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848A6" w14:textId="77777777" w:rsidR="00D75ACD" w:rsidRDefault="00D75ACD" w:rsidP="002338EC">
      <w:pPr>
        <w:spacing w:after="0" w:line="240" w:lineRule="auto"/>
        <w:jc w:val="center"/>
        <w:rPr>
          <w:rFonts w:eastAsia="PMingLiU" w:cstheme="minorHAnsi"/>
          <w:b/>
          <w:sz w:val="36"/>
          <w:szCs w:val="36"/>
        </w:rPr>
      </w:pPr>
    </w:p>
    <w:p w14:paraId="64C7C3F2" w14:textId="77777777" w:rsidR="00D75ACD" w:rsidRDefault="00D75ACD" w:rsidP="002338EC">
      <w:pPr>
        <w:spacing w:after="0" w:line="240" w:lineRule="auto"/>
        <w:jc w:val="center"/>
        <w:rPr>
          <w:rFonts w:eastAsia="PMingLiU" w:cstheme="minorHAnsi"/>
          <w:b/>
          <w:sz w:val="36"/>
          <w:szCs w:val="36"/>
        </w:rPr>
      </w:pPr>
    </w:p>
    <w:p w14:paraId="3E86805C" w14:textId="77777777" w:rsidR="007532B7" w:rsidRPr="002B586B" w:rsidRDefault="007532B7" w:rsidP="002338EC">
      <w:pPr>
        <w:spacing w:after="0" w:line="240" w:lineRule="auto"/>
        <w:jc w:val="center"/>
        <w:rPr>
          <w:rFonts w:eastAsia="PMingLiU" w:cstheme="minorHAnsi"/>
          <w:b/>
          <w:sz w:val="36"/>
          <w:szCs w:val="36"/>
        </w:rPr>
      </w:pPr>
      <w:r w:rsidRPr="002B586B">
        <w:rPr>
          <w:rFonts w:eastAsia="PMingLiU" w:cstheme="minorHAnsi"/>
          <w:b/>
          <w:sz w:val="36"/>
          <w:szCs w:val="36"/>
        </w:rPr>
        <w:t xml:space="preserve">Teaching Manual for Enhancing English Writing </w:t>
      </w:r>
    </w:p>
    <w:p w14:paraId="48F7261C" w14:textId="77777777" w:rsidR="007532B7" w:rsidRPr="005F2B0F" w:rsidRDefault="007532B7" w:rsidP="002338EC">
      <w:pPr>
        <w:spacing w:after="0" w:line="240" w:lineRule="auto"/>
        <w:jc w:val="center"/>
        <w:rPr>
          <w:rFonts w:eastAsia="PMingLiU" w:cstheme="minorHAnsi"/>
          <w:b/>
          <w:sz w:val="36"/>
          <w:szCs w:val="36"/>
        </w:rPr>
      </w:pPr>
      <w:r w:rsidRPr="005F2B0F">
        <w:rPr>
          <w:rFonts w:eastAsia="PMingLiU" w:cstheme="minorHAnsi" w:hint="eastAsia"/>
          <w:b/>
          <w:sz w:val="36"/>
          <w:szCs w:val="36"/>
        </w:rPr>
        <w:t>through</w:t>
      </w:r>
      <w:r w:rsidRPr="005F2B0F">
        <w:rPr>
          <w:rFonts w:eastAsia="PMingLiU" w:cstheme="minorHAnsi"/>
          <w:b/>
          <w:sz w:val="36"/>
          <w:szCs w:val="36"/>
        </w:rPr>
        <w:t xml:space="preserve"> L</w:t>
      </w:r>
      <w:r w:rsidRPr="005F2B0F">
        <w:rPr>
          <w:rFonts w:eastAsia="PMingLiU" w:cstheme="minorHAnsi" w:hint="eastAsia"/>
          <w:b/>
          <w:sz w:val="36"/>
          <w:szCs w:val="36"/>
        </w:rPr>
        <w:t xml:space="preserve">anguage </w:t>
      </w:r>
      <w:r w:rsidRPr="005F2B0F">
        <w:rPr>
          <w:rFonts w:eastAsia="PMingLiU" w:cstheme="minorHAnsi"/>
          <w:b/>
          <w:sz w:val="36"/>
          <w:szCs w:val="36"/>
        </w:rPr>
        <w:t>a</w:t>
      </w:r>
      <w:r w:rsidRPr="005F2B0F">
        <w:rPr>
          <w:rFonts w:eastAsia="PMingLiU" w:cstheme="minorHAnsi" w:hint="eastAsia"/>
          <w:b/>
          <w:sz w:val="36"/>
          <w:szCs w:val="36"/>
        </w:rPr>
        <w:t xml:space="preserve">cross the </w:t>
      </w:r>
      <w:r w:rsidRPr="005F2B0F">
        <w:rPr>
          <w:rFonts w:eastAsia="PMingLiU" w:cstheme="minorHAnsi"/>
          <w:b/>
          <w:sz w:val="36"/>
          <w:szCs w:val="36"/>
        </w:rPr>
        <w:t>C</w:t>
      </w:r>
      <w:r w:rsidRPr="005F2B0F">
        <w:rPr>
          <w:rFonts w:eastAsia="PMingLiU" w:cstheme="minorHAnsi" w:hint="eastAsia"/>
          <w:b/>
          <w:sz w:val="36"/>
          <w:szCs w:val="36"/>
        </w:rPr>
        <w:t>urriculum</w:t>
      </w:r>
      <w:r w:rsidRPr="005F2B0F">
        <w:rPr>
          <w:rFonts w:eastAsia="PMingLiU" w:cstheme="minorHAnsi"/>
          <w:b/>
          <w:sz w:val="36"/>
          <w:szCs w:val="36"/>
        </w:rPr>
        <w:t xml:space="preserve"> </w:t>
      </w:r>
    </w:p>
    <w:p w14:paraId="4C7DCE19" w14:textId="77777777" w:rsidR="007532B7" w:rsidRDefault="007532B7" w:rsidP="002338EC">
      <w:pPr>
        <w:spacing w:after="0" w:line="240" w:lineRule="auto"/>
        <w:jc w:val="center"/>
        <w:rPr>
          <w:rFonts w:eastAsia="PMingLiU" w:cstheme="minorHAnsi"/>
          <w:b/>
          <w:sz w:val="36"/>
          <w:szCs w:val="36"/>
        </w:rPr>
      </w:pPr>
      <w:r w:rsidRPr="005F2B0F">
        <w:rPr>
          <w:rFonts w:eastAsia="PMingLiU" w:cstheme="minorHAnsi"/>
          <w:b/>
          <w:sz w:val="36"/>
          <w:szCs w:val="36"/>
        </w:rPr>
        <w:t xml:space="preserve">in Life and Society </w:t>
      </w:r>
      <w:r w:rsidRPr="005F2B0F">
        <w:rPr>
          <w:rFonts w:eastAsia="PMingLiU" w:cstheme="minorHAnsi" w:hint="eastAsia"/>
          <w:b/>
          <w:sz w:val="36"/>
          <w:szCs w:val="36"/>
        </w:rPr>
        <w:t>(Secondary 1-3)</w:t>
      </w:r>
      <w:r w:rsidRPr="004B1176">
        <w:rPr>
          <w:rFonts w:eastAsia="Times New Roman" w:cstheme="minorHAnsi"/>
          <w:b/>
          <w:bCs/>
          <w:noProof/>
          <w:sz w:val="26"/>
          <w:szCs w:val="26"/>
        </w:rPr>
        <w:t xml:space="preserve"> </w:t>
      </w:r>
    </w:p>
    <w:p w14:paraId="11586B54" w14:textId="77777777" w:rsidR="007532B7" w:rsidRDefault="007532B7" w:rsidP="002338EC">
      <w:pPr>
        <w:spacing w:after="0" w:line="240" w:lineRule="auto"/>
        <w:jc w:val="center"/>
        <w:rPr>
          <w:rFonts w:eastAsia="PMingLiU" w:cstheme="minorHAnsi"/>
          <w:b/>
          <w:sz w:val="36"/>
          <w:szCs w:val="36"/>
        </w:rPr>
      </w:pPr>
    </w:p>
    <w:p w14:paraId="081A2B9E" w14:textId="77777777" w:rsidR="007532B7" w:rsidRPr="004C7A60" w:rsidRDefault="007532B7" w:rsidP="002338EC">
      <w:pPr>
        <w:spacing w:after="0" w:line="240" w:lineRule="auto"/>
        <w:jc w:val="center"/>
        <w:rPr>
          <w:rFonts w:eastAsia="PMingLiU" w:cstheme="minorHAnsi"/>
          <w:b/>
          <w:sz w:val="56"/>
          <w:szCs w:val="56"/>
        </w:rPr>
      </w:pPr>
      <w:r w:rsidRPr="004C7A60">
        <w:rPr>
          <w:rFonts w:eastAsia="PMingLiU" w:cstheme="minorHAnsi" w:hint="eastAsia"/>
          <w:b/>
          <w:sz w:val="56"/>
          <w:szCs w:val="56"/>
        </w:rPr>
        <w:t xml:space="preserve">Module </w:t>
      </w:r>
      <w:r>
        <w:rPr>
          <w:rFonts w:eastAsia="PMingLiU" w:cstheme="minorHAnsi"/>
          <w:b/>
          <w:sz w:val="56"/>
          <w:szCs w:val="56"/>
        </w:rPr>
        <w:t>22</w:t>
      </w:r>
    </w:p>
    <w:p w14:paraId="6F08056B" w14:textId="77777777" w:rsidR="007532B7" w:rsidRPr="007D0C3B" w:rsidRDefault="007532B7" w:rsidP="002338EC">
      <w:pPr>
        <w:spacing w:after="0" w:line="240" w:lineRule="auto"/>
        <w:jc w:val="center"/>
        <w:rPr>
          <w:rFonts w:eastAsia="PMingLiU" w:cstheme="minorHAnsi"/>
          <w:b/>
          <w:color w:val="0000FF"/>
          <w:sz w:val="48"/>
          <w:szCs w:val="48"/>
        </w:rPr>
      </w:pPr>
    </w:p>
    <w:p w14:paraId="21C4BC7B" w14:textId="77777777" w:rsidR="007532B7" w:rsidRPr="006B661F" w:rsidRDefault="007532B7" w:rsidP="002338EC">
      <w:pPr>
        <w:spacing w:after="0" w:line="240" w:lineRule="auto"/>
        <w:jc w:val="center"/>
        <w:rPr>
          <w:rFonts w:eastAsia="PMingLiU" w:cstheme="minorHAnsi"/>
          <w:b/>
          <w:color w:val="0000FF"/>
          <w:sz w:val="64"/>
          <w:szCs w:val="64"/>
        </w:rPr>
      </w:pPr>
      <w:r>
        <w:rPr>
          <w:rFonts w:eastAsia="PMingLiU" w:cstheme="minorHAnsi"/>
          <w:b/>
          <w:sz w:val="64"/>
          <w:szCs w:val="64"/>
        </w:rPr>
        <w:t>Hong Kong Government and I</w:t>
      </w:r>
    </w:p>
    <w:p w14:paraId="137F6FA9" w14:textId="77777777" w:rsidR="007532B7" w:rsidRDefault="007532B7" w:rsidP="002338EC">
      <w:pPr>
        <w:spacing w:after="0" w:line="240" w:lineRule="auto"/>
        <w:jc w:val="center"/>
        <w:rPr>
          <w:rFonts w:cstheme="minorHAnsi"/>
          <w:b/>
          <w:sz w:val="52"/>
          <w:szCs w:val="36"/>
        </w:rPr>
      </w:pPr>
    </w:p>
    <w:p w14:paraId="1AEB69FC" w14:textId="77777777" w:rsidR="007532B7" w:rsidRDefault="007532B7" w:rsidP="002338EC">
      <w:pPr>
        <w:spacing w:after="0" w:line="240" w:lineRule="auto"/>
        <w:jc w:val="center"/>
        <w:rPr>
          <w:rFonts w:cstheme="minorHAnsi"/>
          <w:b/>
          <w:sz w:val="52"/>
          <w:szCs w:val="36"/>
        </w:rPr>
      </w:pPr>
      <w:r w:rsidRPr="0064636D">
        <w:rPr>
          <w:rFonts w:cstheme="minorHAnsi"/>
          <w:b/>
          <w:sz w:val="52"/>
          <w:szCs w:val="36"/>
        </w:rPr>
        <w:t>Reading &amp; Writing Unit</w:t>
      </w:r>
    </w:p>
    <w:p w14:paraId="544D95E1" w14:textId="77777777" w:rsidR="007532B7" w:rsidRDefault="007532B7" w:rsidP="002338EC">
      <w:pPr>
        <w:spacing w:after="0" w:line="240" w:lineRule="auto"/>
        <w:jc w:val="center"/>
        <w:rPr>
          <w:rFonts w:cstheme="minorHAnsi"/>
          <w:b/>
          <w:sz w:val="52"/>
          <w:szCs w:val="36"/>
        </w:rPr>
      </w:pPr>
    </w:p>
    <w:p w14:paraId="3F7BAE75" w14:textId="77777777" w:rsidR="007532B7" w:rsidRPr="0064636D" w:rsidRDefault="007532B7" w:rsidP="002338EC">
      <w:pPr>
        <w:spacing w:after="0" w:line="240" w:lineRule="auto"/>
        <w:jc w:val="center"/>
        <w:rPr>
          <w:rFonts w:cstheme="minorHAnsi"/>
          <w:b/>
          <w:sz w:val="52"/>
          <w:szCs w:val="36"/>
        </w:rPr>
      </w:pPr>
      <w:r>
        <w:rPr>
          <w:noProof/>
        </w:rPr>
        <w:drawing>
          <wp:inline distT="0" distB="0" distL="0" distR="0" wp14:anchorId="07E4268A" wp14:editId="1A788916">
            <wp:extent cx="4920846" cy="2761451"/>
            <wp:effectExtent l="0" t="0" r="0" b="1270"/>
            <wp:docPr id="131092" name="圖片 131092" descr="Image result for hong kong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ng kong governmen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932857" cy="2768191"/>
                    </a:xfrm>
                    <a:prstGeom prst="rect">
                      <a:avLst/>
                    </a:prstGeom>
                    <a:noFill/>
                    <a:ln>
                      <a:noFill/>
                    </a:ln>
                  </pic:spPr>
                </pic:pic>
              </a:graphicData>
            </a:graphic>
          </wp:inline>
        </w:drawing>
      </w:r>
    </w:p>
    <w:p w14:paraId="06E0908E" w14:textId="77777777" w:rsidR="007532B7" w:rsidRPr="0064636D" w:rsidRDefault="007532B7" w:rsidP="002338EC">
      <w:pPr>
        <w:spacing w:after="0" w:line="240" w:lineRule="auto"/>
        <w:jc w:val="center"/>
        <w:rPr>
          <w:rFonts w:eastAsia="PMingLiU" w:cstheme="minorHAnsi"/>
          <w:b/>
          <w:sz w:val="36"/>
          <w:szCs w:val="36"/>
        </w:rPr>
      </w:pPr>
    </w:p>
    <w:p w14:paraId="345F4E2F" w14:textId="6A88C28E" w:rsidR="00182280" w:rsidRDefault="00571D86">
      <w:pPr>
        <w:rPr>
          <w:rFonts w:cstheme="minorHAnsi"/>
          <w:b/>
          <w:sz w:val="28"/>
        </w:rPr>
      </w:pPr>
      <w:r>
        <w:rPr>
          <w:rFonts w:cstheme="minorHAnsi"/>
          <w:b/>
          <w:noProof/>
          <w:sz w:val="28"/>
        </w:rPr>
        <w:lastRenderedPageBreak/>
        <mc:AlternateContent>
          <mc:Choice Requires="wpg">
            <w:drawing>
              <wp:anchor distT="0" distB="0" distL="114300" distR="114300" simplePos="0" relativeHeight="251850752" behindDoc="0" locked="0" layoutInCell="1" allowOverlap="1" wp14:anchorId="1B9CA372" wp14:editId="64F3305E">
                <wp:simplePos x="0" y="0"/>
                <wp:positionH relativeFrom="column">
                  <wp:posOffset>-354330</wp:posOffset>
                </wp:positionH>
                <wp:positionV relativeFrom="paragraph">
                  <wp:posOffset>-150495</wp:posOffset>
                </wp:positionV>
                <wp:extent cx="6699250" cy="9342120"/>
                <wp:effectExtent l="0" t="0" r="6350" b="0"/>
                <wp:wrapNone/>
                <wp:docPr id="85" name="群組 85"/>
                <wp:cNvGraphicFramePr/>
                <a:graphic xmlns:a="http://schemas.openxmlformats.org/drawingml/2006/main">
                  <a:graphicData uri="http://schemas.microsoft.com/office/word/2010/wordprocessingGroup">
                    <wpg:wgp>
                      <wpg:cNvGrpSpPr/>
                      <wpg:grpSpPr>
                        <a:xfrm>
                          <a:off x="0" y="0"/>
                          <a:ext cx="6699250" cy="9342120"/>
                          <a:chOff x="1" y="508024"/>
                          <a:chExt cx="6699250" cy="8197837"/>
                        </a:xfrm>
                      </wpg:grpSpPr>
                      <pic:pic xmlns:pic="http://schemas.openxmlformats.org/drawingml/2006/picture">
                        <pic:nvPicPr>
                          <pic:cNvPr id="86" name="圖片 86"/>
                          <pic:cNvPicPr>
                            <a:picLocks noChangeAspect="1"/>
                          </pic:cNvPicPr>
                        </pic:nvPicPr>
                        <pic:blipFill rotWithShape="1">
                          <a:blip r:embed="rId9"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87" name="文字方塊 2"/>
                        <wps:cNvSpPr txBox="1">
                          <a:spLocks noChangeArrowheads="1"/>
                        </wps:cNvSpPr>
                        <wps:spPr bwMode="auto">
                          <a:xfrm>
                            <a:off x="893565" y="1221357"/>
                            <a:ext cx="4921250" cy="6896078"/>
                          </a:xfrm>
                          <a:prstGeom prst="rect">
                            <a:avLst/>
                          </a:prstGeom>
                          <a:noFill/>
                          <a:ln w="9525">
                            <a:noFill/>
                            <a:miter lim="800000"/>
                            <a:headEnd/>
                            <a:tailEnd/>
                          </a:ln>
                        </wps:spPr>
                        <wps:txbx>
                          <w:txbxContent>
                            <w:p w14:paraId="17A11500"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9AF6749" w14:textId="77777777" w:rsidR="003071FB" w:rsidRPr="00DE3667" w:rsidRDefault="003071FB" w:rsidP="00571D86">
                              <w:pPr>
                                <w:jc w:val="both"/>
                                <w:textDirection w:val="btLr"/>
                                <w:rPr>
                                  <w:rFonts w:ascii="Cambria" w:hAnsi="Cambria" w:cs="Times New Roman"/>
                                  <w:sz w:val="26"/>
                                  <w:szCs w:val="26"/>
                                </w:rPr>
                              </w:pPr>
                            </w:p>
                            <w:p w14:paraId="791A1D87"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79EBC537" w14:textId="77777777" w:rsidR="003071FB" w:rsidRPr="00DE3667" w:rsidRDefault="003071FB" w:rsidP="00571D86">
                              <w:pPr>
                                <w:jc w:val="both"/>
                                <w:textDirection w:val="btLr"/>
                                <w:rPr>
                                  <w:rFonts w:ascii="Cambria" w:hAnsi="Cambria" w:cs="Times New Roman"/>
                                  <w:sz w:val="26"/>
                                  <w:szCs w:val="26"/>
                                </w:rPr>
                              </w:pPr>
                            </w:p>
                            <w:p w14:paraId="64F9D4E0" w14:textId="77777777" w:rsidR="003071FB" w:rsidRPr="00DE3667" w:rsidRDefault="003071FB" w:rsidP="00571D86">
                              <w:pPr>
                                <w:jc w:val="both"/>
                                <w:textDirection w:val="btLr"/>
                                <w:rPr>
                                  <w:rFonts w:ascii="Cambria" w:eastAsia="Cambria" w:hAnsi="Cambria" w:cs="Cambria"/>
                                  <w:color w:val="000000"/>
                                  <w:sz w:val="26"/>
                                  <w:szCs w:val="24"/>
                                </w:rPr>
                              </w:pPr>
                              <w:r w:rsidRPr="00DE3667">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F6885FE" w14:textId="77777777" w:rsidR="003071FB" w:rsidRPr="00DE3667" w:rsidRDefault="003071FB" w:rsidP="00571D86">
                              <w:pPr>
                                <w:jc w:val="both"/>
                                <w:textDirection w:val="btLr"/>
                                <w:rPr>
                                  <w:rFonts w:ascii="Cambria" w:eastAsia="Cambria" w:hAnsi="Cambria" w:cs="Cambria"/>
                                  <w:color w:val="000000"/>
                                  <w:sz w:val="26"/>
                                  <w:szCs w:val="24"/>
                                </w:rPr>
                              </w:pPr>
                            </w:p>
                            <w:p w14:paraId="47E93B56" w14:textId="52F2E61B" w:rsidR="003071FB" w:rsidRPr="00DE3667" w:rsidRDefault="003071FB" w:rsidP="00571D86">
                              <w:pPr>
                                <w:jc w:val="both"/>
                                <w:textDirection w:val="btLr"/>
                                <w:rPr>
                                  <w:rFonts w:ascii="Cambria" w:hAnsi="Cambria" w:cs="Times New Roman"/>
                                  <w:sz w:val="26"/>
                                  <w:szCs w:val="26"/>
                                </w:rPr>
                              </w:pP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hAnsi="Cambria" w:cs="Times New Roman"/>
                                  <w:sz w:val="26"/>
                                  <w:szCs w:val="26"/>
                                </w:rPr>
                                <w:t>Edward Y.W. Chu</w:t>
                              </w:r>
                            </w:p>
                            <w:p w14:paraId="599638D1" w14:textId="009D7B0D"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April Liu</w:t>
                              </w:r>
                            </w:p>
                            <w:p w14:paraId="730E9D50" w14:textId="3B537970"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The Open University of Hong Kong</w:t>
                              </w:r>
                            </w:p>
                            <w:p w14:paraId="12B5FBC7" w14:textId="77777777" w:rsidR="003071FB" w:rsidRPr="003743BC" w:rsidRDefault="003071FB" w:rsidP="00571D86">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9CA372" id="群組 85" o:spid="_x0000_s1026" style="position:absolute;margin-left:-27.9pt;margin-top:-11.85pt;width:527.5pt;height:735.6pt;z-index:251850752;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DEbrbvjAAAADAEAAA8AAABkcnMvZG93bnJldi54&#10;bWxMj8Fqg0AQhu+FvsMyhd6SVRObal1DCG1PIdCkUHrb6EQl7qy4GzVv3+mpvc0wH/98f7aeTCsG&#10;7F1jSUE4D0AgFbZsqFLweXybPYNwXlOpW0uo4IYO1vn9XabT0o70gcPBV4JDyKVaQe19l0rpihqN&#10;dnPbIfHtbHujPa99JctejxxuWhkFwZM0uiH+UOsOtzUWl8PVKHgf9bhZhK/D7nLe3r6P8f5rF6JS&#10;jw/T5gWEx8n/wfCrz+qQs9PJXql0olUwi2NW9zxEixUIJpIkiUCcGF0uVzHIPJP/S+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6" o:spid="_x0000_s1027" type="#_x0000_t75" style="position:absolute;top:5080;width:66992;height:8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">
                  <v:imagedata r:id="rId10" o:title="" croptop="2431f" cropbottom="2416f" cropleft="1f" cropright="638f"/>
                </v:shape>
                <v:shapetype id="_x0000_t202" coordsize="21600,21600" o:spt="202" path="m,l,21600r21600,l21600,xe">
                  <v:stroke joinstyle="miter"/>
                  <v:path gradientshapeok="t" o:connecttype="rect"/>
                </v:shapetype>
                <v:shape id="_x0000_s1028" type="#_x0000_t202" style="position:absolute;left:8935;top:12213;width:49213;height:6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7A11500"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9AF6749" w14:textId="77777777" w:rsidR="003071FB" w:rsidRPr="00DE3667" w:rsidRDefault="003071FB" w:rsidP="00571D86">
                        <w:pPr>
                          <w:jc w:val="both"/>
                          <w:textDirection w:val="btLr"/>
                          <w:rPr>
                            <w:rFonts w:ascii="Cambria" w:hAnsi="Cambria" w:cs="Times New Roman"/>
                            <w:sz w:val="26"/>
                            <w:szCs w:val="26"/>
                          </w:rPr>
                        </w:pPr>
                      </w:p>
                      <w:p w14:paraId="791A1D87" w14:textId="77777777"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79EBC537" w14:textId="77777777" w:rsidR="003071FB" w:rsidRPr="00DE3667" w:rsidRDefault="003071FB" w:rsidP="00571D86">
                        <w:pPr>
                          <w:jc w:val="both"/>
                          <w:textDirection w:val="btLr"/>
                          <w:rPr>
                            <w:rFonts w:ascii="Cambria" w:hAnsi="Cambria" w:cs="Times New Roman"/>
                            <w:sz w:val="26"/>
                            <w:szCs w:val="26"/>
                          </w:rPr>
                        </w:pPr>
                      </w:p>
                      <w:p w14:paraId="64F9D4E0" w14:textId="77777777" w:rsidR="003071FB" w:rsidRPr="00DE3667" w:rsidRDefault="003071FB" w:rsidP="00571D86">
                        <w:pPr>
                          <w:jc w:val="both"/>
                          <w:textDirection w:val="btLr"/>
                          <w:rPr>
                            <w:rFonts w:ascii="Cambria" w:eastAsia="Cambria" w:hAnsi="Cambria" w:cs="Cambria"/>
                            <w:color w:val="000000"/>
                            <w:sz w:val="26"/>
                            <w:szCs w:val="24"/>
                          </w:rPr>
                        </w:pPr>
                        <w:r w:rsidRPr="00DE3667">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5F6885FE" w14:textId="77777777" w:rsidR="003071FB" w:rsidRPr="00DE3667" w:rsidRDefault="003071FB" w:rsidP="00571D86">
                        <w:pPr>
                          <w:jc w:val="both"/>
                          <w:textDirection w:val="btLr"/>
                          <w:rPr>
                            <w:rFonts w:ascii="Cambria" w:eastAsia="Cambria" w:hAnsi="Cambria" w:cs="Cambria"/>
                            <w:color w:val="000000"/>
                            <w:sz w:val="26"/>
                            <w:szCs w:val="24"/>
                          </w:rPr>
                        </w:pPr>
                      </w:p>
                      <w:p w14:paraId="47E93B56" w14:textId="52F2E61B" w:rsidR="003071FB" w:rsidRPr="00DE3667" w:rsidRDefault="003071FB" w:rsidP="00571D86">
                        <w:pPr>
                          <w:jc w:val="both"/>
                          <w:textDirection w:val="btLr"/>
                          <w:rPr>
                            <w:rFonts w:ascii="Cambria" w:hAnsi="Cambria" w:cs="Times New Roman"/>
                            <w:sz w:val="26"/>
                            <w:szCs w:val="26"/>
                          </w:rPr>
                        </w:pP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eastAsia="Cambria" w:hAnsi="Cambria" w:cs="Cambria"/>
                            <w:color w:val="000000"/>
                            <w:sz w:val="26"/>
                            <w:szCs w:val="24"/>
                          </w:rPr>
                          <w:tab/>
                        </w:r>
                        <w:r w:rsidRPr="00DE3667">
                          <w:rPr>
                            <w:rFonts w:ascii="Cambria" w:hAnsi="Cambria" w:cs="Times New Roman"/>
                            <w:sz w:val="26"/>
                            <w:szCs w:val="26"/>
                          </w:rPr>
                          <w:t>Edward Y.W. Chu</w:t>
                        </w:r>
                      </w:p>
                      <w:p w14:paraId="599638D1" w14:textId="009D7B0D"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April Liu</w:t>
                        </w:r>
                      </w:p>
                      <w:p w14:paraId="730E9D50" w14:textId="3B537970" w:rsidR="003071FB" w:rsidRPr="00DE3667" w:rsidRDefault="003071FB" w:rsidP="00571D86">
                        <w:pPr>
                          <w:jc w:val="both"/>
                          <w:textDirection w:val="btLr"/>
                          <w:rPr>
                            <w:rFonts w:ascii="Cambria" w:hAnsi="Cambria" w:cs="Times New Roman"/>
                            <w:sz w:val="26"/>
                            <w:szCs w:val="26"/>
                          </w:rPr>
                        </w:pP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r>
                        <w:r w:rsidRPr="00DE3667">
                          <w:rPr>
                            <w:rFonts w:ascii="Cambria" w:hAnsi="Cambria" w:cs="Times New Roman"/>
                            <w:sz w:val="26"/>
                            <w:szCs w:val="26"/>
                          </w:rPr>
                          <w:tab/>
                          <w:t>The Open University of Hong Kong</w:t>
                        </w:r>
                      </w:p>
                      <w:p w14:paraId="12B5FBC7" w14:textId="77777777" w:rsidR="003071FB" w:rsidRPr="003743BC" w:rsidRDefault="003071FB" w:rsidP="00571D86">
                        <w:pPr>
                          <w:jc w:val="both"/>
                          <w:rPr>
                            <w:rFonts w:ascii="Cambria" w:hAnsi="Cambria" w:cs="Arial"/>
                            <w:sz w:val="26"/>
                            <w:szCs w:val="26"/>
                          </w:rPr>
                        </w:pPr>
                      </w:p>
                    </w:txbxContent>
                  </v:textbox>
                </v:shape>
              </v:group>
            </w:pict>
          </mc:Fallback>
        </mc:AlternateContent>
      </w:r>
    </w:p>
    <w:p w14:paraId="1FCEF69B" w14:textId="6729415C" w:rsidR="00DE4A11" w:rsidRDefault="00DE4A11">
      <w:pPr>
        <w:rPr>
          <w:rFonts w:cstheme="minorHAnsi"/>
          <w:b/>
          <w:sz w:val="28"/>
        </w:rPr>
      </w:pPr>
      <w:r>
        <w:rPr>
          <w:rFonts w:cstheme="minorHAnsi"/>
          <w:b/>
          <w:sz w:val="28"/>
        </w:rPr>
        <w:br w:type="page"/>
      </w:r>
    </w:p>
    <w:p w14:paraId="21B21D57" w14:textId="40E4AD09" w:rsidR="007532B7" w:rsidRDefault="007532B7" w:rsidP="00182280">
      <w:pPr>
        <w:spacing w:after="0" w:line="240" w:lineRule="auto"/>
        <w:jc w:val="center"/>
        <w:rPr>
          <w:rFonts w:cstheme="minorHAnsi"/>
          <w:b/>
          <w:sz w:val="28"/>
        </w:rPr>
      </w:pPr>
      <w:r>
        <w:rPr>
          <w:rFonts w:cstheme="minorHAnsi"/>
          <w:b/>
          <w:sz w:val="28"/>
        </w:rPr>
        <w:lastRenderedPageBreak/>
        <w:t>U</w:t>
      </w:r>
      <w:r w:rsidRPr="002B586B">
        <w:rPr>
          <w:rFonts w:cstheme="minorHAnsi"/>
          <w:b/>
          <w:sz w:val="28"/>
        </w:rPr>
        <w:t>nit Overview</w:t>
      </w:r>
    </w:p>
    <w:p w14:paraId="4F070894" w14:textId="77777777" w:rsidR="00182280" w:rsidRPr="002B586B" w:rsidRDefault="00182280" w:rsidP="00182280">
      <w:pPr>
        <w:spacing w:after="0" w:line="240" w:lineRule="auto"/>
        <w:jc w:val="center"/>
        <w:rPr>
          <w:rFonts w:cstheme="minorHAnsi"/>
          <w:b/>
          <w:sz w:val="28"/>
        </w:rPr>
      </w:pPr>
    </w:p>
    <w:p w14:paraId="491C604E" w14:textId="7A34A43D" w:rsidR="007532B7" w:rsidRDefault="007532B7" w:rsidP="002338EC">
      <w:pPr>
        <w:spacing w:after="0" w:line="240" w:lineRule="auto"/>
        <w:jc w:val="center"/>
        <w:rPr>
          <w:rFonts w:cstheme="minorHAnsi"/>
          <w:b/>
          <w:noProof/>
          <w:sz w:val="28"/>
        </w:rPr>
      </w:pPr>
      <w:r w:rsidRPr="002B586B">
        <w:rPr>
          <w:rFonts w:cstheme="minorHAnsi"/>
          <w:b/>
          <w:sz w:val="28"/>
        </w:rPr>
        <w:t xml:space="preserve"> </w:t>
      </w:r>
      <w:r w:rsidR="00850083" w:rsidRPr="00850083">
        <w:rPr>
          <w:rFonts w:cstheme="minorHAnsi"/>
          <w:b/>
          <w:noProof/>
          <w:sz w:val="28"/>
        </w:rPr>
        <w:t>Hong Kong Government and I</w:t>
      </w:r>
    </w:p>
    <w:p w14:paraId="508DACBF" w14:textId="6BA4FBCF" w:rsidR="00B21377" w:rsidRPr="002B586B" w:rsidRDefault="00B21377" w:rsidP="002338EC">
      <w:pPr>
        <w:spacing w:after="0" w:line="240" w:lineRule="auto"/>
        <w:jc w:val="center"/>
        <w:rPr>
          <w:rFonts w:cstheme="minorHAnsi"/>
          <w:b/>
          <w:sz w:val="2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7532B7" w:rsidRPr="002B586B" w14:paraId="1C1FA8FB" w14:textId="77777777" w:rsidTr="007532B7">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60A77809" w14:textId="77777777" w:rsidR="007532B7" w:rsidRPr="00B21377" w:rsidRDefault="007532B7" w:rsidP="002338EC">
            <w:pPr>
              <w:spacing w:after="0" w:line="240" w:lineRule="auto"/>
              <w:jc w:val="center"/>
              <w:rPr>
                <w:rFonts w:eastAsia="Times New Roman" w:cstheme="minorHAnsi"/>
                <w:b/>
                <w:bCs/>
                <w:color w:val="000000"/>
                <w:sz w:val="24"/>
                <w:szCs w:val="24"/>
              </w:rPr>
            </w:pPr>
            <w:r w:rsidRPr="00B21377">
              <w:rPr>
                <w:rFonts w:eastAsia="Times New Roman" w:cstheme="minorHAnsi"/>
                <w:b/>
                <w:bCs/>
                <w:color w:val="000000"/>
                <w:sz w:val="24"/>
                <w:szCs w:val="24"/>
              </w:rPr>
              <w:t>Strand</w:t>
            </w:r>
          </w:p>
        </w:tc>
        <w:tc>
          <w:tcPr>
            <w:tcW w:w="6997" w:type="dxa"/>
            <w:tcBorders>
              <w:left w:val="single" w:sz="4" w:space="0" w:color="auto"/>
            </w:tcBorders>
            <w:vAlign w:val="center"/>
          </w:tcPr>
          <w:p w14:paraId="13B4DA19" w14:textId="77777777" w:rsidR="007532B7" w:rsidRPr="00B21377" w:rsidRDefault="007532B7" w:rsidP="00CB168D">
            <w:pPr>
              <w:spacing w:after="0" w:line="240" w:lineRule="auto"/>
              <w:jc w:val="center"/>
              <w:rPr>
                <w:rFonts w:cstheme="minorHAnsi"/>
                <w:color w:val="000000"/>
                <w:sz w:val="24"/>
                <w:szCs w:val="24"/>
              </w:rPr>
            </w:pPr>
            <w:r w:rsidRPr="00B21377">
              <w:rPr>
                <w:rFonts w:cstheme="minorHAnsi"/>
                <w:noProof/>
                <w:color w:val="000000"/>
                <w:sz w:val="24"/>
                <w:szCs w:val="24"/>
              </w:rPr>
              <w:t>6</w:t>
            </w:r>
          </w:p>
        </w:tc>
      </w:tr>
      <w:tr w:rsidR="007532B7" w:rsidRPr="002B586B" w14:paraId="33CEA65B" w14:textId="77777777" w:rsidTr="007532B7">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05A26BFF" w14:textId="77777777" w:rsidR="007532B7" w:rsidRPr="00B21377" w:rsidRDefault="007532B7" w:rsidP="002338EC">
            <w:pPr>
              <w:spacing w:after="0" w:line="240" w:lineRule="auto"/>
              <w:jc w:val="center"/>
              <w:rPr>
                <w:rFonts w:eastAsia="Times New Roman" w:cstheme="minorHAnsi"/>
                <w:b/>
                <w:bCs/>
                <w:sz w:val="24"/>
                <w:szCs w:val="24"/>
              </w:rPr>
            </w:pPr>
            <w:r w:rsidRPr="00B21377">
              <w:rPr>
                <w:rFonts w:eastAsia="Times New Roman" w:cstheme="minorHAnsi"/>
                <w:b/>
                <w:bCs/>
                <w:sz w:val="24"/>
                <w:szCs w:val="24"/>
              </w:rPr>
              <w:t>Module</w:t>
            </w:r>
          </w:p>
        </w:tc>
        <w:tc>
          <w:tcPr>
            <w:tcW w:w="6997" w:type="dxa"/>
            <w:tcBorders>
              <w:top w:val="single" w:sz="4" w:space="0" w:color="auto"/>
              <w:left w:val="single" w:sz="4" w:space="0" w:color="auto"/>
              <w:bottom w:val="single" w:sz="4" w:space="0" w:color="auto"/>
            </w:tcBorders>
            <w:vAlign w:val="center"/>
          </w:tcPr>
          <w:p w14:paraId="4315BBB3" w14:textId="278CD519" w:rsidR="007532B7" w:rsidRPr="00B21377" w:rsidRDefault="00CB168D" w:rsidP="002338EC">
            <w:pPr>
              <w:spacing w:after="0" w:line="240" w:lineRule="auto"/>
              <w:rPr>
                <w:rFonts w:cstheme="minorHAnsi"/>
                <w:sz w:val="24"/>
                <w:szCs w:val="24"/>
              </w:rPr>
            </w:pPr>
            <w:r>
              <w:rPr>
                <w:rFonts w:cstheme="minorHAnsi"/>
                <w:noProof/>
                <w:sz w:val="24"/>
                <w:szCs w:val="24"/>
              </w:rPr>
              <w:fldChar w:fldCharType="begin"/>
            </w:r>
            <w:r>
              <w:rPr>
                <w:rFonts w:cstheme="minorHAnsi"/>
                <w:noProof/>
                <w:sz w:val="24"/>
                <w:szCs w:val="24"/>
              </w:rPr>
              <w:instrText xml:space="preserve"> </w:instrText>
            </w:r>
            <w:r>
              <w:rPr>
                <w:rFonts w:cstheme="minorHAnsi" w:hint="eastAsia"/>
                <w:noProof/>
                <w:sz w:val="24"/>
                <w:szCs w:val="24"/>
              </w:rPr>
              <w:instrText>eq \o\ac(</w:instrText>
            </w:r>
            <w:r w:rsidRPr="00CB168D">
              <w:rPr>
                <w:rFonts w:ascii="PMingLiU" w:cstheme="minorHAnsi" w:hint="eastAsia"/>
                <w:noProof/>
                <w:position w:val="-4"/>
                <w:sz w:val="36"/>
                <w:szCs w:val="24"/>
              </w:rPr>
              <w:instrText>○</w:instrText>
            </w:r>
            <w:r>
              <w:rPr>
                <w:rFonts w:cstheme="minorHAnsi" w:hint="eastAsia"/>
                <w:noProof/>
                <w:sz w:val="24"/>
                <w:szCs w:val="24"/>
              </w:rPr>
              <w:instrText>,22)</w:instrText>
            </w:r>
            <w:r>
              <w:rPr>
                <w:rFonts w:cstheme="minorHAnsi"/>
                <w:noProof/>
                <w:sz w:val="24"/>
                <w:szCs w:val="24"/>
              </w:rPr>
              <w:fldChar w:fldCharType="end"/>
            </w:r>
            <w:r w:rsidR="007532B7" w:rsidRPr="00B21377">
              <w:rPr>
                <w:rFonts w:cstheme="minorHAnsi"/>
                <w:noProof/>
                <w:sz w:val="24"/>
                <w:szCs w:val="24"/>
              </w:rPr>
              <w:t xml:space="preserve"> Hong Kong Government and I</w:t>
            </w:r>
          </w:p>
        </w:tc>
      </w:tr>
      <w:tr w:rsidR="007532B7" w:rsidRPr="002B586B" w14:paraId="70B19352" w14:textId="77777777" w:rsidTr="007532B7">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19D0D338" w14:textId="77777777" w:rsidR="007532B7" w:rsidRPr="00B21377" w:rsidRDefault="007532B7" w:rsidP="002338EC">
            <w:pPr>
              <w:spacing w:after="0" w:line="240" w:lineRule="auto"/>
              <w:jc w:val="center"/>
              <w:rPr>
                <w:rFonts w:cstheme="minorHAnsi"/>
                <w:b/>
                <w:bCs/>
                <w:sz w:val="24"/>
                <w:szCs w:val="24"/>
              </w:rPr>
            </w:pPr>
            <w:r w:rsidRPr="00B21377">
              <w:rPr>
                <w:rFonts w:cstheme="minorHAnsi" w:hint="eastAsia"/>
                <w:b/>
                <w:bCs/>
                <w:sz w:val="24"/>
                <w:szCs w:val="24"/>
              </w:rPr>
              <w:t>Target Class Level</w:t>
            </w:r>
          </w:p>
        </w:tc>
        <w:tc>
          <w:tcPr>
            <w:tcW w:w="6997" w:type="dxa"/>
            <w:tcBorders>
              <w:top w:val="single" w:sz="4" w:space="0" w:color="auto"/>
              <w:left w:val="single" w:sz="4" w:space="0" w:color="auto"/>
              <w:bottom w:val="single" w:sz="4" w:space="0" w:color="auto"/>
            </w:tcBorders>
            <w:vAlign w:val="center"/>
          </w:tcPr>
          <w:p w14:paraId="7B43BCDE" w14:textId="77777777" w:rsidR="007532B7" w:rsidRPr="00B21377" w:rsidRDefault="007532B7" w:rsidP="002338EC">
            <w:pPr>
              <w:spacing w:after="0" w:line="240" w:lineRule="auto"/>
              <w:rPr>
                <w:rFonts w:cstheme="minorHAnsi"/>
                <w:noProof/>
                <w:sz w:val="24"/>
                <w:szCs w:val="24"/>
              </w:rPr>
            </w:pPr>
            <w:r w:rsidRPr="00B21377">
              <w:rPr>
                <w:rFonts w:cstheme="minorHAnsi" w:hint="eastAsia"/>
                <w:noProof/>
                <w:sz w:val="24"/>
                <w:szCs w:val="24"/>
              </w:rPr>
              <w:t>S3</w:t>
            </w:r>
          </w:p>
        </w:tc>
      </w:tr>
      <w:tr w:rsidR="007532B7" w:rsidRPr="002B586B" w14:paraId="60D9173F" w14:textId="77777777" w:rsidTr="003728D6">
        <w:trPr>
          <w:trHeight w:val="6178"/>
        </w:trPr>
        <w:tc>
          <w:tcPr>
            <w:tcW w:w="2750" w:type="dxa"/>
            <w:tcBorders>
              <w:top w:val="single" w:sz="4" w:space="0" w:color="auto"/>
              <w:right w:val="single" w:sz="4" w:space="0" w:color="auto"/>
            </w:tcBorders>
            <w:shd w:val="clear" w:color="auto" w:fill="auto"/>
            <w:vAlign w:val="center"/>
          </w:tcPr>
          <w:p w14:paraId="676DA899" w14:textId="77777777" w:rsidR="007532B7" w:rsidRPr="00B21377" w:rsidRDefault="007532B7" w:rsidP="002338EC">
            <w:pPr>
              <w:spacing w:after="0" w:line="240" w:lineRule="auto"/>
              <w:jc w:val="center"/>
              <w:rPr>
                <w:rFonts w:eastAsia="Times New Roman" w:cstheme="minorHAnsi"/>
                <w:b/>
                <w:bCs/>
                <w:color w:val="000000"/>
                <w:sz w:val="24"/>
                <w:szCs w:val="24"/>
              </w:rPr>
            </w:pPr>
            <w:r w:rsidRPr="00B21377">
              <w:rPr>
                <w:rFonts w:eastAsia="Times New Roman" w:cstheme="minorHAnsi"/>
                <w:b/>
                <w:bCs/>
                <w:color w:val="000000"/>
                <w:sz w:val="24"/>
                <w:szCs w:val="24"/>
              </w:rPr>
              <w:t>Learning Objectives</w:t>
            </w:r>
          </w:p>
        </w:tc>
        <w:tc>
          <w:tcPr>
            <w:tcW w:w="6997" w:type="dxa"/>
            <w:tcBorders>
              <w:top w:val="single" w:sz="4" w:space="0" w:color="auto"/>
              <w:left w:val="single" w:sz="4" w:space="0" w:color="auto"/>
            </w:tcBorders>
            <w:vAlign w:val="center"/>
          </w:tcPr>
          <w:p w14:paraId="74E9E080" w14:textId="77777777" w:rsidR="007532B7" w:rsidRPr="00B21377" w:rsidRDefault="007532B7" w:rsidP="002338EC">
            <w:pPr>
              <w:spacing w:after="0" w:line="240" w:lineRule="auto"/>
              <w:rPr>
                <w:rFonts w:cstheme="minorHAnsi"/>
                <w:b/>
                <w:color w:val="000000"/>
                <w:sz w:val="24"/>
                <w:szCs w:val="24"/>
              </w:rPr>
            </w:pPr>
            <w:r w:rsidRPr="00B21377">
              <w:rPr>
                <w:rFonts w:cstheme="minorHAnsi"/>
                <w:b/>
                <w:color w:val="000000"/>
                <w:sz w:val="24"/>
                <w:szCs w:val="24"/>
              </w:rPr>
              <w:t>Content:</w:t>
            </w:r>
          </w:p>
          <w:p w14:paraId="4B56966B" w14:textId="77777777" w:rsidR="007532B7" w:rsidRPr="00B21377" w:rsidRDefault="007532B7" w:rsidP="002338EC">
            <w:pPr>
              <w:spacing w:after="0" w:line="240" w:lineRule="auto"/>
              <w:rPr>
                <w:rFonts w:cstheme="minorHAnsi"/>
                <w:color w:val="000000"/>
                <w:sz w:val="24"/>
                <w:szCs w:val="24"/>
              </w:rPr>
            </w:pPr>
            <w:r w:rsidRPr="00B21377">
              <w:rPr>
                <w:rFonts w:cstheme="minorHAnsi"/>
                <w:color w:val="000000"/>
                <w:sz w:val="24"/>
                <w:szCs w:val="24"/>
              </w:rPr>
              <w:t>Students can:</w:t>
            </w:r>
          </w:p>
          <w:p w14:paraId="49D6AF30" w14:textId="4D1BD7E2" w:rsidR="00EF37A3" w:rsidRPr="00816ADC" w:rsidRDefault="003275BD" w:rsidP="00816AD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tell the principle of</w:t>
            </w:r>
            <w:r w:rsidR="00850083" w:rsidRPr="00B21377">
              <w:rPr>
                <w:rFonts w:cstheme="minorHAnsi"/>
                <w:color w:val="000000"/>
                <w:sz w:val="24"/>
                <w:szCs w:val="24"/>
              </w:rPr>
              <w:t xml:space="preserve"> </w:t>
            </w:r>
            <w:r w:rsidR="00CF5591">
              <w:rPr>
                <w:rFonts w:cstheme="minorHAnsi"/>
                <w:color w:val="000000"/>
                <w:sz w:val="24"/>
                <w:szCs w:val="24"/>
              </w:rPr>
              <w:t>“</w:t>
            </w:r>
            <w:r w:rsidR="00CF5591">
              <w:rPr>
                <w:rFonts w:cstheme="minorHAnsi" w:hint="eastAsia"/>
                <w:color w:val="000000"/>
                <w:sz w:val="24"/>
                <w:szCs w:val="24"/>
              </w:rPr>
              <w:t>O</w:t>
            </w:r>
            <w:r w:rsidR="00CF5591" w:rsidRPr="00B21377">
              <w:rPr>
                <w:rFonts w:cstheme="minorHAnsi"/>
                <w:color w:val="000000"/>
                <w:sz w:val="24"/>
                <w:szCs w:val="24"/>
              </w:rPr>
              <w:t xml:space="preserve">ne </w:t>
            </w:r>
            <w:r w:rsidR="00CF5591">
              <w:rPr>
                <w:rFonts w:cstheme="minorHAnsi" w:hint="eastAsia"/>
                <w:color w:val="000000"/>
                <w:sz w:val="24"/>
                <w:szCs w:val="24"/>
              </w:rPr>
              <w:t>C</w:t>
            </w:r>
            <w:r w:rsidR="00CF5591" w:rsidRPr="00B21377">
              <w:rPr>
                <w:rFonts w:cstheme="minorHAnsi"/>
                <w:color w:val="000000"/>
                <w:sz w:val="24"/>
                <w:szCs w:val="24"/>
              </w:rPr>
              <w:t>ountry</w:t>
            </w:r>
            <w:r w:rsidR="00957451" w:rsidRPr="00B21377">
              <w:rPr>
                <w:rFonts w:cstheme="minorHAnsi"/>
                <w:color w:val="000000"/>
                <w:sz w:val="24"/>
                <w:szCs w:val="24"/>
              </w:rPr>
              <w:t>,</w:t>
            </w:r>
            <w:r w:rsidR="00850083" w:rsidRPr="00B21377">
              <w:rPr>
                <w:rFonts w:cstheme="minorHAnsi"/>
                <w:color w:val="000000"/>
                <w:sz w:val="24"/>
                <w:szCs w:val="24"/>
              </w:rPr>
              <w:t xml:space="preserve"> </w:t>
            </w:r>
            <w:r w:rsidR="00CF5591">
              <w:rPr>
                <w:rFonts w:cstheme="minorHAnsi" w:hint="eastAsia"/>
                <w:color w:val="000000"/>
                <w:sz w:val="24"/>
                <w:szCs w:val="24"/>
              </w:rPr>
              <w:t>T</w:t>
            </w:r>
            <w:r w:rsidR="00CF5591" w:rsidRPr="00B21377">
              <w:rPr>
                <w:rFonts w:cstheme="minorHAnsi"/>
                <w:color w:val="000000"/>
                <w:sz w:val="24"/>
                <w:szCs w:val="24"/>
              </w:rPr>
              <w:t xml:space="preserve">wo </w:t>
            </w:r>
            <w:r w:rsidR="00CF5591">
              <w:rPr>
                <w:rFonts w:cstheme="minorHAnsi" w:hint="eastAsia"/>
                <w:color w:val="000000"/>
                <w:sz w:val="24"/>
                <w:szCs w:val="24"/>
              </w:rPr>
              <w:t>S</w:t>
            </w:r>
            <w:r w:rsidR="00850083" w:rsidRPr="00B21377">
              <w:rPr>
                <w:rFonts w:cstheme="minorHAnsi"/>
                <w:color w:val="000000"/>
                <w:sz w:val="24"/>
                <w:szCs w:val="24"/>
              </w:rPr>
              <w:t>ystems</w:t>
            </w:r>
            <w:r w:rsidR="00CF5591">
              <w:rPr>
                <w:rFonts w:cstheme="minorHAnsi"/>
                <w:color w:val="000000"/>
                <w:sz w:val="24"/>
                <w:szCs w:val="24"/>
              </w:rPr>
              <w:t>”</w:t>
            </w:r>
            <w:r w:rsidR="003D2F58">
              <w:rPr>
                <w:rFonts w:cstheme="minorHAnsi" w:hint="eastAsia"/>
                <w:color w:val="000000"/>
                <w:sz w:val="24"/>
                <w:szCs w:val="24"/>
              </w:rPr>
              <w:t xml:space="preserve"> and the related concepts</w:t>
            </w:r>
          </w:p>
          <w:p w14:paraId="6BF2DF0C" w14:textId="0C988F65" w:rsidR="00C5468C" w:rsidRPr="00B21377" w:rsidRDefault="00C5468C" w:rsidP="0099295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 xml:space="preserve">tell who </w:t>
            </w:r>
            <w:r w:rsidR="00477241" w:rsidRPr="00B21377">
              <w:rPr>
                <w:rFonts w:cstheme="minorHAnsi"/>
                <w:color w:val="000000"/>
                <w:sz w:val="24"/>
                <w:szCs w:val="24"/>
              </w:rPr>
              <w:t>participate</w:t>
            </w:r>
            <w:r w:rsidRPr="00B21377">
              <w:rPr>
                <w:rFonts w:cstheme="minorHAnsi"/>
                <w:color w:val="000000"/>
                <w:sz w:val="24"/>
                <w:szCs w:val="24"/>
              </w:rPr>
              <w:t xml:space="preserve"> in the policy-making process</w:t>
            </w:r>
            <w:r w:rsidR="001B378A" w:rsidRPr="00B21377">
              <w:rPr>
                <w:rFonts w:cstheme="minorHAnsi"/>
                <w:color w:val="000000"/>
                <w:sz w:val="24"/>
                <w:szCs w:val="24"/>
              </w:rPr>
              <w:t xml:space="preserve"> in Hong Kong</w:t>
            </w:r>
          </w:p>
          <w:p w14:paraId="222D9D7C" w14:textId="0BEFF2E3" w:rsidR="00C5468C" w:rsidRPr="00B21377" w:rsidRDefault="00C5468C" w:rsidP="0099295C">
            <w:pPr>
              <w:pStyle w:val="a4"/>
              <w:numPr>
                <w:ilvl w:val="0"/>
                <w:numId w:val="3"/>
              </w:numPr>
              <w:spacing w:after="0" w:line="240" w:lineRule="auto"/>
              <w:contextualSpacing w:val="0"/>
              <w:rPr>
                <w:rFonts w:cstheme="minorHAnsi"/>
                <w:color w:val="000000"/>
                <w:sz w:val="24"/>
                <w:szCs w:val="24"/>
              </w:rPr>
            </w:pPr>
            <w:r w:rsidRPr="00B21377">
              <w:rPr>
                <w:rFonts w:cstheme="minorHAnsi"/>
                <w:color w:val="000000"/>
                <w:sz w:val="24"/>
                <w:szCs w:val="24"/>
              </w:rPr>
              <w:t>describe how the polices are made and implemented</w:t>
            </w:r>
            <w:r w:rsidR="004068A8" w:rsidRPr="00B21377">
              <w:rPr>
                <w:rFonts w:cstheme="minorHAnsi"/>
                <w:color w:val="000000"/>
                <w:sz w:val="24"/>
                <w:szCs w:val="24"/>
              </w:rPr>
              <w:t xml:space="preserve"> </w:t>
            </w:r>
            <w:r w:rsidR="001B378A" w:rsidRPr="00B21377">
              <w:rPr>
                <w:rFonts w:cstheme="minorHAnsi"/>
                <w:color w:val="000000"/>
                <w:sz w:val="24"/>
                <w:szCs w:val="24"/>
              </w:rPr>
              <w:t>in Hong Kong</w:t>
            </w:r>
          </w:p>
          <w:p w14:paraId="0E5CBE85" w14:textId="63EAF3CD" w:rsidR="0007262B" w:rsidRPr="00B21377" w:rsidRDefault="00D75C77" w:rsidP="0099295C">
            <w:pPr>
              <w:pStyle w:val="a4"/>
              <w:numPr>
                <w:ilvl w:val="0"/>
                <w:numId w:val="3"/>
              </w:numPr>
              <w:spacing w:after="0" w:line="240" w:lineRule="auto"/>
              <w:contextualSpacing w:val="0"/>
              <w:rPr>
                <w:rFonts w:cstheme="minorHAnsi"/>
                <w:color w:val="000000"/>
                <w:sz w:val="24"/>
                <w:szCs w:val="24"/>
              </w:rPr>
            </w:pPr>
            <w:r>
              <w:rPr>
                <w:rFonts w:cstheme="minorHAnsi"/>
                <w:bCs/>
                <w:iCs/>
                <w:color w:val="000000"/>
                <w:sz w:val="24"/>
                <w:szCs w:val="24"/>
              </w:rPr>
              <w:t xml:space="preserve">analyse a government policy using </w:t>
            </w:r>
            <w:r w:rsidR="00695028" w:rsidRPr="00B21377">
              <w:rPr>
                <w:rFonts w:cstheme="minorHAnsi"/>
                <w:bCs/>
                <w:iCs/>
                <w:color w:val="000000"/>
                <w:sz w:val="24"/>
                <w:szCs w:val="24"/>
              </w:rPr>
              <w:t xml:space="preserve">the </w:t>
            </w:r>
            <w:r>
              <w:rPr>
                <w:rFonts w:cstheme="minorHAnsi"/>
                <w:bCs/>
                <w:iCs/>
                <w:color w:val="000000"/>
                <w:sz w:val="24"/>
                <w:szCs w:val="24"/>
              </w:rPr>
              <w:t xml:space="preserve">policy-making process and </w:t>
            </w:r>
            <w:r w:rsidR="00695028" w:rsidRPr="00B21377">
              <w:rPr>
                <w:rFonts w:cstheme="minorHAnsi"/>
                <w:bCs/>
                <w:iCs/>
                <w:color w:val="000000"/>
                <w:sz w:val="24"/>
                <w:szCs w:val="24"/>
              </w:rPr>
              <w:t>decision-making process</w:t>
            </w:r>
            <w:r w:rsidR="00695028" w:rsidRPr="00B21377">
              <w:rPr>
                <w:rFonts w:cstheme="minorHAnsi" w:hint="eastAsia"/>
                <w:bCs/>
                <w:iCs/>
                <w:color w:val="000000"/>
                <w:sz w:val="24"/>
                <w:szCs w:val="24"/>
              </w:rPr>
              <w:t xml:space="preserve"> </w:t>
            </w:r>
          </w:p>
          <w:p w14:paraId="073EF3EF" w14:textId="77777777" w:rsidR="00B21377" w:rsidRPr="00B21377" w:rsidRDefault="00B21377" w:rsidP="002338EC">
            <w:pPr>
              <w:spacing w:after="0" w:line="240" w:lineRule="auto"/>
              <w:rPr>
                <w:rFonts w:cstheme="minorHAnsi"/>
                <w:b/>
                <w:color w:val="000000"/>
                <w:sz w:val="24"/>
                <w:szCs w:val="24"/>
              </w:rPr>
            </w:pPr>
          </w:p>
          <w:p w14:paraId="04E30D8D" w14:textId="60ADD12F" w:rsidR="007532B7" w:rsidRPr="00B21377" w:rsidRDefault="007532B7" w:rsidP="002338EC">
            <w:pPr>
              <w:spacing w:after="0" w:line="240" w:lineRule="auto"/>
              <w:rPr>
                <w:rFonts w:cstheme="minorHAnsi"/>
                <w:color w:val="000000"/>
                <w:sz w:val="24"/>
                <w:szCs w:val="24"/>
              </w:rPr>
            </w:pPr>
            <w:r w:rsidRPr="00B21377">
              <w:rPr>
                <w:rFonts w:cstheme="minorHAnsi"/>
                <w:b/>
                <w:color w:val="000000"/>
                <w:sz w:val="24"/>
                <w:szCs w:val="24"/>
              </w:rPr>
              <w:t>Language</w:t>
            </w:r>
            <w:r w:rsidRPr="00B21377">
              <w:rPr>
                <w:rFonts w:cstheme="minorHAnsi"/>
                <w:color w:val="000000"/>
                <w:sz w:val="24"/>
                <w:szCs w:val="24"/>
              </w:rPr>
              <w:t xml:space="preserve">: </w:t>
            </w:r>
          </w:p>
          <w:p w14:paraId="158B8190" w14:textId="77777777" w:rsidR="007532B7" w:rsidRPr="00B21377" w:rsidRDefault="007532B7" w:rsidP="002338EC">
            <w:pPr>
              <w:spacing w:after="0" w:line="240" w:lineRule="auto"/>
              <w:rPr>
                <w:rFonts w:cstheme="minorHAnsi"/>
                <w:color w:val="000000"/>
                <w:sz w:val="24"/>
                <w:szCs w:val="24"/>
              </w:rPr>
            </w:pPr>
            <w:r w:rsidRPr="00B21377">
              <w:rPr>
                <w:rFonts w:cstheme="minorHAnsi"/>
                <w:color w:val="000000"/>
                <w:sz w:val="24"/>
                <w:szCs w:val="24"/>
              </w:rPr>
              <w:t>Students can:</w:t>
            </w:r>
          </w:p>
          <w:p w14:paraId="23F632A7" w14:textId="4797E274" w:rsidR="00D21067" w:rsidRPr="00B21377" w:rsidRDefault="001B378A" w:rsidP="0099295C">
            <w:pPr>
              <w:pStyle w:val="a4"/>
              <w:numPr>
                <w:ilvl w:val="0"/>
                <w:numId w:val="4"/>
              </w:numPr>
              <w:spacing w:after="0" w:line="240" w:lineRule="auto"/>
              <w:contextualSpacing w:val="0"/>
              <w:rPr>
                <w:rFonts w:cstheme="minorHAnsi"/>
                <w:sz w:val="24"/>
                <w:szCs w:val="24"/>
              </w:rPr>
            </w:pPr>
            <w:r w:rsidRPr="00B21377">
              <w:rPr>
                <w:rFonts w:cstheme="minorHAnsi"/>
                <w:color w:val="000000"/>
                <w:sz w:val="24"/>
                <w:szCs w:val="24"/>
              </w:rPr>
              <w:t xml:space="preserve">give reference using the phrase </w:t>
            </w:r>
            <w:r w:rsidR="00562803">
              <w:rPr>
                <w:rFonts w:cstheme="minorHAnsi"/>
                <w:color w:val="000000"/>
                <w:sz w:val="24"/>
                <w:szCs w:val="24"/>
              </w:rPr>
              <w:t>“</w:t>
            </w:r>
            <w:r w:rsidRPr="00B21377">
              <w:rPr>
                <w:rFonts w:cstheme="minorHAnsi"/>
                <w:color w:val="000000"/>
                <w:sz w:val="24"/>
                <w:szCs w:val="24"/>
              </w:rPr>
              <w:t>according to</w:t>
            </w:r>
            <w:r w:rsidR="00562803">
              <w:rPr>
                <w:rFonts w:cstheme="minorHAnsi"/>
                <w:color w:val="000000"/>
                <w:sz w:val="24"/>
                <w:szCs w:val="24"/>
              </w:rPr>
              <w:t>”</w:t>
            </w:r>
            <w:r w:rsidRPr="00B21377">
              <w:rPr>
                <w:rFonts w:cstheme="minorHAnsi"/>
                <w:color w:val="000000"/>
                <w:sz w:val="24"/>
                <w:szCs w:val="24"/>
              </w:rPr>
              <w:t xml:space="preserve"> and its variant</w:t>
            </w:r>
            <w:r w:rsidR="00D75C77">
              <w:rPr>
                <w:rFonts w:cstheme="minorHAnsi"/>
                <w:color w:val="000000"/>
                <w:sz w:val="24"/>
                <w:szCs w:val="24"/>
              </w:rPr>
              <w:t>s</w:t>
            </w:r>
            <w:r w:rsidRPr="00B21377">
              <w:rPr>
                <w:rFonts w:cstheme="minorHAnsi"/>
                <w:color w:val="000000"/>
                <w:sz w:val="24"/>
                <w:szCs w:val="24"/>
              </w:rPr>
              <w:t xml:space="preserve"> to further support an answer </w:t>
            </w:r>
          </w:p>
          <w:p w14:paraId="769AC275" w14:textId="21E24D68" w:rsidR="007532B7" w:rsidRPr="00B21377" w:rsidRDefault="00F92952" w:rsidP="0099295C">
            <w:pPr>
              <w:pStyle w:val="a4"/>
              <w:numPr>
                <w:ilvl w:val="0"/>
                <w:numId w:val="4"/>
              </w:numPr>
              <w:spacing w:after="0" w:line="240" w:lineRule="auto"/>
              <w:contextualSpacing w:val="0"/>
              <w:rPr>
                <w:rFonts w:cstheme="minorHAnsi"/>
                <w:sz w:val="24"/>
                <w:szCs w:val="24"/>
              </w:rPr>
            </w:pPr>
            <w:r w:rsidRPr="00B21377">
              <w:rPr>
                <w:rFonts w:cstheme="minorHAnsi"/>
                <w:sz w:val="24"/>
                <w:szCs w:val="24"/>
              </w:rPr>
              <w:t xml:space="preserve">write sentences </w:t>
            </w:r>
            <w:r w:rsidR="001B378A" w:rsidRPr="00B21377">
              <w:rPr>
                <w:rFonts w:cstheme="minorHAnsi"/>
                <w:sz w:val="24"/>
                <w:szCs w:val="24"/>
              </w:rPr>
              <w:t xml:space="preserve">with sequencing words </w:t>
            </w:r>
            <w:r w:rsidRPr="00B21377">
              <w:rPr>
                <w:rFonts w:cstheme="minorHAnsi"/>
                <w:sz w:val="24"/>
                <w:szCs w:val="24"/>
              </w:rPr>
              <w:t xml:space="preserve">to </w:t>
            </w:r>
            <w:r w:rsidR="00F41D26" w:rsidRPr="00B21377">
              <w:rPr>
                <w:rFonts w:cstheme="minorHAnsi"/>
                <w:sz w:val="24"/>
                <w:szCs w:val="24"/>
              </w:rPr>
              <w:t xml:space="preserve">describe the </w:t>
            </w:r>
            <w:r w:rsidR="00BD5092">
              <w:rPr>
                <w:rFonts w:cstheme="minorHAnsi" w:hint="eastAsia"/>
                <w:sz w:val="24"/>
                <w:szCs w:val="24"/>
              </w:rPr>
              <w:t>decision</w:t>
            </w:r>
            <w:r w:rsidR="00F41D26" w:rsidRPr="00B21377">
              <w:rPr>
                <w:rFonts w:cstheme="minorHAnsi"/>
                <w:sz w:val="24"/>
                <w:szCs w:val="24"/>
              </w:rPr>
              <w:t xml:space="preserve">-making </w:t>
            </w:r>
            <w:r w:rsidR="00BD5092">
              <w:rPr>
                <w:rFonts w:cstheme="minorHAnsi" w:hint="eastAsia"/>
                <w:sz w:val="24"/>
                <w:szCs w:val="24"/>
              </w:rPr>
              <w:t>process</w:t>
            </w:r>
          </w:p>
          <w:p w14:paraId="3701F321" w14:textId="4B30EC60" w:rsidR="006710DE" w:rsidRPr="00B21377" w:rsidRDefault="006710DE" w:rsidP="00AD341A">
            <w:pPr>
              <w:pStyle w:val="a4"/>
              <w:spacing w:after="0" w:line="240" w:lineRule="auto"/>
              <w:contextualSpacing w:val="0"/>
              <w:rPr>
                <w:rFonts w:cstheme="minorHAnsi"/>
                <w:sz w:val="24"/>
                <w:szCs w:val="24"/>
              </w:rPr>
            </w:pPr>
          </w:p>
        </w:tc>
      </w:tr>
    </w:tbl>
    <w:p w14:paraId="163E6811" w14:textId="77777777" w:rsidR="007532B7" w:rsidRDefault="007532B7" w:rsidP="002338EC">
      <w:pPr>
        <w:spacing w:after="0" w:line="240" w:lineRule="auto"/>
        <w:jc w:val="center"/>
        <w:rPr>
          <w:rFonts w:eastAsia="PMingLiU" w:cstheme="minorHAnsi"/>
          <w:b/>
          <w:sz w:val="36"/>
          <w:szCs w:val="36"/>
        </w:rPr>
      </w:pPr>
    </w:p>
    <w:p w14:paraId="732AFF42" w14:textId="77777777" w:rsidR="007532B7" w:rsidRDefault="007532B7" w:rsidP="002338EC">
      <w:pPr>
        <w:spacing w:after="0" w:line="240" w:lineRule="auto"/>
        <w:rPr>
          <w:rFonts w:asciiTheme="majorHAnsi" w:eastAsiaTheme="majorEastAsia" w:hAnsiTheme="majorHAnsi" w:cstheme="minorHAnsi"/>
          <w:noProof/>
          <w:color w:val="7030A0"/>
          <w:spacing w:val="5"/>
          <w:kern w:val="28"/>
          <w:sz w:val="36"/>
          <w:szCs w:val="36"/>
        </w:rPr>
      </w:pPr>
      <w:r>
        <w:rPr>
          <w:rFonts w:cstheme="minorHAnsi"/>
          <w:noProof/>
          <w:color w:val="7030A0"/>
          <w:sz w:val="36"/>
          <w:szCs w:val="36"/>
        </w:rPr>
        <w:br w:type="page"/>
      </w:r>
    </w:p>
    <w:p w14:paraId="538F71D3" w14:textId="77777777" w:rsidR="007532B7" w:rsidRPr="001956D5" w:rsidRDefault="007532B7" w:rsidP="002338EC">
      <w:pPr>
        <w:pStyle w:val="ab"/>
        <w:spacing w:after="0"/>
        <w:contextualSpacing w:val="0"/>
        <w:rPr>
          <w:rFonts w:asciiTheme="minorHAnsi" w:hAnsiTheme="minorHAnsi" w:cstheme="minorHAnsi"/>
          <w:noProof/>
          <w:color w:val="auto"/>
          <w:sz w:val="40"/>
          <w:szCs w:val="40"/>
        </w:rPr>
      </w:pPr>
      <w:r>
        <w:rPr>
          <w:rFonts w:asciiTheme="minorHAnsi" w:hAnsiTheme="minorHAnsi" w:cstheme="minorHAnsi"/>
          <w:noProof/>
          <w:color w:val="auto"/>
          <w:sz w:val="40"/>
          <w:szCs w:val="40"/>
        </w:rPr>
        <w:lastRenderedPageBreak/>
        <w:t>Module 22</w:t>
      </w:r>
    </w:p>
    <w:p w14:paraId="410E8664" w14:textId="77777777" w:rsidR="007532B7" w:rsidRDefault="007532B7" w:rsidP="002338EC">
      <w:pPr>
        <w:pStyle w:val="ab"/>
        <w:spacing w:after="0"/>
        <w:contextualSpacing w:val="0"/>
        <w:rPr>
          <w:rFonts w:asciiTheme="minorHAnsi" w:hAnsiTheme="minorHAnsi" w:cstheme="minorHAnsi"/>
          <w:noProof/>
          <w:color w:val="auto"/>
          <w:sz w:val="40"/>
          <w:szCs w:val="40"/>
        </w:rPr>
      </w:pPr>
      <w:r>
        <w:rPr>
          <w:rFonts w:asciiTheme="minorHAnsi" w:hAnsiTheme="minorHAnsi" w:cstheme="minorHAnsi"/>
          <w:noProof/>
          <w:color w:val="auto"/>
          <w:sz w:val="40"/>
          <w:szCs w:val="40"/>
        </w:rPr>
        <w:t>Hong Kong Government and I</w:t>
      </w:r>
    </w:p>
    <w:p w14:paraId="654682E4" w14:textId="77777777" w:rsidR="007532B7" w:rsidRPr="004C7A60" w:rsidRDefault="007532B7" w:rsidP="002338EC">
      <w:pPr>
        <w:pStyle w:val="ab"/>
        <w:spacing w:after="0"/>
        <w:contextualSpacing w:val="0"/>
        <w:rPr>
          <w:rFonts w:asciiTheme="minorHAnsi" w:hAnsiTheme="minorHAnsi" w:cstheme="minorHAnsi"/>
          <w:color w:val="auto"/>
          <w:sz w:val="32"/>
          <w:szCs w:val="32"/>
        </w:rPr>
      </w:pPr>
      <w:r w:rsidRPr="001956D5">
        <w:rPr>
          <w:rFonts w:asciiTheme="minorHAnsi" w:hAnsiTheme="minorHAnsi" w:cstheme="minorHAnsi"/>
          <w:color w:val="auto"/>
          <w:sz w:val="32"/>
          <w:szCs w:val="32"/>
        </w:rPr>
        <w:t>Content</w:t>
      </w:r>
      <w:r w:rsidRPr="004C7A60">
        <w:rPr>
          <w:rFonts w:asciiTheme="minorHAnsi" w:hAnsiTheme="minorHAnsi" w:cstheme="minorHAnsi"/>
          <w:color w:val="auto"/>
          <w:sz w:val="32"/>
          <w:szCs w:val="32"/>
        </w:rPr>
        <w:t xml:space="preserve"> </w:t>
      </w:r>
    </w:p>
    <w:p w14:paraId="335D3501" w14:textId="77777777" w:rsidR="00D47CC5" w:rsidRDefault="00D47CC5" w:rsidP="002338EC">
      <w:pPr>
        <w:spacing w:after="0" w:line="240" w:lineRule="auto"/>
        <w:rPr>
          <w:rFonts w:cstheme="minorHAnsi"/>
          <w:b/>
          <w:sz w:val="28"/>
          <w:szCs w:val="28"/>
        </w:rPr>
      </w:pPr>
    </w:p>
    <w:p w14:paraId="6ABFD290" w14:textId="3DA33D6F" w:rsidR="00552ED0" w:rsidRPr="00B71EFE" w:rsidRDefault="00552ED0" w:rsidP="002338EC">
      <w:pPr>
        <w:spacing w:after="0" w:line="240" w:lineRule="auto"/>
        <w:rPr>
          <w:rFonts w:cstheme="minorHAnsi"/>
          <w:b/>
          <w:sz w:val="32"/>
          <w:szCs w:val="32"/>
        </w:rPr>
      </w:pPr>
      <w:r w:rsidRPr="00B71EFE">
        <w:rPr>
          <w:rFonts w:cstheme="minorHAnsi" w:hint="eastAsia"/>
          <w:b/>
          <w:sz w:val="32"/>
          <w:szCs w:val="32"/>
        </w:rPr>
        <w:t>Part 1</w:t>
      </w:r>
      <w:r w:rsidR="00B0243B" w:rsidRPr="00B71EFE">
        <w:rPr>
          <w:rFonts w:cstheme="minorHAnsi"/>
          <w:b/>
          <w:sz w:val="32"/>
          <w:szCs w:val="32"/>
        </w:rPr>
        <w:t>:</w:t>
      </w:r>
      <w:r w:rsidRPr="00B71EFE">
        <w:rPr>
          <w:rFonts w:cstheme="minorHAnsi" w:hint="eastAsia"/>
          <w:b/>
          <w:sz w:val="32"/>
          <w:szCs w:val="32"/>
        </w:rPr>
        <w:t xml:space="preserve"> </w:t>
      </w:r>
      <w:r w:rsidR="00F84B90" w:rsidRPr="00B71EFE">
        <w:rPr>
          <w:rFonts w:cstheme="minorHAnsi" w:hint="eastAsia"/>
          <w:b/>
          <w:iCs/>
          <w:sz w:val="32"/>
          <w:szCs w:val="32"/>
        </w:rPr>
        <w:t xml:space="preserve"> T</w:t>
      </w:r>
      <w:r w:rsidR="00F84B90" w:rsidRPr="00B71EFE">
        <w:rPr>
          <w:rFonts w:cstheme="minorHAnsi"/>
          <w:b/>
          <w:iCs/>
          <w:sz w:val="32"/>
          <w:szCs w:val="32"/>
        </w:rPr>
        <w:t>he principle of “One Country, Two Systems”</w:t>
      </w:r>
    </w:p>
    <w:p w14:paraId="5D18597D" w14:textId="09001AE2" w:rsidR="007532B7" w:rsidRPr="00B71EFE" w:rsidRDefault="007532B7" w:rsidP="00B0243B">
      <w:pPr>
        <w:spacing w:after="0" w:line="360" w:lineRule="auto"/>
        <w:ind w:left="720" w:firstLineChars="50" w:firstLine="140"/>
        <w:rPr>
          <w:rFonts w:cstheme="minorHAnsi"/>
          <w:b/>
          <w:iCs/>
          <w:sz w:val="28"/>
          <w:szCs w:val="28"/>
        </w:rPr>
      </w:pPr>
      <w:r w:rsidRPr="00B71EFE">
        <w:rPr>
          <w:rFonts w:cstheme="minorHAnsi"/>
          <w:b/>
          <w:iCs/>
          <w:sz w:val="28"/>
          <w:szCs w:val="28"/>
        </w:rPr>
        <w:t xml:space="preserve">Task 1 </w:t>
      </w:r>
      <w:r w:rsidR="00FC2A6B" w:rsidRPr="00B71EFE">
        <w:rPr>
          <w:rFonts w:cstheme="minorHAnsi" w:hint="eastAsia"/>
          <w:b/>
          <w:iCs/>
          <w:sz w:val="28"/>
          <w:szCs w:val="28"/>
        </w:rPr>
        <w:t xml:space="preserve"> </w:t>
      </w:r>
      <w:r w:rsidR="00B97C2C">
        <w:rPr>
          <w:rFonts w:cstheme="minorHAnsi"/>
          <w:b/>
          <w:iCs/>
          <w:sz w:val="28"/>
          <w:szCs w:val="28"/>
        </w:rPr>
        <w:t>Understanding</w:t>
      </w:r>
      <w:r w:rsidR="00FC2A6B" w:rsidRPr="00B71EFE">
        <w:rPr>
          <w:rFonts w:cstheme="minorHAnsi" w:hint="eastAsia"/>
          <w:b/>
          <w:iCs/>
          <w:sz w:val="28"/>
          <w:szCs w:val="28"/>
        </w:rPr>
        <w:t xml:space="preserve"> </w:t>
      </w:r>
      <w:r w:rsidR="00FC2A6B" w:rsidRPr="00B71EFE">
        <w:rPr>
          <w:rFonts w:cstheme="minorHAnsi"/>
          <w:b/>
          <w:iCs/>
          <w:sz w:val="28"/>
          <w:szCs w:val="28"/>
        </w:rPr>
        <w:t>“One Country, Two Systems”</w:t>
      </w:r>
    </w:p>
    <w:p w14:paraId="39BE8ADA" w14:textId="77777777" w:rsidR="009B5D64" w:rsidRPr="00B71EFE" w:rsidRDefault="00552ED0" w:rsidP="009B5D64">
      <w:pPr>
        <w:spacing w:after="0" w:line="360" w:lineRule="auto"/>
        <w:ind w:firstLineChars="300" w:firstLine="841"/>
        <w:rPr>
          <w:rFonts w:cstheme="minorHAnsi"/>
          <w:b/>
          <w:iCs/>
          <w:sz w:val="28"/>
          <w:szCs w:val="28"/>
        </w:rPr>
      </w:pPr>
      <w:r w:rsidRPr="00B71EFE">
        <w:rPr>
          <w:rFonts w:cstheme="minorHAnsi"/>
          <w:b/>
          <w:iCs/>
          <w:sz w:val="28"/>
          <w:szCs w:val="28"/>
        </w:rPr>
        <w:t xml:space="preserve">Task 2 </w:t>
      </w:r>
      <w:r w:rsidR="00856307" w:rsidRPr="00B71EFE">
        <w:rPr>
          <w:rFonts w:cstheme="minorHAnsi"/>
          <w:b/>
          <w:iCs/>
          <w:sz w:val="28"/>
          <w:szCs w:val="28"/>
        </w:rPr>
        <w:t>“</w:t>
      </w:r>
      <w:r w:rsidR="00E548F7" w:rsidRPr="00B71EFE">
        <w:rPr>
          <w:rFonts w:cstheme="minorHAnsi"/>
          <w:b/>
          <w:iCs/>
          <w:sz w:val="28"/>
          <w:szCs w:val="28"/>
        </w:rPr>
        <w:t>One Country, Two Systems” and the related concepts</w:t>
      </w:r>
      <w:bookmarkStart w:id="0" w:name="_Hlk31792070"/>
    </w:p>
    <w:p w14:paraId="4D38060E" w14:textId="13B4DE93" w:rsidR="009E0AD5" w:rsidRPr="00B71EFE" w:rsidRDefault="009E0AD5" w:rsidP="009B5D64">
      <w:pPr>
        <w:spacing w:after="0" w:line="360" w:lineRule="auto"/>
        <w:ind w:firstLineChars="300" w:firstLine="841"/>
        <w:rPr>
          <w:rFonts w:cstheme="minorHAnsi"/>
          <w:b/>
          <w:i/>
          <w:iCs/>
          <w:sz w:val="28"/>
          <w:szCs w:val="28"/>
        </w:rPr>
      </w:pPr>
      <w:r w:rsidRPr="00B71EFE">
        <w:rPr>
          <w:rFonts w:cstheme="minorHAnsi"/>
          <w:b/>
          <w:i/>
          <w:sz w:val="28"/>
          <w:szCs w:val="28"/>
        </w:rPr>
        <w:t>Language Support I</w:t>
      </w:r>
      <w:r w:rsidR="00272D3B">
        <w:rPr>
          <w:rFonts w:cstheme="minorHAnsi"/>
          <w:b/>
          <w:i/>
          <w:sz w:val="28"/>
          <w:szCs w:val="28"/>
        </w:rPr>
        <w:t xml:space="preserve">: </w:t>
      </w:r>
      <w:r w:rsidRPr="00B71EFE">
        <w:rPr>
          <w:rFonts w:cstheme="minorHAnsi"/>
          <w:b/>
          <w:i/>
          <w:sz w:val="28"/>
          <w:szCs w:val="28"/>
        </w:rPr>
        <w:t>Giving Supporting Evidence</w:t>
      </w:r>
    </w:p>
    <w:bookmarkEnd w:id="0"/>
    <w:p w14:paraId="3F60BE84" w14:textId="3B808707" w:rsidR="00552ED0" w:rsidRPr="00B71EFE" w:rsidRDefault="00552ED0" w:rsidP="00B0243B">
      <w:pPr>
        <w:spacing w:after="0" w:line="360" w:lineRule="auto"/>
        <w:ind w:leftChars="50" w:left="110" w:firstLineChars="250" w:firstLine="701"/>
        <w:rPr>
          <w:rFonts w:cstheme="minorHAnsi"/>
          <w:b/>
          <w:iCs/>
          <w:sz w:val="28"/>
          <w:szCs w:val="28"/>
        </w:rPr>
      </w:pPr>
      <w:r w:rsidRPr="00B71EFE">
        <w:rPr>
          <w:rFonts w:cstheme="minorHAnsi"/>
          <w:b/>
          <w:iCs/>
          <w:sz w:val="28"/>
          <w:szCs w:val="28"/>
        </w:rPr>
        <w:t xml:space="preserve">Task 3 </w:t>
      </w:r>
      <w:r w:rsidR="00822B25" w:rsidRPr="00B71EFE">
        <w:rPr>
          <w:rFonts w:cstheme="minorHAnsi" w:hint="eastAsia"/>
          <w:b/>
          <w:iCs/>
          <w:sz w:val="28"/>
          <w:szCs w:val="28"/>
        </w:rPr>
        <w:t>Writing Task</w:t>
      </w:r>
      <w:r w:rsidR="00D75C77">
        <w:rPr>
          <w:rFonts w:cstheme="minorHAnsi"/>
          <w:b/>
          <w:iCs/>
          <w:sz w:val="28"/>
          <w:szCs w:val="28"/>
        </w:rPr>
        <w:t>:</w:t>
      </w:r>
      <w:r w:rsidR="00190F82">
        <w:rPr>
          <w:rFonts w:cstheme="minorHAnsi"/>
          <w:b/>
          <w:iCs/>
          <w:sz w:val="28"/>
          <w:szCs w:val="28"/>
        </w:rPr>
        <w:t xml:space="preserve"> </w:t>
      </w:r>
      <w:r w:rsidR="00D75C77" w:rsidRPr="00B71EFE">
        <w:rPr>
          <w:rFonts w:cstheme="minorHAnsi"/>
          <w:b/>
          <w:iCs/>
          <w:sz w:val="28"/>
          <w:szCs w:val="28"/>
        </w:rPr>
        <w:t>“One Country, Two Systems”</w:t>
      </w:r>
    </w:p>
    <w:p w14:paraId="60453587" w14:textId="77777777" w:rsidR="007532B7" w:rsidRPr="00B71EFE" w:rsidRDefault="007532B7" w:rsidP="002338EC">
      <w:pPr>
        <w:pStyle w:val="aa"/>
        <w:rPr>
          <w:rFonts w:cstheme="minorHAnsi"/>
          <w:b/>
          <w:sz w:val="28"/>
          <w:szCs w:val="28"/>
        </w:rPr>
      </w:pPr>
    </w:p>
    <w:p w14:paraId="11BC2B61" w14:textId="25BE587A" w:rsidR="004C301D" w:rsidRPr="00B71EFE" w:rsidRDefault="00552ED0" w:rsidP="00552ED0">
      <w:pPr>
        <w:spacing w:after="0" w:line="240" w:lineRule="auto"/>
        <w:rPr>
          <w:rFonts w:cstheme="minorHAnsi"/>
          <w:b/>
          <w:sz w:val="32"/>
          <w:szCs w:val="32"/>
        </w:rPr>
      </w:pPr>
      <w:r w:rsidRPr="00B71EFE">
        <w:rPr>
          <w:rFonts w:eastAsiaTheme="majorEastAsia" w:cstheme="minorHAnsi"/>
          <w:b/>
          <w:sz w:val="32"/>
          <w:szCs w:val="32"/>
        </w:rPr>
        <w:t xml:space="preserve">Part </w:t>
      </w:r>
      <w:r w:rsidRPr="00B71EFE">
        <w:rPr>
          <w:rFonts w:eastAsiaTheme="majorEastAsia" w:cstheme="minorHAnsi" w:hint="eastAsia"/>
          <w:b/>
          <w:sz w:val="32"/>
          <w:szCs w:val="32"/>
        </w:rPr>
        <w:t>2</w:t>
      </w:r>
      <w:r w:rsidRPr="00B71EFE">
        <w:rPr>
          <w:rFonts w:eastAsiaTheme="majorEastAsia" w:cstheme="minorHAnsi"/>
          <w:b/>
          <w:sz w:val="32"/>
          <w:szCs w:val="32"/>
        </w:rPr>
        <w:t xml:space="preserve">: </w:t>
      </w:r>
      <w:r w:rsidRPr="00B71EFE">
        <w:rPr>
          <w:rFonts w:eastAsia="PMingLiU" w:cstheme="minorHAnsi"/>
          <w:b/>
          <w:sz w:val="32"/>
          <w:szCs w:val="32"/>
        </w:rPr>
        <w:t xml:space="preserve"> </w:t>
      </w:r>
      <w:r w:rsidR="004C301D" w:rsidRPr="00B71EFE">
        <w:rPr>
          <w:rFonts w:eastAsia="PMingLiU" w:cstheme="minorHAnsi"/>
          <w:b/>
          <w:sz w:val="32"/>
          <w:szCs w:val="32"/>
        </w:rPr>
        <w:t xml:space="preserve">What is the decision-making process of the HKSAR </w:t>
      </w:r>
      <w:r w:rsidR="002C57D2" w:rsidRPr="00B71EFE">
        <w:rPr>
          <w:rFonts w:eastAsia="PMingLiU" w:cstheme="minorHAnsi" w:hint="eastAsia"/>
          <w:b/>
          <w:sz w:val="32"/>
          <w:szCs w:val="32"/>
        </w:rPr>
        <w:t>G</w:t>
      </w:r>
      <w:r w:rsidR="002C57D2" w:rsidRPr="00B71EFE">
        <w:rPr>
          <w:rFonts w:eastAsia="PMingLiU" w:cstheme="minorHAnsi"/>
          <w:b/>
          <w:sz w:val="32"/>
          <w:szCs w:val="32"/>
        </w:rPr>
        <w:t>overnment</w:t>
      </w:r>
      <w:r w:rsidR="004C301D" w:rsidRPr="00B71EFE">
        <w:rPr>
          <w:rFonts w:eastAsia="PMingLiU" w:cstheme="minorHAnsi"/>
          <w:b/>
          <w:sz w:val="32"/>
          <w:szCs w:val="32"/>
        </w:rPr>
        <w:t>?</w:t>
      </w:r>
    </w:p>
    <w:p w14:paraId="67872052" w14:textId="069F51D7" w:rsidR="00B0243B" w:rsidRPr="00B71EFE" w:rsidRDefault="004C301D" w:rsidP="00B0243B">
      <w:pPr>
        <w:spacing w:after="0" w:line="240" w:lineRule="auto"/>
        <w:ind w:leftChars="300" w:left="660" w:firstLineChars="50" w:firstLine="140"/>
        <w:rPr>
          <w:rFonts w:cstheme="minorHAnsi"/>
          <w:b/>
          <w:iCs/>
          <w:sz w:val="28"/>
          <w:szCs w:val="28"/>
        </w:rPr>
      </w:pPr>
      <w:r w:rsidRPr="00B71EFE">
        <w:rPr>
          <w:rFonts w:cstheme="minorHAnsi"/>
          <w:b/>
          <w:iCs/>
          <w:sz w:val="28"/>
          <w:szCs w:val="28"/>
        </w:rPr>
        <w:t xml:space="preserve">Task </w:t>
      </w:r>
      <w:r w:rsidR="00BA4F9E" w:rsidRPr="00B71EFE">
        <w:rPr>
          <w:rFonts w:cstheme="minorHAnsi" w:hint="eastAsia"/>
          <w:b/>
          <w:iCs/>
          <w:sz w:val="28"/>
          <w:szCs w:val="28"/>
        </w:rPr>
        <w:t>1</w:t>
      </w:r>
      <w:r w:rsidR="00BA4F9E" w:rsidRPr="00B71EFE">
        <w:rPr>
          <w:rFonts w:cstheme="minorHAnsi"/>
          <w:b/>
          <w:iCs/>
          <w:sz w:val="28"/>
          <w:szCs w:val="28"/>
        </w:rPr>
        <w:t xml:space="preserve"> </w:t>
      </w:r>
      <w:r w:rsidRPr="00B71EFE">
        <w:rPr>
          <w:rFonts w:cstheme="minorHAnsi"/>
          <w:b/>
          <w:iCs/>
          <w:sz w:val="28"/>
          <w:szCs w:val="28"/>
        </w:rPr>
        <w:t xml:space="preserve">Who </w:t>
      </w:r>
      <w:r w:rsidR="00404C9C" w:rsidRPr="00B71EFE">
        <w:rPr>
          <w:rFonts w:cstheme="minorHAnsi"/>
          <w:b/>
          <w:iCs/>
          <w:sz w:val="28"/>
          <w:szCs w:val="28"/>
        </w:rPr>
        <w:t xml:space="preserve">participate </w:t>
      </w:r>
      <w:r w:rsidRPr="00B71EFE">
        <w:rPr>
          <w:rFonts w:cstheme="minorHAnsi"/>
          <w:b/>
          <w:iCs/>
          <w:sz w:val="28"/>
          <w:szCs w:val="28"/>
        </w:rPr>
        <w:t>in making and implementing policies in Hong</w:t>
      </w:r>
      <w:r w:rsidR="00B0243B" w:rsidRPr="00B71EFE">
        <w:rPr>
          <w:rFonts w:cstheme="minorHAnsi"/>
          <w:b/>
          <w:iCs/>
          <w:sz w:val="28"/>
          <w:szCs w:val="28"/>
        </w:rPr>
        <w:t xml:space="preserve">   </w:t>
      </w:r>
    </w:p>
    <w:p w14:paraId="44BEE4F1" w14:textId="7DBA1A12" w:rsidR="00552ED0" w:rsidRPr="00B71EFE" w:rsidRDefault="004C301D" w:rsidP="00B0243B">
      <w:pPr>
        <w:spacing w:after="0" w:line="240" w:lineRule="auto"/>
        <w:ind w:leftChars="300" w:left="660" w:firstLineChars="350" w:firstLine="981"/>
        <w:rPr>
          <w:rFonts w:cstheme="minorHAnsi"/>
          <w:b/>
          <w:iCs/>
          <w:sz w:val="28"/>
          <w:szCs w:val="28"/>
        </w:rPr>
      </w:pPr>
      <w:r w:rsidRPr="00B71EFE">
        <w:rPr>
          <w:rFonts w:cstheme="minorHAnsi"/>
          <w:b/>
          <w:iCs/>
          <w:sz w:val="28"/>
          <w:szCs w:val="28"/>
        </w:rPr>
        <w:t>Kong?</w:t>
      </w:r>
    </w:p>
    <w:p w14:paraId="67E098A7" w14:textId="77777777" w:rsidR="004D2EE4" w:rsidRPr="00B71EFE" w:rsidRDefault="007532B7" w:rsidP="004D2EE4">
      <w:pPr>
        <w:spacing w:beforeLines="50" w:before="180" w:after="0" w:line="240" w:lineRule="auto"/>
        <w:ind w:leftChars="350" w:left="1751" w:hangingChars="350" w:hanging="981"/>
        <w:rPr>
          <w:b/>
          <w:iCs/>
          <w:sz w:val="28"/>
          <w:szCs w:val="28"/>
        </w:rPr>
      </w:pPr>
      <w:r w:rsidRPr="00B71EFE">
        <w:rPr>
          <w:b/>
          <w:iCs/>
          <w:sz w:val="28"/>
          <w:szCs w:val="28"/>
        </w:rPr>
        <w:t>Task</w:t>
      </w:r>
      <w:r w:rsidR="00552ED0" w:rsidRPr="00B71EFE">
        <w:rPr>
          <w:rFonts w:hint="eastAsia"/>
          <w:b/>
          <w:iCs/>
          <w:sz w:val="28"/>
          <w:szCs w:val="28"/>
        </w:rPr>
        <w:t xml:space="preserve"> </w:t>
      </w:r>
      <w:r w:rsidR="00BA4F9E" w:rsidRPr="00B71EFE">
        <w:rPr>
          <w:rFonts w:hint="eastAsia"/>
          <w:b/>
          <w:iCs/>
          <w:sz w:val="28"/>
          <w:szCs w:val="28"/>
        </w:rPr>
        <w:t>2</w:t>
      </w:r>
      <w:r w:rsidR="00BA4F9E" w:rsidRPr="00B71EFE">
        <w:rPr>
          <w:b/>
          <w:iCs/>
          <w:sz w:val="28"/>
          <w:szCs w:val="28"/>
        </w:rPr>
        <w:t xml:space="preserve"> </w:t>
      </w:r>
      <w:r w:rsidR="004C301D" w:rsidRPr="00B71EFE">
        <w:rPr>
          <w:b/>
          <w:iCs/>
          <w:sz w:val="28"/>
          <w:szCs w:val="28"/>
        </w:rPr>
        <w:t xml:space="preserve">How are policies made and implemented within the </w:t>
      </w:r>
      <w:r w:rsidR="00ED699D" w:rsidRPr="00B71EFE">
        <w:rPr>
          <w:rFonts w:hint="eastAsia"/>
          <w:b/>
          <w:iCs/>
          <w:sz w:val="28"/>
          <w:szCs w:val="28"/>
        </w:rPr>
        <w:t>HKSAR</w:t>
      </w:r>
    </w:p>
    <w:p w14:paraId="3D1C50F9" w14:textId="141AEC1C" w:rsidR="00552ED0" w:rsidRPr="00B71EFE" w:rsidRDefault="00ED699D" w:rsidP="004D2EE4">
      <w:pPr>
        <w:spacing w:after="0" w:line="240" w:lineRule="auto"/>
        <w:ind w:firstLineChars="550" w:firstLine="1542"/>
        <w:rPr>
          <w:b/>
          <w:iCs/>
          <w:sz w:val="28"/>
          <w:szCs w:val="28"/>
        </w:rPr>
      </w:pPr>
      <w:r w:rsidRPr="00B71EFE">
        <w:rPr>
          <w:rFonts w:hint="eastAsia"/>
          <w:b/>
          <w:iCs/>
          <w:sz w:val="28"/>
          <w:szCs w:val="28"/>
        </w:rPr>
        <w:t>G</w:t>
      </w:r>
      <w:r w:rsidRPr="00B71EFE">
        <w:rPr>
          <w:b/>
          <w:iCs/>
          <w:sz w:val="28"/>
          <w:szCs w:val="28"/>
        </w:rPr>
        <w:t>overnment</w:t>
      </w:r>
      <w:r w:rsidR="004C301D" w:rsidRPr="00B71EFE">
        <w:rPr>
          <w:b/>
          <w:iCs/>
          <w:sz w:val="28"/>
          <w:szCs w:val="28"/>
        </w:rPr>
        <w:t>?</w:t>
      </w:r>
      <w:r w:rsidR="00552ED0" w:rsidRPr="00B71EFE">
        <w:rPr>
          <w:rFonts w:hint="eastAsia"/>
          <w:b/>
          <w:iCs/>
          <w:sz w:val="28"/>
          <w:szCs w:val="28"/>
        </w:rPr>
        <w:t xml:space="preserve"> </w:t>
      </w:r>
    </w:p>
    <w:p w14:paraId="57B43193" w14:textId="77777777" w:rsidR="009B5D64" w:rsidRPr="00B71EFE" w:rsidRDefault="00552ED0" w:rsidP="009B5D64">
      <w:pPr>
        <w:spacing w:beforeLines="50" w:before="180" w:after="0" w:line="240" w:lineRule="auto"/>
        <w:ind w:leftChars="344" w:left="1598" w:hangingChars="300" w:hanging="841"/>
        <w:rPr>
          <w:rFonts w:cstheme="minorHAnsi"/>
          <w:b/>
          <w:iCs/>
          <w:sz w:val="28"/>
          <w:szCs w:val="28"/>
        </w:rPr>
      </w:pPr>
      <w:r w:rsidRPr="00B71EFE">
        <w:rPr>
          <w:rFonts w:cstheme="minorHAnsi" w:hint="eastAsia"/>
          <w:b/>
          <w:iCs/>
          <w:sz w:val="28"/>
          <w:szCs w:val="28"/>
        </w:rPr>
        <w:t xml:space="preserve">Task </w:t>
      </w:r>
      <w:r w:rsidR="00BA4F9E" w:rsidRPr="00B71EFE">
        <w:rPr>
          <w:rFonts w:cstheme="minorHAnsi" w:hint="eastAsia"/>
          <w:b/>
          <w:iCs/>
          <w:sz w:val="28"/>
          <w:szCs w:val="28"/>
        </w:rPr>
        <w:t>3</w:t>
      </w:r>
      <w:r w:rsidR="00BA4F9E" w:rsidRPr="00B71EFE">
        <w:rPr>
          <w:b/>
          <w:iCs/>
        </w:rPr>
        <w:t xml:space="preserve"> </w:t>
      </w:r>
      <w:r w:rsidR="00B91CC5" w:rsidRPr="00B71EFE">
        <w:rPr>
          <w:rFonts w:cstheme="minorHAnsi" w:hint="eastAsia"/>
          <w:b/>
          <w:iCs/>
          <w:sz w:val="28"/>
          <w:szCs w:val="28"/>
        </w:rPr>
        <w:t xml:space="preserve">Understanding </w:t>
      </w:r>
      <w:r w:rsidR="00B91CC5" w:rsidRPr="00B71EFE">
        <w:rPr>
          <w:rFonts w:cstheme="minorHAnsi"/>
          <w:b/>
          <w:iCs/>
          <w:sz w:val="28"/>
          <w:szCs w:val="28"/>
        </w:rPr>
        <w:t>the decision-making process</w:t>
      </w:r>
      <w:r w:rsidR="00B91CC5" w:rsidRPr="00B71EFE">
        <w:rPr>
          <w:rFonts w:cstheme="minorHAnsi" w:hint="eastAsia"/>
          <w:b/>
          <w:iCs/>
          <w:sz w:val="28"/>
          <w:szCs w:val="28"/>
        </w:rPr>
        <w:t xml:space="preserve"> </w:t>
      </w:r>
      <w:r w:rsidR="007C2F2D" w:rsidRPr="00B71EFE">
        <w:rPr>
          <w:rFonts w:cstheme="minorHAnsi" w:hint="eastAsia"/>
          <w:b/>
          <w:iCs/>
          <w:sz w:val="28"/>
          <w:szCs w:val="28"/>
        </w:rPr>
        <w:t xml:space="preserve">of </w:t>
      </w:r>
      <w:r w:rsidR="00B91CC5" w:rsidRPr="00B71EFE">
        <w:rPr>
          <w:rFonts w:cstheme="minorHAnsi" w:hint="eastAsia"/>
          <w:b/>
          <w:iCs/>
          <w:sz w:val="28"/>
          <w:szCs w:val="28"/>
        </w:rPr>
        <w:t xml:space="preserve">the </w:t>
      </w:r>
      <w:r w:rsidR="007C2F2D" w:rsidRPr="00B71EFE">
        <w:rPr>
          <w:rFonts w:cstheme="minorHAnsi" w:hint="eastAsia"/>
          <w:b/>
          <w:iCs/>
          <w:sz w:val="28"/>
          <w:szCs w:val="28"/>
        </w:rPr>
        <w:t xml:space="preserve">HKSAR </w:t>
      </w:r>
      <w:r w:rsidR="004D2EE4" w:rsidRPr="00B71EFE">
        <w:rPr>
          <w:rFonts w:cstheme="minorHAnsi"/>
          <w:b/>
          <w:iCs/>
          <w:sz w:val="28"/>
          <w:szCs w:val="28"/>
        </w:rPr>
        <w:t xml:space="preserve"> </w:t>
      </w:r>
      <w:r w:rsidR="007C2F2D" w:rsidRPr="00B71EFE">
        <w:rPr>
          <w:rFonts w:cstheme="minorHAnsi" w:hint="eastAsia"/>
          <w:b/>
          <w:iCs/>
          <w:sz w:val="28"/>
          <w:szCs w:val="28"/>
        </w:rPr>
        <w:t>Government</w:t>
      </w:r>
      <w:r w:rsidR="004C301D" w:rsidRPr="00B71EFE">
        <w:rPr>
          <w:rFonts w:cstheme="minorHAnsi"/>
          <w:b/>
          <w:iCs/>
          <w:sz w:val="28"/>
          <w:szCs w:val="28"/>
        </w:rPr>
        <w:t xml:space="preserve"> </w:t>
      </w:r>
      <w:r w:rsidRPr="00B71EFE">
        <w:rPr>
          <w:rFonts w:cstheme="minorHAnsi" w:hint="eastAsia"/>
          <w:b/>
          <w:iCs/>
          <w:sz w:val="28"/>
          <w:szCs w:val="28"/>
        </w:rPr>
        <w:t xml:space="preserve"> </w:t>
      </w:r>
    </w:p>
    <w:p w14:paraId="1570CE77" w14:textId="73BA7C1E" w:rsidR="00F41D26" w:rsidRPr="00B71EFE" w:rsidRDefault="00B71EFE" w:rsidP="00B71EFE">
      <w:pPr>
        <w:spacing w:beforeLines="50" w:before="180" w:after="0" w:line="240" w:lineRule="auto"/>
        <w:rPr>
          <w:rFonts w:cstheme="minorHAnsi"/>
          <w:b/>
          <w:i/>
          <w:iCs/>
          <w:sz w:val="28"/>
          <w:szCs w:val="28"/>
        </w:rPr>
      </w:pPr>
      <w:r>
        <w:rPr>
          <w:rFonts w:cstheme="minorHAnsi"/>
          <w:b/>
          <w:i/>
          <w:sz w:val="28"/>
          <w:szCs w:val="28"/>
        </w:rPr>
        <w:tab/>
      </w:r>
      <w:r w:rsidR="00F41D26" w:rsidRPr="00B71EFE">
        <w:rPr>
          <w:rFonts w:cstheme="minorHAnsi"/>
          <w:b/>
          <w:i/>
          <w:sz w:val="28"/>
          <w:szCs w:val="28"/>
        </w:rPr>
        <w:t>Language Support II</w:t>
      </w:r>
      <w:r w:rsidR="00272D3B">
        <w:rPr>
          <w:rFonts w:cstheme="minorHAnsi"/>
          <w:b/>
          <w:i/>
          <w:sz w:val="28"/>
          <w:szCs w:val="28"/>
        </w:rPr>
        <w:t>:</w:t>
      </w:r>
      <w:r w:rsidR="00F41D26" w:rsidRPr="00B71EFE">
        <w:rPr>
          <w:rFonts w:cstheme="minorHAnsi"/>
          <w:b/>
          <w:i/>
          <w:sz w:val="28"/>
          <w:szCs w:val="28"/>
        </w:rPr>
        <w:t xml:space="preserve"> Sequencing and Linking Ideas </w:t>
      </w:r>
    </w:p>
    <w:p w14:paraId="5DECD4B7" w14:textId="0DFD96FC" w:rsidR="009B5D64" w:rsidRPr="00B71EFE" w:rsidRDefault="00B71EFE" w:rsidP="00B71EFE">
      <w:pPr>
        <w:pStyle w:val="aa"/>
        <w:spacing w:beforeLines="50" w:before="180"/>
        <w:rPr>
          <w:rFonts w:cstheme="minorHAnsi"/>
          <w:b/>
          <w:sz w:val="28"/>
          <w:szCs w:val="28"/>
        </w:rPr>
      </w:pPr>
      <w:r>
        <w:rPr>
          <w:rFonts w:cstheme="minorHAnsi"/>
          <w:b/>
          <w:sz w:val="28"/>
          <w:szCs w:val="28"/>
        </w:rPr>
        <w:tab/>
      </w:r>
      <w:r w:rsidR="00AC1AED" w:rsidRPr="00B71EFE">
        <w:rPr>
          <w:rFonts w:cstheme="minorHAnsi" w:hint="eastAsia"/>
          <w:b/>
          <w:sz w:val="28"/>
          <w:szCs w:val="28"/>
        </w:rPr>
        <w:t>T</w:t>
      </w:r>
      <w:r w:rsidR="00AC1AED" w:rsidRPr="00B71EFE">
        <w:rPr>
          <w:rFonts w:cstheme="minorHAnsi"/>
          <w:b/>
          <w:sz w:val="28"/>
          <w:szCs w:val="28"/>
        </w:rPr>
        <w:t xml:space="preserve">ask </w:t>
      </w:r>
      <w:r w:rsidR="00BA4F9E" w:rsidRPr="00B71EFE">
        <w:rPr>
          <w:rFonts w:cstheme="minorHAnsi" w:hint="eastAsia"/>
          <w:b/>
          <w:sz w:val="28"/>
          <w:szCs w:val="28"/>
        </w:rPr>
        <w:t>4</w:t>
      </w:r>
      <w:r w:rsidR="00BA4F9E" w:rsidRPr="00B71EFE">
        <w:rPr>
          <w:rFonts w:cstheme="minorHAnsi"/>
          <w:b/>
          <w:sz w:val="28"/>
          <w:szCs w:val="28"/>
        </w:rPr>
        <w:t xml:space="preserve"> </w:t>
      </w:r>
      <w:r w:rsidR="005E64F9">
        <w:rPr>
          <w:rFonts w:cstheme="minorHAnsi"/>
          <w:b/>
          <w:sz w:val="28"/>
          <w:szCs w:val="28"/>
        </w:rPr>
        <w:t>Describing the decision</w:t>
      </w:r>
      <w:r w:rsidR="00AC1AED" w:rsidRPr="00B71EFE">
        <w:rPr>
          <w:rFonts w:cstheme="minorHAnsi"/>
          <w:b/>
          <w:sz w:val="28"/>
          <w:szCs w:val="28"/>
        </w:rPr>
        <w:t xml:space="preserve">-making process? </w:t>
      </w:r>
    </w:p>
    <w:p w14:paraId="06736854" w14:textId="5078ABC4" w:rsidR="00F054FE" w:rsidRPr="00B71EFE" w:rsidRDefault="00B71EFE" w:rsidP="00B71EFE">
      <w:pPr>
        <w:pStyle w:val="aa"/>
        <w:spacing w:beforeLines="50" w:before="180"/>
        <w:rPr>
          <w:rFonts w:cstheme="minorHAnsi"/>
          <w:b/>
          <w:i/>
          <w:sz w:val="28"/>
          <w:szCs w:val="28"/>
        </w:rPr>
      </w:pPr>
      <w:r>
        <w:rPr>
          <w:rFonts w:cstheme="minorHAnsi"/>
          <w:b/>
          <w:i/>
          <w:sz w:val="28"/>
          <w:szCs w:val="28"/>
        </w:rPr>
        <w:tab/>
      </w:r>
    </w:p>
    <w:p w14:paraId="4F771AB9" w14:textId="7E77E649" w:rsidR="007532B7" w:rsidRPr="00B71EFE" w:rsidRDefault="007532B7" w:rsidP="002338EC">
      <w:pPr>
        <w:spacing w:after="0" w:line="240" w:lineRule="auto"/>
        <w:rPr>
          <w:rFonts w:ascii="Cambria" w:eastAsia="PMingLiU" w:hAnsi="Cambria" w:cs="Times New Roman"/>
          <w:b/>
          <w:bCs/>
          <w:sz w:val="32"/>
          <w:szCs w:val="32"/>
        </w:rPr>
      </w:pPr>
      <w:r w:rsidRPr="00B71EFE">
        <w:rPr>
          <w:rFonts w:eastAsia="PMingLiU" w:cs="Calibri"/>
          <w:b/>
          <w:bCs/>
          <w:sz w:val="32"/>
          <w:szCs w:val="32"/>
        </w:rPr>
        <w:t xml:space="preserve">Part </w:t>
      </w:r>
      <w:r w:rsidRPr="00B71EFE">
        <w:rPr>
          <w:rFonts w:eastAsia="PMingLiU" w:cs="Calibri" w:hint="eastAsia"/>
          <w:b/>
          <w:bCs/>
          <w:sz w:val="32"/>
          <w:szCs w:val="32"/>
        </w:rPr>
        <w:t>3</w:t>
      </w:r>
      <w:r w:rsidRPr="00B71EFE">
        <w:rPr>
          <w:rFonts w:eastAsia="PMingLiU" w:cs="Calibri"/>
          <w:b/>
          <w:bCs/>
          <w:sz w:val="32"/>
          <w:szCs w:val="32"/>
        </w:rPr>
        <w:t>:</w:t>
      </w:r>
      <w:r w:rsidR="00B0243B" w:rsidRPr="00B71EFE">
        <w:rPr>
          <w:rFonts w:eastAsia="PMingLiU" w:cs="Calibri"/>
          <w:b/>
          <w:bCs/>
          <w:sz w:val="32"/>
          <w:szCs w:val="32"/>
        </w:rPr>
        <w:t xml:space="preserve"> </w:t>
      </w:r>
      <w:r w:rsidRPr="00B71EFE">
        <w:rPr>
          <w:rFonts w:eastAsia="SimSun" w:cs="Calibri"/>
          <w:b/>
          <w:sz w:val="32"/>
          <w:szCs w:val="32"/>
          <w:lang w:eastAsia="zh-CN"/>
        </w:rPr>
        <w:t>My vocabulary piggy-bank</w:t>
      </w:r>
      <w:r w:rsidRPr="00B71EFE">
        <w:rPr>
          <w:rFonts w:cs="Calibri" w:hint="eastAsia"/>
          <w:b/>
          <w:sz w:val="32"/>
          <w:szCs w:val="32"/>
        </w:rPr>
        <w:t xml:space="preserve"> and</w:t>
      </w:r>
      <w:r w:rsidRPr="00B71EFE">
        <w:rPr>
          <w:rFonts w:eastAsia="SimSun" w:cs="Calibri"/>
          <w:b/>
          <w:sz w:val="32"/>
          <w:szCs w:val="32"/>
          <w:lang w:eastAsia="zh-CN"/>
        </w:rPr>
        <w:t xml:space="preserve"> learning record</w:t>
      </w:r>
    </w:p>
    <w:p w14:paraId="274903C6" w14:textId="77777777" w:rsidR="007532B7" w:rsidRPr="00B71EFE" w:rsidRDefault="007532B7" w:rsidP="00B0243B">
      <w:pPr>
        <w:spacing w:beforeLines="50" w:before="180" w:after="0" w:line="240" w:lineRule="auto"/>
        <w:ind w:firstLineChars="300" w:firstLine="841"/>
        <w:rPr>
          <w:rFonts w:eastAsia="SimSun" w:cs="Calibri"/>
          <w:iCs/>
          <w:sz w:val="28"/>
          <w:szCs w:val="28"/>
          <w:lang w:eastAsia="zh-CN"/>
        </w:rPr>
      </w:pPr>
      <w:r w:rsidRPr="00B71EFE">
        <w:rPr>
          <w:rFonts w:cs="Calibri" w:hint="eastAsia"/>
          <w:b/>
          <w:iCs/>
          <w:sz w:val="28"/>
          <w:szCs w:val="28"/>
        </w:rPr>
        <w:t xml:space="preserve">Task 1 </w:t>
      </w:r>
      <w:r w:rsidRPr="00B71EFE">
        <w:rPr>
          <w:rFonts w:eastAsia="SimSun" w:cs="Calibri"/>
          <w:b/>
          <w:iCs/>
          <w:sz w:val="28"/>
          <w:szCs w:val="28"/>
          <w:lang w:eastAsia="zh-CN"/>
        </w:rPr>
        <w:t>Find</w:t>
      </w:r>
      <w:r w:rsidRPr="00B71EFE">
        <w:rPr>
          <w:rFonts w:cs="Calibri" w:hint="eastAsia"/>
          <w:b/>
          <w:iCs/>
          <w:sz w:val="28"/>
          <w:szCs w:val="28"/>
        </w:rPr>
        <w:t>ing</w:t>
      </w:r>
      <w:r w:rsidRPr="00B71EFE">
        <w:rPr>
          <w:rFonts w:eastAsia="SimSun" w:cs="Calibri"/>
          <w:b/>
          <w:iCs/>
          <w:sz w:val="28"/>
          <w:szCs w:val="28"/>
          <w:lang w:eastAsia="zh-CN"/>
        </w:rPr>
        <w:t xml:space="preserve"> useful expressions for</w:t>
      </w:r>
      <w:r w:rsidRPr="00B71EFE">
        <w:rPr>
          <w:rFonts w:cs="Calibri" w:hint="eastAsia"/>
          <w:b/>
          <w:iCs/>
          <w:sz w:val="28"/>
          <w:szCs w:val="28"/>
        </w:rPr>
        <w:t xml:space="preserve"> </w:t>
      </w:r>
      <w:r w:rsidRPr="00B71EFE">
        <w:rPr>
          <w:rFonts w:eastAsia="SimSun" w:cs="Calibri"/>
          <w:b/>
          <w:iCs/>
          <w:sz w:val="28"/>
          <w:szCs w:val="28"/>
          <w:lang w:eastAsia="zh-CN"/>
        </w:rPr>
        <w:t xml:space="preserve">“Hong Kong Government and I” </w:t>
      </w:r>
    </w:p>
    <w:p w14:paraId="3722913B" w14:textId="77777777" w:rsidR="007532B7" w:rsidRPr="00B71EFE" w:rsidRDefault="007532B7" w:rsidP="00B0243B">
      <w:pPr>
        <w:spacing w:beforeLines="50" w:before="180" w:after="0" w:line="240" w:lineRule="auto"/>
        <w:ind w:firstLineChars="300" w:firstLine="841"/>
        <w:rPr>
          <w:rFonts w:cs="Calibri"/>
          <w:b/>
          <w:iCs/>
          <w:sz w:val="28"/>
          <w:szCs w:val="28"/>
        </w:rPr>
      </w:pPr>
      <w:r w:rsidRPr="00B71EFE">
        <w:rPr>
          <w:rFonts w:cs="Calibri" w:hint="eastAsia"/>
          <w:b/>
          <w:iCs/>
          <w:sz w:val="28"/>
          <w:szCs w:val="28"/>
        </w:rPr>
        <w:t>Task 2 My choice of the most useful words and expressions</w:t>
      </w:r>
    </w:p>
    <w:p w14:paraId="442A5728" w14:textId="77777777" w:rsidR="007532B7" w:rsidRPr="00B71EFE" w:rsidRDefault="007532B7" w:rsidP="00B0243B">
      <w:pPr>
        <w:spacing w:beforeLines="50" w:before="180" w:after="0" w:line="240" w:lineRule="auto"/>
        <w:ind w:left="720" w:firstLineChars="43" w:firstLine="121"/>
        <w:rPr>
          <w:rFonts w:eastAsia="SimSun" w:cs="Calibri"/>
          <w:b/>
          <w:iCs/>
          <w:sz w:val="28"/>
          <w:szCs w:val="28"/>
          <w:lang w:eastAsia="zh-CN"/>
        </w:rPr>
        <w:sectPr w:rsidR="007532B7" w:rsidRPr="00B71EFE" w:rsidSect="007532B7">
          <w:footerReference w:type="default" r:id="rId11"/>
          <w:pgSz w:w="11906" w:h="16838"/>
          <w:pgMar w:top="993" w:right="1133" w:bottom="993" w:left="1134" w:header="709" w:footer="578" w:gutter="0"/>
          <w:cols w:space="425"/>
          <w:docGrid w:type="lines" w:linePitch="360"/>
        </w:sectPr>
      </w:pPr>
      <w:r w:rsidRPr="00B71EFE">
        <w:rPr>
          <w:rFonts w:eastAsia="PMingLiU" w:cs="Calibri" w:hint="eastAsia"/>
          <w:b/>
          <w:bCs/>
          <w:iCs/>
          <w:sz w:val="28"/>
          <w:szCs w:val="28"/>
        </w:rPr>
        <w:t>Task 3</w:t>
      </w:r>
      <w:r w:rsidRPr="00B71EFE">
        <w:rPr>
          <w:rFonts w:eastAsia="PMingLiU" w:cs="Calibri"/>
          <w:iCs/>
          <w:sz w:val="28"/>
          <w:szCs w:val="28"/>
        </w:rPr>
        <w:t xml:space="preserve"> </w:t>
      </w:r>
      <w:r w:rsidRPr="00B71EFE">
        <w:rPr>
          <w:rFonts w:eastAsia="SimSun" w:cs="Calibri"/>
          <w:b/>
          <w:iCs/>
          <w:sz w:val="28"/>
          <w:szCs w:val="28"/>
          <w:lang w:eastAsia="zh-CN"/>
        </w:rPr>
        <w:t xml:space="preserve">My </w:t>
      </w:r>
      <w:r w:rsidRPr="00B71EFE">
        <w:rPr>
          <w:rFonts w:cs="Calibri" w:hint="eastAsia"/>
          <w:b/>
          <w:iCs/>
          <w:sz w:val="28"/>
          <w:szCs w:val="28"/>
        </w:rPr>
        <w:t xml:space="preserve">learning </w:t>
      </w:r>
      <w:r w:rsidRPr="00B71EFE">
        <w:rPr>
          <w:rFonts w:cs="Calibri"/>
          <w:b/>
          <w:iCs/>
          <w:sz w:val="28"/>
          <w:szCs w:val="28"/>
        </w:rPr>
        <w:t>record</w:t>
      </w:r>
      <w:r w:rsidRPr="00B71EFE">
        <w:rPr>
          <w:rFonts w:cs="Calibri" w:hint="eastAsia"/>
          <w:b/>
          <w:iCs/>
          <w:sz w:val="28"/>
          <w:szCs w:val="28"/>
        </w:rPr>
        <w:t xml:space="preserve"> of </w:t>
      </w:r>
      <w:r w:rsidRPr="00B71EFE">
        <w:rPr>
          <w:rFonts w:cs="Calibri"/>
          <w:b/>
          <w:iCs/>
          <w:sz w:val="28"/>
          <w:szCs w:val="28"/>
        </w:rPr>
        <w:t>“</w:t>
      </w:r>
      <w:r w:rsidRPr="00B71EFE">
        <w:rPr>
          <w:rFonts w:eastAsia="SimSun" w:cs="Calibri"/>
          <w:b/>
          <w:iCs/>
          <w:sz w:val="28"/>
          <w:szCs w:val="28"/>
          <w:lang w:eastAsia="zh-CN"/>
        </w:rPr>
        <w:t>Hong Kong Government and I”</w:t>
      </w:r>
    </w:p>
    <w:p w14:paraId="0E0FDDE1" w14:textId="227E1395" w:rsidR="00D07BE2" w:rsidRPr="00D44BAE" w:rsidRDefault="00D07BE2" w:rsidP="00D07BE2">
      <w:pPr>
        <w:spacing w:after="0" w:line="240" w:lineRule="auto"/>
        <w:rPr>
          <w:rFonts w:cstheme="minorHAnsi"/>
          <w:b/>
          <w:color w:val="000000" w:themeColor="text1"/>
          <w:sz w:val="28"/>
          <w:szCs w:val="28"/>
        </w:rPr>
      </w:pPr>
      <w:r w:rsidRPr="00D44BAE">
        <w:rPr>
          <w:rFonts w:hint="eastAsia"/>
          <w:b/>
          <w:color w:val="000000" w:themeColor="text1"/>
          <w:sz w:val="28"/>
          <w:szCs w:val="28"/>
        </w:rPr>
        <w:lastRenderedPageBreak/>
        <w:t>Part 1</w:t>
      </w:r>
      <w:r w:rsidRPr="00D44BAE">
        <w:rPr>
          <w:b/>
          <w:color w:val="000000" w:themeColor="text1"/>
          <w:sz w:val="28"/>
          <w:szCs w:val="28"/>
        </w:rPr>
        <w:t xml:space="preserve"> </w:t>
      </w:r>
      <w:r w:rsidRPr="00D44BAE">
        <w:rPr>
          <w:rFonts w:cstheme="minorHAnsi" w:hint="eastAsia"/>
          <w:b/>
          <w:color w:val="000000" w:themeColor="text1"/>
          <w:sz w:val="28"/>
          <w:szCs w:val="28"/>
        </w:rPr>
        <w:t xml:space="preserve"> </w:t>
      </w:r>
      <w:r w:rsidR="0004170B" w:rsidRPr="00D44BAE">
        <w:rPr>
          <w:rFonts w:cstheme="minorHAnsi" w:hint="eastAsia"/>
          <w:b/>
          <w:color w:val="000000" w:themeColor="text1"/>
          <w:sz w:val="28"/>
          <w:szCs w:val="28"/>
        </w:rPr>
        <w:t>The p</w:t>
      </w:r>
      <w:r w:rsidR="00F90F8E" w:rsidRPr="00D44BAE">
        <w:rPr>
          <w:rFonts w:cstheme="minorHAnsi" w:hint="eastAsia"/>
          <w:b/>
          <w:color w:val="000000" w:themeColor="text1"/>
          <w:sz w:val="28"/>
          <w:szCs w:val="28"/>
        </w:rPr>
        <w:t xml:space="preserve">rinciple of </w:t>
      </w:r>
      <w:r w:rsidR="00F90F8E" w:rsidRPr="00D44BAE">
        <w:rPr>
          <w:rFonts w:cstheme="minorHAnsi"/>
          <w:b/>
          <w:color w:val="000000" w:themeColor="text1"/>
          <w:sz w:val="28"/>
          <w:szCs w:val="28"/>
        </w:rPr>
        <w:t>“</w:t>
      </w:r>
      <w:r w:rsidR="00F90F8E" w:rsidRPr="00D44BAE">
        <w:rPr>
          <w:rFonts w:cstheme="minorHAnsi" w:hint="eastAsia"/>
          <w:b/>
          <w:color w:val="000000" w:themeColor="text1"/>
          <w:sz w:val="28"/>
          <w:szCs w:val="28"/>
        </w:rPr>
        <w:t>One Country, Two Systems</w:t>
      </w:r>
      <w:r w:rsidR="00F90F8E" w:rsidRPr="00D44BAE">
        <w:rPr>
          <w:rFonts w:cstheme="minorHAnsi"/>
          <w:b/>
          <w:color w:val="000000" w:themeColor="text1"/>
          <w:sz w:val="28"/>
          <w:szCs w:val="28"/>
        </w:rPr>
        <w:t>”</w:t>
      </w:r>
    </w:p>
    <w:p w14:paraId="0EEE6071" w14:textId="5BF171BC" w:rsidR="00424760" w:rsidRPr="00F84B90" w:rsidRDefault="00424760" w:rsidP="00D07BE2">
      <w:pPr>
        <w:spacing w:after="0" w:line="240" w:lineRule="auto"/>
        <w:rPr>
          <w:b/>
          <w:color w:val="0070C0"/>
          <w:sz w:val="26"/>
          <w:szCs w:val="26"/>
        </w:rPr>
      </w:pPr>
    </w:p>
    <w:tbl>
      <w:tblPr>
        <w:tblStyle w:val="a3"/>
        <w:tblW w:w="0" w:type="auto"/>
        <w:tblLook w:val="04A0" w:firstRow="1" w:lastRow="0" w:firstColumn="1" w:lastColumn="0" w:noHBand="0" w:noVBand="1"/>
      </w:tblPr>
      <w:tblGrid>
        <w:gridCol w:w="8302"/>
      </w:tblGrid>
      <w:tr w:rsidR="00424760" w:rsidRPr="006E604E" w14:paraId="2792EB3F" w14:textId="77777777" w:rsidTr="00CA3738">
        <w:tc>
          <w:tcPr>
            <w:tcW w:w="10790" w:type="dxa"/>
          </w:tcPr>
          <w:p w14:paraId="24B3FA38" w14:textId="2D010409" w:rsidR="00424760" w:rsidRPr="006E604E" w:rsidRDefault="00E66D95" w:rsidP="00DD2449">
            <w:pPr>
              <w:spacing w:line="276" w:lineRule="auto"/>
              <w:jc w:val="both"/>
              <w:rPr>
                <w:color w:val="000000" w:themeColor="text1"/>
                <w:sz w:val="24"/>
                <w:szCs w:val="24"/>
              </w:rPr>
            </w:pPr>
            <w:r w:rsidRPr="00145921">
              <w:rPr>
                <w:color w:val="000000" w:themeColor="text1"/>
                <w:sz w:val="24"/>
                <w:szCs w:val="24"/>
              </w:rPr>
              <w:t xml:space="preserve">In accordance with the Constitution of the People’s Republic of China </w:t>
            </w:r>
            <w:r w:rsidRPr="00145921">
              <w:rPr>
                <w:rFonts w:hint="eastAsia"/>
                <w:color w:val="000000" w:themeColor="text1"/>
                <w:sz w:val="24"/>
                <w:szCs w:val="24"/>
              </w:rPr>
              <w:t>(PRC),</w:t>
            </w:r>
            <w:r w:rsidRPr="00145921">
              <w:rPr>
                <w:color w:val="000000" w:themeColor="text1"/>
                <w:sz w:val="24"/>
                <w:szCs w:val="24"/>
              </w:rPr>
              <w:t xml:space="preserve"> </w:t>
            </w:r>
            <w:r w:rsidRPr="00145921">
              <w:rPr>
                <w:rFonts w:hint="eastAsia"/>
                <w:color w:val="000000" w:themeColor="text1"/>
                <w:sz w:val="24"/>
                <w:szCs w:val="24"/>
                <w:lang w:eastAsia="zh-HK"/>
              </w:rPr>
              <w:t>t</w:t>
            </w:r>
            <w:r w:rsidRPr="00145921">
              <w:rPr>
                <w:color w:val="000000" w:themeColor="text1"/>
                <w:sz w:val="24"/>
                <w:szCs w:val="24"/>
                <w:lang w:eastAsia="zh-HK"/>
              </w:rPr>
              <w:t xml:space="preserve">he National People’s Congress enacts the Basic Law. </w:t>
            </w:r>
            <w:r w:rsidR="00D44BAE" w:rsidRPr="00145921">
              <w:rPr>
                <w:color w:val="000000" w:themeColor="text1"/>
                <w:sz w:val="24"/>
                <w:szCs w:val="24"/>
              </w:rPr>
              <w:t xml:space="preserve">The Basic Law is a constitutional document of the Hong Kong Special Administrative Region (HKSAR). </w:t>
            </w:r>
            <w:r w:rsidRPr="00145921">
              <w:rPr>
                <w:color w:val="000000" w:themeColor="text1"/>
                <w:sz w:val="24"/>
                <w:szCs w:val="24"/>
              </w:rPr>
              <w:t xml:space="preserve">It </w:t>
            </w:r>
            <w:r w:rsidR="00D44BAE" w:rsidRPr="00145921">
              <w:rPr>
                <w:color w:val="000000" w:themeColor="text1"/>
                <w:sz w:val="24"/>
                <w:szCs w:val="24"/>
              </w:rPr>
              <w:t>prescribes the laws and systems to be practi</w:t>
            </w:r>
            <w:r w:rsidR="006E604E" w:rsidRPr="00145921">
              <w:rPr>
                <w:color w:val="000000" w:themeColor="text1"/>
                <w:sz w:val="24"/>
                <w:szCs w:val="24"/>
              </w:rPr>
              <w:t>s</w:t>
            </w:r>
            <w:r w:rsidR="00D44BAE" w:rsidRPr="00145921">
              <w:rPr>
                <w:color w:val="000000" w:themeColor="text1"/>
                <w:sz w:val="24"/>
                <w:szCs w:val="24"/>
              </w:rPr>
              <w:t xml:space="preserve">ed in Hong Kong and ensures the implementation of the basic policies of PRC regarding Hong Kong. Under the principle of </w:t>
            </w:r>
            <w:r w:rsidR="00DD2449">
              <w:rPr>
                <w:color w:val="000000" w:themeColor="text1"/>
                <w:sz w:val="24"/>
                <w:szCs w:val="24"/>
              </w:rPr>
              <w:t>“</w:t>
            </w:r>
            <w:r w:rsidR="00D44BAE" w:rsidRPr="00145921">
              <w:rPr>
                <w:b/>
                <w:bCs/>
                <w:color w:val="000000" w:themeColor="text1"/>
                <w:sz w:val="24"/>
                <w:szCs w:val="24"/>
              </w:rPr>
              <w:t>One Country, Two Systems</w:t>
            </w:r>
            <w:r w:rsidR="00DD2449">
              <w:rPr>
                <w:b/>
                <w:bCs/>
                <w:color w:val="000000" w:themeColor="text1"/>
                <w:sz w:val="24"/>
                <w:szCs w:val="24"/>
              </w:rPr>
              <w:t>”</w:t>
            </w:r>
            <w:r w:rsidR="00D44BAE" w:rsidRPr="00145921">
              <w:rPr>
                <w:color w:val="000000" w:themeColor="text1"/>
                <w:sz w:val="24"/>
                <w:szCs w:val="24"/>
              </w:rPr>
              <w:t xml:space="preserve">, HKSAR can keep its capitalist system while the </w:t>
            </w:r>
            <w:r w:rsidR="007A2EF2" w:rsidRPr="00145921">
              <w:rPr>
                <w:color w:val="000000" w:themeColor="text1"/>
                <w:sz w:val="24"/>
                <w:szCs w:val="24"/>
              </w:rPr>
              <w:t>M</w:t>
            </w:r>
            <w:r w:rsidR="00D44BAE" w:rsidRPr="00145921">
              <w:rPr>
                <w:color w:val="000000" w:themeColor="text1"/>
                <w:sz w:val="24"/>
                <w:szCs w:val="24"/>
              </w:rPr>
              <w:t xml:space="preserve">ainland practises the socialist system.  </w:t>
            </w:r>
            <w:r w:rsidR="007A2EF2" w:rsidRPr="00145921">
              <w:rPr>
                <w:color w:val="000000" w:themeColor="text1"/>
                <w:sz w:val="24"/>
                <w:szCs w:val="24"/>
              </w:rPr>
              <w:t>T</w:t>
            </w:r>
            <w:r w:rsidR="00D44BAE" w:rsidRPr="00145921">
              <w:rPr>
                <w:color w:val="000000" w:themeColor="text1"/>
                <w:sz w:val="24"/>
                <w:szCs w:val="24"/>
              </w:rPr>
              <w:t xml:space="preserve">he HKSAR is </w:t>
            </w:r>
            <w:r w:rsidR="007A2EF2" w:rsidRPr="00145921">
              <w:rPr>
                <w:color w:val="000000" w:themeColor="text1"/>
                <w:sz w:val="24"/>
                <w:szCs w:val="24"/>
              </w:rPr>
              <w:t>authorised to have</w:t>
            </w:r>
            <w:r w:rsidR="00D44BAE" w:rsidRPr="00145921">
              <w:rPr>
                <w:color w:val="000000" w:themeColor="text1"/>
                <w:sz w:val="24"/>
                <w:szCs w:val="24"/>
              </w:rPr>
              <w:t xml:space="preserve"> a </w:t>
            </w:r>
            <w:r w:rsidR="00D44BAE" w:rsidRPr="00145921">
              <w:rPr>
                <w:b/>
                <w:bCs/>
                <w:color w:val="000000" w:themeColor="text1"/>
                <w:sz w:val="24"/>
                <w:szCs w:val="24"/>
              </w:rPr>
              <w:t>high degree of autonomy</w:t>
            </w:r>
            <w:r w:rsidR="00D44BAE" w:rsidRPr="00145921">
              <w:rPr>
                <w:color w:val="000000" w:themeColor="text1"/>
                <w:sz w:val="24"/>
                <w:szCs w:val="24"/>
              </w:rPr>
              <w:t xml:space="preserve"> and </w:t>
            </w:r>
            <w:r w:rsidR="007A2EF2" w:rsidRPr="00145921">
              <w:rPr>
                <w:color w:val="000000" w:themeColor="text1"/>
                <w:sz w:val="24"/>
                <w:szCs w:val="24"/>
              </w:rPr>
              <w:t>enjoys executive, legislative and independent judicial power, including that of final adjudication</w:t>
            </w:r>
            <w:r w:rsidR="00D44BAE" w:rsidRPr="00145921">
              <w:rPr>
                <w:color w:val="000000" w:themeColor="text1"/>
                <w:sz w:val="24"/>
                <w:szCs w:val="24"/>
              </w:rPr>
              <w:t xml:space="preserve">. </w:t>
            </w:r>
            <w:r w:rsidR="00D44BAE" w:rsidRPr="006E604E">
              <w:rPr>
                <w:color w:val="000000" w:themeColor="text1"/>
                <w:sz w:val="24"/>
                <w:szCs w:val="24"/>
              </w:rPr>
              <w:t xml:space="preserve">Another arrangement is </w:t>
            </w:r>
            <w:r w:rsidR="00D44BAE" w:rsidRPr="006E604E">
              <w:rPr>
                <w:b/>
                <w:bCs/>
                <w:color w:val="000000" w:themeColor="text1"/>
                <w:sz w:val="24"/>
                <w:szCs w:val="24"/>
              </w:rPr>
              <w:t>Hong Kong people administering Hong Kong</w:t>
            </w:r>
            <w:r w:rsidR="00D44BAE" w:rsidRPr="006E604E">
              <w:rPr>
                <w:color w:val="000000" w:themeColor="text1"/>
                <w:sz w:val="24"/>
                <w:szCs w:val="24"/>
              </w:rPr>
              <w:t>, which means that HKSAR is ruled by local residents.</w:t>
            </w:r>
          </w:p>
        </w:tc>
      </w:tr>
    </w:tbl>
    <w:p w14:paraId="599DF288" w14:textId="253CFA2D" w:rsidR="003106FE" w:rsidRDefault="00DA4399" w:rsidP="00D07BE2">
      <w:pPr>
        <w:spacing w:after="0" w:line="240" w:lineRule="auto"/>
        <w:rPr>
          <w:b/>
        </w:rPr>
      </w:pPr>
      <w:r>
        <w:rPr>
          <w:noProof/>
        </w:rPr>
        <w:drawing>
          <wp:anchor distT="0" distB="0" distL="114300" distR="114300" simplePos="0" relativeHeight="251791360" behindDoc="1" locked="0" layoutInCell="1" allowOverlap="1" wp14:anchorId="5BA820BD" wp14:editId="60937C75">
            <wp:simplePos x="0" y="0"/>
            <wp:positionH relativeFrom="column">
              <wp:posOffset>-874395</wp:posOffset>
            </wp:positionH>
            <wp:positionV relativeFrom="paragraph">
              <wp:posOffset>5080</wp:posOffset>
            </wp:positionV>
            <wp:extent cx="6438900" cy="2301240"/>
            <wp:effectExtent l="0" t="0" r="0" b="0"/>
            <wp:wrapNone/>
            <wp:docPr id="131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643890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35620" w14:textId="1ABD3F73" w:rsidR="006E604E" w:rsidRDefault="006E604E" w:rsidP="00D07BE2">
      <w:pPr>
        <w:spacing w:after="0" w:line="240" w:lineRule="auto"/>
        <w:rPr>
          <w:b/>
          <w:color w:val="0070C0"/>
          <w:sz w:val="26"/>
          <w:szCs w:val="26"/>
        </w:rPr>
      </w:pPr>
    </w:p>
    <w:p w14:paraId="305D6779" w14:textId="6937D207" w:rsidR="006E604E" w:rsidRDefault="00D75C77" w:rsidP="00D07BE2">
      <w:pPr>
        <w:spacing w:after="0" w:line="240" w:lineRule="auto"/>
        <w:rPr>
          <w:b/>
          <w:color w:val="0070C0"/>
          <w:sz w:val="26"/>
          <w:szCs w:val="26"/>
        </w:rPr>
      </w:pPr>
      <w:r>
        <w:rPr>
          <w:noProof/>
        </w:rPr>
        <mc:AlternateContent>
          <mc:Choice Requires="wps">
            <w:drawing>
              <wp:anchor distT="0" distB="0" distL="114300" distR="114300" simplePos="0" relativeHeight="251764736" behindDoc="0" locked="0" layoutInCell="1" allowOverlap="1" wp14:anchorId="11A5DB5B" wp14:editId="151A8D71">
                <wp:simplePos x="0" y="0"/>
                <wp:positionH relativeFrom="column">
                  <wp:posOffset>-59055</wp:posOffset>
                </wp:positionH>
                <wp:positionV relativeFrom="paragraph">
                  <wp:posOffset>105410</wp:posOffset>
                </wp:positionV>
                <wp:extent cx="4671060" cy="1600200"/>
                <wp:effectExtent l="0" t="0" r="0" b="0"/>
                <wp:wrapNone/>
                <wp:docPr id="7" name="文字方塊 10"/>
                <wp:cNvGraphicFramePr/>
                <a:graphic xmlns:a="http://schemas.openxmlformats.org/drawingml/2006/main">
                  <a:graphicData uri="http://schemas.microsoft.com/office/word/2010/wordprocessingShape">
                    <wps:wsp>
                      <wps:cNvSpPr txBox="1"/>
                      <wps:spPr>
                        <a:xfrm>
                          <a:off x="0" y="0"/>
                          <a:ext cx="4671060" cy="1600200"/>
                        </a:xfrm>
                        <a:prstGeom prst="rect">
                          <a:avLst/>
                        </a:prstGeom>
                        <a:noFill/>
                      </wps:spPr>
                      <wps:txbx>
                        <w:txbxContent>
                          <w:p w14:paraId="2E544F11" w14:textId="77777777" w:rsidR="003071FB" w:rsidRPr="00DA4399"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736A1E08" w14:textId="77777777" w:rsidR="003071FB"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Capitalism</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 is an economic, social and political system in which property, business and industry are owned and controlled by private owners for profit, rather than by the government.  </w:t>
                            </w:r>
                          </w:p>
                          <w:p w14:paraId="159B3B8E"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p>
                          <w:p w14:paraId="490F1776"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 xml:space="preserve">Socialism </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is the set of beliefs that states that all people are equal and should share equally in a country's money for use. </w:t>
                            </w:r>
                          </w:p>
                          <w:p w14:paraId="6303DBC3" w14:textId="77777777" w:rsidR="003071FB" w:rsidRPr="00B71EFE" w:rsidRDefault="003071FB" w:rsidP="00B766F7">
                            <w:pPr>
                              <w:pStyle w:val="a4"/>
                              <w:snapToGrid w:val="0"/>
                              <w:spacing w:after="0" w:line="240" w:lineRule="exact"/>
                              <w:ind w:left="142"/>
                              <w:jc w:val="right"/>
                              <w:rPr>
                                <w:rFonts w:ascii="Goudy Old Style" w:hAnsi="Goudy Old Style"/>
                                <w:color w:val="0000FF"/>
                                <w:sz w:val="18"/>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rPr>
                              <w:t>Source: Cambridge Dictionary</w:t>
                            </w:r>
                          </w:p>
                          <w:p w14:paraId="2612B623" w14:textId="77777777" w:rsidR="003071FB" w:rsidRPr="00B71EFE" w:rsidRDefault="003071FB" w:rsidP="006E604E">
                            <w:pPr>
                              <w:pStyle w:val="a4"/>
                              <w:snapToGrid w:val="0"/>
                              <w:spacing w:beforeLines="50" w:before="120"/>
                              <w:ind w:left="142"/>
                              <w:rPr>
                                <w:rFonts w:ascii="Goudy Old Style" w:hAnsi="Goudy Old Style"/>
                                <w:color w:val="0000FF"/>
                                <w14:shadow w14:blurRad="50800" w14:dist="38100" w14:dir="2700000" w14:sx="100000" w14:sy="100000" w14:kx="0" w14:ky="0" w14:algn="tl">
                                  <w14:srgbClr w14:val="000000">
                                    <w14:alpha w14:val="60000"/>
                                  </w14:srgbClr>
                                </w14:shad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A5DB5B" id="文字方塊 10" o:spid="_x0000_s1029" type="#_x0000_t202" style="position:absolute;margin-left:-4.65pt;margin-top:8.3pt;width:367.8pt;height:1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" filled="f" stroked="f">
                <v:textbox>
                  <w:txbxContent>
                    <w:p w14:paraId="2E544F11" w14:textId="77777777" w:rsidR="003071FB" w:rsidRPr="00DA4399"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736A1E08" w14:textId="77777777" w:rsidR="003071FB"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Capitalism</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 is an economic, social and political system in which property, business and industry are owned and controlled by private owners for profit, rather than by the government.  </w:t>
                      </w:r>
                    </w:p>
                    <w:p w14:paraId="159B3B8E"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p>
                    <w:p w14:paraId="490F1776" w14:textId="77777777" w:rsidR="003071FB" w:rsidRPr="00B71EFE" w:rsidRDefault="003071FB" w:rsidP="006E604E">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sidRPr="00B71EFE">
                        <w:rPr>
                          <w:rFonts w:ascii="Goudy Old Style" w:hAnsi="Goudy Old Style"/>
                          <w:b/>
                          <w:bCs/>
                          <w:color w:val="0000FF"/>
                          <w14:shadow w14:blurRad="50800" w14:dist="38100" w14:dir="2700000" w14:sx="100000" w14:sy="100000" w14:kx="0" w14:ky="0" w14:algn="tl">
                            <w14:srgbClr w14:val="000000">
                              <w14:alpha w14:val="60000"/>
                            </w14:srgbClr>
                          </w14:shadow>
                        </w:rPr>
                        <w:t xml:space="preserve">Socialism </w:t>
                      </w:r>
                      <w:r w:rsidRPr="00B71EFE">
                        <w:rPr>
                          <w:rFonts w:ascii="Goudy Old Style" w:hAnsi="Goudy Old Style"/>
                          <w:color w:val="0000FF"/>
                          <w14:shadow w14:blurRad="50800" w14:dist="38100" w14:dir="2700000" w14:sx="100000" w14:sy="100000" w14:kx="0" w14:ky="0" w14:algn="tl">
                            <w14:srgbClr w14:val="000000">
                              <w14:alpha w14:val="60000"/>
                            </w14:srgbClr>
                          </w14:shadow>
                        </w:rPr>
                        <w:t xml:space="preserve">is the set of beliefs that states that all people are equal and should share equally in a country's money for use. </w:t>
                      </w:r>
                    </w:p>
                    <w:p w14:paraId="6303DBC3" w14:textId="77777777" w:rsidR="003071FB" w:rsidRPr="00B71EFE" w:rsidRDefault="003071FB" w:rsidP="00B766F7">
                      <w:pPr>
                        <w:pStyle w:val="a4"/>
                        <w:snapToGrid w:val="0"/>
                        <w:spacing w:after="0" w:line="240" w:lineRule="exact"/>
                        <w:ind w:left="142"/>
                        <w:jc w:val="right"/>
                        <w:rPr>
                          <w:rFonts w:ascii="Goudy Old Style" w:hAnsi="Goudy Old Style"/>
                          <w:color w:val="0000FF"/>
                          <w:sz w:val="18"/>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rPr>
                        <w:t>Source: Cambridge Dictionary</w:t>
                      </w:r>
                    </w:p>
                    <w:p w14:paraId="2612B623" w14:textId="77777777" w:rsidR="003071FB" w:rsidRPr="00B71EFE" w:rsidRDefault="003071FB" w:rsidP="006E604E">
                      <w:pPr>
                        <w:pStyle w:val="a4"/>
                        <w:snapToGrid w:val="0"/>
                        <w:spacing w:beforeLines="50" w:before="120"/>
                        <w:ind w:left="142"/>
                        <w:rPr>
                          <w:rFonts w:ascii="Goudy Old Style" w:hAnsi="Goudy Old Style"/>
                          <w:color w:val="0000FF"/>
                          <w14:shadow w14:blurRad="50800" w14:dist="38100" w14:dir="2700000" w14:sx="100000" w14:sy="100000" w14:kx="0" w14:ky="0" w14:algn="tl">
                            <w14:srgbClr w14:val="000000">
                              <w14:alpha w14:val="60000"/>
                            </w14:srgbClr>
                          </w14:shadow>
                        </w:rPr>
                      </w:pPr>
                    </w:p>
                  </w:txbxContent>
                </v:textbox>
              </v:shape>
            </w:pict>
          </mc:Fallback>
        </mc:AlternateContent>
      </w:r>
    </w:p>
    <w:p w14:paraId="55B375EB" w14:textId="112424AD" w:rsidR="006E604E" w:rsidRDefault="006E604E" w:rsidP="00D07BE2">
      <w:pPr>
        <w:spacing w:after="0" w:line="240" w:lineRule="auto"/>
        <w:rPr>
          <w:b/>
          <w:color w:val="0070C0"/>
          <w:sz w:val="26"/>
          <w:szCs w:val="26"/>
        </w:rPr>
      </w:pPr>
    </w:p>
    <w:p w14:paraId="32CB9719" w14:textId="16DE3AB3" w:rsidR="006E604E" w:rsidRDefault="006E604E" w:rsidP="00D07BE2">
      <w:pPr>
        <w:spacing w:after="0" w:line="240" w:lineRule="auto"/>
        <w:rPr>
          <w:b/>
          <w:color w:val="0070C0"/>
          <w:sz w:val="26"/>
          <w:szCs w:val="26"/>
        </w:rPr>
      </w:pPr>
    </w:p>
    <w:p w14:paraId="3DA392DC" w14:textId="2E79C173" w:rsidR="006E604E" w:rsidRDefault="006E604E" w:rsidP="00D07BE2">
      <w:pPr>
        <w:spacing w:after="0" w:line="240" w:lineRule="auto"/>
        <w:rPr>
          <w:b/>
          <w:color w:val="0070C0"/>
          <w:sz w:val="26"/>
          <w:szCs w:val="26"/>
        </w:rPr>
      </w:pPr>
    </w:p>
    <w:p w14:paraId="5BDEF299" w14:textId="0765D296" w:rsidR="006E604E" w:rsidRDefault="006E604E" w:rsidP="00D07BE2">
      <w:pPr>
        <w:spacing w:after="0" w:line="240" w:lineRule="auto"/>
        <w:rPr>
          <w:b/>
          <w:color w:val="0070C0"/>
          <w:sz w:val="26"/>
          <w:szCs w:val="26"/>
        </w:rPr>
      </w:pPr>
    </w:p>
    <w:p w14:paraId="141F1713" w14:textId="2B9BC870" w:rsidR="006E604E" w:rsidRDefault="006E604E" w:rsidP="00D07BE2">
      <w:pPr>
        <w:spacing w:after="0" w:line="240" w:lineRule="auto"/>
        <w:rPr>
          <w:b/>
          <w:color w:val="0070C0"/>
          <w:sz w:val="26"/>
          <w:szCs w:val="26"/>
        </w:rPr>
      </w:pPr>
    </w:p>
    <w:p w14:paraId="2A76E8AF" w14:textId="30D74145" w:rsidR="006E604E" w:rsidRDefault="006E604E" w:rsidP="00D07BE2">
      <w:pPr>
        <w:spacing w:after="0" w:line="240" w:lineRule="auto"/>
        <w:rPr>
          <w:b/>
          <w:color w:val="0070C0"/>
          <w:sz w:val="26"/>
          <w:szCs w:val="26"/>
        </w:rPr>
      </w:pPr>
    </w:p>
    <w:p w14:paraId="36DC2EDF" w14:textId="5DC99F4A" w:rsidR="006E604E" w:rsidRDefault="006E604E" w:rsidP="006E604E">
      <w:pPr>
        <w:spacing w:after="0" w:line="240" w:lineRule="auto"/>
      </w:pPr>
    </w:p>
    <w:p w14:paraId="47A18DA4" w14:textId="6FDEE7BD" w:rsidR="006E604E" w:rsidRDefault="00D75C77" w:rsidP="006E604E">
      <w:pPr>
        <w:spacing w:after="0" w:line="240" w:lineRule="auto"/>
      </w:pPr>
      <w:r>
        <w:rPr>
          <w:noProof/>
        </w:rPr>
        <w:drawing>
          <wp:anchor distT="0" distB="0" distL="114300" distR="114300" simplePos="0" relativeHeight="251852800" behindDoc="1" locked="0" layoutInCell="1" allowOverlap="1" wp14:anchorId="50D8A49D" wp14:editId="36B0E1F9">
            <wp:simplePos x="0" y="0"/>
            <wp:positionH relativeFrom="margin">
              <wp:posOffset>-592455</wp:posOffset>
            </wp:positionH>
            <wp:positionV relativeFrom="paragraph">
              <wp:posOffset>132080</wp:posOffset>
            </wp:positionV>
            <wp:extent cx="5348370" cy="1158240"/>
            <wp:effectExtent l="0" t="0" r="0" b="0"/>
            <wp:wrapNone/>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348370"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744A5" w14:textId="78CD331A" w:rsidR="00B11B5F" w:rsidRDefault="00B11B5F" w:rsidP="006E604E">
      <w:pPr>
        <w:spacing w:after="0" w:line="240" w:lineRule="auto"/>
      </w:pPr>
    </w:p>
    <w:p w14:paraId="585DD2D6" w14:textId="732E5D5C" w:rsidR="00B11B5F" w:rsidRDefault="008F6A4F" w:rsidP="006E604E">
      <w:pPr>
        <w:spacing w:after="0" w:line="240" w:lineRule="auto"/>
      </w:pPr>
      <w:r>
        <w:rPr>
          <w:noProof/>
        </w:rPr>
        <mc:AlternateContent>
          <mc:Choice Requires="wps">
            <w:drawing>
              <wp:anchor distT="0" distB="0" distL="114300" distR="114300" simplePos="0" relativeHeight="251854848" behindDoc="0" locked="0" layoutInCell="1" allowOverlap="1" wp14:anchorId="243A0FF5" wp14:editId="3AD9D098">
                <wp:simplePos x="0" y="0"/>
                <wp:positionH relativeFrom="column">
                  <wp:posOffset>93345</wp:posOffset>
                </wp:positionH>
                <wp:positionV relativeFrom="paragraph">
                  <wp:posOffset>3810</wp:posOffset>
                </wp:positionV>
                <wp:extent cx="4290060" cy="662940"/>
                <wp:effectExtent l="0" t="0" r="0" b="0"/>
                <wp:wrapNone/>
                <wp:docPr id="68" name="文字方塊 10"/>
                <wp:cNvGraphicFramePr/>
                <a:graphic xmlns:a="http://schemas.openxmlformats.org/drawingml/2006/main">
                  <a:graphicData uri="http://schemas.microsoft.com/office/word/2010/wordprocessingShape">
                    <wps:wsp>
                      <wps:cNvSpPr txBox="1"/>
                      <wps:spPr>
                        <a:xfrm>
                          <a:off x="0" y="0"/>
                          <a:ext cx="4290060" cy="662940"/>
                        </a:xfrm>
                        <a:prstGeom prst="rect">
                          <a:avLst/>
                        </a:prstGeom>
                        <a:noFill/>
                      </wps:spPr>
                      <wps:txbx>
                        <w:txbxContent>
                          <w:p w14:paraId="7AA73396" w14:textId="77777777" w:rsidR="003071FB" w:rsidRPr="00DA4399" w:rsidRDefault="003071FB" w:rsidP="00D75C77">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3A51EE43" w14:textId="3B33E9FA" w:rsidR="003071FB" w:rsidRPr="008F6A4F" w:rsidRDefault="003071FB" w:rsidP="00D75C77">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Pr>
                                <w:rFonts w:ascii="Goudy Old Style" w:hAnsi="Goudy Old Style" w:hint="eastAsia"/>
                                <w:bCs/>
                                <w:color w:val="0000FF"/>
                                <w14:shadow w14:blurRad="50800" w14:dist="38100" w14:dir="2700000" w14:sx="100000" w14:sy="100000" w14:kx="0" w14:ky="0" w14:algn="tl">
                                  <w14:srgbClr w14:val="000000">
                                    <w14:alpha w14:val="60000"/>
                                  </w14:srgbClr>
                                </w14:shadow>
                              </w:rPr>
                              <w:t xml:space="preserve">Netizens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often </w:t>
                            </w:r>
                            <w:r>
                              <w:rPr>
                                <w:rFonts w:ascii="Goudy Old Style" w:hAnsi="Goudy Old Style" w:hint="eastAsia"/>
                                <w:bCs/>
                                <w:color w:val="0000FF"/>
                                <w14:shadow w14:blurRad="50800" w14:dist="38100" w14:dir="2700000" w14:sx="100000" w14:sy="100000" w14:kx="0" w14:ky="0" w14:algn="tl">
                                  <w14:srgbClr w14:val="000000">
                                    <w14:alpha w14:val="60000"/>
                                  </w14:srgbClr>
                                </w14:shadow>
                              </w:rPr>
                              <w:t>use</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 ‘1C2S’</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as an abbreviation of</w:t>
                            </w:r>
                            <w:r w:rsidRPr="008F6A4F">
                              <w:rPr>
                                <w:rFonts w:ascii="Goudy Old Style" w:hAnsi="Goudy Old Style" w:hint="eastAsia"/>
                                <w:bCs/>
                                <w:color w:val="0000FF"/>
                                <w14:shadow w14:blurRad="50800" w14:dist="38100" w14:dir="2700000" w14:sx="100000" w14:sy="100000" w14:kx="0" w14:ky="0" w14:algn="tl">
                                  <w14:srgbClr w14:val="000000">
                                    <w14:alpha w14:val="60000"/>
                                  </w14:srgbClr>
                                </w14:shadow>
                              </w:rPr>
                              <w:t>“</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One Country, Two Systems”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to save typing time.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3A0FF5" id="_x0000_s1030" type="#_x0000_t202" style="position:absolute;margin-left:7.35pt;margin-top:.3pt;width:337.8pt;height:5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" filled="f" stroked="f">
                <v:textbox>
                  <w:txbxContent>
                    <w:p w14:paraId="7AA73396" w14:textId="77777777" w:rsidR="003071FB" w:rsidRPr="00DA4399" w:rsidRDefault="003071FB" w:rsidP="00D75C77">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A439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3A51EE43" w14:textId="3B33E9FA" w:rsidR="003071FB" w:rsidRPr="008F6A4F" w:rsidRDefault="003071FB" w:rsidP="00D75C77">
                      <w:pPr>
                        <w:pStyle w:val="a4"/>
                        <w:snapToGrid w:val="0"/>
                        <w:spacing w:after="0" w:line="240" w:lineRule="exact"/>
                        <w:ind w:left="142"/>
                        <w:rPr>
                          <w:rFonts w:ascii="Goudy Old Style" w:hAnsi="Goudy Old Style"/>
                          <w:color w:val="0000FF"/>
                          <w14:shadow w14:blurRad="50800" w14:dist="38100" w14:dir="2700000" w14:sx="100000" w14:sy="100000" w14:kx="0" w14:ky="0" w14:algn="tl">
                            <w14:srgbClr w14:val="000000">
                              <w14:alpha w14:val="60000"/>
                            </w14:srgbClr>
                          </w14:shadow>
                        </w:rPr>
                      </w:pPr>
                      <w:r>
                        <w:rPr>
                          <w:rFonts w:ascii="Goudy Old Style" w:hAnsi="Goudy Old Style" w:hint="eastAsia"/>
                          <w:bCs/>
                          <w:color w:val="0000FF"/>
                          <w14:shadow w14:blurRad="50800" w14:dist="38100" w14:dir="2700000" w14:sx="100000" w14:sy="100000" w14:kx="0" w14:ky="0" w14:algn="tl">
                            <w14:srgbClr w14:val="000000">
                              <w14:alpha w14:val="60000"/>
                            </w14:srgbClr>
                          </w14:shadow>
                        </w:rPr>
                        <w:t xml:space="preserve">Netizens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often </w:t>
                      </w:r>
                      <w:r>
                        <w:rPr>
                          <w:rFonts w:ascii="Goudy Old Style" w:hAnsi="Goudy Old Style" w:hint="eastAsia"/>
                          <w:bCs/>
                          <w:color w:val="0000FF"/>
                          <w14:shadow w14:blurRad="50800" w14:dist="38100" w14:dir="2700000" w14:sx="100000" w14:sy="100000" w14:kx="0" w14:ky="0" w14:algn="tl">
                            <w14:srgbClr w14:val="000000">
                              <w14:alpha w14:val="60000"/>
                            </w14:srgbClr>
                          </w14:shadow>
                        </w:rPr>
                        <w:t>use</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 ‘1C2S’</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 as an abbreviation of</w:t>
                      </w:r>
                      <w:r w:rsidRPr="008F6A4F">
                        <w:rPr>
                          <w:rFonts w:ascii="Goudy Old Style" w:hAnsi="Goudy Old Style" w:hint="eastAsia"/>
                          <w:bCs/>
                          <w:color w:val="0000FF"/>
                          <w14:shadow w14:blurRad="50800" w14:dist="38100" w14:dir="2700000" w14:sx="100000" w14:sy="100000" w14:kx="0" w14:ky="0" w14:algn="tl">
                            <w14:srgbClr w14:val="000000">
                              <w14:alpha w14:val="60000"/>
                            </w14:srgbClr>
                          </w14:shadow>
                        </w:rPr>
                        <w:t>“</w:t>
                      </w:r>
                      <w:r w:rsidRPr="008F6A4F">
                        <w:rPr>
                          <w:rFonts w:ascii="Goudy Old Style" w:hAnsi="Goudy Old Style"/>
                          <w:bCs/>
                          <w:color w:val="0000FF"/>
                          <w14:shadow w14:blurRad="50800" w14:dist="38100" w14:dir="2700000" w14:sx="100000" w14:sy="100000" w14:kx="0" w14:ky="0" w14:algn="tl">
                            <w14:srgbClr w14:val="000000">
                              <w14:alpha w14:val="60000"/>
                            </w14:srgbClr>
                          </w14:shadow>
                        </w:rPr>
                        <w:t xml:space="preserve">One Country, Two Systems” </w:t>
                      </w:r>
                      <w:r>
                        <w:rPr>
                          <w:rFonts w:ascii="Goudy Old Style" w:hAnsi="Goudy Old Style"/>
                          <w:bCs/>
                          <w:color w:val="0000FF"/>
                          <w14:shadow w14:blurRad="50800" w14:dist="38100" w14:dir="2700000" w14:sx="100000" w14:sy="100000" w14:kx="0" w14:ky="0" w14:algn="tl">
                            <w14:srgbClr w14:val="000000">
                              <w14:alpha w14:val="60000"/>
                            </w14:srgbClr>
                          </w14:shadow>
                        </w:rPr>
                        <w:t xml:space="preserve">to save typing time. </w:t>
                      </w:r>
                    </w:p>
                  </w:txbxContent>
                </v:textbox>
              </v:shape>
            </w:pict>
          </mc:Fallback>
        </mc:AlternateContent>
      </w:r>
    </w:p>
    <w:p w14:paraId="7B4F0CAC" w14:textId="22A62DC7" w:rsidR="00B11B5F" w:rsidRDefault="00B11B5F" w:rsidP="006E604E">
      <w:pPr>
        <w:spacing w:after="0" w:line="240" w:lineRule="auto"/>
      </w:pPr>
    </w:p>
    <w:p w14:paraId="318043A4" w14:textId="77777777" w:rsidR="00DA4399" w:rsidRDefault="00DA4399" w:rsidP="00F5209A"/>
    <w:p w14:paraId="1A774B88" w14:textId="7EF7AB71" w:rsidR="00D75C77" w:rsidRDefault="00D75C77" w:rsidP="00F5209A"/>
    <w:p w14:paraId="25F0D96A" w14:textId="4621043B" w:rsidR="00D75C77" w:rsidRDefault="00D75C77" w:rsidP="00F5209A"/>
    <w:p w14:paraId="0DDEDEC9" w14:textId="3036E5B8" w:rsidR="00DA4399" w:rsidRDefault="00DA4399" w:rsidP="00F5209A"/>
    <w:p w14:paraId="650FCE0E" w14:textId="7BAC1A54" w:rsidR="00DA4399" w:rsidRDefault="00D75C77" w:rsidP="00F5209A">
      <w:r w:rsidRPr="002C107B">
        <w:rPr>
          <w:noProof/>
        </w:rPr>
        <w:drawing>
          <wp:anchor distT="0" distB="0" distL="114300" distR="114300" simplePos="0" relativeHeight="251766784" behindDoc="1" locked="0" layoutInCell="1" allowOverlap="1" wp14:anchorId="6027C94A" wp14:editId="51242777">
            <wp:simplePos x="0" y="0"/>
            <wp:positionH relativeFrom="margin">
              <wp:align>right</wp:align>
            </wp:positionH>
            <wp:positionV relativeFrom="paragraph">
              <wp:posOffset>6350</wp:posOffset>
            </wp:positionV>
            <wp:extent cx="1464310" cy="2080895"/>
            <wp:effectExtent l="0" t="0" r="2540" b="0"/>
            <wp:wrapTight wrapText="bothSides">
              <wp:wrapPolygon edited="0">
                <wp:start x="0" y="0"/>
                <wp:lineTo x="0" y="21356"/>
                <wp:lineTo x="21356" y="21356"/>
                <wp:lineTo x="2135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4310" cy="2080895"/>
                    </a:xfrm>
                    <a:prstGeom prst="rect">
                      <a:avLst/>
                    </a:prstGeom>
                  </pic:spPr>
                </pic:pic>
              </a:graphicData>
            </a:graphic>
            <wp14:sizeRelH relativeFrom="margin">
              <wp14:pctWidth>0</wp14:pctWidth>
            </wp14:sizeRelH>
            <wp14:sizeRelV relativeFrom="margin">
              <wp14:pctHeight>0</wp14:pctHeight>
            </wp14:sizeRelV>
          </wp:anchor>
        </w:drawing>
      </w:r>
      <w:r w:rsidRPr="003D4B64">
        <w:rPr>
          <w:noProof/>
        </w:rPr>
        <w:drawing>
          <wp:inline distT="0" distB="0" distL="0" distR="0" wp14:anchorId="444DEBE2" wp14:editId="730AEEAC">
            <wp:extent cx="3180140" cy="2110740"/>
            <wp:effectExtent l="0" t="0" r="1270" b="3810"/>
            <wp:docPr id="131282" name="Picture 131282" descr="d:\data\Downloads\dreamstime_m_3719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ownloads\dreamstime_m_371964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204" cy="2120739"/>
                    </a:xfrm>
                    <a:prstGeom prst="rect">
                      <a:avLst/>
                    </a:prstGeom>
                    <a:noFill/>
                    <a:ln>
                      <a:noFill/>
                    </a:ln>
                  </pic:spPr>
                </pic:pic>
              </a:graphicData>
            </a:graphic>
          </wp:inline>
        </w:drawing>
      </w:r>
    </w:p>
    <w:p w14:paraId="5C6DD27F" w14:textId="77777777" w:rsidR="00D55CF8" w:rsidRDefault="00D55CF8" w:rsidP="003D4B64">
      <w:pPr>
        <w:jc w:val="center"/>
      </w:pPr>
    </w:p>
    <w:p w14:paraId="55FED402" w14:textId="4B83E054" w:rsidR="00B11B5F" w:rsidRDefault="00021C09" w:rsidP="00F536B1">
      <w:pPr>
        <w:jc w:val="center"/>
      </w:pPr>
      <w:r w:rsidRPr="00361AB2">
        <w:rPr>
          <w:noProof/>
          <w:highlight w:val="yellow"/>
        </w:rPr>
        <w:lastRenderedPageBreak/>
        <mc:AlternateContent>
          <mc:Choice Requires="wps">
            <w:drawing>
              <wp:anchor distT="0" distB="0" distL="114300" distR="114300" simplePos="0" relativeHeight="251776000" behindDoc="1" locked="0" layoutInCell="1" allowOverlap="1" wp14:anchorId="728A185C" wp14:editId="057332A6">
                <wp:simplePos x="0" y="0"/>
                <wp:positionH relativeFrom="margin">
                  <wp:posOffset>-293370</wp:posOffset>
                </wp:positionH>
                <wp:positionV relativeFrom="paragraph">
                  <wp:posOffset>304800</wp:posOffset>
                </wp:positionV>
                <wp:extent cx="5875655" cy="5819775"/>
                <wp:effectExtent l="19050" t="19050" r="10795" b="28575"/>
                <wp:wrapNone/>
                <wp:docPr id="131473" name="圓角矩形 66"/>
                <wp:cNvGraphicFramePr/>
                <a:graphic xmlns:a="http://schemas.openxmlformats.org/drawingml/2006/main">
                  <a:graphicData uri="http://schemas.microsoft.com/office/word/2010/wordprocessingShape">
                    <wps:wsp>
                      <wps:cNvSpPr/>
                      <wps:spPr>
                        <a:xfrm>
                          <a:off x="0" y="0"/>
                          <a:ext cx="5875655" cy="5819775"/>
                        </a:xfrm>
                        <a:prstGeom prst="roundRect">
                          <a:avLst/>
                        </a:prstGeom>
                        <a:noFill/>
                        <a:ln w="28575" cap="flat" cmpd="sng" algn="ctr">
                          <a:solidFill>
                            <a:srgbClr val="5B9BD5">
                              <a:lumMod val="75000"/>
                            </a:srgbClr>
                          </a:solidFill>
                          <a:prstDash val="solid"/>
                          <a:miter lim="800000"/>
                        </a:ln>
                        <a:effectLst/>
                      </wps:spPr>
                      <wps:txbx>
                        <w:txbxContent>
                          <w:p w14:paraId="25A65FEE" w14:textId="77777777" w:rsidR="003071FB" w:rsidRPr="0051013B" w:rsidRDefault="003071FB" w:rsidP="00B1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185C" id="圓角矩形 66" o:spid="_x0000_s1031" style="position:absolute;left:0;text-align:left;margin-left:-23.1pt;margin-top:24pt;width:462.65pt;height:458.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" filled="f" strokecolor="#2e75b6" strokeweight="2.25pt">
                <v:stroke joinstyle="miter"/>
                <v:textbox>
                  <w:txbxContent>
                    <w:p w14:paraId="25A65FEE" w14:textId="77777777" w:rsidR="003071FB" w:rsidRPr="0051013B" w:rsidRDefault="003071FB" w:rsidP="00B11B5F">
                      <w:pPr>
                        <w:jc w:val="center"/>
                      </w:pPr>
                    </w:p>
                  </w:txbxContent>
                </v:textbox>
                <w10:wrap anchorx="margin"/>
              </v:roundrect>
            </w:pict>
          </mc:Fallback>
        </mc:AlternateContent>
      </w:r>
    </w:p>
    <w:p w14:paraId="351A7A60" w14:textId="77777777" w:rsidR="00B11B5F" w:rsidRPr="006E604E" w:rsidRDefault="00B11B5F" w:rsidP="006E604E">
      <w:pPr>
        <w:spacing w:after="0" w:line="240" w:lineRule="auto"/>
      </w:pPr>
    </w:p>
    <w:p w14:paraId="37FEE965" w14:textId="77777777" w:rsidR="006E604E" w:rsidRPr="00B11B5F" w:rsidRDefault="006E604E" w:rsidP="00B11B5F">
      <w:pPr>
        <w:spacing w:after="0" w:line="240" w:lineRule="auto"/>
        <w:ind w:firstLineChars="150" w:firstLine="360"/>
        <w:rPr>
          <w:b/>
          <w:bCs/>
          <w:sz w:val="24"/>
          <w:szCs w:val="24"/>
        </w:rPr>
      </w:pPr>
      <w:r w:rsidRPr="00B11B5F">
        <w:rPr>
          <w:rFonts w:hint="eastAsia"/>
          <w:b/>
          <w:bCs/>
          <w:sz w:val="24"/>
          <w:szCs w:val="24"/>
        </w:rPr>
        <w:t>V</w:t>
      </w:r>
      <w:r w:rsidRPr="00B11B5F">
        <w:rPr>
          <w:b/>
          <w:bCs/>
          <w:sz w:val="24"/>
          <w:szCs w:val="24"/>
        </w:rPr>
        <w:t xml:space="preserve">ocabulary building exercise </w:t>
      </w:r>
    </w:p>
    <w:p w14:paraId="494C8D00" w14:textId="19651815" w:rsidR="006E604E" w:rsidRDefault="006E604E" w:rsidP="006E604E">
      <w:pPr>
        <w:spacing w:after="0" w:line="240" w:lineRule="auto"/>
        <w:ind w:left="360"/>
        <w:rPr>
          <w:sz w:val="24"/>
          <w:szCs w:val="24"/>
        </w:rPr>
      </w:pPr>
      <w:r w:rsidRPr="006E604E">
        <w:rPr>
          <w:sz w:val="24"/>
          <w:szCs w:val="24"/>
        </w:rPr>
        <w:t>Match the following vocabulary items with their meaning on the right. Put the number in the middle column</w:t>
      </w:r>
      <w:r>
        <w:rPr>
          <w:sz w:val="24"/>
          <w:szCs w:val="24"/>
        </w:rPr>
        <w:t>.</w:t>
      </w:r>
      <w:r w:rsidRPr="006E604E">
        <w:rPr>
          <w:sz w:val="24"/>
          <w:szCs w:val="24"/>
        </w:rPr>
        <w:t xml:space="preserve"> </w:t>
      </w:r>
    </w:p>
    <w:p w14:paraId="2D2FAF4E" w14:textId="43DDA736" w:rsidR="006E604E" w:rsidRDefault="000332F9" w:rsidP="006E604E">
      <w:pPr>
        <w:spacing w:after="0" w:line="240" w:lineRule="auto"/>
        <w:ind w:left="360"/>
      </w:pPr>
      <w:r>
        <w:rPr>
          <w:noProof/>
        </w:rPr>
        <w:drawing>
          <wp:anchor distT="0" distB="0" distL="114300" distR="114300" simplePos="0" relativeHeight="251793408" behindDoc="1" locked="0" layoutInCell="1" allowOverlap="1" wp14:anchorId="3AFEC271" wp14:editId="722D46F5">
            <wp:simplePos x="0" y="0"/>
            <wp:positionH relativeFrom="page">
              <wp:posOffset>3132814</wp:posOffset>
            </wp:positionH>
            <wp:positionV relativeFrom="paragraph">
              <wp:posOffset>4241717</wp:posOffset>
            </wp:positionV>
            <wp:extent cx="4424711" cy="3570136"/>
            <wp:effectExtent l="0" t="0" r="0" b="0"/>
            <wp:wrapNone/>
            <wp:docPr id="131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4437964" cy="35808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4-51"/>
        <w:tblW w:w="0" w:type="auto"/>
        <w:tblLook w:val="04A0" w:firstRow="1" w:lastRow="0" w:firstColumn="1" w:lastColumn="0" w:noHBand="0" w:noVBand="1"/>
      </w:tblPr>
      <w:tblGrid>
        <w:gridCol w:w="2463"/>
        <w:gridCol w:w="941"/>
        <w:gridCol w:w="4898"/>
      </w:tblGrid>
      <w:tr w:rsidR="006E604E" w14:paraId="69BB639F" w14:textId="77777777" w:rsidTr="00413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18CA1384" w14:textId="77777777" w:rsidR="006E604E" w:rsidRPr="00431F0F" w:rsidRDefault="006E604E" w:rsidP="00194083">
            <w:pPr>
              <w:spacing w:beforeLines="50" w:before="120" w:line="360" w:lineRule="auto"/>
              <w:rPr>
                <w:rFonts w:ascii="Comic Sans MS" w:hAnsi="Comic Sans MS"/>
                <w:lang w:val="en-GB"/>
              </w:rPr>
            </w:pPr>
            <w:r>
              <w:rPr>
                <w:rFonts w:hint="eastAsia"/>
                <w:lang w:val="en-GB"/>
              </w:rPr>
              <w:t xml:space="preserve"> </w:t>
            </w:r>
            <w:r>
              <w:rPr>
                <w:lang w:val="en-GB"/>
              </w:rPr>
              <w:t xml:space="preserve">     </w:t>
            </w:r>
            <w:r w:rsidRPr="00431F0F">
              <w:rPr>
                <w:rFonts w:ascii="Comic Sans MS" w:hAnsi="Comic Sans MS" w:hint="eastAsia"/>
                <w:lang w:val="en-GB"/>
              </w:rPr>
              <w:t>V</w:t>
            </w:r>
            <w:r w:rsidRPr="00431F0F">
              <w:rPr>
                <w:rFonts w:ascii="Comic Sans MS" w:hAnsi="Comic Sans MS"/>
                <w:lang w:val="en-GB"/>
              </w:rPr>
              <w:t>ocabulary</w:t>
            </w:r>
          </w:p>
        </w:tc>
        <w:tc>
          <w:tcPr>
            <w:tcW w:w="941" w:type="dxa"/>
          </w:tcPr>
          <w:p w14:paraId="1B5B729E" w14:textId="77777777" w:rsidR="006E604E" w:rsidRPr="00431F0F" w:rsidRDefault="006E604E" w:rsidP="00194083">
            <w:pPr>
              <w:pStyle w:val="a4"/>
              <w:spacing w:beforeLines="50" w:before="120" w:line="360" w:lineRule="auto"/>
              <w:ind w:left="360"/>
              <w:cnfStyle w:val="100000000000" w:firstRow="1" w:lastRow="0" w:firstColumn="0" w:lastColumn="0" w:oddVBand="0" w:evenVBand="0" w:oddHBand="0" w:evenHBand="0" w:firstRowFirstColumn="0" w:firstRowLastColumn="0" w:lastRowFirstColumn="0" w:lastRowLastColumn="0"/>
              <w:rPr>
                <w:sz w:val="24"/>
                <w:szCs w:val="24"/>
                <w:lang w:val="en-GB"/>
              </w:rPr>
            </w:pPr>
          </w:p>
        </w:tc>
        <w:tc>
          <w:tcPr>
            <w:tcW w:w="4898" w:type="dxa"/>
          </w:tcPr>
          <w:p w14:paraId="1E48CBB3" w14:textId="77777777" w:rsidR="006E604E" w:rsidRPr="00431F0F" w:rsidRDefault="006E604E" w:rsidP="00194083">
            <w:pPr>
              <w:spacing w:beforeLines="50" w:before="120"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431F0F">
              <w:rPr>
                <w:rFonts w:hint="eastAsia"/>
                <w:sz w:val="24"/>
                <w:szCs w:val="24"/>
                <w:lang w:val="en-GB"/>
              </w:rPr>
              <w:t>M</w:t>
            </w:r>
            <w:r w:rsidRPr="00431F0F">
              <w:rPr>
                <w:sz w:val="24"/>
                <w:szCs w:val="24"/>
                <w:lang w:val="en-GB"/>
              </w:rPr>
              <w:t>eaning</w:t>
            </w:r>
          </w:p>
        </w:tc>
      </w:tr>
      <w:tr w:rsidR="006C306F" w14:paraId="7A330D26"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60919D1" w14:textId="77777777" w:rsidR="006C306F" w:rsidRPr="00F91036" w:rsidRDefault="006C306F" w:rsidP="006C306F">
            <w:pPr>
              <w:pStyle w:val="a4"/>
              <w:numPr>
                <w:ilvl w:val="0"/>
                <w:numId w:val="21"/>
              </w:numPr>
              <w:spacing w:beforeLines="35" w:before="84"/>
              <w:rPr>
                <w:b w:val="0"/>
                <w:bCs w:val="0"/>
                <w:color w:val="000000" w:themeColor="text1"/>
                <w:sz w:val="24"/>
                <w:szCs w:val="24"/>
                <w:lang w:val="en-GB"/>
              </w:rPr>
            </w:pPr>
            <w:r w:rsidRPr="00F91036">
              <w:rPr>
                <w:b w:val="0"/>
                <w:bCs w:val="0"/>
                <w:color w:val="000000" w:themeColor="text1"/>
                <w:sz w:val="24"/>
                <w:szCs w:val="24"/>
                <w:lang w:val="en-GB"/>
              </w:rPr>
              <w:t>autonomy</w:t>
            </w:r>
          </w:p>
        </w:tc>
        <w:tc>
          <w:tcPr>
            <w:tcW w:w="941" w:type="dxa"/>
          </w:tcPr>
          <w:p w14:paraId="56305FEF" w14:textId="2552AE0F"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Pr>
                <w:rFonts w:cstheme="minorHAnsi"/>
                <w:color w:val="FF0000"/>
                <w:sz w:val="24"/>
                <w:szCs w:val="24"/>
                <w:lang w:val="en-GB"/>
              </w:rPr>
              <w:t>9</w:t>
            </w:r>
          </w:p>
        </w:tc>
        <w:tc>
          <w:tcPr>
            <w:tcW w:w="4898" w:type="dxa"/>
          </w:tcPr>
          <w:p w14:paraId="18DD3B27" w14:textId="21D83E45" w:rsidR="006C306F" w:rsidRPr="00431F0F" w:rsidRDefault="006C306F" w:rsidP="006C306F">
            <w:pPr>
              <w:spacing w:beforeLines="35" w:before="84"/>
              <w:ind w:left="360" w:hangingChars="150" w:hanging="360"/>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(1) m</w:t>
            </w:r>
            <w:r w:rsidRPr="00431F0F">
              <w:rPr>
                <w:color w:val="000000" w:themeColor="text1"/>
                <w:sz w:val="24"/>
                <w:szCs w:val="24"/>
                <w:lang w:val="en-GB"/>
              </w:rPr>
              <w:t xml:space="preserve">atters that are connected with other countries </w:t>
            </w:r>
          </w:p>
        </w:tc>
      </w:tr>
      <w:tr w:rsidR="006C306F" w14:paraId="59618870"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138C5DAC" w14:textId="77777777" w:rsidR="006C306F" w:rsidRPr="00F91036" w:rsidRDefault="006C306F" w:rsidP="006C306F">
            <w:pPr>
              <w:pStyle w:val="a4"/>
              <w:numPr>
                <w:ilvl w:val="0"/>
                <w:numId w:val="21"/>
              </w:numPr>
              <w:spacing w:beforeLines="35" w:before="84"/>
              <w:rPr>
                <w:b w:val="0"/>
                <w:bCs w:val="0"/>
                <w:color w:val="000000" w:themeColor="text1"/>
                <w:sz w:val="24"/>
                <w:szCs w:val="24"/>
                <w:lang w:val="en-GB"/>
              </w:rPr>
            </w:pPr>
            <w:r w:rsidRPr="00F91036">
              <w:rPr>
                <w:b w:val="0"/>
                <w:bCs w:val="0"/>
                <w:color w:val="000000" w:themeColor="text1"/>
                <w:sz w:val="24"/>
                <w:szCs w:val="24"/>
                <w:lang w:val="en-GB"/>
              </w:rPr>
              <w:t>administering</w:t>
            </w:r>
          </w:p>
        </w:tc>
        <w:tc>
          <w:tcPr>
            <w:tcW w:w="941" w:type="dxa"/>
          </w:tcPr>
          <w:p w14:paraId="0AF2547F" w14:textId="77777777" w:rsidR="006C306F" w:rsidRPr="00B766F7"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 xml:space="preserve">      5</w:t>
            </w:r>
          </w:p>
        </w:tc>
        <w:tc>
          <w:tcPr>
            <w:tcW w:w="4898" w:type="dxa"/>
          </w:tcPr>
          <w:p w14:paraId="0DA04AC8" w14:textId="7FD9A405" w:rsidR="006C306F" w:rsidRPr="00431F0F" w:rsidRDefault="006C306F" w:rsidP="006C306F">
            <w:pPr>
              <w:spacing w:beforeLines="35" w:before="84"/>
              <w:ind w:left="360" w:hangingChars="150" w:hanging="360"/>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rFonts w:hint="eastAsia"/>
                <w:color w:val="000000" w:themeColor="text1"/>
                <w:sz w:val="24"/>
                <w:szCs w:val="24"/>
                <w:lang w:val="en-GB"/>
              </w:rPr>
              <w:t>(</w:t>
            </w:r>
            <w:r>
              <w:rPr>
                <w:color w:val="000000" w:themeColor="text1"/>
                <w:sz w:val="24"/>
                <w:szCs w:val="24"/>
                <w:lang w:val="en-GB"/>
              </w:rPr>
              <w:t>2)</w:t>
            </w:r>
            <w:r w:rsidRPr="002E1FF7">
              <w:rPr>
                <w:color w:val="000000" w:themeColor="text1"/>
                <w:sz w:val="24"/>
                <w:szCs w:val="24"/>
                <w:lang w:val="en-GB"/>
              </w:rPr>
              <w:t xml:space="preserve"> persons with the right</w:t>
            </w:r>
            <w:r>
              <w:rPr>
                <w:color w:val="000000" w:themeColor="text1"/>
                <w:sz w:val="24"/>
                <w:szCs w:val="24"/>
                <w:lang w:val="en-GB"/>
              </w:rPr>
              <w:t>s</w:t>
            </w:r>
            <w:r w:rsidRPr="002E1FF7">
              <w:rPr>
                <w:color w:val="000000" w:themeColor="text1"/>
                <w:sz w:val="24"/>
                <w:szCs w:val="24"/>
                <w:lang w:val="en-GB"/>
              </w:rPr>
              <w:t xml:space="preserve"> of </w:t>
            </w:r>
            <w:r>
              <w:rPr>
                <w:color w:val="000000" w:themeColor="text1"/>
                <w:sz w:val="24"/>
                <w:szCs w:val="24"/>
                <w:lang w:val="en-GB"/>
              </w:rPr>
              <w:t>living and working without restrictions in the territory</w:t>
            </w:r>
          </w:p>
        </w:tc>
      </w:tr>
      <w:tr w:rsidR="006C306F" w14:paraId="66A9166A"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0DBC09DB"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(d) </w:t>
            </w:r>
            <w:r>
              <w:rPr>
                <w:b w:val="0"/>
                <w:bCs w:val="0"/>
                <w:color w:val="000000" w:themeColor="text1"/>
                <w:sz w:val="24"/>
                <w:szCs w:val="24"/>
                <w:lang w:val="en-GB"/>
              </w:rPr>
              <w:t xml:space="preserve">adjudication </w:t>
            </w:r>
          </w:p>
        </w:tc>
        <w:tc>
          <w:tcPr>
            <w:tcW w:w="941" w:type="dxa"/>
          </w:tcPr>
          <w:p w14:paraId="01D2CFE2" w14:textId="77777777"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8</w:t>
            </w:r>
          </w:p>
        </w:tc>
        <w:tc>
          <w:tcPr>
            <w:tcW w:w="4898" w:type="dxa"/>
          </w:tcPr>
          <w:p w14:paraId="0F7DC2DB" w14:textId="5B76548B" w:rsidR="006C306F" w:rsidRPr="00431F0F" w:rsidRDefault="006C306F" w:rsidP="006C306F">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(3) </w:t>
            </w:r>
            <w:r w:rsidRPr="00DE6B68">
              <w:rPr>
                <w:color w:val="000000" w:themeColor="text1"/>
                <w:sz w:val="24"/>
                <w:szCs w:val="24"/>
                <w:lang w:val="en-GB"/>
              </w:rPr>
              <w:t>the branch of a</w:t>
            </w:r>
            <w:r w:rsidRPr="00021C09">
              <w:rPr>
                <w:color w:val="000000" w:themeColor="text1"/>
                <w:sz w:val="24"/>
                <w:szCs w:val="24"/>
                <w:lang w:val="en-GB"/>
              </w:rPr>
              <w:t xml:space="preserve"> political structure</w:t>
            </w:r>
            <w:r w:rsidRPr="00DE6B68">
              <w:rPr>
                <w:color w:val="000000" w:themeColor="text1"/>
                <w:sz w:val="24"/>
                <w:szCs w:val="24"/>
                <w:lang w:val="en-GB"/>
              </w:rPr>
              <w:t xml:space="preserve"> responsible for</w:t>
            </w:r>
            <w:r>
              <w:rPr>
                <w:color w:val="000000" w:themeColor="text1"/>
                <w:sz w:val="24"/>
                <w:szCs w:val="24"/>
                <w:lang w:val="en-GB"/>
              </w:rPr>
              <w:t xml:space="preserve"> making laws</w:t>
            </w:r>
          </w:p>
        </w:tc>
      </w:tr>
      <w:tr w:rsidR="006C306F" w14:paraId="3513CD6C"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7FCDBC97" w14:textId="134CFA61"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(e) </w:t>
            </w:r>
            <w:r w:rsidRPr="006C306F">
              <w:rPr>
                <w:rFonts w:hint="eastAsia"/>
                <w:b w:val="0"/>
                <w:bCs w:val="0"/>
                <w:color w:val="000000" w:themeColor="text1"/>
                <w:sz w:val="24"/>
                <w:szCs w:val="24"/>
                <w:lang w:val="en-GB"/>
              </w:rPr>
              <w:t>j</w:t>
            </w:r>
            <w:r>
              <w:rPr>
                <w:b w:val="0"/>
                <w:bCs w:val="0"/>
                <w:color w:val="000000" w:themeColor="text1"/>
                <w:sz w:val="24"/>
                <w:szCs w:val="24"/>
                <w:lang w:val="en-GB"/>
              </w:rPr>
              <w:t>udiciary</w:t>
            </w:r>
          </w:p>
        </w:tc>
        <w:tc>
          <w:tcPr>
            <w:tcW w:w="941" w:type="dxa"/>
          </w:tcPr>
          <w:p w14:paraId="12C8F621" w14:textId="73A3DD4C" w:rsidR="006C306F" w:rsidRPr="00B766F7"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Pr>
                <w:rFonts w:cstheme="minorHAnsi"/>
                <w:color w:val="FF0000"/>
                <w:sz w:val="24"/>
                <w:szCs w:val="24"/>
                <w:lang w:val="en-GB"/>
              </w:rPr>
              <w:t>6</w:t>
            </w:r>
          </w:p>
        </w:tc>
        <w:tc>
          <w:tcPr>
            <w:tcW w:w="4898" w:type="dxa"/>
          </w:tcPr>
          <w:p w14:paraId="4296FA79" w14:textId="659634BB" w:rsidR="006C306F" w:rsidRPr="00431F0F"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(4) </w:t>
            </w:r>
            <w:r w:rsidRPr="00431F0F">
              <w:rPr>
                <w:color w:val="000000" w:themeColor="text1"/>
                <w:sz w:val="24"/>
                <w:szCs w:val="24"/>
                <w:lang w:val="en-GB"/>
              </w:rPr>
              <w:t>protection against attack</w:t>
            </w:r>
          </w:p>
        </w:tc>
      </w:tr>
      <w:tr w:rsidR="006C306F" w14:paraId="0BA83168"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3BC7D6D"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(f) </w:t>
            </w:r>
            <w:r>
              <w:rPr>
                <w:b w:val="0"/>
                <w:bCs w:val="0"/>
                <w:color w:val="000000" w:themeColor="text1"/>
                <w:sz w:val="24"/>
                <w:szCs w:val="24"/>
                <w:lang w:val="en-GB"/>
              </w:rPr>
              <w:t>executive</w:t>
            </w:r>
          </w:p>
        </w:tc>
        <w:tc>
          <w:tcPr>
            <w:tcW w:w="941" w:type="dxa"/>
          </w:tcPr>
          <w:p w14:paraId="0124AC99" w14:textId="77777777" w:rsidR="006C306F" w:rsidRPr="00B766F7"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7</w:t>
            </w:r>
          </w:p>
        </w:tc>
        <w:tc>
          <w:tcPr>
            <w:tcW w:w="4898" w:type="dxa"/>
          </w:tcPr>
          <w:p w14:paraId="76FE0F91" w14:textId="4E71DAC6" w:rsidR="006C306F" w:rsidRPr="00B97C2C" w:rsidRDefault="006C306F" w:rsidP="006C306F">
            <w:pPr>
              <w:spacing w:beforeLines="35" w:before="84"/>
              <w:ind w:left="360" w:hangingChars="150" w:hanging="360"/>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(5) </w:t>
            </w:r>
            <w:r w:rsidRPr="00431F0F">
              <w:rPr>
                <w:color w:val="000000" w:themeColor="text1"/>
                <w:sz w:val="24"/>
                <w:szCs w:val="24"/>
                <w:lang w:val="en-GB"/>
              </w:rPr>
              <w:t>ruling</w:t>
            </w:r>
          </w:p>
        </w:tc>
      </w:tr>
      <w:tr w:rsidR="006C306F" w14:paraId="472713F5"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4E7C07DF" w14:textId="77777777" w:rsidR="006C306F" w:rsidRPr="00F91036" w:rsidRDefault="006C306F" w:rsidP="006C306F">
            <w:pPr>
              <w:spacing w:beforeLines="35" w:before="84"/>
              <w:rPr>
                <w:b w:val="0"/>
                <w:bCs w:val="0"/>
                <w:color w:val="000000" w:themeColor="text1"/>
                <w:sz w:val="24"/>
                <w:szCs w:val="24"/>
                <w:lang w:val="en-GB"/>
              </w:rPr>
            </w:pPr>
            <w:r w:rsidRPr="00F91036">
              <w:rPr>
                <w:b w:val="0"/>
                <w:bCs w:val="0"/>
                <w:color w:val="000000" w:themeColor="text1"/>
                <w:sz w:val="24"/>
                <w:szCs w:val="24"/>
                <w:lang w:val="en-GB"/>
              </w:rPr>
              <w:t xml:space="preserve">(g) </w:t>
            </w:r>
            <w:r w:rsidRPr="006C306F">
              <w:rPr>
                <w:b w:val="0"/>
                <w:bCs w:val="0"/>
                <w:color w:val="000000" w:themeColor="text1"/>
                <w:sz w:val="24"/>
                <w:szCs w:val="24"/>
                <w:lang w:val="en-GB"/>
              </w:rPr>
              <w:t>legislative</w:t>
            </w:r>
          </w:p>
        </w:tc>
        <w:tc>
          <w:tcPr>
            <w:tcW w:w="941" w:type="dxa"/>
          </w:tcPr>
          <w:p w14:paraId="0746CC7C" w14:textId="37245D2C" w:rsidR="006C306F" w:rsidRPr="00021C09"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strike/>
                <w:color w:val="FF0000"/>
                <w:sz w:val="24"/>
                <w:szCs w:val="24"/>
                <w:lang w:val="en-GB"/>
              </w:rPr>
            </w:pPr>
            <w:r>
              <w:rPr>
                <w:rFonts w:cstheme="minorHAnsi"/>
                <w:color w:val="FF0000"/>
                <w:sz w:val="24"/>
                <w:szCs w:val="24"/>
                <w:lang w:val="en-GB"/>
              </w:rPr>
              <w:t>10</w:t>
            </w:r>
          </w:p>
        </w:tc>
        <w:tc>
          <w:tcPr>
            <w:tcW w:w="4898" w:type="dxa"/>
          </w:tcPr>
          <w:p w14:paraId="421F55B0" w14:textId="00E2CCE7" w:rsidR="006C306F" w:rsidRPr="00B97C2C" w:rsidRDefault="006C306F" w:rsidP="006C306F">
            <w:pPr>
              <w:spacing w:beforeLines="35" w:before="84"/>
              <w:ind w:left="360" w:hangingChars="150" w:hanging="360"/>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sidRPr="00B97C2C">
              <w:rPr>
                <w:color w:val="000000" w:themeColor="text1"/>
                <w:sz w:val="24"/>
                <w:szCs w:val="24"/>
                <w:lang w:val="en-GB"/>
              </w:rPr>
              <w:t>(6) the part of a political structure responsible for the legal system</w:t>
            </w:r>
          </w:p>
        </w:tc>
      </w:tr>
      <w:tr w:rsidR="006C306F" w14:paraId="7C3AAD95"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413581BC" w14:textId="77777777" w:rsidR="006C306F" w:rsidRPr="00431F0F" w:rsidRDefault="006C306F" w:rsidP="006C306F">
            <w:pPr>
              <w:spacing w:beforeLines="35" w:before="84"/>
              <w:rPr>
                <w:b w:val="0"/>
                <w:bCs w:val="0"/>
                <w:color w:val="000000" w:themeColor="text1"/>
                <w:sz w:val="24"/>
                <w:szCs w:val="24"/>
                <w:lang w:val="en-GB"/>
              </w:rPr>
            </w:pPr>
            <w:r w:rsidRPr="00431F0F">
              <w:rPr>
                <w:b w:val="0"/>
                <w:bCs w:val="0"/>
                <w:color w:val="000000" w:themeColor="text1"/>
                <w:sz w:val="24"/>
                <w:szCs w:val="24"/>
                <w:lang w:val="en-GB"/>
              </w:rPr>
              <w:t xml:space="preserve">(h) </w:t>
            </w:r>
            <w:r w:rsidRPr="006C306F">
              <w:rPr>
                <w:b w:val="0"/>
                <w:bCs w:val="0"/>
                <w:color w:val="000000" w:themeColor="text1"/>
                <w:sz w:val="24"/>
                <w:szCs w:val="24"/>
                <w:lang w:val="en-GB"/>
              </w:rPr>
              <w:t>legislature</w:t>
            </w:r>
            <w:r w:rsidRPr="00431F0F">
              <w:rPr>
                <w:b w:val="0"/>
                <w:bCs w:val="0"/>
                <w:color w:val="000000" w:themeColor="text1"/>
                <w:sz w:val="24"/>
                <w:szCs w:val="24"/>
                <w:lang w:val="en-GB"/>
              </w:rPr>
              <w:t xml:space="preserve"> </w:t>
            </w:r>
          </w:p>
        </w:tc>
        <w:tc>
          <w:tcPr>
            <w:tcW w:w="941" w:type="dxa"/>
          </w:tcPr>
          <w:p w14:paraId="3CBEDA12" w14:textId="4AB01CA0" w:rsidR="006C306F" w:rsidRPr="0000077A" w:rsidRDefault="006C306F" w:rsidP="006C306F">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strike/>
                <w:color w:val="FF0000"/>
                <w:sz w:val="24"/>
                <w:szCs w:val="24"/>
                <w:lang w:val="en-GB"/>
              </w:rPr>
            </w:pPr>
            <w:r w:rsidRPr="006C306F">
              <w:rPr>
                <w:rFonts w:cstheme="minorHAnsi"/>
                <w:color w:val="FF0000"/>
                <w:sz w:val="24"/>
                <w:szCs w:val="24"/>
                <w:lang w:val="en-GB"/>
              </w:rPr>
              <w:t>3</w:t>
            </w:r>
          </w:p>
        </w:tc>
        <w:tc>
          <w:tcPr>
            <w:tcW w:w="4898" w:type="dxa"/>
          </w:tcPr>
          <w:p w14:paraId="00C0B70A" w14:textId="17DB6DC5" w:rsidR="006C306F" w:rsidRPr="00431F0F" w:rsidRDefault="006C306F" w:rsidP="006C306F">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sidRPr="00B97C2C">
              <w:rPr>
                <w:color w:val="000000" w:themeColor="text1"/>
                <w:sz w:val="24"/>
                <w:szCs w:val="24"/>
                <w:lang w:val="en-GB"/>
              </w:rPr>
              <w:t>(7) the branch of a political structure responsible for putting decisions or laws into effect.</w:t>
            </w:r>
          </w:p>
        </w:tc>
      </w:tr>
      <w:tr w:rsidR="006C306F" w14:paraId="3008D0E6"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72221ABF" w14:textId="3C75C991" w:rsidR="006C306F" w:rsidRPr="006C306F" w:rsidRDefault="006C306F" w:rsidP="006C306F">
            <w:pPr>
              <w:spacing w:beforeLines="35" w:before="84"/>
              <w:rPr>
                <w:b w:val="0"/>
                <w:color w:val="000000" w:themeColor="text1"/>
                <w:sz w:val="24"/>
                <w:szCs w:val="24"/>
                <w:lang w:val="en-GB"/>
              </w:rPr>
            </w:pPr>
            <w:r>
              <w:rPr>
                <w:b w:val="0"/>
                <w:color w:val="000000" w:themeColor="text1"/>
                <w:sz w:val="24"/>
                <w:szCs w:val="24"/>
                <w:lang w:val="en-GB"/>
              </w:rPr>
              <w:t xml:space="preserve">(i) </w:t>
            </w:r>
            <w:r w:rsidRPr="006C306F">
              <w:rPr>
                <w:b w:val="0"/>
                <w:color w:val="000000" w:themeColor="text1"/>
                <w:sz w:val="24"/>
                <w:szCs w:val="24"/>
                <w:lang w:val="en-GB"/>
              </w:rPr>
              <w:t>defence</w:t>
            </w:r>
          </w:p>
        </w:tc>
        <w:tc>
          <w:tcPr>
            <w:tcW w:w="941" w:type="dxa"/>
          </w:tcPr>
          <w:p w14:paraId="2169133D" w14:textId="77777777" w:rsidR="006C306F" w:rsidRPr="00B766F7" w:rsidRDefault="006C306F" w:rsidP="006C306F">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4</w:t>
            </w:r>
          </w:p>
        </w:tc>
        <w:tc>
          <w:tcPr>
            <w:tcW w:w="4898" w:type="dxa"/>
          </w:tcPr>
          <w:p w14:paraId="5713DCC2" w14:textId="580EECB7" w:rsidR="006C306F" w:rsidRPr="00431F0F" w:rsidRDefault="006C306F" w:rsidP="006C306F">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 xml:space="preserve">(8) </w:t>
            </w:r>
            <w:r w:rsidRPr="0087050C">
              <w:rPr>
                <w:color w:val="000000" w:themeColor="text1"/>
                <w:sz w:val="24"/>
                <w:szCs w:val="24"/>
                <w:lang w:val="en-GB"/>
              </w:rPr>
              <w:t>the act of judging a case</w:t>
            </w:r>
          </w:p>
        </w:tc>
      </w:tr>
      <w:tr w:rsidR="006E604E" w14:paraId="2102364C" w14:textId="77777777" w:rsidTr="00413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D42D9E6" w14:textId="77777777" w:rsidR="006E604E" w:rsidRPr="00431F0F" w:rsidRDefault="006E604E" w:rsidP="00194083">
            <w:pPr>
              <w:spacing w:beforeLines="35" w:before="84"/>
              <w:rPr>
                <w:b w:val="0"/>
                <w:bCs w:val="0"/>
                <w:color w:val="000000" w:themeColor="text1"/>
                <w:sz w:val="24"/>
                <w:szCs w:val="24"/>
                <w:lang w:val="en-GB"/>
              </w:rPr>
            </w:pPr>
            <w:r w:rsidRPr="00431F0F">
              <w:rPr>
                <w:b w:val="0"/>
                <w:bCs w:val="0"/>
                <w:color w:val="000000" w:themeColor="text1"/>
                <w:sz w:val="24"/>
                <w:szCs w:val="24"/>
                <w:lang w:val="en-GB"/>
              </w:rPr>
              <w:t>(k) foreign affairs</w:t>
            </w:r>
          </w:p>
        </w:tc>
        <w:tc>
          <w:tcPr>
            <w:tcW w:w="941" w:type="dxa"/>
          </w:tcPr>
          <w:p w14:paraId="68AE3E4B" w14:textId="77777777" w:rsidR="006E604E" w:rsidRPr="00B766F7" w:rsidRDefault="006E604E" w:rsidP="00194083">
            <w:pPr>
              <w:pStyle w:val="a4"/>
              <w:spacing w:beforeLines="35" w:before="84"/>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1</w:t>
            </w:r>
          </w:p>
        </w:tc>
        <w:tc>
          <w:tcPr>
            <w:tcW w:w="4898" w:type="dxa"/>
          </w:tcPr>
          <w:p w14:paraId="7F98B91B" w14:textId="285A916B" w:rsidR="006E604E" w:rsidRPr="00431F0F" w:rsidRDefault="006C306F" w:rsidP="00194083">
            <w:pPr>
              <w:spacing w:beforeLines="35" w:before="84"/>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en-GB"/>
              </w:rPr>
            </w:pPr>
            <w:r>
              <w:rPr>
                <w:color w:val="000000" w:themeColor="text1"/>
                <w:sz w:val="24"/>
                <w:szCs w:val="24"/>
                <w:lang w:val="en-GB"/>
              </w:rPr>
              <w:t>(9</w:t>
            </w:r>
            <w:r w:rsidR="006E604E">
              <w:rPr>
                <w:color w:val="000000" w:themeColor="text1"/>
                <w:sz w:val="24"/>
                <w:szCs w:val="24"/>
                <w:lang w:val="en-GB"/>
              </w:rPr>
              <w:t xml:space="preserve">) </w:t>
            </w:r>
            <w:r w:rsidR="006E604E" w:rsidRPr="00431F0F">
              <w:rPr>
                <w:color w:val="000000" w:themeColor="text1"/>
                <w:sz w:val="24"/>
                <w:szCs w:val="24"/>
                <w:lang w:val="en-GB"/>
              </w:rPr>
              <w:t>self-governing</w:t>
            </w:r>
          </w:p>
        </w:tc>
      </w:tr>
      <w:tr w:rsidR="006E604E" w14:paraId="31610920" w14:textId="77777777" w:rsidTr="00413EA4">
        <w:tc>
          <w:tcPr>
            <w:cnfStyle w:val="001000000000" w:firstRow="0" w:lastRow="0" w:firstColumn="1" w:lastColumn="0" w:oddVBand="0" w:evenVBand="0" w:oddHBand="0" w:evenHBand="0" w:firstRowFirstColumn="0" w:firstRowLastColumn="0" w:lastRowFirstColumn="0" w:lastRowLastColumn="0"/>
            <w:tcW w:w="2463" w:type="dxa"/>
          </w:tcPr>
          <w:p w14:paraId="6CE9D441" w14:textId="77777777" w:rsidR="006E604E" w:rsidRPr="00431F0F" w:rsidRDefault="006E604E" w:rsidP="00194083">
            <w:pPr>
              <w:spacing w:beforeLines="35" w:before="84"/>
              <w:rPr>
                <w:b w:val="0"/>
                <w:bCs w:val="0"/>
                <w:color w:val="000000" w:themeColor="text1"/>
                <w:sz w:val="24"/>
                <w:szCs w:val="24"/>
                <w:lang w:val="en-GB"/>
              </w:rPr>
            </w:pPr>
            <w:r>
              <w:rPr>
                <w:rFonts w:hint="eastAsia"/>
                <w:b w:val="0"/>
                <w:bCs w:val="0"/>
                <w:color w:val="000000" w:themeColor="text1"/>
                <w:sz w:val="24"/>
                <w:szCs w:val="24"/>
                <w:lang w:val="en-GB"/>
              </w:rPr>
              <w:t>(</w:t>
            </w:r>
            <w:r>
              <w:rPr>
                <w:b w:val="0"/>
                <w:bCs w:val="0"/>
                <w:color w:val="000000" w:themeColor="text1"/>
                <w:sz w:val="24"/>
                <w:szCs w:val="24"/>
                <w:lang w:val="en-GB"/>
              </w:rPr>
              <w:t>l) permanent residents</w:t>
            </w:r>
          </w:p>
        </w:tc>
        <w:tc>
          <w:tcPr>
            <w:tcW w:w="941" w:type="dxa"/>
          </w:tcPr>
          <w:p w14:paraId="6180A8DD" w14:textId="77777777" w:rsidR="006E604E" w:rsidRPr="00B766F7" w:rsidRDefault="006E604E" w:rsidP="00194083">
            <w:pPr>
              <w:pStyle w:val="a4"/>
              <w:spacing w:beforeLines="35" w:before="84"/>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B766F7">
              <w:rPr>
                <w:rFonts w:cstheme="minorHAnsi"/>
                <w:color w:val="FF0000"/>
                <w:sz w:val="24"/>
                <w:szCs w:val="24"/>
                <w:lang w:val="en-GB"/>
              </w:rPr>
              <w:t>2</w:t>
            </w:r>
          </w:p>
        </w:tc>
        <w:tc>
          <w:tcPr>
            <w:tcW w:w="4898" w:type="dxa"/>
          </w:tcPr>
          <w:p w14:paraId="1FDB0BD1" w14:textId="2059CA82" w:rsidR="006E604E" w:rsidRDefault="006C306F" w:rsidP="00194083">
            <w:pPr>
              <w:spacing w:beforeLines="35" w:before="84"/>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en-GB"/>
              </w:rPr>
            </w:pPr>
            <w:r>
              <w:rPr>
                <w:color w:val="000000" w:themeColor="text1"/>
                <w:sz w:val="24"/>
                <w:szCs w:val="24"/>
                <w:lang w:val="en-GB"/>
              </w:rPr>
              <w:t>(10</w:t>
            </w:r>
            <w:r w:rsidR="006E604E">
              <w:rPr>
                <w:color w:val="000000" w:themeColor="text1"/>
                <w:sz w:val="24"/>
                <w:szCs w:val="24"/>
                <w:lang w:val="en-GB"/>
              </w:rPr>
              <w:t xml:space="preserve">) </w:t>
            </w:r>
            <w:r w:rsidR="006E604E" w:rsidRPr="00431F0F">
              <w:rPr>
                <w:color w:val="000000" w:themeColor="text1"/>
                <w:sz w:val="24"/>
                <w:szCs w:val="24"/>
                <w:lang w:val="en-GB"/>
              </w:rPr>
              <w:t>law-making</w:t>
            </w:r>
          </w:p>
        </w:tc>
      </w:tr>
    </w:tbl>
    <w:p w14:paraId="72A7CCF1" w14:textId="6509CBD5" w:rsidR="006E604E" w:rsidRPr="00183FBF" w:rsidRDefault="006E604E" w:rsidP="006E604E">
      <w:pPr>
        <w:spacing w:after="0" w:line="360" w:lineRule="auto"/>
        <w:rPr>
          <w:lang w:val="en-GB"/>
        </w:rPr>
      </w:pPr>
    </w:p>
    <w:p w14:paraId="680AA63F" w14:textId="4F442698" w:rsidR="006E604E" w:rsidRDefault="006E604E" w:rsidP="006E604E">
      <w:pPr>
        <w:pStyle w:val="a4"/>
        <w:spacing w:after="0" w:line="240" w:lineRule="auto"/>
        <w:ind w:left="360"/>
      </w:pPr>
    </w:p>
    <w:p w14:paraId="2A6E1BDC" w14:textId="3FAEB140" w:rsidR="006E604E" w:rsidRDefault="000332F9" w:rsidP="006E604E">
      <w:pPr>
        <w:pStyle w:val="a4"/>
        <w:spacing w:after="0" w:line="240" w:lineRule="auto"/>
        <w:ind w:left="360"/>
      </w:pPr>
      <w:r>
        <w:rPr>
          <w:noProof/>
        </w:rPr>
        <mc:AlternateContent>
          <mc:Choice Requires="wps">
            <w:drawing>
              <wp:anchor distT="0" distB="0" distL="114300" distR="114300" simplePos="0" relativeHeight="251769856" behindDoc="0" locked="0" layoutInCell="1" allowOverlap="1" wp14:anchorId="029CF805" wp14:editId="2D113EF8">
                <wp:simplePos x="0" y="0"/>
                <wp:positionH relativeFrom="margin">
                  <wp:posOffset>2627823</wp:posOffset>
                </wp:positionH>
                <wp:positionV relativeFrom="paragraph">
                  <wp:posOffset>100330</wp:posOffset>
                </wp:positionV>
                <wp:extent cx="3204210" cy="2424540"/>
                <wp:effectExtent l="0" t="0" r="0" b="0"/>
                <wp:wrapNone/>
                <wp:docPr id="12" name="文字方塊 10"/>
                <wp:cNvGraphicFramePr/>
                <a:graphic xmlns:a="http://schemas.openxmlformats.org/drawingml/2006/main">
                  <a:graphicData uri="http://schemas.microsoft.com/office/word/2010/wordprocessingShape">
                    <wps:wsp>
                      <wps:cNvSpPr txBox="1"/>
                      <wps:spPr>
                        <a:xfrm>
                          <a:off x="0" y="0"/>
                          <a:ext cx="3204210" cy="2424540"/>
                        </a:xfrm>
                        <a:prstGeom prst="rect">
                          <a:avLst/>
                        </a:prstGeom>
                        <a:noFill/>
                      </wps:spPr>
                      <wps:txbx>
                        <w:txbxContent>
                          <w:p w14:paraId="7B082824" w14:textId="77777777" w:rsidR="003071FB" w:rsidRPr="00D52E35"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52E35">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02F8E006"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‘One country’ concept represents national sovereignty, unity and territorial integrity.</w:t>
                            </w:r>
                          </w:p>
                          <w:p w14:paraId="20B6EBDF" w14:textId="63455CDF"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“two systems” principle </w:t>
                            </w:r>
                            <w:r w:rsidR="000332F9">
                              <w:rPr>
                                <w:rFonts w:ascii="Goudy Old Style" w:hAnsi="Goudy Old Style"/>
                                <w:color w:val="0000FF"/>
                                <w:szCs w:val="24"/>
                                <w14:shadow w14:blurRad="50800" w14:dist="38100" w14:dir="2700000" w14:sx="100000" w14:sy="100000" w14:kx="0" w14:ky="0" w14:algn="tl">
                                  <w14:srgbClr w14:val="000000">
                                    <w14:alpha w14:val="60000"/>
                                  </w14:srgbClr>
                                </w14:shadow>
                              </w:rPr>
                              <w:t>was</w:t>
                            </w:r>
                            <w:r w:rsidR="000332F9"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w:t>
                            </w: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designed to maintain the uniqueness as well as the stability and prosperity of Hong Kong.</w:t>
                            </w:r>
                          </w:p>
                          <w:p w14:paraId="76127326" w14:textId="77777777" w:rsidR="003071FB" w:rsidRDefault="003071FB" w:rsidP="00B766F7">
                            <w:pPr>
                              <w:pStyle w:val="a4"/>
                              <w:snapToGrid w:val="0"/>
                              <w:spacing w:after="0" w:line="240" w:lineRule="exact"/>
                              <w:ind w:left="142"/>
                              <w:jc w:val="right"/>
                              <w:rPr>
                                <w:rFonts w:ascii="Goudy Old Style" w:hAnsi="Goudy Old Style"/>
                                <w:color w:val="0000FF"/>
                                <w:sz w:val="20"/>
                                <w:szCs w:val="20"/>
                                <w14:shadow w14:blurRad="50800" w14:dist="38100" w14:dir="2700000" w14:sx="100000" w14:sy="100000" w14:kx="0" w14:ky="0" w14:algn="tl">
                                  <w14:srgbClr w14:val="000000">
                                    <w14:alpha w14:val="60000"/>
                                  </w14:srgbClr>
                                </w14:shadow>
                              </w:rPr>
                            </w:pPr>
                          </w:p>
                          <w:p w14:paraId="52A0EB28" w14:textId="4F6E140D" w:rsidR="000332F9" w:rsidRDefault="000332F9">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t xml:space="preserve">Source: </w:t>
                            </w:r>
                            <w:hyperlink r:id="rId15" w:history="1">
                              <w:r w:rsidRPr="000332F9">
                                <w:rPr>
                                  <w:rStyle w:val="a5"/>
                                  <w:rFonts w:ascii="Goudy Old Style" w:hAnsi="Goudy Old Style"/>
                                  <w:sz w:val="18"/>
                                  <w:szCs w:val="20"/>
                                  <w14:shadow w14:blurRad="50800" w14:dist="38100" w14:dir="2700000" w14:sx="100000" w14:sy="100000" w14:kx="0" w14:ky="0" w14:algn="tl">
                                    <w14:srgbClr w14:val="000000">
                                      <w14:alpha w14:val="60000"/>
                                    </w14:srgbClr>
                                  </w14:shadow>
                                </w:rPr>
                                <w:t>https://www.basiclaw.gov.hk/filemanager/content/en/files/anniversary-reunification15/anniversary-reunification15-ch2-1.pdf</w:t>
                              </w:r>
                            </w:hyperlink>
                          </w:p>
                          <w:p w14:paraId="4D042012" w14:textId="324F3B37" w:rsidR="005D3CE8" w:rsidRDefault="005D3CE8" w:rsidP="00F81D94">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Pr>
                                <w:rFonts w:ascii="Goudy Old Style" w:hAnsi="Goudy Old Style"/>
                                <w:color w:val="0000FF"/>
                                <w:sz w:val="18"/>
                                <w:szCs w:val="20"/>
                                <w14:shadow w14:blurRad="50800" w14:dist="38100" w14:dir="2700000" w14:sx="100000" w14:sy="100000" w14:kx="0" w14:ky="0" w14:algn="tl">
                                  <w14:srgbClr w14:val="000000">
                                    <w14:alpha w14:val="60000"/>
                                  </w14:srgbClr>
                                </w14:shadow>
                              </w:rPr>
                              <w:t>(</w:t>
                            </w:r>
                            <w:r>
                              <w:rPr>
                                <w:rFonts w:ascii="Goudy Old Style" w:hAnsi="Goudy Old Style" w:hint="eastAsia"/>
                                <w:color w:val="0000FF"/>
                                <w:sz w:val="18"/>
                                <w:szCs w:val="20"/>
                                <w14:shadow w14:blurRad="50800" w14:dist="38100" w14:dir="2700000" w14:sx="100000" w14:sy="100000" w14:kx="0" w14:ky="0" w14:algn="tl">
                                  <w14:srgbClr w14:val="000000">
                                    <w14:alpha w14:val="60000"/>
                                  </w14:srgbClr>
                                </w14:shadow>
                              </w:rPr>
                              <w:t>a</w:t>
                            </w:r>
                            <w:r>
                              <w:rPr>
                                <w:rFonts w:ascii="Goudy Old Style" w:hAnsi="Goudy Old Style"/>
                                <w:color w:val="0000FF"/>
                                <w:sz w:val="18"/>
                                <w:szCs w:val="20"/>
                                <w14:shadow w14:blurRad="50800" w14:dist="38100" w14:dir="2700000" w14:sx="100000" w14:sy="100000" w14:kx="0" w14:ky="0" w14:algn="tl">
                                  <w14:srgbClr w14:val="000000">
                                    <w14:alpha w14:val="60000"/>
                                  </w14:srgbClr>
                                </w14:shadow>
                              </w:rPr>
                              <w:t>ccessed_8 May 2026)</w:t>
                            </w:r>
                          </w:p>
                          <w:p w14:paraId="3E6839DE" w14:textId="7E8D5249" w:rsidR="000332F9" w:rsidRDefault="000332F9">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hyperlink r:id="rId16" w:history="1">
                              <w:r w:rsidRPr="000332F9">
                                <w:rPr>
                                  <w:rStyle w:val="a5"/>
                                  <w:rFonts w:ascii="Goudy Old Style" w:hAnsi="Goudy Old Style"/>
                                  <w:sz w:val="18"/>
                                  <w:szCs w:val="20"/>
                                  <w14:shadow w14:blurRad="50800" w14:dist="38100" w14:dir="2700000" w14:sx="100000" w14:sy="100000" w14:kx="0" w14:ky="0" w14:algn="tl">
                                    <w14:srgbClr w14:val="000000">
                                      <w14:alpha w14:val="60000"/>
                                    </w14:srgbClr>
                                  </w14:shadow>
                                </w:rPr>
                                <w:t>https://www.basiclaw.gov.hk/filemanager/content/en/files/anniversary-reunification15/anniversary-reunification15-ch2-2.pdf</w:t>
                              </w:r>
                            </w:hyperlink>
                          </w:p>
                          <w:p w14:paraId="0E9AB315" w14:textId="257E027F" w:rsidR="005D3CE8" w:rsidRPr="00B71EFE" w:rsidRDefault="005D3CE8" w:rsidP="00F81D94">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Pr>
                                <w:rFonts w:ascii="Goudy Old Style" w:hAnsi="Goudy Old Style"/>
                                <w:color w:val="0000FF"/>
                                <w:sz w:val="18"/>
                                <w:szCs w:val="20"/>
                                <w14:shadow w14:blurRad="50800" w14:dist="38100" w14:dir="2700000" w14:sx="100000" w14:sy="100000" w14:kx="0" w14:ky="0" w14:algn="tl">
                                  <w14:srgbClr w14:val="000000">
                                    <w14:alpha w14:val="60000"/>
                                  </w14:srgbClr>
                                </w14:shadow>
                              </w:rPr>
                              <w:t>(</w:t>
                            </w:r>
                            <w:r>
                              <w:rPr>
                                <w:rFonts w:ascii="Goudy Old Style" w:hAnsi="Goudy Old Style" w:hint="eastAsia"/>
                                <w:color w:val="0000FF"/>
                                <w:sz w:val="18"/>
                                <w:szCs w:val="20"/>
                                <w14:shadow w14:blurRad="50800" w14:dist="38100" w14:dir="2700000" w14:sx="100000" w14:sy="100000" w14:kx="0" w14:ky="0" w14:algn="tl">
                                  <w14:srgbClr w14:val="000000">
                                    <w14:alpha w14:val="60000"/>
                                  </w14:srgbClr>
                                </w14:shadow>
                              </w:rPr>
                              <w:t>a</w:t>
                            </w:r>
                            <w:r>
                              <w:rPr>
                                <w:rFonts w:ascii="Goudy Old Style" w:hAnsi="Goudy Old Style"/>
                                <w:color w:val="0000FF"/>
                                <w:sz w:val="18"/>
                                <w:szCs w:val="20"/>
                                <w14:shadow w14:blurRad="50800" w14:dist="38100" w14:dir="2700000" w14:sx="100000" w14:sy="100000" w14:kx="0" w14:ky="0" w14:algn="tl">
                                  <w14:srgbClr w14:val="000000">
                                    <w14:alpha w14:val="60000"/>
                                  </w14:srgbClr>
                                </w14:shadow>
                              </w:rPr>
                              <w:t>ccessed_8 May 2026)</w:t>
                            </w:r>
                          </w:p>
                          <w:p w14:paraId="24838B81" w14:textId="7708BFD5" w:rsidR="003071FB" w:rsidRPr="00B71EFE" w:rsidRDefault="003071FB" w:rsidP="000332F9">
                            <w:pPr>
                              <w:pStyle w:val="a4"/>
                              <w:snapToGrid w:val="0"/>
                              <w:spacing w:after="0" w:line="240" w:lineRule="exact"/>
                              <w:ind w:left="142"/>
                              <w:jc w:val="right"/>
                              <w:rPr>
                                <w:rFonts w:ascii="Goudy Old Style" w:hAnsi="Goudy Old Style"/>
                                <w:color w:val="0000FF"/>
                                <w:sz w:val="18"/>
                                <w:szCs w:val="20"/>
                                <w14:shadow w14:blurRad="50800" w14:dist="38100" w14:dir="2700000" w14:sx="100000" w14:sy="100000" w14:kx="0" w14:ky="0" w14:algn="tl">
                                  <w14:srgbClr w14:val="000000">
                                    <w14:alpha w14:val="60000"/>
                                  </w14:srgbClr>
                                </w14:shad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9CF805" id="_x0000_s1032" type="#_x0000_t202" style="position:absolute;left:0;text-align:left;margin-left:206.9pt;margin-top:7.9pt;width:252.3pt;height:190.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" filled="f" stroked="f">
                <v:textbox>
                  <w:txbxContent>
                    <w:p w14:paraId="7B082824" w14:textId="77777777" w:rsidR="003071FB" w:rsidRPr="00D52E35" w:rsidRDefault="003071FB" w:rsidP="006E604E">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D52E35">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02F8E006" w14:textId="77777777"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‘One country’ concept represents national sovereignty, unity and territorial integrity.</w:t>
                      </w:r>
                    </w:p>
                    <w:p w14:paraId="20B6EBDF" w14:textId="63455CDF" w:rsidR="003071FB" w:rsidRPr="00B71EFE" w:rsidRDefault="003071FB" w:rsidP="006E604E">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“two systems” principle </w:t>
                      </w:r>
                      <w:r w:rsidR="000332F9">
                        <w:rPr>
                          <w:rFonts w:ascii="Goudy Old Style" w:hAnsi="Goudy Old Style"/>
                          <w:color w:val="0000FF"/>
                          <w:szCs w:val="24"/>
                          <w14:shadow w14:blurRad="50800" w14:dist="38100" w14:dir="2700000" w14:sx="100000" w14:sy="100000" w14:kx="0" w14:ky="0" w14:algn="tl">
                            <w14:srgbClr w14:val="000000">
                              <w14:alpha w14:val="60000"/>
                            </w14:srgbClr>
                          </w14:shadow>
                        </w:rPr>
                        <w:t>was</w:t>
                      </w:r>
                      <w:r w:rsidR="000332F9"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w:t>
                      </w:r>
                      <w:r w:rsidRPr="00B71EFE">
                        <w:rPr>
                          <w:rFonts w:ascii="Goudy Old Style" w:hAnsi="Goudy Old Style"/>
                          <w:color w:val="0000FF"/>
                          <w:szCs w:val="24"/>
                          <w14:shadow w14:blurRad="50800" w14:dist="38100" w14:dir="2700000" w14:sx="100000" w14:sy="100000" w14:kx="0" w14:ky="0" w14:algn="tl">
                            <w14:srgbClr w14:val="000000">
                              <w14:alpha w14:val="60000"/>
                            </w14:srgbClr>
                          </w14:shadow>
                        </w:rPr>
                        <w:t>designed to maintain the uniqueness as well as the stability and prosperity of Hong Kong.</w:t>
                      </w:r>
                    </w:p>
                    <w:p w14:paraId="76127326" w14:textId="77777777" w:rsidR="003071FB" w:rsidRDefault="003071FB" w:rsidP="00B766F7">
                      <w:pPr>
                        <w:pStyle w:val="a4"/>
                        <w:snapToGrid w:val="0"/>
                        <w:spacing w:after="0" w:line="240" w:lineRule="exact"/>
                        <w:ind w:left="142"/>
                        <w:jc w:val="right"/>
                        <w:rPr>
                          <w:rFonts w:ascii="Goudy Old Style" w:hAnsi="Goudy Old Style"/>
                          <w:color w:val="0000FF"/>
                          <w:sz w:val="20"/>
                          <w:szCs w:val="20"/>
                          <w14:shadow w14:blurRad="50800" w14:dist="38100" w14:dir="2700000" w14:sx="100000" w14:sy="100000" w14:kx="0" w14:ky="0" w14:algn="tl">
                            <w14:srgbClr w14:val="000000">
                              <w14:alpha w14:val="60000"/>
                            </w14:srgbClr>
                          </w14:shadow>
                        </w:rPr>
                      </w:pPr>
                    </w:p>
                    <w:p w14:paraId="52A0EB28" w14:textId="4F6E140D" w:rsidR="000332F9" w:rsidRDefault="000332F9">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sidRPr="00B71EFE">
                        <w:rPr>
                          <w:rFonts w:ascii="Goudy Old Style" w:hAnsi="Goudy Old Style"/>
                          <w:color w:val="0000FF"/>
                          <w:sz w:val="18"/>
                          <w:szCs w:val="20"/>
                          <w14:shadow w14:blurRad="50800" w14:dist="38100" w14:dir="2700000" w14:sx="100000" w14:sy="100000" w14:kx="0" w14:ky="0" w14:algn="tl">
                            <w14:srgbClr w14:val="000000">
                              <w14:alpha w14:val="60000"/>
                            </w14:srgbClr>
                          </w14:shadow>
                        </w:rPr>
                        <w:t xml:space="preserve">Source: </w:t>
                      </w:r>
                      <w:hyperlink r:id="rId17" w:history="1">
                        <w:r w:rsidRPr="000332F9">
                          <w:rPr>
                            <w:rStyle w:val="a5"/>
                            <w:rFonts w:ascii="Goudy Old Style" w:hAnsi="Goudy Old Style"/>
                            <w:sz w:val="18"/>
                            <w:szCs w:val="20"/>
                            <w14:shadow w14:blurRad="50800" w14:dist="38100" w14:dir="2700000" w14:sx="100000" w14:sy="100000" w14:kx="0" w14:ky="0" w14:algn="tl">
                              <w14:srgbClr w14:val="000000">
                                <w14:alpha w14:val="60000"/>
                              </w14:srgbClr>
                            </w14:shadow>
                          </w:rPr>
                          <w:t>https://www.basiclaw.gov.hk/filemanager/content/en/files/anniversary-reunification15/anniversary-reunification15-ch2-1.pdf</w:t>
                        </w:r>
                      </w:hyperlink>
                    </w:p>
                    <w:p w14:paraId="4D042012" w14:textId="324F3B37" w:rsidR="005D3CE8" w:rsidRDefault="005D3CE8" w:rsidP="00F81D94">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Pr>
                          <w:rFonts w:ascii="Goudy Old Style" w:hAnsi="Goudy Old Style"/>
                          <w:color w:val="0000FF"/>
                          <w:sz w:val="18"/>
                          <w:szCs w:val="20"/>
                          <w14:shadow w14:blurRad="50800" w14:dist="38100" w14:dir="2700000" w14:sx="100000" w14:sy="100000" w14:kx="0" w14:ky="0" w14:algn="tl">
                            <w14:srgbClr w14:val="000000">
                              <w14:alpha w14:val="60000"/>
                            </w14:srgbClr>
                          </w14:shadow>
                        </w:rPr>
                        <w:t>(</w:t>
                      </w:r>
                      <w:r>
                        <w:rPr>
                          <w:rFonts w:ascii="Goudy Old Style" w:hAnsi="Goudy Old Style" w:hint="eastAsia"/>
                          <w:color w:val="0000FF"/>
                          <w:sz w:val="18"/>
                          <w:szCs w:val="20"/>
                          <w14:shadow w14:blurRad="50800" w14:dist="38100" w14:dir="2700000" w14:sx="100000" w14:sy="100000" w14:kx="0" w14:ky="0" w14:algn="tl">
                            <w14:srgbClr w14:val="000000">
                              <w14:alpha w14:val="60000"/>
                            </w14:srgbClr>
                          </w14:shadow>
                        </w:rPr>
                        <w:t>a</w:t>
                      </w:r>
                      <w:r>
                        <w:rPr>
                          <w:rFonts w:ascii="Goudy Old Style" w:hAnsi="Goudy Old Style"/>
                          <w:color w:val="0000FF"/>
                          <w:sz w:val="18"/>
                          <w:szCs w:val="20"/>
                          <w14:shadow w14:blurRad="50800" w14:dist="38100" w14:dir="2700000" w14:sx="100000" w14:sy="100000" w14:kx="0" w14:ky="0" w14:algn="tl">
                            <w14:srgbClr w14:val="000000">
                              <w14:alpha w14:val="60000"/>
                            </w14:srgbClr>
                          </w14:shadow>
                        </w:rPr>
                        <w:t>ccessed_8 May 2026)</w:t>
                      </w:r>
                    </w:p>
                    <w:p w14:paraId="3E6839DE" w14:textId="7E8D5249" w:rsidR="000332F9" w:rsidRDefault="000332F9">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hyperlink r:id="rId18" w:history="1">
                        <w:r w:rsidRPr="000332F9">
                          <w:rPr>
                            <w:rStyle w:val="a5"/>
                            <w:rFonts w:ascii="Goudy Old Style" w:hAnsi="Goudy Old Style"/>
                            <w:sz w:val="18"/>
                            <w:szCs w:val="20"/>
                            <w14:shadow w14:blurRad="50800" w14:dist="38100" w14:dir="2700000" w14:sx="100000" w14:sy="100000" w14:kx="0" w14:ky="0" w14:algn="tl">
                              <w14:srgbClr w14:val="000000">
                                <w14:alpha w14:val="60000"/>
                              </w14:srgbClr>
                            </w14:shadow>
                          </w:rPr>
                          <w:t>https://www.basiclaw.gov.hk/filemanager/content/en/files/anniversary-reunification15/anniversary-reunification15-ch2-2.pdf</w:t>
                        </w:r>
                      </w:hyperlink>
                    </w:p>
                    <w:p w14:paraId="0E9AB315" w14:textId="257E027F" w:rsidR="005D3CE8" w:rsidRPr="00B71EFE" w:rsidRDefault="005D3CE8" w:rsidP="00F81D94">
                      <w:pPr>
                        <w:pStyle w:val="a4"/>
                        <w:snapToGrid w:val="0"/>
                        <w:spacing w:after="0" w:line="240" w:lineRule="exact"/>
                        <w:ind w:left="142"/>
                        <w:rPr>
                          <w:rFonts w:ascii="Goudy Old Style" w:hAnsi="Goudy Old Style"/>
                          <w:color w:val="0000FF"/>
                          <w:sz w:val="18"/>
                          <w:szCs w:val="20"/>
                          <w14:shadow w14:blurRad="50800" w14:dist="38100" w14:dir="2700000" w14:sx="100000" w14:sy="100000" w14:kx="0" w14:ky="0" w14:algn="tl">
                            <w14:srgbClr w14:val="000000">
                              <w14:alpha w14:val="60000"/>
                            </w14:srgbClr>
                          </w14:shadow>
                        </w:rPr>
                      </w:pPr>
                      <w:r>
                        <w:rPr>
                          <w:rFonts w:ascii="Goudy Old Style" w:hAnsi="Goudy Old Style"/>
                          <w:color w:val="0000FF"/>
                          <w:sz w:val="18"/>
                          <w:szCs w:val="20"/>
                          <w14:shadow w14:blurRad="50800" w14:dist="38100" w14:dir="2700000" w14:sx="100000" w14:sy="100000" w14:kx="0" w14:ky="0" w14:algn="tl">
                            <w14:srgbClr w14:val="000000">
                              <w14:alpha w14:val="60000"/>
                            </w14:srgbClr>
                          </w14:shadow>
                        </w:rPr>
                        <w:t>(</w:t>
                      </w:r>
                      <w:r>
                        <w:rPr>
                          <w:rFonts w:ascii="Goudy Old Style" w:hAnsi="Goudy Old Style" w:hint="eastAsia"/>
                          <w:color w:val="0000FF"/>
                          <w:sz w:val="18"/>
                          <w:szCs w:val="20"/>
                          <w14:shadow w14:blurRad="50800" w14:dist="38100" w14:dir="2700000" w14:sx="100000" w14:sy="100000" w14:kx="0" w14:ky="0" w14:algn="tl">
                            <w14:srgbClr w14:val="000000">
                              <w14:alpha w14:val="60000"/>
                            </w14:srgbClr>
                          </w14:shadow>
                        </w:rPr>
                        <w:t>a</w:t>
                      </w:r>
                      <w:r>
                        <w:rPr>
                          <w:rFonts w:ascii="Goudy Old Style" w:hAnsi="Goudy Old Style"/>
                          <w:color w:val="0000FF"/>
                          <w:sz w:val="18"/>
                          <w:szCs w:val="20"/>
                          <w14:shadow w14:blurRad="50800" w14:dist="38100" w14:dir="2700000" w14:sx="100000" w14:sy="100000" w14:kx="0" w14:ky="0" w14:algn="tl">
                            <w14:srgbClr w14:val="000000">
                              <w14:alpha w14:val="60000"/>
                            </w14:srgbClr>
                          </w14:shadow>
                        </w:rPr>
                        <w:t>ccessed_8 May 2026)</w:t>
                      </w:r>
                    </w:p>
                    <w:p w14:paraId="24838B81" w14:textId="7708BFD5" w:rsidR="003071FB" w:rsidRPr="00B71EFE" w:rsidRDefault="003071FB" w:rsidP="000332F9">
                      <w:pPr>
                        <w:pStyle w:val="a4"/>
                        <w:snapToGrid w:val="0"/>
                        <w:spacing w:after="0" w:line="240" w:lineRule="exact"/>
                        <w:ind w:left="142"/>
                        <w:jc w:val="right"/>
                        <w:rPr>
                          <w:rFonts w:ascii="Goudy Old Style" w:hAnsi="Goudy Old Style"/>
                          <w:color w:val="0000FF"/>
                          <w:sz w:val="18"/>
                          <w:szCs w:val="20"/>
                          <w14:shadow w14:blurRad="50800" w14:dist="38100" w14:dir="2700000" w14:sx="100000" w14:sy="100000" w14:kx="0" w14:ky="0" w14:algn="tl">
                            <w14:srgbClr w14:val="000000">
                              <w14:alpha w14:val="60000"/>
                            </w14:srgbClr>
                          </w14:shadow>
                        </w:rPr>
                      </w:pPr>
                    </w:p>
                  </w:txbxContent>
                </v:textbox>
                <w10:wrap anchorx="margin"/>
              </v:shape>
            </w:pict>
          </mc:Fallback>
        </mc:AlternateContent>
      </w:r>
    </w:p>
    <w:p w14:paraId="5D2F8662" w14:textId="7E87ED7C" w:rsidR="006E604E" w:rsidRDefault="00D52E35" w:rsidP="006E604E">
      <w:pPr>
        <w:pStyle w:val="a4"/>
        <w:spacing w:after="0" w:line="240" w:lineRule="auto"/>
        <w:ind w:left="360"/>
      </w:pPr>
      <w:r>
        <w:rPr>
          <w:noProof/>
          <w:highlight w:val="yellow"/>
        </w:rPr>
        <w:drawing>
          <wp:inline distT="0" distB="0" distL="0" distR="0" wp14:anchorId="170851C2" wp14:editId="723B59C1">
            <wp:extent cx="1764604" cy="990600"/>
            <wp:effectExtent l="0" t="0" r="7620" b="0"/>
            <wp:docPr id="131326" name="Picture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7935" cy="998084"/>
                    </a:xfrm>
                    <a:prstGeom prst="rect">
                      <a:avLst/>
                    </a:prstGeom>
                    <a:noFill/>
                    <a:ln>
                      <a:noFill/>
                    </a:ln>
                  </pic:spPr>
                </pic:pic>
              </a:graphicData>
            </a:graphic>
          </wp:inline>
        </w:drawing>
      </w:r>
    </w:p>
    <w:p w14:paraId="0343580A" w14:textId="77777777" w:rsidR="006E604E" w:rsidRDefault="006E604E" w:rsidP="006E604E">
      <w:pPr>
        <w:pStyle w:val="a4"/>
        <w:spacing w:after="0" w:line="240" w:lineRule="auto"/>
        <w:ind w:left="360"/>
      </w:pPr>
    </w:p>
    <w:p w14:paraId="77C676BC" w14:textId="1A0CADCF" w:rsidR="006E604E" w:rsidRDefault="00D52E35" w:rsidP="00D07BE2">
      <w:pPr>
        <w:spacing w:after="0" w:line="240" w:lineRule="auto"/>
        <w:rPr>
          <w:b/>
          <w:color w:val="0070C0"/>
          <w:sz w:val="26"/>
          <w:szCs w:val="26"/>
        </w:rPr>
      </w:pPr>
      <w:r>
        <w:rPr>
          <w:b/>
          <w:color w:val="0070C0"/>
          <w:sz w:val="26"/>
          <w:szCs w:val="26"/>
        </w:rPr>
        <w:t xml:space="preserve">      </w:t>
      </w:r>
      <w:r>
        <w:rPr>
          <w:b/>
          <w:noProof/>
          <w:color w:val="0070C0"/>
          <w:sz w:val="26"/>
          <w:szCs w:val="26"/>
        </w:rPr>
        <w:drawing>
          <wp:inline distT="0" distB="0" distL="0" distR="0" wp14:anchorId="500CB1F9" wp14:editId="69EF3F24">
            <wp:extent cx="1905000" cy="1238156"/>
            <wp:effectExtent l="0" t="0" r="0" b="635"/>
            <wp:docPr id="131327" name="Picture 13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 t="536" r="28994" b="30290"/>
                    <a:stretch/>
                  </pic:blipFill>
                  <pic:spPr bwMode="auto">
                    <a:xfrm>
                      <a:off x="0" y="0"/>
                      <a:ext cx="1907687" cy="1239903"/>
                    </a:xfrm>
                    <a:prstGeom prst="rect">
                      <a:avLst/>
                    </a:prstGeom>
                    <a:noFill/>
                    <a:ln>
                      <a:noFill/>
                    </a:ln>
                    <a:extLst>
                      <a:ext uri="{53640926-AAD7-44D8-BBD7-CCE9431645EC}">
                        <a14:shadowObscured xmlns:a14="http://schemas.microsoft.com/office/drawing/2010/main"/>
                      </a:ext>
                    </a:extLst>
                  </pic:spPr>
                </pic:pic>
              </a:graphicData>
            </a:graphic>
          </wp:inline>
        </w:drawing>
      </w:r>
    </w:p>
    <w:p w14:paraId="6750DDD5" w14:textId="7DBA0997" w:rsidR="006A10B6" w:rsidRDefault="006A10B6" w:rsidP="00E4651B">
      <w:pPr>
        <w:rPr>
          <w:b/>
          <w:sz w:val="24"/>
          <w:szCs w:val="24"/>
        </w:rPr>
      </w:pPr>
    </w:p>
    <w:p w14:paraId="650EF21F" w14:textId="77777777" w:rsidR="00BC1733" w:rsidRDefault="00BC1733" w:rsidP="00E4651B">
      <w:pPr>
        <w:rPr>
          <w:b/>
          <w:sz w:val="24"/>
          <w:szCs w:val="24"/>
        </w:rPr>
      </w:pPr>
    </w:p>
    <w:p w14:paraId="137A7750" w14:textId="64040D9F" w:rsidR="00CE7A6C" w:rsidRPr="00CE7A6C" w:rsidRDefault="00CE7A6C" w:rsidP="00E4651B">
      <w:pPr>
        <w:rPr>
          <w:b/>
          <w:sz w:val="24"/>
          <w:szCs w:val="24"/>
        </w:rPr>
      </w:pPr>
      <w:r w:rsidRPr="00CE7A6C">
        <w:rPr>
          <w:rFonts w:hint="eastAsia"/>
          <w:b/>
          <w:sz w:val="24"/>
          <w:szCs w:val="24"/>
        </w:rPr>
        <w:lastRenderedPageBreak/>
        <w:t>T</w:t>
      </w:r>
      <w:r w:rsidRPr="00CE7A6C">
        <w:rPr>
          <w:b/>
          <w:sz w:val="24"/>
          <w:szCs w:val="24"/>
        </w:rPr>
        <w:t xml:space="preserve">ask 1 </w:t>
      </w:r>
      <w:r>
        <w:rPr>
          <w:b/>
          <w:sz w:val="24"/>
          <w:szCs w:val="24"/>
        </w:rPr>
        <w:t>Understanding</w:t>
      </w:r>
      <w:r w:rsidRPr="00CE7A6C">
        <w:rPr>
          <w:b/>
          <w:iCs/>
          <w:color w:val="000000" w:themeColor="text1"/>
          <w:sz w:val="26"/>
          <w:szCs w:val="26"/>
        </w:rPr>
        <w:t xml:space="preserve"> “One Country, Two Systems”</w:t>
      </w:r>
    </w:p>
    <w:p w14:paraId="713CF8E1" w14:textId="4BD9C523" w:rsidR="00B11B5F" w:rsidRDefault="00B11B5F" w:rsidP="00F536B1">
      <w:pPr>
        <w:spacing w:after="0" w:line="240" w:lineRule="auto"/>
        <w:rPr>
          <w:sz w:val="24"/>
          <w:szCs w:val="24"/>
        </w:rPr>
      </w:pPr>
      <w:r w:rsidRPr="002E214E">
        <w:rPr>
          <w:sz w:val="24"/>
          <w:szCs w:val="24"/>
        </w:rPr>
        <w:t xml:space="preserve">Read </w:t>
      </w:r>
      <w:r w:rsidR="00D55CF8">
        <w:rPr>
          <w:sz w:val="24"/>
          <w:szCs w:val="24"/>
        </w:rPr>
        <w:t>Source 1</w:t>
      </w:r>
      <w:r w:rsidR="00F536B1">
        <w:rPr>
          <w:sz w:val="24"/>
          <w:szCs w:val="24"/>
        </w:rPr>
        <w:t xml:space="preserve"> </w:t>
      </w:r>
      <w:r w:rsidRPr="002E214E">
        <w:rPr>
          <w:rFonts w:hint="eastAsia"/>
          <w:sz w:val="24"/>
          <w:szCs w:val="24"/>
        </w:rPr>
        <w:t>and</w:t>
      </w:r>
      <w:r w:rsidRPr="002E214E">
        <w:rPr>
          <w:sz w:val="24"/>
          <w:szCs w:val="24"/>
        </w:rPr>
        <w:t xml:space="preserve"> answer the questions.</w:t>
      </w:r>
    </w:p>
    <w:p w14:paraId="4916C6BE" w14:textId="77777777" w:rsidR="00D55CF8" w:rsidRPr="00F536B1" w:rsidRDefault="00D55CF8" w:rsidP="00F536B1">
      <w:pPr>
        <w:spacing w:after="0" w:line="240" w:lineRule="auto"/>
        <w:rPr>
          <w:color w:val="0070C0"/>
          <w:sz w:val="24"/>
          <w:szCs w:val="24"/>
          <w:highlight w:val="yellow"/>
        </w:rPr>
      </w:pPr>
    </w:p>
    <w:p w14:paraId="59C04492" w14:textId="77777777" w:rsidR="00D55CF8" w:rsidRPr="00F536B1" w:rsidRDefault="00D55CF8" w:rsidP="00F536B1">
      <w:pPr>
        <w:spacing w:after="0"/>
        <w:rPr>
          <w:b/>
          <w:sz w:val="24"/>
          <w:szCs w:val="24"/>
          <w:u w:val="single"/>
        </w:rPr>
      </w:pPr>
      <w:r w:rsidRPr="00F536B1">
        <w:rPr>
          <w:b/>
          <w:sz w:val="24"/>
          <w:szCs w:val="24"/>
          <w:u w:val="single"/>
        </w:rPr>
        <w:t>Source 1</w:t>
      </w:r>
    </w:p>
    <w:tbl>
      <w:tblPr>
        <w:tblStyle w:val="a3"/>
        <w:tblW w:w="0" w:type="auto"/>
        <w:tblLook w:val="04A0" w:firstRow="1" w:lastRow="0" w:firstColumn="1" w:lastColumn="0" w:noHBand="0" w:noVBand="1"/>
      </w:tblPr>
      <w:tblGrid>
        <w:gridCol w:w="8302"/>
      </w:tblGrid>
      <w:tr w:rsidR="00B11B5F" w:rsidRPr="002E214E" w14:paraId="7FBA5A18" w14:textId="77777777" w:rsidTr="00F536B1">
        <w:tc>
          <w:tcPr>
            <w:tcW w:w="8748" w:type="dxa"/>
          </w:tcPr>
          <w:p w14:paraId="41B7766F" w14:textId="77777777" w:rsidR="00B11B5F" w:rsidRPr="002E214E" w:rsidRDefault="00B11B5F" w:rsidP="00D47CC5">
            <w:pPr>
              <w:pStyle w:val="a4"/>
              <w:numPr>
                <w:ilvl w:val="0"/>
                <w:numId w:val="25"/>
              </w:numPr>
              <w:spacing w:beforeLines="50" w:before="120"/>
              <w:rPr>
                <w:sz w:val="24"/>
                <w:szCs w:val="24"/>
              </w:rPr>
            </w:pPr>
            <w:r w:rsidRPr="002E214E">
              <w:rPr>
                <w:sz w:val="24"/>
                <w:szCs w:val="24"/>
              </w:rPr>
              <w:t xml:space="preserve">The HKSAR is an inalienable part and a local administrative region of the PRC, which enjoys a high degree of autonomy and comes directly under the Central </w:t>
            </w:r>
            <w:r w:rsidRPr="002E214E">
              <w:rPr>
                <w:rFonts w:hint="eastAsia"/>
                <w:sz w:val="24"/>
                <w:szCs w:val="24"/>
              </w:rPr>
              <w:t>People</w:t>
            </w:r>
            <w:r w:rsidRPr="002E214E">
              <w:rPr>
                <w:sz w:val="24"/>
                <w:szCs w:val="24"/>
              </w:rPr>
              <w:t>’</w:t>
            </w:r>
            <w:r w:rsidRPr="002E214E">
              <w:rPr>
                <w:rFonts w:hint="eastAsia"/>
                <w:sz w:val="24"/>
                <w:szCs w:val="24"/>
              </w:rPr>
              <w:t xml:space="preserve">s </w:t>
            </w:r>
            <w:r w:rsidRPr="002E214E">
              <w:rPr>
                <w:sz w:val="24"/>
                <w:szCs w:val="24"/>
              </w:rPr>
              <w:t>Government.</w:t>
            </w:r>
          </w:p>
          <w:p w14:paraId="36474615" w14:textId="06F29D59" w:rsidR="00B11B5F" w:rsidRPr="002E214E" w:rsidRDefault="0048618C" w:rsidP="00D47CC5">
            <w:pPr>
              <w:pStyle w:val="a4"/>
              <w:numPr>
                <w:ilvl w:val="0"/>
                <w:numId w:val="25"/>
              </w:numPr>
              <w:spacing w:beforeLines="50" w:before="120"/>
              <w:rPr>
                <w:sz w:val="24"/>
                <w:szCs w:val="24"/>
              </w:rPr>
            </w:pPr>
            <w:r>
              <w:rPr>
                <w:sz w:val="24"/>
                <w:szCs w:val="24"/>
              </w:rPr>
              <w:t>“</w:t>
            </w:r>
            <w:r w:rsidR="00B11B5F" w:rsidRPr="002E214E">
              <w:rPr>
                <w:sz w:val="24"/>
                <w:szCs w:val="24"/>
              </w:rPr>
              <w:t xml:space="preserve">One Country” is the prerequisite, foundation and core on which “Two Systems” is implemented. </w:t>
            </w:r>
          </w:p>
          <w:p w14:paraId="67587196" w14:textId="77777777" w:rsidR="00B11B5F" w:rsidRPr="002E214E" w:rsidRDefault="00B11B5F" w:rsidP="00D47CC5">
            <w:pPr>
              <w:pStyle w:val="a4"/>
              <w:numPr>
                <w:ilvl w:val="0"/>
                <w:numId w:val="25"/>
              </w:numPr>
              <w:spacing w:beforeLines="50" w:before="120"/>
              <w:rPr>
                <w:sz w:val="24"/>
                <w:szCs w:val="24"/>
              </w:rPr>
            </w:pPr>
            <w:r w:rsidRPr="002E214E">
              <w:rPr>
                <w:sz w:val="24"/>
                <w:szCs w:val="24"/>
              </w:rPr>
              <w:t>On the basis of “One Country”, the HKSAR exercises the principle of “Hong Kong people administering Hong Kong” and a high degree of autonomy, and enjoys executive, legislative and independent judicial power, including that of final adjudication.</w:t>
            </w:r>
          </w:p>
          <w:p w14:paraId="78BCD813" w14:textId="2E3549AF" w:rsidR="00B11B5F" w:rsidRPr="002E214E" w:rsidRDefault="00B11B5F" w:rsidP="00F536B1">
            <w:pPr>
              <w:pStyle w:val="a4"/>
              <w:numPr>
                <w:ilvl w:val="0"/>
                <w:numId w:val="26"/>
              </w:numPr>
              <w:spacing w:beforeLines="50" w:before="120"/>
              <w:rPr>
                <w:sz w:val="24"/>
                <w:szCs w:val="24"/>
              </w:rPr>
            </w:pPr>
            <w:r w:rsidRPr="002E214E">
              <w:rPr>
                <w:rFonts w:hint="eastAsia"/>
                <w:sz w:val="24"/>
                <w:szCs w:val="24"/>
              </w:rPr>
              <w:t>T</w:t>
            </w:r>
            <w:r w:rsidRPr="002E214E">
              <w:rPr>
                <w:sz w:val="24"/>
                <w:szCs w:val="24"/>
              </w:rPr>
              <w:t>he HKSAR retains its capitalist system and lifestyle by implementing a system which is different from that of our nation.</w:t>
            </w:r>
          </w:p>
        </w:tc>
      </w:tr>
    </w:tbl>
    <w:p w14:paraId="2B1F3B0A" w14:textId="5A8C818A" w:rsidR="00B11B5F" w:rsidRDefault="00B11B5F" w:rsidP="00B11B5F">
      <w:pPr>
        <w:spacing w:after="0" w:line="240" w:lineRule="auto"/>
        <w:rPr>
          <w:bCs/>
          <w:iCs/>
          <w:sz w:val="20"/>
          <w:szCs w:val="20"/>
        </w:rPr>
      </w:pPr>
      <w:r w:rsidRPr="002E214E">
        <w:rPr>
          <w:bCs/>
          <w:iCs/>
          <w:sz w:val="20"/>
          <w:szCs w:val="20"/>
        </w:rPr>
        <w:t xml:space="preserve">Source: </w:t>
      </w:r>
      <w:r w:rsidRPr="002E214E">
        <w:rPr>
          <w:rFonts w:hint="eastAsia"/>
          <w:bCs/>
          <w:iCs/>
          <w:sz w:val="20"/>
          <w:szCs w:val="20"/>
        </w:rPr>
        <w:t>Adapted from</w:t>
      </w:r>
      <w:r w:rsidR="00F536B1">
        <w:rPr>
          <w:bCs/>
          <w:iCs/>
          <w:sz w:val="20"/>
          <w:szCs w:val="20"/>
        </w:rPr>
        <w:t xml:space="preserve"> </w:t>
      </w:r>
      <w:r w:rsidR="00F536B1" w:rsidRPr="00F536B1">
        <w:rPr>
          <w:bCs/>
          <w:iCs/>
          <w:sz w:val="20"/>
          <w:szCs w:val="20"/>
        </w:rPr>
        <w:t xml:space="preserve">Basic Law: Best Guarantee of “One </w:t>
      </w:r>
      <w:r w:rsidR="00F52865">
        <w:rPr>
          <w:bCs/>
          <w:iCs/>
          <w:sz w:val="20"/>
          <w:szCs w:val="20"/>
        </w:rPr>
        <w:t>C</w:t>
      </w:r>
      <w:r w:rsidR="00F536B1" w:rsidRPr="00F536B1">
        <w:rPr>
          <w:bCs/>
          <w:iCs/>
          <w:sz w:val="20"/>
          <w:szCs w:val="20"/>
        </w:rPr>
        <w:t>ountry, Two</w:t>
      </w:r>
      <w:r w:rsidR="00F52865">
        <w:rPr>
          <w:bCs/>
          <w:iCs/>
          <w:sz w:val="20"/>
          <w:szCs w:val="20"/>
        </w:rPr>
        <w:t xml:space="preserve"> S</w:t>
      </w:r>
      <w:r w:rsidR="00F536B1" w:rsidRPr="00F536B1">
        <w:rPr>
          <w:bCs/>
          <w:iCs/>
          <w:sz w:val="20"/>
          <w:szCs w:val="20"/>
        </w:rPr>
        <w:t>ystems” Cornerstone of Hong Kong’s Prosperity and Stability</w:t>
      </w:r>
      <w:r w:rsidR="00F536B1">
        <w:rPr>
          <w:bCs/>
          <w:iCs/>
          <w:sz w:val="20"/>
          <w:szCs w:val="20"/>
        </w:rPr>
        <w:t>.</w:t>
      </w:r>
      <w:r w:rsidRPr="002E214E">
        <w:rPr>
          <w:rFonts w:hint="eastAsia"/>
          <w:bCs/>
          <w:iCs/>
          <w:sz w:val="20"/>
          <w:szCs w:val="20"/>
        </w:rPr>
        <w:t xml:space="preserve"> </w:t>
      </w:r>
      <w:r w:rsidRPr="002E214E">
        <w:rPr>
          <w:bCs/>
          <w:iCs/>
          <w:sz w:val="20"/>
          <w:szCs w:val="20"/>
        </w:rPr>
        <w:t xml:space="preserve">https://www.cso.gov.hk/eng/blog/blog20200503.htm </w:t>
      </w:r>
    </w:p>
    <w:p w14:paraId="18D4F9DE" w14:textId="77777777" w:rsidR="00CE7A6C" w:rsidRDefault="00CE7A6C" w:rsidP="00B11B5F">
      <w:pPr>
        <w:spacing w:after="0" w:line="240" w:lineRule="auto"/>
        <w:rPr>
          <w:sz w:val="24"/>
          <w:szCs w:val="24"/>
        </w:rPr>
      </w:pPr>
    </w:p>
    <w:p w14:paraId="7B7DCB38" w14:textId="151D1C57" w:rsidR="00B11B5F" w:rsidRPr="002E214E" w:rsidRDefault="00B11B5F" w:rsidP="00B11B5F">
      <w:pPr>
        <w:spacing w:after="0" w:line="240" w:lineRule="auto"/>
        <w:rPr>
          <w:sz w:val="24"/>
          <w:szCs w:val="24"/>
        </w:rPr>
      </w:pPr>
      <w:r w:rsidRPr="002E214E">
        <w:rPr>
          <w:rFonts w:hint="eastAsia"/>
          <w:sz w:val="24"/>
          <w:szCs w:val="24"/>
        </w:rPr>
        <w:t>With reference to Source 1, t</w:t>
      </w:r>
      <w:r w:rsidRPr="002E214E">
        <w:rPr>
          <w:sz w:val="24"/>
          <w:szCs w:val="24"/>
        </w:rPr>
        <w:t xml:space="preserve">ick </w:t>
      </w:r>
      <w:r w:rsidRPr="002E214E">
        <w:rPr>
          <w:sz w:val="24"/>
          <w:szCs w:val="24"/>
          <w:lang w:eastAsia="zh-HK"/>
        </w:rPr>
        <w:t xml:space="preserve"> </w:t>
      </w:r>
      <w:r w:rsidRPr="002E214E">
        <w:rPr>
          <w:sz w:val="24"/>
          <w:szCs w:val="24"/>
        </w:rPr>
        <w:t>“</w:t>
      </w:r>
      <w:r w:rsidRPr="002E214E">
        <w:rPr>
          <w:sz w:val="24"/>
          <w:szCs w:val="24"/>
          <w:lang w:eastAsia="zh-HK"/>
        </w:rPr>
        <w:sym w:font="Wingdings 2" w:char="F050"/>
      </w:r>
      <w:r w:rsidRPr="002E214E">
        <w:rPr>
          <w:sz w:val="24"/>
          <w:szCs w:val="24"/>
        </w:rPr>
        <w:t>”</w:t>
      </w:r>
      <w:r w:rsidRPr="002E214E">
        <w:rPr>
          <w:sz w:val="24"/>
          <w:szCs w:val="24"/>
          <w:lang w:eastAsia="zh-HK"/>
        </w:rPr>
        <w:t xml:space="preserve"> </w:t>
      </w:r>
      <w:r w:rsidRPr="002E214E">
        <w:rPr>
          <w:sz w:val="24"/>
          <w:szCs w:val="24"/>
        </w:rPr>
        <w:t xml:space="preserve">the </w:t>
      </w:r>
      <w:r w:rsidRPr="002E214E">
        <w:rPr>
          <w:rFonts w:hint="eastAsia"/>
          <w:sz w:val="24"/>
          <w:szCs w:val="24"/>
        </w:rPr>
        <w:t xml:space="preserve">statements </w:t>
      </w:r>
      <w:r w:rsidR="00C518D3">
        <w:rPr>
          <w:sz w:val="24"/>
          <w:szCs w:val="24"/>
        </w:rPr>
        <w:t xml:space="preserve">which </w:t>
      </w:r>
      <w:r w:rsidRPr="002E214E">
        <w:rPr>
          <w:rFonts w:hint="eastAsia"/>
          <w:sz w:val="24"/>
          <w:szCs w:val="24"/>
        </w:rPr>
        <w:t xml:space="preserve">provide accurate description of </w:t>
      </w:r>
      <w:r w:rsidRPr="002E214E">
        <w:rPr>
          <w:sz w:val="24"/>
          <w:szCs w:val="24"/>
        </w:rPr>
        <w:t>"One Country, Two Systems"</w:t>
      </w:r>
      <w:r w:rsidR="00C518D3">
        <w:rPr>
          <w:sz w:val="24"/>
          <w:szCs w:val="24"/>
        </w:rPr>
        <w:t>.</w:t>
      </w:r>
      <w:r w:rsidRPr="002E214E">
        <w:rPr>
          <w:sz w:val="24"/>
          <w:szCs w:val="24"/>
        </w:rPr>
        <w:t xml:space="preserve">  </w:t>
      </w:r>
      <w:r w:rsidRPr="002E214E">
        <w:rPr>
          <w:rFonts w:hint="eastAsia"/>
          <w:sz w:val="24"/>
          <w:szCs w:val="24"/>
        </w:rPr>
        <w:t>You may choose more than one.</w:t>
      </w:r>
    </w:p>
    <w:p w14:paraId="23EA111E" w14:textId="77777777" w:rsidR="00B11B5F" w:rsidRPr="002E214E" w:rsidRDefault="00B11B5F" w:rsidP="00B11B5F">
      <w:pPr>
        <w:spacing w:after="0" w:line="240" w:lineRule="auto"/>
        <w:rPr>
          <w:sz w:val="24"/>
          <w:szCs w:val="24"/>
        </w:rPr>
      </w:pPr>
    </w:p>
    <w:p w14:paraId="659F636B" w14:textId="69BAEF23" w:rsidR="00B11B5F" w:rsidRPr="002E214E" w:rsidRDefault="00B11B5F" w:rsidP="00B11B5F">
      <w:pPr>
        <w:pStyle w:val="a4"/>
        <w:spacing w:after="0" w:line="240" w:lineRule="auto"/>
        <w:ind w:leftChars="194" w:left="1133" w:hangingChars="147" w:hanging="706"/>
        <w:contextualSpacing w:val="0"/>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a</w:t>
      </w:r>
      <w:r w:rsidRPr="002E214E">
        <w:rPr>
          <w:rFonts w:hint="eastAsia"/>
          <w:sz w:val="24"/>
          <w:szCs w:val="24"/>
          <w:lang w:eastAsia="zh-HK"/>
        </w:rPr>
        <w:t>.</w:t>
      </w:r>
      <w:r w:rsidRPr="002E214E">
        <w:rPr>
          <w:sz w:val="24"/>
          <w:szCs w:val="24"/>
          <w:lang w:eastAsia="zh-HK"/>
        </w:rPr>
        <w:t xml:space="preserve"> T</w:t>
      </w:r>
      <w:r w:rsidRPr="002E214E">
        <w:rPr>
          <w:sz w:val="24"/>
          <w:szCs w:val="24"/>
        </w:rPr>
        <w:t xml:space="preserve">he </w:t>
      </w:r>
      <w:r w:rsidR="007541D6" w:rsidRPr="00B97C2C">
        <w:rPr>
          <w:color w:val="000000" w:themeColor="text1"/>
          <w:sz w:val="24"/>
          <w:szCs w:val="24"/>
        </w:rPr>
        <w:t>Mainland</w:t>
      </w:r>
      <w:r w:rsidRPr="00B97C2C">
        <w:rPr>
          <w:color w:val="000000" w:themeColor="text1"/>
          <w:sz w:val="24"/>
          <w:szCs w:val="24"/>
        </w:rPr>
        <w:t xml:space="preserve"> and HKSAR practise different systems. That is, HKSAR practises socialist system and the </w:t>
      </w:r>
      <w:r w:rsidR="007541D6" w:rsidRPr="00B97C2C">
        <w:rPr>
          <w:color w:val="000000" w:themeColor="text1"/>
          <w:sz w:val="24"/>
          <w:szCs w:val="24"/>
        </w:rPr>
        <w:t>Mainland</w:t>
      </w:r>
      <w:r w:rsidRPr="007541D6">
        <w:rPr>
          <w:color w:val="7030A0"/>
          <w:sz w:val="24"/>
          <w:szCs w:val="24"/>
        </w:rPr>
        <w:t xml:space="preserve"> </w:t>
      </w:r>
      <w:r w:rsidRPr="002E214E">
        <w:rPr>
          <w:sz w:val="24"/>
          <w:szCs w:val="24"/>
        </w:rPr>
        <w:t>practises capitalist system</w:t>
      </w:r>
      <w:r w:rsidRPr="002E214E">
        <w:rPr>
          <w:rFonts w:hint="eastAsia"/>
          <w:sz w:val="24"/>
          <w:szCs w:val="24"/>
        </w:rPr>
        <w:t>.</w:t>
      </w:r>
      <w:r w:rsidRPr="002E214E">
        <w:rPr>
          <w:noProof/>
          <w:sz w:val="40"/>
          <w:szCs w:val="40"/>
        </w:rPr>
        <w:t xml:space="preserve"> </w:t>
      </w:r>
    </w:p>
    <w:p w14:paraId="2EB5F091" w14:textId="574141DA" w:rsidR="00B11B5F" w:rsidRPr="002E214E" w:rsidRDefault="00B11B5F" w:rsidP="00C518D3">
      <w:pPr>
        <w:pStyle w:val="a4"/>
        <w:spacing w:after="0" w:line="240" w:lineRule="auto"/>
        <w:ind w:leftChars="194" w:left="1215" w:hangingChars="197" w:hanging="788"/>
        <w:contextualSpacing w:val="0"/>
        <w:rPr>
          <w:sz w:val="24"/>
          <w:szCs w:val="24"/>
        </w:rPr>
      </w:pPr>
      <w:r w:rsidRPr="002E214E">
        <w:rPr>
          <w:noProof/>
          <w:sz w:val="40"/>
          <w:szCs w:val="40"/>
        </w:rPr>
        <mc:AlternateContent>
          <mc:Choice Requires="wps">
            <w:drawing>
              <wp:anchor distT="0" distB="0" distL="114300" distR="114300" simplePos="0" relativeHeight="251778048" behindDoc="0" locked="0" layoutInCell="1" allowOverlap="1" wp14:anchorId="6D54721C" wp14:editId="1A563600">
                <wp:simplePos x="0" y="0"/>
                <wp:positionH relativeFrom="column">
                  <wp:posOffset>239395</wp:posOffset>
                </wp:positionH>
                <wp:positionV relativeFrom="paragraph">
                  <wp:posOffset>81280</wp:posOffset>
                </wp:positionV>
                <wp:extent cx="493395" cy="814705"/>
                <wp:effectExtent l="0" t="0" r="0" b="4445"/>
                <wp:wrapNone/>
                <wp:docPr id="1314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814705"/>
                        </a:xfrm>
                        <a:prstGeom prst="rect">
                          <a:avLst/>
                        </a:prstGeom>
                        <a:noFill/>
                        <a:ln w="9525">
                          <a:noFill/>
                          <a:miter lim="800000"/>
                          <a:headEnd/>
                          <a:tailEnd/>
                        </a:ln>
                      </wps:spPr>
                      <wps:txbx>
                        <w:txbxContent>
                          <w:p w14:paraId="4CD777E3"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011F1FE7" w14:textId="77777777" w:rsidR="003071FB" w:rsidRDefault="003071FB" w:rsidP="00B11B5F">
                            <w:pPr>
                              <w:spacing w:afterLines="50" w:after="120"/>
                              <w:rPr>
                                <w:color w:val="FF0000"/>
                                <w:sz w:val="24"/>
                                <w:szCs w:val="24"/>
                              </w:rPr>
                            </w:pPr>
                          </w:p>
                          <w:p w14:paraId="22178BA1"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7C54677E" w14:textId="77777777" w:rsidR="003071FB" w:rsidRDefault="003071FB" w:rsidP="00B11B5F">
                            <w:pPr>
                              <w:spacing w:afterLines="5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721C" id="文字方塊 2" o:spid="_x0000_s1033" type="#_x0000_t202" style="position:absolute;left:0;text-align:left;margin-left:18.85pt;margin-top:6.4pt;width:38.85pt;height:6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" filled="f" stroked="f">
                <v:textbox>
                  <w:txbxContent>
                    <w:p w14:paraId="4CD777E3"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011F1FE7" w14:textId="77777777" w:rsidR="003071FB" w:rsidRDefault="003071FB" w:rsidP="00B11B5F">
                      <w:pPr>
                        <w:spacing w:afterLines="50" w:after="120"/>
                        <w:rPr>
                          <w:color w:val="FF0000"/>
                          <w:sz w:val="24"/>
                          <w:szCs w:val="24"/>
                        </w:rPr>
                      </w:pPr>
                    </w:p>
                    <w:p w14:paraId="22178BA1"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7C54677E" w14:textId="77777777" w:rsidR="003071FB" w:rsidRDefault="003071FB" w:rsidP="00B11B5F">
                      <w:pPr>
                        <w:spacing w:afterLines="50" w:after="120"/>
                      </w:pPr>
                    </w:p>
                  </w:txbxContent>
                </v:textbox>
              </v:shape>
            </w:pict>
          </mc:Fallback>
        </mc:AlternateContent>
      </w:r>
      <w:r w:rsidRPr="002E214E">
        <w:rPr>
          <w:sz w:val="48"/>
          <w:szCs w:val="48"/>
        </w:rPr>
        <w:sym w:font="Wingdings 2" w:char="F02A"/>
      </w:r>
      <w:r w:rsidRPr="002E214E">
        <w:rPr>
          <w:rFonts w:hint="eastAsia"/>
          <w:sz w:val="48"/>
          <w:szCs w:val="48"/>
        </w:rPr>
        <w:t xml:space="preserve"> </w:t>
      </w:r>
      <w:r w:rsidRPr="002E214E">
        <w:rPr>
          <w:rFonts w:hint="eastAsia"/>
          <w:sz w:val="24"/>
          <w:szCs w:val="24"/>
        </w:rPr>
        <w:t xml:space="preserve">b. </w:t>
      </w:r>
      <w:r w:rsidR="00C518D3">
        <w:rPr>
          <w:sz w:val="24"/>
          <w:szCs w:val="24"/>
        </w:rPr>
        <w:t>“</w:t>
      </w:r>
      <w:r w:rsidRPr="002E214E">
        <w:rPr>
          <w:sz w:val="24"/>
          <w:szCs w:val="24"/>
        </w:rPr>
        <w:t>One Country” is the prerequisite, foundation and core on which “Two Systems” is implemented.</w:t>
      </w:r>
    </w:p>
    <w:p w14:paraId="14DAA559" w14:textId="77777777" w:rsidR="00B11B5F" w:rsidRPr="002E214E" w:rsidRDefault="00B11B5F" w:rsidP="00B11B5F">
      <w:pPr>
        <w:pStyle w:val="a4"/>
        <w:spacing w:after="0" w:line="240" w:lineRule="auto"/>
        <w:ind w:leftChars="194" w:left="1133" w:hangingChars="147" w:hanging="706"/>
        <w:contextualSpacing w:val="0"/>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c</w:t>
      </w:r>
      <w:r w:rsidRPr="002E214E">
        <w:rPr>
          <w:rFonts w:hint="eastAsia"/>
          <w:sz w:val="24"/>
          <w:szCs w:val="24"/>
          <w:lang w:eastAsia="zh-HK"/>
        </w:rPr>
        <w:t>.</w:t>
      </w:r>
      <w:r w:rsidRPr="002E214E">
        <w:rPr>
          <w:sz w:val="24"/>
          <w:szCs w:val="24"/>
          <w:lang w:eastAsia="zh-HK"/>
        </w:rPr>
        <w:t xml:space="preserve"> </w:t>
      </w:r>
      <w:r w:rsidRPr="002E214E">
        <w:rPr>
          <w:rFonts w:hint="eastAsia"/>
          <w:sz w:val="24"/>
          <w:szCs w:val="24"/>
        </w:rPr>
        <w:t>T</w:t>
      </w:r>
      <w:r w:rsidRPr="002E214E">
        <w:rPr>
          <w:sz w:val="24"/>
          <w:szCs w:val="24"/>
          <w:lang w:eastAsia="zh-HK"/>
        </w:rPr>
        <w:t>he HKSAR is an inalienable part</w:t>
      </w:r>
      <w:r w:rsidRPr="002E214E">
        <w:rPr>
          <w:rFonts w:hint="eastAsia"/>
          <w:sz w:val="24"/>
          <w:szCs w:val="24"/>
        </w:rPr>
        <w:t xml:space="preserve"> of the </w:t>
      </w:r>
      <w:r w:rsidRPr="002E214E">
        <w:rPr>
          <w:sz w:val="24"/>
          <w:szCs w:val="24"/>
        </w:rPr>
        <w:t>P</w:t>
      </w:r>
      <w:r w:rsidRPr="002E214E">
        <w:rPr>
          <w:rFonts w:hint="eastAsia"/>
          <w:sz w:val="24"/>
          <w:szCs w:val="24"/>
        </w:rPr>
        <w:t>RC.</w:t>
      </w:r>
    </w:p>
    <w:p w14:paraId="2306036D"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d</w:t>
      </w:r>
      <w:r w:rsidRPr="002E214E">
        <w:rPr>
          <w:sz w:val="24"/>
          <w:szCs w:val="24"/>
          <w:lang w:eastAsia="zh-HK"/>
        </w:rPr>
        <w:t>.</w:t>
      </w:r>
      <w:r w:rsidRPr="002E214E">
        <w:rPr>
          <w:rFonts w:hint="eastAsia"/>
          <w:sz w:val="24"/>
          <w:szCs w:val="24"/>
        </w:rPr>
        <w:t xml:space="preserve"> T</w:t>
      </w:r>
      <w:r w:rsidRPr="002E214E">
        <w:rPr>
          <w:sz w:val="24"/>
          <w:szCs w:val="24"/>
          <w:lang w:eastAsia="zh-HK"/>
        </w:rPr>
        <w:t>he HKSAR is</w:t>
      </w:r>
      <w:r w:rsidRPr="002E214E">
        <w:rPr>
          <w:rFonts w:hint="eastAsia"/>
          <w:sz w:val="24"/>
          <w:szCs w:val="24"/>
        </w:rPr>
        <w:t xml:space="preserve"> an independent administrative region.</w:t>
      </w:r>
    </w:p>
    <w:p w14:paraId="38BE3A00" w14:textId="77777777" w:rsidR="00B11B5F" w:rsidRPr="002E214E" w:rsidRDefault="00B11B5F" w:rsidP="00B11B5F">
      <w:pPr>
        <w:spacing w:after="0" w:line="240" w:lineRule="auto"/>
        <w:ind w:leftChars="194" w:left="1015" w:hangingChars="147" w:hanging="588"/>
        <w:rPr>
          <w:sz w:val="24"/>
          <w:szCs w:val="24"/>
        </w:rPr>
      </w:pPr>
      <w:r w:rsidRPr="002E214E">
        <w:rPr>
          <w:noProof/>
          <w:sz w:val="40"/>
          <w:szCs w:val="40"/>
        </w:rPr>
        <mc:AlternateContent>
          <mc:Choice Requires="wps">
            <w:drawing>
              <wp:anchor distT="0" distB="0" distL="114300" distR="114300" simplePos="0" relativeHeight="251779072" behindDoc="0" locked="0" layoutInCell="1" allowOverlap="1" wp14:anchorId="3BBF3ABA" wp14:editId="78626361">
                <wp:simplePos x="0" y="0"/>
                <wp:positionH relativeFrom="column">
                  <wp:posOffset>207871</wp:posOffset>
                </wp:positionH>
                <wp:positionV relativeFrom="paragraph">
                  <wp:posOffset>-208230</wp:posOffset>
                </wp:positionV>
                <wp:extent cx="493395" cy="2086824"/>
                <wp:effectExtent l="0" t="0" r="0" b="0"/>
                <wp:wrapNone/>
                <wp:docPr id="131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086824"/>
                        </a:xfrm>
                        <a:prstGeom prst="rect">
                          <a:avLst/>
                        </a:prstGeom>
                        <a:noFill/>
                        <a:ln w="9525">
                          <a:noFill/>
                          <a:miter lim="800000"/>
                          <a:headEnd/>
                          <a:tailEnd/>
                        </a:ln>
                      </wps:spPr>
                      <wps:txbx>
                        <w:txbxContent>
                          <w:p w14:paraId="4D134778" w14:textId="77777777" w:rsidR="003071FB" w:rsidRDefault="003071FB" w:rsidP="00B11B5F">
                            <w:pPr>
                              <w:spacing w:afterLines="50" w:after="120"/>
                              <w:rPr>
                                <w:color w:val="FF0000"/>
                                <w:sz w:val="24"/>
                                <w:szCs w:val="24"/>
                              </w:rPr>
                            </w:pPr>
                          </w:p>
                          <w:p w14:paraId="77A99E08"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41209822" w14:textId="77777777" w:rsidR="003071FB" w:rsidRDefault="003071FB" w:rsidP="00B11B5F">
                            <w:pPr>
                              <w:spacing w:afterLines="50" w:after="120"/>
                              <w:rPr>
                                <w:color w:val="FF0000"/>
                                <w:sz w:val="24"/>
                                <w:szCs w:val="24"/>
                              </w:rPr>
                            </w:pPr>
                          </w:p>
                          <w:p w14:paraId="1A793AAD" w14:textId="77777777" w:rsidR="003071FB" w:rsidRDefault="003071FB" w:rsidP="00B11B5F">
                            <w:pPr>
                              <w:spacing w:afterLines="50" w:after="120"/>
                              <w:rPr>
                                <w:color w:val="FF0000"/>
                                <w:sz w:val="24"/>
                                <w:szCs w:val="24"/>
                              </w:rPr>
                            </w:pPr>
                          </w:p>
                          <w:p w14:paraId="37CCCF06" w14:textId="77777777" w:rsidR="003071FB" w:rsidRDefault="003071FB" w:rsidP="00B11B5F">
                            <w:pPr>
                              <w:spacing w:after="0"/>
                              <w:rPr>
                                <w:color w:val="FF0000"/>
                                <w:sz w:val="24"/>
                                <w:szCs w:val="24"/>
                              </w:rPr>
                            </w:pPr>
                          </w:p>
                          <w:p w14:paraId="472EDA4B"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6B79432A" w14:textId="77777777" w:rsidR="003071FB" w:rsidRDefault="003071FB" w:rsidP="00B11B5F">
                            <w:pPr>
                              <w:spacing w:afterLines="50" w:after="120"/>
                              <w:rPr>
                                <w:color w:val="FF0000"/>
                                <w:sz w:val="24"/>
                                <w:szCs w:val="24"/>
                              </w:rPr>
                            </w:pPr>
                          </w:p>
                          <w:p w14:paraId="26128CE2"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30B37FDC" w14:textId="77777777" w:rsidR="003071FB" w:rsidRDefault="003071FB" w:rsidP="00B11B5F">
                            <w:pPr>
                              <w:spacing w:afterLines="5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F3ABA" id="_x0000_s1034" type="#_x0000_t202" style="position:absolute;left:0;text-align:left;margin-left:16.35pt;margin-top:-16.4pt;width:38.85pt;height:16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" filled="f" stroked="f">
                <v:textbox>
                  <w:txbxContent>
                    <w:p w14:paraId="4D134778" w14:textId="77777777" w:rsidR="003071FB" w:rsidRDefault="003071FB" w:rsidP="00B11B5F">
                      <w:pPr>
                        <w:spacing w:afterLines="50" w:after="120"/>
                        <w:rPr>
                          <w:color w:val="FF0000"/>
                          <w:sz w:val="24"/>
                          <w:szCs w:val="24"/>
                        </w:rPr>
                      </w:pPr>
                    </w:p>
                    <w:p w14:paraId="77A99E08"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41209822" w14:textId="77777777" w:rsidR="003071FB" w:rsidRDefault="003071FB" w:rsidP="00B11B5F">
                      <w:pPr>
                        <w:spacing w:afterLines="50" w:after="120"/>
                        <w:rPr>
                          <w:color w:val="FF0000"/>
                          <w:sz w:val="24"/>
                          <w:szCs w:val="24"/>
                        </w:rPr>
                      </w:pPr>
                    </w:p>
                    <w:p w14:paraId="1A793AAD" w14:textId="77777777" w:rsidR="003071FB" w:rsidRDefault="003071FB" w:rsidP="00B11B5F">
                      <w:pPr>
                        <w:spacing w:afterLines="50" w:after="120"/>
                        <w:rPr>
                          <w:color w:val="FF0000"/>
                          <w:sz w:val="24"/>
                          <w:szCs w:val="24"/>
                        </w:rPr>
                      </w:pPr>
                    </w:p>
                    <w:p w14:paraId="37CCCF06" w14:textId="77777777" w:rsidR="003071FB" w:rsidRDefault="003071FB" w:rsidP="00B11B5F">
                      <w:pPr>
                        <w:spacing w:after="0"/>
                        <w:rPr>
                          <w:color w:val="FF0000"/>
                          <w:sz w:val="24"/>
                          <w:szCs w:val="24"/>
                        </w:rPr>
                      </w:pPr>
                    </w:p>
                    <w:p w14:paraId="472EDA4B"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6B79432A" w14:textId="77777777" w:rsidR="003071FB" w:rsidRDefault="003071FB" w:rsidP="00B11B5F">
                      <w:pPr>
                        <w:spacing w:afterLines="50" w:after="120"/>
                        <w:rPr>
                          <w:color w:val="FF0000"/>
                          <w:sz w:val="24"/>
                          <w:szCs w:val="24"/>
                        </w:rPr>
                      </w:pPr>
                    </w:p>
                    <w:p w14:paraId="26128CE2" w14:textId="77777777" w:rsidR="003071FB" w:rsidRDefault="003071FB" w:rsidP="00B11B5F">
                      <w:pPr>
                        <w:spacing w:afterLines="50" w:after="120"/>
                        <w:rPr>
                          <w:color w:val="FF0000"/>
                          <w:sz w:val="24"/>
                          <w:szCs w:val="24"/>
                        </w:rPr>
                      </w:pPr>
                      <w:r w:rsidRPr="00B220D8">
                        <w:rPr>
                          <w:color w:val="FF0000"/>
                          <w:sz w:val="24"/>
                          <w:szCs w:val="24"/>
                        </w:rPr>
                        <w:sym w:font="Wingdings 2" w:char="F050"/>
                      </w:r>
                    </w:p>
                    <w:p w14:paraId="30B37FDC" w14:textId="77777777" w:rsidR="003071FB" w:rsidRDefault="003071FB" w:rsidP="00B11B5F">
                      <w:pPr>
                        <w:spacing w:afterLines="50" w:after="120"/>
                      </w:pPr>
                    </w:p>
                  </w:txbxContent>
                </v:textbox>
              </v:shape>
            </w:pict>
          </mc:Fallback>
        </mc:AlternateContent>
      </w:r>
      <w:r w:rsidRPr="002E214E">
        <w:rPr>
          <w:sz w:val="48"/>
          <w:szCs w:val="48"/>
        </w:rPr>
        <w:sym w:font="Wingdings 2" w:char="F02A"/>
      </w:r>
      <w:r w:rsidRPr="002E214E">
        <w:rPr>
          <w:sz w:val="48"/>
          <w:szCs w:val="48"/>
        </w:rPr>
        <w:t xml:space="preserve"> </w:t>
      </w:r>
      <w:r w:rsidRPr="002E214E">
        <w:rPr>
          <w:rFonts w:hint="eastAsia"/>
          <w:sz w:val="24"/>
          <w:szCs w:val="24"/>
        </w:rPr>
        <w:t>e. T</w:t>
      </w:r>
      <w:r w:rsidRPr="002E214E">
        <w:rPr>
          <w:sz w:val="24"/>
          <w:szCs w:val="24"/>
          <w:lang w:eastAsia="zh-HK"/>
        </w:rPr>
        <w:t>he HKSAR enjoys a high degree of autonomy and comes directly under the Central People's</w:t>
      </w:r>
      <w:r w:rsidRPr="002E214E">
        <w:rPr>
          <w:rFonts w:hint="eastAsia"/>
          <w:sz w:val="24"/>
          <w:szCs w:val="24"/>
        </w:rPr>
        <w:t xml:space="preserve"> </w:t>
      </w:r>
      <w:r w:rsidRPr="002E214E">
        <w:rPr>
          <w:sz w:val="24"/>
          <w:szCs w:val="24"/>
          <w:lang w:eastAsia="zh-HK"/>
        </w:rPr>
        <w:t>Government.</w:t>
      </w:r>
      <w:r w:rsidRPr="002E214E">
        <w:rPr>
          <w:noProof/>
          <w:sz w:val="40"/>
          <w:szCs w:val="40"/>
        </w:rPr>
        <w:t xml:space="preserve"> </w:t>
      </w:r>
    </w:p>
    <w:p w14:paraId="74C3DDD3" w14:textId="47E8FDCB"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f.</w:t>
      </w:r>
      <w:r w:rsidRPr="002E214E">
        <w:rPr>
          <w:rFonts w:hint="eastAsia"/>
        </w:rPr>
        <w:t xml:space="preserve"> </w:t>
      </w:r>
      <w:r w:rsidRPr="002E214E">
        <w:rPr>
          <w:rFonts w:hint="eastAsia"/>
          <w:sz w:val="24"/>
          <w:szCs w:val="24"/>
        </w:rPr>
        <w:t xml:space="preserve">Within the framework of </w:t>
      </w:r>
      <w:r w:rsidRPr="002E214E">
        <w:rPr>
          <w:sz w:val="24"/>
          <w:szCs w:val="24"/>
        </w:rPr>
        <w:t>“</w:t>
      </w:r>
      <w:r w:rsidRPr="002E214E">
        <w:rPr>
          <w:rFonts w:hint="eastAsia"/>
          <w:sz w:val="24"/>
          <w:szCs w:val="24"/>
        </w:rPr>
        <w:t>Two Systems</w:t>
      </w:r>
      <w:r w:rsidR="00413EA4">
        <w:rPr>
          <w:color w:val="7030A0"/>
          <w:sz w:val="24"/>
          <w:szCs w:val="24"/>
        </w:rPr>
        <w:t>”</w:t>
      </w:r>
      <w:r w:rsidRPr="002E214E">
        <w:rPr>
          <w:rFonts w:hint="eastAsia"/>
          <w:sz w:val="24"/>
          <w:szCs w:val="24"/>
        </w:rPr>
        <w:t>,</w:t>
      </w:r>
      <w:r w:rsidRPr="002E214E">
        <w:rPr>
          <w:rFonts w:hint="eastAsia"/>
        </w:rPr>
        <w:t xml:space="preserve"> </w:t>
      </w:r>
      <w:r w:rsidRPr="002E214E">
        <w:rPr>
          <w:rFonts w:hint="eastAsia"/>
          <w:sz w:val="24"/>
          <w:szCs w:val="24"/>
        </w:rPr>
        <w:t>Renminbi is the legal tender in the HKSAR.</w:t>
      </w:r>
    </w:p>
    <w:p w14:paraId="1921E0F7"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g. T</w:t>
      </w:r>
      <w:r w:rsidRPr="002E214E">
        <w:rPr>
          <w:sz w:val="24"/>
          <w:szCs w:val="24"/>
        </w:rPr>
        <w:t>he Basic Law safeguards the fundamental rights and freedoms enjoyed by Hong Kong residents</w:t>
      </w:r>
      <w:r w:rsidRPr="002E214E">
        <w:rPr>
          <w:rFonts w:hint="eastAsia"/>
          <w:sz w:val="24"/>
          <w:szCs w:val="24"/>
        </w:rPr>
        <w:t>.</w:t>
      </w:r>
    </w:p>
    <w:p w14:paraId="43C01A34" w14:textId="77777777" w:rsidR="00B11B5F" w:rsidRPr="002E214E" w:rsidRDefault="00B11B5F" w:rsidP="00B11B5F">
      <w:pPr>
        <w:spacing w:after="0" w:line="240" w:lineRule="auto"/>
        <w:ind w:leftChars="194" w:left="1133" w:hangingChars="147" w:hanging="706"/>
        <w:rPr>
          <w:sz w:val="24"/>
          <w:szCs w:val="24"/>
        </w:rPr>
      </w:pPr>
      <w:r w:rsidRPr="002E214E">
        <w:rPr>
          <w:sz w:val="48"/>
          <w:szCs w:val="48"/>
        </w:rPr>
        <w:sym w:font="Wingdings 2" w:char="F02A"/>
      </w:r>
      <w:r w:rsidRPr="002E214E">
        <w:rPr>
          <w:sz w:val="48"/>
          <w:szCs w:val="48"/>
        </w:rPr>
        <w:t xml:space="preserve"> </w:t>
      </w:r>
      <w:r w:rsidRPr="002E214E">
        <w:rPr>
          <w:rFonts w:hint="eastAsia"/>
          <w:sz w:val="24"/>
          <w:szCs w:val="24"/>
        </w:rPr>
        <w:t xml:space="preserve">h. </w:t>
      </w:r>
      <w:r w:rsidRPr="002E214E">
        <w:rPr>
          <w:sz w:val="24"/>
          <w:szCs w:val="24"/>
        </w:rPr>
        <w:t>On the basis of “One Country”, the HKSAR exercises the principle of “Hong Kong people administering Hong Kong” and a high degree of autonomy, and enjoys executive, legislative and independent judicial power, including that of final adjudication.</w:t>
      </w:r>
    </w:p>
    <w:p w14:paraId="70FBCE8B" w14:textId="36986612" w:rsidR="00D55CF8" w:rsidRDefault="00D55CF8" w:rsidP="00DF4531">
      <w:pPr>
        <w:spacing w:after="0" w:line="240" w:lineRule="auto"/>
        <w:rPr>
          <w:iCs/>
          <w:color w:val="000000" w:themeColor="text1"/>
          <w:sz w:val="26"/>
          <w:szCs w:val="26"/>
        </w:rPr>
      </w:pPr>
    </w:p>
    <w:p w14:paraId="0F909DE7" w14:textId="321A8F87" w:rsidR="00A143DC" w:rsidRDefault="00A143DC" w:rsidP="00DF4531">
      <w:pPr>
        <w:spacing w:after="0" w:line="240" w:lineRule="auto"/>
        <w:rPr>
          <w:iCs/>
          <w:color w:val="000000" w:themeColor="text1"/>
          <w:sz w:val="26"/>
          <w:szCs w:val="26"/>
        </w:rPr>
      </w:pPr>
    </w:p>
    <w:p w14:paraId="4000F97F" w14:textId="77777777" w:rsidR="00A143DC" w:rsidRPr="00F52865" w:rsidRDefault="00A143DC" w:rsidP="00DF4531">
      <w:pPr>
        <w:spacing w:after="0" w:line="240" w:lineRule="auto"/>
        <w:rPr>
          <w:iCs/>
          <w:color w:val="000000" w:themeColor="text1"/>
          <w:sz w:val="26"/>
          <w:szCs w:val="26"/>
        </w:rPr>
      </w:pPr>
    </w:p>
    <w:p w14:paraId="1A96F1AD" w14:textId="4E103184" w:rsidR="00DF4531" w:rsidRPr="007212B7" w:rsidRDefault="00DF4531" w:rsidP="00DF4531">
      <w:pPr>
        <w:spacing w:after="0" w:line="240" w:lineRule="auto"/>
        <w:rPr>
          <w:b/>
          <w:i/>
          <w:iCs/>
          <w:color w:val="000000" w:themeColor="text1"/>
          <w:sz w:val="26"/>
          <w:szCs w:val="26"/>
        </w:rPr>
      </w:pPr>
      <w:r w:rsidRPr="007212B7">
        <w:rPr>
          <w:b/>
          <w:i/>
          <w:iCs/>
          <w:color w:val="000000" w:themeColor="text1"/>
          <w:sz w:val="26"/>
          <w:szCs w:val="26"/>
        </w:rPr>
        <w:lastRenderedPageBreak/>
        <w:t>Task 2 “One Country, Two Systems”</w:t>
      </w:r>
      <w:r w:rsidR="00C266DB" w:rsidRPr="007212B7">
        <w:rPr>
          <w:rFonts w:hint="eastAsia"/>
          <w:b/>
          <w:i/>
          <w:iCs/>
          <w:color w:val="000000" w:themeColor="text1"/>
          <w:sz w:val="26"/>
          <w:szCs w:val="26"/>
        </w:rPr>
        <w:t xml:space="preserve"> and </w:t>
      </w:r>
      <w:r w:rsidR="001E7940" w:rsidRPr="007212B7">
        <w:rPr>
          <w:rFonts w:hint="eastAsia"/>
          <w:b/>
          <w:i/>
          <w:iCs/>
          <w:color w:val="000000" w:themeColor="text1"/>
          <w:sz w:val="26"/>
          <w:szCs w:val="26"/>
        </w:rPr>
        <w:t xml:space="preserve">the related </w:t>
      </w:r>
      <w:r w:rsidR="00C266DB" w:rsidRPr="007212B7">
        <w:rPr>
          <w:b/>
          <w:i/>
          <w:iCs/>
          <w:color w:val="000000" w:themeColor="text1"/>
          <w:sz w:val="26"/>
          <w:szCs w:val="26"/>
        </w:rPr>
        <w:t>concepts</w:t>
      </w:r>
    </w:p>
    <w:p w14:paraId="7EFEFF47" w14:textId="77777777" w:rsidR="008F4D4E" w:rsidRDefault="008F4D4E" w:rsidP="008F4D4E">
      <w:pPr>
        <w:pStyle w:val="a4"/>
        <w:spacing w:after="0" w:line="240" w:lineRule="auto"/>
        <w:ind w:left="357"/>
      </w:pPr>
    </w:p>
    <w:p w14:paraId="194EA137" w14:textId="5F77918A" w:rsidR="00BC6D0F" w:rsidRPr="00E4651B" w:rsidRDefault="008F4D4E" w:rsidP="0060363E">
      <w:pPr>
        <w:jc w:val="both"/>
        <w:rPr>
          <w:sz w:val="24"/>
          <w:szCs w:val="24"/>
        </w:rPr>
      </w:pPr>
      <w:r w:rsidRPr="000A20DA">
        <w:rPr>
          <w:sz w:val="24"/>
          <w:szCs w:val="24"/>
        </w:rPr>
        <w:t xml:space="preserve">Identify which sources of information show the policies that are related to the concepts of </w:t>
      </w:r>
      <w:r w:rsidR="008C5EFB" w:rsidRPr="008C5EFB">
        <w:rPr>
          <w:sz w:val="24"/>
          <w:szCs w:val="24"/>
        </w:rPr>
        <w:t xml:space="preserve"> “One Country, Two Systems”</w:t>
      </w:r>
      <w:r w:rsidR="008C5EFB">
        <w:rPr>
          <w:sz w:val="24"/>
          <w:szCs w:val="24"/>
        </w:rPr>
        <w:t xml:space="preserve">, </w:t>
      </w:r>
      <w:r w:rsidRPr="000A20DA">
        <w:rPr>
          <w:sz w:val="24"/>
          <w:szCs w:val="24"/>
        </w:rPr>
        <w:t xml:space="preserve">“high degree of autonomy” and “Hong Kong people administering Hong Kong”. </w:t>
      </w:r>
      <w:r w:rsidRPr="000A20DA">
        <w:rPr>
          <w:rFonts w:hint="eastAsia"/>
          <w:sz w:val="24"/>
          <w:szCs w:val="24"/>
        </w:rPr>
        <w:t>Some have been done as examples. Put the numbers beside each concept</w:t>
      </w:r>
      <w:r w:rsidRPr="000A20DA">
        <w:rPr>
          <w:sz w:val="24"/>
          <w:szCs w:val="24"/>
        </w:rPr>
        <w:t>.</w:t>
      </w:r>
    </w:p>
    <w:p w14:paraId="788B84EE" w14:textId="0E4F9408" w:rsidR="00BC6D0F" w:rsidRPr="00361AB2" w:rsidRDefault="008F4D4E" w:rsidP="00BC6D0F">
      <w:pPr>
        <w:pStyle w:val="a4"/>
        <w:spacing w:after="0" w:line="240" w:lineRule="auto"/>
        <w:contextualSpacing w:val="0"/>
        <w:rPr>
          <w:highlight w:val="yellow"/>
        </w:rPr>
      </w:pPr>
      <w:r w:rsidRPr="00361AB2">
        <w:rPr>
          <w:noProof/>
          <w:highlight w:val="yellow"/>
        </w:rPr>
        <mc:AlternateContent>
          <mc:Choice Requires="wpg">
            <w:drawing>
              <wp:anchor distT="0" distB="0" distL="114300" distR="114300" simplePos="0" relativeHeight="251711488" behindDoc="0" locked="0" layoutInCell="1" allowOverlap="1" wp14:anchorId="3C9A3E28" wp14:editId="718B8815">
                <wp:simplePos x="0" y="0"/>
                <wp:positionH relativeFrom="column">
                  <wp:posOffset>19194</wp:posOffset>
                </wp:positionH>
                <wp:positionV relativeFrom="paragraph">
                  <wp:posOffset>-1435</wp:posOffset>
                </wp:positionV>
                <wp:extent cx="5617647" cy="1472540"/>
                <wp:effectExtent l="19050" t="19050" r="21590" b="13970"/>
                <wp:wrapNone/>
                <wp:docPr id="8" name="群組 8"/>
                <wp:cNvGraphicFramePr/>
                <a:graphic xmlns:a="http://schemas.openxmlformats.org/drawingml/2006/main">
                  <a:graphicData uri="http://schemas.microsoft.com/office/word/2010/wordprocessingGroup">
                    <wpg:wgp>
                      <wpg:cNvGrpSpPr/>
                      <wpg:grpSpPr>
                        <a:xfrm>
                          <a:off x="0" y="0"/>
                          <a:ext cx="5617647" cy="1472540"/>
                          <a:chOff x="0" y="0"/>
                          <a:chExt cx="5618079" cy="1472567"/>
                        </a:xfrm>
                      </wpg:grpSpPr>
                      <wps:wsp>
                        <wps:cNvPr id="131281" name="圓角矩形 37"/>
                        <wps:cNvSpPr/>
                        <wps:spPr>
                          <a:xfrm>
                            <a:off x="2889484" y="30738"/>
                            <a:ext cx="2728595" cy="1421572"/>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25E9A7C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2</w:t>
                              </w:r>
                            </w:p>
                            <w:p w14:paraId="0FD6DCBB" w14:textId="60181B77" w:rsidR="003071FB" w:rsidRDefault="003071FB" w:rsidP="008F4D4E">
                              <w:pPr>
                                <w:jc w:val="both"/>
                                <w:rPr>
                                  <w:sz w:val="24"/>
                                  <w:szCs w:val="24"/>
                                </w:rPr>
                              </w:pPr>
                              <w:r w:rsidRPr="00B37F27">
                                <w:rPr>
                                  <w:sz w:val="24"/>
                                  <w:szCs w:val="24"/>
                                </w:rPr>
                                <w:t>The HKSAR enjoys executive, legislative and independent judicial power</w:t>
                              </w:r>
                              <w:r>
                                <w:rPr>
                                  <w:sz w:val="24"/>
                                  <w:szCs w:val="24"/>
                                </w:rPr>
                                <w:t>,</w:t>
                              </w:r>
                              <w:r w:rsidRPr="00B97C2C">
                                <w:rPr>
                                  <w:color w:val="000000" w:themeColor="text1"/>
                                  <w:sz w:val="24"/>
                                  <w:szCs w:val="24"/>
                                </w:rPr>
                                <w:t xml:space="preserve"> including that of</w:t>
                              </w:r>
                              <w:r w:rsidRPr="00B37F27">
                                <w:rPr>
                                  <w:sz w:val="24"/>
                                  <w:szCs w:val="24"/>
                                </w:rPr>
                                <w:t xml:space="preserve"> final adjudication. </w:t>
                              </w:r>
                            </w:p>
                            <w:p w14:paraId="24B14E91" w14:textId="411FC3ED" w:rsidR="003071FB" w:rsidRDefault="003071FB" w:rsidP="008F4D4E">
                              <w:pPr>
                                <w:jc w:val="both"/>
                                <w:rPr>
                                  <w:sz w:val="24"/>
                                  <w:szCs w:val="24"/>
                                </w:rPr>
                              </w:pPr>
                            </w:p>
                            <w:p w14:paraId="7AAC3E39" w14:textId="77777777" w:rsidR="003071FB" w:rsidRPr="00B37F27" w:rsidRDefault="003071FB" w:rsidP="008F4D4E">
                              <w:pPr>
                                <w:jc w:val="both"/>
                                <w:rPr>
                                  <w:sz w:val="24"/>
                                  <w:szCs w:val="24"/>
                                </w:rPr>
                              </w:pPr>
                            </w:p>
                            <w:p w14:paraId="40DEBE70"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圓角矩形 37"/>
                        <wps:cNvSpPr/>
                        <wps:spPr>
                          <a:xfrm>
                            <a:off x="0" y="0"/>
                            <a:ext cx="2712673" cy="1472567"/>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ADC2261"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w:t>
                              </w:r>
                            </w:p>
                            <w:p w14:paraId="0A1F95AB" w14:textId="3C8A170E" w:rsidR="003071FB" w:rsidRPr="00B37F27" w:rsidRDefault="003071FB" w:rsidP="00E44C7D">
                              <w:pPr>
                                <w:spacing w:after="0"/>
                                <w:jc w:val="both"/>
                                <w:rPr>
                                  <w:sz w:val="24"/>
                                  <w:szCs w:val="24"/>
                                </w:rPr>
                              </w:pPr>
                              <w:bookmarkStart w:id="1" w:name="_Hlk32758503"/>
                              <w:r w:rsidRPr="00B37F27">
                                <w:rPr>
                                  <w:sz w:val="24"/>
                                  <w:szCs w:val="24"/>
                                </w:rPr>
                                <w:t>The Chief Executive</w:t>
                              </w:r>
                              <w:r w:rsidRPr="00B97C2C">
                                <w:rPr>
                                  <w:color w:val="000000" w:themeColor="text1"/>
                                  <w:sz w:val="24"/>
                                  <w:szCs w:val="24"/>
                                </w:rPr>
                                <w:t xml:space="preserve"> shall be selected by election or through consultations while</w:t>
                              </w:r>
                              <w:r w:rsidRPr="00B37F27">
                                <w:rPr>
                                  <w:sz w:val="24"/>
                                  <w:szCs w:val="24"/>
                                </w:rPr>
                                <w:t xml:space="preserve"> the principal officials are nominated by the Chief Executive. </w:t>
                              </w:r>
                            </w:p>
                            <w:bookmarkEnd w:id="1"/>
                            <w:p w14:paraId="78BD7DF6" w14:textId="77777777" w:rsidR="003071FB" w:rsidRPr="006E25A2" w:rsidRDefault="003071FB" w:rsidP="008F4D4E">
                              <w:pPr>
                                <w:rPr>
                                  <w:color w:val="000000" w:themeColor="text1"/>
                                  <w:sz w:val="24"/>
                                  <w:szCs w:val="24"/>
                                </w:rPr>
                              </w:pPr>
                            </w:p>
                            <w:p w14:paraId="18963317"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A3E28" id="群組 8" o:spid="_x0000_s1035" style="position:absolute;left:0;text-align:left;margin-left:1.5pt;margin-top:-.1pt;width:442.35pt;height:115.95pt;z-index:251711488;mso-width-relative:margin;mso-height-relative:margin" coordsize="56180,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">
                <v:roundrect id="_x0000_s1036" style="position:absolute;left:28894;top:307;width:27286;height:1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" fillcolor="#f2f2f2" strokecolor="#7f7f7f" strokeweight="2.25pt">
                  <v:stroke joinstyle="miter"/>
                  <v:textbox>
                    <w:txbxContent>
                      <w:p w14:paraId="25E9A7C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2</w:t>
                        </w:r>
                      </w:p>
                      <w:p w14:paraId="0FD6DCBB" w14:textId="60181B77" w:rsidR="003071FB" w:rsidRDefault="003071FB" w:rsidP="008F4D4E">
                        <w:pPr>
                          <w:jc w:val="both"/>
                          <w:rPr>
                            <w:sz w:val="24"/>
                            <w:szCs w:val="24"/>
                          </w:rPr>
                        </w:pPr>
                        <w:r w:rsidRPr="00B37F27">
                          <w:rPr>
                            <w:sz w:val="24"/>
                            <w:szCs w:val="24"/>
                          </w:rPr>
                          <w:t>The HKSAR enjoys executive, legislative and independent judicial power</w:t>
                        </w:r>
                        <w:r>
                          <w:rPr>
                            <w:sz w:val="24"/>
                            <w:szCs w:val="24"/>
                          </w:rPr>
                          <w:t>,</w:t>
                        </w:r>
                        <w:r w:rsidRPr="00B97C2C">
                          <w:rPr>
                            <w:color w:val="000000" w:themeColor="text1"/>
                            <w:sz w:val="24"/>
                            <w:szCs w:val="24"/>
                          </w:rPr>
                          <w:t xml:space="preserve"> including that of</w:t>
                        </w:r>
                        <w:r w:rsidRPr="00B37F27">
                          <w:rPr>
                            <w:sz w:val="24"/>
                            <w:szCs w:val="24"/>
                          </w:rPr>
                          <w:t xml:space="preserve"> final adjudication. </w:t>
                        </w:r>
                      </w:p>
                      <w:p w14:paraId="24B14E91" w14:textId="411FC3ED" w:rsidR="003071FB" w:rsidRDefault="003071FB" w:rsidP="008F4D4E">
                        <w:pPr>
                          <w:jc w:val="both"/>
                          <w:rPr>
                            <w:sz w:val="24"/>
                            <w:szCs w:val="24"/>
                          </w:rPr>
                        </w:pPr>
                      </w:p>
                      <w:p w14:paraId="7AAC3E39" w14:textId="77777777" w:rsidR="003071FB" w:rsidRPr="00B37F27" w:rsidRDefault="003071FB" w:rsidP="008F4D4E">
                        <w:pPr>
                          <w:jc w:val="both"/>
                          <w:rPr>
                            <w:sz w:val="24"/>
                            <w:szCs w:val="24"/>
                          </w:rPr>
                        </w:pPr>
                      </w:p>
                      <w:p w14:paraId="40DEBE70" w14:textId="77777777" w:rsidR="003071FB" w:rsidRPr="00DC59BE" w:rsidRDefault="003071FB" w:rsidP="008F4D4E">
                        <w:pPr>
                          <w:jc w:val="center"/>
                        </w:pPr>
                      </w:p>
                    </w:txbxContent>
                  </v:textbox>
                </v:roundrect>
                <v:roundrect id="_x0000_s1037" style="position:absolute;width:27126;height:1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" fillcolor="#f2f2f2" strokecolor="#7f7f7f" strokeweight="2.25pt">
                  <v:stroke joinstyle="miter"/>
                  <v:textbox>
                    <w:txbxContent>
                      <w:p w14:paraId="1ADC2261"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w:t>
                        </w:r>
                      </w:p>
                      <w:p w14:paraId="0A1F95AB" w14:textId="3C8A170E" w:rsidR="003071FB" w:rsidRPr="00B37F27" w:rsidRDefault="003071FB" w:rsidP="00E44C7D">
                        <w:pPr>
                          <w:spacing w:after="0"/>
                          <w:jc w:val="both"/>
                          <w:rPr>
                            <w:sz w:val="24"/>
                            <w:szCs w:val="24"/>
                          </w:rPr>
                        </w:pPr>
                        <w:bookmarkStart w:id="2" w:name="_Hlk32758503"/>
                        <w:r w:rsidRPr="00B37F27">
                          <w:rPr>
                            <w:sz w:val="24"/>
                            <w:szCs w:val="24"/>
                          </w:rPr>
                          <w:t>The Chief Executive</w:t>
                        </w:r>
                        <w:r w:rsidRPr="00B97C2C">
                          <w:rPr>
                            <w:color w:val="000000" w:themeColor="text1"/>
                            <w:sz w:val="24"/>
                            <w:szCs w:val="24"/>
                          </w:rPr>
                          <w:t xml:space="preserve"> shall be selected by election or through consultations while</w:t>
                        </w:r>
                        <w:r w:rsidRPr="00B37F27">
                          <w:rPr>
                            <w:sz w:val="24"/>
                            <w:szCs w:val="24"/>
                          </w:rPr>
                          <w:t xml:space="preserve"> the principal officials are nominated by the Chief Executive. </w:t>
                        </w:r>
                      </w:p>
                      <w:bookmarkEnd w:id="2"/>
                      <w:p w14:paraId="78BD7DF6" w14:textId="77777777" w:rsidR="003071FB" w:rsidRPr="006E25A2" w:rsidRDefault="003071FB" w:rsidP="008F4D4E">
                        <w:pPr>
                          <w:rPr>
                            <w:color w:val="000000" w:themeColor="text1"/>
                            <w:sz w:val="24"/>
                            <w:szCs w:val="24"/>
                          </w:rPr>
                        </w:pPr>
                      </w:p>
                      <w:p w14:paraId="18963317" w14:textId="77777777" w:rsidR="003071FB" w:rsidRPr="00DC59BE" w:rsidRDefault="003071FB" w:rsidP="008F4D4E">
                        <w:pPr>
                          <w:jc w:val="center"/>
                        </w:pPr>
                      </w:p>
                    </w:txbxContent>
                  </v:textbox>
                </v:roundrect>
              </v:group>
            </w:pict>
          </mc:Fallback>
        </mc:AlternateContent>
      </w:r>
    </w:p>
    <w:p w14:paraId="38AD3C2C" w14:textId="68EA3FFF" w:rsidR="00E4651B" w:rsidRDefault="00E4651B" w:rsidP="00BC6D0F">
      <w:pPr>
        <w:pStyle w:val="a4"/>
        <w:spacing w:after="0" w:line="240" w:lineRule="auto"/>
        <w:ind w:left="905"/>
        <w:contextualSpacing w:val="0"/>
        <w:rPr>
          <w:highlight w:val="yellow"/>
        </w:rPr>
      </w:pPr>
    </w:p>
    <w:p w14:paraId="7DA5F592" w14:textId="77777777" w:rsidR="00E4651B" w:rsidRPr="00361AB2" w:rsidRDefault="00E4651B" w:rsidP="00BC6D0F">
      <w:pPr>
        <w:pStyle w:val="a4"/>
        <w:spacing w:after="0" w:line="240" w:lineRule="auto"/>
        <w:ind w:left="905"/>
        <w:contextualSpacing w:val="0"/>
        <w:rPr>
          <w:highlight w:val="yellow"/>
          <w:u w:val="single"/>
        </w:rPr>
      </w:pPr>
    </w:p>
    <w:p w14:paraId="43333BF3" w14:textId="77777777" w:rsidR="00BC6D0F" w:rsidRPr="00361AB2" w:rsidRDefault="00BC6D0F" w:rsidP="00BC6D0F">
      <w:pPr>
        <w:pStyle w:val="a4"/>
        <w:spacing w:after="0" w:line="240" w:lineRule="auto"/>
        <w:ind w:left="905"/>
        <w:contextualSpacing w:val="0"/>
        <w:rPr>
          <w:highlight w:val="yellow"/>
          <w:u w:val="single"/>
        </w:rPr>
      </w:pPr>
    </w:p>
    <w:p w14:paraId="1F8FB0B9" w14:textId="76C47F8D" w:rsidR="00BC6D0F" w:rsidRPr="00361AB2" w:rsidRDefault="00BC6D0F" w:rsidP="00BC6D0F">
      <w:pPr>
        <w:pStyle w:val="a4"/>
        <w:spacing w:after="0" w:line="240" w:lineRule="auto"/>
        <w:ind w:left="905"/>
        <w:contextualSpacing w:val="0"/>
        <w:rPr>
          <w:highlight w:val="yellow"/>
          <w:u w:val="single"/>
        </w:rPr>
      </w:pPr>
    </w:p>
    <w:p w14:paraId="667B5BB5" w14:textId="77777777" w:rsidR="00BC6D0F" w:rsidRPr="00361AB2" w:rsidRDefault="00BC6D0F" w:rsidP="00BC6D0F">
      <w:pPr>
        <w:pStyle w:val="a4"/>
        <w:spacing w:after="0" w:line="240" w:lineRule="auto"/>
        <w:ind w:left="905"/>
        <w:contextualSpacing w:val="0"/>
        <w:rPr>
          <w:highlight w:val="yellow"/>
          <w:u w:val="single"/>
        </w:rPr>
      </w:pPr>
    </w:p>
    <w:p w14:paraId="257A18EE" w14:textId="77777777" w:rsidR="00BC6D0F" w:rsidRPr="00361AB2" w:rsidRDefault="00BC6D0F" w:rsidP="00BC6D0F">
      <w:pPr>
        <w:pStyle w:val="a4"/>
        <w:spacing w:after="0" w:line="240" w:lineRule="auto"/>
        <w:ind w:left="905"/>
        <w:contextualSpacing w:val="0"/>
        <w:rPr>
          <w:highlight w:val="yellow"/>
          <w:u w:val="single"/>
        </w:rPr>
      </w:pPr>
    </w:p>
    <w:p w14:paraId="581B24B2" w14:textId="45118595" w:rsidR="00BC6D0F" w:rsidRPr="00361AB2" w:rsidRDefault="00BC6D0F" w:rsidP="00BC6D0F">
      <w:pPr>
        <w:pStyle w:val="a4"/>
        <w:spacing w:after="0" w:line="240" w:lineRule="auto"/>
        <w:ind w:left="905"/>
        <w:contextualSpacing w:val="0"/>
        <w:rPr>
          <w:highlight w:val="yellow"/>
          <w:u w:val="single"/>
        </w:rPr>
      </w:pPr>
    </w:p>
    <w:p w14:paraId="245BB062" w14:textId="77777777" w:rsidR="00BC6D0F" w:rsidRPr="00361AB2" w:rsidRDefault="00BC6D0F" w:rsidP="00BC6D0F">
      <w:pPr>
        <w:pStyle w:val="a4"/>
        <w:spacing w:after="0" w:line="240" w:lineRule="auto"/>
        <w:ind w:left="905"/>
        <w:contextualSpacing w:val="0"/>
        <w:rPr>
          <w:highlight w:val="yellow"/>
          <w:u w:val="single"/>
        </w:rPr>
      </w:pPr>
    </w:p>
    <w:p w14:paraId="721935FB" w14:textId="375ADFBC" w:rsidR="008F4D4E" w:rsidRPr="00361AB2" w:rsidRDefault="00E44C7D" w:rsidP="00BC6D0F">
      <w:pPr>
        <w:pStyle w:val="a4"/>
        <w:spacing w:after="0" w:line="240" w:lineRule="auto"/>
        <w:ind w:left="905"/>
        <w:contextualSpacing w:val="0"/>
        <w:rPr>
          <w:highlight w:val="yellow"/>
          <w:u w:val="single"/>
        </w:rPr>
      </w:pPr>
      <w:r w:rsidRPr="00E4651B">
        <w:rPr>
          <w:noProof/>
          <w:u w:val="single"/>
        </w:rPr>
        <mc:AlternateContent>
          <mc:Choice Requires="wps">
            <w:drawing>
              <wp:anchor distT="0" distB="0" distL="114300" distR="114300" simplePos="0" relativeHeight="251802624" behindDoc="0" locked="0" layoutInCell="1" allowOverlap="1" wp14:anchorId="401D948E" wp14:editId="10F0739C">
                <wp:simplePos x="0" y="0"/>
                <wp:positionH relativeFrom="column">
                  <wp:posOffset>2961704</wp:posOffset>
                </wp:positionH>
                <wp:positionV relativeFrom="paragraph">
                  <wp:posOffset>138617</wp:posOffset>
                </wp:positionV>
                <wp:extent cx="2726055" cy="1144921"/>
                <wp:effectExtent l="19050" t="19050" r="17145" b="17145"/>
                <wp:wrapNone/>
                <wp:docPr id="131278" name="圓角矩形 34"/>
                <wp:cNvGraphicFramePr/>
                <a:graphic xmlns:a="http://schemas.openxmlformats.org/drawingml/2006/main">
                  <a:graphicData uri="http://schemas.microsoft.com/office/word/2010/wordprocessingShape">
                    <wps:wsp>
                      <wps:cNvSpPr/>
                      <wps:spPr>
                        <a:xfrm>
                          <a:off x="0" y="0"/>
                          <a:ext cx="2726055" cy="1144921"/>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3F906FA"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Pr>
                                <w:color w:val="000000" w:themeColor="text1"/>
                                <w:sz w:val="24"/>
                                <w:szCs w:val="24"/>
                                <w:u w:val="single"/>
                              </w:rPr>
                              <w:t>ource 4</w:t>
                            </w:r>
                          </w:p>
                          <w:p w14:paraId="538D6BC7" w14:textId="0867ECD6" w:rsidR="003071FB" w:rsidRPr="00DC04FB" w:rsidRDefault="003071FB" w:rsidP="00E4651B">
                            <w:pPr>
                              <w:jc w:val="both"/>
                            </w:pPr>
                            <w:r>
                              <w:rPr>
                                <w:color w:val="000000" w:themeColor="text1"/>
                                <w:sz w:val="24"/>
                                <w:szCs w:val="24"/>
                              </w:rPr>
                              <w:t xml:space="preserve">The HKSAR </w:t>
                            </w:r>
                            <w:r>
                              <w:rPr>
                                <w:rFonts w:hint="eastAsia"/>
                                <w:color w:val="000000" w:themeColor="text1"/>
                                <w:sz w:val="24"/>
                                <w:szCs w:val="24"/>
                              </w:rPr>
                              <w:t>G</w:t>
                            </w:r>
                            <w:r>
                              <w:rPr>
                                <w:color w:val="000000" w:themeColor="text1"/>
                                <w:sz w:val="24"/>
                                <w:szCs w:val="24"/>
                              </w:rPr>
                              <w:t xml:space="preserve">overnment shall </w:t>
                            </w:r>
                            <w:r w:rsidRPr="00B97C2C">
                              <w:rPr>
                                <w:color w:val="000000" w:themeColor="text1"/>
                                <w:sz w:val="24"/>
                                <w:szCs w:val="24"/>
                              </w:rPr>
                              <w:t>be composed of permanent residents</w:t>
                            </w:r>
                            <w:r w:rsidRPr="006E25A2">
                              <w:rPr>
                                <w:color w:val="000000" w:themeColor="text1"/>
                                <w:sz w:val="24"/>
                                <w:szCs w:val="24"/>
                              </w:rPr>
                              <w:t xml:space="preserve"> of the </w:t>
                            </w:r>
                            <w:r>
                              <w:rPr>
                                <w:color w:val="000000" w:themeColor="text1"/>
                                <w:sz w:val="24"/>
                                <w:szCs w:val="24"/>
                              </w:rPr>
                              <w:t xml:space="preserve">HKSAR.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1D948E" id="圓角矩形 34" o:spid="_x0000_s1038" style="position:absolute;left:0;text-align:left;margin-left:233.2pt;margin-top:10.9pt;width:214.65pt;height:90.1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" fillcolor="#f2f2f2" strokecolor="#7f7f7f" strokeweight="2.25pt">
                <v:stroke joinstyle="miter"/>
                <v:textbox>
                  <w:txbxContent>
                    <w:p w14:paraId="13F906FA"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Pr>
                          <w:color w:val="000000" w:themeColor="text1"/>
                          <w:sz w:val="24"/>
                          <w:szCs w:val="24"/>
                          <w:u w:val="single"/>
                        </w:rPr>
                        <w:t>ource 4</w:t>
                      </w:r>
                    </w:p>
                    <w:p w14:paraId="538D6BC7" w14:textId="0867ECD6" w:rsidR="003071FB" w:rsidRPr="00DC04FB" w:rsidRDefault="003071FB" w:rsidP="00E4651B">
                      <w:pPr>
                        <w:jc w:val="both"/>
                      </w:pPr>
                      <w:r>
                        <w:rPr>
                          <w:color w:val="000000" w:themeColor="text1"/>
                          <w:sz w:val="24"/>
                          <w:szCs w:val="24"/>
                        </w:rPr>
                        <w:t xml:space="preserve">The HKSAR </w:t>
                      </w:r>
                      <w:r>
                        <w:rPr>
                          <w:rFonts w:hint="eastAsia"/>
                          <w:color w:val="000000" w:themeColor="text1"/>
                          <w:sz w:val="24"/>
                          <w:szCs w:val="24"/>
                        </w:rPr>
                        <w:t>G</w:t>
                      </w:r>
                      <w:r>
                        <w:rPr>
                          <w:color w:val="000000" w:themeColor="text1"/>
                          <w:sz w:val="24"/>
                          <w:szCs w:val="24"/>
                        </w:rPr>
                        <w:t xml:space="preserve">overnment shall </w:t>
                      </w:r>
                      <w:r w:rsidRPr="00B97C2C">
                        <w:rPr>
                          <w:color w:val="000000" w:themeColor="text1"/>
                          <w:sz w:val="24"/>
                          <w:szCs w:val="24"/>
                        </w:rPr>
                        <w:t>be composed of permanent residents</w:t>
                      </w:r>
                      <w:r w:rsidRPr="006E25A2">
                        <w:rPr>
                          <w:color w:val="000000" w:themeColor="text1"/>
                          <w:sz w:val="24"/>
                          <w:szCs w:val="24"/>
                        </w:rPr>
                        <w:t xml:space="preserve"> of the </w:t>
                      </w:r>
                      <w:r>
                        <w:rPr>
                          <w:color w:val="000000" w:themeColor="text1"/>
                          <w:sz w:val="24"/>
                          <w:szCs w:val="24"/>
                        </w:rPr>
                        <w:t xml:space="preserve">HKSAR. </w:t>
                      </w:r>
                    </w:p>
                  </w:txbxContent>
                </v:textbox>
              </v:roundrect>
            </w:pict>
          </mc:Fallback>
        </mc:AlternateContent>
      </w:r>
      <w:r w:rsidRPr="00E4651B">
        <w:rPr>
          <w:noProof/>
          <w:u w:val="single"/>
        </w:rPr>
        <mc:AlternateContent>
          <mc:Choice Requires="wps">
            <w:drawing>
              <wp:anchor distT="0" distB="0" distL="114300" distR="114300" simplePos="0" relativeHeight="251803648" behindDoc="0" locked="0" layoutInCell="1" allowOverlap="1" wp14:anchorId="2039E008" wp14:editId="738FE363">
                <wp:simplePos x="0" y="0"/>
                <wp:positionH relativeFrom="margin">
                  <wp:align>left</wp:align>
                </wp:positionH>
                <wp:positionV relativeFrom="paragraph">
                  <wp:posOffset>130997</wp:posOffset>
                </wp:positionV>
                <wp:extent cx="2704780" cy="1167130"/>
                <wp:effectExtent l="19050" t="19050" r="19685" b="13970"/>
                <wp:wrapNone/>
                <wp:docPr id="201" name="圓角矩形 37"/>
                <wp:cNvGraphicFramePr/>
                <a:graphic xmlns:a="http://schemas.openxmlformats.org/drawingml/2006/main">
                  <a:graphicData uri="http://schemas.microsoft.com/office/word/2010/wordprocessingShape">
                    <wps:wsp>
                      <wps:cNvSpPr/>
                      <wps:spPr>
                        <a:xfrm>
                          <a:off x="0" y="0"/>
                          <a:ext cx="2704780" cy="116713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736C8BA7"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3</w:t>
                            </w:r>
                          </w:p>
                          <w:p w14:paraId="2636881F" w14:textId="795E38DC" w:rsidR="003071FB" w:rsidRPr="00842792" w:rsidRDefault="003071FB" w:rsidP="00E4651B">
                            <w:pPr>
                              <w:spacing w:after="0" w:line="240" w:lineRule="auto"/>
                              <w:jc w:val="both"/>
                              <w:rPr>
                                <w:sz w:val="24"/>
                                <w:szCs w:val="24"/>
                              </w:rPr>
                            </w:pPr>
                            <w:bookmarkStart w:id="3" w:name="_Hlk32756539"/>
                            <w:r w:rsidRPr="006A6F04">
                              <w:rPr>
                                <w:sz w:val="24"/>
                                <w:szCs w:val="24"/>
                              </w:rPr>
                              <w:t>The Central People’s Government shall be responsible for foreign affairs and defence o</w:t>
                            </w:r>
                            <w:r w:rsidRPr="00B97C2C">
                              <w:rPr>
                                <w:color w:val="000000" w:themeColor="text1"/>
                                <w:sz w:val="24"/>
                                <w:szCs w:val="24"/>
                              </w:rPr>
                              <w:t>f the</w:t>
                            </w:r>
                            <w:r>
                              <w:rPr>
                                <w:sz w:val="24"/>
                                <w:szCs w:val="24"/>
                              </w:rPr>
                              <w:t xml:space="preserve"> </w:t>
                            </w:r>
                            <w:r w:rsidRPr="006A6F04">
                              <w:rPr>
                                <w:sz w:val="24"/>
                                <w:szCs w:val="24"/>
                              </w:rPr>
                              <w:t xml:space="preserve">HKSAR. </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39E008" id="圓角矩形 37" o:spid="_x0000_s1039" style="position:absolute;left:0;text-align:left;margin-left:0;margin-top:10.3pt;width:212.95pt;height:91.9pt;z-index:251803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" fillcolor="#f2f2f2" strokecolor="#7f7f7f" strokeweight="2.25pt">
                <v:stroke joinstyle="miter"/>
                <v:textbox>
                  <w:txbxContent>
                    <w:p w14:paraId="736C8BA7" w14:textId="77777777" w:rsidR="003071FB" w:rsidRPr="006E25A2" w:rsidRDefault="003071FB" w:rsidP="00E4651B">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3</w:t>
                      </w:r>
                    </w:p>
                    <w:p w14:paraId="2636881F" w14:textId="795E38DC" w:rsidR="003071FB" w:rsidRPr="00842792" w:rsidRDefault="003071FB" w:rsidP="00E4651B">
                      <w:pPr>
                        <w:spacing w:after="0" w:line="240" w:lineRule="auto"/>
                        <w:jc w:val="both"/>
                        <w:rPr>
                          <w:sz w:val="24"/>
                          <w:szCs w:val="24"/>
                        </w:rPr>
                      </w:pPr>
                      <w:bookmarkStart w:id="4" w:name="_Hlk32756539"/>
                      <w:r w:rsidRPr="006A6F04">
                        <w:rPr>
                          <w:sz w:val="24"/>
                          <w:szCs w:val="24"/>
                        </w:rPr>
                        <w:t>The Central People’s Government shall be responsible for foreign affairs and defence o</w:t>
                      </w:r>
                      <w:r w:rsidRPr="00B97C2C">
                        <w:rPr>
                          <w:color w:val="000000" w:themeColor="text1"/>
                          <w:sz w:val="24"/>
                          <w:szCs w:val="24"/>
                        </w:rPr>
                        <w:t>f the</w:t>
                      </w:r>
                      <w:r>
                        <w:rPr>
                          <w:sz w:val="24"/>
                          <w:szCs w:val="24"/>
                        </w:rPr>
                        <w:t xml:space="preserve"> </w:t>
                      </w:r>
                      <w:r w:rsidRPr="006A6F04">
                        <w:rPr>
                          <w:sz w:val="24"/>
                          <w:szCs w:val="24"/>
                        </w:rPr>
                        <w:t xml:space="preserve">HKSAR. </w:t>
                      </w:r>
                      <w:bookmarkEnd w:id="4"/>
                    </w:p>
                  </w:txbxContent>
                </v:textbox>
                <w10:wrap anchorx="margin"/>
              </v:roundrect>
            </w:pict>
          </mc:Fallback>
        </mc:AlternateContent>
      </w:r>
    </w:p>
    <w:p w14:paraId="4C38E02F" w14:textId="4416BCEE" w:rsidR="008F4D4E" w:rsidRPr="00361AB2" w:rsidRDefault="008F4D4E" w:rsidP="00BC6D0F">
      <w:pPr>
        <w:pStyle w:val="a4"/>
        <w:spacing w:after="0" w:line="240" w:lineRule="auto"/>
        <w:ind w:left="905"/>
        <w:contextualSpacing w:val="0"/>
        <w:rPr>
          <w:highlight w:val="yellow"/>
          <w:u w:val="single"/>
        </w:rPr>
      </w:pPr>
    </w:p>
    <w:p w14:paraId="3CFD4A9C" w14:textId="0A402B89" w:rsidR="008F4D4E" w:rsidRPr="00361AB2" w:rsidRDefault="008F4D4E" w:rsidP="00BC6D0F">
      <w:pPr>
        <w:pStyle w:val="a4"/>
        <w:spacing w:after="0" w:line="240" w:lineRule="auto"/>
        <w:ind w:left="905"/>
        <w:contextualSpacing w:val="0"/>
        <w:rPr>
          <w:highlight w:val="yellow"/>
          <w:u w:val="single"/>
        </w:rPr>
      </w:pPr>
    </w:p>
    <w:p w14:paraId="5C240CD9" w14:textId="79991E77" w:rsidR="008F4D4E" w:rsidRPr="00361AB2" w:rsidRDefault="008F4D4E" w:rsidP="00BC6D0F">
      <w:pPr>
        <w:pStyle w:val="a4"/>
        <w:spacing w:after="0" w:line="240" w:lineRule="auto"/>
        <w:ind w:left="905"/>
        <w:contextualSpacing w:val="0"/>
        <w:rPr>
          <w:highlight w:val="yellow"/>
          <w:u w:val="single"/>
        </w:rPr>
      </w:pPr>
    </w:p>
    <w:p w14:paraId="440A8367" w14:textId="7ECB822F" w:rsidR="00BC6D0F" w:rsidRPr="00361AB2" w:rsidRDefault="00BC6D0F" w:rsidP="00BC6D0F">
      <w:pPr>
        <w:pStyle w:val="a4"/>
        <w:spacing w:after="0" w:line="240" w:lineRule="auto"/>
        <w:ind w:left="905"/>
        <w:contextualSpacing w:val="0"/>
        <w:rPr>
          <w:highlight w:val="yellow"/>
          <w:u w:val="single"/>
        </w:rPr>
      </w:pPr>
    </w:p>
    <w:p w14:paraId="625FE0A1" w14:textId="7405D29B" w:rsidR="00BC6D0F" w:rsidRPr="00361AB2" w:rsidRDefault="00BC6D0F" w:rsidP="00BC6D0F">
      <w:pPr>
        <w:pStyle w:val="a4"/>
        <w:spacing w:after="0" w:line="240" w:lineRule="auto"/>
        <w:ind w:left="905"/>
        <w:contextualSpacing w:val="0"/>
        <w:rPr>
          <w:highlight w:val="yellow"/>
          <w:u w:val="single"/>
        </w:rPr>
      </w:pPr>
    </w:p>
    <w:p w14:paraId="13397501" w14:textId="5B4BF068" w:rsidR="00816ADC" w:rsidRDefault="00816ADC">
      <w:pPr>
        <w:rPr>
          <w:highlight w:val="yellow"/>
          <w:u w:val="single"/>
        </w:rPr>
      </w:pPr>
    </w:p>
    <w:p w14:paraId="2F1E687C" w14:textId="44F15C3E" w:rsidR="00E4651B" w:rsidRDefault="00E44C7D">
      <w:pPr>
        <w:rPr>
          <w:highlight w:val="yellow"/>
          <w:u w:val="single"/>
        </w:rPr>
      </w:pPr>
      <w:r w:rsidRPr="00361AB2">
        <w:rPr>
          <w:noProof/>
          <w:highlight w:val="yellow"/>
        </w:rPr>
        <mc:AlternateContent>
          <mc:Choice Requires="wpg">
            <w:drawing>
              <wp:anchor distT="0" distB="0" distL="114300" distR="114300" simplePos="0" relativeHeight="251712512" behindDoc="1" locked="0" layoutInCell="1" allowOverlap="1" wp14:anchorId="466CD173" wp14:editId="7213443F">
                <wp:simplePos x="0" y="0"/>
                <wp:positionH relativeFrom="margin">
                  <wp:posOffset>-27754</wp:posOffset>
                </wp:positionH>
                <wp:positionV relativeFrom="paragraph">
                  <wp:posOffset>205596</wp:posOffset>
                </wp:positionV>
                <wp:extent cx="5748501" cy="4341084"/>
                <wp:effectExtent l="19050" t="19050" r="24130" b="21590"/>
                <wp:wrapNone/>
                <wp:docPr id="10" name="群組 10"/>
                <wp:cNvGraphicFramePr/>
                <a:graphic xmlns:a="http://schemas.openxmlformats.org/drawingml/2006/main">
                  <a:graphicData uri="http://schemas.microsoft.com/office/word/2010/wordprocessingGroup">
                    <wpg:wgp>
                      <wpg:cNvGrpSpPr/>
                      <wpg:grpSpPr>
                        <a:xfrm>
                          <a:off x="0" y="0"/>
                          <a:ext cx="5748501" cy="4341084"/>
                          <a:chOff x="17578" y="-66681"/>
                          <a:chExt cx="5811775" cy="4341498"/>
                        </a:xfrm>
                      </wpg:grpSpPr>
                      <wps:wsp>
                        <wps:cNvPr id="195" name="圓角矩形 37"/>
                        <wps:cNvSpPr/>
                        <wps:spPr>
                          <a:xfrm>
                            <a:off x="3014925" y="-66681"/>
                            <a:ext cx="2728595" cy="904875"/>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6EED9093"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6</w:t>
                              </w:r>
                            </w:p>
                            <w:p w14:paraId="2AD04FF7" w14:textId="77777777" w:rsidR="003071FB" w:rsidRPr="00E01C05" w:rsidRDefault="003071FB" w:rsidP="008F4D4E">
                              <w:pPr>
                                <w:spacing w:after="0" w:line="240" w:lineRule="auto"/>
                                <w:rPr>
                                  <w:sz w:val="24"/>
                                  <w:szCs w:val="24"/>
                                </w:rPr>
                              </w:pPr>
                              <w:r w:rsidRPr="00E01C05">
                                <w:rPr>
                                  <w:sz w:val="24"/>
                                  <w:szCs w:val="24"/>
                                </w:rPr>
                                <w:t xml:space="preserve">The rights and freedoms of residents shall be maintained and protected. </w:t>
                              </w:r>
                            </w:p>
                            <w:p w14:paraId="14987440" w14:textId="77777777" w:rsidR="003071FB" w:rsidRPr="006E25A2" w:rsidRDefault="003071FB" w:rsidP="008F4D4E">
                              <w:pPr>
                                <w:rPr>
                                  <w:color w:val="000000" w:themeColor="text1"/>
                                  <w:sz w:val="24"/>
                                  <w:szCs w:val="24"/>
                                </w:rPr>
                              </w:pPr>
                            </w:p>
                            <w:p w14:paraId="37B07399"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圓角矩形 37"/>
                        <wps:cNvSpPr/>
                        <wps:spPr>
                          <a:xfrm>
                            <a:off x="86669" y="-57155"/>
                            <a:ext cx="2711253" cy="91440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074F7ED7"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5</w:t>
                              </w:r>
                            </w:p>
                            <w:p w14:paraId="0FC1B1CF" w14:textId="2FDB7256" w:rsidR="003071FB" w:rsidRPr="00DC59BE" w:rsidRDefault="003071FB" w:rsidP="008F4D4E">
                              <w:r>
                                <w:rPr>
                                  <w:rFonts w:hint="eastAsia"/>
                                  <w:sz w:val="24"/>
                                  <w:szCs w:val="24"/>
                                </w:rPr>
                                <w:t xml:space="preserve">The </w:t>
                              </w:r>
                              <w:r w:rsidRPr="00085459">
                                <w:rPr>
                                  <w:sz w:val="24"/>
                                  <w:szCs w:val="24"/>
                                </w:rPr>
                                <w:t>HKSAR</w:t>
                              </w:r>
                              <w:r w:rsidRPr="006E25A2">
                                <w:rPr>
                                  <w:color w:val="000000" w:themeColor="text1"/>
                                  <w:sz w:val="24"/>
                                  <w:szCs w:val="24"/>
                                </w:rPr>
                                <w:t xml:space="preserve"> is a</w:t>
                              </w:r>
                              <w:r>
                                <w:rPr>
                                  <w:rFonts w:hint="eastAsia"/>
                                  <w:color w:val="000000" w:themeColor="text1"/>
                                  <w:sz w:val="24"/>
                                  <w:szCs w:val="24"/>
                                </w:rPr>
                                <w:t>n</w:t>
                              </w:r>
                              <w:r w:rsidRPr="006E25A2">
                                <w:rPr>
                                  <w:color w:val="000000" w:themeColor="text1"/>
                                  <w:sz w:val="24"/>
                                  <w:szCs w:val="24"/>
                                </w:rPr>
                                <w:t xml:space="preserve"> </w:t>
                              </w:r>
                              <w:r>
                                <w:rPr>
                                  <w:rFonts w:hint="eastAsia"/>
                                  <w:color w:val="000000" w:themeColor="text1"/>
                                  <w:sz w:val="24"/>
                                  <w:szCs w:val="24"/>
                                </w:rPr>
                                <w:t xml:space="preserve">inalienable </w:t>
                              </w:r>
                              <w:r w:rsidRPr="006E25A2">
                                <w:rPr>
                                  <w:color w:val="000000" w:themeColor="text1"/>
                                  <w:sz w:val="24"/>
                                  <w:szCs w:val="24"/>
                                </w:rPr>
                                <w:t>part of</w:t>
                              </w:r>
                              <w:r>
                                <w:rPr>
                                  <w:color w:val="000000" w:themeColor="text1"/>
                                  <w:sz w:val="24"/>
                                  <w:szCs w:val="24"/>
                                </w:rPr>
                                <w:t xml:space="preserve"> </w:t>
                              </w:r>
                              <w:r w:rsidRPr="006E25A2">
                                <w:rPr>
                                  <w:color w:val="000000" w:themeColor="text1"/>
                                  <w:sz w:val="24"/>
                                  <w:szCs w:val="24"/>
                                </w:rPr>
                                <w:t>China.</w:t>
                              </w:r>
                              <w:r w:rsidRPr="00DC59B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圓角矩形 37"/>
                        <wps:cNvSpPr/>
                        <wps:spPr>
                          <a:xfrm>
                            <a:off x="17584" y="1055077"/>
                            <a:ext cx="2815590" cy="1504950"/>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4CF126A"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7</w:t>
                              </w:r>
                            </w:p>
                            <w:p w14:paraId="67023988" w14:textId="4CB69074" w:rsidR="003071FB" w:rsidRPr="006A6F04" w:rsidRDefault="003071FB" w:rsidP="008F4D4E">
                              <w:pPr>
                                <w:spacing w:after="0" w:line="240" w:lineRule="auto"/>
                                <w:jc w:val="both"/>
                                <w:rPr>
                                  <w:sz w:val="24"/>
                                  <w:szCs w:val="24"/>
                                </w:rPr>
                              </w:pPr>
                              <w:r w:rsidRPr="005214D9">
                                <w:rPr>
                                  <w:color w:val="000000" w:themeColor="text1"/>
                                  <w:sz w:val="24"/>
                                  <w:szCs w:val="24"/>
                                </w:rPr>
                                <w:t>The socialist system</w:t>
                              </w:r>
                              <w:r w:rsidRPr="00B97C2C">
                                <w:rPr>
                                  <w:color w:val="000000" w:themeColor="text1"/>
                                  <w:sz w:val="24"/>
                                  <w:szCs w:val="24"/>
                                </w:rPr>
                                <w:t xml:space="preserve"> and policies s</w:t>
                              </w:r>
                              <w:r w:rsidRPr="005214D9">
                                <w:rPr>
                                  <w:color w:val="000000" w:themeColor="text1"/>
                                  <w:sz w:val="24"/>
                                  <w:szCs w:val="24"/>
                                </w:rPr>
                                <w:t>hall not be practised in the HKSAR, and the previous capitalist system and way of life shall remain unchanged for 50 years.</w:t>
                              </w:r>
                            </w:p>
                            <w:p w14:paraId="5B660C1E" w14:textId="77777777" w:rsidR="003071FB" w:rsidRPr="006E25A2" w:rsidRDefault="003071FB" w:rsidP="008F4D4E">
                              <w:pPr>
                                <w:rPr>
                                  <w:color w:val="000000" w:themeColor="text1"/>
                                  <w:sz w:val="24"/>
                                  <w:szCs w:val="24"/>
                                </w:rPr>
                              </w:pPr>
                            </w:p>
                            <w:p w14:paraId="74EBC272"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圓角矩形 37"/>
                        <wps:cNvSpPr/>
                        <wps:spPr>
                          <a:xfrm>
                            <a:off x="2918387" y="2705091"/>
                            <a:ext cx="2910966" cy="1569726"/>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138F90A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10</w:t>
                              </w:r>
                            </w:p>
                            <w:p w14:paraId="05ADB057" w14:textId="612B94D2" w:rsidR="003071FB" w:rsidRPr="00B97C2C" w:rsidRDefault="003071FB" w:rsidP="00287F19">
                              <w:pPr>
                                <w:spacing w:after="0"/>
                                <w:rPr>
                                  <w:color w:val="000000" w:themeColor="text1"/>
                                  <w:sz w:val="24"/>
                                  <w:szCs w:val="24"/>
                                </w:rPr>
                              </w:pPr>
                              <w:bookmarkStart w:id="5" w:name="_Hlk32757160"/>
                              <w:r w:rsidRPr="00B37F27">
                                <w:rPr>
                                  <w:color w:val="000000" w:themeColor="text1"/>
                                  <w:sz w:val="24"/>
                                  <w:szCs w:val="24"/>
                                </w:rPr>
                                <w:t>T</w:t>
                              </w:r>
                              <w:r w:rsidRPr="00B37F27">
                                <w:rPr>
                                  <w:sz w:val="24"/>
                                  <w:szCs w:val="24"/>
                                </w:rPr>
                                <w:t>he laws previously i</w:t>
                              </w:r>
                              <w:r w:rsidRPr="00B97C2C">
                                <w:rPr>
                                  <w:color w:val="000000" w:themeColor="text1"/>
                                  <w:sz w:val="24"/>
                                  <w:szCs w:val="24"/>
                                </w:rPr>
                                <w:t>n force in Hong Kong shall be kept if they do not violate the Basic Law. National laws shall not be applied</w:t>
                              </w:r>
                              <w:bookmarkEnd w:id="5"/>
                              <w:r>
                                <w:rPr>
                                  <w:color w:val="000000" w:themeColor="text1"/>
                                  <w:sz w:val="24"/>
                                  <w:szCs w:val="24"/>
                                </w:rPr>
                                <w:t xml:space="preserve"> </w:t>
                              </w:r>
                              <w:r w:rsidRPr="00B97C2C">
                                <w:rPr>
                                  <w:color w:val="000000" w:themeColor="text1"/>
                                  <w:sz w:val="24"/>
                                  <w:szCs w:val="24"/>
                                </w:rPr>
                                <w:t xml:space="preserve">in the HKSAR except for those listed in Annex III to the Basic Law. </w:t>
                              </w:r>
                            </w:p>
                            <w:p w14:paraId="7352A044" w14:textId="77777777" w:rsidR="003071FB" w:rsidRPr="00287B93" w:rsidRDefault="003071FB" w:rsidP="008F4D4E">
                              <w:pPr>
                                <w:rPr>
                                  <w:color w:val="000000" w:themeColor="text1"/>
                                  <w:sz w:val="24"/>
                                  <w:szCs w:val="24"/>
                                </w:rPr>
                              </w:pPr>
                            </w:p>
                            <w:p w14:paraId="43DB466A" w14:textId="77777777" w:rsidR="003071FB" w:rsidRPr="00DC59BE" w:rsidRDefault="003071FB" w:rsidP="008F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圓角矩形 37"/>
                        <wps:cNvSpPr/>
                        <wps:spPr>
                          <a:xfrm>
                            <a:off x="3024554" y="1000134"/>
                            <a:ext cx="2746317" cy="1609966"/>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4E293822" w14:textId="77777777" w:rsidR="003071FB"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8</w:t>
                              </w:r>
                            </w:p>
                            <w:p w14:paraId="306D9DA3" w14:textId="52752405" w:rsidR="003071FB" w:rsidRPr="00B97C2C" w:rsidRDefault="003071FB" w:rsidP="00807753">
                              <w:pPr>
                                <w:jc w:val="both"/>
                                <w:rPr>
                                  <w:color w:val="000000" w:themeColor="text1"/>
                                </w:rPr>
                              </w:pPr>
                              <w:r>
                                <w:rPr>
                                  <w:color w:val="000000" w:themeColor="text1"/>
                                  <w:sz w:val="24"/>
                                  <w:szCs w:val="24"/>
                                </w:rPr>
                                <w:t>No department of the Central</w:t>
                              </w:r>
                              <w:r w:rsidRPr="00061FB6">
                                <w:t xml:space="preserve"> People's Government</w:t>
                              </w:r>
                              <w:r>
                                <w:rPr>
                                  <w:rFonts w:hint="eastAsia"/>
                                </w:rPr>
                                <w:t xml:space="preserve"> </w:t>
                              </w:r>
                              <w:r w:rsidRPr="00061FB6">
                                <w:t xml:space="preserve">(CPG) </w:t>
                              </w:r>
                              <w:r w:rsidRPr="00061FB6">
                                <w:rPr>
                                  <w:color w:val="000000" w:themeColor="text1"/>
                                  <w:sz w:val="24"/>
                                  <w:szCs w:val="24"/>
                                </w:rPr>
                                <w:t xml:space="preserve">may interfere in </w:t>
                              </w:r>
                              <w:r w:rsidRPr="00562B1E">
                                <w:rPr>
                                  <w:color w:val="000000" w:themeColor="text1"/>
                                  <w:sz w:val="24"/>
                                  <w:szCs w:val="24"/>
                                </w:rPr>
                                <w:t>the</w:t>
                              </w:r>
                              <w:r w:rsidRPr="00061FB6">
                                <w:rPr>
                                  <w:color w:val="000000" w:themeColor="text1"/>
                                  <w:sz w:val="24"/>
                                  <w:szCs w:val="24"/>
                                </w:rPr>
                                <w:t xml:space="preserve"> affairs</w:t>
                              </w:r>
                              <w:r>
                                <w:rPr>
                                  <w:color w:val="000000" w:themeColor="text1"/>
                                  <w:sz w:val="24"/>
                                  <w:szCs w:val="24"/>
                                </w:rPr>
                                <w:t xml:space="preserve"> </w:t>
                              </w:r>
                              <w:r w:rsidRPr="00B97C2C">
                                <w:rPr>
                                  <w:color w:val="000000" w:themeColor="text1"/>
                                  <w:sz w:val="24"/>
                                  <w:szCs w:val="24"/>
                                </w:rPr>
                                <w:t xml:space="preserve">which the HKSAR administers on its own in accordance with the Basic Law.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圓角矩形 37"/>
                        <wps:cNvSpPr/>
                        <wps:spPr>
                          <a:xfrm>
                            <a:off x="17578" y="2705091"/>
                            <a:ext cx="2702060" cy="1314035"/>
                          </a:xfrm>
                          <a:prstGeom prst="roundRect">
                            <a:avLst/>
                          </a:prstGeom>
                          <a:solidFill>
                            <a:sysClr val="window" lastClr="FFFFFF">
                              <a:lumMod val="95000"/>
                            </a:sysClr>
                          </a:solidFill>
                          <a:ln w="28575" cap="flat" cmpd="sng" algn="ctr">
                            <a:solidFill>
                              <a:sysClr val="windowText" lastClr="000000">
                                <a:lumMod val="50000"/>
                                <a:lumOff val="50000"/>
                              </a:sysClr>
                            </a:solidFill>
                            <a:prstDash val="solid"/>
                            <a:miter lim="800000"/>
                          </a:ln>
                          <a:effectLst/>
                        </wps:spPr>
                        <wps:txbx>
                          <w:txbxContent>
                            <w:p w14:paraId="78453CA5"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9</w:t>
                              </w:r>
                            </w:p>
                            <w:p w14:paraId="13347C42" w14:textId="77777777" w:rsidR="003071FB" w:rsidRPr="00B37F27" w:rsidRDefault="003071FB" w:rsidP="008F4D4E">
                              <w:pPr>
                                <w:spacing w:after="0" w:line="240" w:lineRule="auto"/>
                                <w:rPr>
                                  <w:sz w:val="24"/>
                                  <w:szCs w:val="24"/>
                                </w:rPr>
                              </w:pPr>
                              <w:r>
                                <w:rPr>
                                  <w:rFonts w:hint="eastAsia"/>
                                  <w:sz w:val="24"/>
                                  <w:szCs w:val="24"/>
                                </w:rPr>
                                <w:t>T</w:t>
                              </w:r>
                              <w:r w:rsidRPr="00B37F27">
                                <w:rPr>
                                  <w:sz w:val="24"/>
                                  <w:szCs w:val="24"/>
                                </w:rPr>
                                <w:t>he Central People’s Government</w:t>
                              </w:r>
                              <w:r w:rsidRPr="000D790F">
                                <w:rPr>
                                  <w:sz w:val="24"/>
                                  <w:szCs w:val="24"/>
                                </w:rPr>
                                <w:t xml:space="preserve"> </w:t>
                              </w:r>
                              <w:r>
                                <w:rPr>
                                  <w:rFonts w:hint="eastAsia"/>
                                  <w:sz w:val="24"/>
                                  <w:szCs w:val="24"/>
                                </w:rPr>
                                <w:t>shall have the power to appoint t</w:t>
                              </w:r>
                              <w:r w:rsidRPr="00B37F27">
                                <w:rPr>
                                  <w:sz w:val="24"/>
                                  <w:szCs w:val="24"/>
                                </w:rPr>
                                <w:t xml:space="preserve">he Chief Executive and principal officials </w:t>
                              </w:r>
                            </w:p>
                            <w:p w14:paraId="5F8F9C42" w14:textId="77777777" w:rsidR="003071FB" w:rsidRPr="00DC59BE" w:rsidRDefault="003071FB" w:rsidP="008F4D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CD173" id="群組 10" o:spid="_x0000_s1040" style="position:absolute;margin-left:-2.2pt;margin-top:16.2pt;width:452.65pt;height:341.8pt;z-index:-251603968;mso-position-horizontal-relative:margin;mso-width-relative:margin;mso-height-relative:margin" coordorigin="175,-666" coordsize="58117,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">
                <v:roundrect id="_x0000_s1041" style="position:absolute;left:30149;top:-666;width:27286;height:9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" fillcolor="#f2f2f2" strokecolor="#7f7f7f" strokeweight="2.25pt">
                  <v:stroke joinstyle="miter"/>
                  <v:textbox>
                    <w:txbxContent>
                      <w:p w14:paraId="6EED9093"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6</w:t>
                        </w:r>
                      </w:p>
                      <w:p w14:paraId="2AD04FF7" w14:textId="77777777" w:rsidR="003071FB" w:rsidRPr="00E01C05" w:rsidRDefault="003071FB" w:rsidP="008F4D4E">
                        <w:pPr>
                          <w:spacing w:after="0" w:line="240" w:lineRule="auto"/>
                          <w:rPr>
                            <w:sz w:val="24"/>
                            <w:szCs w:val="24"/>
                          </w:rPr>
                        </w:pPr>
                        <w:r w:rsidRPr="00E01C05">
                          <w:rPr>
                            <w:sz w:val="24"/>
                            <w:szCs w:val="24"/>
                          </w:rPr>
                          <w:t xml:space="preserve">The rights and freedoms of residents shall be maintained and protected. </w:t>
                        </w:r>
                      </w:p>
                      <w:p w14:paraId="14987440" w14:textId="77777777" w:rsidR="003071FB" w:rsidRPr="006E25A2" w:rsidRDefault="003071FB" w:rsidP="008F4D4E">
                        <w:pPr>
                          <w:rPr>
                            <w:color w:val="000000" w:themeColor="text1"/>
                            <w:sz w:val="24"/>
                            <w:szCs w:val="24"/>
                          </w:rPr>
                        </w:pPr>
                      </w:p>
                      <w:p w14:paraId="37B07399" w14:textId="77777777" w:rsidR="003071FB" w:rsidRPr="00DC59BE" w:rsidRDefault="003071FB" w:rsidP="008F4D4E">
                        <w:pPr>
                          <w:jc w:val="center"/>
                        </w:pPr>
                      </w:p>
                    </w:txbxContent>
                  </v:textbox>
                </v:roundrect>
                <v:roundrect id="_x0000_s1042" style="position:absolute;left:866;top:-571;width:27113;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" fillcolor="#f2f2f2" strokecolor="#7f7f7f" strokeweight="2.25pt">
                  <v:stroke joinstyle="miter"/>
                  <v:textbox>
                    <w:txbxContent>
                      <w:p w14:paraId="074F7ED7"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5</w:t>
                        </w:r>
                      </w:p>
                      <w:p w14:paraId="0FC1B1CF" w14:textId="2FDB7256" w:rsidR="003071FB" w:rsidRPr="00DC59BE" w:rsidRDefault="003071FB" w:rsidP="008F4D4E">
                        <w:r>
                          <w:rPr>
                            <w:rFonts w:hint="eastAsia"/>
                            <w:sz w:val="24"/>
                            <w:szCs w:val="24"/>
                          </w:rPr>
                          <w:t xml:space="preserve">The </w:t>
                        </w:r>
                        <w:r w:rsidRPr="00085459">
                          <w:rPr>
                            <w:sz w:val="24"/>
                            <w:szCs w:val="24"/>
                          </w:rPr>
                          <w:t>HKSAR</w:t>
                        </w:r>
                        <w:r w:rsidRPr="006E25A2">
                          <w:rPr>
                            <w:color w:val="000000" w:themeColor="text1"/>
                            <w:sz w:val="24"/>
                            <w:szCs w:val="24"/>
                          </w:rPr>
                          <w:t xml:space="preserve"> is a</w:t>
                        </w:r>
                        <w:r>
                          <w:rPr>
                            <w:rFonts w:hint="eastAsia"/>
                            <w:color w:val="000000" w:themeColor="text1"/>
                            <w:sz w:val="24"/>
                            <w:szCs w:val="24"/>
                          </w:rPr>
                          <w:t>n</w:t>
                        </w:r>
                        <w:r w:rsidRPr="006E25A2">
                          <w:rPr>
                            <w:color w:val="000000" w:themeColor="text1"/>
                            <w:sz w:val="24"/>
                            <w:szCs w:val="24"/>
                          </w:rPr>
                          <w:t xml:space="preserve"> </w:t>
                        </w:r>
                        <w:r>
                          <w:rPr>
                            <w:rFonts w:hint="eastAsia"/>
                            <w:color w:val="000000" w:themeColor="text1"/>
                            <w:sz w:val="24"/>
                            <w:szCs w:val="24"/>
                          </w:rPr>
                          <w:t xml:space="preserve">inalienable </w:t>
                        </w:r>
                        <w:r w:rsidRPr="006E25A2">
                          <w:rPr>
                            <w:color w:val="000000" w:themeColor="text1"/>
                            <w:sz w:val="24"/>
                            <w:szCs w:val="24"/>
                          </w:rPr>
                          <w:t>part of</w:t>
                        </w:r>
                        <w:r>
                          <w:rPr>
                            <w:color w:val="000000" w:themeColor="text1"/>
                            <w:sz w:val="24"/>
                            <w:szCs w:val="24"/>
                          </w:rPr>
                          <w:t xml:space="preserve"> </w:t>
                        </w:r>
                        <w:r w:rsidRPr="006E25A2">
                          <w:rPr>
                            <w:color w:val="000000" w:themeColor="text1"/>
                            <w:sz w:val="24"/>
                            <w:szCs w:val="24"/>
                          </w:rPr>
                          <w:t>China.</w:t>
                        </w:r>
                        <w:r w:rsidRPr="00DC59BE">
                          <w:t xml:space="preserve"> </w:t>
                        </w:r>
                      </w:p>
                    </w:txbxContent>
                  </v:textbox>
                </v:roundrect>
                <v:roundrect id="_x0000_s1043" style="position:absolute;left:175;top:10550;width:28156;height:15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" fillcolor="#f2f2f2" strokecolor="#7f7f7f" strokeweight="2.25pt">
                  <v:stroke joinstyle="miter"/>
                  <v:textbox>
                    <w:txbxContent>
                      <w:p w14:paraId="14CF126A"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7</w:t>
                        </w:r>
                      </w:p>
                      <w:p w14:paraId="67023988" w14:textId="4CB69074" w:rsidR="003071FB" w:rsidRPr="006A6F04" w:rsidRDefault="003071FB" w:rsidP="008F4D4E">
                        <w:pPr>
                          <w:spacing w:after="0" w:line="240" w:lineRule="auto"/>
                          <w:jc w:val="both"/>
                          <w:rPr>
                            <w:sz w:val="24"/>
                            <w:szCs w:val="24"/>
                          </w:rPr>
                        </w:pPr>
                        <w:r w:rsidRPr="005214D9">
                          <w:rPr>
                            <w:color w:val="000000" w:themeColor="text1"/>
                            <w:sz w:val="24"/>
                            <w:szCs w:val="24"/>
                          </w:rPr>
                          <w:t>The socialist system</w:t>
                        </w:r>
                        <w:r w:rsidRPr="00B97C2C">
                          <w:rPr>
                            <w:color w:val="000000" w:themeColor="text1"/>
                            <w:sz w:val="24"/>
                            <w:szCs w:val="24"/>
                          </w:rPr>
                          <w:t xml:space="preserve"> and policies s</w:t>
                        </w:r>
                        <w:r w:rsidRPr="005214D9">
                          <w:rPr>
                            <w:color w:val="000000" w:themeColor="text1"/>
                            <w:sz w:val="24"/>
                            <w:szCs w:val="24"/>
                          </w:rPr>
                          <w:t>hall not be practised in the HKSAR, and the previous capitalist system and way of life shall remain unchanged for 50 years.</w:t>
                        </w:r>
                      </w:p>
                      <w:p w14:paraId="5B660C1E" w14:textId="77777777" w:rsidR="003071FB" w:rsidRPr="006E25A2" w:rsidRDefault="003071FB" w:rsidP="008F4D4E">
                        <w:pPr>
                          <w:rPr>
                            <w:color w:val="000000" w:themeColor="text1"/>
                            <w:sz w:val="24"/>
                            <w:szCs w:val="24"/>
                          </w:rPr>
                        </w:pPr>
                      </w:p>
                      <w:p w14:paraId="74EBC272" w14:textId="77777777" w:rsidR="003071FB" w:rsidRPr="00DC59BE" w:rsidRDefault="003071FB" w:rsidP="008F4D4E">
                        <w:pPr>
                          <w:jc w:val="center"/>
                        </w:pPr>
                      </w:p>
                    </w:txbxContent>
                  </v:textbox>
                </v:roundrect>
                <v:roundrect id="_x0000_s1044" style="position:absolute;left:29183;top:27050;width:29110;height:15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" fillcolor="#f2f2f2" strokecolor="#7f7f7f" strokeweight="2.25pt">
                  <v:stroke joinstyle="miter"/>
                  <v:textbox>
                    <w:txbxContent>
                      <w:p w14:paraId="138F90AB"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10</w:t>
                        </w:r>
                      </w:p>
                      <w:p w14:paraId="05ADB057" w14:textId="612B94D2" w:rsidR="003071FB" w:rsidRPr="00B97C2C" w:rsidRDefault="003071FB" w:rsidP="00287F19">
                        <w:pPr>
                          <w:spacing w:after="0"/>
                          <w:rPr>
                            <w:color w:val="000000" w:themeColor="text1"/>
                            <w:sz w:val="24"/>
                            <w:szCs w:val="24"/>
                          </w:rPr>
                        </w:pPr>
                        <w:bookmarkStart w:id="6" w:name="_Hlk32757160"/>
                        <w:r w:rsidRPr="00B37F27">
                          <w:rPr>
                            <w:color w:val="000000" w:themeColor="text1"/>
                            <w:sz w:val="24"/>
                            <w:szCs w:val="24"/>
                          </w:rPr>
                          <w:t>T</w:t>
                        </w:r>
                        <w:r w:rsidRPr="00B37F27">
                          <w:rPr>
                            <w:sz w:val="24"/>
                            <w:szCs w:val="24"/>
                          </w:rPr>
                          <w:t>he laws previously i</w:t>
                        </w:r>
                        <w:r w:rsidRPr="00B97C2C">
                          <w:rPr>
                            <w:color w:val="000000" w:themeColor="text1"/>
                            <w:sz w:val="24"/>
                            <w:szCs w:val="24"/>
                          </w:rPr>
                          <w:t>n force in Hong Kong shall be kept if they do not violate the Basic Law. National laws shall not be applied</w:t>
                        </w:r>
                        <w:bookmarkEnd w:id="6"/>
                        <w:r>
                          <w:rPr>
                            <w:color w:val="000000" w:themeColor="text1"/>
                            <w:sz w:val="24"/>
                            <w:szCs w:val="24"/>
                          </w:rPr>
                          <w:t xml:space="preserve"> </w:t>
                        </w:r>
                        <w:r w:rsidRPr="00B97C2C">
                          <w:rPr>
                            <w:color w:val="000000" w:themeColor="text1"/>
                            <w:sz w:val="24"/>
                            <w:szCs w:val="24"/>
                          </w:rPr>
                          <w:t xml:space="preserve">in the HKSAR except for those listed in Annex III to the Basic Law. </w:t>
                        </w:r>
                      </w:p>
                      <w:p w14:paraId="7352A044" w14:textId="77777777" w:rsidR="003071FB" w:rsidRPr="00287B93" w:rsidRDefault="003071FB" w:rsidP="008F4D4E">
                        <w:pPr>
                          <w:rPr>
                            <w:color w:val="000000" w:themeColor="text1"/>
                            <w:sz w:val="24"/>
                            <w:szCs w:val="24"/>
                          </w:rPr>
                        </w:pPr>
                      </w:p>
                      <w:p w14:paraId="43DB466A" w14:textId="77777777" w:rsidR="003071FB" w:rsidRPr="00DC59BE" w:rsidRDefault="003071FB" w:rsidP="008F4D4E">
                        <w:pPr>
                          <w:jc w:val="center"/>
                        </w:pPr>
                      </w:p>
                    </w:txbxContent>
                  </v:textbox>
                </v:roundrect>
                <v:roundrect id="_x0000_s1045" style="position:absolute;left:30245;top:10001;width:27463;height:16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" fillcolor="#f2f2f2" strokecolor="#7f7f7f" strokeweight="2.25pt">
                  <v:stroke joinstyle="miter"/>
                  <v:textbox>
                    <w:txbxContent>
                      <w:p w14:paraId="4E293822" w14:textId="77777777" w:rsidR="003071FB"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8</w:t>
                        </w:r>
                      </w:p>
                      <w:p w14:paraId="306D9DA3" w14:textId="52752405" w:rsidR="003071FB" w:rsidRPr="00B97C2C" w:rsidRDefault="003071FB" w:rsidP="00807753">
                        <w:pPr>
                          <w:jc w:val="both"/>
                          <w:rPr>
                            <w:color w:val="000000" w:themeColor="text1"/>
                          </w:rPr>
                        </w:pPr>
                        <w:r>
                          <w:rPr>
                            <w:color w:val="000000" w:themeColor="text1"/>
                            <w:sz w:val="24"/>
                            <w:szCs w:val="24"/>
                          </w:rPr>
                          <w:t>No department of the Central</w:t>
                        </w:r>
                        <w:r w:rsidRPr="00061FB6">
                          <w:t xml:space="preserve"> People's Government</w:t>
                        </w:r>
                        <w:r>
                          <w:rPr>
                            <w:rFonts w:hint="eastAsia"/>
                          </w:rPr>
                          <w:t xml:space="preserve"> </w:t>
                        </w:r>
                        <w:r w:rsidRPr="00061FB6">
                          <w:t xml:space="preserve">(CPG) </w:t>
                        </w:r>
                        <w:r w:rsidRPr="00061FB6">
                          <w:rPr>
                            <w:color w:val="000000" w:themeColor="text1"/>
                            <w:sz w:val="24"/>
                            <w:szCs w:val="24"/>
                          </w:rPr>
                          <w:t xml:space="preserve">may interfere in </w:t>
                        </w:r>
                        <w:r w:rsidRPr="00562B1E">
                          <w:rPr>
                            <w:color w:val="000000" w:themeColor="text1"/>
                            <w:sz w:val="24"/>
                            <w:szCs w:val="24"/>
                          </w:rPr>
                          <w:t>the</w:t>
                        </w:r>
                        <w:r w:rsidRPr="00061FB6">
                          <w:rPr>
                            <w:color w:val="000000" w:themeColor="text1"/>
                            <w:sz w:val="24"/>
                            <w:szCs w:val="24"/>
                          </w:rPr>
                          <w:t xml:space="preserve"> affairs</w:t>
                        </w:r>
                        <w:r>
                          <w:rPr>
                            <w:color w:val="000000" w:themeColor="text1"/>
                            <w:sz w:val="24"/>
                            <w:szCs w:val="24"/>
                          </w:rPr>
                          <w:t xml:space="preserve"> </w:t>
                        </w:r>
                        <w:r w:rsidRPr="00B97C2C">
                          <w:rPr>
                            <w:color w:val="000000" w:themeColor="text1"/>
                            <w:sz w:val="24"/>
                            <w:szCs w:val="24"/>
                          </w:rPr>
                          <w:t xml:space="preserve">which the HKSAR administers on its own in accordance with the Basic Law. </w:t>
                        </w:r>
                      </w:p>
                    </w:txbxContent>
                  </v:textbox>
                </v:roundrect>
                <v:roundrect id="_x0000_s1046" style="position:absolute;left:175;top:27050;width:27021;height:13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" fillcolor="#f2f2f2" strokecolor="#7f7f7f" strokeweight="2.25pt">
                  <v:stroke joinstyle="miter"/>
                  <v:textbox>
                    <w:txbxContent>
                      <w:p w14:paraId="78453CA5" w14:textId="77777777" w:rsidR="003071FB" w:rsidRPr="006E25A2" w:rsidRDefault="003071FB" w:rsidP="008F4D4E">
                        <w:pPr>
                          <w:rPr>
                            <w:color w:val="000000" w:themeColor="text1"/>
                            <w:sz w:val="24"/>
                            <w:szCs w:val="24"/>
                            <w:u w:val="single"/>
                          </w:rPr>
                        </w:pPr>
                        <w:r w:rsidRPr="006E25A2">
                          <w:rPr>
                            <w:rFonts w:hint="eastAsia"/>
                            <w:color w:val="000000" w:themeColor="text1"/>
                            <w:sz w:val="24"/>
                            <w:szCs w:val="24"/>
                            <w:u w:val="single"/>
                          </w:rPr>
                          <w:t>S</w:t>
                        </w:r>
                        <w:r w:rsidRPr="006E25A2">
                          <w:rPr>
                            <w:color w:val="000000" w:themeColor="text1"/>
                            <w:sz w:val="24"/>
                            <w:szCs w:val="24"/>
                            <w:u w:val="single"/>
                          </w:rPr>
                          <w:t xml:space="preserve">ource </w:t>
                        </w:r>
                        <w:r>
                          <w:rPr>
                            <w:color w:val="000000" w:themeColor="text1"/>
                            <w:sz w:val="24"/>
                            <w:szCs w:val="24"/>
                            <w:u w:val="single"/>
                          </w:rPr>
                          <w:t>9</w:t>
                        </w:r>
                      </w:p>
                      <w:p w14:paraId="13347C42" w14:textId="77777777" w:rsidR="003071FB" w:rsidRPr="00B37F27" w:rsidRDefault="003071FB" w:rsidP="008F4D4E">
                        <w:pPr>
                          <w:spacing w:after="0" w:line="240" w:lineRule="auto"/>
                          <w:rPr>
                            <w:sz w:val="24"/>
                            <w:szCs w:val="24"/>
                          </w:rPr>
                        </w:pPr>
                        <w:r>
                          <w:rPr>
                            <w:rFonts w:hint="eastAsia"/>
                            <w:sz w:val="24"/>
                            <w:szCs w:val="24"/>
                          </w:rPr>
                          <w:t>T</w:t>
                        </w:r>
                        <w:r w:rsidRPr="00B37F27">
                          <w:rPr>
                            <w:sz w:val="24"/>
                            <w:szCs w:val="24"/>
                          </w:rPr>
                          <w:t>he Central People’s Government</w:t>
                        </w:r>
                        <w:r w:rsidRPr="000D790F">
                          <w:rPr>
                            <w:sz w:val="24"/>
                            <w:szCs w:val="24"/>
                          </w:rPr>
                          <w:t xml:space="preserve"> </w:t>
                        </w:r>
                        <w:r>
                          <w:rPr>
                            <w:rFonts w:hint="eastAsia"/>
                            <w:sz w:val="24"/>
                            <w:szCs w:val="24"/>
                          </w:rPr>
                          <w:t>shall have the power to appoint t</w:t>
                        </w:r>
                        <w:r w:rsidRPr="00B37F27">
                          <w:rPr>
                            <w:sz w:val="24"/>
                            <w:szCs w:val="24"/>
                          </w:rPr>
                          <w:t xml:space="preserve">he Chief Executive and principal officials </w:t>
                        </w:r>
                      </w:p>
                      <w:p w14:paraId="5F8F9C42" w14:textId="77777777" w:rsidR="003071FB" w:rsidRPr="00DC59BE" w:rsidRDefault="003071FB" w:rsidP="008F4D4E"/>
                    </w:txbxContent>
                  </v:textbox>
                </v:roundrect>
                <w10:wrap anchorx="margin"/>
              </v:group>
            </w:pict>
          </mc:Fallback>
        </mc:AlternateContent>
      </w:r>
    </w:p>
    <w:p w14:paraId="27D50850" w14:textId="06A6B819" w:rsidR="00E4651B" w:rsidRDefault="00E4651B">
      <w:pPr>
        <w:rPr>
          <w:highlight w:val="yellow"/>
          <w:u w:val="single"/>
        </w:rPr>
      </w:pPr>
    </w:p>
    <w:p w14:paraId="26AEC667" w14:textId="4E369876" w:rsidR="00E4651B" w:rsidRDefault="00E4651B">
      <w:pPr>
        <w:rPr>
          <w:highlight w:val="yellow"/>
          <w:u w:val="single"/>
        </w:rPr>
      </w:pPr>
    </w:p>
    <w:p w14:paraId="4855B3C1" w14:textId="123F4A33" w:rsidR="00E4651B" w:rsidRDefault="00E4651B">
      <w:pPr>
        <w:rPr>
          <w:highlight w:val="yellow"/>
          <w:u w:val="single"/>
        </w:rPr>
      </w:pPr>
    </w:p>
    <w:p w14:paraId="478E5B06" w14:textId="386B097D" w:rsidR="00E4651B" w:rsidRDefault="00E4651B">
      <w:pPr>
        <w:rPr>
          <w:highlight w:val="yellow"/>
          <w:u w:val="single"/>
        </w:rPr>
      </w:pPr>
    </w:p>
    <w:p w14:paraId="258F4F5B" w14:textId="624A21E8" w:rsidR="00E4651B" w:rsidRDefault="00E4651B">
      <w:pPr>
        <w:rPr>
          <w:highlight w:val="yellow"/>
          <w:u w:val="single"/>
        </w:rPr>
      </w:pPr>
    </w:p>
    <w:p w14:paraId="185FDDAB" w14:textId="30C7A9C9" w:rsidR="00E4651B" w:rsidRDefault="00E4651B">
      <w:pPr>
        <w:rPr>
          <w:highlight w:val="yellow"/>
          <w:u w:val="single"/>
        </w:rPr>
      </w:pPr>
    </w:p>
    <w:p w14:paraId="76C9547D" w14:textId="24BB42C3" w:rsidR="00E4651B" w:rsidRDefault="00E4651B">
      <w:pPr>
        <w:rPr>
          <w:highlight w:val="yellow"/>
          <w:u w:val="single"/>
        </w:rPr>
      </w:pPr>
    </w:p>
    <w:p w14:paraId="3EFCF65A" w14:textId="0983A76D" w:rsidR="00E4651B" w:rsidRDefault="00E4651B">
      <w:pPr>
        <w:rPr>
          <w:highlight w:val="yellow"/>
          <w:u w:val="single"/>
        </w:rPr>
      </w:pPr>
    </w:p>
    <w:p w14:paraId="1ABAB413" w14:textId="079B0E94" w:rsidR="00E4651B" w:rsidRDefault="00E4651B">
      <w:pPr>
        <w:rPr>
          <w:highlight w:val="yellow"/>
          <w:u w:val="single"/>
        </w:rPr>
      </w:pPr>
    </w:p>
    <w:p w14:paraId="628AF6CA" w14:textId="082A97FA" w:rsidR="00E4651B" w:rsidRDefault="00E4651B">
      <w:pPr>
        <w:rPr>
          <w:highlight w:val="yellow"/>
          <w:u w:val="single"/>
        </w:rPr>
      </w:pPr>
    </w:p>
    <w:p w14:paraId="6514F735" w14:textId="705C9E98" w:rsidR="00E4651B" w:rsidRDefault="00E4651B">
      <w:pPr>
        <w:rPr>
          <w:highlight w:val="yellow"/>
          <w:u w:val="single"/>
        </w:rPr>
      </w:pPr>
    </w:p>
    <w:p w14:paraId="2C3D0E1A" w14:textId="3D52D00A" w:rsidR="00E4651B" w:rsidRDefault="00E4651B">
      <w:pPr>
        <w:rPr>
          <w:highlight w:val="yellow"/>
          <w:u w:val="single"/>
        </w:rPr>
      </w:pPr>
    </w:p>
    <w:p w14:paraId="2D03EC3F" w14:textId="0A8AF3D9" w:rsidR="00E4651B" w:rsidRDefault="00E4651B">
      <w:pPr>
        <w:rPr>
          <w:highlight w:val="yellow"/>
          <w:u w:val="single"/>
        </w:rPr>
      </w:pPr>
    </w:p>
    <w:p w14:paraId="0FB97FD6" w14:textId="5A69EA77" w:rsidR="00E4651B" w:rsidRDefault="00E4651B">
      <w:pPr>
        <w:rPr>
          <w:highlight w:val="yellow"/>
          <w:u w:val="single"/>
        </w:rPr>
      </w:pPr>
    </w:p>
    <w:p w14:paraId="2C54BA23" w14:textId="4975A190" w:rsidR="00E4651B" w:rsidRDefault="00E4651B">
      <w:pPr>
        <w:rPr>
          <w:highlight w:val="yellow"/>
          <w:u w:val="single"/>
        </w:rPr>
      </w:pPr>
    </w:p>
    <w:p w14:paraId="40C3EAC7" w14:textId="77777777" w:rsidR="00E4651B" w:rsidRDefault="00E4651B">
      <w:pPr>
        <w:rPr>
          <w:highlight w:val="yellow"/>
          <w:u w:val="single"/>
        </w:rPr>
      </w:pPr>
    </w:p>
    <w:tbl>
      <w:tblPr>
        <w:tblStyle w:val="a3"/>
        <w:tblW w:w="0" w:type="auto"/>
        <w:tblInd w:w="988" w:type="dxa"/>
        <w:tblLook w:val="04A0" w:firstRow="1" w:lastRow="0" w:firstColumn="1" w:lastColumn="0" w:noHBand="0" w:noVBand="1"/>
      </w:tblPr>
      <w:tblGrid>
        <w:gridCol w:w="5103"/>
        <w:gridCol w:w="1984"/>
      </w:tblGrid>
      <w:tr w:rsidR="00C266DB" w:rsidRPr="00361AB2" w14:paraId="3021FEC7" w14:textId="77777777" w:rsidTr="00CA3738">
        <w:tc>
          <w:tcPr>
            <w:tcW w:w="5103" w:type="dxa"/>
          </w:tcPr>
          <w:p w14:paraId="0F67E841" w14:textId="77777777" w:rsidR="00C266DB" w:rsidRPr="000A20DA" w:rsidRDefault="00C266DB" w:rsidP="00361AB2">
            <w:pPr>
              <w:spacing w:line="480" w:lineRule="auto"/>
              <w:jc w:val="center"/>
              <w:rPr>
                <w:b/>
                <w:bCs/>
              </w:rPr>
            </w:pPr>
            <w:r w:rsidRPr="000A20DA">
              <w:rPr>
                <w:rFonts w:hint="eastAsia"/>
                <w:b/>
                <w:bCs/>
              </w:rPr>
              <w:lastRenderedPageBreak/>
              <w:t>C</w:t>
            </w:r>
            <w:r w:rsidRPr="000A20DA">
              <w:rPr>
                <w:b/>
                <w:bCs/>
              </w:rPr>
              <w:t>oncept</w:t>
            </w:r>
          </w:p>
        </w:tc>
        <w:tc>
          <w:tcPr>
            <w:tcW w:w="1984" w:type="dxa"/>
          </w:tcPr>
          <w:p w14:paraId="2045C84D" w14:textId="77777777" w:rsidR="00C266DB" w:rsidRPr="000A20DA" w:rsidRDefault="00C266DB" w:rsidP="00361AB2">
            <w:pPr>
              <w:spacing w:line="480" w:lineRule="auto"/>
              <w:jc w:val="center"/>
              <w:rPr>
                <w:b/>
                <w:bCs/>
              </w:rPr>
            </w:pPr>
            <w:r w:rsidRPr="000A20DA">
              <w:rPr>
                <w:rFonts w:hint="eastAsia"/>
                <w:b/>
                <w:bCs/>
              </w:rPr>
              <w:t>S</w:t>
            </w:r>
            <w:r w:rsidRPr="000A20DA">
              <w:rPr>
                <w:b/>
                <w:bCs/>
              </w:rPr>
              <w:t>ource (number)</w:t>
            </w:r>
          </w:p>
        </w:tc>
      </w:tr>
      <w:tr w:rsidR="008006C9" w:rsidRPr="00361AB2" w14:paraId="1FBF9BC9" w14:textId="77777777" w:rsidTr="00CA3738">
        <w:tc>
          <w:tcPr>
            <w:tcW w:w="5103" w:type="dxa"/>
          </w:tcPr>
          <w:p w14:paraId="72127CE0" w14:textId="5D149163" w:rsidR="008006C9" w:rsidRPr="00ED0547" w:rsidRDefault="004D2EE4" w:rsidP="004D2EE4">
            <w:pPr>
              <w:spacing w:line="480" w:lineRule="auto"/>
            </w:pPr>
            <w:r w:rsidRPr="00ED0547">
              <w:t xml:space="preserve">One Country </w:t>
            </w:r>
          </w:p>
        </w:tc>
        <w:tc>
          <w:tcPr>
            <w:tcW w:w="1984" w:type="dxa"/>
          </w:tcPr>
          <w:p w14:paraId="4A4DA4FF" w14:textId="0DEB96A5" w:rsidR="008006C9" w:rsidRPr="00B766F7" w:rsidRDefault="004D2EE4" w:rsidP="004D2EE4">
            <w:pPr>
              <w:spacing w:line="480" w:lineRule="auto"/>
              <w:rPr>
                <w:rFonts w:cstheme="minorHAnsi"/>
                <w:b/>
                <w:bCs/>
                <w:sz w:val="24"/>
                <w:szCs w:val="24"/>
              </w:rPr>
            </w:pPr>
            <w:r w:rsidRPr="00145125">
              <w:rPr>
                <w:rFonts w:cstheme="minorHAnsi"/>
                <w:bCs/>
                <w:sz w:val="24"/>
                <w:szCs w:val="24"/>
              </w:rPr>
              <w:t>3,</w:t>
            </w:r>
            <w:r w:rsidRPr="00B766F7">
              <w:rPr>
                <w:rFonts w:cstheme="minorHAnsi"/>
                <w:b/>
                <w:bCs/>
                <w:sz w:val="24"/>
                <w:szCs w:val="24"/>
              </w:rPr>
              <w:t xml:space="preserve"> </w:t>
            </w:r>
            <w:r w:rsidRPr="00B766F7">
              <w:rPr>
                <w:rFonts w:cstheme="minorHAnsi"/>
                <w:color w:val="FF0000"/>
                <w:sz w:val="24"/>
                <w:szCs w:val="24"/>
              </w:rPr>
              <w:t>5, 9</w:t>
            </w:r>
          </w:p>
        </w:tc>
      </w:tr>
      <w:tr w:rsidR="00C266DB" w:rsidRPr="00361AB2" w14:paraId="1EA37362" w14:textId="77777777" w:rsidTr="00CA3738">
        <w:tc>
          <w:tcPr>
            <w:tcW w:w="5103" w:type="dxa"/>
          </w:tcPr>
          <w:p w14:paraId="2337D2BD" w14:textId="5D212FC1" w:rsidR="00C266DB" w:rsidRPr="000A20DA" w:rsidRDefault="004D2EE4" w:rsidP="002B17EC">
            <w:pPr>
              <w:spacing w:line="480" w:lineRule="auto"/>
              <w:rPr>
                <w:color w:val="000000" w:themeColor="text1"/>
                <w:sz w:val="24"/>
                <w:szCs w:val="24"/>
              </w:rPr>
            </w:pPr>
            <w:r>
              <w:rPr>
                <w:rFonts w:hint="eastAsia"/>
                <w:color w:val="000000" w:themeColor="text1"/>
                <w:sz w:val="24"/>
                <w:szCs w:val="24"/>
              </w:rPr>
              <w:t>T</w:t>
            </w:r>
            <w:r>
              <w:rPr>
                <w:color w:val="000000" w:themeColor="text1"/>
                <w:sz w:val="24"/>
                <w:szCs w:val="24"/>
              </w:rPr>
              <w:t xml:space="preserve">wo </w:t>
            </w:r>
            <w:r w:rsidR="001C150A">
              <w:rPr>
                <w:color w:val="000000" w:themeColor="text1"/>
                <w:sz w:val="24"/>
                <w:szCs w:val="24"/>
              </w:rPr>
              <w:t>S</w:t>
            </w:r>
            <w:r>
              <w:rPr>
                <w:color w:val="000000" w:themeColor="text1"/>
                <w:sz w:val="24"/>
                <w:szCs w:val="24"/>
              </w:rPr>
              <w:t>ystems</w:t>
            </w:r>
          </w:p>
        </w:tc>
        <w:tc>
          <w:tcPr>
            <w:tcW w:w="1984" w:type="dxa"/>
          </w:tcPr>
          <w:p w14:paraId="2F9C6A36" w14:textId="327AD770" w:rsidR="00C266DB" w:rsidRPr="00B766F7" w:rsidRDefault="00C266DB" w:rsidP="00361AB2">
            <w:pPr>
              <w:spacing w:line="480" w:lineRule="auto"/>
              <w:rPr>
                <w:rFonts w:cstheme="minorHAnsi"/>
                <w:b/>
                <w:bCs/>
                <w:sz w:val="24"/>
                <w:szCs w:val="24"/>
              </w:rPr>
            </w:pPr>
            <w:r w:rsidRPr="00B766F7">
              <w:rPr>
                <w:rFonts w:cstheme="minorHAnsi"/>
                <w:color w:val="FF0000"/>
                <w:sz w:val="24"/>
                <w:szCs w:val="24"/>
              </w:rPr>
              <w:t>6, 7,</w:t>
            </w:r>
            <w:r w:rsidR="004D2EE4" w:rsidRPr="00B766F7">
              <w:rPr>
                <w:rFonts w:cstheme="minorHAnsi"/>
                <w:color w:val="FF0000"/>
                <w:sz w:val="24"/>
                <w:szCs w:val="24"/>
              </w:rPr>
              <w:t xml:space="preserve"> </w:t>
            </w:r>
            <w:r w:rsidRPr="00B766F7">
              <w:rPr>
                <w:rFonts w:cstheme="minorHAnsi"/>
                <w:color w:val="FF0000"/>
                <w:sz w:val="24"/>
                <w:szCs w:val="24"/>
              </w:rPr>
              <w:t>10</w:t>
            </w:r>
          </w:p>
        </w:tc>
      </w:tr>
      <w:tr w:rsidR="00C266DB" w:rsidRPr="00361AB2" w14:paraId="344C9E85" w14:textId="77777777" w:rsidTr="00CA3738">
        <w:tc>
          <w:tcPr>
            <w:tcW w:w="5103" w:type="dxa"/>
          </w:tcPr>
          <w:p w14:paraId="01B8CCDA" w14:textId="77777777" w:rsidR="00C266DB" w:rsidRPr="000A20DA" w:rsidRDefault="00C266DB" w:rsidP="00361AB2">
            <w:pPr>
              <w:spacing w:line="480" w:lineRule="auto"/>
              <w:rPr>
                <w:color w:val="000000" w:themeColor="text1"/>
                <w:sz w:val="24"/>
                <w:szCs w:val="24"/>
              </w:rPr>
            </w:pPr>
            <w:r w:rsidRPr="000A20DA">
              <w:rPr>
                <w:color w:val="000000" w:themeColor="text1"/>
                <w:sz w:val="24"/>
                <w:szCs w:val="24"/>
              </w:rPr>
              <w:t>High degree of autonomy</w:t>
            </w:r>
          </w:p>
        </w:tc>
        <w:tc>
          <w:tcPr>
            <w:tcW w:w="1984" w:type="dxa"/>
          </w:tcPr>
          <w:p w14:paraId="2997816B" w14:textId="444A0DB5" w:rsidR="00C266DB" w:rsidRPr="00B766F7" w:rsidRDefault="00C266DB" w:rsidP="00361AB2">
            <w:pPr>
              <w:spacing w:line="480" w:lineRule="auto"/>
              <w:rPr>
                <w:rFonts w:cstheme="minorHAnsi"/>
                <w:color w:val="FF0000"/>
                <w:sz w:val="24"/>
                <w:szCs w:val="24"/>
              </w:rPr>
            </w:pPr>
            <w:r w:rsidRPr="00B766F7">
              <w:rPr>
                <w:rFonts w:cstheme="minorHAnsi"/>
                <w:color w:val="FF0000"/>
                <w:sz w:val="24"/>
                <w:szCs w:val="24"/>
              </w:rPr>
              <w:t>2</w:t>
            </w:r>
            <w:r w:rsidR="00780DC0" w:rsidRPr="00780DC0">
              <w:rPr>
                <w:rFonts w:cstheme="minorHAnsi"/>
                <w:color w:val="7030A0"/>
                <w:sz w:val="24"/>
                <w:szCs w:val="24"/>
              </w:rPr>
              <w:t>,</w:t>
            </w:r>
            <w:r w:rsidR="00780DC0" w:rsidRPr="00807753">
              <w:rPr>
                <w:rFonts w:cstheme="minorHAnsi"/>
                <w:color w:val="FF0000"/>
                <w:sz w:val="24"/>
                <w:szCs w:val="24"/>
              </w:rPr>
              <w:t xml:space="preserve"> 8</w:t>
            </w:r>
          </w:p>
        </w:tc>
      </w:tr>
      <w:tr w:rsidR="00C266DB" w:rsidRPr="00B34212" w14:paraId="65D75CD6" w14:textId="77777777" w:rsidTr="00CA3738">
        <w:tc>
          <w:tcPr>
            <w:tcW w:w="5103" w:type="dxa"/>
          </w:tcPr>
          <w:p w14:paraId="7A6A2B15" w14:textId="77777777" w:rsidR="00C266DB" w:rsidRPr="000A20DA" w:rsidRDefault="00C266DB" w:rsidP="00361AB2">
            <w:pPr>
              <w:spacing w:line="480" w:lineRule="auto"/>
              <w:rPr>
                <w:color w:val="000000" w:themeColor="text1"/>
                <w:sz w:val="24"/>
                <w:szCs w:val="24"/>
              </w:rPr>
            </w:pPr>
            <w:r w:rsidRPr="000A20DA">
              <w:rPr>
                <w:color w:val="000000" w:themeColor="text1"/>
                <w:sz w:val="24"/>
                <w:szCs w:val="24"/>
              </w:rPr>
              <w:t xml:space="preserve">Hong Kong people administering Hong Kong </w:t>
            </w:r>
          </w:p>
        </w:tc>
        <w:tc>
          <w:tcPr>
            <w:tcW w:w="1984" w:type="dxa"/>
          </w:tcPr>
          <w:p w14:paraId="5603AB81" w14:textId="1EE0AACF" w:rsidR="00C266DB" w:rsidRPr="00B766F7" w:rsidRDefault="00C266DB" w:rsidP="00807753">
            <w:pPr>
              <w:spacing w:line="480" w:lineRule="auto"/>
              <w:rPr>
                <w:rFonts w:cstheme="minorHAnsi"/>
                <w:color w:val="FF0000"/>
                <w:sz w:val="24"/>
                <w:szCs w:val="24"/>
              </w:rPr>
            </w:pPr>
            <w:r w:rsidRPr="00B766F7">
              <w:rPr>
                <w:rFonts w:cstheme="minorHAnsi"/>
                <w:sz w:val="24"/>
                <w:szCs w:val="24"/>
              </w:rPr>
              <w:t xml:space="preserve">1, </w:t>
            </w:r>
            <w:r w:rsidRPr="00B766F7">
              <w:rPr>
                <w:rFonts w:cstheme="minorHAnsi"/>
                <w:color w:val="FF0000"/>
                <w:sz w:val="24"/>
                <w:szCs w:val="24"/>
              </w:rPr>
              <w:t>4</w:t>
            </w:r>
          </w:p>
        </w:tc>
      </w:tr>
    </w:tbl>
    <w:p w14:paraId="3E42A879" w14:textId="77777777" w:rsidR="008006C9" w:rsidRDefault="008006C9" w:rsidP="008006C9">
      <w:pPr>
        <w:rPr>
          <w:b/>
          <w:color w:val="0070C0"/>
          <w:sz w:val="26"/>
          <w:szCs w:val="26"/>
        </w:rPr>
      </w:pPr>
    </w:p>
    <w:p w14:paraId="34C4BCB9" w14:textId="5825D2A1" w:rsidR="001037C5" w:rsidRPr="007212B7" w:rsidRDefault="00807753" w:rsidP="008006C9">
      <w:pPr>
        <w:rPr>
          <w:i/>
          <w:iCs/>
        </w:rPr>
      </w:pPr>
      <w:r w:rsidRPr="007212B7">
        <w:rPr>
          <w:i/>
          <w:iCs/>
          <w:noProof/>
        </w:rPr>
        <w:drawing>
          <wp:anchor distT="0" distB="0" distL="114300" distR="114300" simplePos="0" relativeHeight="251805696" behindDoc="0" locked="0" layoutInCell="1" allowOverlap="1" wp14:anchorId="776912F6" wp14:editId="682E2BAE">
            <wp:simplePos x="0" y="0"/>
            <wp:positionH relativeFrom="column">
              <wp:posOffset>3512452</wp:posOffset>
            </wp:positionH>
            <wp:positionV relativeFrom="paragraph">
              <wp:posOffset>222688</wp:posOffset>
            </wp:positionV>
            <wp:extent cx="342265" cy="347345"/>
            <wp:effectExtent l="0" t="0" r="635"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34226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7C5" w:rsidRPr="007212B7">
        <w:rPr>
          <w:rFonts w:hint="eastAsia"/>
          <w:b/>
          <w:i/>
          <w:iCs/>
          <w:sz w:val="26"/>
          <w:szCs w:val="26"/>
        </w:rPr>
        <w:t>Task 3 Writing Task</w:t>
      </w:r>
      <w:r w:rsidR="00F304BA">
        <w:rPr>
          <w:b/>
          <w:i/>
          <w:iCs/>
          <w:sz w:val="26"/>
          <w:szCs w:val="26"/>
        </w:rPr>
        <w:t xml:space="preserve">: </w:t>
      </w:r>
      <w:r w:rsidR="00F304BA" w:rsidRPr="00F304BA">
        <w:rPr>
          <w:b/>
          <w:i/>
          <w:iCs/>
          <w:sz w:val="26"/>
          <w:szCs w:val="26"/>
        </w:rPr>
        <w:t>"One Country, Two Systems"</w:t>
      </w:r>
    </w:p>
    <w:p w14:paraId="22947434" w14:textId="705950ED" w:rsidR="001037C5" w:rsidRPr="001037C5" w:rsidRDefault="001037C5" w:rsidP="001037C5">
      <w:pPr>
        <w:spacing w:after="0" w:line="240" w:lineRule="auto"/>
        <w:jc w:val="both"/>
        <w:rPr>
          <w:b/>
          <w:sz w:val="26"/>
          <w:szCs w:val="26"/>
        </w:rPr>
      </w:pPr>
    </w:p>
    <w:p w14:paraId="09D26C62" w14:textId="66613BC9" w:rsidR="00947E4F" w:rsidRPr="00947E4F" w:rsidRDefault="00947E4F" w:rsidP="0099295C">
      <w:pPr>
        <w:pStyle w:val="a4"/>
        <w:numPr>
          <w:ilvl w:val="0"/>
          <w:numId w:val="20"/>
        </w:numPr>
        <w:spacing w:after="0" w:line="240" w:lineRule="auto"/>
        <w:jc w:val="both"/>
        <w:rPr>
          <w:sz w:val="24"/>
          <w:szCs w:val="24"/>
        </w:rPr>
      </w:pPr>
      <w:r w:rsidRPr="00947E4F">
        <w:rPr>
          <w:sz w:val="24"/>
          <w:szCs w:val="24"/>
        </w:rPr>
        <w:t xml:space="preserve">Peter Chan who lives and studies </w:t>
      </w:r>
      <w:r w:rsidR="00351279" w:rsidRPr="009531B9">
        <w:rPr>
          <w:color w:val="000000" w:themeColor="text1"/>
          <w:sz w:val="24"/>
          <w:szCs w:val="24"/>
        </w:rPr>
        <w:t>on</w:t>
      </w:r>
      <w:r w:rsidRPr="00947E4F">
        <w:rPr>
          <w:sz w:val="24"/>
          <w:szCs w:val="24"/>
        </w:rPr>
        <w:t xml:space="preserve"> the Mainland is going to do a project about the</w:t>
      </w:r>
      <w:r>
        <w:rPr>
          <w:sz w:val="24"/>
          <w:szCs w:val="24"/>
        </w:rPr>
        <w:t xml:space="preserve"> principle of </w:t>
      </w:r>
      <w:r w:rsidR="00C33304">
        <w:rPr>
          <w:sz w:val="24"/>
          <w:szCs w:val="24"/>
        </w:rPr>
        <w:t>“</w:t>
      </w:r>
      <w:r>
        <w:rPr>
          <w:sz w:val="24"/>
          <w:szCs w:val="24"/>
        </w:rPr>
        <w:t>One Country, Two Systems</w:t>
      </w:r>
      <w:r w:rsidR="009B038C">
        <w:rPr>
          <w:sz w:val="24"/>
          <w:szCs w:val="24"/>
        </w:rPr>
        <w:t>”</w:t>
      </w:r>
      <w:r w:rsidRPr="00947E4F">
        <w:rPr>
          <w:sz w:val="24"/>
          <w:szCs w:val="24"/>
        </w:rPr>
        <w:t xml:space="preserve">. He is asking </w:t>
      </w:r>
      <w:r>
        <w:rPr>
          <w:sz w:val="24"/>
          <w:szCs w:val="24"/>
        </w:rPr>
        <w:t>for your help</w:t>
      </w:r>
      <w:r w:rsidRPr="00947E4F">
        <w:rPr>
          <w:sz w:val="24"/>
          <w:szCs w:val="24"/>
        </w:rPr>
        <w:t xml:space="preserve"> on </w:t>
      </w:r>
      <w:r w:rsidR="00CC57F5" w:rsidRPr="00947E4F">
        <w:rPr>
          <w:sz w:val="24"/>
          <w:szCs w:val="24"/>
        </w:rPr>
        <w:t>WhatsApp</w:t>
      </w:r>
      <w:r w:rsidRPr="00947E4F">
        <w:rPr>
          <w:sz w:val="24"/>
          <w:szCs w:val="24"/>
        </w:rPr>
        <w:t xml:space="preserve">. </w:t>
      </w:r>
    </w:p>
    <w:p w14:paraId="28CA1263" w14:textId="47A55924" w:rsidR="00947E4F" w:rsidRPr="00807753" w:rsidRDefault="00947E4F" w:rsidP="004D368D">
      <w:pPr>
        <w:pStyle w:val="a4"/>
        <w:spacing w:after="0" w:line="240" w:lineRule="auto"/>
        <w:ind w:left="360"/>
      </w:pPr>
    </w:p>
    <w:p w14:paraId="6B302E43" w14:textId="70F37A3D" w:rsidR="00947E4F" w:rsidRDefault="00F200D8" w:rsidP="004D368D">
      <w:pPr>
        <w:pStyle w:val="a4"/>
        <w:spacing w:after="0" w:line="240" w:lineRule="auto"/>
        <w:ind w:left="360"/>
      </w:pPr>
      <w:r>
        <w:rPr>
          <w:noProof/>
          <w:sz w:val="24"/>
          <w:szCs w:val="24"/>
        </w:rPr>
        <mc:AlternateContent>
          <mc:Choice Requires="wpg">
            <w:drawing>
              <wp:anchor distT="0" distB="0" distL="114300" distR="114300" simplePos="0" relativeHeight="251678720" behindDoc="0" locked="0" layoutInCell="1" allowOverlap="1" wp14:anchorId="2174CCAD" wp14:editId="4E4EA9B9">
                <wp:simplePos x="0" y="0"/>
                <wp:positionH relativeFrom="column">
                  <wp:posOffset>20731</wp:posOffset>
                </wp:positionH>
                <wp:positionV relativeFrom="paragraph">
                  <wp:posOffset>20357</wp:posOffset>
                </wp:positionV>
                <wp:extent cx="5640705" cy="3540125"/>
                <wp:effectExtent l="0" t="0" r="0" b="3175"/>
                <wp:wrapNone/>
                <wp:docPr id="131302" name="群組 131302"/>
                <wp:cNvGraphicFramePr/>
                <a:graphic xmlns:a="http://schemas.openxmlformats.org/drawingml/2006/main">
                  <a:graphicData uri="http://schemas.microsoft.com/office/word/2010/wordprocessingGroup">
                    <wpg:wgp>
                      <wpg:cNvGrpSpPr/>
                      <wpg:grpSpPr>
                        <a:xfrm>
                          <a:off x="0" y="0"/>
                          <a:ext cx="5640705" cy="3540125"/>
                          <a:chOff x="33986" y="46041"/>
                          <a:chExt cx="5641659" cy="3540751"/>
                        </a:xfrm>
                      </wpg:grpSpPr>
                      <wpg:grpSp>
                        <wpg:cNvPr id="131303" name="群組 131303"/>
                        <wpg:cNvGrpSpPr/>
                        <wpg:grpSpPr>
                          <a:xfrm>
                            <a:off x="33986" y="46041"/>
                            <a:ext cx="5641659" cy="3540751"/>
                            <a:chOff x="33986" y="46041"/>
                            <a:chExt cx="5641659" cy="3540751"/>
                          </a:xfrm>
                        </wpg:grpSpPr>
                        <pic:pic xmlns:pic="http://schemas.openxmlformats.org/drawingml/2006/picture">
                          <pic:nvPicPr>
                            <pic:cNvPr id="131304" name="圖片 13130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33986" y="46041"/>
                              <a:ext cx="5641659" cy="3540751"/>
                            </a:xfrm>
                            <a:prstGeom prst="rect">
                              <a:avLst/>
                            </a:prstGeom>
                            <a:ln>
                              <a:noFill/>
                            </a:ln>
                            <a:extLst>
                              <a:ext uri="{53640926-AAD7-44D8-BBD7-CCE9431645EC}">
                                <a14:shadowObscured xmlns:a14="http://schemas.microsoft.com/office/drawing/2010/main"/>
                              </a:ext>
                            </a:extLst>
                          </pic:spPr>
                        </pic:pic>
                        <wpg:grpSp>
                          <wpg:cNvPr id="131305" name="群組 131305"/>
                          <wpg:cNvGrpSpPr/>
                          <wpg:grpSpPr>
                            <a:xfrm>
                              <a:off x="371476" y="165104"/>
                              <a:ext cx="4138419" cy="1686505"/>
                              <a:chOff x="1" y="127004"/>
                              <a:chExt cx="4138419" cy="1686505"/>
                            </a:xfrm>
                          </wpg:grpSpPr>
                          <wps:wsp>
                            <wps:cNvPr id="131306" name="文字方塊 131306"/>
                            <wps:cNvSpPr txBox="1"/>
                            <wps:spPr>
                              <a:xfrm>
                                <a:off x="1" y="127004"/>
                                <a:ext cx="911592" cy="257175"/>
                              </a:xfrm>
                              <a:prstGeom prst="rect">
                                <a:avLst/>
                              </a:prstGeom>
                              <a:noFill/>
                              <a:ln w="6350">
                                <a:noFill/>
                              </a:ln>
                            </wps:spPr>
                            <wps:txbx>
                              <w:txbxContent>
                                <w:p w14:paraId="7377D8D2" w14:textId="77777777" w:rsidR="003071FB" w:rsidRPr="00880586" w:rsidRDefault="003071FB" w:rsidP="00947E4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08" name="語音泡泡: 圓角矩形 131308"/>
                            <wps:cNvSpPr/>
                            <wps:spPr>
                              <a:xfrm>
                                <a:off x="2156482" y="553508"/>
                                <a:ext cx="1981938" cy="1260001"/>
                              </a:xfrm>
                              <a:prstGeom prst="wedgeRoundRectCallout">
                                <a:avLst>
                                  <a:gd name="adj1" fmla="val 51017"/>
                                  <a:gd name="adj2" fmla="val -43339"/>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C8525" w14:textId="77777777" w:rsidR="003071FB" w:rsidRPr="00C156E4" w:rsidRDefault="003071FB" w:rsidP="00947E4F">
                                  <w:pPr>
                                    <w:spacing w:after="0" w:line="240" w:lineRule="auto"/>
                                    <w:rPr>
                                      <w:color w:val="000000" w:themeColor="text1"/>
                                      <w:sz w:val="20"/>
                                      <w:szCs w:val="20"/>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pic:pic xmlns:pic="http://schemas.openxmlformats.org/drawingml/2006/picture">
                        <pic:nvPicPr>
                          <pic:cNvPr id="131311" name="圖片 131311"/>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4045100" y="3151539"/>
                            <a:ext cx="230236" cy="219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74CCAD" id="群組 131302" o:spid="_x0000_s1047" style="position:absolute;left:0;text-align:left;margin-left:1.65pt;margin-top:1.6pt;width:444.15pt;height:278.75pt;z-index:251678720;mso-width-relative:margin;mso-height-relative:margin" coordorigin="339,460" coordsize="56416,354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P7SKKKK+PP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">
                <v:group id="群組 131303" o:spid="_x0000_s1048" style="position:absolute;left:339;top:460;width:56417;height:35407" coordorigin="339,460" coordsize="56416,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">
                  <v:shape id="圖片 131304" o:spid="_x0000_s1049" type="#_x0000_t75" style="position:absolute;left:339;top:460;width:56417;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">
                    <v:imagedata r:id="rId24" o:title=""/>
                  </v:shape>
                  <v:group id="群組 131305" o:spid="_x0000_s1050" style="position:absolute;left:3714;top:1651;width:41384;height:16865" coordorigin=",1270" coordsize="4138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">
                    <v:shape id="_x0000_s1051" type="#_x0000_t202" style="position:absolute;top:1270;width:911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" filled="f" stroked="f" strokeweight=".5pt">
                      <v:textbox>
                        <w:txbxContent>
                          <w:p w14:paraId="7377D8D2" w14:textId="77777777" w:rsidR="003071FB" w:rsidRPr="00880586" w:rsidRDefault="003071FB" w:rsidP="00947E4F">
                            <w:pPr>
                              <w:rPr>
                                <w:color w:val="FFFFFF" w:themeColor="background1"/>
                              </w:rP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left:21564;top:5535;width:198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" adj="21820,1439" filled="f" stroked="f" strokeweight="1pt">
                      <v:textbox inset="0,0,0,0">
                        <w:txbxContent>
                          <w:p w14:paraId="5CBC8525" w14:textId="77777777" w:rsidR="003071FB" w:rsidRPr="00C156E4" w:rsidRDefault="003071FB" w:rsidP="00947E4F">
                            <w:pPr>
                              <w:spacing w:after="0" w:line="240" w:lineRule="auto"/>
                              <w:rPr>
                                <w:color w:val="000000" w:themeColor="text1"/>
                                <w:sz w:val="20"/>
                                <w:szCs w:val="20"/>
                                <w:lang w:val="en-GB"/>
                              </w:rPr>
                            </w:pPr>
                          </w:p>
                        </w:txbxContent>
                      </v:textbox>
                    </v:shape>
                  </v:group>
                </v:group>
                <v:shape id="圖片 131311" o:spid="_x0000_s1053" type="#_x0000_t75" style="position:absolute;left:40451;top:31515;width:2302;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">
                  <v:imagedata r:id="rId25" o:title=""/>
                </v:shape>
              </v:group>
            </w:pict>
          </mc:Fallback>
        </mc:AlternateContent>
      </w:r>
      <w:r w:rsidRPr="0046420D">
        <w:rPr>
          <w:noProof/>
        </w:rPr>
        <mc:AlternateContent>
          <mc:Choice Requires="wps">
            <w:drawing>
              <wp:anchor distT="0" distB="0" distL="114300" distR="114300" simplePos="0" relativeHeight="251728896" behindDoc="0" locked="0" layoutInCell="1" allowOverlap="1" wp14:anchorId="599D2326" wp14:editId="3AD1ED2F">
                <wp:simplePos x="0" y="0"/>
                <wp:positionH relativeFrom="column">
                  <wp:posOffset>347345</wp:posOffset>
                </wp:positionH>
                <wp:positionV relativeFrom="paragraph">
                  <wp:posOffset>111125</wp:posOffset>
                </wp:positionV>
                <wp:extent cx="911490" cy="257167"/>
                <wp:effectExtent l="0" t="0" r="0" b="0"/>
                <wp:wrapNone/>
                <wp:docPr id="70" name="文字方塊 131306"/>
                <wp:cNvGraphicFramePr/>
                <a:graphic xmlns:a="http://schemas.openxmlformats.org/drawingml/2006/main">
                  <a:graphicData uri="http://schemas.microsoft.com/office/word/2010/wordprocessingShape">
                    <wps:wsp>
                      <wps:cNvSpPr txBox="1"/>
                      <wps:spPr>
                        <a:xfrm>
                          <a:off x="0" y="0"/>
                          <a:ext cx="911490" cy="257167"/>
                        </a:xfrm>
                        <a:prstGeom prst="rect">
                          <a:avLst/>
                        </a:prstGeom>
                        <a:noFill/>
                        <a:ln w="6350">
                          <a:noFill/>
                        </a:ln>
                      </wps:spPr>
                      <wps:txbx>
                        <w:txbxContent>
                          <w:p w14:paraId="74B2DE4B" w14:textId="77777777" w:rsidR="003071FB" w:rsidRPr="00880586" w:rsidRDefault="003071FB" w:rsidP="0046420D">
                            <w:pPr>
                              <w:rPr>
                                <w:color w:val="FFFFFF" w:themeColor="background1"/>
                              </w:rPr>
                            </w:pPr>
                            <w:r w:rsidRPr="00880586">
                              <w:rPr>
                                <w:color w:val="FFFFFF" w:themeColor="background1"/>
                              </w:rPr>
                              <w:t>Peter Chan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D2326" id="文字方塊 131306" o:spid="_x0000_s1054" type="#_x0000_t202" style="position:absolute;left:0;text-align:left;margin-left:27.35pt;margin-top:8.75pt;width:71.75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" filled="f" stroked="f" strokeweight=".5pt">
                <v:textbox>
                  <w:txbxContent>
                    <w:p w14:paraId="74B2DE4B" w14:textId="77777777" w:rsidR="003071FB" w:rsidRPr="00880586" w:rsidRDefault="003071FB" w:rsidP="0046420D">
                      <w:pPr>
                        <w:rPr>
                          <w:color w:val="FFFFFF" w:themeColor="background1"/>
                        </w:rPr>
                      </w:pPr>
                      <w:r w:rsidRPr="00880586">
                        <w:rPr>
                          <w:color w:val="FFFFFF" w:themeColor="background1"/>
                        </w:rPr>
                        <w:t>Peter Chan</w:t>
                      </w:r>
                    </w:p>
                  </w:txbxContent>
                </v:textbox>
              </v:shape>
            </w:pict>
          </mc:Fallback>
        </mc:AlternateContent>
      </w:r>
    </w:p>
    <w:p w14:paraId="326BB96D" w14:textId="38462C33" w:rsidR="00947E4F" w:rsidRDefault="00947E4F" w:rsidP="004D368D">
      <w:pPr>
        <w:pStyle w:val="a4"/>
        <w:spacing w:after="0" w:line="240" w:lineRule="auto"/>
        <w:ind w:left="360"/>
      </w:pPr>
    </w:p>
    <w:p w14:paraId="69B55274" w14:textId="02D3B961" w:rsidR="00947E4F" w:rsidRDefault="00480E02" w:rsidP="004D368D">
      <w:pPr>
        <w:pStyle w:val="a4"/>
        <w:spacing w:after="0" w:line="240" w:lineRule="auto"/>
        <w:ind w:left="360"/>
      </w:pPr>
      <w:r w:rsidRPr="0046420D">
        <w:rPr>
          <w:noProof/>
        </w:rPr>
        <mc:AlternateContent>
          <mc:Choice Requires="wps">
            <w:drawing>
              <wp:anchor distT="0" distB="0" distL="114300" distR="114300" simplePos="0" relativeHeight="251729920" behindDoc="0" locked="0" layoutInCell="1" allowOverlap="1" wp14:anchorId="315BFBD8" wp14:editId="2284E8C9">
                <wp:simplePos x="0" y="0"/>
                <wp:positionH relativeFrom="column">
                  <wp:posOffset>2322382</wp:posOffset>
                </wp:positionH>
                <wp:positionV relativeFrom="paragraph">
                  <wp:posOffset>130810</wp:posOffset>
                </wp:positionV>
                <wp:extent cx="2549562" cy="1441525"/>
                <wp:effectExtent l="0" t="0" r="0" b="0"/>
                <wp:wrapNone/>
                <wp:docPr id="71" name="語音泡泡: 圓角矩形 131308"/>
                <wp:cNvGraphicFramePr/>
                <a:graphic xmlns:a="http://schemas.openxmlformats.org/drawingml/2006/main">
                  <a:graphicData uri="http://schemas.microsoft.com/office/word/2010/wordprocessingShape">
                    <wps:wsp>
                      <wps:cNvSpPr/>
                      <wps:spPr>
                        <a:xfrm>
                          <a:off x="0" y="0"/>
                          <a:ext cx="2549562" cy="1441525"/>
                        </a:xfrm>
                        <a:prstGeom prst="wedgeRoundRectCallout">
                          <a:avLst>
                            <a:gd name="adj1" fmla="val 51017"/>
                            <a:gd name="adj2" fmla="val -43339"/>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338E2" w14:textId="77777777"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Hi, John! Blessed morning!</w:t>
                            </w:r>
                          </w:p>
                          <w:p w14:paraId="5CBA2332" w14:textId="0B337075"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How are you? Do you know anything about the principle of “One Country, Two Systems”? I am going to do a project about this topic. Could you help me to find some information, pl</w:t>
                            </w:r>
                            <w:r w:rsidRPr="00480E02">
                              <w:rPr>
                                <w:rFonts w:hint="eastAsia"/>
                                <w:color w:val="000000" w:themeColor="text1"/>
                                <w:sz w:val="24"/>
                                <w:szCs w:val="24"/>
                                <w:lang w:val="en-GB"/>
                              </w:rPr>
                              <w:t>ea</w:t>
                            </w:r>
                            <w:r w:rsidRPr="00480E02">
                              <w:rPr>
                                <w:color w:val="000000" w:themeColor="text1"/>
                                <w:sz w:val="24"/>
                                <w:szCs w:val="24"/>
                                <w:lang w:val="en-GB"/>
                              </w:rPr>
                              <w:t>s</w:t>
                            </w:r>
                            <w:r w:rsidRPr="00480E02">
                              <w:rPr>
                                <w:rFonts w:hint="eastAsia"/>
                                <w:color w:val="000000" w:themeColor="text1"/>
                                <w:sz w:val="24"/>
                                <w:szCs w:val="24"/>
                                <w:lang w:val="en-GB"/>
                              </w:rPr>
                              <w:t>e</w:t>
                            </w:r>
                            <w:r w:rsidRPr="00480E02">
                              <w:rPr>
                                <w:color w:val="000000" w:themeColor="text1"/>
                                <w:sz w:val="24"/>
                                <w:szCs w:val="24"/>
                                <w:lang w:val="en-G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FBD8" id="語音泡泡: 圓角矩形 131308" o:spid="_x0000_s1055" type="#_x0000_t62" style="position:absolute;left:0;text-align:left;margin-left:182.85pt;margin-top:10.3pt;width:200.75pt;height:1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" adj="21820,1439" filled="f" stroked="f" strokeweight="1pt">
                <v:textbox inset="0,0,0,0">
                  <w:txbxContent>
                    <w:p w14:paraId="5D5338E2" w14:textId="77777777"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Hi, John! Blessed morning!</w:t>
                      </w:r>
                    </w:p>
                    <w:p w14:paraId="5CBA2332" w14:textId="0B337075" w:rsidR="003071FB" w:rsidRPr="00480E02" w:rsidRDefault="003071FB" w:rsidP="0046420D">
                      <w:pPr>
                        <w:spacing w:after="0" w:line="240" w:lineRule="auto"/>
                        <w:rPr>
                          <w:color w:val="000000" w:themeColor="text1"/>
                          <w:sz w:val="24"/>
                          <w:szCs w:val="24"/>
                          <w:lang w:val="en-GB"/>
                        </w:rPr>
                      </w:pPr>
                      <w:r w:rsidRPr="00480E02">
                        <w:rPr>
                          <w:color w:val="000000" w:themeColor="text1"/>
                          <w:sz w:val="24"/>
                          <w:szCs w:val="24"/>
                          <w:lang w:val="en-GB"/>
                        </w:rPr>
                        <w:t>How are you? Do you know anything about the principle of “One Country, Two Systems”? I am going to do a project about this topic. Could you help me to find some information, pl</w:t>
                      </w:r>
                      <w:r w:rsidRPr="00480E02">
                        <w:rPr>
                          <w:rFonts w:hint="eastAsia"/>
                          <w:color w:val="000000" w:themeColor="text1"/>
                          <w:sz w:val="24"/>
                          <w:szCs w:val="24"/>
                          <w:lang w:val="en-GB"/>
                        </w:rPr>
                        <w:t>ea</w:t>
                      </w:r>
                      <w:r w:rsidRPr="00480E02">
                        <w:rPr>
                          <w:color w:val="000000" w:themeColor="text1"/>
                          <w:sz w:val="24"/>
                          <w:szCs w:val="24"/>
                          <w:lang w:val="en-GB"/>
                        </w:rPr>
                        <w:t>s</w:t>
                      </w:r>
                      <w:r w:rsidRPr="00480E02">
                        <w:rPr>
                          <w:rFonts w:hint="eastAsia"/>
                          <w:color w:val="000000" w:themeColor="text1"/>
                          <w:sz w:val="24"/>
                          <w:szCs w:val="24"/>
                          <w:lang w:val="en-GB"/>
                        </w:rPr>
                        <w:t>e</w:t>
                      </w:r>
                      <w:r w:rsidRPr="00480E02">
                        <w:rPr>
                          <w:color w:val="000000" w:themeColor="text1"/>
                          <w:sz w:val="24"/>
                          <w:szCs w:val="24"/>
                          <w:lang w:val="en-GB"/>
                        </w:rPr>
                        <w:t>?</w:t>
                      </w:r>
                    </w:p>
                  </w:txbxContent>
                </v:textbox>
              </v:shape>
            </w:pict>
          </mc:Fallback>
        </mc:AlternateContent>
      </w:r>
    </w:p>
    <w:p w14:paraId="6C290D65" w14:textId="38507CE2" w:rsidR="00947E4F" w:rsidRDefault="00947E4F" w:rsidP="004D368D">
      <w:pPr>
        <w:pStyle w:val="a4"/>
        <w:spacing w:after="0" w:line="240" w:lineRule="auto"/>
        <w:ind w:left="360"/>
      </w:pPr>
    </w:p>
    <w:p w14:paraId="7DF3D30C" w14:textId="6C63F1E4" w:rsidR="00947E4F" w:rsidRDefault="00947E4F" w:rsidP="004D368D">
      <w:pPr>
        <w:pStyle w:val="a4"/>
        <w:spacing w:after="0" w:line="240" w:lineRule="auto"/>
        <w:ind w:left="360"/>
      </w:pPr>
    </w:p>
    <w:p w14:paraId="0DF48134" w14:textId="164D1CA2" w:rsidR="00947E4F" w:rsidRDefault="00947E4F" w:rsidP="004D368D">
      <w:pPr>
        <w:pStyle w:val="a4"/>
        <w:spacing w:after="0" w:line="240" w:lineRule="auto"/>
        <w:ind w:left="360"/>
      </w:pPr>
    </w:p>
    <w:p w14:paraId="780D5585" w14:textId="44ABDA60" w:rsidR="00947E4F" w:rsidRDefault="00947E4F" w:rsidP="004D368D">
      <w:pPr>
        <w:pStyle w:val="a4"/>
        <w:spacing w:after="0" w:line="240" w:lineRule="auto"/>
        <w:ind w:left="360"/>
      </w:pPr>
    </w:p>
    <w:p w14:paraId="3296C0E9" w14:textId="11D91EA0" w:rsidR="00947E4F" w:rsidRDefault="00947E4F" w:rsidP="004D368D">
      <w:pPr>
        <w:pStyle w:val="a4"/>
        <w:spacing w:after="0" w:line="240" w:lineRule="auto"/>
        <w:ind w:left="360"/>
      </w:pPr>
    </w:p>
    <w:p w14:paraId="5C736C35" w14:textId="00BA6A65" w:rsidR="00947E4F" w:rsidRDefault="00947E4F" w:rsidP="004D368D">
      <w:pPr>
        <w:pStyle w:val="a4"/>
        <w:spacing w:after="0" w:line="240" w:lineRule="auto"/>
        <w:ind w:left="360"/>
      </w:pPr>
    </w:p>
    <w:p w14:paraId="530B049F" w14:textId="55340ACE" w:rsidR="00947E4F" w:rsidRDefault="00947E4F" w:rsidP="004D368D">
      <w:pPr>
        <w:pStyle w:val="a4"/>
        <w:spacing w:after="0" w:line="240" w:lineRule="auto"/>
        <w:ind w:left="360"/>
        <w:jc w:val="both"/>
      </w:pPr>
    </w:p>
    <w:p w14:paraId="68BD19A8" w14:textId="6ACC5629" w:rsidR="00947E4F" w:rsidRDefault="00947E4F" w:rsidP="00947E4F">
      <w:pPr>
        <w:pStyle w:val="a4"/>
        <w:spacing w:after="0" w:line="240" w:lineRule="auto"/>
        <w:ind w:left="1020"/>
        <w:jc w:val="both"/>
      </w:pPr>
    </w:p>
    <w:p w14:paraId="398E3054" w14:textId="64617DB1" w:rsidR="00947E4F" w:rsidRDefault="00947E4F" w:rsidP="00947E4F">
      <w:pPr>
        <w:pStyle w:val="a4"/>
        <w:spacing w:after="0" w:line="240" w:lineRule="auto"/>
        <w:ind w:left="1020"/>
        <w:jc w:val="both"/>
      </w:pPr>
    </w:p>
    <w:p w14:paraId="2748665A" w14:textId="0B1FE085" w:rsidR="00947E4F" w:rsidRDefault="00480E02" w:rsidP="00947E4F">
      <w:pPr>
        <w:pStyle w:val="a4"/>
        <w:spacing w:after="0" w:line="240" w:lineRule="auto"/>
        <w:ind w:left="1020"/>
        <w:jc w:val="both"/>
      </w:pPr>
      <w:r w:rsidRPr="0046420D">
        <w:rPr>
          <w:noProof/>
        </w:rPr>
        <mc:AlternateContent>
          <mc:Choice Requires="wps">
            <w:drawing>
              <wp:anchor distT="0" distB="0" distL="114300" distR="114300" simplePos="0" relativeHeight="251730944" behindDoc="0" locked="0" layoutInCell="1" allowOverlap="1" wp14:anchorId="1B4C8231" wp14:editId="5FE33026">
                <wp:simplePos x="0" y="0"/>
                <wp:positionH relativeFrom="column">
                  <wp:posOffset>569222</wp:posOffset>
                </wp:positionH>
                <wp:positionV relativeFrom="paragraph">
                  <wp:posOffset>6611</wp:posOffset>
                </wp:positionV>
                <wp:extent cx="2257425" cy="591671"/>
                <wp:effectExtent l="0" t="0" r="3175" b="5715"/>
                <wp:wrapNone/>
                <wp:docPr id="72" name="語音泡泡: 圓角矩形 131309"/>
                <wp:cNvGraphicFramePr/>
                <a:graphic xmlns:a="http://schemas.openxmlformats.org/drawingml/2006/main">
                  <a:graphicData uri="http://schemas.microsoft.com/office/word/2010/wordprocessingShape">
                    <wps:wsp>
                      <wps:cNvSpPr/>
                      <wps:spPr>
                        <a:xfrm>
                          <a:off x="0" y="0"/>
                          <a:ext cx="2257425" cy="591671"/>
                        </a:xfrm>
                        <a:prstGeom prst="wedgeRoundRectCallout">
                          <a:avLst>
                            <a:gd name="adj1" fmla="val -18280"/>
                            <a:gd name="adj2" fmla="val 31548"/>
                            <a:gd name="adj3" fmla="val 1666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F4BFF" w14:textId="7777777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Recently, I have learnt about this topic. This principle consists of four concepts.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8231" id="語音泡泡: 圓角矩形 131309" o:spid="_x0000_s1056" type="#_x0000_t62" style="position:absolute;left:0;text-align:left;margin-left:44.8pt;margin-top:.5pt;width:177.75pt;height:4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" adj="6852,17614" fillcolor="white [3212]" stroked="f" strokeweight="1pt">
                <v:textbox inset="0,0,0,0">
                  <w:txbxContent>
                    <w:p w14:paraId="502F4BFF" w14:textId="7777777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Recently, I have learnt about this topic. This principle consists of four concepts. </w:t>
                      </w:r>
                    </w:p>
                  </w:txbxContent>
                </v:textbox>
              </v:shape>
            </w:pict>
          </mc:Fallback>
        </mc:AlternateContent>
      </w:r>
    </w:p>
    <w:p w14:paraId="7433EC04" w14:textId="3DC931ED" w:rsidR="00417F5E" w:rsidRPr="002F0598" w:rsidRDefault="00417F5E" w:rsidP="002F0598">
      <w:pPr>
        <w:spacing w:after="0" w:line="240" w:lineRule="auto"/>
        <w:jc w:val="both"/>
        <w:rPr>
          <w:sz w:val="24"/>
          <w:szCs w:val="24"/>
        </w:rPr>
      </w:pPr>
    </w:p>
    <w:p w14:paraId="221043BF" w14:textId="15062C46" w:rsidR="00817E2B" w:rsidRDefault="00817E2B"/>
    <w:p w14:paraId="02A0A2D5" w14:textId="249D58E3" w:rsidR="00817E2B" w:rsidRDefault="00F200D8">
      <w:r w:rsidRPr="0046420D">
        <w:rPr>
          <w:noProof/>
        </w:rPr>
        <mc:AlternateContent>
          <mc:Choice Requires="wps">
            <w:drawing>
              <wp:anchor distT="0" distB="0" distL="114300" distR="114300" simplePos="0" relativeHeight="251731968" behindDoc="0" locked="0" layoutInCell="1" allowOverlap="1" wp14:anchorId="53558EBE" wp14:editId="2A4152E9">
                <wp:simplePos x="0" y="0"/>
                <wp:positionH relativeFrom="column">
                  <wp:posOffset>2354579</wp:posOffset>
                </wp:positionH>
                <wp:positionV relativeFrom="paragraph">
                  <wp:posOffset>85725</wp:posOffset>
                </wp:positionV>
                <wp:extent cx="2733675" cy="590550"/>
                <wp:effectExtent l="0" t="0" r="9525" b="0"/>
                <wp:wrapNone/>
                <wp:docPr id="73" name="語音泡泡: 圓角矩形 131310"/>
                <wp:cNvGraphicFramePr/>
                <a:graphic xmlns:a="http://schemas.openxmlformats.org/drawingml/2006/main">
                  <a:graphicData uri="http://schemas.microsoft.com/office/word/2010/wordprocessingShape">
                    <wps:wsp>
                      <wps:cNvSpPr/>
                      <wps:spPr>
                        <a:xfrm>
                          <a:off x="0" y="0"/>
                          <a:ext cx="2733675" cy="590550"/>
                        </a:xfrm>
                        <a:prstGeom prst="wedgeRoundRectCallout">
                          <a:avLst>
                            <a:gd name="adj1" fmla="val 46984"/>
                            <a:gd name="adj2" fmla="val -43339"/>
                            <a:gd name="adj3" fmla="val 16667"/>
                          </a:avLst>
                        </a:prstGeom>
                        <a:noFill/>
                        <a:ln w="12700" cap="flat" cmpd="sng" algn="ctr">
                          <a:noFill/>
                          <a:prstDash val="solid"/>
                          <a:miter lim="800000"/>
                        </a:ln>
                        <a:effectLst/>
                      </wps:spPr>
                      <wps:txbx>
                        <w:txbxContent>
                          <w:p w14:paraId="66C33F06" w14:textId="38D5668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Thx! Do you mind providing me </w:t>
                            </w:r>
                            <w:r>
                              <w:rPr>
                                <w:color w:val="000000" w:themeColor="text1"/>
                                <w:sz w:val="24"/>
                                <w:szCs w:val="24"/>
                                <w:lang w:val="en-GB"/>
                              </w:rPr>
                              <w:t xml:space="preserve">with </w:t>
                            </w:r>
                            <w:r w:rsidRPr="00480E02">
                              <w:rPr>
                                <w:color w:val="000000" w:themeColor="text1"/>
                                <w:sz w:val="24"/>
                                <w:szCs w:val="24"/>
                                <w:lang w:val="en-GB"/>
                              </w:rPr>
                              <w:t xml:space="preserve">some info about these concepts?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8EBE" id="語音泡泡: 圓角矩形 131310" o:spid="_x0000_s1057" type="#_x0000_t62" style="position:absolute;margin-left:185.4pt;margin-top:6.75pt;width:215.2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" adj="20949,1439" filled="f" stroked="f" strokeweight="1pt">
                <v:textbox inset="0,0,0,0">
                  <w:txbxContent>
                    <w:p w14:paraId="66C33F06" w14:textId="38D56687" w:rsidR="003071FB" w:rsidRPr="00480E02" w:rsidRDefault="003071FB" w:rsidP="0046420D">
                      <w:pPr>
                        <w:spacing w:after="0" w:line="240" w:lineRule="exact"/>
                        <w:rPr>
                          <w:color w:val="000000" w:themeColor="text1"/>
                          <w:sz w:val="24"/>
                          <w:szCs w:val="24"/>
                          <w:lang w:val="en-GB"/>
                        </w:rPr>
                      </w:pPr>
                      <w:r w:rsidRPr="00480E02">
                        <w:rPr>
                          <w:color w:val="000000" w:themeColor="text1"/>
                          <w:sz w:val="24"/>
                          <w:szCs w:val="24"/>
                          <w:lang w:val="en-GB"/>
                        </w:rPr>
                        <w:t xml:space="preserve">Thx! Do you mind providing me </w:t>
                      </w:r>
                      <w:r>
                        <w:rPr>
                          <w:color w:val="000000" w:themeColor="text1"/>
                          <w:sz w:val="24"/>
                          <w:szCs w:val="24"/>
                          <w:lang w:val="en-GB"/>
                        </w:rPr>
                        <w:t xml:space="preserve">with </w:t>
                      </w:r>
                      <w:r w:rsidRPr="00480E02">
                        <w:rPr>
                          <w:color w:val="000000" w:themeColor="text1"/>
                          <w:sz w:val="24"/>
                          <w:szCs w:val="24"/>
                          <w:lang w:val="en-GB"/>
                        </w:rPr>
                        <w:t xml:space="preserve">some info about these concepts? </w:t>
                      </w:r>
                    </w:p>
                  </w:txbxContent>
                </v:textbox>
              </v:shape>
            </w:pict>
          </mc:Fallback>
        </mc:AlternateContent>
      </w:r>
    </w:p>
    <w:p w14:paraId="45C43372" w14:textId="645CBAD0" w:rsidR="00817E2B" w:rsidRDefault="00817E2B"/>
    <w:p w14:paraId="59A1C29C" w14:textId="72E05EAF" w:rsidR="00817E2B" w:rsidRDefault="00817E2B"/>
    <w:p w14:paraId="70E4A910" w14:textId="77777777" w:rsidR="00817E2B" w:rsidRDefault="00817E2B"/>
    <w:p w14:paraId="691D3BD6" w14:textId="38D64197" w:rsidR="008006C9" w:rsidRDefault="00817E2B">
      <w:pPr>
        <w:rPr>
          <w:sz w:val="24"/>
          <w:szCs w:val="24"/>
        </w:rPr>
      </w:pPr>
      <w:r>
        <w:rPr>
          <w:sz w:val="24"/>
          <w:szCs w:val="24"/>
        </w:rPr>
        <w:t>W</w:t>
      </w:r>
      <w:r>
        <w:rPr>
          <w:rFonts w:hint="eastAsia"/>
          <w:sz w:val="24"/>
          <w:szCs w:val="24"/>
        </w:rPr>
        <w:t xml:space="preserve">rite about </w:t>
      </w:r>
      <w:r>
        <w:rPr>
          <w:sz w:val="24"/>
          <w:szCs w:val="24"/>
        </w:rPr>
        <w:t xml:space="preserve">the four concepts in relation to the principle of </w:t>
      </w:r>
      <w:r w:rsidR="00DD2449">
        <w:rPr>
          <w:sz w:val="24"/>
          <w:szCs w:val="24"/>
        </w:rPr>
        <w:t>“</w:t>
      </w:r>
      <w:r>
        <w:rPr>
          <w:sz w:val="24"/>
          <w:szCs w:val="24"/>
        </w:rPr>
        <w:t>One Country, Two Systems</w:t>
      </w:r>
      <w:r w:rsidR="00DD2449">
        <w:rPr>
          <w:sz w:val="24"/>
          <w:szCs w:val="24"/>
        </w:rPr>
        <w:t>”</w:t>
      </w:r>
      <w:r>
        <w:rPr>
          <w:rFonts w:hint="eastAsia"/>
          <w:sz w:val="24"/>
          <w:szCs w:val="24"/>
        </w:rPr>
        <w:t xml:space="preserve"> to help Peter. </w:t>
      </w:r>
      <w:r w:rsidR="00F304BA">
        <w:rPr>
          <w:sz w:val="24"/>
          <w:szCs w:val="24"/>
        </w:rPr>
        <w:t>R</w:t>
      </w:r>
      <w:r w:rsidRPr="002F0598">
        <w:rPr>
          <w:sz w:val="24"/>
          <w:szCs w:val="24"/>
        </w:rPr>
        <w:t xml:space="preserve">efer to </w:t>
      </w:r>
      <w:r w:rsidR="00F304BA">
        <w:rPr>
          <w:sz w:val="24"/>
          <w:szCs w:val="24"/>
        </w:rPr>
        <w:t>S</w:t>
      </w:r>
      <w:r w:rsidRPr="002F0598">
        <w:rPr>
          <w:sz w:val="24"/>
          <w:szCs w:val="24"/>
        </w:rPr>
        <w:t xml:space="preserve">ources 1-10 in </w:t>
      </w:r>
      <w:r w:rsidR="00847460">
        <w:rPr>
          <w:sz w:val="24"/>
          <w:szCs w:val="24"/>
        </w:rPr>
        <w:t>Task 2</w:t>
      </w:r>
      <w:r w:rsidRPr="002F0598">
        <w:rPr>
          <w:rFonts w:hint="eastAsia"/>
          <w:sz w:val="24"/>
          <w:szCs w:val="24"/>
        </w:rPr>
        <w:t xml:space="preserve"> for </w:t>
      </w:r>
      <w:r>
        <w:rPr>
          <w:rFonts w:hint="eastAsia"/>
          <w:sz w:val="24"/>
          <w:szCs w:val="24"/>
        </w:rPr>
        <w:t>information</w:t>
      </w:r>
      <w:r>
        <w:rPr>
          <w:sz w:val="24"/>
          <w:szCs w:val="24"/>
        </w:rPr>
        <w:t>.</w:t>
      </w:r>
    </w:p>
    <w:p w14:paraId="740A50FE" w14:textId="32874A4A" w:rsidR="00F200D8" w:rsidRDefault="00817E2B">
      <w:r>
        <w:rPr>
          <w:sz w:val="24"/>
          <w:szCs w:val="24"/>
        </w:rPr>
        <w:t>Language Support</w:t>
      </w:r>
      <w:r w:rsidR="00847460">
        <w:rPr>
          <w:sz w:val="24"/>
          <w:szCs w:val="24"/>
        </w:rPr>
        <w:t xml:space="preserve"> I</w:t>
      </w:r>
      <w:r>
        <w:rPr>
          <w:sz w:val="24"/>
          <w:szCs w:val="24"/>
        </w:rPr>
        <w:t xml:space="preserve"> below can also help you to complete your writing. </w:t>
      </w:r>
      <w:r>
        <w:t xml:space="preserve"> </w:t>
      </w:r>
    </w:p>
    <w:p w14:paraId="78E46945" w14:textId="77777777" w:rsidR="00F200D8" w:rsidRDefault="00F200D8"/>
    <w:p w14:paraId="787A962A" w14:textId="4AFE24EE" w:rsidR="007042DD" w:rsidRDefault="00F200D8" w:rsidP="00F200D8">
      <w:r>
        <w:rPr>
          <w:noProof/>
        </w:rPr>
        <w:lastRenderedPageBreak/>
        <w:drawing>
          <wp:inline distT="0" distB="0" distL="0" distR="0" wp14:anchorId="51BE6C49" wp14:editId="06F2A7FE">
            <wp:extent cx="3946260" cy="22193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7959" cy="2220281"/>
                    </a:xfrm>
                    <a:prstGeom prst="rect">
                      <a:avLst/>
                    </a:prstGeom>
                    <a:noFill/>
                    <a:ln>
                      <a:noFill/>
                    </a:ln>
                  </pic:spPr>
                </pic:pic>
              </a:graphicData>
            </a:graphic>
          </wp:inline>
        </w:drawing>
      </w:r>
    </w:p>
    <w:p w14:paraId="12DBA87D" w14:textId="77777777" w:rsidR="007042DD" w:rsidRDefault="007042DD" w:rsidP="00F200D8"/>
    <w:p w14:paraId="1A6FBDA8" w14:textId="320D008D" w:rsidR="00417F5E" w:rsidRPr="00837898" w:rsidRDefault="007042DD" w:rsidP="00F200D8">
      <w:r w:rsidRPr="00545F32">
        <w:rPr>
          <w:rFonts w:cstheme="minorHAnsi"/>
          <w:i/>
          <w:iCs/>
          <w:noProof/>
          <w:color w:val="FF0000"/>
        </w:rPr>
        <mc:AlternateContent>
          <mc:Choice Requires="wps">
            <w:drawing>
              <wp:anchor distT="0" distB="0" distL="114300" distR="114300" simplePos="0" relativeHeight="251807744" behindDoc="0" locked="0" layoutInCell="1" allowOverlap="1" wp14:anchorId="3CCB3146" wp14:editId="262382AF">
                <wp:simplePos x="0" y="0"/>
                <wp:positionH relativeFrom="margin">
                  <wp:posOffset>11430</wp:posOffset>
                </wp:positionH>
                <wp:positionV relativeFrom="paragraph">
                  <wp:posOffset>244475</wp:posOffset>
                </wp:positionV>
                <wp:extent cx="3886200" cy="411480"/>
                <wp:effectExtent l="0" t="0" r="0" b="7620"/>
                <wp:wrapNone/>
                <wp:docPr id="429" name="文字方塊 429"/>
                <wp:cNvGraphicFramePr/>
                <a:graphic xmlns:a="http://schemas.openxmlformats.org/drawingml/2006/main">
                  <a:graphicData uri="http://schemas.microsoft.com/office/word/2010/wordprocessingShape">
                    <wps:wsp>
                      <wps:cNvSpPr txBox="1"/>
                      <wps:spPr>
                        <a:xfrm>
                          <a:off x="0" y="0"/>
                          <a:ext cx="3886200" cy="411480"/>
                        </a:xfrm>
                        <a:prstGeom prst="rect">
                          <a:avLst/>
                        </a:prstGeom>
                        <a:solidFill>
                          <a:srgbClr val="F79646">
                            <a:lumMod val="75000"/>
                          </a:srgbClr>
                        </a:solidFill>
                        <a:ln w="6350">
                          <a:noFill/>
                        </a:ln>
                        <a:effectLst/>
                      </wps:spPr>
                      <wps:txbx>
                        <w:txbxContent>
                          <w:p w14:paraId="5C44AE13" w14:textId="1AB6C063" w:rsidR="003071FB" w:rsidRPr="00700860" w:rsidRDefault="003071FB" w:rsidP="007042DD">
                            <w:pPr>
                              <w:spacing w:beforeLines="25" w:before="60"/>
                              <w:rPr>
                                <w:b/>
                                <w:bCs/>
                                <w:color w:val="FFFFFF" w:themeColor="background1"/>
                                <w:sz w:val="28"/>
                                <w:szCs w:val="32"/>
                              </w:rPr>
                            </w:pPr>
                            <w:r w:rsidRPr="007042DD">
                              <w:rPr>
                                <w:rFonts w:cstheme="minorHAnsi"/>
                                <w:b/>
                                <w:color w:val="FFFFFF" w:themeColor="background1"/>
                                <w:sz w:val="28"/>
                                <w:szCs w:val="28"/>
                              </w:rPr>
                              <w:t>Language Support I</w:t>
                            </w:r>
                            <w:r>
                              <w:rPr>
                                <w:rFonts w:cstheme="minorHAnsi"/>
                                <w:b/>
                                <w:color w:val="FFFFFF" w:themeColor="background1"/>
                                <w:sz w:val="28"/>
                                <w:szCs w:val="28"/>
                              </w:rPr>
                              <w:t>:</w:t>
                            </w:r>
                            <w:r w:rsidRPr="007042DD">
                              <w:rPr>
                                <w:rFonts w:cstheme="minorHAnsi"/>
                                <w:b/>
                                <w:color w:val="FFFFFF" w:themeColor="background1"/>
                                <w:sz w:val="28"/>
                                <w:szCs w:val="28"/>
                              </w:rPr>
                              <w:t xml:space="preserve"> Giving Supporting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3146" id="文字方塊 429" o:spid="_x0000_s1058" type="#_x0000_t202" style="position:absolute;margin-left:.9pt;margin-top:19.25pt;width:306pt;height:32.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" fillcolor="#e46c0a" stroked="f" strokeweight=".5pt">
                <v:textbox>
                  <w:txbxContent>
                    <w:p w14:paraId="5C44AE13" w14:textId="1AB6C063" w:rsidR="003071FB" w:rsidRPr="00700860" w:rsidRDefault="003071FB" w:rsidP="007042DD">
                      <w:pPr>
                        <w:spacing w:beforeLines="25" w:before="60"/>
                        <w:rPr>
                          <w:b/>
                          <w:bCs/>
                          <w:color w:val="FFFFFF" w:themeColor="background1"/>
                          <w:sz w:val="28"/>
                          <w:szCs w:val="32"/>
                        </w:rPr>
                      </w:pPr>
                      <w:r w:rsidRPr="007042DD">
                        <w:rPr>
                          <w:rFonts w:cstheme="minorHAnsi"/>
                          <w:b/>
                          <w:color w:val="FFFFFF" w:themeColor="background1"/>
                          <w:sz w:val="28"/>
                          <w:szCs w:val="28"/>
                        </w:rPr>
                        <w:t>Language Support I</w:t>
                      </w:r>
                      <w:r>
                        <w:rPr>
                          <w:rFonts w:cstheme="minorHAnsi"/>
                          <w:b/>
                          <w:color w:val="FFFFFF" w:themeColor="background1"/>
                          <w:sz w:val="28"/>
                          <w:szCs w:val="28"/>
                        </w:rPr>
                        <w:t>:</w:t>
                      </w:r>
                      <w:r w:rsidRPr="007042DD">
                        <w:rPr>
                          <w:rFonts w:cstheme="minorHAnsi"/>
                          <w:b/>
                          <w:color w:val="FFFFFF" w:themeColor="background1"/>
                          <w:sz w:val="28"/>
                          <w:szCs w:val="28"/>
                        </w:rPr>
                        <w:t xml:space="preserve"> Giving Supporting Evidence</w:t>
                      </w:r>
                    </w:p>
                  </w:txbxContent>
                </v:textbox>
                <w10:wrap anchorx="margin"/>
              </v:shape>
            </w:pict>
          </mc:Fallback>
        </mc:AlternateContent>
      </w:r>
      <w:r>
        <w:br/>
      </w:r>
      <w:r>
        <w:br/>
      </w:r>
    </w:p>
    <w:tbl>
      <w:tblPr>
        <w:tblStyle w:val="a3"/>
        <w:tblW w:w="8450"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50"/>
      </w:tblGrid>
      <w:tr w:rsidR="00417F5E" w14:paraId="0704520F" w14:textId="77777777" w:rsidTr="00F200D8">
        <w:tc>
          <w:tcPr>
            <w:tcW w:w="84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AD0FBB0" w14:textId="0DBE411A" w:rsidR="00417F5E" w:rsidRPr="00F81E8D" w:rsidRDefault="00CC57F5" w:rsidP="003306D6">
            <w:pPr>
              <w:rPr>
                <w:rFonts w:cstheme="minorHAnsi"/>
                <w:b/>
                <w:sz w:val="24"/>
                <w:szCs w:val="24"/>
              </w:rPr>
            </w:pPr>
            <w:r>
              <w:rPr>
                <w:rFonts w:cstheme="minorHAnsi" w:hint="eastAsia"/>
                <w:b/>
                <w:sz w:val="24"/>
                <w:szCs w:val="24"/>
              </w:rPr>
              <w:t>W</w:t>
            </w:r>
            <w:r w:rsidRPr="00F81E8D">
              <w:rPr>
                <w:rFonts w:cstheme="minorHAnsi"/>
                <w:b/>
                <w:sz w:val="24"/>
                <w:szCs w:val="24"/>
              </w:rPr>
              <w:t>hen giving supporting evidence</w:t>
            </w:r>
            <w:r>
              <w:rPr>
                <w:rFonts w:cstheme="minorHAnsi" w:hint="eastAsia"/>
                <w:b/>
                <w:sz w:val="24"/>
                <w:szCs w:val="24"/>
              </w:rPr>
              <w:t>, these are the possible s</w:t>
            </w:r>
            <w:r w:rsidR="00417F5E" w:rsidRPr="00F81E8D">
              <w:rPr>
                <w:rFonts w:cstheme="minorHAnsi"/>
                <w:b/>
                <w:sz w:val="24"/>
                <w:szCs w:val="24"/>
              </w:rPr>
              <w:t xml:space="preserve">entence structures </w:t>
            </w:r>
            <w:r>
              <w:rPr>
                <w:rFonts w:cstheme="minorHAnsi" w:hint="eastAsia"/>
                <w:b/>
                <w:sz w:val="24"/>
                <w:szCs w:val="24"/>
              </w:rPr>
              <w:t>to use:</w:t>
            </w:r>
          </w:p>
          <w:p w14:paraId="04870B86" w14:textId="659309C5" w:rsidR="00417F5E" w:rsidRPr="00F81E8D" w:rsidRDefault="00417F5E" w:rsidP="003306D6">
            <w:pPr>
              <w:rPr>
                <w:rFonts w:cstheme="minorHAnsi"/>
                <w:sz w:val="24"/>
                <w:szCs w:val="24"/>
              </w:rPr>
            </w:pPr>
          </w:p>
          <w:tbl>
            <w:tblPr>
              <w:tblStyle w:val="a3"/>
              <w:tblW w:w="0" w:type="auto"/>
              <w:tblLook w:val="04A0" w:firstRow="1" w:lastRow="0" w:firstColumn="1" w:lastColumn="0" w:noHBand="0" w:noVBand="1"/>
            </w:tblPr>
            <w:tblGrid>
              <w:gridCol w:w="2710"/>
              <w:gridCol w:w="5514"/>
            </w:tblGrid>
            <w:tr w:rsidR="00417F5E" w:rsidRPr="00F81E8D" w14:paraId="5D560B37" w14:textId="77777777" w:rsidTr="003306D6">
              <w:tc>
                <w:tcPr>
                  <w:tcW w:w="3284" w:type="dxa"/>
                </w:tcPr>
                <w:p w14:paraId="4BD1CEF3" w14:textId="72823654" w:rsidR="00417F5E" w:rsidRPr="00F81E8D" w:rsidRDefault="00417F5E" w:rsidP="003306D6">
                  <w:pPr>
                    <w:rPr>
                      <w:rFonts w:cstheme="minorHAnsi"/>
                      <w:sz w:val="24"/>
                      <w:szCs w:val="24"/>
                    </w:rPr>
                  </w:pPr>
                  <w:r w:rsidRPr="00F81E8D">
                    <w:rPr>
                      <w:rFonts w:cstheme="minorHAnsi"/>
                      <w:sz w:val="24"/>
                      <w:szCs w:val="24"/>
                    </w:rPr>
                    <w:t>According to …(n)…,</w:t>
                  </w:r>
                </w:p>
                <w:p w14:paraId="4AFD0DC1" w14:textId="77777777" w:rsidR="00417F5E" w:rsidRPr="00F81E8D" w:rsidRDefault="00417F5E" w:rsidP="003306D6">
                  <w:pPr>
                    <w:rPr>
                      <w:rFonts w:cstheme="minorHAnsi"/>
                      <w:sz w:val="24"/>
                      <w:szCs w:val="24"/>
                    </w:rPr>
                  </w:pPr>
                </w:p>
                <w:p w14:paraId="690577E8" w14:textId="4BEA984E" w:rsidR="00417F5E" w:rsidRPr="00F81E8D" w:rsidRDefault="00417F5E" w:rsidP="003306D6">
                  <w:pPr>
                    <w:rPr>
                      <w:rFonts w:cstheme="minorHAnsi"/>
                      <w:sz w:val="24"/>
                      <w:szCs w:val="24"/>
                    </w:rPr>
                  </w:pPr>
                  <w:r w:rsidRPr="00F81E8D">
                    <w:rPr>
                      <w:rFonts w:cstheme="minorHAnsi"/>
                      <w:sz w:val="24"/>
                      <w:szCs w:val="24"/>
                    </w:rPr>
                    <w:t>With reference to …(n)…</w:t>
                  </w:r>
                </w:p>
                <w:p w14:paraId="11D5F479" w14:textId="77777777" w:rsidR="00417F5E" w:rsidRPr="00F81E8D" w:rsidRDefault="00417F5E" w:rsidP="003306D6">
                  <w:pPr>
                    <w:rPr>
                      <w:rFonts w:cstheme="minorHAnsi"/>
                      <w:sz w:val="24"/>
                      <w:szCs w:val="24"/>
                    </w:rPr>
                  </w:pPr>
                </w:p>
                <w:p w14:paraId="58107CBA" w14:textId="77777777" w:rsidR="00417F5E" w:rsidRPr="00F81E8D" w:rsidRDefault="00417F5E" w:rsidP="003306D6">
                  <w:pPr>
                    <w:rPr>
                      <w:rFonts w:cstheme="minorHAnsi"/>
                      <w:sz w:val="24"/>
                      <w:szCs w:val="24"/>
                    </w:rPr>
                  </w:pPr>
                  <w:r w:rsidRPr="00F81E8D">
                    <w:rPr>
                      <w:rFonts w:cstheme="minorHAnsi"/>
                      <w:sz w:val="24"/>
                      <w:szCs w:val="24"/>
                    </w:rPr>
                    <w:t>As stated in …(n)…</w:t>
                  </w:r>
                </w:p>
              </w:tc>
              <w:tc>
                <w:tcPr>
                  <w:tcW w:w="7280" w:type="dxa"/>
                  <w:vAlign w:val="center"/>
                </w:tcPr>
                <w:p w14:paraId="0B8DE34F" w14:textId="1EB6DF99" w:rsidR="00417F5E" w:rsidRPr="00F81E8D" w:rsidRDefault="00417F5E" w:rsidP="003306D6">
                  <w:pPr>
                    <w:rPr>
                      <w:rFonts w:cstheme="minorHAnsi"/>
                      <w:sz w:val="24"/>
                      <w:szCs w:val="24"/>
                    </w:rPr>
                  </w:pPr>
                  <w:r w:rsidRPr="00F81E8D">
                    <w:rPr>
                      <w:sz w:val="24"/>
                      <w:szCs w:val="24"/>
                    </w:rPr>
                    <w:t>+ clause</w:t>
                  </w:r>
                </w:p>
              </w:tc>
            </w:tr>
          </w:tbl>
          <w:p w14:paraId="48F91BB1" w14:textId="6BDB7ACB" w:rsidR="00417F5E" w:rsidRPr="00F81E8D" w:rsidRDefault="00417F5E" w:rsidP="003306D6">
            <w:pPr>
              <w:rPr>
                <w:rFonts w:cstheme="minorHAnsi"/>
                <w:sz w:val="24"/>
                <w:szCs w:val="24"/>
              </w:rPr>
            </w:pPr>
          </w:p>
          <w:p w14:paraId="17A81F8F" w14:textId="138A30D5" w:rsidR="00417F5E" w:rsidRPr="00F81E8D" w:rsidRDefault="00417F5E" w:rsidP="003306D6">
            <w:pPr>
              <w:rPr>
                <w:rFonts w:cstheme="minorHAnsi"/>
                <w:b/>
                <w:sz w:val="24"/>
                <w:szCs w:val="24"/>
              </w:rPr>
            </w:pPr>
            <w:r w:rsidRPr="00F81E8D">
              <w:rPr>
                <w:rFonts w:cstheme="minorHAnsi"/>
                <w:b/>
                <w:sz w:val="24"/>
                <w:szCs w:val="24"/>
              </w:rPr>
              <w:t>Examples:</w:t>
            </w:r>
          </w:p>
          <w:p w14:paraId="27CF64A7" w14:textId="140A4EB8" w:rsidR="00417F5E" w:rsidRPr="00F81E8D" w:rsidRDefault="00417F5E" w:rsidP="0099295C">
            <w:pPr>
              <w:pStyle w:val="a4"/>
              <w:numPr>
                <w:ilvl w:val="0"/>
                <w:numId w:val="1"/>
              </w:numPr>
              <w:contextualSpacing w:val="0"/>
              <w:rPr>
                <w:sz w:val="24"/>
                <w:szCs w:val="24"/>
              </w:rPr>
            </w:pPr>
            <w:r w:rsidRPr="00CC57F5">
              <w:rPr>
                <w:b/>
                <w:sz w:val="24"/>
                <w:szCs w:val="24"/>
              </w:rPr>
              <w:t>According to</w:t>
            </w:r>
            <w:r w:rsidRPr="00F81E8D">
              <w:rPr>
                <w:sz w:val="24"/>
                <w:szCs w:val="24"/>
              </w:rPr>
              <w:t xml:space="preserve"> the Basic Law, the socialist system and policies shall not be practised in the HKSAR.</w:t>
            </w:r>
          </w:p>
          <w:p w14:paraId="5A551AE1" w14:textId="0F2BD1E1" w:rsidR="00417F5E" w:rsidRPr="00F81E8D" w:rsidRDefault="00417F5E" w:rsidP="0099295C">
            <w:pPr>
              <w:pStyle w:val="a4"/>
              <w:numPr>
                <w:ilvl w:val="0"/>
                <w:numId w:val="1"/>
              </w:numPr>
              <w:contextualSpacing w:val="0"/>
              <w:rPr>
                <w:sz w:val="24"/>
                <w:szCs w:val="24"/>
              </w:rPr>
            </w:pPr>
            <w:r w:rsidRPr="00CC57F5">
              <w:rPr>
                <w:b/>
                <w:sz w:val="24"/>
                <w:szCs w:val="24"/>
              </w:rPr>
              <w:t xml:space="preserve">With reference to </w:t>
            </w:r>
            <w:r w:rsidRPr="00F81E8D">
              <w:rPr>
                <w:sz w:val="24"/>
                <w:szCs w:val="24"/>
              </w:rPr>
              <w:t>the Basic Law, the socialist system and policies shall not be practised in the HKSAR.</w:t>
            </w:r>
          </w:p>
          <w:p w14:paraId="0DF51D22" w14:textId="0BD5788D" w:rsidR="00417F5E" w:rsidRPr="00F81E8D" w:rsidRDefault="00417F5E" w:rsidP="0099295C">
            <w:pPr>
              <w:pStyle w:val="a4"/>
              <w:numPr>
                <w:ilvl w:val="0"/>
                <w:numId w:val="1"/>
              </w:numPr>
              <w:contextualSpacing w:val="0"/>
              <w:rPr>
                <w:sz w:val="24"/>
                <w:szCs w:val="24"/>
              </w:rPr>
            </w:pPr>
            <w:r w:rsidRPr="00CC57F5">
              <w:rPr>
                <w:b/>
                <w:sz w:val="24"/>
                <w:szCs w:val="24"/>
              </w:rPr>
              <w:t>As stated in</w:t>
            </w:r>
            <w:r w:rsidRPr="00F81E8D">
              <w:rPr>
                <w:sz w:val="24"/>
                <w:szCs w:val="24"/>
              </w:rPr>
              <w:t xml:space="preserve"> the Basic Law, the socialist system and policies shall not be practised in the HKSAR.</w:t>
            </w:r>
          </w:p>
          <w:p w14:paraId="0F6B4A57" w14:textId="6B84DC63" w:rsidR="00417F5E" w:rsidRPr="00F81E8D" w:rsidRDefault="00417F5E" w:rsidP="003306D6">
            <w:pPr>
              <w:rPr>
                <w:rFonts w:cstheme="minorHAnsi"/>
                <w:i/>
                <w:sz w:val="24"/>
                <w:szCs w:val="24"/>
              </w:rPr>
            </w:pPr>
          </w:p>
          <w:tbl>
            <w:tblPr>
              <w:tblStyle w:val="a3"/>
              <w:tblW w:w="0" w:type="auto"/>
              <w:tblLook w:val="04A0" w:firstRow="1" w:lastRow="0" w:firstColumn="1" w:lastColumn="0" w:noHBand="0" w:noVBand="1"/>
            </w:tblPr>
            <w:tblGrid>
              <w:gridCol w:w="2637"/>
              <w:gridCol w:w="5587"/>
            </w:tblGrid>
            <w:tr w:rsidR="00417F5E" w:rsidRPr="00F81E8D" w14:paraId="0A8BA75B" w14:textId="77777777" w:rsidTr="003306D6">
              <w:tc>
                <w:tcPr>
                  <w:tcW w:w="3289" w:type="dxa"/>
                </w:tcPr>
                <w:p w14:paraId="220FACCC" w14:textId="77777777" w:rsidR="00417F5E" w:rsidRPr="00F81E8D" w:rsidRDefault="00417F5E" w:rsidP="003306D6">
                  <w:pPr>
                    <w:rPr>
                      <w:sz w:val="24"/>
                      <w:szCs w:val="24"/>
                    </w:rPr>
                  </w:pPr>
                  <w:r w:rsidRPr="00F81E8D">
                    <w:rPr>
                      <w:sz w:val="24"/>
                      <w:szCs w:val="24"/>
                    </w:rPr>
                    <w:t xml:space="preserve">… states that </w:t>
                  </w:r>
                </w:p>
              </w:tc>
              <w:tc>
                <w:tcPr>
                  <w:tcW w:w="7275" w:type="dxa"/>
                </w:tcPr>
                <w:p w14:paraId="4E64C2A2" w14:textId="212BC8C8" w:rsidR="00417F5E" w:rsidRPr="00F81E8D" w:rsidRDefault="00417F5E" w:rsidP="003306D6">
                  <w:pPr>
                    <w:rPr>
                      <w:sz w:val="24"/>
                      <w:szCs w:val="24"/>
                    </w:rPr>
                  </w:pPr>
                  <w:r w:rsidRPr="00F81E8D">
                    <w:rPr>
                      <w:sz w:val="24"/>
                      <w:szCs w:val="24"/>
                    </w:rPr>
                    <w:t>+ clause</w:t>
                  </w:r>
                </w:p>
              </w:tc>
            </w:tr>
          </w:tbl>
          <w:p w14:paraId="2AA0141E" w14:textId="7297204F" w:rsidR="00417F5E" w:rsidRPr="00F81E8D" w:rsidRDefault="00417F5E" w:rsidP="003306D6">
            <w:pPr>
              <w:rPr>
                <w:rFonts w:cstheme="minorHAnsi"/>
                <w:sz w:val="24"/>
                <w:szCs w:val="24"/>
              </w:rPr>
            </w:pPr>
          </w:p>
          <w:p w14:paraId="5A30965E" w14:textId="157A8D9B" w:rsidR="00417F5E" w:rsidRPr="00F81E8D" w:rsidRDefault="00417F5E" w:rsidP="003306D6">
            <w:pPr>
              <w:rPr>
                <w:rFonts w:cstheme="minorHAnsi"/>
                <w:b/>
                <w:sz w:val="24"/>
                <w:szCs w:val="24"/>
              </w:rPr>
            </w:pPr>
            <w:r w:rsidRPr="00F81E8D">
              <w:rPr>
                <w:rFonts w:cstheme="minorHAnsi"/>
                <w:b/>
                <w:sz w:val="24"/>
                <w:szCs w:val="24"/>
              </w:rPr>
              <w:t>Example:</w:t>
            </w:r>
          </w:p>
          <w:p w14:paraId="7B2F280A" w14:textId="06BF11FA" w:rsidR="00417F5E" w:rsidRPr="007042DD" w:rsidRDefault="00417F5E" w:rsidP="003306D6">
            <w:pPr>
              <w:pStyle w:val="a4"/>
              <w:numPr>
                <w:ilvl w:val="0"/>
                <w:numId w:val="2"/>
              </w:numPr>
              <w:contextualSpacing w:val="0"/>
              <w:rPr>
                <w:sz w:val="24"/>
                <w:szCs w:val="24"/>
              </w:rPr>
            </w:pPr>
            <w:r w:rsidRPr="00F81E8D">
              <w:rPr>
                <w:sz w:val="24"/>
                <w:szCs w:val="24"/>
              </w:rPr>
              <w:t xml:space="preserve">The Basic Law </w:t>
            </w:r>
            <w:r w:rsidRPr="00CC57F5">
              <w:rPr>
                <w:b/>
                <w:sz w:val="24"/>
                <w:szCs w:val="24"/>
              </w:rPr>
              <w:t>states that</w:t>
            </w:r>
            <w:r w:rsidRPr="00F81E8D">
              <w:rPr>
                <w:sz w:val="24"/>
                <w:szCs w:val="24"/>
              </w:rPr>
              <w:t xml:space="preserve"> the socialist system and policies shall not be practised in the HKSAR.</w:t>
            </w:r>
          </w:p>
          <w:p w14:paraId="0E58FD91" w14:textId="70E42367" w:rsidR="007042DD" w:rsidRPr="00F81E8D" w:rsidRDefault="007042DD" w:rsidP="003306D6">
            <w:pPr>
              <w:rPr>
                <w:rFonts w:cstheme="minorHAnsi"/>
                <w:sz w:val="24"/>
                <w:szCs w:val="24"/>
              </w:rPr>
            </w:pPr>
          </w:p>
        </w:tc>
      </w:tr>
    </w:tbl>
    <w:p w14:paraId="4BCCCDA2" w14:textId="30D9A45C" w:rsidR="00417F5E" w:rsidRDefault="00417F5E" w:rsidP="00417F5E">
      <w:pPr>
        <w:pStyle w:val="a4"/>
        <w:spacing w:after="0" w:line="240" w:lineRule="auto"/>
        <w:ind w:left="660"/>
      </w:pPr>
    </w:p>
    <w:p w14:paraId="19BCCDE5" w14:textId="0014C7D6" w:rsidR="005214D9" w:rsidRDefault="005214D9" w:rsidP="006D0E0F">
      <w:pPr>
        <w:spacing w:after="0" w:line="240" w:lineRule="auto"/>
      </w:pPr>
    </w:p>
    <w:p w14:paraId="01A817F4" w14:textId="28FE7F79" w:rsidR="005214D9" w:rsidRDefault="005214D9" w:rsidP="006D0E0F">
      <w:pPr>
        <w:spacing w:after="0" w:line="240" w:lineRule="auto"/>
      </w:pPr>
    </w:p>
    <w:p w14:paraId="58DC2C67" w14:textId="7D8BD0D4" w:rsidR="005214D9" w:rsidRDefault="005214D9" w:rsidP="006D0E0F">
      <w:pPr>
        <w:spacing w:after="0" w:line="240" w:lineRule="auto"/>
      </w:pPr>
    </w:p>
    <w:p w14:paraId="4C0DDC71" w14:textId="04FCA7DC" w:rsidR="005214D9" w:rsidRDefault="005214D9" w:rsidP="006D0E0F">
      <w:pPr>
        <w:spacing w:after="0" w:line="240" w:lineRule="auto"/>
      </w:pPr>
    </w:p>
    <w:p w14:paraId="540C74B5" w14:textId="0C86077E" w:rsidR="002F0598" w:rsidRPr="000A20DA" w:rsidRDefault="002F0598">
      <w:pPr>
        <w:rPr>
          <w:color w:val="0070C0"/>
        </w:rPr>
      </w:pPr>
      <w:r w:rsidRPr="000A20DA">
        <w:rPr>
          <w:color w:val="0070C0"/>
        </w:rPr>
        <w:br w:type="page"/>
      </w:r>
    </w:p>
    <w:p w14:paraId="5A0E19ED" w14:textId="7B55CE8D" w:rsidR="005214D9" w:rsidRDefault="00CF0C48" w:rsidP="00CD1B43">
      <w:r>
        <w:rPr>
          <w:noProof/>
          <w:sz w:val="24"/>
          <w:szCs w:val="24"/>
        </w:rPr>
        <w:lastRenderedPageBreak/>
        <mc:AlternateContent>
          <mc:Choice Requires="wps">
            <w:drawing>
              <wp:anchor distT="0" distB="0" distL="114300" distR="114300" simplePos="0" relativeHeight="251646976" behindDoc="1" locked="0" layoutInCell="1" allowOverlap="1" wp14:anchorId="5ED599AA" wp14:editId="3B592B06">
                <wp:simplePos x="0" y="0"/>
                <wp:positionH relativeFrom="column">
                  <wp:posOffset>-309821</wp:posOffset>
                </wp:positionH>
                <wp:positionV relativeFrom="paragraph">
                  <wp:posOffset>166255</wp:posOffset>
                </wp:positionV>
                <wp:extent cx="5946082" cy="7286625"/>
                <wp:effectExtent l="0" t="0" r="10795" b="15875"/>
                <wp:wrapNone/>
                <wp:docPr id="15" name="矩形 15"/>
                <wp:cNvGraphicFramePr/>
                <a:graphic xmlns:a="http://schemas.openxmlformats.org/drawingml/2006/main">
                  <a:graphicData uri="http://schemas.microsoft.com/office/word/2010/wordprocessingShape">
                    <wps:wsp>
                      <wps:cNvSpPr/>
                      <wps:spPr>
                        <a:xfrm>
                          <a:off x="0" y="0"/>
                          <a:ext cx="5946082" cy="728662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D839" id="矩形 15" o:spid="_x0000_s1026" style="position:absolute;margin-left:-24.4pt;margin-top:13.1pt;width:468.2pt;height:57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" fillcolor="#f7fafd [180]" strokecolor="#1f4d78 [1604]" strokeweight="1pt">
                <v:fill color2="#cde0f2 [980]" rotate="t" colors="0 #f7fafd;48497f #b5d2ec;54395f #b5d2ec;1 #cee1f2" focus="100%" type="gradient"/>
              </v:rect>
            </w:pict>
          </mc:Fallback>
        </mc:AlternateContent>
      </w:r>
    </w:p>
    <w:p w14:paraId="425A7BE9" w14:textId="6AB8783E" w:rsidR="009A193F" w:rsidRPr="00F74551" w:rsidRDefault="009A193F" w:rsidP="009A193F">
      <w:pPr>
        <w:spacing w:after="0" w:line="360" w:lineRule="auto"/>
        <w:ind w:firstLine="720"/>
        <w:jc w:val="center"/>
        <w:rPr>
          <w:b/>
          <w:sz w:val="24"/>
          <w:szCs w:val="24"/>
        </w:rPr>
      </w:pPr>
      <w:r>
        <w:rPr>
          <w:b/>
          <w:sz w:val="24"/>
          <w:szCs w:val="24"/>
        </w:rPr>
        <w:t>“</w:t>
      </w:r>
      <w:r w:rsidRPr="00F74551">
        <w:rPr>
          <w:b/>
          <w:sz w:val="24"/>
          <w:szCs w:val="24"/>
        </w:rPr>
        <w:t>One Country, Two Systems</w:t>
      </w:r>
      <w:r>
        <w:rPr>
          <w:b/>
          <w:sz w:val="24"/>
          <w:szCs w:val="24"/>
        </w:rPr>
        <w:t>”</w:t>
      </w:r>
    </w:p>
    <w:p w14:paraId="3F5F5737" w14:textId="6D0B85DF" w:rsidR="009A193F" w:rsidRDefault="00E93AAC" w:rsidP="009A193F">
      <w:pPr>
        <w:spacing w:after="0" w:line="360" w:lineRule="auto"/>
        <w:ind w:firstLine="720"/>
        <w:jc w:val="both"/>
        <w:rPr>
          <w:sz w:val="24"/>
          <w:szCs w:val="24"/>
        </w:rPr>
      </w:pPr>
      <w:r w:rsidRPr="00546D25">
        <w:rPr>
          <w:noProof/>
        </w:rPr>
        <mc:AlternateContent>
          <mc:Choice Requires="wps">
            <w:drawing>
              <wp:anchor distT="0" distB="0" distL="114300" distR="114300" simplePos="0" relativeHeight="251687936" behindDoc="0" locked="0" layoutInCell="1" allowOverlap="1" wp14:anchorId="6BB9379D" wp14:editId="66D4488A">
                <wp:simplePos x="0" y="0"/>
                <wp:positionH relativeFrom="rightMargin">
                  <wp:align>left</wp:align>
                </wp:positionH>
                <wp:positionV relativeFrom="paragraph">
                  <wp:posOffset>715645</wp:posOffset>
                </wp:positionV>
                <wp:extent cx="892810" cy="1493520"/>
                <wp:effectExtent l="133350" t="0" r="2540" b="0"/>
                <wp:wrapNone/>
                <wp:docPr id="14" name="語音泡泡: 圓角矩形 112"/>
                <wp:cNvGraphicFramePr/>
                <a:graphic xmlns:a="http://schemas.openxmlformats.org/drawingml/2006/main">
                  <a:graphicData uri="http://schemas.microsoft.com/office/word/2010/wordprocessingShape">
                    <wps:wsp>
                      <wps:cNvSpPr/>
                      <wps:spPr>
                        <a:xfrm>
                          <a:off x="0" y="0"/>
                          <a:ext cx="892810" cy="1493520"/>
                        </a:xfrm>
                        <a:prstGeom prst="wedgeRoundRectCallout">
                          <a:avLst>
                            <a:gd name="adj1" fmla="val -64307"/>
                            <a:gd name="adj2" fmla="val -455"/>
                            <a:gd name="adj3" fmla="val 16667"/>
                          </a:avLst>
                        </a:prstGeom>
                        <a:solidFill>
                          <a:schemeClr val="accent2">
                            <a:lumMod val="20000"/>
                            <a:lumOff val="80000"/>
                          </a:schemeClr>
                        </a:solidFill>
                        <a:ln w="6350" cap="flat" cmpd="sng" algn="ctr">
                          <a:noFill/>
                          <a:prstDash val="solid"/>
                          <a:miter lim="800000"/>
                        </a:ln>
                        <a:effectLst/>
                      </wps:spPr>
                      <wps:txbx>
                        <w:txbxContent>
                          <w:p w14:paraId="051D5FDB" w14:textId="15CE01C4" w:rsidR="003071FB" w:rsidRPr="00B766F7" w:rsidRDefault="003071FB" w:rsidP="000D790F">
                            <w:pPr>
                              <w:rPr>
                                <w:color w:val="0432FF"/>
                                <w:sz w:val="20"/>
                              </w:rPr>
                            </w:pPr>
                            <w:r>
                              <w:rPr>
                                <w:color w:val="0432FF"/>
                                <w:sz w:val="20"/>
                              </w:rPr>
                              <w:t>Hint: Notice the useful s</w:t>
                            </w:r>
                            <w:r w:rsidRPr="00B766F7">
                              <w:rPr>
                                <w:rFonts w:hint="eastAsia"/>
                                <w:color w:val="0432FF"/>
                                <w:sz w:val="20"/>
                              </w:rPr>
                              <w:t xml:space="preserve">entence </w:t>
                            </w:r>
                            <w:r>
                              <w:rPr>
                                <w:color w:val="0432FF"/>
                                <w:sz w:val="20"/>
                              </w:rPr>
                              <w:t xml:space="preserve">structure in </w:t>
                            </w:r>
                            <w:r w:rsidRPr="00B766F7">
                              <w:rPr>
                                <w:rFonts w:hint="eastAsia"/>
                                <w:color w:val="0432FF"/>
                                <w:sz w:val="20"/>
                              </w:rPr>
                              <w:t>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379D" id="語音泡泡: 圓角矩形 112" o:spid="_x0000_s1059" type="#_x0000_t62" style="position:absolute;left:0;text-align:left;margin-left:0;margin-top:56.35pt;width:70.3pt;height:117.6pt;z-index:2516879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" adj="-3090,10702" fillcolor="#fbe4d5 [661]" stroked="f" strokeweight=".5pt">
                <v:textbox>
                  <w:txbxContent>
                    <w:p w14:paraId="051D5FDB" w14:textId="15CE01C4" w:rsidR="003071FB" w:rsidRPr="00B766F7" w:rsidRDefault="003071FB" w:rsidP="000D790F">
                      <w:pPr>
                        <w:rPr>
                          <w:color w:val="0432FF"/>
                          <w:sz w:val="20"/>
                        </w:rPr>
                      </w:pPr>
                      <w:r>
                        <w:rPr>
                          <w:color w:val="0432FF"/>
                          <w:sz w:val="20"/>
                        </w:rPr>
                        <w:t>Hint: Notice the useful s</w:t>
                      </w:r>
                      <w:r w:rsidRPr="00B766F7">
                        <w:rPr>
                          <w:rFonts w:hint="eastAsia"/>
                          <w:color w:val="0432FF"/>
                          <w:sz w:val="20"/>
                        </w:rPr>
                        <w:t xml:space="preserve">entence </w:t>
                      </w:r>
                      <w:r>
                        <w:rPr>
                          <w:color w:val="0432FF"/>
                          <w:sz w:val="20"/>
                        </w:rPr>
                        <w:t xml:space="preserve">structure in </w:t>
                      </w:r>
                      <w:r w:rsidRPr="00B766F7">
                        <w:rPr>
                          <w:rFonts w:hint="eastAsia"/>
                          <w:color w:val="0432FF"/>
                          <w:sz w:val="20"/>
                        </w:rPr>
                        <w:t>giving supporting evidence</w:t>
                      </w:r>
                    </w:p>
                  </w:txbxContent>
                </v:textbox>
                <w10:wrap anchorx="margin"/>
              </v:shape>
            </w:pict>
          </mc:Fallback>
        </mc:AlternateContent>
      </w:r>
      <w:r w:rsidR="009A193F" w:rsidRPr="00546D25">
        <w:rPr>
          <w:noProof/>
        </w:rPr>
        <mc:AlternateContent>
          <mc:Choice Requires="wps">
            <w:drawing>
              <wp:anchor distT="0" distB="0" distL="114300" distR="114300" simplePos="0" relativeHeight="251692032" behindDoc="0" locked="0" layoutInCell="1" allowOverlap="1" wp14:anchorId="11BF1DA3" wp14:editId="78EFBB48">
                <wp:simplePos x="0" y="0"/>
                <wp:positionH relativeFrom="margin">
                  <wp:align>left</wp:align>
                </wp:positionH>
                <wp:positionV relativeFrom="paragraph">
                  <wp:posOffset>204470</wp:posOffset>
                </wp:positionV>
                <wp:extent cx="5517515" cy="669957"/>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5517515" cy="669957"/>
                        </a:xfrm>
                        <a:prstGeom prst="rect">
                          <a:avLst/>
                        </a:prstGeom>
                        <a:noFill/>
                        <a:ln w="6350">
                          <a:noFill/>
                        </a:ln>
                        <a:effectLst/>
                      </wps:spPr>
                      <wps:txbx>
                        <w:txbxContent>
                          <w:p w14:paraId="125A194A" w14:textId="72A51199" w:rsidR="003071FB" w:rsidRPr="003728D6" w:rsidRDefault="003071FB" w:rsidP="00856E20">
                            <w:pPr>
                              <w:spacing w:after="0" w:line="360" w:lineRule="auto"/>
                              <w:ind w:firstLineChars="300" w:firstLine="720"/>
                              <w:rPr>
                                <w:rFonts w:cstheme="minorHAnsi"/>
                                <w:color w:val="FF0000"/>
                                <w:sz w:val="24"/>
                                <w:szCs w:val="24"/>
                              </w:rPr>
                            </w:pPr>
                            <w:r w:rsidRPr="003728D6">
                              <w:rPr>
                                <w:rFonts w:cstheme="minorHAnsi"/>
                                <w:color w:val="FF0000"/>
                                <w:sz w:val="24"/>
                                <w:szCs w:val="24"/>
                              </w:rPr>
                              <w:t>“a high degree of autonomy” and “Hong Kong people administering 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1DA3" id="文字方塊 48" o:spid="_x0000_s1060" type="#_x0000_t202" style="position:absolute;left:0;text-align:left;margin-left:0;margin-top:16.1pt;width:434.45pt;height:52.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" filled="f" stroked="f" strokeweight=".5pt">
                <v:textbox>
                  <w:txbxContent>
                    <w:p w14:paraId="125A194A" w14:textId="72A51199" w:rsidR="003071FB" w:rsidRPr="003728D6" w:rsidRDefault="003071FB" w:rsidP="00856E20">
                      <w:pPr>
                        <w:spacing w:after="0" w:line="360" w:lineRule="auto"/>
                        <w:ind w:firstLineChars="300" w:firstLine="720"/>
                        <w:rPr>
                          <w:rFonts w:cstheme="minorHAnsi"/>
                          <w:color w:val="FF0000"/>
                          <w:sz w:val="24"/>
                          <w:szCs w:val="24"/>
                        </w:rPr>
                      </w:pPr>
                      <w:r w:rsidRPr="003728D6">
                        <w:rPr>
                          <w:rFonts w:cstheme="minorHAnsi"/>
                          <w:color w:val="FF0000"/>
                          <w:sz w:val="24"/>
                          <w:szCs w:val="24"/>
                        </w:rPr>
                        <w:t>“a high degree of autonomy” and “Hong Kong people administering Hong Kong”,</w:t>
                      </w:r>
                    </w:p>
                  </w:txbxContent>
                </v:textbox>
                <w10:wrap anchorx="margin"/>
              </v:shape>
            </w:pict>
          </mc:Fallback>
        </mc:AlternateContent>
      </w:r>
      <w:r w:rsidR="009A193F" w:rsidRPr="00546D25">
        <w:rPr>
          <w:rFonts w:hint="eastAsia"/>
          <w:sz w:val="24"/>
          <w:szCs w:val="24"/>
        </w:rPr>
        <w:t xml:space="preserve">About </w:t>
      </w:r>
      <w:r w:rsidR="009A193F" w:rsidRPr="00546D25">
        <w:rPr>
          <w:sz w:val="24"/>
          <w:szCs w:val="24"/>
        </w:rPr>
        <w:t xml:space="preserve">“One Country, Two Systems” </w:t>
      </w:r>
      <w:r w:rsidR="009A193F" w:rsidRPr="00546D25">
        <w:rPr>
          <w:rFonts w:hint="eastAsia"/>
          <w:sz w:val="24"/>
          <w:szCs w:val="24"/>
        </w:rPr>
        <w:t xml:space="preserve">and the two related important concepts, </w:t>
      </w:r>
      <w:r w:rsidR="009A193F">
        <w:rPr>
          <w:rFonts w:hint="eastAsia"/>
          <w:sz w:val="24"/>
          <w:szCs w:val="24"/>
        </w:rPr>
        <w:t>namely,</w:t>
      </w:r>
      <w:r w:rsidR="009A193F">
        <w:rPr>
          <w:sz w:val="24"/>
          <w:szCs w:val="24"/>
        </w:rPr>
        <w:t>_________</w:t>
      </w:r>
      <w:r w:rsidR="009A193F">
        <w:rPr>
          <w:rFonts w:hint="eastAsia"/>
          <w:sz w:val="24"/>
          <w:szCs w:val="24"/>
        </w:rPr>
        <w:t>_______________________________________________________</w:t>
      </w:r>
      <w:r w:rsidR="009A193F" w:rsidRPr="00812C16">
        <w:rPr>
          <w:rFonts w:hint="eastAsia"/>
          <w:sz w:val="24"/>
          <w:szCs w:val="24"/>
        </w:rPr>
        <w:t>_</w:t>
      </w:r>
      <w:r w:rsidR="009A193F" w:rsidRPr="00812C16">
        <w:rPr>
          <w:sz w:val="24"/>
          <w:szCs w:val="24"/>
        </w:rPr>
        <w:t>_______________________________________________</w:t>
      </w:r>
      <w:r w:rsidR="009A193F">
        <w:rPr>
          <w:sz w:val="24"/>
          <w:szCs w:val="24"/>
        </w:rPr>
        <w:t>____________________</w:t>
      </w:r>
    </w:p>
    <w:p w14:paraId="47A1BE35" w14:textId="239A2F0B" w:rsidR="009A193F" w:rsidRPr="00546D25" w:rsidRDefault="009A193F" w:rsidP="009A193F">
      <w:pPr>
        <w:spacing w:after="0" w:line="360" w:lineRule="auto"/>
        <w:jc w:val="both"/>
        <w:rPr>
          <w:rFonts w:cstheme="minorHAnsi"/>
          <w:sz w:val="24"/>
          <w:szCs w:val="24"/>
        </w:rPr>
      </w:pPr>
      <w:r w:rsidRPr="00546D25">
        <w:rPr>
          <w:rFonts w:cstheme="minorHAnsi" w:hint="eastAsia"/>
          <w:sz w:val="24"/>
          <w:szCs w:val="24"/>
        </w:rPr>
        <w:t>I will explain to you one by one.</w:t>
      </w:r>
    </w:p>
    <w:p w14:paraId="68558A25" w14:textId="64362DE8" w:rsidR="009A193F" w:rsidRDefault="00E93AAC" w:rsidP="0003312C">
      <w:pPr>
        <w:spacing w:after="0" w:line="360" w:lineRule="auto"/>
        <w:jc w:val="both"/>
        <w:rPr>
          <w:sz w:val="24"/>
          <w:szCs w:val="24"/>
        </w:rPr>
      </w:pPr>
      <w:r w:rsidRPr="00546D25">
        <w:rPr>
          <w:noProof/>
          <w:sz w:val="24"/>
          <w:szCs w:val="24"/>
        </w:rPr>
        <mc:AlternateContent>
          <mc:Choice Requires="wps">
            <w:drawing>
              <wp:anchor distT="0" distB="0" distL="114300" distR="114300" simplePos="0" relativeHeight="251645952" behindDoc="0" locked="0" layoutInCell="1" allowOverlap="1" wp14:anchorId="38FCB475" wp14:editId="1FF0C19A">
                <wp:simplePos x="0" y="0"/>
                <wp:positionH relativeFrom="margin">
                  <wp:align>left</wp:align>
                </wp:positionH>
                <wp:positionV relativeFrom="paragraph">
                  <wp:posOffset>508315</wp:posOffset>
                </wp:positionV>
                <wp:extent cx="5364480" cy="5033042"/>
                <wp:effectExtent l="0" t="0" r="0" b="0"/>
                <wp:wrapNone/>
                <wp:docPr id="16" name="文字方塊 3"/>
                <wp:cNvGraphicFramePr/>
                <a:graphic xmlns:a="http://schemas.openxmlformats.org/drawingml/2006/main">
                  <a:graphicData uri="http://schemas.microsoft.com/office/word/2010/wordprocessingShape">
                    <wps:wsp>
                      <wps:cNvSpPr txBox="1"/>
                      <wps:spPr>
                        <a:xfrm>
                          <a:off x="0" y="0"/>
                          <a:ext cx="5364480" cy="5033042"/>
                        </a:xfrm>
                        <a:prstGeom prst="rect">
                          <a:avLst/>
                        </a:prstGeom>
                        <a:noFill/>
                        <a:ln w="6350">
                          <a:noFill/>
                        </a:ln>
                      </wps:spPr>
                      <wps:txbx>
                        <w:txbxContent>
                          <w:p w14:paraId="2C9C123C" w14:textId="1C382166"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Hong Kong Special Administrative Region is an inalienable part of China.  The Central People’s Government shall be responsible for foreign affairs and defence of </w:t>
                            </w:r>
                            <w:r w:rsidRPr="00B97C2C">
                              <w:rPr>
                                <w:rFonts w:cstheme="minorHAnsi"/>
                                <w:color w:val="FF0000"/>
                                <w:sz w:val="24"/>
                                <w:szCs w:val="24"/>
                              </w:rPr>
                              <w:t xml:space="preserve">the </w:t>
                            </w:r>
                            <w:r w:rsidRPr="003728D6">
                              <w:rPr>
                                <w:rFonts w:cstheme="minorHAnsi"/>
                                <w:color w:val="FF0000"/>
                                <w:sz w:val="24"/>
                                <w:szCs w:val="24"/>
                              </w:rPr>
                              <w:t xml:space="preserve">HKSAR and shall appoint its Chief Executive and principal officials. </w:t>
                            </w:r>
                          </w:p>
                          <w:p w14:paraId="349FF06E" w14:textId="77777777" w:rsidR="003071FB" w:rsidRPr="003728D6" w:rsidRDefault="003071FB" w:rsidP="003728D6">
                            <w:pPr>
                              <w:spacing w:after="0" w:line="360" w:lineRule="auto"/>
                              <w:rPr>
                                <w:rFonts w:cstheme="minorHAnsi"/>
                                <w:color w:val="FF0000"/>
                                <w:sz w:val="24"/>
                                <w:szCs w:val="24"/>
                              </w:rPr>
                            </w:pPr>
                          </w:p>
                          <w:p w14:paraId="1D7BDA00" w14:textId="77777777" w:rsidR="003071FB" w:rsidRPr="003728D6" w:rsidRDefault="003071FB" w:rsidP="003728D6">
                            <w:pPr>
                              <w:spacing w:after="0" w:line="360" w:lineRule="auto"/>
                              <w:rPr>
                                <w:rFonts w:cstheme="minorHAnsi"/>
                                <w:color w:val="FF0000"/>
                                <w:sz w:val="24"/>
                                <w:szCs w:val="24"/>
                              </w:rPr>
                            </w:pPr>
                          </w:p>
                          <w:p w14:paraId="2BC9684E" w14:textId="77777777" w:rsidR="003071FB" w:rsidRPr="003728D6" w:rsidRDefault="003071FB" w:rsidP="003728D6">
                            <w:pPr>
                              <w:spacing w:after="0" w:line="360" w:lineRule="auto"/>
                              <w:rPr>
                                <w:rFonts w:cstheme="minorHAnsi"/>
                                <w:color w:val="FF0000"/>
                                <w:sz w:val="24"/>
                                <w:szCs w:val="24"/>
                              </w:rPr>
                            </w:pPr>
                          </w:p>
                          <w:p w14:paraId="79CA6235" w14:textId="652758E1"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           With reference to the Basic Law, under “two systems”, the socialist system</w:t>
                            </w:r>
                            <w:r>
                              <w:rPr>
                                <w:rFonts w:cstheme="minorHAnsi"/>
                                <w:color w:val="FF0000"/>
                                <w:sz w:val="24"/>
                                <w:szCs w:val="24"/>
                              </w:rPr>
                              <w:t xml:space="preserve"> and policies</w:t>
                            </w:r>
                            <w:r w:rsidRPr="003728D6">
                              <w:rPr>
                                <w:rFonts w:cstheme="minorHAnsi"/>
                                <w:color w:val="FF0000"/>
                                <w:sz w:val="24"/>
                                <w:szCs w:val="24"/>
                              </w:rPr>
                              <w:t xml:space="preserve"> shall not be practised in the HKSAR, and the previous capitalist system and way of life shall remain unchanged for 50 years. Also, the laws previously in force shall be kept if they do not violate the Basic Law. National laws shall not be applied in HKSAR</w:t>
                            </w:r>
                            <w:r w:rsidRPr="00B97C2C">
                              <w:rPr>
                                <w:rFonts w:cstheme="minorHAnsi"/>
                                <w:color w:val="000000" w:themeColor="text1"/>
                                <w:sz w:val="24"/>
                                <w:szCs w:val="24"/>
                              </w:rPr>
                              <w:t xml:space="preserve"> </w:t>
                            </w:r>
                            <w:r w:rsidRPr="00B97C2C">
                              <w:rPr>
                                <w:rFonts w:cstheme="minorHAnsi"/>
                                <w:color w:val="FF0000"/>
                                <w:sz w:val="24"/>
                                <w:szCs w:val="24"/>
                              </w:rPr>
                              <w:t xml:space="preserve">except for those listed in Annex III to the Basic Law. </w:t>
                            </w:r>
                            <w:r w:rsidRPr="003728D6">
                              <w:rPr>
                                <w:rFonts w:cstheme="minorHAnsi"/>
                                <w:color w:val="FF0000"/>
                                <w:sz w:val="24"/>
                                <w:szCs w:val="24"/>
                              </w:rPr>
                              <w:t>What is more, the rights and freedoms of Hong Kong residents shall be maintained and protected.</w:t>
                            </w:r>
                          </w:p>
                          <w:p w14:paraId="00924B75" w14:textId="77777777" w:rsidR="003071FB" w:rsidRPr="003728D6" w:rsidRDefault="003071FB" w:rsidP="003728D6">
                            <w:pPr>
                              <w:spacing w:after="0" w:line="360" w:lineRule="auto"/>
                              <w:rPr>
                                <w:rFonts w:cstheme="minorHAnsi"/>
                                <w:color w:val="FF0000"/>
                                <w:sz w:val="24"/>
                                <w:szCs w:val="24"/>
                              </w:rPr>
                            </w:pPr>
                          </w:p>
                          <w:p w14:paraId="0C752EBE" w14:textId="326F6068"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As stated in the Basic Law, the HKSAR enjoys executive, legislative and independent judicial powers</w:t>
                            </w:r>
                            <w:r w:rsidRPr="00081B2C">
                              <w:rPr>
                                <w:rFonts w:cstheme="minorHAnsi"/>
                                <w:color w:val="FF0000"/>
                                <w:sz w:val="24"/>
                                <w:szCs w:val="24"/>
                              </w:rPr>
                              <w:t>, including that</w:t>
                            </w:r>
                            <w:r>
                              <w:rPr>
                                <w:rFonts w:cstheme="minorHAnsi"/>
                                <w:color w:val="7030A0"/>
                                <w:sz w:val="24"/>
                                <w:szCs w:val="24"/>
                              </w:rPr>
                              <w:t xml:space="preserve"> </w:t>
                            </w:r>
                            <w:r w:rsidRPr="003728D6">
                              <w:rPr>
                                <w:rFonts w:cstheme="minorHAnsi"/>
                                <w:color w:val="FF0000"/>
                                <w:sz w:val="24"/>
                                <w:szCs w:val="24"/>
                              </w:rPr>
                              <w:t>of final adjudication.</w:t>
                            </w:r>
                            <w:r w:rsidRPr="003728D6">
                              <w:rPr>
                                <w:rFonts w:cstheme="minorHAnsi"/>
                                <w:sz w:val="24"/>
                                <w:szCs w:val="24"/>
                              </w:rPr>
                              <w:t xml:space="preserve"> </w:t>
                            </w:r>
                          </w:p>
                          <w:p w14:paraId="448C9278" w14:textId="36288267" w:rsidR="003071FB" w:rsidRPr="003728D6"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ab/>
                            </w:r>
                            <w:r w:rsidRPr="003728D6">
                              <w:rPr>
                                <w:rFonts w:cstheme="minorHAnsi"/>
                                <w:color w:val="FF0000"/>
                                <w:sz w:val="24"/>
                                <w:szCs w:val="24"/>
                              </w:rPr>
                              <w:tab/>
                            </w:r>
                          </w:p>
                          <w:p w14:paraId="040A1523" w14:textId="77777777" w:rsidR="003071FB" w:rsidRPr="003728D6" w:rsidRDefault="003071FB" w:rsidP="003728D6">
                            <w:pPr>
                              <w:spacing w:after="0" w:line="360" w:lineRule="auto"/>
                              <w:ind w:firstLineChars="386" w:firstLine="926"/>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B475" id="文字方塊 3" o:spid="_x0000_s1061" type="#_x0000_t202" style="position:absolute;left:0;text-align:left;margin-left:0;margin-top:40pt;width:422.4pt;height:396.3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" filled="f" stroked="f" strokeweight=".5pt">
                <v:textbox>
                  <w:txbxContent>
                    <w:p w14:paraId="2C9C123C" w14:textId="1C382166"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Hong Kong Special Administrative Region is an inalienable part of China.  The Central People’s Government shall be responsible for foreign affairs and defence of </w:t>
                      </w:r>
                      <w:r w:rsidRPr="00B97C2C">
                        <w:rPr>
                          <w:rFonts w:cstheme="minorHAnsi"/>
                          <w:color w:val="FF0000"/>
                          <w:sz w:val="24"/>
                          <w:szCs w:val="24"/>
                        </w:rPr>
                        <w:t xml:space="preserve">the </w:t>
                      </w:r>
                      <w:r w:rsidRPr="003728D6">
                        <w:rPr>
                          <w:rFonts w:cstheme="minorHAnsi"/>
                          <w:color w:val="FF0000"/>
                          <w:sz w:val="24"/>
                          <w:szCs w:val="24"/>
                        </w:rPr>
                        <w:t xml:space="preserve">HKSAR and shall appoint its Chief Executive and principal officials. </w:t>
                      </w:r>
                    </w:p>
                    <w:p w14:paraId="349FF06E" w14:textId="77777777" w:rsidR="003071FB" w:rsidRPr="003728D6" w:rsidRDefault="003071FB" w:rsidP="003728D6">
                      <w:pPr>
                        <w:spacing w:after="0" w:line="360" w:lineRule="auto"/>
                        <w:rPr>
                          <w:rFonts w:cstheme="minorHAnsi"/>
                          <w:color w:val="FF0000"/>
                          <w:sz w:val="24"/>
                          <w:szCs w:val="24"/>
                        </w:rPr>
                      </w:pPr>
                    </w:p>
                    <w:p w14:paraId="1D7BDA00" w14:textId="77777777" w:rsidR="003071FB" w:rsidRPr="003728D6" w:rsidRDefault="003071FB" w:rsidP="003728D6">
                      <w:pPr>
                        <w:spacing w:after="0" w:line="360" w:lineRule="auto"/>
                        <w:rPr>
                          <w:rFonts w:cstheme="minorHAnsi"/>
                          <w:color w:val="FF0000"/>
                          <w:sz w:val="24"/>
                          <w:szCs w:val="24"/>
                        </w:rPr>
                      </w:pPr>
                    </w:p>
                    <w:p w14:paraId="2BC9684E" w14:textId="77777777" w:rsidR="003071FB" w:rsidRPr="003728D6" w:rsidRDefault="003071FB" w:rsidP="003728D6">
                      <w:pPr>
                        <w:spacing w:after="0" w:line="360" w:lineRule="auto"/>
                        <w:rPr>
                          <w:rFonts w:cstheme="minorHAnsi"/>
                          <w:color w:val="FF0000"/>
                          <w:sz w:val="24"/>
                          <w:szCs w:val="24"/>
                        </w:rPr>
                      </w:pPr>
                    </w:p>
                    <w:p w14:paraId="79CA6235" w14:textId="652758E1"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 xml:space="preserve">           With reference to the Basic Law, under “two systems”, the socialist system</w:t>
                      </w:r>
                      <w:r>
                        <w:rPr>
                          <w:rFonts w:cstheme="minorHAnsi"/>
                          <w:color w:val="FF0000"/>
                          <w:sz w:val="24"/>
                          <w:szCs w:val="24"/>
                        </w:rPr>
                        <w:t xml:space="preserve"> and policies</w:t>
                      </w:r>
                      <w:r w:rsidRPr="003728D6">
                        <w:rPr>
                          <w:rFonts w:cstheme="minorHAnsi"/>
                          <w:color w:val="FF0000"/>
                          <w:sz w:val="24"/>
                          <w:szCs w:val="24"/>
                        </w:rPr>
                        <w:t xml:space="preserve"> shall not be practised in the HKSAR, and the previous capitalist system and way of life shall remain unchanged for 50 years. Also, the laws previously in force shall be kept if they do not violate the Basic Law. National laws shall not be applied in HKSAR</w:t>
                      </w:r>
                      <w:r w:rsidRPr="00B97C2C">
                        <w:rPr>
                          <w:rFonts w:cstheme="minorHAnsi"/>
                          <w:color w:val="000000" w:themeColor="text1"/>
                          <w:sz w:val="24"/>
                          <w:szCs w:val="24"/>
                        </w:rPr>
                        <w:t xml:space="preserve"> </w:t>
                      </w:r>
                      <w:r w:rsidRPr="00B97C2C">
                        <w:rPr>
                          <w:rFonts w:cstheme="minorHAnsi"/>
                          <w:color w:val="FF0000"/>
                          <w:sz w:val="24"/>
                          <w:szCs w:val="24"/>
                        </w:rPr>
                        <w:t xml:space="preserve">except for those listed in Annex III to the Basic Law. </w:t>
                      </w:r>
                      <w:r w:rsidRPr="003728D6">
                        <w:rPr>
                          <w:rFonts w:cstheme="minorHAnsi"/>
                          <w:color w:val="FF0000"/>
                          <w:sz w:val="24"/>
                          <w:szCs w:val="24"/>
                        </w:rPr>
                        <w:t>What is more, the rights and freedoms of Hong Kong residents shall be maintained and protected.</w:t>
                      </w:r>
                    </w:p>
                    <w:p w14:paraId="00924B75" w14:textId="77777777" w:rsidR="003071FB" w:rsidRPr="003728D6" w:rsidRDefault="003071FB" w:rsidP="003728D6">
                      <w:pPr>
                        <w:spacing w:after="0" w:line="360" w:lineRule="auto"/>
                        <w:rPr>
                          <w:rFonts w:cstheme="minorHAnsi"/>
                          <w:color w:val="FF0000"/>
                          <w:sz w:val="24"/>
                          <w:szCs w:val="24"/>
                        </w:rPr>
                      </w:pPr>
                    </w:p>
                    <w:p w14:paraId="0C752EBE" w14:textId="326F6068" w:rsidR="003071FB" w:rsidRPr="003728D6" w:rsidRDefault="003071FB" w:rsidP="003728D6">
                      <w:pPr>
                        <w:spacing w:after="0" w:line="360" w:lineRule="auto"/>
                        <w:rPr>
                          <w:rFonts w:cstheme="minorHAnsi"/>
                          <w:color w:val="FF0000"/>
                          <w:sz w:val="24"/>
                          <w:szCs w:val="24"/>
                        </w:rPr>
                      </w:pPr>
                      <w:r w:rsidRPr="003728D6">
                        <w:rPr>
                          <w:rFonts w:cstheme="minorHAnsi"/>
                          <w:color w:val="FF0000"/>
                          <w:sz w:val="24"/>
                          <w:szCs w:val="24"/>
                        </w:rPr>
                        <w:t>As stated in the Basic Law, the HKSAR enjoys executive, legislative and independent judicial powers</w:t>
                      </w:r>
                      <w:r w:rsidRPr="00081B2C">
                        <w:rPr>
                          <w:rFonts w:cstheme="minorHAnsi"/>
                          <w:color w:val="FF0000"/>
                          <w:sz w:val="24"/>
                          <w:szCs w:val="24"/>
                        </w:rPr>
                        <w:t>, including that</w:t>
                      </w:r>
                      <w:r>
                        <w:rPr>
                          <w:rFonts w:cstheme="minorHAnsi"/>
                          <w:color w:val="7030A0"/>
                          <w:sz w:val="24"/>
                          <w:szCs w:val="24"/>
                        </w:rPr>
                        <w:t xml:space="preserve"> </w:t>
                      </w:r>
                      <w:r w:rsidRPr="003728D6">
                        <w:rPr>
                          <w:rFonts w:cstheme="minorHAnsi"/>
                          <w:color w:val="FF0000"/>
                          <w:sz w:val="24"/>
                          <w:szCs w:val="24"/>
                        </w:rPr>
                        <w:t>of final adjudication.</w:t>
                      </w:r>
                      <w:r w:rsidRPr="003728D6">
                        <w:rPr>
                          <w:rFonts w:cstheme="minorHAnsi"/>
                          <w:sz w:val="24"/>
                          <w:szCs w:val="24"/>
                        </w:rPr>
                        <w:t xml:space="preserve"> </w:t>
                      </w:r>
                    </w:p>
                    <w:p w14:paraId="448C9278" w14:textId="36288267" w:rsidR="003071FB" w:rsidRPr="003728D6"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ab/>
                      </w:r>
                      <w:r w:rsidRPr="003728D6">
                        <w:rPr>
                          <w:rFonts w:cstheme="minorHAnsi"/>
                          <w:color w:val="FF0000"/>
                          <w:sz w:val="24"/>
                          <w:szCs w:val="24"/>
                        </w:rPr>
                        <w:tab/>
                      </w:r>
                    </w:p>
                    <w:p w14:paraId="040A1523" w14:textId="77777777" w:rsidR="003071FB" w:rsidRPr="003728D6" w:rsidRDefault="003071FB" w:rsidP="003728D6">
                      <w:pPr>
                        <w:spacing w:after="0" w:line="360" w:lineRule="auto"/>
                        <w:ind w:firstLineChars="386" w:firstLine="926"/>
                        <w:rPr>
                          <w:rFonts w:cstheme="minorHAnsi"/>
                          <w:color w:val="FF0000"/>
                          <w:sz w:val="24"/>
                          <w:szCs w:val="24"/>
                        </w:rPr>
                      </w:pPr>
                    </w:p>
                  </w:txbxContent>
                </v:textbox>
                <w10:wrap anchorx="margin"/>
              </v:shape>
            </w:pict>
          </mc:Fallback>
        </mc:AlternateContent>
      </w:r>
      <w:r w:rsidR="00417F5E" w:rsidRPr="00546D25">
        <w:rPr>
          <w:sz w:val="24"/>
          <w:szCs w:val="24"/>
        </w:rPr>
        <w:tab/>
      </w:r>
      <w:r w:rsidR="00FA507A" w:rsidRPr="00546D25">
        <w:rPr>
          <w:rFonts w:hint="eastAsia"/>
          <w:sz w:val="24"/>
          <w:szCs w:val="24"/>
        </w:rPr>
        <w:t>“</w:t>
      </w:r>
      <w:r w:rsidR="00FA507A" w:rsidRPr="00546D25">
        <w:rPr>
          <w:sz w:val="24"/>
          <w:szCs w:val="24"/>
        </w:rPr>
        <w:t>One Country, Two Systems” is a holistic concept</w:t>
      </w:r>
      <w:r w:rsidR="004F5BE8" w:rsidRPr="00546D25">
        <w:rPr>
          <w:rFonts w:hint="eastAsia"/>
          <w:sz w:val="24"/>
          <w:szCs w:val="24"/>
        </w:rPr>
        <w:t xml:space="preserve"> and the </w:t>
      </w:r>
      <w:r w:rsidR="004F5BE8" w:rsidRPr="00546D25">
        <w:rPr>
          <w:sz w:val="24"/>
          <w:szCs w:val="24"/>
        </w:rPr>
        <w:t>Basic Law clearly articulates the concept of “One Country”</w:t>
      </w:r>
      <w:r w:rsidR="00FA507A" w:rsidRPr="00546D25">
        <w:rPr>
          <w:rFonts w:hint="eastAsia"/>
          <w:sz w:val="24"/>
          <w:szCs w:val="24"/>
        </w:rPr>
        <w:t>.</w:t>
      </w:r>
      <w:r w:rsidR="00812C16" w:rsidRPr="00812C16">
        <w:rPr>
          <w:sz w:val="24"/>
          <w:szCs w:val="24"/>
        </w:rPr>
        <w:t xml:space="preserve"> </w:t>
      </w:r>
      <w:r w:rsidR="00812C16" w:rsidRPr="000D790F">
        <w:rPr>
          <w:sz w:val="24"/>
          <w:szCs w:val="24"/>
          <w:u w:val="dotted"/>
        </w:rPr>
        <w:t>According to the Basic Law</w:t>
      </w:r>
      <w:r w:rsidR="00812C16" w:rsidRPr="00812C16">
        <w:rPr>
          <w:sz w:val="24"/>
          <w:szCs w:val="24"/>
        </w:rPr>
        <w:t>, _________________________________________</w:t>
      </w:r>
      <w:r w:rsidR="0073502F">
        <w:rPr>
          <w:sz w:val="24"/>
          <w:szCs w:val="24"/>
        </w:rPr>
        <w:t>_______________________________</w:t>
      </w:r>
      <w:r w:rsidR="00812C16" w:rsidRPr="00812C16">
        <w:rPr>
          <w:rFonts w:hint="eastAsia"/>
          <w:sz w:val="24"/>
          <w:szCs w:val="24"/>
        </w:rPr>
        <w:t>_</w:t>
      </w:r>
      <w:r w:rsidR="00812C16" w:rsidRPr="00812C16">
        <w:rPr>
          <w:sz w:val="24"/>
          <w:szCs w:val="24"/>
        </w:rPr>
        <w:t>_______________________________________________________________________________________________________________________________________________</w:t>
      </w:r>
      <w:r w:rsidR="004F5BE8">
        <w:rPr>
          <w:rFonts w:hint="eastAsia"/>
        </w:rPr>
        <w:t>_____________________________________________________________</w:t>
      </w:r>
      <w:r w:rsidR="00546D25">
        <w:t>___</w:t>
      </w:r>
      <w:r w:rsidR="004F5BE8">
        <w:rPr>
          <w:rFonts w:hint="eastAsia"/>
        </w:rPr>
        <w:t>_</w:t>
      </w:r>
    </w:p>
    <w:p w14:paraId="63437C05" w14:textId="0D8C1C96" w:rsidR="00812C16" w:rsidRPr="0003312C" w:rsidRDefault="00E93AAC" w:rsidP="0003312C">
      <w:pPr>
        <w:spacing w:after="0" w:line="360" w:lineRule="auto"/>
        <w:jc w:val="both"/>
        <w:rPr>
          <w:sz w:val="24"/>
          <w:szCs w:val="24"/>
        </w:rPr>
      </w:pPr>
      <w:r w:rsidRPr="000A20DA">
        <w:rPr>
          <w:noProof/>
          <w:color w:val="0070C0"/>
        </w:rPr>
        <mc:AlternateContent>
          <mc:Choice Requires="wps">
            <w:drawing>
              <wp:anchor distT="0" distB="0" distL="114300" distR="114300" simplePos="0" relativeHeight="251689984" behindDoc="0" locked="0" layoutInCell="1" allowOverlap="1" wp14:anchorId="29CD7C29" wp14:editId="724001F1">
                <wp:simplePos x="0" y="0"/>
                <wp:positionH relativeFrom="rightMargin">
                  <wp:align>left</wp:align>
                </wp:positionH>
                <wp:positionV relativeFrom="paragraph">
                  <wp:posOffset>9525</wp:posOffset>
                </wp:positionV>
                <wp:extent cx="830580" cy="1539240"/>
                <wp:effectExtent l="76200" t="0" r="7620" b="3810"/>
                <wp:wrapNone/>
                <wp:docPr id="17"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2193"/>
                            <a:gd name="adj3" fmla="val 16667"/>
                          </a:avLst>
                        </a:prstGeom>
                        <a:solidFill>
                          <a:schemeClr val="accent2">
                            <a:lumMod val="20000"/>
                            <a:lumOff val="80000"/>
                          </a:schemeClr>
                        </a:solidFill>
                        <a:ln w="6350" cap="flat" cmpd="sng" algn="ctr">
                          <a:noFill/>
                          <a:prstDash val="solid"/>
                          <a:miter lim="800000"/>
                        </a:ln>
                        <a:effectLst/>
                      </wps:spPr>
                      <wps:txbx>
                        <w:txbxContent>
                          <w:p w14:paraId="5C5D775A" w14:textId="4D969273" w:rsidR="003071FB" w:rsidRPr="00B766F7" w:rsidRDefault="003071FB" w:rsidP="000D790F">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7C29" id="_x0000_s1062" type="#_x0000_t62" style="position:absolute;left:0;text-align:left;margin-left:0;margin-top:.75pt;width:65.4pt;height:121.2pt;z-index:2516899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" adj="-1948,8166" fillcolor="#fbe4d5 [661]" stroked="f" strokeweight=".5pt">
                <v:textbox>
                  <w:txbxContent>
                    <w:p w14:paraId="5C5D775A" w14:textId="4D969273" w:rsidR="003071FB" w:rsidRPr="00B766F7" w:rsidRDefault="003071FB" w:rsidP="000D790F">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Pr="000A20DA">
        <w:rPr>
          <w:noProof/>
          <w:color w:val="0070C0"/>
        </w:rPr>
        <mc:AlternateContent>
          <mc:Choice Requires="wps">
            <w:drawing>
              <wp:anchor distT="0" distB="0" distL="114300" distR="114300" simplePos="0" relativeHeight="251856896" behindDoc="0" locked="0" layoutInCell="1" allowOverlap="1" wp14:anchorId="2181DB8C" wp14:editId="1C9761F4">
                <wp:simplePos x="0" y="0"/>
                <wp:positionH relativeFrom="rightMargin">
                  <wp:align>left</wp:align>
                </wp:positionH>
                <wp:positionV relativeFrom="paragraph">
                  <wp:posOffset>2178685</wp:posOffset>
                </wp:positionV>
                <wp:extent cx="830580" cy="1539240"/>
                <wp:effectExtent l="76200" t="0" r="7620" b="3810"/>
                <wp:wrapNone/>
                <wp:docPr id="81"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2193"/>
                            <a:gd name="adj3" fmla="val 16667"/>
                          </a:avLst>
                        </a:prstGeom>
                        <a:solidFill>
                          <a:srgbClr val="ED7D31">
                            <a:lumMod val="20000"/>
                            <a:lumOff val="80000"/>
                          </a:srgbClr>
                        </a:solidFill>
                        <a:ln w="6350" cap="flat" cmpd="sng" algn="ctr">
                          <a:noFill/>
                          <a:prstDash val="solid"/>
                          <a:miter lim="800000"/>
                        </a:ln>
                        <a:effectLst/>
                      </wps:spPr>
                      <wps:txbx>
                        <w:txbxContent>
                          <w:p w14:paraId="5E6925F1"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DB8C" id="_x0000_s1063" type="#_x0000_t62" style="position:absolute;left:0;text-align:left;margin-left:0;margin-top:171.55pt;width:65.4pt;height:121.2pt;z-index:251856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" adj="-1948,8166" fillcolor="#fbe5d6" stroked="f" strokeweight=".5pt">
                <v:textbox>
                  <w:txbxContent>
                    <w:p w14:paraId="5E6925F1"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009A193F" w:rsidRPr="00812C16">
        <w:rPr>
          <w:sz w:val="24"/>
          <w:szCs w:val="24"/>
        </w:rPr>
        <w:tab/>
      </w:r>
      <w:r w:rsidR="004F5BE8" w:rsidRPr="00546D25">
        <w:rPr>
          <w:sz w:val="24"/>
          <w:szCs w:val="24"/>
        </w:rPr>
        <w:t xml:space="preserve">Within </w:t>
      </w:r>
      <w:r w:rsidR="00812C16" w:rsidRPr="00546D25">
        <w:rPr>
          <w:sz w:val="24"/>
          <w:szCs w:val="24"/>
        </w:rPr>
        <w:t xml:space="preserve">the </w:t>
      </w:r>
      <w:r w:rsidR="004F5BE8" w:rsidRPr="00546D25">
        <w:rPr>
          <w:rFonts w:hint="eastAsia"/>
          <w:sz w:val="24"/>
          <w:szCs w:val="24"/>
        </w:rPr>
        <w:t xml:space="preserve">framework of </w:t>
      </w:r>
      <w:r w:rsidR="00812C16" w:rsidRPr="00546D25">
        <w:rPr>
          <w:sz w:val="24"/>
          <w:szCs w:val="24"/>
        </w:rPr>
        <w:t>“</w:t>
      </w:r>
      <w:r w:rsidR="004F5BE8" w:rsidRPr="00546D25">
        <w:rPr>
          <w:rFonts w:hint="eastAsia"/>
          <w:sz w:val="24"/>
          <w:szCs w:val="24"/>
        </w:rPr>
        <w:t>T</w:t>
      </w:r>
      <w:r w:rsidR="00812C16" w:rsidRPr="00546D25">
        <w:rPr>
          <w:sz w:val="24"/>
          <w:szCs w:val="24"/>
        </w:rPr>
        <w:t xml:space="preserve">wo </w:t>
      </w:r>
      <w:r w:rsidR="004F5BE8" w:rsidRPr="00546D25">
        <w:rPr>
          <w:rFonts w:hint="eastAsia"/>
          <w:sz w:val="24"/>
          <w:szCs w:val="24"/>
        </w:rPr>
        <w:t>S</w:t>
      </w:r>
      <w:r w:rsidR="00812C16" w:rsidRPr="00546D25">
        <w:rPr>
          <w:sz w:val="24"/>
          <w:szCs w:val="24"/>
        </w:rPr>
        <w:t>ystems”</w:t>
      </w:r>
      <w:r w:rsidR="004F5BE8" w:rsidRPr="00546D25">
        <w:rPr>
          <w:rFonts w:hint="eastAsia"/>
          <w:sz w:val="24"/>
          <w:szCs w:val="24"/>
        </w:rPr>
        <w:t xml:space="preserve">, </w:t>
      </w:r>
      <w:r w:rsidR="004F5BE8" w:rsidRPr="00546D25">
        <w:rPr>
          <w:sz w:val="24"/>
          <w:szCs w:val="24"/>
        </w:rPr>
        <w:t>the HKSAR retains its capitalist system and lifestyle by implementing a system which is different from that of our nation</w:t>
      </w:r>
      <w:r w:rsidR="00812C16" w:rsidRPr="00546D25">
        <w:rPr>
          <w:sz w:val="24"/>
          <w:szCs w:val="24"/>
        </w:rPr>
        <w:t xml:space="preserve">. </w:t>
      </w:r>
      <w:r w:rsidR="00546D25">
        <w:rPr>
          <w:sz w:val="24"/>
          <w:szCs w:val="24"/>
        </w:rPr>
        <w:t>______________________________________________________________</w:t>
      </w:r>
      <w:r w:rsidR="000D790F" w:rsidRPr="00546D25">
        <w:rPr>
          <w:rFonts w:hint="eastAsia"/>
          <w:sz w:val="24"/>
          <w:szCs w:val="24"/>
        </w:rPr>
        <w:t xml:space="preserve"> </w:t>
      </w:r>
      <w:r w:rsidR="00687A62">
        <w:rPr>
          <w:rFonts w:hint="eastAsia"/>
          <w:sz w:val="24"/>
          <w:szCs w:val="24"/>
        </w:rPr>
        <w:t xml:space="preserve"> _________________________________________</w:t>
      </w:r>
      <w:r w:rsidR="00361C75">
        <w:rPr>
          <w:rFonts w:hint="eastAsia"/>
          <w:sz w:val="24"/>
          <w:szCs w:val="24"/>
        </w:rPr>
        <w:t>_______________</w:t>
      </w:r>
      <w:r w:rsidR="000D790F">
        <w:rPr>
          <w:rFonts w:hint="eastAsia"/>
          <w:sz w:val="24"/>
          <w:szCs w:val="24"/>
        </w:rPr>
        <w:t>_________________________________________________________</w:t>
      </w:r>
      <w:r w:rsidR="00812C16" w:rsidRPr="0003312C">
        <w:rPr>
          <w:rFonts w:hint="eastAsia"/>
          <w:sz w:val="24"/>
          <w:szCs w:val="24"/>
        </w:rPr>
        <w:t>_</w:t>
      </w:r>
      <w:r w:rsidR="00812C16" w:rsidRPr="0003312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3306D6" w:rsidRPr="0003312C">
        <w:rPr>
          <w:sz w:val="24"/>
          <w:szCs w:val="24"/>
        </w:rPr>
        <w:t>_______________________________________________</w:t>
      </w:r>
      <w:r w:rsidR="00296548">
        <w:rPr>
          <w:sz w:val="24"/>
          <w:szCs w:val="24"/>
        </w:rPr>
        <w:t>_</w:t>
      </w:r>
    </w:p>
    <w:p w14:paraId="421C1EDA" w14:textId="6A7503A2" w:rsidR="002F0598" w:rsidRDefault="00812C16" w:rsidP="0003312C">
      <w:pPr>
        <w:spacing w:after="0" w:line="360" w:lineRule="auto"/>
        <w:ind w:firstLine="720"/>
        <w:jc w:val="both"/>
        <w:rPr>
          <w:sz w:val="24"/>
          <w:szCs w:val="24"/>
        </w:rPr>
      </w:pPr>
      <w:r w:rsidRPr="0003312C">
        <w:rPr>
          <w:sz w:val="24"/>
          <w:szCs w:val="24"/>
        </w:rPr>
        <w:t>Hong Kong is given a high degree of autonomy</w:t>
      </w:r>
      <w:r w:rsidR="0006497D">
        <w:rPr>
          <w:sz w:val="24"/>
          <w:szCs w:val="24"/>
        </w:rPr>
        <w:t xml:space="preserve"> </w:t>
      </w:r>
      <w:r w:rsidR="002F0598" w:rsidRPr="002F0598">
        <w:rPr>
          <w:sz w:val="24"/>
          <w:szCs w:val="24"/>
        </w:rPr>
        <w:t xml:space="preserve">and largely governs itself. </w:t>
      </w:r>
    </w:p>
    <w:p w14:paraId="5E3F0F13" w14:textId="6866D760" w:rsidR="00417F5E" w:rsidRPr="0003312C" w:rsidRDefault="001C3B3E" w:rsidP="002F0598">
      <w:pPr>
        <w:spacing w:after="0" w:line="360" w:lineRule="auto"/>
        <w:jc w:val="both"/>
        <w:rPr>
          <w:sz w:val="24"/>
          <w:szCs w:val="24"/>
        </w:rPr>
      </w:pPr>
      <w:r w:rsidRPr="009531B9">
        <w:rPr>
          <w:sz w:val="24"/>
          <w:szCs w:val="24"/>
        </w:rPr>
        <w:t>_______________________________________</w:t>
      </w:r>
      <w:r w:rsidR="002F0598">
        <w:rPr>
          <w:rFonts w:hint="eastAsia"/>
          <w:sz w:val="24"/>
          <w:szCs w:val="24"/>
        </w:rPr>
        <w:t>_________</w:t>
      </w:r>
      <w:r w:rsidR="00361C75">
        <w:rPr>
          <w:rFonts w:hint="eastAsia"/>
          <w:sz w:val="24"/>
          <w:szCs w:val="24"/>
        </w:rPr>
        <w:t>_____________________</w:t>
      </w:r>
    </w:p>
    <w:p w14:paraId="19407D83" w14:textId="6045B347" w:rsidR="00812C16" w:rsidRPr="0003312C" w:rsidRDefault="00812C16" w:rsidP="0003312C">
      <w:pPr>
        <w:spacing w:after="0" w:line="360" w:lineRule="auto"/>
        <w:jc w:val="both"/>
        <w:rPr>
          <w:sz w:val="24"/>
          <w:szCs w:val="24"/>
        </w:rPr>
      </w:pPr>
      <w:r w:rsidRPr="0003312C">
        <w:rPr>
          <w:rFonts w:hint="eastAsia"/>
          <w:sz w:val="24"/>
          <w:szCs w:val="24"/>
        </w:rPr>
        <w:t>_</w:t>
      </w:r>
      <w:r w:rsidRPr="0003312C">
        <w:rPr>
          <w:sz w:val="24"/>
          <w:szCs w:val="24"/>
        </w:rPr>
        <w:t>_______________________________________________________________________________________________________________________________________________</w:t>
      </w:r>
      <w:r w:rsidR="00CF0C48">
        <w:rPr>
          <w:sz w:val="24"/>
          <w:szCs w:val="24"/>
        </w:rPr>
        <w:t>_______________________________________________________________</w:t>
      </w:r>
    </w:p>
    <w:p w14:paraId="06F22CC1" w14:textId="2A84F8BE" w:rsidR="00417F5E" w:rsidRDefault="00CD1B43" w:rsidP="0006497D">
      <w:pPr>
        <w:spacing w:after="0" w:line="360" w:lineRule="auto"/>
        <w:jc w:val="both"/>
        <w:rPr>
          <w:sz w:val="24"/>
          <w:szCs w:val="24"/>
        </w:rPr>
      </w:pPr>
      <w:r>
        <w:rPr>
          <w:rFonts w:hint="eastAsia"/>
          <w:sz w:val="24"/>
          <w:szCs w:val="24"/>
        </w:rPr>
        <w:tab/>
      </w:r>
    </w:p>
    <w:p w14:paraId="183C6A38" w14:textId="1024764B" w:rsidR="009A193F" w:rsidRDefault="009A193F" w:rsidP="0006497D">
      <w:pPr>
        <w:spacing w:after="0" w:line="360" w:lineRule="auto"/>
        <w:jc w:val="both"/>
        <w:rPr>
          <w:sz w:val="24"/>
          <w:szCs w:val="24"/>
        </w:rPr>
      </w:pPr>
    </w:p>
    <w:p w14:paraId="4DE7BCD1" w14:textId="71D5AC3A" w:rsidR="009A193F" w:rsidRPr="0003312C" w:rsidRDefault="009A193F" w:rsidP="0006497D">
      <w:pPr>
        <w:spacing w:after="0" w:line="360" w:lineRule="auto"/>
        <w:jc w:val="both"/>
        <w:rPr>
          <w:sz w:val="24"/>
          <w:szCs w:val="24"/>
        </w:rPr>
      </w:pPr>
    </w:p>
    <w:p w14:paraId="15D7407F" w14:textId="77777777" w:rsidR="00CF0C48" w:rsidRDefault="00CF0C48" w:rsidP="001C3B3E">
      <w:pPr>
        <w:spacing w:after="0" w:line="360" w:lineRule="auto"/>
        <w:jc w:val="both"/>
        <w:rPr>
          <w:sz w:val="24"/>
          <w:szCs w:val="24"/>
        </w:rPr>
      </w:pPr>
    </w:p>
    <w:p w14:paraId="46E94396" w14:textId="77777777" w:rsidR="00CF0C48" w:rsidRDefault="00CF0C48" w:rsidP="001C3B3E">
      <w:pPr>
        <w:spacing w:after="0" w:line="360" w:lineRule="auto"/>
        <w:jc w:val="both"/>
        <w:rPr>
          <w:sz w:val="24"/>
          <w:szCs w:val="24"/>
        </w:rPr>
      </w:pPr>
    </w:p>
    <w:p w14:paraId="15939299" w14:textId="77777777" w:rsidR="00CF0C48" w:rsidRDefault="00CF0C48" w:rsidP="001C3B3E">
      <w:pPr>
        <w:spacing w:after="0" w:line="360" w:lineRule="auto"/>
        <w:jc w:val="both"/>
        <w:rPr>
          <w:sz w:val="24"/>
          <w:szCs w:val="24"/>
        </w:rPr>
      </w:pPr>
    </w:p>
    <w:p w14:paraId="397421EA" w14:textId="2C97C2E9" w:rsidR="00417F5E" w:rsidRPr="0003312C" w:rsidRDefault="00351B7C" w:rsidP="00CF0C48">
      <w:pPr>
        <w:spacing w:after="0" w:line="360" w:lineRule="auto"/>
        <w:rPr>
          <w:sz w:val="24"/>
          <w:szCs w:val="24"/>
        </w:rPr>
      </w:pPr>
      <w:r w:rsidRPr="000925AC">
        <w:rPr>
          <w:noProof/>
        </w:rPr>
        <w:lastRenderedPageBreak/>
        <mc:AlternateContent>
          <mc:Choice Requires="wps">
            <w:drawing>
              <wp:anchor distT="0" distB="0" distL="114300" distR="114300" simplePos="0" relativeHeight="251695104" behindDoc="0" locked="0" layoutInCell="1" allowOverlap="1" wp14:anchorId="03A2FCC3" wp14:editId="4E754BAF">
                <wp:simplePos x="0" y="0"/>
                <wp:positionH relativeFrom="leftMargin">
                  <wp:align>right</wp:align>
                </wp:positionH>
                <wp:positionV relativeFrom="paragraph">
                  <wp:posOffset>2647949</wp:posOffset>
                </wp:positionV>
                <wp:extent cx="899795" cy="1457325"/>
                <wp:effectExtent l="0" t="0" r="147955" b="9525"/>
                <wp:wrapNone/>
                <wp:docPr id="52" name="語音泡泡: 圓角矩形 112"/>
                <wp:cNvGraphicFramePr/>
                <a:graphic xmlns:a="http://schemas.openxmlformats.org/drawingml/2006/main">
                  <a:graphicData uri="http://schemas.microsoft.com/office/word/2010/wordprocessingShape">
                    <wps:wsp>
                      <wps:cNvSpPr/>
                      <wps:spPr>
                        <a:xfrm>
                          <a:off x="171450" y="3562350"/>
                          <a:ext cx="899795" cy="1457325"/>
                        </a:xfrm>
                        <a:prstGeom prst="wedgeRoundRectCallout">
                          <a:avLst>
                            <a:gd name="adj1" fmla="val 65444"/>
                            <a:gd name="adj2" fmla="val -7788"/>
                            <a:gd name="adj3" fmla="val 16667"/>
                          </a:avLst>
                        </a:prstGeom>
                        <a:solidFill>
                          <a:schemeClr val="accent2">
                            <a:lumMod val="20000"/>
                            <a:lumOff val="80000"/>
                          </a:schemeClr>
                        </a:solidFill>
                        <a:ln w="6350" cap="flat" cmpd="sng" algn="ctr">
                          <a:noFill/>
                          <a:prstDash val="solid"/>
                          <a:miter lim="800000"/>
                        </a:ln>
                        <a:effectLst/>
                      </wps:spPr>
                      <wps:txbx>
                        <w:txbxContent>
                          <w:p w14:paraId="7666F68C" w14:textId="60EBF92E" w:rsidR="003071FB" w:rsidRDefault="003071FB" w:rsidP="000925AC">
                            <w:pPr>
                              <w:rPr>
                                <w:color w:val="0432FF"/>
                                <w:sz w:val="20"/>
                              </w:rPr>
                            </w:pPr>
                            <w:r>
                              <w:rPr>
                                <w:color w:val="0432FF"/>
                                <w:sz w:val="20"/>
                              </w:rPr>
                              <w:t>Notes to Students:</w:t>
                            </w:r>
                          </w:p>
                          <w:p w14:paraId="670D62A7" w14:textId="7931EFE7" w:rsidR="003071FB" w:rsidRPr="00E93AAC" w:rsidRDefault="003071FB" w:rsidP="000925AC">
                            <w:pPr>
                              <w:rPr>
                                <w:color w:val="0432FF"/>
                                <w:sz w:val="20"/>
                              </w:rPr>
                            </w:pPr>
                            <w:r>
                              <w:rPr>
                                <w:color w:val="0432FF"/>
                                <w:sz w:val="20"/>
                              </w:rPr>
                              <w:t>The  writing should end with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FCC3" id="_x0000_s1064" type="#_x0000_t62" style="position:absolute;margin-left:19.65pt;margin-top:208.5pt;width:70.85pt;height:114.7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" adj="24936,9118" fillcolor="#fbe4d5 [661]" stroked="f" strokeweight=".5pt">
                <v:textbox>
                  <w:txbxContent>
                    <w:p w14:paraId="7666F68C" w14:textId="60EBF92E" w:rsidR="003071FB" w:rsidRDefault="003071FB" w:rsidP="000925AC">
                      <w:pPr>
                        <w:rPr>
                          <w:color w:val="0432FF"/>
                          <w:sz w:val="20"/>
                        </w:rPr>
                      </w:pPr>
                      <w:r>
                        <w:rPr>
                          <w:color w:val="0432FF"/>
                          <w:sz w:val="20"/>
                        </w:rPr>
                        <w:t>Notes to Students:</w:t>
                      </w:r>
                    </w:p>
                    <w:p w14:paraId="670D62A7" w14:textId="7931EFE7" w:rsidR="003071FB" w:rsidRPr="00E93AAC" w:rsidRDefault="003071FB" w:rsidP="000925AC">
                      <w:pPr>
                        <w:rPr>
                          <w:color w:val="0432FF"/>
                          <w:sz w:val="20"/>
                        </w:rPr>
                      </w:pPr>
                      <w:r>
                        <w:rPr>
                          <w:color w:val="0432FF"/>
                          <w:sz w:val="20"/>
                        </w:rPr>
                        <w:t>The  writing should end with a conclusion.</w:t>
                      </w:r>
                    </w:p>
                  </w:txbxContent>
                </v:textbox>
                <w10:wrap anchorx="margin"/>
              </v:shape>
            </w:pict>
          </mc:Fallback>
        </mc:AlternateContent>
      </w:r>
      <w:r w:rsidR="002C5E93" w:rsidRPr="003852C6">
        <w:rPr>
          <w:noProof/>
          <w:sz w:val="24"/>
          <w:szCs w:val="24"/>
        </w:rPr>
        <mc:AlternateContent>
          <mc:Choice Requires="wps">
            <w:drawing>
              <wp:anchor distT="0" distB="0" distL="114300" distR="114300" simplePos="0" relativeHeight="251714560" behindDoc="1" locked="0" layoutInCell="1" allowOverlap="1" wp14:anchorId="569C404F" wp14:editId="11085ED9">
                <wp:simplePos x="0" y="0"/>
                <wp:positionH relativeFrom="margin">
                  <wp:posOffset>-81915</wp:posOffset>
                </wp:positionH>
                <wp:positionV relativeFrom="paragraph">
                  <wp:posOffset>7620</wp:posOffset>
                </wp:positionV>
                <wp:extent cx="5410200" cy="4221480"/>
                <wp:effectExtent l="0" t="0" r="19050" b="266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22148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14:paraId="7E93B4A7" w14:textId="61A92025" w:rsidR="003071FB" w:rsidRDefault="003071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404F" id="_x0000_s1065" type="#_x0000_t202" style="position:absolute;margin-left:-6.45pt;margin-top:.6pt;width:426pt;height:332.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" fillcolor="#deeaf6 [660]" strokecolor="#5b9bd5 [3204]" strokeweight=".5pt">
                <v:textbox>
                  <w:txbxContent>
                    <w:p w14:paraId="7E93B4A7" w14:textId="61A92025" w:rsidR="003071FB" w:rsidRDefault="003071FB"/>
                  </w:txbxContent>
                </v:textbox>
                <w10:wrap anchorx="margin"/>
              </v:shape>
            </w:pict>
          </mc:Fallback>
        </mc:AlternateContent>
      </w:r>
      <w:r w:rsidR="00E93AAC">
        <w:rPr>
          <w:noProof/>
          <w:sz w:val="24"/>
          <w:szCs w:val="24"/>
        </w:rPr>
        <mc:AlternateContent>
          <mc:Choice Requires="wps">
            <w:drawing>
              <wp:anchor distT="0" distB="0" distL="114300" distR="114300" simplePos="0" relativeHeight="251685888" behindDoc="0" locked="0" layoutInCell="1" allowOverlap="1" wp14:anchorId="7A493AE5" wp14:editId="3270B668">
                <wp:simplePos x="0" y="0"/>
                <wp:positionH relativeFrom="margin">
                  <wp:posOffset>-5715</wp:posOffset>
                </wp:positionH>
                <wp:positionV relativeFrom="paragraph">
                  <wp:posOffset>30480</wp:posOffset>
                </wp:positionV>
                <wp:extent cx="5369560" cy="3855720"/>
                <wp:effectExtent l="0" t="0" r="0" b="0"/>
                <wp:wrapNone/>
                <wp:docPr id="19" name="文字方塊 6"/>
                <wp:cNvGraphicFramePr/>
                <a:graphic xmlns:a="http://schemas.openxmlformats.org/drawingml/2006/main">
                  <a:graphicData uri="http://schemas.microsoft.com/office/word/2010/wordprocessingShape">
                    <wps:wsp>
                      <wps:cNvSpPr txBox="1"/>
                      <wps:spPr>
                        <a:xfrm>
                          <a:off x="0" y="0"/>
                          <a:ext cx="5369560" cy="3855720"/>
                        </a:xfrm>
                        <a:prstGeom prst="rect">
                          <a:avLst/>
                        </a:prstGeom>
                        <a:noFill/>
                        <a:ln w="6350">
                          <a:noFill/>
                        </a:ln>
                      </wps:spPr>
                      <wps:txbx>
                        <w:txbxContent>
                          <w:p w14:paraId="7101C2BD" w14:textId="77777777" w:rsidR="003071FB" w:rsidRPr="003728D6" w:rsidRDefault="003071FB" w:rsidP="003728D6">
                            <w:pPr>
                              <w:spacing w:after="0" w:line="360" w:lineRule="auto"/>
                              <w:rPr>
                                <w:rFonts w:cstheme="minorHAnsi"/>
                                <w:color w:val="FF0000"/>
                                <w:sz w:val="24"/>
                                <w:szCs w:val="24"/>
                              </w:rPr>
                            </w:pPr>
                            <w:r w:rsidRPr="003728D6">
                              <w:rPr>
                                <w:rFonts w:cstheme="minorHAnsi"/>
                                <w:sz w:val="24"/>
                                <w:szCs w:val="24"/>
                              </w:rPr>
                              <w:tab/>
                            </w:r>
                            <w:r w:rsidRPr="003728D6">
                              <w:rPr>
                                <w:rFonts w:cstheme="minorHAnsi"/>
                                <w:color w:val="FF0000"/>
                                <w:sz w:val="24"/>
                                <w:szCs w:val="24"/>
                              </w:rPr>
                              <w:t xml:space="preserve">                   </w:t>
                            </w:r>
                          </w:p>
                          <w:p w14:paraId="42D35383" w14:textId="43C330C5" w:rsidR="003071FB" w:rsidRPr="00684CFC"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 xml:space="preserve">                                                             </w:t>
                            </w:r>
                            <w:r>
                              <w:rPr>
                                <w:rFonts w:cstheme="minorHAnsi"/>
                                <w:color w:val="FF0000"/>
                                <w:sz w:val="24"/>
                                <w:szCs w:val="24"/>
                              </w:rPr>
                              <w:t xml:space="preserve">             </w:t>
                            </w:r>
                            <w:r w:rsidRPr="003728D6">
                              <w:rPr>
                                <w:rFonts w:cstheme="minorHAnsi"/>
                                <w:color w:val="FF0000"/>
                                <w:sz w:val="24"/>
                                <w:szCs w:val="24"/>
                              </w:rPr>
                              <w:t>The Basic Law states that the Chief Executive</w:t>
                            </w:r>
                            <w:r w:rsidRPr="00684CFC">
                              <w:rPr>
                                <w:rFonts w:cstheme="minorHAnsi"/>
                                <w:color w:val="FF0000"/>
                                <w:sz w:val="24"/>
                                <w:szCs w:val="24"/>
                              </w:rPr>
                              <w:t xml:space="preserve"> shall be selected by election or through consultations wh</w:t>
                            </w:r>
                            <w:r w:rsidRPr="003728D6">
                              <w:rPr>
                                <w:rFonts w:cstheme="minorHAnsi"/>
                                <w:color w:val="FF0000"/>
                                <w:sz w:val="24"/>
                                <w:szCs w:val="24"/>
                              </w:rPr>
                              <w:t xml:space="preserve">ile the principal officials are nominated by the Chief Executive. The HKSAR Government shall </w:t>
                            </w:r>
                            <w:r w:rsidRPr="00684CFC">
                              <w:rPr>
                                <w:rFonts w:cstheme="minorHAnsi"/>
                                <w:color w:val="FF0000"/>
                                <w:sz w:val="24"/>
                                <w:szCs w:val="24"/>
                              </w:rPr>
                              <w:t xml:space="preserve">be composed of </w:t>
                            </w:r>
                            <w:r w:rsidRPr="003728D6">
                              <w:rPr>
                                <w:rFonts w:cstheme="minorHAnsi"/>
                                <w:color w:val="FF0000"/>
                                <w:sz w:val="24"/>
                                <w:szCs w:val="24"/>
                              </w:rPr>
                              <w:t xml:space="preserve">permanent residents of the HKSAR. In addition, </w:t>
                            </w:r>
                            <w:r w:rsidRPr="00684CFC">
                              <w:rPr>
                                <w:rFonts w:cstheme="minorHAnsi"/>
                                <w:color w:val="FF0000"/>
                                <w:sz w:val="24"/>
                                <w:szCs w:val="24"/>
                              </w:rPr>
                              <w:t>no</w:t>
                            </w:r>
                            <w:r w:rsidRPr="003728D6">
                              <w:rPr>
                                <w:rFonts w:cstheme="minorHAnsi"/>
                                <w:color w:val="FF0000"/>
                                <w:sz w:val="24"/>
                                <w:szCs w:val="24"/>
                              </w:rPr>
                              <w:t xml:space="preserve"> department of the Central People's Government may interfere in </w:t>
                            </w:r>
                            <w:r w:rsidRPr="00562B1E">
                              <w:rPr>
                                <w:rFonts w:cstheme="minorHAnsi"/>
                                <w:color w:val="FF0000"/>
                                <w:sz w:val="24"/>
                                <w:szCs w:val="24"/>
                              </w:rPr>
                              <w:t>the</w:t>
                            </w:r>
                            <w:r w:rsidRPr="003728D6">
                              <w:rPr>
                                <w:rFonts w:cstheme="minorHAnsi"/>
                                <w:color w:val="FF0000"/>
                                <w:sz w:val="24"/>
                                <w:szCs w:val="24"/>
                              </w:rPr>
                              <w:t xml:space="preserve"> affairs</w:t>
                            </w:r>
                            <w:r>
                              <w:rPr>
                                <w:rFonts w:cstheme="minorHAnsi"/>
                                <w:color w:val="FF0000"/>
                                <w:sz w:val="24"/>
                                <w:szCs w:val="24"/>
                              </w:rPr>
                              <w:t xml:space="preserve"> </w:t>
                            </w:r>
                            <w:r w:rsidRPr="00684CFC">
                              <w:rPr>
                                <w:rFonts w:cstheme="minorHAnsi"/>
                                <w:color w:val="FF0000"/>
                                <w:sz w:val="24"/>
                                <w:szCs w:val="24"/>
                              </w:rPr>
                              <w:t>which the HKSAR administers on its own in accordance with the Basic Law.</w:t>
                            </w:r>
                          </w:p>
                          <w:p w14:paraId="05A3463A" w14:textId="4F4F173A" w:rsidR="003071FB" w:rsidRDefault="003071FB" w:rsidP="003728D6">
                            <w:pPr>
                              <w:spacing w:after="0" w:line="360" w:lineRule="auto"/>
                              <w:rPr>
                                <w:rFonts w:cstheme="minorHAnsi"/>
                                <w:color w:val="FF0000"/>
                                <w:sz w:val="24"/>
                                <w:szCs w:val="24"/>
                              </w:rPr>
                            </w:pPr>
                          </w:p>
                          <w:p w14:paraId="283AEB15" w14:textId="77594464" w:rsidR="003071FB" w:rsidRDefault="003071FB" w:rsidP="003728D6">
                            <w:pPr>
                              <w:spacing w:after="0" w:line="360" w:lineRule="auto"/>
                              <w:rPr>
                                <w:rFonts w:cstheme="minorHAnsi"/>
                                <w:color w:val="FF0000"/>
                                <w:sz w:val="24"/>
                                <w:szCs w:val="24"/>
                              </w:rPr>
                            </w:pPr>
                          </w:p>
                          <w:p w14:paraId="36A1A046" w14:textId="718E5F4A" w:rsidR="003071FB" w:rsidRDefault="003071FB" w:rsidP="003728D6">
                            <w:pPr>
                              <w:spacing w:after="0" w:line="360" w:lineRule="auto"/>
                              <w:rPr>
                                <w:rFonts w:cstheme="minorHAnsi"/>
                                <w:color w:val="FF0000"/>
                                <w:sz w:val="24"/>
                                <w:szCs w:val="24"/>
                              </w:rPr>
                            </w:pPr>
                          </w:p>
                          <w:p w14:paraId="7DEA8D1E" w14:textId="2A34C630" w:rsidR="003071FB" w:rsidRDefault="003071FB" w:rsidP="003728D6">
                            <w:pPr>
                              <w:spacing w:after="0" w:line="360" w:lineRule="auto"/>
                              <w:rPr>
                                <w:rFonts w:cstheme="minorHAnsi"/>
                                <w:color w:val="FF0000"/>
                                <w:sz w:val="24"/>
                                <w:szCs w:val="24"/>
                              </w:rPr>
                            </w:pPr>
                          </w:p>
                          <w:p w14:paraId="45A3F6E1" w14:textId="547FFF68" w:rsidR="003071FB" w:rsidRPr="003728D6" w:rsidRDefault="003071FB" w:rsidP="00546D25">
                            <w:pPr>
                              <w:spacing w:after="0" w:line="360" w:lineRule="auto"/>
                              <w:ind w:left="-142" w:firstLine="3022"/>
                              <w:rPr>
                                <w:rFonts w:cstheme="minorHAnsi"/>
                                <w:color w:val="FF0000"/>
                                <w:sz w:val="24"/>
                                <w:szCs w:val="24"/>
                              </w:rPr>
                            </w:pPr>
                            <w:r w:rsidRPr="003728D6">
                              <w:rPr>
                                <w:rFonts w:cstheme="minorHAnsi"/>
                                <w:color w:val="FF0000"/>
                                <w:sz w:val="24"/>
                                <w:szCs w:val="24"/>
                              </w:rPr>
                              <w:t>“a high degree of autonomy” and “Hong Kong people</w:t>
                            </w:r>
                            <w:r>
                              <w:rPr>
                                <w:rFonts w:cstheme="minorHAnsi"/>
                                <w:color w:val="FF0000"/>
                                <w:sz w:val="24"/>
                                <w:szCs w:val="24"/>
                              </w:rPr>
                              <w:t xml:space="preserve"> </w:t>
                            </w:r>
                            <w:r w:rsidRPr="003728D6">
                              <w:rPr>
                                <w:rFonts w:cstheme="minorHAnsi"/>
                                <w:color w:val="FF0000"/>
                                <w:sz w:val="24"/>
                                <w:szCs w:val="24"/>
                              </w:rPr>
                              <w:t>administering Hong Kong”.</w:t>
                            </w:r>
                          </w:p>
                          <w:p w14:paraId="41F66895" w14:textId="234E15B3" w:rsidR="003071FB" w:rsidRPr="003728D6" w:rsidRDefault="003071FB" w:rsidP="003728D6">
                            <w:pPr>
                              <w:spacing w:after="0" w:line="36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3AE5" id="文字方塊 6" o:spid="_x0000_s1066" type="#_x0000_t202" style="position:absolute;margin-left:-.45pt;margin-top:2.4pt;width:422.8pt;height:30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" filled="f" stroked="f" strokeweight=".5pt">
                <v:textbox>
                  <w:txbxContent>
                    <w:p w14:paraId="7101C2BD" w14:textId="77777777" w:rsidR="003071FB" w:rsidRPr="003728D6" w:rsidRDefault="003071FB" w:rsidP="003728D6">
                      <w:pPr>
                        <w:spacing w:after="0" w:line="360" w:lineRule="auto"/>
                        <w:rPr>
                          <w:rFonts w:cstheme="minorHAnsi"/>
                          <w:color w:val="FF0000"/>
                          <w:sz w:val="24"/>
                          <w:szCs w:val="24"/>
                        </w:rPr>
                      </w:pPr>
                      <w:r w:rsidRPr="003728D6">
                        <w:rPr>
                          <w:rFonts w:cstheme="minorHAnsi"/>
                          <w:sz w:val="24"/>
                          <w:szCs w:val="24"/>
                        </w:rPr>
                        <w:tab/>
                      </w:r>
                      <w:r w:rsidRPr="003728D6">
                        <w:rPr>
                          <w:rFonts w:cstheme="minorHAnsi"/>
                          <w:color w:val="FF0000"/>
                          <w:sz w:val="24"/>
                          <w:szCs w:val="24"/>
                        </w:rPr>
                        <w:t xml:space="preserve">                   </w:t>
                      </w:r>
                    </w:p>
                    <w:p w14:paraId="42D35383" w14:textId="43C330C5" w:rsidR="003071FB" w:rsidRPr="00684CFC" w:rsidRDefault="003071FB" w:rsidP="003728D6">
                      <w:pPr>
                        <w:spacing w:beforeLines="100" w:before="240" w:after="0" w:line="360" w:lineRule="auto"/>
                        <w:rPr>
                          <w:rFonts w:cstheme="minorHAnsi"/>
                          <w:color w:val="FF0000"/>
                          <w:sz w:val="24"/>
                          <w:szCs w:val="24"/>
                        </w:rPr>
                      </w:pPr>
                      <w:r w:rsidRPr="003728D6">
                        <w:rPr>
                          <w:rFonts w:cstheme="minorHAnsi"/>
                          <w:color w:val="FF0000"/>
                          <w:sz w:val="24"/>
                          <w:szCs w:val="24"/>
                        </w:rPr>
                        <w:t xml:space="preserve">                                                             </w:t>
                      </w:r>
                      <w:r>
                        <w:rPr>
                          <w:rFonts w:cstheme="minorHAnsi"/>
                          <w:color w:val="FF0000"/>
                          <w:sz w:val="24"/>
                          <w:szCs w:val="24"/>
                        </w:rPr>
                        <w:t xml:space="preserve">             </w:t>
                      </w:r>
                      <w:r w:rsidRPr="003728D6">
                        <w:rPr>
                          <w:rFonts w:cstheme="minorHAnsi"/>
                          <w:color w:val="FF0000"/>
                          <w:sz w:val="24"/>
                          <w:szCs w:val="24"/>
                        </w:rPr>
                        <w:t>The Basic Law states that the Chief Executive</w:t>
                      </w:r>
                      <w:r w:rsidRPr="00684CFC">
                        <w:rPr>
                          <w:rFonts w:cstheme="minorHAnsi"/>
                          <w:color w:val="FF0000"/>
                          <w:sz w:val="24"/>
                          <w:szCs w:val="24"/>
                        </w:rPr>
                        <w:t xml:space="preserve"> shall be selected by election or through consultations wh</w:t>
                      </w:r>
                      <w:r w:rsidRPr="003728D6">
                        <w:rPr>
                          <w:rFonts w:cstheme="minorHAnsi"/>
                          <w:color w:val="FF0000"/>
                          <w:sz w:val="24"/>
                          <w:szCs w:val="24"/>
                        </w:rPr>
                        <w:t xml:space="preserve">ile the principal officials are nominated by the Chief Executive. The HKSAR Government shall </w:t>
                      </w:r>
                      <w:r w:rsidRPr="00684CFC">
                        <w:rPr>
                          <w:rFonts w:cstheme="minorHAnsi"/>
                          <w:color w:val="FF0000"/>
                          <w:sz w:val="24"/>
                          <w:szCs w:val="24"/>
                        </w:rPr>
                        <w:t xml:space="preserve">be composed of </w:t>
                      </w:r>
                      <w:r w:rsidRPr="003728D6">
                        <w:rPr>
                          <w:rFonts w:cstheme="minorHAnsi"/>
                          <w:color w:val="FF0000"/>
                          <w:sz w:val="24"/>
                          <w:szCs w:val="24"/>
                        </w:rPr>
                        <w:t xml:space="preserve">permanent residents of the HKSAR. In addition, </w:t>
                      </w:r>
                      <w:r w:rsidRPr="00684CFC">
                        <w:rPr>
                          <w:rFonts w:cstheme="minorHAnsi"/>
                          <w:color w:val="FF0000"/>
                          <w:sz w:val="24"/>
                          <w:szCs w:val="24"/>
                        </w:rPr>
                        <w:t>no</w:t>
                      </w:r>
                      <w:r w:rsidRPr="003728D6">
                        <w:rPr>
                          <w:rFonts w:cstheme="minorHAnsi"/>
                          <w:color w:val="FF0000"/>
                          <w:sz w:val="24"/>
                          <w:szCs w:val="24"/>
                        </w:rPr>
                        <w:t xml:space="preserve"> department of the Central People's Government may interfere in </w:t>
                      </w:r>
                      <w:r w:rsidRPr="00562B1E">
                        <w:rPr>
                          <w:rFonts w:cstheme="minorHAnsi"/>
                          <w:color w:val="FF0000"/>
                          <w:sz w:val="24"/>
                          <w:szCs w:val="24"/>
                        </w:rPr>
                        <w:t>the</w:t>
                      </w:r>
                      <w:r w:rsidRPr="003728D6">
                        <w:rPr>
                          <w:rFonts w:cstheme="minorHAnsi"/>
                          <w:color w:val="FF0000"/>
                          <w:sz w:val="24"/>
                          <w:szCs w:val="24"/>
                        </w:rPr>
                        <w:t xml:space="preserve"> affairs</w:t>
                      </w:r>
                      <w:r>
                        <w:rPr>
                          <w:rFonts w:cstheme="minorHAnsi"/>
                          <w:color w:val="FF0000"/>
                          <w:sz w:val="24"/>
                          <w:szCs w:val="24"/>
                        </w:rPr>
                        <w:t xml:space="preserve"> </w:t>
                      </w:r>
                      <w:r w:rsidRPr="00684CFC">
                        <w:rPr>
                          <w:rFonts w:cstheme="minorHAnsi"/>
                          <w:color w:val="FF0000"/>
                          <w:sz w:val="24"/>
                          <w:szCs w:val="24"/>
                        </w:rPr>
                        <w:t>which the HKSAR administers on its own in accordance with the Basic Law.</w:t>
                      </w:r>
                    </w:p>
                    <w:p w14:paraId="05A3463A" w14:textId="4F4F173A" w:rsidR="003071FB" w:rsidRDefault="003071FB" w:rsidP="003728D6">
                      <w:pPr>
                        <w:spacing w:after="0" w:line="360" w:lineRule="auto"/>
                        <w:rPr>
                          <w:rFonts w:cstheme="minorHAnsi"/>
                          <w:color w:val="FF0000"/>
                          <w:sz w:val="24"/>
                          <w:szCs w:val="24"/>
                        </w:rPr>
                      </w:pPr>
                    </w:p>
                    <w:p w14:paraId="283AEB15" w14:textId="77594464" w:rsidR="003071FB" w:rsidRDefault="003071FB" w:rsidP="003728D6">
                      <w:pPr>
                        <w:spacing w:after="0" w:line="360" w:lineRule="auto"/>
                        <w:rPr>
                          <w:rFonts w:cstheme="minorHAnsi"/>
                          <w:color w:val="FF0000"/>
                          <w:sz w:val="24"/>
                          <w:szCs w:val="24"/>
                        </w:rPr>
                      </w:pPr>
                    </w:p>
                    <w:p w14:paraId="36A1A046" w14:textId="718E5F4A" w:rsidR="003071FB" w:rsidRDefault="003071FB" w:rsidP="003728D6">
                      <w:pPr>
                        <w:spacing w:after="0" w:line="360" w:lineRule="auto"/>
                        <w:rPr>
                          <w:rFonts w:cstheme="minorHAnsi"/>
                          <w:color w:val="FF0000"/>
                          <w:sz w:val="24"/>
                          <w:szCs w:val="24"/>
                        </w:rPr>
                      </w:pPr>
                    </w:p>
                    <w:p w14:paraId="7DEA8D1E" w14:textId="2A34C630" w:rsidR="003071FB" w:rsidRDefault="003071FB" w:rsidP="003728D6">
                      <w:pPr>
                        <w:spacing w:after="0" w:line="360" w:lineRule="auto"/>
                        <w:rPr>
                          <w:rFonts w:cstheme="minorHAnsi"/>
                          <w:color w:val="FF0000"/>
                          <w:sz w:val="24"/>
                          <w:szCs w:val="24"/>
                        </w:rPr>
                      </w:pPr>
                    </w:p>
                    <w:p w14:paraId="45A3F6E1" w14:textId="547FFF68" w:rsidR="003071FB" w:rsidRPr="003728D6" w:rsidRDefault="003071FB" w:rsidP="00546D25">
                      <w:pPr>
                        <w:spacing w:after="0" w:line="360" w:lineRule="auto"/>
                        <w:ind w:left="-142" w:firstLine="3022"/>
                        <w:rPr>
                          <w:rFonts w:cstheme="minorHAnsi"/>
                          <w:color w:val="FF0000"/>
                          <w:sz w:val="24"/>
                          <w:szCs w:val="24"/>
                        </w:rPr>
                      </w:pPr>
                      <w:r w:rsidRPr="003728D6">
                        <w:rPr>
                          <w:rFonts w:cstheme="minorHAnsi"/>
                          <w:color w:val="FF0000"/>
                          <w:sz w:val="24"/>
                          <w:szCs w:val="24"/>
                        </w:rPr>
                        <w:t>“a high degree of autonomy” and “Hong Kong people</w:t>
                      </w:r>
                      <w:r>
                        <w:rPr>
                          <w:rFonts w:cstheme="minorHAnsi"/>
                          <w:color w:val="FF0000"/>
                          <w:sz w:val="24"/>
                          <w:szCs w:val="24"/>
                        </w:rPr>
                        <w:t xml:space="preserve"> </w:t>
                      </w:r>
                      <w:r w:rsidRPr="003728D6">
                        <w:rPr>
                          <w:rFonts w:cstheme="minorHAnsi"/>
                          <w:color w:val="FF0000"/>
                          <w:sz w:val="24"/>
                          <w:szCs w:val="24"/>
                        </w:rPr>
                        <w:t>administering Hong Kong”.</w:t>
                      </w:r>
                    </w:p>
                    <w:p w14:paraId="41F66895" w14:textId="234E15B3" w:rsidR="003071FB" w:rsidRPr="003728D6" w:rsidRDefault="003071FB" w:rsidP="003728D6">
                      <w:pPr>
                        <w:spacing w:after="0" w:line="360" w:lineRule="auto"/>
                        <w:rPr>
                          <w:rFonts w:cstheme="minorHAnsi"/>
                          <w:color w:val="FF0000"/>
                          <w:sz w:val="24"/>
                          <w:szCs w:val="24"/>
                        </w:rPr>
                      </w:pPr>
                    </w:p>
                  </w:txbxContent>
                </v:textbox>
                <w10:wrap anchorx="margin"/>
              </v:shape>
            </w:pict>
          </mc:Fallback>
        </mc:AlternateContent>
      </w:r>
      <w:r w:rsidR="00E93AAC" w:rsidRPr="000A20DA">
        <w:rPr>
          <w:noProof/>
          <w:color w:val="0070C0"/>
        </w:rPr>
        <mc:AlternateContent>
          <mc:Choice Requires="wps">
            <w:drawing>
              <wp:anchor distT="0" distB="0" distL="114300" distR="114300" simplePos="0" relativeHeight="251858944" behindDoc="0" locked="0" layoutInCell="1" allowOverlap="1" wp14:anchorId="763AA80B" wp14:editId="291275DF">
                <wp:simplePos x="0" y="0"/>
                <wp:positionH relativeFrom="rightMargin">
                  <wp:posOffset>27305</wp:posOffset>
                </wp:positionH>
                <wp:positionV relativeFrom="paragraph">
                  <wp:posOffset>144780</wp:posOffset>
                </wp:positionV>
                <wp:extent cx="830580" cy="1539240"/>
                <wp:effectExtent l="76200" t="0" r="7620" b="3810"/>
                <wp:wrapNone/>
                <wp:docPr id="83" name="語音泡泡: 圓角矩形 112"/>
                <wp:cNvGraphicFramePr/>
                <a:graphic xmlns:a="http://schemas.openxmlformats.org/drawingml/2006/main">
                  <a:graphicData uri="http://schemas.microsoft.com/office/word/2010/wordprocessingShape">
                    <wps:wsp>
                      <wps:cNvSpPr/>
                      <wps:spPr>
                        <a:xfrm>
                          <a:off x="0" y="0"/>
                          <a:ext cx="830580" cy="1539240"/>
                        </a:xfrm>
                        <a:prstGeom prst="wedgeRoundRectCallout">
                          <a:avLst>
                            <a:gd name="adj1" fmla="val -59020"/>
                            <a:gd name="adj2" fmla="val -18629"/>
                            <a:gd name="adj3" fmla="val 16667"/>
                          </a:avLst>
                        </a:prstGeom>
                        <a:solidFill>
                          <a:srgbClr val="ED7D31">
                            <a:lumMod val="20000"/>
                            <a:lumOff val="80000"/>
                          </a:srgbClr>
                        </a:solidFill>
                        <a:ln w="6350" cap="flat" cmpd="sng" algn="ctr">
                          <a:noFill/>
                          <a:prstDash val="solid"/>
                          <a:miter lim="800000"/>
                        </a:ln>
                        <a:effectLst/>
                      </wps:spPr>
                      <wps:txbx>
                        <w:txbxContent>
                          <w:p w14:paraId="31C715AE"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A80B" id="_x0000_s1067" type="#_x0000_t62" style="position:absolute;margin-left:2.15pt;margin-top:11.4pt;width:65.4pt;height:121.2pt;z-index:251858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" adj="-1948,6776" fillcolor="#fbe5d6" stroked="f" strokeweight=".5pt">
                <v:textbox>
                  <w:txbxContent>
                    <w:p w14:paraId="31C715AE" w14:textId="77777777" w:rsidR="003071FB" w:rsidRPr="00B766F7" w:rsidRDefault="003071FB" w:rsidP="00E93AAC">
                      <w:pPr>
                        <w:rPr>
                          <w:color w:val="0432FF"/>
                          <w:sz w:val="20"/>
                        </w:rPr>
                      </w:pPr>
                      <w:r>
                        <w:rPr>
                          <w:color w:val="0432FF"/>
                          <w:sz w:val="20"/>
                        </w:rPr>
                        <w:t xml:space="preserve">Use </w:t>
                      </w:r>
                      <w:r w:rsidRPr="00F304BA">
                        <w:rPr>
                          <w:color w:val="0432FF"/>
                          <w:sz w:val="20"/>
                        </w:rPr>
                        <w:t xml:space="preserve">the useful sentence structure </w:t>
                      </w:r>
                      <w:r>
                        <w:rPr>
                          <w:color w:val="0432FF"/>
                          <w:sz w:val="20"/>
                        </w:rPr>
                        <w:t>when</w:t>
                      </w:r>
                      <w:r w:rsidRPr="00F304BA">
                        <w:rPr>
                          <w:color w:val="0432FF"/>
                          <w:sz w:val="20"/>
                        </w:rPr>
                        <w:t xml:space="preserve"> giving supporting evidence</w:t>
                      </w:r>
                    </w:p>
                  </w:txbxContent>
                </v:textbox>
                <w10:wrap anchorx="margin"/>
              </v:shape>
            </w:pict>
          </mc:Fallback>
        </mc:AlternateContent>
      </w:r>
      <w:r w:rsidR="00CF0C48">
        <w:rPr>
          <w:sz w:val="24"/>
          <w:szCs w:val="24"/>
        </w:rPr>
        <w:br/>
        <w:t xml:space="preserve">     </w:t>
      </w:r>
      <w:r w:rsidR="009A193F" w:rsidRPr="0003312C">
        <w:rPr>
          <w:sz w:val="24"/>
          <w:szCs w:val="24"/>
        </w:rPr>
        <w:t xml:space="preserve">The concept of </w:t>
      </w:r>
      <w:r w:rsidR="009A193F">
        <w:rPr>
          <w:sz w:val="24"/>
          <w:szCs w:val="24"/>
        </w:rPr>
        <w:t>“</w:t>
      </w:r>
      <w:r w:rsidR="009A193F" w:rsidRPr="0003312C">
        <w:rPr>
          <w:sz w:val="24"/>
          <w:szCs w:val="24"/>
        </w:rPr>
        <w:t>a high degree of autonomy</w:t>
      </w:r>
      <w:r w:rsidR="009A193F">
        <w:rPr>
          <w:sz w:val="24"/>
          <w:szCs w:val="24"/>
        </w:rPr>
        <w:t>” also</w:t>
      </w:r>
      <w:r w:rsidR="009A193F" w:rsidRPr="0003312C">
        <w:rPr>
          <w:sz w:val="24"/>
          <w:szCs w:val="24"/>
        </w:rPr>
        <w:t xml:space="preserve"> ensures that Hong Kong people can administer Hong Kong by themselves</w:t>
      </w:r>
      <w:r w:rsidR="00CF0C48">
        <w:rPr>
          <w:sz w:val="24"/>
          <w:szCs w:val="24"/>
        </w:rPr>
        <w:t xml:space="preserve">. ___________________________________ </w:t>
      </w:r>
      <w:r w:rsidR="001C3B3E">
        <w:rPr>
          <w:sz w:val="24"/>
          <w:szCs w:val="24"/>
        </w:rPr>
        <w:t>_______________________________________</w:t>
      </w:r>
      <w:r w:rsidR="001C3B3E" w:rsidRPr="0003312C">
        <w:rPr>
          <w:sz w:val="24"/>
          <w:szCs w:val="24"/>
        </w:rPr>
        <w:t>__________________________________________________</w:t>
      </w:r>
      <w:r w:rsidR="00AB7A49" w:rsidRPr="0003312C">
        <w:rPr>
          <w:rFonts w:hint="eastAsia"/>
          <w:sz w:val="24"/>
          <w:szCs w:val="24"/>
        </w:rPr>
        <w:t>_</w:t>
      </w:r>
      <w:r w:rsidR="00AB7A49" w:rsidRPr="0003312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312C">
        <w:rPr>
          <w:sz w:val="24"/>
          <w:szCs w:val="24"/>
        </w:rPr>
        <w:t>________________________________________________</w:t>
      </w:r>
      <w:r w:rsidR="0006497D">
        <w:rPr>
          <w:sz w:val="24"/>
          <w:szCs w:val="24"/>
        </w:rPr>
        <w:t>________________________________________________________________________</w:t>
      </w:r>
      <w:r w:rsidR="00546D25">
        <w:rPr>
          <w:sz w:val="24"/>
          <w:szCs w:val="24"/>
        </w:rPr>
        <w:t>_______________________________</w:t>
      </w:r>
    </w:p>
    <w:p w14:paraId="1D611387" w14:textId="09835C9A" w:rsidR="00296548" w:rsidRPr="00546D25" w:rsidRDefault="00296548" w:rsidP="00CF0C48">
      <w:pPr>
        <w:spacing w:after="0" w:line="360" w:lineRule="auto"/>
        <w:jc w:val="both"/>
        <w:rPr>
          <w:sz w:val="24"/>
          <w:szCs w:val="24"/>
        </w:rPr>
      </w:pPr>
      <w:r>
        <w:rPr>
          <w:sz w:val="24"/>
          <w:szCs w:val="24"/>
        </w:rPr>
        <w:tab/>
      </w:r>
      <w:r w:rsidRPr="00546D25">
        <w:rPr>
          <w:sz w:val="24"/>
          <w:szCs w:val="24"/>
        </w:rPr>
        <w:t xml:space="preserve">To conclude, the principle of </w:t>
      </w:r>
      <w:r w:rsidR="00A50736" w:rsidRPr="00546D25">
        <w:rPr>
          <w:sz w:val="24"/>
          <w:szCs w:val="24"/>
        </w:rPr>
        <w:t>“</w:t>
      </w:r>
      <w:r w:rsidRPr="00546D25">
        <w:rPr>
          <w:sz w:val="24"/>
          <w:szCs w:val="24"/>
        </w:rPr>
        <w:t>One Country, Two Systems</w:t>
      </w:r>
      <w:r w:rsidR="00A50736" w:rsidRPr="00546D25">
        <w:rPr>
          <w:sz w:val="24"/>
          <w:szCs w:val="24"/>
        </w:rPr>
        <w:t>”</w:t>
      </w:r>
      <w:r w:rsidRPr="00546D25">
        <w:rPr>
          <w:sz w:val="24"/>
          <w:szCs w:val="24"/>
        </w:rPr>
        <w:t xml:space="preserve"> </w:t>
      </w:r>
      <w:r w:rsidR="004825D5" w:rsidRPr="00546D25">
        <w:rPr>
          <w:rFonts w:hint="eastAsia"/>
          <w:sz w:val="24"/>
          <w:szCs w:val="24"/>
        </w:rPr>
        <w:t xml:space="preserve">and the </w:t>
      </w:r>
      <w:r w:rsidR="00EC468A" w:rsidRPr="00546D25">
        <w:rPr>
          <w:sz w:val="24"/>
          <w:szCs w:val="24"/>
        </w:rPr>
        <w:t>two</w:t>
      </w:r>
      <w:r w:rsidR="00546D25" w:rsidRPr="00546D25">
        <w:rPr>
          <w:rFonts w:hint="eastAsia"/>
          <w:sz w:val="24"/>
          <w:szCs w:val="24"/>
        </w:rPr>
        <w:t xml:space="preserve"> important </w:t>
      </w:r>
      <w:r w:rsidRPr="00546D25">
        <w:rPr>
          <w:sz w:val="24"/>
          <w:szCs w:val="24"/>
        </w:rPr>
        <w:t>concepts,</w:t>
      </w:r>
      <w:r w:rsidR="004825D5" w:rsidRPr="00546D25">
        <w:rPr>
          <w:rFonts w:hint="eastAsia"/>
          <w:sz w:val="24"/>
          <w:szCs w:val="24"/>
        </w:rPr>
        <w:t xml:space="preserve"> </w:t>
      </w:r>
      <w:r w:rsidR="004825D5" w:rsidRPr="00546D25">
        <w:rPr>
          <w:sz w:val="24"/>
          <w:szCs w:val="24"/>
        </w:rPr>
        <w:t>namely</w:t>
      </w:r>
      <w:r w:rsidR="00CF0C48" w:rsidRPr="00546D25">
        <w:rPr>
          <w:sz w:val="24"/>
          <w:szCs w:val="24"/>
        </w:rPr>
        <w:t xml:space="preserve"> _____________________________________________</w:t>
      </w:r>
      <w:r w:rsidR="00CF0C48" w:rsidRPr="00546D25">
        <w:rPr>
          <w:sz w:val="24"/>
          <w:szCs w:val="24"/>
        </w:rPr>
        <w:br/>
        <w:t>_____________________________________________________________________</w:t>
      </w:r>
    </w:p>
    <w:p w14:paraId="7828E0C9" w14:textId="73315220" w:rsidR="004825D5" w:rsidRPr="00546D25" w:rsidRDefault="0062124E" w:rsidP="00296548">
      <w:pPr>
        <w:spacing w:after="0" w:line="360" w:lineRule="auto"/>
        <w:jc w:val="both"/>
        <w:rPr>
          <w:sz w:val="24"/>
          <w:szCs w:val="24"/>
        </w:rPr>
      </w:pPr>
      <w:r w:rsidRPr="00546D25">
        <w:rPr>
          <w:rFonts w:hint="eastAsia"/>
          <w:sz w:val="24"/>
          <w:szCs w:val="24"/>
        </w:rPr>
        <w:t xml:space="preserve">best </w:t>
      </w:r>
      <w:r w:rsidRPr="00546D25">
        <w:rPr>
          <w:sz w:val="24"/>
          <w:szCs w:val="24"/>
        </w:rPr>
        <w:t>safeguard</w:t>
      </w:r>
      <w:r w:rsidRPr="00546D25">
        <w:rPr>
          <w:rFonts w:hint="eastAsia"/>
          <w:sz w:val="24"/>
          <w:szCs w:val="24"/>
        </w:rPr>
        <w:t xml:space="preserve"> the prosperity and stability of Hong Kong.</w:t>
      </w:r>
    </w:p>
    <w:p w14:paraId="04570735" w14:textId="23EF12EE" w:rsidR="0062124E" w:rsidRDefault="0062124E" w:rsidP="00296548">
      <w:pPr>
        <w:spacing w:after="0" w:line="360" w:lineRule="auto"/>
        <w:jc w:val="both"/>
        <w:rPr>
          <w:sz w:val="24"/>
          <w:szCs w:val="24"/>
        </w:rPr>
      </w:pPr>
    </w:p>
    <w:p w14:paraId="3A400AE1" w14:textId="77777777" w:rsidR="002C5E93" w:rsidRPr="0003312C" w:rsidRDefault="002C5E93" w:rsidP="00296548">
      <w:pPr>
        <w:spacing w:after="0" w:line="360" w:lineRule="auto"/>
        <w:jc w:val="both"/>
        <w:rPr>
          <w:sz w:val="24"/>
          <w:szCs w:val="24"/>
        </w:rPr>
      </w:pPr>
    </w:p>
    <w:p w14:paraId="0FFA7ED2" w14:textId="48B4EEEE" w:rsidR="00505877" w:rsidRDefault="002C5E93" w:rsidP="002C5E93">
      <w:pPr>
        <w:jc w:val="center"/>
        <w:rPr>
          <w:b/>
          <w:sz w:val="26"/>
          <w:szCs w:val="26"/>
        </w:rPr>
      </w:pPr>
      <w:r>
        <w:rPr>
          <w:noProof/>
        </w:rPr>
        <w:drawing>
          <wp:inline distT="0" distB="0" distL="0" distR="0" wp14:anchorId="603F02EA" wp14:editId="4440A76E">
            <wp:extent cx="3589297" cy="2014220"/>
            <wp:effectExtent l="0" t="0" r="0" b="5080"/>
            <wp:docPr id="84" name="圖片 84" descr="Image result for hong kong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ng kong governmen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3348" cy="2022105"/>
                    </a:xfrm>
                    <a:prstGeom prst="rect">
                      <a:avLst/>
                    </a:prstGeom>
                    <a:noFill/>
                    <a:ln>
                      <a:noFill/>
                    </a:ln>
                  </pic:spPr>
                </pic:pic>
              </a:graphicData>
            </a:graphic>
          </wp:inline>
        </w:drawing>
      </w:r>
      <w:r w:rsidR="00505877">
        <w:rPr>
          <w:b/>
          <w:sz w:val="26"/>
          <w:szCs w:val="26"/>
        </w:rPr>
        <w:br w:type="page"/>
      </w:r>
    </w:p>
    <w:p w14:paraId="496A56B8" w14:textId="0102C600" w:rsidR="00C52A8E" w:rsidRDefault="00C52A8E" w:rsidP="00C52A8E">
      <w:pPr>
        <w:spacing w:after="0" w:line="240" w:lineRule="auto"/>
        <w:rPr>
          <w:rFonts w:cstheme="minorHAnsi"/>
          <w:b/>
          <w:sz w:val="28"/>
          <w:szCs w:val="28"/>
        </w:rPr>
      </w:pPr>
      <w:r w:rsidRPr="00FF2B1F">
        <w:rPr>
          <w:rFonts w:eastAsiaTheme="majorEastAsia" w:cstheme="minorHAnsi"/>
          <w:b/>
          <w:bCs/>
          <w:sz w:val="28"/>
          <w:szCs w:val="28"/>
        </w:rPr>
        <w:lastRenderedPageBreak/>
        <w:t xml:space="preserve">Part </w:t>
      </w:r>
      <w:r>
        <w:rPr>
          <w:rFonts w:eastAsiaTheme="majorEastAsia" w:cstheme="minorHAnsi" w:hint="eastAsia"/>
          <w:b/>
          <w:bCs/>
          <w:sz w:val="28"/>
          <w:szCs w:val="28"/>
        </w:rPr>
        <w:t>2</w:t>
      </w:r>
      <w:r w:rsidRPr="00FF2B1F">
        <w:rPr>
          <w:rFonts w:eastAsiaTheme="majorEastAsia" w:cstheme="minorHAnsi"/>
          <w:b/>
          <w:bCs/>
          <w:sz w:val="28"/>
          <w:szCs w:val="28"/>
        </w:rPr>
        <w:t xml:space="preserve">: </w:t>
      </w:r>
      <w:r w:rsidRPr="00FF2B1F">
        <w:rPr>
          <w:rFonts w:eastAsia="PMingLiU" w:cstheme="minorHAnsi"/>
          <w:sz w:val="26"/>
          <w:szCs w:val="26"/>
        </w:rPr>
        <w:t xml:space="preserve"> </w:t>
      </w:r>
      <w:r w:rsidR="004C3E1B">
        <w:rPr>
          <w:rFonts w:cstheme="minorHAnsi" w:hint="eastAsia"/>
          <w:b/>
          <w:sz w:val="28"/>
          <w:szCs w:val="28"/>
        </w:rPr>
        <w:t xml:space="preserve">What is the decision-making process of the HKSAR </w:t>
      </w:r>
      <w:r w:rsidR="00C8068F">
        <w:rPr>
          <w:rFonts w:cstheme="minorHAnsi" w:hint="eastAsia"/>
          <w:b/>
          <w:sz w:val="28"/>
          <w:szCs w:val="28"/>
        </w:rPr>
        <w:t>Government</w:t>
      </w:r>
      <w:r>
        <w:rPr>
          <w:rFonts w:cstheme="minorHAnsi" w:hint="eastAsia"/>
          <w:b/>
          <w:sz w:val="28"/>
          <w:szCs w:val="28"/>
        </w:rPr>
        <w:t>?</w:t>
      </w:r>
    </w:p>
    <w:p w14:paraId="08D208B5" w14:textId="7123AEA9" w:rsidR="0045660F" w:rsidRDefault="0045660F" w:rsidP="004D6CE0">
      <w:pPr>
        <w:spacing w:after="0" w:line="240" w:lineRule="auto"/>
        <w:jc w:val="both"/>
        <w:rPr>
          <w:rFonts w:cstheme="minorHAnsi"/>
          <w:b/>
          <w:sz w:val="28"/>
          <w:szCs w:val="28"/>
        </w:rPr>
      </w:pPr>
    </w:p>
    <w:p w14:paraId="3A73CFB1" w14:textId="29F62C72" w:rsidR="004D6CE0" w:rsidRDefault="004D6CE0" w:rsidP="0057144F">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Pr>
          <w:rFonts w:cstheme="minorHAnsi" w:hint="eastAsia"/>
          <w:bCs/>
          <w:sz w:val="24"/>
          <w:szCs w:val="24"/>
        </w:rPr>
        <w:t>Under the Basic Law, the HKSAR Government</w:t>
      </w:r>
      <w:r w:rsidR="00A664DE">
        <w:rPr>
          <w:rFonts w:cstheme="minorHAnsi" w:hint="eastAsia"/>
          <w:bCs/>
          <w:sz w:val="24"/>
          <w:szCs w:val="24"/>
        </w:rPr>
        <w:t xml:space="preserve"> </w:t>
      </w:r>
      <w:r>
        <w:rPr>
          <w:rFonts w:cstheme="minorHAnsi" w:hint="eastAsia"/>
          <w:bCs/>
          <w:sz w:val="24"/>
          <w:szCs w:val="24"/>
        </w:rPr>
        <w:t>has the right to make policies</w:t>
      </w:r>
      <w:r w:rsidR="00F30D47">
        <w:rPr>
          <w:rFonts w:cstheme="minorHAnsi"/>
          <w:bCs/>
          <w:sz w:val="24"/>
          <w:szCs w:val="24"/>
        </w:rPr>
        <w:t xml:space="preserve"> and create laws</w:t>
      </w:r>
      <w:r>
        <w:rPr>
          <w:rFonts w:cstheme="minorHAnsi" w:hint="eastAsia"/>
          <w:bCs/>
          <w:sz w:val="24"/>
          <w:szCs w:val="24"/>
        </w:rPr>
        <w:t xml:space="preserve"> according to the needs of the </w:t>
      </w:r>
      <w:r w:rsidR="000059E3">
        <w:rPr>
          <w:rFonts w:cstheme="minorHAnsi"/>
          <w:bCs/>
          <w:sz w:val="24"/>
          <w:szCs w:val="24"/>
        </w:rPr>
        <w:t>general public</w:t>
      </w:r>
      <w:r>
        <w:rPr>
          <w:rFonts w:cstheme="minorHAnsi" w:hint="eastAsia"/>
          <w:bCs/>
          <w:sz w:val="24"/>
          <w:szCs w:val="24"/>
        </w:rPr>
        <w:t xml:space="preserve">. </w:t>
      </w:r>
      <w:r w:rsidR="000925E6">
        <w:rPr>
          <w:rFonts w:cstheme="minorHAnsi" w:hint="eastAsia"/>
          <w:bCs/>
          <w:sz w:val="24"/>
          <w:szCs w:val="24"/>
        </w:rPr>
        <w:t>In this part, we will study wh</w:t>
      </w:r>
      <w:r w:rsidR="000059E3">
        <w:rPr>
          <w:rFonts w:cstheme="minorHAnsi"/>
          <w:bCs/>
          <w:sz w:val="24"/>
          <w:szCs w:val="24"/>
        </w:rPr>
        <w:t>o</w:t>
      </w:r>
      <w:r w:rsidR="000925E6">
        <w:rPr>
          <w:rFonts w:cstheme="minorHAnsi" w:hint="eastAsia"/>
          <w:bCs/>
          <w:sz w:val="24"/>
          <w:szCs w:val="24"/>
        </w:rPr>
        <w:t xml:space="preserve"> are involved in the policy-making process and how decisions are made</w:t>
      </w:r>
      <w:r w:rsidR="009C03A9">
        <w:rPr>
          <w:rFonts w:cstheme="minorHAnsi" w:hint="eastAsia"/>
          <w:bCs/>
          <w:sz w:val="24"/>
          <w:szCs w:val="24"/>
        </w:rPr>
        <w:t xml:space="preserve"> in</w:t>
      </w:r>
      <w:r w:rsidR="000925E6">
        <w:rPr>
          <w:rFonts w:cstheme="minorHAnsi" w:hint="eastAsia"/>
          <w:bCs/>
          <w:sz w:val="24"/>
          <w:szCs w:val="24"/>
        </w:rPr>
        <w:t xml:space="preserve"> the creation </w:t>
      </w:r>
      <w:r w:rsidR="00BE157A">
        <w:rPr>
          <w:rFonts w:cstheme="minorHAnsi" w:hint="eastAsia"/>
          <w:bCs/>
          <w:sz w:val="24"/>
          <w:szCs w:val="24"/>
        </w:rPr>
        <w:t xml:space="preserve">and implementation </w:t>
      </w:r>
      <w:r w:rsidR="000925E6">
        <w:rPr>
          <w:rFonts w:cstheme="minorHAnsi" w:hint="eastAsia"/>
          <w:bCs/>
          <w:sz w:val="24"/>
          <w:szCs w:val="24"/>
        </w:rPr>
        <w:t xml:space="preserve">of policies. </w:t>
      </w:r>
    </w:p>
    <w:p w14:paraId="1AA86BAE" w14:textId="77777777" w:rsidR="00E1300C" w:rsidRPr="00BE157A" w:rsidRDefault="00E1300C" w:rsidP="004D6CE0">
      <w:pPr>
        <w:spacing w:after="0" w:line="240" w:lineRule="auto"/>
        <w:jc w:val="both"/>
        <w:rPr>
          <w:rFonts w:cstheme="minorHAnsi"/>
          <w:bCs/>
          <w:sz w:val="24"/>
          <w:szCs w:val="24"/>
        </w:rPr>
      </w:pPr>
    </w:p>
    <w:p w14:paraId="76D6A659" w14:textId="7F1E32F7" w:rsidR="004E68BD" w:rsidRDefault="00DB27B1" w:rsidP="00C52A8E">
      <w:pPr>
        <w:spacing w:after="0" w:line="240" w:lineRule="auto"/>
        <w:rPr>
          <w:rFonts w:cstheme="minorHAnsi"/>
          <w:sz w:val="24"/>
          <w:szCs w:val="28"/>
        </w:rPr>
      </w:pPr>
      <w:r>
        <w:rPr>
          <w:rFonts w:cstheme="minorHAnsi" w:hint="eastAsia"/>
          <w:sz w:val="24"/>
          <w:szCs w:val="28"/>
        </w:rPr>
        <w:t>Let</w:t>
      </w:r>
      <w:r>
        <w:rPr>
          <w:rFonts w:cstheme="minorHAnsi"/>
          <w:sz w:val="24"/>
          <w:szCs w:val="28"/>
        </w:rPr>
        <w:t>’</w:t>
      </w:r>
      <w:r>
        <w:rPr>
          <w:rFonts w:cstheme="minorHAnsi" w:hint="eastAsia"/>
          <w:sz w:val="24"/>
          <w:szCs w:val="28"/>
        </w:rPr>
        <w:t>s r</w:t>
      </w:r>
      <w:r w:rsidR="0045660F" w:rsidRPr="0045660F">
        <w:rPr>
          <w:rFonts w:cstheme="minorHAnsi" w:hint="eastAsia"/>
          <w:sz w:val="24"/>
          <w:szCs w:val="28"/>
        </w:rPr>
        <w:t xml:space="preserve">ead </w:t>
      </w:r>
      <w:r>
        <w:rPr>
          <w:rFonts w:cstheme="minorHAnsi" w:hint="eastAsia"/>
          <w:sz w:val="24"/>
          <w:szCs w:val="28"/>
        </w:rPr>
        <w:t>an imaginary case first</w:t>
      </w:r>
      <w:r w:rsidR="00272033">
        <w:rPr>
          <w:rFonts w:cstheme="minorHAnsi" w:hint="eastAsia"/>
          <w:sz w:val="24"/>
          <w:szCs w:val="28"/>
        </w:rPr>
        <w:t>.</w:t>
      </w:r>
      <w:r>
        <w:rPr>
          <w:rFonts w:cstheme="minorHAnsi" w:hint="eastAsia"/>
          <w:sz w:val="24"/>
          <w:szCs w:val="28"/>
        </w:rPr>
        <w:t xml:space="preserve"> </w:t>
      </w:r>
      <w:r w:rsidR="00272033">
        <w:rPr>
          <w:rFonts w:cstheme="minorHAnsi" w:hint="eastAsia"/>
          <w:sz w:val="24"/>
          <w:szCs w:val="28"/>
        </w:rPr>
        <w:t xml:space="preserve">You will </w:t>
      </w:r>
      <w:r>
        <w:rPr>
          <w:rFonts w:cstheme="minorHAnsi" w:hint="eastAsia"/>
          <w:sz w:val="24"/>
          <w:szCs w:val="28"/>
        </w:rPr>
        <w:t xml:space="preserve">understand how </w:t>
      </w:r>
      <w:r w:rsidR="00225770">
        <w:rPr>
          <w:rFonts w:cstheme="minorHAnsi" w:hint="eastAsia"/>
          <w:sz w:val="24"/>
          <w:szCs w:val="28"/>
        </w:rPr>
        <w:t>polic</w:t>
      </w:r>
      <w:r w:rsidR="00272033">
        <w:rPr>
          <w:rFonts w:cstheme="minorHAnsi" w:hint="eastAsia"/>
          <w:sz w:val="24"/>
          <w:szCs w:val="28"/>
        </w:rPr>
        <w:t>ies</w:t>
      </w:r>
      <w:r w:rsidR="00225770">
        <w:rPr>
          <w:rFonts w:cstheme="minorHAnsi" w:hint="eastAsia"/>
          <w:sz w:val="24"/>
          <w:szCs w:val="28"/>
        </w:rPr>
        <w:t xml:space="preserve"> </w:t>
      </w:r>
      <w:r w:rsidR="00272033">
        <w:rPr>
          <w:rFonts w:cstheme="minorHAnsi" w:hint="eastAsia"/>
          <w:sz w:val="24"/>
          <w:szCs w:val="28"/>
        </w:rPr>
        <w:t xml:space="preserve">are </w:t>
      </w:r>
      <w:r w:rsidR="00225770">
        <w:rPr>
          <w:rFonts w:cstheme="minorHAnsi" w:hint="eastAsia"/>
          <w:sz w:val="24"/>
          <w:szCs w:val="28"/>
        </w:rPr>
        <w:t xml:space="preserve">made in Hong Kong. </w:t>
      </w:r>
    </w:p>
    <w:p w14:paraId="5D491BC4" w14:textId="038DED56" w:rsidR="00C52A8E" w:rsidRPr="004E68BD" w:rsidRDefault="004E68BD" w:rsidP="00C52A8E">
      <w:pPr>
        <w:spacing w:after="0" w:line="240" w:lineRule="auto"/>
        <w:rPr>
          <w:rFonts w:cstheme="minorHAnsi"/>
          <w:sz w:val="24"/>
          <w:szCs w:val="28"/>
        </w:rPr>
      </w:pPr>
      <w:r>
        <w:rPr>
          <w:noProof/>
        </w:rPr>
        <mc:AlternateContent>
          <mc:Choice Requires="wps">
            <w:drawing>
              <wp:anchor distT="0" distB="0" distL="114300" distR="114300" simplePos="0" relativeHeight="251642880" behindDoc="0" locked="0" layoutInCell="1" allowOverlap="1" wp14:anchorId="3B80A952" wp14:editId="7F64025F">
                <wp:simplePos x="0" y="0"/>
                <wp:positionH relativeFrom="margin">
                  <wp:posOffset>1849755</wp:posOffset>
                </wp:positionH>
                <wp:positionV relativeFrom="paragraph">
                  <wp:posOffset>6350</wp:posOffset>
                </wp:positionV>
                <wp:extent cx="2171700" cy="685800"/>
                <wp:effectExtent l="19050" t="0" r="38100" b="457200"/>
                <wp:wrapNone/>
                <wp:docPr id="131286" name="想法泡泡: 雲朵 131286"/>
                <wp:cNvGraphicFramePr/>
                <a:graphic xmlns:a="http://schemas.openxmlformats.org/drawingml/2006/main">
                  <a:graphicData uri="http://schemas.microsoft.com/office/word/2010/wordprocessingShape">
                    <wps:wsp>
                      <wps:cNvSpPr/>
                      <wps:spPr>
                        <a:xfrm>
                          <a:off x="0" y="0"/>
                          <a:ext cx="2171700" cy="685800"/>
                        </a:xfrm>
                        <a:prstGeom prst="cloudCallout">
                          <a:avLst>
                            <a:gd name="adj1" fmla="val 20113"/>
                            <a:gd name="adj2" fmla="val 108874"/>
                          </a:avLst>
                        </a:prstGeom>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12700" cap="flat" cmpd="sng" algn="ctr">
                          <a:solidFill>
                            <a:srgbClr val="5B9BD5">
                              <a:shade val="50000"/>
                            </a:srgbClr>
                          </a:solidFill>
                          <a:prstDash val="solid"/>
                          <a:miter lim="800000"/>
                        </a:ln>
                        <a:effectLst/>
                      </wps:spPr>
                      <wps:txbx>
                        <w:txbxContent>
                          <w:p w14:paraId="5EA4564C" w14:textId="77777777" w:rsidR="003071FB" w:rsidRDefault="003071FB" w:rsidP="00A84C60">
                            <w:r>
                              <w:rPr>
                                <w:rFonts w:hint="eastAsia"/>
                              </w:rPr>
                              <w:t>I don</w:t>
                            </w:r>
                            <w:r>
                              <w:t>’</w:t>
                            </w:r>
                            <w:r>
                              <w:rPr>
                                <w:rFonts w:hint="eastAsia"/>
                              </w:rPr>
                              <w:t xml:space="preserve">t think you can do this job </w:t>
                            </w:r>
                            <w:r>
                              <w:t>anymore</w:t>
                            </w:r>
                            <w:r>
                              <w:rPr>
                                <w:rFonts w:hint="eastAsia"/>
                              </w:rPr>
                              <w:t xml:space="preserve">. </w:t>
                            </w:r>
                          </w:p>
                          <w:p w14:paraId="00D221C9" w14:textId="77777777" w:rsidR="003071FB" w:rsidRDefault="003071FB" w:rsidP="00A84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0A95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131286" o:spid="_x0000_s1068" type="#_x0000_t106" style="position:absolute;margin-left:145.65pt;margin-top:.5pt;width:171pt;height: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" adj="15144,34317" fillcolor="#f7fafd" strokecolor="#41719c" strokeweight="1pt">
                <v:fill color2="#cee1f2" colors="0 #f7fafd;48497f #b5d2ec;54395f #b5d2ec;1 #cee1f2" focus="100%" type="gradient"/>
                <v:stroke joinstyle="miter"/>
                <v:textbox>
                  <w:txbxContent>
                    <w:p w14:paraId="5EA4564C" w14:textId="77777777" w:rsidR="003071FB" w:rsidRDefault="003071FB" w:rsidP="00A84C60">
                      <w:r>
                        <w:rPr>
                          <w:rFonts w:hint="eastAsia"/>
                        </w:rPr>
                        <w:t>I don</w:t>
                      </w:r>
                      <w:r>
                        <w:t>’</w:t>
                      </w:r>
                      <w:r>
                        <w:rPr>
                          <w:rFonts w:hint="eastAsia"/>
                        </w:rPr>
                        <w:t xml:space="preserve">t think you can do this job </w:t>
                      </w:r>
                      <w:r>
                        <w:t>anymore</w:t>
                      </w:r>
                      <w:r>
                        <w:rPr>
                          <w:rFonts w:hint="eastAsia"/>
                        </w:rPr>
                        <w:t xml:space="preserve">. </w:t>
                      </w:r>
                    </w:p>
                    <w:p w14:paraId="00D221C9" w14:textId="77777777" w:rsidR="003071FB" w:rsidRDefault="003071FB" w:rsidP="00A84C60">
                      <w:pPr>
                        <w:jc w:val="center"/>
                      </w:pPr>
                    </w:p>
                  </w:txbxContent>
                </v:textbox>
                <w10:wrap anchorx="margin"/>
              </v:shape>
            </w:pict>
          </mc:Fallback>
        </mc:AlternateContent>
      </w:r>
    </w:p>
    <w:p w14:paraId="4D4D54B0" w14:textId="54444AB8" w:rsidR="00C52A8E" w:rsidRDefault="00A84C60" w:rsidP="00C52A8E">
      <w:pPr>
        <w:spacing w:after="0" w:line="240" w:lineRule="auto"/>
        <w:rPr>
          <w:rFonts w:cstheme="minorHAnsi"/>
          <w:sz w:val="28"/>
          <w:szCs w:val="28"/>
        </w:rPr>
      </w:pPr>
      <w:r>
        <w:rPr>
          <w:noProof/>
        </w:rPr>
        <mc:AlternateContent>
          <mc:Choice Requires="wps">
            <w:drawing>
              <wp:anchor distT="0" distB="0" distL="114300" distR="114300" simplePos="0" relativeHeight="251641856" behindDoc="0" locked="0" layoutInCell="1" allowOverlap="1" wp14:anchorId="75EE5AF8" wp14:editId="3ABBE76E">
                <wp:simplePos x="0" y="0"/>
                <wp:positionH relativeFrom="margin">
                  <wp:align>left</wp:align>
                </wp:positionH>
                <wp:positionV relativeFrom="paragraph">
                  <wp:posOffset>103505</wp:posOffset>
                </wp:positionV>
                <wp:extent cx="2152650" cy="1072662"/>
                <wp:effectExtent l="19050" t="0" r="419100" b="32385"/>
                <wp:wrapNone/>
                <wp:docPr id="131284" name="想法泡泡: 雲朵 131284"/>
                <wp:cNvGraphicFramePr/>
                <a:graphic xmlns:a="http://schemas.openxmlformats.org/drawingml/2006/main">
                  <a:graphicData uri="http://schemas.microsoft.com/office/word/2010/wordprocessingShape">
                    <wps:wsp>
                      <wps:cNvSpPr/>
                      <wps:spPr>
                        <a:xfrm>
                          <a:off x="0" y="0"/>
                          <a:ext cx="2152650" cy="1072662"/>
                        </a:xfrm>
                        <a:prstGeom prst="cloudCallout">
                          <a:avLst>
                            <a:gd name="adj1" fmla="val 67046"/>
                            <a:gd name="adj2" fmla="val 45831"/>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4E6E90C8" w14:textId="136165E2" w:rsidR="003071FB" w:rsidRPr="00A84C60" w:rsidRDefault="003071FB" w:rsidP="00A84C60">
                            <w:pPr>
                              <w:rPr>
                                <w:color w:val="000000" w:themeColor="text1"/>
                                <w:sz w:val="24"/>
                                <w:szCs w:val="24"/>
                              </w:rPr>
                            </w:pPr>
                            <w:r>
                              <w:rPr>
                                <w:rFonts w:hint="eastAsia"/>
                                <w:color w:val="000000" w:themeColor="text1"/>
                                <w:sz w:val="24"/>
                                <w:szCs w:val="24"/>
                              </w:rPr>
                              <w:t>Boss, w</w:t>
                            </w:r>
                            <w:r w:rsidRPr="00A84C60">
                              <w:rPr>
                                <w:rFonts w:hint="eastAsia"/>
                                <w:color w:val="000000" w:themeColor="text1"/>
                                <w:sz w:val="24"/>
                                <w:szCs w:val="24"/>
                              </w:rPr>
                              <w:t xml:space="preserve">hy? Just </w:t>
                            </w:r>
                            <w:r w:rsidRPr="00A84C60">
                              <w:rPr>
                                <w:color w:val="000000" w:themeColor="text1"/>
                                <w:sz w:val="24"/>
                                <w:szCs w:val="24"/>
                              </w:rPr>
                              <w:t>because</w:t>
                            </w:r>
                            <w:r w:rsidRPr="00A84C60">
                              <w:rPr>
                                <w:rFonts w:hint="eastAsia"/>
                                <w:color w:val="000000" w:themeColor="text1"/>
                                <w:sz w:val="24"/>
                                <w:szCs w:val="24"/>
                              </w:rPr>
                              <w:t xml:space="preserve"> I</w:t>
                            </w:r>
                            <w:r w:rsidRPr="00A84C60">
                              <w:rPr>
                                <w:color w:val="000000" w:themeColor="text1"/>
                                <w:sz w:val="24"/>
                                <w:szCs w:val="24"/>
                              </w:rPr>
                              <w:t>’</w:t>
                            </w:r>
                            <w:r w:rsidRPr="00A84C60">
                              <w:rPr>
                                <w:rFonts w:hint="eastAsia"/>
                                <w:color w:val="000000" w:themeColor="text1"/>
                                <w:sz w:val="24"/>
                                <w:szCs w:val="24"/>
                              </w:rPr>
                              <w:t xml:space="preserve">m </w:t>
                            </w:r>
                            <w:r w:rsidRPr="00A84C60">
                              <w:rPr>
                                <w:color w:val="000000" w:themeColor="text1"/>
                                <w:sz w:val="24"/>
                                <w:szCs w:val="24"/>
                              </w:rPr>
                              <w:t>pregnant</w:t>
                            </w:r>
                            <w:r w:rsidRPr="00A84C60">
                              <w:rPr>
                                <w:rFonts w:hint="eastAsia"/>
                                <w:color w:val="000000" w:themeColor="text1"/>
                                <w:sz w:val="24"/>
                                <w:szCs w:val="24"/>
                              </w:rPr>
                              <w:t xml:space="preserve">? </w:t>
                            </w:r>
                          </w:p>
                          <w:p w14:paraId="22D11C0E" w14:textId="77777777" w:rsidR="003071FB" w:rsidRDefault="003071FB" w:rsidP="00A84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5AF8" id="想法泡泡: 雲朵 131284" o:spid="_x0000_s1069" type="#_x0000_t106" style="position:absolute;margin-left:0;margin-top:8.15pt;width:169.5pt;height:84.4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" adj="25282,20699" fillcolor="#f7fafd [180]" strokecolor="#1f4d78 [1604]" strokeweight="1pt">
                <v:fill color2="#cde0f2 [980]" colors="0 #f7fafd;48497f #b5d2ec;54395f #b5d2ec;1 #cee1f2" focus="100%" type="gradient"/>
                <v:stroke joinstyle="miter"/>
                <v:textbox>
                  <w:txbxContent>
                    <w:p w14:paraId="4E6E90C8" w14:textId="136165E2" w:rsidR="003071FB" w:rsidRPr="00A84C60" w:rsidRDefault="003071FB" w:rsidP="00A84C60">
                      <w:pPr>
                        <w:rPr>
                          <w:color w:val="000000" w:themeColor="text1"/>
                          <w:sz w:val="24"/>
                          <w:szCs w:val="24"/>
                        </w:rPr>
                      </w:pPr>
                      <w:r>
                        <w:rPr>
                          <w:rFonts w:hint="eastAsia"/>
                          <w:color w:val="000000" w:themeColor="text1"/>
                          <w:sz w:val="24"/>
                          <w:szCs w:val="24"/>
                        </w:rPr>
                        <w:t>Boss, w</w:t>
                      </w:r>
                      <w:r w:rsidRPr="00A84C60">
                        <w:rPr>
                          <w:rFonts w:hint="eastAsia"/>
                          <w:color w:val="000000" w:themeColor="text1"/>
                          <w:sz w:val="24"/>
                          <w:szCs w:val="24"/>
                        </w:rPr>
                        <w:t xml:space="preserve">hy? Just </w:t>
                      </w:r>
                      <w:r w:rsidRPr="00A84C60">
                        <w:rPr>
                          <w:color w:val="000000" w:themeColor="text1"/>
                          <w:sz w:val="24"/>
                          <w:szCs w:val="24"/>
                        </w:rPr>
                        <w:t>because</w:t>
                      </w:r>
                      <w:r w:rsidRPr="00A84C60">
                        <w:rPr>
                          <w:rFonts w:hint="eastAsia"/>
                          <w:color w:val="000000" w:themeColor="text1"/>
                          <w:sz w:val="24"/>
                          <w:szCs w:val="24"/>
                        </w:rPr>
                        <w:t xml:space="preserve"> I</w:t>
                      </w:r>
                      <w:r w:rsidRPr="00A84C60">
                        <w:rPr>
                          <w:color w:val="000000" w:themeColor="text1"/>
                          <w:sz w:val="24"/>
                          <w:szCs w:val="24"/>
                        </w:rPr>
                        <w:t>’</w:t>
                      </w:r>
                      <w:r w:rsidRPr="00A84C60">
                        <w:rPr>
                          <w:rFonts w:hint="eastAsia"/>
                          <w:color w:val="000000" w:themeColor="text1"/>
                          <w:sz w:val="24"/>
                          <w:szCs w:val="24"/>
                        </w:rPr>
                        <w:t xml:space="preserve">m </w:t>
                      </w:r>
                      <w:r w:rsidRPr="00A84C60">
                        <w:rPr>
                          <w:color w:val="000000" w:themeColor="text1"/>
                          <w:sz w:val="24"/>
                          <w:szCs w:val="24"/>
                        </w:rPr>
                        <w:t>pregnant</w:t>
                      </w:r>
                      <w:r w:rsidRPr="00A84C60">
                        <w:rPr>
                          <w:rFonts w:hint="eastAsia"/>
                          <w:color w:val="000000" w:themeColor="text1"/>
                          <w:sz w:val="24"/>
                          <w:szCs w:val="24"/>
                        </w:rPr>
                        <w:t xml:space="preserve">? </w:t>
                      </w:r>
                    </w:p>
                    <w:p w14:paraId="22D11C0E" w14:textId="77777777" w:rsidR="003071FB" w:rsidRDefault="003071FB" w:rsidP="00A84C60">
                      <w:pPr>
                        <w:jc w:val="center"/>
                      </w:pPr>
                    </w:p>
                  </w:txbxContent>
                </v:textbox>
                <w10:wrap anchorx="margin"/>
              </v:shape>
            </w:pict>
          </mc:Fallback>
        </mc:AlternateContent>
      </w:r>
    </w:p>
    <w:p w14:paraId="2AB6BAC8" w14:textId="47547781" w:rsidR="00C52A8E" w:rsidRDefault="00A84C60" w:rsidP="00C52A8E">
      <w:pPr>
        <w:spacing w:after="0" w:line="240" w:lineRule="auto"/>
        <w:rPr>
          <w:rFonts w:cstheme="minorHAnsi"/>
          <w:sz w:val="28"/>
          <w:szCs w:val="28"/>
        </w:rPr>
      </w:pPr>
      <w:r w:rsidRPr="00A84C60">
        <w:rPr>
          <w:noProof/>
        </w:rPr>
        <w:drawing>
          <wp:anchor distT="0" distB="0" distL="114300" distR="114300" simplePos="0" relativeHeight="251640832" behindDoc="1" locked="0" layoutInCell="1" allowOverlap="1" wp14:anchorId="7B378829" wp14:editId="55AA369C">
            <wp:simplePos x="0" y="0"/>
            <wp:positionH relativeFrom="column">
              <wp:posOffset>1373505</wp:posOffset>
            </wp:positionH>
            <wp:positionV relativeFrom="paragraph">
              <wp:posOffset>153035</wp:posOffset>
            </wp:positionV>
            <wp:extent cx="3200400" cy="2134800"/>
            <wp:effectExtent l="0" t="0" r="0" b="0"/>
            <wp:wrapTight wrapText="bothSides">
              <wp:wrapPolygon edited="0">
                <wp:start x="0" y="0"/>
                <wp:lineTo x="0" y="21401"/>
                <wp:lineTo x="21471" y="21401"/>
                <wp:lineTo x="21471" y="0"/>
                <wp:lineTo x="0" y="0"/>
              </wp:wrapPolygon>
            </wp:wrapTight>
            <wp:docPr id="131283" name="圖片 1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3200400" cy="2134800"/>
                    </a:xfrm>
                    <a:prstGeom prst="rect">
                      <a:avLst/>
                    </a:prstGeom>
                  </pic:spPr>
                </pic:pic>
              </a:graphicData>
            </a:graphic>
            <wp14:sizeRelH relativeFrom="margin">
              <wp14:pctWidth>0</wp14:pctWidth>
            </wp14:sizeRelH>
            <wp14:sizeRelV relativeFrom="margin">
              <wp14:pctHeight>0</wp14:pctHeight>
            </wp14:sizeRelV>
          </wp:anchor>
        </w:drawing>
      </w:r>
    </w:p>
    <w:p w14:paraId="3F285223" w14:textId="35286CBD" w:rsidR="00C52A8E" w:rsidRDefault="00C52A8E" w:rsidP="00C52A8E">
      <w:pPr>
        <w:spacing w:after="0" w:line="240" w:lineRule="auto"/>
        <w:rPr>
          <w:rFonts w:cstheme="minorHAnsi"/>
          <w:sz w:val="28"/>
          <w:szCs w:val="28"/>
        </w:rPr>
      </w:pPr>
    </w:p>
    <w:p w14:paraId="08E3ED7F" w14:textId="73AFB88D" w:rsidR="00C52A8E" w:rsidRDefault="00C52A8E" w:rsidP="00C52A8E">
      <w:pPr>
        <w:spacing w:after="0" w:line="240" w:lineRule="auto"/>
        <w:rPr>
          <w:rFonts w:cstheme="minorHAnsi"/>
          <w:sz w:val="28"/>
          <w:szCs w:val="28"/>
        </w:rPr>
      </w:pPr>
    </w:p>
    <w:p w14:paraId="2B1AE061" w14:textId="329653A1" w:rsidR="00C52A8E" w:rsidRDefault="00C52A8E" w:rsidP="00C52A8E">
      <w:pPr>
        <w:spacing w:after="0" w:line="240" w:lineRule="auto"/>
        <w:rPr>
          <w:rFonts w:cstheme="minorHAnsi"/>
          <w:sz w:val="28"/>
          <w:szCs w:val="28"/>
        </w:rPr>
      </w:pPr>
    </w:p>
    <w:p w14:paraId="0E7EC575" w14:textId="7700E4B3" w:rsidR="00A84C60" w:rsidRDefault="00A84C60" w:rsidP="00C52A8E">
      <w:pPr>
        <w:spacing w:after="0" w:line="240" w:lineRule="auto"/>
        <w:rPr>
          <w:rFonts w:cstheme="minorHAnsi"/>
          <w:sz w:val="28"/>
          <w:szCs w:val="28"/>
        </w:rPr>
      </w:pPr>
    </w:p>
    <w:p w14:paraId="64377E62" w14:textId="0233FD22" w:rsidR="00A84C60" w:rsidRDefault="00A84C60" w:rsidP="00C52A8E">
      <w:pPr>
        <w:spacing w:after="0" w:line="240" w:lineRule="auto"/>
        <w:rPr>
          <w:rFonts w:cstheme="minorHAnsi"/>
          <w:sz w:val="28"/>
          <w:szCs w:val="28"/>
        </w:rPr>
      </w:pPr>
    </w:p>
    <w:p w14:paraId="354005E3" w14:textId="61800DEF" w:rsidR="00A84C60" w:rsidRDefault="00A84C60" w:rsidP="00C52A8E">
      <w:pPr>
        <w:spacing w:after="0" w:line="240" w:lineRule="auto"/>
        <w:rPr>
          <w:rFonts w:cstheme="minorHAnsi"/>
          <w:sz w:val="28"/>
          <w:szCs w:val="28"/>
        </w:rPr>
      </w:pPr>
    </w:p>
    <w:p w14:paraId="3B1F9681" w14:textId="45DDA582" w:rsidR="00A84C60" w:rsidRDefault="00A84C60" w:rsidP="00C52A8E">
      <w:pPr>
        <w:spacing w:after="0" w:line="240" w:lineRule="auto"/>
        <w:rPr>
          <w:rFonts w:cstheme="minorHAnsi"/>
          <w:sz w:val="28"/>
          <w:szCs w:val="28"/>
        </w:rPr>
      </w:pPr>
    </w:p>
    <w:p w14:paraId="6323537A" w14:textId="62971F70" w:rsidR="00A84C60" w:rsidRPr="00A84C60" w:rsidRDefault="00A84C60" w:rsidP="00C52A8E">
      <w:pPr>
        <w:spacing w:after="0" w:line="240" w:lineRule="auto"/>
        <w:rPr>
          <w:rFonts w:cstheme="minorHAnsi"/>
          <w:sz w:val="28"/>
          <w:szCs w:val="28"/>
        </w:rPr>
      </w:pPr>
    </w:p>
    <w:p w14:paraId="73D07571" w14:textId="04B344C7" w:rsidR="00A84C60" w:rsidRDefault="00A84C60" w:rsidP="00C52A8E">
      <w:pPr>
        <w:spacing w:after="0" w:line="240" w:lineRule="auto"/>
        <w:rPr>
          <w:rFonts w:cstheme="minorHAnsi"/>
          <w:sz w:val="28"/>
          <w:szCs w:val="28"/>
        </w:rPr>
      </w:pPr>
    </w:p>
    <w:p w14:paraId="4150ABF2" w14:textId="36C3EA48" w:rsidR="00782C9D" w:rsidRPr="00DB27B1" w:rsidRDefault="00782C9D" w:rsidP="00C52A8E">
      <w:pPr>
        <w:spacing w:after="0" w:line="240" w:lineRule="auto"/>
        <w:rPr>
          <w:rFonts w:cstheme="minorHAnsi"/>
          <w:sz w:val="28"/>
          <w:szCs w:val="28"/>
        </w:rPr>
      </w:pPr>
    </w:p>
    <w:p w14:paraId="18C39D83" w14:textId="1F71E8EE" w:rsidR="00E30D5F" w:rsidRDefault="00E30D5F" w:rsidP="00E30D5F">
      <w:pPr>
        <w:rPr>
          <w:rFonts w:eastAsiaTheme="majorEastAsia" w:cstheme="minorHAnsi"/>
          <w:b/>
          <w:bCs/>
          <w:sz w:val="24"/>
          <w:szCs w:val="28"/>
        </w:rPr>
      </w:pPr>
    </w:p>
    <w:p w14:paraId="32766092" w14:textId="6F944EEC" w:rsidR="00E30D5F" w:rsidRPr="00C52A8E" w:rsidRDefault="00E30D5F" w:rsidP="00E30D5F">
      <w:pPr>
        <w:rPr>
          <w:rFonts w:eastAsiaTheme="majorEastAsia" w:cstheme="minorHAnsi"/>
          <w:b/>
          <w:bCs/>
          <w:sz w:val="24"/>
          <w:szCs w:val="28"/>
        </w:rPr>
      </w:pPr>
      <w:r w:rsidRPr="00C52A8E">
        <w:rPr>
          <w:rFonts w:eastAsiaTheme="majorEastAsia" w:cstheme="minorHAnsi" w:hint="eastAsia"/>
          <w:b/>
          <w:bCs/>
          <w:sz w:val="24"/>
          <w:szCs w:val="28"/>
        </w:rPr>
        <w:t>Time to think:</w:t>
      </w:r>
    </w:p>
    <w:p w14:paraId="02637CFC" w14:textId="191CAF05" w:rsidR="00E30D5F" w:rsidRPr="00842D8E" w:rsidRDefault="003C4885" w:rsidP="00E30D5F">
      <w:pPr>
        <w:pStyle w:val="a4"/>
        <w:numPr>
          <w:ilvl w:val="0"/>
          <w:numId w:val="9"/>
        </w:numPr>
        <w:rPr>
          <w:rFonts w:eastAsiaTheme="majorEastAsia" w:cstheme="minorHAnsi"/>
          <w:bCs/>
          <w:sz w:val="24"/>
          <w:szCs w:val="28"/>
        </w:rPr>
      </w:pPr>
      <w:r>
        <w:rPr>
          <w:rFonts w:hint="eastAsia"/>
          <w:noProof/>
        </w:rPr>
        <mc:AlternateContent>
          <mc:Choice Requires="wps">
            <w:drawing>
              <wp:anchor distT="0" distB="0" distL="114300" distR="114300" simplePos="0" relativeHeight="251819008" behindDoc="0" locked="0" layoutInCell="1" allowOverlap="1" wp14:anchorId="3775A8D7" wp14:editId="7DFDDBBB">
                <wp:simplePos x="0" y="0"/>
                <wp:positionH relativeFrom="page">
                  <wp:posOffset>1305560</wp:posOffset>
                </wp:positionH>
                <wp:positionV relativeFrom="paragraph">
                  <wp:posOffset>381000</wp:posOffset>
                </wp:positionV>
                <wp:extent cx="5464800" cy="669600"/>
                <wp:effectExtent l="0" t="0" r="0" b="0"/>
                <wp:wrapNone/>
                <wp:docPr id="131077" name="文字方塊 131077"/>
                <wp:cNvGraphicFramePr/>
                <a:graphic xmlns:a="http://schemas.openxmlformats.org/drawingml/2006/main">
                  <a:graphicData uri="http://schemas.microsoft.com/office/word/2010/wordprocessingShape">
                    <wps:wsp>
                      <wps:cNvSpPr txBox="1"/>
                      <wps:spPr>
                        <a:xfrm>
                          <a:off x="0" y="0"/>
                          <a:ext cx="5464800" cy="66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2DDAF" w14:textId="77777777" w:rsidR="003071FB" w:rsidRPr="00D73297" w:rsidRDefault="003071FB" w:rsidP="00E30D5F">
                            <w:pPr>
                              <w:spacing w:line="360" w:lineRule="auto"/>
                              <w:rPr>
                                <w:color w:val="FF0000"/>
                                <w:sz w:val="24"/>
                                <w:szCs w:val="24"/>
                              </w:rPr>
                            </w:pPr>
                            <w:r w:rsidRPr="00D73297">
                              <w:rPr>
                                <w:color w:val="FF0000"/>
                                <w:sz w:val="24"/>
                                <w:szCs w:val="24"/>
                              </w:rPr>
                              <w:t xml:space="preserve">It is unfair because the employer discriminates against the employee just on the ground of pregnancy.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5A8D7" id="文字方塊 131077" o:spid="_x0000_s1070" type="#_x0000_t202" style="position:absolute;left:0;text-align:left;margin-left:102.8pt;margin-top:30pt;width:430.3pt;height:52.7pt;z-index:251819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" filled="f" stroked="f" strokeweight=".5pt">
                <v:textbox>
                  <w:txbxContent>
                    <w:p w14:paraId="7D32DDAF" w14:textId="77777777" w:rsidR="003071FB" w:rsidRPr="00D73297" w:rsidRDefault="003071FB" w:rsidP="00E30D5F">
                      <w:pPr>
                        <w:spacing w:line="360" w:lineRule="auto"/>
                        <w:rPr>
                          <w:color w:val="FF0000"/>
                          <w:sz w:val="24"/>
                          <w:szCs w:val="24"/>
                        </w:rPr>
                      </w:pPr>
                      <w:r w:rsidRPr="00D73297">
                        <w:rPr>
                          <w:color w:val="FF0000"/>
                          <w:sz w:val="24"/>
                          <w:szCs w:val="24"/>
                        </w:rPr>
                        <w:t xml:space="preserve">It is unfair because the employer discriminates against the employee just on the ground of pregnancy. </w:t>
                      </w:r>
                    </w:p>
                  </w:txbxContent>
                </v:textbox>
                <w10:wrap anchorx="page"/>
              </v:shape>
            </w:pict>
          </mc:Fallback>
        </mc:AlternateContent>
      </w:r>
      <w:r w:rsidR="00E30D5F" w:rsidRPr="00842D8E">
        <w:rPr>
          <w:rFonts w:eastAsiaTheme="majorEastAsia" w:cstheme="minorHAnsi" w:hint="eastAsia"/>
          <w:bCs/>
          <w:sz w:val="24"/>
          <w:szCs w:val="28"/>
        </w:rPr>
        <w:t>Do you think</w:t>
      </w:r>
      <w:r w:rsidR="00E30D5F">
        <w:rPr>
          <w:rFonts w:eastAsiaTheme="majorEastAsia" w:cstheme="minorHAnsi"/>
          <w:bCs/>
          <w:sz w:val="24"/>
          <w:szCs w:val="28"/>
        </w:rPr>
        <w:t xml:space="preserve"> the </w:t>
      </w:r>
      <w:r w:rsidR="00E30D5F">
        <w:rPr>
          <w:rFonts w:eastAsiaTheme="majorEastAsia" w:cstheme="minorHAnsi" w:hint="eastAsia"/>
          <w:bCs/>
          <w:sz w:val="24"/>
          <w:szCs w:val="28"/>
        </w:rPr>
        <w:t>employer</w:t>
      </w:r>
      <w:r w:rsidR="00575522">
        <w:rPr>
          <w:rFonts w:eastAsiaTheme="majorEastAsia" w:cstheme="minorHAnsi"/>
          <w:bCs/>
          <w:sz w:val="24"/>
          <w:szCs w:val="28"/>
        </w:rPr>
        <w:t>’s comment</w:t>
      </w:r>
      <w:r w:rsidR="00E30D5F">
        <w:rPr>
          <w:rFonts w:eastAsiaTheme="majorEastAsia" w:cstheme="minorHAnsi"/>
          <w:bCs/>
          <w:sz w:val="24"/>
          <w:szCs w:val="28"/>
        </w:rPr>
        <w:t xml:space="preserve"> that the female worker is not suitable for work because she is pregnant is fair?  </w:t>
      </w:r>
      <w:r w:rsidR="00E30D5F" w:rsidRPr="00842D8E">
        <w:rPr>
          <w:rFonts w:eastAsiaTheme="majorEastAsia" w:cstheme="minorHAnsi" w:hint="eastAsia"/>
          <w:bCs/>
          <w:sz w:val="24"/>
          <w:szCs w:val="28"/>
        </w:rPr>
        <w:t>Why/why not?</w:t>
      </w:r>
      <w:r w:rsidR="00E30D5F">
        <w:rPr>
          <w:rFonts w:eastAsiaTheme="majorEastAsia" w:cstheme="minorHAnsi" w:hint="eastAsia"/>
          <w:bCs/>
          <w:sz w:val="24"/>
          <w:szCs w:val="28"/>
        </w:rPr>
        <w:t xml:space="preserve"> </w:t>
      </w:r>
    </w:p>
    <w:p w14:paraId="52813A29" w14:textId="210B8610" w:rsidR="00E30D5F" w:rsidRPr="0045660F" w:rsidRDefault="003C4885" w:rsidP="00E30D5F">
      <w:pPr>
        <w:spacing w:after="0" w:line="360" w:lineRule="auto"/>
        <w:ind w:firstLineChars="150" w:firstLine="360"/>
        <w:rPr>
          <w:rFonts w:eastAsiaTheme="majorEastAsia" w:cstheme="minorHAnsi"/>
          <w:bCs/>
          <w:sz w:val="24"/>
          <w:szCs w:val="28"/>
        </w:rPr>
      </w:pPr>
      <w:r>
        <w:rPr>
          <w:rFonts w:eastAsiaTheme="majorEastAsia" w:cstheme="minorHAnsi"/>
          <w:bCs/>
          <w:sz w:val="24"/>
          <w:szCs w:val="28"/>
        </w:rPr>
        <w:t xml:space="preserve">__________________________________________________________________    </w:t>
      </w:r>
      <w:r>
        <w:rPr>
          <w:rFonts w:eastAsiaTheme="majorEastAsia" w:cstheme="minorHAnsi"/>
          <w:bCs/>
          <w:sz w:val="24"/>
          <w:szCs w:val="28"/>
        </w:rPr>
        <w:br/>
        <w:t xml:space="preserve">       __________________________________________________________________</w:t>
      </w:r>
    </w:p>
    <w:p w14:paraId="42A12018" w14:textId="7ABD608F" w:rsidR="00E30D5F" w:rsidRDefault="003C4885" w:rsidP="00E30D5F">
      <w:pPr>
        <w:pStyle w:val="a4"/>
        <w:numPr>
          <w:ilvl w:val="0"/>
          <w:numId w:val="9"/>
        </w:numPr>
        <w:rPr>
          <w:rFonts w:eastAsiaTheme="majorEastAsia" w:cstheme="minorHAnsi"/>
          <w:bCs/>
          <w:sz w:val="24"/>
          <w:szCs w:val="28"/>
        </w:rPr>
      </w:pPr>
      <w:r>
        <w:rPr>
          <w:rFonts w:hint="eastAsia"/>
          <w:noProof/>
        </w:rPr>
        <mc:AlternateContent>
          <mc:Choice Requires="wps">
            <w:drawing>
              <wp:anchor distT="0" distB="0" distL="114300" distR="114300" simplePos="0" relativeHeight="251820032" behindDoc="0" locked="0" layoutInCell="1" allowOverlap="1" wp14:anchorId="6A6E16DF" wp14:editId="0EE385B4">
                <wp:simplePos x="0" y="0"/>
                <wp:positionH relativeFrom="column">
                  <wp:posOffset>125730</wp:posOffset>
                </wp:positionH>
                <wp:positionV relativeFrom="paragraph">
                  <wp:posOffset>316230</wp:posOffset>
                </wp:positionV>
                <wp:extent cx="5416062" cy="293077"/>
                <wp:effectExtent l="0" t="0" r="0" b="0"/>
                <wp:wrapNone/>
                <wp:docPr id="131076" name="文字方塊 131076"/>
                <wp:cNvGraphicFramePr/>
                <a:graphic xmlns:a="http://schemas.openxmlformats.org/drawingml/2006/main">
                  <a:graphicData uri="http://schemas.microsoft.com/office/word/2010/wordprocessingShape">
                    <wps:wsp>
                      <wps:cNvSpPr txBox="1"/>
                      <wps:spPr>
                        <a:xfrm>
                          <a:off x="0" y="0"/>
                          <a:ext cx="5416062" cy="293077"/>
                        </a:xfrm>
                        <a:prstGeom prst="rect">
                          <a:avLst/>
                        </a:prstGeom>
                        <a:noFill/>
                        <a:ln w="6350">
                          <a:noFill/>
                        </a:ln>
                        <a:effectLst/>
                      </wps:spPr>
                      <wps:txbx>
                        <w:txbxContent>
                          <w:p w14:paraId="236F76DD" w14:textId="65E30562" w:rsidR="003071FB" w:rsidRPr="00D73297" w:rsidRDefault="003071FB" w:rsidP="00E30D5F">
                            <w:pPr>
                              <w:spacing w:line="360" w:lineRule="auto"/>
                              <w:rPr>
                                <w:color w:val="FF0000"/>
                                <w:sz w:val="24"/>
                                <w:szCs w:val="24"/>
                              </w:rPr>
                            </w:pPr>
                            <w:r w:rsidRPr="00D73297">
                              <w:rPr>
                                <w:color w:val="FF0000"/>
                                <w:sz w:val="24"/>
                                <w:szCs w:val="24"/>
                              </w:rPr>
                              <w:t xml:space="preserve">Sex Discrimination Ordinance is introduced to eliminate the problem.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16DF" id="文字方塊 131076" o:spid="_x0000_s1071" type="#_x0000_t202" style="position:absolute;left:0;text-align:left;margin-left:9.9pt;margin-top:24.9pt;width:426.45pt;height:23.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" filled="f" stroked="f" strokeweight=".5pt">
                <v:textbox>
                  <w:txbxContent>
                    <w:p w14:paraId="236F76DD" w14:textId="65E30562" w:rsidR="003071FB" w:rsidRPr="00D73297" w:rsidRDefault="003071FB" w:rsidP="00E30D5F">
                      <w:pPr>
                        <w:spacing w:line="360" w:lineRule="auto"/>
                        <w:rPr>
                          <w:color w:val="FF0000"/>
                          <w:sz w:val="24"/>
                          <w:szCs w:val="24"/>
                        </w:rPr>
                      </w:pPr>
                      <w:r w:rsidRPr="00D73297">
                        <w:rPr>
                          <w:color w:val="FF0000"/>
                          <w:sz w:val="24"/>
                          <w:szCs w:val="24"/>
                        </w:rPr>
                        <w:t xml:space="preserve">Sex Discrimination Ordinance is introduced to eliminate the problem.   </w:t>
                      </w:r>
                    </w:p>
                  </w:txbxContent>
                </v:textbox>
              </v:shape>
            </w:pict>
          </mc:Fallback>
        </mc:AlternateContent>
      </w:r>
      <w:r w:rsidR="00E30D5F">
        <w:rPr>
          <w:rFonts w:eastAsiaTheme="majorEastAsia" w:cstheme="minorHAnsi" w:hint="eastAsia"/>
          <w:bCs/>
          <w:sz w:val="24"/>
          <w:szCs w:val="28"/>
        </w:rPr>
        <w:t xml:space="preserve">What </w:t>
      </w:r>
      <w:r w:rsidR="009B0F15">
        <w:rPr>
          <w:rFonts w:eastAsiaTheme="majorEastAsia" w:cstheme="minorHAnsi"/>
          <w:bCs/>
          <w:sz w:val="24"/>
          <w:szCs w:val="28"/>
        </w:rPr>
        <w:t xml:space="preserve">does </w:t>
      </w:r>
      <w:r w:rsidR="00E30D5F">
        <w:rPr>
          <w:rFonts w:eastAsiaTheme="majorEastAsia" w:cstheme="minorHAnsi" w:hint="eastAsia"/>
          <w:bCs/>
          <w:sz w:val="24"/>
          <w:szCs w:val="28"/>
        </w:rPr>
        <w:t>the Government do to eliminate the problem mentioned in Question (1)?</w:t>
      </w:r>
    </w:p>
    <w:p w14:paraId="3A591375" w14:textId="34C10D0B" w:rsidR="00E30D5F" w:rsidRDefault="00575522" w:rsidP="00E30D5F">
      <w:pPr>
        <w:pStyle w:val="a4"/>
        <w:spacing w:beforeLines="50" w:before="120" w:after="0" w:line="360" w:lineRule="auto"/>
        <w:ind w:left="357"/>
        <w:rPr>
          <w:rFonts w:eastAsiaTheme="majorEastAsia" w:cstheme="minorHAnsi"/>
          <w:bCs/>
          <w:sz w:val="24"/>
          <w:szCs w:val="28"/>
        </w:rPr>
      </w:pPr>
      <w:r>
        <w:rPr>
          <w:noProof/>
        </w:rPr>
        <w:drawing>
          <wp:anchor distT="0" distB="0" distL="114300" distR="114300" simplePos="0" relativeHeight="251566079" behindDoc="0" locked="0" layoutInCell="1" allowOverlap="1" wp14:anchorId="3229C9BE" wp14:editId="53AAC9B4">
            <wp:simplePos x="0" y="0"/>
            <wp:positionH relativeFrom="margin">
              <wp:posOffset>686435</wp:posOffset>
            </wp:positionH>
            <wp:positionV relativeFrom="paragraph">
              <wp:posOffset>145415</wp:posOffset>
            </wp:positionV>
            <wp:extent cx="3832860" cy="196596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383286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D5F">
        <w:rPr>
          <w:rFonts w:eastAsiaTheme="majorEastAsia" w:cstheme="minorHAnsi" w:hint="eastAsia"/>
          <w:bCs/>
          <w:sz w:val="24"/>
          <w:szCs w:val="28"/>
        </w:rPr>
        <w:t>____</w:t>
      </w:r>
      <w:r w:rsidR="003C4885">
        <w:rPr>
          <w:rFonts w:eastAsiaTheme="majorEastAsia" w:cstheme="minorHAnsi"/>
          <w:bCs/>
          <w:sz w:val="24"/>
          <w:szCs w:val="28"/>
        </w:rPr>
        <w:t>______________________________________________________________</w:t>
      </w:r>
    </w:p>
    <w:p w14:paraId="064C4813" w14:textId="4619CE94" w:rsidR="00E30D5F" w:rsidRDefault="00C4378D" w:rsidP="00E30D5F">
      <w:pPr>
        <w:pStyle w:val="a4"/>
        <w:spacing w:beforeLines="50" w:before="120" w:after="0" w:line="360" w:lineRule="auto"/>
        <w:ind w:left="357"/>
        <w:rPr>
          <w:rFonts w:eastAsiaTheme="majorEastAsia" w:cstheme="minorHAnsi"/>
          <w:bCs/>
          <w:sz w:val="24"/>
          <w:szCs w:val="28"/>
        </w:rPr>
      </w:pPr>
      <w:r w:rsidRPr="001C6E00">
        <w:rPr>
          <w:rFonts w:eastAsiaTheme="majorEastAsia" w:cstheme="minorHAnsi"/>
          <w:bCs/>
          <w:noProof/>
          <w:sz w:val="24"/>
          <w:szCs w:val="28"/>
        </w:rPr>
        <mc:AlternateContent>
          <mc:Choice Requires="wps">
            <w:drawing>
              <wp:anchor distT="0" distB="0" distL="114300" distR="114300" simplePos="0" relativeHeight="251649024" behindDoc="0" locked="0" layoutInCell="1" allowOverlap="1" wp14:anchorId="33655380" wp14:editId="54D87940">
                <wp:simplePos x="0" y="0"/>
                <wp:positionH relativeFrom="margin">
                  <wp:align>center</wp:align>
                </wp:positionH>
                <wp:positionV relativeFrom="paragraph">
                  <wp:posOffset>225425</wp:posOffset>
                </wp:positionV>
                <wp:extent cx="3070860" cy="1366520"/>
                <wp:effectExtent l="0" t="0" r="0" b="0"/>
                <wp:wrapNone/>
                <wp:docPr id="20" name="文字方塊 10"/>
                <wp:cNvGraphicFramePr/>
                <a:graphic xmlns:a="http://schemas.openxmlformats.org/drawingml/2006/main">
                  <a:graphicData uri="http://schemas.microsoft.com/office/word/2010/wordprocessingShape">
                    <wps:wsp>
                      <wps:cNvSpPr txBox="1"/>
                      <wps:spPr>
                        <a:xfrm>
                          <a:off x="0" y="0"/>
                          <a:ext cx="3070860" cy="1366520"/>
                        </a:xfrm>
                        <a:prstGeom prst="rect">
                          <a:avLst/>
                        </a:prstGeom>
                        <a:noFill/>
                      </wps:spPr>
                      <wps:txbx>
                        <w:txbxContent>
                          <w:p w14:paraId="625AE205" w14:textId="77777777" w:rsidR="003071FB" w:rsidRPr="003728D6" w:rsidRDefault="003071FB" w:rsidP="001C6E00">
                            <w:pPr>
                              <w:pStyle w:val="a6"/>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3728D6">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39DB394" w14:textId="77777777" w:rsidR="003071FB" w:rsidRPr="00546D25" w:rsidRDefault="003071FB" w:rsidP="001C6E00">
                            <w:pPr>
                              <w:pStyle w:val="a6"/>
                              <w:snapToGrid w:val="0"/>
                              <w:spacing w:beforeLines="50" w:before="12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law</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 set of rules and principles written by legislators. It is used to bring justice to the society. </w:t>
                            </w:r>
                          </w:p>
                          <w:p w14:paraId="63FF25D5" w14:textId="749B29EC" w:rsidR="003071FB" w:rsidRPr="00546D25" w:rsidRDefault="003071FB" w:rsidP="001C6E00">
                            <w:pPr>
                              <w:pStyle w:val="a6"/>
                              <w:snapToGrid w:val="0"/>
                              <w:spacing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policy</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an action plan taken by the executive </w:t>
                            </w:r>
                            <w:r>
                              <w:rPr>
                                <w:rFonts w:ascii="Goudy Old Style" w:hAnsi="Goudy Old Style"/>
                                <w:color w:val="0000FF"/>
                                <w:szCs w:val="24"/>
                                <w14:shadow w14:blurRad="50800" w14:dist="38100" w14:dir="2700000" w14:sx="100000" w14:sy="100000" w14:kx="0" w14:ky="0" w14:algn="tl">
                                  <w14:srgbClr w14:val="000000">
                                    <w14:alpha w14:val="60000"/>
                                  </w14:srgbClr>
                                </w14:shadow>
                              </w:rPr>
                              <w:t>authorities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It is often written in response to law.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655380" id="_x0000_s1072" type="#_x0000_t202" style="position:absolute;left:0;text-align:left;margin-left:0;margin-top:17.75pt;width:241.8pt;height:107.6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" filled="f" stroked="f">
                <v:textbox>
                  <w:txbxContent>
                    <w:p w14:paraId="625AE205" w14:textId="77777777" w:rsidR="003071FB" w:rsidRPr="003728D6" w:rsidRDefault="003071FB" w:rsidP="001C6E00">
                      <w:pPr>
                        <w:pStyle w:val="a6"/>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3728D6">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39DB394" w14:textId="77777777" w:rsidR="003071FB" w:rsidRPr="00546D25" w:rsidRDefault="003071FB" w:rsidP="001C6E00">
                      <w:pPr>
                        <w:pStyle w:val="a6"/>
                        <w:snapToGrid w:val="0"/>
                        <w:spacing w:beforeLines="50" w:before="12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law</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 set of rules and principles written by legislators. It is used to bring justice to the society. </w:t>
                      </w:r>
                    </w:p>
                    <w:p w14:paraId="63FF25D5" w14:textId="749B29EC" w:rsidR="003071FB" w:rsidRPr="00546D25" w:rsidRDefault="003071FB" w:rsidP="001C6E00">
                      <w:pPr>
                        <w:pStyle w:val="a6"/>
                        <w:snapToGrid w:val="0"/>
                        <w:spacing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policy</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is an action plan taken by the executive </w:t>
                      </w:r>
                      <w:r>
                        <w:rPr>
                          <w:rFonts w:ascii="Goudy Old Style" w:hAnsi="Goudy Old Style"/>
                          <w:color w:val="0000FF"/>
                          <w:szCs w:val="24"/>
                          <w14:shadow w14:blurRad="50800" w14:dist="38100" w14:dir="2700000" w14:sx="100000" w14:sy="100000" w14:kx="0" w14:ky="0" w14:algn="tl">
                            <w14:srgbClr w14:val="000000">
                              <w14:alpha w14:val="60000"/>
                            </w14:srgbClr>
                          </w14:shadow>
                        </w:rPr>
                        <w:t>authorities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It is often written in response to law. </w:t>
                      </w:r>
                    </w:p>
                  </w:txbxContent>
                </v:textbox>
                <w10:wrap anchorx="margin"/>
              </v:shape>
            </w:pict>
          </mc:Fallback>
        </mc:AlternateContent>
      </w:r>
    </w:p>
    <w:p w14:paraId="17E06C6A" w14:textId="4C7C4ED9" w:rsidR="001C6E00" w:rsidRDefault="001C6E00" w:rsidP="00842D8E">
      <w:pPr>
        <w:pStyle w:val="a4"/>
        <w:spacing w:beforeLines="50" w:before="120" w:after="0" w:line="360" w:lineRule="auto"/>
        <w:ind w:left="357"/>
        <w:rPr>
          <w:rFonts w:eastAsiaTheme="majorEastAsia" w:cstheme="minorHAnsi"/>
          <w:bCs/>
          <w:sz w:val="24"/>
          <w:szCs w:val="28"/>
        </w:rPr>
      </w:pPr>
    </w:p>
    <w:p w14:paraId="41B450FB" w14:textId="65A7F93A" w:rsidR="001C6E00" w:rsidRDefault="001C6E00" w:rsidP="00842D8E">
      <w:pPr>
        <w:pStyle w:val="a4"/>
        <w:spacing w:beforeLines="50" w:before="120" w:after="0" w:line="360" w:lineRule="auto"/>
        <w:ind w:left="357"/>
        <w:rPr>
          <w:rFonts w:eastAsiaTheme="majorEastAsia" w:cstheme="minorHAnsi"/>
          <w:bCs/>
          <w:sz w:val="24"/>
          <w:szCs w:val="28"/>
        </w:rPr>
      </w:pPr>
    </w:p>
    <w:p w14:paraId="5DE3D78B" w14:textId="36A0D5C1" w:rsidR="001C6E00" w:rsidRDefault="001C6E00" w:rsidP="00842D8E">
      <w:pPr>
        <w:pStyle w:val="a4"/>
        <w:spacing w:beforeLines="50" w:before="120" w:after="0" w:line="360" w:lineRule="auto"/>
        <w:ind w:left="357"/>
        <w:rPr>
          <w:rFonts w:eastAsiaTheme="majorEastAsia" w:cstheme="minorHAnsi"/>
          <w:bCs/>
          <w:sz w:val="24"/>
          <w:szCs w:val="28"/>
        </w:rPr>
      </w:pPr>
    </w:p>
    <w:p w14:paraId="4DCB6E46" w14:textId="77777777" w:rsidR="001C6E00" w:rsidRDefault="001C6E00" w:rsidP="00842D8E">
      <w:pPr>
        <w:pStyle w:val="a4"/>
        <w:spacing w:beforeLines="50" w:before="120" w:after="0" w:line="360" w:lineRule="auto"/>
        <w:ind w:left="357"/>
        <w:rPr>
          <w:rFonts w:eastAsiaTheme="majorEastAsia" w:cstheme="minorHAnsi"/>
          <w:bCs/>
          <w:sz w:val="24"/>
          <w:szCs w:val="28"/>
        </w:rPr>
      </w:pPr>
    </w:p>
    <w:p w14:paraId="45ECE9A2" w14:textId="77777777" w:rsidR="00575522" w:rsidRDefault="00575522" w:rsidP="00670815">
      <w:pPr>
        <w:ind w:left="781" w:hangingChars="300" w:hanging="781"/>
        <w:rPr>
          <w:rFonts w:eastAsiaTheme="majorEastAsia" w:cstheme="minorHAnsi"/>
          <w:b/>
          <w:bCs/>
          <w:sz w:val="26"/>
          <w:szCs w:val="26"/>
        </w:rPr>
      </w:pPr>
      <w:bookmarkStart w:id="7" w:name="_Hlk31570520"/>
    </w:p>
    <w:p w14:paraId="6C762DFD" w14:textId="3E83E865" w:rsidR="00A664DE" w:rsidRPr="000059E3" w:rsidRDefault="00EB0FFB" w:rsidP="00670815">
      <w:pPr>
        <w:ind w:left="781" w:hangingChars="300" w:hanging="781"/>
        <w:rPr>
          <w:rFonts w:eastAsiaTheme="majorEastAsia" w:cstheme="minorHAnsi"/>
          <w:b/>
          <w:bCs/>
          <w:sz w:val="26"/>
          <w:szCs w:val="26"/>
        </w:rPr>
      </w:pPr>
      <w:r w:rsidRPr="000059E3">
        <w:rPr>
          <w:rFonts w:eastAsiaTheme="majorEastAsia" w:cstheme="minorHAnsi" w:hint="eastAsia"/>
          <w:b/>
          <w:bCs/>
          <w:sz w:val="26"/>
          <w:szCs w:val="26"/>
        </w:rPr>
        <w:lastRenderedPageBreak/>
        <w:t xml:space="preserve">Task </w:t>
      </w:r>
      <w:r w:rsidR="00D20499">
        <w:rPr>
          <w:rFonts w:eastAsiaTheme="majorEastAsia" w:cstheme="minorHAnsi" w:hint="eastAsia"/>
          <w:b/>
          <w:bCs/>
          <w:sz w:val="26"/>
          <w:szCs w:val="26"/>
        </w:rPr>
        <w:t>1</w:t>
      </w:r>
      <w:r w:rsidR="00670815" w:rsidRPr="000059E3">
        <w:rPr>
          <w:rFonts w:eastAsiaTheme="majorEastAsia" w:cstheme="minorHAnsi" w:hint="eastAsia"/>
          <w:b/>
          <w:bCs/>
          <w:sz w:val="26"/>
          <w:szCs w:val="26"/>
        </w:rPr>
        <w:t xml:space="preserve"> Who </w:t>
      </w:r>
      <w:r w:rsidR="00404C9C">
        <w:rPr>
          <w:rFonts w:eastAsiaTheme="majorEastAsia" w:cstheme="minorHAnsi"/>
          <w:b/>
          <w:bCs/>
          <w:sz w:val="26"/>
          <w:szCs w:val="26"/>
        </w:rPr>
        <w:t xml:space="preserve">participate </w:t>
      </w:r>
      <w:r w:rsidR="00C77C25" w:rsidRPr="000059E3">
        <w:rPr>
          <w:rFonts w:eastAsiaTheme="majorEastAsia" w:cstheme="minorHAnsi" w:hint="eastAsia"/>
          <w:b/>
          <w:bCs/>
          <w:sz w:val="26"/>
          <w:szCs w:val="26"/>
        </w:rPr>
        <w:t xml:space="preserve">in </w:t>
      </w:r>
      <w:r w:rsidR="00D051FC" w:rsidRPr="000059E3">
        <w:rPr>
          <w:rFonts w:eastAsiaTheme="majorEastAsia" w:cstheme="minorHAnsi" w:hint="eastAsia"/>
          <w:b/>
          <w:bCs/>
          <w:sz w:val="26"/>
          <w:szCs w:val="26"/>
        </w:rPr>
        <w:t>making</w:t>
      </w:r>
      <w:r w:rsidR="00513FC1" w:rsidRPr="000059E3">
        <w:rPr>
          <w:rFonts w:eastAsiaTheme="majorEastAsia" w:cstheme="minorHAnsi" w:hint="eastAsia"/>
          <w:b/>
          <w:bCs/>
          <w:sz w:val="26"/>
          <w:szCs w:val="26"/>
        </w:rPr>
        <w:t xml:space="preserve"> and implementing</w:t>
      </w:r>
      <w:r w:rsidR="007258A0" w:rsidRPr="000059E3">
        <w:rPr>
          <w:rFonts w:eastAsiaTheme="majorEastAsia" w:cstheme="minorHAnsi" w:hint="eastAsia"/>
          <w:b/>
          <w:bCs/>
          <w:sz w:val="26"/>
          <w:szCs w:val="26"/>
        </w:rPr>
        <w:t xml:space="preserve"> policies</w:t>
      </w:r>
      <w:r w:rsidR="0057144F" w:rsidRPr="000059E3">
        <w:rPr>
          <w:rFonts w:eastAsiaTheme="majorEastAsia" w:cstheme="minorHAnsi" w:hint="eastAsia"/>
          <w:b/>
          <w:bCs/>
          <w:sz w:val="26"/>
          <w:szCs w:val="26"/>
        </w:rPr>
        <w:t xml:space="preserve"> in Hong Kong</w:t>
      </w:r>
      <w:r w:rsidR="00D051FC" w:rsidRPr="000059E3">
        <w:rPr>
          <w:rFonts w:eastAsiaTheme="majorEastAsia" w:cstheme="minorHAnsi" w:hint="eastAsia"/>
          <w:b/>
          <w:bCs/>
          <w:sz w:val="26"/>
          <w:szCs w:val="26"/>
        </w:rPr>
        <w:t>?</w:t>
      </w:r>
    </w:p>
    <w:bookmarkEnd w:id="7"/>
    <w:p w14:paraId="02667321" w14:textId="36B9114E" w:rsidR="005919F2" w:rsidRDefault="00853F53" w:rsidP="005D7135">
      <w:pPr>
        <w:jc w:val="both"/>
        <w:rPr>
          <w:rFonts w:eastAsiaTheme="majorEastAsia" w:cstheme="minorHAnsi"/>
          <w:bCs/>
          <w:sz w:val="24"/>
          <w:szCs w:val="24"/>
        </w:rPr>
      </w:pPr>
      <w:r>
        <w:rPr>
          <w:rFonts w:eastAsiaTheme="majorEastAsia" w:cstheme="minorHAnsi"/>
          <w:noProof/>
          <w:sz w:val="24"/>
          <w:szCs w:val="28"/>
        </w:rPr>
        <mc:AlternateContent>
          <mc:Choice Requires="wps">
            <w:drawing>
              <wp:anchor distT="0" distB="0" distL="114300" distR="114300" simplePos="0" relativeHeight="251625472" behindDoc="1" locked="0" layoutInCell="1" allowOverlap="1" wp14:anchorId="1B14A6F9" wp14:editId="4CB3BB0C">
                <wp:simplePos x="0" y="0"/>
                <wp:positionH relativeFrom="margin">
                  <wp:posOffset>-472584</wp:posOffset>
                </wp:positionH>
                <wp:positionV relativeFrom="paragraph">
                  <wp:posOffset>464366</wp:posOffset>
                </wp:positionV>
                <wp:extent cx="6454007" cy="7915275"/>
                <wp:effectExtent l="0" t="0" r="23495" b="28575"/>
                <wp:wrapNone/>
                <wp:docPr id="131082" name="矩形 131082"/>
                <wp:cNvGraphicFramePr/>
                <a:graphic xmlns:a="http://schemas.openxmlformats.org/drawingml/2006/main">
                  <a:graphicData uri="http://schemas.microsoft.com/office/word/2010/wordprocessingShape">
                    <wps:wsp>
                      <wps:cNvSpPr/>
                      <wps:spPr>
                        <a:xfrm>
                          <a:off x="0" y="0"/>
                          <a:ext cx="6454007" cy="791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5AB7" id="矩形 131082" o:spid="_x0000_s1026" style="position:absolute;margin-left:-37.2pt;margin-top:36.55pt;width:508.2pt;height:62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" filled="f" strokecolor="black [3213]" strokeweight="1pt">
                <w10:wrap anchorx="margin"/>
              </v:rect>
            </w:pict>
          </mc:Fallback>
        </mc:AlternateContent>
      </w:r>
      <w:r w:rsidR="00E27773">
        <w:rPr>
          <w:rFonts w:eastAsiaTheme="majorEastAsia" w:cstheme="minorHAnsi"/>
          <w:bCs/>
          <w:noProof/>
          <w:sz w:val="24"/>
          <w:szCs w:val="24"/>
        </w:rPr>
        <mc:AlternateContent>
          <mc:Choice Requires="wps">
            <w:drawing>
              <wp:anchor distT="0" distB="0" distL="114300" distR="114300" simplePos="0" relativeHeight="251872256" behindDoc="0" locked="0" layoutInCell="1" allowOverlap="1" wp14:anchorId="43E42EDF" wp14:editId="261BABC1">
                <wp:simplePos x="0" y="0"/>
                <wp:positionH relativeFrom="column">
                  <wp:posOffset>4514135</wp:posOffset>
                </wp:positionH>
                <wp:positionV relativeFrom="paragraph">
                  <wp:posOffset>332938</wp:posOffset>
                </wp:positionV>
                <wp:extent cx="1501156" cy="1198709"/>
                <wp:effectExtent l="0" t="0" r="22860" b="20955"/>
                <wp:wrapNone/>
                <wp:docPr id="106" name="文字方塊 106"/>
                <wp:cNvGraphicFramePr/>
                <a:graphic xmlns:a="http://schemas.openxmlformats.org/drawingml/2006/main">
                  <a:graphicData uri="http://schemas.microsoft.com/office/word/2010/wordprocessingShape">
                    <wps:wsp>
                      <wps:cNvSpPr txBox="1"/>
                      <wps:spPr>
                        <a:xfrm>
                          <a:off x="0" y="0"/>
                          <a:ext cx="1501156" cy="1198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6B545" w14:textId="009085C8" w:rsidR="003071FB" w:rsidRDefault="003071FB">
                            <w:r>
                              <w:t>*</w:t>
                            </w:r>
                            <w:r w:rsidRPr="000941FE">
                              <w:t>Apart from being the head of the Government of the HKSAR (Art 60), the CE is also the head of the HKSAR (Art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2EDF" id="文字方塊 106" o:spid="_x0000_s1073" type="#_x0000_t202" style="position:absolute;left:0;text-align:left;margin-left:355.45pt;margin-top:26.2pt;width:118.2pt;height:9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" fillcolor="white [3201]" strokeweight=".5pt">
                <v:textbox>
                  <w:txbxContent>
                    <w:p w14:paraId="7DE6B545" w14:textId="009085C8" w:rsidR="003071FB" w:rsidRDefault="003071FB">
                      <w:r>
                        <w:t>*</w:t>
                      </w:r>
                      <w:r w:rsidRPr="000941FE">
                        <w:t>Apart from being the head of the Government of the HKSAR (Art 60), the CE is also the head of the HKSAR (Art 43).</w:t>
                      </w:r>
                    </w:p>
                  </w:txbxContent>
                </v:textbox>
              </v:shape>
            </w:pict>
          </mc:Fallback>
        </mc:AlternateContent>
      </w:r>
      <w:r w:rsidR="00E27773" w:rsidRPr="00AD513F">
        <w:rPr>
          <w:rFonts w:eastAsiaTheme="majorEastAsia" w:cstheme="minorHAnsi"/>
          <w:b/>
          <w:bCs/>
          <w:noProof/>
          <w:sz w:val="24"/>
          <w:szCs w:val="24"/>
        </w:rPr>
        <w:drawing>
          <wp:anchor distT="0" distB="0" distL="114300" distR="114300" simplePos="0" relativeHeight="251574272" behindDoc="1" locked="0" layoutInCell="1" allowOverlap="1" wp14:anchorId="5692D57F" wp14:editId="0E98D047">
            <wp:simplePos x="0" y="0"/>
            <wp:positionH relativeFrom="margin">
              <wp:posOffset>-349479</wp:posOffset>
            </wp:positionH>
            <wp:positionV relativeFrom="paragraph">
              <wp:posOffset>249149</wp:posOffset>
            </wp:positionV>
            <wp:extent cx="6193331" cy="8979402"/>
            <wp:effectExtent l="0" t="0" r="74295" b="0"/>
            <wp:wrapNone/>
            <wp:docPr id="131081" name="資料庫圖表 1310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524646">
        <w:rPr>
          <w:rFonts w:eastAsiaTheme="majorEastAsia" w:cstheme="minorHAnsi"/>
          <w:sz w:val="24"/>
          <w:szCs w:val="28"/>
        </w:rPr>
        <w:t>Policies are the</w:t>
      </w:r>
      <w:r w:rsidR="005919F2">
        <w:rPr>
          <w:rFonts w:eastAsiaTheme="majorEastAsia" w:cstheme="minorHAnsi"/>
          <w:sz w:val="24"/>
          <w:szCs w:val="28"/>
        </w:rPr>
        <w:t xml:space="preserve"> action plan</w:t>
      </w:r>
      <w:r w:rsidR="00524646">
        <w:rPr>
          <w:rFonts w:eastAsiaTheme="majorEastAsia" w:cstheme="minorHAnsi"/>
          <w:sz w:val="24"/>
          <w:szCs w:val="28"/>
        </w:rPr>
        <w:t>s</w:t>
      </w:r>
      <w:r w:rsidR="005919F2">
        <w:rPr>
          <w:rFonts w:eastAsiaTheme="majorEastAsia" w:cstheme="minorHAnsi"/>
          <w:sz w:val="24"/>
          <w:szCs w:val="28"/>
        </w:rPr>
        <w:t xml:space="preserve"> </w:t>
      </w:r>
      <w:r w:rsidR="006435A4">
        <w:rPr>
          <w:rFonts w:eastAsiaTheme="majorEastAsia" w:cstheme="minorHAnsi"/>
          <w:sz w:val="24"/>
          <w:szCs w:val="28"/>
        </w:rPr>
        <w:t xml:space="preserve">taken </w:t>
      </w:r>
      <w:r w:rsidR="005919F2">
        <w:rPr>
          <w:rFonts w:eastAsiaTheme="majorEastAsia" w:cstheme="minorHAnsi"/>
          <w:sz w:val="24"/>
          <w:szCs w:val="28"/>
        </w:rPr>
        <w:t xml:space="preserve">by </w:t>
      </w:r>
      <w:r w:rsidR="00083893" w:rsidRPr="00635744">
        <w:rPr>
          <w:rFonts w:eastAsiaTheme="majorEastAsia" w:cstheme="minorHAnsi"/>
          <w:color w:val="000000" w:themeColor="text1"/>
          <w:sz w:val="24"/>
          <w:szCs w:val="28"/>
        </w:rPr>
        <w:t>different institutions of the political structure</w:t>
      </w:r>
      <w:r w:rsidR="005919F2">
        <w:rPr>
          <w:rFonts w:eastAsiaTheme="majorEastAsia" w:cstheme="minorHAnsi"/>
          <w:sz w:val="24"/>
          <w:szCs w:val="28"/>
        </w:rPr>
        <w:t xml:space="preserve"> to achieve certain goals.  </w:t>
      </w:r>
    </w:p>
    <w:p w14:paraId="4B0966B7" w14:textId="63BCB7B4" w:rsidR="00BD79CA" w:rsidRPr="00DE5484" w:rsidRDefault="00083893" w:rsidP="00842092">
      <w:pPr>
        <w:jc w:val="center"/>
        <w:rPr>
          <w:rFonts w:eastAsiaTheme="majorEastAsia" w:cstheme="minorHAnsi"/>
          <w:b/>
          <w:bCs/>
          <w:sz w:val="28"/>
          <w:szCs w:val="24"/>
        </w:rPr>
      </w:pPr>
      <w:r w:rsidRPr="00635744">
        <w:rPr>
          <w:rFonts w:eastAsiaTheme="majorEastAsia" w:cstheme="minorHAnsi"/>
          <w:b/>
          <w:bCs/>
          <w:color w:val="000000" w:themeColor="text1"/>
          <w:sz w:val="28"/>
          <w:szCs w:val="24"/>
        </w:rPr>
        <w:t xml:space="preserve">Political Structure of the </w:t>
      </w:r>
      <w:r w:rsidR="007F75FA" w:rsidRPr="00DE5484">
        <w:rPr>
          <w:rFonts w:eastAsiaTheme="majorEastAsia" w:cstheme="minorHAnsi" w:hint="eastAsia"/>
          <w:b/>
          <w:bCs/>
          <w:sz w:val="28"/>
          <w:szCs w:val="24"/>
        </w:rPr>
        <w:t>HKSAR</w:t>
      </w:r>
    </w:p>
    <w:p w14:paraId="203DB829" w14:textId="5367F889" w:rsidR="0095516B" w:rsidRDefault="0051717D" w:rsidP="00BD79CA">
      <w:pPr>
        <w:jc w:val="both"/>
        <w:rPr>
          <w:rFonts w:eastAsiaTheme="majorEastAsia" w:cstheme="minorHAnsi"/>
          <w:bCs/>
          <w:sz w:val="24"/>
          <w:szCs w:val="24"/>
        </w:rPr>
      </w:pPr>
      <w:r>
        <w:rPr>
          <w:rFonts w:eastAsiaTheme="majorEastAsia" w:cstheme="minorHAnsi"/>
          <w:bCs/>
          <w:noProof/>
          <w:sz w:val="24"/>
          <w:szCs w:val="24"/>
        </w:rPr>
        <mc:AlternateContent>
          <mc:Choice Requires="wps">
            <w:drawing>
              <wp:anchor distT="0" distB="0" distL="114300" distR="114300" simplePos="0" relativeHeight="251889664" behindDoc="0" locked="0" layoutInCell="1" allowOverlap="1" wp14:anchorId="56B67CE8" wp14:editId="177ADA02">
                <wp:simplePos x="0" y="0"/>
                <wp:positionH relativeFrom="column">
                  <wp:posOffset>-180591</wp:posOffset>
                </wp:positionH>
                <wp:positionV relativeFrom="paragraph">
                  <wp:posOffset>178782</wp:posOffset>
                </wp:positionV>
                <wp:extent cx="1259974" cy="614723"/>
                <wp:effectExtent l="19050" t="19050" r="16510" b="13970"/>
                <wp:wrapNone/>
                <wp:docPr id="66" name="圓角矩形 66"/>
                <wp:cNvGraphicFramePr/>
                <a:graphic xmlns:a="http://schemas.openxmlformats.org/drawingml/2006/main">
                  <a:graphicData uri="http://schemas.microsoft.com/office/word/2010/wordprocessingShape">
                    <wps:wsp>
                      <wps:cNvSpPr/>
                      <wps:spPr>
                        <a:xfrm>
                          <a:off x="0" y="0"/>
                          <a:ext cx="1259974" cy="614723"/>
                        </a:xfrm>
                        <a:prstGeom prst="roundRect">
                          <a:avLst/>
                        </a:prstGeom>
                        <a:ln w="28575">
                          <a:prstDash val="solid"/>
                        </a:ln>
                      </wps:spPr>
                      <wps:style>
                        <a:lnRef idx="2">
                          <a:schemeClr val="accent1"/>
                        </a:lnRef>
                        <a:fillRef idx="1">
                          <a:schemeClr val="lt1"/>
                        </a:fillRef>
                        <a:effectRef idx="0">
                          <a:schemeClr val="accent1"/>
                        </a:effectRef>
                        <a:fontRef idx="minor">
                          <a:schemeClr val="dk1"/>
                        </a:fontRef>
                      </wps:style>
                      <wps:txbx>
                        <w:txbxContent>
                          <w:p w14:paraId="6FA4B33C" w14:textId="4E7DD783" w:rsidR="003071FB" w:rsidRPr="0051717D" w:rsidRDefault="003071FB" w:rsidP="0051717D">
                            <w:pPr>
                              <w:jc w:val="center"/>
                              <w:rPr>
                                <w:b/>
                                <w:sz w:val="28"/>
                                <w:szCs w:val="28"/>
                              </w:rPr>
                            </w:pPr>
                            <w:r w:rsidRPr="001F52DC">
                              <w:rPr>
                                <w:rFonts w:hint="eastAsia"/>
                                <w:b/>
                                <w:sz w:val="28"/>
                                <w:szCs w:val="28"/>
                              </w:rPr>
                              <w:t>Executive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67CE8" id="_x0000_s1074" style="position:absolute;left:0;text-align:left;margin-left:-14.2pt;margin-top:14.1pt;width:99.2pt;height:48.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" fillcolor="white [3201]" strokecolor="#5b9bd5 [3204]" strokeweight="2.25pt">
                <v:stroke joinstyle="miter"/>
                <v:textbox>
                  <w:txbxContent>
                    <w:p w14:paraId="6FA4B33C" w14:textId="4E7DD783" w:rsidR="003071FB" w:rsidRPr="0051717D" w:rsidRDefault="003071FB" w:rsidP="0051717D">
                      <w:pPr>
                        <w:jc w:val="center"/>
                        <w:rPr>
                          <w:b/>
                          <w:sz w:val="28"/>
                          <w:szCs w:val="28"/>
                        </w:rPr>
                      </w:pPr>
                      <w:r w:rsidRPr="001F52DC">
                        <w:rPr>
                          <w:rFonts w:hint="eastAsia"/>
                          <w:b/>
                          <w:sz w:val="28"/>
                          <w:szCs w:val="28"/>
                        </w:rPr>
                        <w:t>Executive Council</w:t>
                      </w:r>
                    </w:p>
                  </w:txbxContent>
                </v:textbox>
              </v:roundrect>
            </w:pict>
          </mc:Fallback>
        </mc:AlternateContent>
      </w:r>
    </w:p>
    <w:p w14:paraId="6BAB4A35" w14:textId="746E97D8" w:rsidR="00BD79CA" w:rsidRDefault="0051717D" w:rsidP="00BD79CA">
      <w:pPr>
        <w:jc w:val="both"/>
        <w:rPr>
          <w:rFonts w:eastAsiaTheme="majorEastAsia" w:cstheme="minorHAnsi"/>
          <w:bCs/>
          <w:sz w:val="24"/>
          <w:szCs w:val="24"/>
        </w:rPr>
      </w:pPr>
      <w:r>
        <w:rPr>
          <w:rFonts w:eastAsiaTheme="majorEastAsia" w:cstheme="minorHAnsi"/>
          <w:bCs/>
          <w:noProof/>
          <w:sz w:val="24"/>
          <w:szCs w:val="24"/>
        </w:rPr>
        <mc:AlternateContent>
          <mc:Choice Requires="wps">
            <w:drawing>
              <wp:anchor distT="0" distB="0" distL="114300" distR="114300" simplePos="0" relativeHeight="251888640" behindDoc="0" locked="0" layoutInCell="1" allowOverlap="1" wp14:anchorId="51C4231E" wp14:editId="5F0A4AA1">
                <wp:simplePos x="0" y="0"/>
                <wp:positionH relativeFrom="column">
                  <wp:posOffset>810158</wp:posOffset>
                </wp:positionH>
                <wp:positionV relativeFrom="paragraph">
                  <wp:posOffset>60896</wp:posOffset>
                </wp:positionV>
                <wp:extent cx="2197634" cy="23052"/>
                <wp:effectExtent l="19050" t="19050" r="31750" b="34290"/>
                <wp:wrapNone/>
                <wp:docPr id="33" name="直線接點 33"/>
                <wp:cNvGraphicFramePr/>
                <a:graphic xmlns:a="http://schemas.openxmlformats.org/drawingml/2006/main">
                  <a:graphicData uri="http://schemas.microsoft.com/office/word/2010/wordprocessingShape">
                    <wps:wsp>
                      <wps:cNvCnPr/>
                      <wps:spPr>
                        <a:xfrm flipV="1">
                          <a:off x="0" y="0"/>
                          <a:ext cx="2197634" cy="23052"/>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8DD8F" id="直線接點 33" o:spid="_x0000_s1026" style="position:absolute;flip:y;z-index:251888640;visibility:visible;mso-wrap-style:square;mso-wrap-distance-left:9pt;mso-wrap-distance-top:0;mso-wrap-distance-right:9pt;mso-wrap-distance-bottom:0;mso-position-horizontal:absolute;mso-position-horizontal-relative:text;mso-position-vertical:absolute;mso-position-vertical-relative:text" from="63.8pt,4.8pt" to="236.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" strokecolor="#5b9bd5 [3204]" strokeweight="2.25pt">
                <v:stroke dashstyle="dash" joinstyle="miter"/>
              </v:line>
            </w:pict>
          </mc:Fallback>
        </mc:AlternateContent>
      </w:r>
    </w:p>
    <w:p w14:paraId="254ABE67" w14:textId="63986BF0" w:rsidR="00BD79CA" w:rsidRDefault="00BD79CA" w:rsidP="00BD79CA">
      <w:pPr>
        <w:jc w:val="both"/>
        <w:rPr>
          <w:rFonts w:eastAsiaTheme="majorEastAsia" w:cstheme="minorHAnsi"/>
          <w:bCs/>
          <w:sz w:val="24"/>
          <w:szCs w:val="24"/>
        </w:rPr>
      </w:pPr>
    </w:p>
    <w:p w14:paraId="3F7745AB" w14:textId="29B2C279" w:rsidR="00BD79CA" w:rsidRDefault="001C7B37" w:rsidP="00BD79CA">
      <w:pPr>
        <w:jc w:val="both"/>
        <w:rPr>
          <w:rFonts w:eastAsiaTheme="majorEastAsia" w:cstheme="minorHAnsi"/>
          <w:bCs/>
          <w:sz w:val="24"/>
          <w:szCs w:val="24"/>
        </w:rPr>
      </w:pPr>
      <w:r w:rsidRPr="00635744">
        <w:rPr>
          <w:rFonts w:eastAsiaTheme="majorEastAsia" w:cstheme="minorHAnsi" w:hint="eastAsia"/>
          <w:b/>
          <w:bCs/>
          <w:noProof/>
          <w:color w:val="000000" w:themeColor="text1"/>
          <w:sz w:val="28"/>
          <w:szCs w:val="24"/>
        </w:rPr>
        <mc:AlternateContent>
          <mc:Choice Requires="wps">
            <w:drawing>
              <wp:anchor distT="0" distB="0" distL="114300" distR="114300" simplePos="0" relativeHeight="251871232" behindDoc="0" locked="0" layoutInCell="1" allowOverlap="1" wp14:anchorId="4A4EF2A1" wp14:editId="28DDDC67">
                <wp:simplePos x="0" y="0"/>
                <wp:positionH relativeFrom="margin">
                  <wp:posOffset>-191834</wp:posOffset>
                </wp:positionH>
                <wp:positionV relativeFrom="paragraph">
                  <wp:posOffset>178126</wp:posOffset>
                </wp:positionV>
                <wp:extent cx="1506071" cy="1260182"/>
                <wp:effectExtent l="0" t="0" r="18415" b="16510"/>
                <wp:wrapNone/>
                <wp:docPr id="105" name="文字方塊 105"/>
                <wp:cNvGraphicFramePr/>
                <a:graphic xmlns:a="http://schemas.openxmlformats.org/drawingml/2006/main">
                  <a:graphicData uri="http://schemas.microsoft.com/office/word/2010/wordprocessingShape">
                    <wps:wsp>
                      <wps:cNvSpPr txBox="1"/>
                      <wps:spPr>
                        <a:xfrm>
                          <a:off x="0" y="0"/>
                          <a:ext cx="1506071" cy="1260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B7A8E" w14:textId="6DD82584" w:rsidR="003071FB" w:rsidRDefault="003071FB">
                            <w:r>
                              <w:t>**</w:t>
                            </w:r>
                            <w:r w:rsidRPr="000941FE">
                              <w:t>According to Article 59 of the B</w:t>
                            </w:r>
                            <w:r>
                              <w:t xml:space="preserve">asic </w:t>
                            </w:r>
                            <w:r w:rsidRPr="000941FE">
                              <w:t>L</w:t>
                            </w:r>
                            <w:r>
                              <w:t>aw</w:t>
                            </w:r>
                            <w:r w:rsidRPr="000941FE">
                              <w:t>, the Government of the HKSAR shall be the executive authorities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EF2A1" id="文字方塊 105" o:spid="_x0000_s1075" type="#_x0000_t202" style="position:absolute;left:0;text-align:left;margin-left:-15.1pt;margin-top:14.05pt;width:118.6pt;height:99.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" fillcolor="white [3201]" strokeweight=".5pt">
                <v:textbox>
                  <w:txbxContent>
                    <w:p w14:paraId="56AB7A8E" w14:textId="6DD82584" w:rsidR="003071FB" w:rsidRDefault="003071FB">
                      <w:r>
                        <w:t>**</w:t>
                      </w:r>
                      <w:r w:rsidRPr="000941FE">
                        <w:t>According to Article 59 of the B</w:t>
                      </w:r>
                      <w:r>
                        <w:t xml:space="preserve">asic </w:t>
                      </w:r>
                      <w:r w:rsidRPr="000941FE">
                        <w:t>L</w:t>
                      </w:r>
                      <w:r>
                        <w:t>aw</w:t>
                      </w:r>
                      <w:r w:rsidRPr="000941FE">
                        <w:t>, the Government of the HKSAR shall be the executive authorities of the Region.</w:t>
                      </w:r>
                    </w:p>
                  </w:txbxContent>
                </v:textbox>
                <w10:wrap anchorx="margin"/>
              </v:shape>
            </w:pict>
          </mc:Fallback>
        </mc:AlternateContent>
      </w:r>
    </w:p>
    <w:p w14:paraId="0EAB3DF0" w14:textId="025CE6C2" w:rsidR="00BD79CA" w:rsidRPr="000C225B" w:rsidRDefault="00BD79CA" w:rsidP="00BD79CA">
      <w:pPr>
        <w:jc w:val="both"/>
        <w:rPr>
          <w:rFonts w:eastAsiaTheme="majorEastAsia" w:cstheme="minorHAnsi"/>
          <w:bCs/>
          <w:sz w:val="24"/>
          <w:szCs w:val="24"/>
        </w:rPr>
      </w:pPr>
    </w:p>
    <w:p w14:paraId="5A73E259" w14:textId="0B7421AB" w:rsidR="00BD79CA" w:rsidRDefault="00BD79CA" w:rsidP="00BD79CA">
      <w:pPr>
        <w:jc w:val="both"/>
        <w:rPr>
          <w:rFonts w:eastAsiaTheme="majorEastAsia" w:cstheme="minorHAnsi"/>
          <w:bCs/>
          <w:sz w:val="24"/>
          <w:szCs w:val="24"/>
        </w:rPr>
      </w:pPr>
    </w:p>
    <w:p w14:paraId="2ABF5915" w14:textId="13F14362" w:rsidR="00BD79CA" w:rsidRDefault="00BD79CA" w:rsidP="00BD79CA">
      <w:pPr>
        <w:jc w:val="both"/>
        <w:rPr>
          <w:rFonts w:eastAsiaTheme="majorEastAsia" w:cstheme="minorHAnsi"/>
          <w:bCs/>
          <w:sz w:val="24"/>
          <w:szCs w:val="24"/>
        </w:rPr>
      </w:pPr>
    </w:p>
    <w:p w14:paraId="09C951ED" w14:textId="52E99ABB" w:rsidR="00BD79CA" w:rsidRDefault="00BD79CA" w:rsidP="001C7B37">
      <w:pPr>
        <w:jc w:val="center"/>
        <w:rPr>
          <w:rFonts w:eastAsiaTheme="majorEastAsia" w:cstheme="minorHAnsi"/>
          <w:bCs/>
          <w:sz w:val="24"/>
          <w:szCs w:val="24"/>
        </w:rPr>
      </w:pPr>
    </w:p>
    <w:p w14:paraId="0B5895AB" w14:textId="65A2D32B" w:rsidR="00BD79CA" w:rsidRDefault="00BD79CA" w:rsidP="00BD79CA">
      <w:pPr>
        <w:jc w:val="both"/>
        <w:rPr>
          <w:rFonts w:eastAsiaTheme="majorEastAsia" w:cstheme="minorHAnsi"/>
          <w:bCs/>
          <w:sz w:val="24"/>
          <w:szCs w:val="24"/>
        </w:rPr>
      </w:pPr>
    </w:p>
    <w:p w14:paraId="607266CF" w14:textId="4514F410" w:rsidR="00BD79CA" w:rsidRDefault="00BD79CA" w:rsidP="00BD79CA">
      <w:pPr>
        <w:jc w:val="both"/>
        <w:rPr>
          <w:rFonts w:eastAsiaTheme="majorEastAsia" w:cstheme="minorHAnsi"/>
          <w:bCs/>
          <w:sz w:val="24"/>
          <w:szCs w:val="24"/>
        </w:rPr>
      </w:pPr>
    </w:p>
    <w:p w14:paraId="1FDEFB0D" w14:textId="77608047" w:rsidR="00BD79CA" w:rsidRDefault="00BD79CA" w:rsidP="00BD79CA">
      <w:pPr>
        <w:jc w:val="both"/>
        <w:rPr>
          <w:rFonts w:eastAsiaTheme="majorEastAsia" w:cstheme="minorHAnsi"/>
          <w:bCs/>
          <w:sz w:val="24"/>
          <w:szCs w:val="24"/>
        </w:rPr>
      </w:pPr>
    </w:p>
    <w:p w14:paraId="4851F21F" w14:textId="6E943B57" w:rsidR="00BD79CA" w:rsidRDefault="00BD79CA" w:rsidP="00BD79CA">
      <w:pPr>
        <w:jc w:val="both"/>
        <w:rPr>
          <w:rFonts w:eastAsiaTheme="majorEastAsia" w:cstheme="minorHAnsi"/>
          <w:bCs/>
          <w:sz w:val="24"/>
          <w:szCs w:val="24"/>
        </w:rPr>
      </w:pPr>
    </w:p>
    <w:p w14:paraId="0AC26548" w14:textId="286BA340" w:rsidR="00BD79CA" w:rsidRDefault="00BD79CA" w:rsidP="00842092">
      <w:pPr>
        <w:jc w:val="center"/>
        <w:rPr>
          <w:rFonts w:eastAsiaTheme="majorEastAsia" w:cstheme="minorHAnsi"/>
          <w:bCs/>
          <w:sz w:val="24"/>
          <w:szCs w:val="24"/>
        </w:rPr>
      </w:pPr>
    </w:p>
    <w:p w14:paraId="5EB442B6" w14:textId="05C87A57" w:rsidR="00BD79CA" w:rsidRDefault="00BD79CA" w:rsidP="00BD79CA">
      <w:pPr>
        <w:jc w:val="both"/>
        <w:rPr>
          <w:rFonts w:eastAsiaTheme="majorEastAsia" w:cstheme="minorHAnsi"/>
          <w:bCs/>
          <w:sz w:val="24"/>
          <w:szCs w:val="24"/>
        </w:rPr>
      </w:pPr>
    </w:p>
    <w:p w14:paraId="44702BDD" w14:textId="702BEF62" w:rsidR="00BD79CA" w:rsidRDefault="00BD79CA" w:rsidP="00BD79CA">
      <w:pPr>
        <w:jc w:val="both"/>
        <w:rPr>
          <w:rFonts w:eastAsiaTheme="majorEastAsia" w:cstheme="minorHAnsi"/>
          <w:bCs/>
          <w:sz w:val="24"/>
          <w:szCs w:val="24"/>
        </w:rPr>
      </w:pPr>
    </w:p>
    <w:p w14:paraId="1E4F9EC5" w14:textId="15F1C27D" w:rsidR="00BD79CA" w:rsidRDefault="00BD79CA" w:rsidP="00BD79CA">
      <w:pPr>
        <w:jc w:val="both"/>
        <w:rPr>
          <w:rFonts w:eastAsiaTheme="majorEastAsia" w:cstheme="minorHAnsi"/>
          <w:bCs/>
          <w:sz w:val="24"/>
          <w:szCs w:val="24"/>
        </w:rPr>
      </w:pPr>
    </w:p>
    <w:p w14:paraId="6F8AAB1A" w14:textId="1BCD7E9A" w:rsidR="00BD79CA" w:rsidRDefault="00BD79CA" w:rsidP="00BD79CA">
      <w:pPr>
        <w:jc w:val="both"/>
        <w:rPr>
          <w:rFonts w:eastAsiaTheme="majorEastAsia" w:cstheme="minorHAnsi"/>
          <w:bCs/>
          <w:sz w:val="24"/>
          <w:szCs w:val="24"/>
        </w:rPr>
      </w:pPr>
    </w:p>
    <w:p w14:paraId="35D305D9" w14:textId="58D82B3A" w:rsidR="00BD79CA" w:rsidRDefault="00BD79CA" w:rsidP="00BD79CA">
      <w:pPr>
        <w:jc w:val="both"/>
        <w:rPr>
          <w:rFonts w:eastAsiaTheme="majorEastAsia" w:cstheme="minorHAnsi"/>
          <w:bCs/>
          <w:sz w:val="24"/>
          <w:szCs w:val="24"/>
        </w:rPr>
      </w:pPr>
    </w:p>
    <w:p w14:paraId="7B9423FB" w14:textId="7ABFA998" w:rsidR="00BD79CA" w:rsidRDefault="00BD79CA" w:rsidP="00BD79CA">
      <w:pPr>
        <w:jc w:val="both"/>
        <w:rPr>
          <w:rFonts w:eastAsiaTheme="majorEastAsia" w:cstheme="minorHAnsi"/>
          <w:bCs/>
          <w:sz w:val="24"/>
          <w:szCs w:val="24"/>
        </w:rPr>
      </w:pPr>
    </w:p>
    <w:p w14:paraId="7D353F54" w14:textId="6708921E" w:rsidR="00BD79CA" w:rsidRDefault="00BD79CA" w:rsidP="00BD79CA">
      <w:pPr>
        <w:jc w:val="both"/>
        <w:rPr>
          <w:rFonts w:eastAsiaTheme="majorEastAsia" w:cstheme="minorHAnsi"/>
          <w:bCs/>
          <w:sz w:val="24"/>
          <w:szCs w:val="24"/>
        </w:rPr>
      </w:pPr>
    </w:p>
    <w:p w14:paraId="7ECB7020" w14:textId="3A03B2A6" w:rsidR="00BD79CA" w:rsidRDefault="00BD79CA" w:rsidP="00BD79CA">
      <w:pPr>
        <w:jc w:val="both"/>
        <w:rPr>
          <w:rFonts w:eastAsiaTheme="majorEastAsia" w:cstheme="minorHAnsi"/>
          <w:bCs/>
          <w:sz w:val="24"/>
          <w:szCs w:val="24"/>
        </w:rPr>
      </w:pPr>
    </w:p>
    <w:p w14:paraId="18791F31" w14:textId="4890AEFF" w:rsidR="00594EF9" w:rsidRDefault="00594EF9" w:rsidP="00594EF9">
      <w:pPr>
        <w:tabs>
          <w:tab w:val="left" w:pos="3723"/>
        </w:tabs>
        <w:jc w:val="both"/>
        <w:rPr>
          <w:rFonts w:eastAsiaTheme="majorEastAsia" w:cstheme="minorHAnsi"/>
          <w:bCs/>
          <w:sz w:val="24"/>
          <w:szCs w:val="24"/>
        </w:rPr>
      </w:pPr>
    </w:p>
    <w:p w14:paraId="719654C9" w14:textId="4BB912F6" w:rsidR="00673169" w:rsidRDefault="00673169" w:rsidP="00594EF9">
      <w:pPr>
        <w:tabs>
          <w:tab w:val="left" w:pos="3723"/>
        </w:tabs>
        <w:jc w:val="both"/>
        <w:rPr>
          <w:rFonts w:eastAsiaTheme="majorEastAsia" w:cstheme="minorHAnsi"/>
          <w:bCs/>
          <w:sz w:val="24"/>
          <w:szCs w:val="24"/>
        </w:rPr>
      </w:pPr>
    </w:p>
    <w:p w14:paraId="1619421C" w14:textId="77777777" w:rsidR="00635744" w:rsidRDefault="00635744" w:rsidP="00594EF9">
      <w:pPr>
        <w:tabs>
          <w:tab w:val="left" w:pos="3723"/>
        </w:tabs>
        <w:jc w:val="both"/>
        <w:rPr>
          <w:rFonts w:eastAsiaTheme="majorEastAsia" w:cstheme="minorHAnsi"/>
          <w:bCs/>
          <w:sz w:val="24"/>
          <w:szCs w:val="24"/>
        </w:rPr>
      </w:pPr>
    </w:p>
    <w:p w14:paraId="181DF7B8" w14:textId="77777777" w:rsidR="004C7E12" w:rsidRDefault="004C7E12" w:rsidP="0099295C">
      <w:pPr>
        <w:pStyle w:val="a4"/>
        <w:numPr>
          <w:ilvl w:val="0"/>
          <w:numId w:val="16"/>
        </w:numPr>
        <w:tabs>
          <w:tab w:val="left" w:pos="3723"/>
        </w:tabs>
        <w:jc w:val="both"/>
        <w:rPr>
          <w:rFonts w:eastAsiaTheme="majorEastAsia" w:cstheme="minorHAnsi"/>
          <w:bCs/>
          <w:sz w:val="24"/>
          <w:szCs w:val="24"/>
        </w:rPr>
        <w:sectPr w:rsidR="004C7E12" w:rsidSect="00F5209A">
          <w:pgSz w:w="11906" w:h="16838" w:code="9"/>
          <w:pgMar w:top="1440" w:right="1797" w:bottom="1440" w:left="1797" w:header="708" w:footer="708" w:gutter="0"/>
          <w:cols w:space="708"/>
          <w:docGrid w:linePitch="360"/>
        </w:sectPr>
      </w:pPr>
    </w:p>
    <w:p w14:paraId="0FEAE43C" w14:textId="54AE1142" w:rsidR="00424767" w:rsidRDefault="00E97B77" w:rsidP="0099295C">
      <w:pPr>
        <w:pStyle w:val="a4"/>
        <w:numPr>
          <w:ilvl w:val="0"/>
          <w:numId w:val="16"/>
        </w:numPr>
        <w:tabs>
          <w:tab w:val="left" w:pos="3723"/>
        </w:tabs>
        <w:jc w:val="both"/>
        <w:rPr>
          <w:rFonts w:eastAsiaTheme="majorEastAsia" w:cstheme="minorHAnsi"/>
          <w:bCs/>
          <w:sz w:val="24"/>
          <w:szCs w:val="24"/>
        </w:rPr>
      </w:pPr>
      <w:r>
        <w:rPr>
          <w:rFonts w:ascii="Comic Sans MS" w:eastAsiaTheme="majorEastAsia" w:hAnsi="Comic Sans MS" w:cstheme="minorHAnsi"/>
          <w:b/>
          <w:noProof/>
          <w:color w:val="FF0000"/>
          <w:u w:val="single"/>
        </w:rPr>
        <w:lastRenderedPageBreak/>
        <mc:AlternateContent>
          <mc:Choice Requires="wpg">
            <w:drawing>
              <wp:anchor distT="0" distB="0" distL="114300" distR="114300" simplePos="0" relativeHeight="251931648" behindDoc="0" locked="0" layoutInCell="1" allowOverlap="1" wp14:anchorId="6C12F2B4" wp14:editId="4E5D1339">
                <wp:simplePos x="0" y="0"/>
                <wp:positionH relativeFrom="column">
                  <wp:posOffset>783771</wp:posOffset>
                </wp:positionH>
                <wp:positionV relativeFrom="paragraph">
                  <wp:posOffset>1350618</wp:posOffset>
                </wp:positionV>
                <wp:extent cx="3357688" cy="1590505"/>
                <wp:effectExtent l="0" t="76200" r="0" b="29210"/>
                <wp:wrapNone/>
                <wp:docPr id="192" name="群組 192"/>
                <wp:cNvGraphicFramePr/>
                <a:graphic xmlns:a="http://schemas.openxmlformats.org/drawingml/2006/main">
                  <a:graphicData uri="http://schemas.microsoft.com/office/word/2010/wordprocessingGroup">
                    <wpg:wgp>
                      <wpg:cNvGrpSpPr/>
                      <wpg:grpSpPr>
                        <a:xfrm>
                          <a:off x="0" y="0"/>
                          <a:ext cx="3357688" cy="1590505"/>
                          <a:chOff x="7684" y="0"/>
                          <a:chExt cx="3357688" cy="1590505"/>
                        </a:xfrm>
                      </wpg:grpSpPr>
                      <wps:wsp>
                        <wps:cNvPr id="93" name="直線接點 93"/>
                        <wps:cNvCnPr/>
                        <wps:spPr>
                          <a:xfrm>
                            <a:off x="7684" y="368834"/>
                            <a:ext cx="7684" cy="1221671"/>
                          </a:xfrm>
                          <a:prstGeom prst="line">
                            <a:avLst/>
                          </a:prstGeom>
                          <a:ln w="12700">
                            <a:prstDash val="lgDash"/>
                          </a:ln>
                        </wps:spPr>
                        <wps:style>
                          <a:lnRef idx="1">
                            <a:schemeClr val="accent1"/>
                          </a:lnRef>
                          <a:fillRef idx="0">
                            <a:schemeClr val="accent1"/>
                          </a:fillRef>
                          <a:effectRef idx="0">
                            <a:schemeClr val="accent1"/>
                          </a:effectRef>
                          <a:fontRef idx="minor">
                            <a:schemeClr val="tx1"/>
                          </a:fontRef>
                        </wps:style>
                        <wps:bodyPr/>
                      </wps:wsp>
                      <wps:wsp>
                        <wps:cNvPr id="108" name="肘形接點 108"/>
                        <wps:cNvCnPr/>
                        <wps:spPr>
                          <a:xfrm flipV="1">
                            <a:off x="15368" y="0"/>
                            <a:ext cx="3350004" cy="376518"/>
                          </a:xfrm>
                          <a:prstGeom prst="bentConnector3">
                            <a:avLst/>
                          </a:prstGeom>
                          <a:ln w="12700">
                            <a:prstDash val="lg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72A3C8" id="群組 192" o:spid="_x0000_s1026" style="position:absolute;margin-left:61.7pt;margin-top:106.35pt;width:264.4pt;height:125.25pt;z-index:251931648;mso-width-relative:margin;mso-height-relative:margin" coordorigin="76" coordsize="33576,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">
                <v:line id="直線接點 93" o:spid="_x0000_s1027" style="position:absolute;visibility:visible;mso-wrap-style:square" from="76,3688" to="15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" strokecolor="#5b9bd5 [3204]" strokeweight="1pt">
                  <v:stroke dashstyle="longDash"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8" o:spid="_x0000_s1028" type="#_x0000_t34" style="position:absolute;left:153;width:33500;height:37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" strokecolor="#5b9bd5 [3204]" strokeweight="1pt">
                  <v:stroke dashstyle="longDash" endarrow="block"/>
                </v:shape>
              </v:group>
            </w:pict>
          </mc:Fallback>
        </mc:AlternateContent>
      </w:r>
      <w:r w:rsidR="00A83D7F"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927552" behindDoc="0" locked="0" layoutInCell="1" allowOverlap="1" wp14:anchorId="53C60AE5" wp14:editId="3A084A5B">
                <wp:simplePos x="0" y="0"/>
                <wp:positionH relativeFrom="column">
                  <wp:posOffset>-192042</wp:posOffset>
                </wp:positionH>
                <wp:positionV relativeFrom="paragraph">
                  <wp:posOffset>2825185</wp:posOffset>
                </wp:positionV>
                <wp:extent cx="891348" cy="71628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348" cy="716280"/>
                        </a:xfrm>
                        <a:prstGeom prst="rect">
                          <a:avLst/>
                        </a:prstGeom>
                        <a:noFill/>
                        <a:ln w="9525">
                          <a:noFill/>
                          <a:miter lim="800000"/>
                          <a:headEnd/>
                          <a:tailEnd/>
                        </a:ln>
                      </wps:spPr>
                      <wps:txbx>
                        <w:txbxContent>
                          <w:p w14:paraId="278B97AD" w14:textId="77777777" w:rsidR="003071FB" w:rsidRPr="00363B8B" w:rsidRDefault="003071FB" w:rsidP="00363B8B">
                            <w:pPr>
                              <w:rPr>
                                <w:rFonts w:eastAsiaTheme="majorEastAsia" w:cstheme="minorHAnsi"/>
                                <w:color w:val="FF0000"/>
                                <w:sz w:val="24"/>
                                <w:szCs w:val="24"/>
                              </w:rPr>
                            </w:pPr>
                            <w:r w:rsidRPr="00363B8B">
                              <w:rPr>
                                <w:rFonts w:eastAsiaTheme="majorEastAsia" w:cstheme="minorHAnsi"/>
                                <w:color w:val="FF0000"/>
                                <w:sz w:val="24"/>
                                <w:szCs w:val="24"/>
                              </w:rPr>
                              <w:t>Executive</w:t>
                            </w:r>
                          </w:p>
                          <w:p w14:paraId="314680B8" w14:textId="1EBCBD59" w:rsidR="003071FB" w:rsidRPr="00363B8B" w:rsidRDefault="003071FB" w:rsidP="00363B8B">
                            <w:pPr>
                              <w:rPr>
                                <w:rFonts w:cstheme="minorHAnsi"/>
                                <w:color w:val="FF0000"/>
                                <w:sz w:val="24"/>
                                <w:szCs w:val="24"/>
                              </w:rPr>
                            </w:pPr>
                            <w:r w:rsidRPr="00363B8B">
                              <w:rPr>
                                <w:rFonts w:cstheme="minorHAnsi" w:hint="eastAsia"/>
                                <w:color w:val="FF0000"/>
                                <w:sz w:val="24"/>
                                <w:szCs w:val="24"/>
                              </w:rPr>
                              <w:t>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0AE5" id="_x0000_s1076" type="#_x0000_t202" style="position:absolute;left:0;text-align:left;margin-left:-15.1pt;margin-top:222.45pt;width:70.2pt;height:5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" filled="f" stroked="f">
                <v:textbox>
                  <w:txbxContent>
                    <w:p w14:paraId="278B97AD" w14:textId="77777777" w:rsidR="003071FB" w:rsidRPr="00363B8B" w:rsidRDefault="003071FB" w:rsidP="00363B8B">
                      <w:pPr>
                        <w:rPr>
                          <w:rFonts w:eastAsiaTheme="majorEastAsia" w:cstheme="minorHAnsi"/>
                          <w:color w:val="FF0000"/>
                          <w:sz w:val="24"/>
                          <w:szCs w:val="24"/>
                        </w:rPr>
                      </w:pPr>
                      <w:r w:rsidRPr="00363B8B">
                        <w:rPr>
                          <w:rFonts w:eastAsiaTheme="majorEastAsia" w:cstheme="minorHAnsi"/>
                          <w:color w:val="FF0000"/>
                          <w:sz w:val="24"/>
                          <w:szCs w:val="24"/>
                        </w:rPr>
                        <w:t>Executive</w:t>
                      </w:r>
                    </w:p>
                    <w:p w14:paraId="314680B8" w14:textId="1EBCBD59" w:rsidR="003071FB" w:rsidRPr="00363B8B" w:rsidRDefault="003071FB" w:rsidP="00363B8B">
                      <w:pPr>
                        <w:rPr>
                          <w:rFonts w:cstheme="minorHAnsi"/>
                          <w:color w:val="FF0000"/>
                          <w:sz w:val="24"/>
                          <w:szCs w:val="24"/>
                        </w:rPr>
                      </w:pPr>
                      <w:r w:rsidRPr="00363B8B">
                        <w:rPr>
                          <w:rFonts w:cstheme="minorHAnsi" w:hint="eastAsia"/>
                          <w:color w:val="FF0000"/>
                          <w:sz w:val="24"/>
                          <w:szCs w:val="24"/>
                        </w:rPr>
                        <w:t>Council</w:t>
                      </w:r>
                    </w:p>
                  </w:txbxContent>
                </v:textbox>
              </v:shape>
            </w:pict>
          </mc:Fallback>
        </mc:AlternateContent>
      </w:r>
      <w:r w:rsidR="00363B8B" w:rsidRPr="00457D5A">
        <w:rPr>
          <w:rFonts w:eastAsiaTheme="majorEastAsia" w:cstheme="minorHAnsi"/>
          <w:bCs/>
          <w:noProof/>
          <w:sz w:val="24"/>
          <w:szCs w:val="24"/>
        </w:rPr>
        <mc:AlternateContent>
          <mc:Choice Requires="wps">
            <w:drawing>
              <wp:anchor distT="45720" distB="45720" distL="114300" distR="114300" simplePos="0" relativeHeight="251925504" behindDoc="0" locked="0" layoutInCell="1" allowOverlap="1" wp14:anchorId="1D1F3EAD" wp14:editId="6B194FE9">
                <wp:simplePos x="0" y="0"/>
                <wp:positionH relativeFrom="margin">
                  <wp:posOffset>-315046</wp:posOffset>
                </wp:positionH>
                <wp:positionV relativeFrom="paragraph">
                  <wp:posOffset>1986872</wp:posOffset>
                </wp:positionV>
                <wp:extent cx="3619179" cy="2750884"/>
                <wp:effectExtent l="0" t="0" r="19685" b="1143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179" cy="2750884"/>
                        </a:xfrm>
                        <a:prstGeom prst="rect">
                          <a:avLst/>
                        </a:prstGeom>
                        <a:solidFill>
                          <a:srgbClr val="FFFFFF"/>
                        </a:solidFill>
                        <a:ln w="9525">
                          <a:solidFill>
                            <a:srgbClr val="000000"/>
                          </a:solidFill>
                          <a:miter lim="800000"/>
                          <a:headEnd/>
                          <a:tailEnd/>
                        </a:ln>
                      </wps:spPr>
                      <wps:txbx>
                        <w:txbxContent>
                          <w:tbl>
                            <w:tblPr>
                              <w:tblStyle w:val="a3"/>
                              <w:tblW w:w="5387" w:type="dxa"/>
                              <w:tblInd w:w="-5" w:type="dxa"/>
                              <w:tblLayout w:type="fixed"/>
                              <w:tblLook w:val="04A0" w:firstRow="1" w:lastRow="0" w:firstColumn="1" w:lastColumn="0" w:noHBand="0" w:noVBand="1"/>
                            </w:tblPr>
                            <w:tblGrid>
                              <w:gridCol w:w="1701"/>
                              <w:gridCol w:w="1560"/>
                              <w:gridCol w:w="2126"/>
                            </w:tblGrid>
                            <w:tr w:rsidR="003071FB" w14:paraId="2AC82F97" w14:textId="77777777" w:rsidTr="00363B8B">
                              <w:tc>
                                <w:tcPr>
                                  <w:tcW w:w="1701" w:type="dxa"/>
                                </w:tcPr>
                                <w:p w14:paraId="0FF225E2" w14:textId="77777777" w:rsidR="003071FB" w:rsidRDefault="003071FB" w:rsidP="00457D5A">
                                  <w:pPr>
                                    <w:rPr>
                                      <w:rFonts w:eastAsiaTheme="majorEastAsia" w:cstheme="minorHAnsi"/>
                                      <w:b/>
                                    </w:rPr>
                                  </w:pPr>
                                  <w:r w:rsidRPr="00363B8B">
                                    <w:rPr>
                                      <w:rFonts w:eastAsiaTheme="majorEastAsia" w:cstheme="minorHAnsi"/>
                                      <w:b/>
                                    </w:rPr>
                                    <w:t>Institutions/</w:t>
                                  </w:r>
                                </w:p>
                                <w:p w14:paraId="05AC1DFA" w14:textId="6FCFBF7E" w:rsidR="003071FB" w:rsidRPr="00363B8B" w:rsidRDefault="003071FB" w:rsidP="00457D5A">
                                  <w:r w:rsidRPr="00363B8B">
                                    <w:rPr>
                                      <w:rFonts w:eastAsiaTheme="majorEastAsia" w:cstheme="minorHAnsi"/>
                                      <w:b/>
                                    </w:rPr>
                                    <w:t xml:space="preserve">person </w:t>
                                  </w:r>
                                  <w:r w:rsidRPr="00363B8B">
                                    <w:rPr>
                                      <w:rFonts w:eastAsiaTheme="majorEastAsia" w:cstheme="minorHAnsi" w:hint="eastAsia"/>
                                      <w:b/>
                                    </w:rPr>
                                    <w:t>involved in making policies</w:t>
                                  </w:r>
                                </w:p>
                              </w:tc>
                              <w:tc>
                                <w:tcPr>
                                  <w:tcW w:w="1560" w:type="dxa"/>
                                </w:tcPr>
                                <w:p w14:paraId="772CE7AA" w14:textId="77777777" w:rsidR="003071FB" w:rsidRPr="00363B8B" w:rsidRDefault="003071FB" w:rsidP="00457D5A">
                                  <w:pPr>
                                    <w:rPr>
                                      <w:rFonts w:eastAsiaTheme="majorEastAsia" w:cstheme="minorHAnsi"/>
                                      <w:b/>
                                      <w:bCs/>
                                    </w:rPr>
                                  </w:pPr>
                                  <w:r w:rsidRPr="00363B8B">
                                    <w:rPr>
                                      <w:rFonts w:eastAsiaTheme="majorEastAsia" w:cstheme="minorHAnsi" w:hint="eastAsia"/>
                                      <w:b/>
                                      <w:bCs/>
                                    </w:rPr>
                                    <w:t>Characteristics of person/</w:t>
                                  </w:r>
                                </w:p>
                                <w:p w14:paraId="3706A6EF" w14:textId="62FBF683" w:rsidR="003071FB" w:rsidRPr="00363B8B" w:rsidRDefault="003071FB" w:rsidP="00457D5A">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ation</w:t>
                                  </w:r>
                                </w:p>
                              </w:tc>
                              <w:tc>
                                <w:tcPr>
                                  <w:tcW w:w="2126" w:type="dxa"/>
                                </w:tcPr>
                                <w:p w14:paraId="153EF19F" w14:textId="0EB8C94C" w:rsidR="003071FB" w:rsidRPr="00363B8B" w:rsidRDefault="003071FB" w:rsidP="00457D5A">
                                  <w:r w:rsidRPr="00363B8B">
                                    <w:rPr>
                                      <w:rFonts w:eastAsiaTheme="majorEastAsia" w:cstheme="minorHAnsi" w:hint="eastAsia"/>
                                      <w:b/>
                                      <w:bCs/>
                                    </w:rPr>
                                    <w:t xml:space="preserve">Roles of person/ </w:t>
                                  </w:r>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 xml:space="preserve">ation </w:t>
                                  </w:r>
                                  <w:r w:rsidRPr="00363B8B">
                                    <w:rPr>
                                      <w:rFonts w:eastAsiaTheme="majorEastAsia" w:cstheme="minorHAnsi" w:hint="eastAsia"/>
                                      <w:b/>
                                      <w:bCs/>
                                    </w:rPr>
                                    <w:t>in making policies</w:t>
                                  </w:r>
                                </w:p>
                              </w:tc>
                            </w:tr>
                            <w:tr w:rsidR="003071FB" w14:paraId="5F44712E" w14:textId="77777777" w:rsidTr="00363B8B">
                              <w:tc>
                                <w:tcPr>
                                  <w:tcW w:w="1701" w:type="dxa"/>
                                </w:tcPr>
                                <w:p w14:paraId="7C45E4D7" w14:textId="77777777" w:rsidR="003071FB" w:rsidRDefault="003071FB" w:rsidP="00457D5A">
                                  <w:pPr>
                                    <w:jc w:val="center"/>
                                    <w:rPr>
                                      <w:rFonts w:ascii="Comic Sans MS" w:eastAsiaTheme="majorEastAsia" w:hAnsi="Comic Sans MS" w:cstheme="minorHAnsi"/>
                                      <w:bCs/>
                                      <w:u w:val="single"/>
                                    </w:rPr>
                                  </w:pPr>
                                </w:p>
                                <w:p w14:paraId="20690B69" w14:textId="3F794B75" w:rsidR="003071FB" w:rsidRPr="00207D3E" w:rsidRDefault="003071FB" w:rsidP="00457D5A">
                                  <w:pPr>
                                    <w:spacing w:line="480" w:lineRule="auto"/>
                                    <w:ind w:leftChars="15" w:left="33"/>
                                    <w:rPr>
                                      <w:rFonts w:ascii="Comic Sans MS" w:eastAsiaTheme="majorEastAsia" w:hAnsi="Comic Sans MS" w:cstheme="minorHAnsi"/>
                                      <w:bCs/>
                                    </w:rPr>
                                  </w:pPr>
                                  <w:r w:rsidRPr="00207D3E">
                                    <w:rPr>
                                      <w:rFonts w:ascii="Comic Sans MS" w:eastAsiaTheme="majorEastAsia" w:hAnsi="Comic Sans MS" w:cstheme="minorHAnsi"/>
                                      <w:bCs/>
                                    </w:rPr>
                                    <w:t>________</w:t>
                                  </w:r>
                                  <w:r>
                                    <w:rPr>
                                      <w:rFonts w:ascii="Comic Sans MS" w:eastAsiaTheme="majorEastAsia" w:hAnsi="Comic Sans MS" w:cstheme="minorHAnsi"/>
                                      <w:bCs/>
                                    </w:rPr>
                                    <w:t>__</w:t>
                                  </w:r>
                                </w:p>
                                <w:p w14:paraId="5CD66AA0" w14:textId="58E93948" w:rsidR="003071FB" w:rsidRDefault="003071FB" w:rsidP="00457D5A">
                                  <w:pPr>
                                    <w:spacing w:line="480" w:lineRule="auto"/>
                                    <w:ind w:leftChars="15" w:left="33"/>
                                  </w:pPr>
                                  <w:r w:rsidRPr="00207D3E">
                                    <w:rPr>
                                      <w:rFonts w:ascii="Comic Sans MS" w:eastAsiaTheme="majorEastAsia" w:hAnsi="Comic Sans MS" w:cstheme="minorHAnsi"/>
                                      <w:bCs/>
                                    </w:rPr>
                                    <w:t>________</w:t>
                                  </w:r>
                                  <w:r>
                                    <w:rPr>
                                      <w:rFonts w:ascii="Comic Sans MS" w:eastAsiaTheme="majorEastAsia" w:hAnsi="Comic Sans MS" w:cstheme="minorHAnsi"/>
                                      <w:bCs/>
                                    </w:rPr>
                                    <w:t>__</w:t>
                                  </w:r>
                                </w:p>
                              </w:tc>
                              <w:tc>
                                <w:tcPr>
                                  <w:tcW w:w="1560" w:type="dxa"/>
                                </w:tcPr>
                                <w:p w14:paraId="28C573DD" w14:textId="0E267671" w:rsidR="003071FB" w:rsidRPr="00363B8B" w:rsidRDefault="003071FB">
                                  <w:r w:rsidRPr="00363B8B">
                                    <w:rPr>
                                      <w:rFonts w:eastAsiaTheme="majorEastAsia" w:cstheme="minorHAnsi" w:hint="eastAsia"/>
                                    </w:rPr>
                                    <w:t xml:space="preserve">It consists of principal officials* and non-official members who are the legislative </w:t>
                                  </w:r>
                                  <w:r w:rsidRPr="00363B8B">
                                    <w:rPr>
                                      <w:rFonts w:eastAsiaTheme="majorEastAsia" w:cstheme="minorHAnsi"/>
                                    </w:rPr>
                                    <w:t>council</w:t>
                                  </w:r>
                                  <w:r w:rsidRPr="00363B8B">
                                    <w:rPr>
                                      <w:rFonts w:eastAsiaTheme="majorEastAsia" w:cstheme="minorHAnsi" w:hint="eastAsia"/>
                                    </w:rPr>
                                    <w:t>l</w:t>
                                  </w:r>
                                  <w:r w:rsidRPr="00363B8B">
                                    <w:rPr>
                                      <w:rFonts w:eastAsiaTheme="majorEastAsia" w:cstheme="minorHAnsi"/>
                                    </w:rPr>
                                    <w:t>ors</w:t>
                                  </w:r>
                                  <w:r w:rsidRPr="00363B8B">
                                    <w:rPr>
                                      <w:rFonts w:eastAsiaTheme="majorEastAsia" w:cstheme="minorHAnsi" w:hint="eastAsia"/>
                                    </w:rPr>
                                    <w:t xml:space="preserve"> and other influential</w:t>
                                  </w:r>
                                  <w:r w:rsidRPr="00363B8B">
                                    <w:rPr>
                                      <w:rFonts w:eastAsiaTheme="majorEastAsia" w:cstheme="minorHAnsi"/>
                                    </w:rPr>
                                    <w:t xml:space="preserve"> people</w:t>
                                  </w:r>
                                  <w:r w:rsidRPr="00363B8B">
                                    <w:rPr>
                                      <w:rFonts w:eastAsiaTheme="majorEastAsia" w:cstheme="minorHAnsi" w:hint="eastAsia"/>
                                    </w:rPr>
                                    <w:t>.</w:t>
                                  </w:r>
                                </w:p>
                              </w:tc>
                              <w:tc>
                                <w:tcPr>
                                  <w:tcW w:w="2126" w:type="dxa"/>
                                </w:tcPr>
                                <w:p w14:paraId="39FAA2CD" w14:textId="5F098948" w:rsidR="003071FB" w:rsidRDefault="003071FB">
                                  <w:r w:rsidRPr="00457D5A">
                                    <w:t>Assisting the Chief Executive in policy-making and advising him/her on the introduction of bills</w:t>
                                  </w:r>
                                </w:p>
                              </w:tc>
                            </w:tr>
                          </w:tbl>
                          <w:p w14:paraId="525EC428" w14:textId="557CEE1F" w:rsidR="003071FB" w:rsidRDefault="003071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F3EAD" id="_x0000_s1077" type="#_x0000_t202" style="position:absolute;left:0;text-align:left;margin-left:-24.8pt;margin-top:156.45pt;width:284.95pt;height:216.6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">
                <v:textbox>
                  <w:txbxContent>
                    <w:tbl>
                      <w:tblPr>
                        <w:tblStyle w:val="a3"/>
                        <w:tblW w:w="5387" w:type="dxa"/>
                        <w:tblInd w:w="-5" w:type="dxa"/>
                        <w:tblLayout w:type="fixed"/>
                        <w:tblLook w:val="04A0" w:firstRow="1" w:lastRow="0" w:firstColumn="1" w:lastColumn="0" w:noHBand="0" w:noVBand="1"/>
                      </w:tblPr>
                      <w:tblGrid>
                        <w:gridCol w:w="1701"/>
                        <w:gridCol w:w="1560"/>
                        <w:gridCol w:w="2126"/>
                      </w:tblGrid>
                      <w:tr w:rsidR="003071FB" w14:paraId="2AC82F97" w14:textId="77777777" w:rsidTr="00363B8B">
                        <w:tc>
                          <w:tcPr>
                            <w:tcW w:w="1701" w:type="dxa"/>
                          </w:tcPr>
                          <w:p w14:paraId="0FF225E2" w14:textId="77777777" w:rsidR="003071FB" w:rsidRDefault="003071FB" w:rsidP="00457D5A">
                            <w:pPr>
                              <w:rPr>
                                <w:rFonts w:eastAsiaTheme="majorEastAsia" w:cstheme="minorHAnsi"/>
                                <w:b/>
                              </w:rPr>
                            </w:pPr>
                            <w:r w:rsidRPr="00363B8B">
                              <w:rPr>
                                <w:rFonts w:eastAsiaTheme="majorEastAsia" w:cstheme="minorHAnsi"/>
                                <w:b/>
                              </w:rPr>
                              <w:t>Institutions/</w:t>
                            </w:r>
                          </w:p>
                          <w:p w14:paraId="05AC1DFA" w14:textId="6FCFBF7E" w:rsidR="003071FB" w:rsidRPr="00363B8B" w:rsidRDefault="003071FB" w:rsidP="00457D5A">
                            <w:r w:rsidRPr="00363B8B">
                              <w:rPr>
                                <w:rFonts w:eastAsiaTheme="majorEastAsia" w:cstheme="minorHAnsi"/>
                                <w:b/>
                              </w:rPr>
                              <w:t xml:space="preserve">person </w:t>
                            </w:r>
                            <w:r w:rsidRPr="00363B8B">
                              <w:rPr>
                                <w:rFonts w:eastAsiaTheme="majorEastAsia" w:cstheme="minorHAnsi" w:hint="eastAsia"/>
                                <w:b/>
                              </w:rPr>
                              <w:t>involved in making policies</w:t>
                            </w:r>
                          </w:p>
                        </w:tc>
                        <w:tc>
                          <w:tcPr>
                            <w:tcW w:w="1560" w:type="dxa"/>
                          </w:tcPr>
                          <w:p w14:paraId="772CE7AA" w14:textId="77777777" w:rsidR="003071FB" w:rsidRPr="00363B8B" w:rsidRDefault="003071FB" w:rsidP="00457D5A">
                            <w:pPr>
                              <w:rPr>
                                <w:rFonts w:eastAsiaTheme="majorEastAsia" w:cstheme="minorHAnsi"/>
                                <w:b/>
                                <w:bCs/>
                              </w:rPr>
                            </w:pPr>
                            <w:r w:rsidRPr="00363B8B">
                              <w:rPr>
                                <w:rFonts w:eastAsiaTheme="majorEastAsia" w:cstheme="minorHAnsi" w:hint="eastAsia"/>
                                <w:b/>
                                <w:bCs/>
                              </w:rPr>
                              <w:t>Characteristics of person/</w:t>
                            </w:r>
                          </w:p>
                          <w:p w14:paraId="3706A6EF" w14:textId="62FBF683" w:rsidR="003071FB" w:rsidRPr="00363B8B" w:rsidRDefault="003071FB" w:rsidP="00457D5A">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ation</w:t>
                            </w:r>
                          </w:p>
                        </w:tc>
                        <w:tc>
                          <w:tcPr>
                            <w:tcW w:w="2126" w:type="dxa"/>
                          </w:tcPr>
                          <w:p w14:paraId="153EF19F" w14:textId="0EB8C94C" w:rsidR="003071FB" w:rsidRPr="00363B8B" w:rsidRDefault="003071FB" w:rsidP="00457D5A">
                            <w:r w:rsidRPr="00363B8B">
                              <w:rPr>
                                <w:rFonts w:eastAsiaTheme="majorEastAsia" w:cstheme="minorHAnsi" w:hint="eastAsia"/>
                                <w:b/>
                                <w:bCs/>
                              </w:rPr>
                              <w:t xml:space="preserve">Roles of person/ </w:t>
                            </w:r>
                            <w:r w:rsidRPr="00363B8B">
                              <w:rPr>
                                <w:rFonts w:eastAsiaTheme="majorEastAsia" w:cstheme="minorHAnsi"/>
                                <w:b/>
                                <w:bCs/>
                              </w:rPr>
                              <w:t>organi</w:t>
                            </w:r>
                            <w:r w:rsidRPr="00363B8B">
                              <w:rPr>
                                <w:rFonts w:eastAsiaTheme="majorEastAsia" w:cstheme="minorHAnsi" w:hint="eastAsia"/>
                                <w:b/>
                                <w:bCs/>
                              </w:rPr>
                              <w:t>s</w:t>
                            </w:r>
                            <w:r w:rsidRPr="00363B8B">
                              <w:rPr>
                                <w:rFonts w:eastAsiaTheme="majorEastAsia" w:cstheme="minorHAnsi"/>
                                <w:b/>
                                <w:bCs/>
                              </w:rPr>
                              <w:t xml:space="preserve">ation </w:t>
                            </w:r>
                            <w:r w:rsidRPr="00363B8B">
                              <w:rPr>
                                <w:rFonts w:eastAsiaTheme="majorEastAsia" w:cstheme="minorHAnsi" w:hint="eastAsia"/>
                                <w:b/>
                                <w:bCs/>
                              </w:rPr>
                              <w:t>in making policies</w:t>
                            </w:r>
                          </w:p>
                        </w:tc>
                      </w:tr>
                      <w:tr w:rsidR="003071FB" w14:paraId="5F44712E" w14:textId="77777777" w:rsidTr="00363B8B">
                        <w:tc>
                          <w:tcPr>
                            <w:tcW w:w="1701" w:type="dxa"/>
                          </w:tcPr>
                          <w:p w14:paraId="7C45E4D7" w14:textId="77777777" w:rsidR="003071FB" w:rsidRDefault="003071FB" w:rsidP="00457D5A">
                            <w:pPr>
                              <w:jc w:val="center"/>
                              <w:rPr>
                                <w:rFonts w:ascii="Comic Sans MS" w:eastAsiaTheme="majorEastAsia" w:hAnsi="Comic Sans MS" w:cstheme="minorHAnsi"/>
                                <w:bCs/>
                                <w:u w:val="single"/>
                              </w:rPr>
                            </w:pPr>
                          </w:p>
                          <w:p w14:paraId="20690B69" w14:textId="3F794B75" w:rsidR="003071FB" w:rsidRPr="00207D3E" w:rsidRDefault="003071FB" w:rsidP="00457D5A">
                            <w:pPr>
                              <w:spacing w:line="480" w:lineRule="auto"/>
                              <w:ind w:leftChars="15" w:left="33"/>
                              <w:rPr>
                                <w:rFonts w:ascii="Comic Sans MS" w:eastAsiaTheme="majorEastAsia" w:hAnsi="Comic Sans MS" w:cstheme="minorHAnsi"/>
                                <w:bCs/>
                              </w:rPr>
                            </w:pPr>
                            <w:r w:rsidRPr="00207D3E">
                              <w:rPr>
                                <w:rFonts w:ascii="Comic Sans MS" w:eastAsiaTheme="majorEastAsia" w:hAnsi="Comic Sans MS" w:cstheme="minorHAnsi"/>
                                <w:bCs/>
                              </w:rPr>
                              <w:t>________</w:t>
                            </w:r>
                            <w:r>
                              <w:rPr>
                                <w:rFonts w:ascii="Comic Sans MS" w:eastAsiaTheme="majorEastAsia" w:hAnsi="Comic Sans MS" w:cstheme="minorHAnsi"/>
                                <w:bCs/>
                              </w:rPr>
                              <w:t>__</w:t>
                            </w:r>
                          </w:p>
                          <w:p w14:paraId="5CD66AA0" w14:textId="58E93948" w:rsidR="003071FB" w:rsidRDefault="003071FB" w:rsidP="00457D5A">
                            <w:pPr>
                              <w:spacing w:line="480" w:lineRule="auto"/>
                              <w:ind w:leftChars="15" w:left="33"/>
                            </w:pPr>
                            <w:r w:rsidRPr="00207D3E">
                              <w:rPr>
                                <w:rFonts w:ascii="Comic Sans MS" w:eastAsiaTheme="majorEastAsia" w:hAnsi="Comic Sans MS" w:cstheme="minorHAnsi"/>
                                <w:bCs/>
                              </w:rPr>
                              <w:t>________</w:t>
                            </w:r>
                            <w:r>
                              <w:rPr>
                                <w:rFonts w:ascii="Comic Sans MS" w:eastAsiaTheme="majorEastAsia" w:hAnsi="Comic Sans MS" w:cstheme="minorHAnsi"/>
                                <w:bCs/>
                              </w:rPr>
                              <w:t>__</w:t>
                            </w:r>
                          </w:p>
                        </w:tc>
                        <w:tc>
                          <w:tcPr>
                            <w:tcW w:w="1560" w:type="dxa"/>
                          </w:tcPr>
                          <w:p w14:paraId="28C573DD" w14:textId="0E267671" w:rsidR="003071FB" w:rsidRPr="00363B8B" w:rsidRDefault="003071FB">
                            <w:r w:rsidRPr="00363B8B">
                              <w:rPr>
                                <w:rFonts w:eastAsiaTheme="majorEastAsia" w:cstheme="minorHAnsi" w:hint="eastAsia"/>
                              </w:rPr>
                              <w:t xml:space="preserve">It consists of principal officials* and non-official members who are the legislative </w:t>
                            </w:r>
                            <w:r w:rsidRPr="00363B8B">
                              <w:rPr>
                                <w:rFonts w:eastAsiaTheme="majorEastAsia" w:cstheme="minorHAnsi"/>
                              </w:rPr>
                              <w:t>council</w:t>
                            </w:r>
                            <w:r w:rsidRPr="00363B8B">
                              <w:rPr>
                                <w:rFonts w:eastAsiaTheme="majorEastAsia" w:cstheme="minorHAnsi" w:hint="eastAsia"/>
                              </w:rPr>
                              <w:t>l</w:t>
                            </w:r>
                            <w:r w:rsidRPr="00363B8B">
                              <w:rPr>
                                <w:rFonts w:eastAsiaTheme="majorEastAsia" w:cstheme="minorHAnsi"/>
                              </w:rPr>
                              <w:t>ors</w:t>
                            </w:r>
                            <w:r w:rsidRPr="00363B8B">
                              <w:rPr>
                                <w:rFonts w:eastAsiaTheme="majorEastAsia" w:cstheme="minorHAnsi" w:hint="eastAsia"/>
                              </w:rPr>
                              <w:t xml:space="preserve"> and other influential</w:t>
                            </w:r>
                            <w:r w:rsidRPr="00363B8B">
                              <w:rPr>
                                <w:rFonts w:eastAsiaTheme="majorEastAsia" w:cstheme="minorHAnsi"/>
                              </w:rPr>
                              <w:t xml:space="preserve"> people</w:t>
                            </w:r>
                            <w:r w:rsidRPr="00363B8B">
                              <w:rPr>
                                <w:rFonts w:eastAsiaTheme="majorEastAsia" w:cstheme="minorHAnsi" w:hint="eastAsia"/>
                              </w:rPr>
                              <w:t>.</w:t>
                            </w:r>
                          </w:p>
                        </w:tc>
                        <w:tc>
                          <w:tcPr>
                            <w:tcW w:w="2126" w:type="dxa"/>
                          </w:tcPr>
                          <w:p w14:paraId="39FAA2CD" w14:textId="5F098948" w:rsidR="003071FB" w:rsidRDefault="003071FB">
                            <w:r w:rsidRPr="00457D5A">
                              <w:t>Assisting the Chief Executive in policy-making and advising him/her on the introduction of bills</w:t>
                            </w:r>
                          </w:p>
                        </w:tc>
                      </w:tr>
                    </w:tbl>
                    <w:p w14:paraId="525EC428" w14:textId="557CEE1F" w:rsidR="003071FB" w:rsidRDefault="003071FB"/>
                  </w:txbxContent>
                </v:textbox>
                <w10:wrap anchorx="margin"/>
              </v:shape>
            </w:pict>
          </mc:Fallback>
        </mc:AlternateContent>
      </w:r>
      <w:r w:rsidR="00424767" w:rsidRPr="00B960BC">
        <w:rPr>
          <w:rFonts w:eastAsiaTheme="majorEastAsia" w:cstheme="minorHAnsi" w:hint="eastAsia"/>
          <w:bCs/>
          <w:sz w:val="24"/>
          <w:szCs w:val="24"/>
        </w:rPr>
        <w:t>R</w:t>
      </w:r>
      <w:r w:rsidR="00424767" w:rsidRPr="00B960BC">
        <w:rPr>
          <w:rFonts w:eastAsiaTheme="majorEastAsia" w:cstheme="minorHAnsi"/>
          <w:bCs/>
          <w:sz w:val="24"/>
          <w:szCs w:val="24"/>
        </w:rPr>
        <w:t>efer to th</w:t>
      </w:r>
      <w:r w:rsidR="00424767" w:rsidRPr="00FD1EAF">
        <w:rPr>
          <w:rFonts w:eastAsiaTheme="majorEastAsia" w:cstheme="minorHAnsi"/>
          <w:bCs/>
          <w:sz w:val="24"/>
          <w:szCs w:val="24"/>
        </w:rPr>
        <w:t>e</w:t>
      </w:r>
      <w:r w:rsidR="002C7536" w:rsidRPr="00FD1EAF">
        <w:rPr>
          <w:rFonts w:eastAsiaTheme="majorEastAsia" w:cstheme="minorHAnsi"/>
          <w:bCs/>
          <w:sz w:val="24"/>
          <w:szCs w:val="24"/>
        </w:rPr>
        <w:t xml:space="preserve"> diagram showing the</w:t>
      </w:r>
      <w:r w:rsidR="00424767" w:rsidRPr="00FD1EAF">
        <w:rPr>
          <w:rFonts w:eastAsiaTheme="majorEastAsia" w:cstheme="minorHAnsi"/>
          <w:bCs/>
          <w:sz w:val="24"/>
          <w:szCs w:val="24"/>
        </w:rPr>
        <w:t xml:space="preserve"> political structure of the </w:t>
      </w:r>
      <w:r w:rsidR="00142876">
        <w:rPr>
          <w:rFonts w:eastAsiaTheme="majorEastAsia" w:cstheme="minorHAnsi" w:hint="eastAsia"/>
          <w:bCs/>
          <w:sz w:val="24"/>
          <w:szCs w:val="24"/>
        </w:rPr>
        <w:t xml:space="preserve">HKSAR </w:t>
      </w:r>
      <w:r w:rsidR="00721349">
        <w:rPr>
          <w:rFonts w:eastAsiaTheme="majorEastAsia" w:cstheme="minorHAnsi"/>
          <w:bCs/>
          <w:sz w:val="24"/>
          <w:szCs w:val="24"/>
        </w:rPr>
        <w:t>on the previous page</w:t>
      </w:r>
      <w:r w:rsidR="00424767" w:rsidRPr="00FD1EAF">
        <w:rPr>
          <w:rFonts w:eastAsiaTheme="majorEastAsia" w:cstheme="minorHAnsi"/>
          <w:bCs/>
          <w:sz w:val="24"/>
          <w:szCs w:val="24"/>
        </w:rPr>
        <w:t xml:space="preserve">. </w:t>
      </w:r>
      <w:r w:rsidR="002C7536" w:rsidRPr="00FD1EAF">
        <w:rPr>
          <w:rFonts w:eastAsiaTheme="majorEastAsia" w:cstheme="minorHAnsi"/>
          <w:bCs/>
          <w:sz w:val="24"/>
          <w:szCs w:val="24"/>
        </w:rPr>
        <w:t xml:space="preserve">Complete the table below with the </w:t>
      </w:r>
      <w:r w:rsidR="0064227C" w:rsidRPr="00FD1EAF">
        <w:rPr>
          <w:rFonts w:eastAsiaTheme="majorEastAsia" w:cstheme="minorHAnsi"/>
          <w:bCs/>
          <w:sz w:val="24"/>
          <w:szCs w:val="24"/>
        </w:rPr>
        <w:t>names of institutions and the related</w:t>
      </w:r>
      <w:r w:rsidR="009F27A5" w:rsidRPr="00FD1EAF">
        <w:rPr>
          <w:rFonts w:eastAsiaTheme="majorEastAsia" w:cstheme="minorHAnsi"/>
          <w:bCs/>
          <w:sz w:val="24"/>
          <w:szCs w:val="24"/>
        </w:rPr>
        <w:t xml:space="preserve"> person or</w:t>
      </w:r>
      <w:r w:rsidR="0064227C" w:rsidRPr="00FD1EAF">
        <w:rPr>
          <w:rFonts w:eastAsiaTheme="majorEastAsia" w:cstheme="minorHAnsi"/>
          <w:bCs/>
          <w:sz w:val="24"/>
          <w:szCs w:val="24"/>
        </w:rPr>
        <w:t xml:space="preserve"> </w:t>
      </w:r>
      <w:r w:rsidR="00887FE8" w:rsidRPr="00FD1EAF">
        <w:rPr>
          <w:rFonts w:eastAsiaTheme="majorEastAsia" w:cstheme="minorHAnsi"/>
          <w:bCs/>
          <w:sz w:val="24"/>
          <w:szCs w:val="24"/>
        </w:rPr>
        <w:t>organi</w:t>
      </w:r>
      <w:r w:rsidR="00887FE8">
        <w:rPr>
          <w:rFonts w:eastAsiaTheme="majorEastAsia" w:cstheme="minorHAnsi" w:hint="eastAsia"/>
          <w:bCs/>
          <w:sz w:val="24"/>
          <w:szCs w:val="24"/>
        </w:rPr>
        <w:t>s</w:t>
      </w:r>
      <w:r w:rsidR="00887FE8" w:rsidRPr="00FD1EAF">
        <w:rPr>
          <w:rFonts w:eastAsiaTheme="majorEastAsia" w:cstheme="minorHAnsi"/>
          <w:bCs/>
          <w:sz w:val="24"/>
          <w:szCs w:val="24"/>
        </w:rPr>
        <w:t xml:space="preserve">ations </w:t>
      </w:r>
      <w:r w:rsidR="0064227C" w:rsidRPr="00FD1EAF">
        <w:rPr>
          <w:rFonts w:eastAsiaTheme="majorEastAsia" w:cstheme="minorHAnsi"/>
          <w:bCs/>
          <w:sz w:val="24"/>
          <w:szCs w:val="24"/>
        </w:rPr>
        <w:t xml:space="preserve">based on their characteristics. </w:t>
      </w:r>
    </w:p>
    <w:tbl>
      <w:tblPr>
        <w:tblStyle w:val="a3"/>
        <w:tblW w:w="8425" w:type="dxa"/>
        <w:tblInd w:w="5524" w:type="dxa"/>
        <w:tblLook w:val="04A0" w:firstRow="1" w:lastRow="0" w:firstColumn="1" w:lastColumn="0" w:noHBand="0" w:noVBand="1"/>
      </w:tblPr>
      <w:tblGrid>
        <w:gridCol w:w="1872"/>
        <w:gridCol w:w="1479"/>
        <w:gridCol w:w="2621"/>
        <w:gridCol w:w="2453"/>
      </w:tblGrid>
      <w:tr w:rsidR="00983129" w14:paraId="3F96E2B2" w14:textId="77777777" w:rsidTr="00363B8B">
        <w:tc>
          <w:tcPr>
            <w:tcW w:w="3130" w:type="dxa"/>
            <w:gridSpan w:val="2"/>
          </w:tcPr>
          <w:p w14:paraId="2D1801AD" w14:textId="64BBF44A" w:rsidR="00983129" w:rsidRPr="0017353B" w:rsidRDefault="00E544C0" w:rsidP="004F4CE3">
            <w:pPr>
              <w:jc w:val="center"/>
              <w:rPr>
                <w:rFonts w:eastAsiaTheme="majorEastAsia" w:cstheme="minorHAnsi"/>
                <w:b/>
                <w:sz w:val="24"/>
                <w:szCs w:val="28"/>
              </w:rPr>
            </w:pPr>
            <w:r w:rsidRPr="004F4CE3">
              <w:rPr>
                <w:rFonts w:ascii="Comic Sans MS" w:eastAsiaTheme="majorEastAsia" w:hAnsi="Comic Sans MS" w:cstheme="minorHAnsi"/>
                <w:b/>
                <w:noProof/>
                <w:color w:val="FF0000"/>
                <w:u w:val="single"/>
              </w:rPr>
              <mc:AlternateContent>
                <mc:Choice Requires="wps">
                  <w:drawing>
                    <wp:anchor distT="0" distB="0" distL="114300" distR="114300" simplePos="0" relativeHeight="251920384" behindDoc="0" locked="0" layoutInCell="1" allowOverlap="1" wp14:anchorId="358D24ED" wp14:editId="4E99DBD5">
                      <wp:simplePos x="0" y="0"/>
                      <wp:positionH relativeFrom="column">
                        <wp:posOffset>585198</wp:posOffset>
                      </wp:positionH>
                      <wp:positionV relativeFrom="paragraph">
                        <wp:posOffset>548741</wp:posOffset>
                      </wp:positionV>
                      <wp:extent cx="972820" cy="510230"/>
                      <wp:effectExtent l="0" t="0" r="0" b="4445"/>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10230"/>
                              </a:xfrm>
                              <a:prstGeom prst="rect">
                                <a:avLst/>
                              </a:prstGeom>
                              <a:noFill/>
                              <a:ln w="9525">
                                <a:noFill/>
                                <a:miter lim="800000"/>
                                <a:headEnd/>
                                <a:tailEnd/>
                              </a:ln>
                            </wps:spPr>
                            <wps:txbx>
                              <w:txbxContent>
                                <w:p w14:paraId="21F6887A"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24ED" id="文字方塊 76" o:spid="_x0000_s1078" type="#_x0000_t202" style="position:absolute;left:0;text-align:left;margin-left:46.1pt;margin-top:43.2pt;width:76.6pt;height:4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" filled="f" stroked="f">
                      <v:textbox>
                        <w:txbxContent>
                          <w:p w14:paraId="21F6887A"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v:textbox>
                    </v:shape>
                  </w:pict>
                </mc:Fallback>
              </mc:AlternateContent>
            </w:r>
            <w:r w:rsidR="00791D00">
              <w:rPr>
                <w:rFonts w:eastAsiaTheme="majorEastAsia" w:cstheme="minorHAnsi"/>
                <w:b/>
                <w:sz w:val="24"/>
                <w:szCs w:val="28"/>
              </w:rPr>
              <w:t>Institutions</w:t>
            </w:r>
            <w:r w:rsidR="004F4CE3" w:rsidRPr="00B10262">
              <w:rPr>
                <w:rFonts w:eastAsiaTheme="majorEastAsia" w:cstheme="minorHAnsi"/>
                <w:b/>
                <w:sz w:val="24"/>
                <w:szCs w:val="28"/>
              </w:rPr>
              <w:t>/person</w:t>
            </w:r>
            <w:r w:rsidR="004F4CE3">
              <w:rPr>
                <w:rFonts w:eastAsiaTheme="majorEastAsia" w:cstheme="minorHAnsi"/>
                <w:b/>
                <w:sz w:val="24"/>
                <w:szCs w:val="28"/>
              </w:rPr>
              <w:t xml:space="preserve"> </w:t>
            </w:r>
            <w:r w:rsidR="00983129" w:rsidRPr="0017353B">
              <w:rPr>
                <w:rFonts w:eastAsiaTheme="majorEastAsia" w:cstheme="minorHAnsi" w:hint="eastAsia"/>
                <w:b/>
                <w:sz w:val="24"/>
                <w:szCs w:val="28"/>
              </w:rPr>
              <w:t>involved in making</w:t>
            </w:r>
            <w:r w:rsidR="00983129">
              <w:rPr>
                <w:rFonts w:eastAsiaTheme="majorEastAsia" w:cstheme="minorHAnsi" w:hint="eastAsia"/>
                <w:b/>
                <w:sz w:val="24"/>
                <w:szCs w:val="28"/>
              </w:rPr>
              <w:t xml:space="preserve"> policies</w:t>
            </w:r>
          </w:p>
        </w:tc>
        <w:tc>
          <w:tcPr>
            <w:tcW w:w="2681" w:type="dxa"/>
          </w:tcPr>
          <w:p w14:paraId="0D05142E" w14:textId="4B4886CF" w:rsidR="00983129" w:rsidRDefault="00983129" w:rsidP="00152F40">
            <w:pPr>
              <w:jc w:val="center"/>
              <w:rPr>
                <w:rFonts w:eastAsiaTheme="majorEastAsia" w:cstheme="minorHAnsi"/>
                <w:b/>
                <w:bCs/>
                <w:sz w:val="24"/>
                <w:szCs w:val="28"/>
              </w:rPr>
            </w:pPr>
            <w:r>
              <w:rPr>
                <w:rFonts w:eastAsiaTheme="majorEastAsia" w:cstheme="minorHAnsi" w:hint="eastAsia"/>
                <w:b/>
                <w:bCs/>
                <w:sz w:val="24"/>
                <w:szCs w:val="28"/>
              </w:rPr>
              <w:t>Characteristics of</w:t>
            </w:r>
            <w:r w:rsidR="00E84563">
              <w:rPr>
                <w:rFonts w:eastAsiaTheme="majorEastAsia" w:cstheme="minorHAnsi" w:hint="eastAsia"/>
                <w:b/>
                <w:bCs/>
                <w:sz w:val="24"/>
                <w:szCs w:val="28"/>
              </w:rPr>
              <w:t xml:space="preserve"> person</w:t>
            </w:r>
            <w:r w:rsidR="00272033">
              <w:rPr>
                <w:rFonts w:eastAsiaTheme="majorEastAsia" w:cstheme="minorHAnsi" w:hint="eastAsia"/>
                <w:b/>
                <w:bCs/>
                <w:sz w:val="24"/>
                <w:szCs w:val="28"/>
              </w:rPr>
              <w:t>/</w:t>
            </w:r>
            <w:r w:rsidR="00E964EB">
              <w:rPr>
                <w:rFonts w:eastAsiaTheme="majorEastAsia" w:cstheme="minorHAnsi"/>
                <w:b/>
                <w:bCs/>
                <w:sz w:val="24"/>
                <w:szCs w:val="28"/>
              </w:rPr>
              <w:t>organi</w:t>
            </w:r>
            <w:r w:rsidR="00E964EB">
              <w:rPr>
                <w:rFonts w:eastAsiaTheme="majorEastAsia" w:cstheme="minorHAnsi" w:hint="eastAsia"/>
                <w:b/>
                <w:bCs/>
                <w:sz w:val="24"/>
                <w:szCs w:val="28"/>
              </w:rPr>
              <w:t>s</w:t>
            </w:r>
            <w:r w:rsidR="00E964EB">
              <w:rPr>
                <w:rFonts w:eastAsiaTheme="majorEastAsia" w:cstheme="minorHAnsi"/>
                <w:b/>
                <w:bCs/>
                <w:sz w:val="24"/>
                <w:szCs w:val="28"/>
              </w:rPr>
              <w:t>ation</w:t>
            </w:r>
          </w:p>
        </w:tc>
        <w:tc>
          <w:tcPr>
            <w:tcW w:w="2614" w:type="dxa"/>
          </w:tcPr>
          <w:p w14:paraId="16E3E362" w14:textId="71416D79" w:rsidR="00983129" w:rsidRDefault="00983129" w:rsidP="00335AC4">
            <w:pPr>
              <w:jc w:val="center"/>
              <w:rPr>
                <w:rFonts w:eastAsiaTheme="majorEastAsia" w:cstheme="minorHAnsi"/>
                <w:b/>
                <w:bCs/>
                <w:sz w:val="24"/>
                <w:szCs w:val="28"/>
              </w:rPr>
            </w:pPr>
            <w:r>
              <w:rPr>
                <w:rFonts w:eastAsiaTheme="majorEastAsia" w:cstheme="minorHAnsi" w:hint="eastAsia"/>
                <w:b/>
                <w:bCs/>
                <w:sz w:val="24"/>
                <w:szCs w:val="28"/>
              </w:rPr>
              <w:t xml:space="preserve">Roles of </w:t>
            </w:r>
            <w:r w:rsidR="00E84563">
              <w:rPr>
                <w:rFonts w:eastAsiaTheme="majorEastAsia" w:cstheme="minorHAnsi" w:hint="eastAsia"/>
                <w:b/>
                <w:bCs/>
                <w:sz w:val="24"/>
                <w:szCs w:val="28"/>
              </w:rPr>
              <w:t>person</w:t>
            </w:r>
            <w:r w:rsidR="00272033">
              <w:rPr>
                <w:rFonts w:eastAsiaTheme="majorEastAsia" w:cstheme="minorHAnsi" w:hint="eastAsia"/>
                <w:b/>
                <w:bCs/>
                <w:sz w:val="24"/>
                <w:szCs w:val="28"/>
              </w:rPr>
              <w:t>/</w:t>
            </w:r>
            <w:r w:rsidR="00E84563">
              <w:rPr>
                <w:rFonts w:eastAsiaTheme="majorEastAsia" w:cstheme="minorHAnsi" w:hint="eastAsia"/>
                <w:b/>
                <w:bCs/>
                <w:sz w:val="24"/>
                <w:szCs w:val="28"/>
              </w:rPr>
              <w:t xml:space="preserve"> </w:t>
            </w:r>
            <w:r w:rsidR="00E964EB">
              <w:rPr>
                <w:rFonts w:eastAsiaTheme="majorEastAsia" w:cstheme="minorHAnsi"/>
                <w:b/>
                <w:bCs/>
                <w:sz w:val="24"/>
                <w:szCs w:val="28"/>
              </w:rPr>
              <w:t>organi</w:t>
            </w:r>
            <w:r w:rsidR="00E964EB">
              <w:rPr>
                <w:rFonts w:eastAsiaTheme="majorEastAsia" w:cstheme="minorHAnsi" w:hint="eastAsia"/>
                <w:b/>
                <w:bCs/>
                <w:sz w:val="24"/>
                <w:szCs w:val="28"/>
              </w:rPr>
              <w:t>s</w:t>
            </w:r>
            <w:r w:rsidR="00E964EB">
              <w:rPr>
                <w:rFonts w:eastAsiaTheme="majorEastAsia" w:cstheme="minorHAnsi"/>
                <w:b/>
                <w:bCs/>
                <w:sz w:val="24"/>
                <w:szCs w:val="28"/>
              </w:rPr>
              <w:t xml:space="preserve">ation </w:t>
            </w:r>
            <w:r>
              <w:rPr>
                <w:rFonts w:eastAsiaTheme="majorEastAsia" w:cstheme="minorHAnsi" w:hint="eastAsia"/>
                <w:b/>
                <w:bCs/>
                <w:sz w:val="24"/>
                <w:szCs w:val="28"/>
              </w:rPr>
              <w:t>in making policies</w:t>
            </w:r>
          </w:p>
        </w:tc>
      </w:tr>
      <w:tr w:rsidR="004F4CE3" w14:paraId="53FBE543" w14:textId="77777777" w:rsidTr="00E544C0">
        <w:trPr>
          <w:trHeight w:val="714"/>
        </w:trPr>
        <w:tc>
          <w:tcPr>
            <w:tcW w:w="3130" w:type="dxa"/>
            <w:gridSpan w:val="2"/>
          </w:tcPr>
          <w:p w14:paraId="32F4F2E6" w14:textId="762EB848" w:rsidR="004F4CE3" w:rsidRPr="00207D3E" w:rsidRDefault="00392325" w:rsidP="004F4CE3">
            <w:pPr>
              <w:jc w:val="center"/>
              <w:rPr>
                <w:rFonts w:ascii="Comic Sans MS" w:eastAsiaTheme="majorEastAsia" w:hAnsi="Comic Sans MS" w:cstheme="minorHAnsi"/>
                <w:bCs/>
              </w:rPr>
            </w:pPr>
            <w:r w:rsidRPr="00207D3E">
              <w:rPr>
                <w:noProof/>
              </w:rPr>
              <w:drawing>
                <wp:anchor distT="0" distB="0" distL="114300" distR="114300" simplePos="0" relativeHeight="251919360" behindDoc="0" locked="0" layoutInCell="1" allowOverlap="1" wp14:anchorId="156DCD9B" wp14:editId="18F3199E">
                  <wp:simplePos x="0" y="0"/>
                  <wp:positionH relativeFrom="column">
                    <wp:posOffset>1622105</wp:posOffset>
                  </wp:positionH>
                  <wp:positionV relativeFrom="paragraph">
                    <wp:posOffset>115778</wp:posOffset>
                  </wp:positionV>
                  <wp:extent cx="391790" cy="398161"/>
                  <wp:effectExtent l="0" t="0" r="8890" b="1905"/>
                  <wp:wrapNone/>
                  <wp:docPr id="131209" name="圖片 13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91790" cy="398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CE3" w:rsidRPr="00207D3E">
              <w:rPr>
                <w:rFonts w:ascii="Comic Sans MS" w:eastAsiaTheme="majorEastAsia" w:hAnsi="Comic Sans MS" w:cstheme="minorHAnsi"/>
                <w:bCs/>
              </w:rPr>
              <w:t>________</w:t>
            </w:r>
          </w:p>
          <w:p w14:paraId="382AF8AE" w14:textId="4E0D5B4F" w:rsidR="004F4CE3" w:rsidRPr="00207D3E" w:rsidRDefault="004F4CE3" w:rsidP="004F4CE3">
            <w:pPr>
              <w:jc w:val="center"/>
              <w:rPr>
                <w:rFonts w:ascii="Comic Sans MS" w:eastAsiaTheme="majorEastAsia" w:hAnsi="Comic Sans MS" w:cstheme="minorHAnsi"/>
                <w:b/>
                <w:noProof/>
                <w:color w:val="FF0000"/>
                <w:u w:val="single"/>
              </w:rPr>
            </w:pPr>
            <w:r w:rsidRPr="00207D3E">
              <w:rPr>
                <w:rFonts w:ascii="Comic Sans MS" w:eastAsiaTheme="majorEastAsia" w:hAnsi="Comic Sans MS" w:cstheme="minorHAnsi"/>
                <w:bCs/>
              </w:rPr>
              <w:t>________</w:t>
            </w:r>
          </w:p>
        </w:tc>
        <w:tc>
          <w:tcPr>
            <w:tcW w:w="2681" w:type="dxa"/>
          </w:tcPr>
          <w:p w14:paraId="6392F9F5" w14:textId="5110D25F" w:rsidR="004F4CE3" w:rsidRPr="00363B8B" w:rsidRDefault="004F4CE3" w:rsidP="00F17416">
            <w:pPr>
              <w:rPr>
                <w:rFonts w:eastAsiaTheme="majorEastAsia" w:cstheme="minorHAnsi"/>
              </w:rPr>
            </w:pPr>
            <w:r w:rsidRPr="00363B8B">
              <w:rPr>
                <w:rFonts w:eastAsiaTheme="majorEastAsia" w:cstheme="minorHAnsi" w:hint="eastAsia"/>
              </w:rPr>
              <w:t>He / She is the head of the HKSAR.</w:t>
            </w:r>
          </w:p>
        </w:tc>
        <w:tc>
          <w:tcPr>
            <w:tcW w:w="2614" w:type="dxa"/>
          </w:tcPr>
          <w:p w14:paraId="188C288A" w14:textId="2A01C661" w:rsidR="004F4CE3" w:rsidRPr="00363B8B" w:rsidRDefault="004F4CE3" w:rsidP="004F4CE3">
            <w:pPr>
              <w:rPr>
                <w:rFonts w:eastAsiaTheme="majorEastAsia" w:cstheme="minorHAnsi"/>
              </w:rPr>
            </w:pPr>
            <w:r w:rsidRPr="00363B8B">
              <w:rPr>
                <w:rFonts w:eastAsiaTheme="majorEastAsia" w:cstheme="minorHAnsi"/>
              </w:rPr>
              <w:t>Signing bills passed by</w:t>
            </w:r>
            <w:r w:rsidR="006E5E97" w:rsidRPr="00363B8B">
              <w:rPr>
                <w:rFonts w:eastAsiaTheme="majorEastAsia" w:cstheme="minorHAnsi"/>
              </w:rPr>
              <w:t xml:space="preserve"> the</w:t>
            </w:r>
            <w:r w:rsidRPr="00363B8B">
              <w:rPr>
                <w:rFonts w:eastAsiaTheme="majorEastAsia" w:cstheme="minorHAnsi"/>
              </w:rPr>
              <w:t xml:space="preserve"> Legislative Council</w:t>
            </w:r>
          </w:p>
        </w:tc>
      </w:tr>
      <w:tr w:rsidR="004F4CE3" w:rsidRPr="00E97B77" w14:paraId="62FB2475" w14:textId="77777777" w:rsidTr="00E544C0">
        <w:trPr>
          <w:trHeight w:val="1135"/>
        </w:trPr>
        <w:tc>
          <w:tcPr>
            <w:tcW w:w="1651" w:type="dxa"/>
            <w:tcBorders>
              <w:bottom w:val="nil"/>
            </w:tcBorders>
          </w:tcPr>
          <w:p w14:paraId="446553AF" w14:textId="494A4301"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noProof/>
                <w:u w:val="single"/>
              </w:rPr>
              <mc:AlternateContent>
                <mc:Choice Requires="wps">
                  <w:drawing>
                    <wp:anchor distT="0" distB="0" distL="114300" distR="114300" simplePos="0" relativeHeight="251911168" behindDoc="0" locked="0" layoutInCell="1" allowOverlap="1" wp14:anchorId="520ECFDC" wp14:editId="17A35198">
                      <wp:simplePos x="0" y="0"/>
                      <wp:positionH relativeFrom="column">
                        <wp:posOffset>-33276</wp:posOffset>
                      </wp:positionH>
                      <wp:positionV relativeFrom="paragraph">
                        <wp:posOffset>143195</wp:posOffset>
                      </wp:positionV>
                      <wp:extent cx="1330325" cy="716871"/>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716871"/>
                              </a:xfrm>
                              <a:prstGeom prst="rect">
                                <a:avLst/>
                              </a:prstGeom>
                              <a:noFill/>
                              <a:ln w="9525">
                                <a:noFill/>
                                <a:miter lim="800000"/>
                                <a:headEnd/>
                                <a:tailEnd/>
                              </a:ln>
                            </wps:spPr>
                            <wps:txbx>
                              <w:txbxContent>
                                <w:p w14:paraId="10C4A87B" w14:textId="5D1FC34C" w:rsidR="003071FB" w:rsidRPr="00363B8B" w:rsidRDefault="003071FB" w:rsidP="00CD3EDB">
                                  <w:pPr>
                                    <w:rPr>
                                      <w:rFonts w:eastAsiaTheme="majorEastAsia" w:cstheme="minorHAnsi"/>
                                      <w:color w:val="FF0000"/>
                                      <w:sz w:val="24"/>
                                      <w:szCs w:val="24"/>
                                    </w:rPr>
                                  </w:pPr>
                                  <w:r w:rsidRPr="00363B8B">
                                    <w:rPr>
                                      <w:rFonts w:eastAsiaTheme="majorEastAsia" w:cstheme="minorHAnsi"/>
                                      <w:color w:val="FF0000"/>
                                      <w:sz w:val="24"/>
                                      <w:szCs w:val="24"/>
                                    </w:rPr>
                                    <w:t>Executive</w:t>
                                  </w:r>
                                </w:p>
                                <w:p w14:paraId="13E74CE9" w14:textId="15A12BAC" w:rsidR="003071FB" w:rsidRPr="00363B8B" w:rsidRDefault="003071FB" w:rsidP="00CD3EDB">
                                  <w:pPr>
                                    <w:rPr>
                                      <w:rFonts w:cstheme="minorHAnsi"/>
                                      <w:sz w:val="24"/>
                                      <w:szCs w:val="24"/>
                                    </w:rPr>
                                  </w:pPr>
                                  <w:r w:rsidRPr="00363B8B">
                                    <w:rPr>
                                      <w:rFonts w:cstheme="minorHAnsi" w:hint="eastAsia"/>
                                      <w:color w:val="FF0000"/>
                                      <w:sz w:val="24"/>
                                      <w:szCs w:val="24"/>
                                    </w:rPr>
                                    <w:t>Authorities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ECFDC" id="_x0000_s1079" type="#_x0000_t202" style="position:absolute;left:0;text-align:left;margin-left:-2.6pt;margin-top:11.3pt;width:104.75pt;height:5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" filled="f" stroked="f">
                      <v:textbox>
                        <w:txbxContent>
                          <w:p w14:paraId="10C4A87B" w14:textId="5D1FC34C" w:rsidR="003071FB" w:rsidRPr="00363B8B" w:rsidRDefault="003071FB" w:rsidP="00CD3EDB">
                            <w:pPr>
                              <w:rPr>
                                <w:rFonts w:eastAsiaTheme="majorEastAsia" w:cstheme="minorHAnsi"/>
                                <w:color w:val="FF0000"/>
                                <w:sz w:val="24"/>
                                <w:szCs w:val="24"/>
                              </w:rPr>
                            </w:pPr>
                            <w:r w:rsidRPr="00363B8B">
                              <w:rPr>
                                <w:rFonts w:eastAsiaTheme="majorEastAsia" w:cstheme="minorHAnsi"/>
                                <w:color w:val="FF0000"/>
                                <w:sz w:val="24"/>
                                <w:szCs w:val="24"/>
                              </w:rPr>
                              <w:t>Executive</w:t>
                            </w:r>
                          </w:p>
                          <w:p w14:paraId="13E74CE9" w14:textId="15A12BAC" w:rsidR="003071FB" w:rsidRPr="00363B8B" w:rsidRDefault="003071FB" w:rsidP="00CD3EDB">
                            <w:pPr>
                              <w:rPr>
                                <w:rFonts w:cstheme="minorHAnsi"/>
                                <w:sz w:val="24"/>
                                <w:szCs w:val="24"/>
                              </w:rPr>
                            </w:pPr>
                            <w:r w:rsidRPr="00363B8B">
                              <w:rPr>
                                <w:rFonts w:cstheme="minorHAnsi" w:hint="eastAsia"/>
                                <w:color w:val="FF0000"/>
                                <w:sz w:val="24"/>
                                <w:szCs w:val="24"/>
                              </w:rPr>
                              <w:t>Authorities</w:t>
                            </w:r>
                          </w:p>
                        </w:txbxContent>
                      </v:textbox>
                    </v:shape>
                  </w:pict>
                </mc:Fallback>
              </mc:AlternateContent>
            </w:r>
          </w:p>
          <w:p w14:paraId="5C7CC447" w14:textId="342D4F5C"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____________</w:t>
            </w:r>
          </w:p>
          <w:p w14:paraId="581404A8" w14:textId="7611A8BE" w:rsidR="004F4CE3" w:rsidRPr="00E97B77" w:rsidRDefault="004F4CE3" w:rsidP="00E97B77">
            <w:pPr>
              <w:jc w:val="center"/>
              <w:rPr>
                <w:rFonts w:ascii="Comic Sans MS" w:eastAsiaTheme="majorEastAsia" w:hAnsi="Comic Sans MS" w:cstheme="minorHAnsi"/>
                <w:bCs/>
                <w:u w:val="single"/>
              </w:rPr>
            </w:pPr>
          </w:p>
          <w:p w14:paraId="435710BA" w14:textId="2AB528D5"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____________</w:t>
            </w:r>
          </w:p>
        </w:tc>
        <w:tc>
          <w:tcPr>
            <w:tcW w:w="1479" w:type="dxa"/>
          </w:tcPr>
          <w:p w14:paraId="5687C004" w14:textId="7960AAF9" w:rsidR="004F4CE3" w:rsidRDefault="00E544C0" w:rsidP="00E97B77">
            <w:pPr>
              <w:jc w:val="center"/>
              <w:rPr>
                <w:rFonts w:ascii="Comic Sans MS" w:eastAsiaTheme="majorEastAsia" w:hAnsi="Comic Sans MS" w:cstheme="minorHAnsi"/>
                <w:bCs/>
                <w:u w:val="single"/>
              </w:rPr>
            </w:pPr>
            <w:r>
              <w:rPr>
                <w:rFonts w:eastAsiaTheme="majorEastAsia" w:cstheme="minorHAnsi"/>
                <w:b/>
                <w:noProof/>
                <w:sz w:val="24"/>
                <w:szCs w:val="28"/>
              </w:rPr>
              <mc:AlternateContent>
                <mc:Choice Requires="wps">
                  <w:drawing>
                    <wp:anchor distT="0" distB="0" distL="114300" distR="114300" simplePos="0" relativeHeight="251923456" behindDoc="0" locked="0" layoutInCell="1" allowOverlap="1" wp14:anchorId="752D9785" wp14:editId="60347A1D">
                      <wp:simplePos x="0" y="0"/>
                      <wp:positionH relativeFrom="column">
                        <wp:posOffset>-270001</wp:posOffset>
                      </wp:positionH>
                      <wp:positionV relativeFrom="paragraph">
                        <wp:posOffset>-657170</wp:posOffset>
                      </wp:positionV>
                      <wp:extent cx="736208" cy="1629410"/>
                      <wp:effectExtent l="0" t="256222" r="0" b="246063"/>
                      <wp:wrapNone/>
                      <wp:docPr id="102" name="橢圓 102"/>
                      <wp:cNvGraphicFramePr/>
                      <a:graphic xmlns:a="http://schemas.openxmlformats.org/drawingml/2006/main">
                        <a:graphicData uri="http://schemas.microsoft.com/office/word/2010/wordprocessingShape">
                          <wps:wsp>
                            <wps:cNvSpPr/>
                            <wps:spPr>
                              <a:xfrm rot="18659430">
                                <a:off x="0" y="0"/>
                                <a:ext cx="736208" cy="1629410"/>
                              </a:xfrm>
                              <a:prstGeom prst="ellipse">
                                <a:avLst/>
                              </a:prstGeom>
                              <a:noFill/>
                              <a:ln w="1905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7743B" id="橢圓 102" o:spid="_x0000_s1026" style="position:absolute;margin-left:-21.25pt;margin-top:-51.75pt;width:57.95pt;height:128.3pt;rotation:-3211887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" filled="f" strokecolor="#0070c0" strokeweight="1.5pt">
                      <v:stroke dashstyle="dash" joinstyle="miter"/>
                    </v:oval>
                  </w:pict>
                </mc:Fallback>
              </mc:AlternateContent>
            </w:r>
            <w:r w:rsidR="004F4CE3" w:rsidRPr="00E97B77">
              <w:rPr>
                <w:rFonts w:ascii="Comic Sans MS" w:eastAsiaTheme="majorEastAsia" w:hAnsi="Comic Sans MS" w:cstheme="minorHAnsi"/>
                <w:bCs/>
                <w:noProof/>
                <w:u w:val="single"/>
              </w:rPr>
              <mc:AlternateContent>
                <mc:Choice Requires="wps">
                  <w:drawing>
                    <wp:anchor distT="0" distB="0" distL="114300" distR="114300" simplePos="0" relativeHeight="251917312" behindDoc="0" locked="0" layoutInCell="1" allowOverlap="1" wp14:anchorId="79D27016" wp14:editId="6F7DF75A">
                      <wp:simplePos x="0" y="0"/>
                      <wp:positionH relativeFrom="column">
                        <wp:posOffset>8837</wp:posOffset>
                      </wp:positionH>
                      <wp:positionV relativeFrom="paragraph">
                        <wp:posOffset>115218</wp:posOffset>
                      </wp:positionV>
                      <wp:extent cx="972820" cy="480647"/>
                      <wp:effectExtent l="0" t="0" r="0" b="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80647"/>
                              </a:xfrm>
                              <a:prstGeom prst="rect">
                                <a:avLst/>
                              </a:prstGeom>
                              <a:noFill/>
                              <a:ln w="9525">
                                <a:noFill/>
                                <a:miter lim="800000"/>
                                <a:headEnd/>
                                <a:tailEnd/>
                              </a:ln>
                            </wps:spPr>
                            <wps:txbx>
                              <w:txbxContent>
                                <w:p w14:paraId="38128FF3"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7016" id="文字方塊 77" o:spid="_x0000_s1080" type="#_x0000_t202" style="position:absolute;left:0;text-align:left;margin-left:.7pt;margin-top:9.05pt;width:76.6pt;height:3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" filled="f" stroked="f">
                      <v:textbox>
                        <w:txbxContent>
                          <w:p w14:paraId="38128FF3" w14:textId="77777777" w:rsidR="003071FB" w:rsidRPr="00480E02" w:rsidRDefault="003071FB" w:rsidP="004F4CE3">
                            <w:pPr>
                              <w:rPr>
                                <w:rFonts w:cstheme="minorHAnsi"/>
                                <w:sz w:val="24"/>
                                <w:szCs w:val="24"/>
                              </w:rPr>
                            </w:pPr>
                            <w:r w:rsidRPr="00480E02">
                              <w:rPr>
                                <w:rFonts w:eastAsiaTheme="majorEastAsia" w:cstheme="minorHAnsi"/>
                                <w:color w:val="FF0000"/>
                                <w:sz w:val="24"/>
                                <w:szCs w:val="24"/>
                              </w:rPr>
                              <w:t xml:space="preserve">Chief  </w:t>
                            </w:r>
                            <w:r w:rsidRPr="00480E02">
                              <w:rPr>
                                <w:rFonts w:eastAsiaTheme="majorEastAsia" w:cstheme="minorHAnsi"/>
                                <w:color w:val="FF0000"/>
                                <w:sz w:val="24"/>
                                <w:szCs w:val="24"/>
                              </w:rPr>
                              <w:tab/>
                              <w:t xml:space="preserve">     Executive</w:t>
                            </w:r>
                          </w:p>
                        </w:txbxContent>
                      </v:textbox>
                    </v:shape>
                  </w:pict>
                </mc:Fallback>
              </mc:AlternateContent>
            </w:r>
          </w:p>
          <w:p w14:paraId="30DE49FF" w14:textId="290B7A8F"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________</w:t>
            </w:r>
          </w:p>
          <w:p w14:paraId="1A839411" w14:textId="4C76A1E1" w:rsidR="004F4CE3" w:rsidRPr="00207D3E"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________</w:t>
            </w:r>
          </w:p>
        </w:tc>
        <w:tc>
          <w:tcPr>
            <w:tcW w:w="2681" w:type="dxa"/>
          </w:tcPr>
          <w:p w14:paraId="44D41C01" w14:textId="2310DAB3"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hint="eastAsia"/>
                <w:bCs/>
                <w:u w:val="single"/>
              </w:rPr>
              <w:t>He / She is the head of the HKSAR Government.</w:t>
            </w:r>
          </w:p>
        </w:tc>
        <w:tc>
          <w:tcPr>
            <w:tcW w:w="2614" w:type="dxa"/>
          </w:tcPr>
          <w:p w14:paraId="18432550" w14:textId="503E4E3B" w:rsidR="004F4CE3" w:rsidRPr="00E97B77" w:rsidRDefault="004F4CE3" w:rsidP="00E97B77">
            <w:pPr>
              <w:jc w:val="center"/>
              <w:rPr>
                <w:rFonts w:ascii="Comic Sans MS" w:eastAsiaTheme="majorEastAsia" w:hAnsi="Comic Sans MS" w:cstheme="minorHAnsi"/>
                <w:bCs/>
                <w:u w:val="single"/>
              </w:rPr>
            </w:pPr>
            <w:r w:rsidRPr="00E97B77">
              <w:rPr>
                <w:rFonts w:ascii="Comic Sans MS" w:eastAsiaTheme="majorEastAsia" w:hAnsi="Comic Sans MS" w:cstheme="minorHAnsi"/>
                <w:bCs/>
                <w:u w:val="single"/>
              </w:rPr>
              <w:t>making decisions on government policies</w:t>
            </w:r>
          </w:p>
        </w:tc>
      </w:tr>
      <w:tr w:rsidR="00012C5B" w14:paraId="5A5159D5" w14:textId="77777777" w:rsidTr="00363B8B">
        <w:tc>
          <w:tcPr>
            <w:tcW w:w="1651" w:type="dxa"/>
            <w:tcBorders>
              <w:top w:val="nil"/>
            </w:tcBorders>
          </w:tcPr>
          <w:p w14:paraId="0F802C76" w14:textId="779EE4D3" w:rsidR="00012C5B" w:rsidRDefault="00012C5B" w:rsidP="000059E3">
            <w:pPr>
              <w:rPr>
                <w:rFonts w:eastAsiaTheme="majorEastAsia" w:cstheme="minorHAnsi"/>
                <w:bCs/>
                <w:sz w:val="24"/>
                <w:szCs w:val="28"/>
              </w:rPr>
            </w:pPr>
          </w:p>
        </w:tc>
        <w:tc>
          <w:tcPr>
            <w:tcW w:w="1479" w:type="dxa"/>
          </w:tcPr>
          <w:p w14:paraId="49932BEE" w14:textId="188DEEF2" w:rsidR="00D32B4D" w:rsidRPr="007258A0" w:rsidRDefault="002100FE" w:rsidP="000059E3">
            <w:pPr>
              <w:rPr>
                <w:rFonts w:eastAsiaTheme="majorEastAsia" w:cstheme="minorHAnsi"/>
                <w:bCs/>
                <w:sz w:val="24"/>
                <w:szCs w:val="28"/>
              </w:rPr>
            </w:pPr>
            <w:r>
              <w:rPr>
                <w:rFonts w:eastAsiaTheme="majorEastAsia" w:cstheme="minorHAnsi"/>
                <w:bCs/>
                <w:sz w:val="24"/>
                <w:szCs w:val="28"/>
              </w:rPr>
              <w:t>B</w:t>
            </w:r>
            <w:r w:rsidR="00D32B4D" w:rsidRPr="002100FE">
              <w:rPr>
                <w:rFonts w:eastAsiaTheme="majorEastAsia" w:cstheme="minorHAnsi"/>
                <w:bCs/>
                <w:sz w:val="24"/>
                <w:szCs w:val="28"/>
              </w:rPr>
              <w:t>ureau</w:t>
            </w:r>
            <w:r w:rsidRPr="002100FE">
              <w:rPr>
                <w:rFonts w:eastAsiaTheme="majorEastAsia" w:cstheme="minorHAnsi"/>
                <w:bCs/>
                <w:sz w:val="24"/>
                <w:szCs w:val="28"/>
              </w:rPr>
              <w:t>x</w:t>
            </w:r>
            <w:r w:rsidR="00D32B4D" w:rsidRPr="002100FE">
              <w:rPr>
                <w:rFonts w:eastAsiaTheme="majorEastAsia" w:cstheme="minorHAnsi"/>
                <w:bCs/>
                <w:sz w:val="24"/>
                <w:szCs w:val="28"/>
              </w:rPr>
              <w:t>, government departments</w:t>
            </w:r>
          </w:p>
        </w:tc>
        <w:tc>
          <w:tcPr>
            <w:tcW w:w="2681" w:type="dxa"/>
          </w:tcPr>
          <w:p w14:paraId="2E0925B3" w14:textId="5E28A3CD" w:rsidR="00012C5B" w:rsidRPr="00363B8B" w:rsidRDefault="00012C5B" w:rsidP="00CA3738">
            <w:pPr>
              <w:rPr>
                <w:rFonts w:eastAsiaTheme="majorEastAsia" w:cstheme="minorHAnsi"/>
                <w:bCs/>
              </w:rPr>
            </w:pPr>
            <w:r w:rsidRPr="00363B8B">
              <w:rPr>
                <w:rFonts w:eastAsiaTheme="majorEastAsia" w:cstheme="minorHAnsi" w:hint="eastAsia"/>
                <w:bCs/>
              </w:rPr>
              <w:t xml:space="preserve">They consist of 3 Secretaries of Department, 13 bureaux and other government </w:t>
            </w:r>
            <w:r w:rsidRPr="00363B8B">
              <w:rPr>
                <w:rFonts w:eastAsiaTheme="majorEastAsia" w:cstheme="minorHAnsi"/>
                <w:bCs/>
              </w:rPr>
              <w:t>department</w:t>
            </w:r>
            <w:r w:rsidRPr="00363B8B">
              <w:rPr>
                <w:rFonts w:eastAsiaTheme="majorEastAsia" w:cstheme="minorHAnsi" w:hint="eastAsia"/>
                <w:bCs/>
              </w:rPr>
              <w:t>s</w:t>
            </w:r>
            <w:r w:rsidRPr="00363B8B">
              <w:rPr>
                <w:rFonts w:eastAsiaTheme="majorEastAsia" w:cstheme="minorHAnsi"/>
                <w:bCs/>
              </w:rPr>
              <w:t>. (Refer to the diagram on the previous page.)</w:t>
            </w:r>
          </w:p>
        </w:tc>
        <w:tc>
          <w:tcPr>
            <w:tcW w:w="2614" w:type="dxa"/>
          </w:tcPr>
          <w:p w14:paraId="13695AFB" w14:textId="09B9623C" w:rsidR="00012C5B" w:rsidRPr="00363B8B" w:rsidRDefault="00012C5B" w:rsidP="000059E3">
            <w:pPr>
              <w:rPr>
                <w:rFonts w:eastAsiaTheme="majorEastAsia" w:cstheme="minorHAnsi"/>
              </w:rPr>
            </w:pPr>
            <w:r w:rsidRPr="00363B8B">
              <w:rPr>
                <w:rFonts w:eastAsiaTheme="majorEastAsia" w:cstheme="minorHAnsi" w:hint="eastAsia"/>
                <w:u w:val="single"/>
              </w:rPr>
              <w:t>Bureaux</w:t>
            </w:r>
            <w:r w:rsidRPr="00363B8B">
              <w:rPr>
                <w:rFonts w:eastAsiaTheme="majorEastAsia" w:cstheme="minorHAnsi" w:hint="eastAsia"/>
              </w:rPr>
              <w:t xml:space="preserve">: Formulating </w:t>
            </w:r>
            <w:r w:rsidRPr="00363B8B">
              <w:rPr>
                <w:rFonts w:eastAsiaTheme="majorEastAsia" w:cstheme="minorHAnsi"/>
              </w:rPr>
              <w:t>policy proposals</w:t>
            </w:r>
            <w:r w:rsidRPr="00363B8B">
              <w:rPr>
                <w:rFonts w:eastAsiaTheme="majorEastAsia" w:cstheme="minorHAnsi" w:hint="eastAsia"/>
              </w:rPr>
              <w:t xml:space="preserve"> and introducing bills </w:t>
            </w:r>
          </w:p>
          <w:p w14:paraId="2FF80E82" w14:textId="75D8DFC9" w:rsidR="00012C5B" w:rsidRPr="00363B8B" w:rsidRDefault="00012C5B" w:rsidP="000059E3">
            <w:pPr>
              <w:rPr>
                <w:rFonts w:eastAsiaTheme="majorEastAsia" w:cstheme="minorHAnsi"/>
              </w:rPr>
            </w:pPr>
            <w:r w:rsidRPr="00363B8B">
              <w:rPr>
                <w:rFonts w:eastAsiaTheme="majorEastAsia" w:cstheme="minorHAnsi" w:hint="eastAsia"/>
                <w:u w:val="single"/>
              </w:rPr>
              <w:t>Government departments</w:t>
            </w:r>
            <w:r w:rsidRPr="00363B8B">
              <w:rPr>
                <w:rFonts w:eastAsiaTheme="majorEastAsia" w:cstheme="minorHAnsi" w:hint="eastAsia"/>
              </w:rPr>
              <w:t xml:space="preserve">: implementing and enforcing laws and policies  </w:t>
            </w:r>
          </w:p>
        </w:tc>
      </w:tr>
      <w:tr w:rsidR="00983129" w14:paraId="3E53BD06" w14:textId="77777777" w:rsidTr="00363B8B">
        <w:tc>
          <w:tcPr>
            <w:tcW w:w="3130" w:type="dxa"/>
            <w:gridSpan w:val="2"/>
          </w:tcPr>
          <w:p w14:paraId="7DF01A97" w14:textId="5B3DBB81" w:rsidR="00983129" w:rsidRPr="00842092" w:rsidRDefault="004C43B3" w:rsidP="000059E3">
            <w:pPr>
              <w:jc w:val="both"/>
              <w:rPr>
                <w:rFonts w:ascii="Comic Sans MS" w:eastAsiaTheme="majorEastAsia" w:hAnsi="Comic Sans MS" w:cstheme="minorHAnsi"/>
                <w:b/>
                <w:color w:val="FF0000"/>
                <w:u w:val="single"/>
              </w:rPr>
            </w:pPr>
            <w:r w:rsidRPr="00842092">
              <w:rPr>
                <w:noProof/>
                <w:u w:val="single"/>
              </w:rPr>
              <w:drawing>
                <wp:anchor distT="0" distB="0" distL="114300" distR="114300" simplePos="0" relativeHeight="251610112" behindDoc="1" locked="0" layoutInCell="1" allowOverlap="1" wp14:anchorId="1DB1DE77" wp14:editId="4E872E4E">
                  <wp:simplePos x="0" y="0"/>
                  <wp:positionH relativeFrom="column">
                    <wp:posOffset>1189739</wp:posOffset>
                  </wp:positionH>
                  <wp:positionV relativeFrom="paragraph">
                    <wp:posOffset>38661</wp:posOffset>
                  </wp:positionV>
                  <wp:extent cx="568325" cy="499745"/>
                  <wp:effectExtent l="0" t="0" r="3175" b="0"/>
                  <wp:wrapTight wrapText="bothSides">
                    <wp:wrapPolygon edited="0">
                      <wp:start x="0" y="0"/>
                      <wp:lineTo x="0" y="20584"/>
                      <wp:lineTo x="20997" y="20584"/>
                      <wp:lineTo x="20997" y="0"/>
                      <wp:lineTo x="0" y="0"/>
                    </wp:wrapPolygon>
                  </wp:wrapTight>
                  <wp:docPr id="352" name="圖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68325"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D3E"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716608" behindDoc="0" locked="0" layoutInCell="1" allowOverlap="1" wp14:anchorId="6AB2863E" wp14:editId="330854DB">
                      <wp:simplePos x="0" y="0"/>
                      <wp:positionH relativeFrom="column">
                        <wp:posOffset>9818</wp:posOffset>
                      </wp:positionH>
                      <wp:positionV relativeFrom="paragraph">
                        <wp:posOffset>80547</wp:posOffset>
                      </wp:positionV>
                      <wp:extent cx="973248" cy="716280"/>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248" cy="716280"/>
                              </a:xfrm>
                              <a:prstGeom prst="rect">
                                <a:avLst/>
                              </a:prstGeom>
                              <a:noFill/>
                              <a:ln w="9525">
                                <a:noFill/>
                                <a:miter lim="800000"/>
                                <a:headEnd/>
                                <a:tailEnd/>
                              </a:ln>
                            </wps:spPr>
                            <wps:txbx>
                              <w:txbxContent>
                                <w:p w14:paraId="449E62A1" w14:textId="77777777" w:rsidR="003071FB" w:rsidRPr="00480E02" w:rsidRDefault="003071FB" w:rsidP="00CD3EDB">
                                  <w:pPr>
                                    <w:rPr>
                                      <w:rFonts w:eastAsiaTheme="majorEastAsia" w:cstheme="minorHAnsi"/>
                                      <w:color w:val="FF0000"/>
                                      <w:sz w:val="24"/>
                                      <w:szCs w:val="24"/>
                                    </w:rPr>
                                  </w:pPr>
                                  <w:r w:rsidRPr="00480E02">
                                    <w:rPr>
                                      <w:rFonts w:eastAsiaTheme="majorEastAsia" w:cstheme="minorHAnsi"/>
                                      <w:color w:val="FF0000"/>
                                      <w:sz w:val="24"/>
                                      <w:szCs w:val="24"/>
                                    </w:rPr>
                                    <w:t>Legislative</w:t>
                                  </w:r>
                                </w:p>
                                <w:p w14:paraId="5D3A1525" w14:textId="63E5AED4" w:rsidR="003071FB" w:rsidRPr="00480E02" w:rsidRDefault="003071FB" w:rsidP="00CD3EDB">
                                  <w:pPr>
                                    <w:rPr>
                                      <w:rFonts w:cstheme="minorHAnsi"/>
                                      <w:sz w:val="24"/>
                                      <w:szCs w:val="24"/>
                                    </w:rPr>
                                  </w:pPr>
                                  <w:r w:rsidRPr="00480E02">
                                    <w:rPr>
                                      <w:rFonts w:eastAsiaTheme="majorEastAsia" w:cstheme="minorHAnsi"/>
                                      <w:color w:val="FF0000"/>
                                      <w:sz w:val="24"/>
                                      <w:szCs w:val="24"/>
                                    </w:rPr>
                                    <w:t>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2863E" id="_x0000_s1081" type="#_x0000_t202" style="position:absolute;left:0;text-align:left;margin-left:.75pt;margin-top:6.35pt;width:76.65pt;height:5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" filled="f" stroked="f">
                      <v:textbox>
                        <w:txbxContent>
                          <w:p w14:paraId="449E62A1" w14:textId="77777777" w:rsidR="003071FB" w:rsidRPr="00480E02" w:rsidRDefault="003071FB" w:rsidP="00CD3EDB">
                            <w:pPr>
                              <w:rPr>
                                <w:rFonts w:eastAsiaTheme="majorEastAsia" w:cstheme="minorHAnsi"/>
                                <w:color w:val="FF0000"/>
                                <w:sz w:val="24"/>
                                <w:szCs w:val="24"/>
                              </w:rPr>
                            </w:pPr>
                            <w:r w:rsidRPr="00480E02">
                              <w:rPr>
                                <w:rFonts w:eastAsiaTheme="majorEastAsia" w:cstheme="minorHAnsi"/>
                                <w:color w:val="FF0000"/>
                                <w:sz w:val="24"/>
                                <w:szCs w:val="24"/>
                              </w:rPr>
                              <w:t>Legislative</w:t>
                            </w:r>
                          </w:p>
                          <w:p w14:paraId="5D3A1525" w14:textId="63E5AED4" w:rsidR="003071FB" w:rsidRPr="00480E02" w:rsidRDefault="003071FB" w:rsidP="00CD3EDB">
                            <w:pPr>
                              <w:rPr>
                                <w:rFonts w:cstheme="minorHAnsi"/>
                                <w:sz w:val="24"/>
                                <w:szCs w:val="24"/>
                              </w:rPr>
                            </w:pPr>
                            <w:r w:rsidRPr="00480E02">
                              <w:rPr>
                                <w:rFonts w:eastAsiaTheme="majorEastAsia" w:cstheme="minorHAnsi"/>
                                <w:color w:val="FF0000"/>
                                <w:sz w:val="24"/>
                                <w:szCs w:val="24"/>
                              </w:rPr>
                              <w:t>Council</w:t>
                            </w:r>
                          </w:p>
                        </w:txbxContent>
                      </v:textbox>
                    </v:shape>
                  </w:pict>
                </mc:Fallback>
              </mc:AlternateContent>
            </w:r>
          </w:p>
          <w:p w14:paraId="79D0BA10" w14:textId="6C7119B7" w:rsidR="00983129" w:rsidRDefault="00CD3EDB" w:rsidP="000059E3">
            <w:pPr>
              <w:rPr>
                <w:rFonts w:eastAsiaTheme="majorEastAsia" w:cstheme="minorHAnsi"/>
                <w:b/>
                <w:bCs/>
                <w:sz w:val="24"/>
                <w:szCs w:val="28"/>
              </w:rPr>
            </w:pPr>
            <w:r>
              <w:rPr>
                <w:rFonts w:eastAsiaTheme="majorEastAsia" w:cstheme="minorHAnsi" w:hint="eastAsia"/>
                <w:b/>
                <w:bCs/>
                <w:sz w:val="24"/>
                <w:szCs w:val="28"/>
              </w:rPr>
              <w:t>_____________</w:t>
            </w:r>
          </w:p>
          <w:p w14:paraId="25F7AA73" w14:textId="77777777" w:rsidR="009F27A5" w:rsidRDefault="009F27A5" w:rsidP="000059E3">
            <w:pPr>
              <w:rPr>
                <w:rFonts w:eastAsiaTheme="majorEastAsia" w:cstheme="minorHAnsi"/>
                <w:b/>
                <w:bCs/>
                <w:sz w:val="24"/>
                <w:szCs w:val="28"/>
              </w:rPr>
            </w:pPr>
          </w:p>
          <w:p w14:paraId="7F39075E" w14:textId="75695891" w:rsidR="009F27A5" w:rsidRDefault="00CD3EDB" w:rsidP="000059E3">
            <w:pPr>
              <w:rPr>
                <w:rFonts w:eastAsiaTheme="majorEastAsia" w:cstheme="minorHAnsi"/>
                <w:b/>
                <w:bCs/>
                <w:sz w:val="24"/>
                <w:szCs w:val="28"/>
              </w:rPr>
            </w:pPr>
            <w:r>
              <w:rPr>
                <w:rFonts w:eastAsiaTheme="majorEastAsia" w:cstheme="minorHAnsi" w:hint="eastAsia"/>
                <w:b/>
                <w:bCs/>
                <w:sz w:val="24"/>
                <w:szCs w:val="28"/>
              </w:rPr>
              <w:t>_____________</w:t>
            </w:r>
          </w:p>
        </w:tc>
        <w:tc>
          <w:tcPr>
            <w:tcW w:w="2681" w:type="dxa"/>
          </w:tcPr>
          <w:p w14:paraId="49DC8C5F" w14:textId="097AA525" w:rsidR="00983129" w:rsidRPr="00363B8B" w:rsidRDefault="00983129" w:rsidP="001F52DC">
            <w:pPr>
              <w:rPr>
                <w:rFonts w:eastAsiaTheme="majorEastAsia" w:cstheme="minorHAnsi"/>
                <w:color w:val="000000" w:themeColor="text1"/>
              </w:rPr>
            </w:pPr>
            <w:r w:rsidRPr="00363B8B">
              <w:rPr>
                <w:rFonts w:eastAsiaTheme="majorEastAsia" w:cstheme="minorHAnsi" w:hint="eastAsia"/>
                <w:color w:val="000000" w:themeColor="text1"/>
              </w:rPr>
              <w:t xml:space="preserve">It is the legislature (law-making body) </w:t>
            </w:r>
            <w:r w:rsidR="001F52DC">
              <w:rPr>
                <w:rFonts w:eastAsiaTheme="majorEastAsia" w:cstheme="minorHAnsi"/>
                <w:color w:val="000000" w:themeColor="text1"/>
              </w:rPr>
              <w:t>of</w:t>
            </w:r>
            <w:r w:rsidRPr="00363B8B">
              <w:rPr>
                <w:rFonts w:eastAsiaTheme="majorEastAsia" w:cstheme="minorHAnsi" w:hint="eastAsia"/>
                <w:color w:val="000000" w:themeColor="text1"/>
              </w:rPr>
              <w:t xml:space="preserve"> the HKSAR. </w:t>
            </w:r>
          </w:p>
        </w:tc>
        <w:tc>
          <w:tcPr>
            <w:tcW w:w="2614" w:type="dxa"/>
          </w:tcPr>
          <w:p w14:paraId="2D01EFA8" w14:textId="76AC9892" w:rsidR="00983129" w:rsidRPr="00363B8B" w:rsidRDefault="00594EF9" w:rsidP="000059E3">
            <w:pPr>
              <w:rPr>
                <w:rFonts w:eastAsiaTheme="majorEastAsia" w:cstheme="minorHAnsi"/>
              </w:rPr>
            </w:pPr>
            <w:r w:rsidRPr="00363B8B">
              <w:rPr>
                <w:rFonts w:eastAsiaTheme="majorEastAsia" w:cstheme="minorHAnsi" w:hint="eastAsia"/>
              </w:rPr>
              <w:t xml:space="preserve">Approving or rejecting bills, </w:t>
            </w:r>
            <w:r w:rsidR="009F27A5" w:rsidRPr="00363B8B">
              <w:rPr>
                <w:rFonts w:eastAsiaTheme="majorEastAsia" w:cstheme="minorHAnsi"/>
              </w:rPr>
              <w:t>and pass</w:t>
            </w:r>
            <w:r w:rsidRPr="00363B8B">
              <w:rPr>
                <w:rFonts w:eastAsiaTheme="majorEastAsia" w:cstheme="minorHAnsi" w:hint="eastAsia"/>
              </w:rPr>
              <w:t>ing</w:t>
            </w:r>
            <w:r w:rsidR="00983129" w:rsidRPr="00363B8B">
              <w:rPr>
                <w:rFonts w:eastAsiaTheme="majorEastAsia" w:cstheme="minorHAnsi" w:hint="eastAsia"/>
              </w:rPr>
              <w:t xml:space="preserve">, amending and abolishing </w:t>
            </w:r>
            <w:r w:rsidR="00983129" w:rsidRPr="00363B8B">
              <w:rPr>
                <w:rFonts w:eastAsiaTheme="majorEastAsia" w:cstheme="minorHAnsi"/>
              </w:rPr>
              <w:t>laws</w:t>
            </w:r>
            <w:r w:rsidR="00983129" w:rsidRPr="00363B8B">
              <w:rPr>
                <w:rFonts w:eastAsiaTheme="majorEastAsia" w:cstheme="minorHAnsi" w:hint="eastAsia"/>
              </w:rPr>
              <w:t xml:space="preserve"> </w:t>
            </w:r>
          </w:p>
        </w:tc>
      </w:tr>
      <w:tr w:rsidR="00983129" w14:paraId="5AEE01B1" w14:textId="77777777" w:rsidTr="00363B8B">
        <w:tc>
          <w:tcPr>
            <w:tcW w:w="3130" w:type="dxa"/>
            <w:gridSpan w:val="2"/>
          </w:tcPr>
          <w:p w14:paraId="09C1890C" w14:textId="6577B0B4" w:rsidR="00CD3EDB" w:rsidRDefault="00363B8B" w:rsidP="000059E3">
            <w:pPr>
              <w:rPr>
                <w:rFonts w:ascii="Comic Sans MS" w:eastAsiaTheme="majorEastAsia" w:hAnsi="Comic Sans MS" w:cstheme="minorHAnsi"/>
                <w:b/>
                <w:bCs/>
                <w:color w:val="FF0000"/>
                <w:u w:val="single"/>
              </w:rPr>
            </w:pPr>
            <w:r w:rsidRPr="00CD3EDB">
              <w:rPr>
                <w:rFonts w:ascii="Comic Sans MS" w:eastAsiaTheme="majorEastAsia" w:hAnsi="Comic Sans MS" w:cstheme="minorHAnsi"/>
                <w:b/>
                <w:noProof/>
                <w:color w:val="FF0000"/>
                <w:u w:val="single"/>
              </w:rPr>
              <mc:AlternateContent>
                <mc:Choice Requires="wps">
                  <w:drawing>
                    <wp:anchor distT="0" distB="0" distL="114300" distR="114300" simplePos="0" relativeHeight="251717632" behindDoc="0" locked="0" layoutInCell="1" allowOverlap="1" wp14:anchorId="02C030A3" wp14:editId="61AC2C53">
                      <wp:simplePos x="0" y="0"/>
                      <wp:positionH relativeFrom="column">
                        <wp:posOffset>7113</wp:posOffset>
                      </wp:positionH>
                      <wp:positionV relativeFrom="paragraph">
                        <wp:posOffset>72336</wp:posOffset>
                      </wp:positionV>
                      <wp:extent cx="972820" cy="370840"/>
                      <wp:effectExtent l="0" t="0" r="0" b="0"/>
                      <wp:wrapNone/>
                      <wp:docPr id="2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370840"/>
                              </a:xfrm>
                              <a:prstGeom prst="rect">
                                <a:avLst/>
                              </a:prstGeom>
                              <a:noFill/>
                              <a:ln w="9525">
                                <a:noFill/>
                                <a:miter lim="800000"/>
                                <a:headEnd/>
                                <a:tailEnd/>
                              </a:ln>
                            </wps:spPr>
                            <wps:txbx>
                              <w:txbxContent>
                                <w:p w14:paraId="56A9B2FC" w14:textId="52B40D92" w:rsidR="003071FB" w:rsidRPr="00480E02" w:rsidRDefault="003071FB" w:rsidP="00CD3EDB">
                                  <w:pPr>
                                    <w:rPr>
                                      <w:rFonts w:cstheme="minorHAnsi"/>
                                      <w:sz w:val="24"/>
                                      <w:szCs w:val="24"/>
                                    </w:rPr>
                                  </w:pPr>
                                  <w:r w:rsidRPr="00480E02">
                                    <w:rPr>
                                      <w:rFonts w:eastAsiaTheme="majorEastAsia" w:cstheme="minorHAnsi"/>
                                      <w:color w:val="FF0000"/>
                                      <w:sz w:val="24"/>
                                      <w:szCs w:val="24"/>
                                    </w:rPr>
                                    <w:t>Judiciary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030A3" id="文字方塊 13" o:spid="_x0000_s1082" type="#_x0000_t202" style="position:absolute;margin-left:.55pt;margin-top:5.7pt;width:76.6pt;height:2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" filled="f" stroked="f">
                      <v:textbox>
                        <w:txbxContent>
                          <w:p w14:paraId="56A9B2FC" w14:textId="52B40D92" w:rsidR="003071FB" w:rsidRPr="00480E02" w:rsidRDefault="003071FB" w:rsidP="00CD3EDB">
                            <w:pPr>
                              <w:rPr>
                                <w:rFonts w:cstheme="minorHAnsi"/>
                                <w:sz w:val="24"/>
                                <w:szCs w:val="24"/>
                              </w:rPr>
                            </w:pPr>
                            <w:r w:rsidRPr="00480E02">
                              <w:rPr>
                                <w:rFonts w:eastAsiaTheme="majorEastAsia" w:cstheme="minorHAnsi"/>
                                <w:color w:val="FF0000"/>
                                <w:sz w:val="24"/>
                                <w:szCs w:val="24"/>
                              </w:rPr>
                              <w:t>Judiciary</w:t>
                            </w:r>
                          </w:p>
                        </w:txbxContent>
                      </v:textbox>
                    </v:shape>
                  </w:pict>
                </mc:Fallback>
              </mc:AlternateContent>
            </w:r>
          </w:p>
          <w:p w14:paraId="193C047B" w14:textId="514DA088" w:rsidR="00363B8B" w:rsidRDefault="00E544C0" w:rsidP="000059E3">
            <w:pPr>
              <w:rPr>
                <w:rFonts w:ascii="Comic Sans MS" w:eastAsiaTheme="majorEastAsia" w:hAnsi="Comic Sans MS" w:cstheme="minorHAnsi"/>
                <w:b/>
                <w:bCs/>
                <w:color w:val="FF0000"/>
                <w:u w:val="single"/>
              </w:rPr>
            </w:pPr>
            <w:r w:rsidRPr="00842092">
              <w:rPr>
                <w:noProof/>
                <w:u w:val="single"/>
              </w:rPr>
              <w:drawing>
                <wp:anchor distT="0" distB="0" distL="114300" distR="114300" simplePos="0" relativeHeight="251635712" behindDoc="0" locked="0" layoutInCell="1" allowOverlap="1" wp14:anchorId="51C4483D" wp14:editId="2B26B2B0">
                  <wp:simplePos x="0" y="0"/>
                  <wp:positionH relativeFrom="column">
                    <wp:posOffset>1028486</wp:posOffset>
                  </wp:positionH>
                  <wp:positionV relativeFrom="paragraph">
                    <wp:posOffset>198072</wp:posOffset>
                  </wp:positionV>
                  <wp:extent cx="899032" cy="441066"/>
                  <wp:effectExtent l="0" t="0" r="0" b="0"/>
                  <wp:wrapNone/>
                  <wp:docPr id="131199" name="圖片 1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99032" cy="441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B8B">
              <w:rPr>
                <w:rFonts w:ascii="Comic Sans MS" w:eastAsiaTheme="majorEastAsia" w:hAnsi="Comic Sans MS" w:cstheme="minorHAnsi"/>
                <w:bCs/>
              </w:rPr>
              <w:t>____________________</w:t>
            </w:r>
          </w:p>
          <w:p w14:paraId="2D87637A" w14:textId="49C831B3" w:rsidR="00350FDD" w:rsidRPr="00207D3E" w:rsidRDefault="00350FDD" w:rsidP="000059E3">
            <w:pPr>
              <w:rPr>
                <w:rFonts w:ascii="Comic Sans MS" w:eastAsiaTheme="majorEastAsia" w:hAnsi="Comic Sans MS" w:cstheme="minorHAnsi"/>
                <w:b/>
                <w:bCs/>
                <w:u w:val="single"/>
              </w:rPr>
            </w:pPr>
          </w:p>
        </w:tc>
        <w:tc>
          <w:tcPr>
            <w:tcW w:w="2681" w:type="dxa"/>
          </w:tcPr>
          <w:p w14:paraId="3E00000F" w14:textId="574AB020" w:rsidR="00983129" w:rsidRPr="00363B8B" w:rsidRDefault="00983129" w:rsidP="005F73F0">
            <w:pPr>
              <w:rPr>
                <w:rFonts w:eastAsiaTheme="majorEastAsia" w:cstheme="minorHAnsi"/>
              </w:rPr>
            </w:pPr>
            <w:r w:rsidRPr="00363B8B">
              <w:rPr>
                <w:rFonts w:eastAsiaTheme="majorEastAsia" w:cstheme="minorHAnsi" w:hint="eastAsia"/>
              </w:rPr>
              <w:t xml:space="preserve">It refers to the courts and tribunals. It </w:t>
            </w:r>
            <w:r w:rsidRPr="00363B8B">
              <w:rPr>
                <w:rFonts w:eastAsiaTheme="majorEastAsia" w:cstheme="minorHAnsi"/>
              </w:rPr>
              <w:t>is independent of the executive</w:t>
            </w:r>
            <w:r w:rsidR="00083893" w:rsidRPr="00363B8B">
              <w:rPr>
                <w:rFonts w:eastAsiaTheme="majorEastAsia" w:cstheme="minorHAnsi"/>
              </w:rPr>
              <w:t xml:space="preserve"> </w:t>
            </w:r>
            <w:r w:rsidR="00083893" w:rsidRPr="00363B8B">
              <w:rPr>
                <w:rFonts w:eastAsiaTheme="majorEastAsia" w:cstheme="minorHAnsi"/>
                <w:color w:val="000000" w:themeColor="text1"/>
              </w:rPr>
              <w:t>authorities</w:t>
            </w:r>
            <w:r w:rsidRPr="00363B8B">
              <w:rPr>
                <w:rFonts w:eastAsiaTheme="majorEastAsia" w:cstheme="minorHAnsi" w:hint="eastAsia"/>
                <w:color w:val="000000" w:themeColor="text1"/>
              </w:rPr>
              <w:t xml:space="preserve"> </w:t>
            </w:r>
            <w:r w:rsidRPr="00363B8B">
              <w:rPr>
                <w:rFonts w:eastAsiaTheme="majorEastAsia" w:cstheme="minorHAnsi"/>
                <w:color w:val="000000" w:themeColor="text1"/>
              </w:rPr>
              <w:t>and legislat</w:t>
            </w:r>
            <w:r w:rsidR="00083893" w:rsidRPr="00363B8B">
              <w:rPr>
                <w:rFonts w:eastAsiaTheme="majorEastAsia" w:cstheme="minorHAnsi"/>
                <w:color w:val="000000" w:themeColor="text1"/>
              </w:rPr>
              <w:t>ur</w:t>
            </w:r>
            <w:r w:rsidRPr="00363B8B">
              <w:rPr>
                <w:rFonts w:eastAsiaTheme="majorEastAsia" w:cstheme="minorHAnsi" w:hint="eastAsia"/>
                <w:color w:val="000000" w:themeColor="text1"/>
              </w:rPr>
              <w:t>e</w:t>
            </w:r>
            <w:r w:rsidR="005F73F0" w:rsidRPr="00363B8B">
              <w:rPr>
                <w:rFonts w:eastAsiaTheme="majorEastAsia" w:cstheme="minorHAnsi" w:hint="eastAsia"/>
              </w:rPr>
              <w:t>.</w:t>
            </w:r>
          </w:p>
        </w:tc>
        <w:tc>
          <w:tcPr>
            <w:tcW w:w="2614" w:type="dxa"/>
          </w:tcPr>
          <w:p w14:paraId="210F16E5" w14:textId="2AD1E512" w:rsidR="00983129" w:rsidRPr="00363B8B" w:rsidRDefault="00983129" w:rsidP="005F73F0">
            <w:pPr>
              <w:rPr>
                <w:rFonts w:eastAsiaTheme="majorEastAsia" w:cstheme="minorHAnsi"/>
              </w:rPr>
            </w:pPr>
            <w:r w:rsidRPr="00363B8B">
              <w:rPr>
                <w:rFonts w:eastAsiaTheme="majorEastAsia" w:cstheme="minorHAnsi" w:hint="eastAsia"/>
              </w:rPr>
              <w:t xml:space="preserve">Settling </w:t>
            </w:r>
            <w:r w:rsidR="009F27A5" w:rsidRPr="00363B8B">
              <w:rPr>
                <w:rFonts w:eastAsiaTheme="majorEastAsia" w:cstheme="minorHAnsi"/>
              </w:rPr>
              <w:t xml:space="preserve">legal </w:t>
            </w:r>
            <w:r w:rsidRPr="00363B8B">
              <w:rPr>
                <w:rFonts w:eastAsiaTheme="majorEastAsia" w:cstheme="minorHAnsi" w:hint="eastAsia"/>
              </w:rPr>
              <w:t>disputes</w:t>
            </w:r>
            <w:r w:rsidR="009575D1" w:rsidRPr="00363B8B">
              <w:rPr>
                <w:rFonts w:eastAsiaTheme="majorEastAsia" w:cstheme="minorHAnsi" w:hint="eastAsia"/>
              </w:rPr>
              <w:t xml:space="preserve"> </w:t>
            </w:r>
          </w:p>
        </w:tc>
      </w:tr>
    </w:tbl>
    <w:p w14:paraId="135E6809" w14:textId="27220D32" w:rsidR="009B6D1D" w:rsidRDefault="00405019" w:rsidP="00CD3EDB">
      <w:pPr>
        <w:ind w:left="110" w:hangingChars="50" w:hanging="110"/>
        <w:rPr>
          <w:rFonts w:eastAsiaTheme="majorEastAsia" w:cstheme="minorHAnsi"/>
          <w:bCs/>
          <w:sz w:val="24"/>
          <w:szCs w:val="28"/>
        </w:rPr>
      </w:pPr>
      <w:r w:rsidRPr="00842092">
        <w:rPr>
          <w:rFonts w:eastAsiaTheme="majorEastAsia" w:cstheme="minorHAnsi" w:hint="eastAsia"/>
          <w:bCs/>
          <w:szCs w:val="28"/>
        </w:rPr>
        <w:t xml:space="preserve">*Principal officials: </w:t>
      </w:r>
      <w:r w:rsidRPr="00842092">
        <w:rPr>
          <w:rFonts w:eastAsiaTheme="majorEastAsia" w:cstheme="minorHAnsi"/>
          <w:bCs/>
          <w:szCs w:val="28"/>
        </w:rPr>
        <w:t xml:space="preserve">including the Chief Secretary, Financial Secretary, Secretary for Justice and heads of government </w:t>
      </w:r>
      <w:r w:rsidR="00670815" w:rsidRPr="00842092">
        <w:rPr>
          <w:rFonts w:eastAsiaTheme="majorEastAsia" w:cstheme="minorHAnsi"/>
          <w:bCs/>
          <w:szCs w:val="28"/>
        </w:rPr>
        <w:t>bureau</w:t>
      </w:r>
    </w:p>
    <w:p w14:paraId="7547E0E1" w14:textId="77777777" w:rsidR="004C7E12" w:rsidRDefault="004C7E12" w:rsidP="009B6D1D">
      <w:pPr>
        <w:rPr>
          <w:rFonts w:eastAsiaTheme="majorEastAsia" w:cstheme="minorHAnsi"/>
          <w:bCs/>
          <w:sz w:val="24"/>
          <w:szCs w:val="28"/>
        </w:rPr>
        <w:sectPr w:rsidR="004C7E12" w:rsidSect="00363B8B">
          <w:pgSz w:w="16838" w:h="11906" w:orient="landscape" w:code="9"/>
          <w:pgMar w:top="1588" w:right="1440" w:bottom="1588" w:left="1440" w:header="709" w:footer="709" w:gutter="0"/>
          <w:cols w:space="708"/>
          <w:docGrid w:linePitch="360"/>
        </w:sectPr>
      </w:pPr>
    </w:p>
    <w:p w14:paraId="18C34B59" w14:textId="606101DE" w:rsidR="00FD1EAF" w:rsidRDefault="00C15037" w:rsidP="009B6D1D">
      <w:pPr>
        <w:rPr>
          <w:rFonts w:eastAsiaTheme="majorEastAsia" w:cstheme="minorHAnsi"/>
          <w:bCs/>
          <w:sz w:val="24"/>
          <w:szCs w:val="28"/>
        </w:rPr>
      </w:pPr>
      <w:r>
        <w:rPr>
          <w:rFonts w:eastAsiaTheme="majorEastAsia" w:cstheme="minorHAnsi" w:hint="eastAsia"/>
          <w:bCs/>
          <w:noProof/>
          <w:szCs w:val="28"/>
        </w:rPr>
        <w:lastRenderedPageBreak/>
        <mc:AlternateContent>
          <mc:Choice Requires="wpg">
            <w:drawing>
              <wp:anchor distT="0" distB="0" distL="114300" distR="114300" simplePos="0" relativeHeight="251816960" behindDoc="0" locked="0" layoutInCell="1" allowOverlap="1" wp14:anchorId="76BE2113" wp14:editId="6B328268">
                <wp:simplePos x="0" y="0"/>
                <wp:positionH relativeFrom="column">
                  <wp:posOffset>56958</wp:posOffset>
                </wp:positionH>
                <wp:positionV relativeFrom="paragraph">
                  <wp:posOffset>571</wp:posOffset>
                </wp:positionV>
                <wp:extent cx="5577205" cy="2293620"/>
                <wp:effectExtent l="0" t="0" r="0" b="0"/>
                <wp:wrapNone/>
                <wp:docPr id="193" name="群組 193"/>
                <wp:cNvGraphicFramePr/>
                <a:graphic xmlns:a="http://schemas.openxmlformats.org/drawingml/2006/main">
                  <a:graphicData uri="http://schemas.microsoft.com/office/word/2010/wordprocessingGroup">
                    <wpg:wgp>
                      <wpg:cNvGrpSpPr/>
                      <wpg:grpSpPr>
                        <a:xfrm>
                          <a:off x="0" y="0"/>
                          <a:ext cx="5577205" cy="2293620"/>
                          <a:chOff x="0" y="0"/>
                          <a:chExt cx="5577205" cy="2293620"/>
                        </a:xfrm>
                      </wpg:grpSpPr>
                      <pic:pic xmlns:pic="http://schemas.openxmlformats.org/drawingml/2006/picture">
                        <pic:nvPicPr>
                          <pic:cNvPr id="13"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577205" cy="2293620"/>
                          </a:xfrm>
                          <a:prstGeom prst="rect">
                            <a:avLst/>
                          </a:prstGeom>
                          <a:noFill/>
                          <a:ln>
                            <a:noFill/>
                          </a:ln>
                          <a:extLst>
                            <a:ext uri="{53640926-AAD7-44D8-BBD7-CCE9431645EC}">
                              <a14:shadowObscured xmlns:a14="http://schemas.microsoft.com/office/drawing/2010/main"/>
                            </a:ext>
                          </a:extLst>
                        </pic:spPr>
                      </pic:pic>
                      <wps:wsp>
                        <wps:cNvPr id="26" name="文字方塊 10"/>
                        <wps:cNvSpPr txBox="1"/>
                        <wps:spPr>
                          <a:xfrm>
                            <a:off x="806823" y="376517"/>
                            <a:ext cx="4285129" cy="1237129"/>
                          </a:xfrm>
                          <a:prstGeom prst="rect">
                            <a:avLst/>
                          </a:prstGeom>
                          <a:noFill/>
                        </wps:spPr>
                        <wps:txbx>
                          <w:txbxContent>
                            <w:p w14:paraId="24CAFEDB" w14:textId="77777777" w:rsidR="003071FB" w:rsidRPr="00673169"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67316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29CE4311" w14:textId="74E2DBD1"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law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collection of rules and principles that are laid down according to a formal procedure by a legislature. </w:t>
                              </w:r>
                            </w:p>
                            <w:p w14:paraId="080ED5F2" w14:textId="2BD84C7B"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bill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proposed law that has been drafted and introduced into the legislative system but not yet passed.  </w:t>
                              </w:r>
                            </w:p>
                            <w:p w14:paraId="02508683" w14:textId="37A8D9B5" w:rsidR="003071FB" w:rsidRPr="00546D25" w:rsidRDefault="003071FB" w:rsidP="001C6E00">
                              <w:pPr>
                                <w:pStyle w:val="a4"/>
                                <w:snapToGrid w:val="0"/>
                                <w:spacing w:after="0"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An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ordinance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contains the law which the </w:t>
                              </w:r>
                              <w:r w:rsidRPr="005F73F0">
                                <w:rPr>
                                  <w:rFonts w:ascii="Goudy Old Style" w:hAnsi="Goudy Old Style"/>
                                  <w:color w:val="0000FF"/>
                                  <w:szCs w:val="24"/>
                                  <w14:shadow w14:blurRad="50800" w14:dist="38100" w14:dir="2700000" w14:sx="100000" w14:sy="100000" w14:kx="0" w14:ky="0" w14:algn="tl">
                                    <w14:srgbClr w14:val="000000">
                                      <w14:alpha w14:val="60000"/>
                                    </w14:srgbClr>
                                  </w14:shadow>
                                </w:rPr>
                                <w:t>legislature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passes. </w:t>
                              </w:r>
                            </w:p>
                          </w:txbxContent>
                        </wps:txbx>
                        <wps:bodyPr wrap="square" rtlCol="0">
                          <a:noAutofit/>
                        </wps:bodyPr>
                      </wps:wsp>
                      <wps:wsp>
                        <wps:cNvPr id="311" name="文字方塊 311"/>
                        <wps:cNvSpPr txBox="1"/>
                        <wps:spPr>
                          <a:xfrm>
                            <a:off x="1744275" y="1421546"/>
                            <a:ext cx="2974917" cy="434109"/>
                          </a:xfrm>
                          <a:prstGeom prst="rect">
                            <a:avLst/>
                          </a:prstGeom>
                          <a:noFill/>
                          <a:ln w="6350">
                            <a:noFill/>
                          </a:ln>
                        </wps:spPr>
                        <wps:txbx>
                          <w:txbxContent>
                            <w:p w14:paraId="5D988794" w14:textId="77777777" w:rsidR="003071FB" w:rsidRPr="00546D25" w:rsidRDefault="003071FB" w:rsidP="00E37132">
                              <w:pPr>
                                <w:jc w:val="right"/>
                                <w:rPr>
                                  <w:rFonts w:ascii="Goudy Old Style" w:eastAsiaTheme="majorEastAsia" w:hAnsi="Goudy Old Style" w:cstheme="minorHAnsi"/>
                                  <w:i/>
                                  <w:iCs/>
                                  <w:color w:val="0000FF"/>
                                  <w:sz w:val="18"/>
                                  <w:szCs w:val="20"/>
                                </w:rPr>
                              </w:pPr>
                              <w:r w:rsidRPr="00546D25">
                                <w:rPr>
                                  <w:rFonts w:ascii="Goudy Old Style" w:eastAsiaTheme="majorEastAsia" w:hAnsi="Goudy Old Style" w:cstheme="minorHAnsi"/>
                                  <w:color w:val="0000FF"/>
                                  <w:sz w:val="18"/>
                                  <w:szCs w:val="20"/>
                                </w:rPr>
                                <w:t xml:space="preserve">Source: Wesley-Smith, P. (1987) </w:t>
                              </w:r>
                              <w:r w:rsidRPr="00546D25">
                                <w:rPr>
                                  <w:rFonts w:ascii="Goudy Old Style" w:eastAsiaTheme="majorEastAsia" w:hAnsi="Goudy Old Style" w:cstheme="minorHAnsi"/>
                                  <w:i/>
                                  <w:iCs/>
                                  <w:color w:val="0000FF"/>
                                  <w:sz w:val="18"/>
                                  <w:szCs w:val="20"/>
                                </w:rPr>
                                <w:t xml:space="preserve">An introduction to the Hong Kong legal system. </w:t>
                              </w:r>
                              <w:r w:rsidRPr="00546D25">
                                <w:rPr>
                                  <w:rFonts w:ascii="Goudy Old Style" w:eastAsiaTheme="majorEastAsia" w:hAnsi="Goudy Old Style" w:cstheme="minorHAnsi"/>
                                  <w:color w:val="0000FF"/>
                                  <w:sz w:val="18"/>
                                  <w:szCs w:val="20"/>
                                </w:rPr>
                                <w:t xml:space="preserve">Oxford: OUP.  </w:t>
                              </w:r>
                            </w:p>
                            <w:p w14:paraId="0C2D017C" w14:textId="77777777" w:rsidR="003071FB" w:rsidRPr="00B766F7" w:rsidRDefault="003071FB">
                              <w:pPr>
                                <w:rPr>
                                  <w:rFonts w:ascii="Goudy Old Style" w:hAnsi="Goudy Old Style"/>
                                  <w:color w:val="0000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E2113" id="群組 193" o:spid="_x0000_s1083" style="position:absolute;margin-left:4.5pt;margin-top:.05pt;width:439.15pt;height:180.6pt;z-index:251816960" coordsize="55772,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">
                <v:shape id="Picture 15" o:spid="_x0000_s1084" type="#_x0000_t75" style="position:absolute;width:55772;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">
                  <v:imagedata r:id="rId36" o:title="" croptop="3511f" cropbottom="3344f" cropleft="3405f" cropright="3563f"/>
                </v:shape>
                <v:shape id="_x0000_s1085" type="#_x0000_t202" style="position:absolute;left:8068;top:3765;width:42851;height:1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4CAFEDB" w14:textId="77777777" w:rsidR="003071FB" w:rsidRPr="00673169"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673169">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29CE4311" w14:textId="74E2DBD1"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law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collection of rules and principles that are laid down according to a formal procedure by a legislature. </w:t>
                        </w:r>
                      </w:p>
                      <w:p w14:paraId="080ED5F2" w14:textId="2BD84C7B" w:rsidR="003071FB" w:rsidRPr="00546D25" w:rsidRDefault="003071FB" w:rsidP="001C6E0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 xml:space="preserve">bill </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is a proposed law that has been drafted and introduced into the legislative system but not yet passed.  </w:t>
                        </w:r>
                      </w:p>
                      <w:p w14:paraId="02508683" w14:textId="37A8D9B5" w:rsidR="003071FB" w:rsidRPr="00546D25" w:rsidRDefault="003071FB" w:rsidP="001C6E00">
                        <w:pPr>
                          <w:pStyle w:val="a4"/>
                          <w:snapToGrid w:val="0"/>
                          <w:spacing w:after="0" w:line="240" w:lineRule="exact"/>
                          <w:ind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An </w:t>
                        </w:r>
                        <w:r w:rsidRPr="00546D25">
                          <w:rPr>
                            <w:rFonts w:ascii="Goudy Old Style" w:hAnsi="Goudy Old Style"/>
                            <w:b/>
                            <w:bCs/>
                            <w:color w:val="0000FF"/>
                            <w:szCs w:val="24"/>
                            <w14:shadow w14:blurRad="50800" w14:dist="38100" w14:dir="2700000" w14:sx="100000" w14:sy="100000" w14:kx="0" w14:ky="0" w14:algn="tl">
                              <w14:srgbClr w14:val="000000">
                                <w14:alpha w14:val="60000"/>
                              </w14:srgbClr>
                            </w14:shadow>
                          </w:rPr>
                          <w:t>ordinance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contains the law which the </w:t>
                        </w:r>
                        <w:r w:rsidRPr="005F73F0">
                          <w:rPr>
                            <w:rFonts w:ascii="Goudy Old Style" w:hAnsi="Goudy Old Style"/>
                            <w:color w:val="0000FF"/>
                            <w:szCs w:val="24"/>
                            <w14:shadow w14:blurRad="50800" w14:dist="38100" w14:dir="2700000" w14:sx="100000" w14:sy="100000" w14:kx="0" w14:ky="0" w14:algn="tl">
                              <w14:srgbClr w14:val="000000">
                                <w14:alpha w14:val="60000"/>
                              </w14:srgbClr>
                            </w14:shadow>
                          </w:rPr>
                          <w:t>legislature</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passes. </w:t>
                        </w:r>
                      </w:p>
                    </w:txbxContent>
                  </v:textbox>
                </v:shape>
                <v:shape id="文字方塊 311" o:spid="_x0000_s1086" type="#_x0000_t202" style="position:absolute;left:17442;top:14215;width:29749;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5D988794" w14:textId="77777777" w:rsidR="003071FB" w:rsidRPr="00546D25" w:rsidRDefault="003071FB" w:rsidP="00E37132">
                        <w:pPr>
                          <w:jc w:val="right"/>
                          <w:rPr>
                            <w:rFonts w:ascii="Goudy Old Style" w:eastAsiaTheme="majorEastAsia" w:hAnsi="Goudy Old Style" w:cstheme="minorHAnsi"/>
                            <w:i/>
                            <w:iCs/>
                            <w:color w:val="0000FF"/>
                            <w:sz w:val="18"/>
                            <w:szCs w:val="20"/>
                          </w:rPr>
                        </w:pPr>
                        <w:r w:rsidRPr="00546D25">
                          <w:rPr>
                            <w:rFonts w:ascii="Goudy Old Style" w:eastAsiaTheme="majorEastAsia" w:hAnsi="Goudy Old Style" w:cstheme="minorHAnsi"/>
                            <w:color w:val="0000FF"/>
                            <w:sz w:val="18"/>
                            <w:szCs w:val="20"/>
                          </w:rPr>
                          <w:t xml:space="preserve">Source: Wesley-Smith, P. (1987) </w:t>
                        </w:r>
                        <w:r w:rsidRPr="00546D25">
                          <w:rPr>
                            <w:rFonts w:ascii="Goudy Old Style" w:eastAsiaTheme="majorEastAsia" w:hAnsi="Goudy Old Style" w:cstheme="minorHAnsi"/>
                            <w:i/>
                            <w:iCs/>
                            <w:color w:val="0000FF"/>
                            <w:sz w:val="18"/>
                            <w:szCs w:val="20"/>
                          </w:rPr>
                          <w:t xml:space="preserve">An introduction to the Hong Kong legal system. </w:t>
                        </w:r>
                        <w:r w:rsidRPr="00546D25">
                          <w:rPr>
                            <w:rFonts w:ascii="Goudy Old Style" w:eastAsiaTheme="majorEastAsia" w:hAnsi="Goudy Old Style" w:cstheme="minorHAnsi"/>
                            <w:color w:val="0000FF"/>
                            <w:sz w:val="18"/>
                            <w:szCs w:val="20"/>
                          </w:rPr>
                          <w:t xml:space="preserve">Oxford: OUP.  </w:t>
                        </w:r>
                      </w:p>
                      <w:p w14:paraId="0C2D017C" w14:textId="77777777" w:rsidR="003071FB" w:rsidRPr="00B766F7" w:rsidRDefault="003071FB">
                        <w:pPr>
                          <w:rPr>
                            <w:rFonts w:ascii="Goudy Old Style" w:hAnsi="Goudy Old Style"/>
                            <w:color w:val="0000FF"/>
                            <w:sz w:val="20"/>
                            <w:szCs w:val="20"/>
                          </w:rPr>
                        </w:pPr>
                      </w:p>
                    </w:txbxContent>
                  </v:textbox>
                </v:shape>
              </v:group>
            </w:pict>
          </mc:Fallback>
        </mc:AlternateContent>
      </w:r>
    </w:p>
    <w:p w14:paraId="68526059" w14:textId="2DA5CD58" w:rsidR="00FD1EAF" w:rsidRDefault="00FD1EAF" w:rsidP="009B6D1D">
      <w:pPr>
        <w:rPr>
          <w:rFonts w:eastAsiaTheme="majorEastAsia" w:cstheme="minorHAnsi"/>
          <w:bCs/>
          <w:sz w:val="24"/>
          <w:szCs w:val="28"/>
        </w:rPr>
      </w:pPr>
    </w:p>
    <w:p w14:paraId="605902E8" w14:textId="2114D4BF" w:rsidR="00842092" w:rsidRDefault="00842092">
      <w:pPr>
        <w:rPr>
          <w:rFonts w:eastAsiaTheme="majorEastAsia" w:cstheme="minorHAnsi"/>
          <w:bCs/>
          <w:sz w:val="24"/>
          <w:szCs w:val="24"/>
        </w:rPr>
      </w:pPr>
    </w:p>
    <w:p w14:paraId="373276A2" w14:textId="340A7B76" w:rsidR="00E54028" w:rsidRDefault="00E54028">
      <w:pPr>
        <w:rPr>
          <w:rFonts w:eastAsiaTheme="majorEastAsia" w:cstheme="minorHAnsi"/>
          <w:bCs/>
          <w:sz w:val="24"/>
          <w:szCs w:val="24"/>
        </w:rPr>
      </w:pPr>
    </w:p>
    <w:p w14:paraId="112F3456" w14:textId="2800A8A1" w:rsidR="00E54028" w:rsidRDefault="00E54028">
      <w:pPr>
        <w:rPr>
          <w:rFonts w:eastAsiaTheme="majorEastAsia" w:cstheme="minorHAnsi"/>
          <w:bCs/>
          <w:sz w:val="24"/>
          <w:szCs w:val="24"/>
        </w:rPr>
      </w:pPr>
    </w:p>
    <w:p w14:paraId="3C5201A7" w14:textId="790B12EB" w:rsidR="00E54028" w:rsidRDefault="00E54028">
      <w:pPr>
        <w:rPr>
          <w:rFonts w:eastAsiaTheme="majorEastAsia" w:cstheme="minorHAnsi"/>
          <w:bCs/>
          <w:sz w:val="24"/>
          <w:szCs w:val="24"/>
        </w:rPr>
      </w:pPr>
    </w:p>
    <w:p w14:paraId="38E1AD7E" w14:textId="6DF15FAC" w:rsidR="00E54028" w:rsidRDefault="00E54028">
      <w:pPr>
        <w:rPr>
          <w:rFonts w:eastAsiaTheme="majorEastAsia" w:cstheme="minorHAnsi"/>
          <w:bCs/>
          <w:sz w:val="24"/>
          <w:szCs w:val="24"/>
        </w:rPr>
      </w:pPr>
    </w:p>
    <w:p w14:paraId="5FF0371A" w14:textId="77777777" w:rsidR="00E54028" w:rsidRDefault="00E54028">
      <w:pPr>
        <w:rPr>
          <w:rFonts w:eastAsiaTheme="majorEastAsia" w:cstheme="minorHAnsi"/>
          <w:bCs/>
          <w:sz w:val="24"/>
          <w:szCs w:val="24"/>
        </w:rPr>
      </w:pPr>
    </w:p>
    <w:p w14:paraId="3F2569AF" w14:textId="0DFB71A7" w:rsidR="00B90E8A" w:rsidRPr="009B6D1D" w:rsidRDefault="00FD1EAF" w:rsidP="00657BF2">
      <w:pPr>
        <w:ind w:left="240" w:hangingChars="100" w:hanging="240"/>
        <w:rPr>
          <w:rFonts w:eastAsiaTheme="majorEastAsia" w:cstheme="minorHAnsi"/>
          <w:bCs/>
          <w:sz w:val="24"/>
          <w:szCs w:val="28"/>
        </w:rPr>
      </w:pPr>
      <w:r>
        <w:rPr>
          <w:rFonts w:eastAsiaTheme="majorEastAsia" w:cstheme="minorHAnsi"/>
          <w:bCs/>
          <w:sz w:val="24"/>
          <w:szCs w:val="24"/>
        </w:rPr>
        <w:t xml:space="preserve">2. </w:t>
      </w:r>
      <w:r w:rsidR="008B5BFF">
        <w:rPr>
          <w:rFonts w:eastAsiaTheme="majorEastAsia" w:cstheme="minorHAnsi"/>
          <w:bCs/>
          <w:sz w:val="24"/>
          <w:szCs w:val="28"/>
        </w:rPr>
        <w:tab/>
      </w:r>
      <w:r w:rsidR="00DF6991">
        <w:rPr>
          <w:rFonts w:eastAsiaTheme="majorEastAsia" w:cstheme="minorHAnsi" w:hint="eastAsia"/>
          <w:bCs/>
          <w:sz w:val="24"/>
          <w:szCs w:val="28"/>
        </w:rPr>
        <w:t>B</w:t>
      </w:r>
      <w:r w:rsidR="00DF6991">
        <w:rPr>
          <w:rFonts w:eastAsiaTheme="majorEastAsia" w:cstheme="minorHAnsi"/>
          <w:bCs/>
          <w:sz w:val="24"/>
          <w:szCs w:val="28"/>
        </w:rPr>
        <w:t>ased on the information</w:t>
      </w:r>
      <w:r w:rsidR="009F27A5">
        <w:rPr>
          <w:rFonts w:eastAsiaTheme="majorEastAsia" w:cstheme="minorHAnsi"/>
          <w:bCs/>
          <w:sz w:val="24"/>
          <w:szCs w:val="28"/>
        </w:rPr>
        <w:t xml:space="preserve"> in the table</w:t>
      </w:r>
      <w:r w:rsidR="008B5BFF">
        <w:rPr>
          <w:rFonts w:eastAsiaTheme="majorEastAsia" w:cstheme="minorHAnsi"/>
          <w:sz w:val="24"/>
          <w:szCs w:val="28"/>
        </w:rPr>
        <w:t xml:space="preserve"> on the previous page</w:t>
      </w:r>
      <w:r w:rsidR="00DF6991">
        <w:rPr>
          <w:rFonts w:eastAsiaTheme="majorEastAsia" w:cstheme="minorHAnsi"/>
          <w:bCs/>
          <w:sz w:val="24"/>
          <w:szCs w:val="28"/>
        </w:rPr>
        <w:t xml:space="preserve">, answer the following questions. </w:t>
      </w:r>
    </w:p>
    <w:p w14:paraId="09C66783"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4128" behindDoc="0" locked="0" layoutInCell="1" allowOverlap="1" wp14:anchorId="15DCAE69" wp14:editId="156B0048">
                <wp:simplePos x="0" y="0"/>
                <wp:positionH relativeFrom="margin">
                  <wp:align>right</wp:align>
                </wp:positionH>
                <wp:positionV relativeFrom="paragraph">
                  <wp:posOffset>507365</wp:posOffset>
                </wp:positionV>
                <wp:extent cx="4998720" cy="593388"/>
                <wp:effectExtent l="0" t="0" r="0" b="0"/>
                <wp:wrapNone/>
                <wp:docPr id="131083" name="文字方塊 131083"/>
                <wp:cNvGraphicFramePr/>
                <a:graphic xmlns:a="http://schemas.openxmlformats.org/drawingml/2006/main">
                  <a:graphicData uri="http://schemas.microsoft.com/office/word/2010/wordprocessingShape">
                    <wps:wsp>
                      <wps:cNvSpPr txBox="1"/>
                      <wps:spPr>
                        <a:xfrm>
                          <a:off x="0" y="0"/>
                          <a:ext cx="4998720" cy="59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FEA44"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 xml:space="preserve">The Chief Executive consults the Executive Council when making important 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AE69" id="文字方塊 131083" o:spid="_x0000_s1087" type="#_x0000_t202" style="position:absolute;left:0;text-align:left;margin-left:342.4pt;margin-top:39.95pt;width:393.6pt;height:46.7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" filled="f" stroked="f" strokeweight=".5pt">
                <v:textbox>
                  <w:txbxContent>
                    <w:p w14:paraId="6C9FEA44"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 xml:space="preserve">The Chief Executive consults the Executive Council when making important policies. </w:t>
                      </w:r>
                    </w:p>
                  </w:txbxContent>
                </v:textbox>
                <w10:wrap anchorx="margin"/>
              </v:shape>
            </w:pict>
          </mc:Fallback>
        </mc:AlternateContent>
      </w:r>
      <w:r w:rsidRPr="00FD1EAF">
        <w:rPr>
          <w:rFonts w:eastAsiaTheme="majorEastAsia" w:cstheme="minorHAnsi" w:hint="eastAsia"/>
          <w:bCs/>
          <w:sz w:val="24"/>
          <w:szCs w:val="28"/>
        </w:rPr>
        <w:t xml:space="preserve">Which </w:t>
      </w:r>
      <w:r>
        <w:rPr>
          <w:rFonts w:eastAsiaTheme="majorEastAsia" w:cstheme="minorHAnsi" w:hint="eastAsia"/>
          <w:bCs/>
          <w:sz w:val="24"/>
          <w:szCs w:val="28"/>
        </w:rPr>
        <w:t xml:space="preserve">organisation </w:t>
      </w:r>
      <w:r w:rsidRPr="00FD1EAF">
        <w:rPr>
          <w:rFonts w:eastAsiaTheme="majorEastAsia" w:cstheme="minorHAnsi" w:hint="eastAsia"/>
          <w:bCs/>
          <w:sz w:val="24"/>
          <w:szCs w:val="28"/>
        </w:rPr>
        <w:t>does the Chief Executive consult when making important policies?</w:t>
      </w:r>
    </w:p>
    <w:p w14:paraId="40A8D015" w14:textId="576726CA" w:rsidR="003C4885" w:rsidRP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t xml:space="preserve">    </w:t>
      </w:r>
      <w:r>
        <w:rPr>
          <w:rFonts w:eastAsiaTheme="majorEastAsia" w:cstheme="minorHAnsi"/>
          <w:bCs/>
          <w:sz w:val="24"/>
          <w:szCs w:val="28"/>
        </w:rPr>
        <w:br/>
        <w:t xml:space="preserve">    </w:t>
      </w:r>
      <w:r>
        <w:rPr>
          <w:rFonts w:eastAsiaTheme="majorEastAsia" w:cstheme="minorHAnsi" w:hint="eastAsia"/>
          <w:bCs/>
          <w:sz w:val="24"/>
          <w:szCs w:val="28"/>
        </w:rPr>
        <w:t>_</w:t>
      </w:r>
      <w:r w:rsidRPr="003C4885">
        <w:rPr>
          <w:rFonts w:eastAsiaTheme="majorEastAsia" w:cstheme="minorHAnsi" w:hint="eastAsia"/>
          <w:bCs/>
          <w:sz w:val="24"/>
          <w:szCs w:val="28"/>
        </w:rPr>
        <w:t>______________________________________________________________</w:t>
      </w:r>
    </w:p>
    <w:p w14:paraId="274394A4"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7200" behindDoc="0" locked="0" layoutInCell="1" allowOverlap="1" wp14:anchorId="157F9881" wp14:editId="44F68CD8">
                <wp:simplePos x="0" y="0"/>
                <wp:positionH relativeFrom="column">
                  <wp:posOffset>187325</wp:posOffset>
                </wp:positionH>
                <wp:positionV relativeFrom="paragraph">
                  <wp:posOffset>149225</wp:posOffset>
                </wp:positionV>
                <wp:extent cx="5417820" cy="593090"/>
                <wp:effectExtent l="0" t="0" r="0" b="0"/>
                <wp:wrapNone/>
                <wp:docPr id="131085" name="文字方塊 131085"/>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4DEB1C94" w14:textId="77777777" w:rsidR="003071FB" w:rsidRPr="00B766F7" w:rsidRDefault="003071FB" w:rsidP="003C4885">
                            <w:pPr>
                              <w:spacing w:line="360" w:lineRule="auto"/>
                              <w:ind w:firstLineChars="100" w:firstLine="240"/>
                              <w:rPr>
                                <w:rFonts w:cstheme="minorHAnsi"/>
                                <w:color w:val="FF0000"/>
                                <w:sz w:val="24"/>
                                <w:szCs w:val="24"/>
                              </w:rPr>
                            </w:pPr>
                            <w:r w:rsidRPr="00B766F7">
                              <w:rPr>
                                <w:rFonts w:cstheme="minorHAnsi"/>
                                <w:color w:val="FF0000"/>
                                <w:sz w:val="24"/>
                                <w:szCs w:val="24"/>
                              </w:rPr>
                              <w:t xml:space="preserve">The Legislative Council is responsible for passing the laws.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F9881" id="文字方塊 131085" o:spid="_x0000_s1088" type="#_x0000_t202" style="position:absolute;left:0;text-align:left;margin-left:14.75pt;margin-top:11.75pt;width:426.6pt;height:46.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" filled="f" stroked="f" strokeweight=".5pt">
                <v:textbox>
                  <w:txbxContent>
                    <w:p w14:paraId="4DEB1C94" w14:textId="77777777" w:rsidR="003071FB" w:rsidRPr="00B766F7" w:rsidRDefault="003071FB" w:rsidP="003C4885">
                      <w:pPr>
                        <w:spacing w:line="360" w:lineRule="auto"/>
                        <w:ind w:firstLineChars="100" w:firstLine="240"/>
                        <w:rPr>
                          <w:rFonts w:cstheme="minorHAnsi"/>
                          <w:color w:val="FF0000"/>
                          <w:sz w:val="24"/>
                          <w:szCs w:val="24"/>
                        </w:rPr>
                      </w:pPr>
                      <w:r w:rsidRPr="00B766F7">
                        <w:rPr>
                          <w:rFonts w:cstheme="minorHAnsi"/>
                          <w:color w:val="FF0000"/>
                          <w:sz w:val="24"/>
                          <w:szCs w:val="24"/>
                        </w:rPr>
                        <w:t xml:space="preserve">The Legislative Council is responsible for passing the laws. </w:t>
                      </w:r>
                    </w:p>
                  </w:txbxContent>
                </v:textbox>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responsible for passing the laws?</w:t>
      </w:r>
    </w:p>
    <w:p w14:paraId="66AA1757" w14:textId="52651717"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t xml:space="preserve"> </w:t>
      </w:r>
      <w:r>
        <w:rPr>
          <w:rFonts w:eastAsiaTheme="majorEastAsia" w:cstheme="minorHAnsi"/>
          <w:bCs/>
          <w:sz w:val="24"/>
          <w:szCs w:val="28"/>
        </w:rPr>
        <w:br/>
        <w:t xml:space="preserve">    _____________________________________________________________</w:t>
      </w:r>
      <w:r>
        <w:rPr>
          <w:rFonts w:eastAsiaTheme="majorEastAsia" w:cstheme="minorHAnsi" w:hint="eastAsia"/>
          <w:bCs/>
          <w:sz w:val="24"/>
          <w:szCs w:val="28"/>
        </w:rPr>
        <w:t>___</w:t>
      </w:r>
    </w:p>
    <w:p w14:paraId="260E66F0" w14:textId="77777777"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3104" behindDoc="0" locked="0" layoutInCell="1" allowOverlap="1" wp14:anchorId="3763AC76" wp14:editId="41860745">
                <wp:simplePos x="0" y="0"/>
                <wp:positionH relativeFrom="margin">
                  <wp:align>right</wp:align>
                </wp:positionH>
                <wp:positionV relativeFrom="paragraph">
                  <wp:posOffset>443865</wp:posOffset>
                </wp:positionV>
                <wp:extent cx="4975860" cy="593090"/>
                <wp:effectExtent l="0" t="0" r="0" b="0"/>
                <wp:wrapNone/>
                <wp:docPr id="131084" name="文字方塊 131084"/>
                <wp:cNvGraphicFramePr/>
                <a:graphic xmlns:a="http://schemas.openxmlformats.org/drawingml/2006/main">
                  <a:graphicData uri="http://schemas.microsoft.com/office/word/2010/wordprocessingShape">
                    <wps:wsp>
                      <wps:cNvSpPr txBox="1"/>
                      <wps:spPr>
                        <a:xfrm>
                          <a:off x="0" y="0"/>
                          <a:ext cx="4975860" cy="593090"/>
                        </a:xfrm>
                        <a:prstGeom prst="rect">
                          <a:avLst/>
                        </a:prstGeom>
                        <a:noFill/>
                        <a:ln w="6350">
                          <a:noFill/>
                        </a:ln>
                        <a:effectLst/>
                      </wps:spPr>
                      <wps:txbx>
                        <w:txbxContent>
                          <w:p w14:paraId="4FB42691" w14:textId="33982B5E" w:rsidR="003071FB" w:rsidRPr="00B766F7" w:rsidRDefault="003071FB" w:rsidP="003C4885">
                            <w:pPr>
                              <w:spacing w:after="0" w:line="360" w:lineRule="auto"/>
                              <w:rPr>
                                <w:rFonts w:cstheme="minorHAnsi"/>
                                <w:color w:val="FF0000"/>
                                <w:sz w:val="24"/>
                                <w:szCs w:val="24"/>
                              </w:rPr>
                            </w:pPr>
                            <w:r w:rsidRPr="008D053B">
                              <w:rPr>
                                <w:rFonts w:cstheme="minorHAnsi"/>
                                <w:color w:val="FF0000"/>
                                <w:sz w:val="24"/>
                                <w:szCs w:val="24"/>
                              </w:rPr>
                              <w:t>The executive authorities</w:t>
                            </w:r>
                            <w:r w:rsidRPr="00B766F7">
                              <w:rPr>
                                <w:rFonts w:cstheme="minorHAnsi"/>
                                <w:color w:val="FF0000"/>
                                <w:sz w:val="24"/>
                                <w:szCs w:val="24"/>
                              </w:rPr>
                              <w:t xml:space="preserve"> is responsible for the formulation and implementation of policies.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AC76" id="文字方塊 131084" o:spid="_x0000_s1089" type="#_x0000_t202" style="position:absolute;left:0;text-align:left;margin-left:340.6pt;margin-top:34.95pt;width:391.8pt;height:46.7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" filled="f" stroked="f" strokeweight=".5pt">
                <v:textbox>
                  <w:txbxContent>
                    <w:p w14:paraId="4FB42691" w14:textId="33982B5E" w:rsidR="003071FB" w:rsidRPr="00B766F7" w:rsidRDefault="003071FB" w:rsidP="003C4885">
                      <w:pPr>
                        <w:spacing w:after="0" w:line="360" w:lineRule="auto"/>
                        <w:rPr>
                          <w:rFonts w:cstheme="minorHAnsi"/>
                          <w:color w:val="FF0000"/>
                          <w:sz w:val="24"/>
                          <w:szCs w:val="24"/>
                        </w:rPr>
                      </w:pPr>
                      <w:r w:rsidRPr="008D053B">
                        <w:rPr>
                          <w:rFonts w:cstheme="minorHAnsi"/>
                          <w:color w:val="FF0000"/>
                          <w:sz w:val="24"/>
                          <w:szCs w:val="24"/>
                        </w:rPr>
                        <w:t>The executive authorities</w:t>
                      </w:r>
                      <w:r w:rsidRPr="00B766F7">
                        <w:rPr>
                          <w:rFonts w:cstheme="minorHAnsi"/>
                          <w:color w:val="FF0000"/>
                          <w:sz w:val="24"/>
                          <w:szCs w:val="24"/>
                        </w:rPr>
                        <w:t xml:space="preserve"> is responsible for the formulation and implementation of policies. </w:t>
                      </w:r>
                    </w:p>
                  </w:txbxContent>
                </v:textbox>
                <w10:wrap anchorx="margin"/>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responsible for the formulation and implementation of policies?</w:t>
      </w:r>
    </w:p>
    <w:p w14:paraId="118FC421" w14:textId="3AA02E78"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r>
        <w:rPr>
          <w:rFonts w:eastAsiaTheme="majorEastAsia" w:cstheme="minorHAnsi"/>
          <w:bCs/>
          <w:sz w:val="24"/>
          <w:szCs w:val="28"/>
        </w:rPr>
        <w:br/>
        <w:t xml:space="preserve">    ________________________________________________________________</w:t>
      </w:r>
    </w:p>
    <w:p w14:paraId="3BED559F" w14:textId="501D54C2" w:rsidR="003C4885" w:rsidRPr="00FD1EAF" w:rsidRDefault="003C4885"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5152" behindDoc="0" locked="0" layoutInCell="1" allowOverlap="1" wp14:anchorId="6542DEB3" wp14:editId="4DD1C2E0">
                <wp:simplePos x="0" y="0"/>
                <wp:positionH relativeFrom="column">
                  <wp:posOffset>306539</wp:posOffset>
                </wp:positionH>
                <wp:positionV relativeFrom="paragraph">
                  <wp:posOffset>183104</wp:posOffset>
                </wp:positionV>
                <wp:extent cx="5417820" cy="593090"/>
                <wp:effectExtent l="0" t="0" r="0" b="0"/>
                <wp:wrapNone/>
                <wp:docPr id="131086" name="文字方塊 131086"/>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4D38697C"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The Legislative Council is responsible for debating and voting for the bills.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2DEB3" id="文字方塊 131086" o:spid="_x0000_s1090" type="#_x0000_t202" style="position:absolute;left:0;text-align:left;margin-left:24.15pt;margin-top:14.4pt;width:426.6pt;height:46.7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" filled="f" stroked="f" strokeweight=".5pt">
                <v:textbox>
                  <w:txbxContent>
                    <w:p w14:paraId="4D38697C" w14:textId="77777777" w:rsidR="003071FB" w:rsidRPr="00B766F7" w:rsidRDefault="003071FB" w:rsidP="003C4885">
                      <w:pPr>
                        <w:spacing w:line="360" w:lineRule="auto"/>
                        <w:rPr>
                          <w:rFonts w:cstheme="minorHAnsi"/>
                          <w:color w:val="FF0000"/>
                          <w:sz w:val="24"/>
                          <w:szCs w:val="24"/>
                        </w:rPr>
                      </w:pPr>
                      <w:r w:rsidRPr="00B766F7">
                        <w:rPr>
                          <w:rFonts w:cstheme="minorHAnsi"/>
                          <w:color w:val="FF0000"/>
                          <w:sz w:val="24"/>
                          <w:szCs w:val="24"/>
                        </w:rPr>
                        <w:t>The Legislative Council is responsible for debating and voting for the bills.</w:t>
                      </w:r>
                    </w:p>
                  </w:txbxContent>
                </v:textbox>
              </v:shape>
            </w:pict>
          </mc:Fallback>
        </mc:AlternateContent>
      </w:r>
      <w:r w:rsidRPr="00FD1EAF">
        <w:rPr>
          <w:rFonts w:eastAsiaTheme="majorEastAsia" w:cstheme="minorHAnsi" w:hint="eastAsia"/>
          <w:bCs/>
          <w:sz w:val="24"/>
          <w:szCs w:val="28"/>
        </w:rPr>
        <w:t xml:space="preserve">Which </w:t>
      </w:r>
      <w:r w:rsidRPr="00FD1EAF">
        <w:rPr>
          <w:rFonts w:eastAsiaTheme="majorEastAsia" w:cstheme="minorHAnsi"/>
          <w:bCs/>
          <w:sz w:val="24"/>
          <w:szCs w:val="28"/>
        </w:rPr>
        <w:t>institution</w:t>
      </w:r>
      <w:r w:rsidRPr="00FD1EAF">
        <w:rPr>
          <w:rFonts w:eastAsiaTheme="majorEastAsia" w:cstheme="minorHAnsi" w:hint="eastAsia"/>
          <w:bCs/>
          <w:sz w:val="24"/>
          <w:szCs w:val="28"/>
        </w:rPr>
        <w:t xml:space="preserve"> is </w:t>
      </w:r>
      <w:r w:rsidRPr="00FD1EAF">
        <w:rPr>
          <w:rFonts w:eastAsiaTheme="majorEastAsia" w:cstheme="minorHAnsi"/>
          <w:bCs/>
          <w:sz w:val="24"/>
          <w:szCs w:val="28"/>
        </w:rPr>
        <w:t>responsible</w:t>
      </w:r>
      <w:r w:rsidRPr="00FD1EAF">
        <w:rPr>
          <w:rFonts w:eastAsiaTheme="majorEastAsia" w:cstheme="minorHAnsi" w:hint="eastAsia"/>
          <w:bCs/>
          <w:sz w:val="24"/>
          <w:szCs w:val="28"/>
        </w:rPr>
        <w:t xml:space="preserve"> for debating </w:t>
      </w:r>
      <w:r>
        <w:rPr>
          <w:rFonts w:eastAsiaTheme="majorEastAsia" w:cstheme="minorHAnsi"/>
          <w:bCs/>
          <w:sz w:val="24"/>
          <w:szCs w:val="28"/>
        </w:rPr>
        <w:t xml:space="preserve">and voting for </w:t>
      </w:r>
      <w:r w:rsidRPr="00FD1EAF">
        <w:rPr>
          <w:rFonts w:eastAsiaTheme="majorEastAsia" w:cstheme="minorHAnsi" w:hint="eastAsia"/>
          <w:bCs/>
          <w:sz w:val="24"/>
          <w:szCs w:val="28"/>
        </w:rPr>
        <w:t>the</w:t>
      </w:r>
      <w:r>
        <w:rPr>
          <w:rFonts w:eastAsiaTheme="majorEastAsia" w:cstheme="minorHAnsi"/>
          <w:bCs/>
          <w:sz w:val="24"/>
          <w:szCs w:val="28"/>
        </w:rPr>
        <w:t xml:space="preserve"> bills</w:t>
      </w:r>
      <w:r w:rsidRPr="00FD1EAF">
        <w:rPr>
          <w:rFonts w:eastAsiaTheme="majorEastAsia" w:cstheme="minorHAnsi" w:hint="eastAsia"/>
          <w:bCs/>
          <w:sz w:val="24"/>
          <w:szCs w:val="28"/>
        </w:rPr>
        <w:t xml:space="preserve">? </w:t>
      </w:r>
    </w:p>
    <w:p w14:paraId="1AFA95F2" w14:textId="34AD9B12"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p>
    <w:p w14:paraId="1A572EF2" w14:textId="4C8362A8" w:rsidR="003C4885" w:rsidRDefault="003C4885" w:rsidP="003C4885">
      <w:pPr>
        <w:pStyle w:val="a4"/>
        <w:spacing w:after="0" w:line="360" w:lineRule="auto"/>
        <w:ind w:left="357" w:firstLineChars="100" w:firstLine="240"/>
        <w:rPr>
          <w:rFonts w:eastAsiaTheme="majorEastAsia" w:cstheme="minorHAnsi"/>
          <w:bCs/>
          <w:sz w:val="24"/>
          <w:szCs w:val="28"/>
        </w:rPr>
      </w:pPr>
      <w:r>
        <w:rPr>
          <w:rFonts w:eastAsiaTheme="majorEastAsia" w:cstheme="minorHAnsi" w:hint="eastAsia"/>
          <w:bCs/>
          <w:sz w:val="24"/>
          <w:szCs w:val="28"/>
        </w:rPr>
        <w:t>________________________________________________________________</w:t>
      </w:r>
    </w:p>
    <w:p w14:paraId="1DB0BF13" w14:textId="2E2378B4" w:rsidR="003C4885" w:rsidRPr="00FD1EAF" w:rsidRDefault="00D92C84" w:rsidP="003C4885">
      <w:pPr>
        <w:pStyle w:val="a4"/>
        <w:numPr>
          <w:ilvl w:val="0"/>
          <w:numId w:val="17"/>
        </w:numPr>
        <w:spacing w:after="0" w:line="360" w:lineRule="auto"/>
        <w:rPr>
          <w:rFonts w:eastAsiaTheme="majorEastAsia" w:cstheme="minorHAnsi"/>
          <w:bCs/>
          <w:sz w:val="24"/>
          <w:szCs w:val="28"/>
        </w:rPr>
      </w:pPr>
      <w:r>
        <w:rPr>
          <w:rFonts w:hint="eastAsia"/>
          <w:noProof/>
        </w:rPr>
        <mc:AlternateContent>
          <mc:Choice Requires="wps">
            <w:drawing>
              <wp:anchor distT="0" distB="0" distL="114300" distR="114300" simplePos="0" relativeHeight="251826176" behindDoc="0" locked="0" layoutInCell="1" allowOverlap="1" wp14:anchorId="5FD605AD" wp14:editId="032DD8EE">
                <wp:simplePos x="0" y="0"/>
                <wp:positionH relativeFrom="column">
                  <wp:posOffset>351420</wp:posOffset>
                </wp:positionH>
                <wp:positionV relativeFrom="paragraph">
                  <wp:posOffset>133860</wp:posOffset>
                </wp:positionV>
                <wp:extent cx="5417820" cy="593090"/>
                <wp:effectExtent l="0" t="0" r="0" b="0"/>
                <wp:wrapNone/>
                <wp:docPr id="131087" name="文字方塊 131087"/>
                <wp:cNvGraphicFramePr/>
                <a:graphic xmlns:a="http://schemas.openxmlformats.org/drawingml/2006/main">
                  <a:graphicData uri="http://schemas.microsoft.com/office/word/2010/wordprocessingShape">
                    <wps:wsp>
                      <wps:cNvSpPr txBox="1"/>
                      <wps:spPr>
                        <a:xfrm>
                          <a:off x="0" y="0"/>
                          <a:ext cx="5417820" cy="593090"/>
                        </a:xfrm>
                        <a:prstGeom prst="rect">
                          <a:avLst/>
                        </a:prstGeom>
                        <a:noFill/>
                        <a:ln w="6350">
                          <a:noFill/>
                        </a:ln>
                        <a:effectLst/>
                      </wps:spPr>
                      <wps:txbx>
                        <w:txbxContent>
                          <w:p w14:paraId="0833879A" w14:textId="3BB4A50B" w:rsidR="003071FB" w:rsidRPr="00B766F7" w:rsidRDefault="003071FB" w:rsidP="003C4885">
                            <w:pPr>
                              <w:spacing w:after="0" w:line="240" w:lineRule="auto"/>
                              <w:rPr>
                                <w:rFonts w:cstheme="minorHAnsi"/>
                                <w:color w:val="FF0000"/>
                                <w:sz w:val="24"/>
                                <w:szCs w:val="24"/>
                              </w:rPr>
                            </w:pPr>
                            <w:r w:rsidRPr="00B766F7">
                              <w:rPr>
                                <w:rFonts w:cstheme="minorHAnsi"/>
                                <w:color w:val="FF0000"/>
                                <w:sz w:val="24"/>
                                <w:szCs w:val="24"/>
                              </w:rPr>
                              <w:t xml:space="preserve">The Judiciary is responsible for </w:t>
                            </w:r>
                            <w:r w:rsidRPr="00D92C84">
                              <w:rPr>
                                <w:rFonts w:eastAsiaTheme="majorEastAsia" w:cstheme="minorHAnsi"/>
                                <w:bCs/>
                                <w:color w:val="FF0000"/>
                                <w:sz w:val="24"/>
                                <w:szCs w:val="28"/>
                              </w:rPr>
                              <w:t>hearing all prosecutions and civil disputes</w:t>
                            </w:r>
                            <w:r w:rsidRPr="00D92C84">
                              <w:rPr>
                                <w:rFonts w:cstheme="minorHAnsi"/>
                                <w:color w:val="FF0000"/>
                                <w:sz w:val="24"/>
                                <w:szCs w:val="24"/>
                              </w:rPr>
                              <w:t>.</w:t>
                            </w:r>
                            <w:r w:rsidRPr="00B766F7">
                              <w:rPr>
                                <w:rFonts w:cstheme="minorHAnsi"/>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605AD" id="文字方塊 131087" o:spid="_x0000_s1091" type="#_x0000_t202" style="position:absolute;left:0;text-align:left;margin-left:27.65pt;margin-top:10.55pt;width:426.6pt;height:46.7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" filled="f" stroked="f" strokeweight=".5pt">
                <v:textbox>
                  <w:txbxContent>
                    <w:p w14:paraId="0833879A" w14:textId="3BB4A50B" w:rsidR="003071FB" w:rsidRPr="00B766F7" w:rsidRDefault="003071FB" w:rsidP="003C4885">
                      <w:pPr>
                        <w:spacing w:after="0" w:line="240" w:lineRule="auto"/>
                        <w:rPr>
                          <w:rFonts w:cstheme="minorHAnsi"/>
                          <w:color w:val="FF0000"/>
                          <w:sz w:val="24"/>
                          <w:szCs w:val="24"/>
                        </w:rPr>
                      </w:pPr>
                      <w:r w:rsidRPr="00B766F7">
                        <w:rPr>
                          <w:rFonts w:cstheme="minorHAnsi"/>
                          <w:color w:val="FF0000"/>
                          <w:sz w:val="24"/>
                          <w:szCs w:val="24"/>
                        </w:rPr>
                        <w:t xml:space="preserve">The Judiciary is responsible for </w:t>
                      </w:r>
                      <w:r w:rsidRPr="00D92C84">
                        <w:rPr>
                          <w:rFonts w:eastAsiaTheme="majorEastAsia" w:cstheme="minorHAnsi"/>
                          <w:bCs/>
                          <w:color w:val="FF0000"/>
                          <w:sz w:val="24"/>
                          <w:szCs w:val="28"/>
                        </w:rPr>
                        <w:t>hearing all prosecutions and civil disputes</w:t>
                      </w:r>
                      <w:r w:rsidRPr="00D92C84">
                        <w:rPr>
                          <w:rFonts w:cstheme="minorHAnsi"/>
                          <w:color w:val="FF0000"/>
                          <w:sz w:val="24"/>
                          <w:szCs w:val="24"/>
                        </w:rPr>
                        <w:t>.</w:t>
                      </w:r>
                      <w:r w:rsidRPr="00B766F7">
                        <w:rPr>
                          <w:rFonts w:cstheme="minorHAnsi"/>
                          <w:color w:val="FF0000"/>
                          <w:sz w:val="24"/>
                          <w:szCs w:val="24"/>
                        </w:rPr>
                        <w:t xml:space="preserve">  </w:t>
                      </w:r>
                    </w:p>
                  </w:txbxContent>
                </v:textbox>
              </v:shape>
            </w:pict>
          </mc:Fallback>
        </mc:AlternateContent>
      </w:r>
      <w:r w:rsidR="003C4885" w:rsidRPr="00FD1EAF">
        <w:rPr>
          <w:rFonts w:eastAsiaTheme="majorEastAsia" w:cstheme="minorHAnsi" w:hint="eastAsia"/>
          <w:bCs/>
          <w:sz w:val="24"/>
          <w:szCs w:val="28"/>
        </w:rPr>
        <w:t xml:space="preserve">Which </w:t>
      </w:r>
      <w:r w:rsidR="003C4885" w:rsidRPr="00FD1EAF">
        <w:rPr>
          <w:rFonts w:eastAsiaTheme="majorEastAsia" w:cstheme="minorHAnsi"/>
          <w:bCs/>
          <w:sz w:val="24"/>
          <w:szCs w:val="28"/>
        </w:rPr>
        <w:t>institution</w:t>
      </w:r>
      <w:r w:rsidR="003C4885" w:rsidRPr="00FD1EAF">
        <w:rPr>
          <w:rFonts w:eastAsiaTheme="majorEastAsia" w:cstheme="minorHAnsi" w:hint="eastAsia"/>
          <w:bCs/>
          <w:sz w:val="24"/>
          <w:szCs w:val="28"/>
        </w:rPr>
        <w:t xml:space="preserve"> is responsible for </w:t>
      </w:r>
      <w:r w:rsidR="00B602AA" w:rsidRPr="00D92C84">
        <w:rPr>
          <w:rFonts w:eastAsiaTheme="majorEastAsia" w:cstheme="minorHAnsi"/>
          <w:bCs/>
          <w:sz w:val="24"/>
          <w:szCs w:val="28"/>
        </w:rPr>
        <w:t>hearing all prosecutions and civil disputes</w:t>
      </w:r>
      <w:r w:rsidR="003C4885" w:rsidRPr="00FD1EAF">
        <w:rPr>
          <w:rFonts w:eastAsiaTheme="majorEastAsia" w:cstheme="minorHAnsi" w:hint="eastAsia"/>
          <w:bCs/>
          <w:sz w:val="24"/>
          <w:szCs w:val="28"/>
        </w:rPr>
        <w:t xml:space="preserve">? </w:t>
      </w:r>
    </w:p>
    <w:p w14:paraId="10152297" w14:textId="79EA58A2" w:rsidR="003C4885" w:rsidRDefault="00265DE4" w:rsidP="003C4885">
      <w:pPr>
        <w:pStyle w:val="a4"/>
        <w:spacing w:after="0" w:line="360" w:lineRule="auto"/>
        <w:ind w:left="357" w:firstLineChars="100" w:firstLine="220"/>
        <w:rPr>
          <w:rFonts w:eastAsiaTheme="majorEastAsia" w:cstheme="minorHAnsi"/>
          <w:bCs/>
          <w:sz w:val="24"/>
          <w:szCs w:val="28"/>
        </w:rPr>
      </w:pPr>
      <w:r w:rsidRPr="00C93322">
        <w:rPr>
          <w:i/>
          <w:noProof/>
        </w:rPr>
        <mc:AlternateContent>
          <mc:Choice Requires="wpg">
            <w:drawing>
              <wp:anchor distT="0" distB="0" distL="114300" distR="114300" simplePos="0" relativeHeight="251822080" behindDoc="0" locked="0" layoutInCell="1" allowOverlap="1" wp14:anchorId="3A4CD3B5" wp14:editId="0218257F">
                <wp:simplePos x="0" y="0"/>
                <wp:positionH relativeFrom="margin">
                  <wp:align>center</wp:align>
                </wp:positionH>
                <wp:positionV relativeFrom="paragraph">
                  <wp:posOffset>448945</wp:posOffset>
                </wp:positionV>
                <wp:extent cx="3870960" cy="1809750"/>
                <wp:effectExtent l="0" t="0" r="0" b="0"/>
                <wp:wrapNone/>
                <wp:docPr id="131089" name="群組 131089"/>
                <wp:cNvGraphicFramePr/>
                <a:graphic xmlns:a="http://schemas.openxmlformats.org/drawingml/2006/main">
                  <a:graphicData uri="http://schemas.microsoft.com/office/word/2010/wordprocessingGroup">
                    <wpg:wgp>
                      <wpg:cNvGrpSpPr/>
                      <wpg:grpSpPr>
                        <a:xfrm>
                          <a:off x="0" y="0"/>
                          <a:ext cx="3870960" cy="1809750"/>
                          <a:chOff x="-186723" y="-61922"/>
                          <a:chExt cx="3600488" cy="1238443"/>
                        </a:xfrm>
                      </wpg:grpSpPr>
                      <pic:pic xmlns:pic="http://schemas.openxmlformats.org/drawingml/2006/picture">
                        <pic:nvPicPr>
                          <pic:cNvPr id="131090" name="Picture 2"/>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bwMode="auto">
                          <a:xfrm>
                            <a:off x="-186723" y="-61922"/>
                            <a:ext cx="3600488" cy="1238443"/>
                          </a:xfrm>
                          <a:prstGeom prst="rect">
                            <a:avLst/>
                          </a:prstGeom>
                          <a:noFill/>
                          <a:ln>
                            <a:noFill/>
                          </a:ln>
                          <a:effectLst/>
                        </pic:spPr>
                      </pic:pic>
                      <wps:wsp>
                        <wps:cNvPr id="131091" name="文字方塊 2"/>
                        <wps:cNvSpPr txBox="1">
                          <a:spLocks noChangeArrowheads="1"/>
                        </wps:cNvSpPr>
                        <wps:spPr bwMode="auto">
                          <a:xfrm>
                            <a:off x="90283" y="257021"/>
                            <a:ext cx="3122619" cy="805263"/>
                          </a:xfrm>
                          <a:prstGeom prst="rect">
                            <a:avLst/>
                          </a:prstGeom>
                          <a:noFill/>
                          <a:ln w="9525">
                            <a:noFill/>
                            <a:miter lim="800000"/>
                            <a:headEnd/>
                            <a:tailEnd/>
                          </a:ln>
                        </wps:spPr>
                        <wps:txbx>
                          <w:txbxContent>
                            <w:p w14:paraId="3BE5D259" w14:textId="77777777" w:rsidR="003071FB" w:rsidRPr="00480E02" w:rsidRDefault="003071FB" w:rsidP="003C4885">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AC36B08" w14:textId="34E45DAF"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Before asking students to answer Questions (b)-(e), teachers </w:t>
                              </w:r>
                              <w:r>
                                <w:rPr>
                                  <w:color w:val="000000" w:themeColor="text1"/>
                                  <w:sz w:val="20"/>
                                  <w:szCs w:val="20"/>
                                </w:rPr>
                                <w:t xml:space="preserve">can remind </w:t>
                              </w:r>
                              <w:r w:rsidRPr="00480E02">
                                <w:rPr>
                                  <w:rFonts w:hint="eastAsia"/>
                                  <w:color w:val="000000" w:themeColor="text1"/>
                                  <w:sz w:val="20"/>
                                  <w:szCs w:val="20"/>
                                </w:rPr>
                                <w:t xml:space="preserve">them </w:t>
                              </w:r>
                              <w:r w:rsidRPr="00480E02">
                                <w:rPr>
                                  <w:color w:val="000000" w:themeColor="text1"/>
                                  <w:sz w:val="20"/>
                                  <w:szCs w:val="20"/>
                                </w:rPr>
                                <w:t xml:space="preserve">the following </w:t>
                              </w:r>
                              <w:r>
                                <w:rPr>
                                  <w:color w:val="000000" w:themeColor="text1"/>
                                  <w:sz w:val="20"/>
                                  <w:szCs w:val="20"/>
                                </w:rPr>
                                <w:t xml:space="preserve">useful </w:t>
                              </w:r>
                              <w:r w:rsidRPr="00480E02">
                                <w:rPr>
                                  <w:color w:val="000000" w:themeColor="text1"/>
                                  <w:sz w:val="20"/>
                                  <w:szCs w:val="20"/>
                                </w:rPr>
                                <w:t>sentence pattern:</w:t>
                              </w:r>
                            </w:p>
                            <w:p w14:paraId="35EE15C8" w14:textId="77777777"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A person / </w:t>
                              </w:r>
                              <w:r w:rsidRPr="00480E02">
                                <w:rPr>
                                  <w:rFonts w:hint="eastAsia"/>
                                  <w:color w:val="000000" w:themeColor="text1"/>
                                  <w:sz w:val="20"/>
                                  <w:szCs w:val="20"/>
                                </w:rPr>
                                <w:t>A</w:t>
                              </w:r>
                              <w:r w:rsidRPr="00480E02">
                                <w:rPr>
                                  <w:color w:val="000000" w:themeColor="text1"/>
                                  <w:sz w:val="20"/>
                                  <w:szCs w:val="20"/>
                                </w:rPr>
                                <w:t>n institution + is responsible for + gerund / noun phrase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4CD3B5" id="群組 131089" o:spid="_x0000_s1092" style="position:absolute;left:0;text-align:left;margin-left:0;margin-top:35.35pt;width:304.8pt;height:142.5pt;z-index:251822080;mso-position-horizontal:center;mso-position-horizontal-relative:margin;mso-width-relative:margin;mso-height-relative:margin" coordorigin="-1867,-619" coordsize="36004,1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">
                <v:shape id="Picture 2" o:spid="_x0000_s1093" type="#_x0000_t75" style="position:absolute;left:-1867;top:-619;width:36004;height:1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">
                  <v:imagedata r:id="rId38" o:title=""/>
                </v:shape>
                <v:shape id="_x0000_s1094" type="#_x0000_t202" style="position:absolute;left:902;top:2570;width:31227;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" filled="f" stroked="f">
                  <v:textbox>
                    <w:txbxContent>
                      <w:p w14:paraId="3BE5D259" w14:textId="77777777" w:rsidR="003071FB" w:rsidRPr="00480E02" w:rsidRDefault="003071FB" w:rsidP="003C4885">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AC36B08" w14:textId="34E45DAF"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Before asking students to answer Questions (b)-(e), teachers </w:t>
                        </w:r>
                        <w:r>
                          <w:rPr>
                            <w:color w:val="000000" w:themeColor="text1"/>
                            <w:sz w:val="20"/>
                            <w:szCs w:val="20"/>
                          </w:rPr>
                          <w:t xml:space="preserve">can remind </w:t>
                        </w:r>
                        <w:r w:rsidRPr="00480E02">
                          <w:rPr>
                            <w:rFonts w:hint="eastAsia"/>
                            <w:color w:val="000000" w:themeColor="text1"/>
                            <w:sz w:val="20"/>
                            <w:szCs w:val="20"/>
                          </w:rPr>
                          <w:t xml:space="preserve">them </w:t>
                        </w:r>
                        <w:r w:rsidRPr="00480E02">
                          <w:rPr>
                            <w:color w:val="000000" w:themeColor="text1"/>
                            <w:sz w:val="20"/>
                            <w:szCs w:val="20"/>
                          </w:rPr>
                          <w:t xml:space="preserve">the following </w:t>
                        </w:r>
                        <w:r>
                          <w:rPr>
                            <w:color w:val="000000" w:themeColor="text1"/>
                            <w:sz w:val="20"/>
                            <w:szCs w:val="20"/>
                          </w:rPr>
                          <w:t xml:space="preserve">useful </w:t>
                        </w:r>
                        <w:r w:rsidRPr="00480E02">
                          <w:rPr>
                            <w:color w:val="000000" w:themeColor="text1"/>
                            <w:sz w:val="20"/>
                            <w:szCs w:val="20"/>
                          </w:rPr>
                          <w:t>sentence pattern:</w:t>
                        </w:r>
                      </w:p>
                      <w:p w14:paraId="35EE15C8" w14:textId="77777777" w:rsidR="003071FB" w:rsidRPr="00480E02" w:rsidRDefault="003071FB" w:rsidP="003C4885">
                        <w:pPr>
                          <w:snapToGrid w:val="0"/>
                          <w:spacing w:after="0" w:line="240" w:lineRule="auto"/>
                          <w:rPr>
                            <w:color w:val="000000" w:themeColor="text1"/>
                            <w:sz w:val="20"/>
                            <w:szCs w:val="20"/>
                          </w:rPr>
                        </w:pPr>
                        <w:r w:rsidRPr="00480E02">
                          <w:rPr>
                            <w:color w:val="000000" w:themeColor="text1"/>
                            <w:sz w:val="20"/>
                            <w:szCs w:val="20"/>
                          </w:rPr>
                          <w:t xml:space="preserve">A person / </w:t>
                        </w:r>
                        <w:r w:rsidRPr="00480E02">
                          <w:rPr>
                            <w:rFonts w:hint="eastAsia"/>
                            <w:color w:val="000000" w:themeColor="text1"/>
                            <w:sz w:val="20"/>
                            <w:szCs w:val="20"/>
                          </w:rPr>
                          <w:t>A</w:t>
                        </w:r>
                        <w:r w:rsidRPr="00480E02">
                          <w:rPr>
                            <w:color w:val="000000" w:themeColor="text1"/>
                            <w:sz w:val="20"/>
                            <w:szCs w:val="20"/>
                          </w:rPr>
                          <w:t>n institution + is responsible for + gerund / noun phrase</w:t>
                        </w:r>
                      </w:p>
                    </w:txbxContent>
                  </v:textbox>
                </v:shape>
                <w10:wrap anchorx="margin"/>
              </v:group>
            </w:pict>
          </mc:Fallback>
        </mc:AlternateContent>
      </w:r>
      <w:r w:rsidR="003C4885">
        <w:rPr>
          <w:rFonts w:eastAsiaTheme="majorEastAsia" w:cstheme="minorHAnsi" w:hint="eastAsia"/>
          <w:bCs/>
          <w:sz w:val="24"/>
          <w:szCs w:val="28"/>
        </w:rPr>
        <w:t>________________________________________________________________</w:t>
      </w:r>
      <w:r w:rsidR="003C4885">
        <w:rPr>
          <w:rFonts w:eastAsiaTheme="majorEastAsia" w:cstheme="minorHAnsi"/>
          <w:bCs/>
          <w:sz w:val="24"/>
          <w:szCs w:val="28"/>
        </w:rPr>
        <w:br/>
        <w:t xml:space="preserve">    </w:t>
      </w:r>
      <w:r w:rsidR="003C4885">
        <w:rPr>
          <w:rFonts w:eastAsiaTheme="majorEastAsia" w:cstheme="minorHAnsi" w:hint="eastAsia"/>
          <w:bCs/>
          <w:sz w:val="24"/>
          <w:szCs w:val="28"/>
        </w:rPr>
        <w:t>___</w:t>
      </w:r>
      <w:r w:rsidR="003C4885" w:rsidRPr="003C4885">
        <w:rPr>
          <w:rFonts w:eastAsiaTheme="majorEastAsia" w:cstheme="minorHAnsi" w:hint="eastAsia"/>
          <w:bCs/>
          <w:sz w:val="24"/>
          <w:szCs w:val="28"/>
        </w:rPr>
        <w:t>___________________</w:t>
      </w:r>
      <w:r w:rsidR="00D92C84">
        <w:rPr>
          <w:rFonts w:eastAsiaTheme="majorEastAsia" w:cstheme="minorHAnsi" w:hint="eastAsia"/>
          <w:bCs/>
          <w:sz w:val="24"/>
          <w:szCs w:val="28"/>
        </w:rPr>
        <w:t>__________________________________________</w:t>
      </w:r>
    </w:p>
    <w:p w14:paraId="2AC9E07A" w14:textId="1FC594CE" w:rsidR="003C4885" w:rsidRDefault="003C4885">
      <w:pPr>
        <w:rPr>
          <w:rFonts w:eastAsiaTheme="majorEastAsia" w:cstheme="minorHAnsi"/>
          <w:bCs/>
          <w:sz w:val="24"/>
          <w:szCs w:val="28"/>
        </w:rPr>
      </w:pPr>
      <w:r>
        <w:rPr>
          <w:rFonts w:eastAsiaTheme="majorEastAsia" w:cstheme="minorHAnsi"/>
          <w:bCs/>
          <w:sz w:val="24"/>
          <w:szCs w:val="28"/>
        </w:rPr>
        <w:br w:type="page"/>
      </w:r>
    </w:p>
    <w:p w14:paraId="321F6782" w14:textId="3052241D" w:rsidR="00C52A8E" w:rsidRPr="00FD1EAF" w:rsidRDefault="00D44FDA" w:rsidP="0099295C">
      <w:pPr>
        <w:pStyle w:val="a4"/>
        <w:numPr>
          <w:ilvl w:val="0"/>
          <w:numId w:val="9"/>
        </w:numPr>
        <w:jc w:val="both"/>
        <w:rPr>
          <w:rFonts w:eastAsiaTheme="majorEastAsia" w:cstheme="minorHAnsi"/>
          <w:bCs/>
          <w:sz w:val="24"/>
          <w:szCs w:val="28"/>
        </w:rPr>
      </w:pPr>
      <w:r w:rsidRPr="00FD1EAF">
        <w:rPr>
          <w:rFonts w:eastAsiaTheme="majorEastAsia" w:cstheme="minorHAnsi" w:hint="eastAsia"/>
          <w:bCs/>
          <w:sz w:val="24"/>
          <w:szCs w:val="28"/>
        </w:rPr>
        <w:lastRenderedPageBreak/>
        <w:t xml:space="preserve">To protect people from being discriminated, sex discrimination ordinance was created in Hong Kong in 1996. </w:t>
      </w:r>
      <w:r w:rsidR="00C52A8E" w:rsidRPr="00FD1EAF">
        <w:rPr>
          <w:rFonts w:eastAsiaTheme="majorEastAsia" w:cstheme="minorHAnsi" w:hint="eastAsia"/>
          <w:bCs/>
          <w:sz w:val="24"/>
          <w:szCs w:val="28"/>
        </w:rPr>
        <w:t xml:space="preserve">Here is the flow chart </w:t>
      </w:r>
      <w:r w:rsidR="00FD1A2C">
        <w:rPr>
          <w:rFonts w:eastAsiaTheme="majorEastAsia" w:cstheme="minorHAnsi" w:hint="eastAsia"/>
          <w:bCs/>
          <w:sz w:val="24"/>
          <w:szCs w:val="28"/>
        </w:rPr>
        <w:t>showing</w:t>
      </w:r>
      <w:r w:rsidR="00FD1A2C" w:rsidRPr="00FD1EAF">
        <w:rPr>
          <w:rFonts w:eastAsiaTheme="majorEastAsia" w:cstheme="minorHAnsi"/>
          <w:bCs/>
          <w:sz w:val="24"/>
          <w:szCs w:val="28"/>
        </w:rPr>
        <w:t xml:space="preserve"> </w:t>
      </w:r>
      <w:r w:rsidR="00914D15" w:rsidRPr="00FD1EAF">
        <w:rPr>
          <w:rFonts w:eastAsiaTheme="majorEastAsia" w:cstheme="minorHAnsi"/>
          <w:bCs/>
          <w:sz w:val="24"/>
          <w:szCs w:val="28"/>
        </w:rPr>
        <w:t xml:space="preserve">who </w:t>
      </w:r>
      <w:r w:rsidR="005835EB" w:rsidRPr="00FD1EAF">
        <w:rPr>
          <w:rFonts w:eastAsiaTheme="majorEastAsia" w:cstheme="minorHAnsi"/>
          <w:bCs/>
          <w:sz w:val="24"/>
          <w:szCs w:val="28"/>
        </w:rPr>
        <w:t>were</w:t>
      </w:r>
      <w:r w:rsidR="00914D15" w:rsidRPr="00FD1EAF">
        <w:rPr>
          <w:rFonts w:eastAsiaTheme="majorEastAsia" w:cstheme="minorHAnsi"/>
          <w:bCs/>
          <w:sz w:val="24"/>
          <w:szCs w:val="28"/>
        </w:rPr>
        <w:t xml:space="preserve"> involved in making and implementing the ordinance. </w:t>
      </w:r>
    </w:p>
    <w:p w14:paraId="219F65D9" w14:textId="4B3C3A58" w:rsidR="00C93332" w:rsidRPr="00365BB8" w:rsidRDefault="003650ED" w:rsidP="00365BB8">
      <w:pPr>
        <w:rPr>
          <w:rFonts w:eastAsiaTheme="majorEastAsia" w:cstheme="minorHAnsi"/>
          <w:bCs/>
          <w:sz w:val="24"/>
          <w:szCs w:val="28"/>
        </w:rPr>
      </w:pPr>
      <w:r w:rsidRPr="003650ED">
        <w:rPr>
          <w:rFonts w:eastAsiaTheme="majorEastAsia" w:cstheme="minorHAnsi"/>
          <w:bCs/>
          <w:noProof/>
          <w:sz w:val="24"/>
          <w:szCs w:val="28"/>
        </w:rPr>
        <mc:AlternateContent>
          <mc:Choice Requires="wps">
            <w:drawing>
              <wp:anchor distT="0" distB="0" distL="114300" distR="114300" simplePos="0" relativeHeight="251594752" behindDoc="0" locked="0" layoutInCell="1" allowOverlap="1" wp14:anchorId="759A8D02" wp14:editId="290449FE">
                <wp:simplePos x="0" y="0"/>
                <wp:positionH relativeFrom="column">
                  <wp:align>center</wp:align>
                </wp:positionH>
                <wp:positionV relativeFrom="paragraph">
                  <wp:posOffset>0</wp:posOffset>
                </wp:positionV>
                <wp:extent cx="4557155" cy="342900"/>
                <wp:effectExtent l="0" t="0" r="15240" b="19050"/>
                <wp:wrapNone/>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155" cy="342900"/>
                        </a:xfrm>
                        <a:prstGeom prst="rect">
                          <a:avLst/>
                        </a:prstGeom>
                        <a:solidFill>
                          <a:srgbClr val="FFFFFF"/>
                        </a:solidFill>
                        <a:ln w="9525">
                          <a:solidFill>
                            <a:srgbClr val="000000"/>
                          </a:solidFill>
                          <a:miter lim="800000"/>
                          <a:headEnd/>
                          <a:tailEnd/>
                        </a:ln>
                      </wps:spPr>
                      <wps:txbx>
                        <w:txbxContent>
                          <w:p w14:paraId="538AA903" w14:textId="4138DE1F" w:rsidR="003071FB" w:rsidRPr="003A2B93" w:rsidRDefault="003071FB">
                            <w:pPr>
                              <w:rPr>
                                <w:sz w:val="24"/>
                                <w:szCs w:val="24"/>
                              </w:rPr>
                            </w:pPr>
                            <w:r w:rsidRPr="003A2B93">
                              <w:rPr>
                                <w:rFonts w:hint="eastAsia"/>
                                <w:b/>
                                <w:sz w:val="24"/>
                                <w:szCs w:val="24"/>
                              </w:rPr>
                              <w:t xml:space="preserve">Judiciary </w:t>
                            </w:r>
                            <w:r w:rsidRPr="003A2B93">
                              <w:rPr>
                                <w:b/>
                                <w:sz w:val="24"/>
                                <w:szCs w:val="24"/>
                              </w:rPr>
                              <w:tab/>
                            </w:r>
                            <w:r w:rsidRPr="003A2B93">
                              <w:rPr>
                                <w:rFonts w:hint="eastAsia"/>
                                <w:b/>
                                <w:sz w:val="24"/>
                                <w:szCs w:val="24"/>
                              </w:rPr>
                              <w:tab/>
                              <w:t xml:space="preserve">Legislative Council </w:t>
                            </w:r>
                            <w:r w:rsidRPr="003A2B93">
                              <w:rPr>
                                <w:b/>
                                <w:sz w:val="24"/>
                                <w:szCs w:val="24"/>
                              </w:rPr>
                              <w:tab/>
                            </w:r>
                            <w:r w:rsidRPr="003A2B93">
                              <w:rPr>
                                <w:rFonts w:hint="eastAsia"/>
                                <w:b/>
                                <w:sz w:val="24"/>
                                <w:szCs w:val="24"/>
                              </w:rPr>
                              <w:tab/>
                            </w:r>
                            <w:r w:rsidRPr="00816F28">
                              <w:rPr>
                                <w:b/>
                                <w:color w:val="000000" w:themeColor="text1"/>
                                <w:sz w:val="24"/>
                                <w:szCs w:val="24"/>
                              </w:rPr>
                              <w:t>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8D02" id="_x0000_s1095" type="#_x0000_t202" style="position:absolute;margin-left:0;margin-top:0;width:358.85pt;height:27pt;z-index:251594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">
                <v:textbox>
                  <w:txbxContent>
                    <w:p w14:paraId="538AA903" w14:textId="4138DE1F" w:rsidR="003071FB" w:rsidRPr="003A2B93" w:rsidRDefault="003071FB">
                      <w:pPr>
                        <w:rPr>
                          <w:sz w:val="24"/>
                          <w:szCs w:val="24"/>
                        </w:rPr>
                      </w:pPr>
                      <w:r w:rsidRPr="003A2B93">
                        <w:rPr>
                          <w:rFonts w:hint="eastAsia"/>
                          <w:b/>
                          <w:sz w:val="24"/>
                          <w:szCs w:val="24"/>
                        </w:rPr>
                        <w:t xml:space="preserve">Judiciary </w:t>
                      </w:r>
                      <w:r w:rsidRPr="003A2B93">
                        <w:rPr>
                          <w:b/>
                          <w:sz w:val="24"/>
                          <w:szCs w:val="24"/>
                        </w:rPr>
                        <w:tab/>
                      </w:r>
                      <w:r w:rsidRPr="003A2B93">
                        <w:rPr>
                          <w:rFonts w:hint="eastAsia"/>
                          <w:b/>
                          <w:sz w:val="24"/>
                          <w:szCs w:val="24"/>
                        </w:rPr>
                        <w:tab/>
                        <w:t xml:space="preserve">Legislative Council </w:t>
                      </w:r>
                      <w:r w:rsidRPr="003A2B93">
                        <w:rPr>
                          <w:b/>
                          <w:sz w:val="24"/>
                          <w:szCs w:val="24"/>
                        </w:rPr>
                        <w:tab/>
                      </w:r>
                      <w:r w:rsidRPr="003A2B93">
                        <w:rPr>
                          <w:rFonts w:hint="eastAsia"/>
                          <w:b/>
                          <w:sz w:val="24"/>
                          <w:szCs w:val="24"/>
                        </w:rPr>
                        <w:tab/>
                      </w:r>
                      <w:r w:rsidRPr="00816F28">
                        <w:rPr>
                          <w:b/>
                          <w:color w:val="000000" w:themeColor="text1"/>
                          <w:sz w:val="24"/>
                          <w:szCs w:val="24"/>
                        </w:rPr>
                        <w:t>Government</w:t>
                      </w:r>
                    </w:p>
                  </w:txbxContent>
                </v:textbox>
              </v:shape>
            </w:pict>
          </mc:Fallback>
        </mc:AlternateContent>
      </w:r>
      <w:r w:rsidR="00365BB8">
        <w:rPr>
          <w:rFonts w:eastAsiaTheme="majorEastAsia" w:cstheme="minorHAnsi"/>
          <w:bCs/>
          <w:sz w:val="24"/>
          <w:szCs w:val="28"/>
        </w:rPr>
        <w:br/>
      </w:r>
    </w:p>
    <w:p w14:paraId="269874F9" w14:textId="2738D3BA" w:rsidR="00C52A8E" w:rsidRDefault="00C93332" w:rsidP="00C93332">
      <w:pPr>
        <w:jc w:val="center"/>
        <w:rPr>
          <w:rFonts w:eastAsiaTheme="majorEastAsia" w:cstheme="minorHAnsi"/>
          <w:b/>
          <w:bCs/>
          <w:noProof/>
          <w:sz w:val="24"/>
          <w:szCs w:val="28"/>
        </w:rPr>
      </w:pPr>
      <w:r>
        <w:rPr>
          <w:rFonts w:hint="eastAsia"/>
          <w:b/>
          <w:noProof/>
          <w:color w:val="000000" w:themeColor="text1"/>
          <w:sz w:val="28"/>
          <w:szCs w:val="24"/>
        </w:rPr>
        <w:t>G</w:t>
      </w:r>
      <w:r w:rsidRPr="00C93332">
        <w:rPr>
          <w:b/>
          <w:noProof/>
          <w:color w:val="000000" w:themeColor="text1"/>
          <w:sz w:val="28"/>
          <w:szCs w:val="24"/>
        </w:rPr>
        <w:t>eneral policy-making process</w:t>
      </w:r>
      <w:r w:rsidRPr="00C93332">
        <w:rPr>
          <w:rFonts w:eastAsiaTheme="majorEastAsia" w:cstheme="minorHAnsi" w:hint="eastAsia"/>
          <w:b/>
          <w:bCs/>
          <w:noProof/>
          <w:sz w:val="24"/>
          <w:szCs w:val="28"/>
        </w:rPr>
        <w:t xml:space="preserve"> </w:t>
      </w:r>
    </w:p>
    <w:p w14:paraId="7993DD79" w14:textId="4A1F6162" w:rsidR="00816F28" w:rsidRPr="00C93332" w:rsidRDefault="002D199F" w:rsidP="00C93332">
      <w:pPr>
        <w:jc w:val="center"/>
        <w:rPr>
          <w:rFonts w:eastAsiaTheme="majorEastAsia" w:cstheme="minorHAnsi"/>
          <w:b/>
          <w:bCs/>
          <w:sz w:val="24"/>
          <w:szCs w:val="28"/>
        </w:rPr>
      </w:pPr>
      <w:r w:rsidRPr="00C93332">
        <w:rPr>
          <w:rFonts w:eastAsiaTheme="majorEastAsia" w:cstheme="minorHAnsi" w:hint="eastAsia"/>
          <w:b/>
          <w:bCs/>
          <w:noProof/>
          <w:sz w:val="24"/>
          <w:szCs w:val="28"/>
        </w:rPr>
        <mc:AlternateContent>
          <mc:Choice Requires="wpg">
            <w:drawing>
              <wp:anchor distT="0" distB="0" distL="114300" distR="114300" simplePos="0" relativeHeight="251595776" behindDoc="0" locked="0" layoutInCell="1" allowOverlap="1" wp14:anchorId="5444DAF1" wp14:editId="2497636D">
                <wp:simplePos x="0" y="0"/>
                <wp:positionH relativeFrom="column">
                  <wp:posOffset>65298</wp:posOffset>
                </wp:positionH>
                <wp:positionV relativeFrom="paragraph">
                  <wp:posOffset>54354</wp:posOffset>
                </wp:positionV>
                <wp:extent cx="5555556" cy="4413283"/>
                <wp:effectExtent l="0" t="0" r="26670" b="25400"/>
                <wp:wrapNone/>
                <wp:docPr id="291" name="群組 291"/>
                <wp:cNvGraphicFramePr/>
                <a:graphic xmlns:a="http://schemas.openxmlformats.org/drawingml/2006/main">
                  <a:graphicData uri="http://schemas.microsoft.com/office/word/2010/wordprocessingGroup">
                    <wpg:wgp>
                      <wpg:cNvGrpSpPr/>
                      <wpg:grpSpPr>
                        <a:xfrm>
                          <a:off x="0" y="0"/>
                          <a:ext cx="5555556" cy="4413283"/>
                          <a:chOff x="45801" y="1"/>
                          <a:chExt cx="5030661" cy="4413323"/>
                        </a:xfrm>
                      </wpg:grpSpPr>
                      <wps:wsp>
                        <wps:cNvPr id="30" name="文字方塊 2"/>
                        <wps:cNvSpPr txBox="1">
                          <a:spLocks noChangeArrowheads="1"/>
                        </wps:cNvSpPr>
                        <wps:spPr bwMode="auto">
                          <a:xfrm>
                            <a:off x="76203" y="1"/>
                            <a:ext cx="2211276" cy="2067025"/>
                          </a:xfrm>
                          <a:prstGeom prst="rect">
                            <a:avLst/>
                          </a:prstGeom>
                          <a:solidFill>
                            <a:srgbClr val="FFFFFF"/>
                          </a:solidFill>
                          <a:ln w="9525">
                            <a:solidFill>
                              <a:srgbClr val="000000"/>
                            </a:solidFill>
                            <a:miter lim="800000"/>
                            <a:headEnd/>
                            <a:tailEnd/>
                          </a:ln>
                        </wps:spPr>
                        <wps:txbx>
                          <w:txbxContent>
                            <w:p w14:paraId="52CB3C9C" w14:textId="35A4C57B" w:rsidR="003071FB" w:rsidRDefault="003071FB">
                              <w:r w:rsidRPr="00243E0E">
                                <w:rPr>
                                  <w:rFonts w:hint="eastAsia"/>
                                  <w:u w:val="single"/>
                                </w:rPr>
                                <w:t>News</w:t>
                              </w:r>
                              <w:r>
                                <w:rPr>
                                  <w:rFonts w:hint="eastAsia"/>
                                </w:rPr>
                                <w:t>:</w:t>
                              </w:r>
                            </w:p>
                            <w:p w14:paraId="28D2AF88" w14:textId="56519A21" w:rsidR="003071FB" w:rsidRDefault="003071FB">
                              <w:r>
                                <w:rPr>
                                  <w:rFonts w:hint="eastAsia"/>
                                </w:rPr>
                                <w:t>Pregnant women find it increasingly hard to find jobs in the market</w:t>
                              </w:r>
                            </w:p>
                            <w:p w14:paraId="1392D31C" w14:textId="3519248B" w:rsidR="003071FB" w:rsidRDefault="003071FB">
                              <w:r>
                                <w:rPr>
                                  <w:rFonts w:hint="eastAsia"/>
                                </w:rPr>
                                <w:t>Peter Pan reports</w:t>
                              </w:r>
                              <w:r>
                                <w:t>…</w:t>
                              </w:r>
                              <w:r>
                                <w:rPr>
                                  <w:noProof/>
                                </w:rPr>
                                <w:drawing>
                                  <wp:inline distT="0" distB="0" distL="0" distR="0" wp14:anchorId="5D251924" wp14:editId="5FDFB633">
                                    <wp:extent cx="1295400" cy="939800"/>
                                    <wp:effectExtent l="0" t="0" r="0" b="0"/>
                                    <wp:docPr id="88" name="圖片 88"/>
                                    <wp:cNvGraphicFramePr/>
                                    <a:graphic xmlns:a="http://schemas.openxmlformats.org/drawingml/2006/main">
                                      <a:graphicData uri="http://schemas.openxmlformats.org/drawingml/2006/picture">
                                        <pic:pic xmlns:pic="http://schemas.openxmlformats.org/drawingml/2006/picture">
                                          <pic:nvPicPr>
                                            <pic:cNvPr id="88" name="圖片 88"/>
                                            <pic:cNvPicPr/>
                                          </pic:nvPicPr>
                                          <pic:blipFill>
                                            <a:blip r:embed="rId27">
                                              <a:extLst>
                                                <a:ext uri="{28A0092B-C50C-407E-A947-70E740481C1C}">
                                                  <a14:useLocalDpi xmlns:a14="http://schemas.microsoft.com/office/drawing/2010/main"/>
                                                </a:ext>
                                              </a:extLst>
                                            </a:blip>
                                            <a:stretch>
                                              <a:fillRect/>
                                            </a:stretch>
                                          </pic:blipFill>
                                          <pic:spPr>
                                            <a:xfrm>
                                              <a:off x="0" y="0"/>
                                              <a:ext cx="1295400" cy="939800"/>
                                            </a:xfrm>
                                            <a:prstGeom prst="rect">
                                              <a:avLst/>
                                            </a:prstGeom>
                                          </pic:spPr>
                                        </pic:pic>
                                      </a:graphicData>
                                    </a:graphic>
                                  </wp:inline>
                                </w:drawing>
                              </w:r>
                            </w:p>
                          </w:txbxContent>
                        </wps:txbx>
                        <wps:bodyPr rot="0" vert="horz" wrap="square" lIns="91440" tIns="45720" rIns="91440" bIns="45720" anchor="t" anchorCtr="0">
                          <a:noAutofit/>
                        </wps:bodyPr>
                      </wps:wsp>
                      <wps:wsp>
                        <wps:cNvPr id="31" name="文字方塊 2"/>
                        <wps:cNvSpPr txBox="1">
                          <a:spLocks noChangeArrowheads="1"/>
                        </wps:cNvSpPr>
                        <wps:spPr bwMode="auto">
                          <a:xfrm>
                            <a:off x="2847975" y="19050"/>
                            <a:ext cx="2171700" cy="638175"/>
                          </a:xfrm>
                          <a:prstGeom prst="rect">
                            <a:avLst/>
                          </a:prstGeom>
                          <a:solidFill>
                            <a:srgbClr val="FFFFFF"/>
                          </a:solidFill>
                          <a:ln w="9525">
                            <a:solidFill>
                              <a:srgbClr val="000000"/>
                            </a:solidFill>
                            <a:miter lim="800000"/>
                            <a:headEnd/>
                            <a:tailEnd/>
                          </a:ln>
                        </wps:spPr>
                        <wps:txbx>
                          <w:txbxContent>
                            <w:p w14:paraId="45983363" w14:textId="0F697821" w:rsidR="003071FB" w:rsidRDefault="003071FB">
                              <w:r>
                                <w:rPr>
                                  <w:rFonts w:hint="eastAsia"/>
                                </w:rPr>
                                <w:t xml:space="preserve">The HKSAR Government became aware of the situation. </w:t>
                              </w:r>
                              <w:r>
                                <w:t>A law is proposed.</w:t>
                              </w:r>
                            </w:p>
                          </w:txbxContent>
                        </wps:txbx>
                        <wps:bodyPr rot="0" vert="horz" wrap="square" lIns="91440" tIns="45720" rIns="91440" bIns="45720" anchor="t" anchorCtr="0">
                          <a:noAutofit/>
                        </wps:bodyPr>
                      </wps:wsp>
                      <wps:wsp>
                        <wps:cNvPr id="39" name="文字方塊 2"/>
                        <wps:cNvSpPr txBox="1">
                          <a:spLocks noChangeArrowheads="1"/>
                        </wps:cNvSpPr>
                        <wps:spPr bwMode="auto">
                          <a:xfrm>
                            <a:off x="2895238" y="963568"/>
                            <a:ext cx="2181224" cy="1034933"/>
                          </a:xfrm>
                          <a:prstGeom prst="rect">
                            <a:avLst/>
                          </a:prstGeom>
                          <a:solidFill>
                            <a:srgbClr val="FFFFFF"/>
                          </a:solidFill>
                          <a:ln w="9525">
                            <a:solidFill>
                              <a:srgbClr val="000000"/>
                            </a:solidFill>
                            <a:miter lim="800000"/>
                            <a:headEnd/>
                            <a:tailEnd/>
                          </a:ln>
                        </wps:spPr>
                        <wps:txbx>
                          <w:txbxContent>
                            <w:p w14:paraId="711C6AC8" w14:textId="6662D186" w:rsidR="003071FB" w:rsidRDefault="003071FB">
                              <w:r>
                                <w:rPr>
                                  <w:rFonts w:hint="eastAsia"/>
                                </w:rPr>
                                <w:t xml:space="preserve">The </w:t>
                              </w:r>
                              <w:r w:rsidRPr="00403005">
                                <w:rPr>
                                  <w:rFonts w:hint="eastAsia"/>
                                  <w:color w:val="FF0000"/>
                                  <w:u w:val="single"/>
                                </w:rPr>
                                <w:t>Government</w:t>
                              </w:r>
                              <w:r>
                                <w:rPr>
                                  <w:rFonts w:hint="eastAsia"/>
                                </w:rPr>
                                <w:t xml:space="preserve"> drafted a bill, called </w:t>
                              </w:r>
                              <w:r>
                                <w:t>“</w:t>
                              </w:r>
                              <w:r>
                                <w:rPr>
                                  <w:rFonts w:hint="eastAsia"/>
                                </w:rPr>
                                <w:t>Sex Discrimination Ordinance</w:t>
                              </w:r>
                              <w:r>
                                <w:t>”</w:t>
                              </w:r>
                              <w:r>
                                <w:rPr>
                                  <w:rFonts w:hint="eastAsia"/>
                                </w:rPr>
                                <w:t xml:space="preserve">, in the hope to stop the situation from worsening. </w:t>
                              </w:r>
                            </w:p>
                          </w:txbxContent>
                        </wps:txbx>
                        <wps:bodyPr rot="0" vert="horz" wrap="square" lIns="91440" tIns="45720" rIns="91440" bIns="45720" anchor="t" anchorCtr="0">
                          <a:noAutofit/>
                        </wps:bodyPr>
                      </wps:wsp>
                      <wps:wsp>
                        <wps:cNvPr id="59" name="文字方塊 59"/>
                        <wps:cNvSpPr txBox="1"/>
                        <wps:spPr>
                          <a:xfrm>
                            <a:off x="2933700" y="2314379"/>
                            <a:ext cx="2138045" cy="611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F0E2E3" w14:textId="2520E3DD" w:rsidR="003071FB" w:rsidRDefault="003071FB" w:rsidP="00605E81">
                              <w:r>
                                <w:rPr>
                                  <w:rFonts w:hint="eastAsia"/>
                                </w:rPr>
                                <w:t>The ______________________ discussed the bill and passed it. It then became the</w:t>
                              </w:r>
                              <w:r>
                                <w:t xml:space="preserve"> final</w:t>
                              </w:r>
                              <w:r>
                                <w:rPr>
                                  <w:rFonts w:hint="eastAsia"/>
                                </w:rPr>
                                <w:t xml:space="preserve"> ordinance.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45801" y="2387508"/>
                            <a:ext cx="2231390" cy="67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DE2C1" w14:textId="4DA9529C" w:rsidR="003071FB" w:rsidRDefault="003071FB">
                              <w:r>
                                <w:t>The</w:t>
                              </w:r>
                              <w:r>
                                <w:rPr>
                                  <w:rFonts w:hint="eastAsia"/>
                                </w:rPr>
                                <w:t xml:space="preserve"> Equal Opportunities Commission </w:t>
                              </w:r>
                              <w:r>
                                <w:t xml:space="preserve">– </w:t>
                              </w:r>
                              <w:r>
                                <w:rPr>
                                  <w:rFonts w:hint="eastAsia"/>
                                </w:rPr>
                                <w:t>EOC</w:t>
                              </w:r>
                              <w:r w:rsidRPr="00816F28">
                                <w:rPr>
                                  <w:rFonts w:hint="eastAsia"/>
                                  <w:color w:val="000000" w:themeColor="text1"/>
                                </w:rPr>
                                <w:t xml:space="preserve"> </w:t>
                              </w:r>
                              <w:r w:rsidRPr="00816F28">
                                <w:rPr>
                                  <w:color w:val="000000" w:themeColor="text1"/>
                                </w:rPr>
                                <w:t>is a statutory body entrusted to</w:t>
                              </w:r>
                              <w:r>
                                <w:rPr>
                                  <w:rFonts w:hint="eastAsia"/>
                                </w:rPr>
                                <w:t xml:space="preserve"> </w:t>
                              </w:r>
                              <w:r w:rsidRPr="00562B1E">
                                <w:rPr>
                                  <w:rFonts w:hint="eastAsia"/>
                                </w:rPr>
                                <w:t>implement</w:t>
                              </w:r>
                              <w:r>
                                <w:rPr>
                                  <w:rFonts w:hint="eastAsia"/>
                                </w:rPr>
                                <w:t xml:space="preserve"> the law.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文字方塊 2"/>
                        <wps:cNvSpPr txBox="1">
                          <a:spLocks noChangeArrowheads="1"/>
                        </wps:cNvSpPr>
                        <wps:spPr bwMode="auto">
                          <a:xfrm>
                            <a:off x="76202" y="3412524"/>
                            <a:ext cx="2382880" cy="1000800"/>
                          </a:xfrm>
                          <a:prstGeom prst="rect">
                            <a:avLst/>
                          </a:prstGeom>
                          <a:solidFill>
                            <a:srgbClr val="FFFFFF"/>
                          </a:solidFill>
                          <a:ln w="9525">
                            <a:solidFill>
                              <a:srgbClr val="000000"/>
                            </a:solidFill>
                            <a:miter lim="800000"/>
                            <a:headEnd/>
                            <a:tailEnd/>
                          </a:ln>
                        </wps:spPr>
                        <wps:txbx>
                          <w:txbxContent>
                            <w:p w14:paraId="340F4286" w14:textId="39D0D7D3" w:rsidR="003071FB" w:rsidRDefault="003071FB">
                              <w:r>
                                <w:rPr>
                                  <w:rFonts w:hint="eastAsia"/>
                                </w:rPr>
                                <w:t xml:space="preserve">If EOC receives complaints and cannot help the </w:t>
                              </w:r>
                              <w:r w:rsidRPr="0045660F">
                                <w:t>complainant</w:t>
                              </w:r>
                              <w:r>
                                <w:rPr>
                                  <w:rFonts w:hint="eastAsia"/>
                                </w:rPr>
                                <w:t xml:space="preserve"> and </w:t>
                              </w:r>
                              <w:r w:rsidRPr="0045660F">
                                <w:t>defendant</w:t>
                              </w:r>
                              <w:r>
                                <w:rPr>
                                  <w:rFonts w:hint="eastAsia"/>
                                </w:rPr>
                                <w:t xml:space="preserve"> to settle, the case will be passed to the _____________________ for legal judgment. </w:t>
                              </w:r>
                            </w:p>
                          </w:txbxContent>
                        </wps:txbx>
                        <wps:bodyPr rot="0" vert="horz" wrap="square" lIns="91440" tIns="45720" rIns="91440" bIns="45720" anchor="t" anchorCtr="0">
                          <a:noAutofit/>
                        </wps:bodyPr>
                      </wps:wsp>
                      <wps:wsp>
                        <wps:cNvPr id="64" name="直線單箭頭接點 64"/>
                        <wps:cNvCnPr/>
                        <wps:spPr>
                          <a:xfrm flipV="1">
                            <a:off x="2287247" y="359374"/>
                            <a:ext cx="548372" cy="9464"/>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67" name="直線單箭頭接點 67"/>
                        <wps:cNvCnPr/>
                        <wps:spPr>
                          <a:xfrm>
                            <a:off x="3866943" y="647694"/>
                            <a:ext cx="0" cy="313840"/>
                          </a:xfrm>
                          <a:prstGeom prst="straightConnector1">
                            <a:avLst/>
                          </a:prstGeom>
                          <a:noFill/>
                          <a:ln w="19050" cap="flat" cmpd="sng" algn="ctr">
                            <a:solidFill>
                              <a:srgbClr val="70AD47"/>
                            </a:solidFill>
                            <a:prstDash val="solid"/>
                            <a:miter lim="800000"/>
                            <a:tailEnd type="arrow"/>
                          </a:ln>
                          <a:effectLst/>
                        </wps:spPr>
                        <wps:bodyPr/>
                      </wps:wsp>
                      <wps:wsp>
                        <wps:cNvPr id="89" name="直線單箭頭接點 89"/>
                        <wps:cNvCnPr/>
                        <wps:spPr>
                          <a:xfrm>
                            <a:off x="3905250" y="1982909"/>
                            <a:ext cx="0" cy="331470"/>
                          </a:xfrm>
                          <a:prstGeom prst="straightConnector1">
                            <a:avLst/>
                          </a:prstGeom>
                          <a:noFill/>
                          <a:ln w="19050" cap="flat" cmpd="sng" algn="ctr">
                            <a:solidFill>
                              <a:srgbClr val="70AD47"/>
                            </a:solidFill>
                            <a:prstDash val="solid"/>
                            <a:miter lim="800000"/>
                            <a:tailEnd type="arrow"/>
                          </a:ln>
                          <a:effectLst/>
                        </wps:spPr>
                        <wps:bodyPr/>
                      </wps:wsp>
                      <wps:wsp>
                        <wps:cNvPr id="91" name="直線單箭頭接點 91"/>
                        <wps:cNvCnPr/>
                        <wps:spPr>
                          <a:xfrm flipH="1">
                            <a:off x="2295525" y="2658035"/>
                            <a:ext cx="596900" cy="0"/>
                          </a:xfrm>
                          <a:prstGeom prst="straightConnector1">
                            <a:avLst/>
                          </a:prstGeom>
                          <a:noFill/>
                          <a:ln w="19050" cap="flat" cmpd="sng" algn="ctr">
                            <a:solidFill>
                              <a:srgbClr val="70AD47"/>
                            </a:solidFill>
                            <a:prstDash val="solid"/>
                            <a:miter lim="800000"/>
                            <a:tailEnd type="arrow"/>
                          </a:ln>
                          <a:effectLst/>
                        </wps:spPr>
                        <wps:bodyPr/>
                      </wps:wsp>
                      <wps:wsp>
                        <wps:cNvPr id="101" name="文字方塊 101"/>
                        <wps:cNvSpPr txBox="1"/>
                        <wps:spPr>
                          <a:xfrm>
                            <a:off x="390930" y="3925428"/>
                            <a:ext cx="879486" cy="274320"/>
                          </a:xfrm>
                          <a:prstGeom prst="rect">
                            <a:avLst/>
                          </a:prstGeom>
                          <a:noFill/>
                          <a:ln w="6350">
                            <a:noFill/>
                          </a:ln>
                          <a:effectLst/>
                        </wps:spPr>
                        <wps:txbx>
                          <w:txbxContent>
                            <w:p w14:paraId="3C3BB2A4" w14:textId="10F91861" w:rsidR="003071FB" w:rsidRPr="00B766F7" w:rsidRDefault="003071FB" w:rsidP="003650ED">
                              <w:pPr>
                                <w:rPr>
                                  <w:rFonts w:cstheme="minorHAnsi"/>
                                  <w:color w:val="FF0000"/>
                                  <w:sz w:val="24"/>
                                  <w:szCs w:val="24"/>
                                </w:rPr>
                              </w:pPr>
                              <w:r w:rsidRPr="00B766F7">
                                <w:rPr>
                                  <w:rFonts w:cstheme="minorHAnsi"/>
                                  <w:color w:val="FF0000"/>
                                  <w:sz w:val="24"/>
                                  <w:szCs w:val="24"/>
                                </w:rPr>
                                <w:t>Judiciary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文字方塊 103"/>
                        <wps:cNvSpPr txBox="1"/>
                        <wps:spPr>
                          <a:xfrm>
                            <a:off x="3324225" y="2276278"/>
                            <a:ext cx="1627200" cy="274455"/>
                          </a:xfrm>
                          <a:prstGeom prst="rect">
                            <a:avLst/>
                          </a:prstGeom>
                          <a:noFill/>
                          <a:ln w="6350">
                            <a:noFill/>
                          </a:ln>
                          <a:effectLst/>
                        </wps:spPr>
                        <wps:txbx>
                          <w:txbxContent>
                            <w:p w14:paraId="7962C462" w14:textId="3DB07A02" w:rsidR="003071FB" w:rsidRPr="00B766F7" w:rsidRDefault="003071FB" w:rsidP="003650ED">
                              <w:pPr>
                                <w:rPr>
                                  <w:rFonts w:cstheme="minorHAnsi"/>
                                  <w:color w:val="FF0000"/>
                                  <w:sz w:val="24"/>
                                  <w:szCs w:val="24"/>
                                </w:rPr>
                              </w:pPr>
                              <w:r w:rsidRPr="00B766F7">
                                <w:rPr>
                                  <w:rFonts w:cstheme="minorHAnsi"/>
                                  <w:color w:val="FF0000"/>
                                  <w:sz w:val="24"/>
                                  <w:szCs w:val="24"/>
                                </w:rPr>
                                <w:t>Legislative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4DAF1" id="群組 291" o:spid="_x0000_s1096" style="position:absolute;left:0;text-align:left;margin-left:5.15pt;margin-top:4.3pt;width:437.45pt;height:347.5pt;z-index:251595776;mso-width-relative:margin;mso-height-relative:margin" coordorigin="458" coordsize="50306,4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">
                <v:shape id="_x0000_s1097" type="#_x0000_t202" style="position:absolute;left:762;width:22112;height:2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2CB3C9C" w14:textId="35A4C57B" w:rsidR="003071FB" w:rsidRDefault="003071FB">
                        <w:r w:rsidRPr="00243E0E">
                          <w:rPr>
                            <w:rFonts w:hint="eastAsia"/>
                            <w:u w:val="single"/>
                          </w:rPr>
                          <w:t>News</w:t>
                        </w:r>
                        <w:r>
                          <w:rPr>
                            <w:rFonts w:hint="eastAsia"/>
                          </w:rPr>
                          <w:t>:</w:t>
                        </w:r>
                      </w:p>
                      <w:p w14:paraId="28D2AF88" w14:textId="56519A21" w:rsidR="003071FB" w:rsidRDefault="003071FB">
                        <w:r>
                          <w:rPr>
                            <w:rFonts w:hint="eastAsia"/>
                          </w:rPr>
                          <w:t>Pregnant women find it increasingly hard to find jobs in the market</w:t>
                        </w:r>
                      </w:p>
                      <w:p w14:paraId="1392D31C" w14:textId="3519248B" w:rsidR="003071FB" w:rsidRDefault="003071FB">
                        <w:r>
                          <w:rPr>
                            <w:rFonts w:hint="eastAsia"/>
                          </w:rPr>
                          <w:t>Peter Pan reports</w:t>
                        </w:r>
                        <w:r>
                          <w:t>…</w:t>
                        </w:r>
                        <w:r>
                          <w:rPr>
                            <w:noProof/>
                          </w:rPr>
                          <w:drawing>
                            <wp:inline distT="0" distB="0" distL="0" distR="0" wp14:anchorId="5D251924" wp14:editId="5FDFB633">
                              <wp:extent cx="1295400" cy="939800"/>
                              <wp:effectExtent l="0" t="0" r="0" b="0"/>
                              <wp:docPr id="88" name="圖片 88"/>
                              <wp:cNvGraphicFramePr/>
                              <a:graphic xmlns:a="http://schemas.openxmlformats.org/drawingml/2006/main">
                                <a:graphicData uri="http://schemas.openxmlformats.org/drawingml/2006/picture">
                                  <pic:pic xmlns:pic="http://schemas.openxmlformats.org/drawingml/2006/picture">
                                    <pic:nvPicPr>
                                      <pic:cNvPr id="88" name="圖片 88"/>
                                      <pic:cNvPicPr/>
                                    </pic:nvPicPr>
                                    <pic:blipFill>
                                      <a:blip r:embed="rId27">
                                        <a:extLst>
                                          <a:ext uri="{28A0092B-C50C-407E-A947-70E740481C1C}">
                                            <a14:useLocalDpi xmlns:a14="http://schemas.microsoft.com/office/drawing/2010/main"/>
                                          </a:ext>
                                        </a:extLst>
                                      </a:blip>
                                      <a:stretch>
                                        <a:fillRect/>
                                      </a:stretch>
                                    </pic:blipFill>
                                    <pic:spPr>
                                      <a:xfrm>
                                        <a:off x="0" y="0"/>
                                        <a:ext cx="1295400" cy="939800"/>
                                      </a:xfrm>
                                      <a:prstGeom prst="rect">
                                        <a:avLst/>
                                      </a:prstGeom>
                                    </pic:spPr>
                                  </pic:pic>
                                </a:graphicData>
                              </a:graphic>
                            </wp:inline>
                          </w:drawing>
                        </w:r>
                      </w:p>
                    </w:txbxContent>
                  </v:textbox>
                </v:shape>
                <v:shape id="_x0000_s1098" type="#_x0000_t202" style="position:absolute;left:28479;top:190;width:2171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5983363" w14:textId="0F697821" w:rsidR="003071FB" w:rsidRDefault="003071FB">
                        <w:r>
                          <w:rPr>
                            <w:rFonts w:hint="eastAsia"/>
                          </w:rPr>
                          <w:t xml:space="preserve">The HKSAR Government became aware of the situation. </w:t>
                        </w:r>
                        <w:r>
                          <w:t>A law is proposed.</w:t>
                        </w:r>
                      </w:p>
                    </w:txbxContent>
                  </v:textbox>
                </v:shape>
                <v:shape id="_x0000_s1099" type="#_x0000_t202" style="position:absolute;left:28952;top:9635;width:21812;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11C6AC8" w14:textId="6662D186" w:rsidR="003071FB" w:rsidRDefault="003071FB">
                        <w:r>
                          <w:rPr>
                            <w:rFonts w:hint="eastAsia"/>
                          </w:rPr>
                          <w:t xml:space="preserve">The </w:t>
                        </w:r>
                        <w:r w:rsidRPr="00403005">
                          <w:rPr>
                            <w:rFonts w:hint="eastAsia"/>
                            <w:color w:val="FF0000"/>
                            <w:u w:val="single"/>
                          </w:rPr>
                          <w:t>Government</w:t>
                        </w:r>
                        <w:r>
                          <w:rPr>
                            <w:rFonts w:hint="eastAsia"/>
                          </w:rPr>
                          <w:t xml:space="preserve"> drafted a bill, called </w:t>
                        </w:r>
                        <w:r>
                          <w:t>“</w:t>
                        </w:r>
                        <w:r>
                          <w:rPr>
                            <w:rFonts w:hint="eastAsia"/>
                          </w:rPr>
                          <w:t>Sex Discrimination Ordinance</w:t>
                        </w:r>
                        <w:r>
                          <w:t>”</w:t>
                        </w:r>
                        <w:r>
                          <w:rPr>
                            <w:rFonts w:hint="eastAsia"/>
                          </w:rPr>
                          <w:t xml:space="preserve">, in the hope to stop the situation from worsening. </w:t>
                        </w:r>
                      </w:p>
                    </w:txbxContent>
                  </v:textbox>
                </v:shape>
                <v:shape id="文字方塊 59" o:spid="_x0000_s1100" type="#_x0000_t202" style="position:absolute;left:29337;top:23143;width:21380;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42F0E2E3" w14:textId="2520E3DD" w:rsidR="003071FB" w:rsidRDefault="003071FB" w:rsidP="00605E81">
                        <w:r>
                          <w:rPr>
                            <w:rFonts w:hint="eastAsia"/>
                          </w:rPr>
                          <w:t>The ______________________ discussed the bill and passed it. It then became the</w:t>
                        </w:r>
                        <w:r>
                          <w:t xml:space="preserve"> final</w:t>
                        </w:r>
                        <w:r>
                          <w:rPr>
                            <w:rFonts w:hint="eastAsia"/>
                          </w:rPr>
                          <w:t xml:space="preserve"> ordinance. </w:t>
                        </w:r>
                      </w:p>
                    </w:txbxContent>
                  </v:textbox>
                </v:shape>
                <v:shape id="文字方塊 62" o:spid="_x0000_s1101" type="#_x0000_t202" style="position:absolute;left:458;top:23875;width:22313;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2B9DE2C1" w14:textId="4DA9529C" w:rsidR="003071FB" w:rsidRDefault="003071FB">
                        <w:r>
                          <w:t>The</w:t>
                        </w:r>
                        <w:r>
                          <w:rPr>
                            <w:rFonts w:hint="eastAsia"/>
                          </w:rPr>
                          <w:t xml:space="preserve"> Equal Opportunities Commission </w:t>
                        </w:r>
                        <w:r>
                          <w:t xml:space="preserve">– </w:t>
                        </w:r>
                        <w:r>
                          <w:rPr>
                            <w:rFonts w:hint="eastAsia"/>
                          </w:rPr>
                          <w:t>EOC</w:t>
                        </w:r>
                        <w:r w:rsidRPr="00816F28">
                          <w:rPr>
                            <w:rFonts w:hint="eastAsia"/>
                            <w:color w:val="000000" w:themeColor="text1"/>
                          </w:rPr>
                          <w:t xml:space="preserve"> </w:t>
                        </w:r>
                        <w:r w:rsidRPr="00816F28">
                          <w:rPr>
                            <w:color w:val="000000" w:themeColor="text1"/>
                          </w:rPr>
                          <w:t>is a statutory body entrusted to</w:t>
                        </w:r>
                        <w:r>
                          <w:rPr>
                            <w:rFonts w:hint="eastAsia"/>
                          </w:rPr>
                          <w:t xml:space="preserve"> </w:t>
                        </w:r>
                        <w:r w:rsidRPr="00562B1E">
                          <w:rPr>
                            <w:rFonts w:hint="eastAsia"/>
                          </w:rPr>
                          <w:t>implement</w:t>
                        </w:r>
                        <w:r>
                          <w:rPr>
                            <w:rFonts w:hint="eastAsia"/>
                          </w:rPr>
                          <w:t xml:space="preserve"> the law. </w:t>
                        </w:r>
                      </w:p>
                    </w:txbxContent>
                  </v:textbox>
                </v:shape>
                <v:shape id="_x0000_s1102" type="#_x0000_t202" style="position:absolute;left:762;top:34125;width:23828;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340F4286" w14:textId="39D0D7D3" w:rsidR="003071FB" w:rsidRDefault="003071FB">
                        <w:r>
                          <w:rPr>
                            <w:rFonts w:hint="eastAsia"/>
                          </w:rPr>
                          <w:t xml:space="preserve">If EOC receives complaints and cannot help the </w:t>
                        </w:r>
                        <w:r w:rsidRPr="0045660F">
                          <w:t>complainant</w:t>
                        </w:r>
                        <w:r>
                          <w:rPr>
                            <w:rFonts w:hint="eastAsia"/>
                          </w:rPr>
                          <w:t xml:space="preserve"> and </w:t>
                        </w:r>
                        <w:r w:rsidRPr="0045660F">
                          <w:t>defendant</w:t>
                        </w:r>
                        <w:r>
                          <w:rPr>
                            <w:rFonts w:hint="eastAsia"/>
                          </w:rPr>
                          <w:t xml:space="preserve"> to settle, the case will be passed to the _____________________ for legal judgment. </w:t>
                        </w:r>
                      </w:p>
                    </w:txbxContent>
                  </v:textbox>
                </v:shape>
                <v:shapetype id="_x0000_t32" coordsize="21600,21600" o:spt="32" o:oned="t" path="m,l21600,21600e" filled="f">
                  <v:path arrowok="t" fillok="f" o:connecttype="none"/>
                  <o:lock v:ext="edit" shapetype="t"/>
                </v:shapetype>
                <v:shape id="直線單箭頭接點 64" o:spid="_x0000_s1103" type="#_x0000_t32" style="position:absolute;left:22872;top:3593;width:548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" strokecolor="#70ad47 [3209]" strokeweight="1.5pt">
                  <v:stroke endarrow="open" joinstyle="miter"/>
                </v:shape>
                <v:shape id="直線單箭頭接點 67" o:spid="_x0000_s1104" type="#_x0000_t32" style="position:absolute;left:38669;top:6476;width:0;height:3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" strokecolor="#70ad47" strokeweight="1.5pt">
                  <v:stroke endarrow="open" joinstyle="miter"/>
                </v:shape>
                <v:shape id="直線單箭頭接點 89" o:spid="_x0000_s1105" type="#_x0000_t32" style="position:absolute;left:39052;top:19829;width:0;height:3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" strokecolor="#70ad47" strokeweight="1.5pt">
                  <v:stroke endarrow="open" joinstyle="miter"/>
                </v:shape>
                <v:shape id="直線單箭頭接點 91" o:spid="_x0000_s1106" type="#_x0000_t32" style="position:absolute;left:22955;top:26580;width:5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" strokecolor="#70ad47" strokeweight="1.5pt">
                  <v:stroke endarrow="open" joinstyle="miter"/>
                </v:shape>
                <v:shape id="文字方塊 101" o:spid="_x0000_s1107" type="#_x0000_t202" style="position:absolute;left:3909;top:39254;width:879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C3BB2A4" w14:textId="10F91861" w:rsidR="003071FB" w:rsidRPr="00B766F7" w:rsidRDefault="003071FB" w:rsidP="003650ED">
                        <w:pPr>
                          <w:rPr>
                            <w:rFonts w:cstheme="minorHAnsi"/>
                            <w:color w:val="FF0000"/>
                            <w:sz w:val="24"/>
                            <w:szCs w:val="24"/>
                          </w:rPr>
                        </w:pPr>
                        <w:r w:rsidRPr="00B766F7">
                          <w:rPr>
                            <w:rFonts w:cstheme="minorHAnsi"/>
                            <w:color w:val="FF0000"/>
                            <w:sz w:val="24"/>
                            <w:szCs w:val="24"/>
                          </w:rPr>
                          <w:t>Judiciary</w:t>
                        </w:r>
                      </w:p>
                    </w:txbxContent>
                  </v:textbox>
                </v:shape>
                <v:shape id="文字方塊 103" o:spid="_x0000_s1108" type="#_x0000_t202" style="position:absolute;left:33242;top:22762;width:162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962C462" w14:textId="3DB07A02" w:rsidR="003071FB" w:rsidRPr="00B766F7" w:rsidRDefault="003071FB" w:rsidP="003650ED">
                        <w:pPr>
                          <w:rPr>
                            <w:rFonts w:cstheme="minorHAnsi"/>
                            <w:color w:val="FF0000"/>
                            <w:sz w:val="24"/>
                            <w:szCs w:val="24"/>
                          </w:rPr>
                        </w:pPr>
                        <w:r w:rsidRPr="00B766F7">
                          <w:rPr>
                            <w:rFonts w:cstheme="minorHAnsi"/>
                            <w:color w:val="FF0000"/>
                            <w:sz w:val="24"/>
                            <w:szCs w:val="24"/>
                          </w:rPr>
                          <w:t>Legislative Council</w:t>
                        </w:r>
                      </w:p>
                    </w:txbxContent>
                  </v:textbox>
                </v:shape>
              </v:group>
            </w:pict>
          </mc:Fallback>
        </mc:AlternateContent>
      </w:r>
    </w:p>
    <w:p w14:paraId="41CC399E" w14:textId="1C1DD0EF" w:rsidR="00C52A8E" w:rsidRPr="00C52A8E" w:rsidRDefault="00C52A8E">
      <w:pPr>
        <w:rPr>
          <w:rFonts w:eastAsiaTheme="majorEastAsia" w:cstheme="minorHAnsi"/>
          <w:bCs/>
          <w:sz w:val="24"/>
          <w:szCs w:val="28"/>
        </w:rPr>
      </w:pPr>
    </w:p>
    <w:p w14:paraId="7A798B4B" w14:textId="34FD355D" w:rsidR="003B0F8F" w:rsidRDefault="003B0F8F">
      <w:pPr>
        <w:rPr>
          <w:rFonts w:eastAsiaTheme="majorEastAsia" w:cstheme="minorHAnsi"/>
          <w:b/>
          <w:bCs/>
          <w:sz w:val="32"/>
          <w:szCs w:val="28"/>
        </w:rPr>
      </w:pPr>
    </w:p>
    <w:p w14:paraId="23E1C6F1" w14:textId="260EFFDB" w:rsidR="003B0F8F" w:rsidRDefault="003B0F8F">
      <w:pPr>
        <w:rPr>
          <w:rFonts w:eastAsiaTheme="majorEastAsia" w:cstheme="minorHAnsi"/>
          <w:b/>
          <w:bCs/>
          <w:sz w:val="32"/>
          <w:szCs w:val="28"/>
        </w:rPr>
      </w:pPr>
    </w:p>
    <w:p w14:paraId="2799C76C" w14:textId="6799B532" w:rsidR="003B0F8F" w:rsidRDefault="003B0F8F">
      <w:pPr>
        <w:rPr>
          <w:rFonts w:eastAsiaTheme="majorEastAsia" w:cstheme="minorHAnsi"/>
          <w:b/>
          <w:bCs/>
          <w:sz w:val="32"/>
          <w:szCs w:val="28"/>
        </w:rPr>
      </w:pPr>
    </w:p>
    <w:p w14:paraId="518432BB" w14:textId="78EDCB63" w:rsidR="003B0F8F" w:rsidRDefault="003B0F8F">
      <w:pPr>
        <w:rPr>
          <w:rFonts w:eastAsiaTheme="majorEastAsia" w:cstheme="minorHAnsi"/>
          <w:b/>
          <w:bCs/>
          <w:sz w:val="32"/>
          <w:szCs w:val="28"/>
        </w:rPr>
      </w:pPr>
    </w:p>
    <w:p w14:paraId="579B0820" w14:textId="111A4EF1" w:rsidR="003B0F8F" w:rsidRDefault="003B0F8F">
      <w:pPr>
        <w:rPr>
          <w:rFonts w:eastAsiaTheme="majorEastAsia" w:cstheme="minorHAnsi"/>
          <w:b/>
          <w:bCs/>
          <w:sz w:val="32"/>
          <w:szCs w:val="28"/>
        </w:rPr>
      </w:pPr>
    </w:p>
    <w:p w14:paraId="71938572" w14:textId="34119D5B" w:rsidR="003B0F8F" w:rsidRDefault="003B0F8F">
      <w:pPr>
        <w:rPr>
          <w:rFonts w:eastAsiaTheme="majorEastAsia" w:cstheme="minorHAnsi"/>
          <w:b/>
          <w:bCs/>
          <w:sz w:val="32"/>
          <w:szCs w:val="28"/>
        </w:rPr>
      </w:pPr>
    </w:p>
    <w:p w14:paraId="43734DBE" w14:textId="530CDC6A" w:rsidR="003B0F8F" w:rsidRDefault="002D199F">
      <w:pPr>
        <w:rPr>
          <w:rFonts w:eastAsiaTheme="majorEastAsia" w:cstheme="minorHAnsi"/>
          <w:b/>
          <w:bCs/>
          <w:sz w:val="32"/>
          <w:szCs w:val="28"/>
        </w:rPr>
      </w:pPr>
      <w:r>
        <w:rPr>
          <w:noProof/>
        </w:rPr>
        <mc:AlternateContent>
          <mc:Choice Requires="wps">
            <w:drawing>
              <wp:anchor distT="0" distB="0" distL="114300" distR="114300" simplePos="0" relativeHeight="251877376" behindDoc="0" locked="0" layoutInCell="1" allowOverlap="1" wp14:anchorId="1B36BF26" wp14:editId="5ECE1161">
                <wp:simplePos x="0" y="0"/>
                <wp:positionH relativeFrom="column">
                  <wp:posOffset>1292860</wp:posOffset>
                </wp:positionH>
                <wp:positionV relativeFrom="paragraph">
                  <wp:posOffset>311086</wp:posOffset>
                </wp:positionV>
                <wp:extent cx="0" cy="330835"/>
                <wp:effectExtent l="95250" t="0" r="76200" b="50165"/>
                <wp:wrapNone/>
                <wp:docPr id="127" name="直線單箭頭接點 127"/>
                <wp:cNvGraphicFramePr/>
                <a:graphic xmlns:a="http://schemas.openxmlformats.org/drawingml/2006/main">
                  <a:graphicData uri="http://schemas.microsoft.com/office/word/2010/wordprocessingShape">
                    <wps:wsp>
                      <wps:cNvCnPr/>
                      <wps:spPr>
                        <a:xfrm>
                          <a:off x="0" y="0"/>
                          <a:ext cx="0" cy="330835"/>
                        </a:xfrm>
                        <a:prstGeom prst="straightConnector1">
                          <a:avLst/>
                        </a:prstGeom>
                        <a:noFill/>
                        <a:ln w="19050" cap="flat" cmpd="sng" algn="ctr">
                          <a:solidFill>
                            <a:srgbClr val="70AD47"/>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478952" id="直線單箭頭接點 127" o:spid="_x0000_s1026" type="#_x0000_t32" style="position:absolute;margin-left:101.8pt;margin-top:24.5pt;width:0;height:2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" strokecolor="#70ad47" strokeweight="1.5pt">
                <v:stroke endarrow="open" joinstyle="miter"/>
              </v:shape>
            </w:pict>
          </mc:Fallback>
        </mc:AlternateContent>
      </w:r>
    </w:p>
    <w:p w14:paraId="397A3815" w14:textId="544959D6" w:rsidR="003B0F8F" w:rsidRDefault="003B0F8F">
      <w:pPr>
        <w:rPr>
          <w:rFonts w:eastAsiaTheme="majorEastAsia" w:cstheme="minorHAnsi"/>
          <w:b/>
          <w:bCs/>
          <w:sz w:val="32"/>
          <w:szCs w:val="28"/>
        </w:rPr>
      </w:pPr>
    </w:p>
    <w:p w14:paraId="20C6511A" w14:textId="510D119E" w:rsidR="003B0F8F" w:rsidRDefault="003B0F8F">
      <w:pPr>
        <w:rPr>
          <w:rFonts w:eastAsiaTheme="majorEastAsia" w:cstheme="minorHAnsi"/>
          <w:b/>
          <w:bCs/>
          <w:sz w:val="32"/>
          <w:szCs w:val="28"/>
        </w:rPr>
      </w:pPr>
    </w:p>
    <w:p w14:paraId="73221341" w14:textId="7D69CCBC" w:rsidR="003B0F8F" w:rsidRDefault="00A174A3">
      <w:pPr>
        <w:rPr>
          <w:rFonts w:eastAsiaTheme="majorEastAsia" w:cstheme="minorHAnsi"/>
          <w:b/>
          <w:bCs/>
          <w:sz w:val="32"/>
          <w:szCs w:val="28"/>
        </w:rPr>
      </w:pPr>
      <w:r>
        <w:rPr>
          <w:noProof/>
        </w:rPr>
        <w:drawing>
          <wp:anchor distT="0" distB="0" distL="114300" distR="114300" simplePos="0" relativeHeight="251829248" behindDoc="1" locked="0" layoutInCell="1" allowOverlap="1" wp14:anchorId="3178AF1B" wp14:editId="45970CAC">
            <wp:simplePos x="0" y="0"/>
            <wp:positionH relativeFrom="margin">
              <wp:posOffset>221615</wp:posOffset>
            </wp:positionH>
            <wp:positionV relativeFrom="paragraph">
              <wp:posOffset>288290</wp:posOffset>
            </wp:positionV>
            <wp:extent cx="5988450" cy="3041979"/>
            <wp:effectExtent l="0" t="0" r="0" b="0"/>
            <wp:wrapNone/>
            <wp:docPr id="131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5988450" cy="3041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5B7EC" w14:textId="6E3DA370" w:rsidR="003B0F8F" w:rsidRDefault="003B0F8F">
      <w:pPr>
        <w:rPr>
          <w:rFonts w:eastAsiaTheme="majorEastAsia" w:cstheme="minorHAnsi"/>
          <w:b/>
          <w:bCs/>
          <w:sz w:val="32"/>
          <w:szCs w:val="28"/>
        </w:rPr>
      </w:pPr>
    </w:p>
    <w:p w14:paraId="785553F0" w14:textId="7AF66290" w:rsidR="003B0F8F" w:rsidRDefault="00243E0E">
      <w:pPr>
        <w:rPr>
          <w:rFonts w:eastAsiaTheme="majorEastAsia" w:cstheme="minorHAnsi"/>
          <w:b/>
          <w:bCs/>
          <w:sz w:val="32"/>
          <w:szCs w:val="28"/>
        </w:rPr>
      </w:pPr>
      <w:r>
        <w:rPr>
          <w:noProof/>
        </w:rPr>
        <mc:AlternateContent>
          <mc:Choice Requires="wps">
            <w:drawing>
              <wp:anchor distT="0" distB="0" distL="114300" distR="114300" simplePos="0" relativeHeight="251607040" behindDoc="0" locked="0" layoutInCell="1" allowOverlap="1" wp14:anchorId="1C55E47D" wp14:editId="4A572F89">
                <wp:simplePos x="0" y="0"/>
                <wp:positionH relativeFrom="margin">
                  <wp:posOffset>1144217</wp:posOffset>
                </wp:positionH>
                <wp:positionV relativeFrom="paragraph">
                  <wp:posOffset>105415</wp:posOffset>
                </wp:positionV>
                <wp:extent cx="4280007" cy="1252498"/>
                <wp:effectExtent l="0" t="0" r="0" b="0"/>
                <wp:wrapNone/>
                <wp:docPr id="98" name="文字方塊 10"/>
                <wp:cNvGraphicFramePr/>
                <a:graphic xmlns:a="http://schemas.openxmlformats.org/drawingml/2006/main">
                  <a:graphicData uri="http://schemas.microsoft.com/office/word/2010/wordprocessingShape">
                    <wps:wsp>
                      <wps:cNvSpPr txBox="1"/>
                      <wps:spPr>
                        <a:xfrm>
                          <a:off x="0" y="0"/>
                          <a:ext cx="4280007" cy="1252498"/>
                        </a:xfrm>
                        <a:prstGeom prst="rect">
                          <a:avLst/>
                        </a:prstGeom>
                        <a:noFill/>
                      </wps:spPr>
                      <wps:txbx>
                        <w:txbxContent>
                          <w:p w14:paraId="28FE9F6F" w14:textId="77777777" w:rsidR="003071FB" w:rsidRPr="004E410A"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4E410A">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4B37301A" w14:textId="567932EF" w:rsidR="003071FB" w:rsidRPr="00546D25" w:rsidRDefault="003071FB" w:rsidP="002C22A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Sex Discrimination Ordinance was enacted in 1996 in Hong Kong. It aims to </w:t>
                            </w:r>
                            <w:r w:rsidRPr="00546D25">
                              <w:rPr>
                                <w:rFonts w:ascii="Goudy Old Style" w:hAnsi="Goudy Old Style"/>
                                <w:i/>
                                <w:iCs/>
                                <w:color w:val="0000FF"/>
                                <w:szCs w:val="24"/>
                                <w14:shadow w14:blurRad="50800" w14:dist="38100" w14:dir="2700000" w14:sx="100000" w14:sy="100000" w14:kx="0" w14:ky="0" w14:algn="tl">
                                  <w14:srgbClr w14:val="000000">
                                    <w14:alpha w14:val="60000"/>
                                  </w14:srgbClr>
                                </w14:shadow>
                              </w:rPr>
                              <w:t>protect a person from sexual harassment and victimization in prescribed areas of activities,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such as employment and education.  </w:t>
                            </w:r>
                          </w:p>
                          <w:p w14:paraId="5BF4C96D" w14:textId="65FA5382" w:rsidR="003071FB" w:rsidRPr="004E410A" w:rsidRDefault="003071FB" w:rsidP="002C22A0">
                            <w:pPr>
                              <w:pStyle w:val="a4"/>
                              <w:snapToGrid w:val="0"/>
                              <w:spacing w:after="0" w:line="240" w:lineRule="exact"/>
                              <w:ind w:left="142"/>
                              <w:rPr>
                                <w:rFonts w:ascii="Goudy Old Style" w:hAnsi="Goudy Old Style"/>
                                <w:color w:val="0000FF"/>
                                <w:sz w:val="24"/>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Equal Opportunities Commission (EOC) is responsible for working towards the elimination of discrimination and promoting </w:t>
                            </w:r>
                            <w:r w:rsidRPr="004E410A">
                              <w:rPr>
                                <w:rFonts w:ascii="Goudy Old Style" w:hAnsi="Goudy Old Style"/>
                                <w:color w:val="0000FF"/>
                                <w:sz w:val="24"/>
                                <w:szCs w:val="24"/>
                                <w14:shadow w14:blurRad="50800" w14:dist="38100" w14:dir="2700000" w14:sx="100000" w14:sy="100000" w14:kx="0" w14:ky="0" w14:algn="tl">
                                  <w14:srgbClr w14:val="000000">
                                    <w14:alpha w14:val="60000"/>
                                  </w14:srgbClr>
                                </w14:shadow>
                              </w:rPr>
                              <w:t xml:space="preserve">equality of opportunity.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55E47D" id="_x0000_s1109" type="#_x0000_t202" style="position:absolute;margin-left:90.1pt;margin-top:8.3pt;width:337pt;height:98.6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" filled="f" stroked="f">
                <v:textbox>
                  <w:txbxContent>
                    <w:p w14:paraId="28FE9F6F" w14:textId="77777777" w:rsidR="003071FB" w:rsidRPr="004E410A" w:rsidRDefault="003071FB" w:rsidP="005B3305">
                      <w:pPr>
                        <w:pStyle w:val="a4"/>
                        <w:snapToGrid w:val="0"/>
                        <w:ind w:left="142"/>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4E410A">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4B37301A" w14:textId="567932EF" w:rsidR="003071FB" w:rsidRPr="00546D25" w:rsidRDefault="003071FB" w:rsidP="002C22A0">
                      <w:pPr>
                        <w:pStyle w:val="a4"/>
                        <w:snapToGrid w:val="0"/>
                        <w:spacing w:after="0" w:line="240" w:lineRule="exact"/>
                        <w:ind w:left="142"/>
                        <w:rPr>
                          <w:rFonts w:ascii="Goudy Old Style" w:hAnsi="Goudy Old Style"/>
                          <w:color w:val="0000FF"/>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Sex Discrimination Ordinance was enacted in 1996 in Hong Kong. It aims to </w:t>
                      </w:r>
                      <w:r w:rsidRPr="00546D25">
                        <w:rPr>
                          <w:rFonts w:ascii="Goudy Old Style" w:hAnsi="Goudy Old Style"/>
                          <w:i/>
                          <w:iCs/>
                          <w:color w:val="0000FF"/>
                          <w:szCs w:val="24"/>
                          <w14:shadow w14:blurRad="50800" w14:dist="38100" w14:dir="2700000" w14:sx="100000" w14:sy="100000" w14:kx="0" w14:ky="0" w14:algn="tl">
                            <w14:srgbClr w14:val="000000">
                              <w14:alpha w14:val="60000"/>
                            </w14:srgbClr>
                          </w14:shadow>
                        </w:rPr>
                        <w:t>protect a person from sexual harassment and victimization in prescribed areas of activities,</w:t>
                      </w: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 such as employment and education.  </w:t>
                      </w:r>
                    </w:p>
                    <w:p w14:paraId="5BF4C96D" w14:textId="65FA5382" w:rsidR="003071FB" w:rsidRPr="004E410A" w:rsidRDefault="003071FB" w:rsidP="002C22A0">
                      <w:pPr>
                        <w:pStyle w:val="a4"/>
                        <w:snapToGrid w:val="0"/>
                        <w:spacing w:after="0" w:line="240" w:lineRule="exact"/>
                        <w:ind w:left="142"/>
                        <w:rPr>
                          <w:rFonts w:ascii="Goudy Old Style" w:hAnsi="Goudy Old Style"/>
                          <w:color w:val="0000FF"/>
                          <w:sz w:val="24"/>
                          <w:szCs w:val="24"/>
                          <w14:shadow w14:blurRad="50800" w14:dist="38100" w14:dir="2700000" w14:sx="100000" w14:sy="100000" w14:kx="0" w14:ky="0" w14:algn="tl">
                            <w14:srgbClr w14:val="000000">
                              <w14:alpha w14:val="60000"/>
                            </w14:srgbClr>
                          </w14:shadow>
                        </w:rPr>
                      </w:pPr>
                      <w:r w:rsidRPr="00546D25">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Equal Opportunities Commission (EOC) is responsible for working towards the elimination of discrimination and promoting </w:t>
                      </w:r>
                      <w:r w:rsidRPr="004E410A">
                        <w:rPr>
                          <w:rFonts w:ascii="Goudy Old Style" w:hAnsi="Goudy Old Style"/>
                          <w:color w:val="0000FF"/>
                          <w:sz w:val="24"/>
                          <w:szCs w:val="24"/>
                          <w14:shadow w14:blurRad="50800" w14:dist="38100" w14:dir="2700000" w14:sx="100000" w14:sy="100000" w14:kx="0" w14:ky="0" w14:algn="tl">
                            <w14:srgbClr w14:val="000000">
                              <w14:alpha w14:val="60000"/>
                            </w14:srgbClr>
                          </w14:shadow>
                        </w:rPr>
                        <w:t xml:space="preserve">equality of opportunity. </w:t>
                      </w:r>
                    </w:p>
                  </w:txbxContent>
                </v:textbox>
                <w10:wrap anchorx="margin"/>
              </v:shape>
            </w:pict>
          </mc:Fallback>
        </mc:AlternateContent>
      </w:r>
    </w:p>
    <w:p w14:paraId="6674D127" w14:textId="04F9B737" w:rsidR="00816F28" w:rsidRDefault="00816F28">
      <w:pPr>
        <w:rPr>
          <w:rFonts w:eastAsiaTheme="majorEastAsia" w:cstheme="minorHAnsi"/>
          <w:sz w:val="20"/>
          <w:szCs w:val="20"/>
        </w:rPr>
      </w:pPr>
    </w:p>
    <w:p w14:paraId="560B00EE" w14:textId="61BF9FAA" w:rsidR="00816F28" w:rsidRDefault="00816F28">
      <w:pPr>
        <w:rPr>
          <w:rFonts w:eastAsiaTheme="majorEastAsia" w:cstheme="minorHAnsi"/>
          <w:sz w:val="20"/>
          <w:szCs w:val="20"/>
        </w:rPr>
      </w:pPr>
    </w:p>
    <w:p w14:paraId="578E5149" w14:textId="7DFDF637" w:rsidR="00816F28" w:rsidRDefault="00816F28">
      <w:pPr>
        <w:rPr>
          <w:rFonts w:eastAsiaTheme="majorEastAsia" w:cstheme="minorHAnsi"/>
          <w:sz w:val="20"/>
          <w:szCs w:val="20"/>
        </w:rPr>
      </w:pPr>
    </w:p>
    <w:p w14:paraId="26F99D36" w14:textId="12DBA746" w:rsidR="00816F28" w:rsidRDefault="00F51913">
      <w:pPr>
        <w:rPr>
          <w:rFonts w:eastAsiaTheme="majorEastAsia" w:cstheme="minorHAnsi"/>
          <w:sz w:val="20"/>
          <w:szCs w:val="20"/>
        </w:rPr>
      </w:pPr>
      <w:r>
        <w:rPr>
          <w:rFonts w:eastAsiaTheme="majorEastAsia" w:cstheme="minorHAnsi"/>
          <w:bCs/>
          <w:noProof/>
          <w:sz w:val="24"/>
          <w:szCs w:val="28"/>
        </w:rPr>
        <mc:AlternateContent>
          <mc:Choice Requires="wps">
            <w:drawing>
              <wp:anchor distT="0" distB="0" distL="114300" distR="114300" simplePos="0" relativeHeight="251643904" behindDoc="0" locked="0" layoutInCell="1" allowOverlap="1" wp14:anchorId="3A0E20B8" wp14:editId="424E3772">
                <wp:simplePos x="0" y="0"/>
                <wp:positionH relativeFrom="margin">
                  <wp:posOffset>1498738</wp:posOffset>
                </wp:positionH>
                <wp:positionV relativeFrom="paragraph">
                  <wp:posOffset>48785</wp:posOffset>
                </wp:positionV>
                <wp:extent cx="3634740" cy="1248327"/>
                <wp:effectExtent l="0" t="0" r="0" b="0"/>
                <wp:wrapNone/>
                <wp:docPr id="131287" name="文字方塊 131287"/>
                <wp:cNvGraphicFramePr/>
                <a:graphic xmlns:a="http://schemas.openxmlformats.org/drawingml/2006/main">
                  <a:graphicData uri="http://schemas.microsoft.com/office/word/2010/wordprocessingShape">
                    <wps:wsp>
                      <wps:cNvSpPr txBox="1"/>
                      <wps:spPr>
                        <a:xfrm>
                          <a:off x="0" y="0"/>
                          <a:ext cx="3634740" cy="1248327"/>
                        </a:xfrm>
                        <a:prstGeom prst="rect">
                          <a:avLst/>
                        </a:prstGeom>
                        <a:noFill/>
                        <a:ln w="6350">
                          <a:noFill/>
                        </a:ln>
                      </wps:spPr>
                      <wps:txbx>
                        <w:txbxContent>
                          <w:p w14:paraId="2B5CAA90" w14:textId="6F2F8556" w:rsidR="003071FB" w:rsidRPr="00F81D94" w:rsidRDefault="003071FB" w:rsidP="00816F28">
                            <w:pPr>
                              <w:spacing w:after="0" w:line="240" w:lineRule="exact"/>
                              <w:rPr>
                                <w:rStyle w:val="a5"/>
                                <w:sz w:val="16"/>
                                <w:szCs w:val="16"/>
                              </w:rPr>
                            </w:pPr>
                            <w:r w:rsidRPr="00F81D94">
                              <w:rPr>
                                <w:rStyle w:val="a5"/>
                                <w:sz w:val="16"/>
                                <w:szCs w:val="16"/>
                              </w:rPr>
                              <w:t xml:space="preserve">Sources: </w:t>
                            </w:r>
                          </w:p>
                          <w:p w14:paraId="69164734" w14:textId="0DA0D323" w:rsidR="00ED260D" w:rsidRPr="00F81D94" w:rsidRDefault="00F51913" w:rsidP="00F81D94">
                            <w:pPr>
                              <w:spacing w:after="0" w:line="240" w:lineRule="exact"/>
                              <w:ind w:right="500"/>
                              <w:rPr>
                                <w:rStyle w:val="a5"/>
                                <w:rFonts w:ascii="Goudy Old Style" w:eastAsiaTheme="majorEastAsia" w:hAnsi="Goudy Old Style" w:cstheme="minorHAnsi"/>
                                <w:bCs/>
                                <w:sz w:val="16"/>
                                <w:szCs w:val="16"/>
                              </w:rPr>
                            </w:pPr>
                            <w:hyperlink r:id="rId39" w:history="1">
                              <w:r w:rsidRPr="00F81D94">
                                <w:rPr>
                                  <w:rStyle w:val="a5"/>
                                  <w:rFonts w:ascii="Goudy Old Style" w:eastAsiaTheme="majorEastAsia" w:hAnsi="Goudy Old Style" w:cstheme="minorHAnsi"/>
                                  <w:bCs/>
                                  <w:sz w:val="16"/>
                                  <w:szCs w:val="16"/>
                                </w:rPr>
                                <w:t>https://www.eoc.org.hk/en/discrimination-laws/sex-discrimination-laws</w:t>
                              </w:r>
                            </w:hyperlink>
                            <w:r>
                              <w:rPr>
                                <w:rStyle w:val="a5"/>
                                <w:rFonts w:ascii="Goudy Old Style" w:eastAsiaTheme="majorEastAsia" w:hAnsi="Goudy Old Style" w:cstheme="minorHAnsi"/>
                                <w:bCs/>
                                <w:sz w:val="16"/>
                                <w:szCs w:val="16"/>
                              </w:rPr>
                              <w:t xml:space="preserve"> </w:t>
                            </w:r>
                            <w:r w:rsidRPr="00394173">
                              <w:rPr>
                                <w:rStyle w:val="a5"/>
                                <w:rFonts w:eastAsiaTheme="majorEastAsia" w:cstheme="minorHAnsi"/>
                                <w:bCs/>
                                <w:sz w:val="16"/>
                                <w:szCs w:val="16"/>
                              </w:rPr>
                              <w:t>(</w:t>
                            </w:r>
                            <w:r w:rsidRPr="00394173">
                              <w:rPr>
                                <w:rStyle w:val="a5"/>
                                <w:rFonts w:eastAsiaTheme="majorEastAsia" w:cstheme="minorHAnsi" w:hint="eastAsia"/>
                                <w:bCs/>
                                <w:sz w:val="16"/>
                                <w:szCs w:val="16"/>
                              </w:rPr>
                              <w:t>a</w:t>
                            </w:r>
                            <w:r w:rsidRPr="00394173">
                              <w:rPr>
                                <w:rStyle w:val="a5"/>
                                <w:rFonts w:eastAsiaTheme="majorEastAsia" w:cstheme="minorHAnsi"/>
                                <w:bCs/>
                                <w:sz w:val="16"/>
                                <w:szCs w:val="16"/>
                              </w:rPr>
                              <w:t>ccessed_8 May 2026)</w:t>
                            </w:r>
                          </w:p>
                          <w:p w14:paraId="2FC79E3A" w14:textId="11E11453" w:rsidR="00F51913" w:rsidRPr="00F81D94" w:rsidRDefault="00F51913" w:rsidP="00F81D94">
                            <w:pPr>
                              <w:rPr>
                                <w:rStyle w:val="a5"/>
                                <w:rFonts w:eastAsiaTheme="majorEastAsia" w:cstheme="minorHAnsi"/>
                                <w:bCs/>
                                <w:sz w:val="16"/>
                                <w:szCs w:val="16"/>
                              </w:rPr>
                            </w:pPr>
                            <w:hyperlink w:history="1"/>
                            <w:hyperlink r:id="rId40" w:history="1">
                              <w:r w:rsidR="003071FB" w:rsidRPr="00F81D94">
                                <w:rPr>
                                  <w:rStyle w:val="a5"/>
                                  <w:rFonts w:ascii="Goudy Old Style" w:eastAsiaTheme="majorEastAsia" w:hAnsi="Goudy Old Style" w:cstheme="minorHAnsi"/>
                                  <w:bCs/>
                                  <w:sz w:val="16"/>
                                  <w:szCs w:val="16"/>
                                </w:rPr>
                                <w:t>https://www.elegislation.gov.hk/hk/cap480!en?xpid=ID_1438403244298_003</w:t>
                              </w:r>
                            </w:hyperlink>
                            <w:r w:rsidRPr="00F81D94">
                              <w:rPr>
                                <w:rStyle w:val="a5"/>
                                <w:rFonts w:ascii="Goudy Old Style" w:eastAsiaTheme="majorEastAsia" w:hAnsi="Goudy Old Style" w:cstheme="minorHAnsi"/>
                                <w:bCs/>
                                <w:sz w:val="16"/>
                                <w:szCs w:val="16"/>
                              </w:rPr>
                              <w:t xml:space="preserve"> </w:t>
                            </w:r>
                            <w:r w:rsidRPr="00F81D94">
                              <w:rPr>
                                <w:rStyle w:val="a5"/>
                                <w:rFonts w:eastAsiaTheme="majorEastAsia" w:cstheme="minorHAnsi"/>
                                <w:bCs/>
                                <w:sz w:val="16"/>
                                <w:szCs w:val="16"/>
                              </w:rPr>
                              <w:t>(accessed_8 May 2026)</w:t>
                            </w:r>
                          </w:p>
                          <w:p w14:paraId="59EAAADA" w14:textId="180DEA3E" w:rsidR="003071FB" w:rsidRPr="00546D25" w:rsidRDefault="003071FB" w:rsidP="004E410A">
                            <w:pPr>
                              <w:spacing w:after="0" w:line="240" w:lineRule="exact"/>
                              <w:jc w:val="right"/>
                              <w:rPr>
                                <w:rFonts w:ascii="Goudy Old Style" w:eastAsiaTheme="majorEastAsia" w:hAnsi="Goudy Old Style" w:cstheme="minorHAnsi"/>
                                <w:bCs/>
                                <w:color w:val="0000FF"/>
                                <w:sz w:val="18"/>
                                <w:szCs w:val="18"/>
                              </w:rPr>
                            </w:pPr>
                          </w:p>
                          <w:p w14:paraId="5B95673F" w14:textId="77777777" w:rsidR="003071FB" w:rsidRPr="00B766F7" w:rsidRDefault="003071FB" w:rsidP="004E410A">
                            <w:pPr>
                              <w:jc w:val="right"/>
                              <w:rPr>
                                <w:rFonts w:ascii="Goudy Old Style" w:hAnsi="Goudy Old Style"/>
                                <w:color w:val="0000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20B8" id="文字方塊 131287" o:spid="_x0000_s1110" type="#_x0000_t202" style="position:absolute;margin-left:118pt;margin-top:3.85pt;width:286.2pt;height:98.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" filled="f" stroked="f" strokeweight=".5pt">
                <v:textbox>
                  <w:txbxContent>
                    <w:p w14:paraId="2B5CAA90" w14:textId="6F2F8556" w:rsidR="003071FB" w:rsidRPr="00F81D94" w:rsidRDefault="003071FB" w:rsidP="00816F28">
                      <w:pPr>
                        <w:spacing w:after="0" w:line="240" w:lineRule="exact"/>
                        <w:rPr>
                          <w:rStyle w:val="a5"/>
                          <w:sz w:val="16"/>
                          <w:szCs w:val="16"/>
                        </w:rPr>
                      </w:pPr>
                      <w:r w:rsidRPr="00F81D94">
                        <w:rPr>
                          <w:rStyle w:val="a5"/>
                          <w:sz w:val="16"/>
                          <w:szCs w:val="16"/>
                        </w:rPr>
                        <w:t xml:space="preserve">Sources: </w:t>
                      </w:r>
                    </w:p>
                    <w:p w14:paraId="69164734" w14:textId="0DA0D323" w:rsidR="00ED260D" w:rsidRPr="00F81D94" w:rsidRDefault="00F51913" w:rsidP="00F81D94">
                      <w:pPr>
                        <w:spacing w:after="0" w:line="240" w:lineRule="exact"/>
                        <w:ind w:right="500"/>
                        <w:rPr>
                          <w:rStyle w:val="a5"/>
                          <w:rFonts w:ascii="Goudy Old Style" w:eastAsiaTheme="majorEastAsia" w:hAnsi="Goudy Old Style" w:cstheme="minorHAnsi"/>
                          <w:bCs/>
                          <w:sz w:val="16"/>
                          <w:szCs w:val="16"/>
                        </w:rPr>
                      </w:pPr>
                      <w:hyperlink r:id="rId41" w:history="1">
                        <w:r w:rsidRPr="00F81D94">
                          <w:rPr>
                            <w:rStyle w:val="a5"/>
                            <w:rFonts w:ascii="Goudy Old Style" w:eastAsiaTheme="majorEastAsia" w:hAnsi="Goudy Old Style" w:cstheme="minorHAnsi"/>
                            <w:bCs/>
                            <w:sz w:val="16"/>
                            <w:szCs w:val="16"/>
                          </w:rPr>
                          <w:t>https://www.eoc.org.hk/en/discrimination-laws/sex-discrimination-laws</w:t>
                        </w:r>
                      </w:hyperlink>
                      <w:r>
                        <w:rPr>
                          <w:rStyle w:val="a5"/>
                          <w:rFonts w:ascii="Goudy Old Style" w:eastAsiaTheme="majorEastAsia" w:hAnsi="Goudy Old Style" w:cstheme="minorHAnsi"/>
                          <w:bCs/>
                          <w:sz w:val="16"/>
                          <w:szCs w:val="16"/>
                        </w:rPr>
                        <w:t xml:space="preserve"> </w:t>
                      </w:r>
                      <w:r w:rsidRPr="00394173">
                        <w:rPr>
                          <w:rStyle w:val="a5"/>
                          <w:rFonts w:eastAsiaTheme="majorEastAsia" w:cstheme="minorHAnsi"/>
                          <w:bCs/>
                          <w:sz w:val="16"/>
                          <w:szCs w:val="16"/>
                        </w:rPr>
                        <w:t>(</w:t>
                      </w:r>
                      <w:r w:rsidRPr="00394173">
                        <w:rPr>
                          <w:rStyle w:val="a5"/>
                          <w:rFonts w:eastAsiaTheme="majorEastAsia" w:cstheme="minorHAnsi" w:hint="eastAsia"/>
                          <w:bCs/>
                          <w:sz w:val="16"/>
                          <w:szCs w:val="16"/>
                        </w:rPr>
                        <w:t>a</w:t>
                      </w:r>
                      <w:r w:rsidRPr="00394173">
                        <w:rPr>
                          <w:rStyle w:val="a5"/>
                          <w:rFonts w:eastAsiaTheme="majorEastAsia" w:cstheme="minorHAnsi"/>
                          <w:bCs/>
                          <w:sz w:val="16"/>
                          <w:szCs w:val="16"/>
                        </w:rPr>
                        <w:t>ccessed_8 May 2026)</w:t>
                      </w:r>
                    </w:p>
                    <w:p w14:paraId="2FC79E3A" w14:textId="11E11453" w:rsidR="00F51913" w:rsidRPr="00F81D94" w:rsidRDefault="00F51913" w:rsidP="00F81D94">
                      <w:pPr>
                        <w:rPr>
                          <w:rStyle w:val="a5"/>
                          <w:rFonts w:eastAsiaTheme="majorEastAsia" w:cstheme="minorHAnsi"/>
                          <w:bCs/>
                          <w:sz w:val="16"/>
                          <w:szCs w:val="16"/>
                        </w:rPr>
                      </w:pPr>
                      <w:hyperlink w:history="1"/>
                      <w:hyperlink r:id="rId42" w:history="1">
                        <w:r w:rsidR="003071FB" w:rsidRPr="00F81D94">
                          <w:rPr>
                            <w:rStyle w:val="a5"/>
                            <w:rFonts w:ascii="Goudy Old Style" w:eastAsiaTheme="majorEastAsia" w:hAnsi="Goudy Old Style" w:cstheme="minorHAnsi"/>
                            <w:bCs/>
                            <w:sz w:val="16"/>
                            <w:szCs w:val="16"/>
                          </w:rPr>
                          <w:t>https://www.elegislation.gov.hk/hk/cap480!en?xpid=ID_1438403244298_003</w:t>
                        </w:r>
                      </w:hyperlink>
                      <w:r w:rsidRPr="00F81D94">
                        <w:rPr>
                          <w:rStyle w:val="a5"/>
                          <w:rFonts w:ascii="Goudy Old Style" w:eastAsiaTheme="majorEastAsia" w:hAnsi="Goudy Old Style" w:cstheme="minorHAnsi"/>
                          <w:bCs/>
                          <w:sz w:val="16"/>
                          <w:szCs w:val="16"/>
                        </w:rPr>
                        <w:t xml:space="preserve"> </w:t>
                      </w:r>
                      <w:r w:rsidRPr="00F81D94">
                        <w:rPr>
                          <w:rStyle w:val="a5"/>
                          <w:rFonts w:eastAsiaTheme="majorEastAsia" w:cstheme="minorHAnsi"/>
                          <w:bCs/>
                          <w:sz w:val="16"/>
                          <w:szCs w:val="16"/>
                        </w:rPr>
                        <w:t>(accessed_8 May 2026)</w:t>
                      </w:r>
                    </w:p>
                    <w:p w14:paraId="59EAAADA" w14:textId="180DEA3E" w:rsidR="003071FB" w:rsidRPr="00546D25" w:rsidRDefault="003071FB" w:rsidP="004E410A">
                      <w:pPr>
                        <w:spacing w:after="0" w:line="240" w:lineRule="exact"/>
                        <w:jc w:val="right"/>
                        <w:rPr>
                          <w:rFonts w:ascii="Goudy Old Style" w:eastAsiaTheme="majorEastAsia" w:hAnsi="Goudy Old Style" w:cstheme="minorHAnsi"/>
                          <w:bCs/>
                          <w:color w:val="0000FF"/>
                          <w:sz w:val="18"/>
                          <w:szCs w:val="18"/>
                        </w:rPr>
                      </w:pPr>
                    </w:p>
                    <w:p w14:paraId="5B95673F" w14:textId="77777777" w:rsidR="003071FB" w:rsidRPr="00B766F7" w:rsidRDefault="003071FB" w:rsidP="004E410A">
                      <w:pPr>
                        <w:jc w:val="right"/>
                        <w:rPr>
                          <w:rFonts w:ascii="Goudy Old Style" w:hAnsi="Goudy Old Style"/>
                          <w:color w:val="0000FF"/>
                          <w:sz w:val="20"/>
                          <w:szCs w:val="20"/>
                        </w:rPr>
                      </w:pPr>
                    </w:p>
                  </w:txbxContent>
                </v:textbox>
                <w10:wrap anchorx="margin"/>
              </v:shape>
            </w:pict>
          </mc:Fallback>
        </mc:AlternateContent>
      </w:r>
    </w:p>
    <w:p w14:paraId="407CA012" w14:textId="6E91BDE8" w:rsidR="00816F28" w:rsidRDefault="00816F28">
      <w:pPr>
        <w:rPr>
          <w:rFonts w:eastAsiaTheme="majorEastAsia" w:cstheme="minorHAnsi"/>
          <w:sz w:val="20"/>
          <w:szCs w:val="20"/>
        </w:rPr>
      </w:pPr>
    </w:p>
    <w:p w14:paraId="75D26E9B" w14:textId="77777777" w:rsidR="00816F28" w:rsidRDefault="00816F28">
      <w:pPr>
        <w:rPr>
          <w:rFonts w:eastAsiaTheme="majorEastAsia" w:cstheme="minorHAnsi"/>
          <w:sz w:val="20"/>
          <w:szCs w:val="20"/>
        </w:rPr>
      </w:pPr>
    </w:p>
    <w:p w14:paraId="70497DFE" w14:textId="77777777" w:rsidR="00816F28" w:rsidRDefault="00816F28">
      <w:pPr>
        <w:rPr>
          <w:rFonts w:eastAsiaTheme="majorEastAsia" w:cstheme="minorHAnsi"/>
          <w:sz w:val="20"/>
          <w:szCs w:val="20"/>
        </w:rPr>
      </w:pPr>
    </w:p>
    <w:p w14:paraId="7E14D64B" w14:textId="469F5548" w:rsidR="005835EB" w:rsidRDefault="005835EB">
      <w:pPr>
        <w:rPr>
          <w:rFonts w:eastAsiaTheme="majorEastAsia" w:cstheme="minorHAnsi"/>
          <w:sz w:val="20"/>
          <w:szCs w:val="20"/>
        </w:rPr>
      </w:pPr>
    </w:p>
    <w:p w14:paraId="262D16AE" w14:textId="2CDE8EB3" w:rsidR="00914D15" w:rsidRPr="00FD1EAF" w:rsidRDefault="000E589C" w:rsidP="0099295C">
      <w:pPr>
        <w:pStyle w:val="a4"/>
        <w:numPr>
          <w:ilvl w:val="0"/>
          <w:numId w:val="9"/>
        </w:numPr>
        <w:rPr>
          <w:rFonts w:eastAsiaTheme="majorEastAsia" w:cstheme="minorHAnsi"/>
          <w:bCs/>
          <w:sz w:val="24"/>
          <w:szCs w:val="24"/>
        </w:rPr>
      </w:pPr>
      <w:r>
        <w:rPr>
          <w:rFonts w:hint="eastAsia"/>
          <w:noProof/>
          <w:szCs w:val="28"/>
        </w:rPr>
        <w:lastRenderedPageBreak/>
        <mc:AlternateContent>
          <mc:Choice Requires="wps">
            <w:drawing>
              <wp:anchor distT="0" distB="0" distL="114300" distR="114300" simplePos="0" relativeHeight="251616256" behindDoc="0" locked="0" layoutInCell="1" allowOverlap="1" wp14:anchorId="3679C24D" wp14:editId="378C5973">
                <wp:simplePos x="0" y="0"/>
                <wp:positionH relativeFrom="column">
                  <wp:posOffset>165191</wp:posOffset>
                </wp:positionH>
                <wp:positionV relativeFrom="paragraph">
                  <wp:posOffset>391886</wp:posOffset>
                </wp:positionV>
                <wp:extent cx="5194406" cy="971550"/>
                <wp:effectExtent l="0" t="0" r="0" b="0"/>
                <wp:wrapNone/>
                <wp:docPr id="131079" name="文字方塊 131079"/>
                <wp:cNvGraphicFramePr/>
                <a:graphic xmlns:a="http://schemas.openxmlformats.org/drawingml/2006/main">
                  <a:graphicData uri="http://schemas.microsoft.com/office/word/2010/wordprocessingShape">
                    <wps:wsp>
                      <wps:cNvSpPr txBox="1"/>
                      <wps:spPr>
                        <a:xfrm>
                          <a:off x="0" y="0"/>
                          <a:ext cx="5194406" cy="971550"/>
                        </a:xfrm>
                        <a:prstGeom prst="rect">
                          <a:avLst/>
                        </a:prstGeom>
                        <a:noFill/>
                        <a:ln w="6350">
                          <a:noFill/>
                        </a:ln>
                        <a:effectLst/>
                      </wps:spPr>
                      <wps:txbx>
                        <w:txbxContent>
                          <w:p w14:paraId="586E9A94" w14:textId="57121835" w:rsidR="003071FB" w:rsidRDefault="003071FB" w:rsidP="00914D15">
                            <w:pPr>
                              <w:spacing w:line="360" w:lineRule="auto"/>
                              <w:rPr>
                                <w:rFonts w:cstheme="minorHAnsi"/>
                                <w:color w:val="FF0000"/>
                                <w:sz w:val="24"/>
                                <w:szCs w:val="24"/>
                              </w:rPr>
                            </w:pPr>
                            <w:r w:rsidRPr="00B766F7">
                              <w:rPr>
                                <w:rFonts w:cstheme="minorHAnsi"/>
                                <w:color w:val="FF0000"/>
                                <w:sz w:val="24"/>
                                <w:szCs w:val="24"/>
                              </w:rPr>
                              <w:t xml:space="preserve">Yes, the Hong Kong residents can be involved in the policy-making process. They can express their opinions or submit their proposals during the consultation stage or in the forums. </w:t>
                            </w:r>
                          </w:p>
                          <w:p w14:paraId="68F9C5D5" w14:textId="77777777" w:rsidR="003071FB" w:rsidRPr="00B766F7" w:rsidRDefault="003071FB" w:rsidP="00914D15">
                            <w:pPr>
                              <w:spacing w:line="36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C24D" id="文字方塊 131079" o:spid="_x0000_s1111" type="#_x0000_t202" style="position:absolute;left:0;text-align:left;margin-left:13pt;margin-top:30.85pt;width:409pt;height:7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" filled="f" stroked="f" strokeweight=".5pt">
                <v:textbox>
                  <w:txbxContent>
                    <w:p w14:paraId="586E9A94" w14:textId="57121835" w:rsidR="003071FB" w:rsidRDefault="003071FB" w:rsidP="00914D15">
                      <w:pPr>
                        <w:spacing w:line="360" w:lineRule="auto"/>
                        <w:rPr>
                          <w:rFonts w:cstheme="minorHAnsi"/>
                          <w:color w:val="FF0000"/>
                          <w:sz w:val="24"/>
                          <w:szCs w:val="24"/>
                        </w:rPr>
                      </w:pPr>
                      <w:r w:rsidRPr="00B766F7">
                        <w:rPr>
                          <w:rFonts w:cstheme="minorHAnsi"/>
                          <w:color w:val="FF0000"/>
                          <w:sz w:val="24"/>
                          <w:szCs w:val="24"/>
                        </w:rPr>
                        <w:t xml:space="preserve">Yes, the Hong Kong residents can be involved in the policy-making process. They can express their opinions or submit their proposals during the consultation stage or in the forums. </w:t>
                      </w:r>
                    </w:p>
                    <w:p w14:paraId="68F9C5D5" w14:textId="77777777" w:rsidR="003071FB" w:rsidRPr="00B766F7" w:rsidRDefault="003071FB" w:rsidP="00914D15">
                      <w:pPr>
                        <w:spacing w:line="360" w:lineRule="auto"/>
                        <w:rPr>
                          <w:rFonts w:cstheme="minorHAnsi"/>
                          <w:color w:val="FF0000"/>
                          <w:sz w:val="24"/>
                          <w:szCs w:val="24"/>
                        </w:rPr>
                      </w:pPr>
                    </w:p>
                  </w:txbxContent>
                </v:textbox>
              </v:shape>
            </w:pict>
          </mc:Fallback>
        </mc:AlternateContent>
      </w:r>
      <w:r w:rsidR="00243E0E">
        <w:rPr>
          <w:noProof/>
        </w:rPr>
        <w:drawing>
          <wp:anchor distT="0" distB="0" distL="114300" distR="114300" simplePos="0" relativeHeight="251726848" behindDoc="1" locked="0" layoutInCell="1" allowOverlap="1" wp14:anchorId="4707FFC3" wp14:editId="1E5059FC">
            <wp:simplePos x="0" y="0"/>
            <wp:positionH relativeFrom="leftMargin">
              <wp:align>right</wp:align>
            </wp:positionH>
            <wp:positionV relativeFrom="paragraph">
              <wp:posOffset>-25443</wp:posOffset>
            </wp:positionV>
            <wp:extent cx="385200" cy="385200"/>
            <wp:effectExtent l="0" t="0" r="0" b="0"/>
            <wp:wrapNone/>
            <wp:docPr id="35" name="圖片 38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2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D15" w:rsidRPr="00FD1EAF">
        <w:rPr>
          <w:rFonts w:eastAsiaTheme="majorEastAsia" w:cstheme="minorHAnsi" w:hint="eastAsia"/>
          <w:bCs/>
          <w:sz w:val="24"/>
          <w:szCs w:val="24"/>
        </w:rPr>
        <w:t>D</w:t>
      </w:r>
      <w:r w:rsidR="00914D15" w:rsidRPr="00FD1EAF">
        <w:rPr>
          <w:rFonts w:eastAsiaTheme="majorEastAsia" w:cstheme="minorHAnsi"/>
          <w:bCs/>
          <w:sz w:val="24"/>
          <w:szCs w:val="24"/>
        </w:rPr>
        <w:t>o you think that the Hong Kong residents can be involved in the policy-making process? If yes, how are they involved?</w:t>
      </w:r>
    </w:p>
    <w:p w14:paraId="6FCB690E" w14:textId="52C04CF7" w:rsidR="002D199F" w:rsidRDefault="00914D15" w:rsidP="002D199F">
      <w:pPr>
        <w:spacing w:after="0" w:line="360" w:lineRule="auto"/>
        <w:ind w:left="360"/>
        <w:rPr>
          <w:rFonts w:eastAsiaTheme="majorEastAsia" w:cstheme="minorHAnsi"/>
          <w:bCs/>
          <w:sz w:val="24"/>
          <w:szCs w:val="24"/>
        </w:rPr>
      </w:pPr>
      <w:r>
        <w:rPr>
          <w:rFonts w:eastAsiaTheme="majorEastAsia" w:cstheme="minorHAnsi"/>
          <w:bCs/>
          <w:sz w:val="24"/>
          <w:szCs w:val="24"/>
        </w:rPr>
        <w:t>______________________________________________________________________________________________________________________________________________________________________________________________________</w:t>
      </w:r>
    </w:p>
    <w:p w14:paraId="797193C7" w14:textId="378E511B" w:rsidR="000059E3" w:rsidRPr="00D47606" w:rsidRDefault="000059E3" w:rsidP="002D199F">
      <w:pPr>
        <w:spacing w:after="0" w:line="360" w:lineRule="auto"/>
        <w:rPr>
          <w:rFonts w:eastAsiaTheme="majorEastAsia" w:cstheme="minorHAnsi"/>
          <w:b/>
          <w:bCs/>
          <w:i/>
          <w:iCs/>
          <w:sz w:val="26"/>
          <w:szCs w:val="26"/>
        </w:rPr>
      </w:pPr>
      <w:r w:rsidRPr="00D47606">
        <w:rPr>
          <w:rFonts w:eastAsiaTheme="majorEastAsia" w:cstheme="minorHAnsi" w:hint="eastAsia"/>
          <w:b/>
          <w:bCs/>
          <w:i/>
          <w:iCs/>
          <w:sz w:val="24"/>
          <w:szCs w:val="26"/>
        </w:rPr>
        <w:t xml:space="preserve">Task </w:t>
      </w:r>
      <w:r w:rsidR="00D20499" w:rsidRPr="00D47606">
        <w:rPr>
          <w:rFonts w:eastAsiaTheme="majorEastAsia" w:cstheme="minorHAnsi" w:hint="eastAsia"/>
          <w:b/>
          <w:bCs/>
          <w:i/>
          <w:iCs/>
          <w:sz w:val="24"/>
          <w:szCs w:val="26"/>
        </w:rPr>
        <w:t xml:space="preserve">2 </w:t>
      </w:r>
      <w:r w:rsidR="00914D15" w:rsidRPr="00D47606">
        <w:rPr>
          <w:rFonts w:eastAsiaTheme="majorEastAsia" w:cstheme="minorHAnsi"/>
          <w:b/>
          <w:bCs/>
          <w:i/>
          <w:iCs/>
          <w:sz w:val="24"/>
          <w:szCs w:val="26"/>
        </w:rPr>
        <w:t xml:space="preserve">How are policies made and implemented within the </w:t>
      </w:r>
      <w:r w:rsidR="00445902" w:rsidRPr="00D47606">
        <w:rPr>
          <w:rFonts w:eastAsiaTheme="majorEastAsia" w:cstheme="minorHAnsi" w:hint="eastAsia"/>
          <w:b/>
          <w:bCs/>
          <w:i/>
          <w:iCs/>
          <w:sz w:val="24"/>
          <w:szCs w:val="26"/>
        </w:rPr>
        <w:t xml:space="preserve">HKSAR </w:t>
      </w:r>
      <w:r w:rsidR="002E72B3" w:rsidRPr="00D47606">
        <w:rPr>
          <w:rFonts w:eastAsiaTheme="majorEastAsia" w:cstheme="minorHAnsi" w:hint="eastAsia"/>
          <w:b/>
          <w:bCs/>
          <w:i/>
          <w:iCs/>
          <w:sz w:val="24"/>
          <w:szCs w:val="26"/>
        </w:rPr>
        <w:t>G</w:t>
      </w:r>
      <w:r w:rsidR="00740327" w:rsidRPr="00D47606">
        <w:rPr>
          <w:rFonts w:eastAsiaTheme="majorEastAsia" w:cstheme="minorHAnsi"/>
          <w:b/>
          <w:bCs/>
          <w:i/>
          <w:iCs/>
          <w:sz w:val="24"/>
          <w:szCs w:val="26"/>
        </w:rPr>
        <w:t>overnment</w:t>
      </w:r>
      <w:r w:rsidR="009348EF" w:rsidRPr="00D47606">
        <w:rPr>
          <w:rFonts w:eastAsiaTheme="majorEastAsia" w:cstheme="minorHAnsi"/>
          <w:b/>
          <w:bCs/>
          <w:i/>
          <w:iCs/>
          <w:sz w:val="24"/>
          <w:szCs w:val="26"/>
        </w:rPr>
        <w:t>?</w:t>
      </w:r>
      <w:r w:rsidR="00914D15" w:rsidRPr="00D47606">
        <w:rPr>
          <w:rFonts w:eastAsiaTheme="majorEastAsia" w:cstheme="minorHAnsi"/>
          <w:b/>
          <w:bCs/>
          <w:i/>
          <w:iCs/>
          <w:sz w:val="26"/>
          <w:szCs w:val="26"/>
        </w:rPr>
        <w:t xml:space="preserve"> </w:t>
      </w:r>
    </w:p>
    <w:p w14:paraId="4ADA1162" w14:textId="04332721" w:rsidR="003A2B93" w:rsidRDefault="002D199F">
      <w:pPr>
        <w:rPr>
          <w:noProof/>
        </w:rPr>
      </w:pPr>
      <w:r w:rsidRPr="00D47606">
        <w:rPr>
          <w:rFonts w:eastAsiaTheme="majorEastAsia" w:cstheme="minorHAnsi" w:hint="eastAsia"/>
          <w:b/>
          <w:bCs/>
          <w:i/>
          <w:iCs/>
          <w:noProof/>
          <w:sz w:val="24"/>
          <w:szCs w:val="26"/>
        </w:rPr>
        <mc:AlternateContent>
          <mc:Choice Requires="wps">
            <w:drawing>
              <wp:anchor distT="0" distB="0" distL="114300" distR="114300" simplePos="0" relativeHeight="251650048" behindDoc="0" locked="0" layoutInCell="1" allowOverlap="1" wp14:anchorId="54766FD5" wp14:editId="0B98DDC9">
                <wp:simplePos x="0" y="0"/>
                <wp:positionH relativeFrom="margin">
                  <wp:align>left</wp:align>
                </wp:positionH>
                <wp:positionV relativeFrom="paragraph">
                  <wp:posOffset>40207</wp:posOffset>
                </wp:positionV>
                <wp:extent cx="5577016" cy="889687"/>
                <wp:effectExtent l="0" t="0" r="24130" b="24765"/>
                <wp:wrapNone/>
                <wp:docPr id="27" name="文字方塊 18"/>
                <wp:cNvGraphicFramePr/>
                <a:graphic xmlns:a="http://schemas.openxmlformats.org/drawingml/2006/main">
                  <a:graphicData uri="http://schemas.microsoft.com/office/word/2010/wordprocessingShape">
                    <wps:wsp>
                      <wps:cNvSpPr txBox="1"/>
                      <wps:spPr>
                        <a:xfrm>
                          <a:off x="0" y="0"/>
                          <a:ext cx="5577016" cy="889687"/>
                        </a:xfrm>
                        <a:prstGeom prst="rect">
                          <a:avLst/>
                        </a:prstGeom>
                        <a:solidFill>
                          <a:schemeClr val="lt1"/>
                        </a:solidFill>
                        <a:ln w="6350">
                          <a:solidFill>
                            <a:prstClr val="black"/>
                          </a:solidFill>
                        </a:ln>
                      </wps:spPr>
                      <wps:txbx>
                        <w:txbxContent>
                          <w:p w14:paraId="06B12191" w14:textId="4429B305" w:rsidR="003071FB" w:rsidRDefault="003071FB" w:rsidP="009348EF">
                            <w:pPr>
                              <w:jc w:val="both"/>
                              <w:rPr>
                                <w:noProof/>
                                <w:sz w:val="24"/>
                                <w:szCs w:val="24"/>
                              </w:rPr>
                            </w:pPr>
                            <w:r w:rsidRPr="00CF44F3">
                              <w:rPr>
                                <w:noProof/>
                                <w:sz w:val="24"/>
                              </w:rPr>
                              <w:t>The chart “General policy-making process” show</w:t>
                            </w:r>
                            <w:r w:rsidRPr="00CF44F3">
                              <w:rPr>
                                <w:rFonts w:hint="eastAsia"/>
                                <w:noProof/>
                                <w:sz w:val="24"/>
                              </w:rPr>
                              <w:t>s</w:t>
                            </w:r>
                            <w:r w:rsidRPr="00CF44F3">
                              <w:rPr>
                                <w:noProof/>
                                <w:sz w:val="24"/>
                              </w:rPr>
                              <w:t xml:space="preserve"> a simple case study of the policy-making process. </w:t>
                            </w:r>
                            <w:r w:rsidRPr="00CF44F3">
                              <w:rPr>
                                <w:rFonts w:hint="eastAsia"/>
                                <w:noProof/>
                                <w:sz w:val="24"/>
                              </w:rPr>
                              <w:t xml:space="preserve">It </w:t>
                            </w:r>
                            <w:r w:rsidRPr="00CF44F3">
                              <w:rPr>
                                <w:noProof/>
                                <w:sz w:val="24"/>
                              </w:rPr>
                              <w:t>starts from</w:t>
                            </w:r>
                            <w:r w:rsidRPr="00CF44F3">
                              <w:rPr>
                                <w:rFonts w:hint="eastAsia"/>
                                <w:noProof/>
                                <w:sz w:val="24"/>
                              </w:rPr>
                              <w:t xml:space="preserve"> the time when the </w:t>
                            </w:r>
                            <w:r w:rsidRPr="00EA3A2A">
                              <w:rPr>
                                <w:rFonts w:hint="eastAsia"/>
                                <w:noProof/>
                                <w:sz w:val="24"/>
                                <w:szCs w:val="24"/>
                              </w:rPr>
                              <w:t>Government is aware of a certain issue</w:t>
                            </w:r>
                            <w:r>
                              <w:rPr>
                                <w:noProof/>
                                <w:sz w:val="24"/>
                                <w:szCs w:val="24"/>
                              </w:rPr>
                              <w:t xml:space="preserve"> to the time when</w:t>
                            </w:r>
                            <w:r w:rsidRPr="00EA3A2A">
                              <w:rPr>
                                <w:rFonts w:hint="eastAsia"/>
                                <w:noProof/>
                                <w:sz w:val="24"/>
                                <w:szCs w:val="24"/>
                              </w:rPr>
                              <w:t xml:space="preserve"> </w:t>
                            </w:r>
                            <w:r>
                              <w:rPr>
                                <w:noProof/>
                                <w:sz w:val="24"/>
                                <w:szCs w:val="24"/>
                              </w:rPr>
                              <w:t>the</w:t>
                            </w:r>
                            <w:r w:rsidRPr="00EA3A2A">
                              <w:rPr>
                                <w:rFonts w:hint="eastAsia"/>
                                <w:noProof/>
                                <w:sz w:val="24"/>
                                <w:szCs w:val="24"/>
                              </w:rPr>
                              <w:t xml:space="preserve"> bill is drafted and </w:t>
                            </w:r>
                            <w:r>
                              <w:rPr>
                                <w:noProof/>
                                <w:sz w:val="24"/>
                                <w:szCs w:val="24"/>
                              </w:rPr>
                              <w:t>becomes an ordinance. Such process aims to</w:t>
                            </w:r>
                            <w:r w:rsidRPr="00EA3A2A">
                              <w:rPr>
                                <w:rFonts w:hint="eastAsia"/>
                                <w:noProof/>
                                <w:sz w:val="24"/>
                                <w:szCs w:val="24"/>
                              </w:rPr>
                              <w:t xml:space="preserve"> </w:t>
                            </w:r>
                            <w:r>
                              <w:rPr>
                                <w:noProof/>
                                <w:sz w:val="24"/>
                                <w:szCs w:val="24"/>
                              </w:rPr>
                              <w:t>collect</w:t>
                            </w:r>
                            <w:r w:rsidRPr="00EA3A2A">
                              <w:rPr>
                                <w:rFonts w:hint="eastAsia"/>
                                <w:noProof/>
                                <w:sz w:val="24"/>
                                <w:szCs w:val="24"/>
                              </w:rPr>
                              <w:t xml:space="preserve"> the views of </w:t>
                            </w:r>
                            <w:r w:rsidRPr="00EA3A2A">
                              <w:rPr>
                                <w:noProof/>
                                <w:sz w:val="24"/>
                                <w:szCs w:val="24"/>
                              </w:rPr>
                              <w:t>the</w:t>
                            </w:r>
                            <w:r w:rsidRPr="00EA3A2A">
                              <w:rPr>
                                <w:rFonts w:hint="eastAsia"/>
                                <w:noProof/>
                                <w:sz w:val="24"/>
                                <w:szCs w:val="24"/>
                              </w:rPr>
                              <w:t xml:space="preserve"> stakeholders and formulat</w:t>
                            </w:r>
                            <w:r>
                              <w:rPr>
                                <w:noProof/>
                                <w:sz w:val="24"/>
                                <w:szCs w:val="24"/>
                              </w:rPr>
                              <w:t>e</w:t>
                            </w:r>
                            <w:r w:rsidRPr="00EA3A2A">
                              <w:rPr>
                                <w:rFonts w:hint="eastAsia"/>
                                <w:noProof/>
                                <w:sz w:val="24"/>
                                <w:szCs w:val="24"/>
                              </w:rPr>
                              <w:t xml:space="preserve"> a policy which is down-to-earth. </w:t>
                            </w:r>
                          </w:p>
                          <w:p w14:paraId="7500FCAB" w14:textId="546172A5" w:rsidR="003071FB" w:rsidRDefault="003071FB" w:rsidP="001C2E6A">
                            <w:pPr>
                              <w:ind w:firstLineChars="1800" w:firstLine="4320"/>
                              <w:rPr>
                                <w:noProof/>
                                <w:sz w:val="24"/>
                                <w:szCs w:val="24"/>
                              </w:rPr>
                            </w:pPr>
                          </w:p>
                          <w:p w14:paraId="41EA3457" w14:textId="77777777" w:rsidR="003071FB" w:rsidRDefault="003071FB" w:rsidP="001C2E6A">
                            <w:pPr>
                              <w:ind w:firstLineChars="1800" w:firstLine="4320"/>
                              <w:rPr>
                                <w:noProof/>
                                <w:sz w:val="24"/>
                                <w:szCs w:val="24"/>
                              </w:rPr>
                            </w:pPr>
                          </w:p>
                          <w:p w14:paraId="50E6D023" w14:textId="77777777" w:rsidR="003071FB" w:rsidRPr="00EA3A2A" w:rsidRDefault="003071FB" w:rsidP="001C2E6A">
                            <w:pPr>
                              <w:ind w:firstLineChars="1800" w:firstLine="4320"/>
                              <w:rPr>
                                <w:noProof/>
                                <w:sz w:val="24"/>
                                <w:szCs w:val="24"/>
                              </w:rPr>
                            </w:pPr>
                            <w:r>
                              <w:rPr>
                                <w:noProof/>
                                <w:sz w:val="24"/>
                                <w:szCs w:val="24"/>
                              </w:rPr>
                              <w:t>4</w:t>
                            </w:r>
                            <w:r w:rsidRPr="00EA3A2A">
                              <w:rPr>
                                <w:noProof/>
                                <w:sz w:val="24"/>
                                <w:szCs w:val="24"/>
                              </w:rPr>
                              <w:t xml:space="preserve"> </w:t>
                            </w:r>
                            <w:r w:rsidRPr="00EA3A2A">
                              <w:rPr>
                                <w:rFonts w:hint="eastAsia"/>
                                <w:noProof/>
                                <w:sz w:val="24"/>
                                <w:szCs w:val="24"/>
                              </w:rPr>
                              <w:t>again. highlighted parts:</w:t>
                            </w:r>
                          </w:p>
                          <w:p w14:paraId="31EB897E" w14:textId="77777777" w:rsidR="003071FB" w:rsidRDefault="00307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6FD5" id="文字方塊 18" o:spid="_x0000_s1112" type="#_x0000_t202" style="position:absolute;margin-left:0;margin-top:3.15pt;width:439.15pt;height:70.0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" fillcolor="white [3201]" strokeweight=".5pt">
                <v:textbox>
                  <w:txbxContent>
                    <w:p w14:paraId="06B12191" w14:textId="4429B305" w:rsidR="003071FB" w:rsidRDefault="003071FB" w:rsidP="009348EF">
                      <w:pPr>
                        <w:jc w:val="both"/>
                        <w:rPr>
                          <w:noProof/>
                          <w:sz w:val="24"/>
                          <w:szCs w:val="24"/>
                        </w:rPr>
                      </w:pPr>
                      <w:r w:rsidRPr="00CF44F3">
                        <w:rPr>
                          <w:noProof/>
                          <w:sz w:val="24"/>
                        </w:rPr>
                        <w:t>The chart “General policy-making process” show</w:t>
                      </w:r>
                      <w:r w:rsidRPr="00CF44F3">
                        <w:rPr>
                          <w:rFonts w:hint="eastAsia"/>
                          <w:noProof/>
                          <w:sz w:val="24"/>
                        </w:rPr>
                        <w:t>s</w:t>
                      </w:r>
                      <w:r w:rsidRPr="00CF44F3">
                        <w:rPr>
                          <w:noProof/>
                          <w:sz w:val="24"/>
                        </w:rPr>
                        <w:t xml:space="preserve"> a simple case study of the policy-making process. </w:t>
                      </w:r>
                      <w:r w:rsidRPr="00CF44F3">
                        <w:rPr>
                          <w:rFonts w:hint="eastAsia"/>
                          <w:noProof/>
                          <w:sz w:val="24"/>
                        </w:rPr>
                        <w:t xml:space="preserve">It </w:t>
                      </w:r>
                      <w:r w:rsidRPr="00CF44F3">
                        <w:rPr>
                          <w:noProof/>
                          <w:sz w:val="24"/>
                        </w:rPr>
                        <w:t>starts from</w:t>
                      </w:r>
                      <w:r w:rsidRPr="00CF44F3">
                        <w:rPr>
                          <w:rFonts w:hint="eastAsia"/>
                          <w:noProof/>
                          <w:sz w:val="24"/>
                        </w:rPr>
                        <w:t xml:space="preserve"> the time when the </w:t>
                      </w:r>
                      <w:r w:rsidRPr="00EA3A2A">
                        <w:rPr>
                          <w:rFonts w:hint="eastAsia"/>
                          <w:noProof/>
                          <w:sz w:val="24"/>
                          <w:szCs w:val="24"/>
                        </w:rPr>
                        <w:t>Government is aware of a certain issue</w:t>
                      </w:r>
                      <w:r>
                        <w:rPr>
                          <w:noProof/>
                          <w:sz w:val="24"/>
                          <w:szCs w:val="24"/>
                        </w:rPr>
                        <w:t xml:space="preserve"> to the time when</w:t>
                      </w:r>
                      <w:r w:rsidRPr="00EA3A2A">
                        <w:rPr>
                          <w:rFonts w:hint="eastAsia"/>
                          <w:noProof/>
                          <w:sz w:val="24"/>
                          <w:szCs w:val="24"/>
                        </w:rPr>
                        <w:t xml:space="preserve"> </w:t>
                      </w:r>
                      <w:r>
                        <w:rPr>
                          <w:noProof/>
                          <w:sz w:val="24"/>
                          <w:szCs w:val="24"/>
                        </w:rPr>
                        <w:t>the</w:t>
                      </w:r>
                      <w:r w:rsidRPr="00EA3A2A">
                        <w:rPr>
                          <w:rFonts w:hint="eastAsia"/>
                          <w:noProof/>
                          <w:sz w:val="24"/>
                          <w:szCs w:val="24"/>
                        </w:rPr>
                        <w:t xml:space="preserve"> bill is drafted and </w:t>
                      </w:r>
                      <w:r>
                        <w:rPr>
                          <w:noProof/>
                          <w:sz w:val="24"/>
                          <w:szCs w:val="24"/>
                        </w:rPr>
                        <w:t>becomes an ordinance. Such process aims to</w:t>
                      </w:r>
                      <w:r w:rsidRPr="00EA3A2A">
                        <w:rPr>
                          <w:rFonts w:hint="eastAsia"/>
                          <w:noProof/>
                          <w:sz w:val="24"/>
                          <w:szCs w:val="24"/>
                        </w:rPr>
                        <w:t xml:space="preserve"> </w:t>
                      </w:r>
                      <w:r>
                        <w:rPr>
                          <w:noProof/>
                          <w:sz w:val="24"/>
                          <w:szCs w:val="24"/>
                        </w:rPr>
                        <w:t>collect</w:t>
                      </w:r>
                      <w:r w:rsidRPr="00EA3A2A">
                        <w:rPr>
                          <w:rFonts w:hint="eastAsia"/>
                          <w:noProof/>
                          <w:sz w:val="24"/>
                          <w:szCs w:val="24"/>
                        </w:rPr>
                        <w:t xml:space="preserve"> the views of </w:t>
                      </w:r>
                      <w:r w:rsidRPr="00EA3A2A">
                        <w:rPr>
                          <w:noProof/>
                          <w:sz w:val="24"/>
                          <w:szCs w:val="24"/>
                        </w:rPr>
                        <w:t>the</w:t>
                      </w:r>
                      <w:r w:rsidRPr="00EA3A2A">
                        <w:rPr>
                          <w:rFonts w:hint="eastAsia"/>
                          <w:noProof/>
                          <w:sz w:val="24"/>
                          <w:szCs w:val="24"/>
                        </w:rPr>
                        <w:t xml:space="preserve"> stakeholders and formulat</w:t>
                      </w:r>
                      <w:r>
                        <w:rPr>
                          <w:noProof/>
                          <w:sz w:val="24"/>
                          <w:szCs w:val="24"/>
                        </w:rPr>
                        <w:t>e</w:t>
                      </w:r>
                      <w:r w:rsidRPr="00EA3A2A">
                        <w:rPr>
                          <w:rFonts w:hint="eastAsia"/>
                          <w:noProof/>
                          <w:sz w:val="24"/>
                          <w:szCs w:val="24"/>
                        </w:rPr>
                        <w:t xml:space="preserve"> a policy which is down-to-earth. </w:t>
                      </w:r>
                    </w:p>
                    <w:p w14:paraId="7500FCAB" w14:textId="546172A5" w:rsidR="003071FB" w:rsidRDefault="003071FB" w:rsidP="001C2E6A">
                      <w:pPr>
                        <w:ind w:firstLineChars="1800" w:firstLine="4320"/>
                        <w:rPr>
                          <w:noProof/>
                          <w:sz w:val="24"/>
                          <w:szCs w:val="24"/>
                        </w:rPr>
                      </w:pPr>
                    </w:p>
                    <w:p w14:paraId="41EA3457" w14:textId="77777777" w:rsidR="003071FB" w:rsidRDefault="003071FB" w:rsidP="001C2E6A">
                      <w:pPr>
                        <w:ind w:firstLineChars="1800" w:firstLine="4320"/>
                        <w:rPr>
                          <w:noProof/>
                          <w:sz w:val="24"/>
                          <w:szCs w:val="24"/>
                        </w:rPr>
                      </w:pPr>
                    </w:p>
                    <w:p w14:paraId="50E6D023" w14:textId="77777777" w:rsidR="003071FB" w:rsidRPr="00EA3A2A" w:rsidRDefault="003071FB" w:rsidP="001C2E6A">
                      <w:pPr>
                        <w:ind w:firstLineChars="1800" w:firstLine="4320"/>
                        <w:rPr>
                          <w:noProof/>
                          <w:sz w:val="24"/>
                          <w:szCs w:val="24"/>
                        </w:rPr>
                      </w:pPr>
                      <w:r>
                        <w:rPr>
                          <w:noProof/>
                          <w:sz w:val="24"/>
                          <w:szCs w:val="24"/>
                        </w:rPr>
                        <w:t>4</w:t>
                      </w:r>
                      <w:r w:rsidRPr="00EA3A2A">
                        <w:rPr>
                          <w:noProof/>
                          <w:sz w:val="24"/>
                          <w:szCs w:val="24"/>
                        </w:rPr>
                        <w:t xml:space="preserve"> </w:t>
                      </w:r>
                      <w:r w:rsidRPr="00EA3A2A">
                        <w:rPr>
                          <w:rFonts w:hint="eastAsia"/>
                          <w:noProof/>
                          <w:sz w:val="24"/>
                          <w:szCs w:val="24"/>
                        </w:rPr>
                        <w:t>again. highlighted parts:</w:t>
                      </w:r>
                    </w:p>
                    <w:p w14:paraId="31EB897E" w14:textId="77777777" w:rsidR="003071FB" w:rsidRDefault="003071FB"/>
                  </w:txbxContent>
                </v:textbox>
                <w10:wrap anchorx="margin"/>
              </v:shape>
            </w:pict>
          </mc:Fallback>
        </mc:AlternateContent>
      </w:r>
    </w:p>
    <w:p w14:paraId="7AE2F99E" w14:textId="2AD14768" w:rsidR="003A2B93" w:rsidRDefault="003A2B93">
      <w:pPr>
        <w:rPr>
          <w:noProof/>
        </w:rPr>
      </w:pPr>
    </w:p>
    <w:p w14:paraId="0CB5F941" w14:textId="77777777" w:rsidR="003A302E" w:rsidRDefault="003A302E" w:rsidP="003A302E">
      <w:pPr>
        <w:pStyle w:val="a4"/>
        <w:ind w:left="360"/>
        <w:jc w:val="both"/>
        <w:rPr>
          <w:noProof/>
          <w:color w:val="000000" w:themeColor="text1"/>
          <w:sz w:val="24"/>
          <w:szCs w:val="24"/>
        </w:rPr>
      </w:pPr>
    </w:p>
    <w:p w14:paraId="718BDCAC" w14:textId="3F6B287E" w:rsidR="00C667CB" w:rsidRDefault="00C667CB" w:rsidP="0099295C">
      <w:pPr>
        <w:pStyle w:val="a4"/>
        <w:numPr>
          <w:ilvl w:val="0"/>
          <w:numId w:val="10"/>
        </w:numPr>
        <w:jc w:val="both"/>
        <w:rPr>
          <w:noProof/>
          <w:color w:val="000000" w:themeColor="text1"/>
          <w:sz w:val="24"/>
          <w:szCs w:val="24"/>
        </w:rPr>
      </w:pPr>
    </w:p>
    <w:p w14:paraId="4C8EEAC1" w14:textId="65F7371C" w:rsidR="009348EF" w:rsidRPr="00C667CB" w:rsidRDefault="009348EF" w:rsidP="00C667CB">
      <w:pPr>
        <w:jc w:val="both"/>
        <w:rPr>
          <w:noProof/>
          <w:color w:val="000000" w:themeColor="text1"/>
          <w:sz w:val="24"/>
          <w:szCs w:val="24"/>
        </w:rPr>
      </w:pPr>
      <w:r w:rsidRPr="00C667CB">
        <w:rPr>
          <w:noProof/>
          <w:color w:val="000000" w:themeColor="text1"/>
          <w:sz w:val="24"/>
          <w:szCs w:val="24"/>
        </w:rPr>
        <w:t>Label each stage of policy-making process in the heading using the words given</w:t>
      </w:r>
      <w:r w:rsidR="0077615E">
        <w:rPr>
          <w:noProof/>
          <w:color w:val="000000" w:themeColor="text1"/>
          <w:sz w:val="24"/>
          <w:szCs w:val="24"/>
        </w:rPr>
        <w:t xml:space="preserve">. </w:t>
      </w:r>
      <w:r w:rsidRPr="00C667CB">
        <w:rPr>
          <w:noProof/>
          <w:color w:val="000000" w:themeColor="text1"/>
          <w:sz w:val="24"/>
          <w:szCs w:val="24"/>
        </w:rPr>
        <w:t xml:space="preserve"> </w:t>
      </w:r>
      <w:r w:rsidR="003F1712">
        <w:rPr>
          <w:noProof/>
          <w:color w:val="000000" w:themeColor="text1"/>
          <w:sz w:val="24"/>
          <w:szCs w:val="24"/>
        </w:rPr>
        <w:t xml:space="preserve">You may </w:t>
      </w:r>
      <w:r w:rsidR="00A174A3">
        <w:rPr>
          <w:noProof/>
          <w:color w:val="000000" w:themeColor="text1"/>
          <w:sz w:val="24"/>
          <w:szCs w:val="24"/>
        </w:rPr>
        <w:t xml:space="preserve">need to change </w:t>
      </w:r>
      <w:r w:rsidR="003F1712">
        <w:rPr>
          <w:noProof/>
          <w:color w:val="000000" w:themeColor="text1"/>
          <w:sz w:val="24"/>
          <w:szCs w:val="24"/>
        </w:rPr>
        <w:t xml:space="preserve">the part of speech of some words to fill in the other blanks. An example is given. </w:t>
      </w:r>
    </w:p>
    <w:p w14:paraId="21D0D4B1" w14:textId="27E6901D" w:rsidR="009348EF" w:rsidRDefault="00A174A3" w:rsidP="009348EF">
      <w:pPr>
        <w:jc w:val="both"/>
        <w:rPr>
          <w:noProof/>
          <w:color w:val="000000" w:themeColor="text1"/>
          <w:sz w:val="24"/>
          <w:szCs w:val="24"/>
        </w:rPr>
      </w:pPr>
      <w:r w:rsidRPr="003650ED">
        <w:rPr>
          <w:rFonts w:eastAsiaTheme="majorEastAsia" w:cstheme="minorHAnsi"/>
          <w:bCs/>
          <w:noProof/>
          <w:szCs w:val="28"/>
        </w:rPr>
        <mc:AlternateContent>
          <mc:Choice Requires="wps">
            <w:drawing>
              <wp:anchor distT="0" distB="0" distL="114300" distR="114300" simplePos="0" relativeHeight="251651072" behindDoc="0" locked="0" layoutInCell="1" allowOverlap="1" wp14:anchorId="342F00DE" wp14:editId="51F14D86">
                <wp:simplePos x="0" y="0"/>
                <wp:positionH relativeFrom="margin">
                  <wp:align>left</wp:align>
                </wp:positionH>
                <wp:positionV relativeFrom="paragraph">
                  <wp:posOffset>10795</wp:posOffset>
                </wp:positionV>
                <wp:extent cx="5535295" cy="266700"/>
                <wp:effectExtent l="0" t="0" r="27305" b="1905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266700"/>
                        </a:xfrm>
                        <a:prstGeom prst="rect">
                          <a:avLst/>
                        </a:prstGeom>
                        <a:solidFill>
                          <a:srgbClr val="FFFFFF"/>
                        </a:solidFill>
                        <a:ln w="9525">
                          <a:solidFill>
                            <a:srgbClr val="000000"/>
                          </a:solidFill>
                          <a:miter lim="800000"/>
                          <a:headEnd/>
                          <a:tailEnd/>
                        </a:ln>
                      </wps:spPr>
                      <wps:txbx>
                        <w:txbxContent>
                          <w:p w14:paraId="52DE6273" w14:textId="728D15FD" w:rsidR="003071FB" w:rsidRPr="00C667CB" w:rsidRDefault="003071FB" w:rsidP="009348EF">
                            <w:pPr>
                              <w:spacing w:after="0" w:line="240" w:lineRule="auto"/>
                              <w:rPr>
                                <w:b/>
                                <w:szCs w:val="24"/>
                              </w:rPr>
                            </w:pPr>
                            <w:r w:rsidRPr="00C667CB">
                              <w:rPr>
                                <w:b/>
                                <w:szCs w:val="24"/>
                              </w:rPr>
                              <w:t>Consultation</w:t>
                            </w:r>
                            <w:r w:rsidRPr="00C667CB">
                              <w:rPr>
                                <w:b/>
                                <w:szCs w:val="24"/>
                              </w:rPr>
                              <w:tab/>
                              <w:t xml:space="preserve">Making decision     Initiation    Formulation   Implementation and evaluation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00DE" id="_x0000_s1113" type="#_x0000_t202" style="position:absolute;left:0;text-align:left;margin-left:0;margin-top:.85pt;width:435.85pt;height: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">
                <v:textbox>
                  <w:txbxContent>
                    <w:p w14:paraId="52DE6273" w14:textId="728D15FD" w:rsidR="003071FB" w:rsidRPr="00C667CB" w:rsidRDefault="003071FB" w:rsidP="009348EF">
                      <w:pPr>
                        <w:spacing w:after="0" w:line="240" w:lineRule="auto"/>
                        <w:rPr>
                          <w:b/>
                          <w:szCs w:val="24"/>
                        </w:rPr>
                      </w:pPr>
                      <w:r w:rsidRPr="00C667CB">
                        <w:rPr>
                          <w:b/>
                          <w:szCs w:val="24"/>
                        </w:rPr>
                        <w:t>Consultation</w:t>
                      </w:r>
                      <w:r w:rsidRPr="00C667CB">
                        <w:rPr>
                          <w:b/>
                          <w:szCs w:val="24"/>
                        </w:rPr>
                        <w:tab/>
                        <w:t xml:space="preserve">Making decision     Initiation    Formulation   Implementation and evaluation </w:t>
                      </w:r>
                    </w:p>
                  </w:txbxContent>
                </v:textbox>
                <w10:wrap anchorx="margin"/>
              </v:shape>
            </w:pict>
          </mc:Fallback>
        </mc:AlternateContent>
      </w:r>
    </w:p>
    <w:p w14:paraId="3C27FB98" w14:textId="7CE1A1C1" w:rsidR="003A302E" w:rsidRPr="003A302E" w:rsidRDefault="00243E0E" w:rsidP="00AD513F">
      <w:pPr>
        <w:spacing w:after="0" w:line="240" w:lineRule="auto"/>
        <w:jc w:val="center"/>
        <w:rPr>
          <w:b/>
          <w:noProof/>
          <w:color w:val="000000" w:themeColor="text1"/>
          <w:sz w:val="28"/>
          <w:szCs w:val="24"/>
        </w:rPr>
      </w:pPr>
      <w:r>
        <w:rPr>
          <w:rFonts w:hint="eastAsia"/>
          <w:b/>
          <w:noProof/>
          <w:color w:val="000000" w:themeColor="text1"/>
          <w:sz w:val="28"/>
          <w:szCs w:val="24"/>
        </w:rPr>
        <mc:AlternateContent>
          <mc:Choice Requires="wpg">
            <w:drawing>
              <wp:anchor distT="0" distB="0" distL="114300" distR="114300" simplePos="0" relativeHeight="251886592" behindDoc="0" locked="0" layoutInCell="1" allowOverlap="1" wp14:anchorId="1EBFCD1A" wp14:editId="2D1733AC">
                <wp:simplePos x="0" y="0"/>
                <wp:positionH relativeFrom="column">
                  <wp:posOffset>-603208</wp:posOffset>
                </wp:positionH>
                <wp:positionV relativeFrom="paragraph">
                  <wp:posOffset>255270</wp:posOffset>
                </wp:positionV>
                <wp:extent cx="1751959" cy="4816534"/>
                <wp:effectExtent l="0" t="0" r="1270" b="3175"/>
                <wp:wrapNone/>
                <wp:docPr id="194" name="群組 194"/>
                <wp:cNvGraphicFramePr/>
                <a:graphic xmlns:a="http://schemas.openxmlformats.org/drawingml/2006/main">
                  <a:graphicData uri="http://schemas.microsoft.com/office/word/2010/wordprocessingGroup">
                    <wpg:wgp>
                      <wpg:cNvGrpSpPr/>
                      <wpg:grpSpPr>
                        <a:xfrm>
                          <a:off x="0" y="0"/>
                          <a:ext cx="1751959" cy="4816534"/>
                          <a:chOff x="0" y="0"/>
                          <a:chExt cx="1767328" cy="4816534"/>
                        </a:xfrm>
                      </wpg:grpSpPr>
                      <wps:wsp>
                        <wps:cNvPr id="131276" name="矩形 131276"/>
                        <wps:cNvSpPr/>
                        <wps:spPr>
                          <a:xfrm>
                            <a:off x="0" y="0"/>
                            <a:ext cx="1767328" cy="4816534"/>
                          </a:xfrm>
                          <a:prstGeom prst="rect">
                            <a:avLst/>
                          </a:prstGeom>
                          <a:solidFill>
                            <a:schemeClr val="accent6">
                              <a:lumMod val="40000"/>
                              <a:lumOff val="60000"/>
                              <a:alpha val="5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A370F" w14:textId="77777777" w:rsidR="003071FB" w:rsidRDefault="003071FB" w:rsidP="00D43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文字方塊 2"/>
                        <wps:cNvSpPr txBox="1">
                          <a:spLocks noChangeArrowheads="1"/>
                        </wps:cNvSpPr>
                        <wps:spPr bwMode="auto">
                          <a:xfrm>
                            <a:off x="92208" y="61472"/>
                            <a:ext cx="1552175" cy="849630"/>
                          </a:xfrm>
                          <a:prstGeom prst="rect">
                            <a:avLst/>
                          </a:prstGeom>
                          <a:solidFill>
                            <a:srgbClr val="FFFFFF"/>
                          </a:solidFill>
                          <a:ln w="9525">
                            <a:solidFill>
                              <a:srgbClr val="000000"/>
                            </a:solidFill>
                            <a:miter lim="800000"/>
                            <a:headEnd/>
                            <a:tailEnd/>
                          </a:ln>
                        </wps:spPr>
                        <wps:txbx>
                          <w:txbxContent>
                            <w:p w14:paraId="581A2814" w14:textId="77777777" w:rsidR="003071FB" w:rsidRPr="009168C3" w:rsidRDefault="003071FB" w:rsidP="00243E0E">
                              <w:pPr>
                                <w:rPr>
                                  <w:rFonts w:cstheme="minorHAnsi"/>
                                </w:rPr>
                              </w:pPr>
                              <w:r w:rsidRPr="009168C3">
                                <w:rPr>
                                  <w:rFonts w:cstheme="minorHAnsi"/>
                                </w:rPr>
                                <w:t>The Government became aware of the situation. A law is proposed.</w:t>
                              </w:r>
                            </w:p>
                          </w:txbxContent>
                        </wps:txbx>
                        <wps:bodyPr rot="0" vert="horz" wrap="square" lIns="91440" tIns="45720" rIns="91440" bIns="45720" anchor="t" anchorCtr="0">
                          <a:noAutofit/>
                        </wps:bodyPr>
                      </wps:wsp>
                      <wps:wsp>
                        <wps:cNvPr id="295" name="文字方塊 2"/>
                        <wps:cNvSpPr txBox="1">
                          <a:spLocks noChangeArrowheads="1"/>
                        </wps:cNvSpPr>
                        <wps:spPr bwMode="auto">
                          <a:xfrm>
                            <a:off x="99892" y="1137237"/>
                            <a:ext cx="1590040" cy="1175657"/>
                          </a:xfrm>
                          <a:prstGeom prst="rect">
                            <a:avLst/>
                          </a:prstGeom>
                          <a:solidFill>
                            <a:srgbClr val="FFFFFF"/>
                          </a:solidFill>
                          <a:ln w="9525">
                            <a:solidFill>
                              <a:srgbClr val="000000"/>
                            </a:solidFill>
                            <a:miter lim="800000"/>
                            <a:headEnd/>
                            <a:tailEnd/>
                          </a:ln>
                        </wps:spPr>
                        <wps:txbx>
                          <w:txbxContent>
                            <w:p w14:paraId="7E807542" w14:textId="1711D2BE" w:rsidR="003071FB" w:rsidRPr="009168C3" w:rsidRDefault="003071FB" w:rsidP="00243E0E">
                              <w:pPr>
                                <w:rPr>
                                  <w:rFonts w:cstheme="minorHAnsi"/>
                                </w:rPr>
                              </w:pPr>
                              <w:r w:rsidRPr="009168C3">
                                <w:rPr>
                                  <w:rFonts w:cstheme="minorHAnsi"/>
                                </w:rPr>
                                <w:t xml:space="preserve">The Government drafted a bill, called “Sex Discrimination Ordinance”, in the hope to stop the situation from worsening. </w:t>
                              </w:r>
                            </w:p>
                          </w:txbxContent>
                        </wps:txbx>
                        <wps:bodyPr rot="0" vert="horz" wrap="square" lIns="91440" tIns="45720" rIns="91440" bIns="45720" anchor="t" anchorCtr="0">
                          <a:noAutofit/>
                        </wps:bodyPr>
                      </wps:wsp>
                      <wps:wsp>
                        <wps:cNvPr id="296" name="文字方塊 296"/>
                        <wps:cNvSpPr txBox="1"/>
                        <wps:spPr>
                          <a:xfrm>
                            <a:off x="130629" y="2581835"/>
                            <a:ext cx="1582420" cy="975360"/>
                          </a:xfrm>
                          <a:prstGeom prst="rect">
                            <a:avLst/>
                          </a:prstGeom>
                          <a:solidFill>
                            <a:sysClr val="window" lastClr="FFFFFF"/>
                          </a:solidFill>
                          <a:ln w="6350">
                            <a:solidFill>
                              <a:prstClr val="black"/>
                            </a:solidFill>
                          </a:ln>
                          <a:effectLst/>
                        </wps:spPr>
                        <wps:txbx>
                          <w:txbxContent>
                            <w:p w14:paraId="211F57B2" w14:textId="77777777" w:rsidR="003071FB" w:rsidRPr="009168C3" w:rsidRDefault="003071FB" w:rsidP="00243E0E">
                              <w:pPr>
                                <w:rPr>
                                  <w:rFonts w:cstheme="minorHAnsi"/>
                                </w:rPr>
                              </w:pPr>
                              <w:r w:rsidRPr="009168C3">
                                <w:rPr>
                                  <w:rFonts w:cstheme="minorHAnsi"/>
                                </w:rPr>
                                <w:t xml:space="preserve">The Legislative Council discussed the bill and passed it. It then became the final ordinance.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文字方塊 297"/>
                        <wps:cNvSpPr txBox="1"/>
                        <wps:spPr>
                          <a:xfrm>
                            <a:off x="122945" y="3795912"/>
                            <a:ext cx="1590104" cy="991241"/>
                          </a:xfrm>
                          <a:prstGeom prst="rect">
                            <a:avLst/>
                          </a:prstGeom>
                          <a:solidFill>
                            <a:sysClr val="window" lastClr="FFFFFF"/>
                          </a:solidFill>
                          <a:ln w="6350">
                            <a:solidFill>
                              <a:prstClr val="black"/>
                            </a:solidFill>
                          </a:ln>
                          <a:effectLst/>
                        </wps:spPr>
                        <wps:txbx>
                          <w:txbxContent>
                            <w:p w14:paraId="4A73FEBC" w14:textId="77777777" w:rsidR="003071FB" w:rsidRPr="009168C3" w:rsidRDefault="003071FB" w:rsidP="00243E0E">
                              <w:pPr>
                                <w:rPr>
                                  <w:rFonts w:cstheme="minorHAnsi"/>
                                </w:rPr>
                              </w:pPr>
                              <w:r w:rsidRPr="009168C3">
                                <w:rPr>
                                  <w:rFonts w:cstheme="minorHAnsi"/>
                                </w:rPr>
                                <w:t xml:space="preserve">The Equal Opportunities Commission </w:t>
                              </w:r>
                              <w:r>
                                <w:rPr>
                                  <w:rFonts w:cstheme="minorHAnsi"/>
                                </w:rPr>
                                <w:t>–</w:t>
                              </w:r>
                              <w:r w:rsidRPr="009168C3">
                                <w:rPr>
                                  <w:rFonts w:cstheme="minorHAnsi"/>
                                </w:rPr>
                                <w:t xml:space="preserve"> EOC</w:t>
                              </w:r>
                              <w:r>
                                <w:rPr>
                                  <w:rFonts w:cstheme="minorHAnsi"/>
                                </w:rPr>
                                <w:t xml:space="preserve"> </w:t>
                              </w:r>
                              <w:r w:rsidRPr="00243E0E">
                                <w:rPr>
                                  <w:color w:val="000000" w:themeColor="text1"/>
                                </w:rPr>
                                <w:t>is a statutory body entrusted to</w:t>
                              </w:r>
                              <w:r w:rsidRPr="009168C3">
                                <w:rPr>
                                  <w:rFonts w:cstheme="minorHAnsi"/>
                                </w:rPr>
                                <w:t xml:space="preserve"> implement the law.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直線單箭頭接點 300"/>
                        <wps:cNvCnPr/>
                        <wps:spPr>
                          <a:xfrm>
                            <a:off x="845244" y="906716"/>
                            <a:ext cx="0" cy="241935"/>
                          </a:xfrm>
                          <a:prstGeom prst="straightConnector1">
                            <a:avLst/>
                          </a:prstGeom>
                          <a:noFill/>
                          <a:ln w="19050" cap="flat" cmpd="sng" algn="ctr">
                            <a:solidFill>
                              <a:srgbClr val="70AD47"/>
                            </a:solidFill>
                            <a:prstDash val="solid"/>
                            <a:miter lim="800000"/>
                            <a:tailEnd type="arrow"/>
                          </a:ln>
                          <a:effectLst/>
                        </wps:spPr>
                        <wps:bodyPr/>
                      </wps:wsp>
                      <wps:wsp>
                        <wps:cNvPr id="3" name="直線單箭頭接點 3"/>
                        <wps:cNvCnPr/>
                        <wps:spPr>
                          <a:xfrm>
                            <a:off x="852928" y="2335946"/>
                            <a:ext cx="0" cy="241935"/>
                          </a:xfrm>
                          <a:prstGeom prst="straightConnector1">
                            <a:avLst/>
                          </a:prstGeom>
                          <a:noFill/>
                          <a:ln w="19050" cap="flat" cmpd="sng" algn="ctr">
                            <a:solidFill>
                              <a:srgbClr val="70AD47"/>
                            </a:solidFill>
                            <a:prstDash val="solid"/>
                            <a:miter lim="800000"/>
                            <a:tailEnd type="arrow"/>
                          </a:ln>
                          <a:effectLst/>
                        </wps:spPr>
                        <wps:bodyPr/>
                      </wps:wsp>
                      <wps:wsp>
                        <wps:cNvPr id="4" name="直線單箭頭接點 4"/>
                        <wps:cNvCnPr/>
                        <wps:spPr>
                          <a:xfrm>
                            <a:off x="875980" y="3557707"/>
                            <a:ext cx="0" cy="241935"/>
                          </a:xfrm>
                          <a:prstGeom prst="straightConnector1">
                            <a:avLst/>
                          </a:prstGeom>
                          <a:noFill/>
                          <a:ln w="19050" cap="flat" cmpd="sng" algn="ctr">
                            <a:solidFill>
                              <a:srgbClr val="70AD47"/>
                            </a:solidFill>
                            <a:prstDash val="solid"/>
                            <a:miter lim="800000"/>
                            <a:tailEnd type="arrow"/>
                          </a:ln>
                          <a:effectLst/>
                        </wps:spPr>
                        <wps:bodyPr/>
                      </wps:wsp>
                    </wpg:wgp>
                  </a:graphicData>
                </a:graphic>
                <wp14:sizeRelH relativeFrom="margin">
                  <wp14:pctWidth>0</wp14:pctWidth>
                </wp14:sizeRelH>
              </wp:anchor>
            </w:drawing>
          </mc:Choice>
          <mc:Fallback>
            <w:pict>
              <v:group w14:anchorId="1EBFCD1A" id="群組 194" o:spid="_x0000_s1114" style="position:absolute;left:0;text-align:left;margin-left:-47.5pt;margin-top:20.1pt;width:137.95pt;height:379.25pt;z-index:251886592;mso-width-relative:margin" coordsize="17673,4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">
                <v:rect id="矩形 131276" o:spid="_x0000_s1115" style="position:absolute;width:17673;height:4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" fillcolor="#c5e0b3 [1305]" stroked="f" strokeweight="1pt">
                  <v:fill opacity="38036f"/>
                  <v:textbox>
                    <w:txbxContent>
                      <w:p w14:paraId="00AA370F" w14:textId="77777777" w:rsidR="003071FB" w:rsidRDefault="003071FB" w:rsidP="00D43378">
                        <w:pPr>
                          <w:jc w:val="center"/>
                        </w:pPr>
                      </w:p>
                    </w:txbxContent>
                  </v:textbox>
                </v:rect>
                <v:shape id="_x0000_s1116" type="#_x0000_t202" style="position:absolute;left:922;top:614;width:15521;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581A2814" w14:textId="77777777" w:rsidR="003071FB" w:rsidRPr="009168C3" w:rsidRDefault="003071FB" w:rsidP="00243E0E">
                        <w:pPr>
                          <w:rPr>
                            <w:rFonts w:cstheme="minorHAnsi"/>
                          </w:rPr>
                        </w:pPr>
                        <w:r w:rsidRPr="009168C3">
                          <w:rPr>
                            <w:rFonts w:cstheme="minorHAnsi"/>
                          </w:rPr>
                          <w:t>The Government became aware of the situation. A law is proposed.</w:t>
                        </w:r>
                      </w:p>
                    </w:txbxContent>
                  </v:textbox>
                </v:shape>
                <v:shape id="_x0000_s1117" type="#_x0000_t202" style="position:absolute;left:998;top:11372;width:15901;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7E807542" w14:textId="1711D2BE" w:rsidR="003071FB" w:rsidRPr="009168C3" w:rsidRDefault="003071FB" w:rsidP="00243E0E">
                        <w:pPr>
                          <w:rPr>
                            <w:rFonts w:cstheme="minorHAnsi"/>
                          </w:rPr>
                        </w:pPr>
                        <w:r w:rsidRPr="009168C3">
                          <w:rPr>
                            <w:rFonts w:cstheme="minorHAnsi"/>
                          </w:rPr>
                          <w:t xml:space="preserve">The Government drafted a bill, called “Sex Discrimination Ordinance”, in the hope to stop the situation from worsening. </w:t>
                        </w:r>
                      </w:p>
                    </w:txbxContent>
                  </v:textbox>
                </v:shape>
                <v:shape id="文字方塊 296" o:spid="_x0000_s1118" type="#_x0000_t202" style="position:absolute;left:1306;top:25818;width:15824;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" fillcolor="window" strokeweight=".5pt">
                  <v:textbox>
                    <w:txbxContent>
                      <w:p w14:paraId="211F57B2" w14:textId="77777777" w:rsidR="003071FB" w:rsidRPr="009168C3" w:rsidRDefault="003071FB" w:rsidP="00243E0E">
                        <w:pPr>
                          <w:rPr>
                            <w:rFonts w:cstheme="minorHAnsi"/>
                          </w:rPr>
                        </w:pPr>
                        <w:r w:rsidRPr="009168C3">
                          <w:rPr>
                            <w:rFonts w:cstheme="minorHAnsi"/>
                          </w:rPr>
                          <w:t xml:space="preserve">The Legislative Council discussed the bill and passed it. It then became the final ordinance. </w:t>
                        </w:r>
                      </w:p>
                    </w:txbxContent>
                  </v:textbox>
                </v:shape>
                <v:shape id="文字方塊 297" o:spid="_x0000_s1119" type="#_x0000_t202" style="position:absolute;left:1229;top:37959;width:1590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" fillcolor="window" strokeweight=".5pt">
                  <v:textbox>
                    <w:txbxContent>
                      <w:p w14:paraId="4A73FEBC" w14:textId="77777777" w:rsidR="003071FB" w:rsidRPr="009168C3" w:rsidRDefault="003071FB" w:rsidP="00243E0E">
                        <w:pPr>
                          <w:rPr>
                            <w:rFonts w:cstheme="minorHAnsi"/>
                          </w:rPr>
                        </w:pPr>
                        <w:r w:rsidRPr="009168C3">
                          <w:rPr>
                            <w:rFonts w:cstheme="minorHAnsi"/>
                          </w:rPr>
                          <w:t xml:space="preserve">The Equal Opportunities Commission </w:t>
                        </w:r>
                        <w:r>
                          <w:rPr>
                            <w:rFonts w:cstheme="minorHAnsi"/>
                          </w:rPr>
                          <w:t>–</w:t>
                        </w:r>
                        <w:r w:rsidRPr="009168C3">
                          <w:rPr>
                            <w:rFonts w:cstheme="minorHAnsi"/>
                          </w:rPr>
                          <w:t xml:space="preserve"> EOC</w:t>
                        </w:r>
                        <w:r>
                          <w:rPr>
                            <w:rFonts w:cstheme="minorHAnsi"/>
                          </w:rPr>
                          <w:t xml:space="preserve"> </w:t>
                        </w:r>
                        <w:r w:rsidRPr="00243E0E">
                          <w:rPr>
                            <w:color w:val="000000" w:themeColor="text1"/>
                          </w:rPr>
                          <w:t>is a statutory body entrusted to</w:t>
                        </w:r>
                        <w:r w:rsidRPr="009168C3">
                          <w:rPr>
                            <w:rFonts w:cstheme="minorHAnsi"/>
                          </w:rPr>
                          <w:t xml:space="preserve"> implement the law. </w:t>
                        </w:r>
                      </w:p>
                    </w:txbxContent>
                  </v:textbox>
                </v:shape>
                <v:shape id="直線單箭頭接點 300" o:spid="_x0000_s1120" type="#_x0000_t32" style="position:absolute;left:8452;top:9067;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" strokecolor="#70ad47" strokeweight="1.5pt">
                  <v:stroke endarrow="open" joinstyle="miter"/>
                </v:shape>
                <v:shape id="直線單箭頭接點 3" o:spid="_x0000_s1121" type="#_x0000_t32" style="position:absolute;left:8529;top:23359;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" strokecolor="#70ad47" strokeweight="1.5pt">
                  <v:stroke endarrow="open" joinstyle="miter"/>
                </v:shape>
                <v:shape id="直線單箭頭接點 4" o:spid="_x0000_s1122" type="#_x0000_t32" style="position:absolute;left:8759;top:35577;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" strokecolor="#70ad47" strokeweight="1.5pt">
                  <v:stroke endarrow="open" joinstyle="miter"/>
                </v:shape>
              </v:group>
            </w:pict>
          </mc:Fallback>
        </mc:AlternateContent>
      </w:r>
      <w:r w:rsidR="006525A8">
        <w:rPr>
          <w:rFonts w:hint="eastAsia"/>
          <w:b/>
          <w:noProof/>
          <w:color w:val="000000" w:themeColor="text1"/>
          <w:sz w:val="28"/>
          <w:szCs w:val="24"/>
        </w:rPr>
        <w:t>P</w:t>
      </w:r>
      <w:r w:rsidR="003A302E" w:rsidRPr="003A302E">
        <w:rPr>
          <w:b/>
          <w:noProof/>
          <w:color w:val="000000" w:themeColor="text1"/>
          <w:sz w:val="28"/>
          <w:szCs w:val="24"/>
        </w:rPr>
        <w:t>olicy-making process</w:t>
      </w:r>
    </w:p>
    <w:p w14:paraId="37E5C4D7" w14:textId="62908E0F" w:rsidR="003A2B93" w:rsidRPr="003D33AA" w:rsidRDefault="000E589C" w:rsidP="003D33AA">
      <w:pPr>
        <w:rPr>
          <w:noProof/>
        </w:rPr>
      </w:pPr>
      <w:r>
        <w:rPr>
          <w:rFonts w:hint="eastAsia"/>
          <w:noProof/>
          <w:color w:val="000000" w:themeColor="text1"/>
          <w:sz w:val="24"/>
          <w:szCs w:val="24"/>
        </w:rPr>
        <mc:AlternateContent>
          <mc:Choice Requires="wps">
            <w:drawing>
              <wp:anchor distT="0" distB="0" distL="114300" distR="114300" simplePos="0" relativeHeight="251652096" behindDoc="0" locked="0" layoutInCell="1" allowOverlap="1" wp14:anchorId="47F0C2A8" wp14:editId="6E2627C6">
                <wp:simplePos x="0" y="0"/>
                <wp:positionH relativeFrom="column">
                  <wp:posOffset>2370076</wp:posOffset>
                </wp:positionH>
                <wp:positionV relativeFrom="paragraph">
                  <wp:posOffset>138248</wp:posOffset>
                </wp:positionV>
                <wp:extent cx="2043953" cy="386715"/>
                <wp:effectExtent l="0" t="0" r="0" b="0"/>
                <wp:wrapNone/>
                <wp:docPr id="94" name="文字方塊 94"/>
                <wp:cNvGraphicFramePr/>
                <a:graphic xmlns:a="http://schemas.openxmlformats.org/drawingml/2006/main">
                  <a:graphicData uri="http://schemas.microsoft.com/office/word/2010/wordprocessingShape">
                    <wps:wsp>
                      <wps:cNvSpPr txBox="1"/>
                      <wps:spPr>
                        <a:xfrm>
                          <a:off x="0" y="0"/>
                          <a:ext cx="2043953" cy="386715"/>
                        </a:xfrm>
                        <a:prstGeom prst="rect">
                          <a:avLst/>
                        </a:prstGeom>
                        <a:noFill/>
                        <a:ln w="6350">
                          <a:noFill/>
                        </a:ln>
                      </wps:spPr>
                      <wps:txbx>
                        <w:txbxContent>
                          <w:p w14:paraId="2E65309C" w14:textId="58DDF032" w:rsidR="003071FB" w:rsidRPr="00B766F7" w:rsidRDefault="003071FB">
                            <w:pPr>
                              <w:rPr>
                                <w:rFonts w:cstheme="minorHAnsi"/>
                                <w:color w:val="FF0000"/>
                                <w:sz w:val="24"/>
                                <w:szCs w:val="24"/>
                                <w:lang w:val="en-GB"/>
                              </w:rPr>
                            </w:pPr>
                            <w:r w:rsidRPr="00DF0FD0">
                              <w:rPr>
                                <w:rFonts w:cstheme="minorHAnsi"/>
                                <w:color w:val="000000" w:themeColor="text1"/>
                                <w:sz w:val="24"/>
                                <w:szCs w:val="24"/>
                                <w:lang w:val="en-GB"/>
                              </w:rPr>
                              <w:t>Initiation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2A8" id="文字方塊 94" o:spid="_x0000_s1123" type="#_x0000_t202" style="position:absolute;margin-left:186.6pt;margin-top:10.9pt;width:160.95pt;height:3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" filled="f" stroked="f" strokeweight=".5pt">
                <v:textbox>
                  <w:txbxContent>
                    <w:p w14:paraId="2E65309C" w14:textId="58DDF032" w:rsidR="003071FB" w:rsidRPr="00B766F7" w:rsidRDefault="003071FB">
                      <w:pPr>
                        <w:rPr>
                          <w:rFonts w:cstheme="minorHAnsi"/>
                          <w:color w:val="FF0000"/>
                          <w:sz w:val="24"/>
                          <w:szCs w:val="24"/>
                          <w:lang w:val="en-GB"/>
                        </w:rPr>
                      </w:pPr>
                      <w:r w:rsidRPr="00DF0FD0">
                        <w:rPr>
                          <w:rFonts w:cstheme="minorHAnsi"/>
                          <w:color w:val="000000" w:themeColor="text1"/>
                          <w:sz w:val="24"/>
                          <w:szCs w:val="24"/>
                          <w:lang w:val="en-GB"/>
                        </w:rPr>
                        <w:t>Initiation</w:t>
                      </w:r>
                    </w:p>
                  </w:txbxContent>
                </v:textbox>
              </v:shape>
            </w:pict>
          </mc:Fallback>
        </mc:AlternateContent>
      </w:r>
      <w:r w:rsidRPr="00E2013F">
        <w:rPr>
          <w:b/>
          <w:bCs/>
          <w:noProof/>
          <w:color w:val="000000" w:themeColor="text1"/>
          <w:sz w:val="24"/>
          <w:szCs w:val="24"/>
        </w:rPr>
        <w:drawing>
          <wp:anchor distT="0" distB="0" distL="114300" distR="114300" simplePos="0" relativeHeight="251572224" behindDoc="0" locked="0" layoutInCell="1" allowOverlap="1" wp14:anchorId="656DBB4C" wp14:editId="1FC78061">
            <wp:simplePos x="0" y="0"/>
            <wp:positionH relativeFrom="margin">
              <wp:posOffset>1486775</wp:posOffset>
            </wp:positionH>
            <wp:positionV relativeFrom="paragraph">
              <wp:posOffset>46355</wp:posOffset>
            </wp:positionV>
            <wp:extent cx="4318427" cy="5941060"/>
            <wp:effectExtent l="57150" t="38100" r="63500" b="0"/>
            <wp:wrapNone/>
            <wp:docPr id="119" name="資料庫圖表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6BC9AB3D" w14:textId="670382DF" w:rsidR="003A2B93" w:rsidRDefault="00C667CB">
      <w:pPr>
        <w:rPr>
          <w:noProof/>
        </w:rPr>
      </w:pPr>
      <w:r>
        <w:rPr>
          <w:rFonts w:hint="eastAsia"/>
          <w:noProof/>
          <w:color w:val="000000" w:themeColor="text1"/>
          <w:sz w:val="24"/>
          <w:szCs w:val="24"/>
        </w:rPr>
        <mc:AlternateContent>
          <mc:Choice Requires="wps">
            <w:drawing>
              <wp:anchor distT="0" distB="0" distL="114300" distR="114300" simplePos="0" relativeHeight="251624448" behindDoc="0" locked="0" layoutInCell="1" allowOverlap="1" wp14:anchorId="491F4D88" wp14:editId="0BD7A7C3">
                <wp:simplePos x="0" y="0"/>
                <wp:positionH relativeFrom="column">
                  <wp:posOffset>1668514</wp:posOffset>
                </wp:positionH>
                <wp:positionV relativeFrom="paragraph">
                  <wp:posOffset>216989</wp:posOffset>
                </wp:positionV>
                <wp:extent cx="749644" cy="329514"/>
                <wp:effectExtent l="0" t="0" r="0" b="0"/>
                <wp:wrapNone/>
                <wp:docPr id="111" name="文字方塊 111"/>
                <wp:cNvGraphicFramePr/>
                <a:graphic xmlns:a="http://schemas.openxmlformats.org/drawingml/2006/main">
                  <a:graphicData uri="http://schemas.microsoft.com/office/word/2010/wordprocessingShape">
                    <wps:wsp>
                      <wps:cNvSpPr txBox="1"/>
                      <wps:spPr>
                        <a:xfrm>
                          <a:off x="0" y="0"/>
                          <a:ext cx="749644" cy="329514"/>
                        </a:xfrm>
                        <a:prstGeom prst="rect">
                          <a:avLst/>
                        </a:prstGeom>
                        <a:noFill/>
                        <a:ln w="6350">
                          <a:noFill/>
                        </a:ln>
                      </wps:spPr>
                      <wps:txbx>
                        <w:txbxContent>
                          <w:p w14:paraId="18C925A0" w14:textId="583E3DFD" w:rsidR="003071FB" w:rsidRPr="009168C3" w:rsidRDefault="003071FB">
                            <w:pPr>
                              <w:rPr>
                                <w:rFonts w:cstheme="minorHAnsi"/>
                                <w:color w:val="FF0000"/>
                                <w:sz w:val="24"/>
                                <w:szCs w:val="24"/>
                              </w:rPr>
                            </w:pPr>
                            <w:r w:rsidRPr="00DF0FD0">
                              <w:rPr>
                                <w:rFonts w:cstheme="minorHAnsi"/>
                                <w:color w:val="000000" w:themeColor="text1"/>
                                <w:sz w:val="24"/>
                                <w:szCs w:val="24"/>
                              </w:rPr>
                              <w:t>initiates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4D88" id="文字方塊 111" o:spid="_x0000_s1124" type="#_x0000_t202" style="position:absolute;margin-left:131.4pt;margin-top:17.1pt;width:59.05pt;height:2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" filled="f" stroked="f" strokeweight=".5pt">
                <v:textbox>
                  <w:txbxContent>
                    <w:p w14:paraId="18C925A0" w14:textId="583E3DFD" w:rsidR="003071FB" w:rsidRPr="009168C3" w:rsidRDefault="003071FB">
                      <w:pPr>
                        <w:rPr>
                          <w:rFonts w:cstheme="minorHAnsi"/>
                          <w:color w:val="FF0000"/>
                          <w:sz w:val="24"/>
                          <w:szCs w:val="24"/>
                        </w:rPr>
                      </w:pPr>
                      <w:r w:rsidRPr="00DF0FD0">
                        <w:rPr>
                          <w:rFonts w:cstheme="minorHAnsi"/>
                          <w:color w:val="000000" w:themeColor="text1"/>
                          <w:sz w:val="24"/>
                          <w:szCs w:val="24"/>
                        </w:rPr>
                        <w:t>initiates</w:t>
                      </w:r>
                    </w:p>
                  </w:txbxContent>
                </v:textbox>
              </v:shape>
            </w:pict>
          </mc:Fallback>
        </mc:AlternateContent>
      </w:r>
    </w:p>
    <w:p w14:paraId="543F621A" w14:textId="46D7A724" w:rsidR="003A2B93" w:rsidRDefault="003A2B93">
      <w:pPr>
        <w:rPr>
          <w:noProof/>
        </w:rPr>
      </w:pPr>
    </w:p>
    <w:p w14:paraId="7C546F4D" w14:textId="40F235EA" w:rsidR="003A2B93" w:rsidRDefault="009168C3">
      <w:pPr>
        <w:rPr>
          <w:noProof/>
        </w:rPr>
      </w:pPr>
      <w:r>
        <w:rPr>
          <w:noProof/>
        </w:rPr>
        <mc:AlternateContent>
          <mc:Choice Requires="wps">
            <w:drawing>
              <wp:anchor distT="0" distB="0" distL="114300" distR="114300" simplePos="0" relativeHeight="251653120" behindDoc="0" locked="0" layoutInCell="1" allowOverlap="1" wp14:anchorId="520FFFB4" wp14:editId="6B4B95BD">
                <wp:simplePos x="0" y="0"/>
                <wp:positionH relativeFrom="column">
                  <wp:posOffset>2419350</wp:posOffset>
                </wp:positionH>
                <wp:positionV relativeFrom="paragraph">
                  <wp:posOffset>124806</wp:posOffset>
                </wp:positionV>
                <wp:extent cx="1429555" cy="283335"/>
                <wp:effectExtent l="0" t="0" r="0" b="0"/>
                <wp:wrapNone/>
                <wp:docPr id="29" name="文字方塊 22"/>
                <wp:cNvGraphicFramePr/>
                <a:graphic xmlns:a="http://schemas.openxmlformats.org/drawingml/2006/main">
                  <a:graphicData uri="http://schemas.microsoft.com/office/word/2010/wordprocessingShape">
                    <wps:wsp>
                      <wps:cNvSpPr txBox="1"/>
                      <wps:spPr>
                        <a:xfrm>
                          <a:off x="0" y="0"/>
                          <a:ext cx="1429555" cy="283335"/>
                        </a:xfrm>
                        <a:prstGeom prst="rect">
                          <a:avLst/>
                        </a:prstGeom>
                        <a:noFill/>
                        <a:ln w="6350">
                          <a:noFill/>
                        </a:ln>
                      </wps:spPr>
                      <wps:txbx>
                        <w:txbxContent>
                          <w:p w14:paraId="63F8E157" w14:textId="6134E5D5" w:rsidR="003071FB" w:rsidRPr="00B766F7" w:rsidRDefault="003071FB">
                            <w:pPr>
                              <w:rPr>
                                <w:rFonts w:cstheme="minorHAnsi"/>
                                <w:color w:val="FF0000"/>
                                <w:sz w:val="24"/>
                                <w:szCs w:val="24"/>
                                <w:lang w:val="en-GB"/>
                              </w:rPr>
                            </w:pPr>
                            <w:r w:rsidRPr="00B766F7">
                              <w:rPr>
                                <w:rFonts w:cstheme="minorHAnsi"/>
                                <w:color w:val="FF0000"/>
                                <w:sz w:val="24"/>
                                <w:szCs w:val="24"/>
                                <w:lang w:val="en-GB"/>
                              </w:rPr>
                              <w:t>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FFFB4" id="文字方塊 22" o:spid="_x0000_s1125" type="#_x0000_t202" style="position:absolute;margin-left:190.5pt;margin-top:9.85pt;width:112.55pt;height:22.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" filled="f" stroked="f" strokeweight=".5pt">
                <v:textbox>
                  <w:txbxContent>
                    <w:p w14:paraId="63F8E157" w14:textId="6134E5D5" w:rsidR="003071FB" w:rsidRPr="00B766F7" w:rsidRDefault="003071FB">
                      <w:pPr>
                        <w:rPr>
                          <w:rFonts w:cstheme="minorHAnsi"/>
                          <w:color w:val="FF0000"/>
                          <w:sz w:val="24"/>
                          <w:szCs w:val="24"/>
                          <w:lang w:val="en-GB"/>
                        </w:rPr>
                      </w:pPr>
                      <w:r w:rsidRPr="00B766F7">
                        <w:rPr>
                          <w:rFonts w:cstheme="minorHAnsi"/>
                          <w:color w:val="FF0000"/>
                          <w:sz w:val="24"/>
                          <w:szCs w:val="24"/>
                          <w:lang w:val="en-GB"/>
                        </w:rPr>
                        <w:t>Consultation</w:t>
                      </w:r>
                    </w:p>
                  </w:txbxContent>
                </v:textbox>
              </v:shape>
            </w:pict>
          </mc:Fallback>
        </mc:AlternateContent>
      </w:r>
    </w:p>
    <w:p w14:paraId="59791E8B" w14:textId="343E45D3" w:rsidR="003A2B93" w:rsidRPr="00C24593" w:rsidRDefault="009168C3">
      <w:pPr>
        <w:rPr>
          <w:noProof/>
        </w:rPr>
      </w:pPr>
      <w:r>
        <w:rPr>
          <w:noProof/>
        </w:rPr>
        <mc:AlternateContent>
          <mc:Choice Requires="wps">
            <w:drawing>
              <wp:anchor distT="0" distB="0" distL="114300" distR="114300" simplePos="0" relativeHeight="251654144" behindDoc="0" locked="0" layoutInCell="1" allowOverlap="1" wp14:anchorId="051C767D" wp14:editId="4DBC72D0">
                <wp:simplePos x="0" y="0"/>
                <wp:positionH relativeFrom="margin">
                  <wp:posOffset>4284462</wp:posOffset>
                </wp:positionH>
                <wp:positionV relativeFrom="paragraph">
                  <wp:posOffset>197671</wp:posOffset>
                </wp:positionV>
                <wp:extent cx="856445" cy="309093"/>
                <wp:effectExtent l="0" t="0" r="0" b="0"/>
                <wp:wrapNone/>
                <wp:docPr id="36" name="文字方塊 23"/>
                <wp:cNvGraphicFramePr/>
                <a:graphic xmlns:a="http://schemas.openxmlformats.org/drawingml/2006/main">
                  <a:graphicData uri="http://schemas.microsoft.com/office/word/2010/wordprocessingShape">
                    <wps:wsp>
                      <wps:cNvSpPr txBox="1"/>
                      <wps:spPr>
                        <a:xfrm>
                          <a:off x="0" y="0"/>
                          <a:ext cx="856445" cy="309093"/>
                        </a:xfrm>
                        <a:prstGeom prst="rect">
                          <a:avLst/>
                        </a:prstGeom>
                        <a:noFill/>
                        <a:ln w="6350">
                          <a:noFill/>
                        </a:ln>
                      </wps:spPr>
                      <wps:txbx>
                        <w:txbxContent>
                          <w:p w14:paraId="3155E746" w14:textId="0E48884F" w:rsidR="003071FB" w:rsidRPr="00B766F7" w:rsidRDefault="003071FB">
                            <w:pPr>
                              <w:rPr>
                                <w:rFonts w:cstheme="minorHAnsi"/>
                                <w:color w:val="FF0000"/>
                                <w:sz w:val="24"/>
                                <w:szCs w:val="24"/>
                              </w:rPr>
                            </w:pPr>
                            <w:r w:rsidRPr="00B766F7">
                              <w:rPr>
                                <w:rFonts w:cstheme="minorHAnsi"/>
                                <w:color w:val="FF0000"/>
                                <w:sz w:val="24"/>
                                <w:szCs w:val="24"/>
                              </w:rPr>
                              <w:t>consults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C767D" id="文字方塊 23" o:spid="_x0000_s1126" type="#_x0000_t202" style="position:absolute;margin-left:337.35pt;margin-top:15.55pt;width:67.45pt;height:24.3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" filled="f" stroked="f" strokeweight=".5pt">
                <v:textbox>
                  <w:txbxContent>
                    <w:p w14:paraId="3155E746" w14:textId="0E48884F" w:rsidR="003071FB" w:rsidRPr="00B766F7" w:rsidRDefault="003071FB">
                      <w:pPr>
                        <w:rPr>
                          <w:rFonts w:cstheme="minorHAnsi"/>
                          <w:color w:val="FF0000"/>
                          <w:sz w:val="24"/>
                          <w:szCs w:val="24"/>
                        </w:rPr>
                      </w:pPr>
                      <w:r w:rsidRPr="00B766F7">
                        <w:rPr>
                          <w:rFonts w:cstheme="minorHAnsi"/>
                          <w:color w:val="FF0000"/>
                          <w:sz w:val="24"/>
                          <w:szCs w:val="24"/>
                        </w:rPr>
                        <w:t>consults</w:t>
                      </w:r>
                    </w:p>
                  </w:txbxContent>
                </v:textbox>
                <w10:wrap anchorx="margin"/>
              </v:shape>
            </w:pict>
          </mc:Fallback>
        </mc:AlternateContent>
      </w:r>
    </w:p>
    <w:p w14:paraId="05AFFEAA" w14:textId="4B686925" w:rsidR="003A2B93" w:rsidRDefault="003A2B93">
      <w:pPr>
        <w:rPr>
          <w:noProof/>
        </w:rPr>
      </w:pPr>
    </w:p>
    <w:p w14:paraId="0B61EA72" w14:textId="27CA4A3D" w:rsidR="003A2B93" w:rsidRDefault="003A2B93">
      <w:pPr>
        <w:rPr>
          <w:noProof/>
        </w:rPr>
      </w:pPr>
    </w:p>
    <w:p w14:paraId="30507EA1" w14:textId="168EBD3C" w:rsidR="003A2B93" w:rsidRPr="001C2E6A" w:rsidRDefault="009168C3">
      <w:pPr>
        <w:rPr>
          <w:noProof/>
        </w:rPr>
      </w:pPr>
      <w:r>
        <w:rPr>
          <w:noProof/>
        </w:rPr>
        <mc:AlternateContent>
          <mc:Choice Requires="wps">
            <w:drawing>
              <wp:anchor distT="0" distB="0" distL="114300" distR="114300" simplePos="0" relativeHeight="251655168" behindDoc="0" locked="0" layoutInCell="1" allowOverlap="1" wp14:anchorId="50864130" wp14:editId="518D78D7">
                <wp:simplePos x="0" y="0"/>
                <wp:positionH relativeFrom="column">
                  <wp:posOffset>2347531</wp:posOffset>
                </wp:positionH>
                <wp:positionV relativeFrom="paragraph">
                  <wp:posOffset>166685</wp:posOffset>
                </wp:positionV>
                <wp:extent cx="914400" cy="263525"/>
                <wp:effectExtent l="0" t="0" r="0" b="3175"/>
                <wp:wrapNone/>
                <wp:docPr id="37" name="文字方塊 24"/>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14:paraId="41170116" w14:textId="6EA3FD77" w:rsidR="003071FB" w:rsidRPr="00B766F7" w:rsidRDefault="003071FB">
                            <w:pPr>
                              <w:rPr>
                                <w:rFonts w:cstheme="minorHAnsi"/>
                                <w:color w:val="FF0000"/>
                                <w:sz w:val="24"/>
                                <w:szCs w:val="24"/>
                              </w:rPr>
                            </w:pPr>
                            <w:r w:rsidRPr="00B766F7">
                              <w:rPr>
                                <w:rFonts w:cstheme="minorHAnsi"/>
                                <w:color w:val="FF0000"/>
                                <w:sz w:val="24"/>
                                <w:szCs w:val="24"/>
                              </w:rPr>
                              <w:t>Formulation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64130" id="文字方塊 24" o:spid="_x0000_s1127" type="#_x0000_t202" style="position:absolute;margin-left:184.85pt;margin-top:13.1pt;width:1in;height:20.7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" filled="f" stroked="f" strokeweight=".5pt">
                <v:textbox>
                  <w:txbxContent>
                    <w:p w14:paraId="41170116" w14:textId="6EA3FD77" w:rsidR="003071FB" w:rsidRPr="00B766F7" w:rsidRDefault="003071FB">
                      <w:pPr>
                        <w:rPr>
                          <w:rFonts w:cstheme="minorHAnsi"/>
                          <w:color w:val="FF0000"/>
                          <w:sz w:val="24"/>
                          <w:szCs w:val="24"/>
                        </w:rPr>
                      </w:pPr>
                      <w:r w:rsidRPr="00B766F7">
                        <w:rPr>
                          <w:rFonts w:cstheme="minorHAnsi"/>
                          <w:color w:val="FF0000"/>
                          <w:sz w:val="24"/>
                          <w:szCs w:val="24"/>
                        </w:rPr>
                        <w:t>Formulation</w:t>
                      </w:r>
                    </w:p>
                  </w:txbxContent>
                </v:textbox>
              </v:shape>
            </w:pict>
          </mc:Fallback>
        </mc:AlternateContent>
      </w:r>
    </w:p>
    <w:p w14:paraId="411619C6" w14:textId="6333F058" w:rsidR="003A2B93" w:rsidRDefault="009168C3">
      <w:pPr>
        <w:rPr>
          <w:noProof/>
        </w:rPr>
      </w:pPr>
      <w:r>
        <w:rPr>
          <w:noProof/>
        </w:rPr>
        <mc:AlternateContent>
          <mc:Choice Requires="wps">
            <w:drawing>
              <wp:anchor distT="0" distB="0" distL="114300" distR="114300" simplePos="0" relativeHeight="251656192" behindDoc="0" locked="0" layoutInCell="1" allowOverlap="1" wp14:anchorId="0703E290" wp14:editId="3B61C3CC">
                <wp:simplePos x="0" y="0"/>
                <wp:positionH relativeFrom="column">
                  <wp:posOffset>2824096</wp:posOffset>
                </wp:positionH>
                <wp:positionV relativeFrom="paragraph">
                  <wp:posOffset>87404</wp:posOffset>
                </wp:positionV>
                <wp:extent cx="1049628" cy="276896"/>
                <wp:effectExtent l="0" t="0" r="0" b="0"/>
                <wp:wrapNone/>
                <wp:docPr id="38" name="文字方塊 26"/>
                <wp:cNvGraphicFramePr/>
                <a:graphic xmlns:a="http://schemas.openxmlformats.org/drawingml/2006/main">
                  <a:graphicData uri="http://schemas.microsoft.com/office/word/2010/wordprocessingShape">
                    <wps:wsp>
                      <wps:cNvSpPr txBox="1"/>
                      <wps:spPr>
                        <a:xfrm>
                          <a:off x="0" y="0"/>
                          <a:ext cx="1049628" cy="276896"/>
                        </a:xfrm>
                        <a:prstGeom prst="rect">
                          <a:avLst/>
                        </a:prstGeom>
                        <a:noFill/>
                        <a:ln w="6350">
                          <a:noFill/>
                        </a:ln>
                      </wps:spPr>
                      <wps:txbx>
                        <w:txbxContent>
                          <w:p w14:paraId="0B4311BB" w14:textId="73385759" w:rsidR="003071FB" w:rsidRPr="00B766F7" w:rsidRDefault="003071FB">
                            <w:pPr>
                              <w:rPr>
                                <w:rFonts w:cstheme="minorHAnsi"/>
                                <w:color w:val="FF0000"/>
                                <w:sz w:val="24"/>
                                <w:szCs w:val="24"/>
                              </w:rPr>
                            </w:pPr>
                            <w:r w:rsidRPr="00B766F7">
                              <w:rPr>
                                <w:rFonts w:cstheme="minorHAnsi"/>
                                <w:color w:val="FF0000"/>
                                <w:sz w:val="24"/>
                                <w:szCs w:val="24"/>
                              </w:rPr>
                              <w:t>formulates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E290" id="文字方塊 26" o:spid="_x0000_s1128" type="#_x0000_t202" style="position:absolute;margin-left:222.35pt;margin-top:6.9pt;width:82.65pt;height:2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" filled="f" stroked="f" strokeweight=".5pt">
                <v:textbox>
                  <w:txbxContent>
                    <w:p w14:paraId="0B4311BB" w14:textId="73385759" w:rsidR="003071FB" w:rsidRPr="00B766F7" w:rsidRDefault="003071FB">
                      <w:pPr>
                        <w:rPr>
                          <w:rFonts w:cstheme="minorHAnsi"/>
                          <w:color w:val="FF0000"/>
                          <w:sz w:val="24"/>
                          <w:szCs w:val="24"/>
                        </w:rPr>
                      </w:pPr>
                      <w:r w:rsidRPr="00B766F7">
                        <w:rPr>
                          <w:rFonts w:cstheme="minorHAnsi"/>
                          <w:color w:val="FF0000"/>
                          <w:sz w:val="24"/>
                          <w:szCs w:val="24"/>
                        </w:rPr>
                        <w:t>formulates</w:t>
                      </w:r>
                    </w:p>
                  </w:txbxContent>
                </v:textbox>
              </v:shape>
            </w:pict>
          </mc:Fallback>
        </mc:AlternateContent>
      </w:r>
    </w:p>
    <w:p w14:paraId="5B854519" w14:textId="3FCB15B8" w:rsidR="003A2B93" w:rsidRDefault="003A2B93">
      <w:pPr>
        <w:rPr>
          <w:noProof/>
        </w:rPr>
      </w:pPr>
    </w:p>
    <w:p w14:paraId="24862FF0" w14:textId="1DA3D3A9" w:rsidR="003A2B93" w:rsidRDefault="003A2B93">
      <w:pPr>
        <w:rPr>
          <w:noProof/>
        </w:rPr>
      </w:pPr>
    </w:p>
    <w:p w14:paraId="081D4665" w14:textId="342B3759" w:rsidR="003A2B93" w:rsidRDefault="009168C3">
      <w:pPr>
        <w:rPr>
          <w:noProof/>
        </w:rPr>
      </w:pPr>
      <w:r>
        <w:rPr>
          <w:noProof/>
        </w:rPr>
        <mc:AlternateContent>
          <mc:Choice Requires="wps">
            <w:drawing>
              <wp:anchor distT="0" distB="0" distL="114300" distR="114300" simplePos="0" relativeHeight="251657216" behindDoc="0" locked="0" layoutInCell="1" allowOverlap="1" wp14:anchorId="09683808" wp14:editId="30A12DF8">
                <wp:simplePos x="0" y="0"/>
                <wp:positionH relativeFrom="column">
                  <wp:posOffset>2328417</wp:posOffset>
                </wp:positionH>
                <wp:positionV relativeFrom="paragraph">
                  <wp:posOffset>6531</wp:posOffset>
                </wp:positionV>
                <wp:extent cx="2208530" cy="321945"/>
                <wp:effectExtent l="0" t="0" r="0" b="1905"/>
                <wp:wrapNone/>
                <wp:docPr id="40" name="文字方塊 28"/>
                <wp:cNvGraphicFramePr/>
                <a:graphic xmlns:a="http://schemas.openxmlformats.org/drawingml/2006/main">
                  <a:graphicData uri="http://schemas.microsoft.com/office/word/2010/wordprocessingShape">
                    <wps:wsp>
                      <wps:cNvSpPr txBox="1"/>
                      <wps:spPr>
                        <a:xfrm>
                          <a:off x="0" y="0"/>
                          <a:ext cx="2208530" cy="321945"/>
                        </a:xfrm>
                        <a:prstGeom prst="rect">
                          <a:avLst/>
                        </a:prstGeom>
                        <a:noFill/>
                        <a:ln w="6350">
                          <a:noFill/>
                        </a:ln>
                      </wps:spPr>
                      <wps:txbx>
                        <w:txbxContent>
                          <w:p w14:paraId="18F9E3FD" w14:textId="6DB5A55B" w:rsidR="003071FB" w:rsidRPr="00B766F7" w:rsidRDefault="003071FB">
                            <w:pPr>
                              <w:rPr>
                                <w:rFonts w:cstheme="minorHAnsi"/>
                                <w:color w:val="FF0000"/>
                                <w:sz w:val="24"/>
                                <w:szCs w:val="24"/>
                                <w:lang w:val="en-GB"/>
                              </w:rPr>
                            </w:pPr>
                            <w:r w:rsidRPr="00B766F7">
                              <w:rPr>
                                <w:rFonts w:cstheme="minorHAnsi"/>
                                <w:color w:val="FF0000"/>
                                <w:sz w:val="24"/>
                                <w:szCs w:val="24"/>
                                <w:lang w:val="en-GB"/>
                              </w:rPr>
                              <w:t>Making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3808" id="文字方塊 28" o:spid="_x0000_s1129" type="#_x0000_t202" style="position:absolute;margin-left:183.35pt;margin-top:.5pt;width:173.9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" filled="f" stroked="f" strokeweight=".5pt">
                <v:textbox>
                  <w:txbxContent>
                    <w:p w14:paraId="18F9E3FD" w14:textId="6DB5A55B" w:rsidR="003071FB" w:rsidRPr="00B766F7" w:rsidRDefault="003071FB">
                      <w:pPr>
                        <w:rPr>
                          <w:rFonts w:cstheme="minorHAnsi"/>
                          <w:color w:val="FF0000"/>
                          <w:sz w:val="24"/>
                          <w:szCs w:val="24"/>
                          <w:lang w:val="en-GB"/>
                        </w:rPr>
                      </w:pPr>
                      <w:r w:rsidRPr="00B766F7">
                        <w:rPr>
                          <w:rFonts w:cstheme="minorHAnsi"/>
                          <w:color w:val="FF0000"/>
                          <w:sz w:val="24"/>
                          <w:szCs w:val="24"/>
                          <w:lang w:val="en-GB"/>
                        </w:rPr>
                        <w:t>Making decision</w:t>
                      </w:r>
                    </w:p>
                  </w:txbxContent>
                </v:textbox>
              </v:shape>
            </w:pict>
          </mc:Fallback>
        </mc:AlternateContent>
      </w:r>
    </w:p>
    <w:p w14:paraId="4A28481B" w14:textId="6899723B" w:rsidR="003A2B93" w:rsidRDefault="002A75C0">
      <w:pPr>
        <w:rPr>
          <w:noProof/>
        </w:rPr>
      </w:pPr>
      <w:r>
        <w:rPr>
          <w:noProof/>
        </w:rPr>
        <mc:AlternateContent>
          <mc:Choice Requires="wps">
            <w:drawing>
              <wp:anchor distT="0" distB="0" distL="114300" distR="114300" simplePos="0" relativeHeight="251664384" behindDoc="0" locked="0" layoutInCell="1" allowOverlap="1" wp14:anchorId="148C1746" wp14:editId="326D5A29">
                <wp:simplePos x="0" y="0"/>
                <wp:positionH relativeFrom="column">
                  <wp:posOffset>1156014</wp:posOffset>
                </wp:positionH>
                <wp:positionV relativeFrom="paragraph">
                  <wp:posOffset>9525</wp:posOffset>
                </wp:positionV>
                <wp:extent cx="322730" cy="7684"/>
                <wp:effectExtent l="0" t="0" r="20320" b="30480"/>
                <wp:wrapNone/>
                <wp:docPr id="131280" name="直線接點 131280"/>
                <wp:cNvGraphicFramePr/>
                <a:graphic xmlns:a="http://schemas.openxmlformats.org/drawingml/2006/main">
                  <a:graphicData uri="http://schemas.microsoft.com/office/word/2010/wordprocessingShape">
                    <wps:wsp>
                      <wps:cNvCnPr/>
                      <wps:spPr>
                        <a:xfrm>
                          <a:off x="0" y="0"/>
                          <a:ext cx="322730" cy="768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2B363" id="直線接點 13128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5pt" to="11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" strokecolor="black [3200]" strokeweight="1.5pt">
                <v:stroke joinstyle="miter"/>
              </v:line>
            </w:pict>
          </mc:Fallback>
        </mc:AlternateContent>
      </w:r>
    </w:p>
    <w:p w14:paraId="44ED756E" w14:textId="2B5E9D66" w:rsidR="00EC52D1" w:rsidRDefault="009168C3">
      <w:pPr>
        <w:rPr>
          <w:rFonts w:eastAsiaTheme="majorEastAsia" w:cstheme="minorHAnsi"/>
          <w:b/>
          <w:bCs/>
          <w:sz w:val="24"/>
          <w:szCs w:val="28"/>
        </w:rPr>
      </w:pPr>
      <w:r>
        <w:rPr>
          <w:noProof/>
        </w:rPr>
        <mc:AlternateContent>
          <mc:Choice Requires="wps">
            <w:drawing>
              <wp:anchor distT="0" distB="0" distL="114300" distR="114300" simplePos="0" relativeHeight="251658240" behindDoc="0" locked="0" layoutInCell="1" allowOverlap="1" wp14:anchorId="18C13905" wp14:editId="2828B348">
                <wp:simplePos x="0" y="0"/>
                <wp:positionH relativeFrom="column">
                  <wp:posOffset>1601406</wp:posOffset>
                </wp:positionH>
                <wp:positionV relativeFrom="paragraph">
                  <wp:posOffset>26473</wp:posOffset>
                </wp:positionV>
                <wp:extent cx="688975" cy="276860"/>
                <wp:effectExtent l="0" t="0" r="0" b="0"/>
                <wp:wrapNone/>
                <wp:docPr id="131272" name="文字方塊 131272"/>
                <wp:cNvGraphicFramePr/>
                <a:graphic xmlns:a="http://schemas.openxmlformats.org/drawingml/2006/main">
                  <a:graphicData uri="http://schemas.microsoft.com/office/word/2010/wordprocessingShape">
                    <wps:wsp>
                      <wps:cNvSpPr txBox="1"/>
                      <wps:spPr>
                        <a:xfrm>
                          <a:off x="0" y="0"/>
                          <a:ext cx="688975" cy="276860"/>
                        </a:xfrm>
                        <a:prstGeom prst="rect">
                          <a:avLst/>
                        </a:prstGeom>
                        <a:noFill/>
                        <a:ln w="6350">
                          <a:noFill/>
                        </a:ln>
                      </wps:spPr>
                      <wps:txbx>
                        <w:txbxContent>
                          <w:p w14:paraId="0CDD2B27" w14:textId="21338BB5" w:rsidR="003071FB" w:rsidRPr="00B766F7" w:rsidRDefault="003071FB">
                            <w:pPr>
                              <w:rPr>
                                <w:rFonts w:cstheme="minorHAnsi"/>
                                <w:color w:val="FF0000"/>
                                <w:sz w:val="24"/>
                                <w:szCs w:val="24"/>
                              </w:rPr>
                            </w:pPr>
                            <w:r w:rsidRPr="00B766F7">
                              <w:rPr>
                                <w:rFonts w:cstheme="minorHAnsi"/>
                                <w:color w:val="FF0000"/>
                                <w:sz w:val="24"/>
                                <w:szCs w:val="24"/>
                              </w:rPr>
                              <w:t>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13905" id="文字方塊 131272" o:spid="_x0000_s1130" type="#_x0000_t202" style="position:absolute;margin-left:126.1pt;margin-top:2.1pt;width:54.25pt;height:2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" filled="f" stroked="f" strokeweight=".5pt">
                <v:textbox>
                  <w:txbxContent>
                    <w:p w14:paraId="0CDD2B27" w14:textId="21338BB5" w:rsidR="003071FB" w:rsidRPr="00B766F7" w:rsidRDefault="003071FB">
                      <w:pPr>
                        <w:rPr>
                          <w:rFonts w:cstheme="minorHAnsi"/>
                          <w:color w:val="FF0000"/>
                          <w:sz w:val="24"/>
                          <w:szCs w:val="24"/>
                        </w:rPr>
                      </w:pPr>
                      <w:r w:rsidRPr="00B766F7">
                        <w:rPr>
                          <w:rFonts w:cstheme="minorHAnsi"/>
                          <w:color w:val="FF0000"/>
                          <w:sz w:val="24"/>
                          <w:szCs w:val="24"/>
                        </w:rPr>
                        <w:t>decide</w:t>
                      </w:r>
                    </w:p>
                  </w:txbxContent>
                </v:textbox>
              </v:shape>
            </w:pict>
          </mc:Fallback>
        </mc:AlternateContent>
      </w:r>
    </w:p>
    <w:p w14:paraId="4CFF17A9" w14:textId="4F480586" w:rsidR="0045730A" w:rsidRPr="00EC52D1" w:rsidRDefault="0045730A">
      <w:pPr>
        <w:rPr>
          <w:rFonts w:eastAsiaTheme="majorEastAsia" w:cstheme="minorHAnsi"/>
          <w:b/>
          <w:bCs/>
          <w:sz w:val="24"/>
          <w:szCs w:val="28"/>
        </w:rPr>
      </w:pPr>
    </w:p>
    <w:p w14:paraId="38E7DBBA" w14:textId="6A32EF5E" w:rsidR="00565572" w:rsidRDefault="00565572" w:rsidP="003A2B93">
      <w:pPr>
        <w:jc w:val="both"/>
        <w:rPr>
          <w:noProof/>
          <w:color w:val="000000" w:themeColor="text1"/>
          <w:sz w:val="24"/>
          <w:szCs w:val="24"/>
        </w:rPr>
      </w:pPr>
    </w:p>
    <w:p w14:paraId="453CE8A0" w14:textId="29CA71BB" w:rsidR="00565572" w:rsidRDefault="00A174A3" w:rsidP="003A2B93">
      <w:pPr>
        <w:jc w:val="both"/>
        <w:rPr>
          <w:noProof/>
          <w:color w:val="000000" w:themeColor="text1"/>
          <w:sz w:val="24"/>
          <w:szCs w:val="24"/>
        </w:rPr>
      </w:pPr>
      <w:r>
        <w:rPr>
          <w:noProof/>
          <w:color w:val="000000" w:themeColor="text1"/>
          <w:sz w:val="24"/>
          <w:szCs w:val="24"/>
        </w:rPr>
        <mc:AlternateContent>
          <mc:Choice Requires="wps">
            <w:drawing>
              <wp:anchor distT="0" distB="0" distL="114300" distR="114300" simplePos="0" relativeHeight="251661312" behindDoc="0" locked="0" layoutInCell="1" allowOverlap="1" wp14:anchorId="55FF8E98" wp14:editId="773A2A07">
                <wp:simplePos x="0" y="0"/>
                <wp:positionH relativeFrom="column">
                  <wp:posOffset>1581150</wp:posOffset>
                </wp:positionH>
                <wp:positionV relativeFrom="paragraph">
                  <wp:posOffset>504825</wp:posOffset>
                </wp:positionV>
                <wp:extent cx="927100" cy="302260"/>
                <wp:effectExtent l="0" t="0" r="0" b="2540"/>
                <wp:wrapNone/>
                <wp:docPr id="131275" name="文字方塊 131275"/>
                <wp:cNvGraphicFramePr/>
                <a:graphic xmlns:a="http://schemas.openxmlformats.org/drawingml/2006/main">
                  <a:graphicData uri="http://schemas.microsoft.com/office/word/2010/wordprocessingShape">
                    <wps:wsp>
                      <wps:cNvSpPr txBox="1"/>
                      <wps:spPr>
                        <a:xfrm>
                          <a:off x="0" y="0"/>
                          <a:ext cx="927100" cy="302260"/>
                        </a:xfrm>
                        <a:prstGeom prst="rect">
                          <a:avLst/>
                        </a:prstGeom>
                        <a:noFill/>
                        <a:ln w="6350">
                          <a:noFill/>
                        </a:ln>
                      </wps:spPr>
                      <wps:txbx>
                        <w:txbxContent>
                          <w:p w14:paraId="6745CAE2" w14:textId="250A6E08" w:rsidR="003071FB" w:rsidRPr="009168C3" w:rsidRDefault="003071FB">
                            <w:pPr>
                              <w:rPr>
                                <w:rFonts w:cstheme="minorHAnsi"/>
                                <w:color w:val="FF0000"/>
                                <w:sz w:val="24"/>
                                <w:szCs w:val="24"/>
                              </w:rPr>
                            </w:pPr>
                            <w:r w:rsidRPr="009168C3">
                              <w:rPr>
                                <w:rFonts w:cstheme="minorHAnsi"/>
                                <w:color w:val="FF0000"/>
                                <w:sz w:val="24"/>
                                <w:szCs w:val="24"/>
                              </w:rPr>
                              <w:t>evaluates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F8E98" id="文字方塊 131275" o:spid="_x0000_s1131" type="#_x0000_t202" style="position:absolute;left:0;text-align:left;margin-left:124.5pt;margin-top:39.75pt;width:73pt;height:2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" filled="f" stroked="f" strokeweight=".5pt">
                <v:textbox>
                  <w:txbxContent>
                    <w:p w14:paraId="6745CAE2" w14:textId="250A6E08" w:rsidR="003071FB" w:rsidRPr="009168C3" w:rsidRDefault="003071FB">
                      <w:pPr>
                        <w:rPr>
                          <w:rFonts w:cstheme="minorHAnsi"/>
                          <w:color w:val="FF0000"/>
                          <w:sz w:val="24"/>
                          <w:szCs w:val="24"/>
                        </w:rPr>
                      </w:pPr>
                      <w:r w:rsidRPr="009168C3">
                        <w:rPr>
                          <w:rFonts w:cstheme="minorHAnsi"/>
                          <w:color w:val="FF0000"/>
                          <w:sz w:val="24"/>
                          <w:szCs w:val="24"/>
                        </w:rPr>
                        <w:t>evaluates</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0288" behindDoc="0" locked="0" layoutInCell="1" allowOverlap="1" wp14:anchorId="063172C6" wp14:editId="2CA082E2">
                <wp:simplePos x="0" y="0"/>
                <wp:positionH relativeFrom="column">
                  <wp:posOffset>3751580</wp:posOffset>
                </wp:positionH>
                <wp:positionV relativeFrom="paragraph">
                  <wp:posOffset>310515</wp:posOffset>
                </wp:positionV>
                <wp:extent cx="1049628" cy="296214"/>
                <wp:effectExtent l="0" t="0" r="0" b="0"/>
                <wp:wrapNone/>
                <wp:docPr id="131274" name="文字方塊 131274"/>
                <wp:cNvGraphicFramePr/>
                <a:graphic xmlns:a="http://schemas.openxmlformats.org/drawingml/2006/main">
                  <a:graphicData uri="http://schemas.microsoft.com/office/word/2010/wordprocessingShape">
                    <wps:wsp>
                      <wps:cNvSpPr txBox="1"/>
                      <wps:spPr>
                        <a:xfrm>
                          <a:off x="0" y="0"/>
                          <a:ext cx="1049628" cy="296214"/>
                        </a:xfrm>
                        <a:prstGeom prst="rect">
                          <a:avLst/>
                        </a:prstGeom>
                        <a:noFill/>
                        <a:ln w="6350">
                          <a:noFill/>
                        </a:ln>
                      </wps:spPr>
                      <wps:txbx>
                        <w:txbxContent>
                          <w:p w14:paraId="325D6C83" w14:textId="5F80444C" w:rsidR="003071FB" w:rsidRPr="009168C3" w:rsidRDefault="003071FB">
                            <w:pPr>
                              <w:rPr>
                                <w:rFonts w:cstheme="minorHAnsi"/>
                                <w:color w:val="FF0000"/>
                                <w:sz w:val="24"/>
                                <w:szCs w:val="24"/>
                              </w:rPr>
                            </w:pPr>
                            <w:r w:rsidRPr="009168C3">
                              <w:rPr>
                                <w:rFonts w:cstheme="minorHAnsi"/>
                                <w:color w:val="FF0000"/>
                                <w:sz w:val="24"/>
                                <w:szCs w:val="24"/>
                              </w:rPr>
                              <w:t>implements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72C6" id="文字方塊 131274" o:spid="_x0000_s1132" type="#_x0000_t202" style="position:absolute;left:0;text-align:left;margin-left:295.4pt;margin-top:24.45pt;width:82.6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" filled="f" stroked="f" strokeweight=".5pt">
                <v:textbox>
                  <w:txbxContent>
                    <w:p w14:paraId="325D6C83" w14:textId="5F80444C" w:rsidR="003071FB" w:rsidRPr="009168C3" w:rsidRDefault="003071FB">
                      <w:pPr>
                        <w:rPr>
                          <w:rFonts w:cstheme="minorHAnsi"/>
                          <w:color w:val="FF0000"/>
                          <w:sz w:val="24"/>
                          <w:szCs w:val="24"/>
                        </w:rPr>
                      </w:pPr>
                      <w:r w:rsidRPr="009168C3">
                        <w:rPr>
                          <w:rFonts w:cstheme="minorHAnsi"/>
                          <w:color w:val="FF0000"/>
                          <w:sz w:val="24"/>
                          <w:szCs w:val="24"/>
                        </w:rPr>
                        <w:t>implements</w:t>
                      </w:r>
                    </w:p>
                  </w:txbxContent>
                </v:textbox>
              </v:shape>
            </w:pict>
          </mc:Fallback>
        </mc:AlternateContent>
      </w:r>
      <w:r w:rsidR="000E589C">
        <w:rPr>
          <w:noProof/>
        </w:rPr>
        <mc:AlternateContent>
          <mc:Choice Requires="wps">
            <w:drawing>
              <wp:anchor distT="0" distB="0" distL="114300" distR="114300" simplePos="0" relativeHeight="251659264" behindDoc="0" locked="0" layoutInCell="1" allowOverlap="1" wp14:anchorId="3AEAEE9C" wp14:editId="3C72A992">
                <wp:simplePos x="0" y="0"/>
                <wp:positionH relativeFrom="column">
                  <wp:posOffset>2403096</wp:posOffset>
                </wp:positionH>
                <wp:positionV relativeFrom="paragraph">
                  <wp:posOffset>123569</wp:posOffset>
                </wp:positionV>
                <wp:extent cx="2504932" cy="302653"/>
                <wp:effectExtent l="0" t="0" r="0" b="2540"/>
                <wp:wrapNone/>
                <wp:docPr id="131273" name="文字方塊 131273"/>
                <wp:cNvGraphicFramePr/>
                <a:graphic xmlns:a="http://schemas.openxmlformats.org/drawingml/2006/main">
                  <a:graphicData uri="http://schemas.microsoft.com/office/word/2010/wordprocessingShape">
                    <wps:wsp>
                      <wps:cNvSpPr txBox="1"/>
                      <wps:spPr>
                        <a:xfrm rot="10800000" flipH="1" flipV="1">
                          <a:off x="0" y="0"/>
                          <a:ext cx="2504932" cy="302653"/>
                        </a:xfrm>
                        <a:prstGeom prst="rect">
                          <a:avLst/>
                        </a:prstGeom>
                        <a:noFill/>
                        <a:ln w="6350">
                          <a:noFill/>
                        </a:ln>
                      </wps:spPr>
                      <wps:txbx>
                        <w:txbxContent>
                          <w:p w14:paraId="1E74FEBD" w14:textId="5E592D46" w:rsidR="003071FB" w:rsidRPr="009168C3" w:rsidRDefault="003071FB">
                            <w:pPr>
                              <w:rPr>
                                <w:rFonts w:cstheme="minorHAnsi"/>
                                <w:color w:val="FF0000"/>
                                <w:sz w:val="24"/>
                                <w:szCs w:val="24"/>
                              </w:rPr>
                            </w:pPr>
                            <w:r w:rsidRPr="009168C3">
                              <w:rPr>
                                <w:rFonts w:cstheme="minorHAnsi"/>
                                <w:color w:val="FF0000"/>
                                <w:sz w:val="24"/>
                                <w:szCs w:val="24"/>
                              </w:rPr>
                              <w:t>Implementation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EE9C" id="文字方塊 131273" o:spid="_x0000_s1133" type="#_x0000_t202" style="position:absolute;left:0;text-align:left;margin-left:189.2pt;margin-top:9.75pt;width:197.25pt;height:23.85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" filled="f" stroked="f" strokeweight=".5pt">
                <v:textbox>
                  <w:txbxContent>
                    <w:p w14:paraId="1E74FEBD" w14:textId="5E592D46" w:rsidR="003071FB" w:rsidRPr="009168C3" w:rsidRDefault="003071FB">
                      <w:pPr>
                        <w:rPr>
                          <w:rFonts w:cstheme="minorHAnsi"/>
                          <w:color w:val="FF0000"/>
                          <w:sz w:val="24"/>
                          <w:szCs w:val="24"/>
                        </w:rPr>
                      </w:pPr>
                      <w:r w:rsidRPr="009168C3">
                        <w:rPr>
                          <w:rFonts w:cstheme="minorHAnsi"/>
                          <w:color w:val="FF0000"/>
                          <w:sz w:val="24"/>
                          <w:szCs w:val="24"/>
                        </w:rPr>
                        <w:t>Implementation and evaluation</w:t>
                      </w:r>
                    </w:p>
                  </w:txbxContent>
                </v:textbox>
              </v:shape>
            </w:pict>
          </mc:Fallback>
        </mc:AlternateContent>
      </w:r>
      <w:r w:rsidR="00243E0E">
        <w:rPr>
          <w:noProof/>
        </w:rPr>
        <mc:AlternateContent>
          <mc:Choice Requires="wps">
            <w:drawing>
              <wp:anchor distT="0" distB="0" distL="114300" distR="114300" simplePos="0" relativeHeight="251663360" behindDoc="0" locked="0" layoutInCell="1" allowOverlap="1" wp14:anchorId="05CE4933" wp14:editId="15E02CC5">
                <wp:simplePos x="0" y="0"/>
                <wp:positionH relativeFrom="column">
                  <wp:posOffset>1539875</wp:posOffset>
                </wp:positionH>
                <wp:positionV relativeFrom="paragraph">
                  <wp:posOffset>2525395</wp:posOffset>
                </wp:positionV>
                <wp:extent cx="159385" cy="438150"/>
                <wp:effectExtent l="0" t="0" r="31115" b="19050"/>
                <wp:wrapNone/>
                <wp:docPr id="131279" name="直線接點 131279"/>
                <wp:cNvGraphicFramePr/>
                <a:graphic xmlns:a="http://schemas.openxmlformats.org/drawingml/2006/main">
                  <a:graphicData uri="http://schemas.microsoft.com/office/word/2010/wordprocessingShape">
                    <wps:wsp>
                      <wps:cNvCnPr/>
                      <wps:spPr>
                        <a:xfrm flipV="1">
                          <a:off x="0" y="0"/>
                          <a:ext cx="159385" cy="438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49280" id="直線接點 13127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1.25pt,198.85pt" to="133.8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" strokecolor="black [3200]" strokeweight="1.5pt">
                <v:stroke joinstyle="miter"/>
              </v:line>
            </w:pict>
          </mc:Fallback>
        </mc:AlternateContent>
      </w:r>
      <w:r w:rsidR="00243E0E">
        <w:rPr>
          <w:rFonts w:hint="eastAsia"/>
          <w:noProof/>
          <w:color w:val="000000" w:themeColor="text1"/>
          <w:sz w:val="24"/>
          <w:szCs w:val="24"/>
        </w:rPr>
        <mc:AlternateContent>
          <mc:Choice Requires="wps">
            <w:drawing>
              <wp:anchor distT="0" distB="0" distL="114300" distR="114300" simplePos="0" relativeHeight="251662336" behindDoc="0" locked="0" layoutInCell="1" allowOverlap="1" wp14:anchorId="38990E10" wp14:editId="5422362A">
                <wp:simplePos x="0" y="0"/>
                <wp:positionH relativeFrom="column">
                  <wp:posOffset>1494486</wp:posOffset>
                </wp:positionH>
                <wp:positionV relativeFrom="paragraph">
                  <wp:posOffset>2248994</wp:posOffset>
                </wp:positionV>
                <wp:extent cx="205740" cy="0"/>
                <wp:effectExtent l="0" t="0" r="22860" b="19050"/>
                <wp:wrapNone/>
                <wp:docPr id="131277" name="直線接點 131277"/>
                <wp:cNvGraphicFramePr/>
                <a:graphic xmlns:a="http://schemas.openxmlformats.org/drawingml/2006/main">
                  <a:graphicData uri="http://schemas.microsoft.com/office/word/2010/wordprocessingShape">
                    <wps:wsp>
                      <wps:cNvCnPr/>
                      <wps:spPr>
                        <a:xfrm>
                          <a:off x="0" y="0"/>
                          <a:ext cx="2057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DD89FC" id="直線接點 13127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177.1pt" to="133.9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" strokecolor="black [3200]" strokeweight="1.5pt">
                <v:stroke joinstyle="miter"/>
              </v:line>
            </w:pict>
          </mc:Fallback>
        </mc:AlternateContent>
      </w:r>
    </w:p>
    <w:p w14:paraId="3734CCFF" w14:textId="7F272C8F" w:rsidR="00DF0FD0" w:rsidRDefault="00DF0FD0" w:rsidP="003A2B93">
      <w:pPr>
        <w:jc w:val="both"/>
        <w:rPr>
          <w:noProof/>
          <w:color w:val="000000" w:themeColor="text1"/>
          <w:sz w:val="24"/>
          <w:szCs w:val="24"/>
        </w:rPr>
      </w:pPr>
      <w:r>
        <w:rPr>
          <w:noProof/>
        </w:rPr>
        <w:lastRenderedPageBreak/>
        <mc:AlternateContent>
          <mc:Choice Requires="wps">
            <w:drawing>
              <wp:anchor distT="0" distB="0" distL="114300" distR="114300" simplePos="0" relativeHeight="251617280" behindDoc="0" locked="0" layoutInCell="1" allowOverlap="1" wp14:anchorId="1F451054" wp14:editId="5C71E414">
                <wp:simplePos x="0" y="0"/>
                <wp:positionH relativeFrom="margin">
                  <wp:posOffset>588010</wp:posOffset>
                </wp:positionH>
                <wp:positionV relativeFrom="paragraph">
                  <wp:posOffset>88265</wp:posOffset>
                </wp:positionV>
                <wp:extent cx="4510528" cy="1459966"/>
                <wp:effectExtent l="0" t="0" r="0" b="0"/>
                <wp:wrapNone/>
                <wp:docPr id="353" name="文字方塊 10"/>
                <wp:cNvGraphicFramePr/>
                <a:graphic xmlns:a="http://schemas.openxmlformats.org/drawingml/2006/main">
                  <a:graphicData uri="http://schemas.microsoft.com/office/word/2010/wordprocessingShape">
                    <wps:wsp>
                      <wps:cNvSpPr txBox="1"/>
                      <wps:spPr>
                        <a:xfrm>
                          <a:off x="0" y="0"/>
                          <a:ext cx="4510528" cy="1459966"/>
                        </a:xfrm>
                        <a:prstGeom prst="rect">
                          <a:avLst/>
                        </a:prstGeom>
                        <a:noFill/>
                      </wps:spPr>
                      <wps:txbx>
                        <w:txbxContent>
                          <w:p w14:paraId="356169FC" w14:textId="7D190A26" w:rsidR="003071FB" w:rsidRPr="002A1563" w:rsidRDefault="003071FB" w:rsidP="00C667CB">
                            <w:pPr>
                              <w:snapToGrid w:val="0"/>
                              <w:spacing w:after="0" w:line="240" w:lineRule="exact"/>
                              <w:ind w:firstLineChars="50" w:firstLine="120"/>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2A1563">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DF230A4" w14:textId="77777777" w:rsidR="003071FB" w:rsidRPr="00CF44F3" w:rsidRDefault="003071FB" w:rsidP="00C77A55">
                            <w:pPr>
                              <w:pStyle w:val="a4"/>
                              <w:snapToGrid w:val="0"/>
                              <w:spacing w:after="0" w:line="240" w:lineRule="exact"/>
                              <w:ind w:left="142"/>
                              <w:rPr>
                                <w:rFonts w:ascii="Goudy Old Style" w:hAnsi="Goudy Old Style"/>
                                <w:bCs/>
                                <w:color w:val="0000FF"/>
                                <w:szCs w:val="24"/>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The bill has to pass through three readings in the Legislative Council before it is enacted. In the first reading, the bill is read.</w:t>
                            </w:r>
                          </w:p>
                          <w:p w14:paraId="1C3F2071" w14:textId="2E5CEE89" w:rsidR="003071FB" w:rsidRPr="00CF44F3" w:rsidRDefault="003071FB" w:rsidP="00C77A55">
                            <w:pPr>
                              <w:pStyle w:val="a4"/>
                              <w:snapToGrid w:val="0"/>
                              <w:spacing w:after="0" w:line="240" w:lineRule="exact"/>
                              <w:ind w:left="142"/>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In the second reading, the Council discusses the bill. In the third reading, it votes on whether to pass the bill.</w:t>
                            </w:r>
                            <w:r w:rsidRPr="00CF44F3">
                              <w:rPr>
                                <w:rFonts w:ascii="Goudy Old Style" w:hAnsi="Goudy Old Style"/>
                                <w:noProof/>
                                <w:color w:val="0000FF"/>
                                <w:szCs w:val="24"/>
                              </w:rPr>
                              <w:t xml:space="preserve"> </w:t>
                            </w: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451054" id="_x0000_s1134" type="#_x0000_t202" style="position:absolute;left:0;text-align:left;margin-left:46.3pt;margin-top:6.95pt;width:355.15pt;height:114.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" filled="f" stroked="f">
                <v:textbox>
                  <w:txbxContent>
                    <w:p w14:paraId="356169FC" w14:textId="7D190A26" w:rsidR="003071FB" w:rsidRPr="002A1563" w:rsidRDefault="003071FB" w:rsidP="00C667CB">
                      <w:pPr>
                        <w:snapToGrid w:val="0"/>
                        <w:spacing w:after="0" w:line="240" w:lineRule="exact"/>
                        <w:ind w:firstLineChars="50" w:firstLine="120"/>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pPr>
                      <w:r w:rsidRPr="002A1563">
                        <w:rPr>
                          <w:rFonts w:ascii="Goudy Old Style" w:eastAsia="Times New Roman" w:hAnsi="Goudy Old Style"/>
                          <w:b/>
                          <w:color w:val="0000FF"/>
                          <w:sz w:val="24"/>
                          <w:szCs w:val="24"/>
                          <w:lang w:eastAsia="zh-HK"/>
                          <w14:shadow w14:blurRad="50800" w14:dist="38100" w14:dir="2700000" w14:sx="100000" w14:sy="100000" w14:kx="0" w14:ky="0" w14:algn="tl">
                            <w14:srgbClr w14:val="000000">
                              <w14:alpha w14:val="60000"/>
                            </w14:srgbClr>
                          </w14:shadow>
                        </w:rPr>
                        <w:t>Do you know…</w:t>
                      </w:r>
                    </w:p>
                    <w:p w14:paraId="5DF230A4" w14:textId="77777777" w:rsidR="003071FB" w:rsidRPr="00CF44F3" w:rsidRDefault="003071FB" w:rsidP="00C77A55">
                      <w:pPr>
                        <w:pStyle w:val="a4"/>
                        <w:snapToGrid w:val="0"/>
                        <w:spacing w:after="0" w:line="240" w:lineRule="exact"/>
                        <w:ind w:left="142"/>
                        <w:rPr>
                          <w:rFonts w:ascii="Goudy Old Style" w:hAnsi="Goudy Old Style"/>
                          <w:bCs/>
                          <w:color w:val="0000FF"/>
                          <w:szCs w:val="24"/>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The bill has to pass through three readings in the Legislative Council before it is enacted. In the first reading, the bill is read.</w:t>
                      </w:r>
                    </w:p>
                    <w:p w14:paraId="1C3F2071" w14:textId="2E5CEE89" w:rsidR="003071FB" w:rsidRPr="00CF44F3" w:rsidRDefault="003071FB" w:rsidP="00C77A55">
                      <w:pPr>
                        <w:pStyle w:val="a4"/>
                        <w:snapToGrid w:val="0"/>
                        <w:spacing w:after="0" w:line="240" w:lineRule="exact"/>
                        <w:ind w:left="142"/>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pP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In the second reading, the Council discusses the bill. In the third reading, it votes on whether to pass the bill.</w:t>
                      </w:r>
                      <w:r w:rsidRPr="00CF44F3">
                        <w:rPr>
                          <w:rFonts w:ascii="Goudy Old Style" w:hAnsi="Goudy Old Style"/>
                          <w:noProof/>
                          <w:color w:val="0000FF"/>
                          <w:szCs w:val="24"/>
                        </w:rPr>
                        <w:t xml:space="preserve"> </w:t>
                      </w:r>
                      <w:r w:rsidRPr="00CF44F3">
                        <w:rPr>
                          <w:rFonts w:ascii="Goudy Old Style" w:hAnsi="Goudy Old Style"/>
                          <w:bCs/>
                          <w:color w:val="0000FF"/>
                          <w:szCs w:val="24"/>
                          <w:lang w:eastAsia="zh-HK"/>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r>
        <w:rPr>
          <w:noProof/>
        </w:rPr>
        <w:drawing>
          <wp:anchor distT="0" distB="0" distL="114300" distR="114300" simplePos="0" relativeHeight="251831296" behindDoc="1" locked="0" layoutInCell="1" allowOverlap="1" wp14:anchorId="551FDFBA" wp14:editId="1EFD25AF">
            <wp:simplePos x="0" y="0"/>
            <wp:positionH relativeFrom="margin">
              <wp:posOffset>-233680</wp:posOffset>
            </wp:positionH>
            <wp:positionV relativeFrom="paragraph">
              <wp:posOffset>-316865</wp:posOffset>
            </wp:positionV>
            <wp:extent cx="6203133" cy="2128477"/>
            <wp:effectExtent l="0" t="0" r="0" b="0"/>
            <wp:wrapNone/>
            <wp:docPr id="131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6203133" cy="2128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CA255" w14:textId="37EE4D91" w:rsidR="00565572" w:rsidRDefault="00565572" w:rsidP="003A2B93">
      <w:pPr>
        <w:jc w:val="both"/>
        <w:rPr>
          <w:noProof/>
          <w:color w:val="000000" w:themeColor="text1"/>
          <w:sz w:val="24"/>
          <w:szCs w:val="24"/>
        </w:rPr>
      </w:pPr>
    </w:p>
    <w:p w14:paraId="3DBA7CE6" w14:textId="6E84FE92" w:rsidR="000E589C" w:rsidRDefault="000E589C" w:rsidP="003A2B93">
      <w:pPr>
        <w:jc w:val="both"/>
        <w:rPr>
          <w:noProof/>
          <w:color w:val="000000" w:themeColor="text1"/>
          <w:sz w:val="24"/>
          <w:szCs w:val="24"/>
        </w:rPr>
      </w:pPr>
    </w:p>
    <w:p w14:paraId="1266C181" w14:textId="53E824F4" w:rsidR="000E589C" w:rsidRDefault="00DF0FD0" w:rsidP="003A2B93">
      <w:pPr>
        <w:jc w:val="both"/>
        <w:rPr>
          <w:noProof/>
          <w:color w:val="000000" w:themeColor="text1"/>
          <w:sz w:val="24"/>
          <w:szCs w:val="24"/>
        </w:rPr>
      </w:pPr>
      <w:r>
        <w:rPr>
          <w:noProof/>
        </w:rPr>
        <mc:AlternateContent>
          <mc:Choice Requires="wps">
            <w:drawing>
              <wp:anchor distT="0" distB="0" distL="114300" distR="114300" simplePos="0" relativeHeight="251621376" behindDoc="0" locked="0" layoutInCell="1" allowOverlap="1" wp14:anchorId="708E19BB" wp14:editId="483ABC98">
                <wp:simplePos x="0" y="0"/>
                <wp:positionH relativeFrom="margin">
                  <wp:posOffset>747395</wp:posOffset>
                </wp:positionH>
                <wp:positionV relativeFrom="paragraph">
                  <wp:posOffset>6985</wp:posOffset>
                </wp:positionV>
                <wp:extent cx="4182745" cy="533400"/>
                <wp:effectExtent l="0" t="0" r="0" b="0"/>
                <wp:wrapNone/>
                <wp:docPr id="358" name="文字方塊 358"/>
                <wp:cNvGraphicFramePr/>
                <a:graphic xmlns:a="http://schemas.openxmlformats.org/drawingml/2006/main">
                  <a:graphicData uri="http://schemas.microsoft.com/office/word/2010/wordprocessingShape">
                    <wps:wsp>
                      <wps:cNvSpPr txBox="1"/>
                      <wps:spPr>
                        <a:xfrm>
                          <a:off x="0" y="0"/>
                          <a:ext cx="4182745" cy="533400"/>
                        </a:xfrm>
                        <a:prstGeom prst="rect">
                          <a:avLst/>
                        </a:prstGeom>
                        <a:noFill/>
                        <a:ln w="6350">
                          <a:noFill/>
                        </a:ln>
                      </wps:spPr>
                      <wps:txbx>
                        <w:txbxContent>
                          <w:p w14:paraId="1ECC2BD9" w14:textId="39F7B71B" w:rsidR="003071FB" w:rsidRPr="00CF44F3" w:rsidRDefault="003071FB" w:rsidP="00D666AB">
                            <w:pPr>
                              <w:spacing w:after="0" w:line="240" w:lineRule="exact"/>
                              <w:rPr>
                                <w:rFonts w:ascii="Goudy Old Style" w:hAnsi="Goudy Old Style"/>
                                <w:color w:val="0000FF"/>
                                <w:sz w:val="18"/>
                                <w:szCs w:val="18"/>
                              </w:rPr>
                            </w:pPr>
                            <w:r w:rsidRPr="00D666AB">
                              <w:rPr>
                                <w:rFonts w:ascii="Goudy Old Style" w:hAnsi="Goudy Old Style"/>
                                <w:color w:val="0000FF"/>
                                <w:sz w:val="18"/>
                                <w:szCs w:val="18"/>
                              </w:rPr>
                              <w:t>Source:</w:t>
                            </w:r>
                            <w:r>
                              <w:rPr>
                                <w:rFonts w:ascii="Goudy Old Style" w:hAnsi="Goudy Old Style"/>
                                <w:color w:val="0000FF"/>
                                <w:sz w:val="18"/>
                                <w:szCs w:val="18"/>
                              </w:rPr>
                              <w:t xml:space="preserve"> </w:t>
                            </w:r>
                            <w:r w:rsidRPr="00CF44F3">
                              <w:rPr>
                                <w:rFonts w:ascii="Goudy Old Style" w:hAnsi="Goudy Old Style"/>
                                <w:color w:val="0000FF"/>
                                <w:sz w:val="18"/>
                                <w:szCs w:val="18"/>
                              </w:rPr>
                              <w:t>http://www.cityu.edu.hk/lib/collect/law/cityuportal/tutorial/online/legal_materials_hk10_body/overview.htm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19BB" id="文字方塊 358" o:spid="_x0000_s1135" type="#_x0000_t202" style="position:absolute;left:0;text-align:left;margin-left:58.85pt;margin-top:.55pt;width:329.35pt;height:42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" filled="f" stroked="f" strokeweight=".5pt">
                <v:textbox>
                  <w:txbxContent>
                    <w:p w14:paraId="1ECC2BD9" w14:textId="39F7B71B" w:rsidR="003071FB" w:rsidRPr="00CF44F3" w:rsidRDefault="003071FB" w:rsidP="00D666AB">
                      <w:pPr>
                        <w:spacing w:after="0" w:line="240" w:lineRule="exact"/>
                        <w:rPr>
                          <w:rFonts w:ascii="Goudy Old Style" w:hAnsi="Goudy Old Style"/>
                          <w:color w:val="0000FF"/>
                          <w:sz w:val="18"/>
                          <w:szCs w:val="18"/>
                        </w:rPr>
                      </w:pPr>
                      <w:r w:rsidRPr="00D666AB">
                        <w:rPr>
                          <w:rFonts w:ascii="Goudy Old Style" w:hAnsi="Goudy Old Style"/>
                          <w:color w:val="0000FF"/>
                          <w:sz w:val="18"/>
                          <w:szCs w:val="18"/>
                        </w:rPr>
                        <w:t>Source:</w:t>
                      </w:r>
                      <w:r>
                        <w:rPr>
                          <w:rFonts w:ascii="Goudy Old Style" w:hAnsi="Goudy Old Style"/>
                          <w:color w:val="0000FF"/>
                          <w:sz w:val="18"/>
                          <w:szCs w:val="18"/>
                        </w:rPr>
                        <w:t xml:space="preserve"> </w:t>
                      </w:r>
                      <w:r w:rsidRPr="00CF44F3">
                        <w:rPr>
                          <w:rFonts w:ascii="Goudy Old Style" w:hAnsi="Goudy Old Style"/>
                          <w:color w:val="0000FF"/>
                          <w:sz w:val="18"/>
                          <w:szCs w:val="18"/>
                        </w:rPr>
                        <w:t>http://www.cityu.edu.hk/lib/collect/law/cityuportal/tutorial/online/legal_materials_hk10_body/overview.htm</w:t>
                      </w:r>
                    </w:p>
                  </w:txbxContent>
                </v:textbox>
                <w10:wrap anchorx="margin"/>
              </v:shape>
            </w:pict>
          </mc:Fallback>
        </mc:AlternateContent>
      </w:r>
    </w:p>
    <w:p w14:paraId="46C26FAE" w14:textId="768E8097" w:rsidR="000E589C" w:rsidRDefault="000E589C" w:rsidP="003A2B93">
      <w:pPr>
        <w:jc w:val="both"/>
        <w:rPr>
          <w:noProof/>
          <w:color w:val="000000" w:themeColor="text1"/>
          <w:sz w:val="24"/>
          <w:szCs w:val="24"/>
        </w:rPr>
      </w:pPr>
    </w:p>
    <w:p w14:paraId="24A7E773" w14:textId="3675B9FE" w:rsidR="001C2E6A" w:rsidRDefault="001C2E6A" w:rsidP="003A2B93">
      <w:pPr>
        <w:jc w:val="both"/>
        <w:rPr>
          <w:noProof/>
          <w:color w:val="000000" w:themeColor="text1"/>
          <w:sz w:val="24"/>
          <w:szCs w:val="24"/>
        </w:rPr>
      </w:pPr>
    </w:p>
    <w:p w14:paraId="10AECA4F" w14:textId="33BFA25E" w:rsidR="0028401A" w:rsidRPr="00D47606" w:rsidRDefault="00416BDA" w:rsidP="00B328C3">
      <w:pPr>
        <w:ind w:left="840" w:hangingChars="350" w:hanging="840"/>
        <w:jc w:val="both"/>
        <w:rPr>
          <w:b/>
          <w:bCs/>
          <w:i/>
          <w:iCs/>
          <w:noProof/>
          <w:color w:val="000000" w:themeColor="text1"/>
          <w:sz w:val="26"/>
          <w:szCs w:val="26"/>
        </w:rPr>
      </w:pPr>
      <w:r w:rsidRPr="00D47606">
        <w:rPr>
          <w:i/>
          <w:iCs/>
          <w:noProof/>
          <w:color w:val="000000" w:themeColor="text1"/>
          <w:sz w:val="24"/>
          <w:szCs w:val="24"/>
        </w:rPr>
        <mc:AlternateContent>
          <mc:Choice Requires="wps">
            <w:drawing>
              <wp:anchor distT="0" distB="0" distL="114300" distR="114300" simplePos="0" relativeHeight="251618304" behindDoc="0" locked="0" layoutInCell="1" allowOverlap="1" wp14:anchorId="2ABEAE92" wp14:editId="373168A3">
                <wp:simplePos x="0" y="0"/>
                <wp:positionH relativeFrom="column">
                  <wp:posOffset>-80157</wp:posOffset>
                </wp:positionH>
                <wp:positionV relativeFrom="paragraph">
                  <wp:posOffset>323508</wp:posOffset>
                </wp:positionV>
                <wp:extent cx="5711190" cy="2180492"/>
                <wp:effectExtent l="0" t="0" r="22860" b="10795"/>
                <wp:wrapNone/>
                <wp:docPr id="118" name="矩形 118"/>
                <wp:cNvGraphicFramePr/>
                <a:graphic xmlns:a="http://schemas.openxmlformats.org/drawingml/2006/main">
                  <a:graphicData uri="http://schemas.microsoft.com/office/word/2010/wordprocessingShape">
                    <wps:wsp>
                      <wps:cNvSpPr/>
                      <wps:spPr>
                        <a:xfrm>
                          <a:off x="0" y="0"/>
                          <a:ext cx="5711190" cy="21804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D4A56" id="矩形 118" o:spid="_x0000_s1026" style="position:absolute;margin-left:-6.3pt;margin-top:25.45pt;width:449.7pt;height:17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" filled="f" strokecolor="#1f4d78 [1604]" strokeweight="1pt"/>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603968" behindDoc="0" locked="0" layoutInCell="1" allowOverlap="1" wp14:anchorId="722AC8A6" wp14:editId="7D880E27">
                <wp:simplePos x="0" y="0"/>
                <wp:positionH relativeFrom="column">
                  <wp:posOffset>-2723052</wp:posOffset>
                </wp:positionH>
                <wp:positionV relativeFrom="paragraph">
                  <wp:posOffset>6051275</wp:posOffset>
                </wp:positionV>
                <wp:extent cx="1095632" cy="313038"/>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1095632" cy="313038"/>
                        </a:xfrm>
                        <a:prstGeom prst="rect">
                          <a:avLst/>
                        </a:prstGeom>
                        <a:noFill/>
                        <a:ln w="6350">
                          <a:noFill/>
                        </a:ln>
                      </wps:spPr>
                      <wps:txbx>
                        <w:txbxContent>
                          <w:p w14:paraId="65D8B8F1" w14:textId="3DFA9122" w:rsidR="003071FB" w:rsidRPr="009F0426" w:rsidRDefault="003071FB">
                            <w:pPr>
                              <w:rPr>
                                <w:rFonts w:ascii="Comic Sans MS" w:hAnsi="Comic Sans MS"/>
                                <w:color w:val="FF0000"/>
                              </w:rPr>
                            </w:pPr>
                            <w:r w:rsidRPr="009F0426">
                              <w:rPr>
                                <w:rFonts w:ascii="Comic Sans MS" w:hAnsi="Comic Sans MS"/>
                                <w:color w:val="FF0000"/>
                              </w:rPr>
                              <w:t>implements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AC8A6" id="文字方塊 116" o:spid="_x0000_s1136" type="#_x0000_t202" style="position:absolute;left:0;text-align:left;margin-left:-214.4pt;margin-top:476.5pt;width:86.25pt;height:24.6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" filled="f" stroked="f" strokeweight=".5pt">
                <v:textbox>
                  <w:txbxContent>
                    <w:p w14:paraId="65D8B8F1" w14:textId="3DFA9122" w:rsidR="003071FB" w:rsidRPr="009F0426" w:rsidRDefault="003071FB">
                      <w:pPr>
                        <w:rPr>
                          <w:rFonts w:ascii="Comic Sans MS" w:hAnsi="Comic Sans MS"/>
                          <w:color w:val="FF0000"/>
                        </w:rPr>
                      </w:pPr>
                      <w:r w:rsidRPr="009F0426">
                        <w:rPr>
                          <w:rFonts w:ascii="Comic Sans MS" w:hAnsi="Comic Sans MS"/>
                          <w:color w:val="FF0000"/>
                        </w:rPr>
                        <w:t>implements</w:t>
                      </w:r>
                    </w:p>
                  </w:txbxContent>
                </v:textbox>
              </v:shape>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600896" behindDoc="0" locked="0" layoutInCell="1" allowOverlap="1" wp14:anchorId="359D62FA" wp14:editId="6793DF4F">
                <wp:simplePos x="0" y="0"/>
                <wp:positionH relativeFrom="column">
                  <wp:posOffset>-4452998</wp:posOffset>
                </wp:positionH>
                <wp:positionV relativeFrom="paragraph">
                  <wp:posOffset>5787665</wp:posOffset>
                </wp:positionV>
                <wp:extent cx="3196282" cy="370702"/>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3196282" cy="370702"/>
                        </a:xfrm>
                        <a:prstGeom prst="rect">
                          <a:avLst/>
                        </a:prstGeom>
                        <a:noFill/>
                        <a:ln w="6350">
                          <a:noFill/>
                        </a:ln>
                      </wps:spPr>
                      <wps:txbx>
                        <w:txbxContent>
                          <w:p w14:paraId="6EB2F284" w14:textId="62EC9CAA" w:rsidR="003071FB" w:rsidRPr="009F0426" w:rsidRDefault="003071FB">
                            <w:pPr>
                              <w:rPr>
                                <w:rFonts w:ascii="Comic Sans MS" w:hAnsi="Comic Sans MS"/>
                                <w:color w:val="FF0000"/>
                              </w:rPr>
                            </w:pPr>
                            <w:r w:rsidRPr="009F0426">
                              <w:rPr>
                                <w:rFonts w:ascii="Comic Sans MS" w:hAnsi="Comic Sans MS"/>
                                <w:color w:val="FF0000"/>
                              </w:rPr>
                              <w:t>Implementation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D62FA" id="文字方塊 115" o:spid="_x0000_s1137" type="#_x0000_t202" style="position:absolute;left:0;text-align:left;margin-left:-350.65pt;margin-top:455.7pt;width:251.7pt;height:29.2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" filled="f" stroked="f" strokeweight=".5pt">
                <v:textbox>
                  <w:txbxContent>
                    <w:p w14:paraId="6EB2F284" w14:textId="62EC9CAA" w:rsidR="003071FB" w:rsidRPr="009F0426" w:rsidRDefault="003071FB">
                      <w:pPr>
                        <w:rPr>
                          <w:rFonts w:ascii="Comic Sans MS" w:hAnsi="Comic Sans MS"/>
                          <w:color w:val="FF0000"/>
                        </w:rPr>
                      </w:pPr>
                      <w:r w:rsidRPr="009F0426">
                        <w:rPr>
                          <w:rFonts w:ascii="Comic Sans MS" w:hAnsi="Comic Sans MS"/>
                          <w:color w:val="FF0000"/>
                        </w:rPr>
                        <w:t>Implementation and evaluation</w:t>
                      </w:r>
                    </w:p>
                  </w:txbxContent>
                </v:textbox>
              </v:shape>
            </w:pict>
          </mc:Fallback>
        </mc:AlternateContent>
      </w:r>
      <w:r w:rsidR="009F0426" w:rsidRPr="00D47606">
        <w:rPr>
          <w:b/>
          <w:bCs/>
          <w:i/>
          <w:iCs/>
          <w:noProof/>
          <w:color w:val="000000" w:themeColor="text1"/>
          <w:sz w:val="24"/>
          <w:szCs w:val="24"/>
        </w:rPr>
        <mc:AlternateContent>
          <mc:Choice Requires="wps">
            <w:drawing>
              <wp:anchor distT="0" distB="0" distL="114300" distR="114300" simplePos="0" relativeHeight="251577344" behindDoc="0" locked="0" layoutInCell="1" allowOverlap="1" wp14:anchorId="67113DCC" wp14:editId="2EEABE54">
                <wp:simplePos x="0" y="0"/>
                <wp:positionH relativeFrom="column">
                  <wp:posOffset>-4420046</wp:posOffset>
                </wp:positionH>
                <wp:positionV relativeFrom="paragraph">
                  <wp:posOffset>3876486</wp:posOffset>
                </wp:positionV>
                <wp:extent cx="2520778" cy="354227"/>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2520778" cy="354227"/>
                        </a:xfrm>
                        <a:prstGeom prst="rect">
                          <a:avLst/>
                        </a:prstGeom>
                        <a:noFill/>
                        <a:ln w="6350">
                          <a:noFill/>
                        </a:ln>
                      </wps:spPr>
                      <wps:txbx>
                        <w:txbxContent>
                          <w:p w14:paraId="32F21658" w14:textId="0103C86C" w:rsidR="003071FB" w:rsidRPr="00A40A45" w:rsidRDefault="003071FB">
                            <w:pPr>
                              <w:rPr>
                                <w:rFonts w:ascii="Comic Sans MS" w:hAnsi="Comic Sans MS"/>
                                <w:color w:val="FF0000"/>
                                <w:lang w:val="en-GB"/>
                              </w:rPr>
                            </w:pPr>
                            <w:r>
                              <w:rPr>
                                <w:rFonts w:ascii="Comic Sans MS" w:hAnsi="Comic Sans MS"/>
                                <w:color w:val="FF0000"/>
                                <w:lang w:val="en-GB"/>
                              </w:rPr>
                              <w:t>Making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13DCC" id="文字方塊 109" o:spid="_x0000_s1138" type="#_x0000_t202" style="position:absolute;left:0;text-align:left;margin-left:-348.05pt;margin-top:305.25pt;width:198.5pt;height:27.9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" filled="f" stroked="f" strokeweight=".5pt">
                <v:textbox>
                  <w:txbxContent>
                    <w:p w14:paraId="32F21658" w14:textId="0103C86C" w:rsidR="003071FB" w:rsidRPr="00A40A45" w:rsidRDefault="003071FB">
                      <w:pPr>
                        <w:rPr>
                          <w:rFonts w:ascii="Comic Sans MS" w:hAnsi="Comic Sans MS"/>
                          <w:color w:val="FF0000"/>
                          <w:lang w:val="en-GB"/>
                        </w:rPr>
                      </w:pPr>
                      <w:r>
                        <w:rPr>
                          <w:rFonts w:ascii="Comic Sans MS" w:hAnsi="Comic Sans MS"/>
                          <w:color w:val="FF0000"/>
                          <w:lang w:val="en-GB"/>
                        </w:rPr>
                        <w:t>Making decisions</w:t>
                      </w:r>
                    </w:p>
                  </w:txbxContent>
                </v:textbox>
              </v:shape>
            </w:pict>
          </mc:Fallback>
        </mc:AlternateContent>
      </w:r>
      <w:r w:rsidR="00DC26D0" w:rsidRPr="00D47606">
        <w:rPr>
          <w:rFonts w:hint="eastAsia"/>
          <w:b/>
          <w:bCs/>
          <w:i/>
          <w:iCs/>
          <w:noProof/>
          <w:color w:val="000000" w:themeColor="text1"/>
          <w:sz w:val="26"/>
          <w:szCs w:val="26"/>
        </w:rPr>
        <w:t>T</w:t>
      </w:r>
      <w:r w:rsidR="00DC26D0" w:rsidRPr="00D47606">
        <w:rPr>
          <w:b/>
          <w:bCs/>
          <w:i/>
          <w:iCs/>
          <w:noProof/>
          <w:color w:val="000000" w:themeColor="text1"/>
          <w:sz w:val="26"/>
          <w:szCs w:val="26"/>
        </w:rPr>
        <w:t xml:space="preserve">ask </w:t>
      </w:r>
      <w:bookmarkStart w:id="8" w:name="_Hlk31791356"/>
      <w:r w:rsidR="00D20499" w:rsidRPr="00D47606">
        <w:rPr>
          <w:rFonts w:hint="eastAsia"/>
          <w:b/>
          <w:bCs/>
          <w:i/>
          <w:iCs/>
          <w:noProof/>
          <w:color w:val="000000" w:themeColor="text1"/>
          <w:sz w:val="26"/>
          <w:szCs w:val="26"/>
        </w:rPr>
        <w:t>3</w:t>
      </w:r>
      <w:r w:rsidR="00D20499" w:rsidRPr="00D47606">
        <w:rPr>
          <w:b/>
          <w:bCs/>
          <w:i/>
          <w:iCs/>
          <w:noProof/>
          <w:color w:val="000000" w:themeColor="text1"/>
          <w:sz w:val="26"/>
          <w:szCs w:val="26"/>
        </w:rPr>
        <w:t xml:space="preserve"> </w:t>
      </w:r>
      <w:r w:rsidR="0028401A" w:rsidRPr="00D47606">
        <w:rPr>
          <w:rFonts w:hint="eastAsia"/>
          <w:b/>
          <w:bCs/>
          <w:i/>
          <w:iCs/>
          <w:noProof/>
          <w:color w:val="000000" w:themeColor="text1"/>
          <w:sz w:val="26"/>
          <w:szCs w:val="26"/>
        </w:rPr>
        <w:t xml:space="preserve">Understanding </w:t>
      </w:r>
      <w:r w:rsidR="0028401A" w:rsidRPr="00D47606">
        <w:rPr>
          <w:b/>
          <w:bCs/>
          <w:i/>
          <w:iCs/>
          <w:noProof/>
          <w:color w:val="000000" w:themeColor="text1"/>
          <w:sz w:val="26"/>
          <w:szCs w:val="26"/>
        </w:rPr>
        <w:t>the decision-making process</w:t>
      </w:r>
      <w:r w:rsidR="0028401A" w:rsidRPr="00D47606">
        <w:rPr>
          <w:rFonts w:hint="eastAsia"/>
          <w:b/>
          <w:bCs/>
          <w:i/>
          <w:iCs/>
          <w:noProof/>
          <w:color w:val="000000" w:themeColor="text1"/>
          <w:sz w:val="26"/>
          <w:szCs w:val="26"/>
        </w:rPr>
        <w:t xml:space="preserve"> </w:t>
      </w:r>
      <w:r w:rsidR="009C6F0C" w:rsidRPr="00D47606">
        <w:rPr>
          <w:rFonts w:hint="eastAsia"/>
          <w:b/>
          <w:bCs/>
          <w:i/>
          <w:iCs/>
          <w:noProof/>
          <w:color w:val="000000" w:themeColor="text1"/>
          <w:sz w:val="26"/>
          <w:szCs w:val="26"/>
        </w:rPr>
        <w:t xml:space="preserve">of </w:t>
      </w:r>
      <w:r w:rsidR="0028401A" w:rsidRPr="00D47606">
        <w:rPr>
          <w:rFonts w:hint="eastAsia"/>
          <w:b/>
          <w:bCs/>
          <w:i/>
          <w:iCs/>
          <w:noProof/>
          <w:color w:val="000000" w:themeColor="text1"/>
          <w:sz w:val="26"/>
          <w:szCs w:val="26"/>
        </w:rPr>
        <w:t xml:space="preserve">the </w:t>
      </w:r>
      <w:r w:rsidR="009C6F0C" w:rsidRPr="00D47606">
        <w:rPr>
          <w:rFonts w:hint="eastAsia"/>
          <w:b/>
          <w:bCs/>
          <w:i/>
          <w:iCs/>
          <w:noProof/>
          <w:color w:val="000000" w:themeColor="text1"/>
          <w:sz w:val="26"/>
          <w:szCs w:val="26"/>
        </w:rPr>
        <w:t>HKSAR Government</w:t>
      </w:r>
    </w:p>
    <w:bookmarkEnd w:id="8"/>
    <w:p w14:paraId="3D754ABC" w14:textId="6353B04E" w:rsidR="00415186" w:rsidRDefault="00C103C8" w:rsidP="005D7135">
      <w:pPr>
        <w:jc w:val="both"/>
        <w:rPr>
          <w:color w:val="000000" w:themeColor="text1"/>
          <w:sz w:val="24"/>
          <w:szCs w:val="24"/>
        </w:rPr>
      </w:pPr>
      <w:r w:rsidRPr="00C103C8">
        <w:rPr>
          <w:sz w:val="24"/>
          <w:szCs w:val="24"/>
        </w:rPr>
        <w:t>Decision-making Process</w:t>
      </w:r>
      <w:r w:rsidR="00F61A4F">
        <w:rPr>
          <w:rFonts w:hint="eastAsia"/>
          <w:noProof/>
          <w:color w:val="000000" w:themeColor="text1"/>
          <w:sz w:val="24"/>
          <w:szCs w:val="24"/>
        </w:rPr>
        <w:t xml:space="preserve"> specif</w:t>
      </w:r>
      <w:r>
        <w:rPr>
          <w:rFonts w:hint="eastAsia"/>
          <w:noProof/>
          <w:color w:val="000000" w:themeColor="text1"/>
          <w:sz w:val="24"/>
          <w:szCs w:val="24"/>
        </w:rPr>
        <w:t>i</w:t>
      </w:r>
      <w:r w:rsidR="00F61A4F">
        <w:rPr>
          <w:rFonts w:hint="eastAsia"/>
          <w:noProof/>
          <w:color w:val="000000" w:themeColor="text1"/>
          <w:sz w:val="24"/>
          <w:szCs w:val="24"/>
        </w:rPr>
        <w:t xml:space="preserve">es four major components, namely, </w:t>
      </w:r>
      <w:r w:rsidR="00F61A4F" w:rsidRPr="00AD513F">
        <w:rPr>
          <w:b/>
          <w:noProof/>
          <w:color w:val="000000" w:themeColor="text1"/>
          <w:sz w:val="24"/>
          <w:szCs w:val="24"/>
        </w:rPr>
        <w:t>input</w:t>
      </w:r>
      <w:r w:rsidR="00F61A4F">
        <w:rPr>
          <w:rFonts w:hint="eastAsia"/>
          <w:noProof/>
          <w:color w:val="000000" w:themeColor="text1"/>
          <w:sz w:val="24"/>
          <w:szCs w:val="24"/>
        </w:rPr>
        <w:t xml:space="preserve">, </w:t>
      </w:r>
      <w:r w:rsidR="00F61A4F" w:rsidRPr="00AD513F">
        <w:rPr>
          <w:b/>
          <w:noProof/>
          <w:color w:val="000000" w:themeColor="text1"/>
          <w:sz w:val="24"/>
          <w:szCs w:val="24"/>
        </w:rPr>
        <w:t>decision</w:t>
      </w:r>
      <w:r w:rsidR="00F61A4F">
        <w:rPr>
          <w:rFonts w:hint="eastAsia"/>
          <w:noProof/>
          <w:color w:val="000000" w:themeColor="text1"/>
          <w:sz w:val="24"/>
          <w:szCs w:val="24"/>
        </w:rPr>
        <w:t xml:space="preserve">, </w:t>
      </w:r>
      <w:r w:rsidR="00F61A4F" w:rsidRPr="00AD513F">
        <w:rPr>
          <w:b/>
          <w:noProof/>
          <w:color w:val="000000" w:themeColor="text1"/>
          <w:sz w:val="24"/>
          <w:szCs w:val="24"/>
        </w:rPr>
        <w:t>output</w:t>
      </w:r>
      <w:r w:rsidR="00F61A4F">
        <w:rPr>
          <w:rFonts w:hint="eastAsia"/>
          <w:noProof/>
          <w:color w:val="000000" w:themeColor="text1"/>
          <w:sz w:val="24"/>
          <w:szCs w:val="24"/>
        </w:rPr>
        <w:t xml:space="preserve"> and </w:t>
      </w:r>
      <w:r w:rsidR="00F61A4F" w:rsidRPr="00AD513F">
        <w:rPr>
          <w:b/>
          <w:noProof/>
          <w:color w:val="000000" w:themeColor="text1"/>
          <w:sz w:val="24"/>
          <w:szCs w:val="24"/>
        </w:rPr>
        <w:t>feedback</w:t>
      </w:r>
      <w:r w:rsidR="00F61A4F">
        <w:rPr>
          <w:rFonts w:hint="eastAsia"/>
          <w:noProof/>
          <w:color w:val="000000" w:themeColor="text1"/>
          <w:sz w:val="24"/>
          <w:szCs w:val="24"/>
        </w:rPr>
        <w:t xml:space="preserve">. </w:t>
      </w:r>
      <w:r w:rsidR="00F61A4F">
        <w:rPr>
          <w:rFonts w:hint="eastAsia"/>
          <w:color w:val="000000" w:themeColor="text1"/>
          <w:sz w:val="24"/>
          <w:szCs w:val="24"/>
        </w:rPr>
        <w:t xml:space="preserve">The </w:t>
      </w:r>
      <w:r w:rsidR="00415186">
        <w:rPr>
          <w:rFonts w:hint="eastAsia"/>
          <w:color w:val="000000" w:themeColor="text1"/>
          <w:sz w:val="24"/>
          <w:szCs w:val="24"/>
        </w:rPr>
        <w:t>process</w:t>
      </w:r>
      <w:r w:rsidR="00416BDA">
        <w:rPr>
          <w:color w:val="000000" w:themeColor="text1"/>
          <w:sz w:val="24"/>
          <w:szCs w:val="24"/>
        </w:rPr>
        <w:t xml:space="preserve"> </w:t>
      </w:r>
      <w:r w:rsidR="00F61A4F">
        <w:rPr>
          <w:rFonts w:hint="eastAsia"/>
          <w:color w:val="000000" w:themeColor="text1"/>
          <w:sz w:val="24"/>
          <w:szCs w:val="24"/>
        </w:rPr>
        <w:t xml:space="preserve">first receives </w:t>
      </w:r>
      <w:r w:rsidR="00BD05A1" w:rsidRPr="00DF127D">
        <w:rPr>
          <w:color w:val="000000" w:themeColor="text1"/>
          <w:sz w:val="24"/>
          <w:szCs w:val="24"/>
        </w:rPr>
        <w:t>inputs from its environment</w:t>
      </w:r>
      <w:r w:rsidR="00F61A4F">
        <w:rPr>
          <w:rFonts w:hint="eastAsia"/>
          <w:color w:val="000000" w:themeColor="text1"/>
          <w:sz w:val="24"/>
          <w:szCs w:val="24"/>
        </w:rPr>
        <w:t xml:space="preserve">. </w:t>
      </w:r>
      <w:r w:rsidR="00F61A4F" w:rsidRPr="00DF127D">
        <w:rPr>
          <w:color w:val="000000" w:themeColor="text1"/>
          <w:sz w:val="24"/>
          <w:szCs w:val="24"/>
        </w:rPr>
        <w:t xml:space="preserve">The inputs </w:t>
      </w:r>
      <w:r w:rsidR="00F61A4F">
        <w:rPr>
          <w:rFonts w:hint="eastAsia"/>
          <w:color w:val="000000" w:themeColor="text1"/>
          <w:sz w:val="24"/>
          <w:szCs w:val="24"/>
        </w:rPr>
        <w:t xml:space="preserve">usually exist </w:t>
      </w:r>
      <w:r w:rsidR="00F61A4F" w:rsidRPr="00DF127D">
        <w:rPr>
          <w:color w:val="000000" w:themeColor="text1"/>
          <w:sz w:val="24"/>
          <w:szCs w:val="24"/>
        </w:rPr>
        <w:t>in the form of general public</w:t>
      </w:r>
      <w:r w:rsidR="00F61A4F">
        <w:rPr>
          <w:color w:val="000000" w:themeColor="text1"/>
          <w:sz w:val="24"/>
          <w:szCs w:val="24"/>
        </w:rPr>
        <w:t>’</w:t>
      </w:r>
      <w:r w:rsidR="00F61A4F">
        <w:rPr>
          <w:rFonts w:hint="eastAsia"/>
          <w:color w:val="000000" w:themeColor="text1"/>
          <w:sz w:val="24"/>
          <w:szCs w:val="24"/>
        </w:rPr>
        <w:t>s needs</w:t>
      </w:r>
      <w:r w:rsidR="00F61A4F" w:rsidRPr="00DF127D">
        <w:rPr>
          <w:color w:val="000000" w:themeColor="text1"/>
          <w:sz w:val="24"/>
          <w:szCs w:val="24"/>
        </w:rPr>
        <w:t xml:space="preserve">. </w:t>
      </w:r>
      <w:r w:rsidR="00F61A4F">
        <w:rPr>
          <w:rFonts w:hint="eastAsia"/>
          <w:color w:val="000000" w:themeColor="text1"/>
          <w:sz w:val="24"/>
          <w:szCs w:val="24"/>
        </w:rPr>
        <w:t xml:space="preserve">After a series of actions </w:t>
      </w:r>
      <w:r w:rsidR="005F05DF">
        <w:rPr>
          <w:rFonts w:hint="eastAsia"/>
          <w:color w:val="000000" w:themeColor="text1"/>
          <w:sz w:val="24"/>
          <w:szCs w:val="24"/>
        </w:rPr>
        <w:t xml:space="preserve">such as reviewing and evaluating proposals </w:t>
      </w:r>
      <w:r w:rsidR="00F61A4F">
        <w:rPr>
          <w:rFonts w:hint="eastAsia"/>
          <w:color w:val="000000" w:themeColor="text1"/>
          <w:sz w:val="24"/>
          <w:szCs w:val="24"/>
        </w:rPr>
        <w:t>undertaken by policy-makers,</w:t>
      </w:r>
      <w:r w:rsidR="00BD05A1" w:rsidRPr="00DF127D">
        <w:rPr>
          <w:color w:val="000000" w:themeColor="text1"/>
          <w:sz w:val="24"/>
          <w:szCs w:val="24"/>
        </w:rPr>
        <w:t xml:space="preserve"> outputs</w:t>
      </w:r>
      <w:r w:rsidR="00C47048" w:rsidRPr="00DF127D">
        <w:rPr>
          <w:color w:val="000000" w:themeColor="text1"/>
          <w:sz w:val="24"/>
          <w:szCs w:val="24"/>
        </w:rPr>
        <w:t xml:space="preserve"> </w:t>
      </w:r>
      <w:r w:rsidR="00F61A4F">
        <w:rPr>
          <w:rFonts w:hint="eastAsia"/>
          <w:color w:val="000000" w:themeColor="text1"/>
          <w:sz w:val="24"/>
          <w:szCs w:val="24"/>
        </w:rPr>
        <w:t xml:space="preserve">are formed. </w:t>
      </w:r>
      <w:r w:rsidR="00BD05A1" w:rsidRPr="00DF127D">
        <w:rPr>
          <w:color w:val="000000" w:themeColor="text1"/>
          <w:sz w:val="24"/>
          <w:szCs w:val="24"/>
        </w:rPr>
        <w:t xml:space="preserve">The </w:t>
      </w:r>
      <w:r w:rsidR="00C47048" w:rsidRPr="00DF127D">
        <w:rPr>
          <w:color w:val="000000" w:themeColor="text1"/>
          <w:sz w:val="24"/>
          <w:szCs w:val="24"/>
        </w:rPr>
        <w:t xml:space="preserve">outputs can </w:t>
      </w:r>
      <w:r w:rsidR="005F05DF">
        <w:rPr>
          <w:rFonts w:hint="eastAsia"/>
          <w:color w:val="000000" w:themeColor="text1"/>
          <w:sz w:val="24"/>
          <w:szCs w:val="24"/>
        </w:rPr>
        <w:t xml:space="preserve">exist </w:t>
      </w:r>
      <w:r w:rsidR="00C47048" w:rsidRPr="00DF127D">
        <w:rPr>
          <w:color w:val="000000" w:themeColor="text1"/>
          <w:sz w:val="24"/>
          <w:szCs w:val="24"/>
        </w:rPr>
        <w:t xml:space="preserve">in the form of laws, </w:t>
      </w:r>
      <w:r w:rsidR="003E6C1E" w:rsidRPr="00DF127D">
        <w:rPr>
          <w:color w:val="000000" w:themeColor="text1"/>
          <w:sz w:val="24"/>
          <w:szCs w:val="24"/>
        </w:rPr>
        <w:t xml:space="preserve">policies </w:t>
      </w:r>
      <w:r w:rsidR="00C47048" w:rsidRPr="00DF127D">
        <w:rPr>
          <w:color w:val="000000" w:themeColor="text1"/>
          <w:sz w:val="24"/>
          <w:szCs w:val="24"/>
        </w:rPr>
        <w:t>and</w:t>
      </w:r>
      <w:r w:rsidR="005F05DF">
        <w:rPr>
          <w:rFonts w:hint="eastAsia"/>
          <w:color w:val="000000" w:themeColor="text1"/>
          <w:sz w:val="24"/>
          <w:szCs w:val="24"/>
        </w:rPr>
        <w:t>/or</w:t>
      </w:r>
      <w:r w:rsidR="00C47048" w:rsidRPr="00DF127D">
        <w:rPr>
          <w:color w:val="000000" w:themeColor="text1"/>
          <w:sz w:val="24"/>
          <w:szCs w:val="24"/>
        </w:rPr>
        <w:t xml:space="preserve"> judicial decisions</w:t>
      </w:r>
      <w:r w:rsidR="00BD05A1" w:rsidRPr="00DF127D">
        <w:rPr>
          <w:color w:val="000000" w:themeColor="text1"/>
          <w:sz w:val="24"/>
          <w:szCs w:val="24"/>
        </w:rPr>
        <w:t xml:space="preserve">. </w:t>
      </w:r>
      <w:r w:rsidR="005F05DF">
        <w:rPr>
          <w:rFonts w:hint="eastAsia"/>
          <w:color w:val="000000" w:themeColor="text1"/>
          <w:sz w:val="24"/>
          <w:szCs w:val="24"/>
        </w:rPr>
        <w:t>Notice that a</w:t>
      </w:r>
      <w:r w:rsidR="00BD05A1" w:rsidRPr="00DF127D">
        <w:rPr>
          <w:color w:val="000000" w:themeColor="text1"/>
          <w:sz w:val="24"/>
          <w:szCs w:val="24"/>
        </w:rPr>
        <w:t xml:space="preserve"> feedback loop exists</w:t>
      </w:r>
      <w:r w:rsidR="005F05DF">
        <w:rPr>
          <w:rFonts w:hint="eastAsia"/>
          <w:color w:val="000000" w:themeColor="text1"/>
          <w:sz w:val="24"/>
          <w:szCs w:val="24"/>
        </w:rPr>
        <w:t>. This allows</w:t>
      </w:r>
      <w:r w:rsidR="00BD05A1" w:rsidRPr="00DF127D">
        <w:rPr>
          <w:color w:val="000000" w:themeColor="text1"/>
          <w:sz w:val="24"/>
          <w:szCs w:val="24"/>
        </w:rPr>
        <w:t xml:space="preserve"> </w:t>
      </w:r>
      <w:r w:rsidR="00BD05A1" w:rsidRPr="006231D8">
        <w:rPr>
          <w:color w:val="000000" w:themeColor="text1"/>
          <w:sz w:val="24"/>
          <w:szCs w:val="24"/>
        </w:rPr>
        <w:t xml:space="preserve">the </w:t>
      </w:r>
      <w:r w:rsidR="00BD05A1" w:rsidRPr="00DF127D">
        <w:rPr>
          <w:color w:val="000000" w:themeColor="text1"/>
          <w:sz w:val="24"/>
          <w:szCs w:val="24"/>
        </w:rPr>
        <w:t xml:space="preserve">outputs </w:t>
      </w:r>
      <w:r w:rsidR="005F05DF">
        <w:rPr>
          <w:rFonts w:hint="eastAsia"/>
          <w:color w:val="000000" w:themeColor="text1"/>
          <w:sz w:val="24"/>
          <w:szCs w:val="24"/>
        </w:rPr>
        <w:t xml:space="preserve">made </w:t>
      </w:r>
      <w:r w:rsidR="006435A4" w:rsidRPr="00DF127D">
        <w:rPr>
          <w:color w:val="000000" w:themeColor="text1"/>
          <w:sz w:val="24"/>
          <w:szCs w:val="24"/>
        </w:rPr>
        <w:t>change</w:t>
      </w:r>
      <w:r w:rsidR="00BD05A1" w:rsidRPr="00DF127D">
        <w:rPr>
          <w:color w:val="000000" w:themeColor="text1"/>
          <w:sz w:val="24"/>
          <w:szCs w:val="24"/>
        </w:rPr>
        <w:t xml:space="preserve"> the</w:t>
      </w:r>
      <w:r w:rsidR="006231D8">
        <w:rPr>
          <w:color w:val="000000" w:themeColor="text1"/>
          <w:sz w:val="24"/>
          <w:szCs w:val="24"/>
        </w:rPr>
        <w:t xml:space="preserve"> future</w:t>
      </w:r>
      <w:r w:rsidR="00BD05A1" w:rsidRPr="00DF127D">
        <w:rPr>
          <w:color w:val="000000" w:themeColor="text1"/>
          <w:sz w:val="24"/>
          <w:szCs w:val="24"/>
        </w:rPr>
        <w:t xml:space="preserve"> inputs</w:t>
      </w:r>
      <w:r w:rsidR="004F4504">
        <w:rPr>
          <w:color w:val="000000" w:themeColor="text1"/>
          <w:sz w:val="24"/>
          <w:szCs w:val="24"/>
        </w:rPr>
        <w:t xml:space="preserve"> </w:t>
      </w:r>
      <w:r w:rsidR="00D86D28">
        <w:rPr>
          <w:color w:val="000000" w:themeColor="text1"/>
          <w:sz w:val="24"/>
          <w:szCs w:val="24"/>
        </w:rPr>
        <w:t xml:space="preserve">when problems arise </w:t>
      </w:r>
      <w:r w:rsidR="005F05DF">
        <w:rPr>
          <w:rFonts w:hint="eastAsia"/>
          <w:color w:val="000000" w:themeColor="text1"/>
          <w:sz w:val="24"/>
          <w:szCs w:val="24"/>
        </w:rPr>
        <w:t xml:space="preserve">in implementing the </w:t>
      </w:r>
      <w:r w:rsidR="00D86D28">
        <w:rPr>
          <w:color w:val="000000" w:themeColor="text1"/>
          <w:sz w:val="24"/>
          <w:szCs w:val="24"/>
        </w:rPr>
        <w:t>new</w:t>
      </w:r>
      <w:r w:rsidR="004F4504">
        <w:rPr>
          <w:color w:val="000000" w:themeColor="text1"/>
          <w:sz w:val="24"/>
          <w:szCs w:val="24"/>
        </w:rPr>
        <w:t xml:space="preserve"> policy</w:t>
      </w:r>
      <w:r w:rsidR="003E6C1E" w:rsidRPr="00DF127D">
        <w:rPr>
          <w:color w:val="000000" w:themeColor="text1"/>
          <w:sz w:val="24"/>
          <w:szCs w:val="24"/>
        </w:rPr>
        <w:t>.</w:t>
      </w:r>
      <w:r w:rsidR="008A1250">
        <w:rPr>
          <w:color w:val="000000" w:themeColor="text1"/>
          <w:sz w:val="24"/>
          <w:szCs w:val="24"/>
        </w:rPr>
        <w:t xml:space="preserve"> </w:t>
      </w:r>
      <w:r w:rsidR="005F05DF">
        <w:rPr>
          <w:rFonts w:hint="eastAsia"/>
          <w:color w:val="000000" w:themeColor="text1"/>
          <w:sz w:val="24"/>
          <w:szCs w:val="24"/>
        </w:rPr>
        <w:t>With this</w:t>
      </w:r>
      <w:r w:rsidR="008A1250">
        <w:rPr>
          <w:color w:val="000000" w:themeColor="text1"/>
          <w:sz w:val="24"/>
          <w:szCs w:val="24"/>
        </w:rPr>
        <w:t xml:space="preserve">, </w:t>
      </w:r>
      <w:r w:rsidR="006231D8">
        <w:rPr>
          <w:color w:val="000000" w:themeColor="text1"/>
          <w:sz w:val="24"/>
          <w:szCs w:val="24"/>
        </w:rPr>
        <w:t>the</w:t>
      </w:r>
      <w:r w:rsidR="008A1250">
        <w:rPr>
          <w:color w:val="000000" w:themeColor="text1"/>
          <w:sz w:val="24"/>
          <w:szCs w:val="24"/>
        </w:rPr>
        <w:t xml:space="preserve"> </w:t>
      </w:r>
      <w:r w:rsidR="005F05DF">
        <w:rPr>
          <w:rFonts w:hint="eastAsia"/>
          <w:color w:val="000000" w:themeColor="text1"/>
          <w:sz w:val="24"/>
          <w:szCs w:val="24"/>
        </w:rPr>
        <w:t xml:space="preserve">new </w:t>
      </w:r>
      <w:r w:rsidR="008A1250">
        <w:rPr>
          <w:color w:val="000000" w:themeColor="text1"/>
          <w:sz w:val="24"/>
          <w:szCs w:val="24"/>
        </w:rPr>
        <w:t xml:space="preserve">policy </w:t>
      </w:r>
      <w:r w:rsidR="005F05DF">
        <w:rPr>
          <w:rFonts w:hint="eastAsia"/>
          <w:color w:val="000000" w:themeColor="text1"/>
          <w:sz w:val="24"/>
          <w:szCs w:val="24"/>
        </w:rPr>
        <w:t xml:space="preserve">set may </w:t>
      </w:r>
      <w:r w:rsidR="008A1250">
        <w:rPr>
          <w:color w:val="000000" w:themeColor="text1"/>
          <w:sz w:val="24"/>
          <w:szCs w:val="24"/>
        </w:rPr>
        <w:t xml:space="preserve">evolve </w:t>
      </w:r>
      <w:r w:rsidR="005F05DF">
        <w:rPr>
          <w:rFonts w:hint="eastAsia"/>
          <w:color w:val="000000" w:themeColor="text1"/>
          <w:sz w:val="24"/>
          <w:szCs w:val="24"/>
        </w:rPr>
        <w:t xml:space="preserve">depending on needs </w:t>
      </w:r>
      <w:r w:rsidR="008A1250">
        <w:rPr>
          <w:color w:val="000000" w:themeColor="text1"/>
          <w:sz w:val="24"/>
          <w:szCs w:val="24"/>
        </w:rPr>
        <w:t xml:space="preserve">over time. </w:t>
      </w:r>
    </w:p>
    <w:p w14:paraId="7E132E63" w14:textId="5F92E468" w:rsidR="003A2B93" w:rsidRPr="00DF127D" w:rsidRDefault="00415186" w:rsidP="005D7135">
      <w:pPr>
        <w:jc w:val="both"/>
        <w:rPr>
          <w:noProof/>
          <w:color w:val="000000" w:themeColor="text1"/>
          <w:sz w:val="24"/>
          <w:szCs w:val="24"/>
        </w:rPr>
      </w:pPr>
      <w:r>
        <w:rPr>
          <w:rFonts w:hint="eastAsia"/>
          <w:noProof/>
          <w:color w:val="000000" w:themeColor="text1"/>
          <w:sz w:val="24"/>
          <w:szCs w:val="24"/>
        </w:rPr>
        <w:t>As the different stages in the policy-making process are related to decision making, policy-making process are highly associated with the decision-making process.</w:t>
      </w:r>
    </w:p>
    <w:p w14:paraId="5CADFD1A" w14:textId="77777777" w:rsidR="003F1712" w:rsidRDefault="003F1712" w:rsidP="003F1712">
      <w:pPr>
        <w:pStyle w:val="a4"/>
        <w:ind w:left="360"/>
        <w:jc w:val="both"/>
        <w:rPr>
          <w:rFonts w:eastAsiaTheme="majorEastAsia" w:cstheme="minorHAnsi"/>
          <w:bCs/>
          <w:sz w:val="24"/>
          <w:szCs w:val="28"/>
        </w:rPr>
      </w:pPr>
    </w:p>
    <w:p w14:paraId="5A0951A6" w14:textId="757BA755" w:rsidR="00DF127D" w:rsidRPr="00BF7EC3" w:rsidRDefault="0011153A" w:rsidP="0099295C">
      <w:pPr>
        <w:pStyle w:val="a4"/>
        <w:numPr>
          <w:ilvl w:val="0"/>
          <w:numId w:val="11"/>
        </w:numPr>
        <w:jc w:val="both"/>
        <w:rPr>
          <w:rFonts w:eastAsiaTheme="majorEastAsia" w:cstheme="minorHAnsi"/>
          <w:bCs/>
          <w:sz w:val="24"/>
          <w:szCs w:val="28"/>
        </w:rPr>
      </w:pPr>
      <w:r w:rsidRPr="003650ED">
        <w:rPr>
          <w:noProof/>
        </w:rPr>
        <mc:AlternateContent>
          <mc:Choice Requires="wps">
            <w:drawing>
              <wp:anchor distT="0" distB="0" distL="114300" distR="114300" simplePos="0" relativeHeight="251587584" behindDoc="0" locked="0" layoutInCell="1" allowOverlap="1" wp14:anchorId="1C4CE8F7" wp14:editId="7E94742E">
                <wp:simplePos x="0" y="0"/>
                <wp:positionH relativeFrom="column">
                  <wp:posOffset>523240</wp:posOffset>
                </wp:positionH>
                <wp:positionV relativeFrom="paragraph">
                  <wp:posOffset>441960</wp:posOffset>
                </wp:positionV>
                <wp:extent cx="4472354" cy="269631"/>
                <wp:effectExtent l="0" t="0" r="23495" b="1651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54" cy="269631"/>
                        </a:xfrm>
                        <a:prstGeom prst="rect">
                          <a:avLst/>
                        </a:prstGeom>
                        <a:solidFill>
                          <a:srgbClr val="FFFFFF"/>
                        </a:solidFill>
                        <a:ln w="9525">
                          <a:solidFill>
                            <a:srgbClr val="000000"/>
                          </a:solidFill>
                          <a:miter lim="800000"/>
                          <a:headEnd/>
                          <a:tailEnd/>
                        </a:ln>
                      </wps:spPr>
                      <wps:txbx>
                        <w:txbxContent>
                          <w:p w14:paraId="09A137CF" w14:textId="0CA546D4" w:rsidR="003071FB" w:rsidRPr="003A2B93" w:rsidRDefault="003071FB" w:rsidP="00460B8D">
                            <w:pPr>
                              <w:rPr>
                                <w:sz w:val="24"/>
                                <w:szCs w:val="24"/>
                              </w:rPr>
                            </w:pPr>
                            <w:r>
                              <w:rPr>
                                <w:b/>
                                <w:sz w:val="24"/>
                                <w:szCs w:val="24"/>
                              </w:rPr>
                              <w:t>Input</w:t>
                            </w:r>
                            <w:r w:rsidRPr="003A2B93">
                              <w:rPr>
                                <w:rFonts w:hint="eastAsia"/>
                                <w:b/>
                                <w:sz w:val="24"/>
                                <w:szCs w:val="24"/>
                              </w:rPr>
                              <w:t xml:space="preserve"> </w:t>
                            </w:r>
                            <w:r w:rsidRPr="003A2B93">
                              <w:rPr>
                                <w:b/>
                                <w:sz w:val="24"/>
                                <w:szCs w:val="24"/>
                              </w:rPr>
                              <w:tab/>
                            </w:r>
                            <w:r>
                              <w:rPr>
                                <w:b/>
                                <w:sz w:val="24"/>
                                <w:szCs w:val="24"/>
                              </w:rPr>
                              <w:t xml:space="preserve">    </w:t>
                            </w:r>
                            <w:r>
                              <w:rPr>
                                <w:b/>
                                <w:sz w:val="24"/>
                                <w:szCs w:val="24"/>
                              </w:rPr>
                              <w:tab/>
                              <w:t>Decision</w:t>
                            </w:r>
                            <w:r>
                              <w:rPr>
                                <w:b/>
                                <w:sz w:val="24"/>
                                <w:szCs w:val="24"/>
                              </w:rPr>
                              <w:tab/>
                              <w:t xml:space="preserve">Output     </w:t>
                            </w:r>
                            <w:r>
                              <w:rPr>
                                <w:b/>
                                <w:sz w:val="24"/>
                                <w:szCs w:val="24"/>
                              </w:rPr>
                              <w:tab/>
                              <w:t>Feedback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E8F7" id="_x0000_s1139" type="#_x0000_t202" style="position:absolute;left:0;text-align:left;margin-left:41.2pt;margin-top:34.8pt;width:352.15pt;height:21.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">
                <v:textbox>
                  <w:txbxContent>
                    <w:p w14:paraId="09A137CF" w14:textId="0CA546D4" w:rsidR="003071FB" w:rsidRPr="003A2B93" w:rsidRDefault="003071FB" w:rsidP="00460B8D">
                      <w:pPr>
                        <w:rPr>
                          <w:sz w:val="24"/>
                          <w:szCs w:val="24"/>
                        </w:rPr>
                      </w:pPr>
                      <w:r>
                        <w:rPr>
                          <w:b/>
                          <w:sz w:val="24"/>
                          <w:szCs w:val="24"/>
                        </w:rPr>
                        <w:t>Input</w:t>
                      </w:r>
                      <w:r w:rsidRPr="003A2B93">
                        <w:rPr>
                          <w:rFonts w:hint="eastAsia"/>
                          <w:b/>
                          <w:sz w:val="24"/>
                          <w:szCs w:val="24"/>
                        </w:rPr>
                        <w:t xml:space="preserve"> </w:t>
                      </w:r>
                      <w:r w:rsidRPr="003A2B93">
                        <w:rPr>
                          <w:b/>
                          <w:sz w:val="24"/>
                          <w:szCs w:val="24"/>
                        </w:rPr>
                        <w:tab/>
                      </w:r>
                      <w:r>
                        <w:rPr>
                          <w:b/>
                          <w:sz w:val="24"/>
                          <w:szCs w:val="24"/>
                        </w:rPr>
                        <w:t xml:space="preserve">    </w:t>
                      </w:r>
                      <w:r>
                        <w:rPr>
                          <w:b/>
                          <w:sz w:val="24"/>
                          <w:szCs w:val="24"/>
                        </w:rPr>
                        <w:tab/>
                        <w:t>Decision</w:t>
                      </w:r>
                      <w:r>
                        <w:rPr>
                          <w:b/>
                          <w:sz w:val="24"/>
                          <w:szCs w:val="24"/>
                        </w:rPr>
                        <w:tab/>
                        <w:t xml:space="preserve">Output     </w:t>
                      </w:r>
                      <w:r>
                        <w:rPr>
                          <w:b/>
                          <w:sz w:val="24"/>
                          <w:szCs w:val="24"/>
                        </w:rPr>
                        <w:tab/>
                        <w:t>Feedback loop</w:t>
                      </w:r>
                    </w:p>
                  </w:txbxContent>
                </v:textbox>
              </v:shape>
            </w:pict>
          </mc:Fallback>
        </mc:AlternateContent>
      </w:r>
      <w:r>
        <w:rPr>
          <w:rFonts w:eastAsiaTheme="majorEastAsia" w:cstheme="minorHAnsi" w:hint="eastAsia"/>
          <w:bCs/>
          <w:sz w:val="24"/>
          <w:szCs w:val="28"/>
        </w:rPr>
        <w:t xml:space="preserve">A </w:t>
      </w:r>
      <w:r w:rsidR="00FF79F4">
        <w:rPr>
          <w:rFonts w:eastAsiaTheme="majorEastAsia" w:cstheme="minorHAnsi" w:hint="eastAsia"/>
          <w:bCs/>
          <w:sz w:val="24"/>
          <w:szCs w:val="28"/>
        </w:rPr>
        <w:t>decision</w:t>
      </w:r>
      <w:r w:rsidRPr="00BF7EC3">
        <w:rPr>
          <w:rFonts w:eastAsiaTheme="majorEastAsia" w:cstheme="minorHAnsi"/>
          <w:bCs/>
          <w:sz w:val="24"/>
          <w:szCs w:val="28"/>
        </w:rPr>
        <w:t xml:space="preserve">-making </w:t>
      </w:r>
      <w:r w:rsidR="00FF79F4">
        <w:rPr>
          <w:rFonts w:eastAsiaTheme="majorEastAsia" w:cstheme="minorHAnsi" w:hint="eastAsia"/>
          <w:bCs/>
          <w:sz w:val="24"/>
          <w:szCs w:val="28"/>
        </w:rPr>
        <w:t>process</w:t>
      </w:r>
      <w:r w:rsidR="00FF79F4" w:rsidRPr="00BF7EC3">
        <w:rPr>
          <w:rFonts w:eastAsiaTheme="majorEastAsia" w:cstheme="minorHAnsi"/>
          <w:bCs/>
          <w:sz w:val="24"/>
          <w:szCs w:val="28"/>
        </w:rPr>
        <w:t xml:space="preserve"> </w:t>
      </w:r>
      <w:r>
        <w:rPr>
          <w:rFonts w:eastAsiaTheme="majorEastAsia" w:cstheme="minorHAnsi" w:hint="eastAsia"/>
          <w:bCs/>
          <w:sz w:val="24"/>
          <w:szCs w:val="28"/>
        </w:rPr>
        <w:t>is presented b</w:t>
      </w:r>
      <w:r w:rsidR="00DF127D" w:rsidRPr="00BF7EC3">
        <w:rPr>
          <w:rFonts w:eastAsiaTheme="majorEastAsia" w:cstheme="minorHAnsi"/>
          <w:bCs/>
          <w:sz w:val="24"/>
          <w:szCs w:val="28"/>
        </w:rPr>
        <w:t>elow</w:t>
      </w:r>
      <w:r w:rsidR="00460B8D" w:rsidRPr="00BF7EC3">
        <w:rPr>
          <w:rFonts w:eastAsiaTheme="majorEastAsia" w:cstheme="minorHAnsi"/>
          <w:bCs/>
          <w:sz w:val="24"/>
          <w:szCs w:val="28"/>
        </w:rPr>
        <w:t>.</w:t>
      </w:r>
      <w:r w:rsidR="00DF127D" w:rsidRPr="00BF7EC3">
        <w:rPr>
          <w:rFonts w:eastAsiaTheme="majorEastAsia" w:cstheme="minorHAnsi"/>
          <w:bCs/>
          <w:sz w:val="24"/>
          <w:szCs w:val="28"/>
        </w:rPr>
        <w:t xml:space="preserve"> </w:t>
      </w:r>
      <w:r w:rsidR="00DF127D" w:rsidRPr="00BF7EC3">
        <w:rPr>
          <w:rFonts w:eastAsiaTheme="majorEastAsia" w:cstheme="minorHAnsi" w:hint="eastAsia"/>
          <w:bCs/>
          <w:sz w:val="24"/>
          <w:szCs w:val="28"/>
        </w:rPr>
        <w:t>Fill in the blanks using the words given.</w:t>
      </w:r>
    </w:p>
    <w:p w14:paraId="451F7E52" w14:textId="6546C247" w:rsidR="008A51D3" w:rsidRDefault="008A51D3" w:rsidP="003A2B93">
      <w:pPr>
        <w:jc w:val="both"/>
        <w:rPr>
          <w:noProof/>
          <w:sz w:val="24"/>
          <w:szCs w:val="24"/>
        </w:rPr>
      </w:pPr>
      <w:r>
        <w:rPr>
          <w:noProof/>
          <w:sz w:val="24"/>
          <w:szCs w:val="24"/>
        </w:rPr>
        <mc:AlternateContent>
          <mc:Choice Requires="wpg">
            <w:drawing>
              <wp:anchor distT="0" distB="0" distL="114300" distR="114300" simplePos="0" relativeHeight="251620352" behindDoc="0" locked="0" layoutInCell="1" allowOverlap="1" wp14:anchorId="3A140ED9" wp14:editId="2039F67C">
                <wp:simplePos x="0" y="0"/>
                <wp:positionH relativeFrom="column">
                  <wp:posOffset>-50735</wp:posOffset>
                </wp:positionH>
                <wp:positionV relativeFrom="paragraph">
                  <wp:posOffset>256780</wp:posOffset>
                </wp:positionV>
                <wp:extent cx="5716905" cy="3482340"/>
                <wp:effectExtent l="0" t="0" r="17145" b="22860"/>
                <wp:wrapNone/>
                <wp:docPr id="42" name="群組 29"/>
                <wp:cNvGraphicFramePr/>
                <a:graphic xmlns:a="http://schemas.openxmlformats.org/drawingml/2006/main">
                  <a:graphicData uri="http://schemas.microsoft.com/office/word/2010/wordprocessingGroup">
                    <wpg:wgp>
                      <wpg:cNvGrpSpPr/>
                      <wpg:grpSpPr>
                        <a:xfrm>
                          <a:off x="0" y="0"/>
                          <a:ext cx="5716905" cy="3482340"/>
                          <a:chOff x="-24938" y="-56840"/>
                          <a:chExt cx="5717060" cy="3410464"/>
                        </a:xfrm>
                      </wpg:grpSpPr>
                      <wpg:graphicFrame>
                        <wpg:cNvPr id="43" name="資料庫圖表 310"/>
                        <wpg:cNvFrPr/>
                        <wpg:xfrm>
                          <a:off x="131275" y="900820"/>
                          <a:ext cx="5486400" cy="1978182"/>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grpSp>
                        <wpg:cNvPr id="44" name="群組 313"/>
                        <wpg:cNvGrpSpPr/>
                        <wpg:grpSpPr>
                          <a:xfrm>
                            <a:off x="294237" y="697117"/>
                            <a:ext cx="4848860" cy="2638668"/>
                            <a:chOff x="0" y="-127777"/>
                            <a:chExt cx="4848950" cy="2639312"/>
                          </a:xfrm>
                        </wpg:grpSpPr>
                        <wps:wsp>
                          <wps:cNvPr id="45" name="文字方塊 131093"/>
                          <wps:cNvSpPr txBox="1"/>
                          <wps:spPr>
                            <a:xfrm>
                              <a:off x="1736082" y="-127777"/>
                              <a:ext cx="2650403" cy="357698"/>
                            </a:xfrm>
                            <a:prstGeom prst="rect">
                              <a:avLst/>
                            </a:prstGeom>
                            <a:noFill/>
                            <a:ln w="6350">
                              <a:noFill/>
                            </a:ln>
                          </wps:spPr>
                          <wps:txbx>
                            <w:txbxContent>
                              <w:p w14:paraId="76CDD454" w14:textId="65180265" w:rsidR="003071FB" w:rsidRPr="008A1250" w:rsidRDefault="003071FB">
                                <w:pPr>
                                  <w:rPr>
                                    <w:b/>
                                    <w:bCs/>
                                    <w:sz w:val="28"/>
                                    <w:szCs w:val="28"/>
                                  </w:rPr>
                                </w:pPr>
                                <w:r>
                                  <w:rPr>
                                    <w:b/>
                                    <w:bCs/>
                                    <w:sz w:val="28"/>
                                    <w:szCs w:val="28"/>
                                  </w:rPr>
                                  <w:t>Decision-making p</w:t>
                                </w:r>
                                <w:r w:rsidRPr="00C103C8">
                                  <w:rPr>
                                    <w:b/>
                                    <w:bCs/>
                                    <w:sz w:val="28"/>
                                    <w:szCs w:val="28"/>
                                  </w:rPr>
                                  <w:t>rocess</w:t>
                                </w:r>
                                <w:r>
                                  <w:rPr>
                                    <w:rFonts w:hint="eastAsia"/>
                                    <w:b/>
                                    <w:bCs/>
                                    <w:sz w:val="28"/>
                                    <w:szCs w:val="28"/>
                                  </w:rPr>
                                  <w:t>*</w:t>
                                </w:r>
                                <w:r w:rsidRPr="008A1250">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群組 309"/>
                          <wpg:cNvGrpSpPr/>
                          <wpg:grpSpPr>
                            <a:xfrm>
                              <a:off x="0" y="323981"/>
                              <a:ext cx="4848950" cy="2187554"/>
                              <a:chOff x="0" y="16906"/>
                              <a:chExt cx="4848950" cy="2187554"/>
                            </a:xfrm>
                          </wpg:grpSpPr>
                          <wps:wsp>
                            <wps:cNvPr id="47" name="文字方塊 315"/>
                            <wps:cNvSpPr txBox="1"/>
                            <wps:spPr>
                              <a:xfrm>
                                <a:off x="2058732" y="1861713"/>
                                <a:ext cx="1088440" cy="342747"/>
                              </a:xfrm>
                              <a:prstGeom prst="rect">
                                <a:avLst/>
                              </a:prstGeom>
                              <a:solidFill>
                                <a:schemeClr val="lt1"/>
                              </a:solidFill>
                              <a:ln w="6350">
                                <a:solidFill>
                                  <a:prstClr val="black"/>
                                </a:solidFill>
                              </a:ln>
                            </wps:spPr>
                            <wps:txbx>
                              <w:txbxContent>
                                <w:p w14:paraId="493D32D8" w14:textId="0BCD5AA5" w:rsidR="003071FB" w:rsidRPr="002A1563" w:rsidRDefault="003071FB">
                                  <w:pPr>
                                    <w:rPr>
                                      <w:rFonts w:cstheme="minorHAnsi"/>
                                      <w:color w:val="FF0000"/>
                                      <w:sz w:val="24"/>
                                      <w:szCs w:val="24"/>
                                    </w:rPr>
                                  </w:pPr>
                                  <w:r w:rsidRPr="002A1563">
                                    <w:rPr>
                                      <w:rFonts w:cstheme="minorHAnsi"/>
                                      <w:color w:val="FF0000"/>
                                      <w:sz w:val="24"/>
                                      <w:szCs w:val="24"/>
                                    </w:rPr>
                                    <w:t xml:space="preserve">Feedback </w:t>
                                  </w:r>
                                  <w:r>
                                    <w:rPr>
                                      <w:rFonts w:cstheme="minorHAnsi"/>
                                      <w:color w:val="FF0000"/>
                                      <w:sz w:val="24"/>
                                      <w:szCs w:val="24"/>
                                    </w:rPr>
                                    <w:t>loop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1" name="群組 131098"/>
                            <wpg:cNvGrpSpPr/>
                            <wpg:grpSpPr>
                              <a:xfrm>
                                <a:off x="536505" y="1530983"/>
                                <a:ext cx="4208545" cy="325847"/>
                                <a:chOff x="24714" y="173031"/>
                                <a:chExt cx="4208545" cy="325847"/>
                              </a:xfrm>
                            </wpg:grpSpPr>
                            <wps:wsp>
                              <wps:cNvPr id="53" name="箭號: 上彎 131096"/>
                              <wps:cNvSpPr/>
                              <wps:spPr>
                                <a:xfrm flipH="1">
                                  <a:off x="24714" y="192916"/>
                                  <a:ext cx="4184461" cy="305962"/>
                                </a:xfrm>
                                <a:prstGeom prst="bentUp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矩形 131097"/>
                              <wps:cNvSpPr/>
                              <wps:spPr>
                                <a:xfrm>
                                  <a:off x="4127279" y="173031"/>
                                  <a:ext cx="105980" cy="31650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文字方塊 289"/>
                            <wps:cNvSpPr txBox="1"/>
                            <wps:spPr>
                              <a:xfrm>
                                <a:off x="0" y="285955"/>
                                <a:ext cx="682388" cy="313898"/>
                              </a:xfrm>
                              <a:prstGeom prst="rect">
                                <a:avLst/>
                              </a:prstGeom>
                              <a:noFill/>
                              <a:ln w="6350">
                                <a:noFill/>
                              </a:ln>
                            </wps:spPr>
                            <wps:txbx>
                              <w:txbxContent>
                                <w:p w14:paraId="2E0542ED" w14:textId="48FEF682" w:rsidR="003071FB" w:rsidRPr="002A1563" w:rsidRDefault="003071FB">
                                  <w:pPr>
                                    <w:rPr>
                                      <w:rFonts w:cstheme="minorHAnsi"/>
                                      <w:color w:val="FF0000"/>
                                      <w:sz w:val="24"/>
                                      <w:szCs w:val="24"/>
                                    </w:rPr>
                                  </w:pPr>
                                  <w:r w:rsidRPr="002A1563">
                                    <w:rPr>
                                      <w:rFonts w:cstheme="minorHAnsi"/>
                                      <w:color w:val="FF0000"/>
                                      <w:sz w:val="24"/>
                                      <w:szCs w:val="24"/>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字方塊 290"/>
                            <wps:cNvSpPr txBox="1"/>
                            <wps:spPr>
                              <a:xfrm>
                                <a:off x="2145858" y="16906"/>
                                <a:ext cx="713773" cy="396740"/>
                              </a:xfrm>
                              <a:prstGeom prst="rect">
                                <a:avLst/>
                              </a:prstGeom>
                              <a:noFill/>
                              <a:ln w="6350">
                                <a:noFill/>
                              </a:ln>
                            </wps:spPr>
                            <wps:txbx>
                              <w:txbxContent>
                                <w:p w14:paraId="1CD7602B" w14:textId="701AA37D" w:rsidR="003071FB" w:rsidRPr="002A1563" w:rsidRDefault="003071FB">
                                  <w:pPr>
                                    <w:rPr>
                                      <w:rFonts w:cstheme="minorHAnsi"/>
                                      <w:color w:val="FF0000"/>
                                      <w:sz w:val="24"/>
                                      <w:szCs w:val="24"/>
                                    </w:rPr>
                                  </w:pPr>
                                  <w:r w:rsidRPr="002A1563">
                                    <w:rPr>
                                      <w:rFonts w:cstheme="minorHAnsi"/>
                                      <w:color w:val="FF0000"/>
                                      <w:sz w:val="24"/>
                                      <w:szCs w:val="24"/>
                                    </w:rPr>
                                    <w:t>Decision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文字方塊 308"/>
                            <wps:cNvSpPr txBox="1"/>
                            <wps:spPr>
                              <a:xfrm>
                                <a:off x="4125618" y="194668"/>
                                <a:ext cx="723332" cy="327546"/>
                              </a:xfrm>
                              <a:prstGeom prst="rect">
                                <a:avLst/>
                              </a:prstGeom>
                              <a:noFill/>
                              <a:ln w="6350">
                                <a:noFill/>
                              </a:ln>
                            </wps:spPr>
                            <wps:txbx>
                              <w:txbxContent>
                                <w:p w14:paraId="2A98971B" w14:textId="7843BC0E" w:rsidR="003071FB" w:rsidRPr="002A1563" w:rsidRDefault="003071FB">
                                  <w:pPr>
                                    <w:rPr>
                                      <w:rFonts w:cstheme="minorHAnsi"/>
                                      <w:color w:val="FF0000"/>
                                      <w:sz w:val="24"/>
                                      <w:szCs w:val="24"/>
                                    </w:rPr>
                                  </w:pPr>
                                  <w:r w:rsidRPr="002A1563">
                                    <w:rPr>
                                      <w:rFonts w:cstheme="minorHAnsi"/>
                                      <w:color w:val="FF0000"/>
                                      <w:sz w:val="24"/>
                                      <w:szCs w:val="24"/>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 name="箭號: 向下 317"/>
                        <wps:cNvSpPr/>
                        <wps:spPr>
                          <a:xfrm>
                            <a:off x="642796" y="796705"/>
                            <a:ext cx="282575" cy="342300"/>
                          </a:xfrm>
                          <a:prstGeom prst="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文字方塊 316"/>
                        <wps:cNvSpPr txBox="1"/>
                        <wps:spPr>
                          <a:xfrm>
                            <a:off x="54321" y="45267"/>
                            <a:ext cx="1774372" cy="729343"/>
                          </a:xfrm>
                          <a:prstGeom prst="rect">
                            <a:avLst/>
                          </a:prstGeom>
                          <a:solidFill>
                            <a:schemeClr val="lt1"/>
                          </a:solidFill>
                          <a:ln w="6350">
                            <a:solidFill>
                              <a:prstClr val="black"/>
                            </a:solidFill>
                          </a:ln>
                        </wps:spPr>
                        <wps:txbx>
                          <w:txbxContent>
                            <w:p w14:paraId="7299854F" w14:textId="65706DCF" w:rsidR="003071FB" w:rsidRPr="00B62E0D" w:rsidRDefault="003071FB">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Context: natural, socio-economic, political and technological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64" name="矩形 131095"/>
                        <wps:cNvSpPr/>
                        <wps:spPr>
                          <a:xfrm>
                            <a:off x="-24938" y="-56840"/>
                            <a:ext cx="5717060" cy="34104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40ED9" id="群組 29" o:spid="_x0000_s1140" style="position:absolute;left:0;text-align:left;margin-left:-4pt;margin-top:20.2pt;width:450.15pt;height:274.2pt;z-index:251620352;mso-width-relative:margin;mso-height-relative:margin" coordorigin="-249,-568" coordsize="57170,341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">
                <v:shape id="資料庫圖表 310" o:spid="_x0000_s1141" type="#_x0000_t75" style="position:absolute;left:1335;top:11073;width:54866;height:15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">
                  <v:imagedata r:id="rId54" o:title=""/>
                  <o:lock v:ext="edit" aspectratio="f"/>
                </v:shape>
                <v:group id="群組 313" o:spid="_x0000_s1142" style="position:absolute;left:2942;top:6971;width:48488;height:26386" coordorigin=",-1277" coordsize="48489,2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文字方塊 131093" o:spid="_x0000_s1143" type="#_x0000_t202" style="position:absolute;left:17360;top:-1277;width:26504;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6CDD454" w14:textId="65180265" w:rsidR="003071FB" w:rsidRPr="008A1250" w:rsidRDefault="003071FB">
                          <w:pPr>
                            <w:rPr>
                              <w:b/>
                              <w:bCs/>
                              <w:sz w:val="28"/>
                              <w:szCs w:val="28"/>
                            </w:rPr>
                          </w:pPr>
                          <w:r>
                            <w:rPr>
                              <w:b/>
                              <w:bCs/>
                              <w:sz w:val="28"/>
                              <w:szCs w:val="28"/>
                            </w:rPr>
                            <w:t>Decision-making p</w:t>
                          </w:r>
                          <w:r w:rsidRPr="00C103C8">
                            <w:rPr>
                              <w:b/>
                              <w:bCs/>
                              <w:sz w:val="28"/>
                              <w:szCs w:val="28"/>
                            </w:rPr>
                            <w:t>rocess</w:t>
                          </w:r>
                          <w:r>
                            <w:rPr>
                              <w:rFonts w:hint="eastAsia"/>
                              <w:b/>
                              <w:bCs/>
                              <w:sz w:val="28"/>
                              <w:szCs w:val="28"/>
                            </w:rPr>
                            <w:t>*</w:t>
                          </w:r>
                          <w:r w:rsidRPr="008A1250">
                            <w:rPr>
                              <w:b/>
                              <w:bCs/>
                              <w:sz w:val="28"/>
                              <w:szCs w:val="28"/>
                            </w:rPr>
                            <w:t xml:space="preserve"> </w:t>
                          </w:r>
                        </w:p>
                      </w:txbxContent>
                    </v:textbox>
                  </v:shape>
                  <v:group id="群組 309" o:spid="_x0000_s1144" style="position:absolute;top:3239;width:48489;height:21876" coordorigin=",169" coordsize="48489,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文字方塊 315" o:spid="_x0000_s1145" type="#_x0000_t202" style="position:absolute;left:20587;top:18617;width:10884;height:34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" fillcolor="white [3201]" strokeweight=".5pt">
                      <v:textbox>
                        <w:txbxContent>
                          <w:p w14:paraId="493D32D8" w14:textId="0BCD5AA5" w:rsidR="003071FB" w:rsidRPr="002A1563" w:rsidRDefault="003071FB">
                            <w:pPr>
                              <w:rPr>
                                <w:rFonts w:cstheme="minorHAnsi"/>
                                <w:color w:val="FF0000"/>
                                <w:sz w:val="24"/>
                                <w:szCs w:val="24"/>
                              </w:rPr>
                            </w:pPr>
                            <w:r w:rsidRPr="002A1563">
                              <w:rPr>
                                <w:rFonts w:cstheme="minorHAnsi"/>
                                <w:color w:val="FF0000"/>
                                <w:sz w:val="24"/>
                                <w:szCs w:val="24"/>
                              </w:rPr>
                              <w:t xml:space="preserve">Feedback </w:t>
                            </w:r>
                            <w:r>
                              <w:rPr>
                                <w:rFonts w:cstheme="minorHAnsi"/>
                                <w:color w:val="FF0000"/>
                                <w:sz w:val="24"/>
                                <w:szCs w:val="24"/>
                              </w:rPr>
                              <w:t>loop</w:t>
                            </w:r>
                          </w:p>
                        </w:txbxContent>
                      </v:textbox>
                    </v:shape>
                    <v:group id="群組 131098" o:spid="_x0000_s1146" style="position:absolute;left:5365;top:15309;width:42085;height:3259" coordorigin="247,1730" coordsize="420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箭號: 上彎 131096" o:spid="_x0000_s1147" style="position:absolute;left:247;top:1929;width:41844;height:3059;flip:x;visibility:visible;mso-wrap-style:square;v-text-anchor:middle" coordsize="4184461,30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" path="m,229472r4069725,l4069725,76491r-38245,l4107971,r76490,76491l4146216,76491r,229471l,305962,,229472xe" fillcolor="#9cc2e5 [1940]" stroked="f" strokeweight="1pt">
                        <v:stroke joinstyle="miter"/>
                        <v:path arrowok="t" o:connecttype="custom" o:connectlocs="0,229472;4069725,229472;4069725,76491;4031480,76491;4107971,0;4184461,76491;4146216,76491;4146216,305962;0,305962;0,229472" o:connectangles="0,0,0,0,0,0,0,0,0,0"/>
                      </v:shape>
                      <v:rect id="矩形 131097" o:spid="_x0000_s1148" style="position:absolute;left:41272;top:1730;width:1060;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" fillcolor="#9cc2e5 [1940]" stroked="f" strokeweight="1pt"/>
                    </v:group>
                    <v:shape id="文字方塊 289" o:spid="_x0000_s1149" type="#_x0000_t202" style="position:absolute;top:2859;width:6823;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E0542ED" w14:textId="48FEF682" w:rsidR="003071FB" w:rsidRPr="002A1563" w:rsidRDefault="003071FB">
                            <w:pPr>
                              <w:rPr>
                                <w:rFonts w:cstheme="minorHAnsi"/>
                                <w:color w:val="FF0000"/>
                                <w:sz w:val="24"/>
                                <w:szCs w:val="24"/>
                              </w:rPr>
                            </w:pPr>
                            <w:r w:rsidRPr="002A1563">
                              <w:rPr>
                                <w:rFonts w:cstheme="minorHAnsi"/>
                                <w:color w:val="FF0000"/>
                                <w:sz w:val="24"/>
                                <w:szCs w:val="24"/>
                              </w:rPr>
                              <w:t>Input</w:t>
                            </w:r>
                          </w:p>
                        </w:txbxContent>
                      </v:textbox>
                    </v:shape>
                    <v:shape id="文字方塊 290" o:spid="_x0000_s1150" type="#_x0000_t202" style="position:absolute;left:21458;top:169;width:7138;height:3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1CD7602B" w14:textId="701AA37D" w:rsidR="003071FB" w:rsidRPr="002A1563" w:rsidRDefault="003071FB">
                            <w:pPr>
                              <w:rPr>
                                <w:rFonts w:cstheme="minorHAnsi"/>
                                <w:color w:val="FF0000"/>
                                <w:sz w:val="24"/>
                                <w:szCs w:val="24"/>
                              </w:rPr>
                            </w:pPr>
                            <w:r w:rsidRPr="002A1563">
                              <w:rPr>
                                <w:rFonts w:cstheme="minorHAnsi"/>
                                <w:color w:val="FF0000"/>
                                <w:sz w:val="24"/>
                                <w:szCs w:val="24"/>
                              </w:rPr>
                              <w:t>Decision</w:t>
                            </w:r>
                          </w:p>
                        </w:txbxContent>
                      </v:textbox>
                    </v:shape>
                    <v:shape id="文字方塊 308" o:spid="_x0000_s1151" type="#_x0000_t202" style="position:absolute;left:41256;top:1946;width:723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A98971B" w14:textId="7843BC0E" w:rsidR="003071FB" w:rsidRPr="002A1563" w:rsidRDefault="003071FB">
                            <w:pPr>
                              <w:rPr>
                                <w:rFonts w:cstheme="minorHAnsi"/>
                                <w:color w:val="FF0000"/>
                                <w:sz w:val="24"/>
                                <w:szCs w:val="24"/>
                              </w:rPr>
                            </w:pPr>
                            <w:r w:rsidRPr="002A1563">
                              <w:rPr>
                                <w:rFonts w:cstheme="minorHAnsi"/>
                                <w:color w:val="FF0000"/>
                                <w:sz w:val="24"/>
                                <w:szCs w:val="24"/>
                              </w:rPr>
                              <w:t>Output</w:t>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317" o:spid="_x0000_s1152" type="#_x0000_t67" style="position:absolute;left:6427;top:7967;width:2826;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" adj="12684" fillcolor="#9cc2e5 [1940]" stroked="f" strokeweight="1pt"/>
                <v:shape id="文字方塊 316" o:spid="_x0000_s1153" type="#_x0000_t202" style="position:absolute;left:543;top:452;width:17743;height:7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7299854F" w14:textId="65706DCF" w:rsidR="003071FB" w:rsidRPr="00B62E0D" w:rsidRDefault="003071FB">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Context: natural, socio-economic, political and technological conditions</w:t>
                        </w:r>
                      </w:p>
                    </w:txbxContent>
                  </v:textbox>
                </v:shape>
                <v:rect id="矩形 131095" o:spid="_x0000_s1154" style="position:absolute;left:-249;top:-568;width:57170;height:3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" filled="f" strokecolor="#1f4d78 [1604]" strokeweight="1pt"/>
              </v:group>
            </w:pict>
          </mc:Fallback>
        </mc:AlternateContent>
      </w:r>
    </w:p>
    <w:p w14:paraId="41CFD1BC" w14:textId="28627C49" w:rsidR="003F1712" w:rsidRDefault="003F1712" w:rsidP="003A2B93">
      <w:pPr>
        <w:jc w:val="both"/>
        <w:rPr>
          <w:noProof/>
          <w:sz w:val="24"/>
          <w:szCs w:val="24"/>
        </w:rPr>
      </w:pPr>
    </w:p>
    <w:p w14:paraId="689986A3" w14:textId="04C2C4F2" w:rsidR="00460B8D" w:rsidRDefault="00460B8D" w:rsidP="003A2B93">
      <w:pPr>
        <w:jc w:val="both"/>
        <w:rPr>
          <w:noProof/>
          <w:sz w:val="24"/>
          <w:szCs w:val="24"/>
        </w:rPr>
      </w:pPr>
    </w:p>
    <w:p w14:paraId="4C58F039" w14:textId="04811CED" w:rsidR="003E6C1E" w:rsidRDefault="003E6C1E" w:rsidP="003A2B93">
      <w:pPr>
        <w:jc w:val="both"/>
        <w:rPr>
          <w:noProof/>
          <w:sz w:val="24"/>
          <w:szCs w:val="24"/>
        </w:rPr>
      </w:pPr>
    </w:p>
    <w:p w14:paraId="497BB3C4" w14:textId="3DCDE376" w:rsidR="003E6C1E" w:rsidRDefault="003E6C1E" w:rsidP="003A2B93">
      <w:pPr>
        <w:jc w:val="both"/>
        <w:rPr>
          <w:noProof/>
          <w:sz w:val="24"/>
          <w:szCs w:val="24"/>
        </w:rPr>
      </w:pPr>
    </w:p>
    <w:p w14:paraId="4E41AD44" w14:textId="01DF5CF6" w:rsidR="003E6C1E" w:rsidRDefault="003E6C1E" w:rsidP="003A2B93">
      <w:pPr>
        <w:jc w:val="both"/>
        <w:rPr>
          <w:noProof/>
          <w:sz w:val="24"/>
          <w:szCs w:val="24"/>
        </w:rPr>
      </w:pPr>
    </w:p>
    <w:p w14:paraId="3C39A888" w14:textId="103DF80B" w:rsidR="003A2B93" w:rsidRDefault="003A2B93" w:rsidP="003A2B93">
      <w:pPr>
        <w:jc w:val="both"/>
        <w:rPr>
          <w:noProof/>
          <w:sz w:val="24"/>
          <w:szCs w:val="24"/>
        </w:rPr>
      </w:pPr>
    </w:p>
    <w:p w14:paraId="38D99D46" w14:textId="77777777" w:rsidR="0022364D" w:rsidRDefault="0022364D" w:rsidP="003A2B93">
      <w:pPr>
        <w:jc w:val="both"/>
        <w:rPr>
          <w:noProof/>
          <w:sz w:val="24"/>
          <w:szCs w:val="24"/>
        </w:rPr>
      </w:pPr>
    </w:p>
    <w:p w14:paraId="0F7348BF" w14:textId="77777777" w:rsidR="0022364D" w:rsidRDefault="0022364D" w:rsidP="003A2B93">
      <w:pPr>
        <w:jc w:val="both"/>
        <w:rPr>
          <w:noProof/>
          <w:sz w:val="24"/>
          <w:szCs w:val="24"/>
        </w:rPr>
      </w:pPr>
    </w:p>
    <w:p w14:paraId="54BA7158" w14:textId="77777777" w:rsidR="0022364D" w:rsidRDefault="0022364D" w:rsidP="003A2B93">
      <w:pPr>
        <w:jc w:val="both"/>
        <w:rPr>
          <w:noProof/>
          <w:sz w:val="24"/>
          <w:szCs w:val="24"/>
        </w:rPr>
      </w:pPr>
    </w:p>
    <w:p w14:paraId="0F9B3262" w14:textId="77777777" w:rsidR="0022364D" w:rsidRDefault="0022364D" w:rsidP="003A2B93">
      <w:pPr>
        <w:jc w:val="both"/>
        <w:rPr>
          <w:noProof/>
          <w:sz w:val="24"/>
          <w:szCs w:val="24"/>
        </w:rPr>
      </w:pPr>
    </w:p>
    <w:p w14:paraId="4FE8A547" w14:textId="77777777" w:rsidR="0022364D" w:rsidRDefault="0022364D" w:rsidP="003A2B93">
      <w:pPr>
        <w:jc w:val="both"/>
        <w:rPr>
          <w:noProof/>
          <w:sz w:val="24"/>
          <w:szCs w:val="24"/>
        </w:rPr>
      </w:pPr>
    </w:p>
    <w:p w14:paraId="3CE7EE74" w14:textId="1D6D709C" w:rsidR="004D3B92" w:rsidRPr="00E277FC" w:rsidRDefault="003F1712" w:rsidP="00992256">
      <w:pPr>
        <w:jc w:val="both"/>
        <w:rPr>
          <w:noProof/>
          <w:sz w:val="18"/>
          <w:szCs w:val="24"/>
        </w:rPr>
      </w:pPr>
      <w:r w:rsidRPr="00E277FC">
        <w:rPr>
          <w:noProof/>
          <w:sz w:val="18"/>
          <w:szCs w:val="24"/>
        </w:rPr>
        <mc:AlternateContent>
          <mc:Choice Requires="wps">
            <w:drawing>
              <wp:anchor distT="45720" distB="45720" distL="114300" distR="114300" simplePos="0" relativeHeight="251756544" behindDoc="0" locked="0" layoutInCell="1" allowOverlap="1" wp14:anchorId="3EBE2D2C" wp14:editId="6AB1AA91">
                <wp:simplePos x="0" y="0"/>
                <wp:positionH relativeFrom="margin">
                  <wp:posOffset>-74295</wp:posOffset>
                </wp:positionH>
                <wp:positionV relativeFrom="paragraph">
                  <wp:posOffset>109220</wp:posOffset>
                </wp:positionV>
                <wp:extent cx="5732145" cy="662940"/>
                <wp:effectExtent l="0" t="0" r="0" b="381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62940"/>
                        </a:xfrm>
                        <a:prstGeom prst="rect">
                          <a:avLst/>
                        </a:prstGeom>
                        <a:noFill/>
                        <a:ln w="9525">
                          <a:noFill/>
                          <a:miter lim="800000"/>
                          <a:headEnd/>
                          <a:tailEnd/>
                        </a:ln>
                      </wps:spPr>
                      <wps:txbx>
                        <w:txbxContent>
                          <w:p w14:paraId="07371EA4" w14:textId="5F0DA4DF" w:rsidR="003071FB" w:rsidRPr="00CF44F3" w:rsidRDefault="003071FB" w:rsidP="00416BDA">
                            <w:pPr>
                              <w:rPr>
                                <w:sz w:val="20"/>
                                <w:szCs w:val="20"/>
                              </w:rPr>
                            </w:pPr>
                            <w:r w:rsidRPr="00CF44F3">
                              <w:rPr>
                                <w:sz w:val="20"/>
                                <w:szCs w:val="20"/>
                              </w:rPr>
                              <w:t>*Note: The decision-making process may not be conducted in a linear direction. Depending on the circumstances, it may revert to previous components or even end in any component without completing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2D2C" id="_x0000_s1155" type="#_x0000_t202" style="position:absolute;left:0;text-align:left;margin-left:-5.85pt;margin-top:8.6pt;width:451.35pt;height:52.2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" filled="f" stroked="f">
                <v:textbox>
                  <w:txbxContent>
                    <w:p w14:paraId="07371EA4" w14:textId="5F0DA4DF" w:rsidR="003071FB" w:rsidRPr="00CF44F3" w:rsidRDefault="003071FB" w:rsidP="00416BDA">
                      <w:pPr>
                        <w:rPr>
                          <w:sz w:val="20"/>
                          <w:szCs w:val="20"/>
                        </w:rPr>
                      </w:pPr>
                      <w:r w:rsidRPr="00CF44F3">
                        <w:rPr>
                          <w:sz w:val="20"/>
                          <w:szCs w:val="20"/>
                        </w:rPr>
                        <w:t>*Note: The decision-making process may not be conducted in a linear direction. Depending on the circumstances, it may revert to previous components or even end in any component without completing the process.</w:t>
                      </w:r>
                    </w:p>
                  </w:txbxContent>
                </v:textbox>
                <w10:wrap anchorx="margin"/>
              </v:shape>
            </w:pict>
          </mc:Fallback>
        </mc:AlternateContent>
      </w:r>
      <w:r w:rsidR="004D3B92" w:rsidRPr="00E277FC">
        <w:rPr>
          <w:noProof/>
          <w:sz w:val="18"/>
          <w:szCs w:val="24"/>
        </w:rPr>
        <w:br w:type="page"/>
      </w:r>
    </w:p>
    <w:p w14:paraId="36395DE8" w14:textId="42AE3F62" w:rsidR="006435A4" w:rsidRPr="0028401A" w:rsidRDefault="00562B1E" w:rsidP="008F7E7F">
      <w:pPr>
        <w:pStyle w:val="a4"/>
        <w:numPr>
          <w:ilvl w:val="0"/>
          <w:numId w:val="11"/>
        </w:numPr>
        <w:jc w:val="both"/>
        <w:rPr>
          <w:noProof/>
          <w:sz w:val="24"/>
          <w:szCs w:val="24"/>
        </w:rPr>
      </w:pPr>
      <w:r>
        <w:rPr>
          <w:noProof/>
          <w:sz w:val="24"/>
          <w:szCs w:val="24"/>
        </w:rPr>
        <w:lastRenderedPageBreak/>
        <w:t>T</w:t>
      </w:r>
      <w:r w:rsidRPr="00562B1E">
        <w:rPr>
          <w:noProof/>
          <w:sz w:val="24"/>
          <w:szCs w:val="24"/>
        </w:rPr>
        <w:t>he policy-making process you read in Task 1</w:t>
      </w:r>
      <w:r>
        <w:rPr>
          <w:noProof/>
          <w:sz w:val="24"/>
          <w:szCs w:val="24"/>
        </w:rPr>
        <w:t xml:space="preserve"> is an example of decision-making</w:t>
      </w:r>
      <w:r w:rsidRPr="00562B1E">
        <w:rPr>
          <w:noProof/>
          <w:sz w:val="24"/>
          <w:szCs w:val="24"/>
        </w:rPr>
        <w:t>.</w:t>
      </w:r>
      <w:r>
        <w:rPr>
          <w:noProof/>
          <w:sz w:val="24"/>
          <w:szCs w:val="24"/>
        </w:rPr>
        <w:t xml:space="preserve"> Thus</w:t>
      </w:r>
      <w:r w:rsidR="008F7E7F">
        <w:rPr>
          <w:noProof/>
          <w:sz w:val="24"/>
          <w:szCs w:val="24"/>
        </w:rPr>
        <w:t xml:space="preserve">, </w:t>
      </w:r>
      <w:r w:rsidR="008F7E7F" w:rsidRPr="008F7E7F">
        <w:rPr>
          <w:noProof/>
          <w:sz w:val="24"/>
          <w:szCs w:val="24"/>
        </w:rPr>
        <w:t>the policy-making process</w:t>
      </w:r>
      <w:r>
        <w:rPr>
          <w:noProof/>
          <w:sz w:val="24"/>
          <w:szCs w:val="24"/>
        </w:rPr>
        <w:t xml:space="preserve"> </w:t>
      </w:r>
      <w:r w:rsidR="008F7E7F">
        <w:rPr>
          <w:noProof/>
          <w:sz w:val="24"/>
          <w:szCs w:val="24"/>
        </w:rPr>
        <w:t xml:space="preserve">and the </w:t>
      </w:r>
      <w:r w:rsidR="003F1712">
        <w:rPr>
          <w:noProof/>
          <w:sz w:val="24"/>
          <w:szCs w:val="24"/>
        </w:rPr>
        <w:t xml:space="preserve">decision-making process </w:t>
      </w:r>
      <w:r w:rsidR="00DF332D">
        <w:rPr>
          <w:noProof/>
          <w:sz w:val="24"/>
          <w:szCs w:val="24"/>
        </w:rPr>
        <w:t xml:space="preserve">share similarities. Match the stages of the </w:t>
      </w:r>
      <w:r w:rsidR="00DF332D" w:rsidRPr="0028401A">
        <w:rPr>
          <w:noProof/>
          <w:sz w:val="24"/>
          <w:szCs w:val="24"/>
        </w:rPr>
        <w:t xml:space="preserve">policy-making process </w:t>
      </w:r>
      <w:r w:rsidR="00737737" w:rsidRPr="0028401A">
        <w:rPr>
          <w:noProof/>
          <w:sz w:val="24"/>
          <w:szCs w:val="24"/>
        </w:rPr>
        <w:t xml:space="preserve">in Task </w:t>
      </w:r>
      <w:r w:rsidR="00F278BF">
        <w:rPr>
          <w:rFonts w:hint="eastAsia"/>
          <w:noProof/>
          <w:sz w:val="24"/>
          <w:szCs w:val="24"/>
        </w:rPr>
        <w:t>2</w:t>
      </w:r>
      <w:r w:rsidR="00F278BF" w:rsidRPr="0028401A">
        <w:rPr>
          <w:noProof/>
          <w:sz w:val="24"/>
          <w:szCs w:val="24"/>
        </w:rPr>
        <w:t xml:space="preserve"> </w:t>
      </w:r>
      <w:r w:rsidR="00737737" w:rsidRPr="0028401A">
        <w:rPr>
          <w:noProof/>
          <w:sz w:val="24"/>
          <w:szCs w:val="24"/>
        </w:rPr>
        <w:t xml:space="preserve">with the components </w:t>
      </w:r>
      <w:r w:rsidR="00404C9C" w:rsidRPr="0028401A">
        <w:rPr>
          <w:noProof/>
          <w:sz w:val="24"/>
          <w:szCs w:val="24"/>
        </w:rPr>
        <w:t>of</w:t>
      </w:r>
      <w:r w:rsidR="00737737" w:rsidRPr="0028401A">
        <w:rPr>
          <w:noProof/>
          <w:sz w:val="24"/>
          <w:szCs w:val="24"/>
        </w:rPr>
        <w:t xml:space="preserve"> the </w:t>
      </w:r>
      <w:r w:rsidR="009C53AD">
        <w:rPr>
          <w:rFonts w:hint="eastAsia"/>
          <w:bCs/>
          <w:noProof/>
          <w:sz w:val="24"/>
          <w:szCs w:val="24"/>
        </w:rPr>
        <w:t>decision</w:t>
      </w:r>
      <w:r w:rsidR="0028401A" w:rsidRPr="0028401A">
        <w:rPr>
          <w:bCs/>
          <w:noProof/>
          <w:sz w:val="24"/>
          <w:szCs w:val="24"/>
        </w:rPr>
        <w:t>-making</w:t>
      </w:r>
      <w:r w:rsidR="0028401A" w:rsidRPr="0028401A">
        <w:rPr>
          <w:b/>
          <w:bCs/>
          <w:noProof/>
          <w:sz w:val="24"/>
          <w:szCs w:val="24"/>
        </w:rPr>
        <w:t xml:space="preserve"> </w:t>
      </w:r>
      <w:r w:rsidR="009C53AD">
        <w:rPr>
          <w:rFonts w:hint="eastAsia"/>
          <w:noProof/>
          <w:sz w:val="24"/>
          <w:szCs w:val="24"/>
        </w:rPr>
        <w:t>process</w:t>
      </w:r>
      <w:r w:rsidR="00737737" w:rsidRPr="0028401A">
        <w:rPr>
          <w:noProof/>
          <w:sz w:val="24"/>
          <w:szCs w:val="24"/>
        </w:rPr>
        <w:t xml:space="preserve">. </w:t>
      </w:r>
      <w:r w:rsidR="00FE4BD6" w:rsidRPr="0028401A">
        <w:rPr>
          <w:noProof/>
          <w:szCs w:val="24"/>
        </w:rPr>
        <w:t xml:space="preserve">[Hint: Each </w:t>
      </w:r>
      <w:r w:rsidR="005B293E">
        <w:rPr>
          <w:rFonts w:hint="eastAsia"/>
          <w:noProof/>
          <w:szCs w:val="24"/>
        </w:rPr>
        <w:t xml:space="preserve">component </w:t>
      </w:r>
      <w:r w:rsidR="00FE4BD6" w:rsidRPr="0028401A">
        <w:rPr>
          <w:noProof/>
          <w:szCs w:val="24"/>
        </w:rPr>
        <w:t xml:space="preserve">can match more than one </w:t>
      </w:r>
      <w:r w:rsidR="005B293E">
        <w:rPr>
          <w:rFonts w:hint="eastAsia"/>
          <w:noProof/>
          <w:szCs w:val="24"/>
        </w:rPr>
        <w:t>stage</w:t>
      </w:r>
      <w:r w:rsidR="005B293E" w:rsidRPr="0028401A">
        <w:rPr>
          <w:noProof/>
          <w:szCs w:val="24"/>
        </w:rPr>
        <w:t xml:space="preserve"> </w:t>
      </w:r>
      <w:r w:rsidR="00FE4BD6" w:rsidRPr="0028401A">
        <w:rPr>
          <w:noProof/>
          <w:szCs w:val="24"/>
        </w:rPr>
        <w:t>of the system.]</w:t>
      </w:r>
    </w:p>
    <w:tbl>
      <w:tblPr>
        <w:tblStyle w:val="a3"/>
        <w:tblpPr w:leftFromText="180" w:rightFromText="180" w:vertAnchor="page" w:horzAnchor="page" w:tblpX="2127" w:tblpY="3016"/>
        <w:tblW w:w="8075" w:type="dxa"/>
        <w:tblLook w:val="04A0" w:firstRow="1" w:lastRow="0" w:firstColumn="1" w:lastColumn="0" w:noHBand="0" w:noVBand="1"/>
      </w:tblPr>
      <w:tblGrid>
        <w:gridCol w:w="3397"/>
        <w:gridCol w:w="1134"/>
        <w:gridCol w:w="3544"/>
      </w:tblGrid>
      <w:tr w:rsidR="005F60EB" w14:paraId="10C3C13F" w14:textId="77777777" w:rsidTr="00272D3B">
        <w:trPr>
          <w:trHeight w:val="552"/>
        </w:trPr>
        <w:tc>
          <w:tcPr>
            <w:tcW w:w="3397" w:type="dxa"/>
          </w:tcPr>
          <w:p w14:paraId="5D0268AF" w14:textId="3DBA4FA8" w:rsidR="005F60EB" w:rsidRPr="00737737" w:rsidRDefault="00272D3B" w:rsidP="00272D3B">
            <w:pPr>
              <w:pStyle w:val="a4"/>
              <w:ind w:left="0"/>
              <w:jc w:val="center"/>
              <w:rPr>
                <w:b/>
                <w:bCs/>
                <w:noProof/>
                <w:sz w:val="24"/>
                <w:szCs w:val="24"/>
              </w:rPr>
            </w:pPr>
            <w:r>
              <w:rPr>
                <w:noProof/>
                <w:sz w:val="24"/>
                <w:szCs w:val="24"/>
              </w:rPr>
              <mc:AlternateContent>
                <mc:Choice Requires="wps">
                  <w:drawing>
                    <wp:anchor distT="0" distB="0" distL="114300" distR="114300" simplePos="0" relativeHeight="251696128" behindDoc="1" locked="0" layoutInCell="1" allowOverlap="1" wp14:anchorId="397DABD7" wp14:editId="42A34AB3">
                      <wp:simplePos x="0" y="0"/>
                      <wp:positionH relativeFrom="column">
                        <wp:posOffset>-75621</wp:posOffset>
                      </wp:positionH>
                      <wp:positionV relativeFrom="paragraph">
                        <wp:posOffset>-13021</wp:posOffset>
                      </wp:positionV>
                      <wp:extent cx="5126355" cy="1537335"/>
                      <wp:effectExtent l="0" t="0" r="17145" b="24765"/>
                      <wp:wrapNone/>
                      <wp:docPr id="131078" name="矩形 131078"/>
                      <wp:cNvGraphicFramePr/>
                      <a:graphic xmlns:a="http://schemas.openxmlformats.org/drawingml/2006/main">
                        <a:graphicData uri="http://schemas.microsoft.com/office/word/2010/wordprocessingShape">
                          <wps:wsp>
                            <wps:cNvSpPr/>
                            <wps:spPr>
                              <a:xfrm>
                                <a:off x="0" y="0"/>
                                <a:ext cx="5126355" cy="153733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4C3B" id="矩形 131078" o:spid="_x0000_s1026" style="position:absolute;margin-left:-5.95pt;margin-top:-1.05pt;width:403.65pt;height:121.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" fillcolor="#f7fafd [180]" strokecolor="#1f4d78 [1604]" strokeweight="1pt">
                      <v:fill color2="#cde0f2 [980]" colors="0 #f7fafd;48497f #b5d2ec;54395f #b5d2ec;1 #cee1f2" focus="100%" type="gradient"/>
                    </v:rect>
                  </w:pict>
                </mc:Fallback>
              </mc:AlternateContent>
            </w:r>
            <w:r w:rsidR="005F60EB" w:rsidRPr="00737737">
              <w:rPr>
                <w:rFonts w:hint="eastAsia"/>
                <w:b/>
                <w:bCs/>
                <w:noProof/>
                <w:sz w:val="24"/>
                <w:szCs w:val="24"/>
              </w:rPr>
              <w:t>S</w:t>
            </w:r>
            <w:r w:rsidR="005F60EB" w:rsidRPr="00737737">
              <w:rPr>
                <w:b/>
                <w:bCs/>
                <w:noProof/>
                <w:sz w:val="24"/>
                <w:szCs w:val="24"/>
              </w:rPr>
              <w:t xml:space="preserve">tages of </w:t>
            </w:r>
            <w:r w:rsidR="005F60EB">
              <w:rPr>
                <w:rFonts w:hint="eastAsia"/>
                <w:b/>
                <w:bCs/>
                <w:noProof/>
                <w:sz w:val="24"/>
                <w:szCs w:val="24"/>
              </w:rPr>
              <w:t xml:space="preserve">the </w:t>
            </w:r>
            <w:r w:rsidR="00960999">
              <w:rPr>
                <w:b/>
                <w:bCs/>
                <w:noProof/>
                <w:sz w:val="24"/>
                <w:szCs w:val="24"/>
              </w:rPr>
              <w:t>P</w:t>
            </w:r>
            <w:r w:rsidR="005F60EB" w:rsidRPr="00737737">
              <w:rPr>
                <w:b/>
                <w:bCs/>
                <w:noProof/>
                <w:sz w:val="24"/>
                <w:szCs w:val="24"/>
              </w:rPr>
              <w:t>olicy-making process</w:t>
            </w:r>
          </w:p>
        </w:tc>
        <w:tc>
          <w:tcPr>
            <w:tcW w:w="1134" w:type="dxa"/>
          </w:tcPr>
          <w:p w14:paraId="4076E00F" w14:textId="77777777" w:rsidR="005F60EB" w:rsidRPr="00737737" w:rsidRDefault="005F60EB" w:rsidP="00272D3B">
            <w:pPr>
              <w:pStyle w:val="a4"/>
              <w:ind w:left="0"/>
              <w:jc w:val="both"/>
              <w:rPr>
                <w:b/>
                <w:bCs/>
                <w:noProof/>
                <w:sz w:val="24"/>
                <w:szCs w:val="24"/>
              </w:rPr>
            </w:pPr>
          </w:p>
        </w:tc>
        <w:tc>
          <w:tcPr>
            <w:tcW w:w="3544" w:type="dxa"/>
          </w:tcPr>
          <w:p w14:paraId="2E47BA53" w14:textId="02A810BF" w:rsidR="005F60EB" w:rsidRPr="00737737" w:rsidRDefault="005F60EB" w:rsidP="00272D3B">
            <w:pPr>
              <w:pStyle w:val="a4"/>
              <w:ind w:left="0"/>
              <w:jc w:val="center"/>
              <w:rPr>
                <w:b/>
                <w:bCs/>
                <w:noProof/>
                <w:sz w:val="24"/>
                <w:szCs w:val="24"/>
              </w:rPr>
            </w:pPr>
            <w:r w:rsidRPr="00737737">
              <w:rPr>
                <w:rFonts w:hint="eastAsia"/>
                <w:b/>
                <w:bCs/>
                <w:noProof/>
                <w:sz w:val="24"/>
                <w:szCs w:val="24"/>
              </w:rPr>
              <w:t>C</w:t>
            </w:r>
            <w:r w:rsidRPr="00737737">
              <w:rPr>
                <w:b/>
                <w:bCs/>
                <w:noProof/>
                <w:sz w:val="24"/>
                <w:szCs w:val="24"/>
              </w:rPr>
              <w:t xml:space="preserve">omponents </w:t>
            </w:r>
            <w:r>
              <w:rPr>
                <w:b/>
                <w:bCs/>
                <w:noProof/>
                <w:sz w:val="24"/>
                <w:szCs w:val="24"/>
              </w:rPr>
              <w:t>of</w:t>
            </w:r>
            <w:r w:rsidRPr="00737737">
              <w:rPr>
                <w:b/>
                <w:bCs/>
                <w:noProof/>
                <w:sz w:val="24"/>
                <w:szCs w:val="24"/>
              </w:rPr>
              <w:t xml:space="preserve"> t</w:t>
            </w:r>
            <w:r w:rsidR="00960999">
              <w:rPr>
                <w:b/>
                <w:bCs/>
                <w:noProof/>
                <w:sz w:val="24"/>
                <w:szCs w:val="24"/>
              </w:rPr>
              <w:t>he</w:t>
            </w:r>
            <w:r w:rsidR="00960999">
              <w:rPr>
                <w:rFonts w:hint="eastAsia"/>
                <w:b/>
                <w:bCs/>
                <w:noProof/>
                <w:sz w:val="24"/>
                <w:szCs w:val="24"/>
              </w:rPr>
              <w:t xml:space="preserve"> </w:t>
            </w:r>
            <w:r w:rsidR="00960999">
              <w:rPr>
                <w:b/>
                <w:bCs/>
                <w:noProof/>
                <w:sz w:val="24"/>
                <w:szCs w:val="24"/>
              </w:rPr>
              <w:t>D</w:t>
            </w:r>
            <w:r>
              <w:rPr>
                <w:rFonts w:hint="eastAsia"/>
                <w:b/>
                <w:bCs/>
                <w:noProof/>
                <w:sz w:val="24"/>
                <w:szCs w:val="24"/>
              </w:rPr>
              <w:t>ecision-making process</w:t>
            </w:r>
          </w:p>
        </w:tc>
      </w:tr>
      <w:tr w:rsidR="005F60EB" w14:paraId="2E31C456" w14:textId="77777777" w:rsidTr="00272D3B">
        <w:tc>
          <w:tcPr>
            <w:tcW w:w="3397" w:type="dxa"/>
          </w:tcPr>
          <w:p w14:paraId="40D93F1D" w14:textId="56BFBB8D" w:rsidR="005F60EB" w:rsidRDefault="005F60EB" w:rsidP="00272D3B">
            <w:pPr>
              <w:pStyle w:val="a4"/>
              <w:ind w:left="0"/>
              <w:jc w:val="both"/>
              <w:rPr>
                <w:noProof/>
                <w:sz w:val="24"/>
                <w:szCs w:val="24"/>
              </w:rPr>
            </w:pPr>
            <w:r>
              <w:rPr>
                <w:rFonts w:hint="eastAsia"/>
                <w:noProof/>
                <w:sz w:val="24"/>
                <w:szCs w:val="24"/>
              </w:rPr>
              <w:t>S</w:t>
            </w:r>
            <w:r>
              <w:rPr>
                <w:noProof/>
                <w:sz w:val="24"/>
                <w:szCs w:val="24"/>
              </w:rPr>
              <w:t xml:space="preserve">tage 1: Initation </w:t>
            </w:r>
          </w:p>
        </w:tc>
        <w:tc>
          <w:tcPr>
            <w:tcW w:w="1134" w:type="dxa"/>
          </w:tcPr>
          <w:p w14:paraId="69572256" w14:textId="6DF3D188" w:rsidR="005F60EB" w:rsidRDefault="005F60EB" w:rsidP="00272D3B">
            <w:pPr>
              <w:pStyle w:val="a4"/>
              <w:ind w:left="0"/>
              <w:jc w:val="both"/>
              <w:rPr>
                <w:noProof/>
                <w:sz w:val="24"/>
                <w:szCs w:val="24"/>
              </w:rPr>
            </w:pPr>
            <w:r>
              <w:rPr>
                <w:rFonts w:hint="eastAsia"/>
                <w:noProof/>
              </w:rPr>
              <mc:AlternateContent>
                <mc:Choice Requires="wps">
                  <w:drawing>
                    <wp:anchor distT="0" distB="0" distL="114300" distR="114300" simplePos="0" relativeHeight="251735040" behindDoc="0" locked="0" layoutInCell="1" allowOverlap="1" wp14:anchorId="01CDFC4B" wp14:editId="3CE96D5E">
                      <wp:simplePos x="0" y="0"/>
                      <wp:positionH relativeFrom="column">
                        <wp:posOffset>41462</wp:posOffset>
                      </wp:positionH>
                      <wp:positionV relativeFrom="paragraph">
                        <wp:posOffset>115119</wp:posOffset>
                      </wp:positionV>
                      <wp:extent cx="406987" cy="163852"/>
                      <wp:effectExtent l="0" t="0" r="31750" b="26670"/>
                      <wp:wrapNone/>
                      <wp:docPr id="131088" name="直線接點 131088"/>
                      <wp:cNvGraphicFramePr/>
                      <a:graphic xmlns:a="http://schemas.openxmlformats.org/drawingml/2006/main">
                        <a:graphicData uri="http://schemas.microsoft.com/office/word/2010/wordprocessingShape">
                          <wps:wsp>
                            <wps:cNvCnPr/>
                            <wps:spPr>
                              <a:xfrm flipV="1">
                                <a:off x="0" y="0"/>
                                <a:ext cx="406987" cy="163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AAE85" id="直線接點 131088"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25pt,9.05pt" to="35.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" strokecolor="red" strokeweight=".5pt">
                      <v:stroke joinstyle="miter"/>
                    </v:line>
                  </w:pict>
                </mc:Fallback>
              </mc:AlternateContent>
            </w:r>
            <w:r w:rsidRPr="00737737">
              <w:rPr>
                <w:rFonts w:hint="eastAsia"/>
                <w:noProof/>
              </w:rPr>
              <mc:AlternateContent>
                <mc:Choice Requires="wps">
                  <w:drawing>
                    <wp:anchor distT="0" distB="0" distL="114300" distR="114300" simplePos="0" relativeHeight="251734016" behindDoc="0" locked="0" layoutInCell="1" allowOverlap="1" wp14:anchorId="7F72F736" wp14:editId="6215902E">
                      <wp:simplePos x="0" y="0"/>
                      <wp:positionH relativeFrom="column">
                        <wp:posOffset>46748</wp:posOffset>
                      </wp:positionH>
                      <wp:positionV relativeFrom="paragraph">
                        <wp:posOffset>115119</wp:posOffset>
                      </wp:positionV>
                      <wp:extent cx="396416" cy="0"/>
                      <wp:effectExtent l="0" t="0" r="0" b="0"/>
                      <wp:wrapNone/>
                      <wp:docPr id="131080" name="直線接點 131080"/>
                      <wp:cNvGraphicFramePr/>
                      <a:graphic xmlns:a="http://schemas.openxmlformats.org/drawingml/2006/main">
                        <a:graphicData uri="http://schemas.microsoft.com/office/word/2010/wordprocessingShape">
                          <wps:wsp>
                            <wps:cNvCnPr/>
                            <wps:spPr>
                              <a:xfrm>
                                <a:off x="0" y="0"/>
                                <a:ext cx="39641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5D49D" id="直線接點 13108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7pt,9.05pt" to="34.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4ECD1F2C" w14:textId="65F30866" w:rsidR="005F60EB" w:rsidRDefault="005F60EB" w:rsidP="00272D3B">
            <w:pPr>
              <w:pStyle w:val="a4"/>
              <w:ind w:left="0"/>
              <w:jc w:val="both"/>
              <w:rPr>
                <w:noProof/>
                <w:sz w:val="24"/>
                <w:szCs w:val="24"/>
              </w:rPr>
            </w:pPr>
            <w:r>
              <w:rPr>
                <w:rFonts w:hint="eastAsia"/>
                <w:noProof/>
                <w:sz w:val="24"/>
                <w:szCs w:val="24"/>
              </w:rPr>
              <w:t>I</w:t>
            </w:r>
            <w:r>
              <w:rPr>
                <w:noProof/>
                <w:sz w:val="24"/>
                <w:szCs w:val="24"/>
              </w:rPr>
              <w:t>nput</w:t>
            </w:r>
          </w:p>
        </w:tc>
      </w:tr>
      <w:tr w:rsidR="005F60EB" w14:paraId="7E97F957" w14:textId="77777777" w:rsidTr="00272D3B">
        <w:tc>
          <w:tcPr>
            <w:tcW w:w="3397" w:type="dxa"/>
          </w:tcPr>
          <w:p w14:paraId="4645D98E" w14:textId="45CDB514" w:rsidR="005F60EB" w:rsidRDefault="005F60EB" w:rsidP="00272D3B">
            <w:pPr>
              <w:pStyle w:val="a4"/>
              <w:ind w:left="0"/>
              <w:jc w:val="both"/>
              <w:rPr>
                <w:noProof/>
                <w:sz w:val="24"/>
                <w:szCs w:val="24"/>
              </w:rPr>
            </w:pPr>
            <w:r>
              <w:rPr>
                <w:rFonts w:hint="eastAsia"/>
                <w:noProof/>
                <w:sz w:val="24"/>
                <w:szCs w:val="24"/>
              </w:rPr>
              <w:t>S</w:t>
            </w:r>
            <w:r>
              <w:rPr>
                <w:noProof/>
                <w:sz w:val="24"/>
                <w:szCs w:val="24"/>
              </w:rPr>
              <w:t xml:space="preserve">tage 2: Consultation </w:t>
            </w:r>
          </w:p>
        </w:tc>
        <w:tc>
          <w:tcPr>
            <w:tcW w:w="1134" w:type="dxa"/>
          </w:tcPr>
          <w:p w14:paraId="00B7ECEA" w14:textId="2A811146" w:rsidR="005F60EB" w:rsidRDefault="005F60EB" w:rsidP="00272D3B">
            <w:pPr>
              <w:pStyle w:val="a4"/>
              <w:ind w:left="0"/>
              <w:jc w:val="both"/>
              <w:rPr>
                <w:noProof/>
                <w:sz w:val="24"/>
                <w:szCs w:val="24"/>
              </w:rPr>
            </w:pPr>
            <w:r w:rsidRPr="00737737">
              <w:rPr>
                <w:noProof/>
                <w:sz w:val="24"/>
                <w:szCs w:val="24"/>
              </w:rPr>
              <w:t>•</w:t>
            </w:r>
          </w:p>
        </w:tc>
        <w:tc>
          <w:tcPr>
            <w:tcW w:w="3544" w:type="dxa"/>
          </w:tcPr>
          <w:p w14:paraId="2B0875B2" w14:textId="77777777" w:rsidR="005F60EB" w:rsidRDefault="005F60EB" w:rsidP="00272D3B">
            <w:pPr>
              <w:pStyle w:val="a4"/>
              <w:ind w:left="0"/>
              <w:jc w:val="both"/>
              <w:rPr>
                <w:noProof/>
                <w:sz w:val="24"/>
                <w:szCs w:val="24"/>
              </w:rPr>
            </w:pPr>
          </w:p>
        </w:tc>
      </w:tr>
      <w:tr w:rsidR="005F60EB" w14:paraId="69040B3C" w14:textId="77777777" w:rsidTr="00272D3B">
        <w:tc>
          <w:tcPr>
            <w:tcW w:w="3397" w:type="dxa"/>
          </w:tcPr>
          <w:p w14:paraId="2745757B" w14:textId="77777777" w:rsidR="005F60EB" w:rsidRDefault="005F60EB" w:rsidP="00272D3B">
            <w:pPr>
              <w:pStyle w:val="a4"/>
              <w:ind w:left="0"/>
              <w:jc w:val="both"/>
              <w:rPr>
                <w:noProof/>
                <w:sz w:val="24"/>
                <w:szCs w:val="24"/>
              </w:rPr>
            </w:pPr>
            <w:r>
              <w:rPr>
                <w:rFonts w:hint="eastAsia"/>
                <w:noProof/>
                <w:sz w:val="24"/>
                <w:szCs w:val="24"/>
              </w:rPr>
              <w:t>S</w:t>
            </w:r>
            <w:r>
              <w:rPr>
                <w:noProof/>
                <w:sz w:val="24"/>
                <w:szCs w:val="24"/>
              </w:rPr>
              <w:t>tage 3: Formulation</w:t>
            </w:r>
          </w:p>
        </w:tc>
        <w:tc>
          <w:tcPr>
            <w:tcW w:w="1134" w:type="dxa"/>
          </w:tcPr>
          <w:p w14:paraId="2EB8BD16" w14:textId="77777777" w:rsidR="005F60EB" w:rsidRDefault="005F60EB" w:rsidP="00272D3B">
            <w:pPr>
              <w:pStyle w:val="a4"/>
              <w:ind w:left="0"/>
              <w:jc w:val="both"/>
              <w:rPr>
                <w:noProof/>
                <w:sz w:val="24"/>
                <w:szCs w:val="24"/>
              </w:rPr>
            </w:pPr>
            <w:r>
              <w:rPr>
                <w:rFonts w:hint="eastAsia"/>
                <w:noProof/>
                <w:sz w:val="24"/>
                <w:szCs w:val="24"/>
              </w:rPr>
              <mc:AlternateContent>
                <mc:Choice Requires="wps">
                  <w:drawing>
                    <wp:anchor distT="0" distB="0" distL="114300" distR="114300" simplePos="0" relativeHeight="251737088" behindDoc="0" locked="0" layoutInCell="1" allowOverlap="1" wp14:anchorId="4AAB58F8" wp14:editId="7049172A">
                      <wp:simplePos x="0" y="0"/>
                      <wp:positionH relativeFrom="column">
                        <wp:posOffset>41462</wp:posOffset>
                      </wp:positionH>
                      <wp:positionV relativeFrom="paragraph">
                        <wp:posOffset>117648</wp:posOffset>
                      </wp:positionV>
                      <wp:extent cx="422294" cy="163852"/>
                      <wp:effectExtent l="0" t="0" r="34925" b="26670"/>
                      <wp:wrapNone/>
                      <wp:docPr id="380" name="直線接點 380"/>
                      <wp:cNvGraphicFramePr/>
                      <a:graphic xmlns:a="http://schemas.openxmlformats.org/drawingml/2006/main">
                        <a:graphicData uri="http://schemas.microsoft.com/office/word/2010/wordprocessingShape">
                          <wps:wsp>
                            <wps:cNvCnPr/>
                            <wps:spPr>
                              <a:xfrm flipV="1">
                                <a:off x="0" y="0"/>
                                <a:ext cx="422294" cy="163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4216F" id="直線接點 380"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25pt,9.25pt" to="3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" strokecolor="red" strokeweight=".5pt">
                      <v:stroke joinstyle="miter"/>
                    </v:line>
                  </w:pict>
                </mc:Fallback>
              </mc:AlternateContent>
            </w:r>
            <w:r>
              <w:rPr>
                <w:rFonts w:hint="eastAsia"/>
                <w:noProof/>
                <w:sz w:val="24"/>
                <w:szCs w:val="24"/>
              </w:rPr>
              <mc:AlternateContent>
                <mc:Choice Requires="wps">
                  <w:drawing>
                    <wp:anchor distT="0" distB="0" distL="114300" distR="114300" simplePos="0" relativeHeight="251736064" behindDoc="0" locked="0" layoutInCell="1" allowOverlap="1" wp14:anchorId="311FD391" wp14:editId="3F0A9A06">
                      <wp:simplePos x="0" y="0"/>
                      <wp:positionH relativeFrom="column">
                        <wp:posOffset>25606</wp:posOffset>
                      </wp:positionH>
                      <wp:positionV relativeFrom="paragraph">
                        <wp:posOffset>101791</wp:posOffset>
                      </wp:positionV>
                      <wp:extent cx="438700" cy="0"/>
                      <wp:effectExtent l="0" t="0" r="0" b="0"/>
                      <wp:wrapNone/>
                      <wp:docPr id="379" name="直線接點 379"/>
                      <wp:cNvGraphicFramePr/>
                      <a:graphic xmlns:a="http://schemas.openxmlformats.org/drawingml/2006/main">
                        <a:graphicData uri="http://schemas.microsoft.com/office/word/2010/wordprocessingShape">
                          <wps:wsp>
                            <wps:cNvCnPr/>
                            <wps:spPr>
                              <a:xfrm>
                                <a:off x="0" y="0"/>
                                <a:ext cx="4387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21F06" id="直線接點 37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pt,8pt" to="3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003AC0D3" w14:textId="37961BC1" w:rsidR="005F60EB" w:rsidRDefault="005F60EB" w:rsidP="00272D3B">
            <w:pPr>
              <w:pStyle w:val="a4"/>
              <w:ind w:left="0"/>
              <w:jc w:val="both"/>
              <w:rPr>
                <w:noProof/>
                <w:sz w:val="24"/>
                <w:szCs w:val="24"/>
              </w:rPr>
            </w:pPr>
            <w:r>
              <w:rPr>
                <w:rFonts w:hint="eastAsia"/>
                <w:noProof/>
                <w:sz w:val="24"/>
                <w:szCs w:val="24"/>
              </w:rPr>
              <w:t>D</w:t>
            </w:r>
            <w:r>
              <w:rPr>
                <w:noProof/>
                <w:sz w:val="24"/>
                <w:szCs w:val="24"/>
              </w:rPr>
              <w:t>ecision</w:t>
            </w:r>
          </w:p>
        </w:tc>
      </w:tr>
      <w:tr w:rsidR="005F60EB" w14:paraId="3F9467B3" w14:textId="77777777" w:rsidTr="00272D3B">
        <w:tc>
          <w:tcPr>
            <w:tcW w:w="3397" w:type="dxa"/>
          </w:tcPr>
          <w:p w14:paraId="5B2FD98F" w14:textId="77777777" w:rsidR="005F60EB" w:rsidRDefault="005F60EB" w:rsidP="00272D3B">
            <w:pPr>
              <w:pStyle w:val="a4"/>
              <w:ind w:left="0"/>
              <w:jc w:val="both"/>
              <w:rPr>
                <w:noProof/>
                <w:sz w:val="24"/>
                <w:szCs w:val="24"/>
              </w:rPr>
            </w:pPr>
            <w:r>
              <w:rPr>
                <w:rFonts w:hint="eastAsia"/>
                <w:noProof/>
                <w:sz w:val="24"/>
                <w:szCs w:val="24"/>
              </w:rPr>
              <w:t>S</w:t>
            </w:r>
            <w:r>
              <w:rPr>
                <w:noProof/>
                <w:sz w:val="24"/>
                <w:szCs w:val="24"/>
              </w:rPr>
              <w:t>tage 4: Making decisions</w:t>
            </w:r>
          </w:p>
        </w:tc>
        <w:tc>
          <w:tcPr>
            <w:tcW w:w="1134" w:type="dxa"/>
          </w:tcPr>
          <w:p w14:paraId="55BA263A" w14:textId="77777777" w:rsidR="005F60EB" w:rsidRDefault="005F60EB" w:rsidP="00272D3B">
            <w:pPr>
              <w:pStyle w:val="a4"/>
              <w:ind w:left="0"/>
              <w:jc w:val="both"/>
              <w:rPr>
                <w:noProof/>
                <w:sz w:val="24"/>
                <w:szCs w:val="24"/>
              </w:rPr>
            </w:pPr>
            <w:r>
              <w:rPr>
                <w:rFonts w:hint="eastAsia"/>
                <w:noProof/>
                <w:sz w:val="24"/>
                <w:szCs w:val="24"/>
              </w:rPr>
              <w:sym w:font="Symbol" w:char="F0B7"/>
            </w:r>
          </w:p>
        </w:tc>
        <w:tc>
          <w:tcPr>
            <w:tcW w:w="3544" w:type="dxa"/>
          </w:tcPr>
          <w:p w14:paraId="615972C2" w14:textId="77777777" w:rsidR="005F60EB" w:rsidRDefault="005F60EB" w:rsidP="00272D3B">
            <w:pPr>
              <w:pStyle w:val="a4"/>
              <w:ind w:left="0"/>
              <w:jc w:val="both"/>
              <w:rPr>
                <w:noProof/>
                <w:sz w:val="24"/>
                <w:szCs w:val="24"/>
              </w:rPr>
            </w:pPr>
          </w:p>
        </w:tc>
      </w:tr>
      <w:tr w:rsidR="005F60EB" w14:paraId="438C8B6F" w14:textId="77777777" w:rsidTr="00272D3B">
        <w:tc>
          <w:tcPr>
            <w:tcW w:w="3397" w:type="dxa"/>
          </w:tcPr>
          <w:p w14:paraId="3B5B1518" w14:textId="77777777" w:rsidR="005F60EB" w:rsidRDefault="005F60EB" w:rsidP="00272D3B">
            <w:pPr>
              <w:pStyle w:val="a4"/>
              <w:ind w:left="840" w:hangingChars="350" w:hanging="840"/>
              <w:rPr>
                <w:noProof/>
                <w:sz w:val="24"/>
                <w:szCs w:val="24"/>
              </w:rPr>
            </w:pPr>
            <w:r>
              <w:rPr>
                <w:rFonts w:hint="eastAsia"/>
                <w:noProof/>
                <w:sz w:val="24"/>
                <w:szCs w:val="24"/>
              </w:rPr>
              <w:t>S</w:t>
            </w:r>
            <w:r>
              <w:rPr>
                <w:noProof/>
                <w:sz w:val="24"/>
                <w:szCs w:val="24"/>
              </w:rPr>
              <w:t>tage 5: Implementation and evaluation</w:t>
            </w:r>
          </w:p>
        </w:tc>
        <w:tc>
          <w:tcPr>
            <w:tcW w:w="1134" w:type="dxa"/>
          </w:tcPr>
          <w:p w14:paraId="3045161B" w14:textId="77777777" w:rsidR="005F60EB" w:rsidRDefault="005F60EB" w:rsidP="00272D3B">
            <w:pPr>
              <w:pStyle w:val="a4"/>
              <w:ind w:left="0"/>
              <w:jc w:val="both"/>
              <w:rPr>
                <w:noProof/>
                <w:sz w:val="24"/>
                <w:szCs w:val="24"/>
              </w:rPr>
            </w:pPr>
            <w:r>
              <w:rPr>
                <w:rFonts w:hint="eastAsia"/>
                <w:noProof/>
                <w:sz w:val="24"/>
                <w:szCs w:val="24"/>
              </w:rPr>
              <mc:AlternateContent>
                <mc:Choice Requires="wps">
                  <w:drawing>
                    <wp:anchor distT="0" distB="0" distL="114300" distR="114300" simplePos="0" relativeHeight="251738112" behindDoc="0" locked="0" layoutInCell="1" allowOverlap="1" wp14:anchorId="14BCDC07" wp14:editId="14C3A416">
                      <wp:simplePos x="0" y="0"/>
                      <wp:positionH relativeFrom="column">
                        <wp:posOffset>25606</wp:posOffset>
                      </wp:positionH>
                      <wp:positionV relativeFrom="paragraph">
                        <wp:posOffset>98399</wp:posOffset>
                      </wp:positionV>
                      <wp:extent cx="396416" cy="5286"/>
                      <wp:effectExtent l="0" t="0" r="22860" b="33020"/>
                      <wp:wrapNone/>
                      <wp:docPr id="382" name="直線接點 382"/>
                      <wp:cNvGraphicFramePr/>
                      <a:graphic xmlns:a="http://schemas.openxmlformats.org/drawingml/2006/main">
                        <a:graphicData uri="http://schemas.microsoft.com/office/word/2010/wordprocessingShape">
                          <wps:wsp>
                            <wps:cNvCnPr/>
                            <wps:spPr>
                              <a:xfrm flipV="1">
                                <a:off x="0" y="0"/>
                                <a:ext cx="396416" cy="52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6E34" id="直線接點 38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pt,7.75pt" to="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" strokecolor="red" strokeweight=".5pt">
                      <v:stroke joinstyle="miter"/>
                    </v:line>
                  </w:pict>
                </mc:Fallback>
              </mc:AlternateContent>
            </w:r>
            <w:r>
              <w:rPr>
                <w:rFonts w:hint="eastAsia"/>
                <w:noProof/>
                <w:sz w:val="24"/>
                <w:szCs w:val="24"/>
              </w:rPr>
              <w:sym w:font="Symbol" w:char="F0B7"/>
            </w:r>
            <w:r>
              <w:rPr>
                <w:noProof/>
                <w:sz w:val="24"/>
                <w:szCs w:val="24"/>
              </w:rPr>
              <w:t xml:space="preserve">          </w:t>
            </w:r>
            <w:r>
              <w:rPr>
                <w:rFonts w:hint="eastAsia"/>
                <w:noProof/>
                <w:sz w:val="24"/>
                <w:szCs w:val="24"/>
              </w:rPr>
              <w:sym w:font="Symbol" w:char="F0B7"/>
            </w:r>
          </w:p>
        </w:tc>
        <w:tc>
          <w:tcPr>
            <w:tcW w:w="3544" w:type="dxa"/>
          </w:tcPr>
          <w:p w14:paraId="656DE239" w14:textId="28CD42A5" w:rsidR="005F60EB" w:rsidRDefault="005F60EB" w:rsidP="00272D3B">
            <w:pPr>
              <w:pStyle w:val="a4"/>
              <w:ind w:left="0"/>
              <w:jc w:val="both"/>
              <w:rPr>
                <w:noProof/>
                <w:sz w:val="24"/>
                <w:szCs w:val="24"/>
              </w:rPr>
            </w:pPr>
            <w:r>
              <w:rPr>
                <w:rFonts w:hint="eastAsia"/>
                <w:noProof/>
                <w:sz w:val="24"/>
                <w:szCs w:val="24"/>
              </w:rPr>
              <w:t>O</w:t>
            </w:r>
            <w:r>
              <w:rPr>
                <w:noProof/>
                <w:sz w:val="24"/>
                <w:szCs w:val="24"/>
              </w:rPr>
              <w:t xml:space="preserve">utput and feedback </w:t>
            </w:r>
          </w:p>
        </w:tc>
      </w:tr>
    </w:tbl>
    <w:p w14:paraId="06D6EFB2" w14:textId="512966BB" w:rsidR="00E37132" w:rsidRPr="008605DA" w:rsidRDefault="00E37132" w:rsidP="008605DA">
      <w:pPr>
        <w:rPr>
          <w:noProof/>
          <w:sz w:val="24"/>
          <w:szCs w:val="24"/>
        </w:rPr>
      </w:pPr>
    </w:p>
    <w:p w14:paraId="6CAEB148" w14:textId="5527078F" w:rsidR="004D3B92" w:rsidRPr="00D21C4A" w:rsidRDefault="004D3B92" w:rsidP="0099295C">
      <w:pPr>
        <w:pStyle w:val="a4"/>
        <w:numPr>
          <w:ilvl w:val="0"/>
          <w:numId w:val="11"/>
        </w:numPr>
        <w:spacing w:afterLines="50" w:after="120"/>
        <w:jc w:val="both"/>
        <w:rPr>
          <w:noProof/>
          <w:sz w:val="24"/>
          <w:szCs w:val="24"/>
        </w:rPr>
      </w:pPr>
      <w:r w:rsidRPr="004D3B92">
        <w:rPr>
          <w:noProof/>
          <w:sz w:val="24"/>
          <w:szCs w:val="24"/>
        </w:rPr>
        <w:t xml:space="preserve">Case study – Increasing the </w:t>
      </w:r>
      <w:r w:rsidR="00765369" w:rsidRPr="00D21C4A">
        <w:rPr>
          <w:noProof/>
          <w:sz w:val="24"/>
          <w:szCs w:val="24"/>
        </w:rPr>
        <w:t xml:space="preserve">maximum </w:t>
      </w:r>
      <w:r w:rsidRPr="00D21C4A">
        <w:rPr>
          <w:noProof/>
          <w:sz w:val="24"/>
          <w:szCs w:val="24"/>
        </w:rPr>
        <w:t>seating capacity of the public light buses</w:t>
      </w:r>
    </w:p>
    <w:p w14:paraId="04D402FB" w14:textId="77777777" w:rsidR="004D3B92" w:rsidRPr="00D21C4A" w:rsidRDefault="004D3B92" w:rsidP="00FE4BD6">
      <w:pPr>
        <w:pStyle w:val="a4"/>
        <w:spacing w:afterLines="50" w:after="120"/>
        <w:ind w:left="360"/>
        <w:jc w:val="both"/>
        <w:rPr>
          <w:noProof/>
          <w:sz w:val="24"/>
          <w:szCs w:val="24"/>
        </w:rPr>
      </w:pPr>
    </w:p>
    <w:p w14:paraId="522F73F6" w14:textId="2C44C741" w:rsidR="005B7363" w:rsidRDefault="00457533" w:rsidP="002A1563">
      <w:pPr>
        <w:pStyle w:val="a4"/>
        <w:spacing w:afterLines="50" w:after="120"/>
        <w:ind w:left="360"/>
        <w:jc w:val="both"/>
        <w:rPr>
          <w:noProof/>
          <w:sz w:val="24"/>
          <w:szCs w:val="24"/>
        </w:rPr>
      </w:pPr>
      <w:r w:rsidRPr="00D21C4A">
        <w:rPr>
          <w:rFonts w:hint="eastAsia"/>
          <w:noProof/>
          <w:sz w:val="24"/>
          <w:szCs w:val="24"/>
        </w:rPr>
        <w:t xml:space="preserve">It is often difficult to get a seat in a public light bus during rush hours in Hong Kong. As a result, demands to raise its </w:t>
      </w:r>
      <w:r w:rsidR="00765369" w:rsidRPr="00D21C4A">
        <w:rPr>
          <w:noProof/>
          <w:sz w:val="24"/>
          <w:szCs w:val="24"/>
        </w:rPr>
        <w:t xml:space="preserve">maximum </w:t>
      </w:r>
      <w:r w:rsidRPr="00D21C4A">
        <w:rPr>
          <w:rFonts w:hint="eastAsia"/>
          <w:noProof/>
          <w:sz w:val="24"/>
          <w:szCs w:val="24"/>
        </w:rPr>
        <w:t>s</w:t>
      </w:r>
      <w:r>
        <w:rPr>
          <w:rFonts w:hint="eastAsia"/>
          <w:noProof/>
          <w:sz w:val="24"/>
          <w:szCs w:val="24"/>
        </w:rPr>
        <w:t xml:space="preserve">eating capacity were made some time ago. </w:t>
      </w:r>
      <w:r w:rsidR="00B43643">
        <w:rPr>
          <w:rFonts w:hint="eastAsia"/>
          <w:noProof/>
          <w:sz w:val="24"/>
          <w:szCs w:val="24"/>
        </w:rPr>
        <w:t xml:space="preserve">The following presents the background and the legislative process of the case. Read it and analyse it using the </w:t>
      </w:r>
      <w:r w:rsidR="00CA2E5B">
        <w:rPr>
          <w:rFonts w:hint="eastAsia"/>
          <w:noProof/>
          <w:sz w:val="24"/>
          <w:szCs w:val="24"/>
        </w:rPr>
        <w:t>decision</w:t>
      </w:r>
      <w:r w:rsidR="00B43643">
        <w:rPr>
          <w:rFonts w:hint="eastAsia"/>
          <w:noProof/>
          <w:sz w:val="24"/>
          <w:szCs w:val="24"/>
        </w:rPr>
        <w:t xml:space="preserve">-making </w:t>
      </w:r>
      <w:r w:rsidR="00CA2E5B">
        <w:rPr>
          <w:rFonts w:hint="eastAsia"/>
          <w:noProof/>
          <w:sz w:val="24"/>
          <w:szCs w:val="24"/>
        </w:rPr>
        <w:t>process</w:t>
      </w:r>
      <w:r w:rsidR="00B43643">
        <w:rPr>
          <w:rFonts w:hint="eastAsia"/>
          <w:noProof/>
          <w:sz w:val="24"/>
          <w:szCs w:val="24"/>
        </w:rPr>
        <w:t xml:space="preserve">. </w:t>
      </w:r>
    </w:p>
    <w:p w14:paraId="7D03D5CB" w14:textId="0E8BDD83" w:rsidR="00DF332D" w:rsidRDefault="00DF332D" w:rsidP="002A1563">
      <w:pPr>
        <w:pStyle w:val="a4"/>
        <w:spacing w:afterLines="50" w:after="120"/>
        <w:ind w:left="360"/>
        <w:jc w:val="both"/>
        <w:rPr>
          <w:noProof/>
          <w:sz w:val="24"/>
          <w:szCs w:val="24"/>
        </w:rPr>
      </w:pPr>
    </w:p>
    <w:p w14:paraId="172DCB9A" w14:textId="7B277385" w:rsidR="00DF332D" w:rsidRDefault="00DF332D" w:rsidP="00DF332D">
      <w:pPr>
        <w:pStyle w:val="a4"/>
        <w:spacing w:afterLines="50" w:after="120"/>
        <w:ind w:left="360"/>
        <w:jc w:val="center"/>
        <w:rPr>
          <w:noProof/>
          <w:sz w:val="24"/>
          <w:szCs w:val="24"/>
        </w:rPr>
      </w:pPr>
      <w:r w:rsidRPr="00880586">
        <w:rPr>
          <w:noProof/>
        </w:rPr>
        <w:drawing>
          <wp:inline distT="0" distB="0" distL="0" distR="0" wp14:anchorId="702FB16C" wp14:editId="6B7407BE">
            <wp:extent cx="2389734" cy="1791106"/>
            <wp:effectExtent l="0" t="0" r="0" b="0"/>
            <wp:docPr id="75" name="Picture 75" descr="D:\Edward\EDB\EDB Life &amp; Society\Strand 6-22 HK Gov't and I\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ward\EDB\EDB Life &amp; Society\Strand 6-22 HK Gov't and I\illustrati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310" cy="1799782"/>
                    </a:xfrm>
                    <a:prstGeom prst="rect">
                      <a:avLst/>
                    </a:prstGeom>
                    <a:noFill/>
                    <a:ln>
                      <a:noFill/>
                    </a:ln>
                  </pic:spPr>
                </pic:pic>
              </a:graphicData>
            </a:graphic>
          </wp:inline>
        </w:drawing>
      </w:r>
    </w:p>
    <w:p w14:paraId="7A231AED" w14:textId="77777777" w:rsidR="00265DE4" w:rsidRDefault="00265DE4" w:rsidP="002A1563">
      <w:pPr>
        <w:pStyle w:val="a4"/>
        <w:spacing w:afterLines="50" w:after="120"/>
        <w:ind w:left="360"/>
        <w:jc w:val="both"/>
        <w:rPr>
          <w:noProof/>
          <w:sz w:val="24"/>
          <w:szCs w:val="24"/>
        </w:rPr>
      </w:pPr>
    </w:p>
    <w:p w14:paraId="52E89A5A" w14:textId="1A604426" w:rsidR="00DF332D" w:rsidRDefault="00DF332D" w:rsidP="002A1563">
      <w:pPr>
        <w:pStyle w:val="a4"/>
        <w:spacing w:afterLines="50" w:after="120"/>
        <w:ind w:left="360"/>
        <w:jc w:val="both"/>
        <w:rPr>
          <w:noProof/>
          <w:sz w:val="24"/>
          <w:szCs w:val="24"/>
        </w:rPr>
      </w:pPr>
      <w:r>
        <w:rPr>
          <w:noProof/>
        </w:rPr>
        <mc:AlternateContent>
          <mc:Choice Requires="wps">
            <w:drawing>
              <wp:anchor distT="0" distB="0" distL="114300" distR="114300" simplePos="0" relativeHeight="251570176" behindDoc="1" locked="0" layoutInCell="1" allowOverlap="1" wp14:anchorId="3C2AD0B1" wp14:editId="31C057FC">
                <wp:simplePos x="0" y="0"/>
                <wp:positionH relativeFrom="column">
                  <wp:posOffset>-196215</wp:posOffset>
                </wp:positionH>
                <wp:positionV relativeFrom="paragraph">
                  <wp:posOffset>117475</wp:posOffset>
                </wp:positionV>
                <wp:extent cx="5779135" cy="2392680"/>
                <wp:effectExtent l="0" t="0" r="12065" b="26670"/>
                <wp:wrapNone/>
                <wp:docPr id="359" name="矩形 359"/>
                <wp:cNvGraphicFramePr/>
                <a:graphic xmlns:a="http://schemas.openxmlformats.org/drawingml/2006/main">
                  <a:graphicData uri="http://schemas.microsoft.com/office/word/2010/wordprocessingShape">
                    <wps:wsp>
                      <wps:cNvSpPr/>
                      <wps:spPr>
                        <a:xfrm>
                          <a:off x="0" y="0"/>
                          <a:ext cx="5779135" cy="239268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D3920" id="矩形 359" o:spid="_x0000_s1026" style="position:absolute;margin-left:-15.45pt;margin-top:9.25pt;width:455.05pt;height:18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" fillcolor="#f7fafd [180]" strokecolor="#5b9bd5 [3204]" strokeweight=".5pt">
                <v:fill color2="#cde0f2 [980]" rotate="t" colors="0 #f7fafd;48497f #b5d2ec;54395f #b5d2ec;1 #cee1f2" focus="100%" type="gradient"/>
              </v:rect>
            </w:pict>
          </mc:Fallback>
        </mc:AlternateContent>
      </w:r>
    </w:p>
    <w:p w14:paraId="0B0A7CA8" w14:textId="6937FD39" w:rsidR="001C01AA" w:rsidRPr="004B1608" w:rsidRDefault="005D7135" w:rsidP="00DF332D">
      <w:pPr>
        <w:pStyle w:val="a4"/>
        <w:spacing w:afterLines="50" w:after="120"/>
        <w:ind w:left="360"/>
        <w:jc w:val="both"/>
        <w:rPr>
          <w:rFonts w:cstheme="minorHAnsi"/>
          <w:b/>
          <w:bCs/>
          <w:noProof/>
          <w:sz w:val="28"/>
          <w:szCs w:val="28"/>
        </w:rPr>
      </w:pPr>
      <w:r w:rsidRPr="004B1608">
        <w:rPr>
          <w:rFonts w:cstheme="minorHAnsi"/>
          <w:b/>
          <w:bCs/>
          <w:noProof/>
          <w:sz w:val="28"/>
          <w:szCs w:val="28"/>
        </w:rPr>
        <w:t xml:space="preserve">Information about </w:t>
      </w:r>
      <w:r w:rsidR="001C01AA" w:rsidRPr="004B1608">
        <w:rPr>
          <w:rFonts w:cstheme="minorHAnsi"/>
          <w:b/>
          <w:bCs/>
          <w:noProof/>
          <w:sz w:val="28"/>
          <w:szCs w:val="28"/>
        </w:rPr>
        <w:t xml:space="preserve">increasing the </w:t>
      </w:r>
      <w:r w:rsidR="00765369" w:rsidRPr="00D21C4A">
        <w:rPr>
          <w:rFonts w:cstheme="minorHAnsi"/>
          <w:b/>
          <w:bCs/>
          <w:noProof/>
          <w:sz w:val="28"/>
          <w:szCs w:val="28"/>
        </w:rPr>
        <w:t xml:space="preserve">maximum </w:t>
      </w:r>
      <w:r w:rsidR="001C01AA" w:rsidRPr="00D21C4A">
        <w:rPr>
          <w:rFonts w:cstheme="minorHAnsi"/>
          <w:b/>
          <w:bCs/>
          <w:noProof/>
          <w:sz w:val="28"/>
          <w:szCs w:val="28"/>
        </w:rPr>
        <w:t>s</w:t>
      </w:r>
      <w:r w:rsidR="001C01AA" w:rsidRPr="004B1608">
        <w:rPr>
          <w:rFonts w:cstheme="minorHAnsi"/>
          <w:b/>
          <w:bCs/>
          <w:noProof/>
          <w:sz w:val="28"/>
          <w:szCs w:val="28"/>
        </w:rPr>
        <w:t>eating capacity of public light buses (PLBs)</w:t>
      </w:r>
    </w:p>
    <w:p w14:paraId="4BDA4090" w14:textId="77777777" w:rsidR="004B1608" w:rsidRDefault="004B1608" w:rsidP="001C01AA">
      <w:pPr>
        <w:spacing w:beforeLines="50" w:before="120" w:after="0" w:line="360" w:lineRule="exact"/>
        <w:jc w:val="both"/>
        <w:rPr>
          <w:rFonts w:cstheme="minorHAnsi"/>
          <w:b/>
          <w:sz w:val="24"/>
          <w:szCs w:val="24"/>
          <w:lang w:eastAsia="zh-HK"/>
        </w:rPr>
      </w:pPr>
    </w:p>
    <w:p w14:paraId="5C8A35EC" w14:textId="5526C82D" w:rsidR="00421C45" w:rsidRPr="002A1563" w:rsidRDefault="00421C45" w:rsidP="001C01AA">
      <w:pPr>
        <w:spacing w:beforeLines="50" w:before="120" w:after="0" w:line="360" w:lineRule="exact"/>
        <w:jc w:val="both"/>
        <w:rPr>
          <w:rFonts w:cstheme="minorHAnsi"/>
          <w:b/>
          <w:sz w:val="24"/>
          <w:szCs w:val="24"/>
          <w:lang w:eastAsia="zh-HK"/>
        </w:rPr>
      </w:pPr>
      <w:r w:rsidRPr="002A1563">
        <w:rPr>
          <w:rFonts w:cstheme="minorHAnsi"/>
          <w:b/>
          <w:sz w:val="24"/>
          <w:szCs w:val="24"/>
          <w:lang w:eastAsia="zh-HK"/>
        </w:rPr>
        <w:t>Background</w:t>
      </w:r>
    </w:p>
    <w:p w14:paraId="47F241BF" w14:textId="3213EA7C" w:rsidR="00327808" w:rsidRPr="002A1563" w:rsidRDefault="003E5DA6" w:rsidP="0096770A">
      <w:pPr>
        <w:spacing w:beforeLines="50" w:before="120" w:after="0" w:line="360" w:lineRule="exact"/>
        <w:jc w:val="both"/>
        <w:rPr>
          <w:rFonts w:cstheme="minorHAnsi"/>
          <w:sz w:val="24"/>
          <w:szCs w:val="24"/>
        </w:rPr>
      </w:pPr>
      <w:r w:rsidRPr="002A1563">
        <w:rPr>
          <w:rFonts w:cstheme="minorHAnsi"/>
          <w:sz w:val="24"/>
          <w:szCs w:val="24"/>
        </w:rPr>
        <w:t>T</w:t>
      </w:r>
      <w:r w:rsidR="00116D01" w:rsidRPr="002A1563">
        <w:rPr>
          <w:rFonts w:cstheme="minorHAnsi"/>
          <w:sz w:val="24"/>
          <w:szCs w:val="24"/>
        </w:rPr>
        <w:t>he passenger demand during peak periods ha</w:t>
      </w:r>
      <w:r w:rsidR="001C01AA" w:rsidRPr="002A1563">
        <w:rPr>
          <w:rFonts w:cstheme="minorHAnsi"/>
          <w:sz w:val="24"/>
          <w:szCs w:val="24"/>
        </w:rPr>
        <w:t>d</w:t>
      </w:r>
      <w:r w:rsidR="00116D01" w:rsidRPr="002A1563">
        <w:rPr>
          <w:rFonts w:cstheme="minorHAnsi"/>
          <w:sz w:val="24"/>
          <w:szCs w:val="24"/>
        </w:rPr>
        <w:t xml:space="preserve"> generally increased</w:t>
      </w:r>
      <w:r w:rsidR="00327808" w:rsidRPr="002A1563">
        <w:rPr>
          <w:rFonts w:cstheme="minorHAnsi"/>
          <w:sz w:val="24"/>
          <w:szCs w:val="24"/>
        </w:rPr>
        <w:t>, but</w:t>
      </w:r>
      <w:r w:rsidR="00116D01" w:rsidRPr="002A1563">
        <w:rPr>
          <w:rFonts w:cstheme="minorHAnsi"/>
          <w:sz w:val="24"/>
          <w:szCs w:val="24"/>
        </w:rPr>
        <w:t xml:space="preserve"> </w:t>
      </w:r>
      <w:r w:rsidR="00327808" w:rsidRPr="002A1563">
        <w:rPr>
          <w:rFonts w:cstheme="minorHAnsi"/>
          <w:sz w:val="24"/>
          <w:szCs w:val="24"/>
        </w:rPr>
        <w:t>s</w:t>
      </w:r>
      <w:r w:rsidR="00116D01" w:rsidRPr="002A1563">
        <w:rPr>
          <w:rFonts w:cstheme="minorHAnsi"/>
          <w:sz w:val="24"/>
          <w:szCs w:val="24"/>
        </w:rPr>
        <w:t xml:space="preserve">ervices </w:t>
      </w:r>
      <w:r w:rsidRPr="002A1563">
        <w:rPr>
          <w:rFonts w:cstheme="minorHAnsi"/>
          <w:sz w:val="24"/>
          <w:szCs w:val="24"/>
        </w:rPr>
        <w:t xml:space="preserve">provided by </w:t>
      </w:r>
      <w:r w:rsidR="00FC5DD3" w:rsidRPr="002A1563">
        <w:rPr>
          <w:rFonts w:cstheme="minorHAnsi"/>
          <w:sz w:val="24"/>
          <w:szCs w:val="24"/>
        </w:rPr>
        <w:t>some green minibus</w:t>
      </w:r>
      <w:r w:rsidR="00327808" w:rsidRPr="002A1563">
        <w:rPr>
          <w:rFonts w:cstheme="minorHAnsi"/>
          <w:sz w:val="24"/>
          <w:szCs w:val="24"/>
        </w:rPr>
        <w:t xml:space="preserve"> (GMB)</w:t>
      </w:r>
      <w:r w:rsidR="00FC5DD3" w:rsidRPr="002A1563">
        <w:rPr>
          <w:rFonts w:cstheme="minorHAnsi"/>
          <w:sz w:val="24"/>
          <w:szCs w:val="24"/>
        </w:rPr>
        <w:t xml:space="preserve"> routes </w:t>
      </w:r>
      <w:r w:rsidR="001C01AA" w:rsidRPr="002A1563">
        <w:rPr>
          <w:rFonts w:cstheme="minorHAnsi"/>
          <w:sz w:val="24"/>
          <w:szCs w:val="24"/>
        </w:rPr>
        <w:t>were</w:t>
      </w:r>
      <w:r w:rsidRPr="002A1563">
        <w:rPr>
          <w:rFonts w:cstheme="minorHAnsi"/>
          <w:sz w:val="24"/>
          <w:szCs w:val="24"/>
        </w:rPr>
        <w:t xml:space="preserve"> not sufficient to meet the demand</w:t>
      </w:r>
      <w:r w:rsidR="004F6200" w:rsidRPr="002A1563">
        <w:rPr>
          <w:rFonts w:cstheme="minorHAnsi"/>
          <w:sz w:val="24"/>
          <w:szCs w:val="24"/>
        </w:rPr>
        <w:t xml:space="preserve">. </w:t>
      </w:r>
      <w:r w:rsidR="0096770A" w:rsidRPr="002A1563">
        <w:rPr>
          <w:rFonts w:cstheme="minorHAnsi"/>
          <w:sz w:val="24"/>
          <w:szCs w:val="24"/>
        </w:rPr>
        <w:t xml:space="preserve">Also, </w:t>
      </w:r>
      <w:r w:rsidR="00E3157B" w:rsidRPr="002A1563">
        <w:rPr>
          <w:rFonts w:cstheme="minorHAnsi"/>
          <w:sz w:val="24"/>
          <w:szCs w:val="24"/>
        </w:rPr>
        <w:t xml:space="preserve">nearly 60% of GMB route packages made a loss in the financial year 2014/15 </w:t>
      </w:r>
      <w:r w:rsidR="005B1F19" w:rsidRPr="002A1563">
        <w:rPr>
          <w:rFonts w:cstheme="minorHAnsi"/>
          <w:sz w:val="24"/>
          <w:szCs w:val="24"/>
        </w:rPr>
        <w:t xml:space="preserve">as the railway network </w:t>
      </w:r>
      <w:r w:rsidR="005D7135" w:rsidRPr="002A1563">
        <w:rPr>
          <w:rFonts w:cstheme="minorHAnsi"/>
          <w:sz w:val="24"/>
          <w:szCs w:val="24"/>
        </w:rPr>
        <w:t>was</w:t>
      </w:r>
      <w:r w:rsidR="001C01AA" w:rsidRPr="002A1563">
        <w:rPr>
          <w:rFonts w:cstheme="minorHAnsi"/>
          <w:sz w:val="24"/>
          <w:szCs w:val="24"/>
        </w:rPr>
        <w:t xml:space="preserve"> </w:t>
      </w:r>
      <w:r w:rsidR="005B1F19" w:rsidRPr="002A1563">
        <w:rPr>
          <w:rFonts w:cstheme="minorHAnsi"/>
          <w:sz w:val="24"/>
          <w:szCs w:val="24"/>
        </w:rPr>
        <w:t>expand</w:t>
      </w:r>
      <w:r w:rsidR="005D7135" w:rsidRPr="002A1563">
        <w:rPr>
          <w:rFonts w:cstheme="minorHAnsi"/>
          <w:sz w:val="24"/>
          <w:szCs w:val="24"/>
        </w:rPr>
        <w:t>ing</w:t>
      </w:r>
      <w:r w:rsidR="00327808" w:rsidRPr="002A1563">
        <w:rPr>
          <w:rFonts w:cstheme="minorHAnsi"/>
          <w:sz w:val="24"/>
          <w:szCs w:val="24"/>
        </w:rPr>
        <w:t xml:space="preserve">.  </w:t>
      </w:r>
    </w:p>
    <w:p w14:paraId="0151CAA3" w14:textId="4C60350E" w:rsidR="008B2A0F" w:rsidRPr="002A1563" w:rsidRDefault="008B2A0F" w:rsidP="001C01AA">
      <w:pPr>
        <w:spacing w:beforeLines="50" w:before="120" w:after="0" w:line="360" w:lineRule="exact"/>
        <w:jc w:val="both"/>
        <w:rPr>
          <w:rFonts w:cstheme="minorHAnsi"/>
          <w:b/>
          <w:sz w:val="24"/>
          <w:szCs w:val="24"/>
          <w:lang w:eastAsia="zh-HK"/>
        </w:rPr>
      </w:pPr>
    </w:p>
    <w:p w14:paraId="163D6EFF" w14:textId="7CFCC08F" w:rsidR="004B1608" w:rsidRDefault="00B85A2D" w:rsidP="004B1608">
      <w:pPr>
        <w:pStyle w:val="a4"/>
        <w:spacing w:beforeLines="50" w:before="120" w:after="0" w:line="360" w:lineRule="exact"/>
        <w:ind w:left="360"/>
        <w:jc w:val="both"/>
        <w:rPr>
          <w:rFonts w:cstheme="minorHAnsi"/>
          <w:bCs/>
          <w:sz w:val="24"/>
          <w:szCs w:val="24"/>
          <w:lang w:eastAsia="zh-HK"/>
        </w:rPr>
      </w:pPr>
      <w:r w:rsidRPr="004B1608">
        <w:rPr>
          <w:b/>
          <w:noProof/>
        </w:rPr>
        <w:lastRenderedPageBreak/>
        <mc:AlternateContent>
          <mc:Choice Requires="wps">
            <w:drawing>
              <wp:anchor distT="0" distB="0" distL="114300" distR="114300" simplePos="0" relativeHeight="251707392" behindDoc="1" locked="0" layoutInCell="1" allowOverlap="1" wp14:anchorId="0CD65ADB" wp14:editId="6D786EB6">
                <wp:simplePos x="0" y="0"/>
                <wp:positionH relativeFrom="margin">
                  <wp:posOffset>-93345</wp:posOffset>
                </wp:positionH>
                <wp:positionV relativeFrom="paragraph">
                  <wp:posOffset>228599</wp:posOffset>
                </wp:positionV>
                <wp:extent cx="5725160" cy="5648325"/>
                <wp:effectExtent l="0" t="0" r="27940" b="28575"/>
                <wp:wrapNone/>
                <wp:docPr id="131266" name="矩形 61"/>
                <wp:cNvGraphicFramePr/>
                <a:graphic xmlns:a="http://schemas.openxmlformats.org/drawingml/2006/main">
                  <a:graphicData uri="http://schemas.microsoft.com/office/word/2010/wordprocessingShape">
                    <wps:wsp>
                      <wps:cNvSpPr/>
                      <wps:spPr>
                        <a:xfrm>
                          <a:off x="0" y="0"/>
                          <a:ext cx="5725160" cy="5648325"/>
                        </a:xfrm>
                        <a:prstGeom prst="rect">
                          <a:avLst/>
                        </a:prstGeom>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23D3" id="矩形 61" o:spid="_x0000_s1026" style="position:absolute;margin-left:-7.35pt;margin-top:18pt;width:450.8pt;height:444.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" fillcolor="#f7fafd" strokecolor="#5b9bd5" strokeweight=".5pt">
                <v:fill color2="#cee1f2" rotate="t" colors="0 #f7fafd;48497f #b5d2ec;54395f #b5d2ec;1 #cee1f2" focus="100%" type="gradient"/>
                <w10:wrap anchorx="margin"/>
              </v:rect>
            </w:pict>
          </mc:Fallback>
        </mc:AlternateContent>
      </w:r>
    </w:p>
    <w:p w14:paraId="4D42C751" w14:textId="61686522" w:rsidR="004B1608" w:rsidRPr="004B1608" w:rsidRDefault="004B1608" w:rsidP="004B1608">
      <w:pPr>
        <w:spacing w:beforeLines="50" w:before="120" w:after="0" w:line="360" w:lineRule="exact"/>
        <w:jc w:val="both"/>
        <w:rPr>
          <w:rFonts w:cstheme="minorHAnsi"/>
          <w:b/>
          <w:bCs/>
          <w:sz w:val="24"/>
          <w:szCs w:val="24"/>
          <w:lang w:eastAsia="zh-HK"/>
        </w:rPr>
      </w:pPr>
      <w:r w:rsidRPr="004B1608">
        <w:rPr>
          <w:rFonts w:cstheme="minorHAnsi"/>
          <w:b/>
          <w:bCs/>
          <w:sz w:val="24"/>
          <w:szCs w:val="24"/>
          <w:lang w:eastAsia="zh-HK"/>
        </w:rPr>
        <w:t xml:space="preserve">Legislative process </w:t>
      </w:r>
    </w:p>
    <w:p w14:paraId="402DCD4B" w14:textId="41B64906" w:rsidR="00DE4FB6" w:rsidRPr="002A1563" w:rsidRDefault="009601F2" w:rsidP="0099295C">
      <w:pPr>
        <w:pStyle w:val="a4"/>
        <w:numPr>
          <w:ilvl w:val="0"/>
          <w:numId w:val="12"/>
        </w:numPr>
        <w:spacing w:beforeLines="50" w:before="120" w:after="0" w:line="360" w:lineRule="exact"/>
        <w:jc w:val="both"/>
        <w:rPr>
          <w:rFonts w:cstheme="minorHAnsi"/>
          <w:bCs/>
          <w:sz w:val="24"/>
          <w:szCs w:val="24"/>
          <w:lang w:eastAsia="zh-HK"/>
        </w:rPr>
      </w:pPr>
      <w:r w:rsidRPr="002A1563">
        <w:rPr>
          <w:rFonts w:cstheme="minorHAnsi"/>
          <w:bCs/>
          <w:sz w:val="24"/>
          <w:szCs w:val="24"/>
          <w:lang w:eastAsia="zh-HK"/>
        </w:rPr>
        <w:t>In December 2014</w:t>
      </w:r>
      <w:r w:rsidR="00AE3117" w:rsidRPr="002A1563">
        <w:rPr>
          <w:rFonts w:cstheme="minorHAnsi"/>
          <w:bCs/>
          <w:sz w:val="24"/>
          <w:szCs w:val="24"/>
          <w:lang w:eastAsia="zh-HK"/>
        </w:rPr>
        <w:t>,</w:t>
      </w:r>
      <w:r w:rsidRPr="002A1563">
        <w:rPr>
          <w:rFonts w:cstheme="minorHAnsi"/>
          <w:bCs/>
          <w:sz w:val="24"/>
          <w:szCs w:val="24"/>
          <w:lang w:eastAsia="zh-HK"/>
        </w:rPr>
        <w:t xml:space="preserve"> </w:t>
      </w:r>
      <w:r w:rsidRPr="002968B8">
        <w:rPr>
          <w:rFonts w:cstheme="minorHAnsi"/>
          <w:bCs/>
          <w:sz w:val="24"/>
          <w:szCs w:val="24"/>
          <w:u w:val="single"/>
          <w:lang w:eastAsia="zh-HK"/>
        </w:rPr>
        <w:t xml:space="preserve">the GMB trade </w:t>
      </w:r>
      <w:r w:rsidR="002968B8" w:rsidRPr="002968B8">
        <w:rPr>
          <w:rFonts w:cstheme="minorHAnsi"/>
          <w:bCs/>
          <w:sz w:val="24"/>
          <w:szCs w:val="24"/>
          <w:u w:val="single"/>
          <w:lang w:eastAsia="zh-HK"/>
        </w:rPr>
        <w:t xml:space="preserve">union </w:t>
      </w:r>
      <w:r w:rsidR="001B0A11" w:rsidRPr="002968B8">
        <w:rPr>
          <w:rFonts w:cstheme="minorHAnsi"/>
          <w:bCs/>
          <w:sz w:val="24"/>
          <w:szCs w:val="24"/>
          <w:u w:val="single"/>
          <w:lang w:eastAsia="zh-HK"/>
        </w:rPr>
        <w:t xml:space="preserve">proposed </w:t>
      </w:r>
      <w:r w:rsidRPr="002968B8">
        <w:rPr>
          <w:rFonts w:cstheme="minorHAnsi"/>
          <w:bCs/>
          <w:sz w:val="24"/>
          <w:szCs w:val="24"/>
          <w:u w:val="single"/>
          <w:lang w:eastAsia="zh-HK"/>
        </w:rPr>
        <w:t>increas</w:t>
      </w:r>
      <w:r w:rsidR="00376557" w:rsidRPr="002968B8">
        <w:rPr>
          <w:rFonts w:cstheme="minorHAnsi"/>
          <w:bCs/>
          <w:sz w:val="24"/>
          <w:szCs w:val="24"/>
          <w:u w:val="single"/>
          <w:lang w:eastAsia="zh-HK"/>
        </w:rPr>
        <w:t xml:space="preserve">ing </w:t>
      </w:r>
      <w:r w:rsidRPr="002968B8">
        <w:rPr>
          <w:rFonts w:cstheme="minorHAnsi"/>
          <w:bCs/>
          <w:sz w:val="24"/>
          <w:szCs w:val="24"/>
          <w:u w:val="single"/>
          <w:lang w:eastAsia="zh-HK"/>
        </w:rPr>
        <w:t>the maximum number of seats</w:t>
      </w:r>
      <w:r w:rsidR="00F55D29" w:rsidRPr="002968B8">
        <w:rPr>
          <w:rFonts w:cstheme="minorHAnsi"/>
          <w:bCs/>
          <w:sz w:val="24"/>
          <w:szCs w:val="24"/>
          <w:u w:val="single"/>
          <w:lang w:eastAsia="zh-HK"/>
        </w:rPr>
        <w:t xml:space="preserve"> from 16</w:t>
      </w:r>
      <w:r w:rsidRPr="002968B8">
        <w:rPr>
          <w:rFonts w:cstheme="minorHAnsi"/>
          <w:bCs/>
          <w:sz w:val="24"/>
          <w:szCs w:val="24"/>
          <w:u w:val="single"/>
          <w:lang w:eastAsia="zh-HK"/>
        </w:rPr>
        <w:t xml:space="preserve"> to 20</w:t>
      </w:r>
      <w:r w:rsidR="005D7135" w:rsidRPr="002A1563">
        <w:rPr>
          <w:rFonts w:cstheme="minorHAnsi"/>
          <w:bCs/>
          <w:sz w:val="24"/>
          <w:szCs w:val="24"/>
          <w:lang w:eastAsia="zh-HK"/>
        </w:rPr>
        <w:t xml:space="preserve">. </w:t>
      </w:r>
      <w:r w:rsidRPr="002A1563">
        <w:rPr>
          <w:rFonts w:cstheme="minorHAnsi"/>
          <w:bCs/>
          <w:sz w:val="24"/>
          <w:szCs w:val="24"/>
          <w:lang w:eastAsia="zh-HK"/>
        </w:rPr>
        <w:t xml:space="preserve"> </w:t>
      </w:r>
      <w:r w:rsidR="00AE3117" w:rsidRPr="002A1563">
        <w:rPr>
          <w:rFonts w:cstheme="minorHAnsi"/>
          <w:bCs/>
          <w:sz w:val="24"/>
          <w:szCs w:val="24"/>
          <w:lang w:eastAsia="zh-HK"/>
        </w:rPr>
        <w:t xml:space="preserve">In response to this, </w:t>
      </w:r>
      <w:r w:rsidR="001B0A11" w:rsidRPr="002968B8">
        <w:rPr>
          <w:rFonts w:cstheme="minorHAnsi"/>
          <w:bCs/>
          <w:sz w:val="24"/>
          <w:szCs w:val="24"/>
          <w:u w:val="single" w:color="FF0000"/>
          <w:lang w:eastAsia="zh-HK"/>
        </w:rPr>
        <w:t>the preliminary</w:t>
      </w:r>
      <w:r w:rsidR="00AE3117" w:rsidRPr="002968B8">
        <w:rPr>
          <w:rFonts w:cstheme="minorHAnsi"/>
          <w:bCs/>
          <w:sz w:val="24"/>
          <w:szCs w:val="24"/>
          <w:u w:val="single" w:color="FF0000"/>
          <w:lang w:eastAsia="zh-HK"/>
        </w:rPr>
        <w:t xml:space="preserve"> assessment</w:t>
      </w:r>
      <w:r w:rsidR="00A861C2" w:rsidRPr="002968B8">
        <w:rPr>
          <w:rFonts w:cstheme="minorHAnsi"/>
          <w:bCs/>
          <w:sz w:val="24"/>
          <w:szCs w:val="24"/>
          <w:u w:val="single" w:color="FF0000"/>
          <w:lang w:eastAsia="zh-HK"/>
        </w:rPr>
        <w:t xml:space="preserve"> of </w:t>
      </w:r>
      <w:r w:rsidR="005F4E6B" w:rsidRPr="002968B8">
        <w:rPr>
          <w:rFonts w:cstheme="minorHAnsi"/>
          <w:bCs/>
          <w:sz w:val="24"/>
          <w:szCs w:val="24"/>
          <w:u w:val="single" w:color="FF0000"/>
          <w:lang w:eastAsia="zh-HK"/>
        </w:rPr>
        <w:t xml:space="preserve">its </w:t>
      </w:r>
      <w:r w:rsidR="00A861C2" w:rsidRPr="002968B8">
        <w:rPr>
          <w:rFonts w:cstheme="minorHAnsi"/>
          <w:bCs/>
          <w:sz w:val="24"/>
          <w:szCs w:val="24"/>
          <w:u w:val="single" w:color="FF0000"/>
          <w:lang w:eastAsia="zh-HK"/>
        </w:rPr>
        <w:t>impact on the PLB trade and other transport trades</w:t>
      </w:r>
      <w:r w:rsidR="00AE3117" w:rsidRPr="002968B8">
        <w:rPr>
          <w:rFonts w:cstheme="minorHAnsi"/>
          <w:bCs/>
          <w:sz w:val="24"/>
          <w:szCs w:val="24"/>
          <w:u w:val="single" w:color="FF0000"/>
          <w:lang w:eastAsia="zh-HK"/>
        </w:rPr>
        <w:t xml:space="preserve"> was </w:t>
      </w:r>
      <w:r w:rsidR="00B04AA7" w:rsidRPr="002968B8">
        <w:rPr>
          <w:rFonts w:cstheme="minorHAnsi"/>
          <w:bCs/>
          <w:sz w:val="24"/>
          <w:szCs w:val="24"/>
          <w:u w:val="single" w:color="FF0000"/>
          <w:lang w:eastAsia="zh-HK"/>
        </w:rPr>
        <w:t>conducted</w:t>
      </w:r>
      <w:r w:rsidR="00AE3117" w:rsidRPr="002968B8">
        <w:rPr>
          <w:rFonts w:cstheme="minorHAnsi"/>
          <w:bCs/>
          <w:sz w:val="24"/>
          <w:szCs w:val="24"/>
          <w:u w:val="single" w:color="FF0000"/>
          <w:lang w:eastAsia="zh-HK"/>
        </w:rPr>
        <w:t>.</w:t>
      </w:r>
      <w:r w:rsidR="00A861C2" w:rsidRPr="002A1563">
        <w:rPr>
          <w:rFonts w:cstheme="minorHAnsi"/>
          <w:bCs/>
          <w:sz w:val="24"/>
          <w:szCs w:val="24"/>
          <w:lang w:eastAsia="zh-HK"/>
        </w:rPr>
        <w:t xml:space="preserve"> </w:t>
      </w:r>
      <w:r w:rsidR="00516993" w:rsidRPr="002A1563">
        <w:rPr>
          <w:rFonts w:cstheme="minorHAnsi"/>
          <w:bCs/>
          <w:sz w:val="24"/>
          <w:szCs w:val="24"/>
          <w:lang w:eastAsia="zh-HK"/>
        </w:rPr>
        <w:t>Meanwhile</w:t>
      </w:r>
      <w:r w:rsidR="0028554B" w:rsidRPr="002A1563">
        <w:rPr>
          <w:rFonts w:cstheme="minorHAnsi"/>
          <w:bCs/>
          <w:sz w:val="24"/>
          <w:szCs w:val="24"/>
          <w:lang w:eastAsia="zh-HK"/>
        </w:rPr>
        <w:t xml:space="preserve">, </w:t>
      </w:r>
      <w:r w:rsidR="00AE3117" w:rsidRPr="002A1563">
        <w:rPr>
          <w:rFonts w:cstheme="minorHAnsi"/>
          <w:bCs/>
          <w:sz w:val="24"/>
          <w:szCs w:val="24"/>
          <w:lang w:eastAsia="zh-HK"/>
        </w:rPr>
        <w:t>the</w:t>
      </w:r>
      <w:r w:rsidR="00E95AED" w:rsidRPr="002A1563">
        <w:rPr>
          <w:rFonts w:cstheme="minorHAnsi"/>
          <w:bCs/>
          <w:sz w:val="24"/>
          <w:szCs w:val="24"/>
          <w:lang w:eastAsia="zh-HK"/>
        </w:rPr>
        <w:t>y had</w:t>
      </w:r>
      <w:r w:rsidR="00AE3117" w:rsidRPr="002A1563">
        <w:rPr>
          <w:rFonts w:cstheme="minorHAnsi"/>
          <w:bCs/>
          <w:sz w:val="24"/>
          <w:szCs w:val="24"/>
          <w:lang w:eastAsia="zh-HK"/>
        </w:rPr>
        <w:t xml:space="preserve"> different opinions </w:t>
      </w:r>
      <w:r w:rsidR="00B66F77" w:rsidRPr="002A1563">
        <w:rPr>
          <w:rFonts w:cstheme="minorHAnsi"/>
          <w:bCs/>
          <w:sz w:val="24"/>
          <w:szCs w:val="24"/>
          <w:lang w:eastAsia="zh-HK"/>
        </w:rPr>
        <w:t>towards the proposal</w:t>
      </w:r>
      <w:r w:rsidR="00AE3117" w:rsidRPr="002A1563">
        <w:rPr>
          <w:rFonts w:cstheme="minorHAnsi"/>
          <w:bCs/>
          <w:sz w:val="24"/>
          <w:szCs w:val="24"/>
          <w:lang w:eastAsia="zh-HK"/>
        </w:rPr>
        <w:t xml:space="preserve">. </w:t>
      </w:r>
    </w:p>
    <w:p w14:paraId="52D70010" w14:textId="597CD6CA" w:rsidR="005D7135" w:rsidRPr="002A1563" w:rsidRDefault="00AE3117" w:rsidP="0099295C">
      <w:pPr>
        <w:pStyle w:val="a4"/>
        <w:numPr>
          <w:ilvl w:val="0"/>
          <w:numId w:val="12"/>
        </w:numPr>
        <w:spacing w:beforeLines="50" w:before="120" w:after="0" w:line="360" w:lineRule="exact"/>
        <w:jc w:val="both"/>
        <w:rPr>
          <w:rFonts w:cstheme="minorHAnsi"/>
          <w:bCs/>
          <w:sz w:val="24"/>
          <w:szCs w:val="24"/>
          <w:lang w:eastAsia="zh-HK"/>
        </w:rPr>
      </w:pPr>
      <w:r w:rsidRPr="002A1563">
        <w:rPr>
          <w:rFonts w:cstheme="minorHAnsi"/>
          <w:bCs/>
          <w:sz w:val="24"/>
          <w:szCs w:val="24"/>
          <w:lang w:eastAsia="zh-HK"/>
        </w:rPr>
        <w:t xml:space="preserve">Before making any decision, </w:t>
      </w:r>
      <w:r w:rsidRPr="002968B8">
        <w:rPr>
          <w:rFonts w:cstheme="minorHAnsi"/>
          <w:bCs/>
          <w:sz w:val="24"/>
          <w:szCs w:val="24"/>
          <w:u w:val="single" w:color="FF0000"/>
          <w:lang w:eastAsia="zh-HK"/>
        </w:rPr>
        <w:t>the Gove</w:t>
      </w:r>
      <w:r w:rsidR="00CB39C6" w:rsidRPr="002968B8">
        <w:rPr>
          <w:rFonts w:cstheme="minorHAnsi"/>
          <w:bCs/>
          <w:sz w:val="24"/>
          <w:szCs w:val="24"/>
          <w:u w:val="single" w:color="FF0000"/>
        </w:rPr>
        <w:t>rn</w:t>
      </w:r>
      <w:r w:rsidRPr="002968B8">
        <w:rPr>
          <w:rFonts w:cstheme="minorHAnsi"/>
          <w:bCs/>
          <w:sz w:val="24"/>
          <w:szCs w:val="24"/>
          <w:u w:val="single" w:color="FF0000"/>
          <w:lang w:eastAsia="zh-HK"/>
        </w:rPr>
        <w:t xml:space="preserve">ment </w:t>
      </w:r>
      <w:r w:rsidR="00060655" w:rsidRPr="002968B8">
        <w:rPr>
          <w:rFonts w:cstheme="minorHAnsi"/>
          <w:bCs/>
          <w:sz w:val="24"/>
          <w:szCs w:val="24"/>
          <w:u w:val="single" w:color="FF0000"/>
          <w:lang w:eastAsia="zh-HK"/>
        </w:rPr>
        <w:t xml:space="preserve">commissioned a consultant to </w:t>
      </w:r>
      <w:r w:rsidRPr="002968B8">
        <w:rPr>
          <w:rFonts w:cstheme="minorHAnsi"/>
          <w:bCs/>
          <w:sz w:val="24"/>
          <w:szCs w:val="24"/>
          <w:u w:val="single" w:color="FF0000"/>
          <w:lang w:eastAsia="zh-HK"/>
        </w:rPr>
        <w:t>conduct an in-depth study</w:t>
      </w:r>
      <w:r w:rsidRPr="002A1563">
        <w:rPr>
          <w:rFonts w:cstheme="minorHAnsi"/>
          <w:bCs/>
          <w:sz w:val="24"/>
          <w:szCs w:val="24"/>
          <w:lang w:eastAsia="zh-HK"/>
        </w:rPr>
        <w:t>. It was proposed that the number of seats in both green and red minibuses should be increased by not more than three.</w:t>
      </w:r>
      <w:r w:rsidR="00DE4FB6" w:rsidRPr="002A1563">
        <w:rPr>
          <w:rFonts w:cstheme="minorHAnsi"/>
          <w:bCs/>
          <w:sz w:val="24"/>
          <w:szCs w:val="24"/>
          <w:lang w:eastAsia="zh-HK"/>
        </w:rPr>
        <w:t xml:space="preserve"> Further analysis was done</w:t>
      </w:r>
      <w:r w:rsidR="00791D00" w:rsidRPr="002A1563">
        <w:rPr>
          <w:rFonts w:cstheme="minorHAnsi"/>
          <w:bCs/>
          <w:sz w:val="24"/>
          <w:szCs w:val="24"/>
          <w:lang w:eastAsia="zh-HK"/>
        </w:rPr>
        <w:t xml:space="preserve"> for the exact number.</w:t>
      </w:r>
    </w:p>
    <w:p w14:paraId="76D0E50A" w14:textId="0A65C9CD" w:rsidR="002266E1" w:rsidRPr="002A1563" w:rsidRDefault="00DB4ED0"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noProof/>
          <w:sz w:val="24"/>
          <w:szCs w:val="24"/>
        </w:rPr>
        <mc:AlternateContent>
          <mc:Choice Requires="wps">
            <w:drawing>
              <wp:anchor distT="0" distB="0" distL="114300" distR="114300" simplePos="0" relativeHeight="251630592" behindDoc="0" locked="0" layoutInCell="1" allowOverlap="1" wp14:anchorId="4DFC34E2" wp14:editId="775CD308">
                <wp:simplePos x="0" y="0"/>
                <wp:positionH relativeFrom="column">
                  <wp:posOffset>249004</wp:posOffset>
                </wp:positionH>
                <wp:positionV relativeFrom="paragraph">
                  <wp:posOffset>666666</wp:posOffset>
                </wp:positionV>
                <wp:extent cx="142259" cy="0"/>
                <wp:effectExtent l="0" t="0" r="0" b="0"/>
                <wp:wrapNone/>
                <wp:docPr id="131173" name="直線接點 131173"/>
                <wp:cNvGraphicFramePr/>
                <a:graphic xmlns:a="http://schemas.openxmlformats.org/drawingml/2006/main">
                  <a:graphicData uri="http://schemas.microsoft.com/office/word/2010/wordprocessingShape">
                    <wps:wsp>
                      <wps:cNvCnPr/>
                      <wps:spPr>
                        <a:xfrm>
                          <a:off x="0" y="0"/>
                          <a:ext cx="142259"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82ECD" id="直線接點 13117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52.5pt" to="3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" strokecolor="red" strokeweight=".5pt">
                <v:stroke joinstyle="miter"/>
              </v:line>
            </w:pict>
          </mc:Fallback>
        </mc:AlternateContent>
      </w:r>
      <w:r w:rsidR="00AE3117" w:rsidRPr="002A1563">
        <w:rPr>
          <w:rFonts w:cstheme="minorHAnsi"/>
          <w:bCs/>
          <w:sz w:val="24"/>
          <w:szCs w:val="24"/>
          <w:lang w:eastAsia="zh-HK"/>
        </w:rPr>
        <w:t>I</w:t>
      </w:r>
      <w:r w:rsidR="009601F2" w:rsidRPr="002A1563">
        <w:rPr>
          <w:rFonts w:cstheme="minorHAnsi"/>
          <w:bCs/>
          <w:sz w:val="24"/>
          <w:szCs w:val="24"/>
          <w:lang w:eastAsia="zh-HK"/>
        </w:rPr>
        <w:t>n December 2016, the Transport Advisory Committee</w:t>
      </w:r>
      <w:r w:rsidR="00060655" w:rsidRPr="002A1563">
        <w:rPr>
          <w:rFonts w:cstheme="minorHAnsi"/>
          <w:bCs/>
          <w:sz w:val="24"/>
          <w:szCs w:val="24"/>
          <w:lang w:eastAsia="zh-HK"/>
        </w:rPr>
        <w:t xml:space="preserve"> under </w:t>
      </w:r>
      <w:r w:rsidR="00060655" w:rsidRPr="002968B8">
        <w:rPr>
          <w:rFonts w:cstheme="minorHAnsi"/>
          <w:bCs/>
          <w:sz w:val="24"/>
          <w:szCs w:val="24"/>
          <w:u w:val="wave" w:color="FF0000"/>
          <w:lang w:eastAsia="zh-HK"/>
        </w:rPr>
        <w:t>the Transport and Housing Bureau</w:t>
      </w:r>
      <w:r w:rsidR="009601F2" w:rsidRPr="002968B8">
        <w:rPr>
          <w:rFonts w:cstheme="minorHAnsi"/>
          <w:bCs/>
          <w:sz w:val="24"/>
          <w:szCs w:val="24"/>
          <w:u w:val="wave" w:color="FF0000"/>
          <w:lang w:eastAsia="zh-HK"/>
        </w:rPr>
        <w:t xml:space="preserve"> confirmed its support for the proposal to increase the maximum seating capacity of </w:t>
      </w:r>
      <w:r w:rsidR="0096770A" w:rsidRPr="002968B8">
        <w:rPr>
          <w:rFonts w:cstheme="minorHAnsi"/>
          <w:bCs/>
          <w:sz w:val="24"/>
          <w:szCs w:val="24"/>
          <w:u w:val="wave" w:color="FF0000"/>
          <w:lang w:eastAsia="zh-HK"/>
        </w:rPr>
        <w:t xml:space="preserve">all PLBs </w:t>
      </w:r>
      <w:r w:rsidR="009601F2" w:rsidRPr="002968B8">
        <w:rPr>
          <w:rFonts w:cstheme="minorHAnsi"/>
          <w:bCs/>
          <w:sz w:val="24"/>
          <w:szCs w:val="24"/>
          <w:u w:val="wave" w:color="FF0000"/>
          <w:lang w:eastAsia="zh-HK"/>
        </w:rPr>
        <w:t>to 19</w:t>
      </w:r>
      <w:r w:rsidR="002266E1" w:rsidRPr="002A1563">
        <w:rPr>
          <w:rFonts w:cstheme="minorHAnsi"/>
          <w:bCs/>
          <w:sz w:val="24"/>
          <w:szCs w:val="24"/>
          <w:u w:val="wave"/>
          <w:lang w:eastAsia="zh-HK"/>
        </w:rPr>
        <w:t>.</w:t>
      </w:r>
      <w:r w:rsidR="002266E1" w:rsidRPr="002A1563">
        <w:rPr>
          <w:rFonts w:cstheme="minorHAnsi"/>
          <w:bCs/>
          <w:sz w:val="24"/>
          <w:szCs w:val="24"/>
          <w:lang w:eastAsia="zh-HK"/>
        </w:rPr>
        <w:t xml:space="preserve"> </w:t>
      </w:r>
    </w:p>
    <w:p w14:paraId="10B638EE" w14:textId="27C82AF6" w:rsidR="009601F2" w:rsidRPr="002A1563" w:rsidRDefault="00376557"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sz w:val="24"/>
          <w:szCs w:val="24"/>
          <w:lang w:eastAsia="zh-HK"/>
        </w:rPr>
        <w:t>T</w:t>
      </w:r>
      <w:r w:rsidR="00D4587B" w:rsidRPr="002A1563">
        <w:rPr>
          <w:rFonts w:cstheme="minorHAnsi"/>
          <w:bCs/>
          <w:sz w:val="24"/>
          <w:szCs w:val="24"/>
          <w:lang w:eastAsia="zh-HK"/>
        </w:rPr>
        <w:t>o allow the new maximum seating capacity of light buses to take effect</w:t>
      </w:r>
      <w:r w:rsidRPr="002A1563">
        <w:rPr>
          <w:rFonts w:cstheme="minorHAnsi"/>
          <w:bCs/>
          <w:sz w:val="24"/>
          <w:szCs w:val="24"/>
          <w:lang w:eastAsia="zh-HK"/>
        </w:rPr>
        <w:t>,</w:t>
      </w:r>
      <w:r w:rsidR="00D4587B" w:rsidRPr="002A1563">
        <w:rPr>
          <w:rFonts w:cstheme="minorHAnsi"/>
          <w:bCs/>
          <w:sz w:val="24"/>
          <w:szCs w:val="24"/>
          <w:lang w:eastAsia="zh-HK"/>
        </w:rPr>
        <w:t xml:space="preserve"> </w:t>
      </w:r>
      <w:r w:rsidR="00D4587B" w:rsidRPr="00572665">
        <w:rPr>
          <w:rFonts w:cstheme="minorHAnsi"/>
          <w:bCs/>
          <w:sz w:val="24"/>
          <w:szCs w:val="24"/>
          <w:u w:val="dash" w:color="FF0000"/>
          <w:lang w:eastAsia="zh-HK"/>
        </w:rPr>
        <w:t xml:space="preserve">the original definition of </w:t>
      </w:r>
      <w:r w:rsidR="003926A1" w:rsidRPr="00572665">
        <w:rPr>
          <w:rFonts w:cstheme="minorHAnsi"/>
          <w:bCs/>
          <w:sz w:val="24"/>
          <w:szCs w:val="24"/>
          <w:u w:val="dash" w:color="FF0000"/>
        </w:rPr>
        <w:t>“</w:t>
      </w:r>
      <w:r w:rsidR="00D4587B" w:rsidRPr="00572665">
        <w:rPr>
          <w:rFonts w:cstheme="minorHAnsi"/>
          <w:bCs/>
          <w:sz w:val="24"/>
          <w:szCs w:val="24"/>
          <w:u w:val="dash" w:color="FF0000"/>
          <w:lang w:eastAsia="zh-HK"/>
        </w:rPr>
        <w:t>light bus</w:t>
      </w:r>
      <w:r w:rsidR="003926A1" w:rsidRPr="00572665">
        <w:rPr>
          <w:rFonts w:cstheme="minorHAnsi"/>
          <w:bCs/>
          <w:sz w:val="24"/>
          <w:szCs w:val="24"/>
          <w:u w:val="dash" w:color="FF0000"/>
        </w:rPr>
        <w:t>”</w:t>
      </w:r>
      <w:r w:rsidR="00D4587B" w:rsidRPr="00572665">
        <w:rPr>
          <w:rFonts w:cstheme="minorHAnsi"/>
          <w:bCs/>
          <w:sz w:val="24"/>
          <w:szCs w:val="24"/>
          <w:u w:val="dash" w:color="FF0000"/>
          <w:lang w:eastAsia="zh-HK"/>
        </w:rPr>
        <w:t xml:space="preserve"> under the Road Traffic Ordinance</w:t>
      </w:r>
      <w:r w:rsidRPr="00572665">
        <w:rPr>
          <w:rFonts w:cstheme="minorHAnsi"/>
          <w:bCs/>
          <w:sz w:val="24"/>
          <w:szCs w:val="24"/>
          <w:u w:val="dash" w:color="FF0000"/>
          <w:lang w:eastAsia="zh-HK"/>
        </w:rPr>
        <w:t xml:space="preserve"> had to be revised</w:t>
      </w:r>
      <w:r w:rsidRPr="002A1563">
        <w:rPr>
          <w:rFonts w:cstheme="minorHAnsi"/>
          <w:bCs/>
          <w:sz w:val="24"/>
          <w:szCs w:val="24"/>
          <w:lang w:eastAsia="zh-HK"/>
        </w:rPr>
        <w:t>.</w:t>
      </w:r>
      <w:r w:rsidR="00D4587B" w:rsidRPr="002A1563">
        <w:rPr>
          <w:rFonts w:cstheme="minorHAnsi"/>
          <w:bCs/>
          <w:sz w:val="24"/>
          <w:szCs w:val="24"/>
          <w:lang w:eastAsia="zh-HK"/>
        </w:rPr>
        <w:t xml:space="preserve"> </w:t>
      </w:r>
      <w:r w:rsidR="002266E1" w:rsidRPr="002968B8">
        <w:rPr>
          <w:rFonts w:cstheme="minorHAnsi"/>
          <w:bCs/>
          <w:sz w:val="24"/>
          <w:szCs w:val="24"/>
          <w:u w:val="wave" w:color="FF0000"/>
          <w:lang w:eastAsia="zh-HK"/>
        </w:rPr>
        <w:t xml:space="preserve">The </w:t>
      </w:r>
      <w:r w:rsidRPr="002968B8">
        <w:rPr>
          <w:rFonts w:cstheme="minorHAnsi"/>
          <w:bCs/>
          <w:sz w:val="24"/>
          <w:szCs w:val="24"/>
          <w:u w:val="wave" w:color="FF0000"/>
          <w:lang w:eastAsia="zh-HK"/>
        </w:rPr>
        <w:t xml:space="preserve">amendment </w:t>
      </w:r>
      <w:r w:rsidR="002266E1" w:rsidRPr="002968B8">
        <w:rPr>
          <w:rFonts w:cstheme="minorHAnsi"/>
          <w:bCs/>
          <w:sz w:val="24"/>
          <w:szCs w:val="24"/>
          <w:u w:val="wave" w:color="FF0000"/>
          <w:lang w:eastAsia="zh-HK"/>
        </w:rPr>
        <w:t xml:space="preserve">bill was </w:t>
      </w:r>
      <w:r w:rsidRPr="002968B8">
        <w:rPr>
          <w:rFonts w:cstheme="minorHAnsi"/>
          <w:bCs/>
          <w:sz w:val="24"/>
          <w:szCs w:val="24"/>
          <w:u w:val="wave" w:color="FF0000"/>
          <w:lang w:eastAsia="zh-HK"/>
        </w:rPr>
        <w:t xml:space="preserve">then </w:t>
      </w:r>
      <w:r w:rsidR="002266E1" w:rsidRPr="002968B8">
        <w:rPr>
          <w:rFonts w:cstheme="minorHAnsi"/>
          <w:bCs/>
          <w:sz w:val="24"/>
          <w:szCs w:val="24"/>
          <w:u w:val="wave" w:color="FF0000"/>
          <w:lang w:eastAsia="zh-HK"/>
        </w:rPr>
        <w:t>introduced into the Legislative Council in the second quarter of 2017</w:t>
      </w:r>
      <w:r w:rsidR="002266E1" w:rsidRPr="002A1563">
        <w:rPr>
          <w:rFonts w:cstheme="minorHAnsi"/>
          <w:bCs/>
          <w:sz w:val="24"/>
          <w:szCs w:val="24"/>
          <w:lang w:eastAsia="zh-HK"/>
        </w:rPr>
        <w:t xml:space="preserve">. </w:t>
      </w:r>
    </w:p>
    <w:p w14:paraId="1CFCA39F" w14:textId="18B078E1" w:rsidR="008B2A0F" w:rsidRPr="002A1563" w:rsidRDefault="002266E1" w:rsidP="0099295C">
      <w:pPr>
        <w:pStyle w:val="a4"/>
        <w:numPr>
          <w:ilvl w:val="0"/>
          <w:numId w:val="12"/>
        </w:numPr>
        <w:spacing w:beforeLines="50" w:before="120" w:after="0" w:line="360" w:lineRule="exact"/>
        <w:jc w:val="both"/>
        <w:rPr>
          <w:rFonts w:cstheme="minorHAnsi"/>
          <w:bCs/>
          <w:color w:val="000000" w:themeColor="text1"/>
          <w:sz w:val="24"/>
          <w:szCs w:val="24"/>
          <w:lang w:eastAsia="zh-HK"/>
        </w:rPr>
      </w:pPr>
      <w:r w:rsidRPr="002A1563">
        <w:rPr>
          <w:rFonts w:cstheme="minorHAnsi"/>
          <w:bCs/>
          <w:sz w:val="24"/>
          <w:szCs w:val="24"/>
          <w:lang w:eastAsia="zh-HK"/>
        </w:rPr>
        <w:t>Since</w:t>
      </w:r>
      <w:r w:rsidR="009601F2" w:rsidRPr="002A1563">
        <w:rPr>
          <w:rFonts w:cstheme="minorHAnsi"/>
          <w:bCs/>
          <w:sz w:val="24"/>
          <w:szCs w:val="24"/>
          <w:lang w:eastAsia="zh-HK"/>
        </w:rPr>
        <w:t xml:space="preserve"> </w:t>
      </w:r>
      <w:r w:rsidR="0069280D" w:rsidRPr="002A1563">
        <w:rPr>
          <w:rFonts w:cstheme="minorHAnsi"/>
          <w:bCs/>
          <w:sz w:val="24"/>
          <w:szCs w:val="24"/>
          <w:lang w:eastAsia="zh-HK"/>
        </w:rPr>
        <w:t xml:space="preserve">7 July </w:t>
      </w:r>
      <w:r w:rsidR="009601F2" w:rsidRPr="002A1563">
        <w:rPr>
          <w:rFonts w:cstheme="minorHAnsi"/>
          <w:bCs/>
          <w:sz w:val="24"/>
          <w:szCs w:val="24"/>
          <w:lang w:eastAsia="zh-HK"/>
        </w:rPr>
        <w:t>2017</w:t>
      </w:r>
      <w:r w:rsidR="0067366F" w:rsidRPr="002A1563">
        <w:rPr>
          <w:rFonts w:cstheme="minorHAnsi"/>
          <w:bCs/>
          <w:sz w:val="24"/>
          <w:szCs w:val="24"/>
          <w:lang w:eastAsia="zh-HK"/>
        </w:rPr>
        <w:t>,</w:t>
      </w:r>
      <w:r w:rsidRPr="002A1563">
        <w:rPr>
          <w:rFonts w:cstheme="minorHAnsi"/>
          <w:bCs/>
          <w:sz w:val="24"/>
          <w:szCs w:val="24"/>
          <w:lang w:eastAsia="zh-HK"/>
        </w:rPr>
        <w:t xml:space="preserve"> the policy has</w:t>
      </w:r>
      <w:r w:rsidR="006F1BCB" w:rsidRPr="002A1563">
        <w:rPr>
          <w:rFonts w:cstheme="minorHAnsi"/>
          <w:bCs/>
          <w:sz w:val="24"/>
          <w:szCs w:val="24"/>
          <w:lang w:eastAsia="zh-HK"/>
        </w:rPr>
        <w:t xml:space="preserve"> come into effect</w:t>
      </w:r>
      <w:r w:rsidRPr="002A1563">
        <w:rPr>
          <w:rFonts w:cstheme="minorHAnsi"/>
          <w:bCs/>
          <w:sz w:val="24"/>
          <w:szCs w:val="24"/>
          <w:lang w:eastAsia="zh-HK"/>
        </w:rPr>
        <w:t xml:space="preserve">. </w:t>
      </w:r>
      <w:r w:rsidRPr="00572665">
        <w:rPr>
          <w:rFonts w:cstheme="minorHAnsi"/>
          <w:bCs/>
          <w:sz w:val="24"/>
          <w:szCs w:val="24"/>
          <w:u w:val="dash" w:color="FF0000"/>
          <w:lang w:eastAsia="zh-HK"/>
        </w:rPr>
        <w:t>M</w:t>
      </w:r>
      <w:r w:rsidR="009601F2" w:rsidRPr="00572665">
        <w:rPr>
          <w:rFonts w:cstheme="minorHAnsi"/>
          <w:bCs/>
          <w:sz w:val="24"/>
          <w:szCs w:val="24"/>
          <w:u w:val="dash" w:color="FF0000"/>
          <w:lang w:eastAsia="zh-HK"/>
        </w:rPr>
        <w:t>inibus operators have been given the discretion to increase the seating capacity by up to 19</w:t>
      </w:r>
      <w:r w:rsidR="00F37FBA" w:rsidRPr="00572665">
        <w:rPr>
          <w:rFonts w:cstheme="minorHAnsi"/>
          <w:bCs/>
          <w:sz w:val="24"/>
          <w:szCs w:val="24"/>
          <w:u w:val="dash" w:color="FF0000"/>
          <w:lang w:eastAsia="zh-HK"/>
        </w:rPr>
        <w:t>.</w:t>
      </w:r>
    </w:p>
    <w:p w14:paraId="22370DBB" w14:textId="3F0AAC69" w:rsidR="00AD513F" w:rsidRPr="00AD513F" w:rsidRDefault="00874B4D" w:rsidP="0099295C">
      <w:pPr>
        <w:pStyle w:val="a4"/>
        <w:numPr>
          <w:ilvl w:val="0"/>
          <w:numId w:val="12"/>
        </w:numPr>
        <w:spacing w:beforeLines="50" w:before="120" w:after="0" w:line="360" w:lineRule="exact"/>
        <w:jc w:val="both"/>
        <w:rPr>
          <w:rFonts w:ascii="Arial Narrow" w:hAnsi="Arial Narrow" w:cs="Times New Roman"/>
          <w:bCs/>
          <w:color w:val="000000" w:themeColor="text1"/>
          <w:sz w:val="24"/>
          <w:szCs w:val="24"/>
          <w:lang w:eastAsia="zh-HK"/>
        </w:rPr>
      </w:pPr>
      <w:r>
        <w:rPr>
          <w:rFonts w:ascii="Arial Narrow" w:hAnsi="Arial Narrow" w:cs="Times New Roman"/>
          <w:bCs/>
          <w:color w:val="000000" w:themeColor="text1"/>
          <w:sz w:val="24"/>
          <w:szCs w:val="24"/>
          <w:lang w:eastAsia="zh-HK"/>
        </w:rPr>
        <w:t>After</w:t>
      </w:r>
      <w:r w:rsidRPr="00DE4FB6">
        <w:rPr>
          <w:rFonts w:ascii="Arial Narrow" w:hAnsi="Arial Narrow" w:cs="Times New Roman"/>
          <w:bCs/>
          <w:color w:val="000000" w:themeColor="text1"/>
          <w:sz w:val="24"/>
          <w:szCs w:val="24"/>
          <w:lang w:eastAsia="zh-HK"/>
        </w:rPr>
        <w:t xml:space="preserve"> the implementation of</w:t>
      </w:r>
      <w:r w:rsidRPr="00572665">
        <w:rPr>
          <w:rFonts w:ascii="Arial Narrow" w:hAnsi="Arial Narrow" w:cs="Times New Roman"/>
          <w:bCs/>
          <w:color w:val="000000" w:themeColor="text1"/>
          <w:sz w:val="24"/>
          <w:szCs w:val="24"/>
          <w:u w:val="double" w:color="FF0000"/>
          <w:lang w:eastAsia="zh-HK"/>
        </w:rPr>
        <w:t xml:space="preserve"> the new maximum seating capacity,</w:t>
      </w:r>
      <w:bookmarkStart w:id="9" w:name="_Hlk31749234"/>
      <w:r w:rsidRPr="00572665">
        <w:rPr>
          <w:rFonts w:ascii="Arial Narrow" w:hAnsi="Arial Narrow" w:cs="Times New Roman"/>
          <w:bCs/>
          <w:color w:val="000000" w:themeColor="text1"/>
          <w:sz w:val="24"/>
          <w:szCs w:val="24"/>
          <w:u w:val="double" w:color="FF0000"/>
          <w:lang w:eastAsia="zh-HK"/>
        </w:rPr>
        <w:t xml:space="preserve"> t</w:t>
      </w:r>
      <w:r w:rsidR="00DE4FB6" w:rsidRPr="00572665">
        <w:rPr>
          <w:rFonts w:ascii="Arial Narrow" w:hAnsi="Arial Narrow" w:cs="Times New Roman"/>
          <w:bCs/>
          <w:color w:val="000000" w:themeColor="text1"/>
          <w:sz w:val="24"/>
          <w:szCs w:val="24"/>
          <w:u w:val="double" w:color="FF0000"/>
          <w:lang w:eastAsia="zh-HK"/>
        </w:rPr>
        <w:t xml:space="preserve">he supply of, the demand for, and the operation of PLB services </w:t>
      </w:r>
      <w:bookmarkEnd w:id="9"/>
      <w:r w:rsidR="0069280D" w:rsidRPr="00572665">
        <w:rPr>
          <w:rFonts w:ascii="Arial Narrow" w:hAnsi="Arial Narrow" w:cs="Times New Roman"/>
          <w:bCs/>
          <w:color w:val="000000" w:themeColor="text1"/>
          <w:sz w:val="24"/>
          <w:szCs w:val="24"/>
          <w:u w:val="double" w:color="FF0000"/>
          <w:lang w:eastAsia="zh-HK"/>
        </w:rPr>
        <w:t>were</w:t>
      </w:r>
      <w:r w:rsidR="00DE4FB6" w:rsidRPr="00572665">
        <w:rPr>
          <w:rFonts w:ascii="Arial Narrow" w:hAnsi="Arial Narrow" w:cs="Times New Roman"/>
          <w:bCs/>
          <w:color w:val="000000" w:themeColor="text1"/>
          <w:sz w:val="24"/>
          <w:szCs w:val="24"/>
          <w:u w:val="double" w:color="FF0000"/>
          <w:lang w:eastAsia="zh-HK"/>
        </w:rPr>
        <w:t xml:space="preserve"> reviewed</w:t>
      </w:r>
      <w:r w:rsidRPr="00572665">
        <w:rPr>
          <w:rFonts w:ascii="Arial Narrow" w:hAnsi="Arial Narrow" w:cs="Times New Roman"/>
          <w:bCs/>
          <w:color w:val="000000" w:themeColor="text1"/>
          <w:sz w:val="24"/>
          <w:szCs w:val="24"/>
          <w:u w:val="double" w:color="FF0000"/>
          <w:lang w:eastAsia="zh-HK"/>
        </w:rPr>
        <w:t xml:space="preserve"> </w:t>
      </w:r>
      <w:r w:rsidR="0069280D">
        <w:rPr>
          <w:rFonts w:ascii="Arial Narrow" w:hAnsi="Arial Narrow" w:cs="Times New Roman"/>
          <w:bCs/>
          <w:color w:val="000000" w:themeColor="text1"/>
          <w:sz w:val="24"/>
          <w:szCs w:val="24"/>
          <w:lang w:eastAsia="zh-HK"/>
        </w:rPr>
        <w:t>in the fourth quarter of 2018.</w:t>
      </w:r>
    </w:p>
    <w:p w14:paraId="55EB5AB1" w14:textId="1784FE48" w:rsidR="00AD513F" w:rsidRPr="00572665" w:rsidRDefault="00DF332D" w:rsidP="00874B4D">
      <w:pPr>
        <w:spacing w:after="0" w:line="240" w:lineRule="exact"/>
        <w:jc w:val="both"/>
        <w:rPr>
          <w:sz w:val="20"/>
          <w:szCs w:val="20"/>
          <w:lang w:eastAsia="zh-HK"/>
        </w:rPr>
      </w:pPr>
      <w:r w:rsidRPr="00C93322">
        <w:rPr>
          <w:i/>
          <w:noProof/>
          <w:szCs w:val="28"/>
        </w:rPr>
        <mc:AlternateContent>
          <mc:Choice Requires="wpg">
            <w:drawing>
              <wp:anchor distT="0" distB="0" distL="114300" distR="114300" simplePos="0" relativeHeight="251634688" behindDoc="0" locked="0" layoutInCell="1" allowOverlap="1" wp14:anchorId="21FBE297" wp14:editId="3F18DE01">
                <wp:simplePos x="0" y="0"/>
                <wp:positionH relativeFrom="column">
                  <wp:posOffset>4553585</wp:posOffset>
                </wp:positionH>
                <wp:positionV relativeFrom="paragraph">
                  <wp:posOffset>10160</wp:posOffset>
                </wp:positionV>
                <wp:extent cx="1693544" cy="2781300"/>
                <wp:effectExtent l="0" t="0" r="0" b="0"/>
                <wp:wrapNone/>
                <wp:docPr id="131179" name="群組 131179"/>
                <wp:cNvGraphicFramePr/>
                <a:graphic xmlns:a="http://schemas.openxmlformats.org/drawingml/2006/main">
                  <a:graphicData uri="http://schemas.microsoft.com/office/word/2010/wordprocessingGroup">
                    <wpg:wgp>
                      <wpg:cNvGrpSpPr/>
                      <wpg:grpSpPr>
                        <a:xfrm>
                          <a:off x="0" y="0"/>
                          <a:ext cx="1693544" cy="2781300"/>
                          <a:chOff x="-312316" y="95253"/>
                          <a:chExt cx="2618881" cy="1542260"/>
                        </a:xfrm>
                      </wpg:grpSpPr>
                      <pic:pic xmlns:pic="http://schemas.openxmlformats.org/drawingml/2006/picture">
                        <pic:nvPicPr>
                          <pic:cNvPr id="131180" name="Picture 2"/>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bwMode="auto">
                          <a:xfrm>
                            <a:off x="-312316" y="95253"/>
                            <a:ext cx="2617901" cy="1542260"/>
                          </a:xfrm>
                          <a:prstGeom prst="rect">
                            <a:avLst/>
                          </a:prstGeom>
                          <a:noFill/>
                          <a:ln>
                            <a:noFill/>
                          </a:ln>
                          <a:effectLst/>
                        </pic:spPr>
                      </pic:pic>
                      <wps:wsp>
                        <wps:cNvPr id="131181" name="文字方塊 2"/>
                        <wps:cNvSpPr txBox="1">
                          <a:spLocks noChangeArrowheads="1"/>
                        </wps:cNvSpPr>
                        <wps:spPr bwMode="auto">
                          <a:xfrm>
                            <a:off x="-115926" y="239598"/>
                            <a:ext cx="2422491" cy="1342633"/>
                          </a:xfrm>
                          <a:prstGeom prst="rect">
                            <a:avLst/>
                          </a:prstGeom>
                          <a:noFill/>
                          <a:ln w="9525">
                            <a:noFill/>
                            <a:miter lim="800000"/>
                            <a:headEnd/>
                            <a:tailEnd/>
                          </a:ln>
                        </wps:spPr>
                        <wps:txbx>
                          <w:txbxContent>
                            <w:p w14:paraId="4F94C569" w14:textId="77777777" w:rsidR="003071FB" w:rsidRPr="00480E02" w:rsidRDefault="003071FB" w:rsidP="00706B5D">
                              <w:pPr>
                                <w:snapToGrid w:val="0"/>
                                <w:spacing w:after="0" w:line="240" w:lineRule="auto"/>
                                <w:rPr>
                                  <w:color w:val="000000" w:themeColor="text1"/>
                                  <w:sz w:val="20"/>
                                  <w:szCs w:val="20"/>
                                  <w:u w:val="single"/>
                                </w:rPr>
                              </w:pPr>
                            </w:p>
                            <w:p w14:paraId="1EA5A896" w14:textId="19661F0B"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7EA233F" w14:textId="29FC764D"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rPr>
                                <w:t>A</w:t>
                              </w:r>
                              <w:r w:rsidRPr="00480E02">
                                <w:rPr>
                                  <w:color w:val="000000" w:themeColor="text1"/>
                                  <w:sz w:val="20"/>
                                  <w:szCs w:val="20"/>
                                </w:rPr>
                                <w:t xml:space="preserve">fter students underline each component involved in the legislative process, the teachers </w:t>
                              </w:r>
                              <w:r w:rsidRPr="00480E02">
                                <w:rPr>
                                  <w:rFonts w:hint="eastAsia"/>
                                  <w:color w:val="000000" w:themeColor="text1"/>
                                  <w:sz w:val="20"/>
                                  <w:szCs w:val="20"/>
                                </w:rPr>
                                <w:t>c</w:t>
                              </w:r>
                              <w:r w:rsidRPr="00480E02">
                                <w:rPr>
                                  <w:color w:val="000000" w:themeColor="text1"/>
                                  <w:sz w:val="20"/>
                                  <w:szCs w:val="20"/>
                                </w:rPr>
                                <w:t>ould ask further questions. For example, what process is involved between the introduction of the bills into the Leg</w:t>
                              </w:r>
                              <w:r w:rsidRPr="00480E02">
                                <w:rPr>
                                  <w:rFonts w:hint="eastAsia"/>
                                  <w:color w:val="000000" w:themeColor="text1"/>
                                  <w:sz w:val="20"/>
                                  <w:szCs w:val="20"/>
                                </w:rPr>
                                <w:t>C</w:t>
                              </w:r>
                              <w:r w:rsidRPr="00480E02">
                                <w:rPr>
                                  <w:color w:val="000000" w:themeColor="text1"/>
                                  <w:sz w:val="20"/>
                                  <w:szCs w:val="20"/>
                                </w:rPr>
                                <w:t xml:space="preserve">o and the implementation of the policy?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FBE297" id="群組 131179" o:spid="_x0000_s1156" style="position:absolute;left:0;text-align:left;margin-left:358.55pt;margin-top:.8pt;width:133.35pt;height:219pt;z-index:251634688;mso-width-relative:margin;mso-height-relative:margin" coordorigin="-3123,952" coordsize="26188,1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">
                <v:shape id="Picture 2" o:spid="_x0000_s1157" type="#_x0000_t75" style="position:absolute;left:-3123;top:952;width:26178;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">
                  <v:imagedata r:id="rId57" o:title=""/>
                </v:shape>
                <v:shape id="_x0000_s1158" type="#_x0000_t202" style="position:absolute;left:-1159;top:2395;width:24224;height:1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" filled="f" stroked="f">
                  <v:textbox>
                    <w:txbxContent>
                      <w:p w14:paraId="4F94C569" w14:textId="77777777" w:rsidR="003071FB" w:rsidRPr="00480E02" w:rsidRDefault="003071FB" w:rsidP="00706B5D">
                        <w:pPr>
                          <w:snapToGrid w:val="0"/>
                          <w:spacing w:after="0" w:line="240" w:lineRule="auto"/>
                          <w:rPr>
                            <w:color w:val="000000" w:themeColor="text1"/>
                            <w:sz w:val="20"/>
                            <w:szCs w:val="20"/>
                            <w:u w:val="single"/>
                          </w:rPr>
                        </w:pPr>
                      </w:p>
                      <w:p w14:paraId="1EA5A896" w14:textId="19661F0B"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u w:val="single"/>
                          </w:rPr>
                          <w:t>Notes to teachers</w:t>
                        </w:r>
                        <w:r w:rsidRPr="00480E02">
                          <w:rPr>
                            <w:rFonts w:hint="eastAsia"/>
                            <w:color w:val="000000" w:themeColor="text1"/>
                            <w:sz w:val="20"/>
                            <w:szCs w:val="20"/>
                          </w:rPr>
                          <w:t>:</w:t>
                        </w:r>
                      </w:p>
                      <w:p w14:paraId="77EA233F" w14:textId="29FC764D" w:rsidR="003071FB" w:rsidRPr="00480E02" w:rsidRDefault="003071FB" w:rsidP="00706B5D">
                        <w:pPr>
                          <w:snapToGrid w:val="0"/>
                          <w:spacing w:after="0" w:line="240" w:lineRule="auto"/>
                          <w:rPr>
                            <w:color w:val="000000" w:themeColor="text1"/>
                            <w:sz w:val="20"/>
                            <w:szCs w:val="20"/>
                          </w:rPr>
                        </w:pPr>
                        <w:r w:rsidRPr="00480E02">
                          <w:rPr>
                            <w:rFonts w:hint="eastAsia"/>
                            <w:color w:val="000000" w:themeColor="text1"/>
                            <w:sz w:val="20"/>
                            <w:szCs w:val="20"/>
                          </w:rPr>
                          <w:t>A</w:t>
                        </w:r>
                        <w:r w:rsidRPr="00480E02">
                          <w:rPr>
                            <w:color w:val="000000" w:themeColor="text1"/>
                            <w:sz w:val="20"/>
                            <w:szCs w:val="20"/>
                          </w:rPr>
                          <w:t xml:space="preserve">fter students underline each component involved in the legislative process, the teachers </w:t>
                        </w:r>
                        <w:r w:rsidRPr="00480E02">
                          <w:rPr>
                            <w:rFonts w:hint="eastAsia"/>
                            <w:color w:val="000000" w:themeColor="text1"/>
                            <w:sz w:val="20"/>
                            <w:szCs w:val="20"/>
                          </w:rPr>
                          <w:t>c</w:t>
                        </w:r>
                        <w:r w:rsidRPr="00480E02">
                          <w:rPr>
                            <w:color w:val="000000" w:themeColor="text1"/>
                            <w:sz w:val="20"/>
                            <w:szCs w:val="20"/>
                          </w:rPr>
                          <w:t>ould ask further questions. For example, what process is involved between the introduction of the bills into the Leg</w:t>
                        </w:r>
                        <w:r w:rsidRPr="00480E02">
                          <w:rPr>
                            <w:rFonts w:hint="eastAsia"/>
                            <w:color w:val="000000" w:themeColor="text1"/>
                            <w:sz w:val="20"/>
                            <w:szCs w:val="20"/>
                          </w:rPr>
                          <w:t>C</w:t>
                        </w:r>
                        <w:r w:rsidRPr="00480E02">
                          <w:rPr>
                            <w:color w:val="000000" w:themeColor="text1"/>
                            <w:sz w:val="20"/>
                            <w:szCs w:val="20"/>
                          </w:rPr>
                          <w:t xml:space="preserve">o and the implementation of the policy? </w:t>
                        </w:r>
                      </w:p>
                    </w:txbxContent>
                  </v:textbox>
                </v:shape>
              </v:group>
            </w:pict>
          </mc:Fallback>
        </mc:AlternateContent>
      </w:r>
    </w:p>
    <w:p w14:paraId="5DE5976E" w14:textId="1E5DFEA5" w:rsidR="00347DDD" w:rsidRPr="00874B4D" w:rsidRDefault="00AD513F" w:rsidP="00874B4D">
      <w:pPr>
        <w:spacing w:after="0" w:line="240" w:lineRule="exact"/>
        <w:jc w:val="both"/>
        <w:rPr>
          <w:sz w:val="20"/>
          <w:szCs w:val="20"/>
          <w:lang w:eastAsia="zh-HK"/>
        </w:rPr>
      </w:pPr>
      <w:r>
        <w:rPr>
          <w:rFonts w:hint="eastAsia"/>
          <w:sz w:val="20"/>
          <w:szCs w:val="20"/>
          <w:lang w:eastAsia="zh-HK"/>
        </w:rPr>
        <w:t>So</w:t>
      </w:r>
      <w:r w:rsidR="00874B4D" w:rsidRPr="00874B4D">
        <w:rPr>
          <w:sz w:val="20"/>
          <w:szCs w:val="20"/>
          <w:lang w:eastAsia="zh-HK"/>
        </w:rPr>
        <w:t>urce</w:t>
      </w:r>
      <w:r w:rsidR="007A1440">
        <w:rPr>
          <w:sz w:val="20"/>
          <w:szCs w:val="20"/>
          <w:lang w:eastAsia="zh-HK"/>
        </w:rPr>
        <w:t>s</w:t>
      </w:r>
      <w:r w:rsidR="00874B4D" w:rsidRPr="00874B4D">
        <w:rPr>
          <w:sz w:val="20"/>
          <w:szCs w:val="20"/>
          <w:lang w:eastAsia="zh-HK"/>
        </w:rPr>
        <w:t xml:space="preserve">: </w:t>
      </w:r>
    </w:p>
    <w:p w14:paraId="72984884" w14:textId="26072FEA" w:rsidR="00874B4D" w:rsidRDefault="00D56068" w:rsidP="00874B4D">
      <w:pPr>
        <w:spacing w:after="0" w:line="240" w:lineRule="exact"/>
        <w:rPr>
          <w:sz w:val="20"/>
          <w:szCs w:val="20"/>
        </w:rPr>
      </w:pPr>
      <w:hyperlink r:id="rId58" w:history="1">
        <w:r w:rsidR="00874B4D" w:rsidRPr="00874B4D">
          <w:rPr>
            <w:color w:val="0000FF"/>
            <w:sz w:val="20"/>
            <w:szCs w:val="20"/>
            <w:u w:val="single"/>
          </w:rPr>
          <w:t>https://www.legco.gov.hk/yr16-17/english/panels/tp/papers/tp20161216cb4-285-3-e.pdf</w:t>
        </w:r>
      </w:hyperlink>
    </w:p>
    <w:p w14:paraId="5FA09853" w14:textId="50B6E8DB" w:rsidR="00874B4D" w:rsidRDefault="00D56068" w:rsidP="00874B4D">
      <w:pPr>
        <w:spacing w:after="0" w:line="240" w:lineRule="exact"/>
        <w:rPr>
          <w:noProof/>
          <w:sz w:val="20"/>
          <w:szCs w:val="20"/>
        </w:rPr>
      </w:pPr>
      <w:hyperlink r:id="rId59" w:history="1">
        <w:r w:rsidR="00874B4D" w:rsidRPr="009803D8">
          <w:rPr>
            <w:rStyle w:val="a5"/>
            <w:noProof/>
            <w:sz w:val="20"/>
            <w:szCs w:val="20"/>
          </w:rPr>
          <w:t>https://www.hongkongextras.com/_minibus_public_light_bus.html</w:t>
        </w:r>
      </w:hyperlink>
    </w:p>
    <w:p w14:paraId="63526796" w14:textId="6EED7D69" w:rsidR="009601F2" w:rsidRPr="009601F2" w:rsidRDefault="00D56068" w:rsidP="00874B4D">
      <w:pPr>
        <w:spacing w:after="0" w:line="240" w:lineRule="exact"/>
        <w:jc w:val="both"/>
        <w:rPr>
          <w:lang w:eastAsia="zh-HK"/>
        </w:rPr>
      </w:pPr>
      <w:hyperlink r:id="rId60" w:history="1">
        <w:r w:rsidR="00874B4D" w:rsidRPr="009803D8">
          <w:rPr>
            <w:rStyle w:val="a5"/>
            <w:sz w:val="20"/>
            <w:szCs w:val="20"/>
            <w:lang w:eastAsia="zh-HK"/>
          </w:rPr>
          <w:t>https://www.info.gov.hk/gia/general/201801/24/P2018012400274.htm</w:t>
        </w:r>
      </w:hyperlink>
    </w:p>
    <w:p w14:paraId="368CFAF6" w14:textId="77777777" w:rsidR="00AD513F" w:rsidRDefault="00AD513F" w:rsidP="00AD513F">
      <w:pPr>
        <w:pStyle w:val="a4"/>
        <w:spacing w:after="100" w:afterAutospacing="1"/>
        <w:ind w:left="799"/>
        <w:jc w:val="both"/>
        <w:rPr>
          <w:lang w:eastAsia="zh-HK"/>
        </w:rPr>
      </w:pPr>
    </w:p>
    <w:p w14:paraId="58F7C170" w14:textId="77777777" w:rsidR="00960999" w:rsidRDefault="00960999" w:rsidP="00960999">
      <w:pPr>
        <w:pStyle w:val="a4"/>
        <w:spacing w:after="100" w:afterAutospacing="1"/>
        <w:ind w:left="799"/>
        <w:jc w:val="both"/>
        <w:rPr>
          <w:sz w:val="24"/>
          <w:lang w:eastAsia="zh-HK"/>
        </w:rPr>
      </w:pPr>
    </w:p>
    <w:p w14:paraId="1A8DF60C" w14:textId="3ABF7999" w:rsidR="00134944" w:rsidRPr="00823259" w:rsidRDefault="00134944" w:rsidP="0099295C">
      <w:pPr>
        <w:pStyle w:val="a4"/>
        <w:numPr>
          <w:ilvl w:val="0"/>
          <w:numId w:val="13"/>
        </w:numPr>
        <w:spacing w:after="100" w:afterAutospacing="1"/>
        <w:ind w:left="799" w:hanging="357"/>
        <w:jc w:val="both"/>
        <w:rPr>
          <w:sz w:val="24"/>
          <w:lang w:eastAsia="zh-HK"/>
        </w:rPr>
      </w:pPr>
      <w:r w:rsidRPr="00823259">
        <w:rPr>
          <w:sz w:val="24"/>
          <w:lang w:eastAsia="zh-HK"/>
        </w:rPr>
        <w:t xml:space="preserve">In the article, </w:t>
      </w:r>
    </w:p>
    <w:p w14:paraId="1E728B94" w14:textId="3313A3AF" w:rsidR="00134944" w:rsidRPr="00823259" w:rsidRDefault="00134944" w:rsidP="0099295C">
      <w:pPr>
        <w:pStyle w:val="a4"/>
        <w:numPr>
          <w:ilvl w:val="0"/>
          <w:numId w:val="18"/>
        </w:numPr>
        <w:spacing w:after="100" w:afterAutospacing="1"/>
        <w:jc w:val="both"/>
        <w:rPr>
          <w:sz w:val="24"/>
          <w:lang w:eastAsia="zh-HK"/>
        </w:rPr>
      </w:pPr>
      <w:r w:rsidRPr="00823259">
        <w:rPr>
          <w:sz w:val="24"/>
          <w:lang w:eastAsia="zh-HK"/>
        </w:rPr>
        <w:t xml:space="preserve">underline the inputs </w:t>
      </w:r>
      <w:r w:rsidR="00FE4BD6" w:rsidRPr="00823259">
        <w:rPr>
          <w:sz w:val="24"/>
          <w:lang w:eastAsia="zh-HK"/>
        </w:rPr>
        <w:t xml:space="preserve">with </w:t>
      </w:r>
      <w:r w:rsidR="00FE4BD6" w:rsidRPr="00823259">
        <w:rPr>
          <w:sz w:val="24"/>
          <w:u w:val="single"/>
          <w:lang w:eastAsia="zh-HK"/>
        </w:rPr>
        <w:t>solid lines</w:t>
      </w:r>
      <w:r w:rsidR="00D23768" w:rsidRPr="00823259">
        <w:rPr>
          <w:sz w:val="24"/>
          <w:lang w:eastAsia="zh-HK"/>
        </w:rPr>
        <w:t>;</w:t>
      </w:r>
      <w:r w:rsidRPr="00823259">
        <w:rPr>
          <w:sz w:val="24"/>
          <w:lang w:eastAsia="zh-HK"/>
        </w:rPr>
        <w:t xml:space="preserve"> </w:t>
      </w:r>
    </w:p>
    <w:p w14:paraId="0E649B51" w14:textId="3B2F8B36" w:rsidR="00134944" w:rsidRPr="00823259" w:rsidRDefault="00134944" w:rsidP="0099295C">
      <w:pPr>
        <w:pStyle w:val="a4"/>
        <w:numPr>
          <w:ilvl w:val="0"/>
          <w:numId w:val="18"/>
        </w:numPr>
        <w:spacing w:after="100" w:afterAutospacing="1"/>
        <w:jc w:val="both"/>
        <w:rPr>
          <w:sz w:val="24"/>
          <w:lang w:eastAsia="zh-HK"/>
        </w:rPr>
      </w:pPr>
      <w:r w:rsidRPr="00823259">
        <w:rPr>
          <w:sz w:val="24"/>
          <w:lang w:eastAsia="zh-HK"/>
        </w:rPr>
        <w:t>underline the decision</w:t>
      </w:r>
      <w:r w:rsidR="00FE4BD6" w:rsidRPr="00823259">
        <w:rPr>
          <w:sz w:val="24"/>
          <w:lang w:eastAsia="zh-HK"/>
        </w:rPr>
        <w:t xml:space="preserve"> with </w:t>
      </w:r>
      <w:r w:rsidR="00B436DB" w:rsidRPr="00823259">
        <w:rPr>
          <w:sz w:val="24"/>
          <w:u w:val="wave"/>
          <w:lang w:eastAsia="zh-HK"/>
        </w:rPr>
        <w:t xml:space="preserve">wavy </w:t>
      </w:r>
      <w:r w:rsidR="00FE4BD6" w:rsidRPr="00823259">
        <w:rPr>
          <w:sz w:val="24"/>
          <w:u w:val="wave"/>
          <w:lang w:eastAsia="zh-HK"/>
        </w:rPr>
        <w:t>lines</w:t>
      </w:r>
      <w:r w:rsidR="00D23768" w:rsidRPr="00823259">
        <w:rPr>
          <w:sz w:val="24"/>
          <w:lang w:eastAsia="zh-HK"/>
        </w:rPr>
        <w:t xml:space="preserve">;  </w:t>
      </w:r>
    </w:p>
    <w:p w14:paraId="5926B103" w14:textId="704F4875" w:rsidR="00E3157B" w:rsidRPr="00823259" w:rsidRDefault="00D23768" w:rsidP="0099295C">
      <w:pPr>
        <w:pStyle w:val="a4"/>
        <w:numPr>
          <w:ilvl w:val="0"/>
          <w:numId w:val="18"/>
        </w:numPr>
        <w:spacing w:after="100" w:afterAutospacing="1"/>
        <w:jc w:val="both"/>
        <w:rPr>
          <w:sz w:val="24"/>
          <w:lang w:eastAsia="zh-HK"/>
        </w:rPr>
      </w:pPr>
      <w:r w:rsidRPr="00823259">
        <w:rPr>
          <w:rFonts w:hint="eastAsia"/>
          <w:sz w:val="24"/>
          <w:lang w:eastAsia="zh-HK"/>
        </w:rPr>
        <w:t>u</w:t>
      </w:r>
      <w:r w:rsidRPr="00823259">
        <w:rPr>
          <w:sz w:val="24"/>
          <w:lang w:eastAsia="zh-HK"/>
        </w:rPr>
        <w:t xml:space="preserve">nderline the outputs </w:t>
      </w:r>
      <w:r w:rsidR="00FE4BD6" w:rsidRPr="00823259">
        <w:rPr>
          <w:sz w:val="24"/>
          <w:lang w:eastAsia="zh-HK"/>
        </w:rPr>
        <w:t xml:space="preserve">with </w:t>
      </w:r>
      <w:r w:rsidR="00FE4BD6" w:rsidRPr="00823259">
        <w:rPr>
          <w:sz w:val="24"/>
          <w:u w:val="dash"/>
          <w:lang w:eastAsia="zh-HK"/>
        </w:rPr>
        <w:t>dashed lines</w:t>
      </w:r>
      <w:r w:rsidR="00E3157B" w:rsidRPr="00823259">
        <w:rPr>
          <w:sz w:val="24"/>
          <w:lang w:eastAsia="zh-HK"/>
        </w:rPr>
        <w:t xml:space="preserve">; and </w:t>
      </w:r>
    </w:p>
    <w:p w14:paraId="745129FA" w14:textId="423C752D" w:rsidR="00D23768" w:rsidRPr="00823259" w:rsidRDefault="00E3157B" w:rsidP="0099295C">
      <w:pPr>
        <w:pStyle w:val="a4"/>
        <w:numPr>
          <w:ilvl w:val="0"/>
          <w:numId w:val="18"/>
        </w:numPr>
        <w:spacing w:after="100" w:afterAutospacing="1"/>
        <w:jc w:val="both"/>
        <w:rPr>
          <w:sz w:val="24"/>
          <w:lang w:eastAsia="zh-HK"/>
        </w:rPr>
      </w:pPr>
      <w:r w:rsidRPr="00823259">
        <w:rPr>
          <w:sz w:val="24"/>
          <w:lang w:eastAsia="zh-HK"/>
        </w:rPr>
        <w:t xml:space="preserve">underline the feedback </w:t>
      </w:r>
      <w:r w:rsidR="00FE4BD6" w:rsidRPr="00823259">
        <w:rPr>
          <w:sz w:val="24"/>
          <w:lang w:eastAsia="zh-HK"/>
        </w:rPr>
        <w:t xml:space="preserve">with </w:t>
      </w:r>
      <w:r w:rsidR="00FE4BD6" w:rsidRPr="00823259">
        <w:rPr>
          <w:sz w:val="24"/>
          <w:u w:val="double"/>
          <w:lang w:eastAsia="zh-HK"/>
        </w:rPr>
        <w:t>double lines</w:t>
      </w:r>
      <w:r w:rsidRPr="00823259">
        <w:rPr>
          <w:sz w:val="24"/>
          <w:lang w:eastAsia="zh-HK"/>
        </w:rPr>
        <w:t>.</w:t>
      </w:r>
      <w:r w:rsidR="00D23768" w:rsidRPr="00823259">
        <w:rPr>
          <w:sz w:val="24"/>
          <w:lang w:eastAsia="zh-HK"/>
        </w:rPr>
        <w:t xml:space="preserve"> </w:t>
      </w:r>
    </w:p>
    <w:p w14:paraId="63AE8D06" w14:textId="55534016" w:rsidR="00B43643" w:rsidRPr="00823259" w:rsidRDefault="00B43643" w:rsidP="00B43643">
      <w:pPr>
        <w:spacing w:after="100" w:afterAutospacing="1"/>
        <w:ind w:left="799"/>
        <w:jc w:val="both"/>
        <w:rPr>
          <w:sz w:val="24"/>
          <w:lang w:eastAsia="zh-HK"/>
        </w:rPr>
      </w:pPr>
      <w:r w:rsidRPr="00823259">
        <w:rPr>
          <w:sz w:val="24"/>
          <w:lang w:eastAsia="zh-HK"/>
        </w:rPr>
        <w:t xml:space="preserve">An example has </w:t>
      </w:r>
      <w:r w:rsidRPr="00823259">
        <w:rPr>
          <w:rFonts w:hint="eastAsia"/>
          <w:sz w:val="24"/>
          <w:lang w:eastAsia="zh-HK"/>
        </w:rPr>
        <w:t xml:space="preserve">already </w:t>
      </w:r>
      <w:r w:rsidRPr="00823259">
        <w:rPr>
          <w:sz w:val="24"/>
          <w:lang w:eastAsia="zh-HK"/>
        </w:rPr>
        <w:t>been given</w:t>
      </w:r>
      <w:r w:rsidR="00DE1D06">
        <w:rPr>
          <w:rFonts w:hint="eastAsia"/>
          <w:sz w:val="24"/>
        </w:rPr>
        <w:t xml:space="preserve"> in the article</w:t>
      </w:r>
      <w:r w:rsidRPr="00823259">
        <w:rPr>
          <w:sz w:val="24"/>
          <w:lang w:eastAsia="zh-HK"/>
        </w:rPr>
        <w:t>.</w:t>
      </w:r>
    </w:p>
    <w:p w14:paraId="6E55097D" w14:textId="10F48347" w:rsidR="00AD513F" w:rsidRDefault="00EC5329" w:rsidP="0099295C">
      <w:pPr>
        <w:pStyle w:val="a4"/>
        <w:numPr>
          <w:ilvl w:val="0"/>
          <w:numId w:val="13"/>
        </w:numPr>
        <w:spacing w:after="100" w:afterAutospacing="1"/>
        <w:jc w:val="both"/>
        <w:rPr>
          <w:sz w:val="24"/>
          <w:lang w:eastAsia="zh-HK"/>
        </w:rPr>
      </w:pPr>
      <w:r w:rsidRPr="00823259">
        <w:rPr>
          <w:rFonts w:hint="eastAsia"/>
          <w:sz w:val="24"/>
          <w:lang w:eastAsia="zh-HK"/>
        </w:rPr>
        <w:t xml:space="preserve">Analyse the whole process using the </w:t>
      </w:r>
      <w:r w:rsidR="00C103C8" w:rsidRPr="00823259">
        <w:rPr>
          <w:sz w:val="24"/>
          <w:lang w:eastAsia="zh-HK"/>
        </w:rPr>
        <w:t>decision</w:t>
      </w:r>
      <w:r w:rsidRPr="00823259">
        <w:rPr>
          <w:rFonts w:hint="eastAsia"/>
          <w:sz w:val="24"/>
          <w:lang w:eastAsia="zh-HK"/>
        </w:rPr>
        <w:t xml:space="preserve">-making </w:t>
      </w:r>
      <w:r w:rsidR="00C103C8" w:rsidRPr="00823259">
        <w:rPr>
          <w:sz w:val="24"/>
          <w:lang w:eastAsia="zh-HK"/>
        </w:rPr>
        <w:t>process</w:t>
      </w:r>
      <w:r w:rsidRPr="00823259">
        <w:rPr>
          <w:rFonts w:hint="eastAsia"/>
          <w:sz w:val="24"/>
          <w:lang w:eastAsia="zh-HK"/>
        </w:rPr>
        <w:t>.</w:t>
      </w:r>
      <w:r w:rsidR="005C1FAE" w:rsidRPr="00823259">
        <w:rPr>
          <w:sz w:val="24"/>
          <w:lang w:eastAsia="zh-HK"/>
        </w:rPr>
        <w:t xml:space="preserve"> </w:t>
      </w:r>
      <w:r w:rsidR="00FE7942" w:rsidRPr="00823259">
        <w:rPr>
          <w:sz w:val="24"/>
          <w:lang w:eastAsia="zh-HK"/>
        </w:rPr>
        <w:t xml:space="preserve">Fill </w:t>
      </w:r>
      <w:r w:rsidR="002D7C12" w:rsidRPr="00823259">
        <w:rPr>
          <w:rFonts w:hint="eastAsia"/>
          <w:sz w:val="24"/>
          <w:lang w:eastAsia="zh-HK"/>
        </w:rPr>
        <w:t xml:space="preserve">in </w:t>
      </w:r>
      <w:r w:rsidR="00FE7942" w:rsidRPr="00823259">
        <w:rPr>
          <w:sz w:val="24"/>
          <w:lang w:eastAsia="zh-HK"/>
        </w:rPr>
        <w:t>the information related to “input”, “</w:t>
      </w:r>
      <w:r w:rsidR="005469E8" w:rsidRPr="00823259">
        <w:rPr>
          <w:sz w:val="24"/>
          <w:lang w:eastAsia="zh-HK"/>
        </w:rPr>
        <w:t>decision</w:t>
      </w:r>
      <w:r w:rsidR="00FE7942" w:rsidRPr="00823259">
        <w:rPr>
          <w:sz w:val="24"/>
          <w:lang w:eastAsia="zh-HK"/>
        </w:rPr>
        <w:t xml:space="preserve">”, “output” and “feedback” in the </w:t>
      </w:r>
      <w:r w:rsidR="002D7C12" w:rsidRPr="00823259">
        <w:rPr>
          <w:rFonts w:hint="eastAsia"/>
          <w:sz w:val="24"/>
          <w:lang w:eastAsia="zh-HK"/>
        </w:rPr>
        <w:t xml:space="preserve">chart </w:t>
      </w:r>
      <w:r w:rsidR="007A339E">
        <w:rPr>
          <w:sz w:val="24"/>
        </w:rPr>
        <w:t>“</w:t>
      </w:r>
      <w:r w:rsidR="006367D2">
        <w:rPr>
          <w:rFonts w:hint="eastAsia"/>
          <w:sz w:val="24"/>
        </w:rPr>
        <w:t>Decision</w:t>
      </w:r>
      <w:r w:rsidR="002D7C12" w:rsidRPr="00823259">
        <w:rPr>
          <w:sz w:val="24"/>
          <w:lang w:eastAsia="zh-HK"/>
        </w:rPr>
        <w:t xml:space="preserve">-making </w:t>
      </w:r>
      <w:r w:rsidR="006367D2">
        <w:rPr>
          <w:rFonts w:hint="eastAsia"/>
          <w:sz w:val="24"/>
        </w:rPr>
        <w:t>process</w:t>
      </w:r>
      <w:r w:rsidR="006367D2">
        <w:rPr>
          <w:sz w:val="24"/>
        </w:rPr>
        <w:t>”</w:t>
      </w:r>
      <w:r w:rsidR="008F7E7F">
        <w:rPr>
          <w:sz w:val="24"/>
        </w:rPr>
        <w:t xml:space="preserve"> on p.23</w:t>
      </w:r>
      <w:r w:rsidR="00FE7942" w:rsidRPr="00823259">
        <w:rPr>
          <w:sz w:val="24"/>
          <w:lang w:eastAsia="zh-HK"/>
        </w:rPr>
        <w:t>.</w:t>
      </w:r>
      <w:r w:rsidRPr="00823259">
        <w:rPr>
          <w:rFonts w:hint="eastAsia"/>
          <w:sz w:val="24"/>
          <w:lang w:eastAsia="zh-HK"/>
        </w:rPr>
        <w:t xml:space="preserve"> Some have been done as examples.</w:t>
      </w:r>
    </w:p>
    <w:p w14:paraId="489E1DD7" w14:textId="2469364C" w:rsidR="006E2C5A" w:rsidRDefault="006E2C5A" w:rsidP="00224EBC">
      <w:pPr>
        <w:pStyle w:val="a4"/>
        <w:spacing w:after="100" w:afterAutospacing="1"/>
        <w:ind w:left="800"/>
        <w:jc w:val="center"/>
        <w:rPr>
          <w:sz w:val="24"/>
          <w:lang w:eastAsia="zh-HK"/>
        </w:rPr>
      </w:pPr>
    </w:p>
    <w:p w14:paraId="0D0E8E50" w14:textId="6E14EA1C" w:rsidR="006E2C5A" w:rsidRDefault="006E2C5A" w:rsidP="00224EBC">
      <w:pPr>
        <w:pStyle w:val="a4"/>
        <w:spacing w:after="100" w:afterAutospacing="1"/>
        <w:ind w:left="800"/>
        <w:jc w:val="center"/>
        <w:rPr>
          <w:sz w:val="24"/>
          <w:lang w:eastAsia="zh-HK"/>
        </w:rPr>
      </w:pPr>
    </w:p>
    <w:p w14:paraId="11CFC787" w14:textId="3F714B8E" w:rsidR="006E2C5A" w:rsidRDefault="006E2C5A" w:rsidP="00224EBC">
      <w:pPr>
        <w:pStyle w:val="a4"/>
        <w:spacing w:after="100" w:afterAutospacing="1"/>
        <w:ind w:left="800"/>
        <w:jc w:val="center"/>
        <w:rPr>
          <w:sz w:val="24"/>
          <w:lang w:eastAsia="zh-HK"/>
        </w:rPr>
      </w:pPr>
    </w:p>
    <w:p w14:paraId="665A959E" w14:textId="15D1D8F3" w:rsidR="00455EC5" w:rsidRDefault="00B85A2D" w:rsidP="00B85A2D">
      <w:pPr>
        <w:pStyle w:val="a4"/>
        <w:spacing w:after="100" w:afterAutospacing="1"/>
        <w:ind w:left="800"/>
        <w:jc w:val="center"/>
      </w:pPr>
      <w:r w:rsidRPr="00880586">
        <w:rPr>
          <w:noProof/>
        </w:rPr>
        <w:lastRenderedPageBreak/>
        <w:drawing>
          <wp:anchor distT="0" distB="0" distL="114300" distR="114300" simplePos="0" relativeHeight="251864064" behindDoc="0" locked="0" layoutInCell="1" allowOverlap="1" wp14:anchorId="60056DBB" wp14:editId="7552C2AA">
            <wp:simplePos x="0" y="0"/>
            <wp:positionH relativeFrom="margin">
              <wp:align>right</wp:align>
            </wp:positionH>
            <wp:positionV relativeFrom="paragraph">
              <wp:posOffset>183515</wp:posOffset>
            </wp:positionV>
            <wp:extent cx="1798320" cy="1347470"/>
            <wp:effectExtent l="0" t="0" r="0" b="5080"/>
            <wp:wrapSquare wrapText="bothSides"/>
            <wp:docPr id="97" name="Picture 75" descr="D:\Edward\EDB\EDB Life &amp; Society\Strand 6-22 HK Gov't and I\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ward\EDB\EDB Life &amp; Society\Strand 6-22 HK Gov't and I\illustratio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a:ln>
                      <a:noFill/>
                    </a:ln>
                  </pic:spPr>
                </pic:pic>
              </a:graphicData>
            </a:graphic>
          </wp:anchor>
        </w:drawing>
      </w:r>
      <w:r w:rsidR="00706B5D">
        <w:rPr>
          <w:noProof/>
          <w:sz w:val="24"/>
          <w:szCs w:val="24"/>
        </w:rPr>
        <mc:AlternateContent>
          <mc:Choice Requires="wps">
            <w:drawing>
              <wp:anchor distT="0" distB="0" distL="114300" distR="114300" simplePos="0" relativeHeight="251622400" behindDoc="0" locked="0" layoutInCell="1" allowOverlap="1" wp14:anchorId="69A221CF" wp14:editId="0913B6C6">
                <wp:simplePos x="0" y="0"/>
                <wp:positionH relativeFrom="column">
                  <wp:posOffset>-120015</wp:posOffset>
                </wp:positionH>
                <wp:positionV relativeFrom="paragraph">
                  <wp:posOffset>285750</wp:posOffset>
                </wp:positionV>
                <wp:extent cx="2842055" cy="1161415"/>
                <wp:effectExtent l="0" t="0" r="15875" b="19685"/>
                <wp:wrapNone/>
                <wp:docPr id="364" name="文字方塊 364"/>
                <wp:cNvGraphicFramePr/>
                <a:graphic xmlns:a="http://schemas.openxmlformats.org/drawingml/2006/main">
                  <a:graphicData uri="http://schemas.microsoft.com/office/word/2010/wordprocessingShape">
                    <wps:wsp>
                      <wps:cNvSpPr txBox="1"/>
                      <wps:spPr>
                        <a:xfrm>
                          <a:off x="0" y="0"/>
                          <a:ext cx="2842055" cy="1161415"/>
                        </a:xfrm>
                        <a:prstGeom prst="rect">
                          <a:avLst/>
                        </a:prstGeom>
                        <a:solidFill>
                          <a:sysClr val="window" lastClr="FFFFFF"/>
                        </a:solidFill>
                        <a:ln w="6350">
                          <a:solidFill>
                            <a:prstClr val="black"/>
                          </a:solidFill>
                        </a:ln>
                      </wps:spPr>
                      <wps:txbx>
                        <w:txbxContent>
                          <w:p w14:paraId="46AEBCAA" w14:textId="4CFCF0CD" w:rsidR="003071FB" w:rsidRPr="00B62E0D" w:rsidRDefault="003071FB" w:rsidP="00455EC5">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 xml:space="preserve">Context: </w:t>
                            </w:r>
                            <w:r w:rsidRPr="00455EC5">
                              <w:rPr>
                                <w:sz w:val="24"/>
                                <w:szCs w:val="24"/>
                                <w14:textOutline w14:w="9525" w14:cap="rnd" w14:cmpd="sng" w14:algn="ctr">
                                  <w14:solidFill>
                                    <w14:schemeClr w14:val="accent1">
                                      <w14:shade w14:val="50000"/>
                                    </w14:schemeClr>
                                  </w14:solidFill>
                                  <w14:prstDash w14:val="solid"/>
                                  <w14:bevel/>
                                </w14:textOutline>
                              </w:rPr>
                              <w:t xml:space="preserve">Services provided by some green minibus (GMB) routes </w:t>
                            </w:r>
                            <w:r>
                              <w:rPr>
                                <w:sz w:val="24"/>
                                <w:szCs w:val="24"/>
                                <w14:textOutline w14:w="9525" w14:cap="rnd" w14:cmpd="sng" w14:algn="ctr">
                                  <w14:solidFill>
                                    <w14:schemeClr w14:val="accent1">
                                      <w14:shade w14:val="50000"/>
                                    </w14:schemeClr>
                                  </w14:solidFill>
                                  <w14:prstDash w14:val="solid"/>
                                  <w14:bevel/>
                                </w14:textOutline>
                              </w:rPr>
                              <w:t>could not</w:t>
                            </w:r>
                            <w:r w:rsidRPr="00455EC5">
                              <w:rPr>
                                <w:sz w:val="24"/>
                                <w:szCs w:val="24"/>
                                <w14:textOutline w14:w="9525" w14:cap="rnd" w14:cmpd="sng" w14:algn="ctr">
                                  <w14:solidFill>
                                    <w14:schemeClr w14:val="accent1">
                                      <w14:shade w14:val="50000"/>
                                    </w14:schemeClr>
                                  </w14:solidFill>
                                  <w14:prstDash w14:val="solid"/>
                                  <w14:bevel/>
                                </w14:textOutline>
                              </w:rPr>
                              <w:t xml:space="preserve"> meet the </w:t>
                            </w:r>
                            <w:r>
                              <w:rPr>
                                <w:sz w:val="24"/>
                                <w:szCs w:val="24"/>
                                <w14:textOutline w14:w="9525" w14:cap="rnd" w14:cmpd="sng" w14:algn="ctr">
                                  <w14:solidFill>
                                    <w14:schemeClr w14:val="accent1">
                                      <w14:shade w14:val="50000"/>
                                    </w14:schemeClr>
                                  </w14:solidFill>
                                  <w14:prstDash w14:val="solid"/>
                                  <w14:bevel/>
                                </w14:textOutline>
                              </w:rPr>
                              <w:t xml:space="preserve">increasing passenger </w:t>
                            </w:r>
                            <w:r w:rsidRPr="00455EC5">
                              <w:rPr>
                                <w:sz w:val="24"/>
                                <w:szCs w:val="24"/>
                                <w14:textOutline w14:w="9525" w14:cap="rnd" w14:cmpd="sng" w14:algn="ctr">
                                  <w14:solidFill>
                                    <w14:schemeClr w14:val="accent1">
                                      <w14:shade w14:val="50000"/>
                                    </w14:schemeClr>
                                  </w14:solidFill>
                                  <w14:prstDash w14:val="solid"/>
                                  <w14:bevel/>
                                </w14:textOutline>
                              </w:rPr>
                              <w:t>demand. Nearly 60% of GMB route</w:t>
                            </w:r>
                            <w:r>
                              <w:rPr>
                                <w:sz w:val="24"/>
                                <w:szCs w:val="24"/>
                                <w14:textOutline w14:w="9525" w14:cap="rnd" w14:cmpd="sng" w14:algn="ctr">
                                  <w14:solidFill>
                                    <w14:schemeClr w14:val="accent1">
                                      <w14:shade w14:val="50000"/>
                                    </w14:schemeClr>
                                  </w14:solidFill>
                                  <w14:prstDash w14:val="solid"/>
                                  <w14:bevel/>
                                </w14:textOutline>
                              </w:rPr>
                              <w:t xml:space="preserve"> </w:t>
                            </w:r>
                            <w:r w:rsidRPr="00455EC5">
                              <w:rPr>
                                <w:sz w:val="24"/>
                                <w:szCs w:val="24"/>
                                <w14:textOutline w14:w="9525" w14:cap="rnd" w14:cmpd="sng" w14:algn="ctr">
                                  <w14:solidFill>
                                    <w14:schemeClr w14:val="accent1">
                                      <w14:shade w14:val="50000"/>
                                    </w14:schemeClr>
                                  </w14:solidFill>
                                  <w14:prstDash w14:val="solid"/>
                                  <w14:bevel/>
                                </w14:textOutline>
                              </w:rPr>
                              <w:t xml:space="preserve">packages </w:t>
                            </w:r>
                            <w:r>
                              <w:rPr>
                                <w:sz w:val="24"/>
                                <w:szCs w:val="24"/>
                                <w14:textOutline w14:w="9525" w14:cap="rnd" w14:cmpd="sng" w14:algn="ctr">
                                  <w14:solidFill>
                                    <w14:schemeClr w14:val="accent1">
                                      <w14:shade w14:val="50000"/>
                                    </w14:schemeClr>
                                  </w14:solidFill>
                                  <w14:prstDash w14:val="solid"/>
                                  <w14:bevel/>
                                </w14:textOutline>
                              </w:rPr>
                              <w:t xml:space="preserve">made a loss due to the expansion of railway network.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21CF" id="文字方塊 364" o:spid="_x0000_s1159" type="#_x0000_t202" style="position:absolute;left:0;text-align:left;margin-left:-9.45pt;margin-top:22.5pt;width:223.8pt;height:91.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" fillcolor="window" strokeweight=".5pt">
                <v:textbox>
                  <w:txbxContent>
                    <w:p w14:paraId="46AEBCAA" w14:textId="4CFCF0CD" w:rsidR="003071FB" w:rsidRPr="00B62E0D" w:rsidRDefault="003071FB" w:rsidP="00455EC5">
                      <w:pPr>
                        <w:rPr>
                          <w:sz w:val="24"/>
                          <w:szCs w:val="24"/>
                          <w14:textOutline w14:w="9525" w14:cap="rnd" w14:cmpd="sng" w14:algn="ctr">
                            <w14:solidFill>
                              <w14:schemeClr w14:val="accent1">
                                <w14:shade w14:val="50000"/>
                              </w14:schemeClr>
                            </w14:solidFill>
                            <w14:prstDash w14:val="solid"/>
                            <w14:bevel/>
                          </w14:textOutline>
                        </w:rPr>
                      </w:pPr>
                      <w:r w:rsidRPr="00B62E0D">
                        <w:rPr>
                          <w:sz w:val="24"/>
                          <w:szCs w:val="24"/>
                          <w14:textOutline w14:w="9525" w14:cap="rnd" w14:cmpd="sng" w14:algn="ctr">
                            <w14:solidFill>
                              <w14:schemeClr w14:val="accent1">
                                <w14:shade w14:val="50000"/>
                              </w14:schemeClr>
                            </w14:solidFill>
                            <w14:prstDash w14:val="solid"/>
                            <w14:bevel/>
                          </w14:textOutline>
                        </w:rPr>
                        <w:t xml:space="preserve">Context: </w:t>
                      </w:r>
                      <w:r w:rsidRPr="00455EC5">
                        <w:rPr>
                          <w:sz w:val="24"/>
                          <w:szCs w:val="24"/>
                          <w14:textOutline w14:w="9525" w14:cap="rnd" w14:cmpd="sng" w14:algn="ctr">
                            <w14:solidFill>
                              <w14:schemeClr w14:val="accent1">
                                <w14:shade w14:val="50000"/>
                              </w14:schemeClr>
                            </w14:solidFill>
                            <w14:prstDash w14:val="solid"/>
                            <w14:bevel/>
                          </w14:textOutline>
                        </w:rPr>
                        <w:t xml:space="preserve">Services provided by some green minibus (GMB) routes </w:t>
                      </w:r>
                      <w:r>
                        <w:rPr>
                          <w:sz w:val="24"/>
                          <w:szCs w:val="24"/>
                          <w14:textOutline w14:w="9525" w14:cap="rnd" w14:cmpd="sng" w14:algn="ctr">
                            <w14:solidFill>
                              <w14:schemeClr w14:val="accent1">
                                <w14:shade w14:val="50000"/>
                              </w14:schemeClr>
                            </w14:solidFill>
                            <w14:prstDash w14:val="solid"/>
                            <w14:bevel/>
                          </w14:textOutline>
                        </w:rPr>
                        <w:t>could not</w:t>
                      </w:r>
                      <w:r w:rsidRPr="00455EC5">
                        <w:rPr>
                          <w:sz w:val="24"/>
                          <w:szCs w:val="24"/>
                          <w14:textOutline w14:w="9525" w14:cap="rnd" w14:cmpd="sng" w14:algn="ctr">
                            <w14:solidFill>
                              <w14:schemeClr w14:val="accent1">
                                <w14:shade w14:val="50000"/>
                              </w14:schemeClr>
                            </w14:solidFill>
                            <w14:prstDash w14:val="solid"/>
                            <w14:bevel/>
                          </w14:textOutline>
                        </w:rPr>
                        <w:t xml:space="preserve"> meet the </w:t>
                      </w:r>
                      <w:r>
                        <w:rPr>
                          <w:sz w:val="24"/>
                          <w:szCs w:val="24"/>
                          <w14:textOutline w14:w="9525" w14:cap="rnd" w14:cmpd="sng" w14:algn="ctr">
                            <w14:solidFill>
                              <w14:schemeClr w14:val="accent1">
                                <w14:shade w14:val="50000"/>
                              </w14:schemeClr>
                            </w14:solidFill>
                            <w14:prstDash w14:val="solid"/>
                            <w14:bevel/>
                          </w14:textOutline>
                        </w:rPr>
                        <w:t xml:space="preserve">increasing passenger </w:t>
                      </w:r>
                      <w:r w:rsidRPr="00455EC5">
                        <w:rPr>
                          <w:sz w:val="24"/>
                          <w:szCs w:val="24"/>
                          <w14:textOutline w14:w="9525" w14:cap="rnd" w14:cmpd="sng" w14:algn="ctr">
                            <w14:solidFill>
                              <w14:schemeClr w14:val="accent1">
                                <w14:shade w14:val="50000"/>
                              </w14:schemeClr>
                            </w14:solidFill>
                            <w14:prstDash w14:val="solid"/>
                            <w14:bevel/>
                          </w14:textOutline>
                        </w:rPr>
                        <w:t>demand. Nearly 60% of GMB route</w:t>
                      </w:r>
                      <w:r>
                        <w:rPr>
                          <w:sz w:val="24"/>
                          <w:szCs w:val="24"/>
                          <w14:textOutline w14:w="9525" w14:cap="rnd" w14:cmpd="sng" w14:algn="ctr">
                            <w14:solidFill>
                              <w14:schemeClr w14:val="accent1">
                                <w14:shade w14:val="50000"/>
                              </w14:schemeClr>
                            </w14:solidFill>
                            <w14:prstDash w14:val="solid"/>
                            <w14:bevel/>
                          </w14:textOutline>
                        </w:rPr>
                        <w:t xml:space="preserve"> </w:t>
                      </w:r>
                      <w:r w:rsidRPr="00455EC5">
                        <w:rPr>
                          <w:sz w:val="24"/>
                          <w:szCs w:val="24"/>
                          <w14:textOutline w14:w="9525" w14:cap="rnd" w14:cmpd="sng" w14:algn="ctr">
                            <w14:solidFill>
                              <w14:schemeClr w14:val="accent1">
                                <w14:shade w14:val="50000"/>
                              </w14:schemeClr>
                            </w14:solidFill>
                            <w14:prstDash w14:val="solid"/>
                            <w14:bevel/>
                          </w14:textOutline>
                        </w:rPr>
                        <w:t xml:space="preserve">packages </w:t>
                      </w:r>
                      <w:r>
                        <w:rPr>
                          <w:sz w:val="24"/>
                          <w:szCs w:val="24"/>
                          <w14:textOutline w14:w="9525" w14:cap="rnd" w14:cmpd="sng" w14:algn="ctr">
                            <w14:solidFill>
                              <w14:schemeClr w14:val="accent1">
                                <w14:shade w14:val="50000"/>
                              </w14:schemeClr>
                            </w14:solidFill>
                            <w14:prstDash w14:val="solid"/>
                            <w14:bevel/>
                          </w14:textOutline>
                        </w:rPr>
                        <w:t xml:space="preserve">made a loss due to the expansion of railway network. </w:t>
                      </w:r>
                    </w:p>
                  </w:txbxContent>
                </v:textbox>
              </v:shape>
            </w:pict>
          </mc:Fallback>
        </mc:AlternateContent>
      </w:r>
    </w:p>
    <w:p w14:paraId="4F1714B5" w14:textId="658B1E9E" w:rsidR="00455EC5" w:rsidRDefault="00455EC5"/>
    <w:p w14:paraId="7584CD45" w14:textId="09086593" w:rsidR="00455EC5" w:rsidRPr="00FE7942" w:rsidRDefault="00455EC5"/>
    <w:p w14:paraId="45E4EA61" w14:textId="0398BE86" w:rsidR="002266E1" w:rsidRDefault="002266E1"/>
    <w:p w14:paraId="69A37D20" w14:textId="64F902D9" w:rsidR="00711719" w:rsidRDefault="00711719"/>
    <w:p w14:paraId="2529341F" w14:textId="5666BE4E" w:rsidR="00347DDD" w:rsidRDefault="00E47844">
      <w:r>
        <w:rPr>
          <w:noProof/>
          <w:sz w:val="24"/>
          <w:szCs w:val="24"/>
        </w:rPr>
        <mc:AlternateContent>
          <mc:Choice Requires="wpg">
            <w:drawing>
              <wp:anchor distT="0" distB="0" distL="114300" distR="114300" simplePos="0" relativeHeight="251867136" behindDoc="1" locked="0" layoutInCell="1" allowOverlap="1" wp14:anchorId="73B4FDD7" wp14:editId="0CFD2268">
                <wp:simplePos x="0" y="0"/>
                <wp:positionH relativeFrom="column">
                  <wp:posOffset>587813</wp:posOffset>
                </wp:positionH>
                <wp:positionV relativeFrom="paragraph">
                  <wp:posOffset>139428</wp:posOffset>
                </wp:positionV>
                <wp:extent cx="4332605" cy="4940833"/>
                <wp:effectExtent l="0" t="0" r="0" b="12700"/>
                <wp:wrapNone/>
                <wp:docPr id="49" name="群組 49"/>
                <wp:cNvGraphicFramePr/>
                <a:graphic xmlns:a="http://schemas.openxmlformats.org/drawingml/2006/main">
                  <a:graphicData uri="http://schemas.microsoft.com/office/word/2010/wordprocessingGroup">
                    <wpg:wgp>
                      <wpg:cNvGrpSpPr/>
                      <wpg:grpSpPr>
                        <a:xfrm>
                          <a:off x="0" y="0"/>
                          <a:ext cx="4332605" cy="4940833"/>
                          <a:chOff x="0" y="0"/>
                          <a:chExt cx="4332605" cy="4940833"/>
                        </a:xfrm>
                      </wpg:grpSpPr>
                      <wpg:grpSp>
                        <wpg:cNvPr id="120" name="群組 120"/>
                        <wpg:cNvGrpSpPr/>
                        <wpg:grpSpPr>
                          <a:xfrm>
                            <a:off x="0" y="0"/>
                            <a:ext cx="4332605" cy="4940833"/>
                            <a:chOff x="552540" y="55351"/>
                            <a:chExt cx="4217062" cy="2778906"/>
                          </a:xfrm>
                        </wpg:grpSpPr>
                        <wps:wsp>
                          <wps:cNvPr id="121" name="文字方塊 121"/>
                          <wps:cNvSpPr txBox="1"/>
                          <wps:spPr>
                            <a:xfrm>
                              <a:off x="1209036" y="55351"/>
                              <a:ext cx="3357381" cy="195150"/>
                            </a:xfrm>
                            <a:prstGeom prst="rect">
                              <a:avLst/>
                            </a:prstGeom>
                            <a:noFill/>
                            <a:ln w="6350">
                              <a:noFill/>
                            </a:ln>
                          </wps:spPr>
                          <wps:txbx>
                            <w:txbxContent>
                              <w:p w14:paraId="23A3FC67" w14:textId="3B5BE680" w:rsidR="003071FB" w:rsidRPr="008A1250" w:rsidRDefault="003071FB" w:rsidP="00FE7942">
                                <w:pPr>
                                  <w:rPr>
                                    <w:b/>
                                    <w:bCs/>
                                    <w:sz w:val="28"/>
                                    <w:szCs w:val="28"/>
                                  </w:rPr>
                                </w:pPr>
                                <w:r>
                                  <w:rPr>
                                    <w:rFonts w:hint="eastAsia"/>
                                    <w:b/>
                                    <w:bCs/>
                                    <w:sz w:val="28"/>
                                    <w:szCs w:val="28"/>
                                  </w:rPr>
                                  <w:t>Decision</w:t>
                                </w:r>
                                <w:r w:rsidRPr="008A1250">
                                  <w:rPr>
                                    <w:b/>
                                    <w:bCs/>
                                    <w:sz w:val="28"/>
                                    <w:szCs w:val="28"/>
                                  </w:rPr>
                                  <w:t xml:space="preserve">-making </w:t>
                                </w:r>
                                <w:r>
                                  <w:rPr>
                                    <w:rFonts w:hint="eastAsia"/>
                                    <w:b/>
                                    <w:bCs/>
                                    <w:sz w:val="28"/>
                                    <w:szCs w:val="28"/>
                                  </w:rPr>
                                  <w:t>Process</w:t>
                                </w:r>
                                <w:r w:rsidRPr="008A1250">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 name="群組 122"/>
                          <wpg:cNvGrpSpPr/>
                          <wpg:grpSpPr>
                            <a:xfrm>
                              <a:off x="552540" y="290418"/>
                              <a:ext cx="4217062" cy="2543839"/>
                              <a:chOff x="552540" y="-16657"/>
                              <a:chExt cx="4217062" cy="2543839"/>
                            </a:xfrm>
                          </wpg:grpSpPr>
                          <wps:wsp>
                            <wps:cNvPr id="123" name="文字方塊 123"/>
                            <wps:cNvSpPr txBox="1"/>
                            <wps:spPr>
                              <a:xfrm>
                                <a:off x="618303" y="1897963"/>
                                <a:ext cx="3572420" cy="629219"/>
                              </a:xfrm>
                              <a:prstGeom prst="rect">
                                <a:avLst/>
                              </a:prstGeom>
                              <a:solidFill>
                                <a:sysClr val="window" lastClr="FFFFFF"/>
                              </a:solidFill>
                              <a:ln w="6350">
                                <a:solidFill>
                                  <a:prstClr val="black"/>
                                </a:solidFill>
                              </a:ln>
                            </wps:spPr>
                            <wps:txbx>
                              <w:txbxContent>
                                <w:p w14:paraId="352E971C" w14:textId="01366DF0" w:rsidR="003071FB" w:rsidRPr="002A1563" w:rsidRDefault="003071FB" w:rsidP="00D51CA4">
                                  <w:pPr>
                                    <w:jc w:val="center"/>
                                    <w:rPr>
                                      <w:rFonts w:cstheme="minorHAnsi"/>
                                      <w:b/>
                                      <w:bCs/>
                                      <w:color w:val="000000" w:themeColor="text1"/>
                                      <w:sz w:val="24"/>
                                      <w:szCs w:val="24"/>
                                    </w:rPr>
                                  </w:pPr>
                                  <w:r w:rsidRPr="002A1563">
                                    <w:rPr>
                                      <w:rFonts w:cstheme="minorHAnsi"/>
                                      <w:b/>
                                      <w:bCs/>
                                      <w:color w:val="000000" w:themeColor="text1"/>
                                      <w:sz w:val="24"/>
                                      <w:szCs w:val="24"/>
                                    </w:rPr>
                                    <w:t>Feedback</w:t>
                                  </w:r>
                                </w:p>
                                <w:p w14:paraId="69A9BF24" w14:textId="77777777" w:rsidR="003071FB" w:rsidRPr="002A1563" w:rsidRDefault="003071FB" w:rsidP="00D51CA4">
                                  <w:pPr>
                                    <w:spacing w:after="0" w:line="240" w:lineRule="auto"/>
                                    <w:rPr>
                                      <w:rFonts w:cstheme="minorHAnsi"/>
                                      <w:sz w:val="24"/>
                                      <w:szCs w:val="24"/>
                                    </w:rPr>
                                  </w:pPr>
                                  <w:r w:rsidRPr="002A1563">
                                    <w:rPr>
                                      <w:rFonts w:cstheme="minorHAnsi"/>
                                      <w:sz w:val="24"/>
                                      <w:szCs w:val="24"/>
                                    </w:rPr>
                                    <w:t xml:space="preserve">The supply of, the demand for, and the operation of PLB </w:t>
                                  </w:r>
                                </w:p>
                                <w:p w14:paraId="20244EE8" w14:textId="0AD26D05" w:rsidR="003071FB" w:rsidRPr="002A1563" w:rsidRDefault="003071FB" w:rsidP="00D51CA4">
                                  <w:pPr>
                                    <w:spacing w:after="0" w:line="240" w:lineRule="auto"/>
                                    <w:rPr>
                                      <w:rFonts w:cstheme="minorHAnsi"/>
                                      <w:color w:val="FF0000"/>
                                      <w:sz w:val="24"/>
                                      <w:szCs w:val="24"/>
                                    </w:rPr>
                                  </w:pPr>
                                  <w:r w:rsidRPr="002A1563">
                                    <w:rPr>
                                      <w:rFonts w:cstheme="minorHAnsi"/>
                                      <w:sz w:val="24"/>
                                      <w:szCs w:val="24"/>
                                    </w:rPr>
                                    <w:t>services were</w:t>
                                  </w:r>
                                  <w:r w:rsidRPr="002A1563">
                                    <w:rPr>
                                      <w:rFonts w:cstheme="minorHAnsi"/>
                                      <w:color w:val="FF0000"/>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4" name="群組 124"/>
                            <wpg:cNvGrpSpPr/>
                            <wpg:grpSpPr>
                              <a:xfrm>
                                <a:off x="552540" y="1452803"/>
                                <a:ext cx="4217062" cy="305962"/>
                                <a:chOff x="40749" y="94851"/>
                                <a:chExt cx="4217062" cy="305962"/>
                              </a:xfrm>
                            </wpg:grpSpPr>
                            <wps:wsp>
                              <wps:cNvPr id="125" name="箭號: 上彎 125"/>
                              <wps:cNvSpPr/>
                              <wps:spPr>
                                <a:xfrm flipH="1">
                                  <a:off x="40749" y="94851"/>
                                  <a:ext cx="4184461" cy="305962"/>
                                </a:xfrm>
                                <a:prstGeom prst="bentUp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矩形 126"/>
                              <wps:cNvSpPr/>
                              <wps:spPr>
                                <a:xfrm>
                                  <a:off x="4143314" y="111740"/>
                                  <a:ext cx="114497" cy="289073"/>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 name="文字方塊 361"/>
                            <wps:cNvSpPr txBox="1"/>
                            <wps:spPr>
                              <a:xfrm>
                                <a:off x="1710858" y="-16657"/>
                                <a:ext cx="278748" cy="913583"/>
                              </a:xfrm>
                              <a:prstGeom prst="rect">
                                <a:avLst/>
                              </a:prstGeom>
                              <a:noFill/>
                              <a:ln w="6350">
                                <a:noFill/>
                              </a:ln>
                            </wps:spPr>
                            <wps:txbx>
                              <w:txbxContent>
                                <w:p w14:paraId="70B44196" w14:textId="0640297C" w:rsidR="003071FB" w:rsidRPr="004F4504" w:rsidRDefault="003071FB" w:rsidP="00FE7942">
                                  <w:pPr>
                                    <w:rPr>
                                      <w:rFonts w:ascii="Comic Sans MS" w:hAnsi="Comic Sans MS"/>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8" name="箭號: 向下 365"/>
                        <wps:cNvSpPr/>
                        <wps:spPr>
                          <a:xfrm rot="10800000">
                            <a:off x="1900800" y="3574595"/>
                            <a:ext cx="282575" cy="266055"/>
                          </a:xfrm>
                          <a:prstGeom prst="down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B4FDD7" id="群組 49" o:spid="_x0000_s1160" style="position:absolute;margin-left:46.3pt;margin-top:11pt;width:341.15pt;height:389.05pt;z-index:-251449344;mso-height-relative:margin" coordsize="43326,4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">
                <v:group id="群組 120" o:spid="_x0000_s1161" style="position:absolute;width:43326;height:49408" coordorigin="5525,553" coordsize="42170,2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文字方塊 121" o:spid="_x0000_s1162" type="#_x0000_t202" style="position:absolute;left:12090;top:553;width:33574;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23A3FC67" w14:textId="3B5BE680" w:rsidR="003071FB" w:rsidRPr="008A1250" w:rsidRDefault="003071FB" w:rsidP="00FE7942">
                          <w:pPr>
                            <w:rPr>
                              <w:b/>
                              <w:bCs/>
                              <w:sz w:val="28"/>
                              <w:szCs w:val="28"/>
                            </w:rPr>
                          </w:pPr>
                          <w:r>
                            <w:rPr>
                              <w:rFonts w:hint="eastAsia"/>
                              <w:b/>
                              <w:bCs/>
                              <w:sz w:val="28"/>
                              <w:szCs w:val="28"/>
                            </w:rPr>
                            <w:t>Decision</w:t>
                          </w:r>
                          <w:r w:rsidRPr="008A1250">
                            <w:rPr>
                              <w:b/>
                              <w:bCs/>
                              <w:sz w:val="28"/>
                              <w:szCs w:val="28"/>
                            </w:rPr>
                            <w:t xml:space="preserve">-making </w:t>
                          </w:r>
                          <w:r>
                            <w:rPr>
                              <w:rFonts w:hint="eastAsia"/>
                              <w:b/>
                              <w:bCs/>
                              <w:sz w:val="28"/>
                              <w:szCs w:val="28"/>
                            </w:rPr>
                            <w:t>Process</w:t>
                          </w:r>
                          <w:r w:rsidRPr="008A1250">
                            <w:rPr>
                              <w:b/>
                              <w:bCs/>
                              <w:sz w:val="28"/>
                              <w:szCs w:val="28"/>
                            </w:rPr>
                            <w:t xml:space="preserve"> </w:t>
                          </w:r>
                        </w:p>
                      </w:txbxContent>
                    </v:textbox>
                  </v:shape>
                  <v:group id="群組 122" o:spid="_x0000_s1163" style="position:absolute;left:5525;top:2904;width:42171;height:25438" coordorigin="5525,-166" coordsize="42170,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文字方塊 123" o:spid="_x0000_s1164" type="#_x0000_t202" style="position:absolute;left:6183;top:18979;width:35724;height:6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" fillcolor="window" strokeweight=".5pt">
                      <v:textbox>
                        <w:txbxContent>
                          <w:p w14:paraId="352E971C" w14:textId="01366DF0" w:rsidR="003071FB" w:rsidRPr="002A1563" w:rsidRDefault="003071FB" w:rsidP="00D51CA4">
                            <w:pPr>
                              <w:jc w:val="center"/>
                              <w:rPr>
                                <w:rFonts w:cstheme="minorHAnsi"/>
                                <w:b/>
                                <w:bCs/>
                                <w:color w:val="000000" w:themeColor="text1"/>
                                <w:sz w:val="24"/>
                                <w:szCs w:val="24"/>
                              </w:rPr>
                            </w:pPr>
                            <w:r w:rsidRPr="002A1563">
                              <w:rPr>
                                <w:rFonts w:cstheme="minorHAnsi"/>
                                <w:b/>
                                <w:bCs/>
                                <w:color w:val="000000" w:themeColor="text1"/>
                                <w:sz w:val="24"/>
                                <w:szCs w:val="24"/>
                              </w:rPr>
                              <w:t>Feedback</w:t>
                            </w:r>
                          </w:p>
                          <w:p w14:paraId="69A9BF24" w14:textId="77777777" w:rsidR="003071FB" w:rsidRPr="002A1563" w:rsidRDefault="003071FB" w:rsidP="00D51CA4">
                            <w:pPr>
                              <w:spacing w:after="0" w:line="240" w:lineRule="auto"/>
                              <w:rPr>
                                <w:rFonts w:cstheme="minorHAnsi"/>
                                <w:sz w:val="24"/>
                                <w:szCs w:val="24"/>
                              </w:rPr>
                            </w:pPr>
                            <w:r w:rsidRPr="002A1563">
                              <w:rPr>
                                <w:rFonts w:cstheme="minorHAnsi"/>
                                <w:sz w:val="24"/>
                                <w:szCs w:val="24"/>
                              </w:rPr>
                              <w:t xml:space="preserve">The supply of, the demand for, and the operation of PLB </w:t>
                            </w:r>
                          </w:p>
                          <w:p w14:paraId="20244EE8" w14:textId="0AD26D05" w:rsidR="003071FB" w:rsidRPr="002A1563" w:rsidRDefault="003071FB" w:rsidP="00D51CA4">
                            <w:pPr>
                              <w:spacing w:after="0" w:line="240" w:lineRule="auto"/>
                              <w:rPr>
                                <w:rFonts w:cstheme="minorHAnsi"/>
                                <w:color w:val="FF0000"/>
                                <w:sz w:val="24"/>
                                <w:szCs w:val="24"/>
                              </w:rPr>
                            </w:pPr>
                            <w:r w:rsidRPr="002A1563">
                              <w:rPr>
                                <w:rFonts w:cstheme="minorHAnsi"/>
                                <w:sz w:val="24"/>
                                <w:szCs w:val="24"/>
                              </w:rPr>
                              <w:t>services were</w:t>
                            </w:r>
                            <w:r w:rsidRPr="002A1563">
                              <w:rPr>
                                <w:rFonts w:cstheme="minorHAnsi"/>
                                <w:color w:val="FF0000"/>
                                <w:sz w:val="24"/>
                                <w:szCs w:val="24"/>
                              </w:rPr>
                              <w:t xml:space="preserve"> </w:t>
                            </w:r>
                          </w:p>
                        </w:txbxContent>
                      </v:textbox>
                    </v:shape>
                    <v:group id="群組 124" o:spid="_x0000_s1165" style="position:absolute;left:5525;top:14528;width:42171;height:3059" coordorigin="407,948" coordsize="42170,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箭號: 上彎 125" o:spid="_x0000_s1166" style="position:absolute;left:407;top:948;width:41845;height:3060;flip:x;visibility:visible;mso-wrap-style:square;v-text-anchor:middle" coordsize="4184461,30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" path="m,229472r4069725,l4069725,76491r-38245,l4107971,r76490,76491l4146216,76491r,229471l,305962,,229472xe" fillcolor="#9dc3e6" stroked="f" strokeweight="1pt">
                        <v:stroke joinstyle="miter"/>
                        <v:path arrowok="t" o:connecttype="custom" o:connectlocs="0,229472;4069725,229472;4069725,76491;4031480,76491;4107971,0;4184461,76491;4146216,76491;4146216,305962;0,305962;0,229472" o:connectangles="0,0,0,0,0,0,0,0,0,0"/>
                      </v:shape>
                      <v:rect id="矩形 126" o:spid="_x0000_s1167" style="position:absolute;left:41433;top:1117;width:11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" fillcolor="#9dc3e6" stroked="f" strokeweight="1pt"/>
                    </v:group>
                    <v:shape id="文字方塊 361" o:spid="_x0000_s1168" type="#_x0000_t202" style="position:absolute;left:17108;top:-166;width:2788;height:91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xNxgAAANwAAAAPAAAAZHJzL2Rvd25yZXYueG1sRI/dagIx&#10;FITvBd8hHKE3RbNWWM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YwL8TcYAAADcAAAA&#10;DwAAAAAAAAAAAAAAAAAHAgAAZHJzL2Rvd25yZXYueG1sUEsFBgAAAAADAAMAtwAAAPoCAAAAAA==&#10;" filled="f" stroked="f" strokeweight=".5pt">
                      <v:textbox>
                        <w:txbxContent>
                          <w:p w14:paraId="70B44196" w14:textId="0640297C" w:rsidR="003071FB" w:rsidRPr="004F4504" w:rsidRDefault="003071FB" w:rsidP="00FE7942">
                            <w:pPr>
                              <w:rPr>
                                <w:rFonts w:ascii="Comic Sans MS" w:hAnsi="Comic Sans MS"/>
                                <w:color w:val="FF0000"/>
                              </w:rPr>
                            </w:pPr>
                          </w:p>
                        </w:txbxContent>
                      </v:textbox>
                    </v:shape>
                  </v:group>
                </v:group>
                <v:shape id="箭號: 向下 365" o:spid="_x0000_s1169" type="#_x0000_t67" style="position:absolute;left:19008;top:35745;width:2825;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" adj="10800" fillcolor="#9dc3e6" stroked="f" strokeweight="1pt"/>
              </v:group>
            </w:pict>
          </mc:Fallback>
        </mc:AlternateContent>
      </w:r>
      <w:r w:rsidR="00823259">
        <w:rPr>
          <w:noProof/>
          <w:sz w:val="24"/>
          <w:szCs w:val="24"/>
        </w:rPr>
        <mc:AlternateContent>
          <mc:Choice Requires="wps">
            <w:drawing>
              <wp:anchor distT="0" distB="0" distL="114300" distR="114300" simplePos="0" relativeHeight="251623424" behindDoc="0" locked="0" layoutInCell="1" allowOverlap="1" wp14:anchorId="2F96AF25" wp14:editId="6FA05FFE">
                <wp:simplePos x="0" y="0"/>
                <wp:positionH relativeFrom="column">
                  <wp:posOffset>462280</wp:posOffset>
                </wp:positionH>
                <wp:positionV relativeFrom="paragraph">
                  <wp:posOffset>123825</wp:posOffset>
                </wp:positionV>
                <wp:extent cx="282575" cy="282575"/>
                <wp:effectExtent l="0" t="0" r="3175" b="3175"/>
                <wp:wrapNone/>
                <wp:docPr id="365" name="箭號: 向下 365"/>
                <wp:cNvGraphicFramePr/>
                <a:graphic xmlns:a="http://schemas.openxmlformats.org/drawingml/2006/main">
                  <a:graphicData uri="http://schemas.microsoft.com/office/word/2010/wordprocessingShape">
                    <wps:wsp>
                      <wps:cNvSpPr/>
                      <wps:spPr>
                        <a:xfrm>
                          <a:off x="0" y="0"/>
                          <a:ext cx="282575" cy="282575"/>
                        </a:xfrm>
                        <a:prstGeom prst="downArrow">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B27EB" id="箭號: 向下 365" o:spid="_x0000_s1026" type="#_x0000_t67" style="position:absolute;margin-left:36.4pt;margin-top:9.75pt;width:22.25pt;height:22.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" adj="10800" fillcolor="#9dc3e6" stroked="f" strokeweight="1pt"/>
            </w:pict>
          </mc:Fallback>
        </mc:AlternateContent>
      </w:r>
      <w:r w:rsidR="00823259">
        <w:rPr>
          <w:noProof/>
          <w:sz w:val="24"/>
          <w:szCs w:val="24"/>
        </w:rPr>
        <w:drawing>
          <wp:anchor distT="0" distB="0" distL="114300" distR="114300" simplePos="0" relativeHeight="251619328" behindDoc="1" locked="0" layoutInCell="1" allowOverlap="1" wp14:anchorId="7DF8125B" wp14:editId="768F75BA">
            <wp:simplePos x="0" y="0"/>
            <wp:positionH relativeFrom="margin">
              <wp:posOffset>-107950</wp:posOffset>
            </wp:positionH>
            <wp:positionV relativeFrom="paragraph">
              <wp:posOffset>474980</wp:posOffset>
            </wp:positionV>
            <wp:extent cx="5714365" cy="2656205"/>
            <wp:effectExtent l="19050" t="0" r="19685" b="10795"/>
            <wp:wrapTight wrapText="bothSides">
              <wp:wrapPolygon edited="0">
                <wp:start x="288" y="0"/>
                <wp:lineTo x="-72" y="0"/>
                <wp:lineTo x="-72" y="21533"/>
                <wp:lineTo x="288" y="21533"/>
                <wp:lineTo x="21458" y="21533"/>
                <wp:lineTo x="21602" y="19984"/>
                <wp:lineTo x="21602" y="2479"/>
                <wp:lineTo x="21458" y="155"/>
                <wp:lineTo x="21458" y="0"/>
                <wp:lineTo x="288" y="0"/>
              </wp:wrapPolygon>
            </wp:wrapTight>
            <wp:docPr id="363" name="資料庫圖表 3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p>
    <w:p w14:paraId="6A142B72" w14:textId="2B5303E8" w:rsidR="00347DDD" w:rsidRDefault="000F6A16">
      <w:r>
        <w:rPr>
          <w:noProof/>
        </w:rPr>
        <mc:AlternateContent>
          <mc:Choice Requires="wps">
            <w:drawing>
              <wp:anchor distT="0" distB="0" distL="114300" distR="114300" simplePos="0" relativeHeight="251718656" behindDoc="0" locked="0" layoutInCell="1" allowOverlap="1" wp14:anchorId="1222229E" wp14:editId="149B55F1">
                <wp:simplePos x="0" y="0"/>
                <wp:positionH relativeFrom="column">
                  <wp:posOffset>-118053</wp:posOffset>
                </wp:positionH>
                <wp:positionV relativeFrom="paragraph">
                  <wp:posOffset>1246618</wp:posOffset>
                </wp:positionV>
                <wp:extent cx="1665605" cy="1556580"/>
                <wp:effectExtent l="0" t="0" r="0" b="5715"/>
                <wp:wrapNone/>
                <wp:docPr id="131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556580"/>
                        </a:xfrm>
                        <a:prstGeom prst="rect">
                          <a:avLst/>
                        </a:prstGeom>
                        <a:noFill/>
                        <a:ln w="9525">
                          <a:noFill/>
                          <a:miter lim="800000"/>
                          <a:headEnd/>
                          <a:tailEnd/>
                        </a:ln>
                      </wps:spPr>
                      <wps:txbx>
                        <w:txbxContent>
                          <w:p w14:paraId="61FD4892" w14:textId="228BE4A1" w:rsidR="003071FB" w:rsidRPr="002A1563" w:rsidRDefault="003071FB" w:rsidP="000F6A16">
                            <w:pPr>
                              <w:spacing w:after="0" w:line="240" w:lineRule="auto"/>
                              <w:rPr>
                                <w:rFonts w:eastAsia="Times New Roman" w:cstheme="minorHAnsi"/>
                                <w:sz w:val="24"/>
                                <w:szCs w:val="24"/>
                                <w:lang w:eastAsia="zh-HK"/>
                              </w:rPr>
                            </w:pPr>
                            <w:r w:rsidRPr="002A1563">
                              <w:rPr>
                                <w:rFonts w:eastAsia="PMingLiU" w:cstheme="minorHAnsi"/>
                                <w:color w:val="FF0000"/>
                                <w:sz w:val="24"/>
                                <w:szCs w:val="24"/>
                                <w:lang w:val="en-GB" w:eastAsia="zh-HK"/>
                              </w:rPr>
                              <w:t xml:space="preserve">the </w:t>
                            </w:r>
                            <w:r w:rsidRPr="002A1563">
                              <w:rPr>
                                <w:rFonts w:eastAsia="PMingLiU" w:cstheme="minorHAnsi"/>
                                <w:color w:val="FF0000"/>
                                <w:sz w:val="24"/>
                                <w:szCs w:val="24"/>
                                <w:lang w:val="en-GB"/>
                              </w:rPr>
                              <w:t>G</w:t>
                            </w:r>
                            <w:r w:rsidRPr="002A1563">
                              <w:rPr>
                                <w:rFonts w:eastAsia="PMingLiU" w:cstheme="minorHAnsi"/>
                                <w:color w:val="FF0000"/>
                                <w:sz w:val="24"/>
                                <w:szCs w:val="24"/>
                                <w:lang w:val="en-GB" w:eastAsia="zh-HK"/>
                              </w:rPr>
                              <w:t>overnment conducted the preliminary assessment and commissioned a consultant to conduct an in-depth study.</w:t>
                            </w:r>
                          </w:p>
                          <w:p w14:paraId="05E38A46" w14:textId="1D6527D2" w:rsidR="003071FB" w:rsidRPr="002A1563" w:rsidRDefault="003071FB">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229E" id="_x0000_s1170" type="#_x0000_t202" style="position:absolute;margin-left:-9.3pt;margin-top:98.15pt;width:131.15pt;height:12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" filled="f" stroked="f">
                <v:textbox>
                  <w:txbxContent>
                    <w:p w14:paraId="61FD4892" w14:textId="228BE4A1" w:rsidR="003071FB" w:rsidRPr="002A1563" w:rsidRDefault="003071FB" w:rsidP="000F6A16">
                      <w:pPr>
                        <w:spacing w:after="0" w:line="240" w:lineRule="auto"/>
                        <w:rPr>
                          <w:rFonts w:eastAsia="Times New Roman" w:cstheme="minorHAnsi"/>
                          <w:sz w:val="24"/>
                          <w:szCs w:val="24"/>
                          <w:lang w:eastAsia="zh-HK"/>
                        </w:rPr>
                      </w:pPr>
                      <w:r w:rsidRPr="002A1563">
                        <w:rPr>
                          <w:rFonts w:eastAsia="PMingLiU" w:cstheme="minorHAnsi"/>
                          <w:color w:val="FF0000"/>
                          <w:sz w:val="24"/>
                          <w:szCs w:val="24"/>
                          <w:lang w:val="en-GB" w:eastAsia="zh-HK"/>
                        </w:rPr>
                        <w:t xml:space="preserve">the </w:t>
                      </w:r>
                      <w:r w:rsidRPr="002A1563">
                        <w:rPr>
                          <w:rFonts w:eastAsia="PMingLiU" w:cstheme="minorHAnsi"/>
                          <w:color w:val="FF0000"/>
                          <w:sz w:val="24"/>
                          <w:szCs w:val="24"/>
                          <w:lang w:val="en-GB"/>
                        </w:rPr>
                        <w:t>G</w:t>
                      </w:r>
                      <w:r w:rsidRPr="002A1563">
                        <w:rPr>
                          <w:rFonts w:eastAsia="PMingLiU" w:cstheme="minorHAnsi"/>
                          <w:color w:val="FF0000"/>
                          <w:sz w:val="24"/>
                          <w:szCs w:val="24"/>
                          <w:lang w:val="en-GB" w:eastAsia="zh-HK"/>
                        </w:rPr>
                        <w:t>overnment conducted the preliminary assessment and commissioned a consultant to conduct an in-depth study.</w:t>
                      </w:r>
                    </w:p>
                    <w:p w14:paraId="05E38A46" w14:textId="1D6527D2" w:rsidR="003071FB" w:rsidRPr="002A1563" w:rsidRDefault="003071FB">
                      <w:pPr>
                        <w:rPr>
                          <w:rFonts w:cstheme="minorHAnsi"/>
                          <w:sz w:val="24"/>
                          <w:szCs w:val="24"/>
                        </w:rPr>
                      </w:pPr>
                    </w:p>
                  </w:txbxContent>
                </v:textbox>
              </v:shape>
            </w:pict>
          </mc:Fallback>
        </mc:AlternateContent>
      </w:r>
      <w:r w:rsidR="00885BF0">
        <w:rPr>
          <w:noProof/>
        </w:rPr>
        <mc:AlternateContent>
          <mc:Choice Requires="wps">
            <w:drawing>
              <wp:anchor distT="0" distB="0" distL="114300" distR="114300" simplePos="0" relativeHeight="251720704" behindDoc="0" locked="0" layoutInCell="1" allowOverlap="1" wp14:anchorId="6883983C" wp14:editId="5349F2E3">
                <wp:simplePos x="0" y="0"/>
                <wp:positionH relativeFrom="column">
                  <wp:posOffset>4186367</wp:posOffset>
                </wp:positionH>
                <wp:positionV relativeFrom="paragraph">
                  <wp:posOffset>1468120</wp:posOffset>
                </wp:positionV>
                <wp:extent cx="1453081" cy="1335386"/>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081" cy="1335386"/>
                        </a:xfrm>
                        <a:prstGeom prst="rect">
                          <a:avLst/>
                        </a:prstGeom>
                        <a:noFill/>
                        <a:ln w="9525">
                          <a:noFill/>
                          <a:miter lim="800000"/>
                          <a:headEnd/>
                          <a:tailEnd/>
                        </a:ln>
                      </wps:spPr>
                      <wps:txbx>
                        <w:txbxContent>
                          <w:p w14:paraId="4F0DBC3D" w14:textId="569884BC" w:rsidR="003071FB" w:rsidRPr="002A1563" w:rsidRDefault="003071FB" w:rsidP="00885BF0">
                            <w:pPr>
                              <w:spacing w:after="0" w:line="240" w:lineRule="auto"/>
                              <w:rPr>
                                <w:rFonts w:eastAsia="Times New Roman" w:cstheme="minorHAnsi"/>
                                <w:sz w:val="24"/>
                                <w:szCs w:val="24"/>
                                <w:lang w:eastAsia="zh-HK"/>
                              </w:rPr>
                            </w:pPr>
                            <w:r w:rsidRPr="002A1563">
                              <w:rPr>
                                <w:rFonts w:eastAsia="PMingLiU" w:cstheme="minorHAnsi"/>
                                <w:color w:val="FF0000"/>
                                <w:sz w:val="24"/>
                                <w:szCs w:val="24"/>
                                <w:lang w:val="en-GB" w:eastAsia="zh-HK"/>
                              </w:rPr>
                              <w:t>revised. The policy of the new maximum seating capacity up to 19 was formulated.</w:t>
                            </w:r>
                          </w:p>
                          <w:p w14:paraId="678584BB" w14:textId="23AD6BCF" w:rsidR="003071FB" w:rsidRPr="002A1563" w:rsidRDefault="003071FB" w:rsidP="00885BF0">
                            <w:pPr>
                              <w:spacing w:after="0" w:line="240" w:lineRule="auto"/>
                              <w:ind w:left="142"/>
                              <w:rPr>
                                <w:rFonts w:eastAsia="Times New Roman" w:cstheme="minorHAnsi"/>
                                <w:sz w:val="24"/>
                                <w:szCs w:val="24"/>
                                <w:lang w:eastAsia="zh-HK"/>
                              </w:rPr>
                            </w:pPr>
                          </w:p>
                          <w:p w14:paraId="0841E336" w14:textId="77777777" w:rsidR="003071FB" w:rsidRPr="002A1563" w:rsidRDefault="003071FB" w:rsidP="00885BF0">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3983C" id="_x0000_s1171" type="#_x0000_t202" style="position:absolute;margin-left:329.65pt;margin-top:115.6pt;width:114.4pt;height:10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" filled="f" stroked="f">
                <v:textbox>
                  <w:txbxContent>
                    <w:p w14:paraId="4F0DBC3D" w14:textId="569884BC" w:rsidR="003071FB" w:rsidRPr="002A1563" w:rsidRDefault="003071FB" w:rsidP="00885BF0">
                      <w:pPr>
                        <w:spacing w:after="0" w:line="240" w:lineRule="auto"/>
                        <w:rPr>
                          <w:rFonts w:eastAsia="Times New Roman" w:cstheme="minorHAnsi"/>
                          <w:sz w:val="24"/>
                          <w:szCs w:val="24"/>
                          <w:lang w:eastAsia="zh-HK"/>
                        </w:rPr>
                      </w:pPr>
                      <w:r w:rsidRPr="002A1563">
                        <w:rPr>
                          <w:rFonts w:eastAsia="PMingLiU" w:cstheme="minorHAnsi"/>
                          <w:color w:val="FF0000"/>
                          <w:sz w:val="24"/>
                          <w:szCs w:val="24"/>
                          <w:lang w:val="en-GB" w:eastAsia="zh-HK"/>
                        </w:rPr>
                        <w:t>revised. The policy of the new maximum seating capacity up to 19 was formulated.</w:t>
                      </w:r>
                    </w:p>
                    <w:p w14:paraId="678584BB" w14:textId="23AD6BCF" w:rsidR="003071FB" w:rsidRPr="002A1563" w:rsidRDefault="003071FB" w:rsidP="00885BF0">
                      <w:pPr>
                        <w:spacing w:after="0" w:line="240" w:lineRule="auto"/>
                        <w:ind w:left="142"/>
                        <w:rPr>
                          <w:rFonts w:eastAsia="Times New Roman" w:cstheme="minorHAnsi"/>
                          <w:sz w:val="24"/>
                          <w:szCs w:val="24"/>
                          <w:lang w:eastAsia="zh-HK"/>
                        </w:rPr>
                      </w:pPr>
                    </w:p>
                    <w:p w14:paraId="0841E336" w14:textId="77777777" w:rsidR="003071FB" w:rsidRPr="002A1563" w:rsidRDefault="003071FB" w:rsidP="00885BF0">
                      <w:pPr>
                        <w:rPr>
                          <w:rFonts w:cstheme="minorHAnsi"/>
                          <w:sz w:val="24"/>
                          <w:szCs w:val="24"/>
                        </w:rPr>
                      </w:pPr>
                    </w:p>
                  </w:txbxContent>
                </v:textbox>
              </v:shape>
            </w:pict>
          </mc:Fallback>
        </mc:AlternateContent>
      </w:r>
      <w:r w:rsidR="003724F8">
        <w:rPr>
          <w:noProof/>
        </w:rPr>
        <mc:AlternateContent>
          <mc:Choice Requires="wps">
            <w:drawing>
              <wp:anchor distT="0" distB="0" distL="114300" distR="114300" simplePos="0" relativeHeight="251719680" behindDoc="0" locked="0" layoutInCell="1" allowOverlap="1" wp14:anchorId="5ED9C640" wp14:editId="56F7C036">
                <wp:simplePos x="0" y="0"/>
                <wp:positionH relativeFrom="column">
                  <wp:posOffset>1767134</wp:posOffset>
                </wp:positionH>
                <wp:positionV relativeFrom="paragraph">
                  <wp:posOffset>1024381</wp:posOffset>
                </wp:positionV>
                <wp:extent cx="1955165" cy="1833327"/>
                <wp:effectExtent l="0" t="0" r="0" b="0"/>
                <wp:wrapNone/>
                <wp:docPr id="131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833327"/>
                        </a:xfrm>
                        <a:prstGeom prst="rect">
                          <a:avLst/>
                        </a:prstGeom>
                        <a:noFill/>
                        <a:ln w="9525">
                          <a:noFill/>
                          <a:miter lim="800000"/>
                          <a:headEnd/>
                          <a:tailEnd/>
                        </a:ln>
                      </wps:spPr>
                      <wps:txbx>
                        <w:txbxContent>
                          <w:p w14:paraId="4E4C7665" w14:textId="6FCDD7C0" w:rsidR="003071FB" w:rsidRPr="002A1563" w:rsidRDefault="003071FB" w:rsidP="003724F8">
                            <w:pPr>
                              <w:spacing w:after="0" w:line="240" w:lineRule="auto"/>
                              <w:ind w:left="142"/>
                              <w:rPr>
                                <w:rFonts w:eastAsia="Times New Roman" w:cstheme="minorHAnsi"/>
                                <w:sz w:val="24"/>
                                <w:szCs w:val="24"/>
                                <w:lang w:eastAsia="zh-HK"/>
                              </w:rPr>
                            </w:pPr>
                            <w:r w:rsidRPr="002A1563">
                              <w:rPr>
                                <w:rFonts w:eastAsia="PMingLiU" w:cstheme="minorHAnsi"/>
                                <w:color w:val="FF0000"/>
                                <w:sz w:val="24"/>
                                <w:szCs w:val="24"/>
                                <w:lang w:val="en-GB" w:eastAsia="zh-HK"/>
                              </w:rPr>
                              <w:t>support the proposal to increase the maximum seating capacity of all PLBs to 19. Then the amendment bill was introduced to the Legislative Council for discussion. Finally, the bill was passed.</w:t>
                            </w:r>
                          </w:p>
                          <w:p w14:paraId="03268112" w14:textId="77777777" w:rsidR="003071FB" w:rsidRPr="002A1563" w:rsidRDefault="003071FB" w:rsidP="003724F8">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C640" id="_x0000_s1172" type="#_x0000_t202" style="position:absolute;margin-left:139.15pt;margin-top:80.65pt;width:153.95pt;height:14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" filled="f" stroked="f">
                <v:textbox>
                  <w:txbxContent>
                    <w:p w14:paraId="4E4C7665" w14:textId="6FCDD7C0" w:rsidR="003071FB" w:rsidRPr="002A1563" w:rsidRDefault="003071FB" w:rsidP="003724F8">
                      <w:pPr>
                        <w:spacing w:after="0" w:line="240" w:lineRule="auto"/>
                        <w:ind w:left="142"/>
                        <w:rPr>
                          <w:rFonts w:eastAsia="Times New Roman" w:cstheme="minorHAnsi"/>
                          <w:sz w:val="24"/>
                          <w:szCs w:val="24"/>
                          <w:lang w:eastAsia="zh-HK"/>
                        </w:rPr>
                      </w:pPr>
                      <w:r w:rsidRPr="002A1563">
                        <w:rPr>
                          <w:rFonts w:eastAsia="PMingLiU" w:cstheme="minorHAnsi"/>
                          <w:color w:val="FF0000"/>
                          <w:sz w:val="24"/>
                          <w:szCs w:val="24"/>
                          <w:lang w:val="en-GB" w:eastAsia="zh-HK"/>
                        </w:rPr>
                        <w:t>support the proposal to increase the maximum seating capacity of all PLBs to 19. Then the amendment bill was introduced to the Legislative Council for discussion. Finally, the bill was passed.</w:t>
                      </w:r>
                    </w:p>
                    <w:p w14:paraId="03268112" w14:textId="77777777" w:rsidR="003071FB" w:rsidRPr="002A1563" w:rsidRDefault="003071FB" w:rsidP="003724F8">
                      <w:pPr>
                        <w:rPr>
                          <w:rFonts w:cstheme="minorHAnsi"/>
                          <w:sz w:val="24"/>
                          <w:szCs w:val="24"/>
                        </w:rPr>
                      </w:pPr>
                    </w:p>
                  </w:txbxContent>
                </v:textbox>
              </v:shape>
            </w:pict>
          </mc:Fallback>
        </mc:AlternateContent>
      </w:r>
    </w:p>
    <w:p w14:paraId="29D13C1B" w14:textId="79472B3C" w:rsidR="00347DDD" w:rsidRDefault="00347DDD"/>
    <w:p w14:paraId="012F0945" w14:textId="4CD9D3FB" w:rsidR="00347DDD" w:rsidRDefault="00347DDD"/>
    <w:p w14:paraId="3D38F18A" w14:textId="54DFB793" w:rsidR="00347DDD" w:rsidRDefault="00B85A2D">
      <w:r>
        <w:rPr>
          <w:noProof/>
        </w:rPr>
        <w:drawing>
          <wp:anchor distT="0" distB="0" distL="114300" distR="114300" simplePos="0" relativeHeight="251863040" behindDoc="1" locked="0" layoutInCell="1" allowOverlap="1" wp14:anchorId="5BA301CE" wp14:editId="7CEC110B">
            <wp:simplePos x="0" y="0"/>
            <wp:positionH relativeFrom="column">
              <wp:posOffset>4618990</wp:posOffset>
            </wp:positionH>
            <wp:positionV relativeFrom="paragraph">
              <wp:posOffset>224155</wp:posOffset>
            </wp:positionV>
            <wp:extent cx="1065600" cy="1065600"/>
            <wp:effectExtent l="0" t="0" r="1270" b="1270"/>
            <wp:wrapTight wrapText="bothSides">
              <wp:wrapPolygon edited="0">
                <wp:start x="0" y="0"/>
                <wp:lineTo x="0" y="21240"/>
                <wp:lineTo x="21240" y="21240"/>
                <wp:lineTo x="21240" y="0"/>
                <wp:lineTo x="0" y="0"/>
              </wp:wrapPolygon>
            </wp:wrapTight>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1065600" cy="1065600"/>
                    </a:xfrm>
                    <a:prstGeom prst="rect">
                      <a:avLst/>
                    </a:prstGeom>
                  </pic:spPr>
                </pic:pic>
              </a:graphicData>
            </a:graphic>
            <wp14:sizeRelH relativeFrom="margin">
              <wp14:pctWidth>0</wp14:pctWidth>
            </wp14:sizeRelH>
            <wp14:sizeRelV relativeFrom="margin">
              <wp14:pctHeight>0</wp14:pctHeight>
            </wp14:sizeRelV>
          </wp:anchor>
        </w:drawing>
      </w:r>
    </w:p>
    <w:p w14:paraId="5AED1037" w14:textId="4F559000" w:rsidR="00C34664" w:rsidRDefault="00C34664"/>
    <w:p w14:paraId="6D36C931" w14:textId="38AF23B8" w:rsidR="00C34664" w:rsidRDefault="00BD796D">
      <w:r>
        <w:rPr>
          <w:noProof/>
        </w:rPr>
        <mc:AlternateContent>
          <mc:Choice Requires="wps">
            <w:drawing>
              <wp:anchor distT="0" distB="0" distL="114300" distR="114300" simplePos="0" relativeHeight="251887616" behindDoc="0" locked="0" layoutInCell="1" allowOverlap="1" wp14:anchorId="06EFF210" wp14:editId="63578C55">
                <wp:simplePos x="0" y="0"/>
                <wp:positionH relativeFrom="column">
                  <wp:posOffset>717294</wp:posOffset>
                </wp:positionH>
                <wp:positionV relativeFrom="paragraph">
                  <wp:posOffset>179209</wp:posOffset>
                </wp:positionV>
                <wp:extent cx="3557905" cy="520065"/>
                <wp:effectExtent l="0" t="0" r="0" b="0"/>
                <wp:wrapNone/>
                <wp:docPr id="1312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520065"/>
                        </a:xfrm>
                        <a:prstGeom prst="rect">
                          <a:avLst/>
                        </a:prstGeom>
                        <a:noFill/>
                        <a:ln w="9525">
                          <a:noFill/>
                          <a:miter lim="800000"/>
                          <a:headEnd/>
                          <a:tailEnd/>
                        </a:ln>
                      </wps:spPr>
                      <wps:txbx>
                        <w:txbxContent>
                          <w:p w14:paraId="295080E9" w14:textId="46ACC2DF" w:rsidR="003071FB" w:rsidRPr="002A1563" w:rsidRDefault="003071FB" w:rsidP="002A1563">
                            <w:pPr>
                              <w:spacing w:after="0" w:line="240" w:lineRule="auto"/>
                              <w:ind w:left="-142"/>
                              <w:rPr>
                                <w:rFonts w:cstheme="minorHAnsi"/>
                                <w:color w:val="FF0000"/>
                                <w:sz w:val="24"/>
                                <w:szCs w:val="24"/>
                              </w:rPr>
                            </w:pPr>
                            <w:r>
                              <w:rPr>
                                <w:rFonts w:cstheme="minorHAnsi"/>
                                <w:color w:val="FF0000"/>
                                <w:sz w:val="24"/>
                                <w:szCs w:val="24"/>
                              </w:rPr>
                              <w:t xml:space="preserve">                            </w:t>
                            </w:r>
                            <w:r w:rsidRPr="002A1563">
                              <w:rPr>
                                <w:rFonts w:cstheme="minorHAnsi"/>
                                <w:color w:val="FF0000"/>
                                <w:sz w:val="24"/>
                                <w:szCs w:val="24"/>
                              </w:rPr>
                              <w:t>reviewed. The results may change the inputs.</w:t>
                            </w:r>
                          </w:p>
                          <w:p w14:paraId="106E38A6" w14:textId="77777777" w:rsidR="003071FB" w:rsidRPr="002A1563" w:rsidRDefault="003071FB" w:rsidP="00FE6C9B">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F210" id="_x0000_s1173" type="#_x0000_t202" style="position:absolute;margin-left:56.5pt;margin-top:14.1pt;width:280.15pt;height:40.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" filled="f" stroked="f">
                <v:textbox>
                  <w:txbxContent>
                    <w:p w14:paraId="295080E9" w14:textId="46ACC2DF" w:rsidR="003071FB" w:rsidRPr="002A1563" w:rsidRDefault="003071FB" w:rsidP="002A1563">
                      <w:pPr>
                        <w:spacing w:after="0" w:line="240" w:lineRule="auto"/>
                        <w:ind w:left="-142"/>
                        <w:rPr>
                          <w:rFonts w:cstheme="minorHAnsi"/>
                          <w:color w:val="FF0000"/>
                          <w:sz w:val="24"/>
                          <w:szCs w:val="24"/>
                        </w:rPr>
                      </w:pPr>
                      <w:r>
                        <w:rPr>
                          <w:rFonts w:cstheme="minorHAnsi"/>
                          <w:color w:val="FF0000"/>
                          <w:sz w:val="24"/>
                          <w:szCs w:val="24"/>
                        </w:rPr>
                        <w:t xml:space="preserve">                            </w:t>
                      </w:r>
                      <w:r w:rsidRPr="002A1563">
                        <w:rPr>
                          <w:rFonts w:cstheme="minorHAnsi"/>
                          <w:color w:val="FF0000"/>
                          <w:sz w:val="24"/>
                          <w:szCs w:val="24"/>
                        </w:rPr>
                        <w:t>reviewed. The results may change the inputs.</w:t>
                      </w:r>
                    </w:p>
                    <w:p w14:paraId="106E38A6" w14:textId="77777777" w:rsidR="003071FB" w:rsidRPr="002A1563" w:rsidRDefault="003071FB" w:rsidP="00FE6C9B">
                      <w:pPr>
                        <w:rPr>
                          <w:rFonts w:cstheme="minorHAnsi"/>
                          <w:sz w:val="24"/>
                          <w:szCs w:val="24"/>
                        </w:rPr>
                      </w:pPr>
                    </w:p>
                  </w:txbxContent>
                </v:textbox>
              </v:shape>
            </w:pict>
          </mc:Fallback>
        </mc:AlternateContent>
      </w:r>
    </w:p>
    <w:p w14:paraId="7A9D92E7" w14:textId="7AE23598" w:rsidR="00C34664" w:rsidRDefault="00880586" w:rsidP="005F60EB">
      <w:pPr>
        <w:jc w:val="center"/>
      </w:pPr>
      <w:r>
        <w:rPr>
          <w:noProof/>
          <w:lang w:eastAsia="zh-CN"/>
        </w:rPr>
        <w:tab/>
      </w:r>
      <w:r>
        <w:rPr>
          <w:noProof/>
          <w:lang w:eastAsia="zh-CN"/>
        </w:rPr>
        <w:tab/>
      </w:r>
      <w:r>
        <w:rPr>
          <w:noProof/>
          <w:lang w:eastAsia="zh-CN"/>
        </w:rPr>
        <w:tab/>
      </w:r>
      <w:r>
        <w:rPr>
          <w:noProof/>
          <w:lang w:eastAsia="zh-CN"/>
        </w:rPr>
        <w:tab/>
      </w:r>
    </w:p>
    <w:p w14:paraId="57E97EF0" w14:textId="593F5BF9" w:rsidR="00224EBC" w:rsidRDefault="00B85A2D">
      <w:pPr>
        <w:rPr>
          <w:b/>
          <w:bCs/>
          <w:noProof/>
          <w:color w:val="000000" w:themeColor="text1"/>
          <w:sz w:val="26"/>
          <w:szCs w:val="26"/>
        </w:rPr>
      </w:pPr>
      <w:r>
        <w:rPr>
          <w:noProof/>
        </w:rPr>
        <w:drawing>
          <wp:anchor distT="0" distB="0" distL="114300" distR="114300" simplePos="0" relativeHeight="251860992" behindDoc="1" locked="0" layoutInCell="1" allowOverlap="1" wp14:anchorId="61D0408E" wp14:editId="674E8A1F">
            <wp:simplePos x="0" y="0"/>
            <wp:positionH relativeFrom="column">
              <wp:posOffset>243205</wp:posOffset>
            </wp:positionH>
            <wp:positionV relativeFrom="paragraph">
              <wp:posOffset>652145</wp:posOffset>
            </wp:positionV>
            <wp:extent cx="979170" cy="979170"/>
            <wp:effectExtent l="0" t="0" r="0" b="0"/>
            <wp:wrapTight wrapText="bothSides">
              <wp:wrapPolygon edited="0">
                <wp:start x="0" y="0"/>
                <wp:lineTo x="0" y="21292"/>
                <wp:lineTo x="21292" y="21292"/>
                <wp:lineTo x="21292" y="0"/>
                <wp:lineTo x="0" y="0"/>
              </wp:wrapPolygon>
            </wp:wrapTight>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979170" cy="979170"/>
                    </a:xfrm>
                    <a:prstGeom prst="rect">
                      <a:avLst/>
                    </a:prstGeom>
                  </pic:spPr>
                </pic:pic>
              </a:graphicData>
            </a:graphic>
            <wp14:sizeRelH relativeFrom="margin">
              <wp14:pctWidth>0</wp14:pctWidth>
            </wp14:sizeRelH>
            <wp14:sizeRelV relativeFrom="margin">
              <wp14:pctHeight>0</wp14:pctHeight>
            </wp14:sizeRelV>
          </wp:anchor>
        </w:drawing>
      </w:r>
      <w:r w:rsidR="00CD5E8A" w:rsidRPr="00C93322">
        <w:rPr>
          <w:i/>
          <w:noProof/>
          <w:szCs w:val="28"/>
        </w:rPr>
        <mc:AlternateContent>
          <mc:Choice Requires="wpg">
            <w:drawing>
              <wp:anchor distT="0" distB="0" distL="114300" distR="114300" simplePos="0" relativeHeight="251758592" behindDoc="0" locked="0" layoutInCell="1" allowOverlap="1" wp14:anchorId="14B9492D" wp14:editId="3CD387B1">
                <wp:simplePos x="0" y="0"/>
                <wp:positionH relativeFrom="margin">
                  <wp:posOffset>2183130</wp:posOffset>
                </wp:positionH>
                <wp:positionV relativeFrom="paragraph">
                  <wp:posOffset>252874</wp:posOffset>
                </wp:positionV>
                <wp:extent cx="3459637" cy="1800519"/>
                <wp:effectExtent l="0" t="0" r="0" b="0"/>
                <wp:wrapNone/>
                <wp:docPr id="366" name="群組 366"/>
                <wp:cNvGraphicFramePr/>
                <a:graphic xmlns:a="http://schemas.openxmlformats.org/drawingml/2006/main">
                  <a:graphicData uri="http://schemas.microsoft.com/office/word/2010/wordprocessingGroup">
                    <wpg:wgp>
                      <wpg:cNvGrpSpPr/>
                      <wpg:grpSpPr>
                        <a:xfrm>
                          <a:off x="0" y="0"/>
                          <a:ext cx="3459637" cy="1800519"/>
                          <a:chOff x="-147436" y="-73260"/>
                          <a:chExt cx="3401584" cy="970697"/>
                        </a:xfrm>
                      </wpg:grpSpPr>
                      <pic:pic xmlns:pic="http://schemas.openxmlformats.org/drawingml/2006/picture">
                        <pic:nvPicPr>
                          <pic:cNvPr id="367" name="Picture 2"/>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bwMode="auto">
                          <a:xfrm>
                            <a:off x="-147436" y="-73260"/>
                            <a:ext cx="3345638" cy="854702"/>
                          </a:xfrm>
                          <a:prstGeom prst="rect">
                            <a:avLst/>
                          </a:prstGeom>
                          <a:noFill/>
                          <a:ln>
                            <a:noFill/>
                          </a:ln>
                          <a:effectLst/>
                        </pic:spPr>
                      </pic:pic>
                      <wps:wsp>
                        <wps:cNvPr id="368" name="文字方塊 2"/>
                        <wps:cNvSpPr txBox="1">
                          <a:spLocks noChangeArrowheads="1"/>
                        </wps:cNvSpPr>
                        <wps:spPr bwMode="auto">
                          <a:xfrm>
                            <a:off x="12996" y="92174"/>
                            <a:ext cx="3241152" cy="805263"/>
                          </a:xfrm>
                          <a:prstGeom prst="rect">
                            <a:avLst/>
                          </a:prstGeom>
                          <a:noFill/>
                          <a:ln w="9525">
                            <a:noFill/>
                            <a:miter lim="800000"/>
                            <a:headEnd/>
                            <a:tailEnd/>
                          </a:ln>
                        </wps:spPr>
                        <wps:txbx>
                          <w:txbxContent>
                            <w:p w14:paraId="5D239C39" w14:textId="77777777" w:rsidR="003071FB" w:rsidRDefault="003071FB" w:rsidP="00224EBC">
                              <w:pPr>
                                <w:snapToGrid w:val="0"/>
                                <w:spacing w:after="0" w:line="240" w:lineRule="auto"/>
                                <w:rPr>
                                  <w:color w:val="323E4F" w:themeColor="text2" w:themeShade="BF"/>
                                  <w:sz w:val="20"/>
                                  <w:szCs w:val="20"/>
                                </w:rPr>
                              </w:pPr>
                              <w:r w:rsidRPr="004D01F9">
                                <w:rPr>
                                  <w:rFonts w:hint="eastAsia"/>
                                  <w:color w:val="323E4F" w:themeColor="text2" w:themeShade="BF"/>
                                  <w:sz w:val="20"/>
                                  <w:szCs w:val="20"/>
                                  <w:u w:val="single"/>
                                </w:rPr>
                                <w:t>Notes to teachers</w:t>
                              </w:r>
                              <w:r w:rsidRPr="004D01F9">
                                <w:rPr>
                                  <w:rFonts w:hint="eastAsia"/>
                                  <w:color w:val="323E4F" w:themeColor="text2" w:themeShade="BF"/>
                                  <w:sz w:val="20"/>
                                  <w:szCs w:val="20"/>
                                </w:rPr>
                                <w:t>:</w:t>
                              </w:r>
                            </w:p>
                            <w:p w14:paraId="3A2D1A70" w14:textId="5E2F960E" w:rsidR="003071FB" w:rsidRDefault="003071FB" w:rsidP="00224EBC">
                              <w:pPr>
                                <w:snapToGrid w:val="0"/>
                                <w:spacing w:after="0" w:line="240" w:lineRule="auto"/>
                                <w:rPr>
                                  <w:color w:val="323E4F" w:themeColor="text2" w:themeShade="BF"/>
                                  <w:sz w:val="20"/>
                                  <w:szCs w:val="20"/>
                                </w:rPr>
                              </w:pPr>
                              <w:r>
                                <w:rPr>
                                  <w:color w:val="323E4F" w:themeColor="text2" w:themeShade="BF"/>
                                  <w:sz w:val="20"/>
                                  <w:szCs w:val="20"/>
                                </w:rPr>
                                <w:t xml:space="preserve">Before students </w:t>
                              </w:r>
                              <w:r>
                                <w:rPr>
                                  <w:rFonts w:hint="eastAsia"/>
                                  <w:color w:val="323E4F" w:themeColor="text2" w:themeShade="BF"/>
                                  <w:sz w:val="20"/>
                                  <w:szCs w:val="20"/>
                                </w:rPr>
                                <w:t>work on</w:t>
                              </w:r>
                              <w:r>
                                <w:rPr>
                                  <w:color w:val="323E4F" w:themeColor="text2" w:themeShade="BF"/>
                                  <w:sz w:val="20"/>
                                  <w:szCs w:val="20"/>
                                </w:rPr>
                                <w:t xml:space="preserve"> the</w:t>
                              </w:r>
                              <w:r>
                                <w:rPr>
                                  <w:rFonts w:hint="eastAsia"/>
                                  <w:color w:val="323E4F" w:themeColor="text2" w:themeShade="BF"/>
                                  <w:sz w:val="20"/>
                                  <w:szCs w:val="20"/>
                                </w:rPr>
                                <w:t xml:space="preserve"> activity</w:t>
                              </w:r>
                              <w:r>
                                <w:rPr>
                                  <w:color w:val="323E4F" w:themeColor="text2" w:themeShade="BF"/>
                                  <w:sz w:val="20"/>
                                  <w:szCs w:val="20"/>
                                </w:rPr>
                                <w:t>, t</w:t>
                              </w:r>
                              <w:r w:rsidRPr="004D01F9">
                                <w:rPr>
                                  <w:color w:val="323E4F" w:themeColor="text2" w:themeShade="BF"/>
                                  <w:sz w:val="20"/>
                                  <w:szCs w:val="20"/>
                                </w:rPr>
                                <w:t>eache</w:t>
                              </w:r>
                              <w:r>
                                <w:rPr>
                                  <w:color w:val="323E4F" w:themeColor="text2" w:themeShade="BF"/>
                                  <w:sz w:val="20"/>
                                  <w:szCs w:val="20"/>
                                </w:rPr>
                                <w:t xml:space="preserve">rs could remind them to use the past tense. </w:t>
                              </w:r>
                            </w:p>
                            <w:p w14:paraId="6F5C0B75" w14:textId="77777777" w:rsidR="003071FB" w:rsidRPr="004D01F9" w:rsidRDefault="003071FB" w:rsidP="00224EBC">
                              <w:pPr>
                                <w:snapToGrid w:val="0"/>
                                <w:spacing w:after="0" w:line="240" w:lineRule="auto"/>
                                <w:rPr>
                                  <w:color w:val="323E4F" w:themeColor="text2" w:themeShade="BF"/>
                                  <w:sz w:val="20"/>
                                  <w:szCs w:val="20"/>
                                </w:rPr>
                              </w:pPr>
                              <w:r>
                                <w:rPr>
                                  <w:rFonts w:hint="eastAsia"/>
                                  <w:color w:val="323E4F" w:themeColor="text2" w:themeShade="BF"/>
                                  <w:sz w:val="20"/>
                                  <w:szCs w:val="20"/>
                                </w:rPr>
                                <w:t>F</w:t>
                              </w:r>
                              <w:r>
                                <w:rPr>
                                  <w:color w:val="323E4F" w:themeColor="text2" w:themeShade="BF"/>
                                  <w:sz w:val="20"/>
                                  <w:szCs w:val="20"/>
                                </w:rPr>
                                <w:t>or students</w:t>
                              </w:r>
                              <w:r>
                                <w:rPr>
                                  <w:rFonts w:hint="eastAsia"/>
                                  <w:color w:val="323E4F" w:themeColor="text2" w:themeShade="BF"/>
                                  <w:sz w:val="20"/>
                                  <w:szCs w:val="20"/>
                                </w:rPr>
                                <w:t xml:space="preserve"> of stronger ability</w:t>
                              </w:r>
                              <w:r>
                                <w:rPr>
                                  <w:color w:val="323E4F" w:themeColor="text2" w:themeShade="BF"/>
                                  <w:sz w:val="20"/>
                                  <w:szCs w:val="20"/>
                                </w:rPr>
                                <w:t xml:space="preserve">, teachers may ask </w:t>
                              </w:r>
                              <w:r>
                                <w:rPr>
                                  <w:rFonts w:hint="eastAsia"/>
                                  <w:color w:val="323E4F" w:themeColor="text2" w:themeShade="BF"/>
                                  <w:sz w:val="20"/>
                                  <w:szCs w:val="20"/>
                                </w:rPr>
                                <w:t>them</w:t>
                              </w:r>
                              <w:r>
                                <w:rPr>
                                  <w:color w:val="323E4F" w:themeColor="text2" w:themeShade="BF"/>
                                  <w:sz w:val="20"/>
                                  <w:szCs w:val="20"/>
                                </w:rPr>
                                <w:t xml:space="preserve"> to fill in the box under the heading of “context” as well.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B9492D" id="群組 366" o:spid="_x0000_s1174" style="position:absolute;margin-left:171.9pt;margin-top:19.9pt;width:272.4pt;height:141.75pt;z-index:251758592;mso-position-horizontal-relative:margin;mso-width-relative:margin;mso-height-relative:margin" coordorigin="-1474,-732" coordsize="34015,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">
                <v:shape id="Picture 2" o:spid="_x0000_s1175" type="#_x0000_t75" style="position:absolute;left:-1474;top:-732;width:33456;height:8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">
                  <v:imagedata r:id="rId70" o:title=""/>
                </v:shape>
                <v:shape id="_x0000_s1176" type="#_x0000_t202" style="position:absolute;left:129;top:921;width:32412;height:8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D239C39" w14:textId="77777777" w:rsidR="003071FB" w:rsidRDefault="003071FB" w:rsidP="00224EBC">
                        <w:pPr>
                          <w:snapToGrid w:val="0"/>
                          <w:spacing w:after="0" w:line="240" w:lineRule="auto"/>
                          <w:rPr>
                            <w:color w:val="323E4F" w:themeColor="text2" w:themeShade="BF"/>
                            <w:sz w:val="20"/>
                            <w:szCs w:val="20"/>
                          </w:rPr>
                        </w:pPr>
                        <w:r w:rsidRPr="004D01F9">
                          <w:rPr>
                            <w:rFonts w:hint="eastAsia"/>
                            <w:color w:val="323E4F" w:themeColor="text2" w:themeShade="BF"/>
                            <w:sz w:val="20"/>
                            <w:szCs w:val="20"/>
                            <w:u w:val="single"/>
                          </w:rPr>
                          <w:t>Notes to teachers</w:t>
                        </w:r>
                        <w:r w:rsidRPr="004D01F9">
                          <w:rPr>
                            <w:rFonts w:hint="eastAsia"/>
                            <w:color w:val="323E4F" w:themeColor="text2" w:themeShade="BF"/>
                            <w:sz w:val="20"/>
                            <w:szCs w:val="20"/>
                          </w:rPr>
                          <w:t>:</w:t>
                        </w:r>
                      </w:p>
                      <w:p w14:paraId="3A2D1A70" w14:textId="5E2F960E" w:rsidR="003071FB" w:rsidRDefault="003071FB" w:rsidP="00224EBC">
                        <w:pPr>
                          <w:snapToGrid w:val="0"/>
                          <w:spacing w:after="0" w:line="240" w:lineRule="auto"/>
                          <w:rPr>
                            <w:color w:val="323E4F" w:themeColor="text2" w:themeShade="BF"/>
                            <w:sz w:val="20"/>
                            <w:szCs w:val="20"/>
                          </w:rPr>
                        </w:pPr>
                        <w:r>
                          <w:rPr>
                            <w:color w:val="323E4F" w:themeColor="text2" w:themeShade="BF"/>
                            <w:sz w:val="20"/>
                            <w:szCs w:val="20"/>
                          </w:rPr>
                          <w:t xml:space="preserve">Before students </w:t>
                        </w:r>
                        <w:r>
                          <w:rPr>
                            <w:rFonts w:hint="eastAsia"/>
                            <w:color w:val="323E4F" w:themeColor="text2" w:themeShade="BF"/>
                            <w:sz w:val="20"/>
                            <w:szCs w:val="20"/>
                          </w:rPr>
                          <w:t>work on</w:t>
                        </w:r>
                        <w:r>
                          <w:rPr>
                            <w:color w:val="323E4F" w:themeColor="text2" w:themeShade="BF"/>
                            <w:sz w:val="20"/>
                            <w:szCs w:val="20"/>
                          </w:rPr>
                          <w:t xml:space="preserve"> the</w:t>
                        </w:r>
                        <w:r>
                          <w:rPr>
                            <w:rFonts w:hint="eastAsia"/>
                            <w:color w:val="323E4F" w:themeColor="text2" w:themeShade="BF"/>
                            <w:sz w:val="20"/>
                            <w:szCs w:val="20"/>
                          </w:rPr>
                          <w:t xml:space="preserve"> activity</w:t>
                        </w:r>
                        <w:r>
                          <w:rPr>
                            <w:color w:val="323E4F" w:themeColor="text2" w:themeShade="BF"/>
                            <w:sz w:val="20"/>
                            <w:szCs w:val="20"/>
                          </w:rPr>
                          <w:t>, t</w:t>
                        </w:r>
                        <w:r w:rsidRPr="004D01F9">
                          <w:rPr>
                            <w:color w:val="323E4F" w:themeColor="text2" w:themeShade="BF"/>
                            <w:sz w:val="20"/>
                            <w:szCs w:val="20"/>
                          </w:rPr>
                          <w:t>eache</w:t>
                        </w:r>
                        <w:r>
                          <w:rPr>
                            <w:color w:val="323E4F" w:themeColor="text2" w:themeShade="BF"/>
                            <w:sz w:val="20"/>
                            <w:szCs w:val="20"/>
                          </w:rPr>
                          <w:t xml:space="preserve">rs could remind them to use the past tense. </w:t>
                        </w:r>
                      </w:p>
                      <w:p w14:paraId="6F5C0B75" w14:textId="77777777" w:rsidR="003071FB" w:rsidRPr="004D01F9" w:rsidRDefault="003071FB" w:rsidP="00224EBC">
                        <w:pPr>
                          <w:snapToGrid w:val="0"/>
                          <w:spacing w:after="0" w:line="240" w:lineRule="auto"/>
                          <w:rPr>
                            <w:color w:val="323E4F" w:themeColor="text2" w:themeShade="BF"/>
                            <w:sz w:val="20"/>
                            <w:szCs w:val="20"/>
                          </w:rPr>
                        </w:pPr>
                        <w:r>
                          <w:rPr>
                            <w:rFonts w:hint="eastAsia"/>
                            <w:color w:val="323E4F" w:themeColor="text2" w:themeShade="BF"/>
                            <w:sz w:val="20"/>
                            <w:szCs w:val="20"/>
                          </w:rPr>
                          <w:t>F</w:t>
                        </w:r>
                        <w:r>
                          <w:rPr>
                            <w:color w:val="323E4F" w:themeColor="text2" w:themeShade="BF"/>
                            <w:sz w:val="20"/>
                            <w:szCs w:val="20"/>
                          </w:rPr>
                          <w:t>or students</w:t>
                        </w:r>
                        <w:r>
                          <w:rPr>
                            <w:rFonts w:hint="eastAsia"/>
                            <w:color w:val="323E4F" w:themeColor="text2" w:themeShade="BF"/>
                            <w:sz w:val="20"/>
                            <w:szCs w:val="20"/>
                          </w:rPr>
                          <w:t xml:space="preserve"> of stronger ability</w:t>
                        </w:r>
                        <w:r>
                          <w:rPr>
                            <w:color w:val="323E4F" w:themeColor="text2" w:themeShade="BF"/>
                            <w:sz w:val="20"/>
                            <w:szCs w:val="20"/>
                          </w:rPr>
                          <w:t xml:space="preserve">, teachers may ask </w:t>
                        </w:r>
                        <w:r>
                          <w:rPr>
                            <w:rFonts w:hint="eastAsia"/>
                            <w:color w:val="323E4F" w:themeColor="text2" w:themeShade="BF"/>
                            <w:sz w:val="20"/>
                            <w:szCs w:val="20"/>
                          </w:rPr>
                          <w:t>them</w:t>
                        </w:r>
                        <w:r>
                          <w:rPr>
                            <w:color w:val="323E4F" w:themeColor="text2" w:themeShade="BF"/>
                            <w:sz w:val="20"/>
                            <w:szCs w:val="20"/>
                          </w:rPr>
                          <w:t xml:space="preserve"> to fill in the box under the heading of “context” as well. </w:t>
                        </w:r>
                      </w:p>
                    </w:txbxContent>
                  </v:textbox>
                </v:shape>
                <w10:wrap anchorx="margin"/>
              </v:group>
            </w:pict>
          </mc:Fallback>
        </mc:AlternateContent>
      </w:r>
      <w:r w:rsidR="00224EBC">
        <w:rPr>
          <w:b/>
          <w:bCs/>
          <w:noProof/>
          <w:color w:val="000000" w:themeColor="text1"/>
          <w:sz w:val="26"/>
          <w:szCs w:val="26"/>
        </w:rPr>
        <w:br w:type="page"/>
      </w:r>
    </w:p>
    <w:p w14:paraId="6D2D32FE" w14:textId="77777777" w:rsidR="00D7748A" w:rsidRDefault="00D7748A" w:rsidP="00D7748A">
      <w:pPr>
        <w:rPr>
          <w:lang w:eastAsia="zh-HK"/>
        </w:rPr>
      </w:pPr>
      <w:r w:rsidRPr="00545F32">
        <w:rPr>
          <w:rFonts w:cstheme="minorHAnsi"/>
          <w:i/>
          <w:iCs/>
          <w:noProof/>
          <w:color w:val="FF0000"/>
        </w:rPr>
        <w:lastRenderedPageBreak/>
        <mc:AlternateContent>
          <mc:Choice Requires="wps">
            <w:drawing>
              <wp:anchor distT="0" distB="0" distL="114300" distR="114300" simplePos="0" relativeHeight="251935744" behindDoc="0" locked="0" layoutInCell="1" allowOverlap="1" wp14:anchorId="04B93A34" wp14:editId="50FA98E8">
                <wp:simplePos x="0" y="0"/>
                <wp:positionH relativeFrom="margin">
                  <wp:posOffset>-97155</wp:posOffset>
                </wp:positionH>
                <wp:positionV relativeFrom="paragraph">
                  <wp:posOffset>160020</wp:posOffset>
                </wp:positionV>
                <wp:extent cx="4244340" cy="411480"/>
                <wp:effectExtent l="0" t="0" r="3810" b="7620"/>
                <wp:wrapNone/>
                <wp:docPr id="80" name="文字方塊 429"/>
                <wp:cNvGraphicFramePr/>
                <a:graphic xmlns:a="http://schemas.openxmlformats.org/drawingml/2006/main">
                  <a:graphicData uri="http://schemas.microsoft.com/office/word/2010/wordprocessingShape">
                    <wps:wsp>
                      <wps:cNvSpPr txBox="1"/>
                      <wps:spPr>
                        <a:xfrm>
                          <a:off x="0" y="0"/>
                          <a:ext cx="4244340" cy="411480"/>
                        </a:xfrm>
                        <a:prstGeom prst="rect">
                          <a:avLst/>
                        </a:prstGeom>
                        <a:solidFill>
                          <a:srgbClr val="F79646">
                            <a:lumMod val="75000"/>
                          </a:srgbClr>
                        </a:solidFill>
                        <a:ln w="6350">
                          <a:noFill/>
                        </a:ln>
                        <a:effectLst/>
                      </wps:spPr>
                      <wps:txbx>
                        <w:txbxContent>
                          <w:p w14:paraId="78144D26" w14:textId="77777777" w:rsidR="00D7748A" w:rsidRPr="006E2C5A" w:rsidRDefault="00D7748A" w:rsidP="00D7748A">
                            <w:pPr>
                              <w:spacing w:beforeLines="25" w:before="60"/>
                              <w:rPr>
                                <w:b/>
                                <w:bCs/>
                                <w:color w:val="FFFFFF" w:themeColor="background1"/>
                                <w:sz w:val="28"/>
                                <w:szCs w:val="28"/>
                              </w:rPr>
                            </w:pPr>
                            <w:r w:rsidRPr="006E2C5A">
                              <w:rPr>
                                <w:rFonts w:cstheme="minorHAnsi"/>
                                <w:b/>
                                <w:color w:val="FFFFFF" w:themeColor="background1"/>
                                <w:sz w:val="28"/>
                                <w:szCs w:val="28"/>
                              </w:rPr>
                              <w:t>Language Support II</w:t>
                            </w:r>
                            <w:r>
                              <w:rPr>
                                <w:rFonts w:cstheme="minorHAnsi"/>
                                <w:b/>
                                <w:color w:val="FFFFFF" w:themeColor="background1"/>
                                <w:sz w:val="28"/>
                                <w:szCs w:val="28"/>
                              </w:rPr>
                              <w:t>:</w:t>
                            </w:r>
                            <w:r w:rsidRPr="006E2C5A">
                              <w:rPr>
                                <w:rFonts w:cstheme="minorHAnsi"/>
                                <w:b/>
                                <w:color w:val="FFFFFF" w:themeColor="background1"/>
                                <w:sz w:val="28"/>
                                <w:szCs w:val="28"/>
                              </w:rPr>
                              <w:t xml:space="preserve"> Sequencing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3A34" id="_x0000_s1177" type="#_x0000_t202" style="position:absolute;margin-left:-7.65pt;margin-top:12.6pt;width:334.2pt;height:32.4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" fillcolor="#e46c0a" stroked="f" strokeweight=".5pt">
                <v:textbox>
                  <w:txbxContent>
                    <w:p w14:paraId="78144D26" w14:textId="77777777" w:rsidR="00D7748A" w:rsidRPr="006E2C5A" w:rsidRDefault="00D7748A" w:rsidP="00D7748A">
                      <w:pPr>
                        <w:spacing w:beforeLines="25" w:before="60"/>
                        <w:rPr>
                          <w:b/>
                          <w:bCs/>
                          <w:color w:val="FFFFFF" w:themeColor="background1"/>
                          <w:sz w:val="28"/>
                          <w:szCs w:val="28"/>
                        </w:rPr>
                      </w:pPr>
                      <w:r w:rsidRPr="006E2C5A">
                        <w:rPr>
                          <w:rFonts w:cstheme="minorHAnsi"/>
                          <w:b/>
                          <w:color w:val="FFFFFF" w:themeColor="background1"/>
                          <w:sz w:val="28"/>
                          <w:szCs w:val="28"/>
                        </w:rPr>
                        <w:t>Language Support II</w:t>
                      </w:r>
                      <w:r>
                        <w:rPr>
                          <w:rFonts w:cstheme="minorHAnsi"/>
                          <w:b/>
                          <w:color w:val="FFFFFF" w:themeColor="background1"/>
                          <w:sz w:val="28"/>
                          <w:szCs w:val="28"/>
                        </w:rPr>
                        <w:t>:</w:t>
                      </w:r>
                      <w:r w:rsidRPr="006E2C5A">
                        <w:rPr>
                          <w:rFonts w:cstheme="minorHAnsi"/>
                          <w:b/>
                          <w:color w:val="FFFFFF" w:themeColor="background1"/>
                          <w:sz w:val="28"/>
                          <w:szCs w:val="28"/>
                        </w:rPr>
                        <w:t xml:space="preserve"> Sequencing and Linking Ideas</w:t>
                      </w:r>
                    </w:p>
                  </w:txbxContent>
                </v:textbox>
                <w10:wrap anchorx="margin"/>
              </v:shape>
            </w:pict>
          </mc:Fallback>
        </mc:AlternateContent>
      </w:r>
    </w:p>
    <w:p w14:paraId="7A0A37B3" w14:textId="77777777" w:rsidR="00D7748A" w:rsidRDefault="00D7748A" w:rsidP="00D7748A">
      <w:pPr>
        <w:rPr>
          <w:lang w:eastAsia="zh-HK"/>
        </w:rPr>
      </w:pPr>
    </w:p>
    <w:tbl>
      <w:tblPr>
        <w:tblStyle w:val="a3"/>
        <w:tblW w:w="8630" w:type="dxa"/>
        <w:tblInd w:w="-165"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630"/>
      </w:tblGrid>
      <w:tr w:rsidR="00D7748A" w:rsidRPr="006E2C5A" w14:paraId="21848803" w14:textId="77777777" w:rsidTr="0019341A">
        <w:trPr>
          <w:trHeight w:val="8765"/>
        </w:trPr>
        <w:tc>
          <w:tcPr>
            <w:tcW w:w="8630" w:type="dxa"/>
          </w:tcPr>
          <w:p w14:paraId="7507D0ED" w14:textId="77777777" w:rsidR="00D7748A" w:rsidRDefault="00D7748A" w:rsidP="0019341A">
            <w:pPr>
              <w:rPr>
                <w:rFonts w:cstheme="minorHAnsi"/>
                <w:bCs/>
                <w:sz w:val="24"/>
                <w:szCs w:val="24"/>
              </w:rPr>
            </w:pPr>
          </w:p>
          <w:p w14:paraId="47E6FA86" w14:textId="77777777" w:rsidR="00D7748A" w:rsidRDefault="00D7748A" w:rsidP="0019341A">
            <w:pPr>
              <w:rPr>
                <w:rFonts w:cstheme="minorHAnsi"/>
                <w:bCs/>
                <w:sz w:val="24"/>
                <w:szCs w:val="24"/>
              </w:rPr>
            </w:pPr>
            <w:r>
              <w:rPr>
                <w:rFonts w:cstheme="minorHAnsi" w:hint="eastAsia"/>
                <w:bCs/>
                <w:sz w:val="24"/>
                <w:szCs w:val="24"/>
              </w:rPr>
              <w:t>S</w:t>
            </w:r>
            <w:r w:rsidRPr="00516993">
              <w:rPr>
                <w:rFonts w:cstheme="minorHAnsi"/>
                <w:bCs/>
                <w:sz w:val="24"/>
                <w:szCs w:val="24"/>
              </w:rPr>
              <w:t xml:space="preserve">equencing words can be used to show the order </w:t>
            </w:r>
            <w:r>
              <w:rPr>
                <w:rFonts w:cstheme="minorHAnsi"/>
                <w:bCs/>
                <w:sz w:val="24"/>
                <w:szCs w:val="24"/>
              </w:rPr>
              <w:t xml:space="preserve">of actions </w:t>
            </w:r>
            <w:r w:rsidRPr="00516993">
              <w:rPr>
                <w:rFonts w:cstheme="minorHAnsi"/>
                <w:bCs/>
                <w:sz w:val="24"/>
                <w:szCs w:val="24"/>
              </w:rPr>
              <w:t>in the decision-making process</w:t>
            </w:r>
            <w:r>
              <w:rPr>
                <w:rFonts w:cstheme="minorHAnsi"/>
                <w:bCs/>
                <w:sz w:val="24"/>
                <w:szCs w:val="24"/>
              </w:rPr>
              <w:t xml:space="preserve"> of the </w:t>
            </w:r>
            <w:r>
              <w:rPr>
                <w:rFonts w:cstheme="minorHAnsi" w:hint="eastAsia"/>
                <w:bCs/>
                <w:sz w:val="24"/>
                <w:szCs w:val="24"/>
              </w:rPr>
              <w:t>G</w:t>
            </w:r>
            <w:r>
              <w:rPr>
                <w:rFonts w:cstheme="minorHAnsi"/>
                <w:bCs/>
                <w:sz w:val="24"/>
                <w:szCs w:val="24"/>
              </w:rPr>
              <w:t>overnment</w:t>
            </w:r>
            <w:r w:rsidRPr="00516993">
              <w:rPr>
                <w:rFonts w:cstheme="minorHAnsi"/>
                <w:bCs/>
                <w:sz w:val="24"/>
                <w:szCs w:val="24"/>
              </w:rPr>
              <w:t xml:space="preserve">. </w:t>
            </w:r>
            <w:r>
              <w:rPr>
                <w:rFonts w:cstheme="minorHAnsi"/>
                <w:bCs/>
                <w:sz w:val="24"/>
                <w:szCs w:val="24"/>
              </w:rPr>
              <w:t xml:space="preserve">The following are some </w:t>
            </w:r>
            <w:r>
              <w:rPr>
                <w:rFonts w:cstheme="minorHAnsi" w:hint="eastAsia"/>
                <w:bCs/>
                <w:sz w:val="24"/>
                <w:szCs w:val="24"/>
              </w:rPr>
              <w:t>examples:</w:t>
            </w:r>
            <w:r>
              <w:rPr>
                <w:rFonts w:cstheme="minorHAnsi"/>
                <w:bCs/>
                <w:sz w:val="24"/>
                <w:szCs w:val="24"/>
              </w:rPr>
              <w:t xml:space="preserve"> </w:t>
            </w:r>
          </w:p>
          <w:p w14:paraId="0325CC36" w14:textId="77777777" w:rsidR="00D7748A" w:rsidRDefault="00D7748A" w:rsidP="0019341A">
            <w:pPr>
              <w:rPr>
                <w:rFonts w:cstheme="minorHAnsi"/>
                <w:bCs/>
                <w:sz w:val="24"/>
                <w:szCs w:val="24"/>
              </w:rPr>
            </w:pPr>
          </w:p>
          <w:tbl>
            <w:tblPr>
              <w:tblStyle w:val="a3"/>
              <w:tblW w:w="0" w:type="auto"/>
              <w:tblInd w:w="1" w:type="dxa"/>
              <w:tblLook w:val="04A0" w:firstRow="1" w:lastRow="0" w:firstColumn="1" w:lastColumn="0" w:noHBand="0" w:noVBand="1"/>
            </w:tblPr>
            <w:tblGrid>
              <w:gridCol w:w="2836"/>
              <w:gridCol w:w="2974"/>
              <w:gridCol w:w="2516"/>
            </w:tblGrid>
            <w:tr w:rsidR="00D7748A" w14:paraId="77B454CE" w14:textId="77777777" w:rsidTr="0019341A">
              <w:trPr>
                <w:trHeight w:val="835"/>
              </w:trPr>
              <w:tc>
                <w:tcPr>
                  <w:tcW w:w="2836" w:type="dxa"/>
                </w:tcPr>
                <w:p w14:paraId="5C17EBD0"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irst, second, third …</w:t>
                  </w:r>
                </w:p>
                <w:p w14:paraId="1CBE6D3F"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irstly, secondly, thirdly, …</w:t>
                  </w:r>
                </w:p>
                <w:p w14:paraId="5071DCD5" w14:textId="77777777" w:rsidR="00D7748A" w:rsidRPr="002D7C12" w:rsidRDefault="00D7748A" w:rsidP="0019341A">
                  <w:pPr>
                    <w:rPr>
                      <w:rFonts w:cstheme="minorHAnsi"/>
                      <w:bCs/>
                      <w:i/>
                      <w:szCs w:val="24"/>
                    </w:rPr>
                  </w:pPr>
                  <w:r w:rsidRPr="002D7C12">
                    <w:rPr>
                      <w:rFonts w:cstheme="minorHAnsi" w:hint="eastAsia"/>
                      <w:bCs/>
                      <w:i/>
                      <w:szCs w:val="24"/>
                    </w:rPr>
                    <w:t>N</w:t>
                  </w:r>
                  <w:r w:rsidRPr="002D7C12">
                    <w:rPr>
                      <w:rFonts w:cstheme="minorHAnsi"/>
                      <w:bCs/>
                      <w:i/>
                      <w:szCs w:val="24"/>
                    </w:rPr>
                    <w:t xml:space="preserve">ext, then, after that </w:t>
                  </w:r>
                </w:p>
              </w:tc>
              <w:tc>
                <w:tcPr>
                  <w:tcW w:w="2974" w:type="dxa"/>
                </w:tcPr>
                <w:p w14:paraId="3B31B424" w14:textId="77777777" w:rsidR="00D7748A" w:rsidRPr="002D7C12" w:rsidRDefault="00D7748A" w:rsidP="0019341A">
                  <w:pPr>
                    <w:rPr>
                      <w:rFonts w:cstheme="minorHAnsi"/>
                      <w:bCs/>
                      <w:i/>
                      <w:szCs w:val="24"/>
                    </w:rPr>
                  </w:pPr>
                  <w:r w:rsidRPr="002D7C12">
                    <w:rPr>
                      <w:rFonts w:cstheme="minorHAnsi" w:hint="eastAsia"/>
                      <w:bCs/>
                      <w:i/>
                      <w:szCs w:val="24"/>
                    </w:rPr>
                    <w:t>B</w:t>
                  </w:r>
                  <w:r w:rsidRPr="002D7C12">
                    <w:rPr>
                      <w:rFonts w:cstheme="minorHAnsi"/>
                      <w:bCs/>
                      <w:i/>
                      <w:szCs w:val="24"/>
                    </w:rPr>
                    <w:t>efore, after</w:t>
                  </w:r>
                </w:p>
                <w:p w14:paraId="7CD89DF8" w14:textId="77777777" w:rsidR="00D7748A" w:rsidRPr="002D7C12" w:rsidRDefault="00D7748A" w:rsidP="0019341A">
                  <w:pPr>
                    <w:rPr>
                      <w:rFonts w:cstheme="minorHAnsi"/>
                      <w:bCs/>
                      <w:i/>
                      <w:szCs w:val="24"/>
                    </w:rPr>
                  </w:pPr>
                  <w:r w:rsidRPr="002D7C12">
                    <w:rPr>
                      <w:rFonts w:cstheme="minorHAnsi"/>
                      <w:bCs/>
                      <w:i/>
                      <w:szCs w:val="24"/>
                    </w:rPr>
                    <w:t>Meanwhile</w:t>
                  </w:r>
                </w:p>
                <w:p w14:paraId="1D312B95" w14:textId="77777777" w:rsidR="00D7748A" w:rsidRPr="002D7C12" w:rsidRDefault="00D7748A" w:rsidP="0019341A">
                  <w:pPr>
                    <w:rPr>
                      <w:rFonts w:cstheme="minorHAnsi"/>
                      <w:bCs/>
                      <w:i/>
                      <w:szCs w:val="24"/>
                    </w:rPr>
                  </w:pPr>
                  <w:r w:rsidRPr="002D7C12">
                    <w:rPr>
                      <w:rFonts w:cstheme="minorHAnsi" w:hint="eastAsia"/>
                      <w:bCs/>
                      <w:i/>
                      <w:szCs w:val="24"/>
                    </w:rPr>
                    <w:t>S</w:t>
                  </w:r>
                  <w:r w:rsidRPr="002D7C12">
                    <w:rPr>
                      <w:rFonts w:cstheme="minorHAnsi"/>
                      <w:bCs/>
                      <w:i/>
                      <w:szCs w:val="24"/>
                    </w:rPr>
                    <w:t xml:space="preserve">ubsequently </w:t>
                  </w:r>
                </w:p>
              </w:tc>
              <w:tc>
                <w:tcPr>
                  <w:tcW w:w="2516" w:type="dxa"/>
                </w:tcPr>
                <w:p w14:paraId="0261A99B" w14:textId="77777777" w:rsidR="00D7748A" w:rsidRPr="002D7C12" w:rsidRDefault="00D7748A" w:rsidP="0019341A">
                  <w:pPr>
                    <w:rPr>
                      <w:rFonts w:cstheme="minorHAnsi"/>
                      <w:bCs/>
                      <w:i/>
                      <w:szCs w:val="24"/>
                    </w:rPr>
                  </w:pPr>
                  <w:r w:rsidRPr="002D7C12">
                    <w:rPr>
                      <w:rFonts w:cstheme="minorHAnsi" w:hint="eastAsia"/>
                      <w:bCs/>
                      <w:i/>
                      <w:szCs w:val="24"/>
                    </w:rPr>
                    <w:t>F</w:t>
                  </w:r>
                  <w:r w:rsidRPr="002D7C12">
                    <w:rPr>
                      <w:rFonts w:cstheme="minorHAnsi"/>
                      <w:bCs/>
                      <w:i/>
                      <w:szCs w:val="24"/>
                    </w:rPr>
                    <w:t>inally, eventually</w:t>
                  </w:r>
                </w:p>
              </w:tc>
            </w:tr>
          </w:tbl>
          <w:p w14:paraId="5C265733" w14:textId="77777777" w:rsidR="00D7748A" w:rsidRDefault="00D7748A" w:rsidP="0019341A">
            <w:pPr>
              <w:rPr>
                <w:rFonts w:cstheme="minorHAnsi"/>
                <w:bCs/>
                <w:sz w:val="24"/>
                <w:szCs w:val="24"/>
              </w:rPr>
            </w:pPr>
          </w:p>
          <w:p w14:paraId="45EC33BE" w14:textId="77777777" w:rsidR="00D7748A" w:rsidRPr="00E459E5" w:rsidRDefault="00D7748A" w:rsidP="0019341A">
            <w:pPr>
              <w:pStyle w:val="a4"/>
              <w:numPr>
                <w:ilvl w:val="0"/>
                <w:numId w:val="14"/>
              </w:numPr>
              <w:rPr>
                <w:rFonts w:cstheme="minorHAnsi"/>
                <w:sz w:val="24"/>
                <w:szCs w:val="24"/>
              </w:rPr>
            </w:pPr>
            <w:r w:rsidRPr="00E459E5">
              <w:rPr>
                <w:rFonts w:cstheme="minorHAnsi"/>
                <w:sz w:val="24"/>
                <w:szCs w:val="24"/>
              </w:rPr>
              <w:t>A comma is used after the sequencing words, except</w:t>
            </w:r>
            <w:r>
              <w:rPr>
                <w:rFonts w:cstheme="minorHAnsi"/>
                <w:sz w:val="24"/>
                <w:szCs w:val="24"/>
              </w:rPr>
              <w:t xml:space="preserve"> “before” and</w:t>
            </w:r>
            <w:r w:rsidRPr="00E459E5">
              <w:rPr>
                <w:rFonts w:cstheme="minorHAnsi"/>
                <w:sz w:val="24"/>
                <w:szCs w:val="24"/>
              </w:rPr>
              <w:t xml:space="preserve"> </w:t>
            </w:r>
            <w:r>
              <w:rPr>
                <w:rFonts w:cstheme="minorHAnsi"/>
                <w:sz w:val="24"/>
                <w:szCs w:val="24"/>
              </w:rPr>
              <w:t>“</w:t>
            </w:r>
            <w:r w:rsidRPr="00E459E5">
              <w:rPr>
                <w:rFonts w:cstheme="minorHAnsi"/>
                <w:sz w:val="24"/>
                <w:szCs w:val="24"/>
              </w:rPr>
              <w:t>after</w:t>
            </w:r>
            <w:r>
              <w:rPr>
                <w:rFonts w:cstheme="minorHAnsi"/>
                <w:sz w:val="24"/>
                <w:szCs w:val="24"/>
              </w:rPr>
              <w:t>”</w:t>
            </w:r>
            <w:r w:rsidRPr="00E459E5">
              <w:rPr>
                <w:rFonts w:cstheme="minorHAnsi"/>
                <w:sz w:val="24"/>
                <w:szCs w:val="24"/>
              </w:rPr>
              <w:t xml:space="preserve"> when they introduce the sentence that describes the action.</w:t>
            </w:r>
          </w:p>
          <w:tbl>
            <w:tblPr>
              <w:tblStyle w:val="a3"/>
              <w:tblW w:w="0" w:type="auto"/>
              <w:tblInd w:w="1302" w:type="dxa"/>
              <w:tblLook w:val="04A0" w:firstRow="1" w:lastRow="0" w:firstColumn="1" w:lastColumn="0" w:noHBand="0" w:noVBand="1"/>
            </w:tblPr>
            <w:tblGrid>
              <w:gridCol w:w="4051"/>
              <w:gridCol w:w="1679"/>
            </w:tblGrid>
            <w:tr w:rsidR="00D7748A" w:rsidRPr="00F81E8D" w14:paraId="010371D0" w14:textId="77777777" w:rsidTr="0019341A">
              <w:trPr>
                <w:trHeight w:val="302"/>
              </w:trPr>
              <w:tc>
                <w:tcPr>
                  <w:tcW w:w="4051" w:type="dxa"/>
                </w:tcPr>
                <w:p w14:paraId="1189CF4D" w14:textId="77777777" w:rsidR="00D7748A" w:rsidRPr="00F15743" w:rsidRDefault="00D7748A" w:rsidP="0019341A">
                  <w:pPr>
                    <w:rPr>
                      <w:rFonts w:cstheme="minorHAnsi"/>
                      <w:b/>
                      <w:bCs/>
                      <w:sz w:val="24"/>
                      <w:szCs w:val="24"/>
                    </w:rPr>
                  </w:pPr>
                  <w:r w:rsidRPr="00F15743">
                    <w:rPr>
                      <w:rFonts w:cstheme="minorHAnsi" w:hint="eastAsia"/>
                      <w:b/>
                      <w:bCs/>
                      <w:sz w:val="24"/>
                      <w:szCs w:val="24"/>
                    </w:rPr>
                    <w:t>S</w:t>
                  </w:r>
                  <w:r w:rsidRPr="00F15743">
                    <w:rPr>
                      <w:rFonts w:cstheme="minorHAnsi"/>
                      <w:b/>
                      <w:bCs/>
                      <w:sz w:val="24"/>
                      <w:szCs w:val="24"/>
                    </w:rPr>
                    <w:t>equencing word</w:t>
                  </w:r>
                </w:p>
              </w:tc>
              <w:tc>
                <w:tcPr>
                  <w:tcW w:w="1679" w:type="dxa"/>
                  <w:vAlign w:val="center"/>
                </w:tcPr>
                <w:p w14:paraId="6EE27730" w14:textId="77777777" w:rsidR="00D7748A" w:rsidRPr="00F15743" w:rsidRDefault="00D7748A" w:rsidP="0019341A">
                  <w:pPr>
                    <w:rPr>
                      <w:b/>
                      <w:bCs/>
                      <w:sz w:val="24"/>
                      <w:szCs w:val="24"/>
                    </w:rPr>
                  </w:pPr>
                  <w:r w:rsidRPr="00F15743">
                    <w:rPr>
                      <w:rFonts w:hint="eastAsia"/>
                      <w:b/>
                      <w:bCs/>
                      <w:sz w:val="24"/>
                      <w:szCs w:val="24"/>
                    </w:rPr>
                    <w:t>A</w:t>
                  </w:r>
                  <w:r w:rsidRPr="00F15743">
                    <w:rPr>
                      <w:b/>
                      <w:bCs/>
                      <w:sz w:val="24"/>
                      <w:szCs w:val="24"/>
                    </w:rPr>
                    <w:t>ction</w:t>
                  </w:r>
                </w:p>
              </w:tc>
            </w:tr>
            <w:tr w:rsidR="00D7748A" w:rsidRPr="002D7C12" w14:paraId="26B3B48B" w14:textId="77777777" w:rsidTr="0019341A">
              <w:trPr>
                <w:trHeight w:val="835"/>
              </w:trPr>
              <w:tc>
                <w:tcPr>
                  <w:tcW w:w="4051" w:type="dxa"/>
                </w:tcPr>
                <w:p w14:paraId="7C31F853" w14:textId="77777777" w:rsidR="00D7748A" w:rsidRPr="002D7C12" w:rsidRDefault="00D7748A" w:rsidP="0019341A">
                  <w:pPr>
                    <w:rPr>
                      <w:rFonts w:cstheme="minorHAnsi"/>
                      <w:i/>
                      <w:szCs w:val="24"/>
                    </w:rPr>
                  </w:pPr>
                  <w:r w:rsidRPr="002D7C12">
                    <w:rPr>
                      <w:rFonts w:cstheme="minorHAnsi" w:hint="eastAsia"/>
                      <w:i/>
                      <w:szCs w:val="24"/>
                    </w:rPr>
                    <w:t>F</w:t>
                  </w:r>
                  <w:r w:rsidRPr="002D7C12">
                    <w:rPr>
                      <w:rFonts w:cstheme="minorHAnsi"/>
                      <w:i/>
                      <w:szCs w:val="24"/>
                    </w:rPr>
                    <w:t>irst / Firstly,</w:t>
                  </w:r>
                </w:p>
                <w:p w14:paraId="24107819" w14:textId="77777777" w:rsidR="00D7748A" w:rsidRPr="002D7C12" w:rsidRDefault="00D7748A" w:rsidP="0019341A">
                  <w:pPr>
                    <w:rPr>
                      <w:rFonts w:cstheme="minorHAnsi"/>
                      <w:i/>
                      <w:szCs w:val="24"/>
                    </w:rPr>
                  </w:pPr>
                  <w:r w:rsidRPr="002D7C12">
                    <w:rPr>
                      <w:rFonts w:cstheme="minorHAnsi"/>
                      <w:i/>
                      <w:szCs w:val="24"/>
                    </w:rPr>
                    <w:t xml:space="preserve">Next / Then / After that / </w:t>
                  </w:r>
                  <w:r w:rsidRPr="002D7C12">
                    <w:rPr>
                      <w:rFonts w:cstheme="minorHAnsi" w:hint="eastAsia"/>
                      <w:i/>
                      <w:szCs w:val="24"/>
                    </w:rPr>
                    <w:t>M</w:t>
                  </w:r>
                  <w:r w:rsidRPr="002D7C12">
                    <w:rPr>
                      <w:rFonts w:cstheme="minorHAnsi"/>
                      <w:i/>
                      <w:szCs w:val="24"/>
                    </w:rPr>
                    <w:t>eanwhile,</w:t>
                  </w:r>
                </w:p>
                <w:p w14:paraId="26DC2456" w14:textId="77777777" w:rsidR="00D7748A" w:rsidRPr="002D7C12" w:rsidRDefault="00D7748A" w:rsidP="0019341A">
                  <w:pPr>
                    <w:rPr>
                      <w:rFonts w:cstheme="minorHAnsi"/>
                      <w:i/>
                      <w:szCs w:val="24"/>
                    </w:rPr>
                  </w:pPr>
                  <w:r w:rsidRPr="002D7C12">
                    <w:rPr>
                      <w:rFonts w:cstheme="minorHAnsi" w:hint="eastAsia"/>
                      <w:i/>
                      <w:szCs w:val="24"/>
                    </w:rPr>
                    <w:t>F</w:t>
                  </w:r>
                  <w:r w:rsidRPr="002D7C12">
                    <w:rPr>
                      <w:rFonts w:cstheme="minorHAnsi"/>
                      <w:i/>
                      <w:szCs w:val="24"/>
                    </w:rPr>
                    <w:t>inally / Eventually,</w:t>
                  </w:r>
                </w:p>
              </w:tc>
              <w:tc>
                <w:tcPr>
                  <w:tcW w:w="1679" w:type="dxa"/>
                  <w:vAlign w:val="center"/>
                </w:tcPr>
                <w:p w14:paraId="666AB522" w14:textId="77777777" w:rsidR="00D7748A" w:rsidRPr="002D7C12" w:rsidRDefault="00D7748A" w:rsidP="0019341A">
                  <w:pPr>
                    <w:rPr>
                      <w:rFonts w:cstheme="minorHAnsi"/>
                      <w:i/>
                      <w:szCs w:val="24"/>
                    </w:rPr>
                  </w:pPr>
                  <w:r w:rsidRPr="002D7C12">
                    <w:rPr>
                      <w:i/>
                      <w:szCs w:val="24"/>
                    </w:rPr>
                    <w:t>+ clause</w:t>
                  </w:r>
                </w:p>
              </w:tc>
            </w:tr>
          </w:tbl>
          <w:p w14:paraId="5721EE25" w14:textId="77777777" w:rsidR="00D7748A" w:rsidRDefault="00D7748A" w:rsidP="0019341A">
            <w:pPr>
              <w:rPr>
                <w:rFonts w:cstheme="minorHAnsi"/>
                <w:b/>
                <w:sz w:val="24"/>
                <w:szCs w:val="24"/>
              </w:rPr>
            </w:pPr>
          </w:p>
          <w:p w14:paraId="4BB9DD61" w14:textId="77777777" w:rsidR="00D7748A" w:rsidRPr="00F81E8D" w:rsidRDefault="00D7748A" w:rsidP="0019341A">
            <w:pPr>
              <w:rPr>
                <w:rFonts w:cstheme="minorHAnsi"/>
                <w:b/>
                <w:sz w:val="24"/>
                <w:szCs w:val="24"/>
              </w:rPr>
            </w:pPr>
            <w:r w:rsidRPr="00F81E8D">
              <w:rPr>
                <w:rFonts w:cstheme="minorHAnsi"/>
                <w:b/>
                <w:sz w:val="24"/>
                <w:szCs w:val="24"/>
              </w:rPr>
              <w:t>Example:</w:t>
            </w:r>
          </w:p>
          <w:p w14:paraId="346EA735" w14:textId="77777777" w:rsidR="00D7748A" w:rsidRDefault="00D7748A" w:rsidP="0019341A">
            <w:pPr>
              <w:pStyle w:val="a4"/>
              <w:numPr>
                <w:ilvl w:val="0"/>
                <w:numId w:val="1"/>
              </w:numPr>
              <w:rPr>
                <w:rFonts w:cstheme="minorHAnsi"/>
                <w:iCs/>
                <w:sz w:val="24"/>
                <w:szCs w:val="24"/>
              </w:rPr>
            </w:pPr>
            <w:r w:rsidRPr="00E459E5">
              <w:rPr>
                <w:rFonts w:cstheme="minorHAnsi"/>
                <w:iCs/>
                <w:sz w:val="24"/>
                <w:szCs w:val="24"/>
                <w:u w:val="single"/>
              </w:rPr>
              <w:t>Meanwhile</w:t>
            </w:r>
            <w:r w:rsidRPr="009215E0">
              <w:rPr>
                <w:rFonts w:cstheme="minorHAnsi"/>
                <w:iCs/>
                <w:sz w:val="24"/>
                <w:szCs w:val="24"/>
              </w:rPr>
              <w:t xml:space="preserve">, they had different opinions towards the proposal. </w:t>
            </w:r>
          </w:p>
          <w:p w14:paraId="14117559" w14:textId="77777777" w:rsidR="00D7748A" w:rsidRPr="00B04AA7" w:rsidRDefault="00D7748A" w:rsidP="0019341A">
            <w:pPr>
              <w:pStyle w:val="a4"/>
              <w:numPr>
                <w:ilvl w:val="0"/>
                <w:numId w:val="1"/>
              </w:numPr>
              <w:rPr>
                <w:rFonts w:cstheme="minorHAnsi"/>
                <w:iCs/>
                <w:sz w:val="24"/>
                <w:szCs w:val="24"/>
              </w:rPr>
            </w:pPr>
            <w:r w:rsidRPr="00F15743">
              <w:rPr>
                <w:rFonts w:cstheme="minorHAnsi"/>
                <w:iCs/>
                <w:sz w:val="24"/>
                <w:szCs w:val="24"/>
                <w:u w:val="single"/>
              </w:rPr>
              <w:t>After that</w:t>
            </w:r>
            <w:r w:rsidRPr="00F15743">
              <w:rPr>
                <w:rFonts w:cstheme="minorHAnsi"/>
                <w:iCs/>
                <w:sz w:val="24"/>
                <w:szCs w:val="24"/>
              </w:rPr>
              <w:t xml:space="preserve">, it becomes an ordinance.  </w:t>
            </w:r>
          </w:p>
          <w:p w14:paraId="7CCF89AE" w14:textId="77777777" w:rsidR="00D7748A" w:rsidRPr="00F15743" w:rsidRDefault="00D7748A" w:rsidP="0019341A">
            <w:pPr>
              <w:pStyle w:val="a4"/>
              <w:contextualSpacing w:val="0"/>
              <w:rPr>
                <w:rFonts w:cstheme="minorHAnsi"/>
                <w:i/>
                <w:sz w:val="24"/>
                <w:szCs w:val="24"/>
              </w:rPr>
            </w:pPr>
          </w:p>
          <w:p w14:paraId="40E1DAD0" w14:textId="77777777" w:rsidR="00D7748A" w:rsidRPr="000166E6" w:rsidRDefault="00D7748A" w:rsidP="0019341A">
            <w:pPr>
              <w:pStyle w:val="a4"/>
              <w:numPr>
                <w:ilvl w:val="0"/>
                <w:numId w:val="14"/>
              </w:numPr>
              <w:rPr>
                <w:rFonts w:cstheme="minorHAnsi"/>
                <w:b/>
                <w:sz w:val="24"/>
                <w:szCs w:val="24"/>
              </w:rPr>
            </w:pPr>
            <w:r w:rsidRPr="00E459E5">
              <w:rPr>
                <w:rFonts w:cstheme="minorHAnsi"/>
                <w:iCs/>
                <w:sz w:val="24"/>
                <w:szCs w:val="24"/>
              </w:rPr>
              <w:t>Some sequencing words</w:t>
            </w:r>
            <w:r>
              <w:rPr>
                <w:rFonts w:cstheme="minorHAnsi"/>
                <w:iCs/>
                <w:sz w:val="24"/>
                <w:szCs w:val="24"/>
              </w:rPr>
              <w:t>, such as “firstly”, “then” and “finally”</w:t>
            </w:r>
            <w:r w:rsidRPr="00E459E5">
              <w:rPr>
                <w:rFonts w:cstheme="minorHAnsi"/>
                <w:iCs/>
                <w:sz w:val="24"/>
                <w:szCs w:val="24"/>
              </w:rPr>
              <w:t xml:space="preserve"> can be used before verb</w:t>
            </w:r>
            <w:r>
              <w:rPr>
                <w:rFonts w:cstheme="minorHAnsi"/>
                <w:iCs/>
                <w:sz w:val="24"/>
                <w:szCs w:val="24"/>
              </w:rPr>
              <w:t>s</w:t>
            </w:r>
            <w:r w:rsidRPr="00E459E5">
              <w:rPr>
                <w:rFonts w:cstheme="minorHAnsi"/>
                <w:iCs/>
                <w:sz w:val="24"/>
                <w:szCs w:val="24"/>
              </w:rPr>
              <w:t xml:space="preserve"> </w:t>
            </w:r>
            <w:r>
              <w:rPr>
                <w:rFonts w:cstheme="minorHAnsi"/>
                <w:iCs/>
                <w:sz w:val="24"/>
                <w:szCs w:val="24"/>
              </w:rPr>
              <w:t xml:space="preserve">or auxiliary verbs </w:t>
            </w:r>
            <w:r w:rsidRPr="00E459E5">
              <w:rPr>
                <w:rFonts w:cstheme="minorHAnsi"/>
                <w:iCs/>
                <w:sz w:val="24"/>
                <w:szCs w:val="24"/>
              </w:rPr>
              <w:t xml:space="preserve">without a comma. </w:t>
            </w:r>
          </w:p>
          <w:p w14:paraId="3394281E" w14:textId="77777777" w:rsidR="00D7748A" w:rsidRDefault="00D7748A" w:rsidP="0019341A">
            <w:pPr>
              <w:rPr>
                <w:rFonts w:cstheme="minorHAnsi"/>
                <w:b/>
                <w:sz w:val="24"/>
                <w:szCs w:val="24"/>
              </w:rPr>
            </w:pPr>
          </w:p>
          <w:p w14:paraId="55D3D679" w14:textId="77777777" w:rsidR="00D7748A" w:rsidRPr="000166E6" w:rsidRDefault="00D7748A" w:rsidP="0019341A">
            <w:pPr>
              <w:rPr>
                <w:rFonts w:cstheme="minorHAnsi"/>
                <w:b/>
                <w:sz w:val="24"/>
                <w:szCs w:val="24"/>
              </w:rPr>
            </w:pPr>
            <w:r w:rsidRPr="000166E6">
              <w:rPr>
                <w:rFonts w:cstheme="minorHAnsi"/>
                <w:b/>
                <w:sz w:val="24"/>
                <w:szCs w:val="24"/>
              </w:rPr>
              <w:t>Example:</w:t>
            </w:r>
          </w:p>
          <w:p w14:paraId="3AD7B60D" w14:textId="77777777" w:rsidR="00D7748A" w:rsidRDefault="00D7748A" w:rsidP="0019341A">
            <w:pPr>
              <w:pStyle w:val="a4"/>
              <w:numPr>
                <w:ilvl w:val="0"/>
                <w:numId w:val="2"/>
              </w:numPr>
              <w:contextualSpacing w:val="0"/>
              <w:rPr>
                <w:rFonts w:cstheme="minorHAnsi"/>
                <w:sz w:val="24"/>
                <w:szCs w:val="24"/>
              </w:rPr>
            </w:pPr>
            <w:r>
              <w:rPr>
                <w:rFonts w:cstheme="minorHAnsi" w:hint="eastAsia"/>
                <w:sz w:val="24"/>
                <w:szCs w:val="24"/>
              </w:rPr>
              <w:t>I</w:t>
            </w:r>
            <w:r>
              <w:rPr>
                <w:rFonts w:cstheme="minorHAnsi"/>
                <w:sz w:val="24"/>
                <w:szCs w:val="24"/>
              </w:rPr>
              <w:t xml:space="preserve">t </w:t>
            </w:r>
            <w:r w:rsidRPr="00E459E5">
              <w:rPr>
                <w:rFonts w:cstheme="minorHAnsi"/>
                <w:sz w:val="24"/>
                <w:szCs w:val="24"/>
                <w:u w:val="single"/>
              </w:rPr>
              <w:t>then</w:t>
            </w:r>
            <w:r>
              <w:rPr>
                <w:rFonts w:cstheme="minorHAnsi"/>
                <w:sz w:val="24"/>
                <w:szCs w:val="24"/>
              </w:rPr>
              <w:t xml:space="preserve"> became the final ordinance.  (active voice)</w:t>
            </w:r>
          </w:p>
          <w:p w14:paraId="006FDF40" w14:textId="77777777" w:rsidR="00D7748A" w:rsidRDefault="00D7748A" w:rsidP="0019341A">
            <w:pPr>
              <w:pStyle w:val="a4"/>
              <w:numPr>
                <w:ilvl w:val="0"/>
                <w:numId w:val="2"/>
              </w:numPr>
              <w:contextualSpacing w:val="0"/>
              <w:rPr>
                <w:rFonts w:cstheme="minorHAnsi"/>
                <w:sz w:val="24"/>
                <w:szCs w:val="24"/>
              </w:rPr>
            </w:pPr>
            <w:r w:rsidRPr="00E459E5">
              <w:rPr>
                <w:rFonts w:cstheme="minorHAnsi"/>
                <w:sz w:val="24"/>
                <w:szCs w:val="24"/>
              </w:rPr>
              <w:t xml:space="preserve">The amendment bill was </w:t>
            </w:r>
            <w:r>
              <w:rPr>
                <w:rFonts w:cstheme="minorHAnsi" w:hint="eastAsia"/>
                <w:sz w:val="24"/>
                <w:szCs w:val="24"/>
                <w:u w:val="single"/>
              </w:rPr>
              <w:t>finally</w:t>
            </w:r>
            <w:r w:rsidRPr="00E459E5">
              <w:rPr>
                <w:rFonts w:cstheme="minorHAnsi"/>
                <w:sz w:val="24"/>
                <w:szCs w:val="24"/>
              </w:rPr>
              <w:t xml:space="preserve"> introduced into the Legislative Council in the second quarter of 2017.</w:t>
            </w:r>
            <w:r>
              <w:rPr>
                <w:rFonts w:cstheme="minorHAnsi"/>
                <w:sz w:val="24"/>
                <w:szCs w:val="24"/>
              </w:rPr>
              <w:t xml:space="preserve">  (passive voice)</w:t>
            </w:r>
          </w:p>
          <w:p w14:paraId="5ED45B83" w14:textId="77777777" w:rsidR="00D7748A" w:rsidRPr="00134944" w:rsidRDefault="00D7748A" w:rsidP="0019341A">
            <w:pPr>
              <w:pStyle w:val="a4"/>
              <w:contextualSpacing w:val="0"/>
              <w:rPr>
                <w:rFonts w:cstheme="minorHAnsi"/>
                <w:sz w:val="24"/>
                <w:szCs w:val="24"/>
              </w:rPr>
            </w:pPr>
          </w:p>
          <w:p w14:paraId="13C79273" w14:textId="77777777" w:rsidR="00D7748A" w:rsidRDefault="00D7748A" w:rsidP="0019341A">
            <w:pPr>
              <w:pStyle w:val="a4"/>
              <w:numPr>
                <w:ilvl w:val="0"/>
                <w:numId w:val="14"/>
              </w:numPr>
              <w:rPr>
                <w:rFonts w:cstheme="minorHAnsi"/>
                <w:sz w:val="24"/>
                <w:szCs w:val="24"/>
              </w:rPr>
            </w:pPr>
            <w:r>
              <w:rPr>
                <w:rFonts w:cstheme="minorHAnsi"/>
                <w:sz w:val="24"/>
                <w:szCs w:val="24"/>
              </w:rPr>
              <w:t xml:space="preserve">The preposition “before” or “after” can come before the noun phrase. </w:t>
            </w:r>
          </w:p>
          <w:p w14:paraId="6A4A0D42" w14:textId="77777777" w:rsidR="00D7748A" w:rsidRDefault="00D7748A" w:rsidP="0019341A">
            <w:pPr>
              <w:rPr>
                <w:rFonts w:cstheme="minorHAnsi"/>
                <w:b/>
                <w:sz w:val="24"/>
                <w:szCs w:val="24"/>
              </w:rPr>
            </w:pPr>
          </w:p>
          <w:p w14:paraId="35EB81C2" w14:textId="77777777" w:rsidR="00D7748A" w:rsidRPr="00F81E8D" w:rsidRDefault="00D7748A" w:rsidP="0019341A">
            <w:pPr>
              <w:rPr>
                <w:rFonts w:cstheme="minorHAnsi"/>
                <w:b/>
                <w:sz w:val="24"/>
                <w:szCs w:val="24"/>
              </w:rPr>
            </w:pPr>
            <w:r w:rsidRPr="00F81E8D">
              <w:rPr>
                <w:rFonts w:cstheme="minorHAnsi"/>
                <w:b/>
                <w:sz w:val="24"/>
                <w:szCs w:val="24"/>
              </w:rPr>
              <w:t>Example:</w:t>
            </w:r>
          </w:p>
          <w:p w14:paraId="26DDAEB8" w14:textId="77777777" w:rsidR="00D7748A" w:rsidRPr="006C7E4B" w:rsidRDefault="00D7748A" w:rsidP="0019341A">
            <w:pPr>
              <w:pStyle w:val="a4"/>
              <w:numPr>
                <w:ilvl w:val="0"/>
                <w:numId w:val="1"/>
              </w:numPr>
              <w:spacing w:after="160" w:line="259" w:lineRule="auto"/>
              <w:rPr>
                <w:rFonts w:cstheme="minorHAnsi"/>
                <w:iCs/>
                <w:sz w:val="24"/>
                <w:szCs w:val="24"/>
              </w:rPr>
            </w:pPr>
            <w:r w:rsidRPr="006C7E4B">
              <w:rPr>
                <w:rFonts w:cstheme="minorHAnsi"/>
                <w:iCs/>
                <w:sz w:val="24"/>
                <w:szCs w:val="24"/>
                <w:u w:val="single"/>
              </w:rPr>
              <w:t>After</w:t>
            </w:r>
            <w:r w:rsidRPr="006C7E4B">
              <w:rPr>
                <w:rFonts w:cstheme="minorHAnsi"/>
                <w:iCs/>
                <w:sz w:val="24"/>
                <w:szCs w:val="24"/>
              </w:rPr>
              <w:t xml:space="preserve"> the implementation of the new maximum seating capacity, the supply of, the demand for, and the operation of PLB services were reviewed</w:t>
            </w:r>
            <w:r>
              <w:rPr>
                <w:rFonts w:cstheme="minorHAnsi"/>
                <w:iCs/>
                <w:sz w:val="24"/>
                <w:szCs w:val="24"/>
              </w:rPr>
              <w:t>.</w:t>
            </w:r>
            <w:r w:rsidRPr="006C7E4B">
              <w:rPr>
                <w:rFonts w:cstheme="minorHAnsi"/>
                <w:iCs/>
                <w:sz w:val="24"/>
                <w:szCs w:val="24"/>
              </w:rPr>
              <w:t xml:space="preserve"> </w:t>
            </w:r>
          </w:p>
        </w:tc>
      </w:tr>
    </w:tbl>
    <w:p w14:paraId="74629348" w14:textId="77777777" w:rsidR="00D7748A" w:rsidRDefault="00D7748A" w:rsidP="00D7748A"/>
    <w:p w14:paraId="79F0015B" w14:textId="72E8F75A" w:rsidR="00E3157B" w:rsidRPr="00FB2E09" w:rsidRDefault="00E3157B" w:rsidP="00F15743">
      <w:pPr>
        <w:tabs>
          <w:tab w:val="left" w:pos="709"/>
        </w:tabs>
        <w:jc w:val="both"/>
        <w:rPr>
          <w:b/>
          <w:bCs/>
          <w:i/>
          <w:iCs/>
          <w:noProof/>
          <w:color w:val="000000" w:themeColor="text1"/>
          <w:sz w:val="26"/>
          <w:szCs w:val="26"/>
        </w:rPr>
      </w:pPr>
      <w:r w:rsidRPr="00D47606">
        <w:rPr>
          <w:rFonts w:hint="eastAsia"/>
          <w:b/>
          <w:bCs/>
          <w:i/>
          <w:iCs/>
          <w:noProof/>
          <w:color w:val="000000" w:themeColor="text1"/>
          <w:sz w:val="26"/>
          <w:szCs w:val="26"/>
        </w:rPr>
        <w:t>T</w:t>
      </w:r>
      <w:r w:rsidRPr="00D47606">
        <w:rPr>
          <w:b/>
          <w:bCs/>
          <w:i/>
          <w:iCs/>
          <w:noProof/>
          <w:color w:val="000000" w:themeColor="text1"/>
          <w:sz w:val="26"/>
          <w:szCs w:val="26"/>
        </w:rPr>
        <w:t xml:space="preserve">ask </w:t>
      </w:r>
      <w:r w:rsidR="00D20499" w:rsidRPr="00D47606">
        <w:rPr>
          <w:rFonts w:hint="eastAsia"/>
          <w:b/>
          <w:bCs/>
          <w:i/>
          <w:iCs/>
          <w:noProof/>
          <w:color w:val="000000" w:themeColor="text1"/>
          <w:sz w:val="26"/>
          <w:szCs w:val="26"/>
        </w:rPr>
        <w:t>4</w:t>
      </w:r>
      <w:r w:rsidR="00D20499" w:rsidRPr="00D47606">
        <w:rPr>
          <w:b/>
          <w:bCs/>
          <w:i/>
          <w:iCs/>
          <w:noProof/>
          <w:color w:val="000000" w:themeColor="text1"/>
          <w:sz w:val="26"/>
          <w:szCs w:val="26"/>
        </w:rPr>
        <w:t xml:space="preserve"> </w:t>
      </w:r>
      <w:r w:rsidR="001E106A" w:rsidRPr="00FB2E09">
        <w:rPr>
          <w:b/>
          <w:bCs/>
          <w:i/>
          <w:iCs/>
          <w:noProof/>
          <w:color w:val="000000" w:themeColor="text1"/>
          <w:sz w:val="26"/>
          <w:szCs w:val="26"/>
        </w:rPr>
        <w:t>Describing t</w:t>
      </w:r>
      <w:r w:rsidR="00D7748A" w:rsidRPr="00FB2E09">
        <w:rPr>
          <w:b/>
          <w:bCs/>
          <w:i/>
          <w:iCs/>
          <w:noProof/>
          <w:color w:val="000000" w:themeColor="text1"/>
          <w:sz w:val="26"/>
          <w:szCs w:val="26"/>
        </w:rPr>
        <w:t>he decision</w:t>
      </w:r>
      <w:r w:rsidRPr="00FB2E09">
        <w:rPr>
          <w:b/>
          <w:bCs/>
          <w:i/>
          <w:iCs/>
          <w:noProof/>
          <w:color w:val="000000" w:themeColor="text1"/>
          <w:sz w:val="26"/>
          <w:szCs w:val="26"/>
        </w:rPr>
        <w:t>-making process</w:t>
      </w:r>
    </w:p>
    <w:p w14:paraId="52A1F7FB" w14:textId="78C8AA7A" w:rsidR="00711719" w:rsidRDefault="00711719" w:rsidP="00711719">
      <w:pPr>
        <w:jc w:val="both"/>
        <w:rPr>
          <w:rFonts w:cstheme="minorHAnsi"/>
          <w:sz w:val="24"/>
          <w:szCs w:val="24"/>
        </w:rPr>
      </w:pPr>
      <w:r w:rsidRPr="00FB2E09">
        <w:rPr>
          <w:rFonts w:cstheme="minorHAnsi"/>
          <w:sz w:val="24"/>
          <w:szCs w:val="24"/>
        </w:rPr>
        <w:br/>
        <w:t>With r</w:t>
      </w:r>
      <w:r w:rsidRPr="00FB2E09">
        <w:rPr>
          <w:rFonts w:cstheme="minorHAnsi" w:hint="eastAsia"/>
          <w:sz w:val="24"/>
          <w:szCs w:val="24"/>
        </w:rPr>
        <w:t>e</w:t>
      </w:r>
      <w:r w:rsidRPr="00FB2E09">
        <w:rPr>
          <w:rFonts w:cstheme="minorHAnsi"/>
          <w:sz w:val="24"/>
          <w:szCs w:val="24"/>
        </w:rPr>
        <w:t xml:space="preserve">ference to the diagram of </w:t>
      </w:r>
      <w:r w:rsidR="003E1585">
        <w:rPr>
          <w:rFonts w:cstheme="minorHAnsi"/>
          <w:sz w:val="24"/>
          <w:szCs w:val="24"/>
        </w:rPr>
        <w:t>“</w:t>
      </w:r>
      <w:r w:rsidRPr="00FB2E09">
        <w:rPr>
          <w:rFonts w:cstheme="minorHAnsi"/>
          <w:sz w:val="24"/>
          <w:szCs w:val="24"/>
        </w:rPr>
        <w:t>D</w:t>
      </w:r>
      <w:r w:rsidRPr="00FB2E09">
        <w:rPr>
          <w:rFonts w:cstheme="minorHAnsi" w:hint="eastAsia"/>
          <w:sz w:val="24"/>
          <w:szCs w:val="24"/>
        </w:rPr>
        <w:t>e</w:t>
      </w:r>
      <w:r w:rsidRPr="00FB2E09">
        <w:rPr>
          <w:rFonts w:cstheme="minorHAnsi"/>
          <w:sz w:val="24"/>
          <w:szCs w:val="24"/>
        </w:rPr>
        <w:t>cision-making process</w:t>
      </w:r>
      <w:r w:rsidR="003E1585">
        <w:rPr>
          <w:rFonts w:cstheme="minorHAnsi"/>
          <w:sz w:val="24"/>
          <w:szCs w:val="24"/>
        </w:rPr>
        <w:t>” (</w:t>
      </w:r>
      <w:r w:rsidR="003E1585">
        <w:rPr>
          <w:rFonts w:cstheme="minorHAnsi" w:hint="eastAsia"/>
          <w:sz w:val="24"/>
          <w:szCs w:val="24"/>
        </w:rPr>
        <w:t>P</w:t>
      </w:r>
      <w:r w:rsidR="003E1585">
        <w:rPr>
          <w:rFonts w:cstheme="minorHAnsi"/>
          <w:sz w:val="24"/>
          <w:szCs w:val="24"/>
        </w:rPr>
        <w:t>.19)</w:t>
      </w:r>
      <w:r w:rsidR="00BD6B40" w:rsidRPr="00FB2E09">
        <w:rPr>
          <w:rFonts w:cstheme="minorHAnsi"/>
          <w:sz w:val="24"/>
          <w:szCs w:val="24"/>
        </w:rPr>
        <w:t xml:space="preserve"> and Language Support II</w:t>
      </w:r>
      <w:r w:rsidR="003E1585">
        <w:rPr>
          <w:rFonts w:cstheme="minorHAnsi"/>
          <w:sz w:val="24"/>
          <w:szCs w:val="24"/>
        </w:rPr>
        <w:t xml:space="preserve"> </w:t>
      </w:r>
      <w:r w:rsidR="003E1585">
        <w:rPr>
          <w:rFonts w:cstheme="minorHAnsi" w:hint="eastAsia"/>
          <w:sz w:val="24"/>
          <w:szCs w:val="24"/>
        </w:rPr>
        <w:t>(P.22)</w:t>
      </w:r>
      <w:r w:rsidR="005469E8" w:rsidRPr="00FB2E09">
        <w:rPr>
          <w:rFonts w:cstheme="minorHAnsi"/>
          <w:sz w:val="24"/>
          <w:szCs w:val="24"/>
        </w:rPr>
        <w:t xml:space="preserve">, </w:t>
      </w:r>
      <w:r w:rsidR="00BD6B40" w:rsidRPr="00FB2E09">
        <w:rPr>
          <w:rFonts w:cstheme="minorHAnsi"/>
          <w:sz w:val="24"/>
          <w:szCs w:val="24"/>
        </w:rPr>
        <w:t xml:space="preserve">describe the decision-making process of the HKSAR </w:t>
      </w:r>
      <w:r w:rsidR="00BD6B40" w:rsidRPr="00FB2E09">
        <w:rPr>
          <w:rFonts w:cstheme="minorHAnsi" w:hint="eastAsia"/>
          <w:sz w:val="24"/>
          <w:szCs w:val="24"/>
        </w:rPr>
        <w:t xml:space="preserve">Government regarding the </w:t>
      </w:r>
      <w:r w:rsidR="00BD6B40" w:rsidRPr="00FB2E09">
        <w:rPr>
          <w:rFonts w:cstheme="minorHAnsi"/>
          <w:sz w:val="24"/>
          <w:szCs w:val="24"/>
        </w:rPr>
        <w:t>increasing the maximum seating capacity of the public light buses.</w:t>
      </w:r>
    </w:p>
    <w:p w14:paraId="00946359" w14:textId="784848F9" w:rsidR="005C1FAE" w:rsidRDefault="005C1FAE" w:rsidP="00E3157B">
      <w:pPr>
        <w:jc w:val="both"/>
        <w:rPr>
          <w:rFonts w:cstheme="minorHAnsi"/>
          <w:sz w:val="24"/>
          <w:szCs w:val="24"/>
        </w:rPr>
      </w:pPr>
    </w:p>
    <w:p w14:paraId="4AA76709" w14:textId="2D018914" w:rsidR="00AD513F" w:rsidRDefault="00AD513F" w:rsidP="00AF25CB">
      <w:pPr>
        <w:rPr>
          <w:rFonts w:cstheme="minorHAnsi"/>
          <w:sz w:val="24"/>
          <w:szCs w:val="24"/>
        </w:rPr>
      </w:pPr>
    </w:p>
    <w:p w14:paraId="4BE2C8E3" w14:textId="24AB98F6" w:rsidR="00C86466" w:rsidRPr="00C86466" w:rsidRDefault="005D2BAE" w:rsidP="00C86466">
      <w:pPr>
        <w:pStyle w:val="a4"/>
        <w:ind w:left="800"/>
        <w:jc w:val="both"/>
        <w:rPr>
          <w:rFonts w:cstheme="minorHAnsi"/>
          <w:sz w:val="24"/>
          <w:szCs w:val="24"/>
        </w:rPr>
      </w:pPr>
      <w:r w:rsidRPr="00270935">
        <w:rPr>
          <w:rFonts w:cstheme="minorHAnsi"/>
          <w:noProof/>
          <w:sz w:val="24"/>
          <w:szCs w:val="24"/>
        </w:rPr>
        <w:lastRenderedPageBreak/>
        <mc:AlternateContent>
          <mc:Choice Requires="wps">
            <w:drawing>
              <wp:anchor distT="0" distB="0" distL="114300" distR="114300" simplePos="0" relativeHeight="251937792" behindDoc="0" locked="0" layoutInCell="1" allowOverlap="1" wp14:anchorId="6BCB5DD6" wp14:editId="0EE1AA4F">
                <wp:simplePos x="0" y="0"/>
                <wp:positionH relativeFrom="margin">
                  <wp:posOffset>445135</wp:posOffset>
                </wp:positionH>
                <wp:positionV relativeFrom="paragraph">
                  <wp:posOffset>135890</wp:posOffset>
                </wp:positionV>
                <wp:extent cx="4913746" cy="7334250"/>
                <wp:effectExtent l="0" t="0" r="0" b="0"/>
                <wp:wrapNone/>
                <wp:docPr id="74" name="文字方塊 74"/>
                <wp:cNvGraphicFramePr/>
                <a:graphic xmlns:a="http://schemas.openxmlformats.org/drawingml/2006/main">
                  <a:graphicData uri="http://schemas.microsoft.com/office/word/2010/wordprocessingShape">
                    <wps:wsp>
                      <wps:cNvSpPr txBox="1"/>
                      <wps:spPr>
                        <a:xfrm>
                          <a:off x="0" y="0"/>
                          <a:ext cx="4913746" cy="7334250"/>
                        </a:xfrm>
                        <a:prstGeom prst="rect">
                          <a:avLst/>
                        </a:prstGeom>
                        <a:noFill/>
                        <a:ln w="6350">
                          <a:noFill/>
                        </a:ln>
                      </wps:spPr>
                      <wps:txbx>
                        <w:txbxContent>
                          <w:p w14:paraId="2656EB50" w14:textId="040221BC" w:rsidR="00270935" w:rsidRDefault="00270935" w:rsidP="00270935">
                            <w:pPr>
                              <w:spacing w:after="0" w:line="360" w:lineRule="auto"/>
                              <w:ind w:firstLineChars="200" w:firstLine="480"/>
                              <w:rPr>
                                <w:rFonts w:cstheme="minorHAnsi"/>
                                <w:color w:val="FF0000"/>
                                <w:sz w:val="24"/>
                                <w:szCs w:val="24"/>
                              </w:rPr>
                            </w:pPr>
                            <w:r w:rsidRPr="00AD1C82">
                              <w:rPr>
                                <w:rFonts w:cstheme="minorHAnsi"/>
                                <w:color w:val="000000" w:themeColor="text1"/>
                                <w:sz w:val="24"/>
                                <w:szCs w:val="24"/>
                              </w:rPr>
                              <w:t>The context of</w:t>
                            </w:r>
                            <w:r>
                              <w:rPr>
                                <w:rFonts w:cstheme="minorHAnsi"/>
                                <w:color w:val="FF0000"/>
                                <w:sz w:val="24"/>
                                <w:szCs w:val="24"/>
                              </w:rPr>
                              <w:t xml:space="preserve"> </w:t>
                            </w:r>
                            <w:r>
                              <w:rPr>
                                <w:rFonts w:cstheme="minorHAnsi"/>
                                <w:sz w:val="24"/>
                                <w:szCs w:val="24"/>
                              </w:rPr>
                              <w:t>the decision-making p</w:t>
                            </w:r>
                            <w:r w:rsidRPr="00BD6B40">
                              <w:rPr>
                                <w:rFonts w:cstheme="minorHAnsi"/>
                                <w:sz w:val="24"/>
                                <w:szCs w:val="24"/>
                              </w:rPr>
                              <w:t>rocess</w:t>
                            </w:r>
                            <w:r>
                              <w:rPr>
                                <w:rFonts w:cstheme="minorHAnsi"/>
                                <w:sz w:val="24"/>
                                <w:szCs w:val="24"/>
                              </w:rPr>
                              <w:t xml:space="preserve"> of the HKSAR </w:t>
                            </w:r>
                            <w:r>
                              <w:rPr>
                                <w:rFonts w:cstheme="minorHAnsi" w:hint="eastAsia"/>
                                <w:sz w:val="24"/>
                                <w:szCs w:val="24"/>
                              </w:rPr>
                              <w:t xml:space="preserve">Government regarding </w:t>
                            </w:r>
                            <w:r w:rsidRPr="00BD6B40">
                              <w:rPr>
                                <w:rFonts w:cstheme="minorHAnsi"/>
                                <w:sz w:val="24"/>
                                <w:szCs w:val="24"/>
                              </w:rPr>
                              <w:t>increasing the maximum seating capacity of the public light buse</w:t>
                            </w:r>
                            <w:r w:rsidRPr="000E214D">
                              <w:rPr>
                                <w:rFonts w:cstheme="minorHAnsi"/>
                                <w:color w:val="000000" w:themeColor="text1"/>
                                <w:sz w:val="24"/>
                                <w:szCs w:val="24"/>
                              </w:rPr>
                              <w:t>s</w:t>
                            </w:r>
                            <w:r w:rsidR="003E1585">
                              <w:rPr>
                                <w:rFonts w:cstheme="minorHAnsi"/>
                                <w:color w:val="000000" w:themeColor="text1"/>
                                <w:sz w:val="24"/>
                                <w:szCs w:val="24"/>
                              </w:rPr>
                              <w:t xml:space="preserve"> (PLBs)</w:t>
                            </w:r>
                            <w:r w:rsidRPr="000E214D">
                              <w:rPr>
                                <w:rFonts w:cstheme="minorHAnsi"/>
                                <w:color w:val="000000" w:themeColor="text1"/>
                                <w:sz w:val="24"/>
                                <w:szCs w:val="24"/>
                              </w:rPr>
                              <w:t xml:space="preserve"> is that</w:t>
                            </w:r>
                            <w:r>
                              <w:rPr>
                                <w:rFonts w:cstheme="minorHAnsi"/>
                                <w:color w:val="FF0000"/>
                                <w:sz w:val="24"/>
                                <w:szCs w:val="24"/>
                              </w:rPr>
                              <w:t xml:space="preserve">    </w:t>
                            </w:r>
                          </w:p>
                          <w:p w14:paraId="4A3BBFAA" w14:textId="79C85453" w:rsidR="00270935" w:rsidRPr="00270935" w:rsidRDefault="00270935" w:rsidP="00270935">
                            <w:pPr>
                              <w:spacing w:after="0" w:line="360" w:lineRule="auto"/>
                              <w:ind w:firstLineChars="200" w:firstLine="480"/>
                              <w:rPr>
                                <w:rFonts w:cstheme="minorHAnsi"/>
                                <w:color w:val="FF0000"/>
                                <w:sz w:val="24"/>
                                <w:szCs w:val="24"/>
                              </w:rPr>
                            </w:pPr>
                          </w:p>
                          <w:p w14:paraId="1557FD93" w14:textId="04696A95" w:rsidR="00270935" w:rsidRDefault="00270935" w:rsidP="00270935">
                            <w:pPr>
                              <w:spacing w:after="0" w:line="360" w:lineRule="auto"/>
                              <w:ind w:firstLineChars="200" w:firstLine="480"/>
                              <w:rPr>
                                <w:rFonts w:cstheme="minorHAnsi"/>
                                <w:color w:val="FF0000"/>
                                <w:sz w:val="24"/>
                                <w:szCs w:val="24"/>
                              </w:rPr>
                            </w:pPr>
                          </w:p>
                          <w:p w14:paraId="2A8C15F0" w14:textId="542BEB11" w:rsidR="00270935" w:rsidRDefault="00270935" w:rsidP="00270935">
                            <w:pPr>
                              <w:spacing w:after="0" w:line="360" w:lineRule="auto"/>
                              <w:ind w:firstLineChars="200" w:firstLine="480"/>
                              <w:rPr>
                                <w:rFonts w:cstheme="minorHAnsi"/>
                                <w:color w:val="FF0000"/>
                                <w:sz w:val="24"/>
                                <w:szCs w:val="24"/>
                              </w:rPr>
                            </w:pPr>
                          </w:p>
                          <w:p w14:paraId="33E5C2FE" w14:textId="41F8AF8A" w:rsidR="00270935" w:rsidRPr="000F5727" w:rsidRDefault="00270935" w:rsidP="00270935">
                            <w:pPr>
                              <w:spacing w:after="0" w:line="360" w:lineRule="auto"/>
                              <w:ind w:firstLineChars="200" w:firstLine="480"/>
                              <w:rPr>
                                <w:rFonts w:cstheme="minorHAnsi"/>
                                <w:color w:val="FF0000"/>
                                <w:sz w:val="24"/>
                                <w:szCs w:val="24"/>
                              </w:rPr>
                            </w:pPr>
                            <w:r w:rsidRPr="000E214D">
                              <w:rPr>
                                <w:rFonts w:cstheme="minorHAnsi"/>
                                <w:color w:val="000000" w:themeColor="text1"/>
                                <w:sz w:val="24"/>
                                <w:szCs w:val="24"/>
                              </w:rPr>
                              <w:t xml:space="preserve">The decision making process first started with </w:t>
                            </w:r>
                            <w:r>
                              <w:rPr>
                                <w:rFonts w:cstheme="minorHAnsi"/>
                                <w:color w:val="000000" w:themeColor="text1"/>
                                <w:sz w:val="24"/>
                                <w:szCs w:val="24"/>
                              </w:rPr>
                              <w:t xml:space="preserve">the input </w:t>
                            </w:r>
                            <w:r w:rsidR="00951D9D">
                              <w:rPr>
                                <w:rFonts w:cstheme="minorHAnsi"/>
                                <w:color w:val="000000" w:themeColor="text1"/>
                                <w:sz w:val="24"/>
                                <w:szCs w:val="24"/>
                              </w:rPr>
                              <w:t>component</w:t>
                            </w:r>
                            <w:r>
                              <w:rPr>
                                <w:rFonts w:cstheme="minorHAnsi"/>
                                <w:color w:val="000000" w:themeColor="text1"/>
                                <w:sz w:val="24"/>
                                <w:szCs w:val="24"/>
                              </w:rPr>
                              <w:t>.</w:t>
                            </w:r>
                            <w:r w:rsidRPr="000E214D">
                              <w:rPr>
                                <w:color w:val="000000" w:themeColor="text1"/>
                              </w:rPr>
                              <w:t xml:space="preserve"> </w:t>
                            </w:r>
                            <w:r w:rsidRPr="000E214D">
                              <w:rPr>
                                <w:rFonts w:cstheme="minorHAnsi"/>
                                <w:color w:val="000000" w:themeColor="text1"/>
                                <w:sz w:val="24"/>
                                <w:szCs w:val="24"/>
                              </w:rPr>
                              <w:t>GMB trade union</w:t>
                            </w:r>
                          </w:p>
                          <w:p w14:paraId="6F8E275D" w14:textId="38A314A5" w:rsidR="00270935" w:rsidRDefault="00270935" w:rsidP="00270935">
                            <w:pPr>
                              <w:spacing w:after="0" w:line="360" w:lineRule="auto"/>
                              <w:ind w:firstLineChars="200" w:firstLine="480"/>
                              <w:rPr>
                                <w:rFonts w:cstheme="minorHAnsi"/>
                                <w:color w:val="FF0000"/>
                                <w:sz w:val="24"/>
                                <w:szCs w:val="24"/>
                              </w:rPr>
                            </w:pPr>
                          </w:p>
                          <w:p w14:paraId="635BC785" w14:textId="46DC5388" w:rsidR="00270935" w:rsidRDefault="00270935" w:rsidP="00270935">
                            <w:pPr>
                              <w:spacing w:after="0" w:line="360" w:lineRule="auto"/>
                              <w:ind w:firstLineChars="200" w:firstLine="480"/>
                              <w:rPr>
                                <w:rFonts w:cstheme="minorHAnsi"/>
                                <w:color w:val="FF0000"/>
                                <w:sz w:val="24"/>
                                <w:szCs w:val="24"/>
                              </w:rPr>
                            </w:pPr>
                          </w:p>
                          <w:p w14:paraId="0D7D75E1" w14:textId="77777777" w:rsidR="005D2BAE" w:rsidRPr="000F5727" w:rsidRDefault="005D2BAE" w:rsidP="00270935">
                            <w:pPr>
                              <w:spacing w:after="0" w:line="360" w:lineRule="auto"/>
                              <w:ind w:firstLineChars="200" w:firstLine="480"/>
                              <w:rPr>
                                <w:rFonts w:cstheme="minorHAnsi"/>
                                <w:color w:val="FF0000"/>
                                <w:sz w:val="24"/>
                                <w:szCs w:val="24"/>
                              </w:rPr>
                            </w:pPr>
                          </w:p>
                          <w:p w14:paraId="3B8909AE" w14:textId="6D38B1AA" w:rsidR="00270935"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Pr="008C48E6">
                              <w:rPr>
                                <w:rFonts w:cstheme="minorHAnsi"/>
                                <w:color w:val="000000" w:themeColor="text1"/>
                                <w:sz w:val="24"/>
                                <w:szCs w:val="24"/>
                              </w:rPr>
                              <w:t xml:space="preserve">  </w:t>
                            </w:r>
                            <w:r w:rsidR="00DC451C">
                              <w:rPr>
                                <w:rFonts w:cstheme="minorHAnsi"/>
                                <w:color w:val="000000" w:themeColor="text1"/>
                                <w:sz w:val="24"/>
                                <w:szCs w:val="24"/>
                              </w:rPr>
                              <w:t>component</w:t>
                            </w:r>
                            <w:r w:rsidRPr="008C48E6">
                              <w:rPr>
                                <w:rFonts w:cstheme="minorHAnsi"/>
                                <w:color w:val="000000" w:themeColor="text1"/>
                                <w:sz w:val="24"/>
                                <w:szCs w:val="24"/>
                              </w:rPr>
                              <w:t>.</w:t>
                            </w:r>
                            <w:r w:rsidRPr="000F5727">
                              <w:rPr>
                                <w:rFonts w:cstheme="minorHAnsi"/>
                                <w:color w:val="FF0000"/>
                                <w:sz w:val="24"/>
                                <w:szCs w:val="24"/>
                              </w:rPr>
                              <w:t xml:space="preserve"> </w:t>
                            </w:r>
                          </w:p>
                          <w:p w14:paraId="2BE88C50" w14:textId="02E1E37B" w:rsidR="00270935" w:rsidRDefault="00270935" w:rsidP="00270935">
                            <w:pPr>
                              <w:spacing w:after="0" w:line="360" w:lineRule="auto"/>
                              <w:ind w:firstLineChars="177" w:firstLine="425"/>
                              <w:rPr>
                                <w:rFonts w:cstheme="minorHAnsi"/>
                                <w:color w:val="FF0000"/>
                                <w:sz w:val="24"/>
                                <w:szCs w:val="24"/>
                              </w:rPr>
                            </w:pPr>
                          </w:p>
                          <w:p w14:paraId="2EE0A9F2" w14:textId="37B1B0D1" w:rsidR="00270935" w:rsidRDefault="00270935" w:rsidP="00270935">
                            <w:pPr>
                              <w:spacing w:after="0" w:line="360" w:lineRule="auto"/>
                              <w:ind w:firstLineChars="177" w:firstLine="425"/>
                              <w:rPr>
                                <w:rFonts w:cstheme="minorHAnsi"/>
                                <w:color w:val="FF0000"/>
                                <w:sz w:val="24"/>
                                <w:szCs w:val="24"/>
                              </w:rPr>
                            </w:pPr>
                          </w:p>
                          <w:p w14:paraId="36D90417" w14:textId="2F2ECED9" w:rsidR="00270935" w:rsidRDefault="00270935" w:rsidP="00270935">
                            <w:pPr>
                              <w:spacing w:after="0" w:line="360" w:lineRule="auto"/>
                              <w:ind w:firstLineChars="177" w:firstLine="425"/>
                              <w:rPr>
                                <w:rFonts w:cstheme="minorHAnsi"/>
                                <w:color w:val="FF0000"/>
                                <w:sz w:val="24"/>
                                <w:szCs w:val="24"/>
                              </w:rPr>
                            </w:pPr>
                          </w:p>
                          <w:p w14:paraId="31C2167A" w14:textId="27B83C73" w:rsidR="00270935" w:rsidRDefault="00270935" w:rsidP="00270935">
                            <w:pPr>
                              <w:spacing w:after="0" w:line="360" w:lineRule="auto"/>
                              <w:ind w:firstLineChars="177" w:firstLine="425"/>
                              <w:rPr>
                                <w:rFonts w:cstheme="minorHAnsi"/>
                                <w:color w:val="FF0000"/>
                                <w:sz w:val="24"/>
                                <w:szCs w:val="24"/>
                              </w:rPr>
                            </w:pPr>
                          </w:p>
                          <w:p w14:paraId="329D7FD8" w14:textId="77777777" w:rsidR="00270935" w:rsidRDefault="00270935" w:rsidP="00270935">
                            <w:pPr>
                              <w:spacing w:after="0" w:line="360" w:lineRule="auto"/>
                              <w:ind w:firstLineChars="177" w:firstLine="425"/>
                              <w:rPr>
                                <w:rFonts w:cstheme="minorHAnsi"/>
                                <w:color w:val="FF0000"/>
                                <w:sz w:val="24"/>
                                <w:szCs w:val="24"/>
                              </w:rPr>
                            </w:pPr>
                          </w:p>
                          <w:p w14:paraId="13452B76" w14:textId="5E205A41" w:rsidR="00270935" w:rsidRDefault="00270935" w:rsidP="005D2BAE">
                            <w:pPr>
                              <w:spacing w:after="0" w:line="360" w:lineRule="auto"/>
                              <w:ind w:firstLineChars="327" w:firstLine="785"/>
                              <w:rPr>
                                <w:rFonts w:cstheme="minorHAnsi"/>
                                <w:color w:val="000000" w:themeColor="text1"/>
                                <w:sz w:val="24"/>
                                <w:szCs w:val="24"/>
                              </w:rPr>
                            </w:pPr>
                            <w:r>
                              <w:rPr>
                                <w:rFonts w:cstheme="minorHAnsi" w:hint="eastAsia"/>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8C48E6">
                              <w:rPr>
                                <w:rFonts w:cstheme="minorHAnsi"/>
                                <w:color w:val="000000" w:themeColor="text1"/>
                                <w:sz w:val="24"/>
                                <w:szCs w:val="24"/>
                              </w:rPr>
                              <w:t xml:space="preserve"> </w:t>
                            </w:r>
                            <w:r w:rsidR="00951D9D">
                              <w:rPr>
                                <w:rFonts w:cstheme="minorHAnsi"/>
                                <w:color w:val="000000" w:themeColor="text1"/>
                                <w:sz w:val="24"/>
                                <w:szCs w:val="24"/>
                              </w:rPr>
                              <w:t>component</w:t>
                            </w:r>
                            <w:r w:rsidRPr="008C48E6">
                              <w:rPr>
                                <w:rFonts w:cstheme="minorHAnsi"/>
                                <w:color w:val="000000" w:themeColor="text1"/>
                                <w:sz w:val="24"/>
                                <w:szCs w:val="24"/>
                              </w:rPr>
                              <w:t>.</w:t>
                            </w:r>
                            <w:r>
                              <w:rPr>
                                <w:rFonts w:cstheme="minorHAnsi"/>
                                <w:color w:val="000000" w:themeColor="text1"/>
                                <w:sz w:val="24"/>
                                <w:szCs w:val="24"/>
                              </w:rPr>
                              <w:t xml:space="preserve">  </w:t>
                            </w:r>
                            <w:r w:rsidR="005D2BAE">
                              <w:rPr>
                                <w:rFonts w:cstheme="minorHAnsi"/>
                                <w:color w:val="000000" w:themeColor="text1"/>
                                <w:sz w:val="24"/>
                                <w:szCs w:val="24"/>
                              </w:rPr>
                              <w:t xml:space="preserve"> </w:t>
                            </w:r>
                            <w:r w:rsidRPr="00DB4947">
                              <w:rPr>
                                <w:rFonts w:cstheme="minorHAnsi"/>
                                <w:color w:val="000000" w:themeColor="text1"/>
                                <w:sz w:val="24"/>
                                <w:szCs w:val="24"/>
                              </w:rPr>
                              <w:t>The original definition of "light bus" under the Road Traffic Ordinance was</w:t>
                            </w:r>
                            <w:r>
                              <w:rPr>
                                <w:rFonts w:cstheme="minorHAnsi"/>
                                <w:color w:val="000000" w:themeColor="text1"/>
                                <w:sz w:val="24"/>
                                <w:szCs w:val="24"/>
                              </w:rPr>
                              <w:t xml:space="preserve"> </w:t>
                            </w:r>
                          </w:p>
                          <w:p w14:paraId="5ACF390C" w14:textId="3C713FF6" w:rsidR="005D2BAE" w:rsidRDefault="005D2BAE" w:rsidP="005D2BAE">
                            <w:pPr>
                              <w:spacing w:after="0" w:line="360" w:lineRule="auto"/>
                              <w:ind w:firstLineChars="327" w:firstLine="785"/>
                              <w:rPr>
                                <w:rFonts w:cstheme="minorHAnsi"/>
                                <w:color w:val="000000" w:themeColor="text1"/>
                                <w:sz w:val="24"/>
                                <w:szCs w:val="24"/>
                              </w:rPr>
                            </w:pPr>
                          </w:p>
                          <w:p w14:paraId="5FAF8B4B" w14:textId="66444406" w:rsidR="005D2BAE" w:rsidRDefault="005D2BAE" w:rsidP="005D2BAE">
                            <w:pPr>
                              <w:spacing w:after="0" w:line="360" w:lineRule="auto"/>
                              <w:ind w:firstLineChars="327" w:firstLine="785"/>
                              <w:rPr>
                                <w:rFonts w:cstheme="minorHAnsi"/>
                                <w:color w:val="000000" w:themeColor="text1"/>
                                <w:sz w:val="24"/>
                                <w:szCs w:val="24"/>
                              </w:rPr>
                            </w:pPr>
                          </w:p>
                          <w:p w14:paraId="75870BA4" w14:textId="77777777" w:rsidR="005D2BAE" w:rsidRDefault="005D2BAE" w:rsidP="005D2BAE">
                            <w:pPr>
                              <w:spacing w:after="0" w:line="360" w:lineRule="auto"/>
                              <w:ind w:firstLineChars="327" w:firstLine="785"/>
                              <w:rPr>
                                <w:rFonts w:eastAsia="PMingLiU" w:cstheme="minorHAnsi"/>
                                <w:color w:val="FF0000"/>
                                <w:sz w:val="24"/>
                                <w:szCs w:val="24"/>
                                <w:lang w:val="en-GB" w:eastAsia="zh-HK"/>
                              </w:rPr>
                            </w:pPr>
                          </w:p>
                          <w:p w14:paraId="5FA0F9C6" w14:textId="54AF8C9F" w:rsidR="00270935" w:rsidRPr="00A45D3B" w:rsidRDefault="00270935" w:rsidP="005D2BAE">
                            <w:pPr>
                              <w:spacing w:after="0" w:line="360" w:lineRule="auto"/>
                              <w:ind w:firstLineChars="777" w:firstLine="1865"/>
                              <w:rPr>
                                <w:rFonts w:cstheme="minorHAnsi"/>
                                <w:color w:val="000000" w:themeColor="text1"/>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Pr>
                                <w:rFonts w:cstheme="minorHAnsi"/>
                                <w:color w:val="FF0000"/>
                                <w:sz w:val="24"/>
                                <w:szCs w:val="24"/>
                              </w:rPr>
                              <w:t xml:space="preserve">               </w:t>
                            </w:r>
                            <w:r w:rsidR="005D2BAE">
                              <w:rPr>
                                <w:rFonts w:cstheme="minorHAnsi"/>
                                <w:color w:val="FF0000"/>
                                <w:sz w:val="24"/>
                                <w:szCs w:val="24"/>
                              </w:rPr>
                              <w:t xml:space="preserve">                          </w:t>
                            </w:r>
                            <w:r w:rsidRPr="00A45D3B">
                              <w:rPr>
                                <w:rFonts w:cstheme="minorHAnsi"/>
                                <w:color w:val="FF0000"/>
                                <w:sz w:val="24"/>
                                <w:szCs w:val="24"/>
                              </w:rPr>
                              <w:t xml:space="preserve"> </w:t>
                            </w:r>
                            <w:r>
                              <w:rPr>
                                <w:rFonts w:cstheme="minorHAnsi"/>
                                <w:color w:val="FF0000"/>
                                <w:sz w:val="24"/>
                                <w:szCs w:val="24"/>
                              </w:rPr>
                              <w:t xml:space="preserve">     </w:t>
                            </w:r>
                            <w:r w:rsidRPr="00A45D3B">
                              <w:rPr>
                                <w:rFonts w:cstheme="minorHAnsi"/>
                                <w:color w:val="000000" w:themeColor="text1"/>
                                <w:sz w:val="24"/>
                                <w:szCs w:val="24"/>
                              </w:rPr>
                              <w:t>exists</w:t>
                            </w:r>
                            <w:r>
                              <w:rPr>
                                <w:rFonts w:cstheme="minorHAnsi"/>
                                <w:color w:val="000000" w:themeColor="text1"/>
                                <w:sz w:val="24"/>
                                <w:szCs w:val="24"/>
                              </w:rPr>
                              <w:t xml:space="preserve"> which allows t</w:t>
                            </w:r>
                            <w:r w:rsidRPr="00A45D3B">
                              <w:rPr>
                                <w:rFonts w:cstheme="minorHAnsi"/>
                                <w:color w:val="000000" w:themeColor="text1"/>
                                <w:sz w:val="24"/>
                                <w:szCs w:val="24"/>
                              </w:rPr>
                              <w:t>he supply of, the demand for, and the operation of PLB</w:t>
                            </w:r>
                            <w:r w:rsidR="00A04838">
                              <w:rPr>
                                <w:rFonts w:cstheme="minorHAnsi"/>
                                <w:color w:val="000000" w:themeColor="text1"/>
                                <w:sz w:val="24"/>
                                <w:szCs w:val="24"/>
                              </w:rPr>
                              <w:t>s</w:t>
                            </w:r>
                            <w:r>
                              <w:rPr>
                                <w:rFonts w:cstheme="minorHAnsi"/>
                                <w:color w:val="000000" w:themeColor="text1"/>
                                <w:sz w:val="24"/>
                                <w:szCs w:val="24"/>
                              </w:rPr>
                              <w:t xml:space="preserve"> to be</w:t>
                            </w:r>
                            <w:r w:rsidRPr="00A45D3B">
                              <w:rPr>
                                <w:rFonts w:cstheme="minorHAnsi"/>
                                <w:color w:val="000000" w:themeColor="text1"/>
                                <w:sz w:val="24"/>
                                <w:szCs w:val="24"/>
                              </w:rPr>
                              <w:t xml:space="preserve"> </w:t>
                            </w:r>
                          </w:p>
                          <w:p w14:paraId="3D9B0BB4" w14:textId="77777777" w:rsidR="00270935" w:rsidRPr="00DB4947" w:rsidRDefault="00270935" w:rsidP="00270935">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5DD6" id="文字方塊 74" o:spid="_x0000_s1178" type="#_x0000_t202" style="position:absolute;left:0;text-align:left;margin-left:35.05pt;margin-top:10.7pt;width:386.9pt;height:57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" filled="f" stroked="f" strokeweight=".5pt">
                <v:textbox>
                  <w:txbxContent>
                    <w:p w14:paraId="2656EB50" w14:textId="040221BC" w:rsidR="00270935" w:rsidRDefault="00270935" w:rsidP="00270935">
                      <w:pPr>
                        <w:spacing w:after="0" w:line="360" w:lineRule="auto"/>
                        <w:ind w:firstLineChars="200" w:firstLine="480"/>
                        <w:rPr>
                          <w:rFonts w:cstheme="minorHAnsi"/>
                          <w:color w:val="FF0000"/>
                          <w:sz w:val="24"/>
                          <w:szCs w:val="24"/>
                        </w:rPr>
                      </w:pPr>
                      <w:r w:rsidRPr="00AD1C82">
                        <w:rPr>
                          <w:rFonts w:cstheme="minorHAnsi"/>
                          <w:color w:val="000000" w:themeColor="text1"/>
                          <w:sz w:val="24"/>
                          <w:szCs w:val="24"/>
                        </w:rPr>
                        <w:t>The context of</w:t>
                      </w:r>
                      <w:r>
                        <w:rPr>
                          <w:rFonts w:cstheme="minorHAnsi"/>
                          <w:color w:val="FF0000"/>
                          <w:sz w:val="24"/>
                          <w:szCs w:val="24"/>
                        </w:rPr>
                        <w:t xml:space="preserve"> </w:t>
                      </w:r>
                      <w:r>
                        <w:rPr>
                          <w:rFonts w:cstheme="minorHAnsi"/>
                          <w:sz w:val="24"/>
                          <w:szCs w:val="24"/>
                        </w:rPr>
                        <w:t>the decision-making p</w:t>
                      </w:r>
                      <w:r w:rsidRPr="00BD6B40">
                        <w:rPr>
                          <w:rFonts w:cstheme="minorHAnsi"/>
                          <w:sz w:val="24"/>
                          <w:szCs w:val="24"/>
                        </w:rPr>
                        <w:t>rocess</w:t>
                      </w:r>
                      <w:r>
                        <w:rPr>
                          <w:rFonts w:cstheme="minorHAnsi"/>
                          <w:sz w:val="24"/>
                          <w:szCs w:val="24"/>
                        </w:rPr>
                        <w:t xml:space="preserve"> of the HKSAR </w:t>
                      </w:r>
                      <w:r>
                        <w:rPr>
                          <w:rFonts w:cstheme="minorHAnsi" w:hint="eastAsia"/>
                          <w:sz w:val="24"/>
                          <w:szCs w:val="24"/>
                        </w:rPr>
                        <w:t xml:space="preserve">Government regarding </w:t>
                      </w:r>
                      <w:r w:rsidRPr="00BD6B40">
                        <w:rPr>
                          <w:rFonts w:cstheme="minorHAnsi"/>
                          <w:sz w:val="24"/>
                          <w:szCs w:val="24"/>
                        </w:rPr>
                        <w:t>increasing the maximum seating capacity of the public light buse</w:t>
                      </w:r>
                      <w:r w:rsidRPr="000E214D">
                        <w:rPr>
                          <w:rFonts w:cstheme="minorHAnsi"/>
                          <w:color w:val="000000" w:themeColor="text1"/>
                          <w:sz w:val="24"/>
                          <w:szCs w:val="24"/>
                        </w:rPr>
                        <w:t>s</w:t>
                      </w:r>
                      <w:r w:rsidR="003E1585">
                        <w:rPr>
                          <w:rFonts w:cstheme="minorHAnsi"/>
                          <w:color w:val="000000" w:themeColor="text1"/>
                          <w:sz w:val="24"/>
                          <w:szCs w:val="24"/>
                        </w:rPr>
                        <w:t xml:space="preserve"> (PLBs)</w:t>
                      </w:r>
                      <w:r w:rsidRPr="000E214D">
                        <w:rPr>
                          <w:rFonts w:cstheme="minorHAnsi"/>
                          <w:color w:val="000000" w:themeColor="text1"/>
                          <w:sz w:val="24"/>
                          <w:szCs w:val="24"/>
                        </w:rPr>
                        <w:t xml:space="preserve"> is that</w:t>
                      </w:r>
                      <w:r>
                        <w:rPr>
                          <w:rFonts w:cstheme="minorHAnsi"/>
                          <w:color w:val="FF0000"/>
                          <w:sz w:val="24"/>
                          <w:szCs w:val="24"/>
                        </w:rPr>
                        <w:t xml:space="preserve">    </w:t>
                      </w:r>
                    </w:p>
                    <w:p w14:paraId="4A3BBFAA" w14:textId="79C85453" w:rsidR="00270935" w:rsidRPr="00270935" w:rsidRDefault="00270935" w:rsidP="00270935">
                      <w:pPr>
                        <w:spacing w:after="0" w:line="360" w:lineRule="auto"/>
                        <w:ind w:firstLineChars="200" w:firstLine="480"/>
                        <w:rPr>
                          <w:rFonts w:cstheme="minorHAnsi"/>
                          <w:color w:val="FF0000"/>
                          <w:sz w:val="24"/>
                          <w:szCs w:val="24"/>
                        </w:rPr>
                      </w:pPr>
                    </w:p>
                    <w:p w14:paraId="1557FD93" w14:textId="04696A95" w:rsidR="00270935" w:rsidRDefault="00270935" w:rsidP="00270935">
                      <w:pPr>
                        <w:spacing w:after="0" w:line="360" w:lineRule="auto"/>
                        <w:ind w:firstLineChars="200" w:firstLine="480"/>
                        <w:rPr>
                          <w:rFonts w:cstheme="minorHAnsi"/>
                          <w:color w:val="FF0000"/>
                          <w:sz w:val="24"/>
                          <w:szCs w:val="24"/>
                        </w:rPr>
                      </w:pPr>
                    </w:p>
                    <w:p w14:paraId="2A8C15F0" w14:textId="542BEB11" w:rsidR="00270935" w:rsidRDefault="00270935" w:rsidP="00270935">
                      <w:pPr>
                        <w:spacing w:after="0" w:line="360" w:lineRule="auto"/>
                        <w:ind w:firstLineChars="200" w:firstLine="480"/>
                        <w:rPr>
                          <w:rFonts w:cstheme="minorHAnsi"/>
                          <w:color w:val="FF0000"/>
                          <w:sz w:val="24"/>
                          <w:szCs w:val="24"/>
                        </w:rPr>
                      </w:pPr>
                    </w:p>
                    <w:p w14:paraId="33E5C2FE" w14:textId="41F8AF8A" w:rsidR="00270935" w:rsidRPr="000F5727" w:rsidRDefault="00270935" w:rsidP="00270935">
                      <w:pPr>
                        <w:spacing w:after="0" w:line="360" w:lineRule="auto"/>
                        <w:ind w:firstLineChars="200" w:firstLine="480"/>
                        <w:rPr>
                          <w:rFonts w:cstheme="minorHAnsi"/>
                          <w:color w:val="FF0000"/>
                          <w:sz w:val="24"/>
                          <w:szCs w:val="24"/>
                        </w:rPr>
                      </w:pPr>
                      <w:r w:rsidRPr="000E214D">
                        <w:rPr>
                          <w:rFonts w:cstheme="minorHAnsi"/>
                          <w:color w:val="000000" w:themeColor="text1"/>
                          <w:sz w:val="24"/>
                          <w:szCs w:val="24"/>
                        </w:rPr>
                        <w:t xml:space="preserve">The decision making process first started with </w:t>
                      </w:r>
                      <w:r>
                        <w:rPr>
                          <w:rFonts w:cstheme="minorHAnsi"/>
                          <w:color w:val="000000" w:themeColor="text1"/>
                          <w:sz w:val="24"/>
                          <w:szCs w:val="24"/>
                        </w:rPr>
                        <w:t xml:space="preserve">the input </w:t>
                      </w:r>
                      <w:r w:rsidR="00951D9D">
                        <w:rPr>
                          <w:rFonts w:cstheme="minorHAnsi"/>
                          <w:color w:val="000000" w:themeColor="text1"/>
                          <w:sz w:val="24"/>
                          <w:szCs w:val="24"/>
                        </w:rPr>
                        <w:t>component</w:t>
                      </w:r>
                      <w:r>
                        <w:rPr>
                          <w:rFonts w:cstheme="minorHAnsi"/>
                          <w:color w:val="000000" w:themeColor="text1"/>
                          <w:sz w:val="24"/>
                          <w:szCs w:val="24"/>
                        </w:rPr>
                        <w:t>.</w:t>
                      </w:r>
                      <w:r w:rsidRPr="000E214D">
                        <w:rPr>
                          <w:color w:val="000000" w:themeColor="text1"/>
                        </w:rPr>
                        <w:t xml:space="preserve"> </w:t>
                      </w:r>
                      <w:r w:rsidRPr="000E214D">
                        <w:rPr>
                          <w:rFonts w:cstheme="minorHAnsi"/>
                          <w:color w:val="000000" w:themeColor="text1"/>
                          <w:sz w:val="24"/>
                          <w:szCs w:val="24"/>
                        </w:rPr>
                        <w:t>GMB trade union</w:t>
                      </w:r>
                    </w:p>
                    <w:p w14:paraId="6F8E275D" w14:textId="38A314A5" w:rsidR="00270935" w:rsidRDefault="00270935" w:rsidP="00270935">
                      <w:pPr>
                        <w:spacing w:after="0" w:line="360" w:lineRule="auto"/>
                        <w:ind w:firstLineChars="200" w:firstLine="480"/>
                        <w:rPr>
                          <w:rFonts w:cstheme="minorHAnsi"/>
                          <w:color w:val="FF0000"/>
                          <w:sz w:val="24"/>
                          <w:szCs w:val="24"/>
                        </w:rPr>
                      </w:pPr>
                    </w:p>
                    <w:p w14:paraId="635BC785" w14:textId="46DC5388" w:rsidR="00270935" w:rsidRDefault="00270935" w:rsidP="00270935">
                      <w:pPr>
                        <w:spacing w:after="0" w:line="360" w:lineRule="auto"/>
                        <w:ind w:firstLineChars="200" w:firstLine="480"/>
                        <w:rPr>
                          <w:rFonts w:cstheme="minorHAnsi"/>
                          <w:color w:val="FF0000"/>
                          <w:sz w:val="24"/>
                          <w:szCs w:val="24"/>
                        </w:rPr>
                      </w:pPr>
                    </w:p>
                    <w:p w14:paraId="0D7D75E1" w14:textId="77777777" w:rsidR="005D2BAE" w:rsidRPr="000F5727" w:rsidRDefault="005D2BAE" w:rsidP="00270935">
                      <w:pPr>
                        <w:spacing w:after="0" w:line="360" w:lineRule="auto"/>
                        <w:ind w:firstLineChars="200" w:firstLine="480"/>
                        <w:rPr>
                          <w:rFonts w:cstheme="minorHAnsi"/>
                          <w:color w:val="FF0000"/>
                          <w:sz w:val="24"/>
                          <w:szCs w:val="24"/>
                        </w:rPr>
                      </w:pPr>
                    </w:p>
                    <w:p w14:paraId="3B8909AE" w14:textId="6D38B1AA" w:rsidR="00270935"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Pr="008C48E6">
                        <w:rPr>
                          <w:rFonts w:cstheme="minorHAnsi"/>
                          <w:color w:val="000000" w:themeColor="text1"/>
                          <w:sz w:val="24"/>
                          <w:szCs w:val="24"/>
                        </w:rPr>
                        <w:t xml:space="preserve">  </w:t>
                      </w:r>
                      <w:r w:rsidR="00DC451C">
                        <w:rPr>
                          <w:rFonts w:cstheme="minorHAnsi"/>
                          <w:color w:val="000000" w:themeColor="text1"/>
                          <w:sz w:val="24"/>
                          <w:szCs w:val="24"/>
                        </w:rPr>
                        <w:t>component</w:t>
                      </w:r>
                      <w:r w:rsidRPr="008C48E6">
                        <w:rPr>
                          <w:rFonts w:cstheme="minorHAnsi"/>
                          <w:color w:val="000000" w:themeColor="text1"/>
                          <w:sz w:val="24"/>
                          <w:szCs w:val="24"/>
                        </w:rPr>
                        <w:t>.</w:t>
                      </w:r>
                      <w:r w:rsidRPr="000F5727">
                        <w:rPr>
                          <w:rFonts w:cstheme="minorHAnsi"/>
                          <w:color w:val="FF0000"/>
                          <w:sz w:val="24"/>
                          <w:szCs w:val="24"/>
                        </w:rPr>
                        <w:t xml:space="preserve"> </w:t>
                      </w:r>
                    </w:p>
                    <w:p w14:paraId="2BE88C50" w14:textId="02E1E37B" w:rsidR="00270935" w:rsidRDefault="00270935" w:rsidP="00270935">
                      <w:pPr>
                        <w:spacing w:after="0" w:line="360" w:lineRule="auto"/>
                        <w:ind w:firstLineChars="177" w:firstLine="425"/>
                        <w:rPr>
                          <w:rFonts w:cstheme="minorHAnsi"/>
                          <w:color w:val="FF0000"/>
                          <w:sz w:val="24"/>
                          <w:szCs w:val="24"/>
                        </w:rPr>
                      </w:pPr>
                    </w:p>
                    <w:p w14:paraId="2EE0A9F2" w14:textId="37B1B0D1" w:rsidR="00270935" w:rsidRDefault="00270935" w:rsidP="00270935">
                      <w:pPr>
                        <w:spacing w:after="0" w:line="360" w:lineRule="auto"/>
                        <w:ind w:firstLineChars="177" w:firstLine="425"/>
                        <w:rPr>
                          <w:rFonts w:cstheme="minorHAnsi"/>
                          <w:color w:val="FF0000"/>
                          <w:sz w:val="24"/>
                          <w:szCs w:val="24"/>
                        </w:rPr>
                      </w:pPr>
                    </w:p>
                    <w:p w14:paraId="36D90417" w14:textId="2F2ECED9" w:rsidR="00270935" w:rsidRDefault="00270935" w:rsidP="00270935">
                      <w:pPr>
                        <w:spacing w:after="0" w:line="360" w:lineRule="auto"/>
                        <w:ind w:firstLineChars="177" w:firstLine="425"/>
                        <w:rPr>
                          <w:rFonts w:cstheme="minorHAnsi"/>
                          <w:color w:val="FF0000"/>
                          <w:sz w:val="24"/>
                          <w:szCs w:val="24"/>
                        </w:rPr>
                      </w:pPr>
                    </w:p>
                    <w:p w14:paraId="31C2167A" w14:textId="27B83C73" w:rsidR="00270935" w:rsidRDefault="00270935" w:rsidP="00270935">
                      <w:pPr>
                        <w:spacing w:after="0" w:line="360" w:lineRule="auto"/>
                        <w:ind w:firstLineChars="177" w:firstLine="425"/>
                        <w:rPr>
                          <w:rFonts w:cstheme="minorHAnsi"/>
                          <w:color w:val="FF0000"/>
                          <w:sz w:val="24"/>
                          <w:szCs w:val="24"/>
                        </w:rPr>
                      </w:pPr>
                    </w:p>
                    <w:p w14:paraId="329D7FD8" w14:textId="77777777" w:rsidR="00270935" w:rsidRDefault="00270935" w:rsidP="00270935">
                      <w:pPr>
                        <w:spacing w:after="0" w:line="360" w:lineRule="auto"/>
                        <w:ind w:firstLineChars="177" w:firstLine="425"/>
                        <w:rPr>
                          <w:rFonts w:cstheme="minorHAnsi"/>
                          <w:color w:val="FF0000"/>
                          <w:sz w:val="24"/>
                          <w:szCs w:val="24"/>
                        </w:rPr>
                      </w:pPr>
                    </w:p>
                    <w:p w14:paraId="13452B76" w14:textId="5E205A41" w:rsidR="00270935" w:rsidRDefault="00270935" w:rsidP="005D2BAE">
                      <w:pPr>
                        <w:spacing w:after="0" w:line="360" w:lineRule="auto"/>
                        <w:ind w:firstLineChars="327" w:firstLine="785"/>
                        <w:rPr>
                          <w:rFonts w:cstheme="minorHAnsi"/>
                          <w:color w:val="000000" w:themeColor="text1"/>
                          <w:sz w:val="24"/>
                          <w:szCs w:val="24"/>
                        </w:rPr>
                      </w:pPr>
                      <w:r>
                        <w:rPr>
                          <w:rFonts w:cstheme="minorHAnsi" w:hint="eastAsia"/>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sidRPr="008C48E6">
                        <w:rPr>
                          <w:rFonts w:cstheme="minorHAnsi"/>
                          <w:color w:val="000000" w:themeColor="text1"/>
                          <w:sz w:val="24"/>
                          <w:szCs w:val="24"/>
                        </w:rPr>
                        <w:t>it is the</w:t>
                      </w:r>
                      <w:r>
                        <w:rPr>
                          <w:rFonts w:cstheme="minorHAnsi"/>
                          <w:color w:val="FF0000"/>
                          <w:sz w:val="24"/>
                          <w:szCs w:val="24"/>
                        </w:rPr>
                        <w:t xml:space="preserve">    </w:t>
                      </w:r>
                      <w:r w:rsidR="005D2BAE">
                        <w:rPr>
                          <w:rFonts w:cstheme="minorHAnsi"/>
                          <w:color w:val="FF0000"/>
                          <w:sz w:val="24"/>
                          <w:szCs w:val="24"/>
                        </w:rPr>
                        <w:t xml:space="preserve">                 </w:t>
                      </w:r>
                      <w:r>
                        <w:rPr>
                          <w:rFonts w:cstheme="minorHAnsi"/>
                          <w:color w:val="FF0000"/>
                          <w:sz w:val="24"/>
                          <w:szCs w:val="24"/>
                        </w:rPr>
                        <w:t xml:space="preserve">     </w:t>
                      </w:r>
                      <w:r w:rsidRPr="008C48E6">
                        <w:rPr>
                          <w:rFonts w:cstheme="minorHAnsi"/>
                          <w:color w:val="000000" w:themeColor="text1"/>
                          <w:sz w:val="24"/>
                          <w:szCs w:val="24"/>
                        </w:rPr>
                        <w:t xml:space="preserve"> </w:t>
                      </w:r>
                      <w:r w:rsidR="00951D9D">
                        <w:rPr>
                          <w:rFonts w:cstheme="minorHAnsi"/>
                          <w:color w:val="000000" w:themeColor="text1"/>
                          <w:sz w:val="24"/>
                          <w:szCs w:val="24"/>
                        </w:rPr>
                        <w:t>component</w:t>
                      </w:r>
                      <w:r w:rsidRPr="008C48E6">
                        <w:rPr>
                          <w:rFonts w:cstheme="minorHAnsi"/>
                          <w:color w:val="000000" w:themeColor="text1"/>
                          <w:sz w:val="24"/>
                          <w:szCs w:val="24"/>
                        </w:rPr>
                        <w:t>.</w:t>
                      </w:r>
                      <w:r>
                        <w:rPr>
                          <w:rFonts w:cstheme="minorHAnsi"/>
                          <w:color w:val="000000" w:themeColor="text1"/>
                          <w:sz w:val="24"/>
                          <w:szCs w:val="24"/>
                        </w:rPr>
                        <w:t xml:space="preserve">  </w:t>
                      </w:r>
                      <w:r w:rsidR="005D2BAE">
                        <w:rPr>
                          <w:rFonts w:cstheme="minorHAnsi"/>
                          <w:color w:val="000000" w:themeColor="text1"/>
                          <w:sz w:val="24"/>
                          <w:szCs w:val="24"/>
                        </w:rPr>
                        <w:t xml:space="preserve"> </w:t>
                      </w:r>
                      <w:r w:rsidRPr="00DB4947">
                        <w:rPr>
                          <w:rFonts w:cstheme="minorHAnsi"/>
                          <w:color w:val="000000" w:themeColor="text1"/>
                          <w:sz w:val="24"/>
                          <w:szCs w:val="24"/>
                        </w:rPr>
                        <w:t>The original definition of "light bus" under the Road Traffic Ordinance was</w:t>
                      </w:r>
                      <w:r>
                        <w:rPr>
                          <w:rFonts w:cstheme="minorHAnsi"/>
                          <w:color w:val="000000" w:themeColor="text1"/>
                          <w:sz w:val="24"/>
                          <w:szCs w:val="24"/>
                        </w:rPr>
                        <w:t xml:space="preserve"> </w:t>
                      </w:r>
                    </w:p>
                    <w:p w14:paraId="5ACF390C" w14:textId="3C713FF6" w:rsidR="005D2BAE" w:rsidRDefault="005D2BAE" w:rsidP="005D2BAE">
                      <w:pPr>
                        <w:spacing w:after="0" w:line="360" w:lineRule="auto"/>
                        <w:ind w:firstLineChars="327" w:firstLine="785"/>
                        <w:rPr>
                          <w:rFonts w:cstheme="minorHAnsi"/>
                          <w:color w:val="000000" w:themeColor="text1"/>
                          <w:sz w:val="24"/>
                          <w:szCs w:val="24"/>
                        </w:rPr>
                      </w:pPr>
                    </w:p>
                    <w:p w14:paraId="5FAF8B4B" w14:textId="66444406" w:rsidR="005D2BAE" w:rsidRDefault="005D2BAE" w:rsidP="005D2BAE">
                      <w:pPr>
                        <w:spacing w:after="0" w:line="360" w:lineRule="auto"/>
                        <w:ind w:firstLineChars="327" w:firstLine="785"/>
                        <w:rPr>
                          <w:rFonts w:cstheme="minorHAnsi"/>
                          <w:color w:val="000000" w:themeColor="text1"/>
                          <w:sz w:val="24"/>
                          <w:szCs w:val="24"/>
                        </w:rPr>
                      </w:pPr>
                    </w:p>
                    <w:p w14:paraId="75870BA4" w14:textId="77777777" w:rsidR="005D2BAE" w:rsidRDefault="005D2BAE" w:rsidP="005D2BAE">
                      <w:pPr>
                        <w:spacing w:after="0" w:line="360" w:lineRule="auto"/>
                        <w:ind w:firstLineChars="327" w:firstLine="785"/>
                        <w:rPr>
                          <w:rFonts w:eastAsia="PMingLiU" w:cstheme="minorHAnsi"/>
                          <w:color w:val="FF0000"/>
                          <w:sz w:val="24"/>
                          <w:szCs w:val="24"/>
                          <w:lang w:val="en-GB" w:eastAsia="zh-HK"/>
                        </w:rPr>
                      </w:pPr>
                    </w:p>
                    <w:p w14:paraId="5FA0F9C6" w14:textId="54AF8C9F" w:rsidR="00270935" w:rsidRPr="00A45D3B" w:rsidRDefault="00270935" w:rsidP="005D2BAE">
                      <w:pPr>
                        <w:spacing w:after="0" w:line="360" w:lineRule="auto"/>
                        <w:ind w:firstLineChars="777" w:firstLine="1865"/>
                        <w:rPr>
                          <w:rFonts w:cstheme="minorHAnsi"/>
                          <w:color w:val="000000" w:themeColor="text1"/>
                          <w:sz w:val="24"/>
                          <w:szCs w:val="24"/>
                        </w:rPr>
                      </w:pPr>
                      <w:r>
                        <w:rPr>
                          <w:rFonts w:cstheme="minorHAnsi"/>
                          <w:color w:val="FF0000"/>
                          <w:sz w:val="24"/>
                          <w:szCs w:val="24"/>
                        </w:rPr>
                        <w:t xml:space="preserve">   </w:t>
                      </w:r>
                      <w:r w:rsidRPr="000E214D">
                        <w:rPr>
                          <w:rFonts w:cstheme="minorHAnsi"/>
                          <w:color w:val="000000" w:themeColor="text1"/>
                          <w:sz w:val="24"/>
                          <w:szCs w:val="24"/>
                        </w:rPr>
                        <w:t>(sequencing words)</w:t>
                      </w:r>
                      <w:r w:rsidRPr="00EF1EE3">
                        <w:rPr>
                          <w:rFonts w:cstheme="minorHAnsi"/>
                          <w:color w:val="000000" w:themeColor="text1"/>
                          <w:sz w:val="24"/>
                          <w:szCs w:val="24"/>
                        </w:rPr>
                        <w:t>,</w:t>
                      </w:r>
                      <w:r w:rsidRPr="000F5727">
                        <w:rPr>
                          <w:rFonts w:cstheme="minorHAnsi"/>
                          <w:color w:val="FF0000"/>
                          <w:sz w:val="24"/>
                          <w:szCs w:val="24"/>
                        </w:rPr>
                        <w:t xml:space="preserve"> </w:t>
                      </w:r>
                      <w:r>
                        <w:rPr>
                          <w:rFonts w:cstheme="minorHAnsi"/>
                          <w:color w:val="FF0000"/>
                          <w:sz w:val="24"/>
                          <w:szCs w:val="24"/>
                        </w:rPr>
                        <w:t xml:space="preserve">               </w:t>
                      </w:r>
                      <w:r w:rsidR="005D2BAE">
                        <w:rPr>
                          <w:rFonts w:cstheme="minorHAnsi"/>
                          <w:color w:val="FF0000"/>
                          <w:sz w:val="24"/>
                          <w:szCs w:val="24"/>
                        </w:rPr>
                        <w:t xml:space="preserve">                          </w:t>
                      </w:r>
                      <w:r w:rsidRPr="00A45D3B">
                        <w:rPr>
                          <w:rFonts w:cstheme="minorHAnsi"/>
                          <w:color w:val="FF0000"/>
                          <w:sz w:val="24"/>
                          <w:szCs w:val="24"/>
                        </w:rPr>
                        <w:t xml:space="preserve"> </w:t>
                      </w:r>
                      <w:r>
                        <w:rPr>
                          <w:rFonts w:cstheme="minorHAnsi"/>
                          <w:color w:val="FF0000"/>
                          <w:sz w:val="24"/>
                          <w:szCs w:val="24"/>
                        </w:rPr>
                        <w:t xml:space="preserve">     </w:t>
                      </w:r>
                      <w:r w:rsidRPr="00A45D3B">
                        <w:rPr>
                          <w:rFonts w:cstheme="minorHAnsi"/>
                          <w:color w:val="000000" w:themeColor="text1"/>
                          <w:sz w:val="24"/>
                          <w:szCs w:val="24"/>
                        </w:rPr>
                        <w:t>exists</w:t>
                      </w:r>
                      <w:r>
                        <w:rPr>
                          <w:rFonts w:cstheme="minorHAnsi"/>
                          <w:color w:val="000000" w:themeColor="text1"/>
                          <w:sz w:val="24"/>
                          <w:szCs w:val="24"/>
                        </w:rPr>
                        <w:t xml:space="preserve"> which allows t</w:t>
                      </w:r>
                      <w:r w:rsidRPr="00A45D3B">
                        <w:rPr>
                          <w:rFonts w:cstheme="minorHAnsi"/>
                          <w:color w:val="000000" w:themeColor="text1"/>
                          <w:sz w:val="24"/>
                          <w:szCs w:val="24"/>
                        </w:rPr>
                        <w:t>he supply of, the demand for, and the operation of PLB</w:t>
                      </w:r>
                      <w:r w:rsidR="00A04838">
                        <w:rPr>
                          <w:rFonts w:cstheme="minorHAnsi"/>
                          <w:color w:val="000000" w:themeColor="text1"/>
                          <w:sz w:val="24"/>
                          <w:szCs w:val="24"/>
                        </w:rPr>
                        <w:t>s</w:t>
                      </w:r>
                      <w:r>
                        <w:rPr>
                          <w:rFonts w:cstheme="minorHAnsi"/>
                          <w:color w:val="000000" w:themeColor="text1"/>
                          <w:sz w:val="24"/>
                          <w:szCs w:val="24"/>
                        </w:rPr>
                        <w:t xml:space="preserve"> to be</w:t>
                      </w:r>
                      <w:r w:rsidRPr="00A45D3B">
                        <w:rPr>
                          <w:rFonts w:cstheme="minorHAnsi"/>
                          <w:color w:val="000000" w:themeColor="text1"/>
                          <w:sz w:val="24"/>
                          <w:szCs w:val="24"/>
                        </w:rPr>
                        <w:t xml:space="preserve"> </w:t>
                      </w:r>
                    </w:p>
                    <w:p w14:paraId="3D9B0BB4" w14:textId="77777777" w:rsidR="00270935" w:rsidRPr="00DB4947" w:rsidRDefault="00270935" w:rsidP="00270935">
                      <w:pPr>
                        <w:spacing w:after="0" w:line="360" w:lineRule="auto"/>
                        <w:ind w:firstLineChars="177" w:firstLine="425"/>
                        <w:rPr>
                          <w:rFonts w:cstheme="minorHAnsi"/>
                          <w:color w:val="FF0000"/>
                          <w:sz w:val="24"/>
                          <w:szCs w:val="24"/>
                        </w:rPr>
                      </w:pPr>
                    </w:p>
                  </w:txbxContent>
                </v:textbox>
                <w10:wrap anchorx="margin"/>
              </v:shape>
            </w:pict>
          </mc:Fallback>
        </mc:AlternateContent>
      </w:r>
      <w:r w:rsidR="002A6655">
        <w:rPr>
          <w:rFonts w:cstheme="minorHAnsi"/>
          <w:noProof/>
          <w:sz w:val="24"/>
          <w:szCs w:val="24"/>
        </w:rPr>
        <mc:AlternateContent>
          <mc:Choice Requires="wpg">
            <w:drawing>
              <wp:anchor distT="0" distB="0" distL="114300" distR="114300" simplePos="0" relativeHeight="251677696" behindDoc="0" locked="0" layoutInCell="1" allowOverlap="1" wp14:anchorId="4BF17D98" wp14:editId="03245051">
                <wp:simplePos x="0" y="0"/>
                <wp:positionH relativeFrom="column">
                  <wp:posOffset>-834533</wp:posOffset>
                </wp:positionH>
                <wp:positionV relativeFrom="paragraph">
                  <wp:posOffset>132139</wp:posOffset>
                </wp:positionV>
                <wp:extent cx="1281430" cy="3657600"/>
                <wp:effectExtent l="0" t="0" r="242570" b="0"/>
                <wp:wrapNone/>
                <wp:docPr id="131319" name="群組 131319"/>
                <wp:cNvGraphicFramePr/>
                <a:graphic xmlns:a="http://schemas.openxmlformats.org/drawingml/2006/main">
                  <a:graphicData uri="http://schemas.microsoft.com/office/word/2010/wordprocessingGroup">
                    <wpg:wgp>
                      <wpg:cNvGrpSpPr/>
                      <wpg:grpSpPr>
                        <a:xfrm>
                          <a:off x="0" y="0"/>
                          <a:ext cx="1281430" cy="3657600"/>
                          <a:chOff x="-20953" y="295989"/>
                          <a:chExt cx="1281793" cy="3542035"/>
                        </a:xfrm>
                        <a:solidFill>
                          <a:schemeClr val="accent2">
                            <a:lumMod val="20000"/>
                            <a:lumOff val="80000"/>
                          </a:schemeClr>
                        </a:solidFill>
                      </wpg:grpSpPr>
                      <wps:wsp>
                        <wps:cNvPr id="112" name="語音泡泡: 圓角矩形 112"/>
                        <wps:cNvSpPr/>
                        <wps:spPr>
                          <a:xfrm>
                            <a:off x="-2979" y="295989"/>
                            <a:ext cx="1263819" cy="1004254"/>
                          </a:xfrm>
                          <a:prstGeom prst="wedgeRoundRectCallout">
                            <a:avLst>
                              <a:gd name="adj1" fmla="val 68382"/>
                              <a:gd name="adj2" fmla="val -4056"/>
                              <a:gd name="adj3" fmla="val 16667"/>
                            </a:avLst>
                          </a:prstGeom>
                          <a:grpFill/>
                          <a:ln>
                            <a:noFill/>
                          </a:ln>
                        </wps:spPr>
                        <wps:style>
                          <a:lnRef idx="1">
                            <a:schemeClr val="accent4"/>
                          </a:lnRef>
                          <a:fillRef idx="2">
                            <a:schemeClr val="accent4"/>
                          </a:fillRef>
                          <a:effectRef idx="1">
                            <a:schemeClr val="accent4"/>
                          </a:effectRef>
                          <a:fontRef idx="minor">
                            <a:schemeClr val="dk1"/>
                          </a:fontRef>
                        </wps:style>
                        <wps:txbx>
                          <w:txbxContent>
                            <w:p w14:paraId="78FE124D" w14:textId="3FEB5AB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1</w:t>
                              </w:r>
                              <w:r w:rsidRPr="000F5727">
                                <w:rPr>
                                  <w:rFonts w:hint="eastAsia"/>
                                  <w:color w:val="0432FF"/>
                                  <w:sz w:val="20"/>
                                  <w:vertAlign w:val="superscript"/>
                                  <w14:textOutline w14:w="9525" w14:cap="rnd" w14:cmpd="sng" w14:algn="ctr">
                                    <w14:noFill/>
                                    <w14:prstDash w14:val="solid"/>
                                    <w14:bevel/>
                                  </w14:textOutline>
                                </w:rPr>
                                <w:t xml:space="preserve">st </w:t>
                              </w:r>
                              <w:r w:rsidRPr="000F5727">
                                <w:rPr>
                                  <w:rFonts w:hint="eastAsia"/>
                                  <w:color w:val="0432FF"/>
                                  <w:sz w:val="20"/>
                                  <w14:textOutline w14:w="9525" w14:cap="rnd" w14:cmpd="sng" w14:algn="ctr">
                                    <w14:noFill/>
                                    <w14:prstDash w14:val="solid"/>
                                    <w14:bevel/>
                                  </w14:textOutline>
                                </w:rPr>
                                <w:t>paragraph:</w:t>
                              </w:r>
                            </w:p>
                            <w:p w14:paraId="62275115" w14:textId="3CD6072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State the</w:t>
                              </w:r>
                              <w:r w:rsidR="00BD6B40">
                                <w:rPr>
                                  <w:color w:val="0432FF"/>
                                  <w:sz w:val="20"/>
                                  <w14:textOutline w14:w="9525" w14:cap="rnd" w14:cmpd="sng" w14:algn="ctr">
                                    <w14:noFill/>
                                    <w14:prstDash w14:val="solid"/>
                                    <w14:bevel/>
                                  </w14:textOutline>
                                </w:rPr>
                                <w:t xml:space="preserve"> context</w:t>
                              </w:r>
                              <w:r w:rsidRPr="000F5727">
                                <w:rPr>
                                  <w:rFonts w:hint="eastAsia"/>
                                  <w:color w:val="0432FF"/>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語音泡泡: 圓角矩形 113"/>
                        <wps:cNvSpPr/>
                        <wps:spPr>
                          <a:xfrm>
                            <a:off x="-20953" y="1512051"/>
                            <a:ext cx="1258108" cy="1117965"/>
                          </a:xfrm>
                          <a:prstGeom prst="wedgeRoundRectCallout">
                            <a:avLst>
                              <a:gd name="adj1" fmla="val 63432"/>
                              <a:gd name="adj2" fmla="val -2098"/>
                              <a:gd name="adj3" fmla="val 16667"/>
                            </a:avLst>
                          </a:prstGeom>
                          <a:grpFill/>
                          <a:ln w="6350" cap="flat" cmpd="sng" algn="ctr">
                            <a:noFill/>
                            <a:prstDash val="solid"/>
                            <a:miter lim="800000"/>
                          </a:ln>
                          <a:effectLst/>
                        </wps:spPr>
                        <wps:txbx>
                          <w:txbxContent>
                            <w:p w14:paraId="1BDCB55E" w14:textId="4C785896" w:rsidR="003071FB" w:rsidRPr="000F5727" w:rsidRDefault="003071FB" w:rsidP="00407BF8">
                              <w:pPr>
                                <w:rPr>
                                  <w:color w:val="0432FF"/>
                                  <w:sz w:val="20"/>
                                  <w:lang w:val="en-GB"/>
                                  <w14:textOutline w14:w="9525" w14:cap="rnd" w14:cmpd="sng" w14:algn="ctr">
                                    <w14:noFill/>
                                    <w14:prstDash w14:val="solid"/>
                                    <w14:bevel/>
                                  </w14:textOutline>
                                </w:rPr>
                              </w:pPr>
                              <w:r w:rsidRPr="000F5727">
                                <w:rPr>
                                  <w:rFonts w:hint="eastAsia"/>
                                  <w:color w:val="0432FF"/>
                                  <w:sz w:val="20"/>
                                  <w:lang w:val="en-GB"/>
                                  <w14:textOutline w14:w="9525" w14:cap="rnd" w14:cmpd="sng" w14:algn="ctr">
                                    <w14:noFill/>
                                    <w14:prstDash w14:val="solid"/>
                                    <w14:bevel/>
                                  </w14:textOutline>
                                </w:rPr>
                                <w:t>2</w:t>
                              </w:r>
                              <w:r w:rsidRPr="000F5727">
                                <w:rPr>
                                  <w:color w:val="0432FF"/>
                                  <w:sz w:val="20"/>
                                  <w:vertAlign w:val="superscript"/>
                                  <w:lang w:val="en-GB"/>
                                  <w14:textOutline w14:w="9525" w14:cap="rnd" w14:cmpd="sng" w14:algn="ctr">
                                    <w14:noFill/>
                                    <w14:prstDash w14:val="solid"/>
                                    <w14:bevel/>
                                  </w14:textOutline>
                                </w:rPr>
                                <w:t>nd</w:t>
                              </w:r>
                              <w:r w:rsidRPr="000F5727">
                                <w:rPr>
                                  <w:rFonts w:hint="eastAsia"/>
                                  <w:color w:val="0432FF"/>
                                  <w:sz w:val="20"/>
                                  <w:lang w:val="en-GB"/>
                                  <w14:textOutline w14:w="9525" w14:cap="rnd" w14:cmpd="sng" w14:algn="ctr">
                                    <w14:noFill/>
                                    <w14:prstDash w14:val="solid"/>
                                    <w14:bevel/>
                                  </w14:textOutline>
                                </w:rPr>
                                <w:t xml:space="preserve"> paragraph:</w:t>
                              </w:r>
                            </w:p>
                            <w:p w14:paraId="73DF3922" w14:textId="7363BF41" w:rsidR="003071FB" w:rsidRPr="000F5727" w:rsidRDefault="004B7C08" w:rsidP="00407BF8">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sidR="000E214D">
                                <w:rPr>
                                  <w:color w:val="0432FF"/>
                                  <w:sz w:val="20"/>
                                  <w:lang w:val="en-GB"/>
                                  <w14:textOutline w14:w="9525" w14:cap="rnd" w14:cmpd="sng" w14:algn="ctr">
                                    <w14:noFill/>
                                    <w14:prstDash w14:val="solid"/>
                                    <w14:bevel/>
                                  </w14:textOutline>
                                </w:rPr>
                                <w:t>Input</w:t>
                              </w:r>
                              <w:r w:rsidR="00951D9D">
                                <w:rPr>
                                  <w:color w:val="0432FF"/>
                                  <w:sz w:val="20"/>
                                  <w:lang w:val="en-GB"/>
                                  <w14:textOutline w14:w="9525" w14:cap="rnd" w14:cmpd="sng" w14:algn="ctr">
                                    <w14:noFill/>
                                    <w14:prstDash w14:val="solid"/>
                                    <w14:bevel/>
                                  </w14:textOutline>
                                </w:rPr>
                                <w:t xml:space="preserve"> component</w:t>
                              </w:r>
                              <w:r w:rsidR="003071FB" w:rsidRPr="000F5727">
                                <w:rPr>
                                  <w:rFonts w:hint="eastAsia"/>
                                  <w:color w:val="0432FF"/>
                                  <w:sz w:val="20"/>
                                  <w:lang w:val="en-GB"/>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16" name="語音泡泡: 圓角矩形 131316"/>
                        <wps:cNvSpPr/>
                        <wps:spPr>
                          <a:xfrm>
                            <a:off x="-20931" y="2760126"/>
                            <a:ext cx="1197792" cy="1077898"/>
                          </a:xfrm>
                          <a:prstGeom prst="wedgeRoundRectCallout">
                            <a:avLst>
                              <a:gd name="adj1" fmla="val 68857"/>
                              <a:gd name="adj2" fmla="val 18072"/>
                              <a:gd name="adj3" fmla="val 16667"/>
                            </a:avLst>
                          </a:prstGeom>
                          <a:grpFill/>
                          <a:ln w="6350" cap="flat" cmpd="sng" algn="ctr">
                            <a:noFill/>
                            <a:prstDash val="solid"/>
                            <a:miter lim="800000"/>
                          </a:ln>
                          <a:effectLst/>
                        </wps:spPr>
                        <wps:txbx>
                          <w:txbxContent>
                            <w:p w14:paraId="3990A978" w14:textId="0C5D4C7E"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3</w:t>
                              </w:r>
                              <w:r w:rsidRPr="000F5727">
                                <w:rPr>
                                  <w:color w:val="0432FF"/>
                                  <w:sz w:val="20"/>
                                  <w:vertAlign w:val="superscript"/>
                                  <w14:textOutline w14:w="9525" w14:cap="rnd" w14:cmpd="sng" w14:algn="ctr">
                                    <w14:noFill/>
                                    <w14:prstDash w14:val="solid"/>
                                    <w14:bevel/>
                                  </w14:textOutline>
                                </w:rPr>
                                <w:t>rd</w:t>
                              </w:r>
                              <w:r w:rsidRPr="000F5727">
                                <w:rPr>
                                  <w:rFonts w:hint="eastAsia"/>
                                  <w:color w:val="0432FF"/>
                                  <w:sz w:val="20"/>
                                  <w14:textOutline w14:w="9525" w14:cap="rnd" w14:cmpd="sng" w14:algn="ctr">
                                    <w14:noFill/>
                                    <w14:prstDash w14:val="solid"/>
                                    <w14:bevel/>
                                  </w14:textOutline>
                                </w:rPr>
                                <w:t xml:space="preserve"> paragraph:</w:t>
                              </w:r>
                            </w:p>
                            <w:p w14:paraId="7BDA9A45" w14:textId="67F9F27F" w:rsidR="003071FB" w:rsidRPr="000F5727" w:rsidRDefault="004B7C08" w:rsidP="00454118">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decision </w:t>
                              </w:r>
                              <w:r w:rsidR="00951D9D">
                                <w:rPr>
                                  <w:color w:val="0432FF"/>
                                  <w:sz w:val="20"/>
                                  <w:lang w:val="en-GB"/>
                                  <w14:textOutline w14:w="9525" w14:cap="rnd" w14:cmpd="sng" w14:algn="ctr">
                                    <w14:noFill/>
                                    <w14:prstDash w14:val="solid"/>
                                    <w14:bevel/>
                                  </w14:textOutline>
                                </w:rPr>
                                <w:t>component</w:t>
                              </w:r>
                              <w:r w:rsidRPr="000F5727">
                                <w:rPr>
                                  <w:rFonts w:hint="eastAsia"/>
                                  <w:color w:val="0432FF"/>
                                  <w:sz w:val="20"/>
                                  <w:lang w:val="en-GB"/>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17D98" id="群組 131319" o:spid="_x0000_s1179" style="position:absolute;left:0;text-align:left;margin-left:-65.7pt;margin-top:10.4pt;width:100.9pt;height:4in;z-index:251677696;mso-width-relative:margin;mso-height-relative:margin" coordorigin="-209,2959" coordsize="12817,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">
                <v:shape id="_x0000_s1180" type="#_x0000_t62" style="position:absolute;left:-29;top:2959;width:12637;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" adj="25571,9924" filled="f" stroked="f" strokeweight=".5pt">
                  <v:textbox>
                    <w:txbxContent>
                      <w:p w14:paraId="78FE124D" w14:textId="3FEB5AB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1</w:t>
                        </w:r>
                        <w:r w:rsidRPr="000F5727">
                          <w:rPr>
                            <w:rFonts w:hint="eastAsia"/>
                            <w:color w:val="0432FF"/>
                            <w:sz w:val="20"/>
                            <w:vertAlign w:val="superscript"/>
                            <w14:textOutline w14:w="9525" w14:cap="rnd" w14:cmpd="sng" w14:algn="ctr">
                              <w14:noFill/>
                              <w14:prstDash w14:val="solid"/>
                              <w14:bevel/>
                            </w14:textOutline>
                          </w:rPr>
                          <w:t xml:space="preserve">st </w:t>
                        </w:r>
                        <w:r w:rsidRPr="000F5727">
                          <w:rPr>
                            <w:rFonts w:hint="eastAsia"/>
                            <w:color w:val="0432FF"/>
                            <w:sz w:val="20"/>
                            <w14:textOutline w14:w="9525" w14:cap="rnd" w14:cmpd="sng" w14:algn="ctr">
                              <w14:noFill/>
                              <w14:prstDash w14:val="solid"/>
                              <w14:bevel/>
                            </w14:textOutline>
                          </w:rPr>
                          <w:t>paragraph:</w:t>
                        </w:r>
                      </w:p>
                      <w:p w14:paraId="62275115" w14:textId="3CD60728"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State the</w:t>
                        </w:r>
                        <w:r w:rsidR="00BD6B40">
                          <w:rPr>
                            <w:color w:val="0432FF"/>
                            <w:sz w:val="20"/>
                            <w14:textOutline w14:w="9525" w14:cap="rnd" w14:cmpd="sng" w14:algn="ctr">
                              <w14:noFill/>
                              <w14:prstDash w14:val="solid"/>
                              <w14:bevel/>
                            </w14:textOutline>
                          </w:rPr>
                          <w:t xml:space="preserve"> context</w:t>
                        </w:r>
                        <w:r w:rsidRPr="000F5727">
                          <w:rPr>
                            <w:rFonts w:hint="eastAsia"/>
                            <w:color w:val="0432FF"/>
                            <w:sz w:val="20"/>
                            <w14:textOutline w14:w="9525" w14:cap="rnd" w14:cmpd="sng" w14:algn="ctr">
                              <w14:noFill/>
                              <w14:prstDash w14:val="solid"/>
                              <w14:bevel/>
                            </w14:textOutline>
                          </w:rPr>
                          <w:t>.</w:t>
                        </w:r>
                      </w:p>
                    </w:txbxContent>
                  </v:textbox>
                </v:shape>
                <v:shape id="語音泡泡: 圓角矩形 113" o:spid="_x0000_s1181" type="#_x0000_t62" style="position:absolute;left:-209;top:15120;width:12580;height:1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" adj="24501,10347" filled="f" stroked="f" strokeweight=".5pt">
                  <v:textbox>
                    <w:txbxContent>
                      <w:p w14:paraId="1BDCB55E" w14:textId="4C785896" w:rsidR="003071FB" w:rsidRPr="000F5727" w:rsidRDefault="003071FB" w:rsidP="00407BF8">
                        <w:pPr>
                          <w:rPr>
                            <w:color w:val="0432FF"/>
                            <w:sz w:val="20"/>
                            <w:lang w:val="en-GB"/>
                            <w14:textOutline w14:w="9525" w14:cap="rnd" w14:cmpd="sng" w14:algn="ctr">
                              <w14:noFill/>
                              <w14:prstDash w14:val="solid"/>
                              <w14:bevel/>
                            </w14:textOutline>
                          </w:rPr>
                        </w:pPr>
                        <w:r w:rsidRPr="000F5727">
                          <w:rPr>
                            <w:rFonts w:hint="eastAsia"/>
                            <w:color w:val="0432FF"/>
                            <w:sz w:val="20"/>
                            <w:lang w:val="en-GB"/>
                            <w14:textOutline w14:w="9525" w14:cap="rnd" w14:cmpd="sng" w14:algn="ctr">
                              <w14:noFill/>
                              <w14:prstDash w14:val="solid"/>
                              <w14:bevel/>
                            </w14:textOutline>
                          </w:rPr>
                          <w:t>2</w:t>
                        </w:r>
                        <w:r w:rsidRPr="000F5727">
                          <w:rPr>
                            <w:color w:val="0432FF"/>
                            <w:sz w:val="20"/>
                            <w:vertAlign w:val="superscript"/>
                            <w:lang w:val="en-GB"/>
                            <w14:textOutline w14:w="9525" w14:cap="rnd" w14:cmpd="sng" w14:algn="ctr">
                              <w14:noFill/>
                              <w14:prstDash w14:val="solid"/>
                              <w14:bevel/>
                            </w14:textOutline>
                          </w:rPr>
                          <w:t>nd</w:t>
                        </w:r>
                        <w:r w:rsidRPr="000F5727">
                          <w:rPr>
                            <w:rFonts w:hint="eastAsia"/>
                            <w:color w:val="0432FF"/>
                            <w:sz w:val="20"/>
                            <w:lang w:val="en-GB"/>
                            <w14:textOutline w14:w="9525" w14:cap="rnd" w14:cmpd="sng" w14:algn="ctr">
                              <w14:noFill/>
                              <w14:prstDash w14:val="solid"/>
                              <w14:bevel/>
                            </w14:textOutline>
                          </w:rPr>
                          <w:t xml:space="preserve"> paragraph:</w:t>
                        </w:r>
                      </w:p>
                      <w:p w14:paraId="73DF3922" w14:textId="7363BF41" w:rsidR="003071FB" w:rsidRPr="000F5727" w:rsidRDefault="004B7C08" w:rsidP="00407BF8">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w:t>
                        </w:r>
                        <w:r w:rsidR="000E214D">
                          <w:rPr>
                            <w:color w:val="0432FF"/>
                            <w:sz w:val="20"/>
                            <w:lang w:val="en-GB"/>
                            <w14:textOutline w14:w="9525" w14:cap="rnd" w14:cmpd="sng" w14:algn="ctr">
                              <w14:noFill/>
                              <w14:prstDash w14:val="solid"/>
                              <w14:bevel/>
                            </w14:textOutline>
                          </w:rPr>
                          <w:t>Input</w:t>
                        </w:r>
                        <w:r w:rsidR="00951D9D">
                          <w:rPr>
                            <w:color w:val="0432FF"/>
                            <w:sz w:val="20"/>
                            <w:lang w:val="en-GB"/>
                            <w14:textOutline w14:w="9525" w14:cap="rnd" w14:cmpd="sng" w14:algn="ctr">
                              <w14:noFill/>
                              <w14:prstDash w14:val="solid"/>
                              <w14:bevel/>
                            </w14:textOutline>
                          </w:rPr>
                          <w:t xml:space="preserve"> component</w:t>
                        </w:r>
                        <w:r w:rsidR="003071FB" w:rsidRPr="000F5727">
                          <w:rPr>
                            <w:rFonts w:hint="eastAsia"/>
                            <w:color w:val="0432FF"/>
                            <w:sz w:val="20"/>
                            <w:lang w:val="en-GB"/>
                            <w14:textOutline w14:w="9525" w14:cap="rnd" w14:cmpd="sng" w14:algn="ctr">
                              <w14:noFill/>
                              <w14:prstDash w14:val="solid"/>
                              <w14:bevel/>
                            </w14:textOutline>
                          </w:rPr>
                          <w:t xml:space="preserve">. </w:t>
                        </w:r>
                      </w:p>
                    </w:txbxContent>
                  </v:textbox>
                </v:shape>
                <v:shape id="語音泡泡: 圓角矩形 131316" o:spid="_x0000_s1182" type="#_x0000_t62" style="position:absolute;left:-209;top:27601;width:11977;height:10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" adj="25673,14704" filled="f" stroked="f" strokeweight=".5pt">
                  <v:textbox>
                    <w:txbxContent>
                      <w:p w14:paraId="3990A978" w14:textId="0C5D4C7E" w:rsidR="003071FB" w:rsidRPr="000F5727" w:rsidRDefault="003071FB" w:rsidP="00454118">
                        <w:pPr>
                          <w:rPr>
                            <w:color w:val="0432FF"/>
                            <w:sz w:val="20"/>
                            <w14:textOutline w14:w="9525" w14:cap="rnd" w14:cmpd="sng" w14:algn="ctr">
                              <w14:noFill/>
                              <w14:prstDash w14:val="solid"/>
                              <w14:bevel/>
                            </w14:textOutline>
                          </w:rPr>
                        </w:pPr>
                        <w:r w:rsidRPr="000F5727">
                          <w:rPr>
                            <w:rFonts w:hint="eastAsia"/>
                            <w:color w:val="0432FF"/>
                            <w:sz w:val="20"/>
                            <w14:textOutline w14:w="9525" w14:cap="rnd" w14:cmpd="sng" w14:algn="ctr">
                              <w14:noFill/>
                              <w14:prstDash w14:val="solid"/>
                              <w14:bevel/>
                            </w14:textOutline>
                          </w:rPr>
                          <w:t>3</w:t>
                        </w:r>
                        <w:r w:rsidRPr="000F5727">
                          <w:rPr>
                            <w:color w:val="0432FF"/>
                            <w:sz w:val="20"/>
                            <w:vertAlign w:val="superscript"/>
                            <w14:textOutline w14:w="9525" w14:cap="rnd" w14:cmpd="sng" w14:algn="ctr">
                              <w14:noFill/>
                              <w14:prstDash w14:val="solid"/>
                              <w14:bevel/>
                            </w14:textOutline>
                          </w:rPr>
                          <w:t>rd</w:t>
                        </w:r>
                        <w:r w:rsidRPr="000F5727">
                          <w:rPr>
                            <w:rFonts w:hint="eastAsia"/>
                            <w:color w:val="0432FF"/>
                            <w:sz w:val="20"/>
                            <w14:textOutline w14:w="9525" w14:cap="rnd" w14:cmpd="sng" w14:algn="ctr">
                              <w14:noFill/>
                              <w14:prstDash w14:val="solid"/>
                              <w14:bevel/>
                            </w14:textOutline>
                          </w:rPr>
                          <w:t xml:space="preserve"> paragraph:</w:t>
                        </w:r>
                      </w:p>
                      <w:p w14:paraId="7BDA9A45" w14:textId="67F9F27F" w:rsidR="003071FB" w:rsidRPr="000F5727" w:rsidRDefault="004B7C08" w:rsidP="00454118">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 xml:space="preserve">Describe the decision </w:t>
                        </w:r>
                        <w:r w:rsidR="00951D9D">
                          <w:rPr>
                            <w:color w:val="0432FF"/>
                            <w:sz w:val="20"/>
                            <w:lang w:val="en-GB"/>
                            <w14:textOutline w14:w="9525" w14:cap="rnd" w14:cmpd="sng" w14:algn="ctr">
                              <w14:noFill/>
                              <w14:prstDash w14:val="solid"/>
                              <w14:bevel/>
                            </w14:textOutline>
                          </w:rPr>
                          <w:t>component</w:t>
                        </w:r>
                        <w:r w:rsidRPr="000F5727">
                          <w:rPr>
                            <w:rFonts w:hint="eastAsia"/>
                            <w:color w:val="0432FF"/>
                            <w:sz w:val="20"/>
                            <w:lang w:val="en-GB"/>
                            <w14:textOutline w14:w="9525" w14:cap="rnd" w14:cmpd="sng" w14:algn="ctr">
                              <w14:noFill/>
                              <w14:prstDash w14:val="solid"/>
                              <w14:bevel/>
                            </w14:textOutline>
                          </w:rPr>
                          <w:t>.</w:t>
                        </w:r>
                      </w:p>
                    </w:txbxContent>
                  </v:textbox>
                </v:shape>
              </v:group>
            </w:pict>
          </mc:Fallback>
        </mc:AlternateContent>
      </w:r>
    </w:p>
    <w:p w14:paraId="14057575" w14:textId="61C57F91" w:rsidR="006A2E29" w:rsidRDefault="00A04838" w:rsidP="00AF25CB">
      <w:pPr>
        <w:pStyle w:val="a4"/>
        <w:spacing w:beforeLines="100" w:before="240" w:line="360" w:lineRule="auto"/>
        <w:ind w:left="799"/>
        <w:jc w:val="both"/>
        <w:rPr>
          <w:rFonts w:cstheme="minorHAnsi"/>
          <w:sz w:val="24"/>
          <w:szCs w:val="24"/>
        </w:rPr>
      </w:pPr>
      <w:r w:rsidRPr="00270935">
        <w:rPr>
          <w:rFonts w:cstheme="minorHAnsi"/>
          <w:noProof/>
          <w:sz w:val="24"/>
          <w:szCs w:val="24"/>
        </w:rPr>
        <mc:AlternateContent>
          <mc:Choice Requires="wps">
            <w:drawing>
              <wp:anchor distT="0" distB="0" distL="114300" distR="114300" simplePos="0" relativeHeight="251942912" behindDoc="0" locked="0" layoutInCell="1" allowOverlap="1" wp14:anchorId="49B8DB67" wp14:editId="73961D21">
                <wp:simplePos x="0" y="0"/>
                <wp:positionH relativeFrom="margin">
                  <wp:posOffset>582930</wp:posOffset>
                </wp:positionH>
                <wp:positionV relativeFrom="paragraph">
                  <wp:posOffset>5783580</wp:posOffset>
                </wp:positionV>
                <wp:extent cx="4913630" cy="1352550"/>
                <wp:effectExtent l="0" t="0" r="0" b="0"/>
                <wp:wrapNone/>
                <wp:docPr id="79" name="文字方塊 79"/>
                <wp:cNvGraphicFramePr/>
                <a:graphic xmlns:a="http://schemas.openxmlformats.org/drawingml/2006/main">
                  <a:graphicData uri="http://schemas.microsoft.com/office/word/2010/wordprocessingShape">
                    <wps:wsp>
                      <wps:cNvSpPr txBox="1"/>
                      <wps:spPr>
                        <a:xfrm>
                          <a:off x="0" y="0"/>
                          <a:ext cx="4913630" cy="1352550"/>
                        </a:xfrm>
                        <a:prstGeom prst="rect">
                          <a:avLst/>
                        </a:prstGeom>
                        <a:noFill/>
                        <a:ln w="6350">
                          <a:noFill/>
                        </a:ln>
                      </wps:spPr>
                      <wps:txbx>
                        <w:txbxContent>
                          <w:p w14:paraId="35A6925C" w14:textId="3CA4EC5F" w:rsidR="00270935" w:rsidRDefault="00270935" w:rsidP="00270935">
                            <w:pPr>
                              <w:spacing w:after="0" w:line="360" w:lineRule="auto"/>
                              <w:ind w:firstLineChars="177" w:firstLine="425"/>
                              <w:rPr>
                                <w:rFonts w:cstheme="minorHAnsi"/>
                                <w:color w:val="FF0000"/>
                                <w:sz w:val="24"/>
                                <w:szCs w:val="24"/>
                              </w:rPr>
                            </w:pPr>
                          </w:p>
                          <w:p w14:paraId="0261B8AF" w14:textId="546C2F6F" w:rsidR="005D2BAE"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Meanwhile                         </w:t>
                            </w:r>
                            <w:r w:rsidR="005D2BAE">
                              <w:rPr>
                                <w:rFonts w:cstheme="minorHAnsi"/>
                                <w:color w:val="FF0000"/>
                                <w:sz w:val="24"/>
                                <w:szCs w:val="24"/>
                              </w:rPr>
                              <w:t xml:space="preserve">                        </w:t>
                            </w:r>
                            <w:r>
                              <w:rPr>
                                <w:rFonts w:cstheme="minorHAnsi"/>
                                <w:color w:val="FF0000"/>
                                <w:sz w:val="24"/>
                                <w:szCs w:val="24"/>
                              </w:rPr>
                              <w:t>a</w:t>
                            </w:r>
                            <w:r w:rsidRPr="00A45D3B">
                              <w:rPr>
                                <w:rFonts w:cstheme="minorHAnsi"/>
                                <w:color w:val="FF0000"/>
                                <w:sz w:val="24"/>
                                <w:szCs w:val="24"/>
                              </w:rPr>
                              <w:t xml:space="preserve"> feedback loop </w:t>
                            </w:r>
                            <w:r>
                              <w:rPr>
                                <w:rFonts w:cstheme="minorHAnsi"/>
                                <w:color w:val="FF0000"/>
                                <w:sz w:val="24"/>
                                <w:szCs w:val="24"/>
                              </w:rPr>
                              <w:t xml:space="preserve">     </w:t>
                            </w:r>
                          </w:p>
                          <w:p w14:paraId="556488B8" w14:textId="1852A326" w:rsidR="005D2BAE" w:rsidRDefault="00A04838" w:rsidP="005D2BAE">
                            <w:pPr>
                              <w:spacing w:after="0" w:line="360" w:lineRule="auto"/>
                              <w:rPr>
                                <w:rFonts w:cstheme="minorHAnsi"/>
                                <w:color w:val="FF0000"/>
                                <w:sz w:val="24"/>
                                <w:szCs w:val="24"/>
                              </w:rPr>
                            </w:pPr>
                            <w:r>
                              <w:rPr>
                                <w:rFonts w:cstheme="minorHAnsi" w:hint="eastAsia"/>
                                <w:color w:val="FF0000"/>
                                <w:sz w:val="24"/>
                                <w:szCs w:val="24"/>
                              </w:rPr>
                              <w:t>ss</w:t>
                            </w:r>
                          </w:p>
                          <w:p w14:paraId="6C9D56A2" w14:textId="26075557" w:rsidR="00270935" w:rsidRPr="00A45D3B" w:rsidRDefault="00270935" w:rsidP="005D2BAE">
                            <w:pPr>
                              <w:spacing w:after="0" w:line="360" w:lineRule="auto"/>
                              <w:rPr>
                                <w:rFonts w:cstheme="minorHAnsi"/>
                                <w:color w:val="000000" w:themeColor="text1"/>
                                <w:sz w:val="24"/>
                                <w:szCs w:val="24"/>
                              </w:rPr>
                            </w:pPr>
                            <w:r w:rsidRPr="002A1563">
                              <w:rPr>
                                <w:rFonts w:cstheme="minorHAnsi"/>
                                <w:color w:val="FF0000"/>
                                <w:sz w:val="24"/>
                                <w:szCs w:val="24"/>
                              </w:rPr>
                              <w:t>reviewed. The results may change the inputs.</w:t>
                            </w:r>
                          </w:p>
                          <w:p w14:paraId="6B1181E8" w14:textId="77777777" w:rsidR="00270935" w:rsidRPr="00DB4947" w:rsidRDefault="00270935" w:rsidP="00270935">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DB67" id="文字方塊 79" o:spid="_x0000_s1183" type="#_x0000_t202" style="position:absolute;left:0;text-align:left;margin-left:45.9pt;margin-top:455.4pt;width:386.9pt;height:106.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" filled="f" stroked="f" strokeweight=".5pt">
                <v:textbox>
                  <w:txbxContent>
                    <w:p w14:paraId="35A6925C" w14:textId="3CA4EC5F" w:rsidR="00270935" w:rsidRDefault="00270935" w:rsidP="00270935">
                      <w:pPr>
                        <w:spacing w:after="0" w:line="360" w:lineRule="auto"/>
                        <w:ind w:firstLineChars="177" w:firstLine="425"/>
                        <w:rPr>
                          <w:rFonts w:cstheme="minorHAnsi"/>
                          <w:color w:val="FF0000"/>
                          <w:sz w:val="24"/>
                          <w:szCs w:val="24"/>
                        </w:rPr>
                      </w:pPr>
                    </w:p>
                    <w:p w14:paraId="0261B8AF" w14:textId="546C2F6F" w:rsidR="005D2BAE" w:rsidRDefault="00270935" w:rsidP="00270935">
                      <w:pPr>
                        <w:spacing w:after="0" w:line="360" w:lineRule="auto"/>
                        <w:ind w:firstLineChars="177" w:firstLine="425"/>
                        <w:rPr>
                          <w:rFonts w:cstheme="minorHAnsi"/>
                          <w:color w:val="FF0000"/>
                          <w:sz w:val="24"/>
                          <w:szCs w:val="24"/>
                        </w:rPr>
                      </w:pPr>
                      <w:r>
                        <w:rPr>
                          <w:rFonts w:cstheme="minorHAnsi"/>
                          <w:color w:val="FF0000"/>
                          <w:sz w:val="24"/>
                          <w:szCs w:val="24"/>
                        </w:rPr>
                        <w:t xml:space="preserve">Meanwhile                         </w:t>
                      </w:r>
                      <w:r w:rsidR="005D2BAE">
                        <w:rPr>
                          <w:rFonts w:cstheme="minorHAnsi"/>
                          <w:color w:val="FF0000"/>
                          <w:sz w:val="24"/>
                          <w:szCs w:val="24"/>
                        </w:rPr>
                        <w:t xml:space="preserve">                        </w:t>
                      </w:r>
                      <w:r>
                        <w:rPr>
                          <w:rFonts w:cstheme="minorHAnsi"/>
                          <w:color w:val="FF0000"/>
                          <w:sz w:val="24"/>
                          <w:szCs w:val="24"/>
                        </w:rPr>
                        <w:t>a</w:t>
                      </w:r>
                      <w:r w:rsidRPr="00A45D3B">
                        <w:rPr>
                          <w:rFonts w:cstheme="minorHAnsi"/>
                          <w:color w:val="FF0000"/>
                          <w:sz w:val="24"/>
                          <w:szCs w:val="24"/>
                        </w:rPr>
                        <w:t xml:space="preserve"> feedback loop </w:t>
                      </w:r>
                      <w:r>
                        <w:rPr>
                          <w:rFonts w:cstheme="minorHAnsi"/>
                          <w:color w:val="FF0000"/>
                          <w:sz w:val="24"/>
                          <w:szCs w:val="24"/>
                        </w:rPr>
                        <w:t xml:space="preserve">     </w:t>
                      </w:r>
                    </w:p>
                    <w:p w14:paraId="556488B8" w14:textId="1852A326" w:rsidR="005D2BAE" w:rsidRDefault="00A04838" w:rsidP="005D2BAE">
                      <w:pPr>
                        <w:spacing w:after="0" w:line="360" w:lineRule="auto"/>
                        <w:rPr>
                          <w:rFonts w:cstheme="minorHAnsi"/>
                          <w:color w:val="FF0000"/>
                          <w:sz w:val="24"/>
                          <w:szCs w:val="24"/>
                        </w:rPr>
                      </w:pPr>
                      <w:r>
                        <w:rPr>
                          <w:rFonts w:cstheme="minorHAnsi" w:hint="eastAsia"/>
                          <w:color w:val="FF0000"/>
                          <w:sz w:val="24"/>
                          <w:szCs w:val="24"/>
                        </w:rPr>
                        <w:t>ss</w:t>
                      </w:r>
                    </w:p>
                    <w:p w14:paraId="6C9D56A2" w14:textId="26075557" w:rsidR="00270935" w:rsidRPr="00A45D3B" w:rsidRDefault="00270935" w:rsidP="005D2BAE">
                      <w:pPr>
                        <w:spacing w:after="0" w:line="360" w:lineRule="auto"/>
                        <w:rPr>
                          <w:rFonts w:cstheme="minorHAnsi"/>
                          <w:color w:val="000000" w:themeColor="text1"/>
                          <w:sz w:val="24"/>
                          <w:szCs w:val="24"/>
                        </w:rPr>
                      </w:pPr>
                      <w:r w:rsidRPr="002A1563">
                        <w:rPr>
                          <w:rFonts w:cstheme="minorHAnsi"/>
                          <w:color w:val="FF0000"/>
                          <w:sz w:val="24"/>
                          <w:szCs w:val="24"/>
                        </w:rPr>
                        <w:t>reviewed. The results may change the inputs.</w:t>
                      </w:r>
                    </w:p>
                    <w:p w14:paraId="6B1181E8" w14:textId="77777777" w:rsidR="00270935" w:rsidRPr="00DB4947" w:rsidRDefault="00270935" w:rsidP="00270935">
                      <w:pPr>
                        <w:spacing w:after="0" w:line="360" w:lineRule="auto"/>
                        <w:ind w:firstLineChars="177" w:firstLine="425"/>
                        <w:rPr>
                          <w:rFonts w:cstheme="minorHAnsi"/>
                          <w:color w:val="FF0000"/>
                          <w:sz w:val="24"/>
                          <w:szCs w:val="24"/>
                        </w:rPr>
                      </w:pPr>
                    </w:p>
                  </w:txbxContent>
                </v:textbox>
                <w10:wrap anchorx="margin"/>
              </v:shape>
            </w:pict>
          </mc:Fallback>
        </mc:AlternateContent>
      </w:r>
      <w:r w:rsidR="003E1585" w:rsidRPr="00270935">
        <w:rPr>
          <w:rFonts w:cstheme="minorHAnsi"/>
          <w:noProof/>
          <w:sz w:val="24"/>
          <w:szCs w:val="24"/>
        </w:rPr>
        <mc:AlternateContent>
          <mc:Choice Requires="wps">
            <w:drawing>
              <wp:anchor distT="0" distB="0" distL="114300" distR="114300" simplePos="0" relativeHeight="251940864" behindDoc="0" locked="0" layoutInCell="1" allowOverlap="1" wp14:anchorId="38F46D5C" wp14:editId="2BE8C1B6">
                <wp:simplePos x="0" y="0"/>
                <wp:positionH relativeFrom="margin">
                  <wp:posOffset>601980</wp:posOffset>
                </wp:positionH>
                <wp:positionV relativeFrom="paragraph">
                  <wp:posOffset>218440</wp:posOffset>
                </wp:positionV>
                <wp:extent cx="4743450" cy="1200150"/>
                <wp:effectExtent l="0" t="0" r="0" b="0"/>
                <wp:wrapNone/>
                <wp:docPr id="78" name="文字方塊 78"/>
                <wp:cNvGraphicFramePr/>
                <a:graphic xmlns:a="http://schemas.openxmlformats.org/drawingml/2006/main">
                  <a:graphicData uri="http://schemas.microsoft.com/office/word/2010/wordprocessingShape">
                    <wps:wsp>
                      <wps:cNvSpPr txBox="1"/>
                      <wps:spPr>
                        <a:xfrm>
                          <a:off x="0" y="0"/>
                          <a:ext cx="4743450" cy="1200150"/>
                        </a:xfrm>
                        <a:prstGeom prst="rect">
                          <a:avLst/>
                        </a:prstGeom>
                        <a:noFill/>
                        <a:ln w="6350">
                          <a:noFill/>
                        </a:ln>
                      </wps:spPr>
                      <wps:txbx>
                        <w:txbxContent>
                          <w:p w14:paraId="51D30A40" w14:textId="77777777" w:rsidR="00270935" w:rsidRPr="000F5727" w:rsidRDefault="00270935" w:rsidP="00270935">
                            <w:pPr>
                              <w:spacing w:after="0" w:line="360" w:lineRule="auto"/>
                              <w:rPr>
                                <w:rFonts w:cstheme="minorHAnsi"/>
                                <w:color w:val="FF0000"/>
                                <w:sz w:val="24"/>
                                <w:szCs w:val="24"/>
                              </w:rPr>
                            </w:pPr>
                          </w:p>
                          <w:p w14:paraId="283D1B08" w14:textId="77777777" w:rsidR="00270935" w:rsidRPr="000F5727" w:rsidRDefault="00270935" w:rsidP="003E1585">
                            <w:pPr>
                              <w:spacing w:after="0" w:line="360" w:lineRule="auto"/>
                              <w:ind w:firstLineChars="450" w:firstLine="1080"/>
                              <w:rPr>
                                <w:rFonts w:cstheme="minorHAnsi"/>
                                <w:color w:val="FF0000"/>
                                <w:sz w:val="24"/>
                                <w:szCs w:val="24"/>
                              </w:rPr>
                            </w:pPr>
                            <w:r>
                              <w:rPr>
                                <w:rFonts w:cstheme="minorHAnsi"/>
                                <w:color w:val="FF0000"/>
                                <w:sz w:val="24"/>
                                <w:szCs w:val="24"/>
                              </w:rPr>
                              <w:t>the s</w:t>
                            </w:r>
                            <w:r w:rsidRPr="00BD6B40">
                              <w:rPr>
                                <w:rFonts w:cstheme="minorHAnsi"/>
                                <w:color w:val="FF0000"/>
                                <w:sz w:val="24"/>
                                <w:szCs w:val="24"/>
                              </w:rPr>
                              <w:t>ervices provided by some green minibus (GMB) routes could not meet the increasing passenger demand. Nearly 60% of GMB route packages made a loss due to the expansion of railway network.</w:t>
                            </w:r>
                          </w:p>
                          <w:p w14:paraId="5F315D57" w14:textId="77777777" w:rsidR="00270935" w:rsidRDefault="00270935" w:rsidP="00270935">
                            <w:pPr>
                              <w:spacing w:after="0" w:line="360" w:lineRule="auto"/>
                              <w:ind w:firstLineChars="200" w:firstLine="480"/>
                              <w:rPr>
                                <w:rFonts w:cstheme="minorHAnsi"/>
                                <w:color w:val="FF0000"/>
                                <w:sz w:val="24"/>
                                <w:szCs w:val="24"/>
                              </w:rPr>
                            </w:pPr>
                          </w:p>
                          <w:p w14:paraId="03D6C88C" w14:textId="77777777" w:rsidR="00270935" w:rsidRDefault="00270935" w:rsidP="00270935">
                            <w:pPr>
                              <w:spacing w:after="0" w:line="360" w:lineRule="auto"/>
                              <w:ind w:firstLineChars="200" w:firstLine="480"/>
                              <w:rPr>
                                <w:rFonts w:cstheme="minorHAnsi"/>
                                <w:color w:val="FF0000"/>
                                <w:sz w:val="24"/>
                                <w:szCs w:val="24"/>
                              </w:rPr>
                            </w:pPr>
                          </w:p>
                          <w:p w14:paraId="61D85296" w14:textId="77777777" w:rsidR="00270935" w:rsidRDefault="00270935" w:rsidP="00270935">
                            <w:pPr>
                              <w:spacing w:after="0" w:line="360" w:lineRule="auto"/>
                              <w:ind w:firstLineChars="200" w:firstLine="480"/>
                              <w:rPr>
                                <w:rFonts w:cstheme="minorHAnsi"/>
                                <w:color w:val="FF0000"/>
                                <w:sz w:val="24"/>
                                <w:szCs w:val="24"/>
                              </w:rPr>
                            </w:pPr>
                          </w:p>
                          <w:p w14:paraId="42E53961" w14:textId="77777777" w:rsidR="00270935" w:rsidRDefault="00270935" w:rsidP="00270935">
                            <w:pPr>
                              <w:spacing w:after="0" w:line="360" w:lineRule="auto"/>
                              <w:ind w:firstLineChars="200" w:firstLine="480"/>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6D5C" id="文字方塊 78" o:spid="_x0000_s1184" type="#_x0000_t202" style="position:absolute;left:0;text-align:left;margin-left:47.4pt;margin-top:17.2pt;width:373.5pt;height:94.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" filled="f" stroked="f" strokeweight=".5pt">
                <v:textbox>
                  <w:txbxContent>
                    <w:p w14:paraId="51D30A40" w14:textId="77777777" w:rsidR="00270935" w:rsidRPr="000F5727" w:rsidRDefault="00270935" w:rsidP="00270935">
                      <w:pPr>
                        <w:spacing w:after="0" w:line="360" w:lineRule="auto"/>
                        <w:rPr>
                          <w:rFonts w:cstheme="minorHAnsi"/>
                          <w:color w:val="FF0000"/>
                          <w:sz w:val="24"/>
                          <w:szCs w:val="24"/>
                        </w:rPr>
                      </w:pPr>
                    </w:p>
                    <w:p w14:paraId="283D1B08" w14:textId="77777777" w:rsidR="00270935" w:rsidRPr="000F5727" w:rsidRDefault="00270935" w:rsidP="003E1585">
                      <w:pPr>
                        <w:spacing w:after="0" w:line="360" w:lineRule="auto"/>
                        <w:ind w:firstLineChars="450" w:firstLine="1080"/>
                        <w:rPr>
                          <w:rFonts w:cstheme="minorHAnsi"/>
                          <w:color w:val="FF0000"/>
                          <w:sz w:val="24"/>
                          <w:szCs w:val="24"/>
                        </w:rPr>
                      </w:pPr>
                      <w:r>
                        <w:rPr>
                          <w:rFonts w:cstheme="minorHAnsi"/>
                          <w:color w:val="FF0000"/>
                          <w:sz w:val="24"/>
                          <w:szCs w:val="24"/>
                        </w:rPr>
                        <w:t>the s</w:t>
                      </w:r>
                      <w:r w:rsidRPr="00BD6B40">
                        <w:rPr>
                          <w:rFonts w:cstheme="minorHAnsi"/>
                          <w:color w:val="FF0000"/>
                          <w:sz w:val="24"/>
                          <w:szCs w:val="24"/>
                        </w:rPr>
                        <w:t>ervices provided by some green minibus (GMB) routes could not meet the increasing passenger demand. Nearly 60% of GMB route packages made a loss due to the expansion of railway network.</w:t>
                      </w:r>
                    </w:p>
                    <w:p w14:paraId="5F315D57" w14:textId="77777777" w:rsidR="00270935" w:rsidRDefault="00270935" w:rsidP="00270935">
                      <w:pPr>
                        <w:spacing w:after="0" w:line="360" w:lineRule="auto"/>
                        <w:ind w:firstLineChars="200" w:firstLine="480"/>
                        <w:rPr>
                          <w:rFonts w:cstheme="minorHAnsi"/>
                          <w:color w:val="FF0000"/>
                          <w:sz w:val="24"/>
                          <w:szCs w:val="24"/>
                        </w:rPr>
                      </w:pPr>
                    </w:p>
                    <w:p w14:paraId="03D6C88C" w14:textId="77777777" w:rsidR="00270935" w:rsidRDefault="00270935" w:rsidP="00270935">
                      <w:pPr>
                        <w:spacing w:after="0" w:line="360" w:lineRule="auto"/>
                        <w:ind w:firstLineChars="200" w:firstLine="480"/>
                        <w:rPr>
                          <w:rFonts w:cstheme="minorHAnsi"/>
                          <w:color w:val="FF0000"/>
                          <w:sz w:val="24"/>
                          <w:szCs w:val="24"/>
                        </w:rPr>
                      </w:pPr>
                    </w:p>
                    <w:p w14:paraId="61D85296" w14:textId="77777777" w:rsidR="00270935" w:rsidRDefault="00270935" w:rsidP="00270935">
                      <w:pPr>
                        <w:spacing w:after="0" w:line="360" w:lineRule="auto"/>
                        <w:ind w:firstLineChars="200" w:firstLine="480"/>
                        <w:rPr>
                          <w:rFonts w:cstheme="minorHAnsi"/>
                          <w:color w:val="FF0000"/>
                          <w:sz w:val="24"/>
                          <w:szCs w:val="24"/>
                        </w:rPr>
                      </w:pPr>
                    </w:p>
                    <w:p w14:paraId="42E53961" w14:textId="77777777" w:rsidR="00270935" w:rsidRDefault="00270935" w:rsidP="00270935">
                      <w:pPr>
                        <w:spacing w:after="0" w:line="360" w:lineRule="auto"/>
                        <w:ind w:firstLineChars="200" w:firstLine="480"/>
                        <w:rPr>
                          <w:rFonts w:cstheme="minorHAnsi"/>
                          <w:color w:val="FF0000"/>
                          <w:sz w:val="24"/>
                          <w:szCs w:val="24"/>
                        </w:rPr>
                      </w:pPr>
                    </w:p>
                  </w:txbxContent>
                </v:textbox>
                <w10:wrap anchorx="margin"/>
              </v:shape>
            </w:pict>
          </mc:Fallback>
        </mc:AlternateContent>
      </w:r>
      <w:r w:rsidR="00DC451C" w:rsidRPr="00270935">
        <w:rPr>
          <w:rFonts w:cstheme="minorHAnsi"/>
          <w:noProof/>
          <w:sz w:val="24"/>
          <w:szCs w:val="24"/>
        </w:rPr>
        <mc:AlternateContent>
          <mc:Choice Requires="wps">
            <w:drawing>
              <wp:anchor distT="0" distB="0" distL="114300" distR="114300" simplePos="0" relativeHeight="251944960" behindDoc="0" locked="0" layoutInCell="1" allowOverlap="1" wp14:anchorId="0D22739C" wp14:editId="4AEF64A1">
                <wp:simplePos x="0" y="0"/>
                <wp:positionH relativeFrom="margin">
                  <wp:posOffset>483235</wp:posOffset>
                </wp:positionH>
                <wp:positionV relativeFrom="paragraph">
                  <wp:posOffset>2945130</wp:posOffset>
                </wp:positionV>
                <wp:extent cx="4913630" cy="1524000"/>
                <wp:effectExtent l="0" t="0" r="0" b="0"/>
                <wp:wrapNone/>
                <wp:docPr id="100" name="文字方塊 100"/>
                <wp:cNvGraphicFramePr/>
                <a:graphic xmlns:a="http://schemas.openxmlformats.org/drawingml/2006/main">
                  <a:graphicData uri="http://schemas.microsoft.com/office/word/2010/wordprocessingShape">
                    <wps:wsp>
                      <wps:cNvSpPr txBox="1"/>
                      <wps:spPr>
                        <a:xfrm>
                          <a:off x="0" y="0"/>
                          <a:ext cx="4913630" cy="1524000"/>
                        </a:xfrm>
                        <a:prstGeom prst="rect">
                          <a:avLst/>
                        </a:prstGeom>
                        <a:noFill/>
                        <a:ln w="6350">
                          <a:noFill/>
                        </a:ln>
                      </wps:spPr>
                      <wps:txbx>
                        <w:txbxContent>
                          <w:p w14:paraId="013EA346" w14:textId="74A5AB56" w:rsidR="00270935" w:rsidRDefault="00270935" w:rsidP="00270935">
                            <w:pPr>
                              <w:spacing w:after="0" w:line="360" w:lineRule="auto"/>
                              <w:ind w:firstLineChars="327" w:firstLine="785"/>
                              <w:rPr>
                                <w:rFonts w:cstheme="minorHAnsi"/>
                                <w:color w:val="FF0000"/>
                                <w:sz w:val="24"/>
                                <w:szCs w:val="24"/>
                              </w:rPr>
                            </w:pPr>
                            <w:r>
                              <w:rPr>
                                <w:rFonts w:cstheme="minorHAnsi"/>
                                <w:color w:val="FF0000"/>
                                <w:sz w:val="24"/>
                                <w:szCs w:val="24"/>
                              </w:rPr>
                              <w:t xml:space="preserve">Secondly                                                             decision                             </w:t>
                            </w:r>
                            <w:r w:rsidRPr="008C48E6">
                              <w:rPr>
                                <w:rFonts w:cstheme="minorHAnsi"/>
                                <w:color w:val="000000" w:themeColor="text1"/>
                                <w:sz w:val="24"/>
                                <w:szCs w:val="24"/>
                              </w:rPr>
                              <w:t xml:space="preserve"> </w:t>
                            </w:r>
                            <w:r w:rsidRPr="00DB4947">
                              <w:rPr>
                                <w:rFonts w:cstheme="minorHAnsi"/>
                                <w:color w:val="FF0000"/>
                                <w:sz w:val="24"/>
                                <w:szCs w:val="24"/>
                              </w:rPr>
                              <w:t>After the study, the Transport and Housing Bureau decided to</w:t>
                            </w:r>
                            <w:r>
                              <w:rPr>
                                <w:rFonts w:cstheme="minorHAnsi"/>
                                <w:color w:val="FF0000"/>
                                <w:sz w:val="24"/>
                                <w:szCs w:val="24"/>
                              </w:rPr>
                              <w:t xml:space="preserve"> </w:t>
                            </w:r>
                            <w:r w:rsidRPr="00DB4947">
                              <w:rPr>
                                <w:rFonts w:cstheme="minorHAnsi"/>
                                <w:color w:val="FF0000"/>
                                <w:sz w:val="24"/>
                                <w:szCs w:val="24"/>
                              </w:rPr>
                              <w:t>support the proposal to increase the maximum seating capacity of all PLBs to 19. Then the amendment bill was introduced to the Legislative Council for discussion. Finally, the bill was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739C" id="文字方塊 100" o:spid="_x0000_s1185" type="#_x0000_t202" style="position:absolute;left:0;text-align:left;margin-left:38.05pt;margin-top:231.9pt;width:386.9pt;height:120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" filled="f" stroked="f" strokeweight=".5pt">
                <v:textbox>
                  <w:txbxContent>
                    <w:p w14:paraId="013EA346" w14:textId="74A5AB56" w:rsidR="00270935" w:rsidRDefault="00270935" w:rsidP="00270935">
                      <w:pPr>
                        <w:spacing w:after="0" w:line="360" w:lineRule="auto"/>
                        <w:ind w:firstLineChars="327" w:firstLine="785"/>
                        <w:rPr>
                          <w:rFonts w:cstheme="minorHAnsi"/>
                          <w:color w:val="FF0000"/>
                          <w:sz w:val="24"/>
                          <w:szCs w:val="24"/>
                        </w:rPr>
                      </w:pPr>
                      <w:r>
                        <w:rPr>
                          <w:rFonts w:cstheme="minorHAnsi"/>
                          <w:color w:val="FF0000"/>
                          <w:sz w:val="24"/>
                          <w:szCs w:val="24"/>
                        </w:rPr>
                        <w:t xml:space="preserve">Secondly                                                             decision                             </w:t>
                      </w:r>
                      <w:r w:rsidRPr="008C48E6">
                        <w:rPr>
                          <w:rFonts w:cstheme="minorHAnsi"/>
                          <w:color w:val="000000" w:themeColor="text1"/>
                          <w:sz w:val="24"/>
                          <w:szCs w:val="24"/>
                        </w:rPr>
                        <w:t xml:space="preserve"> </w:t>
                      </w:r>
                      <w:r w:rsidRPr="00DB4947">
                        <w:rPr>
                          <w:rFonts w:cstheme="minorHAnsi"/>
                          <w:color w:val="FF0000"/>
                          <w:sz w:val="24"/>
                          <w:szCs w:val="24"/>
                        </w:rPr>
                        <w:t>After the study, the Transport and Housing Bureau decided to</w:t>
                      </w:r>
                      <w:r>
                        <w:rPr>
                          <w:rFonts w:cstheme="minorHAnsi"/>
                          <w:color w:val="FF0000"/>
                          <w:sz w:val="24"/>
                          <w:szCs w:val="24"/>
                        </w:rPr>
                        <w:t xml:space="preserve"> </w:t>
                      </w:r>
                      <w:r w:rsidRPr="00DB4947">
                        <w:rPr>
                          <w:rFonts w:cstheme="minorHAnsi"/>
                          <w:color w:val="FF0000"/>
                          <w:sz w:val="24"/>
                          <w:szCs w:val="24"/>
                        </w:rPr>
                        <w:t>support the proposal to increase the maximum seating capacity of all PLBs to 19. Then the amendment bill was introduced to the Legislative Council for discussion. Finally, the bill was passed.</w:t>
                      </w:r>
                    </w:p>
                  </w:txbxContent>
                </v:textbox>
                <w10:wrap anchorx="margin"/>
              </v:shape>
            </w:pict>
          </mc:Fallback>
        </mc:AlternateContent>
      </w:r>
      <w:r w:rsidR="00951D9D">
        <w:rPr>
          <w:rFonts w:cstheme="minorHAnsi"/>
          <w:noProof/>
          <w:sz w:val="24"/>
          <w:szCs w:val="24"/>
        </w:rPr>
        <mc:AlternateContent>
          <mc:Choice Requires="wps">
            <w:drawing>
              <wp:anchor distT="0" distB="0" distL="114300" distR="114300" simplePos="0" relativeHeight="251938816" behindDoc="0" locked="0" layoutInCell="1" allowOverlap="1" wp14:anchorId="6FE970A6" wp14:editId="0B211F42">
                <wp:simplePos x="0" y="0"/>
                <wp:positionH relativeFrom="margin">
                  <wp:posOffset>459105</wp:posOffset>
                </wp:positionH>
                <wp:positionV relativeFrom="paragraph">
                  <wp:posOffset>1306830</wp:posOffset>
                </wp:positionV>
                <wp:extent cx="4924425" cy="1476375"/>
                <wp:effectExtent l="0" t="0" r="0" b="0"/>
                <wp:wrapNone/>
                <wp:docPr id="369" name="文字方塊 369"/>
                <wp:cNvGraphicFramePr/>
                <a:graphic xmlns:a="http://schemas.openxmlformats.org/drawingml/2006/main">
                  <a:graphicData uri="http://schemas.microsoft.com/office/word/2010/wordprocessingShape">
                    <wps:wsp>
                      <wps:cNvSpPr txBox="1"/>
                      <wps:spPr>
                        <a:xfrm>
                          <a:off x="0" y="0"/>
                          <a:ext cx="4924425" cy="1476375"/>
                        </a:xfrm>
                        <a:prstGeom prst="rect">
                          <a:avLst/>
                        </a:prstGeom>
                        <a:noFill/>
                        <a:ln w="6350">
                          <a:noFill/>
                        </a:ln>
                      </wps:spPr>
                      <wps:txbx>
                        <w:txbxContent>
                          <w:p w14:paraId="6D4EFD69" w14:textId="77777777" w:rsidR="00270935" w:rsidRDefault="00270935" w:rsidP="00AF25CB">
                            <w:pPr>
                              <w:spacing w:after="0" w:line="360" w:lineRule="auto"/>
                              <w:ind w:firstLineChars="200" w:firstLine="480"/>
                              <w:rPr>
                                <w:rFonts w:cstheme="minorHAnsi"/>
                                <w:color w:val="FF0000"/>
                                <w:sz w:val="24"/>
                                <w:szCs w:val="24"/>
                              </w:rPr>
                            </w:pPr>
                          </w:p>
                          <w:p w14:paraId="25FAE6E4" w14:textId="77777777" w:rsidR="00270935" w:rsidRDefault="00270935" w:rsidP="00AF25CB">
                            <w:pPr>
                              <w:spacing w:after="0" w:line="360" w:lineRule="auto"/>
                              <w:ind w:firstLineChars="200" w:firstLine="480"/>
                              <w:rPr>
                                <w:rFonts w:cstheme="minorHAnsi"/>
                                <w:color w:val="FF0000"/>
                                <w:sz w:val="24"/>
                                <w:szCs w:val="24"/>
                              </w:rPr>
                            </w:pPr>
                          </w:p>
                          <w:p w14:paraId="3626106B" w14:textId="33E73EF4" w:rsidR="003071FB" w:rsidRPr="000F5727" w:rsidRDefault="000E214D" w:rsidP="00CF3B80">
                            <w:pPr>
                              <w:spacing w:after="0" w:line="360" w:lineRule="auto"/>
                              <w:ind w:firstLineChars="750" w:firstLine="1800"/>
                              <w:rPr>
                                <w:rFonts w:cstheme="minorHAnsi"/>
                                <w:color w:val="FF0000"/>
                                <w:sz w:val="24"/>
                                <w:szCs w:val="24"/>
                              </w:rPr>
                            </w:pPr>
                            <w:r w:rsidRPr="000E214D">
                              <w:rPr>
                                <w:rFonts w:cstheme="minorHAnsi"/>
                                <w:color w:val="FF0000"/>
                                <w:sz w:val="24"/>
                                <w:szCs w:val="24"/>
                              </w:rPr>
                              <w:t>proposed increasing the maximum number of seats to 20.  Then</w:t>
                            </w:r>
                            <w:r>
                              <w:rPr>
                                <w:rFonts w:cstheme="minorHAnsi"/>
                                <w:color w:val="FF0000"/>
                                <w:sz w:val="24"/>
                                <w:szCs w:val="24"/>
                              </w:rPr>
                              <w:t xml:space="preserve">, </w:t>
                            </w:r>
                            <w:r w:rsidRPr="000E214D">
                              <w:rPr>
                                <w:rFonts w:cstheme="minorHAnsi"/>
                                <w:color w:val="FF0000"/>
                                <w:sz w:val="24"/>
                                <w:szCs w:val="24"/>
                              </w:rPr>
                              <w:t>the Government conducted the preliminary assessment and commissioned a consultant to conduct an in-depth study.</w:t>
                            </w:r>
                          </w:p>
                          <w:p w14:paraId="7A07FA0B" w14:textId="42C2DE3D" w:rsidR="00A45D3B" w:rsidRPr="00DB4947" w:rsidRDefault="00A45D3B" w:rsidP="00A45D3B">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70A6" id="文字方塊 369" o:spid="_x0000_s1186" type="#_x0000_t202" style="position:absolute;left:0;text-align:left;margin-left:36.15pt;margin-top:102.9pt;width:387.75pt;height:116.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" filled="f" stroked="f" strokeweight=".5pt">
                <v:textbox>
                  <w:txbxContent>
                    <w:p w14:paraId="6D4EFD69" w14:textId="77777777" w:rsidR="00270935" w:rsidRDefault="00270935" w:rsidP="00AF25CB">
                      <w:pPr>
                        <w:spacing w:after="0" w:line="360" w:lineRule="auto"/>
                        <w:ind w:firstLineChars="200" w:firstLine="480"/>
                        <w:rPr>
                          <w:rFonts w:cstheme="minorHAnsi"/>
                          <w:color w:val="FF0000"/>
                          <w:sz w:val="24"/>
                          <w:szCs w:val="24"/>
                        </w:rPr>
                      </w:pPr>
                    </w:p>
                    <w:p w14:paraId="25FAE6E4" w14:textId="77777777" w:rsidR="00270935" w:rsidRDefault="00270935" w:rsidP="00AF25CB">
                      <w:pPr>
                        <w:spacing w:after="0" w:line="360" w:lineRule="auto"/>
                        <w:ind w:firstLineChars="200" w:firstLine="480"/>
                        <w:rPr>
                          <w:rFonts w:cstheme="minorHAnsi"/>
                          <w:color w:val="FF0000"/>
                          <w:sz w:val="24"/>
                          <w:szCs w:val="24"/>
                        </w:rPr>
                      </w:pPr>
                    </w:p>
                    <w:p w14:paraId="3626106B" w14:textId="33E73EF4" w:rsidR="003071FB" w:rsidRPr="000F5727" w:rsidRDefault="000E214D" w:rsidP="00CF3B80">
                      <w:pPr>
                        <w:spacing w:after="0" w:line="360" w:lineRule="auto"/>
                        <w:ind w:firstLineChars="750" w:firstLine="1800"/>
                        <w:rPr>
                          <w:rFonts w:cstheme="minorHAnsi"/>
                          <w:color w:val="FF0000"/>
                          <w:sz w:val="24"/>
                          <w:szCs w:val="24"/>
                        </w:rPr>
                      </w:pPr>
                      <w:r w:rsidRPr="000E214D">
                        <w:rPr>
                          <w:rFonts w:cstheme="minorHAnsi"/>
                          <w:color w:val="FF0000"/>
                          <w:sz w:val="24"/>
                          <w:szCs w:val="24"/>
                        </w:rPr>
                        <w:t>proposed increasing the maximum number of seats to 20.  Then</w:t>
                      </w:r>
                      <w:r>
                        <w:rPr>
                          <w:rFonts w:cstheme="minorHAnsi"/>
                          <w:color w:val="FF0000"/>
                          <w:sz w:val="24"/>
                          <w:szCs w:val="24"/>
                        </w:rPr>
                        <w:t xml:space="preserve">, </w:t>
                      </w:r>
                      <w:r w:rsidRPr="000E214D">
                        <w:rPr>
                          <w:rFonts w:cstheme="minorHAnsi"/>
                          <w:color w:val="FF0000"/>
                          <w:sz w:val="24"/>
                          <w:szCs w:val="24"/>
                        </w:rPr>
                        <w:t>the Government conducted the preliminary assessment and commissioned a consultant to conduct an in-depth study.</w:t>
                      </w:r>
                    </w:p>
                    <w:p w14:paraId="7A07FA0B" w14:textId="42C2DE3D" w:rsidR="00A45D3B" w:rsidRPr="00DB4947" w:rsidRDefault="00A45D3B" w:rsidP="00A45D3B">
                      <w:pPr>
                        <w:spacing w:after="0" w:line="360" w:lineRule="auto"/>
                        <w:ind w:firstLineChars="177" w:firstLine="425"/>
                        <w:rPr>
                          <w:rFonts w:cstheme="minorHAnsi"/>
                          <w:color w:val="FF0000"/>
                          <w:sz w:val="24"/>
                          <w:szCs w:val="24"/>
                        </w:rPr>
                      </w:pPr>
                    </w:p>
                  </w:txbxContent>
                </v:textbox>
                <w10:wrap anchorx="margin"/>
              </v:shape>
            </w:pict>
          </mc:Fallback>
        </mc:AlternateContent>
      </w:r>
      <w:r w:rsidR="00951D9D" w:rsidRPr="005D2BAE">
        <w:rPr>
          <w:rFonts w:cstheme="minorHAnsi"/>
          <w:noProof/>
          <w:sz w:val="24"/>
          <w:szCs w:val="24"/>
        </w:rPr>
        <mc:AlternateContent>
          <mc:Choice Requires="wps">
            <w:drawing>
              <wp:anchor distT="0" distB="0" distL="114300" distR="114300" simplePos="0" relativeHeight="251947008" behindDoc="0" locked="0" layoutInCell="1" allowOverlap="1" wp14:anchorId="3419E0C0" wp14:editId="3EC11490">
                <wp:simplePos x="0" y="0"/>
                <wp:positionH relativeFrom="margin">
                  <wp:align>center</wp:align>
                </wp:positionH>
                <wp:positionV relativeFrom="paragraph">
                  <wp:posOffset>4631055</wp:posOffset>
                </wp:positionV>
                <wp:extent cx="5105400" cy="1238250"/>
                <wp:effectExtent l="0" t="0" r="0" b="0"/>
                <wp:wrapNone/>
                <wp:docPr id="104" name="文字方塊 104"/>
                <wp:cNvGraphicFramePr/>
                <a:graphic xmlns:a="http://schemas.openxmlformats.org/drawingml/2006/main">
                  <a:graphicData uri="http://schemas.microsoft.com/office/word/2010/wordprocessingShape">
                    <wps:wsp>
                      <wps:cNvSpPr txBox="1"/>
                      <wps:spPr>
                        <a:xfrm>
                          <a:off x="0" y="0"/>
                          <a:ext cx="5105400" cy="1238250"/>
                        </a:xfrm>
                        <a:prstGeom prst="rect">
                          <a:avLst/>
                        </a:prstGeom>
                        <a:noFill/>
                        <a:ln w="6350">
                          <a:noFill/>
                        </a:ln>
                      </wps:spPr>
                      <wps:txbx>
                        <w:txbxContent>
                          <w:p w14:paraId="4AF36027" w14:textId="0ACD62F0" w:rsidR="005D2BAE" w:rsidRDefault="005D2BAE" w:rsidP="005D2BAE">
                            <w:pPr>
                              <w:spacing w:after="0" w:line="360" w:lineRule="auto"/>
                              <w:ind w:firstLineChars="527" w:firstLine="1265"/>
                              <w:rPr>
                                <w:rFonts w:cstheme="minorHAnsi"/>
                                <w:color w:val="FF0000"/>
                                <w:sz w:val="24"/>
                                <w:szCs w:val="24"/>
                              </w:rPr>
                            </w:pPr>
                            <w:r>
                              <w:rPr>
                                <w:rFonts w:cstheme="minorHAnsi" w:hint="eastAsia"/>
                                <w:color w:val="FF0000"/>
                                <w:sz w:val="24"/>
                                <w:szCs w:val="24"/>
                              </w:rPr>
                              <w:t xml:space="preserve">After that </w:t>
                            </w:r>
                            <w:r>
                              <w:rPr>
                                <w:rFonts w:cstheme="minorHAnsi"/>
                                <w:color w:val="FF0000"/>
                                <w:sz w:val="24"/>
                                <w:szCs w:val="24"/>
                              </w:rPr>
                              <w:t xml:space="preserve">                                                              output       </w:t>
                            </w:r>
                          </w:p>
                          <w:p w14:paraId="75BC863E" w14:textId="77777777" w:rsidR="005D2BAE" w:rsidRDefault="005D2BAE" w:rsidP="005D2BAE">
                            <w:pPr>
                              <w:spacing w:after="0" w:line="360" w:lineRule="auto"/>
                              <w:ind w:firstLineChars="527" w:firstLine="1265"/>
                              <w:rPr>
                                <w:rFonts w:cstheme="minorHAnsi"/>
                                <w:color w:val="FF0000"/>
                                <w:sz w:val="24"/>
                                <w:szCs w:val="24"/>
                              </w:rPr>
                            </w:pPr>
                          </w:p>
                          <w:p w14:paraId="5C76DCB3" w14:textId="77777777" w:rsidR="005D2BAE" w:rsidRDefault="005D2BAE" w:rsidP="005D2BAE">
                            <w:pPr>
                              <w:spacing w:after="0" w:line="360" w:lineRule="auto"/>
                              <w:ind w:leftChars="257" w:left="565" w:firstLine="2"/>
                              <w:rPr>
                                <w:rFonts w:eastAsia="PMingLiU" w:cstheme="minorHAnsi"/>
                                <w:color w:val="FF0000"/>
                                <w:sz w:val="24"/>
                                <w:szCs w:val="24"/>
                                <w:lang w:val="en-GB" w:eastAsia="zh-HK"/>
                              </w:rPr>
                            </w:pPr>
                            <w:r w:rsidRPr="008C48E6">
                              <w:rPr>
                                <w:rFonts w:cstheme="minorHAnsi"/>
                                <w:color w:val="000000" w:themeColor="text1"/>
                                <w:sz w:val="24"/>
                                <w:szCs w:val="24"/>
                              </w:rPr>
                              <w:t xml:space="preserve"> </w:t>
                            </w:r>
                            <w:r w:rsidRPr="002A1563">
                              <w:rPr>
                                <w:rFonts w:eastAsia="PMingLiU" w:cstheme="minorHAnsi"/>
                                <w:color w:val="FF0000"/>
                                <w:sz w:val="24"/>
                                <w:szCs w:val="24"/>
                                <w:lang w:val="en-GB" w:eastAsia="zh-HK"/>
                              </w:rPr>
                              <w:t>revised. The policy of the new maximum seating capacity up to 19 was formulated.</w:t>
                            </w:r>
                            <w:r>
                              <w:rPr>
                                <w:rFonts w:eastAsia="PMingLiU" w:cstheme="minorHAnsi"/>
                                <w:color w:val="FF0000"/>
                                <w:sz w:val="24"/>
                                <w:szCs w:val="24"/>
                                <w:lang w:val="en-GB" w:eastAsia="zh-HK"/>
                              </w:rPr>
                              <w:t xml:space="preserve"> </w:t>
                            </w:r>
                          </w:p>
                          <w:p w14:paraId="5EC955AD" w14:textId="77777777" w:rsidR="005D2BAE" w:rsidRPr="00DB4947" w:rsidRDefault="005D2BAE" w:rsidP="005D2BAE">
                            <w:pPr>
                              <w:spacing w:after="0" w:line="360" w:lineRule="auto"/>
                              <w:ind w:firstLineChars="177" w:firstLine="425"/>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E0C0" id="文字方塊 104" o:spid="_x0000_s1187" type="#_x0000_t202" style="position:absolute;left:0;text-align:left;margin-left:0;margin-top:364.65pt;width:402pt;height:97.5pt;z-index:25194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" filled="f" stroked="f" strokeweight=".5pt">
                <v:textbox>
                  <w:txbxContent>
                    <w:p w14:paraId="4AF36027" w14:textId="0ACD62F0" w:rsidR="005D2BAE" w:rsidRDefault="005D2BAE" w:rsidP="005D2BAE">
                      <w:pPr>
                        <w:spacing w:after="0" w:line="360" w:lineRule="auto"/>
                        <w:ind w:firstLineChars="527" w:firstLine="1265"/>
                        <w:rPr>
                          <w:rFonts w:cstheme="minorHAnsi"/>
                          <w:color w:val="FF0000"/>
                          <w:sz w:val="24"/>
                          <w:szCs w:val="24"/>
                        </w:rPr>
                      </w:pPr>
                      <w:r>
                        <w:rPr>
                          <w:rFonts w:cstheme="minorHAnsi" w:hint="eastAsia"/>
                          <w:color w:val="FF0000"/>
                          <w:sz w:val="24"/>
                          <w:szCs w:val="24"/>
                        </w:rPr>
                        <w:t xml:space="preserve">After that </w:t>
                      </w:r>
                      <w:r>
                        <w:rPr>
                          <w:rFonts w:cstheme="minorHAnsi"/>
                          <w:color w:val="FF0000"/>
                          <w:sz w:val="24"/>
                          <w:szCs w:val="24"/>
                        </w:rPr>
                        <w:t xml:space="preserve">                                                              output       </w:t>
                      </w:r>
                    </w:p>
                    <w:p w14:paraId="75BC863E" w14:textId="77777777" w:rsidR="005D2BAE" w:rsidRDefault="005D2BAE" w:rsidP="005D2BAE">
                      <w:pPr>
                        <w:spacing w:after="0" w:line="360" w:lineRule="auto"/>
                        <w:ind w:firstLineChars="527" w:firstLine="1265"/>
                        <w:rPr>
                          <w:rFonts w:cstheme="minorHAnsi"/>
                          <w:color w:val="FF0000"/>
                          <w:sz w:val="24"/>
                          <w:szCs w:val="24"/>
                        </w:rPr>
                      </w:pPr>
                    </w:p>
                    <w:p w14:paraId="5C76DCB3" w14:textId="77777777" w:rsidR="005D2BAE" w:rsidRDefault="005D2BAE" w:rsidP="005D2BAE">
                      <w:pPr>
                        <w:spacing w:after="0" w:line="360" w:lineRule="auto"/>
                        <w:ind w:leftChars="257" w:left="565" w:firstLine="2"/>
                        <w:rPr>
                          <w:rFonts w:eastAsia="PMingLiU" w:cstheme="minorHAnsi"/>
                          <w:color w:val="FF0000"/>
                          <w:sz w:val="24"/>
                          <w:szCs w:val="24"/>
                          <w:lang w:val="en-GB" w:eastAsia="zh-HK"/>
                        </w:rPr>
                      </w:pPr>
                      <w:r w:rsidRPr="008C48E6">
                        <w:rPr>
                          <w:rFonts w:cstheme="minorHAnsi"/>
                          <w:color w:val="000000" w:themeColor="text1"/>
                          <w:sz w:val="24"/>
                          <w:szCs w:val="24"/>
                        </w:rPr>
                        <w:t xml:space="preserve"> </w:t>
                      </w:r>
                      <w:r w:rsidRPr="002A1563">
                        <w:rPr>
                          <w:rFonts w:eastAsia="PMingLiU" w:cstheme="minorHAnsi"/>
                          <w:color w:val="FF0000"/>
                          <w:sz w:val="24"/>
                          <w:szCs w:val="24"/>
                          <w:lang w:val="en-GB" w:eastAsia="zh-HK"/>
                        </w:rPr>
                        <w:t>revised. The policy of the new maximum seating capacity up to 19 was formulated.</w:t>
                      </w:r>
                      <w:r>
                        <w:rPr>
                          <w:rFonts w:eastAsia="PMingLiU" w:cstheme="minorHAnsi"/>
                          <w:color w:val="FF0000"/>
                          <w:sz w:val="24"/>
                          <w:szCs w:val="24"/>
                          <w:lang w:val="en-GB" w:eastAsia="zh-HK"/>
                        </w:rPr>
                        <w:t xml:space="preserve"> </w:t>
                      </w:r>
                    </w:p>
                    <w:p w14:paraId="5EC955AD" w14:textId="77777777" w:rsidR="005D2BAE" w:rsidRPr="00DB4947" w:rsidRDefault="005D2BAE" w:rsidP="005D2BAE">
                      <w:pPr>
                        <w:spacing w:after="0" w:line="360" w:lineRule="auto"/>
                        <w:ind w:firstLineChars="177" w:firstLine="425"/>
                        <w:rPr>
                          <w:rFonts w:cstheme="minorHAnsi"/>
                          <w:color w:val="FF0000"/>
                          <w:sz w:val="24"/>
                          <w:szCs w:val="24"/>
                        </w:rPr>
                      </w:pPr>
                    </w:p>
                  </w:txbxContent>
                </v:textbox>
                <w10:wrap anchorx="margin"/>
              </v:shape>
            </w:pict>
          </mc:Fallback>
        </mc:AlternateContent>
      </w:r>
      <w:r w:rsidR="00C31A8D">
        <w:rPr>
          <w:rFonts w:cstheme="minorHAnsi"/>
          <w:noProof/>
          <w:sz w:val="24"/>
          <w:szCs w:val="24"/>
        </w:rPr>
        <mc:AlternateContent>
          <mc:Choice Requires="wpg">
            <w:drawing>
              <wp:anchor distT="0" distB="0" distL="114300" distR="114300" simplePos="0" relativeHeight="251702272" behindDoc="0" locked="0" layoutInCell="1" allowOverlap="1" wp14:anchorId="4ADE4F09" wp14:editId="3481D74B">
                <wp:simplePos x="0" y="0"/>
                <wp:positionH relativeFrom="column">
                  <wp:posOffset>-912495</wp:posOffset>
                </wp:positionH>
                <wp:positionV relativeFrom="paragraph">
                  <wp:posOffset>3735705</wp:posOffset>
                </wp:positionV>
                <wp:extent cx="1281430" cy="2283357"/>
                <wp:effectExtent l="0" t="0" r="147320" b="3175"/>
                <wp:wrapNone/>
                <wp:docPr id="131292" name="群組 36"/>
                <wp:cNvGraphicFramePr/>
                <a:graphic xmlns:a="http://schemas.openxmlformats.org/drawingml/2006/main">
                  <a:graphicData uri="http://schemas.microsoft.com/office/word/2010/wordprocessingGroup">
                    <wpg:wgp>
                      <wpg:cNvGrpSpPr/>
                      <wpg:grpSpPr>
                        <a:xfrm>
                          <a:off x="0" y="0"/>
                          <a:ext cx="1281430" cy="2283357"/>
                          <a:chOff x="-20953" y="295989"/>
                          <a:chExt cx="1281793" cy="2211212"/>
                        </a:xfrm>
                        <a:solidFill>
                          <a:schemeClr val="accent2">
                            <a:lumMod val="20000"/>
                            <a:lumOff val="80000"/>
                          </a:schemeClr>
                        </a:solidFill>
                      </wpg:grpSpPr>
                      <wps:wsp>
                        <wps:cNvPr id="131293" name="語音泡泡: 圓角矩形 112"/>
                        <wps:cNvSpPr/>
                        <wps:spPr>
                          <a:xfrm>
                            <a:off x="-2979" y="295989"/>
                            <a:ext cx="1263819" cy="1004254"/>
                          </a:xfrm>
                          <a:prstGeom prst="wedgeRoundRectCallout">
                            <a:avLst>
                              <a:gd name="adj1" fmla="val 60852"/>
                              <a:gd name="adj2" fmla="val -29540"/>
                              <a:gd name="adj3" fmla="val 16667"/>
                            </a:avLst>
                          </a:prstGeom>
                          <a:grpFill/>
                          <a:ln w="6350" cap="flat" cmpd="sng" algn="ctr">
                            <a:noFill/>
                            <a:prstDash val="solid"/>
                            <a:miter lim="800000"/>
                          </a:ln>
                          <a:effectLst/>
                        </wps:spPr>
                        <wps:txbx>
                          <w:txbxContent>
                            <w:p w14:paraId="62EF48A9" w14:textId="2FD8BB90" w:rsidR="003071FB" w:rsidRPr="000F5727" w:rsidRDefault="004B7C08" w:rsidP="00C31A8D">
                              <w:pPr>
                                <w:rPr>
                                  <w:color w:val="0432FF"/>
                                  <w:sz w:val="20"/>
                                  <w14:textOutline w14:w="9525" w14:cap="rnd" w14:cmpd="sng" w14:algn="ctr">
                                    <w14:noFill/>
                                    <w14:prstDash w14:val="solid"/>
                                    <w14:bevel/>
                                  </w14:textOutline>
                                </w:rPr>
                              </w:pPr>
                              <w:r>
                                <w:rPr>
                                  <w:color w:val="0432FF"/>
                                  <w:sz w:val="20"/>
                                  <w14:textOutline w14:w="9525" w14:cap="rnd" w14:cmpd="sng" w14:algn="ctr">
                                    <w14:noFill/>
                                    <w14:prstDash w14:val="solid"/>
                                    <w14:bevel/>
                                  </w14:textOutline>
                                </w:rPr>
                                <w:t>4</w:t>
                              </w:r>
                              <w:r w:rsidRPr="004B7C08">
                                <w:rPr>
                                  <w:color w:val="0432FF"/>
                                  <w:sz w:val="20"/>
                                  <w:vertAlign w:val="superscript"/>
                                  <w14:textOutline w14:w="9525" w14:cap="rnd" w14:cmpd="sng" w14:algn="ctr">
                                    <w14:noFill/>
                                    <w14:prstDash w14:val="solid"/>
                                    <w14:bevel/>
                                  </w14:textOutline>
                                </w:rPr>
                                <w:t>th</w:t>
                              </w:r>
                              <w:r>
                                <w:rPr>
                                  <w:color w:val="0432FF"/>
                                  <w:sz w:val="20"/>
                                  <w14:textOutline w14:w="9525" w14:cap="rnd" w14:cmpd="sng" w14:algn="ctr">
                                    <w14:noFill/>
                                    <w14:prstDash w14:val="solid"/>
                                    <w14:bevel/>
                                  </w14:textOutline>
                                </w:rPr>
                                <w:t xml:space="preserve"> </w:t>
                              </w:r>
                              <w:r w:rsidR="003071FB" w:rsidRPr="000F5727">
                                <w:rPr>
                                  <w:rFonts w:hint="eastAsia"/>
                                  <w:color w:val="0432FF"/>
                                  <w:sz w:val="20"/>
                                  <w14:textOutline w14:w="9525" w14:cap="rnd" w14:cmpd="sng" w14:algn="ctr">
                                    <w14:noFill/>
                                    <w14:prstDash w14:val="solid"/>
                                    <w14:bevel/>
                                  </w14:textOutline>
                                </w:rPr>
                                <w:t>paragraph:</w:t>
                              </w:r>
                            </w:p>
                            <w:p w14:paraId="54301E3B" w14:textId="52CB3311" w:rsidR="003071FB" w:rsidRPr="000F5727" w:rsidRDefault="004B7C08" w:rsidP="00960CEB">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 output</w:t>
                              </w:r>
                              <w:r w:rsidR="00951D9D">
                                <w:rPr>
                                  <w:color w:val="0432FF"/>
                                  <w:sz w:val="20"/>
                                  <w:lang w:val="en-GB"/>
                                  <w14:textOutline w14:w="9525" w14:cap="rnd" w14:cmpd="sng" w14:algn="ctr">
                                    <w14:noFill/>
                                    <w14:prstDash w14:val="solid"/>
                                    <w14:bevel/>
                                  </w14:textOutline>
                                </w:rPr>
                                <w:t xml:space="preserve"> component</w:t>
                              </w:r>
                              <w:r w:rsidRPr="000F5727">
                                <w:rPr>
                                  <w:rFonts w:hint="eastAsia"/>
                                  <w:color w:val="0432FF"/>
                                  <w:sz w:val="20"/>
                                  <w:lang w:val="en-GB"/>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4" name="語音泡泡: 圓角矩形 113"/>
                        <wps:cNvSpPr/>
                        <wps:spPr>
                          <a:xfrm>
                            <a:off x="-20953" y="1512066"/>
                            <a:ext cx="1258108" cy="995135"/>
                          </a:xfrm>
                          <a:prstGeom prst="wedgeRoundRectCallout">
                            <a:avLst>
                              <a:gd name="adj1" fmla="val 63432"/>
                              <a:gd name="adj2" fmla="val -23022"/>
                              <a:gd name="adj3" fmla="val 16667"/>
                            </a:avLst>
                          </a:prstGeom>
                          <a:grpFill/>
                          <a:ln w="6350" cap="flat" cmpd="sng" algn="ctr">
                            <a:noFill/>
                            <a:prstDash val="solid"/>
                            <a:miter lim="800000"/>
                          </a:ln>
                          <a:effectLst/>
                        </wps:spPr>
                        <wps:txbx>
                          <w:txbxContent>
                            <w:p w14:paraId="017C8388" w14:textId="16700F37" w:rsidR="003071FB" w:rsidRPr="000F5727" w:rsidRDefault="004B7C08"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5</w:t>
                              </w:r>
                              <w:r w:rsidRPr="004B7C08">
                                <w:rPr>
                                  <w:color w:val="0432FF"/>
                                  <w:sz w:val="20"/>
                                  <w:vertAlign w:val="superscript"/>
                                  <w:lang w:val="en-GB"/>
                                  <w14:textOutline w14:w="9525" w14:cap="rnd" w14:cmpd="sng" w14:algn="ctr">
                                    <w14:noFill/>
                                    <w14:prstDash w14:val="solid"/>
                                    <w14:bevel/>
                                  </w14:textOutline>
                                </w:rPr>
                                <w:t>th</w:t>
                              </w:r>
                              <w:r>
                                <w:rPr>
                                  <w:color w:val="0432FF"/>
                                  <w:sz w:val="20"/>
                                  <w:lang w:val="en-GB"/>
                                  <w14:textOutline w14:w="9525" w14:cap="rnd" w14:cmpd="sng" w14:algn="ctr">
                                    <w14:noFill/>
                                    <w14:prstDash w14:val="solid"/>
                                    <w14:bevel/>
                                  </w14:textOutline>
                                </w:rPr>
                                <w:t xml:space="preserve"> </w:t>
                              </w:r>
                              <w:r w:rsidR="00FA3888">
                                <w:rPr>
                                  <w:rFonts w:hint="eastAsia"/>
                                  <w:color w:val="0432FF"/>
                                  <w:sz w:val="20"/>
                                  <w:lang w:val="en-GB"/>
                                  <w14:textOutline w14:w="9525" w14:cap="rnd" w14:cmpd="sng" w14:algn="ctr">
                                    <w14:noFill/>
                                    <w14:prstDash w14:val="solid"/>
                                    <w14:bevel/>
                                  </w14:textOutline>
                                </w:rPr>
                                <w:t>paragraph</w:t>
                              </w:r>
                              <w:r w:rsidR="00FA3888">
                                <w:rPr>
                                  <w:color w:val="0432FF"/>
                                  <w:sz w:val="20"/>
                                  <w:lang w:val="en-GB"/>
                                  <w14:textOutline w14:w="9525" w14:cap="rnd" w14:cmpd="sng" w14:algn="ctr">
                                    <w14:noFill/>
                                    <w14:prstDash w14:val="solid"/>
                                    <w14:bevel/>
                                  </w14:textOutline>
                                </w:rPr>
                                <w:t>:</w:t>
                              </w:r>
                            </w:p>
                            <w:p w14:paraId="20CE9D0C" w14:textId="0F6B9846" w:rsidR="003071FB" w:rsidRPr="000F5727" w:rsidRDefault="00D842F5"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w:t>
                              </w:r>
                              <w:r w:rsidR="00951D9D">
                                <w:rPr>
                                  <w:color w:val="0432FF"/>
                                  <w:sz w:val="20"/>
                                  <w:lang w:val="en-GB"/>
                                  <w14:textOutline w14:w="9525" w14:cap="rnd" w14:cmpd="sng" w14:algn="ctr">
                                    <w14:noFill/>
                                    <w14:prstDash w14:val="solid"/>
                                    <w14:bevel/>
                                  </w14:textOutline>
                                </w:rPr>
                                <w:t xml:space="preserve"> component of </w:t>
                              </w:r>
                              <w:r w:rsidR="00260DCF">
                                <w:rPr>
                                  <w:color w:val="0432FF"/>
                                  <w:sz w:val="20"/>
                                  <w:lang w:val="en-GB"/>
                                  <w14:textOutline w14:w="9525" w14:cap="rnd" w14:cmpd="sng" w14:algn="ctr">
                                    <w14:noFill/>
                                    <w14:prstDash w14:val="solid"/>
                                    <w14:bevel/>
                                  </w14:textOutline>
                                </w:rPr>
                                <w:t xml:space="preserve">a </w:t>
                              </w:r>
                              <w:r w:rsidR="00951D9D">
                                <w:rPr>
                                  <w:color w:val="0432FF"/>
                                  <w:sz w:val="20"/>
                                  <w:lang w:val="en-GB"/>
                                  <w14:textOutline w14:w="9525" w14:cap="rnd" w14:cmpd="sng" w14:algn="ctr">
                                    <w14:noFill/>
                                    <w14:prstDash w14:val="solid"/>
                                    <w14:bevel/>
                                  </w14:textOutline>
                                </w:rPr>
                                <w:t>feedback</w:t>
                              </w:r>
                              <w:r>
                                <w:rPr>
                                  <w:color w:val="0432FF"/>
                                  <w:sz w:val="20"/>
                                  <w:lang w:val="en-GB"/>
                                  <w14:textOutline w14:w="9525" w14:cap="rnd" w14:cmpd="sng" w14:algn="ctr">
                                    <w14:noFill/>
                                    <w14:prstDash w14:val="solid"/>
                                    <w14:bevel/>
                                  </w14:textOutline>
                                </w:rPr>
                                <w:t xml:space="preserve"> loop</w:t>
                              </w:r>
                              <w:r w:rsidR="003071FB" w:rsidRPr="000F5727">
                                <w:rPr>
                                  <w:rFonts w:hint="eastAsia"/>
                                  <w:color w:val="0432FF"/>
                                  <w:sz w:val="20"/>
                                  <w:lang w:val="en-GB"/>
                                  <w14:textOutline w14:w="9525" w14:cap="rnd" w14:cmpd="sng" w14:algn="ctr">
                                    <w14:noFill/>
                                    <w14:prstDash w14:val="solid"/>
                                    <w14:bevel/>
                                  </w14:textOutline>
                                </w:rPr>
                                <w:t xml:space="preserve">. </w:t>
                              </w:r>
                            </w:p>
                            <w:p w14:paraId="78C4A7E0" w14:textId="6875925A" w:rsidR="003071FB" w:rsidRPr="000F5727" w:rsidRDefault="003071FB" w:rsidP="00C31A8D">
                              <w:pPr>
                                <w:rPr>
                                  <w:color w:val="0432FF"/>
                                  <w:sz w:val="20"/>
                                  <w:lang w:val="en-G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E4F09" id="群組 36" o:spid="_x0000_s1188" style="position:absolute;left:0;text-align:left;margin-left:-71.85pt;margin-top:294.15pt;width:100.9pt;height:179.8pt;z-index:251702272;mso-width-relative:margin;mso-height-relative:margin" coordorigin="-209,2959" coordsize="12817,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">
                <v:shape id="_x0000_s1189" type="#_x0000_t62" style="position:absolute;left:-29;top:2959;width:12637;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" adj="23944,4419" filled="f" stroked="f" strokeweight=".5pt">
                  <v:textbox>
                    <w:txbxContent>
                      <w:p w14:paraId="62EF48A9" w14:textId="2FD8BB90" w:rsidR="003071FB" w:rsidRPr="000F5727" w:rsidRDefault="004B7C08" w:rsidP="00C31A8D">
                        <w:pPr>
                          <w:rPr>
                            <w:color w:val="0432FF"/>
                            <w:sz w:val="20"/>
                            <w14:textOutline w14:w="9525" w14:cap="rnd" w14:cmpd="sng" w14:algn="ctr">
                              <w14:noFill/>
                              <w14:prstDash w14:val="solid"/>
                              <w14:bevel/>
                            </w14:textOutline>
                          </w:rPr>
                        </w:pPr>
                        <w:r>
                          <w:rPr>
                            <w:color w:val="0432FF"/>
                            <w:sz w:val="20"/>
                            <w14:textOutline w14:w="9525" w14:cap="rnd" w14:cmpd="sng" w14:algn="ctr">
                              <w14:noFill/>
                              <w14:prstDash w14:val="solid"/>
                              <w14:bevel/>
                            </w14:textOutline>
                          </w:rPr>
                          <w:t>4</w:t>
                        </w:r>
                        <w:r w:rsidRPr="004B7C08">
                          <w:rPr>
                            <w:color w:val="0432FF"/>
                            <w:sz w:val="20"/>
                            <w:vertAlign w:val="superscript"/>
                            <w14:textOutline w14:w="9525" w14:cap="rnd" w14:cmpd="sng" w14:algn="ctr">
                              <w14:noFill/>
                              <w14:prstDash w14:val="solid"/>
                              <w14:bevel/>
                            </w14:textOutline>
                          </w:rPr>
                          <w:t>th</w:t>
                        </w:r>
                        <w:r>
                          <w:rPr>
                            <w:color w:val="0432FF"/>
                            <w:sz w:val="20"/>
                            <w14:textOutline w14:w="9525" w14:cap="rnd" w14:cmpd="sng" w14:algn="ctr">
                              <w14:noFill/>
                              <w14:prstDash w14:val="solid"/>
                              <w14:bevel/>
                            </w14:textOutline>
                          </w:rPr>
                          <w:t xml:space="preserve"> </w:t>
                        </w:r>
                        <w:r w:rsidR="003071FB" w:rsidRPr="000F5727">
                          <w:rPr>
                            <w:rFonts w:hint="eastAsia"/>
                            <w:color w:val="0432FF"/>
                            <w:sz w:val="20"/>
                            <w14:textOutline w14:w="9525" w14:cap="rnd" w14:cmpd="sng" w14:algn="ctr">
                              <w14:noFill/>
                              <w14:prstDash w14:val="solid"/>
                              <w14:bevel/>
                            </w14:textOutline>
                          </w:rPr>
                          <w:t>paragraph:</w:t>
                        </w:r>
                      </w:p>
                      <w:p w14:paraId="54301E3B" w14:textId="52CB3311" w:rsidR="003071FB" w:rsidRPr="000F5727" w:rsidRDefault="004B7C08" w:rsidP="00960CEB">
                        <w:pPr>
                          <w:rPr>
                            <w:color w:val="0432FF"/>
                            <w:sz w:val="20"/>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 output</w:t>
                        </w:r>
                        <w:r w:rsidR="00951D9D">
                          <w:rPr>
                            <w:color w:val="0432FF"/>
                            <w:sz w:val="20"/>
                            <w:lang w:val="en-GB"/>
                            <w14:textOutline w14:w="9525" w14:cap="rnd" w14:cmpd="sng" w14:algn="ctr">
                              <w14:noFill/>
                              <w14:prstDash w14:val="solid"/>
                              <w14:bevel/>
                            </w14:textOutline>
                          </w:rPr>
                          <w:t xml:space="preserve"> component</w:t>
                        </w:r>
                        <w:r w:rsidRPr="000F5727">
                          <w:rPr>
                            <w:rFonts w:hint="eastAsia"/>
                            <w:color w:val="0432FF"/>
                            <w:sz w:val="20"/>
                            <w:lang w:val="en-GB"/>
                            <w14:textOutline w14:w="9525" w14:cap="rnd" w14:cmpd="sng" w14:algn="ctr">
                              <w14:noFill/>
                              <w14:prstDash w14:val="solid"/>
                              <w14:bevel/>
                            </w14:textOutline>
                          </w:rPr>
                          <w:t>.</w:t>
                        </w:r>
                      </w:p>
                    </w:txbxContent>
                  </v:textbox>
                </v:shape>
                <v:shape id="語音泡泡: 圓角矩形 113" o:spid="_x0000_s1190" type="#_x0000_t62" style="position:absolute;left:-209;top:15120;width:12580;height: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" adj="24501,5827" filled="f" stroked="f" strokeweight=".5pt">
                  <v:textbox>
                    <w:txbxContent>
                      <w:p w14:paraId="017C8388" w14:textId="16700F37" w:rsidR="003071FB" w:rsidRPr="000F5727" w:rsidRDefault="004B7C08"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5</w:t>
                        </w:r>
                        <w:r w:rsidRPr="004B7C08">
                          <w:rPr>
                            <w:color w:val="0432FF"/>
                            <w:sz w:val="20"/>
                            <w:vertAlign w:val="superscript"/>
                            <w:lang w:val="en-GB"/>
                            <w14:textOutline w14:w="9525" w14:cap="rnd" w14:cmpd="sng" w14:algn="ctr">
                              <w14:noFill/>
                              <w14:prstDash w14:val="solid"/>
                              <w14:bevel/>
                            </w14:textOutline>
                          </w:rPr>
                          <w:t>th</w:t>
                        </w:r>
                        <w:r>
                          <w:rPr>
                            <w:color w:val="0432FF"/>
                            <w:sz w:val="20"/>
                            <w:lang w:val="en-GB"/>
                            <w14:textOutline w14:w="9525" w14:cap="rnd" w14:cmpd="sng" w14:algn="ctr">
                              <w14:noFill/>
                              <w14:prstDash w14:val="solid"/>
                              <w14:bevel/>
                            </w14:textOutline>
                          </w:rPr>
                          <w:t xml:space="preserve"> </w:t>
                        </w:r>
                        <w:r w:rsidR="00FA3888">
                          <w:rPr>
                            <w:rFonts w:hint="eastAsia"/>
                            <w:color w:val="0432FF"/>
                            <w:sz w:val="20"/>
                            <w:lang w:val="en-GB"/>
                            <w14:textOutline w14:w="9525" w14:cap="rnd" w14:cmpd="sng" w14:algn="ctr">
                              <w14:noFill/>
                              <w14:prstDash w14:val="solid"/>
                              <w14:bevel/>
                            </w14:textOutline>
                          </w:rPr>
                          <w:t>paragraph</w:t>
                        </w:r>
                        <w:r w:rsidR="00FA3888">
                          <w:rPr>
                            <w:color w:val="0432FF"/>
                            <w:sz w:val="20"/>
                            <w:lang w:val="en-GB"/>
                            <w14:textOutline w14:w="9525" w14:cap="rnd" w14:cmpd="sng" w14:algn="ctr">
                              <w14:noFill/>
                              <w14:prstDash w14:val="solid"/>
                              <w14:bevel/>
                            </w14:textOutline>
                          </w:rPr>
                          <w:t>:</w:t>
                        </w:r>
                      </w:p>
                      <w:p w14:paraId="20CE9D0C" w14:textId="0F6B9846" w:rsidR="003071FB" w:rsidRPr="000F5727" w:rsidRDefault="00D842F5" w:rsidP="002A6655">
                        <w:pPr>
                          <w:rPr>
                            <w:color w:val="0432FF"/>
                            <w:sz w:val="20"/>
                            <w:lang w:val="en-GB"/>
                            <w14:textOutline w14:w="9525" w14:cap="rnd" w14:cmpd="sng" w14:algn="ctr">
                              <w14:noFill/>
                              <w14:prstDash w14:val="solid"/>
                              <w14:bevel/>
                            </w14:textOutline>
                          </w:rPr>
                        </w:pPr>
                        <w:r>
                          <w:rPr>
                            <w:color w:val="0432FF"/>
                            <w:sz w:val="20"/>
                            <w:lang w:val="en-GB"/>
                            <w14:textOutline w14:w="9525" w14:cap="rnd" w14:cmpd="sng" w14:algn="ctr">
                              <w14:noFill/>
                              <w14:prstDash w14:val="solid"/>
                              <w14:bevel/>
                            </w14:textOutline>
                          </w:rPr>
                          <w:t>Describe the</w:t>
                        </w:r>
                        <w:r w:rsidR="00951D9D">
                          <w:rPr>
                            <w:color w:val="0432FF"/>
                            <w:sz w:val="20"/>
                            <w:lang w:val="en-GB"/>
                            <w14:textOutline w14:w="9525" w14:cap="rnd" w14:cmpd="sng" w14:algn="ctr">
                              <w14:noFill/>
                              <w14:prstDash w14:val="solid"/>
                              <w14:bevel/>
                            </w14:textOutline>
                          </w:rPr>
                          <w:t xml:space="preserve"> component of </w:t>
                        </w:r>
                        <w:r w:rsidR="00260DCF">
                          <w:rPr>
                            <w:color w:val="0432FF"/>
                            <w:sz w:val="20"/>
                            <w:lang w:val="en-GB"/>
                            <w14:textOutline w14:w="9525" w14:cap="rnd" w14:cmpd="sng" w14:algn="ctr">
                              <w14:noFill/>
                              <w14:prstDash w14:val="solid"/>
                              <w14:bevel/>
                            </w14:textOutline>
                          </w:rPr>
                          <w:t xml:space="preserve">a </w:t>
                        </w:r>
                        <w:r w:rsidR="00951D9D">
                          <w:rPr>
                            <w:color w:val="0432FF"/>
                            <w:sz w:val="20"/>
                            <w:lang w:val="en-GB"/>
                            <w14:textOutline w14:w="9525" w14:cap="rnd" w14:cmpd="sng" w14:algn="ctr">
                              <w14:noFill/>
                              <w14:prstDash w14:val="solid"/>
                              <w14:bevel/>
                            </w14:textOutline>
                          </w:rPr>
                          <w:t>feedback</w:t>
                        </w:r>
                        <w:r>
                          <w:rPr>
                            <w:color w:val="0432FF"/>
                            <w:sz w:val="20"/>
                            <w:lang w:val="en-GB"/>
                            <w14:textOutline w14:w="9525" w14:cap="rnd" w14:cmpd="sng" w14:algn="ctr">
                              <w14:noFill/>
                              <w14:prstDash w14:val="solid"/>
                              <w14:bevel/>
                            </w14:textOutline>
                          </w:rPr>
                          <w:t xml:space="preserve"> loop</w:t>
                        </w:r>
                        <w:r w:rsidR="003071FB" w:rsidRPr="000F5727">
                          <w:rPr>
                            <w:rFonts w:hint="eastAsia"/>
                            <w:color w:val="0432FF"/>
                            <w:sz w:val="20"/>
                            <w:lang w:val="en-GB"/>
                            <w14:textOutline w14:w="9525" w14:cap="rnd" w14:cmpd="sng" w14:algn="ctr">
                              <w14:noFill/>
                              <w14:prstDash w14:val="solid"/>
                              <w14:bevel/>
                            </w14:textOutline>
                          </w:rPr>
                          <w:t xml:space="preserve">. </w:t>
                        </w:r>
                      </w:p>
                      <w:p w14:paraId="78C4A7E0" w14:textId="6875925A" w:rsidR="003071FB" w:rsidRPr="000F5727" w:rsidRDefault="003071FB" w:rsidP="00C31A8D">
                        <w:pPr>
                          <w:rPr>
                            <w:color w:val="0432FF"/>
                            <w:sz w:val="20"/>
                            <w:lang w:val="en-GB"/>
                            <w14:textOutline w14:w="9525" w14:cap="rnd" w14:cmpd="sng" w14:algn="ctr">
                              <w14:noFill/>
                              <w14:prstDash w14:val="solid"/>
                              <w14:bevel/>
                            </w14:textOutline>
                          </w:rPr>
                        </w:pPr>
                      </w:p>
                    </w:txbxContent>
                  </v:textbox>
                </v:shape>
              </v:group>
            </w:pict>
          </mc:Fallback>
        </mc:AlternateContent>
      </w:r>
      <w:r w:rsidR="00C34664">
        <w:rPr>
          <w:rFonts w:cstheme="minorHAnsi" w:hint="eastAsia"/>
          <w:sz w:val="24"/>
          <w:szCs w:val="24"/>
        </w:rPr>
        <w:t>_</w:t>
      </w:r>
      <w:r w:rsidR="00C3466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E2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2896">
        <w:rPr>
          <w:rFonts w:cstheme="minorHAnsi"/>
          <w:sz w:val="24"/>
          <w:szCs w:val="24"/>
        </w:rPr>
        <w:t>_________________________________________________________________</w:t>
      </w:r>
      <w:r w:rsidR="00E95AED">
        <w:rPr>
          <w:rFonts w:cstheme="minorHAnsi"/>
          <w:sz w:val="24"/>
          <w:szCs w:val="24"/>
        </w:rPr>
        <w:t>___________________________________________________________________________________________________________________________________________________________________________________________________</w:t>
      </w:r>
      <w:r w:rsidR="00407BF8">
        <w:rPr>
          <w:rFonts w:cstheme="minorHAnsi"/>
          <w:sz w:val="24"/>
          <w:szCs w:val="24"/>
        </w:rPr>
        <w:t>_________________________________________________________________</w:t>
      </w:r>
      <w:r w:rsidR="005F3A72">
        <w:rPr>
          <w:rFonts w:cstheme="minorHAnsi"/>
          <w:sz w:val="24"/>
          <w:szCs w:val="24"/>
        </w:rPr>
        <w:t>__________________________________________________________________________________________________________________________________</w:t>
      </w:r>
      <w:r w:rsidR="004E0888">
        <w:rPr>
          <w:rFonts w:cstheme="minorHAnsi"/>
          <w:sz w:val="24"/>
          <w:szCs w:val="24"/>
        </w:rPr>
        <w:t>______________________________</w:t>
      </w:r>
      <w:r w:rsidR="00BD6B40">
        <w:rPr>
          <w:rFonts w:cstheme="minorHAnsi"/>
          <w:sz w:val="24"/>
          <w:szCs w:val="24"/>
        </w:rPr>
        <w:t>_______________________________</w:t>
      </w:r>
    </w:p>
    <w:p w14:paraId="5742EDC7" w14:textId="57FBC9D0" w:rsidR="00813154" w:rsidRDefault="00813154" w:rsidP="00AF25CB">
      <w:pPr>
        <w:pStyle w:val="a4"/>
        <w:spacing w:beforeLines="100" w:before="240" w:line="360" w:lineRule="auto"/>
        <w:ind w:left="799"/>
        <w:jc w:val="both"/>
        <w:rPr>
          <w:rFonts w:cstheme="minorHAnsi"/>
          <w:sz w:val="24"/>
          <w:szCs w:val="24"/>
        </w:rPr>
      </w:pPr>
      <w:r>
        <w:rPr>
          <w:rFonts w:cstheme="minorHAnsi"/>
          <w:sz w:val="24"/>
          <w:szCs w:val="24"/>
        </w:rPr>
        <w:t>______________________________________________________________</w:t>
      </w:r>
    </w:p>
    <w:p w14:paraId="63438983" w14:textId="020A5758" w:rsidR="00813154" w:rsidRDefault="00813154" w:rsidP="00AF25CB">
      <w:pPr>
        <w:pStyle w:val="a4"/>
        <w:spacing w:beforeLines="100" w:before="240" w:line="360" w:lineRule="auto"/>
        <w:ind w:left="799"/>
        <w:jc w:val="both"/>
        <w:rPr>
          <w:rFonts w:cstheme="minorHAnsi"/>
          <w:sz w:val="24"/>
          <w:szCs w:val="24"/>
        </w:rPr>
      </w:pPr>
      <w:r>
        <w:rPr>
          <w:rFonts w:cstheme="minorHAnsi"/>
          <w:sz w:val="24"/>
          <w:szCs w:val="24"/>
        </w:rPr>
        <w:t>______________________________________________________________</w:t>
      </w:r>
    </w:p>
    <w:p w14:paraId="4E02A1C9" w14:textId="346CF998" w:rsidR="00813154" w:rsidRDefault="00813154" w:rsidP="00AF25CB">
      <w:pPr>
        <w:pStyle w:val="a4"/>
        <w:spacing w:beforeLines="100" w:before="240" w:line="360" w:lineRule="auto"/>
        <w:ind w:left="799"/>
        <w:jc w:val="both"/>
        <w:rPr>
          <w:sz w:val="24"/>
          <w:szCs w:val="24"/>
        </w:rPr>
      </w:pPr>
      <w:r>
        <w:rPr>
          <w:rFonts w:cstheme="minorHAnsi"/>
          <w:sz w:val="24"/>
          <w:szCs w:val="24"/>
        </w:rPr>
        <w:t>______________________________________________________________</w:t>
      </w:r>
    </w:p>
    <w:p w14:paraId="62C67FCB" w14:textId="66E41693" w:rsidR="00BD6B40" w:rsidRPr="00BD6B40" w:rsidRDefault="00BD6B40" w:rsidP="00AF25CB">
      <w:pPr>
        <w:pStyle w:val="a4"/>
        <w:spacing w:beforeLines="100" w:before="240" w:line="360" w:lineRule="auto"/>
        <w:ind w:left="799"/>
        <w:jc w:val="both"/>
        <w:rPr>
          <w:sz w:val="24"/>
          <w:szCs w:val="24"/>
        </w:rPr>
      </w:pPr>
      <w:r w:rsidRPr="00BD6B40">
        <w:rPr>
          <w:sz w:val="24"/>
          <w:szCs w:val="24"/>
        </w:rPr>
        <w:t>It is worth nothing that the decision-making process may not be conducted in a linear direction. Depending on the circumstances, it may revert to previous components or even end in any component without completing the process.</w:t>
      </w:r>
    </w:p>
    <w:p w14:paraId="6BE9EBA7" w14:textId="658064C0" w:rsidR="00BD6B40" w:rsidRDefault="00BD6B40" w:rsidP="00AF25CB">
      <w:pPr>
        <w:pStyle w:val="a4"/>
        <w:spacing w:beforeLines="100" w:before="240" w:line="360" w:lineRule="auto"/>
        <w:ind w:left="799"/>
        <w:jc w:val="both"/>
        <w:rPr>
          <w:rFonts w:cstheme="minorHAnsi"/>
          <w:sz w:val="24"/>
          <w:szCs w:val="24"/>
        </w:rPr>
      </w:pPr>
    </w:p>
    <w:p w14:paraId="37BBEDFA" w14:textId="77777777" w:rsidR="00BD6B40" w:rsidRPr="006A2E29" w:rsidRDefault="00BD6B40" w:rsidP="00AF25CB">
      <w:pPr>
        <w:pStyle w:val="a4"/>
        <w:spacing w:beforeLines="100" w:before="240" w:line="360" w:lineRule="auto"/>
        <w:ind w:left="799"/>
        <w:jc w:val="both"/>
        <w:rPr>
          <w:rFonts w:cstheme="minorHAnsi"/>
          <w:sz w:val="24"/>
          <w:szCs w:val="24"/>
        </w:rPr>
      </w:pPr>
    </w:p>
    <w:p w14:paraId="41DAC4A4" w14:textId="77777777" w:rsidR="00D158E9" w:rsidRPr="002E2913" w:rsidRDefault="00D158E9" w:rsidP="00D158E9">
      <w:pPr>
        <w:rPr>
          <w:rFonts w:cstheme="minorHAnsi"/>
          <w:color w:val="000000" w:themeColor="text1"/>
          <w:sz w:val="28"/>
          <w:szCs w:val="28"/>
        </w:rPr>
      </w:pPr>
      <w:r w:rsidRPr="002E2913">
        <w:rPr>
          <w:rFonts w:cstheme="minorHAnsi"/>
          <w:b/>
          <w:color w:val="000000" w:themeColor="text1"/>
          <w:sz w:val="28"/>
          <w:szCs w:val="28"/>
        </w:rPr>
        <w:lastRenderedPageBreak/>
        <w:t xml:space="preserve">Peer evaluation </w:t>
      </w:r>
    </w:p>
    <w:p w14:paraId="00B6AEAF" w14:textId="0F462D31" w:rsidR="00D158E9" w:rsidRPr="00823259" w:rsidRDefault="00D158E9" w:rsidP="00D158E9">
      <w:pPr>
        <w:jc w:val="both"/>
        <w:rPr>
          <w:rFonts w:cstheme="minorHAnsi"/>
          <w:strike/>
          <w:sz w:val="24"/>
          <w:szCs w:val="24"/>
        </w:rPr>
      </w:pPr>
      <w:r w:rsidRPr="00823259">
        <w:rPr>
          <w:rFonts w:cstheme="minorHAnsi" w:hint="eastAsia"/>
          <w:sz w:val="24"/>
          <w:szCs w:val="24"/>
        </w:rPr>
        <w:t xml:space="preserve">Give your essay in Question </w:t>
      </w:r>
      <w:r w:rsidRPr="00823259">
        <w:rPr>
          <w:rFonts w:cstheme="minorHAnsi"/>
          <w:sz w:val="24"/>
          <w:szCs w:val="24"/>
        </w:rPr>
        <w:t>(b)</w:t>
      </w:r>
      <w:r w:rsidRPr="00823259">
        <w:rPr>
          <w:rFonts w:cstheme="minorHAnsi" w:hint="eastAsia"/>
          <w:sz w:val="24"/>
          <w:szCs w:val="24"/>
        </w:rPr>
        <w:t xml:space="preserve"> to your neighbouring classmate and ask him/her to complete the peer evaluation form below. </w:t>
      </w:r>
      <w:r w:rsidRPr="00823259">
        <w:rPr>
          <w:rFonts w:cstheme="minorHAnsi"/>
          <w:sz w:val="24"/>
          <w:szCs w:val="24"/>
        </w:rPr>
        <w:t xml:space="preserve">Remind your classmate to </w:t>
      </w:r>
      <w:r w:rsidRPr="00823259">
        <w:rPr>
          <w:rFonts w:cstheme="minorHAnsi" w:hint="eastAsia"/>
          <w:sz w:val="24"/>
          <w:szCs w:val="24"/>
        </w:rPr>
        <w:t>sign</w:t>
      </w:r>
      <w:r w:rsidRPr="00823259">
        <w:rPr>
          <w:rFonts w:cstheme="minorHAnsi"/>
          <w:sz w:val="24"/>
          <w:szCs w:val="24"/>
        </w:rPr>
        <w:t xml:space="preserve"> the form</w:t>
      </w:r>
      <w:r w:rsidRPr="00823259">
        <w:rPr>
          <w:rFonts w:cstheme="minorHAnsi" w:hint="eastAsia"/>
          <w:sz w:val="24"/>
          <w:szCs w:val="24"/>
        </w:rPr>
        <w:t xml:space="preserve"> before returning it to you.</w:t>
      </w:r>
    </w:p>
    <w:p w14:paraId="7B5820A6" w14:textId="77777777" w:rsidR="00D158E9" w:rsidRPr="002E2913" w:rsidRDefault="00D158E9" w:rsidP="00D158E9">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127" w:tblpY="31"/>
        <w:tblW w:w="8359" w:type="dxa"/>
        <w:tblLook w:val="04A0" w:firstRow="1" w:lastRow="0" w:firstColumn="1" w:lastColumn="0" w:noHBand="0" w:noVBand="1"/>
      </w:tblPr>
      <w:tblGrid>
        <w:gridCol w:w="4643"/>
        <w:gridCol w:w="3716"/>
      </w:tblGrid>
      <w:tr w:rsidR="00D158E9" w:rsidRPr="002E2913" w14:paraId="6BC6CE89" w14:textId="77777777" w:rsidTr="00E52640">
        <w:trPr>
          <w:trHeight w:val="551"/>
        </w:trPr>
        <w:tc>
          <w:tcPr>
            <w:tcW w:w="4643" w:type="dxa"/>
            <w:vAlign w:val="center"/>
          </w:tcPr>
          <w:p w14:paraId="7EE97F88" w14:textId="77777777" w:rsidR="00D158E9" w:rsidRPr="002E2913" w:rsidRDefault="00D158E9" w:rsidP="00E52640">
            <w:pPr>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3716" w:type="dxa"/>
            <w:vAlign w:val="center"/>
          </w:tcPr>
          <w:p w14:paraId="5ECE7A1E" w14:textId="77777777" w:rsidR="00D158E9" w:rsidRPr="002E2913" w:rsidRDefault="00D158E9" w:rsidP="00E52640">
            <w:pPr>
              <w:jc w:val="center"/>
              <w:rPr>
                <w:rFonts w:cstheme="minorHAnsi"/>
                <w:b/>
                <w:szCs w:val="24"/>
              </w:rPr>
            </w:pPr>
            <w:r w:rsidRPr="002E2913">
              <w:rPr>
                <w:rFonts w:cstheme="minorHAnsi" w:hint="eastAsia"/>
                <w:b/>
                <w:szCs w:val="24"/>
              </w:rPr>
              <w:t>Feedback</w:t>
            </w:r>
          </w:p>
          <w:p w14:paraId="322FB887" w14:textId="77777777" w:rsidR="00D158E9" w:rsidRPr="002E2913" w:rsidRDefault="00D158E9" w:rsidP="00E52640">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D158E9" w:rsidRPr="002E2913" w14:paraId="78AE69C3" w14:textId="77777777" w:rsidTr="00E52640">
        <w:trPr>
          <w:trHeight w:val="551"/>
        </w:trPr>
        <w:tc>
          <w:tcPr>
            <w:tcW w:w="4643" w:type="dxa"/>
          </w:tcPr>
          <w:p w14:paraId="75A29B60" w14:textId="4CF145DC" w:rsidR="00397BBD" w:rsidRPr="00397BBD" w:rsidRDefault="00397BBD" w:rsidP="00E52640">
            <w:pPr>
              <w:shd w:val="clear" w:color="auto" w:fill="FFFFFF"/>
              <w:rPr>
                <w:rFonts w:cstheme="minorHAnsi"/>
                <w:szCs w:val="24"/>
                <w:shd w:val="clear" w:color="auto" w:fill="FFFFFF"/>
              </w:rPr>
            </w:pPr>
            <w:r w:rsidRPr="00397BBD">
              <w:rPr>
                <w:rFonts w:cstheme="minorHAnsi" w:hint="eastAsia"/>
                <w:szCs w:val="24"/>
                <w:shd w:val="clear" w:color="auto" w:fill="FFFFFF"/>
              </w:rPr>
              <w:t>State the</w:t>
            </w:r>
            <w:r w:rsidR="003866D8">
              <w:rPr>
                <w:rFonts w:cstheme="minorHAnsi"/>
                <w:szCs w:val="24"/>
                <w:shd w:val="clear" w:color="auto" w:fill="FFFFFF"/>
              </w:rPr>
              <w:t xml:space="preserve"> decision making process</w:t>
            </w:r>
            <w:r>
              <w:rPr>
                <w:rFonts w:cstheme="minorHAnsi" w:hint="eastAsia"/>
                <w:szCs w:val="24"/>
                <w:shd w:val="clear" w:color="auto" w:fill="FFFFFF"/>
              </w:rPr>
              <w:t xml:space="preserve"> clearly</w:t>
            </w:r>
          </w:p>
          <w:p w14:paraId="44EE4027" w14:textId="4FDA2317" w:rsidR="00D158E9" w:rsidRPr="002E2913" w:rsidRDefault="00D158E9" w:rsidP="00E52640">
            <w:pPr>
              <w:shd w:val="clear" w:color="auto" w:fill="FFFFFF"/>
              <w:rPr>
                <w:rFonts w:cstheme="minorHAnsi"/>
                <w:szCs w:val="24"/>
                <w:shd w:val="clear" w:color="auto" w:fill="FFFFFF"/>
              </w:rPr>
            </w:pPr>
          </w:p>
        </w:tc>
        <w:tc>
          <w:tcPr>
            <w:tcW w:w="3716" w:type="dxa"/>
          </w:tcPr>
          <w:p w14:paraId="031FDEAE" w14:textId="77777777" w:rsidR="00D158E9" w:rsidRPr="002E2913" w:rsidRDefault="00D158E9"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584512" behindDoc="0" locked="0" layoutInCell="1" allowOverlap="1" wp14:anchorId="0D5DBE8A" wp14:editId="0D3D080E">
                      <wp:simplePos x="0" y="0"/>
                      <wp:positionH relativeFrom="column">
                        <wp:posOffset>47625</wp:posOffset>
                      </wp:positionH>
                      <wp:positionV relativeFrom="paragraph">
                        <wp:posOffset>134620</wp:posOffset>
                      </wp:positionV>
                      <wp:extent cx="2253082" cy="182880"/>
                      <wp:effectExtent l="38100" t="19050" r="33020" b="45720"/>
                      <wp:wrapNone/>
                      <wp:docPr id="36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37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E636D" id="Group 252" o:spid="_x0000_s1026" style="position:absolute;margin-left:3.75pt;margin-top:10.6pt;width:177.4pt;height:14.4pt;z-index:25158451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4E611B6D" w14:textId="77777777" w:rsidTr="00E52640">
        <w:trPr>
          <w:trHeight w:val="554"/>
        </w:trPr>
        <w:tc>
          <w:tcPr>
            <w:tcW w:w="4643" w:type="dxa"/>
          </w:tcPr>
          <w:p w14:paraId="781A8A45" w14:textId="1E1A4B33" w:rsidR="002A6655" w:rsidRPr="002A6655" w:rsidRDefault="003866D8" w:rsidP="00E52640">
            <w:pPr>
              <w:shd w:val="clear" w:color="auto" w:fill="FFFFFF"/>
              <w:rPr>
                <w:rFonts w:cstheme="minorHAnsi"/>
                <w:szCs w:val="24"/>
                <w:shd w:val="clear" w:color="auto" w:fill="FFFFFF"/>
                <w:lang w:val="en-GB"/>
              </w:rPr>
            </w:pPr>
            <w:r>
              <w:rPr>
                <w:rFonts w:cstheme="minorHAnsi"/>
                <w:szCs w:val="24"/>
                <w:shd w:val="clear" w:color="auto" w:fill="FFFFFF"/>
                <w:lang w:val="en-GB"/>
              </w:rPr>
              <w:t>Use</w:t>
            </w:r>
            <w:r w:rsidR="002A6655" w:rsidRPr="002A6655">
              <w:rPr>
                <w:rFonts w:cstheme="minorHAnsi" w:hint="eastAsia"/>
                <w:szCs w:val="24"/>
                <w:shd w:val="clear" w:color="auto" w:fill="FFFFFF"/>
                <w:lang w:val="en-GB"/>
              </w:rPr>
              <w:t xml:space="preserve"> </w:t>
            </w:r>
            <w:r>
              <w:rPr>
                <w:rFonts w:cstheme="minorHAnsi"/>
                <w:szCs w:val="24"/>
                <w:shd w:val="clear" w:color="auto" w:fill="FFFFFF"/>
                <w:lang w:val="en-GB"/>
              </w:rPr>
              <w:t>sequencing words to link up ideas</w:t>
            </w:r>
            <w:r w:rsidR="00687CAC" w:rsidRPr="002A6655">
              <w:rPr>
                <w:rFonts w:cstheme="minorHAnsi"/>
                <w:szCs w:val="24"/>
                <w:shd w:val="clear" w:color="auto" w:fill="FFFFFF"/>
                <w:lang w:val="en-GB"/>
              </w:rPr>
              <w:t>.</w:t>
            </w:r>
            <w:r w:rsidR="002A6655" w:rsidRPr="002A6655">
              <w:rPr>
                <w:rFonts w:cstheme="minorHAnsi" w:hint="eastAsia"/>
                <w:szCs w:val="24"/>
                <w:shd w:val="clear" w:color="auto" w:fill="FFFFFF"/>
                <w:lang w:val="en-GB"/>
              </w:rPr>
              <w:t xml:space="preserve"> </w:t>
            </w:r>
          </w:p>
          <w:p w14:paraId="561C52A8" w14:textId="790A99B1" w:rsidR="00D158E9" w:rsidRPr="002E2913" w:rsidRDefault="00D158E9" w:rsidP="00E52640">
            <w:pPr>
              <w:shd w:val="clear" w:color="auto" w:fill="FFFFFF"/>
              <w:rPr>
                <w:rFonts w:cstheme="minorHAnsi"/>
                <w:szCs w:val="24"/>
                <w:shd w:val="clear" w:color="auto" w:fill="FFFFFF"/>
              </w:rPr>
            </w:pPr>
          </w:p>
        </w:tc>
        <w:tc>
          <w:tcPr>
            <w:tcW w:w="3716" w:type="dxa"/>
          </w:tcPr>
          <w:p w14:paraId="179BC855" w14:textId="5D0B5B00" w:rsidR="00D158E9" w:rsidRPr="002E2913" w:rsidRDefault="00D158E9"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585536" behindDoc="0" locked="0" layoutInCell="1" allowOverlap="1" wp14:anchorId="26564217" wp14:editId="796ABF59">
                      <wp:simplePos x="0" y="0"/>
                      <wp:positionH relativeFrom="column">
                        <wp:posOffset>48895</wp:posOffset>
                      </wp:positionH>
                      <wp:positionV relativeFrom="paragraph">
                        <wp:posOffset>74930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BEA6" id="Group 252" o:spid="_x0000_s1026" style="position:absolute;margin-left:3.85pt;margin-top:5.9pt;width:177.4pt;height:14.4pt;z-index:25158553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1753A5D8" w14:textId="77777777" w:rsidTr="00E52640">
        <w:trPr>
          <w:trHeight w:val="689"/>
        </w:trPr>
        <w:tc>
          <w:tcPr>
            <w:tcW w:w="4643" w:type="dxa"/>
            <w:tcBorders>
              <w:bottom w:val="double" w:sz="4" w:space="0" w:color="auto"/>
            </w:tcBorders>
          </w:tcPr>
          <w:p w14:paraId="7E66076D" w14:textId="276A16E8" w:rsidR="00D158E9" w:rsidRPr="002E2913" w:rsidRDefault="00D158E9" w:rsidP="00E52640">
            <w:pPr>
              <w:shd w:val="clear" w:color="auto" w:fill="FFFFFF"/>
              <w:rPr>
                <w:rFonts w:cstheme="minorHAnsi"/>
                <w:szCs w:val="24"/>
                <w:shd w:val="clear" w:color="auto" w:fill="FFFFFF"/>
              </w:rPr>
            </w:pPr>
            <w:r w:rsidRPr="002E2913">
              <w:rPr>
                <w:rFonts w:cstheme="minorHAnsi" w:hint="eastAsia"/>
                <w:szCs w:val="24"/>
                <w:shd w:val="clear" w:color="auto" w:fill="FFFFFF"/>
              </w:rPr>
              <w:t xml:space="preserve">Good </w:t>
            </w:r>
            <w:r w:rsidR="00404AD3" w:rsidRPr="002E2913">
              <w:rPr>
                <w:rFonts w:cstheme="minorHAnsi" w:hint="eastAsia"/>
                <w:szCs w:val="24"/>
                <w:shd w:val="clear" w:color="auto" w:fill="FFFFFF"/>
              </w:rPr>
              <w:t>organi</w:t>
            </w:r>
            <w:r w:rsidR="00404AD3">
              <w:rPr>
                <w:rFonts w:cstheme="minorHAnsi" w:hint="eastAsia"/>
                <w:szCs w:val="24"/>
                <w:shd w:val="clear" w:color="auto" w:fill="FFFFFF"/>
              </w:rPr>
              <w:t>s</w:t>
            </w:r>
            <w:r w:rsidR="00404AD3" w:rsidRPr="002E2913">
              <w:rPr>
                <w:rFonts w:cstheme="minorHAnsi" w:hint="eastAsia"/>
                <w:szCs w:val="24"/>
                <w:shd w:val="clear" w:color="auto" w:fill="FFFFFF"/>
              </w:rPr>
              <w:t xml:space="preserve">ation </w:t>
            </w:r>
            <w:r w:rsidRPr="002E2913">
              <w:rPr>
                <w:rFonts w:cstheme="minorHAnsi" w:hint="eastAsia"/>
                <w:szCs w:val="24"/>
                <w:shd w:val="clear" w:color="auto" w:fill="FFFFFF"/>
              </w:rPr>
              <w:t>of the content</w:t>
            </w:r>
          </w:p>
        </w:tc>
        <w:tc>
          <w:tcPr>
            <w:tcW w:w="3716" w:type="dxa"/>
            <w:tcBorders>
              <w:bottom w:val="double" w:sz="4" w:space="0" w:color="auto"/>
            </w:tcBorders>
          </w:tcPr>
          <w:p w14:paraId="2B37D0D8" w14:textId="05F83106" w:rsidR="00D158E9" w:rsidRPr="002E2913" w:rsidRDefault="00397BBD" w:rsidP="00E52640">
            <w:pPr>
              <w:rPr>
                <w:rFonts w:cstheme="minorHAnsi"/>
                <w:noProof/>
                <w:szCs w:val="24"/>
              </w:rPr>
            </w:pPr>
            <w:r w:rsidRPr="002E2913">
              <w:rPr>
                <w:rFonts w:cstheme="minorHAnsi"/>
                <w:noProof/>
                <w:szCs w:val="24"/>
              </w:rPr>
              <mc:AlternateContent>
                <mc:Choice Requires="wpg">
                  <w:drawing>
                    <wp:anchor distT="0" distB="0" distL="114300" distR="114300" simplePos="0" relativeHeight="251703296" behindDoc="0" locked="0" layoutInCell="1" allowOverlap="1" wp14:anchorId="1D7D60AA" wp14:editId="00F63259">
                      <wp:simplePos x="0" y="0"/>
                      <wp:positionH relativeFrom="column">
                        <wp:posOffset>28575</wp:posOffset>
                      </wp:positionH>
                      <wp:positionV relativeFrom="paragraph">
                        <wp:posOffset>115570</wp:posOffset>
                      </wp:positionV>
                      <wp:extent cx="2252980" cy="182880"/>
                      <wp:effectExtent l="38100" t="19050" r="33020" b="45720"/>
                      <wp:wrapNone/>
                      <wp:docPr id="13129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297"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8"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99"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00"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12"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5969D" id="Group 252" o:spid="_x0000_s1026" style="position:absolute;margin-left:2.25pt;margin-top:9.1pt;width:177.4pt;height:14.4pt;z-index:25170329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D158E9" w:rsidRPr="002E2913" w14:paraId="13961BA1" w14:textId="77777777" w:rsidTr="00E52640">
        <w:trPr>
          <w:trHeight w:val="689"/>
        </w:trPr>
        <w:tc>
          <w:tcPr>
            <w:tcW w:w="4643" w:type="dxa"/>
            <w:tcBorders>
              <w:top w:val="double" w:sz="4" w:space="0" w:color="auto"/>
              <w:bottom w:val="double" w:sz="4" w:space="0" w:color="auto"/>
            </w:tcBorders>
          </w:tcPr>
          <w:p w14:paraId="7F0E0BDC" w14:textId="77777777" w:rsidR="00D158E9" w:rsidRPr="002E2913" w:rsidRDefault="00D158E9" w:rsidP="00E52640">
            <w:pPr>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tc>
        <w:tc>
          <w:tcPr>
            <w:tcW w:w="3716" w:type="dxa"/>
            <w:tcBorders>
              <w:top w:val="double" w:sz="4" w:space="0" w:color="auto"/>
              <w:bottom w:val="double" w:sz="4" w:space="0" w:color="auto"/>
            </w:tcBorders>
          </w:tcPr>
          <w:p w14:paraId="58E9E032" w14:textId="77777777" w:rsidR="00D158E9" w:rsidRPr="002E2913" w:rsidRDefault="00D158E9" w:rsidP="00E52640">
            <w:pPr>
              <w:rPr>
                <w:rFonts w:cstheme="minorHAnsi"/>
                <w:noProof/>
                <w:szCs w:val="24"/>
              </w:rPr>
            </w:pPr>
          </w:p>
          <w:p w14:paraId="1F4ABFF3" w14:textId="77777777" w:rsidR="00D158E9" w:rsidRDefault="00D158E9" w:rsidP="00E52640">
            <w:pPr>
              <w:rPr>
                <w:rFonts w:cstheme="minorHAnsi"/>
                <w:noProof/>
                <w:szCs w:val="24"/>
              </w:rPr>
            </w:pPr>
          </w:p>
          <w:p w14:paraId="6CE8F353" w14:textId="77777777" w:rsidR="00397BBD" w:rsidRDefault="00397BBD" w:rsidP="00E52640">
            <w:pPr>
              <w:rPr>
                <w:rFonts w:cstheme="minorHAnsi"/>
                <w:noProof/>
                <w:szCs w:val="24"/>
              </w:rPr>
            </w:pPr>
          </w:p>
          <w:p w14:paraId="3FCB9A5C" w14:textId="77777777" w:rsidR="00397BBD" w:rsidRPr="002E2913" w:rsidRDefault="00397BBD" w:rsidP="00E52640">
            <w:pPr>
              <w:rPr>
                <w:rFonts w:cstheme="minorHAnsi"/>
                <w:noProof/>
                <w:szCs w:val="24"/>
              </w:rPr>
            </w:pPr>
          </w:p>
          <w:p w14:paraId="11B28254" w14:textId="77777777" w:rsidR="00D158E9" w:rsidRPr="002E2913" w:rsidRDefault="00D158E9" w:rsidP="00E52640">
            <w:pPr>
              <w:rPr>
                <w:rFonts w:cstheme="minorHAnsi"/>
                <w:noProof/>
                <w:szCs w:val="24"/>
              </w:rPr>
            </w:pPr>
          </w:p>
          <w:p w14:paraId="083E9B13" w14:textId="77777777" w:rsidR="00D158E9" w:rsidRPr="002E2913" w:rsidRDefault="00D158E9" w:rsidP="00E52640">
            <w:pPr>
              <w:rPr>
                <w:rFonts w:cstheme="minorHAnsi"/>
                <w:noProof/>
                <w:szCs w:val="24"/>
              </w:rPr>
            </w:pPr>
          </w:p>
          <w:p w14:paraId="64CFD11C" w14:textId="77777777" w:rsidR="00D158E9" w:rsidRPr="002E2913" w:rsidRDefault="00D158E9" w:rsidP="00E52640">
            <w:pPr>
              <w:rPr>
                <w:rFonts w:cstheme="minorHAnsi"/>
                <w:noProof/>
                <w:szCs w:val="24"/>
              </w:rPr>
            </w:pPr>
          </w:p>
        </w:tc>
      </w:tr>
      <w:tr w:rsidR="00D158E9" w:rsidRPr="002E2913" w14:paraId="4F603BC5" w14:textId="77777777" w:rsidTr="00E52640">
        <w:trPr>
          <w:trHeight w:val="689"/>
        </w:trPr>
        <w:tc>
          <w:tcPr>
            <w:tcW w:w="4643" w:type="dxa"/>
            <w:tcBorders>
              <w:top w:val="double" w:sz="4" w:space="0" w:color="auto"/>
              <w:left w:val="nil"/>
              <w:bottom w:val="nil"/>
            </w:tcBorders>
          </w:tcPr>
          <w:p w14:paraId="00AEBE04" w14:textId="77777777" w:rsidR="00D158E9" w:rsidRPr="002E2913" w:rsidRDefault="00D158E9" w:rsidP="00E52640">
            <w:pPr>
              <w:shd w:val="clear" w:color="auto" w:fill="FFFFFF"/>
              <w:rPr>
                <w:rFonts w:cstheme="minorHAnsi"/>
                <w:szCs w:val="24"/>
                <w:shd w:val="clear" w:color="auto" w:fill="FFFFFF"/>
              </w:rPr>
            </w:pPr>
          </w:p>
        </w:tc>
        <w:tc>
          <w:tcPr>
            <w:tcW w:w="3716" w:type="dxa"/>
            <w:tcBorders>
              <w:top w:val="double" w:sz="4" w:space="0" w:color="auto"/>
            </w:tcBorders>
          </w:tcPr>
          <w:p w14:paraId="4ABC60B7" w14:textId="77777777" w:rsidR="00D158E9" w:rsidRPr="002E2913" w:rsidRDefault="00D158E9" w:rsidP="00E52640">
            <w:pPr>
              <w:rPr>
                <w:rFonts w:cstheme="minorHAnsi"/>
                <w:noProof/>
                <w:szCs w:val="24"/>
              </w:rPr>
            </w:pPr>
            <w:r w:rsidRPr="002E2913">
              <w:rPr>
                <w:rFonts w:cstheme="minorHAnsi" w:hint="eastAsia"/>
                <w:noProof/>
                <w:szCs w:val="24"/>
              </w:rPr>
              <w:t>Signature:</w:t>
            </w:r>
          </w:p>
          <w:p w14:paraId="37D72E57" w14:textId="77777777" w:rsidR="00D158E9" w:rsidRPr="002E2913" w:rsidRDefault="00D158E9" w:rsidP="00E52640">
            <w:pPr>
              <w:rPr>
                <w:rFonts w:cstheme="minorHAnsi"/>
                <w:noProof/>
                <w:szCs w:val="24"/>
              </w:rPr>
            </w:pPr>
          </w:p>
          <w:p w14:paraId="55198716" w14:textId="77777777" w:rsidR="00D158E9" w:rsidRPr="002E2913" w:rsidRDefault="00D158E9" w:rsidP="00E52640">
            <w:pPr>
              <w:rPr>
                <w:rFonts w:cstheme="minorHAnsi"/>
                <w:noProof/>
                <w:szCs w:val="24"/>
              </w:rPr>
            </w:pPr>
          </w:p>
        </w:tc>
      </w:tr>
    </w:tbl>
    <w:p w14:paraId="39E1DA2B" w14:textId="77777777" w:rsidR="00D158E9" w:rsidRPr="002E2913" w:rsidRDefault="00D158E9" w:rsidP="00D158E9">
      <w:pPr>
        <w:ind w:leftChars="177" w:left="389"/>
        <w:rPr>
          <w:rFonts w:eastAsiaTheme="majorEastAsia" w:cstheme="minorHAnsi"/>
          <w:b/>
          <w:bCs/>
          <w:sz w:val="28"/>
          <w:szCs w:val="28"/>
        </w:rPr>
      </w:pPr>
    </w:p>
    <w:p w14:paraId="287B8927" w14:textId="77777777" w:rsidR="00D158E9" w:rsidRPr="002E2913" w:rsidRDefault="00D158E9" w:rsidP="00D158E9">
      <w:pPr>
        <w:ind w:left="220" w:hangingChars="100" w:hanging="22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p>
    <w:p w14:paraId="2649555E" w14:textId="77777777" w:rsidR="00D158E9" w:rsidRPr="002E2913" w:rsidRDefault="00D158E9" w:rsidP="00D158E9">
      <w:pPr>
        <w:ind w:firstLineChars="200" w:firstLine="561"/>
        <w:rPr>
          <w:rFonts w:eastAsiaTheme="majorEastAsia" w:cstheme="minorHAnsi"/>
          <w:b/>
          <w:bCs/>
          <w:sz w:val="28"/>
          <w:szCs w:val="28"/>
        </w:rPr>
      </w:pPr>
    </w:p>
    <w:p w14:paraId="04CCDA2E" w14:textId="6D30E9DD" w:rsidR="00D158E9" w:rsidRDefault="00B61B71" w:rsidP="00B61B71">
      <w:pPr>
        <w:rPr>
          <w:rFonts w:eastAsiaTheme="majorEastAsia" w:cstheme="minorHAnsi"/>
          <w:b/>
          <w:bCs/>
          <w:sz w:val="28"/>
          <w:szCs w:val="28"/>
        </w:rPr>
      </w:pPr>
      <w:r>
        <w:rPr>
          <w:rFonts w:eastAsiaTheme="majorEastAsia" w:cstheme="minorHAnsi"/>
          <w:b/>
          <w:bCs/>
          <w:sz w:val="28"/>
          <w:szCs w:val="28"/>
        </w:rPr>
        <w:br w:type="page"/>
      </w:r>
    </w:p>
    <w:p w14:paraId="2CF30888" w14:textId="57C0E76B" w:rsidR="004D6747" w:rsidRDefault="004D6747" w:rsidP="002338EC">
      <w:pPr>
        <w:spacing w:after="0" w:line="240" w:lineRule="auto"/>
        <w:rPr>
          <w:rFonts w:eastAsia="SimSun" w:cstheme="minorHAnsi"/>
          <w:b/>
          <w:sz w:val="28"/>
          <w:szCs w:val="28"/>
          <w:lang w:eastAsia="zh-CN"/>
        </w:rPr>
      </w:pPr>
      <w:r w:rsidRPr="00FF2B1F">
        <w:rPr>
          <w:rFonts w:eastAsiaTheme="majorEastAsia" w:cstheme="minorHAnsi"/>
          <w:b/>
          <w:bCs/>
          <w:sz w:val="28"/>
          <w:szCs w:val="28"/>
        </w:rPr>
        <w:lastRenderedPageBreak/>
        <w:t xml:space="preserve">Part </w:t>
      </w:r>
      <w:r w:rsidRPr="00FF2B1F">
        <w:rPr>
          <w:rFonts w:eastAsiaTheme="majorEastAsia" w:cstheme="minorHAnsi" w:hint="eastAsia"/>
          <w:b/>
          <w:bCs/>
          <w:sz w:val="28"/>
          <w:szCs w:val="28"/>
        </w:rPr>
        <w:t>3</w:t>
      </w:r>
      <w:r w:rsidRPr="00FF2B1F">
        <w:rPr>
          <w:rFonts w:eastAsiaTheme="majorEastAsia" w:cstheme="minorHAnsi"/>
          <w:b/>
          <w:bCs/>
          <w:sz w:val="28"/>
          <w:szCs w:val="28"/>
        </w:rPr>
        <w:t xml:space="preserve">: </w:t>
      </w:r>
      <w:r w:rsidRPr="00FF2B1F">
        <w:rPr>
          <w:rFonts w:eastAsia="PMingLiU" w:cstheme="minorHAnsi"/>
          <w:sz w:val="26"/>
          <w:szCs w:val="26"/>
        </w:rPr>
        <w:t xml:space="preserve"> </w:t>
      </w:r>
      <w:r w:rsidR="00530610">
        <w:rPr>
          <w:rFonts w:eastAsia="SimSun" w:cstheme="minorHAnsi"/>
          <w:b/>
          <w:sz w:val="28"/>
          <w:szCs w:val="28"/>
          <w:lang w:eastAsia="zh-CN"/>
        </w:rPr>
        <w:t xml:space="preserve">My vocabulary </w:t>
      </w:r>
      <w:r w:rsidRPr="00FF2B1F">
        <w:rPr>
          <w:rFonts w:eastAsia="SimSun" w:cstheme="minorHAnsi"/>
          <w:b/>
          <w:sz w:val="28"/>
          <w:szCs w:val="28"/>
          <w:lang w:eastAsia="zh-CN"/>
        </w:rPr>
        <w:t>bank</w:t>
      </w:r>
      <w:r w:rsidRPr="00FF2B1F">
        <w:rPr>
          <w:rFonts w:cstheme="minorHAnsi" w:hint="eastAsia"/>
          <w:b/>
          <w:sz w:val="28"/>
          <w:szCs w:val="28"/>
        </w:rPr>
        <w:t xml:space="preserve"> and</w:t>
      </w:r>
      <w:r w:rsidRPr="00FF2B1F">
        <w:rPr>
          <w:rFonts w:eastAsia="SimSun" w:cstheme="minorHAnsi"/>
          <w:b/>
          <w:sz w:val="28"/>
          <w:szCs w:val="28"/>
          <w:lang w:eastAsia="zh-CN"/>
        </w:rPr>
        <w:t xml:space="preserve"> learning record</w:t>
      </w:r>
    </w:p>
    <w:p w14:paraId="029B0A86" w14:textId="1F4A9ABD" w:rsidR="004D6747" w:rsidRPr="00FF2B1F" w:rsidRDefault="004D6747" w:rsidP="002338EC">
      <w:pPr>
        <w:spacing w:after="0" w:line="240" w:lineRule="auto"/>
        <w:rPr>
          <w:rFonts w:eastAsia="SimSun" w:cstheme="minorHAnsi"/>
          <w:b/>
          <w:sz w:val="28"/>
          <w:szCs w:val="28"/>
          <w:lang w:eastAsia="zh-CN"/>
        </w:rPr>
      </w:pPr>
      <w:r w:rsidRPr="00FF2B1F">
        <w:rPr>
          <w:rFonts w:cstheme="minorHAnsi" w:hint="eastAsia"/>
          <w:szCs w:val="24"/>
        </w:rPr>
        <w:t xml:space="preserve">In this part, you will revise the topic vocabulary and evaluate your learning. </w:t>
      </w:r>
    </w:p>
    <w:p w14:paraId="10EF643D" w14:textId="5044A226" w:rsidR="004D6747" w:rsidRDefault="00233F2C" w:rsidP="002338EC">
      <w:pPr>
        <w:spacing w:after="0" w:line="240" w:lineRule="auto"/>
        <w:rPr>
          <w:rFonts w:eastAsia="SimSun" w:cstheme="minorHAnsi"/>
          <w:b/>
          <w:i/>
          <w:sz w:val="28"/>
          <w:szCs w:val="28"/>
          <w:lang w:eastAsia="zh-CN"/>
        </w:rPr>
      </w:pPr>
      <w:r w:rsidRPr="00DB01C5">
        <w:rPr>
          <w:rFonts w:hint="eastAsia"/>
          <w:noProof/>
          <w:color w:val="0000FF"/>
        </w:rPr>
        <w:drawing>
          <wp:anchor distT="0" distB="0" distL="114300" distR="114300" simplePos="0" relativeHeight="251708416" behindDoc="0" locked="0" layoutInCell="1" allowOverlap="1" wp14:anchorId="097DDD2B" wp14:editId="436B40CF">
            <wp:simplePos x="0" y="0"/>
            <wp:positionH relativeFrom="column">
              <wp:posOffset>-2408</wp:posOffset>
            </wp:positionH>
            <wp:positionV relativeFrom="paragraph">
              <wp:posOffset>59713</wp:posOffset>
            </wp:positionV>
            <wp:extent cx="351665" cy="324053"/>
            <wp:effectExtent l="0" t="0" r="0" b="0"/>
            <wp:wrapNone/>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a:ext>
                      </a:extLst>
                    </a:blip>
                    <a:stretch>
                      <a:fillRect/>
                    </a:stretch>
                  </pic:blipFill>
                  <pic:spPr bwMode="auto">
                    <a:xfrm>
                      <a:off x="0" y="0"/>
                      <a:ext cx="352785" cy="32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53C6C" w14:textId="36C0CC31" w:rsidR="004D6747" w:rsidRPr="00FF2B1F" w:rsidRDefault="00233F2C" w:rsidP="002338EC">
      <w:pPr>
        <w:spacing w:after="0" w:line="240" w:lineRule="auto"/>
        <w:rPr>
          <w:rFonts w:eastAsia="SimSun" w:cstheme="minorHAnsi"/>
          <w:b/>
          <w:sz w:val="28"/>
          <w:szCs w:val="28"/>
          <w:lang w:eastAsia="zh-CN"/>
        </w:rPr>
      </w:pPr>
      <w:r>
        <w:rPr>
          <w:rFonts w:eastAsia="SimSun" w:cstheme="minorHAnsi"/>
          <w:b/>
          <w:sz w:val="28"/>
          <w:szCs w:val="28"/>
          <w:lang w:eastAsia="zh-CN"/>
        </w:rPr>
        <w:t xml:space="preserve">           My vocabulary </w:t>
      </w:r>
      <w:r w:rsidR="004D6747" w:rsidRPr="00FF2B1F">
        <w:rPr>
          <w:rFonts w:eastAsia="SimSun" w:cstheme="minorHAnsi"/>
          <w:b/>
          <w:sz w:val="28"/>
          <w:szCs w:val="28"/>
          <w:lang w:eastAsia="zh-CN"/>
        </w:rPr>
        <w:t>bank</w:t>
      </w:r>
      <w:r w:rsidR="004D6747" w:rsidRPr="00FF2B1F">
        <w:rPr>
          <w:rFonts w:cstheme="minorHAnsi" w:hint="eastAsia"/>
          <w:b/>
          <w:sz w:val="28"/>
          <w:szCs w:val="28"/>
        </w:rPr>
        <w:t xml:space="preserve"> </w:t>
      </w:r>
    </w:p>
    <w:tbl>
      <w:tblPr>
        <w:tblStyle w:val="a3"/>
        <w:tblW w:w="8500" w:type="dxa"/>
        <w:tblLook w:val="04A0" w:firstRow="1" w:lastRow="0" w:firstColumn="1" w:lastColumn="0" w:noHBand="0" w:noVBand="1"/>
      </w:tblPr>
      <w:tblGrid>
        <w:gridCol w:w="8500"/>
      </w:tblGrid>
      <w:tr w:rsidR="00972FB1" w14:paraId="6B4DCCF8" w14:textId="77777777" w:rsidTr="00353602">
        <w:trPr>
          <w:trHeight w:val="3666"/>
        </w:trPr>
        <w:tc>
          <w:tcPr>
            <w:tcW w:w="8500" w:type="dxa"/>
          </w:tcPr>
          <w:p w14:paraId="574BD7EB" w14:textId="62750877" w:rsidR="004D6747" w:rsidRPr="000F5727" w:rsidRDefault="004D6747" w:rsidP="002338EC">
            <w:pPr>
              <w:jc w:val="both"/>
              <w:rPr>
                <w:rFonts w:eastAsia="SimSun" w:cstheme="minorHAnsi"/>
                <w:b/>
                <w:i/>
                <w:sz w:val="24"/>
                <w:szCs w:val="24"/>
                <w:lang w:eastAsia="zh-CN"/>
              </w:rPr>
            </w:pPr>
            <w:r w:rsidRPr="000F5727">
              <w:rPr>
                <w:rFonts w:eastAsia="SimSun" w:cstheme="minorHAnsi"/>
                <w:sz w:val="24"/>
                <w:szCs w:val="24"/>
                <w:lang w:eastAsia="zh-CN"/>
              </w:rPr>
              <w:t xml:space="preserve">Do you want to write better answers to questions in </w:t>
            </w:r>
            <w:r w:rsidRPr="000F5727">
              <w:rPr>
                <w:rFonts w:eastAsia="SimSun" w:cstheme="minorHAnsi"/>
                <w:i/>
                <w:sz w:val="24"/>
                <w:szCs w:val="24"/>
                <w:lang w:eastAsia="zh-CN"/>
              </w:rPr>
              <w:t>Life and Society</w:t>
            </w:r>
            <w:r w:rsidRPr="000F5727">
              <w:rPr>
                <w:rFonts w:cstheme="minorHAnsi"/>
                <w:i/>
                <w:sz w:val="24"/>
                <w:szCs w:val="24"/>
              </w:rPr>
              <w:t xml:space="preserve"> (Secondary 1-3)</w:t>
            </w:r>
            <w:r w:rsidRPr="000F5727">
              <w:rPr>
                <w:rFonts w:eastAsia="SimSun" w:cstheme="minorHAnsi"/>
                <w:sz w:val="24"/>
                <w:szCs w:val="24"/>
                <w:lang w:eastAsia="zh-CN"/>
              </w:rPr>
              <w:t xml:space="preserve">? </w:t>
            </w:r>
          </w:p>
          <w:p w14:paraId="13A746AA" w14:textId="2C634A47" w:rsidR="004D6747" w:rsidRPr="000F5727" w:rsidRDefault="004D6747" w:rsidP="002338EC">
            <w:pPr>
              <w:rPr>
                <w:rFonts w:eastAsia="SimSun" w:cstheme="minorHAnsi"/>
                <w:sz w:val="24"/>
                <w:szCs w:val="24"/>
                <w:lang w:eastAsia="zh-CN"/>
              </w:rPr>
            </w:pPr>
            <w:r w:rsidRPr="000F5727">
              <w:rPr>
                <w:rFonts w:eastAsia="SimSun" w:cstheme="minorHAnsi"/>
                <w:sz w:val="24"/>
                <w:szCs w:val="24"/>
                <w:lang w:eastAsia="zh-CN"/>
              </w:rPr>
              <w:t xml:space="preserve">Good writing comes from well-written paragraphs and sentences. And well-written paragraphs and sentences are built with proper English vocabulary. </w:t>
            </w:r>
            <w:r w:rsidRPr="000F5727">
              <w:rPr>
                <w:rFonts w:cstheme="minorHAnsi"/>
                <w:sz w:val="24"/>
                <w:szCs w:val="24"/>
              </w:rPr>
              <w:t>Generally</w:t>
            </w:r>
            <w:r w:rsidRPr="000F5727">
              <w:rPr>
                <w:rFonts w:eastAsia="SimSun" w:cstheme="minorHAnsi"/>
                <w:sz w:val="24"/>
                <w:szCs w:val="24"/>
                <w:lang w:eastAsia="zh-CN"/>
              </w:rPr>
              <w:t xml:space="preserve">, English vocabulary can be sorted into three groups: </w:t>
            </w:r>
            <w:r w:rsidRPr="000F5727">
              <w:rPr>
                <w:rFonts w:eastAsia="SimSun" w:cstheme="minorHAnsi"/>
                <w:b/>
                <w:sz w:val="24"/>
                <w:szCs w:val="24"/>
                <w:lang w:eastAsia="zh-CN"/>
              </w:rPr>
              <w:t>subject-specific</w:t>
            </w:r>
            <w:r w:rsidRPr="000F5727">
              <w:rPr>
                <w:rFonts w:eastAsia="SimSun" w:cstheme="minorHAnsi"/>
                <w:i/>
                <w:sz w:val="24"/>
                <w:szCs w:val="24"/>
                <w:lang w:eastAsia="zh-CN"/>
              </w:rPr>
              <w:t xml:space="preserve"> </w:t>
            </w:r>
            <w:r w:rsidRPr="000F5727">
              <w:rPr>
                <w:rFonts w:eastAsia="SimSun" w:cstheme="minorHAnsi"/>
                <w:sz w:val="24"/>
                <w:szCs w:val="24"/>
                <w:lang w:eastAsia="zh-CN"/>
              </w:rPr>
              <w:t>(</w:t>
            </w:r>
            <w:r w:rsidRPr="000F5727">
              <w:rPr>
                <w:rFonts w:eastAsia="PMingLiU" w:cstheme="minorHAnsi"/>
                <w:sz w:val="24"/>
                <w:szCs w:val="24"/>
              </w:rPr>
              <w:t>專科的</w:t>
            </w:r>
            <w:r w:rsidRPr="000F5727">
              <w:rPr>
                <w:rFonts w:eastAsia="SimSun" w:cstheme="minorHAnsi"/>
                <w:sz w:val="24"/>
                <w:szCs w:val="24"/>
                <w:lang w:eastAsia="zh-CN"/>
              </w:rPr>
              <w:t xml:space="preserve">) </w:t>
            </w:r>
            <w:r w:rsidRPr="000F5727">
              <w:rPr>
                <w:rFonts w:eastAsia="SimSun" w:cstheme="minorHAnsi"/>
                <w:b/>
                <w:sz w:val="24"/>
                <w:szCs w:val="24"/>
                <w:lang w:eastAsia="zh-CN"/>
              </w:rPr>
              <w:t>vocabulary</w:t>
            </w:r>
            <w:r w:rsidRPr="000F5727">
              <w:rPr>
                <w:rFonts w:eastAsia="SimSun" w:cstheme="minorHAnsi"/>
                <w:sz w:val="24"/>
                <w:szCs w:val="24"/>
                <w:lang w:eastAsia="zh-CN"/>
              </w:rPr>
              <w:t xml:space="preserve">, </w:t>
            </w:r>
            <w:r w:rsidRPr="000F5727">
              <w:rPr>
                <w:rFonts w:eastAsia="SimSun" w:cstheme="minorHAnsi"/>
                <w:b/>
                <w:sz w:val="24"/>
                <w:szCs w:val="24"/>
                <w:lang w:eastAsia="zh-CN"/>
              </w:rPr>
              <w:t>general academic vocabulary</w:t>
            </w:r>
            <w:r w:rsidRPr="000F5727">
              <w:rPr>
                <w:rFonts w:eastAsia="SimSun" w:cstheme="minorHAnsi"/>
                <w:sz w:val="24"/>
                <w:szCs w:val="24"/>
                <w:lang w:eastAsia="zh-CN"/>
              </w:rPr>
              <w:t xml:space="preserve">, and </w:t>
            </w:r>
            <w:r w:rsidRPr="000F5727">
              <w:rPr>
                <w:rFonts w:eastAsia="SimSun" w:cstheme="minorHAnsi"/>
                <w:b/>
                <w:sz w:val="24"/>
                <w:szCs w:val="24"/>
                <w:lang w:eastAsia="zh-CN"/>
              </w:rPr>
              <w:t xml:space="preserve">logical connectors </w:t>
            </w:r>
            <w:r w:rsidRPr="000F5727">
              <w:rPr>
                <w:rFonts w:eastAsia="SimSun" w:cstheme="minorHAnsi"/>
                <w:sz w:val="24"/>
                <w:szCs w:val="24"/>
                <w:lang w:eastAsia="zh-CN"/>
              </w:rPr>
              <w:t xml:space="preserve">(linking words). </w:t>
            </w:r>
          </w:p>
          <w:p w14:paraId="134E97A4" w14:textId="13FE8FE9" w:rsidR="004D6747" w:rsidRPr="000F5727" w:rsidRDefault="004D6747" w:rsidP="002338EC">
            <w:pPr>
              <w:rPr>
                <w:rFonts w:eastAsia="SimSun" w:cstheme="minorHAnsi"/>
                <w:sz w:val="24"/>
                <w:szCs w:val="24"/>
                <w:lang w:eastAsia="zh-CN"/>
              </w:rPr>
            </w:pPr>
          </w:p>
          <w:p w14:paraId="491C24AD" w14:textId="3E2F3393" w:rsidR="004D6747" w:rsidRPr="000F5727" w:rsidRDefault="004D6747" w:rsidP="0099295C">
            <w:pPr>
              <w:pStyle w:val="a4"/>
              <w:widowControl w:val="0"/>
              <w:numPr>
                <w:ilvl w:val="0"/>
                <w:numId w:val="5"/>
              </w:numPr>
              <w:contextualSpacing w:val="0"/>
              <w:rPr>
                <w:rFonts w:eastAsia="SimSun" w:cstheme="minorHAnsi"/>
                <w:sz w:val="24"/>
                <w:szCs w:val="24"/>
                <w:lang w:eastAsia="zh-CN"/>
              </w:rPr>
            </w:pPr>
            <w:r w:rsidRPr="000F5727">
              <w:rPr>
                <w:rFonts w:eastAsia="SimSun" w:cstheme="minorHAnsi"/>
                <w:b/>
                <w:sz w:val="24"/>
                <w:szCs w:val="24"/>
                <w:lang w:eastAsia="zh-CN"/>
              </w:rPr>
              <w:t>Subject-specific vocabulary</w:t>
            </w:r>
            <w:r w:rsidRPr="000F5727">
              <w:rPr>
                <w:rFonts w:eastAsia="SimSun" w:cstheme="minorHAnsi"/>
                <w:sz w:val="24"/>
                <w:szCs w:val="24"/>
                <w:lang w:eastAsia="zh-CN"/>
              </w:rPr>
              <w:t xml:space="preserve">: key concepts specific to a subject, </w:t>
            </w:r>
            <w:r w:rsidRPr="000F5727">
              <w:rPr>
                <w:rFonts w:cstheme="minorHAnsi"/>
                <w:sz w:val="24"/>
                <w:szCs w:val="24"/>
              </w:rPr>
              <w:t xml:space="preserve">namely </w:t>
            </w:r>
            <w:r w:rsidRPr="000F5727">
              <w:rPr>
                <w:rFonts w:eastAsia="SimSun" w:cstheme="minorHAnsi"/>
                <w:sz w:val="24"/>
                <w:szCs w:val="24"/>
                <w:lang w:eastAsia="zh-CN"/>
              </w:rPr>
              <w:t>Life and Society or Integrated Humanities.</w:t>
            </w:r>
          </w:p>
          <w:p w14:paraId="57B7E03B" w14:textId="660A28D5" w:rsidR="004D6747" w:rsidRPr="000F5727" w:rsidRDefault="004D6747" w:rsidP="0099295C">
            <w:pPr>
              <w:pStyle w:val="a4"/>
              <w:widowControl w:val="0"/>
              <w:numPr>
                <w:ilvl w:val="0"/>
                <w:numId w:val="5"/>
              </w:numPr>
              <w:contextualSpacing w:val="0"/>
              <w:rPr>
                <w:rFonts w:eastAsia="SimSun" w:cstheme="minorHAnsi"/>
                <w:sz w:val="24"/>
                <w:szCs w:val="24"/>
                <w:lang w:eastAsia="zh-CN"/>
              </w:rPr>
            </w:pPr>
            <w:r w:rsidRPr="000F5727">
              <w:rPr>
                <w:rFonts w:eastAsia="SimSun" w:cstheme="minorHAnsi"/>
                <w:b/>
                <w:sz w:val="24"/>
                <w:szCs w:val="24"/>
                <w:lang w:eastAsia="zh-CN"/>
              </w:rPr>
              <w:t>General academic vocabulary</w:t>
            </w:r>
            <w:r w:rsidRPr="000F5727">
              <w:rPr>
                <w:rFonts w:eastAsia="SimSun" w:cstheme="minorHAnsi"/>
                <w:sz w:val="24"/>
                <w:szCs w:val="24"/>
                <w:lang w:eastAsia="zh-CN"/>
              </w:rPr>
              <w:t>: Words that are used more</w:t>
            </w:r>
            <w:r w:rsidRPr="000F5727">
              <w:rPr>
                <w:rFonts w:cstheme="minorHAnsi"/>
                <w:sz w:val="24"/>
                <w:szCs w:val="24"/>
              </w:rPr>
              <w:t xml:space="preserve"> often</w:t>
            </w:r>
            <w:r w:rsidRPr="000F5727">
              <w:rPr>
                <w:rFonts w:eastAsia="SimSun" w:cstheme="minorHAnsi"/>
                <w:sz w:val="24"/>
                <w:szCs w:val="24"/>
                <w:lang w:eastAsia="zh-CN"/>
              </w:rPr>
              <w:t xml:space="preserve"> in written texts rather than informal conversations. They help us express ideas </w:t>
            </w:r>
            <w:r w:rsidRPr="000F5727">
              <w:rPr>
                <w:rFonts w:cstheme="minorHAnsi"/>
                <w:sz w:val="24"/>
                <w:szCs w:val="24"/>
              </w:rPr>
              <w:t xml:space="preserve">more </w:t>
            </w:r>
            <w:r w:rsidRPr="000F5727">
              <w:rPr>
                <w:rFonts w:eastAsia="SimSun" w:cstheme="minorHAnsi"/>
                <w:sz w:val="24"/>
                <w:szCs w:val="24"/>
                <w:lang w:eastAsia="zh-CN"/>
              </w:rPr>
              <w:t>precisely</w:t>
            </w:r>
            <w:r w:rsidRPr="000F5727">
              <w:rPr>
                <w:rFonts w:cstheme="minorHAnsi"/>
                <w:sz w:val="24"/>
                <w:szCs w:val="24"/>
              </w:rPr>
              <w:t>.</w:t>
            </w:r>
            <w:r w:rsidRPr="000F5727">
              <w:rPr>
                <w:rFonts w:eastAsia="Times New Roman" w:cstheme="minorHAnsi"/>
                <w:b/>
                <w:bCs/>
                <w:noProof/>
                <w:sz w:val="24"/>
                <w:szCs w:val="24"/>
              </w:rPr>
              <w:t xml:space="preserve"> </w:t>
            </w:r>
          </w:p>
          <w:p w14:paraId="44221A0A" w14:textId="730FA71D" w:rsidR="004D6747" w:rsidRPr="0071041E" w:rsidRDefault="004D6747" w:rsidP="0099295C">
            <w:pPr>
              <w:pStyle w:val="a4"/>
              <w:widowControl w:val="0"/>
              <w:numPr>
                <w:ilvl w:val="0"/>
                <w:numId w:val="5"/>
              </w:numPr>
              <w:contextualSpacing w:val="0"/>
              <w:rPr>
                <w:rFonts w:eastAsia="SimSun" w:cstheme="minorHAnsi"/>
                <w:szCs w:val="24"/>
                <w:lang w:eastAsia="zh-CN"/>
              </w:rPr>
            </w:pPr>
            <w:r w:rsidRPr="000F5727">
              <w:rPr>
                <w:rFonts w:eastAsia="SimSun" w:cstheme="minorHAnsi"/>
                <w:b/>
                <w:sz w:val="24"/>
                <w:szCs w:val="24"/>
                <w:lang w:eastAsia="zh-CN"/>
              </w:rPr>
              <w:t>Logical connectors</w:t>
            </w:r>
            <w:r w:rsidRPr="000F5727">
              <w:rPr>
                <w:rFonts w:eastAsia="SimSun" w:cstheme="minorHAnsi"/>
                <w:sz w:val="24"/>
                <w:szCs w:val="24"/>
                <w:lang w:eastAsia="zh-CN"/>
              </w:rPr>
              <w:t xml:space="preserve"> (linking words): conjunctions and phrases that connect ideas.</w:t>
            </w:r>
          </w:p>
        </w:tc>
      </w:tr>
    </w:tbl>
    <w:p w14:paraId="585FC0C2" w14:textId="31B9AEBF" w:rsidR="001640F4" w:rsidRPr="00E77138" w:rsidRDefault="001640F4" w:rsidP="002338EC">
      <w:pPr>
        <w:spacing w:after="0" w:line="240" w:lineRule="auto"/>
        <w:rPr>
          <w:rFonts w:cstheme="minorHAnsi"/>
          <w:szCs w:val="24"/>
        </w:rPr>
      </w:pPr>
    </w:p>
    <w:p w14:paraId="6C72C2A4" w14:textId="30101E1E" w:rsidR="004D6747" w:rsidRPr="00D47606" w:rsidRDefault="004D6747" w:rsidP="002338EC">
      <w:pPr>
        <w:spacing w:after="0" w:line="240" w:lineRule="auto"/>
        <w:rPr>
          <w:rFonts w:eastAsia="SimSun" w:cstheme="minorHAnsi"/>
          <w:i/>
          <w:iCs/>
          <w:sz w:val="26"/>
          <w:szCs w:val="26"/>
          <w:lang w:eastAsia="zh-CN"/>
        </w:rPr>
      </w:pPr>
      <w:r w:rsidRPr="00D47606">
        <w:rPr>
          <w:rFonts w:cstheme="minorHAnsi" w:hint="eastAsia"/>
          <w:b/>
          <w:i/>
          <w:iCs/>
          <w:sz w:val="26"/>
          <w:szCs w:val="26"/>
        </w:rPr>
        <w:t xml:space="preserve">Task 1 </w:t>
      </w:r>
      <w:r w:rsidRPr="00D47606">
        <w:rPr>
          <w:rFonts w:eastAsia="SimSun" w:cstheme="minorHAnsi"/>
          <w:b/>
          <w:i/>
          <w:iCs/>
          <w:sz w:val="26"/>
          <w:szCs w:val="26"/>
          <w:lang w:eastAsia="zh-CN"/>
        </w:rPr>
        <w:t>Find</w:t>
      </w:r>
      <w:r w:rsidRPr="00D47606">
        <w:rPr>
          <w:rFonts w:cstheme="minorHAnsi" w:hint="eastAsia"/>
          <w:b/>
          <w:i/>
          <w:iCs/>
          <w:sz w:val="26"/>
          <w:szCs w:val="26"/>
        </w:rPr>
        <w:t>ing</w:t>
      </w:r>
      <w:r w:rsidRPr="00D47606">
        <w:rPr>
          <w:rFonts w:eastAsia="SimSun" w:cstheme="minorHAnsi"/>
          <w:b/>
          <w:i/>
          <w:iCs/>
          <w:sz w:val="26"/>
          <w:szCs w:val="26"/>
          <w:lang w:eastAsia="zh-CN"/>
        </w:rPr>
        <w:t xml:space="preserve"> useful expressions for</w:t>
      </w:r>
      <w:r w:rsidRPr="00D47606">
        <w:rPr>
          <w:rFonts w:cstheme="minorHAnsi" w:hint="eastAsia"/>
          <w:b/>
          <w:i/>
          <w:iCs/>
          <w:sz w:val="26"/>
          <w:szCs w:val="26"/>
        </w:rPr>
        <w:t xml:space="preserve"> </w:t>
      </w:r>
      <w:r w:rsidRPr="00D47606">
        <w:rPr>
          <w:rFonts w:eastAsia="SimSun" w:cstheme="minorHAnsi"/>
          <w:b/>
          <w:i/>
          <w:iCs/>
          <w:sz w:val="26"/>
          <w:szCs w:val="26"/>
          <w:lang w:eastAsia="zh-CN"/>
        </w:rPr>
        <w:t>“</w:t>
      </w:r>
      <w:r w:rsidR="00F71DDE" w:rsidRPr="00D47606">
        <w:rPr>
          <w:rFonts w:eastAsia="SimSun" w:cstheme="minorHAnsi"/>
          <w:b/>
          <w:i/>
          <w:iCs/>
          <w:sz w:val="26"/>
          <w:szCs w:val="26"/>
          <w:lang w:eastAsia="zh-CN"/>
        </w:rPr>
        <w:t>Hong Kong Government and I</w:t>
      </w:r>
      <w:r w:rsidRPr="00D47606">
        <w:rPr>
          <w:rFonts w:eastAsia="SimSun" w:cstheme="minorHAnsi"/>
          <w:b/>
          <w:i/>
          <w:iCs/>
          <w:sz w:val="26"/>
          <w:szCs w:val="26"/>
          <w:lang w:eastAsia="zh-CN"/>
        </w:rPr>
        <w:t xml:space="preserve">” </w:t>
      </w:r>
    </w:p>
    <w:p w14:paraId="09A20A90" w14:textId="2599CC96" w:rsidR="004D6747" w:rsidRPr="00353602" w:rsidRDefault="004D6747" w:rsidP="002338EC">
      <w:pPr>
        <w:spacing w:after="0" w:line="240" w:lineRule="auto"/>
        <w:rPr>
          <w:rFonts w:eastAsia="Times New Roman" w:cstheme="minorHAnsi"/>
          <w:b/>
          <w:bCs/>
          <w:noProof/>
          <w:sz w:val="24"/>
          <w:szCs w:val="24"/>
        </w:rPr>
      </w:pPr>
      <w:r w:rsidRPr="00353602">
        <w:rPr>
          <w:rFonts w:cstheme="minorHAnsi" w:hint="eastAsia"/>
          <w:sz w:val="24"/>
          <w:szCs w:val="24"/>
        </w:rPr>
        <w:t>Fill in the blanks of</w:t>
      </w:r>
      <w:r w:rsidRPr="00353602">
        <w:rPr>
          <w:rFonts w:eastAsia="SimSun" w:cstheme="minorHAnsi"/>
          <w:sz w:val="24"/>
          <w:szCs w:val="24"/>
          <w:lang w:eastAsia="zh-CN"/>
        </w:rPr>
        <w:t xml:space="preserve"> </w:t>
      </w:r>
      <w:r w:rsidRPr="00353602">
        <w:rPr>
          <w:rFonts w:cstheme="minorHAnsi" w:hint="eastAsia"/>
          <w:sz w:val="24"/>
          <w:szCs w:val="24"/>
        </w:rPr>
        <w:t xml:space="preserve">the </w:t>
      </w:r>
      <w:r w:rsidRPr="00353602">
        <w:rPr>
          <w:rFonts w:eastAsia="SimSun" w:cstheme="minorHAnsi"/>
          <w:sz w:val="24"/>
          <w:szCs w:val="24"/>
          <w:lang w:eastAsia="zh-CN"/>
        </w:rPr>
        <w:t xml:space="preserve">subject-specific vocabulary, general academic vocabulary and linking words from the </w:t>
      </w:r>
      <w:r w:rsidRPr="00353602">
        <w:rPr>
          <w:rFonts w:cstheme="minorHAnsi" w:hint="eastAsia"/>
          <w:sz w:val="24"/>
          <w:szCs w:val="24"/>
        </w:rPr>
        <w:t xml:space="preserve">two </w:t>
      </w:r>
      <w:r w:rsidRPr="00353602">
        <w:rPr>
          <w:rFonts w:eastAsia="SimSun" w:cstheme="minorHAnsi"/>
          <w:sz w:val="24"/>
          <w:szCs w:val="24"/>
          <w:lang w:eastAsia="zh-CN"/>
        </w:rPr>
        <w:t>readings in the unit</w:t>
      </w:r>
      <w:r w:rsidRPr="00353602">
        <w:rPr>
          <w:rFonts w:cstheme="minorHAnsi" w:hint="eastAsia"/>
          <w:sz w:val="24"/>
          <w:szCs w:val="24"/>
        </w:rPr>
        <w:t>.</w:t>
      </w:r>
      <w:r w:rsidRPr="00353602">
        <w:rPr>
          <w:rFonts w:eastAsia="SimSun" w:cstheme="minorHAnsi"/>
          <w:sz w:val="24"/>
          <w:szCs w:val="24"/>
          <w:lang w:eastAsia="zh-CN"/>
        </w:rPr>
        <w:t xml:space="preserve"> Some are already </w:t>
      </w:r>
      <w:r w:rsidRPr="00353602">
        <w:rPr>
          <w:rFonts w:cstheme="minorHAnsi" w:hint="eastAsia"/>
          <w:sz w:val="24"/>
          <w:szCs w:val="24"/>
        </w:rPr>
        <w:t>done as examples</w:t>
      </w:r>
      <w:r w:rsidRPr="00353602">
        <w:rPr>
          <w:rFonts w:eastAsia="SimSun" w:cstheme="minorHAnsi"/>
          <w:sz w:val="24"/>
          <w:szCs w:val="24"/>
          <w:lang w:eastAsia="zh-CN"/>
        </w:rPr>
        <w:t>.</w:t>
      </w:r>
      <w:r w:rsidRPr="00353602">
        <w:rPr>
          <w:rFonts w:eastAsia="Times New Roman" w:cstheme="minorHAnsi"/>
          <w:b/>
          <w:bCs/>
          <w:noProof/>
          <w:sz w:val="24"/>
          <w:szCs w:val="24"/>
        </w:rPr>
        <w:t xml:space="preserve"> </w:t>
      </w:r>
    </w:p>
    <w:p w14:paraId="287BE8E4" w14:textId="17871ABF" w:rsidR="001640F4" w:rsidRPr="00353602" w:rsidRDefault="00D30773" w:rsidP="00D30773">
      <w:pPr>
        <w:pStyle w:val="a4"/>
        <w:numPr>
          <w:ilvl w:val="0"/>
          <w:numId w:val="15"/>
        </w:numPr>
        <w:spacing w:after="0" w:line="240" w:lineRule="auto"/>
        <w:rPr>
          <w:rFonts w:cstheme="minorHAnsi"/>
          <w:b/>
          <w:sz w:val="26"/>
          <w:szCs w:val="26"/>
        </w:rPr>
      </w:pPr>
      <w:r w:rsidRPr="00D30773">
        <w:rPr>
          <w:rFonts w:cstheme="minorHAnsi"/>
          <w:b/>
          <w:sz w:val="26"/>
          <w:szCs w:val="26"/>
        </w:rPr>
        <w:t>The principle of “One Country, Two Systems”</w:t>
      </w:r>
      <w:r w:rsidR="009C48F2" w:rsidRPr="00353602">
        <w:rPr>
          <w:rFonts w:cstheme="minorHAnsi" w:hint="eastAsia"/>
          <w:b/>
          <w:sz w:val="26"/>
          <w:szCs w:val="26"/>
        </w:rPr>
        <w:t xml:space="preserve"> </w:t>
      </w:r>
    </w:p>
    <w:tbl>
      <w:tblPr>
        <w:tblW w:w="9265" w:type="dxa"/>
        <w:tblLayout w:type="fixed"/>
        <w:tblLook w:val="04A0" w:firstRow="1" w:lastRow="0" w:firstColumn="1" w:lastColumn="0" w:noHBand="0" w:noVBand="1"/>
      </w:tblPr>
      <w:tblGrid>
        <w:gridCol w:w="4106"/>
        <w:gridCol w:w="3373"/>
        <w:gridCol w:w="1786"/>
      </w:tblGrid>
      <w:tr w:rsidR="001640F4" w:rsidRPr="002B586B" w14:paraId="24449A36" w14:textId="77777777" w:rsidTr="00B61B71">
        <w:trPr>
          <w:trHeight w:val="484"/>
        </w:trPr>
        <w:tc>
          <w:tcPr>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247C9" w14:textId="3B71B572" w:rsidR="001640F4" w:rsidRPr="00C82C38" w:rsidRDefault="008F7FB3" w:rsidP="00C82C38">
            <w:pPr>
              <w:spacing w:beforeLines="50" w:before="120" w:after="0" w:line="240" w:lineRule="auto"/>
              <w:jc w:val="center"/>
              <w:rPr>
                <w:rFonts w:eastAsia="SimSun" w:cstheme="minorHAnsi"/>
                <w:b/>
                <w:bCs/>
                <w:color w:val="000000"/>
                <w:szCs w:val="24"/>
                <w:lang w:eastAsia="zh-CN"/>
              </w:rPr>
            </w:pPr>
            <w:r>
              <w:rPr>
                <w:rFonts w:eastAsia="SimSun" w:hint="eastAsia"/>
                <w:noProof/>
                <w:sz w:val="24"/>
                <w:szCs w:val="24"/>
              </w:rPr>
              <mc:AlternateContent>
                <mc:Choice Requires="wps">
                  <w:drawing>
                    <wp:anchor distT="0" distB="0" distL="114300" distR="114300" simplePos="0" relativeHeight="251596800" behindDoc="0" locked="0" layoutInCell="1" allowOverlap="1" wp14:anchorId="6B34F32D" wp14:editId="3A9B70BD">
                      <wp:simplePos x="0" y="0"/>
                      <wp:positionH relativeFrom="column">
                        <wp:posOffset>152400</wp:posOffset>
                      </wp:positionH>
                      <wp:positionV relativeFrom="paragraph">
                        <wp:posOffset>275590</wp:posOffset>
                      </wp:positionV>
                      <wp:extent cx="2520315" cy="4300220"/>
                      <wp:effectExtent l="0" t="0" r="0" b="5080"/>
                      <wp:wrapNone/>
                      <wp:docPr id="375" name="文字方塊 375"/>
                      <wp:cNvGraphicFramePr/>
                      <a:graphic xmlns:a="http://schemas.openxmlformats.org/drawingml/2006/main">
                        <a:graphicData uri="http://schemas.microsoft.com/office/word/2010/wordprocessingShape">
                          <wps:wsp>
                            <wps:cNvSpPr txBox="1"/>
                            <wps:spPr>
                              <a:xfrm>
                                <a:off x="0" y="0"/>
                                <a:ext cx="2520315" cy="4300220"/>
                              </a:xfrm>
                              <a:prstGeom prst="rect">
                                <a:avLst/>
                              </a:prstGeom>
                              <a:noFill/>
                              <a:ln w="6350">
                                <a:noFill/>
                              </a:ln>
                            </wps:spPr>
                            <wps:txbx>
                              <w:txbxContent>
                                <w:p w14:paraId="6E429D93" w14:textId="3B4FF5D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sic</w:t>
                                  </w:r>
                                </w:p>
                                <w:p w14:paraId="3B5C5A80" w14:textId="6FD4507A"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italist</w:t>
                                  </w:r>
                                </w:p>
                                <w:p w14:paraId="3A709AF7" w14:textId="512E922B"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cutive</w:t>
                                  </w:r>
                                </w:p>
                                <w:p w14:paraId="271D61DD" w14:textId="50572699" w:rsidR="003071FB" w:rsidRPr="00A67307" w:rsidRDefault="003071FB" w:rsidP="00C57A92">
                                  <w:pPr>
                                    <w:spacing w:beforeLines="20" w:before="48" w:after="0" w:line="240" w:lineRule="auto"/>
                                    <w:ind w:firstLineChars="50" w:firstLine="120"/>
                                    <w:rPr>
                                      <w:rFonts w:cstheme="minorHAnsi"/>
                                      <w:color w:val="FF0000"/>
                                      <w:sz w:val="24"/>
                                      <w:szCs w:val="24"/>
                                    </w:rPr>
                                  </w:pPr>
                                  <w:r w:rsidRPr="00A67307">
                                    <w:rPr>
                                      <w:rFonts w:cstheme="minorHAnsi"/>
                                      <w:color w:val="FF0000"/>
                                      <w:sz w:val="24"/>
                                      <w:szCs w:val="24"/>
                                    </w:rPr>
                                    <w:t xml:space="preserve">stitutional </w:t>
                                  </w:r>
                                </w:p>
                                <w:p w14:paraId="0C6D9131" w14:textId="7777777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w:t>
                                  </w:r>
                                </w:p>
                                <w:p w14:paraId="136CE9DE" w14:textId="7FDFAEAF"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cutive </w:t>
                                  </w:r>
                                </w:p>
                                <w:p w14:paraId="18DDDEDF" w14:textId="77994756" w:rsidR="003071FB"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eign </w:t>
                                  </w:r>
                                </w:p>
                                <w:p w14:paraId="35FE8A7F" w14:textId="7777777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0CC9FB4A" w14:textId="7D96A488" w:rsidR="003071FB" w:rsidRPr="00A67307" w:rsidRDefault="003071FB" w:rsidP="00800990">
                                  <w:pPr>
                                    <w:spacing w:after="0" w:line="240" w:lineRule="auto"/>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tonomy  </w:t>
                                  </w:r>
                                </w:p>
                                <w:p w14:paraId="020F94C4" w14:textId="77777777" w:rsidR="003071FB"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r>
                                    <w:rPr>
                                      <w:rFonts w:cstheme="minorHAnsi"/>
                                      <w:color w:val="FF0000"/>
                                      <w:sz w:val="24"/>
                                      <w:szCs w:val="24"/>
                                    </w:rPr>
                                    <w:t xml:space="preserve">     </w:t>
                                  </w:r>
                                  <w:r w:rsidRPr="00A67307">
                                    <w:rPr>
                                      <w:rFonts w:cstheme="minorHAnsi"/>
                                      <w:color w:val="FF0000"/>
                                      <w:sz w:val="24"/>
                                      <w:szCs w:val="24"/>
                                    </w:rPr>
                                    <w:t>ministering</w:t>
                                  </w:r>
                                </w:p>
                                <w:p w14:paraId="43415B62" w14:textId="77777777" w:rsidR="003071FB" w:rsidRDefault="003071FB" w:rsidP="00800990">
                                  <w:pPr>
                                    <w:spacing w:beforeLines="25" w:before="60" w:after="0" w:line="240" w:lineRule="auto"/>
                                    <w:rPr>
                                      <w:rFonts w:cstheme="minorHAnsi"/>
                                      <w:color w:val="FF0000"/>
                                      <w:sz w:val="24"/>
                                      <w:szCs w:val="24"/>
                                    </w:rPr>
                                  </w:pPr>
                                </w:p>
                                <w:p w14:paraId="47A2C9B1" w14:textId="2ACADB0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dicial</w:t>
                                  </w:r>
                                </w:p>
                                <w:p w14:paraId="7B3AAFEB" w14:textId="77777777" w:rsidR="003071FB" w:rsidRPr="00A67307" w:rsidRDefault="003071FB" w:rsidP="00800990">
                                  <w:pPr>
                                    <w:spacing w:beforeLines="25" w:before="60" w:after="0" w:line="240" w:lineRule="auto"/>
                                    <w:rPr>
                                      <w:rFonts w:cstheme="minorHAnsi"/>
                                      <w:color w:val="FF0000"/>
                                      <w:sz w:val="24"/>
                                      <w:szCs w:val="24"/>
                                    </w:rPr>
                                  </w:pPr>
                                </w:p>
                                <w:p w14:paraId="586680E6" w14:textId="569072AC" w:rsidR="003071FB" w:rsidRDefault="003071FB" w:rsidP="00800990">
                                  <w:pPr>
                                    <w:spacing w:after="0" w:line="240" w:lineRule="auto"/>
                                    <w:ind w:firstLineChars="50" w:firstLine="120"/>
                                    <w:rPr>
                                      <w:rFonts w:cstheme="minorHAnsi"/>
                                      <w:color w:val="FF0000"/>
                                      <w:sz w:val="24"/>
                                      <w:szCs w:val="24"/>
                                    </w:rPr>
                                  </w:pPr>
                                  <w:r w:rsidRPr="00A67307">
                                    <w:rPr>
                                      <w:rFonts w:cstheme="minorHAnsi"/>
                                      <w:color w:val="FF0000"/>
                                      <w:sz w:val="24"/>
                                      <w:szCs w:val="24"/>
                                    </w:rPr>
                                    <w:t>islative</w:t>
                                  </w:r>
                                </w:p>
                                <w:p w14:paraId="26E50896" w14:textId="083DC18B" w:rsidR="003071FB" w:rsidRDefault="003071FB" w:rsidP="00800990">
                                  <w:pPr>
                                    <w:spacing w:after="0" w:line="240" w:lineRule="auto"/>
                                    <w:ind w:firstLineChars="50" w:firstLine="120"/>
                                    <w:rPr>
                                      <w:rFonts w:cstheme="minorHAnsi"/>
                                      <w:color w:val="FF0000"/>
                                      <w:sz w:val="24"/>
                                      <w:szCs w:val="24"/>
                                    </w:rPr>
                                  </w:pPr>
                                </w:p>
                                <w:p w14:paraId="4436A2B9" w14:textId="77777777" w:rsidR="003071FB" w:rsidRPr="00A67307" w:rsidRDefault="003071FB" w:rsidP="00800990">
                                  <w:pPr>
                                    <w:spacing w:after="0" w:line="240" w:lineRule="auto"/>
                                    <w:ind w:firstLineChars="50" w:firstLine="120"/>
                                    <w:rPr>
                                      <w:rFonts w:cstheme="minorHAnsi"/>
                                      <w:color w:val="FF0000"/>
                                      <w:sz w:val="24"/>
                                      <w:szCs w:val="24"/>
                                    </w:rPr>
                                  </w:pPr>
                                </w:p>
                                <w:p w14:paraId="4A3CCD39" w14:textId="3BF342C4" w:rsidR="003071FB" w:rsidRPr="00800990" w:rsidRDefault="003071FB" w:rsidP="00C57A92">
                                  <w:pPr>
                                    <w:spacing w:after="0" w:line="240" w:lineRule="auto"/>
                                    <w:ind w:firstLineChars="59" w:firstLine="142"/>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stems   </w:t>
                                  </w:r>
                                </w:p>
                                <w:p w14:paraId="78FF2290" w14:textId="14458645" w:rsidR="003071FB" w:rsidRPr="00A67307" w:rsidRDefault="003071FB" w:rsidP="00C57A92">
                                  <w:pPr>
                                    <w:spacing w:after="0" w:line="240" w:lineRule="auto"/>
                                    <w:rPr>
                                      <w:rFonts w:cstheme="minorHAnsi"/>
                                      <w:color w:val="000000" w:themeColor="text1"/>
                                      <w:sz w:val="24"/>
                                      <w:szCs w:val="24"/>
                                    </w:rPr>
                                  </w:pPr>
                                  <w:r w:rsidRPr="00A67307">
                                    <w:rPr>
                                      <w:rFonts w:cstheme="minorHAnsi"/>
                                      <w:color w:val="FF0000"/>
                                      <w:sz w:val="24"/>
                                      <w:szCs w:val="24"/>
                                    </w:rPr>
                                    <w:t>manent</w:t>
                                  </w:r>
                                </w:p>
                                <w:p w14:paraId="4D32CFAE" w14:textId="77777777" w:rsidR="003071FB" w:rsidRPr="00A67307" w:rsidRDefault="003071FB" w:rsidP="00800990">
                                  <w:pPr>
                                    <w:spacing w:beforeLines="25" w:before="60" w:after="0" w:line="240" w:lineRule="auto"/>
                                    <w:rPr>
                                      <w:rFonts w:cstheme="minorHAnsi"/>
                                      <w:color w:val="FF0000"/>
                                      <w:sz w:val="24"/>
                                      <w:szCs w:val="24"/>
                                    </w:rPr>
                                  </w:pPr>
                                </w:p>
                                <w:p w14:paraId="043185FD" w14:textId="3DF43901" w:rsidR="003071FB" w:rsidRPr="00A67307" w:rsidRDefault="003071FB" w:rsidP="00800990">
                                  <w:pPr>
                                    <w:spacing w:beforeLines="25" w:before="60" w:after="0" w:line="240" w:lineRule="auto"/>
                                    <w:rPr>
                                      <w:rFonts w:cstheme="minorHAnsi"/>
                                      <w:color w:val="FF0000"/>
                                      <w:sz w:val="24"/>
                                      <w:szCs w:val="24"/>
                                    </w:rPr>
                                  </w:pPr>
                                </w:p>
                                <w:p w14:paraId="5D3BA517" w14:textId="77777777" w:rsidR="003071FB" w:rsidRPr="00A67307" w:rsidRDefault="003071FB" w:rsidP="00800990">
                                  <w:pPr>
                                    <w:spacing w:beforeLines="25" w:before="60" w:after="0" w:line="240" w:lineRule="auto"/>
                                    <w:rPr>
                                      <w:rFonts w:cstheme="minorHAnsi"/>
                                      <w:color w:val="FF0000"/>
                                      <w:sz w:val="24"/>
                                      <w:szCs w:val="24"/>
                                    </w:rPr>
                                  </w:pPr>
                                </w:p>
                                <w:p w14:paraId="1432A566" w14:textId="56845140" w:rsidR="003071FB" w:rsidRPr="00A67307" w:rsidRDefault="003071FB" w:rsidP="00800990">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4F32D" id="文字方塊 375" o:spid="_x0000_s1191" type="#_x0000_t202" style="position:absolute;left:0;text-align:left;margin-left:12pt;margin-top:21.7pt;width:198.45pt;height:338.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" filled="f" stroked="f" strokeweight=".5pt">
                      <v:textbox>
                        <w:txbxContent>
                          <w:p w14:paraId="6E429D93" w14:textId="3B4FF5D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sic</w:t>
                            </w:r>
                          </w:p>
                          <w:p w14:paraId="3B5C5A80" w14:textId="6FD4507A"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italist</w:t>
                            </w:r>
                          </w:p>
                          <w:p w14:paraId="3A709AF7" w14:textId="512E922B"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cutive</w:t>
                            </w:r>
                          </w:p>
                          <w:p w14:paraId="271D61DD" w14:textId="50572699" w:rsidR="003071FB" w:rsidRPr="00A67307" w:rsidRDefault="003071FB" w:rsidP="00C57A92">
                            <w:pPr>
                              <w:spacing w:beforeLines="20" w:before="48" w:after="0" w:line="240" w:lineRule="auto"/>
                              <w:ind w:firstLineChars="50" w:firstLine="120"/>
                              <w:rPr>
                                <w:rFonts w:cstheme="minorHAnsi"/>
                                <w:color w:val="FF0000"/>
                                <w:sz w:val="24"/>
                                <w:szCs w:val="24"/>
                              </w:rPr>
                            </w:pPr>
                            <w:r w:rsidRPr="00A67307">
                              <w:rPr>
                                <w:rFonts w:cstheme="minorHAnsi"/>
                                <w:color w:val="FF0000"/>
                                <w:sz w:val="24"/>
                                <w:szCs w:val="24"/>
                              </w:rPr>
                              <w:t xml:space="preserve">stitutional </w:t>
                            </w:r>
                          </w:p>
                          <w:p w14:paraId="0C6D9131" w14:textId="77777777"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         </w:t>
                            </w:r>
                          </w:p>
                          <w:p w14:paraId="136CE9DE" w14:textId="7FDFAEAF" w:rsidR="003071FB" w:rsidRPr="00A67307"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cutive </w:t>
                            </w:r>
                          </w:p>
                          <w:p w14:paraId="18DDDEDF" w14:textId="77994756" w:rsidR="003071FB" w:rsidRDefault="003071FB" w:rsidP="00C57A92">
                            <w:pPr>
                              <w:spacing w:beforeLines="20" w:before="48" w:after="0" w:line="240" w:lineRule="auto"/>
                              <w:rPr>
                                <w:rFonts w:cstheme="minorHAnsi"/>
                                <w:color w:val="FF0000"/>
                                <w:sz w:val="24"/>
                                <w:szCs w:val="24"/>
                              </w:rPr>
                            </w:pPr>
                            <w:r w:rsidRPr="00A67307">
                              <w:rPr>
                                <w:rFonts w:cstheme="minorHAnsi"/>
                                <w:color w:val="FF0000"/>
                                <w:sz w:val="24"/>
                                <w:szCs w:val="24"/>
                              </w:rPr>
                              <w:t xml:space="preserve">eign </w:t>
                            </w:r>
                          </w:p>
                          <w:p w14:paraId="35FE8A7F" w14:textId="7777777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0CC9FB4A" w14:textId="7D96A488" w:rsidR="003071FB" w:rsidRPr="00A67307" w:rsidRDefault="003071FB" w:rsidP="00800990">
                            <w:pPr>
                              <w:spacing w:after="0" w:line="240" w:lineRule="auto"/>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tonomy  </w:t>
                            </w:r>
                          </w:p>
                          <w:p w14:paraId="020F94C4" w14:textId="77777777" w:rsidR="003071FB"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r>
                              <w:rPr>
                                <w:rFonts w:cstheme="minorHAnsi"/>
                                <w:color w:val="FF0000"/>
                                <w:sz w:val="24"/>
                                <w:szCs w:val="24"/>
                              </w:rPr>
                              <w:t xml:space="preserve">     </w:t>
                            </w:r>
                            <w:r w:rsidRPr="00A67307">
                              <w:rPr>
                                <w:rFonts w:cstheme="minorHAnsi"/>
                                <w:color w:val="FF0000"/>
                                <w:sz w:val="24"/>
                                <w:szCs w:val="24"/>
                              </w:rPr>
                              <w:t>ministering</w:t>
                            </w:r>
                          </w:p>
                          <w:p w14:paraId="43415B62" w14:textId="77777777" w:rsidR="003071FB" w:rsidRDefault="003071FB" w:rsidP="00800990">
                            <w:pPr>
                              <w:spacing w:beforeLines="25" w:before="60" w:after="0" w:line="240" w:lineRule="auto"/>
                              <w:rPr>
                                <w:rFonts w:cstheme="minorHAnsi"/>
                                <w:color w:val="FF0000"/>
                                <w:sz w:val="24"/>
                                <w:szCs w:val="24"/>
                              </w:rPr>
                            </w:pPr>
                          </w:p>
                          <w:p w14:paraId="47A2C9B1" w14:textId="2ACADB07" w:rsidR="003071FB" w:rsidRPr="00A67307" w:rsidRDefault="003071FB" w:rsidP="00800990">
                            <w:pPr>
                              <w:spacing w:beforeLines="25" w:before="60" w:after="0" w:line="240" w:lineRule="auto"/>
                              <w:rPr>
                                <w:rFonts w:cstheme="minorHAnsi"/>
                                <w:color w:val="FF0000"/>
                                <w:sz w:val="24"/>
                                <w:szCs w:val="24"/>
                              </w:rPr>
                            </w:pPr>
                            <w:r w:rsidRPr="00A67307">
                              <w:rPr>
                                <w:rFonts w:cstheme="minorHAnsi"/>
                                <w:color w:val="FF0000"/>
                                <w:sz w:val="24"/>
                                <w:szCs w:val="24"/>
                              </w:rPr>
                              <w:t>dicial</w:t>
                            </w:r>
                          </w:p>
                          <w:p w14:paraId="7B3AAFEB" w14:textId="77777777" w:rsidR="003071FB" w:rsidRPr="00A67307" w:rsidRDefault="003071FB" w:rsidP="00800990">
                            <w:pPr>
                              <w:spacing w:beforeLines="25" w:before="60" w:after="0" w:line="240" w:lineRule="auto"/>
                              <w:rPr>
                                <w:rFonts w:cstheme="minorHAnsi"/>
                                <w:color w:val="FF0000"/>
                                <w:sz w:val="24"/>
                                <w:szCs w:val="24"/>
                              </w:rPr>
                            </w:pPr>
                          </w:p>
                          <w:p w14:paraId="586680E6" w14:textId="569072AC" w:rsidR="003071FB" w:rsidRDefault="003071FB" w:rsidP="00800990">
                            <w:pPr>
                              <w:spacing w:after="0" w:line="240" w:lineRule="auto"/>
                              <w:ind w:firstLineChars="50" w:firstLine="120"/>
                              <w:rPr>
                                <w:rFonts w:cstheme="minorHAnsi"/>
                                <w:color w:val="FF0000"/>
                                <w:sz w:val="24"/>
                                <w:szCs w:val="24"/>
                              </w:rPr>
                            </w:pPr>
                            <w:r w:rsidRPr="00A67307">
                              <w:rPr>
                                <w:rFonts w:cstheme="minorHAnsi"/>
                                <w:color w:val="FF0000"/>
                                <w:sz w:val="24"/>
                                <w:szCs w:val="24"/>
                              </w:rPr>
                              <w:t>islative</w:t>
                            </w:r>
                          </w:p>
                          <w:p w14:paraId="26E50896" w14:textId="083DC18B" w:rsidR="003071FB" w:rsidRDefault="003071FB" w:rsidP="00800990">
                            <w:pPr>
                              <w:spacing w:after="0" w:line="240" w:lineRule="auto"/>
                              <w:ind w:firstLineChars="50" w:firstLine="120"/>
                              <w:rPr>
                                <w:rFonts w:cstheme="minorHAnsi"/>
                                <w:color w:val="FF0000"/>
                                <w:sz w:val="24"/>
                                <w:szCs w:val="24"/>
                              </w:rPr>
                            </w:pPr>
                          </w:p>
                          <w:p w14:paraId="4436A2B9" w14:textId="77777777" w:rsidR="003071FB" w:rsidRPr="00A67307" w:rsidRDefault="003071FB" w:rsidP="00800990">
                            <w:pPr>
                              <w:spacing w:after="0" w:line="240" w:lineRule="auto"/>
                              <w:ind w:firstLineChars="50" w:firstLine="120"/>
                              <w:rPr>
                                <w:rFonts w:cstheme="minorHAnsi"/>
                                <w:color w:val="FF0000"/>
                                <w:sz w:val="24"/>
                                <w:szCs w:val="24"/>
                              </w:rPr>
                            </w:pPr>
                          </w:p>
                          <w:p w14:paraId="4A3CCD39" w14:textId="3BF342C4" w:rsidR="003071FB" w:rsidRPr="00800990" w:rsidRDefault="003071FB" w:rsidP="00C57A92">
                            <w:pPr>
                              <w:spacing w:after="0" w:line="240" w:lineRule="auto"/>
                              <w:ind w:firstLineChars="59" w:firstLine="142"/>
                              <w:rPr>
                                <w:rFonts w:cstheme="minorHAnsi"/>
                                <w:color w:val="FF0000"/>
                                <w:sz w:val="24"/>
                                <w:szCs w:val="24"/>
                              </w:rPr>
                            </w:pPr>
                            <w:r>
                              <w:rPr>
                                <w:rFonts w:cstheme="minorHAnsi"/>
                                <w:color w:val="FF0000"/>
                                <w:sz w:val="24"/>
                                <w:szCs w:val="24"/>
                              </w:rPr>
                              <w:t xml:space="preserve">                              </w:t>
                            </w:r>
                            <w:r w:rsidRPr="00A67307">
                              <w:rPr>
                                <w:rFonts w:cstheme="minorHAnsi"/>
                                <w:color w:val="FF0000"/>
                                <w:sz w:val="24"/>
                                <w:szCs w:val="24"/>
                              </w:rPr>
                              <w:t xml:space="preserve">stems   </w:t>
                            </w:r>
                          </w:p>
                          <w:p w14:paraId="78FF2290" w14:textId="14458645" w:rsidR="003071FB" w:rsidRPr="00A67307" w:rsidRDefault="003071FB" w:rsidP="00C57A92">
                            <w:pPr>
                              <w:spacing w:after="0" w:line="240" w:lineRule="auto"/>
                              <w:rPr>
                                <w:rFonts w:cstheme="minorHAnsi"/>
                                <w:color w:val="000000" w:themeColor="text1"/>
                                <w:sz w:val="24"/>
                                <w:szCs w:val="24"/>
                              </w:rPr>
                            </w:pPr>
                            <w:r w:rsidRPr="00A67307">
                              <w:rPr>
                                <w:rFonts w:cstheme="minorHAnsi"/>
                                <w:color w:val="FF0000"/>
                                <w:sz w:val="24"/>
                                <w:szCs w:val="24"/>
                              </w:rPr>
                              <w:t>manent</w:t>
                            </w:r>
                          </w:p>
                          <w:p w14:paraId="4D32CFAE" w14:textId="77777777" w:rsidR="003071FB" w:rsidRPr="00A67307" w:rsidRDefault="003071FB" w:rsidP="00800990">
                            <w:pPr>
                              <w:spacing w:beforeLines="25" w:before="60" w:after="0" w:line="240" w:lineRule="auto"/>
                              <w:rPr>
                                <w:rFonts w:cstheme="minorHAnsi"/>
                                <w:color w:val="FF0000"/>
                                <w:sz w:val="24"/>
                                <w:szCs w:val="24"/>
                              </w:rPr>
                            </w:pPr>
                          </w:p>
                          <w:p w14:paraId="043185FD" w14:textId="3DF43901" w:rsidR="003071FB" w:rsidRPr="00A67307" w:rsidRDefault="003071FB" w:rsidP="00800990">
                            <w:pPr>
                              <w:spacing w:beforeLines="25" w:before="60" w:after="0" w:line="240" w:lineRule="auto"/>
                              <w:rPr>
                                <w:rFonts w:cstheme="minorHAnsi"/>
                                <w:color w:val="FF0000"/>
                                <w:sz w:val="24"/>
                                <w:szCs w:val="24"/>
                              </w:rPr>
                            </w:pPr>
                          </w:p>
                          <w:p w14:paraId="5D3BA517" w14:textId="77777777" w:rsidR="003071FB" w:rsidRPr="00A67307" w:rsidRDefault="003071FB" w:rsidP="00800990">
                            <w:pPr>
                              <w:spacing w:beforeLines="25" w:before="60" w:after="0" w:line="240" w:lineRule="auto"/>
                              <w:rPr>
                                <w:rFonts w:cstheme="minorHAnsi"/>
                                <w:color w:val="FF0000"/>
                                <w:sz w:val="24"/>
                                <w:szCs w:val="24"/>
                              </w:rPr>
                            </w:pPr>
                          </w:p>
                          <w:p w14:paraId="1432A566" w14:textId="56845140" w:rsidR="003071FB" w:rsidRPr="00A67307" w:rsidRDefault="003071FB" w:rsidP="00800990">
                            <w:pPr>
                              <w:spacing w:beforeLines="25" w:before="60" w:after="0" w:line="240" w:lineRule="auto"/>
                              <w:rPr>
                                <w:rFonts w:cstheme="minorHAnsi"/>
                                <w:color w:val="FF0000"/>
                                <w:sz w:val="24"/>
                                <w:szCs w:val="24"/>
                              </w:rPr>
                            </w:pPr>
                          </w:p>
                        </w:txbxContent>
                      </v:textbox>
                    </v:shape>
                  </w:pict>
                </mc:Fallback>
              </mc:AlternateContent>
            </w:r>
            <w:r w:rsidR="001640F4" w:rsidRPr="002B586B">
              <w:rPr>
                <w:rFonts w:eastAsia="SimSun" w:cstheme="minorHAnsi"/>
                <w:b/>
                <w:bCs/>
                <w:color w:val="000000"/>
                <w:szCs w:val="24"/>
                <w:lang w:eastAsia="zh-CN"/>
              </w:rPr>
              <w:t>S</w:t>
            </w:r>
            <w:r w:rsidR="001640F4" w:rsidRPr="002B586B">
              <w:rPr>
                <w:rFonts w:cstheme="minorHAnsi"/>
                <w:b/>
                <w:bCs/>
                <w:color w:val="000000"/>
                <w:szCs w:val="24"/>
              </w:rPr>
              <w:t>ubject-specific vocabulary</w:t>
            </w:r>
          </w:p>
        </w:tc>
        <w:tc>
          <w:tcPr>
            <w:tcW w:w="3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8DA1C" w14:textId="60F98D48" w:rsidR="001640F4" w:rsidRPr="002B586B" w:rsidRDefault="001640F4" w:rsidP="00C82C38">
            <w:pPr>
              <w:spacing w:beforeLines="50" w:before="120" w:after="0" w:line="240" w:lineRule="auto"/>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1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45A2F" w14:textId="77777777" w:rsidR="001640F4" w:rsidRPr="002B586B" w:rsidRDefault="001640F4" w:rsidP="00C82C38">
            <w:pPr>
              <w:spacing w:beforeLines="50" w:before="120" w:after="0" w:line="240" w:lineRule="auto"/>
              <w:jc w:val="center"/>
              <w:rPr>
                <w:rFonts w:eastAsia="SimSun" w:cstheme="minorHAnsi"/>
                <w:b/>
                <w:bCs/>
                <w:color w:val="000000"/>
                <w:szCs w:val="24"/>
                <w:lang w:eastAsia="zh-CN"/>
              </w:rPr>
            </w:pPr>
            <w:r w:rsidRPr="002B586B">
              <w:rPr>
                <w:rFonts w:cstheme="minorHAnsi"/>
                <w:b/>
                <w:bCs/>
                <w:color w:val="000000"/>
                <w:szCs w:val="24"/>
              </w:rPr>
              <w:t>Linking words</w:t>
            </w:r>
          </w:p>
        </w:tc>
      </w:tr>
      <w:tr w:rsidR="001640F4" w:rsidRPr="0089725B" w14:paraId="78DCFFED" w14:textId="77777777" w:rsidTr="00B61B71">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E765C8E" w14:textId="0F6CAFA9" w:rsidR="00D158E9" w:rsidRPr="00C82C38" w:rsidRDefault="00D158E9" w:rsidP="0011429A">
            <w:pPr>
              <w:pStyle w:val="aa"/>
              <w:spacing w:beforeLines="25" w:before="60"/>
              <w:rPr>
                <w:rFonts w:eastAsia="SimSun"/>
                <w:sz w:val="24"/>
                <w:szCs w:val="24"/>
                <w:lang w:eastAsia="zh-CN"/>
              </w:rPr>
            </w:pPr>
            <w:r w:rsidRPr="00C82C38">
              <w:rPr>
                <w:rFonts w:eastAsia="SimSun" w:hint="eastAsia"/>
                <w:sz w:val="24"/>
                <w:szCs w:val="24"/>
                <w:lang w:eastAsia="zh-CN"/>
              </w:rPr>
              <w:t>B</w:t>
            </w:r>
            <w:r w:rsidR="00165DAC">
              <w:rPr>
                <w:rFonts w:eastAsia="SimSun"/>
                <w:sz w:val="24"/>
                <w:szCs w:val="24"/>
                <w:lang w:eastAsia="zh-CN"/>
              </w:rPr>
              <w:t>a</w:t>
            </w:r>
            <w:r w:rsidRPr="00C82C38">
              <w:rPr>
                <w:rFonts w:eastAsia="SimSun"/>
                <w:sz w:val="24"/>
                <w:szCs w:val="24"/>
                <w:lang w:eastAsia="zh-CN"/>
              </w:rPr>
              <w:t>__________ Law</w:t>
            </w:r>
            <w:r w:rsidR="00340E83" w:rsidRPr="00C82C38">
              <w:rPr>
                <w:rFonts w:eastAsia="SimSun"/>
                <w:sz w:val="24"/>
                <w:szCs w:val="24"/>
                <w:lang w:eastAsia="zh-CN"/>
              </w:rPr>
              <w:t xml:space="preserve"> (n. ph.)</w:t>
            </w:r>
          </w:p>
          <w:p w14:paraId="54B8A0BB" w14:textId="6E993914" w:rsidR="00D158E9" w:rsidRDefault="00394C8D" w:rsidP="0011429A">
            <w:pPr>
              <w:pStyle w:val="aa"/>
              <w:spacing w:beforeLines="25" w:before="60"/>
              <w:rPr>
                <w:rFonts w:eastAsia="SimSun"/>
                <w:sz w:val="24"/>
                <w:szCs w:val="24"/>
                <w:lang w:eastAsia="zh-CN"/>
              </w:rPr>
            </w:pPr>
            <w:r>
              <w:rPr>
                <w:rFonts w:eastAsia="SimSun"/>
                <w:sz w:val="24"/>
                <w:szCs w:val="24"/>
                <w:lang w:eastAsia="zh-CN"/>
              </w:rPr>
              <w:t>ca</w:t>
            </w:r>
            <w:r w:rsidR="00165DAC">
              <w:rPr>
                <w:rFonts w:eastAsia="SimSun"/>
                <w:sz w:val="24"/>
                <w:szCs w:val="24"/>
                <w:lang w:eastAsia="zh-CN"/>
              </w:rPr>
              <w:t>p</w:t>
            </w:r>
            <w:r w:rsidR="00D158E9" w:rsidRPr="00C82C38">
              <w:rPr>
                <w:rFonts w:eastAsia="SimSun"/>
                <w:sz w:val="24"/>
                <w:szCs w:val="24"/>
                <w:lang w:eastAsia="zh-CN"/>
              </w:rPr>
              <w:t>_______ system</w:t>
            </w:r>
            <w:r w:rsidR="00340E83" w:rsidRPr="00C82C38">
              <w:rPr>
                <w:rFonts w:eastAsia="SimSun"/>
                <w:sz w:val="24"/>
                <w:szCs w:val="24"/>
                <w:lang w:eastAsia="zh-CN"/>
              </w:rPr>
              <w:t xml:space="preserve"> (compound n.)</w:t>
            </w:r>
          </w:p>
          <w:p w14:paraId="3004F620" w14:textId="535B599D" w:rsidR="00165DAC" w:rsidRPr="00C82C38" w:rsidRDefault="00165DAC" w:rsidP="0011429A">
            <w:pPr>
              <w:pStyle w:val="aa"/>
              <w:spacing w:beforeLines="25" w:before="60"/>
              <w:rPr>
                <w:rFonts w:eastAsia="SimSun"/>
                <w:sz w:val="24"/>
                <w:szCs w:val="24"/>
                <w:lang w:eastAsia="zh-CN"/>
              </w:rPr>
            </w:pPr>
            <w:r>
              <w:rPr>
                <w:rFonts w:eastAsia="SimSun" w:hint="eastAsia"/>
                <w:sz w:val="24"/>
                <w:szCs w:val="24"/>
                <w:lang w:eastAsia="zh-CN"/>
              </w:rPr>
              <w:t>C</w:t>
            </w:r>
            <w:r>
              <w:rPr>
                <w:rFonts w:eastAsia="SimSun"/>
                <w:sz w:val="24"/>
                <w:szCs w:val="24"/>
                <w:lang w:eastAsia="zh-CN"/>
              </w:rPr>
              <w:t>hief Exe_____________ (n. ph.)</w:t>
            </w:r>
          </w:p>
          <w:p w14:paraId="00AFAD2E" w14:textId="61B346E8" w:rsidR="00D158E9"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c</w:t>
            </w:r>
            <w:r w:rsidR="00165DAC">
              <w:rPr>
                <w:rFonts w:eastAsia="SimSun"/>
                <w:sz w:val="24"/>
                <w:szCs w:val="24"/>
                <w:lang w:eastAsia="zh-CN"/>
              </w:rPr>
              <w:t>on</w:t>
            </w:r>
            <w:r w:rsidR="00D158E9" w:rsidRPr="00C82C38">
              <w:rPr>
                <w:rFonts w:eastAsia="SimSun"/>
                <w:sz w:val="24"/>
                <w:szCs w:val="24"/>
                <w:lang w:eastAsia="zh-CN"/>
              </w:rPr>
              <w:t>__________ document</w:t>
            </w:r>
            <w:r w:rsidR="00340E83" w:rsidRPr="00C82C38">
              <w:rPr>
                <w:rFonts w:eastAsia="SimSun"/>
                <w:sz w:val="24"/>
                <w:szCs w:val="24"/>
                <w:lang w:eastAsia="zh-CN"/>
              </w:rPr>
              <w:t xml:space="preserve"> (n. ph.)</w:t>
            </w:r>
          </w:p>
          <w:p w14:paraId="575E688E" w14:textId="349A8EA9" w:rsidR="0011429A"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d</w:t>
            </w:r>
            <w:r w:rsidR="0011429A" w:rsidRPr="00C82C38">
              <w:rPr>
                <w:rFonts w:eastAsia="SimSun"/>
                <w:sz w:val="24"/>
                <w:szCs w:val="24"/>
                <w:lang w:eastAsia="zh-CN"/>
              </w:rPr>
              <w:t>efence (n.)</w:t>
            </w:r>
          </w:p>
          <w:p w14:paraId="751381B5" w14:textId="63AF1692" w:rsidR="00165DAC" w:rsidRPr="00C82C38" w:rsidRDefault="00165DAC" w:rsidP="0011429A">
            <w:pPr>
              <w:pStyle w:val="aa"/>
              <w:spacing w:beforeLines="25" w:before="60"/>
              <w:rPr>
                <w:rFonts w:eastAsia="SimSun"/>
                <w:sz w:val="24"/>
                <w:szCs w:val="24"/>
                <w:lang w:eastAsia="zh-CN"/>
              </w:rPr>
            </w:pPr>
            <w:r>
              <w:rPr>
                <w:rFonts w:eastAsia="SimSun" w:hint="eastAsia"/>
                <w:sz w:val="24"/>
                <w:szCs w:val="24"/>
                <w:lang w:eastAsia="zh-CN"/>
              </w:rPr>
              <w:t>E</w:t>
            </w:r>
            <w:r>
              <w:rPr>
                <w:rFonts w:eastAsia="SimSun"/>
                <w:sz w:val="24"/>
                <w:szCs w:val="24"/>
                <w:lang w:eastAsia="zh-CN"/>
              </w:rPr>
              <w:t>xe_______ Council (n. ph.)</w:t>
            </w:r>
          </w:p>
          <w:p w14:paraId="3B1613B8" w14:textId="30CF4F92" w:rsidR="00340E83" w:rsidRDefault="00394C8D" w:rsidP="0011429A">
            <w:pPr>
              <w:pStyle w:val="aa"/>
              <w:spacing w:beforeLines="25" w:before="60"/>
              <w:rPr>
                <w:rFonts w:eastAsia="SimSun"/>
                <w:sz w:val="24"/>
                <w:szCs w:val="24"/>
                <w:lang w:eastAsia="zh-CN"/>
              </w:rPr>
            </w:pPr>
            <w:r>
              <w:rPr>
                <w:rFonts w:eastAsia="SimSun" w:hint="eastAsia"/>
                <w:sz w:val="24"/>
                <w:szCs w:val="24"/>
                <w:lang w:eastAsia="zh-CN"/>
              </w:rPr>
              <w:t>f</w:t>
            </w:r>
            <w:r w:rsidR="007C79A7">
              <w:rPr>
                <w:rFonts w:eastAsia="SimSun"/>
                <w:sz w:val="24"/>
                <w:szCs w:val="24"/>
                <w:lang w:eastAsia="zh-CN"/>
              </w:rPr>
              <w:t>or</w:t>
            </w:r>
            <w:r w:rsidR="0011429A" w:rsidRPr="00C82C38">
              <w:rPr>
                <w:rFonts w:eastAsia="SimSun"/>
                <w:sz w:val="24"/>
                <w:szCs w:val="24"/>
                <w:lang w:eastAsia="zh-CN"/>
              </w:rPr>
              <w:t>_____________ affairs (n. ph.)</w:t>
            </w:r>
          </w:p>
          <w:p w14:paraId="0BCA24A4" w14:textId="3C4B0E75" w:rsidR="00165DAC" w:rsidRDefault="00394C8D" w:rsidP="0011429A">
            <w:pPr>
              <w:pStyle w:val="aa"/>
              <w:spacing w:beforeLines="25" w:before="60"/>
              <w:rPr>
                <w:rFonts w:eastAsia="SimSun"/>
                <w:sz w:val="24"/>
                <w:szCs w:val="24"/>
                <w:lang w:eastAsia="zh-CN"/>
              </w:rPr>
            </w:pPr>
            <w:r>
              <w:rPr>
                <w:rFonts w:eastAsia="SimSun"/>
                <w:sz w:val="24"/>
                <w:szCs w:val="24"/>
                <w:lang w:eastAsia="zh-CN"/>
              </w:rPr>
              <w:t>f</w:t>
            </w:r>
            <w:r w:rsidR="00A955A4">
              <w:rPr>
                <w:rFonts w:eastAsia="SimSun"/>
                <w:sz w:val="24"/>
                <w:szCs w:val="24"/>
                <w:lang w:eastAsia="zh-CN"/>
              </w:rPr>
              <w:t>reedom</w:t>
            </w:r>
            <w:r w:rsidR="00165DAC">
              <w:rPr>
                <w:rFonts w:eastAsia="SimSun"/>
                <w:sz w:val="24"/>
                <w:szCs w:val="24"/>
                <w:lang w:eastAsia="zh-CN"/>
              </w:rPr>
              <w:t xml:space="preserve"> (n.)</w:t>
            </w:r>
          </w:p>
          <w:p w14:paraId="275ADF3D" w14:textId="5E9FBBF5" w:rsidR="00A955A4" w:rsidRDefault="00394C8D" w:rsidP="00A955A4">
            <w:pPr>
              <w:pStyle w:val="aa"/>
              <w:spacing w:beforeLines="25" w:before="60"/>
              <w:rPr>
                <w:rFonts w:eastAsia="SimSun"/>
                <w:sz w:val="24"/>
                <w:szCs w:val="24"/>
                <w:lang w:eastAsia="zh-CN"/>
              </w:rPr>
            </w:pPr>
            <w:r>
              <w:rPr>
                <w:rFonts w:eastAsia="SimSun" w:hint="eastAsia"/>
                <w:sz w:val="24"/>
                <w:szCs w:val="24"/>
                <w:lang w:eastAsia="zh-CN"/>
              </w:rPr>
              <w:t>h</w:t>
            </w:r>
            <w:r w:rsidR="00A955A4">
              <w:rPr>
                <w:rFonts w:eastAsia="SimSun"/>
                <w:sz w:val="24"/>
                <w:szCs w:val="24"/>
                <w:lang w:eastAsia="zh-CN"/>
              </w:rPr>
              <w:t>igh degree of au_______ (n.)</w:t>
            </w:r>
          </w:p>
          <w:p w14:paraId="3CE3A8FB" w14:textId="680046D1" w:rsidR="00A955A4" w:rsidRDefault="00A955A4" w:rsidP="00A955A4">
            <w:pPr>
              <w:pStyle w:val="aa"/>
              <w:spacing w:beforeLines="25" w:before="60"/>
              <w:rPr>
                <w:rFonts w:eastAsia="SimSun"/>
                <w:sz w:val="24"/>
                <w:szCs w:val="24"/>
                <w:lang w:eastAsia="zh-CN"/>
              </w:rPr>
            </w:pPr>
            <w:r>
              <w:rPr>
                <w:rFonts w:eastAsia="SimSun" w:hint="eastAsia"/>
                <w:sz w:val="24"/>
                <w:szCs w:val="24"/>
                <w:lang w:eastAsia="zh-CN"/>
              </w:rPr>
              <w:t>H</w:t>
            </w:r>
            <w:r>
              <w:rPr>
                <w:rFonts w:eastAsia="SimSun"/>
                <w:sz w:val="24"/>
                <w:szCs w:val="24"/>
                <w:lang w:eastAsia="zh-CN"/>
              </w:rPr>
              <w:t>ong Kong people ad__________ Hong Kong</w:t>
            </w:r>
          </w:p>
          <w:p w14:paraId="023193FC" w14:textId="17EB961C" w:rsidR="00C82C38" w:rsidRDefault="00394C8D" w:rsidP="0011429A">
            <w:pPr>
              <w:pStyle w:val="aa"/>
              <w:spacing w:beforeLines="25" w:before="60"/>
              <w:rPr>
                <w:rFonts w:eastAsia="SimSun"/>
                <w:sz w:val="24"/>
                <w:szCs w:val="24"/>
                <w:lang w:eastAsia="zh-CN"/>
              </w:rPr>
            </w:pPr>
            <w:r>
              <w:rPr>
                <w:rFonts w:eastAsia="SimSun"/>
                <w:sz w:val="24"/>
                <w:szCs w:val="24"/>
                <w:lang w:eastAsia="zh-CN"/>
              </w:rPr>
              <w:t>j</w:t>
            </w:r>
            <w:r w:rsidR="007C79A7">
              <w:rPr>
                <w:rFonts w:eastAsia="SimSun"/>
                <w:sz w:val="24"/>
                <w:szCs w:val="24"/>
                <w:lang w:eastAsia="zh-CN"/>
              </w:rPr>
              <w:t>u</w:t>
            </w:r>
            <w:r w:rsidR="00C82C38" w:rsidRPr="00C82C38">
              <w:rPr>
                <w:rFonts w:eastAsia="SimSun"/>
                <w:sz w:val="24"/>
                <w:szCs w:val="24"/>
                <w:lang w:eastAsia="zh-CN"/>
              </w:rPr>
              <w:t>____________ power (n. ph.)</w:t>
            </w:r>
          </w:p>
          <w:p w14:paraId="66067AE5" w14:textId="5DDE3A1F" w:rsidR="00801592" w:rsidRPr="00C82C38" w:rsidRDefault="00801592" w:rsidP="0011429A">
            <w:pPr>
              <w:pStyle w:val="aa"/>
              <w:spacing w:beforeLines="25" w:before="60"/>
              <w:rPr>
                <w:rFonts w:eastAsia="SimSun"/>
                <w:sz w:val="24"/>
                <w:szCs w:val="24"/>
                <w:lang w:eastAsia="zh-CN"/>
              </w:rPr>
            </w:pPr>
            <w:r>
              <w:rPr>
                <w:rFonts w:eastAsia="SimSun" w:hint="eastAsia"/>
                <w:sz w:val="24"/>
                <w:szCs w:val="24"/>
                <w:lang w:eastAsia="zh-CN"/>
              </w:rPr>
              <w:t>J</w:t>
            </w:r>
            <w:r>
              <w:rPr>
                <w:rFonts w:eastAsia="SimSun"/>
                <w:sz w:val="24"/>
                <w:szCs w:val="24"/>
                <w:lang w:eastAsia="zh-CN"/>
              </w:rPr>
              <w:t>udiciary (n.)</w:t>
            </w:r>
          </w:p>
          <w:p w14:paraId="5F083C13" w14:textId="13AFA17E" w:rsidR="00165DAC" w:rsidRDefault="00165DAC" w:rsidP="0011429A">
            <w:pPr>
              <w:pStyle w:val="aa"/>
              <w:spacing w:beforeLines="25" w:before="60"/>
              <w:rPr>
                <w:rFonts w:eastAsia="SimSun"/>
                <w:sz w:val="24"/>
                <w:szCs w:val="24"/>
                <w:lang w:eastAsia="zh-CN"/>
              </w:rPr>
            </w:pPr>
            <w:r>
              <w:rPr>
                <w:rFonts w:eastAsia="SimSun" w:hint="eastAsia"/>
                <w:sz w:val="24"/>
                <w:szCs w:val="24"/>
                <w:lang w:eastAsia="zh-CN"/>
              </w:rPr>
              <w:t>L</w:t>
            </w:r>
            <w:r>
              <w:rPr>
                <w:rFonts w:eastAsia="SimSun"/>
                <w:sz w:val="24"/>
                <w:szCs w:val="24"/>
                <w:lang w:eastAsia="zh-CN"/>
              </w:rPr>
              <w:t>eg__________ Council (n. ph.)</w:t>
            </w:r>
          </w:p>
          <w:p w14:paraId="0563195D" w14:textId="48A3665E" w:rsidR="00A955A4" w:rsidRDefault="00394C8D" w:rsidP="0011429A">
            <w:pPr>
              <w:pStyle w:val="aa"/>
              <w:spacing w:beforeLines="25" w:before="60"/>
              <w:rPr>
                <w:rFonts w:eastAsia="SimSun"/>
                <w:sz w:val="24"/>
                <w:szCs w:val="24"/>
                <w:lang w:eastAsia="zh-CN"/>
              </w:rPr>
            </w:pPr>
            <w:r>
              <w:rPr>
                <w:rFonts w:eastAsia="SimSun" w:hint="eastAsia"/>
                <w:sz w:val="24"/>
                <w:szCs w:val="24"/>
                <w:lang w:eastAsia="zh-CN"/>
              </w:rPr>
              <w:t>l</w:t>
            </w:r>
            <w:r w:rsidR="00D158E9" w:rsidRPr="00C82C38">
              <w:rPr>
                <w:rFonts w:eastAsia="SimSun"/>
                <w:sz w:val="24"/>
                <w:szCs w:val="24"/>
                <w:lang w:eastAsia="zh-CN"/>
              </w:rPr>
              <w:t>egislature (n.)</w:t>
            </w:r>
          </w:p>
          <w:p w14:paraId="20B4AF84" w14:textId="6CB06AD9" w:rsidR="00A955A4" w:rsidRDefault="00D33460" w:rsidP="0011429A">
            <w:pPr>
              <w:pStyle w:val="aa"/>
              <w:spacing w:beforeLines="25" w:before="60"/>
              <w:rPr>
                <w:rFonts w:eastAsia="SimSun"/>
                <w:sz w:val="24"/>
                <w:szCs w:val="24"/>
                <w:lang w:eastAsia="zh-CN"/>
              </w:rPr>
            </w:pPr>
            <w:r>
              <w:rPr>
                <w:rFonts w:eastAsia="SimSun"/>
                <w:sz w:val="24"/>
                <w:szCs w:val="24"/>
                <w:lang w:eastAsia="zh-CN"/>
              </w:rPr>
              <w:t>“One C</w:t>
            </w:r>
            <w:r w:rsidR="00394C8D">
              <w:rPr>
                <w:rFonts w:eastAsia="SimSun"/>
                <w:sz w:val="24"/>
                <w:szCs w:val="24"/>
                <w:lang w:eastAsia="zh-CN"/>
              </w:rPr>
              <w:t>ountry, T</w:t>
            </w:r>
            <w:r w:rsidR="00A955A4">
              <w:rPr>
                <w:rFonts w:eastAsia="SimSun"/>
                <w:sz w:val="24"/>
                <w:szCs w:val="24"/>
                <w:lang w:eastAsia="zh-CN"/>
              </w:rPr>
              <w:t>w</w:t>
            </w:r>
            <w:r>
              <w:rPr>
                <w:rFonts w:eastAsia="SimSun"/>
                <w:sz w:val="24"/>
                <w:szCs w:val="24"/>
                <w:lang w:eastAsia="zh-CN"/>
              </w:rPr>
              <w:t>o Sy______”</w:t>
            </w:r>
            <w:r w:rsidR="00A955A4">
              <w:rPr>
                <w:rFonts w:eastAsia="SimSun"/>
                <w:sz w:val="24"/>
                <w:szCs w:val="24"/>
                <w:lang w:eastAsia="zh-CN"/>
              </w:rPr>
              <w:t xml:space="preserve"> </w:t>
            </w:r>
            <w:r w:rsidR="00A955A4">
              <w:rPr>
                <w:rFonts w:eastAsia="SimSun" w:hint="eastAsia"/>
                <w:sz w:val="24"/>
                <w:szCs w:val="24"/>
                <w:lang w:eastAsia="zh-CN"/>
              </w:rPr>
              <w:t xml:space="preserve"> </w:t>
            </w:r>
            <w:r w:rsidR="00800990">
              <w:rPr>
                <w:rFonts w:eastAsia="SimSun"/>
                <w:sz w:val="24"/>
                <w:szCs w:val="24"/>
                <w:lang w:eastAsia="zh-CN"/>
              </w:rPr>
              <w:t>(</w:t>
            </w:r>
            <w:r w:rsidR="00A955A4">
              <w:rPr>
                <w:rFonts w:eastAsia="SimSun"/>
                <w:sz w:val="24"/>
                <w:szCs w:val="24"/>
                <w:lang w:eastAsia="zh-CN"/>
              </w:rPr>
              <w:t xml:space="preserve">noun)                 </w:t>
            </w:r>
          </w:p>
          <w:p w14:paraId="284121FB" w14:textId="54F75A4D" w:rsidR="00165DAC" w:rsidRDefault="00394C8D" w:rsidP="0011429A">
            <w:pPr>
              <w:pStyle w:val="aa"/>
              <w:spacing w:beforeLines="25" w:before="60"/>
              <w:rPr>
                <w:rFonts w:eastAsia="SimSun"/>
                <w:sz w:val="24"/>
                <w:szCs w:val="24"/>
                <w:lang w:eastAsia="zh-CN"/>
              </w:rPr>
            </w:pPr>
            <w:r>
              <w:rPr>
                <w:rFonts w:eastAsia="SimSun"/>
                <w:sz w:val="24"/>
                <w:szCs w:val="24"/>
                <w:lang w:eastAsia="zh-CN"/>
              </w:rPr>
              <w:t>p</w:t>
            </w:r>
            <w:r w:rsidR="00165DAC">
              <w:rPr>
                <w:rFonts w:eastAsia="SimSun"/>
                <w:sz w:val="24"/>
                <w:szCs w:val="24"/>
                <w:lang w:eastAsia="zh-CN"/>
              </w:rPr>
              <w:t>er________ residents (n. ph.)</w:t>
            </w:r>
          </w:p>
          <w:p w14:paraId="27629438" w14:textId="1CCB7FB2" w:rsidR="00340E83" w:rsidRPr="00C82C38" w:rsidRDefault="00C57A92"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3840" behindDoc="0" locked="0" layoutInCell="1" allowOverlap="1" wp14:anchorId="1F7B7DA5" wp14:editId="2BBD2CDE">
                      <wp:simplePos x="0" y="0"/>
                      <wp:positionH relativeFrom="column">
                        <wp:posOffset>116136</wp:posOffset>
                      </wp:positionH>
                      <wp:positionV relativeFrom="paragraph">
                        <wp:posOffset>144209</wp:posOffset>
                      </wp:positionV>
                      <wp:extent cx="781396" cy="304800"/>
                      <wp:effectExtent l="0" t="0" r="0" b="0"/>
                      <wp:wrapNone/>
                      <wp:docPr id="131320" name="文字方塊 42"/>
                      <wp:cNvGraphicFramePr/>
                      <a:graphic xmlns:a="http://schemas.openxmlformats.org/drawingml/2006/main">
                        <a:graphicData uri="http://schemas.microsoft.com/office/word/2010/wordprocessingShape">
                          <wps:wsp>
                            <wps:cNvSpPr txBox="1"/>
                            <wps:spPr>
                              <a:xfrm>
                                <a:off x="0" y="0"/>
                                <a:ext cx="781396" cy="304800"/>
                              </a:xfrm>
                              <a:prstGeom prst="rect">
                                <a:avLst/>
                              </a:prstGeom>
                              <a:noFill/>
                              <a:ln w="6350">
                                <a:noFill/>
                              </a:ln>
                            </wps:spPr>
                            <wps:txbx>
                              <w:txbxContent>
                                <w:p w14:paraId="2B8F0162" w14:textId="4E90A3A8" w:rsidR="003071FB" w:rsidRPr="00801592" w:rsidRDefault="003071FB" w:rsidP="00801592">
                                  <w:pPr>
                                    <w:rPr>
                                      <w:rFonts w:ascii="Comic Sans MS" w:hAnsi="Comic Sans MS"/>
                                      <w:color w:val="FF0000"/>
                                      <w:lang w:val="en-GB"/>
                                    </w:rPr>
                                  </w:pPr>
                                  <w:r>
                                    <w:rPr>
                                      <w:rFonts w:ascii="Comic Sans MS" w:hAnsi="Comic Sans MS"/>
                                      <w:color w:val="FF0000"/>
                                      <w:lang w:val="en-GB"/>
                                    </w:rPr>
                                    <w:t>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B7DA5" id="文字方塊 42" o:spid="_x0000_s1192" type="#_x0000_t202" style="position:absolute;margin-left:9.15pt;margin-top:11.35pt;width:61.5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" filled="f" stroked="f" strokeweight=".5pt">
                      <v:textbox>
                        <w:txbxContent>
                          <w:p w14:paraId="2B8F0162" w14:textId="4E90A3A8" w:rsidR="003071FB" w:rsidRPr="00801592" w:rsidRDefault="003071FB" w:rsidP="00801592">
                            <w:pPr>
                              <w:rPr>
                                <w:rFonts w:ascii="Comic Sans MS" w:hAnsi="Comic Sans MS"/>
                                <w:color w:val="FF0000"/>
                                <w:lang w:val="en-GB"/>
                              </w:rPr>
                            </w:pPr>
                            <w:r>
                              <w:rPr>
                                <w:rFonts w:ascii="Comic Sans MS" w:hAnsi="Comic Sans MS"/>
                                <w:color w:val="FF0000"/>
                                <w:lang w:val="en-GB"/>
                              </w:rPr>
                              <w:t>cialist</w:t>
                            </w:r>
                          </w:p>
                        </w:txbxContent>
                      </v:textbox>
                    </v:shape>
                  </w:pict>
                </mc:Fallback>
              </mc:AlternateContent>
            </w:r>
            <w:r w:rsidR="00394C8D">
              <w:rPr>
                <w:rFonts w:eastAsia="SimSun" w:hint="eastAsia"/>
                <w:sz w:val="24"/>
                <w:szCs w:val="24"/>
                <w:lang w:eastAsia="zh-CN"/>
              </w:rPr>
              <w:t>r</w:t>
            </w:r>
            <w:r w:rsidR="00165DAC">
              <w:rPr>
                <w:rFonts w:eastAsia="SimSun"/>
                <w:sz w:val="24"/>
                <w:szCs w:val="24"/>
                <w:lang w:eastAsia="zh-CN"/>
              </w:rPr>
              <w:t>ights (n.)</w:t>
            </w:r>
          </w:p>
          <w:p w14:paraId="41771A58" w14:textId="72FF43DC" w:rsidR="004068A8" w:rsidRDefault="00394C8D" w:rsidP="00A955A4">
            <w:pPr>
              <w:spacing w:after="0" w:line="240" w:lineRule="auto"/>
              <w:rPr>
                <w:rFonts w:eastAsia="SimSun"/>
                <w:sz w:val="24"/>
                <w:szCs w:val="24"/>
                <w:lang w:eastAsia="zh-CN"/>
              </w:rPr>
            </w:pPr>
            <w:r>
              <w:rPr>
                <w:rFonts w:eastAsia="SimSun" w:hint="eastAsia"/>
                <w:sz w:val="24"/>
                <w:szCs w:val="24"/>
                <w:lang w:eastAsia="zh-CN"/>
              </w:rPr>
              <w:t>s</w:t>
            </w:r>
            <w:r w:rsidR="007C79A7">
              <w:rPr>
                <w:rFonts w:eastAsia="SimSun"/>
                <w:sz w:val="24"/>
                <w:szCs w:val="24"/>
                <w:lang w:eastAsia="zh-CN"/>
              </w:rPr>
              <w:t>o</w:t>
            </w:r>
            <w:r w:rsidR="00340E83" w:rsidRPr="00C82C38">
              <w:rPr>
                <w:rFonts w:eastAsia="SimSun"/>
                <w:sz w:val="24"/>
                <w:szCs w:val="24"/>
                <w:lang w:eastAsia="zh-CN"/>
              </w:rPr>
              <w:t>________ system</w:t>
            </w:r>
            <w:r w:rsidR="00AE4B74">
              <w:rPr>
                <w:rFonts w:eastAsia="SimSun"/>
                <w:sz w:val="24"/>
                <w:szCs w:val="24"/>
                <w:lang w:eastAsia="zh-CN"/>
              </w:rPr>
              <w:t xml:space="preserve"> (compound n.)</w:t>
            </w:r>
          </w:p>
          <w:p w14:paraId="3F0B3CD0" w14:textId="51064C13" w:rsidR="00B61B71" w:rsidRPr="00A955A4" w:rsidRDefault="00B61B71" w:rsidP="00A955A4">
            <w:pPr>
              <w:spacing w:after="0" w:line="240" w:lineRule="auto"/>
              <w:rPr>
                <w:rFonts w:ascii="Comic Sans MS" w:hAnsi="Comic Sans MS"/>
                <w:color w:val="FF0000"/>
              </w:rPr>
            </w:pP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7629ADF4" w14:textId="4A58E73A" w:rsidR="007C79A7" w:rsidRPr="007C79A7" w:rsidRDefault="007C79A7" w:rsidP="0011429A">
            <w:pPr>
              <w:pStyle w:val="aa"/>
              <w:spacing w:beforeLines="25" w:before="60"/>
              <w:rPr>
                <w:rFonts w:eastAsia="SimSun"/>
                <w:b/>
                <w:bCs/>
                <w:i/>
                <w:iCs/>
                <w:sz w:val="24"/>
                <w:szCs w:val="24"/>
                <w:lang w:eastAsia="zh-CN"/>
              </w:rPr>
            </w:pPr>
            <w:r w:rsidRPr="007C79A7">
              <w:rPr>
                <w:rFonts w:eastAsia="SimSun" w:hint="eastAsia"/>
                <w:b/>
                <w:bCs/>
                <w:i/>
                <w:iCs/>
                <w:sz w:val="24"/>
                <w:szCs w:val="24"/>
                <w:lang w:eastAsia="zh-CN"/>
              </w:rPr>
              <w:t>I</w:t>
            </w:r>
            <w:r w:rsidRPr="007C79A7">
              <w:rPr>
                <w:rFonts w:eastAsia="SimSun"/>
                <w:b/>
                <w:bCs/>
                <w:i/>
                <w:iCs/>
                <w:sz w:val="24"/>
                <w:szCs w:val="24"/>
                <w:lang w:eastAsia="zh-CN"/>
              </w:rPr>
              <w:t>ntroducing the subject</w:t>
            </w:r>
          </w:p>
          <w:p w14:paraId="72D899A1" w14:textId="66FA4076" w:rsidR="007C79A7" w:rsidRDefault="00394C8D" w:rsidP="0011429A">
            <w:pPr>
              <w:pStyle w:val="aa"/>
              <w:spacing w:beforeLines="25" w:before="60"/>
              <w:rPr>
                <w:rFonts w:eastAsia="SimSun"/>
                <w:sz w:val="24"/>
                <w:szCs w:val="24"/>
                <w:lang w:eastAsia="zh-CN"/>
              </w:rPr>
            </w:pPr>
            <w:r>
              <w:rPr>
                <w:rFonts w:eastAsia="SimSun"/>
                <w:sz w:val="24"/>
                <w:szCs w:val="24"/>
                <w:lang w:eastAsia="zh-CN"/>
              </w:rPr>
              <w:t>r</w:t>
            </w:r>
            <w:r w:rsidR="002E1FF7">
              <w:rPr>
                <w:rFonts w:eastAsia="SimSun"/>
                <w:sz w:val="24"/>
                <w:szCs w:val="24"/>
                <w:lang w:eastAsia="zh-CN"/>
              </w:rPr>
              <w:t>egarding (prep.)</w:t>
            </w:r>
          </w:p>
          <w:p w14:paraId="33BFD7C6" w14:textId="1130B8A8" w:rsidR="007C79A7" w:rsidRPr="00C82C38" w:rsidRDefault="002E1FF7"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1792" behindDoc="0" locked="0" layoutInCell="1" allowOverlap="1" wp14:anchorId="1528CB3E" wp14:editId="136EFB3F">
                      <wp:simplePos x="0" y="0"/>
                      <wp:positionH relativeFrom="column">
                        <wp:posOffset>-44227</wp:posOffset>
                      </wp:positionH>
                      <wp:positionV relativeFrom="paragraph">
                        <wp:posOffset>101376</wp:posOffset>
                      </wp:positionV>
                      <wp:extent cx="2119257" cy="10758"/>
                      <wp:effectExtent l="0" t="0" r="33655" b="27940"/>
                      <wp:wrapNone/>
                      <wp:docPr id="131321" name="直線接點 40"/>
                      <wp:cNvGraphicFramePr/>
                      <a:graphic xmlns:a="http://schemas.openxmlformats.org/drawingml/2006/main">
                        <a:graphicData uri="http://schemas.microsoft.com/office/word/2010/wordprocessingShape">
                          <wps:wsp>
                            <wps:cNvCnPr/>
                            <wps:spPr>
                              <a:xfrm>
                                <a:off x="0" y="0"/>
                                <a:ext cx="2119257" cy="10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119AB" id="直線接點 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pt,8pt" to="163.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" strokecolor="black [3200]" strokeweight=".5pt">
                      <v:stroke joinstyle="miter"/>
                    </v:line>
                  </w:pict>
                </mc:Fallback>
              </mc:AlternateContent>
            </w:r>
          </w:p>
          <w:p w14:paraId="2CBC7599" w14:textId="087D72BC" w:rsidR="002E1FF7" w:rsidRDefault="00394C8D" w:rsidP="0011429A">
            <w:pPr>
              <w:pStyle w:val="aa"/>
              <w:spacing w:beforeLines="25" w:before="60"/>
              <w:rPr>
                <w:rFonts w:eastAsia="SimSun"/>
                <w:sz w:val="24"/>
                <w:szCs w:val="24"/>
                <w:lang w:eastAsia="zh-CN"/>
              </w:rPr>
            </w:pPr>
            <w:r>
              <w:rPr>
                <w:rFonts w:eastAsia="SimSun" w:hint="eastAsia"/>
                <w:sz w:val="24"/>
                <w:szCs w:val="24"/>
                <w:lang w:eastAsia="zh-CN"/>
              </w:rPr>
              <w:t>a</w:t>
            </w:r>
            <w:r w:rsidR="002E1FF7">
              <w:rPr>
                <w:rFonts w:eastAsia="SimSun"/>
                <w:sz w:val="24"/>
                <w:szCs w:val="24"/>
                <w:lang w:eastAsia="zh-CN"/>
              </w:rPr>
              <w:t>ppoint (v.)</w:t>
            </w:r>
          </w:p>
          <w:p w14:paraId="6701134B" w14:textId="79E9E6A5" w:rsidR="006F1BCB" w:rsidRDefault="00394C8D" w:rsidP="0011429A">
            <w:pPr>
              <w:pStyle w:val="aa"/>
              <w:spacing w:beforeLines="25" w:before="60"/>
              <w:rPr>
                <w:rFonts w:eastAsia="SimSun"/>
                <w:sz w:val="24"/>
                <w:szCs w:val="24"/>
                <w:lang w:eastAsia="zh-CN"/>
              </w:rPr>
            </w:pPr>
            <w:r>
              <w:rPr>
                <w:rFonts w:eastAsia="SimSun"/>
                <w:sz w:val="24"/>
                <w:szCs w:val="24"/>
                <w:lang w:eastAsia="zh-CN"/>
              </w:rPr>
              <w:t>a</w:t>
            </w:r>
            <w:r w:rsidR="002E1FF7">
              <w:rPr>
                <w:rFonts w:eastAsia="SimSun"/>
                <w:sz w:val="24"/>
                <w:szCs w:val="24"/>
                <w:lang w:eastAsia="zh-CN"/>
              </w:rPr>
              <w:t>uthorize (v.)</w:t>
            </w:r>
          </w:p>
          <w:p w14:paraId="049E290F" w14:textId="6BAA98C8" w:rsidR="00E342A9" w:rsidRDefault="00394C8D" w:rsidP="0011429A">
            <w:pPr>
              <w:pStyle w:val="aa"/>
              <w:spacing w:beforeLines="25" w:before="60"/>
              <w:rPr>
                <w:rFonts w:eastAsia="SimSun"/>
                <w:sz w:val="24"/>
                <w:szCs w:val="24"/>
                <w:lang w:eastAsia="zh-CN"/>
              </w:rPr>
            </w:pPr>
            <w:r>
              <w:rPr>
                <w:rFonts w:eastAsia="SimSun" w:hint="eastAsia"/>
                <w:sz w:val="24"/>
                <w:szCs w:val="24"/>
                <w:lang w:eastAsia="zh-CN"/>
              </w:rPr>
              <w:t>c</w:t>
            </w:r>
            <w:r w:rsidR="00E342A9">
              <w:rPr>
                <w:rFonts w:eastAsia="SimSun"/>
                <w:sz w:val="24"/>
                <w:szCs w:val="24"/>
                <w:lang w:eastAsia="zh-CN"/>
              </w:rPr>
              <w:t>onsultation (n.)</w:t>
            </w:r>
          </w:p>
          <w:p w14:paraId="77596BFC" w14:textId="2DB0ACB8" w:rsidR="00E342A9" w:rsidRPr="00C82C38" w:rsidRDefault="000312A1" w:rsidP="0011429A">
            <w:pPr>
              <w:pStyle w:val="aa"/>
              <w:spacing w:beforeLines="25" w:before="60"/>
              <w:rPr>
                <w:rFonts w:eastAsia="SimSun"/>
                <w:sz w:val="24"/>
                <w:szCs w:val="24"/>
                <w:lang w:eastAsia="zh-CN"/>
              </w:rPr>
            </w:pPr>
            <w:r w:rsidRPr="006B1517">
              <w:rPr>
                <w:rFonts w:eastAsia="SimSun" w:hint="eastAsia"/>
                <w:noProof/>
                <w:sz w:val="24"/>
                <w:szCs w:val="24"/>
              </w:rPr>
              <mc:AlternateContent>
                <mc:Choice Requires="wps">
                  <w:drawing>
                    <wp:anchor distT="0" distB="0" distL="114300" distR="114300" simplePos="0" relativeHeight="251601920" behindDoc="0" locked="0" layoutInCell="1" allowOverlap="1" wp14:anchorId="0A79BB64" wp14:editId="23A95503">
                      <wp:simplePos x="0" y="0"/>
                      <wp:positionH relativeFrom="margin">
                        <wp:posOffset>413905</wp:posOffset>
                      </wp:positionH>
                      <wp:positionV relativeFrom="paragraph">
                        <wp:posOffset>181264</wp:posOffset>
                      </wp:positionV>
                      <wp:extent cx="2287558" cy="1542197"/>
                      <wp:effectExtent l="0" t="0" r="0" b="1270"/>
                      <wp:wrapNone/>
                      <wp:docPr id="376" name="文字方塊 376"/>
                      <wp:cNvGraphicFramePr/>
                      <a:graphic xmlns:a="http://schemas.openxmlformats.org/drawingml/2006/main">
                        <a:graphicData uri="http://schemas.microsoft.com/office/word/2010/wordprocessingShape">
                          <wps:wsp>
                            <wps:cNvSpPr txBox="1"/>
                            <wps:spPr>
                              <a:xfrm>
                                <a:off x="0" y="0"/>
                                <a:ext cx="2287558" cy="1542197"/>
                              </a:xfrm>
                              <a:prstGeom prst="rect">
                                <a:avLst/>
                              </a:prstGeom>
                              <a:noFill/>
                              <a:ln w="6350">
                                <a:noFill/>
                              </a:ln>
                            </wps:spPr>
                            <wps:txbx>
                              <w:txbxContent>
                                <w:p w14:paraId="5375384C" w14:textId="24E42681" w:rsidR="003071FB" w:rsidRPr="00A67307" w:rsidRDefault="003071FB" w:rsidP="000312A1">
                                  <w:pPr>
                                    <w:spacing w:beforeLines="25" w:before="60" w:after="0" w:line="240" w:lineRule="auto"/>
                                    <w:rPr>
                                      <w:rFonts w:cstheme="minorHAnsi"/>
                                      <w:color w:val="FF0000"/>
                                      <w:sz w:val="24"/>
                                      <w:szCs w:val="24"/>
                                    </w:rPr>
                                  </w:pPr>
                                  <w:r w:rsidRPr="00A67307">
                                    <w:rPr>
                                      <w:rFonts w:cstheme="minorHAnsi"/>
                                      <w:color w:val="FF0000"/>
                                      <w:sz w:val="24"/>
                                      <w:szCs w:val="24"/>
                                    </w:rPr>
                                    <w:t>judication</w:t>
                                  </w:r>
                                </w:p>
                                <w:p w14:paraId="2DCC9FB2" w14:textId="03CFCD50" w:rsidR="003071FB" w:rsidRPr="00A67307" w:rsidRDefault="003071FB" w:rsidP="00C7732A">
                                  <w:pPr>
                                    <w:spacing w:after="0" w:line="240" w:lineRule="auto"/>
                                    <w:rPr>
                                      <w:rFonts w:cstheme="minorHAnsi"/>
                                      <w:color w:val="FF0000"/>
                                      <w:sz w:val="24"/>
                                      <w:szCs w:val="24"/>
                                    </w:rPr>
                                  </w:pPr>
                                  <w:r w:rsidRPr="00A67307">
                                    <w:rPr>
                                      <w:rFonts w:cstheme="minorHAnsi"/>
                                      <w:color w:val="FF0000"/>
                                      <w:sz w:val="24"/>
                                      <w:szCs w:val="24"/>
                                    </w:rPr>
                                    <w:t xml:space="preserve">      </w:t>
                                  </w:r>
                                </w:p>
                                <w:p w14:paraId="34080DA3" w14:textId="77777777" w:rsidR="003071FB" w:rsidRPr="00A67307" w:rsidRDefault="003071FB" w:rsidP="00AE4B74">
                                  <w:pPr>
                                    <w:spacing w:beforeLines="25" w:before="60" w:after="0" w:line="240" w:lineRule="auto"/>
                                    <w:rPr>
                                      <w:rFonts w:cstheme="minorHAnsi"/>
                                      <w:color w:val="FF0000"/>
                                      <w:sz w:val="24"/>
                                      <w:szCs w:val="24"/>
                                    </w:rPr>
                                  </w:pPr>
                                </w:p>
                                <w:p w14:paraId="7D34A018" w14:textId="77777777" w:rsidR="003071FB" w:rsidRPr="00A67307" w:rsidRDefault="003071FB" w:rsidP="00AE4B74">
                                  <w:pPr>
                                    <w:spacing w:beforeLines="25" w:before="60" w:after="0" w:line="240" w:lineRule="auto"/>
                                    <w:rPr>
                                      <w:rFonts w:cstheme="minorHAnsi"/>
                                      <w:color w:val="FF0000"/>
                                      <w:sz w:val="24"/>
                                      <w:szCs w:val="24"/>
                                    </w:rPr>
                                  </w:pPr>
                                </w:p>
                                <w:p w14:paraId="6D927A6A" w14:textId="77777777" w:rsidR="003071FB" w:rsidRPr="00A67307" w:rsidRDefault="003071FB" w:rsidP="00AE4B74">
                                  <w:pPr>
                                    <w:spacing w:beforeLines="25" w:before="60" w:after="0" w:line="240" w:lineRule="auto"/>
                                    <w:rPr>
                                      <w:rFonts w:cstheme="minorHAnsi"/>
                                      <w:color w:val="FF0000"/>
                                      <w:sz w:val="24"/>
                                      <w:szCs w:val="24"/>
                                    </w:rPr>
                                  </w:pPr>
                                </w:p>
                                <w:p w14:paraId="6F012A8D" w14:textId="77777777" w:rsidR="003071FB" w:rsidRPr="00A67307" w:rsidRDefault="003071FB" w:rsidP="00AE4B74">
                                  <w:pPr>
                                    <w:spacing w:beforeLines="25" w:before="60" w:after="0" w:line="240" w:lineRule="auto"/>
                                    <w:rPr>
                                      <w:rFonts w:cstheme="minorHAnsi"/>
                                      <w:color w:val="FF0000"/>
                                      <w:sz w:val="24"/>
                                      <w:szCs w:val="24"/>
                                    </w:rPr>
                                  </w:pPr>
                                </w:p>
                                <w:p w14:paraId="2BFDFC7F" w14:textId="19AAFE71" w:rsidR="003071FB" w:rsidRPr="00A67307" w:rsidRDefault="003071FB" w:rsidP="00AE4B74">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49CC5600" w14:textId="035F2B21" w:rsidR="003071FB" w:rsidRPr="00A67307" w:rsidRDefault="003071FB" w:rsidP="00AE4B74">
                                  <w:pPr>
                                    <w:spacing w:beforeLines="25" w:before="60" w:after="0" w:line="240" w:lineRule="auto"/>
                                    <w:rPr>
                                      <w:rFonts w:cstheme="minorHAnsi"/>
                                      <w:color w:val="FF0000"/>
                                      <w:sz w:val="24"/>
                                      <w:szCs w:val="24"/>
                                    </w:rPr>
                                  </w:pPr>
                                </w:p>
                                <w:p w14:paraId="3F0C0AE0" w14:textId="77777777" w:rsidR="003071FB" w:rsidRPr="00A67307" w:rsidRDefault="003071FB" w:rsidP="00AE4B74">
                                  <w:pPr>
                                    <w:spacing w:beforeLines="25" w:before="60" w:after="0" w:line="240" w:lineRule="auto"/>
                                    <w:rPr>
                                      <w:rFonts w:cstheme="minorHAnsi"/>
                                      <w:color w:val="FF0000"/>
                                      <w:sz w:val="24"/>
                                      <w:szCs w:val="24"/>
                                    </w:rPr>
                                  </w:pPr>
                                </w:p>
                                <w:p w14:paraId="4C0A1B26" w14:textId="77777777" w:rsidR="003071FB" w:rsidRPr="00A67307" w:rsidRDefault="003071FB" w:rsidP="00AE4B74">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BB64" id="文字方塊 376" o:spid="_x0000_s1193" type="#_x0000_t202" style="position:absolute;margin-left:32.6pt;margin-top:14.25pt;width:180.1pt;height:121.4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" filled="f" stroked="f" strokeweight=".5pt">
                      <v:textbox>
                        <w:txbxContent>
                          <w:p w14:paraId="5375384C" w14:textId="24E42681" w:rsidR="003071FB" w:rsidRPr="00A67307" w:rsidRDefault="003071FB" w:rsidP="000312A1">
                            <w:pPr>
                              <w:spacing w:beforeLines="25" w:before="60" w:after="0" w:line="240" w:lineRule="auto"/>
                              <w:rPr>
                                <w:rFonts w:cstheme="minorHAnsi"/>
                                <w:color w:val="FF0000"/>
                                <w:sz w:val="24"/>
                                <w:szCs w:val="24"/>
                              </w:rPr>
                            </w:pPr>
                            <w:r w:rsidRPr="00A67307">
                              <w:rPr>
                                <w:rFonts w:cstheme="minorHAnsi"/>
                                <w:color w:val="FF0000"/>
                                <w:sz w:val="24"/>
                                <w:szCs w:val="24"/>
                              </w:rPr>
                              <w:t>judication</w:t>
                            </w:r>
                          </w:p>
                          <w:p w14:paraId="2DCC9FB2" w14:textId="03CFCD50" w:rsidR="003071FB" w:rsidRPr="00A67307" w:rsidRDefault="003071FB" w:rsidP="00C7732A">
                            <w:pPr>
                              <w:spacing w:after="0" w:line="240" w:lineRule="auto"/>
                              <w:rPr>
                                <w:rFonts w:cstheme="minorHAnsi"/>
                                <w:color w:val="FF0000"/>
                                <w:sz w:val="24"/>
                                <w:szCs w:val="24"/>
                              </w:rPr>
                            </w:pPr>
                            <w:r w:rsidRPr="00A67307">
                              <w:rPr>
                                <w:rFonts w:cstheme="minorHAnsi"/>
                                <w:color w:val="FF0000"/>
                                <w:sz w:val="24"/>
                                <w:szCs w:val="24"/>
                              </w:rPr>
                              <w:t xml:space="preserve">      </w:t>
                            </w:r>
                          </w:p>
                          <w:p w14:paraId="34080DA3" w14:textId="77777777" w:rsidR="003071FB" w:rsidRPr="00A67307" w:rsidRDefault="003071FB" w:rsidP="00AE4B74">
                            <w:pPr>
                              <w:spacing w:beforeLines="25" w:before="60" w:after="0" w:line="240" w:lineRule="auto"/>
                              <w:rPr>
                                <w:rFonts w:cstheme="minorHAnsi"/>
                                <w:color w:val="FF0000"/>
                                <w:sz w:val="24"/>
                                <w:szCs w:val="24"/>
                              </w:rPr>
                            </w:pPr>
                          </w:p>
                          <w:p w14:paraId="7D34A018" w14:textId="77777777" w:rsidR="003071FB" w:rsidRPr="00A67307" w:rsidRDefault="003071FB" w:rsidP="00AE4B74">
                            <w:pPr>
                              <w:spacing w:beforeLines="25" w:before="60" w:after="0" w:line="240" w:lineRule="auto"/>
                              <w:rPr>
                                <w:rFonts w:cstheme="minorHAnsi"/>
                                <w:color w:val="FF0000"/>
                                <w:sz w:val="24"/>
                                <w:szCs w:val="24"/>
                              </w:rPr>
                            </w:pPr>
                          </w:p>
                          <w:p w14:paraId="6D927A6A" w14:textId="77777777" w:rsidR="003071FB" w:rsidRPr="00A67307" w:rsidRDefault="003071FB" w:rsidP="00AE4B74">
                            <w:pPr>
                              <w:spacing w:beforeLines="25" w:before="60" w:after="0" w:line="240" w:lineRule="auto"/>
                              <w:rPr>
                                <w:rFonts w:cstheme="minorHAnsi"/>
                                <w:color w:val="FF0000"/>
                                <w:sz w:val="24"/>
                                <w:szCs w:val="24"/>
                              </w:rPr>
                            </w:pPr>
                          </w:p>
                          <w:p w14:paraId="6F012A8D" w14:textId="77777777" w:rsidR="003071FB" w:rsidRPr="00A67307" w:rsidRDefault="003071FB" w:rsidP="00AE4B74">
                            <w:pPr>
                              <w:spacing w:beforeLines="25" w:before="60" w:after="0" w:line="240" w:lineRule="auto"/>
                              <w:rPr>
                                <w:rFonts w:cstheme="minorHAnsi"/>
                                <w:color w:val="FF0000"/>
                                <w:sz w:val="24"/>
                                <w:szCs w:val="24"/>
                              </w:rPr>
                            </w:pPr>
                          </w:p>
                          <w:p w14:paraId="2BFDFC7F" w14:textId="19AAFE71" w:rsidR="003071FB" w:rsidRPr="00A67307" w:rsidRDefault="003071FB" w:rsidP="00AE4B74">
                            <w:pPr>
                              <w:spacing w:beforeLines="25" w:before="60" w:after="0" w:line="240" w:lineRule="auto"/>
                              <w:rPr>
                                <w:rFonts w:cstheme="minorHAnsi"/>
                                <w:color w:val="FF0000"/>
                                <w:sz w:val="24"/>
                                <w:szCs w:val="24"/>
                              </w:rPr>
                            </w:pPr>
                            <w:r w:rsidRPr="00A67307">
                              <w:rPr>
                                <w:rFonts w:cstheme="minorHAnsi"/>
                                <w:color w:val="FF0000"/>
                                <w:sz w:val="24"/>
                                <w:szCs w:val="24"/>
                              </w:rPr>
                              <w:t xml:space="preserve">                          </w:t>
                            </w:r>
                          </w:p>
                          <w:p w14:paraId="49CC5600" w14:textId="035F2B21" w:rsidR="003071FB" w:rsidRPr="00A67307" w:rsidRDefault="003071FB" w:rsidP="00AE4B74">
                            <w:pPr>
                              <w:spacing w:beforeLines="25" w:before="60" w:after="0" w:line="240" w:lineRule="auto"/>
                              <w:rPr>
                                <w:rFonts w:cstheme="minorHAnsi"/>
                                <w:color w:val="FF0000"/>
                                <w:sz w:val="24"/>
                                <w:szCs w:val="24"/>
                              </w:rPr>
                            </w:pPr>
                          </w:p>
                          <w:p w14:paraId="3F0C0AE0" w14:textId="77777777" w:rsidR="003071FB" w:rsidRPr="00A67307" w:rsidRDefault="003071FB" w:rsidP="00AE4B74">
                            <w:pPr>
                              <w:spacing w:beforeLines="25" w:before="60" w:after="0" w:line="240" w:lineRule="auto"/>
                              <w:rPr>
                                <w:rFonts w:cstheme="minorHAnsi"/>
                                <w:color w:val="FF0000"/>
                                <w:sz w:val="24"/>
                                <w:szCs w:val="24"/>
                              </w:rPr>
                            </w:pPr>
                          </w:p>
                          <w:p w14:paraId="4C0A1B26" w14:textId="77777777" w:rsidR="003071FB" w:rsidRPr="00A67307" w:rsidRDefault="003071FB" w:rsidP="00AE4B74">
                            <w:pPr>
                              <w:spacing w:beforeLines="25" w:before="60" w:after="0" w:line="240" w:lineRule="auto"/>
                              <w:rPr>
                                <w:rFonts w:cstheme="minorHAnsi"/>
                                <w:color w:val="FF0000"/>
                                <w:sz w:val="24"/>
                                <w:szCs w:val="24"/>
                              </w:rPr>
                            </w:pPr>
                          </w:p>
                        </w:txbxContent>
                      </v:textbox>
                      <w10:wrap anchorx="margin"/>
                    </v:shape>
                  </w:pict>
                </mc:Fallback>
              </mc:AlternateContent>
            </w:r>
            <w:r w:rsidR="00394C8D">
              <w:rPr>
                <w:rFonts w:eastAsia="SimSun" w:hint="eastAsia"/>
                <w:sz w:val="24"/>
                <w:szCs w:val="24"/>
                <w:lang w:eastAsia="zh-CN"/>
              </w:rPr>
              <w:t>e</w:t>
            </w:r>
            <w:r w:rsidR="00E342A9">
              <w:rPr>
                <w:rFonts w:eastAsia="SimSun"/>
                <w:sz w:val="24"/>
                <w:szCs w:val="24"/>
                <w:lang w:eastAsia="zh-CN"/>
              </w:rPr>
              <w:t>lect (v.)</w:t>
            </w:r>
          </w:p>
          <w:p w14:paraId="60BD1258" w14:textId="7D57546E" w:rsidR="006F1BCB" w:rsidRDefault="00394C8D" w:rsidP="0011429A">
            <w:pPr>
              <w:pStyle w:val="aa"/>
              <w:spacing w:beforeLines="25" w:before="60"/>
              <w:rPr>
                <w:rFonts w:eastAsia="SimSun"/>
                <w:sz w:val="24"/>
                <w:szCs w:val="24"/>
                <w:lang w:eastAsia="zh-CN"/>
              </w:rPr>
            </w:pPr>
            <w:r>
              <w:rPr>
                <w:rFonts w:eastAsia="SimSun"/>
                <w:sz w:val="24"/>
                <w:szCs w:val="24"/>
                <w:lang w:eastAsia="zh-CN"/>
              </w:rPr>
              <w:t>f</w:t>
            </w:r>
            <w:r w:rsidR="0011429A" w:rsidRPr="00C82C38">
              <w:rPr>
                <w:rFonts w:eastAsia="SimSun"/>
                <w:sz w:val="24"/>
                <w:szCs w:val="24"/>
                <w:lang w:eastAsia="zh-CN"/>
              </w:rPr>
              <w:t>inal a</w:t>
            </w:r>
            <w:r w:rsidR="002E1FF7">
              <w:rPr>
                <w:rFonts w:eastAsia="SimSun"/>
                <w:sz w:val="24"/>
                <w:szCs w:val="24"/>
                <w:lang w:eastAsia="zh-CN"/>
              </w:rPr>
              <w:t>d</w:t>
            </w:r>
            <w:r w:rsidR="0011429A" w:rsidRPr="00C82C38">
              <w:rPr>
                <w:rFonts w:eastAsia="SimSun"/>
                <w:sz w:val="24"/>
                <w:szCs w:val="24"/>
                <w:lang w:eastAsia="zh-CN"/>
              </w:rPr>
              <w:t>_____________</w:t>
            </w:r>
            <w:r w:rsidR="00C82C38">
              <w:rPr>
                <w:rFonts w:eastAsia="SimSun"/>
                <w:sz w:val="24"/>
                <w:szCs w:val="24"/>
                <w:lang w:eastAsia="zh-CN"/>
              </w:rPr>
              <w:t xml:space="preserve"> </w:t>
            </w:r>
            <w:r w:rsidR="0011429A" w:rsidRPr="00C82C38">
              <w:rPr>
                <w:rFonts w:eastAsia="SimSun"/>
                <w:sz w:val="24"/>
                <w:szCs w:val="24"/>
                <w:lang w:eastAsia="zh-CN"/>
              </w:rPr>
              <w:t>(n. ph.)</w:t>
            </w:r>
          </w:p>
          <w:p w14:paraId="1AB202F7" w14:textId="2B444903" w:rsidR="00801592" w:rsidRPr="00C82C38" w:rsidRDefault="00394C8D" w:rsidP="0011429A">
            <w:pPr>
              <w:pStyle w:val="aa"/>
              <w:spacing w:beforeLines="25" w:before="60"/>
              <w:rPr>
                <w:rFonts w:eastAsia="SimSun"/>
                <w:sz w:val="24"/>
                <w:szCs w:val="24"/>
                <w:lang w:eastAsia="zh-CN"/>
              </w:rPr>
            </w:pPr>
            <w:r>
              <w:rPr>
                <w:rFonts w:eastAsia="SimSun"/>
                <w:sz w:val="24"/>
                <w:szCs w:val="24"/>
                <w:lang w:eastAsia="zh-CN"/>
              </w:rPr>
              <w:t>i</w:t>
            </w:r>
            <w:r w:rsidR="00801592">
              <w:rPr>
                <w:rFonts w:eastAsia="SimSun"/>
                <w:sz w:val="24"/>
                <w:szCs w:val="24"/>
                <w:lang w:eastAsia="zh-CN"/>
              </w:rPr>
              <w:t>mplement (v.)</w:t>
            </w:r>
          </w:p>
          <w:p w14:paraId="1BECCF7C" w14:textId="765E87DD" w:rsidR="0011429A"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i</w:t>
            </w:r>
            <w:r w:rsidR="0011429A" w:rsidRPr="00C82C38">
              <w:rPr>
                <w:rFonts w:eastAsia="SimSun"/>
                <w:sz w:val="24"/>
                <w:szCs w:val="24"/>
                <w:lang w:eastAsia="zh-CN"/>
              </w:rPr>
              <w:t>ndependent (adj.)</w:t>
            </w:r>
            <w:r w:rsidR="00AE4B74">
              <w:rPr>
                <w:rFonts w:eastAsia="SimSun" w:hint="eastAsia"/>
                <w:noProof/>
                <w:sz w:val="24"/>
                <w:szCs w:val="24"/>
                <w:lang w:eastAsia="zh-CN"/>
              </w:rPr>
              <w:t xml:space="preserve"> </w:t>
            </w:r>
          </w:p>
          <w:p w14:paraId="70E7B461" w14:textId="44DF73A4" w:rsidR="006F1BCB" w:rsidRDefault="00394C8D" w:rsidP="0011429A">
            <w:pPr>
              <w:pStyle w:val="aa"/>
              <w:spacing w:beforeLines="25" w:before="60"/>
              <w:rPr>
                <w:rFonts w:eastAsia="SimSun"/>
                <w:sz w:val="24"/>
                <w:szCs w:val="24"/>
                <w:lang w:eastAsia="zh-CN"/>
              </w:rPr>
            </w:pPr>
            <w:r>
              <w:rPr>
                <w:rFonts w:eastAsia="SimSun" w:hint="eastAsia"/>
                <w:sz w:val="24"/>
                <w:szCs w:val="24"/>
                <w:lang w:eastAsia="zh-CN"/>
              </w:rPr>
              <w:t>i</w:t>
            </w:r>
            <w:r w:rsidR="006F1BCB" w:rsidRPr="00C82C38">
              <w:rPr>
                <w:rFonts w:eastAsia="SimSun"/>
                <w:sz w:val="24"/>
                <w:szCs w:val="24"/>
                <w:lang w:eastAsia="zh-CN"/>
              </w:rPr>
              <w:t>nterfere (v.)</w:t>
            </w:r>
          </w:p>
          <w:p w14:paraId="2EAACF2E" w14:textId="0DF9A4D5" w:rsidR="002E1FF7" w:rsidRDefault="00394C8D" w:rsidP="0011429A">
            <w:pPr>
              <w:pStyle w:val="aa"/>
              <w:spacing w:beforeLines="25" w:before="60"/>
              <w:rPr>
                <w:rFonts w:eastAsia="SimSun"/>
                <w:sz w:val="24"/>
                <w:szCs w:val="24"/>
                <w:lang w:eastAsia="zh-CN"/>
              </w:rPr>
            </w:pPr>
            <w:r>
              <w:rPr>
                <w:rFonts w:eastAsia="SimSun" w:hint="eastAsia"/>
                <w:sz w:val="24"/>
                <w:szCs w:val="24"/>
                <w:lang w:eastAsia="zh-CN"/>
              </w:rPr>
              <w:t>n</w:t>
            </w:r>
            <w:r w:rsidR="002E1FF7">
              <w:rPr>
                <w:rFonts w:eastAsia="SimSun"/>
                <w:sz w:val="24"/>
                <w:szCs w:val="24"/>
                <w:lang w:eastAsia="zh-CN"/>
              </w:rPr>
              <w:t>ominate (v.)</w:t>
            </w:r>
          </w:p>
          <w:p w14:paraId="0449A48E" w14:textId="7ADA2C2E" w:rsidR="002E1FF7" w:rsidRPr="00C82C38" w:rsidRDefault="00C7732A" w:rsidP="0011429A">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82816" behindDoc="0" locked="0" layoutInCell="1" allowOverlap="1" wp14:anchorId="5B5AE5AA" wp14:editId="322F259D">
                      <wp:simplePos x="0" y="0"/>
                      <wp:positionH relativeFrom="column">
                        <wp:posOffset>97905</wp:posOffset>
                      </wp:positionH>
                      <wp:positionV relativeFrom="paragraph">
                        <wp:posOffset>187037</wp:posOffset>
                      </wp:positionV>
                      <wp:extent cx="781396" cy="304800"/>
                      <wp:effectExtent l="0" t="0" r="0" b="0"/>
                      <wp:wrapNone/>
                      <wp:docPr id="131323" name="文字方塊 41"/>
                      <wp:cNvGraphicFramePr/>
                      <a:graphic xmlns:a="http://schemas.openxmlformats.org/drawingml/2006/main">
                        <a:graphicData uri="http://schemas.microsoft.com/office/word/2010/wordprocessingShape">
                          <wps:wsp>
                            <wps:cNvSpPr txBox="1"/>
                            <wps:spPr>
                              <a:xfrm>
                                <a:off x="0" y="0"/>
                                <a:ext cx="781396" cy="304800"/>
                              </a:xfrm>
                              <a:prstGeom prst="rect">
                                <a:avLst/>
                              </a:prstGeom>
                              <a:noFill/>
                              <a:ln w="6350">
                                <a:noFill/>
                              </a:ln>
                            </wps:spPr>
                            <wps:txbx>
                              <w:txbxContent>
                                <w:p w14:paraId="5AA53E2C" w14:textId="0AE46400" w:rsidR="003071FB" w:rsidRPr="00A67307" w:rsidRDefault="003071FB">
                                  <w:pPr>
                                    <w:rPr>
                                      <w:rFonts w:cstheme="minorHAnsi"/>
                                      <w:color w:val="FF0000"/>
                                      <w:sz w:val="24"/>
                                      <w:szCs w:val="24"/>
                                    </w:rPr>
                                  </w:pPr>
                                  <w:r w:rsidRPr="00A67307">
                                    <w:rPr>
                                      <w:rFonts w:cstheme="minorHAnsi"/>
                                      <w:color w:val="FF0000"/>
                                      <w:sz w:val="24"/>
                                      <w:szCs w:val="24"/>
                                    </w:rPr>
                                    <w:t>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AE5AA" id="文字方塊 41" o:spid="_x0000_s1194" type="#_x0000_t202" style="position:absolute;margin-left:7.7pt;margin-top:14.75pt;width:61.5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" filled="f" stroked="f" strokeweight=".5pt">
                      <v:textbox>
                        <w:txbxContent>
                          <w:p w14:paraId="5AA53E2C" w14:textId="0AE46400" w:rsidR="003071FB" w:rsidRPr="00A67307" w:rsidRDefault="003071FB">
                            <w:pPr>
                              <w:rPr>
                                <w:rFonts w:cstheme="minorHAnsi"/>
                                <w:color w:val="FF0000"/>
                                <w:sz w:val="24"/>
                                <w:szCs w:val="24"/>
                              </w:rPr>
                            </w:pPr>
                            <w:r w:rsidRPr="00A67307">
                              <w:rPr>
                                <w:rFonts w:cstheme="minorHAnsi"/>
                                <w:color w:val="FF0000"/>
                                <w:sz w:val="24"/>
                                <w:szCs w:val="24"/>
                              </w:rPr>
                              <w:t>ncipal</w:t>
                            </w:r>
                          </w:p>
                        </w:txbxContent>
                      </v:textbox>
                    </v:shape>
                  </w:pict>
                </mc:Fallback>
              </mc:AlternateContent>
            </w:r>
            <w:r w:rsidR="00394C8D">
              <w:rPr>
                <w:rFonts w:eastAsia="SimSun" w:hint="eastAsia"/>
                <w:sz w:val="24"/>
                <w:szCs w:val="24"/>
                <w:lang w:eastAsia="zh-CN"/>
              </w:rPr>
              <w:t>p</w:t>
            </w:r>
            <w:r w:rsidR="002E1FF7">
              <w:rPr>
                <w:rFonts w:eastAsia="SimSun"/>
                <w:sz w:val="24"/>
                <w:szCs w:val="24"/>
                <w:lang w:eastAsia="zh-CN"/>
              </w:rPr>
              <w:t>ractise (v.)</w:t>
            </w:r>
          </w:p>
          <w:p w14:paraId="41BCDFB0" w14:textId="18E26278" w:rsidR="006F1BCB" w:rsidRDefault="00394C8D" w:rsidP="0011429A">
            <w:pPr>
              <w:pStyle w:val="aa"/>
              <w:spacing w:beforeLines="25" w:before="60"/>
              <w:rPr>
                <w:rFonts w:eastAsia="SimSun"/>
                <w:sz w:val="24"/>
                <w:szCs w:val="24"/>
                <w:lang w:eastAsia="zh-CN"/>
              </w:rPr>
            </w:pPr>
            <w:r>
              <w:rPr>
                <w:rFonts w:eastAsia="SimSun" w:hint="eastAsia"/>
                <w:sz w:val="24"/>
                <w:szCs w:val="24"/>
                <w:lang w:eastAsia="zh-CN"/>
              </w:rPr>
              <w:t>p</w:t>
            </w:r>
            <w:r w:rsidR="002E1FF7">
              <w:rPr>
                <w:rFonts w:eastAsia="SimSun"/>
                <w:sz w:val="24"/>
                <w:szCs w:val="24"/>
                <w:lang w:eastAsia="zh-CN"/>
              </w:rPr>
              <w:t>ri</w:t>
            </w:r>
            <w:r w:rsidR="006F1BCB" w:rsidRPr="00C82C38">
              <w:rPr>
                <w:rFonts w:eastAsia="SimSun"/>
                <w:sz w:val="24"/>
                <w:szCs w:val="24"/>
                <w:lang w:eastAsia="zh-CN"/>
              </w:rPr>
              <w:t>___________ officials (n. ph.)</w:t>
            </w:r>
          </w:p>
          <w:p w14:paraId="637DF279" w14:textId="2042A335" w:rsidR="002E1FF7" w:rsidRDefault="00394C8D" w:rsidP="0011429A">
            <w:pPr>
              <w:pStyle w:val="aa"/>
              <w:spacing w:beforeLines="25" w:before="60"/>
              <w:rPr>
                <w:rFonts w:eastAsia="SimSun"/>
                <w:sz w:val="24"/>
                <w:szCs w:val="24"/>
                <w:lang w:eastAsia="zh-CN"/>
              </w:rPr>
            </w:pPr>
            <w:r>
              <w:rPr>
                <w:rFonts w:eastAsia="SimSun"/>
                <w:sz w:val="24"/>
                <w:szCs w:val="24"/>
                <w:lang w:eastAsia="zh-CN"/>
              </w:rPr>
              <w:t>p</w:t>
            </w:r>
            <w:r w:rsidR="00E12621">
              <w:rPr>
                <w:rFonts w:eastAsia="SimSun"/>
                <w:sz w:val="24"/>
                <w:szCs w:val="24"/>
                <w:lang w:eastAsia="zh-CN"/>
              </w:rPr>
              <w:t>rinciple (n.)</w:t>
            </w:r>
          </w:p>
          <w:p w14:paraId="6C283EF3" w14:textId="2BEAF878" w:rsidR="004A284B" w:rsidRDefault="00394C8D" w:rsidP="0011429A">
            <w:pPr>
              <w:pStyle w:val="aa"/>
              <w:spacing w:beforeLines="25" w:before="60"/>
              <w:rPr>
                <w:rFonts w:eastAsia="SimSun"/>
                <w:sz w:val="24"/>
                <w:szCs w:val="24"/>
                <w:lang w:eastAsia="zh-CN"/>
              </w:rPr>
            </w:pPr>
            <w:r>
              <w:rPr>
                <w:rFonts w:eastAsia="SimSun" w:hint="eastAsia"/>
                <w:sz w:val="24"/>
                <w:szCs w:val="24"/>
                <w:lang w:eastAsia="zh-CN"/>
              </w:rPr>
              <w:t>p</w:t>
            </w:r>
            <w:r w:rsidR="004A284B">
              <w:rPr>
                <w:rFonts w:eastAsia="SimSun"/>
                <w:sz w:val="24"/>
                <w:szCs w:val="24"/>
                <w:lang w:eastAsia="zh-CN"/>
              </w:rPr>
              <w:t>rosperity (n.)</w:t>
            </w:r>
          </w:p>
          <w:p w14:paraId="378A9383" w14:textId="05E0F1A8" w:rsidR="00EC468A" w:rsidRDefault="00394C8D" w:rsidP="0011429A">
            <w:pPr>
              <w:pStyle w:val="aa"/>
              <w:spacing w:beforeLines="25" w:before="60"/>
              <w:rPr>
                <w:rFonts w:eastAsia="SimSun"/>
                <w:sz w:val="24"/>
                <w:szCs w:val="24"/>
                <w:lang w:eastAsia="zh-CN"/>
              </w:rPr>
            </w:pPr>
            <w:r>
              <w:rPr>
                <w:rFonts w:eastAsia="SimSun" w:hint="eastAsia"/>
                <w:sz w:val="24"/>
                <w:szCs w:val="24"/>
                <w:lang w:eastAsia="zh-CN"/>
              </w:rPr>
              <w:t>s</w:t>
            </w:r>
            <w:r w:rsidR="00EC468A">
              <w:rPr>
                <w:rFonts w:eastAsia="SimSun"/>
                <w:sz w:val="24"/>
                <w:szCs w:val="24"/>
                <w:lang w:eastAsia="zh-CN"/>
              </w:rPr>
              <w:t>afeguard (v.)</w:t>
            </w:r>
          </w:p>
          <w:p w14:paraId="1D7E1643" w14:textId="6539A88A" w:rsidR="004A284B" w:rsidRPr="00C82C38" w:rsidRDefault="00394C8D" w:rsidP="0011429A">
            <w:pPr>
              <w:pStyle w:val="aa"/>
              <w:spacing w:beforeLines="25" w:before="60"/>
              <w:rPr>
                <w:rFonts w:eastAsia="SimSun"/>
                <w:sz w:val="24"/>
                <w:szCs w:val="24"/>
                <w:lang w:eastAsia="zh-CN"/>
              </w:rPr>
            </w:pPr>
            <w:r>
              <w:rPr>
                <w:rFonts w:eastAsia="SimSun" w:hint="eastAsia"/>
                <w:sz w:val="24"/>
                <w:szCs w:val="24"/>
                <w:lang w:eastAsia="zh-CN"/>
              </w:rPr>
              <w:t>s</w:t>
            </w:r>
            <w:r w:rsidR="004A284B">
              <w:rPr>
                <w:rFonts w:eastAsia="SimSun"/>
                <w:sz w:val="24"/>
                <w:szCs w:val="24"/>
                <w:lang w:eastAsia="zh-CN"/>
              </w:rPr>
              <w:t>tability (n.)</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2A7DDBEE" w14:textId="7173C100" w:rsidR="006B1517" w:rsidRPr="00A955A4" w:rsidRDefault="006B1517" w:rsidP="00A955A4">
            <w:pPr>
              <w:spacing w:beforeLines="50" w:before="120"/>
              <w:rPr>
                <w:rFonts w:cstheme="minorHAnsi"/>
                <w:bCs/>
                <w:iCs/>
                <w:sz w:val="24"/>
                <w:szCs w:val="24"/>
              </w:rPr>
            </w:pPr>
          </w:p>
          <w:p w14:paraId="57BCD197" w14:textId="77777777" w:rsidR="006B1517" w:rsidRDefault="006B1517" w:rsidP="006B1517">
            <w:pPr>
              <w:pStyle w:val="aa"/>
              <w:rPr>
                <w:rFonts w:eastAsia="SimSun"/>
                <w:color w:val="000000"/>
                <w:sz w:val="24"/>
                <w:szCs w:val="24"/>
                <w:lang w:eastAsia="zh-CN"/>
              </w:rPr>
            </w:pPr>
          </w:p>
          <w:p w14:paraId="515D1857" w14:textId="47A88CBE" w:rsidR="006B1517" w:rsidRDefault="006B1517" w:rsidP="006B1517">
            <w:pPr>
              <w:pStyle w:val="aa"/>
              <w:rPr>
                <w:rFonts w:eastAsia="SimSun"/>
                <w:b/>
                <w:bCs/>
                <w:i/>
                <w:iCs/>
                <w:color w:val="000000"/>
                <w:sz w:val="24"/>
                <w:szCs w:val="24"/>
                <w:lang w:eastAsia="zh-CN"/>
              </w:rPr>
            </w:pPr>
            <w:r>
              <w:rPr>
                <w:rFonts w:eastAsia="SimSun" w:hint="eastAsia"/>
                <w:b/>
                <w:bCs/>
                <w:i/>
                <w:iCs/>
                <w:color w:val="000000"/>
                <w:sz w:val="24"/>
                <w:szCs w:val="24"/>
                <w:lang w:eastAsia="zh-CN"/>
              </w:rPr>
              <w:t>A</w:t>
            </w:r>
            <w:r>
              <w:rPr>
                <w:rFonts w:eastAsia="SimSun"/>
                <w:b/>
                <w:bCs/>
                <w:i/>
                <w:iCs/>
                <w:color w:val="000000"/>
                <w:sz w:val="24"/>
                <w:szCs w:val="24"/>
                <w:lang w:eastAsia="zh-CN"/>
              </w:rPr>
              <w:t>dding idea</w:t>
            </w:r>
            <w:r w:rsidR="00801592">
              <w:rPr>
                <w:rFonts w:eastAsia="SimSun"/>
                <w:b/>
                <w:bCs/>
                <w:i/>
                <w:iCs/>
                <w:color w:val="000000"/>
                <w:sz w:val="24"/>
                <w:szCs w:val="24"/>
                <w:lang w:eastAsia="zh-CN"/>
              </w:rPr>
              <w:t>s</w:t>
            </w:r>
          </w:p>
          <w:p w14:paraId="2F59D45D" w14:textId="77777777" w:rsidR="006B1517" w:rsidRDefault="006B1517" w:rsidP="006B1517">
            <w:pPr>
              <w:pStyle w:val="aa"/>
              <w:rPr>
                <w:rFonts w:eastAsia="SimSun"/>
                <w:color w:val="000000"/>
                <w:sz w:val="24"/>
                <w:szCs w:val="24"/>
                <w:lang w:eastAsia="zh-CN"/>
              </w:rPr>
            </w:pPr>
          </w:p>
          <w:p w14:paraId="310F98AA" w14:textId="6A296EC9" w:rsidR="006B1517" w:rsidRPr="006B1517" w:rsidRDefault="00394C8D" w:rsidP="006B1517">
            <w:pPr>
              <w:pStyle w:val="aa"/>
              <w:rPr>
                <w:rFonts w:eastAsia="SimSun"/>
                <w:color w:val="000000"/>
                <w:sz w:val="24"/>
                <w:szCs w:val="24"/>
                <w:lang w:eastAsia="zh-CN"/>
              </w:rPr>
            </w:pPr>
            <w:r>
              <w:rPr>
                <w:rFonts w:eastAsia="SimSun"/>
                <w:color w:val="000000"/>
                <w:sz w:val="24"/>
                <w:szCs w:val="24"/>
                <w:lang w:eastAsia="zh-CN"/>
              </w:rPr>
              <w:t>a</w:t>
            </w:r>
            <w:r w:rsidR="006B1517" w:rsidRPr="006B1517">
              <w:rPr>
                <w:rFonts w:eastAsia="SimSun"/>
                <w:color w:val="000000"/>
                <w:sz w:val="24"/>
                <w:szCs w:val="24"/>
                <w:lang w:eastAsia="zh-CN"/>
              </w:rPr>
              <w:t>s well as</w:t>
            </w:r>
          </w:p>
          <w:p w14:paraId="4FDC1806" w14:textId="77777777" w:rsidR="006B1517" w:rsidRDefault="006B1517" w:rsidP="006B1517">
            <w:pPr>
              <w:pStyle w:val="aa"/>
              <w:rPr>
                <w:rFonts w:eastAsia="SimSun"/>
                <w:b/>
                <w:bCs/>
                <w:i/>
                <w:iCs/>
                <w:color w:val="000000"/>
                <w:sz w:val="24"/>
                <w:szCs w:val="24"/>
                <w:lang w:eastAsia="zh-CN"/>
              </w:rPr>
            </w:pPr>
          </w:p>
          <w:p w14:paraId="3EB3DA7F" w14:textId="7B7B9A51" w:rsidR="006B1517" w:rsidRDefault="006B1517" w:rsidP="006B1517">
            <w:pPr>
              <w:pStyle w:val="aa"/>
              <w:rPr>
                <w:rFonts w:eastAsia="SimSun"/>
                <w:b/>
                <w:bCs/>
                <w:i/>
                <w:iCs/>
                <w:color w:val="000000"/>
                <w:sz w:val="24"/>
                <w:szCs w:val="24"/>
                <w:lang w:eastAsia="zh-CN"/>
              </w:rPr>
            </w:pPr>
            <w:r w:rsidRPr="006B1517">
              <w:rPr>
                <w:rFonts w:eastAsia="SimSun"/>
                <w:b/>
                <w:bCs/>
                <w:i/>
                <w:iCs/>
                <w:color w:val="000000"/>
                <w:sz w:val="24"/>
                <w:szCs w:val="24"/>
                <w:lang w:eastAsia="zh-CN"/>
              </w:rPr>
              <w:t>Specifying as excluded from a category or group</w:t>
            </w:r>
          </w:p>
          <w:p w14:paraId="1C7017F2" w14:textId="77777777" w:rsidR="006B1517" w:rsidRDefault="006B1517" w:rsidP="006B1517">
            <w:pPr>
              <w:pStyle w:val="aa"/>
              <w:rPr>
                <w:rFonts w:eastAsia="SimSun"/>
                <w:color w:val="000000"/>
                <w:sz w:val="24"/>
                <w:szCs w:val="24"/>
                <w:lang w:eastAsia="zh-CN"/>
              </w:rPr>
            </w:pPr>
          </w:p>
          <w:p w14:paraId="5721923E" w14:textId="05C7A42B" w:rsidR="006B1517" w:rsidRDefault="00394C8D" w:rsidP="006B1517">
            <w:pPr>
              <w:pStyle w:val="aa"/>
              <w:rPr>
                <w:rFonts w:eastAsia="SimSun"/>
                <w:color w:val="000000"/>
                <w:sz w:val="24"/>
                <w:szCs w:val="24"/>
                <w:lang w:eastAsia="zh-CN"/>
              </w:rPr>
            </w:pPr>
            <w:r>
              <w:rPr>
                <w:rFonts w:eastAsia="SimSun"/>
                <w:color w:val="000000"/>
                <w:sz w:val="24"/>
                <w:szCs w:val="24"/>
                <w:lang w:eastAsia="zh-CN"/>
              </w:rPr>
              <w:t>e</w:t>
            </w:r>
            <w:r w:rsidR="006B1517" w:rsidRPr="006B1517">
              <w:rPr>
                <w:rFonts w:eastAsia="SimSun"/>
                <w:color w:val="000000"/>
                <w:sz w:val="24"/>
                <w:szCs w:val="24"/>
                <w:lang w:eastAsia="zh-CN"/>
              </w:rPr>
              <w:t>xcept</w:t>
            </w:r>
          </w:p>
          <w:p w14:paraId="6F71B942" w14:textId="54AB9FE2" w:rsidR="00B61B71" w:rsidRPr="006B1517" w:rsidRDefault="00B61B71" w:rsidP="006B1517">
            <w:pPr>
              <w:pStyle w:val="aa"/>
              <w:rPr>
                <w:rFonts w:eastAsia="SimSun"/>
                <w:color w:val="000000"/>
                <w:sz w:val="24"/>
                <w:szCs w:val="24"/>
                <w:lang w:eastAsia="zh-CN"/>
              </w:rPr>
            </w:pPr>
          </w:p>
        </w:tc>
      </w:tr>
    </w:tbl>
    <w:p w14:paraId="6214C89A" w14:textId="044CC55A" w:rsidR="00D158E9" w:rsidRPr="00353602" w:rsidRDefault="00D30773" w:rsidP="0099295C">
      <w:pPr>
        <w:pStyle w:val="a4"/>
        <w:numPr>
          <w:ilvl w:val="0"/>
          <w:numId w:val="15"/>
        </w:numPr>
        <w:spacing w:after="0" w:line="240" w:lineRule="auto"/>
        <w:rPr>
          <w:rFonts w:cstheme="minorHAnsi"/>
          <w:b/>
          <w:sz w:val="26"/>
          <w:szCs w:val="26"/>
        </w:rPr>
      </w:pPr>
      <w:r>
        <w:rPr>
          <w:rFonts w:cstheme="minorHAnsi"/>
          <w:b/>
          <w:sz w:val="26"/>
          <w:szCs w:val="26"/>
        </w:rPr>
        <w:lastRenderedPageBreak/>
        <w:t>What is the d</w:t>
      </w:r>
      <w:r w:rsidR="00D158E9" w:rsidRPr="00353602">
        <w:rPr>
          <w:rFonts w:cstheme="minorHAnsi"/>
          <w:b/>
          <w:sz w:val="26"/>
          <w:szCs w:val="26"/>
        </w:rPr>
        <w:t xml:space="preserve">ecision-making process </w:t>
      </w:r>
      <w:r w:rsidR="00C62EC7" w:rsidRPr="00353602">
        <w:rPr>
          <w:rFonts w:cstheme="minorHAnsi" w:hint="eastAsia"/>
          <w:b/>
          <w:sz w:val="26"/>
          <w:szCs w:val="26"/>
        </w:rPr>
        <w:t xml:space="preserve">of </w:t>
      </w:r>
      <w:r w:rsidR="00D158E9" w:rsidRPr="00353602">
        <w:rPr>
          <w:rFonts w:cstheme="minorHAnsi"/>
          <w:b/>
          <w:sz w:val="26"/>
          <w:szCs w:val="26"/>
        </w:rPr>
        <w:t xml:space="preserve">the HKSAR </w:t>
      </w:r>
      <w:r w:rsidR="0037051A" w:rsidRPr="00353602">
        <w:rPr>
          <w:rFonts w:cstheme="minorHAnsi" w:hint="eastAsia"/>
          <w:b/>
          <w:sz w:val="26"/>
          <w:szCs w:val="26"/>
        </w:rPr>
        <w:t>G</w:t>
      </w:r>
      <w:r>
        <w:rPr>
          <w:rFonts w:cstheme="minorHAnsi"/>
          <w:b/>
          <w:sz w:val="26"/>
          <w:szCs w:val="26"/>
        </w:rPr>
        <w:t>overnment?</w:t>
      </w:r>
    </w:p>
    <w:tbl>
      <w:tblPr>
        <w:tblW w:w="9351" w:type="dxa"/>
        <w:tblLayout w:type="fixed"/>
        <w:tblLook w:val="04A0" w:firstRow="1" w:lastRow="0" w:firstColumn="1" w:lastColumn="0" w:noHBand="0" w:noVBand="1"/>
      </w:tblPr>
      <w:tblGrid>
        <w:gridCol w:w="3794"/>
        <w:gridCol w:w="3402"/>
        <w:gridCol w:w="2155"/>
      </w:tblGrid>
      <w:tr w:rsidR="00D158E9" w:rsidRPr="002B586B" w14:paraId="4D96C797" w14:textId="77777777" w:rsidTr="00C72E6B">
        <w:trPr>
          <w:trHeight w:val="392"/>
        </w:trPr>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60AD50" w14:textId="076E7A38" w:rsidR="00D158E9" w:rsidRPr="002B586B" w:rsidRDefault="00D158E9" w:rsidP="00E84782">
            <w:pPr>
              <w:spacing w:beforeLines="50" w:before="120" w:after="0" w:line="240" w:lineRule="auto"/>
              <w:jc w:val="center"/>
              <w:rPr>
                <w:rFonts w:eastAsia="SimSun" w:cstheme="minorHAnsi"/>
                <w:b/>
                <w:bCs/>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p w14:paraId="61E5B778" w14:textId="184DAD08" w:rsidR="00D158E9" w:rsidRPr="002B586B" w:rsidRDefault="00D158E9" w:rsidP="00E84782">
            <w:pPr>
              <w:spacing w:beforeLines="50" w:before="120" w:after="0" w:line="240" w:lineRule="auto"/>
              <w:jc w:val="center"/>
              <w:rPr>
                <w:rFonts w:eastAsia="SimSun" w:cstheme="minorHAnsi"/>
                <w:color w:val="000000"/>
                <w:szCs w:val="24"/>
                <w:lang w:eastAsia="zh-CN"/>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BC5587" w14:textId="01CEE60D" w:rsidR="00D158E9" w:rsidRPr="002B586B" w:rsidRDefault="00D158E9" w:rsidP="00E84782">
            <w:pPr>
              <w:spacing w:beforeLines="50" w:before="120" w:after="0" w:line="240" w:lineRule="auto"/>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9FB35" w14:textId="77777777" w:rsidR="00D158E9" w:rsidRPr="002B586B" w:rsidRDefault="00D158E9" w:rsidP="00E84782">
            <w:pPr>
              <w:spacing w:beforeLines="50" w:before="120" w:after="0" w:line="240" w:lineRule="auto"/>
              <w:jc w:val="center"/>
              <w:rPr>
                <w:rFonts w:eastAsia="SimSun" w:cstheme="minorHAnsi"/>
                <w:b/>
                <w:bCs/>
                <w:color w:val="000000"/>
                <w:szCs w:val="24"/>
                <w:lang w:eastAsia="zh-CN"/>
              </w:rPr>
            </w:pPr>
            <w:r w:rsidRPr="002B586B">
              <w:rPr>
                <w:rFonts w:cstheme="minorHAnsi"/>
                <w:b/>
                <w:bCs/>
                <w:color w:val="000000"/>
                <w:szCs w:val="24"/>
              </w:rPr>
              <w:t>Linking words</w:t>
            </w:r>
          </w:p>
        </w:tc>
      </w:tr>
      <w:tr w:rsidR="00D158E9" w:rsidRPr="0089725B" w14:paraId="7DE967FF" w14:textId="77777777" w:rsidTr="00C72E6B">
        <w:trPr>
          <w:trHeight w:val="12069"/>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414434C7" w14:textId="343ED1AD" w:rsidR="00E84782" w:rsidRDefault="00454BB2" w:rsidP="00AD51A4">
            <w:pPr>
              <w:pStyle w:val="aa"/>
              <w:spacing w:beforeLines="25" w:before="60"/>
              <w:rPr>
                <w:sz w:val="24"/>
                <w:szCs w:val="24"/>
              </w:rPr>
            </w:pPr>
            <w:r>
              <w:rPr>
                <w:rFonts w:eastAsia="SimSun" w:hint="eastAsia"/>
                <w:noProof/>
                <w:sz w:val="24"/>
                <w:szCs w:val="24"/>
              </w:rPr>
              <mc:AlternateContent>
                <mc:Choice Requires="wps">
                  <w:drawing>
                    <wp:anchor distT="0" distB="0" distL="114300" distR="114300" simplePos="0" relativeHeight="251602944" behindDoc="0" locked="0" layoutInCell="1" allowOverlap="1" wp14:anchorId="1306A253" wp14:editId="55C2C37D">
                      <wp:simplePos x="0" y="0"/>
                      <wp:positionH relativeFrom="column">
                        <wp:posOffset>108355</wp:posOffset>
                      </wp:positionH>
                      <wp:positionV relativeFrom="paragraph">
                        <wp:posOffset>159956</wp:posOffset>
                      </wp:positionV>
                      <wp:extent cx="2143845" cy="3429000"/>
                      <wp:effectExtent l="0" t="0" r="0" b="0"/>
                      <wp:wrapNone/>
                      <wp:docPr id="377" name="文字方塊 377"/>
                      <wp:cNvGraphicFramePr/>
                      <a:graphic xmlns:a="http://schemas.openxmlformats.org/drawingml/2006/main">
                        <a:graphicData uri="http://schemas.microsoft.com/office/word/2010/wordprocessingShape">
                          <wps:wsp>
                            <wps:cNvSpPr txBox="1"/>
                            <wps:spPr>
                              <a:xfrm>
                                <a:off x="0" y="0"/>
                                <a:ext cx="2143845" cy="3429000"/>
                              </a:xfrm>
                              <a:prstGeom prst="rect">
                                <a:avLst/>
                              </a:prstGeom>
                              <a:noFill/>
                              <a:ln w="6350">
                                <a:noFill/>
                              </a:ln>
                            </wps:spPr>
                            <wps:txbx>
                              <w:txbxContent>
                                <w:p w14:paraId="2C87F85D" w14:textId="7CBE789F"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 xml:space="preserve">  </w:t>
                                  </w:r>
                                  <w:r w:rsidRPr="00800990">
                                    <w:rPr>
                                      <w:rFonts w:cstheme="minorHAnsi"/>
                                      <w:color w:val="FF0000"/>
                                      <w:sz w:val="24"/>
                                      <w:szCs w:val="24"/>
                                    </w:rPr>
                                    <w:t>cess</w:t>
                                  </w:r>
                                </w:p>
                                <w:p w14:paraId="2D2684EB" w14:textId="77777777" w:rsidR="003071FB" w:rsidRPr="00800990" w:rsidRDefault="003071FB" w:rsidP="00800990">
                                  <w:pPr>
                                    <w:spacing w:beforeLines="25" w:before="60" w:after="0" w:line="240" w:lineRule="auto"/>
                                    <w:rPr>
                                      <w:rFonts w:cstheme="minorHAnsi"/>
                                      <w:color w:val="FF0000"/>
                                      <w:sz w:val="24"/>
                                      <w:szCs w:val="24"/>
                                    </w:rPr>
                                  </w:pPr>
                                </w:p>
                                <w:p w14:paraId="39C5FC72" w14:textId="77777777" w:rsidR="003071FB" w:rsidRPr="00800990" w:rsidRDefault="003071FB" w:rsidP="00800990">
                                  <w:pPr>
                                    <w:spacing w:beforeLines="25" w:before="60" w:after="0" w:line="240" w:lineRule="auto"/>
                                    <w:rPr>
                                      <w:rFonts w:cstheme="minorHAnsi"/>
                                      <w:color w:val="FF0000"/>
                                      <w:sz w:val="24"/>
                                      <w:szCs w:val="24"/>
                                    </w:rPr>
                                  </w:pPr>
                                </w:p>
                                <w:p w14:paraId="3DEB361B" w14:textId="3C04986D"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E9082F8" w14:textId="17586065"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cision</w:t>
                                  </w:r>
                                </w:p>
                                <w:p w14:paraId="08FD5431" w14:textId="4D50921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9938515" w14:textId="27014DBB"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back</w:t>
                                  </w:r>
                                </w:p>
                                <w:p w14:paraId="2B657A0E" w14:textId="13AF910F"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ment</w:t>
                                  </w:r>
                                </w:p>
                                <w:p w14:paraId="7C755DBD"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raft</w:t>
                                  </w:r>
                                </w:p>
                                <w:p w14:paraId="4137DE5B"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cutive</w:t>
                                  </w:r>
                                </w:p>
                                <w:p w14:paraId="28FEA427" w14:textId="26EDEDA0"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back </w:t>
                                  </w:r>
                                </w:p>
                                <w:p w14:paraId="115B2D30" w14:textId="6C7142A7" w:rsidR="003071FB" w:rsidRDefault="003071FB" w:rsidP="00AF25CB">
                                  <w:pPr>
                                    <w:spacing w:beforeLines="25" w:before="60" w:after="0" w:line="240" w:lineRule="auto"/>
                                    <w:ind w:left="720" w:firstLine="12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partments </w:t>
                                  </w:r>
                                </w:p>
                                <w:p w14:paraId="7887C9FF" w14:textId="77777777" w:rsidR="003071FB" w:rsidRPr="00800990" w:rsidRDefault="003071FB" w:rsidP="00AF25CB">
                                  <w:pPr>
                                    <w:spacing w:beforeLines="25" w:before="60" w:after="0" w:line="240" w:lineRule="auto"/>
                                    <w:ind w:left="720" w:firstLine="120"/>
                                    <w:rPr>
                                      <w:rFonts w:cstheme="minorHAnsi"/>
                                      <w:color w:val="FF0000"/>
                                      <w:sz w:val="24"/>
                                      <w:szCs w:val="24"/>
                                    </w:rPr>
                                  </w:pPr>
                                </w:p>
                                <w:p w14:paraId="6DCE6256" w14:textId="1CEB23CD" w:rsidR="003071FB"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cretariat </w:t>
                                  </w:r>
                                </w:p>
                                <w:p w14:paraId="15D31FE9" w14:textId="018D7A19" w:rsidR="003071FB" w:rsidRPr="00800990"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br/>
                                  </w:r>
                                  <w:r>
                                    <w:rPr>
                                      <w:rFonts w:cstheme="minorHAnsi"/>
                                      <w:color w:val="FF0000"/>
                                      <w:sz w:val="24"/>
                                      <w:szCs w:val="24"/>
                                    </w:rPr>
                                    <w:br/>
                                  </w:r>
                                  <w:r w:rsidRPr="00800990">
                                    <w:rPr>
                                      <w:rFonts w:cstheme="minorHAnsi"/>
                                      <w:color w:val="FF0000"/>
                                      <w:sz w:val="24"/>
                                      <w:szCs w:val="24"/>
                                    </w:rPr>
                                    <w:t>terested</w:t>
                                  </w:r>
                                </w:p>
                                <w:p w14:paraId="5F7BE29E" w14:textId="77777777" w:rsidR="003071FB" w:rsidRPr="00800990" w:rsidRDefault="003071FB" w:rsidP="00800990">
                                  <w:pPr>
                                    <w:spacing w:beforeLines="25" w:before="60" w:after="0" w:line="240" w:lineRule="auto"/>
                                    <w:rPr>
                                      <w:rFonts w:cstheme="minorHAnsi"/>
                                      <w:color w:val="FF0000"/>
                                      <w:sz w:val="24"/>
                                      <w:szCs w:val="24"/>
                                    </w:rPr>
                                  </w:pPr>
                                </w:p>
                                <w:p w14:paraId="71ED7706" w14:textId="31322401"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w:t>
                                  </w:r>
                                </w:p>
                                <w:p w14:paraId="5C7DEF0C" w14:textId="7777777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580E9A7" w14:textId="77777777" w:rsidR="003071FB" w:rsidRPr="00800990" w:rsidRDefault="003071FB" w:rsidP="00800990">
                                  <w:pPr>
                                    <w:spacing w:beforeLines="25" w:before="60" w:after="0" w:line="240" w:lineRule="auto"/>
                                    <w:rPr>
                                      <w:rFonts w:cstheme="minorHAnsi"/>
                                      <w:color w:val="FF0000"/>
                                      <w:sz w:val="24"/>
                                      <w:szCs w:val="24"/>
                                    </w:rPr>
                                  </w:pPr>
                                </w:p>
                                <w:p w14:paraId="323FD9E0" w14:textId="77777777" w:rsidR="003071FB" w:rsidRPr="00800990" w:rsidRDefault="003071FB" w:rsidP="00800990">
                                  <w:pPr>
                                    <w:spacing w:after="0" w:line="240" w:lineRule="auto"/>
                                    <w:ind w:firstLineChars="100" w:firstLine="240"/>
                                    <w:rPr>
                                      <w:rFonts w:cstheme="minorHAnsi"/>
                                      <w:color w:val="FF0000"/>
                                      <w:sz w:val="24"/>
                                      <w:szCs w:val="24"/>
                                    </w:rPr>
                                  </w:pPr>
                                </w:p>
                                <w:p w14:paraId="58B522FE" w14:textId="77777777" w:rsidR="003071FB" w:rsidRPr="00800990" w:rsidRDefault="003071FB" w:rsidP="00800990">
                                  <w:pPr>
                                    <w:spacing w:after="0" w:line="240" w:lineRule="auto"/>
                                    <w:ind w:firstLineChars="100" w:firstLine="240"/>
                                    <w:rPr>
                                      <w:rFonts w:cstheme="minorHAnsi"/>
                                      <w:color w:val="FF0000"/>
                                      <w:sz w:val="24"/>
                                      <w:szCs w:val="24"/>
                                    </w:rPr>
                                  </w:pPr>
                                </w:p>
                                <w:p w14:paraId="18FE0534" w14:textId="641A57E8" w:rsidR="003071FB" w:rsidRPr="00800990" w:rsidRDefault="003071FB" w:rsidP="00800990">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6A253" id="文字方塊 377" o:spid="_x0000_s1195" type="#_x0000_t202" style="position:absolute;margin-left:8.55pt;margin-top:12.6pt;width:168.8pt;height:27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" filled="f" stroked="f" strokeweight=".5pt">
                      <v:textbox>
                        <w:txbxContent>
                          <w:p w14:paraId="2C87F85D" w14:textId="7CBE789F"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 xml:space="preserve">  </w:t>
                            </w:r>
                            <w:r w:rsidRPr="00800990">
                              <w:rPr>
                                <w:rFonts w:cstheme="minorHAnsi"/>
                                <w:color w:val="FF0000"/>
                                <w:sz w:val="24"/>
                                <w:szCs w:val="24"/>
                              </w:rPr>
                              <w:t>cess</w:t>
                            </w:r>
                          </w:p>
                          <w:p w14:paraId="2D2684EB" w14:textId="77777777" w:rsidR="003071FB" w:rsidRPr="00800990" w:rsidRDefault="003071FB" w:rsidP="00800990">
                            <w:pPr>
                              <w:spacing w:beforeLines="25" w:before="60" w:after="0" w:line="240" w:lineRule="auto"/>
                              <w:rPr>
                                <w:rFonts w:cstheme="minorHAnsi"/>
                                <w:color w:val="FF0000"/>
                                <w:sz w:val="24"/>
                                <w:szCs w:val="24"/>
                              </w:rPr>
                            </w:pPr>
                          </w:p>
                          <w:p w14:paraId="39C5FC72" w14:textId="77777777" w:rsidR="003071FB" w:rsidRPr="00800990" w:rsidRDefault="003071FB" w:rsidP="00800990">
                            <w:pPr>
                              <w:spacing w:beforeLines="25" w:before="60" w:after="0" w:line="240" w:lineRule="auto"/>
                              <w:rPr>
                                <w:rFonts w:cstheme="minorHAnsi"/>
                                <w:color w:val="FF0000"/>
                                <w:sz w:val="24"/>
                                <w:szCs w:val="24"/>
                              </w:rPr>
                            </w:pPr>
                          </w:p>
                          <w:p w14:paraId="3DEB361B" w14:textId="3C04986D"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E9082F8" w14:textId="17586065"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cision</w:t>
                            </w:r>
                          </w:p>
                          <w:p w14:paraId="08FD5431" w14:textId="4D50921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put</w:t>
                            </w:r>
                          </w:p>
                          <w:p w14:paraId="79938515" w14:textId="27014DBB"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back</w:t>
                            </w:r>
                          </w:p>
                          <w:p w14:paraId="2B657A0E" w14:textId="13AF910F"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ment</w:t>
                            </w:r>
                          </w:p>
                          <w:p w14:paraId="7C755DBD"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raft</w:t>
                            </w:r>
                          </w:p>
                          <w:p w14:paraId="4137DE5B" w14:textId="77777777"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cutive</w:t>
                            </w:r>
                          </w:p>
                          <w:p w14:paraId="28FEA427" w14:textId="26EDEDA0"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back </w:t>
                            </w:r>
                          </w:p>
                          <w:p w14:paraId="115B2D30" w14:textId="6C7142A7" w:rsidR="003071FB" w:rsidRDefault="003071FB" w:rsidP="00AF25CB">
                            <w:pPr>
                              <w:spacing w:beforeLines="25" w:before="60" w:after="0" w:line="240" w:lineRule="auto"/>
                              <w:ind w:left="720" w:firstLine="12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partments </w:t>
                            </w:r>
                          </w:p>
                          <w:p w14:paraId="7887C9FF" w14:textId="77777777" w:rsidR="003071FB" w:rsidRPr="00800990" w:rsidRDefault="003071FB" w:rsidP="00AF25CB">
                            <w:pPr>
                              <w:spacing w:beforeLines="25" w:before="60" w:after="0" w:line="240" w:lineRule="auto"/>
                              <w:ind w:left="720" w:firstLine="120"/>
                              <w:rPr>
                                <w:rFonts w:cstheme="minorHAnsi"/>
                                <w:color w:val="FF0000"/>
                                <w:sz w:val="24"/>
                                <w:szCs w:val="24"/>
                              </w:rPr>
                            </w:pPr>
                          </w:p>
                          <w:p w14:paraId="6DCE6256" w14:textId="1CEB23CD" w:rsidR="003071FB"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cretariat </w:t>
                            </w:r>
                          </w:p>
                          <w:p w14:paraId="15D31FE9" w14:textId="018D7A19" w:rsidR="003071FB" w:rsidRPr="00800990" w:rsidRDefault="003071FB" w:rsidP="00AF25CB">
                            <w:pPr>
                              <w:spacing w:after="0" w:line="240" w:lineRule="auto"/>
                              <w:ind w:firstLineChars="350" w:firstLine="840"/>
                              <w:rPr>
                                <w:rFonts w:cstheme="minorHAnsi"/>
                                <w:color w:val="FF0000"/>
                                <w:sz w:val="24"/>
                                <w:szCs w:val="24"/>
                              </w:rPr>
                            </w:pPr>
                            <w:r>
                              <w:rPr>
                                <w:rFonts w:cstheme="minorHAnsi"/>
                                <w:color w:val="FF0000"/>
                                <w:sz w:val="24"/>
                                <w:szCs w:val="24"/>
                              </w:rPr>
                              <w:br/>
                            </w:r>
                            <w:r>
                              <w:rPr>
                                <w:rFonts w:cstheme="minorHAnsi"/>
                                <w:color w:val="FF0000"/>
                                <w:sz w:val="24"/>
                                <w:szCs w:val="24"/>
                              </w:rPr>
                              <w:br/>
                            </w:r>
                            <w:r w:rsidRPr="00800990">
                              <w:rPr>
                                <w:rFonts w:cstheme="minorHAnsi"/>
                                <w:color w:val="FF0000"/>
                                <w:sz w:val="24"/>
                                <w:szCs w:val="24"/>
                              </w:rPr>
                              <w:t>terested</w:t>
                            </w:r>
                          </w:p>
                          <w:p w14:paraId="5F7BE29E" w14:textId="77777777" w:rsidR="003071FB" w:rsidRPr="00800990" w:rsidRDefault="003071FB" w:rsidP="00800990">
                            <w:pPr>
                              <w:spacing w:beforeLines="25" w:before="60" w:after="0" w:line="240" w:lineRule="auto"/>
                              <w:rPr>
                                <w:rFonts w:cstheme="minorHAnsi"/>
                                <w:color w:val="FF0000"/>
                                <w:sz w:val="24"/>
                                <w:szCs w:val="24"/>
                              </w:rPr>
                            </w:pPr>
                          </w:p>
                          <w:p w14:paraId="71ED7706" w14:textId="31322401" w:rsidR="003071FB" w:rsidRPr="00800990" w:rsidRDefault="003071FB" w:rsidP="00800990">
                            <w:pPr>
                              <w:spacing w:after="0" w:line="240" w:lineRule="auto"/>
                              <w:rPr>
                                <w:rFonts w:cstheme="minorHAnsi"/>
                                <w:color w:val="FF0000"/>
                                <w:sz w:val="24"/>
                                <w:szCs w:val="24"/>
                              </w:rPr>
                            </w:pPr>
                            <w:r w:rsidRPr="00800990">
                              <w:rPr>
                                <w:rFonts w:cstheme="minorHAnsi"/>
                                <w:color w:val="FF0000"/>
                                <w:sz w:val="24"/>
                                <w:szCs w:val="24"/>
                              </w:rPr>
                              <w:t xml:space="preserve">         </w:t>
                            </w:r>
                          </w:p>
                          <w:p w14:paraId="5C7DEF0C" w14:textId="77777777" w:rsidR="003071FB" w:rsidRPr="00800990" w:rsidRDefault="003071FB" w:rsidP="00800990">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580E9A7" w14:textId="77777777" w:rsidR="003071FB" w:rsidRPr="00800990" w:rsidRDefault="003071FB" w:rsidP="00800990">
                            <w:pPr>
                              <w:spacing w:beforeLines="25" w:before="60" w:after="0" w:line="240" w:lineRule="auto"/>
                              <w:rPr>
                                <w:rFonts w:cstheme="minorHAnsi"/>
                                <w:color w:val="FF0000"/>
                                <w:sz w:val="24"/>
                                <w:szCs w:val="24"/>
                              </w:rPr>
                            </w:pPr>
                          </w:p>
                          <w:p w14:paraId="323FD9E0" w14:textId="77777777" w:rsidR="003071FB" w:rsidRPr="00800990" w:rsidRDefault="003071FB" w:rsidP="00800990">
                            <w:pPr>
                              <w:spacing w:after="0" w:line="240" w:lineRule="auto"/>
                              <w:ind w:firstLineChars="100" w:firstLine="240"/>
                              <w:rPr>
                                <w:rFonts w:cstheme="minorHAnsi"/>
                                <w:color w:val="FF0000"/>
                                <w:sz w:val="24"/>
                                <w:szCs w:val="24"/>
                              </w:rPr>
                            </w:pPr>
                          </w:p>
                          <w:p w14:paraId="58B522FE" w14:textId="77777777" w:rsidR="003071FB" w:rsidRPr="00800990" w:rsidRDefault="003071FB" w:rsidP="00800990">
                            <w:pPr>
                              <w:spacing w:after="0" w:line="240" w:lineRule="auto"/>
                              <w:ind w:firstLineChars="100" w:firstLine="240"/>
                              <w:rPr>
                                <w:rFonts w:cstheme="minorHAnsi"/>
                                <w:color w:val="FF0000"/>
                                <w:sz w:val="24"/>
                                <w:szCs w:val="24"/>
                              </w:rPr>
                            </w:pPr>
                          </w:p>
                          <w:p w14:paraId="18FE0534" w14:textId="641A57E8" w:rsidR="003071FB" w:rsidRPr="00800990" w:rsidRDefault="003071FB" w:rsidP="00800990">
                            <w:pPr>
                              <w:spacing w:beforeLines="25" w:before="60" w:after="0" w:line="240" w:lineRule="auto"/>
                              <w:rPr>
                                <w:rFonts w:cstheme="minorHAnsi"/>
                                <w:color w:val="FF0000"/>
                                <w:sz w:val="24"/>
                                <w:szCs w:val="24"/>
                              </w:rPr>
                            </w:pPr>
                          </w:p>
                        </w:txbxContent>
                      </v:textbox>
                    </v:shape>
                  </w:pict>
                </mc:Fallback>
              </mc:AlternateContent>
            </w:r>
            <w:r>
              <w:rPr>
                <w:rFonts w:eastAsia="SimSun"/>
                <w:sz w:val="24"/>
                <w:szCs w:val="24"/>
                <w:lang w:eastAsia="zh-CN"/>
              </w:rPr>
              <w:t>b</w:t>
            </w:r>
            <w:r w:rsidR="00E84782" w:rsidRPr="0046535A">
              <w:rPr>
                <w:rFonts w:eastAsia="SimSun"/>
                <w:sz w:val="24"/>
                <w:szCs w:val="24"/>
                <w:lang w:eastAsia="zh-CN"/>
              </w:rPr>
              <w:t>ureax</w:t>
            </w:r>
            <w:r w:rsidR="0046535A">
              <w:rPr>
                <w:rFonts w:eastAsia="SimSun"/>
                <w:sz w:val="24"/>
                <w:szCs w:val="24"/>
                <w:lang w:eastAsia="zh-CN"/>
              </w:rPr>
              <w:t xml:space="preserve"> (n.)</w:t>
            </w:r>
          </w:p>
          <w:p w14:paraId="3953F585" w14:textId="3BD6C470" w:rsidR="00CD36C8" w:rsidRDefault="00454BB2" w:rsidP="00AD51A4">
            <w:pPr>
              <w:pStyle w:val="aa"/>
              <w:spacing w:beforeLines="25" w:before="60"/>
              <w:rPr>
                <w:sz w:val="24"/>
                <w:szCs w:val="24"/>
                <w:lang w:eastAsia="zh-CN"/>
              </w:rPr>
            </w:pPr>
            <w:r>
              <w:rPr>
                <w:sz w:val="24"/>
                <w:szCs w:val="24"/>
                <w:lang w:eastAsia="zh-CN"/>
              </w:rPr>
              <w:t>d</w:t>
            </w:r>
            <w:r w:rsidR="00CD36C8">
              <w:rPr>
                <w:sz w:val="24"/>
                <w:szCs w:val="24"/>
                <w:lang w:eastAsia="zh-CN"/>
              </w:rPr>
              <w:t>ecision-making p</w:t>
            </w:r>
            <w:r w:rsidR="006B1517">
              <w:rPr>
                <w:sz w:val="24"/>
                <w:szCs w:val="24"/>
                <w:lang w:eastAsia="zh-CN"/>
              </w:rPr>
              <w:t>ro</w:t>
            </w:r>
            <w:r w:rsidR="00CD36C8">
              <w:rPr>
                <w:sz w:val="24"/>
                <w:szCs w:val="24"/>
                <w:lang w:eastAsia="zh-CN"/>
              </w:rPr>
              <w:t xml:space="preserve">___________ </w:t>
            </w:r>
          </w:p>
          <w:p w14:paraId="715F3D95" w14:textId="1937BC9D" w:rsidR="00CD36C8" w:rsidRDefault="00CD36C8" w:rsidP="00AD51A4">
            <w:pPr>
              <w:pStyle w:val="aa"/>
              <w:spacing w:beforeLines="25" w:before="60"/>
              <w:rPr>
                <w:sz w:val="24"/>
                <w:szCs w:val="24"/>
              </w:rPr>
            </w:pPr>
            <w:r>
              <w:rPr>
                <w:rFonts w:eastAsia="SimSun" w:hint="eastAsia"/>
                <w:sz w:val="24"/>
                <w:szCs w:val="24"/>
                <w:lang w:eastAsia="zh-CN"/>
              </w:rPr>
              <w:t>(</w:t>
            </w:r>
            <w:r>
              <w:rPr>
                <w:rFonts w:eastAsia="SimSun"/>
                <w:sz w:val="24"/>
                <w:szCs w:val="24"/>
                <w:lang w:eastAsia="zh-CN"/>
              </w:rPr>
              <w:t>compound n.)</w:t>
            </w:r>
          </w:p>
          <w:p w14:paraId="09D67034" w14:textId="2241CFDE" w:rsidR="000D79C9" w:rsidRDefault="00454BB2" w:rsidP="000D79C9">
            <w:pPr>
              <w:pStyle w:val="aa"/>
              <w:numPr>
                <w:ilvl w:val="0"/>
                <w:numId w:val="32"/>
              </w:numPr>
              <w:spacing w:beforeLines="25" w:before="60"/>
              <w:rPr>
                <w:sz w:val="24"/>
                <w:szCs w:val="24"/>
              </w:rPr>
            </w:pPr>
            <w:r>
              <w:rPr>
                <w:sz w:val="24"/>
                <w:szCs w:val="24"/>
              </w:rPr>
              <w:t>f</w:t>
            </w:r>
            <w:r w:rsidR="000D79C9">
              <w:rPr>
                <w:rFonts w:hint="eastAsia"/>
                <w:sz w:val="24"/>
                <w:szCs w:val="24"/>
              </w:rPr>
              <w:t>our components:</w:t>
            </w:r>
          </w:p>
          <w:p w14:paraId="0950E164" w14:textId="7F0518D7" w:rsidR="000D79C9" w:rsidRDefault="00D8352F" w:rsidP="000D79C9">
            <w:pPr>
              <w:pStyle w:val="aa"/>
              <w:numPr>
                <w:ilvl w:val="0"/>
                <w:numId w:val="33"/>
              </w:numPr>
              <w:spacing w:beforeLines="25" w:before="60"/>
              <w:rPr>
                <w:sz w:val="24"/>
                <w:szCs w:val="24"/>
              </w:rPr>
            </w:pPr>
            <w:r>
              <w:rPr>
                <w:sz w:val="24"/>
                <w:szCs w:val="24"/>
              </w:rPr>
              <w:t>i</w:t>
            </w:r>
            <w:r w:rsidR="000D79C9">
              <w:rPr>
                <w:rFonts w:hint="eastAsia"/>
                <w:sz w:val="24"/>
                <w:szCs w:val="24"/>
              </w:rPr>
              <w:t>n____________ (n.)</w:t>
            </w:r>
          </w:p>
          <w:p w14:paraId="5745D6F7" w14:textId="0EB4A34E" w:rsidR="000D79C9" w:rsidRDefault="00D8352F" w:rsidP="000D79C9">
            <w:pPr>
              <w:pStyle w:val="aa"/>
              <w:numPr>
                <w:ilvl w:val="0"/>
                <w:numId w:val="33"/>
              </w:numPr>
              <w:spacing w:beforeLines="25" w:before="60"/>
              <w:rPr>
                <w:sz w:val="24"/>
                <w:szCs w:val="24"/>
              </w:rPr>
            </w:pPr>
            <w:r>
              <w:rPr>
                <w:sz w:val="24"/>
                <w:szCs w:val="24"/>
              </w:rPr>
              <w:t>d</w:t>
            </w:r>
            <w:r w:rsidR="000D79C9">
              <w:rPr>
                <w:rFonts w:hint="eastAsia"/>
                <w:sz w:val="24"/>
                <w:szCs w:val="24"/>
              </w:rPr>
              <w:t>e___________ (n.)</w:t>
            </w:r>
          </w:p>
          <w:p w14:paraId="1D0618B8" w14:textId="00E7272D" w:rsidR="000D79C9" w:rsidRDefault="00D8352F" w:rsidP="000D79C9">
            <w:pPr>
              <w:pStyle w:val="aa"/>
              <w:numPr>
                <w:ilvl w:val="0"/>
                <w:numId w:val="33"/>
              </w:numPr>
              <w:spacing w:beforeLines="25" w:before="60"/>
              <w:rPr>
                <w:sz w:val="24"/>
                <w:szCs w:val="24"/>
              </w:rPr>
            </w:pPr>
            <w:r>
              <w:rPr>
                <w:rFonts w:hint="eastAsia"/>
                <w:sz w:val="24"/>
                <w:szCs w:val="24"/>
              </w:rPr>
              <w:t>o</w:t>
            </w:r>
            <w:r w:rsidR="000D79C9">
              <w:rPr>
                <w:rFonts w:hint="eastAsia"/>
                <w:sz w:val="24"/>
                <w:szCs w:val="24"/>
              </w:rPr>
              <w:t>ut___________(n.)</w:t>
            </w:r>
          </w:p>
          <w:p w14:paraId="33B42A14" w14:textId="50818A8D" w:rsidR="000D79C9" w:rsidRPr="000D79C9" w:rsidRDefault="00D8352F" w:rsidP="000D79C9">
            <w:pPr>
              <w:pStyle w:val="aa"/>
              <w:numPr>
                <w:ilvl w:val="0"/>
                <w:numId w:val="33"/>
              </w:numPr>
              <w:spacing w:beforeLines="25" w:before="60"/>
              <w:rPr>
                <w:sz w:val="24"/>
                <w:szCs w:val="24"/>
              </w:rPr>
            </w:pPr>
            <w:r>
              <w:rPr>
                <w:rFonts w:hint="eastAsia"/>
                <w:sz w:val="24"/>
                <w:szCs w:val="24"/>
              </w:rPr>
              <w:t>f</w:t>
            </w:r>
            <w:r w:rsidR="000D79C9">
              <w:rPr>
                <w:rFonts w:hint="eastAsia"/>
                <w:sz w:val="24"/>
                <w:szCs w:val="24"/>
              </w:rPr>
              <w:t>eed__________ (n.)</w:t>
            </w:r>
          </w:p>
          <w:p w14:paraId="4008E781" w14:textId="342796CD" w:rsidR="00CD36C8" w:rsidRPr="00CD36C8" w:rsidRDefault="00454BB2" w:rsidP="00AD51A4">
            <w:pPr>
              <w:pStyle w:val="aa"/>
              <w:spacing w:beforeLines="25" w:before="60"/>
              <w:rPr>
                <w:sz w:val="24"/>
                <w:szCs w:val="24"/>
                <w:lang w:eastAsia="zh-CN"/>
              </w:rPr>
            </w:pPr>
            <w:r>
              <w:rPr>
                <w:rFonts w:eastAsia="SimSun"/>
                <w:sz w:val="24"/>
                <w:szCs w:val="24"/>
                <w:lang w:eastAsia="zh-CN"/>
              </w:rPr>
              <w:t>a</w:t>
            </w:r>
            <w:r w:rsidR="006B1517">
              <w:rPr>
                <w:rFonts w:eastAsia="SimSun"/>
                <w:sz w:val="24"/>
                <w:szCs w:val="24"/>
                <w:lang w:eastAsia="zh-CN"/>
              </w:rPr>
              <w:t>mend</w:t>
            </w:r>
            <w:r w:rsidR="00CD36C8">
              <w:rPr>
                <w:rFonts w:eastAsia="SimSun"/>
                <w:sz w:val="24"/>
                <w:szCs w:val="24"/>
                <w:lang w:eastAsia="zh-CN"/>
              </w:rPr>
              <w:t>________ bill (compound n.)</w:t>
            </w:r>
          </w:p>
          <w:p w14:paraId="5EE7BE98" w14:textId="190DA639" w:rsidR="0046535A" w:rsidRDefault="00454BB2" w:rsidP="00AD51A4">
            <w:pPr>
              <w:pStyle w:val="aa"/>
              <w:spacing w:beforeLines="25" w:before="60"/>
              <w:rPr>
                <w:rFonts w:eastAsia="SimSun"/>
                <w:sz w:val="24"/>
                <w:szCs w:val="24"/>
                <w:lang w:eastAsia="zh-CN"/>
              </w:rPr>
            </w:pPr>
            <w:r>
              <w:rPr>
                <w:rFonts w:eastAsia="SimSun"/>
                <w:sz w:val="24"/>
                <w:szCs w:val="24"/>
                <w:lang w:eastAsia="zh-CN"/>
              </w:rPr>
              <w:t>d</w:t>
            </w:r>
            <w:r w:rsidR="00CD36C8">
              <w:rPr>
                <w:rFonts w:eastAsia="SimSun"/>
                <w:sz w:val="24"/>
                <w:szCs w:val="24"/>
                <w:lang w:eastAsia="zh-CN"/>
              </w:rPr>
              <w:t>____________</w:t>
            </w:r>
            <w:r w:rsidR="0046535A">
              <w:rPr>
                <w:rFonts w:eastAsia="SimSun"/>
                <w:sz w:val="24"/>
                <w:szCs w:val="24"/>
                <w:lang w:eastAsia="zh-CN"/>
              </w:rPr>
              <w:t xml:space="preserve"> b</w:t>
            </w:r>
            <w:r w:rsidR="00CD36C8">
              <w:rPr>
                <w:rFonts w:eastAsia="SimSun"/>
                <w:sz w:val="24"/>
                <w:szCs w:val="24"/>
                <w:lang w:eastAsia="zh-CN"/>
              </w:rPr>
              <w:t>ill</w:t>
            </w:r>
            <w:r w:rsidR="0046535A">
              <w:rPr>
                <w:rFonts w:eastAsia="SimSun"/>
                <w:sz w:val="24"/>
                <w:szCs w:val="24"/>
                <w:lang w:eastAsia="zh-CN"/>
              </w:rPr>
              <w:t xml:space="preserve"> (compound n.)</w:t>
            </w:r>
          </w:p>
          <w:p w14:paraId="219DF095" w14:textId="104BD49C" w:rsidR="00165DAC" w:rsidRDefault="00454BB2" w:rsidP="00AD51A4">
            <w:pPr>
              <w:pStyle w:val="aa"/>
              <w:spacing w:beforeLines="25" w:before="60"/>
              <w:rPr>
                <w:rFonts w:eastAsia="SimSun"/>
                <w:sz w:val="24"/>
                <w:szCs w:val="24"/>
                <w:lang w:eastAsia="zh-CN"/>
              </w:rPr>
            </w:pPr>
            <w:r>
              <w:rPr>
                <w:rFonts w:eastAsia="SimSun"/>
                <w:sz w:val="24"/>
                <w:szCs w:val="24"/>
                <w:lang w:eastAsia="zh-CN"/>
              </w:rPr>
              <w:t>e</w:t>
            </w:r>
            <w:r w:rsidR="006B1517">
              <w:rPr>
                <w:rFonts w:eastAsia="SimSun"/>
                <w:sz w:val="24"/>
                <w:szCs w:val="24"/>
                <w:lang w:eastAsia="zh-CN"/>
              </w:rPr>
              <w:t>xe</w:t>
            </w:r>
            <w:r w:rsidR="00165DAC" w:rsidRPr="00165DAC">
              <w:rPr>
                <w:rFonts w:eastAsia="SimSun"/>
                <w:sz w:val="24"/>
                <w:szCs w:val="24"/>
                <w:lang w:eastAsia="zh-CN"/>
              </w:rPr>
              <w:t>___________ authorities (n. ph.)</w:t>
            </w:r>
          </w:p>
          <w:p w14:paraId="2F778370" w14:textId="1BD6B151" w:rsidR="00CD36C8" w:rsidRDefault="00454BB2" w:rsidP="00AD51A4">
            <w:pPr>
              <w:pStyle w:val="aa"/>
              <w:spacing w:beforeLines="25" w:before="60"/>
              <w:rPr>
                <w:rFonts w:eastAsia="SimSun"/>
                <w:sz w:val="24"/>
                <w:szCs w:val="24"/>
                <w:lang w:eastAsia="zh-CN"/>
              </w:rPr>
            </w:pPr>
            <w:r>
              <w:rPr>
                <w:rFonts w:eastAsia="SimSun"/>
                <w:sz w:val="24"/>
                <w:szCs w:val="24"/>
                <w:lang w:eastAsia="zh-CN"/>
              </w:rPr>
              <w:t>f</w:t>
            </w:r>
            <w:r w:rsidR="006B1517">
              <w:rPr>
                <w:rFonts w:eastAsia="SimSun"/>
                <w:sz w:val="24"/>
                <w:szCs w:val="24"/>
                <w:lang w:eastAsia="zh-CN"/>
              </w:rPr>
              <w:t>eed</w:t>
            </w:r>
            <w:r w:rsidR="0046535A">
              <w:rPr>
                <w:rFonts w:eastAsia="SimSun"/>
                <w:sz w:val="24"/>
                <w:szCs w:val="24"/>
                <w:lang w:eastAsia="zh-CN"/>
              </w:rPr>
              <w:t>_________ loop (compound n.)</w:t>
            </w:r>
          </w:p>
          <w:p w14:paraId="3B9BB601" w14:textId="2220C4F1" w:rsidR="0046535A" w:rsidRDefault="00454BB2" w:rsidP="00AD51A4">
            <w:pPr>
              <w:pStyle w:val="aa"/>
              <w:spacing w:beforeLines="25" w:before="60"/>
              <w:rPr>
                <w:rFonts w:eastAsia="SimSun"/>
                <w:sz w:val="24"/>
                <w:szCs w:val="24"/>
                <w:lang w:eastAsia="zh-CN"/>
              </w:rPr>
            </w:pPr>
            <w:r>
              <w:rPr>
                <w:rFonts w:eastAsia="SimSun"/>
                <w:sz w:val="24"/>
                <w:szCs w:val="24"/>
                <w:lang w:eastAsia="zh-CN"/>
              </w:rPr>
              <w:t>g</w:t>
            </w:r>
            <w:r w:rsidR="0046535A" w:rsidRPr="0046535A">
              <w:rPr>
                <w:rFonts w:eastAsia="SimSun"/>
                <w:sz w:val="24"/>
                <w:szCs w:val="24"/>
                <w:lang w:eastAsia="zh-CN"/>
              </w:rPr>
              <w:t>overnment d</w:t>
            </w:r>
            <w:r w:rsidR="006B1517">
              <w:rPr>
                <w:rFonts w:eastAsia="SimSun"/>
                <w:sz w:val="24"/>
                <w:szCs w:val="24"/>
                <w:lang w:eastAsia="zh-CN"/>
              </w:rPr>
              <w:t>e</w:t>
            </w:r>
            <w:r w:rsidR="0046535A">
              <w:rPr>
                <w:rFonts w:eastAsia="SimSun"/>
                <w:sz w:val="24"/>
                <w:szCs w:val="24"/>
                <w:lang w:eastAsia="zh-CN"/>
              </w:rPr>
              <w:t>_____________</w:t>
            </w:r>
          </w:p>
          <w:p w14:paraId="12FDC315" w14:textId="4BBDFC7F" w:rsidR="0046535A" w:rsidRDefault="0046535A" w:rsidP="00AD51A4">
            <w:pPr>
              <w:pStyle w:val="aa"/>
              <w:spacing w:beforeLines="25" w:before="60"/>
              <w:rPr>
                <w:rFonts w:eastAsia="SimSun"/>
                <w:sz w:val="24"/>
                <w:szCs w:val="24"/>
                <w:lang w:eastAsia="zh-CN"/>
              </w:rPr>
            </w:pPr>
            <w:r>
              <w:rPr>
                <w:rFonts w:eastAsia="SimSun" w:hint="eastAsia"/>
                <w:sz w:val="24"/>
                <w:szCs w:val="24"/>
                <w:lang w:eastAsia="zh-CN"/>
              </w:rPr>
              <w:t>(</w:t>
            </w:r>
            <w:r>
              <w:rPr>
                <w:rFonts w:eastAsia="SimSun"/>
                <w:sz w:val="24"/>
                <w:szCs w:val="24"/>
                <w:lang w:eastAsia="zh-CN"/>
              </w:rPr>
              <w:t>compound n.)</w:t>
            </w:r>
          </w:p>
          <w:p w14:paraId="528C783D" w14:textId="335FB4A8" w:rsidR="0046535A" w:rsidRDefault="00454BB2" w:rsidP="00AD51A4">
            <w:pPr>
              <w:pStyle w:val="aa"/>
              <w:spacing w:beforeLines="25" w:before="60"/>
              <w:rPr>
                <w:rFonts w:eastAsia="SimSun"/>
                <w:sz w:val="24"/>
                <w:szCs w:val="24"/>
                <w:lang w:eastAsia="zh-CN"/>
              </w:rPr>
            </w:pPr>
            <w:r>
              <w:rPr>
                <w:rFonts w:eastAsia="SimSun"/>
                <w:sz w:val="24"/>
                <w:szCs w:val="24"/>
                <w:lang w:eastAsia="zh-CN"/>
              </w:rPr>
              <w:t>g</w:t>
            </w:r>
            <w:r w:rsidR="0046535A">
              <w:rPr>
                <w:rFonts w:eastAsia="SimSun"/>
                <w:sz w:val="24"/>
                <w:szCs w:val="24"/>
                <w:lang w:eastAsia="zh-CN"/>
              </w:rPr>
              <w:t>overnment S</w:t>
            </w:r>
            <w:r w:rsidR="006B1517">
              <w:rPr>
                <w:rFonts w:eastAsia="SimSun"/>
                <w:sz w:val="24"/>
                <w:szCs w:val="24"/>
                <w:lang w:eastAsia="zh-CN"/>
              </w:rPr>
              <w:t>e</w:t>
            </w:r>
            <w:r w:rsidR="0046535A">
              <w:rPr>
                <w:rFonts w:eastAsia="SimSun"/>
                <w:sz w:val="24"/>
                <w:szCs w:val="24"/>
                <w:lang w:eastAsia="zh-CN"/>
              </w:rPr>
              <w:t>______________</w:t>
            </w:r>
          </w:p>
          <w:p w14:paraId="4C1E2602" w14:textId="7C7E5495" w:rsidR="0046535A" w:rsidRDefault="00AF25CB" w:rsidP="00AD51A4">
            <w:pPr>
              <w:pStyle w:val="aa"/>
              <w:spacing w:beforeLines="25" w:before="60"/>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842560" behindDoc="0" locked="0" layoutInCell="1" allowOverlap="1" wp14:anchorId="6E0AB1D0" wp14:editId="2BD268E1">
                      <wp:simplePos x="0" y="0"/>
                      <wp:positionH relativeFrom="column">
                        <wp:posOffset>-472755</wp:posOffset>
                      </wp:positionH>
                      <wp:positionV relativeFrom="paragraph">
                        <wp:posOffset>181103</wp:posOffset>
                      </wp:positionV>
                      <wp:extent cx="1398494" cy="362361"/>
                      <wp:effectExtent l="0" t="0" r="0" b="0"/>
                      <wp:wrapNone/>
                      <wp:docPr id="25" name="文字方塊 377"/>
                      <wp:cNvGraphicFramePr/>
                      <a:graphic xmlns:a="http://schemas.openxmlformats.org/drawingml/2006/main">
                        <a:graphicData uri="http://schemas.microsoft.com/office/word/2010/wordprocessingShape">
                          <wps:wsp>
                            <wps:cNvSpPr txBox="1"/>
                            <wps:spPr>
                              <a:xfrm>
                                <a:off x="0" y="0"/>
                                <a:ext cx="1398494" cy="362361"/>
                              </a:xfrm>
                              <a:prstGeom prst="rect">
                                <a:avLst/>
                              </a:prstGeom>
                              <a:noFill/>
                              <a:ln w="6350">
                                <a:noFill/>
                              </a:ln>
                            </wps:spPr>
                            <wps:txbx>
                              <w:txbxContent>
                                <w:p w14:paraId="0CF809FF" w14:textId="6A644E65" w:rsidR="003071FB" w:rsidRPr="00800990" w:rsidRDefault="003071FB" w:rsidP="00AF25CB">
                                  <w:pPr>
                                    <w:spacing w:after="0" w:line="240" w:lineRule="auto"/>
                                    <w:ind w:firstLineChars="350" w:firstLine="840"/>
                                    <w:rPr>
                                      <w:rFonts w:cstheme="minorHAnsi"/>
                                      <w:color w:val="FF0000"/>
                                      <w:sz w:val="24"/>
                                      <w:szCs w:val="24"/>
                                    </w:rPr>
                                  </w:pPr>
                                  <w:r w:rsidRPr="00800990">
                                    <w:rPr>
                                      <w:rFonts w:cstheme="minorHAnsi"/>
                                      <w:color w:val="FF0000"/>
                                      <w:sz w:val="24"/>
                                      <w:szCs w:val="24"/>
                                    </w:rPr>
                                    <w:t>terested</w:t>
                                  </w:r>
                                </w:p>
                                <w:p w14:paraId="22A43A21" w14:textId="77777777" w:rsidR="003071FB" w:rsidRPr="00800990" w:rsidRDefault="003071FB" w:rsidP="00AF25CB">
                                  <w:pPr>
                                    <w:spacing w:beforeLines="25" w:before="60" w:after="0" w:line="240" w:lineRule="auto"/>
                                    <w:rPr>
                                      <w:rFonts w:cstheme="minorHAnsi"/>
                                      <w:color w:val="FF0000"/>
                                      <w:sz w:val="24"/>
                                      <w:szCs w:val="24"/>
                                    </w:rPr>
                                  </w:pPr>
                                </w:p>
                                <w:p w14:paraId="1156CA33" w14:textId="77777777" w:rsidR="003071FB" w:rsidRPr="00800990" w:rsidRDefault="003071FB" w:rsidP="00AF25CB">
                                  <w:pPr>
                                    <w:spacing w:after="0" w:line="240" w:lineRule="auto"/>
                                    <w:rPr>
                                      <w:rFonts w:cstheme="minorHAnsi"/>
                                      <w:color w:val="FF0000"/>
                                      <w:sz w:val="24"/>
                                      <w:szCs w:val="24"/>
                                    </w:rPr>
                                  </w:pPr>
                                  <w:r w:rsidRPr="00800990">
                                    <w:rPr>
                                      <w:rFonts w:cstheme="minorHAnsi"/>
                                      <w:color w:val="FF0000"/>
                                      <w:sz w:val="24"/>
                                      <w:szCs w:val="24"/>
                                    </w:rPr>
                                    <w:t xml:space="preserve">         </w:t>
                                  </w:r>
                                </w:p>
                                <w:p w14:paraId="4997C192" w14:textId="77777777" w:rsidR="003071FB" w:rsidRPr="00800990"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DE9DCF9" w14:textId="77777777" w:rsidR="003071FB" w:rsidRPr="00800990" w:rsidRDefault="003071FB" w:rsidP="00AF25CB">
                                  <w:pPr>
                                    <w:spacing w:beforeLines="25" w:before="60" w:after="0" w:line="240" w:lineRule="auto"/>
                                    <w:rPr>
                                      <w:rFonts w:cstheme="minorHAnsi"/>
                                      <w:color w:val="FF0000"/>
                                      <w:sz w:val="24"/>
                                      <w:szCs w:val="24"/>
                                    </w:rPr>
                                  </w:pPr>
                                </w:p>
                                <w:p w14:paraId="6FCF1B9D" w14:textId="77777777" w:rsidR="003071FB" w:rsidRPr="00800990" w:rsidRDefault="003071FB" w:rsidP="00AF25CB">
                                  <w:pPr>
                                    <w:spacing w:after="0" w:line="240" w:lineRule="auto"/>
                                    <w:ind w:firstLineChars="100" w:firstLine="240"/>
                                    <w:rPr>
                                      <w:rFonts w:cstheme="minorHAnsi"/>
                                      <w:color w:val="FF0000"/>
                                      <w:sz w:val="24"/>
                                      <w:szCs w:val="24"/>
                                    </w:rPr>
                                  </w:pPr>
                                </w:p>
                                <w:p w14:paraId="77634A19" w14:textId="77777777" w:rsidR="003071FB" w:rsidRPr="00800990" w:rsidRDefault="003071FB" w:rsidP="00AF25CB">
                                  <w:pPr>
                                    <w:spacing w:after="0" w:line="240" w:lineRule="auto"/>
                                    <w:ind w:firstLineChars="100" w:firstLine="240"/>
                                    <w:rPr>
                                      <w:rFonts w:cstheme="minorHAnsi"/>
                                      <w:color w:val="FF0000"/>
                                      <w:sz w:val="24"/>
                                      <w:szCs w:val="24"/>
                                    </w:rPr>
                                  </w:pPr>
                                </w:p>
                                <w:p w14:paraId="371E88DC" w14:textId="77777777" w:rsidR="003071FB" w:rsidRPr="00800990" w:rsidRDefault="003071FB" w:rsidP="00AF25C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B1D0" id="_x0000_s1196" type="#_x0000_t202" style="position:absolute;margin-left:-37.2pt;margin-top:14.25pt;width:110.1pt;height:2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" filled="f" stroked="f" strokeweight=".5pt">
                      <v:textbox>
                        <w:txbxContent>
                          <w:p w14:paraId="0CF809FF" w14:textId="6A644E65" w:rsidR="003071FB" w:rsidRPr="00800990" w:rsidRDefault="003071FB" w:rsidP="00AF25CB">
                            <w:pPr>
                              <w:spacing w:after="0" w:line="240" w:lineRule="auto"/>
                              <w:ind w:firstLineChars="350" w:firstLine="840"/>
                              <w:rPr>
                                <w:rFonts w:cstheme="minorHAnsi"/>
                                <w:color w:val="FF0000"/>
                                <w:sz w:val="24"/>
                                <w:szCs w:val="24"/>
                              </w:rPr>
                            </w:pPr>
                            <w:r w:rsidRPr="00800990">
                              <w:rPr>
                                <w:rFonts w:cstheme="minorHAnsi"/>
                                <w:color w:val="FF0000"/>
                                <w:sz w:val="24"/>
                                <w:szCs w:val="24"/>
                              </w:rPr>
                              <w:t>terested</w:t>
                            </w:r>
                          </w:p>
                          <w:p w14:paraId="22A43A21" w14:textId="77777777" w:rsidR="003071FB" w:rsidRPr="00800990" w:rsidRDefault="003071FB" w:rsidP="00AF25CB">
                            <w:pPr>
                              <w:spacing w:beforeLines="25" w:before="60" w:after="0" w:line="240" w:lineRule="auto"/>
                              <w:rPr>
                                <w:rFonts w:cstheme="minorHAnsi"/>
                                <w:color w:val="FF0000"/>
                                <w:sz w:val="24"/>
                                <w:szCs w:val="24"/>
                              </w:rPr>
                            </w:pPr>
                          </w:p>
                          <w:p w14:paraId="1156CA33" w14:textId="77777777" w:rsidR="003071FB" w:rsidRPr="00800990" w:rsidRDefault="003071FB" w:rsidP="00AF25CB">
                            <w:pPr>
                              <w:spacing w:after="0" w:line="240" w:lineRule="auto"/>
                              <w:rPr>
                                <w:rFonts w:cstheme="minorHAnsi"/>
                                <w:color w:val="FF0000"/>
                                <w:sz w:val="24"/>
                                <w:szCs w:val="24"/>
                              </w:rPr>
                            </w:pPr>
                            <w:r w:rsidRPr="00800990">
                              <w:rPr>
                                <w:rFonts w:cstheme="minorHAnsi"/>
                                <w:color w:val="FF0000"/>
                                <w:sz w:val="24"/>
                                <w:szCs w:val="24"/>
                              </w:rPr>
                              <w:t xml:space="preserve">         </w:t>
                            </w:r>
                          </w:p>
                          <w:p w14:paraId="4997C192" w14:textId="77777777" w:rsidR="003071FB" w:rsidRPr="00800990"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DE9DCF9" w14:textId="77777777" w:rsidR="003071FB" w:rsidRPr="00800990" w:rsidRDefault="003071FB" w:rsidP="00AF25CB">
                            <w:pPr>
                              <w:spacing w:beforeLines="25" w:before="60" w:after="0" w:line="240" w:lineRule="auto"/>
                              <w:rPr>
                                <w:rFonts w:cstheme="minorHAnsi"/>
                                <w:color w:val="FF0000"/>
                                <w:sz w:val="24"/>
                                <w:szCs w:val="24"/>
                              </w:rPr>
                            </w:pPr>
                          </w:p>
                          <w:p w14:paraId="6FCF1B9D" w14:textId="77777777" w:rsidR="003071FB" w:rsidRPr="00800990" w:rsidRDefault="003071FB" w:rsidP="00AF25CB">
                            <w:pPr>
                              <w:spacing w:after="0" w:line="240" w:lineRule="auto"/>
                              <w:ind w:firstLineChars="100" w:firstLine="240"/>
                              <w:rPr>
                                <w:rFonts w:cstheme="minorHAnsi"/>
                                <w:color w:val="FF0000"/>
                                <w:sz w:val="24"/>
                                <w:szCs w:val="24"/>
                              </w:rPr>
                            </w:pPr>
                          </w:p>
                          <w:p w14:paraId="77634A19" w14:textId="77777777" w:rsidR="003071FB" w:rsidRPr="00800990" w:rsidRDefault="003071FB" w:rsidP="00AF25CB">
                            <w:pPr>
                              <w:spacing w:after="0" w:line="240" w:lineRule="auto"/>
                              <w:ind w:firstLineChars="100" w:firstLine="240"/>
                              <w:rPr>
                                <w:rFonts w:cstheme="minorHAnsi"/>
                                <w:color w:val="FF0000"/>
                                <w:sz w:val="24"/>
                                <w:szCs w:val="24"/>
                              </w:rPr>
                            </w:pPr>
                          </w:p>
                          <w:p w14:paraId="371E88DC" w14:textId="77777777" w:rsidR="003071FB" w:rsidRPr="00800990" w:rsidRDefault="003071FB" w:rsidP="00AF25CB">
                            <w:pPr>
                              <w:spacing w:beforeLines="25" w:before="60" w:after="0" w:line="240" w:lineRule="auto"/>
                              <w:rPr>
                                <w:rFonts w:cstheme="minorHAnsi"/>
                                <w:color w:val="FF0000"/>
                                <w:sz w:val="24"/>
                                <w:szCs w:val="24"/>
                              </w:rPr>
                            </w:pPr>
                          </w:p>
                        </w:txbxContent>
                      </v:textbox>
                    </v:shape>
                  </w:pict>
                </mc:Fallback>
              </mc:AlternateContent>
            </w:r>
            <w:r w:rsidR="0046535A">
              <w:rPr>
                <w:rFonts w:eastAsia="SimSun" w:hint="eastAsia"/>
                <w:sz w:val="24"/>
                <w:szCs w:val="24"/>
                <w:lang w:eastAsia="zh-CN"/>
              </w:rPr>
              <w:t>(</w:t>
            </w:r>
            <w:r w:rsidR="0046535A">
              <w:rPr>
                <w:rFonts w:eastAsia="SimSun"/>
                <w:sz w:val="24"/>
                <w:szCs w:val="24"/>
                <w:lang w:eastAsia="zh-CN"/>
              </w:rPr>
              <w:t>compound n.)</w:t>
            </w:r>
          </w:p>
          <w:p w14:paraId="43F447CB" w14:textId="674CD3DE" w:rsidR="00CD36C8" w:rsidRDefault="00454BB2" w:rsidP="00AD51A4">
            <w:pPr>
              <w:pStyle w:val="aa"/>
              <w:spacing w:beforeLines="25" w:before="60"/>
              <w:rPr>
                <w:rFonts w:eastAsia="SimSun"/>
                <w:sz w:val="24"/>
                <w:szCs w:val="24"/>
                <w:lang w:eastAsia="zh-CN"/>
              </w:rPr>
            </w:pPr>
            <w:r>
              <w:rPr>
                <w:rFonts w:eastAsia="SimSun"/>
                <w:sz w:val="24"/>
                <w:szCs w:val="24"/>
                <w:lang w:eastAsia="zh-CN"/>
              </w:rPr>
              <w:t>i</w:t>
            </w:r>
            <w:r w:rsidR="00CD36C8">
              <w:rPr>
                <w:rFonts w:eastAsia="SimSun"/>
                <w:sz w:val="24"/>
                <w:szCs w:val="24"/>
                <w:lang w:eastAsia="zh-CN"/>
              </w:rPr>
              <w:t>n</w:t>
            </w:r>
            <w:r w:rsidR="006B1517">
              <w:rPr>
                <w:rFonts w:eastAsia="SimSun"/>
                <w:sz w:val="24"/>
                <w:szCs w:val="24"/>
                <w:lang w:eastAsia="zh-CN"/>
              </w:rPr>
              <w:t>______________</w:t>
            </w:r>
            <w:r w:rsidR="00CD36C8">
              <w:rPr>
                <w:rFonts w:eastAsia="SimSun"/>
                <w:sz w:val="24"/>
                <w:szCs w:val="24"/>
                <w:lang w:eastAsia="zh-CN"/>
              </w:rPr>
              <w:t xml:space="preserve"> p</w:t>
            </w:r>
            <w:r w:rsidR="006B1517">
              <w:rPr>
                <w:rFonts w:eastAsia="SimSun"/>
                <w:sz w:val="24"/>
                <w:szCs w:val="24"/>
                <w:lang w:eastAsia="zh-CN"/>
              </w:rPr>
              <w:t>arties</w:t>
            </w:r>
            <w:r w:rsidR="00CD36C8">
              <w:rPr>
                <w:rFonts w:eastAsia="SimSun"/>
                <w:sz w:val="24"/>
                <w:szCs w:val="24"/>
                <w:lang w:eastAsia="zh-CN"/>
              </w:rPr>
              <w:t xml:space="preserve"> (n. ph.)</w:t>
            </w:r>
          </w:p>
          <w:p w14:paraId="281331EE" w14:textId="632B3428" w:rsidR="00CD36C8" w:rsidRDefault="00454BB2" w:rsidP="00AD51A4">
            <w:pPr>
              <w:pStyle w:val="aa"/>
              <w:spacing w:beforeLines="25" w:before="60"/>
              <w:rPr>
                <w:rFonts w:eastAsia="SimSun"/>
                <w:sz w:val="24"/>
                <w:szCs w:val="24"/>
                <w:lang w:eastAsia="zh-CN"/>
              </w:rPr>
            </w:pPr>
            <w:r>
              <w:rPr>
                <w:rFonts w:eastAsia="SimSun"/>
                <w:sz w:val="24"/>
                <w:szCs w:val="24"/>
                <w:lang w:eastAsia="zh-CN"/>
              </w:rPr>
              <w:t>i</w:t>
            </w:r>
            <w:r w:rsidR="00CD36C8">
              <w:rPr>
                <w:rFonts w:eastAsia="SimSun"/>
                <w:sz w:val="24"/>
                <w:szCs w:val="24"/>
                <w:lang w:eastAsia="zh-CN"/>
              </w:rPr>
              <w:t>ssues (n.)</w:t>
            </w:r>
          </w:p>
          <w:p w14:paraId="15E3BF96" w14:textId="4C097552" w:rsidR="0046535A" w:rsidRDefault="00454BB2" w:rsidP="00AD51A4">
            <w:pPr>
              <w:pStyle w:val="aa"/>
              <w:spacing w:beforeLines="25" w:before="60"/>
              <w:rPr>
                <w:rFonts w:eastAsia="SimSun"/>
                <w:sz w:val="24"/>
                <w:szCs w:val="24"/>
                <w:lang w:eastAsia="zh-CN"/>
              </w:rPr>
            </w:pPr>
            <w:r>
              <w:rPr>
                <w:rFonts w:eastAsia="SimSun" w:hint="eastAsia"/>
                <w:sz w:val="24"/>
                <w:szCs w:val="24"/>
                <w:lang w:eastAsia="zh-CN"/>
              </w:rPr>
              <w:t>j</w:t>
            </w:r>
            <w:r w:rsidR="0046535A">
              <w:rPr>
                <w:rFonts w:eastAsia="SimSun"/>
                <w:sz w:val="24"/>
                <w:szCs w:val="24"/>
                <w:lang w:eastAsia="zh-CN"/>
              </w:rPr>
              <w:t>udiciary (n.)</w:t>
            </w:r>
          </w:p>
          <w:p w14:paraId="50DCF7AB" w14:textId="1C9D8F6B" w:rsidR="0046535A" w:rsidRDefault="00454BB2" w:rsidP="00AD51A4">
            <w:pPr>
              <w:pStyle w:val="aa"/>
              <w:spacing w:beforeLines="25" w:before="60"/>
              <w:rPr>
                <w:rFonts w:eastAsia="SimSun"/>
                <w:sz w:val="24"/>
                <w:szCs w:val="24"/>
                <w:lang w:eastAsia="zh-CN"/>
              </w:rPr>
            </w:pPr>
            <w:r>
              <w:rPr>
                <w:rFonts w:eastAsia="SimSun" w:hint="eastAsia"/>
                <w:sz w:val="24"/>
                <w:szCs w:val="24"/>
                <w:lang w:eastAsia="zh-CN"/>
              </w:rPr>
              <w:t>j</w:t>
            </w:r>
            <w:r w:rsidR="0046535A">
              <w:rPr>
                <w:rFonts w:eastAsia="SimSun"/>
                <w:sz w:val="24"/>
                <w:szCs w:val="24"/>
                <w:lang w:eastAsia="zh-CN"/>
              </w:rPr>
              <w:t>ustice (n.)</w:t>
            </w:r>
          </w:p>
          <w:p w14:paraId="1A5136E5" w14:textId="09430F1E" w:rsidR="00E445A6" w:rsidRPr="00A955A4" w:rsidRDefault="00454BB2" w:rsidP="00AD51A4">
            <w:pPr>
              <w:pStyle w:val="aa"/>
              <w:spacing w:beforeLines="25" w:before="60"/>
              <w:rPr>
                <w:rFonts w:eastAsia="SimSun"/>
                <w:sz w:val="24"/>
                <w:szCs w:val="24"/>
                <w:lang w:eastAsia="zh-CN"/>
              </w:rPr>
            </w:pPr>
            <w:r w:rsidRPr="00CA36DE">
              <w:rPr>
                <w:rFonts w:eastAsia="SimSun" w:hint="eastAsia"/>
                <w:noProof/>
                <w:sz w:val="24"/>
                <w:szCs w:val="24"/>
              </w:rPr>
              <mc:AlternateContent>
                <mc:Choice Requires="wps">
                  <w:drawing>
                    <wp:anchor distT="0" distB="0" distL="114300" distR="114300" simplePos="0" relativeHeight="251722752" behindDoc="0" locked="0" layoutInCell="1" allowOverlap="1" wp14:anchorId="049461CF" wp14:editId="420E4ABE">
                      <wp:simplePos x="0" y="0"/>
                      <wp:positionH relativeFrom="column">
                        <wp:posOffset>293380</wp:posOffset>
                      </wp:positionH>
                      <wp:positionV relativeFrom="paragraph">
                        <wp:posOffset>156727</wp:posOffset>
                      </wp:positionV>
                      <wp:extent cx="2520315" cy="2057400"/>
                      <wp:effectExtent l="0" t="0" r="0" b="0"/>
                      <wp:wrapNone/>
                      <wp:docPr id="131324" name="文字方塊 27"/>
                      <wp:cNvGraphicFramePr/>
                      <a:graphic xmlns:a="http://schemas.openxmlformats.org/drawingml/2006/main">
                        <a:graphicData uri="http://schemas.microsoft.com/office/word/2010/wordprocessingShape">
                          <wps:wsp>
                            <wps:cNvSpPr txBox="1"/>
                            <wps:spPr>
                              <a:xfrm>
                                <a:off x="0" y="0"/>
                                <a:ext cx="2520315" cy="2057400"/>
                              </a:xfrm>
                              <a:prstGeom prst="rect">
                                <a:avLst/>
                              </a:prstGeom>
                              <a:noFill/>
                              <a:ln w="6350">
                                <a:noFill/>
                              </a:ln>
                            </wps:spPr>
                            <wps:txbx>
                              <w:txbxContent>
                                <w:p w14:paraId="273F1B9F" w14:textId="33D64A74"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process</w:t>
                                  </w:r>
                                </w:p>
                                <w:p w14:paraId="767DCA3D" w14:textId="67ECB756"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2C47FEB" w14:textId="77777777" w:rsidR="003071FB" w:rsidRPr="00800990" w:rsidRDefault="003071FB" w:rsidP="00CA36DE">
                                  <w:pPr>
                                    <w:spacing w:beforeLines="25" w:before="60" w:after="0" w:line="240" w:lineRule="auto"/>
                                    <w:rPr>
                                      <w:rFonts w:cstheme="minorHAnsi"/>
                                      <w:color w:val="FF0000"/>
                                      <w:sz w:val="24"/>
                                      <w:szCs w:val="24"/>
                                    </w:rPr>
                                  </w:pPr>
                                </w:p>
                                <w:p w14:paraId="576C3AA7" w14:textId="58892552" w:rsidR="003071FB" w:rsidRPr="00800990" w:rsidRDefault="003071FB" w:rsidP="00CA36DE">
                                  <w:pPr>
                                    <w:spacing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w:t>
                                  </w:r>
                                </w:p>
                                <w:p w14:paraId="02BAD8BC" w14:textId="1EF9E102"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sultation    </w:t>
                                  </w:r>
                                </w:p>
                                <w:p w14:paraId="6E13022A" w14:textId="7339C478"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ulation</w:t>
                                  </w:r>
                                </w:p>
                                <w:p w14:paraId="6A46FBDE" w14:textId="61F927E3"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Decision</w:t>
                                  </w:r>
                                </w:p>
                                <w:p w14:paraId="314FEB0D" w14:textId="77777777" w:rsidR="003071FB" w:rsidRPr="00800990" w:rsidRDefault="003071FB" w:rsidP="00CA36DE">
                                  <w:pPr>
                                    <w:spacing w:beforeLines="25" w:before="60" w:after="0" w:line="240" w:lineRule="auto"/>
                                    <w:rPr>
                                      <w:rFonts w:cstheme="minorHAnsi"/>
                                      <w:color w:val="FF0000"/>
                                      <w:sz w:val="24"/>
                                      <w:szCs w:val="24"/>
                                    </w:rPr>
                                  </w:pPr>
                                </w:p>
                                <w:p w14:paraId="3DB5D58A" w14:textId="77777777" w:rsidR="003071FB" w:rsidRPr="00800990" w:rsidRDefault="003071FB" w:rsidP="00CA36DE">
                                  <w:pPr>
                                    <w:spacing w:after="0" w:line="240" w:lineRule="auto"/>
                                    <w:ind w:firstLineChars="150" w:firstLine="360"/>
                                    <w:rPr>
                                      <w:rFonts w:cstheme="minorHAnsi"/>
                                      <w:color w:val="FF0000"/>
                                      <w:sz w:val="24"/>
                                      <w:szCs w:val="24"/>
                                    </w:rPr>
                                  </w:pPr>
                                </w:p>
                                <w:p w14:paraId="466B5A26" w14:textId="77777777"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2422DF15" w14:textId="3D9CE0DD"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68D4EE76" w14:textId="77777777" w:rsidR="003071FB" w:rsidRPr="00800990" w:rsidRDefault="003071FB" w:rsidP="00CA36DE">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61CF" id="文字方塊 27" o:spid="_x0000_s1197" type="#_x0000_t202" style="position:absolute;margin-left:23.1pt;margin-top:12.35pt;width:198.45pt;height:16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" filled="f" stroked="f" strokeweight=".5pt">
                      <v:textbox>
                        <w:txbxContent>
                          <w:p w14:paraId="273F1B9F" w14:textId="33D64A74"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process</w:t>
                            </w:r>
                          </w:p>
                          <w:p w14:paraId="767DCA3D" w14:textId="67ECB756"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52C47FEB" w14:textId="77777777" w:rsidR="003071FB" w:rsidRPr="00800990" w:rsidRDefault="003071FB" w:rsidP="00CA36DE">
                            <w:pPr>
                              <w:spacing w:beforeLines="25" w:before="60" w:after="0" w:line="240" w:lineRule="auto"/>
                              <w:rPr>
                                <w:rFonts w:cstheme="minorHAnsi"/>
                                <w:color w:val="FF0000"/>
                                <w:sz w:val="24"/>
                                <w:szCs w:val="24"/>
                              </w:rPr>
                            </w:pPr>
                          </w:p>
                          <w:p w14:paraId="576C3AA7" w14:textId="58892552" w:rsidR="003071FB" w:rsidRPr="00800990" w:rsidRDefault="003071FB" w:rsidP="00CA36DE">
                            <w:pPr>
                              <w:spacing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w:t>
                            </w:r>
                          </w:p>
                          <w:p w14:paraId="02BAD8BC" w14:textId="1EF9E102"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sultation    </w:t>
                            </w:r>
                          </w:p>
                          <w:p w14:paraId="6E13022A" w14:textId="7339C478"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ulation</w:t>
                            </w:r>
                          </w:p>
                          <w:p w14:paraId="6A46FBDE" w14:textId="61F927E3" w:rsidR="003071FB" w:rsidRPr="00800990" w:rsidRDefault="003071FB" w:rsidP="00CA36DE">
                            <w:pPr>
                              <w:spacing w:beforeLines="25" w:before="60" w:after="0" w:line="240" w:lineRule="auto"/>
                              <w:rPr>
                                <w:rFonts w:cstheme="minorHAnsi"/>
                                <w:color w:val="FF0000"/>
                                <w:sz w:val="24"/>
                                <w:szCs w:val="24"/>
                              </w:rPr>
                            </w:pPr>
                            <w:r w:rsidRPr="00800990">
                              <w:rPr>
                                <w:rFonts w:cstheme="minorHAnsi"/>
                                <w:color w:val="FF0000"/>
                                <w:sz w:val="24"/>
                                <w:szCs w:val="24"/>
                              </w:rPr>
                              <w:t xml:space="preserve">                  Decision</w:t>
                            </w:r>
                          </w:p>
                          <w:p w14:paraId="314FEB0D" w14:textId="77777777" w:rsidR="003071FB" w:rsidRPr="00800990" w:rsidRDefault="003071FB" w:rsidP="00CA36DE">
                            <w:pPr>
                              <w:spacing w:beforeLines="25" w:before="60" w:after="0" w:line="240" w:lineRule="auto"/>
                              <w:rPr>
                                <w:rFonts w:cstheme="minorHAnsi"/>
                                <w:color w:val="FF0000"/>
                                <w:sz w:val="24"/>
                                <w:szCs w:val="24"/>
                              </w:rPr>
                            </w:pPr>
                          </w:p>
                          <w:p w14:paraId="3DB5D58A" w14:textId="77777777" w:rsidR="003071FB" w:rsidRPr="00800990" w:rsidRDefault="003071FB" w:rsidP="00CA36DE">
                            <w:pPr>
                              <w:spacing w:after="0" w:line="240" w:lineRule="auto"/>
                              <w:ind w:firstLineChars="150" w:firstLine="360"/>
                              <w:rPr>
                                <w:rFonts w:cstheme="minorHAnsi"/>
                                <w:color w:val="FF0000"/>
                                <w:sz w:val="24"/>
                                <w:szCs w:val="24"/>
                              </w:rPr>
                            </w:pPr>
                          </w:p>
                          <w:p w14:paraId="466B5A26" w14:textId="77777777"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2422DF15" w14:textId="3D9CE0DD"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68D4EE76" w14:textId="77777777" w:rsidR="003071FB" w:rsidRPr="00800990" w:rsidRDefault="003071FB" w:rsidP="00CA36DE">
                            <w:pPr>
                              <w:spacing w:beforeLines="25" w:before="60" w:after="0" w:line="240" w:lineRule="auto"/>
                              <w:rPr>
                                <w:rFonts w:cstheme="minorHAnsi"/>
                                <w:color w:val="FF0000"/>
                                <w:sz w:val="24"/>
                                <w:szCs w:val="24"/>
                              </w:rPr>
                            </w:pPr>
                          </w:p>
                        </w:txbxContent>
                      </v:textbox>
                    </v:shape>
                  </w:pict>
                </mc:Fallback>
              </mc:AlternateContent>
            </w:r>
            <w:r>
              <w:rPr>
                <w:rFonts w:eastAsia="SimSun"/>
                <w:sz w:val="24"/>
                <w:szCs w:val="24"/>
                <w:lang w:eastAsia="zh-CN"/>
              </w:rPr>
              <w:t>o</w:t>
            </w:r>
            <w:r w:rsidR="0046535A">
              <w:rPr>
                <w:rFonts w:eastAsia="SimSun"/>
                <w:sz w:val="24"/>
                <w:szCs w:val="24"/>
                <w:lang w:eastAsia="zh-CN"/>
              </w:rPr>
              <w:t>rdinance (n.)</w:t>
            </w:r>
          </w:p>
          <w:p w14:paraId="19D3739C" w14:textId="275AC45D" w:rsidR="00D158E9" w:rsidRDefault="00454BB2" w:rsidP="00AD51A4">
            <w:pPr>
              <w:pStyle w:val="aa"/>
              <w:spacing w:beforeLines="25" w:before="60"/>
              <w:rPr>
                <w:sz w:val="24"/>
                <w:szCs w:val="24"/>
              </w:rPr>
            </w:pPr>
            <w:r>
              <w:rPr>
                <w:rFonts w:eastAsia="SimSun"/>
                <w:sz w:val="24"/>
                <w:szCs w:val="24"/>
                <w:lang w:eastAsia="zh-CN"/>
              </w:rPr>
              <w:t>p</w:t>
            </w:r>
            <w:r w:rsidR="00E84782" w:rsidRPr="0046535A">
              <w:rPr>
                <w:rFonts w:eastAsia="SimSun"/>
                <w:sz w:val="24"/>
                <w:szCs w:val="24"/>
                <w:lang w:eastAsia="zh-CN"/>
              </w:rPr>
              <w:t>olicy</w:t>
            </w:r>
            <w:r w:rsidR="006B298B" w:rsidRPr="006B298B">
              <w:rPr>
                <w:rFonts w:eastAsia="SimSun"/>
                <w:sz w:val="24"/>
                <w:szCs w:val="24"/>
                <w:lang w:eastAsia="zh-CN"/>
              </w:rPr>
              <w:t xml:space="preserve">-making </w:t>
            </w:r>
            <w:r w:rsidR="006B298B">
              <w:rPr>
                <w:rFonts w:hint="eastAsia"/>
                <w:sz w:val="24"/>
                <w:szCs w:val="24"/>
              </w:rPr>
              <w:t>________</w:t>
            </w:r>
            <w:r w:rsidR="0046535A">
              <w:rPr>
                <w:rFonts w:eastAsia="SimSun"/>
                <w:sz w:val="24"/>
                <w:szCs w:val="24"/>
                <w:lang w:eastAsia="zh-CN"/>
              </w:rPr>
              <w:t>(</w:t>
            </w:r>
            <w:r w:rsidR="006B298B">
              <w:rPr>
                <w:rFonts w:hint="eastAsia"/>
                <w:sz w:val="24"/>
                <w:szCs w:val="24"/>
              </w:rPr>
              <w:t>compound n.</w:t>
            </w:r>
            <w:r w:rsidR="0046535A">
              <w:rPr>
                <w:rFonts w:eastAsia="SimSun"/>
                <w:sz w:val="24"/>
                <w:szCs w:val="24"/>
                <w:lang w:eastAsia="zh-CN"/>
              </w:rPr>
              <w:t>)</w:t>
            </w:r>
          </w:p>
          <w:p w14:paraId="28884ADC" w14:textId="7E15B615" w:rsidR="006B298B" w:rsidRDefault="00454BB2" w:rsidP="00011281">
            <w:pPr>
              <w:pStyle w:val="aa"/>
              <w:numPr>
                <w:ilvl w:val="0"/>
                <w:numId w:val="30"/>
              </w:numPr>
              <w:spacing w:beforeLines="25" w:before="60"/>
              <w:rPr>
                <w:sz w:val="24"/>
                <w:szCs w:val="24"/>
              </w:rPr>
            </w:pPr>
            <w:r>
              <w:rPr>
                <w:sz w:val="24"/>
                <w:szCs w:val="24"/>
              </w:rPr>
              <w:t>f</w:t>
            </w:r>
            <w:r w:rsidR="00011281">
              <w:rPr>
                <w:rFonts w:hint="eastAsia"/>
                <w:sz w:val="24"/>
                <w:szCs w:val="24"/>
              </w:rPr>
              <w:t>ive stages:</w:t>
            </w:r>
          </w:p>
          <w:p w14:paraId="7AB8B569" w14:textId="6915EDC2" w:rsidR="00011281" w:rsidRDefault="00454BB2" w:rsidP="00011281">
            <w:pPr>
              <w:pStyle w:val="aa"/>
              <w:numPr>
                <w:ilvl w:val="0"/>
                <w:numId w:val="31"/>
              </w:numPr>
              <w:spacing w:beforeLines="25" w:before="60"/>
              <w:rPr>
                <w:sz w:val="24"/>
                <w:szCs w:val="24"/>
              </w:rPr>
            </w:pPr>
            <w:r>
              <w:rPr>
                <w:rFonts w:eastAsia="SimSun"/>
                <w:sz w:val="24"/>
                <w:szCs w:val="24"/>
                <w:lang w:eastAsia="zh-CN"/>
              </w:rPr>
              <w:t>i</w:t>
            </w:r>
            <w:r w:rsidR="00011281">
              <w:rPr>
                <w:rFonts w:eastAsia="SimSun"/>
                <w:sz w:val="24"/>
                <w:szCs w:val="24"/>
                <w:lang w:eastAsia="zh-CN"/>
              </w:rPr>
              <w:t>nitiation (n.)</w:t>
            </w:r>
          </w:p>
          <w:p w14:paraId="04CE300F" w14:textId="2F3AA687" w:rsidR="00011281" w:rsidRDefault="00454BB2" w:rsidP="00011281">
            <w:pPr>
              <w:pStyle w:val="aa"/>
              <w:numPr>
                <w:ilvl w:val="0"/>
                <w:numId w:val="31"/>
              </w:numPr>
              <w:spacing w:beforeLines="25" w:before="60"/>
              <w:rPr>
                <w:sz w:val="24"/>
                <w:szCs w:val="24"/>
              </w:rPr>
            </w:pPr>
            <w:r>
              <w:rPr>
                <w:sz w:val="24"/>
                <w:szCs w:val="24"/>
              </w:rPr>
              <w:t>c</w:t>
            </w:r>
            <w:r w:rsidR="00011281">
              <w:rPr>
                <w:rFonts w:hint="eastAsia"/>
                <w:sz w:val="24"/>
                <w:szCs w:val="24"/>
              </w:rPr>
              <w:t>on___________ (n.)</w:t>
            </w:r>
          </w:p>
          <w:p w14:paraId="76A4A813" w14:textId="52206E8D" w:rsidR="000D79C9" w:rsidRDefault="00454BB2" w:rsidP="00011281">
            <w:pPr>
              <w:pStyle w:val="aa"/>
              <w:numPr>
                <w:ilvl w:val="0"/>
                <w:numId w:val="31"/>
              </w:numPr>
              <w:spacing w:beforeLines="25" w:before="60"/>
              <w:rPr>
                <w:sz w:val="24"/>
                <w:szCs w:val="24"/>
              </w:rPr>
            </w:pPr>
            <w:r>
              <w:rPr>
                <w:rFonts w:hint="eastAsia"/>
                <w:sz w:val="24"/>
                <w:szCs w:val="24"/>
              </w:rPr>
              <w:t>c</w:t>
            </w:r>
            <w:r w:rsidR="000D79C9">
              <w:rPr>
                <w:rFonts w:hint="eastAsia"/>
                <w:sz w:val="24"/>
                <w:szCs w:val="24"/>
              </w:rPr>
              <w:t>orm__________ (n.)</w:t>
            </w:r>
          </w:p>
          <w:p w14:paraId="25D0CB3A" w14:textId="217832EC" w:rsidR="000D79C9" w:rsidRDefault="00454BB2" w:rsidP="00011281">
            <w:pPr>
              <w:pStyle w:val="aa"/>
              <w:numPr>
                <w:ilvl w:val="0"/>
                <w:numId w:val="31"/>
              </w:numPr>
              <w:spacing w:beforeLines="25" w:before="60"/>
              <w:rPr>
                <w:sz w:val="24"/>
                <w:szCs w:val="24"/>
              </w:rPr>
            </w:pPr>
            <w:r>
              <w:rPr>
                <w:rFonts w:hint="eastAsia"/>
                <w:sz w:val="24"/>
                <w:szCs w:val="24"/>
              </w:rPr>
              <w:t>m</w:t>
            </w:r>
            <w:r w:rsidR="000D79C9">
              <w:rPr>
                <w:rFonts w:hint="eastAsia"/>
                <w:sz w:val="24"/>
                <w:szCs w:val="24"/>
              </w:rPr>
              <w:t>aking _____________ (n.)</w:t>
            </w:r>
          </w:p>
          <w:p w14:paraId="6EDD51DE" w14:textId="5CB6A7EA" w:rsidR="000D79C9" w:rsidRPr="006B298B" w:rsidRDefault="00AF25CB" w:rsidP="00011281">
            <w:pPr>
              <w:pStyle w:val="aa"/>
              <w:numPr>
                <w:ilvl w:val="0"/>
                <w:numId w:val="31"/>
              </w:numPr>
              <w:spacing w:beforeLines="25" w:before="60"/>
              <w:rPr>
                <w:sz w:val="24"/>
                <w:szCs w:val="24"/>
              </w:rPr>
            </w:pPr>
            <w:r w:rsidRPr="00CA36DE">
              <w:rPr>
                <w:rFonts w:eastAsia="SimSun" w:hint="eastAsia"/>
                <w:noProof/>
                <w:sz w:val="24"/>
                <w:szCs w:val="24"/>
              </w:rPr>
              <mc:AlternateContent>
                <mc:Choice Requires="wps">
                  <w:drawing>
                    <wp:anchor distT="0" distB="0" distL="114300" distR="114300" simplePos="0" relativeHeight="251844608" behindDoc="0" locked="0" layoutInCell="1" allowOverlap="1" wp14:anchorId="63728B7D" wp14:editId="39562E0B">
                      <wp:simplePos x="0" y="0"/>
                      <wp:positionH relativeFrom="column">
                        <wp:posOffset>270168</wp:posOffset>
                      </wp:positionH>
                      <wp:positionV relativeFrom="paragraph">
                        <wp:posOffset>377889</wp:posOffset>
                      </wp:positionV>
                      <wp:extent cx="2520315" cy="783771"/>
                      <wp:effectExtent l="0" t="0" r="0" b="0"/>
                      <wp:wrapNone/>
                      <wp:docPr id="60" name="文字方塊 27"/>
                      <wp:cNvGraphicFramePr/>
                      <a:graphic xmlns:a="http://schemas.openxmlformats.org/drawingml/2006/main">
                        <a:graphicData uri="http://schemas.microsoft.com/office/word/2010/wordprocessingShape">
                          <wps:wsp>
                            <wps:cNvSpPr txBox="1"/>
                            <wps:spPr>
                              <a:xfrm>
                                <a:off x="0" y="0"/>
                                <a:ext cx="2520315" cy="783771"/>
                              </a:xfrm>
                              <a:prstGeom prst="rect">
                                <a:avLst/>
                              </a:prstGeom>
                              <a:noFill/>
                              <a:ln w="6350">
                                <a:noFill/>
                              </a:ln>
                            </wps:spPr>
                            <wps:txbx>
                              <w:txbxContent>
                                <w:p w14:paraId="6CF0D334" w14:textId="589C610C"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64EF566E" w14:textId="1EE90851"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4CD39B84" w14:textId="77777777" w:rsidR="003071FB" w:rsidRPr="00800990" w:rsidRDefault="003071FB" w:rsidP="00AF25C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28B7D" id="_x0000_s1198" type="#_x0000_t202" style="position:absolute;left:0;text-align:left;margin-left:21.25pt;margin-top:29.75pt;width:198.45pt;height:61.7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" filled="f" stroked="f" strokeweight=".5pt">
                      <v:textbox>
                        <w:txbxContent>
                          <w:p w14:paraId="6CF0D334" w14:textId="589C610C" w:rsidR="003071FB" w:rsidRDefault="003071FB" w:rsidP="00AF25CB">
                            <w:pPr>
                              <w:spacing w:after="0" w:line="240" w:lineRule="auto"/>
                              <w:ind w:firstLineChars="200" w:firstLine="480"/>
                              <w:rPr>
                                <w:rFonts w:cstheme="minorHAnsi"/>
                                <w:color w:val="FF0000"/>
                                <w:sz w:val="24"/>
                                <w:szCs w:val="24"/>
                              </w:rPr>
                            </w:pPr>
                            <w:r>
                              <w:rPr>
                                <w:rFonts w:cstheme="minorHAnsi"/>
                                <w:color w:val="FF0000"/>
                                <w:sz w:val="24"/>
                                <w:szCs w:val="24"/>
                              </w:rPr>
                              <w:t>t</w:t>
                            </w:r>
                            <w:r w:rsidRPr="00800990">
                              <w:rPr>
                                <w:rFonts w:cstheme="minorHAnsi"/>
                                <w:color w:val="FF0000"/>
                                <w:sz w:val="24"/>
                                <w:szCs w:val="24"/>
                              </w:rPr>
                              <w:t>erests</w:t>
                            </w:r>
                          </w:p>
                          <w:p w14:paraId="64EF566E" w14:textId="1EE90851" w:rsidR="003071FB" w:rsidRPr="00800990" w:rsidRDefault="003071FB" w:rsidP="00AF25CB">
                            <w:pPr>
                              <w:spacing w:after="0" w:line="240" w:lineRule="auto"/>
                              <w:ind w:firstLineChars="200" w:firstLine="480"/>
                              <w:rPr>
                                <w:rFonts w:cstheme="minorHAnsi"/>
                                <w:color w:val="FF0000"/>
                                <w:sz w:val="24"/>
                                <w:szCs w:val="24"/>
                              </w:rPr>
                            </w:pPr>
                            <w:r w:rsidRPr="00800990">
                              <w:rPr>
                                <w:rFonts w:cstheme="minorHAnsi"/>
                                <w:color w:val="FF0000"/>
                                <w:sz w:val="24"/>
                                <w:szCs w:val="24"/>
                              </w:rPr>
                              <w:t>inions</w:t>
                            </w:r>
                          </w:p>
                          <w:p w14:paraId="4CD39B84" w14:textId="77777777" w:rsidR="003071FB" w:rsidRPr="00800990" w:rsidRDefault="003071FB" w:rsidP="00AF25CB">
                            <w:pPr>
                              <w:spacing w:beforeLines="25" w:before="60" w:after="0" w:line="240" w:lineRule="auto"/>
                              <w:rPr>
                                <w:rFonts w:cstheme="minorHAnsi"/>
                                <w:color w:val="FF0000"/>
                                <w:sz w:val="24"/>
                                <w:szCs w:val="24"/>
                              </w:rPr>
                            </w:pPr>
                          </w:p>
                        </w:txbxContent>
                      </v:textbox>
                    </v:shape>
                  </w:pict>
                </mc:Fallback>
              </mc:AlternateContent>
            </w:r>
            <w:r w:rsidR="00454BB2">
              <w:rPr>
                <w:rFonts w:hint="eastAsia"/>
                <w:sz w:val="24"/>
                <w:szCs w:val="24"/>
              </w:rPr>
              <w:t>i</w:t>
            </w:r>
            <w:r w:rsidR="000D79C9">
              <w:rPr>
                <w:rFonts w:hint="eastAsia"/>
                <w:sz w:val="24"/>
                <w:szCs w:val="24"/>
              </w:rPr>
              <w:t xml:space="preserve">mplementation and </w:t>
            </w:r>
            <w:r w:rsidR="000D79C9">
              <w:rPr>
                <w:sz w:val="24"/>
                <w:szCs w:val="24"/>
              </w:rPr>
              <w:t>evaluation</w:t>
            </w:r>
            <w:r w:rsidR="000D79C9">
              <w:rPr>
                <w:rFonts w:hint="eastAsia"/>
                <w:sz w:val="24"/>
                <w:szCs w:val="24"/>
              </w:rPr>
              <w:t xml:space="preserve"> (n. ph.)</w:t>
            </w:r>
          </w:p>
          <w:p w14:paraId="0573FEF0" w14:textId="4DF7E3BF" w:rsidR="00CD36C8" w:rsidRPr="0046535A" w:rsidRDefault="00454BB2" w:rsidP="00AD51A4">
            <w:pPr>
              <w:pStyle w:val="aa"/>
              <w:spacing w:beforeLines="25" w:before="60"/>
              <w:rPr>
                <w:rFonts w:eastAsia="SimSun"/>
                <w:sz w:val="24"/>
                <w:szCs w:val="24"/>
                <w:lang w:eastAsia="zh-CN"/>
              </w:rPr>
            </w:pPr>
            <w:r>
              <w:rPr>
                <w:sz w:val="24"/>
                <w:szCs w:val="24"/>
                <w:lang w:eastAsia="zh-CN"/>
              </w:rPr>
              <w:t>p</w:t>
            </w:r>
            <w:r w:rsidR="00CD36C8" w:rsidRPr="0046535A">
              <w:rPr>
                <w:sz w:val="24"/>
                <w:szCs w:val="24"/>
                <w:lang w:eastAsia="zh-CN"/>
              </w:rPr>
              <w:t>ublic i</w:t>
            </w:r>
            <w:r w:rsidR="006B1517">
              <w:rPr>
                <w:sz w:val="24"/>
                <w:szCs w:val="24"/>
                <w:lang w:eastAsia="zh-CN"/>
              </w:rPr>
              <w:t>n</w:t>
            </w:r>
            <w:r w:rsidR="00CD36C8">
              <w:rPr>
                <w:sz w:val="24"/>
                <w:szCs w:val="24"/>
                <w:lang w:eastAsia="zh-CN"/>
              </w:rPr>
              <w:t>______________ (n. ph.)</w:t>
            </w:r>
          </w:p>
          <w:p w14:paraId="1E77AA41" w14:textId="76A83765" w:rsidR="0046535A" w:rsidRDefault="00454BB2" w:rsidP="00AD51A4">
            <w:pPr>
              <w:pStyle w:val="aa"/>
              <w:spacing w:beforeLines="25" w:before="60"/>
              <w:rPr>
                <w:rFonts w:eastAsia="SimSun"/>
                <w:sz w:val="24"/>
                <w:szCs w:val="24"/>
                <w:lang w:eastAsia="zh-CN"/>
              </w:rPr>
            </w:pPr>
            <w:r>
              <w:rPr>
                <w:rFonts w:eastAsia="SimSun"/>
                <w:sz w:val="24"/>
                <w:szCs w:val="24"/>
                <w:lang w:eastAsia="zh-CN"/>
              </w:rPr>
              <w:t>p</w:t>
            </w:r>
            <w:r w:rsidR="00D158E9" w:rsidRPr="0046535A">
              <w:rPr>
                <w:rFonts w:eastAsia="SimSun"/>
                <w:sz w:val="24"/>
                <w:szCs w:val="24"/>
                <w:lang w:eastAsia="zh-CN"/>
              </w:rPr>
              <w:t>ublic o</w:t>
            </w:r>
            <w:r w:rsidR="00BD7E32">
              <w:rPr>
                <w:rFonts w:eastAsia="SimSun"/>
                <w:sz w:val="24"/>
                <w:szCs w:val="24"/>
                <w:lang w:eastAsia="zh-CN"/>
              </w:rPr>
              <w:t>p</w:t>
            </w:r>
            <w:r w:rsidR="0046535A">
              <w:rPr>
                <w:rFonts w:eastAsia="SimSun"/>
                <w:sz w:val="24"/>
                <w:szCs w:val="24"/>
                <w:lang w:eastAsia="zh-CN"/>
              </w:rPr>
              <w:t>____________ (n. ph.)</w:t>
            </w:r>
          </w:p>
          <w:p w14:paraId="76234B5D" w14:textId="3572D652" w:rsidR="00D158E9" w:rsidRPr="00823259" w:rsidRDefault="00454BB2" w:rsidP="00397BBD">
            <w:pPr>
              <w:pStyle w:val="aa"/>
              <w:spacing w:beforeLines="25" w:before="60"/>
              <w:rPr>
                <w:sz w:val="24"/>
                <w:szCs w:val="24"/>
              </w:rPr>
            </w:pPr>
            <w:r>
              <w:rPr>
                <w:rFonts w:eastAsia="SimSun" w:hint="eastAsia"/>
                <w:sz w:val="24"/>
                <w:szCs w:val="24"/>
                <w:lang w:eastAsia="zh-CN"/>
              </w:rPr>
              <w:t>s</w:t>
            </w:r>
            <w:r w:rsidR="0046535A">
              <w:rPr>
                <w:rFonts w:eastAsia="SimSun"/>
                <w:sz w:val="24"/>
                <w:szCs w:val="24"/>
                <w:lang w:eastAsia="zh-CN"/>
              </w:rPr>
              <w:t>takeholders (n.)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2D95B9" w14:textId="4E382666" w:rsidR="00AD51A4" w:rsidRDefault="00B23EDC" w:rsidP="00801592">
            <w:pPr>
              <w:pStyle w:val="aa"/>
              <w:tabs>
                <w:tab w:val="center" w:pos="1820"/>
              </w:tabs>
              <w:rPr>
                <w:rFonts w:eastAsia="SimSun"/>
                <w:sz w:val="24"/>
                <w:szCs w:val="24"/>
                <w:lang w:eastAsia="zh-CN"/>
              </w:rPr>
            </w:pPr>
            <w:r>
              <w:rPr>
                <w:rFonts w:eastAsia="SimSun" w:hint="eastAsia"/>
                <w:noProof/>
                <w:sz w:val="24"/>
                <w:szCs w:val="24"/>
              </w:rPr>
              <mc:AlternateContent>
                <mc:Choice Requires="wps">
                  <w:drawing>
                    <wp:anchor distT="0" distB="0" distL="114300" distR="114300" simplePos="0" relativeHeight="251604992" behindDoc="0" locked="0" layoutInCell="1" allowOverlap="1" wp14:anchorId="4A9F89A3" wp14:editId="78EA60BA">
                      <wp:simplePos x="0" y="0"/>
                      <wp:positionH relativeFrom="page">
                        <wp:posOffset>-20955</wp:posOffset>
                      </wp:positionH>
                      <wp:positionV relativeFrom="paragraph">
                        <wp:posOffset>135255</wp:posOffset>
                      </wp:positionV>
                      <wp:extent cx="1924050" cy="2446655"/>
                      <wp:effectExtent l="0" t="0" r="0" b="0"/>
                      <wp:wrapNone/>
                      <wp:docPr id="378" name="文字方塊 378"/>
                      <wp:cNvGraphicFramePr/>
                      <a:graphic xmlns:a="http://schemas.openxmlformats.org/drawingml/2006/main">
                        <a:graphicData uri="http://schemas.microsoft.com/office/word/2010/wordprocessingShape">
                          <wps:wsp>
                            <wps:cNvSpPr txBox="1"/>
                            <wps:spPr>
                              <a:xfrm>
                                <a:off x="0" y="0"/>
                                <a:ext cx="1924050" cy="2446655"/>
                              </a:xfrm>
                              <a:prstGeom prst="rect">
                                <a:avLst/>
                              </a:prstGeom>
                              <a:noFill/>
                              <a:ln w="6350">
                                <a:noFill/>
                              </a:ln>
                            </wps:spPr>
                            <wps:txbx>
                              <w:txbxContent>
                                <w:p w14:paraId="23427F2E"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915BD0F" w14:textId="484A2C3A"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362C759" w14:textId="4811B10E"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f</w:t>
                                  </w:r>
                                  <w:r w:rsidRPr="00800990">
                                    <w:rPr>
                                      <w:rFonts w:cstheme="minorHAnsi"/>
                                      <w:color w:val="FF0000"/>
                                      <w:sz w:val="24"/>
                                      <w:szCs w:val="24"/>
                                    </w:rPr>
                                    <w:t>ect</w:t>
                                  </w:r>
                                </w:p>
                                <w:p w14:paraId="0CD0BF32" w14:textId="1131286C"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mulation</w:t>
                                  </w:r>
                                </w:p>
                                <w:p w14:paraId="6202CEE0" w14:textId="611C114E" w:rsidR="003071FB" w:rsidRPr="00800990" w:rsidRDefault="003071FB">
                                  <w:pPr>
                                    <w:spacing w:beforeLines="25" w:before="60" w:after="0" w:line="240" w:lineRule="auto"/>
                                    <w:ind w:firstLineChars="400" w:firstLine="960"/>
                                    <w:rPr>
                                      <w:rFonts w:cstheme="minorHAnsi"/>
                                      <w:color w:val="FF0000"/>
                                      <w:sz w:val="24"/>
                                      <w:szCs w:val="24"/>
                                    </w:rPr>
                                  </w:pPr>
                                  <w:r w:rsidRPr="00800990">
                                    <w:rPr>
                                      <w:rFonts w:cstheme="minorHAnsi"/>
                                      <w:color w:val="FF0000"/>
                                      <w:sz w:val="24"/>
                                      <w:szCs w:val="24"/>
                                    </w:rPr>
                                    <w:t xml:space="preserve"> </w:t>
                                  </w:r>
                                </w:p>
                                <w:p w14:paraId="0E8B69B4" w14:textId="5B3A747C"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6C938F5D" w14:textId="0684E820" w:rsidR="00B23EDC" w:rsidRDefault="00B23EDC" w:rsidP="00AF25CB">
                                  <w:pPr>
                                    <w:spacing w:beforeLines="25" w:before="60" w:after="0" w:line="240" w:lineRule="auto"/>
                                    <w:rPr>
                                      <w:rFonts w:cstheme="minorHAnsi"/>
                                      <w:color w:val="FF0000"/>
                                      <w:sz w:val="24"/>
                                      <w:szCs w:val="24"/>
                                    </w:rPr>
                                  </w:pPr>
                                </w:p>
                                <w:p w14:paraId="33C9DA0F" w14:textId="77777777" w:rsidR="00B23EDC" w:rsidRDefault="00B23EDC" w:rsidP="00AF25CB">
                                  <w:pPr>
                                    <w:spacing w:beforeLines="25" w:before="60" w:after="0" w:line="240" w:lineRule="auto"/>
                                    <w:rPr>
                                      <w:rFonts w:cstheme="minorHAnsi"/>
                                      <w:color w:val="FF0000"/>
                                      <w:sz w:val="24"/>
                                      <w:szCs w:val="24"/>
                                    </w:rPr>
                                  </w:pPr>
                                </w:p>
                                <w:p w14:paraId="47DBE636" w14:textId="00B0247B"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putes</w:t>
                                  </w:r>
                                </w:p>
                                <w:p w14:paraId="7C0013CB" w14:textId="071B32AB"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crimination </w:t>
                                  </w:r>
                                </w:p>
                                <w:p w14:paraId="2A043B93" w14:textId="77777777" w:rsidR="003071FB" w:rsidRPr="00800990" w:rsidRDefault="003071FB" w:rsidP="007E49D8">
                                  <w:pPr>
                                    <w:spacing w:beforeLines="25" w:before="60" w:after="0" w:line="240" w:lineRule="auto"/>
                                    <w:rPr>
                                      <w:rFonts w:cstheme="minorHAnsi"/>
                                      <w:color w:val="FF0000"/>
                                      <w:sz w:val="24"/>
                                      <w:szCs w:val="24"/>
                                    </w:rPr>
                                  </w:pPr>
                                </w:p>
                                <w:p w14:paraId="3A6760E7" w14:textId="77777777" w:rsidR="003071FB" w:rsidRPr="00800990" w:rsidRDefault="003071FB" w:rsidP="007E49D8">
                                  <w:pPr>
                                    <w:spacing w:beforeLines="25" w:before="60" w:after="0" w:line="240" w:lineRule="auto"/>
                                    <w:rPr>
                                      <w:rFonts w:cstheme="minorHAnsi"/>
                                      <w:color w:val="FF0000"/>
                                      <w:sz w:val="24"/>
                                      <w:szCs w:val="24"/>
                                    </w:rPr>
                                  </w:pPr>
                                </w:p>
                                <w:p w14:paraId="2AFD5450" w14:textId="77777777" w:rsidR="003071FB" w:rsidRPr="00800990" w:rsidRDefault="003071FB">
                                  <w:pPr>
                                    <w:spacing w:beforeLines="25" w:before="60" w:after="0" w:line="240" w:lineRule="auto"/>
                                    <w:rPr>
                                      <w:rFonts w:cstheme="minorHAnsi"/>
                                      <w:color w:val="FF0000"/>
                                      <w:sz w:val="24"/>
                                      <w:szCs w:val="24"/>
                                    </w:rPr>
                                  </w:pPr>
                                </w:p>
                                <w:p w14:paraId="53984519" w14:textId="77777777" w:rsidR="003071FB" w:rsidRPr="00800990" w:rsidRDefault="003071FB">
                                  <w:pPr>
                                    <w:spacing w:beforeLines="25" w:before="60" w:after="0" w:line="240" w:lineRule="auto"/>
                                    <w:rPr>
                                      <w:rFonts w:cstheme="minorHAnsi"/>
                                      <w:color w:val="FF0000"/>
                                      <w:sz w:val="24"/>
                                      <w:szCs w:val="24"/>
                                    </w:rPr>
                                  </w:pPr>
                                </w:p>
                                <w:p w14:paraId="6EDF190F" w14:textId="2C3CDD99" w:rsidR="003071FB" w:rsidRPr="00800990" w:rsidRDefault="003071FB">
                                  <w:pPr>
                                    <w:spacing w:beforeLines="25" w:before="60" w:after="0" w:line="240" w:lineRule="auto"/>
                                    <w:ind w:firstLineChars="650" w:firstLine="1560"/>
                                    <w:rPr>
                                      <w:rFonts w:cstheme="minorHAnsi"/>
                                      <w:color w:val="FF0000"/>
                                      <w:sz w:val="24"/>
                                      <w:szCs w:val="24"/>
                                    </w:rPr>
                                  </w:pPr>
                                </w:p>
                                <w:p w14:paraId="7FD14F1A" w14:textId="77777777" w:rsidR="003071FB" w:rsidRPr="00800990" w:rsidRDefault="003071FB" w:rsidP="00C03122">
                                  <w:pPr>
                                    <w:spacing w:after="0" w:line="240" w:lineRule="auto"/>
                                    <w:rPr>
                                      <w:rFonts w:cstheme="minorHAnsi"/>
                                      <w:color w:val="FF0000"/>
                                      <w:sz w:val="24"/>
                                      <w:szCs w:val="24"/>
                                    </w:rPr>
                                  </w:pPr>
                                  <w:r w:rsidRPr="00800990">
                                    <w:rPr>
                                      <w:rFonts w:cstheme="minorHAnsi"/>
                                      <w:color w:val="FF0000"/>
                                      <w:sz w:val="24"/>
                                      <w:szCs w:val="24"/>
                                    </w:rPr>
                                    <w:t xml:space="preserve">         </w:t>
                                  </w:r>
                                </w:p>
                                <w:p w14:paraId="1BD4A5FD"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F09308" w14:textId="77777777" w:rsidR="003071FB" w:rsidRPr="00800990" w:rsidRDefault="003071FB" w:rsidP="007E49D8">
                                  <w:pPr>
                                    <w:spacing w:beforeLines="25" w:before="60" w:after="0" w:line="240" w:lineRule="auto"/>
                                    <w:rPr>
                                      <w:rFonts w:cstheme="minorHAnsi"/>
                                      <w:color w:val="FF0000"/>
                                      <w:sz w:val="24"/>
                                      <w:szCs w:val="24"/>
                                    </w:rPr>
                                  </w:pPr>
                                </w:p>
                                <w:p w14:paraId="4FE96399" w14:textId="77777777" w:rsidR="003071FB" w:rsidRPr="00800990" w:rsidRDefault="003071FB" w:rsidP="007E49D8">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9EB4D5" w14:textId="77777777" w:rsidR="003071FB" w:rsidRPr="00800990" w:rsidRDefault="003071FB">
                                  <w:pPr>
                                    <w:spacing w:beforeLines="25" w:before="60" w:after="0" w:line="240" w:lineRule="auto"/>
                                    <w:rPr>
                                      <w:rFonts w:cstheme="minorHAnsi"/>
                                      <w:color w:val="FF0000"/>
                                      <w:sz w:val="24"/>
                                      <w:szCs w:val="24"/>
                                    </w:rPr>
                                  </w:pPr>
                                </w:p>
                                <w:p w14:paraId="2E8C1776" w14:textId="77777777" w:rsidR="003071FB" w:rsidRPr="00800990" w:rsidRDefault="003071FB">
                                  <w:pPr>
                                    <w:spacing w:beforeLines="25" w:before="60" w:after="0" w:line="240" w:lineRule="auto"/>
                                    <w:rPr>
                                      <w:rFonts w:cstheme="minorHAns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89A3" id="文字方塊 378" o:spid="_x0000_s1199" type="#_x0000_t202" style="position:absolute;margin-left:-1.65pt;margin-top:10.65pt;width:151.5pt;height:192.6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" filled="f" stroked="f" strokeweight=".5pt">
                      <v:textbox>
                        <w:txbxContent>
                          <w:p w14:paraId="23427F2E"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915BD0F" w14:textId="484A2C3A"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0362C759" w14:textId="4811B10E"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r>
                              <w:rPr>
                                <w:rFonts w:cstheme="minorHAnsi"/>
                                <w:color w:val="FF0000"/>
                                <w:sz w:val="24"/>
                                <w:szCs w:val="24"/>
                              </w:rPr>
                              <w:t>f</w:t>
                            </w:r>
                            <w:r w:rsidRPr="00800990">
                              <w:rPr>
                                <w:rFonts w:cstheme="minorHAnsi"/>
                                <w:color w:val="FF0000"/>
                                <w:sz w:val="24"/>
                                <w:szCs w:val="24"/>
                              </w:rPr>
                              <w:t>ect</w:t>
                            </w:r>
                          </w:p>
                          <w:p w14:paraId="0CD0BF32" w14:textId="1131286C"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mulation</w:t>
                            </w:r>
                          </w:p>
                          <w:p w14:paraId="6202CEE0" w14:textId="611C114E" w:rsidR="003071FB" w:rsidRPr="00800990" w:rsidRDefault="003071FB">
                            <w:pPr>
                              <w:spacing w:beforeLines="25" w:before="60" w:after="0" w:line="240" w:lineRule="auto"/>
                              <w:ind w:firstLineChars="400" w:firstLine="960"/>
                              <w:rPr>
                                <w:rFonts w:cstheme="minorHAnsi"/>
                                <w:color w:val="FF0000"/>
                                <w:sz w:val="24"/>
                                <w:szCs w:val="24"/>
                              </w:rPr>
                            </w:pPr>
                            <w:r w:rsidRPr="00800990">
                              <w:rPr>
                                <w:rFonts w:cstheme="minorHAnsi"/>
                                <w:color w:val="FF0000"/>
                                <w:sz w:val="24"/>
                                <w:szCs w:val="24"/>
                              </w:rPr>
                              <w:t xml:space="preserve"> </w:t>
                            </w:r>
                          </w:p>
                          <w:p w14:paraId="0E8B69B4" w14:textId="5B3A747C" w:rsidR="003071FB" w:rsidRDefault="003071FB" w:rsidP="00AF25CB">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6C938F5D" w14:textId="0684E820" w:rsidR="00B23EDC" w:rsidRDefault="00B23EDC" w:rsidP="00AF25CB">
                            <w:pPr>
                              <w:spacing w:beforeLines="25" w:before="60" w:after="0" w:line="240" w:lineRule="auto"/>
                              <w:rPr>
                                <w:rFonts w:cstheme="minorHAnsi"/>
                                <w:color w:val="FF0000"/>
                                <w:sz w:val="24"/>
                                <w:szCs w:val="24"/>
                              </w:rPr>
                            </w:pPr>
                          </w:p>
                          <w:p w14:paraId="33C9DA0F" w14:textId="77777777" w:rsidR="00B23EDC" w:rsidRDefault="00B23EDC" w:rsidP="00AF25CB">
                            <w:pPr>
                              <w:spacing w:beforeLines="25" w:before="60" w:after="0" w:line="240" w:lineRule="auto"/>
                              <w:rPr>
                                <w:rFonts w:cstheme="minorHAnsi"/>
                                <w:color w:val="FF0000"/>
                                <w:sz w:val="24"/>
                                <w:szCs w:val="24"/>
                              </w:rPr>
                            </w:pPr>
                          </w:p>
                          <w:p w14:paraId="47DBE636" w14:textId="00B0247B" w:rsidR="003071FB" w:rsidRPr="00800990" w:rsidRDefault="003071FB" w:rsidP="00AF25CB">
                            <w:pPr>
                              <w:spacing w:beforeLines="25" w:before="60" w:after="0" w:line="240" w:lineRule="auto"/>
                              <w:rPr>
                                <w:rFonts w:cstheme="minorHAnsi"/>
                                <w:color w:val="FF0000"/>
                                <w:sz w:val="24"/>
                                <w:szCs w:val="24"/>
                              </w:rPr>
                            </w:pPr>
                            <w:r>
                              <w:rPr>
                                <w:rFonts w:cstheme="minorHAnsi"/>
                                <w:color w:val="FF0000"/>
                                <w:sz w:val="24"/>
                                <w:szCs w:val="24"/>
                              </w:rPr>
                              <w:t xml:space="preserve">                   </w:t>
                            </w:r>
                            <w:r w:rsidRPr="00800990">
                              <w:rPr>
                                <w:rFonts w:cstheme="minorHAnsi"/>
                                <w:color w:val="FF0000"/>
                                <w:sz w:val="24"/>
                                <w:szCs w:val="24"/>
                              </w:rPr>
                              <w:t xml:space="preserve"> putes</w:t>
                            </w:r>
                          </w:p>
                          <w:p w14:paraId="7C0013CB" w14:textId="071B32AB"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crimination </w:t>
                            </w:r>
                          </w:p>
                          <w:p w14:paraId="2A043B93" w14:textId="77777777" w:rsidR="003071FB" w:rsidRPr="00800990" w:rsidRDefault="003071FB" w:rsidP="007E49D8">
                            <w:pPr>
                              <w:spacing w:beforeLines="25" w:before="60" w:after="0" w:line="240" w:lineRule="auto"/>
                              <w:rPr>
                                <w:rFonts w:cstheme="minorHAnsi"/>
                                <w:color w:val="FF0000"/>
                                <w:sz w:val="24"/>
                                <w:szCs w:val="24"/>
                              </w:rPr>
                            </w:pPr>
                          </w:p>
                          <w:p w14:paraId="3A6760E7" w14:textId="77777777" w:rsidR="003071FB" w:rsidRPr="00800990" w:rsidRDefault="003071FB" w:rsidP="007E49D8">
                            <w:pPr>
                              <w:spacing w:beforeLines="25" w:before="60" w:after="0" w:line="240" w:lineRule="auto"/>
                              <w:rPr>
                                <w:rFonts w:cstheme="minorHAnsi"/>
                                <w:color w:val="FF0000"/>
                                <w:sz w:val="24"/>
                                <w:szCs w:val="24"/>
                              </w:rPr>
                            </w:pPr>
                          </w:p>
                          <w:p w14:paraId="2AFD5450" w14:textId="77777777" w:rsidR="003071FB" w:rsidRPr="00800990" w:rsidRDefault="003071FB">
                            <w:pPr>
                              <w:spacing w:beforeLines="25" w:before="60" w:after="0" w:line="240" w:lineRule="auto"/>
                              <w:rPr>
                                <w:rFonts w:cstheme="minorHAnsi"/>
                                <w:color w:val="FF0000"/>
                                <w:sz w:val="24"/>
                                <w:szCs w:val="24"/>
                              </w:rPr>
                            </w:pPr>
                          </w:p>
                          <w:p w14:paraId="53984519" w14:textId="77777777" w:rsidR="003071FB" w:rsidRPr="00800990" w:rsidRDefault="003071FB">
                            <w:pPr>
                              <w:spacing w:beforeLines="25" w:before="60" w:after="0" w:line="240" w:lineRule="auto"/>
                              <w:rPr>
                                <w:rFonts w:cstheme="minorHAnsi"/>
                                <w:color w:val="FF0000"/>
                                <w:sz w:val="24"/>
                                <w:szCs w:val="24"/>
                              </w:rPr>
                            </w:pPr>
                          </w:p>
                          <w:p w14:paraId="6EDF190F" w14:textId="2C3CDD99" w:rsidR="003071FB" w:rsidRPr="00800990" w:rsidRDefault="003071FB">
                            <w:pPr>
                              <w:spacing w:beforeLines="25" w:before="60" w:after="0" w:line="240" w:lineRule="auto"/>
                              <w:ind w:firstLineChars="650" w:firstLine="1560"/>
                              <w:rPr>
                                <w:rFonts w:cstheme="minorHAnsi"/>
                                <w:color w:val="FF0000"/>
                                <w:sz w:val="24"/>
                                <w:szCs w:val="24"/>
                              </w:rPr>
                            </w:pPr>
                          </w:p>
                          <w:p w14:paraId="7FD14F1A" w14:textId="77777777" w:rsidR="003071FB" w:rsidRPr="00800990" w:rsidRDefault="003071FB" w:rsidP="00C03122">
                            <w:pPr>
                              <w:spacing w:after="0" w:line="240" w:lineRule="auto"/>
                              <w:rPr>
                                <w:rFonts w:cstheme="minorHAnsi"/>
                                <w:color w:val="FF0000"/>
                                <w:sz w:val="24"/>
                                <w:szCs w:val="24"/>
                              </w:rPr>
                            </w:pPr>
                            <w:r w:rsidRPr="00800990">
                              <w:rPr>
                                <w:rFonts w:cstheme="minorHAnsi"/>
                                <w:color w:val="FF0000"/>
                                <w:sz w:val="24"/>
                                <w:szCs w:val="24"/>
                              </w:rPr>
                              <w:t xml:space="preserve">         </w:t>
                            </w:r>
                          </w:p>
                          <w:p w14:paraId="1BD4A5FD" w14:textId="77777777" w:rsidR="003071FB" w:rsidRPr="00800990" w:rsidRDefault="003071FB" w:rsidP="00011281">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F09308" w14:textId="77777777" w:rsidR="003071FB" w:rsidRPr="00800990" w:rsidRDefault="003071FB" w:rsidP="007E49D8">
                            <w:pPr>
                              <w:spacing w:beforeLines="25" w:before="60" w:after="0" w:line="240" w:lineRule="auto"/>
                              <w:rPr>
                                <w:rFonts w:cstheme="minorHAnsi"/>
                                <w:color w:val="FF0000"/>
                                <w:sz w:val="24"/>
                                <w:szCs w:val="24"/>
                              </w:rPr>
                            </w:pPr>
                          </w:p>
                          <w:p w14:paraId="4FE96399" w14:textId="77777777" w:rsidR="003071FB" w:rsidRPr="00800990" w:rsidRDefault="003071FB" w:rsidP="007E49D8">
                            <w:pPr>
                              <w:spacing w:beforeLines="25" w:before="60" w:after="0" w:line="240" w:lineRule="auto"/>
                              <w:rPr>
                                <w:rFonts w:cstheme="minorHAnsi"/>
                                <w:color w:val="FF0000"/>
                                <w:sz w:val="24"/>
                                <w:szCs w:val="24"/>
                              </w:rPr>
                            </w:pPr>
                            <w:r w:rsidRPr="00800990">
                              <w:rPr>
                                <w:rFonts w:cstheme="minorHAnsi"/>
                                <w:color w:val="FF0000"/>
                                <w:sz w:val="24"/>
                                <w:szCs w:val="24"/>
                              </w:rPr>
                              <w:t xml:space="preserve">             </w:t>
                            </w:r>
                          </w:p>
                          <w:p w14:paraId="479EB4D5" w14:textId="77777777" w:rsidR="003071FB" w:rsidRPr="00800990" w:rsidRDefault="003071FB">
                            <w:pPr>
                              <w:spacing w:beforeLines="25" w:before="60" w:after="0" w:line="240" w:lineRule="auto"/>
                              <w:rPr>
                                <w:rFonts w:cstheme="minorHAnsi"/>
                                <w:color w:val="FF0000"/>
                                <w:sz w:val="24"/>
                                <w:szCs w:val="24"/>
                              </w:rPr>
                            </w:pPr>
                          </w:p>
                          <w:p w14:paraId="2E8C1776" w14:textId="77777777" w:rsidR="003071FB" w:rsidRPr="00800990" w:rsidRDefault="003071FB">
                            <w:pPr>
                              <w:spacing w:beforeLines="25" w:before="60" w:after="0" w:line="240" w:lineRule="auto"/>
                              <w:rPr>
                                <w:rFonts w:cstheme="minorHAnsi"/>
                                <w:color w:val="FF0000"/>
                                <w:sz w:val="24"/>
                                <w:szCs w:val="24"/>
                              </w:rPr>
                            </w:pPr>
                          </w:p>
                        </w:txbxContent>
                      </v:textbox>
                      <w10:wrap anchorx="page"/>
                    </v:shape>
                  </w:pict>
                </mc:Fallback>
              </mc:AlternateContent>
            </w:r>
            <w:r w:rsidR="00454BB2">
              <w:rPr>
                <w:rFonts w:eastAsia="SimSun"/>
                <w:sz w:val="24"/>
                <w:szCs w:val="24"/>
                <w:lang w:eastAsia="zh-CN"/>
              </w:rPr>
              <w:t>a</w:t>
            </w:r>
            <w:r w:rsidR="00AD51A4">
              <w:rPr>
                <w:rFonts w:eastAsia="SimSun"/>
                <w:sz w:val="24"/>
                <w:szCs w:val="24"/>
                <w:lang w:eastAsia="zh-CN"/>
              </w:rPr>
              <w:t>bolished (v.)</w:t>
            </w:r>
          </w:p>
          <w:p w14:paraId="21582853" w14:textId="49F5496F" w:rsidR="00AD51A4" w:rsidRDefault="00454BB2" w:rsidP="00AD51A4">
            <w:pPr>
              <w:pStyle w:val="aa"/>
              <w:tabs>
                <w:tab w:val="center" w:pos="1820"/>
              </w:tabs>
              <w:spacing w:beforeLines="25" w:before="60"/>
              <w:rPr>
                <w:rFonts w:eastAsia="SimSun"/>
                <w:sz w:val="24"/>
                <w:szCs w:val="24"/>
                <w:lang w:eastAsia="zh-CN"/>
              </w:rPr>
            </w:pPr>
            <w:r>
              <w:rPr>
                <w:rFonts w:eastAsia="SimSun"/>
                <w:sz w:val="24"/>
                <w:szCs w:val="24"/>
                <w:lang w:eastAsia="zh-CN"/>
              </w:rPr>
              <w:t>a</w:t>
            </w:r>
            <w:r w:rsidR="00AD51A4">
              <w:rPr>
                <w:rFonts w:eastAsia="SimSun"/>
                <w:sz w:val="24"/>
                <w:szCs w:val="24"/>
                <w:lang w:eastAsia="zh-CN"/>
              </w:rPr>
              <w:t>ssent (n.)</w:t>
            </w:r>
            <w:r w:rsidR="00AD51A4">
              <w:rPr>
                <w:rFonts w:eastAsia="SimSun"/>
                <w:sz w:val="24"/>
                <w:szCs w:val="24"/>
                <w:lang w:eastAsia="zh-CN"/>
              </w:rPr>
              <w:tab/>
            </w:r>
          </w:p>
          <w:p w14:paraId="32533522" w14:textId="63A2EFD5" w:rsidR="00AD51A4" w:rsidRPr="00CA36DE" w:rsidRDefault="00454BB2" w:rsidP="00AD51A4">
            <w:pPr>
              <w:pStyle w:val="aa"/>
              <w:tabs>
                <w:tab w:val="center" w:pos="1820"/>
              </w:tabs>
              <w:spacing w:beforeLines="25" w:before="60"/>
              <w:rPr>
                <w:sz w:val="24"/>
                <w:szCs w:val="24"/>
              </w:rPr>
            </w:pPr>
            <w:r>
              <w:rPr>
                <w:rFonts w:eastAsia="SimSun" w:hint="eastAsia"/>
                <w:sz w:val="24"/>
                <w:szCs w:val="24"/>
                <w:lang w:eastAsia="zh-CN"/>
              </w:rPr>
              <w:t>c</w:t>
            </w:r>
            <w:r w:rsidR="00AD51A4">
              <w:rPr>
                <w:rFonts w:eastAsia="SimSun"/>
                <w:sz w:val="24"/>
                <w:szCs w:val="24"/>
                <w:lang w:eastAsia="zh-CN"/>
              </w:rPr>
              <w:t>ontext (n.)</w:t>
            </w:r>
            <w:r w:rsidR="00C03122">
              <w:rPr>
                <w:rFonts w:eastAsia="SimSun" w:hint="eastAsia"/>
                <w:noProof/>
                <w:sz w:val="24"/>
                <w:szCs w:val="24"/>
                <w:lang w:eastAsia="zh-CN"/>
              </w:rPr>
              <w:t xml:space="preserve"> </w:t>
            </w:r>
          </w:p>
          <w:p w14:paraId="3954F96F" w14:textId="4331C99B" w:rsidR="00AD51A4" w:rsidRDefault="00454BB2" w:rsidP="00AD51A4">
            <w:pPr>
              <w:pStyle w:val="aa"/>
              <w:spacing w:beforeLines="25" w:before="60"/>
              <w:rPr>
                <w:rFonts w:eastAsia="SimSun"/>
                <w:sz w:val="24"/>
                <w:szCs w:val="24"/>
                <w:lang w:eastAsia="zh-CN"/>
              </w:rPr>
            </w:pPr>
            <w:r>
              <w:rPr>
                <w:rFonts w:eastAsia="SimSun" w:hint="eastAsia"/>
                <w:sz w:val="24"/>
                <w:szCs w:val="24"/>
                <w:lang w:eastAsia="zh-CN"/>
              </w:rPr>
              <w:t>c</w:t>
            </w:r>
            <w:r w:rsidR="00A955A4">
              <w:rPr>
                <w:rFonts w:eastAsia="SimSun"/>
                <w:sz w:val="24"/>
                <w:szCs w:val="24"/>
                <w:lang w:eastAsia="zh-CN"/>
              </w:rPr>
              <w:t>ome into ef______</w:t>
            </w:r>
          </w:p>
          <w:p w14:paraId="2E4D64F9" w14:textId="2E532B55" w:rsidR="00CD36C8" w:rsidRDefault="00454BB2" w:rsidP="00AD51A4">
            <w:pPr>
              <w:pStyle w:val="aa"/>
              <w:spacing w:beforeLines="25" w:before="60"/>
              <w:rPr>
                <w:rFonts w:eastAsia="SimSun"/>
                <w:sz w:val="24"/>
                <w:szCs w:val="24"/>
                <w:lang w:eastAsia="zh-CN"/>
              </w:rPr>
            </w:pPr>
            <w:r>
              <w:rPr>
                <w:rFonts w:eastAsia="SimSun" w:hint="eastAsia"/>
                <w:sz w:val="24"/>
                <w:szCs w:val="24"/>
                <w:lang w:eastAsia="zh-CN"/>
              </w:rPr>
              <w:t>f</w:t>
            </w:r>
            <w:r w:rsidR="00801592">
              <w:rPr>
                <w:rFonts w:eastAsia="SimSun"/>
                <w:sz w:val="24"/>
                <w:szCs w:val="24"/>
                <w:lang w:eastAsia="zh-CN"/>
              </w:rPr>
              <w:t>or</w:t>
            </w:r>
            <w:r w:rsidR="00CD36C8">
              <w:rPr>
                <w:rFonts w:eastAsia="SimSun"/>
                <w:sz w:val="24"/>
                <w:szCs w:val="24"/>
                <w:lang w:eastAsia="zh-CN"/>
              </w:rPr>
              <w:t>___________</w:t>
            </w:r>
            <w:r w:rsidR="00801592">
              <w:rPr>
                <w:rFonts w:eastAsia="SimSun"/>
                <w:sz w:val="24"/>
                <w:szCs w:val="24"/>
                <w:lang w:eastAsia="zh-CN"/>
              </w:rPr>
              <w:t>__</w:t>
            </w:r>
            <w:r w:rsidR="00CD36C8">
              <w:rPr>
                <w:rFonts w:eastAsia="SimSun"/>
                <w:sz w:val="24"/>
                <w:szCs w:val="24"/>
                <w:lang w:eastAsia="zh-CN"/>
              </w:rPr>
              <w:t xml:space="preserve"> (n.) of policy</w:t>
            </w:r>
          </w:p>
          <w:p w14:paraId="44A2AAE1" w14:textId="3AC40B37" w:rsidR="00BD7E32" w:rsidRDefault="00454BB2" w:rsidP="00BD7E32">
            <w:pPr>
              <w:pStyle w:val="aa"/>
              <w:spacing w:beforeLines="25" w:before="60"/>
              <w:rPr>
                <w:rFonts w:eastAsia="SimSun"/>
                <w:sz w:val="24"/>
                <w:szCs w:val="24"/>
                <w:lang w:eastAsia="zh-CN"/>
              </w:rPr>
            </w:pPr>
            <w:r>
              <w:rPr>
                <w:rFonts w:eastAsia="SimSun" w:hint="eastAsia"/>
                <w:sz w:val="24"/>
                <w:szCs w:val="24"/>
                <w:lang w:eastAsia="zh-CN"/>
              </w:rPr>
              <w:t>i</w:t>
            </w:r>
            <w:r w:rsidR="00BD7E32">
              <w:rPr>
                <w:rFonts w:eastAsia="SimSun"/>
                <w:sz w:val="24"/>
                <w:szCs w:val="24"/>
                <w:lang w:eastAsia="zh-CN"/>
              </w:rPr>
              <w:t>nstitutions (n.)</w:t>
            </w:r>
          </w:p>
          <w:p w14:paraId="7AEAEBC4" w14:textId="2CF3E9A3" w:rsidR="0046535A" w:rsidRDefault="00454BB2" w:rsidP="00AD51A4">
            <w:pPr>
              <w:pStyle w:val="aa"/>
              <w:spacing w:beforeLines="25" w:before="60"/>
              <w:rPr>
                <w:rFonts w:eastAsia="SimSun"/>
                <w:sz w:val="24"/>
                <w:szCs w:val="24"/>
                <w:lang w:eastAsia="zh-CN"/>
              </w:rPr>
            </w:pPr>
            <w:r>
              <w:rPr>
                <w:rFonts w:eastAsia="SimSun"/>
                <w:sz w:val="24"/>
                <w:szCs w:val="24"/>
                <w:lang w:eastAsia="zh-CN"/>
              </w:rPr>
              <w:t>p</w:t>
            </w:r>
            <w:r w:rsidR="0046535A" w:rsidRPr="0046535A">
              <w:rPr>
                <w:rFonts w:eastAsia="SimSun"/>
                <w:sz w:val="24"/>
                <w:szCs w:val="24"/>
                <w:lang w:eastAsia="zh-CN"/>
              </w:rPr>
              <w:t>roposal</w:t>
            </w:r>
            <w:r w:rsidR="00CD36C8">
              <w:rPr>
                <w:rFonts w:eastAsia="SimSun"/>
                <w:sz w:val="24"/>
                <w:szCs w:val="24"/>
                <w:lang w:eastAsia="zh-CN"/>
              </w:rPr>
              <w:t xml:space="preserve"> (n.)</w:t>
            </w:r>
          </w:p>
          <w:p w14:paraId="6CD002CD" w14:textId="3698C777" w:rsidR="00B23EDC" w:rsidRDefault="00B23EDC" w:rsidP="00AD51A4">
            <w:pPr>
              <w:pStyle w:val="aa"/>
              <w:spacing w:beforeLines="25" w:before="60"/>
              <w:rPr>
                <w:sz w:val="24"/>
                <w:szCs w:val="24"/>
              </w:rPr>
            </w:pPr>
            <w:r>
              <w:rPr>
                <w:rFonts w:hint="eastAsia"/>
                <w:sz w:val="24"/>
                <w:szCs w:val="24"/>
              </w:rPr>
              <w:t>r</w:t>
            </w:r>
            <w:r>
              <w:rPr>
                <w:sz w:val="24"/>
                <w:szCs w:val="24"/>
              </w:rPr>
              <w:t>eview</w:t>
            </w:r>
          </w:p>
          <w:p w14:paraId="1E28E984" w14:textId="0FE4AC8B" w:rsidR="00B23EDC" w:rsidRPr="00B23EDC" w:rsidRDefault="00B23EDC" w:rsidP="00AD51A4">
            <w:pPr>
              <w:pStyle w:val="aa"/>
              <w:spacing w:beforeLines="25" w:before="60"/>
              <w:rPr>
                <w:sz w:val="24"/>
                <w:szCs w:val="24"/>
              </w:rPr>
            </w:pPr>
            <w:r>
              <w:rPr>
                <w:sz w:val="24"/>
                <w:szCs w:val="24"/>
              </w:rPr>
              <w:t>revise</w:t>
            </w:r>
          </w:p>
          <w:p w14:paraId="32065C62" w14:textId="62E589AD" w:rsidR="00AD51A4" w:rsidRDefault="00454BB2" w:rsidP="00AD51A4">
            <w:pPr>
              <w:pStyle w:val="aa"/>
              <w:spacing w:beforeLines="25" w:before="60"/>
              <w:rPr>
                <w:rFonts w:eastAsia="SimSun"/>
                <w:sz w:val="24"/>
                <w:szCs w:val="24"/>
                <w:lang w:eastAsia="zh-CN"/>
              </w:rPr>
            </w:pPr>
            <w:r>
              <w:rPr>
                <w:rFonts w:eastAsia="SimSun" w:hint="eastAsia"/>
                <w:sz w:val="24"/>
                <w:szCs w:val="24"/>
                <w:lang w:eastAsia="zh-CN"/>
              </w:rPr>
              <w:t>s</w:t>
            </w:r>
            <w:r w:rsidR="00AD51A4">
              <w:rPr>
                <w:rFonts w:eastAsia="SimSun"/>
                <w:sz w:val="24"/>
                <w:szCs w:val="24"/>
                <w:lang w:eastAsia="zh-CN"/>
              </w:rPr>
              <w:t>ettle d</w:t>
            </w:r>
            <w:r w:rsidR="00801592">
              <w:rPr>
                <w:rFonts w:eastAsia="SimSun"/>
                <w:sz w:val="24"/>
                <w:szCs w:val="24"/>
                <w:lang w:eastAsia="zh-CN"/>
              </w:rPr>
              <w:t>is</w:t>
            </w:r>
            <w:r w:rsidR="00AD51A4">
              <w:rPr>
                <w:rFonts w:eastAsia="SimSun"/>
                <w:sz w:val="24"/>
                <w:szCs w:val="24"/>
                <w:lang w:eastAsia="zh-CN"/>
              </w:rPr>
              <w:t xml:space="preserve">____________ (n.) </w:t>
            </w:r>
          </w:p>
          <w:p w14:paraId="60D6BDF4" w14:textId="2E3DC77C" w:rsidR="00AD51A4" w:rsidRDefault="00454BB2" w:rsidP="00AD51A4">
            <w:pPr>
              <w:pStyle w:val="aa"/>
              <w:spacing w:beforeLines="25" w:before="60"/>
              <w:rPr>
                <w:rFonts w:eastAsia="SimSun"/>
                <w:sz w:val="24"/>
                <w:szCs w:val="24"/>
                <w:lang w:eastAsia="zh-CN"/>
              </w:rPr>
            </w:pPr>
            <w:r>
              <w:rPr>
                <w:rFonts w:eastAsia="SimSun"/>
                <w:sz w:val="24"/>
                <w:szCs w:val="24"/>
                <w:lang w:eastAsia="zh-CN"/>
              </w:rPr>
              <w:t>s</w:t>
            </w:r>
            <w:r w:rsidR="00AD51A4">
              <w:rPr>
                <w:rFonts w:eastAsia="SimSun"/>
                <w:sz w:val="24"/>
                <w:szCs w:val="24"/>
                <w:lang w:eastAsia="zh-CN"/>
              </w:rPr>
              <w:t>ex d</w:t>
            </w:r>
            <w:r w:rsidR="00BD7E32">
              <w:rPr>
                <w:rFonts w:eastAsia="SimSun"/>
                <w:sz w:val="24"/>
                <w:szCs w:val="24"/>
                <w:lang w:eastAsia="zh-CN"/>
              </w:rPr>
              <w:t>is</w:t>
            </w:r>
            <w:r w:rsidR="00AD51A4">
              <w:rPr>
                <w:rFonts w:eastAsia="SimSun"/>
                <w:sz w:val="24"/>
                <w:szCs w:val="24"/>
                <w:lang w:eastAsia="zh-CN"/>
              </w:rPr>
              <w:t xml:space="preserve">__________________ </w:t>
            </w:r>
          </w:p>
          <w:p w14:paraId="1B0ED106" w14:textId="6417B4C2" w:rsidR="00AD51A4" w:rsidRDefault="00AD51A4" w:rsidP="00AD51A4">
            <w:pPr>
              <w:pStyle w:val="aa"/>
              <w:spacing w:beforeLines="25" w:before="60"/>
              <w:rPr>
                <w:rFonts w:eastAsia="SimSun"/>
                <w:sz w:val="24"/>
                <w:szCs w:val="24"/>
                <w:lang w:eastAsia="zh-CN"/>
              </w:rPr>
            </w:pPr>
            <w:r>
              <w:rPr>
                <w:rFonts w:eastAsia="SimSun"/>
                <w:sz w:val="24"/>
                <w:szCs w:val="24"/>
                <w:lang w:eastAsia="zh-CN"/>
              </w:rPr>
              <w:t>(compound n.)</w:t>
            </w:r>
          </w:p>
          <w:p w14:paraId="79002B3F" w14:textId="6966010C" w:rsidR="00D158E9" w:rsidRPr="0046535A" w:rsidRDefault="00D158E9" w:rsidP="00CD36C8">
            <w:pPr>
              <w:pStyle w:val="aa"/>
              <w:rPr>
                <w:sz w:val="24"/>
                <w:szCs w:val="24"/>
                <w:lang w:eastAsia="zh-CN"/>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37C6676" w14:textId="16E4CC34"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A</w:t>
            </w:r>
            <w:r w:rsidRPr="00AD51A4">
              <w:rPr>
                <w:rFonts w:eastAsia="SimSun"/>
                <w:b/>
                <w:bCs/>
                <w:i/>
                <w:iCs/>
                <w:color w:val="000000"/>
                <w:sz w:val="24"/>
                <w:szCs w:val="24"/>
                <w:lang w:eastAsia="zh-CN"/>
              </w:rPr>
              <w:t>dding ideas</w:t>
            </w:r>
          </w:p>
          <w:p w14:paraId="5A35DD43" w14:textId="2DFBF784" w:rsidR="00AD51A4" w:rsidRDefault="00BD7E32" w:rsidP="00D46068">
            <w:pPr>
              <w:pStyle w:val="aa"/>
              <w:spacing w:beforeLines="50" w:before="120"/>
              <w:rPr>
                <w:rFonts w:eastAsia="SimSun"/>
                <w:color w:val="000000"/>
                <w:sz w:val="24"/>
                <w:szCs w:val="24"/>
                <w:lang w:eastAsia="zh-CN"/>
              </w:rPr>
            </w:pPr>
            <w:r>
              <w:rPr>
                <w:rFonts w:eastAsia="SimSun"/>
                <w:color w:val="000000"/>
                <w:sz w:val="24"/>
                <w:szCs w:val="24"/>
                <w:lang w:eastAsia="zh-CN"/>
              </w:rPr>
              <w:t>Not only … but also …</w:t>
            </w:r>
          </w:p>
          <w:p w14:paraId="7C3809B6" w14:textId="64FEDB1D"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S</w:t>
            </w:r>
            <w:r w:rsidRPr="00AD51A4">
              <w:rPr>
                <w:rFonts w:eastAsia="SimSun"/>
                <w:b/>
                <w:bCs/>
                <w:i/>
                <w:iCs/>
                <w:color w:val="000000"/>
                <w:sz w:val="24"/>
                <w:szCs w:val="24"/>
                <w:lang w:eastAsia="zh-CN"/>
              </w:rPr>
              <w:t>howing contrasts</w:t>
            </w:r>
          </w:p>
          <w:p w14:paraId="29D19886" w14:textId="77777777" w:rsidR="00426C27" w:rsidRDefault="00AD51A4"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But </w:t>
            </w:r>
          </w:p>
          <w:p w14:paraId="50CC952C" w14:textId="15476A9D" w:rsidR="00426C27"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H</w:t>
            </w:r>
            <w:r>
              <w:rPr>
                <w:rFonts w:eastAsia="SimSun"/>
                <w:color w:val="000000"/>
                <w:sz w:val="24"/>
                <w:szCs w:val="24"/>
                <w:lang w:eastAsia="zh-CN"/>
              </w:rPr>
              <w:t>owever</w:t>
            </w:r>
          </w:p>
          <w:p w14:paraId="773C6835" w14:textId="05A2B64C" w:rsidR="00D158E9"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S</w:t>
            </w:r>
            <w:r w:rsidRPr="00AD51A4">
              <w:rPr>
                <w:rFonts w:eastAsia="SimSun"/>
                <w:b/>
                <w:bCs/>
                <w:i/>
                <w:iCs/>
                <w:color w:val="000000"/>
                <w:sz w:val="24"/>
                <w:szCs w:val="24"/>
                <w:lang w:eastAsia="zh-CN"/>
              </w:rPr>
              <w:t>howing results</w:t>
            </w:r>
          </w:p>
          <w:p w14:paraId="01279CC0" w14:textId="38F57F5D" w:rsidR="00AD51A4"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T</w:t>
            </w:r>
            <w:r>
              <w:rPr>
                <w:rFonts w:eastAsia="SimSun"/>
                <w:color w:val="000000"/>
                <w:sz w:val="24"/>
                <w:szCs w:val="24"/>
                <w:lang w:eastAsia="zh-CN"/>
              </w:rPr>
              <w:t>herefore</w:t>
            </w:r>
          </w:p>
          <w:p w14:paraId="681CBC6C" w14:textId="77777777"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G</w:t>
            </w:r>
            <w:r w:rsidRPr="00AD51A4">
              <w:rPr>
                <w:rFonts w:eastAsia="SimSun"/>
                <w:b/>
                <w:bCs/>
                <w:i/>
                <w:iCs/>
                <w:color w:val="000000"/>
                <w:sz w:val="24"/>
                <w:szCs w:val="24"/>
                <w:lang w:eastAsia="zh-CN"/>
              </w:rPr>
              <w:t>iving reasons</w:t>
            </w:r>
          </w:p>
          <w:p w14:paraId="497FCE7D" w14:textId="2ECBE8EB" w:rsidR="00AD51A4"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B</w:t>
            </w:r>
            <w:r>
              <w:rPr>
                <w:rFonts w:eastAsia="SimSun"/>
                <w:color w:val="000000"/>
                <w:sz w:val="24"/>
                <w:szCs w:val="24"/>
                <w:lang w:eastAsia="zh-CN"/>
              </w:rPr>
              <w:t>ecause</w:t>
            </w:r>
          </w:p>
          <w:p w14:paraId="5FB3414E" w14:textId="160E8327" w:rsidR="00426C27" w:rsidRDefault="00426C27"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A</w:t>
            </w:r>
            <w:r>
              <w:rPr>
                <w:rFonts w:eastAsia="SimSun"/>
                <w:color w:val="000000"/>
                <w:sz w:val="24"/>
                <w:szCs w:val="24"/>
                <w:lang w:eastAsia="zh-CN"/>
              </w:rPr>
              <w:t>s</w:t>
            </w:r>
          </w:p>
          <w:p w14:paraId="69109CED" w14:textId="34B3E839" w:rsidR="00AD51A4" w:rsidRPr="00AD51A4" w:rsidRDefault="00AD51A4" w:rsidP="00D46068">
            <w:pPr>
              <w:pStyle w:val="aa"/>
              <w:spacing w:beforeLines="50" w:before="120"/>
              <w:rPr>
                <w:rFonts w:eastAsia="SimSun"/>
                <w:b/>
                <w:bCs/>
                <w:i/>
                <w:iCs/>
                <w:color w:val="000000"/>
                <w:sz w:val="24"/>
                <w:szCs w:val="24"/>
                <w:lang w:eastAsia="zh-CN"/>
              </w:rPr>
            </w:pPr>
            <w:r w:rsidRPr="00AD51A4">
              <w:rPr>
                <w:rFonts w:eastAsia="SimSun" w:hint="eastAsia"/>
                <w:b/>
                <w:bCs/>
                <w:i/>
                <w:iCs/>
                <w:color w:val="000000"/>
                <w:sz w:val="24"/>
                <w:szCs w:val="24"/>
                <w:lang w:eastAsia="zh-CN"/>
              </w:rPr>
              <w:t>G</w:t>
            </w:r>
            <w:r w:rsidRPr="00AD51A4">
              <w:rPr>
                <w:rFonts w:eastAsia="SimSun"/>
                <w:b/>
                <w:bCs/>
                <w:i/>
                <w:iCs/>
                <w:color w:val="000000"/>
                <w:sz w:val="24"/>
                <w:szCs w:val="24"/>
                <w:lang w:eastAsia="zh-CN"/>
              </w:rPr>
              <w:t>iving purposes</w:t>
            </w:r>
          </w:p>
          <w:p w14:paraId="67C185A1" w14:textId="77777777" w:rsidR="00AD51A4" w:rsidRDefault="00AD51A4"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To </w:t>
            </w:r>
          </w:p>
          <w:p w14:paraId="60212448" w14:textId="5551458F" w:rsidR="00AD51A4" w:rsidRDefault="00454BB2" w:rsidP="00D46068">
            <w:pPr>
              <w:pStyle w:val="aa"/>
              <w:spacing w:beforeLines="50" w:before="120"/>
              <w:rPr>
                <w:rFonts w:eastAsia="SimSun"/>
                <w:color w:val="000000"/>
                <w:sz w:val="24"/>
                <w:szCs w:val="24"/>
                <w:lang w:eastAsia="zh-CN"/>
              </w:rPr>
            </w:pPr>
            <w:r>
              <w:rPr>
                <w:rFonts w:eastAsia="SimSun"/>
                <w:color w:val="000000"/>
                <w:sz w:val="24"/>
                <w:szCs w:val="24"/>
                <w:lang w:eastAsia="zh-CN"/>
              </w:rPr>
              <w:t>s</w:t>
            </w:r>
            <w:r w:rsidR="00AD51A4">
              <w:rPr>
                <w:rFonts w:eastAsia="SimSun"/>
                <w:color w:val="000000"/>
                <w:sz w:val="24"/>
                <w:szCs w:val="24"/>
                <w:lang w:eastAsia="zh-CN"/>
              </w:rPr>
              <w:t xml:space="preserve">o as to </w:t>
            </w:r>
          </w:p>
          <w:p w14:paraId="1CDFE7F0" w14:textId="77777777" w:rsidR="00AD51A4" w:rsidRPr="00D46068" w:rsidRDefault="00AD51A4" w:rsidP="00D46068">
            <w:pPr>
              <w:pStyle w:val="aa"/>
              <w:spacing w:beforeLines="50" w:before="120"/>
              <w:rPr>
                <w:rFonts w:eastAsia="SimSun"/>
                <w:b/>
                <w:bCs/>
                <w:i/>
                <w:iCs/>
                <w:color w:val="000000"/>
                <w:sz w:val="24"/>
                <w:szCs w:val="24"/>
                <w:lang w:eastAsia="zh-CN"/>
              </w:rPr>
            </w:pPr>
            <w:r w:rsidRPr="00D46068">
              <w:rPr>
                <w:rFonts w:eastAsia="SimSun" w:hint="eastAsia"/>
                <w:b/>
                <w:bCs/>
                <w:i/>
                <w:iCs/>
                <w:color w:val="000000"/>
                <w:sz w:val="24"/>
                <w:szCs w:val="24"/>
                <w:lang w:eastAsia="zh-CN"/>
              </w:rPr>
              <w:t>S</w:t>
            </w:r>
            <w:r w:rsidRPr="00D46068">
              <w:rPr>
                <w:rFonts w:eastAsia="SimSun"/>
                <w:b/>
                <w:bCs/>
                <w:i/>
                <w:iCs/>
                <w:color w:val="000000"/>
                <w:sz w:val="24"/>
                <w:szCs w:val="24"/>
                <w:lang w:eastAsia="zh-CN"/>
              </w:rPr>
              <w:t>howing sequence</w:t>
            </w:r>
          </w:p>
          <w:p w14:paraId="024A94D2" w14:textId="77777777" w:rsidR="00AD51A4"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T</w:t>
            </w:r>
            <w:r>
              <w:rPr>
                <w:rFonts w:eastAsia="SimSun"/>
                <w:color w:val="000000"/>
                <w:sz w:val="24"/>
                <w:szCs w:val="24"/>
                <w:lang w:eastAsia="zh-CN"/>
              </w:rPr>
              <w:t>hen</w:t>
            </w:r>
          </w:p>
          <w:p w14:paraId="46931EC8" w14:textId="77777777" w:rsidR="00622206" w:rsidRDefault="00AD51A4" w:rsidP="00D46068">
            <w:pPr>
              <w:pStyle w:val="aa"/>
              <w:spacing w:beforeLines="50" w:before="120"/>
              <w:rPr>
                <w:rFonts w:eastAsia="SimSun"/>
                <w:color w:val="000000"/>
                <w:sz w:val="24"/>
                <w:szCs w:val="24"/>
                <w:lang w:eastAsia="zh-CN"/>
              </w:rPr>
            </w:pPr>
            <w:r>
              <w:rPr>
                <w:rFonts w:eastAsia="SimSun" w:hint="eastAsia"/>
                <w:color w:val="000000"/>
                <w:sz w:val="24"/>
                <w:szCs w:val="24"/>
                <w:lang w:eastAsia="zh-CN"/>
              </w:rPr>
              <w:t>M</w:t>
            </w:r>
            <w:r>
              <w:rPr>
                <w:rFonts w:eastAsia="SimSun"/>
                <w:color w:val="000000"/>
                <w:sz w:val="24"/>
                <w:szCs w:val="24"/>
                <w:lang w:eastAsia="zh-CN"/>
              </w:rPr>
              <w:t>eanwhile</w:t>
            </w:r>
          </w:p>
          <w:p w14:paraId="34198966" w14:textId="77777777" w:rsidR="00622206" w:rsidRDefault="00622206" w:rsidP="00D46068">
            <w:pPr>
              <w:pStyle w:val="aa"/>
              <w:spacing w:beforeLines="50" w:before="120"/>
              <w:rPr>
                <w:rFonts w:eastAsia="SimSun"/>
                <w:color w:val="000000"/>
                <w:sz w:val="24"/>
                <w:szCs w:val="24"/>
                <w:lang w:eastAsia="zh-CN"/>
              </w:rPr>
            </w:pPr>
            <w:r>
              <w:rPr>
                <w:rFonts w:eastAsia="SimSun"/>
                <w:color w:val="000000"/>
                <w:sz w:val="24"/>
                <w:szCs w:val="24"/>
                <w:lang w:eastAsia="zh-CN"/>
              </w:rPr>
              <w:t xml:space="preserve">After that </w:t>
            </w:r>
          </w:p>
          <w:p w14:paraId="1688170F" w14:textId="38234575" w:rsidR="00AD51A4" w:rsidRPr="00AD51A4" w:rsidRDefault="00426C27" w:rsidP="00D46068">
            <w:pPr>
              <w:pStyle w:val="aa"/>
              <w:spacing w:beforeLines="50" w:before="120"/>
              <w:rPr>
                <w:rFonts w:eastAsia="SimSun"/>
                <w:color w:val="000000"/>
                <w:sz w:val="24"/>
                <w:szCs w:val="24"/>
                <w:lang w:eastAsia="zh-CN"/>
              </w:rPr>
            </w:pPr>
            <w:r>
              <w:rPr>
                <w:rFonts w:eastAsia="SimSun"/>
                <w:color w:val="000000"/>
                <w:sz w:val="24"/>
                <w:szCs w:val="24"/>
                <w:lang w:eastAsia="zh-CN"/>
              </w:rPr>
              <w:t>Next</w:t>
            </w:r>
          </w:p>
        </w:tc>
      </w:tr>
    </w:tbl>
    <w:p w14:paraId="5F4DAA3A" w14:textId="59F85254" w:rsidR="00B61B71" w:rsidRDefault="00B61B71" w:rsidP="002338EC">
      <w:pPr>
        <w:spacing w:after="0" w:line="240" w:lineRule="auto"/>
        <w:rPr>
          <w:rFonts w:cstheme="minorHAnsi"/>
          <w:b/>
          <w:sz w:val="28"/>
          <w:szCs w:val="28"/>
        </w:rPr>
      </w:pPr>
    </w:p>
    <w:p w14:paraId="28373313" w14:textId="77777777" w:rsidR="00B61B71" w:rsidRDefault="00B61B71">
      <w:pPr>
        <w:rPr>
          <w:rFonts w:cstheme="minorHAnsi"/>
          <w:b/>
          <w:sz w:val="28"/>
          <w:szCs w:val="28"/>
        </w:rPr>
      </w:pPr>
      <w:r>
        <w:rPr>
          <w:rFonts w:cstheme="minorHAnsi"/>
          <w:b/>
          <w:sz w:val="28"/>
          <w:szCs w:val="28"/>
        </w:rPr>
        <w:br w:type="page"/>
      </w:r>
    </w:p>
    <w:p w14:paraId="5C2EC8D1" w14:textId="11E4B43F" w:rsidR="004D6747" w:rsidRPr="00B61B71" w:rsidRDefault="00AF25CB" w:rsidP="002338EC">
      <w:pPr>
        <w:spacing w:after="0" w:line="240" w:lineRule="auto"/>
        <w:rPr>
          <w:rFonts w:cstheme="minorHAnsi"/>
          <w:b/>
          <w:i/>
          <w:iCs/>
          <w:sz w:val="26"/>
          <w:szCs w:val="26"/>
        </w:rPr>
      </w:pPr>
      <w:r w:rsidRPr="00B61B71">
        <w:rPr>
          <w:i/>
          <w:iCs/>
          <w:noProof/>
          <w:sz w:val="26"/>
          <w:szCs w:val="26"/>
        </w:rPr>
        <w:lastRenderedPageBreak/>
        <w:drawing>
          <wp:anchor distT="0" distB="0" distL="114300" distR="114300" simplePos="0" relativeHeight="251762688" behindDoc="1" locked="0" layoutInCell="1" allowOverlap="1" wp14:anchorId="18406367" wp14:editId="0E669359">
            <wp:simplePos x="0" y="0"/>
            <wp:positionH relativeFrom="margin">
              <wp:posOffset>508000</wp:posOffset>
            </wp:positionH>
            <wp:positionV relativeFrom="paragraph">
              <wp:posOffset>167042</wp:posOffset>
            </wp:positionV>
            <wp:extent cx="4304883" cy="6682105"/>
            <wp:effectExtent l="5080" t="0" r="5715" b="5715"/>
            <wp:wrapNone/>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rot="5400000">
                      <a:off x="0" y="0"/>
                      <a:ext cx="4304883" cy="6682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3259" w:rsidRPr="00B61B71">
        <w:rPr>
          <w:rFonts w:cstheme="minorHAnsi" w:hint="eastAsia"/>
          <w:b/>
          <w:i/>
          <w:iCs/>
          <w:sz w:val="26"/>
          <w:szCs w:val="26"/>
        </w:rPr>
        <w:t>T</w:t>
      </w:r>
      <w:r w:rsidR="004D6747" w:rsidRPr="00B61B71">
        <w:rPr>
          <w:rFonts w:cstheme="minorHAnsi" w:hint="eastAsia"/>
          <w:b/>
          <w:i/>
          <w:iCs/>
          <w:sz w:val="26"/>
          <w:szCs w:val="26"/>
        </w:rPr>
        <w:t>ask 2 My choice of the most useful words and expressions</w:t>
      </w:r>
    </w:p>
    <w:p w14:paraId="09DAE65A" w14:textId="47974952" w:rsidR="004D6747" w:rsidRPr="00B61B71" w:rsidRDefault="004D6747" w:rsidP="002338EC">
      <w:pPr>
        <w:spacing w:after="0" w:line="240" w:lineRule="auto"/>
        <w:rPr>
          <w:rFonts w:cstheme="minorHAnsi"/>
          <w:sz w:val="24"/>
          <w:szCs w:val="24"/>
        </w:rPr>
      </w:pPr>
      <w:r w:rsidRPr="00B61B71">
        <w:rPr>
          <w:rFonts w:cstheme="minorHAnsi"/>
          <w:sz w:val="24"/>
          <w:szCs w:val="24"/>
        </w:rPr>
        <w:t>I</w:t>
      </w:r>
      <w:r w:rsidRPr="00B61B71">
        <w:rPr>
          <w:rFonts w:cstheme="minorHAnsi" w:hint="eastAsia"/>
          <w:sz w:val="24"/>
          <w:szCs w:val="24"/>
        </w:rPr>
        <w:t>n the space below, write:</w:t>
      </w:r>
    </w:p>
    <w:p w14:paraId="2DC3B7CE" w14:textId="2E766C88"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FIVE top most useful </w:t>
      </w:r>
      <w:r w:rsidRPr="00B61B71">
        <w:rPr>
          <w:rFonts w:eastAsia="SimSun" w:cstheme="minorHAnsi"/>
          <w:sz w:val="24"/>
          <w:szCs w:val="24"/>
          <w:lang w:eastAsia="zh-CN"/>
        </w:rPr>
        <w:t xml:space="preserve">subject-specific </w:t>
      </w:r>
      <w:r w:rsidRPr="00B61B71">
        <w:rPr>
          <w:rFonts w:cstheme="minorHAnsi" w:hint="eastAsia"/>
          <w:sz w:val="24"/>
          <w:szCs w:val="24"/>
        </w:rPr>
        <w:t>words</w:t>
      </w:r>
      <w:r w:rsidRPr="00B61B71">
        <w:rPr>
          <w:rFonts w:eastAsia="SimSun" w:cstheme="minorHAnsi"/>
          <w:sz w:val="24"/>
          <w:szCs w:val="24"/>
          <w:lang w:eastAsia="zh-CN"/>
        </w:rPr>
        <w:t xml:space="preserve">, </w:t>
      </w:r>
    </w:p>
    <w:p w14:paraId="486F1AA6" w14:textId="17483F17"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FIVE </w:t>
      </w:r>
      <w:r w:rsidRPr="00B61B71">
        <w:rPr>
          <w:rFonts w:eastAsia="SimSun" w:cstheme="minorHAnsi"/>
          <w:sz w:val="24"/>
          <w:szCs w:val="24"/>
          <w:lang w:eastAsia="zh-CN"/>
        </w:rPr>
        <w:t xml:space="preserve">general academic </w:t>
      </w:r>
      <w:r w:rsidRPr="00B61B71">
        <w:rPr>
          <w:rFonts w:cstheme="minorHAnsi" w:hint="eastAsia"/>
          <w:sz w:val="24"/>
          <w:szCs w:val="24"/>
        </w:rPr>
        <w:t>words,</w:t>
      </w:r>
      <w:r w:rsidRPr="00B61B71">
        <w:rPr>
          <w:rFonts w:eastAsia="SimSun" w:cstheme="minorHAnsi"/>
          <w:sz w:val="24"/>
          <w:szCs w:val="24"/>
          <w:lang w:eastAsia="zh-CN"/>
        </w:rPr>
        <w:t xml:space="preserve"> and </w:t>
      </w:r>
    </w:p>
    <w:p w14:paraId="695E30B6" w14:textId="1ED06AEF" w:rsidR="004D6747" w:rsidRPr="00B61B71" w:rsidRDefault="004D6747" w:rsidP="0099295C">
      <w:pPr>
        <w:pStyle w:val="a4"/>
        <w:widowControl w:val="0"/>
        <w:numPr>
          <w:ilvl w:val="0"/>
          <w:numId w:val="6"/>
        </w:numPr>
        <w:spacing w:after="0" w:line="240" w:lineRule="auto"/>
        <w:contextualSpacing w:val="0"/>
        <w:rPr>
          <w:rFonts w:cstheme="minorHAnsi"/>
          <w:sz w:val="24"/>
          <w:szCs w:val="24"/>
        </w:rPr>
      </w:pPr>
      <w:r w:rsidRPr="00B61B71">
        <w:rPr>
          <w:rFonts w:cstheme="minorHAnsi" w:hint="eastAsia"/>
          <w:sz w:val="24"/>
          <w:szCs w:val="24"/>
        </w:rPr>
        <w:t xml:space="preserve">THREE </w:t>
      </w:r>
      <w:r w:rsidRPr="00B61B71">
        <w:rPr>
          <w:rFonts w:eastAsia="SimSun" w:cstheme="minorHAnsi"/>
          <w:sz w:val="24"/>
          <w:szCs w:val="24"/>
          <w:lang w:eastAsia="zh-CN"/>
        </w:rPr>
        <w:t>linking words</w:t>
      </w:r>
      <w:r w:rsidRPr="00B61B71">
        <w:rPr>
          <w:rFonts w:cstheme="minorHAnsi" w:hint="eastAsia"/>
          <w:sz w:val="24"/>
          <w:szCs w:val="24"/>
        </w:rPr>
        <w:t xml:space="preserve"> you have learnt in this unit.</w:t>
      </w:r>
    </w:p>
    <w:p w14:paraId="5D7FB139" w14:textId="70A6FC50" w:rsidR="004D6747" w:rsidRPr="00B61B71" w:rsidRDefault="004D6747" w:rsidP="002338EC">
      <w:pPr>
        <w:spacing w:after="0" w:line="240" w:lineRule="auto"/>
        <w:rPr>
          <w:rFonts w:cstheme="minorHAnsi"/>
          <w:sz w:val="24"/>
          <w:szCs w:val="24"/>
        </w:rPr>
      </w:pPr>
    </w:p>
    <w:p w14:paraId="06BEC242" w14:textId="413DEB99" w:rsidR="004D6747" w:rsidRDefault="004D6747" w:rsidP="002338EC">
      <w:pPr>
        <w:spacing w:after="0" w:line="240" w:lineRule="auto"/>
        <w:rPr>
          <w:rFonts w:cstheme="minorHAnsi"/>
          <w:sz w:val="24"/>
          <w:szCs w:val="24"/>
        </w:rPr>
      </w:pPr>
      <w:r w:rsidRPr="00B61B71">
        <w:rPr>
          <w:rFonts w:cstheme="minorHAnsi" w:hint="eastAsia"/>
          <w:sz w:val="24"/>
          <w:szCs w:val="24"/>
        </w:rPr>
        <w:t xml:space="preserve">Compare your choice </w:t>
      </w:r>
      <w:r w:rsidRPr="00B61B71">
        <w:rPr>
          <w:rFonts w:cstheme="minorHAnsi"/>
          <w:sz w:val="24"/>
          <w:szCs w:val="24"/>
        </w:rPr>
        <w:t>with</w:t>
      </w:r>
      <w:r w:rsidRPr="00B61B71">
        <w:rPr>
          <w:rFonts w:cstheme="minorHAnsi" w:hint="eastAsia"/>
          <w:sz w:val="24"/>
          <w:szCs w:val="24"/>
        </w:rPr>
        <w:t xml:space="preserve"> your neighbouring classmate; see if there are similarities and differences and discuss.</w:t>
      </w:r>
    </w:p>
    <w:p w14:paraId="189FECE1" w14:textId="77777777" w:rsidR="00B61B71" w:rsidRPr="00B61B71" w:rsidRDefault="00B61B71" w:rsidP="002338EC">
      <w:pPr>
        <w:spacing w:after="0" w:line="240" w:lineRule="auto"/>
        <w:rPr>
          <w:rFonts w:cstheme="minorHAnsi"/>
          <w:sz w:val="24"/>
          <w:szCs w:val="24"/>
        </w:rPr>
      </w:pPr>
    </w:p>
    <w:p w14:paraId="3879F08D" w14:textId="050EB5E4" w:rsidR="004D6747" w:rsidRPr="00B61B71" w:rsidRDefault="004D6747" w:rsidP="002338EC">
      <w:pPr>
        <w:spacing w:after="0" w:line="240" w:lineRule="auto"/>
        <w:rPr>
          <w:rFonts w:cstheme="minorHAnsi"/>
          <w:sz w:val="24"/>
          <w:szCs w:val="24"/>
        </w:rPr>
      </w:pPr>
    </w:p>
    <w:p w14:paraId="0DAD5888" w14:textId="5D574E54" w:rsidR="00AF25CB" w:rsidRPr="00AF25CB" w:rsidRDefault="00AF25CB" w:rsidP="00AF25CB">
      <w:pPr>
        <w:pStyle w:val="a4"/>
        <w:widowControl w:val="0"/>
        <w:numPr>
          <w:ilvl w:val="0"/>
          <w:numId w:val="7"/>
        </w:numPr>
        <w:spacing w:after="0" w:line="360" w:lineRule="auto"/>
        <w:contextualSpacing w:val="0"/>
        <w:rPr>
          <w:rFonts w:cstheme="minorHAnsi"/>
          <w:b/>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6656" behindDoc="0" locked="0" layoutInCell="1" allowOverlap="1" wp14:anchorId="37177337" wp14:editId="102F6978">
                <wp:simplePos x="0" y="0"/>
                <wp:positionH relativeFrom="column">
                  <wp:posOffset>149860</wp:posOffset>
                </wp:positionH>
                <wp:positionV relativeFrom="paragraph">
                  <wp:posOffset>194833</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7D6CAB9"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77337" id="文字方塊 131153" o:spid="_x0000_s1200" type="#_x0000_t202" style="position:absolute;left:0;text-align:left;margin-left:11.8pt;margin-top:15.35pt;width:299.5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" filled="f" stroked="f" strokeweight="1pt">
                <v:textbox style="mso-fit-shape-to-text:t">
                  <w:txbxContent>
                    <w:p w14:paraId="57D6CAB9"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S</w:t>
      </w:r>
      <w:r w:rsidRPr="00AF25CB">
        <w:rPr>
          <w:rFonts w:eastAsia="SimSun" w:cstheme="minorHAnsi"/>
          <w:b/>
          <w:sz w:val="24"/>
          <w:szCs w:val="24"/>
          <w:lang w:eastAsia="zh-CN"/>
        </w:rPr>
        <w:t xml:space="preserve">ubject-specific </w:t>
      </w:r>
      <w:r w:rsidRPr="00AF25CB">
        <w:rPr>
          <w:rFonts w:cstheme="minorHAnsi"/>
          <w:b/>
          <w:sz w:val="24"/>
          <w:szCs w:val="24"/>
        </w:rPr>
        <w:t>words</w:t>
      </w:r>
    </w:p>
    <w:p w14:paraId="4E2A0550" w14:textId="7E996226"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3D1AB8D6" w14:textId="03B630D8"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4531BD5D" w14:textId="77777777" w:rsidR="00AF25CB" w:rsidRPr="00AF25CB" w:rsidRDefault="00AF25CB" w:rsidP="00AF25CB">
      <w:pPr>
        <w:pStyle w:val="a4"/>
        <w:spacing w:line="360" w:lineRule="auto"/>
        <w:ind w:left="360"/>
        <w:rPr>
          <w:rFonts w:cstheme="minorHAnsi"/>
          <w:b/>
          <w:sz w:val="24"/>
          <w:szCs w:val="24"/>
        </w:rPr>
      </w:pPr>
    </w:p>
    <w:p w14:paraId="203A6789" w14:textId="77777777" w:rsidR="00AF25CB" w:rsidRPr="00AF25CB" w:rsidRDefault="00AF25CB" w:rsidP="00AF25CB">
      <w:pPr>
        <w:pStyle w:val="a4"/>
        <w:widowControl w:val="0"/>
        <w:numPr>
          <w:ilvl w:val="0"/>
          <w:numId w:val="7"/>
        </w:numPr>
        <w:spacing w:after="0" w:line="360" w:lineRule="auto"/>
        <w:contextualSpacing w:val="0"/>
        <w:rPr>
          <w:rFonts w:cstheme="minorHAnsi"/>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7680" behindDoc="0" locked="0" layoutInCell="1" allowOverlap="1" wp14:anchorId="6FD543E0" wp14:editId="05EDD38D">
                <wp:simplePos x="0" y="0"/>
                <wp:positionH relativeFrom="column">
                  <wp:posOffset>154940</wp:posOffset>
                </wp:positionH>
                <wp:positionV relativeFrom="paragraph">
                  <wp:posOffset>193040</wp:posOffset>
                </wp:positionV>
                <wp:extent cx="3804285" cy="1403985"/>
                <wp:effectExtent l="0" t="0" r="0" b="0"/>
                <wp:wrapNone/>
                <wp:docPr id="131154" name="文字方塊 13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62C0CDF"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543E0" id="文字方塊 131154" o:spid="_x0000_s1201" type="#_x0000_t202" style="position:absolute;left:0;text-align:left;margin-left:12.2pt;margin-top:15.2pt;width:299.55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" filled="f" stroked="f" strokeweight="1pt">
                <v:textbox style="mso-fit-shape-to-text:t">
                  <w:txbxContent>
                    <w:p w14:paraId="662C0CDF"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G</w:t>
      </w:r>
      <w:r w:rsidRPr="00AF25CB">
        <w:rPr>
          <w:rFonts w:eastAsia="SimSun" w:cstheme="minorHAnsi"/>
          <w:b/>
          <w:sz w:val="24"/>
          <w:szCs w:val="24"/>
          <w:lang w:eastAsia="zh-CN"/>
        </w:rPr>
        <w:t xml:space="preserve">eneral academic </w:t>
      </w:r>
      <w:r w:rsidRPr="00AF25CB">
        <w:rPr>
          <w:rFonts w:cstheme="minorHAnsi"/>
          <w:b/>
          <w:sz w:val="24"/>
          <w:szCs w:val="24"/>
        </w:rPr>
        <w:t>words</w:t>
      </w:r>
    </w:p>
    <w:p w14:paraId="7BA2C8EF" w14:textId="475B2F63"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2F0374AF" w14:textId="1035D20E"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32A01ACB" w14:textId="77777777" w:rsidR="00AF25CB" w:rsidRPr="00AF25CB" w:rsidRDefault="00AF25CB" w:rsidP="00AF25CB">
      <w:pPr>
        <w:pStyle w:val="a4"/>
        <w:spacing w:line="360" w:lineRule="auto"/>
        <w:ind w:left="360"/>
        <w:rPr>
          <w:rFonts w:cstheme="minorHAnsi"/>
          <w:sz w:val="24"/>
          <w:szCs w:val="24"/>
        </w:rPr>
      </w:pPr>
    </w:p>
    <w:p w14:paraId="4330A095" w14:textId="77777777" w:rsidR="00AF25CB" w:rsidRPr="00AF25CB" w:rsidRDefault="00AF25CB" w:rsidP="00AF25CB">
      <w:pPr>
        <w:pStyle w:val="a4"/>
        <w:widowControl w:val="0"/>
        <w:numPr>
          <w:ilvl w:val="0"/>
          <w:numId w:val="7"/>
        </w:numPr>
        <w:spacing w:after="0" w:line="360" w:lineRule="auto"/>
        <w:contextualSpacing w:val="0"/>
        <w:rPr>
          <w:rFonts w:cstheme="minorHAnsi"/>
          <w:b/>
          <w:sz w:val="24"/>
          <w:szCs w:val="24"/>
        </w:rPr>
      </w:pPr>
      <w:r w:rsidRPr="00AF25CB">
        <w:rPr>
          <w:rFonts w:eastAsia="Times New Roman" w:cstheme="minorHAnsi"/>
          <w:b/>
          <w:bCs/>
          <w:noProof/>
          <w:color w:val="000000"/>
          <w:sz w:val="24"/>
          <w:szCs w:val="24"/>
        </w:rPr>
        <mc:AlternateContent>
          <mc:Choice Requires="wps">
            <w:drawing>
              <wp:anchor distT="0" distB="0" distL="114300" distR="114300" simplePos="0" relativeHeight="251848704" behindDoc="0" locked="0" layoutInCell="1" allowOverlap="1" wp14:anchorId="1FCA668E" wp14:editId="0FD9691F">
                <wp:simplePos x="0" y="0"/>
                <wp:positionH relativeFrom="column">
                  <wp:posOffset>154305</wp:posOffset>
                </wp:positionH>
                <wp:positionV relativeFrom="paragraph">
                  <wp:posOffset>178435</wp:posOffset>
                </wp:positionV>
                <wp:extent cx="3804285" cy="1403985"/>
                <wp:effectExtent l="0" t="0" r="0" b="0"/>
                <wp:wrapNone/>
                <wp:docPr id="131155" name="文字方塊 13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2F6B5E8"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A668E" id="文字方塊 131155" o:spid="_x0000_s1202" type="#_x0000_t202" style="position:absolute;left:0;text-align:left;margin-left:12.15pt;margin-top:14.05pt;width:299.5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" filled="f" stroked="f" strokeweight="1pt">
                <v:textbox style="mso-fit-shape-to-text:t">
                  <w:txbxContent>
                    <w:p w14:paraId="42F6B5E8" w14:textId="77777777" w:rsidR="003071FB" w:rsidRPr="00003FB0" w:rsidRDefault="003071FB" w:rsidP="00AF25CB">
                      <w:pPr>
                        <w:snapToGrid w:val="0"/>
                        <w:rPr>
                          <w:color w:val="FF0000"/>
                        </w:rPr>
                      </w:pPr>
                      <w:r>
                        <w:rPr>
                          <w:color w:val="FF0000"/>
                        </w:rPr>
                        <w:t>[</w:t>
                      </w:r>
                      <w:r w:rsidRPr="00003FB0">
                        <w:rPr>
                          <w:color w:val="FF0000"/>
                        </w:rPr>
                        <w:t>Student answer</w:t>
                      </w:r>
                      <w:r>
                        <w:rPr>
                          <w:color w:val="FF0000"/>
                        </w:rPr>
                        <w:t>]</w:t>
                      </w:r>
                      <w:r w:rsidRPr="00003FB0">
                        <w:rPr>
                          <w:rFonts w:hint="eastAsia"/>
                          <w:color w:val="FF0000"/>
                        </w:rPr>
                        <w:t xml:space="preserve"> </w:t>
                      </w:r>
                    </w:p>
                  </w:txbxContent>
                </v:textbox>
              </v:shape>
            </w:pict>
          </mc:Fallback>
        </mc:AlternateContent>
      </w:r>
      <w:r w:rsidRPr="00AF25CB">
        <w:rPr>
          <w:rFonts w:cstheme="minorHAnsi"/>
          <w:b/>
          <w:sz w:val="24"/>
          <w:szCs w:val="24"/>
        </w:rPr>
        <w:t>Linking words</w:t>
      </w:r>
    </w:p>
    <w:p w14:paraId="3B8D4EDE" w14:textId="6C9CED56" w:rsid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47C54692" w14:textId="58DA1BD0" w:rsidR="00AF25CB" w:rsidRPr="00AF25CB" w:rsidRDefault="00AF25CB" w:rsidP="00AF25CB">
      <w:pPr>
        <w:pStyle w:val="a4"/>
        <w:spacing w:line="360" w:lineRule="auto"/>
        <w:ind w:left="357"/>
        <w:rPr>
          <w:rFonts w:cstheme="minorHAnsi"/>
          <w:b/>
          <w:sz w:val="24"/>
          <w:szCs w:val="24"/>
        </w:rPr>
      </w:pPr>
      <w:r w:rsidRPr="00AF25CB">
        <w:rPr>
          <w:rFonts w:cstheme="minorHAnsi"/>
          <w:b/>
          <w:sz w:val="24"/>
          <w:szCs w:val="24"/>
        </w:rPr>
        <w:t>__________________________________________________________________</w:t>
      </w:r>
    </w:p>
    <w:p w14:paraId="5B49DE2C" w14:textId="76313563" w:rsidR="00AF25CB" w:rsidRPr="00AF25CB" w:rsidRDefault="00AF25CB" w:rsidP="00AF25CB">
      <w:pPr>
        <w:pStyle w:val="a4"/>
        <w:spacing w:line="360" w:lineRule="auto"/>
        <w:ind w:left="357"/>
        <w:rPr>
          <w:rFonts w:cstheme="minorHAnsi"/>
          <w:b/>
          <w:sz w:val="24"/>
          <w:szCs w:val="24"/>
        </w:rPr>
      </w:pPr>
    </w:p>
    <w:p w14:paraId="7823BAFA" w14:textId="25CD80E6" w:rsidR="004D6747" w:rsidRPr="00AF25CB" w:rsidRDefault="004D6747" w:rsidP="00AF25CB">
      <w:pPr>
        <w:spacing w:after="0" w:line="360" w:lineRule="auto"/>
        <w:rPr>
          <w:rFonts w:eastAsiaTheme="majorEastAsia" w:cstheme="minorHAnsi"/>
          <w:b/>
          <w:bCs/>
          <w:sz w:val="24"/>
          <w:szCs w:val="24"/>
        </w:rPr>
      </w:pPr>
    </w:p>
    <w:p w14:paraId="6A47122A" w14:textId="77777777" w:rsidR="00B31D67" w:rsidRPr="00AF25CB" w:rsidRDefault="00B31D67" w:rsidP="00AF25CB">
      <w:pPr>
        <w:spacing w:after="0" w:line="360" w:lineRule="auto"/>
        <w:rPr>
          <w:rFonts w:eastAsiaTheme="majorEastAsia" w:cstheme="minorHAnsi"/>
          <w:b/>
          <w:bCs/>
          <w:sz w:val="24"/>
          <w:szCs w:val="24"/>
        </w:rPr>
      </w:pPr>
    </w:p>
    <w:p w14:paraId="0DC8FB3D" w14:textId="3694AEC5" w:rsidR="004D6747" w:rsidRPr="00B61B71" w:rsidRDefault="004D6747" w:rsidP="002338EC">
      <w:pPr>
        <w:spacing w:after="0" w:line="240" w:lineRule="auto"/>
        <w:rPr>
          <w:rFonts w:cstheme="minorHAnsi"/>
          <w:b/>
          <w:i/>
          <w:iCs/>
          <w:sz w:val="26"/>
          <w:szCs w:val="26"/>
        </w:rPr>
      </w:pPr>
      <w:r w:rsidRPr="00B61B71">
        <w:rPr>
          <w:rFonts w:eastAsiaTheme="majorEastAsia" w:cstheme="minorHAnsi" w:hint="eastAsia"/>
          <w:b/>
          <w:bCs/>
          <w:i/>
          <w:iCs/>
          <w:sz w:val="26"/>
          <w:szCs w:val="26"/>
        </w:rPr>
        <w:t>Task 3</w:t>
      </w:r>
      <w:r w:rsidRPr="00B61B71">
        <w:rPr>
          <w:rFonts w:eastAsiaTheme="majorEastAsia" w:cstheme="minorHAnsi"/>
          <w:b/>
          <w:bCs/>
          <w:i/>
          <w:iCs/>
          <w:sz w:val="26"/>
          <w:szCs w:val="26"/>
        </w:rPr>
        <w:t xml:space="preserve"> </w:t>
      </w:r>
      <w:r w:rsidRPr="00B61B71">
        <w:rPr>
          <w:rFonts w:eastAsia="SimSun" w:cstheme="minorHAnsi"/>
          <w:b/>
          <w:i/>
          <w:iCs/>
          <w:sz w:val="26"/>
          <w:szCs w:val="26"/>
          <w:lang w:eastAsia="zh-CN"/>
        </w:rPr>
        <w:t xml:space="preserve">My </w:t>
      </w:r>
      <w:r w:rsidRPr="00B61B71">
        <w:rPr>
          <w:rFonts w:cstheme="minorHAnsi" w:hint="eastAsia"/>
          <w:b/>
          <w:i/>
          <w:iCs/>
          <w:sz w:val="26"/>
          <w:szCs w:val="26"/>
        </w:rPr>
        <w:t xml:space="preserve">learning </w:t>
      </w:r>
      <w:r w:rsidRPr="00B61B71">
        <w:rPr>
          <w:rFonts w:cstheme="minorHAnsi"/>
          <w:b/>
          <w:i/>
          <w:iCs/>
          <w:sz w:val="26"/>
          <w:szCs w:val="26"/>
        </w:rPr>
        <w:t>record</w:t>
      </w:r>
      <w:r w:rsidRPr="00B61B71">
        <w:rPr>
          <w:rFonts w:cstheme="minorHAnsi" w:hint="eastAsia"/>
          <w:b/>
          <w:i/>
          <w:iCs/>
          <w:sz w:val="26"/>
          <w:szCs w:val="26"/>
        </w:rPr>
        <w:t xml:space="preserve"> of </w:t>
      </w:r>
      <w:r w:rsidRPr="00B61B71">
        <w:rPr>
          <w:rFonts w:cstheme="minorHAnsi"/>
          <w:b/>
          <w:i/>
          <w:iCs/>
          <w:sz w:val="26"/>
          <w:szCs w:val="26"/>
        </w:rPr>
        <w:t>“</w:t>
      </w:r>
      <w:r w:rsidR="00135A5D" w:rsidRPr="00B61B71">
        <w:rPr>
          <w:rFonts w:cstheme="minorHAnsi"/>
          <w:b/>
          <w:i/>
          <w:iCs/>
          <w:sz w:val="26"/>
          <w:szCs w:val="26"/>
        </w:rPr>
        <w:t>Hong Kong Government and I</w:t>
      </w:r>
      <w:r w:rsidRPr="00B61B71">
        <w:rPr>
          <w:rFonts w:eastAsia="SimSun" w:cstheme="minorHAnsi"/>
          <w:b/>
          <w:i/>
          <w:iCs/>
          <w:sz w:val="26"/>
          <w:szCs w:val="26"/>
          <w:lang w:eastAsia="zh-CN"/>
        </w:rPr>
        <w:t>”</w:t>
      </w:r>
    </w:p>
    <w:p w14:paraId="725B14B8" w14:textId="77777777" w:rsidR="004D6747" w:rsidRPr="00B61B71" w:rsidRDefault="004D6747" w:rsidP="002338EC">
      <w:pPr>
        <w:spacing w:after="0" w:line="240" w:lineRule="auto"/>
        <w:rPr>
          <w:rFonts w:eastAsia="PMingLiU" w:cstheme="minorHAnsi"/>
          <w:i/>
          <w:iCs/>
          <w:sz w:val="24"/>
          <w:szCs w:val="24"/>
        </w:rPr>
      </w:pPr>
      <w:r w:rsidRPr="00B61B71">
        <w:rPr>
          <w:rFonts w:eastAsia="PMingLiU" w:cstheme="minorHAnsi" w:hint="eastAsia"/>
          <w:i/>
          <w:iCs/>
          <w:sz w:val="24"/>
          <w:szCs w:val="24"/>
        </w:rPr>
        <w:t xml:space="preserve">Put a tick </w:t>
      </w:r>
      <w:r w:rsidRPr="00B61B71">
        <w:rPr>
          <w:rFonts w:ascii="SimSun" w:hAnsi="SimSun" w:cstheme="minorHAnsi" w:hint="eastAsia"/>
          <w:i/>
          <w:iCs/>
          <w:noProof/>
          <w:sz w:val="24"/>
          <w:szCs w:val="24"/>
        </w:rPr>
        <w:t>(</w:t>
      </w:r>
      <w:r w:rsidRPr="00B61B71">
        <w:rPr>
          <w:rFonts w:ascii="SimSun" w:eastAsia="SimSun" w:hAnsi="SimSun" w:cstheme="minorHAnsi" w:hint="eastAsia"/>
          <w:i/>
          <w:iCs/>
          <w:noProof/>
          <w:sz w:val="24"/>
          <w:szCs w:val="24"/>
          <w:lang w:eastAsia="zh-CN"/>
        </w:rPr>
        <w:t>√</w:t>
      </w:r>
      <w:r w:rsidRPr="00B61B71">
        <w:rPr>
          <w:rFonts w:ascii="SimSun" w:hAnsi="SimSun" w:cstheme="minorHAnsi" w:hint="eastAsia"/>
          <w:i/>
          <w:iCs/>
          <w:noProof/>
          <w:sz w:val="24"/>
          <w:szCs w:val="24"/>
        </w:rPr>
        <w:t xml:space="preserve">) </w:t>
      </w:r>
      <w:r w:rsidRPr="00B61B71">
        <w:rPr>
          <w:rFonts w:eastAsia="PMingLiU" w:cstheme="minorHAnsi" w:hint="eastAsia"/>
          <w:i/>
          <w:iCs/>
          <w:sz w:val="24"/>
          <w:szCs w:val="24"/>
        </w:rPr>
        <w:t>if you think you can manage the item in this unit.</w:t>
      </w:r>
    </w:p>
    <w:p w14:paraId="2B36D493" w14:textId="77777777" w:rsidR="004D6747" w:rsidRPr="00B61B71" w:rsidRDefault="004D6747" w:rsidP="002338EC">
      <w:pPr>
        <w:tabs>
          <w:tab w:val="left" w:pos="3322"/>
        </w:tabs>
        <w:spacing w:after="0" w:line="240" w:lineRule="auto"/>
        <w:rPr>
          <w:rFonts w:eastAsia="PMingLiU" w:cstheme="minorHAnsi"/>
          <w:b/>
          <w:sz w:val="24"/>
          <w:szCs w:val="24"/>
        </w:rPr>
      </w:pPr>
    </w:p>
    <w:p w14:paraId="7185DD72" w14:textId="77777777" w:rsidR="004D6747" w:rsidRPr="00B61B71" w:rsidRDefault="004D6747" w:rsidP="002338EC">
      <w:pPr>
        <w:tabs>
          <w:tab w:val="left" w:pos="3322"/>
        </w:tabs>
        <w:spacing w:after="0" w:line="240" w:lineRule="auto"/>
        <w:rPr>
          <w:rFonts w:eastAsia="PMingLiU" w:cstheme="minorHAnsi"/>
          <w:b/>
          <w:sz w:val="24"/>
          <w:szCs w:val="24"/>
        </w:rPr>
      </w:pPr>
      <w:r w:rsidRPr="00B61B71">
        <w:rPr>
          <w:rFonts w:eastAsia="PMingLiU" w:cstheme="minorHAnsi"/>
          <w:b/>
          <w:sz w:val="24"/>
          <w:szCs w:val="24"/>
        </w:rPr>
        <w:t>Do I know …</w:t>
      </w:r>
    </w:p>
    <w:tbl>
      <w:tblPr>
        <w:tblStyle w:val="a3"/>
        <w:tblW w:w="8642" w:type="dxa"/>
        <w:tblLook w:val="04A0" w:firstRow="1" w:lastRow="0" w:firstColumn="1" w:lastColumn="0" w:noHBand="0" w:noVBand="1"/>
      </w:tblPr>
      <w:tblGrid>
        <w:gridCol w:w="875"/>
        <w:gridCol w:w="6081"/>
        <w:gridCol w:w="1686"/>
      </w:tblGrid>
      <w:tr w:rsidR="00C643DC" w:rsidRPr="00B61B71" w14:paraId="6FD5BDB8" w14:textId="77777777" w:rsidTr="00353602">
        <w:tc>
          <w:tcPr>
            <w:tcW w:w="875" w:type="dxa"/>
          </w:tcPr>
          <w:p w14:paraId="378D5AA5" w14:textId="77777777" w:rsidR="00C643DC" w:rsidRPr="00B61B71" w:rsidRDefault="00C643DC" w:rsidP="00C643DC">
            <w:pPr>
              <w:tabs>
                <w:tab w:val="left" w:pos="3322"/>
              </w:tabs>
              <w:jc w:val="center"/>
              <w:rPr>
                <w:rFonts w:eastAsia="PMingLiU" w:cstheme="minorHAnsi"/>
                <w:sz w:val="24"/>
                <w:szCs w:val="24"/>
              </w:rPr>
            </w:pPr>
          </w:p>
        </w:tc>
        <w:tc>
          <w:tcPr>
            <w:tcW w:w="6081" w:type="dxa"/>
          </w:tcPr>
          <w:p w14:paraId="44DB4C13" w14:textId="09B9FC36" w:rsidR="00C643DC" w:rsidRPr="00B61B71" w:rsidRDefault="00C643DC" w:rsidP="00C643DC">
            <w:pPr>
              <w:tabs>
                <w:tab w:val="left" w:pos="3322"/>
              </w:tabs>
              <w:jc w:val="center"/>
              <w:rPr>
                <w:rFonts w:eastAsia="PMingLiU" w:cstheme="minorHAnsi"/>
                <w:b/>
                <w:sz w:val="24"/>
                <w:szCs w:val="24"/>
              </w:rPr>
            </w:pPr>
            <w:r w:rsidRPr="00E42903">
              <w:rPr>
                <w:rFonts w:eastAsia="PMingLiU" w:cstheme="minorHAnsi"/>
                <w:b/>
                <w:sz w:val="24"/>
                <w:szCs w:val="24"/>
              </w:rPr>
              <w:t>Item</w:t>
            </w:r>
          </w:p>
        </w:tc>
        <w:tc>
          <w:tcPr>
            <w:tcW w:w="1686" w:type="dxa"/>
          </w:tcPr>
          <w:p w14:paraId="2C025077" w14:textId="7CC7B16A" w:rsidR="00C643DC" w:rsidRPr="00B61B71" w:rsidRDefault="00C643DC" w:rsidP="00C643DC">
            <w:pPr>
              <w:ind w:firstLineChars="50" w:firstLine="110"/>
              <w:jc w:val="center"/>
              <w:rPr>
                <w:sz w:val="24"/>
                <w:szCs w:val="24"/>
              </w:rP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4D6747" w:rsidRPr="00B61B71" w14:paraId="49CF394A" w14:textId="77777777" w:rsidTr="00353602">
        <w:trPr>
          <w:trHeight w:val="356"/>
        </w:trPr>
        <w:tc>
          <w:tcPr>
            <w:tcW w:w="875" w:type="dxa"/>
          </w:tcPr>
          <w:p w14:paraId="25E0C63F" w14:textId="77777777" w:rsidR="004D6747" w:rsidRPr="00B61B71" w:rsidRDefault="004D6747" w:rsidP="0099295C">
            <w:pPr>
              <w:pStyle w:val="a4"/>
              <w:numPr>
                <w:ilvl w:val="0"/>
                <w:numId w:val="8"/>
              </w:numPr>
              <w:tabs>
                <w:tab w:val="left" w:pos="3322"/>
              </w:tabs>
              <w:spacing w:beforeLines="50" w:before="120"/>
              <w:contextualSpacing w:val="0"/>
              <w:rPr>
                <w:rFonts w:eastAsia="PMingLiU" w:cstheme="minorHAnsi"/>
                <w:sz w:val="24"/>
                <w:szCs w:val="24"/>
              </w:rPr>
            </w:pPr>
          </w:p>
        </w:tc>
        <w:tc>
          <w:tcPr>
            <w:tcW w:w="6081" w:type="dxa"/>
          </w:tcPr>
          <w:p w14:paraId="3B221E6D" w14:textId="5526092C" w:rsidR="004D6747" w:rsidRPr="00B61B71" w:rsidRDefault="002B651B" w:rsidP="002B651B">
            <w:pPr>
              <w:spacing w:beforeLines="50" w:before="120"/>
              <w:rPr>
                <w:rFonts w:cstheme="minorHAnsi"/>
                <w:color w:val="000000"/>
                <w:sz w:val="24"/>
                <w:szCs w:val="24"/>
              </w:rPr>
            </w:pPr>
            <w:r w:rsidRPr="00B61B71">
              <w:rPr>
                <w:rFonts w:cstheme="minorHAnsi"/>
                <w:color w:val="000000"/>
                <w:sz w:val="24"/>
                <w:szCs w:val="24"/>
              </w:rPr>
              <w:t xml:space="preserve"> the principle of “One Country, Two Systems”</w:t>
            </w:r>
            <w:r w:rsidRPr="00B61B71">
              <w:rPr>
                <w:rFonts w:cstheme="minorHAnsi" w:hint="eastAsia"/>
                <w:color w:val="000000"/>
                <w:sz w:val="24"/>
                <w:szCs w:val="24"/>
              </w:rPr>
              <w:t xml:space="preserve"> and the related concepts</w:t>
            </w:r>
            <w:r w:rsidRPr="00B61B71">
              <w:rPr>
                <w:rFonts w:cstheme="minorHAnsi"/>
                <w:color w:val="000000"/>
                <w:sz w:val="24"/>
                <w:szCs w:val="24"/>
              </w:rPr>
              <w:t>?</w:t>
            </w:r>
          </w:p>
        </w:tc>
        <w:tc>
          <w:tcPr>
            <w:tcW w:w="1686" w:type="dxa"/>
          </w:tcPr>
          <w:p w14:paraId="26F616A3" w14:textId="77777777" w:rsidR="004D6747" w:rsidRPr="00B61B71" w:rsidRDefault="004D6747" w:rsidP="00C03122">
            <w:pPr>
              <w:tabs>
                <w:tab w:val="left" w:pos="3322"/>
              </w:tabs>
              <w:spacing w:beforeLines="50" w:before="120"/>
              <w:rPr>
                <w:rFonts w:eastAsia="PMingLiU" w:cstheme="minorHAnsi"/>
                <w:sz w:val="24"/>
                <w:szCs w:val="24"/>
              </w:rPr>
            </w:pPr>
          </w:p>
        </w:tc>
      </w:tr>
      <w:tr w:rsidR="004D6747" w:rsidRPr="00B61B71" w14:paraId="01227095" w14:textId="77777777" w:rsidTr="00353602">
        <w:tc>
          <w:tcPr>
            <w:tcW w:w="875" w:type="dxa"/>
          </w:tcPr>
          <w:p w14:paraId="624DA2AB" w14:textId="77777777" w:rsidR="004D6747" w:rsidRPr="00B61B71" w:rsidRDefault="004D6747" w:rsidP="0099295C">
            <w:pPr>
              <w:pStyle w:val="a4"/>
              <w:numPr>
                <w:ilvl w:val="0"/>
                <w:numId w:val="8"/>
              </w:numPr>
              <w:tabs>
                <w:tab w:val="left" w:pos="3322"/>
              </w:tabs>
              <w:spacing w:beforeLines="50" w:before="120"/>
              <w:contextualSpacing w:val="0"/>
              <w:rPr>
                <w:rFonts w:eastAsia="PMingLiU" w:cstheme="minorHAnsi"/>
                <w:sz w:val="24"/>
                <w:szCs w:val="24"/>
              </w:rPr>
            </w:pPr>
          </w:p>
        </w:tc>
        <w:tc>
          <w:tcPr>
            <w:tcW w:w="6081" w:type="dxa"/>
          </w:tcPr>
          <w:p w14:paraId="576661F8" w14:textId="3129F6FD" w:rsidR="004D6747" w:rsidRPr="00B61B71" w:rsidRDefault="00C03122" w:rsidP="00C03122">
            <w:pPr>
              <w:spacing w:beforeLines="50" w:before="120"/>
              <w:rPr>
                <w:rFonts w:cstheme="minorHAnsi"/>
                <w:color w:val="000000"/>
                <w:sz w:val="24"/>
                <w:szCs w:val="24"/>
              </w:rPr>
            </w:pPr>
            <w:r w:rsidRPr="00B61B71">
              <w:rPr>
                <w:rFonts w:cstheme="minorHAnsi"/>
                <w:color w:val="000000"/>
                <w:sz w:val="24"/>
                <w:szCs w:val="24"/>
              </w:rPr>
              <w:t xml:space="preserve">who </w:t>
            </w:r>
            <w:r w:rsidR="00477241" w:rsidRPr="00B61B71">
              <w:rPr>
                <w:rFonts w:cstheme="minorHAnsi"/>
                <w:color w:val="000000"/>
                <w:sz w:val="24"/>
                <w:szCs w:val="24"/>
              </w:rPr>
              <w:t>participate</w:t>
            </w:r>
            <w:r w:rsidRPr="00B61B71">
              <w:rPr>
                <w:rFonts w:cstheme="minorHAnsi"/>
                <w:color w:val="000000"/>
                <w:sz w:val="24"/>
                <w:szCs w:val="24"/>
              </w:rPr>
              <w:t xml:space="preserve"> in the policy-making process?</w:t>
            </w:r>
          </w:p>
        </w:tc>
        <w:tc>
          <w:tcPr>
            <w:tcW w:w="1686" w:type="dxa"/>
          </w:tcPr>
          <w:p w14:paraId="0DC95DDC" w14:textId="77777777" w:rsidR="004D6747" w:rsidRPr="00B61B71" w:rsidRDefault="004D6747" w:rsidP="00C03122">
            <w:pPr>
              <w:tabs>
                <w:tab w:val="left" w:pos="3322"/>
              </w:tabs>
              <w:spacing w:beforeLines="50" w:before="120"/>
              <w:rPr>
                <w:rFonts w:eastAsia="PMingLiU" w:cstheme="minorHAnsi"/>
                <w:sz w:val="24"/>
                <w:szCs w:val="24"/>
              </w:rPr>
            </w:pPr>
          </w:p>
        </w:tc>
      </w:tr>
      <w:tr w:rsidR="00C03122" w:rsidRPr="00B61B71" w14:paraId="091295E6" w14:textId="77777777" w:rsidTr="00353602">
        <w:tc>
          <w:tcPr>
            <w:tcW w:w="875" w:type="dxa"/>
          </w:tcPr>
          <w:p w14:paraId="0AB55F51" w14:textId="77777777" w:rsidR="00C03122" w:rsidRPr="00B61B71" w:rsidRDefault="00C03122" w:rsidP="0099295C">
            <w:pPr>
              <w:pStyle w:val="a4"/>
              <w:numPr>
                <w:ilvl w:val="0"/>
                <w:numId w:val="8"/>
              </w:numPr>
              <w:tabs>
                <w:tab w:val="left" w:pos="3322"/>
              </w:tabs>
              <w:spacing w:beforeLines="50" w:before="120"/>
              <w:contextualSpacing w:val="0"/>
              <w:rPr>
                <w:rFonts w:eastAsia="PMingLiU" w:cstheme="minorHAnsi"/>
                <w:sz w:val="24"/>
                <w:szCs w:val="24"/>
              </w:rPr>
            </w:pPr>
          </w:p>
        </w:tc>
        <w:tc>
          <w:tcPr>
            <w:tcW w:w="6081" w:type="dxa"/>
          </w:tcPr>
          <w:p w14:paraId="6B165614" w14:textId="1705F84C" w:rsidR="00C03122" w:rsidRPr="00B61B71" w:rsidRDefault="00C03122" w:rsidP="00C03122">
            <w:pPr>
              <w:spacing w:beforeLines="50" w:before="120"/>
              <w:rPr>
                <w:rFonts w:cstheme="minorHAnsi"/>
                <w:color w:val="000000"/>
                <w:sz w:val="24"/>
                <w:szCs w:val="24"/>
              </w:rPr>
            </w:pPr>
            <w:r w:rsidRPr="00B61B71">
              <w:rPr>
                <w:rFonts w:cstheme="minorHAnsi"/>
                <w:color w:val="000000"/>
                <w:sz w:val="24"/>
                <w:szCs w:val="24"/>
              </w:rPr>
              <w:t>how the polices are made and implemented?</w:t>
            </w:r>
          </w:p>
        </w:tc>
        <w:tc>
          <w:tcPr>
            <w:tcW w:w="1686" w:type="dxa"/>
          </w:tcPr>
          <w:p w14:paraId="52F12B2F" w14:textId="77777777" w:rsidR="00C03122" w:rsidRPr="00B61B71" w:rsidRDefault="00C03122" w:rsidP="00C03122">
            <w:pPr>
              <w:tabs>
                <w:tab w:val="left" w:pos="3322"/>
              </w:tabs>
              <w:spacing w:beforeLines="50" w:before="120"/>
              <w:rPr>
                <w:rFonts w:eastAsia="PMingLiU" w:cstheme="minorHAnsi"/>
                <w:sz w:val="24"/>
                <w:szCs w:val="24"/>
              </w:rPr>
            </w:pPr>
          </w:p>
        </w:tc>
      </w:tr>
      <w:tr w:rsidR="00C03122" w:rsidRPr="00B61B71" w14:paraId="25ADD65F" w14:textId="77777777" w:rsidTr="00353602">
        <w:tc>
          <w:tcPr>
            <w:tcW w:w="875" w:type="dxa"/>
          </w:tcPr>
          <w:p w14:paraId="484D023D" w14:textId="77777777" w:rsidR="00C03122" w:rsidRPr="00B61B71" w:rsidRDefault="00C03122" w:rsidP="0099295C">
            <w:pPr>
              <w:pStyle w:val="a4"/>
              <w:numPr>
                <w:ilvl w:val="0"/>
                <w:numId w:val="8"/>
              </w:numPr>
              <w:tabs>
                <w:tab w:val="left" w:pos="3322"/>
              </w:tabs>
              <w:spacing w:beforeLines="50" w:before="120"/>
              <w:contextualSpacing w:val="0"/>
              <w:rPr>
                <w:rFonts w:eastAsia="PMingLiU" w:cstheme="minorHAnsi"/>
                <w:sz w:val="24"/>
                <w:szCs w:val="24"/>
              </w:rPr>
            </w:pPr>
          </w:p>
        </w:tc>
        <w:tc>
          <w:tcPr>
            <w:tcW w:w="6081" w:type="dxa"/>
          </w:tcPr>
          <w:p w14:paraId="4D5BAC03" w14:textId="3215DA93" w:rsidR="00C03122" w:rsidRPr="00B61B71" w:rsidRDefault="00B20582" w:rsidP="007E49D8">
            <w:pPr>
              <w:spacing w:beforeLines="50" w:before="120"/>
              <w:rPr>
                <w:rFonts w:cstheme="minorHAnsi"/>
                <w:color w:val="000000"/>
                <w:sz w:val="24"/>
                <w:szCs w:val="24"/>
              </w:rPr>
            </w:pPr>
            <w:r w:rsidRPr="00B61B71">
              <w:rPr>
                <w:rFonts w:cstheme="minorHAnsi"/>
                <w:color w:val="000000"/>
                <w:sz w:val="24"/>
                <w:szCs w:val="24"/>
              </w:rPr>
              <w:t>the decision-making process</w:t>
            </w:r>
            <w:r w:rsidR="00F74A53" w:rsidRPr="00B61B71">
              <w:rPr>
                <w:rFonts w:cstheme="minorHAnsi" w:hint="eastAsia"/>
                <w:color w:val="000000"/>
                <w:sz w:val="24"/>
                <w:szCs w:val="24"/>
              </w:rPr>
              <w:t xml:space="preserve"> of the HKSAR Government</w:t>
            </w:r>
            <w:r w:rsidRPr="00B61B71">
              <w:rPr>
                <w:rFonts w:cstheme="minorHAnsi"/>
                <w:color w:val="000000"/>
                <w:sz w:val="24"/>
                <w:szCs w:val="24"/>
              </w:rPr>
              <w:t>?</w:t>
            </w:r>
          </w:p>
        </w:tc>
        <w:tc>
          <w:tcPr>
            <w:tcW w:w="1686" w:type="dxa"/>
          </w:tcPr>
          <w:p w14:paraId="50E2BE5D" w14:textId="77777777" w:rsidR="00C03122" w:rsidRPr="00B61B71" w:rsidRDefault="00C03122" w:rsidP="00C03122">
            <w:pPr>
              <w:tabs>
                <w:tab w:val="left" w:pos="3322"/>
              </w:tabs>
              <w:spacing w:beforeLines="50" w:before="120"/>
              <w:rPr>
                <w:rFonts w:eastAsia="PMingLiU" w:cstheme="minorHAnsi"/>
                <w:sz w:val="24"/>
                <w:szCs w:val="24"/>
              </w:rPr>
            </w:pPr>
          </w:p>
        </w:tc>
      </w:tr>
    </w:tbl>
    <w:p w14:paraId="2145A553" w14:textId="77777777" w:rsidR="00DC6621" w:rsidRDefault="00DC6621" w:rsidP="002338EC">
      <w:pPr>
        <w:spacing w:after="0" w:line="240" w:lineRule="auto"/>
      </w:pPr>
    </w:p>
    <w:p w14:paraId="16169D0E" w14:textId="34940B0A" w:rsidR="00505877" w:rsidRPr="00726F8B" w:rsidRDefault="00505877" w:rsidP="002338EC">
      <w:pPr>
        <w:spacing w:after="0" w:line="240" w:lineRule="auto"/>
      </w:pPr>
    </w:p>
    <w:sectPr w:rsidR="00505877" w:rsidRPr="00726F8B" w:rsidSect="004C7E12">
      <w:pgSz w:w="11906" w:h="16838" w:code="9"/>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D4B77" w14:textId="77777777" w:rsidR="00D56068" w:rsidRDefault="00D56068" w:rsidP="004B77E5">
      <w:pPr>
        <w:spacing w:after="0" w:line="240" w:lineRule="auto"/>
      </w:pPr>
      <w:r>
        <w:separator/>
      </w:r>
    </w:p>
  </w:endnote>
  <w:endnote w:type="continuationSeparator" w:id="0">
    <w:p w14:paraId="63C05973" w14:textId="77777777" w:rsidR="00D56068" w:rsidRDefault="00D56068" w:rsidP="004B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09678"/>
      <w:docPartObj>
        <w:docPartGallery w:val="Page Numbers (Bottom of Page)"/>
        <w:docPartUnique/>
      </w:docPartObj>
    </w:sdtPr>
    <w:sdtEndPr/>
    <w:sdtContent>
      <w:p w14:paraId="4BA3092A" w14:textId="780D0603" w:rsidR="003071FB" w:rsidRDefault="003071FB">
        <w:pPr>
          <w:pStyle w:val="a8"/>
          <w:jc w:val="center"/>
        </w:pPr>
        <w:r>
          <w:fldChar w:fldCharType="begin"/>
        </w:r>
        <w:r>
          <w:instrText>PAGE   \* MERGEFORMAT</w:instrText>
        </w:r>
        <w:r>
          <w:fldChar w:fldCharType="separate"/>
        </w:r>
        <w:r w:rsidR="00E507E9" w:rsidRPr="00E507E9">
          <w:rPr>
            <w:noProof/>
            <w:lang w:val="zh-TW"/>
          </w:rPr>
          <w:t>28</w:t>
        </w:r>
        <w:r>
          <w:fldChar w:fldCharType="end"/>
        </w:r>
      </w:p>
    </w:sdtContent>
  </w:sdt>
  <w:p w14:paraId="48A37470" w14:textId="77777777" w:rsidR="003071FB" w:rsidRPr="00952212" w:rsidRDefault="003071FB" w:rsidP="007532B7">
    <w:pPr>
      <w:pStyle w:val="a6"/>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6D4F" w14:textId="77777777" w:rsidR="00D56068" w:rsidRDefault="00D56068" w:rsidP="004B77E5">
      <w:pPr>
        <w:spacing w:after="0" w:line="240" w:lineRule="auto"/>
      </w:pPr>
      <w:r>
        <w:separator/>
      </w:r>
    </w:p>
  </w:footnote>
  <w:footnote w:type="continuationSeparator" w:id="0">
    <w:p w14:paraId="3138B91C" w14:textId="77777777" w:rsidR="00D56068" w:rsidRDefault="00D56068" w:rsidP="004B7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75C"/>
    <w:multiLevelType w:val="hybridMultilevel"/>
    <w:tmpl w:val="EFA8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108B"/>
    <w:multiLevelType w:val="hybridMultilevel"/>
    <w:tmpl w:val="4844E2B4"/>
    <w:lvl w:ilvl="0" w:tplc="66A071F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1778B2"/>
    <w:multiLevelType w:val="hybridMultilevel"/>
    <w:tmpl w:val="272AC642"/>
    <w:lvl w:ilvl="0" w:tplc="9C8AD8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22B58"/>
    <w:multiLevelType w:val="hybridMultilevel"/>
    <w:tmpl w:val="114AAE5E"/>
    <w:lvl w:ilvl="0" w:tplc="CF6E5E1E">
      <w:start w:val="1"/>
      <w:numFmt w:val="bullet"/>
      <w:lvlText w:val="•"/>
      <w:lvlJc w:val="left"/>
      <w:pPr>
        <w:tabs>
          <w:tab w:val="num" w:pos="720"/>
        </w:tabs>
        <w:ind w:left="720" w:hanging="360"/>
      </w:pPr>
      <w:rPr>
        <w:rFonts w:ascii="Times New Roman" w:hAnsi="Times New Roman" w:hint="default"/>
      </w:rPr>
    </w:lvl>
    <w:lvl w:ilvl="1" w:tplc="209203E2" w:tentative="1">
      <w:start w:val="1"/>
      <w:numFmt w:val="bullet"/>
      <w:lvlText w:val="•"/>
      <w:lvlJc w:val="left"/>
      <w:pPr>
        <w:tabs>
          <w:tab w:val="num" w:pos="1440"/>
        </w:tabs>
        <w:ind w:left="1440" w:hanging="360"/>
      </w:pPr>
      <w:rPr>
        <w:rFonts w:ascii="Times New Roman" w:hAnsi="Times New Roman" w:hint="default"/>
      </w:rPr>
    </w:lvl>
    <w:lvl w:ilvl="2" w:tplc="66844B76" w:tentative="1">
      <w:start w:val="1"/>
      <w:numFmt w:val="bullet"/>
      <w:lvlText w:val="•"/>
      <w:lvlJc w:val="left"/>
      <w:pPr>
        <w:tabs>
          <w:tab w:val="num" w:pos="2160"/>
        </w:tabs>
        <w:ind w:left="2160" w:hanging="360"/>
      </w:pPr>
      <w:rPr>
        <w:rFonts w:ascii="Times New Roman" w:hAnsi="Times New Roman" w:hint="default"/>
      </w:rPr>
    </w:lvl>
    <w:lvl w:ilvl="3" w:tplc="74E64136" w:tentative="1">
      <w:start w:val="1"/>
      <w:numFmt w:val="bullet"/>
      <w:lvlText w:val="•"/>
      <w:lvlJc w:val="left"/>
      <w:pPr>
        <w:tabs>
          <w:tab w:val="num" w:pos="2880"/>
        </w:tabs>
        <w:ind w:left="2880" w:hanging="360"/>
      </w:pPr>
      <w:rPr>
        <w:rFonts w:ascii="Times New Roman" w:hAnsi="Times New Roman" w:hint="default"/>
      </w:rPr>
    </w:lvl>
    <w:lvl w:ilvl="4" w:tplc="12721744" w:tentative="1">
      <w:start w:val="1"/>
      <w:numFmt w:val="bullet"/>
      <w:lvlText w:val="•"/>
      <w:lvlJc w:val="left"/>
      <w:pPr>
        <w:tabs>
          <w:tab w:val="num" w:pos="3600"/>
        </w:tabs>
        <w:ind w:left="3600" w:hanging="360"/>
      </w:pPr>
      <w:rPr>
        <w:rFonts w:ascii="Times New Roman" w:hAnsi="Times New Roman" w:hint="default"/>
      </w:rPr>
    </w:lvl>
    <w:lvl w:ilvl="5" w:tplc="D0F4D6E2" w:tentative="1">
      <w:start w:val="1"/>
      <w:numFmt w:val="bullet"/>
      <w:lvlText w:val="•"/>
      <w:lvlJc w:val="left"/>
      <w:pPr>
        <w:tabs>
          <w:tab w:val="num" w:pos="4320"/>
        </w:tabs>
        <w:ind w:left="4320" w:hanging="360"/>
      </w:pPr>
      <w:rPr>
        <w:rFonts w:ascii="Times New Roman" w:hAnsi="Times New Roman" w:hint="default"/>
      </w:rPr>
    </w:lvl>
    <w:lvl w:ilvl="6" w:tplc="47387EC8" w:tentative="1">
      <w:start w:val="1"/>
      <w:numFmt w:val="bullet"/>
      <w:lvlText w:val="•"/>
      <w:lvlJc w:val="left"/>
      <w:pPr>
        <w:tabs>
          <w:tab w:val="num" w:pos="5040"/>
        </w:tabs>
        <w:ind w:left="5040" w:hanging="360"/>
      </w:pPr>
      <w:rPr>
        <w:rFonts w:ascii="Times New Roman" w:hAnsi="Times New Roman" w:hint="default"/>
      </w:rPr>
    </w:lvl>
    <w:lvl w:ilvl="7" w:tplc="5B32F58E" w:tentative="1">
      <w:start w:val="1"/>
      <w:numFmt w:val="bullet"/>
      <w:lvlText w:val="•"/>
      <w:lvlJc w:val="left"/>
      <w:pPr>
        <w:tabs>
          <w:tab w:val="num" w:pos="5760"/>
        </w:tabs>
        <w:ind w:left="5760" w:hanging="360"/>
      </w:pPr>
      <w:rPr>
        <w:rFonts w:ascii="Times New Roman" w:hAnsi="Times New Roman" w:hint="default"/>
      </w:rPr>
    </w:lvl>
    <w:lvl w:ilvl="8" w:tplc="F9E2DE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5F4FBA"/>
    <w:multiLevelType w:val="hybridMultilevel"/>
    <w:tmpl w:val="80EC7BEC"/>
    <w:lvl w:ilvl="0" w:tplc="93B02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BF263A"/>
    <w:multiLevelType w:val="hybridMultilevel"/>
    <w:tmpl w:val="436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8794F"/>
    <w:multiLevelType w:val="hybridMultilevel"/>
    <w:tmpl w:val="6D5C003E"/>
    <w:lvl w:ilvl="0" w:tplc="BCC0A3EE">
      <w:start w:val="1"/>
      <w:numFmt w:val="lowerLetter"/>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7" w15:restartNumberingAfterBreak="0">
    <w:nsid w:val="136B2CF6"/>
    <w:multiLevelType w:val="hybridMultilevel"/>
    <w:tmpl w:val="FC8C3A2A"/>
    <w:lvl w:ilvl="0" w:tplc="4282B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CB5932"/>
    <w:multiLevelType w:val="hybridMultilevel"/>
    <w:tmpl w:val="32C64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8965FA"/>
    <w:multiLevelType w:val="hybridMultilevel"/>
    <w:tmpl w:val="D2D84C20"/>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225F3D73"/>
    <w:multiLevelType w:val="hybridMultilevel"/>
    <w:tmpl w:val="29EA3C1A"/>
    <w:lvl w:ilvl="0" w:tplc="66A071F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6E85493"/>
    <w:multiLevelType w:val="hybridMultilevel"/>
    <w:tmpl w:val="F5E4DBEE"/>
    <w:lvl w:ilvl="0" w:tplc="B482892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4951D1"/>
    <w:multiLevelType w:val="hybridMultilevel"/>
    <w:tmpl w:val="3B404E98"/>
    <w:lvl w:ilvl="0" w:tplc="5BF8B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A17542"/>
    <w:multiLevelType w:val="hybridMultilevel"/>
    <w:tmpl w:val="1E505F16"/>
    <w:lvl w:ilvl="0" w:tplc="47D2B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3F908A8"/>
    <w:multiLevelType w:val="hybridMultilevel"/>
    <w:tmpl w:val="53AC7738"/>
    <w:lvl w:ilvl="0" w:tplc="01D0FEB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BA217B"/>
    <w:multiLevelType w:val="hybridMultilevel"/>
    <w:tmpl w:val="39A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CE2686"/>
    <w:multiLevelType w:val="hybridMultilevel"/>
    <w:tmpl w:val="6298B5BC"/>
    <w:lvl w:ilvl="0" w:tplc="891C71AC">
      <w:start w:val="2"/>
      <w:numFmt w:val="bullet"/>
      <w:lvlText w:val="-"/>
      <w:lvlJc w:val="left"/>
      <w:pPr>
        <w:ind w:left="1738" w:hanging="360"/>
      </w:pPr>
      <w:rPr>
        <w:rFonts w:ascii="Calibri" w:eastAsiaTheme="minorEastAsia" w:hAnsi="Calibri" w:cs="Calibri" w:hint="default"/>
      </w:rPr>
    </w:lvl>
    <w:lvl w:ilvl="1" w:tplc="04090003" w:tentative="1">
      <w:start w:val="1"/>
      <w:numFmt w:val="bullet"/>
      <w:lvlText w:val=""/>
      <w:lvlJc w:val="left"/>
      <w:pPr>
        <w:ind w:left="2338" w:hanging="480"/>
      </w:pPr>
      <w:rPr>
        <w:rFonts w:ascii="Wingdings" w:hAnsi="Wingdings" w:hint="default"/>
      </w:rPr>
    </w:lvl>
    <w:lvl w:ilvl="2" w:tplc="04090005" w:tentative="1">
      <w:start w:val="1"/>
      <w:numFmt w:val="bullet"/>
      <w:lvlText w:val=""/>
      <w:lvlJc w:val="left"/>
      <w:pPr>
        <w:ind w:left="2818" w:hanging="480"/>
      </w:pPr>
      <w:rPr>
        <w:rFonts w:ascii="Wingdings" w:hAnsi="Wingdings" w:hint="default"/>
      </w:rPr>
    </w:lvl>
    <w:lvl w:ilvl="3" w:tplc="04090001" w:tentative="1">
      <w:start w:val="1"/>
      <w:numFmt w:val="bullet"/>
      <w:lvlText w:val=""/>
      <w:lvlJc w:val="left"/>
      <w:pPr>
        <w:ind w:left="3298" w:hanging="480"/>
      </w:pPr>
      <w:rPr>
        <w:rFonts w:ascii="Wingdings" w:hAnsi="Wingdings" w:hint="default"/>
      </w:rPr>
    </w:lvl>
    <w:lvl w:ilvl="4" w:tplc="04090003" w:tentative="1">
      <w:start w:val="1"/>
      <w:numFmt w:val="bullet"/>
      <w:lvlText w:val=""/>
      <w:lvlJc w:val="left"/>
      <w:pPr>
        <w:ind w:left="3778" w:hanging="480"/>
      </w:pPr>
      <w:rPr>
        <w:rFonts w:ascii="Wingdings" w:hAnsi="Wingdings" w:hint="default"/>
      </w:rPr>
    </w:lvl>
    <w:lvl w:ilvl="5" w:tplc="04090005" w:tentative="1">
      <w:start w:val="1"/>
      <w:numFmt w:val="bullet"/>
      <w:lvlText w:val=""/>
      <w:lvlJc w:val="left"/>
      <w:pPr>
        <w:ind w:left="4258" w:hanging="480"/>
      </w:pPr>
      <w:rPr>
        <w:rFonts w:ascii="Wingdings" w:hAnsi="Wingdings" w:hint="default"/>
      </w:rPr>
    </w:lvl>
    <w:lvl w:ilvl="6" w:tplc="04090001" w:tentative="1">
      <w:start w:val="1"/>
      <w:numFmt w:val="bullet"/>
      <w:lvlText w:val=""/>
      <w:lvlJc w:val="left"/>
      <w:pPr>
        <w:ind w:left="4738" w:hanging="480"/>
      </w:pPr>
      <w:rPr>
        <w:rFonts w:ascii="Wingdings" w:hAnsi="Wingdings" w:hint="default"/>
      </w:rPr>
    </w:lvl>
    <w:lvl w:ilvl="7" w:tplc="04090003" w:tentative="1">
      <w:start w:val="1"/>
      <w:numFmt w:val="bullet"/>
      <w:lvlText w:val=""/>
      <w:lvlJc w:val="left"/>
      <w:pPr>
        <w:ind w:left="5218" w:hanging="480"/>
      </w:pPr>
      <w:rPr>
        <w:rFonts w:ascii="Wingdings" w:hAnsi="Wingdings" w:hint="default"/>
      </w:rPr>
    </w:lvl>
    <w:lvl w:ilvl="8" w:tplc="04090005" w:tentative="1">
      <w:start w:val="1"/>
      <w:numFmt w:val="bullet"/>
      <w:lvlText w:val=""/>
      <w:lvlJc w:val="left"/>
      <w:pPr>
        <w:ind w:left="5698" w:hanging="480"/>
      </w:pPr>
      <w:rPr>
        <w:rFonts w:ascii="Wingdings" w:hAnsi="Wingdings" w:hint="default"/>
      </w:rPr>
    </w:lvl>
  </w:abstractNum>
  <w:abstractNum w:abstractNumId="18" w15:restartNumberingAfterBreak="0">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9" w15:restartNumberingAfterBreak="0">
    <w:nsid w:val="4189539A"/>
    <w:multiLevelType w:val="hybridMultilevel"/>
    <w:tmpl w:val="4FC80BEE"/>
    <w:lvl w:ilvl="0" w:tplc="BA3C1A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A21608"/>
    <w:multiLevelType w:val="hybridMultilevel"/>
    <w:tmpl w:val="E9BA0178"/>
    <w:lvl w:ilvl="0" w:tplc="80442110">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4780075"/>
    <w:multiLevelType w:val="hybridMultilevel"/>
    <w:tmpl w:val="9250AF0C"/>
    <w:lvl w:ilvl="0" w:tplc="11BE0E3A">
      <w:start w:val="1"/>
      <w:numFmt w:val="bullet"/>
      <w:lvlText w:val="•"/>
      <w:lvlJc w:val="left"/>
      <w:pPr>
        <w:tabs>
          <w:tab w:val="num" w:pos="720"/>
        </w:tabs>
        <w:ind w:left="720" w:hanging="360"/>
      </w:pPr>
      <w:rPr>
        <w:rFonts w:ascii="Times New Roman" w:hAnsi="Times New Roman" w:hint="default"/>
      </w:rPr>
    </w:lvl>
    <w:lvl w:ilvl="1" w:tplc="482405CC" w:tentative="1">
      <w:start w:val="1"/>
      <w:numFmt w:val="bullet"/>
      <w:lvlText w:val="•"/>
      <w:lvlJc w:val="left"/>
      <w:pPr>
        <w:tabs>
          <w:tab w:val="num" w:pos="1440"/>
        </w:tabs>
        <w:ind w:left="1440" w:hanging="360"/>
      </w:pPr>
      <w:rPr>
        <w:rFonts w:ascii="Times New Roman" w:hAnsi="Times New Roman" w:hint="default"/>
      </w:rPr>
    </w:lvl>
    <w:lvl w:ilvl="2" w:tplc="D982DB0C" w:tentative="1">
      <w:start w:val="1"/>
      <w:numFmt w:val="bullet"/>
      <w:lvlText w:val="•"/>
      <w:lvlJc w:val="left"/>
      <w:pPr>
        <w:tabs>
          <w:tab w:val="num" w:pos="2160"/>
        </w:tabs>
        <w:ind w:left="2160" w:hanging="360"/>
      </w:pPr>
      <w:rPr>
        <w:rFonts w:ascii="Times New Roman" w:hAnsi="Times New Roman" w:hint="default"/>
      </w:rPr>
    </w:lvl>
    <w:lvl w:ilvl="3" w:tplc="D5C6C730" w:tentative="1">
      <w:start w:val="1"/>
      <w:numFmt w:val="bullet"/>
      <w:lvlText w:val="•"/>
      <w:lvlJc w:val="left"/>
      <w:pPr>
        <w:tabs>
          <w:tab w:val="num" w:pos="2880"/>
        </w:tabs>
        <w:ind w:left="2880" w:hanging="360"/>
      </w:pPr>
      <w:rPr>
        <w:rFonts w:ascii="Times New Roman" w:hAnsi="Times New Roman" w:hint="default"/>
      </w:rPr>
    </w:lvl>
    <w:lvl w:ilvl="4" w:tplc="021A198E" w:tentative="1">
      <w:start w:val="1"/>
      <w:numFmt w:val="bullet"/>
      <w:lvlText w:val="•"/>
      <w:lvlJc w:val="left"/>
      <w:pPr>
        <w:tabs>
          <w:tab w:val="num" w:pos="3600"/>
        </w:tabs>
        <w:ind w:left="3600" w:hanging="360"/>
      </w:pPr>
      <w:rPr>
        <w:rFonts w:ascii="Times New Roman" w:hAnsi="Times New Roman" w:hint="default"/>
      </w:rPr>
    </w:lvl>
    <w:lvl w:ilvl="5" w:tplc="E2FA1E90" w:tentative="1">
      <w:start w:val="1"/>
      <w:numFmt w:val="bullet"/>
      <w:lvlText w:val="•"/>
      <w:lvlJc w:val="left"/>
      <w:pPr>
        <w:tabs>
          <w:tab w:val="num" w:pos="4320"/>
        </w:tabs>
        <w:ind w:left="4320" w:hanging="360"/>
      </w:pPr>
      <w:rPr>
        <w:rFonts w:ascii="Times New Roman" w:hAnsi="Times New Roman" w:hint="default"/>
      </w:rPr>
    </w:lvl>
    <w:lvl w:ilvl="6" w:tplc="F41A110C" w:tentative="1">
      <w:start w:val="1"/>
      <w:numFmt w:val="bullet"/>
      <w:lvlText w:val="•"/>
      <w:lvlJc w:val="left"/>
      <w:pPr>
        <w:tabs>
          <w:tab w:val="num" w:pos="5040"/>
        </w:tabs>
        <w:ind w:left="5040" w:hanging="360"/>
      </w:pPr>
      <w:rPr>
        <w:rFonts w:ascii="Times New Roman" w:hAnsi="Times New Roman" w:hint="default"/>
      </w:rPr>
    </w:lvl>
    <w:lvl w:ilvl="7" w:tplc="431AA93A" w:tentative="1">
      <w:start w:val="1"/>
      <w:numFmt w:val="bullet"/>
      <w:lvlText w:val="•"/>
      <w:lvlJc w:val="left"/>
      <w:pPr>
        <w:tabs>
          <w:tab w:val="num" w:pos="5760"/>
        </w:tabs>
        <w:ind w:left="5760" w:hanging="360"/>
      </w:pPr>
      <w:rPr>
        <w:rFonts w:ascii="Times New Roman" w:hAnsi="Times New Roman" w:hint="default"/>
      </w:rPr>
    </w:lvl>
    <w:lvl w:ilvl="8" w:tplc="BDBED9E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AA60BE7"/>
    <w:multiLevelType w:val="hybridMultilevel"/>
    <w:tmpl w:val="28B2C246"/>
    <w:lvl w:ilvl="0" w:tplc="B482892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CE9405B"/>
    <w:multiLevelType w:val="hybridMultilevel"/>
    <w:tmpl w:val="3504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C42E7"/>
    <w:multiLevelType w:val="hybridMultilevel"/>
    <w:tmpl w:val="ADE4756A"/>
    <w:lvl w:ilvl="0" w:tplc="01A0D0E0">
      <w:start w:val="1"/>
      <w:numFmt w:val="lowerRoman"/>
      <w:lvlText w:val="(%1)"/>
      <w:lvlJc w:val="left"/>
      <w:pPr>
        <w:ind w:left="1519" w:hanging="720"/>
      </w:pPr>
      <w:rPr>
        <w:rFonts w:hint="default"/>
      </w:rPr>
    </w:lvl>
    <w:lvl w:ilvl="1" w:tplc="04090019" w:tentative="1">
      <w:start w:val="1"/>
      <w:numFmt w:val="ideographTraditional"/>
      <w:lvlText w:val="%2、"/>
      <w:lvlJc w:val="left"/>
      <w:pPr>
        <w:ind w:left="1759" w:hanging="480"/>
      </w:pPr>
    </w:lvl>
    <w:lvl w:ilvl="2" w:tplc="0409001B" w:tentative="1">
      <w:start w:val="1"/>
      <w:numFmt w:val="lowerRoman"/>
      <w:lvlText w:val="%3."/>
      <w:lvlJc w:val="right"/>
      <w:pPr>
        <w:ind w:left="2239" w:hanging="480"/>
      </w:pPr>
    </w:lvl>
    <w:lvl w:ilvl="3" w:tplc="0409000F" w:tentative="1">
      <w:start w:val="1"/>
      <w:numFmt w:val="decimal"/>
      <w:lvlText w:val="%4."/>
      <w:lvlJc w:val="left"/>
      <w:pPr>
        <w:ind w:left="2719" w:hanging="480"/>
      </w:pPr>
    </w:lvl>
    <w:lvl w:ilvl="4" w:tplc="04090019" w:tentative="1">
      <w:start w:val="1"/>
      <w:numFmt w:val="ideographTraditional"/>
      <w:lvlText w:val="%5、"/>
      <w:lvlJc w:val="left"/>
      <w:pPr>
        <w:ind w:left="3199" w:hanging="480"/>
      </w:pPr>
    </w:lvl>
    <w:lvl w:ilvl="5" w:tplc="0409001B" w:tentative="1">
      <w:start w:val="1"/>
      <w:numFmt w:val="lowerRoman"/>
      <w:lvlText w:val="%6."/>
      <w:lvlJc w:val="right"/>
      <w:pPr>
        <w:ind w:left="3679" w:hanging="480"/>
      </w:pPr>
    </w:lvl>
    <w:lvl w:ilvl="6" w:tplc="0409000F" w:tentative="1">
      <w:start w:val="1"/>
      <w:numFmt w:val="decimal"/>
      <w:lvlText w:val="%7."/>
      <w:lvlJc w:val="left"/>
      <w:pPr>
        <w:ind w:left="4159" w:hanging="480"/>
      </w:pPr>
    </w:lvl>
    <w:lvl w:ilvl="7" w:tplc="04090019" w:tentative="1">
      <w:start w:val="1"/>
      <w:numFmt w:val="ideographTraditional"/>
      <w:lvlText w:val="%8、"/>
      <w:lvlJc w:val="left"/>
      <w:pPr>
        <w:ind w:left="4639" w:hanging="480"/>
      </w:pPr>
    </w:lvl>
    <w:lvl w:ilvl="8" w:tplc="0409001B" w:tentative="1">
      <w:start w:val="1"/>
      <w:numFmt w:val="lowerRoman"/>
      <w:lvlText w:val="%9."/>
      <w:lvlJc w:val="right"/>
      <w:pPr>
        <w:ind w:left="5119" w:hanging="480"/>
      </w:pPr>
    </w:lvl>
  </w:abstractNum>
  <w:abstractNum w:abstractNumId="25" w15:restartNumberingAfterBreak="0">
    <w:nsid w:val="56652773"/>
    <w:multiLevelType w:val="hybridMultilevel"/>
    <w:tmpl w:val="297023BA"/>
    <w:lvl w:ilvl="0" w:tplc="61C4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B7953"/>
    <w:multiLevelType w:val="hybridMultilevel"/>
    <w:tmpl w:val="1B143EFE"/>
    <w:lvl w:ilvl="0" w:tplc="DAFA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60EA488A"/>
    <w:multiLevelType w:val="hybridMultilevel"/>
    <w:tmpl w:val="2D5EBCE8"/>
    <w:lvl w:ilvl="0" w:tplc="C234F8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32A0E3C"/>
    <w:multiLevelType w:val="hybridMultilevel"/>
    <w:tmpl w:val="5E6E3986"/>
    <w:lvl w:ilvl="0" w:tplc="3746EDA8">
      <w:start w:val="1"/>
      <w:numFmt w:val="lowerLetter"/>
      <w:lvlText w:val="(%1)"/>
      <w:lvlJc w:val="left"/>
      <w:pPr>
        <w:ind w:left="1490" w:hanging="720"/>
      </w:pPr>
      <w:rPr>
        <w:rFonts w:asciiTheme="minorHAnsi" w:eastAsiaTheme="minorEastAsia" w:hAnsiTheme="minorHAnsi" w:cstheme="minorBidi"/>
      </w:rPr>
    </w:lvl>
    <w:lvl w:ilvl="1" w:tplc="04090019" w:tentative="1">
      <w:start w:val="1"/>
      <w:numFmt w:val="ideographTraditional"/>
      <w:lvlText w:val="%2、"/>
      <w:lvlJc w:val="left"/>
      <w:pPr>
        <w:ind w:left="1730" w:hanging="480"/>
      </w:pPr>
    </w:lvl>
    <w:lvl w:ilvl="2" w:tplc="0409001B" w:tentative="1">
      <w:start w:val="1"/>
      <w:numFmt w:val="lowerRoman"/>
      <w:lvlText w:val="%3."/>
      <w:lvlJc w:val="right"/>
      <w:pPr>
        <w:ind w:left="2210" w:hanging="480"/>
      </w:pPr>
    </w:lvl>
    <w:lvl w:ilvl="3" w:tplc="0409000F" w:tentative="1">
      <w:start w:val="1"/>
      <w:numFmt w:val="decimal"/>
      <w:lvlText w:val="%4."/>
      <w:lvlJc w:val="left"/>
      <w:pPr>
        <w:ind w:left="2690" w:hanging="480"/>
      </w:pPr>
    </w:lvl>
    <w:lvl w:ilvl="4" w:tplc="04090019" w:tentative="1">
      <w:start w:val="1"/>
      <w:numFmt w:val="ideographTraditional"/>
      <w:lvlText w:val="%5、"/>
      <w:lvlJc w:val="left"/>
      <w:pPr>
        <w:ind w:left="3170" w:hanging="480"/>
      </w:pPr>
    </w:lvl>
    <w:lvl w:ilvl="5" w:tplc="0409001B" w:tentative="1">
      <w:start w:val="1"/>
      <w:numFmt w:val="lowerRoman"/>
      <w:lvlText w:val="%6."/>
      <w:lvlJc w:val="right"/>
      <w:pPr>
        <w:ind w:left="3650" w:hanging="480"/>
      </w:pPr>
    </w:lvl>
    <w:lvl w:ilvl="6" w:tplc="0409000F" w:tentative="1">
      <w:start w:val="1"/>
      <w:numFmt w:val="decimal"/>
      <w:lvlText w:val="%7."/>
      <w:lvlJc w:val="left"/>
      <w:pPr>
        <w:ind w:left="4130" w:hanging="480"/>
      </w:pPr>
    </w:lvl>
    <w:lvl w:ilvl="7" w:tplc="04090019" w:tentative="1">
      <w:start w:val="1"/>
      <w:numFmt w:val="ideographTraditional"/>
      <w:lvlText w:val="%8、"/>
      <w:lvlJc w:val="left"/>
      <w:pPr>
        <w:ind w:left="4610" w:hanging="480"/>
      </w:pPr>
    </w:lvl>
    <w:lvl w:ilvl="8" w:tplc="0409001B" w:tentative="1">
      <w:start w:val="1"/>
      <w:numFmt w:val="lowerRoman"/>
      <w:lvlText w:val="%9."/>
      <w:lvlJc w:val="right"/>
      <w:pPr>
        <w:ind w:left="5090" w:hanging="480"/>
      </w:pPr>
    </w:lvl>
  </w:abstractNum>
  <w:abstractNum w:abstractNumId="30" w15:restartNumberingAfterBreak="0">
    <w:nsid w:val="67BC656E"/>
    <w:multiLevelType w:val="hybridMultilevel"/>
    <w:tmpl w:val="F3629904"/>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1" w15:restartNumberingAfterBreak="0">
    <w:nsid w:val="69B108D3"/>
    <w:multiLevelType w:val="hybridMultilevel"/>
    <w:tmpl w:val="951E3646"/>
    <w:lvl w:ilvl="0" w:tplc="269A43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9BF1E20"/>
    <w:multiLevelType w:val="hybridMultilevel"/>
    <w:tmpl w:val="DF96FF0C"/>
    <w:lvl w:ilvl="0" w:tplc="C3CE3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240107"/>
    <w:multiLevelType w:val="hybridMultilevel"/>
    <w:tmpl w:val="B4E8AFE6"/>
    <w:lvl w:ilvl="0" w:tplc="85E066C4">
      <w:start w:val="1"/>
      <w:numFmt w:val="lowerLetter"/>
      <w:lvlText w:val="(%1)"/>
      <w:lvlJc w:val="left"/>
      <w:pPr>
        <w:ind w:left="800" w:hanging="360"/>
      </w:pPr>
      <w:rPr>
        <w:rFonts w:hint="default"/>
        <w:sz w:val="24"/>
        <w:szCs w:val="24"/>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34" w15:restartNumberingAfterBreak="0">
    <w:nsid w:val="6B7E11B2"/>
    <w:multiLevelType w:val="hybridMultilevel"/>
    <w:tmpl w:val="4C84C862"/>
    <w:lvl w:ilvl="0" w:tplc="40A2F3D8">
      <w:start w:val="9"/>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6D1D2F47"/>
    <w:multiLevelType w:val="hybridMultilevel"/>
    <w:tmpl w:val="BD88B530"/>
    <w:lvl w:ilvl="0" w:tplc="7968224A">
      <w:start w:val="2"/>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E0F0304"/>
    <w:multiLevelType w:val="hybridMultilevel"/>
    <w:tmpl w:val="276A944E"/>
    <w:lvl w:ilvl="0" w:tplc="646606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78295D"/>
    <w:multiLevelType w:val="hybridMultilevel"/>
    <w:tmpl w:val="B04AACAA"/>
    <w:lvl w:ilvl="0" w:tplc="E98AD1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6B7C10"/>
    <w:multiLevelType w:val="hybridMultilevel"/>
    <w:tmpl w:val="9538229C"/>
    <w:lvl w:ilvl="0" w:tplc="B31605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C772A6F"/>
    <w:multiLevelType w:val="hybridMultilevel"/>
    <w:tmpl w:val="28C0C988"/>
    <w:lvl w:ilvl="0" w:tplc="F078BD82">
      <w:start w:val="1"/>
      <w:numFmt w:val="bullet"/>
      <w:lvlText w:val="•"/>
      <w:lvlJc w:val="left"/>
      <w:pPr>
        <w:tabs>
          <w:tab w:val="num" w:pos="720"/>
        </w:tabs>
        <w:ind w:left="720" w:hanging="360"/>
      </w:pPr>
      <w:rPr>
        <w:rFonts w:ascii="Times New Roman" w:hAnsi="Times New Roman" w:hint="default"/>
      </w:rPr>
    </w:lvl>
    <w:lvl w:ilvl="1" w:tplc="A90499E0" w:tentative="1">
      <w:start w:val="1"/>
      <w:numFmt w:val="bullet"/>
      <w:lvlText w:val="•"/>
      <w:lvlJc w:val="left"/>
      <w:pPr>
        <w:tabs>
          <w:tab w:val="num" w:pos="1440"/>
        </w:tabs>
        <w:ind w:left="1440" w:hanging="360"/>
      </w:pPr>
      <w:rPr>
        <w:rFonts w:ascii="Times New Roman" w:hAnsi="Times New Roman" w:hint="default"/>
      </w:rPr>
    </w:lvl>
    <w:lvl w:ilvl="2" w:tplc="8B2CAD4A" w:tentative="1">
      <w:start w:val="1"/>
      <w:numFmt w:val="bullet"/>
      <w:lvlText w:val="•"/>
      <w:lvlJc w:val="left"/>
      <w:pPr>
        <w:tabs>
          <w:tab w:val="num" w:pos="2160"/>
        </w:tabs>
        <w:ind w:left="2160" w:hanging="360"/>
      </w:pPr>
      <w:rPr>
        <w:rFonts w:ascii="Times New Roman" w:hAnsi="Times New Roman" w:hint="default"/>
      </w:rPr>
    </w:lvl>
    <w:lvl w:ilvl="3" w:tplc="934670AE" w:tentative="1">
      <w:start w:val="1"/>
      <w:numFmt w:val="bullet"/>
      <w:lvlText w:val="•"/>
      <w:lvlJc w:val="left"/>
      <w:pPr>
        <w:tabs>
          <w:tab w:val="num" w:pos="2880"/>
        </w:tabs>
        <w:ind w:left="2880" w:hanging="360"/>
      </w:pPr>
      <w:rPr>
        <w:rFonts w:ascii="Times New Roman" w:hAnsi="Times New Roman" w:hint="default"/>
      </w:rPr>
    </w:lvl>
    <w:lvl w:ilvl="4" w:tplc="310AA404" w:tentative="1">
      <w:start w:val="1"/>
      <w:numFmt w:val="bullet"/>
      <w:lvlText w:val="•"/>
      <w:lvlJc w:val="left"/>
      <w:pPr>
        <w:tabs>
          <w:tab w:val="num" w:pos="3600"/>
        </w:tabs>
        <w:ind w:left="3600" w:hanging="360"/>
      </w:pPr>
      <w:rPr>
        <w:rFonts w:ascii="Times New Roman" w:hAnsi="Times New Roman" w:hint="default"/>
      </w:rPr>
    </w:lvl>
    <w:lvl w:ilvl="5" w:tplc="B722325E" w:tentative="1">
      <w:start w:val="1"/>
      <w:numFmt w:val="bullet"/>
      <w:lvlText w:val="•"/>
      <w:lvlJc w:val="left"/>
      <w:pPr>
        <w:tabs>
          <w:tab w:val="num" w:pos="4320"/>
        </w:tabs>
        <w:ind w:left="4320" w:hanging="360"/>
      </w:pPr>
      <w:rPr>
        <w:rFonts w:ascii="Times New Roman" w:hAnsi="Times New Roman" w:hint="default"/>
      </w:rPr>
    </w:lvl>
    <w:lvl w:ilvl="6" w:tplc="C72A4176" w:tentative="1">
      <w:start w:val="1"/>
      <w:numFmt w:val="bullet"/>
      <w:lvlText w:val="•"/>
      <w:lvlJc w:val="left"/>
      <w:pPr>
        <w:tabs>
          <w:tab w:val="num" w:pos="5040"/>
        </w:tabs>
        <w:ind w:left="5040" w:hanging="360"/>
      </w:pPr>
      <w:rPr>
        <w:rFonts w:ascii="Times New Roman" w:hAnsi="Times New Roman" w:hint="default"/>
      </w:rPr>
    </w:lvl>
    <w:lvl w:ilvl="7" w:tplc="D5F8401C" w:tentative="1">
      <w:start w:val="1"/>
      <w:numFmt w:val="bullet"/>
      <w:lvlText w:val="•"/>
      <w:lvlJc w:val="left"/>
      <w:pPr>
        <w:tabs>
          <w:tab w:val="num" w:pos="5760"/>
        </w:tabs>
        <w:ind w:left="5760" w:hanging="360"/>
      </w:pPr>
      <w:rPr>
        <w:rFonts w:ascii="Times New Roman" w:hAnsi="Times New Roman" w:hint="default"/>
      </w:rPr>
    </w:lvl>
    <w:lvl w:ilvl="8" w:tplc="E9F4B5E0"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5"/>
  </w:num>
  <w:num w:numId="3">
    <w:abstractNumId w:val="16"/>
  </w:num>
  <w:num w:numId="4">
    <w:abstractNumId w:val="0"/>
  </w:num>
  <w:num w:numId="5">
    <w:abstractNumId w:val="14"/>
  </w:num>
  <w:num w:numId="6">
    <w:abstractNumId w:val="15"/>
  </w:num>
  <w:num w:numId="7">
    <w:abstractNumId w:val="38"/>
  </w:num>
  <w:num w:numId="8">
    <w:abstractNumId w:val="8"/>
  </w:num>
  <w:num w:numId="9">
    <w:abstractNumId w:val="26"/>
  </w:num>
  <w:num w:numId="10">
    <w:abstractNumId w:val="13"/>
  </w:num>
  <w:num w:numId="11">
    <w:abstractNumId w:val="37"/>
  </w:num>
  <w:num w:numId="12">
    <w:abstractNumId w:val="12"/>
  </w:num>
  <w:num w:numId="13">
    <w:abstractNumId w:val="33"/>
  </w:num>
  <w:num w:numId="14">
    <w:abstractNumId w:val="4"/>
  </w:num>
  <w:num w:numId="15">
    <w:abstractNumId w:val="7"/>
  </w:num>
  <w:num w:numId="16">
    <w:abstractNumId w:val="31"/>
  </w:num>
  <w:num w:numId="17">
    <w:abstractNumId w:val="6"/>
  </w:num>
  <w:num w:numId="18">
    <w:abstractNumId w:val="24"/>
  </w:num>
  <w:num w:numId="19">
    <w:abstractNumId w:val="39"/>
  </w:num>
  <w:num w:numId="20">
    <w:abstractNumId w:val="19"/>
  </w:num>
  <w:num w:numId="21">
    <w:abstractNumId w:val="28"/>
  </w:num>
  <w:num w:numId="22">
    <w:abstractNumId w:val="2"/>
  </w:num>
  <w:num w:numId="23">
    <w:abstractNumId w:val="36"/>
  </w:num>
  <w:num w:numId="24">
    <w:abstractNumId w:val="32"/>
  </w:num>
  <w:num w:numId="25">
    <w:abstractNumId w:val="10"/>
  </w:num>
  <w:num w:numId="26">
    <w:abstractNumId w:val="1"/>
  </w:num>
  <w:num w:numId="27">
    <w:abstractNumId w:val="3"/>
  </w:num>
  <w:num w:numId="28">
    <w:abstractNumId w:val="21"/>
  </w:num>
  <w:num w:numId="29">
    <w:abstractNumId w:val="40"/>
  </w:num>
  <w:num w:numId="30">
    <w:abstractNumId w:val="11"/>
  </w:num>
  <w:num w:numId="31">
    <w:abstractNumId w:val="9"/>
  </w:num>
  <w:num w:numId="32">
    <w:abstractNumId w:val="22"/>
  </w:num>
  <w:num w:numId="33">
    <w:abstractNumId w:val="30"/>
  </w:num>
  <w:num w:numId="34">
    <w:abstractNumId w:val="20"/>
  </w:num>
  <w:num w:numId="35">
    <w:abstractNumId w:val="29"/>
  </w:num>
  <w:num w:numId="36">
    <w:abstractNumId w:val="17"/>
  </w:num>
  <w:num w:numId="37">
    <w:abstractNumId w:val="25"/>
  </w:num>
  <w:num w:numId="38">
    <w:abstractNumId w:val="34"/>
  </w:num>
  <w:num w:numId="39">
    <w:abstractNumId w:val="35"/>
  </w:num>
  <w:num w:numId="40">
    <w:abstractNumId w:val="27"/>
  </w:num>
  <w:num w:numId="41">
    <w:abstractNumId w:val="18"/>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50D"/>
    <w:rsid w:val="0000077A"/>
    <w:rsid w:val="0000084B"/>
    <w:rsid w:val="00001520"/>
    <w:rsid w:val="000032BA"/>
    <w:rsid w:val="00005032"/>
    <w:rsid w:val="000059E3"/>
    <w:rsid w:val="00011281"/>
    <w:rsid w:val="0001183E"/>
    <w:rsid w:val="00011BFD"/>
    <w:rsid w:val="00012780"/>
    <w:rsid w:val="00012813"/>
    <w:rsid w:val="00012C5B"/>
    <w:rsid w:val="00015354"/>
    <w:rsid w:val="000166E6"/>
    <w:rsid w:val="00016B0D"/>
    <w:rsid w:val="00021A75"/>
    <w:rsid w:val="00021C09"/>
    <w:rsid w:val="0002323F"/>
    <w:rsid w:val="00026519"/>
    <w:rsid w:val="00027339"/>
    <w:rsid w:val="000279A4"/>
    <w:rsid w:val="000305A4"/>
    <w:rsid w:val="000312A1"/>
    <w:rsid w:val="0003312C"/>
    <w:rsid w:val="000332F9"/>
    <w:rsid w:val="000333D9"/>
    <w:rsid w:val="00036CC0"/>
    <w:rsid w:val="0004170B"/>
    <w:rsid w:val="00043090"/>
    <w:rsid w:val="00043972"/>
    <w:rsid w:val="00050475"/>
    <w:rsid w:val="00052B71"/>
    <w:rsid w:val="00053A78"/>
    <w:rsid w:val="00054067"/>
    <w:rsid w:val="00055341"/>
    <w:rsid w:val="00055988"/>
    <w:rsid w:val="00060655"/>
    <w:rsid w:val="00061FB6"/>
    <w:rsid w:val="00062987"/>
    <w:rsid w:val="0006497D"/>
    <w:rsid w:val="00064A69"/>
    <w:rsid w:val="00071302"/>
    <w:rsid w:val="000721CC"/>
    <w:rsid w:val="0007262B"/>
    <w:rsid w:val="00073544"/>
    <w:rsid w:val="00074281"/>
    <w:rsid w:val="00081B2C"/>
    <w:rsid w:val="00083893"/>
    <w:rsid w:val="00084AB5"/>
    <w:rsid w:val="00085459"/>
    <w:rsid w:val="00085A4D"/>
    <w:rsid w:val="00086BFA"/>
    <w:rsid w:val="00087FDD"/>
    <w:rsid w:val="000925AC"/>
    <w:rsid w:val="000925E6"/>
    <w:rsid w:val="000941FE"/>
    <w:rsid w:val="00096FB7"/>
    <w:rsid w:val="00097224"/>
    <w:rsid w:val="000A0D89"/>
    <w:rsid w:val="000A20DA"/>
    <w:rsid w:val="000A218C"/>
    <w:rsid w:val="000A45EC"/>
    <w:rsid w:val="000A48D0"/>
    <w:rsid w:val="000A4F67"/>
    <w:rsid w:val="000A748C"/>
    <w:rsid w:val="000B02A0"/>
    <w:rsid w:val="000B1EF5"/>
    <w:rsid w:val="000B1F20"/>
    <w:rsid w:val="000B42F6"/>
    <w:rsid w:val="000B4D33"/>
    <w:rsid w:val="000B6C63"/>
    <w:rsid w:val="000B6F84"/>
    <w:rsid w:val="000C0588"/>
    <w:rsid w:val="000C225B"/>
    <w:rsid w:val="000C4CAE"/>
    <w:rsid w:val="000D112C"/>
    <w:rsid w:val="000D28CD"/>
    <w:rsid w:val="000D298C"/>
    <w:rsid w:val="000D2CF3"/>
    <w:rsid w:val="000D4345"/>
    <w:rsid w:val="000D46FE"/>
    <w:rsid w:val="000D55DB"/>
    <w:rsid w:val="000D790F"/>
    <w:rsid w:val="000D79C9"/>
    <w:rsid w:val="000E0BA7"/>
    <w:rsid w:val="000E214D"/>
    <w:rsid w:val="000E589C"/>
    <w:rsid w:val="000F0D11"/>
    <w:rsid w:val="000F5727"/>
    <w:rsid w:val="000F5DFB"/>
    <w:rsid w:val="000F6428"/>
    <w:rsid w:val="000F6A16"/>
    <w:rsid w:val="000F75B6"/>
    <w:rsid w:val="00102A52"/>
    <w:rsid w:val="00102FD6"/>
    <w:rsid w:val="001037C5"/>
    <w:rsid w:val="001043F8"/>
    <w:rsid w:val="00104E39"/>
    <w:rsid w:val="00105484"/>
    <w:rsid w:val="001058C4"/>
    <w:rsid w:val="00107EF3"/>
    <w:rsid w:val="00110D01"/>
    <w:rsid w:val="001110BE"/>
    <w:rsid w:val="0011153A"/>
    <w:rsid w:val="00112266"/>
    <w:rsid w:val="0011429A"/>
    <w:rsid w:val="0011459D"/>
    <w:rsid w:val="00114ED3"/>
    <w:rsid w:val="00114F73"/>
    <w:rsid w:val="001150F7"/>
    <w:rsid w:val="00116D01"/>
    <w:rsid w:val="00120B56"/>
    <w:rsid w:val="00121FF7"/>
    <w:rsid w:val="001232B5"/>
    <w:rsid w:val="0012566B"/>
    <w:rsid w:val="00125BCD"/>
    <w:rsid w:val="00126FD3"/>
    <w:rsid w:val="001336B9"/>
    <w:rsid w:val="00134944"/>
    <w:rsid w:val="00135A5D"/>
    <w:rsid w:val="00137D80"/>
    <w:rsid w:val="0014133E"/>
    <w:rsid w:val="0014246F"/>
    <w:rsid w:val="00142876"/>
    <w:rsid w:val="00144EAD"/>
    <w:rsid w:val="00145125"/>
    <w:rsid w:val="0014556A"/>
    <w:rsid w:val="00145921"/>
    <w:rsid w:val="00150C86"/>
    <w:rsid w:val="001513C0"/>
    <w:rsid w:val="00152F40"/>
    <w:rsid w:val="00153F53"/>
    <w:rsid w:val="0015422F"/>
    <w:rsid w:val="001553A4"/>
    <w:rsid w:val="00155415"/>
    <w:rsid w:val="00156AD6"/>
    <w:rsid w:val="0016168A"/>
    <w:rsid w:val="001640F4"/>
    <w:rsid w:val="00164198"/>
    <w:rsid w:val="00165214"/>
    <w:rsid w:val="00165DAC"/>
    <w:rsid w:val="00165F58"/>
    <w:rsid w:val="001675D6"/>
    <w:rsid w:val="00173006"/>
    <w:rsid w:val="0017353B"/>
    <w:rsid w:val="00173632"/>
    <w:rsid w:val="00176FF4"/>
    <w:rsid w:val="00181005"/>
    <w:rsid w:val="00182280"/>
    <w:rsid w:val="00182A02"/>
    <w:rsid w:val="00183FBF"/>
    <w:rsid w:val="00184E7A"/>
    <w:rsid w:val="0018561E"/>
    <w:rsid w:val="0018596B"/>
    <w:rsid w:val="0018738A"/>
    <w:rsid w:val="0018786D"/>
    <w:rsid w:val="0019068B"/>
    <w:rsid w:val="00190F82"/>
    <w:rsid w:val="00191124"/>
    <w:rsid w:val="00192173"/>
    <w:rsid w:val="00194083"/>
    <w:rsid w:val="001A0507"/>
    <w:rsid w:val="001A2677"/>
    <w:rsid w:val="001A49AC"/>
    <w:rsid w:val="001B0A11"/>
    <w:rsid w:val="001B378A"/>
    <w:rsid w:val="001B3A8A"/>
    <w:rsid w:val="001C01AA"/>
    <w:rsid w:val="001C150A"/>
    <w:rsid w:val="001C2E6A"/>
    <w:rsid w:val="001C35A3"/>
    <w:rsid w:val="001C3B3E"/>
    <w:rsid w:val="001C4931"/>
    <w:rsid w:val="001C61F8"/>
    <w:rsid w:val="001C6E00"/>
    <w:rsid w:val="001C6FEE"/>
    <w:rsid w:val="001C7B37"/>
    <w:rsid w:val="001C7DE1"/>
    <w:rsid w:val="001E08DF"/>
    <w:rsid w:val="001E106A"/>
    <w:rsid w:val="001E6EFE"/>
    <w:rsid w:val="001E7454"/>
    <w:rsid w:val="001E7940"/>
    <w:rsid w:val="001F4406"/>
    <w:rsid w:val="001F52DC"/>
    <w:rsid w:val="001F5743"/>
    <w:rsid w:val="001F783C"/>
    <w:rsid w:val="002050FB"/>
    <w:rsid w:val="00207B29"/>
    <w:rsid w:val="00207D3E"/>
    <w:rsid w:val="002100FE"/>
    <w:rsid w:val="00210D4C"/>
    <w:rsid w:val="00212917"/>
    <w:rsid w:val="002148B3"/>
    <w:rsid w:val="002157D8"/>
    <w:rsid w:val="00215804"/>
    <w:rsid w:val="00217E46"/>
    <w:rsid w:val="00217F95"/>
    <w:rsid w:val="00217FD3"/>
    <w:rsid w:val="0022132F"/>
    <w:rsid w:val="00221519"/>
    <w:rsid w:val="0022364D"/>
    <w:rsid w:val="00224EBC"/>
    <w:rsid w:val="00225770"/>
    <w:rsid w:val="00225E55"/>
    <w:rsid w:val="002266E1"/>
    <w:rsid w:val="00227E93"/>
    <w:rsid w:val="00230144"/>
    <w:rsid w:val="00230CA9"/>
    <w:rsid w:val="00232BB5"/>
    <w:rsid w:val="00232F5B"/>
    <w:rsid w:val="002338EC"/>
    <w:rsid w:val="00233F2C"/>
    <w:rsid w:val="002404FD"/>
    <w:rsid w:val="00242A3A"/>
    <w:rsid w:val="00243E0E"/>
    <w:rsid w:val="00245D72"/>
    <w:rsid w:val="00251DDC"/>
    <w:rsid w:val="00257F62"/>
    <w:rsid w:val="002600C9"/>
    <w:rsid w:val="00260DCF"/>
    <w:rsid w:val="00265A91"/>
    <w:rsid w:val="00265DE4"/>
    <w:rsid w:val="002671CA"/>
    <w:rsid w:val="00267A6D"/>
    <w:rsid w:val="00270935"/>
    <w:rsid w:val="00271E92"/>
    <w:rsid w:val="00272033"/>
    <w:rsid w:val="00272376"/>
    <w:rsid w:val="0027262C"/>
    <w:rsid w:val="00272D3B"/>
    <w:rsid w:val="00273B98"/>
    <w:rsid w:val="0027455F"/>
    <w:rsid w:val="002745D5"/>
    <w:rsid w:val="00274802"/>
    <w:rsid w:val="0027501C"/>
    <w:rsid w:val="002774A6"/>
    <w:rsid w:val="00277FB6"/>
    <w:rsid w:val="0028401A"/>
    <w:rsid w:val="0028554B"/>
    <w:rsid w:val="00287B93"/>
    <w:rsid w:val="00287F19"/>
    <w:rsid w:val="00293C85"/>
    <w:rsid w:val="00296548"/>
    <w:rsid w:val="002968B8"/>
    <w:rsid w:val="002A1189"/>
    <w:rsid w:val="002A11AB"/>
    <w:rsid w:val="002A1563"/>
    <w:rsid w:val="002A46E4"/>
    <w:rsid w:val="002A6655"/>
    <w:rsid w:val="002A666C"/>
    <w:rsid w:val="002A6CDC"/>
    <w:rsid w:val="002A75C0"/>
    <w:rsid w:val="002B17EC"/>
    <w:rsid w:val="002B20D7"/>
    <w:rsid w:val="002B3BB6"/>
    <w:rsid w:val="002B4C5C"/>
    <w:rsid w:val="002B50F6"/>
    <w:rsid w:val="002B651B"/>
    <w:rsid w:val="002C06A7"/>
    <w:rsid w:val="002C0F49"/>
    <w:rsid w:val="002C107B"/>
    <w:rsid w:val="002C1646"/>
    <w:rsid w:val="002C21EE"/>
    <w:rsid w:val="002C22A0"/>
    <w:rsid w:val="002C3264"/>
    <w:rsid w:val="002C347A"/>
    <w:rsid w:val="002C50B9"/>
    <w:rsid w:val="002C57D2"/>
    <w:rsid w:val="002C5E93"/>
    <w:rsid w:val="002C7536"/>
    <w:rsid w:val="002C7A13"/>
    <w:rsid w:val="002D199F"/>
    <w:rsid w:val="002D3D1F"/>
    <w:rsid w:val="002D5713"/>
    <w:rsid w:val="002D6BFA"/>
    <w:rsid w:val="002D7B72"/>
    <w:rsid w:val="002D7BFD"/>
    <w:rsid w:val="002D7C12"/>
    <w:rsid w:val="002E1ABE"/>
    <w:rsid w:val="002E1FF7"/>
    <w:rsid w:val="002E214E"/>
    <w:rsid w:val="002E363D"/>
    <w:rsid w:val="002E39E2"/>
    <w:rsid w:val="002E4DB9"/>
    <w:rsid w:val="002E53FE"/>
    <w:rsid w:val="002E65F0"/>
    <w:rsid w:val="002E6743"/>
    <w:rsid w:val="002E729A"/>
    <w:rsid w:val="002E72B3"/>
    <w:rsid w:val="002E7CD0"/>
    <w:rsid w:val="002F0598"/>
    <w:rsid w:val="002F1103"/>
    <w:rsid w:val="002F1662"/>
    <w:rsid w:val="002F2555"/>
    <w:rsid w:val="002F5E68"/>
    <w:rsid w:val="002F6043"/>
    <w:rsid w:val="002F6F4D"/>
    <w:rsid w:val="00300F5D"/>
    <w:rsid w:val="00302102"/>
    <w:rsid w:val="00305304"/>
    <w:rsid w:val="003071FB"/>
    <w:rsid w:val="00307851"/>
    <w:rsid w:val="003106FE"/>
    <w:rsid w:val="00310F8E"/>
    <w:rsid w:val="0031719F"/>
    <w:rsid w:val="00320A33"/>
    <w:rsid w:val="00321E90"/>
    <w:rsid w:val="00323AC4"/>
    <w:rsid w:val="003240E0"/>
    <w:rsid w:val="00324CFC"/>
    <w:rsid w:val="00326265"/>
    <w:rsid w:val="003275BD"/>
    <w:rsid w:val="00327808"/>
    <w:rsid w:val="003306D6"/>
    <w:rsid w:val="003308EE"/>
    <w:rsid w:val="00331363"/>
    <w:rsid w:val="00333705"/>
    <w:rsid w:val="0033536E"/>
    <w:rsid w:val="00335AC4"/>
    <w:rsid w:val="00336866"/>
    <w:rsid w:val="003378B3"/>
    <w:rsid w:val="003403CD"/>
    <w:rsid w:val="00340E83"/>
    <w:rsid w:val="00343A35"/>
    <w:rsid w:val="00346C56"/>
    <w:rsid w:val="00347B71"/>
    <w:rsid w:val="00347DDD"/>
    <w:rsid w:val="00350FDD"/>
    <w:rsid w:val="00351279"/>
    <w:rsid w:val="00351B7C"/>
    <w:rsid w:val="00353602"/>
    <w:rsid w:val="0035533F"/>
    <w:rsid w:val="00355DC1"/>
    <w:rsid w:val="0035607D"/>
    <w:rsid w:val="00360DCC"/>
    <w:rsid w:val="00361AB2"/>
    <w:rsid w:val="00361C75"/>
    <w:rsid w:val="003626A6"/>
    <w:rsid w:val="00362F7E"/>
    <w:rsid w:val="00363B8B"/>
    <w:rsid w:val="00364FCA"/>
    <w:rsid w:val="003650ED"/>
    <w:rsid w:val="00365662"/>
    <w:rsid w:val="00365BB8"/>
    <w:rsid w:val="0037051A"/>
    <w:rsid w:val="00372327"/>
    <w:rsid w:val="003724F8"/>
    <w:rsid w:val="0037267B"/>
    <w:rsid w:val="003728D6"/>
    <w:rsid w:val="003739C5"/>
    <w:rsid w:val="00375CAE"/>
    <w:rsid w:val="00375DDE"/>
    <w:rsid w:val="00376557"/>
    <w:rsid w:val="00380B5E"/>
    <w:rsid w:val="00383FF4"/>
    <w:rsid w:val="00384F26"/>
    <w:rsid w:val="003852C6"/>
    <w:rsid w:val="003866D8"/>
    <w:rsid w:val="003868E1"/>
    <w:rsid w:val="00386D32"/>
    <w:rsid w:val="00391B56"/>
    <w:rsid w:val="00392325"/>
    <w:rsid w:val="003926A1"/>
    <w:rsid w:val="003929A9"/>
    <w:rsid w:val="003930E7"/>
    <w:rsid w:val="0039450D"/>
    <w:rsid w:val="003947FA"/>
    <w:rsid w:val="00394C8D"/>
    <w:rsid w:val="003961D5"/>
    <w:rsid w:val="00396BD3"/>
    <w:rsid w:val="00397442"/>
    <w:rsid w:val="00397BBD"/>
    <w:rsid w:val="003A04A3"/>
    <w:rsid w:val="003A2B93"/>
    <w:rsid w:val="003A302E"/>
    <w:rsid w:val="003A4381"/>
    <w:rsid w:val="003A7201"/>
    <w:rsid w:val="003B0F8F"/>
    <w:rsid w:val="003B3930"/>
    <w:rsid w:val="003B757D"/>
    <w:rsid w:val="003C1596"/>
    <w:rsid w:val="003C2700"/>
    <w:rsid w:val="003C33E4"/>
    <w:rsid w:val="003C3754"/>
    <w:rsid w:val="003C4885"/>
    <w:rsid w:val="003C6338"/>
    <w:rsid w:val="003C6C74"/>
    <w:rsid w:val="003D2F58"/>
    <w:rsid w:val="003D33AA"/>
    <w:rsid w:val="003D4ADD"/>
    <w:rsid w:val="003D4B64"/>
    <w:rsid w:val="003D4FFD"/>
    <w:rsid w:val="003D5E70"/>
    <w:rsid w:val="003D6616"/>
    <w:rsid w:val="003D6E0A"/>
    <w:rsid w:val="003D7F2A"/>
    <w:rsid w:val="003E0103"/>
    <w:rsid w:val="003E013F"/>
    <w:rsid w:val="003E1585"/>
    <w:rsid w:val="003E5DA6"/>
    <w:rsid w:val="003E6090"/>
    <w:rsid w:val="003E68CF"/>
    <w:rsid w:val="003E6C1E"/>
    <w:rsid w:val="003F1712"/>
    <w:rsid w:val="003F1EC6"/>
    <w:rsid w:val="003F28FC"/>
    <w:rsid w:val="003F2E2E"/>
    <w:rsid w:val="003F48A3"/>
    <w:rsid w:val="003F78A9"/>
    <w:rsid w:val="00400972"/>
    <w:rsid w:val="00401DB5"/>
    <w:rsid w:val="00403005"/>
    <w:rsid w:val="0040338D"/>
    <w:rsid w:val="00404AD3"/>
    <w:rsid w:val="00404C9C"/>
    <w:rsid w:val="00405019"/>
    <w:rsid w:val="004062BA"/>
    <w:rsid w:val="004068A8"/>
    <w:rsid w:val="00407BF8"/>
    <w:rsid w:val="00413070"/>
    <w:rsid w:val="00413EA4"/>
    <w:rsid w:val="00414079"/>
    <w:rsid w:val="00415186"/>
    <w:rsid w:val="00416BDA"/>
    <w:rsid w:val="00417F5E"/>
    <w:rsid w:val="004202AA"/>
    <w:rsid w:val="00420F89"/>
    <w:rsid w:val="00421C45"/>
    <w:rsid w:val="00424760"/>
    <w:rsid w:val="00424767"/>
    <w:rsid w:val="00426C27"/>
    <w:rsid w:val="00430644"/>
    <w:rsid w:val="00431D43"/>
    <w:rsid w:val="00431F0F"/>
    <w:rsid w:val="00432654"/>
    <w:rsid w:val="00432F66"/>
    <w:rsid w:val="004368C5"/>
    <w:rsid w:val="00441618"/>
    <w:rsid w:val="00443B83"/>
    <w:rsid w:val="00443D38"/>
    <w:rsid w:val="00444701"/>
    <w:rsid w:val="00445902"/>
    <w:rsid w:val="004500B3"/>
    <w:rsid w:val="00451E2F"/>
    <w:rsid w:val="00452D84"/>
    <w:rsid w:val="00454118"/>
    <w:rsid w:val="00454BB2"/>
    <w:rsid w:val="00455647"/>
    <w:rsid w:val="00455EC5"/>
    <w:rsid w:val="00455F43"/>
    <w:rsid w:val="0045660F"/>
    <w:rsid w:val="0045730A"/>
    <w:rsid w:val="00457533"/>
    <w:rsid w:val="00457605"/>
    <w:rsid w:val="00457D5A"/>
    <w:rsid w:val="00460B8D"/>
    <w:rsid w:val="004640C8"/>
    <w:rsid w:val="0046420D"/>
    <w:rsid w:val="004644E4"/>
    <w:rsid w:val="0046488F"/>
    <w:rsid w:val="0046535A"/>
    <w:rsid w:val="00466707"/>
    <w:rsid w:val="00471395"/>
    <w:rsid w:val="00472B90"/>
    <w:rsid w:val="00475B41"/>
    <w:rsid w:val="004768F6"/>
    <w:rsid w:val="00477241"/>
    <w:rsid w:val="00480E02"/>
    <w:rsid w:val="004820A3"/>
    <w:rsid w:val="004825D5"/>
    <w:rsid w:val="0048370B"/>
    <w:rsid w:val="0048574F"/>
    <w:rsid w:val="00485C1D"/>
    <w:rsid w:val="0048618C"/>
    <w:rsid w:val="004917DF"/>
    <w:rsid w:val="00492B48"/>
    <w:rsid w:val="00493C93"/>
    <w:rsid w:val="004A013C"/>
    <w:rsid w:val="004A284B"/>
    <w:rsid w:val="004A2A79"/>
    <w:rsid w:val="004A307F"/>
    <w:rsid w:val="004A467A"/>
    <w:rsid w:val="004A47B2"/>
    <w:rsid w:val="004A6B09"/>
    <w:rsid w:val="004B1608"/>
    <w:rsid w:val="004B41FC"/>
    <w:rsid w:val="004B77E5"/>
    <w:rsid w:val="004B7C08"/>
    <w:rsid w:val="004C2D07"/>
    <w:rsid w:val="004C301D"/>
    <w:rsid w:val="004C3E1B"/>
    <w:rsid w:val="004C43B3"/>
    <w:rsid w:val="004C4821"/>
    <w:rsid w:val="004C78F1"/>
    <w:rsid w:val="004C7B3D"/>
    <w:rsid w:val="004C7E12"/>
    <w:rsid w:val="004D20AD"/>
    <w:rsid w:val="004D2EE4"/>
    <w:rsid w:val="004D368D"/>
    <w:rsid w:val="004D3B92"/>
    <w:rsid w:val="004D3DBD"/>
    <w:rsid w:val="004D3E52"/>
    <w:rsid w:val="004D4260"/>
    <w:rsid w:val="004D6747"/>
    <w:rsid w:val="004D6CE0"/>
    <w:rsid w:val="004E0888"/>
    <w:rsid w:val="004E13F0"/>
    <w:rsid w:val="004E18FE"/>
    <w:rsid w:val="004E1F84"/>
    <w:rsid w:val="004E3BF6"/>
    <w:rsid w:val="004E3CC3"/>
    <w:rsid w:val="004E410A"/>
    <w:rsid w:val="004E68BD"/>
    <w:rsid w:val="004E7CCB"/>
    <w:rsid w:val="004F1A1F"/>
    <w:rsid w:val="004F417D"/>
    <w:rsid w:val="004F4504"/>
    <w:rsid w:val="004F4CE3"/>
    <w:rsid w:val="004F5AF7"/>
    <w:rsid w:val="004F5BE8"/>
    <w:rsid w:val="004F6200"/>
    <w:rsid w:val="004F775E"/>
    <w:rsid w:val="004F78D6"/>
    <w:rsid w:val="00501532"/>
    <w:rsid w:val="005026D3"/>
    <w:rsid w:val="0050300C"/>
    <w:rsid w:val="0050363E"/>
    <w:rsid w:val="00505877"/>
    <w:rsid w:val="00506153"/>
    <w:rsid w:val="005069BD"/>
    <w:rsid w:val="0051013B"/>
    <w:rsid w:val="005105C8"/>
    <w:rsid w:val="00512BE2"/>
    <w:rsid w:val="00513FC1"/>
    <w:rsid w:val="00516993"/>
    <w:rsid w:val="0051717D"/>
    <w:rsid w:val="00520A3B"/>
    <w:rsid w:val="00521108"/>
    <w:rsid w:val="005211E5"/>
    <w:rsid w:val="005214D9"/>
    <w:rsid w:val="00523C41"/>
    <w:rsid w:val="00523E3F"/>
    <w:rsid w:val="00524646"/>
    <w:rsid w:val="0052602A"/>
    <w:rsid w:val="0052607C"/>
    <w:rsid w:val="00526ADC"/>
    <w:rsid w:val="00530497"/>
    <w:rsid w:val="00530610"/>
    <w:rsid w:val="00530E6B"/>
    <w:rsid w:val="005314CB"/>
    <w:rsid w:val="005418E1"/>
    <w:rsid w:val="00543D84"/>
    <w:rsid w:val="00543FC4"/>
    <w:rsid w:val="005469E8"/>
    <w:rsid w:val="00546D25"/>
    <w:rsid w:val="00550465"/>
    <w:rsid w:val="00552A88"/>
    <w:rsid w:val="00552ED0"/>
    <w:rsid w:val="005548AE"/>
    <w:rsid w:val="00555E3A"/>
    <w:rsid w:val="00556306"/>
    <w:rsid w:val="00561DCA"/>
    <w:rsid w:val="00562803"/>
    <w:rsid w:val="00562B1E"/>
    <w:rsid w:val="00565572"/>
    <w:rsid w:val="00565CD0"/>
    <w:rsid w:val="00567141"/>
    <w:rsid w:val="00570E3C"/>
    <w:rsid w:val="0057144F"/>
    <w:rsid w:val="00571D86"/>
    <w:rsid w:val="00572665"/>
    <w:rsid w:val="005733ED"/>
    <w:rsid w:val="00574BD9"/>
    <w:rsid w:val="005750D8"/>
    <w:rsid w:val="00575522"/>
    <w:rsid w:val="005771D0"/>
    <w:rsid w:val="005804F1"/>
    <w:rsid w:val="0058329A"/>
    <w:rsid w:val="005835EB"/>
    <w:rsid w:val="0058444B"/>
    <w:rsid w:val="00586CB3"/>
    <w:rsid w:val="00587442"/>
    <w:rsid w:val="005919F2"/>
    <w:rsid w:val="005929C7"/>
    <w:rsid w:val="00593B00"/>
    <w:rsid w:val="00594777"/>
    <w:rsid w:val="00594EF9"/>
    <w:rsid w:val="005967C1"/>
    <w:rsid w:val="0059719C"/>
    <w:rsid w:val="005A1746"/>
    <w:rsid w:val="005A31A4"/>
    <w:rsid w:val="005A49A0"/>
    <w:rsid w:val="005A6956"/>
    <w:rsid w:val="005B1E93"/>
    <w:rsid w:val="005B1F19"/>
    <w:rsid w:val="005B20EF"/>
    <w:rsid w:val="005B2290"/>
    <w:rsid w:val="005B293E"/>
    <w:rsid w:val="005B31E8"/>
    <w:rsid w:val="005B3305"/>
    <w:rsid w:val="005B5D2A"/>
    <w:rsid w:val="005B5D6E"/>
    <w:rsid w:val="005B66DE"/>
    <w:rsid w:val="005B672C"/>
    <w:rsid w:val="005B7363"/>
    <w:rsid w:val="005C1FAE"/>
    <w:rsid w:val="005C2C18"/>
    <w:rsid w:val="005C470B"/>
    <w:rsid w:val="005C721C"/>
    <w:rsid w:val="005D2BAE"/>
    <w:rsid w:val="005D2F81"/>
    <w:rsid w:val="005D33F2"/>
    <w:rsid w:val="005D3CE8"/>
    <w:rsid w:val="005D4F08"/>
    <w:rsid w:val="005D6273"/>
    <w:rsid w:val="005D7135"/>
    <w:rsid w:val="005E50CC"/>
    <w:rsid w:val="005E635D"/>
    <w:rsid w:val="005E64F9"/>
    <w:rsid w:val="005E6789"/>
    <w:rsid w:val="005E6C55"/>
    <w:rsid w:val="005E6CD2"/>
    <w:rsid w:val="005F05DF"/>
    <w:rsid w:val="005F1696"/>
    <w:rsid w:val="005F29A3"/>
    <w:rsid w:val="005F3A72"/>
    <w:rsid w:val="005F402E"/>
    <w:rsid w:val="005F4E6B"/>
    <w:rsid w:val="005F5B63"/>
    <w:rsid w:val="005F60EB"/>
    <w:rsid w:val="005F7353"/>
    <w:rsid w:val="005F73F0"/>
    <w:rsid w:val="005F778E"/>
    <w:rsid w:val="006007CB"/>
    <w:rsid w:val="0060363E"/>
    <w:rsid w:val="00603DF6"/>
    <w:rsid w:val="006045BB"/>
    <w:rsid w:val="006049C2"/>
    <w:rsid w:val="00605E81"/>
    <w:rsid w:val="00610DF1"/>
    <w:rsid w:val="00615288"/>
    <w:rsid w:val="0061530E"/>
    <w:rsid w:val="0061672A"/>
    <w:rsid w:val="00616E1F"/>
    <w:rsid w:val="0062124E"/>
    <w:rsid w:val="00622206"/>
    <w:rsid w:val="00623067"/>
    <w:rsid w:val="006231D8"/>
    <w:rsid w:val="0062673F"/>
    <w:rsid w:val="006308B5"/>
    <w:rsid w:val="00632966"/>
    <w:rsid w:val="00635744"/>
    <w:rsid w:val="006367D2"/>
    <w:rsid w:val="0064063E"/>
    <w:rsid w:val="006416BE"/>
    <w:rsid w:val="00641779"/>
    <w:rsid w:val="0064227C"/>
    <w:rsid w:val="006435A4"/>
    <w:rsid w:val="006436EB"/>
    <w:rsid w:val="00644BBB"/>
    <w:rsid w:val="00645EBE"/>
    <w:rsid w:val="006467C4"/>
    <w:rsid w:val="00646F34"/>
    <w:rsid w:val="006513A0"/>
    <w:rsid w:val="006525A8"/>
    <w:rsid w:val="006526C5"/>
    <w:rsid w:val="00654E24"/>
    <w:rsid w:val="00657BF2"/>
    <w:rsid w:val="00661169"/>
    <w:rsid w:val="00661D5C"/>
    <w:rsid w:val="00670815"/>
    <w:rsid w:val="006710DE"/>
    <w:rsid w:val="00672623"/>
    <w:rsid w:val="00673169"/>
    <w:rsid w:val="0067366F"/>
    <w:rsid w:val="00674651"/>
    <w:rsid w:val="00684109"/>
    <w:rsid w:val="00684CFC"/>
    <w:rsid w:val="00686840"/>
    <w:rsid w:val="00687A62"/>
    <w:rsid w:val="00687CAC"/>
    <w:rsid w:val="00692221"/>
    <w:rsid w:val="0069280D"/>
    <w:rsid w:val="00694CD6"/>
    <w:rsid w:val="00694E0F"/>
    <w:rsid w:val="00695028"/>
    <w:rsid w:val="00695699"/>
    <w:rsid w:val="0069602C"/>
    <w:rsid w:val="0069654A"/>
    <w:rsid w:val="006979A3"/>
    <w:rsid w:val="006A00DF"/>
    <w:rsid w:val="006A10B6"/>
    <w:rsid w:val="006A2265"/>
    <w:rsid w:val="006A2E29"/>
    <w:rsid w:val="006A2F0E"/>
    <w:rsid w:val="006A3479"/>
    <w:rsid w:val="006A6F04"/>
    <w:rsid w:val="006A74D1"/>
    <w:rsid w:val="006B006E"/>
    <w:rsid w:val="006B1517"/>
    <w:rsid w:val="006B298B"/>
    <w:rsid w:val="006B3CFA"/>
    <w:rsid w:val="006B5F33"/>
    <w:rsid w:val="006B7DF0"/>
    <w:rsid w:val="006C306F"/>
    <w:rsid w:val="006C3104"/>
    <w:rsid w:val="006C3C0C"/>
    <w:rsid w:val="006C6873"/>
    <w:rsid w:val="006C776C"/>
    <w:rsid w:val="006C7D24"/>
    <w:rsid w:val="006C7E4B"/>
    <w:rsid w:val="006D0E0F"/>
    <w:rsid w:val="006D1452"/>
    <w:rsid w:val="006D571D"/>
    <w:rsid w:val="006D5E30"/>
    <w:rsid w:val="006E0F95"/>
    <w:rsid w:val="006E1131"/>
    <w:rsid w:val="006E1AC8"/>
    <w:rsid w:val="006E25A2"/>
    <w:rsid w:val="006E2C5A"/>
    <w:rsid w:val="006E3174"/>
    <w:rsid w:val="006E5E97"/>
    <w:rsid w:val="006E604E"/>
    <w:rsid w:val="006E63F3"/>
    <w:rsid w:val="006E7730"/>
    <w:rsid w:val="006F1BCB"/>
    <w:rsid w:val="006F4981"/>
    <w:rsid w:val="006F4FC9"/>
    <w:rsid w:val="006F50C2"/>
    <w:rsid w:val="007014B5"/>
    <w:rsid w:val="007028CC"/>
    <w:rsid w:val="007042DD"/>
    <w:rsid w:val="00706B5D"/>
    <w:rsid w:val="00707F78"/>
    <w:rsid w:val="00710430"/>
    <w:rsid w:val="00711719"/>
    <w:rsid w:val="00711A46"/>
    <w:rsid w:val="007132DC"/>
    <w:rsid w:val="007170F4"/>
    <w:rsid w:val="007212B7"/>
    <w:rsid w:val="00721349"/>
    <w:rsid w:val="007220C9"/>
    <w:rsid w:val="007239CC"/>
    <w:rsid w:val="007242E8"/>
    <w:rsid w:val="007258A0"/>
    <w:rsid w:val="00726F8B"/>
    <w:rsid w:val="00727B12"/>
    <w:rsid w:val="00731CE9"/>
    <w:rsid w:val="00731FF2"/>
    <w:rsid w:val="00734604"/>
    <w:rsid w:val="00734876"/>
    <w:rsid w:val="00734FC8"/>
    <w:rsid w:val="0073502F"/>
    <w:rsid w:val="00737737"/>
    <w:rsid w:val="00740327"/>
    <w:rsid w:val="00741670"/>
    <w:rsid w:val="00743E82"/>
    <w:rsid w:val="0074544D"/>
    <w:rsid w:val="007532B7"/>
    <w:rsid w:val="007541D6"/>
    <w:rsid w:val="00756B84"/>
    <w:rsid w:val="007573D0"/>
    <w:rsid w:val="007574E4"/>
    <w:rsid w:val="007635A0"/>
    <w:rsid w:val="00765369"/>
    <w:rsid w:val="0076559F"/>
    <w:rsid w:val="00765EB7"/>
    <w:rsid w:val="00766E02"/>
    <w:rsid w:val="0077074A"/>
    <w:rsid w:val="007741AA"/>
    <w:rsid w:val="0077615E"/>
    <w:rsid w:val="00776E62"/>
    <w:rsid w:val="00780DC0"/>
    <w:rsid w:val="00780E50"/>
    <w:rsid w:val="00782039"/>
    <w:rsid w:val="00782C9D"/>
    <w:rsid w:val="00783827"/>
    <w:rsid w:val="007841F5"/>
    <w:rsid w:val="0078724C"/>
    <w:rsid w:val="00787AC0"/>
    <w:rsid w:val="00790DA7"/>
    <w:rsid w:val="00791D00"/>
    <w:rsid w:val="007924C3"/>
    <w:rsid w:val="007943C8"/>
    <w:rsid w:val="007A1440"/>
    <w:rsid w:val="007A2EF2"/>
    <w:rsid w:val="007A3260"/>
    <w:rsid w:val="007A339E"/>
    <w:rsid w:val="007A73DE"/>
    <w:rsid w:val="007B05A3"/>
    <w:rsid w:val="007B2559"/>
    <w:rsid w:val="007B3170"/>
    <w:rsid w:val="007B31EA"/>
    <w:rsid w:val="007B3F68"/>
    <w:rsid w:val="007B5CF3"/>
    <w:rsid w:val="007B7B8D"/>
    <w:rsid w:val="007C0A40"/>
    <w:rsid w:val="007C218B"/>
    <w:rsid w:val="007C2F2D"/>
    <w:rsid w:val="007C3355"/>
    <w:rsid w:val="007C797C"/>
    <w:rsid w:val="007C79A7"/>
    <w:rsid w:val="007D0034"/>
    <w:rsid w:val="007D08D1"/>
    <w:rsid w:val="007D457B"/>
    <w:rsid w:val="007D4D59"/>
    <w:rsid w:val="007E0085"/>
    <w:rsid w:val="007E3748"/>
    <w:rsid w:val="007E3945"/>
    <w:rsid w:val="007E49D8"/>
    <w:rsid w:val="007E4D91"/>
    <w:rsid w:val="007E62D0"/>
    <w:rsid w:val="007F2005"/>
    <w:rsid w:val="007F3F0D"/>
    <w:rsid w:val="007F403D"/>
    <w:rsid w:val="007F75FA"/>
    <w:rsid w:val="008006C9"/>
    <w:rsid w:val="00800990"/>
    <w:rsid w:val="00801592"/>
    <w:rsid w:val="0080742D"/>
    <w:rsid w:val="00807753"/>
    <w:rsid w:val="00807AB6"/>
    <w:rsid w:val="0081011B"/>
    <w:rsid w:val="00810145"/>
    <w:rsid w:val="0081111B"/>
    <w:rsid w:val="00811FDC"/>
    <w:rsid w:val="00812C16"/>
    <w:rsid w:val="00813154"/>
    <w:rsid w:val="008133D7"/>
    <w:rsid w:val="008146EA"/>
    <w:rsid w:val="00816102"/>
    <w:rsid w:val="00816262"/>
    <w:rsid w:val="00816ADC"/>
    <w:rsid w:val="00816F28"/>
    <w:rsid w:val="00817E2B"/>
    <w:rsid w:val="00821F09"/>
    <w:rsid w:val="00822B25"/>
    <w:rsid w:val="00823259"/>
    <w:rsid w:val="00823AF7"/>
    <w:rsid w:val="008240A0"/>
    <w:rsid w:val="00826208"/>
    <w:rsid w:val="00831AAC"/>
    <w:rsid w:val="00835DA4"/>
    <w:rsid w:val="00836070"/>
    <w:rsid w:val="00836E83"/>
    <w:rsid w:val="00837898"/>
    <w:rsid w:val="008407BE"/>
    <w:rsid w:val="00842092"/>
    <w:rsid w:val="00842792"/>
    <w:rsid w:val="008428E1"/>
    <w:rsid w:val="00842D8E"/>
    <w:rsid w:val="00842F78"/>
    <w:rsid w:val="0084573A"/>
    <w:rsid w:val="00847460"/>
    <w:rsid w:val="00847562"/>
    <w:rsid w:val="008479D6"/>
    <w:rsid w:val="00850083"/>
    <w:rsid w:val="00851642"/>
    <w:rsid w:val="00851887"/>
    <w:rsid w:val="008536EA"/>
    <w:rsid w:val="00853F53"/>
    <w:rsid w:val="00856307"/>
    <w:rsid w:val="00856434"/>
    <w:rsid w:val="00856E20"/>
    <w:rsid w:val="008605DA"/>
    <w:rsid w:val="00861FEB"/>
    <w:rsid w:val="0086762F"/>
    <w:rsid w:val="0087050C"/>
    <w:rsid w:val="0087418A"/>
    <w:rsid w:val="00874B4D"/>
    <w:rsid w:val="0087527E"/>
    <w:rsid w:val="00877D7A"/>
    <w:rsid w:val="00880586"/>
    <w:rsid w:val="0088340F"/>
    <w:rsid w:val="00885BF0"/>
    <w:rsid w:val="008869A9"/>
    <w:rsid w:val="0088709A"/>
    <w:rsid w:val="00887FE8"/>
    <w:rsid w:val="00890937"/>
    <w:rsid w:val="00890A33"/>
    <w:rsid w:val="00890E96"/>
    <w:rsid w:val="0089187E"/>
    <w:rsid w:val="008952FE"/>
    <w:rsid w:val="008957C8"/>
    <w:rsid w:val="008A1250"/>
    <w:rsid w:val="008A46F8"/>
    <w:rsid w:val="008A51D3"/>
    <w:rsid w:val="008A5D21"/>
    <w:rsid w:val="008B105F"/>
    <w:rsid w:val="008B2A0F"/>
    <w:rsid w:val="008B2F69"/>
    <w:rsid w:val="008B5BFF"/>
    <w:rsid w:val="008B64E1"/>
    <w:rsid w:val="008B698D"/>
    <w:rsid w:val="008C02B8"/>
    <w:rsid w:val="008C31BE"/>
    <w:rsid w:val="008C48E6"/>
    <w:rsid w:val="008C53EF"/>
    <w:rsid w:val="008C5EFB"/>
    <w:rsid w:val="008C6873"/>
    <w:rsid w:val="008D053B"/>
    <w:rsid w:val="008D1664"/>
    <w:rsid w:val="008D390A"/>
    <w:rsid w:val="008D4946"/>
    <w:rsid w:val="008D67A4"/>
    <w:rsid w:val="008D6D33"/>
    <w:rsid w:val="008E105B"/>
    <w:rsid w:val="008E1735"/>
    <w:rsid w:val="008E3437"/>
    <w:rsid w:val="008E5F38"/>
    <w:rsid w:val="008E63C1"/>
    <w:rsid w:val="008F2063"/>
    <w:rsid w:val="008F25FE"/>
    <w:rsid w:val="008F315A"/>
    <w:rsid w:val="008F320A"/>
    <w:rsid w:val="008F3650"/>
    <w:rsid w:val="008F3FAA"/>
    <w:rsid w:val="008F4D4E"/>
    <w:rsid w:val="008F6788"/>
    <w:rsid w:val="008F6A4F"/>
    <w:rsid w:val="008F70CD"/>
    <w:rsid w:val="008F7E7F"/>
    <w:rsid w:val="008F7FB3"/>
    <w:rsid w:val="00900D44"/>
    <w:rsid w:val="00900E83"/>
    <w:rsid w:val="00902C06"/>
    <w:rsid w:val="00906410"/>
    <w:rsid w:val="00906E8B"/>
    <w:rsid w:val="0091094F"/>
    <w:rsid w:val="0091139B"/>
    <w:rsid w:val="00911A6F"/>
    <w:rsid w:val="009125FD"/>
    <w:rsid w:val="00914D15"/>
    <w:rsid w:val="00914EDF"/>
    <w:rsid w:val="0091563C"/>
    <w:rsid w:val="009168C3"/>
    <w:rsid w:val="00920D07"/>
    <w:rsid w:val="009215E0"/>
    <w:rsid w:val="00923031"/>
    <w:rsid w:val="009230AE"/>
    <w:rsid w:val="00931BB2"/>
    <w:rsid w:val="00931D1C"/>
    <w:rsid w:val="009348EF"/>
    <w:rsid w:val="00935708"/>
    <w:rsid w:val="0093623B"/>
    <w:rsid w:val="00936EDF"/>
    <w:rsid w:val="00946EBD"/>
    <w:rsid w:val="0094782A"/>
    <w:rsid w:val="00947E4F"/>
    <w:rsid w:val="00951D9D"/>
    <w:rsid w:val="00952EB1"/>
    <w:rsid w:val="009531B9"/>
    <w:rsid w:val="00953BF3"/>
    <w:rsid w:val="00954685"/>
    <w:rsid w:val="0095516B"/>
    <w:rsid w:val="009553D4"/>
    <w:rsid w:val="009568FD"/>
    <w:rsid w:val="00956AF5"/>
    <w:rsid w:val="00957451"/>
    <w:rsid w:val="009575D1"/>
    <w:rsid w:val="009601F2"/>
    <w:rsid w:val="00960999"/>
    <w:rsid w:val="00960CEB"/>
    <w:rsid w:val="00961C48"/>
    <w:rsid w:val="0096770A"/>
    <w:rsid w:val="00972FB1"/>
    <w:rsid w:val="00973A93"/>
    <w:rsid w:val="009752FD"/>
    <w:rsid w:val="00983129"/>
    <w:rsid w:val="0098334E"/>
    <w:rsid w:val="00984156"/>
    <w:rsid w:val="00987D64"/>
    <w:rsid w:val="00991A05"/>
    <w:rsid w:val="00992191"/>
    <w:rsid w:val="00992256"/>
    <w:rsid w:val="009922CC"/>
    <w:rsid w:val="0099295C"/>
    <w:rsid w:val="00996D74"/>
    <w:rsid w:val="009A193F"/>
    <w:rsid w:val="009A6136"/>
    <w:rsid w:val="009A62F3"/>
    <w:rsid w:val="009A753C"/>
    <w:rsid w:val="009B038C"/>
    <w:rsid w:val="009B0F15"/>
    <w:rsid w:val="009B47D5"/>
    <w:rsid w:val="009B5D64"/>
    <w:rsid w:val="009B6D1D"/>
    <w:rsid w:val="009C03A9"/>
    <w:rsid w:val="009C48F2"/>
    <w:rsid w:val="009C53AD"/>
    <w:rsid w:val="009C55CB"/>
    <w:rsid w:val="009C6F0C"/>
    <w:rsid w:val="009C6F62"/>
    <w:rsid w:val="009D1B00"/>
    <w:rsid w:val="009D254A"/>
    <w:rsid w:val="009D2E2E"/>
    <w:rsid w:val="009D4AA5"/>
    <w:rsid w:val="009D5CD1"/>
    <w:rsid w:val="009D770B"/>
    <w:rsid w:val="009E0AD5"/>
    <w:rsid w:val="009F0426"/>
    <w:rsid w:val="009F27A5"/>
    <w:rsid w:val="00A021D7"/>
    <w:rsid w:val="00A04838"/>
    <w:rsid w:val="00A05081"/>
    <w:rsid w:val="00A143DC"/>
    <w:rsid w:val="00A1703A"/>
    <w:rsid w:val="00A174A3"/>
    <w:rsid w:val="00A17594"/>
    <w:rsid w:val="00A17F85"/>
    <w:rsid w:val="00A20175"/>
    <w:rsid w:val="00A20749"/>
    <w:rsid w:val="00A2174B"/>
    <w:rsid w:val="00A22574"/>
    <w:rsid w:val="00A22A15"/>
    <w:rsid w:val="00A22DCB"/>
    <w:rsid w:val="00A23FB2"/>
    <w:rsid w:val="00A24C41"/>
    <w:rsid w:val="00A27489"/>
    <w:rsid w:val="00A27902"/>
    <w:rsid w:val="00A37C20"/>
    <w:rsid w:val="00A40A45"/>
    <w:rsid w:val="00A42896"/>
    <w:rsid w:val="00A434AD"/>
    <w:rsid w:val="00A4562C"/>
    <w:rsid w:val="00A45D3B"/>
    <w:rsid w:val="00A46CB9"/>
    <w:rsid w:val="00A50736"/>
    <w:rsid w:val="00A51DE0"/>
    <w:rsid w:val="00A522B6"/>
    <w:rsid w:val="00A56D6D"/>
    <w:rsid w:val="00A650F1"/>
    <w:rsid w:val="00A6635F"/>
    <w:rsid w:val="00A664DE"/>
    <w:rsid w:val="00A67307"/>
    <w:rsid w:val="00A71C0A"/>
    <w:rsid w:val="00A74C01"/>
    <w:rsid w:val="00A756F1"/>
    <w:rsid w:val="00A83C18"/>
    <w:rsid w:val="00A83D7F"/>
    <w:rsid w:val="00A84A9C"/>
    <w:rsid w:val="00A84C60"/>
    <w:rsid w:val="00A861C2"/>
    <w:rsid w:val="00A915AD"/>
    <w:rsid w:val="00A955A4"/>
    <w:rsid w:val="00AA2094"/>
    <w:rsid w:val="00AA2682"/>
    <w:rsid w:val="00AA28F5"/>
    <w:rsid w:val="00AA2F85"/>
    <w:rsid w:val="00AA45EC"/>
    <w:rsid w:val="00AA58FC"/>
    <w:rsid w:val="00AA6649"/>
    <w:rsid w:val="00AA6E23"/>
    <w:rsid w:val="00AA6E4E"/>
    <w:rsid w:val="00AB07F8"/>
    <w:rsid w:val="00AB344B"/>
    <w:rsid w:val="00AB365D"/>
    <w:rsid w:val="00AB7A49"/>
    <w:rsid w:val="00AB7C22"/>
    <w:rsid w:val="00AC1AED"/>
    <w:rsid w:val="00AD0E9A"/>
    <w:rsid w:val="00AD1C82"/>
    <w:rsid w:val="00AD2907"/>
    <w:rsid w:val="00AD341A"/>
    <w:rsid w:val="00AD513F"/>
    <w:rsid w:val="00AD51A4"/>
    <w:rsid w:val="00AD6B6D"/>
    <w:rsid w:val="00AD7361"/>
    <w:rsid w:val="00AE21D2"/>
    <w:rsid w:val="00AE3117"/>
    <w:rsid w:val="00AE33F2"/>
    <w:rsid w:val="00AE41E9"/>
    <w:rsid w:val="00AE4B74"/>
    <w:rsid w:val="00AE5189"/>
    <w:rsid w:val="00AF25CB"/>
    <w:rsid w:val="00AF2A8A"/>
    <w:rsid w:val="00B014A2"/>
    <w:rsid w:val="00B01C24"/>
    <w:rsid w:val="00B0243B"/>
    <w:rsid w:val="00B04AA7"/>
    <w:rsid w:val="00B076C0"/>
    <w:rsid w:val="00B07B65"/>
    <w:rsid w:val="00B10262"/>
    <w:rsid w:val="00B1078A"/>
    <w:rsid w:val="00B10904"/>
    <w:rsid w:val="00B11B5F"/>
    <w:rsid w:val="00B1646F"/>
    <w:rsid w:val="00B20582"/>
    <w:rsid w:val="00B20774"/>
    <w:rsid w:val="00B20FB2"/>
    <w:rsid w:val="00B21377"/>
    <w:rsid w:val="00B21C3A"/>
    <w:rsid w:val="00B220D8"/>
    <w:rsid w:val="00B23EDC"/>
    <w:rsid w:val="00B241A5"/>
    <w:rsid w:val="00B25FD6"/>
    <w:rsid w:val="00B31D67"/>
    <w:rsid w:val="00B328C3"/>
    <w:rsid w:val="00B32941"/>
    <w:rsid w:val="00B34212"/>
    <w:rsid w:val="00B34972"/>
    <w:rsid w:val="00B37F27"/>
    <w:rsid w:val="00B40663"/>
    <w:rsid w:val="00B41C02"/>
    <w:rsid w:val="00B42F56"/>
    <w:rsid w:val="00B43643"/>
    <w:rsid w:val="00B436DB"/>
    <w:rsid w:val="00B46622"/>
    <w:rsid w:val="00B46F82"/>
    <w:rsid w:val="00B4751D"/>
    <w:rsid w:val="00B47B46"/>
    <w:rsid w:val="00B51A6E"/>
    <w:rsid w:val="00B529F6"/>
    <w:rsid w:val="00B55E6A"/>
    <w:rsid w:val="00B55EE5"/>
    <w:rsid w:val="00B602AA"/>
    <w:rsid w:val="00B61B71"/>
    <w:rsid w:val="00B6248F"/>
    <w:rsid w:val="00B62E0D"/>
    <w:rsid w:val="00B634C8"/>
    <w:rsid w:val="00B66A25"/>
    <w:rsid w:val="00B66F77"/>
    <w:rsid w:val="00B70C60"/>
    <w:rsid w:val="00B71EFE"/>
    <w:rsid w:val="00B74BA1"/>
    <w:rsid w:val="00B766F7"/>
    <w:rsid w:val="00B80F69"/>
    <w:rsid w:val="00B8304D"/>
    <w:rsid w:val="00B83249"/>
    <w:rsid w:val="00B85A2D"/>
    <w:rsid w:val="00B86DF6"/>
    <w:rsid w:val="00B90E8A"/>
    <w:rsid w:val="00B91CC5"/>
    <w:rsid w:val="00B92A49"/>
    <w:rsid w:val="00B92BD5"/>
    <w:rsid w:val="00B9343B"/>
    <w:rsid w:val="00B94D1D"/>
    <w:rsid w:val="00B95DE4"/>
    <w:rsid w:val="00B960BC"/>
    <w:rsid w:val="00B96496"/>
    <w:rsid w:val="00B97383"/>
    <w:rsid w:val="00B97C2C"/>
    <w:rsid w:val="00BA0753"/>
    <w:rsid w:val="00BA4F9E"/>
    <w:rsid w:val="00BA7E92"/>
    <w:rsid w:val="00BB1C42"/>
    <w:rsid w:val="00BC0E8F"/>
    <w:rsid w:val="00BC1733"/>
    <w:rsid w:val="00BC1B17"/>
    <w:rsid w:val="00BC3593"/>
    <w:rsid w:val="00BC5406"/>
    <w:rsid w:val="00BC6D0F"/>
    <w:rsid w:val="00BD05A1"/>
    <w:rsid w:val="00BD160F"/>
    <w:rsid w:val="00BD2974"/>
    <w:rsid w:val="00BD4711"/>
    <w:rsid w:val="00BD4A70"/>
    <w:rsid w:val="00BD5092"/>
    <w:rsid w:val="00BD6B40"/>
    <w:rsid w:val="00BD796D"/>
    <w:rsid w:val="00BD79CA"/>
    <w:rsid w:val="00BD7E32"/>
    <w:rsid w:val="00BE0931"/>
    <w:rsid w:val="00BE0BD9"/>
    <w:rsid w:val="00BE157A"/>
    <w:rsid w:val="00BE3B3C"/>
    <w:rsid w:val="00BE4BE8"/>
    <w:rsid w:val="00BE4D87"/>
    <w:rsid w:val="00BE579F"/>
    <w:rsid w:val="00BE57E0"/>
    <w:rsid w:val="00BE599A"/>
    <w:rsid w:val="00BE6BE3"/>
    <w:rsid w:val="00BF1D89"/>
    <w:rsid w:val="00BF26D6"/>
    <w:rsid w:val="00BF3328"/>
    <w:rsid w:val="00BF43FF"/>
    <w:rsid w:val="00BF5225"/>
    <w:rsid w:val="00BF558E"/>
    <w:rsid w:val="00BF68EF"/>
    <w:rsid w:val="00BF6E3C"/>
    <w:rsid w:val="00BF77FB"/>
    <w:rsid w:val="00BF7EC3"/>
    <w:rsid w:val="00C0079D"/>
    <w:rsid w:val="00C03122"/>
    <w:rsid w:val="00C0426C"/>
    <w:rsid w:val="00C04A3E"/>
    <w:rsid w:val="00C06944"/>
    <w:rsid w:val="00C100C6"/>
    <w:rsid w:val="00C103C8"/>
    <w:rsid w:val="00C117D6"/>
    <w:rsid w:val="00C14543"/>
    <w:rsid w:val="00C15037"/>
    <w:rsid w:val="00C156E4"/>
    <w:rsid w:val="00C20B71"/>
    <w:rsid w:val="00C22E5B"/>
    <w:rsid w:val="00C24593"/>
    <w:rsid w:val="00C266DB"/>
    <w:rsid w:val="00C27D4E"/>
    <w:rsid w:val="00C30D74"/>
    <w:rsid w:val="00C31203"/>
    <w:rsid w:val="00C31A8D"/>
    <w:rsid w:val="00C33304"/>
    <w:rsid w:val="00C34664"/>
    <w:rsid w:val="00C354F7"/>
    <w:rsid w:val="00C37524"/>
    <w:rsid w:val="00C37D4D"/>
    <w:rsid w:val="00C414C4"/>
    <w:rsid w:val="00C41BDC"/>
    <w:rsid w:val="00C42A97"/>
    <w:rsid w:val="00C4378D"/>
    <w:rsid w:val="00C46E93"/>
    <w:rsid w:val="00C47048"/>
    <w:rsid w:val="00C47BCC"/>
    <w:rsid w:val="00C504DA"/>
    <w:rsid w:val="00C518D3"/>
    <w:rsid w:val="00C52A8E"/>
    <w:rsid w:val="00C53D14"/>
    <w:rsid w:val="00C53D19"/>
    <w:rsid w:val="00C5468C"/>
    <w:rsid w:val="00C564E7"/>
    <w:rsid w:val="00C57A92"/>
    <w:rsid w:val="00C60175"/>
    <w:rsid w:val="00C62EC7"/>
    <w:rsid w:val="00C64117"/>
    <w:rsid w:val="00C643DC"/>
    <w:rsid w:val="00C667CB"/>
    <w:rsid w:val="00C67ABF"/>
    <w:rsid w:val="00C71C64"/>
    <w:rsid w:val="00C72E6B"/>
    <w:rsid w:val="00C765F0"/>
    <w:rsid w:val="00C76F97"/>
    <w:rsid w:val="00C7732A"/>
    <w:rsid w:val="00C77A55"/>
    <w:rsid w:val="00C77B04"/>
    <w:rsid w:val="00C77C25"/>
    <w:rsid w:val="00C8068F"/>
    <w:rsid w:val="00C80F70"/>
    <w:rsid w:val="00C816D6"/>
    <w:rsid w:val="00C82C38"/>
    <w:rsid w:val="00C83B9A"/>
    <w:rsid w:val="00C86466"/>
    <w:rsid w:val="00C86D0E"/>
    <w:rsid w:val="00C87A2B"/>
    <w:rsid w:val="00C90402"/>
    <w:rsid w:val="00C912CC"/>
    <w:rsid w:val="00C91F9E"/>
    <w:rsid w:val="00C9229E"/>
    <w:rsid w:val="00C93332"/>
    <w:rsid w:val="00C94B17"/>
    <w:rsid w:val="00C95083"/>
    <w:rsid w:val="00C95944"/>
    <w:rsid w:val="00C95978"/>
    <w:rsid w:val="00C96EF9"/>
    <w:rsid w:val="00CA0EA2"/>
    <w:rsid w:val="00CA2E5B"/>
    <w:rsid w:val="00CA36DE"/>
    <w:rsid w:val="00CA3738"/>
    <w:rsid w:val="00CA7C75"/>
    <w:rsid w:val="00CB0980"/>
    <w:rsid w:val="00CB168D"/>
    <w:rsid w:val="00CB39C6"/>
    <w:rsid w:val="00CB5902"/>
    <w:rsid w:val="00CB59C3"/>
    <w:rsid w:val="00CC0E0E"/>
    <w:rsid w:val="00CC22E9"/>
    <w:rsid w:val="00CC2757"/>
    <w:rsid w:val="00CC4E97"/>
    <w:rsid w:val="00CC57F5"/>
    <w:rsid w:val="00CC6630"/>
    <w:rsid w:val="00CC6C1B"/>
    <w:rsid w:val="00CD1B43"/>
    <w:rsid w:val="00CD24B3"/>
    <w:rsid w:val="00CD36C8"/>
    <w:rsid w:val="00CD38ED"/>
    <w:rsid w:val="00CD3A0E"/>
    <w:rsid w:val="00CD3EDB"/>
    <w:rsid w:val="00CD4788"/>
    <w:rsid w:val="00CD5DB9"/>
    <w:rsid w:val="00CD5E8A"/>
    <w:rsid w:val="00CE0DA0"/>
    <w:rsid w:val="00CE1F29"/>
    <w:rsid w:val="00CE2A23"/>
    <w:rsid w:val="00CE7A6C"/>
    <w:rsid w:val="00CF0C48"/>
    <w:rsid w:val="00CF14A6"/>
    <w:rsid w:val="00CF3B80"/>
    <w:rsid w:val="00CF3EA2"/>
    <w:rsid w:val="00CF44F3"/>
    <w:rsid w:val="00CF5377"/>
    <w:rsid w:val="00CF5591"/>
    <w:rsid w:val="00CF7F84"/>
    <w:rsid w:val="00D028AB"/>
    <w:rsid w:val="00D051FC"/>
    <w:rsid w:val="00D07BE2"/>
    <w:rsid w:val="00D14336"/>
    <w:rsid w:val="00D148ED"/>
    <w:rsid w:val="00D158E9"/>
    <w:rsid w:val="00D164F9"/>
    <w:rsid w:val="00D16DB7"/>
    <w:rsid w:val="00D17C8C"/>
    <w:rsid w:val="00D17EDA"/>
    <w:rsid w:val="00D20499"/>
    <w:rsid w:val="00D205DC"/>
    <w:rsid w:val="00D21067"/>
    <w:rsid w:val="00D210D1"/>
    <w:rsid w:val="00D21C4A"/>
    <w:rsid w:val="00D23768"/>
    <w:rsid w:val="00D2447C"/>
    <w:rsid w:val="00D30131"/>
    <w:rsid w:val="00D30157"/>
    <w:rsid w:val="00D30773"/>
    <w:rsid w:val="00D32B4D"/>
    <w:rsid w:val="00D33460"/>
    <w:rsid w:val="00D338EF"/>
    <w:rsid w:val="00D33E43"/>
    <w:rsid w:val="00D374BA"/>
    <w:rsid w:val="00D43378"/>
    <w:rsid w:val="00D44BAE"/>
    <w:rsid w:val="00D44FDA"/>
    <w:rsid w:val="00D4587B"/>
    <w:rsid w:val="00D46068"/>
    <w:rsid w:val="00D461DD"/>
    <w:rsid w:val="00D47606"/>
    <w:rsid w:val="00D47CC5"/>
    <w:rsid w:val="00D512CC"/>
    <w:rsid w:val="00D51CA4"/>
    <w:rsid w:val="00D52E35"/>
    <w:rsid w:val="00D54361"/>
    <w:rsid w:val="00D55774"/>
    <w:rsid w:val="00D55CF8"/>
    <w:rsid w:val="00D56068"/>
    <w:rsid w:val="00D60D37"/>
    <w:rsid w:val="00D62298"/>
    <w:rsid w:val="00D666AB"/>
    <w:rsid w:val="00D675B2"/>
    <w:rsid w:val="00D678A6"/>
    <w:rsid w:val="00D7238F"/>
    <w:rsid w:val="00D73297"/>
    <w:rsid w:val="00D75ACD"/>
    <w:rsid w:val="00D75C77"/>
    <w:rsid w:val="00D75E0B"/>
    <w:rsid w:val="00D7748A"/>
    <w:rsid w:val="00D83087"/>
    <w:rsid w:val="00D83317"/>
    <w:rsid w:val="00D8352F"/>
    <w:rsid w:val="00D84293"/>
    <w:rsid w:val="00D842F5"/>
    <w:rsid w:val="00D86D28"/>
    <w:rsid w:val="00D919B1"/>
    <w:rsid w:val="00D92C84"/>
    <w:rsid w:val="00D93ADC"/>
    <w:rsid w:val="00D9451C"/>
    <w:rsid w:val="00D9484D"/>
    <w:rsid w:val="00D9556E"/>
    <w:rsid w:val="00D95E64"/>
    <w:rsid w:val="00D97FA9"/>
    <w:rsid w:val="00DA0343"/>
    <w:rsid w:val="00DA15D5"/>
    <w:rsid w:val="00DA3272"/>
    <w:rsid w:val="00DA39D5"/>
    <w:rsid w:val="00DA4399"/>
    <w:rsid w:val="00DA444F"/>
    <w:rsid w:val="00DA466F"/>
    <w:rsid w:val="00DA573E"/>
    <w:rsid w:val="00DA795E"/>
    <w:rsid w:val="00DB0000"/>
    <w:rsid w:val="00DB27B1"/>
    <w:rsid w:val="00DB4947"/>
    <w:rsid w:val="00DB4ED0"/>
    <w:rsid w:val="00DB5435"/>
    <w:rsid w:val="00DB5A0E"/>
    <w:rsid w:val="00DB628F"/>
    <w:rsid w:val="00DC04FB"/>
    <w:rsid w:val="00DC1DD0"/>
    <w:rsid w:val="00DC26D0"/>
    <w:rsid w:val="00DC3CB4"/>
    <w:rsid w:val="00DC451C"/>
    <w:rsid w:val="00DC5535"/>
    <w:rsid w:val="00DC59BE"/>
    <w:rsid w:val="00DC6555"/>
    <w:rsid w:val="00DC6621"/>
    <w:rsid w:val="00DC690B"/>
    <w:rsid w:val="00DD1CEE"/>
    <w:rsid w:val="00DD2449"/>
    <w:rsid w:val="00DE1D06"/>
    <w:rsid w:val="00DE3667"/>
    <w:rsid w:val="00DE3B07"/>
    <w:rsid w:val="00DE4A11"/>
    <w:rsid w:val="00DE4F6F"/>
    <w:rsid w:val="00DE4FB6"/>
    <w:rsid w:val="00DE5484"/>
    <w:rsid w:val="00DE662C"/>
    <w:rsid w:val="00DE6B68"/>
    <w:rsid w:val="00DE70F3"/>
    <w:rsid w:val="00DF0FD0"/>
    <w:rsid w:val="00DF127D"/>
    <w:rsid w:val="00DF205A"/>
    <w:rsid w:val="00DF332D"/>
    <w:rsid w:val="00DF380F"/>
    <w:rsid w:val="00DF3DDB"/>
    <w:rsid w:val="00DF4531"/>
    <w:rsid w:val="00DF491D"/>
    <w:rsid w:val="00DF53BE"/>
    <w:rsid w:val="00DF60CB"/>
    <w:rsid w:val="00DF648C"/>
    <w:rsid w:val="00DF6960"/>
    <w:rsid w:val="00DF6991"/>
    <w:rsid w:val="00E002A6"/>
    <w:rsid w:val="00E0105A"/>
    <w:rsid w:val="00E01920"/>
    <w:rsid w:val="00E01C05"/>
    <w:rsid w:val="00E0249B"/>
    <w:rsid w:val="00E04711"/>
    <w:rsid w:val="00E04965"/>
    <w:rsid w:val="00E05202"/>
    <w:rsid w:val="00E06A13"/>
    <w:rsid w:val="00E107D6"/>
    <w:rsid w:val="00E115C0"/>
    <w:rsid w:val="00E12621"/>
    <w:rsid w:val="00E1300C"/>
    <w:rsid w:val="00E14548"/>
    <w:rsid w:val="00E14A1F"/>
    <w:rsid w:val="00E16B35"/>
    <w:rsid w:val="00E176D8"/>
    <w:rsid w:val="00E2013F"/>
    <w:rsid w:val="00E21675"/>
    <w:rsid w:val="00E219C2"/>
    <w:rsid w:val="00E22A16"/>
    <w:rsid w:val="00E22BFD"/>
    <w:rsid w:val="00E23BAB"/>
    <w:rsid w:val="00E27773"/>
    <w:rsid w:val="00E277FC"/>
    <w:rsid w:val="00E27AB1"/>
    <w:rsid w:val="00E30503"/>
    <w:rsid w:val="00E30D5F"/>
    <w:rsid w:val="00E3157B"/>
    <w:rsid w:val="00E342A9"/>
    <w:rsid w:val="00E37132"/>
    <w:rsid w:val="00E40693"/>
    <w:rsid w:val="00E445A6"/>
    <w:rsid w:val="00E446FC"/>
    <w:rsid w:val="00E44C7D"/>
    <w:rsid w:val="00E459E5"/>
    <w:rsid w:val="00E45ADE"/>
    <w:rsid w:val="00E45D5A"/>
    <w:rsid w:val="00E4651B"/>
    <w:rsid w:val="00E46615"/>
    <w:rsid w:val="00E46D54"/>
    <w:rsid w:val="00E47844"/>
    <w:rsid w:val="00E50630"/>
    <w:rsid w:val="00E507E9"/>
    <w:rsid w:val="00E510E4"/>
    <w:rsid w:val="00E51AFC"/>
    <w:rsid w:val="00E52640"/>
    <w:rsid w:val="00E532B9"/>
    <w:rsid w:val="00E54028"/>
    <w:rsid w:val="00E54097"/>
    <w:rsid w:val="00E544C0"/>
    <w:rsid w:val="00E548F7"/>
    <w:rsid w:val="00E55FBF"/>
    <w:rsid w:val="00E5783F"/>
    <w:rsid w:val="00E57E9C"/>
    <w:rsid w:val="00E60035"/>
    <w:rsid w:val="00E62805"/>
    <w:rsid w:val="00E62DBF"/>
    <w:rsid w:val="00E65472"/>
    <w:rsid w:val="00E66D95"/>
    <w:rsid w:val="00E66ED2"/>
    <w:rsid w:val="00E67DEB"/>
    <w:rsid w:val="00E7083D"/>
    <w:rsid w:val="00E70F51"/>
    <w:rsid w:val="00E76EB7"/>
    <w:rsid w:val="00E77362"/>
    <w:rsid w:val="00E77A16"/>
    <w:rsid w:val="00E82AE3"/>
    <w:rsid w:val="00E84563"/>
    <w:rsid w:val="00E84782"/>
    <w:rsid w:val="00E87384"/>
    <w:rsid w:val="00E91853"/>
    <w:rsid w:val="00E928E4"/>
    <w:rsid w:val="00E93AAC"/>
    <w:rsid w:val="00E93FCB"/>
    <w:rsid w:val="00E95829"/>
    <w:rsid w:val="00E95AED"/>
    <w:rsid w:val="00E964EB"/>
    <w:rsid w:val="00E97AC2"/>
    <w:rsid w:val="00E97B77"/>
    <w:rsid w:val="00EA1B84"/>
    <w:rsid w:val="00EA363E"/>
    <w:rsid w:val="00EA3A2A"/>
    <w:rsid w:val="00EA72C3"/>
    <w:rsid w:val="00EB0FFB"/>
    <w:rsid w:val="00EB3E5C"/>
    <w:rsid w:val="00EB75B3"/>
    <w:rsid w:val="00EB7F3C"/>
    <w:rsid w:val="00EC0414"/>
    <w:rsid w:val="00EC1146"/>
    <w:rsid w:val="00EC1F87"/>
    <w:rsid w:val="00EC3183"/>
    <w:rsid w:val="00EC468A"/>
    <w:rsid w:val="00EC4B1A"/>
    <w:rsid w:val="00EC5205"/>
    <w:rsid w:val="00EC52D1"/>
    <w:rsid w:val="00EC5329"/>
    <w:rsid w:val="00EC60A1"/>
    <w:rsid w:val="00ED0547"/>
    <w:rsid w:val="00ED0803"/>
    <w:rsid w:val="00ED0A62"/>
    <w:rsid w:val="00ED104D"/>
    <w:rsid w:val="00ED1416"/>
    <w:rsid w:val="00ED260D"/>
    <w:rsid w:val="00ED2DD1"/>
    <w:rsid w:val="00ED64D7"/>
    <w:rsid w:val="00ED699D"/>
    <w:rsid w:val="00ED72CE"/>
    <w:rsid w:val="00EE082C"/>
    <w:rsid w:val="00EE6C0F"/>
    <w:rsid w:val="00EE6E93"/>
    <w:rsid w:val="00EF01E6"/>
    <w:rsid w:val="00EF1EE3"/>
    <w:rsid w:val="00EF230E"/>
    <w:rsid w:val="00EF37A3"/>
    <w:rsid w:val="00EF5A45"/>
    <w:rsid w:val="00EF5B76"/>
    <w:rsid w:val="00EF6D8B"/>
    <w:rsid w:val="00F051D2"/>
    <w:rsid w:val="00F054FE"/>
    <w:rsid w:val="00F05753"/>
    <w:rsid w:val="00F10A97"/>
    <w:rsid w:val="00F1388F"/>
    <w:rsid w:val="00F146BB"/>
    <w:rsid w:val="00F15743"/>
    <w:rsid w:val="00F16DC9"/>
    <w:rsid w:val="00F171E7"/>
    <w:rsid w:val="00F17416"/>
    <w:rsid w:val="00F1784D"/>
    <w:rsid w:val="00F200D8"/>
    <w:rsid w:val="00F20D29"/>
    <w:rsid w:val="00F211E7"/>
    <w:rsid w:val="00F21F19"/>
    <w:rsid w:val="00F274AD"/>
    <w:rsid w:val="00F27826"/>
    <w:rsid w:val="00F278BF"/>
    <w:rsid w:val="00F304BA"/>
    <w:rsid w:val="00F30D47"/>
    <w:rsid w:val="00F31B19"/>
    <w:rsid w:val="00F357A0"/>
    <w:rsid w:val="00F37FBA"/>
    <w:rsid w:val="00F4111A"/>
    <w:rsid w:val="00F41D26"/>
    <w:rsid w:val="00F42007"/>
    <w:rsid w:val="00F44323"/>
    <w:rsid w:val="00F466DA"/>
    <w:rsid w:val="00F4685A"/>
    <w:rsid w:val="00F468B4"/>
    <w:rsid w:val="00F47C7F"/>
    <w:rsid w:val="00F51913"/>
    <w:rsid w:val="00F51B64"/>
    <w:rsid w:val="00F5209A"/>
    <w:rsid w:val="00F52865"/>
    <w:rsid w:val="00F536B1"/>
    <w:rsid w:val="00F53A6F"/>
    <w:rsid w:val="00F54212"/>
    <w:rsid w:val="00F546B4"/>
    <w:rsid w:val="00F552B1"/>
    <w:rsid w:val="00F55D29"/>
    <w:rsid w:val="00F55E3C"/>
    <w:rsid w:val="00F61A4F"/>
    <w:rsid w:val="00F62D89"/>
    <w:rsid w:val="00F64C5B"/>
    <w:rsid w:val="00F71DDE"/>
    <w:rsid w:val="00F74551"/>
    <w:rsid w:val="00F747C1"/>
    <w:rsid w:val="00F74A53"/>
    <w:rsid w:val="00F77D13"/>
    <w:rsid w:val="00F80978"/>
    <w:rsid w:val="00F80C3E"/>
    <w:rsid w:val="00F81D94"/>
    <w:rsid w:val="00F81DC5"/>
    <w:rsid w:val="00F81E8D"/>
    <w:rsid w:val="00F83CEB"/>
    <w:rsid w:val="00F83E81"/>
    <w:rsid w:val="00F84B90"/>
    <w:rsid w:val="00F86778"/>
    <w:rsid w:val="00F903F5"/>
    <w:rsid w:val="00F90F8E"/>
    <w:rsid w:val="00F91036"/>
    <w:rsid w:val="00F92952"/>
    <w:rsid w:val="00F93289"/>
    <w:rsid w:val="00F95928"/>
    <w:rsid w:val="00F95B30"/>
    <w:rsid w:val="00F96AE9"/>
    <w:rsid w:val="00F96DD9"/>
    <w:rsid w:val="00F97CA9"/>
    <w:rsid w:val="00FA087C"/>
    <w:rsid w:val="00FA12BC"/>
    <w:rsid w:val="00FA188F"/>
    <w:rsid w:val="00FA2640"/>
    <w:rsid w:val="00FA2D5B"/>
    <w:rsid w:val="00FA3888"/>
    <w:rsid w:val="00FA507A"/>
    <w:rsid w:val="00FB0850"/>
    <w:rsid w:val="00FB13E0"/>
    <w:rsid w:val="00FB1677"/>
    <w:rsid w:val="00FB1A22"/>
    <w:rsid w:val="00FB1D58"/>
    <w:rsid w:val="00FB278F"/>
    <w:rsid w:val="00FB2877"/>
    <w:rsid w:val="00FB2E09"/>
    <w:rsid w:val="00FB35C9"/>
    <w:rsid w:val="00FB5935"/>
    <w:rsid w:val="00FC11E7"/>
    <w:rsid w:val="00FC2A6B"/>
    <w:rsid w:val="00FC2AF2"/>
    <w:rsid w:val="00FC5DD3"/>
    <w:rsid w:val="00FC72AE"/>
    <w:rsid w:val="00FC7CC3"/>
    <w:rsid w:val="00FD06B9"/>
    <w:rsid w:val="00FD1A2C"/>
    <w:rsid w:val="00FD1EAF"/>
    <w:rsid w:val="00FD57C9"/>
    <w:rsid w:val="00FD6207"/>
    <w:rsid w:val="00FD77E9"/>
    <w:rsid w:val="00FE16FF"/>
    <w:rsid w:val="00FE1811"/>
    <w:rsid w:val="00FE30B3"/>
    <w:rsid w:val="00FE4BD6"/>
    <w:rsid w:val="00FE66C1"/>
    <w:rsid w:val="00FE6C9B"/>
    <w:rsid w:val="00FE7942"/>
    <w:rsid w:val="00FF0B07"/>
    <w:rsid w:val="00FF0CE6"/>
    <w:rsid w:val="00FF0E6F"/>
    <w:rsid w:val="00FF430F"/>
    <w:rsid w:val="00FF79F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0EFA9"/>
  <w15:docId w15:val="{804A8718-E05A-3B43-A724-9304F305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2C18"/>
  </w:style>
  <w:style w:type="paragraph" w:styleId="1">
    <w:name w:val="heading 1"/>
    <w:basedOn w:val="a"/>
    <w:link w:val="10"/>
    <w:uiPriority w:val="9"/>
    <w:qFormat/>
    <w:rsid w:val="009357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C540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A2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dfir">
    <w:name w:val="hd_fir"/>
    <w:basedOn w:val="a0"/>
    <w:rsid w:val="0039450D"/>
  </w:style>
  <w:style w:type="paragraph" w:styleId="Web">
    <w:name w:val="Normal (Web)"/>
    <w:basedOn w:val="a"/>
    <w:uiPriority w:val="99"/>
    <w:unhideWhenUsed/>
    <w:rsid w:val="0039450D"/>
    <w:pPr>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394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770B"/>
    <w:pPr>
      <w:ind w:left="720"/>
      <w:contextualSpacing/>
    </w:pPr>
  </w:style>
  <w:style w:type="character" w:customStyle="1" w:styleId="10">
    <w:name w:val="標題 1 字元"/>
    <w:basedOn w:val="a0"/>
    <w:link w:val="1"/>
    <w:uiPriority w:val="9"/>
    <w:rsid w:val="00935708"/>
    <w:rPr>
      <w:rFonts w:ascii="Times New Roman" w:eastAsia="Times New Roman" w:hAnsi="Times New Roman" w:cs="Times New Roman"/>
      <w:b/>
      <w:bCs/>
      <w:kern w:val="36"/>
      <w:sz w:val="48"/>
      <w:szCs w:val="48"/>
    </w:rPr>
  </w:style>
  <w:style w:type="character" w:styleId="a5">
    <w:name w:val="Hyperlink"/>
    <w:basedOn w:val="a0"/>
    <w:uiPriority w:val="99"/>
    <w:unhideWhenUsed/>
    <w:rsid w:val="00935708"/>
    <w:rPr>
      <w:color w:val="0000FF"/>
      <w:u w:val="single"/>
    </w:rPr>
  </w:style>
  <w:style w:type="paragraph" w:styleId="a6">
    <w:name w:val="header"/>
    <w:basedOn w:val="a"/>
    <w:link w:val="a7"/>
    <w:uiPriority w:val="99"/>
    <w:unhideWhenUsed/>
    <w:rsid w:val="004B77E5"/>
    <w:pPr>
      <w:tabs>
        <w:tab w:val="center" w:pos="4320"/>
        <w:tab w:val="right" w:pos="8640"/>
      </w:tabs>
      <w:spacing w:after="0" w:line="240" w:lineRule="auto"/>
    </w:pPr>
  </w:style>
  <w:style w:type="character" w:customStyle="1" w:styleId="a7">
    <w:name w:val="頁首 字元"/>
    <w:basedOn w:val="a0"/>
    <w:link w:val="a6"/>
    <w:uiPriority w:val="99"/>
    <w:rsid w:val="004B77E5"/>
  </w:style>
  <w:style w:type="paragraph" w:styleId="a8">
    <w:name w:val="footer"/>
    <w:basedOn w:val="a"/>
    <w:link w:val="a9"/>
    <w:uiPriority w:val="99"/>
    <w:unhideWhenUsed/>
    <w:rsid w:val="004B77E5"/>
    <w:pPr>
      <w:tabs>
        <w:tab w:val="center" w:pos="4320"/>
        <w:tab w:val="right" w:pos="8640"/>
      </w:tabs>
      <w:spacing w:after="0" w:line="240" w:lineRule="auto"/>
    </w:pPr>
  </w:style>
  <w:style w:type="character" w:customStyle="1" w:styleId="a9">
    <w:name w:val="頁尾 字元"/>
    <w:basedOn w:val="a0"/>
    <w:link w:val="a8"/>
    <w:uiPriority w:val="99"/>
    <w:rsid w:val="004B77E5"/>
  </w:style>
  <w:style w:type="character" w:customStyle="1" w:styleId="30">
    <w:name w:val="標題 3 字元"/>
    <w:basedOn w:val="a0"/>
    <w:link w:val="3"/>
    <w:uiPriority w:val="9"/>
    <w:semiHidden/>
    <w:rsid w:val="004A2A79"/>
    <w:rPr>
      <w:rFonts w:asciiTheme="majorHAnsi" w:eastAsiaTheme="majorEastAsia" w:hAnsiTheme="majorHAnsi" w:cstheme="majorBidi"/>
      <w:color w:val="1F4D78" w:themeColor="accent1" w:themeShade="7F"/>
      <w:sz w:val="24"/>
      <w:szCs w:val="24"/>
    </w:rPr>
  </w:style>
  <w:style w:type="character" w:customStyle="1" w:styleId="externallinkcontent">
    <w:name w:val="externallinkcontent"/>
    <w:basedOn w:val="a0"/>
    <w:rsid w:val="004A2A79"/>
  </w:style>
  <w:style w:type="paragraph" w:styleId="aa">
    <w:name w:val="No Spacing"/>
    <w:uiPriority w:val="1"/>
    <w:qFormat/>
    <w:rsid w:val="00CA0EA2"/>
    <w:pPr>
      <w:spacing w:after="0" w:line="240" w:lineRule="auto"/>
    </w:pPr>
  </w:style>
  <w:style w:type="paragraph" w:styleId="ab">
    <w:name w:val="Title"/>
    <w:basedOn w:val="a"/>
    <w:next w:val="a"/>
    <w:link w:val="ac"/>
    <w:uiPriority w:val="10"/>
    <w:qFormat/>
    <w:rsid w:val="007532B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c">
    <w:name w:val="標題 字元"/>
    <w:basedOn w:val="a0"/>
    <w:link w:val="ab"/>
    <w:uiPriority w:val="10"/>
    <w:rsid w:val="007532B7"/>
    <w:rPr>
      <w:rFonts w:asciiTheme="majorHAnsi" w:eastAsiaTheme="majorEastAsia" w:hAnsiTheme="majorHAnsi" w:cstheme="majorBidi"/>
      <w:color w:val="323E4F" w:themeColor="text2" w:themeShade="BF"/>
      <w:spacing w:val="5"/>
      <w:kern w:val="28"/>
      <w:sz w:val="52"/>
      <w:szCs w:val="52"/>
    </w:rPr>
  </w:style>
  <w:style w:type="paragraph" w:styleId="ad">
    <w:name w:val="Balloon Text"/>
    <w:basedOn w:val="a"/>
    <w:link w:val="ae"/>
    <w:uiPriority w:val="99"/>
    <w:semiHidden/>
    <w:unhideWhenUsed/>
    <w:rsid w:val="002E729A"/>
    <w:pPr>
      <w:spacing w:after="0"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E729A"/>
    <w:rPr>
      <w:rFonts w:asciiTheme="majorHAnsi" w:eastAsiaTheme="majorEastAsia" w:hAnsiTheme="majorHAnsi" w:cstheme="majorBidi"/>
      <w:sz w:val="18"/>
      <w:szCs w:val="18"/>
    </w:rPr>
  </w:style>
  <w:style w:type="character" w:styleId="af">
    <w:name w:val="annotation reference"/>
    <w:basedOn w:val="a0"/>
    <w:uiPriority w:val="99"/>
    <w:semiHidden/>
    <w:unhideWhenUsed/>
    <w:rsid w:val="003C33E4"/>
    <w:rPr>
      <w:sz w:val="18"/>
      <w:szCs w:val="18"/>
    </w:rPr>
  </w:style>
  <w:style w:type="paragraph" w:styleId="af0">
    <w:name w:val="annotation text"/>
    <w:basedOn w:val="a"/>
    <w:link w:val="af1"/>
    <w:uiPriority w:val="99"/>
    <w:semiHidden/>
    <w:unhideWhenUsed/>
    <w:rsid w:val="003C33E4"/>
  </w:style>
  <w:style w:type="character" w:customStyle="1" w:styleId="af1">
    <w:name w:val="註解文字 字元"/>
    <w:basedOn w:val="a0"/>
    <w:link w:val="af0"/>
    <w:uiPriority w:val="99"/>
    <w:semiHidden/>
    <w:rsid w:val="003C33E4"/>
  </w:style>
  <w:style w:type="paragraph" w:styleId="af2">
    <w:name w:val="annotation subject"/>
    <w:basedOn w:val="af0"/>
    <w:next w:val="af0"/>
    <w:link w:val="af3"/>
    <w:uiPriority w:val="99"/>
    <w:semiHidden/>
    <w:unhideWhenUsed/>
    <w:rsid w:val="003C33E4"/>
    <w:rPr>
      <w:b/>
      <w:bCs/>
    </w:rPr>
  </w:style>
  <w:style w:type="character" w:customStyle="1" w:styleId="af3">
    <w:name w:val="註解主旨 字元"/>
    <w:basedOn w:val="af1"/>
    <w:link w:val="af2"/>
    <w:uiPriority w:val="99"/>
    <w:semiHidden/>
    <w:rsid w:val="003C33E4"/>
    <w:rPr>
      <w:b/>
      <w:bCs/>
    </w:rPr>
  </w:style>
  <w:style w:type="character" w:customStyle="1" w:styleId="20">
    <w:name w:val="標題 2 字元"/>
    <w:basedOn w:val="a0"/>
    <w:link w:val="2"/>
    <w:uiPriority w:val="9"/>
    <w:semiHidden/>
    <w:rsid w:val="00BC5406"/>
    <w:rPr>
      <w:rFonts w:asciiTheme="majorHAnsi" w:eastAsiaTheme="majorEastAsia" w:hAnsiTheme="majorHAnsi" w:cstheme="majorBidi"/>
      <w:b/>
      <w:bCs/>
      <w:sz w:val="48"/>
      <w:szCs w:val="48"/>
    </w:rPr>
  </w:style>
  <w:style w:type="character" w:styleId="af4">
    <w:name w:val="FollowedHyperlink"/>
    <w:basedOn w:val="a0"/>
    <w:uiPriority w:val="99"/>
    <w:semiHidden/>
    <w:unhideWhenUsed/>
    <w:rsid w:val="00BC5406"/>
    <w:rPr>
      <w:color w:val="954F72" w:themeColor="followedHyperlink"/>
      <w:u w:val="single"/>
    </w:rPr>
  </w:style>
  <w:style w:type="character" w:customStyle="1" w:styleId="11">
    <w:name w:val="未解析的提及1"/>
    <w:basedOn w:val="a0"/>
    <w:uiPriority w:val="99"/>
    <w:semiHidden/>
    <w:unhideWhenUsed/>
    <w:rsid w:val="009601F2"/>
    <w:rPr>
      <w:color w:val="605E5C"/>
      <w:shd w:val="clear" w:color="auto" w:fill="E1DFDD"/>
    </w:rPr>
  </w:style>
  <w:style w:type="paragraph" w:styleId="af5">
    <w:name w:val="footnote text"/>
    <w:basedOn w:val="a"/>
    <w:link w:val="af6"/>
    <w:uiPriority w:val="99"/>
    <w:semiHidden/>
    <w:unhideWhenUsed/>
    <w:rsid w:val="001C01AA"/>
    <w:pPr>
      <w:snapToGrid w:val="0"/>
    </w:pPr>
    <w:rPr>
      <w:sz w:val="20"/>
      <w:szCs w:val="20"/>
    </w:rPr>
  </w:style>
  <w:style w:type="character" w:customStyle="1" w:styleId="af6">
    <w:name w:val="註腳文字 字元"/>
    <w:basedOn w:val="a0"/>
    <w:link w:val="af5"/>
    <w:uiPriority w:val="99"/>
    <w:semiHidden/>
    <w:rsid w:val="001C01AA"/>
    <w:rPr>
      <w:sz w:val="20"/>
      <w:szCs w:val="20"/>
    </w:rPr>
  </w:style>
  <w:style w:type="character" w:styleId="af7">
    <w:name w:val="footnote reference"/>
    <w:basedOn w:val="a0"/>
    <w:uiPriority w:val="99"/>
    <w:semiHidden/>
    <w:unhideWhenUsed/>
    <w:rsid w:val="001C01AA"/>
    <w:rPr>
      <w:vertAlign w:val="superscript"/>
    </w:rPr>
  </w:style>
  <w:style w:type="table" w:customStyle="1" w:styleId="5">
    <w:name w:val="表格格線5"/>
    <w:basedOn w:val="a1"/>
    <w:next w:val="a3"/>
    <w:uiPriority w:val="39"/>
    <w:rsid w:val="00D158E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FB1A22"/>
    <w:rPr>
      <w:b/>
      <w:bCs/>
    </w:rPr>
  </w:style>
  <w:style w:type="character" w:customStyle="1" w:styleId="apple-converted-space">
    <w:name w:val="apple-converted-space"/>
    <w:basedOn w:val="a0"/>
    <w:rsid w:val="00FB1A22"/>
  </w:style>
  <w:style w:type="character" w:customStyle="1" w:styleId="texthd">
    <w:name w:val="text_hd"/>
    <w:basedOn w:val="a0"/>
    <w:rsid w:val="00F1388F"/>
  </w:style>
  <w:style w:type="table" w:customStyle="1" w:styleId="6-11">
    <w:name w:val="格線表格 6 彩色 - 輔色 11"/>
    <w:basedOn w:val="a1"/>
    <w:uiPriority w:val="51"/>
    <w:rsid w:val="00F9103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格線表格 4 - 輔色 51"/>
    <w:basedOn w:val="a1"/>
    <w:uiPriority w:val="49"/>
    <w:rsid w:val="00431F0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a0"/>
    <w:uiPriority w:val="99"/>
    <w:semiHidden/>
    <w:unhideWhenUsed/>
    <w:rsid w:val="00B11B5F"/>
    <w:rPr>
      <w:color w:val="605E5C"/>
      <w:shd w:val="clear" w:color="auto" w:fill="E1DFDD"/>
    </w:rPr>
  </w:style>
  <w:style w:type="character" w:customStyle="1" w:styleId="21">
    <w:name w:val="未解析的提及2"/>
    <w:basedOn w:val="a0"/>
    <w:uiPriority w:val="99"/>
    <w:semiHidden/>
    <w:unhideWhenUsed/>
    <w:rsid w:val="00E37132"/>
    <w:rPr>
      <w:color w:val="605E5C"/>
      <w:shd w:val="clear" w:color="auto" w:fill="E1DFDD"/>
    </w:rPr>
  </w:style>
  <w:style w:type="character" w:styleId="af9">
    <w:name w:val="Unresolved Mention"/>
    <w:basedOn w:val="a0"/>
    <w:uiPriority w:val="99"/>
    <w:semiHidden/>
    <w:unhideWhenUsed/>
    <w:rsid w:val="00033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9771">
      <w:bodyDiv w:val="1"/>
      <w:marLeft w:val="0"/>
      <w:marRight w:val="0"/>
      <w:marTop w:val="0"/>
      <w:marBottom w:val="0"/>
      <w:divBdr>
        <w:top w:val="none" w:sz="0" w:space="0" w:color="auto"/>
        <w:left w:val="none" w:sz="0" w:space="0" w:color="auto"/>
        <w:bottom w:val="none" w:sz="0" w:space="0" w:color="auto"/>
        <w:right w:val="none" w:sz="0" w:space="0" w:color="auto"/>
      </w:divBdr>
      <w:divsChild>
        <w:div w:id="559483965">
          <w:marLeft w:val="547"/>
          <w:marRight w:val="0"/>
          <w:marTop w:val="0"/>
          <w:marBottom w:val="0"/>
          <w:divBdr>
            <w:top w:val="none" w:sz="0" w:space="0" w:color="auto"/>
            <w:left w:val="none" w:sz="0" w:space="0" w:color="auto"/>
            <w:bottom w:val="none" w:sz="0" w:space="0" w:color="auto"/>
            <w:right w:val="none" w:sz="0" w:space="0" w:color="auto"/>
          </w:divBdr>
        </w:div>
      </w:divsChild>
    </w:div>
    <w:div w:id="72314289">
      <w:bodyDiv w:val="1"/>
      <w:marLeft w:val="0"/>
      <w:marRight w:val="0"/>
      <w:marTop w:val="0"/>
      <w:marBottom w:val="0"/>
      <w:divBdr>
        <w:top w:val="none" w:sz="0" w:space="0" w:color="auto"/>
        <w:left w:val="none" w:sz="0" w:space="0" w:color="auto"/>
        <w:bottom w:val="none" w:sz="0" w:space="0" w:color="auto"/>
        <w:right w:val="none" w:sz="0" w:space="0" w:color="auto"/>
      </w:divBdr>
    </w:div>
    <w:div w:id="125198848">
      <w:bodyDiv w:val="1"/>
      <w:marLeft w:val="0"/>
      <w:marRight w:val="0"/>
      <w:marTop w:val="0"/>
      <w:marBottom w:val="0"/>
      <w:divBdr>
        <w:top w:val="none" w:sz="0" w:space="0" w:color="auto"/>
        <w:left w:val="none" w:sz="0" w:space="0" w:color="auto"/>
        <w:bottom w:val="none" w:sz="0" w:space="0" w:color="auto"/>
        <w:right w:val="none" w:sz="0" w:space="0" w:color="auto"/>
      </w:divBdr>
      <w:divsChild>
        <w:div w:id="1517884948">
          <w:marLeft w:val="0"/>
          <w:marRight w:val="0"/>
          <w:marTop w:val="90"/>
          <w:marBottom w:val="0"/>
          <w:divBdr>
            <w:top w:val="none" w:sz="0" w:space="0" w:color="auto"/>
            <w:left w:val="none" w:sz="0" w:space="0" w:color="auto"/>
            <w:bottom w:val="none" w:sz="0" w:space="0" w:color="auto"/>
            <w:right w:val="none" w:sz="0" w:space="0" w:color="auto"/>
          </w:divBdr>
          <w:divsChild>
            <w:div w:id="1740589741">
              <w:marLeft w:val="0"/>
              <w:marRight w:val="0"/>
              <w:marTop w:val="0"/>
              <w:marBottom w:val="0"/>
              <w:divBdr>
                <w:top w:val="none" w:sz="0" w:space="0" w:color="auto"/>
                <w:left w:val="none" w:sz="0" w:space="0" w:color="auto"/>
                <w:bottom w:val="none" w:sz="0" w:space="0" w:color="auto"/>
                <w:right w:val="none" w:sz="0" w:space="0" w:color="auto"/>
              </w:divBdr>
              <w:divsChild>
                <w:div w:id="471290001">
                  <w:marLeft w:val="0"/>
                  <w:marRight w:val="0"/>
                  <w:marTop w:val="0"/>
                  <w:marBottom w:val="0"/>
                  <w:divBdr>
                    <w:top w:val="none" w:sz="0" w:space="0" w:color="auto"/>
                    <w:left w:val="none" w:sz="0" w:space="0" w:color="auto"/>
                    <w:bottom w:val="none" w:sz="0" w:space="0" w:color="auto"/>
                    <w:right w:val="none" w:sz="0" w:space="0" w:color="auto"/>
                  </w:divBdr>
                  <w:divsChild>
                    <w:div w:id="1770462314">
                      <w:marLeft w:val="0"/>
                      <w:marRight w:val="0"/>
                      <w:marTop w:val="0"/>
                      <w:marBottom w:val="405"/>
                      <w:divBdr>
                        <w:top w:val="none" w:sz="0" w:space="0" w:color="auto"/>
                        <w:left w:val="none" w:sz="0" w:space="0" w:color="auto"/>
                        <w:bottom w:val="none" w:sz="0" w:space="0" w:color="auto"/>
                        <w:right w:val="none" w:sz="0" w:space="0" w:color="auto"/>
                      </w:divBdr>
                      <w:divsChild>
                        <w:div w:id="656955321">
                          <w:marLeft w:val="0"/>
                          <w:marRight w:val="0"/>
                          <w:marTop w:val="0"/>
                          <w:marBottom w:val="0"/>
                          <w:divBdr>
                            <w:top w:val="none" w:sz="0" w:space="0" w:color="auto"/>
                            <w:left w:val="none" w:sz="0" w:space="0" w:color="auto"/>
                            <w:bottom w:val="none" w:sz="0" w:space="0" w:color="auto"/>
                            <w:right w:val="none" w:sz="0" w:space="0" w:color="auto"/>
                          </w:divBdr>
                          <w:divsChild>
                            <w:div w:id="1666974798">
                              <w:marLeft w:val="0"/>
                              <w:marRight w:val="0"/>
                              <w:marTop w:val="0"/>
                              <w:marBottom w:val="0"/>
                              <w:divBdr>
                                <w:top w:val="none" w:sz="0" w:space="0" w:color="auto"/>
                                <w:left w:val="none" w:sz="0" w:space="0" w:color="auto"/>
                                <w:bottom w:val="none" w:sz="0" w:space="0" w:color="auto"/>
                                <w:right w:val="none" w:sz="0" w:space="0" w:color="auto"/>
                              </w:divBdr>
                              <w:divsChild>
                                <w:div w:id="1938633568">
                                  <w:marLeft w:val="0"/>
                                  <w:marRight w:val="0"/>
                                  <w:marTop w:val="0"/>
                                  <w:marBottom w:val="0"/>
                                  <w:divBdr>
                                    <w:top w:val="none" w:sz="0" w:space="0" w:color="auto"/>
                                    <w:left w:val="none" w:sz="0" w:space="0" w:color="auto"/>
                                    <w:bottom w:val="none" w:sz="0" w:space="0" w:color="auto"/>
                                    <w:right w:val="none" w:sz="0" w:space="0" w:color="auto"/>
                                  </w:divBdr>
                                  <w:divsChild>
                                    <w:div w:id="1014385807">
                                      <w:marLeft w:val="0"/>
                                      <w:marRight w:val="0"/>
                                      <w:marTop w:val="0"/>
                                      <w:marBottom w:val="0"/>
                                      <w:divBdr>
                                        <w:top w:val="none" w:sz="0" w:space="0" w:color="auto"/>
                                        <w:left w:val="none" w:sz="0" w:space="0" w:color="auto"/>
                                        <w:bottom w:val="none" w:sz="0" w:space="0" w:color="auto"/>
                                        <w:right w:val="none" w:sz="0" w:space="0" w:color="auto"/>
                                      </w:divBdr>
                                    </w:div>
                                    <w:div w:id="978414252">
                                      <w:marLeft w:val="0"/>
                                      <w:marRight w:val="0"/>
                                      <w:marTop w:val="0"/>
                                      <w:marBottom w:val="0"/>
                                      <w:divBdr>
                                        <w:top w:val="none" w:sz="0" w:space="0" w:color="auto"/>
                                        <w:left w:val="none" w:sz="0" w:space="0" w:color="auto"/>
                                        <w:bottom w:val="none" w:sz="0" w:space="0" w:color="auto"/>
                                        <w:right w:val="none" w:sz="0" w:space="0" w:color="auto"/>
                                      </w:divBdr>
                                    </w:div>
                                    <w:div w:id="313068377">
                                      <w:marLeft w:val="0"/>
                                      <w:marRight w:val="0"/>
                                      <w:marTop w:val="0"/>
                                      <w:marBottom w:val="0"/>
                                      <w:divBdr>
                                        <w:top w:val="none" w:sz="0" w:space="0" w:color="auto"/>
                                        <w:left w:val="none" w:sz="0" w:space="0" w:color="auto"/>
                                        <w:bottom w:val="none" w:sz="0" w:space="0" w:color="auto"/>
                                        <w:right w:val="none" w:sz="0" w:space="0" w:color="auto"/>
                                      </w:divBdr>
                                      <w:divsChild>
                                        <w:div w:id="250046224">
                                          <w:marLeft w:val="0"/>
                                          <w:marRight w:val="0"/>
                                          <w:marTop w:val="0"/>
                                          <w:marBottom w:val="0"/>
                                          <w:divBdr>
                                            <w:top w:val="none" w:sz="0" w:space="0" w:color="auto"/>
                                            <w:left w:val="none" w:sz="0" w:space="0" w:color="auto"/>
                                            <w:bottom w:val="none" w:sz="0" w:space="0" w:color="auto"/>
                                            <w:right w:val="none" w:sz="0" w:space="0" w:color="auto"/>
                                          </w:divBdr>
                                        </w:div>
                                        <w:div w:id="1554077909">
                                          <w:marLeft w:val="0"/>
                                          <w:marRight w:val="0"/>
                                          <w:marTop w:val="0"/>
                                          <w:marBottom w:val="0"/>
                                          <w:divBdr>
                                            <w:top w:val="none" w:sz="0" w:space="0" w:color="auto"/>
                                            <w:left w:val="none" w:sz="0" w:space="0" w:color="auto"/>
                                            <w:bottom w:val="none" w:sz="0" w:space="0" w:color="auto"/>
                                            <w:right w:val="none" w:sz="0" w:space="0" w:color="auto"/>
                                          </w:divBdr>
                                          <w:divsChild>
                                            <w:div w:id="1897548087">
                                              <w:marLeft w:val="45"/>
                                              <w:marRight w:val="45"/>
                                              <w:marTop w:val="15"/>
                                              <w:marBottom w:val="0"/>
                                              <w:divBdr>
                                                <w:top w:val="none" w:sz="0" w:space="0" w:color="auto"/>
                                                <w:left w:val="none" w:sz="0" w:space="0" w:color="auto"/>
                                                <w:bottom w:val="none" w:sz="0" w:space="0" w:color="auto"/>
                                                <w:right w:val="none" w:sz="0" w:space="0" w:color="auto"/>
                                              </w:divBdr>
                                              <w:divsChild>
                                                <w:div w:id="20647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9520">
                                  <w:marLeft w:val="0"/>
                                  <w:marRight w:val="0"/>
                                  <w:marTop w:val="0"/>
                                  <w:marBottom w:val="0"/>
                                  <w:divBdr>
                                    <w:top w:val="none" w:sz="0" w:space="0" w:color="auto"/>
                                    <w:left w:val="none" w:sz="0" w:space="0" w:color="auto"/>
                                    <w:bottom w:val="none" w:sz="0" w:space="0" w:color="auto"/>
                                    <w:right w:val="none" w:sz="0" w:space="0" w:color="auto"/>
                                  </w:divBdr>
                                  <w:divsChild>
                                    <w:div w:id="20154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29615">
      <w:bodyDiv w:val="1"/>
      <w:marLeft w:val="0"/>
      <w:marRight w:val="0"/>
      <w:marTop w:val="0"/>
      <w:marBottom w:val="0"/>
      <w:divBdr>
        <w:top w:val="none" w:sz="0" w:space="0" w:color="auto"/>
        <w:left w:val="none" w:sz="0" w:space="0" w:color="auto"/>
        <w:bottom w:val="none" w:sz="0" w:space="0" w:color="auto"/>
        <w:right w:val="none" w:sz="0" w:space="0" w:color="auto"/>
      </w:divBdr>
      <w:divsChild>
        <w:div w:id="1054936479">
          <w:marLeft w:val="0"/>
          <w:marRight w:val="0"/>
          <w:marTop w:val="0"/>
          <w:marBottom w:val="0"/>
          <w:divBdr>
            <w:top w:val="none" w:sz="0" w:space="0" w:color="auto"/>
            <w:left w:val="none" w:sz="0" w:space="0" w:color="auto"/>
            <w:bottom w:val="none" w:sz="0" w:space="0" w:color="auto"/>
            <w:right w:val="none" w:sz="0" w:space="0" w:color="auto"/>
          </w:divBdr>
          <w:divsChild>
            <w:div w:id="518394276">
              <w:marLeft w:val="0"/>
              <w:marRight w:val="0"/>
              <w:marTop w:val="0"/>
              <w:marBottom w:val="0"/>
              <w:divBdr>
                <w:top w:val="none" w:sz="0" w:space="0" w:color="auto"/>
                <w:left w:val="none" w:sz="0" w:space="0" w:color="auto"/>
                <w:bottom w:val="none" w:sz="0" w:space="0" w:color="auto"/>
                <w:right w:val="none" w:sz="0" w:space="0" w:color="auto"/>
              </w:divBdr>
              <w:divsChild>
                <w:div w:id="975571673">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694917692">
          <w:marLeft w:val="0"/>
          <w:marRight w:val="0"/>
          <w:marTop w:val="0"/>
          <w:marBottom w:val="0"/>
          <w:divBdr>
            <w:top w:val="none" w:sz="0" w:space="0" w:color="auto"/>
            <w:left w:val="none" w:sz="0" w:space="0" w:color="auto"/>
            <w:bottom w:val="none" w:sz="0" w:space="0" w:color="auto"/>
            <w:right w:val="none" w:sz="0" w:space="0" w:color="auto"/>
          </w:divBdr>
          <w:divsChild>
            <w:div w:id="899483508">
              <w:marLeft w:val="0"/>
              <w:marRight w:val="0"/>
              <w:marTop w:val="0"/>
              <w:marBottom w:val="0"/>
              <w:divBdr>
                <w:top w:val="none" w:sz="0" w:space="0" w:color="auto"/>
                <w:left w:val="none" w:sz="0" w:space="0" w:color="auto"/>
                <w:bottom w:val="none" w:sz="0" w:space="0" w:color="auto"/>
                <w:right w:val="none" w:sz="0" w:space="0" w:color="auto"/>
              </w:divBdr>
              <w:divsChild>
                <w:div w:id="1744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61394">
      <w:bodyDiv w:val="1"/>
      <w:marLeft w:val="0"/>
      <w:marRight w:val="0"/>
      <w:marTop w:val="0"/>
      <w:marBottom w:val="0"/>
      <w:divBdr>
        <w:top w:val="none" w:sz="0" w:space="0" w:color="auto"/>
        <w:left w:val="none" w:sz="0" w:space="0" w:color="auto"/>
        <w:bottom w:val="none" w:sz="0" w:space="0" w:color="auto"/>
        <w:right w:val="none" w:sz="0" w:space="0" w:color="auto"/>
      </w:divBdr>
      <w:divsChild>
        <w:div w:id="57243013">
          <w:marLeft w:val="0"/>
          <w:marRight w:val="300"/>
          <w:marTop w:val="0"/>
          <w:marBottom w:val="0"/>
          <w:divBdr>
            <w:top w:val="none" w:sz="0" w:space="0" w:color="auto"/>
            <w:left w:val="none" w:sz="0" w:space="0" w:color="auto"/>
            <w:bottom w:val="none" w:sz="0" w:space="0" w:color="auto"/>
            <w:right w:val="none" w:sz="0" w:space="0" w:color="auto"/>
          </w:divBdr>
        </w:div>
      </w:divsChild>
    </w:div>
    <w:div w:id="526212039">
      <w:bodyDiv w:val="1"/>
      <w:marLeft w:val="0"/>
      <w:marRight w:val="0"/>
      <w:marTop w:val="0"/>
      <w:marBottom w:val="0"/>
      <w:divBdr>
        <w:top w:val="none" w:sz="0" w:space="0" w:color="auto"/>
        <w:left w:val="none" w:sz="0" w:space="0" w:color="auto"/>
        <w:bottom w:val="none" w:sz="0" w:space="0" w:color="auto"/>
        <w:right w:val="none" w:sz="0" w:space="0" w:color="auto"/>
      </w:divBdr>
    </w:div>
    <w:div w:id="581526175">
      <w:bodyDiv w:val="1"/>
      <w:marLeft w:val="0"/>
      <w:marRight w:val="0"/>
      <w:marTop w:val="0"/>
      <w:marBottom w:val="0"/>
      <w:divBdr>
        <w:top w:val="none" w:sz="0" w:space="0" w:color="auto"/>
        <w:left w:val="none" w:sz="0" w:space="0" w:color="auto"/>
        <w:bottom w:val="none" w:sz="0" w:space="0" w:color="auto"/>
        <w:right w:val="none" w:sz="0" w:space="0" w:color="auto"/>
      </w:divBdr>
      <w:divsChild>
        <w:div w:id="1955867765">
          <w:marLeft w:val="547"/>
          <w:marRight w:val="0"/>
          <w:marTop w:val="0"/>
          <w:marBottom w:val="0"/>
          <w:divBdr>
            <w:top w:val="none" w:sz="0" w:space="0" w:color="auto"/>
            <w:left w:val="none" w:sz="0" w:space="0" w:color="auto"/>
            <w:bottom w:val="none" w:sz="0" w:space="0" w:color="auto"/>
            <w:right w:val="none" w:sz="0" w:space="0" w:color="auto"/>
          </w:divBdr>
        </w:div>
      </w:divsChild>
    </w:div>
    <w:div w:id="618949319">
      <w:bodyDiv w:val="1"/>
      <w:marLeft w:val="0"/>
      <w:marRight w:val="0"/>
      <w:marTop w:val="0"/>
      <w:marBottom w:val="0"/>
      <w:divBdr>
        <w:top w:val="none" w:sz="0" w:space="0" w:color="auto"/>
        <w:left w:val="none" w:sz="0" w:space="0" w:color="auto"/>
        <w:bottom w:val="none" w:sz="0" w:space="0" w:color="auto"/>
        <w:right w:val="none" w:sz="0" w:space="0" w:color="auto"/>
      </w:divBdr>
      <w:divsChild>
        <w:div w:id="1802725671">
          <w:marLeft w:val="0"/>
          <w:marRight w:val="300"/>
          <w:marTop w:val="0"/>
          <w:marBottom w:val="0"/>
          <w:divBdr>
            <w:top w:val="none" w:sz="0" w:space="0" w:color="auto"/>
            <w:left w:val="none" w:sz="0" w:space="0" w:color="auto"/>
            <w:bottom w:val="none" w:sz="0" w:space="0" w:color="auto"/>
            <w:right w:val="none" w:sz="0" w:space="0" w:color="auto"/>
          </w:divBdr>
        </w:div>
      </w:divsChild>
    </w:div>
    <w:div w:id="648483901">
      <w:bodyDiv w:val="1"/>
      <w:marLeft w:val="0"/>
      <w:marRight w:val="0"/>
      <w:marTop w:val="0"/>
      <w:marBottom w:val="0"/>
      <w:divBdr>
        <w:top w:val="none" w:sz="0" w:space="0" w:color="auto"/>
        <w:left w:val="none" w:sz="0" w:space="0" w:color="auto"/>
        <w:bottom w:val="none" w:sz="0" w:space="0" w:color="auto"/>
        <w:right w:val="none" w:sz="0" w:space="0" w:color="auto"/>
      </w:divBdr>
    </w:div>
    <w:div w:id="714088765">
      <w:bodyDiv w:val="1"/>
      <w:marLeft w:val="0"/>
      <w:marRight w:val="0"/>
      <w:marTop w:val="0"/>
      <w:marBottom w:val="0"/>
      <w:divBdr>
        <w:top w:val="none" w:sz="0" w:space="0" w:color="auto"/>
        <w:left w:val="none" w:sz="0" w:space="0" w:color="auto"/>
        <w:bottom w:val="none" w:sz="0" w:space="0" w:color="auto"/>
        <w:right w:val="none" w:sz="0" w:space="0" w:color="auto"/>
      </w:divBdr>
      <w:divsChild>
        <w:div w:id="2120877674">
          <w:marLeft w:val="547"/>
          <w:marRight w:val="0"/>
          <w:marTop w:val="0"/>
          <w:marBottom w:val="0"/>
          <w:divBdr>
            <w:top w:val="none" w:sz="0" w:space="0" w:color="auto"/>
            <w:left w:val="none" w:sz="0" w:space="0" w:color="auto"/>
            <w:bottom w:val="none" w:sz="0" w:space="0" w:color="auto"/>
            <w:right w:val="none" w:sz="0" w:space="0" w:color="auto"/>
          </w:divBdr>
        </w:div>
      </w:divsChild>
    </w:div>
    <w:div w:id="947389913">
      <w:bodyDiv w:val="1"/>
      <w:marLeft w:val="0"/>
      <w:marRight w:val="0"/>
      <w:marTop w:val="0"/>
      <w:marBottom w:val="0"/>
      <w:divBdr>
        <w:top w:val="none" w:sz="0" w:space="0" w:color="auto"/>
        <w:left w:val="none" w:sz="0" w:space="0" w:color="auto"/>
        <w:bottom w:val="none" w:sz="0" w:space="0" w:color="auto"/>
        <w:right w:val="none" w:sz="0" w:space="0" w:color="auto"/>
      </w:divBdr>
    </w:div>
    <w:div w:id="969097214">
      <w:bodyDiv w:val="1"/>
      <w:marLeft w:val="0"/>
      <w:marRight w:val="0"/>
      <w:marTop w:val="0"/>
      <w:marBottom w:val="0"/>
      <w:divBdr>
        <w:top w:val="none" w:sz="0" w:space="0" w:color="auto"/>
        <w:left w:val="none" w:sz="0" w:space="0" w:color="auto"/>
        <w:bottom w:val="none" w:sz="0" w:space="0" w:color="auto"/>
        <w:right w:val="none" w:sz="0" w:space="0" w:color="auto"/>
      </w:divBdr>
      <w:divsChild>
        <w:div w:id="976108836">
          <w:marLeft w:val="0"/>
          <w:marRight w:val="0"/>
          <w:marTop w:val="0"/>
          <w:marBottom w:val="0"/>
          <w:divBdr>
            <w:top w:val="none" w:sz="0" w:space="0" w:color="auto"/>
            <w:left w:val="none" w:sz="0" w:space="0" w:color="auto"/>
            <w:bottom w:val="none" w:sz="0" w:space="0" w:color="auto"/>
            <w:right w:val="none" w:sz="0" w:space="0" w:color="auto"/>
          </w:divBdr>
        </w:div>
      </w:divsChild>
    </w:div>
    <w:div w:id="1111822852">
      <w:bodyDiv w:val="1"/>
      <w:marLeft w:val="0"/>
      <w:marRight w:val="0"/>
      <w:marTop w:val="0"/>
      <w:marBottom w:val="0"/>
      <w:divBdr>
        <w:top w:val="none" w:sz="0" w:space="0" w:color="auto"/>
        <w:left w:val="none" w:sz="0" w:space="0" w:color="auto"/>
        <w:bottom w:val="none" w:sz="0" w:space="0" w:color="auto"/>
        <w:right w:val="none" w:sz="0" w:space="0" w:color="auto"/>
      </w:divBdr>
    </w:div>
    <w:div w:id="1230967230">
      <w:bodyDiv w:val="1"/>
      <w:marLeft w:val="0"/>
      <w:marRight w:val="0"/>
      <w:marTop w:val="0"/>
      <w:marBottom w:val="0"/>
      <w:divBdr>
        <w:top w:val="none" w:sz="0" w:space="0" w:color="auto"/>
        <w:left w:val="none" w:sz="0" w:space="0" w:color="auto"/>
        <w:bottom w:val="none" w:sz="0" w:space="0" w:color="auto"/>
        <w:right w:val="none" w:sz="0" w:space="0" w:color="auto"/>
      </w:divBdr>
    </w:div>
    <w:div w:id="1257251962">
      <w:bodyDiv w:val="1"/>
      <w:marLeft w:val="0"/>
      <w:marRight w:val="0"/>
      <w:marTop w:val="0"/>
      <w:marBottom w:val="0"/>
      <w:divBdr>
        <w:top w:val="none" w:sz="0" w:space="0" w:color="auto"/>
        <w:left w:val="none" w:sz="0" w:space="0" w:color="auto"/>
        <w:bottom w:val="none" w:sz="0" w:space="0" w:color="auto"/>
        <w:right w:val="none" w:sz="0" w:space="0" w:color="auto"/>
      </w:divBdr>
    </w:div>
    <w:div w:id="1323002340">
      <w:bodyDiv w:val="1"/>
      <w:marLeft w:val="0"/>
      <w:marRight w:val="0"/>
      <w:marTop w:val="0"/>
      <w:marBottom w:val="0"/>
      <w:divBdr>
        <w:top w:val="none" w:sz="0" w:space="0" w:color="auto"/>
        <w:left w:val="none" w:sz="0" w:space="0" w:color="auto"/>
        <w:bottom w:val="none" w:sz="0" w:space="0" w:color="auto"/>
        <w:right w:val="none" w:sz="0" w:space="0" w:color="auto"/>
      </w:divBdr>
      <w:divsChild>
        <w:div w:id="1704598518">
          <w:marLeft w:val="547"/>
          <w:marRight w:val="0"/>
          <w:marTop w:val="0"/>
          <w:marBottom w:val="0"/>
          <w:divBdr>
            <w:top w:val="none" w:sz="0" w:space="0" w:color="auto"/>
            <w:left w:val="none" w:sz="0" w:space="0" w:color="auto"/>
            <w:bottom w:val="none" w:sz="0" w:space="0" w:color="auto"/>
            <w:right w:val="none" w:sz="0" w:space="0" w:color="auto"/>
          </w:divBdr>
        </w:div>
      </w:divsChild>
    </w:div>
    <w:div w:id="1527252681">
      <w:bodyDiv w:val="1"/>
      <w:marLeft w:val="0"/>
      <w:marRight w:val="0"/>
      <w:marTop w:val="0"/>
      <w:marBottom w:val="0"/>
      <w:divBdr>
        <w:top w:val="none" w:sz="0" w:space="0" w:color="auto"/>
        <w:left w:val="none" w:sz="0" w:space="0" w:color="auto"/>
        <w:bottom w:val="none" w:sz="0" w:space="0" w:color="auto"/>
        <w:right w:val="none" w:sz="0" w:space="0" w:color="auto"/>
      </w:divBdr>
      <w:divsChild>
        <w:div w:id="721291945">
          <w:marLeft w:val="0"/>
          <w:marRight w:val="0"/>
          <w:marTop w:val="0"/>
          <w:marBottom w:val="0"/>
          <w:divBdr>
            <w:top w:val="none" w:sz="0" w:space="0" w:color="auto"/>
            <w:left w:val="none" w:sz="0" w:space="0" w:color="auto"/>
            <w:bottom w:val="none" w:sz="0" w:space="0" w:color="auto"/>
            <w:right w:val="none" w:sz="0" w:space="0" w:color="auto"/>
          </w:divBdr>
        </w:div>
      </w:divsChild>
    </w:div>
    <w:div w:id="1609384832">
      <w:bodyDiv w:val="1"/>
      <w:marLeft w:val="0"/>
      <w:marRight w:val="0"/>
      <w:marTop w:val="0"/>
      <w:marBottom w:val="0"/>
      <w:divBdr>
        <w:top w:val="none" w:sz="0" w:space="0" w:color="auto"/>
        <w:left w:val="none" w:sz="0" w:space="0" w:color="auto"/>
        <w:bottom w:val="none" w:sz="0" w:space="0" w:color="auto"/>
        <w:right w:val="none" w:sz="0" w:space="0" w:color="auto"/>
      </w:divBdr>
      <w:divsChild>
        <w:div w:id="1778137892">
          <w:marLeft w:val="0"/>
          <w:marRight w:val="0"/>
          <w:marTop w:val="90"/>
          <w:marBottom w:val="0"/>
          <w:divBdr>
            <w:top w:val="none" w:sz="0" w:space="0" w:color="auto"/>
            <w:left w:val="none" w:sz="0" w:space="0" w:color="auto"/>
            <w:bottom w:val="none" w:sz="0" w:space="0" w:color="auto"/>
            <w:right w:val="none" w:sz="0" w:space="0" w:color="auto"/>
          </w:divBdr>
          <w:divsChild>
            <w:div w:id="1435398955">
              <w:marLeft w:val="0"/>
              <w:marRight w:val="0"/>
              <w:marTop w:val="0"/>
              <w:marBottom w:val="0"/>
              <w:divBdr>
                <w:top w:val="none" w:sz="0" w:space="0" w:color="auto"/>
                <w:left w:val="none" w:sz="0" w:space="0" w:color="auto"/>
                <w:bottom w:val="none" w:sz="0" w:space="0" w:color="auto"/>
                <w:right w:val="none" w:sz="0" w:space="0" w:color="auto"/>
              </w:divBdr>
              <w:divsChild>
                <w:div w:id="1003775225">
                  <w:marLeft w:val="0"/>
                  <w:marRight w:val="0"/>
                  <w:marTop w:val="0"/>
                  <w:marBottom w:val="0"/>
                  <w:divBdr>
                    <w:top w:val="none" w:sz="0" w:space="0" w:color="auto"/>
                    <w:left w:val="none" w:sz="0" w:space="0" w:color="auto"/>
                    <w:bottom w:val="none" w:sz="0" w:space="0" w:color="auto"/>
                    <w:right w:val="none" w:sz="0" w:space="0" w:color="auto"/>
                  </w:divBdr>
                  <w:divsChild>
                    <w:div w:id="1184786074">
                      <w:marLeft w:val="0"/>
                      <w:marRight w:val="0"/>
                      <w:marTop w:val="0"/>
                      <w:marBottom w:val="405"/>
                      <w:divBdr>
                        <w:top w:val="none" w:sz="0" w:space="0" w:color="auto"/>
                        <w:left w:val="none" w:sz="0" w:space="0" w:color="auto"/>
                        <w:bottom w:val="none" w:sz="0" w:space="0" w:color="auto"/>
                        <w:right w:val="none" w:sz="0" w:space="0" w:color="auto"/>
                      </w:divBdr>
                      <w:divsChild>
                        <w:div w:id="17779432">
                          <w:marLeft w:val="0"/>
                          <w:marRight w:val="0"/>
                          <w:marTop w:val="0"/>
                          <w:marBottom w:val="0"/>
                          <w:divBdr>
                            <w:top w:val="none" w:sz="0" w:space="0" w:color="auto"/>
                            <w:left w:val="none" w:sz="0" w:space="0" w:color="auto"/>
                            <w:bottom w:val="none" w:sz="0" w:space="0" w:color="auto"/>
                            <w:right w:val="none" w:sz="0" w:space="0" w:color="auto"/>
                          </w:divBdr>
                          <w:divsChild>
                            <w:div w:id="1800807209">
                              <w:marLeft w:val="0"/>
                              <w:marRight w:val="0"/>
                              <w:marTop w:val="0"/>
                              <w:marBottom w:val="0"/>
                              <w:divBdr>
                                <w:top w:val="none" w:sz="0" w:space="0" w:color="auto"/>
                                <w:left w:val="none" w:sz="0" w:space="0" w:color="auto"/>
                                <w:bottom w:val="none" w:sz="0" w:space="0" w:color="auto"/>
                                <w:right w:val="none" w:sz="0" w:space="0" w:color="auto"/>
                              </w:divBdr>
                              <w:divsChild>
                                <w:div w:id="960455707">
                                  <w:marLeft w:val="0"/>
                                  <w:marRight w:val="0"/>
                                  <w:marTop w:val="0"/>
                                  <w:marBottom w:val="0"/>
                                  <w:divBdr>
                                    <w:top w:val="none" w:sz="0" w:space="0" w:color="auto"/>
                                    <w:left w:val="none" w:sz="0" w:space="0" w:color="auto"/>
                                    <w:bottom w:val="none" w:sz="0" w:space="0" w:color="auto"/>
                                    <w:right w:val="none" w:sz="0" w:space="0" w:color="auto"/>
                                  </w:divBdr>
                                  <w:divsChild>
                                    <w:div w:id="2085255924">
                                      <w:marLeft w:val="0"/>
                                      <w:marRight w:val="0"/>
                                      <w:marTop w:val="0"/>
                                      <w:marBottom w:val="0"/>
                                      <w:divBdr>
                                        <w:top w:val="none" w:sz="0" w:space="0" w:color="auto"/>
                                        <w:left w:val="none" w:sz="0" w:space="0" w:color="auto"/>
                                        <w:bottom w:val="none" w:sz="0" w:space="0" w:color="auto"/>
                                        <w:right w:val="none" w:sz="0" w:space="0" w:color="auto"/>
                                      </w:divBdr>
                                    </w:div>
                                    <w:div w:id="2091929831">
                                      <w:marLeft w:val="0"/>
                                      <w:marRight w:val="0"/>
                                      <w:marTop w:val="0"/>
                                      <w:marBottom w:val="0"/>
                                      <w:divBdr>
                                        <w:top w:val="none" w:sz="0" w:space="0" w:color="auto"/>
                                        <w:left w:val="none" w:sz="0" w:space="0" w:color="auto"/>
                                        <w:bottom w:val="none" w:sz="0" w:space="0" w:color="auto"/>
                                        <w:right w:val="none" w:sz="0" w:space="0" w:color="auto"/>
                                      </w:divBdr>
                                    </w:div>
                                    <w:div w:id="144709895">
                                      <w:marLeft w:val="0"/>
                                      <w:marRight w:val="0"/>
                                      <w:marTop w:val="0"/>
                                      <w:marBottom w:val="0"/>
                                      <w:divBdr>
                                        <w:top w:val="none" w:sz="0" w:space="0" w:color="auto"/>
                                        <w:left w:val="none" w:sz="0" w:space="0" w:color="auto"/>
                                        <w:bottom w:val="none" w:sz="0" w:space="0" w:color="auto"/>
                                        <w:right w:val="none" w:sz="0" w:space="0" w:color="auto"/>
                                      </w:divBdr>
                                      <w:divsChild>
                                        <w:div w:id="690884914">
                                          <w:marLeft w:val="0"/>
                                          <w:marRight w:val="0"/>
                                          <w:marTop w:val="0"/>
                                          <w:marBottom w:val="0"/>
                                          <w:divBdr>
                                            <w:top w:val="none" w:sz="0" w:space="0" w:color="auto"/>
                                            <w:left w:val="none" w:sz="0" w:space="0" w:color="auto"/>
                                            <w:bottom w:val="none" w:sz="0" w:space="0" w:color="auto"/>
                                            <w:right w:val="none" w:sz="0" w:space="0" w:color="auto"/>
                                          </w:divBdr>
                                        </w:div>
                                        <w:div w:id="1311666501">
                                          <w:marLeft w:val="0"/>
                                          <w:marRight w:val="0"/>
                                          <w:marTop w:val="0"/>
                                          <w:marBottom w:val="0"/>
                                          <w:divBdr>
                                            <w:top w:val="none" w:sz="0" w:space="0" w:color="auto"/>
                                            <w:left w:val="none" w:sz="0" w:space="0" w:color="auto"/>
                                            <w:bottom w:val="none" w:sz="0" w:space="0" w:color="auto"/>
                                            <w:right w:val="none" w:sz="0" w:space="0" w:color="auto"/>
                                          </w:divBdr>
                                          <w:divsChild>
                                            <w:div w:id="739982339">
                                              <w:marLeft w:val="45"/>
                                              <w:marRight w:val="45"/>
                                              <w:marTop w:val="15"/>
                                              <w:marBottom w:val="0"/>
                                              <w:divBdr>
                                                <w:top w:val="none" w:sz="0" w:space="0" w:color="auto"/>
                                                <w:left w:val="none" w:sz="0" w:space="0" w:color="auto"/>
                                                <w:bottom w:val="none" w:sz="0" w:space="0" w:color="auto"/>
                                                <w:right w:val="none" w:sz="0" w:space="0" w:color="auto"/>
                                              </w:divBdr>
                                              <w:divsChild>
                                                <w:div w:id="6159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3341">
                                  <w:marLeft w:val="0"/>
                                  <w:marRight w:val="0"/>
                                  <w:marTop w:val="0"/>
                                  <w:marBottom w:val="0"/>
                                  <w:divBdr>
                                    <w:top w:val="none" w:sz="0" w:space="0" w:color="auto"/>
                                    <w:left w:val="none" w:sz="0" w:space="0" w:color="auto"/>
                                    <w:bottom w:val="none" w:sz="0" w:space="0" w:color="auto"/>
                                    <w:right w:val="none" w:sz="0" w:space="0" w:color="auto"/>
                                  </w:divBdr>
                                  <w:divsChild>
                                    <w:div w:id="128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444238">
      <w:bodyDiv w:val="1"/>
      <w:marLeft w:val="0"/>
      <w:marRight w:val="0"/>
      <w:marTop w:val="0"/>
      <w:marBottom w:val="0"/>
      <w:divBdr>
        <w:top w:val="none" w:sz="0" w:space="0" w:color="auto"/>
        <w:left w:val="none" w:sz="0" w:space="0" w:color="auto"/>
        <w:bottom w:val="none" w:sz="0" w:space="0" w:color="auto"/>
        <w:right w:val="none" w:sz="0" w:space="0" w:color="auto"/>
      </w:divBdr>
      <w:divsChild>
        <w:div w:id="493373608">
          <w:marLeft w:val="547"/>
          <w:marRight w:val="0"/>
          <w:marTop w:val="0"/>
          <w:marBottom w:val="0"/>
          <w:divBdr>
            <w:top w:val="none" w:sz="0" w:space="0" w:color="auto"/>
            <w:left w:val="none" w:sz="0" w:space="0" w:color="auto"/>
            <w:bottom w:val="none" w:sz="0" w:space="0" w:color="auto"/>
            <w:right w:val="none" w:sz="0" w:space="0" w:color="auto"/>
          </w:divBdr>
        </w:div>
      </w:divsChild>
    </w:div>
    <w:div w:id="1824539354">
      <w:bodyDiv w:val="1"/>
      <w:marLeft w:val="0"/>
      <w:marRight w:val="0"/>
      <w:marTop w:val="0"/>
      <w:marBottom w:val="0"/>
      <w:divBdr>
        <w:top w:val="none" w:sz="0" w:space="0" w:color="auto"/>
        <w:left w:val="none" w:sz="0" w:space="0" w:color="auto"/>
        <w:bottom w:val="none" w:sz="0" w:space="0" w:color="auto"/>
        <w:right w:val="none" w:sz="0" w:space="0" w:color="auto"/>
      </w:divBdr>
      <w:divsChild>
        <w:div w:id="201020615">
          <w:marLeft w:val="0"/>
          <w:marRight w:val="0"/>
          <w:marTop w:val="90"/>
          <w:marBottom w:val="0"/>
          <w:divBdr>
            <w:top w:val="none" w:sz="0" w:space="0" w:color="auto"/>
            <w:left w:val="none" w:sz="0" w:space="0" w:color="auto"/>
            <w:bottom w:val="none" w:sz="0" w:space="0" w:color="auto"/>
            <w:right w:val="none" w:sz="0" w:space="0" w:color="auto"/>
          </w:divBdr>
          <w:divsChild>
            <w:div w:id="1244796286">
              <w:marLeft w:val="0"/>
              <w:marRight w:val="0"/>
              <w:marTop w:val="0"/>
              <w:marBottom w:val="0"/>
              <w:divBdr>
                <w:top w:val="none" w:sz="0" w:space="0" w:color="auto"/>
                <w:left w:val="none" w:sz="0" w:space="0" w:color="auto"/>
                <w:bottom w:val="none" w:sz="0" w:space="0" w:color="auto"/>
                <w:right w:val="none" w:sz="0" w:space="0" w:color="auto"/>
              </w:divBdr>
              <w:divsChild>
                <w:div w:id="1921209432">
                  <w:marLeft w:val="0"/>
                  <w:marRight w:val="0"/>
                  <w:marTop w:val="0"/>
                  <w:marBottom w:val="0"/>
                  <w:divBdr>
                    <w:top w:val="none" w:sz="0" w:space="0" w:color="auto"/>
                    <w:left w:val="none" w:sz="0" w:space="0" w:color="auto"/>
                    <w:bottom w:val="none" w:sz="0" w:space="0" w:color="auto"/>
                    <w:right w:val="none" w:sz="0" w:space="0" w:color="auto"/>
                  </w:divBdr>
                  <w:divsChild>
                    <w:div w:id="1090275126">
                      <w:marLeft w:val="0"/>
                      <w:marRight w:val="0"/>
                      <w:marTop w:val="0"/>
                      <w:marBottom w:val="405"/>
                      <w:divBdr>
                        <w:top w:val="none" w:sz="0" w:space="0" w:color="auto"/>
                        <w:left w:val="none" w:sz="0" w:space="0" w:color="auto"/>
                        <w:bottom w:val="none" w:sz="0" w:space="0" w:color="auto"/>
                        <w:right w:val="none" w:sz="0" w:space="0" w:color="auto"/>
                      </w:divBdr>
                      <w:divsChild>
                        <w:div w:id="155726006">
                          <w:marLeft w:val="0"/>
                          <w:marRight w:val="0"/>
                          <w:marTop w:val="0"/>
                          <w:marBottom w:val="0"/>
                          <w:divBdr>
                            <w:top w:val="none" w:sz="0" w:space="0" w:color="auto"/>
                            <w:left w:val="none" w:sz="0" w:space="0" w:color="auto"/>
                            <w:bottom w:val="none" w:sz="0" w:space="0" w:color="auto"/>
                            <w:right w:val="none" w:sz="0" w:space="0" w:color="auto"/>
                          </w:divBdr>
                          <w:divsChild>
                            <w:div w:id="564996212">
                              <w:marLeft w:val="0"/>
                              <w:marRight w:val="0"/>
                              <w:marTop w:val="0"/>
                              <w:marBottom w:val="0"/>
                              <w:divBdr>
                                <w:top w:val="none" w:sz="0" w:space="0" w:color="auto"/>
                                <w:left w:val="none" w:sz="0" w:space="0" w:color="auto"/>
                                <w:bottom w:val="none" w:sz="0" w:space="0" w:color="auto"/>
                                <w:right w:val="none" w:sz="0" w:space="0" w:color="auto"/>
                              </w:divBdr>
                              <w:divsChild>
                                <w:div w:id="239217808">
                                  <w:marLeft w:val="0"/>
                                  <w:marRight w:val="0"/>
                                  <w:marTop w:val="0"/>
                                  <w:marBottom w:val="0"/>
                                  <w:divBdr>
                                    <w:top w:val="none" w:sz="0" w:space="0" w:color="auto"/>
                                    <w:left w:val="none" w:sz="0" w:space="0" w:color="auto"/>
                                    <w:bottom w:val="none" w:sz="0" w:space="0" w:color="auto"/>
                                    <w:right w:val="none" w:sz="0" w:space="0" w:color="auto"/>
                                  </w:divBdr>
                                  <w:divsChild>
                                    <w:div w:id="1977565039">
                                      <w:marLeft w:val="0"/>
                                      <w:marRight w:val="0"/>
                                      <w:marTop w:val="0"/>
                                      <w:marBottom w:val="0"/>
                                      <w:divBdr>
                                        <w:top w:val="none" w:sz="0" w:space="0" w:color="auto"/>
                                        <w:left w:val="none" w:sz="0" w:space="0" w:color="auto"/>
                                        <w:bottom w:val="none" w:sz="0" w:space="0" w:color="auto"/>
                                        <w:right w:val="none" w:sz="0" w:space="0" w:color="auto"/>
                                      </w:divBdr>
                                    </w:div>
                                    <w:div w:id="501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asiclaw.gov.hk/filemanager/content/en/files/anniversary-reunification15/anniversary-reunification15-ch2-2.pdf" TargetMode="External"/><Relationship Id="rId26" Type="http://schemas.openxmlformats.org/officeDocument/2006/relationships/image" Target="media/image14.jpeg"/><Relationship Id="rId39" Type="http://schemas.openxmlformats.org/officeDocument/2006/relationships/hyperlink" Target="https://www.eoc.org.hk/en/discrimination-laws/sex-discrimination-laws" TargetMode="Externa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hyperlink" Target="https://www.elegislation.gov.hk/hk/cap480!en?xpid=ID_1438403244298_003" TargetMode="Externa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image" Target="media/image24.jpeg"/><Relationship Id="rId63" Type="http://schemas.openxmlformats.org/officeDocument/2006/relationships/diagramLayout" Target="diagrams/layout4.xml"/><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www.basiclaw.gov.hk/filemanager/content/en/files/anniversary-reunification15/anniversary-reunification15-ch2-2.pdf" TargetMode="External"/><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image" Target="media/image12.jpeg"/><Relationship Id="rId32" Type="http://schemas.microsoft.com/office/2007/relationships/diagramDrawing" Target="diagrams/drawing1.xml"/><Relationship Id="rId37" Type="http://schemas.openxmlformats.org/officeDocument/2006/relationships/image" Target="media/image20.png"/><Relationship Id="rId40" Type="http://schemas.openxmlformats.org/officeDocument/2006/relationships/hyperlink" Target="https://www.elegislation.gov.hk/hk/cap480!en?xpid=ID_1438403244298_003" TargetMode="Externa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hyperlink" Target="https://www.legco.gov.hk/yr16-17/english/panels/tp/papers/tp20161216cb4-285-3-e.pdf" TargetMode="External"/><Relationship Id="rId66" Type="http://schemas.microsoft.com/office/2007/relationships/diagramDrawing" Target="diagrams/drawing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siclaw.gov.hk/filemanager/content/en/files/anniversary-reunification15/anniversary-reunification15-ch2-1.pdf" TargetMode="External"/><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image" Target="media/image19.png"/><Relationship Id="rId49" Type="http://schemas.openxmlformats.org/officeDocument/2006/relationships/diagramData" Target="diagrams/data3.xml"/><Relationship Id="rId57" Type="http://schemas.openxmlformats.org/officeDocument/2006/relationships/image" Target="media/image26.png"/><Relationship Id="rId61"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diagramColors" Target="diagrams/colors1.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hyperlink" Target="https://www.info.gov.hk/gia/general/201801/24/P2018012400274.htm" TargetMode="External"/><Relationship Id="rId65" Type="http://schemas.openxmlformats.org/officeDocument/2006/relationships/diagramColors" Target="diagrams/colors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image" Target="media/image22.jpeg"/><Relationship Id="rId48" Type="http://schemas.microsoft.com/office/2007/relationships/diagramDrawing" Target="diagrams/drawing2.xml"/><Relationship Id="rId56" Type="http://schemas.openxmlformats.org/officeDocument/2006/relationships/image" Target="media/image25.png"/><Relationship Id="rId64" Type="http://schemas.openxmlformats.org/officeDocument/2006/relationships/diagramQuickStyle" Target="diagrams/quickStyle4.xml"/><Relationship Id="rId69"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diagramQuickStyle" Target="diagrams/quickStyle3.xml"/><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basiclaw.gov.hk/filemanager/content/en/files/anniversary-reunification15/anniversary-reunification15-ch2-1.pdf" TargetMode="External"/><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diagramQuickStyle" Target="diagrams/quickStyle2.xml"/><Relationship Id="rId59" Type="http://schemas.openxmlformats.org/officeDocument/2006/relationships/hyperlink" Target="https://www.hongkongextras.com/_minibus_public_light_bus.html" TargetMode="External"/><Relationship Id="rId67" Type="http://schemas.openxmlformats.org/officeDocument/2006/relationships/image" Target="media/image28.png"/><Relationship Id="rId20" Type="http://schemas.openxmlformats.org/officeDocument/2006/relationships/image" Target="media/image8.jpeg"/><Relationship Id="rId41" Type="http://schemas.openxmlformats.org/officeDocument/2006/relationships/hyperlink" Target="https://www.eoc.org.hk/en/discrimination-laws/sex-discrimination-laws" TargetMode="External"/><Relationship Id="rId54" Type="http://schemas.openxmlformats.org/officeDocument/2006/relationships/image" Target="media/image23.png"/><Relationship Id="rId62" Type="http://schemas.openxmlformats.org/officeDocument/2006/relationships/diagramData" Target="diagrams/data4.xml"/><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B7F1E-7441-4EAD-BA7C-0A4781DF4F5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zh-TW" altLang="en-US"/>
        </a:p>
      </dgm:t>
    </dgm:pt>
    <dgm:pt modelId="{DA198C5F-2A43-416E-AD61-4B4319668E5F}">
      <dgm:prSet phldrT="[文字]" custT="1"/>
      <dgm:spPr/>
      <dgm:t>
        <a:bodyPr/>
        <a:lstStyle/>
        <a:p>
          <a:r>
            <a:rPr lang="en-US" altLang="zh-TW" sz="1200" b="1">
              <a:solidFill>
                <a:schemeClr val="tx1"/>
              </a:solidFill>
            </a:rPr>
            <a:t>Chief Executive as head of the</a:t>
          </a:r>
          <a:r>
            <a:rPr lang="en-US" altLang="zh-TW" sz="1200" b="1">
              <a:solidFill>
                <a:srgbClr val="00B050"/>
              </a:solidFill>
            </a:rPr>
            <a:t> </a:t>
          </a:r>
          <a:r>
            <a:rPr lang="en-US" altLang="zh-TW" sz="1200" b="1"/>
            <a:t>HKSAR*</a:t>
          </a:r>
          <a:endParaRPr lang="zh-TW" altLang="en-US" sz="1200" b="1">
            <a:solidFill>
              <a:srgbClr val="00B050"/>
            </a:solidFill>
          </a:endParaRPr>
        </a:p>
      </dgm:t>
    </dgm:pt>
    <dgm:pt modelId="{338A2A00-B448-493C-B3FD-619BB04E38E1}" type="parTrans" cxnId="{ABF4E2D3-54E3-4B74-BBCD-6195FADABD07}">
      <dgm:prSet/>
      <dgm:spPr/>
      <dgm:t>
        <a:bodyPr/>
        <a:lstStyle/>
        <a:p>
          <a:endParaRPr lang="zh-TW" altLang="en-US"/>
        </a:p>
      </dgm:t>
    </dgm:pt>
    <dgm:pt modelId="{0B97C043-2029-4AB8-AA63-80C3A90C1E65}" type="sibTrans" cxnId="{ABF4E2D3-54E3-4B74-BBCD-6195FADABD07}">
      <dgm:prSet/>
      <dgm:spPr/>
      <dgm:t>
        <a:bodyPr/>
        <a:lstStyle/>
        <a:p>
          <a:endParaRPr lang="zh-TW" altLang="en-US"/>
        </a:p>
      </dgm:t>
    </dgm:pt>
    <dgm:pt modelId="{F6155DC8-0CA5-45E2-AE09-39BD7874FBBE}">
      <dgm:prSet phldrT="[文字]" custT="1"/>
      <dgm:spPr/>
      <dgm:t>
        <a:bodyPr/>
        <a:lstStyle/>
        <a:p>
          <a:r>
            <a:rPr lang="en-US" altLang="zh-TW" sz="1400" b="1">
              <a:solidFill>
                <a:schemeClr val="accent1">
                  <a:lumMod val="75000"/>
                </a:schemeClr>
              </a:solidFill>
            </a:rPr>
            <a:t>Executive</a:t>
          </a:r>
        </a:p>
        <a:p>
          <a:r>
            <a:rPr lang="en-US" altLang="zh-TW" sz="1400" b="1">
              <a:solidFill>
                <a:schemeClr val="accent1">
                  <a:lumMod val="75000"/>
                </a:schemeClr>
              </a:solidFill>
            </a:rPr>
            <a:t>Authorities**</a:t>
          </a:r>
          <a:endParaRPr lang="zh-TW" altLang="en-US" sz="1400" b="1">
            <a:solidFill>
              <a:schemeClr val="accent1">
                <a:lumMod val="75000"/>
              </a:schemeClr>
            </a:solidFill>
          </a:endParaRPr>
        </a:p>
      </dgm:t>
    </dgm:pt>
    <dgm:pt modelId="{7D733FB6-04CE-496A-A366-519607BD5D5B}" type="parTrans" cxnId="{D5A077BF-E053-4800-84F6-F8D625C11AFA}">
      <dgm:prSet/>
      <dgm:spPr/>
      <dgm:t>
        <a:bodyPr/>
        <a:lstStyle/>
        <a:p>
          <a:endParaRPr lang="zh-TW" altLang="en-US"/>
        </a:p>
      </dgm:t>
    </dgm:pt>
    <dgm:pt modelId="{026AA8BA-AF0B-427E-8EDF-60B0E19CD4AB}" type="sibTrans" cxnId="{D5A077BF-E053-4800-84F6-F8D625C11AFA}">
      <dgm:prSet/>
      <dgm:spPr/>
      <dgm:t>
        <a:bodyPr/>
        <a:lstStyle/>
        <a:p>
          <a:endParaRPr lang="zh-TW" altLang="en-US"/>
        </a:p>
      </dgm:t>
    </dgm:pt>
    <dgm:pt modelId="{E655AF77-0C20-47A8-8465-DC06244A3B30}">
      <dgm:prSet phldrT="[文字]" custT="1"/>
      <dgm:spPr/>
      <dgm:t>
        <a:bodyPr/>
        <a:lstStyle/>
        <a:p>
          <a:r>
            <a:rPr lang="en-US" altLang="zh-TW" sz="1200"/>
            <a:t>Chief Executive </a:t>
          </a:r>
          <a:r>
            <a:rPr lang="en-US" altLang="zh-TW" sz="1200">
              <a:solidFill>
                <a:schemeClr val="tx1"/>
              </a:solidFill>
            </a:rPr>
            <a:t>as head of the Government*</a:t>
          </a:r>
          <a:r>
            <a:rPr lang="en-US" altLang="zh-TW" sz="1200">
              <a:solidFill>
                <a:srgbClr val="00B050"/>
              </a:solidFill>
            </a:rPr>
            <a:t> </a:t>
          </a:r>
          <a:endParaRPr lang="zh-TW" altLang="en-US" sz="1200">
            <a:solidFill>
              <a:srgbClr val="00B050"/>
            </a:solidFill>
          </a:endParaRPr>
        </a:p>
      </dgm:t>
    </dgm:pt>
    <dgm:pt modelId="{82FD32BD-5BAA-4678-8490-27F00126B1BD}" type="parTrans" cxnId="{23A5AF31-D60A-424A-9A15-005813A5FBB0}">
      <dgm:prSet/>
      <dgm:spPr/>
      <dgm:t>
        <a:bodyPr/>
        <a:lstStyle/>
        <a:p>
          <a:endParaRPr lang="zh-TW" altLang="en-US"/>
        </a:p>
      </dgm:t>
    </dgm:pt>
    <dgm:pt modelId="{31C23036-55EB-4FD2-9A90-B1FBF7E72825}" type="sibTrans" cxnId="{23A5AF31-D60A-424A-9A15-005813A5FBB0}">
      <dgm:prSet/>
      <dgm:spPr/>
      <dgm:t>
        <a:bodyPr/>
        <a:lstStyle/>
        <a:p>
          <a:endParaRPr lang="zh-TW" altLang="en-US"/>
        </a:p>
      </dgm:t>
    </dgm:pt>
    <dgm:pt modelId="{12929D94-F08C-4FA9-AB79-7FFB5A1157ED}">
      <dgm:prSet phldrT="[文字]" custT="1"/>
      <dgm:spPr/>
      <dgm:t>
        <a:bodyPr/>
        <a:lstStyle/>
        <a:p>
          <a:r>
            <a:rPr lang="en-US" altLang="zh-TW" sz="1400" b="1">
              <a:solidFill>
                <a:schemeClr val="accent1">
                  <a:lumMod val="75000"/>
                </a:schemeClr>
              </a:solidFill>
            </a:rPr>
            <a:t>Legislative Council</a:t>
          </a:r>
          <a:endParaRPr lang="zh-TW" altLang="en-US" sz="1400" b="1">
            <a:solidFill>
              <a:schemeClr val="accent1">
                <a:lumMod val="75000"/>
              </a:schemeClr>
            </a:solidFill>
          </a:endParaRPr>
        </a:p>
      </dgm:t>
    </dgm:pt>
    <dgm:pt modelId="{2D1BE30F-3BA9-4FE5-B6A1-186DBDDC0839}" type="parTrans" cxnId="{1A3684F9-7E62-47A2-8433-BA8570546EC3}">
      <dgm:prSet/>
      <dgm:spPr/>
      <dgm:t>
        <a:bodyPr/>
        <a:lstStyle/>
        <a:p>
          <a:endParaRPr lang="zh-TW" altLang="en-US"/>
        </a:p>
      </dgm:t>
    </dgm:pt>
    <dgm:pt modelId="{F5C05F60-15AE-4A0A-81FB-622F844282B2}" type="sibTrans" cxnId="{1A3684F9-7E62-47A2-8433-BA8570546EC3}">
      <dgm:prSet/>
      <dgm:spPr/>
      <dgm:t>
        <a:bodyPr/>
        <a:lstStyle/>
        <a:p>
          <a:endParaRPr lang="zh-TW" altLang="en-US"/>
        </a:p>
      </dgm:t>
    </dgm:pt>
    <dgm:pt modelId="{FFF71DE4-E490-4E13-95AE-04A4413C754C}">
      <dgm:prSet custT="1"/>
      <dgm:spPr/>
      <dgm:t>
        <a:bodyPr/>
        <a:lstStyle/>
        <a:p>
          <a:r>
            <a:rPr lang="en-US" altLang="zh-TW" sz="1400" b="1">
              <a:solidFill>
                <a:schemeClr val="accent1">
                  <a:lumMod val="75000"/>
                </a:schemeClr>
              </a:solidFill>
            </a:rPr>
            <a:t>Judiciary</a:t>
          </a:r>
          <a:endParaRPr lang="zh-TW" altLang="en-US" sz="1200" b="1">
            <a:solidFill>
              <a:schemeClr val="accent1">
                <a:lumMod val="75000"/>
              </a:schemeClr>
            </a:solidFill>
          </a:endParaRPr>
        </a:p>
      </dgm:t>
    </dgm:pt>
    <dgm:pt modelId="{E0B3953F-64A0-4840-9E12-3A0B9DC44521}" type="parTrans" cxnId="{85115809-71DA-468E-8886-4D2D415A9FDF}">
      <dgm:prSet/>
      <dgm:spPr/>
      <dgm:t>
        <a:bodyPr/>
        <a:lstStyle/>
        <a:p>
          <a:endParaRPr lang="zh-TW" altLang="en-US"/>
        </a:p>
      </dgm:t>
    </dgm:pt>
    <dgm:pt modelId="{25341D6A-A901-45DA-A70F-4AB7D244FA82}" type="sibTrans" cxnId="{85115809-71DA-468E-8886-4D2D415A9FDF}">
      <dgm:prSet/>
      <dgm:spPr/>
      <dgm:t>
        <a:bodyPr/>
        <a:lstStyle/>
        <a:p>
          <a:endParaRPr lang="zh-TW" altLang="en-US"/>
        </a:p>
      </dgm:t>
    </dgm:pt>
    <dgm:pt modelId="{AF1FCD31-2D77-480A-83C4-358ED9E10038}">
      <dgm:prSet custT="1"/>
      <dgm:spPr/>
      <dgm:t>
        <a:bodyPr/>
        <a:lstStyle/>
        <a:p>
          <a:r>
            <a:rPr lang="en-US" altLang="zh-TW" sz="1200"/>
            <a:t>Government Secretariat</a:t>
          </a:r>
          <a:endParaRPr lang="zh-TW" altLang="en-US" sz="1200"/>
        </a:p>
      </dgm:t>
    </dgm:pt>
    <dgm:pt modelId="{04BB1D11-E81B-45F1-908C-D451F7016E79}" type="parTrans" cxnId="{E14FE975-4674-45F9-8647-43F444EF272D}">
      <dgm:prSet/>
      <dgm:spPr/>
      <dgm:t>
        <a:bodyPr/>
        <a:lstStyle/>
        <a:p>
          <a:endParaRPr lang="zh-TW" altLang="en-US"/>
        </a:p>
      </dgm:t>
    </dgm:pt>
    <dgm:pt modelId="{310B52AE-C7D5-4F0C-BD8F-5F55C57B1918}" type="sibTrans" cxnId="{E14FE975-4674-45F9-8647-43F444EF272D}">
      <dgm:prSet/>
      <dgm:spPr/>
      <dgm:t>
        <a:bodyPr/>
        <a:lstStyle/>
        <a:p>
          <a:endParaRPr lang="zh-TW" altLang="en-US"/>
        </a:p>
      </dgm:t>
    </dgm:pt>
    <dgm:pt modelId="{780C4265-FCC3-425B-8A19-8E2102E8613C}">
      <dgm:prSet custT="1"/>
      <dgm:spPr/>
      <dgm:t>
        <a:bodyPr/>
        <a:lstStyle/>
        <a:p>
          <a:r>
            <a:rPr lang="en-US" altLang="zh-TW" sz="1200"/>
            <a:t>Financial Secretary's Office</a:t>
          </a:r>
          <a:endParaRPr lang="zh-TW" altLang="en-US" sz="1200"/>
        </a:p>
      </dgm:t>
    </dgm:pt>
    <dgm:pt modelId="{70F8E729-E0F4-403C-8F82-FCB49097317D}" type="parTrans" cxnId="{F1232B61-FEE0-4783-8581-CD1DB41A813C}">
      <dgm:prSet/>
      <dgm:spPr/>
      <dgm:t>
        <a:bodyPr/>
        <a:lstStyle/>
        <a:p>
          <a:endParaRPr lang="zh-TW" altLang="en-US"/>
        </a:p>
      </dgm:t>
    </dgm:pt>
    <dgm:pt modelId="{CD43489C-FC2D-4607-B8F7-0A21AB33A427}" type="sibTrans" cxnId="{F1232B61-FEE0-4783-8581-CD1DB41A813C}">
      <dgm:prSet/>
      <dgm:spPr/>
      <dgm:t>
        <a:bodyPr/>
        <a:lstStyle/>
        <a:p>
          <a:endParaRPr lang="zh-TW" altLang="en-US"/>
        </a:p>
      </dgm:t>
    </dgm:pt>
    <dgm:pt modelId="{56E725C8-BA83-491D-9FD4-966BCC4C8E7D}">
      <dgm:prSet custT="1"/>
      <dgm:spPr/>
      <dgm:t>
        <a:bodyPr/>
        <a:lstStyle/>
        <a:p>
          <a:r>
            <a:rPr lang="en-US" altLang="zh-TW" sz="1200"/>
            <a:t>Chief Secretary for Administration's Office</a:t>
          </a:r>
          <a:endParaRPr lang="zh-TW" altLang="en-US" sz="1200"/>
        </a:p>
      </dgm:t>
    </dgm:pt>
    <dgm:pt modelId="{5AD77739-4030-4A05-8BF5-3ECF2E0E2FBD}" type="parTrans" cxnId="{F8A37112-B01F-47F4-9F5B-6F889F4AA917}">
      <dgm:prSet/>
      <dgm:spPr/>
      <dgm:t>
        <a:bodyPr/>
        <a:lstStyle/>
        <a:p>
          <a:endParaRPr lang="zh-TW" altLang="en-US"/>
        </a:p>
      </dgm:t>
    </dgm:pt>
    <dgm:pt modelId="{4150A114-5DB1-4411-8329-C88ED4254256}" type="sibTrans" cxnId="{F8A37112-B01F-47F4-9F5B-6F889F4AA917}">
      <dgm:prSet/>
      <dgm:spPr/>
      <dgm:t>
        <a:bodyPr/>
        <a:lstStyle/>
        <a:p>
          <a:endParaRPr lang="zh-TW" altLang="en-US"/>
        </a:p>
      </dgm:t>
    </dgm:pt>
    <dgm:pt modelId="{E36F9709-3854-48E5-83FA-DA840129F490}">
      <dgm:prSet custT="1"/>
      <dgm:spPr/>
      <dgm:t>
        <a:bodyPr/>
        <a:lstStyle/>
        <a:p>
          <a:r>
            <a:rPr lang="en-US" altLang="zh-TW" sz="1200"/>
            <a:t>Secretary for Justice's Office</a:t>
          </a:r>
          <a:endParaRPr lang="zh-TW" altLang="en-US" sz="1200"/>
        </a:p>
      </dgm:t>
    </dgm:pt>
    <dgm:pt modelId="{FEBD5E94-1958-4904-8C4E-13C80E85C4C9}" type="parTrans" cxnId="{1DD2A565-092D-483E-955A-D5B8939ABFEF}">
      <dgm:prSet/>
      <dgm:spPr/>
      <dgm:t>
        <a:bodyPr/>
        <a:lstStyle/>
        <a:p>
          <a:endParaRPr lang="zh-TW" altLang="en-US"/>
        </a:p>
      </dgm:t>
    </dgm:pt>
    <dgm:pt modelId="{0842FADF-A9EA-433F-8411-94217B402DC1}" type="sibTrans" cxnId="{1DD2A565-092D-483E-955A-D5B8939ABFEF}">
      <dgm:prSet/>
      <dgm:spPr/>
      <dgm:t>
        <a:bodyPr/>
        <a:lstStyle/>
        <a:p>
          <a:endParaRPr lang="zh-TW" altLang="en-US"/>
        </a:p>
      </dgm:t>
    </dgm:pt>
    <dgm:pt modelId="{E3482A8E-A6C4-41DF-9E77-ACE745E60CFA}">
      <dgm:prSet custT="1"/>
      <dgm:spPr/>
      <dgm:t>
        <a:bodyPr/>
        <a:lstStyle/>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a:p>
        <a:p>
          <a:pPr algn="ctr"/>
          <a:endParaRPr lang="en-US" altLang="zh-TW" sz="1200" b="1"/>
        </a:p>
        <a:p>
          <a:pPr algn="ctr"/>
          <a:r>
            <a:rPr lang="en-US" altLang="zh-TW" sz="1100" b="0"/>
            <a:t>Nine Bureaux</a:t>
          </a:r>
        </a:p>
        <a:p>
          <a:r>
            <a:rPr lang="en-GB" altLang="zh-TW" sz="1000"/>
            <a:t>Civil  Service Bureau</a:t>
          </a:r>
        </a:p>
        <a:p>
          <a:r>
            <a:rPr lang="en-GB" altLang="zh-TW" sz="1000"/>
            <a:t>Constitutional and Mainland Affairs Bureau</a:t>
          </a:r>
        </a:p>
        <a:p>
          <a:r>
            <a:rPr lang="en-GB" altLang="zh-TW" sz="1000"/>
            <a:t>Education Bureau </a:t>
          </a:r>
        </a:p>
        <a:p>
          <a:r>
            <a:rPr lang="en-GB" altLang="zh-TW" sz="1000"/>
            <a:t>Environment Bureau</a:t>
          </a:r>
        </a:p>
        <a:p>
          <a:r>
            <a:rPr lang="en-GB" altLang="zh-TW" sz="1000"/>
            <a:t>Food and Health Bureau</a:t>
          </a:r>
        </a:p>
        <a:p>
          <a:r>
            <a:rPr lang="en-GB" altLang="zh-TW" sz="1000"/>
            <a:t>Home Affairs Bureau</a:t>
          </a:r>
        </a:p>
        <a:p>
          <a:r>
            <a:rPr lang="en-GB" altLang="zh-TW" sz="1000"/>
            <a:t>Labour and Welfaare Bureau</a:t>
          </a:r>
        </a:p>
        <a:p>
          <a:r>
            <a:rPr lang="en-GB" altLang="zh-TW" sz="1000"/>
            <a:t>Security Bureau</a:t>
          </a:r>
        </a:p>
        <a:p>
          <a:r>
            <a:rPr lang="en-GB" altLang="zh-TW" sz="1000"/>
            <a:t>Transport and Housing Bureau</a:t>
          </a:r>
        </a:p>
        <a:p>
          <a:endParaRPr lang="en-GB" altLang="zh-TW" sz="1000"/>
        </a:p>
        <a:p>
          <a:endParaRPr lang="en-GB" altLang="zh-TW" sz="1000"/>
        </a:p>
        <a:p>
          <a:endParaRPr lang="en-GB" altLang="zh-TW" sz="1000"/>
        </a:p>
        <a:p>
          <a:endParaRPr lang="zh-TW" altLang="zh-TW" sz="1000"/>
        </a:p>
        <a:p>
          <a:endParaRPr lang="zh-TW" altLang="zh-TW" sz="1000"/>
        </a:p>
        <a:p>
          <a:endParaRPr lang="en-GB" altLang="zh-TW" sz="1000"/>
        </a:p>
        <a:p>
          <a:endParaRPr lang="zh-TW" altLang="zh-TW" sz="1000"/>
        </a:p>
        <a:p>
          <a:pPr algn="l"/>
          <a:endParaRPr lang="en-US" altLang="zh-TW" sz="1200"/>
        </a:p>
        <a:p>
          <a:pPr algn="ctr"/>
          <a:endParaRPr lang="en-US" altLang="zh-TW" sz="1200"/>
        </a:p>
        <a:p>
          <a:pPr algn="l"/>
          <a:r>
            <a:rPr lang="en-US" altLang="zh-TW" sz="1200"/>
            <a:t> </a:t>
          </a:r>
        </a:p>
        <a:p>
          <a:pPr algn="l"/>
          <a:endParaRPr lang="en-US" altLang="zh-TW" sz="1200"/>
        </a:p>
        <a:p>
          <a:pPr algn="ctr"/>
          <a:endParaRPr lang="zh-TW" altLang="en-US" sz="1200"/>
        </a:p>
      </dgm:t>
    </dgm:pt>
    <dgm:pt modelId="{B4D4F819-F923-4BF0-98EC-C8C799B90872}" type="parTrans" cxnId="{29E68440-DD14-4490-B591-68B0A647BC3B}">
      <dgm:prSet/>
      <dgm:spPr/>
      <dgm:t>
        <a:bodyPr/>
        <a:lstStyle/>
        <a:p>
          <a:endParaRPr lang="zh-TW" altLang="en-US"/>
        </a:p>
      </dgm:t>
    </dgm:pt>
    <dgm:pt modelId="{F13A9F8B-35F7-4614-97BB-8496E2D84E3A}" type="sibTrans" cxnId="{29E68440-DD14-4490-B591-68B0A647BC3B}">
      <dgm:prSet/>
      <dgm:spPr/>
      <dgm:t>
        <a:bodyPr/>
        <a:lstStyle/>
        <a:p>
          <a:endParaRPr lang="zh-TW" altLang="en-US"/>
        </a:p>
      </dgm:t>
    </dgm:pt>
    <dgm:pt modelId="{F79DFD55-FC6B-44DD-B9C1-D3EA6A78CCA0}">
      <dgm:prSet/>
      <dgm:spPr/>
      <dgm:t>
        <a:bodyPr/>
        <a:lstStyle/>
        <a:p>
          <a:r>
            <a:rPr lang="en-US" altLang="zh-TW"/>
            <a:t>Government Departments</a:t>
          </a:r>
          <a:endParaRPr lang="zh-TW" altLang="en-US"/>
        </a:p>
      </dgm:t>
    </dgm:pt>
    <dgm:pt modelId="{73F31086-8D23-4C8D-BD8C-87A14B0E17C5}" type="parTrans" cxnId="{290FFF6B-9660-4DFE-A399-29B20A3A5859}">
      <dgm:prSet/>
      <dgm:spPr/>
      <dgm:t>
        <a:bodyPr/>
        <a:lstStyle/>
        <a:p>
          <a:endParaRPr lang="zh-TW" altLang="en-US"/>
        </a:p>
      </dgm:t>
    </dgm:pt>
    <dgm:pt modelId="{24093706-F8D0-434C-84A7-DE1D2D6891F7}" type="sibTrans" cxnId="{290FFF6B-9660-4DFE-A399-29B20A3A5859}">
      <dgm:prSet/>
      <dgm:spPr/>
      <dgm:t>
        <a:bodyPr/>
        <a:lstStyle/>
        <a:p>
          <a:endParaRPr lang="zh-TW" altLang="en-US"/>
        </a:p>
      </dgm:t>
    </dgm:pt>
    <dgm:pt modelId="{FC1E1A2D-AF96-4D08-94A0-9CFCEFC99AB0}">
      <dgm:prSet/>
      <dgm:spPr/>
      <dgm:t>
        <a:bodyPr/>
        <a:lstStyle/>
        <a:p>
          <a:r>
            <a:rPr lang="en-US" altLang="zh-TW"/>
            <a:t>Government Departments</a:t>
          </a:r>
          <a:endParaRPr lang="zh-TW" altLang="en-US"/>
        </a:p>
      </dgm:t>
    </dgm:pt>
    <dgm:pt modelId="{8A127F46-FE2D-4F52-8D88-D60931498E61}" type="parTrans" cxnId="{3EFFCA9F-E754-40FC-9FD9-2D8605FFB32F}">
      <dgm:prSet/>
      <dgm:spPr/>
      <dgm:t>
        <a:bodyPr/>
        <a:lstStyle/>
        <a:p>
          <a:endParaRPr lang="zh-TW" altLang="en-US"/>
        </a:p>
      </dgm:t>
    </dgm:pt>
    <dgm:pt modelId="{B03CBEC9-A335-4E80-B4DF-FEFC2842D0C7}" type="sibTrans" cxnId="{3EFFCA9F-E754-40FC-9FD9-2D8605FFB32F}">
      <dgm:prSet/>
      <dgm:spPr/>
      <dgm:t>
        <a:bodyPr/>
        <a:lstStyle/>
        <a:p>
          <a:endParaRPr lang="zh-TW" altLang="en-US"/>
        </a:p>
      </dgm:t>
    </dgm:pt>
    <dgm:pt modelId="{5204D143-967B-41AE-BEA3-AFA16C61C948}">
      <dgm:prSet custT="1"/>
      <dgm:spPr/>
      <dgm:t>
        <a:bodyPr/>
        <a:lstStyle/>
        <a:p>
          <a:r>
            <a:rPr lang="en-US" altLang="zh-TW" sz="1200"/>
            <a:t>Chief Justice of the Court of Final Appeal</a:t>
          </a:r>
          <a:endParaRPr lang="zh-TW" altLang="en-US" sz="1200"/>
        </a:p>
      </dgm:t>
    </dgm:pt>
    <dgm:pt modelId="{3E26C7F1-46B1-462B-A89B-A10E080FBEBB}" type="parTrans" cxnId="{9F34022F-CCE6-4C54-8397-BA3E0FE8E2DB}">
      <dgm:prSet/>
      <dgm:spPr/>
      <dgm:t>
        <a:bodyPr/>
        <a:lstStyle/>
        <a:p>
          <a:endParaRPr lang="zh-TW" altLang="en-US"/>
        </a:p>
      </dgm:t>
    </dgm:pt>
    <dgm:pt modelId="{017FC59F-CD00-4CD8-A1BA-65274C376F76}" type="sibTrans" cxnId="{9F34022F-CCE6-4C54-8397-BA3E0FE8E2DB}">
      <dgm:prSet/>
      <dgm:spPr/>
      <dgm:t>
        <a:bodyPr/>
        <a:lstStyle/>
        <a:p>
          <a:endParaRPr lang="zh-TW" altLang="en-US"/>
        </a:p>
      </dgm:t>
    </dgm:pt>
    <dgm:pt modelId="{C14BD05F-020E-4140-870E-4DA087FCDDDE}">
      <dgm:prSet/>
      <dgm:spPr/>
      <dgm:t>
        <a:bodyPr/>
        <a:lstStyle/>
        <a:p>
          <a:r>
            <a:rPr lang="en-GB" altLang="zh-TW"/>
            <a:t>Department of Justice</a:t>
          </a:r>
          <a:endParaRPr lang="zh-TW" altLang="en-US"/>
        </a:p>
      </dgm:t>
    </dgm:pt>
    <dgm:pt modelId="{1237A80D-7E5D-42F8-9C94-7470D7A060BE}" type="parTrans" cxnId="{C9CF895E-13F5-4C98-B5DF-FCE3EDEB3441}">
      <dgm:prSet/>
      <dgm:spPr/>
      <dgm:t>
        <a:bodyPr/>
        <a:lstStyle/>
        <a:p>
          <a:endParaRPr lang="zh-TW" altLang="en-US"/>
        </a:p>
      </dgm:t>
    </dgm:pt>
    <dgm:pt modelId="{F7BF30ED-78E6-4A33-95F6-89CE467DEF33}" type="sibTrans" cxnId="{C9CF895E-13F5-4C98-B5DF-FCE3EDEB3441}">
      <dgm:prSet/>
      <dgm:spPr/>
      <dgm:t>
        <a:bodyPr/>
        <a:lstStyle/>
        <a:p>
          <a:endParaRPr lang="zh-TW" altLang="en-US"/>
        </a:p>
      </dgm:t>
    </dgm:pt>
    <dgm:pt modelId="{140ECC33-413D-4BDD-9C7F-7D1FA070E3C1}">
      <dgm:prSet custT="1"/>
      <dgm:spPr/>
      <dgm:t>
        <a:bodyPr/>
        <a:lstStyle/>
        <a:p>
          <a:pPr algn="l"/>
          <a:endParaRPr lang="en-US" altLang="zh-TW" sz="1100"/>
        </a:p>
        <a:p>
          <a:pPr algn="l"/>
          <a:endParaRPr lang="en-US" altLang="zh-TW" sz="1100"/>
        </a:p>
        <a:p>
          <a:pPr algn="l"/>
          <a:endParaRPr lang="en-US" altLang="zh-TW" sz="1100"/>
        </a:p>
        <a:p>
          <a:pPr algn="l"/>
          <a:endParaRPr lang="en-US" altLang="zh-TW" sz="1100"/>
        </a:p>
        <a:p>
          <a:pPr algn="l"/>
          <a:endParaRPr lang="en-US" altLang="zh-TW" sz="1100" b="1"/>
        </a:p>
        <a:p>
          <a:pPr algn="ctr"/>
          <a:r>
            <a:rPr lang="en-US" altLang="zh-TW" sz="1100" b="0"/>
            <a:t>Four Bureaux</a:t>
          </a:r>
        </a:p>
        <a:p>
          <a:pPr algn="l"/>
          <a:r>
            <a:rPr lang="en-GB" altLang="zh-TW" sz="1000"/>
            <a:t>Commerce and  Economic Development Bureau</a:t>
          </a:r>
        </a:p>
        <a:p>
          <a:r>
            <a:rPr lang="en-GB" altLang="zh-TW" sz="1000"/>
            <a:t>Development Bureau</a:t>
          </a:r>
        </a:p>
        <a:p>
          <a:r>
            <a:rPr lang="en-GB" altLang="zh-TW" sz="1000"/>
            <a:t>Financial Services  and the Treasury Bureau</a:t>
          </a:r>
        </a:p>
        <a:p>
          <a:r>
            <a:rPr lang="en-US" altLang="zh-TW" sz="1000"/>
            <a:t>Innovation and Technology Bureau</a:t>
          </a:r>
          <a:endParaRPr lang="zh-TW" altLang="zh-TW" sz="1000"/>
        </a:p>
        <a:p>
          <a:endParaRPr lang="en-GB" altLang="zh-TW" sz="1000"/>
        </a:p>
        <a:p>
          <a:endParaRPr lang="zh-TW" altLang="zh-TW" sz="1000"/>
        </a:p>
        <a:p>
          <a:pPr algn="l"/>
          <a:endParaRPr lang="en-GB" altLang="zh-TW" sz="1000"/>
        </a:p>
        <a:p>
          <a:pPr algn="l"/>
          <a:endParaRPr lang="zh-TW" altLang="zh-TW" sz="1000"/>
        </a:p>
        <a:p>
          <a:pPr algn="l"/>
          <a:endParaRPr lang="zh-TW" altLang="en-US" sz="800"/>
        </a:p>
      </dgm:t>
    </dgm:pt>
    <dgm:pt modelId="{A021262F-B517-4E2A-87C3-58EE5A4D59EC}" type="sibTrans" cxnId="{B56FB689-6E01-4318-AB1D-FB5DB887C0F8}">
      <dgm:prSet/>
      <dgm:spPr/>
      <dgm:t>
        <a:bodyPr/>
        <a:lstStyle/>
        <a:p>
          <a:endParaRPr lang="zh-TW" altLang="en-US"/>
        </a:p>
      </dgm:t>
    </dgm:pt>
    <dgm:pt modelId="{5BEE2607-7FBA-4120-BC09-B9F8878DB24E}" type="parTrans" cxnId="{B56FB689-6E01-4318-AB1D-FB5DB887C0F8}">
      <dgm:prSet/>
      <dgm:spPr/>
      <dgm:t>
        <a:bodyPr/>
        <a:lstStyle/>
        <a:p>
          <a:endParaRPr lang="zh-TW" altLang="en-US"/>
        </a:p>
      </dgm:t>
    </dgm:pt>
    <dgm:pt modelId="{E31A3357-F4FB-462B-A656-8AC687838FF8}" type="pres">
      <dgm:prSet presAssocID="{CA4B7F1E-7441-4EAD-BA7C-0A4781DF4F55}" presName="hierChild1" presStyleCnt="0">
        <dgm:presLayoutVars>
          <dgm:chPref val="1"/>
          <dgm:dir/>
          <dgm:animOne val="branch"/>
          <dgm:animLvl val="lvl"/>
          <dgm:resizeHandles/>
        </dgm:presLayoutVars>
      </dgm:prSet>
      <dgm:spPr/>
    </dgm:pt>
    <dgm:pt modelId="{36F9B2B7-4546-4A7A-A6E0-C8D4C8BF9F61}" type="pres">
      <dgm:prSet presAssocID="{DA198C5F-2A43-416E-AD61-4B4319668E5F}" presName="hierRoot1" presStyleCnt="0"/>
      <dgm:spPr/>
    </dgm:pt>
    <dgm:pt modelId="{29315ED9-E0A1-4C3A-A424-32B49036A8D7}" type="pres">
      <dgm:prSet presAssocID="{DA198C5F-2A43-416E-AD61-4B4319668E5F}" presName="composite" presStyleCnt="0"/>
      <dgm:spPr/>
    </dgm:pt>
    <dgm:pt modelId="{A8B326DA-410A-4517-8E92-2A9E5DB78ECB}" type="pres">
      <dgm:prSet presAssocID="{DA198C5F-2A43-416E-AD61-4B4319668E5F}" presName="background" presStyleLbl="node0" presStyleIdx="0" presStyleCnt="1"/>
      <dgm:spPr/>
    </dgm:pt>
    <dgm:pt modelId="{2932023C-A2DD-406C-A9D2-EBC5B90C5E49}" type="pres">
      <dgm:prSet presAssocID="{DA198C5F-2A43-416E-AD61-4B4319668E5F}" presName="text" presStyleLbl="fgAcc0" presStyleIdx="0" presStyleCnt="1" custScaleY="73938" custLinFactNeighborY="6820">
        <dgm:presLayoutVars>
          <dgm:chPref val="3"/>
        </dgm:presLayoutVars>
      </dgm:prSet>
      <dgm:spPr/>
    </dgm:pt>
    <dgm:pt modelId="{39FD372E-594C-4A4C-B858-2B4AA5DBEDC5}" type="pres">
      <dgm:prSet presAssocID="{DA198C5F-2A43-416E-AD61-4B4319668E5F}" presName="hierChild2" presStyleCnt="0"/>
      <dgm:spPr/>
    </dgm:pt>
    <dgm:pt modelId="{460BE3CC-07BD-49A2-BA90-4445A2A45A36}" type="pres">
      <dgm:prSet presAssocID="{7D733FB6-04CE-496A-A366-519607BD5D5B}" presName="Name10" presStyleLbl="parChTrans1D2" presStyleIdx="0" presStyleCnt="3"/>
      <dgm:spPr/>
    </dgm:pt>
    <dgm:pt modelId="{D993493F-C296-4EE5-BA65-8C754FF92BA0}" type="pres">
      <dgm:prSet presAssocID="{F6155DC8-0CA5-45E2-AE09-39BD7874FBBE}" presName="hierRoot2" presStyleCnt="0"/>
      <dgm:spPr/>
    </dgm:pt>
    <dgm:pt modelId="{C260D08B-1E11-4F81-BC05-D5EA58D1D97B}" type="pres">
      <dgm:prSet presAssocID="{F6155DC8-0CA5-45E2-AE09-39BD7874FBBE}" presName="composite2" presStyleCnt="0"/>
      <dgm:spPr/>
    </dgm:pt>
    <dgm:pt modelId="{6D539258-648A-4DB9-BA34-36F2002DF06D}" type="pres">
      <dgm:prSet presAssocID="{F6155DC8-0CA5-45E2-AE09-39BD7874FBBE}" presName="background2" presStyleLbl="node2" presStyleIdx="0" presStyleCnt="3"/>
      <dgm:spPr/>
    </dgm:pt>
    <dgm:pt modelId="{DCE10095-E594-4EDE-A854-55097748F48B}" type="pres">
      <dgm:prSet presAssocID="{F6155DC8-0CA5-45E2-AE09-39BD7874FBBE}" presName="text2" presStyleLbl="fgAcc2" presStyleIdx="0" presStyleCnt="3" custScaleY="55309">
        <dgm:presLayoutVars>
          <dgm:chPref val="3"/>
        </dgm:presLayoutVars>
      </dgm:prSet>
      <dgm:spPr/>
    </dgm:pt>
    <dgm:pt modelId="{CF381BBA-2A13-40F6-9B0F-8F71AB359DD9}" type="pres">
      <dgm:prSet presAssocID="{F6155DC8-0CA5-45E2-AE09-39BD7874FBBE}" presName="hierChild3" presStyleCnt="0"/>
      <dgm:spPr/>
    </dgm:pt>
    <dgm:pt modelId="{15A127AC-E564-4EA2-B95F-2E712A8FF1A6}" type="pres">
      <dgm:prSet presAssocID="{82FD32BD-5BAA-4678-8490-27F00126B1BD}" presName="Name17" presStyleLbl="parChTrans1D3" presStyleIdx="0" presStyleCnt="2"/>
      <dgm:spPr/>
    </dgm:pt>
    <dgm:pt modelId="{BEE34297-05D2-44B2-81FF-4215231276A9}" type="pres">
      <dgm:prSet presAssocID="{E655AF77-0C20-47A8-8465-DC06244A3B30}" presName="hierRoot3" presStyleCnt="0"/>
      <dgm:spPr/>
    </dgm:pt>
    <dgm:pt modelId="{9402324C-17F7-4029-A7D0-360E9FB0B79F}" type="pres">
      <dgm:prSet presAssocID="{E655AF77-0C20-47A8-8465-DC06244A3B30}" presName="composite3" presStyleCnt="0"/>
      <dgm:spPr/>
    </dgm:pt>
    <dgm:pt modelId="{A11F05EF-F84A-46E9-9031-B1D60ADC54B8}" type="pres">
      <dgm:prSet presAssocID="{E655AF77-0C20-47A8-8465-DC06244A3B30}" presName="background3" presStyleLbl="node3" presStyleIdx="0" presStyleCnt="2"/>
      <dgm:spPr/>
    </dgm:pt>
    <dgm:pt modelId="{46754DD1-DCD2-4F31-8AF0-216FEF4ED94C}" type="pres">
      <dgm:prSet presAssocID="{E655AF77-0C20-47A8-8465-DC06244A3B30}" presName="text3" presStyleLbl="fgAcc3" presStyleIdx="0" presStyleCnt="2" custScaleY="69846" custLinFactNeighborY="-20329">
        <dgm:presLayoutVars>
          <dgm:chPref val="3"/>
        </dgm:presLayoutVars>
      </dgm:prSet>
      <dgm:spPr/>
    </dgm:pt>
    <dgm:pt modelId="{B2897251-DC59-4758-836C-A9A19C31ED7B}" type="pres">
      <dgm:prSet presAssocID="{E655AF77-0C20-47A8-8465-DC06244A3B30}" presName="hierChild4" presStyleCnt="0"/>
      <dgm:spPr/>
    </dgm:pt>
    <dgm:pt modelId="{573C719A-F37A-43DE-AFD1-98DDF7199743}" type="pres">
      <dgm:prSet presAssocID="{04BB1D11-E81B-45F1-908C-D451F7016E79}" presName="Name23" presStyleLbl="parChTrans1D4" presStyleIdx="0" presStyleCnt="9"/>
      <dgm:spPr/>
    </dgm:pt>
    <dgm:pt modelId="{25D9904A-0207-4CB3-B787-C2441FB90F8B}" type="pres">
      <dgm:prSet presAssocID="{AF1FCD31-2D77-480A-83C4-358ED9E10038}" presName="hierRoot4" presStyleCnt="0"/>
      <dgm:spPr/>
    </dgm:pt>
    <dgm:pt modelId="{3A85E180-6E97-47D6-854D-7AE6AA49738C}" type="pres">
      <dgm:prSet presAssocID="{AF1FCD31-2D77-480A-83C4-358ED9E10038}" presName="composite4" presStyleCnt="0"/>
      <dgm:spPr/>
    </dgm:pt>
    <dgm:pt modelId="{2DB317B7-37FE-45E2-B5D3-68A45D55F629}" type="pres">
      <dgm:prSet presAssocID="{AF1FCD31-2D77-480A-83C4-358ED9E10038}" presName="background4" presStyleLbl="node4" presStyleIdx="0" presStyleCnt="9"/>
      <dgm:spPr/>
    </dgm:pt>
    <dgm:pt modelId="{0C365F04-06B9-4196-895F-1DBCB9603659}" type="pres">
      <dgm:prSet presAssocID="{AF1FCD31-2D77-480A-83C4-358ED9E10038}" presName="text4" presStyleLbl="fgAcc4" presStyleIdx="0" presStyleCnt="9" custScaleY="60585" custLinFactNeighborX="-1" custLinFactNeighborY="-20328">
        <dgm:presLayoutVars>
          <dgm:chPref val="3"/>
        </dgm:presLayoutVars>
      </dgm:prSet>
      <dgm:spPr/>
    </dgm:pt>
    <dgm:pt modelId="{61A3FD47-0A34-42C4-8E54-1548F54D522C}" type="pres">
      <dgm:prSet presAssocID="{AF1FCD31-2D77-480A-83C4-358ED9E10038}" presName="hierChild5" presStyleCnt="0"/>
      <dgm:spPr/>
    </dgm:pt>
    <dgm:pt modelId="{2C5EAACA-811E-4F74-B610-FE2E070A9260}" type="pres">
      <dgm:prSet presAssocID="{70F8E729-E0F4-403C-8F82-FCB49097317D}" presName="Name23" presStyleLbl="parChTrans1D4" presStyleIdx="1" presStyleCnt="9"/>
      <dgm:spPr/>
    </dgm:pt>
    <dgm:pt modelId="{9E2646FE-0EF0-4BEB-A25D-DF7B68B515A9}" type="pres">
      <dgm:prSet presAssocID="{780C4265-FCC3-425B-8A19-8E2102E8613C}" presName="hierRoot4" presStyleCnt="0"/>
      <dgm:spPr/>
    </dgm:pt>
    <dgm:pt modelId="{FA6E4176-2FDC-4360-A3C1-B67B4317B217}" type="pres">
      <dgm:prSet presAssocID="{780C4265-FCC3-425B-8A19-8E2102E8613C}" presName="composite4" presStyleCnt="0"/>
      <dgm:spPr/>
    </dgm:pt>
    <dgm:pt modelId="{728A7494-5A89-4A7A-BDD9-4B737BE1E373}" type="pres">
      <dgm:prSet presAssocID="{780C4265-FCC3-425B-8A19-8E2102E8613C}" presName="background4" presStyleLbl="node4" presStyleIdx="1" presStyleCnt="9"/>
      <dgm:spPr/>
    </dgm:pt>
    <dgm:pt modelId="{7057D8C2-D408-4725-AC1F-BA757DBCD0BE}" type="pres">
      <dgm:prSet presAssocID="{780C4265-FCC3-425B-8A19-8E2102E8613C}" presName="text4" presStyleLbl="fgAcc4" presStyleIdx="1" presStyleCnt="9" custScaleY="54665">
        <dgm:presLayoutVars>
          <dgm:chPref val="3"/>
        </dgm:presLayoutVars>
      </dgm:prSet>
      <dgm:spPr/>
    </dgm:pt>
    <dgm:pt modelId="{EB684D17-1159-4F21-88F4-3692F938B797}" type="pres">
      <dgm:prSet presAssocID="{780C4265-FCC3-425B-8A19-8E2102E8613C}" presName="hierChild5" presStyleCnt="0"/>
      <dgm:spPr/>
    </dgm:pt>
    <dgm:pt modelId="{C09EBD1A-E11A-44DD-9BA8-2EB278DE0722}" type="pres">
      <dgm:prSet presAssocID="{5BEE2607-7FBA-4120-BC09-B9F8878DB24E}" presName="Name23" presStyleLbl="parChTrans1D4" presStyleIdx="2" presStyleCnt="9"/>
      <dgm:spPr/>
    </dgm:pt>
    <dgm:pt modelId="{B7086EFF-92B1-4F2B-B16D-8B6438CC03AF}" type="pres">
      <dgm:prSet presAssocID="{140ECC33-413D-4BDD-9C7F-7D1FA070E3C1}" presName="hierRoot4" presStyleCnt="0"/>
      <dgm:spPr/>
    </dgm:pt>
    <dgm:pt modelId="{BA84CF8B-1261-4394-BEE5-E6F2BE2780E1}" type="pres">
      <dgm:prSet presAssocID="{140ECC33-413D-4BDD-9C7F-7D1FA070E3C1}" presName="composite4" presStyleCnt="0"/>
      <dgm:spPr/>
    </dgm:pt>
    <dgm:pt modelId="{A9450F63-A5DC-40D0-9E88-25FEC02646E8}" type="pres">
      <dgm:prSet presAssocID="{140ECC33-413D-4BDD-9C7F-7D1FA070E3C1}" presName="background4" presStyleLbl="node4" presStyleIdx="2" presStyleCnt="9"/>
      <dgm:spPr/>
    </dgm:pt>
    <dgm:pt modelId="{D6B3D6A8-26D9-4A91-AF4F-35D67A6DFEFA}" type="pres">
      <dgm:prSet presAssocID="{140ECC33-413D-4BDD-9C7F-7D1FA070E3C1}" presName="text4" presStyleLbl="fgAcc4" presStyleIdx="2" presStyleCnt="9" custScaleX="122631" custScaleY="219051">
        <dgm:presLayoutVars>
          <dgm:chPref val="3"/>
        </dgm:presLayoutVars>
      </dgm:prSet>
      <dgm:spPr/>
    </dgm:pt>
    <dgm:pt modelId="{256EA651-86DE-4101-8564-8642E501E427}" type="pres">
      <dgm:prSet presAssocID="{140ECC33-413D-4BDD-9C7F-7D1FA070E3C1}" presName="hierChild5" presStyleCnt="0"/>
      <dgm:spPr/>
    </dgm:pt>
    <dgm:pt modelId="{75F01E60-D0A7-4ED7-AD91-47D8E458D532}" type="pres">
      <dgm:prSet presAssocID="{73F31086-8D23-4C8D-BD8C-87A14B0E17C5}" presName="Name23" presStyleLbl="parChTrans1D4" presStyleIdx="3" presStyleCnt="9"/>
      <dgm:spPr/>
    </dgm:pt>
    <dgm:pt modelId="{783BE978-C341-436F-813B-1A44B5219B08}" type="pres">
      <dgm:prSet presAssocID="{F79DFD55-FC6B-44DD-B9C1-D3EA6A78CCA0}" presName="hierRoot4" presStyleCnt="0"/>
      <dgm:spPr/>
    </dgm:pt>
    <dgm:pt modelId="{235DB18F-0A66-48E8-8FB1-4D28D8D459D2}" type="pres">
      <dgm:prSet presAssocID="{F79DFD55-FC6B-44DD-B9C1-D3EA6A78CCA0}" presName="composite4" presStyleCnt="0"/>
      <dgm:spPr/>
    </dgm:pt>
    <dgm:pt modelId="{3554DAB2-29FD-475A-B367-53AEF5F41E8C}" type="pres">
      <dgm:prSet presAssocID="{F79DFD55-FC6B-44DD-B9C1-D3EA6A78CCA0}" presName="background4" presStyleLbl="node4" presStyleIdx="3" presStyleCnt="9"/>
      <dgm:spPr/>
    </dgm:pt>
    <dgm:pt modelId="{F4BC4190-A81F-4930-830F-D5C29D071A4F}" type="pres">
      <dgm:prSet presAssocID="{F79DFD55-FC6B-44DD-B9C1-D3EA6A78CCA0}" presName="text4" presStyleLbl="fgAcc4" presStyleIdx="3" presStyleCnt="9" custScaleY="62332">
        <dgm:presLayoutVars>
          <dgm:chPref val="3"/>
        </dgm:presLayoutVars>
      </dgm:prSet>
      <dgm:spPr/>
    </dgm:pt>
    <dgm:pt modelId="{85259372-F1BE-46C4-9CA3-5B12A0731940}" type="pres">
      <dgm:prSet presAssocID="{F79DFD55-FC6B-44DD-B9C1-D3EA6A78CCA0}" presName="hierChild5" presStyleCnt="0"/>
      <dgm:spPr/>
    </dgm:pt>
    <dgm:pt modelId="{8A5A9365-227E-4CB8-B6AC-BAED6E61DCF0}" type="pres">
      <dgm:prSet presAssocID="{5AD77739-4030-4A05-8BF5-3ECF2E0E2FBD}" presName="Name23" presStyleLbl="parChTrans1D4" presStyleIdx="4" presStyleCnt="9"/>
      <dgm:spPr/>
    </dgm:pt>
    <dgm:pt modelId="{CEB1C18B-CE96-46B4-94CC-CEC5961290F1}" type="pres">
      <dgm:prSet presAssocID="{56E725C8-BA83-491D-9FD4-966BCC4C8E7D}" presName="hierRoot4" presStyleCnt="0"/>
      <dgm:spPr/>
    </dgm:pt>
    <dgm:pt modelId="{9300CF7F-77C7-4215-8CB6-761304115194}" type="pres">
      <dgm:prSet presAssocID="{56E725C8-BA83-491D-9FD4-966BCC4C8E7D}" presName="composite4" presStyleCnt="0"/>
      <dgm:spPr/>
    </dgm:pt>
    <dgm:pt modelId="{2060D149-3417-467C-90DF-2B3534B6A7F4}" type="pres">
      <dgm:prSet presAssocID="{56E725C8-BA83-491D-9FD4-966BCC4C8E7D}" presName="background4" presStyleLbl="node4" presStyleIdx="4" presStyleCnt="9"/>
      <dgm:spPr/>
    </dgm:pt>
    <dgm:pt modelId="{B567F35B-86AB-47C3-9559-EB21DD87FE0C}" type="pres">
      <dgm:prSet presAssocID="{56E725C8-BA83-491D-9FD4-966BCC4C8E7D}" presName="text4" presStyleLbl="fgAcc4" presStyleIdx="4" presStyleCnt="9" custScaleX="121094" custScaleY="65486">
        <dgm:presLayoutVars>
          <dgm:chPref val="3"/>
        </dgm:presLayoutVars>
      </dgm:prSet>
      <dgm:spPr/>
    </dgm:pt>
    <dgm:pt modelId="{DCC82C6A-20C8-47B6-8629-91687361B949}" type="pres">
      <dgm:prSet presAssocID="{56E725C8-BA83-491D-9FD4-966BCC4C8E7D}" presName="hierChild5" presStyleCnt="0"/>
      <dgm:spPr/>
    </dgm:pt>
    <dgm:pt modelId="{B9989074-30BB-41DC-AD8C-2CDC95E6A18F}" type="pres">
      <dgm:prSet presAssocID="{B4D4F819-F923-4BF0-98EC-C8C799B90872}" presName="Name23" presStyleLbl="parChTrans1D4" presStyleIdx="5" presStyleCnt="9"/>
      <dgm:spPr/>
    </dgm:pt>
    <dgm:pt modelId="{73A2F0E6-2EFB-4E8F-93FC-A10B757F0528}" type="pres">
      <dgm:prSet presAssocID="{E3482A8E-A6C4-41DF-9E77-ACE745E60CFA}" presName="hierRoot4" presStyleCnt="0"/>
      <dgm:spPr/>
    </dgm:pt>
    <dgm:pt modelId="{1DB5752C-328F-40F2-A577-66717EBED9DD}" type="pres">
      <dgm:prSet presAssocID="{E3482A8E-A6C4-41DF-9E77-ACE745E60CFA}" presName="composite4" presStyleCnt="0"/>
      <dgm:spPr/>
    </dgm:pt>
    <dgm:pt modelId="{D091897E-190A-47D6-B1AE-1250770EB800}" type="pres">
      <dgm:prSet presAssocID="{E3482A8E-A6C4-41DF-9E77-ACE745E60CFA}" presName="background4" presStyleLbl="node4" presStyleIdx="5" presStyleCnt="9"/>
      <dgm:spPr/>
    </dgm:pt>
    <dgm:pt modelId="{C5367317-391B-4798-B0E1-47DF691D82D1}" type="pres">
      <dgm:prSet presAssocID="{E3482A8E-A6C4-41DF-9E77-ACE745E60CFA}" presName="text4" presStyleLbl="fgAcc4" presStyleIdx="5" presStyleCnt="9" custScaleX="127038" custScaleY="315131" custLinFactNeighborX="13559" custLinFactNeighborY="-13635">
        <dgm:presLayoutVars>
          <dgm:chPref val="3"/>
        </dgm:presLayoutVars>
      </dgm:prSet>
      <dgm:spPr/>
    </dgm:pt>
    <dgm:pt modelId="{79F6F2C9-46A9-4AB1-A3AD-1C8C4B973FF0}" type="pres">
      <dgm:prSet presAssocID="{E3482A8E-A6C4-41DF-9E77-ACE745E60CFA}" presName="hierChild5" presStyleCnt="0"/>
      <dgm:spPr/>
    </dgm:pt>
    <dgm:pt modelId="{FCA23506-46D7-45CB-B9FA-1FD0F158C729}" type="pres">
      <dgm:prSet presAssocID="{8A127F46-FE2D-4F52-8D88-D60931498E61}" presName="Name23" presStyleLbl="parChTrans1D4" presStyleIdx="6" presStyleCnt="9"/>
      <dgm:spPr/>
    </dgm:pt>
    <dgm:pt modelId="{5116BBEC-9EA3-4CF0-A632-8185DA8ED5F3}" type="pres">
      <dgm:prSet presAssocID="{FC1E1A2D-AF96-4D08-94A0-9CFCEFC99AB0}" presName="hierRoot4" presStyleCnt="0"/>
      <dgm:spPr/>
    </dgm:pt>
    <dgm:pt modelId="{A9CF8DCE-CB66-4348-B0B0-62684EE14C7C}" type="pres">
      <dgm:prSet presAssocID="{FC1E1A2D-AF96-4D08-94A0-9CFCEFC99AB0}" presName="composite4" presStyleCnt="0"/>
      <dgm:spPr/>
    </dgm:pt>
    <dgm:pt modelId="{AC51EF81-E951-40CF-9BCC-AF8104E5EC29}" type="pres">
      <dgm:prSet presAssocID="{FC1E1A2D-AF96-4D08-94A0-9CFCEFC99AB0}" presName="background4" presStyleLbl="node4" presStyleIdx="6" presStyleCnt="9"/>
      <dgm:spPr/>
    </dgm:pt>
    <dgm:pt modelId="{B4FB2333-4B7D-4C0E-8574-126FB14B30DA}" type="pres">
      <dgm:prSet presAssocID="{FC1E1A2D-AF96-4D08-94A0-9CFCEFC99AB0}" presName="text4" presStyleLbl="fgAcc4" presStyleIdx="6" presStyleCnt="9" custScaleX="88969" custScaleY="53630" custLinFactNeighborX="8859" custLinFactNeighborY="-30438">
        <dgm:presLayoutVars>
          <dgm:chPref val="3"/>
        </dgm:presLayoutVars>
      </dgm:prSet>
      <dgm:spPr/>
    </dgm:pt>
    <dgm:pt modelId="{A11C4BCB-051B-4304-A2D8-F7AA3481B868}" type="pres">
      <dgm:prSet presAssocID="{FC1E1A2D-AF96-4D08-94A0-9CFCEFC99AB0}" presName="hierChild5" presStyleCnt="0"/>
      <dgm:spPr/>
    </dgm:pt>
    <dgm:pt modelId="{EC1621B1-ED33-458C-A283-25ED08E42BFF}" type="pres">
      <dgm:prSet presAssocID="{FEBD5E94-1958-4904-8C4E-13C80E85C4C9}" presName="Name23" presStyleLbl="parChTrans1D4" presStyleIdx="7" presStyleCnt="9"/>
      <dgm:spPr/>
    </dgm:pt>
    <dgm:pt modelId="{818D549C-26AB-48F9-954F-79D858AF75E7}" type="pres">
      <dgm:prSet presAssocID="{E36F9709-3854-48E5-83FA-DA840129F490}" presName="hierRoot4" presStyleCnt="0"/>
      <dgm:spPr/>
    </dgm:pt>
    <dgm:pt modelId="{6A298279-5E9C-45AF-877A-8F45911B779E}" type="pres">
      <dgm:prSet presAssocID="{E36F9709-3854-48E5-83FA-DA840129F490}" presName="composite4" presStyleCnt="0"/>
      <dgm:spPr/>
    </dgm:pt>
    <dgm:pt modelId="{D7E089FB-7D60-499C-81F2-C2DA3BB5A333}" type="pres">
      <dgm:prSet presAssocID="{E36F9709-3854-48E5-83FA-DA840129F490}" presName="background4" presStyleLbl="node4" presStyleIdx="7" presStyleCnt="9"/>
      <dgm:spPr/>
    </dgm:pt>
    <dgm:pt modelId="{3CDA67B0-A1D2-4CA4-9086-C7EBB57753C4}" type="pres">
      <dgm:prSet presAssocID="{E36F9709-3854-48E5-83FA-DA840129F490}" presName="text4" presStyleLbl="fgAcc4" presStyleIdx="7" presStyleCnt="9" custScaleY="67765" custLinFactNeighborX="18942" custLinFactNeighborY="-191">
        <dgm:presLayoutVars>
          <dgm:chPref val="3"/>
        </dgm:presLayoutVars>
      </dgm:prSet>
      <dgm:spPr/>
    </dgm:pt>
    <dgm:pt modelId="{1BA0770D-E002-4D74-9148-4B3C5D49C4C0}" type="pres">
      <dgm:prSet presAssocID="{E36F9709-3854-48E5-83FA-DA840129F490}" presName="hierChild5" presStyleCnt="0"/>
      <dgm:spPr/>
    </dgm:pt>
    <dgm:pt modelId="{41F454FE-96B8-4C73-A781-C2111732C905}" type="pres">
      <dgm:prSet presAssocID="{1237A80D-7E5D-42F8-9C94-7470D7A060BE}" presName="Name23" presStyleLbl="parChTrans1D4" presStyleIdx="8" presStyleCnt="9"/>
      <dgm:spPr/>
    </dgm:pt>
    <dgm:pt modelId="{9A12646F-F835-4F0A-963E-BE7E81AB5409}" type="pres">
      <dgm:prSet presAssocID="{C14BD05F-020E-4140-870E-4DA087FCDDDE}" presName="hierRoot4" presStyleCnt="0"/>
      <dgm:spPr/>
    </dgm:pt>
    <dgm:pt modelId="{BD08604D-3186-4164-8CCB-3548D5360A83}" type="pres">
      <dgm:prSet presAssocID="{C14BD05F-020E-4140-870E-4DA087FCDDDE}" presName="composite4" presStyleCnt="0"/>
      <dgm:spPr/>
    </dgm:pt>
    <dgm:pt modelId="{4BD5B39F-8D12-4BA6-A90B-305A60B8CE92}" type="pres">
      <dgm:prSet presAssocID="{C14BD05F-020E-4140-870E-4DA087FCDDDE}" presName="background4" presStyleLbl="node4" presStyleIdx="8" presStyleCnt="9"/>
      <dgm:spPr/>
    </dgm:pt>
    <dgm:pt modelId="{C91998B9-B3D8-455B-A6BD-CFD9A3CFA7DA}" type="pres">
      <dgm:prSet presAssocID="{C14BD05F-020E-4140-870E-4DA087FCDDDE}" presName="text4" presStyleLbl="fgAcc4" presStyleIdx="8" presStyleCnt="9" custScaleY="64859" custLinFactNeighborX="18580" custLinFactNeighborY="-4389">
        <dgm:presLayoutVars>
          <dgm:chPref val="3"/>
        </dgm:presLayoutVars>
      </dgm:prSet>
      <dgm:spPr/>
    </dgm:pt>
    <dgm:pt modelId="{2F348F5D-5B1C-409A-99F7-6AB34A964F62}" type="pres">
      <dgm:prSet presAssocID="{C14BD05F-020E-4140-870E-4DA087FCDDDE}" presName="hierChild5" presStyleCnt="0"/>
      <dgm:spPr/>
    </dgm:pt>
    <dgm:pt modelId="{5F03EEB2-CCCA-4E83-912C-FEAC65706C70}" type="pres">
      <dgm:prSet presAssocID="{2D1BE30F-3BA9-4FE5-B6A1-186DBDDC0839}" presName="Name10" presStyleLbl="parChTrans1D2" presStyleIdx="1" presStyleCnt="3"/>
      <dgm:spPr/>
    </dgm:pt>
    <dgm:pt modelId="{DB05DDE1-0EC8-4BA2-8A9C-3E2459F8CD76}" type="pres">
      <dgm:prSet presAssocID="{12929D94-F08C-4FA9-AB79-7FFB5A1157ED}" presName="hierRoot2" presStyleCnt="0"/>
      <dgm:spPr/>
    </dgm:pt>
    <dgm:pt modelId="{21DC8CFD-CCF6-4682-A2F4-FAF9169B0573}" type="pres">
      <dgm:prSet presAssocID="{12929D94-F08C-4FA9-AB79-7FFB5A1157ED}" presName="composite2" presStyleCnt="0"/>
      <dgm:spPr/>
    </dgm:pt>
    <dgm:pt modelId="{13B6BD26-BE61-4C4F-8313-91EDAB3B6D58}" type="pres">
      <dgm:prSet presAssocID="{12929D94-F08C-4FA9-AB79-7FFB5A1157ED}" presName="background2" presStyleLbl="node2" presStyleIdx="1" presStyleCnt="3"/>
      <dgm:spPr/>
    </dgm:pt>
    <dgm:pt modelId="{0F20AA73-2609-45FA-9821-ADC9205D06D4}" type="pres">
      <dgm:prSet presAssocID="{12929D94-F08C-4FA9-AB79-7FFB5A1157ED}" presName="text2" presStyleLbl="fgAcc2" presStyleIdx="1" presStyleCnt="3" custScaleY="59335">
        <dgm:presLayoutVars>
          <dgm:chPref val="3"/>
        </dgm:presLayoutVars>
      </dgm:prSet>
      <dgm:spPr/>
    </dgm:pt>
    <dgm:pt modelId="{4172479B-5854-4F5C-A1E4-5EB9A6B60E9D}" type="pres">
      <dgm:prSet presAssocID="{12929D94-F08C-4FA9-AB79-7FFB5A1157ED}" presName="hierChild3" presStyleCnt="0"/>
      <dgm:spPr/>
    </dgm:pt>
    <dgm:pt modelId="{81B5CC04-2073-48E5-B053-BE1A8FD4D33F}" type="pres">
      <dgm:prSet presAssocID="{E0B3953F-64A0-4840-9E12-3A0B9DC44521}" presName="Name10" presStyleLbl="parChTrans1D2" presStyleIdx="2" presStyleCnt="3"/>
      <dgm:spPr/>
    </dgm:pt>
    <dgm:pt modelId="{004853A1-C264-41F0-9779-1AC2CD518542}" type="pres">
      <dgm:prSet presAssocID="{FFF71DE4-E490-4E13-95AE-04A4413C754C}" presName="hierRoot2" presStyleCnt="0"/>
      <dgm:spPr/>
    </dgm:pt>
    <dgm:pt modelId="{A00C0A55-59F3-43D4-9266-B6D646483001}" type="pres">
      <dgm:prSet presAssocID="{FFF71DE4-E490-4E13-95AE-04A4413C754C}" presName="composite2" presStyleCnt="0"/>
      <dgm:spPr/>
    </dgm:pt>
    <dgm:pt modelId="{BA7C42B9-692A-4CB2-B540-492E1DC1E71F}" type="pres">
      <dgm:prSet presAssocID="{FFF71DE4-E490-4E13-95AE-04A4413C754C}" presName="background2" presStyleLbl="node2" presStyleIdx="2" presStyleCnt="3"/>
      <dgm:spPr/>
    </dgm:pt>
    <dgm:pt modelId="{38901F64-9E6A-4847-858A-5D430B64D6C2}" type="pres">
      <dgm:prSet presAssocID="{FFF71DE4-E490-4E13-95AE-04A4413C754C}" presName="text2" presStyleLbl="fgAcc2" presStyleIdx="2" presStyleCnt="3" custScaleY="53176" custLinFactNeighborX="340">
        <dgm:presLayoutVars>
          <dgm:chPref val="3"/>
        </dgm:presLayoutVars>
      </dgm:prSet>
      <dgm:spPr/>
    </dgm:pt>
    <dgm:pt modelId="{2EFC7927-A9CB-430B-A293-BD8B382B3DAB}" type="pres">
      <dgm:prSet presAssocID="{FFF71DE4-E490-4E13-95AE-04A4413C754C}" presName="hierChild3" presStyleCnt="0"/>
      <dgm:spPr/>
    </dgm:pt>
    <dgm:pt modelId="{6DE25260-7DB0-4C31-AB2F-CD1A38B30209}" type="pres">
      <dgm:prSet presAssocID="{3E26C7F1-46B1-462B-A89B-A10E080FBEBB}" presName="Name17" presStyleLbl="parChTrans1D3" presStyleIdx="1" presStyleCnt="2"/>
      <dgm:spPr/>
    </dgm:pt>
    <dgm:pt modelId="{ED3B6CAE-CE94-48EC-8956-625E6D21F7B7}" type="pres">
      <dgm:prSet presAssocID="{5204D143-967B-41AE-BEA3-AFA16C61C948}" presName="hierRoot3" presStyleCnt="0"/>
      <dgm:spPr/>
    </dgm:pt>
    <dgm:pt modelId="{36E14903-DDEA-457E-A5A2-B05E6AB6C0C1}" type="pres">
      <dgm:prSet presAssocID="{5204D143-967B-41AE-BEA3-AFA16C61C948}" presName="composite3" presStyleCnt="0"/>
      <dgm:spPr/>
    </dgm:pt>
    <dgm:pt modelId="{737DF284-38F8-41D6-A4EB-56F58DDC8051}" type="pres">
      <dgm:prSet presAssocID="{5204D143-967B-41AE-BEA3-AFA16C61C948}" presName="background3" presStyleLbl="node3" presStyleIdx="1" presStyleCnt="2"/>
      <dgm:spPr/>
    </dgm:pt>
    <dgm:pt modelId="{F745D212-3B27-4794-89C7-6C7472DD9EE9}" type="pres">
      <dgm:prSet presAssocID="{5204D143-967B-41AE-BEA3-AFA16C61C948}" presName="text3" presStyleLbl="fgAcc3" presStyleIdx="1" presStyleCnt="2">
        <dgm:presLayoutVars>
          <dgm:chPref val="3"/>
        </dgm:presLayoutVars>
      </dgm:prSet>
      <dgm:spPr/>
    </dgm:pt>
    <dgm:pt modelId="{3EC4D6A7-C97F-4724-96F0-D490DE209A95}" type="pres">
      <dgm:prSet presAssocID="{5204D143-967B-41AE-BEA3-AFA16C61C948}" presName="hierChild4" presStyleCnt="0"/>
      <dgm:spPr/>
    </dgm:pt>
  </dgm:ptLst>
  <dgm:cxnLst>
    <dgm:cxn modelId="{85115809-71DA-468E-8886-4D2D415A9FDF}" srcId="{DA198C5F-2A43-416E-AD61-4B4319668E5F}" destId="{FFF71DE4-E490-4E13-95AE-04A4413C754C}" srcOrd="2" destOrd="0" parTransId="{E0B3953F-64A0-4840-9E12-3A0B9DC44521}" sibTransId="{25341D6A-A901-45DA-A70F-4AB7D244FA82}"/>
    <dgm:cxn modelId="{68B72D11-B6E6-4718-9B7B-342ED9AC11C4}" type="presOf" srcId="{E655AF77-0C20-47A8-8465-DC06244A3B30}" destId="{46754DD1-DCD2-4F31-8AF0-216FEF4ED94C}" srcOrd="0" destOrd="0" presId="urn:microsoft.com/office/officeart/2005/8/layout/hierarchy1"/>
    <dgm:cxn modelId="{97D83512-B343-47AF-8EF6-26838E17F420}" type="presOf" srcId="{73F31086-8D23-4C8D-BD8C-87A14B0E17C5}" destId="{75F01E60-D0A7-4ED7-AD91-47D8E458D532}" srcOrd="0" destOrd="0" presId="urn:microsoft.com/office/officeart/2005/8/layout/hierarchy1"/>
    <dgm:cxn modelId="{F8A37112-B01F-47F4-9F5B-6F889F4AA917}" srcId="{AF1FCD31-2D77-480A-83C4-358ED9E10038}" destId="{56E725C8-BA83-491D-9FD4-966BCC4C8E7D}" srcOrd="1" destOrd="0" parTransId="{5AD77739-4030-4A05-8BF5-3ECF2E0E2FBD}" sibTransId="{4150A114-5DB1-4411-8329-C88ED4254256}"/>
    <dgm:cxn modelId="{A4307912-1F84-4C72-A973-FA2970D5BF27}" type="presOf" srcId="{E0B3953F-64A0-4840-9E12-3A0B9DC44521}" destId="{81B5CC04-2073-48E5-B053-BE1A8FD4D33F}" srcOrd="0" destOrd="0" presId="urn:microsoft.com/office/officeart/2005/8/layout/hierarchy1"/>
    <dgm:cxn modelId="{8FD8D222-5F9E-42AB-A5E1-DAF8D305DB42}" type="presOf" srcId="{F6155DC8-0CA5-45E2-AE09-39BD7874FBBE}" destId="{DCE10095-E594-4EDE-A854-55097748F48B}" srcOrd="0" destOrd="0" presId="urn:microsoft.com/office/officeart/2005/8/layout/hierarchy1"/>
    <dgm:cxn modelId="{14135D2A-3F5A-4845-9017-FFBE07ACFD47}" type="presOf" srcId="{1237A80D-7E5D-42F8-9C94-7470D7A060BE}" destId="{41F454FE-96B8-4C73-A781-C2111732C905}" srcOrd="0" destOrd="0" presId="urn:microsoft.com/office/officeart/2005/8/layout/hierarchy1"/>
    <dgm:cxn modelId="{9F34022F-CCE6-4C54-8397-BA3E0FE8E2DB}" srcId="{FFF71DE4-E490-4E13-95AE-04A4413C754C}" destId="{5204D143-967B-41AE-BEA3-AFA16C61C948}" srcOrd="0" destOrd="0" parTransId="{3E26C7F1-46B1-462B-A89B-A10E080FBEBB}" sibTransId="{017FC59F-CD00-4CD8-A1BA-65274C376F76}"/>
    <dgm:cxn modelId="{AE771A30-8D35-4EB0-9713-2C838AEEF57D}" type="presOf" srcId="{8A127F46-FE2D-4F52-8D88-D60931498E61}" destId="{FCA23506-46D7-45CB-B9FA-1FD0F158C729}" srcOrd="0" destOrd="0" presId="urn:microsoft.com/office/officeart/2005/8/layout/hierarchy1"/>
    <dgm:cxn modelId="{C83E4130-59A2-4EF7-918D-A0D38193350F}" type="presOf" srcId="{AF1FCD31-2D77-480A-83C4-358ED9E10038}" destId="{0C365F04-06B9-4196-895F-1DBCB9603659}" srcOrd="0" destOrd="0" presId="urn:microsoft.com/office/officeart/2005/8/layout/hierarchy1"/>
    <dgm:cxn modelId="{23A5AF31-D60A-424A-9A15-005813A5FBB0}" srcId="{F6155DC8-0CA5-45E2-AE09-39BD7874FBBE}" destId="{E655AF77-0C20-47A8-8465-DC06244A3B30}" srcOrd="0" destOrd="0" parTransId="{82FD32BD-5BAA-4678-8490-27F00126B1BD}" sibTransId="{31C23036-55EB-4FD2-9A90-B1FBF7E72825}"/>
    <dgm:cxn modelId="{29E68440-DD14-4490-B591-68B0A647BC3B}" srcId="{56E725C8-BA83-491D-9FD4-966BCC4C8E7D}" destId="{E3482A8E-A6C4-41DF-9E77-ACE745E60CFA}" srcOrd="0" destOrd="0" parTransId="{B4D4F819-F923-4BF0-98EC-C8C799B90872}" sibTransId="{F13A9F8B-35F7-4614-97BB-8496E2D84E3A}"/>
    <dgm:cxn modelId="{16C49640-E2EB-4CCE-8D36-F3A5391C8E93}" type="presOf" srcId="{5204D143-967B-41AE-BEA3-AFA16C61C948}" destId="{F745D212-3B27-4794-89C7-6C7472DD9EE9}" srcOrd="0" destOrd="0" presId="urn:microsoft.com/office/officeart/2005/8/layout/hierarchy1"/>
    <dgm:cxn modelId="{1B654F5E-4E79-4880-BA74-7464FB4A9C20}" type="presOf" srcId="{FFF71DE4-E490-4E13-95AE-04A4413C754C}" destId="{38901F64-9E6A-4847-858A-5D430B64D6C2}" srcOrd="0" destOrd="0" presId="urn:microsoft.com/office/officeart/2005/8/layout/hierarchy1"/>
    <dgm:cxn modelId="{C9CF895E-13F5-4C98-B5DF-FCE3EDEB3441}" srcId="{E36F9709-3854-48E5-83FA-DA840129F490}" destId="{C14BD05F-020E-4140-870E-4DA087FCDDDE}" srcOrd="0" destOrd="0" parTransId="{1237A80D-7E5D-42F8-9C94-7470D7A060BE}" sibTransId="{F7BF30ED-78E6-4A33-95F6-89CE467DEF33}"/>
    <dgm:cxn modelId="{F1232B61-FEE0-4783-8581-CD1DB41A813C}" srcId="{AF1FCD31-2D77-480A-83C4-358ED9E10038}" destId="{780C4265-FCC3-425B-8A19-8E2102E8613C}" srcOrd="0" destOrd="0" parTransId="{70F8E729-E0F4-403C-8F82-FCB49097317D}" sibTransId="{CD43489C-FC2D-4607-B8F7-0A21AB33A427}"/>
    <dgm:cxn modelId="{1DD2A565-092D-483E-955A-D5B8939ABFEF}" srcId="{AF1FCD31-2D77-480A-83C4-358ED9E10038}" destId="{E36F9709-3854-48E5-83FA-DA840129F490}" srcOrd="2" destOrd="0" parTransId="{FEBD5E94-1958-4904-8C4E-13C80E85C4C9}" sibTransId="{0842FADF-A9EA-433F-8411-94217B402DC1}"/>
    <dgm:cxn modelId="{290FFF6B-9660-4DFE-A399-29B20A3A5859}" srcId="{140ECC33-413D-4BDD-9C7F-7D1FA070E3C1}" destId="{F79DFD55-FC6B-44DD-B9C1-D3EA6A78CCA0}" srcOrd="0" destOrd="0" parTransId="{73F31086-8D23-4C8D-BD8C-87A14B0E17C5}" sibTransId="{24093706-F8D0-434C-84A7-DE1D2D6891F7}"/>
    <dgm:cxn modelId="{5D8A716D-F73A-4867-ACE7-9CCCC521D902}" type="presOf" srcId="{12929D94-F08C-4FA9-AB79-7FFB5A1157ED}" destId="{0F20AA73-2609-45FA-9821-ADC9205D06D4}" srcOrd="0" destOrd="0" presId="urn:microsoft.com/office/officeart/2005/8/layout/hierarchy1"/>
    <dgm:cxn modelId="{E5D79B70-CD8A-4C54-A6BC-090AA62A18AD}" type="presOf" srcId="{CA4B7F1E-7441-4EAD-BA7C-0A4781DF4F55}" destId="{E31A3357-F4FB-462B-A656-8AC687838FF8}" srcOrd="0" destOrd="0" presId="urn:microsoft.com/office/officeart/2005/8/layout/hierarchy1"/>
    <dgm:cxn modelId="{29C8BA72-88AF-46BC-AF0A-B1495938A778}" type="presOf" srcId="{140ECC33-413D-4BDD-9C7F-7D1FA070E3C1}" destId="{D6B3D6A8-26D9-4A91-AF4F-35D67A6DFEFA}" srcOrd="0" destOrd="0" presId="urn:microsoft.com/office/officeart/2005/8/layout/hierarchy1"/>
    <dgm:cxn modelId="{E14FE975-4674-45F9-8647-43F444EF272D}" srcId="{E655AF77-0C20-47A8-8465-DC06244A3B30}" destId="{AF1FCD31-2D77-480A-83C4-358ED9E10038}" srcOrd="0" destOrd="0" parTransId="{04BB1D11-E81B-45F1-908C-D451F7016E79}" sibTransId="{310B52AE-C7D5-4F0C-BD8F-5F55C57B1918}"/>
    <dgm:cxn modelId="{67064F79-961D-43D9-B5FB-591C4A5809C8}" type="presOf" srcId="{FC1E1A2D-AF96-4D08-94A0-9CFCEFC99AB0}" destId="{B4FB2333-4B7D-4C0E-8574-126FB14B30DA}" srcOrd="0" destOrd="0" presId="urn:microsoft.com/office/officeart/2005/8/layout/hierarchy1"/>
    <dgm:cxn modelId="{DFE84C7E-2FA0-48DD-B86B-0445F278042C}" type="presOf" srcId="{DA198C5F-2A43-416E-AD61-4B4319668E5F}" destId="{2932023C-A2DD-406C-A9D2-EBC5B90C5E49}" srcOrd="0" destOrd="0" presId="urn:microsoft.com/office/officeart/2005/8/layout/hierarchy1"/>
    <dgm:cxn modelId="{18F22881-3EC4-4D77-B707-510DAEA25312}" type="presOf" srcId="{E3482A8E-A6C4-41DF-9E77-ACE745E60CFA}" destId="{C5367317-391B-4798-B0E1-47DF691D82D1}" srcOrd="0" destOrd="0" presId="urn:microsoft.com/office/officeart/2005/8/layout/hierarchy1"/>
    <dgm:cxn modelId="{C05DC582-67F6-4ED1-9856-DE381F1F874B}" type="presOf" srcId="{3E26C7F1-46B1-462B-A89B-A10E080FBEBB}" destId="{6DE25260-7DB0-4C31-AB2F-CD1A38B30209}" srcOrd="0" destOrd="0" presId="urn:microsoft.com/office/officeart/2005/8/layout/hierarchy1"/>
    <dgm:cxn modelId="{50B4E284-E613-4D03-95DD-E0B020CD9FEB}" type="presOf" srcId="{780C4265-FCC3-425B-8A19-8E2102E8613C}" destId="{7057D8C2-D408-4725-AC1F-BA757DBCD0BE}" srcOrd="0" destOrd="0" presId="urn:microsoft.com/office/officeart/2005/8/layout/hierarchy1"/>
    <dgm:cxn modelId="{B56FB689-6E01-4318-AB1D-FB5DB887C0F8}" srcId="{780C4265-FCC3-425B-8A19-8E2102E8613C}" destId="{140ECC33-413D-4BDD-9C7F-7D1FA070E3C1}" srcOrd="0" destOrd="0" parTransId="{5BEE2607-7FBA-4120-BC09-B9F8878DB24E}" sibTransId="{A021262F-B517-4E2A-87C3-58EE5A4D59EC}"/>
    <dgm:cxn modelId="{5E2ACF92-B528-4B82-9F5F-D41C47D0B30D}" type="presOf" srcId="{C14BD05F-020E-4140-870E-4DA087FCDDDE}" destId="{C91998B9-B3D8-455B-A6BD-CFD9A3CFA7DA}" srcOrd="0" destOrd="0" presId="urn:microsoft.com/office/officeart/2005/8/layout/hierarchy1"/>
    <dgm:cxn modelId="{3EFFCA9F-E754-40FC-9FD9-2D8605FFB32F}" srcId="{E3482A8E-A6C4-41DF-9E77-ACE745E60CFA}" destId="{FC1E1A2D-AF96-4D08-94A0-9CFCEFC99AB0}" srcOrd="0" destOrd="0" parTransId="{8A127F46-FE2D-4F52-8D88-D60931498E61}" sibTransId="{B03CBEC9-A335-4E80-B4DF-FEFC2842D0C7}"/>
    <dgm:cxn modelId="{ABE361A2-A31C-4CD4-AD78-70A8FA39C4E2}" type="presOf" srcId="{B4D4F819-F923-4BF0-98EC-C8C799B90872}" destId="{B9989074-30BB-41DC-AD8C-2CDC95E6A18F}" srcOrd="0" destOrd="0" presId="urn:microsoft.com/office/officeart/2005/8/layout/hierarchy1"/>
    <dgm:cxn modelId="{C765B3B2-47C3-47EC-A690-D0136B0DB09C}" type="presOf" srcId="{04BB1D11-E81B-45F1-908C-D451F7016E79}" destId="{573C719A-F37A-43DE-AFD1-98DDF7199743}" srcOrd="0" destOrd="0" presId="urn:microsoft.com/office/officeart/2005/8/layout/hierarchy1"/>
    <dgm:cxn modelId="{361F0EBA-BD76-410B-8568-5B9B45233D2E}" type="presOf" srcId="{70F8E729-E0F4-403C-8F82-FCB49097317D}" destId="{2C5EAACA-811E-4F74-B610-FE2E070A9260}" srcOrd="0" destOrd="0" presId="urn:microsoft.com/office/officeart/2005/8/layout/hierarchy1"/>
    <dgm:cxn modelId="{D5A077BF-E053-4800-84F6-F8D625C11AFA}" srcId="{DA198C5F-2A43-416E-AD61-4B4319668E5F}" destId="{F6155DC8-0CA5-45E2-AE09-39BD7874FBBE}" srcOrd="0" destOrd="0" parTransId="{7D733FB6-04CE-496A-A366-519607BD5D5B}" sibTransId="{026AA8BA-AF0B-427E-8EDF-60B0E19CD4AB}"/>
    <dgm:cxn modelId="{F712F6CD-7ED2-49AE-93D5-BE909D0B8004}" type="presOf" srcId="{5AD77739-4030-4A05-8BF5-3ECF2E0E2FBD}" destId="{8A5A9365-227E-4CB8-B6AC-BAED6E61DCF0}" srcOrd="0" destOrd="0" presId="urn:microsoft.com/office/officeart/2005/8/layout/hierarchy1"/>
    <dgm:cxn modelId="{4769DCD2-A49D-4898-B84B-31B435CBA7CE}" type="presOf" srcId="{F79DFD55-FC6B-44DD-B9C1-D3EA6A78CCA0}" destId="{F4BC4190-A81F-4930-830F-D5C29D071A4F}" srcOrd="0" destOrd="0" presId="urn:microsoft.com/office/officeart/2005/8/layout/hierarchy1"/>
    <dgm:cxn modelId="{ABF4E2D3-54E3-4B74-BBCD-6195FADABD07}" srcId="{CA4B7F1E-7441-4EAD-BA7C-0A4781DF4F55}" destId="{DA198C5F-2A43-416E-AD61-4B4319668E5F}" srcOrd="0" destOrd="0" parTransId="{338A2A00-B448-493C-B3FD-619BB04E38E1}" sibTransId="{0B97C043-2029-4AB8-AA63-80C3A90C1E65}"/>
    <dgm:cxn modelId="{AEE753D7-3A22-4919-A022-3539703CDE87}" type="presOf" srcId="{82FD32BD-5BAA-4678-8490-27F00126B1BD}" destId="{15A127AC-E564-4EA2-B95F-2E712A8FF1A6}" srcOrd="0" destOrd="0" presId="urn:microsoft.com/office/officeart/2005/8/layout/hierarchy1"/>
    <dgm:cxn modelId="{4A6F44ED-3A54-4FA4-A883-0AB6CF5F2F7C}" type="presOf" srcId="{E36F9709-3854-48E5-83FA-DA840129F490}" destId="{3CDA67B0-A1D2-4CA4-9086-C7EBB57753C4}" srcOrd="0" destOrd="0" presId="urn:microsoft.com/office/officeart/2005/8/layout/hierarchy1"/>
    <dgm:cxn modelId="{9279E5ED-49EB-4144-A69F-13F41815AE0C}" type="presOf" srcId="{7D733FB6-04CE-496A-A366-519607BD5D5B}" destId="{460BE3CC-07BD-49A2-BA90-4445A2A45A36}" srcOrd="0" destOrd="0" presId="urn:microsoft.com/office/officeart/2005/8/layout/hierarchy1"/>
    <dgm:cxn modelId="{38001EF3-BAEE-4F23-A6D1-99C5CF03A9E6}" type="presOf" srcId="{2D1BE30F-3BA9-4FE5-B6A1-186DBDDC0839}" destId="{5F03EEB2-CCCA-4E83-912C-FEAC65706C70}" srcOrd="0" destOrd="0" presId="urn:microsoft.com/office/officeart/2005/8/layout/hierarchy1"/>
    <dgm:cxn modelId="{3078AAF6-0F64-4B12-9B92-13E91D56F288}" type="presOf" srcId="{5BEE2607-7FBA-4120-BC09-B9F8878DB24E}" destId="{C09EBD1A-E11A-44DD-9BA8-2EB278DE0722}" srcOrd="0" destOrd="0" presId="urn:microsoft.com/office/officeart/2005/8/layout/hierarchy1"/>
    <dgm:cxn modelId="{A355B0F6-5B31-4B74-AD0A-C0604B6B84B2}" type="presOf" srcId="{FEBD5E94-1958-4904-8C4E-13C80E85C4C9}" destId="{EC1621B1-ED33-458C-A283-25ED08E42BFF}" srcOrd="0" destOrd="0" presId="urn:microsoft.com/office/officeart/2005/8/layout/hierarchy1"/>
    <dgm:cxn modelId="{1A3684F9-7E62-47A2-8433-BA8570546EC3}" srcId="{DA198C5F-2A43-416E-AD61-4B4319668E5F}" destId="{12929D94-F08C-4FA9-AB79-7FFB5A1157ED}" srcOrd="1" destOrd="0" parTransId="{2D1BE30F-3BA9-4FE5-B6A1-186DBDDC0839}" sibTransId="{F5C05F60-15AE-4A0A-81FB-622F844282B2}"/>
    <dgm:cxn modelId="{F679A8F9-929A-45D2-81FE-23289CADB1D7}" type="presOf" srcId="{56E725C8-BA83-491D-9FD4-966BCC4C8E7D}" destId="{B567F35B-86AB-47C3-9559-EB21DD87FE0C}" srcOrd="0" destOrd="0" presId="urn:microsoft.com/office/officeart/2005/8/layout/hierarchy1"/>
    <dgm:cxn modelId="{9B67898D-849E-414B-8938-F12E3EC1956F}" type="presParOf" srcId="{E31A3357-F4FB-462B-A656-8AC687838FF8}" destId="{36F9B2B7-4546-4A7A-A6E0-C8D4C8BF9F61}" srcOrd="0" destOrd="0" presId="urn:microsoft.com/office/officeart/2005/8/layout/hierarchy1"/>
    <dgm:cxn modelId="{155AF48D-E490-4EE3-8975-6B4A5F6FFAFC}" type="presParOf" srcId="{36F9B2B7-4546-4A7A-A6E0-C8D4C8BF9F61}" destId="{29315ED9-E0A1-4C3A-A424-32B49036A8D7}" srcOrd="0" destOrd="0" presId="urn:microsoft.com/office/officeart/2005/8/layout/hierarchy1"/>
    <dgm:cxn modelId="{01F08FE6-376D-449A-BCD0-4FD698225D2C}" type="presParOf" srcId="{29315ED9-E0A1-4C3A-A424-32B49036A8D7}" destId="{A8B326DA-410A-4517-8E92-2A9E5DB78ECB}" srcOrd="0" destOrd="0" presId="urn:microsoft.com/office/officeart/2005/8/layout/hierarchy1"/>
    <dgm:cxn modelId="{7DDC25ED-242A-4E2D-AD40-CB3E04D340CA}" type="presParOf" srcId="{29315ED9-E0A1-4C3A-A424-32B49036A8D7}" destId="{2932023C-A2DD-406C-A9D2-EBC5B90C5E49}" srcOrd="1" destOrd="0" presId="urn:microsoft.com/office/officeart/2005/8/layout/hierarchy1"/>
    <dgm:cxn modelId="{0BCC11EB-ECDE-4688-8CC0-41B4AD7F79B3}" type="presParOf" srcId="{36F9B2B7-4546-4A7A-A6E0-C8D4C8BF9F61}" destId="{39FD372E-594C-4A4C-B858-2B4AA5DBEDC5}" srcOrd="1" destOrd="0" presId="urn:microsoft.com/office/officeart/2005/8/layout/hierarchy1"/>
    <dgm:cxn modelId="{A4007F6B-E856-457F-8B34-2FE83AAA8BAB}" type="presParOf" srcId="{39FD372E-594C-4A4C-B858-2B4AA5DBEDC5}" destId="{460BE3CC-07BD-49A2-BA90-4445A2A45A36}" srcOrd="0" destOrd="0" presId="urn:microsoft.com/office/officeart/2005/8/layout/hierarchy1"/>
    <dgm:cxn modelId="{0D05A691-B362-40DD-B6E7-9450395AD831}" type="presParOf" srcId="{39FD372E-594C-4A4C-B858-2B4AA5DBEDC5}" destId="{D993493F-C296-4EE5-BA65-8C754FF92BA0}" srcOrd="1" destOrd="0" presId="urn:microsoft.com/office/officeart/2005/8/layout/hierarchy1"/>
    <dgm:cxn modelId="{FB990E20-3BD4-41CE-A825-A459F7B63A2F}" type="presParOf" srcId="{D993493F-C296-4EE5-BA65-8C754FF92BA0}" destId="{C260D08B-1E11-4F81-BC05-D5EA58D1D97B}" srcOrd="0" destOrd="0" presId="urn:microsoft.com/office/officeart/2005/8/layout/hierarchy1"/>
    <dgm:cxn modelId="{90EF6744-6EF2-47C5-B72B-6452E83A79A2}" type="presParOf" srcId="{C260D08B-1E11-4F81-BC05-D5EA58D1D97B}" destId="{6D539258-648A-4DB9-BA34-36F2002DF06D}" srcOrd="0" destOrd="0" presId="urn:microsoft.com/office/officeart/2005/8/layout/hierarchy1"/>
    <dgm:cxn modelId="{0A9A267C-DE1D-4AF7-8B02-D7B3C2256E98}" type="presParOf" srcId="{C260D08B-1E11-4F81-BC05-D5EA58D1D97B}" destId="{DCE10095-E594-4EDE-A854-55097748F48B}" srcOrd="1" destOrd="0" presId="urn:microsoft.com/office/officeart/2005/8/layout/hierarchy1"/>
    <dgm:cxn modelId="{52CBF5A6-A27B-48D4-942C-C9CAFFDBDE36}" type="presParOf" srcId="{D993493F-C296-4EE5-BA65-8C754FF92BA0}" destId="{CF381BBA-2A13-40F6-9B0F-8F71AB359DD9}" srcOrd="1" destOrd="0" presId="urn:microsoft.com/office/officeart/2005/8/layout/hierarchy1"/>
    <dgm:cxn modelId="{78144260-5E7E-44AE-A363-D12335F7B38F}" type="presParOf" srcId="{CF381BBA-2A13-40F6-9B0F-8F71AB359DD9}" destId="{15A127AC-E564-4EA2-B95F-2E712A8FF1A6}" srcOrd="0" destOrd="0" presId="urn:microsoft.com/office/officeart/2005/8/layout/hierarchy1"/>
    <dgm:cxn modelId="{B0DEFF9C-76D3-4FB7-9FBD-C407102D5ABC}" type="presParOf" srcId="{CF381BBA-2A13-40F6-9B0F-8F71AB359DD9}" destId="{BEE34297-05D2-44B2-81FF-4215231276A9}" srcOrd="1" destOrd="0" presId="urn:microsoft.com/office/officeart/2005/8/layout/hierarchy1"/>
    <dgm:cxn modelId="{46734076-1D48-4982-901C-8947F1D6D1B8}" type="presParOf" srcId="{BEE34297-05D2-44B2-81FF-4215231276A9}" destId="{9402324C-17F7-4029-A7D0-360E9FB0B79F}" srcOrd="0" destOrd="0" presId="urn:microsoft.com/office/officeart/2005/8/layout/hierarchy1"/>
    <dgm:cxn modelId="{40A5317B-CEE1-4547-B617-64C99C6682FD}" type="presParOf" srcId="{9402324C-17F7-4029-A7D0-360E9FB0B79F}" destId="{A11F05EF-F84A-46E9-9031-B1D60ADC54B8}" srcOrd="0" destOrd="0" presId="urn:microsoft.com/office/officeart/2005/8/layout/hierarchy1"/>
    <dgm:cxn modelId="{37DF8758-B43E-4C6F-803B-8BF1361D49D0}" type="presParOf" srcId="{9402324C-17F7-4029-A7D0-360E9FB0B79F}" destId="{46754DD1-DCD2-4F31-8AF0-216FEF4ED94C}" srcOrd="1" destOrd="0" presId="urn:microsoft.com/office/officeart/2005/8/layout/hierarchy1"/>
    <dgm:cxn modelId="{78D4B527-8CE7-4D52-8446-AC98A88025E0}" type="presParOf" srcId="{BEE34297-05D2-44B2-81FF-4215231276A9}" destId="{B2897251-DC59-4758-836C-A9A19C31ED7B}" srcOrd="1" destOrd="0" presId="urn:microsoft.com/office/officeart/2005/8/layout/hierarchy1"/>
    <dgm:cxn modelId="{61DAD326-8815-4EB1-80FA-7521D802C72D}" type="presParOf" srcId="{B2897251-DC59-4758-836C-A9A19C31ED7B}" destId="{573C719A-F37A-43DE-AFD1-98DDF7199743}" srcOrd="0" destOrd="0" presId="urn:microsoft.com/office/officeart/2005/8/layout/hierarchy1"/>
    <dgm:cxn modelId="{C3A6869B-CE40-4AD1-B283-87A4201FA379}" type="presParOf" srcId="{B2897251-DC59-4758-836C-A9A19C31ED7B}" destId="{25D9904A-0207-4CB3-B787-C2441FB90F8B}" srcOrd="1" destOrd="0" presId="urn:microsoft.com/office/officeart/2005/8/layout/hierarchy1"/>
    <dgm:cxn modelId="{BE8377E1-D059-4F6A-A6F6-34F934E8B23D}" type="presParOf" srcId="{25D9904A-0207-4CB3-B787-C2441FB90F8B}" destId="{3A85E180-6E97-47D6-854D-7AE6AA49738C}" srcOrd="0" destOrd="0" presId="urn:microsoft.com/office/officeart/2005/8/layout/hierarchy1"/>
    <dgm:cxn modelId="{FF566796-9B6A-4277-AD5B-9E6A2155EF7D}" type="presParOf" srcId="{3A85E180-6E97-47D6-854D-7AE6AA49738C}" destId="{2DB317B7-37FE-45E2-B5D3-68A45D55F629}" srcOrd="0" destOrd="0" presId="urn:microsoft.com/office/officeart/2005/8/layout/hierarchy1"/>
    <dgm:cxn modelId="{57FA2A26-E485-4E50-B34A-FA3284736E6C}" type="presParOf" srcId="{3A85E180-6E97-47D6-854D-7AE6AA49738C}" destId="{0C365F04-06B9-4196-895F-1DBCB9603659}" srcOrd="1" destOrd="0" presId="urn:microsoft.com/office/officeart/2005/8/layout/hierarchy1"/>
    <dgm:cxn modelId="{D0BD2B38-9924-4EF0-B247-422EECFCDC1E}" type="presParOf" srcId="{25D9904A-0207-4CB3-B787-C2441FB90F8B}" destId="{61A3FD47-0A34-42C4-8E54-1548F54D522C}" srcOrd="1" destOrd="0" presId="urn:microsoft.com/office/officeart/2005/8/layout/hierarchy1"/>
    <dgm:cxn modelId="{7B8D9C2A-C22C-4B94-8F76-DC2E0BB9834B}" type="presParOf" srcId="{61A3FD47-0A34-42C4-8E54-1548F54D522C}" destId="{2C5EAACA-811E-4F74-B610-FE2E070A9260}" srcOrd="0" destOrd="0" presId="urn:microsoft.com/office/officeart/2005/8/layout/hierarchy1"/>
    <dgm:cxn modelId="{7EEA134E-CA2E-4996-A9E5-953CC549C941}" type="presParOf" srcId="{61A3FD47-0A34-42C4-8E54-1548F54D522C}" destId="{9E2646FE-0EF0-4BEB-A25D-DF7B68B515A9}" srcOrd="1" destOrd="0" presId="urn:microsoft.com/office/officeart/2005/8/layout/hierarchy1"/>
    <dgm:cxn modelId="{3A2B66C8-5266-4188-B6ED-B26C2EC5ED90}" type="presParOf" srcId="{9E2646FE-0EF0-4BEB-A25D-DF7B68B515A9}" destId="{FA6E4176-2FDC-4360-A3C1-B67B4317B217}" srcOrd="0" destOrd="0" presId="urn:microsoft.com/office/officeart/2005/8/layout/hierarchy1"/>
    <dgm:cxn modelId="{A0B4F194-DA80-4AA6-BE77-E256BDE74641}" type="presParOf" srcId="{FA6E4176-2FDC-4360-A3C1-B67B4317B217}" destId="{728A7494-5A89-4A7A-BDD9-4B737BE1E373}" srcOrd="0" destOrd="0" presId="urn:microsoft.com/office/officeart/2005/8/layout/hierarchy1"/>
    <dgm:cxn modelId="{E91EAA69-5CAB-46AA-B842-1B8D82A562DB}" type="presParOf" srcId="{FA6E4176-2FDC-4360-A3C1-B67B4317B217}" destId="{7057D8C2-D408-4725-AC1F-BA757DBCD0BE}" srcOrd="1" destOrd="0" presId="urn:microsoft.com/office/officeart/2005/8/layout/hierarchy1"/>
    <dgm:cxn modelId="{22FC61AE-83EF-4F20-A7DA-E528DDEE3718}" type="presParOf" srcId="{9E2646FE-0EF0-4BEB-A25D-DF7B68B515A9}" destId="{EB684D17-1159-4F21-88F4-3692F938B797}" srcOrd="1" destOrd="0" presId="urn:microsoft.com/office/officeart/2005/8/layout/hierarchy1"/>
    <dgm:cxn modelId="{D3A9EE0C-DDEC-48B3-B814-9566E0668290}" type="presParOf" srcId="{EB684D17-1159-4F21-88F4-3692F938B797}" destId="{C09EBD1A-E11A-44DD-9BA8-2EB278DE0722}" srcOrd="0" destOrd="0" presId="urn:microsoft.com/office/officeart/2005/8/layout/hierarchy1"/>
    <dgm:cxn modelId="{26057F12-CAE3-45D5-AD24-66A1BE25F764}" type="presParOf" srcId="{EB684D17-1159-4F21-88F4-3692F938B797}" destId="{B7086EFF-92B1-4F2B-B16D-8B6438CC03AF}" srcOrd="1" destOrd="0" presId="urn:microsoft.com/office/officeart/2005/8/layout/hierarchy1"/>
    <dgm:cxn modelId="{CF4D7027-1BE3-46F0-BC30-ADAD5800C796}" type="presParOf" srcId="{B7086EFF-92B1-4F2B-B16D-8B6438CC03AF}" destId="{BA84CF8B-1261-4394-BEE5-E6F2BE2780E1}" srcOrd="0" destOrd="0" presId="urn:microsoft.com/office/officeart/2005/8/layout/hierarchy1"/>
    <dgm:cxn modelId="{74BAFB6D-7D29-45EC-9266-04FC1FAF6AEA}" type="presParOf" srcId="{BA84CF8B-1261-4394-BEE5-E6F2BE2780E1}" destId="{A9450F63-A5DC-40D0-9E88-25FEC02646E8}" srcOrd="0" destOrd="0" presId="urn:microsoft.com/office/officeart/2005/8/layout/hierarchy1"/>
    <dgm:cxn modelId="{7D0F8875-5F13-443A-B35E-BC0D70FDA53B}" type="presParOf" srcId="{BA84CF8B-1261-4394-BEE5-E6F2BE2780E1}" destId="{D6B3D6A8-26D9-4A91-AF4F-35D67A6DFEFA}" srcOrd="1" destOrd="0" presId="urn:microsoft.com/office/officeart/2005/8/layout/hierarchy1"/>
    <dgm:cxn modelId="{E8A278A1-9222-4DEE-AFA2-2D8E5FFE18ED}" type="presParOf" srcId="{B7086EFF-92B1-4F2B-B16D-8B6438CC03AF}" destId="{256EA651-86DE-4101-8564-8642E501E427}" srcOrd="1" destOrd="0" presId="urn:microsoft.com/office/officeart/2005/8/layout/hierarchy1"/>
    <dgm:cxn modelId="{B8B08891-EF6F-4846-BA39-568523D9D779}" type="presParOf" srcId="{256EA651-86DE-4101-8564-8642E501E427}" destId="{75F01E60-D0A7-4ED7-AD91-47D8E458D532}" srcOrd="0" destOrd="0" presId="urn:microsoft.com/office/officeart/2005/8/layout/hierarchy1"/>
    <dgm:cxn modelId="{C2FEC646-2B71-491D-9223-6E822F43BFDF}" type="presParOf" srcId="{256EA651-86DE-4101-8564-8642E501E427}" destId="{783BE978-C341-436F-813B-1A44B5219B08}" srcOrd="1" destOrd="0" presId="urn:microsoft.com/office/officeart/2005/8/layout/hierarchy1"/>
    <dgm:cxn modelId="{3EFC44C3-01C1-4E1C-B296-FCBAB1F8C85D}" type="presParOf" srcId="{783BE978-C341-436F-813B-1A44B5219B08}" destId="{235DB18F-0A66-48E8-8FB1-4D28D8D459D2}" srcOrd="0" destOrd="0" presId="urn:microsoft.com/office/officeart/2005/8/layout/hierarchy1"/>
    <dgm:cxn modelId="{148537CC-D785-40BA-96A6-BE21273B6D03}" type="presParOf" srcId="{235DB18F-0A66-48E8-8FB1-4D28D8D459D2}" destId="{3554DAB2-29FD-475A-B367-53AEF5F41E8C}" srcOrd="0" destOrd="0" presId="urn:microsoft.com/office/officeart/2005/8/layout/hierarchy1"/>
    <dgm:cxn modelId="{BFDB418A-8B92-48C6-A7CB-C645E96D86C9}" type="presParOf" srcId="{235DB18F-0A66-48E8-8FB1-4D28D8D459D2}" destId="{F4BC4190-A81F-4930-830F-D5C29D071A4F}" srcOrd="1" destOrd="0" presId="urn:microsoft.com/office/officeart/2005/8/layout/hierarchy1"/>
    <dgm:cxn modelId="{680DA13D-5A78-4759-9AF4-41D51AA7F253}" type="presParOf" srcId="{783BE978-C341-436F-813B-1A44B5219B08}" destId="{85259372-F1BE-46C4-9CA3-5B12A0731940}" srcOrd="1" destOrd="0" presId="urn:microsoft.com/office/officeart/2005/8/layout/hierarchy1"/>
    <dgm:cxn modelId="{450B612D-9A4D-4CB9-82AA-A0E678970A3C}" type="presParOf" srcId="{61A3FD47-0A34-42C4-8E54-1548F54D522C}" destId="{8A5A9365-227E-4CB8-B6AC-BAED6E61DCF0}" srcOrd="2" destOrd="0" presId="urn:microsoft.com/office/officeart/2005/8/layout/hierarchy1"/>
    <dgm:cxn modelId="{E9B2B63C-4DB1-4F95-99CC-4436353AA9E2}" type="presParOf" srcId="{61A3FD47-0A34-42C4-8E54-1548F54D522C}" destId="{CEB1C18B-CE96-46B4-94CC-CEC5961290F1}" srcOrd="3" destOrd="0" presId="urn:microsoft.com/office/officeart/2005/8/layout/hierarchy1"/>
    <dgm:cxn modelId="{08A02934-753C-429A-971E-7F6D948F8723}" type="presParOf" srcId="{CEB1C18B-CE96-46B4-94CC-CEC5961290F1}" destId="{9300CF7F-77C7-4215-8CB6-761304115194}" srcOrd="0" destOrd="0" presId="urn:microsoft.com/office/officeart/2005/8/layout/hierarchy1"/>
    <dgm:cxn modelId="{622780BF-3C1D-4BE3-BF3E-20B713DB378B}" type="presParOf" srcId="{9300CF7F-77C7-4215-8CB6-761304115194}" destId="{2060D149-3417-467C-90DF-2B3534B6A7F4}" srcOrd="0" destOrd="0" presId="urn:microsoft.com/office/officeart/2005/8/layout/hierarchy1"/>
    <dgm:cxn modelId="{03CE9F26-E6CB-475C-A8B2-79A88C17851F}" type="presParOf" srcId="{9300CF7F-77C7-4215-8CB6-761304115194}" destId="{B567F35B-86AB-47C3-9559-EB21DD87FE0C}" srcOrd="1" destOrd="0" presId="urn:microsoft.com/office/officeart/2005/8/layout/hierarchy1"/>
    <dgm:cxn modelId="{CD5BF66C-2858-46FA-A174-4B088AB1CDED}" type="presParOf" srcId="{CEB1C18B-CE96-46B4-94CC-CEC5961290F1}" destId="{DCC82C6A-20C8-47B6-8629-91687361B949}" srcOrd="1" destOrd="0" presId="urn:microsoft.com/office/officeart/2005/8/layout/hierarchy1"/>
    <dgm:cxn modelId="{674BCE22-A81B-4D6E-ABE1-2A02F9E33244}" type="presParOf" srcId="{DCC82C6A-20C8-47B6-8629-91687361B949}" destId="{B9989074-30BB-41DC-AD8C-2CDC95E6A18F}" srcOrd="0" destOrd="0" presId="urn:microsoft.com/office/officeart/2005/8/layout/hierarchy1"/>
    <dgm:cxn modelId="{33F39093-C581-43D8-B133-149845ABBFE6}" type="presParOf" srcId="{DCC82C6A-20C8-47B6-8629-91687361B949}" destId="{73A2F0E6-2EFB-4E8F-93FC-A10B757F0528}" srcOrd="1" destOrd="0" presId="urn:microsoft.com/office/officeart/2005/8/layout/hierarchy1"/>
    <dgm:cxn modelId="{9EF15768-F345-4294-8E3E-94D359031BB8}" type="presParOf" srcId="{73A2F0E6-2EFB-4E8F-93FC-A10B757F0528}" destId="{1DB5752C-328F-40F2-A577-66717EBED9DD}" srcOrd="0" destOrd="0" presId="urn:microsoft.com/office/officeart/2005/8/layout/hierarchy1"/>
    <dgm:cxn modelId="{07F4BB9F-764C-41E1-B8FB-CF8BD1532BEA}" type="presParOf" srcId="{1DB5752C-328F-40F2-A577-66717EBED9DD}" destId="{D091897E-190A-47D6-B1AE-1250770EB800}" srcOrd="0" destOrd="0" presId="urn:microsoft.com/office/officeart/2005/8/layout/hierarchy1"/>
    <dgm:cxn modelId="{515DE0F9-BD68-4DEC-A773-804E448D7C19}" type="presParOf" srcId="{1DB5752C-328F-40F2-A577-66717EBED9DD}" destId="{C5367317-391B-4798-B0E1-47DF691D82D1}" srcOrd="1" destOrd="0" presId="urn:microsoft.com/office/officeart/2005/8/layout/hierarchy1"/>
    <dgm:cxn modelId="{3F56226D-BD7C-41D0-91B7-17D4901F8D6D}" type="presParOf" srcId="{73A2F0E6-2EFB-4E8F-93FC-A10B757F0528}" destId="{79F6F2C9-46A9-4AB1-A3AD-1C8C4B973FF0}" srcOrd="1" destOrd="0" presId="urn:microsoft.com/office/officeart/2005/8/layout/hierarchy1"/>
    <dgm:cxn modelId="{72F78365-14C3-4D8A-A21A-36BCBD169758}" type="presParOf" srcId="{79F6F2C9-46A9-4AB1-A3AD-1C8C4B973FF0}" destId="{FCA23506-46D7-45CB-B9FA-1FD0F158C729}" srcOrd="0" destOrd="0" presId="urn:microsoft.com/office/officeart/2005/8/layout/hierarchy1"/>
    <dgm:cxn modelId="{263B48D2-2BFC-49D9-B922-E37AE8432AB3}" type="presParOf" srcId="{79F6F2C9-46A9-4AB1-A3AD-1C8C4B973FF0}" destId="{5116BBEC-9EA3-4CF0-A632-8185DA8ED5F3}" srcOrd="1" destOrd="0" presId="urn:microsoft.com/office/officeart/2005/8/layout/hierarchy1"/>
    <dgm:cxn modelId="{F4001E7D-B6AC-41D2-80F8-1EFD839350D4}" type="presParOf" srcId="{5116BBEC-9EA3-4CF0-A632-8185DA8ED5F3}" destId="{A9CF8DCE-CB66-4348-B0B0-62684EE14C7C}" srcOrd="0" destOrd="0" presId="urn:microsoft.com/office/officeart/2005/8/layout/hierarchy1"/>
    <dgm:cxn modelId="{FD6B44DA-4543-4AA2-93FD-0D8181E6E4BF}" type="presParOf" srcId="{A9CF8DCE-CB66-4348-B0B0-62684EE14C7C}" destId="{AC51EF81-E951-40CF-9BCC-AF8104E5EC29}" srcOrd="0" destOrd="0" presId="urn:microsoft.com/office/officeart/2005/8/layout/hierarchy1"/>
    <dgm:cxn modelId="{802BB9A8-D52C-420E-8C0A-2A69CD8D3E07}" type="presParOf" srcId="{A9CF8DCE-CB66-4348-B0B0-62684EE14C7C}" destId="{B4FB2333-4B7D-4C0E-8574-126FB14B30DA}" srcOrd="1" destOrd="0" presId="urn:microsoft.com/office/officeart/2005/8/layout/hierarchy1"/>
    <dgm:cxn modelId="{4D4375BA-DE2A-4A22-97A4-6E3BDAAD8C01}" type="presParOf" srcId="{5116BBEC-9EA3-4CF0-A632-8185DA8ED5F3}" destId="{A11C4BCB-051B-4304-A2D8-F7AA3481B868}" srcOrd="1" destOrd="0" presId="urn:microsoft.com/office/officeart/2005/8/layout/hierarchy1"/>
    <dgm:cxn modelId="{3430340E-6C97-48D0-90C0-B0E80F0C282F}" type="presParOf" srcId="{61A3FD47-0A34-42C4-8E54-1548F54D522C}" destId="{EC1621B1-ED33-458C-A283-25ED08E42BFF}" srcOrd="4" destOrd="0" presId="urn:microsoft.com/office/officeart/2005/8/layout/hierarchy1"/>
    <dgm:cxn modelId="{25DEFA5F-7B92-4C86-AAFA-DED47398C326}" type="presParOf" srcId="{61A3FD47-0A34-42C4-8E54-1548F54D522C}" destId="{818D549C-26AB-48F9-954F-79D858AF75E7}" srcOrd="5" destOrd="0" presId="urn:microsoft.com/office/officeart/2005/8/layout/hierarchy1"/>
    <dgm:cxn modelId="{20AAE383-9F43-4DFE-B440-DDD45DEEDD00}" type="presParOf" srcId="{818D549C-26AB-48F9-954F-79D858AF75E7}" destId="{6A298279-5E9C-45AF-877A-8F45911B779E}" srcOrd="0" destOrd="0" presId="urn:microsoft.com/office/officeart/2005/8/layout/hierarchy1"/>
    <dgm:cxn modelId="{7B78F516-1DD9-4C6F-9496-782BD5D7F027}" type="presParOf" srcId="{6A298279-5E9C-45AF-877A-8F45911B779E}" destId="{D7E089FB-7D60-499C-81F2-C2DA3BB5A333}" srcOrd="0" destOrd="0" presId="urn:microsoft.com/office/officeart/2005/8/layout/hierarchy1"/>
    <dgm:cxn modelId="{8D5B903D-78C9-4557-98EE-5926BDDCEBB0}" type="presParOf" srcId="{6A298279-5E9C-45AF-877A-8F45911B779E}" destId="{3CDA67B0-A1D2-4CA4-9086-C7EBB57753C4}" srcOrd="1" destOrd="0" presId="urn:microsoft.com/office/officeart/2005/8/layout/hierarchy1"/>
    <dgm:cxn modelId="{7182136C-EA7C-495F-A45F-D7679BFC5A0C}" type="presParOf" srcId="{818D549C-26AB-48F9-954F-79D858AF75E7}" destId="{1BA0770D-E002-4D74-9148-4B3C5D49C4C0}" srcOrd="1" destOrd="0" presId="urn:microsoft.com/office/officeart/2005/8/layout/hierarchy1"/>
    <dgm:cxn modelId="{9014DC26-C1A6-4967-A680-40E2085D4FD5}" type="presParOf" srcId="{1BA0770D-E002-4D74-9148-4B3C5D49C4C0}" destId="{41F454FE-96B8-4C73-A781-C2111732C905}" srcOrd="0" destOrd="0" presId="urn:microsoft.com/office/officeart/2005/8/layout/hierarchy1"/>
    <dgm:cxn modelId="{DDE85F65-D79C-42D2-A86B-614B94DB873F}" type="presParOf" srcId="{1BA0770D-E002-4D74-9148-4B3C5D49C4C0}" destId="{9A12646F-F835-4F0A-963E-BE7E81AB5409}" srcOrd="1" destOrd="0" presId="urn:microsoft.com/office/officeart/2005/8/layout/hierarchy1"/>
    <dgm:cxn modelId="{8EF29817-A9CC-4F96-9D80-531330256791}" type="presParOf" srcId="{9A12646F-F835-4F0A-963E-BE7E81AB5409}" destId="{BD08604D-3186-4164-8CCB-3548D5360A83}" srcOrd="0" destOrd="0" presId="urn:microsoft.com/office/officeart/2005/8/layout/hierarchy1"/>
    <dgm:cxn modelId="{0EF880E2-466B-4448-8018-0C4D0B67E26A}" type="presParOf" srcId="{BD08604D-3186-4164-8CCB-3548D5360A83}" destId="{4BD5B39F-8D12-4BA6-A90B-305A60B8CE92}" srcOrd="0" destOrd="0" presId="urn:microsoft.com/office/officeart/2005/8/layout/hierarchy1"/>
    <dgm:cxn modelId="{00D97C4C-1462-4B28-A08C-57C8B7E93F9E}" type="presParOf" srcId="{BD08604D-3186-4164-8CCB-3548D5360A83}" destId="{C91998B9-B3D8-455B-A6BD-CFD9A3CFA7DA}" srcOrd="1" destOrd="0" presId="urn:microsoft.com/office/officeart/2005/8/layout/hierarchy1"/>
    <dgm:cxn modelId="{E8C06742-B5C1-4345-AF27-98025C5D70B3}" type="presParOf" srcId="{9A12646F-F835-4F0A-963E-BE7E81AB5409}" destId="{2F348F5D-5B1C-409A-99F7-6AB34A964F62}" srcOrd="1" destOrd="0" presId="urn:microsoft.com/office/officeart/2005/8/layout/hierarchy1"/>
    <dgm:cxn modelId="{BFB783FF-8FB3-44B8-ABCF-6450F1484595}" type="presParOf" srcId="{39FD372E-594C-4A4C-B858-2B4AA5DBEDC5}" destId="{5F03EEB2-CCCA-4E83-912C-FEAC65706C70}" srcOrd="2" destOrd="0" presId="urn:microsoft.com/office/officeart/2005/8/layout/hierarchy1"/>
    <dgm:cxn modelId="{100756F0-F463-4212-B2F4-F444B5B66044}" type="presParOf" srcId="{39FD372E-594C-4A4C-B858-2B4AA5DBEDC5}" destId="{DB05DDE1-0EC8-4BA2-8A9C-3E2459F8CD76}" srcOrd="3" destOrd="0" presId="urn:microsoft.com/office/officeart/2005/8/layout/hierarchy1"/>
    <dgm:cxn modelId="{4F98E9EC-BB18-4CC2-AA10-547C7FC7F5C5}" type="presParOf" srcId="{DB05DDE1-0EC8-4BA2-8A9C-3E2459F8CD76}" destId="{21DC8CFD-CCF6-4682-A2F4-FAF9169B0573}" srcOrd="0" destOrd="0" presId="urn:microsoft.com/office/officeart/2005/8/layout/hierarchy1"/>
    <dgm:cxn modelId="{A6B805DC-480A-4B9F-905D-4C5D448D1623}" type="presParOf" srcId="{21DC8CFD-CCF6-4682-A2F4-FAF9169B0573}" destId="{13B6BD26-BE61-4C4F-8313-91EDAB3B6D58}" srcOrd="0" destOrd="0" presId="urn:microsoft.com/office/officeart/2005/8/layout/hierarchy1"/>
    <dgm:cxn modelId="{C23EF6F0-A6DD-4DC6-89FE-66C66EA7C7BC}" type="presParOf" srcId="{21DC8CFD-CCF6-4682-A2F4-FAF9169B0573}" destId="{0F20AA73-2609-45FA-9821-ADC9205D06D4}" srcOrd="1" destOrd="0" presId="urn:microsoft.com/office/officeart/2005/8/layout/hierarchy1"/>
    <dgm:cxn modelId="{FDC1A82F-2044-4D60-8694-F266A880F9E9}" type="presParOf" srcId="{DB05DDE1-0EC8-4BA2-8A9C-3E2459F8CD76}" destId="{4172479B-5854-4F5C-A1E4-5EB9A6B60E9D}" srcOrd="1" destOrd="0" presId="urn:microsoft.com/office/officeart/2005/8/layout/hierarchy1"/>
    <dgm:cxn modelId="{643A096F-6E24-4C22-AD70-BDD114AC1658}" type="presParOf" srcId="{39FD372E-594C-4A4C-B858-2B4AA5DBEDC5}" destId="{81B5CC04-2073-48E5-B053-BE1A8FD4D33F}" srcOrd="4" destOrd="0" presId="urn:microsoft.com/office/officeart/2005/8/layout/hierarchy1"/>
    <dgm:cxn modelId="{5E971326-9970-4638-8435-962E34631681}" type="presParOf" srcId="{39FD372E-594C-4A4C-B858-2B4AA5DBEDC5}" destId="{004853A1-C264-41F0-9779-1AC2CD518542}" srcOrd="5" destOrd="0" presId="urn:microsoft.com/office/officeart/2005/8/layout/hierarchy1"/>
    <dgm:cxn modelId="{C2F3384B-62BE-4E74-A5E3-2E81B9D83A27}" type="presParOf" srcId="{004853A1-C264-41F0-9779-1AC2CD518542}" destId="{A00C0A55-59F3-43D4-9266-B6D646483001}" srcOrd="0" destOrd="0" presId="urn:microsoft.com/office/officeart/2005/8/layout/hierarchy1"/>
    <dgm:cxn modelId="{611B3513-623F-4206-969E-ECDE864AC957}" type="presParOf" srcId="{A00C0A55-59F3-43D4-9266-B6D646483001}" destId="{BA7C42B9-692A-4CB2-B540-492E1DC1E71F}" srcOrd="0" destOrd="0" presId="urn:microsoft.com/office/officeart/2005/8/layout/hierarchy1"/>
    <dgm:cxn modelId="{D85B8B76-26B4-46DD-8F04-01489023F059}" type="presParOf" srcId="{A00C0A55-59F3-43D4-9266-B6D646483001}" destId="{38901F64-9E6A-4847-858A-5D430B64D6C2}" srcOrd="1" destOrd="0" presId="urn:microsoft.com/office/officeart/2005/8/layout/hierarchy1"/>
    <dgm:cxn modelId="{05D0A92D-DBD1-409F-A8D4-374F9026B2BA}" type="presParOf" srcId="{004853A1-C264-41F0-9779-1AC2CD518542}" destId="{2EFC7927-A9CB-430B-A293-BD8B382B3DAB}" srcOrd="1" destOrd="0" presId="urn:microsoft.com/office/officeart/2005/8/layout/hierarchy1"/>
    <dgm:cxn modelId="{5EDB33AB-BA47-40B8-A732-E7FE17779BF1}" type="presParOf" srcId="{2EFC7927-A9CB-430B-A293-BD8B382B3DAB}" destId="{6DE25260-7DB0-4C31-AB2F-CD1A38B30209}" srcOrd="0" destOrd="0" presId="urn:microsoft.com/office/officeart/2005/8/layout/hierarchy1"/>
    <dgm:cxn modelId="{129F0367-EF83-406A-AEBD-F067FD2EBC40}" type="presParOf" srcId="{2EFC7927-A9CB-430B-A293-BD8B382B3DAB}" destId="{ED3B6CAE-CE94-48EC-8956-625E6D21F7B7}" srcOrd="1" destOrd="0" presId="urn:microsoft.com/office/officeart/2005/8/layout/hierarchy1"/>
    <dgm:cxn modelId="{EB8364E1-D3AC-4748-817E-5FDB8C9D6022}" type="presParOf" srcId="{ED3B6CAE-CE94-48EC-8956-625E6D21F7B7}" destId="{36E14903-DDEA-457E-A5A2-B05E6AB6C0C1}" srcOrd="0" destOrd="0" presId="urn:microsoft.com/office/officeart/2005/8/layout/hierarchy1"/>
    <dgm:cxn modelId="{33F30E6E-12B4-42FA-AB0B-B192C9AB822A}" type="presParOf" srcId="{36E14903-DDEA-457E-A5A2-B05E6AB6C0C1}" destId="{737DF284-38F8-41D6-A4EB-56F58DDC8051}" srcOrd="0" destOrd="0" presId="urn:microsoft.com/office/officeart/2005/8/layout/hierarchy1"/>
    <dgm:cxn modelId="{F11A48B3-3C63-483E-8575-9BCB74ED9F8D}" type="presParOf" srcId="{36E14903-DDEA-457E-A5A2-B05E6AB6C0C1}" destId="{F745D212-3B27-4794-89C7-6C7472DD9EE9}" srcOrd="1" destOrd="0" presId="urn:microsoft.com/office/officeart/2005/8/layout/hierarchy1"/>
    <dgm:cxn modelId="{1F1A48A3-DC7A-45BA-9888-1372E221F1F9}" type="presParOf" srcId="{ED3B6CAE-CE94-48EC-8956-625E6D21F7B7}" destId="{3EC4D6A7-C97F-4724-96F0-D490DE209A95}" srcOrd="1" destOrd="0" presId="urn:microsoft.com/office/officeart/2005/8/layout/hierarchy1"/>
  </dgm:cxnLst>
  <dgm:bg/>
  <dgm:whole>
    <a:ln>
      <a:prstDash val="solid"/>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00D4FA-3E34-401B-BBEA-15FB49EE7E0C}"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zh-TW" altLang="en-US"/>
        </a:p>
      </dgm:t>
    </dgm:pt>
    <dgm:pt modelId="{E509939F-FB88-4D03-8093-5F022595009F}">
      <dgm:prSet phldrT="[文字]"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lnSpc>
              <a:spcPct val="108000"/>
            </a:lnSpc>
            <a:spcBef>
              <a:spcPct val="0"/>
            </a:spcBef>
            <a:spcAft>
              <a:spcPct val="35000"/>
            </a:spcAft>
          </a:pPr>
          <a:endParaRPr lang="en-US" altLang="zh-TW" sz="1400">
            <a:solidFill>
              <a:schemeClr val="dk1"/>
            </a:solidFill>
          </a:endParaRPr>
        </a:p>
        <a:p>
          <a:pPr algn="ctr">
            <a:lnSpc>
              <a:spcPct val="108000"/>
            </a:lnSpc>
            <a:spcBef>
              <a:spcPct val="0"/>
            </a:spcBef>
            <a:spcAft>
              <a:spcPct val="35000"/>
            </a:spcAft>
          </a:pPr>
          <a:endParaRPr lang="en-US" altLang="zh-TW" sz="1400">
            <a:solidFill>
              <a:schemeClr val="dk1"/>
            </a:solidFill>
          </a:endParaRPr>
        </a:p>
        <a:p>
          <a:pPr algn="l">
            <a:lnSpc>
              <a:spcPct val="108000"/>
            </a:lnSpc>
            <a:spcBef>
              <a:spcPts val="0"/>
            </a:spcBef>
            <a:spcAft>
              <a:spcPts val="0"/>
            </a:spcAft>
          </a:pPr>
          <a:endParaRPr lang="en-US" altLang="zh-TW" sz="1400" b="1">
            <a:solidFill>
              <a:schemeClr val="dk1"/>
            </a:solidFill>
          </a:endParaRPr>
        </a:p>
        <a:p>
          <a:pPr algn="l">
            <a:lnSpc>
              <a:spcPct val="108000"/>
            </a:lnSpc>
            <a:spcBef>
              <a:spcPts val="0"/>
            </a:spcBef>
            <a:spcAft>
              <a:spcPts val="0"/>
            </a:spcAft>
          </a:pPr>
          <a:r>
            <a:rPr lang="en-US" altLang="zh-TW" sz="1400" b="1">
              <a:solidFill>
                <a:schemeClr val="dk1"/>
              </a:solidFill>
            </a:rPr>
            <a:t>Stage 1: _____________________________________</a:t>
          </a:r>
        </a:p>
        <a:p>
          <a:pPr algn="l">
            <a:lnSpc>
              <a:spcPct val="108000"/>
            </a:lnSpc>
            <a:spcBef>
              <a:spcPts val="0"/>
            </a:spcBef>
            <a:spcAft>
              <a:spcPts val="0"/>
            </a:spcAft>
          </a:pPr>
          <a:r>
            <a:rPr lang="en-US" altLang="zh-TW" sz="1100">
              <a:solidFill>
                <a:schemeClr val="dk1"/>
              </a:solidFill>
            </a:rPr>
            <a:t>The society discusses certain issues. To address an issue, the government ____________ the legislation and drafts a bill. </a:t>
          </a:r>
        </a:p>
        <a:p>
          <a:pPr algn="l">
            <a:lnSpc>
              <a:spcPct val="108000"/>
            </a:lnSpc>
            <a:spcBef>
              <a:spcPct val="0"/>
            </a:spcBef>
            <a:spcAft>
              <a:spcPct val="35000"/>
            </a:spcAft>
          </a:pPr>
          <a:endParaRPr lang="en-US" altLang="zh-TW" sz="1200">
            <a:solidFill>
              <a:schemeClr val="dk1"/>
            </a:solidFill>
          </a:endParaRPr>
        </a:p>
        <a:p>
          <a:pPr algn="ctr">
            <a:lnSpc>
              <a:spcPct val="108000"/>
            </a:lnSpc>
            <a:spcBef>
              <a:spcPct val="0"/>
            </a:spcBef>
            <a:spcAft>
              <a:spcPct val="35000"/>
            </a:spcAft>
          </a:pPr>
          <a:endParaRPr lang="en-US" altLang="zh-TW" sz="1200">
            <a:solidFill>
              <a:schemeClr val="dk1"/>
            </a:solidFill>
          </a:endParaRPr>
        </a:p>
        <a:p>
          <a:pPr algn="ctr">
            <a:lnSpc>
              <a:spcPct val="108000"/>
            </a:lnSpc>
            <a:spcBef>
              <a:spcPct val="0"/>
            </a:spcBef>
            <a:spcAft>
              <a:spcPct val="35000"/>
            </a:spcAft>
          </a:pPr>
          <a:endParaRPr lang="zh-TW" altLang="en-US" sz="1400">
            <a:solidFill>
              <a:schemeClr val="dk1"/>
            </a:solidFill>
          </a:endParaRPr>
        </a:p>
      </dgm:t>
    </dgm:pt>
    <dgm:pt modelId="{B25409D5-44D5-46FE-B0D5-34ED86A01182}" type="parTrans" cxnId="{C5DC05FB-4E5B-4E4D-BEA2-6B0230B834C5}">
      <dgm:prSet/>
      <dgm:spPr/>
      <dgm:t>
        <a:bodyPr/>
        <a:lstStyle/>
        <a:p>
          <a:pPr>
            <a:lnSpc>
              <a:spcPct val="108000"/>
            </a:lnSpc>
          </a:pPr>
          <a:endParaRPr lang="zh-TW" altLang="en-US"/>
        </a:p>
      </dgm:t>
    </dgm:pt>
    <dgm:pt modelId="{B6410BB9-3BB2-4321-A58D-CA8A05003F36}" type="sibTrans" cxnId="{C5DC05FB-4E5B-4E4D-BEA2-6B0230B834C5}">
      <dgm:prSet/>
      <dgm:spPr/>
      <dgm:t>
        <a:bodyPr/>
        <a:lstStyle/>
        <a:p>
          <a:pPr>
            <a:lnSpc>
              <a:spcPct val="108000"/>
            </a:lnSpc>
          </a:pPr>
          <a:endParaRPr lang="zh-TW" altLang="en-US"/>
        </a:p>
      </dgm:t>
    </dgm:pt>
    <dgm:pt modelId="{69BADC2E-5A26-4AFE-9456-02962E9BA10C}">
      <dgm:prSet phldrT="[文字]"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1200"/>
            </a:spcBef>
            <a:spcAft>
              <a:spcPts val="0"/>
            </a:spcAft>
          </a:pPr>
          <a:endParaRPr lang="en-US" altLang="zh-TW" sz="1400" b="1">
            <a:solidFill>
              <a:schemeClr val="tx1"/>
            </a:solidFill>
          </a:endParaRPr>
        </a:p>
        <a:p>
          <a:pPr algn="l">
            <a:lnSpc>
              <a:spcPct val="108000"/>
            </a:lnSpc>
            <a:spcBef>
              <a:spcPts val="1200"/>
            </a:spcBef>
            <a:spcAft>
              <a:spcPts val="0"/>
            </a:spcAft>
          </a:pPr>
          <a:r>
            <a:rPr lang="en-US" altLang="zh-TW" sz="1400" b="1">
              <a:solidFill>
                <a:schemeClr val="tx1"/>
              </a:solidFill>
            </a:rPr>
            <a:t>Stage 2: _____________________________________</a:t>
          </a:r>
        </a:p>
        <a:p>
          <a:pPr algn="l">
            <a:lnSpc>
              <a:spcPct val="108000"/>
            </a:lnSpc>
            <a:spcBef>
              <a:spcPts val="0"/>
            </a:spcBef>
            <a:spcAft>
              <a:spcPts val="0"/>
            </a:spcAft>
          </a:pPr>
          <a:r>
            <a:rPr lang="en-US" altLang="zh-TW" sz="1100" b="0">
              <a:solidFill>
                <a:schemeClr val="tx1"/>
              </a:solidFill>
            </a:rPr>
            <a:t>The relevant bureau/department sends the draft bill to </a:t>
          </a:r>
          <a:r>
            <a:rPr lang="en-US" altLang="zh-TW" sz="1100" b="0">
              <a:solidFill>
                <a:schemeClr val="tx1"/>
              </a:solidFill>
              <a:latin typeface="+mn-lt"/>
            </a:rPr>
            <a:t>different parties and Legislative Council for comments. It  also ______________ the public to collect the public opinions about the policy to be implemented.</a:t>
          </a:r>
          <a:endParaRPr lang="en-US" altLang="zh-TW" sz="1200" b="0">
            <a:solidFill>
              <a:schemeClr val="tx1"/>
            </a:solidFill>
          </a:endParaRPr>
        </a:p>
        <a:p>
          <a:pPr algn="l">
            <a:lnSpc>
              <a:spcPct val="108000"/>
            </a:lnSpc>
            <a:spcBef>
              <a:spcPct val="0"/>
            </a:spcBef>
            <a:spcAft>
              <a:spcPct val="35000"/>
            </a:spcAft>
          </a:pPr>
          <a:endParaRPr lang="zh-TW" altLang="en-US" sz="1400">
            <a:solidFill>
              <a:schemeClr val="tx1"/>
            </a:solidFill>
          </a:endParaRPr>
        </a:p>
      </dgm:t>
    </dgm:pt>
    <dgm:pt modelId="{43DE1CDE-5AAD-4172-8E29-04F4044BE0F2}" type="parTrans" cxnId="{20B04701-AB9B-4E48-B23D-92AE7FF217D1}">
      <dgm:prSet/>
      <dgm:spPr/>
      <dgm:t>
        <a:bodyPr/>
        <a:lstStyle/>
        <a:p>
          <a:pPr>
            <a:lnSpc>
              <a:spcPct val="108000"/>
            </a:lnSpc>
          </a:pPr>
          <a:endParaRPr lang="zh-TW" altLang="en-US"/>
        </a:p>
      </dgm:t>
    </dgm:pt>
    <dgm:pt modelId="{9D11A386-FD7E-44CC-96EB-C669ED0DB886}" type="sibTrans" cxnId="{20B04701-AB9B-4E48-B23D-92AE7FF217D1}">
      <dgm:prSet/>
      <dgm:spPr/>
      <dgm:t>
        <a:bodyPr/>
        <a:lstStyle/>
        <a:p>
          <a:pPr>
            <a:lnSpc>
              <a:spcPct val="108000"/>
            </a:lnSpc>
          </a:pPr>
          <a:endParaRPr lang="zh-TW" altLang="en-US"/>
        </a:p>
      </dgm:t>
    </dgm:pt>
    <dgm:pt modelId="{8B826203-A5B6-4D98-9C7B-0D22912E59AC}">
      <dgm:prSet phldrT="[文字]" custT="1"/>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lnSpc>
              <a:spcPct val="108000"/>
            </a:lnSpc>
            <a:spcAft>
              <a:spcPct val="35000"/>
            </a:spcAft>
          </a:pPr>
          <a:endParaRPr lang="en-GB" altLang="zh-TW" sz="1400" b="1">
            <a:latin typeface="+mn-lt"/>
          </a:endParaRPr>
        </a:p>
        <a:p>
          <a:pPr algn="l">
            <a:lnSpc>
              <a:spcPct val="108000"/>
            </a:lnSpc>
            <a:spcAft>
              <a:spcPts val="0"/>
            </a:spcAft>
          </a:pPr>
          <a:endParaRPr lang="en-GB" altLang="zh-TW" sz="1400" b="1">
            <a:latin typeface="+mn-lt"/>
          </a:endParaRPr>
        </a:p>
        <a:p>
          <a:pPr algn="l">
            <a:lnSpc>
              <a:spcPct val="108000"/>
            </a:lnSpc>
            <a:spcAft>
              <a:spcPts val="0"/>
            </a:spcAft>
          </a:pPr>
          <a:r>
            <a:rPr lang="en-GB" altLang="zh-TW" sz="1400" b="1">
              <a:latin typeface="+mn-lt"/>
            </a:rPr>
            <a:t>Stage 5: ______________________________________</a:t>
          </a:r>
        </a:p>
        <a:p>
          <a:pPr algn="l">
            <a:lnSpc>
              <a:spcPct val="108000"/>
            </a:lnSpc>
            <a:spcAft>
              <a:spcPts val="0"/>
            </a:spcAft>
          </a:pPr>
          <a:r>
            <a:rPr lang="en-GB" altLang="zh-TW" sz="1100" b="0">
              <a:latin typeface="+mn-lt"/>
            </a:rPr>
            <a:t>The  relevant government department _______________ the policy and ____________ its effectiveness so as to decide if it should be continued, amended or abolished.</a:t>
          </a:r>
        </a:p>
        <a:p>
          <a:pPr algn="l">
            <a:lnSpc>
              <a:spcPct val="108000"/>
            </a:lnSpc>
            <a:spcAft>
              <a:spcPts val="0"/>
            </a:spcAft>
          </a:pPr>
          <a:endParaRPr lang="en-GB" altLang="zh-TW" sz="1100" b="0">
            <a:latin typeface="+mn-lt"/>
          </a:endParaRPr>
        </a:p>
        <a:p>
          <a:pPr algn="l">
            <a:lnSpc>
              <a:spcPct val="108000"/>
            </a:lnSpc>
            <a:spcAft>
              <a:spcPts val="0"/>
            </a:spcAft>
          </a:pPr>
          <a:endParaRPr lang="en-GB" altLang="zh-TW" sz="1100" b="0">
            <a:latin typeface="+mn-lt"/>
          </a:endParaRPr>
        </a:p>
        <a:p>
          <a:pPr algn="ctr">
            <a:lnSpc>
              <a:spcPct val="108000"/>
            </a:lnSpc>
            <a:spcAft>
              <a:spcPct val="35000"/>
            </a:spcAft>
          </a:pPr>
          <a:endParaRPr lang="zh-TW" altLang="en-US" sz="1200" b="0">
            <a:latin typeface="+mn-lt"/>
          </a:endParaRPr>
        </a:p>
      </dgm:t>
    </dgm:pt>
    <dgm:pt modelId="{720A900A-7290-4CE3-A4B3-219F6460EDB8}" type="parTrans" cxnId="{B61C9C14-8595-4FD4-A72B-E8F8467D3567}">
      <dgm:prSet/>
      <dgm:spPr/>
      <dgm:t>
        <a:bodyPr/>
        <a:lstStyle/>
        <a:p>
          <a:pPr>
            <a:lnSpc>
              <a:spcPct val="108000"/>
            </a:lnSpc>
          </a:pPr>
          <a:endParaRPr lang="zh-TW" altLang="en-US"/>
        </a:p>
      </dgm:t>
    </dgm:pt>
    <dgm:pt modelId="{3BF59FF0-F111-4B07-BF8E-625D8D8157D7}" type="sibTrans" cxnId="{B61C9C14-8595-4FD4-A72B-E8F8467D3567}">
      <dgm:prSet/>
      <dgm:spPr/>
      <dgm:t>
        <a:bodyPr/>
        <a:lstStyle/>
        <a:p>
          <a:pPr>
            <a:lnSpc>
              <a:spcPct val="108000"/>
            </a:lnSpc>
          </a:pPr>
          <a:endParaRPr lang="zh-TW" altLang="en-US"/>
        </a:p>
      </dgm:t>
    </dgm:pt>
    <dgm:pt modelId="{46AD44E8-14B6-4FAD-B57B-C80023AEFFC5}">
      <dgm:prSet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0"/>
            </a:spcBef>
            <a:spcAft>
              <a:spcPts val="0"/>
            </a:spcAft>
          </a:pPr>
          <a:r>
            <a:rPr lang="en-US" altLang="zh-TW" sz="1400" b="1"/>
            <a:t>Stage 3: _____________________________________</a:t>
          </a:r>
        </a:p>
        <a:p>
          <a:pPr algn="l">
            <a:lnSpc>
              <a:spcPct val="108000"/>
            </a:lnSpc>
            <a:spcBef>
              <a:spcPts val="0"/>
            </a:spcBef>
            <a:spcAft>
              <a:spcPts val="0"/>
            </a:spcAft>
          </a:pPr>
          <a:r>
            <a:rPr lang="en-US" altLang="zh-TW" sz="1100" b="0">
              <a:latin typeface="+mn-lt"/>
            </a:rPr>
            <a:t>The </a:t>
          </a:r>
          <a:r>
            <a:rPr lang="en-GB" altLang="zh-TW" sz="1100" b="0">
              <a:latin typeface="+mn-lt"/>
            </a:rPr>
            <a:t>relevant </a:t>
          </a:r>
          <a:r>
            <a:rPr lang="en-US" altLang="zh-TW" sz="1100" b="0">
              <a:latin typeface="+mn-lt"/>
            </a:rPr>
            <a:t>bureau _____________  the policy proposal based on the consulation findings. The Department of Justice put it in the form of bill.</a:t>
          </a:r>
          <a:endParaRPr lang="zh-TW" altLang="en-US" sz="1100" b="0">
            <a:latin typeface="+mn-lt"/>
          </a:endParaRPr>
        </a:p>
      </dgm:t>
    </dgm:pt>
    <dgm:pt modelId="{F33C0C9B-5E17-499D-9317-91A520B2D53B}" type="parTrans" cxnId="{5CE17353-6F91-4034-97B2-DD1F22ED06E5}">
      <dgm:prSet/>
      <dgm:spPr/>
      <dgm:t>
        <a:bodyPr/>
        <a:lstStyle/>
        <a:p>
          <a:pPr>
            <a:lnSpc>
              <a:spcPct val="108000"/>
            </a:lnSpc>
          </a:pPr>
          <a:endParaRPr lang="zh-TW" altLang="en-US"/>
        </a:p>
      </dgm:t>
    </dgm:pt>
    <dgm:pt modelId="{DF5A8524-4897-46D3-B38B-8C121F35E18F}" type="sibTrans" cxnId="{5CE17353-6F91-4034-97B2-DD1F22ED06E5}">
      <dgm:prSet/>
      <dgm:spPr/>
      <dgm:t>
        <a:bodyPr/>
        <a:lstStyle/>
        <a:p>
          <a:pPr>
            <a:lnSpc>
              <a:spcPct val="108000"/>
            </a:lnSpc>
          </a:pPr>
          <a:endParaRPr lang="zh-TW" altLang="en-US"/>
        </a:p>
      </dgm:t>
    </dgm:pt>
    <dgm:pt modelId="{F1429E35-9892-4214-92F8-496F73B96B8F}">
      <dgm:prSet custT="1"/>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l">
            <a:lnSpc>
              <a:spcPct val="108000"/>
            </a:lnSpc>
            <a:spcBef>
              <a:spcPts val="600"/>
            </a:spcBef>
            <a:spcAft>
              <a:spcPts val="0"/>
            </a:spcAft>
          </a:pPr>
          <a:r>
            <a:rPr lang="en-GB" altLang="zh-TW" sz="1400" b="1">
              <a:solidFill>
                <a:schemeClr val="tx1"/>
              </a:solidFill>
              <a:latin typeface="+mn-lt"/>
            </a:rPr>
            <a:t>Stage 4: ______________________________________</a:t>
          </a:r>
        </a:p>
        <a:p>
          <a:pPr algn="l">
            <a:lnSpc>
              <a:spcPct val="108000"/>
            </a:lnSpc>
            <a:spcBef>
              <a:spcPct val="0"/>
            </a:spcBef>
            <a:spcAft>
              <a:spcPts val="0"/>
            </a:spcAft>
          </a:pPr>
          <a:r>
            <a:rPr lang="en-GB" altLang="zh-TW" sz="1100" b="0">
              <a:solidFill>
                <a:schemeClr val="tx1"/>
              </a:solidFill>
              <a:latin typeface="+mn-lt"/>
            </a:rPr>
            <a:t>The bill is sent to the Executive Council. Upon its approval, the  bill is  introduced into the Legislation Council (LegCo). The LegCo members _________ whether it is passed through "three readings".  The bill approved by the Council shall take effect on receiving the Chief Executive's assent. After that, it becomes an ordinance.   </a:t>
          </a:r>
          <a:endParaRPr lang="en-GB" altLang="zh-TW" sz="1200" b="1">
            <a:solidFill>
              <a:schemeClr val="tx1"/>
            </a:solidFill>
            <a:latin typeface="+mn-lt"/>
          </a:endParaRPr>
        </a:p>
      </dgm:t>
    </dgm:pt>
    <dgm:pt modelId="{C8FBC782-F750-43CA-9D91-D211447F404B}" type="parTrans" cxnId="{CEB02E90-3619-4CD5-A9C2-EDD79E1C7F42}">
      <dgm:prSet/>
      <dgm:spPr/>
      <dgm:t>
        <a:bodyPr/>
        <a:lstStyle/>
        <a:p>
          <a:pPr>
            <a:lnSpc>
              <a:spcPct val="108000"/>
            </a:lnSpc>
          </a:pPr>
          <a:endParaRPr lang="zh-TW" altLang="en-US"/>
        </a:p>
      </dgm:t>
    </dgm:pt>
    <dgm:pt modelId="{A58A7FEC-6E92-45DD-A944-B30B241A45FC}" type="sibTrans" cxnId="{CEB02E90-3619-4CD5-A9C2-EDD79E1C7F42}">
      <dgm:prSet/>
      <dgm:spPr/>
      <dgm:t>
        <a:bodyPr/>
        <a:lstStyle/>
        <a:p>
          <a:pPr>
            <a:lnSpc>
              <a:spcPct val="108000"/>
            </a:lnSpc>
          </a:pPr>
          <a:endParaRPr lang="zh-TW" altLang="en-US"/>
        </a:p>
      </dgm:t>
    </dgm:pt>
    <dgm:pt modelId="{29BFAAD0-9A3B-40E8-AA4F-2A71910E041A}" type="pres">
      <dgm:prSet presAssocID="{1B00D4FA-3E34-401B-BBEA-15FB49EE7E0C}" presName="linearFlow" presStyleCnt="0">
        <dgm:presLayoutVars>
          <dgm:resizeHandles val="exact"/>
        </dgm:presLayoutVars>
      </dgm:prSet>
      <dgm:spPr/>
    </dgm:pt>
    <dgm:pt modelId="{B966F3DE-C816-4EA6-8A76-DD174D4F57C8}" type="pres">
      <dgm:prSet presAssocID="{E509939F-FB88-4D03-8093-5F022595009F}" presName="node" presStyleLbl="node1" presStyleIdx="0" presStyleCnt="5" custScaleX="246424" custScaleY="137394" custLinFactNeighborX="-464" custLinFactNeighborY="-1353">
        <dgm:presLayoutVars>
          <dgm:bulletEnabled val="1"/>
        </dgm:presLayoutVars>
      </dgm:prSet>
      <dgm:spPr/>
    </dgm:pt>
    <dgm:pt modelId="{5696235E-A7D5-4335-B611-B21BA61D863D}" type="pres">
      <dgm:prSet presAssocID="{B6410BB9-3BB2-4321-A58D-CA8A05003F36}" presName="sibTrans" presStyleLbl="sibTrans2D1" presStyleIdx="0" presStyleCnt="4" custScaleX="142550" custScaleY="107043" custLinFactNeighborX="7899" custLinFactNeighborY="4125"/>
      <dgm:spPr/>
    </dgm:pt>
    <dgm:pt modelId="{242BA20A-D815-49C3-A74C-FF3887743043}" type="pres">
      <dgm:prSet presAssocID="{B6410BB9-3BB2-4321-A58D-CA8A05003F36}" presName="connectorText" presStyleLbl="sibTrans2D1" presStyleIdx="0" presStyleCnt="4"/>
      <dgm:spPr/>
    </dgm:pt>
    <dgm:pt modelId="{20C9685B-DB19-461D-AD83-9D02D76F2A29}" type="pres">
      <dgm:prSet presAssocID="{69BADC2E-5A26-4AFE-9456-02962E9BA10C}" presName="node" presStyleLbl="node1" presStyleIdx="1" presStyleCnt="5" custScaleX="245605" custScaleY="157303" custLinFactNeighborX="-1111" custLinFactNeighborY="-23196">
        <dgm:presLayoutVars>
          <dgm:bulletEnabled val="1"/>
        </dgm:presLayoutVars>
      </dgm:prSet>
      <dgm:spPr/>
    </dgm:pt>
    <dgm:pt modelId="{888B8ACF-0971-42B1-B220-B8B6CAC57CBC}" type="pres">
      <dgm:prSet presAssocID="{9D11A386-FD7E-44CC-96EB-C669ED0DB886}" presName="sibTrans" presStyleLbl="sibTrans2D1" presStyleIdx="1" presStyleCnt="4" custScaleX="126896" custScaleY="110001" custLinFactNeighborX="3421" custLinFactNeighborY="-1609"/>
      <dgm:spPr/>
    </dgm:pt>
    <dgm:pt modelId="{DF2C2E8B-C38D-48E0-9204-14D26FE3158E}" type="pres">
      <dgm:prSet presAssocID="{9D11A386-FD7E-44CC-96EB-C669ED0DB886}" presName="connectorText" presStyleLbl="sibTrans2D1" presStyleIdx="1" presStyleCnt="4"/>
      <dgm:spPr/>
    </dgm:pt>
    <dgm:pt modelId="{B95A3B6B-8817-44C5-90F4-7803773A8B8B}" type="pres">
      <dgm:prSet presAssocID="{46AD44E8-14B6-4FAD-B57B-C80023AEFFC5}" presName="node" presStyleLbl="node1" presStyleIdx="2" presStyleCnt="5" custAng="0" custScaleX="246424" custScaleY="170158" custLinFactNeighborX="1457" custLinFactNeighborY="-26313">
        <dgm:presLayoutVars>
          <dgm:bulletEnabled val="1"/>
        </dgm:presLayoutVars>
      </dgm:prSet>
      <dgm:spPr/>
    </dgm:pt>
    <dgm:pt modelId="{EC1A5F8A-73E1-4D5A-B02C-6DD6A20959C8}" type="pres">
      <dgm:prSet presAssocID="{DF5A8524-4897-46D3-B38B-8C121F35E18F}" presName="sibTrans" presStyleLbl="sibTrans2D1" presStyleIdx="2" presStyleCnt="4" custScaleX="236565" custScaleY="99570" custLinFactNeighborX="-4179" custLinFactNeighborY="1315"/>
      <dgm:spPr/>
    </dgm:pt>
    <dgm:pt modelId="{66EAE7ED-F818-46BE-B1DD-0A4534DB2941}" type="pres">
      <dgm:prSet presAssocID="{DF5A8524-4897-46D3-B38B-8C121F35E18F}" presName="connectorText" presStyleLbl="sibTrans2D1" presStyleIdx="2" presStyleCnt="4"/>
      <dgm:spPr/>
    </dgm:pt>
    <dgm:pt modelId="{1CD3D9F5-BB67-44EC-B59A-64E76ACFDF6D}" type="pres">
      <dgm:prSet presAssocID="{F1429E35-9892-4214-92F8-496F73B96B8F}" presName="node" presStyleLbl="node1" presStyleIdx="3" presStyleCnt="5" custAng="0" custScaleX="245605" custScaleY="267616" custLinFactNeighborY="-82917">
        <dgm:presLayoutVars>
          <dgm:bulletEnabled val="1"/>
        </dgm:presLayoutVars>
      </dgm:prSet>
      <dgm:spPr/>
    </dgm:pt>
    <dgm:pt modelId="{497DAF25-359F-40A5-9AA6-E1CF4DE1B955}" type="pres">
      <dgm:prSet presAssocID="{A58A7FEC-6E92-45DD-A944-B30B241A45FC}" presName="sibTrans" presStyleLbl="sibTrans2D1" presStyleIdx="3" presStyleCnt="4" custScaleX="158460" custScaleY="109678" custLinFactNeighborX="3490" custLinFactNeighborY="-1504"/>
      <dgm:spPr/>
    </dgm:pt>
    <dgm:pt modelId="{9BAC2189-D652-4319-AFE2-B1A903A32BCC}" type="pres">
      <dgm:prSet presAssocID="{A58A7FEC-6E92-45DD-A944-B30B241A45FC}" presName="connectorText" presStyleLbl="sibTrans2D1" presStyleIdx="3" presStyleCnt="4"/>
      <dgm:spPr/>
    </dgm:pt>
    <dgm:pt modelId="{E23BECF0-BFD7-49E2-89D1-D4E5F81CD30A}" type="pres">
      <dgm:prSet presAssocID="{8B826203-A5B6-4D98-9C7B-0D22912E59AC}" presName="node" presStyleLbl="node1" presStyleIdx="4" presStyleCnt="5" custScaleX="245871" custScaleY="194420" custLinFactY="-14157" custLinFactNeighborX="-2185" custLinFactNeighborY="-100000">
        <dgm:presLayoutVars>
          <dgm:bulletEnabled val="1"/>
        </dgm:presLayoutVars>
      </dgm:prSet>
      <dgm:spPr/>
    </dgm:pt>
  </dgm:ptLst>
  <dgm:cxnLst>
    <dgm:cxn modelId="{20B04701-AB9B-4E48-B23D-92AE7FF217D1}" srcId="{1B00D4FA-3E34-401B-BBEA-15FB49EE7E0C}" destId="{69BADC2E-5A26-4AFE-9456-02962E9BA10C}" srcOrd="1" destOrd="0" parTransId="{43DE1CDE-5AAD-4172-8E29-04F4044BE0F2}" sibTransId="{9D11A386-FD7E-44CC-96EB-C669ED0DB886}"/>
    <dgm:cxn modelId="{D7BB3B08-BBEA-41D1-98F2-B687BD2ED428}" type="presOf" srcId="{DF5A8524-4897-46D3-B38B-8C121F35E18F}" destId="{66EAE7ED-F818-46BE-B1DD-0A4534DB2941}" srcOrd="1" destOrd="0" presId="urn:microsoft.com/office/officeart/2005/8/layout/process2"/>
    <dgm:cxn modelId="{B61C9C14-8595-4FD4-A72B-E8F8467D3567}" srcId="{1B00D4FA-3E34-401B-BBEA-15FB49EE7E0C}" destId="{8B826203-A5B6-4D98-9C7B-0D22912E59AC}" srcOrd="4" destOrd="0" parTransId="{720A900A-7290-4CE3-A4B3-219F6460EDB8}" sibTransId="{3BF59FF0-F111-4B07-BF8E-625D8D8157D7}"/>
    <dgm:cxn modelId="{B92AF417-F8B7-47B4-9BFE-6ECD436B0567}" type="presOf" srcId="{8B826203-A5B6-4D98-9C7B-0D22912E59AC}" destId="{E23BECF0-BFD7-49E2-89D1-D4E5F81CD30A}" srcOrd="0" destOrd="0" presId="urn:microsoft.com/office/officeart/2005/8/layout/process2"/>
    <dgm:cxn modelId="{0ADEE51B-ACE9-41C1-9257-7BF6475B7C10}" type="presOf" srcId="{A58A7FEC-6E92-45DD-A944-B30B241A45FC}" destId="{9BAC2189-D652-4319-AFE2-B1A903A32BCC}" srcOrd="1" destOrd="0" presId="urn:microsoft.com/office/officeart/2005/8/layout/process2"/>
    <dgm:cxn modelId="{A3DA6050-1A33-4A80-A4E4-AB1103D857C6}" type="presOf" srcId="{69BADC2E-5A26-4AFE-9456-02962E9BA10C}" destId="{20C9685B-DB19-461D-AD83-9D02D76F2A29}" srcOrd="0" destOrd="0" presId="urn:microsoft.com/office/officeart/2005/8/layout/process2"/>
    <dgm:cxn modelId="{5CE17353-6F91-4034-97B2-DD1F22ED06E5}" srcId="{1B00D4FA-3E34-401B-BBEA-15FB49EE7E0C}" destId="{46AD44E8-14B6-4FAD-B57B-C80023AEFFC5}" srcOrd="2" destOrd="0" parTransId="{F33C0C9B-5E17-499D-9317-91A520B2D53B}" sibTransId="{DF5A8524-4897-46D3-B38B-8C121F35E18F}"/>
    <dgm:cxn modelId="{DD8A9173-0B56-4EF4-9807-6C31C0237E7E}" type="presOf" srcId="{1B00D4FA-3E34-401B-BBEA-15FB49EE7E0C}" destId="{29BFAAD0-9A3B-40E8-AA4F-2A71910E041A}" srcOrd="0" destOrd="0" presId="urn:microsoft.com/office/officeart/2005/8/layout/process2"/>
    <dgm:cxn modelId="{CEB02E90-3619-4CD5-A9C2-EDD79E1C7F42}" srcId="{1B00D4FA-3E34-401B-BBEA-15FB49EE7E0C}" destId="{F1429E35-9892-4214-92F8-496F73B96B8F}" srcOrd="3" destOrd="0" parTransId="{C8FBC782-F750-43CA-9D91-D211447F404B}" sibTransId="{A58A7FEC-6E92-45DD-A944-B30B241A45FC}"/>
    <dgm:cxn modelId="{D31316A0-CC8D-42B1-9D07-A0632B3A3E82}" type="presOf" srcId="{DF5A8524-4897-46D3-B38B-8C121F35E18F}" destId="{EC1A5F8A-73E1-4D5A-B02C-6DD6A20959C8}" srcOrd="0" destOrd="0" presId="urn:microsoft.com/office/officeart/2005/8/layout/process2"/>
    <dgm:cxn modelId="{ACD471A2-7BD0-4432-A258-E2FAE225771A}" type="presOf" srcId="{9D11A386-FD7E-44CC-96EB-C669ED0DB886}" destId="{DF2C2E8B-C38D-48E0-9204-14D26FE3158E}" srcOrd="1" destOrd="0" presId="urn:microsoft.com/office/officeart/2005/8/layout/process2"/>
    <dgm:cxn modelId="{BC6959A6-342C-41FA-8A26-1368E9867290}" type="presOf" srcId="{A58A7FEC-6E92-45DD-A944-B30B241A45FC}" destId="{497DAF25-359F-40A5-9AA6-E1CF4DE1B955}" srcOrd="0" destOrd="0" presId="urn:microsoft.com/office/officeart/2005/8/layout/process2"/>
    <dgm:cxn modelId="{8600E4B1-2677-4E83-B116-46B5D8A3BC2D}" type="presOf" srcId="{F1429E35-9892-4214-92F8-496F73B96B8F}" destId="{1CD3D9F5-BB67-44EC-B59A-64E76ACFDF6D}" srcOrd="0" destOrd="0" presId="urn:microsoft.com/office/officeart/2005/8/layout/process2"/>
    <dgm:cxn modelId="{B728BFBC-2A0B-4A0D-806C-9E49C6AA8FA8}" type="presOf" srcId="{E509939F-FB88-4D03-8093-5F022595009F}" destId="{B966F3DE-C816-4EA6-8A76-DD174D4F57C8}" srcOrd="0" destOrd="0" presId="urn:microsoft.com/office/officeart/2005/8/layout/process2"/>
    <dgm:cxn modelId="{555ABAC0-FE95-4DFA-A1F8-5A942B1C0DD1}" type="presOf" srcId="{46AD44E8-14B6-4FAD-B57B-C80023AEFFC5}" destId="{B95A3B6B-8817-44C5-90F4-7803773A8B8B}" srcOrd="0" destOrd="0" presId="urn:microsoft.com/office/officeart/2005/8/layout/process2"/>
    <dgm:cxn modelId="{376516D1-EAF7-4CD4-9AC8-48399D659CFC}" type="presOf" srcId="{B6410BB9-3BB2-4321-A58D-CA8A05003F36}" destId="{242BA20A-D815-49C3-A74C-FF3887743043}" srcOrd="1" destOrd="0" presId="urn:microsoft.com/office/officeart/2005/8/layout/process2"/>
    <dgm:cxn modelId="{1670E4E0-BF4D-4094-8B2C-54C522425214}" type="presOf" srcId="{9D11A386-FD7E-44CC-96EB-C669ED0DB886}" destId="{888B8ACF-0971-42B1-B220-B8B6CAC57CBC}" srcOrd="0" destOrd="0" presId="urn:microsoft.com/office/officeart/2005/8/layout/process2"/>
    <dgm:cxn modelId="{2839DAE5-31CF-415D-98CC-8E359CBB3FD6}" type="presOf" srcId="{B6410BB9-3BB2-4321-A58D-CA8A05003F36}" destId="{5696235E-A7D5-4335-B611-B21BA61D863D}" srcOrd="0" destOrd="0" presId="urn:microsoft.com/office/officeart/2005/8/layout/process2"/>
    <dgm:cxn modelId="{C5DC05FB-4E5B-4E4D-BEA2-6B0230B834C5}" srcId="{1B00D4FA-3E34-401B-BBEA-15FB49EE7E0C}" destId="{E509939F-FB88-4D03-8093-5F022595009F}" srcOrd="0" destOrd="0" parTransId="{B25409D5-44D5-46FE-B0D5-34ED86A01182}" sibTransId="{B6410BB9-3BB2-4321-A58D-CA8A05003F36}"/>
    <dgm:cxn modelId="{845FE69F-2FA0-43DF-AEC9-B329D9E3BC53}" type="presParOf" srcId="{29BFAAD0-9A3B-40E8-AA4F-2A71910E041A}" destId="{B966F3DE-C816-4EA6-8A76-DD174D4F57C8}" srcOrd="0" destOrd="0" presId="urn:microsoft.com/office/officeart/2005/8/layout/process2"/>
    <dgm:cxn modelId="{3A924549-254D-4EC7-A0DE-5A6FF6D45978}" type="presParOf" srcId="{29BFAAD0-9A3B-40E8-AA4F-2A71910E041A}" destId="{5696235E-A7D5-4335-B611-B21BA61D863D}" srcOrd="1" destOrd="0" presId="urn:microsoft.com/office/officeart/2005/8/layout/process2"/>
    <dgm:cxn modelId="{26EF7ADD-3E7B-4961-9C6F-B3F12391C2C8}" type="presParOf" srcId="{5696235E-A7D5-4335-B611-B21BA61D863D}" destId="{242BA20A-D815-49C3-A74C-FF3887743043}" srcOrd="0" destOrd="0" presId="urn:microsoft.com/office/officeart/2005/8/layout/process2"/>
    <dgm:cxn modelId="{A00CF769-6738-4B6A-9F65-853FBF6BE357}" type="presParOf" srcId="{29BFAAD0-9A3B-40E8-AA4F-2A71910E041A}" destId="{20C9685B-DB19-461D-AD83-9D02D76F2A29}" srcOrd="2" destOrd="0" presId="urn:microsoft.com/office/officeart/2005/8/layout/process2"/>
    <dgm:cxn modelId="{C7608471-63BB-4B9C-A363-FAC40E55AE18}" type="presParOf" srcId="{29BFAAD0-9A3B-40E8-AA4F-2A71910E041A}" destId="{888B8ACF-0971-42B1-B220-B8B6CAC57CBC}" srcOrd="3" destOrd="0" presId="urn:microsoft.com/office/officeart/2005/8/layout/process2"/>
    <dgm:cxn modelId="{43D90827-85D3-404F-B5FD-B88CC5C2FBD2}" type="presParOf" srcId="{888B8ACF-0971-42B1-B220-B8B6CAC57CBC}" destId="{DF2C2E8B-C38D-48E0-9204-14D26FE3158E}" srcOrd="0" destOrd="0" presId="urn:microsoft.com/office/officeart/2005/8/layout/process2"/>
    <dgm:cxn modelId="{0ABD3BE3-B3A9-4DA2-88DF-D919737617CB}" type="presParOf" srcId="{29BFAAD0-9A3B-40E8-AA4F-2A71910E041A}" destId="{B95A3B6B-8817-44C5-90F4-7803773A8B8B}" srcOrd="4" destOrd="0" presId="urn:microsoft.com/office/officeart/2005/8/layout/process2"/>
    <dgm:cxn modelId="{1008E17C-B5D2-47AE-9A1E-FCF9EA68825C}" type="presParOf" srcId="{29BFAAD0-9A3B-40E8-AA4F-2A71910E041A}" destId="{EC1A5F8A-73E1-4D5A-B02C-6DD6A20959C8}" srcOrd="5" destOrd="0" presId="urn:microsoft.com/office/officeart/2005/8/layout/process2"/>
    <dgm:cxn modelId="{E9CCE81F-66F6-456F-A749-8CB81F447091}" type="presParOf" srcId="{EC1A5F8A-73E1-4D5A-B02C-6DD6A20959C8}" destId="{66EAE7ED-F818-46BE-B1DD-0A4534DB2941}" srcOrd="0" destOrd="0" presId="urn:microsoft.com/office/officeart/2005/8/layout/process2"/>
    <dgm:cxn modelId="{B5AE411D-92FB-4E19-9651-5179B0262D6E}" type="presParOf" srcId="{29BFAAD0-9A3B-40E8-AA4F-2A71910E041A}" destId="{1CD3D9F5-BB67-44EC-B59A-64E76ACFDF6D}" srcOrd="6" destOrd="0" presId="urn:microsoft.com/office/officeart/2005/8/layout/process2"/>
    <dgm:cxn modelId="{2979D015-95A0-465A-A21D-D4E25B9CBBF8}" type="presParOf" srcId="{29BFAAD0-9A3B-40E8-AA4F-2A71910E041A}" destId="{497DAF25-359F-40A5-9AA6-E1CF4DE1B955}" srcOrd="7" destOrd="0" presId="urn:microsoft.com/office/officeart/2005/8/layout/process2"/>
    <dgm:cxn modelId="{4DCA2F99-CC88-4BB7-B523-EEB479664E64}" type="presParOf" srcId="{497DAF25-359F-40A5-9AA6-E1CF4DE1B955}" destId="{9BAC2189-D652-4319-AFE2-B1A903A32BCC}" srcOrd="0" destOrd="0" presId="urn:microsoft.com/office/officeart/2005/8/layout/process2"/>
    <dgm:cxn modelId="{FB3581A4-37A4-44CC-BB24-34B3B92B0CBD}" type="presParOf" srcId="{29BFAAD0-9A3B-40E8-AA4F-2A71910E041A}" destId="{E23BECF0-BFD7-49E2-89D1-D4E5F81CD30A}" srcOrd="8" destOrd="0" presId="urn:microsoft.com/office/officeart/2005/8/layout/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35D334-1A5B-4AB9-B6B9-BFCF9D2238A3}" type="doc">
      <dgm:prSet loTypeId="urn:microsoft.com/office/officeart/2005/8/layout/process1" loCatId="process" qsTypeId="urn:microsoft.com/office/officeart/2005/8/quickstyle/simple1" qsCatId="simple" csTypeId="urn:microsoft.com/office/officeart/2005/8/colors/accent1_1" csCatId="accent1" phldr="1"/>
      <dgm:spPr/>
      <dgm:t>
        <a:bodyPr/>
        <a:lstStyle/>
        <a:p>
          <a:endParaRPr lang="zh-TW" altLang="en-US"/>
        </a:p>
      </dgm:t>
    </dgm:pt>
    <dgm:pt modelId="{B47707B4-FE52-4156-9CD9-B70E32EB9B10}">
      <dgm:prSet phldrT="[文字]" custT="1"/>
      <dgm:spPr/>
      <dgm:t>
        <a:bodyPr/>
        <a:lstStyle/>
        <a:p>
          <a:pPr algn="ctr"/>
          <a:r>
            <a:rPr lang="en-US" altLang="zh-TW" sz="1400"/>
            <a:t>_______ from the environment</a:t>
          </a:r>
        </a:p>
        <a:p>
          <a:pPr algn="l"/>
          <a:r>
            <a:rPr lang="en-US" altLang="zh-TW" sz="1200"/>
            <a:t>(e.g. public needs)</a:t>
          </a:r>
          <a:endParaRPr lang="zh-TW" altLang="en-US" sz="1200"/>
        </a:p>
      </dgm:t>
    </dgm:pt>
    <dgm:pt modelId="{654A1BF2-9C7D-48C3-BC99-F4FE08DF1FE7}" type="parTrans" cxnId="{56E862D7-DFA0-4DA5-AC3B-C7EE2EE7E6A3}">
      <dgm:prSet/>
      <dgm:spPr/>
      <dgm:t>
        <a:bodyPr/>
        <a:lstStyle/>
        <a:p>
          <a:endParaRPr lang="zh-TW" altLang="en-US"/>
        </a:p>
      </dgm:t>
    </dgm:pt>
    <dgm:pt modelId="{AC0E27BB-15F2-47D7-8327-EAC288A18F69}" type="sibTrans" cxnId="{56E862D7-DFA0-4DA5-AC3B-C7EE2EE7E6A3}">
      <dgm:prSet/>
      <dgm:spPr/>
      <dgm:t>
        <a:bodyPr/>
        <a:lstStyle/>
        <a:p>
          <a:endParaRPr lang="zh-TW" altLang="en-US"/>
        </a:p>
      </dgm:t>
    </dgm:pt>
    <dgm:pt modelId="{E77B8FF3-EB63-4141-885E-C8DD98E3CD14}">
      <dgm:prSet phldrT="[文字]" custT="1">
        <dgm:style>
          <a:lnRef idx="0">
            <a:scrgbClr r="0" g="0" b="0"/>
          </a:lnRef>
          <a:fillRef idx="0">
            <a:scrgbClr r="0" g="0" b="0"/>
          </a:fillRef>
          <a:effectRef idx="0">
            <a:scrgbClr r="0" g="0" b="0"/>
          </a:effectRef>
          <a:fontRef idx="minor">
            <a:schemeClr val="lt1"/>
          </a:fontRef>
        </dgm:style>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75000"/>
            </a:schemeClr>
          </a:solidFill>
        </a:ln>
      </dgm:spPr>
      <dgm:t>
        <a:bodyPr/>
        <a:lstStyle/>
        <a:p>
          <a:pPr algn="ctr"/>
          <a:r>
            <a:rPr lang="en-US" altLang="zh-TW" sz="1400">
              <a:solidFill>
                <a:schemeClr val="tx1"/>
              </a:solidFill>
            </a:rPr>
            <a:t>________________ made by policy-makers</a:t>
          </a:r>
        </a:p>
        <a:p>
          <a:pPr algn="l"/>
          <a:r>
            <a:rPr lang="en-US" altLang="zh-TW" sz="1200">
              <a:solidFill>
                <a:schemeClr val="tx1"/>
              </a:solidFill>
            </a:rPr>
            <a:t>(e.g. defining problems, formulating the policy proposals, reviewing and evaluating the proposals)</a:t>
          </a:r>
        </a:p>
      </dgm:t>
    </dgm:pt>
    <dgm:pt modelId="{3D491809-1291-4E6D-B18D-BCF34AD08D1A}" type="parTrans" cxnId="{7B901BF3-7E93-4697-9165-6AEED81D047D}">
      <dgm:prSet/>
      <dgm:spPr/>
      <dgm:t>
        <a:bodyPr/>
        <a:lstStyle/>
        <a:p>
          <a:endParaRPr lang="zh-TW" altLang="en-US"/>
        </a:p>
      </dgm:t>
    </dgm:pt>
    <dgm:pt modelId="{D45351C9-B57A-43B6-8C1D-2A28727A8B1C}" type="sibTrans" cxnId="{7B901BF3-7E93-4697-9165-6AEED81D047D}">
      <dgm:prSet/>
      <dgm:spPr/>
      <dgm:t>
        <a:bodyPr/>
        <a:lstStyle/>
        <a:p>
          <a:endParaRPr lang="zh-TW" altLang="en-US"/>
        </a:p>
      </dgm:t>
    </dgm:pt>
    <dgm:pt modelId="{2EBDA516-EA11-4432-BEC2-F040BC33C51B}">
      <dgm:prSet phldrT="[文字]" custT="1"/>
      <dgm:spPr/>
      <dgm:t>
        <a:bodyPr/>
        <a:lstStyle/>
        <a:p>
          <a:pPr algn="ctr"/>
          <a:r>
            <a:rPr lang="en-US" altLang="zh-TW" sz="1400"/>
            <a:t>_______ into the environment</a:t>
          </a:r>
        </a:p>
        <a:p>
          <a:pPr algn="l"/>
          <a:r>
            <a:rPr lang="en-US" altLang="zh-TW" sz="1100"/>
            <a:t>(e.g. laws, policies, judicial decisions)</a:t>
          </a:r>
          <a:endParaRPr lang="zh-TW" altLang="en-US" sz="1100"/>
        </a:p>
      </dgm:t>
    </dgm:pt>
    <dgm:pt modelId="{21F20220-2169-4EFE-8D6F-5628F9227633}" type="parTrans" cxnId="{C90CE618-45BF-43DB-BB73-5C05A4BE9CDC}">
      <dgm:prSet/>
      <dgm:spPr/>
      <dgm:t>
        <a:bodyPr/>
        <a:lstStyle/>
        <a:p>
          <a:endParaRPr lang="zh-TW" altLang="en-US"/>
        </a:p>
      </dgm:t>
    </dgm:pt>
    <dgm:pt modelId="{0C62F130-EF02-4BCF-8C08-4B9EBD49BDF5}" type="sibTrans" cxnId="{C90CE618-45BF-43DB-BB73-5C05A4BE9CDC}">
      <dgm:prSet/>
      <dgm:spPr/>
      <dgm:t>
        <a:bodyPr/>
        <a:lstStyle/>
        <a:p>
          <a:endParaRPr lang="zh-TW" altLang="en-US"/>
        </a:p>
      </dgm:t>
    </dgm:pt>
    <dgm:pt modelId="{408D37F5-6E5E-468B-8DBA-E8E718FF9733}" type="pres">
      <dgm:prSet presAssocID="{7D35D334-1A5B-4AB9-B6B9-BFCF9D2238A3}" presName="Name0" presStyleCnt="0">
        <dgm:presLayoutVars>
          <dgm:dir/>
          <dgm:resizeHandles val="exact"/>
        </dgm:presLayoutVars>
      </dgm:prSet>
      <dgm:spPr/>
    </dgm:pt>
    <dgm:pt modelId="{57F4074B-43E4-4840-8F48-280688C47E21}" type="pres">
      <dgm:prSet presAssocID="{B47707B4-FE52-4156-9CD9-B70E32EB9B10}" presName="node" presStyleLbl="node1" presStyleIdx="0" presStyleCnt="3" custLinFactNeighborX="1531" custLinFactNeighborY="2219">
        <dgm:presLayoutVars>
          <dgm:bulletEnabled val="1"/>
        </dgm:presLayoutVars>
      </dgm:prSet>
      <dgm:spPr/>
    </dgm:pt>
    <dgm:pt modelId="{C8B827F6-FF0D-4399-85FA-50C9278119F6}" type="pres">
      <dgm:prSet presAssocID="{AC0E27BB-15F2-47D7-8327-EAC288A18F69}" presName="sibTrans" presStyleLbl="sibTrans2D1" presStyleIdx="0" presStyleCnt="2"/>
      <dgm:spPr/>
    </dgm:pt>
    <dgm:pt modelId="{C5D2119F-6714-4C18-9322-86B01CBFAE11}" type="pres">
      <dgm:prSet presAssocID="{AC0E27BB-15F2-47D7-8327-EAC288A18F69}" presName="connectorText" presStyleLbl="sibTrans2D1" presStyleIdx="0" presStyleCnt="2"/>
      <dgm:spPr/>
    </dgm:pt>
    <dgm:pt modelId="{0B770016-B8E1-42E4-B787-1022D53DE713}" type="pres">
      <dgm:prSet presAssocID="{E77B8FF3-EB63-4141-885E-C8DD98E3CD14}" presName="node" presStyleLbl="node1" presStyleIdx="1" presStyleCnt="3" custScaleX="140034" custLinFactNeighborX="-2246" custLinFactNeighborY="355">
        <dgm:presLayoutVars>
          <dgm:bulletEnabled val="1"/>
        </dgm:presLayoutVars>
      </dgm:prSet>
      <dgm:spPr/>
    </dgm:pt>
    <dgm:pt modelId="{79C42987-4E4F-45E2-AA04-15ABF8050E53}" type="pres">
      <dgm:prSet presAssocID="{D45351C9-B57A-43B6-8C1D-2A28727A8B1C}" presName="sibTrans" presStyleLbl="sibTrans2D1" presStyleIdx="1" presStyleCnt="2"/>
      <dgm:spPr/>
    </dgm:pt>
    <dgm:pt modelId="{6615B006-2F00-4068-9FF8-569AD3885D3B}" type="pres">
      <dgm:prSet presAssocID="{D45351C9-B57A-43B6-8C1D-2A28727A8B1C}" presName="connectorText" presStyleLbl="sibTrans2D1" presStyleIdx="1" presStyleCnt="2"/>
      <dgm:spPr/>
    </dgm:pt>
    <dgm:pt modelId="{D4549211-E85E-456E-ADB0-F5E3EAE6A458}" type="pres">
      <dgm:prSet presAssocID="{2EBDA516-EA11-4432-BEC2-F040BC33C51B}" presName="node" presStyleLbl="node1" presStyleIdx="2" presStyleCnt="3">
        <dgm:presLayoutVars>
          <dgm:bulletEnabled val="1"/>
        </dgm:presLayoutVars>
      </dgm:prSet>
      <dgm:spPr/>
    </dgm:pt>
  </dgm:ptLst>
  <dgm:cxnLst>
    <dgm:cxn modelId="{A69A4F12-7BD6-451A-9035-EC46923336FE}" type="presOf" srcId="{2EBDA516-EA11-4432-BEC2-F040BC33C51B}" destId="{D4549211-E85E-456E-ADB0-F5E3EAE6A458}" srcOrd="0" destOrd="0" presId="urn:microsoft.com/office/officeart/2005/8/layout/process1"/>
    <dgm:cxn modelId="{AC825E17-CEE0-4F17-BD2B-B70413409495}" type="presOf" srcId="{D45351C9-B57A-43B6-8C1D-2A28727A8B1C}" destId="{6615B006-2F00-4068-9FF8-569AD3885D3B}" srcOrd="1" destOrd="0" presId="urn:microsoft.com/office/officeart/2005/8/layout/process1"/>
    <dgm:cxn modelId="{F6375617-EF54-40F3-A71B-0B61C54092A0}" type="presOf" srcId="{B47707B4-FE52-4156-9CD9-B70E32EB9B10}" destId="{57F4074B-43E4-4840-8F48-280688C47E21}" srcOrd="0" destOrd="0" presId="urn:microsoft.com/office/officeart/2005/8/layout/process1"/>
    <dgm:cxn modelId="{2A410818-16DF-4E4B-B8AF-6612EA554433}" type="presOf" srcId="{AC0E27BB-15F2-47D7-8327-EAC288A18F69}" destId="{C8B827F6-FF0D-4399-85FA-50C9278119F6}" srcOrd="0" destOrd="0" presId="urn:microsoft.com/office/officeart/2005/8/layout/process1"/>
    <dgm:cxn modelId="{C90CE618-45BF-43DB-BB73-5C05A4BE9CDC}" srcId="{7D35D334-1A5B-4AB9-B6B9-BFCF9D2238A3}" destId="{2EBDA516-EA11-4432-BEC2-F040BC33C51B}" srcOrd="2" destOrd="0" parTransId="{21F20220-2169-4EFE-8D6F-5628F9227633}" sibTransId="{0C62F130-EF02-4BCF-8C08-4B9EBD49BDF5}"/>
    <dgm:cxn modelId="{990AE321-DC60-49C6-8F82-B1DE7516442D}" type="presOf" srcId="{AC0E27BB-15F2-47D7-8327-EAC288A18F69}" destId="{C5D2119F-6714-4C18-9322-86B01CBFAE11}" srcOrd="1" destOrd="0" presId="urn:microsoft.com/office/officeart/2005/8/layout/process1"/>
    <dgm:cxn modelId="{04EF054A-8C3F-4A26-8767-A49C8419D716}" type="presOf" srcId="{D45351C9-B57A-43B6-8C1D-2A28727A8B1C}" destId="{79C42987-4E4F-45E2-AA04-15ABF8050E53}" srcOrd="0" destOrd="0" presId="urn:microsoft.com/office/officeart/2005/8/layout/process1"/>
    <dgm:cxn modelId="{73541295-109A-4D72-93AB-F30ACAD78126}" type="presOf" srcId="{E77B8FF3-EB63-4141-885E-C8DD98E3CD14}" destId="{0B770016-B8E1-42E4-B787-1022D53DE713}" srcOrd="0" destOrd="0" presId="urn:microsoft.com/office/officeart/2005/8/layout/process1"/>
    <dgm:cxn modelId="{E6DDD8D3-A799-4FF3-B0FB-746DCB80B620}" type="presOf" srcId="{7D35D334-1A5B-4AB9-B6B9-BFCF9D2238A3}" destId="{408D37F5-6E5E-468B-8DBA-E8E718FF9733}" srcOrd="0" destOrd="0" presId="urn:microsoft.com/office/officeart/2005/8/layout/process1"/>
    <dgm:cxn modelId="{56E862D7-DFA0-4DA5-AC3B-C7EE2EE7E6A3}" srcId="{7D35D334-1A5B-4AB9-B6B9-BFCF9D2238A3}" destId="{B47707B4-FE52-4156-9CD9-B70E32EB9B10}" srcOrd="0" destOrd="0" parTransId="{654A1BF2-9C7D-48C3-BC99-F4FE08DF1FE7}" sibTransId="{AC0E27BB-15F2-47D7-8327-EAC288A18F69}"/>
    <dgm:cxn modelId="{7B901BF3-7E93-4697-9165-6AEED81D047D}" srcId="{7D35D334-1A5B-4AB9-B6B9-BFCF9D2238A3}" destId="{E77B8FF3-EB63-4141-885E-C8DD98E3CD14}" srcOrd="1" destOrd="0" parTransId="{3D491809-1291-4E6D-B18D-BCF34AD08D1A}" sibTransId="{D45351C9-B57A-43B6-8C1D-2A28727A8B1C}"/>
    <dgm:cxn modelId="{49F3B6FA-579C-43A2-85C6-C6032494EE45}" type="presParOf" srcId="{408D37F5-6E5E-468B-8DBA-E8E718FF9733}" destId="{57F4074B-43E4-4840-8F48-280688C47E21}" srcOrd="0" destOrd="0" presId="urn:microsoft.com/office/officeart/2005/8/layout/process1"/>
    <dgm:cxn modelId="{EC8CD15F-6F47-4448-9F90-724F98395AB2}" type="presParOf" srcId="{408D37F5-6E5E-468B-8DBA-E8E718FF9733}" destId="{C8B827F6-FF0D-4399-85FA-50C9278119F6}" srcOrd="1" destOrd="0" presId="urn:microsoft.com/office/officeart/2005/8/layout/process1"/>
    <dgm:cxn modelId="{320DBBE0-3DE2-42EA-A683-6895DE4B6CDE}" type="presParOf" srcId="{C8B827F6-FF0D-4399-85FA-50C9278119F6}" destId="{C5D2119F-6714-4C18-9322-86B01CBFAE11}" srcOrd="0" destOrd="0" presId="urn:microsoft.com/office/officeart/2005/8/layout/process1"/>
    <dgm:cxn modelId="{334C5842-2A5A-4E48-836A-D26222026DCC}" type="presParOf" srcId="{408D37F5-6E5E-468B-8DBA-E8E718FF9733}" destId="{0B770016-B8E1-42E4-B787-1022D53DE713}" srcOrd="2" destOrd="0" presId="urn:microsoft.com/office/officeart/2005/8/layout/process1"/>
    <dgm:cxn modelId="{CC1771E2-CEDA-4029-9599-CFA1B8118132}" type="presParOf" srcId="{408D37F5-6E5E-468B-8DBA-E8E718FF9733}" destId="{79C42987-4E4F-45E2-AA04-15ABF8050E53}" srcOrd="3" destOrd="0" presId="urn:microsoft.com/office/officeart/2005/8/layout/process1"/>
    <dgm:cxn modelId="{9D1EA80D-7D10-48B0-B61D-53006ABF1627}" type="presParOf" srcId="{79C42987-4E4F-45E2-AA04-15ABF8050E53}" destId="{6615B006-2F00-4068-9FF8-569AD3885D3B}" srcOrd="0" destOrd="0" presId="urn:microsoft.com/office/officeart/2005/8/layout/process1"/>
    <dgm:cxn modelId="{CC4D24BF-E6DE-4A14-8D0A-33357663C8DF}" type="presParOf" srcId="{408D37F5-6E5E-468B-8DBA-E8E718FF9733}" destId="{D4549211-E85E-456E-ADB0-F5E3EAE6A458}" srcOrd="4"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35D334-1A5B-4AB9-B6B9-BFCF9D2238A3}" type="doc">
      <dgm:prSet loTypeId="urn:microsoft.com/office/officeart/2005/8/layout/process1" loCatId="process" qsTypeId="urn:microsoft.com/office/officeart/2005/8/quickstyle/simple1" qsCatId="simple" csTypeId="urn:microsoft.com/office/officeart/2005/8/colors/accent1_1" csCatId="accent1" phldr="1"/>
      <dgm:spPr/>
      <dgm:t>
        <a:bodyPr/>
        <a:lstStyle/>
        <a:p>
          <a:endParaRPr lang="zh-TW" altLang="en-US"/>
        </a:p>
      </dgm:t>
    </dgm:pt>
    <dgm:pt modelId="{B47707B4-FE52-4156-9CD9-B70E32EB9B10}">
      <dgm:prSet phldrT="[文字]" custT="1"/>
      <dgm:spPr>
        <a:xfrm>
          <a:off x="11116" y="255377"/>
          <a:ext cx="1304691" cy="1536076"/>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lIns="0" tIns="0" rIns="0" bIns="0"/>
        <a:lstStyle/>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r>
            <a:rPr lang="en-GB" altLang="zh-TW" sz="1200" b="1">
              <a:solidFill>
                <a:sysClr val="windowText" lastClr="000000">
                  <a:hueOff val="0"/>
                  <a:satOff val="0"/>
                  <a:lumOff val="0"/>
                  <a:alphaOff val="0"/>
                </a:sysClr>
              </a:solidFill>
              <a:latin typeface="+mn-lt"/>
              <a:ea typeface="新細明體" panose="02020500000000000000" pitchFamily="18" charset="-120"/>
              <a:cs typeface="+mn-cs"/>
            </a:rPr>
            <a:t>Input</a:t>
          </a:r>
          <a:endParaRPr lang="en-GB" altLang="zh-TW" sz="1200" b="1" strike="sngStrike">
            <a:solidFill>
              <a:srgbClr val="FF0000"/>
            </a:solidFill>
            <a:latin typeface="+mn-lt"/>
            <a:ea typeface="新細明體" panose="02020500000000000000" pitchFamily="18" charset="-120"/>
            <a:cs typeface="+mn-cs"/>
          </a:endParaRPr>
        </a:p>
        <a:p>
          <a:pPr algn="l">
            <a:buNone/>
          </a:pPr>
          <a:r>
            <a:rPr lang="en-GB" altLang="zh-TW" sz="1200" b="0">
              <a:solidFill>
                <a:sysClr val="windowText" lastClr="000000"/>
              </a:solidFill>
              <a:latin typeface="+mn-lt"/>
              <a:ea typeface="新細明體" panose="02020500000000000000" pitchFamily="18" charset="-120"/>
              <a:cs typeface="+mn-cs"/>
            </a:rPr>
            <a:t>GMB trade union proposed increasing the maximum number of seats to 20.</a:t>
          </a:r>
          <a:r>
            <a:rPr lang="en-GB" altLang="zh-TW" sz="1200" b="1">
              <a:solidFill>
                <a:sysClr val="windowText" lastClr="000000"/>
              </a:solidFill>
              <a:latin typeface="+mn-lt"/>
              <a:ea typeface="新細明體" panose="02020500000000000000" pitchFamily="18" charset="-120"/>
              <a:cs typeface="+mn-cs"/>
            </a:rPr>
            <a:t>  </a:t>
          </a:r>
          <a:r>
            <a:rPr lang="en-GB" altLang="zh-TW" sz="1200" b="0">
              <a:solidFill>
                <a:sysClr val="windowText" lastClr="000000"/>
              </a:solidFill>
              <a:latin typeface="+mn-lt"/>
              <a:ea typeface="新細明體" panose="02020500000000000000" pitchFamily="18" charset="-120"/>
              <a:cs typeface="+mn-cs"/>
            </a:rPr>
            <a:t>Then</a:t>
          </a: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l">
            <a:buNone/>
          </a:pPr>
          <a:endParaRPr lang="en-GB" altLang="zh-TW" sz="1200" b="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en-GB" altLang="zh-TW" sz="1200" b="1">
            <a:solidFill>
              <a:sysClr val="windowText" lastClr="000000">
                <a:hueOff val="0"/>
                <a:satOff val="0"/>
                <a:lumOff val="0"/>
                <a:alphaOff val="0"/>
              </a:sysClr>
            </a:solidFill>
            <a:latin typeface="+mn-lt"/>
            <a:ea typeface="新細明體" panose="02020500000000000000" pitchFamily="18" charset="-120"/>
            <a:cs typeface="+mn-cs"/>
          </a:endParaRPr>
        </a:p>
        <a:p>
          <a:pPr algn="l">
            <a:buNone/>
          </a:pPr>
          <a:r>
            <a:rPr lang="en-GB" altLang="zh-TW" sz="1200">
              <a:solidFill>
                <a:srgbClr val="FF0000"/>
              </a:solidFill>
              <a:latin typeface="+mn-lt"/>
              <a:ea typeface="新細明體" panose="02020500000000000000" pitchFamily="18" charset="-120"/>
              <a:cs typeface="+mn-cs"/>
            </a:rPr>
            <a:t>  </a:t>
          </a:r>
        </a:p>
        <a:p>
          <a:pPr algn="l">
            <a:buNone/>
          </a:pPr>
          <a:endParaRPr lang="en-GB" altLang="zh-TW" sz="1200">
            <a:solidFill>
              <a:srgbClr val="FF0000"/>
            </a:solidFill>
            <a:latin typeface="+mn-lt"/>
            <a:ea typeface="新細明體" panose="02020500000000000000" pitchFamily="18" charset="-120"/>
            <a:cs typeface="+mn-cs"/>
          </a:endParaRPr>
        </a:p>
        <a:p>
          <a:pPr algn="ctr">
            <a:buNone/>
          </a:pPr>
          <a:endParaRPr lang="en-GB" altLang="zh-TW" sz="1200">
            <a:solidFill>
              <a:sysClr val="windowText" lastClr="000000">
                <a:hueOff val="0"/>
                <a:satOff val="0"/>
                <a:lumOff val="0"/>
                <a:alphaOff val="0"/>
              </a:sysClr>
            </a:solidFill>
            <a:latin typeface="+mn-lt"/>
            <a:ea typeface="新細明體" panose="02020500000000000000" pitchFamily="18" charset="-120"/>
            <a:cs typeface="+mn-cs"/>
          </a:endParaRPr>
        </a:p>
        <a:p>
          <a:pPr algn="ct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654A1BF2-9C7D-48C3-BC99-F4FE08DF1FE7}" type="parTrans" cxnId="{56E862D7-DFA0-4DA5-AC3B-C7EE2EE7E6A3}">
      <dgm:prSet/>
      <dgm:spPr/>
      <dgm:t>
        <a:bodyPr/>
        <a:lstStyle/>
        <a:p>
          <a:endParaRPr lang="zh-TW" altLang="en-US" sz="1200">
            <a:latin typeface="+mn-lt"/>
          </a:endParaRPr>
        </a:p>
      </dgm:t>
    </dgm:pt>
    <dgm:pt modelId="{AC0E27BB-15F2-47D7-8327-EAC288A18F69}" type="sibTrans" cxnId="{56E862D7-DFA0-4DA5-AC3B-C7EE2EE7E6A3}">
      <dgm:prSet custT="1"/>
      <dgm:spPr>
        <a:xfrm rot="21534829">
          <a:off x="1444254" y="844247"/>
          <a:ext cx="272408" cy="323563"/>
        </a:xfrm>
        <a:solidFill>
          <a:srgbClr val="5B9BD5">
            <a:tint val="60000"/>
            <a:hueOff val="0"/>
            <a:satOff val="0"/>
            <a:lumOff val="0"/>
            <a:alphaOff val="0"/>
          </a:srgbClr>
        </a:solidFill>
        <a:ln>
          <a:noFill/>
        </a:ln>
        <a:effectLst/>
      </dgm:spPr>
      <dgm:t>
        <a:bodyPr/>
        <a:lstStyle/>
        <a:p>
          <a:pP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E77B8FF3-EB63-4141-885E-C8DD98E3CD14}">
      <dgm:prSet phldrT="[文字]" custT="1">
        <dgm:style>
          <a:lnRef idx="0">
            <a:scrgbClr r="0" g="0" b="0"/>
          </a:lnRef>
          <a:fillRef idx="0">
            <a:scrgbClr r="0" g="0" b="0"/>
          </a:fillRef>
          <a:effectRef idx="0">
            <a:scrgbClr r="0" g="0" b="0"/>
          </a:effectRef>
          <a:fontRef idx="minor">
            <a:schemeClr val="lt1"/>
          </a:fontRef>
        </dgm:style>
      </dgm:prSet>
      <dgm:spPr>
        <a:xfrm>
          <a:off x="1829694" y="215946"/>
          <a:ext cx="1827011" cy="1536076"/>
        </a:xfrm>
        <a:gradFill rotWithShape="0">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5B9BD5">
              <a:lumMod val="75000"/>
            </a:srgbClr>
          </a:solidFill>
        </a:ln>
        <a:effectLst/>
      </dgm:spPr>
      <dgm:t>
        <a:bodyPr lIns="0" tIns="0" rIns="0" bIns="0"/>
        <a:lstStyle/>
        <a:p>
          <a:pPr algn="ctr">
            <a:buNone/>
          </a:pPr>
          <a:r>
            <a:rPr lang="en-US" altLang="zh-TW" sz="1200" b="1">
              <a:solidFill>
                <a:sysClr val="windowText" lastClr="000000"/>
              </a:solidFill>
              <a:latin typeface="+mn-lt"/>
              <a:ea typeface="新細明體" panose="02020500000000000000" pitchFamily="18" charset="-120"/>
              <a:cs typeface="+mn-cs"/>
            </a:rPr>
            <a:t>Decision</a:t>
          </a:r>
          <a:endParaRPr lang="en-US" altLang="zh-TW" sz="1200" b="1" strike="sngStrike">
            <a:solidFill>
              <a:srgbClr val="FF0000"/>
            </a:solidFill>
            <a:latin typeface="+mn-lt"/>
            <a:ea typeface="新細明體" panose="02020500000000000000" pitchFamily="18" charset="-120"/>
            <a:cs typeface="+mn-cs"/>
          </a:endParaRPr>
        </a:p>
        <a:p>
          <a:pPr algn="l">
            <a:buNone/>
          </a:pPr>
          <a:r>
            <a:rPr lang="en-US" altLang="zh-TW" sz="1200" b="0">
              <a:solidFill>
                <a:schemeClr val="tx1"/>
              </a:solidFill>
              <a:latin typeface="+mn-lt"/>
              <a:ea typeface="新細明體" panose="02020500000000000000" pitchFamily="18" charset="-120"/>
              <a:cs typeface="+mn-cs"/>
            </a:rPr>
            <a:t>After</a:t>
          </a:r>
          <a:r>
            <a:rPr lang="en-US" altLang="zh-TW" sz="1200" b="0">
              <a:solidFill>
                <a:srgbClr val="FF0000"/>
              </a:solidFill>
              <a:latin typeface="+mn-lt"/>
              <a:ea typeface="新細明體" panose="02020500000000000000" pitchFamily="18" charset="-120"/>
              <a:cs typeface="+mn-cs"/>
            </a:rPr>
            <a:t> </a:t>
          </a:r>
          <a:r>
            <a:rPr lang="en-US" altLang="zh-TW" sz="1200" b="0">
              <a:solidFill>
                <a:sysClr val="windowText" lastClr="000000"/>
              </a:solidFill>
              <a:latin typeface="+mn-lt"/>
              <a:ea typeface="新細明體" panose="02020500000000000000" pitchFamily="18" charset="-120"/>
              <a:cs typeface="+mn-cs"/>
            </a:rPr>
            <a:t>the study,</a:t>
          </a:r>
          <a:r>
            <a:rPr lang="en-US" altLang="zh-TW" sz="1200" b="0">
              <a:solidFill>
                <a:srgbClr val="FF0000"/>
              </a:solidFill>
              <a:latin typeface="+mn-lt"/>
              <a:ea typeface="新細明體" panose="02020500000000000000" pitchFamily="18" charset="-120"/>
              <a:cs typeface="+mn-cs"/>
            </a:rPr>
            <a:t> </a:t>
          </a:r>
          <a:r>
            <a:rPr lang="en-US" altLang="zh-TW" sz="1200" b="0">
              <a:solidFill>
                <a:sysClr val="windowText" lastClr="000000"/>
              </a:solidFill>
              <a:latin typeface="+mn-lt"/>
              <a:ea typeface="新細明體" panose="02020500000000000000" pitchFamily="18" charset="-120"/>
              <a:cs typeface="+mn-cs"/>
            </a:rPr>
            <a:t>the Transport and Housing Bureau decided to</a:t>
          </a: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0">
            <a:solidFill>
              <a:sysClr val="windowText" lastClr="000000"/>
            </a:solidFill>
            <a:latin typeface="+mn-lt"/>
            <a:ea typeface="新細明體" panose="02020500000000000000" pitchFamily="18" charset="-120"/>
            <a:cs typeface="+mn-cs"/>
          </a:endParaRPr>
        </a:p>
        <a:p>
          <a:pPr algn="l">
            <a:buNone/>
          </a:pPr>
          <a:endParaRPr lang="en-US" altLang="zh-TW" sz="1200" b="1">
            <a:solidFill>
              <a:srgbClr val="FF0000"/>
            </a:solidFill>
            <a:latin typeface="+mn-lt"/>
            <a:ea typeface="新細明體" panose="02020500000000000000" pitchFamily="18" charset="-120"/>
            <a:cs typeface="+mn-cs"/>
          </a:endParaRPr>
        </a:p>
      </dgm:t>
    </dgm:pt>
    <dgm:pt modelId="{3D491809-1291-4E6D-B18D-BCF34AD08D1A}" type="parTrans" cxnId="{7B901BF3-7E93-4697-9165-6AEED81D047D}">
      <dgm:prSet/>
      <dgm:spPr/>
      <dgm:t>
        <a:bodyPr/>
        <a:lstStyle/>
        <a:p>
          <a:endParaRPr lang="zh-TW" altLang="en-US" sz="1200">
            <a:latin typeface="+mn-lt"/>
          </a:endParaRPr>
        </a:p>
      </dgm:t>
    </dgm:pt>
    <dgm:pt modelId="{D45351C9-B57A-43B6-8C1D-2A28727A8B1C}" type="sibTrans" cxnId="{7B901BF3-7E93-4697-9165-6AEED81D047D}">
      <dgm:prSet custT="1"/>
      <dgm:spPr>
        <a:xfrm rot="8802">
          <a:off x="3787174" y="825229"/>
          <a:ext cx="276595" cy="323563"/>
        </a:xfrm>
        <a:solidFill>
          <a:srgbClr val="5B9BD5">
            <a:tint val="60000"/>
            <a:hueOff val="0"/>
            <a:satOff val="0"/>
            <a:lumOff val="0"/>
            <a:alphaOff val="0"/>
          </a:srgbClr>
        </a:solidFill>
        <a:ln>
          <a:noFill/>
        </a:ln>
        <a:effectLst/>
      </dgm:spPr>
      <dgm:t>
        <a:bodyPr/>
        <a:lstStyle/>
        <a:p>
          <a:pPr>
            <a:buNone/>
          </a:pPr>
          <a:endParaRPr lang="zh-TW" altLang="en-US" sz="1200">
            <a:solidFill>
              <a:sysClr val="windowText" lastClr="000000">
                <a:hueOff val="0"/>
                <a:satOff val="0"/>
                <a:lumOff val="0"/>
                <a:alphaOff val="0"/>
              </a:sysClr>
            </a:solidFill>
            <a:latin typeface="+mn-lt"/>
            <a:ea typeface="新細明體" panose="02020500000000000000" pitchFamily="18" charset="-120"/>
            <a:cs typeface="+mn-cs"/>
          </a:endParaRPr>
        </a:p>
      </dgm:t>
    </dgm:pt>
    <dgm:pt modelId="{2EBDA516-EA11-4432-BEC2-F040BC33C51B}">
      <dgm:prSet phldrT="[文字]" custT="1"/>
      <dgm:spPr>
        <a:xfrm>
          <a:off x="4178582" y="221291"/>
          <a:ext cx="1304691" cy="1536076"/>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buNone/>
          </a:pPr>
          <a:r>
            <a:rPr lang="en-GB" altLang="zh-TW" sz="1200" b="1">
              <a:solidFill>
                <a:sysClr val="windowText" lastClr="000000">
                  <a:hueOff val="0"/>
                  <a:satOff val="0"/>
                  <a:lumOff val="0"/>
                  <a:alphaOff val="0"/>
                </a:sysClr>
              </a:solidFill>
              <a:latin typeface="+mn-lt"/>
              <a:ea typeface="新細明體" panose="02020500000000000000" pitchFamily="18" charset="-120"/>
              <a:cs typeface="+mn-cs"/>
            </a:rPr>
            <a:t>Output</a:t>
          </a:r>
          <a:endParaRPr lang="en-GB" altLang="zh-TW" sz="1200" b="1" strike="sngStrike">
            <a:solidFill>
              <a:srgbClr val="FF0000"/>
            </a:solidFill>
            <a:latin typeface="+mn-lt"/>
            <a:ea typeface="新細明體" panose="02020500000000000000" pitchFamily="18" charset="-120"/>
            <a:cs typeface="+mn-cs"/>
          </a:endParaRPr>
        </a:p>
        <a:p>
          <a:pPr algn="l">
            <a:buNone/>
          </a:pPr>
          <a:r>
            <a:rPr lang="en-GB" altLang="zh-TW" sz="1200" b="0">
              <a:solidFill>
                <a:sysClr val="windowText" lastClr="000000"/>
              </a:solidFill>
              <a:latin typeface="+mn-lt"/>
              <a:ea typeface="新細明體" panose="02020500000000000000" pitchFamily="18" charset="-120"/>
              <a:cs typeface="+mn-cs"/>
            </a:rPr>
            <a:t>The original definition of "light bus" under the Road Traffic Ordinance was</a:t>
          </a: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ysClr val="windowText" lastClr="000000"/>
            </a:solidFill>
            <a:latin typeface="+mn-lt"/>
            <a:ea typeface="新細明體" panose="02020500000000000000" pitchFamily="18" charset="-120"/>
            <a:cs typeface="+mn-cs"/>
          </a:endParaRPr>
        </a:p>
        <a:p>
          <a:pPr algn="l">
            <a:buNone/>
          </a:pPr>
          <a:endParaRPr lang="en-GB" altLang="zh-TW" sz="1200" b="0">
            <a:solidFill>
              <a:srgbClr val="FF0000"/>
            </a:solidFill>
            <a:latin typeface="+mn-lt"/>
            <a:ea typeface="新細明體" panose="02020500000000000000" pitchFamily="18" charset="-120"/>
            <a:cs typeface="+mn-cs"/>
          </a:endParaRPr>
        </a:p>
        <a:p>
          <a:pPr algn="ctr">
            <a:buNone/>
          </a:pPr>
          <a:endParaRPr lang="zh-TW" altLang="en-US" sz="1200" b="1">
            <a:solidFill>
              <a:sysClr val="windowText" lastClr="000000">
                <a:hueOff val="0"/>
                <a:satOff val="0"/>
                <a:lumOff val="0"/>
                <a:alphaOff val="0"/>
              </a:sysClr>
            </a:solidFill>
            <a:latin typeface="+mn-lt"/>
            <a:ea typeface="新細明體" panose="02020500000000000000" pitchFamily="18" charset="-120"/>
            <a:cs typeface="+mn-cs"/>
          </a:endParaRPr>
        </a:p>
      </dgm:t>
    </dgm:pt>
    <dgm:pt modelId="{21F20220-2169-4EFE-8D6F-5628F9227633}" type="parTrans" cxnId="{C90CE618-45BF-43DB-BB73-5C05A4BE9CDC}">
      <dgm:prSet/>
      <dgm:spPr/>
      <dgm:t>
        <a:bodyPr/>
        <a:lstStyle/>
        <a:p>
          <a:endParaRPr lang="zh-TW" altLang="en-US" sz="1200">
            <a:latin typeface="+mn-lt"/>
          </a:endParaRPr>
        </a:p>
      </dgm:t>
    </dgm:pt>
    <dgm:pt modelId="{0C62F130-EF02-4BCF-8C08-4B9EBD49BDF5}" type="sibTrans" cxnId="{C90CE618-45BF-43DB-BB73-5C05A4BE9CDC}">
      <dgm:prSet/>
      <dgm:spPr/>
      <dgm:t>
        <a:bodyPr/>
        <a:lstStyle/>
        <a:p>
          <a:endParaRPr lang="zh-TW" altLang="en-US" sz="1200">
            <a:latin typeface="+mn-lt"/>
          </a:endParaRPr>
        </a:p>
      </dgm:t>
    </dgm:pt>
    <dgm:pt modelId="{408D37F5-6E5E-468B-8DBA-E8E718FF9733}" type="pres">
      <dgm:prSet presAssocID="{7D35D334-1A5B-4AB9-B6B9-BFCF9D2238A3}" presName="Name0" presStyleCnt="0">
        <dgm:presLayoutVars>
          <dgm:dir/>
          <dgm:resizeHandles val="exact"/>
        </dgm:presLayoutVars>
      </dgm:prSet>
      <dgm:spPr/>
    </dgm:pt>
    <dgm:pt modelId="{57F4074B-43E4-4840-8F48-280688C47E21}" type="pres">
      <dgm:prSet presAssocID="{B47707B4-FE52-4156-9CD9-B70E32EB9B10}" presName="node" presStyleLbl="node1" presStyleIdx="0" presStyleCnt="3" custScaleX="141009" custLinFactNeighborX="1531" custLinFactNeighborY="2219">
        <dgm:presLayoutVars>
          <dgm:bulletEnabled val="1"/>
        </dgm:presLayoutVars>
      </dgm:prSet>
      <dgm:spPr>
        <a:prstGeom prst="roundRect">
          <a:avLst>
            <a:gd name="adj" fmla="val 10000"/>
          </a:avLst>
        </a:prstGeom>
      </dgm:spPr>
    </dgm:pt>
    <dgm:pt modelId="{C8B827F6-FF0D-4399-85FA-50C9278119F6}" type="pres">
      <dgm:prSet presAssocID="{AC0E27BB-15F2-47D7-8327-EAC288A18F69}" presName="sibTrans" presStyleLbl="sibTrans2D1" presStyleIdx="0" presStyleCnt="2"/>
      <dgm:spPr>
        <a:prstGeom prst="rightArrow">
          <a:avLst>
            <a:gd name="adj1" fmla="val 60000"/>
            <a:gd name="adj2" fmla="val 50000"/>
          </a:avLst>
        </a:prstGeom>
      </dgm:spPr>
    </dgm:pt>
    <dgm:pt modelId="{C5D2119F-6714-4C18-9322-86B01CBFAE11}" type="pres">
      <dgm:prSet presAssocID="{AC0E27BB-15F2-47D7-8327-EAC288A18F69}" presName="connectorText" presStyleLbl="sibTrans2D1" presStyleIdx="0" presStyleCnt="2"/>
      <dgm:spPr/>
    </dgm:pt>
    <dgm:pt modelId="{0B770016-B8E1-42E4-B787-1022D53DE713}" type="pres">
      <dgm:prSet presAssocID="{E77B8FF3-EB63-4141-885E-C8DD98E3CD14}" presName="node" presStyleLbl="node1" presStyleIdx="1" presStyleCnt="3" custScaleX="164923" custLinFactNeighborX="-9305" custLinFactNeighborY="721">
        <dgm:presLayoutVars>
          <dgm:bulletEnabled val="1"/>
        </dgm:presLayoutVars>
      </dgm:prSet>
      <dgm:spPr>
        <a:prstGeom prst="roundRect">
          <a:avLst>
            <a:gd name="adj" fmla="val 10000"/>
          </a:avLst>
        </a:prstGeom>
      </dgm:spPr>
    </dgm:pt>
    <dgm:pt modelId="{79C42987-4E4F-45E2-AA04-15ABF8050E53}" type="pres">
      <dgm:prSet presAssocID="{D45351C9-B57A-43B6-8C1D-2A28727A8B1C}" presName="sibTrans" presStyleLbl="sibTrans2D1" presStyleIdx="1" presStyleCnt="2"/>
      <dgm:spPr>
        <a:prstGeom prst="rightArrow">
          <a:avLst>
            <a:gd name="adj1" fmla="val 60000"/>
            <a:gd name="adj2" fmla="val 50000"/>
          </a:avLst>
        </a:prstGeom>
      </dgm:spPr>
    </dgm:pt>
    <dgm:pt modelId="{6615B006-2F00-4068-9FF8-569AD3885D3B}" type="pres">
      <dgm:prSet presAssocID="{D45351C9-B57A-43B6-8C1D-2A28727A8B1C}" presName="connectorText" presStyleLbl="sibTrans2D1" presStyleIdx="1" presStyleCnt="2"/>
      <dgm:spPr/>
    </dgm:pt>
    <dgm:pt modelId="{D4549211-E85E-456E-ADB0-F5E3EAE6A458}" type="pres">
      <dgm:prSet presAssocID="{2EBDA516-EA11-4432-BEC2-F040BC33C51B}" presName="node" presStyleLbl="node1" presStyleIdx="2" presStyleCnt="3" custScaleX="126585">
        <dgm:presLayoutVars>
          <dgm:bulletEnabled val="1"/>
        </dgm:presLayoutVars>
      </dgm:prSet>
      <dgm:spPr>
        <a:prstGeom prst="roundRect">
          <a:avLst>
            <a:gd name="adj" fmla="val 10000"/>
          </a:avLst>
        </a:prstGeom>
      </dgm:spPr>
    </dgm:pt>
  </dgm:ptLst>
  <dgm:cxnLst>
    <dgm:cxn modelId="{C90CE618-45BF-43DB-BB73-5C05A4BE9CDC}" srcId="{7D35D334-1A5B-4AB9-B6B9-BFCF9D2238A3}" destId="{2EBDA516-EA11-4432-BEC2-F040BC33C51B}" srcOrd="2" destOrd="0" parTransId="{21F20220-2169-4EFE-8D6F-5628F9227633}" sibTransId="{0C62F130-EF02-4BCF-8C08-4B9EBD49BDF5}"/>
    <dgm:cxn modelId="{E878692A-C04E-4087-95AD-58300DC1D272}" type="presOf" srcId="{AC0E27BB-15F2-47D7-8327-EAC288A18F69}" destId="{C5D2119F-6714-4C18-9322-86B01CBFAE11}" srcOrd="1" destOrd="0" presId="urn:microsoft.com/office/officeart/2005/8/layout/process1"/>
    <dgm:cxn modelId="{F9364E2B-627B-4196-8573-147048D4E79E}" type="presOf" srcId="{AC0E27BB-15F2-47D7-8327-EAC288A18F69}" destId="{C8B827F6-FF0D-4399-85FA-50C9278119F6}" srcOrd="0" destOrd="0" presId="urn:microsoft.com/office/officeart/2005/8/layout/process1"/>
    <dgm:cxn modelId="{3B7D4C75-36A6-4E43-9E58-1D62CDCF5FE6}" type="presOf" srcId="{D45351C9-B57A-43B6-8C1D-2A28727A8B1C}" destId="{6615B006-2F00-4068-9FF8-569AD3885D3B}" srcOrd="1" destOrd="0" presId="urn:microsoft.com/office/officeart/2005/8/layout/process1"/>
    <dgm:cxn modelId="{B5B0E496-88A7-4262-8A27-31D271D35620}" type="presOf" srcId="{2EBDA516-EA11-4432-BEC2-F040BC33C51B}" destId="{D4549211-E85E-456E-ADB0-F5E3EAE6A458}" srcOrd="0" destOrd="0" presId="urn:microsoft.com/office/officeart/2005/8/layout/process1"/>
    <dgm:cxn modelId="{28640DAF-09C1-4C73-BD34-DA83FFB0235E}" type="presOf" srcId="{D45351C9-B57A-43B6-8C1D-2A28727A8B1C}" destId="{79C42987-4E4F-45E2-AA04-15ABF8050E53}" srcOrd="0" destOrd="0" presId="urn:microsoft.com/office/officeart/2005/8/layout/process1"/>
    <dgm:cxn modelId="{C6E4EBBC-89A0-4B42-AC28-BF0CF2F85F59}" type="presOf" srcId="{B47707B4-FE52-4156-9CD9-B70E32EB9B10}" destId="{57F4074B-43E4-4840-8F48-280688C47E21}" srcOrd="0" destOrd="0" presId="urn:microsoft.com/office/officeart/2005/8/layout/process1"/>
    <dgm:cxn modelId="{7C8DC8BE-AE3F-49EC-91CE-4C9BFAA832B2}" type="presOf" srcId="{7D35D334-1A5B-4AB9-B6B9-BFCF9D2238A3}" destId="{408D37F5-6E5E-468B-8DBA-E8E718FF9733}" srcOrd="0" destOrd="0" presId="urn:microsoft.com/office/officeart/2005/8/layout/process1"/>
    <dgm:cxn modelId="{4F938CC4-11AD-4764-99E2-8126C4AC6BF4}" type="presOf" srcId="{E77B8FF3-EB63-4141-885E-C8DD98E3CD14}" destId="{0B770016-B8E1-42E4-B787-1022D53DE713}" srcOrd="0" destOrd="0" presId="urn:microsoft.com/office/officeart/2005/8/layout/process1"/>
    <dgm:cxn modelId="{56E862D7-DFA0-4DA5-AC3B-C7EE2EE7E6A3}" srcId="{7D35D334-1A5B-4AB9-B6B9-BFCF9D2238A3}" destId="{B47707B4-FE52-4156-9CD9-B70E32EB9B10}" srcOrd="0" destOrd="0" parTransId="{654A1BF2-9C7D-48C3-BC99-F4FE08DF1FE7}" sibTransId="{AC0E27BB-15F2-47D7-8327-EAC288A18F69}"/>
    <dgm:cxn modelId="{7B901BF3-7E93-4697-9165-6AEED81D047D}" srcId="{7D35D334-1A5B-4AB9-B6B9-BFCF9D2238A3}" destId="{E77B8FF3-EB63-4141-885E-C8DD98E3CD14}" srcOrd="1" destOrd="0" parTransId="{3D491809-1291-4E6D-B18D-BCF34AD08D1A}" sibTransId="{D45351C9-B57A-43B6-8C1D-2A28727A8B1C}"/>
    <dgm:cxn modelId="{006B6D8B-8CC5-437F-A223-DEB76A3CC6DF}" type="presParOf" srcId="{408D37F5-6E5E-468B-8DBA-E8E718FF9733}" destId="{57F4074B-43E4-4840-8F48-280688C47E21}" srcOrd="0" destOrd="0" presId="urn:microsoft.com/office/officeart/2005/8/layout/process1"/>
    <dgm:cxn modelId="{0181278B-BB4B-4573-B50A-3339F624B007}" type="presParOf" srcId="{408D37F5-6E5E-468B-8DBA-E8E718FF9733}" destId="{C8B827F6-FF0D-4399-85FA-50C9278119F6}" srcOrd="1" destOrd="0" presId="urn:microsoft.com/office/officeart/2005/8/layout/process1"/>
    <dgm:cxn modelId="{3B4DD572-4B30-43D0-AB85-20F7F89319FA}" type="presParOf" srcId="{C8B827F6-FF0D-4399-85FA-50C9278119F6}" destId="{C5D2119F-6714-4C18-9322-86B01CBFAE11}" srcOrd="0" destOrd="0" presId="urn:microsoft.com/office/officeart/2005/8/layout/process1"/>
    <dgm:cxn modelId="{0C6B04CC-CC5C-4487-A89E-7FFFC802AC44}" type="presParOf" srcId="{408D37F5-6E5E-468B-8DBA-E8E718FF9733}" destId="{0B770016-B8E1-42E4-B787-1022D53DE713}" srcOrd="2" destOrd="0" presId="urn:microsoft.com/office/officeart/2005/8/layout/process1"/>
    <dgm:cxn modelId="{CEA4B7CF-7989-43E8-BE65-03658B3A7700}" type="presParOf" srcId="{408D37F5-6E5E-468B-8DBA-E8E718FF9733}" destId="{79C42987-4E4F-45E2-AA04-15ABF8050E53}" srcOrd="3" destOrd="0" presId="urn:microsoft.com/office/officeart/2005/8/layout/process1"/>
    <dgm:cxn modelId="{FB3299D0-0845-4C9A-8F85-CDFE8CF621DD}" type="presParOf" srcId="{79C42987-4E4F-45E2-AA04-15ABF8050E53}" destId="{6615B006-2F00-4068-9FF8-569AD3885D3B}" srcOrd="0" destOrd="0" presId="urn:microsoft.com/office/officeart/2005/8/layout/process1"/>
    <dgm:cxn modelId="{A7D8D6BD-F166-47DB-AFED-313E563E12E7}" type="presParOf" srcId="{408D37F5-6E5E-468B-8DBA-E8E718FF9733}" destId="{D4549211-E85E-456E-ADB0-F5E3EAE6A458}" srcOrd="4" destOrd="0" presId="urn:microsoft.com/office/officeart/2005/8/layout/process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25260-7DB0-4C31-AB2F-CD1A38B30209}">
      <dsp:nvSpPr>
        <dsp:cNvPr id="0" name=""/>
        <dsp:cNvSpPr/>
      </dsp:nvSpPr>
      <dsp:spPr>
        <a:xfrm>
          <a:off x="5401882" y="2016672"/>
          <a:ext cx="91440" cy="354220"/>
        </a:xfrm>
        <a:custGeom>
          <a:avLst/>
          <a:gdLst/>
          <a:ahLst/>
          <a:cxnLst/>
          <a:rect l="0" t="0" r="0" b="0"/>
          <a:pathLst>
            <a:path>
              <a:moveTo>
                <a:pt x="47145" y="0"/>
              </a:moveTo>
              <a:lnTo>
                <a:pt x="47145" y="241391"/>
              </a:lnTo>
              <a:lnTo>
                <a:pt x="45720" y="241391"/>
              </a:ln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B5CC04-2073-48E5-B053-BE1A8FD4D33F}">
      <dsp:nvSpPr>
        <dsp:cNvPr id="0" name=""/>
        <dsp:cNvSpPr/>
      </dsp:nvSpPr>
      <dsp:spPr>
        <a:xfrm>
          <a:off x="3958995" y="1303934"/>
          <a:ext cx="1490032" cy="301474"/>
        </a:xfrm>
        <a:custGeom>
          <a:avLst/>
          <a:gdLst/>
          <a:ahLst/>
          <a:cxnLst/>
          <a:rect l="0" t="0" r="0" b="0"/>
          <a:pathLst>
            <a:path>
              <a:moveTo>
                <a:pt x="0" y="0"/>
              </a:moveTo>
              <a:lnTo>
                <a:pt x="0" y="188645"/>
              </a:lnTo>
              <a:lnTo>
                <a:pt x="1490032" y="188645"/>
              </a:lnTo>
              <a:lnTo>
                <a:pt x="1490032"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03EEB2-CCCA-4E83-912C-FEAC65706C70}">
      <dsp:nvSpPr>
        <dsp:cNvPr id="0" name=""/>
        <dsp:cNvSpPr/>
      </dsp:nvSpPr>
      <dsp:spPr>
        <a:xfrm>
          <a:off x="3913275" y="1303934"/>
          <a:ext cx="91440" cy="301474"/>
        </a:xfrm>
        <a:custGeom>
          <a:avLst/>
          <a:gdLst/>
          <a:ahLst/>
          <a:cxnLst/>
          <a:rect l="0" t="0" r="0" b="0"/>
          <a:pathLst>
            <a:path>
              <a:moveTo>
                <a:pt x="45720" y="0"/>
              </a:moveTo>
              <a:lnTo>
                <a:pt x="45720"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F454FE-96B8-4C73-A781-C2111732C905}">
      <dsp:nvSpPr>
        <dsp:cNvPr id="0" name=""/>
        <dsp:cNvSpPr/>
      </dsp:nvSpPr>
      <dsp:spPr>
        <a:xfrm>
          <a:off x="4373134" y="4627200"/>
          <a:ext cx="91440" cy="321753"/>
        </a:xfrm>
        <a:custGeom>
          <a:avLst/>
          <a:gdLst/>
          <a:ahLst/>
          <a:cxnLst/>
          <a:rect l="0" t="0" r="0" b="0"/>
          <a:pathLst>
            <a:path>
              <a:moveTo>
                <a:pt x="50128" y="0"/>
              </a:moveTo>
              <a:lnTo>
                <a:pt x="50128" y="208923"/>
              </a:lnTo>
              <a:lnTo>
                <a:pt x="45720" y="208923"/>
              </a:lnTo>
              <a:lnTo>
                <a:pt x="45720" y="321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1621B1-ED33-458C-A283-25ED08E42BFF}">
      <dsp:nvSpPr>
        <dsp:cNvPr id="0" name=""/>
        <dsp:cNvSpPr/>
      </dsp:nvSpPr>
      <dsp:spPr>
        <a:xfrm>
          <a:off x="2470376" y="3593146"/>
          <a:ext cx="1952886" cy="509960"/>
        </a:xfrm>
        <a:custGeom>
          <a:avLst/>
          <a:gdLst/>
          <a:ahLst/>
          <a:cxnLst/>
          <a:rect l="0" t="0" r="0" b="0"/>
          <a:pathLst>
            <a:path>
              <a:moveTo>
                <a:pt x="0" y="0"/>
              </a:moveTo>
              <a:lnTo>
                <a:pt x="0" y="397130"/>
              </a:lnTo>
              <a:lnTo>
                <a:pt x="1952886" y="397130"/>
              </a:lnTo>
              <a:lnTo>
                <a:pt x="1952886" y="509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23506-46D7-45CB-B9FA-1FD0F158C729}">
      <dsp:nvSpPr>
        <dsp:cNvPr id="0" name=""/>
        <dsp:cNvSpPr/>
      </dsp:nvSpPr>
      <dsp:spPr>
        <a:xfrm>
          <a:off x="2601475" y="7297039"/>
          <a:ext cx="91440" cy="224266"/>
        </a:xfrm>
        <a:custGeom>
          <a:avLst/>
          <a:gdLst/>
          <a:ahLst/>
          <a:cxnLst/>
          <a:rect l="0" t="0" r="0" b="0"/>
          <a:pathLst>
            <a:path>
              <a:moveTo>
                <a:pt x="102963" y="0"/>
              </a:moveTo>
              <a:lnTo>
                <a:pt x="102963" y="111436"/>
              </a:lnTo>
              <a:lnTo>
                <a:pt x="45720" y="111436"/>
              </a:lnTo>
              <a:lnTo>
                <a:pt x="45720" y="224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989074-30BB-41DC-AD8C-2CDC95E6A18F}">
      <dsp:nvSpPr>
        <dsp:cNvPr id="0" name=""/>
        <dsp:cNvSpPr/>
      </dsp:nvSpPr>
      <dsp:spPr>
        <a:xfrm>
          <a:off x="2539297" y="4611051"/>
          <a:ext cx="165142" cy="248767"/>
        </a:xfrm>
        <a:custGeom>
          <a:avLst/>
          <a:gdLst/>
          <a:ahLst/>
          <a:cxnLst/>
          <a:rect l="0" t="0" r="0" b="0"/>
          <a:pathLst>
            <a:path>
              <a:moveTo>
                <a:pt x="0" y="0"/>
              </a:moveTo>
              <a:lnTo>
                <a:pt x="0" y="135938"/>
              </a:lnTo>
              <a:lnTo>
                <a:pt x="165142" y="135938"/>
              </a:lnTo>
              <a:lnTo>
                <a:pt x="165142" y="2487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5A9365-227E-4CB8-B6AC-BAED6E61DCF0}">
      <dsp:nvSpPr>
        <dsp:cNvPr id="0" name=""/>
        <dsp:cNvSpPr/>
      </dsp:nvSpPr>
      <dsp:spPr>
        <a:xfrm>
          <a:off x="2424656" y="3593146"/>
          <a:ext cx="91440" cy="511437"/>
        </a:xfrm>
        <a:custGeom>
          <a:avLst/>
          <a:gdLst/>
          <a:ahLst/>
          <a:cxnLst/>
          <a:rect l="0" t="0" r="0" b="0"/>
          <a:pathLst>
            <a:path>
              <a:moveTo>
                <a:pt x="45720" y="0"/>
              </a:moveTo>
              <a:lnTo>
                <a:pt x="45720" y="398607"/>
              </a:lnTo>
              <a:lnTo>
                <a:pt x="114640" y="398607"/>
              </a:lnTo>
              <a:lnTo>
                <a:pt x="114640" y="511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01E60-D0A7-4ED7-AD91-47D8E458D532}">
      <dsp:nvSpPr>
        <dsp:cNvPr id="0" name=""/>
        <dsp:cNvSpPr/>
      </dsp:nvSpPr>
      <dsp:spPr>
        <a:xfrm>
          <a:off x="702497" y="6575721"/>
          <a:ext cx="91440" cy="354220"/>
        </a:xfrm>
        <a:custGeom>
          <a:avLst/>
          <a:gdLst/>
          <a:ahLst/>
          <a:cxnLst/>
          <a:rect l="0" t="0" r="0" b="0"/>
          <a:pathLst>
            <a:path>
              <a:moveTo>
                <a:pt x="45720" y="0"/>
              </a:move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9EBD1A-E11A-44DD-9BA8-2EB278DE0722}">
      <dsp:nvSpPr>
        <dsp:cNvPr id="0" name=""/>
        <dsp:cNvSpPr/>
      </dsp:nvSpPr>
      <dsp:spPr>
        <a:xfrm>
          <a:off x="702497" y="4527362"/>
          <a:ext cx="91440" cy="354220"/>
        </a:xfrm>
        <a:custGeom>
          <a:avLst/>
          <a:gdLst/>
          <a:ahLst/>
          <a:cxnLst/>
          <a:rect l="0" t="0" r="0" b="0"/>
          <a:pathLst>
            <a:path>
              <a:moveTo>
                <a:pt x="45720" y="0"/>
              </a:moveTo>
              <a:lnTo>
                <a:pt x="45720" y="354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EAACA-811E-4F74-B610-FE2E070A9260}">
      <dsp:nvSpPr>
        <dsp:cNvPr id="0" name=""/>
        <dsp:cNvSpPr/>
      </dsp:nvSpPr>
      <dsp:spPr>
        <a:xfrm>
          <a:off x="748217" y="3593146"/>
          <a:ext cx="1722158" cy="511437"/>
        </a:xfrm>
        <a:custGeom>
          <a:avLst/>
          <a:gdLst/>
          <a:ahLst/>
          <a:cxnLst/>
          <a:rect l="0" t="0" r="0" b="0"/>
          <a:pathLst>
            <a:path>
              <a:moveTo>
                <a:pt x="1722158" y="0"/>
              </a:moveTo>
              <a:lnTo>
                <a:pt x="1722158" y="398607"/>
              </a:lnTo>
              <a:lnTo>
                <a:pt x="0" y="398607"/>
              </a:lnTo>
              <a:lnTo>
                <a:pt x="0" y="511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3C719A-F37A-43DE-AFD1-98DDF7199743}">
      <dsp:nvSpPr>
        <dsp:cNvPr id="0" name=""/>
        <dsp:cNvSpPr/>
      </dsp:nvSpPr>
      <dsp:spPr>
        <a:xfrm>
          <a:off x="2424656" y="2770353"/>
          <a:ext cx="91440" cy="354228"/>
        </a:xfrm>
        <a:custGeom>
          <a:avLst/>
          <a:gdLst/>
          <a:ahLst/>
          <a:cxnLst/>
          <a:rect l="0" t="0" r="0" b="0"/>
          <a:pathLst>
            <a:path>
              <a:moveTo>
                <a:pt x="45732" y="0"/>
              </a:moveTo>
              <a:lnTo>
                <a:pt x="45732" y="241398"/>
              </a:lnTo>
              <a:lnTo>
                <a:pt x="45720" y="241398"/>
              </a:lnTo>
              <a:lnTo>
                <a:pt x="45720" y="3542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A127AC-E564-4EA2-B95F-2E712A8FF1A6}">
      <dsp:nvSpPr>
        <dsp:cNvPr id="0" name=""/>
        <dsp:cNvSpPr/>
      </dsp:nvSpPr>
      <dsp:spPr>
        <a:xfrm>
          <a:off x="2424668" y="2033169"/>
          <a:ext cx="91440" cy="196996"/>
        </a:xfrm>
        <a:custGeom>
          <a:avLst/>
          <a:gdLst/>
          <a:ahLst/>
          <a:cxnLst/>
          <a:rect l="0" t="0" r="0" b="0"/>
          <a:pathLst>
            <a:path>
              <a:moveTo>
                <a:pt x="45720" y="0"/>
              </a:moveTo>
              <a:lnTo>
                <a:pt x="45720" y="1969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0BE3CC-07BD-49A2-BA90-4445A2A45A36}">
      <dsp:nvSpPr>
        <dsp:cNvPr id="0" name=""/>
        <dsp:cNvSpPr/>
      </dsp:nvSpPr>
      <dsp:spPr>
        <a:xfrm>
          <a:off x="2470388" y="1303934"/>
          <a:ext cx="1488607" cy="301474"/>
        </a:xfrm>
        <a:custGeom>
          <a:avLst/>
          <a:gdLst/>
          <a:ahLst/>
          <a:cxnLst/>
          <a:rect l="0" t="0" r="0" b="0"/>
          <a:pathLst>
            <a:path>
              <a:moveTo>
                <a:pt x="1488607" y="0"/>
              </a:moveTo>
              <a:lnTo>
                <a:pt x="1488607" y="188645"/>
              </a:lnTo>
              <a:lnTo>
                <a:pt x="0" y="188645"/>
              </a:lnTo>
              <a:lnTo>
                <a:pt x="0" y="301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326DA-410A-4517-8E92-2A9E5DB78ECB}">
      <dsp:nvSpPr>
        <dsp:cNvPr id="0" name=""/>
        <dsp:cNvSpPr/>
      </dsp:nvSpPr>
      <dsp:spPr>
        <a:xfrm>
          <a:off x="3350019" y="732099"/>
          <a:ext cx="1217951" cy="571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32023C-A2DD-406C-A9D2-EBC5B90C5E49}">
      <dsp:nvSpPr>
        <dsp:cNvPr id="0" name=""/>
        <dsp:cNvSpPr/>
      </dsp:nvSpPr>
      <dsp:spPr>
        <a:xfrm>
          <a:off x="3485347" y="860660"/>
          <a:ext cx="1217951" cy="5718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chemeClr val="tx1"/>
              </a:solidFill>
            </a:rPr>
            <a:t>Chief Executive as head of the</a:t>
          </a:r>
          <a:r>
            <a:rPr lang="en-US" altLang="zh-TW" sz="1200" b="1" kern="1200">
              <a:solidFill>
                <a:srgbClr val="00B050"/>
              </a:solidFill>
            </a:rPr>
            <a:t> </a:t>
          </a:r>
          <a:r>
            <a:rPr lang="en-US" altLang="zh-TW" sz="1200" b="1" kern="1200"/>
            <a:t>HKSAR*</a:t>
          </a:r>
          <a:endParaRPr lang="zh-TW" altLang="en-US" sz="1200" b="1" kern="1200">
            <a:solidFill>
              <a:srgbClr val="00B050"/>
            </a:solidFill>
          </a:endParaRPr>
        </a:p>
      </dsp:txBody>
      <dsp:txXfrm>
        <a:off x="3502095" y="877408"/>
        <a:ext cx="1184455" cy="538339"/>
      </dsp:txXfrm>
    </dsp:sp>
    <dsp:sp modelId="{6D539258-648A-4DB9-BA34-36F2002DF06D}">
      <dsp:nvSpPr>
        <dsp:cNvPr id="0" name=""/>
        <dsp:cNvSpPr/>
      </dsp:nvSpPr>
      <dsp:spPr>
        <a:xfrm>
          <a:off x="1861412" y="1605409"/>
          <a:ext cx="1217951" cy="427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E10095-E594-4EDE-A854-55097748F48B}">
      <dsp:nvSpPr>
        <dsp:cNvPr id="0" name=""/>
        <dsp:cNvSpPr/>
      </dsp:nvSpPr>
      <dsp:spPr>
        <a:xfrm>
          <a:off x="1996740" y="1733971"/>
          <a:ext cx="1217951" cy="427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accent1">
                  <a:lumMod val="75000"/>
                </a:schemeClr>
              </a:solidFill>
            </a:rPr>
            <a:t>Executive</a:t>
          </a:r>
        </a:p>
        <a:p>
          <a:pPr marL="0" lvl="0" indent="0" algn="ctr" defTabSz="622300">
            <a:lnSpc>
              <a:spcPct val="90000"/>
            </a:lnSpc>
            <a:spcBef>
              <a:spcPct val="0"/>
            </a:spcBef>
            <a:spcAft>
              <a:spcPct val="35000"/>
            </a:spcAft>
            <a:buNone/>
          </a:pPr>
          <a:r>
            <a:rPr lang="en-US" altLang="zh-TW" sz="1400" b="1" kern="1200">
              <a:solidFill>
                <a:schemeClr val="accent1">
                  <a:lumMod val="75000"/>
                </a:schemeClr>
              </a:solidFill>
            </a:rPr>
            <a:t>Authorities**</a:t>
          </a:r>
          <a:endParaRPr lang="zh-TW" altLang="en-US" sz="1400" b="1" kern="1200">
            <a:solidFill>
              <a:schemeClr val="accent1">
                <a:lumMod val="75000"/>
              </a:schemeClr>
            </a:solidFill>
          </a:endParaRPr>
        </a:p>
      </dsp:txBody>
      <dsp:txXfrm>
        <a:off x="2009269" y="1746500"/>
        <a:ext cx="1192893" cy="402701"/>
      </dsp:txXfrm>
    </dsp:sp>
    <dsp:sp modelId="{A11F05EF-F84A-46E9-9031-B1D60ADC54B8}">
      <dsp:nvSpPr>
        <dsp:cNvPr id="0" name=""/>
        <dsp:cNvSpPr/>
      </dsp:nvSpPr>
      <dsp:spPr>
        <a:xfrm>
          <a:off x="1861412" y="2230165"/>
          <a:ext cx="1217951" cy="5401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54DD1-DCD2-4F31-8AF0-216FEF4ED94C}">
      <dsp:nvSpPr>
        <dsp:cNvPr id="0" name=""/>
        <dsp:cNvSpPr/>
      </dsp:nvSpPr>
      <dsp:spPr>
        <a:xfrm>
          <a:off x="1996740" y="2358727"/>
          <a:ext cx="1217951" cy="5401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Chief Executive </a:t>
          </a:r>
          <a:r>
            <a:rPr lang="en-US" altLang="zh-TW" sz="1200" kern="1200">
              <a:solidFill>
                <a:schemeClr val="tx1"/>
              </a:solidFill>
            </a:rPr>
            <a:t>as head of the Government*</a:t>
          </a:r>
          <a:r>
            <a:rPr lang="en-US" altLang="zh-TW" sz="1200" kern="1200">
              <a:solidFill>
                <a:srgbClr val="00B050"/>
              </a:solidFill>
            </a:rPr>
            <a:t> </a:t>
          </a:r>
          <a:endParaRPr lang="zh-TW" altLang="en-US" sz="1200" kern="1200">
            <a:solidFill>
              <a:srgbClr val="00B050"/>
            </a:solidFill>
          </a:endParaRPr>
        </a:p>
      </dsp:txBody>
      <dsp:txXfrm>
        <a:off x="2012562" y="2374549"/>
        <a:ext cx="1186307" cy="508544"/>
      </dsp:txXfrm>
    </dsp:sp>
    <dsp:sp modelId="{2DB317B7-37FE-45E2-B5D3-68A45D55F629}">
      <dsp:nvSpPr>
        <dsp:cNvPr id="0" name=""/>
        <dsp:cNvSpPr/>
      </dsp:nvSpPr>
      <dsp:spPr>
        <a:xfrm>
          <a:off x="1861400" y="3124582"/>
          <a:ext cx="1217951" cy="4685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365F04-06B9-4196-895F-1DBCB9603659}">
      <dsp:nvSpPr>
        <dsp:cNvPr id="0" name=""/>
        <dsp:cNvSpPr/>
      </dsp:nvSpPr>
      <dsp:spPr>
        <a:xfrm>
          <a:off x="1996728" y="3253143"/>
          <a:ext cx="1217951" cy="4685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Government Secretariat</a:t>
          </a:r>
          <a:endParaRPr lang="zh-TW" altLang="en-US" sz="1200" kern="1200"/>
        </a:p>
      </dsp:txBody>
      <dsp:txXfrm>
        <a:off x="2010452" y="3266867"/>
        <a:ext cx="1190503" cy="441115"/>
      </dsp:txXfrm>
    </dsp:sp>
    <dsp:sp modelId="{728A7494-5A89-4A7A-BDD9-4B737BE1E373}">
      <dsp:nvSpPr>
        <dsp:cNvPr id="0" name=""/>
        <dsp:cNvSpPr/>
      </dsp:nvSpPr>
      <dsp:spPr>
        <a:xfrm>
          <a:off x="139242" y="4104583"/>
          <a:ext cx="1217951" cy="4227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57D8C2-D408-4725-AC1F-BA757DBCD0BE}">
      <dsp:nvSpPr>
        <dsp:cNvPr id="0" name=""/>
        <dsp:cNvSpPr/>
      </dsp:nvSpPr>
      <dsp:spPr>
        <a:xfrm>
          <a:off x="274570" y="4233145"/>
          <a:ext cx="1217951" cy="4227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Financial Secretary's Office</a:t>
          </a:r>
          <a:endParaRPr lang="zh-TW" altLang="en-US" sz="1200" kern="1200"/>
        </a:p>
      </dsp:txBody>
      <dsp:txXfrm>
        <a:off x="286953" y="4245528"/>
        <a:ext cx="1193185" cy="398012"/>
      </dsp:txXfrm>
    </dsp:sp>
    <dsp:sp modelId="{A9450F63-A5DC-40D0-9E88-25FEC02646E8}">
      <dsp:nvSpPr>
        <dsp:cNvPr id="0" name=""/>
        <dsp:cNvSpPr/>
      </dsp:nvSpPr>
      <dsp:spPr>
        <a:xfrm>
          <a:off x="1425" y="4881582"/>
          <a:ext cx="1493585" cy="16941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B3D6A8-26D9-4A91-AF4F-35D67A6DFEFA}">
      <dsp:nvSpPr>
        <dsp:cNvPr id="0" name=""/>
        <dsp:cNvSpPr/>
      </dsp:nvSpPr>
      <dsp:spPr>
        <a:xfrm>
          <a:off x="136752" y="5010144"/>
          <a:ext cx="1493585" cy="16941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endParaRPr lang="en-US" altLang="zh-TW" sz="1100" kern="1200"/>
        </a:p>
        <a:p>
          <a:pPr marL="0" lvl="0" indent="0" algn="l" defTabSz="488950">
            <a:lnSpc>
              <a:spcPct val="90000"/>
            </a:lnSpc>
            <a:spcBef>
              <a:spcPct val="0"/>
            </a:spcBef>
            <a:spcAft>
              <a:spcPct val="35000"/>
            </a:spcAft>
            <a:buNone/>
          </a:pPr>
          <a:endParaRPr lang="en-US" altLang="zh-TW" sz="1100" kern="1200"/>
        </a:p>
        <a:p>
          <a:pPr marL="0" lvl="0" indent="0" algn="l" defTabSz="488950">
            <a:lnSpc>
              <a:spcPct val="90000"/>
            </a:lnSpc>
            <a:spcBef>
              <a:spcPct val="0"/>
            </a:spcBef>
            <a:spcAft>
              <a:spcPct val="35000"/>
            </a:spcAft>
            <a:buNone/>
          </a:pPr>
          <a:endParaRPr lang="en-US" altLang="zh-TW" sz="1100" kern="1200"/>
        </a:p>
        <a:p>
          <a:pPr marL="0" lvl="0" indent="0" algn="l" defTabSz="488950">
            <a:lnSpc>
              <a:spcPct val="90000"/>
            </a:lnSpc>
            <a:spcBef>
              <a:spcPct val="0"/>
            </a:spcBef>
            <a:spcAft>
              <a:spcPct val="35000"/>
            </a:spcAft>
            <a:buNone/>
          </a:pPr>
          <a:endParaRPr lang="en-US" altLang="zh-TW" sz="1100" kern="1200"/>
        </a:p>
        <a:p>
          <a:pPr marL="0" lvl="0" indent="0" algn="l" defTabSz="488950">
            <a:lnSpc>
              <a:spcPct val="90000"/>
            </a:lnSpc>
            <a:spcBef>
              <a:spcPct val="0"/>
            </a:spcBef>
            <a:spcAft>
              <a:spcPct val="35000"/>
            </a:spcAft>
            <a:buNone/>
          </a:pPr>
          <a:endParaRPr lang="en-US" altLang="zh-TW" sz="1100" b="1" kern="1200"/>
        </a:p>
        <a:p>
          <a:pPr marL="0" lvl="0" indent="0" algn="ctr" defTabSz="488950">
            <a:lnSpc>
              <a:spcPct val="90000"/>
            </a:lnSpc>
            <a:spcBef>
              <a:spcPct val="0"/>
            </a:spcBef>
            <a:spcAft>
              <a:spcPct val="35000"/>
            </a:spcAft>
            <a:buNone/>
          </a:pPr>
          <a:r>
            <a:rPr lang="en-US" altLang="zh-TW" sz="1100" b="0" kern="1200"/>
            <a:t>Four Bureaux</a:t>
          </a:r>
        </a:p>
        <a:p>
          <a:pPr marL="0" lvl="0" indent="0" algn="l" defTabSz="488950">
            <a:lnSpc>
              <a:spcPct val="90000"/>
            </a:lnSpc>
            <a:spcBef>
              <a:spcPct val="0"/>
            </a:spcBef>
            <a:spcAft>
              <a:spcPct val="35000"/>
            </a:spcAft>
            <a:buNone/>
          </a:pPr>
          <a:r>
            <a:rPr lang="en-GB" altLang="zh-TW" sz="1000" kern="1200"/>
            <a:t>Commerce and  Economic Development Bureau</a:t>
          </a:r>
        </a:p>
        <a:p>
          <a:pPr marL="0" lvl="0" indent="0" defTabSz="488950">
            <a:lnSpc>
              <a:spcPct val="90000"/>
            </a:lnSpc>
            <a:spcBef>
              <a:spcPct val="0"/>
            </a:spcBef>
            <a:spcAft>
              <a:spcPct val="35000"/>
            </a:spcAft>
            <a:buNone/>
          </a:pPr>
          <a:r>
            <a:rPr lang="en-GB" altLang="zh-TW" sz="1000" kern="1200"/>
            <a:t>Development Bureau</a:t>
          </a:r>
        </a:p>
        <a:p>
          <a:pPr marL="0" lvl="0" indent="0" defTabSz="488950">
            <a:lnSpc>
              <a:spcPct val="90000"/>
            </a:lnSpc>
            <a:spcBef>
              <a:spcPct val="0"/>
            </a:spcBef>
            <a:spcAft>
              <a:spcPct val="35000"/>
            </a:spcAft>
            <a:buNone/>
          </a:pPr>
          <a:r>
            <a:rPr lang="en-GB" altLang="zh-TW" sz="1000" kern="1200"/>
            <a:t>Financial Services  and the Treasury Bureau</a:t>
          </a:r>
        </a:p>
        <a:p>
          <a:pPr marL="0" lvl="0" indent="0" defTabSz="488950">
            <a:lnSpc>
              <a:spcPct val="90000"/>
            </a:lnSpc>
            <a:spcBef>
              <a:spcPct val="0"/>
            </a:spcBef>
            <a:spcAft>
              <a:spcPct val="35000"/>
            </a:spcAft>
            <a:buNone/>
          </a:pPr>
          <a:r>
            <a:rPr lang="en-US" altLang="zh-TW" sz="1000" kern="1200"/>
            <a:t>Innovation and Technology Bureau</a:t>
          </a:r>
          <a:endParaRPr lang="zh-TW" altLang="zh-TW" sz="1000" kern="1200"/>
        </a:p>
        <a:p>
          <a:pPr marL="0" lvl="0" indent="0" defTabSz="488950">
            <a:lnSpc>
              <a:spcPct val="90000"/>
            </a:lnSpc>
            <a:spcBef>
              <a:spcPct val="0"/>
            </a:spcBef>
            <a:spcAft>
              <a:spcPct val="35000"/>
            </a:spcAft>
            <a:buNone/>
          </a:pPr>
          <a:endParaRPr lang="en-GB" altLang="zh-TW" sz="1000" kern="1200"/>
        </a:p>
        <a:p>
          <a:pPr marL="0" lvl="0" indent="0" defTabSz="488950">
            <a:lnSpc>
              <a:spcPct val="90000"/>
            </a:lnSpc>
            <a:spcBef>
              <a:spcPct val="0"/>
            </a:spcBef>
            <a:spcAft>
              <a:spcPct val="35000"/>
            </a:spcAft>
            <a:buNone/>
          </a:pPr>
          <a:endParaRPr lang="zh-TW" altLang="zh-TW" sz="1000" kern="1200"/>
        </a:p>
        <a:p>
          <a:pPr marL="0" lvl="0" indent="0" algn="l" defTabSz="488950">
            <a:lnSpc>
              <a:spcPct val="90000"/>
            </a:lnSpc>
            <a:spcBef>
              <a:spcPct val="0"/>
            </a:spcBef>
            <a:spcAft>
              <a:spcPct val="35000"/>
            </a:spcAft>
            <a:buNone/>
          </a:pPr>
          <a:endParaRPr lang="en-GB" altLang="zh-TW" sz="1000" kern="1200"/>
        </a:p>
        <a:p>
          <a:pPr marL="0" lvl="0" indent="0" algn="l" defTabSz="488950">
            <a:lnSpc>
              <a:spcPct val="90000"/>
            </a:lnSpc>
            <a:spcBef>
              <a:spcPct val="0"/>
            </a:spcBef>
            <a:spcAft>
              <a:spcPct val="35000"/>
            </a:spcAft>
            <a:buNone/>
          </a:pPr>
          <a:endParaRPr lang="zh-TW" altLang="zh-TW" sz="1000" kern="1200"/>
        </a:p>
        <a:p>
          <a:pPr marL="0" lvl="0" indent="0" algn="l" defTabSz="488950">
            <a:lnSpc>
              <a:spcPct val="90000"/>
            </a:lnSpc>
            <a:spcBef>
              <a:spcPct val="0"/>
            </a:spcBef>
            <a:spcAft>
              <a:spcPct val="35000"/>
            </a:spcAft>
            <a:buNone/>
          </a:pPr>
          <a:endParaRPr lang="zh-TW" altLang="en-US" sz="800" kern="1200"/>
        </a:p>
      </dsp:txBody>
      <dsp:txXfrm>
        <a:off x="180498" y="5053890"/>
        <a:ext cx="1406093" cy="1606646"/>
      </dsp:txXfrm>
    </dsp:sp>
    <dsp:sp modelId="{3554DAB2-29FD-475A-B367-53AEF5F41E8C}">
      <dsp:nvSpPr>
        <dsp:cNvPr id="0" name=""/>
        <dsp:cNvSpPr/>
      </dsp:nvSpPr>
      <dsp:spPr>
        <a:xfrm>
          <a:off x="139242" y="6929942"/>
          <a:ext cx="1217951" cy="4820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C4190-A81F-4930-830F-D5C29D071A4F}">
      <dsp:nvSpPr>
        <dsp:cNvPr id="0" name=""/>
        <dsp:cNvSpPr/>
      </dsp:nvSpPr>
      <dsp:spPr>
        <a:xfrm>
          <a:off x="274570" y="7058503"/>
          <a:ext cx="1217951" cy="4820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TW" sz="1000" kern="1200"/>
            <a:t>Government Departments</a:t>
          </a:r>
          <a:endParaRPr lang="zh-TW" altLang="en-US" sz="1000" kern="1200"/>
        </a:p>
      </dsp:txBody>
      <dsp:txXfrm>
        <a:off x="288689" y="7072622"/>
        <a:ext cx="1189713" cy="453837"/>
      </dsp:txXfrm>
    </dsp:sp>
    <dsp:sp modelId="{2060D149-3417-467C-90DF-2B3534B6A7F4}">
      <dsp:nvSpPr>
        <dsp:cNvPr id="0" name=""/>
        <dsp:cNvSpPr/>
      </dsp:nvSpPr>
      <dsp:spPr>
        <a:xfrm>
          <a:off x="1801864" y="4104583"/>
          <a:ext cx="1474865" cy="5064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67F35B-86AB-47C3-9559-EB21DD87FE0C}">
      <dsp:nvSpPr>
        <dsp:cNvPr id="0" name=""/>
        <dsp:cNvSpPr/>
      </dsp:nvSpPr>
      <dsp:spPr>
        <a:xfrm>
          <a:off x="1937192" y="4233145"/>
          <a:ext cx="1474865" cy="5064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Chief Secretary for Administration's Office</a:t>
          </a:r>
          <a:endParaRPr lang="zh-TW" altLang="en-US" sz="1200" kern="1200"/>
        </a:p>
      </dsp:txBody>
      <dsp:txXfrm>
        <a:off x="1952026" y="4247979"/>
        <a:ext cx="1445197" cy="476800"/>
      </dsp:txXfrm>
    </dsp:sp>
    <dsp:sp modelId="{D091897E-190A-47D6-B1AE-1250770EB800}">
      <dsp:nvSpPr>
        <dsp:cNvPr id="0" name=""/>
        <dsp:cNvSpPr/>
      </dsp:nvSpPr>
      <dsp:spPr>
        <a:xfrm>
          <a:off x="1930808" y="4859819"/>
          <a:ext cx="1547260" cy="2437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367317-391B-4798-B0E1-47DF691D82D1}">
      <dsp:nvSpPr>
        <dsp:cNvPr id="0" name=""/>
        <dsp:cNvSpPr/>
      </dsp:nvSpPr>
      <dsp:spPr>
        <a:xfrm>
          <a:off x="2066136" y="4988381"/>
          <a:ext cx="1547260" cy="2437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b="1" kern="1200"/>
        </a:p>
        <a:p>
          <a:pPr marL="0" lvl="0" indent="0" algn="ctr" defTabSz="533400">
            <a:lnSpc>
              <a:spcPct val="90000"/>
            </a:lnSpc>
            <a:spcBef>
              <a:spcPct val="0"/>
            </a:spcBef>
            <a:spcAft>
              <a:spcPct val="35000"/>
            </a:spcAft>
            <a:buNone/>
          </a:pPr>
          <a:r>
            <a:rPr lang="en-US" altLang="zh-TW" sz="1100" b="0" kern="1200"/>
            <a:t>Nine Bureaux</a:t>
          </a:r>
        </a:p>
        <a:p>
          <a:pPr marL="0" lvl="0" indent="0" defTabSz="533400">
            <a:lnSpc>
              <a:spcPct val="90000"/>
            </a:lnSpc>
            <a:spcBef>
              <a:spcPct val="0"/>
            </a:spcBef>
            <a:spcAft>
              <a:spcPct val="35000"/>
            </a:spcAft>
            <a:buNone/>
          </a:pPr>
          <a:r>
            <a:rPr lang="en-GB" altLang="zh-TW" sz="1000" kern="1200"/>
            <a:t>Civil  Service Bureau</a:t>
          </a:r>
        </a:p>
        <a:p>
          <a:pPr marL="0" lvl="0" indent="0" defTabSz="533400">
            <a:lnSpc>
              <a:spcPct val="90000"/>
            </a:lnSpc>
            <a:spcBef>
              <a:spcPct val="0"/>
            </a:spcBef>
            <a:spcAft>
              <a:spcPct val="35000"/>
            </a:spcAft>
            <a:buNone/>
          </a:pPr>
          <a:r>
            <a:rPr lang="en-GB" altLang="zh-TW" sz="1000" kern="1200"/>
            <a:t>Constitutional and Mainland Affairs Bureau</a:t>
          </a:r>
        </a:p>
        <a:p>
          <a:pPr marL="0" lvl="0" indent="0" defTabSz="533400">
            <a:lnSpc>
              <a:spcPct val="90000"/>
            </a:lnSpc>
            <a:spcBef>
              <a:spcPct val="0"/>
            </a:spcBef>
            <a:spcAft>
              <a:spcPct val="35000"/>
            </a:spcAft>
            <a:buNone/>
          </a:pPr>
          <a:r>
            <a:rPr lang="en-GB" altLang="zh-TW" sz="1000" kern="1200"/>
            <a:t>Education Bureau </a:t>
          </a:r>
        </a:p>
        <a:p>
          <a:pPr marL="0" lvl="0" indent="0" defTabSz="533400">
            <a:lnSpc>
              <a:spcPct val="90000"/>
            </a:lnSpc>
            <a:spcBef>
              <a:spcPct val="0"/>
            </a:spcBef>
            <a:spcAft>
              <a:spcPct val="35000"/>
            </a:spcAft>
            <a:buNone/>
          </a:pPr>
          <a:r>
            <a:rPr lang="en-GB" altLang="zh-TW" sz="1000" kern="1200"/>
            <a:t>Environment Bureau</a:t>
          </a:r>
        </a:p>
        <a:p>
          <a:pPr marL="0" lvl="0" indent="0" defTabSz="533400">
            <a:lnSpc>
              <a:spcPct val="90000"/>
            </a:lnSpc>
            <a:spcBef>
              <a:spcPct val="0"/>
            </a:spcBef>
            <a:spcAft>
              <a:spcPct val="35000"/>
            </a:spcAft>
            <a:buNone/>
          </a:pPr>
          <a:r>
            <a:rPr lang="en-GB" altLang="zh-TW" sz="1000" kern="1200"/>
            <a:t>Food and Health Bureau</a:t>
          </a:r>
        </a:p>
        <a:p>
          <a:pPr marL="0" lvl="0" indent="0" defTabSz="533400">
            <a:lnSpc>
              <a:spcPct val="90000"/>
            </a:lnSpc>
            <a:spcBef>
              <a:spcPct val="0"/>
            </a:spcBef>
            <a:spcAft>
              <a:spcPct val="35000"/>
            </a:spcAft>
            <a:buNone/>
          </a:pPr>
          <a:r>
            <a:rPr lang="en-GB" altLang="zh-TW" sz="1000" kern="1200"/>
            <a:t>Home Affairs Bureau</a:t>
          </a:r>
        </a:p>
        <a:p>
          <a:pPr marL="0" lvl="0" indent="0" defTabSz="533400">
            <a:lnSpc>
              <a:spcPct val="90000"/>
            </a:lnSpc>
            <a:spcBef>
              <a:spcPct val="0"/>
            </a:spcBef>
            <a:spcAft>
              <a:spcPct val="35000"/>
            </a:spcAft>
            <a:buNone/>
          </a:pPr>
          <a:r>
            <a:rPr lang="en-GB" altLang="zh-TW" sz="1000" kern="1200"/>
            <a:t>Labour and Welfaare Bureau</a:t>
          </a:r>
        </a:p>
        <a:p>
          <a:pPr marL="0" lvl="0" indent="0" defTabSz="533400">
            <a:lnSpc>
              <a:spcPct val="90000"/>
            </a:lnSpc>
            <a:spcBef>
              <a:spcPct val="0"/>
            </a:spcBef>
            <a:spcAft>
              <a:spcPct val="35000"/>
            </a:spcAft>
            <a:buNone/>
          </a:pPr>
          <a:r>
            <a:rPr lang="en-GB" altLang="zh-TW" sz="1000" kern="1200"/>
            <a:t>Security Bureau</a:t>
          </a:r>
        </a:p>
        <a:p>
          <a:pPr marL="0" lvl="0" indent="0" defTabSz="533400">
            <a:lnSpc>
              <a:spcPct val="90000"/>
            </a:lnSpc>
            <a:spcBef>
              <a:spcPct val="0"/>
            </a:spcBef>
            <a:spcAft>
              <a:spcPct val="35000"/>
            </a:spcAft>
            <a:buNone/>
          </a:pPr>
          <a:r>
            <a:rPr lang="en-GB" altLang="zh-TW" sz="1000" kern="1200"/>
            <a:t>Transport and Housing Bureau</a:t>
          </a:r>
        </a:p>
        <a:p>
          <a:pPr marL="0" lvl="0" indent="0" defTabSz="533400">
            <a:lnSpc>
              <a:spcPct val="90000"/>
            </a:lnSpc>
            <a:spcBef>
              <a:spcPct val="0"/>
            </a:spcBef>
            <a:spcAft>
              <a:spcPct val="35000"/>
            </a:spcAft>
            <a:buNone/>
          </a:pPr>
          <a:endParaRPr lang="en-GB" altLang="zh-TW" sz="1000" kern="1200"/>
        </a:p>
        <a:p>
          <a:pPr marL="0" lvl="0" indent="0" defTabSz="533400">
            <a:lnSpc>
              <a:spcPct val="90000"/>
            </a:lnSpc>
            <a:spcBef>
              <a:spcPct val="0"/>
            </a:spcBef>
            <a:spcAft>
              <a:spcPct val="35000"/>
            </a:spcAft>
            <a:buNone/>
          </a:pPr>
          <a:endParaRPr lang="en-GB" altLang="zh-TW" sz="1000" kern="1200"/>
        </a:p>
        <a:p>
          <a:pPr marL="0" lvl="0" indent="0" defTabSz="533400">
            <a:lnSpc>
              <a:spcPct val="90000"/>
            </a:lnSpc>
            <a:spcBef>
              <a:spcPct val="0"/>
            </a:spcBef>
            <a:spcAft>
              <a:spcPct val="35000"/>
            </a:spcAft>
            <a:buNone/>
          </a:pPr>
          <a:endParaRPr lang="en-GB" altLang="zh-TW" sz="1000" kern="1200"/>
        </a:p>
        <a:p>
          <a:pPr marL="0" lvl="0" indent="0" defTabSz="533400">
            <a:lnSpc>
              <a:spcPct val="90000"/>
            </a:lnSpc>
            <a:spcBef>
              <a:spcPct val="0"/>
            </a:spcBef>
            <a:spcAft>
              <a:spcPct val="35000"/>
            </a:spcAft>
            <a:buNone/>
          </a:pPr>
          <a:endParaRPr lang="zh-TW" altLang="zh-TW" sz="1000" kern="1200"/>
        </a:p>
        <a:p>
          <a:pPr marL="0" lvl="0" indent="0" defTabSz="533400">
            <a:lnSpc>
              <a:spcPct val="90000"/>
            </a:lnSpc>
            <a:spcBef>
              <a:spcPct val="0"/>
            </a:spcBef>
            <a:spcAft>
              <a:spcPct val="35000"/>
            </a:spcAft>
            <a:buNone/>
          </a:pPr>
          <a:endParaRPr lang="zh-TW" altLang="zh-TW" sz="1000" kern="1200"/>
        </a:p>
        <a:p>
          <a:pPr marL="0" lvl="0" indent="0" defTabSz="533400">
            <a:lnSpc>
              <a:spcPct val="90000"/>
            </a:lnSpc>
            <a:spcBef>
              <a:spcPct val="0"/>
            </a:spcBef>
            <a:spcAft>
              <a:spcPct val="35000"/>
            </a:spcAft>
            <a:buNone/>
          </a:pPr>
          <a:endParaRPr lang="en-GB" altLang="zh-TW" sz="1000" kern="1200"/>
        </a:p>
        <a:p>
          <a:pPr marL="0" lvl="0" indent="0" defTabSz="533400">
            <a:lnSpc>
              <a:spcPct val="90000"/>
            </a:lnSpc>
            <a:spcBef>
              <a:spcPct val="0"/>
            </a:spcBef>
            <a:spcAft>
              <a:spcPct val="35000"/>
            </a:spcAft>
            <a:buNone/>
          </a:pPr>
          <a:endParaRPr lang="zh-TW" altLang="zh-TW" sz="1000" kern="1200"/>
        </a:p>
        <a:p>
          <a:pPr marL="0" lvl="0" indent="0" algn="l"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en-US" altLang="zh-TW" sz="1200" kern="1200"/>
        </a:p>
        <a:p>
          <a:pPr marL="0" lvl="0" indent="0" algn="l" defTabSz="533400">
            <a:lnSpc>
              <a:spcPct val="90000"/>
            </a:lnSpc>
            <a:spcBef>
              <a:spcPct val="0"/>
            </a:spcBef>
            <a:spcAft>
              <a:spcPct val="35000"/>
            </a:spcAft>
            <a:buNone/>
          </a:pPr>
          <a:r>
            <a:rPr lang="en-US" altLang="zh-TW" sz="1200" kern="1200"/>
            <a:t> </a:t>
          </a:r>
        </a:p>
        <a:p>
          <a:pPr marL="0" lvl="0" indent="0" algn="l" defTabSz="533400">
            <a:lnSpc>
              <a:spcPct val="90000"/>
            </a:lnSpc>
            <a:spcBef>
              <a:spcPct val="0"/>
            </a:spcBef>
            <a:spcAft>
              <a:spcPct val="35000"/>
            </a:spcAft>
            <a:buNone/>
          </a:pPr>
          <a:endParaRPr lang="en-US" altLang="zh-TW" sz="1200" kern="1200"/>
        </a:p>
        <a:p>
          <a:pPr marL="0" lvl="0" indent="0" algn="ctr" defTabSz="533400">
            <a:lnSpc>
              <a:spcPct val="90000"/>
            </a:lnSpc>
            <a:spcBef>
              <a:spcPct val="0"/>
            </a:spcBef>
            <a:spcAft>
              <a:spcPct val="35000"/>
            </a:spcAft>
            <a:buNone/>
          </a:pPr>
          <a:endParaRPr lang="zh-TW" altLang="en-US" sz="1200" kern="1200"/>
        </a:p>
      </dsp:txBody>
      <dsp:txXfrm>
        <a:off x="2111454" y="5033699"/>
        <a:ext cx="1456624" cy="2346584"/>
      </dsp:txXfrm>
    </dsp:sp>
    <dsp:sp modelId="{AC51EF81-E951-40CF-9BCC-AF8104E5EC29}">
      <dsp:nvSpPr>
        <dsp:cNvPr id="0" name=""/>
        <dsp:cNvSpPr/>
      </dsp:nvSpPr>
      <dsp:spPr>
        <a:xfrm>
          <a:off x="2105395" y="7521306"/>
          <a:ext cx="1083599" cy="4147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FB2333-4B7D-4C0E-8574-126FB14B30DA}">
      <dsp:nvSpPr>
        <dsp:cNvPr id="0" name=""/>
        <dsp:cNvSpPr/>
      </dsp:nvSpPr>
      <dsp:spPr>
        <a:xfrm>
          <a:off x="2240723" y="7649867"/>
          <a:ext cx="1083599" cy="4147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TW" sz="1000" kern="1200"/>
            <a:t>Government Departments</a:t>
          </a:r>
          <a:endParaRPr lang="zh-TW" altLang="en-US" sz="1000" kern="1200"/>
        </a:p>
      </dsp:txBody>
      <dsp:txXfrm>
        <a:off x="2252871" y="7662015"/>
        <a:ext cx="1059303" cy="390477"/>
      </dsp:txXfrm>
    </dsp:sp>
    <dsp:sp modelId="{D7E089FB-7D60-499C-81F2-C2DA3BB5A333}">
      <dsp:nvSpPr>
        <dsp:cNvPr id="0" name=""/>
        <dsp:cNvSpPr/>
      </dsp:nvSpPr>
      <dsp:spPr>
        <a:xfrm>
          <a:off x="3814287" y="4103106"/>
          <a:ext cx="1217951" cy="5240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DA67B0-A1D2-4CA4-9086-C7EBB57753C4}">
      <dsp:nvSpPr>
        <dsp:cNvPr id="0" name=""/>
        <dsp:cNvSpPr/>
      </dsp:nvSpPr>
      <dsp:spPr>
        <a:xfrm>
          <a:off x="3949615" y="4231667"/>
          <a:ext cx="1217951" cy="5240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Secretary for Justice's Office</a:t>
          </a:r>
          <a:endParaRPr lang="zh-TW" altLang="en-US" sz="1200" kern="1200"/>
        </a:p>
      </dsp:txBody>
      <dsp:txXfrm>
        <a:off x="3964965" y="4247017"/>
        <a:ext cx="1187251" cy="493393"/>
      </dsp:txXfrm>
    </dsp:sp>
    <dsp:sp modelId="{4BD5B39F-8D12-4BA6-A90B-305A60B8CE92}">
      <dsp:nvSpPr>
        <dsp:cNvPr id="0" name=""/>
        <dsp:cNvSpPr/>
      </dsp:nvSpPr>
      <dsp:spPr>
        <a:xfrm>
          <a:off x="3809878" y="4948953"/>
          <a:ext cx="1217951" cy="5016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1998B9-B3D8-455B-A6BD-CFD9A3CFA7DA}">
      <dsp:nvSpPr>
        <dsp:cNvPr id="0" name=""/>
        <dsp:cNvSpPr/>
      </dsp:nvSpPr>
      <dsp:spPr>
        <a:xfrm>
          <a:off x="3945206" y="5077515"/>
          <a:ext cx="1217951" cy="5016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altLang="zh-TW" sz="1000" kern="1200"/>
            <a:t>Department of Justice</a:t>
          </a:r>
          <a:endParaRPr lang="zh-TW" altLang="en-US" sz="1000" kern="1200"/>
        </a:p>
      </dsp:txBody>
      <dsp:txXfrm>
        <a:off x="3959898" y="5092207"/>
        <a:ext cx="1188567" cy="472234"/>
      </dsp:txXfrm>
    </dsp:sp>
    <dsp:sp modelId="{13B6BD26-BE61-4C4F-8313-91EDAB3B6D58}">
      <dsp:nvSpPr>
        <dsp:cNvPr id="0" name=""/>
        <dsp:cNvSpPr/>
      </dsp:nvSpPr>
      <dsp:spPr>
        <a:xfrm>
          <a:off x="3350019" y="1605409"/>
          <a:ext cx="1217951" cy="4588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20AA73-2609-45FA-9821-ADC9205D06D4}">
      <dsp:nvSpPr>
        <dsp:cNvPr id="0" name=""/>
        <dsp:cNvSpPr/>
      </dsp:nvSpPr>
      <dsp:spPr>
        <a:xfrm>
          <a:off x="3485347" y="1733971"/>
          <a:ext cx="1217951" cy="4588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accent1">
                  <a:lumMod val="75000"/>
                </a:schemeClr>
              </a:solidFill>
            </a:rPr>
            <a:t>Legislative Council</a:t>
          </a:r>
          <a:endParaRPr lang="zh-TW" altLang="en-US" sz="1400" b="1" kern="1200">
            <a:solidFill>
              <a:schemeClr val="accent1">
                <a:lumMod val="75000"/>
              </a:schemeClr>
            </a:solidFill>
          </a:endParaRPr>
        </a:p>
      </dsp:txBody>
      <dsp:txXfrm>
        <a:off x="3498788" y="1747412"/>
        <a:ext cx="1191069" cy="432014"/>
      </dsp:txXfrm>
    </dsp:sp>
    <dsp:sp modelId="{BA7C42B9-692A-4CB2-B540-492E1DC1E71F}">
      <dsp:nvSpPr>
        <dsp:cNvPr id="0" name=""/>
        <dsp:cNvSpPr/>
      </dsp:nvSpPr>
      <dsp:spPr>
        <a:xfrm>
          <a:off x="4840051" y="1605409"/>
          <a:ext cx="1217951" cy="4112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901F64-9E6A-4847-858A-5D430B64D6C2}">
      <dsp:nvSpPr>
        <dsp:cNvPr id="0" name=""/>
        <dsp:cNvSpPr/>
      </dsp:nvSpPr>
      <dsp:spPr>
        <a:xfrm>
          <a:off x="4975379" y="1733971"/>
          <a:ext cx="1217951" cy="4112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accent1">
                  <a:lumMod val="75000"/>
                </a:schemeClr>
              </a:solidFill>
            </a:rPr>
            <a:t>Judiciary</a:t>
          </a:r>
          <a:endParaRPr lang="zh-TW" altLang="en-US" sz="1200" b="1" kern="1200">
            <a:solidFill>
              <a:schemeClr val="accent1">
                <a:lumMod val="75000"/>
              </a:schemeClr>
            </a:solidFill>
          </a:endParaRPr>
        </a:p>
      </dsp:txBody>
      <dsp:txXfrm>
        <a:off x="4987424" y="1746016"/>
        <a:ext cx="1193861" cy="387172"/>
      </dsp:txXfrm>
    </dsp:sp>
    <dsp:sp modelId="{737DF284-38F8-41D6-A4EB-56F58DDC8051}">
      <dsp:nvSpPr>
        <dsp:cNvPr id="0" name=""/>
        <dsp:cNvSpPr/>
      </dsp:nvSpPr>
      <dsp:spPr>
        <a:xfrm>
          <a:off x="4838626" y="2370893"/>
          <a:ext cx="1217951" cy="773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45D212-3B27-4794-89C7-6C7472DD9EE9}">
      <dsp:nvSpPr>
        <dsp:cNvPr id="0" name=""/>
        <dsp:cNvSpPr/>
      </dsp:nvSpPr>
      <dsp:spPr>
        <a:xfrm>
          <a:off x="4973954" y="2499454"/>
          <a:ext cx="1217951" cy="773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altLang="zh-TW" sz="1200" kern="1200"/>
            <a:t>Chief Justice of the Court of Final Appeal</a:t>
          </a:r>
          <a:endParaRPr lang="zh-TW" altLang="en-US" sz="1200" kern="1200"/>
        </a:p>
      </dsp:txBody>
      <dsp:txXfrm>
        <a:off x="4996606" y="2522106"/>
        <a:ext cx="1172647" cy="728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F3DE-C816-4EA6-8A76-DD174D4F57C8}">
      <dsp:nvSpPr>
        <dsp:cNvPr id="0" name=""/>
        <dsp:cNvSpPr/>
      </dsp:nvSpPr>
      <dsp:spPr>
        <a:xfrm>
          <a:off x="-7200" y="3478"/>
          <a:ext cx="4332827" cy="722693"/>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08000"/>
            </a:lnSpc>
            <a:spcBef>
              <a:spcPct val="0"/>
            </a:spcBef>
            <a:spcAft>
              <a:spcPct val="35000"/>
            </a:spcAft>
            <a:buNone/>
          </a:pPr>
          <a:endParaRPr lang="en-US" altLang="zh-TW" sz="1400" kern="1200">
            <a:solidFill>
              <a:schemeClr val="dk1"/>
            </a:solidFill>
          </a:endParaRPr>
        </a:p>
        <a:p>
          <a:pPr marL="0" lvl="0" indent="0" algn="ctr" defTabSz="622300">
            <a:lnSpc>
              <a:spcPct val="108000"/>
            </a:lnSpc>
            <a:spcBef>
              <a:spcPct val="0"/>
            </a:spcBef>
            <a:spcAft>
              <a:spcPct val="35000"/>
            </a:spcAft>
            <a:buNone/>
          </a:pPr>
          <a:endParaRPr lang="en-US" altLang="zh-TW" sz="1400" kern="1200">
            <a:solidFill>
              <a:schemeClr val="dk1"/>
            </a:solidFill>
          </a:endParaRPr>
        </a:p>
        <a:p>
          <a:pPr marL="0" lvl="0" indent="0" algn="l" defTabSz="622300">
            <a:lnSpc>
              <a:spcPct val="108000"/>
            </a:lnSpc>
            <a:spcBef>
              <a:spcPct val="0"/>
            </a:spcBef>
            <a:spcAft>
              <a:spcPts val="0"/>
            </a:spcAft>
            <a:buNone/>
          </a:pPr>
          <a:endParaRPr lang="en-US" altLang="zh-TW" sz="1400" b="1" kern="1200">
            <a:solidFill>
              <a:schemeClr val="dk1"/>
            </a:solidFill>
          </a:endParaRPr>
        </a:p>
        <a:p>
          <a:pPr marL="0" lvl="0" indent="0" algn="l" defTabSz="622300">
            <a:lnSpc>
              <a:spcPct val="108000"/>
            </a:lnSpc>
            <a:spcBef>
              <a:spcPct val="0"/>
            </a:spcBef>
            <a:spcAft>
              <a:spcPts val="0"/>
            </a:spcAft>
            <a:buNone/>
          </a:pPr>
          <a:r>
            <a:rPr lang="en-US" altLang="zh-TW" sz="1400" b="1" kern="1200">
              <a:solidFill>
                <a:schemeClr val="dk1"/>
              </a:solidFill>
            </a:rPr>
            <a:t>Stage 1: _____________________________________</a:t>
          </a:r>
        </a:p>
        <a:p>
          <a:pPr marL="0" lvl="0" indent="0" algn="l" defTabSz="622300">
            <a:lnSpc>
              <a:spcPct val="108000"/>
            </a:lnSpc>
            <a:spcBef>
              <a:spcPct val="0"/>
            </a:spcBef>
            <a:spcAft>
              <a:spcPts val="0"/>
            </a:spcAft>
            <a:buNone/>
          </a:pPr>
          <a:r>
            <a:rPr lang="en-US" altLang="zh-TW" sz="1100" kern="1200">
              <a:solidFill>
                <a:schemeClr val="dk1"/>
              </a:solidFill>
            </a:rPr>
            <a:t>The society discusses certain issues. To address an issue, the government ____________ the legislation and drafts a bill. </a:t>
          </a:r>
        </a:p>
        <a:p>
          <a:pPr marL="0" lvl="0" indent="0" algn="l" defTabSz="622300">
            <a:lnSpc>
              <a:spcPct val="108000"/>
            </a:lnSpc>
            <a:spcBef>
              <a:spcPct val="0"/>
            </a:spcBef>
            <a:spcAft>
              <a:spcPct val="35000"/>
            </a:spcAft>
            <a:buNone/>
          </a:pPr>
          <a:endParaRPr lang="en-US" altLang="zh-TW" sz="1200" kern="1200">
            <a:solidFill>
              <a:schemeClr val="dk1"/>
            </a:solidFill>
          </a:endParaRPr>
        </a:p>
        <a:p>
          <a:pPr marL="0" lvl="0" indent="0" algn="ctr" defTabSz="622300">
            <a:lnSpc>
              <a:spcPct val="108000"/>
            </a:lnSpc>
            <a:spcBef>
              <a:spcPct val="0"/>
            </a:spcBef>
            <a:spcAft>
              <a:spcPct val="35000"/>
            </a:spcAft>
            <a:buNone/>
          </a:pPr>
          <a:endParaRPr lang="en-US" altLang="zh-TW" sz="1200" kern="1200">
            <a:solidFill>
              <a:schemeClr val="dk1"/>
            </a:solidFill>
          </a:endParaRPr>
        </a:p>
        <a:p>
          <a:pPr marL="0" lvl="0" indent="0" algn="ctr" defTabSz="622300">
            <a:lnSpc>
              <a:spcPct val="108000"/>
            </a:lnSpc>
            <a:spcBef>
              <a:spcPct val="0"/>
            </a:spcBef>
            <a:spcAft>
              <a:spcPct val="35000"/>
            </a:spcAft>
            <a:buNone/>
          </a:pPr>
          <a:endParaRPr lang="zh-TW" altLang="en-US" sz="1400" kern="1200">
            <a:solidFill>
              <a:schemeClr val="dk1"/>
            </a:solidFill>
          </a:endParaRPr>
        </a:p>
      </dsp:txBody>
      <dsp:txXfrm>
        <a:off x="13967" y="24645"/>
        <a:ext cx="4290493" cy="680359"/>
      </dsp:txXfrm>
    </dsp:sp>
    <dsp:sp modelId="{5696235E-A7D5-4335-B611-B21BA61D863D}">
      <dsp:nvSpPr>
        <dsp:cNvPr id="0" name=""/>
        <dsp:cNvSpPr/>
      </dsp:nvSpPr>
      <dsp:spPr>
        <a:xfrm rot="5400000">
          <a:off x="2058984" y="714683"/>
          <a:ext cx="225441" cy="253371"/>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108000"/>
            </a:lnSpc>
            <a:spcBef>
              <a:spcPct val="0"/>
            </a:spcBef>
            <a:spcAft>
              <a:spcPct val="35000"/>
            </a:spcAft>
            <a:buNone/>
          </a:pPr>
          <a:endParaRPr lang="zh-TW" altLang="en-US" sz="900" kern="1200"/>
        </a:p>
      </dsp:txBody>
      <dsp:txXfrm rot="-5400000">
        <a:off x="2095693" y="728648"/>
        <a:ext cx="152023" cy="157809"/>
      </dsp:txXfrm>
    </dsp:sp>
    <dsp:sp modelId="{20C9685B-DB19-461D-AD83-9D02D76F2A29}">
      <dsp:nvSpPr>
        <dsp:cNvPr id="0" name=""/>
        <dsp:cNvSpPr/>
      </dsp:nvSpPr>
      <dsp:spPr>
        <a:xfrm>
          <a:off x="0" y="937037"/>
          <a:ext cx="4318427" cy="827414"/>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8000"/>
            </a:lnSpc>
            <a:spcBef>
              <a:spcPct val="0"/>
            </a:spcBef>
            <a:spcAft>
              <a:spcPts val="0"/>
            </a:spcAft>
            <a:buNone/>
          </a:pPr>
          <a:endParaRPr lang="en-US" altLang="zh-TW" sz="1400" b="1" kern="1200">
            <a:solidFill>
              <a:schemeClr val="tx1"/>
            </a:solidFill>
          </a:endParaRPr>
        </a:p>
        <a:p>
          <a:pPr marL="0" lvl="0" indent="0" algn="l" defTabSz="622300">
            <a:lnSpc>
              <a:spcPct val="108000"/>
            </a:lnSpc>
            <a:spcBef>
              <a:spcPct val="0"/>
            </a:spcBef>
            <a:spcAft>
              <a:spcPts val="0"/>
            </a:spcAft>
            <a:buNone/>
          </a:pPr>
          <a:r>
            <a:rPr lang="en-US" altLang="zh-TW" sz="1400" b="1" kern="1200">
              <a:solidFill>
                <a:schemeClr val="tx1"/>
              </a:solidFill>
            </a:rPr>
            <a:t>Stage 2: _____________________________________</a:t>
          </a:r>
        </a:p>
        <a:p>
          <a:pPr marL="0" lvl="0" indent="0" algn="l" defTabSz="622300">
            <a:lnSpc>
              <a:spcPct val="108000"/>
            </a:lnSpc>
            <a:spcBef>
              <a:spcPct val="0"/>
            </a:spcBef>
            <a:spcAft>
              <a:spcPts val="0"/>
            </a:spcAft>
            <a:buNone/>
          </a:pPr>
          <a:r>
            <a:rPr lang="en-US" altLang="zh-TW" sz="1100" b="0" kern="1200">
              <a:solidFill>
                <a:schemeClr val="tx1"/>
              </a:solidFill>
            </a:rPr>
            <a:t>The relevant bureau/department sends the draft bill to </a:t>
          </a:r>
          <a:r>
            <a:rPr lang="en-US" altLang="zh-TW" sz="1100" b="0" kern="1200">
              <a:solidFill>
                <a:schemeClr val="tx1"/>
              </a:solidFill>
              <a:latin typeface="+mn-lt"/>
            </a:rPr>
            <a:t>different parties and Legislative Council for comments. It  also ______________ the public to collect the public opinions about the policy to be implemented.</a:t>
          </a:r>
          <a:endParaRPr lang="en-US" altLang="zh-TW" sz="1200" b="0" kern="1200">
            <a:solidFill>
              <a:schemeClr val="tx1"/>
            </a:solidFill>
          </a:endParaRPr>
        </a:p>
        <a:p>
          <a:pPr marL="0" lvl="0" indent="0" algn="l" defTabSz="622300">
            <a:lnSpc>
              <a:spcPct val="108000"/>
            </a:lnSpc>
            <a:spcBef>
              <a:spcPct val="0"/>
            </a:spcBef>
            <a:spcAft>
              <a:spcPct val="35000"/>
            </a:spcAft>
            <a:buNone/>
          </a:pPr>
          <a:endParaRPr lang="zh-TW" altLang="en-US" sz="1400" kern="1200">
            <a:solidFill>
              <a:schemeClr val="tx1"/>
            </a:solidFill>
          </a:endParaRPr>
        </a:p>
      </dsp:txBody>
      <dsp:txXfrm>
        <a:off x="24234" y="961271"/>
        <a:ext cx="4269959" cy="778946"/>
      </dsp:txXfrm>
    </dsp:sp>
    <dsp:sp modelId="{888B8ACF-0971-42B1-B220-B8B6CAC57CBC}">
      <dsp:nvSpPr>
        <dsp:cNvPr id="0" name=""/>
        <dsp:cNvSpPr/>
      </dsp:nvSpPr>
      <dsp:spPr>
        <a:xfrm rot="5400000">
          <a:off x="2047132" y="1754936"/>
          <a:ext cx="236937" cy="26037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108000"/>
            </a:lnSpc>
            <a:spcBef>
              <a:spcPct val="0"/>
            </a:spcBef>
            <a:spcAft>
              <a:spcPct val="35000"/>
            </a:spcAft>
            <a:buNone/>
          </a:pPr>
          <a:endParaRPr lang="zh-TW" altLang="en-US" sz="1000" kern="1200"/>
        </a:p>
      </dsp:txBody>
      <dsp:txXfrm rot="-5400000">
        <a:off x="2087489" y="1766654"/>
        <a:ext cx="156224" cy="165856"/>
      </dsp:txXfrm>
    </dsp:sp>
    <dsp:sp modelId="{B95A3B6B-8817-44C5-90F4-7803773A8B8B}">
      <dsp:nvSpPr>
        <dsp:cNvPr id="0" name=""/>
        <dsp:cNvSpPr/>
      </dsp:nvSpPr>
      <dsp:spPr>
        <a:xfrm>
          <a:off x="-7200" y="2013409"/>
          <a:ext cx="4332827" cy="895032"/>
        </a:xfrm>
        <a:prstGeom prst="roundRect">
          <a:avLst>
            <a:gd name="adj" fmla="val 10000"/>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8000"/>
            </a:lnSpc>
            <a:spcBef>
              <a:spcPct val="0"/>
            </a:spcBef>
            <a:spcAft>
              <a:spcPts val="0"/>
            </a:spcAft>
            <a:buNone/>
          </a:pPr>
          <a:r>
            <a:rPr lang="en-US" altLang="zh-TW" sz="1400" b="1" kern="1200"/>
            <a:t>Stage 3: _____________________________________</a:t>
          </a:r>
        </a:p>
        <a:p>
          <a:pPr marL="0" lvl="0" indent="0" algn="l" defTabSz="622300">
            <a:lnSpc>
              <a:spcPct val="108000"/>
            </a:lnSpc>
            <a:spcBef>
              <a:spcPct val="0"/>
            </a:spcBef>
            <a:spcAft>
              <a:spcPts val="0"/>
            </a:spcAft>
            <a:buNone/>
          </a:pPr>
          <a:r>
            <a:rPr lang="en-US" altLang="zh-TW" sz="1100" b="0" kern="1200">
              <a:latin typeface="+mn-lt"/>
            </a:rPr>
            <a:t>The </a:t>
          </a:r>
          <a:r>
            <a:rPr lang="en-GB" altLang="zh-TW" sz="1100" b="0" kern="1200">
              <a:latin typeface="+mn-lt"/>
            </a:rPr>
            <a:t>relevant </a:t>
          </a:r>
          <a:r>
            <a:rPr lang="en-US" altLang="zh-TW" sz="1100" b="0" kern="1200">
              <a:latin typeface="+mn-lt"/>
            </a:rPr>
            <a:t>bureau _____________  the policy proposal based on the consulation findings. The Department of Justice put it in the form of bill.</a:t>
          </a:r>
          <a:endParaRPr lang="zh-TW" altLang="en-US" sz="1100" b="0" kern="1200">
            <a:latin typeface="+mn-lt"/>
          </a:endParaRPr>
        </a:p>
      </dsp:txBody>
      <dsp:txXfrm>
        <a:off x="19015" y="2039624"/>
        <a:ext cx="4280397" cy="842602"/>
      </dsp:txXfrm>
    </dsp:sp>
    <dsp:sp modelId="{EC1A5F8A-73E1-4D5A-B02C-6DD6A20959C8}">
      <dsp:nvSpPr>
        <dsp:cNvPr id="0" name=""/>
        <dsp:cNvSpPr/>
      </dsp:nvSpPr>
      <dsp:spPr>
        <a:xfrm rot="5400000">
          <a:off x="2036439" y="2860549"/>
          <a:ext cx="237167" cy="23568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108000"/>
            </a:lnSpc>
            <a:spcBef>
              <a:spcPct val="0"/>
            </a:spcBef>
            <a:spcAft>
              <a:spcPct val="35000"/>
            </a:spcAft>
            <a:buNone/>
          </a:pPr>
          <a:endParaRPr lang="zh-TW" altLang="en-US" sz="1000" kern="1200"/>
        </a:p>
      </dsp:txBody>
      <dsp:txXfrm rot="-5400000">
        <a:off x="2084318" y="2859807"/>
        <a:ext cx="141410" cy="166462"/>
      </dsp:txXfrm>
    </dsp:sp>
    <dsp:sp modelId="{1CD3D9F5-BB67-44EC-B59A-64E76ACFDF6D}">
      <dsp:nvSpPr>
        <dsp:cNvPr id="0" name=""/>
        <dsp:cNvSpPr/>
      </dsp:nvSpPr>
      <dsp:spPr>
        <a:xfrm>
          <a:off x="0" y="3042115"/>
          <a:ext cx="4318427" cy="1407661"/>
        </a:xfrm>
        <a:prstGeom prst="roundRect">
          <a:avLst>
            <a:gd name="adj" fmla="val 10000"/>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8000"/>
            </a:lnSpc>
            <a:spcBef>
              <a:spcPct val="0"/>
            </a:spcBef>
            <a:spcAft>
              <a:spcPts val="0"/>
            </a:spcAft>
            <a:buNone/>
          </a:pPr>
          <a:r>
            <a:rPr lang="en-GB" altLang="zh-TW" sz="1400" b="1" kern="1200">
              <a:solidFill>
                <a:schemeClr val="tx1"/>
              </a:solidFill>
              <a:latin typeface="+mn-lt"/>
            </a:rPr>
            <a:t>Stage 4: ______________________________________</a:t>
          </a:r>
        </a:p>
        <a:p>
          <a:pPr marL="0" lvl="0" indent="0" algn="l" defTabSz="622300">
            <a:lnSpc>
              <a:spcPct val="108000"/>
            </a:lnSpc>
            <a:spcBef>
              <a:spcPct val="0"/>
            </a:spcBef>
            <a:spcAft>
              <a:spcPts val="0"/>
            </a:spcAft>
            <a:buNone/>
          </a:pPr>
          <a:r>
            <a:rPr lang="en-GB" altLang="zh-TW" sz="1100" b="0" kern="1200">
              <a:solidFill>
                <a:schemeClr val="tx1"/>
              </a:solidFill>
              <a:latin typeface="+mn-lt"/>
            </a:rPr>
            <a:t>The bill is sent to the Executive Council. Upon its approval, the  bill is  introduced into the Legislation Council (LegCo). The LegCo members _________ whether it is passed through "three readings".  The bill approved by the Council shall take effect on receiving the Chief Executive's assent. After that, it becomes an ordinance.   </a:t>
          </a:r>
          <a:endParaRPr lang="en-GB" altLang="zh-TW" sz="1200" b="1" kern="1200">
            <a:solidFill>
              <a:schemeClr val="tx1"/>
            </a:solidFill>
            <a:latin typeface="+mn-lt"/>
          </a:endParaRPr>
        </a:p>
      </dsp:txBody>
      <dsp:txXfrm>
        <a:off x="41229" y="3083344"/>
        <a:ext cx="4235969" cy="1325203"/>
      </dsp:txXfrm>
    </dsp:sp>
    <dsp:sp modelId="{497DAF25-359F-40A5-9AA6-E1CF4DE1B955}">
      <dsp:nvSpPr>
        <dsp:cNvPr id="0" name=""/>
        <dsp:cNvSpPr/>
      </dsp:nvSpPr>
      <dsp:spPr>
        <a:xfrm rot="5400000">
          <a:off x="2075386" y="4390198"/>
          <a:ext cx="175380" cy="25960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108000"/>
            </a:lnSpc>
            <a:spcBef>
              <a:spcPct val="0"/>
            </a:spcBef>
            <a:spcAft>
              <a:spcPct val="35000"/>
            </a:spcAft>
            <a:buNone/>
          </a:pPr>
          <a:endParaRPr lang="zh-TW" altLang="en-US" sz="700" kern="1200"/>
        </a:p>
      </dsp:txBody>
      <dsp:txXfrm rot="-5400000">
        <a:off x="2085194" y="4432312"/>
        <a:ext cx="155764" cy="122766"/>
      </dsp:txXfrm>
    </dsp:sp>
    <dsp:sp modelId="{E23BECF0-BFD7-49E2-89D1-D4E5F81CD30A}">
      <dsp:nvSpPr>
        <dsp:cNvPr id="0" name=""/>
        <dsp:cNvSpPr/>
      </dsp:nvSpPr>
      <dsp:spPr>
        <a:xfrm>
          <a:off x="-2338" y="4597347"/>
          <a:ext cx="4323104" cy="1022650"/>
        </a:xfrm>
        <a:prstGeom prst="roundRect">
          <a:avLst>
            <a:gd name="adj" fmla="val 10000"/>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08000"/>
            </a:lnSpc>
            <a:spcBef>
              <a:spcPct val="0"/>
            </a:spcBef>
            <a:spcAft>
              <a:spcPct val="35000"/>
            </a:spcAft>
            <a:buNone/>
          </a:pPr>
          <a:endParaRPr lang="en-GB" altLang="zh-TW" sz="1400" b="1" kern="1200">
            <a:latin typeface="+mn-lt"/>
          </a:endParaRPr>
        </a:p>
        <a:p>
          <a:pPr marL="0" lvl="0" indent="0" algn="l" defTabSz="622300">
            <a:lnSpc>
              <a:spcPct val="108000"/>
            </a:lnSpc>
            <a:spcBef>
              <a:spcPct val="0"/>
            </a:spcBef>
            <a:spcAft>
              <a:spcPts val="0"/>
            </a:spcAft>
            <a:buNone/>
          </a:pPr>
          <a:endParaRPr lang="en-GB" altLang="zh-TW" sz="1400" b="1" kern="1200">
            <a:latin typeface="+mn-lt"/>
          </a:endParaRPr>
        </a:p>
        <a:p>
          <a:pPr marL="0" lvl="0" indent="0" algn="l" defTabSz="622300">
            <a:lnSpc>
              <a:spcPct val="108000"/>
            </a:lnSpc>
            <a:spcBef>
              <a:spcPct val="0"/>
            </a:spcBef>
            <a:spcAft>
              <a:spcPts val="0"/>
            </a:spcAft>
            <a:buNone/>
          </a:pPr>
          <a:r>
            <a:rPr lang="en-GB" altLang="zh-TW" sz="1400" b="1" kern="1200">
              <a:latin typeface="+mn-lt"/>
            </a:rPr>
            <a:t>Stage 5: ______________________________________</a:t>
          </a:r>
        </a:p>
        <a:p>
          <a:pPr marL="0" lvl="0" indent="0" algn="l" defTabSz="622300">
            <a:lnSpc>
              <a:spcPct val="108000"/>
            </a:lnSpc>
            <a:spcBef>
              <a:spcPct val="0"/>
            </a:spcBef>
            <a:spcAft>
              <a:spcPts val="0"/>
            </a:spcAft>
            <a:buNone/>
          </a:pPr>
          <a:r>
            <a:rPr lang="en-GB" altLang="zh-TW" sz="1100" b="0" kern="1200">
              <a:latin typeface="+mn-lt"/>
            </a:rPr>
            <a:t>The  relevant government department _______________ the policy and ____________ its effectiveness so as to decide if it should be continued, amended or abolished.</a:t>
          </a:r>
        </a:p>
        <a:p>
          <a:pPr marL="0" lvl="0" indent="0" algn="l" defTabSz="622300">
            <a:lnSpc>
              <a:spcPct val="108000"/>
            </a:lnSpc>
            <a:spcBef>
              <a:spcPct val="0"/>
            </a:spcBef>
            <a:spcAft>
              <a:spcPts val="0"/>
            </a:spcAft>
            <a:buNone/>
          </a:pPr>
          <a:endParaRPr lang="en-GB" altLang="zh-TW" sz="1100" b="0" kern="1200">
            <a:latin typeface="+mn-lt"/>
          </a:endParaRPr>
        </a:p>
        <a:p>
          <a:pPr marL="0" lvl="0" indent="0" algn="l" defTabSz="622300">
            <a:lnSpc>
              <a:spcPct val="108000"/>
            </a:lnSpc>
            <a:spcBef>
              <a:spcPct val="0"/>
            </a:spcBef>
            <a:spcAft>
              <a:spcPts val="0"/>
            </a:spcAft>
            <a:buNone/>
          </a:pPr>
          <a:endParaRPr lang="en-GB" altLang="zh-TW" sz="1100" b="0" kern="1200">
            <a:latin typeface="+mn-lt"/>
          </a:endParaRPr>
        </a:p>
        <a:p>
          <a:pPr marL="0" lvl="0" indent="0" algn="ctr" defTabSz="622300">
            <a:lnSpc>
              <a:spcPct val="108000"/>
            </a:lnSpc>
            <a:spcBef>
              <a:spcPct val="0"/>
            </a:spcBef>
            <a:spcAft>
              <a:spcPct val="35000"/>
            </a:spcAft>
            <a:buNone/>
          </a:pPr>
          <a:endParaRPr lang="zh-TW" altLang="en-US" sz="1200" b="0" kern="1200">
            <a:latin typeface="+mn-lt"/>
          </a:endParaRPr>
        </a:p>
      </dsp:txBody>
      <dsp:txXfrm>
        <a:off x="27614" y="4627299"/>
        <a:ext cx="4263200" cy="9627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4074B-43E4-4840-8F48-280688C47E21}">
      <dsp:nvSpPr>
        <dsp:cNvPr id="0" name=""/>
        <dsp:cNvSpPr/>
      </dsp:nvSpPr>
      <dsp:spPr>
        <a:xfrm>
          <a:off x="11115" y="266144"/>
          <a:ext cx="1304656" cy="15566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kern="1200"/>
            <a:t>_______ from the environment</a:t>
          </a:r>
        </a:p>
        <a:p>
          <a:pPr marL="0" lvl="0" indent="0" algn="l" defTabSz="622300">
            <a:lnSpc>
              <a:spcPct val="90000"/>
            </a:lnSpc>
            <a:spcBef>
              <a:spcPct val="0"/>
            </a:spcBef>
            <a:spcAft>
              <a:spcPct val="35000"/>
            </a:spcAft>
            <a:buNone/>
          </a:pPr>
          <a:r>
            <a:rPr lang="en-US" altLang="zh-TW" sz="1200" kern="1200"/>
            <a:t>(e.g. public needs)</a:t>
          </a:r>
          <a:endParaRPr lang="zh-TW" altLang="en-US" sz="1200" kern="1200"/>
        </a:p>
      </dsp:txBody>
      <dsp:txXfrm>
        <a:off x="49327" y="304356"/>
        <a:ext cx="1228232" cy="1480243"/>
      </dsp:txXfrm>
    </dsp:sp>
    <dsp:sp modelId="{C8B827F6-FF0D-4399-85FA-50C9278119F6}">
      <dsp:nvSpPr>
        <dsp:cNvPr id="0" name=""/>
        <dsp:cNvSpPr/>
      </dsp:nvSpPr>
      <dsp:spPr>
        <a:xfrm rot="21551767">
          <a:off x="1441296" y="869919"/>
          <a:ext cx="266166" cy="3235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1441300" y="935190"/>
        <a:ext cx="186316" cy="194132"/>
      </dsp:txXfrm>
    </dsp:sp>
    <dsp:sp modelId="{0B770016-B8E1-42E4-B787-1022D53DE713}">
      <dsp:nvSpPr>
        <dsp:cNvPr id="0" name=""/>
        <dsp:cNvSpPr/>
      </dsp:nvSpPr>
      <dsp:spPr>
        <a:xfrm>
          <a:off x="1817923" y="237128"/>
          <a:ext cx="1826961" cy="1556667"/>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75000"/>
            </a:schemeClr>
          </a:solidFill>
        </a:ln>
        <a:effectLst/>
      </dsp:spPr>
      <dsp:style>
        <a:lnRef idx="0">
          <a:scrgbClr r="0" g="0" b="0"/>
        </a:lnRef>
        <a:fillRef idx="0">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chemeClr val="tx1"/>
              </a:solidFill>
            </a:rPr>
            <a:t>________________ made by policy-makers</a:t>
          </a:r>
        </a:p>
        <a:p>
          <a:pPr marL="0" lvl="0" indent="0" algn="l" defTabSz="622300">
            <a:lnSpc>
              <a:spcPct val="90000"/>
            </a:lnSpc>
            <a:spcBef>
              <a:spcPct val="0"/>
            </a:spcBef>
            <a:spcAft>
              <a:spcPct val="35000"/>
            </a:spcAft>
            <a:buNone/>
          </a:pPr>
          <a:r>
            <a:rPr lang="en-US" altLang="zh-TW" sz="1200" kern="1200">
              <a:solidFill>
                <a:schemeClr val="tx1"/>
              </a:solidFill>
            </a:rPr>
            <a:t>(e.g. defining problems, formulating the policy proposals, reviewing and evaluating the proposals)</a:t>
          </a:r>
        </a:p>
      </dsp:txBody>
      <dsp:txXfrm>
        <a:off x="1863516" y="282721"/>
        <a:ext cx="1735775" cy="1465481"/>
      </dsp:txXfrm>
    </dsp:sp>
    <dsp:sp modelId="{79C42987-4E4F-45E2-AA04-15ABF8050E53}">
      <dsp:nvSpPr>
        <dsp:cNvPr id="0" name=""/>
        <dsp:cNvSpPr/>
      </dsp:nvSpPr>
      <dsp:spPr>
        <a:xfrm rot="21590951">
          <a:off x="3778280" y="850556"/>
          <a:ext cx="282800" cy="3235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3778280" y="915379"/>
        <a:ext cx="197960" cy="194132"/>
      </dsp:txXfrm>
    </dsp:sp>
    <dsp:sp modelId="{D4549211-E85E-456E-ADB0-F5E3EAE6A458}">
      <dsp:nvSpPr>
        <dsp:cNvPr id="0" name=""/>
        <dsp:cNvSpPr/>
      </dsp:nvSpPr>
      <dsp:spPr>
        <a:xfrm>
          <a:off x="4178468" y="231602"/>
          <a:ext cx="1304656" cy="15566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kern="1200"/>
            <a:t>_______ into the environment</a:t>
          </a:r>
        </a:p>
        <a:p>
          <a:pPr marL="0" lvl="0" indent="0" algn="l" defTabSz="622300">
            <a:lnSpc>
              <a:spcPct val="90000"/>
            </a:lnSpc>
            <a:spcBef>
              <a:spcPct val="0"/>
            </a:spcBef>
            <a:spcAft>
              <a:spcPct val="35000"/>
            </a:spcAft>
            <a:buNone/>
          </a:pPr>
          <a:r>
            <a:rPr lang="en-US" altLang="zh-TW" sz="1100" kern="1200"/>
            <a:t>(e.g. laws, policies, judicial decisions)</a:t>
          </a:r>
          <a:endParaRPr lang="zh-TW" altLang="en-US" sz="1100" kern="1200"/>
        </a:p>
      </dsp:txBody>
      <dsp:txXfrm>
        <a:off x="4216680" y="269814"/>
        <a:ext cx="1228232" cy="14802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4074B-43E4-4840-8F48-280688C47E21}">
      <dsp:nvSpPr>
        <dsp:cNvPr id="0" name=""/>
        <dsp:cNvSpPr/>
      </dsp:nvSpPr>
      <dsp:spPr>
        <a:xfrm>
          <a:off x="10299" y="0"/>
          <a:ext cx="1570280" cy="265620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r>
            <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rPr>
            <a:t>Input</a:t>
          </a:r>
          <a:endParaRPr lang="en-GB" altLang="zh-TW" sz="1200" b="1" strike="sngStrike" kern="1200">
            <a:solidFill>
              <a:srgbClr val="FF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r>
            <a:rPr lang="en-GB" altLang="zh-TW" sz="1200" b="0" kern="1200">
              <a:solidFill>
                <a:sysClr val="windowText" lastClr="000000"/>
              </a:solidFill>
              <a:latin typeface="+mn-lt"/>
              <a:ea typeface="新細明體" panose="02020500000000000000" pitchFamily="18" charset="-120"/>
              <a:cs typeface="+mn-cs"/>
            </a:rPr>
            <a:t>GMB trade union proposed increasing the maximum number of seats to 20.</a:t>
          </a:r>
          <a:r>
            <a:rPr lang="en-GB" altLang="zh-TW" sz="1200" b="1" kern="1200">
              <a:solidFill>
                <a:sysClr val="windowText" lastClr="000000"/>
              </a:solidFill>
              <a:latin typeface="+mn-lt"/>
              <a:ea typeface="新細明體" panose="02020500000000000000" pitchFamily="18" charset="-120"/>
              <a:cs typeface="+mn-cs"/>
            </a:rPr>
            <a:t>  </a:t>
          </a:r>
          <a:r>
            <a:rPr lang="en-GB" altLang="zh-TW" sz="1200" b="0" kern="1200">
              <a:solidFill>
                <a:sysClr val="windowText" lastClr="000000"/>
              </a:solidFill>
              <a:latin typeface="+mn-lt"/>
              <a:ea typeface="新細明體" panose="02020500000000000000" pitchFamily="18" charset="-120"/>
              <a:cs typeface="+mn-cs"/>
            </a:rPr>
            <a:t>Then</a:t>
          </a:r>
        </a:p>
        <a:p>
          <a:pPr marL="0" lvl="0" indent="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r>
            <a:rPr lang="en-GB" altLang="zh-TW" sz="1200" kern="1200">
              <a:solidFill>
                <a:srgbClr val="FF0000"/>
              </a:solidFill>
              <a:latin typeface="+mn-lt"/>
              <a:ea typeface="新細明體" panose="02020500000000000000" pitchFamily="18" charset="-120"/>
              <a:cs typeface="+mn-cs"/>
            </a:rPr>
            <a:t>  </a:t>
          </a:r>
        </a:p>
        <a:p>
          <a:pPr marL="0" lvl="0" indent="0" algn="l" defTabSz="533400">
            <a:lnSpc>
              <a:spcPct val="90000"/>
            </a:lnSpc>
            <a:spcBef>
              <a:spcPct val="0"/>
            </a:spcBef>
            <a:spcAft>
              <a:spcPct val="35000"/>
            </a:spcAft>
            <a:buNone/>
          </a:pPr>
          <a:endParaRPr lang="en-GB" altLang="zh-TW" sz="1200" kern="1200">
            <a:solidFill>
              <a:srgbClr val="FF0000"/>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en-GB" altLang="zh-TW" sz="1200" kern="1200">
            <a:solidFill>
              <a:sysClr val="windowText" lastClr="000000">
                <a:hueOff val="0"/>
                <a:satOff val="0"/>
                <a:lumOff val="0"/>
                <a:alphaOff val="0"/>
              </a:sysClr>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56291" y="45992"/>
        <a:ext cx="1478296" cy="2564220"/>
      </dsp:txXfrm>
    </dsp:sp>
    <dsp:sp modelId="{C8B827F6-FF0D-4399-85FA-50C9278119F6}">
      <dsp:nvSpPr>
        <dsp:cNvPr id="0" name=""/>
        <dsp:cNvSpPr/>
      </dsp:nvSpPr>
      <dsp:spPr>
        <a:xfrm>
          <a:off x="1679873" y="1190015"/>
          <a:ext cx="210501" cy="2761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1679873" y="1245250"/>
        <a:ext cx="147351" cy="165703"/>
      </dsp:txXfrm>
    </dsp:sp>
    <dsp:sp modelId="{0B770016-B8E1-42E4-B787-1022D53DE713}">
      <dsp:nvSpPr>
        <dsp:cNvPr id="0" name=""/>
        <dsp:cNvSpPr/>
      </dsp:nvSpPr>
      <dsp:spPr>
        <a:xfrm>
          <a:off x="1977753" y="0"/>
          <a:ext cx="1836587" cy="2656204"/>
        </a:xfrm>
        <a:prstGeom prst="roundRect">
          <a:avLst>
            <a:gd name="adj" fmla="val 10000"/>
          </a:avLst>
        </a:prstGeom>
        <a:gradFill rotWithShape="0">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5B9BD5">
              <a:lumMod val="75000"/>
            </a:srgbClr>
          </a:solidFill>
        </a:ln>
        <a:effectLst/>
      </dsp:spPr>
      <dsp:style>
        <a:lnRef idx="0">
          <a:scrgbClr r="0" g="0" b="0"/>
        </a:lnRef>
        <a:fillRef idx="0">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altLang="zh-TW" sz="1200" b="1" kern="1200">
              <a:solidFill>
                <a:sysClr val="windowText" lastClr="000000"/>
              </a:solidFill>
              <a:latin typeface="+mn-lt"/>
              <a:ea typeface="新細明體" panose="02020500000000000000" pitchFamily="18" charset="-120"/>
              <a:cs typeface="+mn-cs"/>
            </a:rPr>
            <a:t>Decision</a:t>
          </a:r>
          <a:endParaRPr lang="en-US" altLang="zh-TW" sz="1200" b="1" strike="sngStrike" kern="1200">
            <a:solidFill>
              <a:srgbClr val="FF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r>
            <a:rPr lang="en-US" altLang="zh-TW" sz="1200" b="0" kern="1200">
              <a:solidFill>
                <a:schemeClr val="tx1"/>
              </a:solidFill>
              <a:latin typeface="+mn-lt"/>
              <a:ea typeface="新細明體" panose="02020500000000000000" pitchFamily="18" charset="-120"/>
              <a:cs typeface="+mn-cs"/>
            </a:rPr>
            <a:t>After</a:t>
          </a:r>
          <a:r>
            <a:rPr lang="en-US" altLang="zh-TW" sz="1200" b="0" kern="1200">
              <a:solidFill>
                <a:srgbClr val="FF0000"/>
              </a:solidFill>
              <a:latin typeface="+mn-lt"/>
              <a:ea typeface="新細明體" panose="02020500000000000000" pitchFamily="18" charset="-120"/>
              <a:cs typeface="+mn-cs"/>
            </a:rPr>
            <a:t> </a:t>
          </a:r>
          <a:r>
            <a:rPr lang="en-US" altLang="zh-TW" sz="1200" b="0" kern="1200">
              <a:solidFill>
                <a:sysClr val="windowText" lastClr="000000"/>
              </a:solidFill>
              <a:latin typeface="+mn-lt"/>
              <a:ea typeface="新細明體" panose="02020500000000000000" pitchFamily="18" charset="-120"/>
              <a:cs typeface="+mn-cs"/>
            </a:rPr>
            <a:t>the study,</a:t>
          </a:r>
          <a:r>
            <a:rPr lang="en-US" altLang="zh-TW" sz="1200" b="0" kern="1200">
              <a:solidFill>
                <a:srgbClr val="FF0000"/>
              </a:solidFill>
              <a:latin typeface="+mn-lt"/>
              <a:ea typeface="新細明體" panose="02020500000000000000" pitchFamily="18" charset="-120"/>
              <a:cs typeface="+mn-cs"/>
            </a:rPr>
            <a:t> </a:t>
          </a:r>
          <a:r>
            <a:rPr lang="en-US" altLang="zh-TW" sz="1200" b="0" kern="1200">
              <a:solidFill>
                <a:sysClr val="windowText" lastClr="000000"/>
              </a:solidFill>
              <a:latin typeface="+mn-lt"/>
              <a:ea typeface="新細明體" panose="02020500000000000000" pitchFamily="18" charset="-120"/>
              <a:cs typeface="+mn-cs"/>
            </a:rPr>
            <a:t>the Transport and Housing Bureau decided to</a:t>
          </a: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US" altLang="zh-TW" sz="1200" b="1" kern="1200">
            <a:solidFill>
              <a:srgbClr val="FF0000"/>
            </a:solidFill>
            <a:latin typeface="+mn-lt"/>
            <a:ea typeface="新細明體" panose="02020500000000000000" pitchFamily="18" charset="-120"/>
            <a:cs typeface="+mn-cs"/>
          </a:endParaRPr>
        </a:p>
      </dsp:txBody>
      <dsp:txXfrm>
        <a:off x="2031545" y="53792"/>
        <a:ext cx="1729003" cy="2548620"/>
      </dsp:txXfrm>
    </dsp:sp>
    <dsp:sp modelId="{79C42987-4E4F-45E2-AA04-15ABF8050E53}">
      <dsp:nvSpPr>
        <dsp:cNvPr id="0" name=""/>
        <dsp:cNvSpPr/>
      </dsp:nvSpPr>
      <dsp:spPr>
        <a:xfrm>
          <a:off x="3936063" y="1190015"/>
          <a:ext cx="258051" cy="2761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zh-TW" altLang="en-US" sz="1200"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3936063" y="1245250"/>
        <a:ext cx="180636" cy="165703"/>
      </dsp:txXfrm>
    </dsp:sp>
    <dsp:sp modelId="{D4549211-E85E-456E-ADB0-F5E3EAE6A458}">
      <dsp:nvSpPr>
        <dsp:cNvPr id="0" name=""/>
        <dsp:cNvSpPr/>
      </dsp:nvSpPr>
      <dsp:spPr>
        <a:xfrm>
          <a:off x="4301230" y="0"/>
          <a:ext cx="1409654" cy="265620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altLang="zh-TW" sz="1200" b="1" kern="1200">
              <a:solidFill>
                <a:sysClr val="windowText" lastClr="000000">
                  <a:hueOff val="0"/>
                  <a:satOff val="0"/>
                  <a:lumOff val="0"/>
                  <a:alphaOff val="0"/>
                </a:sysClr>
              </a:solidFill>
              <a:latin typeface="+mn-lt"/>
              <a:ea typeface="新細明體" panose="02020500000000000000" pitchFamily="18" charset="-120"/>
              <a:cs typeface="+mn-cs"/>
            </a:rPr>
            <a:t>Output</a:t>
          </a:r>
          <a:endParaRPr lang="en-GB" altLang="zh-TW" sz="1200" b="1" strike="sngStrike" kern="1200">
            <a:solidFill>
              <a:srgbClr val="FF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r>
            <a:rPr lang="en-GB" altLang="zh-TW" sz="1200" b="0" kern="1200">
              <a:solidFill>
                <a:sysClr val="windowText" lastClr="000000"/>
              </a:solidFill>
              <a:latin typeface="+mn-lt"/>
              <a:ea typeface="新細明體" panose="02020500000000000000" pitchFamily="18" charset="-120"/>
              <a:cs typeface="+mn-cs"/>
            </a:rPr>
            <a:t>The original definition of "light bus" under the Road Traffic Ordinance was</a:t>
          </a:r>
        </a:p>
        <a:p>
          <a:pPr marL="0" lvl="0" indent="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ysClr val="windowText" lastClr="000000"/>
            </a:solidFill>
            <a:latin typeface="+mn-lt"/>
            <a:ea typeface="新細明體" panose="02020500000000000000" pitchFamily="18" charset="-120"/>
            <a:cs typeface="+mn-cs"/>
          </a:endParaRPr>
        </a:p>
        <a:p>
          <a:pPr marL="0" lvl="0" indent="0" algn="l" defTabSz="533400">
            <a:lnSpc>
              <a:spcPct val="90000"/>
            </a:lnSpc>
            <a:spcBef>
              <a:spcPct val="0"/>
            </a:spcBef>
            <a:spcAft>
              <a:spcPct val="35000"/>
            </a:spcAft>
            <a:buNone/>
          </a:pPr>
          <a:endParaRPr lang="en-GB" altLang="zh-TW" sz="1200" b="0" kern="1200">
            <a:solidFill>
              <a:srgbClr val="FF0000"/>
            </a:solidFill>
            <a:latin typeface="+mn-lt"/>
            <a:ea typeface="新細明體" panose="02020500000000000000" pitchFamily="18" charset="-120"/>
            <a:cs typeface="+mn-cs"/>
          </a:endParaRPr>
        </a:p>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n-lt"/>
            <a:ea typeface="新細明體" panose="02020500000000000000" pitchFamily="18" charset="-120"/>
            <a:cs typeface="+mn-cs"/>
          </a:endParaRPr>
        </a:p>
      </dsp:txBody>
      <dsp:txXfrm>
        <a:off x="4342517" y="41287"/>
        <a:ext cx="1327080" cy="2573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2BF81-B7C0-464E-A8FA-5A59B0A0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Lester Theodore Chan</dc:creator>
  <cp:lastModifiedBy>YIU, Kam-ho Rio</cp:lastModifiedBy>
  <cp:revision>5</cp:revision>
  <cp:lastPrinted>2020-11-24T08:32:00Z</cp:lastPrinted>
  <dcterms:created xsi:type="dcterms:W3CDTF">2026-05-08T00:50:00Z</dcterms:created>
  <dcterms:modified xsi:type="dcterms:W3CDTF">2026-06-10T08:59:00Z</dcterms:modified>
</cp:coreProperties>
</file>