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6617" w14:textId="60A9B3A9" w:rsidR="000B1EAF" w:rsidRPr="00452A6A" w:rsidRDefault="00D04C3B" w:rsidP="00FD5302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E60647"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3-minute Concept</w:t>
      </w: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  <w:r w:rsidR="00E60647"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 xml:space="preserve"> Animated Video Clips Series:</w:t>
      </w:r>
    </w:p>
    <w:p w14:paraId="4612E735" w14:textId="695E4AA3" w:rsidR="00F30BEB" w:rsidRPr="00452A6A" w:rsidRDefault="000B1EAF" w:rsidP="00FD5302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E60647"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Global Citizenship</w:t>
      </w: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</w:p>
    <w:p w14:paraId="5E3CA349" w14:textId="77777777" w:rsidR="00E65470" w:rsidRPr="00452A6A" w:rsidRDefault="00E60647" w:rsidP="00FD5302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Worksheet</w:t>
      </w:r>
    </w:p>
    <w:p w14:paraId="575108DA" w14:textId="77777777" w:rsidR="00F30BEB" w:rsidRPr="00D04C3B" w:rsidRDefault="00F30BEB" w:rsidP="00FD5302">
      <w:pPr>
        <w:spacing w:line="276" w:lineRule="auto"/>
        <w:rPr>
          <w:rFonts w:ascii="Times New Roman" w:eastAsia="微軟正黑體" w:hAnsi="Times New Roman" w:cs="Times New Roman"/>
        </w:rPr>
      </w:pPr>
    </w:p>
    <w:p w14:paraId="5ACD6B29" w14:textId="77777777" w:rsidR="00E60647" w:rsidRPr="00D04C3B" w:rsidRDefault="00E02245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D04C3B">
        <w:rPr>
          <w:rFonts w:ascii="Times New Roman" w:eastAsia="微軟正黑體" w:hAnsi="Times New Roman" w:cs="Times New Roman"/>
        </w:rPr>
        <w:t>Watch</w:t>
      </w:r>
      <w:r w:rsidR="00E60647" w:rsidRPr="00D04C3B">
        <w:rPr>
          <w:rFonts w:ascii="Times New Roman" w:eastAsia="微軟正黑體" w:hAnsi="Times New Roman" w:cs="Times New Roman"/>
        </w:rPr>
        <w:t xml:space="preserve"> the animated video clip “</w:t>
      </w:r>
      <w:r w:rsidRPr="00D04C3B">
        <w:rPr>
          <w:rFonts w:ascii="Times New Roman" w:eastAsia="微軟正黑體" w:hAnsi="Times New Roman" w:cs="Times New Roman"/>
        </w:rPr>
        <w:t>Global Citizenship</w:t>
      </w:r>
      <w:r w:rsidR="00E60647" w:rsidRPr="00D04C3B">
        <w:rPr>
          <w:rFonts w:ascii="Times New Roman" w:eastAsia="微軟正黑體" w:hAnsi="Times New Roman" w:cs="Times New Roman"/>
        </w:rPr>
        <w:t>” and answer the following questions.</w:t>
      </w:r>
    </w:p>
    <w:p w14:paraId="1594E72D" w14:textId="77777777" w:rsidR="003C252F" w:rsidRPr="00D04C3B" w:rsidRDefault="003C252F">
      <w:pPr>
        <w:spacing w:line="276" w:lineRule="auto"/>
        <w:rPr>
          <w:rFonts w:ascii="Times New Roman" w:eastAsia="微軟正黑體" w:hAnsi="Times New Roman" w:cs="Times New Roman"/>
        </w:rPr>
      </w:pPr>
    </w:p>
    <w:p w14:paraId="0C7576AD" w14:textId="109CA304" w:rsidR="00E02245" w:rsidRPr="00D04C3B" w:rsidRDefault="00E02245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A</w:t>
      </w:r>
      <w:r w:rsidR="00C40A64" w:rsidRPr="00D04C3B">
        <w:rPr>
          <w:rFonts w:ascii="Times New Roman" w:eastAsia="微軟正黑體" w:hAnsi="Times New Roman" w:cs="Times New Roman"/>
          <w:b/>
        </w:rPr>
        <w:t>.</w:t>
      </w:r>
      <w:r w:rsidR="00C40A64" w:rsidRPr="00D04C3B">
        <w:rPr>
          <w:rFonts w:ascii="Times New Roman" w:eastAsia="微軟正黑體" w:hAnsi="Times New Roman" w:cs="Times New Roman"/>
          <w:b/>
        </w:rPr>
        <w:tab/>
        <w:t>Fill</w:t>
      </w:r>
      <w:r w:rsidR="002479E1">
        <w:rPr>
          <w:rFonts w:ascii="Times New Roman" w:eastAsia="微軟正黑體" w:hAnsi="Times New Roman" w:cs="Times New Roman"/>
          <w:b/>
        </w:rPr>
        <w:t>-</w:t>
      </w:r>
      <w:r w:rsidR="00C40A64" w:rsidRPr="00D04C3B">
        <w:rPr>
          <w:rFonts w:ascii="Times New Roman" w:eastAsia="微軟正黑體" w:hAnsi="Times New Roman" w:cs="Times New Roman"/>
          <w:b/>
        </w:rPr>
        <w:t>in</w:t>
      </w:r>
      <w:r w:rsidR="002479E1">
        <w:rPr>
          <w:rFonts w:ascii="Times New Roman" w:eastAsia="微軟正黑體" w:hAnsi="Times New Roman" w:cs="Times New Roman"/>
          <w:b/>
        </w:rPr>
        <w:t>-</w:t>
      </w:r>
      <w:r w:rsidR="00C40A64" w:rsidRPr="00D04C3B">
        <w:rPr>
          <w:rFonts w:ascii="Times New Roman" w:eastAsia="微軟正黑體" w:hAnsi="Times New Roman" w:cs="Times New Roman"/>
          <w:b/>
        </w:rPr>
        <w:t>the</w:t>
      </w:r>
      <w:r w:rsidR="002479E1">
        <w:rPr>
          <w:rFonts w:ascii="Times New Roman" w:eastAsia="微軟正黑體" w:hAnsi="Times New Roman" w:cs="Times New Roman"/>
          <w:b/>
        </w:rPr>
        <w:t>-</w:t>
      </w:r>
      <w:r w:rsidR="00C40A64" w:rsidRPr="00D04C3B">
        <w:rPr>
          <w:rFonts w:ascii="Times New Roman" w:eastAsia="微軟正黑體" w:hAnsi="Times New Roman" w:cs="Times New Roman"/>
          <w:b/>
        </w:rPr>
        <w:t>blank</w:t>
      </w:r>
      <w:r w:rsidR="002479E1">
        <w:rPr>
          <w:rFonts w:ascii="Times New Roman" w:eastAsia="微軟正黑體" w:hAnsi="Times New Roman" w:cs="Times New Roman"/>
          <w:b/>
        </w:rPr>
        <w:t xml:space="preserve"> Questions</w:t>
      </w:r>
    </w:p>
    <w:p w14:paraId="11568FB6" w14:textId="77777777" w:rsidR="003A3BFB" w:rsidRDefault="00E02245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>Put the correct answers in the space provided.</w:t>
      </w:r>
    </w:p>
    <w:p w14:paraId="40D3E9D2" w14:textId="77777777" w:rsidR="00FD5302" w:rsidRPr="00D04C3B" w:rsidRDefault="00FD5302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1CBDF9AE" w14:textId="64268593" w:rsidR="003C252F" w:rsidRPr="00452A6A" w:rsidRDefault="00E02245" w:rsidP="00452A6A">
      <w:pPr>
        <w:snapToGrid w:val="0"/>
        <w:spacing w:line="276" w:lineRule="auto"/>
        <w:jc w:val="center"/>
        <w:rPr>
          <w:rFonts w:eastAsia="微軟正黑體" w:cstheme="minorHAnsi"/>
          <w:sz w:val="28"/>
          <w:szCs w:val="28"/>
        </w:rPr>
      </w:pPr>
      <w:r w:rsidRPr="00452A6A">
        <w:rPr>
          <w:rFonts w:eastAsia="微軟正黑體" w:cstheme="minorHAnsi"/>
          <w:sz w:val="28"/>
          <w:szCs w:val="28"/>
          <w:lang w:eastAsia="zh-HK"/>
        </w:rPr>
        <w:t>The qualities of global citizens include</w:t>
      </w:r>
      <w:r w:rsidR="000B1EAF">
        <w:rPr>
          <w:rFonts w:eastAsia="微軟正黑體" w:cstheme="minorHAnsi" w:hint="eastAsia"/>
          <w:sz w:val="28"/>
          <w:szCs w:val="28"/>
          <w:lang w:eastAsia="zh-HK"/>
        </w:rPr>
        <w:t>:</w:t>
      </w:r>
    </w:p>
    <w:p w14:paraId="3F203A43" w14:textId="77777777" w:rsidR="003A3BFB" w:rsidRPr="00D04C3B" w:rsidRDefault="003A3BFB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D04C3B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8D74AFB" wp14:editId="01FAFAFF">
            <wp:simplePos x="0" y="0"/>
            <wp:positionH relativeFrom="column">
              <wp:posOffset>1105535</wp:posOffset>
            </wp:positionH>
            <wp:positionV relativeFrom="paragraph">
              <wp:posOffset>71158</wp:posOffset>
            </wp:positionV>
            <wp:extent cx="3923665" cy="1913890"/>
            <wp:effectExtent l="0" t="0" r="19685" b="10160"/>
            <wp:wrapTight wrapText="bothSides">
              <wp:wrapPolygon edited="0">
                <wp:start x="315" y="0"/>
                <wp:lineTo x="0" y="645"/>
                <wp:lineTo x="0" y="20640"/>
                <wp:lineTo x="210" y="21500"/>
                <wp:lineTo x="315" y="21500"/>
                <wp:lineTo x="21394" y="21500"/>
                <wp:lineTo x="21603" y="20855"/>
                <wp:lineTo x="21603" y="645"/>
                <wp:lineTo x="21289" y="0"/>
                <wp:lineTo x="315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80311" w14:textId="77777777" w:rsidR="003C252F" w:rsidRPr="00D04C3B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7B4A7E23" w14:textId="77777777" w:rsidR="008D67FC" w:rsidRPr="00D04C3B" w:rsidRDefault="008D67FC">
      <w:pPr>
        <w:pStyle w:val="a3"/>
        <w:snapToGrid w:val="0"/>
        <w:spacing w:line="276" w:lineRule="auto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73D5F22F" w14:textId="77777777" w:rsidR="008D67FC" w:rsidRPr="00D04C3B" w:rsidRDefault="008D67FC">
      <w:pPr>
        <w:pStyle w:val="a3"/>
        <w:snapToGrid w:val="0"/>
        <w:spacing w:line="276" w:lineRule="auto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71B8DD72" w14:textId="77777777" w:rsidR="00E65470" w:rsidRPr="00D04C3B" w:rsidRDefault="00E65470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5C145FAA" w14:textId="77777777" w:rsidR="003A3BFB" w:rsidRPr="00D04C3B" w:rsidRDefault="003A3BFB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14A6E356" w14:textId="77777777" w:rsidR="003A3BFB" w:rsidRDefault="003A3BFB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616C2744" w14:textId="77777777" w:rsidR="00D04C3B" w:rsidRDefault="00D04C3B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0D2B516B" w14:textId="77777777" w:rsidR="00D04C3B" w:rsidRDefault="00D04C3B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51DF370F" w14:textId="77777777" w:rsidR="00D04C3B" w:rsidRPr="00D04C3B" w:rsidRDefault="00D04C3B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7B501555" w14:textId="77777777" w:rsidR="003A3BFB" w:rsidRPr="00D04C3B" w:rsidRDefault="003A3BFB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4A4F6ABE" w14:textId="77777777" w:rsidR="00E02245" w:rsidRPr="00D04C3B" w:rsidRDefault="00E02245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B</w:t>
      </w:r>
      <w:r w:rsidR="00C40A64" w:rsidRPr="00D04C3B">
        <w:rPr>
          <w:rFonts w:ascii="Times New Roman" w:eastAsia="微軟正黑體" w:hAnsi="Times New Roman" w:cs="Times New Roman"/>
          <w:b/>
        </w:rPr>
        <w:t>.</w:t>
      </w:r>
      <w:r w:rsidR="00C40A64" w:rsidRPr="00D04C3B">
        <w:rPr>
          <w:rFonts w:ascii="Times New Roman" w:eastAsia="微軟正黑體" w:hAnsi="Times New Roman" w:cs="Times New Roman"/>
          <w:b/>
        </w:rPr>
        <w:tab/>
        <w:t>True or</w:t>
      </w:r>
      <w:r w:rsidRPr="00D04C3B">
        <w:rPr>
          <w:rFonts w:ascii="Times New Roman" w:eastAsia="微軟正黑體" w:hAnsi="Times New Roman" w:cs="Times New Roman"/>
          <w:b/>
        </w:rPr>
        <w:t xml:space="preserve"> False</w:t>
      </w:r>
    </w:p>
    <w:p w14:paraId="63BEE771" w14:textId="34AC2829" w:rsidR="00F8325D" w:rsidRPr="00D04C3B" w:rsidRDefault="00E02245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Study the following sentences about </w:t>
      </w:r>
      <w:r w:rsidR="00627480">
        <w:rPr>
          <w:rFonts w:ascii="Times New Roman" w:eastAsia="微軟正黑體" w:hAnsi="Times New Roman" w:cs="Times New Roman"/>
          <w:b/>
        </w:rPr>
        <w:t>“</w:t>
      </w:r>
      <w:r w:rsidR="00CB2798" w:rsidRPr="00D04C3B">
        <w:rPr>
          <w:rFonts w:ascii="Times New Roman" w:eastAsia="微軟正黑體" w:hAnsi="Times New Roman" w:cs="Times New Roman"/>
          <w:b/>
        </w:rPr>
        <w:t xml:space="preserve">global </w:t>
      </w:r>
      <w:r w:rsidRPr="00D04C3B">
        <w:rPr>
          <w:rFonts w:ascii="Times New Roman" w:eastAsia="微軟正黑體" w:hAnsi="Times New Roman" w:cs="Times New Roman"/>
          <w:b/>
        </w:rPr>
        <w:t>cit</w:t>
      </w:r>
      <w:r w:rsidR="00040BB0" w:rsidRPr="00D04C3B">
        <w:rPr>
          <w:rFonts w:ascii="Times New Roman" w:eastAsia="微軟正黑體" w:hAnsi="Times New Roman" w:cs="Times New Roman"/>
          <w:b/>
        </w:rPr>
        <w:t>iz</w:t>
      </w:r>
      <w:r w:rsidR="00CB2798" w:rsidRPr="00D04C3B">
        <w:rPr>
          <w:rFonts w:ascii="Times New Roman" w:eastAsia="微軟正黑體" w:hAnsi="Times New Roman" w:cs="Times New Roman"/>
          <w:b/>
        </w:rPr>
        <w:t>enship</w:t>
      </w:r>
      <w:r w:rsidR="00627480">
        <w:rPr>
          <w:rFonts w:ascii="Times New Roman" w:eastAsia="微軟正黑體" w:hAnsi="Times New Roman" w:cs="Times New Roman"/>
          <w:b/>
        </w:rPr>
        <w:t>”</w:t>
      </w:r>
      <w:r w:rsidR="00797E55">
        <w:rPr>
          <w:rFonts w:ascii="Times New Roman" w:eastAsia="微軟正黑體" w:hAnsi="Times New Roman" w:cs="Times New Roman"/>
          <w:b/>
        </w:rPr>
        <w:t>.</w:t>
      </w:r>
      <w:r w:rsidRPr="00D04C3B">
        <w:rPr>
          <w:rFonts w:ascii="Times New Roman" w:eastAsia="微軟正黑體" w:hAnsi="Times New Roman" w:cs="Times New Roman"/>
          <w:b/>
        </w:rPr>
        <w:t xml:space="preserve"> </w:t>
      </w:r>
      <w:r w:rsidR="00797E55">
        <w:rPr>
          <w:rFonts w:ascii="Times New Roman" w:eastAsia="微軟正黑體" w:hAnsi="Times New Roman" w:cs="Times New Roman"/>
          <w:b/>
        </w:rPr>
        <w:t>Put</w:t>
      </w:r>
      <w:r w:rsidRPr="00D04C3B">
        <w:rPr>
          <w:rFonts w:ascii="Times New Roman" w:eastAsia="微軟正黑體" w:hAnsi="Times New Roman" w:cs="Times New Roman"/>
          <w:b/>
        </w:rPr>
        <w:t xml:space="preserve"> </w:t>
      </w:r>
      <w:r w:rsidR="00CB2798" w:rsidRPr="00D04C3B">
        <w:rPr>
          <w:rFonts w:ascii="Times New Roman" w:eastAsia="微軟正黑體" w:hAnsi="Times New Roman" w:cs="Times New Roman"/>
          <w:b/>
        </w:rPr>
        <w:t xml:space="preserve">a </w:t>
      </w:r>
      <w:r w:rsidRPr="00D04C3B">
        <w:rPr>
          <w:rFonts w:ascii="Times New Roman" w:eastAsia="微軟正黑體" w:hAnsi="Times New Roman" w:cs="Times New Roman"/>
          <w:b/>
        </w:rPr>
        <w:t>“T” in the blank</w:t>
      </w:r>
      <w:r w:rsidR="00FD5302">
        <w:rPr>
          <w:rFonts w:ascii="Times New Roman" w:eastAsia="微軟正黑體" w:hAnsi="Times New Roman" w:cs="Times New Roman"/>
          <w:b/>
        </w:rPr>
        <w:t xml:space="preserve"> for </w:t>
      </w:r>
      <w:r w:rsidRPr="00D04C3B">
        <w:rPr>
          <w:rFonts w:ascii="Times New Roman" w:eastAsia="微軟正黑體" w:hAnsi="Times New Roman" w:cs="Times New Roman"/>
          <w:b/>
        </w:rPr>
        <w:t>correct description</w:t>
      </w:r>
      <w:r w:rsidR="00797E55">
        <w:rPr>
          <w:rFonts w:ascii="Times New Roman" w:eastAsia="微軟正黑體" w:hAnsi="Times New Roman" w:cs="Times New Roman"/>
          <w:b/>
        </w:rPr>
        <w:t xml:space="preserve"> and</w:t>
      </w:r>
      <w:r w:rsidRPr="00D04C3B">
        <w:rPr>
          <w:rFonts w:ascii="Times New Roman" w:eastAsia="微軟正黑體" w:hAnsi="Times New Roman" w:cs="Times New Roman"/>
          <w:b/>
        </w:rPr>
        <w:t xml:space="preserve"> </w:t>
      </w:r>
      <w:r w:rsidR="00CB2798" w:rsidRPr="00D04C3B">
        <w:rPr>
          <w:rFonts w:ascii="Times New Roman" w:eastAsia="微軟正黑體" w:hAnsi="Times New Roman" w:cs="Times New Roman"/>
          <w:b/>
        </w:rPr>
        <w:t>a</w:t>
      </w:r>
      <w:r w:rsidR="00797E55">
        <w:rPr>
          <w:rFonts w:ascii="Times New Roman" w:eastAsia="微軟正黑體" w:hAnsi="Times New Roman" w:cs="Times New Roman"/>
          <w:b/>
        </w:rPr>
        <w:t>n</w:t>
      </w:r>
      <w:r w:rsidR="00CB2798" w:rsidRPr="00D04C3B">
        <w:rPr>
          <w:rFonts w:ascii="Times New Roman" w:eastAsia="微軟正黑體" w:hAnsi="Times New Roman" w:cs="Times New Roman"/>
          <w:b/>
        </w:rPr>
        <w:t xml:space="preserve"> </w:t>
      </w:r>
      <w:r w:rsidRPr="00D04C3B">
        <w:rPr>
          <w:rFonts w:ascii="Times New Roman" w:eastAsia="微軟正黑體" w:hAnsi="Times New Roman" w:cs="Times New Roman"/>
          <w:b/>
        </w:rPr>
        <w:t>“F”</w:t>
      </w:r>
      <w:r w:rsidR="00FD5302">
        <w:rPr>
          <w:rFonts w:ascii="Times New Roman" w:eastAsia="微軟正黑體" w:hAnsi="Times New Roman" w:cs="Times New Roman"/>
          <w:b/>
        </w:rPr>
        <w:t xml:space="preserve"> for incorrect description</w:t>
      </w:r>
      <w:r w:rsidRPr="00D04C3B">
        <w:rPr>
          <w:rFonts w:ascii="Times New Roman" w:eastAsia="微軟正黑體" w:hAnsi="Times New Roman" w:cs="Times New Roman"/>
          <w:b/>
        </w:rPr>
        <w:t>.</w:t>
      </w:r>
    </w:p>
    <w:p w14:paraId="2DC1D3E3" w14:textId="77777777" w:rsidR="00F8325D" w:rsidRPr="00D04C3B" w:rsidRDefault="00F8325D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1"/>
      </w:tblGrid>
      <w:tr w:rsidR="00F8325D" w:rsidRPr="00D04C3B" w14:paraId="47A02266" w14:textId="77777777" w:rsidTr="00F30BEB">
        <w:tc>
          <w:tcPr>
            <w:tcW w:w="421" w:type="dxa"/>
          </w:tcPr>
          <w:p w14:paraId="7FEA6C46" w14:textId="77777777" w:rsidR="00F8325D" w:rsidRPr="00D04C3B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5F48BE33" w14:textId="77777777" w:rsidR="00F8325D" w:rsidRPr="00D04C3B" w:rsidRDefault="00FD5302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lang w:eastAsia="zh-HK"/>
              </w:rPr>
              <w:t>“</w:t>
            </w:r>
            <w:r w:rsidR="00040BB0" w:rsidRPr="00D04C3B">
              <w:rPr>
                <w:rFonts w:ascii="Times New Roman" w:eastAsia="微軟正黑體" w:hAnsi="Times New Roman" w:cs="Times New Roman"/>
                <w:lang w:eastAsia="zh-HK"/>
              </w:rPr>
              <w:t>Global citizens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”</w:t>
            </w:r>
            <w:r w:rsidR="00040BB0" w:rsidRPr="00D04C3B">
              <w:rPr>
                <w:rFonts w:ascii="Times New Roman" w:eastAsia="微軟正黑體" w:hAnsi="Times New Roman" w:cs="Times New Roman"/>
                <w:lang w:eastAsia="zh-HK"/>
              </w:rPr>
              <w:t xml:space="preserve"> are concerned with topics such as gender equality, global wealth disparity, global refugee crisis, cultural heritage conservation, climate change, food safety,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4B5A5A3" w14:textId="547061C3" w:rsidR="00F8325D" w:rsidRPr="00AE0BC4" w:rsidRDefault="00F8325D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D04C3B" w14:paraId="6DDC928F" w14:textId="77777777" w:rsidTr="00F30BEB">
        <w:tc>
          <w:tcPr>
            <w:tcW w:w="421" w:type="dxa"/>
          </w:tcPr>
          <w:p w14:paraId="65548822" w14:textId="77777777" w:rsidR="00F8325D" w:rsidRPr="00D04C3B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76F75B76" w14:textId="4B8D8EE6" w:rsidR="00F8325D" w:rsidRPr="00D04C3B" w:rsidRDefault="00BA2AD3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</w:rPr>
            </w:pPr>
            <w:r w:rsidRPr="00D04C3B">
              <w:rPr>
                <w:rFonts w:ascii="Times New Roman" w:eastAsia="微軟正黑體" w:hAnsi="Times New Roman" w:cs="Times New Roman"/>
                <w:lang w:eastAsia="zh-HK"/>
              </w:rPr>
              <w:t xml:space="preserve">People are impressed by the effort shown by the girl in the video who </w:t>
            </w:r>
            <w:r w:rsidR="00040BB0" w:rsidRPr="00D04C3B">
              <w:rPr>
                <w:rFonts w:ascii="Times New Roman" w:eastAsia="微軟正黑體" w:hAnsi="Times New Roman" w:cs="Times New Roman"/>
                <w:lang w:eastAsia="zh-HK"/>
              </w:rPr>
              <w:t>rais</w:t>
            </w:r>
            <w:r w:rsidRPr="00D04C3B">
              <w:rPr>
                <w:rFonts w:ascii="Times New Roman" w:eastAsia="微軟正黑體" w:hAnsi="Times New Roman" w:cs="Times New Roman"/>
                <w:lang w:eastAsia="zh-HK"/>
              </w:rPr>
              <w:t>ed</w:t>
            </w:r>
            <w:r w:rsidR="00040BB0" w:rsidRPr="00D04C3B">
              <w:rPr>
                <w:rFonts w:ascii="Times New Roman" w:eastAsia="微軟正黑體" w:hAnsi="Times New Roman" w:cs="Times New Roman"/>
                <w:lang w:eastAsia="zh-HK"/>
              </w:rPr>
              <w:t xml:space="preserve"> money </w:t>
            </w:r>
            <w:r w:rsidRPr="00D04C3B">
              <w:rPr>
                <w:rFonts w:ascii="Times New Roman" w:eastAsia="微軟正黑體" w:hAnsi="Times New Roman" w:cs="Times New Roman"/>
                <w:lang w:eastAsia="zh-HK"/>
              </w:rPr>
              <w:t>to buy mosquito nets for people in Africa</w:t>
            </w:r>
            <w:r w:rsidR="00040BB0" w:rsidRPr="00D04C3B">
              <w:rPr>
                <w:rFonts w:ascii="Times New Roman" w:eastAsia="微軟正黑體" w:hAnsi="Times New Roman" w:cs="Times New Roman"/>
                <w:lang w:eastAsia="zh-HK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CB947" w14:textId="76636541" w:rsidR="00F8325D" w:rsidRPr="00D04C3B" w:rsidRDefault="00F8325D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D04C3B" w14:paraId="3A4614CF" w14:textId="77777777" w:rsidTr="00F30BEB">
        <w:tc>
          <w:tcPr>
            <w:tcW w:w="421" w:type="dxa"/>
          </w:tcPr>
          <w:p w14:paraId="41EF79E0" w14:textId="77777777" w:rsidR="00F8325D" w:rsidRPr="00D04C3B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1B235F05" w14:textId="61A63DDA" w:rsidR="00F8325D" w:rsidRPr="00D04C3B" w:rsidRDefault="00FD5302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“</w:t>
            </w:r>
            <w:r w:rsidR="00BA2AD3" w:rsidRPr="00D04C3B">
              <w:rPr>
                <w:rFonts w:ascii="Times New Roman" w:eastAsia="微軟正黑體" w:hAnsi="Times New Roman" w:cs="Times New Roman"/>
              </w:rPr>
              <w:t>Global citizens</w:t>
            </w:r>
            <w:r>
              <w:rPr>
                <w:rFonts w:ascii="Times New Roman" w:eastAsia="微軟正黑體" w:hAnsi="Times New Roman" w:cs="Times New Roman"/>
              </w:rPr>
              <w:t>”</w:t>
            </w:r>
            <w:r w:rsidR="00BA2AD3" w:rsidRPr="00D04C3B">
              <w:rPr>
                <w:rFonts w:ascii="Times New Roman" w:eastAsia="微軟正黑體" w:hAnsi="Times New Roman" w:cs="Times New Roman"/>
              </w:rPr>
              <w:t xml:space="preserve"> </w:t>
            </w:r>
            <w:r w:rsidR="00797E55">
              <w:rPr>
                <w:rFonts w:ascii="Times New Roman" w:eastAsia="微軟正黑體" w:hAnsi="Times New Roman" w:cs="Times New Roman"/>
              </w:rPr>
              <w:t xml:space="preserve">only </w:t>
            </w:r>
            <w:r w:rsidR="00BA2AD3" w:rsidRPr="00D04C3B">
              <w:rPr>
                <w:rFonts w:ascii="Times New Roman" w:eastAsia="微軟正黑體" w:hAnsi="Times New Roman" w:cs="Times New Roman"/>
              </w:rPr>
              <w:t>care about non-local issues</w:t>
            </w:r>
            <w:r w:rsidR="00797E55">
              <w:rPr>
                <w:rFonts w:ascii="Times New Roman" w:eastAsia="微軟正黑體" w:hAnsi="Times New Roman" w:cs="Times New Roman"/>
              </w:rPr>
              <w:t xml:space="preserve"> happening in places around the world, but not issues happening in local society</w:t>
            </w:r>
            <w:r>
              <w:rPr>
                <w:rFonts w:ascii="Times New Roman" w:eastAsia="微軟正黑體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0F1B9" w14:textId="5E3072A3" w:rsidR="00F8325D" w:rsidRPr="00D04C3B" w:rsidRDefault="00F8325D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</w:tbl>
    <w:p w14:paraId="2D99116E" w14:textId="77777777" w:rsidR="00F30BEB" w:rsidRPr="00D04C3B" w:rsidRDefault="00F30BEB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643E86B2" w14:textId="77777777" w:rsidR="003C252F" w:rsidRDefault="006E20EA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C. </w:t>
      </w:r>
      <w:r w:rsidRPr="00D04C3B">
        <w:rPr>
          <w:rFonts w:ascii="Times New Roman" w:eastAsia="微軟正黑體" w:hAnsi="Times New Roman" w:cs="Times New Roman"/>
          <w:b/>
        </w:rPr>
        <w:tab/>
        <w:t>Short Question</w:t>
      </w:r>
    </w:p>
    <w:p w14:paraId="4DC23D6B" w14:textId="77777777" w:rsidR="00647EF4" w:rsidRPr="00D04C3B" w:rsidRDefault="00647EF4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2FBB1B26" w14:textId="419FC171" w:rsidR="0095233F" w:rsidRPr="00D04C3B" w:rsidRDefault="006E20EA" w:rsidP="00452A6A">
      <w:pPr>
        <w:adjustRightInd w:val="0"/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In face of </w:t>
      </w:r>
      <w:r w:rsidR="00AC062E">
        <w:rPr>
          <w:rFonts w:ascii="Times New Roman" w:eastAsia="微軟正黑體" w:hAnsi="Times New Roman" w:cs="Times New Roman"/>
          <w:b/>
        </w:rPr>
        <w:t xml:space="preserve">the </w:t>
      </w:r>
      <w:r w:rsidRPr="00D04C3B">
        <w:rPr>
          <w:rFonts w:ascii="Times New Roman" w:eastAsia="微軟正黑體" w:hAnsi="Times New Roman" w:cs="Times New Roman"/>
          <w:b/>
        </w:rPr>
        <w:t>challenges that threaten the well-being of humankind, what actions can global citizens take</w:t>
      </w:r>
      <w:r w:rsidR="000B1EAF">
        <w:rPr>
          <w:rFonts w:ascii="Times New Roman" w:eastAsia="微軟正黑體" w:hAnsi="Times New Roman" w:cs="Times New Roman" w:hint="eastAsia"/>
          <w:b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:rsidRPr="00D04C3B" w14:paraId="6EC9523F" w14:textId="77777777" w:rsidTr="00982AF6">
        <w:tc>
          <w:tcPr>
            <w:tcW w:w="9356" w:type="dxa"/>
            <w:vAlign w:val="center"/>
          </w:tcPr>
          <w:p w14:paraId="380D3C26" w14:textId="2AB67BCE" w:rsidR="005A2243" w:rsidRPr="00982AF6" w:rsidRDefault="005A2243">
            <w:pPr>
              <w:adjustRightInd w:val="0"/>
              <w:snapToGrid w:val="0"/>
              <w:spacing w:line="276" w:lineRule="auto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321B35" w:rsidRPr="00D04C3B" w14:paraId="10EC6673" w14:textId="77777777" w:rsidTr="00982AF6">
        <w:tc>
          <w:tcPr>
            <w:tcW w:w="9356" w:type="dxa"/>
            <w:vAlign w:val="center"/>
          </w:tcPr>
          <w:p w14:paraId="3C652FED" w14:textId="35B8668D" w:rsidR="00321B35" w:rsidRPr="00982AF6" w:rsidRDefault="00321B35">
            <w:pPr>
              <w:adjustRightInd w:val="0"/>
              <w:snapToGrid w:val="0"/>
              <w:spacing w:line="276" w:lineRule="auto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321B35" w:rsidRPr="00D04C3B" w14:paraId="5368809E" w14:textId="77777777" w:rsidTr="00982AF6">
        <w:tc>
          <w:tcPr>
            <w:tcW w:w="9356" w:type="dxa"/>
            <w:vAlign w:val="center"/>
          </w:tcPr>
          <w:p w14:paraId="58230AF7" w14:textId="7E430B75" w:rsidR="00321B35" w:rsidRPr="00982AF6" w:rsidRDefault="00321B35">
            <w:pPr>
              <w:adjustRightInd w:val="0"/>
              <w:snapToGrid w:val="0"/>
              <w:spacing w:line="276" w:lineRule="auto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</w:tbl>
    <w:p w14:paraId="6B1B13E6" w14:textId="77777777" w:rsidR="003C252F" w:rsidRPr="00D04C3B" w:rsidRDefault="003C252F" w:rsidP="00452A6A">
      <w:pPr>
        <w:adjustRightInd w:val="0"/>
        <w:snapToGrid w:val="0"/>
        <w:spacing w:line="276" w:lineRule="auto"/>
        <w:rPr>
          <w:rFonts w:ascii="Times New Roman" w:eastAsia="微軟正黑體" w:hAnsi="Times New Roman" w:cs="Times New Roman"/>
          <w:color w:val="FF0000"/>
        </w:rPr>
      </w:pPr>
    </w:p>
    <w:sectPr w:rsidR="003C252F" w:rsidRPr="00D04C3B" w:rsidSect="00403448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48D7A" w14:textId="77777777" w:rsidR="00212F2C" w:rsidRDefault="00212F2C" w:rsidP="00DE19B0">
      <w:r>
        <w:separator/>
      </w:r>
    </w:p>
  </w:endnote>
  <w:endnote w:type="continuationSeparator" w:id="0">
    <w:p w14:paraId="1417A654" w14:textId="77777777" w:rsidR="00212F2C" w:rsidRDefault="00212F2C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53816" w14:textId="77777777" w:rsidR="00212F2C" w:rsidRDefault="00212F2C" w:rsidP="00DE19B0">
      <w:r>
        <w:separator/>
      </w:r>
    </w:p>
  </w:footnote>
  <w:footnote w:type="continuationSeparator" w:id="0">
    <w:p w14:paraId="7DA82D4A" w14:textId="77777777" w:rsidR="00212F2C" w:rsidRDefault="00212F2C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27468"/>
    <w:rsid w:val="00040BB0"/>
    <w:rsid w:val="00096297"/>
    <w:rsid w:val="000B1EAF"/>
    <w:rsid w:val="00144E0A"/>
    <w:rsid w:val="00170C55"/>
    <w:rsid w:val="001B2239"/>
    <w:rsid w:val="001F55A6"/>
    <w:rsid w:val="00212F2C"/>
    <w:rsid w:val="002208BE"/>
    <w:rsid w:val="002479E1"/>
    <w:rsid w:val="00321B35"/>
    <w:rsid w:val="003338DF"/>
    <w:rsid w:val="00370C77"/>
    <w:rsid w:val="003A3440"/>
    <w:rsid w:val="003A3BFB"/>
    <w:rsid w:val="003C252F"/>
    <w:rsid w:val="00403448"/>
    <w:rsid w:val="00452A6A"/>
    <w:rsid w:val="00486030"/>
    <w:rsid w:val="00497CC4"/>
    <w:rsid w:val="004B4405"/>
    <w:rsid w:val="004B7337"/>
    <w:rsid w:val="00544D96"/>
    <w:rsid w:val="005A2243"/>
    <w:rsid w:val="00627480"/>
    <w:rsid w:val="00647EF4"/>
    <w:rsid w:val="006E20EA"/>
    <w:rsid w:val="0071338F"/>
    <w:rsid w:val="00724446"/>
    <w:rsid w:val="0075594D"/>
    <w:rsid w:val="00797E55"/>
    <w:rsid w:val="00813220"/>
    <w:rsid w:val="008239CF"/>
    <w:rsid w:val="00836EEA"/>
    <w:rsid w:val="008A4279"/>
    <w:rsid w:val="008D67FC"/>
    <w:rsid w:val="00940CB7"/>
    <w:rsid w:val="0095233F"/>
    <w:rsid w:val="00982AF6"/>
    <w:rsid w:val="009B115E"/>
    <w:rsid w:val="009C13B1"/>
    <w:rsid w:val="009F149F"/>
    <w:rsid w:val="00A27076"/>
    <w:rsid w:val="00AC062E"/>
    <w:rsid w:val="00AE0BC4"/>
    <w:rsid w:val="00B41A0E"/>
    <w:rsid w:val="00B66DE4"/>
    <w:rsid w:val="00BA2AD3"/>
    <w:rsid w:val="00BF1475"/>
    <w:rsid w:val="00C40A64"/>
    <w:rsid w:val="00C46F59"/>
    <w:rsid w:val="00CA0E88"/>
    <w:rsid w:val="00CA5824"/>
    <w:rsid w:val="00CB2798"/>
    <w:rsid w:val="00D04C3B"/>
    <w:rsid w:val="00D06C36"/>
    <w:rsid w:val="00DE19B0"/>
    <w:rsid w:val="00DE19D9"/>
    <w:rsid w:val="00E02245"/>
    <w:rsid w:val="00E21261"/>
    <w:rsid w:val="00E60647"/>
    <w:rsid w:val="00E65470"/>
    <w:rsid w:val="00EA3B06"/>
    <w:rsid w:val="00EB03EE"/>
    <w:rsid w:val="00F034E5"/>
    <w:rsid w:val="00F30BEB"/>
    <w:rsid w:val="00F8325D"/>
    <w:rsid w:val="00F906F2"/>
    <w:rsid w:val="00FD5302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0B31B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0BEB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0BEB"/>
    <w:rPr>
      <w:rFonts w:ascii="Microsoft JhengHei UI" w:eastAsia="Microsoft Jheng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/>
      <dgm:spPr/>
      <dgm:t>
        <a:bodyPr/>
        <a:lstStyle/>
        <a:p>
          <a:pPr algn="ctr"/>
          <a:r>
            <a:rPr lang="en-US" altLang="zh-HK"/>
            <a:t>Qualities of Global Citizens</a:t>
          </a:r>
          <a:endParaRPr lang="zh-TW" altLang="en-US"/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r>
            <a:rPr lang="en-US" altLang="zh-HK" b="1"/>
            <a:t>Understanding the world</a:t>
          </a:r>
          <a:endParaRPr lang="zh-TW" altLang="en-US"/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536939C9-BD51-41F2-B0FE-95BA39BEEE0E}">
      <dgm:prSet phldrT="[文字]"/>
      <dgm:spPr/>
      <dgm:t>
        <a:bodyPr/>
        <a:lstStyle/>
        <a:p>
          <a:pPr algn="ctr"/>
          <a:r>
            <a:rPr lang="en-US" altLang="zh-HK" b="1"/>
            <a:t>Respecting diversity</a:t>
          </a:r>
          <a:endParaRPr lang="zh-TW" altLang="en-US"/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DDB6147F-24C8-4836-B61B-71499D25A39B}">
      <dgm:prSet phldrT="[文字]"/>
      <dgm:spPr/>
      <dgm:t>
        <a:bodyPr/>
        <a:lstStyle/>
        <a:p>
          <a:pPr algn="ctr"/>
          <a:r>
            <a:rPr lang="en-US" altLang="zh-HK" b="1"/>
            <a:t>Being a communicator and problem sovler</a:t>
          </a:r>
          <a:endParaRPr lang="zh-TW" altLang="en-US"/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315BAFAA-7CDB-40B5-9562-844AD8D7946C}">
      <dgm:prSet phldrT="[文字]"/>
      <dgm:spPr/>
      <dgm:t>
        <a:bodyPr/>
        <a:lstStyle/>
        <a:p>
          <a:pPr algn="ctr"/>
          <a:r>
            <a:rPr lang="en-US"/>
            <a:t>_________________</a:t>
          </a:r>
          <a:endParaRPr lang="zh-TW" altLang="en-US" u="sng" strike="sngStrike">
            <a:solidFill>
              <a:srgbClr val="FF0000"/>
            </a:solidFill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61BBBE-3B86-4D40-A57E-AA0D52BB8B1A}" type="pres">
      <dgm:prSet presAssocID="{647605FC-F579-4EC5-8A35-F58D596FEC50}" presName="matrix" presStyleCnt="0"/>
      <dgm:spPr/>
    </dgm:pt>
    <dgm:pt modelId="{771DE508-76C1-41E5-9437-66886E9D1E16}" type="pres">
      <dgm:prSet presAssocID="{647605FC-F579-4EC5-8A35-F58D596FEC50}" presName="tile1" presStyleLbl="node1" presStyleIdx="0" presStyleCnt="4"/>
      <dgm:spPr/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5E91083-95B2-459F-B6D1-69CAD87384FF}" type="pres">
      <dgm:prSet presAssocID="{647605FC-F579-4EC5-8A35-F58D596FEC50}" presName="tile2" presStyleLbl="node1" presStyleIdx="1" presStyleCnt="4" custLinFactNeighborY="-12123"/>
      <dgm:spPr/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E6DC71E4-90FB-4386-976B-866E0AE8A1F6}" type="pres">
      <dgm:prSet presAssocID="{647605FC-F579-4EC5-8A35-F58D596FEC50}" presName="tile3" presStyleLbl="node1" presStyleIdx="2" presStyleCnt="4"/>
      <dgm:spPr/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3EDB071F-E8BD-41F8-A475-291AA797E877}" type="pres">
      <dgm:prSet presAssocID="{647605FC-F579-4EC5-8A35-F58D596FEC50}" presName="tile4" presStyleLbl="node1" presStyleIdx="3" presStyleCnt="4"/>
      <dgm:spPr/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C35007D1-23C4-40D0-99D0-D22B4CA9BB62}" type="pres">
      <dgm:prSet presAssocID="{647605FC-F579-4EC5-8A35-F58D596FEC50}" presName="centerTile" presStyleLbl="fgShp" presStyleIdx="0" presStyleCnt="1" custScaleX="118687" custScaleY="116017">
        <dgm:presLayoutVars>
          <dgm:chMax val="0"/>
          <dgm:chPref val="0"/>
        </dgm:presLayoutVars>
      </dgm:prSet>
      <dgm:spPr/>
    </dgm:pt>
  </dgm:ptLst>
  <dgm:cxnLst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7A788826-A1B8-4E29-AEDF-E0159F6D843F}" type="presOf" srcId="{B850954F-EC3C-4B69-853B-26952905BCDC}" destId="{CD3661D8-9234-465E-9697-923020486A38}" srcOrd="1" destOrd="0" presId="urn:microsoft.com/office/officeart/2005/8/layout/matrix1"/>
    <dgm:cxn modelId="{8F0AB233-1127-4741-87A5-BDF58678B646}" type="presOf" srcId="{FA90BF55-C3FD-4F59-90FB-B81EC87C23CB}" destId="{C35007D1-23C4-40D0-99D0-D22B4CA9BB62}" srcOrd="0" destOrd="0" presId="urn:microsoft.com/office/officeart/2005/8/layout/matrix1"/>
    <dgm:cxn modelId="{B2D4725B-8DB8-4D1B-9D5F-5682170A2E07}" type="presOf" srcId="{315BAFAA-7CDB-40B5-9562-844AD8D7946C}" destId="{6163CF4A-46EF-4291-9E98-9A970623ACE2}" srcOrd="1" destOrd="0" presId="urn:microsoft.com/office/officeart/2005/8/layout/matrix1"/>
    <dgm:cxn modelId="{7C41445C-80B0-488D-AE32-4606DD2D5CCD}" type="presOf" srcId="{536939C9-BD51-41F2-B0FE-95BA39BEEE0E}" destId="{30D33430-ECDB-42EB-B583-F5B95F592F32}" srcOrd="1" destOrd="0" presId="urn:microsoft.com/office/officeart/2005/8/layout/matrix1"/>
    <dgm:cxn modelId="{2C81D076-A5CD-4A2E-B67C-23C121CB7AC3}" type="presOf" srcId="{315BAFAA-7CDB-40B5-9562-844AD8D7946C}" destId="{3EDB071F-E8BD-41F8-A475-291AA797E877}" srcOrd="0" destOrd="0" presId="urn:microsoft.com/office/officeart/2005/8/layout/matrix1"/>
    <dgm:cxn modelId="{02B6117C-F839-4A11-8BA2-B0B8337863B7}" type="presOf" srcId="{647605FC-F579-4EC5-8A35-F58D596FEC50}" destId="{1F959420-BFDA-4993-B196-6E797D1A19D8}" srcOrd="0" destOrd="0" presId="urn:microsoft.com/office/officeart/2005/8/layout/matrix1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567BB18F-6B34-43A8-8466-5F3DC644EFDB}" type="presOf" srcId="{DDB6147F-24C8-4836-B61B-71499D25A39B}" destId="{3193A93E-13E9-41CD-8504-7875586B433D}" srcOrd="1" destOrd="0" presId="urn:microsoft.com/office/officeart/2005/8/layout/matrix1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75EC91B5-4600-424F-8084-C04B1E6E109F}" type="presOf" srcId="{B850954F-EC3C-4B69-853B-26952905BCDC}" destId="{771DE508-76C1-41E5-9437-66886E9D1E16}" srcOrd="0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D322B9E4-7FCA-45F5-9E50-6558E5DBFDF4}" type="presOf" srcId="{536939C9-BD51-41F2-B0FE-95BA39BEEE0E}" destId="{C5E91083-95B2-459F-B6D1-69CAD87384FF}" srcOrd="0" destOrd="0" presId="urn:microsoft.com/office/officeart/2005/8/layout/matrix1"/>
    <dgm:cxn modelId="{ED83EDFB-C5BA-4F1E-94F8-648C6AFBFFD1}" type="presOf" srcId="{DDB6147F-24C8-4836-B61B-71499D25A39B}" destId="{E6DC71E4-90FB-4386-976B-866E0AE8A1F6}" srcOrd="0" destOrd="0" presId="urn:microsoft.com/office/officeart/2005/8/layout/matrix1"/>
    <dgm:cxn modelId="{E097865C-998A-4A5C-830C-4C06B2D562AB}" type="presParOf" srcId="{1F959420-BFDA-4993-B196-6E797D1A19D8}" destId="{2761BBBE-3B86-4D40-A57E-AA0D52BB8B1A}" srcOrd="0" destOrd="0" presId="urn:microsoft.com/office/officeart/2005/8/layout/matrix1"/>
    <dgm:cxn modelId="{CF55E9AC-BCC4-4EEA-851D-5D4D88EC9504}" type="presParOf" srcId="{2761BBBE-3B86-4D40-A57E-AA0D52BB8B1A}" destId="{771DE508-76C1-41E5-9437-66886E9D1E16}" srcOrd="0" destOrd="0" presId="urn:microsoft.com/office/officeart/2005/8/layout/matrix1"/>
    <dgm:cxn modelId="{ED94A7C6-D292-4012-8CB5-4E6A4CFB07C0}" type="presParOf" srcId="{2761BBBE-3B86-4D40-A57E-AA0D52BB8B1A}" destId="{CD3661D8-9234-465E-9697-923020486A38}" srcOrd="1" destOrd="0" presId="urn:microsoft.com/office/officeart/2005/8/layout/matrix1"/>
    <dgm:cxn modelId="{E5C3BD9D-309B-4A09-874F-66675A463D3E}" type="presParOf" srcId="{2761BBBE-3B86-4D40-A57E-AA0D52BB8B1A}" destId="{C5E91083-95B2-459F-B6D1-69CAD87384FF}" srcOrd="2" destOrd="0" presId="urn:microsoft.com/office/officeart/2005/8/layout/matrix1"/>
    <dgm:cxn modelId="{BE594074-0066-459B-8FA2-A15050C3C230}" type="presParOf" srcId="{2761BBBE-3B86-4D40-A57E-AA0D52BB8B1A}" destId="{30D33430-ECDB-42EB-B583-F5B95F592F32}" srcOrd="3" destOrd="0" presId="urn:microsoft.com/office/officeart/2005/8/layout/matrix1"/>
    <dgm:cxn modelId="{5DB2399A-61D8-4C0E-845B-FAFA738974FA}" type="presParOf" srcId="{2761BBBE-3B86-4D40-A57E-AA0D52BB8B1A}" destId="{E6DC71E4-90FB-4386-976B-866E0AE8A1F6}" srcOrd="4" destOrd="0" presId="urn:microsoft.com/office/officeart/2005/8/layout/matrix1"/>
    <dgm:cxn modelId="{022DE964-7B84-4BF3-837B-0B9D8F07E9CA}" type="presParOf" srcId="{2761BBBE-3B86-4D40-A57E-AA0D52BB8B1A}" destId="{3193A93E-13E9-41CD-8504-7875586B433D}" srcOrd="5" destOrd="0" presId="urn:microsoft.com/office/officeart/2005/8/layout/matrix1"/>
    <dgm:cxn modelId="{6F588C48-6E61-449F-B180-8EA409592C3B}" type="presParOf" srcId="{2761BBBE-3B86-4D40-A57E-AA0D52BB8B1A}" destId="{3EDB071F-E8BD-41F8-A475-291AA797E877}" srcOrd="6" destOrd="0" presId="urn:microsoft.com/office/officeart/2005/8/layout/matrix1"/>
    <dgm:cxn modelId="{8B6BBF72-7B45-4CEA-BCA2-D7FD7D534165}" type="presParOf" srcId="{2761BBBE-3B86-4D40-A57E-AA0D52BB8B1A}" destId="{6163CF4A-46EF-4291-9E98-9A970623ACE2}" srcOrd="7" destOrd="0" presId="urn:microsoft.com/office/officeart/2005/8/layout/matrix1"/>
    <dgm:cxn modelId="{61EF9AC1-684E-4380-8EC8-4D98181BEB49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502443" y="-502443"/>
          <a:ext cx="956945" cy="196183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HK" sz="1400" b="1" kern="1200"/>
            <a:t>Understanding the world</a:t>
          </a:r>
          <a:endParaRPr lang="zh-TW" altLang="en-US" sz="1400" kern="1200"/>
        </a:p>
      </dsp:txBody>
      <dsp:txXfrm rot="5400000">
        <a:off x="-1" y="1"/>
        <a:ext cx="1961832" cy="717708"/>
      </dsp:txXfrm>
    </dsp:sp>
    <dsp:sp modelId="{C5E91083-95B2-459F-B6D1-69CAD87384FF}">
      <dsp:nvSpPr>
        <dsp:cNvPr id="0" name=""/>
        <dsp:cNvSpPr/>
      </dsp:nvSpPr>
      <dsp:spPr>
        <a:xfrm>
          <a:off x="1961832" y="0"/>
          <a:ext cx="1961832" cy="9569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HK" sz="1400" b="1" kern="1200"/>
            <a:t>Respecting diversity</a:t>
          </a:r>
          <a:endParaRPr lang="zh-TW" altLang="en-US" sz="1400" kern="1200"/>
        </a:p>
      </dsp:txBody>
      <dsp:txXfrm>
        <a:off x="1961832" y="0"/>
        <a:ext cx="1961832" cy="717708"/>
      </dsp:txXfrm>
    </dsp:sp>
    <dsp:sp modelId="{E6DC71E4-90FB-4386-976B-866E0AE8A1F6}">
      <dsp:nvSpPr>
        <dsp:cNvPr id="0" name=""/>
        <dsp:cNvSpPr/>
      </dsp:nvSpPr>
      <dsp:spPr>
        <a:xfrm rot="10800000">
          <a:off x="0" y="956945"/>
          <a:ext cx="1961832" cy="95694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HK" sz="1400" b="1" kern="1200"/>
            <a:t>Being a communicator and problem sovler</a:t>
          </a:r>
          <a:endParaRPr lang="zh-TW" altLang="en-US" sz="1400" kern="1200"/>
        </a:p>
      </dsp:txBody>
      <dsp:txXfrm rot="10800000">
        <a:off x="0" y="1196181"/>
        <a:ext cx="1961832" cy="717708"/>
      </dsp:txXfrm>
    </dsp:sp>
    <dsp:sp modelId="{3EDB071F-E8BD-41F8-A475-291AA797E877}">
      <dsp:nvSpPr>
        <dsp:cNvPr id="0" name=""/>
        <dsp:cNvSpPr/>
      </dsp:nvSpPr>
      <dsp:spPr>
        <a:xfrm rot="5400000">
          <a:off x="2464276" y="454501"/>
          <a:ext cx="956945" cy="196183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_________________</a:t>
          </a:r>
          <a:endParaRPr lang="zh-TW" altLang="en-US" sz="1400" u="sng" strike="sngStrike" kern="1200">
            <a:solidFill>
              <a:srgbClr val="FF0000"/>
            </a:solidFill>
          </a:endParaRPr>
        </a:p>
      </dsp:txBody>
      <dsp:txXfrm rot="-5400000">
        <a:off x="1961832" y="1196181"/>
        <a:ext cx="1961832" cy="717708"/>
      </dsp:txXfrm>
    </dsp:sp>
    <dsp:sp modelId="{C35007D1-23C4-40D0-99D0-D22B4CA9BB62}">
      <dsp:nvSpPr>
        <dsp:cNvPr id="0" name=""/>
        <dsp:cNvSpPr/>
      </dsp:nvSpPr>
      <dsp:spPr>
        <a:xfrm>
          <a:off x="1263300" y="679390"/>
          <a:ext cx="1397064" cy="555109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HK" sz="1400" kern="1200"/>
            <a:t>Qualities of Global Citizens</a:t>
          </a:r>
          <a:endParaRPr lang="zh-TW" altLang="en-US" sz="1400" kern="1200"/>
        </a:p>
      </dsp:txBody>
      <dsp:txXfrm>
        <a:off x="1290398" y="706488"/>
        <a:ext cx="1342868" cy="500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04C4-E9D4-48D0-A825-6A9F5097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EDB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4</cp:revision>
  <dcterms:created xsi:type="dcterms:W3CDTF">2020-07-22T06:49:00Z</dcterms:created>
  <dcterms:modified xsi:type="dcterms:W3CDTF">2020-07-23T02:13:00Z</dcterms:modified>
</cp:coreProperties>
</file>