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E" w:rsidRDefault="006213E9" w:rsidP="003168D2">
      <w:pPr>
        <w:jc w:val="center"/>
      </w:pPr>
      <w:r>
        <w:rPr>
          <w:noProof/>
        </w:rPr>
        <mc:AlternateContent>
          <mc:Choice Requires="wpg">
            <w:drawing>
              <wp:anchor distT="0" distB="0" distL="114300" distR="114300" simplePos="0" relativeHeight="251660288" behindDoc="0" locked="0" layoutInCell="1" allowOverlap="1">
                <wp:simplePos x="0" y="0"/>
                <wp:positionH relativeFrom="column">
                  <wp:posOffset>1301750</wp:posOffset>
                </wp:positionH>
                <wp:positionV relativeFrom="paragraph">
                  <wp:posOffset>-273050</wp:posOffset>
                </wp:positionV>
                <wp:extent cx="2987040" cy="894080"/>
                <wp:effectExtent l="0" t="0" r="3810" b="1270"/>
                <wp:wrapNone/>
                <wp:docPr id="276" name="群組 276"/>
                <wp:cNvGraphicFramePr/>
                <a:graphic xmlns:a="http://schemas.openxmlformats.org/drawingml/2006/main">
                  <a:graphicData uri="http://schemas.microsoft.com/office/word/2010/wordprocessingGroup">
                    <wpg:wgp>
                      <wpg:cNvGrpSpPr/>
                      <wpg:grpSpPr>
                        <a:xfrm>
                          <a:off x="0" y="0"/>
                          <a:ext cx="2987040" cy="894080"/>
                          <a:chOff x="0" y="0"/>
                          <a:chExt cx="2987040" cy="894080"/>
                        </a:xfrm>
                      </wpg:grpSpPr>
                      <pic:pic xmlns:pic="http://schemas.openxmlformats.org/drawingml/2006/picture">
                        <pic:nvPicPr>
                          <pic:cNvPr id="239" name="圖片 23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87040" cy="894080"/>
                          </a:xfrm>
                          <a:prstGeom prst="rect">
                            <a:avLst/>
                          </a:prstGeom>
                        </pic:spPr>
                      </pic:pic>
                      <wps:wsp>
                        <wps:cNvPr id="307" name="文字方塊 2"/>
                        <wps:cNvSpPr txBox="1">
                          <a:spLocks noChangeArrowheads="1"/>
                        </wps:cNvSpPr>
                        <wps:spPr bwMode="auto">
                          <a:xfrm>
                            <a:off x="264160" y="193040"/>
                            <a:ext cx="2661920" cy="538480"/>
                          </a:xfrm>
                          <a:prstGeom prst="rect">
                            <a:avLst/>
                          </a:prstGeom>
                          <a:noFill/>
                          <a:ln w="9525">
                            <a:noFill/>
                            <a:miter lim="800000"/>
                            <a:headEnd/>
                            <a:tailEnd/>
                          </a:ln>
                        </wps:spPr>
                        <wps:txbx>
                          <w:txbxContent>
                            <w:p w:rsidR="003168D2" w:rsidRPr="0052282E" w:rsidRDefault="003168D2" w:rsidP="003168D2">
                              <w:pPr>
                                <w:autoSpaceDE w:val="0"/>
                                <w:autoSpaceDN w:val="0"/>
                                <w:adjustRightInd w:val="0"/>
                                <w:spacing w:before="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wps:txbx>
                        <wps:bodyPr rot="0" vert="horz" wrap="square" lIns="91440" tIns="45720" rIns="91440" bIns="45720" anchor="t" anchorCtr="0">
                          <a:noAutofit/>
                        </wps:bodyPr>
                      </wps:wsp>
                    </wpg:wgp>
                  </a:graphicData>
                </a:graphic>
              </wp:anchor>
            </w:drawing>
          </mc:Choice>
          <mc:Fallback>
            <w:pict>
              <v:group id="群組 276" o:spid="_x0000_s1026" style="position:absolute;left:0;text-align:left;margin-left:102.5pt;margin-top:-21.5pt;width:235.2pt;height:70.4pt;z-index:251660288" coordsize="29870,8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39" o:spid="_x0000_s1027" type="#_x0000_t75" style="position:absolute;width:29870;height:8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">
                  <v:imagedata r:id="rId9" o:title=""/>
                  <v:path arrowok="t"/>
                </v:shape>
                <v:shapetype id="_x0000_t202" coordsize="21600,21600" o:spt="202" path="m,l,21600r21600,l21600,xe">
                  <v:stroke joinstyle="miter"/>
                  <v:path gradientshapeok="t" o:connecttype="rect"/>
                </v:shapetype>
                <v:shape id="文字方塊 2" o:spid="_x0000_s1028" type="#_x0000_t202" style="position:absolute;left:2641;top:1930;width:26619;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rsidR="003168D2" w:rsidRPr="0052282E" w:rsidRDefault="003168D2" w:rsidP="003168D2">
                        <w:pPr>
                          <w:autoSpaceDE w:val="0"/>
                          <w:autoSpaceDN w:val="0"/>
                          <w:adjustRightInd w:val="0"/>
                          <w:spacing w:before="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v:textbox>
                </v:shape>
              </v:group>
            </w:pict>
          </mc:Fallback>
        </mc:AlternateContent>
      </w:r>
    </w:p>
    <w:p w:rsidR="006213E9" w:rsidRDefault="006213E9" w:rsidP="006213E9">
      <w:pPr>
        <w:autoSpaceDE w:val="0"/>
        <w:autoSpaceDN w:val="0"/>
        <w:adjustRightInd w:val="0"/>
        <w:spacing w:after="200" w:line="276" w:lineRule="auto"/>
        <w:rPr>
          <w:rFonts w:eastAsia="SimSun" w:cs="SimSun"/>
          <w:kern w:val="0"/>
          <w:sz w:val="22"/>
        </w:rPr>
      </w:pPr>
    </w:p>
    <w:p w:rsidR="006213E9" w:rsidRPr="00BF6975" w:rsidRDefault="006213E9" w:rsidP="00BF6975">
      <w:pPr>
        <w:autoSpaceDE w:val="0"/>
        <w:autoSpaceDN w:val="0"/>
        <w:adjustRightInd w:val="0"/>
        <w:spacing w:before="0"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 xml:space="preserve">To support the implementation of </w:t>
      </w:r>
      <w:r w:rsidRPr="00BF6975">
        <w:rPr>
          <w:rFonts w:ascii="Adobe 繁黑體 Std B" w:eastAsia="Adobe 繁黑體 Std B" w:hAnsi="Adobe 繁黑體 Std B" w:cs="SimSun"/>
          <w:kern w:val="0"/>
          <w:sz w:val="22"/>
          <w:lang w:eastAsia="zh-CN"/>
        </w:rPr>
        <w:t xml:space="preserve">the </w:t>
      </w:r>
      <w:r w:rsidRPr="00BF6975">
        <w:rPr>
          <w:rFonts w:ascii="Adobe 繁黑體 Std B" w:eastAsia="Adobe 繁黑體 Std B" w:hAnsi="Adobe 繁黑體 Std B" w:cs="SimSun"/>
          <w:kern w:val="0"/>
          <w:sz w:val="22"/>
        </w:rPr>
        <w:t>Enrich</w:t>
      </w:r>
      <w:r w:rsidRPr="00BF6975">
        <w:rPr>
          <w:rFonts w:ascii="Adobe 繁黑體 Std B" w:eastAsia="Adobe 繁黑體 Std B" w:hAnsi="Adobe 繁黑體 Std B" w:cs="SimSun"/>
          <w:kern w:val="0"/>
          <w:sz w:val="22"/>
          <w:lang w:eastAsia="zh-CN"/>
        </w:rPr>
        <w:t>ed</w:t>
      </w:r>
      <w:r w:rsidRPr="00BF6975">
        <w:rPr>
          <w:rFonts w:ascii="Adobe 繁黑體 Std B" w:eastAsia="Adobe 繁黑體 Std B" w:hAnsi="Adobe 繁黑體 Std B" w:cs="SimSun"/>
          <w:kern w:val="0"/>
          <w:sz w:val="22"/>
        </w:rPr>
        <w:t xml:space="preserve"> Technology Education </w:t>
      </w:r>
      <w:r w:rsidRPr="00BF6975">
        <w:rPr>
          <w:rFonts w:ascii="Adobe 繁黑體 Std B" w:eastAsia="Adobe 繁黑體 Std B" w:hAnsi="Adobe 繁黑體 Std B" w:cs="SimSun"/>
          <w:kern w:val="0"/>
          <w:sz w:val="22"/>
          <w:lang w:eastAsia="zh-CN"/>
        </w:rPr>
        <w:t xml:space="preserve">Key </w:t>
      </w:r>
      <w:r w:rsidRPr="00BF6975">
        <w:rPr>
          <w:rFonts w:ascii="Adobe 繁黑體 Std B" w:eastAsia="Adobe 繁黑體 Std B" w:hAnsi="Adobe 繁黑體 Std B" w:cs="SimSun"/>
          <w:kern w:val="0"/>
          <w:sz w:val="22"/>
        </w:rPr>
        <w:t xml:space="preserve">Learning </w:t>
      </w:r>
      <w:r w:rsidRPr="00BF6975">
        <w:rPr>
          <w:rFonts w:ascii="Adobe 繁黑體 Std B" w:eastAsia="Adobe 繁黑體 Std B" w:hAnsi="Adobe 繁黑體 Std B" w:cs="SimSun"/>
          <w:kern w:val="0"/>
          <w:sz w:val="22"/>
          <w:lang w:eastAsia="zh-CN"/>
        </w:rPr>
        <w:t>Area</w:t>
      </w:r>
      <w:r w:rsidRPr="00BF6975">
        <w:rPr>
          <w:rFonts w:ascii="Adobe 繁黑體 Std B" w:eastAsia="Adobe 繁黑體 Std B" w:hAnsi="Adobe 繁黑體 Std B" w:cs="SimSun"/>
          <w:kern w:val="0"/>
          <w:sz w:val="22"/>
        </w:rPr>
        <w:t xml:space="preserve"> Curriculum (</w:t>
      </w:r>
      <w:r w:rsidRPr="00BF6975">
        <w:rPr>
          <w:rFonts w:ascii="Adobe 繁黑體 Std B" w:eastAsia="Adobe 繁黑體 Std B" w:hAnsi="Adobe 繁黑體 Std B" w:cs="SimSun"/>
          <w:kern w:val="0"/>
          <w:sz w:val="22"/>
          <w:lang w:eastAsia="zh-CN"/>
        </w:rPr>
        <w:t>Enriched</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CN"/>
        </w:rPr>
        <w:t>Curriculum</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HK"/>
        </w:rPr>
        <w:t>at</w:t>
      </w:r>
      <w:r w:rsidRPr="00BF6975">
        <w:rPr>
          <w:rFonts w:ascii="Adobe 繁黑體 Std B" w:eastAsia="Adobe 繁黑體 Std B" w:hAnsi="Adobe 繁黑體 Std B" w:cs="SimSun"/>
          <w:kern w:val="0"/>
          <w:sz w:val="22"/>
        </w:rPr>
        <w:t xml:space="preserve"> junior </w:t>
      </w:r>
      <w:r w:rsidRPr="00BF6975">
        <w:rPr>
          <w:rFonts w:ascii="Adobe 繁黑體 Std B" w:eastAsia="Adobe 繁黑體 Std B" w:hAnsi="Adobe 繁黑體 Std B" w:cs="SimSun"/>
          <w:kern w:val="0"/>
          <w:sz w:val="22"/>
          <w:lang w:eastAsia="zh-CN"/>
        </w:rPr>
        <w:t xml:space="preserve">secondary </w:t>
      </w:r>
      <w:r w:rsidRPr="00BF6975">
        <w:rPr>
          <w:rFonts w:ascii="Adobe 繁黑體 Std B" w:eastAsia="Adobe 繁黑體 Std B" w:hAnsi="Adobe 繁黑體 Std B" w:cs="SimSun"/>
          <w:kern w:val="0"/>
          <w:sz w:val="22"/>
          <w:lang w:eastAsia="zh-HK"/>
        </w:rPr>
        <w:t>level</w:t>
      </w:r>
      <w:r w:rsidRPr="00BF6975">
        <w:rPr>
          <w:rFonts w:ascii="Adobe 繁黑體 Std B" w:eastAsia="Adobe 繁黑體 Std B" w:hAnsi="Adobe 繁黑體 Std B" w:cs="SimSun"/>
          <w:kern w:val="0"/>
          <w:sz w:val="22"/>
        </w:rPr>
        <w:t>, the Technology Education Section of Curriculum Development Institute,</w:t>
      </w:r>
      <w:r w:rsidRPr="00BF6975">
        <w:rPr>
          <w:rFonts w:ascii="Adobe 繁黑體 Std B" w:eastAsia="Adobe 繁黑體 Std B" w:hAnsi="Adobe 繁黑體 Std B" w:cs="SimSun"/>
          <w:kern w:val="0"/>
          <w:sz w:val="22"/>
          <w:lang w:eastAsia="zh-CN"/>
        </w:rPr>
        <w:t xml:space="preserve"> </w:t>
      </w:r>
      <w:r w:rsidRPr="00BF6975">
        <w:rPr>
          <w:rFonts w:ascii="Adobe 繁黑體 Std B" w:eastAsia="Adobe 繁黑體 Std B" w:hAnsi="Adobe 繁黑體 Std B" w:cs="SimSun"/>
          <w:kern w:val="0"/>
          <w:sz w:val="22"/>
        </w:rPr>
        <w:t>Education Bureau</w:t>
      </w:r>
      <w:r w:rsidRPr="00BF6975">
        <w:rPr>
          <w:rFonts w:ascii="Adobe 繁黑體 Std B" w:eastAsia="Adobe 繁黑體 Std B" w:hAnsi="Adobe 繁黑體 Std B" w:cs="SimSun"/>
          <w:kern w:val="0"/>
          <w:sz w:val="22"/>
          <w:lang w:eastAsia="zh-CN"/>
        </w:rPr>
        <w:t>,</w:t>
      </w:r>
      <w:r w:rsidRPr="00BF6975">
        <w:rPr>
          <w:rFonts w:ascii="Adobe 繁黑體 Std B" w:eastAsia="Adobe 繁黑體 Std B" w:hAnsi="Adobe 繁黑體 Std B" w:cs="SimSun"/>
          <w:kern w:val="0"/>
          <w:sz w:val="22"/>
        </w:rPr>
        <w:t xml:space="preserve"> has developed a set of learning and teaching resource</w:t>
      </w:r>
      <w:r w:rsidRPr="00BF6975">
        <w:rPr>
          <w:rFonts w:ascii="Adobe 繁黑體 Std B" w:eastAsia="Adobe 繁黑體 Std B" w:hAnsi="Adobe 繁黑體 Std B" w:cs="SimSun"/>
          <w:kern w:val="0"/>
          <w:sz w:val="22"/>
          <w:lang w:eastAsia="zh-HK"/>
        </w:rPr>
        <w:t xml:space="preserve"> material</w:t>
      </w:r>
      <w:r w:rsidRPr="00BF6975">
        <w:rPr>
          <w:rFonts w:ascii="Adobe 繁黑體 Std B" w:eastAsia="Adobe 繁黑體 Std B" w:hAnsi="Adobe 繁黑體 Std B" w:cs="SimSun"/>
          <w:kern w:val="0"/>
          <w:sz w:val="22"/>
        </w:rPr>
        <w:t>s</w:t>
      </w:r>
      <w:r w:rsidRPr="00BF6975">
        <w:rPr>
          <w:rFonts w:ascii="Adobe 繁黑體 Std B" w:eastAsia="Adobe 繁黑體 Std B" w:hAnsi="Adobe 繁黑體 Std B" w:cs="SimSun"/>
          <w:kern w:val="0"/>
          <w:sz w:val="22"/>
          <w:lang w:eastAsia="zh-CN"/>
        </w:rPr>
        <w:t xml:space="preserve"> covering</w:t>
      </w:r>
      <w:r w:rsidRPr="00BF6975">
        <w:rPr>
          <w:rFonts w:ascii="Adobe 繁黑體 Std B" w:eastAsia="Adobe 繁黑體 Std B" w:hAnsi="Adobe 繁黑體 Std B" w:cs="SimSun"/>
          <w:kern w:val="0"/>
          <w:sz w:val="22"/>
        </w:rPr>
        <w:t xml:space="preserve"> technological subjects learning </w:t>
      </w:r>
      <w:r w:rsidRPr="00BF6975">
        <w:rPr>
          <w:rFonts w:ascii="Adobe 繁黑體 Std B" w:eastAsia="Adobe 繁黑體 Std B" w:hAnsi="Adobe 繁黑體 Std B" w:cs="SimSun"/>
          <w:kern w:val="0"/>
          <w:sz w:val="22"/>
          <w:lang w:eastAsia="zh-CN"/>
        </w:rPr>
        <w:t>element</w:t>
      </w:r>
      <w:r w:rsidRPr="00BF6975">
        <w:rPr>
          <w:rFonts w:ascii="Adobe 繁黑體 Std B" w:eastAsia="Adobe 繁黑體 Std B" w:hAnsi="Adobe 繁黑體 Std B" w:cs="SimSun"/>
          <w:kern w:val="0"/>
          <w:sz w:val="22"/>
          <w:lang w:eastAsia="zh-HK"/>
        </w:rPr>
        <w:t xml:space="preserve"> module</w:t>
      </w:r>
      <w:r w:rsidRPr="00BF6975">
        <w:rPr>
          <w:rFonts w:ascii="Adobe 繁黑體 Std B" w:eastAsia="Adobe 繁黑體 Std B" w:hAnsi="Adobe 繁黑體 Std B" w:cs="SimSun"/>
          <w:kern w:val="0"/>
          <w:sz w:val="22"/>
          <w:lang w:eastAsia="zh-CN"/>
        </w:rPr>
        <w:t>s</w:t>
      </w:r>
      <w:r w:rsidRPr="00BF6975">
        <w:rPr>
          <w:rFonts w:ascii="Adobe 繁黑體 Std B" w:eastAsia="Adobe 繁黑體 Std B" w:hAnsi="Adobe 繁黑體 Std B" w:cs="SimSun"/>
          <w:kern w:val="0"/>
          <w:sz w:val="22"/>
        </w:rPr>
        <w:t xml:space="preserve"> for teachers</w:t>
      </w:r>
      <w:r w:rsidRPr="007869AF">
        <w:rPr>
          <w:rFonts w:eastAsia="Adobe 繁黑體 Std B"/>
          <w:kern w:val="0"/>
          <w:sz w:val="22"/>
          <w:lang w:eastAsia="zh-HK"/>
        </w:rPr>
        <w:t>’</w:t>
      </w:r>
      <w:r w:rsidRPr="00BF6975">
        <w:rPr>
          <w:rFonts w:ascii="Adobe 繁黑體 Std B" w:eastAsia="Adobe 繁黑體 Std B" w:hAnsi="Adobe 繁黑體 Std B" w:cs="SimSun"/>
          <w:kern w:val="0"/>
          <w:sz w:val="22"/>
          <w:lang w:eastAsia="zh-HK"/>
        </w:rPr>
        <w:t xml:space="preserve"> reference and</w:t>
      </w:r>
      <w:r w:rsidRPr="00BF6975">
        <w:rPr>
          <w:rFonts w:ascii="Adobe 繁黑體 Std B" w:eastAsia="Adobe 繁黑體 Std B" w:hAnsi="Adobe 繁黑體 Std B" w:cs="SimSun"/>
          <w:kern w:val="0"/>
          <w:sz w:val="22"/>
        </w:rPr>
        <w:t xml:space="preserve"> use.</w:t>
      </w:r>
    </w:p>
    <w:p w:rsidR="006213E9" w:rsidRPr="00BF6975" w:rsidRDefault="006213E9" w:rsidP="00BF6975">
      <w:pPr>
        <w:autoSpaceDE w:val="0"/>
        <w:autoSpaceDN w:val="0"/>
        <w:adjustRightInd w:val="0"/>
        <w:spacing w:before="0"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The purpose of providing this set of teaching resource materials is to enable teachers to adopt the related technological subjects learning element modules under the Enriched Curriculum for students to acquire thorough understanding and mastery of the three key aspects in Technology Education Key Learning Area, viz. the technological understanding, technological capability and technological awareness, using a flexible approach with reference to the suggested learning progress.</w:t>
      </w:r>
    </w:p>
    <w:p w:rsidR="009348DE" w:rsidRPr="00BF6975" w:rsidRDefault="006213E9" w:rsidP="00FE4233">
      <w:pPr>
        <w:spacing w:before="0"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The content of this learning and teaching resources was compiled with project approach.  It gives students a purposeful and meaningful learning context through a series of diversified activities such as design projects, case studies, technological exploration and simulation experiments, and thus arouses their interest in technology and devotion in learning, as well as nurtures their ability in problem-solving, realisation, innovation and spirit of entrepreneurship.</w:t>
      </w:r>
    </w:p>
    <w:p w:rsidR="006213E9" w:rsidRPr="007E2F06" w:rsidRDefault="006213E9" w:rsidP="009348DE">
      <w:pPr>
        <w:rPr>
          <w:rFonts w:eastAsia="SimSun" w:cs="SimSun"/>
          <w:color w:val="1F497D" w:themeColor="text2"/>
          <w:kern w:val="0"/>
          <w:sz w:val="22"/>
        </w:rPr>
      </w:pPr>
    </w:p>
    <w:p w:rsidR="0038023C" w:rsidRPr="007E2F06" w:rsidRDefault="0038023C" w:rsidP="00FE4233">
      <w:pPr>
        <w:autoSpaceDE w:val="0"/>
        <w:autoSpaceDN w:val="0"/>
        <w:adjustRightInd w:val="0"/>
        <w:spacing w:before="0" w:line="360" w:lineRule="exact"/>
        <w:rPr>
          <w:rFonts w:ascii="Adobe 繁黑體 Std B" w:eastAsia="Adobe 繁黑體 Std B" w:hAnsi="Adobe 繁黑體 Std B" w:cs="SimSun"/>
          <w:color w:val="1F497D" w:themeColor="text2"/>
          <w:kern w:val="0"/>
          <w:sz w:val="20"/>
        </w:rPr>
        <w:sectPr w:rsidR="0038023C" w:rsidRPr="007E2F06" w:rsidSect="003E1225">
          <w:type w:val="continuous"/>
          <w:pgSz w:w="11906" w:h="16838" w:code="9"/>
          <w:pgMar w:top="1134" w:right="1134" w:bottom="992" w:left="1134" w:header="709" w:footer="590" w:gutter="0"/>
          <w:pgNumType w:start="2"/>
          <w:cols w:space="425"/>
          <w:docGrid w:type="lines" w:linePitch="360"/>
        </w:sectPr>
      </w:pPr>
    </w:p>
    <w:p w:rsidR="00FE4233" w:rsidRPr="007E2F06" w:rsidRDefault="006213E9" w:rsidP="007E2F06">
      <w:pPr>
        <w:autoSpaceDE w:val="0"/>
        <w:autoSpaceDN w:val="0"/>
        <w:adjustRightInd w:val="0"/>
        <w:spacing w:before="0" w:line="320" w:lineRule="exact"/>
        <w:rPr>
          <w:rFonts w:ascii="Adobe 繁黑體 Std B" w:eastAsia="Adobe 繁黑體 Std B" w:hAnsi="Adobe 繁黑體 Std B" w:cs="SimSun"/>
          <w:i/>
          <w:color w:val="1F497D" w:themeColor="text2"/>
          <w:kern w:val="0"/>
          <w:sz w:val="20"/>
        </w:rPr>
      </w:pPr>
      <w:r w:rsidRPr="007E2F06">
        <w:rPr>
          <w:rFonts w:ascii="Adobe 繁黑體 Std B" w:eastAsia="Adobe 繁黑體 Std B" w:hAnsi="Adobe 繁黑體 Std B" w:cs="SimSun"/>
          <w:i/>
          <w:color w:val="1F497D" w:themeColor="text2"/>
          <w:kern w:val="0"/>
          <w:sz w:val="20"/>
        </w:rPr>
        <w:lastRenderedPageBreak/>
        <w:t>For comments and suggestions related to this set of learning and teaching resources, please send to:</w:t>
      </w:r>
    </w:p>
    <w:p w:rsid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Chief Curriculum Development Officer (Technology Education)</w:t>
      </w:r>
    </w:p>
    <w:p w:rsidR="006213E9" w:rsidRP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Technology Education Section</w:t>
      </w:r>
    </w:p>
    <w:p w:rsidR="006213E9" w:rsidRP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Curriculum Development Institute</w:t>
      </w:r>
    </w:p>
    <w:p w:rsidR="006213E9" w:rsidRP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Education Bureau</w:t>
      </w:r>
    </w:p>
    <w:p w:rsidR="006213E9" w:rsidRP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Room W101, West Block, 19 Suffolk Road</w:t>
      </w:r>
    </w:p>
    <w:p w:rsidR="006213E9" w:rsidRPr="00FE4233"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Kowloon Tong</w:t>
      </w:r>
    </w:p>
    <w:p w:rsidR="006213E9" w:rsidRPr="007E2F06" w:rsidRDefault="006213E9" w:rsidP="007E2F06">
      <w:pPr>
        <w:autoSpaceDE w:val="0"/>
        <w:autoSpaceDN w:val="0"/>
        <w:adjustRightInd w:val="0"/>
        <w:spacing w:before="0" w:line="320" w:lineRule="exact"/>
        <w:rPr>
          <w:rFonts w:ascii="Adobe 繁黑體 Std B" w:eastAsia="Adobe 繁黑體 Std B" w:hAnsi="Adobe 繁黑體 Std B" w:cs="SimSun"/>
          <w:i/>
          <w:color w:val="1F497D" w:themeColor="text2"/>
          <w:kern w:val="0"/>
          <w:sz w:val="20"/>
        </w:rPr>
      </w:pPr>
      <w:r w:rsidRPr="00FE4233">
        <w:rPr>
          <w:rFonts w:ascii="Adobe 繁黑體 Std B" w:eastAsia="Adobe 繁黑體 Std B" w:hAnsi="Adobe 繁黑體 Std B" w:cs="SimSun"/>
          <w:kern w:val="0"/>
          <w:sz w:val="20"/>
        </w:rPr>
        <w:t>Hong Kong</w:t>
      </w:r>
      <w:r w:rsidR="0038023C">
        <w:rPr>
          <w:rFonts w:ascii="Adobe 繁黑體 Std B" w:eastAsia="Adobe 繁黑體 Std B" w:hAnsi="Adobe 繁黑體 Std B" w:cs="SimSun"/>
          <w:kern w:val="0"/>
          <w:sz w:val="20"/>
        </w:rPr>
        <w:br w:type="column"/>
      </w:r>
      <w:r w:rsidRPr="007E2F06">
        <w:rPr>
          <w:rFonts w:ascii="Adobe 繁黑體 Std B" w:eastAsia="Adobe 繁黑體 Std B" w:hAnsi="Adobe 繁黑體 Std B" w:cs="SimSun"/>
          <w:i/>
          <w:color w:val="1F497D" w:themeColor="text2"/>
          <w:kern w:val="0"/>
          <w:sz w:val="20"/>
        </w:rPr>
        <w:lastRenderedPageBreak/>
        <w:t>Compilation and Authoring</w:t>
      </w:r>
      <w:r w:rsidR="00FE4233" w:rsidRPr="007E2F06">
        <w:rPr>
          <w:rFonts w:ascii="Adobe 繁黑體 Std B" w:eastAsia="Adobe 繁黑體 Std B" w:hAnsi="Adobe 繁黑體 Std B" w:cs="SimSun"/>
          <w:i/>
          <w:color w:val="1F497D" w:themeColor="text2"/>
          <w:kern w:val="0"/>
          <w:sz w:val="20"/>
        </w:rPr>
        <w:t>:</w:t>
      </w:r>
    </w:p>
    <w:p w:rsidR="006213E9" w:rsidRPr="0056498F"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Mr. LAU Kwok-kuen</w:t>
      </w:r>
    </w:p>
    <w:p w:rsidR="006213E9" w:rsidRPr="0056498F" w:rsidRDefault="006213E9" w:rsidP="007E2F06">
      <w:pPr>
        <w:autoSpaceDE w:val="0"/>
        <w:autoSpaceDN w:val="0"/>
        <w:adjustRightInd w:val="0"/>
        <w:spacing w:before="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Retired Design and Technology Panel Head    </w:t>
      </w:r>
    </w:p>
    <w:p w:rsidR="006213E9" w:rsidRDefault="006213E9" w:rsidP="007E2F06">
      <w:pPr>
        <w:spacing w:before="0" w:line="320" w:lineRule="exact"/>
        <w:rPr>
          <w:rFonts w:ascii="Adobe 繁黑體 Std B" w:eastAsia="Adobe 繁黑體 Std B" w:hAnsi="Adobe 繁黑體 Std B" w:cs="SimSun"/>
          <w:kern w:val="0"/>
          <w:sz w:val="20"/>
        </w:rPr>
      </w:pPr>
    </w:p>
    <w:p w:rsidR="007E2F06" w:rsidRPr="0056498F" w:rsidRDefault="007E2F06" w:rsidP="007E2F06">
      <w:pPr>
        <w:spacing w:before="0" w:line="320" w:lineRule="exact"/>
        <w:rPr>
          <w:rFonts w:ascii="Adobe 繁黑體 Std B" w:eastAsia="Adobe 繁黑體 Std B" w:hAnsi="Adobe 繁黑體 Std B" w:cs="SimSun"/>
          <w:kern w:val="0"/>
          <w:sz w:val="20"/>
        </w:rPr>
      </w:pPr>
    </w:p>
    <w:p w:rsidR="006213E9" w:rsidRPr="007E2F06" w:rsidRDefault="006213E9" w:rsidP="007E2F06">
      <w:pPr>
        <w:autoSpaceDE w:val="0"/>
        <w:autoSpaceDN w:val="0"/>
        <w:adjustRightInd w:val="0"/>
        <w:spacing w:before="0" w:line="320" w:lineRule="exact"/>
        <w:ind w:rightChars="-148" w:right="-355"/>
        <w:rPr>
          <w:rFonts w:ascii="Adobe 繁黑體 Std B" w:eastAsia="Adobe 繁黑體 Std B" w:hAnsi="Adobe 繁黑體 Std B" w:cs="SimSun"/>
          <w:i/>
          <w:color w:val="4F81BD" w:themeColor="accent1"/>
          <w:kern w:val="0"/>
          <w:sz w:val="20"/>
        </w:rPr>
      </w:pPr>
      <w:r w:rsidRPr="007E2F06">
        <w:rPr>
          <w:rFonts w:ascii="Adobe 繁黑體 Std B" w:eastAsia="Adobe 繁黑體 Std B" w:hAnsi="Adobe 繁黑體 Std B" w:cs="SimSun"/>
          <w:i/>
          <w:color w:val="1F497D" w:themeColor="text2"/>
          <w:kern w:val="0"/>
          <w:sz w:val="20"/>
        </w:rPr>
        <w:t>Chinese to English Translation and Typesetting</w:t>
      </w:r>
      <w:r w:rsidR="00FE4233" w:rsidRPr="007E2F06">
        <w:rPr>
          <w:rFonts w:ascii="Adobe 繁黑體 Std B" w:eastAsia="Adobe 繁黑體 Std B" w:hAnsi="Adobe 繁黑體 Std B" w:cs="SimSun"/>
          <w:i/>
          <w:color w:val="1F497D" w:themeColor="text2"/>
          <w:kern w:val="0"/>
          <w:sz w:val="20"/>
        </w:rPr>
        <w:t>:</w:t>
      </w:r>
    </w:p>
    <w:p w:rsidR="00FE4233" w:rsidRPr="0056498F" w:rsidRDefault="00D001E5" w:rsidP="007E2F06">
      <w:pPr>
        <w:autoSpaceDE w:val="0"/>
        <w:autoSpaceDN w:val="0"/>
        <w:adjustRightInd w:val="0"/>
        <w:spacing w:before="0" w:line="320" w:lineRule="exact"/>
        <w:rPr>
          <w:rFonts w:ascii="Adobe 繁黑體 Std B" w:eastAsia="Adobe 繁黑體 Std B" w:hAnsi="Adobe 繁黑體 Std B" w:cs="SimSun"/>
          <w:kern w:val="0"/>
          <w:sz w:val="20"/>
        </w:rPr>
      </w:pPr>
      <w:r>
        <w:rPr>
          <w:noProof/>
        </w:rPr>
        <w:drawing>
          <wp:anchor distT="0" distB="0" distL="114300" distR="114300" simplePos="0" relativeHeight="251661824" behindDoc="1" locked="0" layoutInCell="1" allowOverlap="1" wp14:anchorId="62E00BA7" wp14:editId="482BEDBE">
            <wp:simplePos x="0" y="0"/>
            <wp:positionH relativeFrom="column">
              <wp:posOffset>-57150</wp:posOffset>
            </wp:positionH>
            <wp:positionV relativeFrom="paragraph">
              <wp:posOffset>42545</wp:posOffset>
            </wp:positionV>
            <wp:extent cx="603250" cy="737306"/>
            <wp:effectExtent l="0" t="0" r="6350" b="5715"/>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akpng.png"/>
                    <pic:cNvPicPr/>
                  </pic:nvPicPr>
                  <pic:blipFill>
                    <a:blip r:embed="rId10">
                      <a:extLst>
                        <a:ext uri="{28A0092B-C50C-407E-A947-70E740481C1C}">
                          <a14:useLocalDpi xmlns:a14="http://schemas.microsoft.com/office/drawing/2010/main" val="0"/>
                        </a:ext>
                      </a:extLst>
                    </a:blip>
                    <a:stretch>
                      <a:fillRect/>
                    </a:stretch>
                  </pic:blipFill>
                  <pic:spPr>
                    <a:xfrm>
                      <a:off x="0" y="0"/>
                      <a:ext cx="603308" cy="737377"/>
                    </a:xfrm>
                    <a:prstGeom prst="rect">
                      <a:avLst/>
                    </a:prstGeom>
                  </pic:spPr>
                </pic:pic>
              </a:graphicData>
            </a:graphic>
            <wp14:sizeRelH relativeFrom="margin">
              <wp14:pctWidth>0</wp14:pctWidth>
            </wp14:sizeRelH>
            <wp14:sizeRelV relativeFrom="margin">
              <wp14:pctHeight>0</wp14:pctHeight>
            </wp14:sizeRelV>
          </wp:anchor>
        </w:drawing>
      </w:r>
    </w:p>
    <w:p w:rsidR="006213E9" w:rsidRPr="0056498F" w:rsidRDefault="0038023C" w:rsidP="007E2F06">
      <w:pPr>
        <w:autoSpaceDE w:val="0"/>
        <w:autoSpaceDN w:val="0"/>
        <w:adjustRightInd w:val="0"/>
        <w:spacing w:after="20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          Vocational Training Council</w:t>
      </w:r>
    </w:p>
    <w:p w:rsidR="0038023C" w:rsidRDefault="0038023C" w:rsidP="006213E9">
      <w:pPr>
        <w:autoSpaceDE w:val="0"/>
        <w:autoSpaceDN w:val="0"/>
        <w:adjustRightInd w:val="0"/>
        <w:spacing w:after="200" w:line="276" w:lineRule="auto"/>
        <w:rPr>
          <w:rFonts w:ascii="Adobe 繁黑體 Std B" w:eastAsia="Adobe 繁黑體 Std B" w:hAnsi="Adobe 繁黑體 Std B" w:cs="SimSun"/>
          <w:kern w:val="0"/>
          <w:sz w:val="22"/>
        </w:rPr>
        <w:sectPr w:rsidR="0038023C" w:rsidSect="0038023C">
          <w:type w:val="continuous"/>
          <w:pgSz w:w="11906" w:h="16838" w:code="9"/>
          <w:pgMar w:top="1134" w:right="1134" w:bottom="992" w:left="1134" w:header="709" w:footer="590" w:gutter="0"/>
          <w:pgNumType w:start="2"/>
          <w:cols w:num="2" w:space="425"/>
          <w:docGrid w:type="lines" w:linePitch="360"/>
        </w:sectPr>
      </w:pPr>
      <w:r>
        <w:rPr>
          <w:rFonts w:ascii="Adobe 繁黑體 Std B" w:eastAsia="Adobe 繁黑體 Std B" w:hAnsi="Adobe 繁黑體 Std B" w:cs="SimSun"/>
          <w:kern w:val="0"/>
          <w:sz w:val="22"/>
        </w:rPr>
        <w:t xml:space="preserve">   </w:t>
      </w:r>
      <w:bookmarkStart w:id="0" w:name="_GoBack"/>
      <w:bookmarkEnd w:id="0"/>
    </w:p>
    <w:p w:rsidR="0056498F" w:rsidRDefault="0056498F" w:rsidP="006213E9">
      <w:pPr>
        <w:autoSpaceDE w:val="0"/>
        <w:autoSpaceDN w:val="0"/>
        <w:adjustRightInd w:val="0"/>
        <w:spacing w:after="200" w:line="276" w:lineRule="auto"/>
        <w:rPr>
          <w:rFonts w:ascii="Adobe 繁黑體 Std B" w:eastAsia="Adobe 繁黑體 Std B" w:hAnsi="Adobe 繁黑體 Std B" w:cs="SimSun"/>
          <w:kern w:val="0"/>
          <w:sz w:val="22"/>
        </w:rPr>
      </w:pPr>
      <w:r>
        <w:rPr>
          <w:rFonts w:ascii="Adobe 繁黑體 Std B" w:eastAsia="Adobe 繁黑體 Std B" w:hAnsi="Adobe 繁黑體 Std B" w:cs="SimSun"/>
          <w:noProof/>
          <w:kern w:val="0"/>
          <w:sz w:val="22"/>
        </w:rPr>
        <w:lastRenderedPageBreak/>
        <mc:AlternateContent>
          <mc:Choice Requires="wps">
            <w:drawing>
              <wp:anchor distT="0" distB="0" distL="114300" distR="114300" simplePos="0" relativeHeight="251656704" behindDoc="0" locked="0" layoutInCell="1" allowOverlap="1" wp14:anchorId="27213051" wp14:editId="3F47622D">
                <wp:simplePos x="0" y="0"/>
                <wp:positionH relativeFrom="column">
                  <wp:posOffset>41910</wp:posOffset>
                </wp:positionH>
                <wp:positionV relativeFrom="paragraph">
                  <wp:posOffset>231140</wp:posOffset>
                </wp:positionV>
                <wp:extent cx="6004560" cy="1524000"/>
                <wp:effectExtent l="0" t="0" r="15240" b="19050"/>
                <wp:wrapNone/>
                <wp:docPr id="282" name="圓角矩形 282"/>
                <wp:cNvGraphicFramePr/>
                <a:graphic xmlns:a="http://schemas.openxmlformats.org/drawingml/2006/main">
                  <a:graphicData uri="http://schemas.microsoft.com/office/word/2010/wordprocessingShape">
                    <wps:wsp>
                      <wps:cNvSpPr/>
                      <wps:spPr>
                        <a:xfrm>
                          <a:off x="0" y="0"/>
                          <a:ext cx="6004560" cy="1524000"/>
                        </a:xfrm>
                        <a:prstGeom prst="roundRect">
                          <a:avLst/>
                        </a:prstGeom>
                        <a:solidFill>
                          <a:schemeClr val="accent1">
                            <a:lumMod val="20000"/>
                            <a:lumOff val="80000"/>
                          </a:schemeClr>
                        </a:solidFill>
                        <a:ln cap="rnd">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56498F" w:rsidRPr="0056498F" w:rsidRDefault="0056498F" w:rsidP="000229CD">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Schools and educational organisations are welcome to use the content of this set of teaching resource materials for non-profit educational purposes. Teachers can copy, enrich or delete the contents in order to meet the needs of teaching, but in all cases, acknowledgement must be clearly stated.</w:t>
                            </w:r>
                          </w:p>
                          <w:p w:rsidR="000229CD" w:rsidRPr="000229CD" w:rsidRDefault="0056498F" w:rsidP="000229CD">
                            <w:pPr>
                              <w:autoSpaceDE w:val="0"/>
                              <w:autoSpaceDN w:val="0"/>
                              <w:adjustRightInd w:val="0"/>
                              <w:spacing w:before="0" w:after="20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sidR="000229CD">
                              <w:rPr>
                                <w:rFonts w:ascii="Adobe 繁黑體 Std B" w:eastAsia="Adobe 繁黑體 Std B" w:hAnsi="Adobe 繁黑體 Std B" w:cs="SimSun"/>
                                <w:color w:val="1F497D" w:themeColor="text2"/>
                                <w:kern w:val="0"/>
                                <w:sz w:val="18"/>
                                <w:szCs w:val="18"/>
                              </w:rPr>
                              <w:t xml:space="preserve">          </w:t>
                            </w:r>
                            <w:r w:rsidR="000229CD" w:rsidRPr="00464887">
                              <w:rPr>
                                <w:rFonts w:ascii="Adobe 繁黑體 Std B" w:eastAsia="Adobe 繁黑體 Std B" w:hAnsi="Adobe 繁黑體 Std B" w:cs="SimSun"/>
                                <w:color w:val="1F497D" w:themeColor="text2"/>
                                <w:kern w:val="0"/>
                                <w:sz w:val="28"/>
                                <w:szCs w:val="28"/>
                              </w:rPr>
                              <w:t xml:space="preserve"> </w:t>
                            </w:r>
                            <w:r w:rsidR="000229CD" w:rsidRPr="00464887">
                              <w:rPr>
                                <w:rFonts w:ascii="Adobe 繁黑體 Std B" w:eastAsia="Adobe 繁黑體 Std B" w:hAnsi="Adobe 繁黑體 Std B" w:cs="SimSun"/>
                                <w:color w:val="FF0000"/>
                                <w:kern w:val="0"/>
                                <w:szCs w:val="24"/>
                              </w:rPr>
                              <w:t>©</w:t>
                            </w:r>
                            <w:r w:rsidR="000229CD" w:rsidRPr="000229CD">
                              <w:rPr>
                                <w:rFonts w:ascii="Adobe 繁黑體 Std B" w:eastAsia="Adobe 繁黑體 Std B" w:hAnsi="Adobe 繁黑體 Std B" w:cs="SimSun"/>
                                <w:color w:val="FF0000"/>
                                <w:kern w:val="0"/>
                                <w:sz w:val="18"/>
                                <w:szCs w:val="18"/>
                              </w:rPr>
                              <w:t xml:space="preserve"> Copyright 201</w:t>
                            </w:r>
                            <w:r w:rsidR="00D001E5">
                              <w:rPr>
                                <w:rFonts w:ascii="Adobe 繁黑體 Std B" w:eastAsia="Adobe 繁黑體 Std B" w:hAnsi="Adobe 繁黑體 Std B" w:cs="SimSun"/>
                                <w:color w:val="FF0000"/>
                                <w:kern w:val="0"/>
                                <w:sz w:val="18"/>
                                <w:szCs w:val="18"/>
                              </w:rPr>
                              <w:t>6</w:t>
                            </w:r>
                          </w:p>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p>
                          <w:p w:rsidR="0056498F" w:rsidRPr="0056498F" w:rsidRDefault="0056498F" w:rsidP="0056498F">
                            <w:pPr>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7213051" id="圓角矩形 282" o:spid="_x0000_s1029" style="position:absolute;margin-left:3.3pt;margin-top:18.2pt;width:472.8pt;height:120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" fillcolor="#dbe5f1 [660]" strokecolor="#1f497d [3215]" strokeweight="2pt">
                <v:stroke dashstyle="dash" endcap="round"/>
                <v:textbox inset=",1mm,,1mm">
                  <w:txbxContent>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56498F" w:rsidRPr="0056498F" w:rsidRDefault="0056498F" w:rsidP="000229CD">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Schools and educational organisations are welcome to use the content of this set of teaching resource materials for non-profit educational purposes. Teachers can copy, enrich or delete the contents in order to meet the needs of teaching, but in all cases, acknowledgement must be clearly stated.</w:t>
                      </w:r>
                    </w:p>
                    <w:p w:rsidR="000229CD" w:rsidRPr="000229CD" w:rsidRDefault="0056498F" w:rsidP="000229CD">
                      <w:pPr>
                        <w:autoSpaceDE w:val="0"/>
                        <w:autoSpaceDN w:val="0"/>
                        <w:adjustRightInd w:val="0"/>
                        <w:spacing w:before="0" w:after="20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sidR="000229CD">
                        <w:rPr>
                          <w:rFonts w:ascii="Adobe 繁黑體 Std B" w:eastAsia="Adobe 繁黑體 Std B" w:hAnsi="Adobe 繁黑體 Std B" w:cs="SimSun"/>
                          <w:color w:val="1F497D" w:themeColor="text2"/>
                          <w:kern w:val="0"/>
                          <w:sz w:val="18"/>
                          <w:szCs w:val="18"/>
                        </w:rPr>
                        <w:t xml:space="preserve">          </w:t>
                      </w:r>
                      <w:r w:rsidR="000229CD" w:rsidRPr="00464887">
                        <w:rPr>
                          <w:rFonts w:ascii="Adobe 繁黑體 Std B" w:eastAsia="Adobe 繁黑體 Std B" w:hAnsi="Adobe 繁黑體 Std B" w:cs="SimSun"/>
                          <w:color w:val="1F497D" w:themeColor="text2"/>
                          <w:kern w:val="0"/>
                          <w:sz w:val="28"/>
                          <w:szCs w:val="28"/>
                        </w:rPr>
                        <w:t xml:space="preserve"> </w:t>
                      </w:r>
                      <w:r w:rsidR="000229CD" w:rsidRPr="00464887">
                        <w:rPr>
                          <w:rFonts w:ascii="Adobe 繁黑體 Std B" w:eastAsia="Adobe 繁黑體 Std B" w:hAnsi="Adobe 繁黑體 Std B" w:cs="SimSun"/>
                          <w:color w:val="FF0000"/>
                          <w:kern w:val="0"/>
                          <w:szCs w:val="24"/>
                        </w:rPr>
                        <w:t>©</w:t>
                      </w:r>
                      <w:r w:rsidR="000229CD" w:rsidRPr="000229CD">
                        <w:rPr>
                          <w:rFonts w:ascii="Adobe 繁黑體 Std B" w:eastAsia="Adobe 繁黑體 Std B" w:hAnsi="Adobe 繁黑體 Std B" w:cs="SimSun"/>
                          <w:color w:val="FF0000"/>
                          <w:kern w:val="0"/>
                          <w:sz w:val="18"/>
                          <w:szCs w:val="18"/>
                        </w:rPr>
                        <w:t xml:space="preserve"> Copyright 201</w:t>
                      </w:r>
                      <w:r w:rsidR="00D001E5">
                        <w:rPr>
                          <w:rFonts w:ascii="Adobe 繁黑體 Std B" w:eastAsia="Adobe 繁黑體 Std B" w:hAnsi="Adobe 繁黑體 Std B" w:cs="SimSun"/>
                          <w:color w:val="FF0000"/>
                          <w:kern w:val="0"/>
                          <w:sz w:val="18"/>
                          <w:szCs w:val="18"/>
                        </w:rPr>
                        <w:t>6</w:t>
                      </w:r>
                    </w:p>
                    <w:p w:rsidR="0056498F" w:rsidRPr="0056498F" w:rsidRDefault="0056498F" w:rsidP="0056498F">
                      <w:pPr>
                        <w:autoSpaceDE w:val="0"/>
                        <w:autoSpaceDN w:val="0"/>
                        <w:adjustRightInd w:val="0"/>
                        <w:spacing w:before="0" w:after="120" w:line="240" w:lineRule="exact"/>
                        <w:jc w:val="both"/>
                        <w:rPr>
                          <w:rFonts w:ascii="Adobe 繁黑體 Std B" w:eastAsia="Adobe 繁黑體 Std B" w:hAnsi="Adobe 繁黑體 Std B" w:cs="SimSun"/>
                          <w:color w:val="1F497D" w:themeColor="text2"/>
                          <w:kern w:val="0"/>
                          <w:sz w:val="18"/>
                          <w:szCs w:val="18"/>
                        </w:rPr>
                      </w:pPr>
                    </w:p>
                    <w:p w:rsidR="0056498F" w:rsidRPr="0056498F" w:rsidRDefault="0056498F" w:rsidP="0056498F">
                      <w:pPr>
                        <w:jc w:val="center"/>
                      </w:pPr>
                    </w:p>
                  </w:txbxContent>
                </v:textbox>
              </v:roundrect>
            </w:pict>
          </mc:Fallback>
        </mc:AlternateContent>
      </w:r>
    </w:p>
    <w:p w:rsidR="0056498F" w:rsidRDefault="0056498F" w:rsidP="006213E9">
      <w:pPr>
        <w:autoSpaceDE w:val="0"/>
        <w:autoSpaceDN w:val="0"/>
        <w:adjustRightInd w:val="0"/>
        <w:spacing w:after="200" w:line="276" w:lineRule="auto"/>
        <w:rPr>
          <w:rFonts w:ascii="Adobe 繁黑體 Std B" w:eastAsia="Adobe 繁黑體 Std B" w:hAnsi="Adobe 繁黑體 Std B" w:cs="SimSun"/>
          <w:kern w:val="0"/>
          <w:sz w:val="22"/>
        </w:rPr>
      </w:pPr>
    </w:p>
    <w:p w:rsidR="006213E9" w:rsidRPr="006213E9" w:rsidRDefault="006213E9" w:rsidP="009348DE"/>
    <w:sectPr w:rsidR="006213E9" w:rsidRPr="006213E9" w:rsidSect="003E1225">
      <w:type w:val="continuous"/>
      <w:pgSz w:w="11906" w:h="16838" w:code="9"/>
      <w:pgMar w:top="1134" w:right="1134" w:bottom="992" w:left="1134" w:header="709" w:footer="590" w:gutter="0"/>
      <w:pgNumType w:start="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FB1" w:rsidRDefault="006F7FB1">
      <w:pPr>
        <w:spacing w:before="0"/>
      </w:pPr>
      <w:r>
        <w:separator/>
      </w:r>
    </w:p>
  </w:endnote>
  <w:endnote w:type="continuationSeparator" w:id="0">
    <w:p w:rsidR="006F7FB1" w:rsidRDefault="006F7F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JhengHei UI">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華康粗圓體">
    <w:altName w:val="Arial Unicode MS"/>
    <w:charset w:val="88"/>
    <w:family w:val="modern"/>
    <w:pitch w:val="fixed"/>
    <w:sig w:usb0="00000000"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全真粗黑體">
    <w:altName w:val="Arial Unicode MS"/>
    <w:charset w:val="88"/>
    <w:family w:val="modern"/>
    <w:pitch w:val="fixed"/>
    <w:sig w:usb0="00000000" w:usb1="08080000" w:usb2="00000010" w:usb3="00000000" w:csb0="00100000" w:csb1="00000000"/>
  </w:font>
  <w:font w:name="HiddenHorzOCl">
    <w:altName w:val="Arial Unicode MS"/>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20B0700000000000000"/>
    <w:charset w:val="88"/>
    <w:family w:val="swiss"/>
    <w:notTrueType/>
    <w:pitch w:val="variable"/>
    <w:sig w:usb0="00000203" w:usb1="1A0F1900" w:usb2="00000016"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FB1" w:rsidRDefault="006F7FB1">
      <w:pPr>
        <w:spacing w:before="0"/>
      </w:pPr>
      <w:r>
        <w:separator/>
      </w:r>
    </w:p>
  </w:footnote>
  <w:footnote w:type="continuationSeparator" w:id="0">
    <w:p w:rsidR="006F7FB1" w:rsidRDefault="006F7FB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0DA2"/>
    <w:multiLevelType w:val="hybridMultilevel"/>
    <w:tmpl w:val="6C8C91C8"/>
    <w:lvl w:ilvl="0" w:tplc="A9268FF4">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9D52FF1"/>
    <w:multiLevelType w:val="singleLevel"/>
    <w:tmpl w:val="1004ABB8"/>
    <w:lvl w:ilvl="0">
      <w:start w:val="1"/>
      <w:numFmt w:val="lowerLetter"/>
      <w:pStyle w:val="a"/>
      <w:lvlText w:val="(%1)"/>
      <w:lvlJc w:val="left"/>
      <w:pPr>
        <w:tabs>
          <w:tab w:val="num" w:pos="482"/>
        </w:tabs>
        <w:ind w:left="482" w:hanging="482"/>
      </w:pPr>
      <w:rPr>
        <w:rFonts w:cs="Times New Roman" w:hint="eastAsia"/>
      </w:rPr>
    </w:lvl>
  </w:abstractNum>
  <w:abstractNum w:abstractNumId="2" w15:restartNumberingAfterBreak="0">
    <w:nsid w:val="1B6E74A8"/>
    <w:multiLevelType w:val="hybridMultilevel"/>
    <w:tmpl w:val="22C2E9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515DB3"/>
    <w:multiLevelType w:val="singleLevel"/>
    <w:tmpl w:val="63EE28C0"/>
    <w:lvl w:ilvl="0">
      <w:start w:val="1"/>
      <w:numFmt w:val="lowerRoman"/>
      <w:lvlText w:val="(%1)"/>
      <w:lvlJc w:val="left"/>
      <w:pPr>
        <w:tabs>
          <w:tab w:val="num" w:pos="1440"/>
        </w:tabs>
        <w:ind w:left="1440" w:hanging="480"/>
      </w:pPr>
      <w:rPr>
        <w:rFonts w:hint="eastAsia"/>
      </w:rPr>
    </w:lvl>
  </w:abstractNum>
  <w:abstractNum w:abstractNumId="4" w15:restartNumberingAfterBreak="0">
    <w:nsid w:val="2F7E2FFC"/>
    <w:multiLevelType w:val="singleLevel"/>
    <w:tmpl w:val="411897D0"/>
    <w:lvl w:ilvl="0">
      <w:start w:val="1"/>
      <w:numFmt w:val="lowerLetter"/>
      <w:lvlText w:val="(%1)"/>
      <w:lvlJc w:val="left"/>
      <w:pPr>
        <w:tabs>
          <w:tab w:val="num" w:pos="347"/>
        </w:tabs>
        <w:ind w:left="347" w:hanging="375"/>
      </w:pPr>
      <w:rPr>
        <w:rFonts w:hint="default"/>
      </w:rPr>
    </w:lvl>
  </w:abstractNum>
  <w:abstractNum w:abstractNumId="5" w15:restartNumberingAfterBreak="0">
    <w:nsid w:val="30C52611"/>
    <w:multiLevelType w:val="hybridMultilevel"/>
    <w:tmpl w:val="3A16B154"/>
    <w:lvl w:ilvl="0" w:tplc="CA4C3D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EF79A2"/>
    <w:multiLevelType w:val="hybridMultilevel"/>
    <w:tmpl w:val="3B7C7702"/>
    <w:lvl w:ilvl="0" w:tplc="B784B5D0">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D125A"/>
    <w:multiLevelType w:val="singleLevel"/>
    <w:tmpl w:val="E7E61F2A"/>
    <w:lvl w:ilvl="0">
      <w:start w:val="1"/>
      <w:numFmt w:val="decimal"/>
      <w:pStyle w:val="11"/>
      <w:lvlText w:val="3.%1"/>
      <w:lvlJc w:val="left"/>
      <w:pPr>
        <w:tabs>
          <w:tab w:val="num" w:pos="720"/>
        </w:tabs>
        <w:ind w:left="482" w:hanging="482"/>
      </w:pPr>
      <w:rPr>
        <w:rFonts w:hint="eastAsia"/>
      </w:rPr>
    </w:lvl>
  </w:abstractNum>
  <w:abstractNum w:abstractNumId="8" w15:restartNumberingAfterBreak="0">
    <w:nsid w:val="351945E3"/>
    <w:multiLevelType w:val="hybridMultilevel"/>
    <w:tmpl w:val="95F42378"/>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9" w15:restartNumberingAfterBreak="0">
    <w:nsid w:val="3A517DD2"/>
    <w:multiLevelType w:val="singleLevel"/>
    <w:tmpl w:val="89226A7E"/>
    <w:lvl w:ilvl="0">
      <w:start w:val="2"/>
      <w:numFmt w:val="lowerRoman"/>
      <w:lvlText w:val="(%1)"/>
      <w:lvlJc w:val="left"/>
      <w:pPr>
        <w:tabs>
          <w:tab w:val="num" w:pos="962"/>
        </w:tabs>
        <w:ind w:left="962" w:hanging="480"/>
      </w:pPr>
      <w:rPr>
        <w:rFonts w:hint="eastAsia"/>
      </w:rPr>
    </w:lvl>
  </w:abstractNum>
  <w:abstractNum w:abstractNumId="10" w15:restartNumberingAfterBreak="0">
    <w:nsid w:val="43A6760A"/>
    <w:multiLevelType w:val="singleLevel"/>
    <w:tmpl w:val="EE30605E"/>
    <w:lvl w:ilvl="0">
      <w:start w:val="1"/>
      <w:numFmt w:val="taiwaneseCountingThousand"/>
      <w:pStyle w:val="i"/>
      <w:lvlText w:val="%1."/>
      <w:lvlJc w:val="left"/>
      <w:pPr>
        <w:tabs>
          <w:tab w:val="num" w:pos="360"/>
        </w:tabs>
        <w:ind w:left="0" w:firstLine="0"/>
      </w:pPr>
      <w:rPr>
        <w:rFonts w:ascii="Times New Roman" w:hAnsi="Times New Roman" w:hint="default"/>
        <w:b w:val="0"/>
        <w:i w:val="0"/>
        <w:sz w:val="24"/>
      </w:rPr>
    </w:lvl>
  </w:abstractNum>
  <w:abstractNum w:abstractNumId="11" w15:restartNumberingAfterBreak="0">
    <w:nsid w:val="44372E27"/>
    <w:multiLevelType w:val="singleLevel"/>
    <w:tmpl w:val="A6E2BAE6"/>
    <w:lvl w:ilvl="0">
      <w:start w:val="1"/>
      <w:numFmt w:val="lowerLetter"/>
      <w:pStyle w:val="C-head"/>
      <w:lvlText w:val="(%1)"/>
      <w:lvlJc w:val="left"/>
      <w:pPr>
        <w:tabs>
          <w:tab w:val="num" w:pos="482"/>
        </w:tabs>
        <w:ind w:left="482" w:hanging="482"/>
      </w:pPr>
      <w:rPr>
        <w:rFonts w:ascii="Microsoft JhengHei UI" w:eastAsia="Microsoft JhengHei UI" w:hAnsi="Microsoft JhengHei UI" w:hint="default"/>
        <w:b/>
        <w:i w:val="0"/>
        <w:sz w:val="21"/>
        <w:szCs w:val="21"/>
      </w:rPr>
    </w:lvl>
  </w:abstractNum>
  <w:abstractNum w:abstractNumId="12" w15:restartNumberingAfterBreak="0">
    <w:nsid w:val="4A770452"/>
    <w:multiLevelType w:val="multilevel"/>
    <w:tmpl w:val="50B45FD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2160" w:hanging="1080"/>
      </w:pPr>
      <w:rPr>
        <w:rFonts w:eastAsia="華康粗圓體"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915184"/>
    <w:multiLevelType w:val="multilevel"/>
    <w:tmpl w:val="336E5928"/>
    <w:lvl w:ilvl="0">
      <w:start w:val="2"/>
      <w:numFmt w:val="decimal"/>
      <w:lvlText w:val="%1"/>
      <w:lvlJc w:val="left"/>
      <w:pPr>
        <w:tabs>
          <w:tab w:val="num" w:pos="425"/>
        </w:tabs>
        <w:ind w:left="425" w:hanging="425"/>
      </w:pPr>
      <w:rPr>
        <w:rFonts w:hint="eastAsia"/>
      </w:rPr>
    </w:lvl>
    <w:lvl w:ilvl="1">
      <w:start w:val="1"/>
      <w:numFmt w:val="decimal"/>
      <w:pStyle w:val="A-head2"/>
      <w:lvlText w:val="2.%2"/>
      <w:lvlJc w:val="left"/>
      <w:pPr>
        <w:tabs>
          <w:tab w:val="num" w:pos="964"/>
        </w:tabs>
        <w:ind w:left="964" w:hanging="964"/>
      </w:pPr>
      <w:rPr>
        <w:rFonts w:ascii="Arial" w:hAnsi="Arial" w:hint="default"/>
        <w:b w:val="0"/>
        <w:i w:val="0"/>
        <w:sz w:val="36"/>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4F192B23"/>
    <w:multiLevelType w:val="singleLevel"/>
    <w:tmpl w:val="0409000F"/>
    <w:lvl w:ilvl="0">
      <w:start w:val="1"/>
      <w:numFmt w:val="decimal"/>
      <w:lvlText w:val="%1."/>
      <w:lvlJc w:val="left"/>
      <w:pPr>
        <w:ind w:left="480" w:hanging="480"/>
      </w:pPr>
    </w:lvl>
  </w:abstractNum>
  <w:abstractNum w:abstractNumId="15" w15:restartNumberingAfterBreak="0">
    <w:nsid w:val="58573825"/>
    <w:multiLevelType w:val="hybridMultilevel"/>
    <w:tmpl w:val="386043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0BF4C9B"/>
    <w:multiLevelType w:val="multilevel"/>
    <w:tmpl w:val="2BBA0BF2"/>
    <w:lvl w:ilvl="0">
      <w:start w:val="1"/>
      <w:numFmt w:val="decimal"/>
      <w:lvlText w:val="%1"/>
      <w:lvlJc w:val="left"/>
      <w:pPr>
        <w:tabs>
          <w:tab w:val="num" w:pos="750"/>
        </w:tabs>
        <w:ind w:left="750" w:hanging="750"/>
      </w:pPr>
      <w:rPr>
        <w:rFonts w:hint="eastAsia"/>
      </w:rPr>
    </w:lvl>
    <w:lvl w:ilvl="1">
      <w:start w:val="1"/>
      <w:numFmt w:val="decimal"/>
      <w:lvlText w:val="%1.%2"/>
      <w:lvlJc w:val="left"/>
      <w:pPr>
        <w:tabs>
          <w:tab w:val="num" w:pos="750"/>
        </w:tabs>
        <w:ind w:left="750" w:hanging="750"/>
      </w:pPr>
      <w:rPr>
        <w:rFonts w:hint="eastAsia"/>
      </w:rPr>
    </w:lvl>
    <w:lvl w:ilvl="2">
      <w:start w:val="1"/>
      <w:numFmt w:val="decimal"/>
      <w:lvlText w:val="%1.%2.%3"/>
      <w:lvlJc w:val="left"/>
      <w:pPr>
        <w:tabs>
          <w:tab w:val="num" w:pos="750"/>
        </w:tabs>
        <w:ind w:left="750" w:hanging="750"/>
      </w:pPr>
      <w:rPr>
        <w:rFonts w:hint="eastAsia"/>
      </w:rPr>
    </w:lvl>
    <w:lvl w:ilvl="3">
      <w:start w:val="1"/>
      <w:numFmt w:val="decimal"/>
      <w:lvlText w:val="%1.%2.%3.%4"/>
      <w:lvlJc w:val="left"/>
      <w:pPr>
        <w:tabs>
          <w:tab w:val="num" w:pos="750"/>
        </w:tabs>
        <w:ind w:left="750" w:hanging="750"/>
      </w:pPr>
      <w:rPr>
        <w:rFonts w:hint="eastAsia"/>
      </w:rPr>
    </w:lvl>
    <w:lvl w:ilvl="4">
      <w:start w:val="1"/>
      <w:numFmt w:val="decimal"/>
      <w:lvlText w:val="%1.%2.%3.%4.%5"/>
      <w:lvlJc w:val="left"/>
      <w:pPr>
        <w:tabs>
          <w:tab w:val="num" w:pos="750"/>
        </w:tabs>
        <w:ind w:left="750" w:hanging="750"/>
      </w:pPr>
      <w:rPr>
        <w:rFonts w:hint="eastAsia"/>
      </w:rPr>
    </w:lvl>
    <w:lvl w:ilvl="5">
      <w:start w:val="1"/>
      <w:numFmt w:val="decimal"/>
      <w:lvlText w:val="%1.%2.%3.%4.%5.%6"/>
      <w:lvlJc w:val="left"/>
      <w:pPr>
        <w:tabs>
          <w:tab w:val="num" w:pos="750"/>
        </w:tabs>
        <w:ind w:left="750" w:hanging="750"/>
      </w:pPr>
      <w:rPr>
        <w:rFonts w:hint="eastAsia"/>
      </w:rPr>
    </w:lvl>
    <w:lvl w:ilvl="6">
      <w:start w:val="1"/>
      <w:numFmt w:val="decimal"/>
      <w:lvlText w:val="%1.%2.%3.%4.%5.%6.%7"/>
      <w:lvlJc w:val="left"/>
      <w:pPr>
        <w:tabs>
          <w:tab w:val="num" w:pos="750"/>
        </w:tabs>
        <w:ind w:left="750" w:hanging="750"/>
      </w:pPr>
      <w:rPr>
        <w:rFonts w:hint="eastAsia"/>
      </w:rPr>
    </w:lvl>
    <w:lvl w:ilvl="7">
      <w:start w:val="1"/>
      <w:numFmt w:val="decimal"/>
      <w:lvlText w:val="%1.%2.%3.%4.%5.%6.%7.%8"/>
      <w:lvlJc w:val="left"/>
      <w:pPr>
        <w:tabs>
          <w:tab w:val="num" w:pos="750"/>
        </w:tabs>
        <w:ind w:left="750" w:hanging="750"/>
      </w:pPr>
      <w:rPr>
        <w:rFonts w:hint="eastAsia"/>
      </w:rPr>
    </w:lvl>
    <w:lvl w:ilvl="8">
      <w:start w:val="1"/>
      <w:numFmt w:val="decimal"/>
      <w:lvlText w:val="%1.%2.%3.%4.%5.%6.%7.%8.%9"/>
      <w:lvlJc w:val="left"/>
      <w:pPr>
        <w:tabs>
          <w:tab w:val="num" w:pos="750"/>
        </w:tabs>
        <w:ind w:left="750" w:hanging="750"/>
      </w:pPr>
      <w:rPr>
        <w:rFonts w:hint="eastAsia"/>
      </w:rPr>
    </w:lvl>
  </w:abstractNum>
  <w:abstractNum w:abstractNumId="17" w15:restartNumberingAfterBreak="0">
    <w:nsid w:val="691526CD"/>
    <w:multiLevelType w:val="singleLevel"/>
    <w:tmpl w:val="00C84878"/>
    <w:lvl w:ilvl="0">
      <w:start w:val="1"/>
      <w:numFmt w:val="lowerLetter"/>
      <w:pStyle w:val="a0"/>
      <w:lvlText w:val="(%1)"/>
      <w:lvlJc w:val="left"/>
      <w:pPr>
        <w:tabs>
          <w:tab w:val="num" w:pos="360"/>
        </w:tabs>
        <w:ind w:left="0" w:firstLine="0"/>
      </w:pPr>
      <w:rPr>
        <w:rFonts w:hint="eastAsia"/>
      </w:rPr>
    </w:lvl>
  </w:abstractNum>
  <w:abstractNum w:abstractNumId="18" w15:restartNumberingAfterBreak="0">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19" w15:restartNumberingAfterBreak="0">
    <w:nsid w:val="696F0A2A"/>
    <w:multiLevelType w:val="singleLevel"/>
    <w:tmpl w:val="471C636E"/>
    <w:lvl w:ilvl="0">
      <w:start w:val="1"/>
      <w:numFmt w:val="decimal"/>
      <w:pStyle w:val="Text2"/>
      <w:lvlText w:val="(%1)"/>
      <w:lvlJc w:val="left"/>
      <w:pPr>
        <w:tabs>
          <w:tab w:val="num" w:pos="482"/>
        </w:tabs>
        <w:ind w:left="482" w:hanging="482"/>
      </w:pPr>
      <w:rPr>
        <w:rFonts w:ascii="Times New Roman" w:hAnsi="Times New Roman" w:hint="default"/>
        <w:b w:val="0"/>
        <w:i w:val="0"/>
        <w:sz w:val="24"/>
      </w:rPr>
    </w:lvl>
  </w:abstractNum>
  <w:abstractNum w:abstractNumId="20" w15:restartNumberingAfterBreak="0">
    <w:nsid w:val="77FF55BD"/>
    <w:multiLevelType w:val="hybridMultilevel"/>
    <w:tmpl w:val="D91EE1EA"/>
    <w:lvl w:ilvl="0" w:tplc="6816B10E">
      <w:start w:val="1"/>
      <w:numFmt w:val="bullet"/>
      <w:lvlText w:val=""/>
      <w:lvlJc w:val="left"/>
      <w:pPr>
        <w:ind w:left="962" w:hanging="480"/>
      </w:pPr>
      <w:rPr>
        <w:rFonts w:ascii="Symbol" w:hAnsi="Symbol" w:hint="default"/>
        <w:sz w:val="16"/>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1" w15:restartNumberingAfterBreak="0">
    <w:nsid w:val="79590F80"/>
    <w:multiLevelType w:val="singleLevel"/>
    <w:tmpl w:val="0409000F"/>
    <w:lvl w:ilvl="0">
      <w:start w:val="1"/>
      <w:numFmt w:val="decimal"/>
      <w:lvlText w:val="%1."/>
      <w:lvlJc w:val="left"/>
      <w:pPr>
        <w:tabs>
          <w:tab w:val="num" w:pos="425"/>
        </w:tabs>
        <w:ind w:left="425" w:hanging="425"/>
      </w:pPr>
    </w:lvl>
  </w:abstractNum>
  <w:abstractNum w:abstractNumId="22" w15:restartNumberingAfterBreak="0">
    <w:nsid w:val="7A3F16DD"/>
    <w:multiLevelType w:val="singleLevel"/>
    <w:tmpl w:val="6816B10E"/>
    <w:lvl w:ilvl="0">
      <w:start w:val="1"/>
      <w:numFmt w:val="bullet"/>
      <w:lvlText w:val=""/>
      <w:lvlJc w:val="left"/>
      <w:pPr>
        <w:tabs>
          <w:tab w:val="num" w:pos="842"/>
        </w:tabs>
        <w:ind w:left="680" w:hanging="198"/>
      </w:pPr>
      <w:rPr>
        <w:rFonts w:ascii="Symbol" w:hAnsi="Symbol" w:hint="default"/>
        <w:sz w:val="16"/>
      </w:rPr>
    </w:lvl>
  </w:abstractNum>
  <w:abstractNum w:abstractNumId="23" w15:restartNumberingAfterBreak="0">
    <w:nsid w:val="7CF2336C"/>
    <w:multiLevelType w:val="singleLevel"/>
    <w:tmpl w:val="021E9390"/>
    <w:lvl w:ilvl="0">
      <w:start w:val="2"/>
      <w:numFmt w:val="lowerRoman"/>
      <w:lvlText w:val="(%1)"/>
      <w:lvlJc w:val="left"/>
      <w:pPr>
        <w:tabs>
          <w:tab w:val="num" w:pos="962"/>
        </w:tabs>
        <w:ind w:left="962" w:hanging="480"/>
      </w:pPr>
      <w:rPr>
        <w:rFonts w:hint="eastAsia"/>
      </w:rPr>
    </w:lvl>
  </w:abstractNum>
  <w:num w:numId="1">
    <w:abstractNumId w:val="10"/>
  </w:num>
  <w:num w:numId="2">
    <w:abstractNumId w:val="13"/>
  </w:num>
  <w:num w:numId="3">
    <w:abstractNumId w:val="11"/>
  </w:num>
  <w:num w:numId="4">
    <w:abstractNumId w:val="19"/>
  </w:num>
  <w:num w:numId="5">
    <w:abstractNumId w:val="18"/>
  </w:num>
  <w:num w:numId="6">
    <w:abstractNumId w:val="11"/>
    <w:lvlOverride w:ilvl="0">
      <w:startOverride w:val="1"/>
    </w:lvlOverride>
  </w:num>
  <w:num w:numId="7">
    <w:abstractNumId w:val="22"/>
  </w:num>
  <w:num w:numId="8">
    <w:abstractNumId w:val="9"/>
  </w:num>
  <w:num w:numId="9">
    <w:abstractNumId w:val="23"/>
  </w:num>
  <w:num w:numId="10">
    <w:abstractNumId w:val="4"/>
    <w:lvlOverride w:ilvl="0">
      <w:startOverride w:val="1"/>
    </w:lvlOverride>
  </w:num>
  <w:num w:numId="11">
    <w:abstractNumId w:val="5"/>
  </w:num>
  <w:num w:numId="12">
    <w:abstractNumId w:val="11"/>
  </w:num>
  <w:num w:numId="13">
    <w:abstractNumId w:val="11"/>
  </w:num>
  <w:num w:numId="14">
    <w:abstractNumId w:val="11"/>
  </w:num>
  <w:num w:numId="15">
    <w:abstractNumId w:val="17"/>
  </w:num>
  <w:num w:numId="16">
    <w:abstractNumId w:val="7"/>
  </w:num>
  <w:num w:numId="17">
    <w:abstractNumId w:val="1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7"/>
  </w:num>
  <w:num w:numId="25">
    <w:abstractNumId w:val="17"/>
  </w:num>
  <w:num w:numId="26">
    <w:abstractNumId w:val="13"/>
  </w:num>
  <w:num w:numId="27">
    <w:abstractNumId w:val="16"/>
  </w:num>
  <w:num w:numId="28">
    <w:abstractNumId w:val="11"/>
  </w:num>
  <w:num w:numId="29">
    <w:abstractNumId w:val="15"/>
  </w:num>
  <w:num w:numId="30">
    <w:abstractNumId w:val="14"/>
  </w:num>
  <w:num w:numId="31">
    <w:abstractNumId w:val="3"/>
  </w:num>
  <w:num w:numId="32">
    <w:abstractNumId w:val="12"/>
  </w:num>
  <w:num w:numId="33">
    <w:abstractNumId w:val="21"/>
  </w:num>
  <w:num w:numId="34">
    <w:abstractNumId w:val="2"/>
  </w:num>
  <w:num w:numId="35">
    <w:abstractNumId w:val="6"/>
  </w:num>
  <w:num w:numId="36">
    <w:abstractNumId w:val="0"/>
  </w:num>
  <w:num w:numId="37">
    <w:abstractNumId w:val="8"/>
  </w:num>
  <w:num w:numId="38">
    <w:abstractNumId w:val="20"/>
  </w:num>
  <w:num w:numId="39">
    <w:abstractNumId w:val="11"/>
  </w:num>
  <w:num w:numId="40">
    <w:abstractNumId w:val="11"/>
  </w:num>
  <w:num w:numId="41">
    <w:abstractNumId w:val="11"/>
  </w:num>
  <w:num w:numId="42">
    <w:abstractNumId w:val="11"/>
  </w:num>
  <w:num w:numId="43">
    <w:abstractNumId w:val="11"/>
  </w:num>
  <w:num w:numId="44">
    <w:abstractNumId w:val="19"/>
  </w:num>
  <w:num w:numId="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2"/>
  <w:drawingGridHorizontalSpacing w:val="20"/>
  <w:drawingGridVerticalSpacing w:val="20"/>
  <w:displayHorizontalDrawingGridEvery w:val="0"/>
  <w:displayVerticalDrawingGridEvery w:val="2"/>
  <w:characterSpacingControl w:val="compressPunctuation"/>
  <w:noLineBreaksAfter w:lang="zh-TW" w:val="([{£¥‘“‵〈《「『【〔〝︵︷︹︻︽︿﹁﹃﹙﹛﹝（｛"/>
  <w:noLineBreaksBefore w:lang="zh-TW" w:val="!),.:;?]}¢·–—’”•‥…‧′╴、。〉》」』】〕〞︰︱︳︴︶︸︺︼︾﹀﹂﹄﹏﹐﹑﹒﹔﹕﹖﹗﹚﹜﹞！），．：；？｜｝､"/>
  <w:hdrShapeDefaults>
    <o:shapedefaults v:ext="edit" spidmax="2049" fill="f" fillcolor="window" stroke="f">
      <v:fill color="window"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014"/>
    <w:rsid w:val="00016DCA"/>
    <w:rsid w:val="000229CD"/>
    <w:rsid w:val="00036F4B"/>
    <w:rsid w:val="00047ED7"/>
    <w:rsid w:val="00051297"/>
    <w:rsid w:val="00051882"/>
    <w:rsid w:val="0005531E"/>
    <w:rsid w:val="00062E5D"/>
    <w:rsid w:val="00072035"/>
    <w:rsid w:val="000755FA"/>
    <w:rsid w:val="00081966"/>
    <w:rsid w:val="00081D3B"/>
    <w:rsid w:val="00084323"/>
    <w:rsid w:val="0009142D"/>
    <w:rsid w:val="0009186E"/>
    <w:rsid w:val="0009623A"/>
    <w:rsid w:val="000B2FFC"/>
    <w:rsid w:val="000B3430"/>
    <w:rsid w:val="000B483E"/>
    <w:rsid w:val="000B631B"/>
    <w:rsid w:val="000C0A26"/>
    <w:rsid w:val="000C2DE7"/>
    <w:rsid w:val="00114AB6"/>
    <w:rsid w:val="00117D88"/>
    <w:rsid w:val="00125FA1"/>
    <w:rsid w:val="00134C80"/>
    <w:rsid w:val="00137A6B"/>
    <w:rsid w:val="001611E7"/>
    <w:rsid w:val="00173530"/>
    <w:rsid w:val="00177576"/>
    <w:rsid w:val="001827D5"/>
    <w:rsid w:val="00190D0D"/>
    <w:rsid w:val="00192BFF"/>
    <w:rsid w:val="001A58C6"/>
    <w:rsid w:val="001A5CF1"/>
    <w:rsid w:val="001B08BE"/>
    <w:rsid w:val="001B3F21"/>
    <w:rsid w:val="001B4B3B"/>
    <w:rsid w:val="001C1411"/>
    <w:rsid w:val="001C377E"/>
    <w:rsid w:val="001E4014"/>
    <w:rsid w:val="001E6D7C"/>
    <w:rsid w:val="001F2451"/>
    <w:rsid w:val="00206851"/>
    <w:rsid w:val="002359FF"/>
    <w:rsid w:val="002404CC"/>
    <w:rsid w:val="0024271B"/>
    <w:rsid w:val="00243FFE"/>
    <w:rsid w:val="00246D75"/>
    <w:rsid w:val="002537A3"/>
    <w:rsid w:val="002849D7"/>
    <w:rsid w:val="00285D9A"/>
    <w:rsid w:val="002B3E10"/>
    <w:rsid w:val="002F7A21"/>
    <w:rsid w:val="00307258"/>
    <w:rsid w:val="0031207E"/>
    <w:rsid w:val="00315DA1"/>
    <w:rsid w:val="003168B8"/>
    <w:rsid w:val="003168D2"/>
    <w:rsid w:val="00316FB2"/>
    <w:rsid w:val="00332CCE"/>
    <w:rsid w:val="00336438"/>
    <w:rsid w:val="00340DC6"/>
    <w:rsid w:val="003448FE"/>
    <w:rsid w:val="00355BBF"/>
    <w:rsid w:val="0035688B"/>
    <w:rsid w:val="00375B65"/>
    <w:rsid w:val="0038023C"/>
    <w:rsid w:val="00382F8B"/>
    <w:rsid w:val="003918D2"/>
    <w:rsid w:val="00397FD2"/>
    <w:rsid w:val="003A7E20"/>
    <w:rsid w:val="003B2431"/>
    <w:rsid w:val="003D7D1A"/>
    <w:rsid w:val="003E000F"/>
    <w:rsid w:val="003E0FA4"/>
    <w:rsid w:val="003E1225"/>
    <w:rsid w:val="003F240D"/>
    <w:rsid w:val="00406705"/>
    <w:rsid w:val="00406B5B"/>
    <w:rsid w:val="004326CB"/>
    <w:rsid w:val="00436CAB"/>
    <w:rsid w:val="00443207"/>
    <w:rsid w:val="0044682B"/>
    <w:rsid w:val="00464887"/>
    <w:rsid w:val="004746D6"/>
    <w:rsid w:val="00485992"/>
    <w:rsid w:val="00491096"/>
    <w:rsid w:val="0049278B"/>
    <w:rsid w:val="004942FC"/>
    <w:rsid w:val="00494F65"/>
    <w:rsid w:val="00497507"/>
    <w:rsid w:val="00497CE3"/>
    <w:rsid w:val="004A0144"/>
    <w:rsid w:val="004A2D4E"/>
    <w:rsid w:val="004B0F6A"/>
    <w:rsid w:val="004B5F51"/>
    <w:rsid w:val="004C06F0"/>
    <w:rsid w:val="004C71DA"/>
    <w:rsid w:val="00500662"/>
    <w:rsid w:val="00501E77"/>
    <w:rsid w:val="00506155"/>
    <w:rsid w:val="0050670A"/>
    <w:rsid w:val="0052162D"/>
    <w:rsid w:val="0052282E"/>
    <w:rsid w:val="00543147"/>
    <w:rsid w:val="00543822"/>
    <w:rsid w:val="00547A9C"/>
    <w:rsid w:val="00550866"/>
    <w:rsid w:val="00551A76"/>
    <w:rsid w:val="00555006"/>
    <w:rsid w:val="00560023"/>
    <w:rsid w:val="00561F11"/>
    <w:rsid w:val="0056498F"/>
    <w:rsid w:val="005657A0"/>
    <w:rsid w:val="00582F6B"/>
    <w:rsid w:val="00592A7B"/>
    <w:rsid w:val="00597AF1"/>
    <w:rsid w:val="005A140C"/>
    <w:rsid w:val="005A42B1"/>
    <w:rsid w:val="005B112C"/>
    <w:rsid w:val="005B1D90"/>
    <w:rsid w:val="005B6CC6"/>
    <w:rsid w:val="005B7857"/>
    <w:rsid w:val="005B7B23"/>
    <w:rsid w:val="005C3E20"/>
    <w:rsid w:val="005D1FBA"/>
    <w:rsid w:val="005D3589"/>
    <w:rsid w:val="005E7CF5"/>
    <w:rsid w:val="00601702"/>
    <w:rsid w:val="00602D97"/>
    <w:rsid w:val="006179A3"/>
    <w:rsid w:val="006213E9"/>
    <w:rsid w:val="00624272"/>
    <w:rsid w:val="00630BEF"/>
    <w:rsid w:val="00633F6D"/>
    <w:rsid w:val="00635C3C"/>
    <w:rsid w:val="00636F85"/>
    <w:rsid w:val="006578AB"/>
    <w:rsid w:val="00673785"/>
    <w:rsid w:val="006778C7"/>
    <w:rsid w:val="00686208"/>
    <w:rsid w:val="00687F8F"/>
    <w:rsid w:val="00694595"/>
    <w:rsid w:val="006B55A0"/>
    <w:rsid w:val="006E771B"/>
    <w:rsid w:val="006F01D9"/>
    <w:rsid w:val="006F0D99"/>
    <w:rsid w:val="006F527A"/>
    <w:rsid w:val="006F6202"/>
    <w:rsid w:val="006F656C"/>
    <w:rsid w:val="006F7FB1"/>
    <w:rsid w:val="00702BDF"/>
    <w:rsid w:val="00703EDD"/>
    <w:rsid w:val="00722D06"/>
    <w:rsid w:val="00736F0B"/>
    <w:rsid w:val="0075275A"/>
    <w:rsid w:val="007537E0"/>
    <w:rsid w:val="00754BD3"/>
    <w:rsid w:val="007638C5"/>
    <w:rsid w:val="00780D43"/>
    <w:rsid w:val="007813AF"/>
    <w:rsid w:val="007869AF"/>
    <w:rsid w:val="007A3BBD"/>
    <w:rsid w:val="007B49E6"/>
    <w:rsid w:val="007B7453"/>
    <w:rsid w:val="007C5956"/>
    <w:rsid w:val="007D199E"/>
    <w:rsid w:val="007E171D"/>
    <w:rsid w:val="007E2F06"/>
    <w:rsid w:val="007F6208"/>
    <w:rsid w:val="00802151"/>
    <w:rsid w:val="00810676"/>
    <w:rsid w:val="00810BA3"/>
    <w:rsid w:val="00827829"/>
    <w:rsid w:val="00831F27"/>
    <w:rsid w:val="008353AE"/>
    <w:rsid w:val="008407A8"/>
    <w:rsid w:val="00854012"/>
    <w:rsid w:val="0086777E"/>
    <w:rsid w:val="00870E96"/>
    <w:rsid w:val="008769E1"/>
    <w:rsid w:val="008810D2"/>
    <w:rsid w:val="00885040"/>
    <w:rsid w:val="00885A19"/>
    <w:rsid w:val="008925E1"/>
    <w:rsid w:val="00897581"/>
    <w:rsid w:val="008A7BAB"/>
    <w:rsid w:val="008A7FF7"/>
    <w:rsid w:val="008B27FA"/>
    <w:rsid w:val="008C6D90"/>
    <w:rsid w:val="008E0CA0"/>
    <w:rsid w:val="008E3958"/>
    <w:rsid w:val="008E3B1C"/>
    <w:rsid w:val="008E5082"/>
    <w:rsid w:val="008F06B6"/>
    <w:rsid w:val="008F7CF9"/>
    <w:rsid w:val="00910B24"/>
    <w:rsid w:val="00913B40"/>
    <w:rsid w:val="009164E6"/>
    <w:rsid w:val="009166EA"/>
    <w:rsid w:val="00933F1A"/>
    <w:rsid w:val="009348DE"/>
    <w:rsid w:val="009353B9"/>
    <w:rsid w:val="00943750"/>
    <w:rsid w:val="00947858"/>
    <w:rsid w:val="00952953"/>
    <w:rsid w:val="00953257"/>
    <w:rsid w:val="00965D8F"/>
    <w:rsid w:val="00972259"/>
    <w:rsid w:val="0097350F"/>
    <w:rsid w:val="00975674"/>
    <w:rsid w:val="00975CAC"/>
    <w:rsid w:val="00975EB4"/>
    <w:rsid w:val="009A00D4"/>
    <w:rsid w:val="009A4AF7"/>
    <w:rsid w:val="009B0B47"/>
    <w:rsid w:val="009E17EC"/>
    <w:rsid w:val="009E48CC"/>
    <w:rsid w:val="00A038CF"/>
    <w:rsid w:val="00A03E2A"/>
    <w:rsid w:val="00A116F5"/>
    <w:rsid w:val="00A13229"/>
    <w:rsid w:val="00A26566"/>
    <w:rsid w:val="00A30DBE"/>
    <w:rsid w:val="00A3126E"/>
    <w:rsid w:val="00A55E36"/>
    <w:rsid w:val="00A64136"/>
    <w:rsid w:val="00A64BAF"/>
    <w:rsid w:val="00A65EC7"/>
    <w:rsid w:val="00A679A0"/>
    <w:rsid w:val="00A7153C"/>
    <w:rsid w:val="00A72A16"/>
    <w:rsid w:val="00A977AD"/>
    <w:rsid w:val="00AA193F"/>
    <w:rsid w:val="00AA46E7"/>
    <w:rsid w:val="00AB29E7"/>
    <w:rsid w:val="00AB5CF6"/>
    <w:rsid w:val="00AC3708"/>
    <w:rsid w:val="00AD3954"/>
    <w:rsid w:val="00AE50B2"/>
    <w:rsid w:val="00AF133C"/>
    <w:rsid w:val="00AF1F57"/>
    <w:rsid w:val="00B17D06"/>
    <w:rsid w:val="00B21567"/>
    <w:rsid w:val="00B220CC"/>
    <w:rsid w:val="00B42102"/>
    <w:rsid w:val="00B43738"/>
    <w:rsid w:val="00B46D22"/>
    <w:rsid w:val="00B50FBC"/>
    <w:rsid w:val="00B534EF"/>
    <w:rsid w:val="00B64A41"/>
    <w:rsid w:val="00B7147D"/>
    <w:rsid w:val="00B82383"/>
    <w:rsid w:val="00B90FCF"/>
    <w:rsid w:val="00B96096"/>
    <w:rsid w:val="00B96D4A"/>
    <w:rsid w:val="00BA4D89"/>
    <w:rsid w:val="00BA596E"/>
    <w:rsid w:val="00BB0592"/>
    <w:rsid w:val="00BB3871"/>
    <w:rsid w:val="00BB5D9A"/>
    <w:rsid w:val="00BC1A7C"/>
    <w:rsid w:val="00BD4F50"/>
    <w:rsid w:val="00BE55E7"/>
    <w:rsid w:val="00BF6975"/>
    <w:rsid w:val="00BF77F0"/>
    <w:rsid w:val="00C04752"/>
    <w:rsid w:val="00C069AE"/>
    <w:rsid w:val="00C06CA0"/>
    <w:rsid w:val="00C06CCD"/>
    <w:rsid w:val="00C10295"/>
    <w:rsid w:val="00C11DEE"/>
    <w:rsid w:val="00C146FC"/>
    <w:rsid w:val="00C15CA7"/>
    <w:rsid w:val="00C25DC2"/>
    <w:rsid w:val="00C40F60"/>
    <w:rsid w:val="00C43FD9"/>
    <w:rsid w:val="00C44F79"/>
    <w:rsid w:val="00C47B56"/>
    <w:rsid w:val="00C50BFA"/>
    <w:rsid w:val="00C573B0"/>
    <w:rsid w:val="00C8548A"/>
    <w:rsid w:val="00C941C8"/>
    <w:rsid w:val="00C960CC"/>
    <w:rsid w:val="00CA7CEB"/>
    <w:rsid w:val="00CC0638"/>
    <w:rsid w:val="00CC15D2"/>
    <w:rsid w:val="00CC5759"/>
    <w:rsid w:val="00CD54CF"/>
    <w:rsid w:val="00CE4570"/>
    <w:rsid w:val="00CE5070"/>
    <w:rsid w:val="00CE5F2D"/>
    <w:rsid w:val="00D001E5"/>
    <w:rsid w:val="00D01101"/>
    <w:rsid w:val="00D02DCF"/>
    <w:rsid w:val="00D05950"/>
    <w:rsid w:val="00D07E80"/>
    <w:rsid w:val="00D1773B"/>
    <w:rsid w:val="00D23D68"/>
    <w:rsid w:val="00D7198A"/>
    <w:rsid w:val="00D930E3"/>
    <w:rsid w:val="00D935AD"/>
    <w:rsid w:val="00DA04EF"/>
    <w:rsid w:val="00DA3E89"/>
    <w:rsid w:val="00DB3454"/>
    <w:rsid w:val="00DB5AEB"/>
    <w:rsid w:val="00DD2E15"/>
    <w:rsid w:val="00DD5F03"/>
    <w:rsid w:val="00DD73FB"/>
    <w:rsid w:val="00DE3AD0"/>
    <w:rsid w:val="00E00262"/>
    <w:rsid w:val="00E03333"/>
    <w:rsid w:val="00E06D30"/>
    <w:rsid w:val="00E25C47"/>
    <w:rsid w:val="00E368DB"/>
    <w:rsid w:val="00E44CE0"/>
    <w:rsid w:val="00E44DDC"/>
    <w:rsid w:val="00E5216B"/>
    <w:rsid w:val="00E61F7C"/>
    <w:rsid w:val="00E7387F"/>
    <w:rsid w:val="00E806C6"/>
    <w:rsid w:val="00E975D6"/>
    <w:rsid w:val="00EA1C0E"/>
    <w:rsid w:val="00EA69AA"/>
    <w:rsid w:val="00EB0299"/>
    <w:rsid w:val="00EB75AE"/>
    <w:rsid w:val="00ED0996"/>
    <w:rsid w:val="00EE10D5"/>
    <w:rsid w:val="00EE3036"/>
    <w:rsid w:val="00EE51EF"/>
    <w:rsid w:val="00EF4475"/>
    <w:rsid w:val="00F061F3"/>
    <w:rsid w:val="00F248F3"/>
    <w:rsid w:val="00F352B9"/>
    <w:rsid w:val="00F357E2"/>
    <w:rsid w:val="00F36F87"/>
    <w:rsid w:val="00F4060E"/>
    <w:rsid w:val="00F50E00"/>
    <w:rsid w:val="00F517F4"/>
    <w:rsid w:val="00F5589F"/>
    <w:rsid w:val="00F81144"/>
    <w:rsid w:val="00F86979"/>
    <w:rsid w:val="00F93239"/>
    <w:rsid w:val="00FA67D3"/>
    <w:rsid w:val="00FB42FF"/>
    <w:rsid w:val="00FC057E"/>
    <w:rsid w:val="00FC1A51"/>
    <w:rsid w:val="00FE2388"/>
    <w:rsid w:val="00FE4233"/>
    <w:rsid w:val="00FE5BD9"/>
    <w:rsid w:val="00FE694C"/>
    <w:rsid w:val="00FF1E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indow" stroke="f">
      <v:fill color="window" on="f"/>
      <v:stroke on="f"/>
    </o:shapedefaults>
    <o:shapelayout v:ext="edit">
      <o:idmap v:ext="edit" data="1"/>
    </o:shapelayout>
  </w:shapeDefaults>
  <w:decimalSymbol w:val="."/>
  <w:listSeparator w:val=","/>
  <w14:docId w14:val="4C49884C"/>
  <w15:docId w15:val="{25300037-C0DF-426E-9942-99246B37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6208"/>
    <w:pPr>
      <w:widowControl w:val="0"/>
      <w:spacing w:before="120"/>
    </w:pPr>
    <w:rPr>
      <w:rFonts w:eastAsia="細明體"/>
      <w:kern w:val="2"/>
      <w:sz w:val="24"/>
    </w:rPr>
  </w:style>
  <w:style w:type="paragraph" w:styleId="1">
    <w:name w:val="heading 1"/>
    <w:basedOn w:val="a1"/>
    <w:next w:val="a1"/>
    <w:qFormat/>
    <w:rsid w:val="00686208"/>
    <w:pPr>
      <w:keepNext/>
      <w:spacing w:before="180" w:after="180" w:line="720" w:lineRule="auto"/>
      <w:outlineLvl w:val="0"/>
    </w:pPr>
    <w:rPr>
      <w:rFonts w:ascii="Arial" w:eastAsia="新細明體" w:hAnsi="Arial"/>
      <w:b/>
      <w:kern w:val="52"/>
      <w:sz w:val="52"/>
    </w:rPr>
  </w:style>
  <w:style w:type="paragraph" w:styleId="2">
    <w:name w:val="heading 2"/>
    <w:basedOn w:val="a1"/>
    <w:next w:val="a2"/>
    <w:qFormat/>
    <w:rsid w:val="00686208"/>
    <w:pPr>
      <w:keepNext/>
      <w:spacing w:line="720" w:lineRule="auto"/>
      <w:outlineLvl w:val="1"/>
    </w:pPr>
    <w:rPr>
      <w:rFonts w:ascii="Arial" w:eastAsia="新細明體" w:hAnsi="Arial"/>
      <w:b/>
      <w:sz w:val="48"/>
    </w:rPr>
  </w:style>
  <w:style w:type="paragraph" w:styleId="3">
    <w:name w:val="heading 3"/>
    <w:basedOn w:val="a1"/>
    <w:next w:val="a2"/>
    <w:qFormat/>
    <w:rsid w:val="00686208"/>
    <w:pPr>
      <w:keepNext/>
      <w:spacing w:line="720" w:lineRule="auto"/>
      <w:outlineLvl w:val="2"/>
    </w:pPr>
    <w:rPr>
      <w:rFonts w:ascii="Arial" w:eastAsia="新細明體" w:hAnsi="Arial"/>
      <w:b/>
      <w:sz w:val="36"/>
    </w:rPr>
  </w:style>
  <w:style w:type="paragraph" w:styleId="4">
    <w:name w:val="heading 4"/>
    <w:basedOn w:val="a1"/>
    <w:next w:val="a1"/>
    <w:link w:val="40"/>
    <w:uiPriority w:val="9"/>
    <w:semiHidden/>
    <w:unhideWhenUsed/>
    <w:qFormat/>
    <w:rsid w:val="00A038CF"/>
    <w:pPr>
      <w:keepNext/>
      <w:spacing w:line="720" w:lineRule="auto"/>
      <w:outlineLvl w:val="3"/>
    </w:pPr>
    <w:rPr>
      <w:rFonts w:ascii="Cambria" w:eastAsia="新細明體" w:hAnsi="Cambria"/>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i">
    <w:name w:val="(i)"/>
    <w:basedOn w:val="a1"/>
    <w:rsid w:val="00686208"/>
    <w:pPr>
      <w:numPr>
        <w:numId w:val="1"/>
      </w:numPr>
      <w:snapToGrid w:val="0"/>
    </w:pPr>
  </w:style>
  <w:style w:type="paragraph" w:customStyle="1" w:styleId="Text2">
    <w:name w:val="Text2"/>
    <w:basedOn w:val="a1"/>
    <w:rsid w:val="00686208"/>
    <w:pPr>
      <w:numPr>
        <w:numId w:val="4"/>
      </w:numPr>
      <w:adjustRightInd w:val="0"/>
      <w:jc w:val="both"/>
    </w:pPr>
  </w:style>
  <w:style w:type="character" w:styleId="a6">
    <w:name w:val="annotation reference"/>
    <w:basedOn w:val="a3"/>
    <w:semiHidden/>
    <w:rsid w:val="00686208"/>
    <w:rPr>
      <w:sz w:val="18"/>
    </w:rPr>
  </w:style>
  <w:style w:type="paragraph" w:customStyle="1" w:styleId="a7">
    <w:name w:val="一般段落文字"/>
    <w:basedOn w:val="a1"/>
    <w:rsid w:val="00686208"/>
    <w:pPr>
      <w:ind w:firstLine="482"/>
    </w:pPr>
  </w:style>
  <w:style w:type="paragraph" w:styleId="a8">
    <w:name w:val="annotation text"/>
    <w:basedOn w:val="a1"/>
    <w:semiHidden/>
    <w:rsid w:val="00686208"/>
  </w:style>
  <w:style w:type="paragraph" w:customStyle="1" w:styleId="20">
    <w:name w:val="正文(2)"/>
    <w:basedOn w:val="a9"/>
    <w:rsid w:val="00686208"/>
    <w:pPr>
      <w:spacing w:before="120"/>
    </w:pPr>
  </w:style>
  <w:style w:type="paragraph" w:styleId="aa">
    <w:name w:val="Block Text"/>
    <w:basedOn w:val="a1"/>
    <w:semiHidden/>
    <w:rsid w:val="00686208"/>
    <w:pPr>
      <w:spacing w:before="180" w:after="60"/>
      <w:ind w:left="57" w:right="57"/>
    </w:pPr>
  </w:style>
  <w:style w:type="paragraph" w:styleId="ab">
    <w:name w:val="Body Text"/>
    <w:basedOn w:val="a1"/>
    <w:semiHidden/>
    <w:rsid w:val="00686208"/>
    <w:pPr>
      <w:spacing w:before="0"/>
    </w:pPr>
    <w:rPr>
      <w:sz w:val="20"/>
    </w:rPr>
  </w:style>
  <w:style w:type="paragraph" w:customStyle="1" w:styleId="C-head">
    <w:name w:val="C-head"/>
    <w:basedOn w:val="a1"/>
    <w:rsid w:val="00686208"/>
    <w:pPr>
      <w:numPr>
        <w:numId w:val="3"/>
      </w:numPr>
      <w:snapToGrid w:val="0"/>
    </w:pPr>
    <w:rPr>
      <w:rFonts w:eastAsia="華康粗圓體"/>
      <w:sz w:val="28"/>
    </w:rPr>
  </w:style>
  <w:style w:type="paragraph" w:customStyle="1" w:styleId="D-head">
    <w:name w:val="D-head"/>
    <w:basedOn w:val="a1"/>
    <w:rsid w:val="00686208"/>
    <w:pPr>
      <w:tabs>
        <w:tab w:val="left" w:pos="3960"/>
      </w:tabs>
      <w:snapToGrid w:val="0"/>
    </w:pPr>
    <w:rPr>
      <w:rFonts w:ascii="Arial" w:eastAsia="華康粗圓體" w:hAnsi="Arial"/>
    </w:rPr>
  </w:style>
  <w:style w:type="character" w:styleId="ac">
    <w:name w:val="Hyperlink"/>
    <w:basedOn w:val="a3"/>
    <w:semiHidden/>
    <w:rsid w:val="00686208"/>
    <w:rPr>
      <w:color w:val="0000FF"/>
      <w:u w:val="single"/>
    </w:rPr>
  </w:style>
  <w:style w:type="paragraph" w:styleId="ad">
    <w:name w:val="header"/>
    <w:basedOn w:val="a1"/>
    <w:rsid w:val="00686208"/>
    <w:pPr>
      <w:pBdr>
        <w:bottom w:val="single" w:sz="8" w:space="1" w:color="auto"/>
      </w:pBdr>
      <w:tabs>
        <w:tab w:val="right" w:pos="9072"/>
      </w:tabs>
      <w:spacing w:before="0"/>
    </w:pPr>
    <w:rPr>
      <w:rFonts w:eastAsia="標楷體"/>
      <w:sz w:val="20"/>
    </w:rPr>
  </w:style>
  <w:style w:type="paragraph" w:styleId="ae">
    <w:name w:val="footer"/>
    <w:basedOn w:val="a1"/>
    <w:link w:val="af"/>
    <w:uiPriority w:val="99"/>
    <w:rsid w:val="00686208"/>
    <w:pPr>
      <w:spacing w:before="0"/>
      <w:jc w:val="right"/>
    </w:pPr>
    <w:rPr>
      <w:rFonts w:eastAsia="標楷體"/>
      <w:sz w:val="20"/>
    </w:rPr>
  </w:style>
  <w:style w:type="paragraph" w:customStyle="1" w:styleId="Chapter-head">
    <w:name w:val="Chapter-head"/>
    <w:basedOn w:val="1"/>
    <w:rsid w:val="00686208"/>
    <w:pPr>
      <w:tabs>
        <w:tab w:val="left" w:pos="851"/>
      </w:tabs>
      <w:spacing w:before="120" w:after="0" w:line="240" w:lineRule="auto"/>
    </w:pPr>
    <w:rPr>
      <w:rFonts w:eastAsia="全真粗黑體"/>
      <w:b w:val="0"/>
      <w:sz w:val="90"/>
    </w:rPr>
  </w:style>
  <w:style w:type="paragraph" w:customStyle="1" w:styleId="A-head2">
    <w:name w:val="A-head(2)"/>
    <w:basedOn w:val="2"/>
    <w:rsid w:val="00686208"/>
    <w:pPr>
      <w:numPr>
        <w:ilvl w:val="1"/>
        <w:numId w:val="2"/>
      </w:numPr>
      <w:snapToGrid w:val="0"/>
      <w:spacing w:line="240" w:lineRule="auto"/>
    </w:pPr>
    <w:rPr>
      <w:rFonts w:eastAsia="華康粗圓體"/>
      <w:b w:val="0"/>
      <w:sz w:val="36"/>
    </w:rPr>
  </w:style>
  <w:style w:type="paragraph" w:styleId="a2">
    <w:name w:val="Normal Indent"/>
    <w:basedOn w:val="a1"/>
    <w:semiHidden/>
    <w:rsid w:val="00686208"/>
    <w:pPr>
      <w:ind w:left="480"/>
    </w:pPr>
  </w:style>
  <w:style w:type="paragraph" w:customStyle="1" w:styleId="a9">
    <w:name w:val="正文"/>
    <w:basedOn w:val="a1"/>
    <w:rsid w:val="00686208"/>
    <w:pPr>
      <w:snapToGrid w:val="0"/>
      <w:spacing w:before="80"/>
      <w:jc w:val="both"/>
    </w:pPr>
  </w:style>
  <w:style w:type="paragraph" w:customStyle="1" w:styleId="B-head">
    <w:name w:val="B-head"/>
    <w:basedOn w:val="3"/>
    <w:rsid w:val="00686208"/>
    <w:pPr>
      <w:numPr>
        <w:numId w:val="5"/>
      </w:numPr>
      <w:snapToGrid w:val="0"/>
      <w:spacing w:line="240" w:lineRule="auto"/>
    </w:pPr>
    <w:rPr>
      <w:rFonts w:eastAsia="華康粗圓體"/>
      <w:b w:val="0"/>
      <w:sz w:val="32"/>
    </w:rPr>
  </w:style>
  <w:style w:type="paragraph" w:styleId="af0">
    <w:name w:val="caption"/>
    <w:basedOn w:val="a1"/>
    <w:next w:val="a1"/>
    <w:qFormat/>
    <w:rsid w:val="00686208"/>
    <w:pPr>
      <w:spacing w:after="120"/>
    </w:pPr>
  </w:style>
  <w:style w:type="paragraph" w:styleId="af1">
    <w:name w:val="Body Text Indent"/>
    <w:basedOn w:val="a1"/>
    <w:semiHidden/>
    <w:rsid w:val="00686208"/>
    <w:pPr>
      <w:ind w:left="425"/>
      <w:jc w:val="both"/>
    </w:pPr>
  </w:style>
  <w:style w:type="table" w:styleId="af2">
    <w:name w:val="Table Grid"/>
    <w:basedOn w:val="a4"/>
    <w:uiPriority w:val="59"/>
    <w:rsid w:val="005061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標題 4 字元"/>
    <w:basedOn w:val="a3"/>
    <w:link w:val="4"/>
    <w:uiPriority w:val="9"/>
    <w:semiHidden/>
    <w:rsid w:val="00A038CF"/>
    <w:rPr>
      <w:rFonts w:ascii="Cambria" w:eastAsia="新細明體" w:hAnsi="Cambria" w:cs="Times New Roman"/>
      <w:kern w:val="2"/>
      <w:sz w:val="36"/>
      <w:szCs w:val="36"/>
    </w:rPr>
  </w:style>
  <w:style w:type="paragraph" w:styleId="21">
    <w:name w:val="Body Text Indent 2"/>
    <w:basedOn w:val="a1"/>
    <w:link w:val="22"/>
    <w:uiPriority w:val="99"/>
    <w:semiHidden/>
    <w:unhideWhenUsed/>
    <w:rsid w:val="00A038CF"/>
    <w:pPr>
      <w:spacing w:after="120" w:line="480" w:lineRule="auto"/>
      <w:ind w:leftChars="200" w:left="480"/>
    </w:pPr>
  </w:style>
  <w:style w:type="character" w:customStyle="1" w:styleId="22">
    <w:name w:val="本文縮排 2 字元"/>
    <w:basedOn w:val="a3"/>
    <w:link w:val="21"/>
    <w:uiPriority w:val="99"/>
    <w:semiHidden/>
    <w:rsid w:val="00A038CF"/>
    <w:rPr>
      <w:rFonts w:eastAsia="細明體"/>
      <w:kern w:val="2"/>
      <w:sz w:val="24"/>
    </w:rPr>
  </w:style>
  <w:style w:type="paragraph" w:styleId="30">
    <w:name w:val="Body Text Indent 3"/>
    <w:basedOn w:val="a1"/>
    <w:link w:val="31"/>
    <w:uiPriority w:val="99"/>
    <w:semiHidden/>
    <w:unhideWhenUsed/>
    <w:rsid w:val="00A038CF"/>
    <w:pPr>
      <w:spacing w:after="120"/>
      <w:ind w:leftChars="200" w:left="480"/>
    </w:pPr>
    <w:rPr>
      <w:sz w:val="16"/>
      <w:szCs w:val="16"/>
    </w:rPr>
  </w:style>
  <w:style w:type="character" w:customStyle="1" w:styleId="31">
    <w:name w:val="本文縮排 3 字元"/>
    <w:basedOn w:val="a3"/>
    <w:link w:val="30"/>
    <w:uiPriority w:val="99"/>
    <w:semiHidden/>
    <w:rsid w:val="00A038CF"/>
    <w:rPr>
      <w:rFonts w:eastAsia="細明體"/>
      <w:kern w:val="2"/>
      <w:sz w:val="16"/>
      <w:szCs w:val="16"/>
    </w:rPr>
  </w:style>
  <w:style w:type="paragraph" w:customStyle="1" w:styleId="218">
    <w:name w:val="標題2 (18)"/>
    <w:basedOn w:val="a1"/>
    <w:rsid w:val="00A038CF"/>
    <w:pPr>
      <w:snapToGrid w:val="0"/>
      <w:spacing w:before="0"/>
      <w:jc w:val="both"/>
    </w:pPr>
    <w:rPr>
      <w:rFonts w:ascii="Arial" w:eastAsia="華康粗圓體" w:hAnsi="Arial"/>
      <w:sz w:val="36"/>
    </w:rPr>
  </w:style>
  <w:style w:type="paragraph" w:customStyle="1" w:styleId="120">
    <w:name w:val="標題1 (20)"/>
    <w:basedOn w:val="a1"/>
    <w:next w:val="a1"/>
    <w:rsid w:val="00A038CF"/>
    <w:pPr>
      <w:snapToGrid w:val="0"/>
      <w:spacing w:before="0"/>
      <w:jc w:val="both"/>
    </w:pPr>
    <w:rPr>
      <w:rFonts w:ascii="Arial" w:eastAsia="華康粗圓體" w:hAnsi="Arial"/>
      <w:sz w:val="40"/>
    </w:rPr>
  </w:style>
  <w:style w:type="paragraph" w:customStyle="1" w:styleId="414">
    <w:name w:val="標題4 (14)"/>
    <w:basedOn w:val="a1"/>
    <w:next w:val="a1"/>
    <w:rsid w:val="00A038CF"/>
    <w:pPr>
      <w:snapToGrid w:val="0"/>
      <w:spacing w:before="0"/>
      <w:jc w:val="both"/>
    </w:pPr>
    <w:rPr>
      <w:rFonts w:eastAsia="華康粗圓體"/>
      <w:sz w:val="28"/>
    </w:rPr>
  </w:style>
  <w:style w:type="paragraph" w:customStyle="1" w:styleId="af3">
    <w:name w:val="圖字"/>
    <w:basedOn w:val="a1"/>
    <w:rsid w:val="00A038CF"/>
    <w:pPr>
      <w:snapToGrid w:val="0"/>
      <w:jc w:val="both"/>
    </w:pPr>
  </w:style>
  <w:style w:type="paragraph" w:customStyle="1" w:styleId="af4">
    <w:name w:val="練習"/>
    <w:basedOn w:val="a1"/>
    <w:rsid w:val="00A038CF"/>
    <w:pPr>
      <w:adjustRightInd w:val="0"/>
      <w:snapToGrid w:val="0"/>
      <w:jc w:val="both"/>
    </w:pPr>
    <w:rPr>
      <w:rFonts w:eastAsia="華康粗圓體"/>
      <w:sz w:val="36"/>
      <w:u w:val="single"/>
    </w:rPr>
  </w:style>
  <w:style w:type="paragraph" w:customStyle="1" w:styleId="Default">
    <w:name w:val="Default"/>
    <w:rsid w:val="00BB5D9A"/>
    <w:pPr>
      <w:widowControl w:val="0"/>
      <w:autoSpaceDE w:val="0"/>
      <w:autoSpaceDN w:val="0"/>
      <w:adjustRightInd w:val="0"/>
    </w:pPr>
    <w:rPr>
      <w:rFonts w:ascii="HiddenHorzOCl" w:eastAsia="HiddenHorzOCl" w:hAnsi="Calibri" w:cs="HiddenHorzOCl"/>
      <w:color w:val="000000"/>
      <w:sz w:val="24"/>
      <w:szCs w:val="24"/>
    </w:rPr>
  </w:style>
  <w:style w:type="paragraph" w:customStyle="1" w:styleId="i0">
    <w:name w:val="標題 (i)"/>
    <w:basedOn w:val="a1"/>
    <w:rsid w:val="00F352B9"/>
    <w:pPr>
      <w:adjustRightInd w:val="0"/>
      <w:snapToGrid w:val="0"/>
      <w:outlineLvl w:val="2"/>
    </w:pPr>
    <w:rPr>
      <w:rFonts w:ascii="Arial" w:eastAsia="新細明體" w:hAnsi="Arial"/>
      <w:b/>
      <w:sz w:val="32"/>
    </w:rPr>
  </w:style>
  <w:style w:type="paragraph" w:customStyle="1" w:styleId="af5">
    <w:name w:val="圖片說明"/>
    <w:basedOn w:val="a1"/>
    <w:rsid w:val="00F352B9"/>
    <w:pPr>
      <w:snapToGrid w:val="0"/>
      <w:spacing w:after="120"/>
      <w:ind w:firstLine="482"/>
    </w:pPr>
    <w:rPr>
      <w:rFonts w:eastAsia="新細明體"/>
    </w:rPr>
  </w:style>
  <w:style w:type="paragraph" w:customStyle="1" w:styleId="af6">
    <w:name w:val="圖片"/>
    <w:basedOn w:val="a1"/>
    <w:rsid w:val="00F352B9"/>
    <w:pPr>
      <w:snapToGrid w:val="0"/>
      <w:spacing w:line="2400" w:lineRule="auto"/>
      <w:ind w:firstLine="482"/>
    </w:pPr>
    <w:rPr>
      <w:rFonts w:eastAsia="新細明體"/>
    </w:rPr>
  </w:style>
  <w:style w:type="paragraph" w:styleId="af7">
    <w:name w:val="Balloon Text"/>
    <w:basedOn w:val="a1"/>
    <w:link w:val="af8"/>
    <w:uiPriority w:val="99"/>
    <w:semiHidden/>
    <w:unhideWhenUsed/>
    <w:rsid w:val="000B483E"/>
    <w:pPr>
      <w:spacing w:before="0"/>
    </w:pPr>
    <w:rPr>
      <w:rFonts w:asciiTheme="majorHAnsi" w:eastAsiaTheme="majorEastAsia" w:hAnsiTheme="majorHAnsi" w:cstheme="majorBidi"/>
      <w:sz w:val="16"/>
      <w:szCs w:val="16"/>
    </w:rPr>
  </w:style>
  <w:style w:type="character" w:customStyle="1" w:styleId="af8">
    <w:name w:val="註解方塊文字 字元"/>
    <w:basedOn w:val="a3"/>
    <w:link w:val="af7"/>
    <w:uiPriority w:val="99"/>
    <w:semiHidden/>
    <w:rsid w:val="000B483E"/>
    <w:rPr>
      <w:rFonts w:asciiTheme="majorHAnsi" w:eastAsiaTheme="majorEastAsia" w:hAnsiTheme="majorHAnsi" w:cstheme="majorBidi"/>
      <w:kern w:val="2"/>
      <w:sz w:val="16"/>
      <w:szCs w:val="16"/>
    </w:rPr>
  </w:style>
  <w:style w:type="paragraph" w:customStyle="1" w:styleId="a0">
    <w:name w:val="標題 (a)"/>
    <w:basedOn w:val="3"/>
    <w:rsid w:val="0009623A"/>
    <w:pPr>
      <w:keepNext w:val="0"/>
      <w:numPr>
        <w:numId w:val="15"/>
      </w:numPr>
      <w:tabs>
        <w:tab w:val="left" w:pos="737"/>
      </w:tabs>
      <w:adjustRightInd w:val="0"/>
      <w:snapToGrid w:val="0"/>
      <w:spacing w:line="240" w:lineRule="auto"/>
    </w:pPr>
    <w:rPr>
      <w:sz w:val="40"/>
    </w:rPr>
  </w:style>
  <w:style w:type="paragraph" w:customStyle="1" w:styleId="11">
    <w:name w:val="標題 1.1"/>
    <w:basedOn w:val="2"/>
    <w:rsid w:val="0009623A"/>
    <w:pPr>
      <w:numPr>
        <w:numId w:val="16"/>
      </w:numPr>
      <w:tabs>
        <w:tab w:val="clear" w:pos="720"/>
        <w:tab w:val="left" w:pos="851"/>
      </w:tabs>
      <w:adjustRightInd w:val="0"/>
      <w:snapToGrid w:val="0"/>
      <w:spacing w:line="240" w:lineRule="auto"/>
    </w:pPr>
  </w:style>
  <w:style w:type="paragraph" w:styleId="af9">
    <w:name w:val="List Paragraph"/>
    <w:basedOn w:val="a1"/>
    <w:uiPriority w:val="34"/>
    <w:qFormat/>
    <w:rsid w:val="00943750"/>
    <w:pPr>
      <w:ind w:leftChars="200" w:left="480"/>
    </w:pPr>
  </w:style>
  <w:style w:type="character" w:customStyle="1" w:styleId="hps">
    <w:name w:val="hps"/>
    <w:basedOn w:val="a3"/>
    <w:rsid w:val="00117D88"/>
  </w:style>
  <w:style w:type="character" w:customStyle="1" w:styleId="shorttext">
    <w:name w:val="short_text"/>
    <w:basedOn w:val="a3"/>
    <w:rsid w:val="00EF4475"/>
  </w:style>
  <w:style w:type="character" w:customStyle="1" w:styleId="af">
    <w:name w:val="頁尾 字元"/>
    <w:basedOn w:val="a3"/>
    <w:link w:val="ae"/>
    <w:uiPriority w:val="99"/>
    <w:rsid w:val="00C10295"/>
    <w:rPr>
      <w:rFonts w:eastAsia="標楷體"/>
      <w:kern w:val="2"/>
    </w:rPr>
  </w:style>
  <w:style w:type="paragraph" w:customStyle="1" w:styleId="a">
    <w:name w:val="(a)"/>
    <w:basedOn w:val="a1"/>
    <w:rsid w:val="00C10295"/>
    <w:pPr>
      <w:numPr>
        <w:numId w:val="45"/>
      </w:numPr>
      <w:adjustRightInd w:val="0"/>
      <w:snapToGrid w:val="0"/>
      <w:jc w:val="both"/>
    </w:pPr>
    <w:rPr>
      <w:rFonts w:eastAsia="華康粗圓體"/>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080227">
      <w:bodyDiv w:val="1"/>
      <w:marLeft w:val="0"/>
      <w:marRight w:val="0"/>
      <w:marTop w:val="0"/>
      <w:marBottom w:val="0"/>
      <w:divBdr>
        <w:top w:val="none" w:sz="0" w:space="0" w:color="auto"/>
        <w:left w:val="none" w:sz="0" w:space="0" w:color="auto"/>
        <w:bottom w:val="none" w:sz="0" w:space="0" w:color="auto"/>
        <w:right w:val="none" w:sz="0" w:space="0" w:color="auto"/>
      </w:divBdr>
      <w:divsChild>
        <w:div w:id="1959872022">
          <w:marLeft w:val="0"/>
          <w:marRight w:val="0"/>
          <w:marTop w:val="0"/>
          <w:marBottom w:val="0"/>
          <w:divBdr>
            <w:top w:val="none" w:sz="0" w:space="0" w:color="auto"/>
            <w:left w:val="none" w:sz="0" w:space="0" w:color="auto"/>
            <w:bottom w:val="none" w:sz="0" w:space="0" w:color="auto"/>
            <w:right w:val="none" w:sz="0" w:space="0" w:color="auto"/>
          </w:divBdr>
          <w:divsChild>
            <w:div w:id="986935808">
              <w:marLeft w:val="0"/>
              <w:marRight w:val="0"/>
              <w:marTop w:val="0"/>
              <w:marBottom w:val="0"/>
              <w:divBdr>
                <w:top w:val="none" w:sz="0" w:space="0" w:color="auto"/>
                <w:left w:val="none" w:sz="0" w:space="0" w:color="auto"/>
                <w:bottom w:val="none" w:sz="0" w:space="0" w:color="auto"/>
                <w:right w:val="none" w:sz="0" w:space="0" w:color="auto"/>
              </w:divBdr>
              <w:divsChild>
                <w:div w:id="1492713530">
                  <w:marLeft w:val="0"/>
                  <w:marRight w:val="0"/>
                  <w:marTop w:val="0"/>
                  <w:marBottom w:val="0"/>
                  <w:divBdr>
                    <w:top w:val="none" w:sz="0" w:space="0" w:color="auto"/>
                    <w:left w:val="none" w:sz="0" w:space="0" w:color="auto"/>
                    <w:bottom w:val="none" w:sz="0" w:space="0" w:color="auto"/>
                    <w:right w:val="none" w:sz="0" w:space="0" w:color="auto"/>
                  </w:divBdr>
                  <w:divsChild>
                    <w:div w:id="1470128093">
                      <w:marLeft w:val="0"/>
                      <w:marRight w:val="0"/>
                      <w:marTop w:val="0"/>
                      <w:marBottom w:val="0"/>
                      <w:divBdr>
                        <w:top w:val="none" w:sz="0" w:space="0" w:color="auto"/>
                        <w:left w:val="none" w:sz="0" w:space="0" w:color="auto"/>
                        <w:bottom w:val="none" w:sz="0" w:space="0" w:color="auto"/>
                        <w:right w:val="none" w:sz="0" w:space="0" w:color="auto"/>
                      </w:divBdr>
                      <w:divsChild>
                        <w:div w:id="2317824">
                          <w:marLeft w:val="0"/>
                          <w:marRight w:val="0"/>
                          <w:marTop w:val="0"/>
                          <w:marBottom w:val="0"/>
                          <w:divBdr>
                            <w:top w:val="none" w:sz="0" w:space="0" w:color="auto"/>
                            <w:left w:val="none" w:sz="0" w:space="0" w:color="auto"/>
                            <w:bottom w:val="none" w:sz="0" w:space="0" w:color="auto"/>
                            <w:right w:val="none" w:sz="0" w:space="0" w:color="auto"/>
                          </w:divBdr>
                          <w:divsChild>
                            <w:div w:id="1510563742">
                              <w:marLeft w:val="0"/>
                              <w:marRight w:val="0"/>
                              <w:marTop w:val="0"/>
                              <w:marBottom w:val="0"/>
                              <w:divBdr>
                                <w:top w:val="none" w:sz="0" w:space="0" w:color="auto"/>
                                <w:left w:val="none" w:sz="0" w:space="0" w:color="auto"/>
                                <w:bottom w:val="none" w:sz="0" w:space="0" w:color="auto"/>
                                <w:right w:val="none" w:sz="0" w:space="0" w:color="auto"/>
                              </w:divBdr>
                              <w:divsChild>
                                <w:div w:id="394008095">
                                  <w:marLeft w:val="0"/>
                                  <w:marRight w:val="0"/>
                                  <w:marTop w:val="0"/>
                                  <w:marBottom w:val="0"/>
                                  <w:divBdr>
                                    <w:top w:val="none" w:sz="0" w:space="0" w:color="auto"/>
                                    <w:left w:val="none" w:sz="0" w:space="0" w:color="auto"/>
                                    <w:bottom w:val="none" w:sz="0" w:space="0" w:color="auto"/>
                                    <w:right w:val="none" w:sz="0" w:space="0" w:color="auto"/>
                                  </w:divBdr>
                                  <w:divsChild>
                                    <w:div w:id="1315138638">
                                      <w:marLeft w:val="60"/>
                                      <w:marRight w:val="0"/>
                                      <w:marTop w:val="0"/>
                                      <w:marBottom w:val="0"/>
                                      <w:divBdr>
                                        <w:top w:val="none" w:sz="0" w:space="0" w:color="auto"/>
                                        <w:left w:val="none" w:sz="0" w:space="0" w:color="auto"/>
                                        <w:bottom w:val="none" w:sz="0" w:space="0" w:color="auto"/>
                                        <w:right w:val="none" w:sz="0" w:space="0" w:color="auto"/>
                                      </w:divBdr>
                                      <w:divsChild>
                                        <w:div w:id="864951600">
                                          <w:marLeft w:val="0"/>
                                          <w:marRight w:val="0"/>
                                          <w:marTop w:val="0"/>
                                          <w:marBottom w:val="0"/>
                                          <w:divBdr>
                                            <w:top w:val="none" w:sz="0" w:space="0" w:color="auto"/>
                                            <w:left w:val="none" w:sz="0" w:space="0" w:color="auto"/>
                                            <w:bottom w:val="none" w:sz="0" w:space="0" w:color="auto"/>
                                            <w:right w:val="none" w:sz="0" w:space="0" w:color="auto"/>
                                          </w:divBdr>
                                          <w:divsChild>
                                            <w:div w:id="451175676">
                                              <w:marLeft w:val="0"/>
                                              <w:marRight w:val="0"/>
                                              <w:marTop w:val="0"/>
                                              <w:marBottom w:val="120"/>
                                              <w:divBdr>
                                                <w:top w:val="single" w:sz="6" w:space="0" w:color="F5F5F5"/>
                                                <w:left w:val="single" w:sz="6" w:space="0" w:color="F5F5F5"/>
                                                <w:bottom w:val="single" w:sz="6" w:space="0" w:color="F5F5F5"/>
                                                <w:right w:val="single" w:sz="6" w:space="0" w:color="F5F5F5"/>
                                              </w:divBdr>
                                              <w:divsChild>
                                                <w:div w:id="1676493166">
                                                  <w:marLeft w:val="0"/>
                                                  <w:marRight w:val="0"/>
                                                  <w:marTop w:val="0"/>
                                                  <w:marBottom w:val="0"/>
                                                  <w:divBdr>
                                                    <w:top w:val="none" w:sz="0" w:space="0" w:color="auto"/>
                                                    <w:left w:val="none" w:sz="0" w:space="0" w:color="auto"/>
                                                    <w:bottom w:val="none" w:sz="0" w:space="0" w:color="auto"/>
                                                    <w:right w:val="none" w:sz="0" w:space="0" w:color="auto"/>
                                                  </w:divBdr>
                                                  <w:divsChild>
                                                    <w:div w:id="1628311209">
                                                      <w:marLeft w:val="0"/>
                                                      <w:marRight w:val="0"/>
                                                      <w:marTop w:val="0"/>
                                                      <w:marBottom w:val="0"/>
                                                      <w:divBdr>
                                                        <w:top w:val="none" w:sz="0" w:space="0" w:color="auto"/>
                                                        <w:left w:val="none" w:sz="0" w:space="0" w:color="auto"/>
                                                        <w:bottom w:val="none" w:sz="0" w:space="0" w:color="auto"/>
                                                        <w:right w:val="none" w:sz="0" w:space="0" w:color="auto"/>
                                                      </w:divBdr>
                                                    </w:div>
                                                  </w:divsChild>
                                                </w:div>
                                                <w:div w:id="1061754759">
                                                  <w:marLeft w:val="0"/>
                                                  <w:marRight w:val="0"/>
                                                  <w:marTop w:val="0"/>
                                                  <w:marBottom w:val="0"/>
                                                  <w:divBdr>
                                                    <w:top w:val="none" w:sz="0" w:space="0" w:color="auto"/>
                                                    <w:left w:val="none" w:sz="0" w:space="0" w:color="auto"/>
                                                    <w:bottom w:val="none" w:sz="0" w:space="0" w:color="auto"/>
                                                    <w:right w:val="none" w:sz="0" w:space="0" w:color="auto"/>
                                                  </w:divBdr>
                                                  <w:divsChild>
                                                    <w:div w:id="1633364588">
                                                      <w:marLeft w:val="0"/>
                                                      <w:marRight w:val="0"/>
                                                      <w:marTop w:val="0"/>
                                                      <w:marBottom w:val="0"/>
                                                      <w:divBdr>
                                                        <w:top w:val="none" w:sz="0" w:space="0" w:color="auto"/>
                                                        <w:left w:val="none" w:sz="0" w:space="0" w:color="auto"/>
                                                        <w:bottom w:val="none" w:sz="0" w:space="0" w:color="auto"/>
                                                        <w:right w:val="none" w:sz="0" w:space="0" w:color="auto"/>
                                                      </w:divBdr>
                                                      <w:divsChild>
                                                        <w:div w:id="761027222">
                                                          <w:marLeft w:val="0"/>
                                                          <w:marRight w:val="0"/>
                                                          <w:marTop w:val="0"/>
                                                          <w:marBottom w:val="0"/>
                                                          <w:divBdr>
                                                            <w:top w:val="none" w:sz="0" w:space="0" w:color="auto"/>
                                                            <w:left w:val="none" w:sz="0" w:space="0" w:color="auto"/>
                                                            <w:bottom w:val="none" w:sz="0" w:space="0" w:color="auto"/>
                                                            <w:right w:val="none" w:sz="0" w:space="0" w:color="auto"/>
                                                          </w:divBdr>
                                                        </w:div>
                                                      </w:divsChild>
                                                    </w:div>
                                                    <w:div w:id="692078915">
                                                      <w:marLeft w:val="0"/>
                                                      <w:marRight w:val="0"/>
                                                      <w:marTop w:val="0"/>
                                                      <w:marBottom w:val="0"/>
                                                      <w:divBdr>
                                                        <w:top w:val="none" w:sz="0" w:space="0" w:color="auto"/>
                                                        <w:left w:val="none" w:sz="0" w:space="0" w:color="auto"/>
                                                        <w:bottom w:val="none" w:sz="0" w:space="0" w:color="auto"/>
                                                        <w:right w:val="none" w:sz="0" w:space="0" w:color="auto"/>
                                                      </w:divBdr>
                                                      <w:divsChild>
                                                        <w:div w:id="114183538">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 w:id="2037997893">
                                              <w:marLeft w:val="0"/>
                                              <w:marRight w:val="0"/>
                                              <w:marTop w:val="240"/>
                                              <w:marBottom w:val="0"/>
                                              <w:divBdr>
                                                <w:top w:val="single" w:sz="6" w:space="6" w:color="EBEBEB"/>
                                                <w:left w:val="single" w:sz="6" w:space="6" w:color="EBEBEB"/>
                                                <w:bottom w:val="single" w:sz="6" w:space="6" w:color="EBEBEB"/>
                                                <w:right w:val="single" w:sz="6" w:space="6" w:color="EBEBEB"/>
                                              </w:divBdr>
                                              <w:divsChild>
                                                <w:div w:id="1203323578">
                                                  <w:marLeft w:val="0"/>
                                                  <w:marRight w:val="0"/>
                                                  <w:marTop w:val="0"/>
                                                  <w:marBottom w:val="0"/>
                                                  <w:divBdr>
                                                    <w:top w:val="none" w:sz="0" w:space="0" w:color="auto"/>
                                                    <w:left w:val="none" w:sz="0" w:space="0" w:color="auto"/>
                                                    <w:bottom w:val="none" w:sz="0" w:space="0" w:color="auto"/>
                                                    <w:right w:val="none" w:sz="0" w:space="0" w:color="auto"/>
                                                  </w:divBdr>
                                                  <w:divsChild>
                                                    <w:div w:id="7786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00675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262689421">
                                  <w:marLeft w:val="0"/>
                                  <w:marRight w:val="0"/>
                                  <w:marTop w:val="180"/>
                                  <w:marBottom w:val="0"/>
                                  <w:divBdr>
                                    <w:top w:val="none" w:sz="0" w:space="0" w:color="auto"/>
                                    <w:left w:val="none" w:sz="0" w:space="0" w:color="auto"/>
                                    <w:bottom w:val="none" w:sz="0" w:space="0" w:color="auto"/>
                                    <w:right w:val="none" w:sz="0" w:space="0" w:color="auto"/>
                                  </w:divBdr>
                                  <w:divsChild>
                                    <w:div w:id="829949797">
                                      <w:marLeft w:val="0"/>
                                      <w:marRight w:val="0"/>
                                      <w:marTop w:val="0"/>
                                      <w:marBottom w:val="0"/>
                                      <w:divBdr>
                                        <w:top w:val="none" w:sz="0" w:space="0" w:color="auto"/>
                                        <w:left w:val="none" w:sz="0" w:space="0" w:color="auto"/>
                                        <w:bottom w:val="none" w:sz="0" w:space="0" w:color="auto"/>
                                        <w:right w:val="none" w:sz="0" w:space="0" w:color="auto"/>
                                      </w:divBdr>
                                    </w:div>
                                    <w:div w:id="1651903697">
                                      <w:marLeft w:val="0"/>
                                      <w:marRight w:val="0"/>
                                      <w:marTop w:val="0"/>
                                      <w:marBottom w:val="0"/>
                                      <w:divBdr>
                                        <w:top w:val="none" w:sz="0" w:space="0" w:color="auto"/>
                                        <w:left w:val="none" w:sz="0" w:space="0" w:color="auto"/>
                                        <w:bottom w:val="none" w:sz="0" w:space="0" w:color="auto"/>
                                        <w:right w:val="none" w:sz="0" w:space="0" w:color="auto"/>
                                      </w:divBdr>
                                      <w:divsChild>
                                        <w:div w:id="2028822884">
                                          <w:marLeft w:val="0"/>
                                          <w:marRight w:val="0"/>
                                          <w:marTop w:val="0"/>
                                          <w:marBottom w:val="0"/>
                                          <w:divBdr>
                                            <w:top w:val="none" w:sz="0" w:space="0" w:color="auto"/>
                                            <w:left w:val="none" w:sz="0" w:space="0" w:color="auto"/>
                                            <w:bottom w:val="none" w:sz="0" w:space="0" w:color="auto"/>
                                            <w:right w:val="none" w:sz="0" w:space="0" w:color="auto"/>
                                          </w:divBdr>
                                          <w:divsChild>
                                            <w:div w:id="979963281">
                                              <w:marLeft w:val="0"/>
                                              <w:marRight w:val="0"/>
                                              <w:marTop w:val="0"/>
                                              <w:marBottom w:val="0"/>
                                              <w:divBdr>
                                                <w:top w:val="none" w:sz="0" w:space="0" w:color="auto"/>
                                                <w:left w:val="none" w:sz="0" w:space="0" w:color="auto"/>
                                                <w:bottom w:val="none" w:sz="0" w:space="0" w:color="auto"/>
                                                <w:right w:val="none" w:sz="0" w:space="0" w:color="auto"/>
                                              </w:divBdr>
                                              <w:divsChild>
                                                <w:div w:id="194346872">
                                                  <w:marLeft w:val="0"/>
                                                  <w:marRight w:val="0"/>
                                                  <w:marTop w:val="0"/>
                                                  <w:marBottom w:val="240"/>
                                                  <w:divBdr>
                                                    <w:top w:val="none" w:sz="0" w:space="0" w:color="auto"/>
                                                    <w:left w:val="none" w:sz="0" w:space="0" w:color="auto"/>
                                                    <w:bottom w:val="none" w:sz="0" w:space="0" w:color="auto"/>
                                                    <w:right w:val="none" w:sz="0" w:space="0" w:color="auto"/>
                                                  </w:divBdr>
                                                  <w:divsChild>
                                                    <w:div w:id="961810600">
                                                      <w:marLeft w:val="0"/>
                                                      <w:marRight w:val="0"/>
                                                      <w:marTop w:val="0"/>
                                                      <w:marBottom w:val="0"/>
                                                      <w:divBdr>
                                                        <w:top w:val="none" w:sz="0" w:space="0" w:color="auto"/>
                                                        <w:left w:val="none" w:sz="0" w:space="0" w:color="auto"/>
                                                        <w:bottom w:val="none" w:sz="0" w:space="0" w:color="auto"/>
                                                        <w:right w:val="none" w:sz="0" w:space="0" w:color="auto"/>
                                                      </w:divBdr>
                                                      <w:divsChild>
                                                        <w:div w:id="706877724">
                                                          <w:marLeft w:val="0"/>
                                                          <w:marRight w:val="0"/>
                                                          <w:marTop w:val="0"/>
                                                          <w:marBottom w:val="0"/>
                                                          <w:divBdr>
                                                            <w:top w:val="none" w:sz="0" w:space="0" w:color="auto"/>
                                                            <w:left w:val="none" w:sz="0" w:space="0" w:color="auto"/>
                                                            <w:bottom w:val="none" w:sz="0" w:space="0" w:color="auto"/>
                                                            <w:right w:val="none" w:sz="0" w:space="0" w:color="auto"/>
                                                          </w:divBdr>
                                                        </w:div>
                                                        <w:div w:id="15066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121436">
                              <w:marLeft w:val="0"/>
                              <w:marRight w:val="0"/>
                              <w:marTop w:val="240"/>
                              <w:marBottom w:val="0"/>
                              <w:divBdr>
                                <w:top w:val="none" w:sz="0" w:space="0" w:color="auto"/>
                                <w:left w:val="none" w:sz="0" w:space="0" w:color="auto"/>
                                <w:bottom w:val="none" w:sz="0" w:space="0" w:color="auto"/>
                                <w:right w:val="none" w:sz="0" w:space="0" w:color="auto"/>
                              </w:divBdr>
                            </w:div>
                            <w:div w:id="917398144">
                              <w:marLeft w:val="0"/>
                              <w:marRight w:val="0"/>
                              <w:marTop w:val="240"/>
                              <w:marBottom w:val="525"/>
                              <w:divBdr>
                                <w:top w:val="none" w:sz="0" w:space="0" w:color="auto"/>
                                <w:left w:val="none" w:sz="0" w:space="0" w:color="auto"/>
                                <w:bottom w:val="none" w:sz="0" w:space="0" w:color="auto"/>
                                <w:right w:val="none" w:sz="0" w:space="0" w:color="auto"/>
                              </w:divBdr>
                              <w:divsChild>
                                <w:div w:id="18827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895377">
              <w:marLeft w:val="0"/>
              <w:marRight w:val="0"/>
              <w:marTop w:val="0"/>
              <w:marBottom w:val="0"/>
              <w:divBdr>
                <w:top w:val="single" w:sz="6" w:space="31" w:color="F0C36D"/>
                <w:left w:val="single" w:sz="6" w:space="31" w:color="F0C36D"/>
                <w:bottom w:val="single" w:sz="6" w:space="31" w:color="F0C36D"/>
                <w:right w:val="single" w:sz="6" w:space="31" w:color="F0C36D"/>
              </w:divBdr>
            </w:div>
            <w:div w:id="519700878">
              <w:marLeft w:val="0"/>
              <w:marRight w:val="0"/>
              <w:marTop w:val="0"/>
              <w:marBottom w:val="0"/>
              <w:divBdr>
                <w:top w:val="single" w:sz="6" w:space="31" w:color="F0C36D"/>
                <w:left w:val="single" w:sz="6" w:space="31" w:color="F0C36D"/>
                <w:bottom w:val="single" w:sz="6" w:space="31" w:color="F0C36D"/>
                <w:right w:val="single" w:sz="6" w:space="31" w:color="F0C36D"/>
              </w:divBdr>
            </w:div>
            <w:div w:id="805467998">
              <w:marLeft w:val="0"/>
              <w:marRight w:val="0"/>
              <w:marTop w:val="0"/>
              <w:marBottom w:val="0"/>
              <w:divBdr>
                <w:top w:val="single" w:sz="6" w:space="31" w:color="F0C36D"/>
                <w:left w:val="single" w:sz="6" w:space="31" w:color="F0C36D"/>
                <w:bottom w:val="single" w:sz="6" w:space="31" w:color="F0C36D"/>
                <w:right w:val="single" w:sz="6" w:space="31" w:color="F0C36D"/>
              </w:divBdr>
            </w:div>
            <w:div w:id="165823937">
              <w:marLeft w:val="0"/>
              <w:marRight w:val="0"/>
              <w:marTop w:val="0"/>
              <w:marBottom w:val="0"/>
              <w:divBdr>
                <w:top w:val="single" w:sz="6" w:space="31" w:color="F0C36D"/>
                <w:left w:val="single" w:sz="6" w:space="31" w:color="F0C36D"/>
                <w:bottom w:val="single" w:sz="6" w:space="31" w:color="F0C36D"/>
                <w:right w:val="single" w:sz="6" w:space="31" w:color="F0C36D"/>
              </w:divBdr>
            </w:div>
            <w:div w:id="643580735">
              <w:marLeft w:val="0"/>
              <w:marRight w:val="0"/>
              <w:marTop w:val="0"/>
              <w:marBottom w:val="0"/>
              <w:divBdr>
                <w:top w:val="single" w:sz="6" w:space="0" w:color="E5E5E5"/>
                <w:left w:val="none" w:sz="0" w:space="0" w:color="auto"/>
                <w:bottom w:val="none" w:sz="0" w:space="0" w:color="auto"/>
                <w:right w:val="none" w:sz="0" w:space="0" w:color="auto"/>
              </w:divBdr>
            </w:div>
          </w:divsChild>
        </w:div>
        <w:div w:id="729840469">
          <w:marLeft w:val="0"/>
          <w:marRight w:val="0"/>
          <w:marTop w:val="0"/>
          <w:marBottom w:val="0"/>
          <w:divBdr>
            <w:top w:val="none" w:sz="0" w:space="0" w:color="auto"/>
            <w:left w:val="none" w:sz="0" w:space="0" w:color="auto"/>
            <w:bottom w:val="none" w:sz="0" w:space="0" w:color="auto"/>
            <w:right w:val="none" w:sz="0" w:space="0" w:color="auto"/>
          </w:divBdr>
          <w:divsChild>
            <w:div w:id="1406100842">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606108740">
          <w:marLeft w:val="0"/>
          <w:marRight w:val="0"/>
          <w:marTop w:val="0"/>
          <w:marBottom w:val="0"/>
          <w:divBdr>
            <w:top w:val="none" w:sz="0" w:space="0" w:color="auto"/>
            <w:left w:val="none" w:sz="0" w:space="0" w:color="auto"/>
            <w:bottom w:val="none" w:sz="0" w:space="0" w:color="auto"/>
            <w:right w:val="none" w:sz="0" w:space="0" w:color="auto"/>
          </w:divBdr>
          <w:divsChild>
            <w:div w:id="25929177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16489520">
          <w:marLeft w:val="0"/>
          <w:marRight w:val="0"/>
          <w:marTop w:val="0"/>
          <w:marBottom w:val="0"/>
          <w:divBdr>
            <w:top w:val="none" w:sz="0" w:space="0" w:color="auto"/>
            <w:left w:val="none" w:sz="0" w:space="0" w:color="auto"/>
            <w:bottom w:val="none" w:sz="0" w:space="0" w:color="auto"/>
            <w:right w:val="none" w:sz="0" w:space="0" w:color="auto"/>
          </w:divBdr>
          <w:divsChild>
            <w:div w:id="124125976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542354241">
          <w:marLeft w:val="0"/>
          <w:marRight w:val="0"/>
          <w:marTop w:val="0"/>
          <w:marBottom w:val="0"/>
          <w:divBdr>
            <w:top w:val="none" w:sz="0" w:space="0" w:color="auto"/>
            <w:left w:val="none" w:sz="0" w:space="0" w:color="auto"/>
            <w:bottom w:val="none" w:sz="0" w:space="0" w:color="auto"/>
            <w:right w:val="none" w:sz="0" w:space="0" w:color="auto"/>
          </w:divBdr>
          <w:divsChild>
            <w:div w:id="121670371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09764745">
          <w:marLeft w:val="0"/>
          <w:marRight w:val="0"/>
          <w:marTop w:val="0"/>
          <w:marBottom w:val="0"/>
          <w:divBdr>
            <w:top w:val="none" w:sz="0" w:space="0" w:color="auto"/>
            <w:left w:val="none" w:sz="0" w:space="0" w:color="auto"/>
            <w:bottom w:val="none" w:sz="0" w:space="0" w:color="auto"/>
            <w:right w:val="none" w:sz="0" w:space="0" w:color="auto"/>
          </w:divBdr>
          <w:divsChild>
            <w:div w:id="1542400409">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185524">
          <w:marLeft w:val="0"/>
          <w:marRight w:val="0"/>
          <w:marTop w:val="0"/>
          <w:marBottom w:val="0"/>
          <w:divBdr>
            <w:top w:val="single" w:sz="6" w:space="5" w:color="CCCCCC"/>
            <w:left w:val="single" w:sz="6" w:space="0" w:color="CCCCCC"/>
            <w:bottom w:val="single" w:sz="6" w:space="5" w:color="CCCCCC"/>
            <w:right w:val="single" w:sz="6" w:space="0" w:color="CCCCCC"/>
          </w:divBdr>
          <w:divsChild>
            <w:div w:id="1350907268">
              <w:marLeft w:val="0"/>
              <w:marRight w:val="0"/>
              <w:marTop w:val="0"/>
              <w:marBottom w:val="0"/>
              <w:divBdr>
                <w:top w:val="none" w:sz="0" w:space="0" w:color="auto"/>
                <w:left w:val="none" w:sz="0" w:space="0" w:color="auto"/>
                <w:bottom w:val="none" w:sz="0" w:space="0" w:color="auto"/>
                <w:right w:val="none" w:sz="0" w:space="0" w:color="auto"/>
              </w:divBdr>
              <w:divsChild>
                <w:div w:id="698438427">
                  <w:marLeft w:val="0"/>
                  <w:marRight w:val="0"/>
                  <w:marTop w:val="0"/>
                  <w:marBottom w:val="0"/>
                  <w:divBdr>
                    <w:top w:val="none" w:sz="0" w:space="0" w:color="auto"/>
                    <w:left w:val="none" w:sz="0" w:space="0" w:color="auto"/>
                    <w:bottom w:val="none" w:sz="0" w:space="0" w:color="auto"/>
                    <w:right w:val="none" w:sz="0" w:space="0" w:color="auto"/>
                  </w:divBdr>
                </w:div>
              </w:divsChild>
            </w:div>
            <w:div w:id="2106415015">
              <w:marLeft w:val="0"/>
              <w:marRight w:val="0"/>
              <w:marTop w:val="0"/>
              <w:marBottom w:val="0"/>
              <w:divBdr>
                <w:top w:val="none" w:sz="0" w:space="0" w:color="auto"/>
                <w:left w:val="none" w:sz="0" w:space="0" w:color="auto"/>
                <w:bottom w:val="none" w:sz="0" w:space="0" w:color="auto"/>
                <w:right w:val="none" w:sz="0" w:space="0" w:color="auto"/>
              </w:divBdr>
              <w:divsChild>
                <w:div w:id="487358436">
                  <w:marLeft w:val="0"/>
                  <w:marRight w:val="0"/>
                  <w:marTop w:val="0"/>
                  <w:marBottom w:val="0"/>
                  <w:divBdr>
                    <w:top w:val="none" w:sz="0" w:space="0" w:color="auto"/>
                    <w:left w:val="none" w:sz="0" w:space="0" w:color="auto"/>
                    <w:bottom w:val="none" w:sz="0" w:space="0" w:color="auto"/>
                    <w:right w:val="none" w:sz="0" w:space="0" w:color="auto"/>
                  </w:divBdr>
                </w:div>
              </w:divsChild>
            </w:div>
            <w:div w:id="1419867890">
              <w:marLeft w:val="0"/>
              <w:marRight w:val="0"/>
              <w:marTop w:val="0"/>
              <w:marBottom w:val="0"/>
              <w:divBdr>
                <w:top w:val="none" w:sz="0" w:space="0" w:color="auto"/>
                <w:left w:val="none" w:sz="0" w:space="0" w:color="auto"/>
                <w:bottom w:val="none" w:sz="0" w:space="0" w:color="auto"/>
                <w:right w:val="none" w:sz="0" w:space="0" w:color="auto"/>
              </w:divBdr>
              <w:divsChild>
                <w:div w:id="860365054">
                  <w:marLeft w:val="0"/>
                  <w:marRight w:val="0"/>
                  <w:marTop w:val="0"/>
                  <w:marBottom w:val="0"/>
                  <w:divBdr>
                    <w:top w:val="none" w:sz="0" w:space="0" w:color="auto"/>
                    <w:left w:val="none" w:sz="0" w:space="0" w:color="auto"/>
                    <w:bottom w:val="none" w:sz="0" w:space="0" w:color="auto"/>
                    <w:right w:val="none" w:sz="0" w:space="0" w:color="auto"/>
                  </w:divBdr>
                </w:div>
              </w:divsChild>
            </w:div>
            <w:div w:id="334382659">
              <w:marLeft w:val="0"/>
              <w:marRight w:val="0"/>
              <w:marTop w:val="0"/>
              <w:marBottom w:val="0"/>
              <w:divBdr>
                <w:top w:val="none" w:sz="0" w:space="0" w:color="auto"/>
                <w:left w:val="none" w:sz="0" w:space="0" w:color="auto"/>
                <w:bottom w:val="none" w:sz="0" w:space="0" w:color="auto"/>
                <w:right w:val="none" w:sz="0" w:space="0" w:color="auto"/>
              </w:divBdr>
              <w:divsChild>
                <w:div w:id="1376201728">
                  <w:marLeft w:val="0"/>
                  <w:marRight w:val="0"/>
                  <w:marTop w:val="0"/>
                  <w:marBottom w:val="0"/>
                  <w:divBdr>
                    <w:top w:val="none" w:sz="0" w:space="0" w:color="auto"/>
                    <w:left w:val="none" w:sz="0" w:space="0" w:color="auto"/>
                    <w:bottom w:val="none" w:sz="0" w:space="0" w:color="auto"/>
                    <w:right w:val="none" w:sz="0" w:space="0" w:color="auto"/>
                  </w:divBdr>
                </w:div>
              </w:divsChild>
            </w:div>
            <w:div w:id="249241577">
              <w:marLeft w:val="0"/>
              <w:marRight w:val="0"/>
              <w:marTop w:val="0"/>
              <w:marBottom w:val="0"/>
              <w:divBdr>
                <w:top w:val="none" w:sz="0" w:space="0" w:color="auto"/>
                <w:left w:val="none" w:sz="0" w:space="0" w:color="auto"/>
                <w:bottom w:val="none" w:sz="0" w:space="0" w:color="auto"/>
                <w:right w:val="none" w:sz="0" w:space="0" w:color="auto"/>
              </w:divBdr>
              <w:divsChild>
                <w:div w:id="421605176">
                  <w:marLeft w:val="0"/>
                  <w:marRight w:val="0"/>
                  <w:marTop w:val="0"/>
                  <w:marBottom w:val="0"/>
                  <w:divBdr>
                    <w:top w:val="none" w:sz="0" w:space="0" w:color="auto"/>
                    <w:left w:val="none" w:sz="0" w:space="0" w:color="auto"/>
                    <w:bottom w:val="none" w:sz="0" w:space="0" w:color="auto"/>
                    <w:right w:val="none" w:sz="0" w:space="0" w:color="auto"/>
                  </w:divBdr>
                </w:div>
              </w:divsChild>
            </w:div>
            <w:div w:id="1329864799">
              <w:marLeft w:val="0"/>
              <w:marRight w:val="0"/>
              <w:marTop w:val="0"/>
              <w:marBottom w:val="0"/>
              <w:divBdr>
                <w:top w:val="none" w:sz="0" w:space="0" w:color="auto"/>
                <w:left w:val="none" w:sz="0" w:space="0" w:color="auto"/>
                <w:bottom w:val="none" w:sz="0" w:space="0" w:color="auto"/>
                <w:right w:val="none" w:sz="0" w:space="0" w:color="auto"/>
              </w:divBdr>
            </w:div>
          </w:divsChild>
        </w:div>
        <w:div w:id="1348874067">
          <w:marLeft w:val="-15"/>
          <w:marRight w:val="0"/>
          <w:marTop w:val="0"/>
          <w:marBottom w:val="0"/>
          <w:divBdr>
            <w:top w:val="single" w:sz="6" w:space="5" w:color="FFFFFF"/>
            <w:left w:val="single" w:sz="6" w:space="7" w:color="FFFFFF"/>
            <w:bottom w:val="single" w:sz="6" w:space="5" w:color="FFFFFF"/>
            <w:right w:val="single" w:sz="6" w:space="7" w:color="FFFFFF"/>
          </w:divBdr>
          <w:divsChild>
            <w:div w:id="804734176">
              <w:marLeft w:val="0"/>
              <w:marRight w:val="0"/>
              <w:marTop w:val="0"/>
              <w:marBottom w:val="0"/>
              <w:divBdr>
                <w:top w:val="none" w:sz="0" w:space="0" w:color="auto"/>
                <w:left w:val="none" w:sz="0" w:space="0" w:color="auto"/>
                <w:bottom w:val="none" w:sz="0" w:space="0" w:color="auto"/>
                <w:right w:val="none" w:sz="0" w:space="0" w:color="auto"/>
              </w:divBdr>
            </w:div>
          </w:divsChild>
        </w:div>
        <w:div w:id="742607633">
          <w:marLeft w:val="-15"/>
          <w:marRight w:val="0"/>
          <w:marTop w:val="0"/>
          <w:marBottom w:val="0"/>
          <w:divBdr>
            <w:top w:val="single" w:sz="6" w:space="5" w:color="FFFFFF"/>
            <w:left w:val="single" w:sz="6" w:space="7" w:color="FFFFFF"/>
            <w:bottom w:val="single" w:sz="6" w:space="5" w:color="FFFFFF"/>
            <w:right w:val="single" w:sz="6" w:space="7" w:color="FFFFFF"/>
          </w:divBdr>
          <w:divsChild>
            <w:div w:id="318387445">
              <w:marLeft w:val="0"/>
              <w:marRight w:val="0"/>
              <w:marTop w:val="0"/>
              <w:marBottom w:val="0"/>
              <w:divBdr>
                <w:top w:val="none" w:sz="0" w:space="0" w:color="auto"/>
                <w:left w:val="none" w:sz="0" w:space="0" w:color="auto"/>
                <w:bottom w:val="none" w:sz="0" w:space="0" w:color="auto"/>
                <w:right w:val="none" w:sz="0" w:space="0" w:color="auto"/>
              </w:divBdr>
            </w:div>
          </w:divsChild>
        </w:div>
        <w:div w:id="1083988161">
          <w:marLeft w:val="0"/>
          <w:marRight w:val="0"/>
          <w:marTop w:val="0"/>
          <w:marBottom w:val="0"/>
          <w:divBdr>
            <w:top w:val="none" w:sz="0" w:space="0" w:color="auto"/>
            <w:left w:val="none" w:sz="0" w:space="0" w:color="auto"/>
            <w:bottom w:val="none" w:sz="0" w:space="0" w:color="auto"/>
            <w:right w:val="none" w:sz="0" w:space="0" w:color="auto"/>
          </w:divBdr>
        </w:div>
        <w:div w:id="591205258">
          <w:marLeft w:val="0"/>
          <w:marRight w:val="0"/>
          <w:marTop w:val="0"/>
          <w:marBottom w:val="0"/>
          <w:divBdr>
            <w:top w:val="none" w:sz="0" w:space="0" w:color="auto"/>
            <w:left w:val="none" w:sz="0" w:space="0" w:color="auto"/>
            <w:bottom w:val="none" w:sz="0" w:space="0" w:color="auto"/>
            <w:right w:val="single" w:sz="6" w:space="14" w:color="CCCCCC"/>
          </w:divBdr>
        </w:div>
        <w:div w:id="791632658">
          <w:marLeft w:val="0"/>
          <w:marRight w:val="0"/>
          <w:marTop w:val="0"/>
          <w:marBottom w:val="0"/>
          <w:divBdr>
            <w:top w:val="none" w:sz="0" w:space="0" w:color="auto"/>
            <w:left w:val="none" w:sz="0" w:space="0" w:color="auto"/>
            <w:bottom w:val="none" w:sz="0" w:space="0" w:color="auto"/>
            <w:right w:val="single" w:sz="6" w:space="14" w:color="CCCCCC"/>
          </w:divBdr>
        </w:div>
        <w:div w:id="1917205390">
          <w:marLeft w:val="0"/>
          <w:marRight w:val="0"/>
          <w:marTop w:val="0"/>
          <w:marBottom w:val="0"/>
          <w:divBdr>
            <w:top w:val="none" w:sz="0" w:space="0" w:color="auto"/>
            <w:left w:val="none" w:sz="0" w:space="0" w:color="auto"/>
            <w:bottom w:val="none" w:sz="0" w:space="0" w:color="auto"/>
            <w:right w:val="single" w:sz="6" w:space="14" w:color="CCCCCC"/>
          </w:divBdr>
        </w:div>
        <w:div w:id="1639913687">
          <w:marLeft w:val="0"/>
          <w:marRight w:val="0"/>
          <w:marTop w:val="0"/>
          <w:marBottom w:val="0"/>
          <w:divBdr>
            <w:top w:val="none" w:sz="0" w:space="0" w:color="auto"/>
            <w:left w:val="none" w:sz="0" w:space="0" w:color="auto"/>
            <w:bottom w:val="none" w:sz="0" w:space="0" w:color="auto"/>
            <w:right w:val="single" w:sz="6" w:space="14" w:color="CCCCCC"/>
          </w:divBdr>
        </w:div>
        <w:div w:id="254948676">
          <w:marLeft w:val="0"/>
          <w:marRight w:val="0"/>
          <w:marTop w:val="0"/>
          <w:marBottom w:val="0"/>
          <w:divBdr>
            <w:top w:val="none" w:sz="0" w:space="0" w:color="auto"/>
            <w:left w:val="none" w:sz="0" w:space="0" w:color="auto"/>
            <w:bottom w:val="none" w:sz="0" w:space="0" w:color="auto"/>
            <w:right w:val="single" w:sz="6" w:space="14" w:color="CCCCCC"/>
          </w:divBdr>
        </w:div>
        <w:div w:id="108939501">
          <w:marLeft w:val="0"/>
          <w:marRight w:val="0"/>
          <w:marTop w:val="0"/>
          <w:marBottom w:val="0"/>
          <w:divBdr>
            <w:top w:val="none" w:sz="0" w:space="0" w:color="auto"/>
            <w:left w:val="none" w:sz="0" w:space="0" w:color="auto"/>
            <w:bottom w:val="none" w:sz="0" w:space="0" w:color="auto"/>
            <w:right w:val="single" w:sz="6" w:space="14" w:color="CCCCCC"/>
          </w:divBdr>
        </w:div>
        <w:div w:id="1534076109">
          <w:marLeft w:val="0"/>
          <w:marRight w:val="0"/>
          <w:marTop w:val="0"/>
          <w:marBottom w:val="0"/>
          <w:divBdr>
            <w:top w:val="none" w:sz="0" w:space="0" w:color="auto"/>
            <w:left w:val="none" w:sz="0" w:space="0" w:color="auto"/>
            <w:bottom w:val="none" w:sz="0" w:space="0" w:color="auto"/>
            <w:right w:val="single" w:sz="6" w:space="14" w:color="CCCCCC"/>
          </w:divBdr>
        </w:div>
        <w:div w:id="1602183029">
          <w:marLeft w:val="0"/>
          <w:marRight w:val="0"/>
          <w:marTop w:val="0"/>
          <w:marBottom w:val="0"/>
          <w:divBdr>
            <w:top w:val="none" w:sz="0" w:space="0" w:color="auto"/>
            <w:left w:val="none" w:sz="0" w:space="0" w:color="auto"/>
            <w:bottom w:val="none" w:sz="0" w:space="0" w:color="auto"/>
            <w:right w:val="single" w:sz="6" w:space="14" w:color="CCCCCC"/>
          </w:divBdr>
        </w:div>
        <w:div w:id="1471090751">
          <w:marLeft w:val="0"/>
          <w:marRight w:val="0"/>
          <w:marTop w:val="0"/>
          <w:marBottom w:val="0"/>
          <w:divBdr>
            <w:top w:val="single" w:sz="6" w:space="5" w:color="CDCDCD"/>
            <w:left w:val="single" w:sz="6" w:space="5" w:color="CDCDCD"/>
            <w:bottom w:val="single" w:sz="6" w:space="5" w:color="CDCDCD"/>
            <w:right w:val="single" w:sz="6" w:space="5" w:color="CDCDCD"/>
          </w:divBdr>
          <w:divsChild>
            <w:div w:id="2129815541">
              <w:marLeft w:val="0"/>
              <w:marRight w:val="0"/>
              <w:marTop w:val="0"/>
              <w:marBottom w:val="0"/>
              <w:divBdr>
                <w:top w:val="none" w:sz="0" w:space="0" w:color="auto"/>
                <w:left w:val="none" w:sz="0" w:space="0" w:color="auto"/>
                <w:bottom w:val="none" w:sz="0" w:space="0" w:color="auto"/>
                <w:right w:val="none" w:sz="0" w:space="0" w:color="auto"/>
              </w:divBdr>
            </w:div>
          </w:divsChild>
        </w:div>
        <w:div w:id="15616259">
          <w:marLeft w:val="-15"/>
          <w:marRight w:val="0"/>
          <w:marTop w:val="0"/>
          <w:marBottom w:val="0"/>
          <w:divBdr>
            <w:top w:val="single" w:sz="6" w:space="5" w:color="FFFFFF"/>
            <w:left w:val="single" w:sz="6" w:space="7" w:color="FFFFFF"/>
            <w:bottom w:val="single" w:sz="6" w:space="5" w:color="FFFFFF"/>
            <w:right w:val="single" w:sz="6" w:space="7" w:color="FFFFFF"/>
          </w:divBdr>
          <w:divsChild>
            <w:div w:id="15440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9A38E-CB84-4D85-8E34-3DB5D023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2  設計過程</vt:lpstr>
    </vt:vector>
  </TitlesOfParts>
  <Company>...........</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設計過程</dc:title>
  <dc:creator>.</dc:creator>
  <cp:lastModifiedBy>Paul Choi</cp:lastModifiedBy>
  <cp:revision>2</cp:revision>
  <cp:lastPrinted>2014-04-08T19:49:00Z</cp:lastPrinted>
  <dcterms:created xsi:type="dcterms:W3CDTF">2016-01-26T19:15:00Z</dcterms:created>
  <dcterms:modified xsi:type="dcterms:W3CDTF">2016-01-26T19:15:00Z</dcterms:modified>
</cp:coreProperties>
</file>