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AD" w:rsidRPr="00D0493C" w:rsidRDefault="00476169">
      <w:pPr>
        <w:rPr>
          <w:sz w:val="24"/>
          <w:lang w:val="en-US"/>
        </w:rPr>
      </w:pPr>
      <w:r w:rsidRPr="00D0493C">
        <w:rPr>
          <w:sz w:val="24"/>
          <w:lang w:val="en-US"/>
        </w:rPr>
        <w:t xml:space="preserve">Learning activity </w:t>
      </w:r>
      <w:r w:rsidR="00383F75">
        <w:rPr>
          <w:sz w:val="24"/>
          <w:lang w:val="en-US"/>
        </w:rPr>
        <w:t>5</w:t>
      </w:r>
    </w:p>
    <w:p w:rsidR="00476169" w:rsidRPr="00D0493C" w:rsidRDefault="00315A50" w:rsidP="00476169">
      <w:pPr>
        <w:jc w:val="center"/>
        <w:rPr>
          <w:sz w:val="24"/>
          <w:u w:val="single"/>
          <w:lang w:val="en-US"/>
        </w:rPr>
      </w:pPr>
      <w:r>
        <w:rPr>
          <w:sz w:val="24"/>
          <w:u w:val="single"/>
          <w:lang w:val="en-US"/>
        </w:rPr>
        <w:t xml:space="preserve">Effects of </w:t>
      </w:r>
      <w:r w:rsidR="00B14FFF">
        <w:rPr>
          <w:sz w:val="24"/>
          <w:u w:val="single"/>
          <w:lang w:val="en-US"/>
        </w:rPr>
        <w:t>amount of sugar on the quality of sponge cake</w:t>
      </w:r>
    </w:p>
    <w:p w:rsidR="006B1C73" w:rsidRPr="00D0493C" w:rsidRDefault="00F54C60" w:rsidP="006B1C73">
      <w:pPr>
        <w:jc w:val="both"/>
        <w:rPr>
          <w:b/>
          <w:sz w:val="24"/>
          <w:lang w:val="en-US"/>
        </w:rPr>
      </w:pPr>
      <w:r w:rsidRPr="00D0493C">
        <w:rPr>
          <w:b/>
          <w:sz w:val="24"/>
          <w:lang w:val="en-US"/>
        </w:rPr>
        <w:t>Objective</w:t>
      </w:r>
    </w:p>
    <w:p w:rsidR="00476169" w:rsidRPr="00D0493C" w:rsidRDefault="00476169" w:rsidP="006B1C73">
      <w:pPr>
        <w:jc w:val="both"/>
        <w:rPr>
          <w:sz w:val="24"/>
          <w:lang w:val="en-US"/>
        </w:rPr>
      </w:pPr>
      <w:r w:rsidRPr="00D0493C">
        <w:rPr>
          <w:sz w:val="24"/>
          <w:lang w:val="en-US"/>
        </w:rPr>
        <w:t xml:space="preserve">To investigate </w:t>
      </w:r>
      <w:r w:rsidR="00F54C60" w:rsidRPr="00D0493C">
        <w:rPr>
          <w:sz w:val="24"/>
          <w:lang w:val="en-US"/>
        </w:rPr>
        <w:t xml:space="preserve">the </w:t>
      </w:r>
      <w:r w:rsidR="00315A50">
        <w:rPr>
          <w:sz w:val="24"/>
          <w:lang w:val="en-US"/>
        </w:rPr>
        <w:t xml:space="preserve">effects of </w:t>
      </w:r>
      <w:r w:rsidR="00B14FFF">
        <w:rPr>
          <w:sz w:val="24"/>
          <w:lang w:val="en-US"/>
        </w:rPr>
        <w:t>amount of sugar on the quality of sponge cake</w:t>
      </w:r>
    </w:p>
    <w:p w:rsidR="006B1C73" w:rsidRPr="00D0493C" w:rsidRDefault="006B1C73" w:rsidP="006B1C73">
      <w:pPr>
        <w:jc w:val="both"/>
        <w:rPr>
          <w:b/>
          <w:sz w:val="24"/>
          <w:lang w:val="en-US"/>
        </w:rPr>
      </w:pPr>
      <w:r w:rsidRPr="00D0493C">
        <w:rPr>
          <w:b/>
          <w:sz w:val="24"/>
          <w:lang w:val="en-US"/>
        </w:rPr>
        <w:t>Principle</w:t>
      </w:r>
    </w:p>
    <w:p w:rsidR="00956C9B" w:rsidRDefault="00956C9B" w:rsidP="006B1C73">
      <w:pPr>
        <w:jc w:val="both"/>
        <w:rPr>
          <w:sz w:val="24"/>
          <w:lang w:val="en-US"/>
        </w:rPr>
      </w:pPr>
      <w:r>
        <w:rPr>
          <w:sz w:val="24"/>
          <w:lang w:val="en-US"/>
        </w:rPr>
        <w:t xml:space="preserve">Insufficient sugar will produce a less stable foam. The egg protein will not be elastic </w:t>
      </w:r>
      <w:r w:rsidR="00726961">
        <w:rPr>
          <w:sz w:val="24"/>
          <w:lang w:val="en-US"/>
        </w:rPr>
        <w:t xml:space="preserve">and </w:t>
      </w:r>
      <w:r>
        <w:rPr>
          <w:sz w:val="24"/>
          <w:lang w:val="en-US"/>
        </w:rPr>
        <w:t xml:space="preserve">tender. The cake will be less golden </w:t>
      </w:r>
      <w:r w:rsidR="0002282D">
        <w:rPr>
          <w:sz w:val="24"/>
          <w:lang w:val="en-US"/>
        </w:rPr>
        <w:t xml:space="preserve">in colour </w:t>
      </w:r>
      <w:r>
        <w:rPr>
          <w:sz w:val="24"/>
          <w:lang w:val="en-US"/>
        </w:rPr>
        <w:t xml:space="preserve">and its texture will be less moist. Excess sugar will elevate the coagulation temperature of the egg protein. This may cause the cake to fall because air will be lost before the crust </w:t>
      </w:r>
      <w:r w:rsidR="0002282D">
        <w:rPr>
          <w:sz w:val="24"/>
          <w:lang w:val="en-US"/>
        </w:rPr>
        <w:t>is formed</w:t>
      </w:r>
      <w:r>
        <w:rPr>
          <w:sz w:val="24"/>
          <w:lang w:val="en-US"/>
        </w:rPr>
        <w:t xml:space="preserve">. The texture will tend to be gummy and the crust pale and crystalline. </w:t>
      </w:r>
    </w:p>
    <w:p w:rsidR="006B1C73" w:rsidRPr="00D0493C" w:rsidRDefault="006B1C73" w:rsidP="006B1C73">
      <w:pPr>
        <w:rPr>
          <w:rFonts w:cs="Times New Roman"/>
          <w:b/>
          <w:sz w:val="24"/>
        </w:rPr>
      </w:pPr>
      <w:r w:rsidRPr="00D0493C">
        <w:rPr>
          <w:rFonts w:cs="Times New Roman"/>
          <w:b/>
          <w:sz w:val="24"/>
        </w:rPr>
        <w:t>Equipment &amp; materials</w:t>
      </w:r>
    </w:p>
    <w:tbl>
      <w:tblPr>
        <w:tblStyle w:val="a3"/>
        <w:tblW w:w="0" w:type="auto"/>
        <w:tblInd w:w="250" w:type="dxa"/>
        <w:tblLook w:val="04A0" w:firstRow="1" w:lastRow="0" w:firstColumn="1" w:lastColumn="0" w:noHBand="0" w:noVBand="1"/>
      </w:tblPr>
      <w:tblGrid>
        <w:gridCol w:w="2996"/>
        <w:gridCol w:w="5996"/>
      </w:tblGrid>
      <w:tr w:rsidR="006B1C73" w:rsidRPr="00D0493C" w:rsidTr="00BE7F02">
        <w:tc>
          <w:tcPr>
            <w:tcW w:w="3119" w:type="dxa"/>
          </w:tcPr>
          <w:p w:rsidR="006B1C73" w:rsidRPr="00D0493C" w:rsidRDefault="006B1C73" w:rsidP="00BE7F02">
            <w:pPr>
              <w:rPr>
                <w:rFonts w:cs="Times New Roman"/>
                <w:b/>
                <w:sz w:val="28"/>
              </w:rPr>
            </w:pPr>
            <w:r w:rsidRPr="00D0493C">
              <w:rPr>
                <w:rFonts w:cs="Times New Roman"/>
                <w:b/>
                <w:sz w:val="28"/>
              </w:rPr>
              <w:t>Equipment</w:t>
            </w:r>
          </w:p>
        </w:tc>
        <w:tc>
          <w:tcPr>
            <w:tcW w:w="6378" w:type="dxa"/>
          </w:tcPr>
          <w:p w:rsidR="006B1C73" w:rsidRPr="00D0493C" w:rsidRDefault="006B1C73" w:rsidP="00BE7F02">
            <w:pPr>
              <w:rPr>
                <w:rFonts w:cs="Times New Roman"/>
                <w:b/>
                <w:sz w:val="28"/>
                <w:lang w:eastAsia="zh-HK"/>
              </w:rPr>
            </w:pPr>
            <w:r w:rsidRPr="00D0493C">
              <w:rPr>
                <w:rFonts w:cs="Times New Roman"/>
                <w:b/>
                <w:sz w:val="28"/>
              </w:rPr>
              <w:t>Materials</w:t>
            </w:r>
          </w:p>
        </w:tc>
      </w:tr>
      <w:tr w:rsidR="006B1C73" w:rsidRPr="00D0493C" w:rsidTr="00BE7F02">
        <w:trPr>
          <w:trHeight w:val="2210"/>
        </w:trPr>
        <w:tc>
          <w:tcPr>
            <w:tcW w:w="3119" w:type="dxa"/>
          </w:tcPr>
          <w:p w:rsidR="00F154BE" w:rsidRDefault="00F154BE" w:rsidP="00BE7F02">
            <w:pPr>
              <w:rPr>
                <w:rFonts w:cs="Times New Roman"/>
              </w:rPr>
            </w:pPr>
            <w:r>
              <w:rPr>
                <w:rFonts w:cs="Times New Roman"/>
              </w:rPr>
              <w:t>Scale</w:t>
            </w:r>
          </w:p>
          <w:p w:rsidR="00F154BE" w:rsidRDefault="00F154BE" w:rsidP="00BE7F02">
            <w:pPr>
              <w:rPr>
                <w:rFonts w:cs="Times New Roman"/>
              </w:rPr>
            </w:pPr>
            <w:r>
              <w:rPr>
                <w:rFonts w:cs="Times New Roman"/>
              </w:rPr>
              <w:t>Mixing bowl</w:t>
            </w:r>
          </w:p>
          <w:p w:rsidR="00F154BE" w:rsidRDefault="00F154BE" w:rsidP="00BE7F02">
            <w:pPr>
              <w:rPr>
                <w:rFonts w:cs="Times New Roman"/>
              </w:rPr>
            </w:pPr>
            <w:r>
              <w:rPr>
                <w:rFonts w:cs="Times New Roman"/>
              </w:rPr>
              <w:t>Electric mixer</w:t>
            </w:r>
          </w:p>
          <w:p w:rsidR="00F154BE" w:rsidRDefault="00F154BE" w:rsidP="00BE7F02">
            <w:pPr>
              <w:rPr>
                <w:rFonts w:cs="Times New Roman"/>
              </w:rPr>
            </w:pPr>
            <w:r>
              <w:rPr>
                <w:rFonts w:cs="Times New Roman"/>
              </w:rPr>
              <w:t>Sieve</w:t>
            </w:r>
          </w:p>
          <w:p w:rsidR="00F154BE" w:rsidRDefault="00F154BE" w:rsidP="00BE7F02">
            <w:pPr>
              <w:rPr>
                <w:rFonts w:cs="Times New Roman"/>
              </w:rPr>
            </w:pPr>
            <w:r>
              <w:rPr>
                <w:rFonts w:cs="Times New Roman"/>
              </w:rPr>
              <w:t>Whisk</w:t>
            </w:r>
          </w:p>
          <w:p w:rsidR="006B1C73" w:rsidRPr="00D0493C" w:rsidRDefault="00F154BE" w:rsidP="00BE7F02">
            <w:pPr>
              <w:rPr>
                <w:rFonts w:cs="Times New Roman"/>
              </w:rPr>
            </w:pPr>
            <w:r>
              <w:rPr>
                <w:rFonts w:cs="Times New Roman"/>
              </w:rPr>
              <w:t>Spatula</w:t>
            </w:r>
          </w:p>
          <w:p w:rsidR="006B1C73" w:rsidRDefault="00F154BE" w:rsidP="00BE7F02">
            <w:pPr>
              <w:rPr>
                <w:rFonts w:cs="Times New Roman"/>
              </w:rPr>
            </w:pPr>
            <w:r>
              <w:rPr>
                <w:rFonts w:cs="Times New Roman"/>
              </w:rPr>
              <w:t xml:space="preserve">Cake </w:t>
            </w:r>
            <w:r w:rsidR="00F15FB5">
              <w:rPr>
                <w:rFonts w:cs="Times New Roman"/>
              </w:rPr>
              <w:t>mo</w:t>
            </w:r>
            <w:r w:rsidR="0002282D">
              <w:rPr>
                <w:rFonts w:cs="Times New Roman"/>
              </w:rPr>
              <w:t>u</w:t>
            </w:r>
            <w:r w:rsidR="00F15FB5">
              <w:rPr>
                <w:rFonts w:cs="Times New Roman"/>
              </w:rPr>
              <w:t>ld</w:t>
            </w:r>
          </w:p>
          <w:p w:rsidR="00CC2695" w:rsidRPr="00D0493C" w:rsidRDefault="00CC2695" w:rsidP="00BE7F02">
            <w:pPr>
              <w:rPr>
                <w:rFonts w:cs="Times New Roman"/>
              </w:rPr>
            </w:pPr>
            <w:r>
              <w:rPr>
                <w:rFonts w:cs="Times New Roman"/>
              </w:rPr>
              <w:t>Baking paper</w:t>
            </w:r>
          </w:p>
        </w:tc>
        <w:tc>
          <w:tcPr>
            <w:tcW w:w="6378" w:type="dxa"/>
          </w:tcPr>
          <w:p w:rsidR="00935ECD" w:rsidRPr="00935ECD" w:rsidRDefault="00935ECD" w:rsidP="00935ECD">
            <w:pPr>
              <w:rPr>
                <w:rFonts w:cs="Times New Roman"/>
              </w:rPr>
            </w:pPr>
            <w:r>
              <w:rPr>
                <w:rFonts w:cs="Times New Roman"/>
              </w:rPr>
              <w:t>Amount of sugar</w:t>
            </w:r>
            <w:r w:rsidRPr="00935ECD">
              <w:rPr>
                <w:rFonts w:cs="Times New Roman" w:hint="eastAsia"/>
              </w:rPr>
              <w:t>:</w:t>
            </w:r>
          </w:p>
          <w:p w:rsidR="00935ECD" w:rsidRPr="00935ECD" w:rsidRDefault="00935ECD" w:rsidP="00935ECD">
            <w:pPr>
              <w:rPr>
                <w:rFonts w:cs="Times New Roman"/>
              </w:rPr>
            </w:pPr>
            <w:r w:rsidRPr="00935ECD">
              <w:rPr>
                <w:rFonts w:cs="Times New Roman"/>
              </w:rPr>
              <w:t>Sample A</w:t>
            </w:r>
            <w:r w:rsidRPr="00935ECD">
              <w:rPr>
                <w:rFonts w:cs="Times New Roman"/>
              </w:rPr>
              <w:tab/>
            </w:r>
            <w:r w:rsidRPr="00935ECD">
              <w:rPr>
                <w:rFonts w:cs="Times New Roman"/>
              </w:rPr>
              <w:tab/>
            </w:r>
            <w:r w:rsidR="00345CA9">
              <w:rPr>
                <w:rFonts w:cs="Times New Roman" w:hint="eastAsia"/>
              </w:rPr>
              <w:t>0</w:t>
            </w:r>
            <w:r w:rsidR="00345CA9">
              <w:rPr>
                <w:rFonts w:cs="Times New Roman"/>
              </w:rPr>
              <w:t xml:space="preserve"> </w:t>
            </w:r>
            <w:r>
              <w:rPr>
                <w:rFonts w:cs="Times New Roman"/>
              </w:rPr>
              <w:t>g</w:t>
            </w:r>
          </w:p>
          <w:p w:rsidR="00935ECD" w:rsidRPr="00935ECD" w:rsidRDefault="00935ECD" w:rsidP="00935ECD">
            <w:pPr>
              <w:rPr>
                <w:rFonts w:cs="Times New Roman"/>
              </w:rPr>
            </w:pPr>
            <w:r w:rsidRPr="00935ECD">
              <w:rPr>
                <w:rFonts w:cs="Times New Roman"/>
              </w:rPr>
              <w:t>Sample B</w:t>
            </w:r>
            <w:r w:rsidRPr="00935ECD">
              <w:rPr>
                <w:rFonts w:cs="Times New Roman"/>
              </w:rPr>
              <w:tab/>
            </w:r>
            <w:r w:rsidRPr="00935ECD">
              <w:rPr>
                <w:rFonts w:cs="Times New Roman"/>
              </w:rPr>
              <w:tab/>
            </w:r>
            <w:r>
              <w:rPr>
                <w:rFonts w:cs="Times New Roman"/>
              </w:rPr>
              <w:t>50 g</w:t>
            </w:r>
            <w:r w:rsidR="00056650">
              <w:rPr>
                <w:rFonts w:cs="Times New Roman"/>
              </w:rPr>
              <w:t xml:space="preserve"> (</w:t>
            </w:r>
            <w:r w:rsidR="004519EA">
              <w:rPr>
                <w:rFonts w:cs="Times New Roman"/>
              </w:rPr>
              <w:t>c</w:t>
            </w:r>
            <w:r w:rsidR="00056650">
              <w:rPr>
                <w:rFonts w:cs="Times New Roman"/>
              </w:rPr>
              <w:t>ontrol)</w:t>
            </w:r>
          </w:p>
          <w:p w:rsidR="00935ECD" w:rsidRPr="00935ECD" w:rsidRDefault="00935ECD" w:rsidP="00935ECD">
            <w:pPr>
              <w:rPr>
                <w:rFonts w:cs="Times New Roman"/>
              </w:rPr>
            </w:pPr>
            <w:r w:rsidRPr="00935ECD">
              <w:rPr>
                <w:rFonts w:cs="Times New Roman"/>
              </w:rPr>
              <w:t>Sample C</w:t>
            </w:r>
            <w:r w:rsidRPr="00935ECD">
              <w:rPr>
                <w:rFonts w:cs="Times New Roman"/>
              </w:rPr>
              <w:tab/>
            </w:r>
            <w:r w:rsidRPr="00935ECD">
              <w:rPr>
                <w:rFonts w:cs="Times New Roman"/>
              </w:rPr>
              <w:tab/>
            </w:r>
            <w:r w:rsidR="00345CA9">
              <w:rPr>
                <w:rFonts w:cs="Times New Roman" w:hint="eastAsia"/>
              </w:rPr>
              <w:t xml:space="preserve">100 </w:t>
            </w:r>
            <w:r>
              <w:rPr>
                <w:rFonts w:cs="Times New Roman" w:hint="eastAsia"/>
              </w:rPr>
              <w:t>g</w:t>
            </w:r>
          </w:p>
          <w:p w:rsidR="006B1C73" w:rsidRPr="004205E8" w:rsidRDefault="00935ECD" w:rsidP="00BE7F02">
            <w:pPr>
              <w:rPr>
                <w:rFonts w:eastAsia="新細明體" w:cs="Times New Roman" w:hint="eastAsia"/>
              </w:rPr>
            </w:pPr>
            <w:r w:rsidRPr="00935ECD">
              <w:rPr>
                <w:rFonts w:cs="Times New Roman" w:hint="eastAsia"/>
                <w:lang w:val="en-GB"/>
              </w:rPr>
              <w:t xml:space="preserve">(Refer to the recipe for </w:t>
            </w:r>
            <w:r w:rsidRPr="00935ECD">
              <w:rPr>
                <w:rFonts w:cs="Times New Roman"/>
                <w:lang w:val="en-GB"/>
              </w:rPr>
              <w:t xml:space="preserve">the amount of </w:t>
            </w:r>
            <w:r>
              <w:rPr>
                <w:rFonts w:cs="Times New Roman"/>
                <w:lang w:val="en-GB"/>
              </w:rPr>
              <w:t>sugar</w:t>
            </w:r>
            <w:r w:rsidRPr="00935ECD">
              <w:rPr>
                <w:rFonts w:cs="Times New Roman"/>
                <w:lang w:val="en-GB"/>
              </w:rPr>
              <w:t xml:space="preserve"> and other </w:t>
            </w:r>
            <w:r w:rsidRPr="00935ECD">
              <w:rPr>
                <w:rFonts w:cs="Times New Roman" w:hint="eastAsia"/>
                <w:lang w:val="en-GB"/>
              </w:rPr>
              <w:t>ingredients</w:t>
            </w:r>
            <w:r w:rsidRPr="00935ECD">
              <w:rPr>
                <w:rFonts w:cs="Times New Roman"/>
                <w:lang w:val="en-GB"/>
              </w:rPr>
              <w:t xml:space="preserve"> for each sample</w:t>
            </w:r>
            <w:r w:rsidRPr="00935ECD">
              <w:rPr>
                <w:rFonts w:cs="Times New Roman" w:hint="eastAsia"/>
                <w:lang w:val="en-GB"/>
              </w:rPr>
              <w:t>)</w:t>
            </w:r>
          </w:p>
        </w:tc>
      </w:tr>
    </w:tbl>
    <w:p w:rsidR="006B1C73" w:rsidRPr="00D0493C" w:rsidRDefault="006B1C73" w:rsidP="00F54C60">
      <w:pPr>
        <w:rPr>
          <w:sz w:val="24"/>
          <w:lang w:val="en-US"/>
        </w:rPr>
      </w:pPr>
    </w:p>
    <w:p w:rsidR="006B1C73" w:rsidRPr="00D0493C" w:rsidRDefault="006B1C73" w:rsidP="00F54C60">
      <w:pPr>
        <w:rPr>
          <w:sz w:val="24"/>
          <w:lang w:val="en-US"/>
        </w:rPr>
      </w:pPr>
      <w:r w:rsidRPr="00D0493C">
        <w:rPr>
          <w:b/>
          <w:sz w:val="24"/>
          <w:lang w:val="en-US"/>
        </w:rPr>
        <w:t xml:space="preserve">Procedure </w:t>
      </w:r>
    </w:p>
    <w:p w:rsidR="00485BA4" w:rsidRPr="008B1D28" w:rsidRDefault="0002282D" w:rsidP="008B1D28">
      <w:pPr>
        <w:pStyle w:val="a4"/>
        <w:numPr>
          <w:ilvl w:val="0"/>
          <w:numId w:val="1"/>
        </w:numPr>
        <w:rPr>
          <w:rFonts w:eastAsia="新細明體"/>
          <w:sz w:val="24"/>
          <w:lang w:val="en-US" w:eastAsia="zh-HK"/>
        </w:rPr>
      </w:pPr>
      <w:r w:rsidRPr="00345CA9">
        <w:rPr>
          <w:sz w:val="24"/>
          <w:lang w:val="en-US"/>
        </w:rPr>
        <w:t>Prepare the three samples with different amount of sugar according to the recipe.</w:t>
      </w:r>
    </w:p>
    <w:p w:rsidR="00DC5C96" w:rsidRPr="00DC5C96" w:rsidRDefault="00DC5C96" w:rsidP="00DC5C96">
      <w:pPr>
        <w:pStyle w:val="a4"/>
        <w:numPr>
          <w:ilvl w:val="0"/>
          <w:numId w:val="1"/>
        </w:numPr>
        <w:rPr>
          <w:sz w:val="24"/>
          <w:lang w:val="en-US"/>
        </w:rPr>
      </w:pPr>
      <w:r>
        <w:rPr>
          <w:sz w:val="24"/>
          <w:lang w:val="en-US"/>
        </w:rPr>
        <w:t xml:space="preserve">Observe the surface of </w:t>
      </w:r>
      <w:r w:rsidR="0002282D">
        <w:rPr>
          <w:sz w:val="24"/>
          <w:lang w:val="en-US"/>
        </w:rPr>
        <w:t>samples</w:t>
      </w:r>
      <w:r>
        <w:rPr>
          <w:sz w:val="24"/>
          <w:lang w:val="en-US"/>
        </w:rPr>
        <w:t>.</w:t>
      </w:r>
    </w:p>
    <w:p w:rsidR="00F55850" w:rsidRPr="00485BA4" w:rsidRDefault="00F55850" w:rsidP="00485BA4">
      <w:pPr>
        <w:pStyle w:val="a4"/>
        <w:numPr>
          <w:ilvl w:val="0"/>
          <w:numId w:val="1"/>
        </w:numPr>
        <w:rPr>
          <w:sz w:val="24"/>
          <w:lang w:val="en-US"/>
        </w:rPr>
      </w:pPr>
      <w:r>
        <w:rPr>
          <w:sz w:val="24"/>
          <w:lang w:val="en-US"/>
        </w:rPr>
        <w:t xml:space="preserve">Cut </w:t>
      </w:r>
      <w:r w:rsidR="0002282D">
        <w:rPr>
          <w:sz w:val="24"/>
          <w:lang w:val="en-US"/>
        </w:rPr>
        <w:t>samples into halves and observe the cross section of each.</w:t>
      </w:r>
    </w:p>
    <w:p w:rsidR="00485BA4" w:rsidRPr="00485BA4" w:rsidRDefault="00485BA4" w:rsidP="00485BA4">
      <w:pPr>
        <w:pStyle w:val="a4"/>
        <w:numPr>
          <w:ilvl w:val="0"/>
          <w:numId w:val="1"/>
        </w:numPr>
        <w:rPr>
          <w:sz w:val="24"/>
          <w:lang w:val="en-US"/>
        </w:rPr>
      </w:pPr>
      <w:r w:rsidRPr="00485BA4">
        <w:rPr>
          <w:sz w:val="24"/>
          <w:lang w:val="en-US"/>
        </w:rPr>
        <w:t>Compare results.</w:t>
      </w:r>
    </w:p>
    <w:p w:rsidR="008E5499" w:rsidRPr="00D0493C" w:rsidRDefault="008E5499" w:rsidP="008E5499">
      <w:pPr>
        <w:pStyle w:val="a4"/>
        <w:rPr>
          <w:sz w:val="24"/>
          <w:lang w:val="en-US"/>
        </w:rPr>
      </w:pPr>
    </w:p>
    <w:p w:rsidR="00DC5C96" w:rsidRDefault="00DC5C96">
      <w:pPr>
        <w:rPr>
          <w:b/>
          <w:sz w:val="24"/>
          <w:lang w:val="en-US"/>
        </w:rPr>
      </w:pPr>
      <w:r>
        <w:rPr>
          <w:b/>
          <w:sz w:val="24"/>
          <w:lang w:val="en-US"/>
        </w:rPr>
        <w:br w:type="page"/>
      </w:r>
    </w:p>
    <w:p w:rsidR="00084A26" w:rsidRDefault="00214086" w:rsidP="00476169">
      <w:pPr>
        <w:rPr>
          <w:b/>
          <w:sz w:val="24"/>
          <w:lang w:val="en-US"/>
        </w:rPr>
      </w:pPr>
      <w:r>
        <w:rPr>
          <w:b/>
          <w:sz w:val="24"/>
          <w:lang w:val="en-US"/>
        </w:rPr>
        <w:lastRenderedPageBreak/>
        <w:t>Results</w:t>
      </w:r>
    </w:p>
    <w:tbl>
      <w:tblPr>
        <w:tblStyle w:val="a3"/>
        <w:tblW w:w="0" w:type="auto"/>
        <w:tblLook w:val="04A0" w:firstRow="1" w:lastRow="0" w:firstColumn="1" w:lastColumn="0" w:noHBand="0" w:noVBand="1"/>
      </w:tblPr>
      <w:tblGrid>
        <w:gridCol w:w="1075"/>
        <w:gridCol w:w="1588"/>
        <w:gridCol w:w="1588"/>
        <w:gridCol w:w="1588"/>
        <w:gridCol w:w="1588"/>
        <w:gridCol w:w="1589"/>
      </w:tblGrid>
      <w:tr w:rsidR="00214086" w:rsidTr="00214086">
        <w:trPr>
          <w:trHeight w:val="1051"/>
        </w:trPr>
        <w:tc>
          <w:tcPr>
            <w:tcW w:w="1075" w:type="dxa"/>
            <w:vAlign w:val="center"/>
          </w:tcPr>
          <w:p w:rsidR="00214086" w:rsidRDefault="00214086" w:rsidP="00214086">
            <w:pPr>
              <w:jc w:val="center"/>
              <w:rPr>
                <w:b/>
              </w:rPr>
            </w:pPr>
            <w:r>
              <w:rPr>
                <w:b/>
              </w:rPr>
              <w:t>Sample</w:t>
            </w:r>
          </w:p>
        </w:tc>
        <w:tc>
          <w:tcPr>
            <w:tcW w:w="1588" w:type="dxa"/>
            <w:vAlign w:val="center"/>
          </w:tcPr>
          <w:p w:rsidR="00214086" w:rsidRDefault="00214086" w:rsidP="00214086">
            <w:pPr>
              <w:jc w:val="center"/>
              <w:rPr>
                <w:b/>
              </w:rPr>
            </w:pPr>
            <w:r>
              <w:rPr>
                <w:b/>
              </w:rPr>
              <w:t>Volume</w:t>
            </w:r>
          </w:p>
        </w:tc>
        <w:tc>
          <w:tcPr>
            <w:tcW w:w="1588" w:type="dxa"/>
            <w:vAlign w:val="center"/>
          </w:tcPr>
          <w:p w:rsidR="00214086" w:rsidRDefault="00214086" w:rsidP="00214086">
            <w:pPr>
              <w:jc w:val="center"/>
              <w:rPr>
                <w:b/>
              </w:rPr>
            </w:pPr>
            <w:r>
              <w:rPr>
                <w:b/>
              </w:rPr>
              <w:t>Colour</w:t>
            </w:r>
          </w:p>
        </w:tc>
        <w:tc>
          <w:tcPr>
            <w:tcW w:w="1588" w:type="dxa"/>
            <w:vAlign w:val="center"/>
          </w:tcPr>
          <w:p w:rsidR="00214086" w:rsidRDefault="00214086" w:rsidP="00214086">
            <w:pPr>
              <w:jc w:val="center"/>
              <w:rPr>
                <w:b/>
              </w:rPr>
            </w:pPr>
            <w:r>
              <w:rPr>
                <w:b/>
              </w:rPr>
              <w:t>Texture</w:t>
            </w:r>
          </w:p>
        </w:tc>
        <w:tc>
          <w:tcPr>
            <w:tcW w:w="1588" w:type="dxa"/>
            <w:vAlign w:val="center"/>
          </w:tcPr>
          <w:p w:rsidR="00214086" w:rsidRDefault="00214086" w:rsidP="00214086">
            <w:pPr>
              <w:jc w:val="center"/>
              <w:rPr>
                <w:b/>
              </w:rPr>
            </w:pPr>
            <w:r>
              <w:rPr>
                <w:b/>
              </w:rPr>
              <w:t>Moistness</w:t>
            </w:r>
          </w:p>
        </w:tc>
        <w:tc>
          <w:tcPr>
            <w:tcW w:w="1589" w:type="dxa"/>
            <w:vAlign w:val="center"/>
          </w:tcPr>
          <w:p w:rsidR="00214086" w:rsidRDefault="00214086" w:rsidP="00214086">
            <w:pPr>
              <w:jc w:val="center"/>
              <w:rPr>
                <w:b/>
              </w:rPr>
            </w:pPr>
            <w:r>
              <w:rPr>
                <w:b/>
              </w:rPr>
              <w:t>Other observations</w:t>
            </w:r>
          </w:p>
        </w:tc>
      </w:tr>
      <w:tr w:rsidR="00214086" w:rsidTr="00214086">
        <w:trPr>
          <w:trHeight w:val="864"/>
        </w:trPr>
        <w:tc>
          <w:tcPr>
            <w:tcW w:w="1075" w:type="dxa"/>
            <w:vAlign w:val="center"/>
          </w:tcPr>
          <w:p w:rsidR="00214086" w:rsidRPr="00214086" w:rsidRDefault="00214086" w:rsidP="00D9524D">
            <w:pPr>
              <w:jc w:val="center"/>
            </w:pPr>
            <w:r w:rsidRPr="00214086">
              <w:t>A</w:t>
            </w:r>
            <w:r w:rsidRPr="00214086">
              <w:br/>
              <w:t>(</w:t>
            </w:r>
            <w:r w:rsidR="00345CA9">
              <w:rPr>
                <w:rFonts w:hint="eastAsia"/>
              </w:rPr>
              <w:t>0</w:t>
            </w:r>
            <w:r w:rsidR="00345CA9" w:rsidRPr="00214086">
              <w:t>g</w:t>
            </w:r>
            <w:r w:rsidRPr="00214086">
              <w:t>)</w:t>
            </w:r>
          </w:p>
        </w:tc>
        <w:tc>
          <w:tcPr>
            <w:tcW w:w="1588" w:type="dxa"/>
          </w:tcPr>
          <w:p w:rsidR="00214086" w:rsidRDefault="00214086" w:rsidP="00476169">
            <w:pPr>
              <w:rPr>
                <w:b/>
              </w:rPr>
            </w:pPr>
          </w:p>
        </w:tc>
        <w:tc>
          <w:tcPr>
            <w:tcW w:w="1588" w:type="dxa"/>
          </w:tcPr>
          <w:p w:rsidR="00214086" w:rsidRDefault="00214086" w:rsidP="00476169">
            <w:pPr>
              <w:rPr>
                <w:b/>
              </w:rPr>
            </w:pPr>
          </w:p>
        </w:tc>
        <w:tc>
          <w:tcPr>
            <w:tcW w:w="1588" w:type="dxa"/>
          </w:tcPr>
          <w:p w:rsidR="00214086" w:rsidRDefault="00214086" w:rsidP="00476169">
            <w:pPr>
              <w:rPr>
                <w:b/>
              </w:rPr>
            </w:pPr>
          </w:p>
        </w:tc>
        <w:tc>
          <w:tcPr>
            <w:tcW w:w="1588" w:type="dxa"/>
          </w:tcPr>
          <w:p w:rsidR="00214086" w:rsidRDefault="00214086" w:rsidP="00476169">
            <w:pPr>
              <w:rPr>
                <w:b/>
              </w:rPr>
            </w:pPr>
          </w:p>
        </w:tc>
        <w:tc>
          <w:tcPr>
            <w:tcW w:w="1589" w:type="dxa"/>
          </w:tcPr>
          <w:p w:rsidR="00214086" w:rsidRDefault="00214086" w:rsidP="00476169">
            <w:pPr>
              <w:rPr>
                <w:b/>
              </w:rPr>
            </w:pPr>
          </w:p>
        </w:tc>
      </w:tr>
      <w:tr w:rsidR="00214086" w:rsidTr="00214086">
        <w:trPr>
          <w:trHeight w:val="864"/>
        </w:trPr>
        <w:tc>
          <w:tcPr>
            <w:tcW w:w="1075" w:type="dxa"/>
            <w:vAlign w:val="center"/>
          </w:tcPr>
          <w:p w:rsidR="00214086" w:rsidRPr="00214086" w:rsidRDefault="00214086" w:rsidP="00214086">
            <w:pPr>
              <w:jc w:val="center"/>
            </w:pPr>
            <w:r w:rsidRPr="00214086">
              <w:t>B</w:t>
            </w:r>
            <w:r w:rsidRPr="00214086">
              <w:br/>
              <w:t>(50g)</w:t>
            </w:r>
          </w:p>
        </w:tc>
        <w:tc>
          <w:tcPr>
            <w:tcW w:w="1588" w:type="dxa"/>
          </w:tcPr>
          <w:p w:rsidR="00214086" w:rsidRDefault="00214086" w:rsidP="00476169">
            <w:pPr>
              <w:rPr>
                <w:b/>
              </w:rPr>
            </w:pPr>
          </w:p>
        </w:tc>
        <w:tc>
          <w:tcPr>
            <w:tcW w:w="1588" w:type="dxa"/>
          </w:tcPr>
          <w:p w:rsidR="00214086" w:rsidRDefault="00214086" w:rsidP="00476169">
            <w:pPr>
              <w:rPr>
                <w:b/>
              </w:rPr>
            </w:pPr>
          </w:p>
        </w:tc>
        <w:tc>
          <w:tcPr>
            <w:tcW w:w="1588" w:type="dxa"/>
          </w:tcPr>
          <w:p w:rsidR="00214086" w:rsidRDefault="00214086" w:rsidP="00476169">
            <w:pPr>
              <w:rPr>
                <w:b/>
              </w:rPr>
            </w:pPr>
          </w:p>
        </w:tc>
        <w:tc>
          <w:tcPr>
            <w:tcW w:w="1588" w:type="dxa"/>
          </w:tcPr>
          <w:p w:rsidR="00214086" w:rsidRDefault="00214086" w:rsidP="00476169">
            <w:pPr>
              <w:rPr>
                <w:b/>
              </w:rPr>
            </w:pPr>
          </w:p>
        </w:tc>
        <w:tc>
          <w:tcPr>
            <w:tcW w:w="1589" w:type="dxa"/>
          </w:tcPr>
          <w:p w:rsidR="00214086" w:rsidRDefault="00214086" w:rsidP="00476169">
            <w:pPr>
              <w:rPr>
                <w:b/>
              </w:rPr>
            </w:pPr>
          </w:p>
        </w:tc>
      </w:tr>
      <w:tr w:rsidR="00214086" w:rsidTr="00214086">
        <w:trPr>
          <w:trHeight w:val="864"/>
        </w:trPr>
        <w:tc>
          <w:tcPr>
            <w:tcW w:w="1075" w:type="dxa"/>
            <w:vAlign w:val="center"/>
          </w:tcPr>
          <w:p w:rsidR="00214086" w:rsidRPr="00214086" w:rsidRDefault="00214086" w:rsidP="00D9524D">
            <w:pPr>
              <w:jc w:val="center"/>
            </w:pPr>
            <w:r w:rsidRPr="00214086">
              <w:t>C</w:t>
            </w:r>
            <w:r w:rsidRPr="00214086">
              <w:br/>
              <w:t>(</w:t>
            </w:r>
            <w:r w:rsidR="00345CA9">
              <w:rPr>
                <w:rFonts w:hint="eastAsia"/>
              </w:rPr>
              <w:t>100</w:t>
            </w:r>
            <w:r w:rsidR="00345CA9" w:rsidRPr="00214086">
              <w:t>g</w:t>
            </w:r>
            <w:r w:rsidRPr="00214086">
              <w:t>)</w:t>
            </w:r>
          </w:p>
        </w:tc>
        <w:tc>
          <w:tcPr>
            <w:tcW w:w="1588" w:type="dxa"/>
          </w:tcPr>
          <w:p w:rsidR="00214086" w:rsidRDefault="00214086" w:rsidP="00476169">
            <w:pPr>
              <w:rPr>
                <w:b/>
              </w:rPr>
            </w:pPr>
          </w:p>
        </w:tc>
        <w:tc>
          <w:tcPr>
            <w:tcW w:w="1588" w:type="dxa"/>
          </w:tcPr>
          <w:p w:rsidR="00214086" w:rsidRDefault="00214086" w:rsidP="00476169">
            <w:pPr>
              <w:rPr>
                <w:b/>
              </w:rPr>
            </w:pPr>
          </w:p>
        </w:tc>
        <w:tc>
          <w:tcPr>
            <w:tcW w:w="1588" w:type="dxa"/>
          </w:tcPr>
          <w:p w:rsidR="00214086" w:rsidRDefault="00214086" w:rsidP="00476169">
            <w:pPr>
              <w:rPr>
                <w:b/>
              </w:rPr>
            </w:pPr>
          </w:p>
        </w:tc>
        <w:tc>
          <w:tcPr>
            <w:tcW w:w="1588" w:type="dxa"/>
          </w:tcPr>
          <w:p w:rsidR="00214086" w:rsidRDefault="00214086" w:rsidP="00476169">
            <w:pPr>
              <w:rPr>
                <w:b/>
              </w:rPr>
            </w:pPr>
          </w:p>
        </w:tc>
        <w:tc>
          <w:tcPr>
            <w:tcW w:w="1589" w:type="dxa"/>
          </w:tcPr>
          <w:p w:rsidR="00214086" w:rsidRDefault="00214086" w:rsidP="00476169">
            <w:pPr>
              <w:rPr>
                <w:b/>
              </w:rPr>
            </w:pPr>
          </w:p>
        </w:tc>
      </w:tr>
    </w:tbl>
    <w:p w:rsidR="00214086" w:rsidRDefault="00214086" w:rsidP="00476169">
      <w:pPr>
        <w:rPr>
          <w:b/>
          <w:sz w:val="24"/>
          <w:lang w:val="en-US"/>
        </w:rPr>
      </w:pPr>
    </w:p>
    <w:p w:rsidR="00D0493C" w:rsidRDefault="00D0493C" w:rsidP="00476169">
      <w:pPr>
        <w:rPr>
          <w:b/>
          <w:lang w:val="en-US"/>
        </w:rPr>
      </w:pPr>
      <w:r w:rsidRPr="00D0493C">
        <w:rPr>
          <w:b/>
          <w:lang w:val="en-US"/>
        </w:rPr>
        <w:t>Questions</w:t>
      </w:r>
    </w:p>
    <w:p w:rsidR="00345CA9" w:rsidRPr="008B1D28" w:rsidRDefault="006A1B9B" w:rsidP="00B074A8">
      <w:pPr>
        <w:pStyle w:val="a4"/>
        <w:numPr>
          <w:ilvl w:val="0"/>
          <w:numId w:val="2"/>
        </w:numPr>
        <w:rPr>
          <w:lang w:val="en-US"/>
        </w:rPr>
      </w:pPr>
      <w:r>
        <w:rPr>
          <w:rFonts w:eastAsia="新細明體"/>
          <w:lang w:val="en-US" w:eastAsia="zh-HK"/>
        </w:rPr>
        <w:t>Which</w:t>
      </w:r>
      <w:r>
        <w:rPr>
          <w:rFonts w:eastAsia="新細明體" w:hint="eastAsia"/>
          <w:lang w:val="en-US" w:eastAsia="zh-HK"/>
        </w:rPr>
        <w:t xml:space="preserve"> sample has the biggest volume?</w:t>
      </w:r>
    </w:p>
    <w:p w:rsidR="00B074A8" w:rsidRDefault="00056650" w:rsidP="00B074A8">
      <w:pPr>
        <w:pStyle w:val="a4"/>
        <w:numPr>
          <w:ilvl w:val="0"/>
          <w:numId w:val="2"/>
        </w:numPr>
        <w:rPr>
          <w:lang w:val="en-US"/>
        </w:rPr>
      </w:pPr>
      <w:r>
        <w:rPr>
          <w:lang w:val="en-US"/>
        </w:rPr>
        <w:t>What cause</w:t>
      </w:r>
      <w:r w:rsidR="0002282D">
        <w:rPr>
          <w:lang w:val="en-US"/>
        </w:rPr>
        <w:t>s</w:t>
      </w:r>
      <w:r>
        <w:rPr>
          <w:lang w:val="en-US"/>
        </w:rPr>
        <w:t xml:space="preserve"> the moistness observed in </w:t>
      </w:r>
      <w:r w:rsidR="00E55B2D">
        <w:rPr>
          <w:lang w:val="en-US"/>
        </w:rPr>
        <w:t>S</w:t>
      </w:r>
      <w:r>
        <w:rPr>
          <w:lang w:val="en-US"/>
        </w:rPr>
        <w:t xml:space="preserve">ample </w:t>
      </w:r>
      <w:r w:rsidR="00345CA9">
        <w:rPr>
          <w:rFonts w:eastAsia="新細明體" w:hint="eastAsia"/>
          <w:lang w:val="en-US" w:eastAsia="zh-HK"/>
        </w:rPr>
        <w:t>C</w:t>
      </w:r>
      <w:r w:rsidR="00B074A8">
        <w:rPr>
          <w:lang w:val="en-US"/>
        </w:rPr>
        <w:t>?</w:t>
      </w:r>
    </w:p>
    <w:p w:rsidR="00D0493C" w:rsidRPr="00B074A8" w:rsidRDefault="00E55B2D" w:rsidP="00B074A8">
      <w:pPr>
        <w:pStyle w:val="a4"/>
        <w:numPr>
          <w:ilvl w:val="0"/>
          <w:numId w:val="2"/>
        </w:numPr>
        <w:rPr>
          <w:lang w:val="en-US"/>
        </w:rPr>
      </w:pPr>
      <w:r>
        <w:rPr>
          <w:lang w:val="en-US"/>
        </w:rPr>
        <w:t xml:space="preserve">What causes the </w:t>
      </w:r>
      <w:r w:rsidR="00345CA9">
        <w:rPr>
          <w:rFonts w:eastAsia="新細明體" w:hint="eastAsia"/>
          <w:lang w:val="en-US" w:eastAsia="zh-HK"/>
        </w:rPr>
        <w:t>texture</w:t>
      </w:r>
      <w:r w:rsidR="00A9433C">
        <w:rPr>
          <w:rFonts w:eastAsia="新細明體" w:hint="eastAsia"/>
          <w:lang w:val="en-US" w:eastAsia="zh-HK"/>
        </w:rPr>
        <w:t xml:space="preserve"> observed</w:t>
      </w:r>
      <w:r w:rsidR="00345CA9">
        <w:rPr>
          <w:lang w:val="en-US"/>
        </w:rPr>
        <w:t xml:space="preserve"> </w:t>
      </w:r>
      <w:r>
        <w:rPr>
          <w:lang w:val="en-US"/>
        </w:rPr>
        <w:t xml:space="preserve">in Sample </w:t>
      </w:r>
      <w:r w:rsidR="00345CA9">
        <w:rPr>
          <w:rFonts w:eastAsia="新細明體" w:hint="eastAsia"/>
          <w:lang w:val="en-US" w:eastAsia="zh-HK"/>
        </w:rPr>
        <w:t>A</w:t>
      </w:r>
      <w:r>
        <w:rPr>
          <w:lang w:val="en-US"/>
        </w:rPr>
        <w:t>?</w:t>
      </w:r>
      <w:r w:rsidR="00B074A8">
        <w:rPr>
          <w:lang w:val="en-US"/>
        </w:rPr>
        <w:t xml:space="preserve"> </w:t>
      </w:r>
    </w:p>
    <w:p w:rsidR="00D0493C" w:rsidRPr="008B1D28" w:rsidRDefault="00D0493C" w:rsidP="008B1D28">
      <w:pPr>
        <w:rPr>
          <w:rFonts w:eastAsia="新細明體"/>
          <w:b/>
          <w:lang w:val="en-US" w:eastAsia="zh-HK"/>
        </w:rPr>
      </w:pPr>
    </w:p>
    <w:p w:rsidR="00A9433C" w:rsidRPr="00350BFA" w:rsidRDefault="00A9433C" w:rsidP="00A9433C">
      <w:pPr>
        <w:rPr>
          <w:b/>
          <w:lang w:val="en-US"/>
        </w:rPr>
      </w:pPr>
      <w:r w:rsidRPr="00350BFA">
        <w:rPr>
          <w:b/>
          <w:lang w:val="en-US"/>
        </w:rPr>
        <w:t>Answers</w:t>
      </w:r>
    </w:p>
    <w:p w:rsidR="00A9433C" w:rsidRPr="008B1D28" w:rsidRDefault="00A9433C" w:rsidP="00A9433C">
      <w:pPr>
        <w:pStyle w:val="a4"/>
        <w:numPr>
          <w:ilvl w:val="0"/>
          <w:numId w:val="5"/>
        </w:numPr>
        <w:rPr>
          <w:lang w:val="en-US"/>
        </w:rPr>
      </w:pPr>
      <w:r>
        <w:rPr>
          <w:rFonts w:eastAsia="新細明體" w:hint="eastAsia"/>
          <w:lang w:val="en-US" w:eastAsia="zh-HK"/>
        </w:rPr>
        <w:t>Sample B. Sugar increases the volume of baked product, but excessive sugar will lower the volume.</w:t>
      </w:r>
    </w:p>
    <w:p w:rsidR="00A9433C" w:rsidRPr="008B1D28" w:rsidRDefault="00A9433C" w:rsidP="00A9433C">
      <w:pPr>
        <w:pStyle w:val="a4"/>
        <w:numPr>
          <w:ilvl w:val="0"/>
          <w:numId w:val="5"/>
        </w:numPr>
        <w:rPr>
          <w:lang w:val="en-US"/>
        </w:rPr>
      </w:pPr>
      <w:r>
        <w:rPr>
          <w:rFonts w:eastAsia="新細明體" w:hint="eastAsia"/>
          <w:lang w:val="en-US" w:eastAsia="zh-HK"/>
        </w:rPr>
        <w:t xml:space="preserve">Sample C is moist. </w:t>
      </w:r>
      <w:r w:rsidRPr="00A9433C">
        <w:rPr>
          <w:rFonts w:eastAsia="新細明體"/>
          <w:lang w:val="en-US" w:eastAsia="zh-HK"/>
        </w:rPr>
        <w:t>Sugar has water-retaining nature</w:t>
      </w:r>
      <w:r>
        <w:rPr>
          <w:rFonts w:eastAsia="新細明體" w:hint="eastAsia"/>
          <w:lang w:val="en-US" w:eastAsia="zh-HK"/>
        </w:rPr>
        <w:t>. T</w:t>
      </w:r>
      <w:r>
        <w:rPr>
          <w:rFonts w:eastAsia="新細明體"/>
          <w:lang w:val="en-US" w:eastAsia="zh-HK"/>
        </w:rPr>
        <w:t>h</w:t>
      </w:r>
      <w:r>
        <w:rPr>
          <w:rFonts w:eastAsia="新細明體" w:hint="eastAsia"/>
          <w:lang w:val="en-US" w:eastAsia="zh-HK"/>
        </w:rPr>
        <w:t xml:space="preserve">e more sugar there </w:t>
      </w:r>
      <w:r>
        <w:rPr>
          <w:rFonts w:eastAsia="新細明體"/>
          <w:lang w:val="en-US" w:eastAsia="zh-HK"/>
        </w:rPr>
        <w:t>is</w:t>
      </w:r>
      <w:r>
        <w:rPr>
          <w:rFonts w:eastAsia="新細明體" w:hint="eastAsia"/>
          <w:lang w:val="en-US" w:eastAsia="zh-HK"/>
        </w:rPr>
        <w:t xml:space="preserve"> the higher moistness the product.</w:t>
      </w:r>
    </w:p>
    <w:p w:rsidR="00A9433C" w:rsidRPr="008B1D28" w:rsidRDefault="00A9433C" w:rsidP="00A9433C">
      <w:pPr>
        <w:pStyle w:val="a4"/>
        <w:numPr>
          <w:ilvl w:val="0"/>
          <w:numId w:val="5"/>
        </w:numPr>
        <w:rPr>
          <w:lang w:val="en-US"/>
        </w:rPr>
      </w:pPr>
      <w:r>
        <w:rPr>
          <w:rFonts w:eastAsia="新細明體" w:hint="eastAsia"/>
          <w:lang w:val="en-US" w:eastAsia="zh-HK"/>
        </w:rPr>
        <w:t>Sample A is not tender and bouncy, but it is dry. A</w:t>
      </w:r>
      <w:r w:rsidRPr="00A9433C">
        <w:rPr>
          <w:rFonts w:eastAsia="新細明體"/>
          <w:lang w:val="en-US" w:eastAsia="zh-HK"/>
        </w:rPr>
        <w:t>s sugar attracts moisture</w:t>
      </w:r>
      <w:r>
        <w:rPr>
          <w:rFonts w:eastAsia="新細明體" w:hint="eastAsia"/>
          <w:lang w:val="en-US" w:eastAsia="zh-HK"/>
        </w:rPr>
        <w:t xml:space="preserve">, </w:t>
      </w:r>
      <w:r w:rsidRPr="00A9433C">
        <w:rPr>
          <w:rFonts w:eastAsia="新細明體"/>
          <w:lang w:val="en-US" w:eastAsia="zh-HK"/>
        </w:rPr>
        <w:t>baked product becomes soft</w:t>
      </w:r>
      <w:r w:rsidR="00271440">
        <w:rPr>
          <w:rFonts w:eastAsia="新細明體" w:hint="eastAsia"/>
          <w:lang w:val="en-US" w:eastAsia="zh-HK"/>
        </w:rPr>
        <w:t>. When there is little sugar, less tenderness and dryness is observed.</w:t>
      </w:r>
    </w:p>
    <w:p w:rsidR="001C55DD" w:rsidRPr="00A9433C" w:rsidRDefault="001C55DD" w:rsidP="00D0493C">
      <w:pPr>
        <w:pStyle w:val="a4"/>
        <w:rPr>
          <w:b/>
          <w:lang w:val="en-US"/>
        </w:rPr>
      </w:pPr>
    </w:p>
    <w:p w:rsidR="001C55DD" w:rsidRDefault="001C55DD">
      <w:pPr>
        <w:rPr>
          <w:b/>
          <w:lang w:val="en-US"/>
        </w:rPr>
      </w:pPr>
      <w:r>
        <w:rPr>
          <w:b/>
          <w:lang w:val="en-US"/>
        </w:rPr>
        <w:br w:type="page"/>
      </w:r>
    </w:p>
    <w:p w:rsidR="001C55DD" w:rsidRPr="001C55DD" w:rsidRDefault="001C55DD" w:rsidP="001C55DD">
      <w:pPr>
        <w:widowControl w:val="0"/>
        <w:spacing w:before="240" w:after="60" w:line="240" w:lineRule="auto"/>
        <w:jc w:val="center"/>
        <w:outlineLvl w:val="0"/>
        <w:rPr>
          <w:rFonts w:ascii="Calibri" w:eastAsia="新細明體" w:hAnsi="Calibri" w:cs="Times New Roman"/>
          <w:b/>
          <w:bCs/>
          <w:kern w:val="2"/>
          <w:sz w:val="32"/>
          <w:szCs w:val="32"/>
          <w:lang w:val="en-US" w:eastAsia="zh-HK"/>
        </w:rPr>
      </w:pPr>
      <w:r w:rsidRPr="001C55DD">
        <w:rPr>
          <w:rFonts w:ascii="Calibri" w:eastAsia="新細明體" w:hAnsi="Calibri" w:cs="Times New Roman" w:hint="eastAsia"/>
          <w:b/>
          <w:bCs/>
          <w:kern w:val="2"/>
          <w:sz w:val="32"/>
          <w:szCs w:val="32"/>
          <w:lang w:val="en-US" w:eastAsia="zh-HK"/>
        </w:rPr>
        <w:lastRenderedPageBreak/>
        <w:t>Recipe</w:t>
      </w:r>
      <w:r w:rsidRPr="001C55DD">
        <w:rPr>
          <w:rFonts w:ascii="Calibri" w:eastAsia="新細明體" w:hAnsi="Calibri" w:cs="Times New Roman"/>
          <w:b/>
          <w:bCs/>
          <w:kern w:val="2"/>
          <w:sz w:val="32"/>
          <w:szCs w:val="32"/>
          <w:lang w:val="en-US" w:eastAsia="zh-TW"/>
        </w:rPr>
        <w:t xml:space="preserve">: </w:t>
      </w:r>
      <w:r>
        <w:rPr>
          <w:rFonts w:ascii="Calibri" w:eastAsia="新細明體" w:hAnsi="Calibri" w:cs="Times New Roman"/>
          <w:b/>
          <w:bCs/>
          <w:kern w:val="2"/>
          <w:sz w:val="32"/>
          <w:szCs w:val="32"/>
          <w:lang w:val="en-US" w:eastAsia="zh-HK"/>
        </w:rPr>
        <w:t>Sponge Cake</w:t>
      </w:r>
    </w:p>
    <w:p w:rsidR="001C55DD" w:rsidRPr="001C55DD" w:rsidRDefault="001C55DD" w:rsidP="001C55DD">
      <w:pPr>
        <w:widowControl w:val="0"/>
        <w:spacing w:after="0" w:line="240" w:lineRule="auto"/>
        <w:rPr>
          <w:rFonts w:ascii="Calibri" w:eastAsia="新細明體" w:hAnsi="Calibri" w:cs="Times New Roman"/>
          <w:kern w:val="2"/>
          <w:sz w:val="24"/>
          <w:lang w:val="en-US" w:eastAsia="zh-HK"/>
        </w:rPr>
      </w:pPr>
    </w:p>
    <w:p w:rsidR="001C55DD" w:rsidRPr="001C55DD" w:rsidRDefault="001C55DD" w:rsidP="001C55DD">
      <w:pPr>
        <w:widowControl w:val="0"/>
        <w:spacing w:after="0" w:line="240" w:lineRule="auto"/>
        <w:ind w:left="480" w:hanging="480"/>
        <w:rPr>
          <w:rFonts w:ascii="Calibri" w:eastAsia="新細明體" w:hAnsi="Calibri" w:cs="Times New Roman"/>
          <w:b/>
          <w:kern w:val="2"/>
          <w:sz w:val="24"/>
          <w:lang w:val="en-US" w:eastAsia="zh-HK"/>
        </w:rPr>
      </w:pPr>
      <w:r w:rsidRPr="001C55DD">
        <w:rPr>
          <w:rFonts w:ascii="Calibri" w:eastAsia="新細明體" w:hAnsi="Calibri" w:cs="Times New Roman"/>
          <w:b/>
          <w:kern w:val="2"/>
          <w:sz w:val="24"/>
          <w:lang w:val="en-US" w:eastAsia="zh-TW"/>
        </w:rPr>
        <w:t>Ingredient</w:t>
      </w:r>
      <w:r w:rsidRPr="001C55DD">
        <w:rPr>
          <w:rFonts w:ascii="Calibri" w:eastAsia="新細明體" w:hAnsi="Calibri" w:cs="Times New Roman" w:hint="eastAsia"/>
          <w:b/>
          <w:kern w:val="2"/>
          <w:sz w:val="24"/>
          <w:lang w:val="en-US" w:eastAsia="zh-HK"/>
        </w:rPr>
        <w:t>s</w:t>
      </w:r>
      <w:r w:rsidRPr="001C55DD">
        <w:rPr>
          <w:rFonts w:ascii="Calibri" w:eastAsia="新細明體" w:hAnsi="Calibri" w:cs="Times New Roman"/>
          <w:b/>
          <w:kern w:val="2"/>
          <w:sz w:val="24"/>
          <w:lang w:val="en-US" w:eastAsia="zh-HK"/>
        </w:rPr>
        <w:t xml:space="preserve"> (makes 2 </w:t>
      </w:r>
      <w:r>
        <w:rPr>
          <w:rFonts w:ascii="Calibri" w:eastAsia="新細明體" w:hAnsi="Calibri" w:cs="Times New Roman"/>
          <w:b/>
          <w:kern w:val="2"/>
          <w:sz w:val="24"/>
          <w:lang w:val="en-US" w:eastAsia="zh-HK"/>
        </w:rPr>
        <w:t>6-inches cakes</w:t>
      </w:r>
      <w:r w:rsidRPr="001C55DD">
        <w:rPr>
          <w:rFonts w:ascii="Calibri" w:eastAsia="新細明體" w:hAnsi="Calibri" w:cs="Times New Roman"/>
          <w:b/>
          <w:kern w:val="2"/>
          <w:sz w:val="24"/>
          <w:lang w:val="en-US" w:eastAsia="zh-HK"/>
        </w:rPr>
        <w:t>)</w:t>
      </w:r>
    </w:p>
    <w:tbl>
      <w:tblPr>
        <w:tblStyle w:val="a3"/>
        <w:tblW w:w="0" w:type="auto"/>
        <w:tblLook w:val="04A0" w:firstRow="1" w:lastRow="0" w:firstColumn="1" w:lastColumn="0" w:noHBand="0" w:noVBand="1"/>
      </w:tblPr>
      <w:tblGrid>
        <w:gridCol w:w="2175"/>
        <w:gridCol w:w="400"/>
        <w:gridCol w:w="1678"/>
        <w:gridCol w:w="609"/>
        <w:gridCol w:w="893"/>
        <w:gridCol w:w="270"/>
        <w:gridCol w:w="2886"/>
      </w:tblGrid>
      <w:tr w:rsidR="00CC2695" w:rsidRPr="001C55DD" w:rsidTr="00CC2695">
        <w:tc>
          <w:tcPr>
            <w:tcW w:w="2575" w:type="dxa"/>
            <w:gridSpan w:val="2"/>
            <w:tcBorders>
              <w:bottom w:val="single" w:sz="4" w:space="0" w:color="auto"/>
              <w:right w:val="nil"/>
            </w:tcBorders>
          </w:tcPr>
          <w:p w:rsidR="00CC2695" w:rsidRPr="001C55DD" w:rsidRDefault="00CC2695" w:rsidP="001C55DD">
            <w:pPr>
              <w:widowControl w:val="0"/>
              <w:rPr>
                <w:rFonts w:ascii="Calibri" w:eastAsia="新細明體" w:hAnsi="Calibri" w:cs="Times New Roman"/>
                <w:i/>
                <w:u w:val="single"/>
                <w:lang w:eastAsia="zh-HK"/>
              </w:rPr>
            </w:pPr>
            <w:r>
              <w:rPr>
                <w:rFonts w:ascii="Calibri" w:eastAsia="新細明體" w:hAnsi="Calibri" w:cs="Times New Roman"/>
                <w:i/>
                <w:u w:val="single"/>
                <w:lang w:eastAsia="zh-HK"/>
              </w:rPr>
              <w:t>Batter</w:t>
            </w:r>
          </w:p>
        </w:tc>
        <w:tc>
          <w:tcPr>
            <w:tcW w:w="1678" w:type="dxa"/>
            <w:tcBorders>
              <w:left w:val="nil"/>
              <w:bottom w:val="single" w:sz="4" w:space="0" w:color="auto"/>
            </w:tcBorders>
          </w:tcPr>
          <w:p w:rsidR="00CC2695" w:rsidRPr="001C55DD" w:rsidRDefault="00CC2695" w:rsidP="001C55DD">
            <w:pPr>
              <w:widowControl w:val="0"/>
              <w:rPr>
                <w:rFonts w:ascii="Calibri" w:eastAsia="新細明體" w:hAnsi="Calibri" w:cs="Times New Roman"/>
                <w:lang w:eastAsia="zh-HK"/>
              </w:rPr>
            </w:pPr>
          </w:p>
        </w:tc>
        <w:tc>
          <w:tcPr>
            <w:tcW w:w="609" w:type="dxa"/>
            <w:tcBorders>
              <w:top w:val="nil"/>
              <w:bottom w:val="nil"/>
              <w:right w:val="single" w:sz="4" w:space="0" w:color="auto"/>
            </w:tcBorders>
          </w:tcPr>
          <w:p w:rsidR="00CC2695" w:rsidRPr="001C55DD" w:rsidRDefault="00CC2695" w:rsidP="001C55DD">
            <w:pPr>
              <w:widowControl w:val="0"/>
              <w:rPr>
                <w:rFonts w:ascii="Calibri" w:eastAsia="新細明體" w:hAnsi="Calibri" w:cs="Times New Roman"/>
                <w:lang w:eastAsia="zh-HK"/>
              </w:rPr>
            </w:pPr>
          </w:p>
        </w:tc>
        <w:tc>
          <w:tcPr>
            <w:tcW w:w="893" w:type="dxa"/>
            <w:tcBorders>
              <w:top w:val="single" w:sz="4" w:space="0" w:color="auto"/>
              <w:left w:val="single" w:sz="4" w:space="0" w:color="auto"/>
              <w:bottom w:val="nil"/>
              <w:right w:val="nil"/>
            </w:tcBorders>
          </w:tcPr>
          <w:p w:rsidR="00CC2695" w:rsidRPr="00CC2695" w:rsidRDefault="00CC2695" w:rsidP="001C55DD">
            <w:pPr>
              <w:widowControl w:val="0"/>
              <w:rPr>
                <w:rFonts w:ascii="Calibri" w:eastAsia="新細明體" w:hAnsi="Calibri" w:cs="Times New Roman"/>
                <w:b/>
                <w:lang w:eastAsia="zh-HK"/>
              </w:rPr>
            </w:pPr>
            <w:r w:rsidRPr="00CC2695">
              <w:rPr>
                <w:rFonts w:ascii="Calibri" w:eastAsia="新細明體" w:hAnsi="Calibri" w:cs="Times New Roman"/>
                <w:b/>
                <w:lang w:eastAsia="zh-HK"/>
              </w:rPr>
              <w:t>Note:</w:t>
            </w:r>
          </w:p>
        </w:tc>
        <w:tc>
          <w:tcPr>
            <w:tcW w:w="3156" w:type="dxa"/>
            <w:gridSpan w:val="2"/>
            <w:tcBorders>
              <w:top w:val="single" w:sz="4" w:space="0" w:color="auto"/>
              <w:left w:val="nil"/>
              <w:bottom w:val="nil"/>
              <w:right w:val="single" w:sz="4" w:space="0" w:color="auto"/>
            </w:tcBorders>
          </w:tcPr>
          <w:p w:rsidR="00CC2695" w:rsidRPr="001C55DD" w:rsidRDefault="00CC2695" w:rsidP="00CC2695">
            <w:pPr>
              <w:widowControl w:val="0"/>
              <w:rPr>
                <w:rFonts w:ascii="Calibri" w:eastAsia="新細明體" w:hAnsi="Calibri" w:cs="Times New Roman"/>
                <w:b/>
                <w:lang w:eastAsia="zh-HK"/>
              </w:rPr>
            </w:pPr>
            <w:r w:rsidRPr="00CC2695">
              <w:rPr>
                <w:rFonts w:ascii="Calibri" w:eastAsia="新細明體" w:hAnsi="Calibri" w:cs="Times New Roman"/>
                <w:b/>
                <w:lang w:eastAsia="zh-HK"/>
              </w:rPr>
              <w:t xml:space="preserve">Amount of sugar used (for </w:t>
            </w:r>
          </w:p>
        </w:tc>
      </w:tr>
      <w:tr w:rsidR="00CC2695" w:rsidRPr="001C55DD" w:rsidTr="00CC2695">
        <w:tc>
          <w:tcPr>
            <w:tcW w:w="2175" w:type="dxa"/>
            <w:tcBorders>
              <w:bottom w:val="single" w:sz="4" w:space="0" w:color="auto"/>
            </w:tcBorders>
          </w:tcPr>
          <w:p w:rsidR="001C55DD" w:rsidRPr="001C55DD" w:rsidRDefault="00CC2695" w:rsidP="001C55DD">
            <w:pPr>
              <w:widowControl w:val="0"/>
              <w:rPr>
                <w:rFonts w:ascii="Calibri" w:eastAsia="新細明體" w:hAnsi="Calibri" w:cs="Times New Roman"/>
                <w:lang w:eastAsia="zh-HK"/>
              </w:rPr>
            </w:pPr>
            <w:r>
              <w:rPr>
                <w:rFonts w:ascii="Calibri" w:eastAsia="新細明體" w:hAnsi="Calibri" w:cs="Times New Roman"/>
                <w:lang w:eastAsia="zh-HK"/>
              </w:rPr>
              <w:t>Egg</w:t>
            </w:r>
          </w:p>
        </w:tc>
        <w:tc>
          <w:tcPr>
            <w:tcW w:w="2078" w:type="dxa"/>
            <w:gridSpan w:val="2"/>
            <w:tcBorders>
              <w:bottom w:val="single" w:sz="4" w:space="0" w:color="auto"/>
            </w:tcBorders>
          </w:tcPr>
          <w:p w:rsidR="001C55DD" w:rsidRPr="001C55DD" w:rsidRDefault="00CC2695" w:rsidP="00CC2695">
            <w:pPr>
              <w:widowControl w:val="0"/>
              <w:jc w:val="center"/>
              <w:rPr>
                <w:rFonts w:ascii="Calibri" w:eastAsia="新細明體" w:hAnsi="Calibri" w:cs="Times New Roman"/>
                <w:lang w:eastAsia="zh-HK"/>
              </w:rPr>
            </w:pPr>
            <w:r>
              <w:rPr>
                <w:rFonts w:ascii="Calibri" w:eastAsia="新細明體" w:hAnsi="Calibri" w:cs="Times New Roman" w:hint="eastAsia"/>
                <w:lang w:eastAsia="zh-HK"/>
              </w:rPr>
              <w:t>3 (</w:t>
            </w:r>
            <w:r>
              <w:rPr>
                <w:rFonts w:ascii="Calibri" w:eastAsia="新細明體" w:hAnsi="Calibri" w:cs="Times New Roman"/>
                <w:lang w:eastAsia="zh-HK"/>
              </w:rPr>
              <w:t>approx.</w:t>
            </w:r>
            <w:r>
              <w:rPr>
                <w:rFonts w:ascii="Calibri" w:eastAsia="新細明體" w:hAnsi="Calibri" w:cs="Times New Roman" w:hint="eastAsia"/>
                <w:lang w:eastAsia="zh-HK"/>
              </w:rPr>
              <w:t xml:space="preserve"> </w:t>
            </w:r>
            <w:r>
              <w:rPr>
                <w:rFonts w:ascii="Calibri" w:eastAsia="新細明體" w:hAnsi="Calibri" w:cs="Times New Roman"/>
                <w:lang w:eastAsia="zh-HK"/>
              </w:rPr>
              <w:t>150 g)</w:t>
            </w:r>
          </w:p>
        </w:tc>
        <w:tc>
          <w:tcPr>
            <w:tcW w:w="609" w:type="dxa"/>
            <w:tcBorders>
              <w:top w:val="nil"/>
              <w:bottom w:val="nil"/>
              <w:right w:val="single" w:sz="4" w:space="0" w:color="auto"/>
            </w:tcBorders>
          </w:tcPr>
          <w:p w:rsidR="001C55DD" w:rsidRPr="001C55DD" w:rsidRDefault="001C55DD" w:rsidP="001C55DD">
            <w:pPr>
              <w:widowControl w:val="0"/>
              <w:rPr>
                <w:rFonts w:ascii="Calibri" w:eastAsia="新細明體" w:hAnsi="Calibri" w:cs="Times New Roman"/>
                <w:lang w:eastAsia="zh-HK"/>
              </w:rPr>
            </w:pPr>
          </w:p>
        </w:tc>
        <w:tc>
          <w:tcPr>
            <w:tcW w:w="893" w:type="dxa"/>
            <w:tcBorders>
              <w:top w:val="nil"/>
              <w:left w:val="single" w:sz="4" w:space="0" w:color="auto"/>
              <w:bottom w:val="nil"/>
              <w:right w:val="nil"/>
            </w:tcBorders>
          </w:tcPr>
          <w:p w:rsidR="001C55DD" w:rsidRPr="001C55DD" w:rsidRDefault="001C55DD" w:rsidP="001C55DD">
            <w:pPr>
              <w:widowControl w:val="0"/>
              <w:rPr>
                <w:rFonts w:ascii="Calibri" w:eastAsia="新細明體" w:hAnsi="Calibri" w:cs="Times New Roman"/>
                <w:lang w:eastAsia="zh-HK"/>
              </w:rPr>
            </w:pPr>
          </w:p>
        </w:tc>
        <w:tc>
          <w:tcPr>
            <w:tcW w:w="3156" w:type="dxa"/>
            <w:gridSpan w:val="2"/>
            <w:tcBorders>
              <w:top w:val="nil"/>
              <w:left w:val="nil"/>
              <w:bottom w:val="nil"/>
              <w:right w:val="single" w:sz="4" w:space="0" w:color="auto"/>
            </w:tcBorders>
          </w:tcPr>
          <w:p w:rsidR="001C55DD" w:rsidRPr="001C55DD" w:rsidRDefault="00CC2695" w:rsidP="00CC2695">
            <w:pPr>
              <w:widowControl w:val="0"/>
              <w:rPr>
                <w:rFonts w:ascii="Calibri" w:eastAsia="新細明體" w:hAnsi="Calibri" w:cs="Times New Roman"/>
                <w:lang w:eastAsia="zh-HK"/>
              </w:rPr>
            </w:pPr>
            <w:r w:rsidRPr="00CC2695">
              <w:rPr>
                <w:rFonts w:ascii="Calibri" w:eastAsia="新細明體" w:hAnsi="Calibri" w:cs="Times New Roman"/>
                <w:b/>
                <w:lang w:eastAsia="zh-HK"/>
              </w:rPr>
              <w:t>experiment)</w:t>
            </w:r>
          </w:p>
        </w:tc>
      </w:tr>
      <w:tr w:rsidR="00CC2695" w:rsidRPr="001C55DD" w:rsidTr="00CC2695">
        <w:tc>
          <w:tcPr>
            <w:tcW w:w="2175" w:type="dxa"/>
            <w:tcBorders>
              <w:top w:val="single" w:sz="4" w:space="0" w:color="auto"/>
              <w:bottom w:val="single" w:sz="4" w:space="0" w:color="auto"/>
            </w:tcBorders>
          </w:tcPr>
          <w:p w:rsidR="00CC2695" w:rsidRPr="001C55DD" w:rsidRDefault="00CC2695" w:rsidP="00CC2695">
            <w:pPr>
              <w:widowControl w:val="0"/>
              <w:rPr>
                <w:rFonts w:ascii="Calibri" w:eastAsia="新細明體" w:hAnsi="Calibri" w:cs="Times New Roman"/>
                <w:lang w:eastAsia="zh-HK"/>
              </w:rPr>
            </w:pPr>
            <w:r>
              <w:rPr>
                <w:rFonts w:ascii="Calibri" w:eastAsia="新細明體" w:hAnsi="Calibri" w:cs="Times New Roman"/>
                <w:lang w:eastAsia="zh-HK"/>
              </w:rPr>
              <w:t>Sugar</w:t>
            </w:r>
          </w:p>
        </w:tc>
        <w:tc>
          <w:tcPr>
            <w:tcW w:w="2078" w:type="dxa"/>
            <w:gridSpan w:val="2"/>
            <w:tcBorders>
              <w:top w:val="single" w:sz="4" w:space="0" w:color="auto"/>
              <w:bottom w:val="single" w:sz="4" w:space="0" w:color="auto"/>
            </w:tcBorders>
          </w:tcPr>
          <w:p w:rsidR="00CC2695" w:rsidRPr="001C55DD" w:rsidRDefault="00CC2695" w:rsidP="00CC2695">
            <w:pPr>
              <w:widowControl w:val="0"/>
              <w:jc w:val="center"/>
              <w:rPr>
                <w:rFonts w:ascii="Calibri" w:eastAsia="新細明體" w:hAnsi="Calibri" w:cs="Calibri"/>
                <w:lang w:eastAsia="zh-HK"/>
              </w:rPr>
            </w:pPr>
            <w:r>
              <w:rPr>
                <w:rFonts w:ascii="Calibri" w:eastAsia="新細明體" w:hAnsi="Calibri" w:cs="Calibri"/>
                <w:lang w:eastAsia="zh-HK"/>
              </w:rPr>
              <w:t>50 g</w:t>
            </w:r>
          </w:p>
        </w:tc>
        <w:tc>
          <w:tcPr>
            <w:tcW w:w="609" w:type="dxa"/>
            <w:tcBorders>
              <w:top w:val="nil"/>
              <w:bottom w:val="nil"/>
              <w:right w:val="single" w:sz="4" w:space="0" w:color="auto"/>
            </w:tcBorders>
          </w:tcPr>
          <w:p w:rsidR="00CC2695" w:rsidRPr="001C55DD" w:rsidRDefault="00CC2695" w:rsidP="00CC2695">
            <w:pPr>
              <w:widowControl w:val="0"/>
              <w:rPr>
                <w:rFonts w:ascii="Calibri" w:eastAsia="新細明體" w:hAnsi="Calibri" w:cs="Times New Roman"/>
                <w:lang w:eastAsia="zh-HK"/>
              </w:rPr>
            </w:pPr>
          </w:p>
        </w:tc>
        <w:tc>
          <w:tcPr>
            <w:tcW w:w="1163" w:type="dxa"/>
            <w:gridSpan w:val="2"/>
            <w:tcBorders>
              <w:top w:val="nil"/>
              <w:left w:val="single" w:sz="4" w:space="0" w:color="auto"/>
              <w:bottom w:val="nil"/>
              <w:right w:val="nil"/>
            </w:tcBorders>
          </w:tcPr>
          <w:p w:rsidR="00CC2695" w:rsidRPr="001C55DD" w:rsidRDefault="00CC2695" w:rsidP="00CC2695">
            <w:pPr>
              <w:widowControl w:val="0"/>
              <w:rPr>
                <w:rFonts w:ascii="Calibri" w:eastAsia="新細明體" w:hAnsi="Calibri" w:cs="Times New Roman"/>
                <w:lang w:eastAsia="zh-HK"/>
              </w:rPr>
            </w:pPr>
            <w:r>
              <w:rPr>
                <w:rFonts w:ascii="Calibri" w:eastAsia="新細明體" w:hAnsi="Calibri" w:cs="Times New Roman"/>
                <w:lang w:eastAsia="zh-HK"/>
              </w:rPr>
              <w:t>Sample A</w:t>
            </w:r>
          </w:p>
        </w:tc>
        <w:tc>
          <w:tcPr>
            <w:tcW w:w="2886" w:type="dxa"/>
            <w:tcBorders>
              <w:top w:val="nil"/>
              <w:left w:val="nil"/>
              <w:bottom w:val="nil"/>
              <w:right w:val="single" w:sz="4" w:space="0" w:color="auto"/>
            </w:tcBorders>
          </w:tcPr>
          <w:p w:rsidR="00CC2695" w:rsidRPr="001C55DD" w:rsidRDefault="00345CA9" w:rsidP="00CC2695">
            <w:pPr>
              <w:widowControl w:val="0"/>
              <w:rPr>
                <w:rFonts w:ascii="Calibri" w:eastAsia="新細明體" w:hAnsi="Calibri" w:cs="Times New Roman"/>
              </w:rPr>
            </w:pPr>
            <w:r>
              <w:rPr>
                <w:rFonts w:ascii="Calibri" w:eastAsia="新細明體" w:hAnsi="Calibri" w:cs="Times New Roman" w:hint="eastAsia"/>
              </w:rPr>
              <w:t>0</w:t>
            </w:r>
            <w:r>
              <w:rPr>
                <w:rFonts w:ascii="Calibri" w:eastAsia="新細明體" w:hAnsi="Calibri" w:cs="Times New Roman"/>
              </w:rPr>
              <w:t xml:space="preserve"> </w:t>
            </w:r>
            <w:r w:rsidR="001C0C9C">
              <w:rPr>
                <w:rFonts w:ascii="Calibri" w:eastAsia="新細明體" w:hAnsi="Calibri" w:cs="Times New Roman"/>
              </w:rPr>
              <w:t>g</w:t>
            </w:r>
          </w:p>
        </w:tc>
      </w:tr>
      <w:tr w:rsidR="00CC2695" w:rsidRPr="001C55DD" w:rsidTr="00CC2695">
        <w:tc>
          <w:tcPr>
            <w:tcW w:w="2175" w:type="dxa"/>
            <w:tcBorders>
              <w:bottom w:val="nil"/>
            </w:tcBorders>
          </w:tcPr>
          <w:p w:rsidR="00CC2695" w:rsidRPr="001C55DD" w:rsidRDefault="00CC2695" w:rsidP="00CC2695">
            <w:pPr>
              <w:widowControl w:val="0"/>
              <w:rPr>
                <w:rFonts w:ascii="Calibri" w:eastAsia="新細明體" w:hAnsi="Calibri" w:cs="Times New Roman"/>
                <w:lang w:eastAsia="zh-HK"/>
              </w:rPr>
            </w:pPr>
            <w:r>
              <w:rPr>
                <w:rFonts w:ascii="Calibri" w:eastAsia="新細明體" w:hAnsi="Calibri" w:cs="Times New Roman"/>
                <w:lang w:eastAsia="zh-HK"/>
              </w:rPr>
              <w:t>Low</w:t>
            </w:r>
            <w:r w:rsidRPr="001C55DD">
              <w:rPr>
                <w:rFonts w:ascii="Calibri" w:eastAsia="新細明體" w:hAnsi="Calibri" w:cs="Times New Roman" w:hint="eastAsia"/>
                <w:lang w:eastAsia="zh-HK"/>
              </w:rPr>
              <w:t xml:space="preserve"> gluten flour</w:t>
            </w:r>
          </w:p>
        </w:tc>
        <w:tc>
          <w:tcPr>
            <w:tcW w:w="2078" w:type="dxa"/>
            <w:gridSpan w:val="2"/>
            <w:tcBorders>
              <w:bottom w:val="nil"/>
            </w:tcBorders>
          </w:tcPr>
          <w:p w:rsidR="00CC2695" w:rsidRPr="001C55DD" w:rsidRDefault="00345CA9" w:rsidP="00CC2695">
            <w:pPr>
              <w:widowControl w:val="0"/>
              <w:jc w:val="center"/>
              <w:rPr>
                <w:rFonts w:ascii="Calibri" w:eastAsia="新細明體" w:hAnsi="Calibri" w:cs="Times New Roman"/>
                <w:lang w:eastAsia="zh-HK"/>
              </w:rPr>
            </w:pPr>
            <w:r>
              <w:rPr>
                <w:rFonts w:ascii="Calibri" w:eastAsia="新細明體" w:hAnsi="Calibri" w:cs="Times New Roman" w:hint="eastAsia"/>
                <w:lang w:eastAsia="zh-HK"/>
              </w:rPr>
              <w:t>5</w:t>
            </w:r>
            <w:r>
              <w:rPr>
                <w:rFonts w:ascii="Calibri" w:eastAsia="新細明體" w:hAnsi="Calibri" w:cs="Times New Roman"/>
                <w:lang w:eastAsia="zh-HK"/>
              </w:rPr>
              <w:t xml:space="preserve">0 </w:t>
            </w:r>
            <w:r w:rsidR="00CC2695">
              <w:rPr>
                <w:rFonts w:ascii="Calibri" w:eastAsia="新細明體" w:hAnsi="Calibri" w:cs="Times New Roman"/>
                <w:lang w:eastAsia="zh-HK"/>
              </w:rPr>
              <w:t>g</w:t>
            </w:r>
          </w:p>
        </w:tc>
        <w:tc>
          <w:tcPr>
            <w:tcW w:w="609" w:type="dxa"/>
            <w:tcBorders>
              <w:top w:val="nil"/>
              <w:bottom w:val="nil"/>
              <w:right w:val="single" w:sz="4" w:space="0" w:color="auto"/>
            </w:tcBorders>
          </w:tcPr>
          <w:p w:rsidR="00CC2695" w:rsidRPr="001C55DD" w:rsidRDefault="00CC2695" w:rsidP="00CC2695">
            <w:pPr>
              <w:widowControl w:val="0"/>
              <w:rPr>
                <w:rFonts w:ascii="Calibri" w:eastAsia="新細明體" w:hAnsi="Calibri" w:cs="Times New Roman"/>
                <w:lang w:eastAsia="zh-HK"/>
              </w:rPr>
            </w:pPr>
          </w:p>
        </w:tc>
        <w:tc>
          <w:tcPr>
            <w:tcW w:w="1163" w:type="dxa"/>
            <w:gridSpan w:val="2"/>
            <w:tcBorders>
              <w:top w:val="nil"/>
              <w:left w:val="single" w:sz="4" w:space="0" w:color="auto"/>
              <w:bottom w:val="nil"/>
              <w:right w:val="nil"/>
            </w:tcBorders>
          </w:tcPr>
          <w:p w:rsidR="00CC2695" w:rsidRPr="001C55DD" w:rsidRDefault="00CC2695" w:rsidP="00CC2695">
            <w:pPr>
              <w:widowControl w:val="0"/>
              <w:rPr>
                <w:rFonts w:ascii="Calibri" w:eastAsia="新細明體" w:hAnsi="Calibri" w:cs="Times New Roman"/>
                <w:lang w:eastAsia="zh-HK"/>
              </w:rPr>
            </w:pPr>
            <w:r>
              <w:rPr>
                <w:rFonts w:ascii="Calibri" w:eastAsia="新細明體" w:hAnsi="Calibri" w:cs="Times New Roman"/>
                <w:lang w:eastAsia="zh-HK"/>
              </w:rPr>
              <w:t>Sample B</w:t>
            </w:r>
          </w:p>
        </w:tc>
        <w:tc>
          <w:tcPr>
            <w:tcW w:w="2886" w:type="dxa"/>
            <w:tcBorders>
              <w:top w:val="nil"/>
              <w:left w:val="nil"/>
              <w:bottom w:val="nil"/>
              <w:right w:val="single" w:sz="4" w:space="0" w:color="auto"/>
            </w:tcBorders>
          </w:tcPr>
          <w:p w:rsidR="00CC2695" w:rsidRPr="001C55DD" w:rsidRDefault="001C0C9C" w:rsidP="00CC2695">
            <w:pPr>
              <w:widowControl w:val="0"/>
              <w:rPr>
                <w:rFonts w:ascii="Calibri" w:eastAsia="新細明體" w:hAnsi="Calibri" w:cs="Times New Roman"/>
                <w:lang w:eastAsia="zh-HK"/>
              </w:rPr>
            </w:pPr>
            <w:r>
              <w:rPr>
                <w:rFonts w:ascii="Calibri" w:eastAsia="新細明體" w:hAnsi="Calibri" w:cs="Times New Roman"/>
                <w:lang w:eastAsia="zh-HK"/>
              </w:rPr>
              <w:t>50 g</w:t>
            </w:r>
            <w:r w:rsidR="004519EA">
              <w:rPr>
                <w:rFonts w:ascii="Calibri" w:eastAsia="新細明體" w:hAnsi="Calibri" w:cs="Times New Roman"/>
                <w:lang w:eastAsia="zh-HK"/>
              </w:rPr>
              <w:t xml:space="preserve"> (control)</w:t>
            </w:r>
          </w:p>
        </w:tc>
      </w:tr>
      <w:tr w:rsidR="00CC2695" w:rsidRPr="001C55DD" w:rsidTr="00CC2695">
        <w:tc>
          <w:tcPr>
            <w:tcW w:w="2175" w:type="dxa"/>
            <w:tcBorders>
              <w:top w:val="nil"/>
            </w:tcBorders>
          </w:tcPr>
          <w:p w:rsidR="00CC2695" w:rsidRPr="001C55DD" w:rsidRDefault="00CC2695" w:rsidP="00CC2695">
            <w:pPr>
              <w:widowControl w:val="0"/>
              <w:rPr>
                <w:rFonts w:ascii="Calibri" w:eastAsia="新細明體" w:hAnsi="Calibri" w:cs="Times New Roman"/>
                <w:lang w:eastAsia="zh-HK"/>
              </w:rPr>
            </w:pPr>
            <w:r>
              <w:rPr>
                <w:rFonts w:ascii="Calibri" w:eastAsia="新細明體" w:hAnsi="Calibri" w:cs="Times New Roman"/>
                <w:lang w:eastAsia="zh-HK"/>
              </w:rPr>
              <w:t>(cake</w:t>
            </w:r>
            <w:r w:rsidRPr="001C55DD">
              <w:rPr>
                <w:rFonts w:ascii="Calibri" w:eastAsia="新細明體" w:hAnsi="Calibri" w:cs="Times New Roman"/>
                <w:lang w:eastAsia="zh-HK"/>
              </w:rPr>
              <w:t xml:space="preserve"> flour)</w:t>
            </w:r>
          </w:p>
        </w:tc>
        <w:tc>
          <w:tcPr>
            <w:tcW w:w="2078" w:type="dxa"/>
            <w:gridSpan w:val="2"/>
            <w:tcBorders>
              <w:top w:val="nil"/>
            </w:tcBorders>
          </w:tcPr>
          <w:p w:rsidR="00CC2695" w:rsidRPr="001C55DD" w:rsidRDefault="00CC2695" w:rsidP="00CC2695">
            <w:pPr>
              <w:widowControl w:val="0"/>
              <w:jc w:val="center"/>
              <w:rPr>
                <w:rFonts w:ascii="Calibri" w:eastAsia="新細明體" w:hAnsi="Calibri" w:cs="Times New Roman"/>
                <w:lang w:eastAsia="zh-HK"/>
              </w:rPr>
            </w:pPr>
          </w:p>
        </w:tc>
        <w:tc>
          <w:tcPr>
            <w:tcW w:w="609" w:type="dxa"/>
            <w:tcBorders>
              <w:top w:val="nil"/>
              <w:bottom w:val="nil"/>
              <w:right w:val="single" w:sz="4" w:space="0" w:color="auto"/>
            </w:tcBorders>
          </w:tcPr>
          <w:p w:rsidR="00CC2695" w:rsidRPr="001C55DD" w:rsidRDefault="00CC2695" w:rsidP="00CC2695">
            <w:pPr>
              <w:widowControl w:val="0"/>
              <w:rPr>
                <w:rFonts w:ascii="Calibri" w:eastAsia="新細明體" w:hAnsi="Calibri" w:cs="Times New Roman"/>
                <w:lang w:eastAsia="zh-HK"/>
              </w:rPr>
            </w:pPr>
          </w:p>
        </w:tc>
        <w:tc>
          <w:tcPr>
            <w:tcW w:w="1163" w:type="dxa"/>
            <w:gridSpan w:val="2"/>
            <w:tcBorders>
              <w:top w:val="nil"/>
              <w:left w:val="single" w:sz="4" w:space="0" w:color="auto"/>
              <w:bottom w:val="single" w:sz="4" w:space="0" w:color="auto"/>
              <w:right w:val="nil"/>
            </w:tcBorders>
          </w:tcPr>
          <w:p w:rsidR="00CC2695" w:rsidRPr="001C55DD" w:rsidRDefault="00CC2695" w:rsidP="00CC2695">
            <w:pPr>
              <w:widowControl w:val="0"/>
              <w:rPr>
                <w:rFonts w:ascii="Calibri" w:eastAsia="新細明體" w:hAnsi="Calibri" w:cs="Times New Roman"/>
                <w:lang w:eastAsia="zh-HK"/>
              </w:rPr>
            </w:pPr>
            <w:r>
              <w:rPr>
                <w:rFonts w:ascii="Calibri" w:eastAsia="新細明體" w:hAnsi="Calibri" w:cs="Times New Roman"/>
                <w:lang w:eastAsia="zh-HK"/>
              </w:rPr>
              <w:t>Sample C</w:t>
            </w:r>
          </w:p>
        </w:tc>
        <w:tc>
          <w:tcPr>
            <w:tcW w:w="2886" w:type="dxa"/>
            <w:tcBorders>
              <w:top w:val="nil"/>
              <w:left w:val="nil"/>
              <w:bottom w:val="single" w:sz="4" w:space="0" w:color="auto"/>
              <w:right w:val="single" w:sz="4" w:space="0" w:color="auto"/>
            </w:tcBorders>
          </w:tcPr>
          <w:p w:rsidR="00CC2695" w:rsidRPr="001C55DD" w:rsidRDefault="00345CA9" w:rsidP="00CC2695">
            <w:pPr>
              <w:widowControl w:val="0"/>
              <w:rPr>
                <w:rFonts w:ascii="Calibri" w:eastAsia="新細明體" w:hAnsi="Calibri" w:cs="Times New Roman"/>
              </w:rPr>
            </w:pPr>
            <w:r>
              <w:rPr>
                <w:rFonts w:ascii="Calibri" w:eastAsia="新細明體" w:hAnsi="Calibri" w:cs="Times New Roman" w:hint="eastAsia"/>
              </w:rPr>
              <w:t>100</w:t>
            </w:r>
            <w:r>
              <w:rPr>
                <w:rFonts w:ascii="Calibri" w:eastAsia="新細明體" w:hAnsi="Calibri" w:cs="Times New Roman"/>
              </w:rPr>
              <w:t xml:space="preserve"> </w:t>
            </w:r>
            <w:r w:rsidR="001C0C9C">
              <w:rPr>
                <w:rFonts w:ascii="Calibri" w:eastAsia="新細明體" w:hAnsi="Calibri" w:cs="Times New Roman"/>
              </w:rPr>
              <w:t>g</w:t>
            </w:r>
          </w:p>
        </w:tc>
      </w:tr>
      <w:tr w:rsidR="00CC2695" w:rsidRPr="001C55DD" w:rsidTr="00CC2695">
        <w:tc>
          <w:tcPr>
            <w:tcW w:w="2175" w:type="dxa"/>
            <w:tcBorders>
              <w:bottom w:val="single" w:sz="4" w:space="0" w:color="auto"/>
            </w:tcBorders>
          </w:tcPr>
          <w:p w:rsidR="00CC2695" w:rsidRPr="001C55DD" w:rsidRDefault="00CC2695" w:rsidP="00CC2695">
            <w:pPr>
              <w:widowControl w:val="0"/>
              <w:rPr>
                <w:rFonts w:ascii="Calibri" w:eastAsia="新細明體" w:hAnsi="Calibri" w:cs="Times New Roman"/>
                <w:lang w:eastAsia="zh-HK"/>
              </w:rPr>
            </w:pPr>
            <w:r w:rsidRPr="001C55DD">
              <w:rPr>
                <w:rFonts w:ascii="Calibri" w:eastAsia="新細明體" w:hAnsi="Calibri" w:cs="Times New Roman" w:hint="eastAsia"/>
                <w:lang w:eastAsia="zh-HK"/>
              </w:rPr>
              <w:t>Butter</w:t>
            </w:r>
            <w:r>
              <w:rPr>
                <w:rFonts w:ascii="Calibri" w:eastAsia="新細明體" w:hAnsi="Calibri" w:cs="Times New Roman"/>
                <w:lang w:eastAsia="zh-HK"/>
              </w:rPr>
              <w:t xml:space="preserve"> (melted)</w:t>
            </w:r>
          </w:p>
        </w:tc>
        <w:tc>
          <w:tcPr>
            <w:tcW w:w="2078" w:type="dxa"/>
            <w:gridSpan w:val="2"/>
            <w:tcBorders>
              <w:bottom w:val="single" w:sz="4" w:space="0" w:color="auto"/>
            </w:tcBorders>
          </w:tcPr>
          <w:p w:rsidR="00CC2695" w:rsidRPr="001C55DD" w:rsidRDefault="00CC2695" w:rsidP="00CC2695">
            <w:pPr>
              <w:widowControl w:val="0"/>
              <w:jc w:val="center"/>
              <w:rPr>
                <w:rFonts w:ascii="Calibri" w:eastAsia="新細明體" w:hAnsi="Calibri" w:cs="Times New Roman"/>
                <w:lang w:eastAsia="zh-HK"/>
              </w:rPr>
            </w:pPr>
            <w:r w:rsidRPr="001C55DD">
              <w:rPr>
                <w:rFonts w:ascii="Calibri" w:eastAsia="新細明體" w:hAnsi="Calibri" w:cs="Times New Roman" w:hint="eastAsia"/>
                <w:lang w:eastAsia="zh-HK"/>
              </w:rPr>
              <w:t>25 g</w:t>
            </w:r>
          </w:p>
        </w:tc>
        <w:tc>
          <w:tcPr>
            <w:tcW w:w="609" w:type="dxa"/>
            <w:tcBorders>
              <w:top w:val="nil"/>
              <w:bottom w:val="nil"/>
              <w:right w:val="nil"/>
            </w:tcBorders>
          </w:tcPr>
          <w:p w:rsidR="00CC2695" w:rsidRPr="001C55DD" w:rsidRDefault="00CC2695" w:rsidP="00CC2695">
            <w:pPr>
              <w:widowControl w:val="0"/>
              <w:rPr>
                <w:rFonts w:ascii="Calibri" w:eastAsia="新細明體" w:hAnsi="Calibri" w:cs="Times New Roman"/>
                <w:lang w:eastAsia="zh-HK"/>
              </w:rPr>
            </w:pPr>
          </w:p>
        </w:tc>
        <w:tc>
          <w:tcPr>
            <w:tcW w:w="1163" w:type="dxa"/>
            <w:gridSpan w:val="2"/>
            <w:tcBorders>
              <w:top w:val="single" w:sz="4" w:space="0" w:color="auto"/>
              <w:left w:val="nil"/>
              <w:bottom w:val="nil"/>
              <w:right w:val="nil"/>
            </w:tcBorders>
          </w:tcPr>
          <w:p w:rsidR="00CC2695" w:rsidRPr="001C55DD" w:rsidRDefault="00CC2695" w:rsidP="00CC2695">
            <w:pPr>
              <w:widowControl w:val="0"/>
              <w:rPr>
                <w:rFonts w:ascii="Calibri" w:eastAsia="新細明體" w:hAnsi="Calibri" w:cs="Times New Roman"/>
                <w:lang w:eastAsia="zh-HK"/>
              </w:rPr>
            </w:pPr>
          </w:p>
        </w:tc>
        <w:tc>
          <w:tcPr>
            <w:tcW w:w="2886" w:type="dxa"/>
            <w:tcBorders>
              <w:top w:val="single" w:sz="4" w:space="0" w:color="auto"/>
              <w:left w:val="nil"/>
              <w:bottom w:val="nil"/>
              <w:right w:val="nil"/>
            </w:tcBorders>
          </w:tcPr>
          <w:p w:rsidR="00CC2695" w:rsidRPr="001C55DD" w:rsidRDefault="00CC2695" w:rsidP="00CC2695">
            <w:pPr>
              <w:widowControl w:val="0"/>
              <w:rPr>
                <w:rFonts w:ascii="Calibri" w:eastAsia="新細明體" w:hAnsi="Calibri" w:cs="Times New Roman"/>
              </w:rPr>
            </w:pPr>
          </w:p>
        </w:tc>
      </w:tr>
    </w:tbl>
    <w:p w:rsidR="001C55DD" w:rsidRPr="001C55DD" w:rsidRDefault="001C55DD" w:rsidP="001C55DD">
      <w:pPr>
        <w:widowControl w:val="0"/>
        <w:spacing w:after="0" w:line="240" w:lineRule="auto"/>
        <w:rPr>
          <w:rFonts w:ascii="Calibri" w:eastAsia="新細明體" w:hAnsi="Calibri" w:cs="Times New Roman"/>
          <w:kern w:val="2"/>
          <w:sz w:val="24"/>
          <w:lang w:val="en-US" w:eastAsia="zh-HK"/>
        </w:rPr>
      </w:pPr>
    </w:p>
    <w:p w:rsidR="001C55DD" w:rsidRPr="001C55DD" w:rsidRDefault="001C55DD" w:rsidP="001C55DD">
      <w:pPr>
        <w:widowControl w:val="0"/>
        <w:spacing w:after="0" w:line="240" w:lineRule="auto"/>
        <w:rPr>
          <w:rFonts w:ascii="Calibri" w:eastAsia="新細明體" w:hAnsi="Calibri" w:cs="Times New Roman"/>
          <w:b/>
          <w:iCs/>
          <w:kern w:val="2"/>
          <w:sz w:val="24"/>
          <w:lang w:val="en-US" w:eastAsia="zh-TW"/>
        </w:rPr>
      </w:pPr>
      <w:r w:rsidRPr="001C55DD">
        <w:rPr>
          <w:rFonts w:ascii="Calibri" w:eastAsia="新細明體" w:hAnsi="Calibri" w:cs="Times New Roman"/>
          <w:b/>
          <w:iCs/>
          <w:kern w:val="2"/>
          <w:sz w:val="24"/>
          <w:lang w:val="en-US" w:eastAsia="zh-TW"/>
        </w:rPr>
        <w:t>Preparation</w:t>
      </w:r>
    </w:p>
    <w:p w:rsidR="001C55DD" w:rsidRPr="001C55DD" w:rsidRDefault="001C55DD" w:rsidP="001C55DD">
      <w:pPr>
        <w:widowControl w:val="0"/>
        <w:numPr>
          <w:ilvl w:val="0"/>
          <w:numId w:val="3"/>
        </w:numPr>
        <w:spacing w:after="0" w:line="240" w:lineRule="auto"/>
        <w:rPr>
          <w:rFonts w:ascii="Calibri" w:eastAsia="新細明體" w:hAnsi="Calibri" w:cs="Times New Roman"/>
          <w:kern w:val="2"/>
          <w:sz w:val="24"/>
          <w:lang w:val="en-US" w:eastAsia="zh-TW"/>
        </w:rPr>
      </w:pPr>
      <w:r w:rsidRPr="001C55DD">
        <w:rPr>
          <w:rFonts w:ascii="Calibri" w:eastAsia="新細明體" w:hAnsi="Calibri" w:cs="Times New Roman" w:hint="eastAsia"/>
          <w:kern w:val="2"/>
          <w:sz w:val="24"/>
          <w:lang w:val="en-US" w:eastAsia="zh-HK"/>
        </w:rPr>
        <w:t>Pre-heat oven to 1</w:t>
      </w:r>
      <w:r w:rsidR="00F55850">
        <w:rPr>
          <w:rFonts w:ascii="Calibri" w:eastAsia="新細明體" w:hAnsi="Calibri" w:cs="Times New Roman"/>
          <w:kern w:val="2"/>
          <w:sz w:val="24"/>
          <w:lang w:val="en-US" w:eastAsia="zh-HK"/>
        </w:rPr>
        <w:t>7</w:t>
      </w:r>
      <w:r w:rsidRPr="001C55DD">
        <w:rPr>
          <w:rFonts w:ascii="Calibri" w:eastAsia="新細明體" w:hAnsi="Calibri" w:cs="Times New Roman" w:hint="eastAsia"/>
          <w:kern w:val="2"/>
          <w:sz w:val="24"/>
          <w:lang w:val="en-US" w:eastAsia="zh-HK"/>
        </w:rPr>
        <w:t>0</w:t>
      </w:r>
      <w:r w:rsidRPr="001C55DD">
        <w:rPr>
          <w:rFonts w:ascii="Calibri" w:eastAsia="新細明體" w:hAnsi="Calibri" w:cs="Times New Roman" w:hint="eastAsia"/>
          <w:kern w:val="2"/>
          <w:sz w:val="24"/>
          <w:vertAlign w:val="superscript"/>
          <w:lang w:val="en-US" w:eastAsia="zh-HK"/>
        </w:rPr>
        <w:t>o</w:t>
      </w:r>
      <w:r w:rsidRPr="001C55DD">
        <w:rPr>
          <w:rFonts w:ascii="Calibri" w:eastAsia="新細明體" w:hAnsi="Calibri" w:cs="Times New Roman" w:hint="eastAsia"/>
          <w:kern w:val="2"/>
          <w:sz w:val="24"/>
          <w:lang w:val="en-US" w:eastAsia="zh-HK"/>
        </w:rPr>
        <w:t>C.</w:t>
      </w:r>
    </w:p>
    <w:p w:rsidR="001C55DD" w:rsidRDefault="001C0C9C" w:rsidP="001C55DD">
      <w:pPr>
        <w:widowControl w:val="0"/>
        <w:numPr>
          <w:ilvl w:val="0"/>
          <w:numId w:val="3"/>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HK"/>
        </w:rPr>
        <w:t xml:space="preserve">Line </w:t>
      </w:r>
      <w:r w:rsidR="006A1B9B">
        <w:rPr>
          <w:rFonts w:ascii="Calibri" w:eastAsia="新細明體" w:hAnsi="Calibri" w:cs="Times New Roman" w:hint="eastAsia"/>
          <w:kern w:val="2"/>
          <w:sz w:val="24"/>
          <w:lang w:val="en-US" w:eastAsia="zh-HK"/>
        </w:rPr>
        <w:t xml:space="preserve">2 </w:t>
      </w:r>
      <w:r>
        <w:rPr>
          <w:rFonts w:ascii="Calibri" w:eastAsia="新細明體" w:hAnsi="Calibri" w:cs="Times New Roman"/>
          <w:kern w:val="2"/>
          <w:sz w:val="24"/>
          <w:lang w:val="en-US" w:eastAsia="zh-HK"/>
        </w:rPr>
        <w:t>cake mo</w:t>
      </w:r>
      <w:r w:rsidR="006A1B9B">
        <w:rPr>
          <w:rFonts w:ascii="Calibri" w:eastAsia="新細明體" w:hAnsi="Calibri" w:cs="Times New Roman" w:hint="eastAsia"/>
          <w:kern w:val="2"/>
          <w:sz w:val="24"/>
          <w:lang w:val="en-US" w:eastAsia="zh-HK"/>
        </w:rPr>
        <w:t>u</w:t>
      </w:r>
      <w:r>
        <w:rPr>
          <w:rFonts w:ascii="Calibri" w:eastAsia="新細明體" w:hAnsi="Calibri" w:cs="Times New Roman"/>
          <w:kern w:val="2"/>
          <w:sz w:val="24"/>
          <w:lang w:val="en-US" w:eastAsia="zh-HK"/>
        </w:rPr>
        <w:t>ld</w:t>
      </w:r>
      <w:r w:rsidR="006A1B9B">
        <w:rPr>
          <w:rFonts w:ascii="Calibri" w:eastAsia="新細明體" w:hAnsi="Calibri" w:cs="Times New Roman" w:hint="eastAsia"/>
          <w:kern w:val="2"/>
          <w:sz w:val="24"/>
          <w:lang w:val="en-US" w:eastAsia="zh-HK"/>
        </w:rPr>
        <w:t>s</w:t>
      </w:r>
      <w:r>
        <w:rPr>
          <w:rFonts w:ascii="Calibri" w:eastAsia="新細明體" w:hAnsi="Calibri" w:cs="Times New Roman"/>
          <w:kern w:val="2"/>
          <w:sz w:val="24"/>
          <w:lang w:val="en-US" w:eastAsia="zh-HK"/>
        </w:rPr>
        <w:t xml:space="preserve"> with baking paper</w:t>
      </w:r>
      <w:r w:rsidR="001C55DD" w:rsidRPr="001C55DD">
        <w:rPr>
          <w:rFonts w:ascii="Calibri" w:eastAsia="新細明體" w:hAnsi="Calibri" w:cs="Times New Roman" w:hint="eastAsia"/>
          <w:kern w:val="2"/>
          <w:sz w:val="24"/>
          <w:lang w:val="en-US" w:eastAsia="zh-HK"/>
        </w:rPr>
        <w:t>.</w:t>
      </w:r>
    </w:p>
    <w:p w:rsidR="00F55850" w:rsidRDefault="00F55850" w:rsidP="001C55DD">
      <w:pPr>
        <w:widowControl w:val="0"/>
        <w:numPr>
          <w:ilvl w:val="0"/>
          <w:numId w:val="3"/>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HK"/>
        </w:rPr>
        <w:t>Sieve flour.</w:t>
      </w:r>
    </w:p>
    <w:p w:rsidR="00F55850" w:rsidRPr="001C55DD" w:rsidRDefault="00F55850" w:rsidP="001C55DD">
      <w:pPr>
        <w:widowControl w:val="0"/>
        <w:numPr>
          <w:ilvl w:val="0"/>
          <w:numId w:val="3"/>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HK"/>
        </w:rPr>
        <w:t>Melt butter.</w:t>
      </w:r>
    </w:p>
    <w:p w:rsidR="001C55DD" w:rsidRPr="001C55DD" w:rsidRDefault="001C55DD" w:rsidP="001C55DD">
      <w:pPr>
        <w:widowControl w:val="0"/>
        <w:spacing w:after="0" w:line="240" w:lineRule="auto"/>
        <w:rPr>
          <w:rFonts w:ascii="Calibri" w:eastAsia="新細明體" w:hAnsi="Calibri" w:cs="Times New Roman"/>
          <w:kern w:val="2"/>
          <w:sz w:val="24"/>
          <w:lang w:val="en-US" w:eastAsia="zh-HK"/>
        </w:rPr>
      </w:pPr>
    </w:p>
    <w:p w:rsidR="001C55DD" w:rsidRPr="001C55DD" w:rsidRDefault="001C55DD" w:rsidP="001C55DD">
      <w:pPr>
        <w:widowControl w:val="0"/>
        <w:spacing w:after="0" w:line="240" w:lineRule="auto"/>
        <w:rPr>
          <w:rFonts w:ascii="Calibri" w:eastAsia="新細明體" w:hAnsi="Calibri" w:cs="Times New Roman"/>
          <w:b/>
          <w:iCs/>
          <w:kern w:val="2"/>
          <w:sz w:val="24"/>
          <w:lang w:val="en-US" w:eastAsia="zh-HK"/>
        </w:rPr>
      </w:pPr>
      <w:r w:rsidRPr="001C55DD">
        <w:rPr>
          <w:rFonts w:ascii="Calibri" w:eastAsia="新細明體" w:hAnsi="Calibri" w:cs="Times New Roman"/>
          <w:b/>
          <w:iCs/>
          <w:kern w:val="2"/>
          <w:sz w:val="24"/>
          <w:lang w:val="en-US" w:eastAsia="zh-TW"/>
        </w:rPr>
        <w:t>Procedure</w:t>
      </w:r>
      <w:r w:rsidRPr="001C55DD">
        <w:rPr>
          <w:rFonts w:ascii="Calibri" w:eastAsia="新細明體" w:hAnsi="Calibri" w:cs="Times New Roman" w:hint="eastAsia"/>
          <w:b/>
          <w:iCs/>
          <w:kern w:val="2"/>
          <w:sz w:val="24"/>
          <w:lang w:val="en-US" w:eastAsia="zh-HK"/>
        </w:rPr>
        <w:t>s</w:t>
      </w:r>
    </w:p>
    <w:p w:rsidR="00F55850" w:rsidRDefault="00F55850" w:rsidP="001C55DD">
      <w:pPr>
        <w:widowControl w:val="0"/>
        <w:numPr>
          <w:ilvl w:val="0"/>
          <w:numId w:val="4"/>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TW"/>
        </w:rPr>
        <w:t>In a mixing bowl, beat egg with electric mixer at high speed.</w:t>
      </w:r>
    </w:p>
    <w:p w:rsidR="00F55850" w:rsidRDefault="00F55850" w:rsidP="001C55DD">
      <w:pPr>
        <w:widowControl w:val="0"/>
        <w:numPr>
          <w:ilvl w:val="0"/>
          <w:numId w:val="4"/>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TW"/>
        </w:rPr>
        <w:t>Add 1/3 sugar when foam is seen.</w:t>
      </w:r>
      <w:r w:rsidRPr="00F55850">
        <w:rPr>
          <w:rFonts w:ascii="Calibri" w:eastAsia="新細明體" w:hAnsi="Calibri" w:cs="Times New Roman"/>
          <w:kern w:val="2"/>
          <w:sz w:val="24"/>
          <w:lang w:val="en-US" w:eastAsia="zh-TW"/>
        </w:rPr>
        <w:t xml:space="preserve"> </w:t>
      </w:r>
      <w:r>
        <w:rPr>
          <w:rFonts w:ascii="Calibri" w:eastAsia="新細明體" w:hAnsi="Calibri" w:cs="Times New Roman"/>
          <w:kern w:val="2"/>
          <w:sz w:val="24"/>
          <w:lang w:val="en-US" w:eastAsia="zh-TW"/>
        </w:rPr>
        <w:t>Continue to beat.</w:t>
      </w:r>
    </w:p>
    <w:p w:rsidR="00F55850" w:rsidRDefault="00F55850" w:rsidP="001C55DD">
      <w:pPr>
        <w:widowControl w:val="0"/>
        <w:numPr>
          <w:ilvl w:val="0"/>
          <w:numId w:val="4"/>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TW"/>
        </w:rPr>
        <w:t>When sugar is dissolved, add another 1/3 of sugar. Continue to beat.</w:t>
      </w:r>
    </w:p>
    <w:p w:rsidR="00F55850" w:rsidRDefault="00F55850" w:rsidP="001C55DD">
      <w:pPr>
        <w:widowControl w:val="0"/>
        <w:numPr>
          <w:ilvl w:val="0"/>
          <w:numId w:val="4"/>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TW"/>
        </w:rPr>
        <w:t>When sugar is dissolved, add the remaining 1/3 of sugar. Continue to beat until mixture becomes sticky. The volume should increase by approximately 4 times.</w:t>
      </w:r>
    </w:p>
    <w:p w:rsidR="00F55850" w:rsidRDefault="00F55850" w:rsidP="001C55DD">
      <w:pPr>
        <w:widowControl w:val="0"/>
        <w:numPr>
          <w:ilvl w:val="0"/>
          <w:numId w:val="4"/>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TW"/>
        </w:rPr>
        <w:t>Sprinkle sieved flour gradually, and mix with a whisk. Stop when flour is not seen. Do not overmix.</w:t>
      </w:r>
    </w:p>
    <w:p w:rsidR="001C55DD" w:rsidRDefault="00F55850" w:rsidP="001C55DD">
      <w:pPr>
        <w:widowControl w:val="0"/>
        <w:numPr>
          <w:ilvl w:val="0"/>
          <w:numId w:val="4"/>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TW"/>
        </w:rPr>
        <w:t>Add hot melted butter, stir gently with a spatula. Make sure the butter at bottom of mixing bowl is also blended into the mixture.</w:t>
      </w:r>
    </w:p>
    <w:p w:rsidR="00F55850" w:rsidRDefault="00F55850" w:rsidP="001C55DD">
      <w:pPr>
        <w:widowControl w:val="0"/>
        <w:numPr>
          <w:ilvl w:val="0"/>
          <w:numId w:val="4"/>
        </w:numPr>
        <w:spacing w:after="0" w:line="240" w:lineRule="auto"/>
        <w:rPr>
          <w:rFonts w:ascii="Calibri" w:eastAsia="新細明體" w:hAnsi="Calibri" w:cs="Times New Roman"/>
          <w:kern w:val="2"/>
          <w:sz w:val="24"/>
          <w:lang w:val="en-US" w:eastAsia="zh-TW"/>
        </w:rPr>
      </w:pPr>
      <w:r>
        <w:rPr>
          <w:rFonts w:ascii="Calibri" w:eastAsia="新細明體" w:hAnsi="Calibri" w:cs="Times New Roman"/>
          <w:kern w:val="2"/>
          <w:sz w:val="24"/>
          <w:lang w:val="en-US" w:eastAsia="zh-TW"/>
        </w:rPr>
        <w:t>Gently pour mixture into 2 cake mo</w:t>
      </w:r>
      <w:r w:rsidR="0096411E">
        <w:rPr>
          <w:rFonts w:ascii="Calibri" w:eastAsia="新細明體" w:hAnsi="Calibri" w:cs="Times New Roman" w:hint="eastAsia"/>
          <w:kern w:val="2"/>
          <w:sz w:val="24"/>
          <w:lang w:val="en-US" w:eastAsia="zh-TW"/>
        </w:rPr>
        <w:t>u</w:t>
      </w:r>
      <w:r>
        <w:rPr>
          <w:rFonts w:ascii="Calibri" w:eastAsia="新細明體" w:hAnsi="Calibri" w:cs="Times New Roman"/>
          <w:kern w:val="2"/>
          <w:sz w:val="24"/>
          <w:lang w:val="en-US" w:eastAsia="zh-TW"/>
        </w:rPr>
        <w:t>ld</w:t>
      </w:r>
      <w:r w:rsidR="0096411E">
        <w:rPr>
          <w:rFonts w:ascii="Calibri" w:eastAsia="新細明體" w:hAnsi="Calibri" w:cs="Times New Roman" w:hint="eastAsia"/>
          <w:kern w:val="2"/>
          <w:sz w:val="24"/>
          <w:lang w:val="en-US" w:eastAsia="zh-TW"/>
        </w:rPr>
        <w:t>s</w:t>
      </w:r>
      <w:r>
        <w:rPr>
          <w:rFonts w:ascii="Calibri" w:eastAsia="新細明體" w:hAnsi="Calibri" w:cs="Times New Roman"/>
          <w:kern w:val="2"/>
          <w:sz w:val="24"/>
          <w:lang w:val="en-US" w:eastAsia="zh-TW"/>
        </w:rPr>
        <w:t>.</w:t>
      </w:r>
    </w:p>
    <w:p w:rsidR="001C55DD" w:rsidRPr="004205E8" w:rsidRDefault="00F55850" w:rsidP="001C55DD">
      <w:pPr>
        <w:widowControl w:val="0"/>
        <w:numPr>
          <w:ilvl w:val="0"/>
          <w:numId w:val="4"/>
        </w:numPr>
        <w:spacing w:after="0" w:line="240" w:lineRule="auto"/>
        <w:rPr>
          <w:rFonts w:ascii="Calibri" w:eastAsia="新細明體" w:hAnsi="Calibri" w:cs="Times New Roman" w:hint="eastAsia"/>
          <w:kern w:val="2"/>
          <w:sz w:val="24"/>
          <w:lang w:val="en-US" w:eastAsia="zh-TW"/>
        </w:rPr>
      </w:pPr>
      <w:r>
        <w:rPr>
          <w:rFonts w:ascii="Calibri" w:eastAsia="新細明體" w:hAnsi="Calibri" w:cs="Times New Roman"/>
          <w:kern w:val="2"/>
          <w:sz w:val="24"/>
          <w:lang w:val="en-US" w:eastAsia="zh-TW"/>
        </w:rPr>
        <w:t>Bake at 170</w:t>
      </w:r>
      <w:r w:rsidRPr="00F55850">
        <w:rPr>
          <w:rFonts w:ascii="Calibri" w:eastAsia="新細明體" w:hAnsi="Calibri" w:cs="Times New Roman" w:hint="eastAsia"/>
          <w:kern w:val="2"/>
          <w:sz w:val="24"/>
          <w:vertAlign w:val="superscript"/>
          <w:lang w:val="en-US" w:eastAsia="zh-HK"/>
        </w:rPr>
        <w:t xml:space="preserve"> </w:t>
      </w:r>
      <w:r w:rsidRPr="001C55DD">
        <w:rPr>
          <w:rFonts w:ascii="Calibri" w:eastAsia="新細明體" w:hAnsi="Calibri" w:cs="Times New Roman" w:hint="eastAsia"/>
          <w:kern w:val="2"/>
          <w:sz w:val="24"/>
          <w:vertAlign w:val="superscript"/>
          <w:lang w:val="en-US" w:eastAsia="zh-HK"/>
        </w:rPr>
        <w:t>o</w:t>
      </w:r>
      <w:r w:rsidRPr="001C55DD">
        <w:rPr>
          <w:rFonts w:ascii="Calibri" w:eastAsia="新細明體" w:hAnsi="Calibri" w:cs="Times New Roman" w:hint="eastAsia"/>
          <w:kern w:val="2"/>
          <w:sz w:val="24"/>
          <w:lang w:val="en-US" w:eastAsia="zh-HK"/>
        </w:rPr>
        <w:t>C</w:t>
      </w:r>
      <w:r>
        <w:rPr>
          <w:rFonts w:ascii="Calibri" w:eastAsia="新細明體" w:hAnsi="Calibri" w:cs="Times New Roman"/>
          <w:kern w:val="2"/>
          <w:sz w:val="24"/>
          <w:lang w:val="en-US" w:eastAsia="zh-HK"/>
        </w:rPr>
        <w:t xml:space="preserve"> for 15-18 minutes.</w:t>
      </w:r>
      <w:bookmarkStart w:id="0" w:name="_GoBack"/>
      <w:bookmarkEnd w:id="0"/>
    </w:p>
    <w:sectPr w:rsidR="001C55DD" w:rsidRPr="004205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E4" w:rsidRDefault="009B04E4" w:rsidP="00D0493C">
      <w:pPr>
        <w:spacing w:after="0" w:line="240" w:lineRule="auto"/>
      </w:pPr>
      <w:r>
        <w:separator/>
      </w:r>
    </w:p>
  </w:endnote>
  <w:endnote w:type="continuationSeparator" w:id="0">
    <w:p w:rsidR="009B04E4" w:rsidRDefault="009B04E4" w:rsidP="00D0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E4" w:rsidRDefault="009B04E4" w:rsidP="00D0493C">
      <w:pPr>
        <w:spacing w:after="0" w:line="240" w:lineRule="auto"/>
      </w:pPr>
      <w:r>
        <w:separator/>
      </w:r>
    </w:p>
  </w:footnote>
  <w:footnote w:type="continuationSeparator" w:id="0">
    <w:p w:rsidR="009B04E4" w:rsidRDefault="009B04E4" w:rsidP="00D049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91C7B"/>
    <w:multiLevelType w:val="hybridMultilevel"/>
    <w:tmpl w:val="88746BCE"/>
    <w:lvl w:ilvl="0" w:tplc="28F8FE8A">
      <w:start w:val="1"/>
      <w:numFmt w:val="decimal"/>
      <w:lvlText w:val="%1."/>
      <w:lvlJc w:val="left"/>
      <w:pPr>
        <w:tabs>
          <w:tab w:val="num" w:pos="360"/>
        </w:tabs>
        <w:ind w:left="360" w:hanging="360"/>
      </w:pPr>
      <w:rPr>
        <w:rFonts w:hint="default"/>
      </w:rPr>
    </w:lvl>
    <w:lvl w:ilvl="1" w:tplc="27D8CE00">
      <w:start w:val="1"/>
      <w:numFmt w:val="lowerLetter"/>
      <w:lvlText w:val="%2."/>
      <w:lvlJc w:val="left"/>
      <w:pPr>
        <w:tabs>
          <w:tab w:val="num" w:pos="960"/>
        </w:tabs>
        <w:ind w:left="960" w:hanging="480"/>
      </w:pPr>
      <w:rPr>
        <w:rFonts w:ascii="Calibri" w:hAnsi="Calibri" w:hint="default"/>
        <w:b w:val="0"/>
        <w:i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5E634BC"/>
    <w:multiLevelType w:val="hybridMultilevel"/>
    <w:tmpl w:val="DEECAD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C672D"/>
    <w:multiLevelType w:val="hybridMultilevel"/>
    <w:tmpl w:val="29B8F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8145BD"/>
    <w:multiLevelType w:val="hybridMultilevel"/>
    <w:tmpl w:val="29B8F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060135"/>
    <w:multiLevelType w:val="hybridMultilevel"/>
    <w:tmpl w:val="64929C4C"/>
    <w:lvl w:ilvl="0" w:tplc="28F8FE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169"/>
    <w:rsid w:val="0002282D"/>
    <w:rsid w:val="00056650"/>
    <w:rsid w:val="00084A26"/>
    <w:rsid w:val="00106F48"/>
    <w:rsid w:val="00193F21"/>
    <w:rsid w:val="001C0C9C"/>
    <w:rsid w:val="001C55DD"/>
    <w:rsid w:val="00214086"/>
    <w:rsid w:val="00271440"/>
    <w:rsid w:val="00315A50"/>
    <w:rsid w:val="00325741"/>
    <w:rsid w:val="00345CA9"/>
    <w:rsid w:val="00383F75"/>
    <w:rsid w:val="003948D4"/>
    <w:rsid w:val="003D6AAD"/>
    <w:rsid w:val="004205E8"/>
    <w:rsid w:val="004519EA"/>
    <w:rsid w:val="00470348"/>
    <w:rsid w:val="00476169"/>
    <w:rsid w:val="00485BA4"/>
    <w:rsid w:val="006A0080"/>
    <w:rsid w:val="006A1B9B"/>
    <w:rsid w:val="006B1C73"/>
    <w:rsid w:val="006E2B7A"/>
    <w:rsid w:val="00726961"/>
    <w:rsid w:val="008B1D28"/>
    <w:rsid w:val="008E5499"/>
    <w:rsid w:val="00917A97"/>
    <w:rsid w:val="00935ECD"/>
    <w:rsid w:val="00956C9B"/>
    <w:rsid w:val="0096411E"/>
    <w:rsid w:val="009A766B"/>
    <w:rsid w:val="009B04E4"/>
    <w:rsid w:val="00A04B5A"/>
    <w:rsid w:val="00A261CA"/>
    <w:rsid w:val="00A9433C"/>
    <w:rsid w:val="00B074A8"/>
    <w:rsid w:val="00B14FFF"/>
    <w:rsid w:val="00B269A9"/>
    <w:rsid w:val="00B32F44"/>
    <w:rsid w:val="00B45267"/>
    <w:rsid w:val="00C35DDE"/>
    <w:rsid w:val="00C6633F"/>
    <w:rsid w:val="00CC2695"/>
    <w:rsid w:val="00D04248"/>
    <w:rsid w:val="00D0493C"/>
    <w:rsid w:val="00D9524D"/>
    <w:rsid w:val="00DC5C96"/>
    <w:rsid w:val="00E55B2D"/>
    <w:rsid w:val="00E7306F"/>
    <w:rsid w:val="00F154BE"/>
    <w:rsid w:val="00F15FB5"/>
    <w:rsid w:val="00F54C60"/>
    <w:rsid w:val="00F55850"/>
    <w:rsid w:val="00F9613C"/>
    <w:rsid w:val="00FC3A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7C962"/>
  <w15:docId w15:val="{5A94BAB4-531A-40AE-8288-62C94C07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C73"/>
    <w:pPr>
      <w:spacing w:after="0" w:line="240" w:lineRule="auto"/>
    </w:pPr>
    <w:rPr>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5499"/>
    <w:pPr>
      <w:ind w:left="720"/>
      <w:contextualSpacing/>
    </w:pPr>
  </w:style>
  <w:style w:type="paragraph" w:styleId="a5">
    <w:name w:val="header"/>
    <w:basedOn w:val="a"/>
    <w:link w:val="a6"/>
    <w:uiPriority w:val="99"/>
    <w:unhideWhenUsed/>
    <w:rsid w:val="00D0493C"/>
    <w:pPr>
      <w:tabs>
        <w:tab w:val="center" w:pos="4513"/>
        <w:tab w:val="right" w:pos="9026"/>
      </w:tabs>
      <w:spacing w:after="0" w:line="240" w:lineRule="auto"/>
    </w:pPr>
  </w:style>
  <w:style w:type="character" w:customStyle="1" w:styleId="a6">
    <w:name w:val="頁首 字元"/>
    <w:basedOn w:val="a0"/>
    <w:link w:val="a5"/>
    <w:uiPriority w:val="99"/>
    <w:rsid w:val="00D0493C"/>
  </w:style>
  <w:style w:type="paragraph" w:styleId="a7">
    <w:name w:val="footer"/>
    <w:basedOn w:val="a"/>
    <w:link w:val="a8"/>
    <w:uiPriority w:val="99"/>
    <w:unhideWhenUsed/>
    <w:rsid w:val="00D0493C"/>
    <w:pPr>
      <w:tabs>
        <w:tab w:val="center" w:pos="4513"/>
        <w:tab w:val="right" w:pos="9026"/>
      </w:tabs>
      <w:spacing w:after="0" w:line="240" w:lineRule="auto"/>
    </w:pPr>
  </w:style>
  <w:style w:type="character" w:customStyle="1" w:styleId="a8">
    <w:name w:val="頁尾 字元"/>
    <w:basedOn w:val="a0"/>
    <w:link w:val="a7"/>
    <w:uiPriority w:val="99"/>
    <w:rsid w:val="00D0493C"/>
  </w:style>
  <w:style w:type="paragraph" w:styleId="a9">
    <w:name w:val="Balloon Text"/>
    <w:basedOn w:val="a"/>
    <w:link w:val="aa"/>
    <w:uiPriority w:val="99"/>
    <w:semiHidden/>
    <w:unhideWhenUsed/>
    <w:rsid w:val="00345CA9"/>
    <w:pPr>
      <w:spacing w:after="0" w:line="240" w:lineRule="auto"/>
    </w:pPr>
    <w:rPr>
      <w:rFonts w:asciiTheme="majorHAnsi" w:eastAsiaTheme="majorEastAsia" w:hAnsiTheme="majorHAnsi" w:cstheme="majorBidi"/>
      <w:sz w:val="16"/>
      <w:szCs w:val="16"/>
    </w:rPr>
  </w:style>
  <w:style w:type="character" w:customStyle="1" w:styleId="aa">
    <w:name w:val="註解方塊文字 字元"/>
    <w:basedOn w:val="a0"/>
    <w:link w:val="a9"/>
    <w:uiPriority w:val="99"/>
    <w:semiHidden/>
    <w:rsid w:val="00345CA9"/>
    <w:rPr>
      <w:rFonts w:asciiTheme="majorHAnsi" w:eastAsiaTheme="majorEastAsia" w:hAnsiTheme="majorHAnsi" w:cstheme="maj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HKU SPACE Po Leung Kuk Stanley Ho Community College</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Yeung Oi Yee</dc:creator>
  <cp:lastModifiedBy>LOK, Kwan-wai</cp:lastModifiedBy>
  <cp:revision>8</cp:revision>
  <dcterms:created xsi:type="dcterms:W3CDTF">2016-09-26T07:36:00Z</dcterms:created>
  <dcterms:modified xsi:type="dcterms:W3CDTF">2019-10-29T09:07:00Z</dcterms:modified>
</cp:coreProperties>
</file>