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54B44" w14:textId="77777777" w:rsidR="00C5706A" w:rsidRDefault="007441E0" w:rsidP="00CB168B">
      <w:pPr>
        <w:spacing w:after="0" w:line="240" w:lineRule="auto"/>
        <w:contextualSpacing/>
        <w:jc w:val="center"/>
        <w:rPr>
          <w:rFonts w:ascii="Calibri" w:hAnsi="Calibri" w:cs="Calibri"/>
          <w:b/>
          <w:bCs/>
          <w:sz w:val="52"/>
          <w:szCs w:val="52"/>
        </w:rPr>
      </w:pPr>
      <w:r w:rsidRPr="00C5706A">
        <w:rPr>
          <w:rFonts w:ascii="Calibri" w:hAnsi="Calibri" w:cs="Calibri"/>
          <w:b/>
          <w:bCs/>
          <w:sz w:val="52"/>
          <w:szCs w:val="52"/>
        </w:rPr>
        <w:t>Textiles and Textile Technology</w:t>
      </w:r>
    </w:p>
    <w:p w14:paraId="5232DD88" w14:textId="2F118C29" w:rsidR="00C5706A" w:rsidRDefault="001A4B43" w:rsidP="00CB168B">
      <w:pPr>
        <w:spacing w:after="0" w:line="240" w:lineRule="auto"/>
        <w:contextualSpacing/>
        <w:jc w:val="center"/>
        <w:rPr>
          <w:rFonts w:ascii="Calibri" w:hAnsi="Calibri" w:cs="Calibri"/>
          <w:b/>
          <w:bCs/>
          <w:sz w:val="52"/>
          <w:szCs w:val="52"/>
        </w:rPr>
      </w:pPr>
      <w:r>
        <w:rPr>
          <w:rFonts w:ascii="Calibri" w:hAnsi="Calibri" w:cs="Calibri"/>
          <w:b/>
          <w:bCs/>
          <w:sz w:val="52"/>
          <w:szCs w:val="52"/>
        </w:rPr>
        <w:t>High-</w:t>
      </w:r>
      <w:r w:rsidR="002C3244">
        <w:rPr>
          <w:rFonts w:ascii="Calibri" w:hAnsi="Calibri" w:cs="Calibri"/>
          <w:b/>
          <w:bCs/>
          <w:sz w:val="52"/>
          <w:szCs w:val="52"/>
        </w:rPr>
        <w:t>P</w:t>
      </w:r>
      <w:r>
        <w:rPr>
          <w:rFonts w:ascii="Calibri" w:hAnsi="Calibri" w:cs="Calibri"/>
          <w:b/>
          <w:bCs/>
          <w:sz w:val="52"/>
          <w:szCs w:val="52"/>
        </w:rPr>
        <w:t>erformance</w:t>
      </w:r>
      <w:r w:rsidR="00125B8D" w:rsidRPr="00C5706A">
        <w:rPr>
          <w:rFonts w:ascii="Calibri" w:hAnsi="Calibri" w:cs="Calibri"/>
          <w:b/>
          <w:bCs/>
          <w:sz w:val="52"/>
          <w:szCs w:val="52"/>
        </w:rPr>
        <w:t xml:space="preserve"> Textile</w:t>
      </w:r>
      <w:r w:rsidR="007441E0" w:rsidRPr="00C5706A">
        <w:rPr>
          <w:rFonts w:ascii="Calibri" w:hAnsi="Calibri" w:cs="Calibri"/>
          <w:b/>
          <w:bCs/>
          <w:sz w:val="52"/>
          <w:szCs w:val="52"/>
        </w:rPr>
        <w:t>s</w:t>
      </w:r>
      <w:r w:rsidR="00125B8D" w:rsidRPr="00C5706A">
        <w:rPr>
          <w:rFonts w:ascii="Calibri" w:hAnsi="Calibri" w:cs="Calibri"/>
          <w:b/>
          <w:bCs/>
          <w:sz w:val="52"/>
          <w:szCs w:val="52"/>
        </w:rPr>
        <w:t xml:space="preserve"> </w:t>
      </w:r>
    </w:p>
    <w:p w14:paraId="18B07BAF" w14:textId="77777777" w:rsidR="004D46C8" w:rsidRDefault="00C5706A" w:rsidP="00CB168B">
      <w:pPr>
        <w:widowControl/>
        <w:spacing w:after="0" w:line="240" w:lineRule="auto"/>
        <w:contextualSpacing/>
        <w:rPr>
          <w:rFonts w:ascii="Calibri" w:hAnsi="Calibri" w:cs="Calibri"/>
          <w:b/>
          <w:bCs/>
          <w:sz w:val="52"/>
          <w:szCs w:val="52"/>
        </w:rPr>
        <w:sectPr w:rsidR="004D46C8" w:rsidSect="004D46C8">
          <w:footerReference w:type="default" r:id="rId8"/>
          <w:pgSz w:w="11906" w:h="16838"/>
          <w:pgMar w:top="1440" w:right="1440" w:bottom="1440" w:left="1440" w:header="851" w:footer="992" w:gutter="0"/>
          <w:cols w:space="425"/>
          <w:vAlign w:val="center"/>
          <w:docGrid w:type="lines" w:linePitch="360"/>
        </w:sectPr>
      </w:pPr>
      <w:r>
        <w:rPr>
          <w:rFonts w:ascii="Calibri" w:hAnsi="Calibri" w:cs="Calibri"/>
          <w:b/>
          <w:bCs/>
          <w:sz w:val="52"/>
          <w:szCs w:val="52"/>
        </w:rPr>
        <w:br w:type="page"/>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
        <w:gridCol w:w="588"/>
        <w:gridCol w:w="774"/>
        <w:gridCol w:w="7249"/>
      </w:tblGrid>
      <w:tr w:rsidR="004D46C8" w14:paraId="6EAC4C14" w14:textId="77777777" w:rsidTr="00DF2A82">
        <w:tc>
          <w:tcPr>
            <w:tcW w:w="9026" w:type="dxa"/>
            <w:gridSpan w:val="4"/>
          </w:tcPr>
          <w:p w14:paraId="433BF82A" w14:textId="3E7486B9" w:rsidR="004D46C8" w:rsidRDefault="004D46C8" w:rsidP="00CB168B">
            <w:pPr>
              <w:widowControl/>
              <w:contextualSpacing/>
              <w:rPr>
                <w:rFonts w:ascii="Calibri" w:hAnsi="Calibri" w:cs="Calibri"/>
                <w:b/>
                <w:bCs/>
                <w:u w:val="single"/>
              </w:rPr>
            </w:pPr>
            <w:r>
              <w:rPr>
                <w:rFonts w:ascii="Calibri" w:hAnsi="Calibri" w:cs="Calibri"/>
                <w:b/>
                <w:bCs/>
                <w:u w:val="single"/>
              </w:rPr>
              <w:lastRenderedPageBreak/>
              <w:t>C</w:t>
            </w:r>
            <w:r w:rsidRPr="00C5706A">
              <w:rPr>
                <w:rFonts w:ascii="Calibri" w:hAnsi="Calibri" w:cs="Calibri"/>
                <w:b/>
                <w:bCs/>
                <w:u w:val="single"/>
              </w:rPr>
              <w:t>ontent</w:t>
            </w:r>
          </w:p>
        </w:tc>
      </w:tr>
      <w:tr w:rsidR="007B3365" w14:paraId="4629C6D8" w14:textId="77777777" w:rsidTr="00DF2A82">
        <w:tc>
          <w:tcPr>
            <w:tcW w:w="415" w:type="dxa"/>
          </w:tcPr>
          <w:p w14:paraId="62EF9FE3" w14:textId="29F163D0" w:rsidR="007B3365" w:rsidRDefault="007B3365" w:rsidP="00CB168B">
            <w:pPr>
              <w:widowControl/>
              <w:contextualSpacing/>
              <w:rPr>
                <w:rFonts w:ascii="Calibri" w:hAnsi="Calibri" w:cs="Calibri"/>
                <w:b/>
                <w:bCs/>
                <w:u w:val="single"/>
              </w:rPr>
            </w:pPr>
            <w:r w:rsidRPr="00C5706A">
              <w:rPr>
                <w:rFonts w:ascii="Calibri" w:hAnsi="Calibri" w:cs="Calibri"/>
                <w:b/>
                <w:bCs/>
              </w:rPr>
              <w:t>1.</w:t>
            </w:r>
          </w:p>
        </w:tc>
        <w:tc>
          <w:tcPr>
            <w:tcW w:w="8611" w:type="dxa"/>
            <w:gridSpan w:val="3"/>
          </w:tcPr>
          <w:p w14:paraId="595C54B0" w14:textId="34683EC0" w:rsidR="007B3365" w:rsidRDefault="007B3365" w:rsidP="00CB168B">
            <w:pPr>
              <w:widowControl/>
              <w:contextualSpacing/>
              <w:rPr>
                <w:rFonts w:ascii="Calibri" w:hAnsi="Calibri" w:cs="Calibri"/>
                <w:b/>
                <w:bCs/>
                <w:u w:val="single"/>
              </w:rPr>
            </w:pPr>
            <w:r w:rsidRPr="00C5706A">
              <w:rPr>
                <w:rFonts w:ascii="Calibri" w:hAnsi="Calibri" w:cs="Calibri"/>
                <w:b/>
                <w:bCs/>
              </w:rPr>
              <w:t xml:space="preserve">Overview of </w:t>
            </w:r>
            <w:r w:rsidR="001A4B43">
              <w:rPr>
                <w:rFonts w:ascii="Calibri" w:hAnsi="Calibri" w:cs="Calibri"/>
                <w:b/>
                <w:bCs/>
              </w:rPr>
              <w:t>High-performance</w:t>
            </w:r>
            <w:r w:rsidRPr="00C5706A">
              <w:rPr>
                <w:rFonts w:ascii="Calibri" w:hAnsi="Calibri" w:cs="Calibri"/>
                <w:b/>
                <w:bCs/>
              </w:rPr>
              <w:t xml:space="preserve"> Textiles</w:t>
            </w:r>
          </w:p>
        </w:tc>
      </w:tr>
      <w:tr w:rsidR="007B3365" w14:paraId="35F669EA" w14:textId="77777777" w:rsidTr="00DF2A82">
        <w:tc>
          <w:tcPr>
            <w:tcW w:w="415" w:type="dxa"/>
          </w:tcPr>
          <w:p w14:paraId="4BBE1D51" w14:textId="77777777" w:rsidR="007B3365" w:rsidRDefault="007B3365" w:rsidP="00CB168B">
            <w:pPr>
              <w:widowControl/>
              <w:contextualSpacing/>
              <w:rPr>
                <w:rFonts w:ascii="Calibri" w:hAnsi="Calibri" w:cs="Calibri"/>
                <w:b/>
                <w:bCs/>
                <w:u w:val="single"/>
              </w:rPr>
            </w:pPr>
          </w:p>
        </w:tc>
        <w:tc>
          <w:tcPr>
            <w:tcW w:w="588" w:type="dxa"/>
          </w:tcPr>
          <w:p w14:paraId="577785E4" w14:textId="05D5001D" w:rsidR="007B3365" w:rsidRDefault="007B3365" w:rsidP="00CB168B">
            <w:pPr>
              <w:widowControl/>
              <w:contextualSpacing/>
              <w:rPr>
                <w:rFonts w:ascii="Calibri" w:hAnsi="Calibri" w:cs="Calibri"/>
                <w:b/>
                <w:bCs/>
                <w:u w:val="single"/>
              </w:rPr>
            </w:pPr>
            <w:r w:rsidRPr="00C5706A">
              <w:rPr>
                <w:rFonts w:ascii="Calibri" w:hAnsi="Calibri" w:cs="Calibri"/>
                <w:b/>
                <w:bCs/>
              </w:rPr>
              <w:t>1.1.</w:t>
            </w:r>
          </w:p>
        </w:tc>
        <w:tc>
          <w:tcPr>
            <w:tcW w:w="8023" w:type="dxa"/>
            <w:gridSpan w:val="2"/>
          </w:tcPr>
          <w:p w14:paraId="1A291AD0" w14:textId="02CE96CD" w:rsidR="007B3365" w:rsidRDefault="007B3365" w:rsidP="00CB168B">
            <w:pPr>
              <w:widowControl/>
              <w:contextualSpacing/>
              <w:rPr>
                <w:rFonts w:ascii="Calibri" w:hAnsi="Calibri" w:cs="Calibri"/>
                <w:b/>
                <w:bCs/>
                <w:u w:val="single"/>
              </w:rPr>
            </w:pPr>
            <w:r w:rsidRPr="00C5706A">
              <w:rPr>
                <w:rFonts w:ascii="Calibri" w:hAnsi="Calibri" w:cs="Calibri"/>
                <w:b/>
                <w:bCs/>
              </w:rPr>
              <w:t xml:space="preserve">Definition and Background of </w:t>
            </w:r>
            <w:r w:rsidR="001A4B43">
              <w:rPr>
                <w:rFonts w:ascii="Calibri" w:hAnsi="Calibri" w:cs="Calibri"/>
                <w:b/>
                <w:bCs/>
              </w:rPr>
              <w:t>High-performance</w:t>
            </w:r>
            <w:r w:rsidRPr="00C5706A">
              <w:rPr>
                <w:rFonts w:ascii="Calibri" w:hAnsi="Calibri" w:cs="Calibri"/>
                <w:b/>
                <w:bCs/>
              </w:rPr>
              <w:t xml:space="preserve"> Textiles</w:t>
            </w:r>
          </w:p>
        </w:tc>
      </w:tr>
      <w:tr w:rsidR="007B3365" w14:paraId="39531834" w14:textId="77777777" w:rsidTr="00DF2A82">
        <w:tc>
          <w:tcPr>
            <w:tcW w:w="415" w:type="dxa"/>
          </w:tcPr>
          <w:p w14:paraId="494A135E" w14:textId="77777777" w:rsidR="007B3365" w:rsidRDefault="007B3365" w:rsidP="00CB168B">
            <w:pPr>
              <w:widowControl/>
              <w:contextualSpacing/>
              <w:rPr>
                <w:rFonts w:ascii="Calibri" w:hAnsi="Calibri" w:cs="Calibri"/>
                <w:b/>
                <w:bCs/>
                <w:u w:val="single"/>
              </w:rPr>
            </w:pPr>
          </w:p>
        </w:tc>
        <w:tc>
          <w:tcPr>
            <w:tcW w:w="588" w:type="dxa"/>
          </w:tcPr>
          <w:p w14:paraId="39D5E36D" w14:textId="14EAACF5" w:rsidR="007B3365" w:rsidRDefault="007B3365" w:rsidP="00CB168B">
            <w:pPr>
              <w:widowControl/>
              <w:contextualSpacing/>
              <w:rPr>
                <w:rFonts w:ascii="Calibri" w:hAnsi="Calibri" w:cs="Calibri"/>
                <w:b/>
                <w:bCs/>
                <w:u w:val="single"/>
              </w:rPr>
            </w:pPr>
            <w:r w:rsidRPr="00C5706A">
              <w:rPr>
                <w:rFonts w:ascii="Calibri" w:hAnsi="Calibri" w:cs="Calibri"/>
                <w:b/>
                <w:bCs/>
              </w:rPr>
              <w:t>1.2.</w:t>
            </w:r>
          </w:p>
        </w:tc>
        <w:tc>
          <w:tcPr>
            <w:tcW w:w="8023" w:type="dxa"/>
            <w:gridSpan w:val="2"/>
          </w:tcPr>
          <w:p w14:paraId="77DECC5E" w14:textId="0EC24158" w:rsidR="007B3365" w:rsidRDefault="007B3365" w:rsidP="00CB168B">
            <w:pPr>
              <w:widowControl/>
              <w:contextualSpacing/>
              <w:rPr>
                <w:rFonts w:ascii="Calibri" w:hAnsi="Calibri" w:cs="Calibri"/>
                <w:b/>
                <w:bCs/>
                <w:u w:val="single"/>
              </w:rPr>
            </w:pPr>
            <w:r w:rsidRPr="00C5706A">
              <w:rPr>
                <w:rFonts w:ascii="Calibri" w:hAnsi="Calibri" w:cs="Calibri"/>
                <w:b/>
                <w:bCs/>
              </w:rPr>
              <w:t xml:space="preserve">Core Features of </w:t>
            </w:r>
            <w:r w:rsidR="001A4B43">
              <w:rPr>
                <w:rFonts w:ascii="Calibri" w:hAnsi="Calibri" w:cs="Calibri"/>
                <w:b/>
                <w:bCs/>
              </w:rPr>
              <w:t>High-performance</w:t>
            </w:r>
            <w:r w:rsidRPr="00C5706A">
              <w:rPr>
                <w:rFonts w:ascii="Calibri" w:hAnsi="Calibri" w:cs="Calibri"/>
                <w:b/>
                <w:bCs/>
              </w:rPr>
              <w:t xml:space="preserve"> Textiles</w:t>
            </w:r>
          </w:p>
        </w:tc>
      </w:tr>
      <w:tr w:rsidR="00D40372" w14:paraId="756022B6" w14:textId="77777777" w:rsidTr="00DF2A82">
        <w:tc>
          <w:tcPr>
            <w:tcW w:w="415" w:type="dxa"/>
          </w:tcPr>
          <w:p w14:paraId="43D445A7" w14:textId="77777777" w:rsidR="004D46C8" w:rsidRDefault="004D46C8" w:rsidP="00CB168B">
            <w:pPr>
              <w:widowControl/>
              <w:contextualSpacing/>
              <w:rPr>
                <w:rFonts w:ascii="Calibri" w:hAnsi="Calibri" w:cs="Calibri"/>
                <w:b/>
                <w:bCs/>
                <w:u w:val="single"/>
              </w:rPr>
            </w:pPr>
          </w:p>
        </w:tc>
        <w:tc>
          <w:tcPr>
            <w:tcW w:w="588" w:type="dxa"/>
          </w:tcPr>
          <w:p w14:paraId="4180EB70" w14:textId="77777777" w:rsidR="004D46C8" w:rsidRDefault="004D46C8" w:rsidP="00CB168B">
            <w:pPr>
              <w:widowControl/>
              <w:contextualSpacing/>
              <w:rPr>
                <w:rFonts w:ascii="Calibri" w:hAnsi="Calibri" w:cs="Calibri"/>
                <w:b/>
                <w:bCs/>
                <w:u w:val="single"/>
              </w:rPr>
            </w:pPr>
          </w:p>
        </w:tc>
        <w:tc>
          <w:tcPr>
            <w:tcW w:w="774" w:type="dxa"/>
          </w:tcPr>
          <w:p w14:paraId="09D50461" w14:textId="037274D8" w:rsidR="004D46C8" w:rsidRDefault="004D46C8" w:rsidP="00CB168B">
            <w:pPr>
              <w:widowControl/>
              <w:contextualSpacing/>
              <w:rPr>
                <w:rFonts w:ascii="Calibri" w:hAnsi="Calibri" w:cs="Calibri"/>
                <w:b/>
                <w:bCs/>
                <w:u w:val="single"/>
              </w:rPr>
            </w:pPr>
            <w:r w:rsidRPr="00C5706A">
              <w:rPr>
                <w:rFonts w:ascii="Calibri" w:hAnsi="Calibri" w:cs="Calibri"/>
                <w:b/>
                <w:bCs/>
              </w:rPr>
              <w:t>1.2.1.</w:t>
            </w:r>
          </w:p>
        </w:tc>
        <w:tc>
          <w:tcPr>
            <w:tcW w:w="7249" w:type="dxa"/>
          </w:tcPr>
          <w:p w14:paraId="4C15A4CD" w14:textId="239BAD96" w:rsidR="004D46C8" w:rsidRDefault="004D46C8" w:rsidP="00CB168B">
            <w:pPr>
              <w:widowControl/>
              <w:contextualSpacing/>
              <w:rPr>
                <w:rFonts w:ascii="Calibri" w:hAnsi="Calibri" w:cs="Calibri"/>
                <w:b/>
                <w:bCs/>
                <w:u w:val="single"/>
              </w:rPr>
            </w:pPr>
            <w:r w:rsidRPr="00C5706A">
              <w:rPr>
                <w:rFonts w:ascii="Calibri" w:hAnsi="Calibri" w:cs="Calibri"/>
                <w:b/>
                <w:bCs/>
              </w:rPr>
              <w:t>High Tensile Strength and High Modulus</w:t>
            </w:r>
          </w:p>
        </w:tc>
      </w:tr>
      <w:tr w:rsidR="00D40372" w14:paraId="715401C7" w14:textId="77777777" w:rsidTr="00DF2A82">
        <w:tc>
          <w:tcPr>
            <w:tcW w:w="415" w:type="dxa"/>
          </w:tcPr>
          <w:p w14:paraId="0420A2F2" w14:textId="77777777" w:rsidR="004D46C8" w:rsidRDefault="004D46C8" w:rsidP="00CB168B">
            <w:pPr>
              <w:widowControl/>
              <w:contextualSpacing/>
              <w:rPr>
                <w:rFonts w:ascii="Calibri" w:hAnsi="Calibri" w:cs="Calibri"/>
                <w:b/>
                <w:bCs/>
                <w:u w:val="single"/>
              </w:rPr>
            </w:pPr>
          </w:p>
        </w:tc>
        <w:tc>
          <w:tcPr>
            <w:tcW w:w="588" w:type="dxa"/>
          </w:tcPr>
          <w:p w14:paraId="7317D715" w14:textId="77777777" w:rsidR="004D46C8" w:rsidRDefault="004D46C8" w:rsidP="00CB168B">
            <w:pPr>
              <w:widowControl/>
              <w:contextualSpacing/>
              <w:rPr>
                <w:rFonts w:ascii="Calibri" w:hAnsi="Calibri" w:cs="Calibri"/>
                <w:b/>
                <w:bCs/>
                <w:u w:val="single"/>
              </w:rPr>
            </w:pPr>
          </w:p>
        </w:tc>
        <w:tc>
          <w:tcPr>
            <w:tcW w:w="774" w:type="dxa"/>
          </w:tcPr>
          <w:p w14:paraId="74A3312B" w14:textId="5D5DBA58" w:rsidR="004D46C8" w:rsidRDefault="004D46C8" w:rsidP="00CB168B">
            <w:pPr>
              <w:widowControl/>
              <w:contextualSpacing/>
              <w:rPr>
                <w:rFonts w:ascii="Calibri" w:hAnsi="Calibri" w:cs="Calibri"/>
                <w:b/>
                <w:bCs/>
                <w:u w:val="single"/>
              </w:rPr>
            </w:pPr>
            <w:r w:rsidRPr="00C5706A">
              <w:rPr>
                <w:rFonts w:ascii="Calibri" w:hAnsi="Calibri" w:cs="Calibri"/>
                <w:b/>
                <w:bCs/>
              </w:rPr>
              <w:t>1.2.2.</w:t>
            </w:r>
          </w:p>
        </w:tc>
        <w:tc>
          <w:tcPr>
            <w:tcW w:w="7249" w:type="dxa"/>
          </w:tcPr>
          <w:p w14:paraId="33A2383B" w14:textId="5A5CA7D5" w:rsidR="004D46C8" w:rsidRDefault="004D46C8" w:rsidP="00CB168B">
            <w:pPr>
              <w:widowControl/>
              <w:contextualSpacing/>
              <w:rPr>
                <w:rFonts w:ascii="Calibri" w:hAnsi="Calibri" w:cs="Calibri"/>
                <w:b/>
                <w:bCs/>
                <w:u w:val="single"/>
              </w:rPr>
            </w:pPr>
            <w:r w:rsidRPr="00C5706A">
              <w:rPr>
                <w:rFonts w:ascii="Calibri" w:hAnsi="Calibri" w:cs="Calibri"/>
                <w:b/>
                <w:bCs/>
              </w:rPr>
              <w:t>Heat Resistance, Flame Retardancy, and Chemical Resistance</w:t>
            </w:r>
          </w:p>
        </w:tc>
      </w:tr>
      <w:tr w:rsidR="00D40372" w14:paraId="51327092" w14:textId="77777777" w:rsidTr="00DF2A82">
        <w:tc>
          <w:tcPr>
            <w:tcW w:w="415" w:type="dxa"/>
          </w:tcPr>
          <w:p w14:paraId="3ED52109" w14:textId="77777777" w:rsidR="004D46C8" w:rsidRDefault="004D46C8" w:rsidP="00CB168B">
            <w:pPr>
              <w:widowControl/>
              <w:contextualSpacing/>
              <w:rPr>
                <w:rFonts w:ascii="Calibri" w:hAnsi="Calibri" w:cs="Calibri"/>
                <w:b/>
                <w:bCs/>
                <w:u w:val="single"/>
              </w:rPr>
            </w:pPr>
          </w:p>
        </w:tc>
        <w:tc>
          <w:tcPr>
            <w:tcW w:w="588" w:type="dxa"/>
          </w:tcPr>
          <w:p w14:paraId="116125EC" w14:textId="77777777" w:rsidR="004D46C8" w:rsidRDefault="004D46C8" w:rsidP="00CB168B">
            <w:pPr>
              <w:widowControl/>
              <w:contextualSpacing/>
              <w:rPr>
                <w:rFonts w:ascii="Calibri" w:hAnsi="Calibri" w:cs="Calibri"/>
                <w:b/>
                <w:bCs/>
                <w:u w:val="single"/>
              </w:rPr>
            </w:pPr>
          </w:p>
        </w:tc>
        <w:tc>
          <w:tcPr>
            <w:tcW w:w="774" w:type="dxa"/>
          </w:tcPr>
          <w:p w14:paraId="56F8856E" w14:textId="32CCEA1C" w:rsidR="004D46C8" w:rsidRDefault="004D46C8" w:rsidP="00CB168B">
            <w:pPr>
              <w:widowControl/>
              <w:contextualSpacing/>
              <w:rPr>
                <w:rFonts w:ascii="Calibri" w:hAnsi="Calibri" w:cs="Calibri"/>
                <w:b/>
                <w:bCs/>
                <w:u w:val="single"/>
              </w:rPr>
            </w:pPr>
            <w:r w:rsidRPr="00C5706A">
              <w:rPr>
                <w:rFonts w:ascii="Calibri" w:hAnsi="Calibri" w:cs="Calibri"/>
                <w:b/>
                <w:bCs/>
              </w:rPr>
              <w:t>1.2.3.</w:t>
            </w:r>
          </w:p>
        </w:tc>
        <w:tc>
          <w:tcPr>
            <w:tcW w:w="7249" w:type="dxa"/>
          </w:tcPr>
          <w:p w14:paraId="1723BDBB" w14:textId="1EA5FC3A" w:rsidR="004D46C8" w:rsidRDefault="004D46C8" w:rsidP="00CB168B">
            <w:pPr>
              <w:widowControl/>
              <w:contextualSpacing/>
              <w:rPr>
                <w:rFonts w:ascii="Calibri" w:hAnsi="Calibri" w:cs="Calibri"/>
                <w:b/>
                <w:bCs/>
                <w:u w:val="single"/>
              </w:rPr>
            </w:pPr>
            <w:r w:rsidRPr="00C5706A">
              <w:rPr>
                <w:rFonts w:ascii="Calibri" w:hAnsi="Calibri" w:cs="Calibri"/>
                <w:b/>
                <w:bCs/>
              </w:rPr>
              <w:t>Multifunctionality (Waterproofing, UV Resistance, Antibacterial, Self-Cleaning, etc.)</w:t>
            </w:r>
          </w:p>
        </w:tc>
      </w:tr>
      <w:tr w:rsidR="00D40372" w14:paraId="09239188" w14:textId="77777777" w:rsidTr="00DF2A82">
        <w:tc>
          <w:tcPr>
            <w:tcW w:w="415" w:type="dxa"/>
          </w:tcPr>
          <w:p w14:paraId="17156F60" w14:textId="77777777" w:rsidR="004D46C8" w:rsidRDefault="004D46C8" w:rsidP="00CB168B">
            <w:pPr>
              <w:widowControl/>
              <w:contextualSpacing/>
              <w:rPr>
                <w:rFonts w:ascii="Calibri" w:hAnsi="Calibri" w:cs="Calibri"/>
                <w:b/>
                <w:bCs/>
                <w:u w:val="single"/>
              </w:rPr>
            </w:pPr>
          </w:p>
        </w:tc>
        <w:tc>
          <w:tcPr>
            <w:tcW w:w="588" w:type="dxa"/>
          </w:tcPr>
          <w:p w14:paraId="2C5E83A7" w14:textId="77777777" w:rsidR="004D46C8" w:rsidRDefault="004D46C8" w:rsidP="00CB168B">
            <w:pPr>
              <w:widowControl/>
              <w:contextualSpacing/>
              <w:rPr>
                <w:rFonts w:ascii="Calibri" w:hAnsi="Calibri" w:cs="Calibri"/>
                <w:b/>
                <w:bCs/>
                <w:u w:val="single"/>
              </w:rPr>
            </w:pPr>
          </w:p>
        </w:tc>
        <w:tc>
          <w:tcPr>
            <w:tcW w:w="774" w:type="dxa"/>
          </w:tcPr>
          <w:p w14:paraId="40ED65F9" w14:textId="6AE290A9" w:rsidR="004D46C8" w:rsidRDefault="004D46C8" w:rsidP="00CB168B">
            <w:pPr>
              <w:widowControl/>
              <w:contextualSpacing/>
              <w:rPr>
                <w:rFonts w:ascii="Calibri" w:hAnsi="Calibri" w:cs="Calibri"/>
                <w:b/>
                <w:bCs/>
                <w:u w:val="single"/>
              </w:rPr>
            </w:pPr>
            <w:r w:rsidRPr="00C5706A">
              <w:rPr>
                <w:rFonts w:ascii="Calibri" w:hAnsi="Calibri" w:cs="Calibri"/>
                <w:b/>
                <w:bCs/>
              </w:rPr>
              <w:t>1.2.4.</w:t>
            </w:r>
          </w:p>
        </w:tc>
        <w:tc>
          <w:tcPr>
            <w:tcW w:w="7249" w:type="dxa"/>
          </w:tcPr>
          <w:p w14:paraId="6E6DE628" w14:textId="2D120667" w:rsidR="004D46C8" w:rsidRDefault="004D46C8" w:rsidP="00CB168B">
            <w:pPr>
              <w:widowControl/>
              <w:contextualSpacing/>
              <w:rPr>
                <w:rFonts w:ascii="Calibri" w:hAnsi="Calibri" w:cs="Calibri"/>
                <w:b/>
                <w:bCs/>
                <w:u w:val="single"/>
              </w:rPr>
            </w:pPr>
            <w:r w:rsidRPr="00C5706A">
              <w:rPr>
                <w:rFonts w:ascii="Calibri" w:hAnsi="Calibri" w:cs="Calibri"/>
                <w:b/>
                <w:bCs/>
              </w:rPr>
              <w:t>Adaptability to Extreme Environments</w:t>
            </w:r>
          </w:p>
        </w:tc>
      </w:tr>
      <w:tr w:rsidR="007B3365" w14:paraId="729BC04D" w14:textId="77777777" w:rsidTr="00DF2A82">
        <w:tc>
          <w:tcPr>
            <w:tcW w:w="415" w:type="dxa"/>
          </w:tcPr>
          <w:p w14:paraId="3492D1C5" w14:textId="77777777" w:rsidR="007B3365" w:rsidRDefault="007B3365" w:rsidP="00CB168B">
            <w:pPr>
              <w:widowControl/>
              <w:contextualSpacing/>
              <w:rPr>
                <w:rFonts w:ascii="Calibri" w:hAnsi="Calibri" w:cs="Calibri"/>
                <w:b/>
                <w:bCs/>
                <w:u w:val="single"/>
              </w:rPr>
            </w:pPr>
          </w:p>
        </w:tc>
        <w:tc>
          <w:tcPr>
            <w:tcW w:w="588" w:type="dxa"/>
          </w:tcPr>
          <w:p w14:paraId="7F86315A" w14:textId="7D96232A" w:rsidR="007B3365" w:rsidRPr="00A568F4" w:rsidRDefault="007B3365" w:rsidP="00CB168B">
            <w:pPr>
              <w:contextualSpacing/>
              <w:jc w:val="both"/>
              <w:rPr>
                <w:rFonts w:ascii="Calibri" w:hAnsi="Calibri" w:cs="Calibri"/>
                <w:b/>
                <w:bCs/>
              </w:rPr>
            </w:pPr>
            <w:r w:rsidRPr="00C5706A">
              <w:rPr>
                <w:rFonts w:ascii="Calibri" w:hAnsi="Calibri" w:cs="Calibri"/>
                <w:b/>
                <w:bCs/>
              </w:rPr>
              <w:t xml:space="preserve">1.3. </w:t>
            </w:r>
          </w:p>
        </w:tc>
        <w:tc>
          <w:tcPr>
            <w:tcW w:w="8023" w:type="dxa"/>
            <w:gridSpan w:val="2"/>
          </w:tcPr>
          <w:p w14:paraId="24FC0014" w14:textId="4A352D09" w:rsidR="007B3365" w:rsidRDefault="007B3365" w:rsidP="00CB168B">
            <w:pPr>
              <w:widowControl/>
              <w:contextualSpacing/>
              <w:rPr>
                <w:rFonts w:ascii="Calibri" w:hAnsi="Calibri" w:cs="Calibri"/>
                <w:b/>
                <w:bCs/>
                <w:u w:val="single"/>
              </w:rPr>
            </w:pPr>
            <w:r w:rsidRPr="00C5706A">
              <w:rPr>
                <w:rFonts w:ascii="Calibri" w:hAnsi="Calibri" w:cs="Calibri"/>
                <w:b/>
                <w:bCs/>
              </w:rPr>
              <w:t xml:space="preserve">Common Functions of </w:t>
            </w:r>
            <w:r w:rsidR="001A4B43">
              <w:rPr>
                <w:rFonts w:ascii="Calibri" w:hAnsi="Calibri" w:cs="Calibri"/>
                <w:b/>
                <w:bCs/>
              </w:rPr>
              <w:t>High-performance</w:t>
            </w:r>
            <w:r w:rsidRPr="00C5706A">
              <w:rPr>
                <w:rFonts w:ascii="Calibri" w:hAnsi="Calibri" w:cs="Calibri"/>
                <w:b/>
                <w:bCs/>
              </w:rPr>
              <w:t xml:space="preserve"> Textiles and Their Impact on Human Life</w:t>
            </w:r>
          </w:p>
        </w:tc>
      </w:tr>
      <w:tr w:rsidR="00D40372" w14:paraId="3D81952C" w14:textId="77777777" w:rsidTr="00DF2A82">
        <w:tc>
          <w:tcPr>
            <w:tcW w:w="415" w:type="dxa"/>
          </w:tcPr>
          <w:p w14:paraId="5C2D3D49" w14:textId="77777777" w:rsidR="004D46C8" w:rsidRDefault="004D46C8" w:rsidP="00CB168B">
            <w:pPr>
              <w:widowControl/>
              <w:contextualSpacing/>
              <w:rPr>
                <w:rFonts w:ascii="Calibri" w:hAnsi="Calibri" w:cs="Calibri"/>
                <w:b/>
                <w:bCs/>
                <w:u w:val="single"/>
              </w:rPr>
            </w:pPr>
          </w:p>
        </w:tc>
        <w:tc>
          <w:tcPr>
            <w:tcW w:w="588" w:type="dxa"/>
          </w:tcPr>
          <w:p w14:paraId="4E950857" w14:textId="77777777" w:rsidR="004D46C8" w:rsidRDefault="004D46C8" w:rsidP="00CB168B">
            <w:pPr>
              <w:widowControl/>
              <w:contextualSpacing/>
              <w:rPr>
                <w:rFonts w:ascii="Calibri" w:hAnsi="Calibri" w:cs="Calibri"/>
                <w:b/>
                <w:bCs/>
                <w:u w:val="single"/>
              </w:rPr>
            </w:pPr>
          </w:p>
        </w:tc>
        <w:tc>
          <w:tcPr>
            <w:tcW w:w="774" w:type="dxa"/>
          </w:tcPr>
          <w:p w14:paraId="466DBDE2" w14:textId="701641A3" w:rsidR="004D46C8" w:rsidRPr="007B3365" w:rsidRDefault="004D46C8" w:rsidP="00CB168B">
            <w:pPr>
              <w:contextualSpacing/>
              <w:jc w:val="both"/>
              <w:rPr>
                <w:rFonts w:ascii="Calibri" w:hAnsi="Calibri" w:cs="Calibri"/>
                <w:b/>
                <w:bCs/>
              </w:rPr>
            </w:pPr>
            <w:r w:rsidRPr="00C5706A">
              <w:rPr>
                <w:rFonts w:ascii="Calibri" w:hAnsi="Calibri" w:cs="Calibri"/>
                <w:b/>
                <w:bCs/>
              </w:rPr>
              <w:t>1.3.1.</w:t>
            </w:r>
          </w:p>
        </w:tc>
        <w:tc>
          <w:tcPr>
            <w:tcW w:w="7249" w:type="dxa"/>
          </w:tcPr>
          <w:p w14:paraId="7B1A5D7E" w14:textId="1E521DFC" w:rsidR="004D46C8" w:rsidRDefault="004D46C8" w:rsidP="00CB168B">
            <w:pPr>
              <w:widowControl/>
              <w:contextualSpacing/>
              <w:rPr>
                <w:rFonts w:ascii="Calibri" w:hAnsi="Calibri" w:cs="Calibri"/>
                <w:b/>
                <w:bCs/>
                <w:u w:val="single"/>
              </w:rPr>
            </w:pPr>
            <w:r w:rsidRPr="00C5706A">
              <w:rPr>
                <w:rFonts w:ascii="Calibri" w:hAnsi="Calibri" w:cs="Calibri"/>
                <w:b/>
                <w:bCs/>
              </w:rPr>
              <w:t>Sports and Everyday Textiles: Enhancing wearing comfort with low friction, quick-drying, and UV protection features</w:t>
            </w:r>
          </w:p>
        </w:tc>
      </w:tr>
      <w:tr w:rsidR="004D46C8" w14:paraId="490F6A9E" w14:textId="77777777" w:rsidTr="00DF2A82">
        <w:tc>
          <w:tcPr>
            <w:tcW w:w="415" w:type="dxa"/>
          </w:tcPr>
          <w:p w14:paraId="12A8AE38" w14:textId="77777777" w:rsidR="004D46C8" w:rsidRDefault="004D46C8" w:rsidP="00CB168B">
            <w:pPr>
              <w:widowControl/>
              <w:contextualSpacing/>
              <w:rPr>
                <w:rFonts w:ascii="Calibri" w:hAnsi="Calibri" w:cs="Calibri"/>
                <w:b/>
                <w:bCs/>
                <w:u w:val="single"/>
              </w:rPr>
            </w:pPr>
          </w:p>
        </w:tc>
        <w:tc>
          <w:tcPr>
            <w:tcW w:w="588" w:type="dxa"/>
          </w:tcPr>
          <w:p w14:paraId="6C304B92" w14:textId="77777777" w:rsidR="004D46C8" w:rsidRDefault="004D46C8" w:rsidP="00CB168B">
            <w:pPr>
              <w:widowControl/>
              <w:contextualSpacing/>
              <w:rPr>
                <w:rFonts w:ascii="Calibri" w:hAnsi="Calibri" w:cs="Calibri"/>
                <w:b/>
                <w:bCs/>
                <w:u w:val="single"/>
              </w:rPr>
            </w:pPr>
          </w:p>
        </w:tc>
        <w:tc>
          <w:tcPr>
            <w:tcW w:w="774" w:type="dxa"/>
          </w:tcPr>
          <w:p w14:paraId="13D006D8" w14:textId="3800E238" w:rsidR="004D46C8" w:rsidRDefault="004D46C8" w:rsidP="00CB168B">
            <w:pPr>
              <w:widowControl/>
              <w:contextualSpacing/>
              <w:rPr>
                <w:rFonts w:ascii="Calibri" w:hAnsi="Calibri" w:cs="Calibri"/>
                <w:b/>
                <w:bCs/>
                <w:u w:val="single"/>
              </w:rPr>
            </w:pPr>
            <w:r w:rsidRPr="00C5706A">
              <w:rPr>
                <w:rFonts w:ascii="Calibri" w:hAnsi="Calibri" w:cs="Calibri"/>
                <w:b/>
                <w:bCs/>
              </w:rPr>
              <w:t>1.3.2.</w:t>
            </w:r>
          </w:p>
        </w:tc>
        <w:tc>
          <w:tcPr>
            <w:tcW w:w="7249" w:type="dxa"/>
          </w:tcPr>
          <w:p w14:paraId="2EA3480A" w14:textId="4761DBF5" w:rsidR="004D46C8" w:rsidRDefault="004D46C8" w:rsidP="00CB168B">
            <w:pPr>
              <w:widowControl/>
              <w:contextualSpacing/>
              <w:rPr>
                <w:rFonts w:ascii="Calibri" w:hAnsi="Calibri" w:cs="Calibri"/>
                <w:b/>
                <w:bCs/>
                <w:u w:val="single"/>
              </w:rPr>
            </w:pPr>
            <w:r w:rsidRPr="00C5706A">
              <w:rPr>
                <w:rFonts w:ascii="Calibri" w:hAnsi="Calibri" w:cs="Calibri"/>
                <w:b/>
                <w:bCs/>
              </w:rPr>
              <w:t>Medical and Healthcare</w:t>
            </w:r>
          </w:p>
        </w:tc>
      </w:tr>
      <w:tr w:rsidR="004D46C8" w14:paraId="05C6D553" w14:textId="77777777" w:rsidTr="00DF2A82">
        <w:tc>
          <w:tcPr>
            <w:tcW w:w="415" w:type="dxa"/>
          </w:tcPr>
          <w:p w14:paraId="4543B33C" w14:textId="77777777" w:rsidR="004D46C8" w:rsidRDefault="004D46C8" w:rsidP="00CB168B">
            <w:pPr>
              <w:widowControl/>
              <w:contextualSpacing/>
              <w:rPr>
                <w:rFonts w:ascii="Calibri" w:hAnsi="Calibri" w:cs="Calibri"/>
                <w:b/>
                <w:bCs/>
                <w:u w:val="single"/>
              </w:rPr>
            </w:pPr>
          </w:p>
        </w:tc>
        <w:tc>
          <w:tcPr>
            <w:tcW w:w="588" w:type="dxa"/>
          </w:tcPr>
          <w:p w14:paraId="513FE7B4" w14:textId="77777777" w:rsidR="004D46C8" w:rsidRDefault="004D46C8" w:rsidP="00CB168B">
            <w:pPr>
              <w:widowControl/>
              <w:contextualSpacing/>
              <w:rPr>
                <w:rFonts w:ascii="Calibri" w:hAnsi="Calibri" w:cs="Calibri"/>
                <w:b/>
                <w:bCs/>
                <w:u w:val="single"/>
              </w:rPr>
            </w:pPr>
          </w:p>
        </w:tc>
        <w:tc>
          <w:tcPr>
            <w:tcW w:w="774" w:type="dxa"/>
          </w:tcPr>
          <w:p w14:paraId="1BA8B53E" w14:textId="512F2E75" w:rsidR="004D46C8" w:rsidRDefault="004D46C8" w:rsidP="00CB168B">
            <w:pPr>
              <w:widowControl/>
              <w:contextualSpacing/>
              <w:rPr>
                <w:rFonts w:ascii="Calibri" w:hAnsi="Calibri" w:cs="Calibri"/>
                <w:b/>
                <w:bCs/>
                <w:u w:val="single"/>
              </w:rPr>
            </w:pPr>
            <w:r w:rsidRPr="00C5706A">
              <w:rPr>
                <w:rFonts w:ascii="Calibri" w:hAnsi="Calibri" w:cs="Calibri"/>
                <w:b/>
                <w:bCs/>
              </w:rPr>
              <w:t>1.3.3.</w:t>
            </w:r>
          </w:p>
        </w:tc>
        <w:tc>
          <w:tcPr>
            <w:tcW w:w="7249" w:type="dxa"/>
          </w:tcPr>
          <w:p w14:paraId="323DBEA0" w14:textId="0375F64F" w:rsidR="004D46C8" w:rsidRDefault="004D46C8" w:rsidP="00CB168B">
            <w:pPr>
              <w:widowControl/>
              <w:contextualSpacing/>
              <w:rPr>
                <w:rFonts w:ascii="Calibri" w:hAnsi="Calibri" w:cs="Calibri"/>
                <w:b/>
                <w:bCs/>
                <w:u w:val="single"/>
              </w:rPr>
            </w:pPr>
            <w:r w:rsidRPr="00C5706A">
              <w:rPr>
                <w:rFonts w:ascii="Calibri" w:hAnsi="Calibri" w:cs="Calibri"/>
                <w:b/>
                <w:bCs/>
              </w:rPr>
              <w:t>Engineering and Construction</w:t>
            </w:r>
          </w:p>
        </w:tc>
      </w:tr>
      <w:tr w:rsidR="007B3365" w14:paraId="2C7F2880" w14:textId="77777777" w:rsidTr="00DF2A82">
        <w:tc>
          <w:tcPr>
            <w:tcW w:w="415" w:type="dxa"/>
          </w:tcPr>
          <w:p w14:paraId="7C8D4229" w14:textId="296A51D9" w:rsidR="007B3365" w:rsidRDefault="007B3365" w:rsidP="00CB168B">
            <w:pPr>
              <w:widowControl/>
              <w:contextualSpacing/>
              <w:rPr>
                <w:rFonts w:ascii="Calibri" w:hAnsi="Calibri" w:cs="Calibri"/>
                <w:b/>
                <w:bCs/>
                <w:u w:val="single"/>
              </w:rPr>
            </w:pPr>
            <w:r w:rsidRPr="00C5706A">
              <w:rPr>
                <w:rFonts w:ascii="Calibri" w:hAnsi="Calibri" w:cs="Calibri"/>
                <w:b/>
                <w:bCs/>
              </w:rPr>
              <w:t>2.</w:t>
            </w:r>
          </w:p>
        </w:tc>
        <w:tc>
          <w:tcPr>
            <w:tcW w:w="8611" w:type="dxa"/>
            <w:gridSpan w:val="3"/>
          </w:tcPr>
          <w:p w14:paraId="19C4C325" w14:textId="235D6480" w:rsidR="007B3365" w:rsidRDefault="007B3365" w:rsidP="00CB168B">
            <w:pPr>
              <w:widowControl/>
              <w:contextualSpacing/>
              <w:rPr>
                <w:rFonts w:ascii="Calibri" w:hAnsi="Calibri" w:cs="Calibri"/>
                <w:b/>
                <w:bCs/>
                <w:u w:val="single"/>
              </w:rPr>
            </w:pPr>
            <w:r w:rsidRPr="00C5706A">
              <w:rPr>
                <w:rFonts w:ascii="Calibri" w:hAnsi="Calibri" w:cs="Calibri"/>
                <w:b/>
                <w:bCs/>
              </w:rPr>
              <w:t xml:space="preserve">Technical Foundations of </w:t>
            </w:r>
            <w:r w:rsidR="001A4B43">
              <w:rPr>
                <w:rFonts w:ascii="Calibri" w:hAnsi="Calibri" w:cs="Calibri"/>
                <w:b/>
                <w:bCs/>
              </w:rPr>
              <w:t>High-performance</w:t>
            </w:r>
            <w:r w:rsidRPr="00C5706A">
              <w:rPr>
                <w:rFonts w:ascii="Calibri" w:hAnsi="Calibri" w:cs="Calibri"/>
                <w:b/>
                <w:bCs/>
              </w:rPr>
              <w:t xml:space="preserve"> Textiles</w:t>
            </w:r>
          </w:p>
        </w:tc>
      </w:tr>
      <w:tr w:rsidR="007B3365" w14:paraId="50002ECE" w14:textId="77777777" w:rsidTr="00DF2A82">
        <w:tc>
          <w:tcPr>
            <w:tcW w:w="415" w:type="dxa"/>
          </w:tcPr>
          <w:p w14:paraId="5E8F9921" w14:textId="77777777" w:rsidR="007B3365" w:rsidRDefault="007B3365" w:rsidP="00CB168B">
            <w:pPr>
              <w:widowControl/>
              <w:contextualSpacing/>
              <w:rPr>
                <w:rFonts w:ascii="Calibri" w:hAnsi="Calibri" w:cs="Calibri"/>
                <w:b/>
                <w:bCs/>
                <w:u w:val="single"/>
              </w:rPr>
            </w:pPr>
          </w:p>
        </w:tc>
        <w:tc>
          <w:tcPr>
            <w:tcW w:w="588" w:type="dxa"/>
          </w:tcPr>
          <w:p w14:paraId="45F27821" w14:textId="0FC5B6D5" w:rsidR="007B3365" w:rsidRDefault="007B3365" w:rsidP="00CB168B">
            <w:pPr>
              <w:widowControl/>
              <w:contextualSpacing/>
              <w:rPr>
                <w:rFonts w:ascii="Calibri" w:hAnsi="Calibri" w:cs="Calibri"/>
                <w:b/>
                <w:bCs/>
                <w:u w:val="single"/>
              </w:rPr>
            </w:pPr>
            <w:r w:rsidRPr="00C5706A">
              <w:rPr>
                <w:rFonts w:ascii="Calibri" w:hAnsi="Calibri" w:cs="Calibri"/>
                <w:b/>
                <w:bCs/>
              </w:rPr>
              <w:t>2.1.</w:t>
            </w:r>
          </w:p>
        </w:tc>
        <w:tc>
          <w:tcPr>
            <w:tcW w:w="8023" w:type="dxa"/>
            <w:gridSpan w:val="2"/>
          </w:tcPr>
          <w:p w14:paraId="0C55BB54" w14:textId="09455098" w:rsidR="007B3365" w:rsidRDefault="007B3365" w:rsidP="00CB168B">
            <w:pPr>
              <w:widowControl/>
              <w:contextualSpacing/>
              <w:rPr>
                <w:rFonts w:ascii="Calibri" w:hAnsi="Calibri" w:cs="Calibri"/>
                <w:b/>
                <w:bCs/>
                <w:u w:val="single"/>
              </w:rPr>
            </w:pPr>
            <w:r w:rsidRPr="00C5706A">
              <w:rPr>
                <w:rFonts w:ascii="Calibri" w:hAnsi="Calibri" w:cs="Calibri"/>
                <w:b/>
                <w:bCs/>
              </w:rPr>
              <w:t xml:space="preserve">Types and Characteristics of </w:t>
            </w:r>
            <w:r w:rsidR="001A4B43">
              <w:rPr>
                <w:rFonts w:ascii="Calibri" w:hAnsi="Calibri" w:cs="Calibri"/>
                <w:b/>
                <w:bCs/>
              </w:rPr>
              <w:t>High-performance</w:t>
            </w:r>
            <w:r w:rsidRPr="00C5706A">
              <w:rPr>
                <w:rFonts w:ascii="Calibri" w:hAnsi="Calibri" w:cs="Calibri"/>
                <w:b/>
                <w:bCs/>
              </w:rPr>
              <w:t xml:space="preserve"> Fibres</w:t>
            </w:r>
          </w:p>
        </w:tc>
      </w:tr>
      <w:tr w:rsidR="004D46C8" w14:paraId="5527B943" w14:textId="77777777" w:rsidTr="00DF2A82">
        <w:tc>
          <w:tcPr>
            <w:tcW w:w="415" w:type="dxa"/>
          </w:tcPr>
          <w:p w14:paraId="2D4F4226" w14:textId="77777777" w:rsidR="004D46C8" w:rsidRDefault="004D46C8" w:rsidP="00CB168B">
            <w:pPr>
              <w:widowControl/>
              <w:contextualSpacing/>
              <w:rPr>
                <w:rFonts w:ascii="Calibri" w:hAnsi="Calibri" w:cs="Calibri"/>
                <w:b/>
                <w:bCs/>
                <w:u w:val="single"/>
              </w:rPr>
            </w:pPr>
          </w:p>
        </w:tc>
        <w:tc>
          <w:tcPr>
            <w:tcW w:w="588" w:type="dxa"/>
          </w:tcPr>
          <w:p w14:paraId="54A96B91" w14:textId="77777777" w:rsidR="004D46C8" w:rsidRDefault="004D46C8" w:rsidP="00CB168B">
            <w:pPr>
              <w:widowControl/>
              <w:contextualSpacing/>
              <w:rPr>
                <w:rFonts w:ascii="Calibri" w:hAnsi="Calibri" w:cs="Calibri"/>
                <w:b/>
                <w:bCs/>
                <w:u w:val="single"/>
              </w:rPr>
            </w:pPr>
          </w:p>
        </w:tc>
        <w:tc>
          <w:tcPr>
            <w:tcW w:w="774" w:type="dxa"/>
          </w:tcPr>
          <w:p w14:paraId="0290899F" w14:textId="6A239B01" w:rsidR="004D46C8" w:rsidRDefault="004D46C8" w:rsidP="00CB168B">
            <w:pPr>
              <w:widowControl/>
              <w:contextualSpacing/>
              <w:rPr>
                <w:rFonts w:ascii="Calibri" w:hAnsi="Calibri" w:cs="Calibri"/>
                <w:b/>
                <w:bCs/>
                <w:u w:val="single"/>
              </w:rPr>
            </w:pPr>
            <w:r w:rsidRPr="00C5706A">
              <w:rPr>
                <w:rFonts w:ascii="Calibri" w:hAnsi="Calibri" w:cs="Calibri"/>
                <w:b/>
                <w:bCs/>
              </w:rPr>
              <w:t>2.1.1.</w:t>
            </w:r>
          </w:p>
        </w:tc>
        <w:tc>
          <w:tcPr>
            <w:tcW w:w="7249" w:type="dxa"/>
          </w:tcPr>
          <w:p w14:paraId="7DFC5A78" w14:textId="432C662C" w:rsidR="004D46C8" w:rsidRDefault="004D46C8" w:rsidP="00CB168B">
            <w:pPr>
              <w:widowControl/>
              <w:contextualSpacing/>
              <w:rPr>
                <w:rFonts w:ascii="Calibri" w:hAnsi="Calibri" w:cs="Calibri"/>
                <w:b/>
                <w:bCs/>
                <w:u w:val="single"/>
              </w:rPr>
            </w:pPr>
            <w:r w:rsidRPr="00C5706A">
              <w:rPr>
                <w:rFonts w:ascii="Calibri" w:hAnsi="Calibri" w:cs="Calibri"/>
                <w:b/>
                <w:bCs/>
              </w:rPr>
              <w:t>High-Strength, High-Modulus Fibres</w:t>
            </w:r>
          </w:p>
        </w:tc>
      </w:tr>
      <w:tr w:rsidR="004D46C8" w14:paraId="275FA054" w14:textId="77777777" w:rsidTr="00DF2A82">
        <w:tc>
          <w:tcPr>
            <w:tcW w:w="415" w:type="dxa"/>
          </w:tcPr>
          <w:p w14:paraId="3054C3BC" w14:textId="77777777" w:rsidR="004D46C8" w:rsidRDefault="004D46C8" w:rsidP="00CB168B">
            <w:pPr>
              <w:widowControl/>
              <w:contextualSpacing/>
              <w:rPr>
                <w:rFonts w:ascii="Calibri" w:hAnsi="Calibri" w:cs="Calibri"/>
                <w:b/>
                <w:bCs/>
                <w:u w:val="single"/>
              </w:rPr>
            </w:pPr>
          </w:p>
        </w:tc>
        <w:tc>
          <w:tcPr>
            <w:tcW w:w="588" w:type="dxa"/>
          </w:tcPr>
          <w:p w14:paraId="3EE5BDBE" w14:textId="77777777" w:rsidR="004D46C8" w:rsidRDefault="004D46C8" w:rsidP="00CB168B">
            <w:pPr>
              <w:widowControl/>
              <w:contextualSpacing/>
              <w:rPr>
                <w:rFonts w:ascii="Calibri" w:hAnsi="Calibri" w:cs="Calibri"/>
                <w:b/>
                <w:bCs/>
                <w:u w:val="single"/>
              </w:rPr>
            </w:pPr>
          </w:p>
        </w:tc>
        <w:tc>
          <w:tcPr>
            <w:tcW w:w="774" w:type="dxa"/>
          </w:tcPr>
          <w:p w14:paraId="0EACEF94" w14:textId="331FCEDC" w:rsidR="004D46C8" w:rsidRPr="004D46C8" w:rsidRDefault="004D46C8" w:rsidP="00CB168B">
            <w:pPr>
              <w:contextualSpacing/>
              <w:jc w:val="both"/>
              <w:rPr>
                <w:rFonts w:ascii="Calibri" w:hAnsi="Calibri" w:cs="Calibri"/>
                <w:b/>
                <w:bCs/>
              </w:rPr>
            </w:pPr>
            <w:r w:rsidRPr="00C5706A">
              <w:rPr>
                <w:rFonts w:ascii="Calibri" w:hAnsi="Calibri" w:cs="Calibri"/>
                <w:b/>
                <w:bCs/>
              </w:rPr>
              <w:t>2.1.2.</w:t>
            </w:r>
          </w:p>
        </w:tc>
        <w:tc>
          <w:tcPr>
            <w:tcW w:w="7249" w:type="dxa"/>
          </w:tcPr>
          <w:p w14:paraId="1B6FB42B" w14:textId="712FDF34" w:rsidR="004D46C8" w:rsidRDefault="004D46C8" w:rsidP="00CB168B">
            <w:pPr>
              <w:widowControl/>
              <w:contextualSpacing/>
              <w:rPr>
                <w:rFonts w:ascii="Calibri" w:hAnsi="Calibri" w:cs="Calibri"/>
                <w:b/>
                <w:bCs/>
                <w:u w:val="single"/>
              </w:rPr>
            </w:pPr>
            <w:r w:rsidRPr="00C5706A">
              <w:rPr>
                <w:rFonts w:ascii="Calibri" w:hAnsi="Calibri" w:cs="Calibri"/>
                <w:b/>
                <w:bCs/>
              </w:rPr>
              <w:t>Heat-Resistant and Chemically Resistant Fibres</w:t>
            </w:r>
          </w:p>
        </w:tc>
      </w:tr>
      <w:tr w:rsidR="004D46C8" w14:paraId="43B478E9" w14:textId="77777777" w:rsidTr="00DF2A82">
        <w:tc>
          <w:tcPr>
            <w:tcW w:w="415" w:type="dxa"/>
          </w:tcPr>
          <w:p w14:paraId="65603D5E" w14:textId="77777777" w:rsidR="004D46C8" w:rsidRDefault="004D46C8" w:rsidP="00CB168B">
            <w:pPr>
              <w:widowControl/>
              <w:contextualSpacing/>
              <w:rPr>
                <w:rFonts w:ascii="Calibri" w:hAnsi="Calibri" w:cs="Calibri"/>
                <w:b/>
                <w:bCs/>
                <w:u w:val="single"/>
              </w:rPr>
            </w:pPr>
          </w:p>
        </w:tc>
        <w:tc>
          <w:tcPr>
            <w:tcW w:w="588" w:type="dxa"/>
          </w:tcPr>
          <w:p w14:paraId="381F2DD1" w14:textId="77777777" w:rsidR="004D46C8" w:rsidRDefault="004D46C8" w:rsidP="00CB168B">
            <w:pPr>
              <w:widowControl/>
              <w:contextualSpacing/>
              <w:rPr>
                <w:rFonts w:ascii="Calibri" w:hAnsi="Calibri" w:cs="Calibri"/>
                <w:b/>
                <w:bCs/>
                <w:u w:val="single"/>
              </w:rPr>
            </w:pPr>
          </w:p>
        </w:tc>
        <w:tc>
          <w:tcPr>
            <w:tcW w:w="774" w:type="dxa"/>
          </w:tcPr>
          <w:p w14:paraId="1F2D8FA2" w14:textId="54E4C079" w:rsidR="004D46C8" w:rsidRPr="004D46C8" w:rsidRDefault="004D46C8" w:rsidP="00CB168B">
            <w:pPr>
              <w:contextualSpacing/>
              <w:jc w:val="both"/>
              <w:rPr>
                <w:rFonts w:ascii="Calibri" w:hAnsi="Calibri" w:cs="Calibri"/>
                <w:b/>
                <w:bCs/>
              </w:rPr>
            </w:pPr>
            <w:r w:rsidRPr="00C5706A">
              <w:rPr>
                <w:rFonts w:ascii="Calibri" w:hAnsi="Calibri" w:cs="Calibri"/>
                <w:b/>
                <w:bCs/>
              </w:rPr>
              <w:t>2.1.3</w:t>
            </w:r>
          </w:p>
        </w:tc>
        <w:tc>
          <w:tcPr>
            <w:tcW w:w="7249" w:type="dxa"/>
          </w:tcPr>
          <w:p w14:paraId="31EBF220" w14:textId="266BF5D9" w:rsidR="004D46C8" w:rsidRDefault="004D46C8" w:rsidP="00CB168B">
            <w:pPr>
              <w:widowControl/>
              <w:contextualSpacing/>
              <w:rPr>
                <w:rFonts w:ascii="Calibri" w:hAnsi="Calibri" w:cs="Calibri"/>
                <w:b/>
                <w:bCs/>
                <w:u w:val="single"/>
              </w:rPr>
            </w:pPr>
            <w:r w:rsidRPr="00C5706A">
              <w:rPr>
                <w:rFonts w:ascii="Calibri" w:hAnsi="Calibri" w:cs="Calibri"/>
                <w:b/>
                <w:bCs/>
              </w:rPr>
              <w:t>Inorganic Fibres</w:t>
            </w:r>
          </w:p>
        </w:tc>
      </w:tr>
      <w:tr w:rsidR="007B3365" w14:paraId="76DA5693" w14:textId="77777777" w:rsidTr="00DF2A82">
        <w:tc>
          <w:tcPr>
            <w:tcW w:w="415" w:type="dxa"/>
          </w:tcPr>
          <w:p w14:paraId="3CC1BF77" w14:textId="77777777" w:rsidR="007B3365" w:rsidRDefault="007B3365" w:rsidP="00CB168B">
            <w:pPr>
              <w:widowControl/>
              <w:contextualSpacing/>
              <w:rPr>
                <w:rFonts w:ascii="Calibri" w:hAnsi="Calibri" w:cs="Calibri"/>
                <w:b/>
                <w:bCs/>
                <w:u w:val="single"/>
              </w:rPr>
            </w:pPr>
          </w:p>
        </w:tc>
        <w:tc>
          <w:tcPr>
            <w:tcW w:w="588" w:type="dxa"/>
          </w:tcPr>
          <w:p w14:paraId="6FDB1836" w14:textId="5BB01CC4" w:rsidR="007B3365" w:rsidRDefault="007B3365" w:rsidP="00CB168B">
            <w:pPr>
              <w:widowControl/>
              <w:contextualSpacing/>
              <w:rPr>
                <w:rFonts w:ascii="Calibri" w:hAnsi="Calibri" w:cs="Calibri"/>
                <w:b/>
                <w:bCs/>
                <w:u w:val="single"/>
              </w:rPr>
            </w:pPr>
            <w:r w:rsidRPr="00C5706A">
              <w:rPr>
                <w:rFonts w:ascii="Calibri" w:hAnsi="Calibri" w:cs="Calibri"/>
                <w:b/>
                <w:bCs/>
              </w:rPr>
              <w:t>2.2.</w:t>
            </w:r>
          </w:p>
        </w:tc>
        <w:tc>
          <w:tcPr>
            <w:tcW w:w="8023" w:type="dxa"/>
            <w:gridSpan w:val="2"/>
          </w:tcPr>
          <w:p w14:paraId="0D28F20B" w14:textId="57ADCCEE" w:rsidR="007B3365" w:rsidRDefault="007B3365" w:rsidP="00CB168B">
            <w:pPr>
              <w:widowControl/>
              <w:contextualSpacing/>
              <w:rPr>
                <w:rFonts w:ascii="Calibri" w:hAnsi="Calibri" w:cs="Calibri"/>
                <w:b/>
                <w:bCs/>
                <w:u w:val="single"/>
              </w:rPr>
            </w:pPr>
            <w:r w:rsidRPr="00C5706A">
              <w:rPr>
                <w:rFonts w:ascii="Calibri" w:hAnsi="Calibri" w:cs="Calibri"/>
                <w:b/>
                <w:bCs/>
              </w:rPr>
              <w:t>Applications and Functionalisation Techniques of Nanomaterials</w:t>
            </w:r>
          </w:p>
        </w:tc>
      </w:tr>
      <w:tr w:rsidR="007B3365" w14:paraId="20C21D89" w14:textId="77777777" w:rsidTr="00DF2A82">
        <w:tc>
          <w:tcPr>
            <w:tcW w:w="415" w:type="dxa"/>
          </w:tcPr>
          <w:p w14:paraId="1DBF9334" w14:textId="2371D165" w:rsidR="007B3365" w:rsidRDefault="007B3365" w:rsidP="00CB168B">
            <w:pPr>
              <w:widowControl/>
              <w:contextualSpacing/>
              <w:rPr>
                <w:rFonts w:ascii="Calibri" w:hAnsi="Calibri" w:cs="Calibri"/>
                <w:b/>
                <w:bCs/>
                <w:u w:val="single"/>
              </w:rPr>
            </w:pPr>
            <w:r w:rsidRPr="00C5706A">
              <w:rPr>
                <w:rFonts w:ascii="Calibri" w:hAnsi="Calibri" w:cs="Calibri"/>
                <w:b/>
                <w:bCs/>
              </w:rPr>
              <w:t>3.</w:t>
            </w:r>
          </w:p>
        </w:tc>
        <w:tc>
          <w:tcPr>
            <w:tcW w:w="8611" w:type="dxa"/>
            <w:gridSpan w:val="3"/>
          </w:tcPr>
          <w:p w14:paraId="548F83DA" w14:textId="5D0A72B3" w:rsidR="007B3365" w:rsidRDefault="007B3365" w:rsidP="00CB168B">
            <w:pPr>
              <w:widowControl/>
              <w:contextualSpacing/>
              <w:rPr>
                <w:rFonts w:ascii="Calibri" w:hAnsi="Calibri" w:cs="Calibri"/>
                <w:b/>
                <w:bCs/>
                <w:u w:val="single"/>
              </w:rPr>
            </w:pPr>
            <w:r w:rsidRPr="00C5706A">
              <w:rPr>
                <w:rFonts w:ascii="Calibri" w:hAnsi="Calibri" w:cs="Calibri"/>
                <w:b/>
                <w:bCs/>
              </w:rPr>
              <w:t xml:space="preserve">Application Areas of </w:t>
            </w:r>
            <w:r w:rsidR="001A4B43">
              <w:rPr>
                <w:rFonts w:ascii="Calibri" w:hAnsi="Calibri" w:cs="Calibri"/>
                <w:b/>
                <w:bCs/>
              </w:rPr>
              <w:t>High-performance</w:t>
            </w:r>
            <w:r w:rsidRPr="00C5706A">
              <w:rPr>
                <w:rFonts w:ascii="Calibri" w:hAnsi="Calibri" w:cs="Calibri"/>
                <w:b/>
                <w:bCs/>
              </w:rPr>
              <w:t xml:space="preserve"> Textiles</w:t>
            </w:r>
          </w:p>
        </w:tc>
      </w:tr>
      <w:tr w:rsidR="007B3365" w14:paraId="0136544A" w14:textId="77777777" w:rsidTr="00DF2A82">
        <w:tc>
          <w:tcPr>
            <w:tcW w:w="415" w:type="dxa"/>
          </w:tcPr>
          <w:p w14:paraId="3E12768C" w14:textId="77777777" w:rsidR="007B3365" w:rsidRDefault="007B3365" w:rsidP="00CB168B">
            <w:pPr>
              <w:widowControl/>
              <w:contextualSpacing/>
              <w:rPr>
                <w:rFonts w:ascii="Calibri" w:hAnsi="Calibri" w:cs="Calibri"/>
                <w:b/>
                <w:bCs/>
                <w:u w:val="single"/>
              </w:rPr>
            </w:pPr>
          </w:p>
        </w:tc>
        <w:tc>
          <w:tcPr>
            <w:tcW w:w="588" w:type="dxa"/>
          </w:tcPr>
          <w:p w14:paraId="655AA223" w14:textId="7ACDD32A" w:rsidR="007B3365" w:rsidRPr="004D46C8" w:rsidRDefault="007B3365" w:rsidP="00CB168B">
            <w:pPr>
              <w:contextualSpacing/>
              <w:jc w:val="both"/>
              <w:rPr>
                <w:rFonts w:ascii="Calibri" w:hAnsi="Calibri" w:cs="Calibri"/>
                <w:b/>
                <w:bCs/>
              </w:rPr>
            </w:pPr>
            <w:r w:rsidRPr="00C5706A">
              <w:rPr>
                <w:rFonts w:ascii="Calibri" w:hAnsi="Calibri" w:cs="Calibri"/>
                <w:b/>
                <w:bCs/>
              </w:rPr>
              <w:t xml:space="preserve">3.1. </w:t>
            </w:r>
          </w:p>
        </w:tc>
        <w:tc>
          <w:tcPr>
            <w:tcW w:w="8023" w:type="dxa"/>
            <w:gridSpan w:val="2"/>
          </w:tcPr>
          <w:p w14:paraId="7FBC9894" w14:textId="325A8173" w:rsidR="007B3365" w:rsidRDefault="007B3365" w:rsidP="00CB168B">
            <w:pPr>
              <w:widowControl/>
              <w:contextualSpacing/>
              <w:rPr>
                <w:rFonts w:ascii="Calibri" w:hAnsi="Calibri" w:cs="Calibri"/>
                <w:b/>
                <w:bCs/>
                <w:u w:val="single"/>
              </w:rPr>
            </w:pPr>
            <w:r w:rsidRPr="00C5706A">
              <w:rPr>
                <w:rFonts w:ascii="Calibri" w:hAnsi="Calibri" w:cs="Calibri"/>
                <w:b/>
                <w:bCs/>
              </w:rPr>
              <w:t>Sports Equipment and Smart Wearable Devices</w:t>
            </w:r>
          </w:p>
        </w:tc>
      </w:tr>
      <w:tr w:rsidR="007B3365" w14:paraId="3066954A" w14:textId="77777777" w:rsidTr="00DF2A82">
        <w:tc>
          <w:tcPr>
            <w:tcW w:w="415" w:type="dxa"/>
          </w:tcPr>
          <w:p w14:paraId="33F915B7" w14:textId="77777777" w:rsidR="007B3365" w:rsidRDefault="007B3365" w:rsidP="00CB168B">
            <w:pPr>
              <w:widowControl/>
              <w:contextualSpacing/>
              <w:rPr>
                <w:rFonts w:ascii="Calibri" w:hAnsi="Calibri" w:cs="Calibri"/>
                <w:b/>
                <w:bCs/>
                <w:u w:val="single"/>
              </w:rPr>
            </w:pPr>
          </w:p>
        </w:tc>
        <w:tc>
          <w:tcPr>
            <w:tcW w:w="588" w:type="dxa"/>
          </w:tcPr>
          <w:p w14:paraId="75C2D782" w14:textId="098D6FA3" w:rsidR="007B3365" w:rsidRDefault="007B3365" w:rsidP="00CB168B">
            <w:pPr>
              <w:widowControl/>
              <w:contextualSpacing/>
              <w:rPr>
                <w:rFonts w:ascii="Calibri" w:hAnsi="Calibri" w:cs="Calibri"/>
                <w:b/>
                <w:bCs/>
                <w:u w:val="single"/>
              </w:rPr>
            </w:pPr>
            <w:r w:rsidRPr="00C5706A">
              <w:rPr>
                <w:rFonts w:ascii="Calibri" w:hAnsi="Calibri" w:cs="Calibri"/>
                <w:b/>
                <w:bCs/>
              </w:rPr>
              <w:t>3.2</w:t>
            </w:r>
            <w:r>
              <w:rPr>
                <w:rFonts w:ascii="Calibri" w:hAnsi="Calibri" w:cs="Calibri"/>
                <w:b/>
                <w:bCs/>
              </w:rPr>
              <w:t>.</w:t>
            </w:r>
          </w:p>
        </w:tc>
        <w:tc>
          <w:tcPr>
            <w:tcW w:w="8023" w:type="dxa"/>
            <w:gridSpan w:val="2"/>
          </w:tcPr>
          <w:p w14:paraId="7CC86F66" w14:textId="7AC9B871" w:rsidR="007B3365" w:rsidRDefault="007B3365" w:rsidP="00CB168B">
            <w:pPr>
              <w:widowControl/>
              <w:contextualSpacing/>
              <w:rPr>
                <w:rFonts w:ascii="Calibri" w:hAnsi="Calibri" w:cs="Calibri"/>
                <w:b/>
                <w:bCs/>
                <w:u w:val="single"/>
              </w:rPr>
            </w:pPr>
            <w:r w:rsidRPr="00C5706A">
              <w:rPr>
                <w:rFonts w:ascii="Calibri" w:hAnsi="Calibri" w:cs="Calibri"/>
                <w:b/>
                <w:bCs/>
              </w:rPr>
              <w:t>Engineering and Construction Applications</w:t>
            </w:r>
          </w:p>
        </w:tc>
      </w:tr>
      <w:tr w:rsidR="007B3365" w14:paraId="525F9FC5" w14:textId="77777777" w:rsidTr="00DF2A82">
        <w:tc>
          <w:tcPr>
            <w:tcW w:w="415" w:type="dxa"/>
          </w:tcPr>
          <w:p w14:paraId="6B70C0E2" w14:textId="77777777" w:rsidR="007B3365" w:rsidRDefault="007B3365" w:rsidP="00CB168B">
            <w:pPr>
              <w:widowControl/>
              <w:contextualSpacing/>
              <w:rPr>
                <w:rFonts w:ascii="Calibri" w:hAnsi="Calibri" w:cs="Calibri"/>
                <w:b/>
                <w:bCs/>
                <w:u w:val="single"/>
              </w:rPr>
            </w:pPr>
          </w:p>
        </w:tc>
        <w:tc>
          <w:tcPr>
            <w:tcW w:w="588" w:type="dxa"/>
          </w:tcPr>
          <w:p w14:paraId="5FA48FD7" w14:textId="08CFB8A0" w:rsidR="007B3365" w:rsidRDefault="007B3365" w:rsidP="00CB168B">
            <w:pPr>
              <w:widowControl/>
              <w:contextualSpacing/>
              <w:rPr>
                <w:rFonts w:ascii="Calibri" w:hAnsi="Calibri" w:cs="Calibri"/>
                <w:b/>
                <w:bCs/>
                <w:u w:val="single"/>
              </w:rPr>
            </w:pPr>
            <w:r w:rsidRPr="00C5706A">
              <w:rPr>
                <w:rFonts w:ascii="Calibri" w:hAnsi="Calibri" w:cs="Calibri"/>
                <w:b/>
                <w:bCs/>
              </w:rPr>
              <w:t>3.3.</w:t>
            </w:r>
          </w:p>
        </w:tc>
        <w:tc>
          <w:tcPr>
            <w:tcW w:w="8023" w:type="dxa"/>
            <w:gridSpan w:val="2"/>
          </w:tcPr>
          <w:p w14:paraId="761658F5" w14:textId="13C99074" w:rsidR="007B3365" w:rsidRDefault="007B3365" w:rsidP="00CB168B">
            <w:pPr>
              <w:widowControl/>
              <w:contextualSpacing/>
              <w:rPr>
                <w:rFonts w:ascii="Calibri" w:hAnsi="Calibri" w:cs="Calibri"/>
                <w:b/>
                <w:bCs/>
                <w:u w:val="single"/>
              </w:rPr>
            </w:pPr>
            <w:r w:rsidRPr="00C5706A">
              <w:rPr>
                <w:rFonts w:ascii="Calibri" w:hAnsi="Calibri" w:cs="Calibri"/>
                <w:b/>
                <w:bCs/>
              </w:rPr>
              <w:t>Medical, Health, and Epidemic Prevention Needs</w:t>
            </w:r>
          </w:p>
        </w:tc>
      </w:tr>
      <w:tr w:rsidR="007B3365" w14:paraId="16BDB7D9" w14:textId="77777777" w:rsidTr="00DF2A82">
        <w:tc>
          <w:tcPr>
            <w:tcW w:w="415" w:type="dxa"/>
          </w:tcPr>
          <w:p w14:paraId="50FA4BA1" w14:textId="46846BFD" w:rsidR="007B3365" w:rsidRPr="004D46C8" w:rsidRDefault="007B3365" w:rsidP="00CB168B">
            <w:pPr>
              <w:contextualSpacing/>
              <w:rPr>
                <w:rFonts w:ascii="Calibri" w:hAnsi="Calibri" w:cs="Calibri"/>
                <w:b/>
                <w:bCs/>
              </w:rPr>
            </w:pPr>
            <w:r w:rsidRPr="00C5706A">
              <w:rPr>
                <w:rFonts w:ascii="Calibri" w:hAnsi="Calibri" w:cs="Calibri"/>
                <w:b/>
                <w:bCs/>
              </w:rPr>
              <w:t>4.</w:t>
            </w:r>
          </w:p>
        </w:tc>
        <w:tc>
          <w:tcPr>
            <w:tcW w:w="8611" w:type="dxa"/>
            <w:gridSpan w:val="3"/>
          </w:tcPr>
          <w:p w14:paraId="2FFCF7DD" w14:textId="10051781" w:rsidR="007B3365" w:rsidRDefault="007B3365" w:rsidP="00CB168B">
            <w:pPr>
              <w:widowControl/>
              <w:contextualSpacing/>
              <w:rPr>
                <w:rFonts w:ascii="Calibri" w:hAnsi="Calibri" w:cs="Calibri"/>
                <w:b/>
                <w:bCs/>
                <w:u w:val="single"/>
              </w:rPr>
            </w:pPr>
            <w:r w:rsidRPr="00C5706A">
              <w:rPr>
                <w:rFonts w:ascii="Calibri" w:hAnsi="Calibri" w:cs="Calibri"/>
                <w:b/>
                <w:bCs/>
              </w:rPr>
              <w:t>Practical Applications</w:t>
            </w:r>
          </w:p>
        </w:tc>
      </w:tr>
      <w:tr w:rsidR="007B3365" w14:paraId="2BD41F37" w14:textId="77777777" w:rsidTr="00DF2A82">
        <w:tc>
          <w:tcPr>
            <w:tcW w:w="415" w:type="dxa"/>
          </w:tcPr>
          <w:p w14:paraId="03036176" w14:textId="77777777" w:rsidR="007B3365" w:rsidRDefault="007B3365" w:rsidP="00CB168B">
            <w:pPr>
              <w:widowControl/>
              <w:contextualSpacing/>
              <w:rPr>
                <w:rFonts w:ascii="Calibri" w:hAnsi="Calibri" w:cs="Calibri"/>
                <w:b/>
                <w:bCs/>
                <w:u w:val="single"/>
              </w:rPr>
            </w:pPr>
          </w:p>
        </w:tc>
        <w:tc>
          <w:tcPr>
            <w:tcW w:w="588" w:type="dxa"/>
          </w:tcPr>
          <w:p w14:paraId="33BEA4BD" w14:textId="4C8A871A" w:rsidR="007B3365" w:rsidRDefault="007B3365" w:rsidP="00CB168B">
            <w:pPr>
              <w:widowControl/>
              <w:contextualSpacing/>
              <w:rPr>
                <w:rFonts w:ascii="Calibri" w:hAnsi="Calibri" w:cs="Calibri"/>
                <w:b/>
                <w:bCs/>
                <w:u w:val="single"/>
              </w:rPr>
            </w:pPr>
            <w:r w:rsidRPr="00C5706A">
              <w:rPr>
                <w:rFonts w:ascii="Calibri" w:hAnsi="Calibri" w:cs="Calibri"/>
                <w:b/>
                <w:bCs/>
              </w:rPr>
              <w:t>4.1.</w:t>
            </w:r>
          </w:p>
        </w:tc>
        <w:tc>
          <w:tcPr>
            <w:tcW w:w="8023" w:type="dxa"/>
            <w:gridSpan w:val="2"/>
          </w:tcPr>
          <w:p w14:paraId="50998019" w14:textId="43A53A1A" w:rsidR="007B3365" w:rsidRDefault="007B3365" w:rsidP="00CB168B">
            <w:pPr>
              <w:widowControl/>
              <w:contextualSpacing/>
              <w:rPr>
                <w:rFonts w:ascii="Calibri" w:hAnsi="Calibri" w:cs="Calibri"/>
                <w:b/>
                <w:bCs/>
                <w:u w:val="single"/>
              </w:rPr>
            </w:pPr>
            <w:r w:rsidRPr="00C5706A">
              <w:rPr>
                <w:rFonts w:ascii="Calibri" w:hAnsi="Calibri" w:cs="Calibri"/>
                <w:b/>
                <w:bCs/>
              </w:rPr>
              <w:t>Technological Advancements in High Strength Carbon Fibres</w:t>
            </w:r>
          </w:p>
        </w:tc>
      </w:tr>
      <w:tr w:rsidR="007B3365" w14:paraId="6BECBD72" w14:textId="77777777" w:rsidTr="00DF2A82">
        <w:tc>
          <w:tcPr>
            <w:tcW w:w="415" w:type="dxa"/>
          </w:tcPr>
          <w:p w14:paraId="03E1536F" w14:textId="77777777" w:rsidR="007B3365" w:rsidRDefault="007B3365" w:rsidP="00CB168B">
            <w:pPr>
              <w:widowControl/>
              <w:contextualSpacing/>
              <w:rPr>
                <w:rFonts w:ascii="Calibri" w:hAnsi="Calibri" w:cs="Calibri"/>
                <w:b/>
                <w:bCs/>
                <w:u w:val="single"/>
              </w:rPr>
            </w:pPr>
          </w:p>
        </w:tc>
        <w:tc>
          <w:tcPr>
            <w:tcW w:w="588" w:type="dxa"/>
          </w:tcPr>
          <w:p w14:paraId="764A74B4" w14:textId="176D2C8A" w:rsidR="007B3365" w:rsidRDefault="007B3365" w:rsidP="00CB168B">
            <w:pPr>
              <w:widowControl/>
              <w:contextualSpacing/>
              <w:rPr>
                <w:rFonts w:ascii="Calibri" w:hAnsi="Calibri" w:cs="Calibri"/>
                <w:b/>
                <w:bCs/>
                <w:u w:val="single"/>
              </w:rPr>
            </w:pPr>
            <w:r w:rsidRPr="00C5706A">
              <w:rPr>
                <w:rFonts w:ascii="Calibri" w:hAnsi="Calibri" w:cs="Calibri"/>
                <w:b/>
                <w:bCs/>
              </w:rPr>
              <w:t>4.2.</w:t>
            </w:r>
          </w:p>
        </w:tc>
        <w:tc>
          <w:tcPr>
            <w:tcW w:w="8023" w:type="dxa"/>
            <w:gridSpan w:val="2"/>
          </w:tcPr>
          <w:p w14:paraId="4CB236CA" w14:textId="3F77EC80" w:rsidR="007B3365" w:rsidRDefault="007B3365" w:rsidP="00CB168B">
            <w:pPr>
              <w:widowControl/>
              <w:contextualSpacing/>
              <w:rPr>
                <w:rFonts w:ascii="Calibri" w:hAnsi="Calibri" w:cs="Calibri"/>
                <w:b/>
                <w:bCs/>
                <w:u w:val="single"/>
              </w:rPr>
            </w:pPr>
            <w:r w:rsidRPr="00C5706A">
              <w:rPr>
                <w:rFonts w:ascii="Calibri" w:hAnsi="Calibri" w:cs="Calibri"/>
                <w:b/>
                <w:bCs/>
              </w:rPr>
              <w:t>Antibacterial and UV-Resistant Applications of Nanomaterials</w:t>
            </w:r>
          </w:p>
        </w:tc>
      </w:tr>
      <w:tr w:rsidR="007B3365" w14:paraId="47767843" w14:textId="77777777" w:rsidTr="00DF2A82">
        <w:tc>
          <w:tcPr>
            <w:tcW w:w="415" w:type="dxa"/>
          </w:tcPr>
          <w:p w14:paraId="1F63B223" w14:textId="512E3C0C" w:rsidR="007B3365" w:rsidRPr="007B3365" w:rsidRDefault="007B3365" w:rsidP="00CB168B">
            <w:pPr>
              <w:contextualSpacing/>
              <w:rPr>
                <w:rFonts w:ascii="Calibri" w:hAnsi="Calibri" w:cs="Calibri"/>
                <w:b/>
                <w:bCs/>
              </w:rPr>
            </w:pPr>
            <w:r w:rsidRPr="00C5706A">
              <w:rPr>
                <w:rFonts w:ascii="Calibri" w:hAnsi="Calibri" w:cs="Calibri"/>
                <w:b/>
                <w:bCs/>
              </w:rPr>
              <w:t>5.</w:t>
            </w:r>
          </w:p>
        </w:tc>
        <w:tc>
          <w:tcPr>
            <w:tcW w:w="8611" w:type="dxa"/>
            <w:gridSpan w:val="3"/>
          </w:tcPr>
          <w:p w14:paraId="12BF1432" w14:textId="194041EF" w:rsidR="007B3365" w:rsidRDefault="007B3365" w:rsidP="00CB168B">
            <w:pPr>
              <w:widowControl/>
              <w:contextualSpacing/>
              <w:rPr>
                <w:rFonts w:ascii="Calibri" w:hAnsi="Calibri" w:cs="Calibri"/>
                <w:b/>
                <w:bCs/>
                <w:u w:val="single"/>
              </w:rPr>
            </w:pPr>
            <w:r w:rsidRPr="00C5706A">
              <w:rPr>
                <w:rFonts w:ascii="Calibri" w:hAnsi="Calibri" w:cs="Calibri"/>
                <w:b/>
                <w:bCs/>
              </w:rPr>
              <w:t>Industry Challenges</w:t>
            </w:r>
          </w:p>
        </w:tc>
      </w:tr>
      <w:tr w:rsidR="007B3365" w14:paraId="12A7E26D" w14:textId="77777777" w:rsidTr="00DF2A82">
        <w:tc>
          <w:tcPr>
            <w:tcW w:w="415" w:type="dxa"/>
          </w:tcPr>
          <w:p w14:paraId="520225A8" w14:textId="77777777" w:rsidR="007B3365" w:rsidRDefault="007B3365" w:rsidP="00CB168B">
            <w:pPr>
              <w:widowControl/>
              <w:contextualSpacing/>
              <w:rPr>
                <w:rFonts w:ascii="Calibri" w:hAnsi="Calibri" w:cs="Calibri"/>
                <w:b/>
                <w:bCs/>
                <w:u w:val="single"/>
              </w:rPr>
            </w:pPr>
          </w:p>
        </w:tc>
        <w:tc>
          <w:tcPr>
            <w:tcW w:w="588" w:type="dxa"/>
          </w:tcPr>
          <w:p w14:paraId="376B6ECE" w14:textId="0352E0CA" w:rsidR="007B3365" w:rsidRDefault="007B3365" w:rsidP="00CB168B">
            <w:pPr>
              <w:widowControl/>
              <w:contextualSpacing/>
              <w:rPr>
                <w:rFonts w:ascii="Calibri" w:hAnsi="Calibri" w:cs="Calibri"/>
                <w:b/>
                <w:bCs/>
                <w:u w:val="single"/>
              </w:rPr>
            </w:pPr>
            <w:r w:rsidRPr="00C5706A">
              <w:rPr>
                <w:rFonts w:ascii="Calibri" w:hAnsi="Calibri" w:cs="Calibri"/>
                <w:b/>
                <w:bCs/>
              </w:rPr>
              <w:t>5.1.</w:t>
            </w:r>
          </w:p>
        </w:tc>
        <w:tc>
          <w:tcPr>
            <w:tcW w:w="8023" w:type="dxa"/>
            <w:gridSpan w:val="2"/>
          </w:tcPr>
          <w:p w14:paraId="5BCE4131" w14:textId="680376AB" w:rsidR="007B3365" w:rsidRDefault="007B3365" w:rsidP="00CB168B">
            <w:pPr>
              <w:widowControl/>
              <w:contextualSpacing/>
              <w:rPr>
                <w:rFonts w:ascii="Calibri" w:hAnsi="Calibri" w:cs="Calibri"/>
                <w:b/>
                <w:bCs/>
                <w:u w:val="single"/>
              </w:rPr>
            </w:pPr>
            <w:r w:rsidRPr="00C5706A">
              <w:rPr>
                <w:rFonts w:ascii="Calibri" w:hAnsi="Calibri" w:cs="Calibri"/>
                <w:b/>
                <w:bCs/>
              </w:rPr>
              <w:t>Cost Control</w:t>
            </w:r>
          </w:p>
        </w:tc>
      </w:tr>
      <w:tr w:rsidR="007B3365" w14:paraId="57AF460C" w14:textId="77777777" w:rsidTr="00DF2A82">
        <w:tc>
          <w:tcPr>
            <w:tcW w:w="415" w:type="dxa"/>
          </w:tcPr>
          <w:p w14:paraId="649DBC28" w14:textId="77777777" w:rsidR="007B3365" w:rsidRDefault="007B3365" w:rsidP="00CB168B">
            <w:pPr>
              <w:widowControl/>
              <w:contextualSpacing/>
              <w:rPr>
                <w:rFonts w:ascii="Calibri" w:hAnsi="Calibri" w:cs="Calibri"/>
                <w:b/>
                <w:bCs/>
                <w:u w:val="single"/>
              </w:rPr>
            </w:pPr>
          </w:p>
        </w:tc>
        <w:tc>
          <w:tcPr>
            <w:tcW w:w="588" w:type="dxa"/>
          </w:tcPr>
          <w:p w14:paraId="1248409F" w14:textId="2C110E0D" w:rsidR="007B3365" w:rsidRDefault="007B3365" w:rsidP="00CB168B">
            <w:pPr>
              <w:widowControl/>
              <w:contextualSpacing/>
              <w:rPr>
                <w:rFonts w:ascii="Calibri" w:hAnsi="Calibri" w:cs="Calibri"/>
                <w:b/>
                <w:bCs/>
                <w:u w:val="single"/>
              </w:rPr>
            </w:pPr>
            <w:r w:rsidRPr="00C5706A">
              <w:rPr>
                <w:rFonts w:ascii="Calibri" w:hAnsi="Calibri" w:cs="Calibri"/>
                <w:b/>
                <w:bCs/>
              </w:rPr>
              <w:t>5.2.</w:t>
            </w:r>
          </w:p>
        </w:tc>
        <w:tc>
          <w:tcPr>
            <w:tcW w:w="8023" w:type="dxa"/>
            <w:gridSpan w:val="2"/>
          </w:tcPr>
          <w:p w14:paraId="56E62F3E" w14:textId="03A34334" w:rsidR="007B3365" w:rsidRDefault="007B3365" w:rsidP="00CB168B">
            <w:pPr>
              <w:widowControl/>
              <w:contextualSpacing/>
              <w:rPr>
                <w:rFonts w:ascii="Calibri" w:hAnsi="Calibri" w:cs="Calibri"/>
                <w:b/>
                <w:bCs/>
                <w:u w:val="single"/>
              </w:rPr>
            </w:pPr>
            <w:r w:rsidRPr="00C5706A">
              <w:rPr>
                <w:rFonts w:ascii="Calibri" w:hAnsi="Calibri" w:cs="Calibri"/>
                <w:b/>
                <w:bCs/>
              </w:rPr>
              <w:t>Environmental Friendliness</w:t>
            </w:r>
          </w:p>
        </w:tc>
      </w:tr>
      <w:tr w:rsidR="007B3365" w14:paraId="4A8721E1" w14:textId="77777777" w:rsidTr="00DF2A82">
        <w:tc>
          <w:tcPr>
            <w:tcW w:w="415" w:type="dxa"/>
          </w:tcPr>
          <w:p w14:paraId="35783710" w14:textId="14DE18C7" w:rsidR="007B3365" w:rsidRPr="004D46C8" w:rsidRDefault="007B3365" w:rsidP="00CB168B">
            <w:pPr>
              <w:contextualSpacing/>
              <w:jc w:val="both"/>
              <w:rPr>
                <w:rFonts w:ascii="Calibri" w:hAnsi="Calibri" w:cs="Calibri"/>
                <w:b/>
                <w:bCs/>
              </w:rPr>
            </w:pPr>
            <w:r w:rsidRPr="00C5706A">
              <w:rPr>
                <w:rFonts w:ascii="Calibri" w:hAnsi="Calibri" w:cs="Calibri"/>
                <w:b/>
                <w:bCs/>
              </w:rPr>
              <w:t xml:space="preserve">6. </w:t>
            </w:r>
          </w:p>
        </w:tc>
        <w:tc>
          <w:tcPr>
            <w:tcW w:w="8611" w:type="dxa"/>
            <w:gridSpan w:val="3"/>
          </w:tcPr>
          <w:p w14:paraId="712C4605" w14:textId="43056E9C" w:rsidR="007B3365" w:rsidRDefault="007B3365" w:rsidP="00CB168B">
            <w:pPr>
              <w:widowControl/>
              <w:contextualSpacing/>
              <w:rPr>
                <w:rFonts w:ascii="Calibri" w:hAnsi="Calibri" w:cs="Calibri"/>
                <w:b/>
                <w:bCs/>
                <w:u w:val="single"/>
              </w:rPr>
            </w:pPr>
            <w:r w:rsidRPr="00C5706A">
              <w:rPr>
                <w:rFonts w:ascii="Calibri" w:hAnsi="Calibri" w:cs="Calibri"/>
                <w:b/>
                <w:bCs/>
              </w:rPr>
              <w:t>Future Trends</w:t>
            </w:r>
          </w:p>
        </w:tc>
      </w:tr>
      <w:tr w:rsidR="007B3365" w14:paraId="36E8B510" w14:textId="77777777" w:rsidTr="00DF2A82">
        <w:tc>
          <w:tcPr>
            <w:tcW w:w="415" w:type="dxa"/>
          </w:tcPr>
          <w:p w14:paraId="646BA450" w14:textId="77777777" w:rsidR="007B3365" w:rsidRPr="00C5706A" w:rsidRDefault="007B3365" w:rsidP="00CB168B">
            <w:pPr>
              <w:contextualSpacing/>
              <w:jc w:val="both"/>
              <w:rPr>
                <w:rFonts w:ascii="Calibri" w:hAnsi="Calibri" w:cs="Calibri"/>
                <w:b/>
                <w:bCs/>
              </w:rPr>
            </w:pPr>
          </w:p>
        </w:tc>
        <w:tc>
          <w:tcPr>
            <w:tcW w:w="588" w:type="dxa"/>
          </w:tcPr>
          <w:p w14:paraId="108B6EF3" w14:textId="6F2C17E1" w:rsidR="007B3365" w:rsidRPr="00C5706A" w:rsidRDefault="007B3365" w:rsidP="00CB168B">
            <w:pPr>
              <w:widowControl/>
              <w:contextualSpacing/>
              <w:rPr>
                <w:rFonts w:ascii="Calibri" w:hAnsi="Calibri" w:cs="Calibri"/>
                <w:b/>
                <w:bCs/>
              </w:rPr>
            </w:pPr>
            <w:r w:rsidRPr="00C5706A">
              <w:rPr>
                <w:rFonts w:ascii="Calibri" w:hAnsi="Calibri" w:cs="Calibri"/>
                <w:b/>
                <w:bCs/>
              </w:rPr>
              <w:t>6.1.</w:t>
            </w:r>
          </w:p>
        </w:tc>
        <w:tc>
          <w:tcPr>
            <w:tcW w:w="8023" w:type="dxa"/>
            <w:gridSpan w:val="2"/>
          </w:tcPr>
          <w:p w14:paraId="496B5D57" w14:textId="25276A5F" w:rsidR="007B3365" w:rsidRDefault="007B3365" w:rsidP="00CB168B">
            <w:pPr>
              <w:widowControl/>
              <w:contextualSpacing/>
              <w:rPr>
                <w:rFonts w:ascii="Calibri" w:hAnsi="Calibri" w:cs="Calibri"/>
                <w:b/>
                <w:bCs/>
                <w:u w:val="single"/>
              </w:rPr>
            </w:pPr>
            <w:r w:rsidRPr="00C5706A">
              <w:rPr>
                <w:rFonts w:ascii="Calibri" w:hAnsi="Calibri" w:cs="Calibri"/>
                <w:b/>
                <w:bCs/>
              </w:rPr>
              <w:t>Artificial Intelligence</w:t>
            </w:r>
          </w:p>
        </w:tc>
      </w:tr>
      <w:tr w:rsidR="007B3365" w14:paraId="60CFEBD4" w14:textId="77777777" w:rsidTr="00DF2A82">
        <w:tc>
          <w:tcPr>
            <w:tcW w:w="415" w:type="dxa"/>
          </w:tcPr>
          <w:p w14:paraId="7710177C" w14:textId="132AB907" w:rsidR="007B3365" w:rsidRPr="00C5706A" w:rsidRDefault="007B3365" w:rsidP="00CB168B">
            <w:pPr>
              <w:contextualSpacing/>
              <w:jc w:val="both"/>
              <w:rPr>
                <w:rFonts w:ascii="Calibri" w:hAnsi="Calibri" w:cs="Calibri"/>
                <w:b/>
                <w:bCs/>
              </w:rPr>
            </w:pPr>
          </w:p>
        </w:tc>
        <w:tc>
          <w:tcPr>
            <w:tcW w:w="588" w:type="dxa"/>
          </w:tcPr>
          <w:p w14:paraId="3F61F80B" w14:textId="6908EF2C" w:rsidR="007B3365" w:rsidRPr="00C5706A" w:rsidRDefault="007B3365" w:rsidP="00CB168B">
            <w:pPr>
              <w:widowControl/>
              <w:contextualSpacing/>
              <w:rPr>
                <w:rFonts w:ascii="Calibri" w:hAnsi="Calibri" w:cs="Calibri"/>
                <w:b/>
                <w:bCs/>
              </w:rPr>
            </w:pPr>
            <w:r w:rsidRPr="00C5706A">
              <w:rPr>
                <w:rFonts w:ascii="Calibri" w:hAnsi="Calibri" w:cs="Calibri"/>
                <w:b/>
                <w:bCs/>
              </w:rPr>
              <w:t>6.2.</w:t>
            </w:r>
          </w:p>
        </w:tc>
        <w:tc>
          <w:tcPr>
            <w:tcW w:w="8023" w:type="dxa"/>
            <w:gridSpan w:val="2"/>
          </w:tcPr>
          <w:p w14:paraId="347753A0" w14:textId="20A21F1D" w:rsidR="007B3365" w:rsidRDefault="007B3365" w:rsidP="00CB168B">
            <w:pPr>
              <w:widowControl/>
              <w:contextualSpacing/>
              <w:rPr>
                <w:rFonts w:ascii="Calibri" w:hAnsi="Calibri" w:cs="Calibri"/>
                <w:b/>
                <w:bCs/>
                <w:u w:val="single"/>
              </w:rPr>
            </w:pPr>
            <w:r w:rsidRPr="00C5706A">
              <w:rPr>
                <w:rFonts w:ascii="Calibri" w:hAnsi="Calibri" w:cs="Calibri"/>
                <w:b/>
                <w:bCs/>
              </w:rPr>
              <w:t>Green Production</w:t>
            </w:r>
          </w:p>
        </w:tc>
      </w:tr>
      <w:tr w:rsidR="007B3365" w14:paraId="18C6610F" w14:textId="77777777" w:rsidTr="00DF2A82">
        <w:tc>
          <w:tcPr>
            <w:tcW w:w="415" w:type="dxa"/>
          </w:tcPr>
          <w:p w14:paraId="3C0D4B64" w14:textId="152F884B" w:rsidR="007B3365" w:rsidRPr="00C5706A" w:rsidRDefault="007B3365" w:rsidP="00CB168B">
            <w:pPr>
              <w:contextualSpacing/>
              <w:jc w:val="both"/>
              <w:rPr>
                <w:rFonts w:ascii="Calibri" w:hAnsi="Calibri" w:cs="Calibri"/>
                <w:b/>
                <w:bCs/>
              </w:rPr>
            </w:pPr>
            <w:r w:rsidRPr="00C5706A">
              <w:rPr>
                <w:rFonts w:ascii="Calibri" w:hAnsi="Calibri" w:cs="Calibri"/>
                <w:b/>
                <w:bCs/>
              </w:rPr>
              <w:t>7.</w:t>
            </w:r>
          </w:p>
        </w:tc>
        <w:tc>
          <w:tcPr>
            <w:tcW w:w="8611" w:type="dxa"/>
            <w:gridSpan w:val="3"/>
          </w:tcPr>
          <w:p w14:paraId="5E3B01F1" w14:textId="0C91953D" w:rsidR="007B3365" w:rsidRDefault="007B3365" w:rsidP="00CB168B">
            <w:pPr>
              <w:widowControl/>
              <w:contextualSpacing/>
              <w:rPr>
                <w:rFonts w:ascii="Calibri" w:hAnsi="Calibri" w:cs="Calibri"/>
                <w:b/>
                <w:bCs/>
                <w:u w:val="single"/>
              </w:rPr>
            </w:pPr>
            <w:r w:rsidRPr="00C5706A">
              <w:rPr>
                <w:rFonts w:ascii="Calibri" w:hAnsi="Calibri" w:cs="Calibri"/>
                <w:b/>
                <w:bCs/>
              </w:rPr>
              <w:t>Market Demand</w:t>
            </w:r>
          </w:p>
        </w:tc>
      </w:tr>
      <w:tr w:rsidR="007B3365" w14:paraId="31366D26" w14:textId="77777777" w:rsidTr="00DF2A82">
        <w:tc>
          <w:tcPr>
            <w:tcW w:w="415" w:type="dxa"/>
          </w:tcPr>
          <w:p w14:paraId="0CD3B4C6" w14:textId="77777777" w:rsidR="007B3365" w:rsidRPr="00C5706A" w:rsidRDefault="007B3365" w:rsidP="00CB168B">
            <w:pPr>
              <w:contextualSpacing/>
              <w:jc w:val="both"/>
              <w:rPr>
                <w:rFonts w:ascii="Calibri" w:hAnsi="Calibri" w:cs="Calibri"/>
                <w:b/>
                <w:bCs/>
              </w:rPr>
            </w:pPr>
          </w:p>
        </w:tc>
        <w:tc>
          <w:tcPr>
            <w:tcW w:w="588" w:type="dxa"/>
          </w:tcPr>
          <w:p w14:paraId="30CACF65" w14:textId="1716946E" w:rsidR="007B3365" w:rsidRPr="00C5706A" w:rsidRDefault="007B3365" w:rsidP="00CB168B">
            <w:pPr>
              <w:widowControl/>
              <w:contextualSpacing/>
              <w:rPr>
                <w:rFonts w:ascii="Calibri" w:hAnsi="Calibri" w:cs="Calibri"/>
                <w:b/>
                <w:bCs/>
              </w:rPr>
            </w:pPr>
            <w:r w:rsidRPr="00C5706A">
              <w:rPr>
                <w:rFonts w:ascii="Calibri" w:eastAsia="宋體-簡" w:hAnsi="Calibri" w:cs="Calibri"/>
                <w:b/>
                <w:bCs/>
                <w:color w:val="000000" w:themeColor="text1"/>
              </w:rPr>
              <w:t>7.1.</w:t>
            </w:r>
          </w:p>
        </w:tc>
        <w:tc>
          <w:tcPr>
            <w:tcW w:w="8023" w:type="dxa"/>
            <w:gridSpan w:val="2"/>
          </w:tcPr>
          <w:p w14:paraId="15E5F00A" w14:textId="1937F5F4" w:rsidR="007B3365" w:rsidRDefault="007B3365" w:rsidP="00CB168B">
            <w:pPr>
              <w:widowControl/>
              <w:contextualSpacing/>
              <w:rPr>
                <w:rFonts w:ascii="Calibri" w:hAnsi="Calibri" w:cs="Calibri"/>
                <w:b/>
                <w:bCs/>
                <w:u w:val="single"/>
              </w:rPr>
            </w:pPr>
            <w:r w:rsidRPr="00C5706A">
              <w:rPr>
                <w:rFonts w:ascii="Calibri" w:eastAsia="宋體-簡" w:hAnsi="Calibri" w:cs="Calibri"/>
                <w:b/>
                <w:bCs/>
                <w:color w:val="000000" w:themeColor="text1"/>
              </w:rPr>
              <w:t>Global Market Overview</w:t>
            </w:r>
          </w:p>
        </w:tc>
      </w:tr>
      <w:tr w:rsidR="007B3365" w14:paraId="01643BD2" w14:textId="77777777" w:rsidTr="00DF2A82">
        <w:tc>
          <w:tcPr>
            <w:tcW w:w="415" w:type="dxa"/>
          </w:tcPr>
          <w:p w14:paraId="19F8B235" w14:textId="77777777" w:rsidR="007B3365" w:rsidRPr="00C5706A" w:rsidRDefault="007B3365" w:rsidP="00CB168B">
            <w:pPr>
              <w:contextualSpacing/>
              <w:jc w:val="both"/>
              <w:rPr>
                <w:rFonts w:ascii="Calibri" w:hAnsi="Calibri" w:cs="Calibri"/>
                <w:b/>
                <w:bCs/>
              </w:rPr>
            </w:pPr>
          </w:p>
        </w:tc>
        <w:tc>
          <w:tcPr>
            <w:tcW w:w="588" w:type="dxa"/>
          </w:tcPr>
          <w:p w14:paraId="74D95A1E" w14:textId="2804F562" w:rsidR="007B3365" w:rsidRPr="00C5706A" w:rsidRDefault="007B3365" w:rsidP="00CB168B">
            <w:pPr>
              <w:widowControl/>
              <w:contextualSpacing/>
              <w:rPr>
                <w:rFonts w:ascii="Calibri" w:hAnsi="Calibri" w:cs="Calibri"/>
                <w:b/>
                <w:bCs/>
              </w:rPr>
            </w:pPr>
            <w:r w:rsidRPr="00C5706A">
              <w:rPr>
                <w:rFonts w:ascii="Calibri" w:hAnsi="Calibri" w:cs="Calibri"/>
                <w:b/>
                <w:bCs/>
              </w:rPr>
              <w:t>7.2.</w:t>
            </w:r>
          </w:p>
        </w:tc>
        <w:tc>
          <w:tcPr>
            <w:tcW w:w="8023" w:type="dxa"/>
            <w:gridSpan w:val="2"/>
          </w:tcPr>
          <w:p w14:paraId="61E74C3A" w14:textId="4A1B3CDB" w:rsidR="007B3365" w:rsidRDefault="007B3365" w:rsidP="00CB168B">
            <w:pPr>
              <w:widowControl/>
              <w:contextualSpacing/>
              <w:rPr>
                <w:rFonts w:ascii="Calibri" w:hAnsi="Calibri" w:cs="Calibri"/>
                <w:b/>
                <w:bCs/>
                <w:u w:val="single"/>
              </w:rPr>
            </w:pPr>
            <w:r w:rsidRPr="00C5706A">
              <w:rPr>
                <w:rFonts w:ascii="Calibri" w:hAnsi="Calibri" w:cs="Calibri"/>
                <w:b/>
                <w:bCs/>
              </w:rPr>
              <w:t>Types of Textiles and Application Scenarios</w:t>
            </w:r>
          </w:p>
        </w:tc>
      </w:tr>
      <w:tr w:rsidR="004D46C8" w14:paraId="7247EEC9" w14:textId="77777777" w:rsidTr="00DF2A82">
        <w:tc>
          <w:tcPr>
            <w:tcW w:w="415" w:type="dxa"/>
          </w:tcPr>
          <w:p w14:paraId="652AC9F0" w14:textId="77777777" w:rsidR="004D46C8" w:rsidRPr="00C5706A" w:rsidRDefault="004D46C8" w:rsidP="00CB168B">
            <w:pPr>
              <w:contextualSpacing/>
              <w:jc w:val="both"/>
              <w:rPr>
                <w:rFonts w:ascii="Calibri" w:hAnsi="Calibri" w:cs="Calibri"/>
                <w:b/>
                <w:bCs/>
              </w:rPr>
            </w:pPr>
          </w:p>
        </w:tc>
        <w:tc>
          <w:tcPr>
            <w:tcW w:w="588" w:type="dxa"/>
          </w:tcPr>
          <w:p w14:paraId="3591F280" w14:textId="77777777" w:rsidR="004D46C8" w:rsidRPr="00C5706A" w:rsidRDefault="004D46C8" w:rsidP="00CB168B">
            <w:pPr>
              <w:widowControl/>
              <w:contextualSpacing/>
              <w:rPr>
                <w:rFonts w:ascii="Calibri" w:hAnsi="Calibri" w:cs="Calibri"/>
                <w:b/>
                <w:bCs/>
              </w:rPr>
            </w:pPr>
          </w:p>
        </w:tc>
        <w:tc>
          <w:tcPr>
            <w:tcW w:w="774" w:type="dxa"/>
          </w:tcPr>
          <w:p w14:paraId="3B10EB12" w14:textId="3C6CCA09" w:rsidR="004D46C8" w:rsidRDefault="004D46C8" w:rsidP="00CB168B">
            <w:pPr>
              <w:widowControl/>
              <w:contextualSpacing/>
              <w:rPr>
                <w:rFonts w:ascii="Calibri" w:hAnsi="Calibri" w:cs="Calibri"/>
                <w:b/>
                <w:bCs/>
                <w:u w:val="single"/>
              </w:rPr>
            </w:pPr>
            <w:r w:rsidRPr="00C5706A">
              <w:rPr>
                <w:rStyle w:val="ae"/>
                <w:rFonts w:ascii="Calibri" w:hAnsi="Calibri" w:cs="Calibri"/>
              </w:rPr>
              <w:t>7.2.1.</w:t>
            </w:r>
          </w:p>
        </w:tc>
        <w:tc>
          <w:tcPr>
            <w:tcW w:w="7249" w:type="dxa"/>
          </w:tcPr>
          <w:p w14:paraId="1316F1D3" w14:textId="3ECFBF4E" w:rsidR="004D46C8" w:rsidRDefault="004D46C8" w:rsidP="00CB168B">
            <w:pPr>
              <w:widowControl/>
              <w:contextualSpacing/>
              <w:rPr>
                <w:rFonts w:ascii="Calibri" w:hAnsi="Calibri" w:cs="Calibri"/>
                <w:b/>
                <w:bCs/>
                <w:u w:val="single"/>
              </w:rPr>
            </w:pPr>
            <w:r w:rsidRPr="00C5706A">
              <w:rPr>
                <w:rStyle w:val="ae"/>
                <w:rFonts w:ascii="Calibri" w:hAnsi="Calibri" w:cs="Calibri"/>
              </w:rPr>
              <w:t>Protective and Military Materials</w:t>
            </w:r>
          </w:p>
        </w:tc>
      </w:tr>
      <w:tr w:rsidR="004D46C8" w14:paraId="542FC779" w14:textId="77777777" w:rsidTr="00DF2A82">
        <w:tc>
          <w:tcPr>
            <w:tcW w:w="415" w:type="dxa"/>
          </w:tcPr>
          <w:p w14:paraId="2FB29434" w14:textId="77777777" w:rsidR="004D46C8" w:rsidRPr="00C5706A" w:rsidRDefault="004D46C8" w:rsidP="00CB168B">
            <w:pPr>
              <w:contextualSpacing/>
              <w:jc w:val="both"/>
              <w:rPr>
                <w:rFonts w:ascii="Calibri" w:hAnsi="Calibri" w:cs="Calibri"/>
                <w:b/>
                <w:bCs/>
              </w:rPr>
            </w:pPr>
          </w:p>
        </w:tc>
        <w:tc>
          <w:tcPr>
            <w:tcW w:w="588" w:type="dxa"/>
          </w:tcPr>
          <w:p w14:paraId="70EC6009" w14:textId="77777777" w:rsidR="004D46C8" w:rsidRPr="00C5706A" w:rsidRDefault="004D46C8" w:rsidP="00CB168B">
            <w:pPr>
              <w:widowControl/>
              <w:contextualSpacing/>
              <w:rPr>
                <w:rFonts w:ascii="Calibri" w:hAnsi="Calibri" w:cs="Calibri"/>
                <w:b/>
                <w:bCs/>
              </w:rPr>
            </w:pPr>
          </w:p>
        </w:tc>
        <w:tc>
          <w:tcPr>
            <w:tcW w:w="774" w:type="dxa"/>
          </w:tcPr>
          <w:p w14:paraId="372D2E9C" w14:textId="01637D74" w:rsidR="004D46C8" w:rsidRDefault="004D46C8" w:rsidP="00CB168B">
            <w:pPr>
              <w:widowControl/>
              <w:contextualSpacing/>
              <w:rPr>
                <w:rFonts w:ascii="Calibri" w:hAnsi="Calibri" w:cs="Calibri"/>
                <w:b/>
                <w:bCs/>
                <w:u w:val="single"/>
              </w:rPr>
            </w:pPr>
            <w:r w:rsidRPr="00C5706A">
              <w:rPr>
                <w:rStyle w:val="ae"/>
                <w:rFonts w:ascii="Calibri" w:hAnsi="Calibri" w:cs="Calibri"/>
              </w:rPr>
              <w:t>7.2.2.</w:t>
            </w:r>
          </w:p>
        </w:tc>
        <w:tc>
          <w:tcPr>
            <w:tcW w:w="7249" w:type="dxa"/>
          </w:tcPr>
          <w:p w14:paraId="5B61DB88" w14:textId="79E0BD47" w:rsidR="004D46C8" w:rsidRDefault="004D46C8" w:rsidP="00CB168B">
            <w:pPr>
              <w:widowControl/>
              <w:contextualSpacing/>
              <w:rPr>
                <w:rFonts w:ascii="Calibri" w:hAnsi="Calibri" w:cs="Calibri"/>
                <w:b/>
                <w:bCs/>
                <w:u w:val="single"/>
              </w:rPr>
            </w:pPr>
            <w:r w:rsidRPr="00C5706A">
              <w:rPr>
                <w:rStyle w:val="ae"/>
                <w:rFonts w:ascii="Calibri" w:hAnsi="Calibri" w:cs="Calibri"/>
              </w:rPr>
              <w:t>Medical Textiles</w:t>
            </w:r>
          </w:p>
        </w:tc>
      </w:tr>
      <w:tr w:rsidR="004D46C8" w14:paraId="5E148B40" w14:textId="77777777" w:rsidTr="00DF2A82">
        <w:tc>
          <w:tcPr>
            <w:tcW w:w="415" w:type="dxa"/>
          </w:tcPr>
          <w:p w14:paraId="238693EA" w14:textId="77777777" w:rsidR="004D46C8" w:rsidRPr="00C5706A" w:rsidRDefault="004D46C8" w:rsidP="00CB168B">
            <w:pPr>
              <w:contextualSpacing/>
              <w:jc w:val="both"/>
              <w:rPr>
                <w:rFonts w:ascii="Calibri" w:hAnsi="Calibri" w:cs="Calibri"/>
                <w:b/>
                <w:bCs/>
              </w:rPr>
            </w:pPr>
          </w:p>
        </w:tc>
        <w:tc>
          <w:tcPr>
            <w:tcW w:w="588" w:type="dxa"/>
          </w:tcPr>
          <w:p w14:paraId="7CE52DCE" w14:textId="77777777" w:rsidR="004D46C8" w:rsidRPr="00C5706A" w:rsidRDefault="004D46C8" w:rsidP="00CB168B">
            <w:pPr>
              <w:widowControl/>
              <w:contextualSpacing/>
              <w:rPr>
                <w:rFonts w:ascii="Calibri" w:hAnsi="Calibri" w:cs="Calibri"/>
                <w:b/>
                <w:bCs/>
              </w:rPr>
            </w:pPr>
          </w:p>
        </w:tc>
        <w:tc>
          <w:tcPr>
            <w:tcW w:w="774" w:type="dxa"/>
          </w:tcPr>
          <w:p w14:paraId="7F1B21B5" w14:textId="1AD09040" w:rsidR="004D46C8" w:rsidRDefault="004D46C8" w:rsidP="00CB168B">
            <w:pPr>
              <w:widowControl/>
              <w:contextualSpacing/>
              <w:rPr>
                <w:rFonts w:ascii="Calibri" w:hAnsi="Calibri" w:cs="Calibri"/>
                <w:b/>
                <w:bCs/>
                <w:u w:val="single"/>
              </w:rPr>
            </w:pPr>
            <w:r w:rsidRPr="00C5706A">
              <w:rPr>
                <w:rStyle w:val="ae"/>
                <w:rFonts w:ascii="Calibri" w:hAnsi="Calibri" w:cs="Calibri"/>
              </w:rPr>
              <w:t>7.2.3.</w:t>
            </w:r>
          </w:p>
        </w:tc>
        <w:tc>
          <w:tcPr>
            <w:tcW w:w="7249" w:type="dxa"/>
          </w:tcPr>
          <w:p w14:paraId="4EE90FEB" w14:textId="0FABF500" w:rsidR="004D46C8" w:rsidRDefault="004D46C8" w:rsidP="00CB168B">
            <w:pPr>
              <w:widowControl/>
              <w:contextualSpacing/>
              <w:rPr>
                <w:rFonts w:ascii="Calibri" w:hAnsi="Calibri" w:cs="Calibri"/>
                <w:b/>
                <w:bCs/>
                <w:u w:val="single"/>
              </w:rPr>
            </w:pPr>
            <w:r w:rsidRPr="00C5706A">
              <w:rPr>
                <w:rStyle w:val="ae"/>
                <w:rFonts w:ascii="Calibri" w:hAnsi="Calibri" w:cs="Calibri"/>
              </w:rPr>
              <w:t>Automotive Textiles</w:t>
            </w:r>
          </w:p>
        </w:tc>
      </w:tr>
      <w:tr w:rsidR="004D46C8" w14:paraId="04C42276" w14:textId="77777777" w:rsidTr="00DF2A82">
        <w:tc>
          <w:tcPr>
            <w:tcW w:w="415" w:type="dxa"/>
          </w:tcPr>
          <w:p w14:paraId="356C59C2" w14:textId="77777777" w:rsidR="004D46C8" w:rsidRPr="00C5706A" w:rsidRDefault="004D46C8" w:rsidP="00CB168B">
            <w:pPr>
              <w:contextualSpacing/>
              <w:jc w:val="both"/>
              <w:rPr>
                <w:rFonts w:ascii="Calibri" w:hAnsi="Calibri" w:cs="Calibri"/>
                <w:b/>
                <w:bCs/>
              </w:rPr>
            </w:pPr>
          </w:p>
        </w:tc>
        <w:tc>
          <w:tcPr>
            <w:tcW w:w="588" w:type="dxa"/>
          </w:tcPr>
          <w:p w14:paraId="18BC388D" w14:textId="77777777" w:rsidR="004D46C8" w:rsidRPr="00C5706A" w:rsidRDefault="004D46C8" w:rsidP="00CB168B">
            <w:pPr>
              <w:widowControl/>
              <w:contextualSpacing/>
              <w:rPr>
                <w:rFonts w:ascii="Calibri" w:hAnsi="Calibri" w:cs="Calibri"/>
                <w:b/>
                <w:bCs/>
              </w:rPr>
            </w:pPr>
          </w:p>
        </w:tc>
        <w:tc>
          <w:tcPr>
            <w:tcW w:w="774" w:type="dxa"/>
          </w:tcPr>
          <w:p w14:paraId="07D2413C" w14:textId="6F9A40B9" w:rsidR="004D46C8" w:rsidRDefault="00F60D4B" w:rsidP="00CB168B">
            <w:pPr>
              <w:widowControl/>
              <w:contextualSpacing/>
              <w:rPr>
                <w:rFonts w:ascii="Calibri" w:hAnsi="Calibri" w:cs="Calibri"/>
                <w:b/>
                <w:bCs/>
                <w:u w:val="single"/>
              </w:rPr>
            </w:pPr>
            <w:r w:rsidRPr="00C5706A">
              <w:rPr>
                <w:rStyle w:val="ae"/>
                <w:rFonts w:ascii="Calibri" w:hAnsi="Calibri" w:cs="Calibri"/>
              </w:rPr>
              <w:t>7.2.4.</w:t>
            </w:r>
          </w:p>
        </w:tc>
        <w:tc>
          <w:tcPr>
            <w:tcW w:w="7249" w:type="dxa"/>
          </w:tcPr>
          <w:p w14:paraId="281D3D44" w14:textId="111E9C61" w:rsidR="004D46C8" w:rsidRDefault="00F60D4B" w:rsidP="00CB168B">
            <w:pPr>
              <w:widowControl/>
              <w:contextualSpacing/>
              <w:rPr>
                <w:rFonts w:ascii="Calibri" w:hAnsi="Calibri" w:cs="Calibri"/>
                <w:b/>
                <w:bCs/>
                <w:u w:val="single"/>
              </w:rPr>
            </w:pPr>
            <w:r w:rsidRPr="00C5706A">
              <w:rPr>
                <w:rStyle w:val="ae"/>
                <w:rFonts w:ascii="Calibri" w:hAnsi="Calibri" w:cs="Calibri"/>
              </w:rPr>
              <w:t>Eco-Friendly and Low-Carbon Materials</w:t>
            </w:r>
          </w:p>
        </w:tc>
      </w:tr>
      <w:tr w:rsidR="004D46C8" w14:paraId="3012A27C" w14:textId="77777777" w:rsidTr="00DF2A82">
        <w:tc>
          <w:tcPr>
            <w:tcW w:w="415" w:type="dxa"/>
          </w:tcPr>
          <w:p w14:paraId="1EC83DCA" w14:textId="77777777" w:rsidR="004D46C8" w:rsidRPr="00C5706A" w:rsidRDefault="004D46C8" w:rsidP="00CB168B">
            <w:pPr>
              <w:contextualSpacing/>
              <w:jc w:val="both"/>
              <w:rPr>
                <w:rFonts w:ascii="Calibri" w:hAnsi="Calibri" w:cs="Calibri"/>
                <w:b/>
                <w:bCs/>
              </w:rPr>
            </w:pPr>
          </w:p>
        </w:tc>
        <w:tc>
          <w:tcPr>
            <w:tcW w:w="588" w:type="dxa"/>
          </w:tcPr>
          <w:p w14:paraId="02F741DB" w14:textId="77777777" w:rsidR="004D46C8" w:rsidRPr="00C5706A" w:rsidRDefault="004D46C8" w:rsidP="00CB168B">
            <w:pPr>
              <w:widowControl/>
              <w:contextualSpacing/>
              <w:rPr>
                <w:rFonts w:ascii="Calibri" w:hAnsi="Calibri" w:cs="Calibri"/>
                <w:b/>
                <w:bCs/>
              </w:rPr>
            </w:pPr>
          </w:p>
        </w:tc>
        <w:tc>
          <w:tcPr>
            <w:tcW w:w="774" w:type="dxa"/>
          </w:tcPr>
          <w:p w14:paraId="62A62F5F" w14:textId="04EFB559" w:rsidR="004D46C8" w:rsidRDefault="00F60D4B" w:rsidP="00CB168B">
            <w:pPr>
              <w:widowControl/>
              <w:contextualSpacing/>
              <w:rPr>
                <w:rFonts w:ascii="Calibri" w:hAnsi="Calibri" w:cs="Calibri"/>
                <w:b/>
                <w:bCs/>
                <w:u w:val="single"/>
              </w:rPr>
            </w:pPr>
            <w:r w:rsidRPr="00C5706A">
              <w:rPr>
                <w:rStyle w:val="ae"/>
                <w:rFonts w:ascii="Calibri" w:hAnsi="Calibri" w:cs="Calibri"/>
              </w:rPr>
              <w:t>7.2.5.</w:t>
            </w:r>
          </w:p>
        </w:tc>
        <w:tc>
          <w:tcPr>
            <w:tcW w:w="7249" w:type="dxa"/>
          </w:tcPr>
          <w:p w14:paraId="1C742DED" w14:textId="1AA7A5D1" w:rsidR="004D46C8" w:rsidRDefault="00F60D4B" w:rsidP="00CB168B">
            <w:pPr>
              <w:widowControl/>
              <w:contextualSpacing/>
              <w:rPr>
                <w:rFonts w:ascii="Calibri" w:hAnsi="Calibri" w:cs="Calibri"/>
                <w:b/>
                <w:bCs/>
                <w:u w:val="single"/>
              </w:rPr>
            </w:pPr>
            <w:r w:rsidRPr="00C5706A">
              <w:rPr>
                <w:rStyle w:val="ae"/>
                <w:rFonts w:ascii="Calibri" w:hAnsi="Calibri" w:cs="Calibri"/>
              </w:rPr>
              <w:t>Professional Apparel Textiles</w:t>
            </w:r>
          </w:p>
        </w:tc>
      </w:tr>
      <w:tr w:rsidR="007B3365" w14:paraId="5B9D258A" w14:textId="77777777" w:rsidTr="00DF2A82">
        <w:tc>
          <w:tcPr>
            <w:tcW w:w="415" w:type="dxa"/>
          </w:tcPr>
          <w:p w14:paraId="072881E1" w14:textId="77777777" w:rsidR="007B3365" w:rsidRPr="00C5706A" w:rsidRDefault="007B3365" w:rsidP="00CB168B">
            <w:pPr>
              <w:contextualSpacing/>
              <w:jc w:val="both"/>
              <w:rPr>
                <w:rFonts w:ascii="Calibri" w:hAnsi="Calibri" w:cs="Calibri"/>
                <w:b/>
                <w:bCs/>
              </w:rPr>
            </w:pPr>
          </w:p>
        </w:tc>
        <w:tc>
          <w:tcPr>
            <w:tcW w:w="588" w:type="dxa"/>
          </w:tcPr>
          <w:p w14:paraId="380B39C1" w14:textId="230DC480" w:rsidR="007B3365" w:rsidRPr="00C5706A" w:rsidRDefault="007B3365" w:rsidP="00CB168B">
            <w:pPr>
              <w:widowControl/>
              <w:contextualSpacing/>
              <w:rPr>
                <w:rFonts w:ascii="Calibri" w:hAnsi="Calibri" w:cs="Calibri"/>
                <w:b/>
                <w:bCs/>
              </w:rPr>
            </w:pPr>
            <w:r w:rsidRPr="00C5706A">
              <w:rPr>
                <w:rFonts w:ascii="Calibri" w:hAnsi="Calibri" w:cs="Calibri"/>
                <w:b/>
                <w:bCs/>
              </w:rPr>
              <w:t>7.3.</w:t>
            </w:r>
          </w:p>
        </w:tc>
        <w:tc>
          <w:tcPr>
            <w:tcW w:w="8023" w:type="dxa"/>
            <w:gridSpan w:val="2"/>
          </w:tcPr>
          <w:p w14:paraId="7BF40628" w14:textId="5E8DFBD9" w:rsidR="007B3365" w:rsidRDefault="007B3365" w:rsidP="00CB168B">
            <w:pPr>
              <w:widowControl/>
              <w:contextualSpacing/>
              <w:rPr>
                <w:rFonts w:ascii="Calibri" w:hAnsi="Calibri" w:cs="Calibri"/>
                <w:b/>
                <w:bCs/>
                <w:u w:val="single"/>
              </w:rPr>
            </w:pPr>
            <w:r w:rsidRPr="00C5706A">
              <w:rPr>
                <w:rFonts w:ascii="Calibri" w:hAnsi="Calibri" w:cs="Calibri"/>
                <w:b/>
                <w:bCs/>
              </w:rPr>
              <w:t>Core Technological Innovations</w:t>
            </w:r>
          </w:p>
        </w:tc>
      </w:tr>
      <w:tr w:rsidR="004D46C8" w14:paraId="131F5D7B" w14:textId="77777777" w:rsidTr="00DF2A82">
        <w:tc>
          <w:tcPr>
            <w:tcW w:w="415" w:type="dxa"/>
          </w:tcPr>
          <w:p w14:paraId="212AE42E" w14:textId="77777777" w:rsidR="004D46C8" w:rsidRPr="00C5706A" w:rsidRDefault="004D46C8" w:rsidP="00CB168B">
            <w:pPr>
              <w:contextualSpacing/>
              <w:jc w:val="both"/>
              <w:rPr>
                <w:rFonts w:ascii="Calibri" w:hAnsi="Calibri" w:cs="Calibri"/>
                <w:b/>
                <w:bCs/>
              </w:rPr>
            </w:pPr>
          </w:p>
        </w:tc>
        <w:tc>
          <w:tcPr>
            <w:tcW w:w="588" w:type="dxa"/>
          </w:tcPr>
          <w:p w14:paraId="058085AB" w14:textId="77777777" w:rsidR="004D46C8" w:rsidRPr="00C5706A" w:rsidRDefault="004D46C8" w:rsidP="00CB168B">
            <w:pPr>
              <w:widowControl/>
              <w:contextualSpacing/>
              <w:rPr>
                <w:rFonts w:ascii="Calibri" w:hAnsi="Calibri" w:cs="Calibri"/>
                <w:b/>
                <w:bCs/>
              </w:rPr>
            </w:pPr>
          </w:p>
        </w:tc>
        <w:tc>
          <w:tcPr>
            <w:tcW w:w="774" w:type="dxa"/>
          </w:tcPr>
          <w:p w14:paraId="2E949324" w14:textId="1BEF2A17" w:rsidR="004D46C8" w:rsidRDefault="00F60D4B" w:rsidP="00CB168B">
            <w:pPr>
              <w:widowControl/>
              <w:contextualSpacing/>
              <w:rPr>
                <w:rFonts w:ascii="Calibri" w:hAnsi="Calibri" w:cs="Calibri"/>
                <w:b/>
                <w:bCs/>
                <w:u w:val="single"/>
              </w:rPr>
            </w:pPr>
            <w:r w:rsidRPr="00C5706A">
              <w:rPr>
                <w:rStyle w:val="ae"/>
                <w:rFonts w:ascii="Calibri" w:hAnsi="Calibri" w:cs="Calibri"/>
              </w:rPr>
              <w:t>7.3.1.</w:t>
            </w:r>
          </w:p>
        </w:tc>
        <w:tc>
          <w:tcPr>
            <w:tcW w:w="7249" w:type="dxa"/>
          </w:tcPr>
          <w:p w14:paraId="14DD9164" w14:textId="69534356" w:rsidR="004D46C8" w:rsidRDefault="00F60D4B" w:rsidP="00CB168B">
            <w:pPr>
              <w:widowControl/>
              <w:contextualSpacing/>
              <w:rPr>
                <w:rFonts w:ascii="Calibri" w:hAnsi="Calibri" w:cs="Calibri"/>
                <w:b/>
                <w:bCs/>
                <w:u w:val="single"/>
              </w:rPr>
            </w:pPr>
            <w:r w:rsidRPr="00C5706A">
              <w:rPr>
                <w:rStyle w:val="ae"/>
                <w:rFonts w:ascii="Calibri" w:hAnsi="Calibri" w:cs="Calibri"/>
              </w:rPr>
              <w:t>Rapid Advancement of Low-Carbon and Eco-Friendly Technologies</w:t>
            </w:r>
          </w:p>
        </w:tc>
      </w:tr>
      <w:tr w:rsidR="004D46C8" w14:paraId="7352D8DA" w14:textId="77777777" w:rsidTr="00DF2A82">
        <w:tc>
          <w:tcPr>
            <w:tcW w:w="415" w:type="dxa"/>
          </w:tcPr>
          <w:p w14:paraId="6D0BBF75" w14:textId="77777777" w:rsidR="004D46C8" w:rsidRPr="00C5706A" w:rsidRDefault="004D46C8" w:rsidP="00CB168B">
            <w:pPr>
              <w:contextualSpacing/>
              <w:jc w:val="both"/>
              <w:rPr>
                <w:rFonts w:ascii="Calibri" w:hAnsi="Calibri" w:cs="Calibri"/>
                <w:b/>
                <w:bCs/>
              </w:rPr>
            </w:pPr>
          </w:p>
        </w:tc>
        <w:tc>
          <w:tcPr>
            <w:tcW w:w="588" w:type="dxa"/>
          </w:tcPr>
          <w:p w14:paraId="76BCDA52" w14:textId="77777777" w:rsidR="004D46C8" w:rsidRPr="00C5706A" w:rsidRDefault="004D46C8" w:rsidP="00CB168B">
            <w:pPr>
              <w:widowControl/>
              <w:contextualSpacing/>
              <w:rPr>
                <w:rFonts w:ascii="Calibri" w:hAnsi="Calibri" w:cs="Calibri"/>
                <w:b/>
                <w:bCs/>
              </w:rPr>
            </w:pPr>
          </w:p>
        </w:tc>
        <w:tc>
          <w:tcPr>
            <w:tcW w:w="774" w:type="dxa"/>
          </w:tcPr>
          <w:p w14:paraId="46106E81" w14:textId="40AEEEEA" w:rsidR="004D46C8" w:rsidRDefault="00F60D4B" w:rsidP="00CB168B">
            <w:pPr>
              <w:widowControl/>
              <w:contextualSpacing/>
              <w:rPr>
                <w:rFonts w:ascii="Calibri" w:hAnsi="Calibri" w:cs="Calibri"/>
                <w:b/>
                <w:bCs/>
                <w:u w:val="single"/>
              </w:rPr>
            </w:pPr>
            <w:r w:rsidRPr="00C5706A">
              <w:rPr>
                <w:rFonts w:ascii="Calibri" w:hAnsi="Calibri" w:cs="Calibri"/>
                <w:b/>
                <w:bCs/>
              </w:rPr>
              <w:t>7.3.2.</w:t>
            </w:r>
          </w:p>
        </w:tc>
        <w:tc>
          <w:tcPr>
            <w:tcW w:w="7249" w:type="dxa"/>
          </w:tcPr>
          <w:p w14:paraId="7F6C284C" w14:textId="186D7379" w:rsidR="004D46C8" w:rsidRDefault="00F60D4B" w:rsidP="00CB168B">
            <w:pPr>
              <w:widowControl/>
              <w:contextualSpacing/>
              <w:rPr>
                <w:rFonts w:ascii="Calibri" w:hAnsi="Calibri" w:cs="Calibri"/>
                <w:b/>
                <w:bCs/>
                <w:u w:val="single"/>
              </w:rPr>
            </w:pPr>
            <w:r w:rsidRPr="00C5706A">
              <w:rPr>
                <w:rStyle w:val="ae"/>
                <w:rFonts w:ascii="Calibri" w:hAnsi="Calibri" w:cs="Calibri"/>
              </w:rPr>
              <w:t>Upgrading of Smart Textile Applications</w:t>
            </w:r>
          </w:p>
        </w:tc>
      </w:tr>
      <w:tr w:rsidR="004D46C8" w14:paraId="2526FB17" w14:textId="77777777" w:rsidTr="00DF2A82">
        <w:tc>
          <w:tcPr>
            <w:tcW w:w="415" w:type="dxa"/>
          </w:tcPr>
          <w:p w14:paraId="770EE1DD" w14:textId="77777777" w:rsidR="004D46C8" w:rsidRPr="00C5706A" w:rsidRDefault="004D46C8" w:rsidP="00CB168B">
            <w:pPr>
              <w:contextualSpacing/>
              <w:jc w:val="both"/>
              <w:rPr>
                <w:rFonts w:ascii="Calibri" w:hAnsi="Calibri" w:cs="Calibri"/>
                <w:b/>
                <w:bCs/>
              </w:rPr>
            </w:pPr>
          </w:p>
        </w:tc>
        <w:tc>
          <w:tcPr>
            <w:tcW w:w="588" w:type="dxa"/>
          </w:tcPr>
          <w:p w14:paraId="10FBC7A2" w14:textId="77777777" w:rsidR="004D46C8" w:rsidRPr="00C5706A" w:rsidRDefault="004D46C8" w:rsidP="00CB168B">
            <w:pPr>
              <w:widowControl/>
              <w:contextualSpacing/>
              <w:rPr>
                <w:rFonts w:ascii="Calibri" w:hAnsi="Calibri" w:cs="Calibri"/>
                <w:b/>
                <w:bCs/>
              </w:rPr>
            </w:pPr>
          </w:p>
        </w:tc>
        <w:tc>
          <w:tcPr>
            <w:tcW w:w="774" w:type="dxa"/>
          </w:tcPr>
          <w:p w14:paraId="26265E81" w14:textId="63D9657D" w:rsidR="004D46C8" w:rsidRDefault="00F60D4B" w:rsidP="00CB168B">
            <w:pPr>
              <w:widowControl/>
              <w:contextualSpacing/>
              <w:rPr>
                <w:rFonts w:ascii="Calibri" w:hAnsi="Calibri" w:cs="Calibri"/>
                <w:b/>
                <w:bCs/>
                <w:u w:val="single"/>
              </w:rPr>
            </w:pPr>
            <w:r w:rsidRPr="00C5706A">
              <w:rPr>
                <w:rStyle w:val="ae"/>
                <w:rFonts w:ascii="Calibri" w:hAnsi="Calibri" w:cs="Calibri"/>
              </w:rPr>
              <w:t>7.3.3.</w:t>
            </w:r>
          </w:p>
        </w:tc>
        <w:tc>
          <w:tcPr>
            <w:tcW w:w="7249" w:type="dxa"/>
          </w:tcPr>
          <w:p w14:paraId="29044DBC" w14:textId="1790D2B6" w:rsidR="004D46C8" w:rsidRDefault="00F60D4B" w:rsidP="00CB168B">
            <w:pPr>
              <w:widowControl/>
              <w:contextualSpacing/>
              <w:rPr>
                <w:rFonts w:ascii="Calibri" w:hAnsi="Calibri" w:cs="Calibri"/>
                <w:b/>
                <w:bCs/>
                <w:u w:val="single"/>
              </w:rPr>
            </w:pPr>
            <w:r w:rsidRPr="00C5706A">
              <w:rPr>
                <w:rStyle w:val="ae"/>
                <w:rFonts w:ascii="Calibri" w:hAnsi="Calibri" w:cs="Calibri"/>
              </w:rPr>
              <w:t>Rising Demand for Lightweight and Durable Materials</w:t>
            </w:r>
          </w:p>
        </w:tc>
      </w:tr>
      <w:tr w:rsidR="004D46C8" w14:paraId="102CC5E8" w14:textId="77777777" w:rsidTr="00DF2A82">
        <w:tc>
          <w:tcPr>
            <w:tcW w:w="415" w:type="dxa"/>
          </w:tcPr>
          <w:p w14:paraId="1CC188E1" w14:textId="77777777" w:rsidR="004D46C8" w:rsidRPr="00C5706A" w:rsidRDefault="004D46C8" w:rsidP="00CB168B">
            <w:pPr>
              <w:contextualSpacing/>
              <w:jc w:val="both"/>
              <w:rPr>
                <w:rFonts w:ascii="Calibri" w:hAnsi="Calibri" w:cs="Calibri"/>
                <w:b/>
                <w:bCs/>
              </w:rPr>
            </w:pPr>
          </w:p>
        </w:tc>
        <w:tc>
          <w:tcPr>
            <w:tcW w:w="588" w:type="dxa"/>
          </w:tcPr>
          <w:p w14:paraId="47ACD40A" w14:textId="77777777" w:rsidR="004D46C8" w:rsidRPr="00C5706A" w:rsidRDefault="004D46C8" w:rsidP="00CB168B">
            <w:pPr>
              <w:widowControl/>
              <w:contextualSpacing/>
              <w:rPr>
                <w:rFonts w:ascii="Calibri" w:hAnsi="Calibri" w:cs="Calibri"/>
                <w:b/>
                <w:bCs/>
              </w:rPr>
            </w:pPr>
          </w:p>
        </w:tc>
        <w:tc>
          <w:tcPr>
            <w:tcW w:w="774" w:type="dxa"/>
          </w:tcPr>
          <w:p w14:paraId="4C4F553B" w14:textId="6841EEC3" w:rsidR="004D46C8" w:rsidRDefault="00F60D4B" w:rsidP="00CB168B">
            <w:pPr>
              <w:widowControl/>
              <w:contextualSpacing/>
              <w:rPr>
                <w:rFonts w:ascii="Calibri" w:hAnsi="Calibri" w:cs="Calibri"/>
                <w:b/>
                <w:bCs/>
                <w:u w:val="single"/>
              </w:rPr>
            </w:pPr>
            <w:r w:rsidRPr="00C5706A">
              <w:rPr>
                <w:rStyle w:val="ae"/>
                <w:rFonts w:ascii="Calibri" w:hAnsi="Calibri" w:cs="Calibri"/>
              </w:rPr>
              <w:t>7.3.4.</w:t>
            </w:r>
          </w:p>
        </w:tc>
        <w:tc>
          <w:tcPr>
            <w:tcW w:w="7249" w:type="dxa"/>
          </w:tcPr>
          <w:p w14:paraId="1A858ADB" w14:textId="47C58F7D" w:rsidR="004D46C8" w:rsidRDefault="00F60D4B" w:rsidP="00CB168B">
            <w:pPr>
              <w:widowControl/>
              <w:contextualSpacing/>
              <w:rPr>
                <w:rFonts w:ascii="Calibri" w:hAnsi="Calibri" w:cs="Calibri"/>
                <w:b/>
                <w:bCs/>
                <w:u w:val="single"/>
              </w:rPr>
            </w:pPr>
            <w:r w:rsidRPr="00C5706A">
              <w:rPr>
                <w:rStyle w:val="ae"/>
                <w:rFonts w:ascii="Calibri" w:hAnsi="Calibri" w:cs="Calibri"/>
              </w:rPr>
              <w:t>Technological Breakthroughs in Multifunctional Textiles</w:t>
            </w:r>
          </w:p>
        </w:tc>
      </w:tr>
      <w:tr w:rsidR="00F60D4B" w14:paraId="71C382DB" w14:textId="77777777" w:rsidTr="00DF2A82">
        <w:tc>
          <w:tcPr>
            <w:tcW w:w="415" w:type="dxa"/>
          </w:tcPr>
          <w:p w14:paraId="05037B94" w14:textId="77777777" w:rsidR="00F60D4B" w:rsidRPr="00C5706A" w:rsidRDefault="00F60D4B" w:rsidP="00CB168B">
            <w:pPr>
              <w:contextualSpacing/>
              <w:jc w:val="both"/>
              <w:rPr>
                <w:rFonts w:ascii="Calibri" w:hAnsi="Calibri" w:cs="Calibri"/>
                <w:b/>
                <w:bCs/>
              </w:rPr>
            </w:pPr>
          </w:p>
        </w:tc>
        <w:tc>
          <w:tcPr>
            <w:tcW w:w="588" w:type="dxa"/>
          </w:tcPr>
          <w:p w14:paraId="71A89868" w14:textId="77777777" w:rsidR="00F60D4B" w:rsidRPr="00C5706A" w:rsidRDefault="00F60D4B" w:rsidP="00CB168B">
            <w:pPr>
              <w:widowControl/>
              <w:contextualSpacing/>
              <w:rPr>
                <w:rFonts w:ascii="Calibri" w:hAnsi="Calibri" w:cs="Calibri"/>
                <w:b/>
                <w:bCs/>
              </w:rPr>
            </w:pPr>
          </w:p>
        </w:tc>
        <w:tc>
          <w:tcPr>
            <w:tcW w:w="774" w:type="dxa"/>
          </w:tcPr>
          <w:p w14:paraId="6BEBBE19" w14:textId="7DFA8518" w:rsidR="00F60D4B" w:rsidRDefault="007B3365" w:rsidP="00CB168B">
            <w:pPr>
              <w:widowControl/>
              <w:contextualSpacing/>
              <w:rPr>
                <w:rFonts w:ascii="Calibri" w:hAnsi="Calibri" w:cs="Calibri"/>
                <w:b/>
                <w:bCs/>
                <w:u w:val="single"/>
              </w:rPr>
            </w:pPr>
            <w:r w:rsidRPr="00C5706A">
              <w:rPr>
                <w:rStyle w:val="ae"/>
                <w:rFonts w:ascii="Calibri" w:hAnsi="Calibri" w:cs="Calibri"/>
              </w:rPr>
              <w:t>7.3.5.</w:t>
            </w:r>
          </w:p>
        </w:tc>
        <w:tc>
          <w:tcPr>
            <w:tcW w:w="7249" w:type="dxa"/>
          </w:tcPr>
          <w:p w14:paraId="4DE8A9B6" w14:textId="2A4E30B7" w:rsidR="00F60D4B" w:rsidRDefault="00F60D4B" w:rsidP="00CB168B">
            <w:pPr>
              <w:widowControl/>
              <w:contextualSpacing/>
              <w:rPr>
                <w:rFonts w:ascii="Calibri" w:hAnsi="Calibri" w:cs="Calibri"/>
                <w:b/>
                <w:bCs/>
                <w:u w:val="single"/>
              </w:rPr>
            </w:pPr>
            <w:r w:rsidRPr="00C5706A">
              <w:rPr>
                <w:rStyle w:val="ae"/>
                <w:rFonts w:ascii="Calibri" w:hAnsi="Calibri" w:cs="Calibri"/>
              </w:rPr>
              <w:t>Application of Innovative Manufacturing Processes</w:t>
            </w:r>
          </w:p>
        </w:tc>
      </w:tr>
      <w:tr w:rsidR="007B3365" w14:paraId="71C97601" w14:textId="77777777" w:rsidTr="00DF2A82">
        <w:tc>
          <w:tcPr>
            <w:tcW w:w="415" w:type="dxa"/>
          </w:tcPr>
          <w:p w14:paraId="18B973AB" w14:textId="77777777" w:rsidR="007B3365" w:rsidRPr="00C5706A" w:rsidRDefault="007B3365" w:rsidP="00CB168B">
            <w:pPr>
              <w:contextualSpacing/>
              <w:jc w:val="both"/>
              <w:rPr>
                <w:rFonts w:ascii="Calibri" w:hAnsi="Calibri" w:cs="Calibri"/>
                <w:b/>
                <w:bCs/>
              </w:rPr>
            </w:pPr>
          </w:p>
        </w:tc>
        <w:tc>
          <w:tcPr>
            <w:tcW w:w="588" w:type="dxa"/>
          </w:tcPr>
          <w:p w14:paraId="1D972B62" w14:textId="12FB8317" w:rsidR="007B3365" w:rsidRPr="00C5706A" w:rsidRDefault="007B3365" w:rsidP="00CB168B">
            <w:pPr>
              <w:widowControl/>
              <w:contextualSpacing/>
              <w:rPr>
                <w:rFonts w:ascii="Calibri" w:hAnsi="Calibri" w:cs="Calibri"/>
                <w:b/>
                <w:bCs/>
              </w:rPr>
            </w:pPr>
            <w:r w:rsidRPr="00C5706A">
              <w:rPr>
                <w:rFonts w:ascii="Calibri" w:hAnsi="Calibri" w:cs="Calibri"/>
                <w:b/>
                <w:bCs/>
              </w:rPr>
              <w:t>7.4.</w:t>
            </w:r>
          </w:p>
        </w:tc>
        <w:tc>
          <w:tcPr>
            <w:tcW w:w="8023" w:type="dxa"/>
            <w:gridSpan w:val="2"/>
          </w:tcPr>
          <w:p w14:paraId="72DF0B82" w14:textId="0213A2B4" w:rsidR="007B3365" w:rsidRDefault="007B3365" w:rsidP="00CB168B">
            <w:pPr>
              <w:widowControl/>
              <w:contextualSpacing/>
              <w:rPr>
                <w:rFonts w:ascii="Calibri" w:hAnsi="Calibri" w:cs="Calibri"/>
                <w:b/>
                <w:bCs/>
                <w:u w:val="single"/>
              </w:rPr>
            </w:pPr>
            <w:r w:rsidRPr="00C5706A">
              <w:rPr>
                <w:rFonts w:ascii="Calibri" w:hAnsi="Calibri" w:cs="Calibri"/>
                <w:b/>
                <w:bCs/>
              </w:rPr>
              <w:t>Policy Support and Market Outlook</w:t>
            </w:r>
          </w:p>
        </w:tc>
      </w:tr>
      <w:tr w:rsidR="007B3365" w14:paraId="3A5EB7E7" w14:textId="77777777" w:rsidTr="00DF2A82">
        <w:tc>
          <w:tcPr>
            <w:tcW w:w="415" w:type="dxa"/>
          </w:tcPr>
          <w:p w14:paraId="623A909B" w14:textId="391C695A" w:rsidR="007B3365" w:rsidRPr="00C5706A" w:rsidRDefault="007B3365" w:rsidP="00CB168B">
            <w:pPr>
              <w:contextualSpacing/>
              <w:jc w:val="both"/>
              <w:rPr>
                <w:rFonts w:ascii="Calibri" w:hAnsi="Calibri" w:cs="Calibri"/>
                <w:b/>
                <w:bCs/>
              </w:rPr>
            </w:pPr>
            <w:r w:rsidRPr="00C5706A">
              <w:rPr>
                <w:rFonts w:ascii="Calibri" w:hAnsi="Calibri" w:cs="Calibri"/>
                <w:b/>
                <w:bCs/>
              </w:rPr>
              <w:t>8.</w:t>
            </w:r>
          </w:p>
        </w:tc>
        <w:tc>
          <w:tcPr>
            <w:tcW w:w="8611" w:type="dxa"/>
            <w:gridSpan w:val="3"/>
          </w:tcPr>
          <w:p w14:paraId="716492C0" w14:textId="436A0DA0" w:rsidR="007B3365" w:rsidRDefault="007B3365" w:rsidP="00CB168B">
            <w:pPr>
              <w:widowControl/>
              <w:contextualSpacing/>
              <w:rPr>
                <w:rFonts w:ascii="Calibri" w:hAnsi="Calibri" w:cs="Calibri"/>
                <w:b/>
                <w:bCs/>
                <w:u w:val="single"/>
              </w:rPr>
            </w:pPr>
            <w:r w:rsidRPr="00C5706A">
              <w:rPr>
                <w:rFonts w:ascii="Calibri" w:hAnsi="Calibri" w:cs="Calibri"/>
                <w:b/>
                <w:bCs/>
              </w:rPr>
              <w:t>Conclusion</w:t>
            </w:r>
          </w:p>
        </w:tc>
      </w:tr>
      <w:tr w:rsidR="00DF2A82" w14:paraId="1FAD7D3E" w14:textId="77777777" w:rsidTr="002F1540">
        <w:tc>
          <w:tcPr>
            <w:tcW w:w="9026" w:type="dxa"/>
            <w:gridSpan w:val="4"/>
          </w:tcPr>
          <w:p w14:paraId="748EA71A" w14:textId="11010BF1" w:rsidR="00DF2A82" w:rsidRPr="00C5706A" w:rsidRDefault="00DF2A82" w:rsidP="00CB168B">
            <w:pPr>
              <w:widowControl/>
              <w:contextualSpacing/>
              <w:rPr>
                <w:rFonts w:ascii="Calibri" w:hAnsi="Calibri" w:cs="Calibri"/>
                <w:b/>
                <w:bCs/>
              </w:rPr>
            </w:pPr>
            <w:r>
              <w:rPr>
                <w:rFonts w:ascii="Calibri" w:hAnsi="Calibri" w:cs="Calibri" w:hint="eastAsia"/>
                <w:b/>
                <w:bCs/>
              </w:rPr>
              <w:t>L</w:t>
            </w:r>
            <w:r>
              <w:rPr>
                <w:rFonts w:ascii="Calibri" w:hAnsi="Calibri" w:cs="Calibri"/>
                <w:b/>
                <w:bCs/>
              </w:rPr>
              <w:t>earning Activities</w:t>
            </w:r>
          </w:p>
        </w:tc>
      </w:tr>
      <w:tr w:rsidR="00DF2A82" w14:paraId="5DCBDDB6" w14:textId="77777777" w:rsidTr="002F1540">
        <w:tc>
          <w:tcPr>
            <w:tcW w:w="9026" w:type="dxa"/>
            <w:gridSpan w:val="4"/>
          </w:tcPr>
          <w:p w14:paraId="0FC042B5" w14:textId="4AA2B3AB" w:rsidR="00DF2A82" w:rsidRDefault="00DF2A82" w:rsidP="00CB168B">
            <w:pPr>
              <w:widowControl/>
              <w:contextualSpacing/>
              <w:rPr>
                <w:rFonts w:ascii="Calibri" w:hAnsi="Calibri" w:cs="Calibri"/>
                <w:b/>
                <w:bCs/>
              </w:rPr>
            </w:pPr>
            <w:r>
              <w:rPr>
                <w:rFonts w:ascii="Calibri" w:hAnsi="Calibri" w:cs="Calibri" w:hint="eastAsia"/>
                <w:b/>
                <w:bCs/>
              </w:rPr>
              <w:t>A</w:t>
            </w:r>
            <w:r>
              <w:rPr>
                <w:rFonts w:ascii="Calibri" w:hAnsi="Calibri" w:cs="Calibri"/>
                <w:b/>
                <w:bCs/>
              </w:rPr>
              <w:t>ssessment</w:t>
            </w:r>
          </w:p>
        </w:tc>
      </w:tr>
    </w:tbl>
    <w:p w14:paraId="050D7A0E" w14:textId="4BA93CA2" w:rsidR="000D659D" w:rsidRPr="00C5706A" w:rsidRDefault="000D659D" w:rsidP="00CB168B">
      <w:pPr>
        <w:pStyle w:val="Web"/>
        <w:spacing w:before="0" w:beforeAutospacing="0" w:after="0" w:afterAutospacing="0"/>
        <w:contextualSpacing/>
        <w:jc w:val="both"/>
        <w:rPr>
          <w:rFonts w:ascii="Calibri" w:hAnsi="Calibri" w:cs="Calibri"/>
          <w:b/>
          <w:bCs/>
        </w:rPr>
      </w:pPr>
    </w:p>
    <w:p w14:paraId="2C8238AD" w14:textId="77777777" w:rsidR="008F36BA" w:rsidRDefault="008F36BA" w:rsidP="00CB168B">
      <w:pPr>
        <w:widowControl/>
        <w:spacing w:after="0" w:line="240" w:lineRule="auto"/>
        <w:contextualSpacing/>
        <w:rPr>
          <w:rFonts w:ascii="Calibri" w:hAnsi="Calibri" w:cs="Calibri"/>
          <w:b/>
          <w:bCs/>
        </w:rPr>
      </w:pPr>
      <w:r>
        <w:rPr>
          <w:rFonts w:ascii="Calibri" w:hAnsi="Calibri" w:cs="Calibri"/>
          <w:b/>
          <w:bCs/>
        </w:rPr>
        <w:br w:type="page"/>
      </w:r>
    </w:p>
    <w:p w14:paraId="430073F0" w14:textId="2EE18449" w:rsidR="00125B8D" w:rsidRPr="00CC256D" w:rsidRDefault="00125B8D" w:rsidP="00CB168B">
      <w:pPr>
        <w:pStyle w:val="a9"/>
        <w:numPr>
          <w:ilvl w:val="0"/>
          <w:numId w:val="18"/>
        </w:numPr>
        <w:spacing w:after="0" w:line="240" w:lineRule="auto"/>
        <w:ind w:left="426" w:hanging="426"/>
        <w:rPr>
          <w:rFonts w:ascii="Calibri" w:hAnsi="Calibri" w:cs="Calibri"/>
          <w:b/>
          <w:bCs/>
          <w:sz w:val="28"/>
          <w:szCs w:val="28"/>
        </w:rPr>
      </w:pPr>
      <w:r w:rsidRPr="00CC256D">
        <w:rPr>
          <w:rFonts w:ascii="Calibri" w:hAnsi="Calibri" w:cs="Calibri"/>
          <w:b/>
          <w:bCs/>
          <w:sz w:val="28"/>
          <w:szCs w:val="28"/>
        </w:rPr>
        <w:lastRenderedPageBreak/>
        <w:t xml:space="preserve">Overview of </w:t>
      </w:r>
      <w:r w:rsidR="001A4B43">
        <w:rPr>
          <w:rFonts w:ascii="Calibri" w:hAnsi="Calibri" w:cs="Calibri"/>
          <w:b/>
          <w:bCs/>
          <w:sz w:val="28"/>
          <w:szCs w:val="28"/>
        </w:rPr>
        <w:t>High-performance</w:t>
      </w:r>
      <w:r w:rsidRPr="00CC256D">
        <w:rPr>
          <w:rFonts w:ascii="Calibri" w:hAnsi="Calibri" w:cs="Calibri"/>
          <w:b/>
          <w:bCs/>
          <w:sz w:val="28"/>
          <w:szCs w:val="28"/>
        </w:rPr>
        <w:t xml:space="preserve"> Textiles</w:t>
      </w:r>
    </w:p>
    <w:p w14:paraId="52023A62" w14:textId="77777777" w:rsidR="00E43CFD" w:rsidRDefault="00E43CFD" w:rsidP="00CB168B">
      <w:pPr>
        <w:spacing w:after="0" w:line="240" w:lineRule="auto"/>
        <w:contextualSpacing/>
        <w:rPr>
          <w:rFonts w:ascii="Calibri" w:hAnsi="Calibri" w:cs="Calibri"/>
          <w:b/>
          <w:bCs/>
        </w:rPr>
      </w:pPr>
    </w:p>
    <w:p w14:paraId="036C8E11" w14:textId="425CB6D2" w:rsidR="00125B8D" w:rsidRPr="00C5706A" w:rsidRDefault="00125B8D" w:rsidP="00CB168B">
      <w:pPr>
        <w:spacing w:after="0" w:line="240" w:lineRule="auto"/>
        <w:contextualSpacing/>
        <w:rPr>
          <w:rFonts w:ascii="Calibri" w:hAnsi="Calibri" w:cs="Calibri"/>
          <w:b/>
          <w:bCs/>
        </w:rPr>
      </w:pPr>
      <w:r w:rsidRPr="00C5706A">
        <w:rPr>
          <w:rFonts w:ascii="Calibri" w:hAnsi="Calibri" w:cs="Calibri"/>
          <w:b/>
          <w:bCs/>
        </w:rPr>
        <w:t>1.1</w:t>
      </w:r>
      <w:r w:rsidR="007441E0" w:rsidRPr="00C5706A">
        <w:rPr>
          <w:rFonts w:ascii="Calibri" w:hAnsi="Calibri" w:cs="Calibri"/>
          <w:b/>
          <w:bCs/>
        </w:rPr>
        <w:t xml:space="preserve">. </w:t>
      </w:r>
      <w:r w:rsidRPr="00C5706A">
        <w:rPr>
          <w:rFonts w:ascii="Calibri" w:hAnsi="Calibri" w:cs="Calibri"/>
          <w:b/>
          <w:bCs/>
        </w:rPr>
        <w:t xml:space="preserve">Definition and Background of </w:t>
      </w:r>
      <w:r w:rsidR="001A4B43">
        <w:rPr>
          <w:rFonts w:ascii="Calibri" w:hAnsi="Calibri" w:cs="Calibri"/>
          <w:b/>
          <w:bCs/>
        </w:rPr>
        <w:t>High-performance</w:t>
      </w:r>
      <w:r w:rsidRPr="00C5706A">
        <w:rPr>
          <w:rFonts w:ascii="Calibri" w:hAnsi="Calibri" w:cs="Calibri"/>
          <w:b/>
          <w:bCs/>
        </w:rPr>
        <w:t xml:space="preserve"> Textiles</w:t>
      </w:r>
    </w:p>
    <w:p w14:paraId="7692C76A" w14:textId="31AFD7E5" w:rsidR="00125B8D" w:rsidRPr="00C5706A" w:rsidRDefault="001A4B43" w:rsidP="00CB168B">
      <w:pPr>
        <w:spacing w:after="0" w:line="240" w:lineRule="auto"/>
        <w:contextualSpacing/>
        <w:jc w:val="both"/>
        <w:rPr>
          <w:rFonts w:ascii="Calibri" w:hAnsi="Calibri" w:cs="Calibri"/>
        </w:rPr>
      </w:pPr>
      <w:r>
        <w:rPr>
          <w:rFonts w:ascii="Calibri" w:hAnsi="Calibri" w:cs="Calibri"/>
        </w:rPr>
        <w:t>High-performance</w:t>
      </w:r>
      <w:r w:rsidR="00125B8D" w:rsidRPr="00C5706A">
        <w:rPr>
          <w:rFonts w:ascii="Calibri" w:hAnsi="Calibri" w:cs="Calibri"/>
        </w:rPr>
        <w:t xml:space="preserve"> textiles refer to speciali</w:t>
      </w:r>
      <w:r w:rsidR="007441E0" w:rsidRPr="00C5706A">
        <w:rPr>
          <w:rFonts w:ascii="Calibri" w:hAnsi="Calibri" w:cs="Calibri"/>
        </w:rPr>
        <w:t>s</w:t>
      </w:r>
      <w:r w:rsidR="00125B8D" w:rsidRPr="00C5706A">
        <w:rPr>
          <w:rFonts w:ascii="Calibri" w:hAnsi="Calibri" w:cs="Calibri"/>
        </w:rPr>
        <w:t>ed materials that exhibit superior properties compared to traditional textiles and are capable of withstanding extreme environments. The focus lies in integrating functionality, durability, and comfort to meet the modern market</w:t>
      </w:r>
      <w:r w:rsidR="00244B9C" w:rsidRPr="00C5706A">
        <w:rPr>
          <w:rFonts w:ascii="Calibri" w:hAnsi="Calibri" w:cs="Calibri"/>
        </w:rPr>
        <w:t>’</w:t>
      </w:r>
      <w:r w:rsidR="00125B8D" w:rsidRPr="00C5706A">
        <w:rPr>
          <w:rFonts w:ascii="Calibri" w:hAnsi="Calibri" w:cs="Calibri"/>
        </w:rPr>
        <w:t xml:space="preserve">s demand for multifunctional textiles. With continuous advancements in science and technology, the applications of </w:t>
      </w:r>
      <w:r>
        <w:rPr>
          <w:rFonts w:ascii="Calibri" w:hAnsi="Calibri" w:cs="Calibri"/>
        </w:rPr>
        <w:t>high-performance</w:t>
      </w:r>
      <w:r w:rsidR="00125B8D" w:rsidRPr="00C5706A">
        <w:rPr>
          <w:rFonts w:ascii="Calibri" w:hAnsi="Calibri" w:cs="Calibri"/>
        </w:rPr>
        <w:t xml:space="preserve"> textiles have rapidly expanded across various fields, becoming a significant driving force in the development of material science and textile technology</w:t>
      </w:r>
      <w:r w:rsidR="00BE4668">
        <w:rPr>
          <w:rFonts w:ascii="Calibri" w:hAnsi="Calibri" w:cs="Calibri"/>
        </w:rPr>
        <w:t xml:space="preserve">. </w:t>
      </w:r>
    </w:p>
    <w:p w14:paraId="77A6A999" w14:textId="77777777" w:rsidR="00BE4668" w:rsidRDefault="00BE4668" w:rsidP="00CB168B">
      <w:pPr>
        <w:spacing w:after="0" w:line="240" w:lineRule="auto"/>
        <w:contextualSpacing/>
        <w:jc w:val="both"/>
        <w:rPr>
          <w:rFonts w:ascii="Calibri" w:hAnsi="Calibri" w:cs="Calibri"/>
        </w:rPr>
      </w:pPr>
    </w:p>
    <w:p w14:paraId="77F911E9" w14:textId="3940B3DF" w:rsidR="00125B8D" w:rsidRPr="00C5706A" w:rsidRDefault="007441E0" w:rsidP="00CB168B">
      <w:pPr>
        <w:spacing w:after="0" w:line="240" w:lineRule="auto"/>
        <w:contextualSpacing/>
        <w:jc w:val="both"/>
        <w:rPr>
          <w:rFonts w:ascii="Calibri" w:hAnsi="Calibri" w:cs="Calibri"/>
        </w:rPr>
      </w:pPr>
      <w:r w:rsidRPr="00C5706A">
        <w:rPr>
          <w:rFonts w:ascii="Calibri" w:hAnsi="Calibri" w:cs="Calibri"/>
        </w:rPr>
        <w:t>I</w:t>
      </w:r>
      <w:r w:rsidR="00125B8D" w:rsidRPr="00C5706A">
        <w:rPr>
          <w:rFonts w:ascii="Calibri" w:hAnsi="Calibri" w:cs="Calibri"/>
        </w:rPr>
        <w:t xml:space="preserve">n recent years, the global demand for </w:t>
      </w:r>
      <w:r w:rsidR="001A4B43">
        <w:rPr>
          <w:rFonts w:ascii="Calibri" w:hAnsi="Calibri" w:cs="Calibri"/>
        </w:rPr>
        <w:t>high-performance</w:t>
      </w:r>
      <w:r w:rsidR="00125B8D" w:rsidRPr="00C5706A">
        <w:rPr>
          <w:rFonts w:ascii="Calibri" w:hAnsi="Calibri" w:cs="Calibri"/>
        </w:rPr>
        <w:t xml:space="preserve"> textiles has been growing at a compound annual growth rate of approximately 8%, highlighting their extensive application potential in aerospace, medicine, protective equipment, and sportswear, among other sectors. A typical example of high-performance textile materials is aramid fib</w:t>
      </w:r>
      <w:r w:rsidRPr="00C5706A">
        <w:rPr>
          <w:rFonts w:ascii="Calibri" w:hAnsi="Calibri" w:cs="Calibri"/>
        </w:rPr>
        <w:t>res</w:t>
      </w:r>
      <w:r w:rsidR="00125B8D" w:rsidRPr="00C5706A">
        <w:rPr>
          <w:rFonts w:ascii="Calibri" w:hAnsi="Calibri" w:cs="Calibri"/>
        </w:rPr>
        <w:t>, such as Kevlar and Nomex. These materials are widely used in bulletproof vests, protective clothing, and aerospace applications due to their exceptional high strength, high modulus, and heat resistance. For instance, Kevlar, with a strength five times greater than steel, has become the material of choice in many international equipment standards. Similarly, in high-temperature applications, Nomex fib</w:t>
      </w:r>
      <w:r w:rsidRPr="00C5706A">
        <w:rPr>
          <w:rFonts w:ascii="Calibri" w:hAnsi="Calibri" w:cs="Calibri"/>
        </w:rPr>
        <w:t>res</w:t>
      </w:r>
      <w:r w:rsidR="00125B8D" w:rsidRPr="00C5706A">
        <w:rPr>
          <w:rFonts w:ascii="Calibri" w:hAnsi="Calibri" w:cs="Calibri"/>
        </w:rPr>
        <w:t>, with an operational capability of up to 370°C</w:t>
      </w:r>
      <w:r w:rsidRPr="00C5706A">
        <w:rPr>
          <w:rFonts w:ascii="Calibri" w:hAnsi="Calibri" w:cs="Calibri"/>
        </w:rPr>
        <w:t xml:space="preserve"> </w:t>
      </w:r>
      <w:r w:rsidR="00125B8D" w:rsidRPr="00C5706A">
        <w:rPr>
          <w:rFonts w:ascii="Calibri" w:hAnsi="Calibri" w:cs="Calibri"/>
        </w:rPr>
        <w:t>significantly higher than that of conventional polyester fib</w:t>
      </w:r>
      <w:r w:rsidRPr="00C5706A">
        <w:rPr>
          <w:rFonts w:ascii="Calibri" w:hAnsi="Calibri" w:cs="Calibri"/>
        </w:rPr>
        <w:t xml:space="preserve">res - </w:t>
      </w:r>
      <w:r w:rsidR="00125B8D" w:rsidRPr="00C5706A">
        <w:rPr>
          <w:rFonts w:ascii="Calibri" w:hAnsi="Calibri" w:cs="Calibri"/>
        </w:rPr>
        <w:t>are employed in firefighter uniforms and industrial insulation materials</w:t>
      </w:r>
      <w:r w:rsidR="00BE4668">
        <w:rPr>
          <w:rFonts w:ascii="Calibri" w:hAnsi="Calibri" w:cs="Calibri"/>
        </w:rPr>
        <w:t xml:space="preserve">. </w:t>
      </w:r>
    </w:p>
    <w:p w14:paraId="7324419B" w14:textId="77777777" w:rsidR="00BE4668" w:rsidRDefault="00BE4668" w:rsidP="00CB168B">
      <w:pPr>
        <w:spacing w:after="0" w:line="240" w:lineRule="auto"/>
        <w:contextualSpacing/>
        <w:jc w:val="both"/>
        <w:rPr>
          <w:rFonts w:ascii="Calibri" w:hAnsi="Calibri" w:cs="Calibri"/>
        </w:rPr>
      </w:pPr>
    </w:p>
    <w:p w14:paraId="293100C5" w14:textId="1E63B7BB" w:rsidR="00125B8D" w:rsidRPr="00C5706A" w:rsidRDefault="00125B8D" w:rsidP="00CB168B">
      <w:pPr>
        <w:spacing w:after="0" w:line="240" w:lineRule="auto"/>
        <w:contextualSpacing/>
        <w:jc w:val="both"/>
        <w:rPr>
          <w:rFonts w:ascii="Calibri" w:hAnsi="Calibri" w:cs="Calibri"/>
        </w:rPr>
      </w:pPr>
      <w:r w:rsidRPr="00C5706A">
        <w:rPr>
          <w:rFonts w:ascii="Calibri" w:hAnsi="Calibri" w:cs="Calibri"/>
        </w:rPr>
        <w:t xml:space="preserve">From a functional perspective, one critical characteristic of </w:t>
      </w:r>
      <w:r w:rsidR="001A4B43">
        <w:rPr>
          <w:rFonts w:ascii="Calibri" w:hAnsi="Calibri" w:cs="Calibri"/>
        </w:rPr>
        <w:t>high-performance</w:t>
      </w:r>
      <w:r w:rsidRPr="00C5706A">
        <w:rPr>
          <w:rFonts w:ascii="Calibri" w:hAnsi="Calibri" w:cs="Calibri"/>
        </w:rPr>
        <w:t xml:space="preserve"> textiles is their biocompatibility and speciali</w:t>
      </w:r>
      <w:r w:rsidR="007441E0" w:rsidRPr="00C5706A">
        <w:rPr>
          <w:rFonts w:ascii="Calibri" w:hAnsi="Calibri" w:cs="Calibri"/>
        </w:rPr>
        <w:t>s</w:t>
      </w:r>
      <w:r w:rsidRPr="00C5706A">
        <w:rPr>
          <w:rFonts w:ascii="Calibri" w:hAnsi="Calibri" w:cs="Calibri"/>
        </w:rPr>
        <w:t>ed functionalities in the medical and healthcare sectors</w:t>
      </w:r>
      <w:r w:rsidR="00BE4668">
        <w:rPr>
          <w:rFonts w:ascii="Calibri" w:hAnsi="Calibri" w:cs="Calibri"/>
        </w:rPr>
        <w:t xml:space="preserve">. </w:t>
      </w:r>
      <w:r w:rsidRPr="00C5706A">
        <w:rPr>
          <w:rFonts w:ascii="Calibri" w:hAnsi="Calibri" w:cs="Calibri"/>
        </w:rPr>
        <w:t>For example, polylactic acid (PLA) textiles, as a type of biodegradable material, are not only utili</w:t>
      </w:r>
      <w:r w:rsidR="007441E0" w:rsidRPr="00C5706A">
        <w:rPr>
          <w:rFonts w:ascii="Calibri" w:hAnsi="Calibri" w:cs="Calibri"/>
        </w:rPr>
        <w:t>s</w:t>
      </w:r>
      <w:r w:rsidRPr="00C5706A">
        <w:rPr>
          <w:rFonts w:ascii="Calibri" w:hAnsi="Calibri" w:cs="Calibri"/>
        </w:rPr>
        <w:t xml:space="preserve">ed in the environmental protection industry but also find applications in surgical sutures and tissue engineering scaffolds. </w:t>
      </w:r>
      <w:r w:rsidR="007441E0" w:rsidRPr="00C5706A">
        <w:rPr>
          <w:rFonts w:ascii="Calibri" w:hAnsi="Calibri" w:cs="Calibri"/>
        </w:rPr>
        <w:t>T</w:t>
      </w:r>
      <w:r w:rsidRPr="00C5706A">
        <w:rPr>
          <w:rFonts w:ascii="Calibri" w:hAnsi="Calibri" w:cs="Calibri"/>
        </w:rPr>
        <w:t>extiles made from PLA materials demonstrate excellent biodegradability and mechanical stability in tissue repair, enhancing patient recovery outcomes while reducing the need for secondary surgeries.</w:t>
      </w:r>
    </w:p>
    <w:p w14:paraId="02ACEA84" w14:textId="77777777" w:rsidR="00BE4668" w:rsidRDefault="00BE4668" w:rsidP="00CB168B">
      <w:pPr>
        <w:spacing w:after="0" w:line="240" w:lineRule="auto"/>
        <w:contextualSpacing/>
        <w:jc w:val="both"/>
        <w:rPr>
          <w:rFonts w:ascii="Calibri" w:hAnsi="Calibri" w:cs="Calibri"/>
        </w:rPr>
      </w:pPr>
    </w:p>
    <w:p w14:paraId="57F75969" w14:textId="0AEE245A" w:rsidR="00125B8D" w:rsidRPr="00C5706A" w:rsidRDefault="00125B8D" w:rsidP="00CB168B">
      <w:pPr>
        <w:spacing w:after="0" w:line="240" w:lineRule="auto"/>
        <w:contextualSpacing/>
        <w:jc w:val="both"/>
        <w:rPr>
          <w:rFonts w:ascii="Calibri" w:hAnsi="Calibri" w:cs="Calibri"/>
        </w:rPr>
      </w:pPr>
      <w:r w:rsidRPr="00C5706A">
        <w:rPr>
          <w:rFonts w:ascii="Calibri" w:hAnsi="Calibri" w:cs="Calibri"/>
        </w:rPr>
        <w:t xml:space="preserve">In the military and protective sectors, </w:t>
      </w:r>
      <w:r w:rsidR="001A4B43">
        <w:rPr>
          <w:rFonts w:ascii="Calibri" w:hAnsi="Calibri" w:cs="Calibri"/>
        </w:rPr>
        <w:t>high-performance</w:t>
      </w:r>
      <w:r w:rsidRPr="00C5706A">
        <w:rPr>
          <w:rFonts w:ascii="Calibri" w:hAnsi="Calibri" w:cs="Calibri"/>
        </w:rPr>
        <w:t xml:space="preserve"> textiles often employ composite technologies to address the challenges of extreme environments. For instance, hybrid materials based on carbon </w:t>
      </w:r>
      <w:r w:rsidR="00BE4668">
        <w:rPr>
          <w:rFonts w:ascii="Calibri" w:hAnsi="Calibri" w:cs="Calibri"/>
        </w:rPr>
        <w:t>fibre</w:t>
      </w:r>
      <w:r w:rsidRPr="00C5706A">
        <w:rPr>
          <w:rFonts w:ascii="Calibri" w:hAnsi="Calibri" w:cs="Calibri"/>
        </w:rPr>
        <w:t xml:space="preserve"> and glass fib</w:t>
      </w:r>
      <w:r w:rsidR="007441E0" w:rsidRPr="00C5706A">
        <w:rPr>
          <w:rFonts w:ascii="Calibri" w:hAnsi="Calibri" w:cs="Calibri"/>
        </w:rPr>
        <w:t>re</w:t>
      </w:r>
      <w:r w:rsidRPr="00C5706A">
        <w:rPr>
          <w:rFonts w:ascii="Calibri" w:hAnsi="Calibri" w:cs="Calibri"/>
        </w:rPr>
        <w:t>, due to their low density and high</w:t>
      </w:r>
      <w:r w:rsidR="007441E0" w:rsidRPr="00C5706A">
        <w:rPr>
          <w:rFonts w:ascii="Calibri" w:hAnsi="Calibri" w:cs="Calibri"/>
        </w:rPr>
        <w:t xml:space="preserve"> </w:t>
      </w:r>
      <w:r w:rsidRPr="00C5706A">
        <w:rPr>
          <w:rFonts w:ascii="Calibri" w:hAnsi="Calibri" w:cs="Calibri"/>
        </w:rPr>
        <w:t xml:space="preserve">strength structure, have been successfully applied in the construction of blast-resistant blankets and impact-resistant equipment. In a study conducted by the </w:t>
      </w:r>
      <w:bookmarkStart w:id="0" w:name="_Hlk214988422"/>
      <w:r w:rsidRPr="00C5706A">
        <w:rPr>
          <w:rFonts w:ascii="Calibri" w:hAnsi="Calibri" w:cs="Calibri"/>
        </w:rPr>
        <w:t xml:space="preserve">U.S. Defense Advanced Research Projects Agency </w:t>
      </w:r>
      <w:bookmarkEnd w:id="0"/>
      <w:r w:rsidRPr="00C5706A">
        <w:rPr>
          <w:rFonts w:ascii="Calibri" w:hAnsi="Calibri" w:cs="Calibri"/>
        </w:rPr>
        <w:t>(DARPA), researchers developed an intelligent fib</w:t>
      </w:r>
      <w:r w:rsidR="007441E0" w:rsidRPr="00C5706A">
        <w:rPr>
          <w:rFonts w:ascii="Calibri" w:hAnsi="Calibri" w:cs="Calibri"/>
        </w:rPr>
        <w:t>re</w:t>
      </w:r>
      <w:r w:rsidRPr="00C5706A">
        <w:rPr>
          <w:rFonts w:ascii="Calibri" w:hAnsi="Calibri" w:cs="Calibri"/>
        </w:rPr>
        <w:t xml:space="preserve"> capable of integrating sensors and communication modules within its nanoscale structure. This fib</w:t>
      </w:r>
      <w:r w:rsidR="007441E0" w:rsidRPr="00C5706A">
        <w:rPr>
          <w:rFonts w:ascii="Calibri" w:hAnsi="Calibri" w:cs="Calibri"/>
        </w:rPr>
        <w:t>re</w:t>
      </w:r>
      <w:r w:rsidRPr="00C5706A">
        <w:rPr>
          <w:rFonts w:ascii="Calibri" w:hAnsi="Calibri" w:cs="Calibri"/>
        </w:rPr>
        <w:t xml:space="preserve"> not only </w:t>
      </w:r>
      <w:r w:rsidRPr="00C5706A">
        <w:rPr>
          <w:rFonts w:ascii="Calibri" w:hAnsi="Calibri" w:cs="Calibri"/>
        </w:rPr>
        <w:lastRenderedPageBreak/>
        <w:t>exhibits high toughness but also enables real-time transmission of environmental data, facilitating upgrades to soldier protective gear. Such innovative technologies have revolutioni</w:t>
      </w:r>
      <w:r w:rsidR="007441E0" w:rsidRPr="00C5706A">
        <w:rPr>
          <w:rFonts w:ascii="Calibri" w:hAnsi="Calibri" w:cs="Calibri"/>
        </w:rPr>
        <w:t>s</w:t>
      </w:r>
      <w:r w:rsidRPr="00C5706A">
        <w:rPr>
          <w:rFonts w:ascii="Calibri" w:hAnsi="Calibri" w:cs="Calibri"/>
        </w:rPr>
        <w:t>ed the performance of modern military textiles.</w:t>
      </w:r>
    </w:p>
    <w:p w14:paraId="1FF6DF0B" w14:textId="77777777" w:rsidR="00BE4668" w:rsidRDefault="00BE4668" w:rsidP="00CB168B">
      <w:pPr>
        <w:spacing w:after="0" w:line="240" w:lineRule="auto"/>
        <w:contextualSpacing/>
        <w:jc w:val="both"/>
        <w:rPr>
          <w:rFonts w:ascii="Calibri" w:hAnsi="Calibri" w:cs="Calibri"/>
        </w:rPr>
      </w:pPr>
    </w:p>
    <w:p w14:paraId="472DF4CD" w14:textId="5EDDA00D" w:rsidR="00125B8D" w:rsidRPr="00C5706A" w:rsidRDefault="00125B8D" w:rsidP="00CB168B">
      <w:pPr>
        <w:spacing w:after="0" w:line="240" w:lineRule="auto"/>
        <w:contextualSpacing/>
        <w:jc w:val="both"/>
        <w:rPr>
          <w:rFonts w:ascii="Calibri" w:hAnsi="Calibri" w:cs="Calibri"/>
        </w:rPr>
      </w:pPr>
      <w:r w:rsidRPr="00C5706A">
        <w:rPr>
          <w:rFonts w:ascii="Calibri" w:hAnsi="Calibri" w:cs="Calibri"/>
        </w:rPr>
        <w:t xml:space="preserve">The sports and outdoor sectors also provide extensive opportunities for the development of </w:t>
      </w:r>
      <w:r w:rsidR="001A4B43">
        <w:rPr>
          <w:rFonts w:ascii="Calibri" w:hAnsi="Calibri" w:cs="Calibri"/>
        </w:rPr>
        <w:t>high-performance</w:t>
      </w:r>
      <w:r w:rsidRPr="00C5706A">
        <w:rPr>
          <w:rFonts w:ascii="Calibri" w:hAnsi="Calibri" w:cs="Calibri"/>
        </w:rPr>
        <w:t xml:space="preserve"> textiles. Take Gore-Tex membrane technology as an example: this technology combines waterproofing with breathability, fundamentally transforming the design philosophy of outdoor apparel. Through its microporous structure, this material effectively blocks water droplets from penetrating while allowing sweat vapo</w:t>
      </w:r>
      <w:r w:rsidR="00B866FD">
        <w:rPr>
          <w:rFonts w:ascii="Calibri" w:hAnsi="Calibri" w:cs="Calibri" w:hint="eastAsia"/>
        </w:rPr>
        <w:t>u</w:t>
      </w:r>
      <w:r w:rsidRPr="00C5706A">
        <w:rPr>
          <w:rFonts w:ascii="Calibri" w:hAnsi="Calibri" w:cs="Calibri"/>
        </w:rPr>
        <w:t>r to escape freely, thereby enhancing the comfort of athletes</w:t>
      </w:r>
      <w:r w:rsidR="00BE4668">
        <w:rPr>
          <w:rFonts w:ascii="Calibri" w:hAnsi="Calibri" w:cs="Calibri"/>
        </w:rPr>
        <w:t xml:space="preserve">. </w:t>
      </w:r>
      <w:r w:rsidR="007441E0" w:rsidRPr="00C5706A">
        <w:rPr>
          <w:rFonts w:ascii="Calibri" w:hAnsi="Calibri" w:cs="Calibri"/>
        </w:rPr>
        <w:t>These</w:t>
      </w:r>
      <w:r w:rsidRPr="00C5706A">
        <w:rPr>
          <w:rFonts w:ascii="Calibri" w:hAnsi="Calibri" w:cs="Calibri"/>
        </w:rPr>
        <w:t xml:space="preserve"> </w:t>
      </w:r>
      <w:r w:rsidR="001A4B43">
        <w:rPr>
          <w:rFonts w:ascii="Calibri" w:hAnsi="Calibri" w:cs="Calibri"/>
        </w:rPr>
        <w:t>high-performance</w:t>
      </w:r>
      <w:r w:rsidRPr="00C5706A">
        <w:rPr>
          <w:rFonts w:ascii="Calibri" w:hAnsi="Calibri" w:cs="Calibri"/>
        </w:rPr>
        <w:t xml:space="preserve"> textile materials provide athletes with enhanced safety and comfort during extreme sports such as polar expeditions and ski mountaineering. </w:t>
      </w:r>
    </w:p>
    <w:p w14:paraId="504AB9DD" w14:textId="77777777" w:rsidR="00BE4668" w:rsidRDefault="00BE4668" w:rsidP="00CB168B">
      <w:pPr>
        <w:spacing w:after="0" w:line="240" w:lineRule="auto"/>
        <w:contextualSpacing/>
        <w:jc w:val="both"/>
        <w:rPr>
          <w:rFonts w:ascii="Calibri" w:hAnsi="Calibri" w:cs="Calibri"/>
        </w:rPr>
      </w:pPr>
    </w:p>
    <w:p w14:paraId="49152647" w14:textId="01FE9835" w:rsidR="00125B8D" w:rsidRPr="00C5706A" w:rsidRDefault="00125B8D" w:rsidP="00CB168B">
      <w:pPr>
        <w:spacing w:after="0" w:line="240" w:lineRule="auto"/>
        <w:contextualSpacing/>
        <w:jc w:val="both"/>
        <w:rPr>
          <w:rFonts w:ascii="Calibri" w:hAnsi="Calibri" w:cs="Calibri"/>
        </w:rPr>
      </w:pPr>
      <w:r w:rsidRPr="00C5706A">
        <w:rPr>
          <w:rFonts w:ascii="Calibri" w:hAnsi="Calibri" w:cs="Calibri"/>
        </w:rPr>
        <w:t xml:space="preserve">However, designing and achieving superior performance in </w:t>
      </w:r>
      <w:r w:rsidR="001A4B43">
        <w:rPr>
          <w:rFonts w:ascii="Calibri" w:hAnsi="Calibri" w:cs="Calibri"/>
        </w:rPr>
        <w:t>high-performance</w:t>
      </w:r>
      <w:r w:rsidRPr="00C5706A">
        <w:rPr>
          <w:rFonts w:ascii="Calibri" w:hAnsi="Calibri" w:cs="Calibri"/>
        </w:rPr>
        <w:t xml:space="preserve"> textiles still faces multiple challenges, including cost, sustainability, and technological integration. </w:t>
      </w:r>
      <w:r w:rsidR="007441E0" w:rsidRPr="00C5706A">
        <w:rPr>
          <w:rFonts w:ascii="Calibri" w:hAnsi="Calibri" w:cs="Calibri"/>
        </w:rPr>
        <w:t xml:space="preserve">The </w:t>
      </w:r>
      <w:r w:rsidRPr="00C5706A">
        <w:rPr>
          <w:rFonts w:ascii="Calibri" w:hAnsi="Calibri" w:cs="Calibri"/>
        </w:rPr>
        <w:t xml:space="preserve">manufacturing process of many </w:t>
      </w:r>
      <w:r w:rsidR="001A4B43">
        <w:rPr>
          <w:rFonts w:ascii="Calibri" w:hAnsi="Calibri" w:cs="Calibri"/>
        </w:rPr>
        <w:t>high-performance</w:t>
      </w:r>
      <w:r w:rsidRPr="00C5706A">
        <w:rPr>
          <w:rFonts w:ascii="Calibri" w:hAnsi="Calibri" w:cs="Calibri"/>
        </w:rPr>
        <w:t xml:space="preserve"> textiles involves significant energy consumption and chemical reagents, posing potential environmental impacts that cannot be ignored. Meanwhile, market demand for recyclable and regenerated textile materials continues to rise</w:t>
      </w:r>
      <w:r w:rsidR="00BE4668">
        <w:rPr>
          <w:rFonts w:ascii="Calibri" w:hAnsi="Calibri" w:cs="Calibri"/>
        </w:rPr>
        <w:t xml:space="preserve">. </w:t>
      </w:r>
      <w:r w:rsidRPr="00C5706A">
        <w:rPr>
          <w:rFonts w:ascii="Calibri" w:hAnsi="Calibri" w:cs="Calibri"/>
        </w:rPr>
        <w:t xml:space="preserve">For instance, recycled polyester (PET) materials made from discarded PET bottles are becoming a popular choice among many brands. Some textile companies and research institutions are also exploring the incorporation of bio-based materials into the development of </w:t>
      </w:r>
      <w:r w:rsidR="001A4B43">
        <w:rPr>
          <w:rFonts w:ascii="Calibri" w:hAnsi="Calibri" w:cs="Calibri"/>
        </w:rPr>
        <w:t>high-performance</w:t>
      </w:r>
      <w:r w:rsidRPr="00C5706A">
        <w:rPr>
          <w:rFonts w:ascii="Calibri" w:hAnsi="Calibri" w:cs="Calibri"/>
        </w:rPr>
        <w:t xml:space="preserve"> fib</w:t>
      </w:r>
      <w:r w:rsidR="007441E0" w:rsidRPr="00C5706A">
        <w:rPr>
          <w:rFonts w:ascii="Calibri" w:hAnsi="Calibri" w:cs="Calibri"/>
        </w:rPr>
        <w:t>res</w:t>
      </w:r>
      <w:r w:rsidRPr="00C5706A">
        <w:rPr>
          <w:rFonts w:ascii="Calibri" w:hAnsi="Calibri" w:cs="Calibri"/>
        </w:rPr>
        <w:t xml:space="preserve"> to reduce reliance on traditional petrochemical resources and move towards a more low</w:t>
      </w:r>
      <w:r w:rsidR="007441E0" w:rsidRPr="00C5706A">
        <w:rPr>
          <w:rFonts w:ascii="Calibri" w:hAnsi="Calibri" w:cs="Calibri"/>
        </w:rPr>
        <w:t xml:space="preserve"> </w:t>
      </w:r>
      <w:r w:rsidRPr="00C5706A">
        <w:rPr>
          <w:rFonts w:ascii="Calibri" w:hAnsi="Calibri" w:cs="Calibri"/>
        </w:rPr>
        <w:t>carbon and environmentally friendly direction.</w:t>
      </w:r>
    </w:p>
    <w:p w14:paraId="0D670D2D" w14:textId="77777777" w:rsidR="00BE4668" w:rsidRDefault="00BE4668" w:rsidP="00CB168B">
      <w:pPr>
        <w:spacing w:after="0" w:line="240" w:lineRule="auto"/>
        <w:contextualSpacing/>
        <w:jc w:val="both"/>
        <w:rPr>
          <w:rFonts w:ascii="Calibri" w:hAnsi="Calibri" w:cs="Calibri"/>
        </w:rPr>
      </w:pPr>
    </w:p>
    <w:p w14:paraId="4B6A4869" w14:textId="714BC189" w:rsidR="00125B8D" w:rsidRPr="00C5706A" w:rsidRDefault="00125B8D" w:rsidP="00CB168B">
      <w:pPr>
        <w:spacing w:after="0" w:line="240" w:lineRule="auto"/>
        <w:contextualSpacing/>
        <w:jc w:val="both"/>
        <w:rPr>
          <w:rFonts w:ascii="Calibri" w:hAnsi="Calibri" w:cs="Calibri"/>
        </w:rPr>
      </w:pPr>
      <w:r w:rsidRPr="00C5706A">
        <w:rPr>
          <w:rFonts w:ascii="Calibri" w:hAnsi="Calibri" w:cs="Calibri"/>
        </w:rPr>
        <w:t>The development of high-performance textiles represents the integration of modern material science and technological innovation. It not only meets the market</w:t>
      </w:r>
      <w:r w:rsidR="007441E0" w:rsidRPr="00C5706A">
        <w:rPr>
          <w:rFonts w:ascii="Calibri" w:hAnsi="Calibri" w:cs="Calibri"/>
        </w:rPr>
        <w:t>’</w:t>
      </w:r>
      <w:r w:rsidRPr="00C5706A">
        <w:rPr>
          <w:rFonts w:ascii="Calibri" w:hAnsi="Calibri" w:cs="Calibri"/>
        </w:rPr>
        <w:t xml:space="preserve">s expectations for multifunctionality but also provides solutions for coping with extreme environments, enhancing safety, and improving comfort. With the continuous emergence of new technologies and materials, future </w:t>
      </w:r>
      <w:r w:rsidR="001A4B43">
        <w:rPr>
          <w:rFonts w:ascii="Calibri" w:hAnsi="Calibri" w:cs="Calibri"/>
        </w:rPr>
        <w:t>high-performance</w:t>
      </w:r>
      <w:r w:rsidRPr="00C5706A">
        <w:rPr>
          <w:rFonts w:ascii="Calibri" w:hAnsi="Calibri" w:cs="Calibri"/>
        </w:rPr>
        <w:t xml:space="preserve"> textiles are expected to play a critical role in more fields, becoming an indispensable technological pillar in human life.</w:t>
      </w:r>
    </w:p>
    <w:p w14:paraId="7AA6ED23" w14:textId="77777777" w:rsidR="007441E0" w:rsidRPr="00C5706A" w:rsidRDefault="007441E0" w:rsidP="00CB168B">
      <w:pPr>
        <w:spacing w:after="0" w:line="240" w:lineRule="auto"/>
        <w:contextualSpacing/>
        <w:rPr>
          <w:rFonts w:ascii="Calibri" w:hAnsi="Calibri" w:cs="Calibri"/>
          <w:b/>
          <w:bCs/>
        </w:rPr>
      </w:pPr>
    </w:p>
    <w:p w14:paraId="182ABFC6" w14:textId="50A11ECB" w:rsidR="00125B8D" w:rsidRPr="00C5706A" w:rsidRDefault="00125B8D" w:rsidP="00CB168B">
      <w:pPr>
        <w:spacing w:after="0" w:line="240" w:lineRule="auto"/>
        <w:contextualSpacing/>
        <w:rPr>
          <w:rFonts w:ascii="Calibri" w:hAnsi="Calibri" w:cs="Calibri"/>
        </w:rPr>
      </w:pPr>
      <w:r w:rsidRPr="00C5706A">
        <w:rPr>
          <w:rFonts w:ascii="Calibri" w:hAnsi="Calibri" w:cs="Calibri"/>
          <w:b/>
          <w:bCs/>
        </w:rPr>
        <w:t>1.2</w:t>
      </w:r>
      <w:r w:rsidR="007441E0" w:rsidRPr="00C5706A">
        <w:rPr>
          <w:rFonts w:ascii="Calibri" w:hAnsi="Calibri" w:cs="Calibri"/>
          <w:b/>
          <w:bCs/>
        </w:rPr>
        <w:t>.</w:t>
      </w:r>
      <w:r w:rsidRPr="00C5706A">
        <w:rPr>
          <w:rFonts w:ascii="Calibri" w:hAnsi="Calibri" w:cs="Calibri"/>
          <w:b/>
          <w:bCs/>
        </w:rPr>
        <w:t xml:space="preserve"> Core Features</w:t>
      </w:r>
      <w:r w:rsidR="007441E0" w:rsidRPr="00C5706A">
        <w:rPr>
          <w:rFonts w:ascii="Calibri" w:hAnsi="Calibri" w:cs="Calibri"/>
          <w:b/>
          <w:bCs/>
        </w:rPr>
        <w:t xml:space="preserve"> of </w:t>
      </w:r>
      <w:r w:rsidR="001A4B43">
        <w:rPr>
          <w:rFonts w:ascii="Calibri" w:hAnsi="Calibri" w:cs="Calibri"/>
          <w:b/>
          <w:bCs/>
        </w:rPr>
        <w:t>High-performance</w:t>
      </w:r>
      <w:r w:rsidR="007441E0" w:rsidRPr="00C5706A">
        <w:rPr>
          <w:rFonts w:ascii="Calibri" w:hAnsi="Calibri" w:cs="Calibri"/>
          <w:b/>
          <w:bCs/>
        </w:rPr>
        <w:t xml:space="preserve"> Textiles</w:t>
      </w:r>
    </w:p>
    <w:p w14:paraId="3B0BCD0C" w14:textId="536768F1" w:rsidR="00125B8D" w:rsidRPr="00C5706A" w:rsidRDefault="00125B8D" w:rsidP="00CB168B">
      <w:pPr>
        <w:spacing w:after="0" w:line="240" w:lineRule="auto"/>
        <w:contextualSpacing/>
        <w:rPr>
          <w:rFonts w:ascii="Calibri" w:hAnsi="Calibri" w:cs="Calibri"/>
          <w:b/>
          <w:bCs/>
        </w:rPr>
      </w:pPr>
      <w:r w:rsidRPr="00C5706A">
        <w:rPr>
          <w:rFonts w:ascii="Calibri" w:hAnsi="Calibri" w:cs="Calibri"/>
          <w:b/>
          <w:bCs/>
        </w:rPr>
        <w:t>1.2.1</w:t>
      </w:r>
      <w:r w:rsidR="007441E0" w:rsidRPr="00C5706A">
        <w:rPr>
          <w:rFonts w:ascii="Calibri" w:hAnsi="Calibri" w:cs="Calibri"/>
          <w:b/>
          <w:bCs/>
        </w:rPr>
        <w:t>.</w:t>
      </w:r>
      <w:r w:rsidRPr="00C5706A">
        <w:rPr>
          <w:rFonts w:ascii="Calibri" w:hAnsi="Calibri" w:cs="Calibri"/>
          <w:b/>
          <w:bCs/>
        </w:rPr>
        <w:t xml:space="preserve"> High Tensile Strength and High Modulus</w:t>
      </w:r>
    </w:p>
    <w:p w14:paraId="4EC60F17" w14:textId="0AD115E2" w:rsidR="00125B8D" w:rsidRPr="00C5706A" w:rsidRDefault="00125B8D" w:rsidP="00CB168B">
      <w:pPr>
        <w:spacing w:after="0" w:line="240" w:lineRule="auto"/>
        <w:contextualSpacing/>
        <w:jc w:val="both"/>
        <w:rPr>
          <w:rFonts w:ascii="Calibri" w:hAnsi="Calibri" w:cs="Calibri"/>
        </w:rPr>
      </w:pPr>
      <w:r w:rsidRPr="00C5706A">
        <w:rPr>
          <w:rFonts w:ascii="Calibri" w:hAnsi="Calibri" w:cs="Calibri"/>
        </w:rPr>
        <w:t xml:space="preserve">The high tensile strength and high modulus of materials typically determine their ability to withstand significant external forces. For example, </w:t>
      </w:r>
      <w:r w:rsidR="001A4B43">
        <w:rPr>
          <w:rFonts w:ascii="Calibri" w:hAnsi="Calibri" w:cs="Calibri"/>
        </w:rPr>
        <w:t>high-performance</w:t>
      </w:r>
      <w:r w:rsidRPr="00C5706A">
        <w:rPr>
          <w:rFonts w:ascii="Calibri" w:hAnsi="Calibri" w:cs="Calibri"/>
        </w:rPr>
        <w:t xml:space="preserve"> fib</w:t>
      </w:r>
      <w:r w:rsidR="009E10A6" w:rsidRPr="00C5706A">
        <w:rPr>
          <w:rFonts w:ascii="Calibri" w:hAnsi="Calibri" w:cs="Calibri"/>
        </w:rPr>
        <w:t>res</w:t>
      </w:r>
      <w:r w:rsidRPr="00C5706A">
        <w:rPr>
          <w:rFonts w:ascii="Calibri" w:hAnsi="Calibri" w:cs="Calibri"/>
        </w:rPr>
        <w:t xml:space="preserve"> such as aramid fib</w:t>
      </w:r>
      <w:r w:rsidR="009E10A6" w:rsidRPr="00C5706A">
        <w:rPr>
          <w:rFonts w:ascii="Calibri" w:hAnsi="Calibri" w:cs="Calibri"/>
        </w:rPr>
        <w:t>res</w:t>
      </w:r>
      <w:r w:rsidRPr="00C5706A">
        <w:rPr>
          <w:rFonts w:ascii="Calibri" w:hAnsi="Calibri" w:cs="Calibri"/>
        </w:rPr>
        <w:t xml:space="preserve"> (Kevlar) and carbon fib</w:t>
      </w:r>
      <w:r w:rsidR="009E10A6" w:rsidRPr="00C5706A">
        <w:rPr>
          <w:rFonts w:ascii="Calibri" w:hAnsi="Calibri" w:cs="Calibri"/>
        </w:rPr>
        <w:t>res</w:t>
      </w:r>
      <w:r w:rsidR="00BE4668">
        <w:rPr>
          <w:rFonts w:ascii="Calibri" w:hAnsi="Calibri" w:cs="Calibri"/>
        </w:rPr>
        <w:t xml:space="preserve">. </w:t>
      </w:r>
      <w:r w:rsidR="009E10A6" w:rsidRPr="00C5706A">
        <w:rPr>
          <w:rFonts w:ascii="Calibri" w:hAnsi="Calibri" w:cs="Calibri"/>
        </w:rPr>
        <w:t>Their</w:t>
      </w:r>
      <w:r w:rsidRPr="00C5706A">
        <w:rPr>
          <w:rFonts w:ascii="Calibri" w:hAnsi="Calibri" w:cs="Calibri"/>
        </w:rPr>
        <w:t xml:space="preserve"> tensile strength can exceed that of steel by more than eight times, and its modulus is also exceptionally outstanding, making it a critical material in the aerospace and defense industries. Furthermore, the high modulus effectively minimi</w:t>
      </w:r>
      <w:r w:rsidR="00BE4668">
        <w:rPr>
          <w:rFonts w:ascii="Calibri" w:hAnsi="Calibri" w:cs="Calibri"/>
        </w:rPr>
        <w:t>se</w:t>
      </w:r>
      <w:r w:rsidRPr="00C5706A">
        <w:rPr>
          <w:rFonts w:ascii="Calibri" w:hAnsi="Calibri" w:cs="Calibri"/>
        </w:rPr>
        <w:t xml:space="preserve">s </w:t>
      </w:r>
      <w:r w:rsidRPr="00C5706A">
        <w:rPr>
          <w:rFonts w:ascii="Calibri" w:hAnsi="Calibri" w:cs="Calibri"/>
        </w:rPr>
        <w:lastRenderedPageBreak/>
        <w:t>structural deformation, enhancing the stability of precision instruments.</w:t>
      </w:r>
    </w:p>
    <w:p w14:paraId="5EA9948B" w14:textId="77777777" w:rsidR="009E10A6" w:rsidRPr="00C5706A" w:rsidRDefault="009E10A6" w:rsidP="00CB168B">
      <w:pPr>
        <w:spacing w:after="0" w:line="240" w:lineRule="auto"/>
        <w:contextualSpacing/>
        <w:rPr>
          <w:rFonts w:ascii="Calibri" w:hAnsi="Calibri" w:cs="Calibri"/>
          <w:b/>
          <w:bCs/>
        </w:rPr>
      </w:pPr>
    </w:p>
    <w:p w14:paraId="1F3DB502" w14:textId="2AB484D8" w:rsidR="00125B8D" w:rsidRPr="00C5706A" w:rsidRDefault="00125B8D" w:rsidP="00CB168B">
      <w:pPr>
        <w:spacing w:after="0" w:line="240" w:lineRule="auto"/>
        <w:contextualSpacing/>
        <w:rPr>
          <w:rFonts w:ascii="Calibri" w:hAnsi="Calibri" w:cs="Calibri"/>
          <w:b/>
          <w:bCs/>
        </w:rPr>
      </w:pPr>
      <w:r w:rsidRPr="00C5706A">
        <w:rPr>
          <w:rFonts w:ascii="Calibri" w:hAnsi="Calibri" w:cs="Calibri"/>
          <w:b/>
          <w:bCs/>
        </w:rPr>
        <w:t>1.2.2</w:t>
      </w:r>
      <w:r w:rsidR="009E10A6" w:rsidRPr="00C5706A">
        <w:rPr>
          <w:rFonts w:ascii="Calibri" w:hAnsi="Calibri" w:cs="Calibri"/>
          <w:b/>
          <w:bCs/>
        </w:rPr>
        <w:t>.</w:t>
      </w:r>
      <w:r w:rsidRPr="00C5706A">
        <w:rPr>
          <w:rFonts w:ascii="Calibri" w:hAnsi="Calibri" w:cs="Calibri"/>
          <w:b/>
          <w:bCs/>
        </w:rPr>
        <w:t xml:space="preserve"> Heat Resistance, Flame Retardancy, and Chemical Resistance</w:t>
      </w:r>
    </w:p>
    <w:p w14:paraId="1D55C46D" w14:textId="323EA02D" w:rsidR="00125B8D" w:rsidRPr="00C5706A" w:rsidRDefault="00125B8D" w:rsidP="00CB168B">
      <w:pPr>
        <w:spacing w:after="0" w:line="240" w:lineRule="auto"/>
        <w:contextualSpacing/>
        <w:jc w:val="both"/>
        <w:rPr>
          <w:rFonts w:ascii="Calibri" w:hAnsi="Calibri" w:cs="Calibri"/>
        </w:rPr>
      </w:pPr>
      <w:r w:rsidRPr="00C5706A">
        <w:rPr>
          <w:rFonts w:ascii="Calibri" w:hAnsi="Calibri" w:cs="Calibri"/>
        </w:rPr>
        <w:t>Heat resistance and flame retardancy are crucial for materials used in extreme environments. For instance, PI (polyimide) materials developed by NASA, which can maintain structural stability at temperatures as high as 400°C, have been widely applied in spacecraft protective layers</w:t>
      </w:r>
      <w:r w:rsidR="00BE4668">
        <w:rPr>
          <w:rFonts w:ascii="Calibri" w:hAnsi="Calibri" w:cs="Calibri"/>
        </w:rPr>
        <w:t xml:space="preserve">. </w:t>
      </w:r>
      <w:r w:rsidRPr="00C5706A">
        <w:rPr>
          <w:rFonts w:ascii="Calibri" w:hAnsi="Calibri" w:cs="Calibri"/>
        </w:rPr>
        <w:t xml:space="preserve">Meanwhile, high chemical resistance makes such materials highly valuable in fields like chemical engineering and medical applications. </w:t>
      </w:r>
      <w:r w:rsidR="009E10A6" w:rsidRPr="00C5706A">
        <w:rPr>
          <w:rFonts w:ascii="Calibri" w:hAnsi="Calibri" w:cs="Calibri"/>
        </w:rPr>
        <w:t xml:space="preserve">For example, </w:t>
      </w:r>
      <w:r w:rsidRPr="00C5706A">
        <w:rPr>
          <w:rFonts w:ascii="Calibri" w:hAnsi="Calibri" w:cs="Calibri"/>
        </w:rPr>
        <w:t>fluorinated polymer materials can resist corrosion from various highly aggressive chemicals, making them suitable for chemical containers or biomedical applications.</w:t>
      </w:r>
    </w:p>
    <w:p w14:paraId="751799E9" w14:textId="77777777" w:rsidR="009E10A6" w:rsidRPr="00C5706A" w:rsidRDefault="009E10A6" w:rsidP="00CB168B">
      <w:pPr>
        <w:spacing w:after="0" w:line="240" w:lineRule="auto"/>
        <w:contextualSpacing/>
        <w:rPr>
          <w:rFonts w:ascii="Calibri" w:hAnsi="Calibri" w:cs="Calibri"/>
          <w:b/>
          <w:bCs/>
        </w:rPr>
      </w:pPr>
    </w:p>
    <w:p w14:paraId="7E5D53FF" w14:textId="5A215B9D" w:rsidR="00125B8D" w:rsidRPr="00C5706A" w:rsidRDefault="00125B8D" w:rsidP="00CB168B">
      <w:pPr>
        <w:spacing w:after="0" w:line="240" w:lineRule="auto"/>
        <w:contextualSpacing/>
        <w:jc w:val="both"/>
        <w:rPr>
          <w:rFonts w:ascii="Calibri" w:hAnsi="Calibri" w:cs="Calibri"/>
          <w:b/>
          <w:bCs/>
        </w:rPr>
      </w:pPr>
      <w:r w:rsidRPr="00C5706A">
        <w:rPr>
          <w:rFonts w:ascii="Calibri" w:hAnsi="Calibri" w:cs="Calibri"/>
          <w:b/>
          <w:bCs/>
        </w:rPr>
        <w:t>1.2.3</w:t>
      </w:r>
      <w:r w:rsidR="009E10A6" w:rsidRPr="00C5706A">
        <w:rPr>
          <w:rFonts w:ascii="Calibri" w:hAnsi="Calibri" w:cs="Calibri"/>
          <w:b/>
          <w:bCs/>
        </w:rPr>
        <w:t xml:space="preserve">. </w:t>
      </w:r>
      <w:r w:rsidRPr="00C5706A">
        <w:rPr>
          <w:rFonts w:ascii="Calibri" w:hAnsi="Calibri" w:cs="Calibri"/>
          <w:b/>
          <w:bCs/>
        </w:rPr>
        <w:t>Multifunctionality (Waterproofing, UV Resistance, Antibacterial, Self-Cleaning, etc.)</w:t>
      </w:r>
    </w:p>
    <w:p w14:paraId="5D6C6C00" w14:textId="2A72F4BF" w:rsidR="00125B8D" w:rsidRPr="00C5706A" w:rsidRDefault="00125B8D" w:rsidP="00CB168B">
      <w:pPr>
        <w:spacing w:after="0" w:line="240" w:lineRule="auto"/>
        <w:contextualSpacing/>
        <w:jc w:val="both"/>
        <w:rPr>
          <w:rFonts w:ascii="Calibri" w:hAnsi="Calibri" w:cs="Calibri"/>
        </w:rPr>
      </w:pPr>
      <w:r w:rsidRPr="00C5706A">
        <w:rPr>
          <w:rFonts w:ascii="Calibri" w:hAnsi="Calibri" w:cs="Calibri"/>
        </w:rPr>
        <w:t>Modern materials not only possess superior fundamental properties but also achieve diversified applications through functional modifications. For example, textiles coated with waterproof and UV-resistant finishes are highly popular in outdoor sports. Some new nano-composite materials are also endowed with antibacterial and self-cleaning properties, which not only reduce bacterial growth but also automatically remove surface dust when exposed to rainwater, proving highly effective for building facades and public facilities.</w:t>
      </w:r>
    </w:p>
    <w:p w14:paraId="5DE9DE1B" w14:textId="77777777" w:rsidR="009E10A6" w:rsidRPr="00C5706A" w:rsidRDefault="009E10A6" w:rsidP="00CB168B">
      <w:pPr>
        <w:spacing w:after="0" w:line="240" w:lineRule="auto"/>
        <w:contextualSpacing/>
        <w:rPr>
          <w:rFonts w:ascii="Calibri" w:hAnsi="Calibri" w:cs="Calibri"/>
          <w:b/>
          <w:bCs/>
        </w:rPr>
      </w:pPr>
    </w:p>
    <w:p w14:paraId="23781A56" w14:textId="139B0ACE" w:rsidR="00125B8D" w:rsidRPr="00C5706A" w:rsidRDefault="00125B8D" w:rsidP="00CB168B">
      <w:pPr>
        <w:spacing w:after="0" w:line="240" w:lineRule="auto"/>
        <w:contextualSpacing/>
        <w:rPr>
          <w:rFonts w:ascii="Calibri" w:hAnsi="Calibri" w:cs="Calibri"/>
          <w:b/>
          <w:bCs/>
        </w:rPr>
      </w:pPr>
      <w:r w:rsidRPr="00C5706A">
        <w:rPr>
          <w:rFonts w:ascii="Calibri" w:hAnsi="Calibri" w:cs="Calibri"/>
          <w:b/>
          <w:bCs/>
        </w:rPr>
        <w:t>1.2.4</w:t>
      </w:r>
      <w:r w:rsidR="009E10A6" w:rsidRPr="00C5706A">
        <w:rPr>
          <w:rFonts w:ascii="Calibri" w:hAnsi="Calibri" w:cs="Calibri"/>
          <w:b/>
          <w:bCs/>
        </w:rPr>
        <w:t xml:space="preserve">. </w:t>
      </w:r>
      <w:r w:rsidRPr="00C5706A">
        <w:rPr>
          <w:rFonts w:ascii="Calibri" w:hAnsi="Calibri" w:cs="Calibri"/>
          <w:b/>
          <w:bCs/>
        </w:rPr>
        <w:t>Adaptability to Extreme Environments</w:t>
      </w:r>
    </w:p>
    <w:p w14:paraId="654DF152" w14:textId="77777777" w:rsidR="006522C3" w:rsidRDefault="00125B8D" w:rsidP="00CB168B">
      <w:pPr>
        <w:spacing w:after="0" w:line="240" w:lineRule="auto"/>
        <w:contextualSpacing/>
        <w:jc w:val="both"/>
        <w:rPr>
          <w:rFonts w:ascii="Calibri" w:hAnsi="Calibri" w:cs="Calibri"/>
        </w:rPr>
      </w:pPr>
      <w:r w:rsidRPr="00C5706A">
        <w:rPr>
          <w:rFonts w:ascii="Calibri" w:hAnsi="Calibri" w:cs="Calibri"/>
        </w:rPr>
        <w:t>Exceptional adaptability enables high-performance materials to serve as solutions in extreme conditions. For instance, superconducting materials cooled by liquid helium can maintain strong conductivity even under ultra-low temperatures, supporting cutting-edge technologies like particle accelerators. Additionally, speciali</w:t>
      </w:r>
      <w:r w:rsidR="009E10A6" w:rsidRPr="00C5706A">
        <w:rPr>
          <w:rFonts w:ascii="Calibri" w:hAnsi="Calibri" w:cs="Calibri"/>
        </w:rPr>
        <w:t>s</w:t>
      </w:r>
      <w:r w:rsidRPr="00C5706A">
        <w:rPr>
          <w:rFonts w:ascii="Calibri" w:hAnsi="Calibri" w:cs="Calibri"/>
        </w:rPr>
        <w:t>ed fire-resistant materials play a critical role in high-risk fire zones</w:t>
      </w:r>
      <w:r w:rsidR="00BE4668">
        <w:rPr>
          <w:rFonts w:ascii="Calibri" w:hAnsi="Calibri" w:cs="Calibri"/>
        </w:rPr>
        <w:t xml:space="preserve">. </w:t>
      </w:r>
      <w:r w:rsidRPr="00C5706A">
        <w:rPr>
          <w:rFonts w:ascii="Calibri" w:hAnsi="Calibri" w:cs="Calibri"/>
        </w:rPr>
        <w:t>Aluminosilicate fib</w:t>
      </w:r>
      <w:r w:rsidR="009E10A6" w:rsidRPr="00C5706A">
        <w:rPr>
          <w:rFonts w:ascii="Calibri" w:hAnsi="Calibri" w:cs="Calibri"/>
        </w:rPr>
        <w:t>re</w:t>
      </w:r>
      <w:r w:rsidRPr="00C5706A">
        <w:rPr>
          <w:rFonts w:ascii="Calibri" w:hAnsi="Calibri" w:cs="Calibri"/>
        </w:rPr>
        <w:t xml:space="preserve"> materials are widely used in the enclosures of large-scale equipment on oil platforms. Their exceptional thermal shock resistance has proven invaluable in numerous extreme incidents.</w:t>
      </w:r>
    </w:p>
    <w:p w14:paraId="179428BE" w14:textId="77777777" w:rsidR="006522C3" w:rsidRDefault="006522C3" w:rsidP="00CB168B">
      <w:pPr>
        <w:spacing w:after="0" w:line="240" w:lineRule="auto"/>
        <w:contextualSpacing/>
        <w:jc w:val="both"/>
        <w:rPr>
          <w:rFonts w:ascii="Calibri" w:hAnsi="Calibri" w:cs="Calibri"/>
        </w:rPr>
      </w:pPr>
    </w:p>
    <w:p w14:paraId="32AD6CF7" w14:textId="6D630539" w:rsidR="00125B8D" w:rsidRPr="00C5706A" w:rsidRDefault="00125B8D" w:rsidP="00CB168B">
      <w:pPr>
        <w:spacing w:after="0" w:line="240" w:lineRule="auto"/>
        <w:contextualSpacing/>
        <w:jc w:val="both"/>
        <w:rPr>
          <w:rFonts w:ascii="Calibri" w:hAnsi="Calibri" w:cs="Calibri"/>
          <w:b/>
          <w:bCs/>
        </w:rPr>
      </w:pPr>
      <w:r w:rsidRPr="00C5706A">
        <w:rPr>
          <w:rFonts w:ascii="Calibri" w:hAnsi="Calibri" w:cs="Calibri"/>
          <w:b/>
          <w:bCs/>
        </w:rPr>
        <w:t>1.3</w:t>
      </w:r>
      <w:r w:rsidR="009E10A6" w:rsidRPr="00C5706A">
        <w:rPr>
          <w:rFonts w:ascii="Calibri" w:hAnsi="Calibri" w:cs="Calibri"/>
          <w:b/>
          <w:bCs/>
        </w:rPr>
        <w:t xml:space="preserve">. </w:t>
      </w:r>
      <w:r w:rsidRPr="00C5706A">
        <w:rPr>
          <w:rFonts w:ascii="Calibri" w:hAnsi="Calibri" w:cs="Calibri"/>
          <w:b/>
          <w:bCs/>
        </w:rPr>
        <w:t xml:space="preserve">Common Functions </w:t>
      </w:r>
      <w:r w:rsidR="009E10A6" w:rsidRPr="00C5706A">
        <w:rPr>
          <w:rFonts w:ascii="Calibri" w:hAnsi="Calibri" w:cs="Calibri"/>
          <w:b/>
          <w:bCs/>
        </w:rPr>
        <w:t xml:space="preserve">of </w:t>
      </w:r>
      <w:r w:rsidR="001A4B43">
        <w:rPr>
          <w:rFonts w:ascii="Calibri" w:hAnsi="Calibri" w:cs="Calibri"/>
          <w:b/>
          <w:bCs/>
        </w:rPr>
        <w:t>High-performance</w:t>
      </w:r>
      <w:r w:rsidR="009E10A6" w:rsidRPr="00C5706A">
        <w:rPr>
          <w:rFonts w:ascii="Calibri" w:hAnsi="Calibri" w:cs="Calibri"/>
          <w:b/>
          <w:bCs/>
        </w:rPr>
        <w:t xml:space="preserve"> Textiles and</w:t>
      </w:r>
      <w:r w:rsidRPr="00C5706A">
        <w:rPr>
          <w:rFonts w:ascii="Calibri" w:hAnsi="Calibri" w:cs="Calibri"/>
          <w:b/>
          <w:bCs/>
        </w:rPr>
        <w:t xml:space="preserve"> Their Impact</w:t>
      </w:r>
      <w:r w:rsidR="009E10A6" w:rsidRPr="00C5706A">
        <w:rPr>
          <w:rFonts w:ascii="Calibri" w:hAnsi="Calibri" w:cs="Calibri"/>
          <w:b/>
          <w:bCs/>
        </w:rPr>
        <w:t xml:space="preserve"> </w:t>
      </w:r>
      <w:r w:rsidRPr="00C5706A">
        <w:rPr>
          <w:rFonts w:ascii="Calibri" w:hAnsi="Calibri" w:cs="Calibri"/>
          <w:b/>
          <w:bCs/>
        </w:rPr>
        <w:t>on Human Life</w:t>
      </w:r>
    </w:p>
    <w:p w14:paraId="4AABBF6F" w14:textId="1E79AA6D" w:rsidR="00125B8D" w:rsidRPr="00C5706A" w:rsidRDefault="00125B8D" w:rsidP="00CB168B">
      <w:pPr>
        <w:spacing w:after="0" w:line="240" w:lineRule="auto"/>
        <w:contextualSpacing/>
        <w:jc w:val="both"/>
        <w:rPr>
          <w:rFonts w:ascii="Calibri" w:hAnsi="Calibri" w:cs="Calibri"/>
          <w:b/>
          <w:bCs/>
        </w:rPr>
      </w:pPr>
      <w:r w:rsidRPr="00C5706A">
        <w:rPr>
          <w:rFonts w:ascii="Calibri" w:hAnsi="Calibri" w:cs="Calibri"/>
          <w:b/>
          <w:bCs/>
        </w:rPr>
        <w:t>1.3.1</w:t>
      </w:r>
      <w:r w:rsidR="009E10A6" w:rsidRPr="00C5706A">
        <w:rPr>
          <w:rFonts w:ascii="Calibri" w:hAnsi="Calibri" w:cs="Calibri"/>
          <w:b/>
          <w:bCs/>
        </w:rPr>
        <w:t>.</w:t>
      </w:r>
      <w:r w:rsidRPr="00C5706A">
        <w:rPr>
          <w:rFonts w:ascii="Calibri" w:hAnsi="Calibri" w:cs="Calibri"/>
          <w:b/>
          <w:bCs/>
        </w:rPr>
        <w:t xml:space="preserve"> Sports and Everyday Textiles</w:t>
      </w:r>
    </w:p>
    <w:p w14:paraId="39DBE383" w14:textId="5C6A9157" w:rsidR="00125B8D" w:rsidRPr="00C5706A" w:rsidRDefault="00125B8D" w:rsidP="00CB168B">
      <w:pPr>
        <w:spacing w:after="0" w:line="240" w:lineRule="auto"/>
        <w:contextualSpacing/>
        <w:jc w:val="both"/>
        <w:rPr>
          <w:rFonts w:ascii="Calibri" w:hAnsi="Calibri" w:cs="Calibri"/>
        </w:rPr>
      </w:pPr>
      <w:r w:rsidRPr="00C5706A">
        <w:rPr>
          <w:rFonts w:ascii="Calibri" w:hAnsi="Calibri" w:cs="Calibri"/>
        </w:rPr>
        <w:t xml:space="preserve">In modern life, high-performance textiles play a significant role in the fields of sports and everyday wear. They not only improve wearing comfort </w:t>
      </w:r>
      <w:r w:rsidR="00735176" w:rsidRPr="00735176">
        <w:rPr>
          <w:rFonts w:ascii="Calibri" w:hAnsi="Calibri" w:cs="Calibri"/>
        </w:rPr>
        <w:t>with low friction, quick-drying, and UV protection features</w:t>
      </w:r>
      <w:r w:rsidR="00735176" w:rsidRPr="00C5706A">
        <w:rPr>
          <w:rFonts w:ascii="Calibri" w:hAnsi="Calibri" w:cs="Calibri"/>
        </w:rPr>
        <w:t xml:space="preserve"> </w:t>
      </w:r>
      <w:r w:rsidRPr="00C5706A">
        <w:rPr>
          <w:rFonts w:ascii="Calibri" w:hAnsi="Calibri" w:cs="Calibri"/>
        </w:rPr>
        <w:t>but also meet diverse functional demands.</w:t>
      </w:r>
      <w:r w:rsidR="00735176">
        <w:rPr>
          <w:rFonts w:ascii="Calibri" w:hAnsi="Calibri" w:cs="Calibri"/>
        </w:rPr>
        <w:t xml:space="preserve"> </w:t>
      </w:r>
      <w:r w:rsidRPr="00C5706A">
        <w:rPr>
          <w:rFonts w:ascii="Calibri" w:hAnsi="Calibri" w:cs="Calibri"/>
        </w:rPr>
        <w:t>Studies have shown that breathable textile materials with speciali</w:t>
      </w:r>
      <w:r w:rsidR="009E10A6" w:rsidRPr="00C5706A">
        <w:rPr>
          <w:rFonts w:ascii="Calibri" w:hAnsi="Calibri" w:cs="Calibri"/>
        </w:rPr>
        <w:t>s</w:t>
      </w:r>
      <w:r w:rsidRPr="00C5706A">
        <w:rPr>
          <w:rFonts w:ascii="Calibri" w:hAnsi="Calibri" w:cs="Calibri"/>
        </w:rPr>
        <w:t>ed fib</w:t>
      </w:r>
      <w:r w:rsidR="009E10A6" w:rsidRPr="00C5706A">
        <w:rPr>
          <w:rFonts w:ascii="Calibri" w:hAnsi="Calibri" w:cs="Calibri"/>
        </w:rPr>
        <w:t>re</w:t>
      </w:r>
      <w:r w:rsidRPr="00C5706A">
        <w:rPr>
          <w:rFonts w:ascii="Calibri" w:hAnsi="Calibri" w:cs="Calibri"/>
        </w:rPr>
        <w:t xml:space="preserve"> structures can effectively reduce friction between the skin and clothing during physical activities. For instance, certain high-performance sportswear brands utili</w:t>
      </w:r>
      <w:r w:rsidR="00BE4668">
        <w:rPr>
          <w:rFonts w:ascii="Calibri" w:hAnsi="Calibri" w:cs="Calibri"/>
        </w:rPr>
        <w:t>se</w:t>
      </w:r>
      <w:r w:rsidRPr="00C5706A">
        <w:rPr>
          <w:rFonts w:ascii="Calibri" w:hAnsi="Calibri" w:cs="Calibri"/>
        </w:rPr>
        <w:t xml:space="preserve"> polytetrafluoroethylene (PTFE) </w:t>
      </w:r>
      <w:r w:rsidR="00BE4668">
        <w:rPr>
          <w:rFonts w:ascii="Calibri" w:hAnsi="Calibri" w:cs="Calibri"/>
        </w:rPr>
        <w:t>fibre</w:t>
      </w:r>
      <w:r w:rsidRPr="00C5706A">
        <w:rPr>
          <w:rFonts w:ascii="Calibri" w:hAnsi="Calibri" w:cs="Calibri"/>
        </w:rPr>
        <w:t xml:space="preserve"> materials to create low-friction surfaces, thereby minimi</w:t>
      </w:r>
      <w:r w:rsidR="00F66286">
        <w:rPr>
          <w:rFonts w:ascii="Calibri" w:hAnsi="Calibri" w:cs="Calibri"/>
        </w:rPr>
        <w:t>s</w:t>
      </w:r>
      <w:r w:rsidRPr="00C5706A">
        <w:rPr>
          <w:rFonts w:ascii="Calibri" w:hAnsi="Calibri" w:cs="Calibri"/>
        </w:rPr>
        <w:t xml:space="preserve">ing skin irritation caused by prolonged exercise. Additionally, quick-drying technology has become a key application of high-performance </w:t>
      </w:r>
      <w:r w:rsidRPr="00C5706A">
        <w:rPr>
          <w:rFonts w:ascii="Calibri" w:hAnsi="Calibri" w:cs="Calibri"/>
        </w:rPr>
        <w:lastRenderedPageBreak/>
        <w:t>textiles. Garments equipped with this technology often employ multilayer textile structures that can absorb sweat and evaporate it rapidly, keeping the wearer dry. For example, Coolmax fib</w:t>
      </w:r>
      <w:r w:rsidR="009E10A6" w:rsidRPr="00C5706A">
        <w:rPr>
          <w:rFonts w:ascii="Calibri" w:hAnsi="Calibri" w:cs="Calibri"/>
        </w:rPr>
        <w:t>re</w:t>
      </w:r>
      <w:r w:rsidRPr="00C5706A">
        <w:rPr>
          <w:rFonts w:ascii="Calibri" w:hAnsi="Calibri" w:cs="Calibri"/>
        </w:rPr>
        <w:t xml:space="preserve"> technology performs exceptionally well in hot and humid climates. Furthermore, </w:t>
      </w:r>
      <w:r w:rsidR="001A4B43">
        <w:rPr>
          <w:rFonts w:ascii="Calibri" w:hAnsi="Calibri" w:cs="Calibri"/>
        </w:rPr>
        <w:t>high-performance</w:t>
      </w:r>
      <w:r w:rsidRPr="00C5706A">
        <w:rPr>
          <w:rFonts w:ascii="Calibri" w:hAnsi="Calibri" w:cs="Calibri"/>
        </w:rPr>
        <w:t xml:space="preserve"> textiles incorporate UV protection treatments by adding nanoparticles of titanium dioxide (TiO₂) or zinc oxide (ZnO) to create a barrier against ultraviolet rays, making them particularly suitable as part of outdoor sports gear. </w:t>
      </w:r>
      <w:r w:rsidR="009E10A6" w:rsidRPr="00C5706A">
        <w:rPr>
          <w:rFonts w:ascii="Calibri" w:hAnsi="Calibri" w:cs="Calibri"/>
        </w:rPr>
        <w:t>T</w:t>
      </w:r>
      <w:r w:rsidRPr="00C5706A">
        <w:rPr>
          <w:rFonts w:ascii="Calibri" w:hAnsi="Calibri" w:cs="Calibri"/>
        </w:rPr>
        <w:t>his type of textile can effectively reduce the risk of skin cancer caused by UV exposure, further demonstrating its value in combining functionality with user-centric design</w:t>
      </w:r>
      <w:r w:rsidR="00BE4668">
        <w:rPr>
          <w:rFonts w:ascii="Calibri" w:hAnsi="Calibri" w:cs="Calibri"/>
        </w:rPr>
        <w:t xml:space="preserve">. </w:t>
      </w:r>
    </w:p>
    <w:p w14:paraId="49C123B7" w14:textId="77777777" w:rsidR="009E10A6" w:rsidRPr="00C5706A" w:rsidRDefault="009E10A6" w:rsidP="00CB168B">
      <w:pPr>
        <w:spacing w:after="0" w:line="240" w:lineRule="auto"/>
        <w:contextualSpacing/>
        <w:jc w:val="both"/>
        <w:rPr>
          <w:rFonts w:ascii="Calibri" w:hAnsi="Calibri" w:cs="Calibri"/>
          <w:b/>
          <w:bCs/>
        </w:rPr>
      </w:pPr>
    </w:p>
    <w:p w14:paraId="43B3D86E" w14:textId="112EA05D" w:rsidR="00125B8D" w:rsidRPr="00C5706A" w:rsidRDefault="00125B8D" w:rsidP="00CB168B">
      <w:pPr>
        <w:spacing w:after="0" w:line="240" w:lineRule="auto"/>
        <w:contextualSpacing/>
        <w:jc w:val="both"/>
        <w:rPr>
          <w:rFonts w:ascii="Calibri" w:hAnsi="Calibri" w:cs="Calibri"/>
        </w:rPr>
      </w:pPr>
      <w:r w:rsidRPr="00C5706A">
        <w:rPr>
          <w:rFonts w:ascii="Calibri" w:hAnsi="Calibri" w:cs="Calibri"/>
          <w:b/>
          <w:bCs/>
        </w:rPr>
        <w:t>1.3.2</w:t>
      </w:r>
      <w:r w:rsidR="009E10A6" w:rsidRPr="00C5706A">
        <w:rPr>
          <w:rFonts w:ascii="Calibri" w:hAnsi="Calibri" w:cs="Calibri"/>
          <w:b/>
          <w:bCs/>
        </w:rPr>
        <w:t>.</w:t>
      </w:r>
      <w:r w:rsidRPr="00C5706A">
        <w:rPr>
          <w:rFonts w:ascii="Calibri" w:hAnsi="Calibri" w:cs="Calibri"/>
          <w:b/>
          <w:bCs/>
        </w:rPr>
        <w:t xml:space="preserve"> Medical and Healthcare</w:t>
      </w:r>
    </w:p>
    <w:p w14:paraId="6582C482" w14:textId="37940FB7" w:rsidR="00125B8D" w:rsidRPr="00C5706A" w:rsidRDefault="00125B8D" w:rsidP="00CB168B">
      <w:pPr>
        <w:spacing w:after="0" w:line="240" w:lineRule="auto"/>
        <w:contextualSpacing/>
        <w:jc w:val="both"/>
        <w:rPr>
          <w:rFonts w:ascii="Calibri" w:hAnsi="Calibri" w:cs="Calibri"/>
        </w:rPr>
      </w:pPr>
      <w:r w:rsidRPr="00C5706A">
        <w:rPr>
          <w:rFonts w:ascii="Calibri" w:hAnsi="Calibri" w:cs="Calibri"/>
        </w:rPr>
        <w:t>Applications in antibacterial, antiviral, and wearable health monitoring devices to address pandemic and health management needs</w:t>
      </w:r>
      <w:r w:rsidR="00BE4668">
        <w:rPr>
          <w:rFonts w:ascii="Calibri" w:hAnsi="Calibri" w:cs="Calibri"/>
        </w:rPr>
        <w:t xml:space="preserve">. </w:t>
      </w:r>
      <w:r w:rsidRPr="00C5706A">
        <w:rPr>
          <w:rFonts w:ascii="Calibri" w:hAnsi="Calibri" w:cs="Calibri"/>
        </w:rPr>
        <w:t>In the field of healthcare, the development of high-performance textiles holds significant social value, effectively addressing the multifaceted demands of the pandemic and personal health management. On one hand, antibacterial and antiviral textiles have become a focal point of research</w:t>
      </w:r>
      <w:r w:rsidR="00BE4668">
        <w:rPr>
          <w:rFonts w:ascii="Calibri" w:hAnsi="Calibri" w:cs="Calibri"/>
        </w:rPr>
        <w:t xml:space="preserve">. </w:t>
      </w:r>
      <w:r w:rsidR="009E10A6" w:rsidRPr="00C5706A">
        <w:rPr>
          <w:rFonts w:ascii="Calibri" w:hAnsi="Calibri" w:cs="Calibri"/>
        </w:rPr>
        <w:t xml:space="preserve">For example, textile fibres </w:t>
      </w:r>
      <w:r w:rsidRPr="00C5706A">
        <w:rPr>
          <w:rFonts w:ascii="Calibri" w:hAnsi="Calibri" w:cs="Calibri"/>
        </w:rPr>
        <w:t xml:space="preserve">infused with silver ions (Ag⁺) or copper ions (Cu⁺) exhibit exceptional antibacterial properties, capable of eliminating pathogens on fabric surfaces within a short period. Such products have been widely applied in medical uniforms, surgical masks, and hospital bed linens, contributing to the reduction of cross-infections in healthcare settings. Furthermore, wearable health monitoring devices, as emerging tools for health management, have expanded their application boundaries through integration with </w:t>
      </w:r>
      <w:r w:rsidR="001A4B43">
        <w:rPr>
          <w:rFonts w:ascii="Calibri" w:hAnsi="Calibri" w:cs="Calibri"/>
        </w:rPr>
        <w:t>high-performance</w:t>
      </w:r>
      <w:r w:rsidRPr="00C5706A">
        <w:rPr>
          <w:rFonts w:ascii="Calibri" w:hAnsi="Calibri" w:cs="Calibri"/>
        </w:rPr>
        <w:t xml:space="preserve"> textiles. Advances in textile electronics have enabled flexible sensors to be seamlessly embedded into textile materials, thereby facilitating the monitoring of heart rate, blood pressure, and respiratory rate</w:t>
      </w:r>
      <w:r w:rsidR="00BE4668">
        <w:rPr>
          <w:rFonts w:ascii="Calibri" w:hAnsi="Calibri" w:cs="Calibri"/>
        </w:rPr>
        <w:t xml:space="preserve">. </w:t>
      </w:r>
    </w:p>
    <w:p w14:paraId="157B1A2D" w14:textId="77777777" w:rsidR="009E10A6" w:rsidRPr="00C5706A" w:rsidRDefault="009E10A6" w:rsidP="00CB168B">
      <w:pPr>
        <w:spacing w:after="0" w:line="240" w:lineRule="auto"/>
        <w:contextualSpacing/>
        <w:jc w:val="both"/>
        <w:rPr>
          <w:rFonts w:ascii="Calibri" w:hAnsi="Calibri" w:cs="Calibri"/>
        </w:rPr>
      </w:pPr>
    </w:p>
    <w:p w14:paraId="64B9932E" w14:textId="2EA7FA14" w:rsidR="00125B8D" w:rsidRPr="00C5706A" w:rsidRDefault="00125B8D" w:rsidP="00CB168B">
      <w:pPr>
        <w:spacing w:after="0" w:line="240" w:lineRule="auto"/>
        <w:contextualSpacing/>
        <w:jc w:val="both"/>
        <w:rPr>
          <w:rFonts w:ascii="Calibri" w:hAnsi="Calibri" w:cs="Calibri"/>
          <w:b/>
          <w:bCs/>
        </w:rPr>
      </w:pPr>
      <w:r w:rsidRPr="00C5706A">
        <w:rPr>
          <w:rFonts w:ascii="Calibri" w:hAnsi="Calibri" w:cs="Calibri"/>
          <w:b/>
          <w:bCs/>
        </w:rPr>
        <w:t>1.3.3</w:t>
      </w:r>
      <w:r w:rsidR="009E10A6" w:rsidRPr="00C5706A">
        <w:rPr>
          <w:rFonts w:ascii="Calibri" w:hAnsi="Calibri" w:cs="Calibri"/>
          <w:b/>
          <w:bCs/>
        </w:rPr>
        <w:t>.</w:t>
      </w:r>
      <w:r w:rsidRPr="00C5706A">
        <w:rPr>
          <w:rFonts w:ascii="Calibri" w:hAnsi="Calibri" w:cs="Calibri"/>
          <w:b/>
          <w:bCs/>
        </w:rPr>
        <w:t xml:space="preserve"> Engineering and Construction</w:t>
      </w:r>
    </w:p>
    <w:p w14:paraId="3E503164" w14:textId="15ADD942" w:rsidR="00125B8D" w:rsidRPr="00C5706A" w:rsidRDefault="00125B8D" w:rsidP="00CB168B">
      <w:pPr>
        <w:spacing w:after="0" w:line="240" w:lineRule="auto"/>
        <w:contextualSpacing/>
        <w:jc w:val="both"/>
        <w:rPr>
          <w:rFonts w:ascii="Calibri" w:hAnsi="Calibri" w:cs="Calibri"/>
        </w:rPr>
      </w:pPr>
      <w:r w:rsidRPr="00C5706A">
        <w:rPr>
          <w:rFonts w:ascii="Calibri" w:hAnsi="Calibri" w:cs="Calibri"/>
        </w:rPr>
        <w:t xml:space="preserve">Enhancing the stability and durability of structural materials, such as those used in bridge cables or fire-resistant materials. </w:t>
      </w:r>
      <w:r w:rsidR="001A4B43">
        <w:rPr>
          <w:rFonts w:ascii="Calibri" w:hAnsi="Calibri" w:cs="Calibri"/>
        </w:rPr>
        <w:t>High-performance</w:t>
      </w:r>
      <w:r w:rsidRPr="00C5706A">
        <w:rPr>
          <w:rFonts w:ascii="Calibri" w:hAnsi="Calibri" w:cs="Calibri"/>
        </w:rPr>
        <w:t xml:space="preserve"> textiles also demonstrate significant technological advantages in the field of engineering and construction, with their core application focusing on improving the stability and durability of structural materials. For example, high-strength textile fib</w:t>
      </w:r>
      <w:r w:rsidR="009E10A6" w:rsidRPr="00C5706A">
        <w:rPr>
          <w:rFonts w:ascii="Calibri" w:hAnsi="Calibri" w:cs="Calibri"/>
        </w:rPr>
        <w:t>res</w:t>
      </w:r>
      <w:r w:rsidRPr="00C5706A">
        <w:rPr>
          <w:rFonts w:ascii="Calibri" w:hAnsi="Calibri" w:cs="Calibri"/>
        </w:rPr>
        <w:t xml:space="preserve"> used in bridge cables, such as polyethylene terephthalate (PET) and aramid fib</w:t>
      </w:r>
      <w:r w:rsidR="009E10A6" w:rsidRPr="00C5706A">
        <w:rPr>
          <w:rFonts w:ascii="Calibri" w:hAnsi="Calibri" w:cs="Calibri"/>
        </w:rPr>
        <w:t>res</w:t>
      </w:r>
      <w:r w:rsidRPr="00C5706A">
        <w:rPr>
          <w:rFonts w:ascii="Calibri" w:hAnsi="Calibri" w:cs="Calibri"/>
        </w:rPr>
        <w:t>, are favo</w:t>
      </w:r>
      <w:r w:rsidR="009E10A6" w:rsidRPr="00C5706A">
        <w:rPr>
          <w:rFonts w:ascii="Calibri" w:hAnsi="Calibri" w:cs="Calibri"/>
        </w:rPr>
        <w:t>u</w:t>
      </w:r>
      <w:r w:rsidRPr="00C5706A">
        <w:rPr>
          <w:rFonts w:ascii="Calibri" w:hAnsi="Calibri" w:cs="Calibri"/>
        </w:rPr>
        <w:t>red for their high tensile strength and low deformation characteristics</w:t>
      </w:r>
      <w:r w:rsidR="009E10A6" w:rsidRPr="00C5706A">
        <w:rPr>
          <w:rFonts w:ascii="Calibri" w:hAnsi="Calibri" w:cs="Calibri"/>
        </w:rPr>
        <w:t xml:space="preserve"> g</w:t>
      </w:r>
      <w:r w:rsidRPr="00C5706A">
        <w:rPr>
          <w:rFonts w:ascii="Calibri" w:hAnsi="Calibri" w:cs="Calibri"/>
        </w:rPr>
        <w:t xml:space="preserve">radually becoming the mainstream choice for cable materials. In the maintenance </w:t>
      </w:r>
      <w:r w:rsidR="009E10A6" w:rsidRPr="00C5706A">
        <w:rPr>
          <w:rFonts w:ascii="Calibri" w:hAnsi="Calibri" w:cs="Calibri"/>
        </w:rPr>
        <w:t xml:space="preserve">of bridge, </w:t>
      </w:r>
      <w:r w:rsidRPr="00C5706A">
        <w:rPr>
          <w:rFonts w:ascii="Calibri" w:hAnsi="Calibri" w:cs="Calibri"/>
        </w:rPr>
        <w:t>aramid fib</w:t>
      </w:r>
      <w:r w:rsidR="009E10A6" w:rsidRPr="00C5706A">
        <w:rPr>
          <w:rFonts w:ascii="Calibri" w:hAnsi="Calibri" w:cs="Calibri"/>
        </w:rPr>
        <w:t>re</w:t>
      </w:r>
      <w:r w:rsidRPr="00C5706A">
        <w:rPr>
          <w:rFonts w:ascii="Calibri" w:hAnsi="Calibri" w:cs="Calibri"/>
        </w:rPr>
        <w:t xml:space="preserve">s </w:t>
      </w:r>
      <w:r w:rsidR="009E10A6" w:rsidRPr="00C5706A">
        <w:rPr>
          <w:rFonts w:ascii="Calibri" w:hAnsi="Calibri" w:cs="Calibri"/>
        </w:rPr>
        <w:t xml:space="preserve">can be </w:t>
      </w:r>
      <w:r w:rsidRPr="00C5706A">
        <w:rPr>
          <w:rFonts w:ascii="Calibri" w:hAnsi="Calibri" w:cs="Calibri"/>
        </w:rPr>
        <w:t>used for reinforcement, thereby extending the bridge</w:t>
      </w:r>
      <w:r w:rsidR="009E10A6" w:rsidRPr="00C5706A">
        <w:rPr>
          <w:rFonts w:ascii="Calibri" w:hAnsi="Calibri" w:cs="Calibri"/>
        </w:rPr>
        <w:t>’</w:t>
      </w:r>
      <w:r w:rsidRPr="00C5706A">
        <w:rPr>
          <w:rFonts w:ascii="Calibri" w:hAnsi="Calibri" w:cs="Calibri"/>
        </w:rPr>
        <w:t xml:space="preserve">s lifespan and enhancing its safety. Meanwhile, fire-resistant textiles, as a crucial component of construction materials, play an indispensable role in public safety. These materials typically achieve enhanced stability in high-temperature environments through the addition of flame retardants such as aluminum hydroxide (Al(OH)₃) or magnesium oxide </w:t>
      </w:r>
      <w:r w:rsidRPr="00C5706A">
        <w:rPr>
          <w:rFonts w:ascii="Calibri" w:hAnsi="Calibri" w:cs="Calibri"/>
        </w:rPr>
        <w:lastRenderedPageBreak/>
        <w:t>(MgO).</w:t>
      </w:r>
      <w:r w:rsidR="009E10A6" w:rsidRPr="00C5706A">
        <w:rPr>
          <w:rFonts w:ascii="Calibri" w:hAnsi="Calibri" w:cs="Calibri"/>
        </w:rPr>
        <w:t xml:space="preserve"> The </w:t>
      </w:r>
      <w:r w:rsidRPr="00C5706A">
        <w:rPr>
          <w:rFonts w:ascii="Calibri" w:hAnsi="Calibri" w:cs="Calibri"/>
        </w:rPr>
        <w:t>application of fire</w:t>
      </w:r>
      <w:r w:rsidR="009E10A6" w:rsidRPr="00C5706A">
        <w:rPr>
          <w:rFonts w:ascii="Calibri" w:hAnsi="Calibri" w:cs="Calibri"/>
        </w:rPr>
        <w:t xml:space="preserve"> </w:t>
      </w:r>
      <w:r w:rsidRPr="00C5706A">
        <w:rPr>
          <w:rFonts w:ascii="Calibri" w:hAnsi="Calibri" w:cs="Calibri"/>
        </w:rPr>
        <w:t>resistant textiles has successfully reduced property losses and the risk of casualties in most building fires. Furthermore, textile-based composite materials are gradually becoming an ideal alternative for exterior wall decoration in high-rise buildings. Their lightweight nature and excellent seismic performance provide innovative solutions for urban architecture.</w:t>
      </w:r>
    </w:p>
    <w:p w14:paraId="0B28224F" w14:textId="77777777" w:rsidR="009E10A6" w:rsidRPr="00C5706A" w:rsidRDefault="009E10A6" w:rsidP="00CB168B">
      <w:pPr>
        <w:spacing w:after="0" w:line="240" w:lineRule="auto"/>
        <w:contextualSpacing/>
        <w:rPr>
          <w:rFonts w:ascii="Calibri" w:hAnsi="Calibri" w:cs="Calibri"/>
          <w:b/>
          <w:bCs/>
        </w:rPr>
      </w:pPr>
    </w:p>
    <w:p w14:paraId="43237C4E" w14:textId="14209C6B" w:rsidR="00125B8D" w:rsidRPr="00653F87" w:rsidRDefault="009E10A6" w:rsidP="00CB168B">
      <w:pPr>
        <w:spacing w:after="0" w:line="240" w:lineRule="auto"/>
        <w:ind w:left="426" w:hangingChars="152" w:hanging="426"/>
        <w:contextualSpacing/>
        <w:rPr>
          <w:rFonts w:ascii="Calibri" w:hAnsi="Calibri" w:cs="Calibri"/>
          <w:b/>
          <w:bCs/>
          <w:sz w:val="28"/>
          <w:szCs w:val="28"/>
        </w:rPr>
      </w:pPr>
      <w:r w:rsidRPr="00653F87">
        <w:rPr>
          <w:rFonts w:ascii="Calibri" w:hAnsi="Calibri" w:cs="Calibri"/>
          <w:b/>
          <w:bCs/>
          <w:sz w:val="28"/>
          <w:szCs w:val="28"/>
        </w:rPr>
        <w:t>2.</w:t>
      </w:r>
      <w:r w:rsidR="00653F87">
        <w:rPr>
          <w:rFonts w:ascii="Calibri" w:hAnsi="Calibri" w:cs="Calibri"/>
          <w:b/>
          <w:bCs/>
          <w:sz w:val="28"/>
          <w:szCs w:val="28"/>
        </w:rPr>
        <w:tab/>
      </w:r>
      <w:r w:rsidR="00125B8D" w:rsidRPr="00653F87">
        <w:rPr>
          <w:rFonts w:ascii="Calibri" w:hAnsi="Calibri" w:cs="Calibri"/>
          <w:b/>
          <w:bCs/>
          <w:sz w:val="28"/>
          <w:szCs w:val="28"/>
        </w:rPr>
        <w:t xml:space="preserve">Technical Foundations of </w:t>
      </w:r>
      <w:r w:rsidR="001A4B43">
        <w:rPr>
          <w:rFonts w:ascii="Calibri" w:hAnsi="Calibri" w:cs="Calibri"/>
          <w:b/>
          <w:bCs/>
          <w:sz w:val="28"/>
          <w:szCs w:val="28"/>
        </w:rPr>
        <w:t>High-performance</w:t>
      </w:r>
      <w:r w:rsidR="00125B8D" w:rsidRPr="00653F87">
        <w:rPr>
          <w:rFonts w:ascii="Calibri" w:hAnsi="Calibri" w:cs="Calibri"/>
          <w:b/>
          <w:bCs/>
          <w:sz w:val="28"/>
          <w:szCs w:val="28"/>
        </w:rPr>
        <w:t xml:space="preserve"> Textiles</w:t>
      </w:r>
    </w:p>
    <w:p w14:paraId="3CC68294" w14:textId="77777777" w:rsidR="00653F87" w:rsidRDefault="00653F87" w:rsidP="00CB168B">
      <w:pPr>
        <w:spacing w:after="0" w:line="240" w:lineRule="auto"/>
        <w:contextualSpacing/>
        <w:jc w:val="both"/>
        <w:rPr>
          <w:rFonts w:ascii="Calibri" w:hAnsi="Calibri" w:cs="Calibri"/>
          <w:b/>
          <w:bCs/>
        </w:rPr>
      </w:pPr>
    </w:p>
    <w:p w14:paraId="56A1D34D" w14:textId="7C80F847" w:rsidR="00653F87" w:rsidRDefault="00125B8D" w:rsidP="00CB168B">
      <w:pPr>
        <w:spacing w:after="0" w:line="240" w:lineRule="auto"/>
        <w:contextualSpacing/>
        <w:jc w:val="both"/>
        <w:rPr>
          <w:rFonts w:ascii="Calibri" w:hAnsi="Calibri" w:cs="Calibri"/>
          <w:b/>
          <w:bCs/>
        </w:rPr>
      </w:pPr>
      <w:r w:rsidRPr="00C5706A">
        <w:rPr>
          <w:rFonts w:ascii="Calibri" w:hAnsi="Calibri" w:cs="Calibri"/>
          <w:b/>
          <w:bCs/>
        </w:rPr>
        <w:t>2.1</w:t>
      </w:r>
      <w:r w:rsidR="009E10A6" w:rsidRPr="00C5706A">
        <w:rPr>
          <w:rFonts w:ascii="Calibri" w:hAnsi="Calibri" w:cs="Calibri"/>
          <w:b/>
          <w:bCs/>
        </w:rPr>
        <w:t>.</w:t>
      </w:r>
      <w:r w:rsidRPr="00C5706A">
        <w:rPr>
          <w:rFonts w:ascii="Calibri" w:hAnsi="Calibri" w:cs="Calibri"/>
          <w:b/>
          <w:bCs/>
        </w:rPr>
        <w:t xml:space="preserve"> Types and Characteristics of </w:t>
      </w:r>
      <w:r w:rsidR="001A4B43">
        <w:rPr>
          <w:rFonts w:ascii="Calibri" w:hAnsi="Calibri" w:cs="Calibri"/>
          <w:b/>
          <w:bCs/>
        </w:rPr>
        <w:t>High-performance</w:t>
      </w:r>
      <w:r w:rsidRPr="00C5706A">
        <w:rPr>
          <w:rFonts w:ascii="Calibri" w:hAnsi="Calibri" w:cs="Calibri"/>
          <w:b/>
          <w:bCs/>
        </w:rPr>
        <w:t xml:space="preserve"> Fib</w:t>
      </w:r>
      <w:r w:rsidR="009E10A6" w:rsidRPr="00C5706A">
        <w:rPr>
          <w:rFonts w:ascii="Calibri" w:hAnsi="Calibri" w:cs="Calibri"/>
          <w:b/>
          <w:bCs/>
        </w:rPr>
        <w:t>res</w:t>
      </w:r>
    </w:p>
    <w:p w14:paraId="6DA9D3C7" w14:textId="3CAD123F" w:rsidR="00653F87" w:rsidRDefault="00125B8D" w:rsidP="00CB168B">
      <w:pPr>
        <w:spacing w:after="0" w:line="240" w:lineRule="auto"/>
        <w:contextualSpacing/>
        <w:jc w:val="both"/>
        <w:rPr>
          <w:rFonts w:ascii="Calibri" w:hAnsi="Calibri" w:cs="Calibri"/>
          <w:b/>
          <w:bCs/>
        </w:rPr>
      </w:pPr>
      <w:r w:rsidRPr="00653F87">
        <w:rPr>
          <w:rFonts w:ascii="Calibri" w:hAnsi="Calibri" w:cs="Calibri"/>
          <w:b/>
          <w:bCs/>
        </w:rPr>
        <w:t>2.1.1</w:t>
      </w:r>
      <w:r w:rsidR="009E10A6" w:rsidRPr="00653F87">
        <w:rPr>
          <w:rFonts w:ascii="Calibri" w:hAnsi="Calibri" w:cs="Calibri"/>
          <w:b/>
          <w:bCs/>
        </w:rPr>
        <w:t>.</w:t>
      </w:r>
      <w:r w:rsidRPr="00653F87">
        <w:rPr>
          <w:rFonts w:ascii="Calibri" w:hAnsi="Calibri" w:cs="Calibri"/>
          <w:b/>
          <w:bCs/>
        </w:rPr>
        <w:t xml:space="preserve"> High-Strength, High-Modulus Fib</w:t>
      </w:r>
      <w:r w:rsidR="009E10A6" w:rsidRPr="00653F87">
        <w:rPr>
          <w:rFonts w:ascii="Calibri" w:hAnsi="Calibri" w:cs="Calibri"/>
          <w:b/>
          <w:bCs/>
        </w:rPr>
        <w:t>res</w:t>
      </w:r>
    </w:p>
    <w:p w14:paraId="6B158FC1" w14:textId="4A6A5E20" w:rsidR="00125B8D" w:rsidRPr="00653F87" w:rsidRDefault="00125B8D" w:rsidP="00CB168B">
      <w:pPr>
        <w:pStyle w:val="a9"/>
        <w:numPr>
          <w:ilvl w:val="0"/>
          <w:numId w:val="2"/>
        </w:numPr>
        <w:spacing w:after="0" w:line="240" w:lineRule="auto"/>
        <w:jc w:val="both"/>
        <w:rPr>
          <w:rFonts w:ascii="Calibri" w:hAnsi="Calibri" w:cs="Calibri"/>
          <w:b/>
          <w:bCs/>
        </w:rPr>
      </w:pPr>
      <w:r w:rsidRPr="00653F87">
        <w:rPr>
          <w:rFonts w:ascii="Calibri" w:hAnsi="Calibri" w:cs="Calibri"/>
        </w:rPr>
        <w:t>Strength &gt; 17.6 cN/dtex, Modulus &gt; 440 cN/dtex</w:t>
      </w:r>
      <w:r w:rsidR="00BE4668" w:rsidRPr="00653F87">
        <w:rPr>
          <w:rFonts w:ascii="Calibri" w:hAnsi="Calibri" w:cs="Calibri"/>
        </w:rPr>
        <w:t xml:space="preserve">. </w:t>
      </w:r>
    </w:p>
    <w:p w14:paraId="3538DB6C" w14:textId="73264A7C" w:rsidR="00125B8D" w:rsidRPr="00C5706A" w:rsidRDefault="00125B8D" w:rsidP="00CB168B">
      <w:pPr>
        <w:pStyle w:val="a9"/>
        <w:numPr>
          <w:ilvl w:val="0"/>
          <w:numId w:val="2"/>
        </w:numPr>
        <w:spacing w:after="0" w:line="240" w:lineRule="auto"/>
        <w:jc w:val="both"/>
        <w:rPr>
          <w:rFonts w:ascii="Calibri" w:hAnsi="Calibri" w:cs="Calibri"/>
        </w:rPr>
      </w:pPr>
      <w:r w:rsidRPr="00C5706A">
        <w:rPr>
          <w:rFonts w:ascii="Calibri" w:hAnsi="Calibri" w:cs="Calibri"/>
        </w:rPr>
        <w:t>Examples: Aromatic polyamide fib</w:t>
      </w:r>
      <w:r w:rsidR="009E10A6" w:rsidRPr="00C5706A">
        <w:rPr>
          <w:rFonts w:ascii="Calibri" w:hAnsi="Calibri" w:cs="Calibri"/>
        </w:rPr>
        <w:t>res</w:t>
      </w:r>
      <w:r w:rsidRPr="00C5706A">
        <w:rPr>
          <w:rFonts w:ascii="Calibri" w:hAnsi="Calibri" w:cs="Calibri"/>
        </w:rPr>
        <w:t xml:space="preserve"> (e.g., Kevlar), ultra-high molecular weight polyethylene fib</w:t>
      </w:r>
      <w:r w:rsidR="009E10A6" w:rsidRPr="00C5706A">
        <w:rPr>
          <w:rFonts w:ascii="Calibri" w:hAnsi="Calibri" w:cs="Calibri"/>
        </w:rPr>
        <w:t>res</w:t>
      </w:r>
      <w:r w:rsidRPr="00C5706A">
        <w:rPr>
          <w:rFonts w:ascii="Calibri" w:hAnsi="Calibri" w:cs="Calibri"/>
        </w:rPr>
        <w:t>, carbon fib</w:t>
      </w:r>
      <w:r w:rsidR="009E10A6" w:rsidRPr="00C5706A">
        <w:rPr>
          <w:rFonts w:ascii="Calibri" w:hAnsi="Calibri" w:cs="Calibri"/>
        </w:rPr>
        <w:t>res</w:t>
      </w:r>
      <w:r w:rsidRPr="00C5706A">
        <w:rPr>
          <w:rFonts w:ascii="Calibri" w:hAnsi="Calibri" w:cs="Calibri"/>
        </w:rPr>
        <w:t>, etc</w:t>
      </w:r>
      <w:r w:rsidR="00BE4668">
        <w:rPr>
          <w:rFonts w:ascii="Calibri" w:hAnsi="Calibri" w:cs="Calibri"/>
        </w:rPr>
        <w:t xml:space="preserve">. </w:t>
      </w:r>
    </w:p>
    <w:p w14:paraId="07BCB063" w14:textId="77777777" w:rsidR="009E10A6" w:rsidRPr="00C5706A" w:rsidRDefault="009E10A6" w:rsidP="00CB168B">
      <w:pPr>
        <w:pStyle w:val="a9"/>
        <w:spacing w:after="0" w:line="240" w:lineRule="auto"/>
        <w:ind w:left="480"/>
        <w:jc w:val="both"/>
        <w:rPr>
          <w:rFonts w:ascii="Calibri" w:hAnsi="Calibri" w:cs="Calibri"/>
        </w:rPr>
      </w:pPr>
    </w:p>
    <w:p w14:paraId="12EB6F3B" w14:textId="5A0AA0A0" w:rsidR="00125B8D" w:rsidRPr="00C5706A" w:rsidRDefault="009E10A6" w:rsidP="00CB168B">
      <w:pPr>
        <w:spacing w:after="0" w:line="240" w:lineRule="auto"/>
        <w:contextualSpacing/>
        <w:jc w:val="both"/>
        <w:rPr>
          <w:rFonts w:ascii="Calibri" w:hAnsi="Calibri" w:cs="Calibri"/>
          <w:b/>
          <w:bCs/>
        </w:rPr>
      </w:pPr>
      <w:r w:rsidRPr="00C5706A">
        <w:rPr>
          <w:rFonts w:ascii="Calibri" w:hAnsi="Calibri" w:cs="Calibri"/>
          <w:b/>
          <w:bCs/>
        </w:rPr>
        <w:t xml:space="preserve">2.1.2. </w:t>
      </w:r>
      <w:r w:rsidR="00125B8D" w:rsidRPr="00C5706A">
        <w:rPr>
          <w:rFonts w:ascii="Calibri" w:hAnsi="Calibri" w:cs="Calibri"/>
          <w:b/>
          <w:bCs/>
        </w:rPr>
        <w:t>Heat-Resistant and Chemically Resistant Fib</w:t>
      </w:r>
      <w:r w:rsidRPr="00C5706A">
        <w:rPr>
          <w:rFonts w:ascii="Calibri" w:hAnsi="Calibri" w:cs="Calibri"/>
          <w:b/>
          <w:bCs/>
        </w:rPr>
        <w:t>res</w:t>
      </w:r>
    </w:p>
    <w:p w14:paraId="6D16E207" w14:textId="77777777" w:rsidR="00125B8D" w:rsidRPr="00C5706A" w:rsidRDefault="00125B8D" w:rsidP="00CB168B">
      <w:pPr>
        <w:pStyle w:val="a9"/>
        <w:numPr>
          <w:ilvl w:val="0"/>
          <w:numId w:val="2"/>
        </w:numPr>
        <w:spacing w:after="0" w:line="240" w:lineRule="auto"/>
        <w:jc w:val="both"/>
        <w:rPr>
          <w:rFonts w:ascii="Calibri" w:hAnsi="Calibri" w:cs="Calibri"/>
        </w:rPr>
      </w:pPr>
      <w:r w:rsidRPr="00C5706A">
        <w:rPr>
          <w:rFonts w:ascii="Calibri" w:hAnsi="Calibri" w:cs="Calibri"/>
        </w:rPr>
        <w:t>Characteristics: Capable of long-term operation under high temperatures (≥180°C) or in extreme chemical environments.</w:t>
      </w:r>
    </w:p>
    <w:p w14:paraId="05A4E280" w14:textId="082C11C3" w:rsidR="00782E7E" w:rsidRPr="00C5706A" w:rsidRDefault="00125B8D" w:rsidP="00CB168B">
      <w:pPr>
        <w:pStyle w:val="a9"/>
        <w:numPr>
          <w:ilvl w:val="0"/>
          <w:numId w:val="2"/>
        </w:numPr>
        <w:spacing w:after="0" w:line="240" w:lineRule="auto"/>
        <w:jc w:val="both"/>
        <w:rPr>
          <w:rFonts w:ascii="Calibri" w:hAnsi="Calibri" w:cs="Calibri"/>
        </w:rPr>
      </w:pPr>
      <w:r w:rsidRPr="00C5706A">
        <w:rPr>
          <w:rFonts w:ascii="Calibri" w:hAnsi="Calibri" w:cs="Calibri"/>
        </w:rPr>
        <w:t>Examples: silicon carbide fib</w:t>
      </w:r>
      <w:r w:rsidR="009E10A6" w:rsidRPr="00C5706A">
        <w:rPr>
          <w:rFonts w:ascii="Calibri" w:hAnsi="Calibri" w:cs="Calibri"/>
        </w:rPr>
        <w:t>res</w:t>
      </w:r>
      <w:r w:rsidRPr="00C5706A">
        <w:rPr>
          <w:rFonts w:ascii="Calibri" w:hAnsi="Calibri" w:cs="Calibri"/>
        </w:rPr>
        <w:t xml:space="preserve"> (SiC) and ultra-high-temperature ceramic fib</w:t>
      </w:r>
      <w:r w:rsidR="009E10A6" w:rsidRPr="00C5706A">
        <w:rPr>
          <w:rFonts w:ascii="Calibri" w:hAnsi="Calibri" w:cs="Calibri"/>
        </w:rPr>
        <w:t>res</w:t>
      </w:r>
      <w:r w:rsidR="00BE4668">
        <w:rPr>
          <w:rFonts w:ascii="Calibri" w:hAnsi="Calibri" w:cs="Calibri"/>
        </w:rPr>
        <w:t xml:space="preserve">. </w:t>
      </w:r>
    </w:p>
    <w:p w14:paraId="0115BA73" w14:textId="57480A27" w:rsidR="00782E7E" w:rsidRPr="00C5706A" w:rsidRDefault="00782E7E" w:rsidP="00CB168B">
      <w:pPr>
        <w:pStyle w:val="a9"/>
        <w:numPr>
          <w:ilvl w:val="0"/>
          <w:numId w:val="2"/>
        </w:numPr>
        <w:spacing w:after="0" w:line="240" w:lineRule="auto"/>
        <w:jc w:val="both"/>
        <w:rPr>
          <w:rFonts w:ascii="Calibri" w:hAnsi="Calibri" w:cs="Calibri"/>
        </w:rPr>
      </w:pPr>
      <w:r w:rsidRPr="00C5706A">
        <w:rPr>
          <w:rFonts w:ascii="Calibri" w:hAnsi="Calibri" w:cs="Calibri"/>
        </w:rPr>
        <w:t>Application: Used in firefighter protective clothing, aerospace thermal insulation materials, and chemical industry protective equipment</w:t>
      </w:r>
      <w:r w:rsidR="00BE4668">
        <w:rPr>
          <w:rFonts w:ascii="Calibri" w:hAnsi="Calibri" w:cs="Calibri"/>
        </w:rPr>
        <w:t xml:space="preserve">. </w:t>
      </w:r>
    </w:p>
    <w:p w14:paraId="206EA2A4" w14:textId="77777777" w:rsidR="009E10A6" w:rsidRPr="00C5706A" w:rsidRDefault="009E10A6" w:rsidP="00CB168B">
      <w:pPr>
        <w:spacing w:after="0" w:line="240" w:lineRule="auto"/>
        <w:contextualSpacing/>
        <w:jc w:val="both"/>
        <w:rPr>
          <w:rFonts w:ascii="Calibri" w:hAnsi="Calibri" w:cs="Calibri"/>
          <w:b/>
          <w:bCs/>
        </w:rPr>
      </w:pPr>
    </w:p>
    <w:p w14:paraId="352131C5" w14:textId="2DC9956B" w:rsidR="00125B8D" w:rsidRPr="00E43CFD" w:rsidRDefault="00125B8D" w:rsidP="00CB168B">
      <w:pPr>
        <w:pStyle w:val="a9"/>
        <w:numPr>
          <w:ilvl w:val="2"/>
          <w:numId w:val="19"/>
        </w:numPr>
        <w:spacing w:after="0" w:line="240" w:lineRule="auto"/>
        <w:jc w:val="both"/>
        <w:rPr>
          <w:rFonts w:ascii="Calibri" w:hAnsi="Calibri" w:cs="Calibri"/>
          <w:b/>
          <w:bCs/>
        </w:rPr>
      </w:pPr>
      <w:r w:rsidRPr="00E43CFD">
        <w:rPr>
          <w:rFonts w:ascii="Calibri" w:hAnsi="Calibri" w:cs="Calibri"/>
          <w:b/>
          <w:bCs/>
        </w:rPr>
        <w:t>Inorganic Fib</w:t>
      </w:r>
      <w:r w:rsidR="009E10A6" w:rsidRPr="00E43CFD">
        <w:rPr>
          <w:rFonts w:ascii="Calibri" w:hAnsi="Calibri" w:cs="Calibri"/>
          <w:b/>
          <w:bCs/>
        </w:rPr>
        <w:t>res</w:t>
      </w:r>
    </w:p>
    <w:p w14:paraId="31851C81" w14:textId="77777777" w:rsidR="00E43CFD" w:rsidRDefault="00125B8D" w:rsidP="00CB168B">
      <w:pPr>
        <w:pStyle w:val="a9"/>
        <w:numPr>
          <w:ilvl w:val="0"/>
          <w:numId w:val="2"/>
        </w:numPr>
        <w:spacing w:after="0" w:line="240" w:lineRule="auto"/>
        <w:jc w:val="both"/>
        <w:rPr>
          <w:rFonts w:ascii="Calibri" w:hAnsi="Calibri" w:cs="Calibri"/>
        </w:rPr>
      </w:pPr>
      <w:r w:rsidRPr="00C5706A">
        <w:rPr>
          <w:rFonts w:ascii="Calibri" w:hAnsi="Calibri" w:cs="Calibri"/>
        </w:rPr>
        <w:t xml:space="preserve">Characteristics:  </w:t>
      </w:r>
    </w:p>
    <w:p w14:paraId="2C03655D" w14:textId="77777777" w:rsidR="00E43CFD" w:rsidRDefault="00125B8D" w:rsidP="00CB168B">
      <w:pPr>
        <w:pStyle w:val="a9"/>
        <w:numPr>
          <w:ilvl w:val="0"/>
          <w:numId w:val="20"/>
        </w:numPr>
        <w:spacing w:after="0" w:line="240" w:lineRule="auto"/>
        <w:jc w:val="both"/>
        <w:rPr>
          <w:rFonts w:ascii="Calibri" w:hAnsi="Calibri" w:cs="Calibri"/>
        </w:rPr>
      </w:pPr>
      <w:r w:rsidRPr="00E43CFD">
        <w:rPr>
          <w:rFonts w:ascii="Calibri" w:hAnsi="Calibri" w:cs="Calibri"/>
        </w:rPr>
        <w:t>Made from natural inorganic materials (e.g., glass, silicon carbide), offering high-temperature resistance and chemical stability.</w:t>
      </w:r>
    </w:p>
    <w:p w14:paraId="68B40AFE" w14:textId="511BA12F" w:rsidR="00125B8D" w:rsidRPr="00E43CFD" w:rsidRDefault="00125B8D" w:rsidP="00CB168B">
      <w:pPr>
        <w:pStyle w:val="a9"/>
        <w:numPr>
          <w:ilvl w:val="0"/>
          <w:numId w:val="20"/>
        </w:numPr>
        <w:spacing w:after="0" w:line="240" w:lineRule="auto"/>
        <w:jc w:val="both"/>
        <w:rPr>
          <w:rFonts w:ascii="Calibri" w:hAnsi="Calibri" w:cs="Calibri"/>
        </w:rPr>
      </w:pPr>
      <w:r w:rsidRPr="00E43CFD">
        <w:rPr>
          <w:rFonts w:ascii="Calibri" w:hAnsi="Calibri" w:cs="Calibri"/>
        </w:rPr>
        <w:t>Applied in smart sensing devices and medical textiles.</w:t>
      </w:r>
    </w:p>
    <w:p w14:paraId="2C023F34" w14:textId="77777777" w:rsidR="00E43CFD" w:rsidRDefault="00E43CFD" w:rsidP="00CB168B">
      <w:pPr>
        <w:widowControl/>
        <w:spacing w:after="0" w:line="240" w:lineRule="auto"/>
        <w:contextualSpacing/>
        <w:rPr>
          <w:rFonts w:ascii="Calibri" w:hAnsi="Calibri" w:cs="Calibri"/>
        </w:rPr>
      </w:pPr>
    </w:p>
    <w:p w14:paraId="25657F8A" w14:textId="11D17856" w:rsidR="00125B8D" w:rsidRPr="00C5706A" w:rsidRDefault="00125B8D" w:rsidP="00CB168B">
      <w:pPr>
        <w:widowControl/>
        <w:spacing w:after="0" w:line="240" w:lineRule="auto"/>
        <w:contextualSpacing/>
        <w:rPr>
          <w:rFonts w:ascii="Calibri" w:hAnsi="Calibri" w:cs="Calibri"/>
          <w:b/>
          <w:bCs/>
        </w:rPr>
      </w:pPr>
      <w:r w:rsidRPr="00C5706A">
        <w:rPr>
          <w:rFonts w:ascii="Calibri" w:hAnsi="Calibri" w:cs="Calibri"/>
          <w:b/>
          <w:bCs/>
        </w:rPr>
        <w:t>2.2</w:t>
      </w:r>
      <w:r w:rsidR="00782E7E" w:rsidRPr="00C5706A">
        <w:rPr>
          <w:rFonts w:ascii="Calibri" w:hAnsi="Calibri" w:cs="Calibri"/>
          <w:b/>
          <w:bCs/>
        </w:rPr>
        <w:t>.</w:t>
      </w:r>
      <w:r w:rsidRPr="00C5706A">
        <w:rPr>
          <w:rFonts w:ascii="Calibri" w:hAnsi="Calibri" w:cs="Calibri"/>
          <w:b/>
          <w:bCs/>
        </w:rPr>
        <w:t xml:space="preserve"> Applications and Functionali</w:t>
      </w:r>
      <w:r w:rsidR="00782E7E" w:rsidRPr="00C5706A">
        <w:rPr>
          <w:rFonts w:ascii="Calibri" w:hAnsi="Calibri" w:cs="Calibri"/>
          <w:b/>
          <w:bCs/>
        </w:rPr>
        <w:t>s</w:t>
      </w:r>
      <w:r w:rsidRPr="00C5706A">
        <w:rPr>
          <w:rFonts w:ascii="Calibri" w:hAnsi="Calibri" w:cs="Calibri"/>
          <w:b/>
          <w:bCs/>
        </w:rPr>
        <w:t>ation Techniques of Nanomaterials</w:t>
      </w:r>
    </w:p>
    <w:p w14:paraId="56CDCA52" w14:textId="65E47361" w:rsidR="00E43CFD" w:rsidRDefault="00125B8D" w:rsidP="00CB168B">
      <w:pPr>
        <w:pStyle w:val="a9"/>
        <w:numPr>
          <w:ilvl w:val="0"/>
          <w:numId w:val="2"/>
        </w:numPr>
        <w:spacing w:after="0" w:line="240" w:lineRule="auto"/>
        <w:jc w:val="both"/>
        <w:rPr>
          <w:rFonts w:ascii="Calibri" w:hAnsi="Calibri" w:cs="Calibri"/>
        </w:rPr>
      </w:pPr>
      <w:r w:rsidRPr="00E43CFD">
        <w:rPr>
          <w:rFonts w:ascii="Calibri" w:hAnsi="Calibri" w:cs="Calibri"/>
        </w:rPr>
        <w:t xml:space="preserve">Ultraviolet (UV) </w:t>
      </w:r>
      <w:r w:rsidR="00E43CFD">
        <w:rPr>
          <w:rFonts w:ascii="Calibri" w:hAnsi="Calibri" w:cs="Calibri"/>
        </w:rPr>
        <w:t>p</w:t>
      </w:r>
      <w:r w:rsidRPr="00E43CFD">
        <w:rPr>
          <w:rFonts w:ascii="Calibri" w:hAnsi="Calibri" w:cs="Calibri"/>
        </w:rPr>
        <w:t xml:space="preserve">rotection </w:t>
      </w:r>
      <w:r w:rsidR="00E43CFD">
        <w:rPr>
          <w:rFonts w:ascii="Calibri" w:hAnsi="Calibri" w:cs="Calibri"/>
        </w:rPr>
        <w:t>t</w:t>
      </w:r>
      <w:r w:rsidRPr="00E43CFD">
        <w:rPr>
          <w:rFonts w:ascii="Calibri" w:hAnsi="Calibri" w:cs="Calibri"/>
        </w:rPr>
        <w:t>echnology: Utili</w:t>
      </w:r>
      <w:r w:rsidR="00E43CFD">
        <w:rPr>
          <w:rFonts w:ascii="Calibri" w:hAnsi="Calibri" w:cs="Calibri"/>
        </w:rPr>
        <w:t>s</w:t>
      </w:r>
      <w:r w:rsidRPr="00E43CFD">
        <w:rPr>
          <w:rFonts w:ascii="Calibri" w:hAnsi="Calibri" w:cs="Calibri"/>
        </w:rPr>
        <w:t>ing nano zinc oxide (ZnO) and titanium dioxide (TiO₂) to produce textiles with permanent UV protection functionality</w:t>
      </w:r>
      <w:r w:rsidR="00BE4668" w:rsidRPr="00E43CFD">
        <w:rPr>
          <w:rFonts w:ascii="Calibri" w:hAnsi="Calibri" w:cs="Calibri"/>
        </w:rPr>
        <w:t>.</w:t>
      </w:r>
    </w:p>
    <w:p w14:paraId="3C203ECA" w14:textId="7D9D948B" w:rsidR="00E43CFD" w:rsidRDefault="00125B8D" w:rsidP="00CB168B">
      <w:pPr>
        <w:pStyle w:val="a9"/>
        <w:numPr>
          <w:ilvl w:val="0"/>
          <w:numId w:val="2"/>
        </w:numPr>
        <w:spacing w:after="0" w:line="240" w:lineRule="auto"/>
        <w:jc w:val="both"/>
        <w:rPr>
          <w:rFonts w:ascii="Calibri" w:hAnsi="Calibri" w:cs="Calibri"/>
        </w:rPr>
      </w:pPr>
      <w:r w:rsidRPr="00E43CFD">
        <w:rPr>
          <w:rFonts w:ascii="Calibri" w:hAnsi="Calibri" w:cs="Calibri"/>
        </w:rPr>
        <w:t xml:space="preserve">Waterproof </w:t>
      </w:r>
      <w:r w:rsidR="00E43CFD">
        <w:rPr>
          <w:rFonts w:ascii="Calibri" w:hAnsi="Calibri" w:cs="Calibri"/>
        </w:rPr>
        <w:t>t</w:t>
      </w:r>
      <w:r w:rsidRPr="00E43CFD">
        <w:rPr>
          <w:rFonts w:ascii="Calibri" w:hAnsi="Calibri" w:cs="Calibri"/>
        </w:rPr>
        <w:t>echnology: Employing silicon nanoparticles to reduce the surface energy of fabrics, forming superhydrophobic structures to achieve waterproof and anti-fouling properties.</w:t>
      </w:r>
    </w:p>
    <w:p w14:paraId="2F471D07" w14:textId="5D6E4DA4" w:rsidR="00125B8D" w:rsidRPr="00E43CFD" w:rsidRDefault="00125B8D" w:rsidP="00CB168B">
      <w:pPr>
        <w:pStyle w:val="a9"/>
        <w:numPr>
          <w:ilvl w:val="0"/>
          <w:numId w:val="2"/>
        </w:numPr>
        <w:spacing w:after="0" w:line="240" w:lineRule="auto"/>
        <w:jc w:val="both"/>
        <w:rPr>
          <w:rFonts w:ascii="Calibri" w:hAnsi="Calibri" w:cs="Calibri"/>
        </w:rPr>
      </w:pPr>
      <w:r w:rsidRPr="00E43CFD">
        <w:rPr>
          <w:rFonts w:ascii="Calibri" w:hAnsi="Calibri" w:cs="Calibri"/>
        </w:rPr>
        <w:t xml:space="preserve">Antibacterial </w:t>
      </w:r>
      <w:r w:rsidR="00E43CFD">
        <w:rPr>
          <w:rFonts w:ascii="Calibri" w:hAnsi="Calibri" w:cs="Calibri"/>
        </w:rPr>
        <w:t>t</w:t>
      </w:r>
      <w:r w:rsidRPr="00E43CFD">
        <w:rPr>
          <w:rFonts w:ascii="Calibri" w:hAnsi="Calibri" w:cs="Calibri"/>
        </w:rPr>
        <w:t>echnology: Nano-silver and its composites (e.g., Ag-ZnO) achieve antibacterial effects by disrupting cell membranes or generating reactive oxygen species.</w:t>
      </w:r>
    </w:p>
    <w:p w14:paraId="42626A93" w14:textId="0F698727" w:rsidR="00125B8D" w:rsidRPr="00C5706A" w:rsidRDefault="00125B8D" w:rsidP="00CB168B">
      <w:pPr>
        <w:widowControl/>
        <w:spacing w:after="0" w:line="240" w:lineRule="auto"/>
        <w:contextualSpacing/>
        <w:rPr>
          <w:rFonts w:ascii="Calibri" w:hAnsi="Calibri" w:cs="Calibri"/>
        </w:rPr>
      </w:pPr>
    </w:p>
    <w:p w14:paraId="20F00779" w14:textId="77777777" w:rsidR="005E35ED" w:rsidRDefault="005E35ED" w:rsidP="00CB168B">
      <w:pPr>
        <w:widowControl/>
        <w:spacing w:after="0" w:line="240" w:lineRule="auto"/>
        <w:contextualSpacing/>
        <w:rPr>
          <w:rFonts w:ascii="Calibri" w:hAnsi="Calibri" w:cs="Calibri"/>
          <w:b/>
          <w:bCs/>
          <w:sz w:val="28"/>
          <w:szCs w:val="28"/>
        </w:rPr>
      </w:pPr>
      <w:r>
        <w:rPr>
          <w:rFonts w:ascii="Calibri" w:hAnsi="Calibri" w:cs="Calibri"/>
          <w:b/>
          <w:bCs/>
          <w:sz w:val="28"/>
          <w:szCs w:val="28"/>
        </w:rPr>
        <w:br w:type="page"/>
      </w:r>
    </w:p>
    <w:p w14:paraId="549F609E" w14:textId="748CC06F" w:rsidR="00125B8D" w:rsidRPr="004E6582" w:rsidRDefault="00782E7E" w:rsidP="00CB168B">
      <w:pPr>
        <w:spacing w:after="0" w:line="240" w:lineRule="auto"/>
        <w:ind w:left="426" w:hangingChars="152" w:hanging="426"/>
        <w:contextualSpacing/>
        <w:rPr>
          <w:rFonts w:ascii="Calibri" w:hAnsi="Calibri" w:cs="Calibri"/>
          <w:b/>
          <w:bCs/>
          <w:sz w:val="28"/>
          <w:szCs w:val="28"/>
        </w:rPr>
      </w:pPr>
      <w:r w:rsidRPr="004E6582">
        <w:rPr>
          <w:rFonts w:ascii="Calibri" w:hAnsi="Calibri" w:cs="Calibri"/>
          <w:b/>
          <w:bCs/>
          <w:sz w:val="28"/>
          <w:szCs w:val="28"/>
        </w:rPr>
        <w:lastRenderedPageBreak/>
        <w:t>3.</w:t>
      </w:r>
      <w:r w:rsidR="004E6582">
        <w:rPr>
          <w:rFonts w:ascii="Calibri" w:hAnsi="Calibri" w:cs="Calibri"/>
          <w:b/>
          <w:bCs/>
          <w:sz w:val="28"/>
          <w:szCs w:val="28"/>
        </w:rPr>
        <w:tab/>
      </w:r>
      <w:r w:rsidR="00125B8D" w:rsidRPr="004E6582">
        <w:rPr>
          <w:rFonts w:ascii="Calibri" w:hAnsi="Calibri" w:cs="Calibri"/>
          <w:b/>
          <w:bCs/>
          <w:sz w:val="28"/>
          <w:szCs w:val="28"/>
        </w:rPr>
        <w:t>Application Areas</w:t>
      </w:r>
      <w:r w:rsidRPr="004E6582">
        <w:rPr>
          <w:rFonts w:ascii="Calibri" w:hAnsi="Calibri" w:cs="Calibri"/>
          <w:b/>
          <w:bCs/>
          <w:sz w:val="28"/>
          <w:szCs w:val="28"/>
        </w:rPr>
        <w:t xml:space="preserve"> of </w:t>
      </w:r>
      <w:r w:rsidR="001A4B43">
        <w:rPr>
          <w:rFonts w:ascii="Calibri" w:hAnsi="Calibri" w:cs="Calibri"/>
          <w:b/>
          <w:bCs/>
          <w:sz w:val="28"/>
          <w:szCs w:val="28"/>
        </w:rPr>
        <w:t>High-performance</w:t>
      </w:r>
      <w:r w:rsidRPr="004E6582">
        <w:rPr>
          <w:rFonts w:ascii="Calibri" w:hAnsi="Calibri" w:cs="Calibri"/>
          <w:b/>
          <w:bCs/>
          <w:sz w:val="28"/>
          <w:szCs w:val="28"/>
        </w:rPr>
        <w:t xml:space="preserve"> Textiles</w:t>
      </w:r>
    </w:p>
    <w:p w14:paraId="59BF74B5" w14:textId="77777777" w:rsidR="004E6582" w:rsidRDefault="004E6582" w:rsidP="00CB168B">
      <w:pPr>
        <w:spacing w:after="0" w:line="240" w:lineRule="auto"/>
        <w:contextualSpacing/>
        <w:jc w:val="both"/>
        <w:rPr>
          <w:rFonts w:ascii="Calibri" w:hAnsi="Calibri" w:cs="Calibri"/>
          <w:b/>
          <w:bCs/>
        </w:rPr>
      </w:pPr>
    </w:p>
    <w:p w14:paraId="014A77BA" w14:textId="2B899FAD" w:rsidR="00125B8D" w:rsidRPr="00C5706A" w:rsidRDefault="00125B8D" w:rsidP="00CB168B">
      <w:pPr>
        <w:spacing w:after="0" w:line="240" w:lineRule="auto"/>
        <w:contextualSpacing/>
        <w:jc w:val="both"/>
        <w:rPr>
          <w:rFonts w:ascii="Calibri" w:hAnsi="Calibri" w:cs="Calibri"/>
          <w:b/>
          <w:bCs/>
        </w:rPr>
      </w:pPr>
      <w:r w:rsidRPr="00C5706A">
        <w:rPr>
          <w:rFonts w:ascii="Calibri" w:hAnsi="Calibri" w:cs="Calibri"/>
          <w:b/>
          <w:bCs/>
        </w:rPr>
        <w:t>3.1</w:t>
      </w:r>
      <w:r w:rsidR="00782E7E" w:rsidRPr="00C5706A">
        <w:rPr>
          <w:rFonts w:ascii="Calibri" w:hAnsi="Calibri" w:cs="Calibri"/>
          <w:b/>
          <w:bCs/>
        </w:rPr>
        <w:t>.</w:t>
      </w:r>
      <w:r w:rsidRPr="00C5706A">
        <w:rPr>
          <w:rFonts w:ascii="Calibri" w:hAnsi="Calibri" w:cs="Calibri"/>
          <w:b/>
          <w:bCs/>
        </w:rPr>
        <w:t xml:space="preserve"> Sports Equipment and Smart Wearable Devices</w:t>
      </w:r>
    </w:p>
    <w:p w14:paraId="20DFC462" w14:textId="432AC6AD" w:rsidR="00125B8D" w:rsidRPr="00C5706A" w:rsidRDefault="00125B8D" w:rsidP="00CB168B">
      <w:pPr>
        <w:pStyle w:val="a9"/>
        <w:numPr>
          <w:ilvl w:val="0"/>
          <w:numId w:val="2"/>
        </w:numPr>
        <w:spacing w:after="0" w:line="240" w:lineRule="auto"/>
        <w:jc w:val="both"/>
        <w:rPr>
          <w:rFonts w:ascii="Calibri" w:hAnsi="Calibri" w:cs="Calibri"/>
        </w:rPr>
      </w:pPr>
      <w:r w:rsidRPr="00C5706A">
        <w:rPr>
          <w:rFonts w:ascii="Calibri" w:hAnsi="Calibri" w:cs="Calibri"/>
        </w:rPr>
        <w:t xml:space="preserve">Sports </w:t>
      </w:r>
      <w:r w:rsidR="004E6582">
        <w:rPr>
          <w:rFonts w:ascii="Calibri" w:hAnsi="Calibri" w:cs="Calibri"/>
        </w:rPr>
        <w:t>w</w:t>
      </w:r>
      <w:r w:rsidRPr="00C5706A">
        <w:rPr>
          <w:rFonts w:ascii="Calibri" w:hAnsi="Calibri" w:cs="Calibri"/>
        </w:rPr>
        <w:t>quipment: Utili</w:t>
      </w:r>
      <w:r w:rsidR="005B7DB6" w:rsidRPr="00C5706A">
        <w:rPr>
          <w:rFonts w:ascii="Calibri" w:hAnsi="Calibri" w:cs="Calibri"/>
        </w:rPr>
        <w:t>s</w:t>
      </w:r>
      <w:r w:rsidRPr="00C5706A">
        <w:rPr>
          <w:rFonts w:ascii="Calibri" w:hAnsi="Calibri" w:cs="Calibri"/>
        </w:rPr>
        <w:t>ing nanofib</w:t>
      </w:r>
      <w:r w:rsidR="005B7DB6" w:rsidRPr="00C5706A">
        <w:rPr>
          <w:rFonts w:ascii="Calibri" w:hAnsi="Calibri" w:cs="Calibri"/>
        </w:rPr>
        <w:t>res</w:t>
      </w:r>
      <w:r w:rsidRPr="00C5706A">
        <w:rPr>
          <w:rFonts w:ascii="Calibri" w:hAnsi="Calibri" w:cs="Calibri"/>
        </w:rPr>
        <w:t xml:space="preserve"> to achieve breathability, antibacterial properties, lightweight design, and low friction performance, thereby enhancing athletic performance and comfort.</w:t>
      </w:r>
    </w:p>
    <w:p w14:paraId="437DA4B7" w14:textId="044184B9" w:rsidR="00125B8D" w:rsidRPr="00C5706A" w:rsidRDefault="00125B8D" w:rsidP="00CB168B">
      <w:pPr>
        <w:pStyle w:val="a9"/>
        <w:numPr>
          <w:ilvl w:val="0"/>
          <w:numId w:val="2"/>
        </w:numPr>
        <w:spacing w:after="0" w:line="240" w:lineRule="auto"/>
        <w:jc w:val="both"/>
        <w:rPr>
          <w:rFonts w:ascii="Calibri" w:hAnsi="Calibri" w:cs="Calibri"/>
        </w:rPr>
      </w:pPr>
      <w:r w:rsidRPr="00C5706A">
        <w:rPr>
          <w:rFonts w:ascii="Calibri" w:hAnsi="Calibri" w:cs="Calibri"/>
        </w:rPr>
        <w:t xml:space="preserve">Smart </w:t>
      </w:r>
      <w:r w:rsidR="004E6582">
        <w:rPr>
          <w:rFonts w:ascii="Calibri" w:hAnsi="Calibri" w:cs="Calibri"/>
        </w:rPr>
        <w:t>w</w:t>
      </w:r>
      <w:r w:rsidRPr="00C5706A">
        <w:rPr>
          <w:rFonts w:ascii="Calibri" w:hAnsi="Calibri" w:cs="Calibri"/>
        </w:rPr>
        <w:t xml:space="preserve">earable </w:t>
      </w:r>
      <w:r w:rsidR="004E6582">
        <w:rPr>
          <w:rFonts w:ascii="Calibri" w:hAnsi="Calibri" w:cs="Calibri"/>
        </w:rPr>
        <w:t>d</w:t>
      </w:r>
      <w:r w:rsidRPr="00C5706A">
        <w:rPr>
          <w:rFonts w:ascii="Calibri" w:hAnsi="Calibri" w:cs="Calibri"/>
        </w:rPr>
        <w:t>evices: Integrating conductive fib</w:t>
      </w:r>
      <w:r w:rsidR="005B7DB6" w:rsidRPr="00C5706A">
        <w:rPr>
          <w:rFonts w:ascii="Calibri" w:hAnsi="Calibri" w:cs="Calibri"/>
        </w:rPr>
        <w:t>res</w:t>
      </w:r>
      <w:r w:rsidRPr="00C5706A">
        <w:rPr>
          <w:rFonts w:ascii="Calibri" w:hAnsi="Calibri" w:cs="Calibri"/>
        </w:rPr>
        <w:t xml:space="preserve"> and sensing materials for health data monitoring and telemedicine applications.</w:t>
      </w:r>
    </w:p>
    <w:p w14:paraId="4F4B025E" w14:textId="77777777" w:rsidR="00B70A60" w:rsidRPr="00C5706A" w:rsidRDefault="00B70A60" w:rsidP="00CB168B">
      <w:pPr>
        <w:spacing w:after="0" w:line="240" w:lineRule="auto"/>
        <w:contextualSpacing/>
        <w:jc w:val="both"/>
        <w:rPr>
          <w:rFonts w:ascii="Calibri" w:hAnsi="Calibri" w:cs="Calibri"/>
          <w:b/>
          <w:bCs/>
        </w:rPr>
      </w:pPr>
    </w:p>
    <w:p w14:paraId="4624DFE7" w14:textId="3D646387" w:rsidR="00125B8D" w:rsidRPr="00C5706A" w:rsidRDefault="00125B8D" w:rsidP="00CB168B">
      <w:pPr>
        <w:spacing w:after="0" w:line="240" w:lineRule="auto"/>
        <w:contextualSpacing/>
        <w:jc w:val="both"/>
        <w:rPr>
          <w:rFonts w:ascii="Calibri" w:hAnsi="Calibri" w:cs="Calibri"/>
          <w:b/>
          <w:bCs/>
        </w:rPr>
      </w:pPr>
      <w:r w:rsidRPr="00C5706A">
        <w:rPr>
          <w:rFonts w:ascii="Calibri" w:hAnsi="Calibri" w:cs="Calibri"/>
          <w:b/>
          <w:bCs/>
        </w:rPr>
        <w:t>3.2</w:t>
      </w:r>
      <w:r w:rsidR="005B7DB6" w:rsidRPr="00C5706A">
        <w:rPr>
          <w:rFonts w:ascii="Calibri" w:hAnsi="Calibri" w:cs="Calibri"/>
          <w:b/>
          <w:bCs/>
        </w:rPr>
        <w:t>.</w:t>
      </w:r>
      <w:r w:rsidRPr="00C5706A">
        <w:rPr>
          <w:rFonts w:ascii="Calibri" w:hAnsi="Calibri" w:cs="Calibri"/>
          <w:b/>
          <w:bCs/>
        </w:rPr>
        <w:t xml:space="preserve"> Engineering and Construction Applications</w:t>
      </w:r>
    </w:p>
    <w:p w14:paraId="0FAE73CB" w14:textId="468D85E3" w:rsidR="00125B8D" w:rsidRPr="00C5706A" w:rsidRDefault="00125B8D" w:rsidP="00CB168B">
      <w:pPr>
        <w:pStyle w:val="a9"/>
        <w:numPr>
          <w:ilvl w:val="0"/>
          <w:numId w:val="2"/>
        </w:numPr>
        <w:spacing w:after="0" w:line="240" w:lineRule="auto"/>
        <w:jc w:val="both"/>
        <w:rPr>
          <w:rFonts w:ascii="Calibri" w:hAnsi="Calibri" w:cs="Calibri"/>
        </w:rPr>
      </w:pPr>
      <w:r w:rsidRPr="00C5706A">
        <w:rPr>
          <w:rFonts w:ascii="Calibri" w:hAnsi="Calibri" w:cs="Calibri"/>
        </w:rPr>
        <w:t>High</w:t>
      </w:r>
      <w:r w:rsidR="005B7DB6" w:rsidRPr="00C5706A">
        <w:rPr>
          <w:rFonts w:ascii="Calibri" w:hAnsi="Calibri" w:cs="Calibri"/>
        </w:rPr>
        <w:t xml:space="preserve"> </w:t>
      </w:r>
      <w:r w:rsidRPr="00C5706A">
        <w:rPr>
          <w:rFonts w:ascii="Calibri" w:hAnsi="Calibri" w:cs="Calibri"/>
        </w:rPr>
        <w:t>strength and heat</w:t>
      </w:r>
      <w:r w:rsidR="005B7DB6" w:rsidRPr="00C5706A">
        <w:rPr>
          <w:rFonts w:ascii="Calibri" w:hAnsi="Calibri" w:cs="Calibri"/>
        </w:rPr>
        <w:t xml:space="preserve"> </w:t>
      </w:r>
      <w:r w:rsidRPr="00C5706A">
        <w:rPr>
          <w:rFonts w:ascii="Calibri" w:hAnsi="Calibri" w:cs="Calibri"/>
        </w:rPr>
        <w:t>resistant fib</w:t>
      </w:r>
      <w:r w:rsidR="005B7DB6" w:rsidRPr="00C5706A">
        <w:rPr>
          <w:rFonts w:ascii="Calibri" w:hAnsi="Calibri" w:cs="Calibri"/>
        </w:rPr>
        <w:t>res</w:t>
      </w:r>
      <w:r w:rsidRPr="00C5706A">
        <w:rPr>
          <w:rFonts w:ascii="Calibri" w:hAnsi="Calibri" w:cs="Calibri"/>
        </w:rPr>
        <w:t xml:space="preserve"> can be used in building structures, fireproof materials, and seismic equipment</w:t>
      </w:r>
      <w:r w:rsidR="00BE4668">
        <w:rPr>
          <w:rFonts w:ascii="Calibri" w:hAnsi="Calibri" w:cs="Calibri"/>
        </w:rPr>
        <w:t xml:space="preserve">. </w:t>
      </w:r>
    </w:p>
    <w:p w14:paraId="12363335" w14:textId="77777777" w:rsidR="00B70A60" w:rsidRPr="00C5706A" w:rsidRDefault="00B70A60" w:rsidP="00CB168B">
      <w:pPr>
        <w:spacing w:after="0" w:line="240" w:lineRule="auto"/>
        <w:contextualSpacing/>
        <w:jc w:val="both"/>
        <w:rPr>
          <w:rFonts w:ascii="Calibri" w:hAnsi="Calibri" w:cs="Calibri"/>
          <w:b/>
          <w:bCs/>
        </w:rPr>
      </w:pPr>
    </w:p>
    <w:p w14:paraId="329CE22D" w14:textId="0BA69F34" w:rsidR="00125B8D" w:rsidRPr="00C5706A" w:rsidRDefault="00125B8D" w:rsidP="00CB168B">
      <w:pPr>
        <w:spacing w:after="0" w:line="240" w:lineRule="auto"/>
        <w:contextualSpacing/>
        <w:jc w:val="both"/>
        <w:rPr>
          <w:rFonts w:ascii="Calibri" w:hAnsi="Calibri" w:cs="Calibri"/>
          <w:b/>
          <w:bCs/>
        </w:rPr>
      </w:pPr>
      <w:r w:rsidRPr="00C5706A">
        <w:rPr>
          <w:rFonts w:ascii="Calibri" w:hAnsi="Calibri" w:cs="Calibri"/>
          <w:b/>
          <w:bCs/>
        </w:rPr>
        <w:t>3.3</w:t>
      </w:r>
      <w:r w:rsidR="005B7DB6" w:rsidRPr="00C5706A">
        <w:rPr>
          <w:rFonts w:ascii="Calibri" w:hAnsi="Calibri" w:cs="Calibri"/>
          <w:b/>
          <w:bCs/>
        </w:rPr>
        <w:t>.</w:t>
      </w:r>
      <w:r w:rsidRPr="00C5706A">
        <w:rPr>
          <w:rFonts w:ascii="Calibri" w:hAnsi="Calibri" w:cs="Calibri"/>
          <w:b/>
          <w:bCs/>
        </w:rPr>
        <w:t xml:space="preserve"> Medical, Health, and Epidemic Prevention Needs</w:t>
      </w:r>
    </w:p>
    <w:p w14:paraId="479DB15D" w14:textId="2C3B7A4E" w:rsidR="00125B8D" w:rsidRPr="00C5706A" w:rsidRDefault="00125B8D" w:rsidP="00CB168B">
      <w:pPr>
        <w:pStyle w:val="a9"/>
        <w:numPr>
          <w:ilvl w:val="0"/>
          <w:numId w:val="2"/>
        </w:numPr>
        <w:spacing w:after="0" w:line="240" w:lineRule="auto"/>
        <w:jc w:val="both"/>
        <w:rPr>
          <w:rFonts w:ascii="Calibri" w:hAnsi="Calibri" w:cs="Calibri"/>
        </w:rPr>
      </w:pPr>
      <w:r w:rsidRPr="00C5706A">
        <w:rPr>
          <w:rFonts w:ascii="Calibri" w:hAnsi="Calibri" w:cs="Calibri"/>
        </w:rPr>
        <w:t xml:space="preserve">Medical </w:t>
      </w:r>
      <w:r w:rsidR="004E6582">
        <w:rPr>
          <w:rFonts w:ascii="Calibri" w:hAnsi="Calibri" w:cs="Calibri"/>
        </w:rPr>
        <w:t>d</w:t>
      </w:r>
      <w:r w:rsidRPr="00C5706A">
        <w:rPr>
          <w:rFonts w:ascii="Calibri" w:hAnsi="Calibri" w:cs="Calibri"/>
        </w:rPr>
        <w:t>ressings: Combining conductive materials (e.g., carbon nanotubes) to embed sensing and antibacterial functions into textiles</w:t>
      </w:r>
      <w:r w:rsidR="00BE4668">
        <w:rPr>
          <w:rFonts w:ascii="Calibri" w:hAnsi="Calibri" w:cs="Calibri"/>
        </w:rPr>
        <w:t xml:space="preserve">. </w:t>
      </w:r>
    </w:p>
    <w:p w14:paraId="07AA0E89" w14:textId="749FED69" w:rsidR="00125B8D" w:rsidRPr="00C5706A" w:rsidRDefault="00125B8D" w:rsidP="00CB168B">
      <w:pPr>
        <w:pStyle w:val="a9"/>
        <w:numPr>
          <w:ilvl w:val="0"/>
          <w:numId w:val="2"/>
        </w:numPr>
        <w:spacing w:after="0" w:line="240" w:lineRule="auto"/>
        <w:jc w:val="both"/>
        <w:rPr>
          <w:rFonts w:ascii="Calibri" w:hAnsi="Calibri" w:cs="Calibri"/>
        </w:rPr>
      </w:pPr>
      <w:r w:rsidRPr="00C5706A">
        <w:rPr>
          <w:rFonts w:ascii="Calibri" w:hAnsi="Calibri" w:cs="Calibri"/>
        </w:rPr>
        <w:t xml:space="preserve">Epidemic </w:t>
      </w:r>
      <w:r w:rsidR="004E6582">
        <w:rPr>
          <w:rFonts w:ascii="Calibri" w:hAnsi="Calibri" w:cs="Calibri"/>
        </w:rPr>
        <w:t>p</w:t>
      </w:r>
      <w:r w:rsidRPr="00C5706A">
        <w:rPr>
          <w:rFonts w:ascii="Calibri" w:hAnsi="Calibri" w:cs="Calibri"/>
        </w:rPr>
        <w:t xml:space="preserve">revention </w:t>
      </w:r>
      <w:r w:rsidR="004E6582">
        <w:rPr>
          <w:rFonts w:ascii="Calibri" w:hAnsi="Calibri" w:cs="Calibri"/>
        </w:rPr>
        <w:t>a</w:t>
      </w:r>
      <w:r w:rsidRPr="00C5706A">
        <w:rPr>
          <w:rFonts w:ascii="Calibri" w:hAnsi="Calibri" w:cs="Calibri"/>
        </w:rPr>
        <w:t xml:space="preserve">pplications: Antiviral textiles have played a crucial role in meeting the demand for masks and protective clothing during pandemics, effectively preventing the transmission of </w:t>
      </w:r>
      <w:r w:rsidR="003B681D">
        <w:rPr>
          <w:rFonts w:ascii="Calibri" w:hAnsi="Calibri" w:cs="Calibri"/>
        </w:rPr>
        <w:t>virus</w:t>
      </w:r>
      <w:r w:rsidRPr="00C5706A">
        <w:rPr>
          <w:rFonts w:ascii="Calibri" w:hAnsi="Calibri" w:cs="Calibri"/>
        </w:rPr>
        <w:t>.</w:t>
      </w:r>
    </w:p>
    <w:p w14:paraId="6A448EC6" w14:textId="77777777" w:rsidR="005B7DB6" w:rsidRPr="003B681D" w:rsidRDefault="005B7DB6" w:rsidP="00CB168B">
      <w:pPr>
        <w:spacing w:after="0" w:line="240" w:lineRule="auto"/>
        <w:contextualSpacing/>
        <w:rPr>
          <w:rFonts w:ascii="Calibri" w:hAnsi="Calibri" w:cs="Calibri"/>
          <w:b/>
          <w:bCs/>
        </w:rPr>
      </w:pPr>
    </w:p>
    <w:p w14:paraId="68BFC44E" w14:textId="036F53E8" w:rsidR="00125B8D" w:rsidRPr="004E6582" w:rsidRDefault="005B7DB6" w:rsidP="00CB168B">
      <w:pPr>
        <w:spacing w:after="0" w:line="240" w:lineRule="auto"/>
        <w:ind w:left="426" w:hangingChars="152" w:hanging="426"/>
        <w:contextualSpacing/>
        <w:rPr>
          <w:rFonts w:ascii="Calibri" w:hAnsi="Calibri" w:cs="Calibri"/>
          <w:b/>
          <w:bCs/>
          <w:sz w:val="28"/>
          <w:szCs w:val="28"/>
        </w:rPr>
      </w:pPr>
      <w:r w:rsidRPr="004E6582">
        <w:rPr>
          <w:rFonts w:ascii="Calibri" w:hAnsi="Calibri" w:cs="Calibri"/>
          <w:b/>
          <w:bCs/>
          <w:sz w:val="28"/>
          <w:szCs w:val="28"/>
        </w:rPr>
        <w:t>4.</w:t>
      </w:r>
      <w:r w:rsidR="004E6582">
        <w:rPr>
          <w:rFonts w:ascii="Calibri" w:hAnsi="Calibri" w:cs="Calibri"/>
          <w:b/>
          <w:bCs/>
          <w:sz w:val="28"/>
          <w:szCs w:val="28"/>
        </w:rPr>
        <w:tab/>
      </w:r>
      <w:r w:rsidR="00125B8D" w:rsidRPr="004E6582">
        <w:rPr>
          <w:rFonts w:ascii="Calibri" w:hAnsi="Calibri" w:cs="Calibri"/>
          <w:b/>
          <w:bCs/>
          <w:sz w:val="28"/>
          <w:szCs w:val="28"/>
        </w:rPr>
        <w:t>Practical Applications</w:t>
      </w:r>
    </w:p>
    <w:p w14:paraId="5462C56F" w14:textId="77777777" w:rsidR="004E6582" w:rsidRDefault="004E6582" w:rsidP="00CB168B">
      <w:pPr>
        <w:spacing w:after="0" w:line="240" w:lineRule="auto"/>
        <w:contextualSpacing/>
        <w:jc w:val="both"/>
        <w:rPr>
          <w:rFonts w:ascii="Calibri" w:hAnsi="Calibri" w:cs="Calibri"/>
          <w:b/>
          <w:bCs/>
        </w:rPr>
      </w:pPr>
    </w:p>
    <w:p w14:paraId="1FDAD6D4" w14:textId="60F28EF2" w:rsidR="00125B8D" w:rsidRPr="00C5706A" w:rsidRDefault="00125B8D" w:rsidP="00CB168B">
      <w:pPr>
        <w:spacing w:after="0" w:line="240" w:lineRule="auto"/>
        <w:contextualSpacing/>
        <w:jc w:val="both"/>
        <w:rPr>
          <w:rFonts w:ascii="Calibri" w:hAnsi="Calibri" w:cs="Calibri"/>
          <w:b/>
          <w:bCs/>
        </w:rPr>
      </w:pPr>
      <w:r w:rsidRPr="00C5706A">
        <w:rPr>
          <w:rFonts w:ascii="Calibri" w:hAnsi="Calibri" w:cs="Calibri"/>
          <w:b/>
          <w:bCs/>
        </w:rPr>
        <w:t>4.1</w:t>
      </w:r>
      <w:r w:rsidR="005B7DB6" w:rsidRPr="00C5706A">
        <w:rPr>
          <w:rFonts w:ascii="Calibri" w:hAnsi="Calibri" w:cs="Calibri"/>
          <w:b/>
          <w:bCs/>
        </w:rPr>
        <w:t>.</w:t>
      </w:r>
      <w:r w:rsidRPr="00C5706A">
        <w:rPr>
          <w:rFonts w:ascii="Calibri" w:hAnsi="Calibri" w:cs="Calibri"/>
          <w:b/>
          <w:bCs/>
        </w:rPr>
        <w:t xml:space="preserve"> Technological Advancements in High</w:t>
      </w:r>
      <w:r w:rsidR="005B7DB6" w:rsidRPr="00C5706A">
        <w:rPr>
          <w:rFonts w:ascii="Calibri" w:hAnsi="Calibri" w:cs="Calibri"/>
          <w:b/>
          <w:bCs/>
        </w:rPr>
        <w:t xml:space="preserve"> </w:t>
      </w:r>
      <w:r w:rsidRPr="00C5706A">
        <w:rPr>
          <w:rFonts w:ascii="Calibri" w:hAnsi="Calibri" w:cs="Calibri"/>
          <w:b/>
          <w:bCs/>
        </w:rPr>
        <w:t>Strength Carbon Fib</w:t>
      </w:r>
      <w:r w:rsidR="005B7DB6" w:rsidRPr="00C5706A">
        <w:rPr>
          <w:rFonts w:ascii="Calibri" w:hAnsi="Calibri" w:cs="Calibri"/>
          <w:b/>
          <w:bCs/>
        </w:rPr>
        <w:t>res</w:t>
      </w:r>
    </w:p>
    <w:p w14:paraId="29704B79" w14:textId="056D7B3A" w:rsidR="00125B8D" w:rsidRPr="00C5706A" w:rsidRDefault="00125B8D" w:rsidP="00CB168B">
      <w:pPr>
        <w:spacing w:after="0" w:line="240" w:lineRule="auto"/>
        <w:contextualSpacing/>
        <w:jc w:val="both"/>
        <w:rPr>
          <w:rFonts w:ascii="Calibri" w:hAnsi="Calibri" w:cs="Calibri"/>
        </w:rPr>
      </w:pPr>
      <w:r w:rsidRPr="00C5706A">
        <w:rPr>
          <w:rFonts w:ascii="Calibri" w:hAnsi="Calibri" w:cs="Calibri"/>
        </w:rPr>
        <w:t xml:space="preserve">Toray Industries in Japan has made significant contributions to the development of </w:t>
      </w:r>
      <w:r w:rsidR="001A4B43">
        <w:rPr>
          <w:rFonts w:ascii="Calibri" w:hAnsi="Calibri" w:cs="Calibri"/>
        </w:rPr>
        <w:t>high-performance</w:t>
      </w:r>
      <w:r w:rsidRPr="00C5706A">
        <w:rPr>
          <w:rFonts w:ascii="Calibri" w:hAnsi="Calibri" w:cs="Calibri"/>
        </w:rPr>
        <w:t xml:space="preserve"> materials of carbon fib</w:t>
      </w:r>
      <w:r w:rsidR="005B7DB6" w:rsidRPr="00C5706A">
        <w:rPr>
          <w:rFonts w:ascii="Calibri" w:hAnsi="Calibri" w:cs="Calibri"/>
        </w:rPr>
        <w:t>res</w:t>
      </w:r>
      <w:r w:rsidR="00BE4668">
        <w:rPr>
          <w:rFonts w:ascii="Calibri" w:hAnsi="Calibri" w:cs="Calibri"/>
        </w:rPr>
        <w:t xml:space="preserve">. </w:t>
      </w:r>
      <w:r w:rsidRPr="00C5706A">
        <w:rPr>
          <w:rFonts w:ascii="Calibri" w:hAnsi="Calibri" w:cs="Calibri"/>
        </w:rPr>
        <w:t>This series of carbon fib</w:t>
      </w:r>
      <w:r w:rsidR="005B7DB6" w:rsidRPr="00C5706A">
        <w:rPr>
          <w:rFonts w:ascii="Calibri" w:hAnsi="Calibri" w:cs="Calibri"/>
        </w:rPr>
        <w:t>res</w:t>
      </w:r>
      <w:r w:rsidRPr="00C5706A">
        <w:rPr>
          <w:rFonts w:ascii="Calibri" w:hAnsi="Calibri" w:cs="Calibri"/>
        </w:rPr>
        <w:t xml:space="preserve"> exhibits exceptionally high strength, enabling multifunctional and multi-scenario applications, thereby redefining the technological advantages of traditional materials. During the research and development process, the technical team meticulously adjusted the fib</w:t>
      </w:r>
      <w:r w:rsidR="005B7DB6" w:rsidRPr="00C5706A">
        <w:rPr>
          <w:rFonts w:ascii="Calibri" w:hAnsi="Calibri" w:cs="Calibri"/>
        </w:rPr>
        <w:t>re</w:t>
      </w:r>
      <w:r w:rsidRPr="00C5706A">
        <w:rPr>
          <w:rFonts w:ascii="Calibri" w:hAnsi="Calibri" w:cs="Calibri"/>
        </w:rPr>
        <w:t xml:space="preserve"> stretching process to ensure optimal molecular alignment and conducted tests under extreme conditions to demonstrate its outstanding structural stability and fracture toughness.</w:t>
      </w:r>
    </w:p>
    <w:p w14:paraId="00F1CA9C" w14:textId="77777777" w:rsidR="004E6582" w:rsidRDefault="004E6582" w:rsidP="00CB168B">
      <w:pPr>
        <w:spacing w:after="0" w:line="240" w:lineRule="auto"/>
        <w:contextualSpacing/>
        <w:jc w:val="both"/>
        <w:rPr>
          <w:rFonts w:ascii="Calibri" w:hAnsi="Calibri" w:cs="Calibri"/>
        </w:rPr>
      </w:pPr>
    </w:p>
    <w:p w14:paraId="540C2D3C" w14:textId="53783DF4" w:rsidR="00125B8D" w:rsidRPr="00C5706A" w:rsidRDefault="00125B8D" w:rsidP="00CB168B">
      <w:pPr>
        <w:spacing w:after="0" w:line="240" w:lineRule="auto"/>
        <w:contextualSpacing/>
        <w:jc w:val="both"/>
        <w:rPr>
          <w:rFonts w:ascii="Calibri" w:hAnsi="Calibri" w:cs="Calibri"/>
        </w:rPr>
      </w:pPr>
      <w:r w:rsidRPr="00C5706A">
        <w:rPr>
          <w:rFonts w:ascii="Calibri" w:hAnsi="Calibri" w:cs="Calibri"/>
        </w:rPr>
        <w:t>In practical applications, carbon fib</w:t>
      </w:r>
      <w:r w:rsidR="005B7DB6" w:rsidRPr="00C5706A">
        <w:rPr>
          <w:rFonts w:ascii="Calibri" w:hAnsi="Calibri" w:cs="Calibri"/>
        </w:rPr>
        <w:t>res</w:t>
      </w:r>
      <w:r w:rsidRPr="00C5706A">
        <w:rPr>
          <w:rFonts w:ascii="Calibri" w:hAnsi="Calibri" w:cs="Calibri"/>
        </w:rPr>
        <w:t xml:space="preserve"> are widely used in critical aerospace components, effectively reducing aircraft weight and improving fuel efficiency. They are also employed in high</w:t>
      </w:r>
      <w:r w:rsidR="005B7DB6" w:rsidRPr="00C5706A">
        <w:rPr>
          <w:rFonts w:ascii="Calibri" w:hAnsi="Calibri" w:cs="Calibri"/>
        </w:rPr>
        <w:t xml:space="preserve"> </w:t>
      </w:r>
      <w:r w:rsidRPr="00C5706A">
        <w:rPr>
          <w:rFonts w:ascii="Calibri" w:hAnsi="Calibri" w:cs="Calibri"/>
        </w:rPr>
        <w:t>end sports equipment such as tennis rackets and bicycle frames</w:t>
      </w:r>
      <w:r w:rsidR="00BE4668">
        <w:rPr>
          <w:rFonts w:ascii="Calibri" w:hAnsi="Calibri" w:cs="Calibri"/>
        </w:rPr>
        <w:t xml:space="preserve">. </w:t>
      </w:r>
      <w:r w:rsidRPr="00C5706A">
        <w:rPr>
          <w:rFonts w:ascii="Calibri" w:hAnsi="Calibri" w:cs="Calibri"/>
        </w:rPr>
        <w:t>Providing durability and maneuverability, it is favo</w:t>
      </w:r>
      <w:r w:rsidR="004E6582">
        <w:rPr>
          <w:rFonts w:ascii="Calibri" w:hAnsi="Calibri" w:cs="Calibri"/>
        </w:rPr>
        <w:t>u</w:t>
      </w:r>
      <w:r w:rsidRPr="00C5706A">
        <w:rPr>
          <w:rFonts w:ascii="Calibri" w:hAnsi="Calibri" w:cs="Calibri"/>
        </w:rPr>
        <w:t>red by top athletes. Furthermore, the materia</w:t>
      </w:r>
      <w:r w:rsidR="005B7DB6" w:rsidRPr="00C5706A">
        <w:rPr>
          <w:rFonts w:ascii="Calibri" w:hAnsi="Calibri" w:cs="Calibri"/>
        </w:rPr>
        <w:t>l’</w:t>
      </w:r>
      <w:r w:rsidRPr="00C5706A">
        <w:rPr>
          <w:rFonts w:ascii="Calibri" w:hAnsi="Calibri" w:cs="Calibri"/>
        </w:rPr>
        <w:t>s exceptional performance in fields such as bridge structures and wind turbine blades within the context of future smart city development suggests even greater social and economic value.</w:t>
      </w:r>
    </w:p>
    <w:p w14:paraId="48252138" w14:textId="77777777" w:rsidR="004E6582" w:rsidRDefault="004E6582" w:rsidP="00CB168B">
      <w:pPr>
        <w:spacing w:after="0" w:line="240" w:lineRule="auto"/>
        <w:contextualSpacing/>
        <w:jc w:val="both"/>
        <w:rPr>
          <w:rFonts w:ascii="Calibri" w:hAnsi="Calibri" w:cs="Calibri"/>
        </w:rPr>
      </w:pPr>
    </w:p>
    <w:p w14:paraId="72302D30" w14:textId="56F6764C" w:rsidR="00125B8D" w:rsidRPr="00C5706A" w:rsidRDefault="00125B8D" w:rsidP="00CB168B">
      <w:pPr>
        <w:spacing w:after="0" w:line="240" w:lineRule="auto"/>
        <w:contextualSpacing/>
        <w:jc w:val="both"/>
        <w:rPr>
          <w:rFonts w:ascii="Calibri" w:hAnsi="Calibri" w:cs="Calibri"/>
        </w:rPr>
      </w:pPr>
      <w:r w:rsidRPr="00C5706A">
        <w:rPr>
          <w:rFonts w:ascii="Calibri" w:hAnsi="Calibri" w:cs="Calibri"/>
        </w:rPr>
        <w:lastRenderedPageBreak/>
        <w:t>Toray</w:t>
      </w:r>
      <w:r w:rsidR="005B7DB6" w:rsidRPr="00C5706A">
        <w:rPr>
          <w:rFonts w:ascii="Calibri" w:hAnsi="Calibri" w:cs="Calibri"/>
        </w:rPr>
        <w:t>’</w:t>
      </w:r>
      <w:r w:rsidRPr="00C5706A">
        <w:rPr>
          <w:rFonts w:ascii="Calibri" w:hAnsi="Calibri" w:cs="Calibri"/>
        </w:rPr>
        <w:t>s development of carbon fib</w:t>
      </w:r>
      <w:r w:rsidR="005B7DB6" w:rsidRPr="00C5706A">
        <w:rPr>
          <w:rFonts w:ascii="Calibri" w:hAnsi="Calibri" w:cs="Calibri"/>
        </w:rPr>
        <w:t>re</w:t>
      </w:r>
      <w:r w:rsidRPr="00C5706A">
        <w:rPr>
          <w:rFonts w:ascii="Calibri" w:hAnsi="Calibri" w:cs="Calibri"/>
        </w:rPr>
        <w:t xml:space="preserve"> not only pushes the boundaries of material performance but also embodies the aesthetics of science and craftsmanship. It reveals the limitless possibilities of high-strength carbon </w:t>
      </w:r>
      <w:r w:rsidR="00BE4668">
        <w:rPr>
          <w:rFonts w:ascii="Calibri" w:hAnsi="Calibri" w:cs="Calibri"/>
        </w:rPr>
        <w:t>fibre</w:t>
      </w:r>
      <w:r w:rsidRPr="00C5706A">
        <w:rPr>
          <w:rFonts w:ascii="Calibri" w:hAnsi="Calibri" w:cs="Calibri"/>
        </w:rPr>
        <w:t xml:space="preserve"> materials in lightweight, environmentally friendly, and multifunctional applications, laying a cornerstone for global competition in material technology.</w:t>
      </w:r>
    </w:p>
    <w:p w14:paraId="5C59B420" w14:textId="77777777" w:rsidR="005B7DB6" w:rsidRPr="00C5706A" w:rsidRDefault="005B7DB6" w:rsidP="00CB168B">
      <w:pPr>
        <w:spacing w:after="0" w:line="240" w:lineRule="auto"/>
        <w:contextualSpacing/>
        <w:jc w:val="both"/>
        <w:rPr>
          <w:rFonts w:ascii="Calibri" w:hAnsi="Calibri" w:cs="Calibri"/>
          <w:b/>
          <w:bCs/>
        </w:rPr>
      </w:pPr>
    </w:p>
    <w:p w14:paraId="3D4274D6" w14:textId="78602556" w:rsidR="00125B8D" w:rsidRPr="00C5706A" w:rsidRDefault="00125B8D" w:rsidP="00CB168B">
      <w:pPr>
        <w:spacing w:after="0" w:line="240" w:lineRule="auto"/>
        <w:contextualSpacing/>
        <w:jc w:val="both"/>
        <w:rPr>
          <w:rFonts w:ascii="Calibri" w:hAnsi="Calibri" w:cs="Calibri"/>
          <w:b/>
          <w:bCs/>
        </w:rPr>
      </w:pPr>
      <w:r w:rsidRPr="00C5706A">
        <w:rPr>
          <w:rFonts w:ascii="Calibri" w:hAnsi="Calibri" w:cs="Calibri"/>
          <w:b/>
          <w:bCs/>
        </w:rPr>
        <w:t>4.2</w:t>
      </w:r>
      <w:r w:rsidR="005B7DB6" w:rsidRPr="00C5706A">
        <w:rPr>
          <w:rFonts w:ascii="Calibri" w:hAnsi="Calibri" w:cs="Calibri"/>
          <w:b/>
          <w:bCs/>
        </w:rPr>
        <w:t>.</w:t>
      </w:r>
      <w:r w:rsidRPr="00C5706A">
        <w:rPr>
          <w:rFonts w:ascii="Calibri" w:hAnsi="Calibri" w:cs="Calibri"/>
          <w:b/>
          <w:bCs/>
        </w:rPr>
        <w:t xml:space="preserve"> Antibacterial and UV-Resistant Applications of Nanomaterials</w:t>
      </w:r>
    </w:p>
    <w:p w14:paraId="39890CE2" w14:textId="5F8C5C7B" w:rsidR="00125B8D" w:rsidRPr="00C5706A" w:rsidRDefault="00125B8D" w:rsidP="00CB168B">
      <w:pPr>
        <w:spacing w:after="0" w:line="240" w:lineRule="auto"/>
        <w:contextualSpacing/>
        <w:jc w:val="both"/>
        <w:rPr>
          <w:rFonts w:ascii="Calibri" w:hAnsi="Calibri" w:cs="Calibri"/>
        </w:rPr>
      </w:pPr>
      <w:r w:rsidRPr="00C5706A">
        <w:rPr>
          <w:rFonts w:ascii="Calibri" w:hAnsi="Calibri" w:cs="Calibri"/>
        </w:rPr>
        <w:t xml:space="preserve">The antibacterial and UV-resistant applications of nanomaterials have achieved significant breakthroughs through the integration of electrospinning and nanoparticle technologies. Electrospinning technology enables the creation of </w:t>
      </w:r>
      <w:r w:rsidR="00BE4668">
        <w:rPr>
          <w:rFonts w:ascii="Calibri" w:hAnsi="Calibri" w:cs="Calibri"/>
        </w:rPr>
        <w:t>fibre</w:t>
      </w:r>
      <w:r w:rsidRPr="00C5706A">
        <w:rPr>
          <w:rFonts w:ascii="Calibri" w:hAnsi="Calibri" w:cs="Calibri"/>
        </w:rPr>
        <w:t>s with high specific surface area and porous structures, enhancing antibacterial and UV-resistant functionalities. When nanoparticles such as zinc oxide (ZnO) or titanium dioxide (TiO₂) are combined with electrospun fib</w:t>
      </w:r>
      <w:r w:rsidR="005B7DB6" w:rsidRPr="00C5706A">
        <w:rPr>
          <w:rFonts w:ascii="Calibri" w:hAnsi="Calibri" w:cs="Calibri"/>
        </w:rPr>
        <w:t>res</w:t>
      </w:r>
      <w:r w:rsidRPr="00C5706A">
        <w:rPr>
          <w:rFonts w:ascii="Calibri" w:hAnsi="Calibri" w:cs="Calibri"/>
        </w:rPr>
        <w:t>, the material surface can exhibit photocatalytic effects and physical barrier properties.</w:t>
      </w:r>
    </w:p>
    <w:p w14:paraId="262B05BC" w14:textId="77777777" w:rsidR="004E6582" w:rsidRDefault="004E6582" w:rsidP="00CB168B">
      <w:pPr>
        <w:spacing w:after="0" w:line="240" w:lineRule="auto"/>
        <w:contextualSpacing/>
        <w:jc w:val="both"/>
        <w:rPr>
          <w:rFonts w:ascii="Calibri" w:hAnsi="Calibri" w:cs="Calibri"/>
        </w:rPr>
      </w:pPr>
    </w:p>
    <w:p w14:paraId="59C01D75" w14:textId="46EDA6F6" w:rsidR="00125B8D" w:rsidRPr="00C5706A" w:rsidRDefault="005B7DB6" w:rsidP="00CB168B">
      <w:pPr>
        <w:spacing w:after="0" w:line="240" w:lineRule="auto"/>
        <w:contextualSpacing/>
        <w:jc w:val="both"/>
        <w:rPr>
          <w:rFonts w:ascii="Calibri" w:hAnsi="Calibri" w:cs="Calibri"/>
        </w:rPr>
      </w:pPr>
      <w:r w:rsidRPr="00C5706A">
        <w:rPr>
          <w:rFonts w:ascii="Calibri" w:hAnsi="Calibri" w:cs="Calibri"/>
        </w:rPr>
        <w:t>I</w:t>
      </w:r>
      <w:r w:rsidR="00125B8D" w:rsidRPr="00C5706A">
        <w:rPr>
          <w:rFonts w:ascii="Calibri" w:hAnsi="Calibri" w:cs="Calibri"/>
        </w:rPr>
        <w:t>n antibacterial applications, reactive oxygen species released by nanoparticles cause oxidative damage to bacterial cell membranes, rendering bacteria unable to survive. This makes nanofib</w:t>
      </w:r>
      <w:r w:rsidRPr="00C5706A">
        <w:rPr>
          <w:rFonts w:ascii="Calibri" w:hAnsi="Calibri" w:cs="Calibri"/>
        </w:rPr>
        <w:t>res</w:t>
      </w:r>
      <w:r w:rsidR="00125B8D" w:rsidRPr="00C5706A">
        <w:rPr>
          <w:rFonts w:ascii="Calibri" w:hAnsi="Calibri" w:cs="Calibri"/>
        </w:rPr>
        <w:t xml:space="preserve"> an efficient </w:t>
      </w:r>
      <w:r w:rsidRPr="00C5706A">
        <w:rPr>
          <w:rFonts w:ascii="Calibri" w:hAnsi="Calibri" w:cs="Calibri"/>
        </w:rPr>
        <w:t>“</w:t>
      </w:r>
      <w:r w:rsidR="00125B8D" w:rsidRPr="00C5706A">
        <w:rPr>
          <w:rFonts w:ascii="Calibri" w:hAnsi="Calibri" w:cs="Calibri"/>
        </w:rPr>
        <w:t>antibacterial barrier</w:t>
      </w:r>
      <w:r w:rsidRPr="00C5706A">
        <w:rPr>
          <w:rFonts w:ascii="Calibri" w:hAnsi="Calibri" w:cs="Calibri"/>
        </w:rPr>
        <w:t xml:space="preserve">”, </w:t>
      </w:r>
      <w:r w:rsidR="00125B8D" w:rsidRPr="00C5706A">
        <w:rPr>
          <w:rFonts w:ascii="Calibri" w:hAnsi="Calibri" w:cs="Calibri"/>
        </w:rPr>
        <w:t xml:space="preserve">particularly suitable for medical devices and daily-use products, reducing the risk of cross-infection. The highly porous structure of the </w:t>
      </w:r>
      <w:r w:rsidR="00BE4668">
        <w:rPr>
          <w:rFonts w:ascii="Calibri" w:hAnsi="Calibri" w:cs="Calibri"/>
        </w:rPr>
        <w:t>fibre</w:t>
      </w:r>
      <w:r w:rsidR="00125B8D" w:rsidRPr="00C5706A">
        <w:rPr>
          <w:rFonts w:ascii="Calibri" w:hAnsi="Calibri" w:cs="Calibri"/>
        </w:rPr>
        <w:t>s also ensures comfort and practicality.</w:t>
      </w:r>
    </w:p>
    <w:p w14:paraId="7FEBA9B8" w14:textId="77777777" w:rsidR="004E6582" w:rsidRDefault="004E6582" w:rsidP="00CB168B">
      <w:pPr>
        <w:spacing w:after="0" w:line="240" w:lineRule="auto"/>
        <w:contextualSpacing/>
        <w:jc w:val="both"/>
        <w:rPr>
          <w:rFonts w:ascii="Calibri" w:hAnsi="Calibri" w:cs="Calibri"/>
        </w:rPr>
      </w:pPr>
    </w:p>
    <w:p w14:paraId="0B5DDFEC" w14:textId="77777777" w:rsidR="00794351" w:rsidRDefault="00125B8D" w:rsidP="00CB168B">
      <w:pPr>
        <w:spacing w:after="0" w:line="240" w:lineRule="auto"/>
        <w:contextualSpacing/>
        <w:jc w:val="both"/>
        <w:rPr>
          <w:rFonts w:ascii="Calibri" w:hAnsi="Calibri" w:cs="Calibri"/>
        </w:rPr>
      </w:pPr>
      <w:r w:rsidRPr="00C5706A">
        <w:rPr>
          <w:rFonts w:ascii="Calibri" w:hAnsi="Calibri" w:cs="Calibri"/>
        </w:rPr>
        <w:t xml:space="preserve">Moreover, nanomaterials demonstrate outstanding performance in UV shielding. The high absorption capacity and excellent scattering properties of nanoparticles in the ultraviolet spectrum effectively protect the underlying </w:t>
      </w:r>
      <w:r w:rsidR="00BE4668">
        <w:rPr>
          <w:rFonts w:ascii="Calibri" w:hAnsi="Calibri" w:cs="Calibri"/>
        </w:rPr>
        <w:t>fibre</w:t>
      </w:r>
      <w:r w:rsidRPr="00C5706A">
        <w:rPr>
          <w:rFonts w:ascii="Calibri" w:hAnsi="Calibri" w:cs="Calibri"/>
        </w:rPr>
        <w:t xml:space="preserve"> structures, overcoming the drawbacks of traditional UV-resistant materials, such as heaviness and lack of breathability. This makes them widely applicable in outdoor apparel and construction materials.</w:t>
      </w:r>
      <w:r w:rsidR="005B7DB6" w:rsidRPr="00C5706A">
        <w:rPr>
          <w:rFonts w:ascii="Calibri" w:hAnsi="Calibri" w:cs="Calibri"/>
        </w:rPr>
        <w:t xml:space="preserve"> </w:t>
      </w:r>
      <w:r w:rsidRPr="00C5706A">
        <w:rPr>
          <w:rFonts w:ascii="Calibri" w:hAnsi="Calibri" w:cs="Calibri"/>
        </w:rPr>
        <w:t>The integration of electrospinning and nanoparticle technology is not merely a theoretical exploration but also drives the practical application of materials science and engineering. In the future, with advancements in technology, these nanomaterials possessing antibacterial and UV-resistant properties are expected to play a significant role in more fields, contributing to human health and environmental well-being.</w:t>
      </w:r>
    </w:p>
    <w:p w14:paraId="39F22715" w14:textId="77777777" w:rsidR="00794351" w:rsidRDefault="00794351" w:rsidP="00CB168B">
      <w:pPr>
        <w:spacing w:after="0" w:line="240" w:lineRule="auto"/>
        <w:contextualSpacing/>
        <w:jc w:val="both"/>
        <w:rPr>
          <w:rFonts w:ascii="Calibri" w:hAnsi="Calibri" w:cs="Calibri"/>
        </w:rPr>
      </w:pPr>
    </w:p>
    <w:p w14:paraId="0500B110" w14:textId="2B6417CF" w:rsidR="00125B8D" w:rsidRPr="004E6582" w:rsidRDefault="005B7DB6" w:rsidP="00CB168B">
      <w:pPr>
        <w:spacing w:after="0" w:line="240" w:lineRule="auto"/>
        <w:contextualSpacing/>
        <w:jc w:val="both"/>
        <w:rPr>
          <w:rFonts w:ascii="Calibri" w:hAnsi="Calibri" w:cs="Calibri"/>
          <w:b/>
          <w:bCs/>
          <w:sz w:val="28"/>
          <w:szCs w:val="28"/>
        </w:rPr>
      </w:pPr>
      <w:r w:rsidRPr="004E6582">
        <w:rPr>
          <w:rFonts w:ascii="Calibri" w:hAnsi="Calibri" w:cs="Calibri"/>
          <w:b/>
          <w:bCs/>
          <w:sz w:val="28"/>
          <w:szCs w:val="28"/>
        </w:rPr>
        <w:t>5.</w:t>
      </w:r>
      <w:r w:rsidR="004E6582">
        <w:rPr>
          <w:rFonts w:ascii="Calibri" w:hAnsi="Calibri" w:cs="Calibri"/>
          <w:b/>
          <w:bCs/>
          <w:sz w:val="28"/>
          <w:szCs w:val="28"/>
        </w:rPr>
        <w:tab/>
      </w:r>
      <w:r w:rsidR="00125B8D" w:rsidRPr="004E6582">
        <w:rPr>
          <w:rFonts w:ascii="Calibri" w:hAnsi="Calibri" w:cs="Calibri"/>
          <w:b/>
          <w:bCs/>
          <w:sz w:val="28"/>
          <w:szCs w:val="28"/>
        </w:rPr>
        <w:t>Industry Challenges</w:t>
      </w:r>
    </w:p>
    <w:p w14:paraId="611567FB" w14:textId="77777777" w:rsidR="004E6582" w:rsidRDefault="004E6582" w:rsidP="00CB168B">
      <w:pPr>
        <w:spacing w:after="0" w:line="240" w:lineRule="auto"/>
        <w:contextualSpacing/>
        <w:jc w:val="both"/>
        <w:rPr>
          <w:rFonts w:ascii="Calibri" w:hAnsi="Calibri" w:cs="Calibri"/>
          <w:b/>
          <w:bCs/>
        </w:rPr>
      </w:pPr>
    </w:p>
    <w:p w14:paraId="2C5C983D" w14:textId="7017EE14" w:rsidR="00125B8D" w:rsidRPr="00C5706A" w:rsidRDefault="00125B8D" w:rsidP="00CB168B">
      <w:pPr>
        <w:spacing w:after="0" w:line="240" w:lineRule="auto"/>
        <w:contextualSpacing/>
        <w:jc w:val="both"/>
        <w:rPr>
          <w:rFonts w:ascii="Calibri" w:hAnsi="Calibri" w:cs="Calibri"/>
          <w:b/>
          <w:bCs/>
        </w:rPr>
      </w:pPr>
      <w:r w:rsidRPr="00C5706A">
        <w:rPr>
          <w:rFonts w:ascii="Calibri" w:hAnsi="Calibri" w:cs="Calibri"/>
          <w:b/>
          <w:bCs/>
        </w:rPr>
        <w:t>5.1</w:t>
      </w:r>
      <w:r w:rsidR="005B7DB6" w:rsidRPr="00C5706A">
        <w:rPr>
          <w:rFonts w:ascii="Calibri" w:hAnsi="Calibri" w:cs="Calibri"/>
          <w:b/>
          <w:bCs/>
        </w:rPr>
        <w:t xml:space="preserve">. </w:t>
      </w:r>
      <w:r w:rsidRPr="00C5706A">
        <w:rPr>
          <w:rFonts w:ascii="Calibri" w:hAnsi="Calibri" w:cs="Calibri"/>
          <w:b/>
          <w:bCs/>
        </w:rPr>
        <w:t>Cost Control</w:t>
      </w:r>
    </w:p>
    <w:p w14:paraId="77491E65" w14:textId="7B558A16" w:rsidR="00125B8D" w:rsidRPr="00C5706A" w:rsidRDefault="00125B8D" w:rsidP="00CB168B">
      <w:pPr>
        <w:spacing w:after="0" w:line="240" w:lineRule="auto"/>
        <w:contextualSpacing/>
        <w:jc w:val="both"/>
        <w:rPr>
          <w:rFonts w:ascii="Calibri" w:hAnsi="Calibri" w:cs="Calibri"/>
        </w:rPr>
      </w:pPr>
      <w:r w:rsidRPr="00C5706A">
        <w:rPr>
          <w:rFonts w:ascii="Calibri" w:hAnsi="Calibri" w:cs="Calibri"/>
        </w:rPr>
        <w:t xml:space="preserve">At present, the manufacturing costs of </w:t>
      </w:r>
      <w:r w:rsidR="001A4B43">
        <w:rPr>
          <w:rFonts w:ascii="Calibri" w:hAnsi="Calibri" w:cs="Calibri"/>
        </w:rPr>
        <w:t>high-performance</w:t>
      </w:r>
      <w:r w:rsidRPr="00C5706A">
        <w:rPr>
          <w:rFonts w:ascii="Calibri" w:hAnsi="Calibri" w:cs="Calibri"/>
        </w:rPr>
        <w:t xml:space="preserve"> materials remain prohibitively high, which has become one of the primary bottlenecks limiting the widespread application of nanomaterials. For instance, in the production of carbon nanotubes and graphene, the high-</w:t>
      </w:r>
      <w:r w:rsidRPr="00C5706A">
        <w:rPr>
          <w:rFonts w:ascii="Calibri" w:hAnsi="Calibri" w:cs="Calibri"/>
        </w:rPr>
        <w:lastRenderedPageBreak/>
        <w:t>level process requirements and expensive equipment result in unit costs several times higher than those of traditional materials</w:t>
      </w:r>
      <w:r w:rsidR="00BE4668">
        <w:rPr>
          <w:rFonts w:ascii="Calibri" w:hAnsi="Calibri" w:cs="Calibri"/>
        </w:rPr>
        <w:t xml:space="preserve">. </w:t>
      </w:r>
      <w:r w:rsidRPr="00C5706A">
        <w:rPr>
          <w:rFonts w:ascii="Calibri" w:hAnsi="Calibri" w:cs="Calibri"/>
        </w:rPr>
        <w:t>Furthermore, the complexity of composite material processes also increases labo</w:t>
      </w:r>
      <w:r w:rsidR="005B7DB6" w:rsidRPr="00C5706A">
        <w:rPr>
          <w:rFonts w:ascii="Calibri" w:hAnsi="Calibri" w:cs="Calibri"/>
        </w:rPr>
        <w:t>u</w:t>
      </w:r>
      <w:r w:rsidRPr="00C5706A">
        <w:rPr>
          <w:rFonts w:ascii="Calibri" w:hAnsi="Calibri" w:cs="Calibri"/>
        </w:rPr>
        <w:t>r and energy consumption costs during production. This necessitates further breakthroughs in material research and production technologies within the industry, such as improving production efficiency through the development of large-scale self-assembly techniques and low-cost catalysts.</w:t>
      </w:r>
    </w:p>
    <w:p w14:paraId="2E8418C6" w14:textId="77777777" w:rsidR="005B7DB6" w:rsidRPr="00C5706A" w:rsidRDefault="005B7DB6" w:rsidP="00CB168B">
      <w:pPr>
        <w:spacing w:after="0" w:line="240" w:lineRule="auto"/>
        <w:contextualSpacing/>
        <w:jc w:val="both"/>
        <w:rPr>
          <w:rFonts w:ascii="Calibri" w:hAnsi="Calibri" w:cs="Calibri"/>
          <w:b/>
          <w:bCs/>
        </w:rPr>
      </w:pPr>
    </w:p>
    <w:p w14:paraId="4B1FF869" w14:textId="4C804BA3" w:rsidR="00125B8D" w:rsidRPr="00C5706A" w:rsidRDefault="00125B8D" w:rsidP="00CB168B">
      <w:pPr>
        <w:spacing w:after="0" w:line="240" w:lineRule="auto"/>
        <w:contextualSpacing/>
        <w:jc w:val="both"/>
        <w:rPr>
          <w:rFonts w:ascii="Calibri" w:hAnsi="Calibri" w:cs="Calibri"/>
          <w:b/>
          <w:bCs/>
        </w:rPr>
      </w:pPr>
      <w:r w:rsidRPr="00C5706A">
        <w:rPr>
          <w:rFonts w:ascii="Calibri" w:hAnsi="Calibri" w:cs="Calibri"/>
          <w:b/>
          <w:bCs/>
        </w:rPr>
        <w:t>5.</w:t>
      </w:r>
      <w:r w:rsidR="004C5E8D" w:rsidRPr="00C5706A">
        <w:rPr>
          <w:rFonts w:ascii="Calibri" w:hAnsi="Calibri" w:cs="Calibri"/>
          <w:b/>
          <w:bCs/>
        </w:rPr>
        <w:t>2</w:t>
      </w:r>
      <w:r w:rsidR="005B7DB6" w:rsidRPr="00C5706A">
        <w:rPr>
          <w:rFonts w:ascii="Calibri" w:hAnsi="Calibri" w:cs="Calibri"/>
          <w:b/>
          <w:bCs/>
        </w:rPr>
        <w:t>.</w:t>
      </w:r>
      <w:r w:rsidRPr="00C5706A">
        <w:rPr>
          <w:rFonts w:ascii="Calibri" w:hAnsi="Calibri" w:cs="Calibri"/>
          <w:b/>
          <w:bCs/>
        </w:rPr>
        <w:t xml:space="preserve"> Environmental Friendliness</w:t>
      </w:r>
    </w:p>
    <w:p w14:paraId="5A6FCBA5" w14:textId="77777777" w:rsidR="004E6582" w:rsidRDefault="00125B8D" w:rsidP="00CB168B">
      <w:pPr>
        <w:spacing w:after="0" w:line="240" w:lineRule="auto"/>
        <w:contextualSpacing/>
        <w:jc w:val="both"/>
        <w:rPr>
          <w:rFonts w:ascii="Calibri" w:hAnsi="Calibri" w:cs="Calibri"/>
        </w:rPr>
      </w:pPr>
      <w:r w:rsidRPr="00C5706A">
        <w:rPr>
          <w:rFonts w:ascii="Calibri" w:hAnsi="Calibri" w:cs="Calibri"/>
        </w:rPr>
        <w:t>The environmental impact of nanomaterials remains a key concern within the industry. Although the applications of nanotechnology are becoming increasingly widespread, its potential threats to ecosystems and toxicity issues have not yet been fully assessed</w:t>
      </w:r>
      <w:r w:rsidR="00BE4668">
        <w:rPr>
          <w:rFonts w:ascii="Calibri" w:hAnsi="Calibri" w:cs="Calibri"/>
        </w:rPr>
        <w:t xml:space="preserve">. </w:t>
      </w:r>
      <w:r w:rsidR="005B7DB6" w:rsidRPr="00C5706A">
        <w:rPr>
          <w:rFonts w:ascii="Calibri" w:hAnsi="Calibri" w:cs="Calibri"/>
        </w:rPr>
        <w:t xml:space="preserve">Certain </w:t>
      </w:r>
      <w:r w:rsidRPr="00C5706A">
        <w:rPr>
          <w:rFonts w:ascii="Calibri" w:hAnsi="Calibri" w:cs="Calibri"/>
        </w:rPr>
        <w:t xml:space="preserve">nanoparticles may bind with heavy metals upon entering water bodies, further affecting the survival of aquatic organisms. Particularly in the recycling of electronic waste, the non-degradable nature of nanomaterials may exacerbate soil and water pollution problems. </w:t>
      </w:r>
    </w:p>
    <w:p w14:paraId="0A515F74" w14:textId="77777777" w:rsidR="004E6582" w:rsidRDefault="004E6582" w:rsidP="00CB168B">
      <w:pPr>
        <w:spacing w:after="0" w:line="240" w:lineRule="auto"/>
        <w:contextualSpacing/>
        <w:jc w:val="both"/>
        <w:rPr>
          <w:rFonts w:ascii="Calibri" w:hAnsi="Calibri" w:cs="Calibri"/>
        </w:rPr>
      </w:pPr>
    </w:p>
    <w:p w14:paraId="2489A764" w14:textId="0DE44C57" w:rsidR="00125B8D" w:rsidRPr="00C5706A" w:rsidRDefault="00125B8D" w:rsidP="00CB168B">
      <w:pPr>
        <w:spacing w:after="0" w:line="240" w:lineRule="auto"/>
        <w:contextualSpacing/>
        <w:jc w:val="both"/>
        <w:rPr>
          <w:rFonts w:ascii="Calibri" w:hAnsi="Calibri" w:cs="Calibri"/>
        </w:rPr>
      </w:pPr>
      <w:r w:rsidRPr="00C5706A">
        <w:rPr>
          <w:rFonts w:ascii="Calibri" w:hAnsi="Calibri" w:cs="Calibri"/>
        </w:rPr>
        <w:t>Additionally, recyclability issues have garnered widespread attention. For example, many composite materials produced based on nanotechnology exhibit high structural stability, which simultaneously increases the difficulty of recycling and decomposition</w:t>
      </w:r>
      <w:r w:rsidR="00BE4668">
        <w:rPr>
          <w:rFonts w:ascii="Calibri" w:hAnsi="Calibri" w:cs="Calibri"/>
        </w:rPr>
        <w:t xml:space="preserve">. </w:t>
      </w:r>
      <w:r w:rsidRPr="00C5706A">
        <w:rPr>
          <w:rFonts w:ascii="Calibri" w:hAnsi="Calibri" w:cs="Calibri"/>
        </w:rPr>
        <w:t>Therefore, how to ensure that the environmental impact of nanomaterials is minimi</w:t>
      </w:r>
      <w:r w:rsidR="00BE4668">
        <w:rPr>
          <w:rFonts w:ascii="Calibri" w:hAnsi="Calibri" w:cs="Calibri"/>
        </w:rPr>
        <w:t>se</w:t>
      </w:r>
      <w:r w:rsidRPr="00C5706A">
        <w:rPr>
          <w:rFonts w:ascii="Calibri" w:hAnsi="Calibri" w:cs="Calibri"/>
        </w:rPr>
        <w:t>d throughout their lifecycle has become one of the key challenges affecting the sustainable development of the industry.</w:t>
      </w:r>
    </w:p>
    <w:p w14:paraId="3D3D98C2" w14:textId="77777777" w:rsidR="004C5E8D" w:rsidRPr="00C5706A" w:rsidRDefault="004C5E8D" w:rsidP="00CB168B">
      <w:pPr>
        <w:spacing w:after="0" w:line="240" w:lineRule="auto"/>
        <w:contextualSpacing/>
        <w:jc w:val="both"/>
        <w:rPr>
          <w:rFonts w:ascii="Calibri" w:hAnsi="Calibri" w:cs="Calibri"/>
          <w:b/>
          <w:bCs/>
        </w:rPr>
      </w:pPr>
    </w:p>
    <w:p w14:paraId="4FE77999" w14:textId="1B6F8586" w:rsidR="00125B8D" w:rsidRPr="004E6582" w:rsidRDefault="004C5E8D" w:rsidP="00CB168B">
      <w:pPr>
        <w:spacing w:after="0" w:line="240" w:lineRule="auto"/>
        <w:ind w:left="426" w:hangingChars="152" w:hanging="426"/>
        <w:contextualSpacing/>
        <w:jc w:val="both"/>
        <w:rPr>
          <w:rFonts w:ascii="Calibri" w:hAnsi="Calibri" w:cs="Calibri"/>
          <w:b/>
          <w:bCs/>
          <w:sz w:val="28"/>
          <w:szCs w:val="28"/>
        </w:rPr>
      </w:pPr>
      <w:r w:rsidRPr="004E6582">
        <w:rPr>
          <w:rFonts w:ascii="Calibri" w:hAnsi="Calibri" w:cs="Calibri"/>
          <w:b/>
          <w:bCs/>
          <w:sz w:val="28"/>
          <w:szCs w:val="28"/>
        </w:rPr>
        <w:t>6.</w:t>
      </w:r>
      <w:r w:rsidR="004E6582">
        <w:rPr>
          <w:rFonts w:ascii="Calibri" w:hAnsi="Calibri" w:cs="Calibri"/>
          <w:b/>
          <w:bCs/>
          <w:sz w:val="28"/>
          <w:szCs w:val="28"/>
        </w:rPr>
        <w:tab/>
      </w:r>
      <w:r w:rsidR="00125B8D" w:rsidRPr="004E6582">
        <w:rPr>
          <w:rFonts w:ascii="Calibri" w:hAnsi="Calibri" w:cs="Calibri"/>
          <w:b/>
          <w:bCs/>
          <w:sz w:val="28"/>
          <w:szCs w:val="28"/>
        </w:rPr>
        <w:t>Future Trends</w:t>
      </w:r>
    </w:p>
    <w:p w14:paraId="6F6BB9B1" w14:textId="77777777" w:rsidR="004E6582" w:rsidRDefault="004E6582" w:rsidP="00CB168B">
      <w:pPr>
        <w:spacing w:after="0" w:line="240" w:lineRule="auto"/>
        <w:contextualSpacing/>
        <w:jc w:val="both"/>
        <w:rPr>
          <w:rFonts w:ascii="Calibri" w:hAnsi="Calibri" w:cs="Calibri"/>
          <w:b/>
          <w:bCs/>
        </w:rPr>
      </w:pPr>
    </w:p>
    <w:p w14:paraId="2BBC38EB" w14:textId="20621FD4" w:rsidR="004C5E8D" w:rsidRPr="00C5706A" w:rsidRDefault="004C5E8D" w:rsidP="00CB168B">
      <w:pPr>
        <w:spacing w:after="0" w:line="240" w:lineRule="auto"/>
        <w:contextualSpacing/>
        <w:jc w:val="both"/>
        <w:rPr>
          <w:rFonts w:ascii="Calibri" w:hAnsi="Calibri" w:cs="Calibri"/>
          <w:b/>
          <w:bCs/>
        </w:rPr>
      </w:pPr>
      <w:r w:rsidRPr="00C5706A">
        <w:rPr>
          <w:rFonts w:ascii="Calibri" w:hAnsi="Calibri" w:cs="Calibri"/>
          <w:b/>
          <w:bCs/>
        </w:rPr>
        <w:t xml:space="preserve">6.1. Artificial </w:t>
      </w:r>
      <w:r w:rsidR="00125B8D" w:rsidRPr="00C5706A">
        <w:rPr>
          <w:rFonts w:ascii="Calibri" w:hAnsi="Calibri" w:cs="Calibri"/>
          <w:b/>
          <w:bCs/>
        </w:rPr>
        <w:t>Intelligence</w:t>
      </w:r>
    </w:p>
    <w:p w14:paraId="3142EFAE" w14:textId="3418BB58" w:rsidR="00125B8D" w:rsidRPr="00C5706A" w:rsidRDefault="00125B8D" w:rsidP="00CB168B">
      <w:pPr>
        <w:spacing w:after="0" w:line="240" w:lineRule="auto"/>
        <w:contextualSpacing/>
        <w:jc w:val="both"/>
        <w:rPr>
          <w:rFonts w:ascii="Calibri" w:hAnsi="Calibri" w:cs="Calibri"/>
          <w:b/>
          <w:bCs/>
        </w:rPr>
      </w:pPr>
      <w:r w:rsidRPr="00C5706A">
        <w:rPr>
          <w:rFonts w:ascii="Calibri" w:hAnsi="Calibri" w:cs="Calibri"/>
        </w:rPr>
        <w:t>With the integration of artificial intelligence (AI) and the Internet of Things (IoT), the combination of nanomaterials and intelligent technologies is emerging as a major trend for future development. For instance, some organi</w:t>
      </w:r>
      <w:r w:rsidR="004C5E8D" w:rsidRPr="00C5706A">
        <w:rPr>
          <w:rFonts w:ascii="Calibri" w:hAnsi="Calibri" w:cs="Calibri"/>
        </w:rPr>
        <w:t>s</w:t>
      </w:r>
      <w:r w:rsidRPr="00C5706A">
        <w:rPr>
          <w:rFonts w:ascii="Calibri" w:hAnsi="Calibri" w:cs="Calibri"/>
        </w:rPr>
        <w:t>ations are currently developing wearable health monitoring devices using nanofib</w:t>
      </w:r>
      <w:r w:rsidR="004C5E8D" w:rsidRPr="00C5706A">
        <w:rPr>
          <w:rFonts w:ascii="Calibri" w:hAnsi="Calibri" w:cs="Calibri"/>
        </w:rPr>
        <w:t>res</w:t>
      </w:r>
      <w:r w:rsidRPr="00C5706A">
        <w:rPr>
          <w:rFonts w:ascii="Calibri" w:hAnsi="Calibri" w:cs="Calibri"/>
        </w:rPr>
        <w:t>. These devices can continuously measure users</w:t>
      </w:r>
      <w:r w:rsidR="004C5E8D" w:rsidRPr="00C5706A">
        <w:rPr>
          <w:rFonts w:ascii="Calibri" w:hAnsi="Calibri" w:cs="Calibri"/>
        </w:rPr>
        <w:t>’</w:t>
      </w:r>
      <w:r w:rsidRPr="00C5706A">
        <w:rPr>
          <w:rFonts w:ascii="Calibri" w:hAnsi="Calibri" w:cs="Calibri"/>
        </w:rPr>
        <w:t xml:space="preserve"> physiological indicators, such as heart rate, blood pressure, and sweat levels, and transmit the data to the cloud via wireless technology. Additionally, some </w:t>
      </w:r>
      <w:r w:rsidR="00CA5E96" w:rsidRPr="00C5706A">
        <w:rPr>
          <w:rFonts w:ascii="Calibri" w:hAnsi="Calibri" w:cs="Calibri"/>
        </w:rPr>
        <w:t>researches</w:t>
      </w:r>
      <w:r w:rsidRPr="00C5706A">
        <w:rPr>
          <w:rFonts w:ascii="Calibri" w:hAnsi="Calibri" w:cs="Calibri"/>
        </w:rPr>
        <w:t xml:space="preserve"> are exploring the incorporation of embedded nanosensors into textiles to produce multifunctional fabrics capable of automatically regulating temperature and humidity</w:t>
      </w:r>
      <w:r w:rsidR="004C5E8D" w:rsidRPr="00C5706A">
        <w:rPr>
          <w:rFonts w:ascii="Calibri" w:hAnsi="Calibri" w:cs="Calibri"/>
        </w:rPr>
        <w:t xml:space="preserve"> and such </w:t>
      </w:r>
      <w:r w:rsidRPr="00C5706A">
        <w:rPr>
          <w:rFonts w:ascii="Calibri" w:hAnsi="Calibri" w:cs="Calibri"/>
        </w:rPr>
        <w:t>smart textiles are expected to find applications in healthcare, sports technology, and military fields, thereby opening a new chapter for the textile industry.</w:t>
      </w:r>
    </w:p>
    <w:p w14:paraId="63F363FF" w14:textId="77777777" w:rsidR="004C5E8D" w:rsidRPr="00C5706A" w:rsidRDefault="004C5E8D" w:rsidP="00CB168B">
      <w:pPr>
        <w:spacing w:after="0" w:line="240" w:lineRule="auto"/>
        <w:contextualSpacing/>
        <w:jc w:val="both"/>
        <w:rPr>
          <w:rFonts w:ascii="Calibri" w:hAnsi="Calibri" w:cs="Calibri"/>
          <w:b/>
          <w:bCs/>
        </w:rPr>
      </w:pPr>
    </w:p>
    <w:p w14:paraId="6FF1B4F5" w14:textId="615B1F92" w:rsidR="00125B8D" w:rsidRPr="00C5706A" w:rsidRDefault="004C5E8D" w:rsidP="00CB168B">
      <w:pPr>
        <w:spacing w:after="0" w:line="240" w:lineRule="auto"/>
        <w:contextualSpacing/>
        <w:jc w:val="both"/>
        <w:rPr>
          <w:rFonts w:ascii="Calibri" w:hAnsi="Calibri" w:cs="Calibri"/>
          <w:b/>
          <w:bCs/>
        </w:rPr>
      </w:pPr>
      <w:r w:rsidRPr="00C5706A">
        <w:rPr>
          <w:rFonts w:ascii="Calibri" w:hAnsi="Calibri" w:cs="Calibri"/>
          <w:b/>
          <w:bCs/>
        </w:rPr>
        <w:t xml:space="preserve">6.2. </w:t>
      </w:r>
      <w:r w:rsidR="00125B8D" w:rsidRPr="00C5706A">
        <w:rPr>
          <w:rFonts w:ascii="Calibri" w:hAnsi="Calibri" w:cs="Calibri"/>
          <w:b/>
          <w:bCs/>
        </w:rPr>
        <w:t>Green Production</w:t>
      </w:r>
    </w:p>
    <w:p w14:paraId="26B81789" w14:textId="7C4EF2F3" w:rsidR="00125B8D" w:rsidRPr="00C5706A" w:rsidRDefault="00125B8D" w:rsidP="00CB168B">
      <w:pPr>
        <w:spacing w:after="0" w:line="240" w:lineRule="auto"/>
        <w:contextualSpacing/>
        <w:jc w:val="both"/>
        <w:rPr>
          <w:rFonts w:ascii="Calibri" w:hAnsi="Calibri" w:cs="Calibri"/>
        </w:rPr>
      </w:pPr>
      <w:r w:rsidRPr="00C5706A">
        <w:rPr>
          <w:rFonts w:ascii="Calibri" w:hAnsi="Calibri" w:cs="Calibri"/>
        </w:rPr>
        <w:t xml:space="preserve">As global attention to environmental issues continues to rise, the greening of production </w:t>
      </w:r>
      <w:r w:rsidRPr="00C5706A">
        <w:rPr>
          <w:rFonts w:ascii="Calibri" w:hAnsi="Calibri" w:cs="Calibri"/>
        </w:rPr>
        <w:lastRenderedPageBreak/>
        <w:t>processes has become a core trend in material development. In the field of nanotechnology, researchers are striving to develop more sustainable manufacturing methods. For example, some teams have begun synthesi</w:t>
      </w:r>
      <w:r w:rsidR="00CA5E96">
        <w:rPr>
          <w:rFonts w:ascii="Calibri" w:hAnsi="Calibri" w:cs="Calibri"/>
        </w:rPr>
        <w:t>s</w:t>
      </w:r>
      <w:r w:rsidRPr="00C5706A">
        <w:rPr>
          <w:rFonts w:ascii="Calibri" w:hAnsi="Calibri" w:cs="Calibri"/>
        </w:rPr>
        <w:t>ing nanofib</w:t>
      </w:r>
      <w:r w:rsidR="004C5E8D" w:rsidRPr="00C5706A">
        <w:rPr>
          <w:rFonts w:ascii="Calibri" w:hAnsi="Calibri" w:cs="Calibri"/>
        </w:rPr>
        <w:t>res</w:t>
      </w:r>
      <w:r w:rsidRPr="00C5706A">
        <w:rPr>
          <w:rFonts w:ascii="Calibri" w:hAnsi="Calibri" w:cs="Calibri"/>
        </w:rPr>
        <w:t xml:space="preserve"> using renewable biological resources, such as natural cellulose. This initiative not only reduces the cost of raw materials but also significantly improves the degradability of the materials. Furthermore, the concept of a circular economy is being introduced into the nanomaterials sector, aiming to alleviate environmental pressures through material recycling technologies and biodegradability research. </w:t>
      </w:r>
    </w:p>
    <w:p w14:paraId="7F6BB869" w14:textId="77777777" w:rsidR="00125B8D" w:rsidRPr="00C5706A" w:rsidRDefault="00125B8D" w:rsidP="00CB168B">
      <w:pPr>
        <w:spacing w:after="0" w:line="240" w:lineRule="auto"/>
        <w:contextualSpacing/>
        <w:jc w:val="both"/>
        <w:rPr>
          <w:rFonts w:ascii="Calibri" w:hAnsi="Calibri" w:cs="Calibri"/>
        </w:rPr>
      </w:pPr>
      <w:r w:rsidRPr="00C5706A">
        <w:rPr>
          <w:rFonts w:ascii="Calibri" w:hAnsi="Calibri" w:cs="Calibri"/>
        </w:rPr>
        <w:t xml:space="preserve"> </w:t>
      </w:r>
    </w:p>
    <w:p w14:paraId="5B8C75F4" w14:textId="010CD956" w:rsidR="004C5E8D" w:rsidRPr="00CA5E96" w:rsidRDefault="004C5E8D" w:rsidP="00CB168B">
      <w:pPr>
        <w:widowControl/>
        <w:spacing w:after="0" w:line="240" w:lineRule="auto"/>
        <w:ind w:left="426" w:hangingChars="152" w:hanging="426"/>
        <w:contextualSpacing/>
        <w:rPr>
          <w:rFonts w:ascii="Calibri" w:eastAsia="標楷體-繁" w:hAnsi="Calibri" w:cs="Calibri"/>
          <w:color w:val="000000" w:themeColor="text1"/>
          <w:sz w:val="28"/>
          <w:szCs w:val="28"/>
        </w:rPr>
      </w:pPr>
      <w:r w:rsidRPr="00CA5E96">
        <w:rPr>
          <w:rFonts w:ascii="Calibri" w:hAnsi="Calibri" w:cs="Calibri"/>
          <w:b/>
          <w:bCs/>
          <w:sz w:val="28"/>
          <w:szCs w:val="28"/>
        </w:rPr>
        <w:t>7.</w:t>
      </w:r>
      <w:r w:rsidR="00CA5E96">
        <w:rPr>
          <w:rFonts w:ascii="Calibri" w:hAnsi="Calibri" w:cs="Calibri"/>
          <w:b/>
          <w:bCs/>
          <w:sz w:val="28"/>
          <w:szCs w:val="28"/>
        </w:rPr>
        <w:tab/>
      </w:r>
      <w:r w:rsidR="00866C4E" w:rsidRPr="00CA5E96">
        <w:rPr>
          <w:rFonts w:ascii="Calibri" w:hAnsi="Calibri" w:cs="Calibri"/>
          <w:b/>
          <w:bCs/>
          <w:sz w:val="28"/>
          <w:szCs w:val="28"/>
        </w:rPr>
        <w:t>Market Demand</w:t>
      </w:r>
    </w:p>
    <w:p w14:paraId="4271CA21" w14:textId="77777777" w:rsidR="00C2541A" w:rsidRDefault="00C2541A" w:rsidP="00CB168B">
      <w:pPr>
        <w:widowControl/>
        <w:spacing w:after="0" w:line="240" w:lineRule="auto"/>
        <w:contextualSpacing/>
        <w:jc w:val="both"/>
        <w:rPr>
          <w:rFonts w:ascii="Calibri" w:hAnsi="Calibri" w:cs="Calibri"/>
        </w:rPr>
      </w:pPr>
    </w:p>
    <w:p w14:paraId="0A89FF09" w14:textId="6014FA03" w:rsidR="00C86CC1" w:rsidRPr="00C5706A" w:rsidRDefault="001A4B43" w:rsidP="00CB168B">
      <w:pPr>
        <w:widowControl/>
        <w:spacing w:after="0" w:line="240" w:lineRule="auto"/>
        <w:contextualSpacing/>
        <w:jc w:val="both"/>
        <w:rPr>
          <w:rFonts w:ascii="Calibri" w:eastAsia="標楷體-繁" w:hAnsi="Calibri" w:cs="Calibri"/>
          <w:color w:val="000000" w:themeColor="text1"/>
        </w:rPr>
      </w:pPr>
      <w:r>
        <w:rPr>
          <w:rFonts w:ascii="Calibri" w:hAnsi="Calibri" w:cs="Calibri"/>
        </w:rPr>
        <w:t>High-performance</w:t>
      </w:r>
      <w:r w:rsidR="00866C4E" w:rsidRPr="00C5706A">
        <w:rPr>
          <w:rFonts w:ascii="Calibri" w:hAnsi="Calibri" w:cs="Calibri"/>
        </w:rPr>
        <w:t xml:space="preserve"> textiles have emerged as one of the fastest-growing and most significant branches in the textile industry in recent years. Driven by technological advancements and market demands, these textiles are not only widely applied in fields such as industry, defense, healthcare, and environmental protection but also directly influence human daily life. As an indispensable core component of modern textile industries, </w:t>
      </w:r>
      <w:r>
        <w:rPr>
          <w:rFonts w:ascii="Calibri" w:hAnsi="Calibri" w:cs="Calibri"/>
        </w:rPr>
        <w:t>high-performance</w:t>
      </w:r>
      <w:r w:rsidR="00866C4E" w:rsidRPr="00C5706A">
        <w:rPr>
          <w:rFonts w:ascii="Calibri" w:hAnsi="Calibri" w:cs="Calibri"/>
        </w:rPr>
        <w:t xml:space="preserve"> textiles demonstrate their strategic importance as an emerging industry through market growth, technological breakthroughs, and extensive applications across multiple domains. Furthermore, with the increasing global demand for </w:t>
      </w:r>
      <w:r>
        <w:rPr>
          <w:rFonts w:ascii="Calibri" w:hAnsi="Calibri" w:cs="Calibri"/>
        </w:rPr>
        <w:t>high-performance</w:t>
      </w:r>
      <w:r w:rsidR="00866C4E" w:rsidRPr="00C5706A">
        <w:rPr>
          <w:rFonts w:ascii="Calibri" w:hAnsi="Calibri" w:cs="Calibri"/>
        </w:rPr>
        <w:t>, low-carbon, and environmentally friendly materials, countries around the world are intensifying their investments in technology and funding in this field.</w:t>
      </w:r>
    </w:p>
    <w:p w14:paraId="0A61E421" w14:textId="77777777" w:rsidR="004C5E8D" w:rsidRPr="00C5706A" w:rsidRDefault="004C5E8D" w:rsidP="00CB168B">
      <w:pPr>
        <w:widowControl/>
        <w:spacing w:after="0" w:line="240" w:lineRule="auto"/>
        <w:contextualSpacing/>
        <w:rPr>
          <w:rFonts w:ascii="Calibri" w:eastAsia="宋體-簡" w:hAnsi="Calibri" w:cs="Calibri"/>
          <w:color w:val="000000" w:themeColor="text1"/>
        </w:rPr>
      </w:pPr>
    </w:p>
    <w:p w14:paraId="6B09C52C" w14:textId="1248B443" w:rsidR="00866C4E" w:rsidRPr="00C5706A" w:rsidRDefault="004C5E8D" w:rsidP="00CB168B">
      <w:pPr>
        <w:widowControl/>
        <w:spacing w:after="0" w:line="240" w:lineRule="auto"/>
        <w:contextualSpacing/>
        <w:rPr>
          <w:rFonts w:ascii="Calibri" w:eastAsia="宋體-簡" w:hAnsi="Calibri" w:cs="Calibri"/>
          <w:b/>
          <w:bCs/>
          <w:color w:val="000000" w:themeColor="text1"/>
        </w:rPr>
      </w:pPr>
      <w:r w:rsidRPr="00C5706A">
        <w:rPr>
          <w:rFonts w:ascii="Calibri" w:eastAsia="宋體-簡" w:hAnsi="Calibri" w:cs="Calibri"/>
          <w:b/>
          <w:bCs/>
          <w:color w:val="000000" w:themeColor="text1"/>
        </w:rPr>
        <w:t xml:space="preserve">7.1. </w:t>
      </w:r>
      <w:r w:rsidR="00866C4E" w:rsidRPr="00C5706A">
        <w:rPr>
          <w:rFonts w:ascii="Calibri" w:eastAsia="宋體-簡" w:hAnsi="Calibri" w:cs="Calibri"/>
          <w:b/>
          <w:bCs/>
          <w:color w:val="000000" w:themeColor="text1"/>
        </w:rPr>
        <w:t xml:space="preserve">Global Market Overview  </w:t>
      </w:r>
    </w:p>
    <w:p w14:paraId="70DE1F12" w14:textId="4D1C557A" w:rsidR="00AD0624" w:rsidRPr="00C5706A" w:rsidRDefault="004C5E8D" w:rsidP="00CB168B">
      <w:pPr>
        <w:widowControl/>
        <w:spacing w:after="0" w:line="240" w:lineRule="auto"/>
        <w:contextualSpacing/>
        <w:jc w:val="both"/>
        <w:rPr>
          <w:rFonts w:ascii="Calibri" w:eastAsia="宋體-簡" w:hAnsi="Calibri" w:cs="Calibri"/>
          <w:color w:val="000000" w:themeColor="text1"/>
        </w:rPr>
      </w:pPr>
      <w:r w:rsidRPr="00C5706A">
        <w:rPr>
          <w:rFonts w:ascii="Calibri" w:eastAsia="宋體-簡" w:hAnsi="Calibri" w:cs="Calibri"/>
          <w:color w:val="000000" w:themeColor="text1"/>
        </w:rPr>
        <w:t xml:space="preserve">Recently, </w:t>
      </w:r>
      <w:r w:rsidR="00AD0624" w:rsidRPr="00C5706A">
        <w:rPr>
          <w:rFonts w:ascii="Calibri" w:eastAsia="宋體-簡" w:hAnsi="Calibri" w:cs="Calibri"/>
          <w:color w:val="000000" w:themeColor="text1"/>
        </w:rPr>
        <w:t>high-performance textiles represent one of the fastest-growing and strategically significant segments within the global textile industry</w:t>
      </w:r>
      <w:r w:rsidR="00BE4668">
        <w:rPr>
          <w:rFonts w:ascii="Calibri" w:eastAsia="宋體-簡" w:hAnsi="Calibri" w:cs="Calibri"/>
          <w:color w:val="000000" w:themeColor="text1"/>
        </w:rPr>
        <w:t xml:space="preserve">. </w:t>
      </w:r>
      <w:r w:rsidRPr="00C5706A">
        <w:rPr>
          <w:rFonts w:ascii="Calibri" w:eastAsia="宋體-簡" w:hAnsi="Calibri" w:cs="Calibri"/>
          <w:color w:val="000000" w:themeColor="text1"/>
        </w:rPr>
        <w:t>T</w:t>
      </w:r>
      <w:r w:rsidR="00AD0624" w:rsidRPr="00C5706A">
        <w:rPr>
          <w:rFonts w:ascii="Calibri" w:eastAsia="宋體-簡" w:hAnsi="Calibri" w:cs="Calibri"/>
          <w:color w:val="000000" w:themeColor="text1"/>
        </w:rPr>
        <w:t xml:space="preserve">his is primarily </w:t>
      </w:r>
      <w:r w:rsidR="00692F21" w:rsidRPr="00C5706A">
        <w:rPr>
          <w:rFonts w:ascii="Calibri" w:eastAsia="宋體-簡" w:hAnsi="Calibri" w:cs="Calibri"/>
          <w:color w:val="000000" w:themeColor="text1"/>
        </w:rPr>
        <w:t>due</w:t>
      </w:r>
      <w:r w:rsidR="00AD0624" w:rsidRPr="00C5706A">
        <w:rPr>
          <w:rFonts w:ascii="Calibri" w:eastAsia="宋體-簡" w:hAnsi="Calibri" w:cs="Calibri"/>
          <w:color w:val="000000" w:themeColor="text1"/>
        </w:rPr>
        <w:t xml:space="preserve"> to continuous technological advancements and the diversification of application domains, most notably in defense, healthcare, and automotive sectors. </w:t>
      </w:r>
    </w:p>
    <w:p w14:paraId="1E7E3868" w14:textId="77777777" w:rsidR="004C5E8D" w:rsidRPr="00C5706A" w:rsidRDefault="004C5E8D" w:rsidP="00CB168B">
      <w:pPr>
        <w:widowControl/>
        <w:spacing w:after="0" w:line="240" w:lineRule="auto"/>
        <w:contextualSpacing/>
        <w:rPr>
          <w:rFonts w:ascii="Calibri" w:hAnsi="Calibri" w:cs="Calibri"/>
        </w:rPr>
      </w:pPr>
    </w:p>
    <w:p w14:paraId="145AD992" w14:textId="7EA61FE3" w:rsidR="00302E01" w:rsidRPr="00C5706A" w:rsidRDefault="004C5E8D" w:rsidP="00CB168B">
      <w:pPr>
        <w:widowControl/>
        <w:spacing w:after="0" w:line="240" w:lineRule="auto"/>
        <w:contextualSpacing/>
        <w:rPr>
          <w:rFonts w:ascii="Calibri" w:hAnsi="Calibri" w:cs="Calibri"/>
          <w:b/>
          <w:bCs/>
        </w:rPr>
      </w:pPr>
      <w:r w:rsidRPr="00C5706A">
        <w:rPr>
          <w:rFonts w:ascii="Calibri" w:hAnsi="Calibri" w:cs="Calibri"/>
          <w:b/>
          <w:bCs/>
        </w:rPr>
        <w:t>7.</w:t>
      </w:r>
      <w:r w:rsidR="00302E01" w:rsidRPr="00C5706A">
        <w:rPr>
          <w:rFonts w:ascii="Calibri" w:hAnsi="Calibri" w:cs="Calibri"/>
          <w:b/>
          <w:bCs/>
        </w:rPr>
        <w:t>2</w:t>
      </w:r>
      <w:r w:rsidR="00692F21" w:rsidRPr="00C5706A">
        <w:rPr>
          <w:rFonts w:ascii="Calibri" w:hAnsi="Calibri" w:cs="Calibri"/>
          <w:b/>
          <w:bCs/>
        </w:rPr>
        <w:t>.</w:t>
      </w:r>
      <w:r w:rsidR="00302E01" w:rsidRPr="00C5706A">
        <w:rPr>
          <w:rFonts w:ascii="Calibri" w:hAnsi="Calibri" w:cs="Calibri"/>
          <w:b/>
          <w:bCs/>
        </w:rPr>
        <w:t xml:space="preserve"> </w:t>
      </w:r>
      <w:r w:rsidR="00AD0624" w:rsidRPr="00C5706A">
        <w:rPr>
          <w:rFonts w:ascii="Calibri" w:hAnsi="Calibri" w:cs="Calibri"/>
          <w:b/>
          <w:bCs/>
        </w:rPr>
        <w:t>Types of Textiles and Application Scenarios</w:t>
      </w:r>
    </w:p>
    <w:p w14:paraId="7C597C65" w14:textId="7227CFFE" w:rsidR="00302E01" w:rsidRPr="00C5706A" w:rsidRDefault="00AD0624" w:rsidP="00CB168B">
      <w:pPr>
        <w:widowControl/>
        <w:spacing w:after="0" w:line="240" w:lineRule="auto"/>
        <w:contextualSpacing/>
        <w:jc w:val="both"/>
        <w:rPr>
          <w:rFonts w:ascii="Calibri" w:hAnsi="Calibri" w:cs="Calibri"/>
        </w:rPr>
      </w:pPr>
      <w:r w:rsidRPr="00C5706A">
        <w:rPr>
          <w:rFonts w:ascii="Calibri" w:hAnsi="Calibri" w:cs="Calibri"/>
        </w:rPr>
        <w:t>High-performance textiles can be categori</w:t>
      </w:r>
      <w:r w:rsidR="00BE4668">
        <w:rPr>
          <w:rFonts w:ascii="Calibri" w:hAnsi="Calibri" w:cs="Calibri"/>
        </w:rPr>
        <w:t>se</w:t>
      </w:r>
      <w:r w:rsidRPr="00C5706A">
        <w:rPr>
          <w:rFonts w:ascii="Calibri" w:hAnsi="Calibri" w:cs="Calibri"/>
        </w:rPr>
        <w:t xml:space="preserve">d by function and application into </w:t>
      </w:r>
      <w:r w:rsidRPr="00C5706A">
        <w:rPr>
          <w:rStyle w:val="ae"/>
          <w:rFonts w:ascii="Calibri" w:hAnsi="Calibri" w:cs="Calibri"/>
          <w:b w:val="0"/>
          <w:bCs w:val="0"/>
        </w:rPr>
        <w:t>protective and military materials, medical textiles, automotive textiles, eco-friendly low-carbon materials, and professional apparel textiles</w:t>
      </w:r>
      <w:r w:rsidRPr="00C5706A">
        <w:rPr>
          <w:rFonts w:ascii="Calibri" w:hAnsi="Calibri" w:cs="Calibri"/>
          <w:b/>
          <w:bCs/>
        </w:rPr>
        <w:t xml:space="preserve">, </w:t>
      </w:r>
      <w:r w:rsidRPr="00C5706A">
        <w:rPr>
          <w:rFonts w:ascii="Calibri" w:hAnsi="Calibri" w:cs="Calibri"/>
        </w:rPr>
        <w:t>each demonstrating steady growth in both market share and demand.</w:t>
      </w:r>
    </w:p>
    <w:p w14:paraId="5548C5A8" w14:textId="77777777" w:rsidR="004C5E8D" w:rsidRPr="00C5706A" w:rsidRDefault="004C5E8D" w:rsidP="00CB168B">
      <w:pPr>
        <w:pStyle w:val="Web"/>
        <w:spacing w:before="0" w:beforeAutospacing="0" w:after="0" w:afterAutospacing="0"/>
        <w:contextualSpacing/>
        <w:jc w:val="both"/>
        <w:rPr>
          <w:rStyle w:val="ae"/>
          <w:rFonts w:ascii="Calibri" w:hAnsi="Calibri" w:cs="Calibri"/>
        </w:rPr>
      </w:pPr>
    </w:p>
    <w:p w14:paraId="10061E0A" w14:textId="0DFD99BC" w:rsidR="00AD0624" w:rsidRPr="00C5706A" w:rsidRDefault="004C5E8D" w:rsidP="00CB168B">
      <w:pPr>
        <w:pStyle w:val="Web"/>
        <w:spacing w:before="0" w:beforeAutospacing="0" w:after="0" w:afterAutospacing="0"/>
        <w:contextualSpacing/>
        <w:jc w:val="both"/>
        <w:rPr>
          <w:rFonts w:ascii="Calibri" w:hAnsi="Calibri" w:cs="Calibri"/>
        </w:rPr>
      </w:pPr>
      <w:r w:rsidRPr="00C5706A">
        <w:rPr>
          <w:rStyle w:val="ae"/>
          <w:rFonts w:ascii="Calibri" w:hAnsi="Calibri" w:cs="Calibri"/>
        </w:rPr>
        <w:t xml:space="preserve">7.2.1. </w:t>
      </w:r>
      <w:r w:rsidR="00AD0624" w:rsidRPr="00C5706A">
        <w:rPr>
          <w:rStyle w:val="ae"/>
          <w:rFonts w:ascii="Calibri" w:hAnsi="Calibri" w:cs="Calibri"/>
        </w:rPr>
        <w:t>Protective and Military Materials</w:t>
      </w:r>
      <w:r w:rsidR="00AD0624" w:rsidRPr="00C5706A">
        <w:rPr>
          <w:rFonts w:ascii="Calibri" w:hAnsi="Calibri" w:cs="Calibri"/>
        </w:rPr>
        <w:br/>
        <w:t xml:space="preserve">Protective and military textiles account for approximately </w:t>
      </w:r>
      <w:r w:rsidR="00AD0624" w:rsidRPr="00C5706A">
        <w:rPr>
          <w:rStyle w:val="ae"/>
          <w:rFonts w:ascii="Calibri" w:hAnsi="Calibri" w:cs="Calibri"/>
          <w:b w:val="0"/>
          <w:bCs w:val="0"/>
        </w:rPr>
        <w:t>22% of the global market</w:t>
      </w:r>
      <w:r w:rsidR="00AD0624" w:rsidRPr="00C5706A">
        <w:rPr>
          <w:rFonts w:ascii="Calibri" w:hAnsi="Calibri" w:cs="Calibri"/>
          <w:b/>
          <w:bCs/>
        </w:rPr>
        <w:t>,</w:t>
      </w:r>
      <w:r w:rsidR="00AD0624" w:rsidRPr="00C5706A">
        <w:rPr>
          <w:rFonts w:ascii="Calibri" w:hAnsi="Calibri" w:cs="Calibri"/>
        </w:rPr>
        <w:t xml:space="preserve"> primarily applied in the manufacture of bulletproof vests, stab-resistant clothing, and high-</w:t>
      </w:r>
      <w:r w:rsidR="00AD0624" w:rsidRPr="00C5706A">
        <w:rPr>
          <w:rFonts w:ascii="Calibri" w:hAnsi="Calibri" w:cs="Calibri"/>
        </w:rPr>
        <w:lastRenderedPageBreak/>
        <w:t>performance helmets. With the increasing emphasis on national security and rising defense expenditures worldwide, demand in this sector continues to expand.</w:t>
      </w:r>
    </w:p>
    <w:p w14:paraId="7057B95C" w14:textId="77777777" w:rsidR="004C5E8D" w:rsidRPr="00C5706A" w:rsidRDefault="004C5E8D" w:rsidP="00CB168B">
      <w:pPr>
        <w:pStyle w:val="Web"/>
        <w:spacing w:before="0" w:beforeAutospacing="0" w:after="0" w:afterAutospacing="0"/>
        <w:contextualSpacing/>
        <w:jc w:val="both"/>
        <w:rPr>
          <w:rStyle w:val="ae"/>
          <w:rFonts w:ascii="Calibri" w:hAnsi="Calibri" w:cs="Calibri"/>
        </w:rPr>
      </w:pPr>
    </w:p>
    <w:p w14:paraId="55BB161C" w14:textId="6210D073" w:rsidR="00AD0624" w:rsidRPr="00C5706A" w:rsidRDefault="004C5E8D" w:rsidP="00CB168B">
      <w:pPr>
        <w:pStyle w:val="Web"/>
        <w:spacing w:before="0" w:beforeAutospacing="0" w:after="0" w:afterAutospacing="0"/>
        <w:contextualSpacing/>
        <w:jc w:val="both"/>
        <w:rPr>
          <w:rFonts w:ascii="Calibri" w:hAnsi="Calibri" w:cs="Calibri"/>
        </w:rPr>
      </w:pPr>
      <w:r w:rsidRPr="00C5706A">
        <w:rPr>
          <w:rStyle w:val="ae"/>
          <w:rFonts w:ascii="Calibri" w:hAnsi="Calibri" w:cs="Calibri"/>
        </w:rPr>
        <w:t xml:space="preserve">7.2.2. </w:t>
      </w:r>
      <w:r w:rsidR="00AD0624" w:rsidRPr="00C5706A">
        <w:rPr>
          <w:rStyle w:val="ae"/>
          <w:rFonts w:ascii="Calibri" w:hAnsi="Calibri" w:cs="Calibri"/>
        </w:rPr>
        <w:t>Medical Textiles</w:t>
      </w:r>
      <w:r w:rsidR="00AD0624" w:rsidRPr="00C5706A">
        <w:rPr>
          <w:rFonts w:ascii="Calibri" w:hAnsi="Calibri" w:cs="Calibri"/>
        </w:rPr>
        <w:br/>
        <w:t xml:space="preserve">Medical textiles represent about </w:t>
      </w:r>
      <w:r w:rsidR="00AD0624" w:rsidRPr="00C5706A">
        <w:rPr>
          <w:rStyle w:val="ae"/>
          <w:rFonts w:ascii="Calibri" w:hAnsi="Calibri" w:cs="Calibri"/>
          <w:b w:val="0"/>
          <w:bCs w:val="0"/>
        </w:rPr>
        <w:t>18% of the market</w:t>
      </w:r>
      <w:r w:rsidR="00AD0624" w:rsidRPr="00C5706A">
        <w:rPr>
          <w:rFonts w:ascii="Calibri" w:hAnsi="Calibri" w:cs="Calibri"/>
        </w:rPr>
        <w:t xml:space="preserve">, encompassing applications such as artificial blood vessels, surgical sutures, and high-performance implants. Driven by global population aging and the expansion of healthcare demands, textile technologies with </w:t>
      </w:r>
      <w:r w:rsidR="00AD0624" w:rsidRPr="00C5706A">
        <w:rPr>
          <w:rStyle w:val="ae"/>
          <w:rFonts w:ascii="Calibri" w:hAnsi="Calibri" w:cs="Calibri"/>
          <w:b w:val="0"/>
          <w:bCs w:val="0"/>
        </w:rPr>
        <w:t>antibacterial and infection-prevention functions</w:t>
      </w:r>
      <w:r w:rsidR="00AD0624" w:rsidRPr="00C5706A">
        <w:rPr>
          <w:rFonts w:ascii="Calibri" w:hAnsi="Calibri" w:cs="Calibri"/>
        </w:rPr>
        <w:t xml:space="preserve"> have become a core market driver.</w:t>
      </w:r>
    </w:p>
    <w:p w14:paraId="5157F7D6" w14:textId="77777777" w:rsidR="004C5E8D" w:rsidRPr="00C5706A" w:rsidRDefault="004C5E8D" w:rsidP="00CB168B">
      <w:pPr>
        <w:pStyle w:val="Web"/>
        <w:spacing w:before="0" w:beforeAutospacing="0" w:after="0" w:afterAutospacing="0"/>
        <w:contextualSpacing/>
        <w:jc w:val="both"/>
        <w:rPr>
          <w:rStyle w:val="ae"/>
          <w:rFonts w:ascii="Calibri" w:hAnsi="Calibri" w:cs="Calibri"/>
        </w:rPr>
      </w:pPr>
    </w:p>
    <w:p w14:paraId="054C1E05" w14:textId="206BF328" w:rsidR="00AD0624" w:rsidRPr="00C5706A" w:rsidRDefault="004C5E8D" w:rsidP="00CB168B">
      <w:pPr>
        <w:pStyle w:val="Web"/>
        <w:spacing w:before="0" w:beforeAutospacing="0" w:after="0" w:afterAutospacing="0"/>
        <w:contextualSpacing/>
        <w:jc w:val="both"/>
        <w:rPr>
          <w:rFonts w:ascii="Calibri" w:hAnsi="Calibri" w:cs="Calibri"/>
        </w:rPr>
      </w:pPr>
      <w:r w:rsidRPr="00C5706A">
        <w:rPr>
          <w:rStyle w:val="ae"/>
          <w:rFonts w:ascii="Calibri" w:hAnsi="Calibri" w:cs="Calibri"/>
        </w:rPr>
        <w:t xml:space="preserve">7.2.3. </w:t>
      </w:r>
      <w:r w:rsidR="00AD0624" w:rsidRPr="00C5706A">
        <w:rPr>
          <w:rStyle w:val="ae"/>
          <w:rFonts w:ascii="Calibri" w:hAnsi="Calibri" w:cs="Calibri"/>
        </w:rPr>
        <w:t>Automotive Textiles</w:t>
      </w:r>
      <w:r w:rsidR="00AD0624" w:rsidRPr="00C5706A">
        <w:rPr>
          <w:rFonts w:ascii="Calibri" w:hAnsi="Calibri" w:cs="Calibri"/>
        </w:rPr>
        <w:br/>
        <w:t xml:space="preserve">Automotive textiles hold a </w:t>
      </w:r>
      <w:r w:rsidR="00AD0624" w:rsidRPr="00C5706A">
        <w:rPr>
          <w:rStyle w:val="ae"/>
          <w:rFonts w:ascii="Calibri" w:hAnsi="Calibri" w:cs="Calibri"/>
          <w:b w:val="0"/>
          <w:bCs w:val="0"/>
        </w:rPr>
        <w:t>15% market share</w:t>
      </w:r>
      <w:r w:rsidR="00AD0624" w:rsidRPr="00C5706A">
        <w:rPr>
          <w:rFonts w:ascii="Calibri" w:hAnsi="Calibri" w:cs="Calibri"/>
        </w:rPr>
        <w:t>, with applications including airbags and high-performance seating upholstery. The rapid development of electric vehicles has significantly increased demand for lightweight and high-performance materials. Furthermore, rising requirements for comfort and durability in vehicle interiors have stimulated continued innovation in this segment.</w:t>
      </w:r>
    </w:p>
    <w:p w14:paraId="2B3BB599" w14:textId="77777777" w:rsidR="004C5E8D" w:rsidRPr="00C5706A" w:rsidRDefault="004C5E8D" w:rsidP="00CB168B">
      <w:pPr>
        <w:pStyle w:val="Web"/>
        <w:spacing w:before="0" w:beforeAutospacing="0" w:after="0" w:afterAutospacing="0"/>
        <w:contextualSpacing/>
        <w:jc w:val="both"/>
        <w:rPr>
          <w:rStyle w:val="ae"/>
          <w:rFonts w:ascii="Calibri" w:hAnsi="Calibri" w:cs="Calibri"/>
        </w:rPr>
      </w:pPr>
    </w:p>
    <w:p w14:paraId="5428643B" w14:textId="3BB69EAD" w:rsidR="00AD0624" w:rsidRPr="00C5706A" w:rsidRDefault="004C5E8D" w:rsidP="00CB168B">
      <w:pPr>
        <w:pStyle w:val="Web"/>
        <w:spacing w:before="0" w:beforeAutospacing="0" w:after="0" w:afterAutospacing="0"/>
        <w:contextualSpacing/>
        <w:jc w:val="both"/>
        <w:rPr>
          <w:rFonts w:ascii="Calibri" w:hAnsi="Calibri" w:cs="Calibri"/>
        </w:rPr>
      </w:pPr>
      <w:r w:rsidRPr="00C5706A">
        <w:rPr>
          <w:rStyle w:val="ae"/>
          <w:rFonts w:ascii="Calibri" w:hAnsi="Calibri" w:cs="Calibri"/>
        </w:rPr>
        <w:t xml:space="preserve">7.2.4. </w:t>
      </w:r>
      <w:r w:rsidR="00AD0624" w:rsidRPr="00C5706A">
        <w:rPr>
          <w:rStyle w:val="ae"/>
          <w:rFonts w:ascii="Calibri" w:hAnsi="Calibri" w:cs="Calibri"/>
        </w:rPr>
        <w:t>Eco-Friendly and Low-Carbon Materials</w:t>
      </w:r>
      <w:r w:rsidR="00AD0624" w:rsidRPr="00C5706A">
        <w:rPr>
          <w:rFonts w:ascii="Calibri" w:hAnsi="Calibri" w:cs="Calibri"/>
        </w:rPr>
        <w:br/>
        <w:t xml:space="preserve">Eco-friendly and low-carbon materials account for approximately </w:t>
      </w:r>
      <w:r w:rsidR="00AD0624" w:rsidRPr="00C5706A">
        <w:rPr>
          <w:rStyle w:val="ae"/>
          <w:rFonts w:ascii="Calibri" w:hAnsi="Calibri" w:cs="Calibri"/>
          <w:b w:val="0"/>
          <w:bCs w:val="0"/>
        </w:rPr>
        <w:t>20% of the market</w:t>
      </w:r>
      <w:r w:rsidR="00AD0624" w:rsidRPr="00C5706A">
        <w:rPr>
          <w:rFonts w:ascii="Calibri" w:hAnsi="Calibri" w:cs="Calibri"/>
        </w:rPr>
        <w:t xml:space="preserve">, with key applications in biodegradable packaging and green building materials. Under the impetus of global carbon reduction policies, </w:t>
      </w:r>
      <w:r w:rsidR="00AD0624" w:rsidRPr="00C5706A">
        <w:rPr>
          <w:rStyle w:val="ae"/>
          <w:rFonts w:ascii="Calibri" w:hAnsi="Calibri" w:cs="Calibri"/>
          <w:b w:val="0"/>
          <w:bCs w:val="0"/>
        </w:rPr>
        <w:t>biodegradable fib</w:t>
      </w:r>
      <w:r w:rsidR="00900A04" w:rsidRPr="00C5706A">
        <w:rPr>
          <w:rStyle w:val="ae"/>
          <w:rFonts w:ascii="Calibri" w:hAnsi="Calibri" w:cs="Calibri"/>
          <w:b w:val="0"/>
          <w:bCs w:val="0"/>
        </w:rPr>
        <w:t>res</w:t>
      </w:r>
      <w:r w:rsidR="00AD0624" w:rsidRPr="00C5706A">
        <w:rPr>
          <w:rStyle w:val="ae"/>
          <w:rFonts w:ascii="Calibri" w:hAnsi="Calibri" w:cs="Calibri"/>
          <w:b w:val="0"/>
          <w:bCs w:val="0"/>
        </w:rPr>
        <w:t xml:space="preserve"> and recycled material technologies</w:t>
      </w:r>
      <w:r w:rsidR="00AD0624" w:rsidRPr="00C5706A">
        <w:rPr>
          <w:rFonts w:ascii="Calibri" w:hAnsi="Calibri" w:cs="Calibri"/>
        </w:rPr>
        <w:t xml:space="preserve"> have become focal areas.</w:t>
      </w:r>
    </w:p>
    <w:p w14:paraId="6F67FC2E" w14:textId="77777777" w:rsidR="004C5E8D" w:rsidRPr="00C5706A" w:rsidRDefault="004C5E8D" w:rsidP="00CB168B">
      <w:pPr>
        <w:pStyle w:val="Web"/>
        <w:spacing w:before="0" w:beforeAutospacing="0" w:after="0" w:afterAutospacing="0"/>
        <w:contextualSpacing/>
        <w:jc w:val="both"/>
        <w:rPr>
          <w:rStyle w:val="ae"/>
          <w:rFonts w:ascii="Calibri" w:hAnsi="Calibri" w:cs="Calibri"/>
        </w:rPr>
      </w:pPr>
    </w:p>
    <w:p w14:paraId="2C9A110A" w14:textId="01C2EE07" w:rsidR="00302E01" w:rsidRPr="00C5706A" w:rsidRDefault="00900A04" w:rsidP="00CB168B">
      <w:pPr>
        <w:pStyle w:val="Web"/>
        <w:spacing w:before="0" w:beforeAutospacing="0" w:after="0" w:afterAutospacing="0"/>
        <w:contextualSpacing/>
        <w:jc w:val="both"/>
        <w:rPr>
          <w:rFonts w:ascii="Calibri" w:hAnsi="Calibri" w:cs="Calibri"/>
        </w:rPr>
      </w:pPr>
      <w:r w:rsidRPr="00C5706A">
        <w:rPr>
          <w:rStyle w:val="ae"/>
          <w:rFonts w:ascii="Calibri" w:hAnsi="Calibri" w:cs="Calibri"/>
        </w:rPr>
        <w:t xml:space="preserve">7.2.5. </w:t>
      </w:r>
      <w:r w:rsidR="00AD0624" w:rsidRPr="00C5706A">
        <w:rPr>
          <w:rStyle w:val="ae"/>
          <w:rFonts w:ascii="Calibri" w:hAnsi="Calibri" w:cs="Calibri"/>
        </w:rPr>
        <w:t>Professional Apparel Textiles</w:t>
      </w:r>
      <w:r w:rsidR="00AD0624" w:rsidRPr="00C5706A">
        <w:rPr>
          <w:rFonts w:ascii="Calibri" w:hAnsi="Calibri" w:cs="Calibri"/>
        </w:rPr>
        <w:br/>
        <w:t xml:space="preserve">Professional apparel textiles constitute the </w:t>
      </w:r>
      <w:r w:rsidR="00AD0624" w:rsidRPr="00C5706A">
        <w:rPr>
          <w:rStyle w:val="ae"/>
          <w:rFonts w:ascii="Calibri" w:hAnsi="Calibri" w:cs="Calibri"/>
          <w:b w:val="0"/>
          <w:bCs w:val="0"/>
        </w:rPr>
        <w:t>largest market segment at 25%</w:t>
      </w:r>
      <w:r w:rsidR="00AD0624" w:rsidRPr="00C5706A">
        <w:rPr>
          <w:rFonts w:ascii="Calibri" w:hAnsi="Calibri" w:cs="Calibri"/>
        </w:rPr>
        <w:t>, primarily used in the production of flame-retardant clothing, corrosion-resistant workwear, and other high-performance garments. Industries such as chemicals and energy demonstrate increasing reliance on these products, while advancements in textile technologies have further expanded their multifunctionality.</w:t>
      </w:r>
    </w:p>
    <w:p w14:paraId="460AF2AF" w14:textId="77777777" w:rsidR="00F973D7" w:rsidRDefault="00F973D7" w:rsidP="00CB168B">
      <w:pPr>
        <w:widowControl/>
        <w:spacing w:after="0" w:line="240" w:lineRule="auto"/>
        <w:contextualSpacing/>
        <w:rPr>
          <w:rFonts w:ascii="Calibri" w:hAnsi="Calibri" w:cs="Calibri"/>
          <w:b/>
          <w:bCs/>
        </w:rPr>
      </w:pPr>
    </w:p>
    <w:p w14:paraId="0858F13E" w14:textId="573C796B" w:rsidR="00CA5E96" w:rsidRDefault="00900A04" w:rsidP="00CB168B">
      <w:pPr>
        <w:widowControl/>
        <w:spacing w:after="0" w:line="240" w:lineRule="auto"/>
        <w:contextualSpacing/>
        <w:rPr>
          <w:rFonts w:ascii="Calibri" w:hAnsi="Calibri" w:cs="Calibri"/>
          <w:b/>
          <w:bCs/>
        </w:rPr>
      </w:pPr>
      <w:r w:rsidRPr="00C5706A">
        <w:rPr>
          <w:rFonts w:ascii="Calibri" w:hAnsi="Calibri" w:cs="Calibri"/>
          <w:b/>
          <w:bCs/>
        </w:rPr>
        <w:t xml:space="preserve">7.3. </w:t>
      </w:r>
      <w:r w:rsidR="00AD0624" w:rsidRPr="00C5706A">
        <w:rPr>
          <w:rFonts w:ascii="Calibri" w:hAnsi="Calibri" w:cs="Calibri"/>
          <w:b/>
          <w:bCs/>
        </w:rPr>
        <w:t>Core Technological Innovations</w:t>
      </w:r>
    </w:p>
    <w:p w14:paraId="25032FC6" w14:textId="77777777" w:rsidR="00900A04" w:rsidRPr="00C5706A" w:rsidRDefault="00900A04" w:rsidP="00CB168B">
      <w:pPr>
        <w:pStyle w:val="Web"/>
        <w:spacing w:before="0" w:beforeAutospacing="0" w:after="0" w:afterAutospacing="0"/>
        <w:contextualSpacing/>
        <w:jc w:val="both"/>
        <w:rPr>
          <w:rFonts w:ascii="Calibri" w:hAnsi="Calibri" w:cs="Calibri"/>
        </w:rPr>
      </w:pPr>
      <w:r w:rsidRPr="00C5706A">
        <w:rPr>
          <w:rStyle w:val="ae"/>
          <w:rFonts w:ascii="Calibri" w:hAnsi="Calibri" w:cs="Calibri"/>
        </w:rPr>
        <w:t xml:space="preserve">7.3.1. </w:t>
      </w:r>
      <w:r w:rsidR="00AD0624" w:rsidRPr="00C5706A">
        <w:rPr>
          <w:rStyle w:val="ae"/>
          <w:rFonts w:ascii="Calibri" w:hAnsi="Calibri" w:cs="Calibri"/>
        </w:rPr>
        <w:t>Rapid Advancement of Low-Carbon and Eco-Friendly Technologies</w:t>
      </w:r>
      <w:r w:rsidR="00AD0624" w:rsidRPr="00C5706A">
        <w:rPr>
          <w:rFonts w:ascii="Calibri" w:hAnsi="Calibri" w:cs="Calibri"/>
        </w:rPr>
        <w:br/>
        <w:t>With increasingly stringent global requirements for carbon neutrality, the low-carbon transformation of the textile industry has become a central priority. Innovative technologies such as biodegradable materials, recycled fib</w:t>
      </w:r>
      <w:r w:rsidRPr="00C5706A">
        <w:rPr>
          <w:rFonts w:ascii="Calibri" w:hAnsi="Calibri" w:cs="Calibri"/>
        </w:rPr>
        <w:t>res</w:t>
      </w:r>
      <w:r w:rsidR="00AD0624" w:rsidRPr="00C5706A">
        <w:rPr>
          <w:rFonts w:ascii="Calibri" w:hAnsi="Calibri" w:cs="Calibri"/>
        </w:rPr>
        <w:t xml:space="preserve">, and water-saving or waterless dyeing techniques effectively reduce the environmental burden of textile production. </w:t>
      </w:r>
    </w:p>
    <w:p w14:paraId="415188F9" w14:textId="77777777" w:rsidR="00900A04" w:rsidRPr="00C5706A" w:rsidRDefault="00900A04" w:rsidP="00CB168B">
      <w:pPr>
        <w:pStyle w:val="Web"/>
        <w:spacing w:before="0" w:beforeAutospacing="0" w:after="0" w:afterAutospacing="0"/>
        <w:contextualSpacing/>
        <w:jc w:val="both"/>
        <w:rPr>
          <w:rFonts w:ascii="Calibri" w:hAnsi="Calibri" w:cs="Calibri"/>
        </w:rPr>
      </w:pPr>
    </w:p>
    <w:p w14:paraId="6E95DBDA" w14:textId="35821D95" w:rsidR="00AD0624" w:rsidRPr="00C5706A" w:rsidRDefault="00900A04" w:rsidP="00CB168B">
      <w:pPr>
        <w:pStyle w:val="Web"/>
        <w:spacing w:before="0" w:beforeAutospacing="0" w:after="0" w:afterAutospacing="0"/>
        <w:contextualSpacing/>
        <w:jc w:val="both"/>
        <w:rPr>
          <w:rFonts w:ascii="Calibri" w:hAnsi="Calibri" w:cs="Calibri"/>
        </w:rPr>
      </w:pPr>
      <w:r w:rsidRPr="00C5706A">
        <w:rPr>
          <w:rFonts w:ascii="Calibri" w:hAnsi="Calibri" w:cs="Calibri"/>
          <w:b/>
          <w:bCs/>
        </w:rPr>
        <w:t>7.3.2.</w:t>
      </w:r>
      <w:r w:rsidRPr="00C5706A">
        <w:rPr>
          <w:rFonts w:ascii="Calibri" w:hAnsi="Calibri" w:cs="Calibri"/>
        </w:rPr>
        <w:t xml:space="preserve"> </w:t>
      </w:r>
      <w:r w:rsidR="00AD0624" w:rsidRPr="00C5706A">
        <w:rPr>
          <w:rStyle w:val="ae"/>
          <w:rFonts w:ascii="Calibri" w:hAnsi="Calibri" w:cs="Calibri"/>
        </w:rPr>
        <w:t>Upgrading of Smart Textile Applications</w:t>
      </w:r>
      <w:r w:rsidR="00AD0624" w:rsidRPr="00C5706A">
        <w:rPr>
          <w:rFonts w:ascii="Calibri" w:hAnsi="Calibri" w:cs="Calibri"/>
        </w:rPr>
        <w:br/>
        <w:t>The development of smart textiles is increasingly integrated with conductive fib</w:t>
      </w:r>
      <w:r w:rsidRPr="00C5706A">
        <w:rPr>
          <w:rFonts w:ascii="Calibri" w:hAnsi="Calibri" w:cs="Calibri"/>
        </w:rPr>
        <w:t>res</w:t>
      </w:r>
      <w:r w:rsidR="00AD0624" w:rsidRPr="00C5706A">
        <w:rPr>
          <w:rFonts w:ascii="Calibri" w:hAnsi="Calibri" w:cs="Calibri"/>
        </w:rPr>
        <w:t xml:space="preserve"> and </w:t>
      </w:r>
      <w:r w:rsidR="00AD0624" w:rsidRPr="00C5706A">
        <w:rPr>
          <w:rFonts w:ascii="Calibri" w:hAnsi="Calibri" w:cs="Calibri"/>
        </w:rPr>
        <w:lastRenderedPageBreak/>
        <w:t>embedded electronic technologies, enabling applications in health monitoring, wearable devices, and military protective gear. By incorporating sensors and data transmission functions, these products provide real-time physiological or environmental data. For instance, intelligent protective clothing can monitor toxic gases in real time, thereby safeguarding industrial personnel.</w:t>
      </w:r>
    </w:p>
    <w:p w14:paraId="0FF3B32A" w14:textId="77777777" w:rsidR="00900A04" w:rsidRPr="00C5706A" w:rsidRDefault="00900A04" w:rsidP="00CB168B">
      <w:pPr>
        <w:pStyle w:val="Web"/>
        <w:spacing w:before="0" w:beforeAutospacing="0" w:after="0" w:afterAutospacing="0"/>
        <w:contextualSpacing/>
        <w:jc w:val="both"/>
        <w:rPr>
          <w:rStyle w:val="ae"/>
          <w:rFonts w:ascii="Calibri" w:hAnsi="Calibri" w:cs="Calibri"/>
        </w:rPr>
      </w:pPr>
    </w:p>
    <w:p w14:paraId="062026FF" w14:textId="5FC6CF0C" w:rsidR="00AD0624" w:rsidRPr="00C5706A" w:rsidRDefault="00900A04" w:rsidP="00CB168B">
      <w:pPr>
        <w:pStyle w:val="Web"/>
        <w:spacing w:before="0" w:beforeAutospacing="0" w:after="0" w:afterAutospacing="0"/>
        <w:contextualSpacing/>
        <w:jc w:val="both"/>
        <w:rPr>
          <w:rFonts w:ascii="Calibri" w:hAnsi="Calibri" w:cs="Calibri"/>
        </w:rPr>
      </w:pPr>
      <w:r w:rsidRPr="00C5706A">
        <w:rPr>
          <w:rStyle w:val="ae"/>
          <w:rFonts w:ascii="Calibri" w:hAnsi="Calibri" w:cs="Calibri"/>
        </w:rPr>
        <w:t xml:space="preserve">7.3.3. </w:t>
      </w:r>
      <w:r w:rsidR="00AD0624" w:rsidRPr="00C5706A">
        <w:rPr>
          <w:rStyle w:val="ae"/>
          <w:rFonts w:ascii="Calibri" w:hAnsi="Calibri" w:cs="Calibri"/>
        </w:rPr>
        <w:t>Rising Demand for Lightweight and Durable Materials</w:t>
      </w:r>
      <w:r w:rsidR="00AD0624" w:rsidRPr="00C5706A">
        <w:rPr>
          <w:rFonts w:ascii="Calibri" w:hAnsi="Calibri" w:cs="Calibri"/>
        </w:rPr>
        <w:br/>
      </w:r>
      <w:r w:rsidR="001A4B43">
        <w:rPr>
          <w:rFonts w:ascii="Calibri" w:hAnsi="Calibri" w:cs="Calibri"/>
        </w:rPr>
        <w:t>High-performance</w:t>
      </w:r>
      <w:r w:rsidR="00AD0624" w:rsidRPr="00C5706A">
        <w:rPr>
          <w:rFonts w:ascii="Calibri" w:hAnsi="Calibri" w:cs="Calibri"/>
        </w:rPr>
        <w:t xml:space="preserve"> fib</w:t>
      </w:r>
      <w:r w:rsidRPr="00C5706A">
        <w:rPr>
          <w:rFonts w:ascii="Calibri" w:hAnsi="Calibri" w:cs="Calibri"/>
        </w:rPr>
        <w:t>res</w:t>
      </w:r>
      <w:r w:rsidR="00AD0624" w:rsidRPr="00C5706A">
        <w:rPr>
          <w:rFonts w:ascii="Calibri" w:hAnsi="Calibri" w:cs="Calibri"/>
        </w:rPr>
        <w:t xml:space="preserve"> such as carbon fib</w:t>
      </w:r>
      <w:r w:rsidRPr="00C5706A">
        <w:rPr>
          <w:rFonts w:ascii="Calibri" w:hAnsi="Calibri" w:cs="Calibri"/>
        </w:rPr>
        <w:t>res</w:t>
      </w:r>
      <w:r w:rsidR="00AD0624" w:rsidRPr="00C5706A">
        <w:rPr>
          <w:rFonts w:ascii="Calibri" w:hAnsi="Calibri" w:cs="Calibri"/>
        </w:rPr>
        <w:t xml:space="preserve"> and aramid fib</w:t>
      </w:r>
      <w:r w:rsidRPr="00C5706A">
        <w:rPr>
          <w:rFonts w:ascii="Calibri" w:hAnsi="Calibri" w:cs="Calibri"/>
        </w:rPr>
        <w:t>res</w:t>
      </w:r>
      <w:r w:rsidR="00AD0624" w:rsidRPr="00C5706A">
        <w:rPr>
          <w:rFonts w:ascii="Calibri" w:hAnsi="Calibri" w:cs="Calibri"/>
        </w:rPr>
        <w:t>, closely linked to the aerospace and automotive industries, are in strong demand due to their lightweight and high-strength properties. In the production of aircraft and electric vehicles, these materials demonstrate significant advantages in enhancing performance and reducing energy consumption.</w:t>
      </w:r>
    </w:p>
    <w:p w14:paraId="64F9CA1E" w14:textId="77777777" w:rsidR="00900A04" w:rsidRPr="00C5706A" w:rsidRDefault="00900A04" w:rsidP="00CB168B">
      <w:pPr>
        <w:pStyle w:val="Web"/>
        <w:spacing w:before="0" w:beforeAutospacing="0" w:after="0" w:afterAutospacing="0"/>
        <w:contextualSpacing/>
        <w:jc w:val="both"/>
        <w:rPr>
          <w:rStyle w:val="ae"/>
          <w:rFonts w:ascii="Calibri" w:hAnsi="Calibri" w:cs="Calibri"/>
        </w:rPr>
      </w:pPr>
    </w:p>
    <w:p w14:paraId="1A84AE39" w14:textId="44D674BF" w:rsidR="00AD0624" w:rsidRPr="00C5706A" w:rsidRDefault="00900A04" w:rsidP="00CB168B">
      <w:pPr>
        <w:pStyle w:val="Web"/>
        <w:spacing w:before="0" w:beforeAutospacing="0" w:after="0" w:afterAutospacing="0"/>
        <w:contextualSpacing/>
        <w:jc w:val="both"/>
        <w:rPr>
          <w:rFonts w:ascii="Calibri" w:hAnsi="Calibri" w:cs="Calibri"/>
        </w:rPr>
      </w:pPr>
      <w:r w:rsidRPr="00C5706A">
        <w:rPr>
          <w:rStyle w:val="ae"/>
          <w:rFonts w:ascii="Calibri" w:hAnsi="Calibri" w:cs="Calibri"/>
        </w:rPr>
        <w:t xml:space="preserve">7.3.4. </w:t>
      </w:r>
      <w:r w:rsidR="00AD0624" w:rsidRPr="00C5706A">
        <w:rPr>
          <w:rStyle w:val="ae"/>
          <w:rFonts w:ascii="Calibri" w:hAnsi="Calibri" w:cs="Calibri"/>
        </w:rPr>
        <w:t>Technological Breakthroughs in Multifunctional Textiles</w:t>
      </w:r>
      <w:r w:rsidR="00AD0624" w:rsidRPr="00C5706A">
        <w:rPr>
          <w:rFonts w:ascii="Calibri" w:hAnsi="Calibri" w:cs="Calibri"/>
        </w:rPr>
        <w:br/>
        <w:t>Modern industry and consumers increasingly demand textiles with diverse performance attributes. Multifunctional textiles that combine water resistance, UV protection, flame retardancy, and stain resistance have emerged as a major market focus. For example, industrial protective clothing not only requires flame-retardant properties but must also provide durability and comfort.</w:t>
      </w:r>
    </w:p>
    <w:p w14:paraId="47911EC1" w14:textId="77777777" w:rsidR="00900A04" w:rsidRPr="00C5706A" w:rsidRDefault="00900A04" w:rsidP="00CB168B">
      <w:pPr>
        <w:pStyle w:val="Web"/>
        <w:spacing w:before="0" w:beforeAutospacing="0" w:after="0" w:afterAutospacing="0"/>
        <w:contextualSpacing/>
        <w:jc w:val="both"/>
        <w:rPr>
          <w:rStyle w:val="ae"/>
          <w:rFonts w:ascii="Calibri" w:hAnsi="Calibri" w:cs="Calibri"/>
        </w:rPr>
      </w:pPr>
    </w:p>
    <w:p w14:paraId="6F1C9347" w14:textId="020EC333" w:rsidR="00AD0624" w:rsidRPr="00C5706A" w:rsidRDefault="00900A04" w:rsidP="00CB168B">
      <w:pPr>
        <w:pStyle w:val="Web"/>
        <w:spacing w:before="0" w:beforeAutospacing="0" w:after="0" w:afterAutospacing="0"/>
        <w:contextualSpacing/>
        <w:jc w:val="both"/>
        <w:rPr>
          <w:rFonts w:ascii="Calibri" w:hAnsi="Calibri" w:cs="Calibri"/>
        </w:rPr>
      </w:pPr>
      <w:r w:rsidRPr="00C5706A">
        <w:rPr>
          <w:rStyle w:val="ae"/>
          <w:rFonts w:ascii="Calibri" w:hAnsi="Calibri" w:cs="Calibri"/>
        </w:rPr>
        <w:t xml:space="preserve">7.3.5. </w:t>
      </w:r>
      <w:r w:rsidR="00AD0624" w:rsidRPr="00C5706A">
        <w:rPr>
          <w:rStyle w:val="ae"/>
          <w:rFonts w:ascii="Calibri" w:hAnsi="Calibri" w:cs="Calibri"/>
        </w:rPr>
        <w:t>Application of Innovative Manufacturing Processes</w:t>
      </w:r>
      <w:r w:rsidR="00AD0624" w:rsidRPr="00C5706A">
        <w:rPr>
          <w:rFonts w:ascii="Calibri" w:hAnsi="Calibri" w:cs="Calibri"/>
        </w:rPr>
        <w:br/>
        <w:t>To meet the expanding demand for high-performance textiles, countries are intensifying investments in equipment and process innovation. Advanced nonwoven textile technologies, combined with surface treatment techniques, have been widely applied to enhance functionality and durability. At the same time, progress in hydrophobic treatment technologies has further improved the stain resistance and self-cleaning capabilities of textile products.</w:t>
      </w:r>
    </w:p>
    <w:p w14:paraId="76685289" w14:textId="77777777" w:rsidR="00900A04" w:rsidRPr="00C5706A" w:rsidRDefault="00900A04" w:rsidP="00CB168B">
      <w:pPr>
        <w:widowControl/>
        <w:spacing w:after="0" w:line="240" w:lineRule="auto"/>
        <w:contextualSpacing/>
        <w:rPr>
          <w:rFonts w:ascii="Calibri" w:hAnsi="Calibri" w:cs="Calibri"/>
        </w:rPr>
      </w:pPr>
    </w:p>
    <w:p w14:paraId="364AEB14" w14:textId="06CD89CC" w:rsidR="00AD0624" w:rsidRPr="00C5706A" w:rsidRDefault="00900A04" w:rsidP="00CB168B">
      <w:pPr>
        <w:widowControl/>
        <w:spacing w:after="0" w:line="240" w:lineRule="auto"/>
        <w:contextualSpacing/>
        <w:rPr>
          <w:rFonts w:ascii="Calibri" w:hAnsi="Calibri" w:cs="Calibri"/>
          <w:b/>
          <w:bCs/>
        </w:rPr>
      </w:pPr>
      <w:r w:rsidRPr="00C5706A">
        <w:rPr>
          <w:rFonts w:ascii="Calibri" w:hAnsi="Calibri" w:cs="Calibri"/>
          <w:b/>
          <w:bCs/>
        </w:rPr>
        <w:t>7.</w:t>
      </w:r>
      <w:r w:rsidR="00AD0624" w:rsidRPr="00C5706A">
        <w:rPr>
          <w:rFonts w:ascii="Calibri" w:hAnsi="Calibri" w:cs="Calibri"/>
          <w:b/>
          <w:bCs/>
        </w:rPr>
        <w:t>4</w:t>
      </w:r>
      <w:r w:rsidRPr="00C5706A">
        <w:rPr>
          <w:rFonts w:ascii="Calibri" w:hAnsi="Calibri" w:cs="Calibri"/>
          <w:b/>
          <w:bCs/>
        </w:rPr>
        <w:t xml:space="preserve">. </w:t>
      </w:r>
      <w:r w:rsidR="00ED7D0F" w:rsidRPr="00C5706A">
        <w:rPr>
          <w:rFonts w:ascii="Calibri" w:hAnsi="Calibri" w:cs="Calibri"/>
          <w:b/>
          <w:bCs/>
        </w:rPr>
        <w:t>Policy Support and Market Outlook</w:t>
      </w:r>
    </w:p>
    <w:p w14:paraId="73292179" w14:textId="29494319" w:rsidR="00ED7D0F" w:rsidRPr="00C5706A" w:rsidRDefault="00ED7D0F" w:rsidP="00CB168B">
      <w:pPr>
        <w:widowControl/>
        <w:spacing w:after="0" w:line="240" w:lineRule="auto"/>
        <w:contextualSpacing/>
        <w:jc w:val="both"/>
        <w:rPr>
          <w:rFonts w:ascii="Calibri" w:hAnsi="Calibri" w:cs="Calibri"/>
        </w:rPr>
      </w:pPr>
      <w:r w:rsidRPr="00C5706A">
        <w:rPr>
          <w:rFonts w:ascii="Calibri" w:hAnsi="Calibri" w:cs="Calibri"/>
        </w:rPr>
        <w:t xml:space="preserve">Government policies have played a crucial role in driving the development of the high-performance textiles market. For instance, </w:t>
      </w:r>
      <w:r w:rsidRPr="00C5706A">
        <w:rPr>
          <w:rStyle w:val="ae"/>
          <w:rFonts w:ascii="Calibri" w:hAnsi="Calibri" w:cs="Calibri"/>
          <w:b w:val="0"/>
          <w:bCs w:val="0"/>
        </w:rPr>
        <w:t>China has strongly encouraged the application of new materials</w:t>
      </w:r>
      <w:r w:rsidRPr="00C5706A">
        <w:rPr>
          <w:rFonts w:ascii="Calibri" w:hAnsi="Calibri" w:cs="Calibri"/>
        </w:rPr>
        <w:t xml:space="preserve"> in defense, healthcare, and environmental protection, providing both financial incentives and technological support. Similarly, the </w:t>
      </w:r>
      <w:r w:rsidRPr="00C5706A">
        <w:rPr>
          <w:rStyle w:val="ae"/>
          <w:rFonts w:ascii="Calibri" w:hAnsi="Calibri" w:cs="Calibri"/>
          <w:b w:val="0"/>
          <w:bCs w:val="0"/>
        </w:rPr>
        <w:t>European market has been shaped by a dual impetus</w:t>
      </w:r>
      <w:r w:rsidRPr="00C5706A">
        <w:rPr>
          <w:rFonts w:ascii="Calibri" w:hAnsi="Calibri" w:cs="Calibri"/>
        </w:rPr>
        <w:t>: regulatory frameworks emphasi</w:t>
      </w:r>
      <w:r w:rsidR="006F0D49">
        <w:rPr>
          <w:rFonts w:ascii="Calibri" w:hAnsi="Calibri" w:cs="Calibri"/>
        </w:rPr>
        <w:t>s</w:t>
      </w:r>
      <w:r w:rsidRPr="00C5706A">
        <w:rPr>
          <w:rFonts w:ascii="Calibri" w:hAnsi="Calibri" w:cs="Calibri"/>
        </w:rPr>
        <w:t xml:space="preserve">ing eco-friendly technologies and the growing consumer preference for sustainable textile products. Within the context of global competition, the </w:t>
      </w:r>
      <w:r w:rsidRPr="00C5706A">
        <w:rPr>
          <w:rStyle w:val="ae"/>
          <w:rFonts w:ascii="Calibri" w:hAnsi="Calibri" w:cs="Calibri"/>
          <w:b w:val="0"/>
          <w:bCs w:val="0"/>
        </w:rPr>
        <w:t>Asia-Pacific region</w:t>
      </w:r>
      <w:r w:rsidR="00900A04" w:rsidRPr="00C5706A">
        <w:rPr>
          <w:rStyle w:val="ae"/>
          <w:rFonts w:ascii="Calibri" w:hAnsi="Calibri" w:cs="Calibri"/>
          <w:b w:val="0"/>
          <w:bCs w:val="0"/>
        </w:rPr>
        <w:t xml:space="preserve"> </w:t>
      </w:r>
      <w:r w:rsidRPr="00C5706A">
        <w:rPr>
          <w:rStyle w:val="ae"/>
          <w:rFonts w:ascii="Calibri" w:hAnsi="Calibri" w:cs="Calibri"/>
          <w:b w:val="0"/>
          <w:bCs w:val="0"/>
        </w:rPr>
        <w:t>is expected to emerge as a central hub</w:t>
      </w:r>
      <w:r w:rsidRPr="00C5706A">
        <w:rPr>
          <w:rFonts w:ascii="Calibri" w:hAnsi="Calibri" w:cs="Calibri"/>
        </w:rPr>
        <w:t xml:space="preserve"> for high-performance textiles, leveraging its market scale, industrial foundation, and manufacturing capacity to strengthen its position as a global supplier.</w:t>
      </w:r>
    </w:p>
    <w:p w14:paraId="3D746C2F" w14:textId="77777777" w:rsidR="00900A04" w:rsidRPr="00C5706A" w:rsidRDefault="00900A04" w:rsidP="00CB168B">
      <w:pPr>
        <w:widowControl/>
        <w:spacing w:after="0" w:line="240" w:lineRule="auto"/>
        <w:contextualSpacing/>
        <w:rPr>
          <w:rFonts w:ascii="Calibri" w:hAnsi="Calibri" w:cs="Calibri"/>
          <w:b/>
          <w:bCs/>
        </w:rPr>
      </w:pPr>
    </w:p>
    <w:p w14:paraId="0BF61C8A" w14:textId="134C427C" w:rsidR="00CA7758" w:rsidRPr="00420E3E" w:rsidRDefault="00900A04" w:rsidP="00CB168B">
      <w:pPr>
        <w:widowControl/>
        <w:spacing w:after="0" w:line="240" w:lineRule="auto"/>
        <w:contextualSpacing/>
        <w:rPr>
          <w:rFonts w:ascii="Calibri" w:hAnsi="Calibri" w:cs="Calibri"/>
          <w:sz w:val="28"/>
          <w:szCs w:val="28"/>
        </w:rPr>
      </w:pPr>
      <w:r w:rsidRPr="00420E3E">
        <w:rPr>
          <w:rFonts w:ascii="Calibri" w:hAnsi="Calibri" w:cs="Calibri"/>
          <w:b/>
          <w:bCs/>
          <w:sz w:val="28"/>
          <w:szCs w:val="28"/>
        </w:rPr>
        <w:t xml:space="preserve">8. </w:t>
      </w:r>
      <w:r w:rsidR="00CA7758" w:rsidRPr="00420E3E">
        <w:rPr>
          <w:rFonts w:ascii="Calibri" w:hAnsi="Calibri" w:cs="Calibri"/>
          <w:b/>
          <w:bCs/>
          <w:sz w:val="28"/>
          <w:szCs w:val="28"/>
        </w:rPr>
        <w:t>Conclusion</w:t>
      </w:r>
    </w:p>
    <w:p w14:paraId="612A8718" w14:textId="77777777" w:rsidR="00420E3E" w:rsidRDefault="00420E3E" w:rsidP="00CB168B">
      <w:pPr>
        <w:spacing w:after="0" w:line="240" w:lineRule="auto"/>
        <w:contextualSpacing/>
        <w:jc w:val="both"/>
        <w:rPr>
          <w:rFonts w:ascii="Calibri" w:hAnsi="Calibri" w:cs="Calibri"/>
        </w:rPr>
      </w:pPr>
    </w:p>
    <w:p w14:paraId="7BB19E17" w14:textId="69E49B62" w:rsidR="00CA7758" w:rsidRPr="00C5706A" w:rsidRDefault="001A4B43" w:rsidP="00CB168B">
      <w:pPr>
        <w:spacing w:after="0" w:line="240" w:lineRule="auto"/>
        <w:contextualSpacing/>
        <w:jc w:val="both"/>
        <w:rPr>
          <w:rFonts w:ascii="Calibri" w:hAnsi="Calibri" w:cs="Calibri"/>
        </w:rPr>
      </w:pPr>
      <w:r>
        <w:rPr>
          <w:rFonts w:ascii="Calibri" w:hAnsi="Calibri" w:cs="Calibri"/>
        </w:rPr>
        <w:t>High-performance</w:t>
      </w:r>
      <w:r w:rsidR="00CA7758" w:rsidRPr="00C5706A">
        <w:rPr>
          <w:rFonts w:ascii="Calibri" w:hAnsi="Calibri" w:cs="Calibri"/>
        </w:rPr>
        <w:t xml:space="preserve"> textiles and their associated technologies are advancing at an astonishing pace, demonstrating extensive application value and immense market potential. Innovations in this field are not limited to enhancing material properties but also encompass functional design, the integration of intelligent technologies, and the optimi</w:t>
      </w:r>
      <w:r w:rsidR="00AD7414">
        <w:rPr>
          <w:rFonts w:ascii="Calibri" w:hAnsi="Calibri" w:cs="Calibri"/>
        </w:rPr>
        <w:t>s</w:t>
      </w:r>
      <w:r w:rsidR="00CA7758" w:rsidRPr="00C5706A">
        <w:rPr>
          <w:rFonts w:ascii="Calibri" w:hAnsi="Calibri" w:cs="Calibri"/>
        </w:rPr>
        <w:t xml:space="preserve">ation of manufacturing processes. Specifically, the development of </w:t>
      </w:r>
      <w:r>
        <w:rPr>
          <w:rFonts w:ascii="Calibri" w:hAnsi="Calibri" w:cs="Calibri"/>
        </w:rPr>
        <w:t>high-performance</w:t>
      </w:r>
      <w:r w:rsidR="00CA7758" w:rsidRPr="00C5706A">
        <w:rPr>
          <w:rFonts w:ascii="Calibri" w:hAnsi="Calibri" w:cs="Calibri"/>
        </w:rPr>
        <w:t xml:space="preserve"> textiles aims for superior physical properties such as higher strength, abrasion resistance, and elasticity, while also achieving exceptional performance in extreme environments, such as resistance to high temperatures, extreme cold, or ultraviolet radiation. These attributes render such products indispensable in various fields, including aerospace, military, healthcare, and sports.</w:t>
      </w:r>
    </w:p>
    <w:p w14:paraId="480BE272" w14:textId="77777777" w:rsidR="00AD7414" w:rsidRDefault="00AD7414" w:rsidP="00CB168B">
      <w:pPr>
        <w:spacing w:after="0" w:line="240" w:lineRule="auto"/>
        <w:contextualSpacing/>
        <w:jc w:val="both"/>
        <w:rPr>
          <w:rFonts w:ascii="Calibri" w:hAnsi="Calibri" w:cs="Calibri"/>
        </w:rPr>
      </w:pPr>
    </w:p>
    <w:p w14:paraId="680ACEE4" w14:textId="5324DBAA" w:rsidR="00CA7758" w:rsidRPr="00C5706A" w:rsidRDefault="00CA7758" w:rsidP="00CB168B">
      <w:pPr>
        <w:spacing w:after="0" w:line="240" w:lineRule="auto"/>
        <w:contextualSpacing/>
        <w:jc w:val="both"/>
        <w:rPr>
          <w:rFonts w:ascii="Calibri" w:hAnsi="Calibri" w:cs="Calibri"/>
        </w:rPr>
      </w:pPr>
      <w:r w:rsidRPr="00C5706A">
        <w:rPr>
          <w:rFonts w:ascii="Calibri" w:hAnsi="Calibri" w:cs="Calibri"/>
        </w:rPr>
        <w:t>On the other hand, technological breakthroughs are driving high-performance textiles toward intelligence and multifunctionality. For instance, the application of embedded electronics and sensor technologies enables textiles to perform real-time data collection and dynamic feedback, with applications in health monitoring, athletic performance tracking, and environmental change detection. This trend toward intelligent textiles undoubtedly injects new vitality into the traditional textile industry and further broadens the boundaries of market applications.</w:t>
      </w:r>
    </w:p>
    <w:p w14:paraId="7B5DA8E2" w14:textId="77777777" w:rsidR="00AD7414" w:rsidRDefault="00AD7414" w:rsidP="00CB168B">
      <w:pPr>
        <w:spacing w:after="0" w:line="240" w:lineRule="auto"/>
        <w:contextualSpacing/>
        <w:jc w:val="both"/>
        <w:rPr>
          <w:rFonts w:ascii="Calibri" w:hAnsi="Calibri" w:cs="Calibri"/>
        </w:rPr>
      </w:pPr>
    </w:p>
    <w:p w14:paraId="01AFE875" w14:textId="453773AE" w:rsidR="00CA7758" w:rsidRPr="00C5706A" w:rsidRDefault="00CA7758" w:rsidP="00CB168B">
      <w:pPr>
        <w:spacing w:after="0" w:line="240" w:lineRule="auto"/>
        <w:contextualSpacing/>
        <w:jc w:val="both"/>
        <w:rPr>
          <w:rFonts w:ascii="Calibri" w:hAnsi="Calibri" w:cs="Calibri"/>
        </w:rPr>
      </w:pPr>
      <w:r w:rsidRPr="00C5706A">
        <w:rPr>
          <w:rFonts w:ascii="Calibri" w:hAnsi="Calibri" w:cs="Calibri"/>
        </w:rPr>
        <w:t>However, a significant challenge in future development lies in balancing high product performance with environmental sustainability. Traditional manufacturing processes for high-performance materials may involve high energy consumption or pollutant emissions, while modern consumers are increasingly demanding sustainable products. Therefore, advancing the development of eco-friendly materials, improving production efficiency, and reducing resource waste have become critical priorities.</w:t>
      </w:r>
      <w:r w:rsidR="00900A04" w:rsidRPr="00C5706A">
        <w:rPr>
          <w:rFonts w:ascii="Calibri" w:hAnsi="Calibri" w:cs="Calibri"/>
        </w:rPr>
        <w:t xml:space="preserve"> </w:t>
      </w:r>
      <w:r w:rsidRPr="00C5706A">
        <w:rPr>
          <w:rFonts w:ascii="Calibri" w:hAnsi="Calibri" w:cs="Calibri"/>
        </w:rPr>
        <w:t>Simultaneously, the application of the circular economy concept in the textile sector is receiving increasing attention. This implies that the entire lifecycle, including post-use recycling and reuse, must be considered starting from product design</w:t>
      </w:r>
      <w:r w:rsidR="00BE4668">
        <w:rPr>
          <w:rFonts w:ascii="Calibri" w:hAnsi="Calibri" w:cs="Calibri"/>
        </w:rPr>
        <w:t xml:space="preserve">. </w:t>
      </w:r>
    </w:p>
    <w:p w14:paraId="5E0E9838" w14:textId="77777777" w:rsidR="00AD7414" w:rsidRDefault="00AD7414" w:rsidP="00CB168B">
      <w:pPr>
        <w:spacing w:after="0" w:line="240" w:lineRule="auto"/>
        <w:contextualSpacing/>
        <w:jc w:val="both"/>
        <w:rPr>
          <w:rFonts w:ascii="Calibri" w:hAnsi="Calibri" w:cs="Calibri"/>
        </w:rPr>
      </w:pPr>
    </w:p>
    <w:p w14:paraId="54758BFF" w14:textId="1D18D96E" w:rsidR="00DF2A82" w:rsidRDefault="00CA7758" w:rsidP="00CB168B">
      <w:pPr>
        <w:spacing w:after="0" w:line="240" w:lineRule="auto"/>
        <w:contextualSpacing/>
        <w:jc w:val="both"/>
        <w:rPr>
          <w:rFonts w:ascii="Calibri" w:hAnsi="Calibri" w:cs="Calibri"/>
        </w:rPr>
      </w:pPr>
      <w:r w:rsidRPr="00C5706A">
        <w:rPr>
          <w:rFonts w:ascii="Calibri" w:hAnsi="Calibri" w:cs="Calibri"/>
        </w:rPr>
        <w:t xml:space="preserve">Finally, the integration of intelligence and sustainability represents a critical direction for the future of the textile industry. This requires technological innovation, policy support, and collaborative efforts across the entire industrial chain. Through extensive interdisciplinary collaboration and resource integration, </w:t>
      </w:r>
      <w:r w:rsidR="001A4B43">
        <w:rPr>
          <w:rFonts w:ascii="Calibri" w:hAnsi="Calibri" w:cs="Calibri"/>
        </w:rPr>
        <w:t>high-performance</w:t>
      </w:r>
      <w:r w:rsidRPr="00C5706A">
        <w:rPr>
          <w:rFonts w:ascii="Calibri" w:hAnsi="Calibri" w:cs="Calibri"/>
        </w:rPr>
        <w:t xml:space="preserve"> textiles are expected to achieve a win-win scenario of environmental friendliness and long-term development while meeting functional demands.</w:t>
      </w:r>
    </w:p>
    <w:p w14:paraId="0332DD05" w14:textId="77777777" w:rsidR="00DF2A82" w:rsidRDefault="00DF2A82" w:rsidP="00CB168B">
      <w:pPr>
        <w:widowControl/>
        <w:spacing w:after="0" w:line="240" w:lineRule="auto"/>
        <w:contextualSpacing/>
        <w:rPr>
          <w:rFonts w:ascii="Calibri" w:hAnsi="Calibri" w:cs="Calibri"/>
        </w:rPr>
      </w:pPr>
      <w:r>
        <w:rPr>
          <w:rFonts w:ascii="Calibri" w:hAnsi="Calibri" w:cs="Calibri"/>
        </w:rPr>
        <w:br w:type="page"/>
      </w:r>
    </w:p>
    <w:p w14:paraId="71F33B74" w14:textId="3FB70BC4" w:rsidR="00CA7758" w:rsidRPr="00DF2A82" w:rsidRDefault="00DF2A82" w:rsidP="00CB168B">
      <w:pPr>
        <w:spacing w:after="0" w:line="240" w:lineRule="auto"/>
        <w:contextualSpacing/>
        <w:jc w:val="both"/>
        <w:rPr>
          <w:rFonts w:ascii="Calibri" w:hAnsi="Calibri" w:cs="Calibri"/>
          <w:b/>
          <w:bCs/>
          <w:sz w:val="28"/>
          <w:szCs w:val="28"/>
        </w:rPr>
      </w:pPr>
      <w:r w:rsidRPr="00DF2A82">
        <w:rPr>
          <w:rFonts w:ascii="Calibri" w:hAnsi="Calibri" w:cs="Calibri" w:hint="eastAsia"/>
          <w:b/>
          <w:bCs/>
          <w:sz w:val="28"/>
          <w:szCs w:val="28"/>
        </w:rPr>
        <w:lastRenderedPageBreak/>
        <w:t>L</w:t>
      </w:r>
      <w:r w:rsidRPr="00DF2A82">
        <w:rPr>
          <w:rFonts w:ascii="Calibri" w:hAnsi="Calibri" w:cs="Calibri"/>
          <w:b/>
          <w:bCs/>
          <w:sz w:val="28"/>
          <w:szCs w:val="28"/>
        </w:rPr>
        <w:t>earning Activities</w:t>
      </w:r>
    </w:p>
    <w:p w14:paraId="6C4B35A4" w14:textId="1C55D3CF" w:rsidR="00DF2A82" w:rsidRDefault="00DF2A82" w:rsidP="00CB168B">
      <w:pPr>
        <w:spacing w:after="0" w:line="240" w:lineRule="auto"/>
        <w:contextualSpacing/>
        <w:jc w:val="both"/>
        <w:rPr>
          <w:rFonts w:ascii="Calibri" w:hAnsi="Calibri" w:cs="Calibri"/>
          <w:b/>
          <w:bCs/>
        </w:rPr>
      </w:pPr>
    </w:p>
    <w:p w14:paraId="69664A8D" w14:textId="47FC8A75" w:rsidR="00DF2A82" w:rsidRPr="00DF2A82" w:rsidRDefault="00DF2A82" w:rsidP="00CB168B">
      <w:pPr>
        <w:pStyle w:val="a9"/>
        <w:numPr>
          <w:ilvl w:val="0"/>
          <w:numId w:val="25"/>
        </w:numPr>
        <w:spacing w:after="0" w:line="240" w:lineRule="auto"/>
        <w:ind w:left="426" w:hanging="426"/>
        <w:jc w:val="both"/>
        <w:rPr>
          <w:rFonts w:ascii="Calibri" w:hAnsi="Calibri" w:cs="Calibri"/>
          <w:b/>
          <w:bCs/>
          <w:lang w:val="en-HK"/>
        </w:rPr>
      </w:pPr>
      <w:r w:rsidRPr="00DF2A82">
        <w:rPr>
          <w:rFonts w:ascii="Calibri" w:hAnsi="Calibri" w:cs="Calibri"/>
          <w:b/>
          <w:bCs/>
          <w:lang w:val="en-HK"/>
        </w:rPr>
        <w:t>Material Analysis and Comparison Task</w:t>
      </w:r>
    </w:p>
    <w:p w14:paraId="42318286" w14:textId="6941DF0B" w:rsidR="00DF2A82" w:rsidRDefault="00DF2A82" w:rsidP="00CB168B">
      <w:pPr>
        <w:pStyle w:val="a9"/>
        <w:numPr>
          <w:ilvl w:val="0"/>
          <w:numId w:val="26"/>
        </w:numPr>
        <w:spacing w:after="0" w:line="240" w:lineRule="auto"/>
        <w:ind w:left="993"/>
        <w:jc w:val="both"/>
        <w:rPr>
          <w:rFonts w:ascii="Calibri" w:hAnsi="Calibri" w:cs="Calibri"/>
          <w:lang w:val="en-HK"/>
        </w:rPr>
      </w:pPr>
      <w:r w:rsidRPr="00DF2A82">
        <w:rPr>
          <w:rFonts w:ascii="Calibri" w:hAnsi="Calibri" w:cs="Calibri"/>
          <w:lang w:val="en-HK"/>
        </w:rPr>
        <w:t>Students select three types of high</w:t>
      </w:r>
      <w:r w:rsidRPr="00DF2A82">
        <w:rPr>
          <w:rFonts w:ascii="Calibri" w:hAnsi="Calibri" w:cs="Calibri"/>
          <w:lang w:val="en-HK"/>
        </w:rPr>
        <w:noBreakHyphen/>
        <w:t>performance fibres (e.g., aramid, carbon fibre, PLA, Silicon Carbide). For each fibre, they analyse:</w:t>
      </w:r>
    </w:p>
    <w:p w14:paraId="2A436AC1" w14:textId="5AE4FDE1" w:rsidR="00DF2A82" w:rsidRDefault="00DF2A82" w:rsidP="00CB168B">
      <w:pPr>
        <w:pStyle w:val="a9"/>
        <w:numPr>
          <w:ilvl w:val="0"/>
          <w:numId w:val="20"/>
        </w:numPr>
        <w:spacing w:after="0" w:line="240" w:lineRule="auto"/>
        <w:ind w:left="1418"/>
        <w:jc w:val="both"/>
        <w:rPr>
          <w:rFonts w:ascii="Calibri" w:hAnsi="Calibri" w:cs="Calibri"/>
          <w:lang w:val="en-HK"/>
        </w:rPr>
      </w:pPr>
      <w:r>
        <w:rPr>
          <w:rFonts w:ascii="Calibri" w:hAnsi="Calibri" w:cs="Calibri"/>
          <w:lang w:val="en-HK"/>
        </w:rPr>
        <w:t>k</w:t>
      </w:r>
      <w:r w:rsidRPr="00DF2A82">
        <w:rPr>
          <w:rFonts w:ascii="Calibri" w:hAnsi="Calibri" w:cs="Calibri"/>
          <w:lang w:val="en-HK"/>
        </w:rPr>
        <w:t>ey properties (strength, heat resistance, modulus, biodegradability</w:t>
      </w:r>
      <w:r w:rsidR="00AA1FB2">
        <w:rPr>
          <w:rFonts w:ascii="Calibri" w:hAnsi="Calibri" w:cs="Calibri" w:hint="eastAsia"/>
          <w:lang w:val="en-HK"/>
        </w:rPr>
        <w:t>)</w:t>
      </w:r>
    </w:p>
    <w:p w14:paraId="232AAB28" w14:textId="10CF17D7" w:rsidR="00DF2A82" w:rsidRDefault="00DF2A82" w:rsidP="00CB168B">
      <w:pPr>
        <w:pStyle w:val="a9"/>
        <w:numPr>
          <w:ilvl w:val="0"/>
          <w:numId w:val="20"/>
        </w:numPr>
        <w:spacing w:after="0" w:line="240" w:lineRule="auto"/>
        <w:ind w:left="1418"/>
        <w:jc w:val="both"/>
        <w:rPr>
          <w:rFonts w:ascii="Calibri" w:hAnsi="Calibri" w:cs="Calibri"/>
          <w:lang w:val="en-HK"/>
        </w:rPr>
      </w:pPr>
      <w:r w:rsidRPr="00DF2A82">
        <w:rPr>
          <w:rFonts w:ascii="Calibri" w:hAnsi="Calibri" w:cs="Calibri"/>
          <w:lang w:val="en-HK"/>
        </w:rPr>
        <w:t>typical applications (aerospace, medical, sports, construction</w:t>
      </w:r>
      <w:r w:rsidR="00AA1FB2">
        <w:rPr>
          <w:rFonts w:ascii="Calibri" w:hAnsi="Calibri" w:cs="Calibri" w:hint="eastAsia"/>
          <w:lang w:val="en-HK"/>
        </w:rPr>
        <w:t>）</w:t>
      </w:r>
    </w:p>
    <w:p w14:paraId="5B6FCCFC" w14:textId="18D0F3EE" w:rsidR="00DF2A82" w:rsidRPr="00DF2A82" w:rsidRDefault="00DF2A82" w:rsidP="00CB168B">
      <w:pPr>
        <w:pStyle w:val="a9"/>
        <w:numPr>
          <w:ilvl w:val="0"/>
          <w:numId w:val="20"/>
        </w:numPr>
        <w:spacing w:after="0" w:line="240" w:lineRule="auto"/>
        <w:ind w:left="1418"/>
        <w:jc w:val="both"/>
        <w:rPr>
          <w:rFonts w:ascii="Calibri" w:hAnsi="Calibri" w:cs="Calibri"/>
          <w:lang w:val="en-HK"/>
        </w:rPr>
      </w:pPr>
      <w:r w:rsidRPr="00DF2A82">
        <w:rPr>
          <w:rFonts w:ascii="Calibri" w:hAnsi="Calibri" w:cs="Calibri"/>
          <w:lang w:val="en-HK"/>
        </w:rPr>
        <w:t>advantages and limitations</w:t>
      </w:r>
    </w:p>
    <w:p w14:paraId="35FFFC76" w14:textId="5020B1C4" w:rsidR="00DF2A82" w:rsidRPr="00DF2A82" w:rsidRDefault="00DF2A82" w:rsidP="00CB168B">
      <w:pPr>
        <w:pStyle w:val="a9"/>
        <w:numPr>
          <w:ilvl w:val="0"/>
          <w:numId w:val="26"/>
        </w:numPr>
        <w:spacing w:after="0" w:line="240" w:lineRule="auto"/>
        <w:ind w:left="993"/>
        <w:jc w:val="both"/>
        <w:rPr>
          <w:rFonts w:ascii="Calibri" w:hAnsi="Calibri" w:cs="Calibri"/>
          <w:lang w:val="en-HK"/>
        </w:rPr>
      </w:pPr>
      <w:r w:rsidRPr="00DF2A82">
        <w:rPr>
          <w:rFonts w:ascii="Calibri" w:hAnsi="Calibri" w:cs="Calibri"/>
          <w:lang w:val="en-HK"/>
        </w:rPr>
        <w:t xml:space="preserve">Students then present </w:t>
      </w:r>
      <w:r w:rsidR="00AA1FB2">
        <w:rPr>
          <w:rFonts w:ascii="Calibri" w:hAnsi="Calibri" w:cs="Calibri" w:hint="eastAsia"/>
          <w:lang w:val="en-HK"/>
        </w:rPr>
        <w:t>a</w:t>
      </w:r>
      <w:r w:rsidR="00AA1FB2">
        <w:rPr>
          <w:rFonts w:ascii="Calibri" w:hAnsi="Calibri" w:cs="Calibri"/>
          <w:lang w:val="en-HK"/>
        </w:rPr>
        <w:t xml:space="preserve"> </w:t>
      </w:r>
      <w:r w:rsidRPr="00DF2A82">
        <w:rPr>
          <w:rFonts w:ascii="Calibri" w:hAnsi="Calibri" w:cs="Calibri"/>
          <w:lang w:val="en-HK"/>
        </w:rPr>
        <w:t>summary explaining which fibre is most suitable for extreme</w:t>
      </w:r>
      <w:r w:rsidRPr="00DF2A82">
        <w:rPr>
          <w:rFonts w:ascii="Calibri" w:hAnsi="Calibri" w:cs="Calibri"/>
          <w:lang w:val="en-HK"/>
        </w:rPr>
        <w:noBreakHyphen/>
        <w:t>environment applications.</w:t>
      </w:r>
    </w:p>
    <w:p w14:paraId="60A121A7" w14:textId="6A2FF6AD" w:rsidR="00DF2A82" w:rsidRPr="003604F9" w:rsidRDefault="00DF2A82" w:rsidP="00CB168B">
      <w:pPr>
        <w:pStyle w:val="a9"/>
        <w:numPr>
          <w:ilvl w:val="0"/>
          <w:numId w:val="25"/>
        </w:numPr>
        <w:spacing w:after="0" w:line="240" w:lineRule="auto"/>
        <w:ind w:left="426" w:hanging="426"/>
        <w:jc w:val="both"/>
        <w:rPr>
          <w:rFonts w:ascii="Calibri" w:hAnsi="Calibri" w:cs="Calibri"/>
          <w:b/>
          <w:bCs/>
          <w:lang w:val="en-HK"/>
        </w:rPr>
      </w:pPr>
      <w:r w:rsidRPr="003604F9">
        <w:rPr>
          <w:rFonts w:ascii="Calibri" w:hAnsi="Calibri" w:cs="Calibri"/>
          <w:b/>
          <w:bCs/>
          <w:lang w:val="en-HK"/>
        </w:rPr>
        <w:t>Design a Smart or Eco</w:t>
      </w:r>
      <w:r w:rsidRPr="003604F9">
        <w:rPr>
          <w:rFonts w:ascii="Calibri" w:hAnsi="Calibri" w:cs="Calibri"/>
          <w:b/>
          <w:bCs/>
          <w:lang w:val="en-HK"/>
        </w:rPr>
        <w:noBreakHyphen/>
        <w:t>Friendly Textile Prototype</w:t>
      </w:r>
    </w:p>
    <w:p w14:paraId="2094F962" w14:textId="77777777" w:rsidR="00DF2A82" w:rsidRPr="00DF2A82" w:rsidRDefault="00DF2A82" w:rsidP="00CB168B">
      <w:pPr>
        <w:pStyle w:val="a9"/>
        <w:numPr>
          <w:ilvl w:val="0"/>
          <w:numId w:val="26"/>
        </w:numPr>
        <w:spacing w:after="0" w:line="240" w:lineRule="auto"/>
        <w:ind w:left="993"/>
        <w:jc w:val="both"/>
        <w:rPr>
          <w:rFonts w:ascii="Calibri" w:hAnsi="Calibri" w:cs="Calibri"/>
          <w:lang w:val="en-HK"/>
        </w:rPr>
      </w:pPr>
      <w:r w:rsidRPr="00DF2A82">
        <w:rPr>
          <w:rFonts w:ascii="Calibri" w:hAnsi="Calibri" w:cs="Calibri"/>
          <w:lang w:val="en-HK"/>
        </w:rPr>
        <w:t>In groups, students design a conceptual prototype of either:</w:t>
      </w:r>
    </w:p>
    <w:p w14:paraId="2F02AF38" w14:textId="1508BD54" w:rsidR="00AA1FB2" w:rsidRPr="00AA1FB2" w:rsidRDefault="00DF2A82" w:rsidP="00AA1FB2">
      <w:pPr>
        <w:pStyle w:val="a9"/>
        <w:numPr>
          <w:ilvl w:val="0"/>
          <w:numId w:val="28"/>
        </w:numPr>
        <w:spacing w:after="0" w:line="240" w:lineRule="auto"/>
        <w:jc w:val="both"/>
        <w:rPr>
          <w:rFonts w:ascii="Calibri" w:hAnsi="Calibri" w:cs="Calibri"/>
          <w:lang w:val="en-HK"/>
        </w:rPr>
      </w:pPr>
      <w:r w:rsidRPr="00AA1FB2">
        <w:rPr>
          <w:rFonts w:ascii="Calibri" w:hAnsi="Calibri" w:cs="Calibri"/>
          <w:lang w:val="en-HK"/>
        </w:rPr>
        <w:t>a smart textile integrating sensors (e.g., wearable heart</w:t>
      </w:r>
      <w:r w:rsidRPr="00AA1FB2">
        <w:rPr>
          <w:rFonts w:ascii="Calibri" w:hAnsi="Calibri" w:cs="Calibri"/>
          <w:lang w:val="en-HK"/>
        </w:rPr>
        <w:noBreakHyphen/>
        <w:t>rate monitor), or</w:t>
      </w:r>
    </w:p>
    <w:p w14:paraId="3D4CCE14" w14:textId="632C2134" w:rsidR="00DF2A82" w:rsidRPr="00AA1FB2" w:rsidRDefault="00DF2A82" w:rsidP="00AA1FB2">
      <w:pPr>
        <w:pStyle w:val="a9"/>
        <w:numPr>
          <w:ilvl w:val="0"/>
          <w:numId w:val="28"/>
        </w:numPr>
        <w:spacing w:after="0" w:line="240" w:lineRule="auto"/>
        <w:jc w:val="both"/>
        <w:rPr>
          <w:rFonts w:ascii="Calibri" w:hAnsi="Calibri" w:cs="Calibri"/>
          <w:lang w:val="en-HK"/>
        </w:rPr>
      </w:pPr>
      <w:r w:rsidRPr="00AA1FB2">
        <w:rPr>
          <w:rFonts w:ascii="Calibri" w:hAnsi="Calibri" w:cs="Calibri"/>
          <w:lang w:val="en-HK"/>
        </w:rPr>
        <w:t>an eco</w:t>
      </w:r>
      <w:r w:rsidRPr="00AA1FB2">
        <w:rPr>
          <w:rFonts w:ascii="Calibri" w:hAnsi="Calibri" w:cs="Calibri"/>
          <w:lang w:val="en-HK"/>
        </w:rPr>
        <w:noBreakHyphen/>
        <w:t>friendly high</w:t>
      </w:r>
      <w:r w:rsidRPr="00AA1FB2">
        <w:rPr>
          <w:rFonts w:ascii="Calibri" w:hAnsi="Calibri" w:cs="Calibri"/>
          <w:lang w:val="en-HK"/>
        </w:rPr>
        <w:noBreakHyphen/>
        <w:t>performance textile using biodegradable or recycled materials (e.g., PLA</w:t>
      </w:r>
      <w:r w:rsidRPr="00AA1FB2">
        <w:rPr>
          <w:rFonts w:ascii="Calibri" w:hAnsi="Calibri" w:cs="Calibri"/>
          <w:lang w:val="en-HK"/>
        </w:rPr>
        <w:noBreakHyphen/>
        <w:t>based medical sutures or recycled PET outdoor gear).</w:t>
      </w:r>
    </w:p>
    <w:p w14:paraId="5E8F5145" w14:textId="72FF0AC3" w:rsidR="00DF2A82" w:rsidRPr="003604F9" w:rsidRDefault="00DF2A82" w:rsidP="00CB168B">
      <w:pPr>
        <w:widowControl/>
        <w:numPr>
          <w:ilvl w:val="1"/>
          <w:numId w:val="24"/>
        </w:numPr>
        <w:spacing w:after="0" w:line="240" w:lineRule="auto"/>
        <w:ind w:left="993" w:hanging="426"/>
        <w:contextualSpacing/>
        <w:jc w:val="both"/>
        <w:rPr>
          <w:rFonts w:ascii="Calibri" w:hAnsi="Calibri" w:cs="Calibri"/>
          <w:lang w:val="en-HK"/>
        </w:rPr>
      </w:pPr>
      <w:r w:rsidRPr="003604F9">
        <w:rPr>
          <w:rFonts w:ascii="Calibri" w:hAnsi="Calibri" w:cs="Calibri"/>
          <w:lang w:val="en-HK"/>
        </w:rPr>
        <w:t>They must include:</w:t>
      </w:r>
    </w:p>
    <w:p w14:paraId="508D957E" w14:textId="77777777" w:rsidR="00DF2A82" w:rsidRDefault="00DF2A82" w:rsidP="00CB168B">
      <w:pPr>
        <w:pStyle w:val="a9"/>
        <w:widowControl/>
        <w:numPr>
          <w:ilvl w:val="0"/>
          <w:numId w:val="20"/>
        </w:numPr>
        <w:spacing w:after="0" w:line="240" w:lineRule="auto"/>
        <w:ind w:left="1418"/>
        <w:jc w:val="both"/>
        <w:rPr>
          <w:rFonts w:ascii="Calibri" w:hAnsi="Calibri" w:cs="Calibri"/>
          <w:lang w:val="en-HK"/>
        </w:rPr>
      </w:pPr>
      <w:r>
        <w:rPr>
          <w:rFonts w:ascii="Calibri" w:hAnsi="Calibri" w:cs="Calibri"/>
          <w:lang w:val="en-HK"/>
        </w:rPr>
        <w:t>t</w:t>
      </w:r>
      <w:r w:rsidRPr="00DF2A82">
        <w:rPr>
          <w:rFonts w:ascii="Calibri" w:hAnsi="Calibri" w:cs="Calibri"/>
          <w:lang w:val="en-HK"/>
        </w:rPr>
        <w:t>he materials chosen and their properties</w:t>
      </w:r>
    </w:p>
    <w:p w14:paraId="4F0FFC95" w14:textId="77777777" w:rsidR="00DF2A82" w:rsidRDefault="00DF2A82" w:rsidP="00CB168B">
      <w:pPr>
        <w:pStyle w:val="a9"/>
        <w:widowControl/>
        <w:numPr>
          <w:ilvl w:val="0"/>
          <w:numId w:val="20"/>
        </w:numPr>
        <w:spacing w:after="0" w:line="240" w:lineRule="auto"/>
        <w:ind w:left="1418"/>
        <w:jc w:val="both"/>
        <w:rPr>
          <w:rFonts w:ascii="Calibri" w:hAnsi="Calibri" w:cs="Calibri"/>
          <w:lang w:val="en-HK"/>
        </w:rPr>
      </w:pPr>
      <w:r w:rsidRPr="00DF2A82">
        <w:rPr>
          <w:rFonts w:ascii="Calibri" w:hAnsi="Calibri" w:cs="Calibri"/>
          <w:lang w:val="en-HK"/>
        </w:rPr>
        <w:t>functional features (e.g., UV protection, antibacterial action, waterproofing)</w:t>
      </w:r>
    </w:p>
    <w:p w14:paraId="59208DC5" w14:textId="77777777" w:rsidR="00DF2A82" w:rsidRDefault="00DF2A82" w:rsidP="00CB168B">
      <w:pPr>
        <w:pStyle w:val="a9"/>
        <w:widowControl/>
        <w:numPr>
          <w:ilvl w:val="0"/>
          <w:numId w:val="20"/>
        </w:numPr>
        <w:spacing w:after="0" w:line="240" w:lineRule="auto"/>
        <w:ind w:left="1418"/>
        <w:jc w:val="both"/>
        <w:rPr>
          <w:rFonts w:ascii="Calibri" w:hAnsi="Calibri" w:cs="Calibri"/>
          <w:lang w:val="en-HK"/>
        </w:rPr>
      </w:pPr>
      <w:r w:rsidRPr="00DF2A82">
        <w:rPr>
          <w:rFonts w:ascii="Calibri" w:hAnsi="Calibri" w:cs="Calibri"/>
          <w:lang w:val="en-HK"/>
        </w:rPr>
        <w:t>target users and application scenario</w:t>
      </w:r>
    </w:p>
    <w:p w14:paraId="55078366" w14:textId="08023E66" w:rsidR="00DF2A82" w:rsidRPr="00DF2A82" w:rsidRDefault="00DF2A82" w:rsidP="00CB168B">
      <w:pPr>
        <w:pStyle w:val="a9"/>
        <w:widowControl/>
        <w:numPr>
          <w:ilvl w:val="0"/>
          <w:numId w:val="20"/>
        </w:numPr>
        <w:spacing w:after="0" w:line="240" w:lineRule="auto"/>
        <w:ind w:left="1418"/>
        <w:jc w:val="both"/>
        <w:rPr>
          <w:rFonts w:ascii="Calibri" w:hAnsi="Calibri" w:cs="Calibri"/>
          <w:lang w:val="en-HK"/>
        </w:rPr>
      </w:pPr>
      <w:r w:rsidRPr="00DF2A82">
        <w:rPr>
          <w:rFonts w:ascii="Calibri" w:hAnsi="Calibri" w:cs="Calibri"/>
          <w:lang w:val="en-HK"/>
        </w:rPr>
        <w:t>sustainability considerations</w:t>
      </w:r>
    </w:p>
    <w:p w14:paraId="1C48BE78" w14:textId="77777777" w:rsidR="00DF2A82" w:rsidRPr="003604F9" w:rsidRDefault="00DF2A82" w:rsidP="00CB168B">
      <w:pPr>
        <w:pStyle w:val="a9"/>
        <w:numPr>
          <w:ilvl w:val="0"/>
          <w:numId w:val="26"/>
        </w:numPr>
        <w:spacing w:after="0" w:line="240" w:lineRule="auto"/>
        <w:ind w:left="993"/>
        <w:jc w:val="both"/>
        <w:rPr>
          <w:rFonts w:ascii="Calibri" w:hAnsi="Calibri" w:cs="Calibri"/>
          <w:lang w:val="en-HK"/>
        </w:rPr>
      </w:pPr>
      <w:r w:rsidRPr="003604F9">
        <w:rPr>
          <w:rFonts w:ascii="Calibri" w:hAnsi="Calibri" w:cs="Calibri"/>
          <w:lang w:val="en-HK"/>
        </w:rPr>
        <w:t>Groups present their prototype concept using sketches or diagrams.</w:t>
      </w:r>
    </w:p>
    <w:p w14:paraId="23AB7029" w14:textId="02FAA512" w:rsidR="00DF2A82" w:rsidRPr="00DF2A82" w:rsidRDefault="00DF2A82" w:rsidP="00CB168B">
      <w:pPr>
        <w:spacing w:after="0" w:line="240" w:lineRule="auto"/>
        <w:contextualSpacing/>
        <w:jc w:val="both"/>
        <w:rPr>
          <w:rFonts w:ascii="Calibri" w:hAnsi="Calibri" w:cs="Calibri"/>
          <w:b/>
          <w:bCs/>
          <w:lang w:val="en-HK"/>
        </w:rPr>
      </w:pPr>
    </w:p>
    <w:p w14:paraId="6BB0665F" w14:textId="4807DC46" w:rsidR="00DF2A82" w:rsidRPr="00DF2A82" w:rsidRDefault="00DF2A82" w:rsidP="00CB168B">
      <w:pPr>
        <w:spacing w:after="0" w:line="240" w:lineRule="auto"/>
        <w:contextualSpacing/>
        <w:jc w:val="both"/>
        <w:rPr>
          <w:rFonts w:ascii="Calibri" w:hAnsi="Calibri" w:cs="Calibri"/>
          <w:b/>
          <w:bCs/>
          <w:sz w:val="28"/>
          <w:szCs w:val="28"/>
        </w:rPr>
      </w:pPr>
      <w:r w:rsidRPr="00DF2A82">
        <w:rPr>
          <w:rFonts w:ascii="Calibri" w:hAnsi="Calibri" w:cs="Calibri" w:hint="eastAsia"/>
          <w:b/>
          <w:bCs/>
          <w:sz w:val="28"/>
          <w:szCs w:val="28"/>
        </w:rPr>
        <w:t>A</w:t>
      </w:r>
      <w:r w:rsidRPr="00DF2A82">
        <w:rPr>
          <w:rFonts w:ascii="Calibri" w:hAnsi="Calibri" w:cs="Calibri"/>
          <w:b/>
          <w:bCs/>
          <w:sz w:val="28"/>
          <w:szCs w:val="28"/>
        </w:rPr>
        <w:t>ssessment</w:t>
      </w:r>
    </w:p>
    <w:p w14:paraId="709A3C99" w14:textId="6813AB3F" w:rsidR="00DF2A82" w:rsidRDefault="00DF2A82" w:rsidP="00CB168B">
      <w:pPr>
        <w:spacing w:after="0" w:line="240" w:lineRule="auto"/>
        <w:contextualSpacing/>
        <w:jc w:val="both"/>
        <w:rPr>
          <w:rFonts w:ascii="Calibri" w:hAnsi="Calibri" w:cs="Calibri"/>
          <w:b/>
          <w:bCs/>
        </w:rPr>
      </w:pPr>
    </w:p>
    <w:p w14:paraId="37CD1F77" w14:textId="48102A50" w:rsidR="00DF2A82" w:rsidRPr="00F62235" w:rsidRDefault="001A4B43" w:rsidP="00CB168B">
      <w:pPr>
        <w:pStyle w:val="a9"/>
        <w:widowControl/>
        <w:numPr>
          <w:ilvl w:val="1"/>
          <w:numId w:val="22"/>
        </w:numPr>
        <w:spacing w:after="0" w:line="240" w:lineRule="auto"/>
        <w:ind w:hanging="720"/>
        <w:jc w:val="both"/>
        <w:rPr>
          <w:rFonts w:ascii="Calibri" w:hAnsi="Calibri" w:cs="Calibri"/>
          <w:lang w:val="en-HK"/>
        </w:rPr>
      </w:pPr>
      <w:r>
        <w:rPr>
          <w:rFonts w:ascii="Calibri" w:hAnsi="Calibri" w:cs="Calibri" w:hint="eastAsia"/>
          <w:lang w:val="en-HK"/>
        </w:rPr>
        <w:t>E</w:t>
      </w:r>
      <w:r w:rsidR="00DF2A82" w:rsidRPr="00F62235">
        <w:rPr>
          <w:rFonts w:ascii="Calibri" w:hAnsi="Calibri" w:cs="Calibri"/>
          <w:lang w:val="en-HK"/>
        </w:rPr>
        <w:t xml:space="preserve">xplain how </w:t>
      </w:r>
      <w:r w:rsidRPr="00F62235">
        <w:rPr>
          <w:rFonts w:ascii="Calibri" w:hAnsi="Calibri" w:cs="Calibri"/>
          <w:lang w:val="en-HK"/>
        </w:rPr>
        <w:t xml:space="preserve">high-performance textiles </w:t>
      </w:r>
      <w:r w:rsidR="00DF2A82" w:rsidRPr="00F62235">
        <w:rPr>
          <w:rFonts w:ascii="Calibri" w:hAnsi="Calibri" w:cs="Calibri"/>
          <w:lang w:val="en-HK"/>
        </w:rPr>
        <w:t xml:space="preserve">differ from traditional textiles. </w:t>
      </w:r>
    </w:p>
    <w:p w14:paraId="533CF8D0" w14:textId="77777777" w:rsidR="00DF2A82" w:rsidRPr="00F62235" w:rsidRDefault="00DF2A82" w:rsidP="00CB168B">
      <w:pPr>
        <w:pStyle w:val="a9"/>
        <w:widowControl/>
        <w:numPr>
          <w:ilvl w:val="1"/>
          <w:numId w:val="22"/>
        </w:numPr>
        <w:spacing w:after="0" w:line="240" w:lineRule="auto"/>
        <w:ind w:hanging="720"/>
        <w:jc w:val="both"/>
        <w:rPr>
          <w:rFonts w:ascii="Calibri" w:hAnsi="Calibri" w:cs="Calibri"/>
          <w:lang w:val="en-HK"/>
        </w:rPr>
      </w:pPr>
      <w:r w:rsidRPr="00F62235">
        <w:rPr>
          <w:rFonts w:ascii="Calibri" w:hAnsi="Calibri" w:cs="Calibri"/>
          <w:lang w:val="en-HK"/>
        </w:rPr>
        <w:t xml:space="preserve">Describe the role of aramid fibres (e.g., Kevlar, Nomex) in high-performance textile applications. </w:t>
      </w:r>
    </w:p>
    <w:p w14:paraId="65222292" w14:textId="77777777" w:rsidR="00DF2A82" w:rsidRPr="00F62235" w:rsidRDefault="00DF2A82" w:rsidP="00CB168B">
      <w:pPr>
        <w:pStyle w:val="a9"/>
        <w:widowControl/>
        <w:numPr>
          <w:ilvl w:val="1"/>
          <w:numId w:val="22"/>
        </w:numPr>
        <w:spacing w:after="0" w:line="240" w:lineRule="auto"/>
        <w:ind w:hanging="720"/>
        <w:jc w:val="both"/>
        <w:rPr>
          <w:rFonts w:ascii="Calibri" w:hAnsi="Calibri" w:cs="Calibri"/>
          <w:lang w:val="en-HK"/>
        </w:rPr>
      </w:pPr>
      <w:r w:rsidRPr="00F62235">
        <w:rPr>
          <w:rFonts w:ascii="Calibri" w:hAnsi="Calibri" w:cs="Calibri"/>
          <w:lang w:val="en-HK"/>
        </w:rPr>
        <w:t xml:space="preserve">Explain the importance of heat resistance and flame retardancy in high-performance materials and give two examples of relevant fibre types. </w:t>
      </w:r>
    </w:p>
    <w:p w14:paraId="6995212A" w14:textId="77777777" w:rsidR="00DF2A82" w:rsidRPr="00F62235" w:rsidRDefault="00DF2A82" w:rsidP="00CB168B">
      <w:pPr>
        <w:pStyle w:val="a9"/>
        <w:widowControl/>
        <w:numPr>
          <w:ilvl w:val="1"/>
          <w:numId w:val="22"/>
        </w:numPr>
        <w:spacing w:after="0" w:line="240" w:lineRule="auto"/>
        <w:ind w:hanging="720"/>
        <w:jc w:val="both"/>
        <w:rPr>
          <w:rFonts w:ascii="Calibri" w:hAnsi="Calibri" w:cs="Calibri"/>
          <w:lang w:val="en-HK"/>
        </w:rPr>
      </w:pPr>
      <w:r w:rsidRPr="00F62235">
        <w:rPr>
          <w:rFonts w:ascii="Calibri" w:hAnsi="Calibri" w:cs="Calibri"/>
          <w:lang w:val="en-HK"/>
        </w:rPr>
        <w:t xml:space="preserve">Discuss how nanomaterials enhance textile functionalities such as UV protection, waterproofing, and antibacterial performance. </w:t>
      </w:r>
    </w:p>
    <w:p w14:paraId="19263834" w14:textId="77777777" w:rsidR="00DF2A82" w:rsidRPr="00F62235" w:rsidRDefault="00DF2A82" w:rsidP="00CB168B">
      <w:pPr>
        <w:pStyle w:val="a9"/>
        <w:widowControl/>
        <w:numPr>
          <w:ilvl w:val="1"/>
          <w:numId w:val="22"/>
        </w:numPr>
        <w:spacing w:after="0" w:line="240" w:lineRule="auto"/>
        <w:ind w:hanging="720"/>
        <w:jc w:val="both"/>
        <w:rPr>
          <w:rFonts w:ascii="Calibri" w:hAnsi="Calibri" w:cs="Calibri"/>
          <w:lang w:val="en-HK"/>
        </w:rPr>
      </w:pPr>
      <w:r w:rsidRPr="00F62235">
        <w:rPr>
          <w:rFonts w:ascii="Calibri" w:hAnsi="Calibri" w:cs="Calibri"/>
          <w:lang w:val="en-HK"/>
        </w:rPr>
        <w:t xml:space="preserve">Evaluate the significance of high tensile strength and high modulus in aerospace and defence applications. </w:t>
      </w:r>
    </w:p>
    <w:p w14:paraId="6A46E49A" w14:textId="77777777" w:rsidR="00DF2A82" w:rsidRPr="00F62235" w:rsidRDefault="00DF2A82" w:rsidP="00CB168B">
      <w:pPr>
        <w:pStyle w:val="a9"/>
        <w:widowControl/>
        <w:numPr>
          <w:ilvl w:val="1"/>
          <w:numId w:val="22"/>
        </w:numPr>
        <w:spacing w:after="0" w:line="240" w:lineRule="auto"/>
        <w:ind w:hanging="720"/>
        <w:jc w:val="both"/>
        <w:rPr>
          <w:rFonts w:ascii="Calibri" w:hAnsi="Calibri" w:cs="Calibri"/>
          <w:lang w:val="en-HK"/>
        </w:rPr>
      </w:pPr>
      <w:r w:rsidRPr="00F62235">
        <w:rPr>
          <w:rFonts w:ascii="Calibri" w:hAnsi="Calibri" w:cs="Calibri"/>
          <w:lang w:val="en-HK"/>
        </w:rPr>
        <w:t xml:space="preserve">Describe two major applications of high-performance textiles in the medical and healthcare sector. </w:t>
      </w:r>
    </w:p>
    <w:p w14:paraId="3CBCCD40" w14:textId="77777777" w:rsidR="00DF2A82" w:rsidRPr="00F62235" w:rsidRDefault="00DF2A82" w:rsidP="00CB168B">
      <w:pPr>
        <w:pStyle w:val="a9"/>
        <w:widowControl/>
        <w:numPr>
          <w:ilvl w:val="1"/>
          <w:numId w:val="22"/>
        </w:numPr>
        <w:spacing w:after="0" w:line="240" w:lineRule="auto"/>
        <w:ind w:hanging="720"/>
        <w:jc w:val="both"/>
        <w:rPr>
          <w:rFonts w:ascii="Calibri" w:hAnsi="Calibri" w:cs="Calibri"/>
          <w:lang w:val="en-HK"/>
        </w:rPr>
      </w:pPr>
      <w:r w:rsidRPr="00F62235">
        <w:rPr>
          <w:rFonts w:ascii="Calibri" w:hAnsi="Calibri" w:cs="Calibri"/>
          <w:lang w:val="en-HK"/>
        </w:rPr>
        <w:t xml:space="preserve">Explain how electrospinning combined with nanoparticles contributes to antibacterial and UV-resistant textile functions. </w:t>
      </w:r>
    </w:p>
    <w:p w14:paraId="321AD9E8" w14:textId="77777777" w:rsidR="00DF2A82" w:rsidRPr="00F62235" w:rsidRDefault="00DF2A82" w:rsidP="00CB168B">
      <w:pPr>
        <w:pStyle w:val="a9"/>
        <w:widowControl/>
        <w:numPr>
          <w:ilvl w:val="1"/>
          <w:numId w:val="22"/>
        </w:numPr>
        <w:spacing w:after="0" w:line="240" w:lineRule="auto"/>
        <w:ind w:hanging="720"/>
        <w:jc w:val="both"/>
        <w:rPr>
          <w:rFonts w:ascii="Calibri" w:hAnsi="Calibri" w:cs="Calibri"/>
          <w:lang w:val="en-HK"/>
        </w:rPr>
      </w:pPr>
      <w:r w:rsidRPr="00F62235">
        <w:rPr>
          <w:rFonts w:ascii="Calibri" w:hAnsi="Calibri" w:cs="Calibri"/>
          <w:lang w:val="en-HK"/>
        </w:rPr>
        <w:lastRenderedPageBreak/>
        <w:t xml:space="preserve">Identify and discuss two major industry challenges faced in the development of high-performance textiles. </w:t>
      </w:r>
    </w:p>
    <w:p w14:paraId="4B2661F6" w14:textId="77777777" w:rsidR="00DF2A82" w:rsidRPr="00F62235" w:rsidRDefault="00DF2A82" w:rsidP="00CB168B">
      <w:pPr>
        <w:pStyle w:val="a9"/>
        <w:widowControl/>
        <w:numPr>
          <w:ilvl w:val="1"/>
          <w:numId w:val="22"/>
        </w:numPr>
        <w:spacing w:after="0" w:line="240" w:lineRule="auto"/>
        <w:ind w:hanging="720"/>
        <w:jc w:val="both"/>
        <w:rPr>
          <w:rFonts w:ascii="Calibri" w:hAnsi="Calibri" w:cs="Calibri"/>
          <w:lang w:val="en-HK"/>
        </w:rPr>
      </w:pPr>
      <w:r w:rsidRPr="00F62235">
        <w:rPr>
          <w:rFonts w:ascii="Calibri" w:hAnsi="Calibri" w:cs="Calibri"/>
          <w:lang w:val="en-HK"/>
        </w:rPr>
        <w:t xml:space="preserve">Analyse how smart textiles integrate sensors and electronic components to support health monitoring and military use. </w:t>
      </w:r>
    </w:p>
    <w:p w14:paraId="1A88FB8D" w14:textId="77777777" w:rsidR="00DF2A82" w:rsidRPr="00F62235" w:rsidRDefault="00DF2A82" w:rsidP="00CB168B">
      <w:pPr>
        <w:pStyle w:val="a9"/>
        <w:widowControl/>
        <w:numPr>
          <w:ilvl w:val="1"/>
          <w:numId w:val="22"/>
        </w:numPr>
        <w:spacing w:after="0" w:line="240" w:lineRule="auto"/>
        <w:ind w:hanging="720"/>
        <w:jc w:val="both"/>
        <w:rPr>
          <w:rFonts w:ascii="Calibri" w:hAnsi="Calibri" w:cs="Calibri"/>
          <w:lang w:val="en-HK"/>
        </w:rPr>
      </w:pPr>
      <w:r w:rsidRPr="00F62235">
        <w:rPr>
          <w:rFonts w:ascii="Calibri" w:hAnsi="Calibri" w:cs="Calibri"/>
          <w:lang w:val="en-HK"/>
        </w:rPr>
        <w:t>Summarise the key future trends driving innovation in high-performance textiles, including AI integration and green production.</w:t>
      </w:r>
    </w:p>
    <w:p w14:paraId="559D7EDB" w14:textId="161871C6" w:rsidR="00DF2A82" w:rsidRPr="00DF2A82" w:rsidRDefault="00DF2A82" w:rsidP="00CB168B">
      <w:pPr>
        <w:spacing w:after="0" w:line="240" w:lineRule="auto"/>
        <w:contextualSpacing/>
        <w:jc w:val="both"/>
        <w:rPr>
          <w:rFonts w:ascii="Calibri" w:hAnsi="Calibri" w:cs="Calibri"/>
          <w:b/>
          <w:bCs/>
          <w:lang w:val="en-HK"/>
        </w:rPr>
      </w:pPr>
    </w:p>
    <w:p w14:paraId="42D18714" w14:textId="77777777" w:rsidR="00DF2A82" w:rsidRPr="00C5706A" w:rsidRDefault="00DF2A82" w:rsidP="00CB168B">
      <w:pPr>
        <w:spacing w:after="0" w:line="240" w:lineRule="auto"/>
        <w:contextualSpacing/>
        <w:jc w:val="both"/>
        <w:rPr>
          <w:rFonts w:ascii="Calibri" w:hAnsi="Calibri" w:cs="Calibri"/>
          <w:b/>
          <w:bCs/>
        </w:rPr>
      </w:pPr>
    </w:p>
    <w:sectPr w:rsidR="00DF2A82" w:rsidRPr="00C5706A" w:rsidSect="004D46C8">
      <w:pgSz w:w="11906" w:h="16838"/>
      <w:pgMar w:top="1440" w:right="1440" w:bottom="1440" w:left="144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22297" w14:textId="77777777" w:rsidR="00AB6D4F" w:rsidRDefault="00AB6D4F" w:rsidP="00F86926">
      <w:pPr>
        <w:spacing w:after="0" w:line="240" w:lineRule="auto"/>
      </w:pPr>
      <w:r>
        <w:separator/>
      </w:r>
    </w:p>
  </w:endnote>
  <w:endnote w:type="continuationSeparator" w:id="0">
    <w:p w14:paraId="550BD749" w14:textId="77777777" w:rsidR="00AB6D4F" w:rsidRDefault="00AB6D4F" w:rsidP="00F86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宋體-簡">
    <w:altName w:val="新細明體"/>
    <w:charset w:val="86"/>
    <w:family w:val="auto"/>
    <w:pitch w:val="variable"/>
    <w:sig w:usb0="00000287" w:usb1="080F0000" w:usb2="00000010" w:usb3="00000000" w:csb0="0004009F" w:csb1="00000000"/>
  </w:font>
  <w:font w:name="標楷體-繁">
    <w:altName w:val="新細明體"/>
    <w:panose1 w:val="00000000000000000000"/>
    <w:charset w:val="88"/>
    <w:family w:val="roman"/>
    <w:notTrueType/>
    <w:pitch w:val="default"/>
    <w:sig w:usb0="800002E3" w:usb1="38CFFD7A" w:usb2="00000016" w:usb3="00000000" w:csb0="0010000C"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8701300"/>
      <w:docPartObj>
        <w:docPartGallery w:val="Page Numbers (Bottom of Page)"/>
        <w:docPartUnique/>
      </w:docPartObj>
    </w:sdtPr>
    <w:sdtEndPr>
      <w:rPr>
        <w:noProof/>
      </w:rPr>
    </w:sdtEndPr>
    <w:sdtContent>
      <w:p w14:paraId="203A5815" w14:textId="564522A6" w:rsidR="00F86926" w:rsidRDefault="00F86926">
        <w:pPr>
          <w:pStyle w:val="af5"/>
          <w:jc w:val="center"/>
        </w:pPr>
        <w:r>
          <w:fldChar w:fldCharType="begin"/>
        </w:r>
        <w:r>
          <w:instrText xml:space="preserve"> PAGE   \* MERGEFORMAT </w:instrText>
        </w:r>
        <w:r>
          <w:fldChar w:fldCharType="separate"/>
        </w:r>
        <w:r>
          <w:rPr>
            <w:noProof/>
          </w:rPr>
          <w:t>2</w:t>
        </w:r>
        <w:r>
          <w:rPr>
            <w:noProof/>
          </w:rPr>
          <w:fldChar w:fldCharType="end"/>
        </w:r>
      </w:p>
    </w:sdtContent>
  </w:sdt>
  <w:p w14:paraId="11740230" w14:textId="77777777" w:rsidR="00F86926" w:rsidRDefault="00F86926">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858CA" w14:textId="77777777" w:rsidR="00AB6D4F" w:rsidRDefault="00AB6D4F" w:rsidP="00F86926">
      <w:pPr>
        <w:spacing w:after="0" w:line="240" w:lineRule="auto"/>
      </w:pPr>
      <w:r>
        <w:separator/>
      </w:r>
    </w:p>
  </w:footnote>
  <w:footnote w:type="continuationSeparator" w:id="0">
    <w:p w14:paraId="065D9944" w14:textId="77777777" w:rsidR="00AB6D4F" w:rsidRDefault="00AB6D4F" w:rsidP="00F869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F58AF"/>
    <w:multiLevelType w:val="multilevel"/>
    <w:tmpl w:val="F246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3325D"/>
    <w:multiLevelType w:val="hybridMultilevel"/>
    <w:tmpl w:val="6EF89684"/>
    <w:lvl w:ilvl="0" w:tplc="F672392A">
      <w:start w:val="1"/>
      <w:numFmt w:val="lowerLetter"/>
      <w:lvlText w:val="(%1)"/>
      <w:lvlJc w:val="left"/>
      <w:pPr>
        <w:ind w:left="1351" w:hanging="360"/>
      </w:pPr>
      <w:rPr>
        <w:rFonts w:hint="eastAsia"/>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 w15:restartNumberingAfterBreak="0">
    <w:nsid w:val="10217813"/>
    <w:multiLevelType w:val="multilevel"/>
    <w:tmpl w:val="6B12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E5D54"/>
    <w:multiLevelType w:val="hybridMultilevel"/>
    <w:tmpl w:val="B4AA7230"/>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AF26E51"/>
    <w:multiLevelType w:val="multilevel"/>
    <w:tmpl w:val="AE209BA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A0558"/>
    <w:multiLevelType w:val="multilevel"/>
    <w:tmpl w:val="006688A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1E5BDD"/>
    <w:multiLevelType w:val="multilevel"/>
    <w:tmpl w:val="A0D490C8"/>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28F78B2"/>
    <w:multiLevelType w:val="hybridMultilevel"/>
    <w:tmpl w:val="2A60F060"/>
    <w:lvl w:ilvl="0" w:tplc="28B4D622">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4D65D7B"/>
    <w:multiLevelType w:val="hybridMultilevel"/>
    <w:tmpl w:val="DC04139E"/>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5B41DBE"/>
    <w:multiLevelType w:val="hybridMultilevel"/>
    <w:tmpl w:val="C8F4D69A"/>
    <w:lvl w:ilvl="0" w:tplc="0D6A207E">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668284E"/>
    <w:multiLevelType w:val="multilevel"/>
    <w:tmpl w:val="D618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752B79"/>
    <w:multiLevelType w:val="multilevel"/>
    <w:tmpl w:val="FA30B28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6B1A4B"/>
    <w:multiLevelType w:val="multilevel"/>
    <w:tmpl w:val="EBD2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3D6DBC"/>
    <w:multiLevelType w:val="multilevel"/>
    <w:tmpl w:val="322E7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356205"/>
    <w:multiLevelType w:val="multilevel"/>
    <w:tmpl w:val="1B2E336E"/>
    <w:lvl w:ilvl="0">
      <w:start w:val="1"/>
      <w:numFmt w:val="decimal"/>
      <w:lvlText w:val="(%1)"/>
      <w:lvlJc w:val="left"/>
      <w:pPr>
        <w:ind w:left="480" w:hanging="480"/>
      </w:pPr>
      <w:rPr>
        <w:rFonts w:hint="eastAsia"/>
      </w:rPr>
    </w:lvl>
    <w:lvl w:ilvl="1">
      <w:start w:val="1"/>
      <w:numFmt w:val="decimal"/>
      <w:lvlText w:val="(%2)"/>
      <w:lvlJc w:val="left"/>
      <w:pPr>
        <w:ind w:left="480" w:hanging="480"/>
      </w:pPr>
      <w:rPr>
        <w:rFonts w:hint="eastAsia"/>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4B6B32"/>
    <w:multiLevelType w:val="hybridMultilevel"/>
    <w:tmpl w:val="719867BA"/>
    <w:lvl w:ilvl="0" w:tplc="FFFFFFFF">
      <w:start w:val="1"/>
      <w:numFmt w:val="decimal"/>
      <w:lvlText w:val="(%1)"/>
      <w:lvlJc w:val="left"/>
      <w:pPr>
        <w:ind w:left="720" w:hanging="360"/>
      </w:pPr>
      <w:rPr>
        <w:rFonts w:hint="eastAsia"/>
      </w:rPr>
    </w:lvl>
    <w:lvl w:ilvl="1" w:tplc="4656BB5E">
      <w:start w:val="1"/>
      <w:numFmt w:val="decimal"/>
      <w:lvlText w:val="(%2)"/>
      <w:lvlJc w:val="left"/>
      <w:pPr>
        <w:ind w:left="720" w:hanging="360"/>
      </w:pPr>
      <w:rPr>
        <w:rFonts w:hint="eastAsi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BFF643E"/>
    <w:multiLevelType w:val="multilevel"/>
    <w:tmpl w:val="1B2E336E"/>
    <w:lvl w:ilvl="0">
      <w:start w:val="1"/>
      <w:numFmt w:val="decimal"/>
      <w:lvlText w:val="(%1)"/>
      <w:lvlJc w:val="left"/>
      <w:pPr>
        <w:ind w:left="480" w:hanging="480"/>
      </w:pPr>
      <w:rPr>
        <w:rFonts w:hint="eastAsia"/>
      </w:rPr>
    </w:lvl>
    <w:lvl w:ilvl="1">
      <w:start w:val="1"/>
      <w:numFmt w:val="decimal"/>
      <w:lvlText w:val="(%2)"/>
      <w:lvlJc w:val="left"/>
      <w:pPr>
        <w:ind w:left="480" w:hanging="480"/>
      </w:pPr>
      <w:rPr>
        <w:rFonts w:hint="eastAsia"/>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586426"/>
    <w:multiLevelType w:val="hybridMultilevel"/>
    <w:tmpl w:val="8160BC7A"/>
    <w:lvl w:ilvl="0" w:tplc="FFC4B3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FFE338B"/>
    <w:multiLevelType w:val="hybridMultilevel"/>
    <w:tmpl w:val="44F0176C"/>
    <w:lvl w:ilvl="0" w:tplc="28B4D62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4D160E03"/>
    <w:multiLevelType w:val="hybridMultilevel"/>
    <w:tmpl w:val="A8F8C69E"/>
    <w:lvl w:ilvl="0" w:tplc="2AAC500A">
      <w:start w:val="1"/>
      <w:numFmt w:val="bullet"/>
      <w:lvlText w:val=""/>
      <w:lvlJc w:val="left"/>
      <w:pPr>
        <w:ind w:left="480" w:hanging="480"/>
      </w:pPr>
      <w:rPr>
        <w:rFonts w:ascii="Wingdings" w:hAnsi="Wingdings"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E3B64E1"/>
    <w:multiLevelType w:val="multilevel"/>
    <w:tmpl w:val="ADB68C6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8E1006"/>
    <w:multiLevelType w:val="hybridMultilevel"/>
    <w:tmpl w:val="48B84376"/>
    <w:lvl w:ilvl="0" w:tplc="28B4D62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50FE603A"/>
    <w:multiLevelType w:val="multilevel"/>
    <w:tmpl w:val="1B2E336E"/>
    <w:lvl w:ilvl="0">
      <w:start w:val="1"/>
      <w:numFmt w:val="decimal"/>
      <w:lvlText w:val="(%1)"/>
      <w:lvlJc w:val="left"/>
      <w:pPr>
        <w:ind w:left="480" w:hanging="480"/>
      </w:pPr>
      <w:rPr>
        <w:rFonts w:hint="eastAsia"/>
      </w:rPr>
    </w:lvl>
    <w:lvl w:ilvl="1">
      <w:start w:val="1"/>
      <w:numFmt w:val="decimal"/>
      <w:lvlText w:val="(%2)"/>
      <w:lvlJc w:val="left"/>
      <w:pPr>
        <w:ind w:left="480" w:hanging="480"/>
      </w:pPr>
      <w:rPr>
        <w:rFonts w:hint="eastAsia"/>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128316C"/>
    <w:multiLevelType w:val="hybridMultilevel"/>
    <w:tmpl w:val="28325ECA"/>
    <w:lvl w:ilvl="0" w:tplc="E696CF32">
      <w:start w:val="1"/>
      <w:numFmt w:val="bullet"/>
      <w:lvlText w:val=""/>
      <w:lvlJc w:val="left"/>
      <w:pPr>
        <w:ind w:left="480" w:hanging="480"/>
      </w:pPr>
      <w:rPr>
        <w:rFonts w:ascii="Wingdings" w:hAnsi="Wingdings"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526D6B01"/>
    <w:multiLevelType w:val="hybridMultilevel"/>
    <w:tmpl w:val="79F669D4"/>
    <w:lvl w:ilvl="0" w:tplc="ABCC30B2">
      <w:start w:val="2"/>
      <w:numFmt w:val="bullet"/>
      <w:lvlText w:val="-"/>
      <w:lvlJc w:val="left"/>
      <w:pPr>
        <w:ind w:left="840" w:hanging="360"/>
      </w:pPr>
      <w:rPr>
        <w:rFonts w:ascii="Calibri" w:eastAsiaTheme="minorEastAsia" w:hAnsi="Calibri" w:cs="Calibri"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5" w15:restartNumberingAfterBreak="0">
    <w:nsid w:val="61C51EE0"/>
    <w:multiLevelType w:val="multilevel"/>
    <w:tmpl w:val="4BF2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4B5B9E"/>
    <w:multiLevelType w:val="hybridMultilevel"/>
    <w:tmpl w:val="210E8E9E"/>
    <w:lvl w:ilvl="0" w:tplc="04090003">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7CA93529"/>
    <w:multiLevelType w:val="hybridMultilevel"/>
    <w:tmpl w:val="E96C953E"/>
    <w:lvl w:ilvl="0" w:tplc="25BABB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23"/>
  </w:num>
  <w:num w:numId="3">
    <w:abstractNumId w:val="7"/>
  </w:num>
  <w:num w:numId="4">
    <w:abstractNumId w:val="4"/>
  </w:num>
  <w:num w:numId="5">
    <w:abstractNumId w:val="14"/>
  </w:num>
  <w:num w:numId="6">
    <w:abstractNumId w:val="16"/>
  </w:num>
  <w:num w:numId="7">
    <w:abstractNumId w:val="21"/>
  </w:num>
  <w:num w:numId="8">
    <w:abstractNumId w:val="22"/>
  </w:num>
  <w:num w:numId="9">
    <w:abstractNumId w:val="18"/>
  </w:num>
  <w:num w:numId="10">
    <w:abstractNumId w:val="13"/>
  </w:num>
  <w:num w:numId="11">
    <w:abstractNumId w:val="25"/>
  </w:num>
  <w:num w:numId="12">
    <w:abstractNumId w:val="2"/>
  </w:num>
  <w:num w:numId="13">
    <w:abstractNumId w:val="0"/>
  </w:num>
  <w:num w:numId="14">
    <w:abstractNumId w:val="12"/>
  </w:num>
  <w:num w:numId="15">
    <w:abstractNumId w:val="10"/>
  </w:num>
  <w:num w:numId="16">
    <w:abstractNumId w:val="3"/>
  </w:num>
  <w:num w:numId="17">
    <w:abstractNumId w:val="8"/>
  </w:num>
  <w:num w:numId="18">
    <w:abstractNumId w:val="27"/>
  </w:num>
  <w:num w:numId="19">
    <w:abstractNumId w:val="11"/>
  </w:num>
  <w:num w:numId="20">
    <w:abstractNumId w:val="24"/>
  </w:num>
  <w:num w:numId="21">
    <w:abstractNumId w:val="9"/>
  </w:num>
  <w:num w:numId="22">
    <w:abstractNumId w:val="15"/>
  </w:num>
  <w:num w:numId="23">
    <w:abstractNumId w:val="5"/>
  </w:num>
  <w:num w:numId="24">
    <w:abstractNumId w:val="20"/>
  </w:num>
  <w:num w:numId="25">
    <w:abstractNumId w:val="17"/>
  </w:num>
  <w:num w:numId="26">
    <w:abstractNumId w:val="19"/>
  </w:num>
  <w:num w:numId="27">
    <w:abstractNumId w:val="26"/>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B8D"/>
    <w:rsid w:val="0003305C"/>
    <w:rsid w:val="00076AED"/>
    <w:rsid w:val="000859B8"/>
    <w:rsid w:val="00085BC1"/>
    <w:rsid w:val="00086D21"/>
    <w:rsid w:val="000B5E8C"/>
    <w:rsid w:val="000D659D"/>
    <w:rsid w:val="000F1216"/>
    <w:rsid w:val="00125B8D"/>
    <w:rsid w:val="00136B96"/>
    <w:rsid w:val="00143E62"/>
    <w:rsid w:val="00161421"/>
    <w:rsid w:val="001810B8"/>
    <w:rsid w:val="001A300C"/>
    <w:rsid w:val="001A4B43"/>
    <w:rsid w:val="001B3EB2"/>
    <w:rsid w:val="001C6E1B"/>
    <w:rsid w:val="001C7ACE"/>
    <w:rsid w:val="00244B9C"/>
    <w:rsid w:val="002C3244"/>
    <w:rsid w:val="003018A3"/>
    <w:rsid w:val="00302E01"/>
    <w:rsid w:val="00307A87"/>
    <w:rsid w:val="00313C2D"/>
    <w:rsid w:val="00334C6B"/>
    <w:rsid w:val="003400AF"/>
    <w:rsid w:val="003959EB"/>
    <w:rsid w:val="003B681D"/>
    <w:rsid w:val="003C427A"/>
    <w:rsid w:val="003F2808"/>
    <w:rsid w:val="00420E3E"/>
    <w:rsid w:val="00432C6D"/>
    <w:rsid w:val="004966A9"/>
    <w:rsid w:val="00497A13"/>
    <w:rsid w:val="004C5E8D"/>
    <w:rsid w:val="004D46C8"/>
    <w:rsid w:val="004E6582"/>
    <w:rsid w:val="004F2F2C"/>
    <w:rsid w:val="004F70E1"/>
    <w:rsid w:val="00517A87"/>
    <w:rsid w:val="00552298"/>
    <w:rsid w:val="005B6BE3"/>
    <w:rsid w:val="005B7DB6"/>
    <w:rsid w:val="005E35ED"/>
    <w:rsid w:val="005F7198"/>
    <w:rsid w:val="00610C7F"/>
    <w:rsid w:val="006205CB"/>
    <w:rsid w:val="006522C3"/>
    <w:rsid w:val="00653F87"/>
    <w:rsid w:val="00681C33"/>
    <w:rsid w:val="00687DCE"/>
    <w:rsid w:val="00692F21"/>
    <w:rsid w:val="006E1AE9"/>
    <w:rsid w:val="006E54D7"/>
    <w:rsid w:val="006F0D49"/>
    <w:rsid w:val="00712BBD"/>
    <w:rsid w:val="00735176"/>
    <w:rsid w:val="007441E0"/>
    <w:rsid w:val="007442E7"/>
    <w:rsid w:val="00782B3A"/>
    <w:rsid w:val="00782E7E"/>
    <w:rsid w:val="0079007A"/>
    <w:rsid w:val="00794351"/>
    <w:rsid w:val="007B3365"/>
    <w:rsid w:val="007C436B"/>
    <w:rsid w:val="007D6578"/>
    <w:rsid w:val="007F4490"/>
    <w:rsid w:val="00852872"/>
    <w:rsid w:val="00866C4E"/>
    <w:rsid w:val="008741D7"/>
    <w:rsid w:val="008853B1"/>
    <w:rsid w:val="00896096"/>
    <w:rsid w:val="008F142F"/>
    <w:rsid w:val="008F36BA"/>
    <w:rsid w:val="00900A04"/>
    <w:rsid w:val="0094698D"/>
    <w:rsid w:val="00961F05"/>
    <w:rsid w:val="00973A55"/>
    <w:rsid w:val="009B2A5D"/>
    <w:rsid w:val="009D1B22"/>
    <w:rsid w:val="009E10A6"/>
    <w:rsid w:val="009E77E6"/>
    <w:rsid w:val="00A568F4"/>
    <w:rsid w:val="00AA1FB2"/>
    <w:rsid w:val="00AB6D4F"/>
    <w:rsid w:val="00AD0624"/>
    <w:rsid w:val="00AD7414"/>
    <w:rsid w:val="00B53440"/>
    <w:rsid w:val="00B535A9"/>
    <w:rsid w:val="00B60623"/>
    <w:rsid w:val="00B70A60"/>
    <w:rsid w:val="00B866FD"/>
    <w:rsid w:val="00BE4668"/>
    <w:rsid w:val="00C22B37"/>
    <w:rsid w:val="00C23644"/>
    <w:rsid w:val="00C2541A"/>
    <w:rsid w:val="00C318E7"/>
    <w:rsid w:val="00C421D3"/>
    <w:rsid w:val="00C438F7"/>
    <w:rsid w:val="00C53D94"/>
    <w:rsid w:val="00C5706A"/>
    <w:rsid w:val="00C86CC1"/>
    <w:rsid w:val="00CA5E96"/>
    <w:rsid w:val="00CA7758"/>
    <w:rsid w:val="00CB168B"/>
    <w:rsid w:val="00CC256D"/>
    <w:rsid w:val="00CD7CEB"/>
    <w:rsid w:val="00D10546"/>
    <w:rsid w:val="00D274AF"/>
    <w:rsid w:val="00D315F6"/>
    <w:rsid w:val="00D40372"/>
    <w:rsid w:val="00D62151"/>
    <w:rsid w:val="00DE3BE1"/>
    <w:rsid w:val="00DF2A82"/>
    <w:rsid w:val="00E0798B"/>
    <w:rsid w:val="00E31752"/>
    <w:rsid w:val="00E43CFD"/>
    <w:rsid w:val="00E74D9B"/>
    <w:rsid w:val="00EA6779"/>
    <w:rsid w:val="00EB2056"/>
    <w:rsid w:val="00EB6A8D"/>
    <w:rsid w:val="00EC1E5B"/>
    <w:rsid w:val="00ED1D0C"/>
    <w:rsid w:val="00ED7D0F"/>
    <w:rsid w:val="00F036DD"/>
    <w:rsid w:val="00F536FF"/>
    <w:rsid w:val="00F60D4B"/>
    <w:rsid w:val="00F66286"/>
    <w:rsid w:val="00F86926"/>
    <w:rsid w:val="00F94010"/>
    <w:rsid w:val="00F973D7"/>
    <w:rsid w:val="00FA64A6"/>
    <w:rsid w:val="00FD750C"/>
    <w:rsid w:val="00FF10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F8120F"/>
  <w15:chartTrackingRefBased/>
  <w15:docId w15:val="{41B04617-F358-3E44-BB5A-5BE066F8B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5B8D"/>
    <w:pPr>
      <w:widowControl w:val="0"/>
    </w:pPr>
  </w:style>
  <w:style w:type="paragraph" w:styleId="1">
    <w:name w:val="heading 1"/>
    <w:basedOn w:val="a"/>
    <w:next w:val="a"/>
    <w:link w:val="10"/>
    <w:uiPriority w:val="9"/>
    <w:qFormat/>
    <w:rsid w:val="00125B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5B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5B8D"/>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unhideWhenUsed/>
    <w:qFormat/>
    <w:rsid w:val="00125B8D"/>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125B8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25B8D"/>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125B8D"/>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25B8D"/>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125B8D"/>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25B8D"/>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125B8D"/>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125B8D"/>
    <w:rPr>
      <w:rFonts w:eastAsiaTheme="majorEastAsia" w:cstheme="majorBidi"/>
      <w:color w:val="2F5496" w:themeColor="accent1" w:themeShade="BF"/>
      <w:sz w:val="32"/>
      <w:szCs w:val="32"/>
    </w:rPr>
  </w:style>
  <w:style w:type="character" w:customStyle="1" w:styleId="40">
    <w:name w:val="標題 4 字元"/>
    <w:basedOn w:val="a0"/>
    <w:link w:val="4"/>
    <w:uiPriority w:val="9"/>
    <w:rsid w:val="00125B8D"/>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125B8D"/>
    <w:rPr>
      <w:rFonts w:eastAsiaTheme="majorEastAsia" w:cstheme="majorBidi"/>
      <w:color w:val="2F5496" w:themeColor="accent1" w:themeShade="BF"/>
    </w:rPr>
  </w:style>
  <w:style w:type="character" w:customStyle="1" w:styleId="60">
    <w:name w:val="標題 6 字元"/>
    <w:basedOn w:val="a0"/>
    <w:link w:val="6"/>
    <w:uiPriority w:val="9"/>
    <w:semiHidden/>
    <w:rsid w:val="00125B8D"/>
    <w:rPr>
      <w:rFonts w:eastAsiaTheme="majorEastAsia" w:cstheme="majorBidi"/>
      <w:color w:val="595959" w:themeColor="text1" w:themeTint="A6"/>
    </w:rPr>
  </w:style>
  <w:style w:type="character" w:customStyle="1" w:styleId="70">
    <w:name w:val="標題 7 字元"/>
    <w:basedOn w:val="a0"/>
    <w:link w:val="7"/>
    <w:uiPriority w:val="9"/>
    <w:semiHidden/>
    <w:rsid w:val="00125B8D"/>
    <w:rPr>
      <w:rFonts w:eastAsiaTheme="majorEastAsia" w:cstheme="majorBidi"/>
      <w:color w:val="595959" w:themeColor="text1" w:themeTint="A6"/>
    </w:rPr>
  </w:style>
  <w:style w:type="character" w:customStyle="1" w:styleId="80">
    <w:name w:val="標題 8 字元"/>
    <w:basedOn w:val="a0"/>
    <w:link w:val="8"/>
    <w:uiPriority w:val="9"/>
    <w:semiHidden/>
    <w:rsid w:val="00125B8D"/>
    <w:rPr>
      <w:rFonts w:eastAsiaTheme="majorEastAsia" w:cstheme="majorBidi"/>
      <w:color w:val="272727" w:themeColor="text1" w:themeTint="D8"/>
    </w:rPr>
  </w:style>
  <w:style w:type="character" w:customStyle="1" w:styleId="90">
    <w:name w:val="標題 9 字元"/>
    <w:basedOn w:val="a0"/>
    <w:link w:val="9"/>
    <w:uiPriority w:val="9"/>
    <w:semiHidden/>
    <w:rsid w:val="00125B8D"/>
    <w:rPr>
      <w:rFonts w:eastAsiaTheme="majorEastAsia" w:cstheme="majorBidi"/>
      <w:color w:val="272727" w:themeColor="text1" w:themeTint="D8"/>
    </w:rPr>
  </w:style>
  <w:style w:type="paragraph" w:styleId="a3">
    <w:name w:val="Title"/>
    <w:basedOn w:val="a"/>
    <w:next w:val="a"/>
    <w:link w:val="a4"/>
    <w:uiPriority w:val="10"/>
    <w:qFormat/>
    <w:rsid w:val="00125B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125B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5B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125B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5B8D"/>
    <w:pPr>
      <w:spacing w:before="160"/>
      <w:jc w:val="center"/>
    </w:pPr>
    <w:rPr>
      <w:i/>
      <w:iCs/>
      <w:color w:val="404040" w:themeColor="text1" w:themeTint="BF"/>
    </w:rPr>
  </w:style>
  <w:style w:type="character" w:customStyle="1" w:styleId="a8">
    <w:name w:val="引文 字元"/>
    <w:basedOn w:val="a0"/>
    <w:link w:val="a7"/>
    <w:uiPriority w:val="29"/>
    <w:rsid w:val="00125B8D"/>
    <w:rPr>
      <w:i/>
      <w:iCs/>
      <w:color w:val="404040" w:themeColor="text1" w:themeTint="BF"/>
    </w:rPr>
  </w:style>
  <w:style w:type="paragraph" w:styleId="a9">
    <w:name w:val="List Paragraph"/>
    <w:basedOn w:val="a"/>
    <w:uiPriority w:val="34"/>
    <w:qFormat/>
    <w:rsid w:val="00125B8D"/>
    <w:pPr>
      <w:ind w:left="720"/>
      <w:contextualSpacing/>
    </w:pPr>
  </w:style>
  <w:style w:type="character" w:styleId="aa">
    <w:name w:val="Intense Emphasis"/>
    <w:basedOn w:val="a0"/>
    <w:uiPriority w:val="21"/>
    <w:qFormat/>
    <w:rsid w:val="00125B8D"/>
    <w:rPr>
      <w:i/>
      <w:iCs/>
      <w:color w:val="2F5496" w:themeColor="accent1" w:themeShade="BF"/>
    </w:rPr>
  </w:style>
  <w:style w:type="paragraph" w:styleId="ab">
    <w:name w:val="Intense Quote"/>
    <w:basedOn w:val="a"/>
    <w:next w:val="a"/>
    <w:link w:val="ac"/>
    <w:uiPriority w:val="30"/>
    <w:qFormat/>
    <w:rsid w:val="00125B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125B8D"/>
    <w:rPr>
      <w:i/>
      <w:iCs/>
      <w:color w:val="2F5496" w:themeColor="accent1" w:themeShade="BF"/>
    </w:rPr>
  </w:style>
  <w:style w:type="character" w:styleId="ad">
    <w:name w:val="Intense Reference"/>
    <w:basedOn w:val="a0"/>
    <w:uiPriority w:val="32"/>
    <w:qFormat/>
    <w:rsid w:val="00125B8D"/>
    <w:rPr>
      <w:b/>
      <w:bCs/>
      <w:smallCaps/>
      <w:color w:val="2F5496" w:themeColor="accent1" w:themeShade="BF"/>
      <w:spacing w:val="5"/>
    </w:rPr>
  </w:style>
  <w:style w:type="character" w:styleId="ae">
    <w:name w:val="Strong"/>
    <w:basedOn w:val="a0"/>
    <w:uiPriority w:val="22"/>
    <w:qFormat/>
    <w:rsid w:val="00C86CC1"/>
    <w:rPr>
      <w:b/>
      <w:bCs/>
    </w:rPr>
  </w:style>
  <w:style w:type="character" w:styleId="af">
    <w:name w:val="Hyperlink"/>
    <w:basedOn w:val="a0"/>
    <w:uiPriority w:val="99"/>
    <w:unhideWhenUsed/>
    <w:rsid w:val="00C86CC1"/>
    <w:rPr>
      <w:color w:val="0000FF"/>
      <w:u w:val="single"/>
    </w:rPr>
  </w:style>
  <w:style w:type="paragraph" w:styleId="Web">
    <w:name w:val="Normal (Web)"/>
    <w:basedOn w:val="a"/>
    <w:uiPriority w:val="99"/>
    <w:unhideWhenUsed/>
    <w:rsid w:val="00302E01"/>
    <w:pPr>
      <w:widowControl/>
      <w:spacing w:before="100" w:beforeAutospacing="1" w:after="100" w:afterAutospacing="1" w:line="240" w:lineRule="auto"/>
    </w:pPr>
    <w:rPr>
      <w:rFonts w:ascii="新細明體" w:eastAsia="新細明體" w:hAnsi="新細明體" w:cs="新細明體"/>
      <w:kern w:val="0"/>
      <w14:ligatures w14:val="none"/>
    </w:rPr>
  </w:style>
  <w:style w:type="table" w:styleId="af0">
    <w:name w:val="Table Grid"/>
    <w:basedOn w:val="a1"/>
    <w:uiPriority w:val="39"/>
    <w:rsid w:val="00866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Unresolved Mention"/>
    <w:basedOn w:val="a0"/>
    <w:uiPriority w:val="99"/>
    <w:semiHidden/>
    <w:unhideWhenUsed/>
    <w:rsid w:val="00FF1015"/>
    <w:rPr>
      <w:color w:val="605E5C"/>
      <w:shd w:val="clear" w:color="auto" w:fill="E1DFDD"/>
    </w:rPr>
  </w:style>
  <w:style w:type="character" w:styleId="af2">
    <w:name w:val="FollowedHyperlink"/>
    <w:basedOn w:val="a0"/>
    <w:uiPriority w:val="99"/>
    <w:semiHidden/>
    <w:unhideWhenUsed/>
    <w:rsid w:val="00F036DD"/>
    <w:rPr>
      <w:color w:val="954F72" w:themeColor="followedHyperlink"/>
      <w:u w:val="single"/>
    </w:rPr>
  </w:style>
  <w:style w:type="paragraph" w:styleId="af3">
    <w:name w:val="header"/>
    <w:basedOn w:val="a"/>
    <w:link w:val="af4"/>
    <w:uiPriority w:val="99"/>
    <w:unhideWhenUsed/>
    <w:rsid w:val="00F86926"/>
    <w:pPr>
      <w:tabs>
        <w:tab w:val="center" w:pos="4680"/>
        <w:tab w:val="right" w:pos="9360"/>
      </w:tabs>
      <w:spacing w:after="0" w:line="240" w:lineRule="auto"/>
    </w:pPr>
  </w:style>
  <w:style w:type="character" w:customStyle="1" w:styleId="af4">
    <w:name w:val="頁首 字元"/>
    <w:basedOn w:val="a0"/>
    <w:link w:val="af3"/>
    <w:uiPriority w:val="99"/>
    <w:rsid w:val="00F86926"/>
  </w:style>
  <w:style w:type="paragraph" w:styleId="af5">
    <w:name w:val="footer"/>
    <w:basedOn w:val="a"/>
    <w:link w:val="af6"/>
    <w:uiPriority w:val="99"/>
    <w:unhideWhenUsed/>
    <w:rsid w:val="00F86926"/>
    <w:pPr>
      <w:tabs>
        <w:tab w:val="center" w:pos="4680"/>
        <w:tab w:val="right" w:pos="9360"/>
      </w:tabs>
      <w:spacing w:after="0" w:line="240" w:lineRule="auto"/>
    </w:pPr>
  </w:style>
  <w:style w:type="character" w:customStyle="1" w:styleId="af6">
    <w:name w:val="頁尾 字元"/>
    <w:basedOn w:val="a0"/>
    <w:link w:val="af5"/>
    <w:uiPriority w:val="99"/>
    <w:rsid w:val="00F86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件" ma:contentTypeID="0x010100EF829C2D0BC7F544BE1FEDE0EECD7245" ma:contentTypeVersion="14" ma:contentTypeDescription="建立新的文件。" ma:contentTypeScope="" ma:versionID="a023f4dad153e2cf5a7e7ebcd3fd18e6">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f0ecafc212e9020b2d3a30993a07f824"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87e0f45-7ca9-4496-9d39-5b0b5009d033}"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FE55D68F-ECFA-EB40-AC08-C32E14BD01F5}">
  <ds:schemaRefs>
    <ds:schemaRef ds:uri="http://schemas.openxmlformats.org/officeDocument/2006/bibliography"/>
  </ds:schemaRefs>
</ds:datastoreItem>
</file>

<file path=customXml/itemProps2.xml><?xml version="1.0" encoding="utf-8"?>
<ds:datastoreItem xmlns:ds="http://schemas.openxmlformats.org/officeDocument/2006/customXml" ds:itemID="{A3E25E57-4155-4221-B1F9-BAC946AEA571}"/>
</file>

<file path=customXml/itemProps3.xml><?xml version="1.0" encoding="utf-8"?>
<ds:datastoreItem xmlns:ds="http://schemas.openxmlformats.org/officeDocument/2006/customXml" ds:itemID="{C8999F1B-36F1-4975-90F5-8925D634171D}"/>
</file>

<file path=customXml/itemProps4.xml><?xml version="1.0" encoding="utf-8"?>
<ds:datastoreItem xmlns:ds="http://schemas.openxmlformats.org/officeDocument/2006/customXml" ds:itemID="{79501953-080F-436E-941F-FEC1583EF5C7}"/>
</file>

<file path=docProps/app.xml><?xml version="1.0" encoding="utf-8"?>
<Properties xmlns="http://schemas.openxmlformats.org/officeDocument/2006/extended-properties" xmlns:vt="http://schemas.openxmlformats.org/officeDocument/2006/docPropsVTypes">
  <Template>Normal.dotm</Template>
  <TotalTime>0</TotalTime>
  <Pages>17</Pages>
  <Words>5261</Words>
  <Characters>29990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YANYU [SFT]</dc:creator>
  <cp:keywords/>
  <dc:description/>
  <cp:lastModifiedBy>POON, Suk-mei Cindy</cp:lastModifiedBy>
  <cp:revision>2</cp:revision>
  <dcterms:created xsi:type="dcterms:W3CDTF">2026-03-24T08:12:00Z</dcterms:created>
  <dcterms:modified xsi:type="dcterms:W3CDTF">2026-03-24T08:12:00Z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