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265" w14:textId="77777777" w:rsidR="00460364" w:rsidRPr="00A12B97" w:rsidRDefault="00460364" w:rsidP="00460364">
      <w:pPr>
        <w:pStyle w:val="ac"/>
        <w:spacing w:before="0"/>
        <w:rPr>
          <w:rFonts w:ascii="Times New Roman" w:eastAsiaTheme="minorEastAsia" w:hAnsi="Times New Roman"/>
          <w:kern w:val="2"/>
          <w:sz w:val="28"/>
          <w:szCs w:val="28"/>
          <w:lang w:val="en-GB"/>
        </w:rPr>
      </w:pPr>
      <w:r w:rsidRPr="00A12B97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7A1A68D8" w14:textId="77777777" w:rsidR="00460364" w:rsidRPr="00A12B97" w:rsidRDefault="00460364" w:rsidP="00460364">
      <w:pPr>
        <w:pStyle w:val="ac"/>
        <w:spacing w:before="0"/>
        <w:rPr>
          <w:rFonts w:ascii="Times New Roman" w:eastAsiaTheme="minorEastAsia" w:hAnsi="Times New Roman"/>
          <w:kern w:val="2"/>
          <w:sz w:val="28"/>
          <w:szCs w:val="28"/>
          <w:lang w:val="en-GB"/>
        </w:rPr>
      </w:pPr>
    </w:p>
    <w:p w14:paraId="623525EC" w14:textId="77777777" w:rsidR="00460364" w:rsidRPr="00A12B97" w:rsidRDefault="00460364" w:rsidP="004603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A12B97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What to do when stressed out? </w:t>
      </w:r>
    </w:p>
    <w:p w14:paraId="0A0B9A09" w14:textId="2BFCA787" w:rsidR="00891282" w:rsidRPr="00A12B97" w:rsidRDefault="00460364" w:rsidP="0046036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A12B97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How to cope with parental stress?</w:t>
      </w:r>
    </w:p>
    <w:p w14:paraId="69B37DAD" w14:textId="77777777" w:rsidR="00460364" w:rsidRPr="00A12B97" w:rsidRDefault="00460364" w:rsidP="00460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57BAF33A" w14:textId="5BA96685" w:rsidR="00891282" w:rsidRPr="00A12B97" w:rsidRDefault="00B13BBD" w:rsidP="00891282">
      <w:pPr>
        <w:jc w:val="center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 w:rsidRPr="00A12B9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Worksheet </w:t>
      </w: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on </w:t>
      </w:r>
      <w:r w:rsidR="00460364" w:rsidRPr="00A12B9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Thinking Traps </w:t>
      </w:r>
    </w:p>
    <w:p w14:paraId="5CD63977" w14:textId="0CCEDEED" w:rsidR="00891282" w:rsidRPr="00A12B97" w:rsidRDefault="00460364" w:rsidP="00407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 xml:space="preserve">Objective: </w:t>
      </w:r>
      <w:r w:rsidR="00A12B97" w:rsidRPr="00A12B97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To help parents recognise thinking traps and </w:t>
      </w:r>
      <w:r w:rsidR="00C45BA9">
        <w:rPr>
          <w:rFonts w:ascii="Times New Roman" w:hAnsi="Times New Roman" w:cs="Times New Roman"/>
          <w:sz w:val="28"/>
          <w:szCs w:val="28"/>
          <w:lang w:val="en-GB" w:eastAsia="zh-HK"/>
        </w:rPr>
        <w:t>practise</w:t>
      </w:r>
      <w:r w:rsidR="00A12B97" w:rsidRPr="00A12B97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using positive thinking to combat these negative thoughts.</w:t>
      </w:r>
    </w:p>
    <w:p w14:paraId="4AEEFE34" w14:textId="77777777" w:rsidR="00891282" w:rsidRPr="00A12B97" w:rsidRDefault="00891282" w:rsidP="0089128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</w:p>
    <w:p w14:paraId="70289125" w14:textId="36F82D97" w:rsidR="00891282" w:rsidRPr="00A12B97" w:rsidRDefault="000A296B" w:rsidP="008912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>Activity</w:t>
      </w:r>
      <w:r w:rsidR="00B13BBD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 </w:t>
      </w:r>
      <w:r w:rsidR="00460364" w:rsidRPr="00A12B97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Duration: </w:t>
      </w:r>
      <w:r w:rsidR="00460364" w:rsidRPr="00A12B97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About </w:t>
      </w:r>
      <w:r w:rsidR="00891282" w:rsidRPr="00A12B97">
        <w:rPr>
          <w:rFonts w:ascii="Times New Roman" w:hAnsi="Times New Roman" w:cs="Times New Roman"/>
          <w:sz w:val="28"/>
          <w:szCs w:val="28"/>
          <w:lang w:val="en-GB" w:eastAsia="zh-TW"/>
        </w:rPr>
        <w:t>10</w:t>
      </w:r>
      <w:r w:rsidR="00460364" w:rsidRPr="00A12B9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minutes</w:t>
      </w:r>
    </w:p>
    <w:p w14:paraId="4BE3D154" w14:textId="77777777" w:rsidR="00891282" w:rsidRPr="00A12B97" w:rsidRDefault="00891282" w:rsidP="00407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</w:p>
    <w:p w14:paraId="19349F96" w14:textId="5A102D50" w:rsidR="00407744" w:rsidRPr="00A12B97" w:rsidRDefault="00460364" w:rsidP="00891282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Instructions: </w:t>
      </w:r>
      <w:r w:rsidR="00A12B97" w:rsidRPr="00A12B97">
        <w:rPr>
          <w:rFonts w:ascii="Times New Roman" w:hAnsi="Times New Roman" w:cs="Times New Roman"/>
          <w:sz w:val="28"/>
          <w:szCs w:val="28"/>
          <w:lang w:val="en-GB" w:eastAsia="zh-TW"/>
        </w:rPr>
        <w:t>Thinking traps are thoughts about the reality or the future that may not necessarily be true but can cause people to have strong negative emotions or feel a lot of pressure.</w:t>
      </w:r>
      <w:r w:rsidR="00A12B9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Common thinking traps include:</w:t>
      </w:r>
    </w:p>
    <w:p w14:paraId="4045FDD4" w14:textId="77777777" w:rsidR="00407744" w:rsidRPr="00A12B97" w:rsidRDefault="00407744" w:rsidP="00407744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  <w:sectPr w:rsidR="00407744" w:rsidRPr="00A12B97" w:rsidSect="00984059">
          <w:pgSz w:w="12240" w:h="15840"/>
          <w:pgMar w:top="1440" w:right="1440" w:bottom="1296" w:left="1440" w:header="706" w:footer="706" w:gutter="0"/>
          <w:cols w:space="708"/>
          <w:docGrid w:linePitch="360"/>
        </w:sectPr>
      </w:pPr>
    </w:p>
    <w:p w14:paraId="43BD3DEF" w14:textId="2A654CD6" w:rsidR="00407744" w:rsidRPr="00A12B97" w:rsidRDefault="00A12B97" w:rsidP="0040774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sz w:val="28"/>
          <w:szCs w:val="28"/>
          <w:lang w:val="en-GB" w:eastAsia="zh-TW"/>
        </w:rPr>
        <w:t>Catastrophising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: </w:t>
      </w:r>
      <w:r w:rsidRPr="00A12B97">
        <w:rPr>
          <w:rFonts w:ascii="Times New Roman" w:hAnsi="Times New Roman" w:cs="Times New Roman"/>
          <w:sz w:val="28"/>
          <w:szCs w:val="28"/>
          <w:lang w:val="en-GB" w:eastAsia="zh-TW"/>
        </w:rPr>
        <w:t>Parents think that there will be extremely serious and irreversible consequences if they or their children do something wrong.</w:t>
      </w:r>
    </w:p>
    <w:p w14:paraId="4DFDCC18" w14:textId="34BE61E1" w:rsidR="00407744" w:rsidRPr="00A12B97" w:rsidRDefault="00A12B97" w:rsidP="0040774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Overgeneralization</w:t>
      </w:r>
      <w:r>
        <w:rPr>
          <w:rFonts w:ascii="Times New Roman" w:hAnsi="Times New Roman" w:cs="Times New Roman"/>
          <w:sz w:val="28"/>
          <w:szCs w:val="28"/>
          <w:lang w:val="en" w:eastAsia="zh-TW"/>
        </w:rPr>
        <w:t xml:space="preserve">: </w:t>
      </w: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Parents think that if they or their children do not do well in one aspect, they will not do well in other aspects.</w:t>
      </w:r>
    </w:p>
    <w:p w14:paraId="1C8B9F7E" w14:textId="1F70FB3E" w:rsidR="00407744" w:rsidRPr="00A12B97" w:rsidRDefault="00A12B97" w:rsidP="0040774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Every time is the same</w:t>
      </w:r>
      <w:r>
        <w:rPr>
          <w:rFonts w:ascii="Times New Roman" w:hAnsi="Times New Roman" w:cs="Times New Roman"/>
          <w:sz w:val="28"/>
          <w:szCs w:val="28"/>
          <w:lang w:val="en" w:eastAsia="zh-TW"/>
        </w:rPr>
        <w:t xml:space="preserve">: </w:t>
      </w: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Parents think that if they or their children do not do well now, they will not do well in the future.</w:t>
      </w:r>
    </w:p>
    <w:p w14:paraId="33727865" w14:textId="2DC629DC" w:rsidR="00407744" w:rsidRPr="00A12B97" w:rsidRDefault="00A12B97" w:rsidP="0040774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Fortune telling</w:t>
      </w:r>
      <w:r>
        <w:rPr>
          <w:rFonts w:ascii="Times New Roman" w:hAnsi="Times New Roman" w:cs="Times New Roman"/>
          <w:sz w:val="28"/>
          <w:szCs w:val="28"/>
          <w:lang w:val="en" w:eastAsia="zh-TW"/>
        </w:rPr>
        <w:t xml:space="preserve">: </w:t>
      </w: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Parents are sure that a certain method is useless without trying it.</w:t>
      </w:r>
    </w:p>
    <w:p w14:paraId="49818971" w14:textId="65E7AC1C" w:rsidR="00407744" w:rsidRPr="00A12B97" w:rsidRDefault="00A12B97" w:rsidP="0040774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Perfectionism</w:t>
      </w:r>
      <w:r>
        <w:rPr>
          <w:rFonts w:ascii="Times New Roman" w:hAnsi="Times New Roman" w:cs="Times New Roman"/>
          <w:sz w:val="28"/>
          <w:szCs w:val="28"/>
          <w:lang w:val="en" w:eastAsia="zh-TW"/>
        </w:rPr>
        <w:t xml:space="preserve">: </w:t>
      </w: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Even if their or their children's overall performance is not bad, parents will still remember those areas where they can improve and feel a lot of pressure.</w:t>
      </w:r>
    </w:p>
    <w:p w14:paraId="1B08E097" w14:textId="0B069762" w:rsidR="00407744" w:rsidRPr="00A12B97" w:rsidRDefault="00A12B97" w:rsidP="0040774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>Personalizing</w:t>
      </w:r>
      <w:r>
        <w:rPr>
          <w:rFonts w:ascii="Times New Roman" w:hAnsi="Times New Roman" w:cs="Times New Roman"/>
          <w:sz w:val="28"/>
          <w:szCs w:val="28"/>
          <w:lang w:val="en" w:eastAsia="zh-TW"/>
        </w:rPr>
        <w:t>:</w:t>
      </w:r>
      <w:r w:rsidRPr="00A12B97">
        <w:rPr>
          <w:rFonts w:ascii="Times New Roman" w:hAnsi="Times New Roman" w:cs="Times New Roman"/>
          <w:sz w:val="28"/>
          <w:szCs w:val="28"/>
          <w:lang w:val="en" w:eastAsia="zh-TW"/>
        </w:rPr>
        <w:t xml:space="preserve"> Parents think that they should take full responsibility for their children's growth.</w:t>
      </w:r>
    </w:p>
    <w:p w14:paraId="58279351" w14:textId="77777777" w:rsidR="00407744" w:rsidRPr="00A12B97" w:rsidRDefault="00407744" w:rsidP="00891282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  <w:sectPr w:rsidR="00407744" w:rsidRPr="00A12B97" w:rsidSect="00984059">
          <w:type w:val="continuous"/>
          <w:pgSz w:w="12240" w:h="15840"/>
          <w:pgMar w:top="1440" w:right="1440" w:bottom="1296" w:left="1440" w:header="706" w:footer="706" w:gutter="0"/>
          <w:cols w:num="2" w:space="708"/>
          <w:docGrid w:linePitch="360"/>
        </w:sectPr>
      </w:pPr>
    </w:p>
    <w:p w14:paraId="33BB97D8" w14:textId="77777777" w:rsidR="00B910E5" w:rsidRPr="00A12B97" w:rsidRDefault="00B910E5" w:rsidP="00407744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483C7B4A" w14:textId="5D81CDBC" w:rsidR="000E6E77" w:rsidRPr="00A12B97" w:rsidRDefault="00A12B97" w:rsidP="00407744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sz w:val="28"/>
          <w:szCs w:val="28"/>
          <w:lang w:val="en-GB" w:eastAsia="zh-TW"/>
        </w:rPr>
        <w:t>Can you identify the thinking traps arising from negative thinking below? Can you replace these examples of negative thinking with positive ones?</w:t>
      </w:r>
    </w:p>
    <w:p w14:paraId="4479BA41" w14:textId="77777777" w:rsidR="00407744" w:rsidRPr="00A12B97" w:rsidRDefault="00407744" w:rsidP="00407744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tbl>
      <w:tblPr>
        <w:tblStyle w:val="a3"/>
        <w:tblW w:w="97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1710"/>
        <w:gridCol w:w="3600"/>
      </w:tblGrid>
      <w:tr w:rsidR="009674C1" w:rsidRPr="00A12B97" w14:paraId="396AF0C7" w14:textId="77777777" w:rsidTr="0081281C">
        <w:tc>
          <w:tcPr>
            <w:tcW w:w="4410" w:type="dxa"/>
          </w:tcPr>
          <w:p w14:paraId="53529947" w14:textId="6AB9D098" w:rsidR="009674C1" w:rsidRPr="00A12B97" w:rsidRDefault="00A12B97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Negative thinking</w:t>
            </w:r>
          </w:p>
        </w:tc>
        <w:tc>
          <w:tcPr>
            <w:tcW w:w="1710" w:type="dxa"/>
          </w:tcPr>
          <w:p w14:paraId="22CF1901" w14:textId="6BF554EB" w:rsidR="009674C1" w:rsidRPr="00A12B97" w:rsidRDefault="00A12B97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bookmarkStart w:id="0" w:name="_Hlk157716073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Thinking trap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</w:p>
        </w:tc>
        <w:tc>
          <w:tcPr>
            <w:tcW w:w="3600" w:type="dxa"/>
          </w:tcPr>
          <w:p w14:paraId="7DFEF787" w14:textId="6AC30C41" w:rsidR="009674C1" w:rsidRPr="00A12B97" w:rsidRDefault="00A12B97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Positive thinking</w:t>
            </w:r>
          </w:p>
        </w:tc>
      </w:tr>
      <w:tr w:rsidR="009674C1" w:rsidRPr="001876A3" w14:paraId="49F4FF03" w14:textId="77777777" w:rsidTr="0081281C">
        <w:tc>
          <w:tcPr>
            <w:tcW w:w="4410" w:type="dxa"/>
          </w:tcPr>
          <w:p w14:paraId="56A3CA26" w14:textId="356F7349" w:rsidR="009674C1" w:rsidRPr="00A12B97" w:rsidRDefault="00A12B97" w:rsidP="009674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“If it weren’t for these few careless mistakes</w:t>
            </w:r>
            <w:r w:rsidRPr="00180291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, </w:t>
            </w:r>
            <w:r w:rsidR="005C2A2C" w:rsidRPr="00180291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 w:rsidR="005C2A2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would 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lastRenderedPageBreak/>
              <w:t>have gotten full marks in this test!”</w:t>
            </w:r>
          </w:p>
          <w:p w14:paraId="648EF50F" w14:textId="77777777" w:rsidR="001063DC" w:rsidRPr="00A12B97" w:rsidRDefault="001063DC" w:rsidP="001063D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B5C37CF" w14:textId="77777777" w:rsidR="001063DC" w:rsidRPr="00A12B97" w:rsidRDefault="001063DC" w:rsidP="001063D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1710" w:type="dxa"/>
          </w:tcPr>
          <w:p w14:paraId="7BD5E799" w14:textId="77777777" w:rsidR="009674C1" w:rsidRPr="00A12B97" w:rsidRDefault="009674C1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00" w:type="dxa"/>
          </w:tcPr>
          <w:p w14:paraId="5822CBE5" w14:textId="77777777" w:rsidR="009674C1" w:rsidRPr="00A12B97" w:rsidRDefault="009674C1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9674C1" w:rsidRPr="00A12B97" w14:paraId="505C268C" w14:textId="77777777" w:rsidTr="0081281C">
        <w:tc>
          <w:tcPr>
            <w:tcW w:w="4410" w:type="dxa"/>
          </w:tcPr>
          <w:p w14:paraId="50F85EC3" w14:textId="54E6EA57" w:rsidR="009674C1" w:rsidRPr="00A12B97" w:rsidRDefault="00A12B97" w:rsidP="009674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“How 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could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my child go to a good secondary school if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fail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ed in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the primary school exam? If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could not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go to a good secondary school, how can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go to a good university? If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could not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go to a good university, how can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find a good job...”</w:t>
            </w:r>
          </w:p>
          <w:p w14:paraId="56E7E25E" w14:textId="5B11B277" w:rsidR="00A25A08" w:rsidRPr="00A12B97" w:rsidRDefault="00A25A08" w:rsidP="00A25A0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1710" w:type="dxa"/>
          </w:tcPr>
          <w:p w14:paraId="18E4068B" w14:textId="77777777" w:rsidR="009674C1" w:rsidRPr="00A12B97" w:rsidRDefault="009674C1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00" w:type="dxa"/>
          </w:tcPr>
          <w:p w14:paraId="7EDBC687" w14:textId="77777777" w:rsidR="009674C1" w:rsidRPr="00A12B97" w:rsidRDefault="009674C1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9674C1" w:rsidRPr="00A12B97" w14:paraId="16286E71" w14:textId="77777777" w:rsidTr="0081281C">
        <w:tc>
          <w:tcPr>
            <w:tcW w:w="4410" w:type="dxa"/>
          </w:tcPr>
          <w:p w14:paraId="21948DD4" w14:textId="20C419D5" w:rsidR="001063DC" w:rsidRPr="00A12B97" w:rsidRDefault="00A12B97" w:rsidP="00673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“Play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games with my child? We haven’t played games together for a long time! How can 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playing 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games help you learn? Isn’t this a method that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i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only</w:t>
            </w:r>
            <w:r w:rsidR="00C45BA9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used when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he/she is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in kindergarten?”</w:t>
            </w:r>
          </w:p>
          <w:p w14:paraId="7A3FAC49" w14:textId="0CB89E10" w:rsidR="00A25A08" w:rsidRPr="00A12B97" w:rsidRDefault="00A25A08" w:rsidP="00A25A0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1710" w:type="dxa"/>
          </w:tcPr>
          <w:p w14:paraId="77C16E24" w14:textId="77777777" w:rsidR="009674C1" w:rsidRPr="00A12B97" w:rsidRDefault="009674C1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2AB6492" w14:textId="77777777" w:rsidR="00ED581B" w:rsidRPr="00A12B97" w:rsidRDefault="00ED581B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43E1ADF" w14:textId="77777777" w:rsidR="00ED581B" w:rsidRPr="00A12B97" w:rsidRDefault="00ED581B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D998AB8" w14:textId="77777777" w:rsidR="00ED581B" w:rsidRPr="00A12B97" w:rsidRDefault="00ED581B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00" w:type="dxa"/>
          </w:tcPr>
          <w:p w14:paraId="766B8709" w14:textId="77777777" w:rsidR="009674C1" w:rsidRPr="00A12B97" w:rsidRDefault="009674C1" w:rsidP="0096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9674C1" w:rsidRPr="00A12B97" w14:paraId="2F8C6FA2" w14:textId="77777777" w:rsidTr="0081281C">
        <w:tc>
          <w:tcPr>
            <w:tcW w:w="4410" w:type="dxa"/>
          </w:tcPr>
          <w:p w14:paraId="2821966E" w14:textId="72D6CC7B" w:rsidR="001063DC" w:rsidRPr="00A12B97" w:rsidRDefault="005D743F" w:rsidP="00106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“My child’s </w:t>
            </w:r>
            <w:r w:rsidR="00C32851" w:rsidRPr="00180291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mathematics </w:t>
            </w:r>
            <w:r w:rsidR="00A12B97" w:rsidRPr="00180291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grades</w:t>
            </w:r>
            <w:r w:rsidR="00A12B9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are terrible, and </w:t>
            </w:r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his/</w:t>
            </w:r>
            <w:r w:rsidR="00A12B9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her English and Chinese grades aren’t much better! </w:t>
            </w:r>
            <w:proofErr w:type="spellStart"/>
            <w:r w:rsidR="00E47F3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He/</w:t>
            </w:r>
            <w:r w:rsidR="00A12B9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She’s</w:t>
            </w:r>
            <w:proofErr w:type="spellEnd"/>
            <w:r w:rsidR="00A12B97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completely useless!”</w:t>
            </w:r>
          </w:p>
          <w:p w14:paraId="2B94C856" w14:textId="77777777" w:rsidR="001063DC" w:rsidRPr="00A12B97" w:rsidRDefault="001063DC" w:rsidP="001063D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1710" w:type="dxa"/>
          </w:tcPr>
          <w:p w14:paraId="05D664EF" w14:textId="77777777" w:rsidR="009674C1" w:rsidRPr="00A12B97" w:rsidRDefault="009674C1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CEAE890" w14:textId="77777777" w:rsidR="00ED581B" w:rsidRPr="00A12B97" w:rsidRDefault="00ED581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AE89795" w14:textId="77777777" w:rsidR="00ED581B" w:rsidRPr="00A12B97" w:rsidRDefault="00ED581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80BFC9B" w14:textId="77777777" w:rsidR="00ED581B" w:rsidRPr="00A12B97" w:rsidRDefault="00ED581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00" w:type="dxa"/>
          </w:tcPr>
          <w:p w14:paraId="3EE6991B" w14:textId="77777777" w:rsidR="009674C1" w:rsidRPr="00A12B97" w:rsidRDefault="009674C1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9674C1" w:rsidRPr="00A12B97" w14:paraId="4B8131A0" w14:textId="77777777" w:rsidTr="0081281C">
        <w:tc>
          <w:tcPr>
            <w:tcW w:w="4410" w:type="dxa"/>
          </w:tcPr>
          <w:p w14:paraId="39A376FD" w14:textId="0BAB62DD" w:rsidR="009674C1" w:rsidRPr="00A12B97" w:rsidRDefault="00A12B97" w:rsidP="00ED58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“It’s all my fault! I don’t know how to be a parent at all!”</w:t>
            </w:r>
          </w:p>
          <w:p w14:paraId="4F189948" w14:textId="77777777" w:rsidR="001063DC" w:rsidRPr="00A12B97" w:rsidRDefault="001063DC" w:rsidP="001063DC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DBD4308" w14:textId="77777777" w:rsidR="001063DC" w:rsidRPr="00A12B97" w:rsidRDefault="001063DC" w:rsidP="001063DC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1710" w:type="dxa"/>
          </w:tcPr>
          <w:p w14:paraId="60C18EFA" w14:textId="77777777" w:rsidR="009674C1" w:rsidRPr="00A12B97" w:rsidRDefault="009674C1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C96FD6F" w14:textId="77777777" w:rsidR="00ED581B" w:rsidRPr="00A12B97" w:rsidRDefault="00ED581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7858BC0" w14:textId="77777777" w:rsidR="00ED581B" w:rsidRPr="00A12B97" w:rsidRDefault="00ED581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94F2B79" w14:textId="77777777" w:rsidR="00ED581B" w:rsidRPr="00A12B97" w:rsidRDefault="00ED581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00" w:type="dxa"/>
          </w:tcPr>
          <w:p w14:paraId="1D43C249" w14:textId="77777777" w:rsidR="009674C1" w:rsidRPr="00A12B97" w:rsidRDefault="009674C1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1063DC" w:rsidRPr="00A12B97" w14:paraId="3485CE9E" w14:textId="77777777" w:rsidTr="0081281C">
        <w:tc>
          <w:tcPr>
            <w:tcW w:w="4410" w:type="dxa"/>
          </w:tcPr>
          <w:p w14:paraId="3659AF6D" w14:textId="402DF3F8" w:rsidR="001063DC" w:rsidRPr="00A12B97" w:rsidRDefault="00A12B97" w:rsidP="00ED58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</w:t>
            </w:r>
            <w:r w:rsidR="00932FF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There’s no point talking to </w:t>
            </w:r>
            <w:r w:rsidR="0004504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him/her </w:t>
            </w:r>
            <w:r w:rsidR="00932FF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because </w:t>
            </w:r>
            <w:r w:rsidR="0004504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he/she </w:t>
            </w:r>
            <w:r w:rsidR="00932FF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won’t listen. </w:t>
            </w:r>
            <w:r w:rsidR="00E11D1E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If that worked, it wouldn’t be necessary to tell </w:t>
            </w:r>
            <w:r w:rsidR="0004504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him/her </w:t>
            </w:r>
            <w:r w:rsidR="00E11D1E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again!”</w:t>
            </w:r>
          </w:p>
          <w:p w14:paraId="29ABBC72" w14:textId="77777777" w:rsidR="001063DC" w:rsidRPr="00A12B97" w:rsidRDefault="001063DC" w:rsidP="001063D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C691EB5" w14:textId="77777777" w:rsidR="001063DC" w:rsidRPr="00A12B97" w:rsidRDefault="001063DC" w:rsidP="001063D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1710" w:type="dxa"/>
          </w:tcPr>
          <w:p w14:paraId="27CBCF8F" w14:textId="77777777" w:rsidR="001063DC" w:rsidRPr="00A12B97" w:rsidRDefault="001063DC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3600" w:type="dxa"/>
          </w:tcPr>
          <w:p w14:paraId="50E67791" w14:textId="77777777" w:rsidR="001063DC" w:rsidRPr="00A12B97" w:rsidRDefault="001063DC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0C544E2E" w14:textId="77777777" w:rsidR="009674C1" w:rsidRPr="00A12B97" w:rsidRDefault="009674C1" w:rsidP="000D1A24">
      <w:pPr>
        <w:rPr>
          <w:rFonts w:ascii="Times New Roman" w:hAnsi="Times New Roman" w:cs="Times New Roman"/>
          <w:sz w:val="28"/>
          <w:szCs w:val="28"/>
          <w:lang w:val="en-GB" w:eastAsia="zh-TW"/>
        </w:rPr>
      </w:pPr>
    </w:p>
    <w:sectPr w:rsidR="009674C1" w:rsidRPr="00A12B97" w:rsidSect="00984059">
      <w:type w:val="continuous"/>
      <w:pgSz w:w="12240" w:h="15840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2FA3" w14:textId="77777777" w:rsidR="00132168" w:rsidRDefault="00132168" w:rsidP="00A26ACF">
      <w:pPr>
        <w:spacing w:after="0" w:line="240" w:lineRule="auto"/>
      </w:pPr>
      <w:r>
        <w:separator/>
      </w:r>
    </w:p>
  </w:endnote>
  <w:endnote w:type="continuationSeparator" w:id="0">
    <w:p w14:paraId="24493215" w14:textId="77777777" w:rsidR="00132168" w:rsidRDefault="00132168" w:rsidP="00A2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D4AF" w14:textId="77777777" w:rsidR="00132168" w:rsidRDefault="00132168" w:rsidP="00A26ACF">
      <w:pPr>
        <w:spacing w:after="0" w:line="240" w:lineRule="auto"/>
      </w:pPr>
      <w:r>
        <w:separator/>
      </w:r>
    </w:p>
  </w:footnote>
  <w:footnote w:type="continuationSeparator" w:id="0">
    <w:p w14:paraId="007A9A0C" w14:textId="77777777" w:rsidR="00132168" w:rsidRDefault="00132168" w:rsidP="00A2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898"/>
    <w:multiLevelType w:val="hybridMultilevel"/>
    <w:tmpl w:val="3EC4599E"/>
    <w:lvl w:ilvl="0" w:tplc="23EEA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3555"/>
    <w:multiLevelType w:val="hybridMultilevel"/>
    <w:tmpl w:val="65AAB8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A2CEF"/>
    <w:multiLevelType w:val="hybridMultilevel"/>
    <w:tmpl w:val="96FCB6BE"/>
    <w:lvl w:ilvl="0" w:tplc="F8821D98">
      <w:numFmt w:val="bullet"/>
      <w:lvlText w:val=""/>
      <w:lvlJc w:val="left"/>
      <w:pPr>
        <w:ind w:left="720" w:hanging="72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33008"/>
    <w:multiLevelType w:val="hybridMultilevel"/>
    <w:tmpl w:val="CCF6B46C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5D5F82"/>
    <w:multiLevelType w:val="hybridMultilevel"/>
    <w:tmpl w:val="8D347DEA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B0F60"/>
    <w:multiLevelType w:val="hybridMultilevel"/>
    <w:tmpl w:val="1DFC8D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427CE"/>
    <w:multiLevelType w:val="hybridMultilevel"/>
    <w:tmpl w:val="F724A722"/>
    <w:lvl w:ilvl="0" w:tplc="C218A4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97B91"/>
    <w:multiLevelType w:val="hybridMultilevel"/>
    <w:tmpl w:val="5C2EE12E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361BFF"/>
    <w:multiLevelType w:val="hybridMultilevel"/>
    <w:tmpl w:val="6994EAE6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3656F43E">
      <w:numFmt w:val="bullet"/>
      <w:lvlText w:val=""/>
      <w:lvlJc w:val="left"/>
      <w:pPr>
        <w:ind w:left="954" w:hanging="474"/>
      </w:pPr>
      <w:rPr>
        <w:rFonts w:ascii="Wingdings" w:eastAsia="微軟正黑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8A1209"/>
    <w:multiLevelType w:val="hybridMultilevel"/>
    <w:tmpl w:val="4D5C199E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AA6A00"/>
    <w:multiLevelType w:val="hybridMultilevel"/>
    <w:tmpl w:val="40B00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C1"/>
    <w:rsid w:val="00002912"/>
    <w:rsid w:val="000177E1"/>
    <w:rsid w:val="00045042"/>
    <w:rsid w:val="00073872"/>
    <w:rsid w:val="00080CD1"/>
    <w:rsid w:val="0009105A"/>
    <w:rsid w:val="000947FF"/>
    <w:rsid w:val="000A296B"/>
    <w:rsid w:val="000C341E"/>
    <w:rsid w:val="000D1A24"/>
    <w:rsid w:val="000E6E77"/>
    <w:rsid w:val="000F4835"/>
    <w:rsid w:val="001063DC"/>
    <w:rsid w:val="00132168"/>
    <w:rsid w:val="00171A72"/>
    <w:rsid w:val="00180291"/>
    <w:rsid w:val="001876A3"/>
    <w:rsid w:val="001A6403"/>
    <w:rsid w:val="001E07B6"/>
    <w:rsid w:val="00210199"/>
    <w:rsid w:val="00251FA7"/>
    <w:rsid w:val="00270820"/>
    <w:rsid w:val="00285FF9"/>
    <w:rsid w:val="00286036"/>
    <w:rsid w:val="00296D21"/>
    <w:rsid w:val="002C0041"/>
    <w:rsid w:val="002C60F7"/>
    <w:rsid w:val="0030209E"/>
    <w:rsid w:val="003265AB"/>
    <w:rsid w:val="00365820"/>
    <w:rsid w:val="003A3319"/>
    <w:rsid w:val="003B6725"/>
    <w:rsid w:val="003F2587"/>
    <w:rsid w:val="003F382D"/>
    <w:rsid w:val="00407744"/>
    <w:rsid w:val="004172BC"/>
    <w:rsid w:val="00426CD5"/>
    <w:rsid w:val="00431CE8"/>
    <w:rsid w:val="00460364"/>
    <w:rsid w:val="004D545F"/>
    <w:rsid w:val="00500AD7"/>
    <w:rsid w:val="00510282"/>
    <w:rsid w:val="00516984"/>
    <w:rsid w:val="005326A3"/>
    <w:rsid w:val="005C2A2C"/>
    <w:rsid w:val="005D743F"/>
    <w:rsid w:val="00673233"/>
    <w:rsid w:val="00695E25"/>
    <w:rsid w:val="00717248"/>
    <w:rsid w:val="00724318"/>
    <w:rsid w:val="007C4381"/>
    <w:rsid w:val="007C7C25"/>
    <w:rsid w:val="007F6142"/>
    <w:rsid w:val="0081281C"/>
    <w:rsid w:val="00891282"/>
    <w:rsid w:val="008B79B9"/>
    <w:rsid w:val="008E44CB"/>
    <w:rsid w:val="008F6117"/>
    <w:rsid w:val="009020E8"/>
    <w:rsid w:val="00932FF4"/>
    <w:rsid w:val="009674C1"/>
    <w:rsid w:val="00984059"/>
    <w:rsid w:val="009A728F"/>
    <w:rsid w:val="00A1226A"/>
    <w:rsid w:val="00A12B97"/>
    <w:rsid w:val="00A25A08"/>
    <w:rsid w:val="00A26ACF"/>
    <w:rsid w:val="00AB38E7"/>
    <w:rsid w:val="00B02CCA"/>
    <w:rsid w:val="00B13BBD"/>
    <w:rsid w:val="00B910E5"/>
    <w:rsid w:val="00C23034"/>
    <w:rsid w:val="00C32851"/>
    <w:rsid w:val="00C45BA9"/>
    <w:rsid w:val="00C6601B"/>
    <w:rsid w:val="00D90651"/>
    <w:rsid w:val="00DE4740"/>
    <w:rsid w:val="00E11D1E"/>
    <w:rsid w:val="00E17E66"/>
    <w:rsid w:val="00E47F32"/>
    <w:rsid w:val="00ED581B"/>
    <w:rsid w:val="00F11A69"/>
    <w:rsid w:val="00F142C9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AB151"/>
  <w15:chartTrackingRefBased/>
  <w15:docId w15:val="{40A9DB5B-9A7D-41F1-BB8C-DE987B9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58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A26ACF"/>
  </w:style>
  <w:style w:type="paragraph" w:styleId="a9">
    <w:name w:val="footer"/>
    <w:basedOn w:val="a"/>
    <w:link w:val="aa"/>
    <w:uiPriority w:val="99"/>
    <w:unhideWhenUsed/>
    <w:rsid w:val="00A26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A26ACF"/>
  </w:style>
  <w:style w:type="paragraph" w:styleId="ab">
    <w:name w:val="Revision"/>
    <w:hidden/>
    <w:uiPriority w:val="99"/>
    <w:semiHidden/>
    <w:rsid w:val="00C23034"/>
    <w:pPr>
      <w:spacing w:after="0" w:line="240" w:lineRule="auto"/>
    </w:pPr>
  </w:style>
  <w:style w:type="paragraph" w:styleId="ac">
    <w:name w:val="Title"/>
    <w:basedOn w:val="a"/>
    <w:link w:val="ad"/>
    <w:qFormat/>
    <w:rsid w:val="00460364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d">
    <w:name w:val="標題 字元"/>
    <w:basedOn w:val="a0"/>
    <w:link w:val="ac"/>
    <w:rsid w:val="00460364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ED05-6D6C-4006-B9D8-4D95F496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2024-02-01T13:41:00Z</cp:lastPrinted>
  <dcterms:created xsi:type="dcterms:W3CDTF">2024-10-09T03:35:00Z</dcterms:created>
  <dcterms:modified xsi:type="dcterms:W3CDTF">2024-10-09T03:36:00Z</dcterms:modified>
</cp:coreProperties>
</file>