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8864" w14:textId="7E570D37" w:rsidR="00D16F38" w:rsidRPr="00175824" w:rsidRDefault="00175824" w:rsidP="00D16F38">
      <w:pPr>
        <w:jc w:val="right"/>
        <w:rPr>
          <w:rFonts w:ascii="標楷體" w:eastAsia="標楷體" w:hAnsi="標楷體"/>
          <w:lang w:eastAsia="zh-HK"/>
        </w:rPr>
      </w:pPr>
      <w:r w:rsidRPr="00175824">
        <w:rPr>
          <w:rFonts w:ascii="標楷體" w:eastAsia="標楷體" w:hAnsi="標楷體"/>
          <w:lang w:eastAsia="zh-CN"/>
        </w:rPr>
        <w:t>(</w:t>
      </w:r>
      <w:r w:rsidRPr="00175824">
        <w:rPr>
          <w:rFonts w:ascii="標楷體" w:eastAsia="標楷體" w:hAnsi="標楷體" w:hint="eastAsia"/>
          <w:lang w:eastAsia="zh-CN"/>
        </w:rPr>
        <w:t>初中</w:t>
      </w:r>
      <w:r w:rsidRPr="00175824">
        <w:rPr>
          <w:rFonts w:ascii="標楷體" w:eastAsia="標楷體" w:hAnsi="標楷體"/>
          <w:lang w:eastAsia="zh-CN"/>
        </w:rPr>
        <w:t>)</w:t>
      </w:r>
    </w:p>
    <w:p w14:paraId="611D255D" w14:textId="23D40A67" w:rsidR="00E83FE6" w:rsidRPr="00175824" w:rsidRDefault="00175824" w:rsidP="006D7361">
      <w:pPr>
        <w:jc w:val="center"/>
        <w:rPr>
          <w:rFonts w:ascii="標楷體" w:eastAsia="標楷體" w:hAnsi="標楷體"/>
          <w:b/>
          <w:bCs/>
          <w:sz w:val="28"/>
          <w:szCs w:val="28"/>
          <w:lang w:val="zh-TW"/>
        </w:rPr>
      </w:pPr>
      <w:r w:rsidRPr="00175824">
        <w:rPr>
          <w:rFonts w:ascii="標楷體" w:eastAsia="標楷體" w:hAnsi="標楷體"/>
          <w:b/>
          <w:bCs/>
          <w:sz w:val="28"/>
          <w:lang w:eastAsia="zh-CN"/>
        </w:rPr>
        <w:t xml:space="preserve"> </w:t>
      </w:r>
      <w:r w:rsidRPr="00175824">
        <w:rPr>
          <w:rFonts w:ascii="標楷體" w:eastAsia="標楷體" w:hAnsi="標楷體" w:hint="eastAsia"/>
          <w:b/>
          <w:bCs/>
          <w:sz w:val="28"/>
          <w:lang w:eastAsia="zh-CN"/>
        </w:rPr>
        <w:t>生活事件：</w:t>
      </w:r>
      <w:r w:rsidRPr="00175824">
        <w:rPr>
          <w:rFonts w:ascii="標楷體" w:eastAsia="標楷體" w:hAnsi="標楷體" w:hint="eastAsia"/>
          <w:b/>
          <w:bCs/>
          <w:sz w:val="28"/>
          <w:szCs w:val="28"/>
          <w:lang w:val="zh-TW" w:eastAsia="zh-CN"/>
        </w:rPr>
        <w:t>丰盛人生路</w:t>
      </w:r>
      <w:r w:rsidRPr="00175824">
        <w:rPr>
          <w:rFonts w:ascii="標楷體" w:eastAsia="標楷體" w:hAnsi="標楷體"/>
          <w:b/>
          <w:bCs/>
          <w:sz w:val="28"/>
          <w:szCs w:val="28"/>
          <w:lang w:val="zh-TW" w:eastAsia="zh-CN"/>
        </w:rPr>
        <w:t xml:space="preserve"> (</w:t>
      </w:r>
      <w:r w:rsidRPr="00175824">
        <w:rPr>
          <w:rFonts w:ascii="標楷體" w:eastAsia="標楷體" w:hAnsi="標楷體" w:hint="eastAsia"/>
          <w:b/>
          <w:bCs/>
          <w:sz w:val="28"/>
          <w:szCs w:val="28"/>
          <w:lang w:val="zh-TW" w:eastAsia="zh-CN"/>
        </w:rPr>
        <w:t>中学版</w:t>
      </w:r>
      <w:r w:rsidRPr="00175824">
        <w:rPr>
          <w:rFonts w:ascii="標楷體" w:eastAsia="標楷體" w:hAnsi="標楷體"/>
          <w:b/>
          <w:bCs/>
          <w:sz w:val="28"/>
          <w:szCs w:val="28"/>
          <w:lang w:val="zh-TW" w:eastAsia="zh-CN"/>
        </w:rPr>
        <w:t>)</w:t>
      </w:r>
    </w:p>
    <w:p w14:paraId="362F541A" w14:textId="77777777" w:rsidR="00527496" w:rsidRPr="00175824" w:rsidRDefault="00527496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2165754" w14:textId="4479950E" w:rsidR="00527496" w:rsidRPr="00175824" w:rsidRDefault="00175824">
      <w:pPr>
        <w:rPr>
          <w:rFonts w:ascii="標楷體" w:eastAsia="標楷體" w:hAnsi="標楷體"/>
          <w:bdr w:val="single" w:sz="4" w:space="0" w:color="auto"/>
        </w:rPr>
      </w:pPr>
      <w:r w:rsidRPr="00175824">
        <w:rPr>
          <w:rFonts w:ascii="標楷體" w:eastAsia="標楷體" w:hAnsi="標楷體" w:hint="eastAsia"/>
          <w:bdr w:val="single" w:sz="4" w:space="0" w:color="auto"/>
          <w:lang w:eastAsia="zh-CN"/>
        </w:rPr>
        <w:t>示例概要</w:t>
      </w:r>
    </w:p>
    <w:p w14:paraId="7E20E5AA" w14:textId="2C0F9D5A" w:rsidR="00C87B5B" w:rsidRPr="00175824" w:rsidRDefault="00175824" w:rsidP="00D16AD2">
      <w:pPr>
        <w:widowControl w:val="0"/>
        <w:autoSpaceDE w:val="0"/>
        <w:autoSpaceDN w:val="0"/>
        <w:adjustRightInd w:val="0"/>
        <w:jc w:val="both"/>
        <w:rPr>
          <w:rFonts w:ascii="標楷體" w:eastAsia="標楷體" w:hAnsi="標楷體"/>
          <w:lang w:eastAsia="zh-CN"/>
        </w:rPr>
      </w:pPr>
      <w:r w:rsidRPr="00175824">
        <w:rPr>
          <w:rFonts w:ascii="標楷體" w:eastAsia="標楷體" w:hAnsi="標楷體" w:hint="eastAsia"/>
          <w:lang w:eastAsia="zh-CN"/>
        </w:rPr>
        <w:t>香港学生吸毒问题日趋严重，除了因为他们对毒品的认识不足，更是受到朋辈的怂恿和好奇心的驱使，轻视毒品所带来的祸害。禁毒教育除了要提高学生对毒品祸害的认识，更要培养他们的坚毅、理性和积极的价值观和态度，勇于抗拒毒品的引诱。</w:t>
      </w:r>
    </w:p>
    <w:p w14:paraId="4F1794C8" w14:textId="77777777" w:rsidR="00C87B5B" w:rsidRPr="00175824" w:rsidRDefault="00C87B5B" w:rsidP="00446165">
      <w:pPr>
        <w:widowControl w:val="0"/>
        <w:autoSpaceDE w:val="0"/>
        <w:autoSpaceDN w:val="0"/>
        <w:adjustRightInd w:val="0"/>
        <w:rPr>
          <w:rFonts w:ascii="標楷體" w:eastAsia="標楷體" w:hAnsi="標楷體"/>
          <w:lang w:eastAsia="zh-CN"/>
        </w:rPr>
      </w:pPr>
    </w:p>
    <w:p w14:paraId="56B39765" w14:textId="2F59A3AF" w:rsidR="00640A18" w:rsidRPr="00175824" w:rsidRDefault="00175824" w:rsidP="00640A18">
      <w:pPr>
        <w:widowControl w:val="0"/>
        <w:autoSpaceDE w:val="0"/>
        <w:autoSpaceDN w:val="0"/>
        <w:adjustRightInd w:val="0"/>
        <w:jc w:val="both"/>
        <w:rPr>
          <w:rFonts w:ascii="標楷體" w:eastAsia="標楷體" w:hAnsi="標楷體"/>
          <w:lang w:eastAsia="zh-CN"/>
        </w:rPr>
      </w:pPr>
      <w:r w:rsidRPr="00175824">
        <w:rPr>
          <w:rFonts w:ascii="標楷體" w:eastAsia="標楷體" w:hAnsi="標楷體" w:hint="eastAsia"/>
          <w:bCs/>
          <w:lang w:val="zh-TW" w:eastAsia="zh-CN"/>
        </w:rPr>
        <w:t>青少年人都喜欢听歌和唱歌</w:t>
      </w:r>
      <w:r w:rsidRPr="00175824">
        <w:rPr>
          <w:rFonts w:ascii="標楷體" w:eastAsia="標楷體" w:hAnsi="標楷體" w:hint="eastAsia"/>
          <w:bCs/>
          <w:lang w:eastAsia="zh-CN"/>
        </w:rPr>
        <w:t>，</w:t>
      </w:r>
      <w:r w:rsidRPr="00175824">
        <w:rPr>
          <w:rFonts w:ascii="標楷體" w:eastAsia="標楷體" w:hAnsi="標楷體" w:hint="eastAsia"/>
          <w:bCs/>
          <w:lang w:val="zh-TW" w:eastAsia="zh-CN"/>
        </w:rPr>
        <w:t>适当运用歌曲作为媒体</w:t>
      </w:r>
      <w:r w:rsidRPr="00175824">
        <w:rPr>
          <w:rFonts w:ascii="標楷體" w:eastAsia="標楷體" w:hAnsi="標楷體" w:hint="eastAsia"/>
          <w:bCs/>
          <w:lang w:eastAsia="zh-CN"/>
        </w:rPr>
        <w:t>，</w:t>
      </w:r>
      <w:r w:rsidRPr="00175824">
        <w:rPr>
          <w:rFonts w:ascii="標楷體" w:eastAsia="標楷體" w:hAnsi="標楷體" w:hint="eastAsia"/>
          <w:bCs/>
          <w:lang w:val="zh-TW" w:eastAsia="zh-CN"/>
        </w:rPr>
        <w:t>能有效将禁毒教育的讯息向学生传播</w:t>
      </w:r>
      <w:r w:rsidRPr="00175824">
        <w:rPr>
          <w:rFonts w:ascii="標楷體" w:eastAsia="標楷體" w:hAnsi="標楷體" w:hint="eastAsia"/>
          <w:lang w:eastAsia="zh-CN"/>
        </w:rPr>
        <w:t>。本教案便是藉一首由</w:t>
      </w:r>
      <w:r w:rsidRPr="00175824">
        <w:rPr>
          <w:rFonts w:ascii="標楷體" w:eastAsia="標楷體" w:hAnsi="標楷體" w:hint="eastAsia"/>
          <w:lang w:val="zh-TW" w:eastAsia="zh-CN"/>
        </w:rPr>
        <w:t>退休校长刘振华先生所创作的歌曲：「</w:t>
      </w:r>
      <w:r w:rsidRPr="00175824">
        <w:rPr>
          <w:rFonts w:ascii="標楷體" w:eastAsia="標楷體" w:hAnsi="標楷體" w:hint="eastAsia"/>
          <w:bCs/>
          <w:lang w:val="zh-TW" w:eastAsia="zh-CN"/>
        </w:rPr>
        <w:t>丰盛人生路」，唤起青少年对毒品问题的关注</w:t>
      </w:r>
      <w:r w:rsidRPr="00175824">
        <w:rPr>
          <w:rFonts w:ascii="標楷體" w:eastAsia="標楷體" w:hAnsi="標楷體" w:hint="eastAsia"/>
          <w:lang w:val="zh-TW" w:eastAsia="zh-CN"/>
        </w:rPr>
        <w:t>，让他们</w:t>
      </w:r>
      <w:r w:rsidRPr="00175824">
        <w:rPr>
          <w:rFonts w:ascii="標楷體" w:eastAsia="標楷體" w:hAnsi="標楷體" w:hint="eastAsia"/>
          <w:bCs/>
          <w:lang w:val="zh-TW" w:eastAsia="zh-CN"/>
        </w:rPr>
        <w:t>能</w:t>
      </w:r>
      <w:r w:rsidRPr="00175824">
        <w:rPr>
          <w:rFonts w:ascii="標楷體" w:eastAsia="標楷體" w:hAnsi="標楷體" w:hint="eastAsia"/>
          <w:lang w:val="zh-TW" w:eastAsia="zh-CN"/>
        </w:rPr>
        <w:t>认识毒品所造成的祸害</w:t>
      </w:r>
      <w:r w:rsidRPr="00175824">
        <w:rPr>
          <w:rFonts w:ascii="標楷體" w:eastAsia="標楷體" w:hAnsi="標楷體" w:hint="eastAsia"/>
          <w:lang w:eastAsia="zh-CN"/>
        </w:rPr>
        <w:t>，</w:t>
      </w:r>
      <w:r w:rsidRPr="00175824">
        <w:rPr>
          <w:rFonts w:ascii="標楷體" w:eastAsia="標楷體" w:hAnsi="標楷體" w:hint="eastAsia"/>
          <w:lang w:val="zh-TW" w:eastAsia="zh-CN"/>
        </w:rPr>
        <w:t>并思考如何活出一个精彩</w:t>
      </w:r>
      <w:r w:rsidRPr="00175824">
        <w:rPr>
          <w:rFonts w:ascii="標楷體" w:eastAsia="標楷體" w:hAnsi="標楷體" w:hint="eastAsia"/>
          <w:bCs/>
          <w:lang w:val="zh-TW" w:eastAsia="zh-CN"/>
        </w:rPr>
        <w:t>的、丰盛的人生</w:t>
      </w:r>
      <w:r w:rsidRPr="00175824">
        <w:rPr>
          <w:rFonts w:ascii="標楷體" w:eastAsia="標楷體" w:hAnsi="標楷體" w:hint="eastAsia"/>
          <w:lang w:val="zh-TW" w:eastAsia="zh-CN"/>
        </w:rPr>
        <w:t>。</w:t>
      </w:r>
    </w:p>
    <w:p w14:paraId="42C3D642" w14:textId="3AFF5F7B" w:rsidR="00527496" w:rsidRPr="00175824" w:rsidRDefault="00175824" w:rsidP="00640A18">
      <w:pPr>
        <w:widowControl w:val="0"/>
        <w:autoSpaceDE w:val="0"/>
        <w:autoSpaceDN w:val="0"/>
        <w:adjustRightInd w:val="0"/>
        <w:rPr>
          <w:rFonts w:ascii="標楷體" w:eastAsia="標楷體" w:hAnsi="標楷體"/>
          <w:lang w:eastAsia="zh-CN"/>
        </w:rPr>
      </w:pPr>
      <w:r w:rsidRPr="00175824">
        <w:rPr>
          <w:rFonts w:ascii="標楷體" w:eastAsia="標楷體" w:hAnsi="標楷體"/>
          <w:lang w:eastAsia="zh-CN"/>
        </w:rPr>
        <w:tab/>
      </w:r>
    </w:p>
    <w:p w14:paraId="7B832683" w14:textId="55123987" w:rsidR="005A142B" w:rsidRPr="00175824" w:rsidRDefault="00175824">
      <w:pPr>
        <w:rPr>
          <w:rFonts w:ascii="標楷體" w:eastAsia="標楷體" w:hAnsi="標楷體"/>
          <w:bdr w:val="single" w:sz="4" w:space="0" w:color="auto"/>
          <w:lang w:eastAsia="zh-HK"/>
        </w:rPr>
      </w:pPr>
      <w:r w:rsidRPr="00175824">
        <w:rPr>
          <w:rFonts w:ascii="標楷體" w:eastAsia="標楷體" w:hAnsi="標楷體" w:hint="eastAsia"/>
          <w:bdr w:val="single" w:sz="4" w:space="0" w:color="auto"/>
          <w:lang w:eastAsia="zh-CN"/>
        </w:rPr>
        <w:t>对象</w:t>
      </w:r>
    </w:p>
    <w:p w14:paraId="71695DCF" w14:textId="4710A30F" w:rsidR="00527496" w:rsidRPr="00175824" w:rsidRDefault="00175824">
      <w:pPr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eastAsia="zh-CN"/>
        </w:rPr>
        <w:t>初中学生</w:t>
      </w:r>
    </w:p>
    <w:p w14:paraId="7240AF87" w14:textId="77777777" w:rsidR="00527496" w:rsidRPr="00175824" w:rsidRDefault="00527496">
      <w:pPr>
        <w:rPr>
          <w:rFonts w:ascii="標楷體" w:eastAsia="標楷體" w:hAnsi="標楷體"/>
        </w:rPr>
      </w:pPr>
    </w:p>
    <w:p w14:paraId="6BA21BBC" w14:textId="60E45F35" w:rsidR="00527496" w:rsidRPr="00175824" w:rsidRDefault="00175824">
      <w:pPr>
        <w:rPr>
          <w:rFonts w:ascii="標楷體" w:eastAsia="標楷體" w:hAnsi="標楷體"/>
          <w:bdr w:val="single" w:sz="4" w:space="0" w:color="auto"/>
        </w:rPr>
      </w:pPr>
      <w:r w:rsidRPr="00175824">
        <w:rPr>
          <w:rFonts w:ascii="標楷體" w:eastAsia="標楷體" w:hAnsi="標楷體" w:hint="eastAsia"/>
          <w:bdr w:val="single" w:sz="4" w:space="0" w:color="auto"/>
          <w:lang w:eastAsia="zh-CN"/>
        </w:rPr>
        <w:t>学习目标</w:t>
      </w:r>
    </w:p>
    <w:p w14:paraId="450EF1D5" w14:textId="100405FE" w:rsidR="00B87F11" w:rsidRPr="00175824" w:rsidRDefault="00175824">
      <w:pPr>
        <w:numPr>
          <w:ilvl w:val="0"/>
          <w:numId w:val="10"/>
        </w:numPr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val="zh-TW" w:eastAsia="zh-CN"/>
        </w:rPr>
        <w:t>思考</w:t>
      </w:r>
      <w:r w:rsidRPr="00175824">
        <w:rPr>
          <w:rFonts w:ascii="標楷體" w:eastAsia="標楷體" w:hAnsi="標楷體" w:hint="eastAsia"/>
          <w:bCs/>
          <w:lang w:val="zh-TW" w:eastAsia="zh-CN"/>
        </w:rPr>
        <w:t>毒品</w:t>
      </w:r>
      <w:r w:rsidRPr="00175824">
        <w:rPr>
          <w:rFonts w:ascii="標楷體" w:eastAsia="標楷體" w:hAnsi="標楷體" w:hint="eastAsia"/>
          <w:lang w:val="zh-TW" w:eastAsia="zh-CN"/>
        </w:rPr>
        <w:t>对个人所造成的祸害</w:t>
      </w:r>
    </w:p>
    <w:p w14:paraId="69606001" w14:textId="4C904DF9" w:rsidR="00782D26" w:rsidRPr="00175824" w:rsidRDefault="00175824" w:rsidP="002653B0">
      <w:pPr>
        <w:numPr>
          <w:ilvl w:val="0"/>
          <w:numId w:val="10"/>
        </w:numPr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eastAsia="zh-CN"/>
        </w:rPr>
        <w:t>培养洁身自爱的人生态度</w:t>
      </w:r>
    </w:p>
    <w:p w14:paraId="314FE839" w14:textId="1C5FFB99" w:rsidR="001549A8" w:rsidRPr="00175824" w:rsidRDefault="00175824" w:rsidP="00836AED">
      <w:pPr>
        <w:numPr>
          <w:ilvl w:val="0"/>
          <w:numId w:val="10"/>
        </w:numPr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eastAsia="zh-CN"/>
        </w:rPr>
        <w:t>以正面的方法去面对逆境，</w:t>
      </w:r>
      <w:r w:rsidRPr="00175824">
        <w:rPr>
          <w:rFonts w:ascii="標楷體" w:eastAsia="標楷體" w:hAnsi="標楷體" w:hint="eastAsia"/>
          <w:lang w:val="zh-TW" w:eastAsia="zh-CN"/>
        </w:rPr>
        <w:t>思考如何活出一个精彩</w:t>
      </w:r>
      <w:r w:rsidRPr="00175824">
        <w:rPr>
          <w:rFonts w:ascii="標楷體" w:eastAsia="標楷體" w:hAnsi="標楷體" w:hint="eastAsia"/>
          <w:bCs/>
          <w:lang w:val="zh-TW" w:eastAsia="zh-CN"/>
        </w:rPr>
        <w:t>的、丰盛的人生</w:t>
      </w:r>
    </w:p>
    <w:p w14:paraId="618C8EB9" w14:textId="77777777" w:rsidR="00527496" w:rsidRPr="00175824" w:rsidRDefault="00527496">
      <w:pPr>
        <w:rPr>
          <w:rFonts w:ascii="標楷體" w:eastAsia="標楷體" w:hAnsi="標楷體"/>
        </w:rPr>
      </w:pPr>
    </w:p>
    <w:p w14:paraId="684C3C00" w14:textId="32291614" w:rsidR="00527496" w:rsidRPr="00175824" w:rsidRDefault="00175824">
      <w:pPr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bdr w:val="single" w:sz="4" w:space="0" w:color="auto"/>
          <w:lang w:eastAsia="zh-CN"/>
        </w:rPr>
        <w:t>价值观</w:t>
      </w:r>
      <w:r w:rsidRPr="00175824">
        <w:rPr>
          <w:rFonts w:ascii="標楷體" w:eastAsia="標楷體" w:hAnsi="標楷體"/>
          <w:bdr w:val="single" w:sz="4" w:space="0" w:color="auto"/>
          <w:lang w:eastAsia="zh-CN"/>
        </w:rPr>
        <w:t xml:space="preserve">/ </w:t>
      </w:r>
      <w:r w:rsidRPr="00175824">
        <w:rPr>
          <w:rFonts w:ascii="標楷體" w:eastAsia="標楷體" w:hAnsi="標楷體" w:hint="eastAsia"/>
          <w:bdr w:val="single" w:sz="4" w:space="0" w:color="auto"/>
          <w:lang w:eastAsia="zh-CN"/>
        </w:rPr>
        <w:t>态度</w:t>
      </w:r>
    </w:p>
    <w:p w14:paraId="4FA6C250" w14:textId="77777777" w:rsidR="00520BBB" w:rsidRPr="00175824" w:rsidRDefault="00520BBB" w:rsidP="00A8621A">
      <w:pPr>
        <w:widowControl w:val="0"/>
        <w:autoSpaceDE w:val="0"/>
        <w:autoSpaceDN w:val="0"/>
        <w:adjustRightInd w:val="0"/>
        <w:rPr>
          <w:rFonts w:ascii="標楷體" w:eastAsia="標楷體" w:hAnsi="標楷體"/>
          <w:lang w:eastAsia="zh-HK"/>
        </w:rPr>
      </w:pPr>
    </w:p>
    <w:p w14:paraId="4B7949A2" w14:textId="5C363F63" w:rsidR="00A8621A" w:rsidRPr="00175824" w:rsidRDefault="00175824" w:rsidP="00A8621A">
      <w:pPr>
        <w:widowControl w:val="0"/>
        <w:autoSpaceDE w:val="0"/>
        <w:autoSpaceDN w:val="0"/>
        <w:adjustRightInd w:val="0"/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eastAsia="zh-CN"/>
        </w:rPr>
        <w:t>自爱</w:t>
      </w:r>
      <w:r w:rsidRPr="00175824">
        <w:rPr>
          <w:rFonts w:ascii="標楷體" w:eastAsia="標楷體" w:hAnsi="標楷體" w:hint="eastAsia"/>
          <w:lang w:val="zh-TW" w:eastAsia="zh-CN"/>
        </w:rPr>
        <w:t>、</w:t>
      </w:r>
      <w:r w:rsidRPr="00175824">
        <w:rPr>
          <w:rFonts w:ascii="標楷體" w:eastAsia="標楷體" w:hAnsi="標楷體" w:hint="eastAsia"/>
          <w:lang w:eastAsia="zh-CN"/>
        </w:rPr>
        <w:t>自省、自决、积极、坚毅、守法</w:t>
      </w:r>
    </w:p>
    <w:p w14:paraId="070AAC23" w14:textId="77777777" w:rsidR="00527496" w:rsidRPr="00175824" w:rsidRDefault="00527496">
      <w:pPr>
        <w:rPr>
          <w:rFonts w:ascii="標楷體" w:eastAsia="標楷體" w:hAnsi="標楷體"/>
        </w:rPr>
      </w:pPr>
    </w:p>
    <w:p w14:paraId="593AE471" w14:textId="06FEFD92" w:rsidR="00527496" w:rsidRPr="00175824" w:rsidRDefault="00175824">
      <w:pPr>
        <w:rPr>
          <w:rFonts w:ascii="標楷體" w:eastAsia="標楷體" w:hAnsi="標楷體"/>
          <w:bdr w:val="single" w:sz="4" w:space="0" w:color="auto"/>
        </w:rPr>
      </w:pPr>
      <w:r w:rsidRPr="00175824">
        <w:rPr>
          <w:rFonts w:ascii="標楷體" w:eastAsia="標楷體" w:hAnsi="標楷體" w:hint="eastAsia"/>
          <w:bdr w:val="single" w:sz="4" w:space="0" w:color="auto"/>
          <w:lang w:eastAsia="zh-CN"/>
        </w:rPr>
        <w:t>教材</w:t>
      </w:r>
    </w:p>
    <w:p w14:paraId="435AB17F" w14:textId="15C26CE1" w:rsidR="00A8621A" w:rsidRPr="00175824" w:rsidRDefault="00175824" w:rsidP="00A8621A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hanging="360"/>
        <w:jc w:val="both"/>
        <w:rPr>
          <w:rFonts w:ascii="標楷體" w:eastAsia="標楷體" w:hAnsi="標楷體"/>
          <w:lang w:val="zh-TW"/>
        </w:rPr>
      </w:pPr>
      <w:r w:rsidRPr="00175824">
        <w:rPr>
          <w:rFonts w:ascii="標楷體" w:eastAsia="標楷體" w:hAnsi="標楷體" w:hint="eastAsia"/>
          <w:lang w:val="zh-TW" w:eastAsia="zh-CN"/>
        </w:rPr>
        <w:t>歌词</w:t>
      </w:r>
      <w:r w:rsidRPr="00175824">
        <w:rPr>
          <w:rFonts w:ascii="標楷體" w:eastAsia="標楷體" w:hAnsi="標楷體"/>
          <w:lang w:val="zh-TW" w:eastAsia="zh-CN"/>
        </w:rPr>
        <w:t xml:space="preserve"> </w:t>
      </w:r>
      <w:r w:rsidRPr="00175824">
        <w:rPr>
          <w:rFonts w:ascii="標楷體" w:eastAsia="標楷體" w:hAnsi="標楷體"/>
          <w:sz w:val="22"/>
          <w:szCs w:val="22"/>
          <w:lang w:val="zh-TW" w:eastAsia="zh-CN"/>
        </w:rPr>
        <w:t>(</w:t>
      </w:r>
      <w:r w:rsidRPr="00175824">
        <w:rPr>
          <w:rFonts w:ascii="標楷體" w:eastAsia="標楷體" w:hAnsi="標楷體" w:hint="eastAsia"/>
          <w:sz w:val="22"/>
          <w:szCs w:val="22"/>
          <w:lang w:val="zh-TW" w:eastAsia="zh-CN"/>
        </w:rPr>
        <w:t>附件一</w:t>
      </w:r>
      <w:r w:rsidRPr="00175824">
        <w:rPr>
          <w:rFonts w:ascii="標楷體" w:eastAsia="標楷體" w:hAnsi="標楷體"/>
          <w:sz w:val="22"/>
          <w:szCs w:val="22"/>
          <w:lang w:val="zh-TW" w:eastAsia="zh-CN"/>
        </w:rPr>
        <w:t>)</w:t>
      </w:r>
      <w:r w:rsidR="00DB760F" w:rsidRPr="00175824">
        <w:rPr>
          <w:rFonts w:ascii="標楷體" w:eastAsia="標楷體" w:hAnsi="標楷體"/>
        </w:rPr>
        <w:t xml:space="preserve"> </w:t>
      </w:r>
      <w:r w:rsidR="00DB760F" w:rsidRPr="00175824">
        <w:rPr>
          <w:rFonts w:ascii="標楷體" w:eastAsia="標楷體" w:hAnsi="標楷體"/>
          <w:lang w:val="zh-TW"/>
        </w:rPr>
        <w:t xml:space="preserve"> </w:t>
      </w:r>
    </w:p>
    <w:p w14:paraId="095824F0" w14:textId="2FC5A48C" w:rsidR="000A3152" w:rsidRPr="00175824" w:rsidRDefault="00175824" w:rsidP="00A8621A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hanging="360"/>
        <w:jc w:val="both"/>
        <w:rPr>
          <w:rFonts w:ascii="標楷體" w:eastAsia="標楷體" w:hAnsi="標楷體"/>
          <w:lang w:val="zh-TW"/>
        </w:rPr>
      </w:pPr>
      <w:r w:rsidRPr="00175824">
        <w:rPr>
          <w:rFonts w:ascii="標楷體" w:eastAsia="標楷體" w:hAnsi="標楷體" w:hint="eastAsia"/>
          <w:lang w:eastAsia="zh-CN"/>
        </w:rPr>
        <w:t>新闻撮写</w:t>
      </w:r>
      <w:r w:rsidRPr="00175824">
        <w:rPr>
          <w:rFonts w:ascii="標楷體" w:eastAsia="標楷體" w:hAnsi="標楷體"/>
          <w:lang w:eastAsia="zh-CN"/>
        </w:rPr>
        <w:t xml:space="preserve"> </w:t>
      </w:r>
      <w:r w:rsidRPr="00175824">
        <w:rPr>
          <w:rFonts w:ascii="標楷體" w:eastAsia="標楷體" w:hAnsi="標楷體"/>
          <w:sz w:val="22"/>
          <w:szCs w:val="22"/>
          <w:lang w:val="zh-TW" w:eastAsia="zh-CN"/>
        </w:rPr>
        <w:t>(</w:t>
      </w:r>
      <w:r w:rsidRPr="00175824">
        <w:rPr>
          <w:rFonts w:ascii="標楷體" w:eastAsia="標楷體" w:hAnsi="標楷體" w:hint="eastAsia"/>
          <w:sz w:val="22"/>
          <w:szCs w:val="22"/>
          <w:lang w:val="zh-TW" w:eastAsia="zh-CN"/>
        </w:rPr>
        <w:t>附件二</w:t>
      </w:r>
      <w:r w:rsidRPr="00175824">
        <w:rPr>
          <w:rFonts w:ascii="標楷體" w:eastAsia="標楷體" w:hAnsi="標楷體"/>
          <w:sz w:val="22"/>
          <w:szCs w:val="22"/>
          <w:lang w:val="zh-TW" w:eastAsia="zh-CN"/>
        </w:rPr>
        <w:t>)</w:t>
      </w:r>
    </w:p>
    <w:p w14:paraId="158DCFD3" w14:textId="5421DD39" w:rsidR="009A3F23" w:rsidRPr="00175824" w:rsidRDefault="00175824" w:rsidP="009A3F23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 w:hanging="360"/>
        <w:jc w:val="both"/>
        <w:rPr>
          <w:rFonts w:ascii="標楷體" w:eastAsia="標楷體" w:hAnsi="標楷體"/>
          <w:lang w:val="zh-TW"/>
        </w:rPr>
      </w:pPr>
      <w:r w:rsidRPr="00175824">
        <w:rPr>
          <w:rFonts w:ascii="標楷體" w:eastAsia="標楷體" w:hAnsi="標楷體" w:hint="eastAsia"/>
          <w:lang w:val="zh-TW" w:eastAsia="zh-CN"/>
        </w:rPr>
        <w:t>参考资料</w:t>
      </w:r>
      <w:r w:rsidRPr="00175824">
        <w:rPr>
          <w:rFonts w:ascii="標楷體" w:eastAsia="標楷體" w:hAnsi="標楷體"/>
          <w:lang w:val="zh-TW" w:eastAsia="zh-CN"/>
        </w:rPr>
        <w:t xml:space="preserve"> </w:t>
      </w:r>
      <w:r w:rsidRPr="00175824">
        <w:rPr>
          <w:rFonts w:ascii="標楷體" w:eastAsia="標楷體" w:hAnsi="標楷體"/>
          <w:lang w:eastAsia="zh-CN"/>
        </w:rPr>
        <w:t xml:space="preserve"> </w:t>
      </w:r>
      <w:r w:rsidRPr="00175824">
        <w:rPr>
          <w:rFonts w:ascii="標楷體" w:eastAsia="標楷體" w:hAnsi="標楷體"/>
          <w:lang w:val="zh-TW" w:eastAsia="zh-CN"/>
        </w:rPr>
        <w:t xml:space="preserve"> </w:t>
      </w:r>
      <w:r w:rsidRPr="00175824">
        <w:rPr>
          <w:rFonts w:ascii="標楷體" w:eastAsia="標楷體" w:hAnsi="標楷體"/>
          <w:sz w:val="22"/>
          <w:szCs w:val="22"/>
          <w:lang w:val="zh-TW" w:eastAsia="zh-CN"/>
        </w:rPr>
        <w:t>(</w:t>
      </w:r>
      <w:r w:rsidRPr="00175824">
        <w:rPr>
          <w:rFonts w:ascii="標楷體" w:eastAsia="標楷體" w:hAnsi="標楷體" w:hint="eastAsia"/>
          <w:sz w:val="22"/>
          <w:szCs w:val="22"/>
          <w:lang w:val="zh-TW" w:eastAsia="zh-CN"/>
        </w:rPr>
        <w:t>附件三</w:t>
      </w:r>
      <w:r w:rsidRPr="00175824">
        <w:rPr>
          <w:rFonts w:ascii="標楷體" w:eastAsia="標楷體" w:hAnsi="標楷體"/>
          <w:sz w:val="22"/>
          <w:szCs w:val="22"/>
          <w:lang w:val="zh-TW" w:eastAsia="zh-CN"/>
        </w:rPr>
        <w:t>)</w:t>
      </w:r>
    </w:p>
    <w:p w14:paraId="7C6A93D0" w14:textId="7B66BF1C" w:rsidR="00DB760F" w:rsidRPr="00175824" w:rsidRDefault="00175824" w:rsidP="00A8621A">
      <w:pPr>
        <w:numPr>
          <w:ilvl w:val="0"/>
          <w:numId w:val="18"/>
        </w:numPr>
        <w:ind w:left="360" w:hanging="360"/>
        <w:jc w:val="both"/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sz w:val="22"/>
          <w:szCs w:val="22"/>
          <w:lang w:val="zh-TW" w:eastAsia="zh-CN"/>
        </w:rPr>
        <w:t>思考问题</w:t>
      </w:r>
      <w:r w:rsidRPr="00175824">
        <w:rPr>
          <w:rFonts w:ascii="標楷體" w:eastAsia="標楷體" w:hAnsi="標楷體"/>
          <w:sz w:val="22"/>
          <w:szCs w:val="22"/>
          <w:lang w:val="zh-TW" w:eastAsia="zh-CN"/>
        </w:rPr>
        <w:t xml:space="preserve"> (</w:t>
      </w:r>
      <w:r w:rsidRPr="00175824">
        <w:rPr>
          <w:rFonts w:ascii="標楷體" w:eastAsia="標楷體" w:hAnsi="標楷體" w:hint="eastAsia"/>
          <w:sz w:val="22"/>
          <w:szCs w:val="22"/>
          <w:lang w:val="zh-TW" w:eastAsia="zh-CN"/>
        </w:rPr>
        <w:t>附件四</w:t>
      </w:r>
      <w:r w:rsidRPr="00175824">
        <w:rPr>
          <w:rFonts w:ascii="標楷體" w:eastAsia="標楷體" w:hAnsi="標楷體"/>
          <w:sz w:val="22"/>
          <w:szCs w:val="22"/>
          <w:lang w:val="zh-TW" w:eastAsia="zh-CN"/>
        </w:rPr>
        <w:t>)</w:t>
      </w:r>
    </w:p>
    <w:p w14:paraId="1FB57B51" w14:textId="77777777" w:rsidR="00DB760F" w:rsidRPr="00175824" w:rsidRDefault="00DB760F" w:rsidP="00DB760F">
      <w:pPr>
        <w:jc w:val="both"/>
        <w:rPr>
          <w:rFonts w:ascii="標楷體" w:eastAsia="標楷體" w:hAnsi="標楷體"/>
        </w:rPr>
      </w:pPr>
    </w:p>
    <w:p w14:paraId="48E9C4BA" w14:textId="3E724A3E" w:rsidR="006D7361" w:rsidRPr="00175824" w:rsidRDefault="00175824">
      <w:pPr>
        <w:jc w:val="both"/>
        <w:rPr>
          <w:rFonts w:ascii="標楷體" w:eastAsia="標楷體" w:hAnsi="標楷體"/>
          <w:bdr w:val="single" w:sz="4" w:space="0" w:color="auto"/>
        </w:rPr>
      </w:pPr>
      <w:r w:rsidRPr="00175824">
        <w:rPr>
          <w:rFonts w:ascii="標楷體" w:eastAsia="標楷體" w:hAnsi="標楷體" w:hint="eastAsia"/>
          <w:bdr w:val="single" w:sz="4" w:space="0" w:color="auto"/>
          <w:lang w:eastAsia="zh-CN"/>
        </w:rPr>
        <w:t>教学时间</w:t>
      </w:r>
    </w:p>
    <w:p w14:paraId="4B2CFDBE" w14:textId="6D261F89" w:rsidR="00527496" w:rsidRPr="00175824" w:rsidRDefault="00175824">
      <w:pPr>
        <w:jc w:val="both"/>
        <w:rPr>
          <w:rFonts w:ascii="標楷體" w:eastAsia="標楷體" w:hAnsi="標楷體"/>
        </w:rPr>
      </w:pPr>
      <w:r w:rsidRPr="00175824">
        <w:rPr>
          <w:rFonts w:ascii="標楷體" w:eastAsia="標楷體" w:hAnsi="標楷體"/>
          <w:lang w:eastAsia="zh-CN"/>
        </w:rPr>
        <w:t>80</w:t>
      </w:r>
      <w:r w:rsidRPr="00175824">
        <w:rPr>
          <w:rFonts w:ascii="標楷體" w:eastAsia="標楷體" w:hAnsi="標楷體" w:hint="eastAsia"/>
          <w:lang w:eastAsia="zh-CN"/>
        </w:rPr>
        <w:t>分钟</w:t>
      </w:r>
    </w:p>
    <w:p w14:paraId="180F4AA0" w14:textId="77777777" w:rsidR="006D7361" w:rsidRPr="00175824" w:rsidRDefault="006D7361" w:rsidP="008C33C8">
      <w:pPr>
        <w:pStyle w:val="a4"/>
        <w:suppressLineNumbers w:val="0"/>
        <w:jc w:val="both"/>
        <w:rPr>
          <w:rFonts w:ascii="標楷體" w:eastAsia="標楷體" w:hAnsi="標楷體" w:cs="Times New Roman"/>
          <w:bdr w:val="single" w:sz="4" w:space="0" w:color="auto"/>
          <w:lang w:eastAsia="zh-TW"/>
        </w:rPr>
      </w:pPr>
    </w:p>
    <w:p w14:paraId="1DAEA57B" w14:textId="6935C476" w:rsidR="008C33C8" w:rsidRPr="00175824" w:rsidRDefault="006D7361" w:rsidP="008C33C8">
      <w:pPr>
        <w:pStyle w:val="a4"/>
        <w:suppressLineNumbers w:val="0"/>
        <w:jc w:val="both"/>
        <w:rPr>
          <w:rFonts w:ascii="標楷體" w:eastAsia="標楷體" w:hAnsi="標楷體" w:cs="Times New Roman"/>
          <w:bdr w:val="single" w:sz="4" w:space="0" w:color="auto"/>
          <w:lang w:eastAsia="zh-TW"/>
        </w:rPr>
      </w:pPr>
      <w:r w:rsidRPr="00175824">
        <w:rPr>
          <w:rFonts w:ascii="標楷體" w:eastAsia="標楷體" w:hAnsi="標楷體" w:cs="Times New Roman"/>
          <w:bdr w:val="single" w:sz="4" w:space="0" w:color="auto"/>
          <w:lang w:eastAsia="zh-TW"/>
        </w:rPr>
        <w:br w:type="page"/>
      </w:r>
      <w:r w:rsidR="00175824" w:rsidRPr="00175824">
        <w:rPr>
          <w:rFonts w:ascii="標楷體" w:eastAsia="標楷體" w:hAnsi="標楷體" w:cs="Times New Roman" w:hint="eastAsia"/>
          <w:bdr w:val="single" w:sz="4" w:space="0" w:color="auto"/>
          <w:lang w:eastAsia="zh-CN"/>
        </w:rPr>
        <w:lastRenderedPageBreak/>
        <w:t>事前准备</w:t>
      </w:r>
    </w:p>
    <w:p w14:paraId="500F32DA" w14:textId="77777777" w:rsidR="006E5059" w:rsidRPr="00175824" w:rsidRDefault="006E5059" w:rsidP="008C33C8">
      <w:pPr>
        <w:pStyle w:val="a4"/>
        <w:suppressLineNumbers w:val="0"/>
        <w:jc w:val="both"/>
        <w:rPr>
          <w:rFonts w:ascii="標楷體" w:eastAsia="標楷體" w:hAnsi="標楷體" w:cs="Times New Roman"/>
          <w:bdr w:val="single" w:sz="4" w:space="0" w:color="auto"/>
          <w:lang w:eastAsia="zh-TW"/>
        </w:rPr>
      </w:pPr>
    </w:p>
    <w:p w14:paraId="721EC6DC" w14:textId="5D5A2A3F" w:rsidR="00CD5545" w:rsidRPr="00175824" w:rsidRDefault="00175824" w:rsidP="008C33C8">
      <w:pPr>
        <w:numPr>
          <w:ilvl w:val="0"/>
          <w:numId w:val="20"/>
        </w:numPr>
        <w:rPr>
          <w:rFonts w:ascii="標楷體" w:eastAsia="標楷體" w:hAnsi="標楷體"/>
          <w:lang w:eastAsia="zh-CN"/>
        </w:rPr>
      </w:pPr>
      <w:r w:rsidRPr="00175824">
        <w:rPr>
          <w:rFonts w:ascii="標楷體" w:eastAsia="標楷體" w:hAnsi="標楷體" w:hint="eastAsia"/>
          <w:lang w:eastAsia="zh-CN"/>
        </w:rPr>
        <w:t>教师于一星期前先将学生进行分组，约</w:t>
      </w:r>
      <w:r w:rsidRPr="00175824">
        <w:rPr>
          <w:rFonts w:ascii="標楷體" w:eastAsia="標楷體" w:hAnsi="標楷體"/>
          <w:lang w:eastAsia="zh-CN"/>
        </w:rPr>
        <w:t>4-5</w:t>
      </w:r>
      <w:r w:rsidRPr="00175824">
        <w:rPr>
          <w:rFonts w:ascii="標楷體" w:eastAsia="標楷體" w:hAnsi="標楷體" w:hint="eastAsia"/>
          <w:lang w:eastAsia="zh-CN"/>
        </w:rPr>
        <w:t>人一组，并将歌词</w:t>
      </w:r>
      <w:r w:rsidRPr="00175824">
        <w:rPr>
          <w:rFonts w:ascii="標楷體" w:eastAsia="標楷體" w:hAnsi="標楷體"/>
          <w:lang w:eastAsia="zh-CN"/>
        </w:rPr>
        <w:t>(</w:t>
      </w:r>
      <w:r w:rsidRPr="00175824">
        <w:rPr>
          <w:rFonts w:ascii="標楷體" w:eastAsia="標楷體" w:hAnsi="標楷體" w:hint="eastAsia"/>
          <w:lang w:eastAsia="zh-CN"/>
        </w:rPr>
        <w:t>附件一</w:t>
      </w:r>
      <w:r w:rsidRPr="00175824">
        <w:rPr>
          <w:rFonts w:ascii="標楷體" w:eastAsia="標楷體" w:hAnsi="標楷體"/>
          <w:lang w:eastAsia="zh-CN"/>
        </w:rPr>
        <w:t xml:space="preserve">) </w:t>
      </w:r>
      <w:r w:rsidRPr="00175824">
        <w:rPr>
          <w:rFonts w:ascii="標楷體" w:eastAsia="標楷體" w:hAnsi="標楷體" w:hint="eastAsia"/>
          <w:lang w:eastAsia="zh-CN"/>
        </w:rPr>
        <w:t>和</w:t>
      </w:r>
      <w:r w:rsidRPr="00175824">
        <w:rPr>
          <w:rFonts w:ascii="標楷體" w:eastAsia="標楷體" w:hAnsi="標楷體"/>
          <w:lang w:eastAsia="zh-CN"/>
        </w:rPr>
        <w:t xml:space="preserve"> </w:t>
      </w:r>
      <w:r w:rsidRPr="00175824">
        <w:rPr>
          <w:rFonts w:ascii="標楷體" w:eastAsia="標楷體" w:hAnsi="標楷體" w:hint="eastAsia"/>
          <w:lang w:eastAsia="zh-CN"/>
        </w:rPr>
        <w:t>歌曲档案给予每组学生。教师简单讲解歌词内容，让学生对歌曲有初步的了解。</w:t>
      </w:r>
    </w:p>
    <w:p w14:paraId="21BFD4D1" w14:textId="539891A7" w:rsidR="008C33C8" w:rsidRPr="00175824" w:rsidRDefault="00175824" w:rsidP="008C33C8">
      <w:pPr>
        <w:numPr>
          <w:ilvl w:val="0"/>
          <w:numId w:val="20"/>
        </w:numPr>
        <w:rPr>
          <w:rFonts w:ascii="標楷體" w:eastAsia="標楷體" w:hAnsi="標楷體"/>
          <w:lang w:eastAsia="zh-CN"/>
        </w:rPr>
      </w:pPr>
      <w:r w:rsidRPr="00175824">
        <w:rPr>
          <w:rFonts w:ascii="標楷體" w:eastAsia="標楷體" w:hAnsi="標楷體" w:hint="eastAsia"/>
          <w:lang w:eastAsia="zh-CN"/>
        </w:rPr>
        <w:t>着每组学生思考歌词内的情境，并搜集与歌词相关的照片或录影片段，为歌词配上最合适的相关图像作为背景，放在投影片上或制成音乐影片创作特辑，以表达出歌曲当中的信息。并且，每组学生需要加入两条思考问题于最后的投影片上，供其他同学作反思。</w:t>
      </w:r>
    </w:p>
    <w:p w14:paraId="5754292C" w14:textId="77777777" w:rsidR="00562BFB" w:rsidRPr="00175824" w:rsidRDefault="00562BFB" w:rsidP="00857D6D">
      <w:pPr>
        <w:rPr>
          <w:rFonts w:ascii="標楷體" w:eastAsia="標楷體" w:hAnsi="標楷體"/>
          <w:lang w:eastAsia="zh-CN"/>
        </w:rPr>
      </w:pPr>
    </w:p>
    <w:p w14:paraId="52BC4F41" w14:textId="77777777" w:rsidR="00857D6D" w:rsidRPr="00175824" w:rsidRDefault="00857D6D" w:rsidP="00857D6D">
      <w:pPr>
        <w:rPr>
          <w:rFonts w:ascii="標楷體" w:eastAsia="標楷體" w:hAnsi="標楷體"/>
          <w:lang w:eastAsia="zh-CN"/>
        </w:rPr>
      </w:pPr>
    </w:p>
    <w:p w14:paraId="1D395B63" w14:textId="0B1F0FBB" w:rsidR="00527496" w:rsidRPr="00175824" w:rsidRDefault="00175824">
      <w:pPr>
        <w:rPr>
          <w:rFonts w:ascii="標楷體" w:eastAsia="標楷體" w:hAnsi="標楷體"/>
          <w:bdr w:val="single" w:sz="4" w:space="0" w:color="auto"/>
        </w:rPr>
      </w:pPr>
      <w:r w:rsidRPr="00175824">
        <w:rPr>
          <w:rFonts w:ascii="標楷體" w:eastAsia="標楷體" w:hAnsi="標楷體" w:hint="eastAsia"/>
          <w:bdr w:val="single" w:sz="4" w:space="0" w:color="auto"/>
          <w:lang w:eastAsia="zh-CN"/>
        </w:rPr>
        <w:t>教学流程</w:t>
      </w:r>
    </w:p>
    <w:p w14:paraId="3C73B896" w14:textId="77777777" w:rsidR="00527496" w:rsidRPr="00175824" w:rsidRDefault="00527496">
      <w:pPr>
        <w:rPr>
          <w:rFonts w:ascii="標楷體" w:eastAsia="標楷體" w:hAnsi="標楷體"/>
        </w:rPr>
      </w:pPr>
    </w:p>
    <w:tbl>
      <w:tblPr>
        <w:tblW w:w="908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9"/>
        <w:gridCol w:w="3858"/>
      </w:tblGrid>
      <w:tr w:rsidR="00527496" w:rsidRPr="00175824" w14:paraId="4B8CE4CB" w14:textId="77777777" w:rsidTr="005A142B">
        <w:trPr>
          <w:trHeight w:val="50"/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D213E" w14:textId="73F5E905" w:rsidR="00527496" w:rsidRPr="00175824" w:rsidRDefault="00175824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175824">
              <w:rPr>
                <w:rFonts w:ascii="標楷體" w:eastAsia="標楷體" w:hAnsi="標楷體" w:hint="eastAsia"/>
                <w:b/>
                <w:bCs/>
                <w:lang w:eastAsia="zh-CN"/>
              </w:rPr>
              <w:t>教学步骤</w:t>
            </w:r>
            <w:r w:rsidRPr="00175824">
              <w:rPr>
                <w:rFonts w:ascii="標楷體" w:eastAsia="標楷體" w:hAnsi="標楷體"/>
                <w:b/>
                <w:bCs/>
                <w:lang w:eastAsia="zh-CN"/>
              </w:rPr>
              <w:t xml:space="preserve"> (</w:t>
            </w:r>
            <w:r w:rsidRPr="00175824">
              <w:rPr>
                <w:rFonts w:ascii="標楷體" w:eastAsia="標楷體" w:hAnsi="標楷體" w:hint="eastAsia"/>
                <w:b/>
                <w:bCs/>
                <w:lang w:eastAsia="zh-CN"/>
              </w:rPr>
              <w:t>时间</w:t>
            </w:r>
            <w:r w:rsidRPr="00175824">
              <w:rPr>
                <w:rFonts w:ascii="標楷體" w:eastAsia="標楷體" w:hAnsi="標楷體"/>
                <w:b/>
                <w:bCs/>
                <w:lang w:eastAsia="zh-CN"/>
              </w:rPr>
              <w:t>)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1DB0" w14:textId="664CA91A" w:rsidR="00527496" w:rsidRPr="00175824" w:rsidRDefault="00175824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175824">
              <w:rPr>
                <w:rFonts w:ascii="標楷體" w:eastAsia="標楷體" w:hAnsi="標楷體" w:hint="eastAsia"/>
                <w:b/>
                <w:bCs/>
                <w:lang w:eastAsia="zh-CN"/>
              </w:rPr>
              <w:t>学习重点</w:t>
            </w:r>
          </w:p>
        </w:tc>
      </w:tr>
      <w:tr w:rsidR="00527496" w:rsidRPr="00175824" w14:paraId="551BBAF7" w14:textId="77777777">
        <w:trPr>
          <w:trHeight w:val="530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32233F" w14:textId="21EA61F0" w:rsidR="00527496" w:rsidRPr="00175824" w:rsidRDefault="00175824">
            <w:pPr>
              <w:pStyle w:val="a4"/>
              <w:suppressLineNumbers w:val="0"/>
              <w:snapToGrid w:val="0"/>
              <w:jc w:val="both"/>
              <w:rPr>
                <w:rFonts w:ascii="標楷體" w:eastAsia="標楷體" w:hAnsi="標楷體" w:cs="Times New Roman"/>
                <w:b/>
                <w:bCs/>
                <w:lang w:eastAsia="zh-TW"/>
              </w:rPr>
            </w:pPr>
            <w:r w:rsidRPr="00175824">
              <w:rPr>
                <w:rFonts w:ascii="標楷體" w:eastAsia="標楷體" w:hAnsi="標楷體" w:cs="Times New Roman" w:hint="eastAsia"/>
                <w:b/>
                <w:bCs/>
                <w:lang w:eastAsia="zh-CN"/>
              </w:rPr>
              <w:t>活动一︰认识歌曲</w:t>
            </w:r>
            <w:r w:rsidRPr="00175824">
              <w:rPr>
                <w:rFonts w:ascii="標楷體" w:eastAsia="標楷體" w:hAnsi="標楷體" w:cs="Times New Roman"/>
                <w:b/>
                <w:bCs/>
                <w:lang w:eastAsia="zh-CN"/>
              </w:rPr>
              <w:t xml:space="preserve"> (25</w:t>
            </w:r>
            <w:r w:rsidRPr="00175824">
              <w:rPr>
                <w:rFonts w:ascii="標楷體" w:eastAsia="標楷體" w:hAnsi="標楷體" w:cs="Times New Roman" w:hint="eastAsia"/>
                <w:b/>
                <w:bCs/>
                <w:lang w:eastAsia="zh-CN"/>
              </w:rPr>
              <w:t>分钟</w:t>
            </w:r>
            <w:r w:rsidRPr="00175824">
              <w:rPr>
                <w:rFonts w:ascii="標楷體" w:eastAsia="標楷體" w:hAnsi="標楷體" w:cs="Times New Roman"/>
                <w:b/>
                <w:bCs/>
                <w:lang w:eastAsia="zh-CN"/>
              </w:rPr>
              <w:t>)</w:t>
            </w:r>
          </w:p>
          <w:p w14:paraId="597F307B" w14:textId="77777777" w:rsidR="00527496" w:rsidRPr="00175824" w:rsidRDefault="00527496">
            <w:pPr>
              <w:pStyle w:val="a4"/>
              <w:suppressLineNumbers w:val="0"/>
              <w:snapToGrid w:val="0"/>
              <w:jc w:val="both"/>
              <w:rPr>
                <w:rFonts w:ascii="標楷體" w:eastAsia="標楷體" w:hAnsi="標楷體" w:cs="Times New Roman"/>
                <w:bCs/>
                <w:lang w:eastAsia="zh-TW"/>
              </w:rPr>
            </w:pPr>
          </w:p>
          <w:p w14:paraId="7F73BD9D" w14:textId="5A84E331" w:rsidR="00C92575" w:rsidRPr="00175824" w:rsidRDefault="00175824" w:rsidP="00437AEB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175824">
              <w:rPr>
                <w:rFonts w:ascii="標楷體" w:eastAsia="標楷體" w:hAnsi="標楷體" w:hint="eastAsia"/>
                <w:lang w:eastAsia="zh-CN"/>
              </w:rPr>
              <w:t>教师派发新闻撮写</w:t>
            </w:r>
            <w:r w:rsidRPr="00175824">
              <w:rPr>
                <w:rFonts w:ascii="標楷體" w:eastAsia="標楷體" w:hAnsi="標楷體"/>
                <w:lang w:eastAsia="zh-CN"/>
              </w:rPr>
              <w:t xml:space="preserve"> (</w:t>
            </w:r>
            <w:r w:rsidRPr="00175824">
              <w:rPr>
                <w:rFonts w:ascii="標楷體" w:eastAsia="標楷體" w:hAnsi="標楷體" w:hint="eastAsia"/>
                <w:lang w:eastAsia="zh-CN"/>
              </w:rPr>
              <w:t>附件二</w:t>
            </w:r>
            <w:r w:rsidRPr="00175824">
              <w:rPr>
                <w:rFonts w:ascii="標楷體" w:eastAsia="標楷體" w:hAnsi="標楷體"/>
                <w:lang w:eastAsia="zh-CN"/>
              </w:rPr>
              <w:t xml:space="preserve">) </w:t>
            </w:r>
            <w:r w:rsidRPr="00175824">
              <w:rPr>
                <w:rFonts w:ascii="標楷體" w:eastAsia="標楷體" w:hAnsi="標楷體" w:hint="eastAsia"/>
                <w:lang w:eastAsia="zh-CN"/>
              </w:rPr>
              <w:t>，让学生先阅读一次并思考问题，再与学生一起讨论问题的答案。</w:t>
            </w:r>
            <w:r w:rsidRPr="00175824">
              <w:rPr>
                <w:rFonts w:ascii="標楷體" w:eastAsia="標楷體" w:hAnsi="標楷體"/>
                <w:lang w:eastAsia="zh-CN"/>
              </w:rPr>
              <w:t>(10</w:t>
            </w:r>
            <w:r w:rsidRPr="00175824">
              <w:rPr>
                <w:rFonts w:ascii="標楷體" w:eastAsia="標楷體" w:hAnsi="標楷體" w:hint="eastAsia"/>
                <w:bCs/>
                <w:lang w:eastAsia="zh-CN"/>
              </w:rPr>
              <w:t>分钟</w:t>
            </w:r>
            <w:r w:rsidRPr="00175824">
              <w:rPr>
                <w:rFonts w:ascii="標楷體" w:eastAsia="標楷體" w:hAnsi="標楷體"/>
                <w:bCs/>
                <w:lang w:eastAsia="zh-CN"/>
              </w:rPr>
              <w:t>)</w:t>
            </w:r>
          </w:p>
          <w:p w14:paraId="163E358F" w14:textId="41DD3E0C" w:rsidR="00CD5545" w:rsidRPr="00175824" w:rsidRDefault="00175824" w:rsidP="00C92575">
            <w:pPr>
              <w:ind w:leftChars="100" w:left="360" w:hangingChars="50" w:hanging="120"/>
              <w:jc w:val="both"/>
              <w:rPr>
                <w:rFonts w:ascii="標楷體" w:eastAsia="標楷體" w:hAnsi="標楷體"/>
              </w:rPr>
            </w:pPr>
            <w:r w:rsidRPr="00175824">
              <w:rPr>
                <w:rFonts w:ascii="標楷體" w:eastAsia="標楷體" w:hAnsi="標楷體"/>
                <w:lang w:eastAsia="zh-CN"/>
              </w:rPr>
              <w:t xml:space="preserve"> (</w:t>
            </w:r>
            <w:r w:rsidRPr="00175824">
              <w:rPr>
                <w:rFonts w:ascii="標楷體" w:eastAsia="標楷體" w:hAnsi="標楷體" w:hint="eastAsia"/>
                <w:lang w:eastAsia="zh-CN"/>
              </w:rPr>
              <w:t>有关毒品对身体带来的祸害，可参考附件三及相关网站</w:t>
            </w:r>
            <w:r w:rsidRPr="00175824">
              <w:rPr>
                <w:rFonts w:ascii="標楷體" w:eastAsia="標楷體" w:hAnsi="標楷體"/>
                <w:lang w:eastAsia="zh-CN"/>
              </w:rPr>
              <w:t>)</w:t>
            </w:r>
          </w:p>
          <w:p w14:paraId="6B997CCC" w14:textId="77777777" w:rsidR="009C6803" w:rsidRPr="00175824" w:rsidRDefault="009C6803" w:rsidP="009C6803">
            <w:pPr>
              <w:pStyle w:val="a4"/>
              <w:suppressLineNumbers w:val="0"/>
              <w:snapToGrid w:val="0"/>
              <w:jc w:val="both"/>
              <w:rPr>
                <w:rFonts w:ascii="標楷體" w:eastAsia="標楷體" w:hAnsi="標楷體" w:cs="Times New Roman"/>
                <w:bCs/>
                <w:lang w:eastAsia="zh-TW"/>
              </w:rPr>
            </w:pPr>
          </w:p>
          <w:p w14:paraId="7A5593BE" w14:textId="77777777" w:rsidR="00831C27" w:rsidRPr="00175824" w:rsidRDefault="00E00662">
            <w:pPr>
              <w:pStyle w:val="a4"/>
              <w:numPr>
                <w:ilvl w:val="0"/>
                <w:numId w:val="5"/>
              </w:numPr>
              <w:suppressLineNumbers w:val="0"/>
              <w:snapToGrid w:val="0"/>
              <w:jc w:val="both"/>
              <w:rPr>
                <w:rFonts w:ascii="標楷體" w:eastAsia="標楷體" w:hAnsi="標楷體" w:cs="Times New Roman"/>
                <w:bCs/>
                <w:lang w:eastAsia="zh-TW"/>
              </w:rPr>
            </w:pPr>
            <w:r w:rsidRPr="00175824">
              <w:rPr>
                <w:rFonts w:ascii="標楷體" w:eastAsia="標楷體" w:hAnsi="標楷體" w:cs="Times New Roman"/>
              </w:rPr>
              <w:t>教師</w:t>
            </w:r>
            <w:r w:rsidR="00831C27" w:rsidRPr="00175824">
              <w:rPr>
                <w:rFonts w:ascii="標楷體" w:eastAsia="標楷體" w:hAnsi="標楷體" w:cs="Times New Roman"/>
              </w:rPr>
              <w:t>播放</w:t>
            </w:r>
            <w:r w:rsidR="00831C27" w:rsidRPr="00175824">
              <w:rPr>
                <w:rFonts w:ascii="標楷體" w:eastAsia="標楷體" w:hAnsi="標楷體" w:cs="Times New Roman"/>
                <w:lang w:val="zh-TW"/>
              </w:rPr>
              <w:t>歌曲「</w:t>
            </w:r>
            <w:r w:rsidR="00831C27" w:rsidRPr="00175824">
              <w:rPr>
                <w:rFonts w:ascii="標楷體" w:eastAsia="標楷體" w:hAnsi="標楷體" w:cs="Times New Roman"/>
                <w:bCs/>
                <w:lang w:val="zh-TW"/>
              </w:rPr>
              <w:t>豐盛人生路」給</w:t>
            </w:r>
            <w:r w:rsidR="00831C27" w:rsidRPr="00175824">
              <w:rPr>
                <w:rFonts w:ascii="標楷體" w:eastAsia="標楷體" w:hAnsi="標楷體" w:cs="Times New Roman"/>
              </w:rPr>
              <w:t>學生聆聽</w:t>
            </w:r>
            <w:r w:rsidR="00831C27" w:rsidRPr="00175824">
              <w:rPr>
                <w:rFonts w:ascii="標楷體" w:eastAsia="標楷體" w:hAnsi="標楷體" w:cs="Times New Roman"/>
                <w:bCs/>
                <w:lang w:val="zh-TW"/>
              </w:rPr>
              <w:t>一次</w:t>
            </w:r>
            <w:r w:rsidR="00831C27" w:rsidRPr="00175824">
              <w:rPr>
                <w:rFonts w:ascii="標楷體" w:eastAsia="標楷體" w:hAnsi="標楷體" w:cs="Times New Roman"/>
              </w:rPr>
              <w:t>，然後帶領學生一起唱出歌曲。</w:t>
            </w:r>
          </w:p>
          <w:p w14:paraId="4011E71F" w14:textId="77777777" w:rsidR="00974ABE" w:rsidRPr="00175824" w:rsidRDefault="00974ABE" w:rsidP="00974ABE">
            <w:pPr>
              <w:pStyle w:val="a4"/>
              <w:suppressLineNumbers w:val="0"/>
              <w:snapToGrid w:val="0"/>
              <w:jc w:val="both"/>
              <w:rPr>
                <w:rFonts w:ascii="標楷體" w:eastAsia="標楷體" w:hAnsi="標楷體" w:cs="Times New Roman"/>
                <w:bCs/>
                <w:lang w:eastAsia="zh-TW"/>
              </w:rPr>
            </w:pPr>
          </w:p>
          <w:p w14:paraId="09DC56EC" w14:textId="77777777" w:rsidR="00295042" w:rsidRPr="00175824" w:rsidRDefault="00295042" w:rsidP="00295042">
            <w:pPr>
              <w:tabs>
                <w:tab w:val="left" w:pos="294"/>
              </w:tabs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F5A39" w14:textId="77777777" w:rsidR="00527496" w:rsidRPr="00175824" w:rsidRDefault="00527496">
            <w:pPr>
              <w:snapToGrid w:val="0"/>
              <w:ind w:left="-28"/>
              <w:jc w:val="both"/>
              <w:rPr>
                <w:rFonts w:ascii="標楷體" w:eastAsia="標楷體" w:hAnsi="標楷體"/>
              </w:rPr>
            </w:pPr>
          </w:p>
          <w:p w14:paraId="33352947" w14:textId="77777777" w:rsidR="006E5059" w:rsidRPr="00175824" w:rsidRDefault="006E5059">
            <w:pPr>
              <w:snapToGrid w:val="0"/>
              <w:ind w:left="-28"/>
              <w:jc w:val="both"/>
              <w:rPr>
                <w:rFonts w:ascii="標楷體" w:eastAsia="標楷體" w:hAnsi="標楷體"/>
              </w:rPr>
            </w:pPr>
          </w:p>
          <w:p w14:paraId="197D6A34" w14:textId="101EEA53" w:rsidR="00527496" w:rsidRPr="00175824" w:rsidRDefault="00175824">
            <w:pPr>
              <w:tabs>
                <w:tab w:val="left" w:pos="452"/>
                <w:tab w:val="left" w:pos="512"/>
              </w:tabs>
              <w:ind w:left="-28"/>
              <w:jc w:val="both"/>
              <w:rPr>
                <w:rFonts w:ascii="標楷體" w:eastAsia="標楷體" w:hAnsi="標楷體"/>
              </w:rPr>
            </w:pPr>
            <w:r w:rsidRPr="00175824">
              <w:rPr>
                <w:rFonts w:ascii="標楷體" w:eastAsia="標楷體" w:hAnsi="標楷體" w:hint="eastAsia"/>
                <w:lang w:eastAsia="zh-CN"/>
              </w:rPr>
              <w:t>本活动乃热身部分，透过新闻撮写和歌曲，引起学生关注</w:t>
            </w:r>
            <w:r w:rsidRPr="00175824">
              <w:rPr>
                <w:rFonts w:ascii="標楷體" w:eastAsia="標楷體" w:hAnsi="標楷體" w:hint="eastAsia"/>
                <w:bCs/>
                <w:lang w:eastAsia="zh-CN"/>
              </w:rPr>
              <w:t>青少年吸毒的问题和害处</w:t>
            </w:r>
            <w:r w:rsidRPr="00175824">
              <w:rPr>
                <w:rFonts w:ascii="標楷體" w:eastAsia="標楷體" w:hAnsi="標楷體" w:hint="eastAsia"/>
                <w:lang w:eastAsia="zh-CN"/>
              </w:rPr>
              <w:t>。</w:t>
            </w:r>
          </w:p>
          <w:p w14:paraId="7B600575" w14:textId="77777777" w:rsidR="00527496" w:rsidRPr="00175824" w:rsidRDefault="00527496">
            <w:pPr>
              <w:tabs>
                <w:tab w:val="left" w:pos="452"/>
                <w:tab w:val="left" w:pos="512"/>
              </w:tabs>
              <w:ind w:left="-28"/>
              <w:jc w:val="both"/>
              <w:rPr>
                <w:rFonts w:ascii="標楷體" w:eastAsia="標楷體" w:hAnsi="標楷體"/>
              </w:rPr>
            </w:pPr>
          </w:p>
          <w:p w14:paraId="2DBE5F07" w14:textId="34A0B77D" w:rsidR="00B41217" w:rsidRPr="00175824" w:rsidRDefault="00175824" w:rsidP="00A7766B">
            <w:pPr>
              <w:snapToGrid w:val="0"/>
              <w:rPr>
                <w:rFonts w:ascii="標楷體" w:eastAsia="標楷體" w:hAnsi="標楷體"/>
                <w:lang w:eastAsia="zh-CN"/>
              </w:rPr>
            </w:pPr>
            <w:r w:rsidRPr="00175824">
              <w:rPr>
                <w:rFonts w:ascii="標楷體" w:eastAsia="標楷體" w:hAnsi="標楷體" w:hint="eastAsia"/>
                <w:lang w:eastAsia="zh-CN"/>
              </w:rPr>
              <w:t>有关吸食毒品的害处，教师可浏览禁毒处相关网页。网址：</w:t>
            </w:r>
            <w:hyperlink r:id="rId7" w:history="1">
              <w:r w:rsidRPr="00175824">
                <w:rPr>
                  <w:rStyle w:val="af2"/>
                  <w:rFonts w:ascii="標楷體" w:eastAsia="標楷體" w:hAnsi="標楷體"/>
                  <w:color w:val="auto"/>
                  <w:lang w:eastAsia="zh-CN"/>
                </w:rPr>
                <w:t>http://www.nd.gov.hk/tc/druginfo.htm</w:t>
              </w:r>
            </w:hyperlink>
          </w:p>
          <w:p w14:paraId="7B505D64" w14:textId="77777777" w:rsidR="007B446B" w:rsidRPr="00175824" w:rsidRDefault="007B446B" w:rsidP="009B26FC">
            <w:pPr>
              <w:snapToGrid w:val="0"/>
              <w:rPr>
                <w:rFonts w:ascii="標楷體" w:eastAsia="標楷體" w:hAnsi="標楷體"/>
                <w:lang w:eastAsia="zh-CN"/>
              </w:rPr>
            </w:pPr>
          </w:p>
        </w:tc>
      </w:tr>
      <w:tr w:rsidR="00527496" w:rsidRPr="00175824" w14:paraId="189C8016" w14:textId="77777777">
        <w:trPr>
          <w:trHeight w:val="529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E07677" w14:textId="5867D136" w:rsidR="00E61F63" w:rsidRPr="00175824" w:rsidRDefault="00E61F63" w:rsidP="00E61F63">
            <w:pPr>
              <w:pStyle w:val="a4"/>
              <w:suppressLineNumbers w:val="0"/>
              <w:snapToGrid w:val="0"/>
              <w:jc w:val="both"/>
              <w:rPr>
                <w:rFonts w:ascii="標楷體" w:eastAsia="標楷體" w:hAnsi="標楷體" w:cs="Times New Roman"/>
                <w:b/>
                <w:bCs/>
                <w:lang w:eastAsia="zh-TW"/>
              </w:rPr>
            </w:pPr>
            <w:r w:rsidRPr="00175824">
              <w:rPr>
                <w:rFonts w:ascii="標楷體" w:eastAsia="標楷體" w:hAnsi="標楷體" w:cs="Times New Roman"/>
                <w:b/>
                <w:bCs/>
              </w:rPr>
              <w:t>活動</w:t>
            </w:r>
            <w:r w:rsidR="00175824" w:rsidRPr="00175824">
              <w:rPr>
                <w:rFonts w:ascii="標楷體" w:eastAsia="標楷體" w:hAnsi="標楷體" w:cs="Times New Roman" w:hint="eastAsia"/>
                <w:b/>
                <w:bCs/>
                <w:lang w:eastAsia="zh-CN"/>
              </w:rPr>
              <w:t>二</w:t>
            </w:r>
            <w:r w:rsidRPr="00175824">
              <w:rPr>
                <w:rFonts w:ascii="標楷體" w:eastAsia="標楷體" w:hAnsi="標楷體" w:cs="Times New Roman"/>
                <w:b/>
                <w:bCs/>
              </w:rPr>
              <w:t>：</w:t>
            </w:r>
            <w:r w:rsidR="00175824" w:rsidRPr="00175824">
              <w:rPr>
                <w:rFonts w:ascii="標楷體" w:eastAsia="標楷體" w:hAnsi="標楷體" w:cs="Times New Roman" w:hint="eastAsia"/>
                <w:b/>
                <w:bCs/>
                <w:lang w:eastAsia="zh-CN"/>
              </w:rPr>
              <w:t>歌曲表达</w:t>
            </w:r>
            <w:r w:rsidR="00175824" w:rsidRPr="00175824">
              <w:rPr>
                <w:rFonts w:ascii="標楷體" w:eastAsia="標楷體" w:hAnsi="標楷體" w:cs="Times New Roman"/>
                <w:b/>
                <w:bCs/>
                <w:lang w:eastAsia="zh-CN"/>
              </w:rPr>
              <w:t xml:space="preserve"> (30</w:t>
            </w:r>
            <w:r w:rsidR="00175824" w:rsidRPr="00175824">
              <w:rPr>
                <w:rFonts w:ascii="標楷體" w:eastAsia="標楷體" w:hAnsi="標楷體" w:cs="Times New Roman" w:hint="eastAsia"/>
                <w:b/>
                <w:bCs/>
                <w:lang w:eastAsia="zh-CN"/>
              </w:rPr>
              <w:t>分钟</w:t>
            </w:r>
            <w:r w:rsidR="00175824" w:rsidRPr="00175824">
              <w:rPr>
                <w:rFonts w:ascii="標楷體" w:eastAsia="標楷體" w:hAnsi="標楷體" w:cs="Times New Roman"/>
                <w:b/>
                <w:bCs/>
                <w:lang w:eastAsia="zh-CN"/>
              </w:rPr>
              <w:t>)</w:t>
            </w:r>
          </w:p>
          <w:p w14:paraId="752D79CF" w14:textId="77777777" w:rsidR="000B10FB" w:rsidRPr="00175824" w:rsidRDefault="000B10FB" w:rsidP="00E61F63">
            <w:pPr>
              <w:pStyle w:val="a4"/>
              <w:suppressLineNumbers w:val="0"/>
              <w:snapToGrid w:val="0"/>
              <w:jc w:val="both"/>
              <w:rPr>
                <w:rFonts w:ascii="標楷體" w:eastAsia="標楷體" w:hAnsi="標楷體" w:cs="Times New Roman"/>
                <w:b/>
                <w:bCs/>
                <w:lang w:eastAsia="zh-TW"/>
              </w:rPr>
            </w:pPr>
          </w:p>
          <w:p w14:paraId="6CA6FE72" w14:textId="272C4A25" w:rsidR="00E61F63" w:rsidRPr="00175824" w:rsidRDefault="00175824" w:rsidP="000C7B78">
            <w:pPr>
              <w:numPr>
                <w:ilvl w:val="3"/>
                <w:numId w:val="1"/>
              </w:numPr>
              <w:tabs>
                <w:tab w:val="left" w:pos="294"/>
              </w:tabs>
              <w:ind w:left="360" w:hanging="360"/>
              <w:jc w:val="both"/>
              <w:rPr>
                <w:rFonts w:ascii="標楷體" w:eastAsia="標楷體" w:hAnsi="標楷體"/>
              </w:rPr>
            </w:pPr>
            <w:r w:rsidRPr="00175824">
              <w:rPr>
                <w:rFonts w:ascii="標楷體" w:eastAsia="標楷體" w:hAnsi="標楷體"/>
                <w:lang w:eastAsia="zh-CN"/>
              </w:rPr>
              <w:t xml:space="preserve"> </w:t>
            </w:r>
            <w:r w:rsidRPr="00175824">
              <w:rPr>
                <w:rFonts w:ascii="標楷體" w:eastAsia="標楷體" w:hAnsi="標楷體" w:hint="eastAsia"/>
                <w:lang w:eastAsia="zh-CN"/>
              </w:rPr>
              <w:t>每组学生轮流展示他们的创作特辑：播放歌曲的同时，亦放映着相关的影像；让一幅幅显出吸毒祸害的相片和一些对生命充满希望的相片，配合歌曲播放出来，互相对照，加强歌曲的感染力。</w:t>
            </w:r>
            <w:r w:rsidRPr="00175824">
              <w:rPr>
                <w:rFonts w:ascii="標楷體" w:eastAsia="標楷體" w:hAnsi="標楷體"/>
                <w:lang w:eastAsia="zh-CN"/>
              </w:rPr>
              <w:t xml:space="preserve"> (25</w:t>
            </w:r>
            <w:r w:rsidRPr="00175824">
              <w:rPr>
                <w:rFonts w:ascii="標楷體" w:eastAsia="標楷體" w:hAnsi="標楷體" w:hint="eastAsia"/>
                <w:bCs/>
                <w:lang w:eastAsia="zh-CN"/>
              </w:rPr>
              <w:t>分钟</w:t>
            </w:r>
            <w:r w:rsidRPr="00175824">
              <w:rPr>
                <w:rFonts w:ascii="標楷體" w:eastAsia="標楷體" w:hAnsi="標楷體"/>
                <w:bCs/>
                <w:lang w:eastAsia="zh-CN"/>
              </w:rPr>
              <w:t>)</w:t>
            </w:r>
          </w:p>
          <w:p w14:paraId="5D7C4C2E" w14:textId="77777777" w:rsidR="00E61F63" w:rsidRPr="00175824" w:rsidRDefault="00E61F63" w:rsidP="00E61F63">
            <w:pPr>
              <w:tabs>
                <w:tab w:val="left" w:pos="294"/>
              </w:tabs>
              <w:rPr>
                <w:rFonts w:ascii="標楷體" w:eastAsia="標楷體" w:hAnsi="標楷體"/>
              </w:rPr>
            </w:pPr>
          </w:p>
          <w:p w14:paraId="048368CA" w14:textId="55F03C0C" w:rsidR="00E61F63" w:rsidRPr="00175824" w:rsidRDefault="00175824" w:rsidP="00E61F63">
            <w:pPr>
              <w:numPr>
                <w:ilvl w:val="3"/>
                <w:numId w:val="1"/>
              </w:numPr>
              <w:tabs>
                <w:tab w:val="left" w:pos="294"/>
              </w:tabs>
              <w:ind w:left="360" w:hanging="360"/>
              <w:rPr>
                <w:rFonts w:ascii="標楷體" w:eastAsia="標楷體" w:hAnsi="標楷體"/>
              </w:rPr>
            </w:pPr>
            <w:r w:rsidRPr="00175824">
              <w:rPr>
                <w:rFonts w:ascii="標楷體" w:eastAsia="標楷體" w:hAnsi="標楷體"/>
                <w:lang w:eastAsia="zh-CN"/>
              </w:rPr>
              <w:t xml:space="preserve"> </w:t>
            </w:r>
            <w:r w:rsidRPr="00175824">
              <w:rPr>
                <w:rFonts w:ascii="標楷體" w:eastAsia="標楷體" w:hAnsi="標楷體" w:hint="eastAsia"/>
                <w:lang w:eastAsia="zh-CN"/>
              </w:rPr>
              <w:t>教师以此活动作为一项比赛，邀请同学以一人一票的方式选出最能激励人心的组别，并给予鼓励。</w:t>
            </w:r>
          </w:p>
          <w:p w14:paraId="4057CC53" w14:textId="77777777" w:rsidR="00E61F63" w:rsidRPr="00175824" w:rsidRDefault="00E61F63" w:rsidP="00E61F63">
            <w:pPr>
              <w:tabs>
                <w:tab w:val="left" w:pos="294"/>
              </w:tabs>
              <w:rPr>
                <w:rFonts w:ascii="標楷體" w:eastAsia="標楷體" w:hAnsi="標楷體"/>
              </w:rPr>
            </w:pPr>
          </w:p>
          <w:p w14:paraId="034655D0" w14:textId="32ABDE36" w:rsidR="00E61F63" w:rsidRPr="00175824" w:rsidRDefault="00175824" w:rsidP="00E61F63">
            <w:pPr>
              <w:numPr>
                <w:ilvl w:val="3"/>
                <w:numId w:val="1"/>
              </w:numPr>
              <w:tabs>
                <w:tab w:val="left" w:pos="294"/>
              </w:tabs>
              <w:ind w:left="360" w:hanging="360"/>
              <w:rPr>
                <w:rFonts w:ascii="標楷體" w:eastAsia="標楷體" w:hAnsi="標楷體"/>
              </w:rPr>
            </w:pPr>
            <w:r w:rsidRPr="00175824">
              <w:rPr>
                <w:rFonts w:ascii="標楷體" w:eastAsia="標楷體" w:hAnsi="標楷體"/>
                <w:lang w:eastAsia="zh-CN"/>
              </w:rPr>
              <w:t xml:space="preserve"> </w:t>
            </w:r>
            <w:r w:rsidRPr="00175824">
              <w:rPr>
                <w:rFonts w:ascii="標楷體" w:eastAsia="標楷體" w:hAnsi="標楷體" w:hint="eastAsia"/>
                <w:lang w:eastAsia="zh-CN"/>
              </w:rPr>
              <w:t>教师小结</w:t>
            </w:r>
            <w:r w:rsidRPr="00175824">
              <w:rPr>
                <w:rFonts w:ascii="標楷體" w:eastAsia="標楷體" w:hAnsi="標楷體"/>
                <w:lang w:eastAsia="zh-CN"/>
              </w:rPr>
              <w:t>(</w:t>
            </w:r>
            <w:r w:rsidRPr="00175824">
              <w:rPr>
                <w:rFonts w:ascii="標楷體" w:eastAsia="標楷體" w:hAnsi="標楷體" w:hint="eastAsia"/>
                <w:lang w:eastAsia="zh-CN"/>
              </w:rPr>
              <w:t>参考</w:t>
            </w:r>
            <w:r w:rsidRPr="00175824">
              <w:rPr>
                <w:rFonts w:ascii="標楷體" w:eastAsia="標楷體" w:hAnsi="標楷體"/>
                <w:lang w:eastAsia="zh-CN"/>
              </w:rPr>
              <w:t>)</w:t>
            </w:r>
            <w:r w:rsidRPr="00175824">
              <w:rPr>
                <w:rFonts w:ascii="標楷體" w:eastAsia="標楷體" w:hAnsi="標楷體" w:hint="eastAsia"/>
                <w:lang w:eastAsia="zh-CN"/>
              </w:rPr>
              <w:t>：吸食毒品危害个人健康及前途，同学们应认识青少年吸毒的祸害并提高警觉，积极</w:t>
            </w:r>
            <w:r w:rsidRPr="00175824">
              <w:rPr>
                <w:rFonts w:ascii="標楷體" w:eastAsia="標楷體" w:hAnsi="標楷體" w:hint="eastAsia"/>
                <w:lang w:val="zh-TW" w:eastAsia="zh-CN"/>
              </w:rPr>
              <w:t>活出一个</w:t>
            </w:r>
            <w:r w:rsidRPr="00175824">
              <w:rPr>
                <w:rFonts w:ascii="標楷體" w:eastAsia="標楷體" w:hAnsi="標楷體" w:hint="eastAsia"/>
                <w:bCs/>
                <w:lang w:val="zh-TW" w:eastAsia="zh-CN"/>
              </w:rPr>
              <w:t>丰盛的人生</w:t>
            </w:r>
            <w:r w:rsidRPr="00175824">
              <w:rPr>
                <w:rFonts w:ascii="標楷體" w:eastAsia="標楷體" w:hAnsi="標楷體" w:hint="eastAsia"/>
                <w:lang w:val="zh-TW" w:eastAsia="zh-CN"/>
              </w:rPr>
              <w:t>。</w:t>
            </w:r>
          </w:p>
          <w:p w14:paraId="3C56AEE1" w14:textId="77777777" w:rsidR="006D1F32" w:rsidRPr="00175824" w:rsidRDefault="006D1F32" w:rsidP="00A7766B">
            <w:pPr>
              <w:ind w:leftChars="100" w:left="240"/>
              <w:rPr>
                <w:rFonts w:ascii="標楷體" w:eastAsia="標楷體" w:hAnsi="標楷體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FCEEC" w14:textId="77777777" w:rsidR="00527496" w:rsidRPr="00175824" w:rsidRDefault="00527496">
            <w:pPr>
              <w:snapToGrid w:val="0"/>
              <w:ind w:left="-28"/>
              <w:jc w:val="both"/>
              <w:rPr>
                <w:rFonts w:ascii="標楷體" w:eastAsia="標楷體" w:hAnsi="標楷體"/>
              </w:rPr>
            </w:pPr>
          </w:p>
          <w:p w14:paraId="163214C5" w14:textId="77777777" w:rsidR="00DE4AFA" w:rsidRPr="00175824" w:rsidRDefault="00DE4AFA" w:rsidP="00DE4AFA">
            <w:pPr>
              <w:tabs>
                <w:tab w:val="left" w:pos="452"/>
                <w:tab w:val="left" w:pos="512"/>
              </w:tabs>
              <w:jc w:val="both"/>
              <w:rPr>
                <w:rFonts w:ascii="標楷體" w:eastAsia="標楷體" w:hAnsi="標楷體"/>
              </w:rPr>
            </w:pPr>
          </w:p>
          <w:p w14:paraId="1A5385A9" w14:textId="5566377C" w:rsidR="00AD37CD" w:rsidRPr="00175824" w:rsidRDefault="00175824" w:rsidP="00AD37CD">
            <w:pPr>
              <w:numPr>
                <w:ilvl w:val="0"/>
                <w:numId w:val="7"/>
              </w:numPr>
              <w:tabs>
                <w:tab w:val="left" w:pos="452"/>
                <w:tab w:val="left" w:pos="512"/>
              </w:tabs>
              <w:jc w:val="both"/>
              <w:rPr>
                <w:rFonts w:ascii="標楷體" w:eastAsia="標楷體" w:hAnsi="標楷體"/>
              </w:rPr>
            </w:pPr>
            <w:r w:rsidRPr="00175824">
              <w:rPr>
                <w:rFonts w:ascii="標楷體" w:eastAsia="標楷體" w:hAnsi="標楷體" w:hint="eastAsia"/>
                <w:lang w:eastAsia="zh-CN"/>
              </w:rPr>
              <w:t>活动提供学习机会让学生亲身搜集有关毒品祸害的相片和资料，从中发现毒品与丰盛人生之间的关系，并将吸收歌词的内容，明白吸食毒品的祸害。</w:t>
            </w:r>
          </w:p>
          <w:p w14:paraId="113B71CC" w14:textId="77777777" w:rsidR="00AD37CD" w:rsidRPr="00175824" w:rsidRDefault="00AD37CD" w:rsidP="00AD37CD">
            <w:pPr>
              <w:tabs>
                <w:tab w:val="left" w:pos="452"/>
                <w:tab w:val="left" w:pos="512"/>
              </w:tabs>
              <w:jc w:val="both"/>
              <w:rPr>
                <w:rFonts w:ascii="標楷體" w:eastAsia="標楷體" w:hAnsi="標楷體"/>
              </w:rPr>
            </w:pPr>
          </w:p>
          <w:p w14:paraId="30896AF0" w14:textId="1576C1A0" w:rsidR="00DE4AFA" w:rsidRPr="00175824" w:rsidRDefault="00175824" w:rsidP="00DE4AFA">
            <w:pPr>
              <w:numPr>
                <w:ilvl w:val="0"/>
                <w:numId w:val="7"/>
              </w:numPr>
              <w:tabs>
                <w:tab w:val="left" w:pos="452"/>
                <w:tab w:val="left" w:pos="512"/>
              </w:tabs>
              <w:jc w:val="both"/>
              <w:rPr>
                <w:rFonts w:ascii="標楷體" w:eastAsia="標楷體" w:hAnsi="標楷體"/>
              </w:rPr>
            </w:pPr>
            <w:r w:rsidRPr="00175824">
              <w:rPr>
                <w:rFonts w:ascii="標楷體" w:eastAsia="標楷體" w:hAnsi="標楷體" w:hint="eastAsia"/>
                <w:lang w:eastAsia="zh-CN"/>
              </w:rPr>
              <w:t>透过思考歌词、聆听歌曲、观看相关影像及设计反思问题，让歌词的内容更深入和牢固地植入学生心中。</w:t>
            </w:r>
          </w:p>
          <w:p w14:paraId="22D84C23" w14:textId="77777777" w:rsidR="00DE4AFA" w:rsidRPr="00175824" w:rsidRDefault="00DE4AFA" w:rsidP="00DE4AFA">
            <w:pPr>
              <w:tabs>
                <w:tab w:val="left" w:pos="452"/>
                <w:tab w:val="left" w:pos="512"/>
              </w:tabs>
              <w:jc w:val="both"/>
              <w:rPr>
                <w:rFonts w:ascii="標楷體" w:eastAsia="標楷體" w:hAnsi="標楷體"/>
              </w:rPr>
            </w:pPr>
          </w:p>
          <w:p w14:paraId="5EED911C" w14:textId="7088B479" w:rsidR="00DE4AFA" w:rsidRPr="00175824" w:rsidRDefault="00175824" w:rsidP="00DE4AFA">
            <w:pPr>
              <w:numPr>
                <w:ilvl w:val="0"/>
                <w:numId w:val="7"/>
              </w:numPr>
              <w:tabs>
                <w:tab w:val="left" w:pos="452"/>
                <w:tab w:val="left" w:pos="512"/>
              </w:tabs>
              <w:jc w:val="both"/>
              <w:rPr>
                <w:rFonts w:ascii="標楷體" w:eastAsia="標楷體" w:hAnsi="標楷體"/>
              </w:rPr>
            </w:pPr>
            <w:r w:rsidRPr="00175824">
              <w:rPr>
                <w:rFonts w:ascii="標楷體" w:eastAsia="標楷體" w:hAnsi="標楷體" w:hint="eastAsia"/>
                <w:lang w:eastAsia="zh-CN"/>
              </w:rPr>
              <w:t>亦能发挥同学的创意、沟通能力和协作能力。</w:t>
            </w:r>
          </w:p>
          <w:p w14:paraId="5AE4DA6D" w14:textId="77777777" w:rsidR="00527496" w:rsidRPr="00175824" w:rsidRDefault="0052749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46EA8277" w14:textId="77777777" w:rsidR="005A142B" w:rsidRPr="00175824" w:rsidRDefault="007A1693" w:rsidP="005A142B">
      <w:pPr>
        <w:jc w:val="center"/>
        <w:rPr>
          <w:rFonts w:ascii="標楷體" w:eastAsia="標楷體" w:hAnsi="標楷體"/>
        </w:rPr>
      </w:pPr>
      <w:r w:rsidRPr="00175824">
        <w:rPr>
          <w:rFonts w:ascii="標楷體" w:eastAsia="標楷體" w:hAnsi="標楷體"/>
        </w:rPr>
        <w:br w:type="page"/>
      </w:r>
    </w:p>
    <w:tbl>
      <w:tblPr>
        <w:tblW w:w="908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9"/>
        <w:gridCol w:w="3858"/>
      </w:tblGrid>
      <w:tr w:rsidR="005A142B" w:rsidRPr="00175824" w14:paraId="202C010F" w14:textId="77777777" w:rsidTr="005A142B">
        <w:trPr>
          <w:trHeight w:val="109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9BEB18" w14:textId="2A47B59F" w:rsidR="005A142B" w:rsidRPr="00175824" w:rsidRDefault="005A142B" w:rsidP="005A142B">
            <w:pPr>
              <w:pStyle w:val="a4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75824">
              <w:rPr>
                <w:rFonts w:ascii="標楷體" w:eastAsia="標楷體" w:hAnsi="標楷體" w:cs="Times New Roman"/>
                <w:b/>
                <w:bCs/>
              </w:rPr>
              <w:lastRenderedPageBreak/>
              <w:t>教學步驟</w:t>
            </w:r>
            <w:r w:rsidR="00175824" w:rsidRPr="00175824">
              <w:rPr>
                <w:rFonts w:ascii="標楷體" w:eastAsia="標楷體" w:hAnsi="標楷體" w:cs="Times New Roman"/>
                <w:b/>
                <w:bCs/>
                <w:lang w:eastAsia="zh-CN"/>
              </w:rPr>
              <w:t xml:space="preserve"> (</w:t>
            </w:r>
            <w:r w:rsidRPr="00175824">
              <w:rPr>
                <w:rFonts w:ascii="標楷體" w:eastAsia="標楷體" w:hAnsi="標楷體" w:cs="Times New Roman"/>
                <w:b/>
                <w:bCs/>
              </w:rPr>
              <w:t>時間</w:t>
            </w:r>
            <w:r w:rsidR="00175824" w:rsidRPr="00175824">
              <w:rPr>
                <w:rFonts w:ascii="標楷體" w:eastAsia="標楷體" w:hAnsi="標楷體" w:cs="Times New Roman"/>
                <w:b/>
                <w:bCs/>
                <w:lang w:eastAsia="zh-CN"/>
              </w:rPr>
              <w:t>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6C5B8" w14:textId="13BD2208" w:rsidR="005A142B" w:rsidRPr="00175824" w:rsidRDefault="00175824" w:rsidP="005A142B">
            <w:pPr>
              <w:snapToGrid w:val="0"/>
              <w:ind w:left="-28"/>
              <w:jc w:val="center"/>
              <w:rPr>
                <w:rFonts w:ascii="標楷體" w:eastAsia="標楷體" w:hAnsi="標楷體"/>
              </w:rPr>
            </w:pPr>
            <w:r w:rsidRPr="00175824">
              <w:rPr>
                <w:rFonts w:ascii="標楷體" w:eastAsia="標楷體" w:hAnsi="標楷體" w:hint="eastAsia"/>
                <w:lang w:eastAsia="zh-CN"/>
              </w:rPr>
              <w:t>学习重点</w:t>
            </w:r>
          </w:p>
        </w:tc>
      </w:tr>
      <w:tr w:rsidR="00AD1403" w:rsidRPr="00175824" w14:paraId="5BB083C8" w14:textId="77777777">
        <w:trPr>
          <w:trHeight w:val="2061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314E6D" w14:textId="1E5D7496" w:rsidR="00AD1403" w:rsidRPr="00175824" w:rsidRDefault="00AD1403">
            <w:pPr>
              <w:pStyle w:val="a4"/>
              <w:suppressLineNumbers w:val="0"/>
              <w:snapToGrid w:val="0"/>
              <w:jc w:val="both"/>
              <w:rPr>
                <w:rFonts w:ascii="標楷體" w:eastAsia="標楷體" w:hAnsi="標楷體" w:cs="Times New Roman"/>
                <w:b/>
                <w:bCs/>
                <w:lang w:eastAsia="zh-TW"/>
              </w:rPr>
            </w:pPr>
            <w:r w:rsidRPr="00175824">
              <w:rPr>
                <w:rFonts w:ascii="標楷體" w:eastAsia="標楷體" w:hAnsi="標楷體" w:cs="Times New Roman"/>
                <w:b/>
                <w:bCs/>
              </w:rPr>
              <w:t>活動</w:t>
            </w:r>
            <w:r w:rsidR="00175824" w:rsidRPr="00175824">
              <w:rPr>
                <w:rFonts w:ascii="標楷體" w:eastAsia="標楷體" w:hAnsi="標楷體" w:cs="Times New Roman" w:hint="eastAsia"/>
                <w:b/>
                <w:bCs/>
                <w:lang w:eastAsia="zh-CN"/>
              </w:rPr>
              <w:t>三</w:t>
            </w:r>
            <w:r w:rsidRPr="00175824">
              <w:rPr>
                <w:rFonts w:ascii="標楷體" w:eastAsia="標楷體" w:hAnsi="標楷體" w:cs="Times New Roman"/>
                <w:b/>
                <w:bCs/>
              </w:rPr>
              <w:t>：</w:t>
            </w:r>
            <w:r w:rsidR="00175824" w:rsidRPr="00175824">
              <w:rPr>
                <w:rFonts w:ascii="標楷體" w:eastAsia="標楷體" w:hAnsi="標楷體" w:cs="Times New Roman" w:hint="eastAsia"/>
                <w:b/>
                <w:bCs/>
                <w:lang w:val="zh-TW" w:eastAsia="zh-CN"/>
              </w:rPr>
              <w:t>反思及立志</w:t>
            </w:r>
            <w:r w:rsidR="00175824" w:rsidRPr="00175824">
              <w:rPr>
                <w:rFonts w:ascii="標楷體" w:eastAsia="標楷體" w:hAnsi="標楷體" w:cs="Times New Roman"/>
                <w:b/>
                <w:bCs/>
                <w:lang w:eastAsia="zh-CN"/>
              </w:rPr>
              <w:t xml:space="preserve"> (22</w:t>
            </w:r>
            <w:r w:rsidR="00175824" w:rsidRPr="00175824">
              <w:rPr>
                <w:rFonts w:ascii="標楷體" w:eastAsia="標楷體" w:hAnsi="標楷體" w:cs="Times New Roman" w:hint="eastAsia"/>
                <w:b/>
                <w:bCs/>
                <w:lang w:eastAsia="zh-CN"/>
              </w:rPr>
              <w:t>分钟</w:t>
            </w:r>
            <w:r w:rsidR="00175824" w:rsidRPr="00175824">
              <w:rPr>
                <w:rFonts w:ascii="標楷體" w:eastAsia="標楷體" w:hAnsi="標楷體" w:cs="Times New Roman"/>
                <w:b/>
                <w:bCs/>
                <w:lang w:eastAsia="zh-CN"/>
              </w:rPr>
              <w:t>)</w:t>
            </w:r>
          </w:p>
          <w:p w14:paraId="259A8B5C" w14:textId="77777777" w:rsidR="00A7766B" w:rsidRPr="00175824" w:rsidRDefault="00A7766B">
            <w:pPr>
              <w:pStyle w:val="a4"/>
              <w:suppressLineNumbers w:val="0"/>
              <w:snapToGrid w:val="0"/>
              <w:jc w:val="both"/>
              <w:rPr>
                <w:rFonts w:ascii="標楷體" w:eastAsia="標楷體" w:hAnsi="標楷體" w:cs="Times New Roman"/>
                <w:b/>
                <w:bCs/>
                <w:lang w:eastAsia="zh-TW"/>
              </w:rPr>
            </w:pPr>
          </w:p>
          <w:p w14:paraId="34E10125" w14:textId="0D76E05C" w:rsidR="00523A4D" w:rsidRPr="00175824" w:rsidRDefault="005B4DFF" w:rsidP="008E74A5">
            <w:pPr>
              <w:pStyle w:val="a4"/>
              <w:numPr>
                <w:ilvl w:val="3"/>
                <w:numId w:val="8"/>
              </w:numPr>
              <w:suppressLineNumbers w:val="0"/>
              <w:tabs>
                <w:tab w:val="clear" w:pos="2372"/>
              </w:tabs>
              <w:snapToGrid w:val="0"/>
              <w:ind w:leftChars="4" w:left="370" w:hangingChars="150" w:hanging="360"/>
              <w:jc w:val="both"/>
              <w:rPr>
                <w:rFonts w:ascii="標楷體" w:eastAsia="標楷體" w:hAnsi="標楷體" w:cs="Times New Roman"/>
                <w:bCs/>
                <w:lang w:eastAsia="zh-TW"/>
              </w:rPr>
            </w:pPr>
            <w:r w:rsidRPr="00175824">
              <w:rPr>
                <w:rFonts w:ascii="標楷體" w:eastAsia="標楷體" w:hAnsi="標楷體" w:cs="Times New Roman"/>
              </w:rPr>
              <w:t>教師派發</w:t>
            </w:r>
            <w:r w:rsidR="000B10FB" w:rsidRPr="00175824">
              <w:rPr>
                <w:rFonts w:ascii="標楷體" w:eastAsia="標楷體" w:hAnsi="標楷體" w:cs="Times New Roman"/>
              </w:rPr>
              <w:t>附件</w:t>
            </w:r>
            <w:r w:rsidR="00656F2D" w:rsidRPr="00175824">
              <w:rPr>
                <w:rFonts w:ascii="標楷體" w:eastAsia="標楷體" w:hAnsi="標楷體" w:cs="Times New Roman"/>
              </w:rPr>
              <w:t>四</w:t>
            </w:r>
            <w:r w:rsidRPr="00175824">
              <w:rPr>
                <w:rFonts w:ascii="標楷體" w:eastAsia="標楷體" w:hAnsi="標楷體" w:cs="Times New Roman"/>
              </w:rPr>
              <w:t>，讓</w:t>
            </w:r>
            <w:r w:rsidR="00175824" w:rsidRPr="00175824">
              <w:rPr>
                <w:rFonts w:ascii="標楷體" w:eastAsia="標楷體" w:hAnsi="標楷體" w:cs="Times New Roman" w:hint="eastAsia"/>
                <w:lang w:eastAsia="zh-CN"/>
              </w:rPr>
              <w:t>每个</w:t>
            </w:r>
            <w:r w:rsidRPr="00175824">
              <w:rPr>
                <w:rFonts w:ascii="標楷體" w:eastAsia="標楷體" w:hAnsi="標楷體" w:cs="Times New Roman"/>
              </w:rPr>
              <w:t>學生</w:t>
            </w:r>
            <w:r w:rsidR="005133EB" w:rsidRPr="00175824">
              <w:rPr>
                <w:rFonts w:ascii="標楷體" w:eastAsia="標楷體" w:hAnsi="標楷體" w:cs="Times New Roman"/>
              </w:rPr>
              <w:t>根據歌詞內容</w:t>
            </w:r>
            <w:r w:rsidR="00C0030B" w:rsidRPr="00175824">
              <w:rPr>
                <w:rFonts w:ascii="標楷體" w:eastAsia="標楷體" w:hAnsi="標楷體" w:cs="Times New Roman"/>
              </w:rPr>
              <w:t>作個人</w:t>
            </w:r>
            <w:r w:rsidR="000B10FB" w:rsidRPr="00175824">
              <w:rPr>
                <w:rFonts w:ascii="標楷體" w:eastAsia="標楷體" w:hAnsi="標楷體" w:cs="Times New Roman"/>
              </w:rPr>
              <w:t>反思，</w:t>
            </w:r>
            <w:r w:rsidR="00C0030B" w:rsidRPr="00175824">
              <w:rPr>
                <w:rFonts w:ascii="標楷體" w:eastAsia="標楷體" w:hAnsi="標楷體" w:cs="Times New Roman"/>
              </w:rPr>
              <w:t>並</w:t>
            </w:r>
            <w:r w:rsidR="005133EB" w:rsidRPr="00175824">
              <w:rPr>
                <w:rFonts w:ascii="標楷體" w:eastAsia="標楷體" w:hAnsi="標楷體" w:cs="Times New Roman"/>
              </w:rPr>
              <w:t>回答問題。</w:t>
            </w:r>
          </w:p>
          <w:p w14:paraId="36F5AF2D" w14:textId="77777777" w:rsidR="005133EB" w:rsidRPr="00175824" w:rsidRDefault="005133EB" w:rsidP="008E74A5">
            <w:pPr>
              <w:pStyle w:val="a4"/>
              <w:numPr>
                <w:ilvl w:val="3"/>
                <w:numId w:val="8"/>
              </w:numPr>
              <w:suppressLineNumbers w:val="0"/>
              <w:tabs>
                <w:tab w:val="clear" w:pos="2372"/>
              </w:tabs>
              <w:snapToGrid w:val="0"/>
              <w:ind w:leftChars="4" w:left="370" w:hangingChars="150" w:hanging="360"/>
              <w:jc w:val="both"/>
              <w:rPr>
                <w:rFonts w:ascii="標楷體" w:eastAsia="標楷體" w:hAnsi="標楷體" w:cs="Times New Roman"/>
                <w:bCs/>
                <w:lang w:eastAsia="zh-TW"/>
              </w:rPr>
            </w:pPr>
            <w:r w:rsidRPr="00175824">
              <w:rPr>
                <w:rFonts w:ascii="標楷體" w:eastAsia="標楷體" w:hAnsi="標楷體" w:cs="Times New Roman"/>
              </w:rPr>
              <w:t>教師可</w:t>
            </w:r>
            <w:r w:rsidR="007A1693" w:rsidRPr="00175824">
              <w:rPr>
                <w:rFonts w:ascii="標楷體" w:eastAsia="標楷體" w:hAnsi="標楷體" w:cs="Times New Roman"/>
              </w:rPr>
              <w:t>選出</w:t>
            </w:r>
            <w:r w:rsidRPr="00175824">
              <w:rPr>
                <w:rFonts w:ascii="標楷體" w:eastAsia="標楷體" w:hAnsi="標楷體" w:cs="Times New Roman"/>
              </w:rPr>
              <w:t>幾位同學於班內分享</w:t>
            </w:r>
            <w:r w:rsidR="00806EBE" w:rsidRPr="00175824">
              <w:rPr>
                <w:rFonts w:ascii="標楷體" w:eastAsia="標楷體" w:hAnsi="標楷體" w:cs="Times New Roman"/>
              </w:rPr>
              <w:t>答案</w:t>
            </w:r>
            <w:r w:rsidRPr="00175824">
              <w:rPr>
                <w:rFonts w:ascii="標楷體" w:eastAsia="標楷體" w:hAnsi="標楷體" w:cs="Times New Roman"/>
              </w:rPr>
              <w:t>。</w:t>
            </w:r>
          </w:p>
          <w:p w14:paraId="0A4E16CF" w14:textId="77777777" w:rsidR="00A7766B" w:rsidRPr="00175824" w:rsidRDefault="00A7766B" w:rsidP="007A1693">
            <w:pPr>
              <w:pStyle w:val="a4"/>
              <w:suppressLineNumbers w:val="0"/>
              <w:snapToGrid w:val="0"/>
              <w:ind w:left="1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DC549" w14:textId="77777777" w:rsidR="00AD1403" w:rsidRPr="00175824" w:rsidRDefault="00AD1403">
            <w:pPr>
              <w:snapToGrid w:val="0"/>
              <w:ind w:left="-28"/>
              <w:jc w:val="both"/>
              <w:rPr>
                <w:rFonts w:ascii="標楷體" w:eastAsia="標楷體" w:hAnsi="標楷體"/>
              </w:rPr>
            </w:pPr>
          </w:p>
          <w:p w14:paraId="2116634E" w14:textId="77777777" w:rsidR="00A7766B" w:rsidRPr="00175824" w:rsidRDefault="00A7766B">
            <w:pPr>
              <w:snapToGrid w:val="0"/>
              <w:ind w:left="-28"/>
              <w:jc w:val="both"/>
              <w:rPr>
                <w:rFonts w:ascii="標楷體" w:eastAsia="標楷體" w:hAnsi="標楷體"/>
              </w:rPr>
            </w:pPr>
          </w:p>
          <w:p w14:paraId="72EC5C75" w14:textId="359F7902" w:rsidR="009A4D3A" w:rsidRPr="00175824" w:rsidRDefault="00175824" w:rsidP="00E05A90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175824">
              <w:rPr>
                <w:rFonts w:ascii="標楷體" w:eastAsia="標楷體" w:hAnsi="標楷體" w:hint="eastAsia"/>
                <w:lang w:eastAsia="zh-CN"/>
              </w:rPr>
              <w:t>思</w:t>
            </w:r>
            <w:r w:rsidRPr="00175824">
              <w:rPr>
                <w:rFonts w:ascii="標楷體" w:eastAsia="標楷體" w:hAnsi="標楷體" w:hint="eastAsia"/>
                <w:color w:val="000000"/>
                <w:lang w:eastAsia="zh-CN"/>
              </w:rPr>
              <w:t>考问题旨在让学生反思本事件所学</w:t>
            </w:r>
            <w:r w:rsidRPr="00175824">
              <w:rPr>
                <w:rFonts w:ascii="標楷體" w:eastAsia="標楷體" w:hAnsi="標楷體" w:hint="eastAsia"/>
                <w:lang w:eastAsia="zh-CN"/>
              </w:rPr>
              <w:t>，并藉思考一些青少年吸毒的原因，对自己作出提醒，并鼓励学生积极面对生活上的困难。</w:t>
            </w:r>
          </w:p>
          <w:p w14:paraId="70A3EC63" w14:textId="77777777" w:rsidR="007B446B" w:rsidRPr="00175824" w:rsidRDefault="007B446B" w:rsidP="007A169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1DBC6633" w14:textId="77777777" w:rsidR="006E5546" w:rsidRPr="00175824" w:rsidRDefault="006E5546">
      <w:pPr>
        <w:tabs>
          <w:tab w:val="left" w:pos="-142"/>
        </w:tabs>
        <w:snapToGrid w:val="0"/>
        <w:rPr>
          <w:rFonts w:ascii="標楷體" w:eastAsia="標楷體" w:hAnsi="標楷體"/>
          <w:bdr w:val="single" w:sz="4" w:space="0" w:color="auto"/>
        </w:rPr>
      </w:pPr>
    </w:p>
    <w:p w14:paraId="5FA9847F" w14:textId="43463C1F" w:rsidR="00527496" w:rsidRPr="00175824" w:rsidRDefault="00175824">
      <w:pPr>
        <w:tabs>
          <w:tab w:val="left" w:pos="-142"/>
        </w:tabs>
        <w:snapToGrid w:val="0"/>
        <w:rPr>
          <w:rFonts w:ascii="標楷體" w:eastAsia="標楷體" w:hAnsi="標楷體"/>
          <w:b/>
          <w:bCs/>
          <w:u w:val="single"/>
        </w:rPr>
      </w:pPr>
      <w:r w:rsidRPr="00175824">
        <w:rPr>
          <w:rFonts w:ascii="標楷體" w:eastAsia="標楷體" w:hAnsi="標楷體" w:hint="eastAsia"/>
          <w:bdr w:val="single" w:sz="4" w:space="0" w:color="auto"/>
          <w:lang w:eastAsia="zh-CN"/>
        </w:rPr>
        <w:t>总结</w:t>
      </w:r>
      <w:r w:rsidRPr="00175824">
        <w:rPr>
          <w:rFonts w:ascii="標楷體" w:eastAsia="標楷體" w:hAnsi="標楷體"/>
          <w:lang w:eastAsia="zh-CN"/>
        </w:rPr>
        <w:t xml:space="preserve"> (3</w:t>
      </w:r>
      <w:r w:rsidRPr="00175824">
        <w:rPr>
          <w:rFonts w:ascii="標楷體" w:eastAsia="標楷體" w:hAnsi="標楷體" w:hint="eastAsia"/>
          <w:lang w:eastAsia="zh-CN"/>
        </w:rPr>
        <w:t>分钟</w:t>
      </w:r>
      <w:r w:rsidRPr="00175824">
        <w:rPr>
          <w:rFonts w:ascii="標楷體" w:eastAsia="標楷體" w:hAnsi="標楷體"/>
          <w:lang w:eastAsia="zh-CN"/>
        </w:rPr>
        <w:t>)</w:t>
      </w:r>
      <w:r w:rsidR="00EE7AB0" w:rsidRPr="00175824">
        <w:rPr>
          <w:rFonts w:ascii="標楷體" w:eastAsia="標楷體" w:hAnsi="標楷體"/>
        </w:rPr>
        <w:t xml:space="preserve"> </w:t>
      </w:r>
    </w:p>
    <w:p w14:paraId="054CF167" w14:textId="77777777" w:rsidR="00527496" w:rsidRPr="00175824" w:rsidRDefault="00527496">
      <w:pPr>
        <w:pStyle w:val="a4"/>
        <w:widowControl w:val="0"/>
        <w:suppressLineNumbers w:val="0"/>
        <w:tabs>
          <w:tab w:val="left" w:pos="-142"/>
        </w:tabs>
        <w:suppressAutoHyphens w:val="0"/>
        <w:rPr>
          <w:rFonts w:ascii="標楷體" w:eastAsia="標楷體" w:hAnsi="標楷體" w:cs="Times New Roman"/>
          <w:kern w:val="2"/>
          <w:lang w:eastAsia="zh-TW"/>
        </w:rPr>
      </w:pPr>
    </w:p>
    <w:p w14:paraId="73D5BA28" w14:textId="7A341171" w:rsidR="00527496" w:rsidRPr="00175824" w:rsidRDefault="00175824">
      <w:pPr>
        <w:rPr>
          <w:rFonts w:ascii="標楷體" w:eastAsia="標楷體" w:hAnsi="標楷體"/>
          <w:lang w:eastAsia="zh-CN"/>
        </w:rPr>
      </w:pPr>
      <w:r w:rsidRPr="00175824">
        <w:rPr>
          <w:rFonts w:ascii="標楷體" w:eastAsia="標楷體" w:hAnsi="標楷體" w:hint="eastAsia"/>
          <w:lang w:eastAsia="zh-CN"/>
        </w:rPr>
        <w:t>参考：毒品对青少年所造成的祸害极深，会严重伤害个人的身体及前途。学生应当谨慎，洁身自爱，养成健康的生活习惯，努力追寻自己的梦想和目标。</w:t>
      </w:r>
      <w:r w:rsidRPr="00175824">
        <w:rPr>
          <w:rFonts w:ascii="標楷體" w:eastAsia="標楷體" w:hAnsi="標楷體" w:hint="eastAsia"/>
          <w:bCs/>
          <w:lang w:eastAsia="zh-CN"/>
        </w:rPr>
        <w:t>提醒同学吸食毒品并不能解决问题及帮助我们面对逆境，只会令问题更加复杂和难以解决。同学应该</w:t>
      </w:r>
      <w:r w:rsidRPr="00175824">
        <w:rPr>
          <w:rFonts w:ascii="標楷體" w:eastAsia="標楷體" w:hAnsi="標楷體" w:hint="eastAsia"/>
          <w:lang w:eastAsia="zh-CN"/>
        </w:rPr>
        <w:t>正面地面对逆境，决不以毒品麻醉自己来逃避问题，将来必可迎接丰盛的人生。</w:t>
      </w:r>
    </w:p>
    <w:p w14:paraId="69538425" w14:textId="77777777" w:rsidR="00347D33" w:rsidRPr="00175824" w:rsidRDefault="00347D33">
      <w:pPr>
        <w:rPr>
          <w:rFonts w:ascii="標楷體" w:eastAsia="標楷體" w:hAnsi="標楷體"/>
          <w:lang w:eastAsia="zh-CN"/>
        </w:rPr>
      </w:pPr>
    </w:p>
    <w:p w14:paraId="440163C5" w14:textId="6A1E1639" w:rsidR="006F61C5" w:rsidRPr="00175824" w:rsidRDefault="00175824" w:rsidP="000C7B78">
      <w:pPr>
        <w:widowControl w:val="0"/>
        <w:adjustRightInd w:val="0"/>
        <w:spacing w:line="300" w:lineRule="exact"/>
        <w:ind w:right="57"/>
        <w:jc w:val="both"/>
        <w:textAlignment w:val="baseline"/>
        <w:rPr>
          <w:rFonts w:ascii="標楷體" w:eastAsia="標楷體" w:hAnsi="標楷體"/>
          <w:bCs/>
        </w:rPr>
      </w:pPr>
      <w:r w:rsidRPr="00175824">
        <w:rPr>
          <w:rFonts w:ascii="標楷體" w:eastAsia="標楷體" w:hAnsi="標楷體" w:hint="eastAsia"/>
          <w:lang w:eastAsia="zh-CN"/>
        </w:rPr>
        <w:t>教师最后可再一次播放得奖组别的作品，并带领同学一起唱「</w:t>
      </w:r>
      <w:r w:rsidRPr="00175824">
        <w:rPr>
          <w:rFonts w:ascii="標楷體" w:eastAsia="標楷體" w:hAnsi="標楷體" w:hint="eastAsia"/>
          <w:bCs/>
          <w:lang w:val="zh-TW" w:eastAsia="zh-CN"/>
        </w:rPr>
        <w:t>丰盛人生路」作为总结。</w:t>
      </w:r>
    </w:p>
    <w:p w14:paraId="045D5EBA" w14:textId="77777777" w:rsidR="00132C55" w:rsidRPr="00175824" w:rsidRDefault="00132C55" w:rsidP="00132C55">
      <w:pPr>
        <w:widowControl w:val="0"/>
        <w:adjustRightInd w:val="0"/>
        <w:spacing w:line="300" w:lineRule="exact"/>
        <w:ind w:right="57"/>
        <w:textAlignment w:val="baseline"/>
        <w:rPr>
          <w:rFonts w:ascii="標楷體" w:eastAsia="標楷體" w:hAnsi="標楷體"/>
        </w:rPr>
      </w:pPr>
    </w:p>
    <w:p w14:paraId="0D07B71A" w14:textId="77777777" w:rsidR="00132C55" w:rsidRPr="00175824" w:rsidRDefault="00132C55" w:rsidP="00132C55">
      <w:pPr>
        <w:rPr>
          <w:rFonts w:ascii="標楷體" w:eastAsia="標楷體" w:hAnsi="標楷體"/>
        </w:rPr>
      </w:pPr>
    </w:p>
    <w:p w14:paraId="7C081664" w14:textId="14793A0C" w:rsidR="00935F52" w:rsidRPr="00175824" w:rsidRDefault="00175824" w:rsidP="00935F52">
      <w:pPr>
        <w:pStyle w:val="a4"/>
        <w:widowControl w:val="0"/>
        <w:suppressLineNumbers w:val="0"/>
        <w:suppressAutoHyphens w:val="0"/>
        <w:jc w:val="both"/>
        <w:rPr>
          <w:rFonts w:ascii="標楷體" w:eastAsia="標楷體" w:hAnsi="標楷體" w:cs="Times New Roman"/>
          <w:kern w:val="2"/>
          <w:bdr w:val="single" w:sz="4" w:space="0" w:color="auto"/>
          <w:lang w:eastAsia="zh-TW"/>
        </w:rPr>
      </w:pPr>
      <w:r w:rsidRPr="00175824">
        <w:rPr>
          <w:rFonts w:ascii="標楷體" w:eastAsia="標楷體" w:hAnsi="標楷體" w:cs="Times New Roman" w:hint="eastAsia"/>
          <w:kern w:val="2"/>
          <w:bdr w:val="single" w:sz="4" w:space="0" w:color="auto"/>
          <w:lang w:eastAsia="zh-CN"/>
        </w:rPr>
        <w:t>延伸活动</w:t>
      </w:r>
    </w:p>
    <w:p w14:paraId="5D4FF223" w14:textId="77777777" w:rsidR="00935F52" w:rsidRPr="00175824" w:rsidRDefault="00935F52" w:rsidP="00935F52">
      <w:pPr>
        <w:pStyle w:val="a4"/>
        <w:widowControl w:val="0"/>
        <w:suppressLineNumbers w:val="0"/>
        <w:suppressAutoHyphens w:val="0"/>
        <w:jc w:val="both"/>
        <w:rPr>
          <w:rFonts w:ascii="標楷體" w:eastAsia="標楷體" w:hAnsi="標楷體" w:cs="Times New Roman"/>
          <w:kern w:val="2"/>
          <w:bdr w:val="single" w:sz="4" w:space="0" w:color="auto"/>
          <w:lang w:eastAsia="zh-TW"/>
        </w:rPr>
      </w:pPr>
    </w:p>
    <w:p w14:paraId="5F0913A3" w14:textId="7533048D" w:rsidR="00B359D9" w:rsidRPr="00175824" w:rsidRDefault="00175824" w:rsidP="008E74A5">
      <w:pPr>
        <w:numPr>
          <w:ilvl w:val="6"/>
          <w:numId w:val="8"/>
        </w:numPr>
        <w:tabs>
          <w:tab w:val="clear" w:pos="3812"/>
        </w:tabs>
        <w:ind w:left="360" w:hangingChars="150" w:hanging="360"/>
        <w:jc w:val="both"/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eastAsia="zh-CN"/>
        </w:rPr>
        <w:t>在周会时段于礼堂举行班际比赛，每班的冠军组别上台献唱「</w:t>
      </w:r>
      <w:r w:rsidRPr="00175824">
        <w:rPr>
          <w:rFonts w:ascii="標楷體" w:eastAsia="標楷體" w:hAnsi="標楷體" w:hint="eastAsia"/>
          <w:bCs/>
          <w:lang w:val="zh-TW" w:eastAsia="zh-CN"/>
        </w:rPr>
        <w:t>丰盛人生路</w:t>
      </w:r>
      <w:r w:rsidRPr="00175824">
        <w:rPr>
          <w:rFonts w:ascii="標楷體" w:eastAsia="標楷體" w:hAnsi="標楷體" w:hint="eastAsia"/>
          <w:lang w:eastAsia="zh-CN"/>
        </w:rPr>
        <w:t>」及播放其制作的创作特辑。</w:t>
      </w:r>
    </w:p>
    <w:p w14:paraId="7A4335C5" w14:textId="77777777" w:rsidR="00527496" w:rsidRPr="00175824" w:rsidRDefault="00527496">
      <w:pPr>
        <w:rPr>
          <w:rFonts w:ascii="標楷體" w:eastAsia="標楷體" w:hAnsi="標楷體"/>
        </w:rPr>
      </w:pPr>
    </w:p>
    <w:p w14:paraId="7F72B36F" w14:textId="77777777" w:rsidR="00702A68" w:rsidRPr="00175824" w:rsidRDefault="00702A68">
      <w:pPr>
        <w:rPr>
          <w:rFonts w:ascii="標楷體" w:eastAsia="標楷體" w:hAnsi="標楷體"/>
        </w:rPr>
      </w:pPr>
    </w:p>
    <w:p w14:paraId="6E5AA6AD" w14:textId="77777777" w:rsidR="00702A68" w:rsidRPr="00175824" w:rsidRDefault="00702A68">
      <w:pPr>
        <w:rPr>
          <w:rFonts w:ascii="標楷體" w:eastAsia="標楷體" w:hAnsi="標楷體"/>
        </w:rPr>
      </w:pPr>
    </w:p>
    <w:p w14:paraId="26B936B5" w14:textId="77777777" w:rsidR="00702A68" w:rsidRPr="00175824" w:rsidRDefault="00702A68">
      <w:pPr>
        <w:rPr>
          <w:rFonts w:ascii="標楷體" w:eastAsia="標楷體" w:hAnsi="標楷體"/>
        </w:rPr>
      </w:pPr>
    </w:p>
    <w:p w14:paraId="2A747AF9" w14:textId="77777777" w:rsidR="00702A68" w:rsidRPr="00175824" w:rsidRDefault="00702A68">
      <w:pPr>
        <w:rPr>
          <w:rFonts w:ascii="標楷體" w:eastAsia="標楷體" w:hAnsi="標楷體"/>
        </w:rPr>
      </w:pPr>
    </w:p>
    <w:p w14:paraId="519E654B" w14:textId="77777777" w:rsidR="00702A68" w:rsidRPr="00175824" w:rsidRDefault="00702A68">
      <w:pPr>
        <w:rPr>
          <w:rFonts w:ascii="標楷體" w:eastAsia="標楷體" w:hAnsi="標楷體"/>
        </w:rPr>
      </w:pPr>
    </w:p>
    <w:p w14:paraId="44A0C8FC" w14:textId="77777777" w:rsidR="00702A68" w:rsidRPr="00175824" w:rsidRDefault="00702A68">
      <w:pPr>
        <w:rPr>
          <w:rFonts w:ascii="標楷體" w:eastAsia="標楷體" w:hAnsi="標楷體"/>
        </w:rPr>
      </w:pPr>
    </w:p>
    <w:p w14:paraId="674B441C" w14:textId="77777777" w:rsidR="00702A68" w:rsidRPr="00175824" w:rsidRDefault="00702A68">
      <w:pPr>
        <w:rPr>
          <w:rFonts w:ascii="標楷體" w:eastAsia="標楷體" w:hAnsi="標楷體"/>
        </w:rPr>
      </w:pPr>
    </w:p>
    <w:p w14:paraId="4D80DAD6" w14:textId="77777777" w:rsidR="00702A68" w:rsidRPr="00175824" w:rsidRDefault="00702A68">
      <w:pPr>
        <w:rPr>
          <w:rFonts w:ascii="標楷體" w:eastAsia="標楷體" w:hAnsi="標楷體"/>
        </w:rPr>
      </w:pPr>
    </w:p>
    <w:p w14:paraId="63581676" w14:textId="77777777" w:rsidR="00702A68" w:rsidRPr="00175824" w:rsidRDefault="00702A68">
      <w:pPr>
        <w:rPr>
          <w:rFonts w:ascii="標楷體" w:eastAsia="標楷體" w:hAnsi="標楷體"/>
        </w:rPr>
      </w:pPr>
    </w:p>
    <w:p w14:paraId="45629B16" w14:textId="77777777" w:rsidR="00702A68" w:rsidRPr="00175824" w:rsidRDefault="00702A68">
      <w:pPr>
        <w:rPr>
          <w:rFonts w:ascii="標楷體" w:eastAsia="標楷體" w:hAnsi="標楷體"/>
        </w:rPr>
      </w:pPr>
    </w:p>
    <w:p w14:paraId="72E47C3F" w14:textId="77777777" w:rsidR="00702A68" w:rsidRPr="00175824" w:rsidRDefault="00702A68">
      <w:pPr>
        <w:rPr>
          <w:rFonts w:ascii="標楷體" w:eastAsia="標楷體" w:hAnsi="標楷體"/>
        </w:rPr>
      </w:pPr>
    </w:p>
    <w:p w14:paraId="427F743F" w14:textId="77777777" w:rsidR="00501AA8" w:rsidRPr="00175824" w:rsidRDefault="001013FB">
      <w:pPr>
        <w:rPr>
          <w:rFonts w:ascii="標楷體" w:eastAsia="標楷體" w:hAnsi="標楷體"/>
        </w:rPr>
      </w:pPr>
      <w:r w:rsidRPr="00175824">
        <w:rPr>
          <w:rFonts w:ascii="標楷體" w:eastAsia="標楷體" w:hAnsi="標楷體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8A3A3D" wp14:editId="51E8DFF8">
                <wp:simplePos x="0" y="0"/>
                <wp:positionH relativeFrom="column">
                  <wp:posOffset>4838700</wp:posOffset>
                </wp:positionH>
                <wp:positionV relativeFrom="paragraph">
                  <wp:posOffset>-82550</wp:posOffset>
                </wp:positionV>
                <wp:extent cx="800100" cy="342900"/>
                <wp:effectExtent l="5080" t="9525" r="13970" b="9525"/>
                <wp:wrapNone/>
                <wp:docPr id="9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7A854" w14:textId="092E3AD1" w:rsidR="009B26FC" w:rsidRPr="00C473DF" w:rsidRDefault="00175824" w:rsidP="00C473DF">
                            <w:pPr>
                              <w:jc w:val="center"/>
                            </w:pPr>
                            <w:r w:rsidRPr="00175824">
                              <w:rPr>
                                <w:rFonts w:eastAsia="DengXian" w:hint="eastAsia"/>
                                <w:lang w:eastAsia="zh-CN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A3A3D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26" type="#_x0000_t202" style="position:absolute;margin-left:381pt;margin-top:-6.5pt;width:63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">
                <v:textbox>
                  <w:txbxContent>
                    <w:p w14:paraId="4357A854" w14:textId="092E3AD1" w:rsidR="009B26FC" w:rsidRPr="00C473DF" w:rsidRDefault="00175824" w:rsidP="00C473DF">
                      <w:pPr>
                        <w:jc w:val="center"/>
                      </w:pPr>
                      <w:r w:rsidRPr="00175824">
                        <w:rPr>
                          <w:rFonts w:eastAsia="DengXian" w:hint="eastAsia"/>
                          <w:lang w:eastAsia="zh-CN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175824">
        <w:rPr>
          <w:rFonts w:ascii="標楷體" w:eastAsia="標楷體" w:hAnsi="標楷體"/>
          <w:noProof/>
          <w:lang w:eastAsia="zh-CN"/>
        </w:rPr>
        <w:drawing>
          <wp:inline distT="0" distB="0" distL="0" distR="0" wp14:anchorId="6DE51492" wp14:editId="0853046D">
            <wp:extent cx="5822950" cy="8229600"/>
            <wp:effectExtent l="0" t="0" r="0" b="0"/>
            <wp:docPr id="1" name="Picture 1" descr="20091027092543355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91027092543355_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0" t="4210" r="6688" b="10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7C5D" w14:textId="77777777" w:rsidR="00501AA8" w:rsidRPr="00175824" w:rsidRDefault="00501AA8" w:rsidP="00F26FD8">
      <w:pPr>
        <w:jc w:val="both"/>
        <w:rPr>
          <w:rFonts w:ascii="標楷體" w:eastAsia="標楷體" w:hAnsi="標楷體"/>
          <w:b/>
          <w:bCs/>
          <w:szCs w:val="26"/>
        </w:rPr>
      </w:pPr>
    </w:p>
    <w:p w14:paraId="1DFECFB5" w14:textId="77777777" w:rsidR="00501AA8" w:rsidRPr="00175824" w:rsidRDefault="00501AA8" w:rsidP="00F26FD8">
      <w:pPr>
        <w:jc w:val="both"/>
        <w:rPr>
          <w:rFonts w:ascii="標楷體" w:eastAsia="標楷體" w:hAnsi="標楷體"/>
          <w:b/>
          <w:bCs/>
          <w:szCs w:val="26"/>
        </w:rPr>
      </w:pPr>
    </w:p>
    <w:p w14:paraId="53731703" w14:textId="4B0B9533" w:rsidR="00501AA8" w:rsidRPr="00175824" w:rsidRDefault="00175824" w:rsidP="00F26FD8">
      <w:pPr>
        <w:jc w:val="both"/>
        <w:rPr>
          <w:rFonts w:ascii="標楷體" w:eastAsia="標楷體" w:hAnsi="標楷體"/>
          <w:bCs/>
          <w:szCs w:val="26"/>
        </w:rPr>
      </w:pPr>
      <w:r w:rsidRPr="00175824">
        <w:rPr>
          <w:rFonts w:ascii="標楷體" w:eastAsia="標楷體" w:hAnsi="標楷體" w:hint="eastAsia"/>
          <w:bCs/>
          <w:szCs w:val="26"/>
          <w:lang w:eastAsia="zh-CN"/>
        </w:rPr>
        <w:t>注意：此曲的旋律、歌词及歌曲的使用，只限于教学及非牟利的用途。</w:t>
      </w:r>
    </w:p>
    <w:p w14:paraId="0146BA24" w14:textId="77777777" w:rsidR="00501AA8" w:rsidRPr="00175824" w:rsidRDefault="00501AA8" w:rsidP="00F26FD8">
      <w:pPr>
        <w:jc w:val="both"/>
        <w:rPr>
          <w:rFonts w:ascii="標楷體" w:eastAsia="標楷體" w:hAnsi="標楷體"/>
          <w:b/>
          <w:bCs/>
          <w:szCs w:val="26"/>
        </w:rPr>
      </w:pPr>
    </w:p>
    <w:p w14:paraId="115FA7B6" w14:textId="77777777" w:rsidR="00DD0913" w:rsidRPr="00175824" w:rsidRDefault="00DD0913" w:rsidP="00DD0913">
      <w:pPr>
        <w:autoSpaceDE w:val="0"/>
        <w:autoSpaceDN w:val="0"/>
        <w:adjustRightInd w:val="0"/>
        <w:ind w:leftChars="-300" w:left="-720" w:rightChars="-336" w:right="-806" w:firstLineChars="250" w:firstLine="601"/>
        <w:rPr>
          <w:rFonts w:ascii="標楷體" w:eastAsia="標楷體" w:hAnsi="標楷體"/>
          <w:b/>
          <w:bdr w:val="single" w:sz="4" w:space="0" w:color="auto"/>
        </w:rPr>
      </w:pPr>
    </w:p>
    <w:p w14:paraId="1DB1A02D" w14:textId="200C0E50" w:rsidR="00766A26" w:rsidRPr="00175824" w:rsidRDefault="001013FB" w:rsidP="00DD0913">
      <w:pPr>
        <w:autoSpaceDE w:val="0"/>
        <w:autoSpaceDN w:val="0"/>
        <w:adjustRightInd w:val="0"/>
        <w:ind w:leftChars="-300" w:left="-720" w:rightChars="-336" w:right="-806" w:firstLineChars="250" w:firstLine="701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175824">
        <w:rPr>
          <w:rFonts w:ascii="標楷體" w:eastAsia="標楷體" w:hAnsi="標楷體"/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D85E9" wp14:editId="14674451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800100" cy="342900"/>
                <wp:effectExtent l="5080" t="7620" r="13970" b="11430"/>
                <wp:wrapNone/>
                <wp:docPr id="8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71B46" w14:textId="42543DBD" w:rsidR="009B26FC" w:rsidRPr="00C473DF" w:rsidRDefault="00175824" w:rsidP="00DD0913">
                            <w:pPr>
                              <w:jc w:val="center"/>
                            </w:pPr>
                            <w:r w:rsidRPr="00175824">
                              <w:rPr>
                                <w:rFonts w:eastAsia="DengXian" w:hint="eastAsia"/>
                                <w:lang w:eastAsia="zh-CN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D85E9" id="Text Box 374" o:spid="_x0000_s1027" type="#_x0000_t202" style="position:absolute;left:0;text-align:left;margin-left:378pt;margin-top:-9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">
                <v:textbox>
                  <w:txbxContent>
                    <w:p w14:paraId="2A571B46" w14:textId="42543DBD" w:rsidR="009B26FC" w:rsidRPr="00C473DF" w:rsidRDefault="00175824" w:rsidP="00DD0913">
                      <w:pPr>
                        <w:jc w:val="center"/>
                      </w:pPr>
                      <w:r w:rsidRPr="00175824">
                        <w:rPr>
                          <w:rFonts w:eastAsia="DengXian" w:hint="eastAsia"/>
                          <w:lang w:eastAsia="zh-CN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175824" w:rsidRPr="00175824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lang w:eastAsia="zh-CN"/>
        </w:rPr>
        <w:t>新闻撮写</w:t>
      </w:r>
    </w:p>
    <w:p w14:paraId="425AA006" w14:textId="77777777" w:rsidR="00E0551F" w:rsidRPr="00175824" w:rsidRDefault="00E0551F" w:rsidP="00766A26">
      <w:pPr>
        <w:rPr>
          <w:rFonts w:ascii="標楷體" w:eastAsia="標楷體" w:hAnsi="標楷體"/>
          <w:b/>
          <w:u w:val="single"/>
        </w:rPr>
      </w:pPr>
    </w:p>
    <w:p w14:paraId="29B9D4D2" w14:textId="242252F7" w:rsidR="00E0551F" w:rsidRPr="00175824" w:rsidRDefault="00175824" w:rsidP="00486D5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175824">
        <w:rPr>
          <w:rFonts w:ascii="標楷體" w:eastAsia="標楷體" w:hAnsi="標楷體" w:hint="eastAsia"/>
          <w:b/>
          <w:sz w:val="32"/>
          <w:szCs w:val="32"/>
          <w:u w:val="single"/>
          <w:lang w:eastAsia="zh-CN"/>
        </w:rPr>
        <w:t>中四学生藏毒，被判感化一年</w:t>
      </w:r>
    </w:p>
    <w:p w14:paraId="592634C9" w14:textId="77777777" w:rsidR="00E0551F" w:rsidRPr="00175824" w:rsidRDefault="00E0551F" w:rsidP="00486D5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rPr>
          <w:rFonts w:ascii="標楷體" w:eastAsia="標楷體" w:hAnsi="標楷體"/>
          <w:b/>
          <w:u w:val="single"/>
        </w:rPr>
      </w:pPr>
    </w:p>
    <w:p w14:paraId="29C3DB36" w14:textId="6B50A25E" w:rsidR="00E0551F" w:rsidRPr="00175824" w:rsidRDefault="00175824" w:rsidP="00486D5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both"/>
        <w:rPr>
          <w:rFonts w:ascii="標楷體" w:eastAsia="標楷體" w:hAnsi="標楷體"/>
        </w:rPr>
      </w:pPr>
      <w:r w:rsidRPr="00175824">
        <w:rPr>
          <w:rFonts w:ascii="標楷體" w:eastAsia="標楷體" w:hAnsi="標楷體"/>
          <w:lang w:eastAsia="zh-CN"/>
        </w:rPr>
        <w:tab/>
      </w:r>
      <w:r w:rsidRPr="00175824">
        <w:rPr>
          <w:rFonts w:ascii="標楷體" w:eastAsia="標楷體" w:hAnsi="標楷體" w:hint="eastAsia"/>
          <w:lang w:eastAsia="zh-CN"/>
        </w:rPr>
        <w:t>一名中四学生，被揭发在校内藏有三粒摇头丸及少量违禁的止痛药，早前承认各项罪名，被轻判感化一年，但须遵守感化官建议的附加七项严格条件。</w:t>
      </w:r>
    </w:p>
    <w:p w14:paraId="59BD7870" w14:textId="77777777" w:rsidR="00E0551F" w:rsidRPr="00175824" w:rsidRDefault="00E0551F" w:rsidP="00486D5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rPr>
          <w:rFonts w:ascii="標楷體" w:eastAsia="標楷體" w:hAnsi="標楷體"/>
        </w:rPr>
      </w:pPr>
    </w:p>
    <w:p w14:paraId="54C24803" w14:textId="504AFF81" w:rsidR="00E0551F" w:rsidRPr="00175824" w:rsidRDefault="00175824" w:rsidP="00486D5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both"/>
        <w:rPr>
          <w:rFonts w:ascii="標楷體" w:eastAsia="標楷體" w:hAnsi="標楷體"/>
          <w:lang w:eastAsia="zh-CN"/>
        </w:rPr>
      </w:pPr>
      <w:r w:rsidRPr="00175824">
        <w:rPr>
          <w:rFonts w:ascii="標楷體" w:eastAsia="標楷體" w:hAnsi="標楷體"/>
          <w:lang w:eastAsia="zh-CN"/>
        </w:rPr>
        <w:tab/>
      </w:r>
      <w:r w:rsidRPr="00175824">
        <w:rPr>
          <w:rFonts w:ascii="標楷體" w:eastAsia="標楷體" w:hAnsi="標楷體" w:hint="eastAsia"/>
          <w:lang w:eastAsia="zh-CN"/>
        </w:rPr>
        <w:t>被告由父母陪伴，到裁判法院接受判刑。辩方律师在求情时，引述被告的感化报告，指被告背景良好，对自己为家人及学校带来不便，感到懊悔及歉疚，加上此案令他留有案底，对一名中学生来说，已是很大的教训。辩方亦指出，被告的父母及两名胞姊，事发后与他多了沟通，而校方的训导组及社工亦跟进此案。本身校内成绩不俗的被告，相信在各方的支持下，改过自新、重返正轨的机会极大。辩方又引述被告新近的两份验尿报告，指他已没有吸毒。</w:t>
      </w:r>
    </w:p>
    <w:p w14:paraId="3C518770" w14:textId="77777777" w:rsidR="00E0551F" w:rsidRPr="00175824" w:rsidRDefault="00E0551F" w:rsidP="00486D5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rPr>
          <w:rFonts w:ascii="標楷體" w:eastAsia="標楷體" w:hAnsi="標楷體"/>
          <w:lang w:eastAsia="zh-CN"/>
        </w:rPr>
      </w:pPr>
    </w:p>
    <w:p w14:paraId="1EC5A031" w14:textId="14256817" w:rsidR="00E0551F" w:rsidRPr="00175824" w:rsidRDefault="00175824" w:rsidP="00486D5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both"/>
        <w:rPr>
          <w:rFonts w:ascii="標楷體" w:eastAsia="標楷體" w:hAnsi="標楷體"/>
          <w:lang w:eastAsia="zh-CN"/>
        </w:rPr>
      </w:pPr>
      <w:r w:rsidRPr="00175824">
        <w:rPr>
          <w:rFonts w:ascii="標楷體" w:eastAsia="標楷體" w:hAnsi="標楷體" w:hint="eastAsia"/>
          <w:lang w:eastAsia="zh-CN"/>
        </w:rPr>
        <w:t xml:space="preserve">　　裁判官考虑被告感化报告及求情后，认为被告适合感化，但须遵守附加的七项条件，包括要在学业及工作上须听取感化主任指示，不可再藏有及使用危险药物；按感化主任意见接受包括住院式的戒毒治疗；需进行验尿测试；除非获父母或感化官同意，每晚八时至翌日六时须进行宵禁、须听取合理指示结识朋友，以及参加社交支援计画活动。</w:t>
      </w:r>
    </w:p>
    <w:p w14:paraId="1E9F3CBD" w14:textId="77777777" w:rsidR="00486D5B" w:rsidRPr="00175824" w:rsidRDefault="00486D5B" w:rsidP="00486D5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rPr>
          <w:rFonts w:ascii="標楷體" w:eastAsia="標楷體" w:hAnsi="標楷體"/>
          <w:lang w:eastAsia="zh-CN"/>
        </w:rPr>
      </w:pPr>
    </w:p>
    <w:p w14:paraId="5DE9D655" w14:textId="172EAFEA" w:rsidR="006C017F" w:rsidRPr="00175824" w:rsidRDefault="00175824" w:rsidP="00486D5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eastAsia="zh-CN"/>
        </w:rPr>
        <w:t>资料来源：香港各大报章</w:t>
      </w:r>
    </w:p>
    <w:p w14:paraId="6ED05324" w14:textId="77777777" w:rsidR="00E0551F" w:rsidRPr="00175824" w:rsidRDefault="00E0551F" w:rsidP="00766A26">
      <w:pPr>
        <w:rPr>
          <w:rFonts w:ascii="標楷體" w:eastAsia="標楷體" w:hAnsi="標楷體"/>
          <w:b/>
          <w:u w:val="single"/>
        </w:rPr>
      </w:pPr>
    </w:p>
    <w:p w14:paraId="49128B3B" w14:textId="5123A26C" w:rsidR="00766A26" w:rsidRPr="00175824" w:rsidRDefault="00175824" w:rsidP="00766A26">
      <w:pPr>
        <w:rPr>
          <w:rFonts w:ascii="標楷體" w:eastAsia="標楷體" w:hAnsi="標楷體"/>
          <w:b/>
          <w:u w:val="single"/>
        </w:rPr>
      </w:pPr>
      <w:r w:rsidRPr="00175824">
        <w:rPr>
          <w:rFonts w:ascii="標楷體" w:eastAsia="標楷體" w:hAnsi="標楷體" w:hint="eastAsia"/>
          <w:b/>
          <w:u w:val="single"/>
          <w:lang w:eastAsia="zh-CN"/>
        </w:rPr>
        <w:t>思考问题</w:t>
      </w:r>
    </w:p>
    <w:p w14:paraId="677439B6" w14:textId="77777777" w:rsidR="00DD0913" w:rsidRPr="00175824" w:rsidRDefault="00DD0913" w:rsidP="00766A26">
      <w:pPr>
        <w:rPr>
          <w:rFonts w:ascii="標楷體" w:eastAsia="標楷體" w:hAnsi="標楷體"/>
          <w:b/>
          <w:u w:val="single"/>
        </w:rPr>
      </w:pPr>
    </w:p>
    <w:p w14:paraId="70D6EECE" w14:textId="32924229" w:rsidR="00766A26" w:rsidRPr="00175824" w:rsidRDefault="00175824" w:rsidP="00DD0913">
      <w:pPr>
        <w:widowControl w:val="0"/>
        <w:numPr>
          <w:ilvl w:val="0"/>
          <w:numId w:val="28"/>
        </w:numPr>
        <w:spacing w:line="360" w:lineRule="auto"/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eastAsia="zh-CN"/>
        </w:rPr>
        <w:t>你认为那位中四学生，为何会染上吸食危害精神毒品的习惯？</w:t>
      </w:r>
    </w:p>
    <w:p w14:paraId="00944010" w14:textId="50B44B0D" w:rsidR="00766A26" w:rsidRPr="00175824" w:rsidRDefault="00175824" w:rsidP="00DD0913">
      <w:pPr>
        <w:spacing w:line="360" w:lineRule="auto"/>
        <w:rPr>
          <w:rFonts w:ascii="標楷體" w:eastAsia="標楷體" w:hAnsi="標楷體"/>
        </w:rPr>
      </w:pPr>
      <w:r w:rsidRPr="00175824">
        <w:rPr>
          <w:rFonts w:ascii="標楷體" w:eastAsia="標楷體" w:hAnsi="標楷體"/>
          <w:lang w:eastAsia="zh-CN"/>
        </w:rPr>
        <w:t>____________________________________________________________________________________________________________________________</w:t>
      </w:r>
    </w:p>
    <w:p w14:paraId="526A5697" w14:textId="77777777" w:rsidR="00766A26" w:rsidRPr="00175824" w:rsidRDefault="00766A26" w:rsidP="00DD0913">
      <w:pPr>
        <w:spacing w:line="360" w:lineRule="auto"/>
        <w:rPr>
          <w:rFonts w:ascii="標楷體" w:eastAsia="標楷體" w:hAnsi="標楷體"/>
        </w:rPr>
      </w:pPr>
    </w:p>
    <w:p w14:paraId="5488C236" w14:textId="4D40FA86" w:rsidR="00766A26" w:rsidRPr="00175824" w:rsidRDefault="00175824" w:rsidP="00DD0913">
      <w:pPr>
        <w:widowControl w:val="0"/>
        <w:numPr>
          <w:ilvl w:val="0"/>
          <w:numId w:val="28"/>
        </w:numPr>
        <w:spacing w:line="360" w:lineRule="auto"/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eastAsia="zh-CN"/>
        </w:rPr>
        <w:t>你认为裁判官所作出的判决，能否帮助那位中四学生改过自新？</w:t>
      </w:r>
    </w:p>
    <w:p w14:paraId="1D8F7161" w14:textId="23127F9B" w:rsidR="00766A26" w:rsidRPr="00175824" w:rsidRDefault="00175824" w:rsidP="00DD0913">
      <w:pPr>
        <w:spacing w:line="360" w:lineRule="auto"/>
        <w:rPr>
          <w:rFonts w:ascii="標楷體" w:eastAsia="標楷體" w:hAnsi="標楷體"/>
        </w:rPr>
      </w:pPr>
      <w:r w:rsidRPr="00175824">
        <w:rPr>
          <w:rFonts w:ascii="標楷體" w:eastAsia="標楷體" w:hAnsi="標楷體"/>
          <w:lang w:eastAsia="zh-CN"/>
        </w:rPr>
        <w:t>____________________________________________________________________________________________________________________________</w:t>
      </w:r>
    </w:p>
    <w:p w14:paraId="22FD4EF6" w14:textId="77777777" w:rsidR="00766A26" w:rsidRPr="00175824" w:rsidRDefault="00766A26" w:rsidP="00DD0913">
      <w:pPr>
        <w:spacing w:line="360" w:lineRule="auto"/>
        <w:rPr>
          <w:rFonts w:ascii="標楷體" w:eastAsia="標楷體" w:hAnsi="標楷體"/>
        </w:rPr>
      </w:pPr>
    </w:p>
    <w:p w14:paraId="6ACAFA19" w14:textId="3E9D2998" w:rsidR="00766A26" w:rsidRPr="00175824" w:rsidRDefault="00175824" w:rsidP="00DD0913">
      <w:pPr>
        <w:widowControl w:val="0"/>
        <w:numPr>
          <w:ilvl w:val="0"/>
          <w:numId w:val="28"/>
        </w:numPr>
        <w:spacing w:line="360" w:lineRule="auto"/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eastAsia="zh-CN"/>
        </w:rPr>
        <w:t>试就此例子，指出吸食危害精神毒品所带来的祸害，如何会连累朋友、家人和学校都要一起承担？</w:t>
      </w:r>
    </w:p>
    <w:p w14:paraId="07E97CE8" w14:textId="775D30E9" w:rsidR="00766A26" w:rsidRPr="00175824" w:rsidRDefault="00175824" w:rsidP="00DD0913">
      <w:pPr>
        <w:spacing w:line="360" w:lineRule="auto"/>
        <w:rPr>
          <w:rFonts w:ascii="標楷體" w:eastAsia="標楷體" w:hAnsi="標楷體"/>
        </w:rPr>
      </w:pPr>
      <w:r w:rsidRPr="00175824">
        <w:rPr>
          <w:rFonts w:ascii="標楷體" w:eastAsia="標楷體" w:hAnsi="標楷體"/>
          <w:lang w:eastAsia="zh-CN"/>
        </w:rPr>
        <w:t>______________________________________________________________________________________________________________________________________________________</w:t>
      </w:r>
    </w:p>
    <w:p w14:paraId="23699272" w14:textId="77777777" w:rsidR="00E53379" w:rsidRPr="00175824" w:rsidRDefault="00E53379" w:rsidP="00F26FD8">
      <w:pPr>
        <w:jc w:val="both"/>
        <w:rPr>
          <w:rFonts w:ascii="標楷體" w:eastAsia="標楷體" w:hAnsi="標楷體"/>
          <w:b/>
          <w:bCs/>
          <w:szCs w:val="26"/>
        </w:rPr>
      </w:pPr>
    </w:p>
    <w:p w14:paraId="2423E1CD" w14:textId="6BAA1710" w:rsidR="00E53379" w:rsidRPr="00175824" w:rsidRDefault="00412F65" w:rsidP="00F26FD8">
      <w:pPr>
        <w:jc w:val="both"/>
        <w:rPr>
          <w:rFonts w:ascii="標楷體" w:eastAsia="標楷體" w:hAnsi="標楷體"/>
          <w:b/>
          <w:bCs/>
          <w:szCs w:val="26"/>
        </w:rPr>
      </w:pPr>
      <w:r w:rsidRPr="00175824">
        <w:rPr>
          <w:rFonts w:ascii="標楷體" w:eastAsia="標楷體" w:hAnsi="標楷體"/>
          <w:szCs w:val="26"/>
        </w:rPr>
        <w:br w:type="page"/>
      </w:r>
      <w:r w:rsidR="001013FB" w:rsidRPr="00175824">
        <w:rPr>
          <w:rFonts w:ascii="標楷體" w:eastAsia="標楷體" w:hAnsi="標楷體"/>
          <w:b/>
          <w:bCs/>
          <w:noProof/>
          <w:szCs w:val="26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8B496E4" wp14:editId="230D7CE6">
                <wp:simplePos x="0" y="0"/>
                <wp:positionH relativeFrom="page">
                  <wp:posOffset>5702300</wp:posOffset>
                </wp:positionH>
                <wp:positionV relativeFrom="page">
                  <wp:posOffset>812800</wp:posOffset>
                </wp:positionV>
                <wp:extent cx="768350" cy="292100"/>
                <wp:effectExtent l="0" t="0" r="12700" b="12700"/>
                <wp:wrapNone/>
                <wp:docPr id="7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AF8C1" w14:textId="1FC4DBB6" w:rsidR="009B26FC" w:rsidRPr="00DD0913" w:rsidRDefault="00175824" w:rsidP="00702A68">
                            <w:pPr>
                              <w:jc w:val="center"/>
                            </w:pPr>
                            <w:r w:rsidRPr="00175824">
                              <w:rPr>
                                <w:rFonts w:eastAsia="DengXian" w:hint="eastAsia"/>
                                <w:lang w:eastAsia="zh-CN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496E4" id="Text Box 333" o:spid="_x0000_s1028" type="#_x0000_t202" style="position:absolute;left:0;text-align:left;margin-left:449pt;margin-top:64pt;width:60.5pt;height:2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VSLgIAAFg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" o:allowincell="f">
                <v:textbox>
                  <w:txbxContent>
                    <w:p w14:paraId="18DAF8C1" w14:textId="1FC4DBB6" w:rsidR="009B26FC" w:rsidRPr="00DD0913" w:rsidRDefault="00175824" w:rsidP="00702A68">
                      <w:pPr>
                        <w:jc w:val="center"/>
                      </w:pPr>
                      <w:r w:rsidRPr="00175824">
                        <w:rPr>
                          <w:rFonts w:eastAsia="DengXian" w:hint="eastAsia"/>
                          <w:lang w:eastAsia="zh-CN"/>
                        </w:rPr>
                        <w:t>附件三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5824" w:rsidRPr="00175824">
        <w:rPr>
          <w:rFonts w:ascii="標楷體" w:eastAsia="標楷體" w:hAnsi="標楷體" w:hint="eastAsia"/>
          <w:b/>
          <w:bCs/>
          <w:szCs w:val="26"/>
          <w:lang w:eastAsia="zh-CN"/>
        </w:rPr>
        <w:t>毒品对身心的影响</w:t>
      </w:r>
    </w:p>
    <w:tbl>
      <w:tblPr>
        <w:tblpPr w:leftFromText="180" w:rightFromText="180" w:vertAnchor="text" w:horzAnchor="margin" w:tblpY="99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440"/>
        <w:gridCol w:w="5940"/>
      </w:tblGrid>
      <w:tr w:rsidR="00702A68" w:rsidRPr="00175824" w14:paraId="60F4A144" w14:textId="77777777">
        <w:trPr>
          <w:trHeight w:val="350"/>
        </w:trPr>
        <w:tc>
          <w:tcPr>
            <w:tcW w:w="1728" w:type="dxa"/>
            <w:vAlign w:val="center"/>
          </w:tcPr>
          <w:p w14:paraId="0F9A4CC4" w14:textId="78B8DD2A" w:rsidR="00702A68" w:rsidRPr="00175824" w:rsidRDefault="00175824" w:rsidP="000B45F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75824">
              <w:rPr>
                <w:rFonts w:ascii="標楷體" w:eastAsia="標楷體" w:hAnsi="標楷體" w:hint="eastAsia"/>
                <w:b/>
                <w:bCs/>
                <w:sz w:val="22"/>
                <w:szCs w:val="22"/>
                <w:lang w:eastAsia="zh-CN"/>
              </w:rPr>
              <w:t>毒品名称</w:t>
            </w:r>
          </w:p>
        </w:tc>
        <w:tc>
          <w:tcPr>
            <w:tcW w:w="1440" w:type="dxa"/>
            <w:vAlign w:val="center"/>
          </w:tcPr>
          <w:p w14:paraId="2D7FC622" w14:textId="773AB178" w:rsidR="00702A68" w:rsidRPr="00175824" w:rsidRDefault="00175824" w:rsidP="000B45F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75824">
              <w:rPr>
                <w:rFonts w:ascii="標楷體" w:eastAsia="標楷體" w:hAnsi="標楷體" w:hint="eastAsia"/>
                <w:b/>
                <w:bCs/>
                <w:sz w:val="22"/>
                <w:szCs w:val="22"/>
                <w:lang w:eastAsia="zh-CN"/>
              </w:rPr>
              <w:t>俗称</w:t>
            </w:r>
          </w:p>
        </w:tc>
        <w:tc>
          <w:tcPr>
            <w:tcW w:w="5940" w:type="dxa"/>
            <w:vAlign w:val="center"/>
          </w:tcPr>
          <w:p w14:paraId="19E0D268" w14:textId="110019F5" w:rsidR="00702A68" w:rsidRPr="00175824" w:rsidRDefault="00175824" w:rsidP="000B45F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75824">
              <w:rPr>
                <w:rFonts w:ascii="標楷體" w:eastAsia="標楷體" w:hAnsi="標楷體" w:hint="eastAsia"/>
                <w:b/>
                <w:bCs/>
                <w:sz w:val="22"/>
                <w:szCs w:val="22"/>
                <w:lang w:eastAsia="zh-CN"/>
              </w:rPr>
              <w:t>对身心的影响</w:t>
            </w:r>
          </w:p>
        </w:tc>
      </w:tr>
      <w:tr w:rsidR="00702A68" w:rsidRPr="00175824" w14:paraId="3686BE43" w14:textId="77777777">
        <w:tc>
          <w:tcPr>
            <w:tcW w:w="1728" w:type="dxa"/>
          </w:tcPr>
          <w:p w14:paraId="23DBA477" w14:textId="66C1678C" w:rsidR="00702A68" w:rsidRPr="00175824" w:rsidRDefault="00175824" w:rsidP="000B45FD">
            <w:pPr>
              <w:jc w:val="center"/>
              <w:rPr>
                <w:rFonts w:ascii="標楷體" w:eastAsia="標楷體" w:hAnsi="標楷體"/>
                <w:vanish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szCs w:val="66"/>
                <w:lang w:eastAsia="zh-CN"/>
              </w:rPr>
              <w:t>氯胺酮</w:t>
            </w:r>
          </w:p>
          <w:p w14:paraId="3C413F40" w14:textId="77777777" w:rsidR="00702A68" w:rsidRPr="00175824" w:rsidRDefault="00702A68" w:rsidP="000B45FD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2E2441CF" w14:textId="771C7EC2" w:rsidR="00702A68" w:rsidRPr="00175824" w:rsidRDefault="00175824" w:rsidP="000B45FD">
            <w:pPr>
              <w:rPr>
                <w:rFonts w:ascii="標楷體" w:eastAsia="標楷體" w:hAnsi="標楷體"/>
                <w:sz w:val="20"/>
                <w:szCs w:val="36"/>
              </w:rPr>
            </w:pPr>
            <w:r w:rsidRPr="00175824">
              <w:rPr>
                <w:rFonts w:ascii="標楷體" w:eastAsia="標楷體" w:hAnsi="標楷體"/>
                <w:sz w:val="20"/>
                <w:szCs w:val="36"/>
                <w:lang w:eastAsia="zh-CN"/>
              </w:rPr>
              <w:t xml:space="preserve">K </w:t>
            </w:r>
            <w:r w:rsidRPr="00175824">
              <w:rPr>
                <w:rFonts w:ascii="標楷體" w:eastAsia="標楷體" w:hAnsi="標楷體" w:hint="eastAsia"/>
                <w:sz w:val="20"/>
                <w:szCs w:val="36"/>
                <w:lang w:eastAsia="zh-CN"/>
              </w:rPr>
              <w:t>仔、茄</w:t>
            </w:r>
            <w:r w:rsidR="00702A68" w:rsidRPr="00175824">
              <w:rPr>
                <w:rFonts w:ascii="標楷體" w:eastAsia="標楷體" w:hAnsi="標楷體"/>
                <w:sz w:val="20"/>
                <w:szCs w:val="36"/>
              </w:rPr>
              <w:t xml:space="preserve"> </w:t>
            </w:r>
          </w:p>
          <w:p w14:paraId="3FFD6795" w14:textId="77777777" w:rsidR="00702A68" w:rsidRPr="00175824" w:rsidRDefault="00702A68" w:rsidP="000B45FD">
            <w:pPr>
              <w:rPr>
                <w:rFonts w:ascii="標楷體" w:eastAsia="標楷體" w:hAnsi="標楷體"/>
                <w:sz w:val="20"/>
                <w:szCs w:val="36"/>
              </w:rPr>
            </w:pPr>
          </w:p>
          <w:p w14:paraId="777BA09C" w14:textId="77777777" w:rsidR="00702A68" w:rsidRPr="00175824" w:rsidRDefault="00702A68" w:rsidP="000B45FD">
            <w:pPr>
              <w:jc w:val="both"/>
              <w:rPr>
                <w:rFonts w:ascii="標楷體" w:eastAsia="標楷體" w:hAnsi="標楷體"/>
                <w:sz w:val="20"/>
                <w:szCs w:val="36"/>
              </w:rPr>
            </w:pPr>
          </w:p>
        </w:tc>
        <w:tc>
          <w:tcPr>
            <w:tcW w:w="5940" w:type="dxa"/>
          </w:tcPr>
          <w:p w14:paraId="5CCD6693" w14:textId="46ABD1F6" w:rsidR="00702A68" w:rsidRPr="00175824" w:rsidRDefault="0017582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说话含糊</w:t>
            </w:r>
          </w:p>
          <w:p w14:paraId="4EE4F071" w14:textId="255F55F3" w:rsidR="00702A68" w:rsidRPr="00175824" w:rsidRDefault="0017582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镇静、催眠、止痛</w:t>
            </w:r>
          </w:p>
          <w:p w14:paraId="3FE8ED20" w14:textId="6E56BC57" w:rsidR="00702A68" w:rsidRPr="00175824" w:rsidRDefault="0017582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引起幻觉、昏睡</w:t>
            </w:r>
          </w:p>
          <w:p w14:paraId="65DDC8CD" w14:textId="3B678B5D" w:rsidR="00702A68" w:rsidRPr="00175824" w:rsidRDefault="0017582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抑郁</w:t>
            </w:r>
          </w:p>
          <w:p w14:paraId="086D5B0F" w14:textId="389E13ED" w:rsidR="00702A68" w:rsidRPr="00175824" w:rsidRDefault="0017582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长期记忆力衰退及认知能力受损</w:t>
            </w:r>
          </w:p>
          <w:p w14:paraId="664B0838" w14:textId="7F415685" w:rsidR="00702A68" w:rsidRPr="00175824" w:rsidRDefault="0017582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行动机能受损</w:t>
            </w:r>
          </w:p>
          <w:p w14:paraId="678727E7" w14:textId="28A06E60" w:rsidR="00702A68" w:rsidRPr="00175824" w:rsidRDefault="0017582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呼吸／心脏机能受损</w:t>
            </w:r>
          </w:p>
          <w:p w14:paraId="4712C7C5" w14:textId="653EA963" w:rsidR="00702A68" w:rsidRPr="00175824" w:rsidRDefault="00175824" w:rsidP="00702A68">
            <w:pPr>
              <w:widowControl w:val="0"/>
              <w:numPr>
                <w:ilvl w:val="0"/>
                <w:numId w:val="23"/>
              </w:numPr>
              <w:tabs>
                <w:tab w:val="left" w:pos="3780"/>
                <w:tab w:val="left" w:pos="3960"/>
              </w:tabs>
              <w:rPr>
                <w:rFonts w:ascii="標楷體" w:eastAsia="標楷體" w:hAnsi="標楷體"/>
                <w:vanish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形成耐药性和生理及心理依赖</w:t>
            </w:r>
          </w:p>
        </w:tc>
      </w:tr>
      <w:tr w:rsidR="00702A68" w:rsidRPr="00175824" w14:paraId="3CE30FBC" w14:textId="77777777">
        <w:tc>
          <w:tcPr>
            <w:tcW w:w="1728" w:type="dxa"/>
          </w:tcPr>
          <w:p w14:paraId="6A3DE72E" w14:textId="79ED219D" w:rsidR="00702A68" w:rsidRPr="00175824" w:rsidRDefault="00175824" w:rsidP="000B45FD">
            <w:pPr>
              <w:jc w:val="center"/>
              <w:rPr>
                <w:rFonts w:ascii="標楷體" w:eastAsia="標楷體" w:hAnsi="標楷體"/>
                <w:sz w:val="20"/>
                <w:szCs w:val="36"/>
              </w:rPr>
            </w:pPr>
            <w:r w:rsidRPr="00175824">
              <w:rPr>
                <w:rFonts w:ascii="標楷體" w:eastAsia="標楷體" w:hAnsi="標楷體" w:hint="eastAsia"/>
                <w:sz w:val="20"/>
                <w:szCs w:val="36"/>
                <w:lang w:eastAsia="zh-CN"/>
              </w:rPr>
              <w:t>亚甲二氧基甲基安非他明</w:t>
            </w:r>
            <w:r w:rsidRPr="00175824">
              <w:rPr>
                <w:rFonts w:ascii="標楷體" w:eastAsia="標楷體" w:hAnsi="標楷體"/>
                <w:sz w:val="20"/>
                <w:szCs w:val="36"/>
                <w:lang w:eastAsia="zh-CN"/>
              </w:rPr>
              <w:t>(MDMA)</w:t>
            </w:r>
          </w:p>
          <w:p w14:paraId="63DABD8E" w14:textId="77777777" w:rsidR="00702A68" w:rsidRPr="00175824" w:rsidRDefault="00702A68" w:rsidP="000B45FD">
            <w:pPr>
              <w:jc w:val="center"/>
              <w:rPr>
                <w:rFonts w:ascii="標楷體" w:eastAsia="標楷體" w:hAnsi="標楷體"/>
                <w:sz w:val="20"/>
                <w:szCs w:val="36"/>
              </w:rPr>
            </w:pPr>
          </w:p>
        </w:tc>
        <w:tc>
          <w:tcPr>
            <w:tcW w:w="1440" w:type="dxa"/>
          </w:tcPr>
          <w:p w14:paraId="59A6D55D" w14:textId="26F1FC5F" w:rsidR="00702A68" w:rsidRPr="00175824" w:rsidRDefault="00175824" w:rsidP="000B45FD">
            <w:pPr>
              <w:rPr>
                <w:rFonts w:ascii="標楷體" w:eastAsia="標楷體" w:hAnsi="標楷體"/>
                <w:sz w:val="20"/>
                <w:szCs w:val="36"/>
              </w:rPr>
            </w:pPr>
            <w:r w:rsidRPr="00175824">
              <w:rPr>
                <w:rFonts w:ascii="標楷體" w:eastAsia="標楷體" w:hAnsi="標楷體"/>
                <w:sz w:val="20"/>
                <w:szCs w:val="36"/>
                <w:lang w:eastAsia="zh-CN"/>
              </w:rPr>
              <w:t>FING</w:t>
            </w:r>
            <w:r w:rsidRPr="00175824">
              <w:rPr>
                <w:rFonts w:ascii="標楷體" w:eastAsia="標楷體" w:hAnsi="標楷體" w:hint="eastAsia"/>
                <w:sz w:val="20"/>
                <w:szCs w:val="36"/>
                <w:lang w:eastAsia="zh-CN"/>
              </w:rPr>
              <w:t>头丸、忘我、狂喜、</w:t>
            </w:r>
          </w:p>
          <w:p w14:paraId="70543663" w14:textId="233EACCC" w:rsidR="00702A68" w:rsidRPr="00175824" w:rsidRDefault="00175824" w:rsidP="000B45FD">
            <w:pPr>
              <w:rPr>
                <w:rFonts w:ascii="標楷體" w:eastAsia="標楷體" w:hAnsi="標楷體"/>
                <w:sz w:val="20"/>
                <w:szCs w:val="36"/>
              </w:rPr>
            </w:pPr>
            <w:r w:rsidRPr="00175824">
              <w:rPr>
                <w:rFonts w:ascii="標楷體" w:eastAsia="標楷體" w:hAnsi="標楷體"/>
                <w:sz w:val="20"/>
                <w:szCs w:val="36"/>
                <w:lang w:eastAsia="zh-CN"/>
              </w:rPr>
              <w:t>E</w:t>
            </w:r>
            <w:r w:rsidRPr="00175824">
              <w:rPr>
                <w:rFonts w:ascii="標楷體" w:eastAsia="標楷體" w:hAnsi="標楷體" w:hint="eastAsia"/>
                <w:sz w:val="20"/>
                <w:szCs w:val="36"/>
                <w:lang w:eastAsia="zh-CN"/>
              </w:rPr>
              <w:t>仔</w:t>
            </w:r>
          </w:p>
          <w:p w14:paraId="69B7597E" w14:textId="77777777" w:rsidR="00702A68" w:rsidRPr="00175824" w:rsidRDefault="00702A68" w:rsidP="000B45FD">
            <w:pPr>
              <w:rPr>
                <w:rFonts w:ascii="標楷體" w:eastAsia="標楷體" w:hAnsi="標楷體"/>
                <w:sz w:val="20"/>
                <w:szCs w:val="36"/>
              </w:rPr>
            </w:pPr>
          </w:p>
        </w:tc>
        <w:tc>
          <w:tcPr>
            <w:tcW w:w="5940" w:type="dxa"/>
          </w:tcPr>
          <w:p w14:paraId="39F11569" w14:textId="2F131D95" w:rsidR="00702A68" w:rsidRPr="00175824" w:rsidRDefault="00175824" w:rsidP="00702A68">
            <w:pPr>
              <w:widowControl w:val="0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引致运动过度，导致缺水、筋疲力竭、肌肉衰弱，及因体温过高而痉挛及晕倒</w:t>
            </w:r>
          </w:p>
          <w:p w14:paraId="70CF206D" w14:textId="63D8C7DC" w:rsidR="00702A68" w:rsidRPr="00175824" w:rsidRDefault="00175824" w:rsidP="00702A68">
            <w:pPr>
              <w:widowControl w:val="0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失眠</w:t>
            </w:r>
          </w:p>
          <w:p w14:paraId="551BFA25" w14:textId="34F66858" w:rsidR="00702A68" w:rsidRPr="00175824" w:rsidRDefault="00175824" w:rsidP="00702A68">
            <w:pPr>
              <w:widowControl w:val="0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引致惶恐不安的感觉</w:t>
            </w:r>
          </w:p>
          <w:p w14:paraId="2D5843B8" w14:textId="6722FBCB" w:rsidR="00702A68" w:rsidRPr="00175824" w:rsidRDefault="00175824" w:rsidP="00702A68">
            <w:pPr>
              <w:widowControl w:val="0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因呼吸系统衰竭而引致死亡</w:t>
            </w:r>
          </w:p>
          <w:p w14:paraId="2E2AC15D" w14:textId="7DD5F700" w:rsidR="00702A68" w:rsidRPr="00175824" w:rsidRDefault="00175824" w:rsidP="00702A68">
            <w:pPr>
              <w:widowControl w:val="0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肾脏及肝脏受损</w:t>
            </w:r>
          </w:p>
          <w:p w14:paraId="3948C642" w14:textId="67532C3A" w:rsidR="00702A68" w:rsidRPr="00175824" w:rsidRDefault="00175824" w:rsidP="00702A68">
            <w:pPr>
              <w:widowControl w:val="0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抑郁及精神错乱</w:t>
            </w:r>
          </w:p>
          <w:p w14:paraId="37EA91AB" w14:textId="01A9FA6A" w:rsidR="00702A68" w:rsidRPr="00175824" w:rsidRDefault="00175824" w:rsidP="00702A68">
            <w:pPr>
              <w:widowControl w:val="0"/>
              <w:numPr>
                <w:ilvl w:val="0"/>
                <w:numId w:val="22"/>
              </w:numPr>
              <w:rPr>
                <w:rFonts w:ascii="標楷體" w:eastAsia="標楷體" w:hAnsi="標楷體"/>
                <w:vanish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破坏神经细胞</w:t>
            </w:r>
          </w:p>
        </w:tc>
      </w:tr>
      <w:tr w:rsidR="00702A68" w:rsidRPr="00175824" w14:paraId="084302CC" w14:textId="77777777">
        <w:tc>
          <w:tcPr>
            <w:tcW w:w="1728" w:type="dxa"/>
          </w:tcPr>
          <w:p w14:paraId="6DDF6521" w14:textId="03724EF8" w:rsidR="00702A68" w:rsidRPr="00175824" w:rsidRDefault="00175824" w:rsidP="000B45FD">
            <w:pPr>
              <w:jc w:val="center"/>
              <w:rPr>
                <w:rFonts w:ascii="標楷體" w:eastAsia="標楷體" w:hAnsi="標楷體"/>
                <w:sz w:val="20"/>
                <w:szCs w:val="36"/>
              </w:rPr>
            </w:pPr>
            <w:r w:rsidRPr="00175824">
              <w:rPr>
                <w:rFonts w:ascii="標楷體" w:eastAsia="標楷體" w:hAnsi="標楷體" w:hint="eastAsia"/>
                <w:sz w:val="20"/>
                <w:szCs w:val="36"/>
                <w:lang w:eastAsia="zh-CN"/>
              </w:rPr>
              <w:t>甲基安非他明</w:t>
            </w:r>
          </w:p>
        </w:tc>
        <w:tc>
          <w:tcPr>
            <w:tcW w:w="1440" w:type="dxa"/>
          </w:tcPr>
          <w:p w14:paraId="2E3787EB" w14:textId="2AB7187E" w:rsidR="00702A68" w:rsidRPr="00175824" w:rsidRDefault="00175824" w:rsidP="000B45FD">
            <w:pPr>
              <w:rPr>
                <w:rFonts w:ascii="標楷體" w:eastAsia="標楷體" w:hAnsi="標楷體"/>
                <w:sz w:val="20"/>
                <w:szCs w:val="36"/>
              </w:rPr>
            </w:pPr>
            <w:r w:rsidRPr="00175824">
              <w:rPr>
                <w:rFonts w:ascii="標楷體" w:eastAsia="標楷體" w:hAnsi="標楷體" w:hint="eastAsia"/>
                <w:sz w:val="20"/>
                <w:szCs w:val="36"/>
                <w:lang w:eastAsia="zh-CN"/>
              </w:rPr>
              <w:t>冰</w:t>
            </w:r>
          </w:p>
          <w:p w14:paraId="23660FA0" w14:textId="77777777" w:rsidR="00702A68" w:rsidRPr="00175824" w:rsidRDefault="00702A68" w:rsidP="000B45FD">
            <w:pPr>
              <w:jc w:val="both"/>
              <w:rPr>
                <w:rFonts w:ascii="標楷體" w:eastAsia="標楷體" w:hAnsi="標楷體"/>
                <w:sz w:val="20"/>
                <w:szCs w:val="36"/>
              </w:rPr>
            </w:pPr>
          </w:p>
        </w:tc>
        <w:tc>
          <w:tcPr>
            <w:tcW w:w="5940" w:type="dxa"/>
          </w:tcPr>
          <w:p w14:paraId="1D722B05" w14:textId="4757BD31" w:rsidR="00702A68" w:rsidRPr="00175824" w:rsidRDefault="00175824" w:rsidP="00702A68">
            <w:pPr>
              <w:widowControl w:val="0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烦躁不安</w:t>
            </w:r>
          </w:p>
          <w:p w14:paraId="3FE913A4" w14:textId="40F0B770" w:rsidR="00702A68" w:rsidRPr="00175824" w:rsidRDefault="00175824" w:rsidP="00702A68">
            <w:pPr>
              <w:widowControl w:val="0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喋喋不休、激动不安</w:t>
            </w:r>
          </w:p>
          <w:p w14:paraId="6BA35696" w14:textId="1587B2B0" w:rsidR="00702A68" w:rsidRPr="00175824" w:rsidRDefault="00175824" w:rsidP="00702A68">
            <w:pPr>
              <w:widowControl w:val="0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出汗、胸口痛、发热</w:t>
            </w:r>
          </w:p>
          <w:p w14:paraId="743DBACA" w14:textId="2965D98F" w:rsidR="00702A68" w:rsidRPr="00175824" w:rsidRDefault="00175824" w:rsidP="00702A68">
            <w:pPr>
              <w:widowControl w:val="0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惊惶及精神紊乱</w:t>
            </w:r>
          </w:p>
          <w:p w14:paraId="7F33D2C9" w14:textId="2638845A" w:rsidR="00702A68" w:rsidRPr="00175824" w:rsidRDefault="00175824" w:rsidP="00702A68">
            <w:pPr>
              <w:widowControl w:val="0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永久性失眠</w:t>
            </w:r>
          </w:p>
          <w:p w14:paraId="022A6F85" w14:textId="0EE67985" w:rsidR="00702A68" w:rsidRPr="00175824" w:rsidRDefault="00175824" w:rsidP="00702A68">
            <w:pPr>
              <w:widowControl w:val="0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焦虑及紧张</w:t>
            </w:r>
          </w:p>
          <w:p w14:paraId="3104F697" w14:textId="726056F2" w:rsidR="00702A68" w:rsidRPr="00175824" w:rsidRDefault="00175824" w:rsidP="00702A68">
            <w:pPr>
              <w:widowControl w:val="0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血压高</w:t>
            </w:r>
          </w:p>
          <w:p w14:paraId="2674DE51" w14:textId="61701ED1" w:rsidR="00702A68" w:rsidRPr="00175824" w:rsidRDefault="00175824" w:rsidP="00702A68">
            <w:pPr>
              <w:widowControl w:val="0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心跳加速及不规律</w:t>
            </w:r>
          </w:p>
          <w:p w14:paraId="6C81A3A3" w14:textId="371DA051" w:rsidR="00702A68" w:rsidRPr="00175824" w:rsidRDefault="00175824" w:rsidP="00702A68">
            <w:pPr>
              <w:widowControl w:val="0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皮肤疹</w:t>
            </w:r>
          </w:p>
          <w:p w14:paraId="446F98BA" w14:textId="2D46D4F2" w:rsidR="00702A68" w:rsidRPr="00175824" w:rsidRDefault="00175824" w:rsidP="00702A68">
            <w:pPr>
              <w:widowControl w:val="0"/>
              <w:numPr>
                <w:ilvl w:val="0"/>
                <w:numId w:val="24"/>
              </w:numPr>
              <w:rPr>
                <w:rFonts w:ascii="標楷體" w:eastAsia="標楷體" w:hAnsi="標楷體"/>
                <w:vanish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因产生幻觉及被迫害的感觉而引致暴力行为</w:t>
            </w:r>
          </w:p>
        </w:tc>
      </w:tr>
      <w:tr w:rsidR="00702A68" w:rsidRPr="00175824" w14:paraId="0F207081" w14:textId="77777777">
        <w:tc>
          <w:tcPr>
            <w:tcW w:w="1728" w:type="dxa"/>
          </w:tcPr>
          <w:p w14:paraId="0DCEFCD1" w14:textId="4913BEEC" w:rsidR="00702A68" w:rsidRPr="00175824" w:rsidRDefault="00175824" w:rsidP="000B45FD">
            <w:pPr>
              <w:jc w:val="center"/>
              <w:rPr>
                <w:rFonts w:ascii="標楷體" w:eastAsia="標楷體" w:hAnsi="標楷體"/>
                <w:sz w:val="20"/>
                <w:szCs w:val="36"/>
              </w:rPr>
            </w:pPr>
            <w:r w:rsidRPr="00175824">
              <w:rPr>
                <w:rFonts w:ascii="標楷體" w:eastAsia="標楷體" w:hAnsi="標楷體" w:hint="eastAsia"/>
                <w:sz w:val="20"/>
                <w:szCs w:val="36"/>
                <w:lang w:eastAsia="zh-CN"/>
              </w:rPr>
              <w:t>大麻</w:t>
            </w:r>
          </w:p>
          <w:p w14:paraId="58C593F3" w14:textId="77777777" w:rsidR="00702A68" w:rsidRPr="00175824" w:rsidRDefault="00702A68" w:rsidP="000B45FD">
            <w:pPr>
              <w:jc w:val="center"/>
              <w:rPr>
                <w:rFonts w:ascii="標楷體" w:eastAsia="標楷體" w:hAnsi="標楷體"/>
                <w:sz w:val="20"/>
                <w:szCs w:val="36"/>
              </w:rPr>
            </w:pPr>
          </w:p>
        </w:tc>
        <w:tc>
          <w:tcPr>
            <w:tcW w:w="1440" w:type="dxa"/>
          </w:tcPr>
          <w:p w14:paraId="2EC9A9B2" w14:textId="5C09A5E1" w:rsidR="00702A68" w:rsidRPr="00175824" w:rsidRDefault="00175824" w:rsidP="000B45FD">
            <w:pPr>
              <w:rPr>
                <w:rFonts w:ascii="標楷體" w:eastAsia="標楷體" w:hAnsi="標楷體"/>
                <w:sz w:val="20"/>
                <w:szCs w:val="36"/>
              </w:rPr>
            </w:pPr>
            <w:r w:rsidRPr="00175824">
              <w:rPr>
                <w:rFonts w:ascii="標楷體" w:eastAsia="標楷體" w:hAnsi="標楷體" w:hint="eastAsia"/>
                <w:sz w:val="20"/>
                <w:szCs w:val="36"/>
                <w:lang w:eastAsia="zh-CN"/>
              </w:rPr>
              <w:t>草</w:t>
            </w:r>
          </w:p>
          <w:p w14:paraId="097FD208" w14:textId="77777777" w:rsidR="00702A68" w:rsidRPr="00175824" w:rsidRDefault="00702A68" w:rsidP="000B45FD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40" w:type="dxa"/>
          </w:tcPr>
          <w:p w14:paraId="07A93182" w14:textId="653E93AC" w:rsidR="00702A68" w:rsidRPr="00175824" w:rsidRDefault="00175824" w:rsidP="000B45FD">
            <w:pPr>
              <w:rPr>
                <w:rFonts w:ascii="標楷體" w:eastAsia="標楷體" w:hAnsi="標楷體"/>
                <w:b/>
                <w:bCs/>
                <w:sz w:val="20"/>
              </w:rPr>
            </w:pPr>
            <w:r w:rsidRPr="00175824">
              <w:rPr>
                <w:rFonts w:ascii="標楷體" w:eastAsia="標楷體" w:hAnsi="標楷體" w:hint="eastAsia"/>
                <w:b/>
                <w:bCs/>
                <w:sz w:val="20"/>
                <w:lang w:eastAsia="zh-CN"/>
              </w:rPr>
              <w:t>初次抽吸，会使人有下列反应：</w:t>
            </w:r>
          </w:p>
          <w:p w14:paraId="00DD0F56" w14:textId="1521A371" w:rsidR="00702A68" w:rsidRPr="00175824" w:rsidRDefault="00175824" w:rsidP="00702A68">
            <w:pPr>
              <w:widowControl w:val="0"/>
              <w:numPr>
                <w:ilvl w:val="0"/>
                <w:numId w:val="25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变得更松弛和举止迟钝</w:t>
            </w:r>
          </w:p>
          <w:p w14:paraId="3BA2182E" w14:textId="6837791B" w:rsidR="00702A68" w:rsidRPr="00175824" w:rsidRDefault="00175824" w:rsidP="00702A68">
            <w:pPr>
              <w:widowControl w:val="0"/>
              <w:numPr>
                <w:ilvl w:val="0"/>
                <w:numId w:val="25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变得兴高采烈，爱说话，容易发笑和感到抑制减少</w:t>
            </w:r>
          </w:p>
          <w:p w14:paraId="5486708E" w14:textId="02A552E9" w:rsidR="00702A68" w:rsidRPr="00175824" w:rsidRDefault="00175824" w:rsidP="00702A68">
            <w:pPr>
              <w:widowControl w:val="0"/>
              <w:numPr>
                <w:ilvl w:val="0"/>
                <w:numId w:val="25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集中力减弱，记忆力及判断力受损</w:t>
            </w:r>
          </w:p>
          <w:p w14:paraId="4498E6B4" w14:textId="5B0F8B9C" w:rsidR="00702A68" w:rsidRPr="00175824" w:rsidRDefault="00175824" w:rsidP="00702A68">
            <w:pPr>
              <w:widowControl w:val="0"/>
              <w:numPr>
                <w:ilvl w:val="0"/>
                <w:numId w:val="25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对处理资料或进行较复杂活动的能力减低</w:t>
            </w:r>
          </w:p>
          <w:p w14:paraId="38D76F8B" w14:textId="066240A3" w:rsidR="00702A68" w:rsidRPr="00175824" w:rsidRDefault="00175824" w:rsidP="00702A68">
            <w:pPr>
              <w:widowControl w:val="0"/>
              <w:numPr>
                <w:ilvl w:val="0"/>
                <w:numId w:val="25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失去平衡力，在站立时尤甚</w:t>
            </w:r>
          </w:p>
          <w:p w14:paraId="3BDEED68" w14:textId="103AB9F9" w:rsidR="00702A68" w:rsidRPr="00175824" w:rsidRDefault="00175824" w:rsidP="00702A68">
            <w:pPr>
              <w:widowControl w:val="0"/>
              <w:numPr>
                <w:ilvl w:val="0"/>
                <w:numId w:val="25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心跳加快，食欲增加，口及喉咙干涸，眼睛变红及昏昏欲睡</w:t>
            </w:r>
          </w:p>
          <w:p w14:paraId="72467450" w14:textId="06F9EBF5" w:rsidR="00702A68" w:rsidRPr="00175824" w:rsidRDefault="00175824" w:rsidP="00702A68">
            <w:pPr>
              <w:widowControl w:val="0"/>
              <w:numPr>
                <w:ilvl w:val="0"/>
                <w:numId w:val="25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感到精神混乱和焦虑</w:t>
            </w:r>
          </w:p>
          <w:p w14:paraId="13E9107C" w14:textId="2658C4E6" w:rsidR="00702A68" w:rsidRPr="00175824" w:rsidRDefault="00175824" w:rsidP="000B45FD">
            <w:pPr>
              <w:rPr>
                <w:rFonts w:ascii="標楷體" w:eastAsia="標楷體" w:hAnsi="標楷體"/>
                <w:b/>
                <w:bCs/>
                <w:sz w:val="20"/>
              </w:rPr>
            </w:pPr>
            <w:r w:rsidRPr="00175824">
              <w:rPr>
                <w:rFonts w:ascii="標楷體" w:eastAsia="標楷體" w:hAnsi="標楷體" w:hint="eastAsia"/>
                <w:b/>
                <w:bCs/>
                <w:sz w:val="20"/>
                <w:lang w:eastAsia="zh-CN"/>
              </w:rPr>
              <w:t>长期服用过量，或会引起下列更严重的症状：</w:t>
            </w:r>
          </w:p>
          <w:p w14:paraId="6F2A1C6B" w14:textId="5C1DE5E5" w:rsidR="00702A68" w:rsidRPr="00175824" w:rsidRDefault="00175824" w:rsidP="00702A68">
            <w:pPr>
              <w:widowControl w:val="0"/>
              <w:numPr>
                <w:ilvl w:val="0"/>
                <w:numId w:val="26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紧张、激动及脾气暴躁</w:t>
            </w:r>
          </w:p>
          <w:p w14:paraId="3D9117A1" w14:textId="3F836965" w:rsidR="00702A68" w:rsidRPr="00175824" w:rsidRDefault="00175824" w:rsidP="00702A68">
            <w:pPr>
              <w:widowControl w:val="0"/>
              <w:numPr>
                <w:ilvl w:val="0"/>
                <w:numId w:val="26"/>
              </w:numPr>
              <w:rPr>
                <w:rFonts w:ascii="標楷體" w:eastAsia="標楷體" w:hAnsi="標楷體"/>
                <w:vanish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支气管炎、结膜炎、内分泌紊乱</w:t>
            </w:r>
          </w:p>
          <w:p w14:paraId="02443E8E" w14:textId="522D4C32" w:rsidR="00702A68" w:rsidRPr="00175824" w:rsidRDefault="00175824" w:rsidP="00702A68">
            <w:pPr>
              <w:widowControl w:val="0"/>
              <w:numPr>
                <w:ilvl w:val="0"/>
                <w:numId w:val="26"/>
              </w:numPr>
              <w:rPr>
                <w:rFonts w:ascii="標楷體" w:eastAsia="標楷體" w:hAnsi="標楷體"/>
                <w:vanish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抑郁及对别人极度怀疑</w:t>
            </w:r>
          </w:p>
        </w:tc>
      </w:tr>
      <w:tr w:rsidR="00702A68" w:rsidRPr="00175824" w14:paraId="4378F3B2" w14:textId="77777777">
        <w:tc>
          <w:tcPr>
            <w:tcW w:w="1728" w:type="dxa"/>
          </w:tcPr>
          <w:p w14:paraId="6A88D111" w14:textId="2486357F" w:rsidR="00702A68" w:rsidRPr="00175824" w:rsidRDefault="00175824" w:rsidP="000B45F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szCs w:val="48"/>
                <w:lang w:eastAsia="zh-CN"/>
              </w:rPr>
              <w:t>可卡因</w:t>
            </w:r>
          </w:p>
        </w:tc>
        <w:tc>
          <w:tcPr>
            <w:tcW w:w="1440" w:type="dxa"/>
          </w:tcPr>
          <w:p w14:paraId="1DC95F9B" w14:textId="7E8B240A" w:rsidR="00702A68" w:rsidRPr="00175824" w:rsidRDefault="00175824" w:rsidP="000B45FD">
            <w:p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可可精</w:t>
            </w:r>
          </w:p>
          <w:p w14:paraId="51657C66" w14:textId="77777777" w:rsidR="00702A68" w:rsidRPr="00175824" w:rsidRDefault="00702A68" w:rsidP="000B45FD">
            <w:pPr>
              <w:rPr>
                <w:rFonts w:ascii="標楷體" w:eastAsia="標楷體" w:hAnsi="標楷體"/>
                <w:vanish/>
                <w:sz w:val="20"/>
              </w:rPr>
            </w:pPr>
          </w:p>
          <w:p w14:paraId="3D622CA5" w14:textId="77777777" w:rsidR="00702A68" w:rsidRPr="00175824" w:rsidRDefault="00702A68" w:rsidP="000B45FD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40" w:type="dxa"/>
          </w:tcPr>
          <w:p w14:paraId="7A579CBD" w14:textId="08B67821" w:rsidR="00702A68" w:rsidRPr="00175824" w:rsidRDefault="00175824" w:rsidP="00702A68">
            <w:pPr>
              <w:widowControl w:val="0"/>
              <w:numPr>
                <w:ilvl w:val="0"/>
                <w:numId w:val="27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行为改变</w:t>
            </w:r>
          </w:p>
          <w:p w14:paraId="0E2506F5" w14:textId="24663577" w:rsidR="00702A68" w:rsidRPr="00175824" w:rsidRDefault="00175824" w:rsidP="00702A68">
            <w:pPr>
              <w:widowControl w:val="0"/>
              <w:numPr>
                <w:ilvl w:val="0"/>
                <w:numId w:val="27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欣快感觉</w:t>
            </w:r>
          </w:p>
          <w:p w14:paraId="3D88A811" w14:textId="154DEE35" w:rsidR="00702A68" w:rsidRPr="00175824" w:rsidRDefault="00175824" w:rsidP="00702A68">
            <w:pPr>
              <w:widowControl w:val="0"/>
              <w:numPr>
                <w:ilvl w:val="0"/>
                <w:numId w:val="27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延迟身心疲劳感觉，睡眠需要不迫切</w:t>
            </w:r>
          </w:p>
          <w:p w14:paraId="3EA45D75" w14:textId="5A3C1190" w:rsidR="00702A68" w:rsidRPr="00175824" w:rsidRDefault="00175824" w:rsidP="00702A68">
            <w:pPr>
              <w:widowControl w:val="0"/>
              <w:numPr>
                <w:ilvl w:val="0"/>
                <w:numId w:val="27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食欲减低</w:t>
            </w:r>
          </w:p>
          <w:p w14:paraId="42A21DB5" w14:textId="74906DF9" w:rsidR="00702A68" w:rsidRPr="00175824" w:rsidRDefault="00175824" w:rsidP="00702A68">
            <w:pPr>
              <w:widowControl w:val="0"/>
              <w:numPr>
                <w:ilvl w:val="0"/>
                <w:numId w:val="27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爱说话或作个人静思</w:t>
            </w:r>
          </w:p>
          <w:p w14:paraId="605A782D" w14:textId="6CF80C77" w:rsidR="00702A68" w:rsidRPr="00175824" w:rsidRDefault="00175824" w:rsidP="00702A68">
            <w:pPr>
              <w:widowControl w:val="0"/>
              <w:numPr>
                <w:ilvl w:val="0"/>
                <w:numId w:val="27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异常欢欣的感觉</w:t>
            </w:r>
          </w:p>
          <w:p w14:paraId="09C144DF" w14:textId="2D249A25" w:rsidR="00702A68" w:rsidRPr="00175824" w:rsidRDefault="00175824" w:rsidP="00702A68">
            <w:pPr>
              <w:widowControl w:val="0"/>
              <w:numPr>
                <w:ilvl w:val="0"/>
                <w:numId w:val="27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强烈的自信和驾驭感觉</w:t>
            </w:r>
          </w:p>
          <w:p w14:paraId="567BCF6A" w14:textId="05259C86" w:rsidR="00702A68" w:rsidRPr="00175824" w:rsidRDefault="00175824" w:rsidP="00702A68">
            <w:pPr>
              <w:widowControl w:val="0"/>
              <w:numPr>
                <w:ilvl w:val="0"/>
                <w:numId w:val="27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焦虑甚或惊惶</w:t>
            </w:r>
          </w:p>
          <w:p w14:paraId="66D0FC62" w14:textId="03AD133F" w:rsidR="00702A68" w:rsidRPr="00175824" w:rsidRDefault="00175824" w:rsidP="00702A68">
            <w:pPr>
              <w:widowControl w:val="0"/>
              <w:numPr>
                <w:ilvl w:val="0"/>
                <w:numId w:val="27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迅速完成一些简单的工作，但若服用者过于焦虑或自信，则会降低表现</w:t>
            </w:r>
          </w:p>
          <w:p w14:paraId="7A6F247F" w14:textId="11158FB8" w:rsidR="00702A68" w:rsidRPr="00175824" w:rsidRDefault="00175824" w:rsidP="00702A68">
            <w:pPr>
              <w:widowControl w:val="0"/>
              <w:numPr>
                <w:ilvl w:val="0"/>
                <w:numId w:val="27"/>
              </w:numPr>
              <w:rPr>
                <w:rFonts w:ascii="標楷體" w:eastAsia="標楷體" w:hAnsi="標楷體"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血管收缩</w:t>
            </w:r>
          </w:p>
          <w:p w14:paraId="14D827BB" w14:textId="7C70247D" w:rsidR="00702A68" w:rsidRPr="00175824" w:rsidRDefault="00175824" w:rsidP="00702A68">
            <w:pPr>
              <w:widowControl w:val="0"/>
              <w:numPr>
                <w:ilvl w:val="0"/>
                <w:numId w:val="27"/>
              </w:numPr>
              <w:rPr>
                <w:rFonts w:ascii="標楷體" w:eastAsia="標楷體" w:hAnsi="標楷體"/>
                <w:vanish/>
                <w:sz w:val="20"/>
              </w:rPr>
            </w:pPr>
            <w:r w:rsidRPr="00175824">
              <w:rPr>
                <w:rFonts w:ascii="標楷體" w:eastAsia="標楷體" w:hAnsi="標楷體" w:hint="eastAsia"/>
                <w:sz w:val="20"/>
                <w:lang w:eastAsia="zh-CN"/>
              </w:rPr>
              <w:t>心跳及血压上升</w:t>
            </w:r>
          </w:p>
        </w:tc>
      </w:tr>
    </w:tbl>
    <w:p w14:paraId="1229C770" w14:textId="4A10FE16" w:rsidR="00702A68" w:rsidRPr="00175824" w:rsidRDefault="00175824" w:rsidP="00CD18F1">
      <w:pPr>
        <w:rPr>
          <w:rFonts w:ascii="標楷體" w:eastAsia="標楷體" w:hAnsi="標楷體"/>
          <w:sz w:val="20"/>
          <w:szCs w:val="20"/>
        </w:rPr>
      </w:pPr>
      <w:r w:rsidRPr="00175824">
        <w:rPr>
          <w:rFonts w:ascii="標楷體" w:eastAsia="標楷體" w:hAnsi="標楷體" w:hint="eastAsia"/>
          <w:sz w:val="20"/>
          <w:szCs w:val="20"/>
          <w:lang w:eastAsia="zh-CN"/>
        </w:rPr>
        <w:t>资料来源：《毒品资料》</w:t>
      </w:r>
      <w:r w:rsidRPr="00175824">
        <w:rPr>
          <w:rFonts w:ascii="標楷體" w:eastAsia="標楷體" w:hAnsi="標楷體"/>
          <w:sz w:val="20"/>
          <w:szCs w:val="20"/>
          <w:lang w:eastAsia="zh-CN"/>
        </w:rPr>
        <w:t xml:space="preserve"> </w:t>
      </w:r>
      <w:r w:rsidRPr="00175824">
        <w:rPr>
          <w:rFonts w:ascii="標楷體" w:eastAsia="標楷體" w:hAnsi="標楷體" w:hint="eastAsia"/>
          <w:spacing w:val="20"/>
          <w:sz w:val="20"/>
          <w:szCs w:val="20"/>
          <w:lang w:eastAsia="zh-CN"/>
        </w:rPr>
        <w:t>保安局禁毒处　网址：</w:t>
      </w:r>
      <w:hyperlink r:id="rId9" w:history="1">
        <w:r w:rsidRPr="00175824">
          <w:rPr>
            <w:rStyle w:val="af2"/>
            <w:rFonts w:ascii="標楷體" w:eastAsia="標楷體" w:hAnsi="標楷體"/>
            <w:color w:val="auto"/>
            <w:sz w:val="20"/>
            <w:szCs w:val="20"/>
            <w:lang w:eastAsia="zh-CN"/>
          </w:rPr>
          <w:t>http://www.nd.gov.hk/tc/druginfo.htm</w:t>
        </w:r>
      </w:hyperlink>
    </w:p>
    <w:p w14:paraId="67D4CA02" w14:textId="26D895CF" w:rsidR="00702A68" w:rsidRPr="00175824" w:rsidRDefault="001013FB">
      <w:pPr>
        <w:rPr>
          <w:rFonts w:ascii="標楷體" w:eastAsia="標楷體" w:hAnsi="標楷體"/>
          <w:b/>
          <w:bCs/>
          <w:sz w:val="28"/>
          <w:szCs w:val="28"/>
        </w:rPr>
      </w:pPr>
      <w:r w:rsidRPr="00175824">
        <w:rPr>
          <w:rFonts w:ascii="標楷體" w:eastAsia="標楷體" w:hAnsi="標楷體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7D55C0" wp14:editId="7E4F8A8D">
                <wp:simplePos x="0" y="0"/>
                <wp:positionH relativeFrom="column">
                  <wp:posOffset>4878070</wp:posOffset>
                </wp:positionH>
                <wp:positionV relativeFrom="paragraph">
                  <wp:posOffset>-110490</wp:posOffset>
                </wp:positionV>
                <wp:extent cx="723900" cy="260350"/>
                <wp:effectExtent l="0" t="0" r="19050" b="25400"/>
                <wp:wrapNone/>
                <wp:docPr id="6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27D9E" w14:textId="4FFCC3C4" w:rsidR="009B26FC" w:rsidRPr="00DD0913" w:rsidRDefault="00175824" w:rsidP="00C473DF">
                            <w:pPr>
                              <w:jc w:val="center"/>
                            </w:pPr>
                            <w:r w:rsidRPr="00175824">
                              <w:rPr>
                                <w:rFonts w:eastAsia="DengXian" w:hint="eastAsia"/>
                                <w:lang w:eastAsia="zh-CN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D55C0" id="Text Box 335" o:spid="_x0000_s1029" type="#_x0000_t202" style="position:absolute;margin-left:384.1pt;margin-top:-8.7pt;width:57pt;height:2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">
                <v:textbox>
                  <w:txbxContent>
                    <w:p w14:paraId="5D427D9E" w14:textId="4FFCC3C4" w:rsidR="009B26FC" w:rsidRPr="00DD0913" w:rsidRDefault="00175824" w:rsidP="00C473DF">
                      <w:pPr>
                        <w:jc w:val="center"/>
                      </w:pPr>
                      <w:r w:rsidRPr="00175824">
                        <w:rPr>
                          <w:rFonts w:eastAsia="DengXian" w:hint="eastAsia"/>
                          <w:lang w:eastAsia="zh-CN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175824" w:rsidRPr="00175824">
        <w:rPr>
          <w:rFonts w:ascii="標楷體" w:eastAsia="標楷體" w:hAnsi="標楷體" w:hint="eastAsia"/>
          <w:b/>
          <w:sz w:val="28"/>
          <w:szCs w:val="28"/>
          <w:lang w:eastAsia="zh-CN"/>
        </w:rPr>
        <w:t>「</w:t>
      </w:r>
      <w:r w:rsidR="00175824" w:rsidRPr="00175824">
        <w:rPr>
          <w:rFonts w:ascii="標楷體" w:eastAsia="標楷體" w:hAnsi="標楷體" w:hint="eastAsia"/>
          <w:b/>
          <w:bCs/>
          <w:sz w:val="28"/>
          <w:szCs w:val="28"/>
          <w:lang w:val="zh-TW" w:eastAsia="zh-CN"/>
        </w:rPr>
        <w:t>丰盛人生路」思考问题</w:t>
      </w:r>
    </w:p>
    <w:p w14:paraId="6956A303" w14:textId="77777777" w:rsidR="003F0AAA" w:rsidRPr="00175824" w:rsidRDefault="003F0AAA">
      <w:pPr>
        <w:rPr>
          <w:rFonts w:ascii="標楷體" w:eastAsia="標楷體" w:hAnsi="標楷體"/>
        </w:rPr>
      </w:pPr>
    </w:p>
    <w:p w14:paraId="3BB8A6B2" w14:textId="404D7AF2" w:rsidR="001F4C0C" w:rsidRPr="00175824" w:rsidRDefault="00175824" w:rsidP="001F4C0C">
      <w:pPr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b/>
          <w:lang w:eastAsia="zh-CN"/>
        </w:rPr>
        <w:t>姓名：</w:t>
      </w:r>
      <w:r w:rsidRPr="00175824">
        <w:rPr>
          <w:rFonts w:ascii="標楷體" w:eastAsia="標楷體" w:hAnsi="標楷體"/>
          <w:b/>
          <w:lang w:eastAsia="zh-CN"/>
        </w:rPr>
        <w:t xml:space="preserve"> </w:t>
      </w:r>
      <w:r w:rsidRPr="00175824">
        <w:rPr>
          <w:rFonts w:ascii="標楷體" w:eastAsia="標楷體" w:hAnsi="標楷體"/>
          <w:b/>
          <w:u w:val="single"/>
          <w:lang w:eastAsia="zh-CN"/>
        </w:rPr>
        <w:tab/>
      </w:r>
      <w:r w:rsidRPr="00175824">
        <w:rPr>
          <w:rFonts w:ascii="標楷體" w:eastAsia="標楷體" w:hAnsi="標楷體"/>
          <w:b/>
          <w:u w:val="single"/>
          <w:lang w:eastAsia="zh-CN"/>
        </w:rPr>
        <w:tab/>
      </w:r>
      <w:r w:rsidRPr="00175824">
        <w:rPr>
          <w:rFonts w:ascii="標楷體" w:eastAsia="標楷體" w:hAnsi="標楷體"/>
          <w:b/>
          <w:u w:val="single"/>
          <w:lang w:eastAsia="zh-CN"/>
        </w:rPr>
        <w:tab/>
      </w:r>
      <w:r w:rsidRPr="00175824">
        <w:rPr>
          <w:rFonts w:ascii="標楷體" w:eastAsia="標楷體" w:hAnsi="標楷體"/>
          <w:b/>
          <w:lang w:eastAsia="zh-CN"/>
        </w:rPr>
        <w:t xml:space="preserve">     </w:t>
      </w:r>
      <w:r w:rsidRPr="00175824">
        <w:rPr>
          <w:rFonts w:ascii="標楷體" w:eastAsia="標楷體" w:hAnsi="標楷體" w:hint="eastAsia"/>
          <w:b/>
          <w:lang w:eastAsia="zh-CN"/>
        </w:rPr>
        <w:t>班别：</w:t>
      </w:r>
      <w:r w:rsidRPr="00175824">
        <w:rPr>
          <w:rFonts w:ascii="標楷體" w:eastAsia="標楷體" w:hAnsi="標楷體"/>
          <w:b/>
          <w:u w:val="single"/>
          <w:lang w:eastAsia="zh-CN"/>
        </w:rPr>
        <w:tab/>
      </w:r>
      <w:r w:rsidRPr="00175824">
        <w:rPr>
          <w:rFonts w:ascii="標楷體" w:eastAsia="標楷體" w:hAnsi="標楷體"/>
          <w:b/>
          <w:u w:val="single"/>
          <w:lang w:eastAsia="zh-CN"/>
        </w:rPr>
        <w:tab/>
      </w:r>
      <w:r w:rsidRPr="00175824">
        <w:rPr>
          <w:rFonts w:ascii="標楷體" w:eastAsia="標楷體" w:hAnsi="標楷體"/>
          <w:b/>
          <w:u w:val="single"/>
          <w:lang w:eastAsia="zh-CN"/>
        </w:rPr>
        <w:tab/>
      </w:r>
      <w:r w:rsidRPr="00175824">
        <w:rPr>
          <w:rFonts w:ascii="標楷體" w:eastAsia="標楷體" w:hAnsi="標楷體"/>
          <w:b/>
          <w:lang w:eastAsia="zh-CN"/>
        </w:rPr>
        <w:t xml:space="preserve">   </w:t>
      </w:r>
      <w:r w:rsidRPr="00175824">
        <w:rPr>
          <w:rFonts w:ascii="標楷體" w:eastAsia="標楷體" w:hAnsi="標楷體" w:hint="eastAsia"/>
          <w:b/>
          <w:lang w:eastAsia="zh-CN"/>
        </w:rPr>
        <w:t>日期：</w:t>
      </w:r>
      <w:r w:rsidRPr="00175824">
        <w:rPr>
          <w:rFonts w:ascii="標楷體" w:eastAsia="標楷體" w:hAnsi="標楷體"/>
          <w:b/>
          <w:u w:val="single"/>
          <w:lang w:eastAsia="zh-CN"/>
        </w:rPr>
        <w:tab/>
      </w:r>
      <w:r w:rsidRPr="00175824">
        <w:rPr>
          <w:rFonts w:ascii="標楷體" w:eastAsia="標楷體" w:hAnsi="標楷體"/>
          <w:b/>
          <w:u w:val="single"/>
          <w:lang w:eastAsia="zh-CN"/>
        </w:rPr>
        <w:tab/>
      </w:r>
      <w:r w:rsidRPr="00175824">
        <w:rPr>
          <w:rFonts w:ascii="標楷體" w:eastAsia="標楷體" w:hAnsi="標楷體"/>
          <w:b/>
          <w:u w:val="single"/>
          <w:lang w:eastAsia="zh-CN"/>
        </w:rPr>
        <w:tab/>
      </w:r>
    </w:p>
    <w:p w14:paraId="35DFD720" w14:textId="77777777" w:rsidR="00702A68" w:rsidRPr="00175824" w:rsidRDefault="001013FB">
      <w:pPr>
        <w:rPr>
          <w:rFonts w:ascii="標楷體" w:eastAsia="標楷體" w:hAnsi="標楷體"/>
        </w:rPr>
      </w:pPr>
      <w:r w:rsidRPr="00175824">
        <w:rPr>
          <w:rFonts w:ascii="標楷體" w:eastAsia="標楷體" w:hAnsi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834154" wp14:editId="626E01F7">
                <wp:simplePos x="0" y="0"/>
                <wp:positionH relativeFrom="column">
                  <wp:posOffset>-114300</wp:posOffset>
                </wp:positionH>
                <wp:positionV relativeFrom="paragraph">
                  <wp:posOffset>165100</wp:posOffset>
                </wp:positionV>
                <wp:extent cx="6172200" cy="1378585"/>
                <wp:effectExtent l="33655" t="29210" r="33020" b="30480"/>
                <wp:wrapNone/>
                <wp:docPr id="5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BBAF3" id="Rectangle 372" o:spid="_x0000_s1026" style="position:absolute;margin-left:-9pt;margin-top:13pt;width:486pt;height:10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" strokeweight="4.5pt">
                <v:stroke linestyle="thickThin"/>
              </v:rect>
            </w:pict>
          </mc:Fallback>
        </mc:AlternateContent>
      </w:r>
    </w:p>
    <w:p w14:paraId="674CC602" w14:textId="083D2A00" w:rsidR="000B10FB" w:rsidRPr="00175824" w:rsidRDefault="00175824" w:rsidP="00C37DED">
      <w:pPr>
        <w:numPr>
          <w:ilvl w:val="6"/>
          <w:numId w:val="1"/>
        </w:numPr>
        <w:tabs>
          <w:tab w:val="clear" w:pos="3360"/>
          <w:tab w:val="num" w:pos="360"/>
        </w:tabs>
        <w:suppressAutoHyphens/>
        <w:snapToGrid w:val="0"/>
        <w:rPr>
          <w:rFonts w:ascii="標楷體" w:eastAsia="標楷體" w:hAnsi="標楷體"/>
          <w:bCs/>
        </w:rPr>
      </w:pPr>
      <w:r w:rsidRPr="00175824">
        <w:rPr>
          <w:rFonts w:ascii="標楷體" w:eastAsia="標楷體" w:hAnsi="標楷體" w:hint="eastAsia"/>
          <w:lang w:eastAsia="zh-CN"/>
        </w:rPr>
        <w:t>「</w:t>
      </w:r>
      <w:r w:rsidRPr="00175824">
        <w:rPr>
          <w:rFonts w:ascii="標楷體" w:eastAsia="標楷體" w:hAnsi="標楷體" w:hint="eastAsia"/>
          <w:bCs/>
          <w:lang w:val="zh-TW" w:eastAsia="zh-CN"/>
        </w:rPr>
        <w:t>丰盛人生路」这首歌内</w:t>
      </w:r>
      <w:r w:rsidRPr="00175824">
        <w:rPr>
          <w:rFonts w:ascii="標楷體" w:eastAsia="標楷體" w:hAnsi="標楷體" w:hint="eastAsia"/>
          <w:bCs/>
          <w:lang w:eastAsia="zh-CN"/>
        </w:rPr>
        <w:t>，</w:t>
      </w:r>
      <w:r w:rsidRPr="00175824">
        <w:rPr>
          <w:rFonts w:ascii="標楷體" w:eastAsia="標楷體" w:hAnsi="標楷體" w:hint="eastAsia"/>
          <w:bCs/>
          <w:lang w:val="zh-TW" w:eastAsia="zh-CN"/>
        </w:rPr>
        <w:t>哪一句歌词是你感到最深刻的</w:t>
      </w:r>
      <w:r w:rsidRPr="00175824">
        <w:rPr>
          <w:rFonts w:ascii="標楷體" w:eastAsia="標楷體" w:hAnsi="標楷體" w:hint="eastAsia"/>
          <w:bCs/>
          <w:lang w:eastAsia="zh-CN"/>
        </w:rPr>
        <w:t>？</w:t>
      </w:r>
      <w:r w:rsidRPr="00175824">
        <w:rPr>
          <w:rFonts w:ascii="標楷體" w:eastAsia="標楷體" w:hAnsi="標楷體" w:hint="eastAsia"/>
          <w:bCs/>
          <w:lang w:val="zh-TW" w:eastAsia="zh-CN"/>
        </w:rPr>
        <w:t>为什么</w:t>
      </w:r>
      <w:r w:rsidRPr="00175824">
        <w:rPr>
          <w:rFonts w:ascii="標楷體" w:eastAsia="標楷體" w:hAnsi="標楷體" w:hint="eastAsia"/>
          <w:bCs/>
          <w:lang w:eastAsia="zh-CN"/>
        </w:rPr>
        <w:t>？</w:t>
      </w:r>
    </w:p>
    <w:p w14:paraId="07551D56" w14:textId="77777777" w:rsidR="00E75790" w:rsidRPr="00175824" w:rsidRDefault="00E75790" w:rsidP="00E75790">
      <w:pPr>
        <w:suppressAutoHyphens/>
        <w:snapToGrid w:val="0"/>
        <w:rPr>
          <w:rFonts w:ascii="標楷體" w:eastAsia="標楷體" w:hAnsi="標楷體"/>
          <w:bCs/>
        </w:rPr>
      </w:pPr>
    </w:p>
    <w:p w14:paraId="67532137" w14:textId="3C4D39DC" w:rsidR="00E75790" w:rsidRPr="00175824" w:rsidRDefault="00175824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________________________________________________________________________</w:t>
      </w:r>
    </w:p>
    <w:p w14:paraId="7B2E24ED" w14:textId="67DAA36C" w:rsidR="00E75790" w:rsidRPr="00175824" w:rsidRDefault="00175824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________________________________________________________________________________________________________________________________________________</w:t>
      </w:r>
    </w:p>
    <w:p w14:paraId="344B9228" w14:textId="77777777" w:rsidR="007F4A8F" w:rsidRPr="00175824" w:rsidRDefault="009A0A91" w:rsidP="00E75790">
      <w:pPr>
        <w:suppressAutoHyphens/>
        <w:snapToGrid w:val="0"/>
        <w:ind w:left="720"/>
        <w:rPr>
          <w:rFonts w:ascii="標楷體" w:eastAsia="標楷體" w:hAnsi="標楷體"/>
        </w:rPr>
      </w:pPr>
      <w:r w:rsidRPr="00175824">
        <w:rPr>
          <w:rFonts w:ascii="標楷體" w:eastAsia="標楷體" w:hAnsi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4E4164" wp14:editId="222F58F2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6172200" cy="1798320"/>
                <wp:effectExtent l="33655" t="28575" r="33020" b="30480"/>
                <wp:wrapNone/>
                <wp:docPr id="4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1D22" id="Rectangle 371" o:spid="_x0000_s1026" style="position:absolute;margin-left:-9pt;margin-top:17.4pt;width:486pt;height:1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" strokeweight="4.5pt">
                <v:stroke linestyle="thickThin"/>
              </v:rect>
            </w:pict>
          </mc:Fallback>
        </mc:AlternateContent>
      </w:r>
    </w:p>
    <w:p w14:paraId="5232DE53" w14:textId="77777777" w:rsidR="007F4A8F" w:rsidRPr="00175824" w:rsidRDefault="007F4A8F" w:rsidP="00E75790">
      <w:pPr>
        <w:suppressAutoHyphens/>
        <w:snapToGrid w:val="0"/>
        <w:ind w:left="720"/>
        <w:rPr>
          <w:rFonts w:ascii="標楷體" w:eastAsia="標楷體" w:hAnsi="標楷體"/>
        </w:rPr>
      </w:pPr>
    </w:p>
    <w:p w14:paraId="0487EF2C" w14:textId="040C7145" w:rsidR="00C37DED" w:rsidRPr="00175824" w:rsidRDefault="00175824" w:rsidP="00CD18F1">
      <w:pPr>
        <w:numPr>
          <w:ilvl w:val="6"/>
          <w:numId w:val="1"/>
        </w:numPr>
        <w:tabs>
          <w:tab w:val="clear" w:pos="3360"/>
          <w:tab w:val="num" w:pos="360"/>
        </w:tabs>
        <w:suppressAutoHyphens/>
        <w:snapToGrid w:val="0"/>
        <w:ind w:left="360" w:hangingChars="150" w:hanging="360"/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eastAsia="zh-CN"/>
        </w:rPr>
        <w:t>很多染上毒瘾的青少年人，起初其实都清楚知道毒品的祸害，但结果最后都是不能自拔，为什么？</w:t>
      </w:r>
    </w:p>
    <w:p w14:paraId="6DEF165E" w14:textId="445A2405" w:rsidR="007F4A8F" w:rsidRPr="00175824" w:rsidRDefault="00175824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________________________________________________________________________</w:t>
      </w:r>
    </w:p>
    <w:p w14:paraId="0839F483" w14:textId="1E7E8E60" w:rsidR="007F4A8F" w:rsidRPr="00175824" w:rsidRDefault="00175824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________________________________________________________________________________________________________________________________________________</w:t>
      </w:r>
    </w:p>
    <w:p w14:paraId="3265E97B" w14:textId="790DA6C9" w:rsidR="00CD18F1" w:rsidRPr="00175824" w:rsidRDefault="00175824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________________________________________________________________________</w:t>
      </w:r>
    </w:p>
    <w:p w14:paraId="0ABAEDC0" w14:textId="77777777" w:rsidR="003F0AAA" w:rsidRPr="00175824" w:rsidRDefault="009A0A91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73F78F" wp14:editId="34ECF2E8">
                <wp:simplePos x="0" y="0"/>
                <wp:positionH relativeFrom="column">
                  <wp:posOffset>-114300</wp:posOffset>
                </wp:positionH>
                <wp:positionV relativeFrom="paragraph">
                  <wp:posOffset>236855</wp:posOffset>
                </wp:positionV>
                <wp:extent cx="6172200" cy="2225675"/>
                <wp:effectExtent l="33655" t="29845" r="33020" b="30480"/>
                <wp:wrapNone/>
                <wp:docPr id="3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22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7F8C6" id="Rectangle 370" o:spid="_x0000_s1026" style="position:absolute;margin-left:-9pt;margin-top:18.65pt;width:486pt;height:17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" strokeweight="4.5pt">
                <v:stroke linestyle="thickThin"/>
              </v:rect>
            </w:pict>
          </mc:Fallback>
        </mc:AlternateContent>
      </w:r>
    </w:p>
    <w:p w14:paraId="403F9EF7" w14:textId="77777777" w:rsidR="003F0AAA" w:rsidRPr="00175824" w:rsidRDefault="003F0AAA" w:rsidP="00E75790">
      <w:pPr>
        <w:suppressAutoHyphens/>
        <w:snapToGrid w:val="0"/>
        <w:rPr>
          <w:rFonts w:ascii="標楷體" w:eastAsia="標楷體" w:hAnsi="標楷體"/>
        </w:rPr>
      </w:pPr>
    </w:p>
    <w:p w14:paraId="63C236C1" w14:textId="077C2036" w:rsidR="001C2EF3" w:rsidRPr="00175824" w:rsidRDefault="00175824" w:rsidP="00CD18F1">
      <w:pPr>
        <w:numPr>
          <w:ilvl w:val="6"/>
          <w:numId w:val="1"/>
        </w:numPr>
        <w:tabs>
          <w:tab w:val="clear" w:pos="3360"/>
          <w:tab w:val="num" w:pos="360"/>
        </w:tabs>
        <w:suppressAutoHyphens/>
        <w:snapToGrid w:val="0"/>
        <w:ind w:left="360" w:hangingChars="150" w:hanging="360"/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eastAsia="zh-CN"/>
        </w:rPr>
        <w:t>歌词中提到青少年人有很多美梦可以追寻，试分享你有什么梦想和人生目标，并打算如何去逐步实现？</w:t>
      </w:r>
    </w:p>
    <w:p w14:paraId="2CBB7FD4" w14:textId="4BEF07A1" w:rsidR="007F4A8F" w:rsidRPr="00175824" w:rsidRDefault="00175824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</w:t>
      </w:r>
    </w:p>
    <w:p w14:paraId="3023A934" w14:textId="4430FC8D" w:rsidR="007F4A8F" w:rsidRPr="00175824" w:rsidRDefault="00175824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</w:t>
      </w:r>
    </w:p>
    <w:p w14:paraId="631F0AC7" w14:textId="38E950F8" w:rsidR="003F0AAA" w:rsidRPr="00175824" w:rsidRDefault="00175824" w:rsidP="003F0AAA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</w:t>
      </w:r>
    </w:p>
    <w:p w14:paraId="38ED5ACC" w14:textId="59DC794B" w:rsidR="00CD18F1" w:rsidRPr="00175824" w:rsidRDefault="00175824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</w:t>
      </w:r>
    </w:p>
    <w:p w14:paraId="04C10A2C" w14:textId="2799523F" w:rsidR="00CD18F1" w:rsidRPr="00175824" w:rsidRDefault="00175824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</w:t>
      </w:r>
    </w:p>
    <w:p w14:paraId="7CAFE716" w14:textId="77777777" w:rsidR="003F0AAA" w:rsidRPr="00175824" w:rsidRDefault="003F0AAA" w:rsidP="00E75790">
      <w:pPr>
        <w:suppressAutoHyphens/>
        <w:snapToGrid w:val="0"/>
        <w:rPr>
          <w:rFonts w:ascii="標楷體" w:eastAsia="標楷體" w:hAnsi="標楷體"/>
        </w:rPr>
      </w:pPr>
    </w:p>
    <w:p w14:paraId="03414489" w14:textId="77777777" w:rsidR="004D772F" w:rsidRPr="00175824" w:rsidRDefault="009A0A91" w:rsidP="00E75790">
      <w:pPr>
        <w:suppressAutoHyphens/>
        <w:snapToGrid w:val="0"/>
        <w:rPr>
          <w:rFonts w:ascii="標楷體" w:eastAsia="標楷體" w:hAnsi="標楷體"/>
        </w:rPr>
      </w:pPr>
      <w:r w:rsidRPr="00175824">
        <w:rPr>
          <w:rFonts w:ascii="標楷體" w:eastAsia="標楷體" w:hAnsi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12F6C7A" wp14:editId="13612EA8">
                <wp:simplePos x="0" y="0"/>
                <wp:positionH relativeFrom="column">
                  <wp:posOffset>-114300</wp:posOffset>
                </wp:positionH>
                <wp:positionV relativeFrom="paragraph">
                  <wp:posOffset>61595</wp:posOffset>
                </wp:positionV>
                <wp:extent cx="6172200" cy="2125980"/>
                <wp:effectExtent l="33655" t="31115" r="33020" b="33655"/>
                <wp:wrapNone/>
                <wp:docPr id="2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F7CE4" id="Rectangle 369" o:spid="_x0000_s1026" style="position:absolute;margin-left:-9pt;margin-top:4.85pt;width:486pt;height:167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" strokeweight="4.5pt">
                <v:stroke linestyle="thickThin"/>
              </v:rect>
            </w:pict>
          </mc:Fallback>
        </mc:AlternateContent>
      </w:r>
    </w:p>
    <w:p w14:paraId="79EEF3E3" w14:textId="77777777" w:rsidR="004D772F" w:rsidRPr="00175824" w:rsidRDefault="004D772F" w:rsidP="00E75790">
      <w:pPr>
        <w:suppressAutoHyphens/>
        <w:snapToGrid w:val="0"/>
        <w:rPr>
          <w:rFonts w:ascii="標楷體" w:eastAsia="標楷體" w:hAnsi="標楷體"/>
        </w:rPr>
      </w:pPr>
    </w:p>
    <w:p w14:paraId="5F0F4D8B" w14:textId="77777777" w:rsidR="003F0AAA" w:rsidRPr="00175824" w:rsidRDefault="003F0AAA" w:rsidP="00E75790">
      <w:pPr>
        <w:suppressAutoHyphens/>
        <w:snapToGrid w:val="0"/>
        <w:rPr>
          <w:rFonts w:ascii="標楷體" w:eastAsia="標楷體" w:hAnsi="標楷體"/>
        </w:rPr>
      </w:pPr>
    </w:p>
    <w:p w14:paraId="691EA4A3" w14:textId="2C4E3CD8" w:rsidR="00E75790" w:rsidRPr="00175824" w:rsidRDefault="00175824" w:rsidP="00CD18F1">
      <w:pPr>
        <w:numPr>
          <w:ilvl w:val="6"/>
          <w:numId w:val="1"/>
        </w:numPr>
        <w:tabs>
          <w:tab w:val="clear" w:pos="3360"/>
          <w:tab w:val="num" w:pos="360"/>
        </w:tabs>
        <w:suppressAutoHyphens/>
        <w:snapToGrid w:val="0"/>
        <w:ind w:left="360" w:hangingChars="150" w:hanging="360"/>
        <w:rPr>
          <w:rFonts w:ascii="標楷體" w:eastAsia="標楷體" w:hAnsi="標楷體"/>
        </w:rPr>
      </w:pPr>
      <w:r w:rsidRPr="00175824">
        <w:rPr>
          <w:rFonts w:ascii="標楷體" w:eastAsia="標楷體" w:hAnsi="標楷體" w:hint="eastAsia"/>
          <w:lang w:eastAsia="zh-CN"/>
        </w:rPr>
        <w:t>人生难免会遇上困难和挫折，你认为应怎样面对，才算是一个「丰盛的人生」</w:t>
      </w:r>
      <w:r w:rsidRPr="00175824">
        <w:rPr>
          <w:rFonts w:ascii="標楷體" w:eastAsia="標楷體" w:hAnsi="標楷體"/>
          <w:lang w:eastAsia="zh-CN"/>
        </w:rPr>
        <w:t>?</w:t>
      </w:r>
    </w:p>
    <w:p w14:paraId="579EE492" w14:textId="7EB7B194" w:rsidR="007F4A8F" w:rsidRPr="00175824" w:rsidRDefault="00175824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</w:t>
      </w:r>
    </w:p>
    <w:p w14:paraId="05B38956" w14:textId="2D6C8361" w:rsidR="007F4A8F" w:rsidRPr="00175824" w:rsidRDefault="00175824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</w:t>
      </w:r>
    </w:p>
    <w:p w14:paraId="53A868FB" w14:textId="03EFF8DF" w:rsidR="00CD18F1" w:rsidRPr="00175824" w:rsidRDefault="00175824" w:rsidP="00267887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</w:t>
      </w:r>
    </w:p>
    <w:p w14:paraId="7ED03C9F" w14:textId="1B971971" w:rsidR="003F0AAA" w:rsidRPr="00175824" w:rsidRDefault="00175824" w:rsidP="003F0AAA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</w:t>
      </w:r>
    </w:p>
    <w:p w14:paraId="15B29EFE" w14:textId="2B00301D" w:rsidR="00EA737E" w:rsidRPr="00175824" w:rsidRDefault="00175824" w:rsidP="004D772F">
      <w:pPr>
        <w:suppressAutoHyphens/>
        <w:snapToGrid w:val="0"/>
        <w:spacing w:line="360" w:lineRule="auto"/>
        <w:ind w:leftChars="150" w:left="360"/>
        <w:rPr>
          <w:rFonts w:ascii="標楷體" w:eastAsia="標楷體" w:hAnsi="標楷體"/>
          <w:bCs/>
          <w:lang w:val="zh-TW"/>
        </w:rPr>
      </w:pPr>
      <w:r w:rsidRPr="00175824">
        <w:rPr>
          <w:rFonts w:ascii="標楷體" w:eastAsia="標楷體" w:hAnsi="標楷體"/>
          <w:bCs/>
          <w:lang w:val="zh-TW" w:eastAsia="zh-CN"/>
        </w:rPr>
        <w:t>_____________________________________________________________________</w:t>
      </w:r>
    </w:p>
    <w:sectPr w:rsidR="00EA737E" w:rsidRPr="00175824" w:rsidSect="005A142B">
      <w:headerReference w:type="default" r:id="rId10"/>
      <w:footerReference w:type="even" r:id="rId11"/>
      <w:footerReference w:type="default" r:id="rId12"/>
      <w:type w:val="oddPage"/>
      <w:pgSz w:w="11906" w:h="16838" w:code="9"/>
      <w:pgMar w:top="1440" w:right="1418" w:bottom="1079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563F" w14:textId="77777777" w:rsidR="006D0AE4" w:rsidRDefault="006D0AE4">
      <w:r>
        <w:separator/>
      </w:r>
    </w:p>
    <w:p w14:paraId="02E49AF0" w14:textId="77777777" w:rsidR="006D0AE4" w:rsidRDefault="006D0AE4"/>
  </w:endnote>
  <w:endnote w:type="continuationSeparator" w:id="0">
    <w:p w14:paraId="25D1BC59" w14:textId="77777777" w:rsidR="006D0AE4" w:rsidRDefault="006D0AE4">
      <w:r>
        <w:continuationSeparator/>
      </w:r>
    </w:p>
    <w:p w14:paraId="7A336F81" w14:textId="77777777" w:rsidR="006D0AE4" w:rsidRDefault="006D0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05E0" w14:textId="77777777" w:rsidR="009B26FC" w:rsidRDefault="009B26FC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81D15DB" w14:textId="77777777" w:rsidR="009B26FC" w:rsidRDefault="009B26FC">
    <w:pPr>
      <w:pStyle w:val="a8"/>
      <w:ind w:right="360"/>
    </w:pPr>
  </w:p>
  <w:p w14:paraId="5EDC1DDE" w14:textId="77777777" w:rsidR="009B26FC" w:rsidRDefault="009B26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F8DB" w14:textId="4C9F4A9E" w:rsidR="009B26FC" w:rsidRDefault="009B26FC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75824" w:rsidRPr="00175824">
      <w:rPr>
        <w:rStyle w:val="ac"/>
        <w:rFonts w:eastAsia="DengXian"/>
        <w:noProof/>
        <w:lang w:eastAsia="zh-CN"/>
      </w:rPr>
      <w:t>7</w:t>
    </w:r>
    <w:r>
      <w:rPr>
        <w:rStyle w:val="ac"/>
      </w:rPr>
      <w:fldChar w:fldCharType="end"/>
    </w:r>
  </w:p>
  <w:p w14:paraId="0C1DDBAE" w14:textId="00570FED" w:rsidR="009B26FC" w:rsidRPr="000214E9" w:rsidRDefault="00175824">
    <w:pPr>
      <w:rPr>
        <w:sz w:val="20"/>
        <w:szCs w:val="20"/>
      </w:rPr>
    </w:pPr>
    <w:r w:rsidRPr="00175824">
      <w:rPr>
        <w:rFonts w:eastAsia="DengXian" w:hint="eastAsia"/>
        <w:sz w:val="20"/>
        <w:szCs w:val="20"/>
        <w:lang w:eastAsia="zh-CN"/>
      </w:rPr>
      <w:t>最后更新日期：</w:t>
    </w:r>
    <w:r w:rsidRPr="00175824">
      <w:rPr>
        <w:rFonts w:eastAsia="DengXian"/>
        <w:sz w:val="20"/>
        <w:szCs w:val="20"/>
        <w:lang w:eastAsia="zh-CN"/>
      </w:rPr>
      <w:t>2024</w:t>
    </w:r>
    <w:r w:rsidRPr="00175824">
      <w:rPr>
        <w:rFonts w:eastAsia="DengXian" w:hint="eastAsia"/>
        <w:sz w:val="20"/>
        <w:szCs w:val="20"/>
        <w:lang w:eastAsia="zh-CN"/>
      </w:rPr>
      <w:t>年</w:t>
    </w:r>
    <w:r w:rsidRPr="00175824">
      <w:rPr>
        <w:rFonts w:eastAsia="DengXian"/>
        <w:sz w:val="20"/>
        <w:szCs w:val="20"/>
        <w:lang w:eastAsia="zh-CN"/>
      </w:rPr>
      <w:t>3</w:t>
    </w:r>
    <w:r w:rsidRPr="00175824">
      <w:rPr>
        <w:rFonts w:eastAsia="DengXian" w:hint="eastAsia"/>
        <w:sz w:val="20"/>
        <w:szCs w:val="20"/>
        <w:lang w:eastAsia="zh-CN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D2F5" w14:textId="77777777" w:rsidR="006D0AE4" w:rsidRDefault="006D0AE4">
      <w:r>
        <w:separator/>
      </w:r>
    </w:p>
    <w:p w14:paraId="21ADB5E8" w14:textId="77777777" w:rsidR="006D0AE4" w:rsidRDefault="006D0AE4"/>
  </w:footnote>
  <w:footnote w:type="continuationSeparator" w:id="0">
    <w:p w14:paraId="4374EC5F" w14:textId="77777777" w:rsidR="006D0AE4" w:rsidRDefault="006D0AE4">
      <w:r>
        <w:continuationSeparator/>
      </w:r>
    </w:p>
    <w:p w14:paraId="779CCDDA" w14:textId="77777777" w:rsidR="006D0AE4" w:rsidRDefault="006D0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072"/>
    </w:tblGrid>
    <w:tr w:rsidR="0089598B" w14:paraId="1B30B1C0" w14:textId="77777777" w:rsidTr="000214E9">
      <w:tc>
        <w:tcPr>
          <w:tcW w:w="9072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4C3EAAF1" w14:textId="020B966B" w:rsidR="0089598B" w:rsidRDefault="00175824" w:rsidP="0089598B">
          <w:pPr>
            <w:pStyle w:val="a6"/>
            <w:tabs>
              <w:tab w:val="right" w:pos="9070"/>
            </w:tabs>
            <w:jc w:val="right"/>
            <w:rPr>
              <w:i/>
              <w:sz w:val="24"/>
            </w:rPr>
          </w:pPr>
          <w:r w:rsidRPr="00175824">
            <w:rPr>
              <w:rFonts w:ascii="標楷體" w:eastAsia="DengXian" w:hint="eastAsia"/>
              <w:i/>
              <w:color w:val="808080"/>
              <w:sz w:val="24"/>
              <w:lang w:eastAsia="zh-CN"/>
            </w:rPr>
            <w:t xml:space="preserve">　　　丰盛人生路（中学版）</w:t>
          </w:r>
          <w:r w:rsidR="0089598B">
            <w:rPr>
              <w:rFonts w:ascii="標楷體" w:eastAsia="標楷體"/>
              <w:i/>
              <w:color w:val="808080"/>
              <w:sz w:val="24"/>
            </w:rPr>
            <w:sym w:font="Wingdings 3" w:char="0077"/>
          </w:r>
          <w:r w:rsidR="0089598B">
            <w:rPr>
              <w:rFonts w:ascii="標楷體" w:eastAsia="標楷體"/>
              <w:i/>
              <w:color w:val="808080"/>
              <w:sz w:val="24"/>
            </w:rPr>
            <w:sym w:font="Wingdings 3" w:char="0077"/>
          </w:r>
          <w:r w:rsidRPr="00175824">
            <w:rPr>
              <w:rFonts w:ascii="標楷體" w:eastAsia="DengXian"/>
              <w:i/>
              <w:color w:val="808080"/>
              <w:sz w:val="24"/>
              <w:lang w:eastAsia="zh-CN"/>
            </w:rPr>
            <w:t xml:space="preserve"> </w:t>
          </w:r>
          <w:r w:rsidRPr="00175824">
            <w:rPr>
              <w:rFonts w:ascii="標楷體" w:eastAsia="DengXian" w:hint="eastAsia"/>
              <w:i/>
              <w:color w:val="808080"/>
              <w:sz w:val="24"/>
              <w:lang w:eastAsia="zh-CN"/>
            </w:rPr>
            <w:t>学与教活动</w:t>
          </w:r>
        </w:p>
      </w:tc>
    </w:tr>
  </w:tbl>
  <w:p w14:paraId="361FD031" w14:textId="77777777" w:rsidR="009B26FC" w:rsidRDefault="009B26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80"/>
        </w:tabs>
      </w:pPr>
    </w:lvl>
  </w:abstractNum>
  <w:abstractNum w:abstractNumId="4" w15:restartNumberingAfterBreak="0">
    <w:nsid w:val="074B04B2"/>
    <w:multiLevelType w:val="hybridMultilevel"/>
    <w:tmpl w:val="99C0ED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A742698"/>
    <w:multiLevelType w:val="hybridMultilevel"/>
    <w:tmpl w:val="ABFC7ACE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224EE8"/>
    <w:multiLevelType w:val="hybridMultilevel"/>
    <w:tmpl w:val="3EB87D16"/>
    <w:lvl w:ilvl="0" w:tplc="C128A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A60B73"/>
    <w:multiLevelType w:val="hybridMultilevel"/>
    <w:tmpl w:val="C466002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421B38"/>
    <w:multiLevelType w:val="multi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9" w15:restartNumberingAfterBreak="0">
    <w:nsid w:val="1F583129"/>
    <w:multiLevelType w:val="hybridMultilevel"/>
    <w:tmpl w:val="385C7DC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8226990"/>
    <w:multiLevelType w:val="hybridMultilevel"/>
    <w:tmpl w:val="56CE87F4"/>
    <w:lvl w:ilvl="0" w:tplc="3394027A">
      <w:start w:val="1"/>
      <w:numFmt w:val="upperLetter"/>
      <w:pStyle w:val="3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9A25C5B"/>
    <w:multiLevelType w:val="hybridMultilevel"/>
    <w:tmpl w:val="A3D0D494"/>
    <w:name w:val="WW8Num22"/>
    <w:lvl w:ilvl="0" w:tplc="00000002">
      <w:start w:val="1"/>
      <w:numFmt w:val="decimal"/>
      <w:lvlText w:val="%1."/>
      <w:lvlJc w:val="left"/>
      <w:pPr>
        <w:tabs>
          <w:tab w:val="num" w:pos="360"/>
        </w:tabs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1456003"/>
    <w:multiLevelType w:val="hybridMultilevel"/>
    <w:tmpl w:val="53F6874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2"/>
        </w:tabs>
        <w:ind w:left="9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2"/>
        </w:tabs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</w:abstractNum>
  <w:abstractNum w:abstractNumId="13" w15:restartNumberingAfterBreak="0">
    <w:nsid w:val="35595B36"/>
    <w:multiLevelType w:val="hybridMultilevel"/>
    <w:tmpl w:val="7744F0B4"/>
    <w:lvl w:ilvl="0" w:tplc="119AA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6F7C68"/>
    <w:multiLevelType w:val="hybridMultilevel"/>
    <w:tmpl w:val="51A6AB7A"/>
    <w:lvl w:ilvl="0" w:tplc="186C676E">
      <w:start w:val="1"/>
      <w:numFmt w:val="upperLetter"/>
      <w:pStyle w:val="1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95C49AC"/>
    <w:multiLevelType w:val="hybridMultilevel"/>
    <w:tmpl w:val="C1AC54B4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070D94"/>
    <w:multiLevelType w:val="hybridMultilevel"/>
    <w:tmpl w:val="7924E360"/>
    <w:lvl w:ilvl="0" w:tplc="54AE027E">
      <w:start w:val="1"/>
      <w:numFmt w:val="taiwaneseCountingThousand"/>
      <w:pStyle w:val="a"/>
      <w:lvlText w:val="事例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A0E3B2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812"/>
        </w:tabs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12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892"/>
        </w:tabs>
      </w:pPr>
    </w:lvl>
    <w:lvl w:ilvl="3">
      <w:start w:val="1"/>
      <w:numFmt w:val="decimal"/>
      <w:lvlText w:val="%4."/>
      <w:lvlJc w:val="left"/>
      <w:pPr>
        <w:tabs>
          <w:tab w:val="num" w:pos="2372"/>
        </w:tabs>
      </w:pPr>
    </w:lvl>
    <w:lvl w:ilvl="4">
      <w:start w:val="1"/>
      <w:numFmt w:val="decimal"/>
      <w:lvlText w:val="%5、"/>
      <w:lvlJc w:val="left"/>
      <w:pPr>
        <w:tabs>
          <w:tab w:val="num" w:pos="2852"/>
        </w:tabs>
      </w:pPr>
    </w:lvl>
    <w:lvl w:ilvl="5">
      <w:start w:val="1"/>
      <w:numFmt w:val="lowerRoman"/>
      <w:lvlText w:val="%6."/>
      <w:lvlJc w:val="right"/>
      <w:pPr>
        <w:tabs>
          <w:tab w:val="num" w:pos="3332"/>
        </w:tabs>
      </w:pPr>
    </w:lvl>
    <w:lvl w:ilvl="6">
      <w:start w:val="1"/>
      <w:numFmt w:val="decimal"/>
      <w:lvlText w:val="%7."/>
      <w:lvlJc w:val="left"/>
      <w:pPr>
        <w:tabs>
          <w:tab w:val="num" w:pos="3812"/>
        </w:tabs>
      </w:pPr>
    </w:lvl>
    <w:lvl w:ilvl="7">
      <w:start w:val="1"/>
      <w:numFmt w:val="decimal"/>
      <w:lvlText w:val="%8、"/>
      <w:lvlJc w:val="left"/>
      <w:pPr>
        <w:tabs>
          <w:tab w:val="num" w:pos="4292"/>
        </w:tabs>
      </w:pPr>
    </w:lvl>
    <w:lvl w:ilvl="8">
      <w:start w:val="1"/>
      <w:numFmt w:val="lowerRoman"/>
      <w:lvlText w:val="%9."/>
      <w:lvlJc w:val="right"/>
      <w:pPr>
        <w:tabs>
          <w:tab w:val="num" w:pos="4772"/>
        </w:tabs>
      </w:pPr>
    </w:lvl>
  </w:abstractNum>
  <w:abstractNum w:abstractNumId="18" w15:restartNumberingAfterBreak="0">
    <w:nsid w:val="4C1A4D57"/>
    <w:multiLevelType w:val="multilevel"/>
    <w:tmpl w:val="EECEF452"/>
    <w:lvl w:ilvl="0">
      <w:start w:val="1"/>
      <w:numFmt w:val="decimal"/>
      <w:lvlText w:val="%1."/>
      <w:legacy w:legacy="1" w:legacySpace="0" w:legacyIndent="360"/>
      <w:lvlJc w:val="left"/>
      <w:rPr>
        <w:rFonts w:ascii="新細明體" w:eastAsia="新細明體" w:hAnsi="新細明體"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EF3CE2"/>
    <w:multiLevelType w:val="hybridMultilevel"/>
    <w:tmpl w:val="EC343BE2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FB34A1D"/>
    <w:multiLevelType w:val="hybridMultilevel"/>
    <w:tmpl w:val="F24E3E48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785C02"/>
    <w:multiLevelType w:val="hybridMultilevel"/>
    <w:tmpl w:val="8D8A60DC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5868CA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5B3471"/>
    <w:multiLevelType w:val="hybridMultilevel"/>
    <w:tmpl w:val="FEB4FF16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A647E45"/>
    <w:multiLevelType w:val="hybridMultilevel"/>
    <w:tmpl w:val="09126530"/>
    <w:lvl w:ilvl="0" w:tplc="4EDCB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D2807FC"/>
    <w:multiLevelType w:val="hybridMultilevel"/>
    <w:tmpl w:val="B64E4672"/>
    <w:name w:val="WW8Num222"/>
    <w:lvl w:ilvl="0" w:tplc="00000002">
      <w:start w:val="1"/>
      <w:numFmt w:val="decimal"/>
      <w:lvlText w:val="%1."/>
      <w:lvlJc w:val="left"/>
      <w:pPr>
        <w:tabs>
          <w:tab w:val="num" w:pos="360"/>
        </w:tabs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BA5EAA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ascii="華康粗黑體" w:eastAsia="華康粗黑體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104183D"/>
    <w:multiLevelType w:val="multilevel"/>
    <w:tmpl w:val="385C7DC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F606D8"/>
    <w:multiLevelType w:val="hybridMultilevel"/>
    <w:tmpl w:val="71C86B44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5814C54"/>
    <w:multiLevelType w:val="hybridMultilevel"/>
    <w:tmpl w:val="FDD45B76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7446BD8"/>
    <w:multiLevelType w:val="hybridMultilevel"/>
    <w:tmpl w:val="3DC29D4C"/>
    <w:lvl w:ilvl="0" w:tplc="0409000B">
      <w:start w:val="1"/>
      <w:numFmt w:val="bullet"/>
      <w:lvlText w:val=""/>
      <w:lvlJc w:val="left"/>
      <w:pPr>
        <w:ind w:left="4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2" w:hanging="480"/>
      </w:pPr>
      <w:rPr>
        <w:rFonts w:ascii="Wingdings" w:hAnsi="Wingdings" w:hint="default"/>
      </w:rPr>
    </w:lvl>
  </w:abstractNum>
  <w:abstractNum w:abstractNumId="29" w15:restartNumberingAfterBreak="0">
    <w:nsid w:val="68EC7231"/>
    <w:multiLevelType w:val="hybridMultilevel"/>
    <w:tmpl w:val="1B5AB4EA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497747"/>
    <w:multiLevelType w:val="hybridMultilevel"/>
    <w:tmpl w:val="0E0C5442"/>
    <w:lvl w:ilvl="0" w:tplc="EA4C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5E5E7D"/>
    <w:multiLevelType w:val="hybridMultilevel"/>
    <w:tmpl w:val="728CFBF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6D5868CA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535D8C"/>
    <w:multiLevelType w:val="hybridMultilevel"/>
    <w:tmpl w:val="1D709A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D3C389A"/>
    <w:multiLevelType w:val="hybridMultilevel"/>
    <w:tmpl w:val="8B7A51F8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28"/>
  </w:num>
  <w:num w:numId="5">
    <w:abstractNumId w:val="21"/>
  </w:num>
  <w:num w:numId="6">
    <w:abstractNumId w:val="4"/>
  </w:num>
  <w:num w:numId="7">
    <w:abstractNumId w:val="32"/>
  </w:num>
  <w:num w:numId="8">
    <w:abstractNumId w:val="17"/>
  </w:num>
  <w:num w:numId="9">
    <w:abstractNumId w:val="15"/>
  </w:num>
  <w:num w:numId="10">
    <w:abstractNumId w:val="29"/>
  </w:num>
  <w:num w:numId="11">
    <w:abstractNumId w:val="31"/>
  </w:num>
  <w:num w:numId="12">
    <w:abstractNumId w:val="16"/>
  </w:num>
  <w:num w:numId="13">
    <w:abstractNumId w:val="12"/>
  </w:num>
  <w:num w:numId="14">
    <w:abstractNumId w:val="9"/>
  </w:num>
  <w:num w:numId="15">
    <w:abstractNumId w:val="25"/>
  </w:num>
  <w:num w:numId="16">
    <w:abstractNumId w:val="7"/>
  </w:num>
  <w:num w:numId="17">
    <w:abstractNumId w:val="30"/>
  </w:num>
  <w:num w:numId="18">
    <w:abstractNumId w:val="18"/>
  </w:num>
  <w:num w:numId="19">
    <w:abstractNumId w:val="6"/>
  </w:num>
  <w:num w:numId="20">
    <w:abstractNumId w:val="23"/>
  </w:num>
  <w:num w:numId="21">
    <w:abstractNumId w:val="33"/>
  </w:num>
  <w:num w:numId="22">
    <w:abstractNumId w:val="26"/>
  </w:num>
  <w:num w:numId="23">
    <w:abstractNumId w:val="20"/>
  </w:num>
  <w:num w:numId="24">
    <w:abstractNumId w:val="22"/>
  </w:num>
  <w:num w:numId="25">
    <w:abstractNumId w:val="19"/>
  </w:num>
  <w:num w:numId="26">
    <w:abstractNumId w:val="27"/>
  </w:num>
  <w:num w:numId="27">
    <w:abstractNumId w:val="5"/>
  </w:num>
  <w:num w:numId="2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D3"/>
    <w:rsid w:val="00002AB4"/>
    <w:rsid w:val="000040C9"/>
    <w:rsid w:val="0000510E"/>
    <w:rsid w:val="0000660F"/>
    <w:rsid w:val="000120D0"/>
    <w:rsid w:val="000134D3"/>
    <w:rsid w:val="00015DAB"/>
    <w:rsid w:val="0002096B"/>
    <w:rsid w:val="000214E9"/>
    <w:rsid w:val="00023F54"/>
    <w:rsid w:val="0002617E"/>
    <w:rsid w:val="000301A9"/>
    <w:rsid w:val="000303C6"/>
    <w:rsid w:val="000352A2"/>
    <w:rsid w:val="00035B60"/>
    <w:rsid w:val="00040BA2"/>
    <w:rsid w:val="000453B0"/>
    <w:rsid w:val="0006364D"/>
    <w:rsid w:val="00066DAC"/>
    <w:rsid w:val="00076EA2"/>
    <w:rsid w:val="00077FA5"/>
    <w:rsid w:val="00086435"/>
    <w:rsid w:val="00097E43"/>
    <w:rsid w:val="000A3152"/>
    <w:rsid w:val="000A5F43"/>
    <w:rsid w:val="000A69F0"/>
    <w:rsid w:val="000B10FB"/>
    <w:rsid w:val="000B45FD"/>
    <w:rsid w:val="000B75D1"/>
    <w:rsid w:val="000C143A"/>
    <w:rsid w:val="000C4610"/>
    <w:rsid w:val="000C7B78"/>
    <w:rsid w:val="000D1E1D"/>
    <w:rsid w:val="000D3636"/>
    <w:rsid w:val="000D6890"/>
    <w:rsid w:val="000D7812"/>
    <w:rsid w:val="000E0892"/>
    <w:rsid w:val="000E7652"/>
    <w:rsid w:val="000F6A22"/>
    <w:rsid w:val="001013FB"/>
    <w:rsid w:val="00104B97"/>
    <w:rsid w:val="0010714D"/>
    <w:rsid w:val="00107298"/>
    <w:rsid w:val="001103FC"/>
    <w:rsid w:val="00110999"/>
    <w:rsid w:val="0011441F"/>
    <w:rsid w:val="0011791D"/>
    <w:rsid w:val="0012078C"/>
    <w:rsid w:val="00130807"/>
    <w:rsid w:val="00132C55"/>
    <w:rsid w:val="001360B3"/>
    <w:rsid w:val="00136285"/>
    <w:rsid w:val="00146F46"/>
    <w:rsid w:val="00147DB7"/>
    <w:rsid w:val="001549A8"/>
    <w:rsid w:val="00162644"/>
    <w:rsid w:val="00165EB3"/>
    <w:rsid w:val="00167887"/>
    <w:rsid w:val="00171242"/>
    <w:rsid w:val="0017341C"/>
    <w:rsid w:val="00175824"/>
    <w:rsid w:val="001855A0"/>
    <w:rsid w:val="00196CDC"/>
    <w:rsid w:val="001B4D91"/>
    <w:rsid w:val="001B58EC"/>
    <w:rsid w:val="001C0317"/>
    <w:rsid w:val="001C2EF3"/>
    <w:rsid w:val="001C382B"/>
    <w:rsid w:val="001C3BF1"/>
    <w:rsid w:val="001D2E23"/>
    <w:rsid w:val="001D6663"/>
    <w:rsid w:val="001E507F"/>
    <w:rsid w:val="001F26C4"/>
    <w:rsid w:val="001F4C0C"/>
    <w:rsid w:val="00200CB6"/>
    <w:rsid w:val="002021CE"/>
    <w:rsid w:val="00203725"/>
    <w:rsid w:val="00217576"/>
    <w:rsid w:val="00222078"/>
    <w:rsid w:val="0024469C"/>
    <w:rsid w:val="00244EDE"/>
    <w:rsid w:val="00246FBE"/>
    <w:rsid w:val="00247C61"/>
    <w:rsid w:val="00251DB9"/>
    <w:rsid w:val="00251FC4"/>
    <w:rsid w:val="00252309"/>
    <w:rsid w:val="00252F7B"/>
    <w:rsid w:val="00253726"/>
    <w:rsid w:val="00255BEE"/>
    <w:rsid w:val="00257BD9"/>
    <w:rsid w:val="002653B0"/>
    <w:rsid w:val="00267887"/>
    <w:rsid w:val="00270E2B"/>
    <w:rsid w:val="002749DA"/>
    <w:rsid w:val="00274F44"/>
    <w:rsid w:val="002754B7"/>
    <w:rsid w:val="00283312"/>
    <w:rsid w:val="00285F5A"/>
    <w:rsid w:val="00285FA8"/>
    <w:rsid w:val="00287E81"/>
    <w:rsid w:val="00291B80"/>
    <w:rsid w:val="00295042"/>
    <w:rsid w:val="002A2F16"/>
    <w:rsid w:val="002C53E4"/>
    <w:rsid w:val="002D212E"/>
    <w:rsid w:val="002E546F"/>
    <w:rsid w:val="002E6EE0"/>
    <w:rsid w:val="002F0346"/>
    <w:rsid w:val="002F2738"/>
    <w:rsid w:val="002F4DD7"/>
    <w:rsid w:val="00302E85"/>
    <w:rsid w:val="00303FC3"/>
    <w:rsid w:val="00310CB5"/>
    <w:rsid w:val="00312F5D"/>
    <w:rsid w:val="0031528F"/>
    <w:rsid w:val="0031658E"/>
    <w:rsid w:val="00317480"/>
    <w:rsid w:val="0032089A"/>
    <w:rsid w:val="0032613E"/>
    <w:rsid w:val="0033250A"/>
    <w:rsid w:val="0033415F"/>
    <w:rsid w:val="003360AE"/>
    <w:rsid w:val="00347D33"/>
    <w:rsid w:val="003552BA"/>
    <w:rsid w:val="00357B71"/>
    <w:rsid w:val="00361445"/>
    <w:rsid w:val="0036711B"/>
    <w:rsid w:val="00373891"/>
    <w:rsid w:val="0038059B"/>
    <w:rsid w:val="00384159"/>
    <w:rsid w:val="00394BD2"/>
    <w:rsid w:val="003976E9"/>
    <w:rsid w:val="003A5A96"/>
    <w:rsid w:val="003C1835"/>
    <w:rsid w:val="003C79E6"/>
    <w:rsid w:val="003D22E1"/>
    <w:rsid w:val="003D2F2C"/>
    <w:rsid w:val="003D522E"/>
    <w:rsid w:val="003E6E20"/>
    <w:rsid w:val="003F0AAA"/>
    <w:rsid w:val="003F2ACF"/>
    <w:rsid w:val="003F580A"/>
    <w:rsid w:val="00400046"/>
    <w:rsid w:val="004026E4"/>
    <w:rsid w:val="0040643C"/>
    <w:rsid w:val="00410BB2"/>
    <w:rsid w:val="00412F65"/>
    <w:rsid w:val="00415333"/>
    <w:rsid w:val="00415939"/>
    <w:rsid w:val="00415E40"/>
    <w:rsid w:val="00437AEB"/>
    <w:rsid w:val="00446165"/>
    <w:rsid w:val="004745FF"/>
    <w:rsid w:val="004776DB"/>
    <w:rsid w:val="00485737"/>
    <w:rsid w:val="00486D5B"/>
    <w:rsid w:val="00487AF5"/>
    <w:rsid w:val="00491EFD"/>
    <w:rsid w:val="00492AB4"/>
    <w:rsid w:val="0049496A"/>
    <w:rsid w:val="00495497"/>
    <w:rsid w:val="00495C6E"/>
    <w:rsid w:val="00497BA7"/>
    <w:rsid w:val="004A1DB9"/>
    <w:rsid w:val="004B5E61"/>
    <w:rsid w:val="004B69BC"/>
    <w:rsid w:val="004B703C"/>
    <w:rsid w:val="004C2C61"/>
    <w:rsid w:val="004C61D0"/>
    <w:rsid w:val="004D0D0A"/>
    <w:rsid w:val="004D14F5"/>
    <w:rsid w:val="004D1819"/>
    <w:rsid w:val="004D24CC"/>
    <w:rsid w:val="004D75C8"/>
    <w:rsid w:val="004D772F"/>
    <w:rsid w:val="004E1B5F"/>
    <w:rsid w:val="004F5F1C"/>
    <w:rsid w:val="004F7829"/>
    <w:rsid w:val="00501AA8"/>
    <w:rsid w:val="00510543"/>
    <w:rsid w:val="00510656"/>
    <w:rsid w:val="005133EB"/>
    <w:rsid w:val="0052019E"/>
    <w:rsid w:val="00520BBB"/>
    <w:rsid w:val="00523A4D"/>
    <w:rsid w:val="00524AEE"/>
    <w:rsid w:val="00527496"/>
    <w:rsid w:val="00530283"/>
    <w:rsid w:val="00533657"/>
    <w:rsid w:val="00540B2C"/>
    <w:rsid w:val="00541E19"/>
    <w:rsid w:val="00544AF0"/>
    <w:rsid w:val="00547233"/>
    <w:rsid w:val="00552D8D"/>
    <w:rsid w:val="005550A4"/>
    <w:rsid w:val="0055753B"/>
    <w:rsid w:val="00557B76"/>
    <w:rsid w:val="00562BFB"/>
    <w:rsid w:val="00563337"/>
    <w:rsid w:val="00565CD5"/>
    <w:rsid w:val="00565F32"/>
    <w:rsid w:val="00567475"/>
    <w:rsid w:val="00570FFB"/>
    <w:rsid w:val="005718C8"/>
    <w:rsid w:val="00571EC2"/>
    <w:rsid w:val="00573770"/>
    <w:rsid w:val="00577C17"/>
    <w:rsid w:val="00585083"/>
    <w:rsid w:val="00587BC2"/>
    <w:rsid w:val="00592EE4"/>
    <w:rsid w:val="00593AE3"/>
    <w:rsid w:val="00593DEB"/>
    <w:rsid w:val="005A142B"/>
    <w:rsid w:val="005A4D13"/>
    <w:rsid w:val="005B117A"/>
    <w:rsid w:val="005B1853"/>
    <w:rsid w:val="005B4DFF"/>
    <w:rsid w:val="005C1F31"/>
    <w:rsid w:val="005C3AF9"/>
    <w:rsid w:val="005C3FC6"/>
    <w:rsid w:val="005D02E3"/>
    <w:rsid w:val="005D2E81"/>
    <w:rsid w:val="005F198A"/>
    <w:rsid w:val="005F587E"/>
    <w:rsid w:val="00600F4B"/>
    <w:rsid w:val="006070B5"/>
    <w:rsid w:val="00613A47"/>
    <w:rsid w:val="006164E1"/>
    <w:rsid w:val="006351FD"/>
    <w:rsid w:val="00640A18"/>
    <w:rsid w:val="00644282"/>
    <w:rsid w:val="0064605F"/>
    <w:rsid w:val="00647BC1"/>
    <w:rsid w:val="00656F2D"/>
    <w:rsid w:val="006724A5"/>
    <w:rsid w:val="00672BFA"/>
    <w:rsid w:val="00676D37"/>
    <w:rsid w:val="0068003D"/>
    <w:rsid w:val="00680069"/>
    <w:rsid w:val="006834DB"/>
    <w:rsid w:val="006906F5"/>
    <w:rsid w:val="00694EDD"/>
    <w:rsid w:val="006B1487"/>
    <w:rsid w:val="006B3FEE"/>
    <w:rsid w:val="006B4B10"/>
    <w:rsid w:val="006B5793"/>
    <w:rsid w:val="006B7CDD"/>
    <w:rsid w:val="006C017F"/>
    <w:rsid w:val="006C3BDA"/>
    <w:rsid w:val="006C3DEC"/>
    <w:rsid w:val="006C7D1E"/>
    <w:rsid w:val="006D0AE4"/>
    <w:rsid w:val="006D1F32"/>
    <w:rsid w:val="006D1F65"/>
    <w:rsid w:val="006D2ACE"/>
    <w:rsid w:val="006D2DC1"/>
    <w:rsid w:val="006D5FF4"/>
    <w:rsid w:val="006D6EB5"/>
    <w:rsid w:val="006D7361"/>
    <w:rsid w:val="006E24E9"/>
    <w:rsid w:val="006E5059"/>
    <w:rsid w:val="006E5546"/>
    <w:rsid w:val="006E66C4"/>
    <w:rsid w:val="006E7E18"/>
    <w:rsid w:val="006F258B"/>
    <w:rsid w:val="006F57D3"/>
    <w:rsid w:val="006F61C5"/>
    <w:rsid w:val="00702A68"/>
    <w:rsid w:val="00711D3C"/>
    <w:rsid w:val="00716B62"/>
    <w:rsid w:val="00716FA4"/>
    <w:rsid w:val="00717F28"/>
    <w:rsid w:val="007271B6"/>
    <w:rsid w:val="00727AF9"/>
    <w:rsid w:val="00732877"/>
    <w:rsid w:val="00745185"/>
    <w:rsid w:val="00752343"/>
    <w:rsid w:val="0075289B"/>
    <w:rsid w:val="00766A26"/>
    <w:rsid w:val="007752A9"/>
    <w:rsid w:val="00781ECA"/>
    <w:rsid w:val="00782D26"/>
    <w:rsid w:val="0079061C"/>
    <w:rsid w:val="00797BF2"/>
    <w:rsid w:val="007A000C"/>
    <w:rsid w:val="007A13FF"/>
    <w:rsid w:val="007A1693"/>
    <w:rsid w:val="007A3A98"/>
    <w:rsid w:val="007A66B6"/>
    <w:rsid w:val="007B0F37"/>
    <w:rsid w:val="007B27A5"/>
    <w:rsid w:val="007B446B"/>
    <w:rsid w:val="007B7136"/>
    <w:rsid w:val="007C05B3"/>
    <w:rsid w:val="007C6DA5"/>
    <w:rsid w:val="007E2596"/>
    <w:rsid w:val="007E3CA0"/>
    <w:rsid w:val="007E5870"/>
    <w:rsid w:val="007E648A"/>
    <w:rsid w:val="007E6C1B"/>
    <w:rsid w:val="007F1D50"/>
    <w:rsid w:val="007F4A8F"/>
    <w:rsid w:val="007F5D22"/>
    <w:rsid w:val="00802E4C"/>
    <w:rsid w:val="008049B8"/>
    <w:rsid w:val="00806EBE"/>
    <w:rsid w:val="00810E4B"/>
    <w:rsid w:val="00811A33"/>
    <w:rsid w:val="00816423"/>
    <w:rsid w:val="00816D20"/>
    <w:rsid w:val="00823F70"/>
    <w:rsid w:val="00827544"/>
    <w:rsid w:val="00831C27"/>
    <w:rsid w:val="00833F4F"/>
    <w:rsid w:val="00835422"/>
    <w:rsid w:val="00836AED"/>
    <w:rsid w:val="00841AEA"/>
    <w:rsid w:val="00842AA5"/>
    <w:rsid w:val="00844F09"/>
    <w:rsid w:val="00845B59"/>
    <w:rsid w:val="00851F11"/>
    <w:rsid w:val="00857D6D"/>
    <w:rsid w:val="008603A2"/>
    <w:rsid w:val="00864594"/>
    <w:rsid w:val="008707EC"/>
    <w:rsid w:val="00886AD4"/>
    <w:rsid w:val="0089598B"/>
    <w:rsid w:val="0089630D"/>
    <w:rsid w:val="00897271"/>
    <w:rsid w:val="008976F1"/>
    <w:rsid w:val="008A26CD"/>
    <w:rsid w:val="008A3EC9"/>
    <w:rsid w:val="008B0C13"/>
    <w:rsid w:val="008C05B8"/>
    <w:rsid w:val="008C33C8"/>
    <w:rsid w:val="008C396E"/>
    <w:rsid w:val="008C7119"/>
    <w:rsid w:val="008C7411"/>
    <w:rsid w:val="008D11A2"/>
    <w:rsid w:val="008D2288"/>
    <w:rsid w:val="008E07B6"/>
    <w:rsid w:val="008E66DA"/>
    <w:rsid w:val="008E74A5"/>
    <w:rsid w:val="008F3F45"/>
    <w:rsid w:val="008F5074"/>
    <w:rsid w:val="00900D59"/>
    <w:rsid w:val="00904CAA"/>
    <w:rsid w:val="00905886"/>
    <w:rsid w:val="00906465"/>
    <w:rsid w:val="0091078D"/>
    <w:rsid w:val="00912E92"/>
    <w:rsid w:val="00913AB2"/>
    <w:rsid w:val="009200C2"/>
    <w:rsid w:val="00924F40"/>
    <w:rsid w:val="00925C9D"/>
    <w:rsid w:val="00930F2E"/>
    <w:rsid w:val="00932067"/>
    <w:rsid w:val="00935F52"/>
    <w:rsid w:val="009432D6"/>
    <w:rsid w:val="00946B8E"/>
    <w:rsid w:val="0095047E"/>
    <w:rsid w:val="009511BA"/>
    <w:rsid w:val="00955C77"/>
    <w:rsid w:val="009560D8"/>
    <w:rsid w:val="009606B1"/>
    <w:rsid w:val="00963B56"/>
    <w:rsid w:val="00964442"/>
    <w:rsid w:val="00966172"/>
    <w:rsid w:val="009709CE"/>
    <w:rsid w:val="00973378"/>
    <w:rsid w:val="00974ABE"/>
    <w:rsid w:val="009751B6"/>
    <w:rsid w:val="00975A52"/>
    <w:rsid w:val="0098088F"/>
    <w:rsid w:val="00992D46"/>
    <w:rsid w:val="0099564C"/>
    <w:rsid w:val="009964C0"/>
    <w:rsid w:val="00996A52"/>
    <w:rsid w:val="009A0A91"/>
    <w:rsid w:val="009A31F1"/>
    <w:rsid w:val="009A3F23"/>
    <w:rsid w:val="009A4D3A"/>
    <w:rsid w:val="009A647F"/>
    <w:rsid w:val="009B0731"/>
    <w:rsid w:val="009B1BBB"/>
    <w:rsid w:val="009B26FC"/>
    <w:rsid w:val="009B2B46"/>
    <w:rsid w:val="009B3B8C"/>
    <w:rsid w:val="009C0D3E"/>
    <w:rsid w:val="009C14ED"/>
    <w:rsid w:val="009C1F05"/>
    <w:rsid w:val="009C4FD8"/>
    <w:rsid w:val="009C5AB9"/>
    <w:rsid w:val="009C6803"/>
    <w:rsid w:val="009D0220"/>
    <w:rsid w:val="009D14DE"/>
    <w:rsid w:val="009D1DBC"/>
    <w:rsid w:val="009D5EE3"/>
    <w:rsid w:val="009E1C79"/>
    <w:rsid w:val="009E77C8"/>
    <w:rsid w:val="009F0F6F"/>
    <w:rsid w:val="009F18E4"/>
    <w:rsid w:val="009F1DEB"/>
    <w:rsid w:val="009F58AD"/>
    <w:rsid w:val="009F778D"/>
    <w:rsid w:val="00A047BA"/>
    <w:rsid w:val="00A054C9"/>
    <w:rsid w:val="00A10518"/>
    <w:rsid w:val="00A13EA3"/>
    <w:rsid w:val="00A16703"/>
    <w:rsid w:val="00A16D15"/>
    <w:rsid w:val="00A21F4E"/>
    <w:rsid w:val="00A25D15"/>
    <w:rsid w:val="00A27C5D"/>
    <w:rsid w:val="00A30810"/>
    <w:rsid w:val="00A32F3E"/>
    <w:rsid w:val="00A3462F"/>
    <w:rsid w:val="00A34BF0"/>
    <w:rsid w:val="00A379D7"/>
    <w:rsid w:val="00A40E73"/>
    <w:rsid w:val="00A422CD"/>
    <w:rsid w:val="00A42C16"/>
    <w:rsid w:val="00A46055"/>
    <w:rsid w:val="00A50230"/>
    <w:rsid w:val="00A561D3"/>
    <w:rsid w:val="00A62C50"/>
    <w:rsid w:val="00A70380"/>
    <w:rsid w:val="00A71B0A"/>
    <w:rsid w:val="00A722A5"/>
    <w:rsid w:val="00A72A44"/>
    <w:rsid w:val="00A7766B"/>
    <w:rsid w:val="00A77A45"/>
    <w:rsid w:val="00A80092"/>
    <w:rsid w:val="00A849EF"/>
    <w:rsid w:val="00A85228"/>
    <w:rsid w:val="00A86107"/>
    <w:rsid w:val="00A8621A"/>
    <w:rsid w:val="00A94536"/>
    <w:rsid w:val="00A94BF4"/>
    <w:rsid w:val="00A95960"/>
    <w:rsid w:val="00AA1A92"/>
    <w:rsid w:val="00AA3A79"/>
    <w:rsid w:val="00AB55A0"/>
    <w:rsid w:val="00AC1232"/>
    <w:rsid w:val="00AC1D02"/>
    <w:rsid w:val="00AC348B"/>
    <w:rsid w:val="00AC3E09"/>
    <w:rsid w:val="00AD1403"/>
    <w:rsid w:val="00AD1D68"/>
    <w:rsid w:val="00AD37CD"/>
    <w:rsid w:val="00AD7843"/>
    <w:rsid w:val="00AE0577"/>
    <w:rsid w:val="00AE065E"/>
    <w:rsid w:val="00AE120A"/>
    <w:rsid w:val="00AE40A5"/>
    <w:rsid w:val="00AE441B"/>
    <w:rsid w:val="00AE5F2A"/>
    <w:rsid w:val="00AF3AAF"/>
    <w:rsid w:val="00AF5241"/>
    <w:rsid w:val="00B02F2C"/>
    <w:rsid w:val="00B21B88"/>
    <w:rsid w:val="00B21C8B"/>
    <w:rsid w:val="00B21F9B"/>
    <w:rsid w:val="00B23219"/>
    <w:rsid w:val="00B23CFE"/>
    <w:rsid w:val="00B3302A"/>
    <w:rsid w:val="00B3312F"/>
    <w:rsid w:val="00B33F97"/>
    <w:rsid w:val="00B34622"/>
    <w:rsid w:val="00B359D9"/>
    <w:rsid w:val="00B41217"/>
    <w:rsid w:val="00B42F3A"/>
    <w:rsid w:val="00B4521D"/>
    <w:rsid w:val="00B4557D"/>
    <w:rsid w:val="00B47514"/>
    <w:rsid w:val="00B507FA"/>
    <w:rsid w:val="00B511E3"/>
    <w:rsid w:val="00B5154C"/>
    <w:rsid w:val="00B6143E"/>
    <w:rsid w:val="00B617F0"/>
    <w:rsid w:val="00B647E2"/>
    <w:rsid w:val="00B659E8"/>
    <w:rsid w:val="00B65A25"/>
    <w:rsid w:val="00B660C1"/>
    <w:rsid w:val="00B7372C"/>
    <w:rsid w:val="00B81CFC"/>
    <w:rsid w:val="00B8272A"/>
    <w:rsid w:val="00B87F11"/>
    <w:rsid w:val="00B93B18"/>
    <w:rsid w:val="00B95045"/>
    <w:rsid w:val="00B95B99"/>
    <w:rsid w:val="00B95F3B"/>
    <w:rsid w:val="00BA2784"/>
    <w:rsid w:val="00BA6608"/>
    <w:rsid w:val="00BA6A35"/>
    <w:rsid w:val="00BA6E7D"/>
    <w:rsid w:val="00BA7848"/>
    <w:rsid w:val="00BB20BE"/>
    <w:rsid w:val="00BB6C2C"/>
    <w:rsid w:val="00BB7F4A"/>
    <w:rsid w:val="00BC1EDB"/>
    <w:rsid w:val="00BC3D92"/>
    <w:rsid w:val="00BE10E0"/>
    <w:rsid w:val="00BE2AE1"/>
    <w:rsid w:val="00BE4022"/>
    <w:rsid w:val="00BE40D3"/>
    <w:rsid w:val="00BE62B1"/>
    <w:rsid w:val="00BF4E17"/>
    <w:rsid w:val="00BF5436"/>
    <w:rsid w:val="00BF6305"/>
    <w:rsid w:val="00C0030B"/>
    <w:rsid w:val="00C07611"/>
    <w:rsid w:val="00C14204"/>
    <w:rsid w:val="00C1771C"/>
    <w:rsid w:val="00C2186A"/>
    <w:rsid w:val="00C23C4E"/>
    <w:rsid w:val="00C34CC6"/>
    <w:rsid w:val="00C36775"/>
    <w:rsid w:val="00C37DED"/>
    <w:rsid w:val="00C42EAE"/>
    <w:rsid w:val="00C44887"/>
    <w:rsid w:val="00C473DF"/>
    <w:rsid w:val="00C60F45"/>
    <w:rsid w:val="00C61C17"/>
    <w:rsid w:val="00C61E8D"/>
    <w:rsid w:val="00C62CA5"/>
    <w:rsid w:val="00C7485B"/>
    <w:rsid w:val="00C83199"/>
    <w:rsid w:val="00C84D12"/>
    <w:rsid w:val="00C87B5B"/>
    <w:rsid w:val="00C92575"/>
    <w:rsid w:val="00C93041"/>
    <w:rsid w:val="00C93D21"/>
    <w:rsid w:val="00C96A54"/>
    <w:rsid w:val="00C971DC"/>
    <w:rsid w:val="00CB24A2"/>
    <w:rsid w:val="00CB255F"/>
    <w:rsid w:val="00CB6D00"/>
    <w:rsid w:val="00CC4BCD"/>
    <w:rsid w:val="00CC52EA"/>
    <w:rsid w:val="00CD0B34"/>
    <w:rsid w:val="00CD0F7F"/>
    <w:rsid w:val="00CD18F1"/>
    <w:rsid w:val="00CD2CAA"/>
    <w:rsid w:val="00CD4E66"/>
    <w:rsid w:val="00CD5545"/>
    <w:rsid w:val="00CD7387"/>
    <w:rsid w:val="00CD77EE"/>
    <w:rsid w:val="00CF4167"/>
    <w:rsid w:val="00CF4EA9"/>
    <w:rsid w:val="00CF5FAB"/>
    <w:rsid w:val="00CF6237"/>
    <w:rsid w:val="00D02592"/>
    <w:rsid w:val="00D109AD"/>
    <w:rsid w:val="00D1267E"/>
    <w:rsid w:val="00D143B5"/>
    <w:rsid w:val="00D14709"/>
    <w:rsid w:val="00D159C3"/>
    <w:rsid w:val="00D15D75"/>
    <w:rsid w:val="00D16AD2"/>
    <w:rsid w:val="00D16F38"/>
    <w:rsid w:val="00D2132F"/>
    <w:rsid w:val="00D217C0"/>
    <w:rsid w:val="00D219ED"/>
    <w:rsid w:val="00D31C3B"/>
    <w:rsid w:val="00D33C15"/>
    <w:rsid w:val="00D37C0A"/>
    <w:rsid w:val="00D4459D"/>
    <w:rsid w:val="00D445CE"/>
    <w:rsid w:val="00D46120"/>
    <w:rsid w:val="00D50838"/>
    <w:rsid w:val="00D51577"/>
    <w:rsid w:val="00D51D12"/>
    <w:rsid w:val="00D52A2F"/>
    <w:rsid w:val="00D532F5"/>
    <w:rsid w:val="00D54276"/>
    <w:rsid w:val="00D5480D"/>
    <w:rsid w:val="00D55D73"/>
    <w:rsid w:val="00D5638B"/>
    <w:rsid w:val="00D6245E"/>
    <w:rsid w:val="00D63A40"/>
    <w:rsid w:val="00D664EB"/>
    <w:rsid w:val="00D67B55"/>
    <w:rsid w:val="00D80258"/>
    <w:rsid w:val="00D809D4"/>
    <w:rsid w:val="00D859AA"/>
    <w:rsid w:val="00D87259"/>
    <w:rsid w:val="00D93C54"/>
    <w:rsid w:val="00DA5BEC"/>
    <w:rsid w:val="00DB061C"/>
    <w:rsid w:val="00DB36C0"/>
    <w:rsid w:val="00DB4CA9"/>
    <w:rsid w:val="00DB608E"/>
    <w:rsid w:val="00DB6C4D"/>
    <w:rsid w:val="00DB760F"/>
    <w:rsid w:val="00DC0997"/>
    <w:rsid w:val="00DC1722"/>
    <w:rsid w:val="00DC3230"/>
    <w:rsid w:val="00DC5175"/>
    <w:rsid w:val="00DC7026"/>
    <w:rsid w:val="00DD0913"/>
    <w:rsid w:val="00DD23F1"/>
    <w:rsid w:val="00DD407A"/>
    <w:rsid w:val="00DD43A4"/>
    <w:rsid w:val="00DD6305"/>
    <w:rsid w:val="00DE4AFA"/>
    <w:rsid w:val="00DE67B5"/>
    <w:rsid w:val="00DF69AB"/>
    <w:rsid w:val="00E00662"/>
    <w:rsid w:val="00E03DA6"/>
    <w:rsid w:val="00E0551F"/>
    <w:rsid w:val="00E05A90"/>
    <w:rsid w:val="00E07B1A"/>
    <w:rsid w:val="00E10B4F"/>
    <w:rsid w:val="00E14D0C"/>
    <w:rsid w:val="00E17F72"/>
    <w:rsid w:val="00E209D4"/>
    <w:rsid w:val="00E21C3B"/>
    <w:rsid w:val="00E26910"/>
    <w:rsid w:val="00E32A3C"/>
    <w:rsid w:val="00E32D18"/>
    <w:rsid w:val="00E36F64"/>
    <w:rsid w:val="00E44C70"/>
    <w:rsid w:val="00E451EA"/>
    <w:rsid w:val="00E53379"/>
    <w:rsid w:val="00E616EB"/>
    <w:rsid w:val="00E61F63"/>
    <w:rsid w:val="00E672F8"/>
    <w:rsid w:val="00E7367A"/>
    <w:rsid w:val="00E75790"/>
    <w:rsid w:val="00E75A43"/>
    <w:rsid w:val="00E83FE6"/>
    <w:rsid w:val="00E84826"/>
    <w:rsid w:val="00E92264"/>
    <w:rsid w:val="00EA28A7"/>
    <w:rsid w:val="00EA3A4E"/>
    <w:rsid w:val="00EA6EBE"/>
    <w:rsid w:val="00EA737E"/>
    <w:rsid w:val="00EA78B0"/>
    <w:rsid w:val="00EB0804"/>
    <w:rsid w:val="00EB1E3E"/>
    <w:rsid w:val="00EB3BB5"/>
    <w:rsid w:val="00EB5F4F"/>
    <w:rsid w:val="00EB6CC3"/>
    <w:rsid w:val="00EC171C"/>
    <w:rsid w:val="00EC1EFC"/>
    <w:rsid w:val="00EC45DB"/>
    <w:rsid w:val="00EC5F57"/>
    <w:rsid w:val="00ED0467"/>
    <w:rsid w:val="00ED1567"/>
    <w:rsid w:val="00ED15E4"/>
    <w:rsid w:val="00EE41AD"/>
    <w:rsid w:val="00EE7AB0"/>
    <w:rsid w:val="00F065FA"/>
    <w:rsid w:val="00F207EC"/>
    <w:rsid w:val="00F24839"/>
    <w:rsid w:val="00F26FD8"/>
    <w:rsid w:val="00F30324"/>
    <w:rsid w:val="00F31272"/>
    <w:rsid w:val="00F32ABB"/>
    <w:rsid w:val="00F343AE"/>
    <w:rsid w:val="00F34776"/>
    <w:rsid w:val="00F34860"/>
    <w:rsid w:val="00F4198D"/>
    <w:rsid w:val="00F41C46"/>
    <w:rsid w:val="00F478EC"/>
    <w:rsid w:val="00F555E2"/>
    <w:rsid w:val="00F55BED"/>
    <w:rsid w:val="00F55DB8"/>
    <w:rsid w:val="00F5732B"/>
    <w:rsid w:val="00F65B41"/>
    <w:rsid w:val="00F74349"/>
    <w:rsid w:val="00F74382"/>
    <w:rsid w:val="00F82873"/>
    <w:rsid w:val="00F86773"/>
    <w:rsid w:val="00FA08F7"/>
    <w:rsid w:val="00FB0D63"/>
    <w:rsid w:val="00FC3088"/>
    <w:rsid w:val="00FC4090"/>
    <w:rsid w:val="00FC64E4"/>
    <w:rsid w:val="00FC6C8C"/>
    <w:rsid w:val="00FD4D7D"/>
    <w:rsid w:val="00FD5CFC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BDF570"/>
  <w15:chartTrackingRefBased/>
  <w15:docId w15:val="{BCB39298-1E9A-4BD9-8776-9878AC04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  <w:lang w:eastAsia="zh-TW"/>
    </w:rPr>
  </w:style>
  <w:style w:type="paragraph" w:styleId="1">
    <w:name w:val="heading 1"/>
    <w:basedOn w:val="a0"/>
    <w:next w:val="a0"/>
    <w:qFormat/>
    <w:pPr>
      <w:keepNext/>
      <w:widowControl w:val="0"/>
      <w:numPr>
        <w:numId w:val="3"/>
      </w:numPr>
      <w:suppressAutoHyphens/>
      <w:autoSpaceDE w:val="0"/>
      <w:outlineLvl w:val="0"/>
    </w:pPr>
    <w:rPr>
      <w:rFonts w:ascii="新細明體" w:hAnsi="新細明體"/>
      <w:kern w:val="1"/>
      <w:sz w:val="28"/>
      <w:szCs w:val="28"/>
      <w:lang w:val="zh-TW"/>
    </w:rPr>
  </w:style>
  <w:style w:type="paragraph" w:styleId="3">
    <w:name w:val="heading 3"/>
    <w:basedOn w:val="a0"/>
    <w:next w:val="a0"/>
    <w:qFormat/>
    <w:pPr>
      <w:keepNext/>
      <w:numPr>
        <w:numId w:val="2"/>
      </w:numPr>
      <w:suppressAutoHyphens/>
      <w:jc w:val="both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目錄"/>
    <w:basedOn w:val="a0"/>
    <w:pPr>
      <w:suppressLineNumbers/>
      <w:suppressAutoHyphens/>
    </w:pPr>
    <w:rPr>
      <w:rFonts w:cs="Tahoma"/>
      <w:lang w:eastAsia="ar-SA"/>
    </w:rPr>
  </w:style>
  <w:style w:type="paragraph" w:styleId="Web">
    <w:name w:val="Normal (Web)"/>
    <w:basedOn w:val="a0"/>
    <w:pPr>
      <w:spacing w:before="100" w:beforeAutospacing="1" w:after="100" w:afterAutospacing="1"/>
    </w:pPr>
    <w:rPr>
      <w:rFonts w:ascii="新細明體" w:hAnsi="新細明體"/>
      <w:spacing w:val="15"/>
      <w:sz w:val="22"/>
      <w:szCs w:val="22"/>
    </w:rPr>
  </w:style>
  <w:style w:type="paragraph" w:styleId="a5">
    <w:name w:val="Body Text"/>
    <w:basedOn w:val="a0"/>
    <w:rPr>
      <w:color w:val="FF0000"/>
    </w:rPr>
  </w:style>
  <w:style w:type="paragraph" w:styleId="2">
    <w:name w:val="Body Text 2"/>
    <w:basedOn w:val="a0"/>
    <w:rPr>
      <w:color w:val="0000FF"/>
    </w:rPr>
  </w:style>
  <w:style w:type="paragraph" w:styleId="a6">
    <w:name w:val="header"/>
    <w:basedOn w:val="a0"/>
    <w:link w:val="10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semiHidden/>
  </w:style>
  <w:style w:type="paragraph" w:styleId="a8">
    <w:name w:val="footer"/>
    <w:basedOn w:val="a0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semiHidden/>
  </w:style>
  <w:style w:type="paragraph" w:styleId="aa">
    <w:name w:val="Balloon Text"/>
    <w:basedOn w:val="a0"/>
    <w:semiHidden/>
    <w:unhideWhenUsed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semiHidden/>
    <w:rPr>
      <w:rFonts w:ascii="Cambria" w:eastAsia="新細明體" w:hAnsi="Cambria" w:cs="Times New Roman"/>
      <w:sz w:val="18"/>
      <w:szCs w:val="18"/>
    </w:rPr>
  </w:style>
  <w:style w:type="character" w:styleId="ac">
    <w:name w:val="page number"/>
    <w:basedOn w:val="a1"/>
  </w:style>
  <w:style w:type="character" w:styleId="ad">
    <w:name w:val="annotation reference"/>
    <w:basedOn w:val="a1"/>
    <w:semiHidden/>
    <w:rsid w:val="004B703C"/>
    <w:rPr>
      <w:sz w:val="18"/>
      <w:szCs w:val="18"/>
    </w:rPr>
  </w:style>
  <w:style w:type="paragraph" w:styleId="ae">
    <w:name w:val="annotation text"/>
    <w:basedOn w:val="a0"/>
    <w:semiHidden/>
    <w:rsid w:val="004B703C"/>
  </w:style>
  <w:style w:type="paragraph" w:styleId="af">
    <w:name w:val="annotation subject"/>
    <w:basedOn w:val="ae"/>
    <w:next w:val="ae"/>
    <w:semiHidden/>
    <w:rsid w:val="004B703C"/>
    <w:rPr>
      <w:b/>
      <w:bCs/>
    </w:rPr>
  </w:style>
  <w:style w:type="paragraph" w:customStyle="1" w:styleId="a">
    <w:name w:val="事例"/>
    <w:basedOn w:val="a0"/>
    <w:rsid w:val="005C1F31"/>
    <w:pPr>
      <w:widowControl w:val="0"/>
      <w:numPr>
        <w:numId w:val="12"/>
      </w:numPr>
      <w:jc w:val="both"/>
    </w:pPr>
    <w:rPr>
      <w:rFonts w:ascii="新細明體" w:hAnsi="新細明體"/>
      <w:kern w:val="2"/>
    </w:rPr>
  </w:style>
  <w:style w:type="paragraph" w:customStyle="1" w:styleId="af0">
    <w:name w:val="篇下標題"/>
    <w:basedOn w:val="a0"/>
    <w:rsid w:val="005C1F31"/>
    <w:pPr>
      <w:widowControl w:val="0"/>
    </w:pPr>
    <w:rPr>
      <w:b/>
      <w:bCs/>
      <w:kern w:val="2"/>
    </w:rPr>
  </w:style>
  <w:style w:type="table" w:styleId="af1">
    <w:name w:val="Table Grid"/>
    <w:basedOn w:val="a2"/>
    <w:rsid w:val="00D63A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1"/>
    <w:rsid w:val="00B8272A"/>
    <w:rPr>
      <w:color w:val="0000FF"/>
      <w:u w:val="single"/>
    </w:rPr>
  </w:style>
  <w:style w:type="character" w:styleId="af3">
    <w:name w:val="FollowedHyperlink"/>
    <w:basedOn w:val="a1"/>
    <w:rsid w:val="00974ABE"/>
    <w:rPr>
      <w:color w:val="800080"/>
      <w:u w:val="single"/>
    </w:rPr>
  </w:style>
  <w:style w:type="character" w:customStyle="1" w:styleId="10">
    <w:name w:val="頁首 字元1"/>
    <w:basedOn w:val="a1"/>
    <w:link w:val="a6"/>
    <w:rsid w:val="0089598B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d.gov.hk/tc/druginfo.htm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d.gov.hk/tc/druginfo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f88670f8fd13147b4462c4e355ddda3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6cd5b5ba00294fc2e9c5e564dd5ce54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5926D3DD-FCF3-4296-9602-7A996F424F85}"/>
</file>

<file path=customXml/itemProps2.xml><?xml version="1.0" encoding="utf-8"?>
<ds:datastoreItem xmlns:ds="http://schemas.openxmlformats.org/officeDocument/2006/customXml" ds:itemID="{2F32B2C8-4ECF-453B-81C5-EEAEF9BAC132}"/>
</file>

<file path=customXml/itemProps3.xml><?xml version="1.0" encoding="utf-8"?>
<ds:datastoreItem xmlns:ds="http://schemas.openxmlformats.org/officeDocument/2006/customXml" ds:itemID="{C050ED20-7397-4C82-AB03-E7F086967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生活事件教案</vt:lpstr>
    </vt:vector>
  </TitlesOfParts>
  <Company/>
  <LinksUpToDate>false</LinksUpToDate>
  <CharactersWithSpaces>4892</CharactersWithSpaces>
  <SharedDoc>false</SharedDoc>
  <HLinks>
    <vt:vector size="12" baseType="variant">
      <vt:variant>
        <vt:i4>720965</vt:i4>
      </vt:variant>
      <vt:variant>
        <vt:i4>3</vt:i4>
      </vt:variant>
      <vt:variant>
        <vt:i4>0</vt:i4>
      </vt:variant>
      <vt:variant>
        <vt:i4>5</vt:i4>
      </vt:variant>
      <vt:variant>
        <vt:lpwstr>http://www.nd.gov.hk/tc/druginfo.htm</vt:lpwstr>
      </vt:variant>
      <vt:variant>
        <vt:lpwstr/>
      </vt:variant>
      <vt:variant>
        <vt:i4>720965</vt:i4>
      </vt:variant>
      <vt:variant>
        <vt:i4>0</vt:i4>
      </vt:variant>
      <vt:variant>
        <vt:i4>0</vt:i4>
      </vt:variant>
      <vt:variant>
        <vt:i4>5</vt:i4>
      </vt:variant>
      <vt:variant>
        <vt:lpwstr>http://www.nd.gov.hk/tc/druginfo.htm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生活事件教案</dc:title>
  <dc:subject/>
  <dc:creator>Education Bureau</dc:creator>
  <cp:keywords/>
  <dc:description/>
  <cp:lastModifiedBy>YAN, Wai-man</cp:lastModifiedBy>
  <cp:revision>2</cp:revision>
  <cp:lastPrinted>2011-08-02T06:14:00Z</cp:lastPrinted>
  <dcterms:created xsi:type="dcterms:W3CDTF">2026-01-07T06:46:00Z</dcterms:created>
  <dcterms:modified xsi:type="dcterms:W3CDTF">2026-01-07T06:46:00Z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