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F0C4" w14:textId="6AECEA7F" w:rsidR="00000000" w:rsidRDefault="00C63914">
      <w:pPr>
        <w:jc w:val="center"/>
        <w:rPr>
          <w:rFonts w:hint="eastAsia"/>
          <w:b/>
          <w:bCs/>
          <w:sz w:val="32"/>
        </w:rPr>
      </w:pPr>
      <w:r w:rsidRPr="009B361D">
        <w:rPr>
          <w:rFonts w:eastAsia="DengXian" w:hint="eastAsia"/>
          <w:b/>
          <w:bCs/>
          <w:sz w:val="32"/>
          <w:lang w:eastAsia="zh-CN"/>
        </w:rPr>
        <w:t>生活事件教案</w:t>
      </w:r>
    </w:p>
    <w:p w14:paraId="7CB17075" w14:textId="292B635B" w:rsidR="00000000" w:rsidRDefault="00C63914">
      <w:pPr>
        <w:jc w:val="center"/>
        <w:rPr>
          <w:rFonts w:hint="eastAsia"/>
          <w:sz w:val="40"/>
        </w:rPr>
      </w:pPr>
      <w:r w:rsidRPr="009B361D">
        <w:rPr>
          <w:rFonts w:eastAsia="DengXian" w:hint="eastAsia"/>
          <w:b/>
          <w:bCs/>
          <w:sz w:val="32"/>
          <w:lang w:eastAsia="zh-CN"/>
        </w:rPr>
        <w:t>北上就业大计</w:t>
      </w:r>
    </w:p>
    <w:p w14:paraId="3E342FDD" w14:textId="77777777" w:rsidR="00000000" w:rsidRDefault="00000000">
      <w:pPr>
        <w:rPr>
          <w:rFonts w:hint="eastAsia"/>
        </w:rPr>
      </w:pPr>
    </w:p>
    <w:p w14:paraId="731D18C2" w14:textId="1A94ADC6" w:rsidR="00000000" w:rsidRDefault="00C63914">
      <w:pPr>
        <w:pStyle w:val="a3"/>
        <w:tabs>
          <w:tab w:val="clear" w:pos="4153"/>
          <w:tab w:val="clear" w:pos="8306"/>
        </w:tabs>
        <w:jc w:val="both"/>
        <w:rPr>
          <w:rFonts w:hint="eastAsia"/>
        </w:rPr>
      </w:pPr>
      <w:r w:rsidRPr="009B361D">
        <w:rPr>
          <w:rFonts w:eastAsia="DengXian" w:hint="eastAsia"/>
          <w:bdr w:val="single" w:sz="4" w:space="0" w:color="auto"/>
          <w:lang w:eastAsia="zh-CN"/>
        </w:rPr>
        <w:t>示例概要</w:t>
      </w:r>
    </w:p>
    <w:p w14:paraId="3E4BC4C3" w14:textId="77777777" w:rsidR="00000000" w:rsidRDefault="00000000">
      <w:pPr>
        <w:jc w:val="both"/>
        <w:rPr>
          <w:rFonts w:hint="eastAsia"/>
        </w:rPr>
      </w:pPr>
    </w:p>
    <w:p w14:paraId="7BC83119" w14:textId="58552F5B" w:rsidR="00000000" w:rsidRDefault="00C63914">
      <w:pPr>
        <w:jc w:val="both"/>
        <w:rPr>
          <w:rFonts w:hint="eastAsia"/>
          <w:lang w:eastAsia="zh-CN"/>
        </w:rPr>
      </w:pPr>
      <w:r w:rsidRPr="009B361D">
        <w:rPr>
          <w:rFonts w:eastAsia="DengXian" w:hint="eastAsia"/>
          <w:lang w:eastAsia="zh-CN"/>
        </w:rPr>
        <w:t>回归以后，内地与香港的联系越趋紧密。过往香港学生在毕业后，大部分只考虑于本地工作。随着国内经济的发展，中港人才交流活动越见频繁。然而，许多学生对内地认识不深，对于北上就业可能存有不同的误解和疑虑。本示例旨在协助学生检视对内地就业的看法及价值观，并提升他们对前往内地就业的准备能力和信心。</w:t>
      </w:r>
    </w:p>
    <w:p w14:paraId="4A107821" w14:textId="77777777" w:rsidR="00000000" w:rsidRDefault="00000000">
      <w:pPr>
        <w:jc w:val="both"/>
        <w:rPr>
          <w:rFonts w:hint="eastAsia"/>
          <w:lang w:eastAsia="zh-CN"/>
        </w:rPr>
      </w:pPr>
    </w:p>
    <w:p w14:paraId="74DD6121" w14:textId="35B94EF7" w:rsidR="00000000" w:rsidRDefault="00C63914">
      <w:pPr>
        <w:pStyle w:val="a3"/>
        <w:tabs>
          <w:tab w:val="clear" w:pos="4153"/>
          <w:tab w:val="clear" w:pos="8306"/>
        </w:tabs>
        <w:jc w:val="both"/>
        <w:rPr>
          <w:rFonts w:hint="eastAsia"/>
        </w:rPr>
      </w:pPr>
      <w:r w:rsidRPr="009B361D">
        <w:rPr>
          <w:rFonts w:eastAsia="DengXian" w:hint="eastAsia"/>
          <w:bdr w:val="single" w:sz="4" w:space="0" w:color="auto"/>
          <w:lang w:eastAsia="zh-CN"/>
        </w:rPr>
        <w:t>对象</w:t>
      </w:r>
    </w:p>
    <w:p w14:paraId="6BE41257" w14:textId="77777777" w:rsidR="00000000" w:rsidRDefault="00000000">
      <w:pPr>
        <w:jc w:val="both"/>
        <w:rPr>
          <w:rFonts w:hint="eastAsia"/>
        </w:rPr>
      </w:pPr>
    </w:p>
    <w:p w14:paraId="27A08E6A" w14:textId="0EA16210" w:rsidR="00000000" w:rsidRDefault="00C63914">
      <w:pPr>
        <w:jc w:val="both"/>
        <w:rPr>
          <w:rFonts w:hint="eastAsia"/>
        </w:rPr>
      </w:pPr>
      <w:r w:rsidRPr="009B361D">
        <w:rPr>
          <w:rFonts w:eastAsia="DengXian" w:hint="eastAsia"/>
          <w:lang w:eastAsia="zh-CN"/>
        </w:rPr>
        <w:t>高中学生</w:t>
      </w:r>
    </w:p>
    <w:p w14:paraId="55844742" w14:textId="77777777" w:rsidR="00000000" w:rsidRDefault="00000000">
      <w:pPr>
        <w:jc w:val="both"/>
        <w:rPr>
          <w:rFonts w:hint="eastAsia"/>
        </w:rPr>
      </w:pPr>
    </w:p>
    <w:p w14:paraId="4EAE8525" w14:textId="703F8E30" w:rsidR="00000000" w:rsidRDefault="00C63914">
      <w:pPr>
        <w:pStyle w:val="a3"/>
        <w:tabs>
          <w:tab w:val="clear" w:pos="4153"/>
          <w:tab w:val="clear" w:pos="8306"/>
        </w:tabs>
        <w:jc w:val="both"/>
        <w:rPr>
          <w:rFonts w:hint="eastAsia"/>
        </w:rPr>
      </w:pPr>
      <w:r w:rsidRPr="009B361D">
        <w:rPr>
          <w:rFonts w:eastAsia="DengXian" w:hint="eastAsia"/>
          <w:bdr w:val="single" w:sz="4" w:space="0" w:color="auto"/>
          <w:lang w:eastAsia="zh-CN"/>
        </w:rPr>
        <w:t>教学形式</w:t>
      </w:r>
    </w:p>
    <w:p w14:paraId="1836B1F0" w14:textId="77777777" w:rsidR="00000000" w:rsidRDefault="00000000">
      <w:pPr>
        <w:jc w:val="both"/>
        <w:rPr>
          <w:rFonts w:hint="eastAsia"/>
        </w:rPr>
      </w:pPr>
    </w:p>
    <w:p w14:paraId="05550155" w14:textId="6C50606F" w:rsidR="00000000" w:rsidRDefault="00C63914">
      <w:pPr>
        <w:numPr>
          <w:ilvl w:val="0"/>
          <w:numId w:val="33"/>
        </w:numPr>
        <w:jc w:val="both"/>
        <w:rPr>
          <w:rFonts w:hint="eastAsia"/>
        </w:rPr>
      </w:pPr>
      <w:r w:rsidRPr="009B361D">
        <w:rPr>
          <w:rFonts w:eastAsia="DengXian" w:hint="eastAsia"/>
          <w:lang w:eastAsia="zh-CN"/>
        </w:rPr>
        <w:t>德育及公民教育课</w:t>
      </w:r>
    </w:p>
    <w:p w14:paraId="2920D5C0" w14:textId="57ED206A" w:rsidR="00000000" w:rsidRDefault="00C63914">
      <w:pPr>
        <w:numPr>
          <w:ilvl w:val="0"/>
          <w:numId w:val="33"/>
        </w:numPr>
        <w:jc w:val="both"/>
        <w:rPr>
          <w:rFonts w:hint="eastAsia"/>
        </w:rPr>
      </w:pPr>
      <w:r w:rsidRPr="009B361D">
        <w:rPr>
          <w:rFonts w:eastAsia="DengXian" w:hint="eastAsia"/>
          <w:lang w:eastAsia="zh-CN"/>
        </w:rPr>
        <w:t>升学及就业辅导课</w:t>
      </w:r>
    </w:p>
    <w:p w14:paraId="6BB4DF3E" w14:textId="77777777" w:rsidR="00000000" w:rsidRDefault="00000000">
      <w:pPr>
        <w:pStyle w:val="a3"/>
        <w:tabs>
          <w:tab w:val="clear" w:pos="4153"/>
          <w:tab w:val="clear" w:pos="8306"/>
        </w:tabs>
        <w:jc w:val="both"/>
        <w:rPr>
          <w:rFonts w:hint="eastAsia"/>
        </w:rPr>
      </w:pPr>
    </w:p>
    <w:p w14:paraId="14E54C15" w14:textId="3323A9CA" w:rsidR="00000000" w:rsidRDefault="00C63914">
      <w:pPr>
        <w:pStyle w:val="a3"/>
        <w:tabs>
          <w:tab w:val="clear" w:pos="4153"/>
          <w:tab w:val="clear" w:pos="8306"/>
        </w:tabs>
        <w:jc w:val="both"/>
        <w:rPr>
          <w:rFonts w:hint="eastAsia"/>
        </w:rPr>
      </w:pPr>
      <w:r w:rsidRPr="009B361D">
        <w:rPr>
          <w:rFonts w:eastAsia="DengXian" w:hint="eastAsia"/>
          <w:bdr w:val="single" w:sz="4" w:space="0" w:color="auto"/>
          <w:lang w:eastAsia="zh-CN"/>
        </w:rPr>
        <w:t>学习目标</w:t>
      </w:r>
    </w:p>
    <w:p w14:paraId="3BA46D2A" w14:textId="77777777" w:rsidR="00000000" w:rsidRDefault="00000000">
      <w:pPr>
        <w:jc w:val="both"/>
        <w:rPr>
          <w:rFonts w:hint="eastAsia"/>
        </w:rPr>
      </w:pPr>
    </w:p>
    <w:p w14:paraId="2DFCAC31" w14:textId="6F41515B" w:rsidR="00000000" w:rsidRDefault="00C63914">
      <w:pPr>
        <w:numPr>
          <w:ilvl w:val="0"/>
          <w:numId w:val="1"/>
        </w:numPr>
        <w:jc w:val="both"/>
        <w:rPr>
          <w:rFonts w:hint="eastAsia"/>
        </w:rPr>
      </w:pPr>
      <w:r w:rsidRPr="009B361D">
        <w:rPr>
          <w:rFonts w:eastAsia="DengXian" w:hint="eastAsia"/>
          <w:lang w:eastAsia="zh-CN"/>
        </w:rPr>
        <w:t>协助学生思考自己对北上就业的态度</w:t>
      </w:r>
    </w:p>
    <w:p w14:paraId="516695A9" w14:textId="667F54F4" w:rsidR="00000000" w:rsidRDefault="00C63914">
      <w:pPr>
        <w:numPr>
          <w:ilvl w:val="0"/>
          <w:numId w:val="1"/>
        </w:numPr>
        <w:jc w:val="both"/>
        <w:rPr>
          <w:rFonts w:hint="eastAsia"/>
        </w:rPr>
      </w:pPr>
      <w:r w:rsidRPr="009B361D">
        <w:rPr>
          <w:rFonts w:eastAsia="DengXian" w:hint="eastAsia"/>
          <w:lang w:eastAsia="zh-CN"/>
        </w:rPr>
        <w:t>让学生对北上就业有初步了解及准备</w:t>
      </w:r>
    </w:p>
    <w:p w14:paraId="678867A2" w14:textId="77777777" w:rsidR="00000000" w:rsidRDefault="00000000">
      <w:pPr>
        <w:jc w:val="both"/>
        <w:rPr>
          <w:rFonts w:hint="eastAsia"/>
        </w:rPr>
      </w:pPr>
    </w:p>
    <w:p w14:paraId="76FC99A0" w14:textId="39287C5B" w:rsidR="00000000" w:rsidRDefault="00C63914">
      <w:pPr>
        <w:pStyle w:val="a3"/>
        <w:tabs>
          <w:tab w:val="clear" w:pos="4153"/>
          <w:tab w:val="clear" w:pos="8306"/>
        </w:tabs>
        <w:jc w:val="both"/>
        <w:rPr>
          <w:rFonts w:hint="eastAsia"/>
        </w:rPr>
      </w:pPr>
      <w:r w:rsidRPr="009B361D">
        <w:rPr>
          <w:rFonts w:eastAsia="DengXian" w:hint="eastAsia"/>
          <w:bdr w:val="single" w:sz="4" w:space="0" w:color="auto"/>
          <w:lang w:eastAsia="zh-CN"/>
        </w:rPr>
        <w:t>价值观</w:t>
      </w:r>
      <w:r w:rsidRPr="009B361D">
        <w:rPr>
          <w:rFonts w:eastAsia="DengXian"/>
          <w:bdr w:val="single" w:sz="4" w:space="0" w:color="auto"/>
          <w:lang w:eastAsia="zh-CN"/>
        </w:rPr>
        <w:t>/</w:t>
      </w:r>
      <w:r w:rsidRPr="009B361D">
        <w:rPr>
          <w:rFonts w:eastAsia="DengXian" w:hint="eastAsia"/>
          <w:bdr w:val="single" w:sz="4" w:space="0" w:color="auto"/>
          <w:lang w:eastAsia="zh-CN"/>
        </w:rPr>
        <w:t>态度</w:t>
      </w:r>
    </w:p>
    <w:p w14:paraId="539E7EEB" w14:textId="77777777" w:rsidR="00000000" w:rsidRDefault="00000000">
      <w:pPr>
        <w:jc w:val="both"/>
        <w:rPr>
          <w:rFonts w:hint="eastAsia"/>
        </w:rPr>
      </w:pPr>
    </w:p>
    <w:p w14:paraId="0277D784" w14:textId="2AEA8CF6" w:rsidR="00000000" w:rsidRDefault="00C63914">
      <w:pPr>
        <w:jc w:val="both"/>
        <w:rPr>
          <w:rFonts w:hint="eastAsia"/>
        </w:rPr>
      </w:pPr>
      <w:r w:rsidRPr="009B361D">
        <w:rPr>
          <w:rFonts w:eastAsia="DengXian" w:hint="eastAsia"/>
          <w:lang w:eastAsia="zh-CN"/>
        </w:rPr>
        <w:t>国民身份认同、积极进取</w:t>
      </w:r>
    </w:p>
    <w:p w14:paraId="4A9383C5" w14:textId="77777777" w:rsidR="00000000" w:rsidRDefault="00000000">
      <w:pPr>
        <w:jc w:val="both"/>
        <w:rPr>
          <w:rFonts w:hint="eastAsia"/>
        </w:rPr>
      </w:pPr>
    </w:p>
    <w:p w14:paraId="18330BD7" w14:textId="77777777" w:rsidR="00000000" w:rsidRDefault="00000000">
      <w:pPr>
        <w:jc w:val="both"/>
        <w:rPr>
          <w:rFonts w:hint="eastAsia"/>
        </w:rPr>
      </w:pPr>
    </w:p>
    <w:p w14:paraId="7959F777" w14:textId="299EEEC9" w:rsidR="00000000" w:rsidRDefault="00C63914">
      <w:pPr>
        <w:pStyle w:val="a3"/>
        <w:tabs>
          <w:tab w:val="clear" w:pos="4153"/>
          <w:tab w:val="clear" w:pos="8306"/>
        </w:tabs>
        <w:jc w:val="both"/>
        <w:rPr>
          <w:rFonts w:hint="eastAsia"/>
        </w:rPr>
      </w:pPr>
      <w:r w:rsidRPr="009B361D">
        <w:rPr>
          <w:rFonts w:eastAsia="DengXian" w:hint="eastAsia"/>
          <w:bdr w:val="single" w:sz="4" w:space="0" w:color="auto"/>
          <w:lang w:eastAsia="zh-CN"/>
        </w:rPr>
        <w:t>教材</w:t>
      </w:r>
    </w:p>
    <w:p w14:paraId="0B77918F" w14:textId="77777777" w:rsidR="00000000" w:rsidRDefault="00000000">
      <w:pPr>
        <w:pStyle w:val="a3"/>
        <w:tabs>
          <w:tab w:val="clear" w:pos="4153"/>
          <w:tab w:val="clear" w:pos="8306"/>
        </w:tabs>
        <w:jc w:val="both"/>
        <w:rPr>
          <w:rFonts w:hint="eastAsia"/>
        </w:rPr>
      </w:pPr>
    </w:p>
    <w:p w14:paraId="0517E236" w14:textId="201E30B9" w:rsidR="00000000" w:rsidRDefault="00C63914">
      <w:pPr>
        <w:pStyle w:val="a3"/>
        <w:numPr>
          <w:ilvl w:val="0"/>
          <w:numId w:val="6"/>
        </w:numPr>
        <w:tabs>
          <w:tab w:val="clear" w:pos="4153"/>
          <w:tab w:val="clear" w:pos="8306"/>
        </w:tabs>
        <w:jc w:val="both"/>
        <w:rPr>
          <w:rFonts w:hint="eastAsia"/>
        </w:rPr>
      </w:pPr>
      <w:r w:rsidRPr="009B361D">
        <w:rPr>
          <w:rFonts w:eastAsia="DengXian" w:hint="eastAsia"/>
          <w:lang w:eastAsia="zh-CN"/>
        </w:rPr>
        <w:t>「北上就业论坛」问卷一及二</w:t>
      </w:r>
      <w:r w:rsidRPr="009B361D">
        <w:rPr>
          <w:rFonts w:eastAsia="DengXian"/>
          <w:lang w:eastAsia="zh-CN"/>
        </w:rPr>
        <w:t xml:space="preserve"> (</w:t>
      </w:r>
      <w:r w:rsidRPr="009B361D">
        <w:rPr>
          <w:rFonts w:eastAsia="DengXian" w:hint="eastAsia"/>
          <w:lang w:eastAsia="zh-CN"/>
        </w:rPr>
        <w:t>附件一及二</w:t>
      </w:r>
      <w:r w:rsidRPr="009B361D">
        <w:rPr>
          <w:rFonts w:eastAsia="DengXian"/>
          <w:lang w:eastAsia="zh-CN"/>
        </w:rPr>
        <w:t>)</w:t>
      </w:r>
    </w:p>
    <w:p w14:paraId="004DDB22" w14:textId="6BB05A38" w:rsidR="00000000" w:rsidRDefault="00C63914">
      <w:pPr>
        <w:pStyle w:val="a3"/>
        <w:numPr>
          <w:ilvl w:val="0"/>
          <w:numId w:val="6"/>
        </w:numPr>
        <w:tabs>
          <w:tab w:val="clear" w:pos="4153"/>
          <w:tab w:val="clear" w:pos="8306"/>
        </w:tabs>
        <w:jc w:val="both"/>
        <w:rPr>
          <w:rFonts w:hint="eastAsia"/>
          <w:b/>
          <w:u w:val="single"/>
        </w:rPr>
      </w:pPr>
      <w:r w:rsidRPr="009B361D">
        <w:rPr>
          <w:rFonts w:eastAsia="DengXian" w:hint="eastAsia"/>
          <w:lang w:eastAsia="zh-CN"/>
        </w:rPr>
        <w:t>都市简介：长春市</w:t>
      </w:r>
      <w:r w:rsidRPr="009B361D">
        <w:rPr>
          <w:rFonts w:eastAsia="DengXian"/>
          <w:lang w:eastAsia="zh-CN"/>
        </w:rPr>
        <w:t xml:space="preserve"> (</w:t>
      </w:r>
      <w:r w:rsidRPr="009B361D">
        <w:rPr>
          <w:rFonts w:eastAsia="DengXian" w:hint="eastAsia"/>
          <w:lang w:eastAsia="zh-CN"/>
        </w:rPr>
        <w:t>附件三</w:t>
      </w:r>
      <w:r w:rsidRPr="009B361D">
        <w:rPr>
          <w:rFonts w:eastAsia="DengXian"/>
          <w:lang w:eastAsia="zh-CN"/>
        </w:rPr>
        <w:t>)</w:t>
      </w:r>
      <w:r w:rsidRPr="009B361D">
        <w:rPr>
          <w:rFonts w:eastAsia="DengXian" w:hint="eastAsia"/>
          <w:lang w:eastAsia="zh-CN"/>
        </w:rPr>
        <w:t>、广州市</w:t>
      </w:r>
      <w:r w:rsidRPr="009B361D">
        <w:rPr>
          <w:rFonts w:eastAsia="DengXian"/>
          <w:lang w:eastAsia="zh-CN"/>
        </w:rPr>
        <w:t xml:space="preserve"> (</w:t>
      </w:r>
      <w:r w:rsidRPr="009B361D">
        <w:rPr>
          <w:rFonts w:eastAsia="DengXian" w:hint="eastAsia"/>
          <w:lang w:eastAsia="zh-CN"/>
        </w:rPr>
        <w:t>附件四</w:t>
      </w:r>
      <w:r w:rsidRPr="009B361D">
        <w:rPr>
          <w:rFonts w:eastAsia="DengXian"/>
          <w:lang w:eastAsia="zh-CN"/>
        </w:rPr>
        <w:t>)</w:t>
      </w:r>
      <w:r w:rsidRPr="009B361D">
        <w:rPr>
          <w:rFonts w:eastAsia="DengXian" w:hint="eastAsia"/>
          <w:lang w:eastAsia="zh-CN"/>
        </w:rPr>
        <w:t>、北京市</w:t>
      </w:r>
      <w:r w:rsidRPr="009B361D">
        <w:rPr>
          <w:rFonts w:eastAsia="DengXian"/>
          <w:lang w:eastAsia="zh-CN"/>
        </w:rPr>
        <w:t xml:space="preserve"> (</w:t>
      </w:r>
      <w:r w:rsidRPr="009B361D">
        <w:rPr>
          <w:rFonts w:eastAsia="DengXian" w:hint="eastAsia"/>
          <w:lang w:eastAsia="zh-CN"/>
        </w:rPr>
        <w:t>附件五</w:t>
      </w:r>
      <w:r w:rsidRPr="009B361D">
        <w:rPr>
          <w:rFonts w:eastAsia="DengXian"/>
          <w:lang w:eastAsia="zh-CN"/>
        </w:rPr>
        <w:t>)</w:t>
      </w:r>
      <w:r w:rsidRPr="009B361D">
        <w:rPr>
          <w:rFonts w:eastAsia="DengXian" w:hint="eastAsia"/>
          <w:lang w:eastAsia="zh-CN"/>
        </w:rPr>
        <w:t>、重庆市</w:t>
      </w:r>
      <w:r w:rsidRPr="009B361D">
        <w:rPr>
          <w:rFonts w:eastAsia="DengXian"/>
          <w:lang w:eastAsia="zh-CN"/>
        </w:rPr>
        <w:t xml:space="preserve"> (</w:t>
      </w:r>
      <w:r w:rsidRPr="009B361D">
        <w:rPr>
          <w:rFonts w:eastAsia="DengXian" w:hint="eastAsia"/>
          <w:lang w:eastAsia="zh-CN"/>
        </w:rPr>
        <w:t>附件六</w:t>
      </w:r>
      <w:r w:rsidRPr="009B361D">
        <w:rPr>
          <w:rFonts w:eastAsia="DengXian"/>
          <w:lang w:eastAsia="zh-CN"/>
        </w:rPr>
        <w:t xml:space="preserve">)  </w:t>
      </w:r>
      <w:r w:rsidRPr="009B361D">
        <w:rPr>
          <w:rFonts w:eastAsia="DengXian"/>
          <w:b/>
          <w:u w:val="single"/>
          <w:lang w:eastAsia="zh-CN"/>
        </w:rPr>
        <w:t>(</w:t>
      </w:r>
      <w:r w:rsidRPr="009B361D">
        <w:rPr>
          <w:rFonts w:eastAsia="DengXian" w:hint="eastAsia"/>
          <w:b/>
          <w:u w:val="single"/>
          <w:lang w:eastAsia="zh-CN"/>
        </w:rPr>
        <w:t>有关资料截至</w:t>
      </w:r>
      <w:r w:rsidRPr="009B361D">
        <w:rPr>
          <w:rFonts w:eastAsia="DengXian"/>
          <w:b/>
          <w:u w:val="single"/>
          <w:lang w:eastAsia="zh-CN"/>
        </w:rPr>
        <w:t>2007</w:t>
      </w:r>
      <w:r w:rsidRPr="009B361D">
        <w:rPr>
          <w:rFonts w:eastAsia="DengXian" w:hint="eastAsia"/>
          <w:b/>
          <w:u w:val="single"/>
          <w:lang w:eastAsia="zh-CN"/>
        </w:rPr>
        <w:t>年</w:t>
      </w:r>
      <w:r w:rsidRPr="009B361D">
        <w:rPr>
          <w:rFonts w:eastAsia="DengXian"/>
          <w:b/>
          <w:u w:val="single"/>
          <w:lang w:eastAsia="zh-CN"/>
        </w:rPr>
        <w:t>)</w:t>
      </w:r>
    </w:p>
    <w:p w14:paraId="45DC4C97" w14:textId="0BDC2FD4" w:rsidR="00000000" w:rsidRDefault="00C63914">
      <w:pPr>
        <w:pStyle w:val="a3"/>
        <w:numPr>
          <w:ilvl w:val="0"/>
          <w:numId w:val="6"/>
        </w:numPr>
        <w:tabs>
          <w:tab w:val="clear" w:pos="4153"/>
          <w:tab w:val="clear" w:pos="8306"/>
        </w:tabs>
        <w:jc w:val="both"/>
        <w:rPr>
          <w:rFonts w:hint="eastAsia"/>
        </w:rPr>
      </w:pPr>
      <w:r w:rsidRPr="009B361D">
        <w:rPr>
          <w:rFonts w:eastAsia="DengXian" w:hint="eastAsia"/>
          <w:lang w:eastAsia="zh-CN"/>
        </w:rPr>
        <w:t>「北上工作」小贴士</w:t>
      </w:r>
      <w:r w:rsidRPr="009B361D">
        <w:rPr>
          <w:rFonts w:eastAsia="DengXian"/>
          <w:lang w:eastAsia="zh-CN"/>
        </w:rPr>
        <w:t xml:space="preserve"> (</w:t>
      </w:r>
      <w:r w:rsidRPr="009B361D">
        <w:rPr>
          <w:rFonts w:eastAsia="DengXian" w:hint="eastAsia"/>
          <w:lang w:eastAsia="zh-CN"/>
        </w:rPr>
        <w:t>附件七</w:t>
      </w:r>
      <w:r w:rsidRPr="009B361D">
        <w:rPr>
          <w:rFonts w:eastAsia="DengXian"/>
          <w:lang w:eastAsia="zh-CN"/>
        </w:rPr>
        <w:t>)</w:t>
      </w:r>
    </w:p>
    <w:p w14:paraId="2F732143" w14:textId="40890AAC" w:rsidR="00000000" w:rsidRDefault="00C63914">
      <w:pPr>
        <w:pStyle w:val="a3"/>
        <w:numPr>
          <w:ilvl w:val="0"/>
          <w:numId w:val="6"/>
        </w:numPr>
        <w:tabs>
          <w:tab w:val="clear" w:pos="4153"/>
          <w:tab w:val="clear" w:pos="8306"/>
        </w:tabs>
        <w:jc w:val="both"/>
        <w:rPr>
          <w:rFonts w:hint="eastAsia"/>
        </w:rPr>
      </w:pPr>
      <w:r w:rsidRPr="009B361D">
        <w:rPr>
          <w:rFonts w:eastAsia="DengXian" w:hint="eastAsia"/>
          <w:lang w:eastAsia="zh-CN"/>
        </w:rPr>
        <w:t>「北上就业大整装」讨论大纲</w:t>
      </w:r>
      <w:r w:rsidRPr="009B361D">
        <w:rPr>
          <w:rFonts w:eastAsia="DengXian"/>
          <w:lang w:eastAsia="zh-CN"/>
        </w:rPr>
        <w:t xml:space="preserve"> (</w:t>
      </w:r>
      <w:r w:rsidRPr="009B361D">
        <w:rPr>
          <w:rFonts w:eastAsia="DengXian" w:hint="eastAsia"/>
          <w:lang w:eastAsia="zh-CN"/>
        </w:rPr>
        <w:t>附件八</w:t>
      </w:r>
      <w:r w:rsidRPr="009B361D">
        <w:rPr>
          <w:rFonts w:eastAsia="DengXian"/>
          <w:lang w:eastAsia="zh-CN"/>
        </w:rPr>
        <w:t>)</w:t>
      </w:r>
    </w:p>
    <w:p w14:paraId="6ECFD87C" w14:textId="7FC2B401" w:rsidR="00000000" w:rsidRDefault="00C63914">
      <w:pPr>
        <w:pStyle w:val="a3"/>
        <w:numPr>
          <w:ilvl w:val="0"/>
          <w:numId w:val="6"/>
        </w:numPr>
        <w:tabs>
          <w:tab w:val="clear" w:pos="4153"/>
          <w:tab w:val="clear" w:pos="8306"/>
        </w:tabs>
        <w:jc w:val="both"/>
        <w:rPr>
          <w:rFonts w:hint="eastAsia"/>
        </w:rPr>
      </w:pPr>
      <w:r w:rsidRPr="009B361D">
        <w:rPr>
          <w:rFonts w:eastAsia="DengXian" w:hint="eastAsia"/>
          <w:lang w:eastAsia="zh-CN"/>
        </w:rPr>
        <w:t>大粉纸一张及箱头笔数支</w:t>
      </w:r>
    </w:p>
    <w:p w14:paraId="36B10263" w14:textId="77777777" w:rsidR="00000000" w:rsidRDefault="00000000">
      <w:pPr>
        <w:pStyle w:val="a3"/>
        <w:tabs>
          <w:tab w:val="clear" w:pos="4153"/>
          <w:tab w:val="clear" w:pos="8306"/>
        </w:tabs>
        <w:jc w:val="both"/>
        <w:rPr>
          <w:rFonts w:hint="eastAsia"/>
          <w:bdr w:val="single" w:sz="4" w:space="0" w:color="auto"/>
        </w:rPr>
      </w:pPr>
    </w:p>
    <w:p w14:paraId="3FB554D3" w14:textId="3DC0C974" w:rsidR="00000000" w:rsidRDefault="00C63914">
      <w:pPr>
        <w:pStyle w:val="a3"/>
        <w:tabs>
          <w:tab w:val="clear" w:pos="4153"/>
          <w:tab w:val="clear" w:pos="8306"/>
        </w:tabs>
        <w:jc w:val="both"/>
        <w:rPr>
          <w:rFonts w:hint="eastAsia"/>
          <w:bdr w:val="single" w:sz="4" w:space="0" w:color="auto"/>
        </w:rPr>
      </w:pPr>
      <w:r w:rsidRPr="009B361D">
        <w:rPr>
          <w:rFonts w:eastAsia="DengXian" w:hint="eastAsia"/>
          <w:bdr w:val="single" w:sz="4" w:space="0" w:color="auto"/>
          <w:lang w:eastAsia="zh-CN"/>
        </w:rPr>
        <w:t>教学时间</w:t>
      </w:r>
    </w:p>
    <w:p w14:paraId="2A83F9B8" w14:textId="77777777" w:rsidR="00000000" w:rsidRDefault="00000000">
      <w:pPr>
        <w:jc w:val="both"/>
        <w:rPr>
          <w:rFonts w:hint="eastAsia"/>
        </w:rPr>
      </w:pPr>
    </w:p>
    <w:p w14:paraId="240FE43B" w14:textId="481CDB13" w:rsidR="00000000" w:rsidRDefault="00C63914">
      <w:pPr>
        <w:jc w:val="both"/>
        <w:rPr>
          <w:rFonts w:hint="eastAsia"/>
        </w:rPr>
      </w:pPr>
      <w:r w:rsidRPr="009B361D">
        <w:rPr>
          <w:rFonts w:eastAsia="DengXian"/>
          <w:lang w:eastAsia="zh-CN"/>
        </w:rPr>
        <w:t>80</w:t>
      </w:r>
      <w:r w:rsidRPr="009B361D">
        <w:rPr>
          <w:rFonts w:eastAsia="DengXian" w:hint="eastAsia"/>
          <w:lang w:eastAsia="zh-CN"/>
        </w:rPr>
        <w:t>分钟</w:t>
      </w:r>
      <w:r w:rsidRPr="009B361D">
        <w:rPr>
          <w:rFonts w:eastAsia="DengXian"/>
          <w:lang w:eastAsia="zh-CN"/>
        </w:rPr>
        <w:t xml:space="preserve"> (</w:t>
      </w:r>
      <w:r w:rsidRPr="009B361D">
        <w:rPr>
          <w:rFonts w:eastAsia="DengXian" w:hint="eastAsia"/>
          <w:lang w:eastAsia="zh-CN"/>
        </w:rPr>
        <w:t>建议分两个教节进行</w:t>
      </w:r>
      <w:r w:rsidRPr="009B361D">
        <w:rPr>
          <w:rFonts w:eastAsia="DengXian"/>
          <w:lang w:eastAsia="zh-CN"/>
        </w:rPr>
        <w:t>)</w:t>
      </w:r>
    </w:p>
    <w:p w14:paraId="10B383DA" w14:textId="77777777" w:rsidR="00000000" w:rsidRDefault="00000000">
      <w:pPr>
        <w:jc w:val="both"/>
        <w:rPr>
          <w:rFonts w:hint="eastAsia"/>
        </w:rPr>
      </w:pPr>
    </w:p>
    <w:p w14:paraId="51D6028F" w14:textId="1816DB59" w:rsidR="00000000" w:rsidRDefault="00C63914">
      <w:pPr>
        <w:pStyle w:val="a3"/>
        <w:tabs>
          <w:tab w:val="clear" w:pos="4153"/>
          <w:tab w:val="clear" w:pos="8306"/>
        </w:tabs>
        <w:jc w:val="both"/>
        <w:rPr>
          <w:rFonts w:hint="eastAsia"/>
          <w:bdr w:val="single" w:sz="4" w:space="0" w:color="auto"/>
        </w:rPr>
      </w:pPr>
      <w:r w:rsidRPr="009B361D">
        <w:rPr>
          <w:rFonts w:eastAsia="DengXian" w:hint="eastAsia"/>
          <w:bdr w:val="single" w:sz="4" w:space="0" w:color="auto"/>
          <w:lang w:eastAsia="zh-CN"/>
        </w:rPr>
        <w:t>延伸活动</w:t>
      </w:r>
    </w:p>
    <w:p w14:paraId="1A2D02EA" w14:textId="77777777" w:rsidR="00000000" w:rsidRDefault="00000000">
      <w:pPr>
        <w:jc w:val="both"/>
        <w:rPr>
          <w:rFonts w:hint="eastAsia"/>
        </w:rPr>
      </w:pPr>
    </w:p>
    <w:p w14:paraId="4BD5921D" w14:textId="080C238F" w:rsidR="00000000" w:rsidRDefault="00C63914">
      <w:pPr>
        <w:jc w:val="both"/>
        <w:rPr>
          <w:rFonts w:hint="eastAsia"/>
        </w:rPr>
      </w:pPr>
      <w:r w:rsidRPr="009B361D">
        <w:rPr>
          <w:rFonts w:eastAsia="DengXian" w:hint="eastAsia"/>
          <w:lang w:eastAsia="zh-CN"/>
        </w:rPr>
        <w:t>请学生分组搜集有关港人北上就业及投资的剪报及资料；并分析日后自己遇到类似机会时，应如何面对。</w:t>
      </w:r>
    </w:p>
    <w:p w14:paraId="5B534AD6" w14:textId="77777777" w:rsidR="00000000" w:rsidRDefault="00000000">
      <w:pPr>
        <w:jc w:val="both"/>
        <w:rPr>
          <w:rFonts w:hint="eastAsia"/>
          <w:bdr w:val="single" w:sz="4" w:space="0" w:color="auto"/>
        </w:rPr>
      </w:pPr>
    </w:p>
    <w:p w14:paraId="256AC797" w14:textId="6A3DD0FC" w:rsidR="00000000" w:rsidRDefault="00C63914">
      <w:pPr>
        <w:jc w:val="both"/>
        <w:rPr>
          <w:rFonts w:hint="eastAsia"/>
        </w:rPr>
      </w:pPr>
      <w:r w:rsidRPr="009B361D">
        <w:rPr>
          <w:rFonts w:eastAsia="DengXian" w:hint="eastAsia"/>
          <w:bdr w:val="single" w:sz="4" w:space="0" w:color="auto"/>
          <w:lang w:eastAsia="zh-CN"/>
        </w:rPr>
        <w:t>教学流程</w:t>
      </w:r>
    </w:p>
    <w:p w14:paraId="0C77A926" w14:textId="77777777" w:rsidR="00000000" w:rsidRDefault="00000000">
      <w:pPr>
        <w:jc w:val="both"/>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7"/>
        <w:gridCol w:w="3389"/>
      </w:tblGrid>
      <w:tr w:rsidR="00000000" w14:paraId="0819CAD4" w14:textId="77777777">
        <w:tblPrEx>
          <w:tblCellMar>
            <w:top w:w="0" w:type="dxa"/>
            <w:bottom w:w="0" w:type="dxa"/>
          </w:tblCellMar>
        </w:tblPrEx>
        <w:tc>
          <w:tcPr>
            <w:tcW w:w="5400" w:type="dxa"/>
          </w:tcPr>
          <w:p w14:paraId="65A0E09B" w14:textId="61A34CC4" w:rsidR="00000000" w:rsidRDefault="00C63914">
            <w:pPr>
              <w:jc w:val="center"/>
              <w:rPr>
                <w:rFonts w:hint="eastAsia"/>
              </w:rPr>
            </w:pPr>
            <w:r w:rsidRPr="009B361D">
              <w:rPr>
                <w:rFonts w:eastAsia="DengXian" w:hint="eastAsia"/>
                <w:lang w:eastAsia="zh-CN"/>
              </w:rPr>
              <w:t>教学步骤</w:t>
            </w:r>
            <w:r w:rsidRPr="009B361D">
              <w:rPr>
                <w:rFonts w:eastAsia="DengXian"/>
                <w:lang w:eastAsia="zh-CN"/>
              </w:rPr>
              <w:t>(</w:t>
            </w:r>
            <w:r w:rsidRPr="009B361D">
              <w:rPr>
                <w:rFonts w:eastAsia="DengXian" w:hint="eastAsia"/>
                <w:lang w:eastAsia="zh-CN"/>
              </w:rPr>
              <w:t>时间</w:t>
            </w:r>
            <w:r w:rsidRPr="009B361D">
              <w:rPr>
                <w:rFonts w:eastAsia="DengXian"/>
                <w:lang w:eastAsia="zh-CN"/>
              </w:rPr>
              <w:t>)</w:t>
            </w:r>
          </w:p>
        </w:tc>
        <w:tc>
          <w:tcPr>
            <w:tcW w:w="3420" w:type="dxa"/>
          </w:tcPr>
          <w:p w14:paraId="67D59749" w14:textId="2C897D83" w:rsidR="00000000" w:rsidRDefault="00C63914">
            <w:pPr>
              <w:jc w:val="center"/>
              <w:rPr>
                <w:rFonts w:hint="eastAsia"/>
              </w:rPr>
            </w:pPr>
            <w:r w:rsidRPr="009B361D">
              <w:rPr>
                <w:rFonts w:eastAsia="DengXian" w:hint="eastAsia"/>
                <w:lang w:eastAsia="zh-CN"/>
              </w:rPr>
              <w:t>学习重点</w:t>
            </w:r>
          </w:p>
        </w:tc>
      </w:tr>
      <w:tr w:rsidR="00000000" w14:paraId="490D9274" w14:textId="77777777">
        <w:tblPrEx>
          <w:tblCellMar>
            <w:top w:w="0" w:type="dxa"/>
            <w:bottom w:w="0" w:type="dxa"/>
          </w:tblCellMar>
        </w:tblPrEx>
        <w:tc>
          <w:tcPr>
            <w:tcW w:w="5400" w:type="dxa"/>
          </w:tcPr>
          <w:p w14:paraId="6086CB6E" w14:textId="70F1F040" w:rsidR="00000000" w:rsidRDefault="00C63914">
            <w:pPr>
              <w:jc w:val="both"/>
              <w:rPr>
                <w:rFonts w:hint="eastAsia"/>
              </w:rPr>
            </w:pPr>
            <w:r w:rsidRPr="009B361D">
              <w:rPr>
                <w:rFonts w:eastAsia="DengXian" w:hint="eastAsia"/>
                <w:b/>
                <w:bCs/>
                <w:lang w:eastAsia="zh-CN"/>
              </w:rPr>
              <w:t>活动一：北上就业论坛</w:t>
            </w:r>
            <w:r w:rsidRPr="009B361D">
              <w:rPr>
                <w:rFonts w:eastAsia="DengXian"/>
                <w:b/>
                <w:bCs/>
                <w:lang w:eastAsia="zh-CN"/>
              </w:rPr>
              <w:t xml:space="preserve"> (40</w:t>
            </w:r>
            <w:r w:rsidRPr="009B361D">
              <w:rPr>
                <w:rFonts w:eastAsia="DengXian" w:hint="eastAsia"/>
                <w:b/>
                <w:bCs/>
                <w:lang w:eastAsia="zh-CN"/>
              </w:rPr>
              <w:t>分钟</w:t>
            </w:r>
            <w:r w:rsidRPr="009B361D">
              <w:rPr>
                <w:rFonts w:eastAsia="DengXian"/>
                <w:b/>
                <w:bCs/>
                <w:lang w:eastAsia="zh-CN"/>
              </w:rPr>
              <w:t>)</w:t>
            </w:r>
          </w:p>
          <w:p w14:paraId="2E371F71" w14:textId="77777777" w:rsidR="00000000" w:rsidRDefault="00000000">
            <w:pPr>
              <w:jc w:val="both"/>
              <w:rPr>
                <w:rFonts w:hint="eastAsia"/>
              </w:rPr>
            </w:pPr>
          </w:p>
          <w:p w14:paraId="13BDFBC9" w14:textId="24447584" w:rsidR="00000000" w:rsidRDefault="00C63914">
            <w:pPr>
              <w:jc w:val="both"/>
              <w:rPr>
                <w:rFonts w:hint="eastAsia"/>
                <w:b/>
                <w:u w:val="single"/>
              </w:rPr>
            </w:pPr>
            <w:r w:rsidRPr="009B361D">
              <w:rPr>
                <w:rFonts w:eastAsia="DengXian" w:hint="eastAsia"/>
                <w:b/>
                <w:u w:val="single"/>
                <w:lang w:eastAsia="zh-CN"/>
              </w:rPr>
              <w:t>步骤</w:t>
            </w:r>
            <w:r w:rsidRPr="009B361D">
              <w:rPr>
                <w:rFonts w:eastAsia="DengXian"/>
                <w:b/>
                <w:u w:val="single"/>
                <w:lang w:eastAsia="zh-CN"/>
              </w:rPr>
              <w:t xml:space="preserve">1-4 (15 </w:t>
            </w:r>
            <w:r w:rsidRPr="009B361D">
              <w:rPr>
                <w:rFonts w:eastAsia="DengXian" w:hint="eastAsia"/>
                <w:b/>
                <w:u w:val="single"/>
                <w:lang w:eastAsia="zh-CN"/>
              </w:rPr>
              <w:t>分钟</w:t>
            </w:r>
            <w:r w:rsidRPr="009B361D">
              <w:rPr>
                <w:rFonts w:eastAsia="DengXian"/>
                <w:b/>
                <w:u w:val="single"/>
                <w:lang w:eastAsia="zh-CN"/>
              </w:rPr>
              <w:t>)</w:t>
            </w:r>
          </w:p>
          <w:p w14:paraId="7A70F74D" w14:textId="1BFE6394" w:rsidR="00000000" w:rsidRDefault="00C63914">
            <w:pPr>
              <w:numPr>
                <w:ilvl w:val="0"/>
                <w:numId w:val="2"/>
              </w:numPr>
              <w:tabs>
                <w:tab w:val="clear" w:pos="720"/>
                <w:tab w:val="num" w:pos="432"/>
              </w:tabs>
              <w:ind w:left="432"/>
              <w:jc w:val="both"/>
              <w:rPr>
                <w:rFonts w:hint="eastAsia"/>
              </w:rPr>
            </w:pPr>
            <w:r w:rsidRPr="009B361D">
              <w:rPr>
                <w:rFonts w:eastAsia="DengXian" w:hint="eastAsia"/>
                <w:lang w:eastAsia="zh-CN"/>
              </w:rPr>
              <w:t>教师请同学举手表示，毕业后会否考虑北上就业，然后将统计数字写在黑板上。</w:t>
            </w:r>
          </w:p>
          <w:p w14:paraId="5ACC4865" w14:textId="723CC971" w:rsidR="00000000" w:rsidRDefault="00C63914">
            <w:pPr>
              <w:numPr>
                <w:ilvl w:val="0"/>
                <w:numId w:val="2"/>
              </w:numPr>
              <w:tabs>
                <w:tab w:val="clear" w:pos="720"/>
                <w:tab w:val="num" w:pos="432"/>
              </w:tabs>
              <w:ind w:left="432"/>
              <w:jc w:val="both"/>
              <w:rPr>
                <w:rFonts w:hint="eastAsia"/>
              </w:rPr>
            </w:pPr>
            <w:r w:rsidRPr="009B361D">
              <w:rPr>
                <w:rFonts w:eastAsia="DengXian" w:hint="eastAsia"/>
                <w:lang w:eastAsia="zh-CN"/>
              </w:rPr>
              <w:t>教师将学生全班分为</w:t>
            </w:r>
            <w:r w:rsidRPr="009B361D">
              <w:rPr>
                <w:rFonts w:eastAsia="DengXian"/>
                <w:lang w:eastAsia="zh-CN"/>
              </w:rPr>
              <w:t>4</w:t>
            </w:r>
            <w:r w:rsidRPr="009B361D">
              <w:rPr>
                <w:rFonts w:eastAsia="DengXian" w:hint="eastAsia"/>
                <w:lang w:eastAsia="zh-CN"/>
              </w:rPr>
              <w:t>组</w:t>
            </w:r>
            <w:r w:rsidRPr="009B361D">
              <w:rPr>
                <w:rFonts w:eastAsia="DengXian"/>
                <w:lang w:eastAsia="zh-CN"/>
              </w:rPr>
              <w:t>(</w:t>
            </w:r>
            <w:r w:rsidRPr="009B361D">
              <w:rPr>
                <w:rFonts w:eastAsia="DengXian" w:hint="eastAsia"/>
                <w:lang w:eastAsia="zh-CN"/>
              </w:rPr>
              <w:t>每组</w:t>
            </w:r>
            <w:r w:rsidRPr="009B361D">
              <w:rPr>
                <w:rFonts w:eastAsia="DengXian"/>
                <w:lang w:eastAsia="zh-CN"/>
              </w:rPr>
              <w:t>5</w:t>
            </w:r>
            <w:r w:rsidRPr="009B361D">
              <w:rPr>
                <w:rFonts w:eastAsia="DengXian" w:hint="eastAsia"/>
                <w:lang w:eastAsia="zh-CN"/>
              </w:rPr>
              <w:t>人</w:t>
            </w:r>
            <w:r w:rsidRPr="009B361D">
              <w:rPr>
                <w:rFonts w:eastAsia="DengXian"/>
                <w:lang w:eastAsia="zh-CN"/>
              </w:rPr>
              <w:t>)</w:t>
            </w:r>
            <w:r w:rsidRPr="009B361D">
              <w:rPr>
                <w:rFonts w:eastAsia="DengXian" w:hint="eastAsia"/>
                <w:lang w:eastAsia="zh-CN"/>
              </w:rPr>
              <w:t>，两组为正方，两组为反方；由教师或</w:t>
            </w:r>
            <w:r w:rsidRPr="009B361D">
              <w:rPr>
                <w:rFonts w:eastAsia="DengXian"/>
                <w:lang w:eastAsia="zh-CN"/>
              </w:rPr>
              <w:t>/</w:t>
            </w:r>
            <w:r w:rsidRPr="009B361D">
              <w:rPr>
                <w:rFonts w:eastAsia="DengXian" w:hint="eastAsia"/>
                <w:lang w:eastAsia="zh-CN"/>
              </w:rPr>
              <w:t>及</w:t>
            </w:r>
            <w:r w:rsidRPr="009B361D">
              <w:rPr>
                <w:rFonts w:eastAsia="DengXian"/>
                <w:lang w:eastAsia="zh-CN"/>
              </w:rPr>
              <w:t>1</w:t>
            </w:r>
            <w:r w:rsidRPr="009B361D">
              <w:rPr>
                <w:rFonts w:eastAsia="DengXian" w:hint="eastAsia"/>
                <w:lang w:eastAsia="zh-CN"/>
              </w:rPr>
              <w:t>位同学担任主持；其余同学则担任台下观众，他们可向正反双方代表组员</w:t>
            </w:r>
            <w:r w:rsidRPr="009B361D">
              <w:rPr>
                <w:rFonts w:eastAsia="DengXian"/>
                <w:lang w:eastAsia="zh-CN"/>
              </w:rPr>
              <w:t xml:space="preserve"> (</w:t>
            </w:r>
            <w:r w:rsidRPr="009B361D">
              <w:rPr>
                <w:rFonts w:eastAsia="DengXian" w:hint="eastAsia"/>
                <w:lang w:eastAsia="zh-CN"/>
              </w:rPr>
              <w:t>台上同学</w:t>
            </w:r>
            <w:r w:rsidRPr="009B361D">
              <w:rPr>
                <w:rFonts w:eastAsia="DengXian"/>
                <w:lang w:eastAsia="zh-CN"/>
              </w:rPr>
              <w:t xml:space="preserve">) </w:t>
            </w:r>
            <w:r w:rsidRPr="009B361D">
              <w:rPr>
                <w:rFonts w:eastAsia="DengXian" w:hint="eastAsia"/>
                <w:lang w:eastAsia="zh-CN"/>
              </w:rPr>
              <w:t>提出问题。</w:t>
            </w:r>
          </w:p>
          <w:p w14:paraId="6A023B9B" w14:textId="5709E799" w:rsidR="00000000" w:rsidRDefault="00C63914">
            <w:pPr>
              <w:numPr>
                <w:ilvl w:val="0"/>
                <w:numId w:val="2"/>
              </w:numPr>
              <w:tabs>
                <w:tab w:val="clear" w:pos="720"/>
                <w:tab w:val="num" w:pos="432"/>
              </w:tabs>
              <w:ind w:left="432"/>
              <w:jc w:val="both"/>
              <w:rPr>
                <w:rFonts w:hint="eastAsia"/>
              </w:rPr>
            </w:pPr>
            <w:r w:rsidRPr="009B361D">
              <w:rPr>
                <w:rFonts w:eastAsia="DengXian" w:hint="eastAsia"/>
                <w:lang w:eastAsia="zh-CN"/>
              </w:rPr>
              <w:t>教师派发问卷一</w:t>
            </w:r>
            <w:r w:rsidRPr="009B361D">
              <w:rPr>
                <w:rFonts w:eastAsia="DengXian"/>
                <w:lang w:eastAsia="zh-CN"/>
              </w:rPr>
              <w:t>(</w:t>
            </w:r>
            <w:r w:rsidRPr="009B361D">
              <w:rPr>
                <w:rFonts w:eastAsia="DengXian" w:hint="eastAsia"/>
                <w:lang w:eastAsia="zh-CN"/>
              </w:rPr>
              <w:t>附件一</w:t>
            </w:r>
            <w:r w:rsidRPr="009B361D">
              <w:rPr>
                <w:rFonts w:eastAsia="DengXian"/>
                <w:lang w:eastAsia="zh-CN"/>
              </w:rPr>
              <w:t>)</w:t>
            </w:r>
            <w:r w:rsidRPr="009B361D">
              <w:rPr>
                <w:rFonts w:eastAsia="DengXian" w:hint="eastAsia"/>
                <w:lang w:eastAsia="zh-CN"/>
              </w:rPr>
              <w:t>予正方及问卷二</w:t>
            </w:r>
            <w:r w:rsidRPr="009B361D">
              <w:rPr>
                <w:rFonts w:eastAsia="DengXian"/>
                <w:lang w:eastAsia="zh-CN"/>
              </w:rPr>
              <w:t>(</w:t>
            </w:r>
            <w:r w:rsidRPr="009B361D">
              <w:rPr>
                <w:rFonts w:eastAsia="DengXian" w:hint="eastAsia"/>
                <w:lang w:eastAsia="zh-CN"/>
              </w:rPr>
              <w:t>附件二</w:t>
            </w:r>
            <w:r w:rsidRPr="009B361D">
              <w:rPr>
                <w:rFonts w:eastAsia="DengXian"/>
                <w:lang w:eastAsia="zh-CN"/>
              </w:rPr>
              <w:t>)</w:t>
            </w:r>
            <w:r w:rsidRPr="009B361D">
              <w:rPr>
                <w:rFonts w:eastAsia="DengXian" w:hint="eastAsia"/>
                <w:lang w:eastAsia="zh-CN"/>
              </w:rPr>
              <w:t>予反方。</w:t>
            </w:r>
          </w:p>
          <w:p w14:paraId="72B59F3E" w14:textId="21A9D2A1" w:rsidR="00000000" w:rsidRDefault="00C63914">
            <w:pPr>
              <w:numPr>
                <w:ilvl w:val="0"/>
                <w:numId w:val="2"/>
              </w:numPr>
              <w:tabs>
                <w:tab w:val="clear" w:pos="720"/>
                <w:tab w:val="num" w:pos="432"/>
              </w:tabs>
              <w:ind w:left="432"/>
              <w:jc w:val="both"/>
              <w:rPr>
                <w:rFonts w:hint="eastAsia"/>
                <w:lang w:eastAsia="zh-CN"/>
              </w:rPr>
            </w:pPr>
            <w:r w:rsidRPr="009B361D">
              <w:rPr>
                <w:rFonts w:eastAsia="DengXian" w:hint="eastAsia"/>
                <w:lang w:eastAsia="zh-CN"/>
              </w:rPr>
              <w:t>各组组员于问卷内选出</w:t>
            </w:r>
            <w:r w:rsidRPr="009B361D">
              <w:rPr>
                <w:rFonts w:eastAsia="DengXian"/>
                <w:lang w:eastAsia="zh-CN"/>
              </w:rPr>
              <w:t>3</w:t>
            </w:r>
            <w:r w:rsidRPr="009B361D">
              <w:rPr>
                <w:rFonts w:eastAsia="DengXian" w:hint="eastAsia"/>
                <w:lang w:eastAsia="zh-CN"/>
              </w:rPr>
              <w:t>个最符合自己想法的原因，并进行小组讨论，然后选出最多组员认同的三个原因，并进行分析及辅以例子说明。同时，请学生说出这些想法的来源是甚么，例如亲友的经验、报章、剧集等等。</w:t>
            </w:r>
          </w:p>
          <w:p w14:paraId="3CAB09FB" w14:textId="6E18BDCF" w:rsidR="00000000" w:rsidRDefault="00C63914">
            <w:pPr>
              <w:numPr>
                <w:ilvl w:val="0"/>
                <w:numId w:val="2"/>
              </w:numPr>
              <w:tabs>
                <w:tab w:val="clear" w:pos="720"/>
                <w:tab w:val="num" w:pos="432"/>
              </w:tabs>
              <w:ind w:left="432"/>
              <w:jc w:val="both"/>
              <w:rPr>
                <w:rFonts w:hint="eastAsia"/>
              </w:rPr>
            </w:pPr>
            <w:r w:rsidRPr="009B361D">
              <w:rPr>
                <w:rFonts w:eastAsia="DengXian" w:hint="eastAsia"/>
                <w:lang w:eastAsia="zh-CN"/>
              </w:rPr>
              <w:t>担任台下观众的同学则预测台上讲者的想法，并就他们的想法作出提问。</w:t>
            </w:r>
          </w:p>
          <w:p w14:paraId="08AAB0C9" w14:textId="5CEAEBA8" w:rsidR="00000000" w:rsidRDefault="00C63914">
            <w:pPr>
              <w:numPr>
                <w:ilvl w:val="0"/>
                <w:numId w:val="2"/>
              </w:numPr>
              <w:tabs>
                <w:tab w:val="clear" w:pos="720"/>
                <w:tab w:val="num" w:pos="432"/>
              </w:tabs>
              <w:ind w:left="432"/>
              <w:jc w:val="both"/>
              <w:rPr>
                <w:rFonts w:hint="eastAsia"/>
              </w:rPr>
            </w:pPr>
            <w:r w:rsidRPr="009B361D">
              <w:rPr>
                <w:rFonts w:eastAsia="DengXian" w:hint="eastAsia"/>
                <w:lang w:eastAsia="zh-CN"/>
              </w:rPr>
              <w:t>担任主持的教师</w:t>
            </w:r>
            <w:r w:rsidRPr="009B361D">
              <w:rPr>
                <w:rFonts w:eastAsia="DengXian"/>
                <w:lang w:eastAsia="zh-CN"/>
              </w:rPr>
              <w:t>/</w:t>
            </w:r>
            <w:r w:rsidRPr="009B361D">
              <w:rPr>
                <w:rFonts w:eastAsia="DengXian" w:hint="eastAsia"/>
                <w:lang w:eastAsia="zh-CN"/>
              </w:rPr>
              <w:t>同学想象论坛的讨论情况而设想适当的引导及如何控制讨论气氛。</w:t>
            </w:r>
          </w:p>
          <w:p w14:paraId="174CD741" w14:textId="77777777" w:rsidR="00000000" w:rsidRDefault="00000000">
            <w:pPr>
              <w:ind w:left="72"/>
              <w:jc w:val="both"/>
              <w:rPr>
                <w:rFonts w:hint="eastAsia"/>
              </w:rPr>
            </w:pPr>
          </w:p>
          <w:p w14:paraId="79EA8FFB" w14:textId="3D633F1E" w:rsidR="00000000" w:rsidRDefault="00C63914">
            <w:pPr>
              <w:jc w:val="both"/>
              <w:rPr>
                <w:rFonts w:hint="eastAsia"/>
                <w:b/>
                <w:u w:val="single"/>
              </w:rPr>
            </w:pPr>
            <w:r w:rsidRPr="009B361D">
              <w:rPr>
                <w:rFonts w:eastAsia="DengXian" w:hint="eastAsia"/>
                <w:b/>
                <w:u w:val="single"/>
                <w:lang w:eastAsia="zh-CN"/>
              </w:rPr>
              <w:t>步骤</w:t>
            </w:r>
            <w:r w:rsidRPr="009B361D">
              <w:rPr>
                <w:rFonts w:eastAsia="DengXian"/>
                <w:b/>
                <w:u w:val="single"/>
                <w:lang w:eastAsia="zh-CN"/>
              </w:rPr>
              <w:t xml:space="preserve">5-7 (20 </w:t>
            </w:r>
            <w:r w:rsidRPr="009B361D">
              <w:rPr>
                <w:rFonts w:eastAsia="DengXian" w:hint="eastAsia"/>
                <w:b/>
                <w:u w:val="single"/>
                <w:lang w:eastAsia="zh-CN"/>
              </w:rPr>
              <w:t>分钟</w:t>
            </w:r>
            <w:r w:rsidRPr="009B361D">
              <w:rPr>
                <w:rFonts w:eastAsia="DengXian"/>
                <w:b/>
                <w:u w:val="single"/>
                <w:lang w:eastAsia="zh-CN"/>
              </w:rPr>
              <w:t>)</w:t>
            </w:r>
          </w:p>
          <w:p w14:paraId="36A2994E" w14:textId="53FED3D1" w:rsidR="00000000" w:rsidRDefault="00C63914">
            <w:pPr>
              <w:numPr>
                <w:ilvl w:val="0"/>
                <w:numId w:val="2"/>
              </w:numPr>
              <w:tabs>
                <w:tab w:val="clear" w:pos="720"/>
                <w:tab w:val="num" w:pos="432"/>
              </w:tabs>
              <w:ind w:left="432"/>
              <w:jc w:val="both"/>
              <w:rPr>
                <w:rFonts w:hint="eastAsia"/>
              </w:rPr>
            </w:pPr>
            <w:r w:rsidRPr="009B361D">
              <w:rPr>
                <w:rFonts w:eastAsia="DengXian" w:hint="eastAsia"/>
                <w:lang w:eastAsia="zh-CN"/>
              </w:rPr>
              <w:t>每组派</w:t>
            </w:r>
            <w:r w:rsidRPr="009B361D">
              <w:rPr>
                <w:rFonts w:eastAsia="DengXian"/>
                <w:lang w:eastAsia="zh-CN"/>
              </w:rPr>
              <w:t>2</w:t>
            </w:r>
            <w:r w:rsidRPr="009B361D">
              <w:rPr>
                <w:rFonts w:eastAsia="DengXian" w:hint="eastAsia"/>
                <w:lang w:eastAsia="zh-CN"/>
              </w:rPr>
              <w:t>位同学作代表，与另一方的同学就「香港学生应否北上就业﹖」进行讨论，自由发言。</w:t>
            </w:r>
          </w:p>
          <w:p w14:paraId="16E00866" w14:textId="0A65794E" w:rsidR="00000000" w:rsidRDefault="00C63914">
            <w:pPr>
              <w:numPr>
                <w:ilvl w:val="0"/>
                <w:numId w:val="2"/>
              </w:numPr>
              <w:tabs>
                <w:tab w:val="clear" w:pos="720"/>
                <w:tab w:val="num" w:pos="432"/>
              </w:tabs>
              <w:ind w:left="432"/>
              <w:jc w:val="both"/>
              <w:rPr>
                <w:rFonts w:hint="eastAsia"/>
              </w:rPr>
            </w:pPr>
            <w:r w:rsidRPr="009B361D">
              <w:rPr>
                <w:rFonts w:eastAsia="DengXian" w:hint="eastAsia"/>
                <w:lang w:eastAsia="zh-CN"/>
              </w:rPr>
              <w:t>教师或</w:t>
            </w:r>
            <w:r w:rsidRPr="009B361D">
              <w:rPr>
                <w:rFonts w:eastAsia="DengXian"/>
                <w:lang w:eastAsia="zh-CN"/>
              </w:rPr>
              <w:t>/</w:t>
            </w:r>
            <w:r w:rsidRPr="009B361D">
              <w:rPr>
                <w:rFonts w:eastAsia="DengXian" w:hint="eastAsia"/>
                <w:lang w:eastAsia="zh-CN"/>
              </w:rPr>
              <w:t>及同学主持站在教室最前排，</w:t>
            </w:r>
            <w:r w:rsidRPr="009B361D">
              <w:rPr>
                <w:rFonts w:eastAsia="DengXian"/>
                <w:lang w:eastAsia="zh-CN"/>
              </w:rPr>
              <w:t>4</w:t>
            </w:r>
            <w:r w:rsidRPr="009B361D">
              <w:rPr>
                <w:rFonts w:eastAsia="DengXian" w:hint="eastAsia"/>
                <w:lang w:eastAsia="zh-CN"/>
              </w:rPr>
              <w:t>组参与讨论的组员代表</w:t>
            </w:r>
            <w:r w:rsidRPr="009B361D">
              <w:rPr>
                <w:rFonts w:eastAsia="DengXian"/>
                <w:lang w:eastAsia="zh-CN"/>
              </w:rPr>
              <w:t xml:space="preserve"> (</w:t>
            </w:r>
            <w:r w:rsidRPr="009B361D">
              <w:rPr>
                <w:rFonts w:eastAsia="DengXian" w:hint="eastAsia"/>
                <w:lang w:eastAsia="zh-CN"/>
              </w:rPr>
              <w:t>台上讲者</w:t>
            </w:r>
            <w:r w:rsidRPr="009B361D">
              <w:rPr>
                <w:rFonts w:eastAsia="DengXian"/>
                <w:lang w:eastAsia="zh-CN"/>
              </w:rPr>
              <w:t xml:space="preserve">) </w:t>
            </w:r>
            <w:r w:rsidRPr="009B361D">
              <w:rPr>
                <w:rFonts w:eastAsia="DengXian" w:hint="eastAsia"/>
                <w:lang w:eastAsia="zh-CN"/>
              </w:rPr>
              <w:t>坐于前排，其他同学</w:t>
            </w:r>
            <w:r w:rsidRPr="009B361D">
              <w:rPr>
                <w:rFonts w:eastAsia="DengXian"/>
                <w:lang w:eastAsia="zh-CN"/>
              </w:rPr>
              <w:t xml:space="preserve"> (</w:t>
            </w:r>
            <w:r w:rsidRPr="009B361D">
              <w:rPr>
                <w:rFonts w:eastAsia="DengXian" w:hint="eastAsia"/>
                <w:lang w:eastAsia="zh-CN"/>
              </w:rPr>
              <w:t>台下观众</w:t>
            </w:r>
            <w:r w:rsidRPr="009B361D">
              <w:rPr>
                <w:rFonts w:eastAsia="DengXian"/>
                <w:lang w:eastAsia="zh-CN"/>
              </w:rPr>
              <w:t xml:space="preserve">) </w:t>
            </w:r>
            <w:r w:rsidRPr="009B361D">
              <w:rPr>
                <w:rFonts w:eastAsia="DengXian" w:hint="eastAsia"/>
                <w:lang w:eastAsia="zh-CN"/>
              </w:rPr>
              <w:t>坐于后排。</w:t>
            </w:r>
            <w:r w:rsidRPr="009B361D">
              <w:rPr>
                <w:rFonts w:eastAsia="DengXian"/>
                <w:lang w:eastAsia="zh-CN"/>
              </w:rPr>
              <w:t xml:space="preserve"> (</w:t>
            </w:r>
            <w:r w:rsidRPr="009B361D">
              <w:rPr>
                <w:rFonts w:eastAsia="DengXian" w:hint="eastAsia"/>
                <w:lang w:eastAsia="zh-CN"/>
              </w:rPr>
              <w:t>讨论形式请参考港台星期日《城市论坛》节目。</w:t>
            </w:r>
            <w:r w:rsidRPr="009B361D">
              <w:rPr>
                <w:rFonts w:eastAsia="DengXian"/>
                <w:lang w:eastAsia="zh-CN"/>
              </w:rPr>
              <w:t>)</w:t>
            </w:r>
          </w:p>
          <w:p w14:paraId="2BAEFA56" w14:textId="6EA0BF60" w:rsidR="00000000" w:rsidRDefault="00C63914">
            <w:pPr>
              <w:numPr>
                <w:ilvl w:val="0"/>
                <w:numId w:val="2"/>
              </w:numPr>
              <w:tabs>
                <w:tab w:val="clear" w:pos="720"/>
                <w:tab w:val="num" w:pos="432"/>
              </w:tabs>
              <w:ind w:left="432"/>
              <w:jc w:val="both"/>
              <w:rPr>
                <w:rFonts w:hint="eastAsia"/>
              </w:rPr>
            </w:pPr>
            <w:r w:rsidRPr="009B361D">
              <w:rPr>
                <w:rFonts w:eastAsia="DengXian" w:hint="eastAsia"/>
                <w:lang w:eastAsia="zh-CN"/>
              </w:rPr>
              <w:t>讨论完毕后，主持请台下观众提问台上论者。</w:t>
            </w:r>
          </w:p>
          <w:p w14:paraId="72C68171" w14:textId="77777777" w:rsidR="00000000" w:rsidRDefault="00000000">
            <w:pPr>
              <w:ind w:left="72"/>
              <w:jc w:val="both"/>
              <w:rPr>
                <w:rFonts w:hint="eastAsia"/>
              </w:rPr>
            </w:pPr>
          </w:p>
          <w:p w14:paraId="4460C1D7" w14:textId="2FD05858" w:rsidR="00000000" w:rsidRDefault="00C63914">
            <w:pPr>
              <w:ind w:leftChars="30" w:left="432" w:hangingChars="150" w:hanging="360"/>
              <w:jc w:val="both"/>
              <w:rPr>
                <w:rFonts w:hint="eastAsia"/>
              </w:rPr>
            </w:pPr>
            <w:r w:rsidRPr="009B361D">
              <w:rPr>
                <w:rFonts w:eastAsia="DengXian"/>
                <w:lang w:eastAsia="zh-CN"/>
              </w:rPr>
              <w:t xml:space="preserve">8.  </w:t>
            </w:r>
            <w:r w:rsidRPr="009B361D">
              <w:rPr>
                <w:rFonts w:eastAsia="DengXian" w:hint="eastAsia"/>
                <w:lang w:eastAsia="zh-CN"/>
              </w:rPr>
              <w:t>教师小结</w:t>
            </w:r>
            <w:r w:rsidRPr="009B361D">
              <w:rPr>
                <w:rFonts w:eastAsia="DengXian"/>
                <w:lang w:eastAsia="zh-CN"/>
              </w:rPr>
              <w:t xml:space="preserve"> </w:t>
            </w:r>
            <w:r w:rsidRPr="009B361D">
              <w:rPr>
                <w:rFonts w:eastAsia="DengXian"/>
                <w:b/>
                <w:lang w:eastAsia="zh-CN"/>
              </w:rPr>
              <w:t xml:space="preserve">(5 </w:t>
            </w:r>
            <w:proofErr w:type="gramStart"/>
            <w:r w:rsidRPr="009B361D">
              <w:rPr>
                <w:rFonts w:eastAsia="DengXian" w:hint="eastAsia"/>
                <w:b/>
                <w:lang w:eastAsia="zh-CN"/>
              </w:rPr>
              <w:t>分钟</w:t>
            </w:r>
            <w:r w:rsidRPr="009B361D">
              <w:rPr>
                <w:rFonts w:eastAsia="DengXian"/>
                <w:b/>
                <w:lang w:eastAsia="zh-CN"/>
              </w:rPr>
              <w:t>)</w:t>
            </w:r>
            <w:r w:rsidRPr="009B361D">
              <w:rPr>
                <w:rFonts w:eastAsia="DengXian" w:hint="eastAsia"/>
                <w:lang w:eastAsia="zh-CN"/>
              </w:rPr>
              <w:t>：学生对于中国目前的认识</w:t>
            </w:r>
            <w:r w:rsidRPr="009B361D">
              <w:rPr>
                <w:rFonts w:eastAsia="DengXian"/>
                <w:lang w:eastAsia="zh-CN"/>
              </w:rPr>
              <w:t xml:space="preserve">  </w:t>
            </w:r>
            <w:r w:rsidRPr="009B361D">
              <w:rPr>
                <w:rFonts w:eastAsia="DengXian" w:hint="eastAsia"/>
                <w:lang w:eastAsia="zh-CN"/>
              </w:rPr>
              <w:t>或许十分表面</w:t>
            </w:r>
            <w:proofErr w:type="gramEnd"/>
            <w:r w:rsidRPr="009B361D">
              <w:rPr>
                <w:rFonts w:eastAsia="DengXian" w:hint="eastAsia"/>
                <w:lang w:eastAsia="zh-CN"/>
              </w:rPr>
              <w:t>，学生可透过不同的途径加强自己对国内社会、生活、文化、专业要求的认识，以避免抱有过分乐观或悲观的态度。</w:t>
            </w:r>
          </w:p>
          <w:p w14:paraId="4EF91D43" w14:textId="77777777" w:rsidR="00000000" w:rsidRDefault="00000000">
            <w:pPr>
              <w:ind w:left="432"/>
              <w:jc w:val="both"/>
              <w:rPr>
                <w:rFonts w:hint="eastAsia"/>
              </w:rPr>
            </w:pPr>
          </w:p>
        </w:tc>
        <w:tc>
          <w:tcPr>
            <w:tcW w:w="3420" w:type="dxa"/>
          </w:tcPr>
          <w:p w14:paraId="45E46A1B" w14:textId="77777777" w:rsidR="00000000" w:rsidRDefault="00000000">
            <w:pPr>
              <w:jc w:val="both"/>
              <w:rPr>
                <w:rFonts w:hint="eastAsia"/>
              </w:rPr>
            </w:pPr>
          </w:p>
          <w:p w14:paraId="66C774AF" w14:textId="77777777" w:rsidR="00000000" w:rsidRDefault="00000000">
            <w:pPr>
              <w:jc w:val="both"/>
              <w:rPr>
                <w:rFonts w:hint="eastAsia"/>
              </w:rPr>
            </w:pPr>
          </w:p>
          <w:p w14:paraId="0CD4467A" w14:textId="77777777" w:rsidR="00000000" w:rsidRDefault="00000000">
            <w:pPr>
              <w:jc w:val="both"/>
              <w:rPr>
                <w:rFonts w:hint="eastAsia"/>
              </w:rPr>
            </w:pPr>
          </w:p>
          <w:p w14:paraId="46A0752F" w14:textId="52C6A7EA" w:rsidR="00000000" w:rsidRDefault="00C63914">
            <w:pPr>
              <w:numPr>
                <w:ilvl w:val="0"/>
                <w:numId w:val="34"/>
              </w:numPr>
              <w:jc w:val="both"/>
              <w:rPr>
                <w:rFonts w:hint="eastAsia"/>
              </w:rPr>
            </w:pPr>
            <w:r w:rsidRPr="009B361D">
              <w:rPr>
                <w:rFonts w:eastAsia="DengXian" w:hint="eastAsia"/>
                <w:lang w:eastAsia="zh-CN"/>
              </w:rPr>
              <w:t>引起动机，了解学生北上就业的意愿。</w:t>
            </w:r>
          </w:p>
          <w:p w14:paraId="14BC7520" w14:textId="5C416D37" w:rsidR="00000000" w:rsidRDefault="00C63914">
            <w:pPr>
              <w:numPr>
                <w:ilvl w:val="0"/>
                <w:numId w:val="34"/>
              </w:numPr>
              <w:jc w:val="both"/>
              <w:rPr>
                <w:rFonts w:hint="eastAsia"/>
              </w:rPr>
            </w:pPr>
            <w:r w:rsidRPr="009B361D">
              <w:rPr>
                <w:rFonts w:eastAsia="DengXian" w:hint="eastAsia"/>
                <w:lang w:eastAsia="zh-CN"/>
              </w:rPr>
              <w:t>青少年透过传媒、网络及个人经验等，对于前往内地会有一套固有的看法及印象，然而有不少是片面及带有偏见的，本活动旨在：</w:t>
            </w:r>
          </w:p>
          <w:p w14:paraId="1CE6196E" w14:textId="224B2325" w:rsidR="00000000" w:rsidRDefault="00C63914">
            <w:pPr>
              <w:numPr>
                <w:ilvl w:val="0"/>
                <w:numId w:val="3"/>
              </w:numPr>
              <w:jc w:val="both"/>
              <w:rPr>
                <w:rFonts w:hint="eastAsia"/>
              </w:rPr>
            </w:pPr>
            <w:r w:rsidRPr="009B361D">
              <w:rPr>
                <w:rFonts w:eastAsia="DengXian" w:hint="eastAsia"/>
                <w:lang w:eastAsia="zh-CN"/>
              </w:rPr>
              <w:t>协助学生了解自己对于北上就业的疑虑及担心；</w:t>
            </w:r>
          </w:p>
          <w:p w14:paraId="426A4B68" w14:textId="2C63814F" w:rsidR="00000000" w:rsidRDefault="00C63914">
            <w:pPr>
              <w:numPr>
                <w:ilvl w:val="0"/>
                <w:numId w:val="3"/>
              </w:numPr>
              <w:jc w:val="both"/>
              <w:rPr>
                <w:rFonts w:hint="eastAsia"/>
              </w:rPr>
            </w:pPr>
            <w:r w:rsidRPr="009B361D">
              <w:rPr>
                <w:rFonts w:eastAsia="DengXian" w:hint="eastAsia"/>
                <w:lang w:eastAsia="zh-CN"/>
              </w:rPr>
              <w:t>让学生澄清过往对国家的一些误解。</w:t>
            </w:r>
          </w:p>
          <w:p w14:paraId="02DBA256" w14:textId="77777777" w:rsidR="00000000" w:rsidRDefault="00000000">
            <w:pPr>
              <w:ind w:left="360"/>
              <w:jc w:val="both"/>
              <w:rPr>
                <w:rFonts w:hint="eastAsia"/>
              </w:rPr>
            </w:pPr>
          </w:p>
          <w:p w14:paraId="3EEF70A5" w14:textId="6CC9957A" w:rsidR="00000000" w:rsidRDefault="00C63914">
            <w:pPr>
              <w:numPr>
                <w:ilvl w:val="0"/>
                <w:numId w:val="34"/>
              </w:numPr>
              <w:jc w:val="both"/>
              <w:rPr>
                <w:rFonts w:hint="eastAsia"/>
                <w:lang w:eastAsia="zh-CN"/>
              </w:rPr>
            </w:pPr>
            <w:r w:rsidRPr="009B361D">
              <w:rPr>
                <w:rFonts w:eastAsia="DengXian" w:hint="eastAsia"/>
                <w:lang w:eastAsia="zh-CN"/>
              </w:rPr>
              <w:t>提醒学生，活动的目的为提供机会让学生思考北上就业的问题，学生无须介意在论坛中所选的立场与自己的立场不同。学生应尝试从另一方立场思考。</w:t>
            </w:r>
          </w:p>
          <w:p w14:paraId="02C134A7" w14:textId="77777777" w:rsidR="00000000" w:rsidRDefault="00000000">
            <w:pPr>
              <w:jc w:val="both"/>
              <w:rPr>
                <w:rFonts w:hint="eastAsia"/>
                <w:lang w:eastAsia="zh-CN"/>
              </w:rPr>
            </w:pPr>
          </w:p>
        </w:tc>
      </w:tr>
      <w:tr w:rsidR="00000000" w14:paraId="74021E44" w14:textId="77777777">
        <w:tblPrEx>
          <w:tblCellMar>
            <w:top w:w="0" w:type="dxa"/>
            <w:bottom w:w="0" w:type="dxa"/>
          </w:tblCellMar>
        </w:tblPrEx>
        <w:tc>
          <w:tcPr>
            <w:tcW w:w="5400" w:type="dxa"/>
          </w:tcPr>
          <w:p w14:paraId="28B8574B" w14:textId="0992AEFA" w:rsidR="00000000" w:rsidRDefault="00C63914">
            <w:pPr>
              <w:jc w:val="both"/>
              <w:rPr>
                <w:rFonts w:hint="eastAsia"/>
              </w:rPr>
            </w:pPr>
            <w:r w:rsidRPr="009B361D">
              <w:rPr>
                <w:rFonts w:eastAsia="DengXian" w:hint="eastAsia"/>
                <w:b/>
                <w:bCs/>
                <w:lang w:eastAsia="zh-CN"/>
              </w:rPr>
              <w:t>活动二：北上就业大整装</w:t>
            </w:r>
            <w:r w:rsidRPr="009B361D">
              <w:rPr>
                <w:rFonts w:eastAsia="DengXian"/>
                <w:b/>
                <w:bCs/>
                <w:lang w:eastAsia="zh-CN"/>
              </w:rPr>
              <w:t xml:space="preserve"> (30</w:t>
            </w:r>
            <w:r w:rsidRPr="009B361D">
              <w:rPr>
                <w:rFonts w:eastAsia="DengXian" w:hint="eastAsia"/>
                <w:b/>
                <w:bCs/>
                <w:lang w:eastAsia="zh-CN"/>
              </w:rPr>
              <w:t>分钟</w:t>
            </w:r>
            <w:r w:rsidRPr="009B361D">
              <w:rPr>
                <w:rFonts w:eastAsia="DengXian"/>
                <w:b/>
                <w:bCs/>
                <w:lang w:eastAsia="zh-CN"/>
              </w:rPr>
              <w:t>)</w:t>
            </w:r>
          </w:p>
          <w:p w14:paraId="42F998FC" w14:textId="77777777" w:rsidR="00000000" w:rsidRDefault="00000000">
            <w:pPr>
              <w:jc w:val="both"/>
              <w:rPr>
                <w:rFonts w:hint="eastAsia"/>
              </w:rPr>
            </w:pPr>
          </w:p>
          <w:p w14:paraId="7C6ED2FC" w14:textId="3500301F" w:rsidR="00000000" w:rsidRDefault="00C63914">
            <w:pPr>
              <w:numPr>
                <w:ilvl w:val="0"/>
                <w:numId w:val="4"/>
              </w:numPr>
              <w:tabs>
                <w:tab w:val="clear" w:pos="720"/>
                <w:tab w:val="num" w:pos="432"/>
              </w:tabs>
              <w:ind w:left="432"/>
              <w:jc w:val="both"/>
              <w:rPr>
                <w:rFonts w:hint="eastAsia"/>
              </w:rPr>
            </w:pPr>
            <w:r w:rsidRPr="009B361D">
              <w:rPr>
                <w:rFonts w:eastAsia="DengXian" w:hint="eastAsia"/>
                <w:lang w:eastAsia="zh-CN"/>
              </w:rPr>
              <w:t>将学生分为</w:t>
            </w:r>
            <w:r w:rsidRPr="009B361D">
              <w:rPr>
                <w:rFonts w:eastAsia="DengXian"/>
                <w:lang w:eastAsia="zh-CN"/>
              </w:rPr>
              <w:t>4</w:t>
            </w:r>
            <w:r w:rsidRPr="009B361D">
              <w:rPr>
                <w:rFonts w:eastAsia="DengXian" w:hint="eastAsia"/>
                <w:lang w:eastAsia="zh-CN"/>
              </w:rPr>
              <w:t>组，每组派发一份城市简介</w:t>
            </w:r>
            <w:r w:rsidRPr="009B361D">
              <w:rPr>
                <w:rFonts w:eastAsia="DengXian"/>
                <w:lang w:eastAsia="zh-CN"/>
              </w:rPr>
              <w:t>(</w:t>
            </w:r>
            <w:r w:rsidRPr="009B361D">
              <w:rPr>
                <w:rFonts w:eastAsia="DengXian" w:hint="eastAsia"/>
                <w:lang w:eastAsia="zh-CN"/>
              </w:rPr>
              <w:t>附件三至六</w:t>
            </w:r>
            <w:r w:rsidRPr="009B361D">
              <w:rPr>
                <w:rFonts w:eastAsia="DengXian"/>
                <w:lang w:eastAsia="zh-CN"/>
              </w:rPr>
              <w:t>)</w:t>
            </w:r>
            <w:r w:rsidRPr="009B361D">
              <w:rPr>
                <w:rFonts w:eastAsia="DengXian" w:hint="eastAsia"/>
                <w:lang w:eastAsia="zh-CN"/>
              </w:rPr>
              <w:t>、「北上工作」小贴士</w:t>
            </w:r>
            <w:r w:rsidRPr="009B361D">
              <w:rPr>
                <w:rFonts w:eastAsia="DengXian"/>
                <w:lang w:eastAsia="zh-CN"/>
              </w:rPr>
              <w:t>(</w:t>
            </w:r>
            <w:r w:rsidRPr="009B361D">
              <w:rPr>
                <w:rFonts w:eastAsia="DengXian" w:hint="eastAsia"/>
                <w:lang w:eastAsia="zh-CN"/>
              </w:rPr>
              <w:t>附件七</w:t>
            </w:r>
            <w:r w:rsidRPr="009B361D">
              <w:rPr>
                <w:rFonts w:eastAsia="DengXian"/>
                <w:lang w:eastAsia="zh-CN"/>
              </w:rPr>
              <w:t>)</w:t>
            </w:r>
            <w:r w:rsidRPr="009B361D">
              <w:rPr>
                <w:rFonts w:eastAsia="DengXian" w:hint="eastAsia"/>
                <w:lang w:eastAsia="zh-CN"/>
              </w:rPr>
              <w:t>、</w:t>
            </w:r>
            <w:r w:rsidRPr="009B361D">
              <w:rPr>
                <w:rFonts w:eastAsia="DengXian" w:hint="eastAsia"/>
                <w:lang w:eastAsia="zh-CN"/>
              </w:rPr>
              <w:lastRenderedPageBreak/>
              <w:t>讨论大纲</w:t>
            </w:r>
            <w:r w:rsidRPr="009B361D">
              <w:rPr>
                <w:rFonts w:eastAsia="DengXian"/>
                <w:lang w:eastAsia="zh-CN"/>
              </w:rPr>
              <w:t>(</w:t>
            </w:r>
            <w:r w:rsidRPr="009B361D">
              <w:rPr>
                <w:rFonts w:eastAsia="DengXian" w:hint="eastAsia"/>
                <w:lang w:eastAsia="zh-CN"/>
              </w:rPr>
              <w:t>附件八</w:t>
            </w:r>
            <w:r w:rsidRPr="009B361D">
              <w:rPr>
                <w:rFonts w:eastAsia="DengXian"/>
                <w:lang w:eastAsia="zh-CN"/>
              </w:rPr>
              <w:t>)</w:t>
            </w:r>
            <w:r w:rsidRPr="009B361D">
              <w:rPr>
                <w:rFonts w:eastAsia="DengXian" w:hint="eastAsia"/>
                <w:lang w:eastAsia="zh-CN"/>
              </w:rPr>
              <w:t>、大粉纸一张及箱头笔数支</w:t>
            </w:r>
          </w:p>
          <w:p w14:paraId="42A10CC6" w14:textId="3C79C342" w:rsidR="00000000" w:rsidRDefault="00C63914">
            <w:pPr>
              <w:numPr>
                <w:ilvl w:val="0"/>
                <w:numId w:val="4"/>
              </w:numPr>
              <w:tabs>
                <w:tab w:val="clear" w:pos="720"/>
                <w:tab w:val="num" w:pos="432"/>
              </w:tabs>
              <w:ind w:left="432"/>
              <w:jc w:val="both"/>
              <w:rPr>
                <w:rFonts w:hint="eastAsia"/>
              </w:rPr>
            </w:pPr>
            <w:r w:rsidRPr="009B361D">
              <w:rPr>
                <w:rFonts w:eastAsia="DengXian" w:hint="eastAsia"/>
                <w:lang w:eastAsia="zh-CN"/>
              </w:rPr>
              <w:t>学生就议题进行讨论，议题为：「若半年后前往国内一个城市工作，我们将要面对哪些挑战及要作出甚么准备﹖」</w:t>
            </w:r>
            <w:r w:rsidRPr="009B361D">
              <w:rPr>
                <w:rFonts w:eastAsia="DengXian"/>
                <w:lang w:eastAsia="zh-CN"/>
              </w:rPr>
              <w:t>(15</w:t>
            </w:r>
            <w:r w:rsidRPr="009B361D">
              <w:rPr>
                <w:rFonts w:eastAsia="DengXian" w:hint="eastAsia"/>
                <w:lang w:eastAsia="zh-CN"/>
              </w:rPr>
              <w:t>分钟</w:t>
            </w:r>
            <w:r w:rsidRPr="009B361D">
              <w:rPr>
                <w:rFonts w:eastAsia="DengXian"/>
                <w:lang w:eastAsia="zh-CN"/>
              </w:rPr>
              <w:t>)</w:t>
            </w:r>
          </w:p>
          <w:p w14:paraId="3773F241" w14:textId="2913B734" w:rsidR="00000000" w:rsidRDefault="00C63914">
            <w:pPr>
              <w:numPr>
                <w:ilvl w:val="0"/>
                <w:numId w:val="4"/>
              </w:numPr>
              <w:tabs>
                <w:tab w:val="clear" w:pos="720"/>
                <w:tab w:val="num" w:pos="432"/>
              </w:tabs>
              <w:ind w:left="432"/>
              <w:jc w:val="both"/>
              <w:rPr>
                <w:rFonts w:hint="eastAsia"/>
              </w:rPr>
            </w:pPr>
            <w:r w:rsidRPr="009B361D">
              <w:rPr>
                <w:rFonts w:eastAsia="DengXian" w:hint="eastAsia"/>
                <w:lang w:eastAsia="zh-CN"/>
              </w:rPr>
              <w:t>各组汇报分享</w:t>
            </w:r>
            <w:r w:rsidRPr="009B361D">
              <w:rPr>
                <w:rFonts w:eastAsia="DengXian"/>
                <w:lang w:eastAsia="zh-CN"/>
              </w:rPr>
              <w:t>(</w:t>
            </w:r>
            <w:r w:rsidRPr="009B361D">
              <w:rPr>
                <w:rFonts w:eastAsia="DengXian" w:hint="eastAsia"/>
                <w:lang w:eastAsia="zh-CN"/>
              </w:rPr>
              <w:t>每组</w:t>
            </w:r>
            <w:r w:rsidRPr="009B361D">
              <w:rPr>
                <w:rFonts w:eastAsia="DengXian"/>
                <w:lang w:eastAsia="zh-CN"/>
              </w:rPr>
              <w:t>3</w:t>
            </w:r>
            <w:r w:rsidRPr="009B361D">
              <w:rPr>
                <w:rFonts w:eastAsia="DengXian" w:hint="eastAsia"/>
                <w:lang w:eastAsia="zh-CN"/>
              </w:rPr>
              <w:t>分钟</w:t>
            </w:r>
            <w:r w:rsidRPr="009B361D">
              <w:rPr>
                <w:rFonts w:eastAsia="DengXian"/>
                <w:lang w:eastAsia="zh-CN"/>
              </w:rPr>
              <w:t>)</w:t>
            </w:r>
          </w:p>
          <w:p w14:paraId="762177C9" w14:textId="14F480B4" w:rsidR="00000000" w:rsidRDefault="00C63914">
            <w:pPr>
              <w:numPr>
                <w:ilvl w:val="0"/>
                <w:numId w:val="4"/>
              </w:numPr>
              <w:tabs>
                <w:tab w:val="clear" w:pos="720"/>
                <w:tab w:val="num" w:pos="432"/>
              </w:tabs>
              <w:ind w:left="432"/>
              <w:jc w:val="both"/>
              <w:rPr>
                <w:rFonts w:hint="eastAsia"/>
                <w:lang w:eastAsia="zh-CN"/>
              </w:rPr>
            </w:pPr>
            <w:r w:rsidRPr="009B361D">
              <w:rPr>
                <w:rFonts w:eastAsia="DengXian" w:hint="eastAsia"/>
                <w:lang w:eastAsia="zh-CN"/>
              </w:rPr>
              <w:t>教师小结：由于中国是个包含着不同民族及多元文化的国家，一些在本港习以为常的生活习惯及制度，会与国内不同城市存有差异。学生宜先了解国内的种种制度，同时留意部分专业（如：法律、会计等）在国内执业的问题，以免产生误会。此外，学生要提高对国内语言、文字及生活文化方面的认识，促进与国内人士的有效沟通。</w:t>
            </w:r>
          </w:p>
        </w:tc>
        <w:tc>
          <w:tcPr>
            <w:tcW w:w="3420" w:type="dxa"/>
          </w:tcPr>
          <w:p w14:paraId="7CFD417E" w14:textId="77777777" w:rsidR="00000000" w:rsidRDefault="00000000">
            <w:pPr>
              <w:pStyle w:val="a7"/>
              <w:rPr>
                <w:rFonts w:ascii="Times New Roman" w:hAnsi="Times New Roman" w:cs="Times New Roman" w:hint="eastAsia"/>
                <w:lang w:eastAsia="zh-CN"/>
              </w:rPr>
            </w:pPr>
          </w:p>
          <w:p w14:paraId="1AC67922" w14:textId="77777777" w:rsidR="00000000" w:rsidRDefault="00000000">
            <w:pPr>
              <w:pStyle w:val="a7"/>
              <w:rPr>
                <w:rFonts w:ascii="Times New Roman" w:hAnsi="Times New Roman" w:cs="Times New Roman" w:hint="eastAsia"/>
                <w:lang w:eastAsia="zh-CN"/>
              </w:rPr>
            </w:pPr>
          </w:p>
          <w:p w14:paraId="4B21D8A7" w14:textId="52DD0F37" w:rsidR="00000000" w:rsidRDefault="00C63914">
            <w:pPr>
              <w:pStyle w:val="a7"/>
              <w:rPr>
                <w:rFonts w:ascii="Times New Roman" w:hAnsi="Times New Roman" w:cs="Times New Roman" w:hint="eastAsia"/>
              </w:rPr>
            </w:pPr>
            <w:r w:rsidRPr="009B361D">
              <w:rPr>
                <w:rFonts w:ascii="Times New Roman" w:eastAsia="DengXian" w:hAnsi="Times New Roman" w:cs="Times New Roman" w:hint="eastAsia"/>
                <w:lang w:eastAsia="zh-CN"/>
              </w:rPr>
              <w:t>虽然目前社会及传媒对北上就业的讨论很多，但仍有不少同</w:t>
            </w:r>
            <w:r w:rsidRPr="009B361D">
              <w:rPr>
                <w:rFonts w:ascii="Times New Roman" w:eastAsia="DengXian" w:hAnsi="Times New Roman" w:cs="Times New Roman" w:hint="eastAsia"/>
                <w:lang w:eastAsia="zh-CN"/>
              </w:rPr>
              <w:lastRenderedPageBreak/>
              <w:t>学对北上就业怀有顾虑，本活动旨在：</w:t>
            </w:r>
          </w:p>
          <w:p w14:paraId="6C816D8F" w14:textId="0A3F27CF" w:rsidR="00000000" w:rsidRDefault="00C63914">
            <w:pPr>
              <w:numPr>
                <w:ilvl w:val="1"/>
                <w:numId w:val="4"/>
              </w:numPr>
              <w:tabs>
                <w:tab w:val="clear" w:pos="1560"/>
                <w:tab w:val="num" w:pos="432"/>
              </w:tabs>
              <w:ind w:left="432" w:hanging="432"/>
              <w:jc w:val="both"/>
              <w:rPr>
                <w:rFonts w:hint="eastAsia"/>
              </w:rPr>
            </w:pPr>
            <w:r w:rsidRPr="009B361D">
              <w:rPr>
                <w:rFonts w:eastAsia="DengXian" w:hint="eastAsia"/>
                <w:lang w:eastAsia="zh-CN"/>
              </w:rPr>
              <w:t>提高学生对国内大城市的认识</w:t>
            </w:r>
          </w:p>
          <w:p w14:paraId="3C55008F" w14:textId="3CD5C8B7" w:rsidR="00000000" w:rsidRDefault="00C63914">
            <w:pPr>
              <w:numPr>
                <w:ilvl w:val="1"/>
                <w:numId w:val="4"/>
              </w:numPr>
              <w:tabs>
                <w:tab w:val="clear" w:pos="1560"/>
                <w:tab w:val="num" w:pos="432"/>
              </w:tabs>
              <w:ind w:left="432" w:hanging="432"/>
              <w:jc w:val="both"/>
              <w:rPr>
                <w:rFonts w:hint="eastAsia"/>
              </w:rPr>
            </w:pPr>
            <w:r w:rsidRPr="009B361D">
              <w:rPr>
                <w:rFonts w:eastAsia="DengXian" w:hint="eastAsia"/>
                <w:lang w:eastAsia="zh-CN"/>
              </w:rPr>
              <w:t>协助学生了解北上就业所要面对的挑战及所需的准备</w:t>
            </w:r>
          </w:p>
          <w:p w14:paraId="2403404C" w14:textId="45A8DA0E" w:rsidR="00000000" w:rsidRDefault="00C63914">
            <w:pPr>
              <w:numPr>
                <w:ilvl w:val="1"/>
                <w:numId w:val="4"/>
              </w:numPr>
              <w:tabs>
                <w:tab w:val="clear" w:pos="1560"/>
                <w:tab w:val="num" w:pos="432"/>
              </w:tabs>
              <w:ind w:left="432" w:hanging="432"/>
              <w:jc w:val="both"/>
              <w:rPr>
                <w:rFonts w:hint="eastAsia"/>
              </w:rPr>
            </w:pPr>
            <w:r w:rsidRPr="009B361D">
              <w:rPr>
                <w:rFonts w:eastAsia="DengXian" w:hint="eastAsia"/>
                <w:lang w:eastAsia="zh-CN"/>
              </w:rPr>
              <w:t>培养学生接受改变和应变的态度</w:t>
            </w:r>
          </w:p>
          <w:p w14:paraId="2BC66EFD" w14:textId="77777777" w:rsidR="00000000" w:rsidRDefault="00000000">
            <w:pPr>
              <w:ind w:hanging="360"/>
              <w:jc w:val="both"/>
            </w:pPr>
          </w:p>
          <w:p w14:paraId="769CAF68" w14:textId="77777777" w:rsidR="00000000" w:rsidRDefault="00000000">
            <w:pPr>
              <w:pStyle w:val="a5"/>
              <w:ind w:left="720"/>
              <w:jc w:val="both"/>
              <w:rPr>
                <w:rFonts w:hint="eastAsia"/>
              </w:rPr>
            </w:pPr>
          </w:p>
        </w:tc>
      </w:tr>
    </w:tbl>
    <w:p w14:paraId="10500FB7" w14:textId="77777777" w:rsidR="00000000" w:rsidRDefault="00000000">
      <w:pPr>
        <w:rPr>
          <w:rFonts w:hint="eastAsia"/>
          <w:bdr w:val="single" w:sz="4" w:space="0" w:color="auto"/>
        </w:rPr>
      </w:pPr>
    </w:p>
    <w:p w14:paraId="6A77A071" w14:textId="77777777" w:rsidR="00000000" w:rsidRDefault="00000000">
      <w:pPr>
        <w:rPr>
          <w:rFonts w:hint="eastAsia"/>
          <w:bdr w:val="single" w:sz="4" w:space="0" w:color="auto"/>
        </w:rPr>
      </w:pPr>
    </w:p>
    <w:p w14:paraId="0A52FB67" w14:textId="7E96663A" w:rsidR="00000000" w:rsidRDefault="00C63914">
      <w:pPr>
        <w:rPr>
          <w:rFonts w:hint="eastAsia"/>
        </w:rPr>
      </w:pPr>
      <w:r w:rsidRPr="009B361D">
        <w:rPr>
          <w:rFonts w:eastAsia="DengXian" w:hint="eastAsia"/>
          <w:bdr w:val="single" w:sz="4" w:space="0" w:color="auto"/>
          <w:lang w:eastAsia="zh-CN"/>
        </w:rPr>
        <w:t>教师总结</w:t>
      </w:r>
      <w:r w:rsidRPr="009B361D">
        <w:rPr>
          <w:rFonts w:eastAsia="DengXian"/>
          <w:bdr w:val="single" w:sz="4" w:space="0" w:color="auto"/>
          <w:lang w:eastAsia="zh-CN"/>
        </w:rPr>
        <w:t xml:space="preserve"> </w:t>
      </w:r>
      <w:r w:rsidRPr="009B361D">
        <w:rPr>
          <w:rFonts w:eastAsia="DengXian"/>
          <w:lang w:eastAsia="zh-CN"/>
        </w:rPr>
        <w:t xml:space="preserve"> (10</w:t>
      </w:r>
      <w:r w:rsidRPr="009B361D">
        <w:rPr>
          <w:rFonts w:eastAsia="DengXian" w:hint="eastAsia"/>
          <w:lang w:eastAsia="zh-CN"/>
        </w:rPr>
        <w:t>分钟</w:t>
      </w:r>
      <w:r w:rsidRPr="009B361D">
        <w:rPr>
          <w:rFonts w:eastAsia="DengXian"/>
          <w:lang w:eastAsia="zh-CN"/>
        </w:rPr>
        <w:t>)</w:t>
      </w:r>
    </w:p>
    <w:p w14:paraId="2C83448F" w14:textId="77777777" w:rsidR="00000000" w:rsidRDefault="00000000">
      <w:pPr>
        <w:pStyle w:val="a3"/>
        <w:tabs>
          <w:tab w:val="clear" w:pos="4153"/>
          <w:tab w:val="clear" w:pos="8306"/>
        </w:tabs>
        <w:jc w:val="both"/>
        <w:rPr>
          <w:rFonts w:hint="eastAsia"/>
          <w:bdr w:val="single" w:sz="4" w:space="0" w:color="auto"/>
        </w:rPr>
      </w:pPr>
    </w:p>
    <w:p w14:paraId="42E9E6E2" w14:textId="5B07E16D" w:rsidR="00000000" w:rsidRDefault="00C63914">
      <w:pPr>
        <w:jc w:val="both"/>
        <w:rPr>
          <w:rFonts w:ascii="新細明體" w:hAnsi="新細明體" w:hint="eastAsia"/>
          <w:lang w:eastAsia="zh-CN"/>
        </w:rPr>
      </w:pPr>
      <w:r w:rsidRPr="009B361D">
        <w:rPr>
          <w:rFonts w:ascii="新細明體" w:eastAsia="DengXian" w:hAnsi="新細明體" w:hint="eastAsia"/>
          <w:b/>
          <w:bCs/>
          <w:lang w:eastAsia="zh-CN"/>
        </w:rPr>
        <w:t>心理上的准备</w:t>
      </w:r>
      <w:r w:rsidRPr="009B361D">
        <w:rPr>
          <w:rFonts w:ascii="新細明體" w:eastAsia="DengXian" w:hAnsi="新細明體" w:hint="eastAsia"/>
          <w:lang w:eastAsia="zh-CN"/>
        </w:rPr>
        <w:t>：</w:t>
      </w:r>
      <w:r w:rsidRPr="009B361D">
        <w:rPr>
          <w:rFonts w:eastAsia="DengXian" w:hint="eastAsia"/>
          <w:lang w:eastAsia="zh-CN"/>
        </w:rPr>
        <w:t>九七回归后，</w:t>
      </w:r>
      <w:r w:rsidRPr="009B361D">
        <w:rPr>
          <w:rFonts w:ascii="新細明體" w:eastAsia="DengXian" w:hAnsi="新細明體" w:hint="eastAsia"/>
          <w:lang w:eastAsia="zh-CN"/>
        </w:rPr>
        <w:t>香港作为中国的一部分，加上中港两地签订</w:t>
      </w:r>
      <w:r w:rsidRPr="009B361D">
        <w:rPr>
          <w:rFonts w:ascii="新細明體" w:eastAsia="DengXian" w:hAnsi="新細明體" w:cs="Arial" w:hint="eastAsia"/>
          <w:szCs w:val="20"/>
          <w:lang w:eastAsia="zh-CN"/>
        </w:rPr>
        <w:t>《内地与香港关于建立更紧密经贸关系的安排》</w:t>
      </w:r>
      <w:r w:rsidRPr="009B361D">
        <w:rPr>
          <w:rFonts w:ascii="新細明體" w:eastAsia="DengXian" w:hAnsi="新細明體" w:cs="Arial"/>
          <w:szCs w:val="20"/>
          <w:lang w:eastAsia="zh-CN"/>
        </w:rPr>
        <w:t>(CEPA)</w:t>
      </w:r>
      <w:r w:rsidRPr="009B361D">
        <w:rPr>
          <w:rFonts w:ascii="新細明體" w:eastAsia="DengXian" w:hAnsi="新細明體" w:cs="Arial" w:hint="eastAsia"/>
          <w:szCs w:val="20"/>
          <w:lang w:eastAsia="zh-CN"/>
        </w:rPr>
        <w:t>，两地各个层面的合作越来越紧密。</w:t>
      </w:r>
      <w:r w:rsidRPr="009B361D">
        <w:rPr>
          <w:rFonts w:ascii="新細明體" w:eastAsia="DengXian" w:hAnsi="新細明體" w:hint="eastAsia"/>
          <w:lang w:eastAsia="zh-CN"/>
        </w:rPr>
        <w:t>北上就业，已成为学生毕业后的其中一个选择。</w:t>
      </w:r>
    </w:p>
    <w:p w14:paraId="224B4A24" w14:textId="77777777" w:rsidR="00000000" w:rsidRDefault="00000000">
      <w:pPr>
        <w:jc w:val="both"/>
        <w:rPr>
          <w:rFonts w:ascii="新細明體" w:hAnsi="新細明體" w:hint="eastAsia"/>
          <w:lang w:eastAsia="zh-CN"/>
        </w:rPr>
      </w:pPr>
    </w:p>
    <w:p w14:paraId="3D67F8FB" w14:textId="7437A843" w:rsidR="00000000" w:rsidRDefault="00C63914">
      <w:pPr>
        <w:jc w:val="both"/>
        <w:rPr>
          <w:rFonts w:ascii="新細明體" w:hAnsi="新細明體" w:hint="eastAsia"/>
        </w:rPr>
      </w:pPr>
      <w:r w:rsidRPr="009B361D">
        <w:rPr>
          <w:rFonts w:ascii="新細明體" w:eastAsia="DengXian" w:hAnsi="新細明體" w:hint="eastAsia"/>
          <w:lang w:eastAsia="zh-CN"/>
        </w:rPr>
        <w:t>在作出是否北上就业的决定前，学生需要考虑清楚为甚么自己要北上就业，又是否有充分的准备去面对陌生的环境。</w:t>
      </w:r>
    </w:p>
    <w:p w14:paraId="58C78DF9" w14:textId="77777777" w:rsidR="00000000" w:rsidRDefault="00000000">
      <w:pPr>
        <w:jc w:val="both"/>
        <w:rPr>
          <w:rFonts w:ascii="新細明體" w:hAnsi="新細明體" w:hint="eastAsia"/>
        </w:rPr>
      </w:pPr>
    </w:p>
    <w:p w14:paraId="7A9E6CA9" w14:textId="74036946" w:rsidR="00000000" w:rsidRDefault="00C63914">
      <w:pPr>
        <w:jc w:val="both"/>
        <w:rPr>
          <w:rFonts w:ascii="新細明體" w:hAnsi="新細明體" w:hint="eastAsia"/>
        </w:rPr>
      </w:pPr>
      <w:r w:rsidRPr="009B361D">
        <w:rPr>
          <w:rFonts w:ascii="新細明體" w:eastAsia="DengXian" w:hAnsi="新細明體" w:hint="eastAsia"/>
          <w:lang w:eastAsia="zh-CN"/>
        </w:rPr>
        <w:t>同时，</w:t>
      </w:r>
      <w:r w:rsidRPr="009B361D">
        <w:rPr>
          <w:rFonts w:eastAsia="DengXian" w:hint="eastAsia"/>
          <w:lang w:eastAsia="zh-CN"/>
        </w:rPr>
        <w:t>学生要放下自己可能出现的「大香港」心态，不要认为「香港人」会比国内学生在眼光、经验、视野及语言能力等具优势，这样才能更容易以平常心与国内人士交流及合作。</w:t>
      </w:r>
    </w:p>
    <w:p w14:paraId="2ABB7C1E" w14:textId="77777777" w:rsidR="00000000" w:rsidRDefault="00000000">
      <w:pPr>
        <w:jc w:val="both"/>
        <w:rPr>
          <w:rFonts w:ascii="新細明體" w:hAnsi="新細明體" w:hint="eastAsia"/>
        </w:rPr>
      </w:pPr>
    </w:p>
    <w:p w14:paraId="759553F3" w14:textId="751514FD" w:rsidR="00000000" w:rsidRDefault="00C63914">
      <w:pPr>
        <w:jc w:val="both"/>
        <w:rPr>
          <w:rFonts w:ascii="新細明體" w:hAnsi="新細明體" w:hint="eastAsia"/>
        </w:rPr>
      </w:pPr>
      <w:r w:rsidRPr="009B361D">
        <w:rPr>
          <w:rFonts w:ascii="新細明體" w:eastAsia="DengXian" w:hAnsi="新細明體" w:hint="eastAsia"/>
          <w:b/>
          <w:bCs/>
          <w:lang w:eastAsia="zh-CN"/>
        </w:rPr>
        <w:t>沟通技能上的准备</w:t>
      </w:r>
      <w:r w:rsidRPr="009B361D">
        <w:rPr>
          <w:rFonts w:ascii="新細明體" w:eastAsia="DengXian" w:hAnsi="新細明體" w:hint="eastAsia"/>
          <w:lang w:eastAsia="zh-CN"/>
        </w:rPr>
        <w:t>：学生需要强化自己对简体字及普通话的认识，同时清楚自己有兴趣从事的专业，是否为国内所需，计画考取的专业资格又是否符合国内要求。</w:t>
      </w:r>
    </w:p>
    <w:p w14:paraId="7CC2954C" w14:textId="77777777" w:rsidR="00000000" w:rsidRDefault="00000000">
      <w:pPr>
        <w:tabs>
          <w:tab w:val="num" w:pos="720"/>
        </w:tabs>
        <w:jc w:val="both"/>
        <w:rPr>
          <w:rFonts w:hint="eastAsia"/>
        </w:rPr>
      </w:pPr>
    </w:p>
    <w:p w14:paraId="4FE686E9" w14:textId="21CE918E" w:rsidR="00000000" w:rsidRDefault="00C63914">
      <w:pPr>
        <w:jc w:val="both"/>
        <w:rPr>
          <w:rFonts w:hint="eastAsia"/>
          <w:lang w:eastAsia="zh-CN"/>
        </w:rPr>
      </w:pPr>
      <w:r w:rsidRPr="009B361D">
        <w:rPr>
          <w:rFonts w:eastAsia="DengXian" w:hint="eastAsia"/>
          <w:b/>
          <w:bCs/>
          <w:lang w:eastAsia="zh-CN"/>
        </w:rPr>
        <w:t>制度认知上的准备</w:t>
      </w:r>
      <w:r w:rsidRPr="009B361D">
        <w:rPr>
          <w:rFonts w:eastAsia="DengXian" w:hint="eastAsia"/>
          <w:lang w:eastAsia="zh-CN"/>
        </w:rPr>
        <w:t>：在「一国两制」的政策底下，香港与内地在制度、法律、税制及民政等制度上均有不同。学生计画往内地就业前，宜先充分搜集资料，增加对国家制度的了解。</w:t>
      </w:r>
    </w:p>
    <w:p w14:paraId="59D26DB0" w14:textId="77777777" w:rsidR="00000000" w:rsidRDefault="00000000">
      <w:pPr>
        <w:jc w:val="both"/>
        <w:rPr>
          <w:rFonts w:hint="eastAsia"/>
          <w:lang w:eastAsia="zh-CN"/>
        </w:rPr>
      </w:pPr>
    </w:p>
    <w:p w14:paraId="78C6D8FE" w14:textId="2CF1911C" w:rsidR="00000000" w:rsidRDefault="00C63914">
      <w:pPr>
        <w:jc w:val="both"/>
        <w:rPr>
          <w:rFonts w:hint="eastAsia"/>
        </w:rPr>
      </w:pPr>
      <w:r w:rsidRPr="009B361D">
        <w:rPr>
          <w:rFonts w:eastAsia="DengXian" w:hint="eastAsia"/>
          <w:b/>
          <w:bCs/>
          <w:lang w:eastAsia="zh-CN"/>
        </w:rPr>
        <w:t>文化上的准备</w:t>
      </w:r>
      <w:r w:rsidRPr="009B361D">
        <w:rPr>
          <w:rFonts w:eastAsia="DengXian" w:hint="eastAsia"/>
          <w:lang w:eastAsia="zh-CN"/>
        </w:rPr>
        <w:t>：由于中国是一个多元民族及文化的国家，各省市无论在生活习惯、饮食及文化等均会与香港不同，学生在作出北上就业的决定前，宜增加对内地的认识，以免发生不适应的情况。</w:t>
      </w:r>
    </w:p>
    <w:p w14:paraId="7F7F833A" w14:textId="77777777" w:rsidR="00000000" w:rsidRDefault="00000000">
      <w:pPr>
        <w:jc w:val="both"/>
        <w:rPr>
          <w:rFonts w:hint="eastAsia"/>
        </w:rPr>
      </w:pPr>
    </w:p>
    <w:p w14:paraId="59DA4B1E" w14:textId="77777777" w:rsidR="00000000" w:rsidRDefault="00000000">
      <w:pPr>
        <w:jc w:val="both"/>
        <w:rPr>
          <w:rFonts w:hint="eastAsia"/>
        </w:rPr>
      </w:pPr>
    </w:p>
    <w:p w14:paraId="2680B244" w14:textId="4A3C0E93" w:rsidR="00000000" w:rsidRDefault="00C63914">
      <w:pPr>
        <w:jc w:val="both"/>
        <w:rPr>
          <w:rFonts w:hint="eastAsia"/>
        </w:rPr>
      </w:pPr>
      <w:r w:rsidRPr="009B361D">
        <w:rPr>
          <w:rFonts w:eastAsia="DengXian" w:hint="eastAsia"/>
          <w:lang w:eastAsia="zh-CN"/>
        </w:rPr>
        <w:t>学生可参考</w:t>
      </w:r>
      <w:r w:rsidRPr="009B361D">
        <w:rPr>
          <w:rFonts w:ascii="Arial" w:eastAsia="DengXian" w:hAnsi="Arial" w:cs="Arial" w:hint="eastAsia"/>
          <w:lang w:eastAsia="zh-CN"/>
        </w:rPr>
        <w:t>劳工处互动就业服务网页，</w:t>
      </w:r>
      <w:r w:rsidRPr="009B361D">
        <w:rPr>
          <w:rFonts w:eastAsia="DengXian" w:hint="eastAsia"/>
          <w:lang w:eastAsia="zh-CN"/>
        </w:rPr>
        <w:t>以增加对北上就业的认识及了解：</w:t>
      </w:r>
      <w:r w:rsidRPr="009B361D">
        <w:rPr>
          <w:rFonts w:ascii="Arial" w:eastAsia="DengXian" w:hAnsi="Arial" w:cs="Arial"/>
          <w:lang w:eastAsia="zh-CN"/>
        </w:rPr>
        <w:t>(</w:t>
      </w:r>
      <w:r w:rsidRPr="009B361D">
        <w:rPr>
          <w:rFonts w:eastAsia="DengXian"/>
          <w:lang w:eastAsia="zh-CN"/>
        </w:rPr>
        <w:t>http://www.jobs.gov.hk/big5/mainland/mainland.aspx)</w:t>
      </w:r>
      <w:r w:rsidR="00000000">
        <w:rPr>
          <w:rFonts w:hint="eastAsia"/>
        </w:rPr>
        <w:t xml:space="preserve"> </w:t>
      </w:r>
    </w:p>
    <w:p w14:paraId="3243918D" w14:textId="77777777" w:rsidR="00000000" w:rsidRDefault="00000000">
      <w:pPr>
        <w:rPr>
          <w:rFonts w:hint="eastAsia"/>
        </w:rPr>
      </w:pPr>
    </w:p>
    <w:p w14:paraId="6533A690" w14:textId="77777777" w:rsidR="00000000" w:rsidRDefault="00000000">
      <w:pPr>
        <w:rPr>
          <w:rFonts w:hint="eastAsia"/>
        </w:rPr>
      </w:pPr>
    </w:p>
    <w:p w14:paraId="0989C213" w14:textId="77777777" w:rsidR="00000000" w:rsidRDefault="00000000">
      <w:pPr>
        <w:rPr>
          <w:rFonts w:hint="eastAsia"/>
        </w:rPr>
      </w:pPr>
    </w:p>
    <w:p w14:paraId="04E70BA1" w14:textId="77777777" w:rsidR="00000000" w:rsidRDefault="00000000">
      <w:pPr>
        <w:rPr>
          <w:rFonts w:hint="eastAsia"/>
        </w:rPr>
      </w:pPr>
      <w:r>
        <w:lastRenderedPageBreak/>
        <w:br w:type="page"/>
      </w:r>
    </w:p>
    <w:p w14:paraId="2EB5BFDC" w14:textId="3399AEBC" w:rsidR="00000000" w:rsidRDefault="00C63914">
      <w:pPr>
        <w:rPr>
          <w:rFonts w:hint="eastAsia"/>
          <w:b/>
          <w:bCs/>
        </w:rPr>
      </w:pPr>
      <w:r w:rsidRPr="009B361D">
        <w:rPr>
          <w:rFonts w:eastAsia="DengXian" w:hint="eastAsia"/>
          <w:b/>
          <w:bCs/>
          <w:lang w:eastAsia="zh-CN"/>
        </w:rPr>
        <w:lastRenderedPageBreak/>
        <w:t>参考资料：</w:t>
      </w:r>
    </w:p>
    <w:p w14:paraId="0D8E2062" w14:textId="77777777" w:rsidR="00000000" w:rsidRDefault="00000000">
      <w:pPr>
        <w:rPr>
          <w:rFonts w:hint="eastAsia"/>
        </w:rPr>
      </w:pPr>
    </w:p>
    <w:p w14:paraId="207D11B1" w14:textId="58564A71" w:rsidR="00000000" w:rsidRDefault="00C63914">
      <w:pPr>
        <w:numPr>
          <w:ilvl w:val="0"/>
          <w:numId w:val="47"/>
        </w:numPr>
        <w:rPr>
          <w:rFonts w:hint="eastAsia"/>
        </w:rPr>
      </w:pPr>
      <w:r w:rsidRPr="009B361D">
        <w:rPr>
          <w:rFonts w:eastAsia="DengXian" w:hint="eastAsia"/>
          <w:lang w:eastAsia="zh-CN"/>
        </w:rPr>
        <w:t>劳工处互动就业服务</w:t>
      </w:r>
      <w:r w:rsidRPr="009B361D">
        <w:rPr>
          <w:rFonts w:eastAsia="DengXian"/>
          <w:lang w:eastAsia="zh-CN"/>
        </w:rPr>
        <w:t xml:space="preserve"> http://www.jobs.gov.hk</w:t>
      </w:r>
    </w:p>
    <w:p w14:paraId="791C6EB7" w14:textId="427C8CE1" w:rsidR="00000000" w:rsidRDefault="00C63914">
      <w:pPr>
        <w:numPr>
          <w:ilvl w:val="0"/>
          <w:numId w:val="47"/>
        </w:numPr>
        <w:rPr>
          <w:rFonts w:hint="eastAsia"/>
        </w:rPr>
      </w:pPr>
      <w:r w:rsidRPr="009B361D">
        <w:rPr>
          <w:rFonts w:eastAsia="DengXian" w:hint="eastAsia"/>
          <w:lang w:eastAsia="zh-CN"/>
        </w:rPr>
        <w:t>行政区划网</w:t>
      </w:r>
      <w:r w:rsidRPr="009B361D">
        <w:rPr>
          <w:rFonts w:eastAsia="DengXian"/>
          <w:lang w:eastAsia="zh-CN"/>
        </w:rPr>
        <w:t>http://www.xzqh.org</w:t>
      </w:r>
    </w:p>
    <w:p w14:paraId="52D06441" w14:textId="4F192077" w:rsidR="00000000" w:rsidRDefault="00C63914">
      <w:pPr>
        <w:numPr>
          <w:ilvl w:val="0"/>
          <w:numId w:val="47"/>
        </w:numPr>
        <w:rPr>
          <w:rFonts w:ascii="細明體" w:eastAsia="細明體" w:hAnsi="細明體" w:hint="eastAsia"/>
        </w:rPr>
      </w:pPr>
      <w:r w:rsidRPr="009B361D">
        <w:rPr>
          <w:rFonts w:ascii="新細明體" w:eastAsia="DengXian" w:hAnsi="新細明體" w:hint="eastAsia"/>
          <w:lang w:eastAsia="zh-CN"/>
        </w:rPr>
        <w:t xml:space="preserve">投资中国　</w:t>
      </w:r>
      <w:r w:rsidRPr="009B361D">
        <w:rPr>
          <w:rFonts w:ascii="新細明體" w:eastAsia="DengXian" w:hAnsi="新細明體"/>
          <w:lang w:eastAsia="zh-CN"/>
        </w:rPr>
        <w:t>http://invest.madeinchn.cn</w:t>
      </w:r>
    </w:p>
    <w:p w14:paraId="1FA30288" w14:textId="4FE47028" w:rsidR="00000000" w:rsidRDefault="00C63914">
      <w:pPr>
        <w:numPr>
          <w:ilvl w:val="0"/>
          <w:numId w:val="47"/>
        </w:numPr>
        <w:rPr>
          <w:rFonts w:hint="eastAsia"/>
        </w:rPr>
      </w:pPr>
      <w:r w:rsidRPr="009B361D">
        <w:rPr>
          <w:rFonts w:eastAsia="DengXian" w:hint="eastAsia"/>
          <w:lang w:eastAsia="zh-CN"/>
        </w:rPr>
        <w:t>长春市人民政府</w:t>
      </w:r>
      <w:r w:rsidRPr="009B361D">
        <w:rPr>
          <w:rFonts w:eastAsia="DengXian"/>
          <w:lang w:eastAsia="zh-CN"/>
        </w:rPr>
        <w:t xml:space="preserve"> http://www.changchun.gov.cn</w:t>
      </w:r>
    </w:p>
    <w:p w14:paraId="4BA4EAFB" w14:textId="032B6D82" w:rsidR="00000000" w:rsidRDefault="00C63914">
      <w:pPr>
        <w:numPr>
          <w:ilvl w:val="0"/>
          <w:numId w:val="47"/>
        </w:numPr>
        <w:rPr>
          <w:rFonts w:hint="eastAsia"/>
        </w:rPr>
      </w:pPr>
      <w:r w:rsidRPr="009B361D">
        <w:rPr>
          <w:rFonts w:eastAsia="DengXian" w:hint="eastAsia"/>
          <w:lang w:eastAsia="zh-CN"/>
        </w:rPr>
        <w:t>长春科技讯息研究所</w:t>
      </w:r>
      <w:r w:rsidRPr="009B361D">
        <w:rPr>
          <w:rFonts w:eastAsia="DengXian"/>
          <w:lang w:eastAsia="zh-CN"/>
        </w:rPr>
        <w:t xml:space="preserve"> http://www.ccst.gov.cn</w:t>
      </w:r>
      <w:r w:rsidR="00000000">
        <w:rPr>
          <w:rFonts w:hint="eastAsia"/>
        </w:rPr>
        <w:t xml:space="preserve"> </w:t>
      </w:r>
    </w:p>
    <w:p w14:paraId="10D77548" w14:textId="243117DB" w:rsidR="00000000" w:rsidRDefault="00C63914">
      <w:pPr>
        <w:numPr>
          <w:ilvl w:val="0"/>
          <w:numId w:val="47"/>
        </w:numPr>
        <w:rPr>
          <w:rFonts w:ascii="細明體" w:eastAsia="細明體" w:hAnsi="細明體" w:hint="eastAsia"/>
        </w:rPr>
      </w:pPr>
      <w:r w:rsidRPr="009B361D">
        <w:rPr>
          <w:rFonts w:ascii="細明體" w:eastAsia="DengXian" w:hAnsi="細明體" w:hint="eastAsia"/>
          <w:lang w:eastAsia="zh-CN"/>
        </w:rPr>
        <w:t>中国广州网</w:t>
      </w:r>
      <w:r w:rsidRPr="009B361D">
        <w:rPr>
          <w:rFonts w:ascii="細明體" w:eastAsia="DengXian" w:hAnsi="細明體"/>
          <w:lang w:eastAsia="zh-CN"/>
        </w:rPr>
        <w:t>http://www.guangzhou.gov.cn/</w:t>
      </w:r>
    </w:p>
    <w:p w14:paraId="34BAF352" w14:textId="6367502E" w:rsidR="00000000" w:rsidRDefault="00C63914">
      <w:pPr>
        <w:numPr>
          <w:ilvl w:val="0"/>
          <w:numId w:val="47"/>
        </w:numPr>
        <w:rPr>
          <w:rFonts w:hint="eastAsia"/>
        </w:rPr>
      </w:pPr>
      <w:r w:rsidRPr="009B361D">
        <w:rPr>
          <w:rFonts w:ascii="細明體" w:eastAsia="DengXian" w:hAnsi="細明體" w:hint="eastAsia"/>
          <w:lang w:eastAsia="zh-CN"/>
        </w:rPr>
        <w:t>广州市政府门户网站</w:t>
      </w:r>
      <w:r w:rsidRPr="009B361D">
        <w:rPr>
          <w:rFonts w:ascii="細明體" w:eastAsia="DengXian" w:hAnsi="細明體"/>
          <w:lang w:eastAsia="zh-CN"/>
        </w:rPr>
        <w:t xml:space="preserve"> http://www.gz.gov.cn/</w:t>
      </w:r>
    </w:p>
    <w:p w14:paraId="0315520E" w14:textId="39B84086" w:rsidR="00000000" w:rsidRDefault="00C63914">
      <w:pPr>
        <w:numPr>
          <w:ilvl w:val="0"/>
          <w:numId w:val="47"/>
        </w:numPr>
        <w:tabs>
          <w:tab w:val="left" w:pos="5240"/>
        </w:tabs>
        <w:rPr>
          <w:rFonts w:ascii="細明體" w:eastAsia="細明體" w:hAnsi="細明體" w:hint="eastAsia"/>
        </w:rPr>
      </w:pPr>
      <w:r w:rsidRPr="009B361D">
        <w:rPr>
          <w:rFonts w:ascii="細明體" w:eastAsia="DengXian" w:hAnsi="細明體" w:hint="eastAsia"/>
          <w:lang w:eastAsia="zh-CN"/>
        </w:rPr>
        <w:t>首都之窗</w:t>
      </w:r>
      <w:r w:rsidRPr="009B361D">
        <w:rPr>
          <w:rFonts w:ascii="細明體" w:eastAsia="DengXian" w:hAnsi="細明體"/>
          <w:lang w:eastAsia="zh-CN"/>
        </w:rPr>
        <w:t>http://www.beijing.gov.cn/</w:t>
      </w:r>
    </w:p>
    <w:p w14:paraId="63F99E94" w14:textId="7C0DBE5C" w:rsidR="00000000" w:rsidRDefault="00C63914">
      <w:pPr>
        <w:numPr>
          <w:ilvl w:val="0"/>
          <w:numId w:val="47"/>
        </w:numPr>
        <w:rPr>
          <w:rFonts w:ascii="新細明體" w:hAnsi="新細明體" w:hint="eastAsia"/>
        </w:rPr>
      </w:pPr>
      <w:r w:rsidRPr="009B361D">
        <w:rPr>
          <w:rFonts w:ascii="細明體" w:eastAsia="DengXian" w:hAnsi="細明體" w:hint="eastAsia"/>
          <w:lang w:eastAsia="zh-CN"/>
        </w:rPr>
        <w:t>北京市统计局网站，北京市</w:t>
      </w:r>
      <w:r w:rsidRPr="009B361D">
        <w:rPr>
          <w:rFonts w:ascii="細明體" w:eastAsia="DengXian" w:hAnsi="細明體"/>
          <w:lang w:eastAsia="zh-CN"/>
        </w:rPr>
        <w:t>2008</w:t>
      </w:r>
      <w:r w:rsidRPr="009B361D">
        <w:rPr>
          <w:rFonts w:ascii="細明體" w:eastAsia="DengXian" w:hAnsi="細明體" w:hint="eastAsia"/>
          <w:lang w:eastAsia="zh-CN"/>
        </w:rPr>
        <w:t>年国民经济和社会发展统计公报，</w:t>
      </w:r>
      <w:r w:rsidRPr="009B361D">
        <w:rPr>
          <w:rFonts w:ascii="細明體" w:eastAsia="DengXian" w:hAnsi="細明體"/>
          <w:lang w:eastAsia="zh-CN"/>
        </w:rPr>
        <w:t>http://www.bjstats.gov.cn/</w:t>
      </w:r>
      <w:r w:rsidR="00000000">
        <w:rPr>
          <w:rFonts w:ascii="細明體" w:eastAsia="細明體" w:hAnsi="細明體" w:hint="eastAsia"/>
        </w:rPr>
        <w:t xml:space="preserve"> </w:t>
      </w:r>
    </w:p>
    <w:p w14:paraId="7A457625" w14:textId="44D7B407" w:rsidR="00000000" w:rsidRDefault="00C63914">
      <w:pPr>
        <w:numPr>
          <w:ilvl w:val="0"/>
          <w:numId w:val="47"/>
        </w:numPr>
        <w:rPr>
          <w:rFonts w:hint="eastAsia"/>
        </w:rPr>
      </w:pPr>
      <w:r w:rsidRPr="009B361D">
        <w:rPr>
          <w:rFonts w:eastAsia="DengXian" w:hint="eastAsia"/>
          <w:lang w:eastAsia="zh-CN"/>
        </w:rPr>
        <w:t>重庆市人民政府</w:t>
      </w:r>
      <w:r w:rsidRPr="009B361D">
        <w:rPr>
          <w:rFonts w:eastAsia="DengXian"/>
          <w:lang w:eastAsia="zh-CN"/>
        </w:rPr>
        <w:t>http://www.cq.gov.cn</w:t>
      </w:r>
    </w:p>
    <w:p w14:paraId="55D26D3D" w14:textId="7534BE3C" w:rsidR="00000000" w:rsidRDefault="00C63914">
      <w:pPr>
        <w:numPr>
          <w:ilvl w:val="0"/>
          <w:numId w:val="47"/>
        </w:numPr>
        <w:rPr>
          <w:rFonts w:hint="eastAsia"/>
        </w:rPr>
      </w:pPr>
      <w:r w:rsidRPr="009B361D">
        <w:rPr>
          <w:rFonts w:ascii="細明體" w:eastAsia="DengXian" w:hAnsi="細明體" w:hint="eastAsia"/>
          <w:lang w:eastAsia="zh-CN"/>
        </w:rPr>
        <w:t>香港总商会、香港青年协会、星岛日报联合制作，《香港青年北上珠三角就业及生活指南》，</w:t>
      </w:r>
      <w:r w:rsidRPr="009B361D">
        <w:rPr>
          <w:rFonts w:ascii="細明體" w:eastAsia="DengXian" w:hAnsi="細明體"/>
          <w:lang w:eastAsia="zh-CN"/>
        </w:rPr>
        <w:t>2003</w:t>
      </w:r>
      <w:r w:rsidRPr="009B361D">
        <w:rPr>
          <w:rFonts w:ascii="細明體" w:eastAsia="DengXian" w:hAnsi="細明體" w:hint="eastAsia"/>
          <w:lang w:eastAsia="zh-CN"/>
        </w:rPr>
        <w:t>年</w:t>
      </w:r>
    </w:p>
    <w:p w14:paraId="04B5AA7C" w14:textId="77777777" w:rsidR="00000000" w:rsidRDefault="00000000">
      <w:pPr>
        <w:ind w:left="360"/>
        <w:rPr>
          <w:rFonts w:hint="eastAsia"/>
        </w:rPr>
      </w:pPr>
    </w:p>
    <w:p w14:paraId="485A0B0C" w14:textId="77777777" w:rsidR="00000000" w:rsidRDefault="00000000">
      <w:pPr>
        <w:ind w:left="360"/>
        <w:rPr>
          <w:rFonts w:hint="eastAsia"/>
        </w:rPr>
        <w:sectPr w:rsidR="00000000">
          <w:headerReference w:type="default" r:id="rId7"/>
          <w:footerReference w:type="even" r:id="rId8"/>
          <w:footerReference w:type="default" r:id="rId9"/>
          <w:pgSz w:w="11906" w:h="16838"/>
          <w:pgMar w:top="873" w:right="1531" w:bottom="851" w:left="1531" w:header="709" w:footer="709" w:gutter="0"/>
          <w:cols w:space="708"/>
          <w:docGrid w:linePitch="360"/>
        </w:sectPr>
      </w:pPr>
    </w:p>
    <w:tbl>
      <w:tblPr>
        <w:tblW w:w="0" w:type="auto"/>
        <w:tblCellMar>
          <w:left w:w="28" w:type="dxa"/>
          <w:right w:w="28" w:type="dxa"/>
        </w:tblCellMar>
        <w:tblLook w:val="0000" w:firstRow="0" w:lastRow="0" w:firstColumn="0" w:lastColumn="0" w:noHBand="0" w:noVBand="0"/>
      </w:tblPr>
      <w:tblGrid>
        <w:gridCol w:w="8312"/>
      </w:tblGrid>
      <w:tr w:rsidR="00000000" w14:paraId="1A32A352" w14:textId="77777777">
        <w:tblPrEx>
          <w:tblCellMar>
            <w:top w:w="0" w:type="dxa"/>
            <w:bottom w:w="0" w:type="dxa"/>
          </w:tblCellMar>
        </w:tblPrEx>
        <w:tc>
          <w:tcPr>
            <w:tcW w:w="15170" w:type="dxa"/>
          </w:tcPr>
          <w:p w14:paraId="4166A772" w14:textId="6EB242A4" w:rsidR="00000000" w:rsidRDefault="00C63914">
            <w:pPr>
              <w:jc w:val="right"/>
              <w:rPr>
                <w:rFonts w:hint="eastAsia"/>
              </w:rPr>
            </w:pPr>
            <w:r w:rsidRPr="009B361D">
              <w:rPr>
                <w:rFonts w:eastAsia="DengXian" w:hint="eastAsia"/>
                <w:lang w:eastAsia="zh-CN"/>
              </w:rPr>
              <w:lastRenderedPageBreak/>
              <w:t>附件一</w:t>
            </w:r>
          </w:p>
        </w:tc>
      </w:tr>
    </w:tbl>
    <w:p w14:paraId="23B051A4" w14:textId="77777777" w:rsidR="00000000" w:rsidRDefault="00000000">
      <w:pPr>
        <w:rPr>
          <w:rFonts w:hint="eastAsia"/>
        </w:rPr>
      </w:pPr>
    </w:p>
    <w:p w14:paraId="3E38B3AE" w14:textId="4BFA3E82" w:rsidR="00000000" w:rsidRDefault="00C63914">
      <w:pPr>
        <w:jc w:val="center"/>
        <w:rPr>
          <w:rFonts w:hint="eastAsia"/>
          <w:b/>
          <w:bCs/>
          <w:sz w:val="56"/>
        </w:rPr>
      </w:pPr>
      <w:r w:rsidRPr="009B361D">
        <w:rPr>
          <w:rFonts w:eastAsia="DengXian" w:hint="eastAsia"/>
          <w:b/>
          <w:bCs/>
          <w:sz w:val="56"/>
          <w:lang w:eastAsia="zh-CN"/>
        </w:rPr>
        <w:t>「北上就业论坛」问卷一</w:t>
      </w:r>
    </w:p>
    <w:p w14:paraId="2051EF68" w14:textId="77777777" w:rsidR="00000000" w:rsidRDefault="00000000">
      <w:pPr>
        <w:jc w:val="center"/>
        <w:rPr>
          <w:rFonts w:hint="eastAsia"/>
          <w:b/>
          <w:bCs/>
          <w:sz w:val="32"/>
        </w:rPr>
      </w:pPr>
    </w:p>
    <w:p w14:paraId="025A306B" w14:textId="326A2674" w:rsidR="00000000" w:rsidRDefault="00C63914">
      <w:pPr>
        <w:jc w:val="both"/>
        <w:rPr>
          <w:rFonts w:hint="eastAsia"/>
          <w:sz w:val="32"/>
        </w:rPr>
      </w:pPr>
      <w:r w:rsidRPr="009B361D">
        <w:rPr>
          <w:rFonts w:eastAsia="DengXian" w:hint="eastAsia"/>
          <w:sz w:val="32"/>
          <w:lang w:eastAsia="zh-CN"/>
        </w:rPr>
        <w:t>请以</w:t>
      </w:r>
      <w:r w:rsidR="00000000">
        <w:rPr>
          <w:rFonts w:hint="eastAsia"/>
          <w:sz w:val="32"/>
        </w:rPr>
        <w:sym w:font="Wingdings" w:char="F0FC"/>
      </w:r>
      <w:r w:rsidRPr="009B361D">
        <w:rPr>
          <w:rFonts w:eastAsia="DengXian" w:hint="eastAsia"/>
          <w:sz w:val="32"/>
          <w:lang w:eastAsia="zh-CN"/>
        </w:rPr>
        <w:t>列出三个或以上你最同意的原因及填上理由：</w:t>
      </w:r>
    </w:p>
    <w:p w14:paraId="59001EDC" w14:textId="77777777" w:rsidR="00000000" w:rsidRDefault="00000000">
      <w:pPr>
        <w:jc w:val="both"/>
        <w:rPr>
          <w:rFonts w:hint="eastAsia"/>
          <w:b/>
          <w:bCs/>
          <w:sz w:val="40"/>
        </w:rPr>
      </w:pPr>
    </w:p>
    <w:tbl>
      <w:tblPr>
        <w:tblW w:w="9568"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4140"/>
        <w:gridCol w:w="2880"/>
        <w:gridCol w:w="1800"/>
      </w:tblGrid>
      <w:tr w:rsidR="00000000" w14:paraId="2199B670" w14:textId="77777777">
        <w:tblPrEx>
          <w:tblCellMar>
            <w:top w:w="0" w:type="dxa"/>
            <w:bottom w:w="0" w:type="dxa"/>
          </w:tblCellMar>
        </w:tblPrEx>
        <w:trPr>
          <w:cantSplit/>
        </w:trPr>
        <w:tc>
          <w:tcPr>
            <w:tcW w:w="9568" w:type="dxa"/>
            <w:gridSpan w:val="4"/>
          </w:tcPr>
          <w:p w14:paraId="74ACBB48" w14:textId="3EC8DA31" w:rsidR="00000000" w:rsidRDefault="00C63914">
            <w:pPr>
              <w:rPr>
                <w:rFonts w:hint="eastAsia"/>
              </w:rPr>
            </w:pPr>
            <w:r w:rsidRPr="009B361D">
              <w:rPr>
                <w:rFonts w:eastAsia="DengXian" w:hint="eastAsia"/>
                <w:lang w:eastAsia="zh-CN"/>
              </w:rPr>
              <w:t>我会考虑北上就业，因为：</w:t>
            </w:r>
          </w:p>
        </w:tc>
      </w:tr>
      <w:tr w:rsidR="00000000" w14:paraId="2DBFFC37" w14:textId="77777777">
        <w:tblPrEx>
          <w:tblCellMar>
            <w:top w:w="0" w:type="dxa"/>
            <w:bottom w:w="0" w:type="dxa"/>
          </w:tblCellMar>
        </w:tblPrEx>
        <w:tc>
          <w:tcPr>
            <w:tcW w:w="748" w:type="dxa"/>
          </w:tcPr>
          <w:p w14:paraId="20F8B524" w14:textId="77777777" w:rsidR="00000000" w:rsidRDefault="00000000">
            <w:pPr>
              <w:rPr>
                <w:rFonts w:hint="eastAsia"/>
              </w:rPr>
            </w:pPr>
          </w:p>
        </w:tc>
        <w:tc>
          <w:tcPr>
            <w:tcW w:w="4140" w:type="dxa"/>
          </w:tcPr>
          <w:p w14:paraId="0049E060" w14:textId="2CD92B92" w:rsidR="00000000" w:rsidRDefault="00C63914">
            <w:pPr>
              <w:jc w:val="center"/>
              <w:rPr>
                <w:rFonts w:hint="eastAsia"/>
              </w:rPr>
            </w:pPr>
            <w:r w:rsidRPr="009B361D">
              <w:rPr>
                <w:rFonts w:eastAsia="DengXian" w:hint="eastAsia"/>
                <w:lang w:eastAsia="zh-CN"/>
              </w:rPr>
              <w:t>原因</w:t>
            </w:r>
          </w:p>
        </w:tc>
        <w:tc>
          <w:tcPr>
            <w:tcW w:w="2880" w:type="dxa"/>
          </w:tcPr>
          <w:p w14:paraId="2D31827E" w14:textId="39AAB7F6" w:rsidR="00000000" w:rsidRDefault="00C63914">
            <w:pPr>
              <w:jc w:val="center"/>
              <w:rPr>
                <w:rFonts w:hint="eastAsia"/>
              </w:rPr>
            </w:pPr>
            <w:r w:rsidRPr="009B361D">
              <w:rPr>
                <w:rFonts w:eastAsia="DengXian" w:hint="eastAsia"/>
                <w:lang w:eastAsia="zh-CN"/>
              </w:rPr>
              <w:t>理由</w:t>
            </w:r>
          </w:p>
        </w:tc>
        <w:tc>
          <w:tcPr>
            <w:tcW w:w="1800" w:type="dxa"/>
          </w:tcPr>
          <w:p w14:paraId="5F67D76B" w14:textId="353F5AC4" w:rsidR="00000000" w:rsidRDefault="00C63914">
            <w:pPr>
              <w:jc w:val="center"/>
              <w:rPr>
                <w:rFonts w:hint="eastAsia"/>
              </w:rPr>
            </w:pPr>
            <w:r w:rsidRPr="009B361D">
              <w:rPr>
                <w:rFonts w:eastAsia="DengXian" w:hint="eastAsia"/>
                <w:lang w:eastAsia="zh-CN"/>
              </w:rPr>
              <w:t>资讯来源</w:t>
            </w:r>
          </w:p>
        </w:tc>
      </w:tr>
      <w:tr w:rsidR="00000000" w14:paraId="6BA74D1B" w14:textId="77777777">
        <w:tblPrEx>
          <w:tblCellMar>
            <w:top w:w="0" w:type="dxa"/>
            <w:bottom w:w="0" w:type="dxa"/>
          </w:tblCellMar>
        </w:tblPrEx>
        <w:trPr>
          <w:trHeight w:val="90"/>
        </w:trPr>
        <w:tc>
          <w:tcPr>
            <w:tcW w:w="748" w:type="dxa"/>
          </w:tcPr>
          <w:p w14:paraId="393B8360" w14:textId="77777777" w:rsidR="00000000" w:rsidRDefault="00000000">
            <w:pPr>
              <w:numPr>
                <w:ilvl w:val="0"/>
                <w:numId w:val="9"/>
              </w:numPr>
              <w:rPr>
                <w:rFonts w:hint="eastAsia"/>
              </w:rPr>
            </w:pPr>
          </w:p>
        </w:tc>
        <w:tc>
          <w:tcPr>
            <w:tcW w:w="4140" w:type="dxa"/>
          </w:tcPr>
          <w:p w14:paraId="3B2BD8F6" w14:textId="751118F0" w:rsidR="00000000" w:rsidRDefault="00C63914">
            <w:pPr>
              <w:rPr>
                <w:rFonts w:hint="eastAsia"/>
              </w:rPr>
            </w:pPr>
            <w:r w:rsidRPr="009B361D">
              <w:rPr>
                <w:rFonts w:eastAsia="DengXian" w:hint="eastAsia"/>
                <w:lang w:eastAsia="zh-CN"/>
              </w:rPr>
              <w:t>香港是中国的一部分</w:t>
            </w:r>
          </w:p>
        </w:tc>
        <w:tc>
          <w:tcPr>
            <w:tcW w:w="2880" w:type="dxa"/>
          </w:tcPr>
          <w:p w14:paraId="1C2F1C1A" w14:textId="77777777" w:rsidR="00000000" w:rsidRDefault="00000000">
            <w:pPr>
              <w:rPr>
                <w:rFonts w:hint="eastAsia"/>
              </w:rPr>
            </w:pPr>
          </w:p>
          <w:p w14:paraId="5655D6E7" w14:textId="77777777" w:rsidR="00000000" w:rsidRDefault="00000000">
            <w:pPr>
              <w:rPr>
                <w:rFonts w:hint="eastAsia"/>
              </w:rPr>
            </w:pPr>
          </w:p>
          <w:p w14:paraId="3622445E" w14:textId="77777777" w:rsidR="00000000" w:rsidRDefault="00000000">
            <w:pPr>
              <w:rPr>
                <w:rFonts w:hint="eastAsia"/>
              </w:rPr>
            </w:pPr>
          </w:p>
        </w:tc>
        <w:tc>
          <w:tcPr>
            <w:tcW w:w="1800" w:type="dxa"/>
          </w:tcPr>
          <w:p w14:paraId="5BA5ABEE" w14:textId="77777777" w:rsidR="00000000" w:rsidRDefault="00000000"/>
          <w:p w14:paraId="7DC1A4DF" w14:textId="77777777" w:rsidR="00000000" w:rsidRDefault="00000000"/>
          <w:p w14:paraId="08DEEFEF" w14:textId="77777777" w:rsidR="00000000" w:rsidRDefault="00000000">
            <w:pPr>
              <w:rPr>
                <w:rFonts w:hint="eastAsia"/>
              </w:rPr>
            </w:pPr>
          </w:p>
        </w:tc>
      </w:tr>
      <w:tr w:rsidR="00000000" w14:paraId="1DCD13ED" w14:textId="77777777">
        <w:tblPrEx>
          <w:tblCellMar>
            <w:top w:w="0" w:type="dxa"/>
            <w:bottom w:w="0" w:type="dxa"/>
          </w:tblCellMar>
        </w:tblPrEx>
        <w:trPr>
          <w:trHeight w:val="90"/>
        </w:trPr>
        <w:tc>
          <w:tcPr>
            <w:tcW w:w="748" w:type="dxa"/>
          </w:tcPr>
          <w:p w14:paraId="0C46083C" w14:textId="77777777" w:rsidR="00000000" w:rsidRDefault="00000000">
            <w:pPr>
              <w:numPr>
                <w:ilvl w:val="0"/>
                <w:numId w:val="9"/>
              </w:numPr>
              <w:rPr>
                <w:rFonts w:hint="eastAsia"/>
              </w:rPr>
            </w:pPr>
          </w:p>
        </w:tc>
        <w:tc>
          <w:tcPr>
            <w:tcW w:w="4140" w:type="dxa"/>
          </w:tcPr>
          <w:p w14:paraId="75B6B059" w14:textId="2E916515" w:rsidR="00000000" w:rsidRDefault="00C63914">
            <w:pPr>
              <w:tabs>
                <w:tab w:val="num" w:pos="360"/>
              </w:tabs>
              <w:rPr>
                <w:rFonts w:hint="eastAsia"/>
              </w:rPr>
            </w:pPr>
            <w:r w:rsidRPr="009B361D">
              <w:rPr>
                <w:rFonts w:eastAsia="DengXian" w:hint="eastAsia"/>
                <w:lang w:eastAsia="zh-CN"/>
              </w:rPr>
              <w:t>中国经济起飞，工作机会处处</w:t>
            </w:r>
          </w:p>
        </w:tc>
        <w:tc>
          <w:tcPr>
            <w:tcW w:w="2880" w:type="dxa"/>
          </w:tcPr>
          <w:p w14:paraId="7C983C44" w14:textId="77777777" w:rsidR="00000000" w:rsidRDefault="00000000">
            <w:pPr>
              <w:rPr>
                <w:rFonts w:hint="eastAsia"/>
              </w:rPr>
            </w:pPr>
          </w:p>
          <w:p w14:paraId="774CF94E" w14:textId="77777777" w:rsidR="00000000" w:rsidRDefault="00000000">
            <w:pPr>
              <w:rPr>
                <w:rFonts w:hint="eastAsia"/>
              </w:rPr>
            </w:pPr>
          </w:p>
          <w:p w14:paraId="5F05283C" w14:textId="77777777" w:rsidR="00000000" w:rsidRDefault="00000000">
            <w:pPr>
              <w:rPr>
                <w:rFonts w:hint="eastAsia"/>
              </w:rPr>
            </w:pPr>
          </w:p>
        </w:tc>
        <w:tc>
          <w:tcPr>
            <w:tcW w:w="1800" w:type="dxa"/>
          </w:tcPr>
          <w:p w14:paraId="63E56C39" w14:textId="77777777" w:rsidR="00000000" w:rsidRDefault="00000000"/>
          <w:p w14:paraId="7375AC28" w14:textId="77777777" w:rsidR="00000000" w:rsidRDefault="00000000"/>
          <w:p w14:paraId="045A787D" w14:textId="77777777" w:rsidR="00000000" w:rsidRDefault="00000000">
            <w:pPr>
              <w:rPr>
                <w:rFonts w:hint="eastAsia"/>
              </w:rPr>
            </w:pPr>
          </w:p>
        </w:tc>
      </w:tr>
      <w:tr w:rsidR="00000000" w14:paraId="57B7743C" w14:textId="77777777">
        <w:tblPrEx>
          <w:tblCellMar>
            <w:top w:w="0" w:type="dxa"/>
            <w:bottom w:w="0" w:type="dxa"/>
          </w:tblCellMar>
        </w:tblPrEx>
        <w:trPr>
          <w:trHeight w:val="90"/>
        </w:trPr>
        <w:tc>
          <w:tcPr>
            <w:tcW w:w="748" w:type="dxa"/>
          </w:tcPr>
          <w:p w14:paraId="5F822DA2" w14:textId="77777777" w:rsidR="00000000" w:rsidRDefault="00000000">
            <w:pPr>
              <w:numPr>
                <w:ilvl w:val="0"/>
                <w:numId w:val="9"/>
              </w:numPr>
              <w:rPr>
                <w:rFonts w:hint="eastAsia"/>
              </w:rPr>
            </w:pPr>
          </w:p>
        </w:tc>
        <w:tc>
          <w:tcPr>
            <w:tcW w:w="4140" w:type="dxa"/>
          </w:tcPr>
          <w:p w14:paraId="201D8515" w14:textId="12455FFC" w:rsidR="00000000" w:rsidRDefault="00C63914">
            <w:pPr>
              <w:tabs>
                <w:tab w:val="num" w:pos="360"/>
              </w:tabs>
              <w:rPr>
                <w:rFonts w:hint="eastAsia"/>
              </w:rPr>
            </w:pPr>
            <w:r w:rsidRPr="009B361D">
              <w:rPr>
                <w:rFonts w:eastAsia="DengXian" w:hint="eastAsia"/>
                <w:lang w:eastAsia="zh-CN"/>
              </w:rPr>
              <w:t>在甚么地方工作都没有问题</w:t>
            </w:r>
          </w:p>
        </w:tc>
        <w:tc>
          <w:tcPr>
            <w:tcW w:w="2880" w:type="dxa"/>
          </w:tcPr>
          <w:p w14:paraId="27873951" w14:textId="77777777" w:rsidR="00000000" w:rsidRDefault="00000000">
            <w:pPr>
              <w:rPr>
                <w:rFonts w:hint="eastAsia"/>
              </w:rPr>
            </w:pPr>
          </w:p>
          <w:p w14:paraId="09AEA53B" w14:textId="77777777" w:rsidR="00000000" w:rsidRDefault="00000000">
            <w:pPr>
              <w:rPr>
                <w:rFonts w:hint="eastAsia"/>
              </w:rPr>
            </w:pPr>
          </w:p>
          <w:p w14:paraId="0C0582E2" w14:textId="77777777" w:rsidR="00000000" w:rsidRDefault="00000000">
            <w:pPr>
              <w:rPr>
                <w:rFonts w:hint="eastAsia"/>
              </w:rPr>
            </w:pPr>
          </w:p>
        </w:tc>
        <w:tc>
          <w:tcPr>
            <w:tcW w:w="1800" w:type="dxa"/>
          </w:tcPr>
          <w:p w14:paraId="4A7ABF4A" w14:textId="77777777" w:rsidR="00000000" w:rsidRDefault="00000000"/>
          <w:p w14:paraId="620953A5" w14:textId="77777777" w:rsidR="00000000" w:rsidRDefault="00000000"/>
          <w:p w14:paraId="1ADAD203" w14:textId="77777777" w:rsidR="00000000" w:rsidRDefault="00000000">
            <w:pPr>
              <w:rPr>
                <w:rFonts w:hint="eastAsia"/>
              </w:rPr>
            </w:pPr>
          </w:p>
        </w:tc>
      </w:tr>
      <w:tr w:rsidR="00000000" w14:paraId="33205A8E" w14:textId="77777777">
        <w:tblPrEx>
          <w:tblCellMar>
            <w:top w:w="0" w:type="dxa"/>
            <w:bottom w:w="0" w:type="dxa"/>
          </w:tblCellMar>
        </w:tblPrEx>
        <w:trPr>
          <w:trHeight w:val="90"/>
        </w:trPr>
        <w:tc>
          <w:tcPr>
            <w:tcW w:w="748" w:type="dxa"/>
          </w:tcPr>
          <w:p w14:paraId="33F31603" w14:textId="77777777" w:rsidR="00000000" w:rsidRDefault="00000000">
            <w:pPr>
              <w:numPr>
                <w:ilvl w:val="0"/>
                <w:numId w:val="9"/>
              </w:numPr>
              <w:rPr>
                <w:rFonts w:hint="eastAsia"/>
              </w:rPr>
            </w:pPr>
          </w:p>
        </w:tc>
        <w:tc>
          <w:tcPr>
            <w:tcW w:w="4140" w:type="dxa"/>
          </w:tcPr>
          <w:p w14:paraId="0FA0405E" w14:textId="6C0ED9AF" w:rsidR="00000000" w:rsidRDefault="00C63914">
            <w:pPr>
              <w:tabs>
                <w:tab w:val="num" w:pos="360"/>
              </w:tabs>
              <w:rPr>
                <w:rFonts w:hint="eastAsia"/>
              </w:rPr>
            </w:pPr>
            <w:r w:rsidRPr="009B361D">
              <w:rPr>
                <w:rFonts w:eastAsia="DengXian" w:hint="eastAsia"/>
                <w:lang w:eastAsia="zh-CN"/>
              </w:rPr>
              <w:t>香港人的英语水平较高，在国内工作较有优势</w:t>
            </w:r>
          </w:p>
        </w:tc>
        <w:tc>
          <w:tcPr>
            <w:tcW w:w="2880" w:type="dxa"/>
          </w:tcPr>
          <w:p w14:paraId="11D2105F" w14:textId="77777777" w:rsidR="00000000" w:rsidRDefault="00000000">
            <w:pPr>
              <w:rPr>
                <w:rFonts w:hint="eastAsia"/>
              </w:rPr>
            </w:pPr>
          </w:p>
          <w:p w14:paraId="42CAC528" w14:textId="77777777" w:rsidR="00000000" w:rsidRDefault="00000000">
            <w:pPr>
              <w:rPr>
                <w:rFonts w:hint="eastAsia"/>
              </w:rPr>
            </w:pPr>
          </w:p>
          <w:p w14:paraId="77FA75A8" w14:textId="77777777" w:rsidR="00000000" w:rsidRDefault="00000000">
            <w:pPr>
              <w:rPr>
                <w:rFonts w:hint="eastAsia"/>
              </w:rPr>
            </w:pPr>
          </w:p>
        </w:tc>
        <w:tc>
          <w:tcPr>
            <w:tcW w:w="1800" w:type="dxa"/>
          </w:tcPr>
          <w:p w14:paraId="5E809DF9" w14:textId="77777777" w:rsidR="00000000" w:rsidRDefault="00000000"/>
          <w:p w14:paraId="073941B0" w14:textId="77777777" w:rsidR="00000000" w:rsidRDefault="00000000"/>
          <w:p w14:paraId="3A99A374" w14:textId="77777777" w:rsidR="00000000" w:rsidRDefault="00000000">
            <w:pPr>
              <w:rPr>
                <w:rFonts w:hint="eastAsia"/>
              </w:rPr>
            </w:pPr>
          </w:p>
        </w:tc>
      </w:tr>
      <w:tr w:rsidR="00000000" w14:paraId="4A72DE68" w14:textId="77777777">
        <w:tblPrEx>
          <w:tblCellMar>
            <w:top w:w="0" w:type="dxa"/>
            <w:bottom w:w="0" w:type="dxa"/>
          </w:tblCellMar>
        </w:tblPrEx>
        <w:trPr>
          <w:trHeight w:val="90"/>
        </w:trPr>
        <w:tc>
          <w:tcPr>
            <w:tcW w:w="748" w:type="dxa"/>
          </w:tcPr>
          <w:p w14:paraId="7B3EC303" w14:textId="77777777" w:rsidR="00000000" w:rsidRDefault="00000000">
            <w:pPr>
              <w:numPr>
                <w:ilvl w:val="0"/>
                <w:numId w:val="9"/>
              </w:numPr>
              <w:rPr>
                <w:rFonts w:hint="eastAsia"/>
              </w:rPr>
            </w:pPr>
          </w:p>
        </w:tc>
        <w:tc>
          <w:tcPr>
            <w:tcW w:w="4140" w:type="dxa"/>
          </w:tcPr>
          <w:p w14:paraId="31CC4A98" w14:textId="7D36F736" w:rsidR="00000000" w:rsidRDefault="00C63914">
            <w:pPr>
              <w:tabs>
                <w:tab w:val="num" w:pos="360"/>
              </w:tabs>
              <w:rPr>
                <w:rFonts w:hint="eastAsia"/>
              </w:rPr>
            </w:pPr>
            <w:r w:rsidRPr="009B361D">
              <w:rPr>
                <w:rFonts w:eastAsia="DengXian" w:hint="eastAsia"/>
                <w:lang w:eastAsia="zh-CN"/>
              </w:rPr>
              <w:t>内地的消费较低</w:t>
            </w:r>
          </w:p>
        </w:tc>
        <w:tc>
          <w:tcPr>
            <w:tcW w:w="2880" w:type="dxa"/>
          </w:tcPr>
          <w:p w14:paraId="0556707B" w14:textId="77777777" w:rsidR="00000000" w:rsidRDefault="00000000">
            <w:pPr>
              <w:rPr>
                <w:rFonts w:hint="eastAsia"/>
              </w:rPr>
            </w:pPr>
          </w:p>
          <w:p w14:paraId="6025C831" w14:textId="77777777" w:rsidR="00000000" w:rsidRDefault="00000000">
            <w:pPr>
              <w:rPr>
                <w:rFonts w:hint="eastAsia"/>
              </w:rPr>
            </w:pPr>
          </w:p>
          <w:p w14:paraId="247DF1C5" w14:textId="77777777" w:rsidR="00000000" w:rsidRDefault="00000000">
            <w:pPr>
              <w:rPr>
                <w:rFonts w:hint="eastAsia"/>
              </w:rPr>
            </w:pPr>
          </w:p>
        </w:tc>
        <w:tc>
          <w:tcPr>
            <w:tcW w:w="1800" w:type="dxa"/>
          </w:tcPr>
          <w:p w14:paraId="0EB0D09C" w14:textId="77777777" w:rsidR="00000000" w:rsidRDefault="00000000"/>
          <w:p w14:paraId="303FB36F" w14:textId="77777777" w:rsidR="00000000" w:rsidRDefault="00000000"/>
          <w:p w14:paraId="16D37D19" w14:textId="77777777" w:rsidR="00000000" w:rsidRDefault="00000000">
            <w:pPr>
              <w:rPr>
                <w:rFonts w:hint="eastAsia"/>
              </w:rPr>
            </w:pPr>
          </w:p>
        </w:tc>
      </w:tr>
      <w:tr w:rsidR="00000000" w14:paraId="6CDC3574" w14:textId="77777777">
        <w:tblPrEx>
          <w:tblCellMar>
            <w:top w:w="0" w:type="dxa"/>
            <w:bottom w:w="0" w:type="dxa"/>
          </w:tblCellMar>
        </w:tblPrEx>
        <w:trPr>
          <w:trHeight w:val="90"/>
        </w:trPr>
        <w:tc>
          <w:tcPr>
            <w:tcW w:w="748" w:type="dxa"/>
          </w:tcPr>
          <w:p w14:paraId="33CB09B5" w14:textId="77777777" w:rsidR="00000000" w:rsidRDefault="00000000">
            <w:pPr>
              <w:numPr>
                <w:ilvl w:val="0"/>
                <w:numId w:val="9"/>
              </w:numPr>
              <w:rPr>
                <w:rFonts w:hint="eastAsia"/>
              </w:rPr>
            </w:pPr>
          </w:p>
        </w:tc>
        <w:tc>
          <w:tcPr>
            <w:tcW w:w="4140" w:type="dxa"/>
          </w:tcPr>
          <w:p w14:paraId="0F403B00" w14:textId="3E0253CC" w:rsidR="00000000" w:rsidRDefault="00C63914">
            <w:pPr>
              <w:tabs>
                <w:tab w:val="num" w:pos="360"/>
              </w:tabs>
              <w:rPr>
                <w:rFonts w:hint="eastAsia"/>
              </w:rPr>
            </w:pPr>
            <w:r w:rsidRPr="009B361D">
              <w:rPr>
                <w:rFonts w:eastAsia="DengXian" w:hint="eastAsia"/>
                <w:lang w:eastAsia="zh-CN"/>
              </w:rPr>
              <w:t>个人普通话水平能应付内地生活及工作的需要</w:t>
            </w:r>
          </w:p>
        </w:tc>
        <w:tc>
          <w:tcPr>
            <w:tcW w:w="2880" w:type="dxa"/>
          </w:tcPr>
          <w:p w14:paraId="2E24251A" w14:textId="77777777" w:rsidR="00000000" w:rsidRDefault="00000000">
            <w:pPr>
              <w:rPr>
                <w:rFonts w:hint="eastAsia"/>
              </w:rPr>
            </w:pPr>
          </w:p>
          <w:p w14:paraId="3BB00F77" w14:textId="77777777" w:rsidR="00000000" w:rsidRDefault="00000000">
            <w:pPr>
              <w:rPr>
                <w:rFonts w:hint="eastAsia"/>
              </w:rPr>
            </w:pPr>
          </w:p>
          <w:p w14:paraId="6C4E2AD5" w14:textId="77777777" w:rsidR="00000000" w:rsidRDefault="00000000">
            <w:pPr>
              <w:rPr>
                <w:rFonts w:hint="eastAsia"/>
              </w:rPr>
            </w:pPr>
          </w:p>
        </w:tc>
        <w:tc>
          <w:tcPr>
            <w:tcW w:w="1800" w:type="dxa"/>
          </w:tcPr>
          <w:p w14:paraId="0DCE2F15" w14:textId="77777777" w:rsidR="00000000" w:rsidRDefault="00000000"/>
          <w:p w14:paraId="39F0FC4A" w14:textId="77777777" w:rsidR="00000000" w:rsidRDefault="00000000"/>
          <w:p w14:paraId="6D0B7D8B" w14:textId="77777777" w:rsidR="00000000" w:rsidRDefault="00000000">
            <w:pPr>
              <w:rPr>
                <w:rFonts w:hint="eastAsia"/>
              </w:rPr>
            </w:pPr>
          </w:p>
        </w:tc>
      </w:tr>
      <w:tr w:rsidR="00000000" w14:paraId="5D367381" w14:textId="77777777">
        <w:tblPrEx>
          <w:tblCellMar>
            <w:top w:w="0" w:type="dxa"/>
            <w:bottom w:w="0" w:type="dxa"/>
          </w:tblCellMar>
        </w:tblPrEx>
        <w:trPr>
          <w:trHeight w:val="90"/>
        </w:trPr>
        <w:tc>
          <w:tcPr>
            <w:tcW w:w="748" w:type="dxa"/>
          </w:tcPr>
          <w:p w14:paraId="56FB9C00" w14:textId="77777777" w:rsidR="00000000" w:rsidRDefault="00000000">
            <w:pPr>
              <w:numPr>
                <w:ilvl w:val="0"/>
                <w:numId w:val="9"/>
              </w:numPr>
              <w:rPr>
                <w:rFonts w:hint="eastAsia"/>
              </w:rPr>
            </w:pPr>
          </w:p>
        </w:tc>
        <w:tc>
          <w:tcPr>
            <w:tcW w:w="4140" w:type="dxa"/>
          </w:tcPr>
          <w:p w14:paraId="0D9C8565" w14:textId="3E0D7BCE" w:rsidR="00000000" w:rsidRDefault="00C63914">
            <w:pPr>
              <w:tabs>
                <w:tab w:val="num" w:pos="360"/>
              </w:tabs>
              <w:rPr>
                <w:rFonts w:hint="eastAsia"/>
              </w:rPr>
            </w:pPr>
            <w:r w:rsidRPr="009B361D">
              <w:rPr>
                <w:rFonts w:eastAsia="DengXian" w:hint="eastAsia"/>
                <w:lang w:eastAsia="zh-CN"/>
              </w:rPr>
              <w:t>能够阅读简体字</w:t>
            </w:r>
          </w:p>
        </w:tc>
        <w:tc>
          <w:tcPr>
            <w:tcW w:w="2880" w:type="dxa"/>
          </w:tcPr>
          <w:p w14:paraId="48B61B8E" w14:textId="77777777" w:rsidR="00000000" w:rsidRDefault="00000000">
            <w:pPr>
              <w:rPr>
                <w:rFonts w:hint="eastAsia"/>
              </w:rPr>
            </w:pPr>
          </w:p>
          <w:p w14:paraId="0D4BE258" w14:textId="77777777" w:rsidR="00000000" w:rsidRDefault="00000000">
            <w:pPr>
              <w:rPr>
                <w:rFonts w:hint="eastAsia"/>
              </w:rPr>
            </w:pPr>
          </w:p>
          <w:p w14:paraId="3336EF95" w14:textId="77777777" w:rsidR="00000000" w:rsidRDefault="00000000">
            <w:pPr>
              <w:rPr>
                <w:rFonts w:hint="eastAsia"/>
              </w:rPr>
            </w:pPr>
          </w:p>
        </w:tc>
        <w:tc>
          <w:tcPr>
            <w:tcW w:w="1800" w:type="dxa"/>
          </w:tcPr>
          <w:p w14:paraId="5D920802" w14:textId="77777777" w:rsidR="00000000" w:rsidRDefault="00000000"/>
          <w:p w14:paraId="464A2F9C" w14:textId="77777777" w:rsidR="00000000" w:rsidRDefault="00000000"/>
          <w:p w14:paraId="27114951" w14:textId="77777777" w:rsidR="00000000" w:rsidRDefault="00000000">
            <w:pPr>
              <w:rPr>
                <w:rFonts w:hint="eastAsia"/>
              </w:rPr>
            </w:pPr>
          </w:p>
        </w:tc>
      </w:tr>
      <w:tr w:rsidR="00000000" w14:paraId="2F423921" w14:textId="77777777">
        <w:tblPrEx>
          <w:tblCellMar>
            <w:top w:w="0" w:type="dxa"/>
            <w:bottom w:w="0" w:type="dxa"/>
          </w:tblCellMar>
        </w:tblPrEx>
        <w:trPr>
          <w:trHeight w:val="90"/>
        </w:trPr>
        <w:tc>
          <w:tcPr>
            <w:tcW w:w="748" w:type="dxa"/>
          </w:tcPr>
          <w:p w14:paraId="0CF9F5DB" w14:textId="77777777" w:rsidR="00000000" w:rsidRDefault="00000000">
            <w:pPr>
              <w:numPr>
                <w:ilvl w:val="0"/>
                <w:numId w:val="9"/>
              </w:numPr>
              <w:rPr>
                <w:rFonts w:hint="eastAsia"/>
              </w:rPr>
            </w:pPr>
          </w:p>
        </w:tc>
        <w:tc>
          <w:tcPr>
            <w:tcW w:w="4140" w:type="dxa"/>
          </w:tcPr>
          <w:p w14:paraId="6C598BCD" w14:textId="6991DFF2" w:rsidR="00000000" w:rsidRDefault="00C63914">
            <w:pPr>
              <w:tabs>
                <w:tab w:val="num" w:pos="360"/>
              </w:tabs>
              <w:rPr>
                <w:rFonts w:hint="eastAsia"/>
              </w:rPr>
            </w:pPr>
            <w:r w:rsidRPr="009B361D">
              <w:rPr>
                <w:rFonts w:eastAsia="DengXian" w:hint="eastAsia"/>
                <w:lang w:eastAsia="zh-CN"/>
              </w:rPr>
              <w:t>中国地大物博，风景如画</w:t>
            </w:r>
          </w:p>
        </w:tc>
        <w:tc>
          <w:tcPr>
            <w:tcW w:w="2880" w:type="dxa"/>
          </w:tcPr>
          <w:p w14:paraId="42552EFC" w14:textId="77777777" w:rsidR="00000000" w:rsidRDefault="00000000">
            <w:pPr>
              <w:rPr>
                <w:rFonts w:hint="eastAsia"/>
              </w:rPr>
            </w:pPr>
          </w:p>
          <w:p w14:paraId="58F84898" w14:textId="77777777" w:rsidR="00000000" w:rsidRDefault="00000000">
            <w:pPr>
              <w:rPr>
                <w:rFonts w:hint="eastAsia"/>
              </w:rPr>
            </w:pPr>
          </w:p>
          <w:p w14:paraId="4805E142" w14:textId="77777777" w:rsidR="00000000" w:rsidRDefault="00000000">
            <w:pPr>
              <w:rPr>
                <w:rFonts w:hint="eastAsia"/>
              </w:rPr>
            </w:pPr>
          </w:p>
        </w:tc>
        <w:tc>
          <w:tcPr>
            <w:tcW w:w="1800" w:type="dxa"/>
          </w:tcPr>
          <w:p w14:paraId="249F8C5A" w14:textId="77777777" w:rsidR="00000000" w:rsidRDefault="00000000"/>
          <w:p w14:paraId="17D81757" w14:textId="77777777" w:rsidR="00000000" w:rsidRDefault="00000000"/>
          <w:p w14:paraId="58041263" w14:textId="77777777" w:rsidR="00000000" w:rsidRDefault="00000000">
            <w:pPr>
              <w:rPr>
                <w:rFonts w:hint="eastAsia"/>
              </w:rPr>
            </w:pPr>
          </w:p>
        </w:tc>
      </w:tr>
      <w:tr w:rsidR="00000000" w14:paraId="05698DEF" w14:textId="77777777">
        <w:tblPrEx>
          <w:tblCellMar>
            <w:top w:w="0" w:type="dxa"/>
            <w:bottom w:w="0" w:type="dxa"/>
          </w:tblCellMar>
        </w:tblPrEx>
        <w:trPr>
          <w:trHeight w:val="90"/>
        </w:trPr>
        <w:tc>
          <w:tcPr>
            <w:tcW w:w="748" w:type="dxa"/>
          </w:tcPr>
          <w:p w14:paraId="1A9686AD" w14:textId="77777777" w:rsidR="00000000" w:rsidRDefault="00000000">
            <w:pPr>
              <w:numPr>
                <w:ilvl w:val="0"/>
                <w:numId w:val="9"/>
              </w:numPr>
              <w:rPr>
                <w:rFonts w:hint="eastAsia"/>
              </w:rPr>
            </w:pPr>
          </w:p>
        </w:tc>
        <w:tc>
          <w:tcPr>
            <w:tcW w:w="4140" w:type="dxa"/>
          </w:tcPr>
          <w:p w14:paraId="1BB94C9A" w14:textId="427398FC" w:rsidR="00000000" w:rsidRDefault="00C63914">
            <w:pPr>
              <w:rPr>
                <w:rFonts w:hint="eastAsia"/>
              </w:rPr>
            </w:pPr>
            <w:r w:rsidRPr="009B361D">
              <w:rPr>
                <w:rFonts w:eastAsia="DengXian" w:hint="eastAsia"/>
                <w:lang w:eastAsia="zh-CN"/>
              </w:rPr>
              <w:t>拥有内地工作经验，不但可充实自己，亦可扩阔个人视野</w:t>
            </w:r>
          </w:p>
        </w:tc>
        <w:tc>
          <w:tcPr>
            <w:tcW w:w="2880" w:type="dxa"/>
          </w:tcPr>
          <w:p w14:paraId="2EBC7ACD" w14:textId="77777777" w:rsidR="00000000" w:rsidRDefault="00000000">
            <w:pPr>
              <w:rPr>
                <w:rFonts w:hint="eastAsia"/>
              </w:rPr>
            </w:pPr>
          </w:p>
          <w:p w14:paraId="0FBFCF8F" w14:textId="77777777" w:rsidR="00000000" w:rsidRDefault="00000000">
            <w:pPr>
              <w:rPr>
                <w:rFonts w:hint="eastAsia"/>
              </w:rPr>
            </w:pPr>
          </w:p>
          <w:p w14:paraId="4C8A668F" w14:textId="77777777" w:rsidR="00000000" w:rsidRDefault="00000000">
            <w:pPr>
              <w:rPr>
                <w:rFonts w:hint="eastAsia"/>
              </w:rPr>
            </w:pPr>
          </w:p>
        </w:tc>
        <w:tc>
          <w:tcPr>
            <w:tcW w:w="1800" w:type="dxa"/>
          </w:tcPr>
          <w:p w14:paraId="748D4BF8" w14:textId="77777777" w:rsidR="00000000" w:rsidRDefault="00000000"/>
          <w:p w14:paraId="6BA868FE" w14:textId="77777777" w:rsidR="00000000" w:rsidRDefault="00000000"/>
          <w:p w14:paraId="36D0DAE0" w14:textId="77777777" w:rsidR="00000000" w:rsidRDefault="00000000">
            <w:pPr>
              <w:rPr>
                <w:rFonts w:hint="eastAsia"/>
              </w:rPr>
            </w:pPr>
          </w:p>
        </w:tc>
      </w:tr>
      <w:tr w:rsidR="00000000" w14:paraId="652286DC" w14:textId="77777777">
        <w:tblPrEx>
          <w:tblCellMar>
            <w:top w:w="0" w:type="dxa"/>
            <w:bottom w:w="0" w:type="dxa"/>
          </w:tblCellMar>
        </w:tblPrEx>
        <w:trPr>
          <w:trHeight w:val="90"/>
        </w:trPr>
        <w:tc>
          <w:tcPr>
            <w:tcW w:w="748" w:type="dxa"/>
          </w:tcPr>
          <w:p w14:paraId="3D76B309" w14:textId="77777777" w:rsidR="00000000" w:rsidRDefault="00000000">
            <w:pPr>
              <w:numPr>
                <w:ilvl w:val="0"/>
                <w:numId w:val="9"/>
              </w:numPr>
              <w:rPr>
                <w:rFonts w:hint="eastAsia"/>
              </w:rPr>
            </w:pPr>
          </w:p>
        </w:tc>
        <w:tc>
          <w:tcPr>
            <w:tcW w:w="4140" w:type="dxa"/>
          </w:tcPr>
          <w:p w14:paraId="0DBF365E" w14:textId="6ADB533D" w:rsidR="00000000" w:rsidRDefault="00C63914">
            <w:pPr>
              <w:rPr>
                <w:rFonts w:hint="eastAsia"/>
              </w:rPr>
            </w:pPr>
            <w:r w:rsidRPr="009B361D">
              <w:rPr>
                <w:rFonts w:eastAsia="DengXian" w:hint="eastAsia"/>
                <w:lang w:eastAsia="zh-CN"/>
              </w:rPr>
              <w:t>我对国家的未来有信心</w:t>
            </w:r>
          </w:p>
        </w:tc>
        <w:tc>
          <w:tcPr>
            <w:tcW w:w="2880" w:type="dxa"/>
          </w:tcPr>
          <w:p w14:paraId="7B955C4F" w14:textId="77777777" w:rsidR="00000000" w:rsidRDefault="00000000">
            <w:pPr>
              <w:rPr>
                <w:rFonts w:hint="eastAsia"/>
              </w:rPr>
            </w:pPr>
          </w:p>
          <w:p w14:paraId="2C032A54" w14:textId="77777777" w:rsidR="00000000" w:rsidRDefault="00000000">
            <w:pPr>
              <w:rPr>
                <w:rFonts w:hint="eastAsia"/>
              </w:rPr>
            </w:pPr>
          </w:p>
          <w:p w14:paraId="107B9416" w14:textId="77777777" w:rsidR="00000000" w:rsidRDefault="00000000">
            <w:pPr>
              <w:rPr>
                <w:rFonts w:hint="eastAsia"/>
              </w:rPr>
            </w:pPr>
          </w:p>
        </w:tc>
        <w:tc>
          <w:tcPr>
            <w:tcW w:w="1800" w:type="dxa"/>
          </w:tcPr>
          <w:p w14:paraId="6FECD2FA" w14:textId="77777777" w:rsidR="00000000" w:rsidRDefault="00000000"/>
          <w:p w14:paraId="6B66A97E" w14:textId="77777777" w:rsidR="00000000" w:rsidRDefault="00000000"/>
          <w:p w14:paraId="5C813D89" w14:textId="77777777" w:rsidR="00000000" w:rsidRDefault="00000000">
            <w:pPr>
              <w:rPr>
                <w:rFonts w:hint="eastAsia"/>
              </w:rPr>
            </w:pPr>
          </w:p>
        </w:tc>
      </w:tr>
      <w:tr w:rsidR="00000000" w14:paraId="32237362" w14:textId="77777777">
        <w:tblPrEx>
          <w:tblCellMar>
            <w:top w:w="0" w:type="dxa"/>
            <w:bottom w:w="0" w:type="dxa"/>
          </w:tblCellMar>
        </w:tblPrEx>
        <w:tc>
          <w:tcPr>
            <w:tcW w:w="748" w:type="dxa"/>
          </w:tcPr>
          <w:p w14:paraId="789C9ACF" w14:textId="77777777" w:rsidR="00000000" w:rsidRDefault="00000000">
            <w:pPr>
              <w:numPr>
                <w:ilvl w:val="0"/>
                <w:numId w:val="9"/>
              </w:numPr>
              <w:rPr>
                <w:rFonts w:hint="eastAsia"/>
              </w:rPr>
            </w:pPr>
          </w:p>
        </w:tc>
        <w:tc>
          <w:tcPr>
            <w:tcW w:w="4140" w:type="dxa"/>
          </w:tcPr>
          <w:p w14:paraId="2AEBDED4" w14:textId="584C493D" w:rsidR="00000000" w:rsidRDefault="00C63914">
            <w:pPr>
              <w:rPr>
                <w:rFonts w:hint="eastAsia"/>
              </w:rPr>
            </w:pPr>
            <w:r w:rsidRPr="009B361D">
              <w:rPr>
                <w:rFonts w:eastAsia="DengXian" w:hint="eastAsia"/>
                <w:lang w:eastAsia="zh-CN"/>
              </w:rPr>
              <w:t>其他（请列明：</w:t>
            </w:r>
            <w:r w:rsidRPr="009B361D">
              <w:rPr>
                <w:rFonts w:eastAsia="DengXian"/>
                <w:lang w:eastAsia="zh-CN"/>
              </w:rPr>
              <w:t>________________________</w:t>
            </w:r>
            <w:r w:rsidRPr="009B361D">
              <w:rPr>
                <w:rFonts w:eastAsia="DengXian" w:hint="eastAsia"/>
                <w:lang w:eastAsia="zh-CN"/>
              </w:rPr>
              <w:t>）</w:t>
            </w:r>
          </w:p>
        </w:tc>
        <w:tc>
          <w:tcPr>
            <w:tcW w:w="2880" w:type="dxa"/>
          </w:tcPr>
          <w:p w14:paraId="35D02696" w14:textId="77777777" w:rsidR="00000000" w:rsidRDefault="00000000">
            <w:pPr>
              <w:rPr>
                <w:rFonts w:hint="eastAsia"/>
              </w:rPr>
            </w:pPr>
          </w:p>
          <w:p w14:paraId="0D650B7B" w14:textId="77777777" w:rsidR="00000000" w:rsidRDefault="00000000">
            <w:pPr>
              <w:rPr>
                <w:rFonts w:hint="eastAsia"/>
              </w:rPr>
            </w:pPr>
          </w:p>
          <w:p w14:paraId="78762FFE" w14:textId="77777777" w:rsidR="00000000" w:rsidRDefault="00000000">
            <w:pPr>
              <w:rPr>
                <w:rFonts w:hint="eastAsia"/>
              </w:rPr>
            </w:pPr>
          </w:p>
        </w:tc>
        <w:tc>
          <w:tcPr>
            <w:tcW w:w="1800" w:type="dxa"/>
          </w:tcPr>
          <w:p w14:paraId="691C19F5" w14:textId="77777777" w:rsidR="00000000" w:rsidRDefault="00000000"/>
          <w:p w14:paraId="761CC16A" w14:textId="77777777" w:rsidR="00000000" w:rsidRDefault="00000000"/>
          <w:p w14:paraId="4834F18C" w14:textId="77777777" w:rsidR="00000000" w:rsidRDefault="00000000">
            <w:pPr>
              <w:rPr>
                <w:rFonts w:hint="eastAsia"/>
              </w:rPr>
            </w:pPr>
          </w:p>
        </w:tc>
      </w:tr>
    </w:tbl>
    <w:p w14:paraId="150E432E" w14:textId="519C00BF" w:rsidR="00000000" w:rsidRDefault="00CB3E66">
      <w:pPr>
        <w:pStyle w:val="a3"/>
        <w:tabs>
          <w:tab w:val="clear" w:pos="4153"/>
          <w:tab w:val="clear" w:pos="8306"/>
        </w:tabs>
        <w:rPr>
          <w:rFonts w:hint="eastAsia"/>
        </w:rPr>
      </w:pPr>
      <w:r>
        <w:rPr>
          <w:noProof/>
          <w:sz w:val="20"/>
        </w:rPr>
        <w:lastRenderedPageBreak/>
        <w:drawing>
          <wp:anchor distT="0" distB="0" distL="114300" distR="114300" simplePos="0" relativeHeight="251656704" behindDoc="0" locked="0" layoutInCell="1" allowOverlap="1" wp14:anchorId="60106155" wp14:editId="5F95C361">
            <wp:simplePos x="0" y="0"/>
            <wp:positionH relativeFrom="column">
              <wp:posOffset>-457200</wp:posOffset>
            </wp:positionH>
            <wp:positionV relativeFrom="paragraph">
              <wp:posOffset>106680</wp:posOffset>
            </wp:positionV>
            <wp:extent cx="2057400" cy="1618615"/>
            <wp:effectExtent l="0" t="0" r="0" b="0"/>
            <wp:wrapSquare wrapText="bothSides"/>
            <wp:docPr id="20"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161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4079D" w14:textId="77777777" w:rsidR="00000000" w:rsidRDefault="00000000">
      <w:pPr>
        <w:pStyle w:val="a3"/>
        <w:tabs>
          <w:tab w:val="clear" w:pos="4153"/>
          <w:tab w:val="clear" w:pos="8306"/>
        </w:tabs>
        <w:rPr>
          <w:rFonts w:hint="eastAsia"/>
        </w:rPr>
      </w:pPr>
    </w:p>
    <w:p w14:paraId="6A14EBF2" w14:textId="77777777" w:rsidR="00000000" w:rsidRDefault="00000000">
      <w:pPr>
        <w:pStyle w:val="a3"/>
        <w:tabs>
          <w:tab w:val="clear" w:pos="4153"/>
          <w:tab w:val="clear" w:pos="8306"/>
        </w:tabs>
        <w:rPr>
          <w:rFonts w:hint="eastAsia"/>
        </w:rPr>
      </w:pPr>
    </w:p>
    <w:p w14:paraId="3FACA1EB" w14:textId="77777777" w:rsidR="00000000" w:rsidRDefault="00000000">
      <w:pPr>
        <w:pStyle w:val="a3"/>
        <w:tabs>
          <w:tab w:val="clear" w:pos="4153"/>
          <w:tab w:val="clear" w:pos="8306"/>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12"/>
      </w:tblGrid>
      <w:tr w:rsidR="00000000" w14:paraId="2DC9272E" w14:textId="77777777">
        <w:tblPrEx>
          <w:tblCellMar>
            <w:top w:w="0" w:type="dxa"/>
            <w:bottom w:w="0" w:type="dxa"/>
          </w:tblCellMar>
        </w:tblPrEx>
        <w:tc>
          <w:tcPr>
            <w:tcW w:w="9468" w:type="dxa"/>
            <w:tcBorders>
              <w:top w:val="nil"/>
              <w:left w:val="nil"/>
              <w:bottom w:val="nil"/>
              <w:right w:val="nil"/>
            </w:tcBorders>
          </w:tcPr>
          <w:p w14:paraId="5CCC89A3" w14:textId="55C1638E" w:rsidR="00000000" w:rsidRDefault="00C63914">
            <w:pPr>
              <w:jc w:val="right"/>
              <w:rPr>
                <w:rFonts w:hint="eastAsia"/>
              </w:rPr>
            </w:pPr>
            <w:r w:rsidRPr="009B361D">
              <w:rPr>
                <w:rFonts w:eastAsia="DengXian" w:hint="eastAsia"/>
                <w:lang w:eastAsia="zh-CN"/>
              </w:rPr>
              <w:lastRenderedPageBreak/>
              <w:t>附件二</w:t>
            </w:r>
          </w:p>
        </w:tc>
      </w:tr>
    </w:tbl>
    <w:p w14:paraId="18F0D7F2" w14:textId="77777777" w:rsidR="00000000" w:rsidRDefault="00000000">
      <w:pPr>
        <w:rPr>
          <w:rFonts w:hint="eastAsia"/>
        </w:rPr>
      </w:pPr>
    </w:p>
    <w:p w14:paraId="6A991649" w14:textId="003FC043" w:rsidR="00000000" w:rsidRDefault="00C63914">
      <w:pPr>
        <w:jc w:val="center"/>
        <w:rPr>
          <w:rFonts w:hint="eastAsia"/>
          <w:b/>
          <w:bCs/>
          <w:sz w:val="56"/>
        </w:rPr>
      </w:pPr>
      <w:r w:rsidRPr="009B361D">
        <w:rPr>
          <w:rFonts w:eastAsia="DengXian" w:hint="eastAsia"/>
          <w:b/>
          <w:bCs/>
          <w:sz w:val="56"/>
          <w:lang w:eastAsia="zh-CN"/>
        </w:rPr>
        <w:t>「北上就业论坛」问卷二</w:t>
      </w:r>
    </w:p>
    <w:p w14:paraId="0DF8D147" w14:textId="77777777" w:rsidR="00000000" w:rsidRDefault="00000000">
      <w:pPr>
        <w:rPr>
          <w:rFonts w:hint="eastAsia"/>
          <w:sz w:val="32"/>
        </w:rPr>
      </w:pPr>
    </w:p>
    <w:p w14:paraId="1D8153B5" w14:textId="418D67F6" w:rsidR="00000000" w:rsidRDefault="00C63914">
      <w:pPr>
        <w:rPr>
          <w:rFonts w:hint="eastAsia"/>
        </w:rPr>
      </w:pPr>
      <w:r w:rsidRPr="009B361D">
        <w:rPr>
          <w:rFonts w:eastAsia="DengXian" w:hint="eastAsia"/>
          <w:sz w:val="32"/>
          <w:lang w:eastAsia="zh-CN"/>
        </w:rPr>
        <w:t>请以</w:t>
      </w:r>
      <w:r w:rsidR="00000000">
        <w:rPr>
          <w:rFonts w:hint="eastAsia"/>
          <w:sz w:val="32"/>
        </w:rPr>
        <w:sym w:font="Wingdings" w:char="F0FC"/>
      </w:r>
      <w:r w:rsidRPr="009B361D">
        <w:rPr>
          <w:rFonts w:eastAsia="DengXian" w:hint="eastAsia"/>
          <w:sz w:val="32"/>
          <w:lang w:eastAsia="zh-CN"/>
        </w:rPr>
        <w:t>列出三个或以上你最同意的原因及填上理由：</w:t>
      </w:r>
    </w:p>
    <w:tbl>
      <w:tblPr>
        <w:tblpPr w:leftFromText="180" w:rightFromText="180" w:vertAnchor="text" w:horzAnchor="margin" w:tblpY="325"/>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1"/>
        <w:gridCol w:w="3901"/>
        <w:gridCol w:w="2726"/>
        <w:gridCol w:w="1620"/>
      </w:tblGrid>
      <w:tr w:rsidR="00000000" w14:paraId="74DE4D86" w14:textId="77777777">
        <w:tblPrEx>
          <w:tblCellMar>
            <w:top w:w="0" w:type="dxa"/>
            <w:bottom w:w="0" w:type="dxa"/>
          </w:tblCellMar>
        </w:tblPrEx>
        <w:trPr>
          <w:cantSplit/>
          <w:trHeight w:val="381"/>
        </w:trPr>
        <w:tc>
          <w:tcPr>
            <w:tcW w:w="8848" w:type="dxa"/>
            <w:gridSpan w:val="4"/>
          </w:tcPr>
          <w:p w14:paraId="0575021A" w14:textId="154D86AF" w:rsidR="00000000" w:rsidRDefault="00C63914">
            <w:pPr>
              <w:rPr>
                <w:rFonts w:hint="eastAsia"/>
              </w:rPr>
            </w:pPr>
            <w:r w:rsidRPr="009B361D">
              <w:rPr>
                <w:rFonts w:eastAsia="DengXian" w:hint="eastAsia"/>
                <w:lang w:eastAsia="zh-CN"/>
              </w:rPr>
              <w:t>我对北上就业有保留，因为：</w:t>
            </w:r>
          </w:p>
        </w:tc>
      </w:tr>
      <w:tr w:rsidR="00000000" w14:paraId="4651D8A1" w14:textId="77777777">
        <w:tblPrEx>
          <w:tblCellMar>
            <w:top w:w="0" w:type="dxa"/>
            <w:bottom w:w="0" w:type="dxa"/>
          </w:tblCellMar>
        </w:tblPrEx>
        <w:trPr>
          <w:trHeight w:val="349"/>
        </w:trPr>
        <w:tc>
          <w:tcPr>
            <w:tcW w:w="601" w:type="dxa"/>
          </w:tcPr>
          <w:p w14:paraId="0F5102B9" w14:textId="77777777" w:rsidR="00000000" w:rsidRDefault="00000000">
            <w:pPr>
              <w:rPr>
                <w:rFonts w:hint="eastAsia"/>
              </w:rPr>
            </w:pPr>
          </w:p>
        </w:tc>
        <w:tc>
          <w:tcPr>
            <w:tcW w:w="3901" w:type="dxa"/>
          </w:tcPr>
          <w:p w14:paraId="31E21C32" w14:textId="321E3183" w:rsidR="00000000" w:rsidRDefault="00C63914">
            <w:pPr>
              <w:jc w:val="center"/>
              <w:rPr>
                <w:rFonts w:hint="eastAsia"/>
              </w:rPr>
            </w:pPr>
            <w:r w:rsidRPr="009B361D">
              <w:rPr>
                <w:rFonts w:eastAsia="DengXian" w:hint="eastAsia"/>
                <w:lang w:eastAsia="zh-CN"/>
              </w:rPr>
              <w:t>原因</w:t>
            </w:r>
          </w:p>
        </w:tc>
        <w:tc>
          <w:tcPr>
            <w:tcW w:w="2726" w:type="dxa"/>
          </w:tcPr>
          <w:p w14:paraId="4A606B5A" w14:textId="7A277FFA" w:rsidR="00000000" w:rsidRDefault="00C63914">
            <w:pPr>
              <w:jc w:val="center"/>
              <w:rPr>
                <w:rFonts w:hint="eastAsia"/>
              </w:rPr>
            </w:pPr>
            <w:r w:rsidRPr="009B361D">
              <w:rPr>
                <w:rFonts w:eastAsia="DengXian" w:hint="eastAsia"/>
                <w:lang w:eastAsia="zh-CN"/>
              </w:rPr>
              <w:t>理由</w:t>
            </w:r>
          </w:p>
        </w:tc>
        <w:tc>
          <w:tcPr>
            <w:tcW w:w="1620" w:type="dxa"/>
          </w:tcPr>
          <w:p w14:paraId="70033695" w14:textId="4A6B859A" w:rsidR="00000000" w:rsidRDefault="00C63914">
            <w:pPr>
              <w:jc w:val="center"/>
              <w:rPr>
                <w:rFonts w:hint="eastAsia"/>
              </w:rPr>
            </w:pPr>
            <w:r w:rsidRPr="009B361D">
              <w:rPr>
                <w:rFonts w:eastAsia="DengXian" w:hint="eastAsia"/>
                <w:lang w:eastAsia="zh-CN"/>
              </w:rPr>
              <w:t>资讯来源</w:t>
            </w:r>
          </w:p>
        </w:tc>
      </w:tr>
      <w:tr w:rsidR="00000000" w14:paraId="6EF214C9" w14:textId="77777777">
        <w:tblPrEx>
          <w:tblCellMar>
            <w:top w:w="0" w:type="dxa"/>
            <w:bottom w:w="0" w:type="dxa"/>
          </w:tblCellMar>
        </w:tblPrEx>
        <w:trPr>
          <w:trHeight w:val="682"/>
        </w:trPr>
        <w:tc>
          <w:tcPr>
            <w:tcW w:w="601" w:type="dxa"/>
          </w:tcPr>
          <w:p w14:paraId="4CF084E9" w14:textId="77777777" w:rsidR="00000000" w:rsidRDefault="00000000">
            <w:pPr>
              <w:numPr>
                <w:ilvl w:val="0"/>
                <w:numId w:val="9"/>
              </w:numPr>
              <w:rPr>
                <w:rFonts w:hint="eastAsia"/>
              </w:rPr>
            </w:pPr>
          </w:p>
        </w:tc>
        <w:tc>
          <w:tcPr>
            <w:tcW w:w="3901" w:type="dxa"/>
          </w:tcPr>
          <w:p w14:paraId="4227B21D" w14:textId="57EB4C37" w:rsidR="00000000" w:rsidRDefault="00C63914">
            <w:pPr>
              <w:rPr>
                <w:rFonts w:hint="eastAsia"/>
              </w:rPr>
            </w:pPr>
            <w:r w:rsidRPr="009B361D">
              <w:rPr>
                <w:rFonts w:eastAsia="DengXian" w:hint="eastAsia"/>
                <w:lang w:eastAsia="zh-CN"/>
              </w:rPr>
              <w:t>不喜欢离开香港工作</w:t>
            </w:r>
          </w:p>
        </w:tc>
        <w:tc>
          <w:tcPr>
            <w:tcW w:w="2726" w:type="dxa"/>
          </w:tcPr>
          <w:p w14:paraId="07E8E9B7" w14:textId="77777777" w:rsidR="00000000" w:rsidRDefault="00000000">
            <w:pPr>
              <w:rPr>
                <w:rFonts w:hint="eastAsia"/>
              </w:rPr>
            </w:pPr>
          </w:p>
        </w:tc>
        <w:tc>
          <w:tcPr>
            <w:tcW w:w="1620" w:type="dxa"/>
          </w:tcPr>
          <w:p w14:paraId="0D5AC988" w14:textId="77777777" w:rsidR="00000000" w:rsidRDefault="00000000">
            <w:pPr>
              <w:rPr>
                <w:rFonts w:hint="eastAsia"/>
              </w:rPr>
            </w:pPr>
          </w:p>
        </w:tc>
      </w:tr>
      <w:tr w:rsidR="00000000" w14:paraId="01A631A0" w14:textId="77777777">
        <w:tblPrEx>
          <w:tblCellMar>
            <w:top w:w="0" w:type="dxa"/>
            <w:bottom w:w="0" w:type="dxa"/>
          </w:tblCellMar>
        </w:tblPrEx>
        <w:trPr>
          <w:trHeight w:val="702"/>
        </w:trPr>
        <w:tc>
          <w:tcPr>
            <w:tcW w:w="601" w:type="dxa"/>
          </w:tcPr>
          <w:p w14:paraId="58144D91" w14:textId="77777777" w:rsidR="00000000" w:rsidRDefault="00000000">
            <w:pPr>
              <w:numPr>
                <w:ilvl w:val="0"/>
                <w:numId w:val="9"/>
              </w:numPr>
              <w:rPr>
                <w:rFonts w:hint="eastAsia"/>
              </w:rPr>
            </w:pPr>
          </w:p>
        </w:tc>
        <w:tc>
          <w:tcPr>
            <w:tcW w:w="3901" w:type="dxa"/>
          </w:tcPr>
          <w:p w14:paraId="1DF098E8" w14:textId="07C0DDF4" w:rsidR="00000000" w:rsidRDefault="00C63914">
            <w:pPr>
              <w:rPr>
                <w:rFonts w:hint="eastAsia"/>
              </w:rPr>
            </w:pPr>
            <w:r w:rsidRPr="009B361D">
              <w:rPr>
                <w:rFonts w:eastAsia="DengXian" w:hint="eastAsia"/>
                <w:lang w:eastAsia="zh-CN"/>
              </w:rPr>
              <w:t>内地的文化、生活习惯及语言均与香港不同，难以适应</w:t>
            </w:r>
          </w:p>
        </w:tc>
        <w:tc>
          <w:tcPr>
            <w:tcW w:w="2726" w:type="dxa"/>
          </w:tcPr>
          <w:p w14:paraId="3226BEF8" w14:textId="77777777" w:rsidR="00000000" w:rsidRDefault="00000000">
            <w:pPr>
              <w:rPr>
                <w:rFonts w:hint="eastAsia"/>
              </w:rPr>
            </w:pPr>
          </w:p>
          <w:p w14:paraId="1378FCE6" w14:textId="77777777" w:rsidR="00000000" w:rsidRDefault="00000000">
            <w:pPr>
              <w:rPr>
                <w:rFonts w:hint="eastAsia"/>
              </w:rPr>
            </w:pPr>
          </w:p>
          <w:p w14:paraId="238ABE00" w14:textId="77777777" w:rsidR="00000000" w:rsidRDefault="00000000">
            <w:pPr>
              <w:rPr>
                <w:rFonts w:hint="eastAsia"/>
              </w:rPr>
            </w:pPr>
          </w:p>
        </w:tc>
        <w:tc>
          <w:tcPr>
            <w:tcW w:w="1620" w:type="dxa"/>
          </w:tcPr>
          <w:p w14:paraId="1CA7D38E" w14:textId="77777777" w:rsidR="00000000" w:rsidRDefault="00000000"/>
          <w:p w14:paraId="6D6BA1FC" w14:textId="77777777" w:rsidR="00000000" w:rsidRDefault="00000000"/>
          <w:p w14:paraId="5532319D" w14:textId="77777777" w:rsidR="00000000" w:rsidRDefault="00000000">
            <w:pPr>
              <w:rPr>
                <w:rFonts w:hint="eastAsia"/>
              </w:rPr>
            </w:pPr>
          </w:p>
        </w:tc>
      </w:tr>
      <w:tr w:rsidR="00000000" w14:paraId="3736DE99" w14:textId="77777777">
        <w:tblPrEx>
          <w:tblCellMar>
            <w:top w:w="0" w:type="dxa"/>
            <w:bottom w:w="0" w:type="dxa"/>
          </w:tblCellMar>
        </w:tblPrEx>
        <w:trPr>
          <w:trHeight w:val="705"/>
        </w:trPr>
        <w:tc>
          <w:tcPr>
            <w:tcW w:w="601" w:type="dxa"/>
          </w:tcPr>
          <w:p w14:paraId="5FCA7594" w14:textId="77777777" w:rsidR="00000000" w:rsidRDefault="00000000">
            <w:pPr>
              <w:numPr>
                <w:ilvl w:val="0"/>
                <w:numId w:val="9"/>
              </w:numPr>
              <w:rPr>
                <w:rFonts w:hint="eastAsia"/>
              </w:rPr>
            </w:pPr>
          </w:p>
        </w:tc>
        <w:tc>
          <w:tcPr>
            <w:tcW w:w="3901" w:type="dxa"/>
          </w:tcPr>
          <w:p w14:paraId="750DA048" w14:textId="29CABC61" w:rsidR="00000000" w:rsidRDefault="00C63914">
            <w:pPr>
              <w:rPr>
                <w:rFonts w:hint="eastAsia"/>
              </w:rPr>
            </w:pPr>
            <w:r w:rsidRPr="009B361D">
              <w:rPr>
                <w:rFonts w:eastAsia="DengXian" w:hint="eastAsia"/>
                <w:lang w:eastAsia="zh-CN"/>
              </w:rPr>
              <w:t>对国家的未来没有信心</w:t>
            </w:r>
          </w:p>
        </w:tc>
        <w:tc>
          <w:tcPr>
            <w:tcW w:w="2726" w:type="dxa"/>
          </w:tcPr>
          <w:p w14:paraId="26CAD694" w14:textId="77777777" w:rsidR="00000000" w:rsidRDefault="00000000">
            <w:pPr>
              <w:rPr>
                <w:rFonts w:hint="eastAsia"/>
              </w:rPr>
            </w:pPr>
          </w:p>
          <w:p w14:paraId="4E96BF4F" w14:textId="77777777" w:rsidR="00000000" w:rsidRDefault="00000000">
            <w:pPr>
              <w:rPr>
                <w:rFonts w:hint="eastAsia"/>
              </w:rPr>
            </w:pPr>
          </w:p>
        </w:tc>
        <w:tc>
          <w:tcPr>
            <w:tcW w:w="1620" w:type="dxa"/>
          </w:tcPr>
          <w:p w14:paraId="083627D9" w14:textId="77777777" w:rsidR="00000000" w:rsidRDefault="00000000">
            <w:pPr>
              <w:rPr>
                <w:rFonts w:hint="eastAsia"/>
              </w:rPr>
            </w:pPr>
          </w:p>
          <w:p w14:paraId="20A363C2" w14:textId="77777777" w:rsidR="00000000" w:rsidRDefault="00000000">
            <w:pPr>
              <w:rPr>
                <w:rFonts w:hint="eastAsia"/>
              </w:rPr>
            </w:pPr>
          </w:p>
        </w:tc>
      </w:tr>
      <w:tr w:rsidR="00000000" w14:paraId="0AFF6BE4" w14:textId="77777777">
        <w:tblPrEx>
          <w:tblCellMar>
            <w:top w:w="0" w:type="dxa"/>
            <w:bottom w:w="0" w:type="dxa"/>
          </w:tblCellMar>
        </w:tblPrEx>
        <w:trPr>
          <w:trHeight w:val="767"/>
        </w:trPr>
        <w:tc>
          <w:tcPr>
            <w:tcW w:w="601" w:type="dxa"/>
          </w:tcPr>
          <w:p w14:paraId="4F06543F" w14:textId="77777777" w:rsidR="00000000" w:rsidRDefault="00000000">
            <w:pPr>
              <w:numPr>
                <w:ilvl w:val="0"/>
                <w:numId w:val="9"/>
              </w:numPr>
              <w:rPr>
                <w:rFonts w:hint="eastAsia"/>
              </w:rPr>
            </w:pPr>
          </w:p>
        </w:tc>
        <w:tc>
          <w:tcPr>
            <w:tcW w:w="3901" w:type="dxa"/>
          </w:tcPr>
          <w:p w14:paraId="40DAC55C" w14:textId="45DC61DE" w:rsidR="00000000" w:rsidRDefault="00C63914">
            <w:pPr>
              <w:rPr>
                <w:rFonts w:hint="eastAsia"/>
              </w:rPr>
            </w:pPr>
            <w:r w:rsidRPr="009B361D">
              <w:rPr>
                <w:rFonts w:eastAsia="DengXian" w:hint="eastAsia"/>
                <w:lang w:eastAsia="zh-CN"/>
              </w:rPr>
              <w:t>对国家的法制没有信心</w:t>
            </w:r>
          </w:p>
        </w:tc>
        <w:tc>
          <w:tcPr>
            <w:tcW w:w="2726" w:type="dxa"/>
          </w:tcPr>
          <w:p w14:paraId="23D23769" w14:textId="77777777" w:rsidR="00000000" w:rsidRDefault="00000000">
            <w:pPr>
              <w:rPr>
                <w:rFonts w:hint="eastAsia"/>
              </w:rPr>
            </w:pPr>
          </w:p>
        </w:tc>
        <w:tc>
          <w:tcPr>
            <w:tcW w:w="1620" w:type="dxa"/>
          </w:tcPr>
          <w:p w14:paraId="52A47A94" w14:textId="77777777" w:rsidR="00000000" w:rsidRDefault="00000000">
            <w:pPr>
              <w:rPr>
                <w:rFonts w:hint="eastAsia"/>
              </w:rPr>
            </w:pPr>
          </w:p>
        </w:tc>
      </w:tr>
      <w:tr w:rsidR="00000000" w14:paraId="38FA2D5C" w14:textId="77777777">
        <w:tblPrEx>
          <w:tblCellMar>
            <w:top w:w="0" w:type="dxa"/>
            <w:bottom w:w="0" w:type="dxa"/>
          </w:tblCellMar>
        </w:tblPrEx>
        <w:trPr>
          <w:trHeight w:val="702"/>
        </w:trPr>
        <w:tc>
          <w:tcPr>
            <w:tcW w:w="601" w:type="dxa"/>
          </w:tcPr>
          <w:p w14:paraId="03DAC16E" w14:textId="77777777" w:rsidR="00000000" w:rsidRDefault="00000000">
            <w:pPr>
              <w:numPr>
                <w:ilvl w:val="0"/>
                <w:numId w:val="9"/>
              </w:numPr>
              <w:rPr>
                <w:rFonts w:hint="eastAsia"/>
              </w:rPr>
            </w:pPr>
          </w:p>
        </w:tc>
        <w:tc>
          <w:tcPr>
            <w:tcW w:w="3901" w:type="dxa"/>
          </w:tcPr>
          <w:p w14:paraId="7A3B43E4" w14:textId="41864A3C" w:rsidR="00000000" w:rsidRDefault="00C63914">
            <w:pPr>
              <w:rPr>
                <w:rFonts w:hint="eastAsia"/>
              </w:rPr>
            </w:pPr>
            <w:r w:rsidRPr="009B361D">
              <w:rPr>
                <w:rFonts w:eastAsia="DengXian" w:hint="eastAsia"/>
                <w:lang w:eastAsia="zh-CN"/>
              </w:rPr>
              <w:t>不懂阅读简体字</w:t>
            </w:r>
          </w:p>
        </w:tc>
        <w:tc>
          <w:tcPr>
            <w:tcW w:w="2726" w:type="dxa"/>
          </w:tcPr>
          <w:p w14:paraId="4EA8851A" w14:textId="77777777" w:rsidR="00000000" w:rsidRDefault="00000000">
            <w:pPr>
              <w:rPr>
                <w:rFonts w:hint="eastAsia"/>
              </w:rPr>
            </w:pPr>
          </w:p>
        </w:tc>
        <w:tc>
          <w:tcPr>
            <w:tcW w:w="1620" w:type="dxa"/>
          </w:tcPr>
          <w:p w14:paraId="32071947" w14:textId="77777777" w:rsidR="00000000" w:rsidRDefault="00000000"/>
          <w:p w14:paraId="556182AC" w14:textId="77777777" w:rsidR="00000000" w:rsidRDefault="00000000"/>
          <w:p w14:paraId="18DEDE13" w14:textId="77777777" w:rsidR="00000000" w:rsidRDefault="00000000">
            <w:pPr>
              <w:rPr>
                <w:rFonts w:hint="eastAsia"/>
              </w:rPr>
            </w:pPr>
          </w:p>
        </w:tc>
      </w:tr>
      <w:tr w:rsidR="00000000" w14:paraId="22B325DB" w14:textId="77777777">
        <w:tblPrEx>
          <w:tblCellMar>
            <w:top w:w="0" w:type="dxa"/>
            <w:bottom w:w="0" w:type="dxa"/>
          </w:tblCellMar>
        </w:tblPrEx>
        <w:trPr>
          <w:trHeight w:val="762"/>
        </w:trPr>
        <w:tc>
          <w:tcPr>
            <w:tcW w:w="601" w:type="dxa"/>
          </w:tcPr>
          <w:p w14:paraId="70AAED93" w14:textId="77777777" w:rsidR="00000000" w:rsidRDefault="00000000">
            <w:pPr>
              <w:numPr>
                <w:ilvl w:val="0"/>
                <w:numId w:val="9"/>
              </w:numPr>
              <w:rPr>
                <w:rFonts w:hint="eastAsia"/>
              </w:rPr>
            </w:pPr>
          </w:p>
        </w:tc>
        <w:tc>
          <w:tcPr>
            <w:tcW w:w="3901" w:type="dxa"/>
          </w:tcPr>
          <w:p w14:paraId="6869015C" w14:textId="7E01E905" w:rsidR="00000000" w:rsidRDefault="00C63914">
            <w:pPr>
              <w:rPr>
                <w:rFonts w:hint="eastAsia"/>
              </w:rPr>
            </w:pPr>
            <w:r w:rsidRPr="009B361D">
              <w:rPr>
                <w:rFonts w:eastAsia="DengXian" w:hint="eastAsia"/>
                <w:lang w:eastAsia="zh-CN"/>
              </w:rPr>
              <w:t>对内地的治安没有信心</w:t>
            </w:r>
          </w:p>
        </w:tc>
        <w:tc>
          <w:tcPr>
            <w:tcW w:w="2726" w:type="dxa"/>
          </w:tcPr>
          <w:p w14:paraId="1F660210" w14:textId="77777777" w:rsidR="00000000" w:rsidRDefault="00000000">
            <w:pPr>
              <w:rPr>
                <w:rFonts w:hint="eastAsia"/>
              </w:rPr>
            </w:pPr>
          </w:p>
        </w:tc>
        <w:tc>
          <w:tcPr>
            <w:tcW w:w="1620" w:type="dxa"/>
          </w:tcPr>
          <w:p w14:paraId="2769D8E9" w14:textId="77777777" w:rsidR="00000000" w:rsidRDefault="00000000">
            <w:pPr>
              <w:rPr>
                <w:rFonts w:hint="eastAsia"/>
              </w:rPr>
            </w:pPr>
          </w:p>
        </w:tc>
      </w:tr>
      <w:tr w:rsidR="00000000" w14:paraId="509545A6" w14:textId="77777777">
        <w:tblPrEx>
          <w:tblCellMar>
            <w:top w:w="0" w:type="dxa"/>
            <w:bottom w:w="0" w:type="dxa"/>
          </w:tblCellMar>
        </w:tblPrEx>
        <w:trPr>
          <w:trHeight w:val="699"/>
        </w:trPr>
        <w:tc>
          <w:tcPr>
            <w:tcW w:w="601" w:type="dxa"/>
          </w:tcPr>
          <w:p w14:paraId="4DC019C6" w14:textId="77777777" w:rsidR="00000000" w:rsidRDefault="00000000">
            <w:pPr>
              <w:numPr>
                <w:ilvl w:val="0"/>
                <w:numId w:val="9"/>
              </w:numPr>
              <w:rPr>
                <w:rFonts w:hint="eastAsia"/>
              </w:rPr>
            </w:pPr>
          </w:p>
        </w:tc>
        <w:tc>
          <w:tcPr>
            <w:tcW w:w="3901" w:type="dxa"/>
          </w:tcPr>
          <w:p w14:paraId="5DA9AB40" w14:textId="28DD84E5" w:rsidR="00000000" w:rsidRDefault="00C63914">
            <w:pPr>
              <w:rPr>
                <w:rFonts w:hint="eastAsia"/>
              </w:rPr>
            </w:pPr>
            <w:r w:rsidRPr="009B361D">
              <w:rPr>
                <w:rFonts w:eastAsia="DengXian" w:hint="eastAsia"/>
                <w:lang w:eastAsia="zh-CN"/>
              </w:rPr>
              <w:t>前往内地工作，薪酬水平会降低</w:t>
            </w:r>
          </w:p>
        </w:tc>
        <w:tc>
          <w:tcPr>
            <w:tcW w:w="2726" w:type="dxa"/>
          </w:tcPr>
          <w:p w14:paraId="511BACC9" w14:textId="77777777" w:rsidR="00000000" w:rsidRDefault="00000000">
            <w:pPr>
              <w:rPr>
                <w:rFonts w:hint="eastAsia"/>
              </w:rPr>
            </w:pPr>
          </w:p>
          <w:p w14:paraId="2DC0827F" w14:textId="77777777" w:rsidR="00000000" w:rsidRDefault="00000000">
            <w:pPr>
              <w:rPr>
                <w:rFonts w:hint="eastAsia"/>
              </w:rPr>
            </w:pPr>
          </w:p>
          <w:p w14:paraId="4D5B160E" w14:textId="77777777" w:rsidR="00000000" w:rsidRDefault="00000000">
            <w:pPr>
              <w:rPr>
                <w:rFonts w:hint="eastAsia"/>
              </w:rPr>
            </w:pPr>
          </w:p>
        </w:tc>
        <w:tc>
          <w:tcPr>
            <w:tcW w:w="1620" w:type="dxa"/>
          </w:tcPr>
          <w:p w14:paraId="3A6A01B6" w14:textId="77777777" w:rsidR="00000000" w:rsidRDefault="00000000"/>
          <w:p w14:paraId="0FD068CE" w14:textId="77777777" w:rsidR="00000000" w:rsidRDefault="00000000"/>
          <w:p w14:paraId="49515777" w14:textId="77777777" w:rsidR="00000000" w:rsidRDefault="00000000">
            <w:pPr>
              <w:rPr>
                <w:rFonts w:hint="eastAsia"/>
              </w:rPr>
            </w:pPr>
          </w:p>
        </w:tc>
      </w:tr>
      <w:tr w:rsidR="00000000" w14:paraId="28E85F9F" w14:textId="77777777">
        <w:tblPrEx>
          <w:tblCellMar>
            <w:top w:w="0" w:type="dxa"/>
            <w:bottom w:w="0" w:type="dxa"/>
          </w:tblCellMar>
        </w:tblPrEx>
        <w:trPr>
          <w:trHeight w:val="786"/>
        </w:trPr>
        <w:tc>
          <w:tcPr>
            <w:tcW w:w="601" w:type="dxa"/>
          </w:tcPr>
          <w:p w14:paraId="099DCDD8" w14:textId="77777777" w:rsidR="00000000" w:rsidRDefault="00000000">
            <w:pPr>
              <w:numPr>
                <w:ilvl w:val="0"/>
                <w:numId w:val="9"/>
              </w:numPr>
              <w:rPr>
                <w:rFonts w:hint="eastAsia"/>
              </w:rPr>
            </w:pPr>
          </w:p>
        </w:tc>
        <w:tc>
          <w:tcPr>
            <w:tcW w:w="3901" w:type="dxa"/>
          </w:tcPr>
          <w:p w14:paraId="05EE9776" w14:textId="12CBE2F1" w:rsidR="00000000" w:rsidRDefault="00C63914">
            <w:pPr>
              <w:rPr>
                <w:rFonts w:hint="eastAsia"/>
              </w:rPr>
            </w:pPr>
            <w:r w:rsidRPr="009B361D">
              <w:rPr>
                <w:rFonts w:eastAsia="DengXian" w:hint="eastAsia"/>
                <w:lang w:eastAsia="zh-CN"/>
              </w:rPr>
              <w:t>担心自己所学习的专业，未能符合国内的专业要求</w:t>
            </w:r>
          </w:p>
        </w:tc>
        <w:tc>
          <w:tcPr>
            <w:tcW w:w="2726" w:type="dxa"/>
          </w:tcPr>
          <w:p w14:paraId="2D3541FD" w14:textId="77777777" w:rsidR="00000000" w:rsidRDefault="00000000">
            <w:pPr>
              <w:rPr>
                <w:rFonts w:hint="eastAsia"/>
              </w:rPr>
            </w:pPr>
          </w:p>
          <w:p w14:paraId="6F31629F" w14:textId="77777777" w:rsidR="00000000" w:rsidRDefault="00000000">
            <w:pPr>
              <w:rPr>
                <w:rFonts w:hint="eastAsia"/>
              </w:rPr>
            </w:pPr>
          </w:p>
          <w:p w14:paraId="54A15430" w14:textId="77777777" w:rsidR="00000000" w:rsidRDefault="00000000">
            <w:pPr>
              <w:rPr>
                <w:rFonts w:hint="eastAsia"/>
              </w:rPr>
            </w:pPr>
          </w:p>
        </w:tc>
        <w:tc>
          <w:tcPr>
            <w:tcW w:w="1620" w:type="dxa"/>
          </w:tcPr>
          <w:p w14:paraId="4C279AF7" w14:textId="77777777" w:rsidR="00000000" w:rsidRDefault="00000000"/>
          <w:p w14:paraId="2670D44B" w14:textId="77777777" w:rsidR="00000000" w:rsidRDefault="00000000"/>
          <w:p w14:paraId="518CFD90" w14:textId="77777777" w:rsidR="00000000" w:rsidRDefault="00000000">
            <w:pPr>
              <w:rPr>
                <w:rFonts w:hint="eastAsia"/>
              </w:rPr>
            </w:pPr>
          </w:p>
        </w:tc>
      </w:tr>
      <w:tr w:rsidR="00000000" w14:paraId="6CDDAFDB" w14:textId="77777777">
        <w:tblPrEx>
          <w:tblCellMar>
            <w:top w:w="0" w:type="dxa"/>
            <w:bottom w:w="0" w:type="dxa"/>
          </w:tblCellMar>
        </w:tblPrEx>
        <w:trPr>
          <w:trHeight w:val="847"/>
        </w:trPr>
        <w:tc>
          <w:tcPr>
            <w:tcW w:w="601" w:type="dxa"/>
          </w:tcPr>
          <w:p w14:paraId="75A91639" w14:textId="77777777" w:rsidR="00000000" w:rsidRDefault="00000000">
            <w:pPr>
              <w:numPr>
                <w:ilvl w:val="0"/>
                <w:numId w:val="9"/>
              </w:numPr>
              <w:rPr>
                <w:rFonts w:hint="eastAsia"/>
              </w:rPr>
            </w:pPr>
          </w:p>
        </w:tc>
        <w:tc>
          <w:tcPr>
            <w:tcW w:w="3901" w:type="dxa"/>
          </w:tcPr>
          <w:p w14:paraId="72C68323" w14:textId="227049B0" w:rsidR="00000000" w:rsidRDefault="00C63914">
            <w:pPr>
              <w:rPr>
                <w:rFonts w:hint="eastAsia"/>
              </w:rPr>
            </w:pPr>
            <w:r w:rsidRPr="009B361D">
              <w:rPr>
                <w:rFonts w:eastAsia="DengXian" w:hint="eastAsia"/>
                <w:lang w:eastAsia="zh-CN"/>
              </w:rPr>
              <w:t>不喜欢与国内人士合作</w:t>
            </w:r>
          </w:p>
        </w:tc>
        <w:tc>
          <w:tcPr>
            <w:tcW w:w="2726" w:type="dxa"/>
          </w:tcPr>
          <w:p w14:paraId="44A1CE6D" w14:textId="77777777" w:rsidR="00000000" w:rsidRDefault="00000000">
            <w:pPr>
              <w:rPr>
                <w:rFonts w:hint="eastAsia"/>
              </w:rPr>
            </w:pPr>
          </w:p>
          <w:p w14:paraId="0E78F70E" w14:textId="77777777" w:rsidR="00000000" w:rsidRDefault="00000000">
            <w:pPr>
              <w:rPr>
                <w:rFonts w:hint="eastAsia"/>
              </w:rPr>
            </w:pPr>
          </w:p>
        </w:tc>
        <w:tc>
          <w:tcPr>
            <w:tcW w:w="1620" w:type="dxa"/>
          </w:tcPr>
          <w:p w14:paraId="51AA8430" w14:textId="77777777" w:rsidR="00000000" w:rsidRDefault="00000000"/>
          <w:p w14:paraId="159E16CF" w14:textId="77777777" w:rsidR="00000000" w:rsidRDefault="00000000">
            <w:pPr>
              <w:rPr>
                <w:rFonts w:hint="eastAsia"/>
              </w:rPr>
            </w:pPr>
          </w:p>
        </w:tc>
      </w:tr>
      <w:tr w:rsidR="00000000" w14:paraId="5F6BF7E8" w14:textId="77777777">
        <w:tblPrEx>
          <w:tblCellMar>
            <w:top w:w="0" w:type="dxa"/>
            <w:bottom w:w="0" w:type="dxa"/>
          </w:tblCellMar>
        </w:tblPrEx>
        <w:trPr>
          <w:trHeight w:val="878"/>
        </w:trPr>
        <w:tc>
          <w:tcPr>
            <w:tcW w:w="601" w:type="dxa"/>
          </w:tcPr>
          <w:p w14:paraId="0FB0484B" w14:textId="77777777" w:rsidR="00000000" w:rsidRDefault="00000000">
            <w:pPr>
              <w:numPr>
                <w:ilvl w:val="0"/>
                <w:numId w:val="9"/>
              </w:numPr>
              <w:rPr>
                <w:rFonts w:hint="eastAsia"/>
              </w:rPr>
            </w:pPr>
          </w:p>
        </w:tc>
        <w:tc>
          <w:tcPr>
            <w:tcW w:w="3901" w:type="dxa"/>
          </w:tcPr>
          <w:p w14:paraId="78D20FBA" w14:textId="3098995B" w:rsidR="00000000" w:rsidRDefault="00C63914">
            <w:pPr>
              <w:rPr>
                <w:rFonts w:hint="eastAsia"/>
              </w:rPr>
            </w:pPr>
            <w:r w:rsidRPr="009B361D">
              <w:rPr>
                <w:rFonts w:eastAsia="DengXian" w:hint="eastAsia"/>
                <w:lang w:eastAsia="zh-CN"/>
              </w:rPr>
              <w:t>觉得在国内工作不可能有长远计画</w:t>
            </w:r>
          </w:p>
        </w:tc>
        <w:tc>
          <w:tcPr>
            <w:tcW w:w="2726" w:type="dxa"/>
          </w:tcPr>
          <w:p w14:paraId="2DB25266" w14:textId="77777777" w:rsidR="00000000" w:rsidRDefault="00000000">
            <w:pPr>
              <w:rPr>
                <w:rFonts w:hint="eastAsia"/>
              </w:rPr>
            </w:pPr>
          </w:p>
          <w:p w14:paraId="2D0FE866" w14:textId="77777777" w:rsidR="00000000" w:rsidRDefault="00000000">
            <w:pPr>
              <w:rPr>
                <w:rFonts w:hint="eastAsia"/>
              </w:rPr>
            </w:pPr>
          </w:p>
        </w:tc>
        <w:tc>
          <w:tcPr>
            <w:tcW w:w="1620" w:type="dxa"/>
          </w:tcPr>
          <w:p w14:paraId="5653669F" w14:textId="77777777" w:rsidR="00000000" w:rsidRDefault="00000000"/>
          <w:p w14:paraId="5894CC3C" w14:textId="77777777" w:rsidR="00000000" w:rsidRDefault="00000000">
            <w:pPr>
              <w:rPr>
                <w:rFonts w:hint="eastAsia"/>
              </w:rPr>
            </w:pPr>
          </w:p>
        </w:tc>
      </w:tr>
      <w:tr w:rsidR="00000000" w14:paraId="15C9FC73" w14:textId="77777777">
        <w:tblPrEx>
          <w:tblCellMar>
            <w:top w:w="0" w:type="dxa"/>
            <w:bottom w:w="0" w:type="dxa"/>
          </w:tblCellMar>
        </w:tblPrEx>
        <w:trPr>
          <w:trHeight w:val="689"/>
        </w:trPr>
        <w:tc>
          <w:tcPr>
            <w:tcW w:w="601" w:type="dxa"/>
          </w:tcPr>
          <w:p w14:paraId="4C125E84" w14:textId="77777777" w:rsidR="00000000" w:rsidRDefault="00000000">
            <w:pPr>
              <w:numPr>
                <w:ilvl w:val="0"/>
                <w:numId w:val="9"/>
              </w:numPr>
              <w:rPr>
                <w:rFonts w:hint="eastAsia"/>
              </w:rPr>
            </w:pPr>
          </w:p>
        </w:tc>
        <w:tc>
          <w:tcPr>
            <w:tcW w:w="3901" w:type="dxa"/>
          </w:tcPr>
          <w:p w14:paraId="77C0C29E" w14:textId="58AB255B" w:rsidR="00000000" w:rsidRDefault="00C63914">
            <w:pPr>
              <w:rPr>
                <w:rFonts w:hint="eastAsia"/>
              </w:rPr>
            </w:pPr>
            <w:r w:rsidRPr="009B361D">
              <w:rPr>
                <w:rFonts w:eastAsia="DengXian" w:hint="eastAsia"/>
                <w:lang w:eastAsia="zh-CN"/>
              </w:rPr>
              <w:t>不想牺牲与家人及朋友相聚的时间</w:t>
            </w:r>
          </w:p>
        </w:tc>
        <w:tc>
          <w:tcPr>
            <w:tcW w:w="2726" w:type="dxa"/>
          </w:tcPr>
          <w:p w14:paraId="38F73158" w14:textId="77777777" w:rsidR="00000000" w:rsidRDefault="00000000">
            <w:pPr>
              <w:rPr>
                <w:rFonts w:hint="eastAsia"/>
              </w:rPr>
            </w:pPr>
          </w:p>
        </w:tc>
        <w:tc>
          <w:tcPr>
            <w:tcW w:w="1620" w:type="dxa"/>
          </w:tcPr>
          <w:p w14:paraId="7E2CBFE0" w14:textId="77777777" w:rsidR="00000000" w:rsidRDefault="00000000"/>
        </w:tc>
      </w:tr>
      <w:tr w:rsidR="00000000" w14:paraId="3B763150" w14:textId="77777777">
        <w:tblPrEx>
          <w:tblCellMar>
            <w:top w:w="0" w:type="dxa"/>
            <w:bottom w:w="0" w:type="dxa"/>
          </w:tblCellMar>
        </w:tblPrEx>
        <w:trPr>
          <w:trHeight w:val="723"/>
        </w:trPr>
        <w:tc>
          <w:tcPr>
            <w:tcW w:w="601" w:type="dxa"/>
          </w:tcPr>
          <w:p w14:paraId="00E675DD" w14:textId="77777777" w:rsidR="00000000" w:rsidRDefault="00000000">
            <w:pPr>
              <w:numPr>
                <w:ilvl w:val="0"/>
                <w:numId w:val="9"/>
              </w:numPr>
              <w:rPr>
                <w:rFonts w:hint="eastAsia"/>
              </w:rPr>
            </w:pPr>
          </w:p>
        </w:tc>
        <w:tc>
          <w:tcPr>
            <w:tcW w:w="3901" w:type="dxa"/>
          </w:tcPr>
          <w:p w14:paraId="24444799" w14:textId="2E36DD19" w:rsidR="00000000" w:rsidRDefault="00C63914">
            <w:pPr>
              <w:rPr>
                <w:rFonts w:hint="eastAsia"/>
              </w:rPr>
            </w:pPr>
            <w:r w:rsidRPr="009B361D">
              <w:rPr>
                <w:rFonts w:eastAsia="DengXian" w:hint="eastAsia"/>
                <w:lang w:eastAsia="zh-CN"/>
              </w:rPr>
              <w:t>其他（请列明：</w:t>
            </w:r>
            <w:r w:rsidRPr="009B361D">
              <w:rPr>
                <w:rFonts w:eastAsia="DengXian"/>
                <w:lang w:eastAsia="zh-CN"/>
              </w:rPr>
              <w:t>________________________</w:t>
            </w:r>
            <w:r w:rsidRPr="009B361D">
              <w:rPr>
                <w:rFonts w:eastAsia="DengXian" w:hint="eastAsia"/>
                <w:lang w:eastAsia="zh-CN"/>
              </w:rPr>
              <w:t>）</w:t>
            </w:r>
          </w:p>
        </w:tc>
        <w:tc>
          <w:tcPr>
            <w:tcW w:w="2726" w:type="dxa"/>
          </w:tcPr>
          <w:p w14:paraId="6A7B87C8" w14:textId="77777777" w:rsidR="00000000" w:rsidRDefault="00000000">
            <w:pPr>
              <w:rPr>
                <w:rFonts w:hint="eastAsia"/>
              </w:rPr>
            </w:pPr>
          </w:p>
          <w:p w14:paraId="2014E8C6" w14:textId="77777777" w:rsidR="00000000" w:rsidRDefault="00000000">
            <w:pPr>
              <w:rPr>
                <w:rFonts w:hint="eastAsia"/>
              </w:rPr>
            </w:pPr>
          </w:p>
          <w:p w14:paraId="5D32BF4E" w14:textId="77777777" w:rsidR="00000000" w:rsidRDefault="00000000">
            <w:pPr>
              <w:rPr>
                <w:rFonts w:hint="eastAsia"/>
              </w:rPr>
            </w:pPr>
          </w:p>
        </w:tc>
        <w:tc>
          <w:tcPr>
            <w:tcW w:w="1620" w:type="dxa"/>
          </w:tcPr>
          <w:p w14:paraId="7EE20932" w14:textId="77777777" w:rsidR="00000000" w:rsidRDefault="00000000"/>
          <w:p w14:paraId="4087B8A7" w14:textId="77777777" w:rsidR="00000000" w:rsidRDefault="00000000"/>
          <w:p w14:paraId="31C3B151" w14:textId="77777777" w:rsidR="00000000" w:rsidRDefault="00000000">
            <w:pPr>
              <w:rPr>
                <w:rFonts w:hint="eastAsia"/>
              </w:rPr>
            </w:pPr>
          </w:p>
        </w:tc>
      </w:tr>
    </w:tbl>
    <w:p w14:paraId="404EAF71" w14:textId="74E803B4" w:rsidR="00000000" w:rsidRDefault="00CB3E66">
      <w:pPr>
        <w:rPr>
          <w:rFonts w:hint="eastAsia"/>
          <w:sz w:val="40"/>
        </w:rPr>
      </w:pPr>
      <w:r>
        <w:rPr>
          <w:noProof/>
          <w:sz w:val="20"/>
        </w:rPr>
        <w:lastRenderedPageBreak/>
        <w:drawing>
          <wp:anchor distT="0" distB="0" distL="114300" distR="114300" simplePos="0" relativeHeight="251657728" behindDoc="0" locked="0" layoutInCell="1" allowOverlap="1" wp14:anchorId="6F72E3D3" wp14:editId="68D5727B">
            <wp:simplePos x="0" y="0"/>
            <wp:positionH relativeFrom="column">
              <wp:posOffset>-114300</wp:posOffset>
            </wp:positionH>
            <wp:positionV relativeFrom="paragraph">
              <wp:posOffset>6834505</wp:posOffset>
            </wp:positionV>
            <wp:extent cx="1943100" cy="1485900"/>
            <wp:effectExtent l="0" t="0" r="0" b="0"/>
            <wp:wrapSquare wrapText="bothSides"/>
            <wp:docPr id="2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D52AD" w14:textId="77777777" w:rsidR="00000000" w:rsidRDefault="00000000">
      <w:pPr>
        <w:sectPr w:rsidR="00000000">
          <w:type w:val="nextColumn"/>
          <w:pgSz w:w="11906" w:h="16838"/>
          <w:pgMar w:top="873" w:right="1797" w:bottom="851" w:left="1797" w:header="709" w:footer="709" w:gutter="0"/>
          <w:cols w:space="708"/>
          <w:docGrid w:linePitch="360"/>
        </w:sectPr>
      </w:pPr>
    </w:p>
    <w:tbl>
      <w:tblPr>
        <w:tblW w:w="0" w:type="auto"/>
        <w:tblCellMar>
          <w:left w:w="28" w:type="dxa"/>
          <w:right w:w="28" w:type="dxa"/>
        </w:tblCellMar>
        <w:tblLook w:val="0000" w:firstRow="0" w:lastRow="0" w:firstColumn="0" w:lastColumn="0" w:noHBand="0" w:noVBand="0"/>
      </w:tblPr>
      <w:tblGrid>
        <w:gridCol w:w="8312"/>
      </w:tblGrid>
      <w:tr w:rsidR="00000000" w14:paraId="6F102656" w14:textId="77777777">
        <w:tblPrEx>
          <w:tblCellMar>
            <w:top w:w="0" w:type="dxa"/>
            <w:bottom w:w="0" w:type="dxa"/>
          </w:tblCellMar>
        </w:tblPrEx>
        <w:tc>
          <w:tcPr>
            <w:tcW w:w="8368" w:type="dxa"/>
          </w:tcPr>
          <w:p w14:paraId="05497B69" w14:textId="10C531C9" w:rsidR="00000000" w:rsidRDefault="00C63914">
            <w:pPr>
              <w:jc w:val="right"/>
              <w:rPr>
                <w:rFonts w:hint="eastAsia"/>
              </w:rPr>
            </w:pPr>
            <w:r w:rsidRPr="009B361D">
              <w:rPr>
                <w:rFonts w:eastAsia="DengXian" w:hint="eastAsia"/>
                <w:lang w:eastAsia="zh-CN"/>
              </w:rPr>
              <w:lastRenderedPageBreak/>
              <w:t>附件三</w:t>
            </w:r>
          </w:p>
        </w:tc>
      </w:tr>
    </w:tbl>
    <w:p w14:paraId="599B9E1D" w14:textId="77777777" w:rsidR="00000000" w:rsidRDefault="00000000">
      <w:pPr>
        <w:rPr>
          <w:rFonts w:hint="eastAsia"/>
          <w:b/>
          <w:color w:val="FF0000"/>
        </w:rPr>
      </w:pPr>
    </w:p>
    <w:p w14:paraId="420D9587" w14:textId="77777777" w:rsidR="00000000" w:rsidRDefault="00000000"/>
    <w:tbl>
      <w:tblPr>
        <w:tblpPr w:leftFromText="180" w:rightFromText="180" w:vertAnchor="text" w:horzAnchor="margin" w:tblpY="-143"/>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8"/>
        <w:gridCol w:w="7560"/>
      </w:tblGrid>
      <w:tr w:rsidR="00000000" w14:paraId="6D2C5867" w14:textId="77777777">
        <w:tblPrEx>
          <w:tblCellMar>
            <w:top w:w="0" w:type="dxa"/>
            <w:bottom w:w="0" w:type="dxa"/>
          </w:tblCellMar>
        </w:tblPrEx>
        <w:trPr>
          <w:cantSplit/>
          <w:trHeight w:val="851"/>
        </w:trPr>
        <w:tc>
          <w:tcPr>
            <w:tcW w:w="8668" w:type="dxa"/>
            <w:gridSpan w:val="2"/>
            <w:vAlign w:val="center"/>
          </w:tcPr>
          <w:p w14:paraId="1E2E3177" w14:textId="24EBC466" w:rsidR="00000000" w:rsidRDefault="00C63914">
            <w:pPr>
              <w:jc w:val="center"/>
              <w:rPr>
                <w:rFonts w:ascii="新細明體" w:hAnsi="新細明體" w:hint="eastAsia"/>
                <w:b/>
                <w:sz w:val="28"/>
                <w:szCs w:val="28"/>
              </w:rPr>
            </w:pPr>
            <w:r w:rsidRPr="009B361D">
              <w:rPr>
                <w:rFonts w:ascii="新細明體" w:eastAsia="DengXian" w:hAnsi="新細明體" w:hint="eastAsia"/>
                <w:b/>
                <w:sz w:val="28"/>
                <w:szCs w:val="28"/>
                <w:lang w:eastAsia="zh-CN"/>
              </w:rPr>
              <w:t>都市简介：长春市</w:t>
            </w:r>
          </w:p>
        </w:tc>
      </w:tr>
      <w:tr w:rsidR="00000000" w14:paraId="1027448C" w14:textId="77777777">
        <w:tblPrEx>
          <w:tblCellMar>
            <w:top w:w="0" w:type="dxa"/>
            <w:bottom w:w="0" w:type="dxa"/>
          </w:tblCellMar>
        </w:tblPrEx>
        <w:tc>
          <w:tcPr>
            <w:tcW w:w="1108" w:type="dxa"/>
          </w:tcPr>
          <w:p w14:paraId="59484DC5" w14:textId="6A10A330" w:rsidR="00000000" w:rsidRDefault="00C63914">
            <w:pPr>
              <w:rPr>
                <w:rFonts w:ascii="新細明體" w:hAnsi="新細明體" w:hint="eastAsia"/>
              </w:rPr>
            </w:pPr>
            <w:r w:rsidRPr="009B361D">
              <w:rPr>
                <w:rFonts w:ascii="新細明體" w:eastAsia="DengXian" w:hAnsi="新細明體" w:hint="eastAsia"/>
                <w:lang w:eastAsia="zh-CN"/>
              </w:rPr>
              <w:t>基本资料</w:t>
            </w:r>
          </w:p>
        </w:tc>
        <w:tc>
          <w:tcPr>
            <w:tcW w:w="7560" w:type="dxa"/>
          </w:tcPr>
          <w:p w14:paraId="45DC5D33" w14:textId="1CB5326D" w:rsidR="00000000" w:rsidRDefault="00C63914">
            <w:pPr>
              <w:numPr>
                <w:ilvl w:val="0"/>
                <w:numId w:val="16"/>
              </w:numPr>
              <w:rPr>
                <w:rFonts w:ascii="新細明體" w:hAnsi="新細明體" w:hint="eastAsia"/>
              </w:rPr>
            </w:pPr>
            <w:r w:rsidRPr="009B361D">
              <w:rPr>
                <w:rFonts w:ascii="新細明體" w:eastAsia="DengXian" w:hAnsi="新細明體" w:hint="eastAsia"/>
                <w:lang w:eastAsia="zh-CN"/>
              </w:rPr>
              <w:t>吉林省省会，是吉林省的政治、经济、文化中心</w:t>
            </w:r>
          </w:p>
          <w:p w14:paraId="31F0572D" w14:textId="127B19AE" w:rsidR="00000000" w:rsidRDefault="00C63914">
            <w:pPr>
              <w:numPr>
                <w:ilvl w:val="0"/>
                <w:numId w:val="16"/>
              </w:numPr>
              <w:rPr>
                <w:rFonts w:ascii="新細明體" w:hAnsi="新細明體" w:hint="eastAsia"/>
              </w:rPr>
            </w:pPr>
            <w:r w:rsidRPr="009B361D">
              <w:rPr>
                <w:rFonts w:ascii="新細明體" w:eastAsia="DengXian" w:hAnsi="新細明體" w:hint="eastAsia"/>
                <w:lang w:eastAsia="zh-CN"/>
              </w:rPr>
              <w:t>位于中国东北松辽平原腹地，面积</w:t>
            </w:r>
            <w:r w:rsidRPr="009B361D">
              <w:rPr>
                <w:rFonts w:ascii="新細明體" w:eastAsia="DengXian" w:hAnsi="新細明體"/>
                <w:lang w:eastAsia="zh-CN"/>
              </w:rPr>
              <w:t>20571</w:t>
            </w:r>
            <w:r w:rsidRPr="009B361D">
              <w:rPr>
                <w:rFonts w:ascii="新細明體" w:eastAsia="DengXian" w:hAnsi="新細明體" w:hint="eastAsia"/>
                <w:lang w:eastAsia="zh-CN"/>
              </w:rPr>
              <w:t>平方公里</w:t>
            </w:r>
          </w:p>
          <w:p w14:paraId="6C4D3788" w14:textId="454C7A25" w:rsidR="00000000" w:rsidRDefault="00C63914">
            <w:pPr>
              <w:numPr>
                <w:ilvl w:val="0"/>
                <w:numId w:val="16"/>
              </w:numPr>
              <w:rPr>
                <w:rFonts w:ascii="新細明體" w:hAnsi="新細明體" w:hint="eastAsia"/>
              </w:rPr>
            </w:pPr>
            <w:r w:rsidRPr="009B361D">
              <w:rPr>
                <w:rFonts w:eastAsia="DengXian" w:hint="eastAsia"/>
                <w:lang w:eastAsia="zh-CN"/>
              </w:rPr>
              <w:t>与俄罗斯、北朝鲜、辽宁省、黑龙江省及内蒙古自治区等接壤</w:t>
            </w:r>
          </w:p>
          <w:p w14:paraId="6958429B" w14:textId="0EAEB02E" w:rsidR="00000000" w:rsidRDefault="00C63914">
            <w:pPr>
              <w:numPr>
                <w:ilvl w:val="0"/>
                <w:numId w:val="16"/>
              </w:numPr>
              <w:rPr>
                <w:rFonts w:ascii="新細明體" w:hAnsi="新細明體" w:hint="eastAsia"/>
              </w:rPr>
            </w:pPr>
            <w:r w:rsidRPr="009B361D">
              <w:rPr>
                <w:rFonts w:ascii="新細明體" w:eastAsia="DengXian" w:hAnsi="新細明體" w:hint="eastAsia"/>
                <w:lang w:eastAsia="zh-CN"/>
              </w:rPr>
              <w:t>有「汽车城」的美誉</w:t>
            </w:r>
          </w:p>
          <w:p w14:paraId="7A002B37" w14:textId="2919A844" w:rsidR="00000000" w:rsidRDefault="00C63914">
            <w:pPr>
              <w:numPr>
                <w:ilvl w:val="0"/>
                <w:numId w:val="16"/>
              </w:numPr>
              <w:rPr>
                <w:rFonts w:ascii="新細明體" w:hAnsi="新細明體" w:hint="eastAsia"/>
              </w:rPr>
            </w:pPr>
            <w:r w:rsidRPr="009B361D">
              <w:rPr>
                <w:rFonts w:ascii="新細明體" w:eastAsia="DengXian" w:hAnsi="新細明體" w:hint="eastAsia"/>
                <w:lang w:eastAsia="zh-CN"/>
              </w:rPr>
              <w:t>矿产资源丰富，包括石油、天然气、煤及石灰石等多种矿产</w:t>
            </w:r>
          </w:p>
          <w:p w14:paraId="7386E74C" w14:textId="2A3805BA" w:rsidR="00000000" w:rsidRDefault="00C63914">
            <w:pPr>
              <w:numPr>
                <w:ilvl w:val="0"/>
                <w:numId w:val="16"/>
              </w:numPr>
              <w:rPr>
                <w:rFonts w:ascii="新細明體" w:hAnsi="新細明體" w:hint="eastAsia"/>
              </w:rPr>
            </w:pPr>
            <w:r w:rsidRPr="009B361D">
              <w:rPr>
                <w:rFonts w:ascii="新細明體" w:eastAsia="DengXian" w:hAnsi="新細明體" w:hint="eastAsia"/>
                <w:lang w:eastAsia="zh-CN"/>
              </w:rPr>
              <w:t>城市绿化覆盖率达到</w:t>
            </w:r>
            <w:r w:rsidRPr="009B361D">
              <w:rPr>
                <w:rFonts w:ascii="新細明體" w:eastAsia="DengXian" w:hAnsi="新細明體"/>
                <w:lang w:eastAsia="zh-CN"/>
              </w:rPr>
              <w:t>39%</w:t>
            </w:r>
            <w:r w:rsidRPr="009B361D">
              <w:rPr>
                <w:rFonts w:ascii="新細明體" w:eastAsia="DengXian" w:hAnsi="新細明體" w:hint="eastAsia"/>
                <w:lang w:eastAsia="zh-CN"/>
              </w:rPr>
              <w:t>，居全国前列</w:t>
            </w:r>
          </w:p>
          <w:p w14:paraId="19643471" w14:textId="40FC5077" w:rsidR="00000000" w:rsidRDefault="00C63914">
            <w:pPr>
              <w:numPr>
                <w:ilvl w:val="0"/>
                <w:numId w:val="16"/>
              </w:numPr>
              <w:rPr>
                <w:rFonts w:ascii="新細明體" w:hAnsi="新細明體" w:hint="eastAsia"/>
              </w:rPr>
            </w:pPr>
            <w:r w:rsidRPr="009B361D">
              <w:rPr>
                <w:rFonts w:ascii="新細明體" w:eastAsia="DengXian" w:hAnsi="新細明體" w:hint="eastAsia"/>
                <w:lang w:eastAsia="zh-CN"/>
              </w:rPr>
              <w:t>同时是中国的农业、工业及科技重地</w:t>
            </w:r>
          </w:p>
          <w:p w14:paraId="343C80D5" w14:textId="3296C617" w:rsidR="00000000" w:rsidRDefault="00C63914">
            <w:pPr>
              <w:numPr>
                <w:ilvl w:val="0"/>
                <w:numId w:val="16"/>
              </w:numPr>
              <w:rPr>
                <w:rFonts w:ascii="新細明體" w:hAnsi="新細明體" w:hint="eastAsia"/>
              </w:rPr>
            </w:pPr>
            <w:r w:rsidRPr="009B361D">
              <w:rPr>
                <w:rFonts w:ascii="新細明體" w:eastAsia="DengXian" w:hAnsi="新細明體"/>
                <w:lang w:eastAsia="zh-CN"/>
              </w:rPr>
              <w:t>2007</w:t>
            </w:r>
            <w:r w:rsidRPr="009B361D">
              <w:rPr>
                <w:rFonts w:ascii="新細明體" w:eastAsia="DengXian" w:hAnsi="新細明體" w:hint="eastAsia"/>
                <w:lang w:eastAsia="zh-CN"/>
              </w:rPr>
              <w:t>年曾举办第</w:t>
            </w:r>
            <w:r w:rsidRPr="009B361D">
              <w:rPr>
                <w:rFonts w:ascii="新細明體" w:eastAsia="DengXian" w:hAnsi="新細明體"/>
                <w:lang w:eastAsia="zh-CN"/>
              </w:rPr>
              <w:t>6</w:t>
            </w:r>
            <w:r w:rsidRPr="009B361D">
              <w:rPr>
                <w:rFonts w:ascii="新細明體" w:eastAsia="DengXian" w:hAnsi="新細明體" w:hint="eastAsia"/>
                <w:lang w:eastAsia="zh-CN"/>
              </w:rPr>
              <w:t>届亚洲冬季运动会</w:t>
            </w:r>
          </w:p>
        </w:tc>
      </w:tr>
      <w:tr w:rsidR="00000000" w14:paraId="6103CFB0" w14:textId="77777777">
        <w:tblPrEx>
          <w:tblCellMar>
            <w:top w:w="0" w:type="dxa"/>
            <w:bottom w:w="0" w:type="dxa"/>
          </w:tblCellMar>
        </w:tblPrEx>
        <w:tc>
          <w:tcPr>
            <w:tcW w:w="1108" w:type="dxa"/>
          </w:tcPr>
          <w:p w14:paraId="4D7D682E" w14:textId="1A8A47DC" w:rsidR="00000000" w:rsidRDefault="00C63914">
            <w:pPr>
              <w:rPr>
                <w:rFonts w:ascii="新細明體" w:hAnsi="新細明體"/>
              </w:rPr>
            </w:pPr>
            <w:r w:rsidRPr="009B361D">
              <w:rPr>
                <w:rFonts w:ascii="新細明體" w:eastAsia="DengXian" w:hAnsi="新細明體" w:hint="eastAsia"/>
                <w:lang w:eastAsia="zh-CN"/>
              </w:rPr>
              <w:t>气候</w:t>
            </w:r>
          </w:p>
        </w:tc>
        <w:tc>
          <w:tcPr>
            <w:tcW w:w="7560" w:type="dxa"/>
          </w:tcPr>
          <w:p w14:paraId="5F1284D3" w14:textId="2B5952F7" w:rsidR="00000000" w:rsidRDefault="00C63914">
            <w:pPr>
              <w:numPr>
                <w:ilvl w:val="0"/>
                <w:numId w:val="17"/>
              </w:numPr>
              <w:rPr>
                <w:rFonts w:ascii="新細明體" w:hAnsi="新細明體" w:hint="eastAsia"/>
              </w:rPr>
            </w:pPr>
            <w:r w:rsidRPr="009B361D">
              <w:rPr>
                <w:rFonts w:ascii="新細明體" w:eastAsia="DengXian" w:hAnsi="新細明體" w:hint="eastAsia"/>
                <w:lang w:eastAsia="zh-CN"/>
              </w:rPr>
              <w:t>长春地区属大陆性季风气候区，在全国干湿气候分区中，地处湿润区向亚干旱区的过渡地带</w:t>
            </w:r>
          </w:p>
          <w:p w14:paraId="647E83DE" w14:textId="6ACB4B11" w:rsidR="00000000" w:rsidRDefault="00C63914">
            <w:pPr>
              <w:numPr>
                <w:ilvl w:val="0"/>
                <w:numId w:val="17"/>
              </w:numPr>
              <w:rPr>
                <w:rFonts w:ascii="新細明體" w:hAnsi="新細明體" w:hint="eastAsia"/>
              </w:rPr>
            </w:pPr>
            <w:r w:rsidRPr="009B361D">
              <w:rPr>
                <w:rFonts w:ascii="新細明體" w:eastAsia="DengXian" w:hAnsi="新細明體" w:hint="eastAsia"/>
                <w:lang w:eastAsia="zh-CN"/>
              </w:rPr>
              <w:t>年平均气温</w:t>
            </w:r>
            <w:r w:rsidRPr="009B361D">
              <w:rPr>
                <w:rFonts w:ascii="新細明體" w:eastAsia="DengXian" w:hAnsi="新細明體"/>
                <w:lang w:eastAsia="zh-CN"/>
              </w:rPr>
              <w:t>4.9°C</w:t>
            </w:r>
            <w:r w:rsidRPr="009B361D">
              <w:rPr>
                <w:rFonts w:ascii="新細明體" w:eastAsia="DengXian" w:hAnsi="新細明體" w:hint="eastAsia"/>
                <w:lang w:eastAsia="zh-CN"/>
              </w:rPr>
              <w:t>，最高温度</w:t>
            </w:r>
            <w:r w:rsidRPr="009B361D">
              <w:rPr>
                <w:rFonts w:ascii="新細明體" w:eastAsia="DengXian" w:hAnsi="新細明體"/>
                <w:lang w:eastAsia="zh-CN"/>
              </w:rPr>
              <w:t>39.5°C</w:t>
            </w:r>
            <w:r w:rsidRPr="009B361D">
              <w:rPr>
                <w:rFonts w:ascii="新細明體" w:eastAsia="DengXian" w:hAnsi="新細明體" w:hint="eastAsia"/>
                <w:lang w:eastAsia="zh-CN"/>
              </w:rPr>
              <w:t>，最低温度</w:t>
            </w:r>
            <w:r w:rsidRPr="009B361D">
              <w:rPr>
                <w:rFonts w:ascii="新細明體" w:eastAsia="DengXian" w:hAnsi="新細明體"/>
                <w:lang w:eastAsia="zh-CN"/>
              </w:rPr>
              <w:t>-39.8°C</w:t>
            </w:r>
            <w:r w:rsidRPr="009B361D">
              <w:rPr>
                <w:rFonts w:ascii="新細明體" w:eastAsia="DengXian" w:hAnsi="新細明體" w:hint="eastAsia"/>
                <w:lang w:eastAsia="zh-CN"/>
              </w:rPr>
              <w:t>，温差极大</w:t>
            </w:r>
          </w:p>
          <w:p w14:paraId="6495C718" w14:textId="20D718D2" w:rsidR="00000000" w:rsidRDefault="00C63914">
            <w:pPr>
              <w:numPr>
                <w:ilvl w:val="0"/>
                <w:numId w:val="17"/>
              </w:numPr>
              <w:rPr>
                <w:rFonts w:ascii="新細明體" w:hAnsi="新細明體" w:hint="eastAsia"/>
              </w:rPr>
            </w:pPr>
            <w:r w:rsidRPr="009B361D">
              <w:rPr>
                <w:rFonts w:ascii="新細明體" w:eastAsia="DengXian" w:hAnsi="新細明體" w:hint="eastAsia"/>
                <w:lang w:eastAsia="zh-CN"/>
              </w:rPr>
              <w:t>冬天会降雪</w:t>
            </w:r>
          </w:p>
        </w:tc>
      </w:tr>
      <w:tr w:rsidR="00000000" w14:paraId="7B1230BD" w14:textId="77777777">
        <w:tblPrEx>
          <w:tblCellMar>
            <w:top w:w="0" w:type="dxa"/>
            <w:bottom w:w="0" w:type="dxa"/>
          </w:tblCellMar>
        </w:tblPrEx>
        <w:tc>
          <w:tcPr>
            <w:tcW w:w="1108" w:type="dxa"/>
          </w:tcPr>
          <w:p w14:paraId="6A438952" w14:textId="0A001C0A" w:rsidR="00000000" w:rsidRDefault="00C63914">
            <w:pPr>
              <w:rPr>
                <w:rFonts w:ascii="新細明體" w:hAnsi="新細明體"/>
              </w:rPr>
            </w:pPr>
            <w:r w:rsidRPr="009B361D">
              <w:rPr>
                <w:rFonts w:ascii="新細明體" w:eastAsia="DengXian" w:hAnsi="新細明體" w:hint="eastAsia"/>
                <w:lang w:eastAsia="zh-CN"/>
              </w:rPr>
              <w:t>人口资料</w:t>
            </w:r>
          </w:p>
        </w:tc>
        <w:tc>
          <w:tcPr>
            <w:tcW w:w="7560" w:type="dxa"/>
          </w:tcPr>
          <w:p w14:paraId="3BF80EB1" w14:textId="610D45B5" w:rsidR="00000000" w:rsidRDefault="00C63914">
            <w:pPr>
              <w:numPr>
                <w:ilvl w:val="0"/>
                <w:numId w:val="18"/>
              </w:numPr>
              <w:rPr>
                <w:rFonts w:ascii="新細明體" w:hAnsi="新細明體" w:hint="eastAsia"/>
              </w:rPr>
            </w:pPr>
            <w:r w:rsidRPr="009B361D">
              <w:rPr>
                <w:rFonts w:ascii="新細明體" w:eastAsia="DengXian" w:hAnsi="新細明體" w:hint="eastAsia"/>
                <w:lang w:eastAsia="zh-CN"/>
              </w:rPr>
              <w:t>截至</w:t>
            </w:r>
            <w:r w:rsidRPr="009B361D">
              <w:rPr>
                <w:rFonts w:ascii="新細明體" w:eastAsia="DengXian" w:hAnsi="新細明體"/>
                <w:lang w:eastAsia="zh-CN"/>
              </w:rPr>
              <w:t>2006</w:t>
            </w:r>
            <w:r w:rsidRPr="009B361D">
              <w:rPr>
                <w:rFonts w:ascii="新細明體" w:eastAsia="DengXian" w:hAnsi="新細明體" w:hint="eastAsia"/>
                <w:lang w:eastAsia="zh-CN"/>
              </w:rPr>
              <w:t>年底，总人口</w:t>
            </w:r>
            <w:r w:rsidRPr="009B361D">
              <w:rPr>
                <w:rFonts w:ascii="新細明體" w:eastAsia="DengXian" w:hAnsi="新細明體"/>
                <w:lang w:eastAsia="zh-CN"/>
              </w:rPr>
              <w:t>744.58</w:t>
            </w:r>
            <w:r w:rsidRPr="009B361D">
              <w:rPr>
                <w:rFonts w:ascii="新細明體" w:eastAsia="DengXian" w:hAnsi="新細明體" w:hint="eastAsia"/>
                <w:lang w:eastAsia="zh-CN"/>
              </w:rPr>
              <w:t>万人</w:t>
            </w:r>
          </w:p>
          <w:p w14:paraId="36587877" w14:textId="320D1D81" w:rsidR="00000000" w:rsidRDefault="00C63914">
            <w:pPr>
              <w:numPr>
                <w:ilvl w:val="0"/>
                <w:numId w:val="18"/>
              </w:numPr>
              <w:rPr>
                <w:rFonts w:ascii="新細明體" w:hAnsi="新細明體" w:hint="eastAsia"/>
              </w:rPr>
            </w:pPr>
            <w:r w:rsidRPr="009B361D">
              <w:rPr>
                <w:rFonts w:ascii="新細明體" w:eastAsia="DengXian" w:hAnsi="新細明體" w:hint="eastAsia"/>
                <w:lang w:eastAsia="zh-CN"/>
              </w:rPr>
              <w:t>人口平均密度为每平方公里</w:t>
            </w:r>
            <w:r w:rsidRPr="009B361D">
              <w:rPr>
                <w:rFonts w:ascii="新細明體" w:eastAsia="DengXian" w:hAnsi="新細明體"/>
                <w:lang w:eastAsia="zh-CN"/>
              </w:rPr>
              <w:t>361.4</w:t>
            </w:r>
            <w:r w:rsidRPr="009B361D">
              <w:rPr>
                <w:rFonts w:ascii="新細明體" w:eastAsia="DengXian" w:hAnsi="新細明體" w:hint="eastAsia"/>
                <w:lang w:eastAsia="zh-CN"/>
              </w:rPr>
              <w:t>人</w:t>
            </w:r>
          </w:p>
        </w:tc>
      </w:tr>
      <w:tr w:rsidR="00000000" w14:paraId="1A0F5288" w14:textId="77777777">
        <w:tblPrEx>
          <w:tblCellMar>
            <w:top w:w="0" w:type="dxa"/>
            <w:bottom w:w="0" w:type="dxa"/>
          </w:tblCellMar>
        </w:tblPrEx>
        <w:tc>
          <w:tcPr>
            <w:tcW w:w="1108" w:type="dxa"/>
          </w:tcPr>
          <w:p w14:paraId="03E4B5C1" w14:textId="581CA02F" w:rsidR="00000000" w:rsidRDefault="00C63914">
            <w:pPr>
              <w:rPr>
                <w:rFonts w:ascii="新細明體" w:hAnsi="新細明體"/>
              </w:rPr>
            </w:pPr>
            <w:r w:rsidRPr="009B361D">
              <w:rPr>
                <w:rFonts w:ascii="新細明體" w:eastAsia="DengXian" w:hAnsi="新細明體" w:hint="eastAsia"/>
                <w:lang w:eastAsia="zh-CN"/>
              </w:rPr>
              <w:t>语言</w:t>
            </w:r>
          </w:p>
        </w:tc>
        <w:tc>
          <w:tcPr>
            <w:tcW w:w="7560" w:type="dxa"/>
          </w:tcPr>
          <w:p w14:paraId="781D6096" w14:textId="09F26B8C" w:rsidR="00000000" w:rsidRDefault="00C63914">
            <w:pPr>
              <w:rPr>
                <w:rFonts w:ascii="新細明體" w:hAnsi="新細明體" w:hint="eastAsia"/>
              </w:rPr>
            </w:pPr>
            <w:r w:rsidRPr="009B361D">
              <w:rPr>
                <w:rFonts w:ascii="新細明體" w:eastAsia="DengXian" w:hAnsi="新細明體" w:hint="eastAsia"/>
                <w:lang w:eastAsia="zh-CN"/>
              </w:rPr>
              <w:t>普通话</w:t>
            </w:r>
            <w:r w:rsidRPr="009B361D">
              <w:rPr>
                <w:rFonts w:ascii="新細明體" w:eastAsia="DengXian" w:hAnsi="新細明體"/>
                <w:lang w:eastAsia="zh-CN"/>
              </w:rPr>
              <w:t xml:space="preserve"> </w:t>
            </w:r>
          </w:p>
        </w:tc>
      </w:tr>
      <w:tr w:rsidR="00000000" w14:paraId="15AC6BB3" w14:textId="77777777">
        <w:tblPrEx>
          <w:tblCellMar>
            <w:top w:w="0" w:type="dxa"/>
            <w:bottom w:w="0" w:type="dxa"/>
          </w:tblCellMar>
        </w:tblPrEx>
        <w:tc>
          <w:tcPr>
            <w:tcW w:w="1108" w:type="dxa"/>
          </w:tcPr>
          <w:p w14:paraId="58DDDE95" w14:textId="155658B5" w:rsidR="00000000" w:rsidRDefault="00C63914">
            <w:pPr>
              <w:rPr>
                <w:rFonts w:ascii="新細明體" w:hAnsi="新細明體"/>
              </w:rPr>
            </w:pPr>
            <w:r w:rsidRPr="009B361D">
              <w:rPr>
                <w:rFonts w:ascii="新細明體" w:eastAsia="DengXian" w:hAnsi="新細明體" w:hint="eastAsia"/>
                <w:lang w:eastAsia="zh-CN"/>
              </w:rPr>
              <w:t>经济</w:t>
            </w:r>
          </w:p>
        </w:tc>
        <w:tc>
          <w:tcPr>
            <w:tcW w:w="7560" w:type="dxa"/>
          </w:tcPr>
          <w:p w14:paraId="52B0D64A" w14:textId="0BC48F89" w:rsidR="00000000" w:rsidRDefault="00C63914">
            <w:pPr>
              <w:numPr>
                <w:ilvl w:val="0"/>
                <w:numId w:val="19"/>
              </w:numPr>
              <w:rPr>
                <w:rFonts w:ascii="新細明體" w:hAnsi="新細明體" w:hint="eastAsia"/>
              </w:rPr>
            </w:pPr>
            <w:r w:rsidRPr="009B361D">
              <w:rPr>
                <w:rFonts w:ascii="新細明體" w:eastAsia="DengXian" w:hAnsi="新細明體" w:hint="eastAsia"/>
                <w:lang w:eastAsia="zh-CN"/>
              </w:rPr>
              <w:t>长春地区是全国重要的产粮区，盛产玉米、大豆、水稻等，近年亦发展农产品加工企业</w:t>
            </w:r>
          </w:p>
          <w:p w14:paraId="6519BEC1" w14:textId="7424D246" w:rsidR="00000000" w:rsidRDefault="00C63914">
            <w:pPr>
              <w:numPr>
                <w:ilvl w:val="0"/>
                <w:numId w:val="19"/>
              </w:numPr>
              <w:rPr>
                <w:rFonts w:ascii="新細明體" w:hAnsi="新細明體" w:hint="eastAsia"/>
              </w:rPr>
            </w:pPr>
            <w:r w:rsidRPr="009B361D">
              <w:rPr>
                <w:rFonts w:ascii="新細明體" w:eastAsia="DengXian" w:hAnsi="新細明體" w:hint="eastAsia"/>
                <w:lang w:eastAsia="zh-CN"/>
              </w:rPr>
              <w:t>工业化城市，汽车产业尤其著名，有「汽车城」的美誉</w:t>
            </w:r>
          </w:p>
          <w:p w14:paraId="27B7E534" w14:textId="7E4816EC" w:rsidR="00000000" w:rsidRDefault="00C63914">
            <w:pPr>
              <w:numPr>
                <w:ilvl w:val="0"/>
                <w:numId w:val="19"/>
              </w:numPr>
              <w:rPr>
                <w:rFonts w:ascii="新細明體" w:hAnsi="新細明體" w:hint="eastAsia"/>
              </w:rPr>
            </w:pPr>
            <w:r w:rsidRPr="009B361D">
              <w:rPr>
                <w:rFonts w:ascii="新細明體" w:eastAsia="DengXian" w:hAnsi="新細明體" w:hint="eastAsia"/>
                <w:lang w:eastAsia="zh-CN"/>
              </w:rPr>
              <w:t>近年积极发展高科技，包括光电子、精密仪器、汽车电子、软体及资讯服务、现代医药、绿色食品等重点行业</w:t>
            </w:r>
          </w:p>
          <w:p w14:paraId="54E0D5BB" w14:textId="32D7D9E8" w:rsidR="00000000" w:rsidRDefault="00C63914">
            <w:pPr>
              <w:numPr>
                <w:ilvl w:val="0"/>
                <w:numId w:val="19"/>
              </w:numPr>
              <w:rPr>
                <w:rFonts w:ascii="新細明體" w:hAnsi="新細明體" w:hint="eastAsia"/>
              </w:rPr>
            </w:pPr>
            <w:r w:rsidRPr="009B361D">
              <w:rPr>
                <w:rFonts w:ascii="新細明體" w:eastAsia="DengXian" w:hAnsi="新細明體"/>
                <w:lang w:eastAsia="zh-CN"/>
              </w:rPr>
              <w:t>2007</w:t>
            </w:r>
            <w:r w:rsidRPr="009B361D">
              <w:rPr>
                <w:rFonts w:ascii="新細明體" w:eastAsia="DengXian" w:hAnsi="新細明體" w:hint="eastAsia"/>
                <w:lang w:eastAsia="zh-CN"/>
              </w:rPr>
              <w:t>年的地区生产总值为</w:t>
            </w:r>
            <w:r w:rsidRPr="009B361D">
              <w:rPr>
                <w:rFonts w:ascii="新細明體" w:eastAsia="DengXian" w:hAnsi="新細明體"/>
                <w:lang w:eastAsia="zh-CN"/>
              </w:rPr>
              <w:t xml:space="preserve">2,074 </w:t>
            </w:r>
            <w:r w:rsidRPr="009B361D">
              <w:rPr>
                <w:rFonts w:ascii="新細明體" w:eastAsia="DengXian" w:hAnsi="新細明體" w:hint="eastAsia"/>
                <w:lang w:eastAsia="zh-CN"/>
              </w:rPr>
              <w:t>亿元人民币</w:t>
            </w:r>
          </w:p>
          <w:p w14:paraId="5074389B" w14:textId="79243BA1" w:rsidR="00000000" w:rsidRDefault="00C63914">
            <w:pPr>
              <w:numPr>
                <w:ilvl w:val="0"/>
                <w:numId w:val="19"/>
              </w:numPr>
              <w:rPr>
                <w:rFonts w:ascii="新細明體" w:hAnsi="新細明體" w:hint="eastAsia"/>
              </w:rPr>
            </w:pPr>
            <w:r w:rsidRPr="009B361D">
              <w:rPr>
                <w:rFonts w:ascii="新細明體" w:eastAsia="DengXian" w:hAnsi="新細明體"/>
                <w:lang w:eastAsia="zh-CN"/>
              </w:rPr>
              <w:t>2007</w:t>
            </w:r>
            <w:r w:rsidRPr="009B361D">
              <w:rPr>
                <w:rFonts w:ascii="新細明體" w:eastAsia="DengXian" w:hAnsi="新細明體" w:hint="eastAsia"/>
                <w:lang w:eastAsia="zh-CN"/>
              </w:rPr>
              <w:t>年的人均国内生产总值为</w:t>
            </w:r>
            <w:r w:rsidRPr="009B361D">
              <w:rPr>
                <w:rFonts w:ascii="新細明體" w:eastAsia="DengXian" w:hAnsi="新細明體"/>
                <w:lang w:eastAsia="zh-CN"/>
              </w:rPr>
              <w:t xml:space="preserve">27,651 </w:t>
            </w:r>
            <w:r w:rsidRPr="009B361D">
              <w:rPr>
                <w:rFonts w:ascii="新細明體" w:eastAsia="DengXian" w:hAnsi="新細明體" w:hint="eastAsia"/>
                <w:lang w:eastAsia="zh-CN"/>
              </w:rPr>
              <w:t>元人民币</w:t>
            </w:r>
          </w:p>
        </w:tc>
      </w:tr>
      <w:tr w:rsidR="00000000" w14:paraId="02DC2A7E" w14:textId="77777777">
        <w:tblPrEx>
          <w:tblCellMar>
            <w:top w:w="0" w:type="dxa"/>
            <w:bottom w:w="0" w:type="dxa"/>
          </w:tblCellMar>
        </w:tblPrEx>
        <w:tc>
          <w:tcPr>
            <w:tcW w:w="1108" w:type="dxa"/>
          </w:tcPr>
          <w:p w14:paraId="12AC8041" w14:textId="5A1805A2" w:rsidR="00000000" w:rsidRDefault="00C63914">
            <w:pPr>
              <w:rPr>
                <w:rFonts w:ascii="新細明體" w:hAnsi="新細明體"/>
              </w:rPr>
            </w:pPr>
            <w:r w:rsidRPr="009B361D">
              <w:rPr>
                <w:rFonts w:ascii="新細明體" w:eastAsia="DengXian" w:hAnsi="新細明體" w:hint="eastAsia"/>
                <w:lang w:eastAsia="zh-CN"/>
              </w:rPr>
              <w:t>交通</w:t>
            </w:r>
          </w:p>
        </w:tc>
        <w:tc>
          <w:tcPr>
            <w:tcW w:w="7560" w:type="dxa"/>
          </w:tcPr>
          <w:p w14:paraId="7EC1095D" w14:textId="3018CC25" w:rsidR="00000000" w:rsidRDefault="00C63914">
            <w:pPr>
              <w:numPr>
                <w:ilvl w:val="0"/>
                <w:numId w:val="15"/>
              </w:numPr>
              <w:rPr>
                <w:rFonts w:ascii="新細明體" w:hAnsi="新細明體" w:hint="eastAsia"/>
              </w:rPr>
            </w:pPr>
            <w:r w:rsidRPr="009B361D">
              <w:rPr>
                <w:rFonts w:ascii="新細明體" w:eastAsia="DengXian" w:hAnsi="新細明體" w:hint="eastAsia"/>
                <w:lang w:eastAsia="zh-CN"/>
              </w:rPr>
              <w:t>具备完善的城市基础设施，交通便行，为中国东北中部重要的交通及通讯枢纽</w:t>
            </w:r>
          </w:p>
          <w:p w14:paraId="4E912720" w14:textId="2225DFFB" w:rsidR="00000000" w:rsidRDefault="00C63914">
            <w:pPr>
              <w:numPr>
                <w:ilvl w:val="0"/>
                <w:numId w:val="15"/>
              </w:numPr>
              <w:rPr>
                <w:rFonts w:ascii="新細明體" w:hAnsi="新細明體" w:hint="eastAsia"/>
              </w:rPr>
            </w:pPr>
            <w:r w:rsidRPr="009B361D">
              <w:rPr>
                <w:rFonts w:ascii="新細明體" w:eastAsia="DengXian" w:hAnsi="新細明體" w:hint="eastAsia"/>
                <w:lang w:eastAsia="zh-CN"/>
              </w:rPr>
              <w:t>市内交通包括：铁路、公交车、计程车、磁悬浮列车</w:t>
            </w:r>
          </w:p>
          <w:p w14:paraId="3196D7A9" w14:textId="733006E7" w:rsidR="00000000" w:rsidRDefault="00C63914">
            <w:pPr>
              <w:numPr>
                <w:ilvl w:val="0"/>
                <w:numId w:val="15"/>
              </w:numPr>
              <w:rPr>
                <w:rFonts w:ascii="新細明體" w:hAnsi="新細明體" w:hint="eastAsia"/>
              </w:rPr>
            </w:pPr>
            <w:r w:rsidRPr="009B361D">
              <w:rPr>
                <w:rFonts w:ascii="新細明體" w:eastAsia="DengXian" w:hAnsi="新細明體" w:cs="Arial" w:hint="eastAsia"/>
                <w:lang w:eastAsia="zh-CN"/>
              </w:rPr>
              <w:t>对外交通：铁路、航空</w:t>
            </w:r>
            <w:r w:rsidRPr="009B361D">
              <w:rPr>
                <w:rFonts w:ascii="新細明體" w:eastAsia="DengXian" w:hAnsi="新細明體" w:cs="Arial"/>
                <w:lang w:eastAsia="zh-CN"/>
              </w:rPr>
              <w:t xml:space="preserve"> </w:t>
            </w:r>
            <w:r w:rsidRPr="009B361D">
              <w:rPr>
                <w:rFonts w:ascii="新細明體" w:eastAsia="DengXian" w:hAnsi="新細明體" w:cs="Arial" w:hint="eastAsia"/>
                <w:lang w:eastAsia="zh-CN"/>
              </w:rPr>
              <w:t>、公路、水运</w:t>
            </w:r>
          </w:p>
        </w:tc>
      </w:tr>
    </w:tbl>
    <w:p w14:paraId="5356CACF" w14:textId="77777777" w:rsidR="00000000" w:rsidRDefault="00000000">
      <w:pPr>
        <w:rPr>
          <w:rFonts w:ascii="新細明體" w:hAnsi="新細明體" w:hint="eastAsia"/>
        </w:rPr>
      </w:pPr>
    </w:p>
    <w:p w14:paraId="43AF5964" w14:textId="6C78CD0F" w:rsidR="00000000" w:rsidRDefault="00C63914">
      <w:pPr>
        <w:rPr>
          <w:rFonts w:ascii="新細明體" w:hAnsi="新細明體" w:hint="eastAsia"/>
        </w:rPr>
      </w:pPr>
      <w:r w:rsidRPr="009B361D">
        <w:rPr>
          <w:rFonts w:ascii="新細明體" w:eastAsia="DengXian" w:hAnsi="新細明體" w:hint="eastAsia"/>
          <w:lang w:eastAsia="zh-CN"/>
        </w:rPr>
        <w:t>参考资料：</w:t>
      </w:r>
    </w:p>
    <w:p w14:paraId="39053B47" w14:textId="77777777" w:rsidR="00000000" w:rsidRDefault="00000000">
      <w:pPr>
        <w:rPr>
          <w:rFonts w:ascii="新細明體" w:hAnsi="新細明體" w:hint="eastAsia"/>
        </w:rPr>
      </w:pPr>
    </w:p>
    <w:p w14:paraId="18BFE67E" w14:textId="1F8C7EA8" w:rsidR="00000000" w:rsidRDefault="00C63914">
      <w:pPr>
        <w:rPr>
          <w:rStyle w:val="a9"/>
          <w:rFonts w:ascii="新細明體" w:hint="eastAsia"/>
          <w:i w:val="0"/>
          <w:iCs w:val="0"/>
          <w:color w:val="000000"/>
        </w:rPr>
      </w:pPr>
      <w:r w:rsidRPr="009B361D">
        <w:rPr>
          <w:rStyle w:val="a9"/>
          <w:rFonts w:ascii="新細明體" w:eastAsia="DengXian" w:hint="eastAsia"/>
          <w:i w:val="0"/>
          <w:iCs w:val="0"/>
          <w:color w:val="000000"/>
          <w:lang w:eastAsia="zh-CN"/>
        </w:rPr>
        <w:t>长春市</w:t>
      </w:r>
      <w:r w:rsidRPr="009B361D">
        <w:rPr>
          <w:rFonts w:eastAsia="DengXian" w:hint="eastAsia"/>
          <w:color w:val="000000"/>
          <w:lang w:eastAsia="zh-CN"/>
        </w:rPr>
        <w:t>人民</w:t>
      </w:r>
      <w:r w:rsidRPr="009B361D">
        <w:rPr>
          <w:rStyle w:val="a9"/>
          <w:rFonts w:ascii="新細明體" w:eastAsia="DengXian" w:hint="eastAsia"/>
          <w:i w:val="0"/>
          <w:iCs w:val="0"/>
          <w:color w:val="000000"/>
          <w:lang w:eastAsia="zh-CN"/>
        </w:rPr>
        <w:t>政府</w:t>
      </w:r>
      <w:r w:rsidRPr="009B361D">
        <w:rPr>
          <w:rStyle w:val="a9"/>
          <w:rFonts w:ascii="新細明體" w:eastAsia="DengXian"/>
          <w:i w:val="0"/>
          <w:iCs w:val="0"/>
          <w:color w:val="000000"/>
          <w:lang w:eastAsia="zh-CN"/>
        </w:rPr>
        <w:t xml:space="preserve"> http://www.changchun.gov.cn</w:t>
      </w:r>
    </w:p>
    <w:p w14:paraId="14FA1F22" w14:textId="2F21E6CC" w:rsidR="00000000" w:rsidRDefault="00C63914">
      <w:pPr>
        <w:tabs>
          <w:tab w:val="left" w:pos="2880"/>
        </w:tabs>
        <w:rPr>
          <w:rFonts w:hint="eastAsia"/>
        </w:rPr>
      </w:pPr>
      <w:r w:rsidRPr="009B361D">
        <w:rPr>
          <w:rStyle w:val="a9"/>
          <w:rFonts w:ascii="新細明體" w:eastAsia="DengXian" w:hint="eastAsia"/>
          <w:i w:val="0"/>
          <w:iCs w:val="0"/>
          <w:color w:val="000000"/>
          <w:lang w:eastAsia="zh-CN"/>
        </w:rPr>
        <w:t>长春科技讯息研究所</w:t>
      </w:r>
      <w:r w:rsidRPr="009B361D">
        <w:rPr>
          <w:rStyle w:val="a9"/>
          <w:rFonts w:ascii="新細明體" w:eastAsia="DengXian"/>
          <w:i w:val="0"/>
          <w:iCs w:val="0"/>
          <w:color w:val="000000"/>
          <w:lang w:eastAsia="zh-CN"/>
        </w:rPr>
        <w:t xml:space="preserve"> http://www.ccst.gov.cn</w:t>
      </w:r>
      <w:r w:rsidR="00000000">
        <w:rPr>
          <w:rStyle w:val="a9"/>
          <w:rFonts w:ascii="新細明體" w:hint="eastAsia"/>
          <w:i w:val="0"/>
          <w:iCs w:val="0"/>
          <w:color w:val="000000"/>
        </w:rPr>
        <w:t xml:space="preserve"> </w:t>
      </w:r>
    </w:p>
    <w:p w14:paraId="5A890709" w14:textId="2D01D68D" w:rsidR="00000000" w:rsidRDefault="00C63914">
      <w:pPr>
        <w:rPr>
          <w:rFonts w:ascii="新細明體" w:hAnsi="新細明體" w:hint="eastAsia"/>
        </w:rPr>
      </w:pPr>
      <w:r w:rsidRPr="009B361D">
        <w:rPr>
          <w:rFonts w:ascii="新細明體" w:eastAsia="DengXian" w:hAnsi="新細明體" w:hint="eastAsia"/>
          <w:lang w:eastAsia="zh-CN"/>
        </w:rPr>
        <w:t>行政区划网</w:t>
      </w:r>
      <w:r w:rsidRPr="009B361D">
        <w:rPr>
          <w:rFonts w:ascii="新細明體" w:eastAsia="DengXian" w:hAnsi="新細明體"/>
          <w:lang w:eastAsia="zh-CN"/>
        </w:rPr>
        <w:t>http://www.xzqh.org</w:t>
      </w:r>
    </w:p>
    <w:p w14:paraId="55DFBA23" w14:textId="77777777" w:rsidR="00000000" w:rsidRDefault="00000000">
      <w:pPr>
        <w:rPr>
          <w:rFonts w:hint="eastAsia"/>
        </w:rPr>
      </w:pPr>
    </w:p>
    <w:p w14:paraId="02F4B0B4" w14:textId="77777777" w:rsidR="00000000" w:rsidRDefault="00000000">
      <w:pPr>
        <w:rPr>
          <w:rFonts w:hint="eastAsia"/>
        </w:rPr>
      </w:pPr>
    </w:p>
    <w:p w14:paraId="002B90A8" w14:textId="77777777" w:rsidR="00000000" w:rsidRDefault="00000000">
      <w:pPr>
        <w:sectPr w:rsidR="00000000">
          <w:type w:val="nextColumn"/>
          <w:pgSz w:w="11906" w:h="16838"/>
          <w:pgMar w:top="873" w:right="1797" w:bottom="851" w:left="1797" w:header="709" w:footer="709" w:gutter="0"/>
          <w:cols w:space="708"/>
          <w:docGrid w:linePitch="360"/>
        </w:sectPr>
      </w:pPr>
    </w:p>
    <w:tbl>
      <w:tblPr>
        <w:tblW w:w="0" w:type="auto"/>
        <w:tblCellMar>
          <w:left w:w="28" w:type="dxa"/>
          <w:right w:w="28" w:type="dxa"/>
        </w:tblCellMar>
        <w:tblLook w:val="0000" w:firstRow="0" w:lastRow="0" w:firstColumn="0" w:lastColumn="0" w:noHBand="0" w:noVBand="0"/>
      </w:tblPr>
      <w:tblGrid>
        <w:gridCol w:w="8312"/>
      </w:tblGrid>
      <w:tr w:rsidR="00000000" w14:paraId="53AF47FF" w14:textId="77777777">
        <w:tblPrEx>
          <w:tblCellMar>
            <w:top w:w="0" w:type="dxa"/>
            <w:bottom w:w="0" w:type="dxa"/>
          </w:tblCellMar>
        </w:tblPrEx>
        <w:tc>
          <w:tcPr>
            <w:tcW w:w="8368" w:type="dxa"/>
          </w:tcPr>
          <w:p w14:paraId="22593768" w14:textId="5C383692" w:rsidR="00000000" w:rsidRDefault="00C63914">
            <w:pPr>
              <w:jc w:val="right"/>
              <w:rPr>
                <w:rFonts w:hint="eastAsia"/>
              </w:rPr>
            </w:pPr>
            <w:r w:rsidRPr="009B361D">
              <w:rPr>
                <w:rFonts w:eastAsia="DengXian" w:hint="eastAsia"/>
                <w:lang w:eastAsia="zh-CN"/>
              </w:rPr>
              <w:lastRenderedPageBreak/>
              <w:t>附件四</w:t>
            </w:r>
          </w:p>
        </w:tc>
      </w:tr>
    </w:tbl>
    <w:p w14:paraId="0669EC90" w14:textId="77777777" w:rsidR="00000000" w:rsidRDefault="00000000">
      <w:pPr>
        <w:rPr>
          <w:rFonts w:hint="eastAsia"/>
        </w:rPr>
      </w:pPr>
    </w:p>
    <w:tbl>
      <w:tblPr>
        <w:tblpPr w:leftFromText="180" w:rightFromText="180" w:vertAnchor="text" w:horzAnchor="margin" w:tblpY="133"/>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7020"/>
      </w:tblGrid>
      <w:tr w:rsidR="00000000" w14:paraId="5EB740BC" w14:textId="77777777">
        <w:tblPrEx>
          <w:tblCellMar>
            <w:top w:w="0" w:type="dxa"/>
            <w:bottom w:w="0" w:type="dxa"/>
          </w:tblCellMar>
        </w:tblPrEx>
        <w:trPr>
          <w:cantSplit/>
          <w:trHeight w:val="851"/>
        </w:trPr>
        <w:tc>
          <w:tcPr>
            <w:tcW w:w="8488" w:type="dxa"/>
            <w:gridSpan w:val="2"/>
            <w:vAlign w:val="center"/>
          </w:tcPr>
          <w:p w14:paraId="28A50B82" w14:textId="26FC65DC" w:rsidR="00000000" w:rsidRDefault="00C63914">
            <w:pPr>
              <w:jc w:val="center"/>
              <w:rPr>
                <w:rFonts w:ascii="細明體" w:eastAsia="細明體" w:hAnsi="細明體" w:cs="Arial"/>
              </w:rPr>
            </w:pPr>
            <w:r w:rsidRPr="009B361D">
              <w:rPr>
                <w:rFonts w:ascii="新細明體" w:eastAsia="DengXian" w:hAnsi="新細明體" w:hint="eastAsia"/>
                <w:b/>
                <w:sz w:val="28"/>
                <w:szCs w:val="28"/>
                <w:lang w:eastAsia="zh-CN"/>
              </w:rPr>
              <w:t>都市简介：广州市</w:t>
            </w:r>
          </w:p>
        </w:tc>
      </w:tr>
      <w:tr w:rsidR="00000000" w14:paraId="76D01203" w14:textId="77777777">
        <w:tblPrEx>
          <w:tblCellMar>
            <w:top w:w="0" w:type="dxa"/>
            <w:bottom w:w="0" w:type="dxa"/>
          </w:tblCellMar>
        </w:tblPrEx>
        <w:tc>
          <w:tcPr>
            <w:tcW w:w="1468" w:type="dxa"/>
          </w:tcPr>
          <w:p w14:paraId="373B4337" w14:textId="10BD3C20" w:rsidR="00000000" w:rsidRDefault="00C63914">
            <w:pPr>
              <w:rPr>
                <w:rFonts w:ascii="細明體" w:eastAsia="細明體" w:hAnsi="細明體" w:cs="Arial"/>
              </w:rPr>
            </w:pPr>
            <w:r w:rsidRPr="009B361D">
              <w:rPr>
                <w:rFonts w:ascii="細明體" w:eastAsia="DengXian" w:hAnsi="細明體" w:cs="Arial" w:hint="eastAsia"/>
                <w:lang w:eastAsia="zh-CN"/>
              </w:rPr>
              <w:t>基本资料</w:t>
            </w:r>
          </w:p>
        </w:tc>
        <w:tc>
          <w:tcPr>
            <w:tcW w:w="7020" w:type="dxa"/>
          </w:tcPr>
          <w:p w14:paraId="778E636D" w14:textId="282E6A39" w:rsidR="00000000" w:rsidRDefault="00C63914">
            <w:pPr>
              <w:numPr>
                <w:ilvl w:val="0"/>
                <w:numId w:val="20"/>
              </w:numPr>
              <w:jc w:val="both"/>
              <w:rPr>
                <w:rFonts w:ascii="新細明體" w:hAnsi="新細明體" w:cs="Arial"/>
              </w:rPr>
            </w:pPr>
            <w:r w:rsidRPr="009B361D">
              <w:rPr>
                <w:rFonts w:ascii="新細明體" w:eastAsia="DengXian" w:hAnsi="新細明體" w:cs="Arial" w:hint="eastAsia"/>
                <w:lang w:eastAsia="zh-CN"/>
              </w:rPr>
              <w:t>广东省省会，广东省政治、经济、科技、教育和文化的中心</w:t>
            </w:r>
            <w:r w:rsidR="00000000">
              <w:rPr>
                <w:rFonts w:ascii="新細明體" w:hAnsi="新細明體" w:cs="Arial"/>
              </w:rPr>
              <w:t xml:space="preserve"> </w:t>
            </w:r>
          </w:p>
          <w:p w14:paraId="2C89539F" w14:textId="578C9F78" w:rsidR="00000000" w:rsidRDefault="00C63914">
            <w:pPr>
              <w:numPr>
                <w:ilvl w:val="0"/>
                <w:numId w:val="20"/>
              </w:numPr>
              <w:jc w:val="both"/>
              <w:rPr>
                <w:rFonts w:ascii="新細明體" w:hAnsi="新細明體" w:cs="Arial" w:hint="eastAsia"/>
              </w:rPr>
            </w:pPr>
            <w:r w:rsidRPr="009B361D">
              <w:rPr>
                <w:rFonts w:ascii="新細明體" w:eastAsia="DengXian" w:hAnsi="新細明體" w:cs="Arial" w:hint="eastAsia"/>
                <w:lang w:eastAsia="zh-CN"/>
              </w:rPr>
              <w:t>位处中国大陆南方，广东省的中南部，珠江三角洲的北缘，</w:t>
            </w:r>
            <w:r w:rsidRPr="009B361D">
              <w:rPr>
                <w:rFonts w:ascii="新細明體" w:eastAsia="DengXian" w:hAnsi="新細明體" w:hint="eastAsia"/>
                <w:lang w:eastAsia="zh-CN"/>
              </w:rPr>
              <w:t>邻近香港和澳门，有「南大门」之称</w:t>
            </w:r>
          </w:p>
          <w:p w14:paraId="2B59BA87" w14:textId="21656356" w:rsidR="00000000" w:rsidRDefault="00C63914">
            <w:pPr>
              <w:numPr>
                <w:ilvl w:val="0"/>
                <w:numId w:val="20"/>
              </w:numPr>
              <w:jc w:val="both"/>
              <w:rPr>
                <w:rFonts w:ascii="新細明體" w:hAnsi="新細明體" w:cs="Arial" w:hint="eastAsia"/>
              </w:rPr>
            </w:pPr>
            <w:r w:rsidRPr="009B361D">
              <w:rPr>
                <w:rFonts w:ascii="新細明體" w:eastAsia="DengXian" w:hAnsi="新細明體" w:hint="eastAsia"/>
                <w:lang w:eastAsia="zh-CN"/>
              </w:rPr>
              <w:t>总面积</w:t>
            </w:r>
            <w:r w:rsidRPr="009B361D">
              <w:rPr>
                <w:rFonts w:ascii="新細明體" w:eastAsia="DengXian" w:hAnsi="新細明體"/>
                <w:lang w:eastAsia="zh-CN"/>
              </w:rPr>
              <w:t>7434.4</w:t>
            </w:r>
            <w:r w:rsidRPr="009B361D">
              <w:rPr>
                <w:rFonts w:ascii="新細明體" w:eastAsia="DengXian" w:hAnsi="新細明體" w:hint="eastAsia"/>
                <w:lang w:eastAsia="zh-CN"/>
              </w:rPr>
              <w:t>平方公里</w:t>
            </w:r>
          </w:p>
          <w:p w14:paraId="2C5596A0" w14:textId="4A0C4BA9" w:rsidR="00000000" w:rsidRDefault="00C63914">
            <w:pPr>
              <w:numPr>
                <w:ilvl w:val="0"/>
                <w:numId w:val="20"/>
              </w:numPr>
              <w:jc w:val="both"/>
              <w:rPr>
                <w:rFonts w:ascii="新細明體" w:hAnsi="新細明體" w:cs="Arial" w:hint="eastAsia"/>
              </w:rPr>
            </w:pPr>
            <w:r w:rsidRPr="009B361D">
              <w:rPr>
                <w:rFonts w:ascii="新細明體" w:eastAsia="DengXian" w:hAnsi="新細明體" w:hint="eastAsia"/>
                <w:lang w:eastAsia="zh-CN"/>
              </w:rPr>
              <w:t>国家</w:t>
            </w:r>
            <w:r w:rsidRPr="009B361D">
              <w:rPr>
                <w:rStyle w:val="txt11"/>
                <w:rFonts w:ascii="新細明體" w:eastAsia="DengXian" w:hAnsi="新細明體" w:hint="eastAsia"/>
                <w:sz w:val="24"/>
                <w:lang w:eastAsia="zh-CN"/>
              </w:rPr>
              <w:t>历史文化名城之一</w:t>
            </w:r>
            <w:r w:rsidRPr="009B361D">
              <w:rPr>
                <w:rFonts w:ascii="新細明體" w:eastAsia="DengXian" w:hAnsi="新細明體" w:cs="Arial" w:hint="eastAsia"/>
                <w:lang w:eastAsia="zh-CN"/>
              </w:rPr>
              <w:t>，</w:t>
            </w:r>
            <w:r w:rsidRPr="009B361D">
              <w:rPr>
                <w:rFonts w:ascii="新細明體" w:eastAsia="DengXian" w:hAnsi="新細明體" w:hint="eastAsia"/>
                <w:lang w:eastAsia="zh-CN"/>
              </w:rPr>
              <w:t>文物古迹众多</w:t>
            </w:r>
          </w:p>
          <w:p w14:paraId="6A8039D6" w14:textId="4DC215D0" w:rsidR="00000000" w:rsidRDefault="00C63914">
            <w:pPr>
              <w:numPr>
                <w:ilvl w:val="0"/>
                <w:numId w:val="20"/>
              </w:numPr>
              <w:jc w:val="both"/>
              <w:rPr>
                <w:rFonts w:ascii="細明體" w:eastAsia="細明體" w:hAnsi="細明體" w:cs="Arial" w:hint="eastAsia"/>
              </w:rPr>
            </w:pPr>
            <w:r w:rsidRPr="009B361D">
              <w:rPr>
                <w:rFonts w:ascii="細明體" w:eastAsia="DengXian" w:hAnsi="細明體" w:cs="Arial" w:hint="eastAsia"/>
                <w:lang w:eastAsia="zh-CN"/>
              </w:rPr>
              <w:t>岭南文化中心地，以粤剧最有代表性</w:t>
            </w:r>
          </w:p>
          <w:p w14:paraId="5437AC0B" w14:textId="2524887B" w:rsidR="00000000" w:rsidRDefault="00C63914">
            <w:pPr>
              <w:numPr>
                <w:ilvl w:val="0"/>
                <w:numId w:val="20"/>
              </w:numPr>
              <w:jc w:val="both"/>
              <w:rPr>
                <w:rFonts w:ascii="細明體" w:eastAsia="細明體" w:hAnsi="細明體" w:cs="Arial" w:hint="eastAsia"/>
              </w:rPr>
            </w:pPr>
            <w:r w:rsidRPr="009B361D">
              <w:rPr>
                <w:rFonts w:ascii="細明體" w:eastAsia="DengXian" w:hAnsi="細明體" w:hint="eastAsia"/>
                <w:lang w:eastAsia="zh-CN"/>
              </w:rPr>
              <w:t>将举办</w:t>
            </w:r>
            <w:r w:rsidRPr="009B361D">
              <w:rPr>
                <w:rFonts w:ascii="細明體" w:eastAsia="DengXian" w:hAnsi="細明體"/>
                <w:lang w:eastAsia="zh-CN"/>
              </w:rPr>
              <w:t>2010</w:t>
            </w:r>
            <w:r w:rsidRPr="009B361D">
              <w:rPr>
                <w:rFonts w:ascii="細明體" w:eastAsia="DengXian" w:hAnsi="細明體" w:hint="eastAsia"/>
                <w:lang w:eastAsia="zh-CN"/>
              </w:rPr>
              <w:t>年亚运会</w:t>
            </w:r>
          </w:p>
        </w:tc>
      </w:tr>
      <w:tr w:rsidR="00000000" w14:paraId="57233ED5" w14:textId="77777777">
        <w:tblPrEx>
          <w:tblCellMar>
            <w:top w:w="0" w:type="dxa"/>
            <w:bottom w:w="0" w:type="dxa"/>
          </w:tblCellMar>
        </w:tblPrEx>
        <w:tc>
          <w:tcPr>
            <w:tcW w:w="1468" w:type="dxa"/>
          </w:tcPr>
          <w:p w14:paraId="274FEC23" w14:textId="32BDE7F1" w:rsidR="00000000" w:rsidRDefault="00C63914">
            <w:pPr>
              <w:rPr>
                <w:rFonts w:ascii="細明體" w:eastAsia="細明體" w:hAnsi="細明體" w:cs="Arial"/>
              </w:rPr>
            </w:pPr>
            <w:r w:rsidRPr="009B361D">
              <w:rPr>
                <w:rFonts w:ascii="細明體" w:eastAsia="DengXian" w:hAnsi="細明體" w:cs="Arial" w:hint="eastAsia"/>
                <w:lang w:eastAsia="zh-CN"/>
              </w:rPr>
              <w:t>气候</w:t>
            </w:r>
          </w:p>
        </w:tc>
        <w:tc>
          <w:tcPr>
            <w:tcW w:w="7020" w:type="dxa"/>
          </w:tcPr>
          <w:p w14:paraId="4022B5AF" w14:textId="21E4C2A5" w:rsidR="00000000" w:rsidRDefault="00C63914">
            <w:pPr>
              <w:numPr>
                <w:ilvl w:val="0"/>
                <w:numId w:val="21"/>
              </w:numPr>
              <w:jc w:val="both"/>
              <w:rPr>
                <w:rFonts w:ascii="細明體" w:eastAsia="細明體" w:hAnsi="細明體" w:cs="Arial" w:hint="eastAsia"/>
              </w:rPr>
            </w:pPr>
            <w:r w:rsidRPr="009B361D">
              <w:rPr>
                <w:rFonts w:ascii="細明體" w:eastAsia="DengXian" w:hAnsi="細明體" w:cs="Arial" w:hint="eastAsia"/>
                <w:lang w:eastAsia="zh-CN"/>
              </w:rPr>
              <w:t>属南亚热带季风海洋性气候</w:t>
            </w:r>
          </w:p>
          <w:p w14:paraId="0EA0D28B" w14:textId="74057572" w:rsidR="00000000" w:rsidRDefault="00C63914">
            <w:pPr>
              <w:numPr>
                <w:ilvl w:val="0"/>
                <w:numId w:val="21"/>
              </w:numPr>
              <w:jc w:val="both"/>
              <w:rPr>
                <w:rFonts w:ascii="細明體" w:eastAsia="細明體" w:hAnsi="細明體" w:cs="Arial" w:hint="eastAsia"/>
              </w:rPr>
            </w:pPr>
            <w:r w:rsidRPr="009B361D">
              <w:rPr>
                <w:rFonts w:ascii="細明體" w:eastAsia="DengXian" w:hAnsi="細明體" w:cs="Arial" w:hint="eastAsia"/>
                <w:lang w:eastAsia="zh-CN"/>
              </w:rPr>
              <w:t>年平均温度</w:t>
            </w:r>
            <w:r w:rsidRPr="009B361D">
              <w:rPr>
                <w:rFonts w:ascii="細明體" w:eastAsia="DengXian" w:hAnsi="細明體" w:cs="Arial"/>
                <w:lang w:eastAsia="zh-CN"/>
              </w:rPr>
              <w:t>22.8</w:t>
            </w:r>
            <w:r w:rsidRPr="009B361D">
              <w:rPr>
                <w:rFonts w:ascii="新細明體" w:eastAsia="DengXian" w:hAnsi="新細明體"/>
                <w:lang w:eastAsia="zh-CN"/>
              </w:rPr>
              <w:t>°C</w:t>
            </w:r>
          </w:p>
          <w:p w14:paraId="4AB9DB6A" w14:textId="71D96484" w:rsidR="00000000" w:rsidRDefault="00C63914">
            <w:pPr>
              <w:numPr>
                <w:ilvl w:val="0"/>
                <w:numId w:val="21"/>
              </w:numPr>
              <w:jc w:val="both"/>
              <w:rPr>
                <w:rFonts w:ascii="細明體" w:eastAsia="細明體" w:hAnsi="細明體" w:cs="Arial"/>
              </w:rPr>
            </w:pPr>
            <w:r w:rsidRPr="009B361D">
              <w:rPr>
                <w:rFonts w:ascii="細明體" w:eastAsia="DengXian" w:hAnsi="細明體" w:cs="Arial" w:hint="eastAsia"/>
                <w:lang w:eastAsia="zh-CN"/>
              </w:rPr>
              <w:t>最低温度</w:t>
            </w:r>
            <w:r w:rsidRPr="009B361D">
              <w:rPr>
                <w:rFonts w:ascii="細明體" w:eastAsia="DengXian" w:hAnsi="細明體" w:cs="Arial"/>
                <w:lang w:eastAsia="zh-CN"/>
              </w:rPr>
              <w:t>0</w:t>
            </w:r>
            <w:r w:rsidRPr="009B361D">
              <w:rPr>
                <w:rFonts w:ascii="新細明體" w:eastAsia="DengXian" w:hAnsi="新細明體"/>
                <w:lang w:eastAsia="zh-CN"/>
              </w:rPr>
              <w:t>°C</w:t>
            </w:r>
            <w:r w:rsidRPr="009B361D">
              <w:rPr>
                <w:rFonts w:ascii="細明體" w:eastAsia="DengXian" w:hAnsi="細明體" w:cs="Arial" w:hint="eastAsia"/>
                <w:lang w:eastAsia="zh-CN"/>
              </w:rPr>
              <w:t>左右，最高温度约</w:t>
            </w:r>
            <w:r w:rsidRPr="009B361D">
              <w:rPr>
                <w:rFonts w:ascii="細明體" w:eastAsia="DengXian" w:hAnsi="細明體" w:cs="Arial"/>
                <w:lang w:eastAsia="zh-CN"/>
              </w:rPr>
              <w:t>38</w:t>
            </w:r>
            <w:r w:rsidRPr="009B361D">
              <w:rPr>
                <w:rFonts w:ascii="新細明體" w:eastAsia="DengXian" w:hAnsi="新細明體"/>
                <w:lang w:eastAsia="zh-CN"/>
              </w:rPr>
              <w:t>°C</w:t>
            </w:r>
          </w:p>
        </w:tc>
      </w:tr>
      <w:tr w:rsidR="00000000" w14:paraId="65B340CE" w14:textId="77777777">
        <w:tblPrEx>
          <w:tblCellMar>
            <w:top w:w="0" w:type="dxa"/>
            <w:bottom w:w="0" w:type="dxa"/>
          </w:tblCellMar>
        </w:tblPrEx>
        <w:tc>
          <w:tcPr>
            <w:tcW w:w="1468" w:type="dxa"/>
          </w:tcPr>
          <w:p w14:paraId="7E2E5C99" w14:textId="4F15B6E6" w:rsidR="00000000" w:rsidRDefault="00C63914">
            <w:pPr>
              <w:rPr>
                <w:rFonts w:ascii="細明體" w:eastAsia="細明體" w:hAnsi="細明體" w:cs="Arial"/>
              </w:rPr>
            </w:pPr>
            <w:r w:rsidRPr="009B361D">
              <w:rPr>
                <w:rFonts w:ascii="細明體" w:eastAsia="DengXian" w:hAnsi="細明體" w:cs="Arial" w:hint="eastAsia"/>
                <w:lang w:eastAsia="zh-CN"/>
              </w:rPr>
              <w:t>人口资料</w:t>
            </w:r>
          </w:p>
        </w:tc>
        <w:tc>
          <w:tcPr>
            <w:tcW w:w="7020" w:type="dxa"/>
          </w:tcPr>
          <w:p w14:paraId="53A35703" w14:textId="21E9E696" w:rsidR="00000000" w:rsidRDefault="00C63914">
            <w:pPr>
              <w:numPr>
                <w:ilvl w:val="0"/>
                <w:numId w:val="36"/>
              </w:numPr>
              <w:jc w:val="both"/>
              <w:rPr>
                <w:rFonts w:ascii="細明體" w:eastAsia="細明體" w:hAnsi="細明體" w:cs="Arial" w:hint="eastAsia"/>
              </w:rPr>
            </w:pPr>
            <w:r w:rsidRPr="009B361D">
              <w:rPr>
                <w:rFonts w:ascii="細明體" w:eastAsia="DengXian" w:hAnsi="細明體" w:cs="Arial" w:hint="eastAsia"/>
                <w:lang w:eastAsia="zh-CN"/>
              </w:rPr>
              <w:t>截至</w:t>
            </w:r>
            <w:r w:rsidRPr="009B361D">
              <w:rPr>
                <w:rFonts w:ascii="細明體" w:eastAsia="DengXian" w:hAnsi="細明體" w:cs="Arial"/>
                <w:lang w:eastAsia="zh-CN"/>
              </w:rPr>
              <w:t>2007</w:t>
            </w:r>
            <w:r w:rsidRPr="009B361D">
              <w:rPr>
                <w:rFonts w:ascii="細明體" w:eastAsia="DengXian" w:hAnsi="細明體" w:cs="Arial" w:hint="eastAsia"/>
                <w:lang w:eastAsia="zh-CN"/>
              </w:rPr>
              <w:t>年末，全市人口</w:t>
            </w:r>
            <w:r w:rsidRPr="009B361D">
              <w:rPr>
                <w:rFonts w:ascii="細明體" w:eastAsia="DengXian" w:hAnsi="細明體" w:cs="Arial"/>
                <w:lang w:eastAsia="zh-CN"/>
              </w:rPr>
              <w:t>1004.58</w:t>
            </w:r>
            <w:r w:rsidRPr="009B361D">
              <w:rPr>
                <w:rFonts w:ascii="細明體" w:eastAsia="DengXian" w:hAnsi="細明體" w:cs="Arial" w:hint="eastAsia"/>
                <w:lang w:eastAsia="zh-CN"/>
              </w:rPr>
              <w:t>万人，户籍人口</w:t>
            </w:r>
            <w:r w:rsidRPr="009B361D">
              <w:rPr>
                <w:rFonts w:ascii="細明體" w:eastAsia="DengXian" w:hAnsi="細明體" w:cs="Arial"/>
                <w:lang w:eastAsia="zh-CN"/>
              </w:rPr>
              <w:t>773.48</w:t>
            </w:r>
            <w:r w:rsidRPr="009B361D">
              <w:rPr>
                <w:rFonts w:ascii="細明體" w:eastAsia="DengXian" w:hAnsi="細明體" w:cs="Arial" w:hint="eastAsia"/>
                <w:lang w:eastAsia="zh-CN"/>
              </w:rPr>
              <w:t>万人，市区户籍人口</w:t>
            </w:r>
            <w:r w:rsidRPr="009B361D">
              <w:rPr>
                <w:rFonts w:ascii="細明體" w:eastAsia="DengXian" w:hAnsi="細明體" w:cs="Arial"/>
                <w:lang w:eastAsia="zh-CN"/>
              </w:rPr>
              <w:t>636.77</w:t>
            </w:r>
            <w:r w:rsidRPr="009B361D">
              <w:rPr>
                <w:rFonts w:ascii="細明體" w:eastAsia="DengXian" w:hAnsi="細明體" w:cs="Arial" w:hint="eastAsia"/>
                <w:lang w:eastAsia="zh-CN"/>
              </w:rPr>
              <w:t>万人</w:t>
            </w:r>
          </w:p>
          <w:p w14:paraId="3C4DEAA0" w14:textId="7A2B72D2" w:rsidR="00000000" w:rsidRDefault="00C63914">
            <w:pPr>
              <w:numPr>
                <w:ilvl w:val="0"/>
                <w:numId w:val="36"/>
              </w:numPr>
              <w:jc w:val="both"/>
              <w:rPr>
                <w:rFonts w:ascii="細明體" w:eastAsia="細明體" w:hAnsi="細明體" w:cs="Arial" w:hint="eastAsia"/>
              </w:rPr>
            </w:pPr>
            <w:r w:rsidRPr="009B361D">
              <w:rPr>
                <w:rFonts w:ascii="細明體" w:eastAsia="DengXian" w:hAnsi="細明體" w:cs="Arial" w:hint="eastAsia"/>
                <w:lang w:eastAsia="zh-CN"/>
              </w:rPr>
              <w:t>人口流动性大，市区人口密度为每平方千米</w:t>
            </w:r>
            <w:r w:rsidRPr="009B361D">
              <w:rPr>
                <w:rFonts w:ascii="細明體" w:eastAsia="DengXian" w:hAnsi="細明體" w:cs="Arial"/>
                <w:lang w:eastAsia="zh-CN"/>
              </w:rPr>
              <w:t>2276</w:t>
            </w:r>
            <w:r w:rsidRPr="009B361D">
              <w:rPr>
                <w:rFonts w:ascii="細明體" w:eastAsia="DengXian" w:hAnsi="細明體" w:cs="Arial" w:hint="eastAsia"/>
                <w:lang w:eastAsia="zh-CN"/>
              </w:rPr>
              <w:t>人</w:t>
            </w:r>
          </w:p>
          <w:p w14:paraId="142EE27B" w14:textId="2046FA24" w:rsidR="00000000" w:rsidRDefault="00C63914">
            <w:pPr>
              <w:numPr>
                <w:ilvl w:val="0"/>
                <w:numId w:val="36"/>
              </w:numPr>
              <w:jc w:val="both"/>
              <w:rPr>
                <w:rFonts w:ascii="細明體" w:eastAsia="細明體" w:hAnsi="細明體" w:cs="Arial"/>
              </w:rPr>
            </w:pPr>
            <w:r w:rsidRPr="009B361D">
              <w:rPr>
                <w:rFonts w:ascii="細明體" w:eastAsia="DengXian" w:hAnsi="細明體" w:cs="Arial" w:hint="eastAsia"/>
                <w:lang w:eastAsia="zh-CN"/>
              </w:rPr>
              <w:t>是全国华侨最多的城市</w:t>
            </w:r>
          </w:p>
        </w:tc>
      </w:tr>
      <w:tr w:rsidR="00000000" w14:paraId="5171140C" w14:textId="77777777">
        <w:tblPrEx>
          <w:tblCellMar>
            <w:top w:w="0" w:type="dxa"/>
            <w:bottom w:w="0" w:type="dxa"/>
          </w:tblCellMar>
        </w:tblPrEx>
        <w:tc>
          <w:tcPr>
            <w:tcW w:w="1468" w:type="dxa"/>
          </w:tcPr>
          <w:p w14:paraId="28C9FA8D" w14:textId="6903680B" w:rsidR="00000000" w:rsidRDefault="00C63914">
            <w:pPr>
              <w:rPr>
                <w:rFonts w:ascii="細明體" w:eastAsia="細明體" w:hAnsi="細明體" w:cs="Arial"/>
              </w:rPr>
            </w:pPr>
            <w:r w:rsidRPr="009B361D">
              <w:rPr>
                <w:rFonts w:ascii="細明體" w:eastAsia="DengXian" w:hAnsi="細明體" w:cs="Arial" w:hint="eastAsia"/>
                <w:lang w:eastAsia="zh-CN"/>
              </w:rPr>
              <w:t>语言</w:t>
            </w:r>
          </w:p>
        </w:tc>
        <w:tc>
          <w:tcPr>
            <w:tcW w:w="7020" w:type="dxa"/>
          </w:tcPr>
          <w:p w14:paraId="679DB349" w14:textId="2854D0AC" w:rsidR="00000000" w:rsidRDefault="00C63914">
            <w:pPr>
              <w:numPr>
                <w:ilvl w:val="0"/>
                <w:numId w:val="23"/>
              </w:numPr>
              <w:rPr>
                <w:rFonts w:ascii="細明體" w:eastAsia="細明體" w:hAnsi="細明體" w:cs="Arial" w:hint="eastAsia"/>
              </w:rPr>
            </w:pPr>
            <w:r w:rsidRPr="009B361D">
              <w:rPr>
                <w:rFonts w:ascii="細明體" w:eastAsia="DengXian" w:hAnsi="細明體" w:cs="Arial" w:hint="eastAsia"/>
                <w:lang w:eastAsia="zh-CN"/>
              </w:rPr>
              <w:t>粤语</w:t>
            </w:r>
          </w:p>
          <w:p w14:paraId="27F3DCF9" w14:textId="27E6E16B" w:rsidR="00000000" w:rsidRDefault="00C63914">
            <w:pPr>
              <w:numPr>
                <w:ilvl w:val="0"/>
                <w:numId w:val="23"/>
              </w:numPr>
              <w:rPr>
                <w:rFonts w:ascii="細明體" w:eastAsia="細明體" w:hAnsi="細明體" w:cs="Arial"/>
              </w:rPr>
            </w:pPr>
            <w:r w:rsidRPr="009B361D">
              <w:rPr>
                <w:rFonts w:ascii="細明體" w:eastAsia="DengXian" w:hAnsi="細明體" w:cs="Arial" w:hint="eastAsia"/>
                <w:lang w:eastAsia="zh-CN"/>
              </w:rPr>
              <w:t>普通话</w:t>
            </w:r>
          </w:p>
        </w:tc>
      </w:tr>
      <w:tr w:rsidR="00000000" w14:paraId="419064A9" w14:textId="77777777">
        <w:tblPrEx>
          <w:tblCellMar>
            <w:top w:w="0" w:type="dxa"/>
            <w:bottom w:w="0" w:type="dxa"/>
          </w:tblCellMar>
        </w:tblPrEx>
        <w:tc>
          <w:tcPr>
            <w:tcW w:w="1468" w:type="dxa"/>
          </w:tcPr>
          <w:p w14:paraId="7A1AF728" w14:textId="62D2BA9A" w:rsidR="00000000" w:rsidRDefault="00C63914">
            <w:pPr>
              <w:rPr>
                <w:rFonts w:ascii="細明體" w:eastAsia="細明體" w:hAnsi="細明體" w:cs="Arial"/>
              </w:rPr>
            </w:pPr>
            <w:r w:rsidRPr="009B361D">
              <w:rPr>
                <w:rFonts w:ascii="細明體" w:eastAsia="DengXian" w:hAnsi="細明體" w:cs="Arial" w:hint="eastAsia"/>
                <w:lang w:eastAsia="zh-CN"/>
              </w:rPr>
              <w:t>经济</w:t>
            </w:r>
          </w:p>
        </w:tc>
        <w:tc>
          <w:tcPr>
            <w:tcW w:w="7020" w:type="dxa"/>
          </w:tcPr>
          <w:p w14:paraId="7788C1D3" w14:textId="3F8D7846" w:rsidR="00000000" w:rsidRDefault="00C63914">
            <w:pPr>
              <w:numPr>
                <w:ilvl w:val="0"/>
                <w:numId w:val="24"/>
              </w:numPr>
              <w:jc w:val="both"/>
              <w:rPr>
                <w:rFonts w:ascii="細明體" w:eastAsia="細明體" w:hAnsi="細明體" w:cs="Arial" w:hint="eastAsia"/>
              </w:rPr>
            </w:pPr>
            <w:r w:rsidRPr="009B361D">
              <w:rPr>
                <w:rFonts w:ascii="細明體" w:eastAsia="DengXian" w:hAnsi="細明體" w:cs="Arial" w:hint="eastAsia"/>
                <w:lang w:eastAsia="zh-CN"/>
              </w:rPr>
              <w:t>市内经济发展以服务业为主，如金融、贸易、运输和物流等</w:t>
            </w:r>
          </w:p>
          <w:p w14:paraId="5480A513" w14:textId="3283D080" w:rsidR="00000000" w:rsidRDefault="00C63914">
            <w:pPr>
              <w:numPr>
                <w:ilvl w:val="0"/>
                <w:numId w:val="24"/>
              </w:numPr>
              <w:jc w:val="both"/>
              <w:rPr>
                <w:rFonts w:ascii="細明體" w:eastAsia="細明體" w:hAnsi="細明體" w:cs="Arial" w:hint="eastAsia"/>
              </w:rPr>
            </w:pPr>
            <w:r w:rsidRPr="009B361D">
              <w:rPr>
                <w:rFonts w:ascii="細明體" w:eastAsia="DengXian" w:hAnsi="細明體" w:cs="Arial" w:hint="eastAsia"/>
                <w:lang w:eastAsia="zh-CN"/>
              </w:rPr>
              <w:t>每年举办春、秋两届的中国出口商品交易会</w:t>
            </w:r>
            <w:r w:rsidRPr="009B361D">
              <w:rPr>
                <w:rFonts w:ascii="細明體" w:eastAsia="DengXian" w:hAnsi="細明體" w:cs="Arial"/>
                <w:lang w:eastAsia="zh-CN"/>
              </w:rPr>
              <w:t>(</w:t>
            </w:r>
            <w:r w:rsidRPr="009B361D">
              <w:rPr>
                <w:rFonts w:ascii="細明體" w:eastAsia="DengXian" w:hAnsi="細明體" w:cs="Arial" w:hint="eastAsia"/>
                <w:lang w:eastAsia="zh-CN"/>
              </w:rPr>
              <w:t>简称广交会</w:t>
            </w:r>
            <w:r w:rsidRPr="009B361D">
              <w:rPr>
                <w:rFonts w:ascii="細明體" w:eastAsia="DengXian" w:hAnsi="細明體" w:cs="Arial"/>
                <w:lang w:eastAsia="zh-CN"/>
              </w:rPr>
              <w:t>)</w:t>
            </w:r>
          </w:p>
          <w:p w14:paraId="6649B99E" w14:textId="5E0CD508" w:rsidR="00000000" w:rsidRDefault="00C63914">
            <w:pPr>
              <w:numPr>
                <w:ilvl w:val="0"/>
                <w:numId w:val="24"/>
              </w:numPr>
              <w:jc w:val="both"/>
              <w:rPr>
                <w:rFonts w:ascii="細明體" w:eastAsia="細明體" w:hAnsi="細明體" w:cs="Arial" w:hint="eastAsia"/>
              </w:rPr>
            </w:pPr>
            <w:r w:rsidRPr="009B361D">
              <w:rPr>
                <w:rFonts w:ascii="細明體" w:eastAsia="DengXian" w:hAnsi="細明體" w:cs="Arial" w:hint="eastAsia"/>
                <w:lang w:eastAsia="zh-CN"/>
              </w:rPr>
              <w:t>全国三大金融中心之一，是华南地区融资能力最强的中心城市</w:t>
            </w:r>
          </w:p>
          <w:p w14:paraId="3562DBEF" w14:textId="41856861" w:rsidR="00000000" w:rsidRDefault="00C63914">
            <w:pPr>
              <w:numPr>
                <w:ilvl w:val="0"/>
                <w:numId w:val="24"/>
              </w:numPr>
              <w:jc w:val="both"/>
              <w:rPr>
                <w:rFonts w:ascii="細明體" w:eastAsia="細明體" w:hAnsi="細明體" w:cs="Arial" w:hint="eastAsia"/>
              </w:rPr>
            </w:pPr>
            <w:r w:rsidRPr="009B361D">
              <w:rPr>
                <w:rFonts w:ascii="細明體" w:eastAsia="DengXian" w:hAnsi="細明體" w:cs="Arial" w:hint="eastAsia"/>
                <w:lang w:eastAsia="zh-CN"/>
              </w:rPr>
              <w:t>房地产业的综合发展在全国名列前茅</w:t>
            </w:r>
          </w:p>
          <w:p w14:paraId="2C9C2B21" w14:textId="09E2AAF8" w:rsidR="00000000" w:rsidRDefault="00C63914">
            <w:pPr>
              <w:numPr>
                <w:ilvl w:val="0"/>
                <w:numId w:val="24"/>
              </w:numPr>
              <w:jc w:val="both"/>
              <w:rPr>
                <w:rFonts w:ascii="細明體" w:eastAsia="細明體" w:hAnsi="細明體" w:cs="Arial" w:hint="eastAsia"/>
              </w:rPr>
            </w:pPr>
            <w:r w:rsidRPr="009B361D">
              <w:rPr>
                <w:rFonts w:ascii="細明體" w:eastAsia="DengXian" w:hAnsi="細明體" w:cs="Arial" w:hint="eastAsia"/>
                <w:lang w:eastAsia="zh-CN"/>
              </w:rPr>
              <w:t>近年大力推动高新科技业，在南沙、天河以及广州市东部分别建成多个经济开发区及科技园，为华南地区最成熟的软件开发中心</w:t>
            </w:r>
          </w:p>
          <w:p w14:paraId="7E2F5984" w14:textId="30779E49" w:rsidR="00000000" w:rsidRDefault="00C63914">
            <w:pPr>
              <w:numPr>
                <w:ilvl w:val="0"/>
                <w:numId w:val="24"/>
              </w:numPr>
              <w:jc w:val="both"/>
              <w:rPr>
                <w:rFonts w:ascii="細明體" w:eastAsia="細明體" w:hAnsi="細明體" w:cs="Arial" w:hint="eastAsia"/>
              </w:rPr>
            </w:pPr>
            <w:r w:rsidRPr="009B361D">
              <w:rPr>
                <w:rFonts w:ascii="細明體" w:eastAsia="DengXian" w:hAnsi="細明體" w:cs="Arial"/>
                <w:lang w:eastAsia="zh-CN"/>
              </w:rPr>
              <w:t>2007</w:t>
            </w:r>
            <w:r w:rsidRPr="009B361D">
              <w:rPr>
                <w:rFonts w:ascii="細明體" w:eastAsia="DengXian" w:hAnsi="細明體" w:cs="Arial" w:hint="eastAsia"/>
                <w:lang w:eastAsia="zh-CN"/>
              </w:rPr>
              <w:t>年，全市国内生产总值</w:t>
            </w:r>
            <w:r w:rsidRPr="009B361D">
              <w:rPr>
                <w:rFonts w:ascii="細明體" w:eastAsia="DengXian" w:hAnsi="細明體" w:cs="Arial"/>
                <w:lang w:eastAsia="zh-CN"/>
              </w:rPr>
              <w:t>7050.78</w:t>
            </w:r>
            <w:r w:rsidRPr="009B361D">
              <w:rPr>
                <w:rFonts w:ascii="細明體" w:eastAsia="DengXian" w:hAnsi="細明體" w:cs="Arial" w:hint="eastAsia"/>
                <w:lang w:eastAsia="zh-CN"/>
              </w:rPr>
              <w:t>亿元人民币</w:t>
            </w:r>
            <w:r w:rsidR="00000000">
              <w:rPr>
                <w:rFonts w:ascii="細明體" w:eastAsia="細明體" w:hAnsi="細明體" w:cs="Arial" w:hint="eastAsia"/>
              </w:rPr>
              <w:t xml:space="preserve"> </w:t>
            </w:r>
          </w:p>
          <w:p w14:paraId="798A168F" w14:textId="4163CD0B" w:rsidR="00000000" w:rsidRDefault="00C63914">
            <w:pPr>
              <w:numPr>
                <w:ilvl w:val="0"/>
                <w:numId w:val="24"/>
              </w:numPr>
              <w:jc w:val="both"/>
              <w:rPr>
                <w:rFonts w:ascii="細明體" w:eastAsia="細明體" w:hAnsi="細明體" w:cs="Arial" w:hint="eastAsia"/>
              </w:rPr>
            </w:pPr>
            <w:r w:rsidRPr="009B361D">
              <w:rPr>
                <w:rFonts w:ascii="新細明體" w:eastAsia="DengXian" w:hAnsi="新細明體" w:hint="eastAsia"/>
                <w:lang w:eastAsia="zh-CN"/>
              </w:rPr>
              <w:t>人均国内生产总值为</w:t>
            </w:r>
            <w:r w:rsidRPr="009B361D">
              <w:rPr>
                <w:rFonts w:ascii="細明體" w:eastAsia="DengXian" w:hAnsi="細明體"/>
                <w:lang w:eastAsia="zh-CN"/>
              </w:rPr>
              <w:t>71219</w:t>
            </w:r>
            <w:r w:rsidRPr="009B361D">
              <w:rPr>
                <w:rFonts w:ascii="細明體" w:eastAsia="DengXian" w:hAnsi="細明體" w:cs="Arial"/>
                <w:lang w:eastAsia="zh-CN"/>
              </w:rPr>
              <w:t xml:space="preserve"> </w:t>
            </w:r>
            <w:r w:rsidRPr="009B361D">
              <w:rPr>
                <w:rFonts w:ascii="細明體" w:eastAsia="DengXian" w:hAnsi="細明體" w:cs="Arial" w:hint="eastAsia"/>
                <w:lang w:eastAsia="zh-CN"/>
              </w:rPr>
              <w:t>人民币</w:t>
            </w:r>
          </w:p>
        </w:tc>
      </w:tr>
      <w:tr w:rsidR="00000000" w14:paraId="635B7B97" w14:textId="77777777">
        <w:tblPrEx>
          <w:tblCellMar>
            <w:top w:w="0" w:type="dxa"/>
            <w:bottom w:w="0" w:type="dxa"/>
          </w:tblCellMar>
        </w:tblPrEx>
        <w:tc>
          <w:tcPr>
            <w:tcW w:w="1468" w:type="dxa"/>
          </w:tcPr>
          <w:p w14:paraId="5B7272D9" w14:textId="11336212" w:rsidR="00000000" w:rsidRDefault="00C63914">
            <w:pPr>
              <w:rPr>
                <w:rFonts w:ascii="細明體" w:eastAsia="細明體" w:hAnsi="細明體" w:cs="Arial"/>
              </w:rPr>
            </w:pPr>
            <w:r w:rsidRPr="009B361D">
              <w:rPr>
                <w:rFonts w:ascii="細明體" w:eastAsia="DengXian" w:hAnsi="細明體" w:cs="Arial" w:hint="eastAsia"/>
                <w:lang w:eastAsia="zh-CN"/>
              </w:rPr>
              <w:t>交通</w:t>
            </w:r>
          </w:p>
        </w:tc>
        <w:tc>
          <w:tcPr>
            <w:tcW w:w="7020" w:type="dxa"/>
          </w:tcPr>
          <w:p w14:paraId="50ACC54C" w14:textId="4E5005E3" w:rsidR="00000000" w:rsidRDefault="00C63914">
            <w:pPr>
              <w:numPr>
                <w:ilvl w:val="0"/>
                <w:numId w:val="25"/>
              </w:numPr>
              <w:jc w:val="both"/>
              <w:rPr>
                <w:rFonts w:ascii="細明體" w:eastAsia="細明體" w:hAnsi="細明體" w:cs="Arial" w:hint="eastAsia"/>
              </w:rPr>
            </w:pPr>
            <w:r w:rsidRPr="009B361D">
              <w:rPr>
                <w:rFonts w:ascii="細明體" w:eastAsia="DengXian" w:hAnsi="細明體" w:cs="Arial" w:hint="eastAsia"/>
                <w:lang w:eastAsia="zh-CN"/>
              </w:rPr>
              <w:t>广州港为中国第三大港口，是珠江三角洲以及华南地区的主要物资集散地和国际贸易中枢港，与世界</w:t>
            </w:r>
            <w:r w:rsidRPr="009B361D">
              <w:rPr>
                <w:rFonts w:ascii="細明體" w:eastAsia="DengXian" w:hAnsi="細明體" w:cs="Arial"/>
                <w:lang w:eastAsia="zh-CN"/>
              </w:rPr>
              <w:t>170</w:t>
            </w:r>
            <w:r w:rsidRPr="009B361D">
              <w:rPr>
                <w:rFonts w:ascii="細明體" w:eastAsia="DengXian" w:hAnsi="細明體" w:cs="Arial" w:hint="eastAsia"/>
                <w:lang w:eastAsia="zh-CN"/>
              </w:rPr>
              <w:t>多个国家和地区有贸易往来</w:t>
            </w:r>
          </w:p>
          <w:p w14:paraId="0F19E5FB" w14:textId="3E9A7259" w:rsidR="00000000" w:rsidRDefault="00C63914">
            <w:pPr>
              <w:numPr>
                <w:ilvl w:val="0"/>
                <w:numId w:val="25"/>
              </w:numPr>
              <w:jc w:val="both"/>
              <w:rPr>
                <w:rFonts w:ascii="細明體" w:eastAsia="細明體" w:hAnsi="細明體" w:cs="Arial"/>
              </w:rPr>
            </w:pPr>
            <w:r w:rsidRPr="009B361D">
              <w:rPr>
                <w:rFonts w:ascii="細明體" w:eastAsia="DengXian" w:hAnsi="細明體" w:cs="Arial" w:hint="eastAsia"/>
                <w:lang w:eastAsia="zh-CN"/>
              </w:rPr>
              <w:t>铁路线四通八达，包括京九线、广九线、广茂线、广梅汕线等</w:t>
            </w:r>
          </w:p>
          <w:p w14:paraId="6F987AD7" w14:textId="134F4E36" w:rsidR="00000000" w:rsidRDefault="00C63914">
            <w:pPr>
              <w:numPr>
                <w:ilvl w:val="0"/>
                <w:numId w:val="25"/>
              </w:numPr>
              <w:jc w:val="both"/>
              <w:rPr>
                <w:rFonts w:ascii="細明體" w:eastAsia="細明體" w:hAnsi="細明體" w:cs="Arial"/>
              </w:rPr>
            </w:pPr>
            <w:r w:rsidRPr="009B361D">
              <w:rPr>
                <w:rFonts w:ascii="細明體" w:eastAsia="DengXian" w:hAnsi="細明體" w:cs="Arial" w:hint="eastAsia"/>
                <w:lang w:eastAsia="zh-CN"/>
              </w:rPr>
              <w:t>广州白云机场是中国三大国际机场之一，旅客吞吐量排名全国第一</w:t>
            </w:r>
          </w:p>
          <w:p w14:paraId="47AD6DD6" w14:textId="07EA10EA" w:rsidR="00000000" w:rsidRDefault="00C63914">
            <w:pPr>
              <w:numPr>
                <w:ilvl w:val="0"/>
                <w:numId w:val="25"/>
              </w:numPr>
              <w:jc w:val="both"/>
              <w:rPr>
                <w:rFonts w:ascii="細明體" w:eastAsia="細明體" w:hAnsi="細明體" w:cs="Arial"/>
              </w:rPr>
            </w:pPr>
            <w:r w:rsidRPr="009B361D">
              <w:rPr>
                <w:rFonts w:ascii="細明體" w:eastAsia="DengXian" w:hAnsi="細明體" w:cs="Arial" w:hint="eastAsia"/>
                <w:lang w:eastAsia="zh-CN"/>
              </w:rPr>
              <w:t>公路贯通广东省内</w:t>
            </w:r>
            <w:r w:rsidRPr="009B361D">
              <w:rPr>
                <w:rFonts w:ascii="細明體" w:eastAsia="DengXian" w:hAnsi="細明體" w:cs="Arial"/>
                <w:lang w:eastAsia="zh-CN"/>
              </w:rPr>
              <w:t>97%</w:t>
            </w:r>
            <w:r w:rsidRPr="009B361D">
              <w:rPr>
                <w:rFonts w:ascii="細明體" w:eastAsia="DengXian" w:hAnsi="細明體" w:cs="Arial" w:hint="eastAsia"/>
                <w:lang w:eastAsia="zh-CN"/>
              </w:rPr>
              <w:t>以上的县、市、镇并接邻近省市的公路网络</w:t>
            </w:r>
          </w:p>
        </w:tc>
      </w:tr>
    </w:tbl>
    <w:p w14:paraId="47A12952" w14:textId="77777777" w:rsidR="00000000" w:rsidRDefault="00000000">
      <w:pPr>
        <w:rPr>
          <w:rFonts w:ascii="細明體" w:eastAsia="細明體" w:hAnsi="細明體" w:hint="eastAsia"/>
        </w:rPr>
      </w:pPr>
    </w:p>
    <w:p w14:paraId="0CBB03FC" w14:textId="04E384D9" w:rsidR="00000000" w:rsidRDefault="00C63914">
      <w:pPr>
        <w:rPr>
          <w:rFonts w:ascii="細明體" w:eastAsia="細明體" w:hAnsi="細明體" w:hint="eastAsia"/>
        </w:rPr>
      </w:pPr>
      <w:r w:rsidRPr="009B361D">
        <w:rPr>
          <w:rFonts w:ascii="細明體" w:eastAsia="DengXian" w:hAnsi="細明體" w:hint="eastAsia"/>
          <w:lang w:eastAsia="zh-CN"/>
        </w:rPr>
        <w:t>参考资料：</w:t>
      </w:r>
    </w:p>
    <w:p w14:paraId="7D94A22D" w14:textId="77777777" w:rsidR="00000000" w:rsidRDefault="00000000">
      <w:pPr>
        <w:rPr>
          <w:rFonts w:ascii="細明體" w:eastAsia="細明體" w:hAnsi="細明體" w:hint="eastAsia"/>
        </w:rPr>
      </w:pPr>
    </w:p>
    <w:p w14:paraId="4A1E8B10" w14:textId="50BE8B15" w:rsidR="00000000" w:rsidRDefault="00C63914">
      <w:pPr>
        <w:rPr>
          <w:rFonts w:ascii="細明體" w:eastAsia="細明體" w:hAnsi="細明體" w:hint="eastAsia"/>
        </w:rPr>
      </w:pPr>
      <w:r w:rsidRPr="009B361D">
        <w:rPr>
          <w:rFonts w:ascii="細明體" w:eastAsia="DengXian" w:hAnsi="細明體" w:hint="eastAsia"/>
          <w:lang w:eastAsia="zh-CN"/>
        </w:rPr>
        <w:t>中国广州网</w:t>
      </w:r>
      <w:r w:rsidRPr="009B361D">
        <w:rPr>
          <w:rFonts w:ascii="細明體" w:eastAsia="DengXian" w:hAnsi="細明體"/>
          <w:lang w:eastAsia="zh-CN"/>
        </w:rPr>
        <w:t>http://www.guangzhou.gov.cn/</w:t>
      </w:r>
    </w:p>
    <w:p w14:paraId="10C9C240" w14:textId="2169E862" w:rsidR="00000000" w:rsidRDefault="00C63914">
      <w:pPr>
        <w:rPr>
          <w:rFonts w:ascii="細明體" w:eastAsia="細明體" w:hAnsi="細明體" w:hint="eastAsia"/>
        </w:rPr>
      </w:pPr>
      <w:r w:rsidRPr="009B361D">
        <w:rPr>
          <w:rFonts w:ascii="細明體" w:eastAsia="DengXian" w:hAnsi="細明體" w:hint="eastAsia"/>
          <w:lang w:eastAsia="zh-CN"/>
        </w:rPr>
        <w:t>广州市政府门户网站</w:t>
      </w:r>
      <w:r w:rsidRPr="009B361D">
        <w:rPr>
          <w:rFonts w:ascii="細明體" w:eastAsia="DengXian" w:hAnsi="細明體"/>
          <w:lang w:eastAsia="zh-CN"/>
        </w:rPr>
        <w:t xml:space="preserve"> http://www.gz.gov.cn/</w:t>
      </w:r>
    </w:p>
    <w:p w14:paraId="272DD822" w14:textId="2BD79E81" w:rsidR="00000000" w:rsidRDefault="00C63914">
      <w:pPr>
        <w:rPr>
          <w:rFonts w:ascii="細明體" w:eastAsia="細明體" w:hAnsi="細明體" w:hint="eastAsia"/>
        </w:rPr>
        <w:sectPr w:rsidR="00000000">
          <w:pgSz w:w="11906" w:h="16838"/>
          <w:pgMar w:top="873" w:right="1797" w:bottom="851" w:left="1797" w:header="709" w:footer="709" w:gutter="0"/>
          <w:cols w:space="708"/>
          <w:docGrid w:linePitch="360"/>
        </w:sectPr>
      </w:pPr>
      <w:r w:rsidRPr="009B361D">
        <w:rPr>
          <w:rFonts w:ascii="細明體" w:eastAsia="DengXian" w:hAnsi="細明體" w:hint="eastAsia"/>
          <w:lang w:eastAsia="zh-CN"/>
        </w:rPr>
        <w:lastRenderedPageBreak/>
        <w:t>香港总商会、香港青年协会、星岛日报联合制作，《香港青年北上珠三角就业及生活指南》，</w:t>
      </w:r>
      <w:r w:rsidRPr="009B361D">
        <w:rPr>
          <w:rFonts w:ascii="細明體" w:eastAsia="DengXian" w:hAnsi="細明體"/>
          <w:lang w:eastAsia="zh-CN"/>
        </w:rPr>
        <w:t>2003</w:t>
      </w:r>
      <w:r w:rsidRPr="009B361D">
        <w:rPr>
          <w:rFonts w:ascii="細明體" w:eastAsia="DengXian" w:hAnsi="細明體" w:hint="eastAsia"/>
          <w:lang w:eastAsia="zh-CN"/>
        </w:rPr>
        <w:t>年</w:t>
      </w:r>
    </w:p>
    <w:tbl>
      <w:tblPr>
        <w:tblW w:w="0" w:type="auto"/>
        <w:tblCellMar>
          <w:left w:w="28" w:type="dxa"/>
          <w:right w:w="28" w:type="dxa"/>
        </w:tblCellMar>
        <w:tblLook w:val="0000" w:firstRow="0" w:lastRow="0" w:firstColumn="0" w:lastColumn="0" w:noHBand="0" w:noVBand="0"/>
      </w:tblPr>
      <w:tblGrid>
        <w:gridCol w:w="8312"/>
      </w:tblGrid>
      <w:tr w:rsidR="00000000" w14:paraId="5D047698" w14:textId="77777777">
        <w:tblPrEx>
          <w:tblCellMar>
            <w:top w:w="0" w:type="dxa"/>
            <w:bottom w:w="0" w:type="dxa"/>
          </w:tblCellMar>
        </w:tblPrEx>
        <w:tc>
          <w:tcPr>
            <w:tcW w:w="8368" w:type="dxa"/>
          </w:tcPr>
          <w:p w14:paraId="24C963C0" w14:textId="378712A1" w:rsidR="00000000" w:rsidRDefault="00C63914">
            <w:pPr>
              <w:jc w:val="right"/>
              <w:rPr>
                <w:rFonts w:hint="eastAsia"/>
              </w:rPr>
            </w:pPr>
            <w:r w:rsidRPr="009B361D">
              <w:rPr>
                <w:rFonts w:eastAsia="DengXian" w:hint="eastAsia"/>
                <w:lang w:eastAsia="zh-CN"/>
              </w:rPr>
              <w:lastRenderedPageBreak/>
              <w:t>附件五</w:t>
            </w:r>
          </w:p>
        </w:tc>
      </w:tr>
    </w:tbl>
    <w:p w14:paraId="0F4687C1" w14:textId="77777777" w:rsidR="00000000" w:rsidRDefault="00000000">
      <w:pPr>
        <w:rPr>
          <w:rFonts w:ascii="細明體" w:eastAsia="細明體" w:hAnsi="細明體" w:hint="eastAsia"/>
        </w:rPr>
      </w:pPr>
    </w:p>
    <w:tbl>
      <w:tblPr>
        <w:tblpPr w:leftFromText="180" w:rightFromText="180" w:vertAnchor="text" w:horzAnchor="margin" w:tblpY="1"/>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7200"/>
      </w:tblGrid>
      <w:tr w:rsidR="00000000" w14:paraId="6F155DF7" w14:textId="77777777">
        <w:tblPrEx>
          <w:tblCellMar>
            <w:top w:w="0" w:type="dxa"/>
            <w:bottom w:w="0" w:type="dxa"/>
          </w:tblCellMar>
        </w:tblPrEx>
        <w:trPr>
          <w:cantSplit/>
          <w:trHeight w:val="851"/>
        </w:trPr>
        <w:tc>
          <w:tcPr>
            <w:tcW w:w="8668" w:type="dxa"/>
            <w:gridSpan w:val="2"/>
            <w:vAlign w:val="center"/>
          </w:tcPr>
          <w:p w14:paraId="1FD2A51F" w14:textId="575FF05F" w:rsidR="00000000" w:rsidRDefault="00C63914">
            <w:pPr>
              <w:jc w:val="center"/>
              <w:rPr>
                <w:rFonts w:ascii="細明體" w:eastAsia="細明體" w:hAnsi="細明體" w:hint="eastAsia"/>
                <w:b/>
                <w:sz w:val="28"/>
                <w:szCs w:val="28"/>
              </w:rPr>
            </w:pPr>
            <w:r w:rsidRPr="009B361D">
              <w:rPr>
                <w:rFonts w:ascii="細明體" w:eastAsia="DengXian" w:hAnsi="細明體" w:hint="eastAsia"/>
                <w:b/>
                <w:sz w:val="28"/>
                <w:szCs w:val="28"/>
                <w:lang w:eastAsia="zh-CN"/>
              </w:rPr>
              <w:t>都市简介：北京市</w:t>
            </w:r>
          </w:p>
        </w:tc>
      </w:tr>
      <w:tr w:rsidR="00000000" w14:paraId="5678EE26" w14:textId="77777777">
        <w:tblPrEx>
          <w:tblCellMar>
            <w:top w:w="0" w:type="dxa"/>
            <w:bottom w:w="0" w:type="dxa"/>
          </w:tblCellMar>
        </w:tblPrEx>
        <w:tc>
          <w:tcPr>
            <w:tcW w:w="1468" w:type="dxa"/>
          </w:tcPr>
          <w:p w14:paraId="21C2C66B" w14:textId="7C140A2F" w:rsidR="00000000" w:rsidRDefault="00C63914">
            <w:pPr>
              <w:rPr>
                <w:rFonts w:ascii="細明體" w:eastAsia="細明體" w:hAnsi="細明體" w:hint="eastAsia"/>
              </w:rPr>
            </w:pPr>
            <w:r w:rsidRPr="009B361D">
              <w:rPr>
                <w:rFonts w:ascii="細明體" w:eastAsia="DengXian" w:hAnsi="細明體" w:hint="eastAsia"/>
                <w:lang w:eastAsia="zh-CN"/>
              </w:rPr>
              <w:t>基本资料</w:t>
            </w:r>
          </w:p>
        </w:tc>
        <w:tc>
          <w:tcPr>
            <w:tcW w:w="7200" w:type="dxa"/>
          </w:tcPr>
          <w:p w14:paraId="4842A9BF" w14:textId="19E57A1C" w:rsidR="00000000" w:rsidRDefault="00C63914">
            <w:pPr>
              <w:numPr>
                <w:ilvl w:val="0"/>
                <w:numId w:val="38"/>
              </w:numPr>
              <w:jc w:val="both"/>
              <w:rPr>
                <w:rFonts w:ascii="細明體" w:eastAsia="細明體" w:hAnsi="細明體" w:hint="eastAsia"/>
              </w:rPr>
            </w:pPr>
            <w:r w:rsidRPr="009B361D">
              <w:rPr>
                <w:rFonts w:ascii="細明體" w:eastAsia="DengXian" w:hAnsi="細明體" w:hint="eastAsia"/>
                <w:lang w:eastAsia="zh-CN"/>
              </w:rPr>
              <w:t>中华人民共和国首都，是中国直辖市之一</w:t>
            </w:r>
          </w:p>
          <w:p w14:paraId="4076EB0A" w14:textId="3CAC698B" w:rsidR="00000000" w:rsidRDefault="00C63914">
            <w:pPr>
              <w:numPr>
                <w:ilvl w:val="0"/>
                <w:numId w:val="38"/>
              </w:numPr>
              <w:jc w:val="both"/>
              <w:rPr>
                <w:rFonts w:ascii="細明體" w:eastAsia="細明體" w:hAnsi="細明體" w:hint="eastAsia"/>
              </w:rPr>
            </w:pPr>
            <w:r w:rsidRPr="009B361D">
              <w:rPr>
                <w:rFonts w:ascii="細明體" w:eastAsia="DengXian" w:hAnsi="細明體" w:cs="Arial" w:hint="eastAsia"/>
                <w:lang w:eastAsia="zh-CN"/>
              </w:rPr>
              <w:t>中国第二大城市</w:t>
            </w:r>
            <w:r w:rsidRPr="009B361D">
              <w:rPr>
                <w:rFonts w:ascii="細明體" w:eastAsia="DengXian" w:hAnsi="細明體" w:hint="eastAsia"/>
                <w:lang w:eastAsia="zh-CN"/>
              </w:rPr>
              <w:t>，是全国的政治、文化</w:t>
            </w:r>
            <w:r w:rsidRPr="009B361D">
              <w:rPr>
                <w:rFonts w:ascii="細明體" w:eastAsia="DengXian" w:hAnsi="細明體" w:cs="Arial" w:hint="eastAsia"/>
                <w:lang w:eastAsia="zh-CN"/>
              </w:rPr>
              <w:t>和外交</w:t>
            </w:r>
            <w:r w:rsidRPr="009B361D">
              <w:rPr>
                <w:rFonts w:ascii="細明體" w:eastAsia="DengXian" w:hAnsi="細明體" w:hint="eastAsia"/>
                <w:lang w:eastAsia="zh-CN"/>
              </w:rPr>
              <w:t>中心，华北的经济核心，同时也是全国最大的陆空交通中枢</w:t>
            </w:r>
            <w:r w:rsidRPr="009B361D">
              <w:rPr>
                <w:rFonts w:ascii="細明體" w:eastAsia="DengXian" w:hAnsi="細明體" w:cs="Arial" w:hint="eastAsia"/>
                <w:lang w:eastAsia="zh-CN"/>
              </w:rPr>
              <w:t>和最重要的国内国际交往中心</w:t>
            </w:r>
          </w:p>
          <w:p w14:paraId="2D23B2A1" w14:textId="1793012E" w:rsidR="00000000" w:rsidRDefault="00C63914">
            <w:pPr>
              <w:numPr>
                <w:ilvl w:val="0"/>
                <w:numId w:val="38"/>
              </w:numPr>
              <w:jc w:val="both"/>
              <w:rPr>
                <w:rFonts w:ascii="細明體" w:eastAsia="細明體" w:hAnsi="細明體" w:cs="Arial" w:hint="eastAsia"/>
              </w:rPr>
            </w:pPr>
            <w:r w:rsidRPr="009B361D">
              <w:rPr>
                <w:rFonts w:ascii="細明體" w:eastAsia="DengXian" w:hAnsi="細明體" w:cs="Arial" w:hint="eastAsia"/>
                <w:lang w:eastAsia="zh-CN"/>
              </w:rPr>
              <w:t>中国四大古都之一</w:t>
            </w:r>
            <w:r w:rsidRPr="009B361D">
              <w:rPr>
                <w:rFonts w:ascii="細明體" w:eastAsia="DengXian" w:hAnsi="細明體" w:hint="eastAsia"/>
                <w:lang w:eastAsia="zh-CN"/>
              </w:rPr>
              <w:t>，</w:t>
            </w:r>
            <w:r w:rsidRPr="009B361D">
              <w:rPr>
                <w:rFonts w:ascii="細明體" w:eastAsia="DengXian" w:hAnsi="細明體" w:cs="Arial" w:hint="eastAsia"/>
                <w:lang w:eastAsia="zh-CN"/>
              </w:rPr>
              <w:t>有</w:t>
            </w:r>
            <w:r w:rsidRPr="009B361D">
              <w:rPr>
                <w:rFonts w:ascii="細明體" w:eastAsia="DengXian" w:hAnsi="細明體" w:cs="Arial"/>
                <w:lang w:eastAsia="zh-CN"/>
              </w:rPr>
              <w:t>3000</w:t>
            </w:r>
            <w:r w:rsidRPr="009B361D">
              <w:rPr>
                <w:rFonts w:ascii="細明體" w:eastAsia="DengXian" w:hAnsi="細明體" w:cs="Arial" w:hint="eastAsia"/>
                <w:lang w:eastAsia="zh-CN"/>
              </w:rPr>
              <w:t>多年建城历史，曾为辽、金、元、明、清五朝帝都</w:t>
            </w:r>
          </w:p>
          <w:p w14:paraId="4D8895B7" w14:textId="23A2FBD6" w:rsidR="00000000" w:rsidRDefault="00C63914">
            <w:pPr>
              <w:numPr>
                <w:ilvl w:val="0"/>
                <w:numId w:val="38"/>
              </w:numPr>
              <w:jc w:val="both"/>
              <w:rPr>
                <w:rFonts w:ascii="細明體" w:eastAsia="細明體" w:hAnsi="細明體" w:hint="eastAsia"/>
              </w:rPr>
            </w:pPr>
            <w:r w:rsidRPr="009B361D">
              <w:rPr>
                <w:rFonts w:ascii="細明體" w:eastAsia="DengXian" w:hAnsi="細明體" w:cs="Arial" w:hint="eastAsia"/>
                <w:lang w:eastAsia="zh-CN"/>
              </w:rPr>
              <w:t>拥有丰富的文物古迹，包括故宫、万里长城、天坛、颐和园等，被联合国列入世界文化遗产，每年吸引大量游客前往览胜</w:t>
            </w:r>
          </w:p>
          <w:p w14:paraId="0BE47569" w14:textId="13602A70" w:rsidR="00000000" w:rsidRDefault="00C63914">
            <w:pPr>
              <w:numPr>
                <w:ilvl w:val="0"/>
                <w:numId w:val="38"/>
              </w:numPr>
              <w:jc w:val="both"/>
              <w:rPr>
                <w:rFonts w:ascii="細明體" w:eastAsia="細明體" w:hAnsi="細明體" w:hint="eastAsia"/>
              </w:rPr>
            </w:pPr>
            <w:r w:rsidRPr="009B361D">
              <w:rPr>
                <w:rFonts w:ascii="細明體" w:eastAsia="DengXian" w:hAnsi="細明體"/>
                <w:lang w:eastAsia="zh-CN"/>
              </w:rPr>
              <w:t>2008</w:t>
            </w:r>
            <w:r w:rsidRPr="009B361D">
              <w:rPr>
                <w:rFonts w:ascii="細明體" w:eastAsia="DengXian" w:hAnsi="細明體" w:hint="eastAsia"/>
                <w:lang w:eastAsia="zh-CN"/>
              </w:rPr>
              <w:t>年</w:t>
            </w:r>
            <w:r w:rsidRPr="009B361D">
              <w:rPr>
                <w:rFonts w:ascii="細明體" w:eastAsia="DengXian" w:hAnsi="細明體"/>
                <w:lang w:eastAsia="zh-CN"/>
              </w:rPr>
              <w:t>8</w:t>
            </w:r>
            <w:r w:rsidRPr="009B361D">
              <w:rPr>
                <w:rFonts w:ascii="細明體" w:eastAsia="DengXian" w:hAnsi="細明體" w:hint="eastAsia"/>
                <w:lang w:eastAsia="zh-CN"/>
              </w:rPr>
              <w:t>月成功举办奥林匹克运动会，筹备过程中的多项现代化建设令北京迅速发展为新城市，北京「</w:t>
            </w:r>
            <w:r w:rsidRPr="009B361D">
              <w:rPr>
                <w:rFonts w:ascii="細明體" w:eastAsia="DengXian" w:hAnsi="細明體" w:cs="Arial" w:hint="eastAsia"/>
                <w:lang w:eastAsia="zh-CN"/>
              </w:rPr>
              <w:t>鸟巢」和「水立方」成为北京的新符号</w:t>
            </w:r>
          </w:p>
        </w:tc>
      </w:tr>
      <w:tr w:rsidR="00000000" w14:paraId="28585C91" w14:textId="77777777">
        <w:tblPrEx>
          <w:tblCellMar>
            <w:top w:w="0" w:type="dxa"/>
            <w:bottom w:w="0" w:type="dxa"/>
          </w:tblCellMar>
        </w:tblPrEx>
        <w:tc>
          <w:tcPr>
            <w:tcW w:w="1468" w:type="dxa"/>
          </w:tcPr>
          <w:p w14:paraId="7854F9B3" w14:textId="6288ADD9" w:rsidR="00000000" w:rsidRDefault="00C63914">
            <w:pPr>
              <w:rPr>
                <w:rFonts w:ascii="細明體" w:eastAsia="細明體" w:hAnsi="細明體"/>
              </w:rPr>
            </w:pPr>
            <w:r w:rsidRPr="009B361D">
              <w:rPr>
                <w:rFonts w:ascii="細明體" w:eastAsia="DengXian" w:hAnsi="細明體" w:hint="eastAsia"/>
                <w:lang w:eastAsia="zh-CN"/>
              </w:rPr>
              <w:t>气候</w:t>
            </w:r>
          </w:p>
        </w:tc>
        <w:tc>
          <w:tcPr>
            <w:tcW w:w="7200" w:type="dxa"/>
          </w:tcPr>
          <w:p w14:paraId="6EFC3652" w14:textId="1161B358" w:rsidR="00000000" w:rsidRDefault="00C63914">
            <w:pPr>
              <w:numPr>
                <w:ilvl w:val="0"/>
                <w:numId w:val="40"/>
              </w:numPr>
              <w:jc w:val="both"/>
              <w:rPr>
                <w:rFonts w:ascii="細明體" w:eastAsia="細明體" w:hAnsi="細明體" w:hint="eastAsia"/>
              </w:rPr>
            </w:pPr>
            <w:r w:rsidRPr="009B361D">
              <w:rPr>
                <w:rFonts w:ascii="細明體" w:eastAsia="DengXian" w:hAnsi="細明體" w:hint="eastAsia"/>
                <w:lang w:eastAsia="zh-CN"/>
              </w:rPr>
              <w:t>属暖温带大陆性季风气候，夏季炎热多雨，冬季寒冷干燥</w:t>
            </w:r>
          </w:p>
          <w:p w14:paraId="5CBCD003" w14:textId="20389859" w:rsidR="00000000" w:rsidRDefault="00C63914">
            <w:pPr>
              <w:numPr>
                <w:ilvl w:val="0"/>
                <w:numId w:val="40"/>
              </w:numPr>
              <w:jc w:val="both"/>
              <w:rPr>
                <w:rFonts w:ascii="細明體" w:eastAsia="細明體" w:hAnsi="細明體" w:hint="eastAsia"/>
              </w:rPr>
            </w:pPr>
            <w:r w:rsidRPr="009B361D">
              <w:rPr>
                <w:rFonts w:ascii="細明體" w:eastAsia="DengXian" w:hAnsi="細明體" w:hint="eastAsia"/>
                <w:lang w:eastAsia="zh-CN"/>
              </w:rPr>
              <w:t>全年平均气温</w:t>
            </w:r>
            <w:r w:rsidRPr="009B361D">
              <w:rPr>
                <w:rFonts w:ascii="細明體" w:eastAsia="DengXian" w:hAnsi="細明體"/>
                <w:lang w:eastAsia="zh-CN"/>
              </w:rPr>
              <w:t>10</w:t>
            </w:r>
            <w:r w:rsidRPr="009B361D">
              <w:rPr>
                <w:rFonts w:ascii="細明體" w:eastAsia="DengXian" w:hAnsi="細明體" w:hint="eastAsia"/>
                <w:lang w:eastAsia="zh-CN"/>
              </w:rPr>
              <w:t>至</w:t>
            </w:r>
            <w:r w:rsidRPr="009B361D">
              <w:rPr>
                <w:rFonts w:ascii="細明體" w:eastAsia="DengXian" w:hAnsi="細明體"/>
                <w:lang w:eastAsia="zh-CN"/>
              </w:rPr>
              <w:t>12</w:t>
            </w:r>
            <w:r w:rsidRPr="009B361D">
              <w:rPr>
                <w:rFonts w:ascii="新細明體" w:eastAsia="DengXian" w:hAnsi="新細明體"/>
                <w:lang w:eastAsia="zh-CN"/>
              </w:rPr>
              <w:t>°C</w:t>
            </w:r>
          </w:p>
          <w:p w14:paraId="5284F667" w14:textId="2BF58585" w:rsidR="00000000" w:rsidRDefault="00C63914">
            <w:pPr>
              <w:numPr>
                <w:ilvl w:val="0"/>
                <w:numId w:val="40"/>
              </w:numPr>
              <w:jc w:val="both"/>
              <w:rPr>
                <w:rFonts w:ascii="細明體" w:eastAsia="細明體" w:hAnsi="細明體" w:hint="eastAsia"/>
              </w:rPr>
            </w:pPr>
            <w:r w:rsidRPr="009B361D">
              <w:rPr>
                <w:rFonts w:ascii="細明體" w:eastAsia="DengXian" w:hAnsi="細明體" w:hint="eastAsia"/>
                <w:lang w:eastAsia="zh-CN"/>
              </w:rPr>
              <w:t>气温极端，最低为</w:t>
            </w:r>
            <w:r w:rsidRPr="009B361D">
              <w:rPr>
                <w:rFonts w:ascii="細明體" w:eastAsia="DengXian" w:hAnsi="細明體"/>
                <w:lang w:eastAsia="zh-CN"/>
              </w:rPr>
              <w:t xml:space="preserve"> -27.4</w:t>
            </w:r>
            <w:r w:rsidRPr="009B361D">
              <w:rPr>
                <w:rFonts w:ascii="新細明體" w:eastAsia="DengXian" w:hAnsi="新細明體"/>
                <w:lang w:eastAsia="zh-CN"/>
              </w:rPr>
              <w:t>°C</w:t>
            </w:r>
            <w:r w:rsidRPr="009B361D">
              <w:rPr>
                <w:rFonts w:ascii="細明體" w:eastAsia="DengXian" w:hAnsi="細明體" w:hint="eastAsia"/>
                <w:lang w:eastAsia="zh-CN"/>
              </w:rPr>
              <w:t>，最高为</w:t>
            </w:r>
            <w:r w:rsidRPr="009B361D">
              <w:rPr>
                <w:rFonts w:ascii="細明體" w:eastAsia="DengXian" w:hAnsi="細明體"/>
                <w:lang w:eastAsia="zh-CN"/>
              </w:rPr>
              <w:t>42</w:t>
            </w:r>
            <w:r w:rsidRPr="009B361D">
              <w:rPr>
                <w:rFonts w:ascii="新細明體" w:eastAsia="DengXian" w:hAnsi="新細明體"/>
                <w:lang w:eastAsia="zh-CN"/>
              </w:rPr>
              <w:t>°C</w:t>
            </w:r>
          </w:p>
          <w:p w14:paraId="51EDBC29" w14:textId="52D90546" w:rsidR="00000000" w:rsidRDefault="00C63914">
            <w:pPr>
              <w:numPr>
                <w:ilvl w:val="0"/>
                <w:numId w:val="40"/>
              </w:numPr>
              <w:jc w:val="both"/>
              <w:rPr>
                <w:rFonts w:ascii="細明體" w:eastAsia="細明體" w:hAnsi="細明體" w:hint="eastAsia"/>
              </w:rPr>
            </w:pPr>
            <w:r w:rsidRPr="009B361D">
              <w:rPr>
                <w:rFonts w:ascii="細明體" w:eastAsia="DengXian" w:hAnsi="細明體" w:hint="eastAsia"/>
                <w:lang w:eastAsia="zh-CN"/>
              </w:rPr>
              <w:t>天气干旱，间中缺水，常有沙尘暴</w:t>
            </w:r>
          </w:p>
        </w:tc>
      </w:tr>
      <w:tr w:rsidR="00000000" w14:paraId="64D568C8" w14:textId="77777777">
        <w:tblPrEx>
          <w:tblCellMar>
            <w:top w:w="0" w:type="dxa"/>
            <w:bottom w:w="0" w:type="dxa"/>
          </w:tblCellMar>
        </w:tblPrEx>
        <w:tc>
          <w:tcPr>
            <w:tcW w:w="1468" w:type="dxa"/>
          </w:tcPr>
          <w:p w14:paraId="60E40130" w14:textId="6D2F4718" w:rsidR="00000000" w:rsidRDefault="00C63914">
            <w:pPr>
              <w:rPr>
                <w:rFonts w:ascii="細明體" w:eastAsia="細明體" w:hAnsi="細明體"/>
              </w:rPr>
            </w:pPr>
            <w:r w:rsidRPr="009B361D">
              <w:rPr>
                <w:rFonts w:ascii="細明體" w:eastAsia="DengXian" w:hAnsi="細明體" w:hint="eastAsia"/>
                <w:lang w:eastAsia="zh-CN"/>
              </w:rPr>
              <w:t>人口资料</w:t>
            </w:r>
          </w:p>
        </w:tc>
        <w:tc>
          <w:tcPr>
            <w:tcW w:w="7200" w:type="dxa"/>
          </w:tcPr>
          <w:p w14:paraId="260E7877" w14:textId="55BC2E26" w:rsidR="00000000" w:rsidRDefault="00C63914">
            <w:pPr>
              <w:numPr>
                <w:ilvl w:val="0"/>
                <w:numId w:val="41"/>
              </w:numPr>
              <w:jc w:val="both"/>
              <w:rPr>
                <w:rFonts w:ascii="細明體" w:eastAsia="細明體" w:hAnsi="細明體" w:hint="eastAsia"/>
              </w:rPr>
            </w:pPr>
            <w:r w:rsidRPr="009B361D">
              <w:rPr>
                <w:rFonts w:ascii="細明體" w:eastAsia="DengXian" w:hAnsi="細明體" w:hint="eastAsia"/>
                <w:lang w:eastAsia="zh-CN"/>
              </w:rPr>
              <w:t>截至</w:t>
            </w:r>
            <w:r w:rsidRPr="009B361D">
              <w:rPr>
                <w:rFonts w:ascii="細明體" w:eastAsia="DengXian" w:hAnsi="細明體" w:cs="Arial"/>
                <w:lang w:eastAsia="zh-CN"/>
              </w:rPr>
              <w:t>2007</w:t>
            </w:r>
            <w:r w:rsidRPr="009B361D">
              <w:rPr>
                <w:rFonts w:ascii="細明體" w:eastAsia="DengXian" w:hAnsi="細明體" w:cs="Arial" w:hint="eastAsia"/>
                <w:lang w:eastAsia="zh-CN"/>
              </w:rPr>
              <w:t>年末</w:t>
            </w:r>
            <w:r w:rsidRPr="009B361D">
              <w:rPr>
                <w:rFonts w:ascii="細明體" w:eastAsia="DengXian" w:hAnsi="細明體" w:hint="eastAsia"/>
                <w:lang w:eastAsia="zh-CN"/>
              </w:rPr>
              <w:t>，全市人口</w:t>
            </w:r>
            <w:r w:rsidRPr="009B361D">
              <w:rPr>
                <w:rFonts w:ascii="細明體" w:eastAsia="DengXian" w:hAnsi="細明體"/>
                <w:lang w:eastAsia="zh-CN"/>
              </w:rPr>
              <w:t>1743</w:t>
            </w:r>
            <w:r w:rsidRPr="009B361D">
              <w:rPr>
                <w:rFonts w:ascii="細明體" w:eastAsia="DengXian" w:hAnsi="細明體" w:hint="eastAsia"/>
                <w:lang w:eastAsia="zh-CN"/>
              </w:rPr>
              <w:t>万，常住人口达到</w:t>
            </w:r>
            <w:r w:rsidRPr="009B361D">
              <w:rPr>
                <w:rFonts w:ascii="細明體" w:eastAsia="DengXian" w:hAnsi="細明體"/>
                <w:lang w:eastAsia="zh-CN"/>
              </w:rPr>
              <w:t>1633</w:t>
            </w:r>
            <w:r w:rsidRPr="009B361D">
              <w:rPr>
                <w:rFonts w:ascii="細明體" w:eastAsia="DengXian" w:hAnsi="細明體" w:hint="eastAsia"/>
                <w:lang w:eastAsia="zh-CN"/>
              </w:rPr>
              <w:t>万人，户籍人口</w:t>
            </w:r>
            <w:r w:rsidRPr="009B361D">
              <w:rPr>
                <w:rFonts w:ascii="細明體" w:eastAsia="DengXian" w:hAnsi="細明體"/>
                <w:lang w:eastAsia="zh-CN"/>
              </w:rPr>
              <w:t>1213.3</w:t>
            </w:r>
            <w:r w:rsidRPr="009B361D">
              <w:rPr>
                <w:rFonts w:ascii="細明體" w:eastAsia="DengXian" w:hAnsi="細明體" w:hint="eastAsia"/>
                <w:lang w:eastAsia="zh-CN"/>
              </w:rPr>
              <w:t>万人</w:t>
            </w:r>
            <w:r w:rsidR="00000000">
              <w:rPr>
                <w:rFonts w:ascii="細明體" w:eastAsia="細明體" w:hAnsi="細明體" w:hint="eastAsia"/>
              </w:rPr>
              <w:t xml:space="preserve"> </w:t>
            </w:r>
          </w:p>
          <w:p w14:paraId="14302189" w14:textId="2C53FDC7" w:rsidR="00000000" w:rsidRDefault="00C63914">
            <w:pPr>
              <w:numPr>
                <w:ilvl w:val="0"/>
                <w:numId w:val="41"/>
              </w:numPr>
              <w:jc w:val="both"/>
              <w:rPr>
                <w:rFonts w:ascii="細明體" w:eastAsia="細明體" w:hAnsi="細明體" w:hint="eastAsia"/>
              </w:rPr>
            </w:pPr>
            <w:r w:rsidRPr="009B361D">
              <w:rPr>
                <w:rFonts w:ascii="細明體" w:eastAsia="DengXian" w:hAnsi="細明體" w:hint="eastAsia"/>
                <w:lang w:eastAsia="zh-CN"/>
              </w:rPr>
              <w:t>常住人口平均密度为每平方公里</w:t>
            </w:r>
            <w:r w:rsidRPr="009B361D">
              <w:rPr>
                <w:rFonts w:ascii="細明體" w:eastAsia="DengXian" w:hAnsi="細明體" w:cs="Arial"/>
                <w:lang w:eastAsia="zh-CN"/>
              </w:rPr>
              <w:t>995</w:t>
            </w:r>
            <w:r w:rsidRPr="009B361D">
              <w:rPr>
                <w:rFonts w:ascii="細明體" w:eastAsia="DengXian" w:hAnsi="細明體" w:hint="eastAsia"/>
                <w:lang w:eastAsia="zh-CN"/>
              </w:rPr>
              <w:t>人</w:t>
            </w:r>
          </w:p>
          <w:p w14:paraId="15833002" w14:textId="53C8BDBB" w:rsidR="00000000" w:rsidRDefault="00C63914">
            <w:pPr>
              <w:numPr>
                <w:ilvl w:val="0"/>
                <w:numId w:val="41"/>
              </w:numPr>
              <w:jc w:val="both"/>
              <w:rPr>
                <w:rFonts w:ascii="細明體" w:eastAsia="細明體" w:hAnsi="細明體" w:hint="eastAsia"/>
              </w:rPr>
            </w:pPr>
            <w:r w:rsidRPr="009B361D">
              <w:rPr>
                <w:rFonts w:ascii="細明體" w:eastAsia="DengXian" w:hAnsi="細明體" w:hint="eastAsia"/>
                <w:lang w:eastAsia="zh-CN"/>
              </w:rPr>
              <w:t>全市人口中拥有全国所有</w:t>
            </w:r>
            <w:r w:rsidRPr="009B361D">
              <w:rPr>
                <w:rFonts w:ascii="細明體" w:eastAsia="DengXian" w:hAnsi="細明體"/>
                <w:lang w:eastAsia="zh-CN"/>
              </w:rPr>
              <w:t>56</w:t>
            </w:r>
            <w:r w:rsidRPr="009B361D">
              <w:rPr>
                <w:rFonts w:ascii="細明體" w:eastAsia="DengXian" w:hAnsi="細明體" w:hint="eastAsia"/>
                <w:lang w:eastAsia="zh-CN"/>
              </w:rPr>
              <w:t>个民族，回、满、蒙古、朝鲜族人口均超过万人。</w:t>
            </w:r>
          </w:p>
        </w:tc>
      </w:tr>
      <w:tr w:rsidR="00000000" w14:paraId="325A088B" w14:textId="77777777">
        <w:tblPrEx>
          <w:tblCellMar>
            <w:top w:w="0" w:type="dxa"/>
            <w:bottom w:w="0" w:type="dxa"/>
          </w:tblCellMar>
        </w:tblPrEx>
        <w:tc>
          <w:tcPr>
            <w:tcW w:w="1468" w:type="dxa"/>
          </w:tcPr>
          <w:p w14:paraId="6A21B95D" w14:textId="0A14BC2A" w:rsidR="00000000" w:rsidRDefault="00C63914">
            <w:pPr>
              <w:rPr>
                <w:rFonts w:ascii="細明體" w:eastAsia="細明體" w:hAnsi="細明體"/>
              </w:rPr>
            </w:pPr>
            <w:r w:rsidRPr="009B361D">
              <w:rPr>
                <w:rFonts w:ascii="細明體" w:eastAsia="DengXian" w:hAnsi="細明體" w:hint="eastAsia"/>
                <w:lang w:eastAsia="zh-CN"/>
              </w:rPr>
              <w:t>语言</w:t>
            </w:r>
          </w:p>
        </w:tc>
        <w:tc>
          <w:tcPr>
            <w:tcW w:w="7200" w:type="dxa"/>
          </w:tcPr>
          <w:p w14:paraId="2AD11687" w14:textId="40AE7645" w:rsidR="00000000" w:rsidRDefault="00C63914">
            <w:pPr>
              <w:jc w:val="both"/>
              <w:rPr>
                <w:rFonts w:ascii="細明體" w:eastAsia="細明體" w:hAnsi="細明體" w:hint="eastAsia"/>
              </w:rPr>
            </w:pPr>
            <w:r w:rsidRPr="009B361D">
              <w:rPr>
                <w:rFonts w:ascii="細明體" w:eastAsia="DengXian" w:hAnsi="細明體" w:hint="eastAsia"/>
                <w:lang w:eastAsia="zh-CN"/>
              </w:rPr>
              <w:t>普通话</w:t>
            </w:r>
          </w:p>
        </w:tc>
      </w:tr>
      <w:tr w:rsidR="00000000" w14:paraId="725F2331" w14:textId="77777777">
        <w:tblPrEx>
          <w:tblCellMar>
            <w:top w:w="0" w:type="dxa"/>
            <w:bottom w:w="0" w:type="dxa"/>
          </w:tblCellMar>
        </w:tblPrEx>
        <w:tc>
          <w:tcPr>
            <w:tcW w:w="1468" w:type="dxa"/>
          </w:tcPr>
          <w:p w14:paraId="43068B9F" w14:textId="0370107C" w:rsidR="00000000" w:rsidRDefault="00C63914">
            <w:pPr>
              <w:rPr>
                <w:rFonts w:ascii="細明體" w:eastAsia="細明體" w:hAnsi="細明體"/>
              </w:rPr>
            </w:pPr>
            <w:r w:rsidRPr="009B361D">
              <w:rPr>
                <w:rFonts w:ascii="細明體" w:eastAsia="DengXian" w:hAnsi="細明體" w:hint="eastAsia"/>
                <w:lang w:eastAsia="zh-CN"/>
              </w:rPr>
              <w:t>经济</w:t>
            </w:r>
          </w:p>
        </w:tc>
        <w:tc>
          <w:tcPr>
            <w:tcW w:w="7200" w:type="dxa"/>
          </w:tcPr>
          <w:p w14:paraId="6D272568" w14:textId="778AAEE7" w:rsidR="00000000" w:rsidRDefault="00C63914">
            <w:pPr>
              <w:numPr>
                <w:ilvl w:val="0"/>
                <w:numId w:val="42"/>
              </w:numPr>
              <w:jc w:val="both"/>
              <w:rPr>
                <w:rFonts w:ascii="細明體" w:eastAsia="細明體" w:hAnsi="細明體" w:hint="eastAsia"/>
              </w:rPr>
            </w:pPr>
            <w:r w:rsidRPr="009B361D">
              <w:rPr>
                <w:rFonts w:eastAsia="DengXian" w:hint="eastAsia"/>
                <w:lang w:eastAsia="zh-CN"/>
              </w:rPr>
              <w:t>重要的金融中心和商业中心之一</w:t>
            </w:r>
          </w:p>
          <w:p w14:paraId="11D2EE09" w14:textId="1BAF0C15" w:rsidR="00000000" w:rsidRDefault="00C63914">
            <w:pPr>
              <w:numPr>
                <w:ilvl w:val="0"/>
                <w:numId w:val="42"/>
              </w:numPr>
              <w:jc w:val="both"/>
              <w:rPr>
                <w:rFonts w:ascii="細明體" w:eastAsia="細明體" w:hAnsi="細明體" w:hint="eastAsia"/>
              </w:rPr>
            </w:pPr>
            <w:r w:rsidRPr="009B361D">
              <w:rPr>
                <w:rFonts w:eastAsia="DengXian" w:hint="eastAsia"/>
                <w:lang w:eastAsia="zh-CN"/>
              </w:rPr>
              <w:t>大部分国有大型企业总部及大量境外跨国公司亦在北京建立地区总部</w:t>
            </w:r>
          </w:p>
          <w:p w14:paraId="64028E6F" w14:textId="3857A755" w:rsidR="00000000" w:rsidRDefault="00C63914">
            <w:pPr>
              <w:numPr>
                <w:ilvl w:val="0"/>
                <w:numId w:val="42"/>
              </w:numPr>
              <w:jc w:val="both"/>
              <w:rPr>
                <w:rFonts w:ascii="細明體" w:eastAsia="細明體" w:hAnsi="細明體" w:hint="eastAsia"/>
              </w:rPr>
            </w:pPr>
            <w:r w:rsidRPr="009B361D">
              <w:rPr>
                <w:rFonts w:ascii="細明體" w:eastAsia="DengXian" w:hAnsi="細明體" w:hint="eastAsia"/>
                <w:lang w:eastAsia="zh-CN"/>
              </w:rPr>
              <w:t>房地产近年发展迅速，房价上涨</w:t>
            </w:r>
          </w:p>
          <w:p w14:paraId="511F16E2" w14:textId="2F0C43F6" w:rsidR="00000000" w:rsidRDefault="00C63914">
            <w:pPr>
              <w:numPr>
                <w:ilvl w:val="0"/>
                <w:numId w:val="42"/>
              </w:numPr>
              <w:jc w:val="both"/>
              <w:rPr>
                <w:rFonts w:ascii="細明體" w:eastAsia="細明體" w:hAnsi="細明體" w:hint="eastAsia"/>
              </w:rPr>
            </w:pPr>
            <w:r w:rsidRPr="009B361D">
              <w:rPr>
                <w:rFonts w:ascii="細明體" w:eastAsia="DengXian" w:hAnsi="細明體"/>
                <w:lang w:eastAsia="zh-CN"/>
              </w:rPr>
              <w:t>A</w:t>
            </w:r>
            <w:r w:rsidRPr="009B361D">
              <w:rPr>
                <w:rFonts w:ascii="細明體" w:eastAsia="DengXian" w:hAnsi="細明體" w:hint="eastAsia"/>
                <w:lang w:eastAsia="zh-CN"/>
              </w:rPr>
              <w:t>级及以上旅游点达</w:t>
            </w:r>
            <w:r w:rsidRPr="009B361D">
              <w:rPr>
                <w:rFonts w:ascii="細明體" w:eastAsia="DengXian" w:hAnsi="細明體"/>
                <w:lang w:eastAsia="zh-CN"/>
              </w:rPr>
              <w:t>156</w:t>
            </w:r>
            <w:r w:rsidRPr="009B361D">
              <w:rPr>
                <w:rFonts w:ascii="細明體" w:eastAsia="DengXian" w:hAnsi="細明體" w:hint="eastAsia"/>
                <w:lang w:eastAsia="zh-CN"/>
              </w:rPr>
              <w:t>处，旅游收入可观</w:t>
            </w:r>
          </w:p>
          <w:p w14:paraId="30BDBEC9" w14:textId="14A15AB1" w:rsidR="00000000" w:rsidRDefault="00C63914">
            <w:pPr>
              <w:numPr>
                <w:ilvl w:val="0"/>
                <w:numId w:val="42"/>
              </w:numPr>
              <w:jc w:val="both"/>
              <w:rPr>
                <w:rFonts w:ascii="細明體" w:eastAsia="細明體" w:hAnsi="細明體" w:hint="eastAsia"/>
              </w:rPr>
            </w:pPr>
            <w:r w:rsidRPr="009B361D">
              <w:rPr>
                <w:rFonts w:ascii="細明體" w:eastAsia="DengXian" w:hAnsi="細明體" w:cs="Arial"/>
                <w:lang w:eastAsia="zh-CN"/>
              </w:rPr>
              <w:t>2007</w:t>
            </w:r>
            <w:r w:rsidRPr="009B361D">
              <w:rPr>
                <w:rFonts w:ascii="細明體" w:eastAsia="DengXian" w:hAnsi="細明體" w:cs="Arial" w:hint="eastAsia"/>
                <w:lang w:eastAsia="zh-CN"/>
              </w:rPr>
              <w:t>年，国内生产总值达到</w:t>
            </w:r>
            <w:r w:rsidRPr="009B361D">
              <w:rPr>
                <w:rFonts w:ascii="細明體" w:eastAsia="DengXian" w:hAnsi="細明體" w:cs="Arial"/>
                <w:lang w:eastAsia="zh-CN"/>
              </w:rPr>
              <w:t>9353.3</w:t>
            </w:r>
            <w:r w:rsidRPr="009B361D">
              <w:rPr>
                <w:rFonts w:ascii="細明體" w:eastAsia="DengXian" w:hAnsi="細明體" w:cs="Arial" w:hint="eastAsia"/>
                <w:lang w:eastAsia="zh-CN"/>
              </w:rPr>
              <w:t>亿元人民币</w:t>
            </w:r>
          </w:p>
          <w:p w14:paraId="7A4CE0F5" w14:textId="436085BA" w:rsidR="00000000" w:rsidRDefault="00C63914">
            <w:pPr>
              <w:numPr>
                <w:ilvl w:val="0"/>
                <w:numId w:val="42"/>
              </w:numPr>
              <w:jc w:val="both"/>
              <w:rPr>
                <w:rFonts w:ascii="細明體" w:eastAsia="細明體" w:hAnsi="細明體" w:hint="eastAsia"/>
              </w:rPr>
            </w:pPr>
            <w:r w:rsidRPr="009B361D">
              <w:rPr>
                <w:rFonts w:ascii="新細明體" w:eastAsia="DengXian" w:hAnsi="新細明體" w:hint="eastAsia"/>
                <w:lang w:eastAsia="zh-CN"/>
              </w:rPr>
              <w:t>人均国内生产</w:t>
            </w:r>
            <w:r w:rsidRPr="009B361D">
              <w:rPr>
                <w:rFonts w:ascii="細明體" w:eastAsia="DengXian" w:hAnsi="細明體" w:cs="Arial" w:hint="eastAsia"/>
                <w:lang w:eastAsia="zh-CN"/>
              </w:rPr>
              <w:t>达到</w:t>
            </w:r>
            <w:r w:rsidRPr="009B361D">
              <w:rPr>
                <w:rFonts w:ascii="細明體" w:eastAsia="DengXian" w:hAnsi="細明體" w:cs="Arial"/>
                <w:lang w:eastAsia="zh-CN"/>
              </w:rPr>
              <w:t>58204</w:t>
            </w:r>
          </w:p>
        </w:tc>
      </w:tr>
      <w:tr w:rsidR="00000000" w14:paraId="5185E919" w14:textId="77777777">
        <w:tblPrEx>
          <w:tblCellMar>
            <w:top w:w="0" w:type="dxa"/>
            <w:bottom w:w="0" w:type="dxa"/>
          </w:tblCellMar>
        </w:tblPrEx>
        <w:tc>
          <w:tcPr>
            <w:tcW w:w="1468" w:type="dxa"/>
          </w:tcPr>
          <w:p w14:paraId="46D6094F" w14:textId="696E0345" w:rsidR="00000000" w:rsidRDefault="00C63914">
            <w:pPr>
              <w:rPr>
                <w:rFonts w:ascii="細明體" w:eastAsia="細明體" w:hAnsi="細明體"/>
              </w:rPr>
            </w:pPr>
            <w:r w:rsidRPr="009B361D">
              <w:rPr>
                <w:rFonts w:ascii="細明體" w:eastAsia="DengXian" w:hAnsi="細明體" w:hint="eastAsia"/>
                <w:lang w:eastAsia="zh-CN"/>
              </w:rPr>
              <w:t>交通</w:t>
            </w:r>
          </w:p>
        </w:tc>
        <w:tc>
          <w:tcPr>
            <w:tcW w:w="7200" w:type="dxa"/>
          </w:tcPr>
          <w:p w14:paraId="1C2FF4F1" w14:textId="20D30E23" w:rsidR="00000000" w:rsidRDefault="00C63914">
            <w:pPr>
              <w:numPr>
                <w:ilvl w:val="0"/>
                <w:numId w:val="35"/>
              </w:numPr>
              <w:rPr>
                <w:rFonts w:ascii="細明體" w:eastAsia="細明體" w:hAnsi="細明體" w:cs="Arial" w:hint="eastAsia"/>
              </w:rPr>
            </w:pPr>
            <w:r w:rsidRPr="009B361D">
              <w:rPr>
                <w:rFonts w:ascii="細明體" w:eastAsia="DengXian" w:hAnsi="細明體" w:hint="eastAsia"/>
                <w:lang w:eastAsia="zh-CN"/>
              </w:rPr>
              <w:t>对外交通发达，</w:t>
            </w:r>
            <w:r w:rsidRPr="009B361D">
              <w:rPr>
                <w:rFonts w:ascii="細明體" w:eastAsia="DengXian" w:hAnsi="細明體" w:cs="Arial" w:hint="eastAsia"/>
                <w:lang w:eastAsia="zh-CN"/>
              </w:rPr>
              <w:t>特别是铁路线众多，与全国大多数大中城市间均开通直达列车，是全国最大的铁路枢纽之一</w:t>
            </w:r>
          </w:p>
          <w:p w14:paraId="76D481D6" w14:textId="28DAF490" w:rsidR="00000000" w:rsidRDefault="00C63914">
            <w:pPr>
              <w:numPr>
                <w:ilvl w:val="0"/>
                <w:numId w:val="35"/>
              </w:numPr>
              <w:rPr>
                <w:rFonts w:ascii="細明體" w:eastAsia="細明體" w:hAnsi="細明體" w:cs="Arial" w:hint="eastAsia"/>
              </w:rPr>
            </w:pPr>
            <w:r w:rsidRPr="009B361D">
              <w:rPr>
                <w:rFonts w:ascii="細明體" w:eastAsia="DengXian" w:hAnsi="細明體" w:cs="Arial" w:hint="eastAsia"/>
                <w:lang w:eastAsia="zh-CN"/>
              </w:rPr>
              <w:t>筹备奥运期间，政府投放大量资源改善北京市内交通</w:t>
            </w:r>
          </w:p>
        </w:tc>
      </w:tr>
    </w:tbl>
    <w:p w14:paraId="194C55C0" w14:textId="77777777" w:rsidR="00000000" w:rsidRDefault="00000000">
      <w:pPr>
        <w:rPr>
          <w:rFonts w:ascii="細明體" w:eastAsia="細明體" w:hAnsi="細明體" w:hint="eastAsia"/>
        </w:rPr>
      </w:pPr>
    </w:p>
    <w:p w14:paraId="20826F48" w14:textId="55783C0F" w:rsidR="00000000" w:rsidRDefault="00C63914">
      <w:pPr>
        <w:rPr>
          <w:rFonts w:ascii="細明體" w:eastAsia="細明體" w:hAnsi="細明體" w:hint="eastAsia"/>
        </w:rPr>
      </w:pPr>
      <w:r w:rsidRPr="009B361D">
        <w:rPr>
          <w:rFonts w:ascii="細明體" w:eastAsia="DengXian" w:hAnsi="細明體" w:hint="eastAsia"/>
          <w:lang w:eastAsia="zh-CN"/>
        </w:rPr>
        <w:t>参考资料：</w:t>
      </w:r>
    </w:p>
    <w:p w14:paraId="46F3F067" w14:textId="77777777" w:rsidR="00000000" w:rsidRDefault="00000000">
      <w:pPr>
        <w:rPr>
          <w:rFonts w:ascii="細明體" w:eastAsia="細明體" w:hAnsi="細明體" w:hint="eastAsia"/>
        </w:rPr>
      </w:pPr>
    </w:p>
    <w:p w14:paraId="175A71B1" w14:textId="4A98A5C2" w:rsidR="00000000" w:rsidRDefault="00C63914">
      <w:pPr>
        <w:tabs>
          <w:tab w:val="left" w:pos="5240"/>
        </w:tabs>
        <w:rPr>
          <w:rFonts w:ascii="細明體" w:eastAsia="細明體" w:hAnsi="細明體" w:hint="eastAsia"/>
        </w:rPr>
      </w:pPr>
      <w:r w:rsidRPr="009B361D">
        <w:rPr>
          <w:rFonts w:ascii="細明體" w:eastAsia="DengXian" w:hAnsi="細明體" w:hint="eastAsia"/>
          <w:lang w:eastAsia="zh-CN"/>
        </w:rPr>
        <w:t>首都之窗</w:t>
      </w:r>
      <w:r w:rsidRPr="009B361D">
        <w:rPr>
          <w:rFonts w:ascii="細明體" w:eastAsia="DengXian" w:hAnsi="細明體"/>
          <w:lang w:eastAsia="zh-CN"/>
        </w:rPr>
        <w:t>http://www.beijing.gov.cn/</w:t>
      </w:r>
    </w:p>
    <w:p w14:paraId="03C857B7" w14:textId="67D31A16" w:rsidR="00000000" w:rsidRDefault="00C63914">
      <w:pPr>
        <w:rPr>
          <w:rFonts w:ascii="細明體" w:eastAsia="細明體" w:hAnsi="細明體" w:hint="eastAsia"/>
        </w:rPr>
      </w:pPr>
      <w:r w:rsidRPr="009B361D">
        <w:rPr>
          <w:rFonts w:ascii="細明體" w:eastAsia="DengXian" w:hAnsi="細明體" w:hint="eastAsia"/>
          <w:lang w:eastAsia="zh-CN"/>
        </w:rPr>
        <w:t>北京市统计局网站，北京市</w:t>
      </w:r>
      <w:r w:rsidRPr="009B361D">
        <w:rPr>
          <w:rFonts w:ascii="細明體" w:eastAsia="DengXian" w:hAnsi="細明體"/>
          <w:lang w:eastAsia="zh-CN"/>
        </w:rPr>
        <w:t>2008</w:t>
      </w:r>
      <w:r w:rsidRPr="009B361D">
        <w:rPr>
          <w:rFonts w:ascii="細明體" w:eastAsia="DengXian" w:hAnsi="細明體" w:hint="eastAsia"/>
          <w:lang w:eastAsia="zh-CN"/>
        </w:rPr>
        <w:t>年国民经济和社会发展统计公报，</w:t>
      </w:r>
      <w:r w:rsidRPr="009B361D">
        <w:rPr>
          <w:rFonts w:ascii="細明體" w:eastAsia="DengXian" w:hAnsi="細明體"/>
          <w:lang w:eastAsia="zh-CN"/>
        </w:rPr>
        <w:t>http://www.bjstats.gov.cn/</w:t>
      </w:r>
      <w:r w:rsidR="00000000">
        <w:rPr>
          <w:rFonts w:ascii="細明體" w:eastAsia="細明體" w:hAnsi="細明體" w:hint="eastAsia"/>
        </w:rPr>
        <w:t xml:space="preserve"> </w:t>
      </w:r>
    </w:p>
    <w:p w14:paraId="37D9B4BD" w14:textId="77777777" w:rsidR="00000000" w:rsidRDefault="00000000">
      <w:pPr>
        <w:sectPr w:rsidR="00000000">
          <w:pgSz w:w="11906" w:h="16838"/>
          <w:pgMar w:top="873" w:right="1797" w:bottom="851" w:left="1797" w:header="709" w:footer="709" w:gutter="0"/>
          <w:cols w:space="708"/>
          <w:docGrid w:linePitch="360"/>
        </w:sectPr>
      </w:pPr>
    </w:p>
    <w:tbl>
      <w:tblPr>
        <w:tblW w:w="0" w:type="auto"/>
        <w:tblCellMar>
          <w:left w:w="28" w:type="dxa"/>
          <w:right w:w="28" w:type="dxa"/>
        </w:tblCellMar>
        <w:tblLook w:val="0000" w:firstRow="0" w:lastRow="0" w:firstColumn="0" w:lastColumn="0" w:noHBand="0" w:noVBand="0"/>
      </w:tblPr>
      <w:tblGrid>
        <w:gridCol w:w="8312"/>
      </w:tblGrid>
      <w:tr w:rsidR="00000000" w14:paraId="73C5E34F" w14:textId="77777777">
        <w:tblPrEx>
          <w:tblCellMar>
            <w:top w:w="0" w:type="dxa"/>
            <w:bottom w:w="0" w:type="dxa"/>
          </w:tblCellMar>
        </w:tblPrEx>
        <w:tc>
          <w:tcPr>
            <w:tcW w:w="8368" w:type="dxa"/>
          </w:tcPr>
          <w:p w14:paraId="35F78569" w14:textId="200B57E8" w:rsidR="00000000" w:rsidRDefault="00C63914">
            <w:pPr>
              <w:jc w:val="right"/>
              <w:rPr>
                <w:rFonts w:hint="eastAsia"/>
              </w:rPr>
            </w:pPr>
            <w:r w:rsidRPr="009B361D">
              <w:rPr>
                <w:rFonts w:eastAsia="DengXian" w:hint="eastAsia"/>
                <w:lang w:eastAsia="zh-CN"/>
              </w:rPr>
              <w:lastRenderedPageBreak/>
              <w:t>附件六</w:t>
            </w:r>
          </w:p>
        </w:tc>
      </w:tr>
    </w:tbl>
    <w:p w14:paraId="09AE498F" w14:textId="77777777" w:rsidR="00000000" w:rsidRDefault="00000000">
      <w:pPr>
        <w:rPr>
          <w:rFonts w:hint="eastAsia"/>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1"/>
        <w:gridCol w:w="7201"/>
      </w:tblGrid>
      <w:tr w:rsidR="00000000" w14:paraId="459B2475" w14:textId="77777777">
        <w:tblPrEx>
          <w:tblCellMar>
            <w:top w:w="0" w:type="dxa"/>
            <w:bottom w:w="0" w:type="dxa"/>
          </w:tblCellMar>
        </w:tblPrEx>
        <w:trPr>
          <w:cantSplit/>
          <w:trHeight w:val="851"/>
        </w:trPr>
        <w:tc>
          <w:tcPr>
            <w:tcW w:w="8362" w:type="dxa"/>
            <w:gridSpan w:val="2"/>
            <w:vAlign w:val="center"/>
          </w:tcPr>
          <w:p w14:paraId="7E48B02A" w14:textId="65CBB07F" w:rsidR="00000000" w:rsidRDefault="00C63914">
            <w:pPr>
              <w:jc w:val="center"/>
              <w:rPr>
                <w:rFonts w:ascii="新細明體" w:hAnsi="新細明體" w:cs="Arial"/>
                <w:b/>
                <w:sz w:val="28"/>
                <w:szCs w:val="28"/>
              </w:rPr>
            </w:pPr>
            <w:r w:rsidRPr="009B361D">
              <w:rPr>
                <w:rFonts w:ascii="新細明體" w:eastAsia="DengXian" w:hAnsi="新細明體" w:hint="eastAsia"/>
                <w:b/>
                <w:sz w:val="28"/>
                <w:szCs w:val="28"/>
                <w:lang w:eastAsia="zh-CN"/>
              </w:rPr>
              <w:t>都市简介：重庆</w:t>
            </w:r>
            <w:r w:rsidRPr="009B361D">
              <w:rPr>
                <w:rFonts w:ascii="新細明體" w:eastAsia="DengXian" w:hAnsi="新細明體" w:cs="Arial" w:hint="eastAsia"/>
                <w:b/>
                <w:sz w:val="28"/>
                <w:szCs w:val="28"/>
                <w:lang w:eastAsia="zh-CN"/>
              </w:rPr>
              <w:t>市</w:t>
            </w:r>
          </w:p>
        </w:tc>
      </w:tr>
      <w:tr w:rsidR="00000000" w14:paraId="7E41AB96" w14:textId="77777777">
        <w:tblPrEx>
          <w:tblCellMar>
            <w:top w:w="0" w:type="dxa"/>
            <w:bottom w:w="0" w:type="dxa"/>
          </w:tblCellMar>
        </w:tblPrEx>
        <w:tc>
          <w:tcPr>
            <w:tcW w:w="1108" w:type="dxa"/>
          </w:tcPr>
          <w:p w14:paraId="6BD2773D" w14:textId="537102CC" w:rsidR="00000000" w:rsidRDefault="00C63914">
            <w:pPr>
              <w:rPr>
                <w:rFonts w:ascii="新細明體" w:hAnsi="新細明體" w:cs="Arial"/>
              </w:rPr>
            </w:pPr>
            <w:r w:rsidRPr="009B361D">
              <w:rPr>
                <w:rFonts w:ascii="新細明體" w:eastAsia="DengXian" w:hAnsi="新細明體" w:cs="Arial" w:hint="eastAsia"/>
                <w:lang w:eastAsia="zh-CN"/>
              </w:rPr>
              <w:t>基本资料</w:t>
            </w:r>
          </w:p>
        </w:tc>
        <w:tc>
          <w:tcPr>
            <w:tcW w:w="7254" w:type="dxa"/>
          </w:tcPr>
          <w:p w14:paraId="04355E18" w14:textId="5B5B74F7" w:rsidR="00000000" w:rsidRDefault="00C63914">
            <w:pPr>
              <w:numPr>
                <w:ilvl w:val="0"/>
                <w:numId w:val="43"/>
              </w:numPr>
              <w:rPr>
                <w:rFonts w:ascii="新細明體" w:hAnsi="新細明體" w:cs="Arial" w:hint="eastAsia"/>
              </w:rPr>
            </w:pPr>
            <w:r w:rsidRPr="009B361D">
              <w:rPr>
                <w:rFonts w:ascii="新細明體" w:eastAsia="DengXian" w:hAnsi="新細明體" w:hint="eastAsia"/>
                <w:lang w:eastAsia="zh-CN"/>
              </w:rPr>
              <w:t>中国直辖市之一</w:t>
            </w:r>
          </w:p>
          <w:p w14:paraId="0E6766CF" w14:textId="3746662F" w:rsidR="00000000" w:rsidRDefault="00C63914">
            <w:pPr>
              <w:numPr>
                <w:ilvl w:val="0"/>
                <w:numId w:val="43"/>
              </w:numPr>
              <w:rPr>
                <w:rFonts w:ascii="新細明體" w:hAnsi="新細明體" w:cs="Arial" w:hint="eastAsia"/>
              </w:rPr>
            </w:pPr>
            <w:r w:rsidRPr="009B361D">
              <w:rPr>
                <w:rFonts w:ascii="新細明體" w:eastAsia="DengXian" w:hAnsi="新細明體" w:cs="Arial" w:hint="eastAsia"/>
                <w:lang w:eastAsia="zh-CN"/>
              </w:rPr>
              <w:t>面积</w:t>
            </w:r>
            <w:r w:rsidRPr="009B361D">
              <w:rPr>
                <w:rFonts w:ascii="新細明體" w:eastAsia="DengXian" w:hAnsi="新細明體" w:cs="Arial"/>
                <w:lang w:eastAsia="zh-CN"/>
              </w:rPr>
              <w:t>8.24</w:t>
            </w:r>
            <w:r w:rsidRPr="009B361D">
              <w:rPr>
                <w:rFonts w:ascii="新細明體" w:eastAsia="DengXian" w:hAnsi="新細明體" w:cs="Arial" w:hint="eastAsia"/>
                <w:lang w:eastAsia="zh-CN"/>
              </w:rPr>
              <w:t>万平方公里</w:t>
            </w:r>
          </w:p>
          <w:p w14:paraId="2FDFCD7F" w14:textId="7518CE2B" w:rsidR="00000000" w:rsidRDefault="00C63914">
            <w:pPr>
              <w:numPr>
                <w:ilvl w:val="0"/>
                <w:numId w:val="43"/>
              </w:numPr>
              <w:rPr>
                <w:rFonts w:ascii="新細明體" w:hAnsi="新細明體" w:cs="Arial" w:hint="eastAsia"/>
              </w:rPr>
            </w:pPr>
            <w:r w:rsidRPr="009B361D">
              <w:rPr>
                <w:rFonts w:ascii="新細明體" w:eastAsia="DengXian" w:hAnsi="新細明體" w:hint="eastAsia"/>
                <w:lang w:eastAsia="zh-CN"/>
              </w:rPr>
              <w:t>位于中国西部、长江上游，是政府实行</w:t>
            </w:r>
            <w:r w:rsidRPr="009B361D">
              <w:rPr>
                <w:rFonts w:ascii="新細明體" w:eastAsia="DengXian" w:hAnsi="新細明體" w:cs="Arial" w:hint="eastAsia"/>
                <w:lang w:eastAsia="zh-CN"/>
              </w:rPr>
              <w:t>西部大开发的重点开发地区</w:t>
            </w:r>
          </w:p>
          <w:p w14:paraId="37DB40C0" w14:textId="43FFF917" w:rsidR="00000000" w:rsidRDefault="00C63914">
            <w:pPr>
              <w:numPr>
                <w:ilvl w:val="0"/>
                <w:numId w:val="43"/>
              </w:numPr>
              <w:rPr>
                <w:rFonts w:ascii="新細明體" w:hAnsi="新細明體" w:cs="Arial" w:hint="eastAsia"/>
              </w:rPr>
            </w:pPr>
            <w:r w:rsidRPr="009B361D">
              <w:rPr>
                <w:rFonts w:ascii="新細明體" w:eastAsia="DengXian" w:hAnsi="新細明體" w:cs="Arial" w:hint="eastAsia"/>
                <w:lang w:eastAsia="zh-CN"/>
              </w:rPr>
              <w:t>蕴含丰富矿产资料，包括煤炭、天然气和铝等</w:t>
            </w:r>
          </w:p>
          <w:p w14:paraId="714FE7C1" w14:textId="27F18074" w:rsidR="00000000" w:rsidRDefault="00C63914">
            <w:pPr>
              <w:numPr>
                <w:ilvl w:val="0"/>
                <w:numId w:val="43"/>
              </w:numPr>
              <w:rPr>
                <w:rFonts w:ascii="新細明體" w:hAnsi="新細明體" w:cs="Arial" w:hint="eastAsia"/>
              </w:rPr>
            </w:pPr>
            <w:r w:rsidRPr="009B361D">
              <w:rPr>
                <w:rFonts w:ascii="新細明體" w:eastAsia="DengXian" w:hAnsi="新細明體" w:cs="Arial" w:hint="eastAsia"/>
                <w:lang w:eastAsia="zh-CN"/>
              </w:rPr>
              <w:t>中国历史文化名城及</w:t>
            </w:r>
            <w:r w:rsidRPr="009B361D">
              <w:rPr>
                <w:rFonts w:ascii="新細明體" w:eastAsia="DengXian" w:hAnsi="新細明體" w:hint="eastAsia"/>
                <w:lang w:eastAsia="zh-CN"/>
              </w:rPr>
              <w:t>旅游胜地</w:t>
            </w:r>
            <w:r w:rsidRPr="009B361D">
              <w:rPr>
                <w:rFonts w:ascii="新細明體" w:eastAsia="DengXian" w:hAnsi="新細明體" w:cs="Arial" w:hint="eastAsia"/>
                <w:lang w:eastAsia="zh-CN"/>
              </w:rPr>
              <w:t>，</w:t>
            </w:r>
            <w:r w:rsidRPr="009B361D">
              <w:rPr>
                <w:rFonts w:ascii="新細明體" w:eastAsia="DengXian" w:hAnsi="新細明體" w:hint="eastAsia"/>
                <w:lang w:eastAsia="zh-CN"/>
              </w:rPr>
              <w:t>海拔较高，有「山城」、「雾都」等别称</w:t>
            </w:r>
          </w:p>
          <w:p w14:paraId="217AC76F" w14:textId="77777777" w:rsidR="00000000" w:rsidRDefault="00000000">
            <w:pPr>
              <w:rPr>
                <w:rFonts w:ascii="新細明體" w:hAnsi="新細明體" w:cs="Arial" w:hint="eastAsia"/>
              </w:rPr>
            </w:pPr>
          </w:p>
        </w:tc>
      </w:tr>
      <w:tr w:rsidR="00000000" w14:paraId="6AC10A20" w14:textId="77777777">
        <w:tblPrEx>
          <w:tblCellMar>
            <w:top w:w="0" w:type="dxa"/>
            <w:bottom w:w="0" w:type="dxa"/>
          </w:tblCellMar>
        </w:tblPrEx>
        <w:tc>
          <w:tcPr>
            <w:tcW w:w="1108" w:type="dxa"/>
          </w:tcPr>
          <w:p w14:paraId="38609786" w14:textId="19F65EE5" w:rsidR="00000000" w:rsidRDefault="00C63914">
            <w:pPr>
              <w:rPr>
                <w:rFonts w:ascii="新細明體" w:hAnsi="新細明體" w:cs="Arial"/>
              </w:rPr>
            </w:pPr>
            <w:r w:rsidRPr="009B361D">
              <w:rPr>
                <w:rFonts w:ascii="新細明體" w:eastAsia="DengXian" w:hAnsi="新細明體" w:cs="Arial" w:hint="eastAsia"/>
                <w:lang w:eastAsia="zh-CN"/>
              </w:rPr>
              <w:t>气候</w:t>
            </w:r>
          </w:p>
        </w:tc>
        <w:tc>
          <w:tcPr>
            <w:tcW w:w="7254" w:type="dxa"/>
          </w:tcPr>
          <w:p w14:paraId="6CA1B73C" w14:textId="5CCE3D9F" w:rsidR="00000000" w:rsidRDefault="00C63914">
            <w:pPr>
              <w:numPr>
                <w:ilvl w:val="0"/>
                <w:numId w:val="44"/>
              </w:numPr>
              <w:rPr>
                <w:rFonts w:ascii="新細明體" w:hAnsi="新細明體" w:cs="Arial" w:hint="eastAsia"/>
              </w:rPr>
            </w:pPr>
            <w:r w:rsidRPr="009B361D">
              <w:rPr>
                <w:rFonts w:ascii="新細明體" w:eastAsia="DengXian" w:hAnsi="新細明體" w:hint="eastAsia"/>
                <w:lang w:eastAsia="zh-CN"/>
              </w:rPr>
              <w:t>气候温和，属亚热带季风性湿润气候</w:t>
            </w:r>
          </w:p>
          <w:p w14:paraId="12FF648C" w14:textId="558A4242" w:rsidR="00000000" w:rsidRDefault="00C63914">
            <w:pPr>
              <w:numPr>
                <w:ilvl w:val="0"/>
                <w:numId w:val="44"/>
              </w:numPr>
              <w:rPr>
                <w:rFonts w:ascii="新細明體" w:hAnsi="新細明體" w:cs="Arial"/>
              </w:rPr>
            </w:pPr>
            <w:r w:rsidRPr="009B361D">
              <w:rPr>
                <w:rFonts w:ascii="新細明體" w:eastAsia="DengXian" w:hAnsi="新細明體" w:hint="eastAsia"/>
                <w:lang w:eastAsia="zh-CN"/>
              </w:rPr>
              <w:t>冬暖夏热，全年平均气候约</w:t>
            </w:r>
            <w:r w:rsidRPr="009B361D">
              <w:rPr>
                <w:rFonts w:ascii="新細明體" w:eastAsia="DengXian" w:hAnsi="新細明體"/>
                <w:lang w:eastAsia="zh-CN"/>
              </w:rPr>
              <w:t>18</w:t>
            </w:r>
            <w:r w:rsidRPr="009B361D">
              <w:rPr>
                <w:rFonts w:ascii="新細明體" w:eastAsia="DengXian" w:hAnsi="新細明體" w:hint="eastAsia"/>
                <w:lang w:eastAsia="zh-CN"/>
              </w:rPr>
              <w:t>℃，冬季最低气温平均为</w:t>
            </w:r>
            <w:r w:rsidRPr="009B361D">
              <w:rPr>
                <w:rFonts w:ascii="新細明體" w:eastAsia="DengXian" w:hAnsi="新細明體"/>
                <w:lang w:eastAsia="zh-CN"/>
              </w:rPr>
              <w:t>6-8</w:t>
            </w:r>
            <w:r w:rsidRPr="009B361D">
              <w:rPr>
                <w:rFonts w:ascii="新細明體" w:eastAsia="DengXian" w:hAnsi="新細明體" w:hint="eastAsia"/>
                <w:lang w:eastAsia="zh-CN"/>
              </w:rPr>
              <w:t>℃，夏季平均气温在</w:t>
            </w:r>
            <w:r w:rsidRPr="009B361D">
              <w:rPr>
                <w:rFonts w:ascii="新細明體" w:eastAsia="DengXian" w:hAnsi="新細明體"/>
                <w:lang w:eastAsia="zh-CN"/>
              </w:rPr>
              <w:t>27</w:t>
            </w:r>
            <w:r w:rsidRPr="009B361D">
              <w:rPr>
                <w:rFonts w:ascii="新細明體" w:eastAsia="DengXian" w:hAnsi="新細明體" w:hint="eastAsia"/>
                <w:lang w:eastAsia="zh-CN"/>
              </w:rPr>
              <w:t>－</w:t>
            </w:r>
            <w:r w:rsidRPr="009B361D">
              <w:rPr>
                <w:rFonts w:ascii="新細明體" w:eastAsia="DengXian" w:hAnsi="新細明體"/>
                <w:lang w:eastAsia="zh-CN"/>
              </w:rPr>
              <w:t>29</w:t>
            </w:r>
            <w:r w:rsidRPr="009B361D">
              <w:rPr>
                <w:rFonts w:ascii="新細明體" w:eastAsia="DengXian" w:hAnsi="新細明體" w:hint="eastAsia"/>
                <w:lang w:eastAsia="zh-CN"/>
              </w:rPr>
              <w:t>℃</w:t>
            </w:r>
          </w:p>
        </w:tc>
      </w:tr>
      <w:tr w:rsidR="00000000" w14:paraId="26EF4F49" w14:textId="77777777">
        <w:tblPrEx>
          <w:tblCellMar>
            <w:top w:w="0" w:type="dxa"/>
            <w:bottom w:w="0" w:type="dxa"/>
          </w:tblCellMar>
        </w:tblPrEx>
        <w:tc>
          <w:tcPr>
            <w:tcW w:w="1108" w:type="dxa"/>
          </w:tcPr>
          <w:p w14:paraId="0AAE6178" w14:textId="4B93EC4E" w:rsidR="00000000" w:rsidRDefault="00C63914">
            <w:pPr>
              <w:rPr>
                <w:rFonts w:ascii="新細明體" w:hAnsi="新細明體" w:cs="Arial"/>
              </w:rPr>
            </w:pPr>
            <w:r w:rsidRPr="009B361D">
              <w:rPr>
                <w:rFonts w:ascii="新細明體" w:eastAsia="DengXian" w:hAnsi="新細明體" w:cs="Arial" w:hint="eastAsia"/>
                <w:lang w:eastAsia="zh-CN"/>
              </w:rPr>
              <w:t>人口资料</w:t>
            </w:r>
          </w:p>
        </w:tc>
        <w:tc>
          <w:tcPr>
            <w:tcW w:w="7254" w:type="dxa"/>
          </w:tcPr>
          <w:p w14:paraId="5EDDE506" w14:textId="20008356" w:rsidR="00000000" w:rsidRDefault="00C63914">
            <w:pPr>
              <w:numPr>
                <w:ilvl w:val="0"/>
                <w:numId w:val="22"/>
              </w:numPr>
              <w:rPr>
                <w:rFonts w:ascii="新細明體" w:hAnsi="新細明體" w:cs="Arial"/>
              </w:rPr>
            </w:pPr>
            <w:r w:rsidRPr="009B361D">
              <w:rPr>
                <w:rFonts w:ascii="新細明體" w:eastAsia="DengXian" w:hAnsi="新細明體" w:cs="Arial"/>
                <w:lang w:eastAsia="zh-CN"/>
              </w:rPr>
              <w:t>2006</w:t>
            </w:r>
            <w:r w:rsidRPr="009B361D">
              <w:rPr>
                <w:rFonts w:ascii="新細明體" w:eastAsia="DengXian" w:hAnsi="新細明體" w:cs="Arial" w:hint="eastAsia"/>
                <w:lang w:eastAsia="zh-CN"/>
              </w:rPr>
              <w:t>年末，全市常住人口数达</w:t>
            </w:r>
            <w:r w:rsidRPr="009B361D">
              <w:rPr>
                <w:rFonts w:ascii="新細明體" w:eastAsia="DengXian" w:hAnsi="新細明體" w:cs="Arial"/>
                <w:lang w:eastAsia="zh-CN"/>
              </w:rPr>
              <w:t>3198.87</w:t>
            </w:r>
            <w:r w:rsidRPr="009B361D">
              <w:rPr>
                <w:rFonts w:ascii="新細明體" w:eastAsia="DengXian" w:hAnsi="新細明體" w:cs="Arial" w:hint="eastAsia"/>
                <w:lang w:eastAsia="zh-CN"/>
              </w:rPr>
              <w:t>万人</w:t>
            </w:r>
          </w:p>
          <w:p w14:paraId="01A80C5F" w14:textId="65E25D83" w:rsidR="00000000" w:rsidRDefault="00C63914">
            <w:pPr>
              <w:numPr>
                <w:ilvl w:val="0"/>
                <w:numId w:val="22"/>
              </w:numPr>
              <w:rPr>
                <w:rFonts w:ascii="新細明體" w:hAnsi="新細明體" w:cs="Arial"/>
              </w:rPr>
            </w:pPr>
            <w:r w:rsidRPr="009B361D">
              <w:rPr>
                <w:rFonts w:ascii="新細明體" w:eastAsia="DengXian" w:hAnsi="新細明體" w:hint="eastAsia"/>
                <w:lang w:eastAsia="zh-CN"/>
              </w:rPr>
              <w:t>全市人均寿命</w:t>
            </w:r>
            <w:r w:rsidRPr="009B361D">
              <w:rPr>
                <w:rFonts w:ascii="新細明體" w:eastAsia="DengXian" w:hAnsi="新細明體"/>
                <w:lang w:eastAsia="zh-CN"/>
              </w:rPr>
              <w:t>75.98</w:t>
            </w:r>
            <w:r w:rsidRPr="009B361D">
              <w:rPr>
                <w:rFonts w:ascii="新細明體" w:eastAsia="DengXian" w:hAnsi="新細明體" w:hint="eastAsia"/>
                <w:lang w:eastAsia="zh-CN"/>
              </w:rPr>
              <w:t>岁</w:t>
            </w:r>
          </w:p>
        </w:tc>
      </w:tr>
      <w:tr w:rsidR="00000000" w14:paraId="1C9564A7" w14:textId="77777777">
        <w:tblPrEx>
          <w:tblCellMar>
            <w:top w:w="0" w:type="dxa"/>
            <w:bottom w:w="0" w:type="dxa"/>
          </w:tblCellMar>
        </w:tblPrEx>
        <w:tc>
          <w:tcPr>
            <w:tcW w:w="1108" w:type="dxa"/>
          </w:tcPr>
          <w:p w14:paraId="45C174E5" w14:textId="4D5B6A69" w:rsidR="00000000" w:rsidRDefault="00C63914">
            <w:pPr>
              <w:rPr>
                <w:rFonts w:ascii="新細明體" w:hAnsi="新細明體" w:cs="Arial"/>
              </w:rPr>
            </w:pPr>
            <w:r w:rsidRPr="009B361D">
              <w:rPr>
                <w:rFonts w:ascii="新細明體" w:eastAsia="DengXian" w:hAnsi="新細明體" w:cs="Arial" w:hint="eastAsia"/>
                <w:lang w:eastAsia="zh-CN"/>
              </w:rPr>
              <w:t>语言</w:t>
            </w:r>
          </w:p>
        </w:tc>
        <w:tc>
          <w:tcPr>
            <w:tcW w:w="7254" w:type="dxa"/>
          </w:tcPr>
          <w:p w14:paraId="29AE3E36" w14:textId="036A4855" w:rsidR="00000000" w:rsidRDefault="00C63914">
            <w:pPr>
              <w:rPr>
                <w:rFonts w:ascii="新細明體" w:hAnsi="新細明體" w:cs="Arial" w:hint="eastAsia"/>
              </w:rPr>
            </w:pPr>
            <w:r w:rsidRPr="009B361D">
              <w:rPr>
                <w:rFonts w:ascii="新細明體" w:eastAsia="DengXian" w:hAnsi="新細明體" w:cs="Arial" w:hint="eastAsia"/>
                <w:lang w:eastAsia="zh-CN"/>
              </w:rPr>
              <w:t>普通话</w:t>
            </w:r>
          </w:p>
        </w:tc>
      </w:tr>
      <w:tr w:rsidR="00000000" w14:paraId="05EB5BE8" w14:textId="77777777">
        <w:tblPrEx>
          <w:tblCellMar>
            <w:top w:w="0" w:type="dxa"/>
            <w:bottom w:w="0" w:type="dxa"/>
          </w:tblCellMar>
        </w:tblPrEx>
        <w:tc>
          <w:tcPr>
            <w:tcW w:w="1108" w:type="dxa"/>
          </w:tcPr>
          <w:p w14:paraId="2A4315A3" w14:textId="1A13AFE5" w:rsidR="00000000" w:rsidRDefault="00C63914">
            <w:pPr>
              <w:rPr>
                <w:rFonts w:ascii="新細明體" w:hAnsi="新細明體" w:cs="Arial"/>
              </w:rPr>
            </w:pPr>
            <w:r w:rsidRPr="009B361D">
              <w:rPr>
                <w:rFonts w:ascii="新細明體" w:eastAsia="DengXian" w:hAnsi="新細明體" w:cs="Arial" w:hint="eastAsia"/>
                <w:lang w:eastAsia="zh-CN"/>
              </w:rPr>
              <w:t>经济</w:t>
            </w:r>
          </w:p>
        </w:tc>
        <w:tc>
          <w:tcPr>
            <w:tcW w:w="7254" w:type="dxa"/>
          </w:tcPr>
          <w:p w14:paraId="6AA1E62E" w14:textId="08AB2A99" w:rsidR="00000000" w:rsidRDefault="00C63914">
            <w:pPr>
              <w:numPr>
                <w:ilvl w:val="0"/>
                <w:numId w:val="45"/>
              </w:numPr>
              <w:rPr>
                <w:rFonts w:ascii="新細明體" w:hAnsi="新細明體" w:cs="Arial" w:hint="eastAsia"/>
              </w:rPr>
            </w:pPr>
            <w:r w:rsidRPr="009B361D">
              <w:rPr>
                <w:rFonts w:ascii="新細明體" w:eastAsia="DengXian" w:hAnsi="新細明體" w:cs="Arial" w:hint="eastAsia"/>
                <w:lang w:eastAsia="zh-CN"/>
              </w:rPr>
              <w:t>为中国其中一个工业重地，主要发展项目包括汽车、化工医药、建筑建材和食品</w:t>
            </w:r>
          </w:p>
          <w:p w14:paraId="600855FD" w14:textId="443B2BC4" w:rsidR="00000000" w:rsidRDefault="00C63914">
            <w:pPr>
              <w:numPr>
                <w:ilvl w:val="0"/>
                <w:numId w:val="45"/>
              </w:numPr>
              <w:rPr>
                <w:rFonts w:ascii="新細明體" w:hAnsi="新細明體" w:cs="Arial" w:hint="eastAsia"/>
              </w:rPr>
            </w:pPr>
            <w:r w:rsidRPr="009B361D">
              <w:rPr>
                <w:rFonts w:ascii="新細明體" w:eastAsia="DengXian" w:hAnsi="新細明體" w:cs="Arial" w:hint="eastAsia"/>
                <w:lang w:eastAsia="zh-CN"/>
              </w:rPr>
              <w:t>近年开始发展新兴项目如资讯工程、生物工程及环保工程</w:t>
            </w:r>
          </w:p>
          <w:p w14:paraId="3AD7BE9A" w14:textId="78F55A2E" w:rsidR="00000000" w:rsidRDefault="00C63914">
            <w:pPr>
              <w:numPr>
                <w:ilvl w:val="0"/>
                <w:numId w:val="45"/>
              </w:numPr>
              <w:rPr>
                <w:rFonts w:ascii="新細明體" w:hAnsi="新細明體" w:cs="Arial" w:hint="eastAsia"/>
              </w:rPr>
            </w:pPr>
            <w:r w:rsidRPr="009B361D">
              <w:rPr>
                <w:rFonts w:ascii="新細明體" w:eastAsia="DengXian" w:hAnsi="新細明體"/>
                <w:lang w:eastAsia="zh-CN"/>
              </w:rPr>
              <w:t>2005</w:t>
            </w:r>
            <w:r w:rsidRPr="009B361D">
              <w:rPr>
                <w:rFonts w:ascii="新細明體" w:eastAsia="DengXian" w:hAnsi="新細明體" w:hint="eastAsia"/>
                <w:lang w:eastAsia="zh-CN"/>
              </w:rPr>
              <w:t>年起建造省级的西永微电子产业园区</w:t>
            </w:r>
            <w:r w:rsidRPr="009B361D">
              <w:rPr>
                <w:rFonts w:ascii="新細明體" w:eastAsia="DengXian" w:hAnsi="新細明體" w:cs="Arial" w:hint="eastAsia"/>
                <w:lang w:eastAsia="zh-CN"/>
              </w:rPr>
              <w:t>，吸引了</w:t>
            </w:r>
            <w:r w:rsidRPr="009B361D">
              <w:rPr>
                <w:rFonts w:ascii="新細明體" w:eastAsia="DengXian" w:hAnsi="新細明體" w:hint="eastAsia"/>
                <w:lang w:eastAsia="zh-CN"/>
              </w:rPr>
              <w:t>惠普、</w:t>
            </w:r>
            <w:r w:rsidRPr="009B361D">
              <w:rPr>
                <w:rFonts w:ascii="新細明體" w:eastAsia="DengXian" w:hAnsi="新細明體"/>
                <w:lang w:eastAsia="zh-CN"/>
              </w:rPr>
              <w:t xml:space="preserve"> IBM</w:t>
            </w:r>
            <w:r w:rsidRPr="009B361D">
              <w:rPr>
                <w:rFonts w:ascii="新細明體" w:eastAsia="DengXian" w:hAnsi="新細明體" w:hint="eastAsia"/>
                <w:lang w:eastAsia="zh-CN"/>
              </w:rPr>
              <w:t>等跨国公司在重庆设立研发中心或生产基地</w:t>
            </w:r>
          </w:p>
          <w:p w14:paraId="01B7DECF" w14:textId="1F6C48AF" w:rsidR="00000000" w:rsidRDefault="00C63914">
            <w:pPr>
              <w:numPr>
                <w:ilvl w:val="0"/>
                <w:numId w:val="45"/>
              </w:numPr>
              <w:rPr>
                <w:rFonts w:ascii="新細明體" w:hAnsi="新細明體" w:cs="Arial" w:hint="eastAsia"/>
              </w:rPr>
            </w:pPr>
            <w:r w:rsidRPr="009B361D">
              <w:rPr>
                <w:rFonts w:ascii="新細明體" w:eastAsia="DengXian" w:hAnsi="新細明體" w:cs="Arial"/>
                <w:lang w:eastAsia="zh-CN"/>
              </w:rPr>
              <w:t>2007</w:t>
            </w:r>
            <w:r w:rsidRPr="009B361D">
              <w:rPr>
                <w:rFonts w:ascii="新細明體" w:eastAsia="DengXian" w:hAnsi="新細明體" w:cs="Arial" w:hint="eastAsia"/>
                <w:lang w:eastAsia="zh-CN"/>
              </w:rPr>
              <w:t>年，</w:t>
            </w:r>
            <w:r w:rsidRPr="009B361D">
              <w:rPr>
                <w:rFonts w:ascii="新細明體" w:eastAsia="DengXian" w:hAnsi="新細明體" w:hint="eastAsia"/>
                <w:lang w:eastAsia="zh-CN"/>
              </w:rPr>
              <w:t>重庆</w:t>
            </w:r>
            <w:r w:rsidRPr="009B361D">
              <w:rPr>
                <w:rFonts w:ascii="新細明體" w:eastAsia="DengXian" w:hAnsi="新細明體" w:cs="Arial" w:hint="eastAsia"/>
                <w:lang w:eastAsia="zh-CN"/>
              </w:rPr>
              <w:t>市的国内生产总值为</w:t>
            </w:r>
            <w:r w:rsidRPr="009B361D">
              <w:rPr>
                <w:rFonts w:ascii="新細明體" w:eastAsia="DengXian" w:hAnsi="新細明體"/>
                <w:lang w:eastAsia="zh-CN"/>
              </w:rPr>
              <w:t>4111.82</w:t>
            </w:r>
            <w:r w:rsidRPr="009B361D">
              <w:rPr>
                <w:rFonts w:ascii="新細明體" w:eastAsia="DengXian" w:hAnsi="新細明體" w:cs="Arial" w:hint="eastAsia"/>
                <w:lang w:eastAsia="zh-CN"/>
              </w:rPr>
              <w:t>亿元人民币，每人平均生产总值为</w:t>
            </w:r>
            <w:r w:rsidRPr="009B361D">
              <w:rPr>
                <w:rFonts w:ascii="新細明體" w:eastAsia="DengXian" w:hAnsi="新細明體"/>
                <w:lang w:eastAsia="zh-CN"/>
              </w:rPr>
              <w:t>14622</w:t>
            </w:r>
            <w:r w:rsidRPr="009B361D">
              <w:rPr>
                <w:rFonts w:ascii="新細明體" w:eastAsia="DengXian" w:hAnsi="新細明體" w:cs="Arial" w:hint="eastAsia"/>
                <w:lang w:eastAsia="zh-CN"/>
              </w:rPr>
              <w:t>元人民币</w:t>
            </w:r>
          </w:p>
        </w:tc>
      </w:tr>
      <w:tr w:rsidR="00000000" w14:paraId="5837FBC1" w14:textId="77777777">
        <w:tblPrEx>
          <w:tblCellMar>
            <w:top w:w="0" w:type="dxa"/>
            <w:bottom w:w="0" w:type="dxa"/>
          </w:tblCellMar>
        </w:tblPrEx>
        <w:tc>
          <w:tcPr>
            <w:tcW w:w="1108" w:type="dxa"/>
          </w:tcPr>
          <w:p w14:paraId="3131894F" w14:textId="192DB01D" w:rsidR="00000000" w:rsidRDefault="00C63914">
            <w:pPr>
              <w:rPr>
                <w:rFonts w:ascii="新細明體" w:hAnsi="新細明體" w:cs="Arial"/>
              </w:rPr>
            </w:pPr>
            <w:r w:rsidRPr="009B361D">
              <w:rPr>
                <w:rFonts w:ascii="新細明體" w:eastAsia="DengXian" w:hAnsi="新細明體" w:cs="Arial" w:hint="eastAsia"/>
                <w:lang w:eastAsia="zh-CN"/>
              </w:rPr>
              <w:t>交通</w:t>
            </w:r>
          </w:p>
        </w:tc>
        <w:tc>
          <w:tcPr>
            <w:tcW w:w="7254" w:type="dxa"/>
          </w:tcPr>
          <w:p w14:paraId="546D64BE" w14:textId="7AF7AB7D" w:rsidR="00000000" w:rsidRDefault="00C63914">
            <w:pPr>
              <w:numPr>
                <w:ilvl w:val="0"/>
                <w:numId w:val="46"/>
              </w:numPr>
              <w:rPr>
                <w:rFonts w:ascii="新細明體" w:hAnsi="新細明體" w:cs="Arial" w:hint="eastAsia"/>
              </w:rPr>
            </w:pPr>
            <w:r w:rsidRPr="009B361D">
              <w:rPr>
                <w:rFonts w:ascii="新細明體" w:eastAsia="DengXian" w:hAnsi="新細明體" w:hint="eastAsia"/>
                <w:lang w:eastAsia="zh-CN"/>
              </w:rPr>
              <w:t>为中国西南地区综合交通枢纽</w:t>
            </w:r>
            <w:r w:rsidRPr="009B361D">
              <w:rPr>
                <w:rFonts w:ascii="新細明體" w:eastAsia="DengXian" w:hAnsi="新細明體" w:cs="Arial" w:hint="eastAsia"/>
                <w:lang w:eastAsia="zh-CN"/>
              </w:rPr>
              <w:t>，与其他地区的水陆空交通往来频密便利</w:t>
            </w:r>
          </w:p>
          <w:p w14:paraId="03BEC1CE" w14:textId="27DC36DE" w:rsidR="00000000" w:rsidRDefault="00C63914">
            <w:pPr>
              <w:numPr>
                <w:ilvl w:val="0"/>
                <w:numId w:val="46"/>
              </w:numPr>
              <w:rPr>
                <w:rFonts w:ascii="新細明體" w:hAnsi="新細明體" w:cs="Arial" w:hint="eastAsia"/>
              </w:rPr>
            </w:pPr>
            <w:r w:rsidRPr="009B361D">
              <w:rPr>
                <w:rFonts w:ascii="新細明體" w:eastAsia="DengXian" w:hAnsi="新細明體" w:hint="eastAsia"/>
                <w:lang w:eastAsia="zh-CN"/>
              </w:rPr>
              <w:t>位处长江上游，当三峡工程竣工后，万吨级轮船可以直达重庆港</w:t>
            </w:r>
          </w:p>
          <w:p w14:paraId="481D9F80" w14:textId="7AF3D1C8" w:rsidR="00000000" w:rsidRDefault="00C63914">
            <w:pPr>
              <w:numPr>
                <w:ilvl w:val="0"/>
                <w:numId w:val="46"/>
              </w:numPr>
              <w:rPr>
                <w:rFonts w:ascii="新細明體" w:hAnsi="新細明體" w:cs="Arial" w:hint="eastAsia"/>
              </w:rPr>
            </w:pPr>
            <w:r w:rsidRPr="009B361D">
              <w:rPr>
                <w:rFonts w:ascii="新細明體" w:eastAsia="DengXian" w:hAnsi="新細明體" w:hint="eastAsia"/>
                <w:lang w:eastAsia="zh-CN"/>
              </w:rPr>
              <w:t>重庆寸滩国际货柜港是目前国内内陆航运最大港口</w:t>
            </w:r>
          </w:p>
          <w:p w14:paraId="337CDD06" w14:textId="517EBB76" w:rsidR="00000000" w:rsidRDefault="00C63914">
            <w:pPr>
              <w:rPr>
                <w:rFonts w:ascii="新細明體" w:hAnsi="新細明體" w:cs="Arial"/>
              </w:rPr>
            </w:pPr>
            <w:r w:rsidRPr="009B361D">
              <w:rPr>
                <w:rFonts w:ascii="新細明體" w:eastAsia="DengXian" w:hAnsi="新細明體" w:cs="Arial"/>
                <w:lang w:eastAsia="zh-CN"/>
              </w:rPr>
              <w:t xml:space="preserve"> </w:t>
            </w:r>
          </w:p>
        </w:tc>
      </w:tr>
    </w:tbl>
    <w:p w14:paraId="76C20D60" w14:textId="120D0941" w:rsidR="00000000" w:rsidRDefault="00C63914">
      <w:pPr>
        <w:rPr>
          <w:rFonts w:ascii="新細明體" w:hAnsi="新細明體" w:hint="eastAsia"/>
        </w:rPr>
      </w:pPr>
      <w:r w:rsidRPr="009B361D">
        <w:rPr>
          <w:rFonts w:ascii="新細明體" w:eastAsia="DengXian" w:hAnsi="新細明體" w:hint="eastAsia"/>
          <w:lang w:eastAsia="zh-CN"/>
        </w:rPr>
        <w:t>参考资料：</w:t>
      </w:r>
    </w:p>
    <w:p w14:paraId="0D881C28" w14:textId="77777777" w:rsidR="00000000" w:rsidRDefault="00000000">
      <w:pPr>
        <w:rPr>
          <w:rFonts w:ascii="新細明體" w:hAnsi="新細明體" w:hint="eastAsia"/>
        </w:rPr>
      </w:pPr>
    </w:p>
    <w:p w14:paraId="39ACDCCF" w14:textId="1F09A5CF" w:rsidR="00000000" w:rsidRDefault="00C63914">
      <w:pPr>
        <w:rPr>
          <w:rFonts w:ascii="新細明體" w:hAnsi="新細明體" w:hint="eastAsia"/>
        </w:rPr>
      </w:pPr>
      <w:r w:rsidRPr="009B361D">
        <w:rPr>
          <w:rFonts w:ascii="新細明體" w:eastAsia="DengXian" w:hAnsi="新細明體" w:hint="eastAsia"/>
          <w:lang w:eastAsia="zh-CN"/>
        </w:rPr>
        <w:t xml:space="preserve">投资中国　</w:t>
      </w:r>
      <w:r w:rsidRPr="009B361D">
        <w:rPr>
          <w:rFonts w:ascii="新細明體" w:eastAsia="DengXian" w:hAnsi="新細明體"/>
          <w:lang w:eastAsia="zh-CN"/>
        </w:rPr>
        <w:t>http://invest.madeinchn.cn</w:t>
      </w:r>
    </w:p>
    <w:p w14:paraId="379FC678" w14:textId="6D970AC3" w:rsidR="00000000" w:rsidRDefault="00C63914">
      <w:pPr>
        <w:rPr>
          <w:rFonts w:ascii="新細明體" w:hAnsi="新細明體" w:hint="eastAsia"/>
        </w:rPr>
      </w:pPr>
      <w:r w:rsidRPr="009B361D">
        <w:rPr>
          <w:rFonts w:ascii="新細明體" w:eastAsia="DengXian" w:hAnsi="新細明體" w:hint="eastAsia"/>
          <w:lang w:eastAsia="zh-CN"/>
        </w:rPr>
        <w:t>重庆市人民政府</w:t>
      </w:r>
      <w:r w:rsidRPr="009B361D">
        <w:rPr>
          <w:rFonts w:ascii="新細明體" w:eastAsia="DengXian" w:hAnsi="新細明體"/>
          <w:lang w:eastAsia="zh-CN"/>
        </w:rPr>
        <w:t>http://www.cq.gov.cn</w:t>
      </w:r>
    </w:p>
    <w:p w14:paraId="078DB833" w14:textId="79335200" w:rsidR="00000000" w:rsidRDefault="00C63914">
      <w:pPr>
        <w:sectPr w:rsidR="00000000">
          <w:pgSz w:w="11906" w:h="16838"/>
          <w:pgMar w:top="873" w:right="1797" w:bottom="851" w:left="1797" w:header="709" w:footer="709" w:gutter="0"/>
          <w:cols w:space="708"/>
          <w:docGrid w:linePitch="360"/>
        </w:sectPr>
      </w:pPr>
      <w:r w:rsidRPr="009B361D">
        <w:rPr>
          <w:rFonts w:ascii="新細明體" w:eastAsia="DengXian" w:hAnsi="新細明體" w:hint="eastAsia"/>
          <w:lang w:eastAsia="zh-CN"/>
        </w:rPr>
        <w:t>行政区划网</w:t>
      </w:r>
      <w:r w:rsidRPr="009B361D">
        <w:rPr>
          <w:rFonts w:ascii="新細明體" w:eastAsia="DengXian" w:hAnsi="新細明體"/>
          <w:lang w:eastAsia="zh-CN"/>
        </w:rPr>
        <w:t>http://www.xzqh.org</w:t>
      </w:r>
    </w:p>
    <w:tbl>
      <w:tblPr>
        <w:tblW w:w="0" w:type="auto"/>
        <w:tblCellMar>
          <w:left w:w="28" w:type="dxa"/>
          <w:right w:w="28" w:type="dxa"/>
        </w:tblCellMar>
        <w:tblLook w:val="0000" w:firstRow="0" w:lastRow="0" w:firstColumn="0" w:lastColumn="0" w:noHBand="0" w:noVBand="0"/>
      </w:tblPr>
      <w:tblGrid>
        <w:gridCol w:w="8312"/>
      </w:tblGrid>
      <w:tr w:rsidR="00000000" w14:paraId="4AFAE66D" w14:textId="77777777">
        <w:tblPrEx>
          <w:tblCellMar>
            <w:top w:w="0" w:type="dxa"/>
            <w:bottom w:w="0" w:type="dxa"/>
          </w:tblCellMar>
        </w:tblPrEx>
        <w:tc>
          <w:tcPr>
            <w:tcW w:w="8368" w:type="dxa"/>
          </w:tcPr>
          <w:p w14:paraId="62E01E65" w14:textId="163BAEE2" w:rsidR="00000000" w:rsidRDefault="00C63914">
            <w:pPr>
              <w:jc w:val="right"/>
              <w:rPr>
                <w:rFonts w:hint="eastAsia"/>
              </w:rPr>
            </w:pPr>
            <w:r w:rsidRPr="009B361D">
              <w:rPr>
                <w:rFonts w:eastAsia="DengXian" w:hint="eastAsia"/>
                <w:lang w:eastAsia="zh-CN"/>
              </w:rPr>
              <w:lastRenderedPageBreak/>
              <w:t>附件七</w:t>
            </w:r>
          </w:p>
        </w:tc>
      </w:tr>
    </w:tbl>
    <w:p w14:paraId="1666C65B" w14:textId="77777777" w:rsidR="00000000" w:rsidRDefault="00000000">
      <w:pPr>
        <w:jc w:val="center"/>
        <w:rPr>
          <w:rFonts w:hint="eastAsia"/>
          <w:b/>
          <w:bCs/>
          <w:sz w:val="32"/>
        </w:rPr>
      </w:pPr>
    </w:p>
    <w:p w14:paraId="7FD453F7" w14:textId="39A0790D" w:rsidR="00000000" w:rsidRDefault="00C63914">
      <w:pPr>
        <w:jc w:val="center"/>
        <w:rPr>
          <w:rFonts w:hint="eastAsia"/>
          <w:b/>
          <w:bCs/>
          <w:sz w:val="32"/>
        </w:rPr>
      </w:pPr>
      <w:r w:rsidRPr="009B361D">
        <w:rPr>
          <w:rFonts w:eastAsia="DengXian" w:hint="eastAsia"/>
          <w:b/>
          <w:bCs/>
          <w:sz w:val="32"/>
          <w:lang w:eastAsia="zh-CN"/>
        </w:rPr>
        <w:t>「北上就业大整装」计画书</w:t>
      </w:r>
    </w:p>
    <w:p w14:paraId="0FA632CE" w14:textId="77777777" w:rsidR="00000000" w:rsidRDefault="00000000">
      <w:pPr>
        <w:jc w:val="center"/>
        <w:rPr>
          <w:rFonts w:hint="eastAsia"/>
          <w:b/>
          <w:bCs/>
          <w:sz w:val="32"/>
        </w:rPr>
      </w:pPr>
    </w:p>
    <w:p w14:paraId="75F7B6EA" w14:textId="21D95A95" w:rsidR="00000000" w:rsidRDefault="00C63914">
      <w:pPr>
        <w:jc w:val="center"/>
        <w:rPr>
          <w:rFonts w:hint="eastAsia"/>
          <w:b/>
          <w:bCs/>
          <w:sz w:val="32"/>
        </w:rPr>
      </w:pPr>
      <w:r w:rsidRPr="009B361D">
        <w:rPr>
          <w:rFonts w:eastAsia="DengXian" w:hint="eastAsia"/>
          <w:b/>
          <w:bCs/>
          <w:sz w:val="32"/>
          <w:lang w:eastAsia="zh-CN"/>
        </w:rPr>
        <w:t>讨论大纲</w:t>
      </w:r>
    </w:p>
    <w:p w14:paraId="3B31240C" w14:textId="77777777" w:rsidR="00000000" w:rsidRDefault="00000000">
      <w:pPr>
        <w:rPr>
          <w:rFonts w:hint="eastAsia"/>
        </w:rPr>
      </w:pPr>
    </w:p>
    <w:p w14:paraId="6740AFB5" w14:textId="77777777" w:rsidR="00000000" w:rsidRDefault="00000000">
      <w:pPr>
        <w:rPr>
          <w:rFonts w:hint="eastAsia"/>
        </w:rPr>
      </w:pPr>
    </w:p>
    <w:p w14:paraId="37A19A4E" w14:textId="5B09E097" w:rsidR="00000000" w:rsidRDefault="00C63914">
      <w:pPr>
        <w:rPr>
          <w:rFonts w:hint="eastAsia"/>
        </w:rPr>
      </w:pPr>
      <w:r w:rsidRPr="009B361D">
        <w:rPr>
          <w:rFonts w:eastAsia="DengXian" w:hint="eastAsia"/>
          <w:lang w:eastAsia="zh-CN"/>
        </w:rPr>
        <w:t>讨论议题：</w:t>
      </w:r>
    </w:p>
    <w:p w14:paraId="4DA97D39" w14:textId="77777777" w:rsidR="00000000" w:rsidRDefault="00000000">
      <w:pPr>
        <w:jc w:val="both"/>
        <w:rPr>
          <w:rFonts w:hint="eastAsia"/>
        </w:rPr>
      </w:pPr>
    </w:p>
    <w:p w14:paraId="7A35DA35" w14:textId="3F466638" w:rsidR="00000000" w:rsidRDefault="00C63914">
      <w:pPr>
        <w:pStyle w:val="a5"/>
        <w:ind w:left="0"/>
        <w:jc w:val="both"/>
        <w:rPr>
          <w:rFonts w:hint="eastAsia"/>
        </w:rPr>
      </w:pPr>
      <w:r w:rsidRPr="009B361D">
        <w:rPr>
          <w:rFonts w:eastAsia="DengXian" w:hint="eastAsia"/>
          <w:lang w:eastAsia="zh-CN"/>
        </w:rPr>
        <w:t>如果半年后，你将前往国内一个城市工作，你将会面对哪些挑战及作出哪些准备？请设计一份不少于两页的计画书，列出具体的准备、目标及实践方法。</w:t>
      </w:r>
    </w:p>
    <w:p w14:paraId="7F010FAC" w14:textId="4D8FCFFB" w:rsidR="00000000" w:rsidRDefault="00CB3E66">
      <w:pPr>
        <w:pStyle w:val="a5"/>
        <w:ind w:left="0"/>
        <w:rPr>
          <w:rFonts w:hint="eastAsia"/>
        </w:rPr>
      </w:pPr>
      <w:r>
        <w:rPr>
          <w:noProof/>
          <w:sz w:val="20"/>
        </w:rPr>
        <mc:AlternateContent>
          <mc:Choice Requires="wps">
            <w:drawing>
              <wp:anchor distT="0" distB="0" distL="114300" distR="114300" simplePos="0" relativeHeight="251658752" behindDoc="0" locked="0" layoutInCell="1" allowOverlap="1" wp14:anchorId="259B0FB6" wp14:editId="4DC9B0C8">
                <wp:simplePos x="0" y="0"/>
                <wp:positionH relativeFrom="column">
                  <wp:posOffset>0</wp:posOffset>
                </wp:positionH>
                <wp:positionV relativeFrom="paragraph">
                  <wp:posOffset>350520</wp:posOffset>
                </wp:positionV>
                <wp:extent cx="5143500" cy="3270885"/>
                <wp:effectExtent l="26670" t="21590" r="20955" b="22225"/>
                <wp:wrapSquare wrapText="bothSides"/>
                <wp:docPr id="44500625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270885"/>
                        </a:xfrm>
                        <a:prstGeom prst="rect">
                          <a:avLst/>
                        </a:prstGeom>
                        <a:solidFill>
                          <a:srgbClr val="FFFFFF"/>
                        </a:solidFill>
                        <a:ln w="38100" cmpd="dbl">
                          <a:solidFill>
                            <a:srgbClr val="000000"/>
                          </a:solidFill>
                          <a:miter lim="800000"/>
                          <a:headEnd/>
                          <a:tailEnd/>
                        </a:ln>
                      </wps:spPr>
                      <wps:txbx>
                        <w:txbxContent>
                          <w:p w14:paraId="6FEA8E77" w14:textId="60096807" w:rsidR="00000000" w:rsidRDefault="00C63914">
                            <w:pPr>
                              <w:spacing w:line="360" w:lineRule="auto"/>
                              <w:rPr>
                                <w:rFonts w:hint="eastAsia"/>
                              </w:rPr>
                            </w:pPr>
                            <w:r w:rsidRPr="006232F0">
                              <w:rPr>
                                <w:rFonts w:eastAsia="DengXian" w:hint="eastAsia"/>
                                <w:lang w:eastAsia="zh-CN"/>
                              </w:rPr>
                              <w:t>建议讨论范围：</w:t>
                            </w:r>
                          </w:p>
                          <w:p w14:paraId="14685CD3" w14:textId="77777777" w:rsidR="00000000" w:rsidRDefault="00000000">
                            <w:pPr>
                              <w:spacing w:line="360" w:lineRule="auto"/>
                              <w:rPr>
                                <w:rFonts w:hint="eastAsia"/>
                              </w:rPr>
                            </w:pPr>
                          </w:p>
                          <w:p w14:paraId="02BDCC38" w14:textId="75872B55" w:rsidR="00000000" w:rsidRDefault="00C63914">
                            <w:pPr>
                              <w:numPr>
                                <w:ilvl w:val="1"/>
                                <w:numId w:val="31"/>
                              </w:numPr>
                              <w:tabs>
                                <w:tab w:val="clear" w:pos="1560"/>
                                <w:tab w:val="num" w:pos="567"/>
                              </w:tabs>
                              <w:spacing w:line="360" w:lineRule="auto"/>
                              <w:ind w:hanging="1560"/>
                              <w:rPr>
                                <w:rFonts w:hint="eastAsia"/>
                              </w:rPr>
                            </w:pPr>
                            <w:r w:rsidRPr="006232F0">
                              <w:rPr>
                                <w:rFonts w:eastAsia="DengXian" w:hint="eastAsia"/>
                                <w:lang w:eastAsia="zh-CN"/>
                              </w:rPr>
                              <w:t>语言</w:t>
                            </w:r>
                          </w:p>
                          <w:p w14:paraId="46503159" w14:textId="68FBE9F8" w:rsidR="00000000" w:rsidRDefault="00C63914">
                            <w:pPr>
                              <w:numPr>
                                <w:ilvl w:val="1"/>
                                <w:numId w:val="31"/>
                              </w:numPr>
                              <w:tabs>
                                <w:tab w:val="clear" w:pos="1560"/>
                                <w:tab w:val="num" w:pos="567"/>
                              </w:tabs>
                              <w:spacing w:line="360" w:lineRule="auto"/>
                              <w:ind w:hanging="1560"/>
                              <w:rPr>
                                <w:rFonts w:hint="eastAsia"/>
                              </w:rPr>
                            </w:pPr>
                            <w:r w:rsidRPr="006232F0">
                              <w:rPr>
                                <w:rFonts w:eastAsia="DengXian" w:hint="eastAsia"/>
                                <w:lang w:eastAsia="zh-CN"/>
                              </w:rPr>
                              <w:t>生活习惯</w:t>
                            </w:r>
                          </w:p>
                          <w:p w14:paraId="0D81F53C" w14:textId="293AC363" w:rsidR="00000000" w:rsidRDefault="00C63914">
                            <w:pPr>
                              <w:numPr>
                                <w:ilvl w:val="1"/>
                                <w:numId w:val="31"/>
                              </w:numPr>
                              <w:tabs>
                                <w:tab w:val="clear" w:pos="1560"/>
                                <w:tab w:val="num" w:pos="567"/>
                              </w:tabs>
                              <w:spacing w:line="360" w:lineRule="auto"/>
                              <w:ind w:hanging="1560"/>
                              <w:rPr>
                                <w:rFonts w:hint="eastAsia"/>
                              </w:rPr>
                            </w:pPr>
                            <w:r w:rsidRPr="006232F0">
                              <w:rPr>
                                <w:rFonts w:eastAsia="DengXian" w:hint="eastAsia"/>
                                <w:lang w:eastAsia="zh-CN"/>
                              </w:rPr>
                              <w:t>工作习惯</w:t>
                            </w:r>
                          </w:p>
                          <w:p w14:paraId="4DA9B75E" w14:textId="49047B6C" w:rsidR="00000000" w:rsidRDefault="00C63914">
                            <w:pPr>
                              <w:numPr>
                                <w:ilvl w:val="1"/>
                                <w:numId w:val="31"/>
                              </w:numPr>
                              <w:tabs>
                                <w:tab w:val="clear" w:pos="1560"/>
                                <w:tab w:val="num" w:pos="567"/>
                              </w:tabs>
                              <w:spacing w:line="360" w:lineRule="auto"/>
                              <w:ind w:hanging="1560"/>
                              <w:rPr>
                                <w:rFonts w:hint="eastAsia"/>
                              </w:rPr>
                            </w:pPr>
                            <w:r w:rsidRPr="006232F0">
                              <w:rPr>
                                <w:rFonts w:eastAsia="DengXian" w:hint="eastAsia"/>
                                <w:lang w:eastAsia="zh-CN"/>
                              </w:rPr>
                              <w:t>当地经济发展与香港的分别</w:t>
                            </w:r>
                          </w:p>
                          <w:p w14:paraId="02EC7050" w14:textId="29E13E1F" w:rsidR="00000000" w:rsidRDefault="00C63914">
                            <w:pPr>
                              <w:numPr>
                                <w:ilvl w:val="1"/>
                                <w:numId w:val="31"/>
                              </w:numPr>
                              <w:tabs>
                                <w:tab w:val="clear" w:pos="1560"/>
                                <w:tab w:val="num" w:pos="567"/>
                              </w:tabs>
                              <w:spacing w:line="360" w:lineRule="auto"/>
                              <w:ind w:hanging="1560"/>
                              <w:rPr>
                                <w:rFonts w:hint="eastAsia"/>
                              </w:rPr>
                            </w:pPr>
                            <w:r w:rsidRPr="006232F0">
                              <w:rPr>
                                <w:rFonts w:eastAsia="DengXian" w:hint="eastAsia"/>
                                <w:lang w:eastAsia="zh-CN"/>
                              </w:rPr>
                              <w:t>生活要求</w:t>
                            </w:r>
                          </w:p>
                          <w:p w14:paraId="439D5466" w14:textId="7724F0C7" w:rsidR="00000000" w:rsidRDefault="00C63914">
                            <w:pPr>
                              <w:numPr>
                                <w:ilvl w:val="1"/>
                                <w:numId w:val="31"/>
                              </w:numPr>
                              <w:tabs>
                                <w:tab w:val="clear" w:pos="1560"/>
                                <w:tab w:val="num" w:pos="567"/>
                              </w:tabs>
                              <w:spacing w:line="360" w:lineRule="auto"/>
                              <w:ind w:hanging="1560"/>
                              <w:rPr>
                                <w:rFonts w:hint="eastAsia"/>
                              </w:rPr>
                            </w:pPr>
                            <w:r w:rsidRPr="006232F0">
                              <w:rPr>
                                <w:rFonts w:eastAsia="DengXian" w:hint="eastAsia"/>
                                <w:lang w:eastAsia="zh-CN"/>
                              </w:rPr>
                              <w:t>同事相处</w:t>
                            </w:r>
                          </w:p>
                          <w:p w14:paraId="05BBB4C3" w14:textId="371BA7AC" w:rsidR="00000000" w:rsidRDefault="00C63914">
                            <w:pPr>
                              <w:numPr>
                                <w:ilvl w:val="1"/>
                                <w:numId w:val="31"/>
                              </w:numPr>
                              <w:tabs>
                                <w:tab w:val="clear" w:pos="1560"/>
                                <w:tab w:val="num" w:pos="567"/>
                              </w:tabs>
                              <w:spacing w:line="360" w:lineRule="auto"/>
                              <w:ind w:hanging="1560"/>
                              <w:rPr>
                                <w:rFonts w:hint="eastAsia"/>
                              </w:rPr>
                            </w:pPr>
                            <w:r w:rsidRPr="006232F0">
                              <w:rPr>
                                <w:rFonts w:eastAsia="DengXian" w:hint="eastAsia"/>
                                <w:lang w:eastAsia="zh-CN"/>
                              </w:rPr>
                              <w:t>个人长远规画及工作取向</w:t>
                            </w:r>
                          </w:p>
                          <w:p w14:paraId="0D124FF2" w14:textId="7F3E4C01" w:rsidR="00000000" w:rsidRDefault="00C63914">
                            <w:pPr>
                              <w:numPr>
                                <w:ilvl w:val="1"/>
                                <w:numId w:val="31"/>
                              </w:numPr>
                              <w:tabs>
                                <w:tab w:val="clear" w:pos="1560"/>
                                <w:tab w:val="num" w:pos="567"/>
                              </w:tabs>
                              <w:spacing w:line="360" w:lineRule="auto"/>
                              <w:ind w:hanging="1560"/>
                            </w:pPr>
                            <w:r w:rsidRPr="006232F0">
                              <w:rPr>
                                <w:rFonts w:eastAsia="DengXian" w:hint="eastAsia"/>
                                <w:lang w:eastAsia="zh-CN"/>
                              </w:rPr>
                              <w:t>其他</w:t>
                            </w:r>
                            <w:r w:rsidRPr="006232F0">
                              <w:rPr>
                                <w:rFonts w:eastAsia="DengXian"/>
                                <w:lang w:eastAsia="zh-CN"/>
                              </w:rPr>
                              <w:t xml:space="preserve"> </w:t>
                            </w:r>
                            <w:r w:rsidRPr="006232F0">
                              <w:rPr>
                                <w:rFonts w:eastAsia="DengXian" w:hint="eastAsia"/>
                                <w:lang w:eastAsia="zh-CN"/>
                              </w:rPr>
                              <w:t>（请列明：</w:t>
                            </w:r>
                            <w:r w:rsidRPr="00C63914">
                              <w:rPr>
                                <w:rFonts w:eastAsia="DengXian"/>
                                <w:lang w:eastAsia="zh-CN"/>
                              </w:rPr>
                              <w:t>_____________________________</w:t>
                            </w:r>
                            <w:r w:rsidRPr="00C63914">
                              <w:rPr>
                                <w:rFonts w:eastAsia="DengXian" w:hint="eastAsia"/>
                                <w:lang w:eastAsia="zh-C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B0FB6" id="_x0000_t202" coordsize="21600,21600" o:spt="202" path="m,l,21600r21600,l21600,xe">
                <v:stroke joinstyle="miter"/>
                <v:path gradientshapeok="t" o:connecttype="rect"/>
              </v:shapetype>
              <v:shape id="Text Box 22" o:spid="_x0000_s1026" type="#_x0000_t202" style="position:absolute;margin-left:0;margin-top:27.6pt;width:405pt;height:25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" strokeweight="3pt">
                <v:stroke linestyle="thinThin"/>
                <v:textbox>
                  <w:txbxContent>
                    <w:p w14:paraId="6FEA8E77" w14:textId="60096807" w:rsidR="00000000" w:rsidRDefault="00C63914">
                      <w:pPr>
                        <w:spacing w:line="360" w:lineRule="auto"/>
                        <w:rPr>
                          <w:rFonts w:hint="eastAsia"/>
                        </w:rPr>
                      </w:pPr>
                      <w:r w:rsidRPr="006232F0">
                        <w:rPr>
                          <w:rFonts w:eastAsia="DengXian" w:hint="eastAsia"/>
                          <w:lang w:eastAsia="zh-CN"/>
                        </w:rPr>
                        <w:t>建议讨论范围：</w:t>
                      </w:r>
                    </w:p>
                    <w:p w14:paraId="14685CD3" w14:textId="77777777" w:rsidR="00000000" w:rsidRDefault="00000000">
                      <w:pPr>
                        <w:spacing w:line="360" w:lineRule="auto"/>
                        <w:rPr>
                          <w:rFonts w:hint="eastAsia"/>
                        </w:rPr>
                      </w:pPr>
                    </w:p>
                    <w:p w14:paraId="02BDCC38" w14:textId="75872B55" w:rsidR="00000000" w:rsidRDefault="00C63914">
                      <w:pPr>
                        <w:numPr>
                          <w:ilvl w:val="1"/>
                          <w:numId w:val="31"/>
                        </w:numPr>
                        <w:tabs>
                          <w:tab w:val="clear" w:pos="1560"/>
                          <w:tab w:val="num" w:pos="567"/>
                        </w:tabs>
                        <w:spacing w:line="360" w:lineRule="auto"/>
                        <w:ind w:hanging="1560"/>
                        <w:rPr>
                          <w:rFonts w:hint="eastAsia"/>
                        </w:rPr>
                      </w:pPr>
                      <w:r w:rsidRPr="006232F0">
                        <w:rPr>
                          <w:rFonts w:eastAsia="DengXian" w:hint="eastAsia"/>
                          <w:lang w:eastAsia="zh-CN"/>
                        </w:rPr>
                        <w:t>语言</w:t>
                      </w:r>
                    </w:p>
                    <w:p w14:paraId="46503159" w14:textId="68FBE9F8" w:rsidR="00000000" w:rsidRDefault="00C63914">
                      <w:pPr>
                        <w:numPr>
                          <w:ilvl w:val="1"/>
                          <w:numId w:val="31"/>
                        </w:numPr>
                        <w:tabs>
                          <w:tab w:val="clear" w:pos="1560"/>
                          <w:tab w:val="num" w:pos="567"/>
                        </w:tabs>
                        <w:spacing w:line="360" w:lineRule="auto"/>
                        <w:ind w:hanging="1560"/>
                        <w:rPr>
                          <w:rFonts w:hint="eastAsia"/>
                        </w:rPr>
                      </w:pPr>
                      <w:r w:rsidRPr="006232F0">
                        <w:rPr>
                          <w:rFonts w:eastAsia="DengXian" w:hint="eastAsia"/>
                          <w:lang w:eastAsia="zh-CN"/>
                        </w:rPr>
                        <w:t>生活习惯</w:t>
                      </w:r>
                    </w:p>
                    <w:p w14:paraId="0D81F53C" w14:textId="293AC363" w:rsidR="00000000" w:rsidRDefault="00C63914">
                      <w:pPr>
                        <w:numPr>
                          <w:ilvl w:val="1"/>
                          <w:numId w:val="31"/>
                        </w:numPr>
                        <w:tabs>
                          <w:tab w:val="clear" w:pos="1560"/>
                          <w:tab w:val="num" w:pos="567"/>
                        </w:tabs>
                        <w:spacing w:line="360" w:lineRule="auto"/>
                        <w:ind w:hanging="1560"/>
                        <w:rPr>
                          <w:rFonts w:hint="eastAsia"/>
                        </w:rPr>
                      </w:pPr>
                      <w:r w:rsidRPr="006232F0">
                        <w:rPr>
                          <w:rFonts w:eastAsia="DengXian" w:hint="eastAsia"/>
                          <w:lang w:eastAsia="zh-CN"/>
                        </w:rPr>
                        <w:t>工作习惯</w:t>
                      </w:r>
                    </w:p>
                    <w:p w14:paraId="4DA9B75E" w14:textId="49047B6C" w:rsidR="00000000" w:rsidRDefault="00C63914">
                      <w:pPr>
                        <w:numPr>
                          <w:ilvl w:val="1"/>
                          <w:numId w:val="31"/>
                        </w:numPr>
                        <w:tabs>
                          <w:tab w:val="clear" w:pos="1560"/>
                          <w:tab w:val="num" w:pos="567"/>
                        </w:tabs>
                        <w:spacing w:line="360" w:lineRule="auto"/>
                        <w:ind w:hanging="1560"/>
                        <w:rPr>
                          <w:rFonts w:hint="eastAsia"/>
                        </w:rPr>
                      </w:pPr>
                      <w:r w:rsidRPr="006232F0">
                        <w:rPr>
                          <w:rFonts w:eastAsia="DengXian" w:hint="eastAsia"/>
                          <w:lang w:eastAsia="zh-CN"/>
                        </w:rPr>
                        <w:t>当地经济发展与香港的分别</w:t>
                      </w:r>
                    </w:p>
                    <w:p w14:paraId="02EC7050" w14:textId="29E13E1F" w:rsidR="00000000" w:rsidRDefault="00C63914">
                      <w:pPr>
                        <w:numPr>
                          <w:ilvl w:val="1"/>
                          <w:numId w:val="31"/>
                        </w:numPr>
                        <w:tabs>
                          <w:tab w:val="clear" w:pos="1560"/>
                          <w:tab w:val="num" w:pos="567"/>
                        </w:tabs>
                        <w:spacing w:line="360" w:lineRule="auto"/>
                        <w:ind w:hanging="1560"/>
                        <w:rPr>
                          <w:rFonts w:hint="eastAsia"/>
                        </w:rPr>
                      </w:pPr>
                      <w:r w:rsidRPr="006232F0">
                        <w:rPr>
                          <w:rFonts w:eastAsia="DengXian" w:hint="eastAsia"/>
                          <w:lang w:eastAsia="zh-CN"/>
                        </w:rPr>
                        <w:t>生活要求</w:t>
                      </w:r>
                    </w:p>
                    <w:p w14:paraId="439D5466" w14:textId="7724F0C7" w:rsidR="00000000" w:rsidRDefault="00C63914">
                      <w:pPr>
                        <w:numPr>
                          <w:ilvl w:val="1"/>
                          <w:numId w:val="31"/>
                        </w:numPr>
                        <w:tabs>
                          <w:tab w:val="clear" w:pos="1560"/>
                          <w:tab w:val="num" w:pos="567"/>
                        </w:tabs>
                        <w:spacing w:line="360" w:lineRule="auto"/>
                        <w:ind w:hanging="1560"/>
                        <w:rPr>
                          <w:rFonts w:hint="eastAsia"/>
                        </w:rPr>
                      </w:pPr>
                      <w:r w:rsidRPr="006232F0">
                        <w:rPr>
                          <w:rFonts w:eastAsia="DengXian" w:hint="eastAsia"/>
                          <w:lang w:eastAsia="zh-CN"/>
                        </w:rPr>
                        <w:t>同事相处</w:t>
                      </w:r>
                    </w:p>
                    <w:p w14:paraId="05BBB4C3" w14:textId="371BA7AC" w:rsidR="00000000" w:rsidRDefault="00C63914">
                      <w:pPr>
                        <w:numPr>
                          <w:ilvl w:val="1"/>
                          <w:numId w:val="31"/>
                        </w:numPr>
                        <w:tabs>
                          <w:tab w:val="clear" w:pos="1560"/>
                          <w:tab w:val="num" w:pos="567"/>
                        </w:tabs>
                        <w:spacing w:line="360" w:lineRule="auto"/>
                        <w:ind w:hanging="1560"/>
                        <w:rPr>
                          <w:rFonts w:hint="eastAsia"/>
                        </w:rPr>
                      </w:pPr>
                      <w:r w:rsidRPr="006232F0">
                        <w:rPr>
                          <w:rFonts w:eastAsia="DengXian" w:hint="eastAsia"/>
                          <w:lang w:eastAsia="zh-CN"/>
                        </w:rPr>
                        <w:t>个人长远规画及工作取向</w:t>
                      </w:r>
                    </w:p>
                    <w:p w14:paraId="0D124FF2" w14:textId="7F3E4C01" w:rsidR="00000000" w:rsidRDefault="00C63914">
                      <w:pPr>
                        <w:numPr>
                          <w:ilvl w:val="1"/>
                          <w:numId w:val="31"/>
                        </w:numPr>
                        <w:tabs>
                          <w:tab w:val="clear" w:pos="1560"/>
                          <w:tab w:val="num" w:pos="567"/>
                        </w:tabs>
                        <w:spacing w:line="360" w:lineRule="auto"/>
                        <w:ind w:hanging="1560"/>
                      </w:pPr>
                      <w:r w:rsidRPr="006232F0">
                        <w:rPr>
                          <w:rFonts w:eastAsia="DengXian" w:hint="eastAsia"/>
                          <w:lang w:eastAsia="zh-CN"/>
                        </w:rPr>
                        <w:t>其他</w:t>
                      </w:r>
                      <w:r w:rsidRPr="006232F0">
                        <w:rPr>
                          <w:rFonts w:eastAsia="DengXian"/>
                          <w:lang w:eastAsia="zh-CN"/>
                        </w:rPr>
                        <w:t xml:space="preserve"> </w:t>
                      </w:r>
                      <w:r w:rsidRPr="006232F0">
                        <w:rPr>
                          <w:rFonts w:eastAsia="DengXian" w:hint="eastAsia"/>
                          <w:lang w:eastAsia="zh-CN"/>
                        </w:rPr>
                        <w:t>（请列明：</w:t>
                      </w:r>
                      <w:r w:rsidRPr="00C63914">
                        <w:rPr>
                          <w:rFonts w:eastAsia="DengXian"/>
                          <w:lang w:eastAsia="zh-CN"/>
                        </w:rPr>
                        <w:t>_____________________________</w:t>
                      </w:r>
                      <w:r w:rsidRPr="00C63914">
                        <w:rPr>
                          <w:rFonts w:eastAsia="DengXian" w:hint="eastAsia"/>
                          <w:lang w:eastAsia="zh-CN"/>
                        </w:rPr>
                        <w:t>）</w:t>
                      </w:r>
                    </w:p>
                  </w:txbxContent>
                </v:textbox>
                <w10:wrap type="square"/>
              </v:shape>
            </w:pict>
          </mc:Fallback>
        </mc:AlternateContent>
      </w:r>
    </w:p>
    <w:p w14:paraId="66C33364" w14:textId="77777777" w:rsidR="00000000" w:rsidRDefault="00000000">
      <w:pPr>
        <w:rPr>
          <w:rFonts w:hint="eastAsia"/>
        </w:rPr>
      </w:pPr>
    </w:p>
    <w:p w14:paraId="6997718C" w14:textId="77777777" w:rsidR="00000000" w:rsidRDefault="00000000">
      <w:pPr>
        <w:rPr>
          <w:rFonts w:hint="eastAsia"/>
        </w:rPr>
      </w:pPr>
    </w:p>
    <w:p w14:paraId="71EBE91D" w14:textId="77777777" w:rsidR="00000000" w:rsidRDefault="00000000">
      <w:pPr>
        <w:pStyle w:val="a3"/>
        <w:tabs>
          <w:tab w:val="clear" w:pos="4153"/>
          <w:tab w:val="clear" w:pos="8306"/>
        </w:tabs>
        <w:rPr>
          <w:rFonts w:hint="eastAsia"/>
        </w:rPr>
      </w:pPr>
    </w:p>
    <w:p w14:paraId="025AF4E6" w14:textId="00CA82F1" w:rsidR="00000000" w:rsidRDefault="00C63914">
      <w:pPr>
        <w:rPr>
          <w:rFonts w:hint="eastAsia"/>
        </w:rPr>
      </w:pPr>
      <w:r w:rsidRPr="009B361D">
        <w:rPr>
          <w:rFonts w:eastAsia="DengXian" w:hint="eastAsia"/>
          <w:lang w:eastAsia="zh-CN"/>
        </w:rPr>
        <w:t>（讨论时间：</w:t>
      </w:r>
      <w:r w:rsidRPr="009B361D">
        <w:rPr>
          <w:rFonts w:eastAsia="DengXian"/>
          <w:lang w:eastAsia="zh-CN"/>
        </w:rPr>
        <w:t>15</w:t>
      </w:r>
      <w:r w:rsidRPr="009B361D">
        <w:rPr>
          <w:rFonts w:eastAsia="DengXian" w:hint="eastAsia"/>
          <w:lang w:eastAsia="zh-CN"/>
        </w:rPr>
        <w:t>分钟）</w:t>
      </w:r>
    </w:p>
    <w:p w14:paraId="7671DCAA" w14:textId="77777777" w:rsidR="00000000" w:rsidRDefault="00000000">
      <w:pPr>
        <w:rPr>
          <w:rFonts w:hint="eastAsia"/>
        </w:rPr>
      </w:pPr>
    </w:p>
    <w:p w14:paraId="092B600C" w14:textId="77777777" w:rsidR="00FC2289" w:rsidRDefault="00000000">
      <w:pPr>
        <w:ind w:left="720"/>
        <w:rPr>
          <w:rFonts w:hint="eastAsia"/>
        </w:rPr>
      </w:pPr>
      <w:r>
        <w:rPr>
          <w:rFonts w:hint="eastAsia"/>
        </w:rPr>
        <w:t xml:space="preserve">     </w:t>
      </w:r>
    </w:p>
    <w:sectPr w:rsidR="00FC2289">
      <w:pgSz w:w="11906" w:h="16838"/>
      <w:pgMar w:top="873"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91BB" w14:textId="77777777" w:rsidR="00ED3972" w:rsidRDefault="00ED3972">
      <w:r>
        <w:separator/>
      </w:r>
    </w:p>
  </w:endnote>
  <w:endnote w:type="continuationSeparator" w:id="0">
    <w:p w14:paraId="3E731A6F" w14:textId="77777777" w:rsidR="00ED3972" w:rsidRDefault="00ED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1CC7" w14:textId="77777777" w:rsidR="00000000" w:rsidRDefault="00000000">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1040BC2" w14:textId="77777777" w:rsidR="00000000" w:rsidRDefault="0000000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583D" w14:textId="11A375D5" w:rsidR="00000000" w:rsidRDefault="00000000">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63914" w:rsidRPr="00C63914">
      <w:rPr>
        <w:rStyle w:val="a8"/>
        <w:rFonts w:eastAsia="DengXian"/>
        <w:noProof/>
        <w:lang w:eastAsia="zh-CN"/>
      </w:rPr>
      <w:t>4</w:t>
    </w:r>
    <w:r>
      <w:rPr>
        <w:rStyle w:val="a8"/>
      </w:rPr>
      <w:fldChar w:fldCharType="end"/>
    </w:r>
  </w:p>
  <w:p w14:paraId="5884E01E" w14:textId="77777777" w:rsidR="00000000" w:rsidRDefault="0000000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01F15" w14:textId="77777777" w:rsidR="00ED3972" w:rsidRDefault="00ED3972">
      <w:r>
        <w:separator/>
      </w:r>
    </w:p>
  </w:footnote>
  <w:footnote w:type="continuationSeparator" w:id="0">
    <w:p w14:paraId="28070269" w14:textId="77777777" w:rsidR="00ED3972" w:rsidRDefault="00ED3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6CA3" w14:textId="4729F573" w:rsidR="00000000" w:rsidRDefault="00C63914">
    <w:pPr>
      <w:pStyle w:val="a3"/>
      <w:wordWrap w:val="0"/>
      <w:jc w:val="right"/>
      <w:rPr>
        <w:sz w:val="20"/>
        <w:szCs w:val="20"/>
      </w:rPr>
    </w:pPr>
    <w:r w:rsidRPr="009B361D">
      <w:rPr>
        <w:rFonts w:eastAsia="DengXian" w:hint="eastAsia"/>
        <w:sz w:val="20"/>
        <w:szCs w:val="20"/>
        <w:lang w:eastAsia="zh-CN"/>
      </w:rPr>
      <w:t>北上就业大计</w:t>
    </w:r>
    <w:r w:rsidRPr="009B361D">
      <w:rPr>
        <w:rFonts w:eastAsia="DengXian"/>
        <w:sz w:val="20"/>
        <w:szCs w:val="20"/>
        <w:lang w:eastAsia="zh-CN"/>
      </w:rPr>
      <w:t>/</w:t>
    </w:r>
    <w:r w:rsidRPr="009B361D">
      <w:rPr>
        <w:rFonts w:eastAsia="DengXian" w:hint="eastAsia"/>
        <w:sz w:val="20"/>
        <w:szCs w:val="20"/>
        <w:lang w:eastAsia="zh-CN"/>
      </w:rPr>
      <w:t>工作生活</w:t>
    </w:r>
    <w:r w:rsidRPr="009B361D">
      <w:rPr>
        <w:rFonts w:eastAsia="DengXian"/>
        <w:sz w:val="20"/>
        <w:szCs w:val="20"/>
        <w:lang w:eastAsia="zh-CN"/>
      </w:rPr>
      <w:t>/</w:t>
    </w:r>
    <w:r w:rsidRPr="009B361D">
      <w:rPr>
        <w:rFonts w:eastAsia="DengXian" w:hint="eastAsia"/>
        <w:sz w:val="20"/>
        <w:szCs w:val="20"/>
        <w:lang w:eastAsia="zh-CN"/>
      </w:rPr>
      <w:t>高中</w:t>
    </w:r>
  </w:p>
  <w:p w14:paraId="1CA759FF"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DCC"/>
    <w:multiLevelType w:val="hybridMultilevel"/>
    <w:tmpl w:val="88FEFCB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575569"/>
    <w:multiLevelType w:val="hybridMultilevel"/>
    <w:tmpl w:val="DB3C46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8534B8"/>
    <w:multiLevelType w:val="hybridMultilevel"/>
    <w:tmpl w:val="503CA73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6832A0"/>
    <w:multiLevelType w:val="hybridMultilevel"/>
    <w:tmpl w:val="BF302CE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A12CC2"/>
    <w:multiLevelType w:val="multilevel"/>
    <w:tmpl w:val="7C9AAAE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930288B"/>
    <w:multiLevelType w:val="hybridMultilevel"/>
    <w:tmpl w:val="424810A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5E937F9"/>
    <w:multiLevelType w:val="hybridMultilevel"/>
    <w:tmpl w:val="030C61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1249DB"/>
    <w:multiLevelType w:val="hybridMultilevel"/>
    <w:tmpl w:val="4B58E6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AA44233"/>
    <w:multiLevelType w:val="hybridMultilevel"/>
    <w:tmpl w:val="9C6EB2E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6819C4"/>
    <w:multiLevelType w:val="hybridMultilevel"/>
    <w:tmpl w:val="31C4BC3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D8E756F"/>
    <w:multiLevelType w:val="hybridMultilevel"/>
    <w:tmpl w:val="DBDE6D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EC9366D"/>
    <w:multiLevelType w:val="hybridMultilevel"/>
    <w:tmpl w:val="60528436"/>
    <w:lvl w:ilvl="0" w:tplc="9FD667BE">
      <w:start w:val="1"/>
      <w:numFmt w:val="decimal"/>
      <w:lvlText w:val="%1."/>
      <w:lvlJc w:val="left"/>
      <w:pPr>
        <w:tabs>
          <w:tab w:val="num" w:pos="360"/>
        </w:tabs>
        <w:ind w:left="360" w:hanging="360"/>
      </w:pPr>
      <w:rPr>
        <w:rFonts w:ascii="細明體" w:eastAsia="細明體" w:hAnsi="細明體"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F3B5A23"/>
    <w:multiLevelType w:val="hybridMultilevel"/>
    <w:tmpl w:val="6360D4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3351F8"/>
    <w:multiLevelType w:val="hybridMultilevel"/>
    <w:tmpl w:val="B274B9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5986AE7"/>
    <w:multiLevelType w:val="hybridMultilevel"/>
    <w:tmpl w:val="65BA1F40"/>
    <w:lvl w:ilvl="0" w:tplc="F954AD3C">
      <w:start w:val="1"/>
      <w:numFmt w:val="decimal"/>
      <w:lvlText w:val="%1."/>
      <w:lvlJc w:val="left"/>
      <w:pPr>
        <w:tabs>
          <w:tab w:val="num" w:pos="720"/>
        </w:tabs>
        <w:ind w:left="720" w:hanging="360"/>
      </w:pPr>
      <w:rPr>
        <w:rFonts w:hint="eastAsia"/>
      </w:rPr>
    </w:lvl>
    <w:lvl w:ilvl="1" w:tplc="1D3CC8E8">
      <w:start w:val="1"/>
      <w:numFmt w:val="decimal"/>
      <w:lvlText w:val="%2."/>
      <w:lvlJc w:val="left"/>
      <w:pPr>
        <w:tabs>
          <w:tab w:val="num" w:pos="1440"/>
        </w:tabs>
        <w:ind w:left="1420" w:hanging="34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1D4C32"/>
    <w:multiLevelType w:val="multilevel"/>
    <w:tmpl w:val="4B58E6A4"/>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2E727DC0"/>
    <w:multiLevelType w:val="hybridMultilevel"/>
    <w:tmpl w:val="38D49D74"/>
    <w:lvl w:ilvl="0" w:tplc="FB408AF4">
      <w:start w:val="1"/>
      <w:numFmt w:val="decimal"/>
      <w:lvlText w:val="%1."/>
      <w:lvlJc w:val="left"/>
      <w:pPr>
        <w:tabs>
          <w:tab w:val="num" w:pos="720"/>
        </w:tabs>
        <w:ind w:left="720" w:hanging="360"/>
      </w:pPr>
      <w:rPr>
        <w:rFonts w:hint="eastAsia"/>
      </w:rPr>
    </w:lvl>
    <w:lvl w:ilvl="1" w:tplc="0409000F">
      <w:start w:val="1"/>
      <w:numFmt w:val="decimal"/>
      <w:lvlText w:val="%2."/>
      <w:lvlJc w:val="left"/>
      <w:pPr>
        <w:tabs>
          <w:tab w:val="num" w:pos="1560"/>
        </w:tabs>
        <w:ind w:left="1560" w:hanging="48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A829DE"/>
    <w:multiLevelType w:val="hybridMultilevel"/>
    <w:tmpl w:val="E0E41468"/>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15:restartNumberingAfterBreak="0">
    <w:nsid w:val="2F5E77D4"/>
    <w:multiLevelType w:val="hybridMultilevel"/>
    <w:tmpl w:val="C47A036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77F343F"/>
    <w:multiLevelType w:val="hybridMultilevel"/>
    <w:tmpl w:val="19EA64A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8351673"/>
    <w:multiLevelType w:val="hybridMultilevel"/>
    <w:tmpl w:val="AADC6926"/>
    <w:lvl w:ilvl="0" w:tplc="7456660E">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32DBE"/>
    <w:multiLevelType w:val="hybridMultilevel"/>
    <w:tmpl w:val="1812BC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BF8578C"/>
    <w:multiLevelType w:val="hybridMultilevel"/>
    <w:tmpl w:val="E162FCA8"/>
    <w:lvl w:ilvl="0" w:tplc="F7D44A22">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6F711B"/>
    <w:multiLevelType w:val="hybridMultilevel"/>
    <w:tmpl w:val="866AEF9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0901F7D"/>
    <w:multiLevelType w:val="hybridMultilevel"/>
    <w:tmpl w:val="91C2495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B5F36CA"/>
    <w:multiLevelType w:val="hybridMultilevel"/>
    <w:tmpl w:val="2C726A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DEA41E5"/>
    <w:multiLevelType w:val="hybridMultilevel"/>
    <w:tmpl w:val="58FE6CB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7F63E22"/>
    <w:multiLevelType w:val="hybridMultilevel"/>
    <w:tmpl w:val="CFD4ABA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87C4E26"/>
    <w:multiLevelType w:val="hybridMultilevel"/>
    <w:tmpl w:val="9C9482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9C23CC3"/>
    <w:multiLevelType w:val="hybridMultilevel"/>
    <w:tmpl w:val="7C9AAAE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BAD5775"/>
    <w:multiLevelType w:val="hybridMultilevel"/>
    <w:tmpl w:val="F810494E"/>
    <w:lvl w:ilvl="0" w:tplc="A370A66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5C6F69D5"/>
    <w:multiLevelType w:val="hybridMultilevel"/>
    <w:tmpl w:val="9AECFD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FED4196"/>
    <w:multiLevelType w:val="hybridMultilevel"/>
    <w:tmpl w:val="8C785D9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0ED343C"/>
    <w:multiLevelType w:val="hybridMultilevel"/>
    <w:tmpl w:val="65AE5CA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11527C8"/>
    <w:multiLevelType w:val="hybridMultilevel"/>
    <w:tmpl w:val="EFCC2820"/>
    <w:lvl w:ilvl="0" w:tplc="D366B084">
      <w:start w:val="1"/>
      <w:numFmt w:val="decimal"/>
      <w:lvlText w:val="%1."/>
      <w:lvlJc w:val="left"/>
      <w:pPr>
        <w:tabs>
          <w:tab w:val="num" w:pos="480"/>
        </w:tabs>
        <w:ind w:left="480" w:hanging="480"/>
      </w:pPr>
      <w:rPr>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2B92D20"/>
    <w:multiLevelType w:val="hybridMultilevel"/>
    <w:tmpl w:val="ACA23F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3AB5EB4"/>
    <w:multiLevelType w:val="hybridMultilevel"/>
    <w:tmpl w:val="F3409E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4C94733"/>
    <w:multiLevelType w:val="hybridMultilevel"/>
    <w:tmpl w:val="7DFEEE82"/>
    <w:lvl w:ilvl="0" w:tplc="F954AD3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AA22244"/>
    <w:multiLevelType w:val="hybridMultilevel"/>
    <w:tmpl w:val="6FAEF536"/>
    <w:lvl w:ilvl="0" w:tplc="AEF8E0C0">
      <w:start w:val="1"/>
      <w:numFmt w:val="lowerLetter"/>
      <w:lvlText w:val="%1."/>
      <w:lvlJc w:val="left"/>
      <w:pPr>
        <w:tabs>
          <w:tab w:val="num" w:pos="720"/>
        </w:tabs>
        <w:ind w:left="720" w:hanging="360"/>
      </w:pPr>
      <w:rPr>
        <w:rFonts w:hint="eastAsia"/>
      </w:rPr>
    </w:lvl>
    <w:lvl w:ilvl="1" w:tplc="04090001">
      <w:start w:val="1"/>
      <w:numFmt w:val="bullet"/>
      <w:lvlText w:val=""/>
      <w:lvlJc w:val="left"/>
      <w:pPr>
        <w:tabs>
          <w:tab w:val="num" w:pos="1560"/>
        </w:tabs>
        <w:ind w:left="1560" w:hanging="48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B736D8"/>
    <w:multiLevelType w:val="hybridMultilevel"/>
    <w:tmpl w:val="6332C97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E5D3A25"/>
    <w:multiLevelType w:val="hybridMultilevel"/>
    <w:tmpl w:val="DAB4B0A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4175E5F"/>
    <w:multiLevelType w:val="hybridMultilevel"/>
    <w:tmpl w:val="5F1ABFB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625473A"/>
    <w:multiLevelType w:val="hybridMultilevel"/>
    <w:tmpl w:val="8E7EFDF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775273F"/>
    <w:multiLevelType w:val="hybridMultilevel"/>
    <w:tmpl w:val="9A320B6A"/>
    <w:lvl w:ilvl="0" w:tplc="E410BEAE">
      <w:start w:val="1"/>
      <w:numFmt w:val="decimal"/>
      <w:lvlText w:val="%1."/>
      <w:lvlJc w:val="left"/>
      <w:pPr>
        <w:tabs>
          <w:tab w:val="num" w:pos="720"/>
        </w:tabs>
        <w:ind w:left="720" w:hanging="360"/>
      </w:pPr>
      <w:rPr>
        <w:rFonts w:hint="eastAsia"/>
      </w:rPr>
    </w:lvl>
    <w:lvl w:ilvl="1" w:tplc="0409000B">
      <w:start w:val="1"/>
      <w:numFmt w:val="bullet"/>
      <w:lvlText w:val=""/>
      <w:lvlJc w:val="left"/>
      <w:pPr>
        <w:tabs>
          <w:tab w:val="num" w:pos="1560"/>
        </w:tabs>
        <w:ind w:left="1560" w:hanging="48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AD5D1C"/>
    <w:multiLevelType w:val="hybridMultilevel"/>
    <w:tmpl w:val="7E98ED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DA57707"/>
    <w:multiLevelType w:val="hybridMultilevel"/>
    <w:tmpl w:val="22B259B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FE01AB8"/>
    <w:multiLevelType w:val="hybridMultilevel"/>
    <w:tmpl w:val="80583A8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959296196">
    <w:abstractNumId w:val="45"/>
  </w:num>
  <w:num w:numId="2" w16cid:durableId="1108810879">
    <w:abstractNumId w:val="20"/>
  </w:num>
  <w:num w:numId="3" w16cid:durableId="1887133387">
    <w:abstractNumId w:val="16"/>
  </w:num>
  <w:num w:numId="4" w16cid:durableId="1660495959">
    <w:abstractNumId w:val="43"/>
  </w:num>
  <w:num w:numId="5" w16cid:durableId="1371229211">
    <w:abstractNumId w:val="14"/>
  </w:num>
  <w:num w:numId="6" w16cid:durableId="1698509041">
    <w:abstractNumId w:val="34"/>
  </w:num>
  <w:num w:numId="7" w16cid:durableId="980889834">
    <w:abstractNumId w:val="22"/>
  </w:num>
  <w:num w:numId="8" w16cid:durableId="817042150">
    <w:abstractNumId w:val="37"/>
  </w:num>
  <w:num w:numId="9" w16cid:durableId="1012219117">
    <w:abstractNumId w:val="30"/>
  </w:num>
  <w:num w:numId="10" w16cid:durableId="586036715">
    <w:abstractNumId w:val="25"/>
  </w:num>
  <w:num w:numId="11" w16cid:durableId="738751246">
    <w:abstractNumId w:val="24"/>
  </w:num>
  <w:num w:numId="12" w16cid:durableId="557664447">
    <w:abstractNumId w:val="36"/>
  </w:num>
  <w:num w:numId="13" w16cid:durableId="431243944">
    <w:abstractNumId w:val="8"/>
  </w:num>
  <w:num w:numId="14" w16cid:durableId="1733892903">
    <w:abstractNumId w:val="32"/>
  </w:num>
  <w:num w:numId="15" w16cid:durableId="1380209657">
    <w:abstractNumId w:val="6"/>
  </w:num>
  <w:num w:numId="16" w16cid:durableId="825171078">
    <w:abstractNumId w:val="7"/>
  </w:num>
  <w:num w:numId="17" w16cid:durableId="1946962811">
    <w:abstractNumId w:val="29"/>
  </w:num>
  <w:num w:numId="18" w16cid:durableId="2046756067">
    <w:abstractNumId w:val="35"/>
  </w:num>
  <w:num w:numId="19" w16cid:durableId="834154217">
    <w:abstractNumId w:val="19"/>
  </w:num>
  <w:num w:numId="20" w16cid:durableId="1565722828">
    <w:abstractNumId w:val="28"/>
  </w:num>
  <w:num w:numId="21" w16cid:durableId="936057322">
    <w:abstractNumId w:val="13"/>
  </w:num>
  <w:num w:numId="22" w16cid:durableId="1318875565">
    <w:abstractNumId w:val="21"/>
  </w:num>
  <w:num w:numId="23" w16cid:durableId="960307883">
    <w:abstractNumId w:val="39"/>
  </w:num>
  <w:num w:numId="24" w16cid:durableId="733968757">
    <w:abstractNumId w:val="41"/>
  </w:num>
  <w:num w:numId="25" w16cid:durableId="1551183659">
    <w:abstractNumId w:val="9"/>
  </w:num>
  <w:num w:numId="26" w16cid:durableId="1232083155">
    <w:abstractNumId w:val="44"/>
  </w:num>
  <w:num w:numId="27" w16cid:durableId="231477304">
    <w:abstractNumId w:val="1"/>
  </w:num>
  <w:num w:numId="28" w16cid:durableId="1806461125">
    <w:abstractNumId w:val="18"/>
  </w:num>
  <w:num w:numId="29" w16cid:durableId="539244455">
    <w:abstractNumId w:val="0"/>
  </w:num>
  <w:num w:numId="30" w16cid:durableId="1129862175">
    <w:abstractNumId w:val="42"/>
  </w:num>
  <w:num w:numId="31" w16cid:durableId="1929264259">
    <w:abstractNumId w:val="38"/>
  </w:num>
  <w:num w:numId="32" w16cid:durableId="1081754035">
    <w:abstractNumId w:val="17"/>
  </w:num>
  <w:num w:numId="33" w16cid:durableId="746539426">
    <w:abstractNumId w:val="10"/>
  </w:num>
  <w:num w:numId="34" w16cid:durableId="584919887">
    <w:abstractNumId w:val="23"/>
  </w:num>
  <w:num w:numId="35" w16cid:durableId="928537552">
    <w:abstractNumId w:val="11"/>
  </w:num>
  <w:num w:numId="36" w16cid:durableId="2111120187">
    <w:abstractNumId w:val="2"/>
  </w:num>
  <w:num w:numId="37" w16cid:durableId="975570867">
    <w:abstractNumId w:val="15"/>
  </w:num>
  <w:num w:numId="38" w16cid:durableId="2146655963">
    <w:abstractNumId w:val="27"/>
  </w:num>
  <w:num w:numId="39" w16cid:durableId="1202743732">
    <w:abstractNumId w:val="4"/>
  </w:num>
  <w:num w:numId="40" w16cid:durableId="1724061823">
    <w:abstractNumId w:val="26"/>
  </w:num>
  <w:num w:numId="41" w16cid:durableId="2114400261">
    <w:abstractNumId w:val="33"/>
  </w:num>
  <w:num w:numId="42" w16cid:durableId="1881552589">
    <w:abstractNumId w:val="3"/>
  </w:num>
  <w:num w:numId="43" w16cid:durableId="469176539">
    <w:abstractNumId w:val="5"/>
  </w:num>
  <w:num w:numId="44" w16cid:durableId="1400205524">
    <w:abstractNumId w:val="40"/>
  </w:num>
  <w:num w:numId="45" w16cid:durableId="1424182605">
    <w:abstractNumId w:val="31"/>
  </w:num>
  <w:num w:numId="46" w16cid:durableId="1242255246">
    <w:abstractNumId w:val="46"/>
  </w:num>
  <w:num w:numId="47" w16cid:durableId="1324508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17"/>
    <w:rsid w:val="006232F0"/>
    <w:rsid w:val="009B361D"/>
    <w:rsid w:val="00C63914"/>
    <w:rsid w:val="00CB3E66"/>
    <w:rsid w:val="00ED3972"/>
    <w:rsid w:val="00F41B17"/>
    <w:rsid w:val="00FC22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4430E"/>
  <w15:chartTrackingRefBased/>
  <w15:docId w15:val="{93496905-E1EF-4DB7-B58A-197017D4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Indent"/>
    <w:basedOn w:val="a"/>
    <w:semiHidden/>
    <w:pPr>
      <w:ind w:left="1080"/>
    </w:pPr>
  </w:style>
  <w:style w:type="character" w:styleId="a6">
    <w:name w:val="Hyperlink"/>
    <w:semiHidden/>
    <w:rPr>
      <w:color w:val="0000DE"/>
      <w:u w:val="single"/>
    </w:rPr>
  </w:style>
  <w:style w:type="character" w:customStyle="1" w:styleId="mw-headline">
    <w:name w:val="mw-headline"/>
    <w:basedOn w:val="a0"/>
  </w:style>
  <w:style w:type="character" w:customStyle="1" w:styleId="editsection9">
    <w:name w:val="editsection9"/>
    <w:rPr>
      <w:b w:val="0"/>
      <w:bCs w:val="0"/>
      <w:sz w:val="21"/>
      <w:szCs w:val="21"/>
    </w:rPr>
  </w:style>
  <w:style w:type="character" w:customStyle="1" w:styleId="unicodeaudiolinkmedialistlistenlist">
    <w:name w:val="unicode audiolink medialist listenlist"/>
    <w:basedOn w:val="a0"/>
  </w:style>
  <w:style w:type="character" w:customStyle="1" w:styleId="plainlinks">
    <w:name w:val="plainlinks"/>
    <w:basedOn w:val="a0"/>
  </w:style>
  <w:style w:type="character" w:customStyle="1" w:styleId="tocnumber">
    <w:name w:val="tocnumber"/>
    <w:basedOn w:val="a0"/>
  </w:style>
  <w:style w:type="character" w:customStyle="1" w:styleId="toctext">
    <w:name w:val="toctext"/>
    <w:basedOn w:val="a0"/>
  </w:style>
  <w:style w:type="paragraph" w:styleId="Web">
    <w:name w:val="Normal (Web)"/>
    <w:basedOn w:val="a"/>
    <w:semiHidden/>
    <w:pPr>
      <w:spacing w:before="100" w:beforeAutospacing="1" w:after="100" w:afterAutospacing="1"/>
    </w:pPr>
    <w:rPr>
      <w:rFonts w:ascii="Arial Unicode MS" w:eastAsia="Arial Unicode MS" w:hAnsi="Arial Unicode MS" w:cs="Arial Unicode MS"/>
      <w:color w:val="000000"/>
    </w:rPr>
  </w:style>
  <w:style w:type="character" w:customStyle="1" w:styleId="header2">
    <w:name w:val="header2"/>
    <w:basedOn w:val="a0"/>
  </w:style>
  <w:style w:type="character" w:customStyle="1" w:styleId="subheader">
    <w:name w:val="sub header"/>
    <w:basedOn w:val="a0"/>
  </w:style>
  <w:style w:type="paragraph" w:styleId="a7">
    <w:name w:val="Body Text"/>
    <w:basedOn w:val="a"/>
    <w:semiHidden/>
    <w:pPr>
      <w:jc w:val="both"/>
    </w:pPr>
    <w:rPr>
      <w:rFonts w:ascii="Arial" w:hAnsi="Arial" w:cs="Arial"/>
    </w:rPr>
  </w:style>
  <w:style w:type="character" w:styleId="a8">
    <w:name w:val="page number"/>
    <w:basedOn w:val="a0"/>
    <w:semiHidden/>
  </w:style>
  <w:style w:type="character" w:styleId="a9">
    <w:name w:val="Emphasis"/>
    <w:qFormat/>
    <w:rPr>
      <w:i/>
      <w:iCs/>
    </w:rPr>
  </w:style>
  <w:style w:type="character" w:customStyle="1" w:styleId="txt11">
    <w:name w:val="txt11"/>
    <w:rPr>
      <w:sz w:val="22"/>
      <w:szCs w:val="22"/>
    </w:rPr>
  </w:style>
  <w:style w:type="character" w:styleId="aa">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d1593d9629a3a48ddaafd7231b0ad644">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d84e34c217b4b3044800414c014856"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d4ee96-b1b1-4045-bb81-c362fa281820}"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81C91B93-FE06-4DD2-96BE-1B6513B2889F}"/>
</file>

<file path=customXml/itemProps2.xml><?xml version="1.0" encoding="utf-8"?>
<ds:datastoreItem xmlns:ds="http://schemas.openxmlformats.org/officeDocument/2006/customXml" ds:itemID="{659BE0FB-CE92-4914-8FF0-848792481193}"/>
</file>

<file path=customXml/itemProps3.xml><?xml version="1.0" encoding="utf-8"?>
<ds:datastoreItem xmlns:ds="http://schemas.openxmlformats.org/officeDocument/2006/customXml" ds:itemID="{EE21E63E-2F60-4E43-BB9E-F468F1CCF45A}"/>
</file>

<file path=docProps/app.xml><?xml version="1.0" encoding="utf-8"?>
<Properties xmlns="http://schemas.openxmlformats.org/officeDocument/2006/extended-properties" xmlns:vt="http://schemas.openxmlformats.org/officeDocument/2006/docPropsVTypes">
  <Template>Normal</Template>
  <TotalTime>3</TotalTime>
  <Pages>15</Pages>
  <Words>940</Words>
  <Characters>5362</Characters>
  <Application>Microsoft Office Word</Application>
  <DocSecurity>0</DocSecurity>
  <Lines>44</Lines>
  <Paragraphs>12</Paragraphs>
  <ScaleCrop>false</ScaleCrop>
  <Company>HKFYG</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北上就業大計首頁</dc:title>
  <dc:subject/>
  <dc:creator>YCC</dc:creator>
  <cp:keywords/>
  <dc:description/>
  <cp:lastModifiedBy>sheila wong</cp:lastModifiedBy>
  <cp:revision>3</cp:revision>
  <cp:lastPrinted>2008-05-31T11:21:00Z</cp:lastPrinted>
  <dcterms:created xsi:type="dcterms:W3CDTF">2026-01-12T15:17:00Z</dcterms:created>
  <dcterms:modified xsi:type="dcterms:W3CDTF">2026-01-12T15:18:00Z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