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554B0B6" w14:textId="69449C6C" w:rsidR="00A8484C" w:rsidRDefault="00A8484C">
      <w:pPr>
        <w:spacing w:line="360" w:lineRule="auto"/>
        <w:jc w:val="center"/>
        <w:rPr>
          <w:rFonts w:ascii="新細明體" w:hAnsi="新細明體"/>
          <w:b/>
          <w:bCs/>
          <w:sz w:val="28"/>
          <w:lang w:eastAsia="zh-TW"/>
        </w:rPr>
      </w:pPr>
      <w:r>
        <w:rPr>
          <w:rFonts w:ascii="新細明體" w:hAnsi="新細明體"/>
          <w:b/>
          <w:bCs/>
          <w:sz w:val="28"/>
        </w:rPr>
        <w:t>生活事件教案</w:t>
      </w:r>
    </w:p>
    <w:p w14:paraId="1D0BFAAE" w14:textId="69133789" w:rsidR="00A8484C" w:rsidRDefault="0040713F">
      <w:pPr>
        <w:spacing w:line="360" w:lineRule="auto"/>
        <w:jc w:val="center"/>
        <w:rPr>
          <w:b/>
          <w:sz w:val="28"/>
          <w:lang w:eastAsia="zh-TW"/>
        </w:rPr>
      </w:pPr>
      <w:r w:rsidRPr="00DA47A7">
        <w:rPr>
          <w:rFonts w:ascii="新細明體" w:eastAsia="DengXian" w:hAnsi="新細明體" w:hint="eastAsia"/>
          <w:b/>
          <w:sz w:val="28"/>
        </w:rPr>
        <w:t>同学，不要紧！</w:t>
      </w:r>
      <w:r w:rsidRPr="00DA47A7">
        <w:rPr>
          <w:rFonts w:ascii="新細明體" w:eastAsia="DengXian" w:hAnsi="新細明體" w:hint="eastAsia"/>
          <w:b/>
          <w:sz w:val="28"/>
        </w:rPr>
        <w:t xml:space="preserve"> </w:t>
      </w:r>
      <w:r w:rsidRPr="00DA47A7">
        <w:rPr>
          <w:rFonts w:ascii="新細明體" w:eastAsia="DengXian" w:hAnsi="新細明體"/>
          <w:b/>
          <w:sz w:val="28"/>
        </w:rPr>
        <w:t>（</w:t>
      </w:r>
      <w:r w:rsidRPr="00DA47A7">
        <w:rPr>
          <w:rFonts w:ascii="新細明體" w:eastAsia="DengXian" w:hAnsi="新細明體" w:hint="eastAsia"/>
          <w:b/>
          <w:sz w:val="28"/>
        </w:rPr>
        <w:t>宽恕别人的过失</w:t>
      </w:r>
      <w:r w:rsidRPr="00DA47A7">
        <w:rPr>
          <w:rFonts w:ascii="新細明體" w:eastAsia="DengXian" w:hAnsi="新細明體"/>
          <w:b/>
          <w:sz w:val="28"/>
        </w:rPr>
        <w:t>）</w:t>
      </w:r>
    </w:p>
    <w:p w14:paraId="6F9CA067" w14:textId="77777777" w:rsidR="00A8484C" w:rsidRDefault="00A8484C">
      <w:pPr>
        <w:rPr>
          <w:lang w:eastAsia="zh-TW"/>
        </w:rPr>
      </w:pPr>
    </w:p>
    <w:p w14:paraId="66C27C49" w14:textId="77777777" w:rsidR="00A8484C" w:rsidRDefault="00A8484C">
      <w:pPr>
        <w:pStyle w:val="a7"/>
        <w:suppressLineNumbers w:val="0"/>
        <w:rPr>
          <w:rFonts w:cs="Times New Roman"/>
          <w:bdr w:val="single" w:sz="4" w:space="0" w:color="auto"/>
          <w:lang w:eastAsia="zh-TW"/>
        </w:rPr>
      </w:pPr>
      <w:r>
        <w:rPr>
          <w:rFonts w:cs="Times New Roman"/>
          <w:bdr w:val="single" w:sz="4" w:space="0" w:color="auto"/>
        </w:rPr>
        <w:t>示例概要</w:t>
      </w:r>
    </w:p>
    <w:p w14:paraId="4E26F9E0" w14:textId="77777777" w:rsidR="00A8484C" w:rsidRDefault="00A8484C">
      <w:pPr>
        <w:rPr>
          <w:lang w:eastAsia="zh-TW"/>
        </w:rPr>
      </w:pPr>
    </w:p>
    <w:p w14:paraId="484CDBCB" w14:textId="2F35A371" w:rsidR="00A8484C" w:rsidRDefault="0040713F">
      <w:pPr>
        <w:rPr>
          <w:lang w:eastAsia="zh-CN"/>
        </w:rPr>
      </w:pPr>
      <w:r w:rsidRPr="00DA47A7">
        <w:rPr>
          <w:rFonts w:eastAsia="DengXian" w:hint="eastAsia"/>
        </w:rPr>
        <w:t>学生于初小阶段往往表现较自我中心，未必能从他人的角度来分析事情。</w:t>
      </w:r>
      <w:r w:rsidRPr="00DA47A7">
        <w:rPr>
          <w:rFonts w:eastAsia="DengXian" w:hint="eastAsia"/>
        </w:rPr>
        <w:t xml:space="preserve"> </w:t>
      </w:r>
      <w:r w:rsidRPr="00DA47A7">
        <w:rPr>
          <w:rFonts w:eastAsia="DengXian" w:hint="eastAsia"/>
        </w:rPr>
        <w:t>在与朋辈相处时，学生经常只看到别人的错处，认为别人故意亏待自己。</w:t>
      </w:r>
      <w:r w:rsidRPr="00DA47A7">
        <w:rPr>
          <w:rFonts w:eastAsia="DengXian" w:hint="eastAsia"/>
        </w:rPr>
        <w:t xml:space="preserve"> </w:t>
      </w:r>
      <w:r w:rsidRPr="00DA47A7">
        <w:rPr>
          <w:rFonts w:eastAsia="DengXian" w:hint="eastAsia"/>
        </w:rPr>
        <w:t>部分同学会将这些不快收藏在心内，或会伺机报复、或对人事事提防，妨碍学生的社交发展及心理健康。</w:t>
      </w:r>
      <w:r w:rsidRPr="00DA47A7">
        <w:rPr>
          <w:rFonts w:eastAsia="DengXian" w:hint="eastAsia"/>
        </w:rPr>
        <w:t xml:space="preserve"> </w:t>
      </w:r>
      <w:r w:rsidRPr="00DA47A7">
        <w:rPr>
          <w:rFonts w:eastAsia="DengXian" w:hint="eastAsia"/>
        </w:rPr>
        <w:t>本示例将协助学生明白每人均有犯错的时候，学习体谅别人的处境，在懂得宽恕别人的同时，亦能让自己心境舒畅。</w:t>
      </w:r>
    </w:p>
    <w:p w14:paraId="4798D748" w14:textId="77777777" w:rsidR="00A8484C" w:rsidRDefault="00A8484C">
      <w:pPr>
        <w:rPr>
          <w:lang w:eastAsia="zh-CN"/>
        </w:rPr>
      </w:pPr>
    </w:p>
    <w:p w14:paraId="4D87CB82" w14:textId="77777777" w:rsidR="00A8484C" w:rsidRDefault="00A8484C">
      <w:pPr>
        <w:pStyle w:val="a7"/>
        <w:suppressLineNumbers w:val="0"/>
        <w:rPr>
          <w:rFonts w:cs="Times New Roman"/>
          <w:bdr w:val="single" w:sz="4" w:space="0" w:color="auto"/>
          <w:lang w:eastAsia="zh-TW"/>
        </w:rPr>
      </w:pPr>
      <w:r>
        <w:rPr>
          <w:rFonts w:cs="Times New Roman"/>
          <w:bdr w:val="single" w:sz="4" w:space="0" w:color="auto"/>
        </w:rPr>
        <w:t>对象</w:t>
      </w:r>
    </w:p>
    <w:p w14:paraId="6D9718B5" w14:textId="77777777" w:rsidR="00A8484C" w:rsidRDefault="00A8484C">
      <w:pPr>
        <w:rPr>
          <w:lang w:eastAsia="zh-TW"/>
        </w:rPr>
      </w:pPr>
    </w:p>
    <w:p w14:paraId="589BD9D4" w14:textId="2877FBC0" w:rsidR="00A8484C" w:rsidRDefault="0040713F">
      <w:pPr>
        <w:rPr>
          <w:lang w:eastAsia="zh-TW"/>
        </w:rPr>
      </w:pPr>
      <w:r w:rsidRPr="00DA47A7">
        <w:rPr>
          <w:rFonts w:eastAsia="DengXian" w:hint="eastAsia"/>
        </w:rPr>
        <w:t>初小学生</w:t>
      </w:r>
    </w:p>
    <w:p w14:paraId="6E008071" w14:textId="77777777" w:rsidR="00A8484C" w:rsidRDefault="00A8484C">
      <w:pPr>
        <w:rPr>
          <w:lang w:eastAsia="zh-TW"/>
        </w:rPr>
      </w:pPr>
    </w:p>
    <w:p w14:paraId="244C5481" w14:textId="77777777" w:rsidR="00A8484C" w:rsidRDefault="00A8484C">
      <w:pPr>
        <w:pStyle w:val="a7"/>
        <w:suppressLineNumbers w:val="0"/>
        <w:rPr>
          <w:rFonts w:cs="Times New Roman"/>
          <w:bdr w:val="single" w:sz="4" w:space="0" w:color="auto"/>
          <w:lang w:eastAsia="zh-TW"/>
        </w:rPr>
      </w:pPr>
      <w:r>
        <w:rPr>
          <w:rFonts w:cs="Times New Roman"/>
          <w:bdr w:val="single" w:sz="4" w:space="0" w:color="auto"/>
        </w:rPr>
        <w:t>学习目标</w:t>
      </w:r>
    </w:p>
    <w:p w14:paraId="1F52B09B" w14:textId="77777777" w:rsidR="00A8484C" w:rsidRDefault="00A8484C">
      <w:pPr>
        <w:rPr>
          <w:lang w:eastAsia="zh-TW"/>
        </w:rPr>
      </w:pPr>
    </w:p>
    <w:p w14:paraId="424DF8AF" w14:textId="45A470EF" w:rsidR="00A8484C" w:rsidRDefault="0040713F">
      <w:pPr>
        <w:numPr>
          <w:ilvl w:val="0"/>
          <w:numId w:val="4"/>
        </w:numPr>
        <w:tabs>
          <w:tab w:val="left" w:pos="480"/>
        </w:tabs>
        <w:ind w:left="480" w:hanging="480"/>
        <w:rPr>
          <w:lang w:eastAsia="zh-TW"/>
        </w:rPr>
      </w:pPr>
      <w:r w:rsidRPr="00DA47A7">
        <w:rPr>
          <w:rFonts w:eastAsia="DengXian" w:hint="eastAsia"/>
        </w:rPr>
        <w:t>让学生明白人人均会犯错，应了解别人犯错的原因，并学习体谅他人。</w:t>
      </w:r>
    </w:p>
    <w:p w14:paraId="444A2B43" w14:textId="59B0DF5E" w:rsidR="00A8484C" w:rsidRDefault="0040713F">
      <w:pPr>
        <w:numPr>
          <w:ilvl w:val="0"/>
          <w:numId w:val="4"/>
        </w:numPr>
        <w:tabs>
          <w:tab w:val="left" w:pos="480"/>
        </w:tabs>
        <w:ind w:left="480" w:hanging="480"/>
        <w:rPr>
          <w:lang w:eastAsia="zh-TW"/>
        </w:rPr>
      </w:pPr>
      <w:r w:rsidRPr="00DA47A7">
        <w:rPr>
          <w:rFonts w:eastAsia="DengXian" w:hint="eastAsia"/>
        </w:rPr>
        <w:t>让学生明白宽恕别人是助人助己的行为。</w:t>
      </w:r>
    </w:p>
    <w:p w14:paraId="6C6A9370" w14:textId="77777777" w:rsidR="00A8484C" w:rsidRDefault="00A8484C">
      <w:pPr>
        <w:rPr>
          <w:lang w:eastAsia="zh-TW"/>
        </w:rPr>
      </w:pPr>
    </w:p>
    <w:p w14:paraId="4FA71152" w14:textId="586A1DE1" w:rsidR="00A8484C" w:rsidRDefault="00A8484C">
      <w:pPr>
        <w:rPr>
          <w:lang w:eastAsia="zh-TW"/>
        </w:rPr>
      </w:pPr>
      <w:r>
        <w:rPr>
          <w:bdr w:val="single" w:sz="4" w:space="0" w:color="auto"/>
        </w:rPr>
        <w:t>价值观</w:t>
      </w:r>
      <w:r w:rsidR="0040713F" w:rsidRPr="00DA47A7">
        <w:rPr>
          <w:rFonts w:eastAsia="DengXian"/>
          <w:bdr w:val="single" w:sz="4" w:space="0" w:color="auto"/>
        </w:rPr>
        <w:t xml:space="preserve"> / </w:t>
      </w:r>
      <w:r>
        <w:rPr>
          <w:bdr w:val="single" w:sz="4" w:space="0" w:color="auto"/>
        </w:rPr>
        <w:t>态度</w:t>
      </w:r>
    </w:p>
    <w:p w14:paraId="57504457" w14:textId="77777777" w:rsidR="00A8484C" w:rsidRDefault="00A8484C">
      <w:pPr>
        <w:rPr>
          <w:lang w:eastAsia="zh-TW"/>
        </w:rPr>
      </w:pPr>
    </w:p>
    <w:p w14:paraId="3D5A975F" w14:textId="4A5EB0A9" w:rsidR="00A8484C" w:rsidRDefault="0040713F">
      <w:pPr>
        <w:rPr>
          <w:lang w:eastAsia="zh-TW"/>
        </w:rPr>
      </w:pPr>
      <w:r w:rsidRPr="00DA47A7">
        <w:rPr>
          <w:rFonts w:eastAsia="DengXian" w:hint="eastAsia"/>
        </w:rPr>
        <w:t>接纳他人、关爱、体谅</w:t>
      </w:r>
    </w:p>
    <w:p w14:paraId="576DE237" w14:textId="77777777" w:rsidR="00A8484C" w:rsidRDefault="00A8484C">
      <w:pPr>
        <w:pStyle w:val="a7"/>
        <w:suppressLineNumbers w:val="0"/>
        <w:rPr>
          <w:rFonts w:cs="Times New Roman"/>
          <w:bdr w:val="single" w:sz="4" w:space="0" w:color="auto"/>
          <w:lang w:eastAsia="zh-TW"/>
        </w:rPr>
      </w:pPr>
    </w:p>
    <w:p w14:paraId="2D8C357E" w14:textId="77777777" w:rsidR="00A8484C" w:rsidRDefault="00A8484C">
      <w:pPr>
        <w:pStyle w:val="a7"/>
        <w:suppressLineNumbers w:val="0"/>
        <w:rPr>
          <w:rFonts w:cs="Times New Roman"/>
          <w:bdr w:val="single" w:sz="4" w:space="0" w:color="auto"/>
          <w:lang w:eastAsia="zh-TW"/>
        </w:rPr>
      </w:pPr>
    </w:p>
    <w:p w14:paraId="76ECF09F" w14:textId="77777777" w:rsidR="00A8484C" w:rsidRDefault="00A8484C">
      <w:pPr>
        <w:pStyle w:val="a7"/>
        <w:suppressLineNumbers w:val="0"/>
        <w:rPr>
          <w:rFonts w:cs="Times New Roman"/>
          <w:bdr w:val="single" w:sz="4" w:space="0" w:color="auto"/>
          <w:lang w:eastAsia="zh-TW"/>
        </w:rPr>
      </w:pPr>
      <w:r>
        <w:rPr>
          <w:rFonts w:cs="Times New Roman"/>
          <w:bdr w:val="single" w:sz="4" w:space="0" w:color="auto"/>
        </w:rPr>
        <w:t>教学形式</w:t>
      </w:r>
    </w:p>
    <w:p w14:paraId="7AD7F965" w14:textId="77777777" w:rsidR="00A8484C" w:rsidRDefault="00A8484C">
      <w:pPr>
        <w:rPr>
          <w:lang w:eastAsia="zh-TW"/>
        </w:rPr>
      </w:pPr>
    </w:p>
    <w:p w14:paraId="4A879EC9" w14:textId="77777777" w:rsidR="00A8484C" w:rsidRDefault="00A8484C">
      <w:pPr>
        <w:rPr>
          <w:lang w:eastAsia="zh-TW"/>
        </w:rPr>
      </w:pPr>
      <w:r>
        <w:t>德育及公民教育课</w:t>
      </w:r>
    </w:p>
    <w:p w14:paraId="4FE3720A" w14:textId="77777777" w:rsidR="00A8484C" w:rsidRDefault="00A8484C">
      <w:pPr>
        <w:rPr>
          <w:lang w:eastAsia="zh-TW"/>
        </w:rPr>
      </w:pPr>
    </w:p>
    <w:p w14:paraId="639ACE7C" w14:textId="77777777" w:rsidR="00A8484C" w:rsidRDefault="00A8484C">
      <w:pPr>
        <w:pStyle w:val="a7"/>
        <w:suppressLineNumbers w:val="0"/>
        <w:rPr>
          <w:rFonts w:cs="Times New Roman"/>
          <w:bdr w:val="single" w:sz="4" w:space="0" w:color="auto"/>
          <w:lang w:eastAsia="zh-TW"/>
        </w:rPr>
      </w:pPr>
      <w:r>
        <w:rPr>
          <w:rFonts w:cs="Times New Roman"/>
          <w:bdr w:val="single" w:sz="4" w:space="0" w:color="auto"/>
        </w:rPr>
        <w:t>教材</w:t>
      </w:r>
    </w:p>
    <w:p w14:paraId="44F0579E" w14:textId="77777777" w:rsidR="00A8484C" w:rsidRDefault="00A8484C">
      <w:pPr>
        <w:rPr>
          <w:lang w:eastAsia="zh-TW"/>
        </w:rPr>
      </w:pPr>
    </w:p>
    <w:p w14:paraId="535E29CE" w14:textId="0ADAF9DF" w:rsidR="00A8484C" w:rsidRDefault="0040713F">
      <w:pPr>
        <w:numPr>
          <w:ilvl w:val="0"/>
          <w:numId w:val="26"/>
        </w:numPr>
        <w:tabs>
          <w:tab w:val="clear" w:pos="622"/>
          <w:tab w:val="num" w:pos="480"/>
        </w:tabs>
        <w:ind w:left="480"/>
        <w:rPr>
          <w:lang w:eastAsia="zh-TW"/>
        </w:rPr>
      </w:pPr>
      <w:r w:rsidRPr="00DA47A7">
        <w:rPr>
          <w:rFonts w:eastAsia="DengXian" w:hint="eastAsia"/>
        </w:rPr>
        <w:t>「你曾试过吗？」工作纸【附件一】</w:t>
      </w:r>
    </w:p>
    <w:p w14:paraId="5E76A2C5" w14:textId="2E7ABA6F" w:rsidR="00A8484C" w:rsidRDefault="0040713F">
      <w:pPr>
        <w:numPr>
          <w:ilvl w:val="0"/>
          <w:numId w:val="26"/>
        </w:numPr>
        <w:tabs>
          <w:tab w:val="clear" w:pos="622"/>
          <w:tab w:val="num" w:pos="480"/>
        </w:tabs>
        <w:ind w:left="480"/>
        <w:rPr>
          <w:lang w:eastAsia="zh-TW"/>
        </w:rPr>
      </w:pPr>
      <w:r w:rsidRPr="00DA47A7">
        <w:rPr>
          <w:rFonts w:eastAsia="DengXian" w:hAnsi="新細明體" w:hint="eastAsia"/>
        </w:rPr>
        <w:t>「大辉的一天」故事</w:t>
      </w:r>
      <w:r w:rsidRPr="00DA47A7">
        <w:rPr>
          <w:rFonts w:eastAsia="DengXian" w:hAnsi="新細明體"/>
        </w:rPr>
        <w:t xml:space="preserve"> / </w:t>
      </w:r>
      <w:r w:rsidRPr="00DA47A7">
        <w:rPr>
          <w:rFonts w:eastAsia="DengXian" w:hAnsi="新細明體" w:hint="eastAsia"/>
        </w:rPr>
        <w:t>简报</w:t>
      </w:r>
      <w:r w:rsidRPr="00DA47A7">
        <w:rPr>
          <w:rFonts w:eastAsia="DengXian" w:hint="eastAsia"/>
        </w:rPr>
        <w:t>【附件二】</w:t>
      </w:r>
    </w:p>
    <w:p w14:paraId="084F3EBB" w14:textId="384032BC" w:rsidR="00A8484C" w:rsidRDefault="0040713F">
      <w:pPr>
        <w:numPr>
          <w:ilvl w:val="0"/>
          <w:numId w:val="26"/>
        </w:numPr>
        <w:tabs>
          <w:tab w:val="clear" w:pos="622"/>
          <w:tab w:val="num" w:pos="480"/>
        </w:tabs>
        <w:ind w:left="480"/>
        <w:rPr>
          <w:lang w:eastAsia="zh-TW"/>
        </w:rPr>
      </w:pPr>
      <w:r w:rsidRPr="00DA47A7">
        <w:rPr>
          <w:rFonts w:eastAsia="DengXian" w:hAnsi="新細明體" w:hint="eastAsia"/>
        </w:rPr>
        <w:t>「如何原谅你」口诀</w:t>
      </w:r>
      <w:r w:rsidRPr="00DA47A7">
        <w:rPr>
          <w:rFonts w:eastAsia="DengXian" w:hint="eastAsia"/>
        </w:rPr>
        <w:t>【附件三】</w:t>
      </w:r>
    </w:p>
    <w:p w14:paraId="63263345" w14:textId="296E97F0" w:rsidR="00A8484C" w:rsidRDefault="0040713F">
      <w:pPr>
        <w:numPr>
          <w:ilvl w:val="0"/>
          <w:numId w:val="26"/>
        </w:numPr>
        <w:tabs>
          <w:tab w:val="clear" w:pos="622"/>
          <w:tab w:val="num" w:pos="480"/>
        </w:tabs>
        <w:ind w:left="480"/>
        <w:rPr>
          <w:lang w:eastAsia="zh-TW"/>
        </w:rPr>
      </w:pPr>
      <w:r w:rsidRPr="00DA47A7">
        <w:rPr>
          <w:rFonts w:eastAsia="DengXian" w:hAnsi="新細明體" w:hint="eastAsia"/>
        </w:rPr>
        <w:t>「和谐之星」纪录表</w:t>
      </w:r>
      <w:r w:rsidRPr="00DA47A7">
        <w:rPr>
          <w:rFonts w:eastAsia="DengXian" w:hint="eastAsia"/>
        </w:rPr>
        <w:t>【</w:t>
      </w:r>
      <w:r w:rsidRPr="00DA47A7">
        <w:rPr>
          <w:rFonts w:eastAsia="DengXian" w:hAnsi="新細明體" w:hint="eastAsia"/>
        </w:rPr>
        <w:t>附件四</w:t>
      </w:r>
      <w:r w:rsidRPr="00DA47A7">
        <w:rPr>
          <w:rFonts w:eastAsia="DengXian" w:hint="eastAsia"/>
        </w:rPr>
        <w:t>】</w:t>
      </w:r>
    </w:p>
    <w:p w14:paraId="4B89C5C4" w14:textId="77777777" w:rsidR="00A8484C" w:rsidRDefault="00A8484C">
      <w:pPr>
        <w:ind w:left="480"/>
        <w:rPr>
          <w:lang w:eastAsia="zh-TW"/>
        </w:rPr>
      </w:pPr>
    </w:p>
    <w:p w14:paraId="7F74D906" w14:textId="77777777" w:rsidR="00A8484C" w:rsidRDefault="00A8484C">
      <w:pPr>
        <w:pStyle w:val="a7"/>
        <w:suppressLineNumbers w:val="0"/>
        <w:rPr>
          <w:rFonts w:cs="Times New Roman"/>
          <w:bdr w:val="single" w:sz="4" w:space="0" w:color="auto"/>
          <w:lang w:eastAsia="zh-TW"/>
        </w:rPr>
      </w:pPr>
      <w:r>
        <w:rPr>
          <w:rFonts w:cs="Times New Roman"/>
          <w:bdr w:val="single" w:sz="4" w:space="0" w:color="auto"/>
        </w:rPr>
        <w:t>教学时间</w:t>
      </w:r>
    </w:p>
    <w:p w14:paraId="40B6BFCE" w14:textId="77777777" w:rsidR="00A8484C" w:rsidRDefault="00A8484C">
      <w:pPr>
        <w:rPr>
          <w:lang w:eastAsia="zh-TW"/>
        </w:rPr>
      </w:pPr>
    </w:p>
    <w:p w14:paraId="3DE908CB" w14:textId="10CEDDD7" w:rsidR="00A8484C" w:rsidRDefault="0040713F">
      <w:pPr>
        <w:rPr>
          <w:lang w:eastAsia="zh-TW"/>
        </w:rPr>
      </w:pPr>
      <w:r w:rsidRPr="00DA47A7">
        <w:rPr>
          <w:rFonts w:eastAsia="DengXian"/>
        </w:rPr>
        <w:t>70</w:t>
      </w:r>
      <w:r w:rsidRPr="00DA47A7">
        <w:rPr>
          <w:rFonts w:eastAsia="DengXian"/>
        </w:rPr>
        <w:t>分钟</w:t>
      </w:r>
    </w:p>
    <w:p w14:paraId="30032E1C" w14:textId="73E54A0E" w:rsidR="00A8484C" w:rsidRDefault="00A8484C">
      <w:pPr>
        <w:pStyle w:val="a7"/>
        <w:suppressLineNumbers w:val="0"/>
        <w:rPr>
          <w:lang w:eastAsia="zh-TW"/>
        </w:rPr>
      </w:pPr>
      <w:r>
        <w:rPr>
          <w:color w:val="FF0000"/>
          <w:bdr w:val="single" w:sz="4" w:space="0" w:color="auto"/>
        </w:rPr>
        <w:br w:type="page"/>
      </w:r>
      <w:r w:rsidR="0040713F" w:rsidRPr="00DA47A7">
        <w:rPr>
          <w:rFonts w:eastAsia="DengXian" w:hint="eastAsia"/>
          <w:bdr w:val="single" w:sz="4" w:space="0" w:color="auto"/>
        </w:rPr>
        <w:lastRenderedPageBreak/>
        <w:t>延伸活动</w:t>
      </w:r>
    </w:p>
    <w:p w14:paraId="050CC443" w14:textId="77777777" w:rsidR="00A8484C" w:rsidRDefault="00A8484C">
      <w:pPr>
        <w:jc w:val="both"/>
        <w:rPr>
          <w:lang w:eastAsia="zh-TW"/>
        </w:rPr>
      </w:pPr>
    </w:p>
    <w:p w14:paraId="55D1FAE2" w14:textId="2AEB13CA" w:rsidR="00A8484C" w:rsidRDefault="00A8484C">
      <w:pPr>
        <w:jc w:val="both"/>
        <w:rPr>
          <w:lang w:eastAsia="zh-TW"/>
        </w:rPr>
      </w:pPr>
      <w:r>
        <w:rPr>
          <w:rFonts w:hAnsi="新細明體"/>
        </w:rPr>
        <w:t>教师可於班中与同学订立</w:t>
      </w:r>
      <w:r w:rsidR="0040713F" w:rsidRPr="00DA47A7">
        <w:rPr>
          <w:rFonts w:eastAsia="DengXian" w:hAnsi="新細明體" w:hint="eastAsia"/>
        </w:rPr>
        <w:t>「每月和谐之星」奖励计划，纪录有助于同学间和谐共处的行为</w:t>
      </w:r>
      <w:r w:rsidR="0040713F" w:rsidRPr="00DA47A7">
        <w:rPr>
          <w:rFonts w:eastAsia="DengXian"/>
        </w:rPr>
        <w:t>（</w:t>
      </w:r>
      <w:r w:rsidR="0040713F" w:rsidRPr="00DA47A7">
        <w:rPr>
          <w:rFonts w:eastAsia="DengXian" w:hAnsi="新細明體" w:hint="eastAsia"/>
        </w:rPr>
        <w:t>如帮助别人、宽恕别人、调停同学纷争等</w:t>
      </w:r>
      <w:r w:rsidR="0040713F" w:rsidRPr="00DA47A7">
        <w:rPr>
          <w:rFonts w:eastAsia="DengXian"/>
        </w:rPr>
        <w:t>）</w:t>
      </w:r>
      <w:r w:rsidR="0040713F" w:rsidRPr="00DA47A7">
        <w:rPr>
          <w:rFonts w:eastAsia="DengXian" w:hAnsi="新細明體" w:hint="eastAsia"/>
        </w:rPr>
        <w:t>，于每月奖励表现出色的学生，以推动和谐共处的气氛。</w:t>
      </w:r>
      <w:r w:rsidR="0040713F" w:rsidRPr="00DA47A7">
        <w:rPr>
          <w:rFonts w:eastAsia="DengXian" w:hAnsi="新細明體" w:hint="eastAsia"/>
        </w:rPr>
        <w:t xml:space="preserve"> </w:t>
      </w:r>
    </w:p>
    <w:p w14:paraId="739280F2" w14:textId="77777777" w:rsidR="00A8484C" w:rsidRDefault="00A8484C">
      <w:pPr>
        <w:jc w:val="both"/>
        <w:rPr>
          <w:lang w:eastAsia="zh-TW"/>
        </w:rPr>
      </w:pPr>
    </w:p>
    <w:p w14:paraId="5669C3BE" w14:textId="77777777" w:rsidR="00A8484C" w:rsidRDefault="00A8484C">
      <w:pPr>
        <w:rPr>
          <w:bdr w:val="single" w:sz="4" w:space="0" w:color="auto"/>
          <w:lang w:eastAsia="zh-TW"/>
        </w:rPr>
      </w:pPr>
      <w:r>
        <w:rPr>
          <w:bdr w:val="single" w:sz="4" w:space="0" w:color="auto"/>
        </w:rPr>
        <w:t>教学流程</w:t>
      </w:r>
    </w:p>
    <w:p w14:paraId="3287255E" w14:textId="77777777" w:rsidR="00A8484C" w:rsidRDefault="00A8484C">
      <w:pPr>
        <w:rPr>
          <w:lang w:eastAsia="zh-TW"/>
        </w:rPr>
      </w:pPr>
    </w:p>
    <w:tbl>
      <w:tblPr>
        <w:tblW w:w="8382" w:type="dxa"/>
        <w:tblInd w:w="-1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716"/>
        <w:gridCol w:w="3666"/>
      </w:tblGrid>
      <w:tr w:rsidR="00A8484C" w14:paraId="02C9E8C1" w14:textId="77777777">
        <w:trPr>
          <w:trHeight w:val="353"/>
        </w:trPr>
        <w:tc>
          <w:tcPr>
            <w:tcW w:w="4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B15CB8" w14:textId="579B8237" w:rsidR="00A8484C" w:rsidRDefault="00A8484C">
            <w:pPr>
              <w:snapToGrid w:val="0"/>
              <w:jc w:val="center"/>
              <w:rPr>
                <w:b/>
                <w:bCs/>
                <w:lang w:eastAsia="zh-TW"/>
              </w:rPr>
            </w:pPr>
            <w:r>
              <w:rPr>
                <w:rFonts w:hAnsi="新細明體"/>
                <w:b/>
                <w:bCs/>
              </w:rPr>
              <w:t>教学步骤</w:t>
            </w:r>
            <w:r w:rsidR="0040713F" w:rsidRPr="00DA47A7">
              <w:rPr>
                <w:rFonts w:eastAsia="DengXian"/>
                <w:b/>
                <w:bCs/>
              </w:rPr>
              <w:t xml:space="preserve"> </w:t>
            </w:r>
            <w:r w:rsidR="0040713F" w:rsidRPr="00DA47A7">
              <w:rPr>
                <w:rFonts w:eastAsia="DengXian"/>
                <w:b/>
                <w:bCs/>
              </w:rPr>
              <w:t>（</w:t>
            </w:r>
            <w:r>
              <w:rPr>
                <w:rFonts w:hAnsi="新細明體"/>
                <w:b/>
                <w:bCs/>
              </w:rPr>
              <w:t>时间</w:t>
            </w:r>
            <w:r w:rsidR="0040713F" w:rsidRPr="00DA47A7">
              <w:rPr>
                <w:rFonts w:eastAsia="DengXian"/>
                <w:b/>
                <w:bCs/>
              </w:rPr>
              <w:t>）</w:t>
            </w:r>
          </w:p>
        </w:tc>
        <w:tc>
          <w:tcPr>
            <w:tcW w:w="3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EC2F5" w14:textId="77777777" w:rsidR="00A8484C" w:rsidRDefault="00A8484C">
            <w:pPr>
              <w:snapToGrid w:val="0"/>
              <w:jc w:val="center"/>
              <w:rPr>
                <w:b/>
                <w:bCs/>
                <w:lang w:eastAsia="zh-TW"/>
              </w:rPr>
            </w:pPr>
            <w:r>
              <w:rPr>
                <w:rFonts w:hAnsi="新細明體"/>
                <w:b/>
                <w:bCs/>
              </w:rPr>
              <w:t>学习重点</w:t>
            </w:r>
          </w:p>
        </w:tc>
      </w:tr>
      <w:tr w:rsidR="00A8484C" w14:paraId="4ED53974" w14:textId="77777777">
        <w:trPr>
          <w:trHeight w:val="4797"/>
        </w:trPr>
        <w:tc>
          <w:tcPr>
            <w:tcW w:w="4716" w:type="dxa"/>
            <w:tcBorders>
              <w:left w:val="single" w:sz="4" w:space="0" w:color="000000"/>
              <w:bottom w:val="single" w:sz="4" w:space="0" w:color="000000"/>
            </w:tcBorders>
          </w:tcPr>
          <w:p w14:paraId="16F2ECFD" w14:textId="480C6EF5" w:rsidR="00A8484C" w:rsidRDefault="0040713F">
            <w:pPr>
              <w:jc w:val="both"/>
              <w:rPr>
                <w:b/>
                <w:lang w:eastAsia="zh-TW"/>
              </w:rPr>
            </w:pPr>
            <w:r w:rsidRPr="00DA47A7">
              <w:rPr>
                <w:rFonts w:eastAsia="DengXian" w:hAnsi="新細明體" w:hint="eastAsia"/>
                <w:b/>
              </w:rPr>
              <w:t>活动一：你曾试过吗？</w:t>
            </w:r>
            <w:r w:rsidRPr="00DA47A7">
              <w:rPr>
                <w:rFonts w:eastAsia="DengXian" w:hAnsi="新細明體" w:hint="eastAsia"/>
                <w:b/>
              </w:rPr>
              <w:t xml:space="preserve"> </w:t>
            </w:r>
            <w:r w:rsidRPr="00DA47A7">
              <w:rPr>
                <w:rFonts w:eastAsia="DengXian"/>
                <w:b/>
              </w:rPr>
              <w:t>（</w:t>
            </w:r>
            <w:r w:rsidRPr="00DA47A7">
              <w:rPr>
                <w:rFonts w:eastAsia="DengXian"/>
                <w:b/>
              </w:rPr>
              <w:t>15</w:t>
            </w:r>
            <w:r w:rsidRPr="00DA47A7">
              <w:rPr>
                <w:rFonts w:eastAsia="DengXian"/>
                <w:b/>
              </w:rPr>
              <w:t>分钟）</w:t>
            </w:r>
          </w:p>
          <w:p w14:paraId="007A6298" w14:textId="77777777" w:rsidR="00A8484C" w:rsidRDefault="00A8484C">
            <w:pPr>
              <w:jc w:val="both"/>
              <w:rPr>
                <w:b/>
                <w:lang w:eastAsia="zh-TW"/>
              </w:rPr>
            </w:pPr>
          </w:p>
          <w:p w14:paraId="722519C0" w14:textId="0230BEFB" w:rsidR="00A8484C" w:rsidRDefault="0040713F">
            <w:pPr>
              <w:numPr>
                <w:ilvl w:val="0"/>
                <w:numId w:val="34"/>
              </w:numPr>
              <w:jc w:val="both"/>
              <w:rPr>
                <w:lang w:eastAsia="zh-TW"/>
              </w:rPr>
            </w:pPr>
            <w:r w:rsidRPr="00DA47A7">
              <w:rPr>
                <w:rFonts w:eastAsia="DengXian" w:hAnsi="新細明體" w:hint="eastAsia"/>
              </w:rPr>
              <w:t>教师派发「你曾试过吗？」工作纸</w:t>
            </w:r>
            <w:r w:rsidRPr="00DA47A7">
              <w:rPr>
                <w:rFonts w:eastAsia="DengXian" w:hint="eastAsia"/>
              </w:rPr>
              <w:t>【附件一】</w:t>
            </w:r>
            <w:r w:rsidRPr="00DA47A7">
              <w:rPr>
                <w:rFonts w:eastAsia="DengXian" w:hAnsi="新細明體" w:hint="eastAsia"/>
              </w:rPr>
              <w:t>，学生从工作纸中找出自己曾犯过的错误。</w:t>
            </w:r>
            <w:r w:rsidRPr="00DA47A7">
              <w:rPr>
                <w:rFonts w:eastAsia="DengXian" w:hAnsi="新細明體" w:hint="eastAsia"/>
              </w:rPr>
              <w:t xml:space="preserve"> </w:t>
            </w:r>
          </w:p>
          <w:p w14:paraId="1459C99C" w14:textId="77777777" w:rsidR="00A8484C" w:rsidRDefault="00A8484C">
            <w:pPr>
              <w:ind w:left="284"/>
              <w:jc w:val="both"/>
              <w:rPr>
                <w:lang w:eastAsia="zh-TW"/>
              </w:rPr>
            </w:pPr>
          </w:p>
          <w:p w14:paraId="53982DD4" w14:textId="6A6B27FB" w:rsidR="00A8484C" w:rsidRDefault="0040713F">
            <w:pPr>
              <w:numPr>
                <w:ilvl w:val="0"/>
                <w:numId w:val="34"/>
              </w:numPr>
              <w:jc w:val="both"/>
              <w:rPr>
                <w:lang w:eastAsia="zh-TW"/>
              </w:rPr>
            </w:pPr>
            <w:r w:rsidRPr="00DA47A7">
              <w:rPr>
                <w:rFonts w:eastAsia="DengXian" w:hAnsi="新細明體" w:hint="eastAsia"/>
              </w:rPr>
              <w:t>教师带领学生讨论当时犯错的原因、当时的心情、以及是否希望别人原谅自己。</w:t>
            </w:r>
          </w:p>
          <w:p w14:paraId="1022F4C9" w14:textId="77777777" w:rsidR="00A8484C" w:rsidRDefault="00A8484C">
            <w:pPr>
              <w:pStyle w:val="10"/>
              <w:rPr>
                <w:lang w:eastAsia="zh-TW"/>
              </w:rPr>
            </w:pPr>
          </w:p>
          <w:p w14:paraId="28158389" w14:textId="3EBB019E" w:rsidR="00A8484C" w:rsidRDefault="0040713F">
            <w:pPr>
              <w:numPr>
                <w:ilvl w:val="0"/>
                <w:numId w:val="34"/>
              </w:numPr>
              <w:jc w:val="both"/>
              <w:rPr>
                <w:lang w:eastAsia="zh-CN"/>
              </w:rPr>
            </w:pPr>
            <w:r w:rsidRPr="00DA47A7">
              <w:rPr>
                <w:rFonts w:eastAsia="DengXian" w:hAnsi="新細明體" w:hint="eastAsia"/>
                <w:b/>
              </w:rPr>
              <w:t>小结：</w:t>
            </w:r>
            <w:r w:rsidRPr="00DA47A7">
              <w:rPr>
                <w:rFonts w:eastAsia="DengXian" w:hAnsi="新細明體" w:hint="eastAsia"/>
              </w:rPr>
              <w:t>每人总会因不同的原因而犯错，但每当犯错时，心里可能不好受及感到内疚，同时希望别人原谅自己。</w:t>
            </w:r>
            <w:r w:rsidRPr="00DA47A7">
              <w:rPr>
                <w:rFonts w:eastAsia="DengXian" w:hAnsi="新細明體" w:hint="eastAsia"/>
              </w:rPr>
              <w:t xml:space="preserve"> </w:t>
            </w:r>
            <w:r w:rsidRPr="00DA47A7">
              <w:rPr>
                <w:rFonts w:eastAsia="DengXian" w:hAnsi="新細明體" w:hint="eastAsia"/>
              </w:rPr>
              <w:t>因此当别人犯错时，我们也应体谅别人犯错的原因和心情，并原谅别人。</w:t>
            </w:r>
            <w:r w:rsidRPr="00DA47A7">
              <w:rPr>
                <w:rFonts w:eastAsia="DengXian" w:hAnsi="新細明體" w:hint="eastAsia"/>
              </w:rPr>
              <w:t xml:space="preserve"> </w:t>
            </w:r>
          </w:p>
        </w:tc>
        <w:tc>
          <w:tcPr>
            <w:tcW w:w="36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3E14E" w14:textId="77777777" w:rsidR="00A8484C" w:rsidRDefault="00A8484C">
            <w:pPr>
              <w:tabs>
                <w:tab w:val="left" w:pos="452"/>
                <w:tab w:val="left" w:pos="512"/>
              </w:tabs>
              <w:jc w:val="both"/>
              <w:rPr>
                <w:lang w:eastAsia="zh-CN"/>
              </w:rPr>
            </w:pPr>
          </w:p>
          <w:p w14:paraId="7EC75290" w14:textId="77777777" w:rsidR="00A8484C" w:rsidRDefault="00A8484C">
            <w:pPr>
              <w:tabs>
                <w:tab w:val="left" w:pos="452"/>
                <w:tab w:val="left" w:pos="512"/>
              </w:tabs>
              <w:jc w:val="both"/>
              <w:rPr>
                <w:lang w:eastAsia="zh-CN"/>
              </w:rPr>
            </w:pPr>
          </w:p>
          <w:p w14:paraId="3FB7475D" w14:textId="74A7D64D" w:rsidR="00A8484C" w:rsidRDefault="0040713F">
            <w:pPr>
              <w:numPr>
                <w:ilvl w:val="0"/>
                <w:numId w:val="28"/>
              </w:numPr>
              <w:tabs>
                <w:tab w:val="left" w:pos="452"/>
                <w:tab w:val="left" w:pos="512"/>
              </w:tabs>
              <w:jc w:val="both"/>
              <w:rPr>
                <w:lang w:eastAsia="zh-TW"/>
              </w:rPr>
            </w:pPr>
            <w:r w:rsidRPr="00DA47A7">
              <w:rPr>
                <w:rFonts w:eastAsia="DengXian" w:hAnsi="新細明體" w:hint="eastAsia"/>
              </w:rPr>
              <w:t>让学生明白每人均有机会犯错。</w:t>
            </w:r>
          </w:p>
          <w:p w14:paraId="753987BC" w14:textId="77777777" w:rsidR="00A8484C" w:rsidRDefault="00A8484C">
            <w:pPr>
              <w:tabs>
                <w:tab w:val="left" w:pos="452"/>
                <w:tab w:val="left" w:pos="512"/>
              </w:tabs>
              <w:jc w:val="both"/>
              <w:rPr>
                <w:lang w:eastAsia="zh-TW"/>
              </w:rPr>
            </w:pPr>
          </w:p>
          <w:p w14:paraId="3B19260B" w14:textId="40E8A769" w:rsidR="00A8484C" w:rsidRDefault="0040713F">
            <w:pPr>
              <w:numPr>
                <w:ilvl w:val="0"/>
                <w:numId w:val="28"/>
              </w:numPr>
              <w:tabs>
                <w:tab w:val="left" w:pos="452"/>
                <w:tab w:val="left" w:pos="512"/>
              </w:tabs>
              <w:jc w:val="both"/>
              <w:rPr>
                <w:lang w:eastAsia="zh-TW"/>
              </w:rPr>
            </w:pPr>
            <w:r w:rsidRPr="00DA47A7">
              <w:rPr>
                <w:rFonts w:eastAsia="DengXian" w:hAnsi="新細明體" w:hint="eastAsia"/>
              </w:rPr>
              <w:t>每个人犯错后也希望得到别人的原谅，当别人犯错时，我们应先了解原因，只要别人愿意改过，我们也应原谅别人。</w:t>
            </w:r>
          </w:p>
        </w:tc>
      </w:tr>
      <w:tr w:rsidR="00A8484C" w14:paraId="3D583A50" w14:textId="77777777">
        <w:trPr>
          <w:trHeight w:val="4804"/>
        </w:trPr>
        <w:tc>
          <w:tcPr>
            <w:tcW w:w="47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6509FF97" w14:textId="29723C1A" w:rsidR="00A8484C" w:rsidRDefault="0040713F">
            <w:pPr>
              <w:snapToGrid w:val="0"/>
              <w:rPr>
                <w:b/>
                <w:lang w:eastAsia="zh-TW"/>
              </w:rPr>
            </w:pPr>
            <w:r w:rsidRPr="00DA47A7">
              <w:rPr>
                <w:rFonts w:eastAsia="DengXian" w:hAnsi="新細明體" w:hint="eastAsia"/>
                <w:b/>
              </w:rPr>
              <w:t>活动二：大辉的一天</w:t>
            </w:r>
            <w:r w:rsidRPr="00DA47A7">
              <w:rPr>
                <w:rFonts w:eastAsia="DengXian"/>
                <w:b/>
              </w:rPr>
              <w:t xml:space="preserve"> </w:t>
            </w:r>
            <w:r w:rsidRPr="00DA47A7">
              <w:rPr>
                <w:rFonts w:eastAsia="DengXian"/>
                <w:b/>
              </w:rPr>
              <w:t>（</w:t>
            </w:r>
            <w:r w:rsidRPr="00DA47A7">
              <w:rPr>
                <w:rFonts w:eastAsia="DengXian"/>
                <w:b/>
              </w:rPr>
              <w:t>30</w:t>
            </w:r>
            <w:r w:rsidRPr="00DA47A7">
              <w:rPr>
                <w:rFonts w:eastAsia="DengXian"/>
                <w:b/>
              </w:rPr>
              <w:t>分钟）</w:t>
            </w:r>
          </w:p>
          <w:p w14:paraId="4B9F25A3" w14:textId="77777777" w:rsidR="00A8484C" w:rsidRDefault="00A8484C">
            <w:pPr>
              <w:snapToGrid w:val="0"/>
              <w:rPr>
                <w:b/>
                <w:lang w:eastAsia="zh-TW"/>
              </w:rPr>
            </w:pPr>
          </w:p>
          <w:p w14:paraId="3373B9A1" w14:textId="757576E5" w:rsidR="00A8484C" w:rsidRDefault="0040713F">
            <w:pPr>
              <w:numPr>
                <w:ilvl w:val="0"/>
                <w:numId w:val="35"/>
              </w:numPr>
              <w:jc w:val="both"/>
              <w:rPr>
                <w:lang w:eastAsia="zh-TW"/>
              </w:rPr>
            </w:pPr>
            <w:r w:rsidRPr="00DA47A7">
              <w:rPr>
                <w:rFonts w:eastAsia="DengXian" w:hAnsi="新細明體" w:hint="eastAsia"/>
              </w:rPr>
              <w:t>播放「大辉的一天」简报</w:t>
            </w:r>
            <w:r w:rsidRPr="00DA47A7">
              <w:rPr>
                <w:rFonts w:eastAsia="DengXian" w:hAnsi="新細明體"/>
              </w:rPr>
              <w:t xml:space="preserve"> /</w:t>
            </w:r>
            <w:r w:rsidRPr="00DA47A7">
              <w:rPr>
                <w:rFonts w:eastAsia="DengXian" w:hAnsi="新細明體" w:hint="eastAsia"/>
              </w:rPr>
              <w:t>故事</w:t>
            </w:r>
            <w:r w:rsidRPr="00DA47A7">
              <w:rPr>
                <w:rFonts w:eastAsia="DengXian" w:hint="eastAsia"/>
              </w:rPr>
              <w:t>【附件二】</w:t>
            </w:r>
            <w:r w:rsidRPr="00DA47A7">
              <w:rPr>
                <w:rFonts w:eastAsia="DengXian" w:hAnsi="新細明體" w:hint="eastAsia"/>
              </w:rPr>
              <w:t>，向学生讲述大辉的故事，引导学生讨论及反思大辉的抉择。</w:t>
            </w:r>
            <w:r w:rsidRPr="00DA47A7">
              <w:rPr>
                <w:rFonts w:eastAsia="DengXian" w:hAnsi="新細明體" w:hint="eastAsia"/>
              </w:rPr>
              <w:t xml:space="preserve"> </w:t>
            </w:r>
          </w:p>
          <w:p w14:paraId="79A5200A" w14:textId="77777777" w:rsidR="00A8484C" w:rsidRDefault="00A8484C">
            <w:pPr>
              <w:jc w:val="both"/>
              <w:rPr>
                <w:lang w:eastAsia="zh-TW"/>
              </w:rPr>
            </w:pPr>
          </w:p>
          <w:p w14:paraId="4ECB1592" w14:textId="77777777" w:rsidR="00A8484C" w:rsidRDefault="00A8484C">
            <w:pPr>
              <w:jc w:val="both"/>
              <w:rPr>
                <w:lang w:eastAsia="zh-TW"/>
              </w:rPr>
            </w:pPr>
          </w:p>
          <w:p w14:paraId="60075848" w14:textId="7D1D0243" w:rsidR="00A8484C" w:rsidRDefault="0040713F">
            <w:pPr>
              <w:numPr>
                <w:ilvl w:val="0"/>
                <w:numId w:val="35"/>
              </w:numPr>
              <w:jc w:val="both"/>
              <w:rPr>
                <w:b/>
                <w:lang w:eastAsia="zh-TW"/>
              </w:rPr>
            </w:pPr>
            <w:r w:rsidRPr="00DA47A7">
              <w:rPr>
                <w:rFonts w:eastAsia="DengXian" w:hAnsi="新細明體" w:hint="eastAsia"/>
                <w:b/>
              </w:rPr>
              <w:t>小结：</w:t>
            </w:r>
          </w:p>
          <w:p w14:paraId="14D29E9F" w14:textId="018202BA" w:rsidR="00A8484C" w:rsidRDefault="0040713F">
            <w:pPr>
              <w:numPr>
                <w:ilvl w:val="1"/>
                <w:numId w:val="35"/>
              </w:numPr>
              <w:jc w:val="both"/>
              <w:rPr>
                <w:lang w:eastAsia="zh-TW"/>
              </w:rPr>
            </w:pPr>
            <w:r w:rsidRPr="00DA47A7">
              <w:rPr>
                <w:rFonts w:eastAsia="DengXian" w:hAnsi="新細明體" w:hint="eastAsia"/>
              </w:rPr>
              <w:t>每人犯错也希望得到别人的宽恕，当我们明白别人犯错的原因后，我们会体谅别人的处境并宽恕别人。</w:t>
            </w:r>
          </w:p>
          <w:p w14:paraId="6F1BF2C8" w14:textId="291720EB" w:rsidR="00A8484C" w:rsidRDefault="0040713F">
            <w:pPr>
              <w:numPr>
                <w:ilvl w:val="1"/>
                <w:numId w:val="35"/>
              </w:numPr>
              <w:jc w:val="both"/>
              <w:rPr>
                <w:lang w:eastAsia="zh-TW"/>
              </w:rPr>
            </w:pPr>
            <w:r w:rsidRPr="00DA47A7">
              <w:rPr>
                <w:rFonts w:eastAsia="DengXian" w:hAnsi="新細明體" w:hint="eastAsia"/>
              </w:rPr>
              <w:t>宽恕别人能让自己感觉轻松，不会因愤怒、埋怨等而影响自己的心情。</w:t>
            </w:r>
          </w:p>
          <w:p w14:paraId="1E3DC544" w14:textId="53663B76" w:rsidR="00A8484C" w:rsidRDefault="0040713F">
            <w:pPr>
              <w:numPr>
                <w:ilvl w:val="1"/>
                <w:numId w:val="35"/>
              </w:numPr>
              <w:jc w:val="both"/>
              <w:rPr>
                <w:lang w:eastAsia="zh-TW"/>
              </w:rPr>
            </w:pPr>
            <w:r w:rsidRPr="00DA47A7">
              <w:rPr>
                <w:rFonts w:eastAsia="DengXian" w:hAnsi="新細明體" w:hint="eastAsia"/>
              </w:rPr>
              <w:t>宽恕别人有助我们与同学和谐共处。</w:t>
            </w:r>
          </w:p>
        </w:tc>
        <w:tc>
          <w:tcPr>
            <w:tcW w:w="36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576AD" w14:textId="77777777" w:rsidR="00A8484C" w:rsidRDefault="00A8484C">
            <w:pPr>
              <w:snapToGrid w:val="0"/>
              <w:rPr>
                <w:lang w:eastAsia="zh-TW"/>
              </w:rPr>
            </w:pPr>
          </w:p>
          <w:p w14:paraId="2C66B4CC" w14:textId="77777777" w:rsidR="00A8484C" w:rsidRDefault="00A8484C">
            <w:pPr>
              <w:snapToGrid w:val="0"/>
              <w:rPr>
                <w:lang w:eastAsia="zh-TW"/>
              </w:rPr>
            </w:pPr>
          </w:p>
          <w:p w14:paraId="7B32C9CD" w14:textId="78EC1948" w:rsidR="00A8484C" w:rsidRDefault="0040713F">
            <w:pPr>
              <w:numPr>
                <w:ilvl w:val="0"/>
                <w:numId w:val="29"/>
              </w:numPr>
              <w:snapToGrid w:val="0"/>
              <w:jc w:val="both"/>
              <w:rPr>
                <w:lang w:eastAsia="zh-TW"/>
              </w:rPr>
            </w:pPr>
            <w:r w:rsidRPr="00DA47A7">
              <w:rPr>
                <w:rFonts w:eastAsia="DengXian" w:hAnsi="新細明體" w:hint="eastAsia"/>
              </w:rPr>
              <w:t>让学生懂得体谅别人的处境，谅解别人犯错的原因，学习宽恕别人。</w:t>
            </w:r>
          </w:p>
          <w:p w14:paraId="6674B98D" w14:textId="77777777" w:rsidR="00A8484C" w:rsidRDefault="00A8484C">
            <w:pPr>
              <w:snapToGrid w:val="0"/>
              <w:ind w:left="284"/>
              <w:jc w:val="both"/>
              <w:rPr>
                <w:lang w:eastAsia="zh-TW"/>
              </w:rPr>
            </w:pPr>
          </w:p>
          <w:p w14:paraId="26FF4EA2" w14:textId="6213D838" w:rsidR="00A8484C" w:rsidRDefault="0040713F">
            <w:pPr>
              <w:numPr>
                <w:ilvl w:val="0"/>
                <w:numId w:val="27"/>
              </w:numPr>
              <w:jc w:val="both"/>
              <w:rPr>
                <w:lang w:eastAsia="zh-TW"/>
              </w:rPr>
            </w:pPr>
            <w:r w:rsidRPr="00DA47A7">
              <w:rPr>
                <w:rFonts w:eastAsia="DengXian" w:hAnsi="新細明體" w:hint="eastAsia"/>
              </w:rPr>
              <w:t>让学生明白宽恕别人除了有助别人，也是利己的行为。</w:t>
            </w:r>
          </w:p>
          <w:p w14:paraId="2B7872B9" w14:textId="77777777" w:rsidR="00A8484C" w:rsidRDefault="00A8484C">
            <w:pPr>
              <w:jc w:val="both"/>
              <w:rPr>
                <w:lang w:eastAsia="zh-TW"/>
              </w:rPr>
            </w:pPr>
          </w:p>
          <w:p w14:paraId="46D5DCD4" w14:textId="6A5C4B9D" w:rsidR="00A8484C" w:rsidRDefault="0040713F">
            <w:pPr>
              <w:numPr>
                <w:ilvl w:val="0"/>
                <w:numId w:val="27"/>
              </w:numPr>
              <w:jc w:val="both"/>
              <w:rPr>
                <w:lang w:eastAsia="zh-TW"/>
              </w:rPr>
            </w:pPr>
            <w:r w:rsidRPr="00DA47A7">
              <w:rPr>
                <w:rFonts w:eastAsia="DengXian" w:hAnsi="新細明體" w:hint="eastAsia"/>
              </w:rPr>
              <w:t>透过讨论让学生明白宽恕别人有助同学间和谐共处。</w:t>
            </w:r>
          </w:p>
          <w:p w14:paraId="15857EA5" w14:textId="77777777" w:rsidR="00A8484C" w:rsidRDefault="00A8484C">
            <w:pPr>
              <w:snapToGrid w:val="0"/>
              <w:jc w:val="both"/>
              <w:rPr>
                <w:lang w:eastAsia="zh-TW"/>
              </w:rPr>
            </w:pPr>
          </w:p>
        </w:tc>
      </w:tr>
      <w:tr w:rsidR="00A8484C" w14:paraId="3A1EF714" w14:textId="77777777">
        <w:trPr>
          <w:trHeight w:val="2723"/>
        </w:trPr>
        <w:tc>
          <w:tcPr>
            <w:tcW w:w="47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CC1D5A4" w14:textId="60CF8C57" w:rsidR="00A8484C" w:rsidRDefault="0040713F">
            <w:pPr>
              <w:rPr>
                <w:lang w:eastAsia="zh-TW"/>
              </w:rPr>
            </w:pPr>
            <w:r w:rsidRPr="00DA47A7">
              <w:rPr>
                <w:rFonts w:eastAsia="DengXian" w:hAnsi="新細明體" w:hint="eastAsia"/>
                <w:b/>
              </w:rPr>
              <w:lastRenderedPageBreak/>
              <w:t>活动三：如何原谅你</w:t>
            </w:r>
            <w:r w:rsidRPr="00DA47A7">
              <w:rPr>
                <w:rFonts w:eastAsia="DengXian"/>
                <w:b/>
              </w:rPr>
              <w:t xml:space="preserve"> </w:t>
            </w:r>
            <w:r w:rsidRPr="00DA47A7">
              <w:rPr>
                <w:rFonts w:eastAsia="DengXian"/>
                <w:b/>
              </w:rPr>
              <w:t>（</w:t>
            </w:r>
            <w:r w:rsidRPr="00DA47A7">
              <w:rPr>
                <w:rFonts w:eastAsia="DengXian"/>
                <w:b/>
              </w:rPr>
              <w:t>15</w:t>
            </w:r>
            <w:r w:rsidRPr="00DA47A7">
              <w:rPr>
                <w:rFonts w:eastAsia="DengXian"/>
                <w:b/>
              </w:rPr>
              <w:t>分钟</w:t>
            </w:r>
            <w:r w:rsidRPr="00DA47A7">
              <w:rPr>
                <w:rFonts w:eastAsia="DengXian"/>
              </w:rPr>
              <w:t>）</w:t>
            </w:r>
          </w:p>
          <w:p w14:paraId="332DF8D4" w14:textId="77777777" w:rsidR="00A8484C" w:rsidRDefault="00A8484C">
            <w:pPr>
              <w:rPr>
                <w:b/>
                <w:lang w:eastAsia="zh-TW"/>
              </w:rPr>
            </w:pPr>
          </w:p>
          <w:p w14:paraId="05AFA76C" w14:textId="5DCEF5BA" w:rsidR="00A8484C" w:rsidRDefault="0040713F">
            <w:pPr>
              <w:numPr>
                <w:ilvl w:val="0"/>
                <w:numId w:val="37"/>
              </w:numPr>
              <w:jc w:val="both"/>
              <w:rPr>
                <w:lang w:eastAsia="zh-TW"/>
              </w:rPr>
            </w:pPr>
            <w:r w:rsidRPr="00DA47A7">
              <w:rPr>
                <w:rFonts w:eastAsia="DengXian" w:hAnsi="新細明體" w:hint="eastAsia"/>
              </w:rPr>
              <w:t>教师将「如何原谅你」口诀</w:t>
            </w:r>
            <w:r w:rsidRPr="00DA47A7">
              <w:rPr>
                <w:rFonts w:eastAsia="DengXian" w:hint="eastAsia"/>
              </w:rPr>
              <w:t>【附件三】</w:t>
            </w:r>
            <w:r w:rsidRPr="00DA47A7">
              <w:rPr>
                <w:rFonts w:eastAsia="DengXian" w:hAnsi="新細明體" w:hint="eastAsia"/>
              </w:rPr>
              <w:t>派发给学生。</w:t>
            </w:r>
            <w:r w:rsidRPr="00DA47A7">
              <w:rPr>
                <w:rFonts w:eastAsia="DengXian" w:hAnsi="新細明體" w:hint="eastAsia"/>
              </w:rPr>
              <w:t xml:space="preserve"> </w:t>
            </w:r>
          </w:p>
          <w:p w14:paraId="3EB69BDF" w14:textId="77777777" w:rsidR="00A8484C" w:rsidRDefault="00A8484C">
            <w:pPr>
              <w:pStyle w:val="a5"/>
              <w:rPr>
                <w:rFonts w:cs="Times New Roman"/>
                <w:lang w:eastAsia="zh-TW"/>
              </w:rPr>
            </w:pPr>
          </w:p>
          <w:p w14:paraId="7E869858" w14:textId="44BC9D49" w:rsidR="00A8484C" w:rsidRDefault="0040713F">
            <w:pPr>
              <w:numPr>
                <w:ilvl w:val="0"/>
                <w:numId w:val="37"/>
              </w:numPr>
              <w:jc w:val="both"/>
              <w:rPr>
                <w:lang w:eastAsia="zh-TW"/>
              </w:rPr>
            </w:pPr>
            <w:r w:rsidRPr="00DA47A7">
              <w:rPr>
                <w:rFonts w:eastAsia="DengXian" w:hAnsi="新細明體" w:hint="eastAsia"/>
              </w:rPr>
              <w:t>请学生一边朗读口诀，一边配合动作。</w:t>
            </w:r>
          </w:p>
          <w:p w14:paraId="0C8F5C1C" w14:textId="77777777" w:rsidR="00A8484C" w:rsidRDefault="00A8484C">
            <w:pPr>
              <w:pStyle w:val="10"/>
              <w:rPr>
                <w:lang w:eastAsia="zh-TW"/>
              </w:rPr>
            </w:pPr>
          </w:p>
          <w:p w14:paraId="72CD66A0" w14:textId="577E8DCA" w:rsidR="00A8484C" w:rsidRDefault="0040713F">
            <w:pPr>
              <w:numPr>
                <w:ilvl w:val="0"/>
                <w:numId w:val="37"/>
              </w:numPr>
              <w:jc w:val="both"/>
              <w:rPr>
                <w:lang w:eastAsia="zh-TW"/>
              </w:rPr>
            </w:pPr>
            <w:r w:rsidRPr="00DA47A7">
              <w:rPr>
                <w:rFonts w:eastAsia="DengXian" w:hAnsi="新細明體" w:hint="eastAsia"/>
              </w:rPr>
              <w:t>待学生熟习后，由教师发号施令，说出步骤，同学需按指令做出相应的动作。</w:t>
            </w:r>
          </w:p>
          <w:p w14:paraId="4CE6FAC4" w14:textId="77777777" w:rsidR="00A8484C" w:rsidRDefault="00A8484C">
            <w:pPr>
              <w:pStyle w:val="10"/>
              <w:rPr>
                <w:lang w:eastAsia="zh-TW"/>
              </w:rPr>
            </w:pPr>
          </w:p>
          <w:p w14:paraId="542F07BF" w14:textId="34846C3B" w:rsidR="00A8484C" w:rsidRDefault="0040713F">
            <w:pPr>
              <w:numPr>
                <w:ilvl w:val="0"/>
                <w:numId w:val="37"/>
              </w:numPr>
              <w:jc w:val="both"/>
              <w:rPr>
                <w:lang w:eastAsia="zh-TW"/>
              </w:rPr>
            </w:pPr>
            <w:r w:rsidRPr="00DA47A7">
              <w:rPr>
                <w:rFonts w:eastAsia="DengXian" w:hAnsi="新細明體" w:hint="eastAsia"/>
              </w:rPr>
              <w:t>教师可逐渐加快指令，提高活动的刺激性。</w:t>
            </w:r>
          </w:p>
          <w:p w14:paraId="2B48FC5C" w14:textId="77777777" w:rsidR="00A8484C" w:rsidRDefault="00A8484C">
            <w:pPr>
              <w:pStyle w:val="10"/>
              <w:rPr>
                <w:lang w:eastAsia="zh-TW"/>
              </w:rPr>
            </w:pPr>
          </w:p>
          <w:p w14:paraId="2A062453" w14:textId="5109F4E1" w:rsidR="00A8484C" w:rsidRDefault="0040713F">
            <w:pPr>
              <w:numPr>
                <w:ilvl w:val="0"/>
                <w:numId w:val="37"/>
              </w:numPr>
              <w:jc w:val="both"/>
              <w:rPr>
                <w:lang w:eastAsia="zh-TW"/>
              </w:rPr>
            </w:pPr>
            <w:r w:rsidRPr="00DA47A7">
              <w:rPr>
                <w:rFonts w:eastAsia="DengXian" w:hAnsi="新細明體" w:hint="eastAsia"/>
                <w:b/>
              </w:rPr>
              <w:t>小结：</w:t>
            </w:r>
            <w:r w:rsidRPr="00DA47A7">
              <w:rPr>
                <w:rFonts w:eastAsia="DengXian" w:hAnsi="新細明體" w:hint="eastAsia"/>
              </w:rPr>
              <w:t>日后，当我们遇上朋友犯错的时候，我们可以运用此口诀来提醒自己要平静下来，体谅和宽恕别人。</w:t>
            </w:r>
            <w:r w:rsidRPr="00DA47A7">
              <w:rPr>
                <w:rFonts w:eastAsia="DengXian" w:hAnsi="新細明體" w:hint="eastAsia"/>
              </w:rPr>
              <w:t xml:space="preserve"> </w:t>
            </w:r>
          </w:p>
          <w:p w14:paraId="48AC41E5" w14:textId="77777777" w:rsidR="00A8484C" w:rsidRDefault="00A8484C">
            <w:pPr>
              <w:jc w:val="both"/>
              <w:rPr>
                <w:lang w:eastAsia="zh-TW"/>
              </w:rPr>
            </w:pPr>
          </w:p>
          <w:p w14:paraId="1368BB72" w14:textId="77777777" w:rsidR="00A8484C" w:rsidRDefault="00A8484C">
            <w:pPr>
              <w:jc w:val="both"/>
              <w:rPr>
                <w:lang w:eastAsia="zh-TW"/>
              </w:rPr>
            </w:pPr>
          </w:p>
        </w:tc>
        <w:tc>
          <w:tcPr>
            <w:tcW w:w="36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3EBC24E" w14:textId="77777777" w:rsidR="00A8484C" w:rsidRDefault="00A8484C">
            <w:pPr>
              <w:pStyle w:val="a5"/>
              <w:tabs>
                <w:tab w:val="left" w:pos="452"/>
                <w:tab w:val="left" w:pos="512"/>
              </w:tabs>
              <w:rPr>
                <w:rFonts w:cs="Times New Roman"/>
                <w:lang w:eastAsia="zh-TW"/>
              </w:rPr>
            </w:pPr>
          </w:p>
          <w:p w14:paraId="768A0585" w14:textId="77777777" w:rsidR="00A8484C" w:rsidRDefault="00A8484C">
            <w:pPr>
              <w:pStyle w:val="a5"/>
              <w:tabs>
                <w:tab w:val="left" w:pos="452"/>
                <w:tab w:val="left" w:pos="512"/>
              </w:tabs>
              <w:rPr>
                <w:rFonts w:cs="Times New Roman"/>
                <w:lang w:eastAsia="zh-TW"/>
              </w:rPr>
            </w:pPr>
          </w:p>
          <w:p w14:paraId="2802C1B2" w14:textId="6C096F1B" w:rsidR="00A8484C" w:rsidRDefault="0040713F">
            <w:pPr>
              <w:numPr>
                <w:ilvl w:val="0"/>
                <w:numId w:val="30"/>
              </w:numPr>
              <w:tabs>
                <w:tab w:val="left" w:pos="452"/>
                <w:tab w:val="left" w:pos="512"/>
              </w:tabs>
              <w:jc w:val="both"/>
              <w:rPr>
                <w:lang w:eastAsia="zh-TW"/>
              </w:rPr>
            </w:pPr>
            <w:r w:rsidRPr="00DA47A7">
              <w:rPr>
                <w:rFonts w:eastAsia="DengXian" w:hAnsi="新細明體" w:hint="eastAsia"/>
              </w:rPr>
              <w:t>让学生懂得聆听别人的解释及给予别人改善的机会。</w:t>
            </w:r>
          </w:p>
          <w:p w14:paraId="0CCD7F3E" w14:textId="77777777" w:rsidR="00A8484C" w:rsidRDefault="00A8484C">
            <w:pPr>
              <w:tabs>
                <w:tab w:val="left" w:pos="452"/>
                <w:tab w:val="left" w:pos="512"/>
              </w:tabs>
              <w:ind w:left="284"/>
              <w:jc w:val="both"/>
              <w:rPr>
                <w:lang w:eastAsia="zh-TW"/>
              </w:rPr>
            </w:pPr>
          </w:p>
          <w:p w14:paraId="42971C21" w14:textId="110BE2BD" w:rsidR="00A8484C" w:rsidRDefault="0040713F">
            <w:pPr>
              <w:numPr>
                <w:ilvl w:val="0"/>
                <w:numId w:val="30"/>
              </w:numPr>
              <w:tabs>
                <w:tab w:val="left" w:pos="452"/>
                <w:tab w:val="left" w:pos="512"/>
              </w:tabs>
              <w:jc w:val="both"/>
              <w:rPr>
                <w:lang w:eastAsia="zh-TW"/>
              </w:rPr>
            </w:pPr>
            <w:r w:rsidRPr="00DA47A7">
              <w:rPr>
                <w:rFonts w:eastAsia="DengXian" w:hAnsi="新細明體" w:hint="eastAsia"/>
              </w:rPr>
              <w:t>让学生懂得在别人犯错时作出适当的回应。</w:t>
            </w:r>
          </w:p>
        </w:tc>
      </w:tr>
    </w:tbl>
    <w:p w14:paraId="50F992FB" w14:textId="77777777" w:rsidR="00A8484C" w:rsidRDefault="00A8484C">
      <w:pPr>
        <w:rPr>
          <w:lang w:eastAsia="zh-TW"/>
        </w:rPr>
        <w:sectPr w:rsidR="00A8484C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footnotePr>
            <w:pos w:val="beneathText"/>
          </w:footnotePr>
          <w:pgSz w:w="11905" w:h="16837"/>
          <w:pgMar w:top="1418" w:right="1800" w:bottom="1560" w:left="1800" w:header="708" w:footer="720" w:gutter="0"/>
          <w:cols w:space="720"/>
          <w:docGrid w:linePitch="360"/>
        </w:sectPr>
      </w:pPr>
    </w:p>
    <w:p w14:paraId="1188836C" w14:textId="77777777" w:rsidR="00A8484C" w:rsidRDefault="00A8484C">
      <w:pPr>
        <w:rPr>
          <w:rFonts w:eastAsia="華康粗黑體"/>
          <w:lang w:eastAsia="zh-TW"/>
        </w:rPr>
      </w:pPr>
    </w:p>
    <w:p w14:paraId="3D2690B7" w14:textId="4E7A25F3" w:rsidR="00A8484C" w:rsidRDefault="00A8484C">
      <w:pPr>
        <w:rPr>
          <w:b/>
          <w:lang w:eastAsia="zh-TW"/>
        </w:rPr>
      </w:pPr>
      <w:r>
        <w:rPr>
          <w:rFonts w:hAnsi="新細明體"/>
          <w:b/>
        </w:rPr>
        <w:t>教师总结</w:t>
      </w:r>
      <w:r w:rsidR="0040713F" w:rsidRPr="00DA47A7">
        <w:rPr>
          <w:rFonts w:eastAsia="DengXian"/>
          <w:b/>
        </w:rPr>
        <w:t xml:space="preserve"> </w:t>
      </w:r>
      <w:r w:rsidR="0040713F" w:rsidRPr="00DA47A7">
        <w:rPr>
          <w:rFonts w:eastAsia="DengXian"/>
          <w:b/>
        </w:rPr>
        <w:t>（</w:t>
      </w:r>
      <w:r w:rsidR="0040713F" w:rsidRPr="00DA47A7">
        <w:rPr>
          <w:rFonts w:eastAsia="DengXian"/>
          <w:b/>
        </w:rPr>
        <w:t>10</w:t>
      </w:r>
      <w:r w:rsidR="0040713F" w:rsidRPr="00DA47A7">
        <w:rPr>
          <w:rFonts w:eastAsia="DengXian"/>
          <w:b/>
        </w:rPr>
        <w:t>分钟）</w:t>
      </w:r>
      <w:r w:rsidR="0040713F" w:rsidRPr="00DA47A7">
        <w:rPr>
          <w:rFonts w:eastAsia="DengXian"/>
          <w:b/>
        </w:rPr>
        <w:t xml:space="preserve"> </w:t>
      </w:r>
    </w:p>
    <w:p w14:paraId="0B8A8517" w14:textId="77777777" w:rsidR="00A8484C" w:rsidRDefault="00A8484C">
      <w:pPr>
        <w:rPr>
          <w:lang w:eastAsia="zh-TW"/>
        </w:rPr>
      </w:pPr>
    </w:p>
    <w:p w14:paraId="5C207734" w14:textId="4F028D89" w:rsidR="00A8484C" w:rsidRDefault="0040713F">
      <w:pPr>
        <w:jc w:val="both"/>
        <w:rPr>
          <w:lang w:eastAsia="zh-CN"/>
        </w:rPr>
      </w:pPr>
      <w:r w:rsidRPr="00DA47A7">
        <w:rPr>
          <w:rFonts w:eastAsia="DengXian" w:hAnsi="新細明體" w:hint="eastAsia"/>
        </w:rPr>
        <w:t>教师可向学生重申每人均有犯错的时候，当自己犯错时我们也会希望别人宽恕自己，给予改过的机会。</w:t>
      </w:r>
      <w:r w:rsidRPr="00DA47A7">
        <w:rPr>
          <w:rFonts w:eastAsia="DengXian" w:hAnsi="新細明體" w:hint="eastAsia"/>
        </w:rPr>
        <w:t xml:space="preserve"> </w:t>
      </w:r>
      <w:r w:rsidRPr="00DA47A7">
        <w:rPr>
          <w:rFonts w:eastAsia="DengXian" w:hAnsi="新細明體" w:hint="eastAsia"/>
        </w:rPr>
        <w:t>同样，我们也应给予别人改过的机会，聆听别人犯错的原因，体谅别人的处境，做到宽恕别人。</w:t>
      </w:r>
    </w:p>
    <w:p w14:paraId="6489FA67" w14:textId="77777777" w:rsidR="00A8484C" w:rsidRDefault="00A8484C">
      <w:pPr>
        <w:rPr>
          <w:lang w:eastAsia="zh-CN"/>
        </w:rPr>
      </w:pPr>
    </w:p>
    <w:p w14:paraId="1C582C91" w14:textId="4638B690" w:rsidR="00A8484C" w:rsidRDefault="0040713F">
      <w:pPr>
        <w:rPr>
          <w:lang w:eastAsia="zh-CN"/>
        </w:rPr>
      </w:pPr>
      <w:r w:rsidRPr="00DA47A7">
        <w:rPr>
          <w:rFonts w:eastAsia="DengXian" w:hAnsi="新細明體" w:hint="eastAsia"/>
        </w:rPr>
        <w:t>宽恕别人除了能给予别人改过的机会，也能减少自己心里的不快，这不单令自己不会因不快情绪而影响日常生活表现，亦让同学间增加互相包容及体谅，有助同学间相处更和谐愉快。</w:t>
      </w:r>
      <w:r w:rsidRPr="00DA47A7">
        <w:rPr>
          <w:rFonts w:eastAsia="DengXian" w:hAnsi="新細明體" w:hint="eastAsia"/>
        </w:rPr>
        <w:t xml:space="preserve"> </w:t>
      </w:r>
      <w:r w:rsidRPr="00DA47A7">
        <w:rPr>
          <w:rFonts w:eastAsia="DengXian" w:hAnsi="新細明體" w:hint="eastAsia"/>
        </w:rPr>
        <w:t>推而广之，我们在日常生活中遇到其他人犯错，也应了解他们犯错的原因，宽恕他们。</w:t>
      </w:r>
    </w:p>
    <w:p w14:paraId="7DB286C5" w14:textId="77777777" w:rsidR="00A8484C" w:rsidRDefault="00A8484C">
      <w:pPr>
        <w:jc w:val="right"/>
        <w:rPr>
          <w:lang w:eastAsia="zh-CN"/>
        </w:rPr>
      </w:pPr>
      <w:r>
        <w:br w:type="page"/>
      </w:r>
      <w:r>
        <w:lastRenderedPageBreak/>
        <w:t xml:space="preserve"> </w:t>
      </w:r>
    </w:p>
    <w:p w14:paraId="44E93A70" w14:textId="35145419" w:rsidR="00A8484C" w:rsidRDefault="00E10245">
      <w:pPr>
        <w:jc w:val="center"/>
        <w:rPr>
          <w:b/>
          <w:lang w:eastAsia="zh-TW"/>
        </w:rPr>
      </w:pPr>
      <w:r>
        <w:rPr>
          <w:rFonts w:hAnsi="新細明體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9068658" wp14:editId="749F765B">
                <wp:simplePos x="0" y="0"/>
                <wp:positionH relativeFrom="column">
                  <wp:posOffset>5047615</wp:posOffset>
                </wp:positionH>
                <wp:positionV relativeFrom="paragraph">
                  <wp:posOffset>-69215</wp:posOffset>
                </wp:positionV>
                <wp:extent cx="715010" cy="278765"/>
                <wp:effectExtent l="7620" t="7620" r="10795" b="8890"/>
                <wp:wrapNone/>
                <wp:docPr id="172575448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010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1D65E" w14:textId="77777777" w:rsidR="00A8484C" w:rsidRDefault="00A8484C">
                            <w:r>
                              <w:rPr>
                                <w:rFonts w:hAnsi="新細明體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79068658">
                <v:stroke joinstyle="miter"/>
                <v:path gradientshapeok="t" o:connecttype="rect"/>
              </v:shapetype>
              <v:shape id="Text Box 195" style="position:absolute;left:0;text-align:left;margin-left:397.45pt;margin-top:-5.45pt;width:56.3pt;height:21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">
                <v:textbox>
                  <w:txbxContent>
                    <w:p w:rsidR="00A8484C" w:rsidRDefault="00A8484C" w14:paraId="3C71D65E" w14:textId="77777777">
                      <w:r>
                        <w:rPr>
                          <w:rFonts w:hAnsi="新細明體"/>
                          <w:lang w:eastAsia="Chinese (Simplified Hans)"/>
                          <w:eastAsianLayout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  <w:r w:rsidR="0040713F" w:rsidRPr="00DA47A7">
        <w:rPr>
          <w:rFonts w:eastAsia="DengXian" w:hAnsi="新細明體" w:hint="eastAsia"/>
          <w:b/>
        </w:rPr>
        <w:t>「你曾试过吗？」工作纸</w:t>
      </w:r>
    </w:p>
    <w:p w14:paraId="4273B2BA" w14:textId="77777777" w:rsidR="00A8484C" w:rsidRDefault="00A8484C">
      <w:pPr>
        <w:jc w:val="center"/>
        <w:rPr>
          <w:lang w:eastAsia="zh-TW"/>
        </w:rPr>
      </w:pPr>
    </w:p>
    <w:p w14:paraId="6B9C73D1" w14:textId="77777777" w:rsidR="00A8484C" w:rsidRDefault="00A8484C">
      <w:pPr>
        <w:jc w:val="center"/>
        <w:rPr>
          <w:lang w:eastAsia="zh-TW"/>
        </w:rPr>
      </w:pPr>
    </w:p>
    <w:p w14:paraId="6C14087E" w14:textId="04C2D64E" w:rsidR="00A8484C" w:rsidRDefault="0040713F">
      <w:pPr>
        <w:pStyle w:val="a5"/>
        <w:rPr>
          <w:rFonts w:cs="Times New Roman"/>
          <w:lang w:eastAsia="zh-TW"/>
        </w:rPr>
      </w:pPr>
      <w:r w:rsidRPr="00DA47A7">
        <w:rPr>
          <w:rFonts w:eastAsia="DengXian" w:hAnsi="新細明體" w:cs="Times New Roman" w:hint="eastAsia"/>
        </w:rPr>
        <w:t>请选出你曾试过做得不对的事情：</w:t>
      </w:r>
      <w:r w:rsidRPr="00DA47A7">
        <w:rPr>
          <w:rFonts w:eastAsia="DengXian" w:cs="Times New Roman"/>
        </w:rPr>
        <w:t>（</w:t>
      </w:r>
      <w:r w:rsidRPr="00DA47A7">
        <w:rPr>
          <w:rFonts w:eastAsia="DengXian" w:hAnsi="新細明體" w:cs="Times New Roman" w:hint="eastAsia"/>
        </w:rPr>
        <w:t>可多于一项</w:t>
      </w:r>
      <w:r w:rsidRPr="00DA47A7">
        <w:rPr>
          <w:rFonts w:eastAsia="DengXian" w:cs="Times New Roman"/>
        </w:rPr>
        <w:t>）</w:t>
      </w:r>
    </w:p>
    <w:p w14:paraId="5796B572" w14:textId="77777777" w:rsidR="00A8484C" w:rsidRDefault="00A8484C">
      <w:pPr>
        <w:pStyle w:val="a5"/>
        <w:rPr>
          <w:rFonts w:cs="Times New Roman"/>
          <w:lang w:eastAsia="zh-T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162"/>
        <w:gridCol w:w="4050"/>
      </w:tblGrid>
      <w:tr w:rsidR="00A8484C" w14:paraId="487E7031" w14:textId="77777777">
        <w:trPr>
          <w:trHeight w:val="1770"/>
        </w:trPr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BB101" w14:textId="77777777" w:rsidR="00A8484C" w:rsidRDefault="00A8484C">
            <w:pPr>
              <w:jc w:val="center"/>
              <w:rPr>
                <w:sz w:val="28"/>
                <w:lang w:eastAsia="zh-TW"/>
              </w:rPr>
            </w:pPr>
          </w:p>
          <w:p w14:paraId="7A823DFD" w14:textId="77777777" w:rsidR="00A8484C" w:rsidRDefault="00A8484C">
            <w:pPr>
              <w:jc w:val="center"/>
              <w:rPr>
                <w:sz w:val="28"/>
                <w:lang w:eastAsia="zh-TW"/>
              </w:rPr>
            </w:pPr>
          </w:p>
          <w:p w14:paraId="71910FD0" w14:textId="2C54B650" w:rsidR="00A8484C" w:rsidRDefault="00E10245">
            <w:pPr>
              <w:jc w:val="center"/>
              <w:rPr>
                <w:sz w:val="28"/>
                <w:lang w:eastAsia="zh-TW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1F1074A3" wp14:editId="004A8062">
                  <wp:extent cx="1828800" cy="1045210"/>
                  <wp:effectExtent l="0" t="0" r="0" b="0"/>
                  <wp:docPr id="1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1896F8" w14:textId="77777777" w:rsidR="00A8484C" w:rsidRDefault="00A8484C">
            <w:pPr>
              <w:jc w:val="center"/>
              <w:rPr>
                <w:sz w:val="28"/>
                <w:lang w:eastAsia="zh-TW"/>
              </w:rPr>
            </w:pPr>
          </w:p>
          <w:p w14:paraId="7B64A465" w14:textId="07C4A8A5" w:rsidR="00A8484C" w:rsidRDefault="0040713F">
            <w:pPr>
              <w:jc w:val="center"/>
              <w:rPr>
                <w:sz w:val="28"/>
                <w:lang w:eastAsia="zh-TW"/>
              </w:rPr>
            </w:pPr>
            <w:r w:rsidRPr="00DA47A7">
              <w:rPr>
                <w:rFonts w:eastAsia="DengXian" w:hint="eastAsia"/>
                <w:sz w:val="28"/>
              </w:rPr>
              <w:t>□</w:t>
            </w:r>
            <w:r w:rsidRPr="00DA47A7">
              <w:rPr>
                <w:rFonts w:eastAsia="DengXian" w:hint="eastAsia"/>
                <w:sz w:val="28"/>
              </w:rPr>
              <w:t xml:space="preserve"> </w:t>
            </w:r>
            <w:r w:rsidRPr="00DA47A7">
              <w:rPr>
                <w:rFonts w:eastAsia="DengXian" w:hAnsi="新細明體" w:hint="eastAsia"/>
                <w:sz w:val="28"/>
              </w:rPr>
              <w:t>只顾看电视而不做功课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03C401" w14:textId="77777777" w:rsidR="00A8484C" w:rsidRDefault="00A8484C">
            <w:pPr>
              <w:rPr>
                <w:sz w:val="28"/>
                <w:lang w:eastAsia="zh-TW"/>
              </w:rPr>
            </w:pPr>
          </w:p>
          <w:p w14:paraId="2E834A62" w14:textId="77777777" w:rsidR="00A8484C" w:rsidRDefault="00A8484C">
            <w:pPr>
              <w:jc w:val="center"/>
              <w:rPr>
                <w:sz w:val="28"/>
                <w:lang w:eastAsia="zh-TW"/>
              </w:rPr>
            </w:pPr>
          </w:p>
          <w:p w14:paraId="7DC95A47" w14:textId="77777777" w:rsidR="00A8484C" w:rsidRDefault="00A8484C">
            <w:pPr>
              <w:jc w:val="center"/>
              <w:rPr>
                <w:sz w:val="28"/>
                <w:lang w:eastAsia="zh-TW"/>
              </w:rPr>
            </w:pPr>
          </w:p>
          <w:p w14:paraId="30995D57" w14:textId="77777777" w:rsidR="00A8484C" w:rsidRDefault="00A8484C">
            <w:pPr>
              <w:jc w:val="center"/>
              <w:rPr>
                <w:sz w:val="28"/>
                <w:lang w:eastAsia="zh-TW"/>
              </w:rPr>
            </w:pPr>
          </w:p>
          <w:p w14:paraId="069E9CB7" w14:textId="77777777" w:rsidR="00A8484C" w:rsidRDefault="00A8484C">
            <w:pPr>
              <w:jc w:val="center"/>
              <w:rPr>
                <w:sz w:val="28"/>
                <w:lang w:eastAsia="zh-TW"/>
              </w:rPr>
            </w:pPr>
          </w:p>
          <w:p w14:paraId="0DEEBE3F" w14:textId="77777777" w:rsidR="00A8484C" w:rsidRDefault="00A8484C">
            <w:pPr>
              <w:jc w:val="center"/>
              <w:rPr>
                <w:sz w:val="28"/>
                <w:lang w:eastAsia="zh-TW"/>
              </w:rPr>
            </w:pPr>
          </w:p>
          <w:p w14:paraId="1B053F58" w14:textId="77777777" w:rsidR="00A8484C" w:rsidRDefault="00A8484C">
            <w:pPr>
              <w:jc w:val="center"/>
              <w:rPr>
                <w:sz w:val="28"/>
                <w:lang w:eastAsia="zh-TW"/>
              </w:rPr>
            </w:pPr>
          </w:p>
          <w:p w14:paraId="335BDF3F" w14:textId="5273D37B" w:rsidR="00A8484C" w:rsidRDefault="00E10245">
            <w:pPr>
              <w:rPr>
                <w:sz w:val="28"/>
                <w:lang w:eastAsia="zh-TW"/>
              </w:rPr>
            </w:pPr>
            <w:r>
              <w:rPr>
                <w:noProof/>
              </w:rPr>
              <w:drawing>
                <wp:anchor distT="0" distB="0" distL="114300" distR="114300" simplePos="0" relativeHeight="251662848" behindDoc="0" locked="0" layoutInCell="1" allowOverlap="1" wp14:anchorId="0A5CD944" wp14:editId="3B6A83AE">
                  <wp:simplePos x="0" y="0"/>
                  <wp:positionH relativeFrom="column">
                    <wp:posOffset>659765</wp:posOffset>
                  </wp:positionH>
                  <wp:positionV relativeFrom="paragraph">
                    <wp:posOffset>-1343660</wp:posOffset>
                  </wp:positionV>
                  <wp:extent cx="1228725" cy="1352550"/>
                  <wp:effectExtent l="0" t="0" r="0" b="0"/>
                  <wp:wrapSquare wrapText="bothSides"/>
                  <wp:docPr id="204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35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904A47" w14:textId="1B4516A4" w:rsidR="00A8484C" w:rsidRDefault="0040713F">
            <w:pPr>
              <w:jc w:val="center"/>
              <w:rPr>
                <w:sz w:val="28"/>
                <w:lang w:eastAsia="zh-TW"/>
              </w:rPr>
            </w:pPr>
            <w:r w:rsidRPr="00DA47A7">
              <w:rPr>
                <w:rFonts w:eastAsia="DengXian" w:hint="eastAsia"/>
                <w:sz w:val="28"/>
              </w:rPr>
              <w:t>□</w:t>
            </w:r>
            <w:r w:rsidRPr="00DA47A7">
              <w:rPr>
                <w:rFonts w:eastAsia="DengXian" w:hint="eastAsia"/>
                <w:sz w:val="28"/>
              </w:rPr>
              <w:t xml:space="preserve"> </w:t>
            </w:r>
            <w:r w:rsidRPr="00DA47A7">
              <w:rPr>
                <w:rFonts w:eastAsia="DengXian" w:hAnsi="新細明體" w:hint="eastAsia"/>
                <w:sz w:val="28"/>
              </w:rPr>
              <w:t>说谎</w:t>
            </w:r>
          </w:p>
        </w:tc>
      </w:tr>
      <w:tr w:rsidR="00A8484C" w14:paraId="0BBFBA72" w14:textId="77777777"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2DEF1" w14:textId="77777777" w:rsidR="00A8484C" w:rsidRDefault="00A8484C">
            <w:pPr>
              <w:jc w:val="center"/>
              <w:rPr>
                <w:lang w:eastAsia="zh-TW"/>
              </w:rPr>
            </w:pPr>
          </w:p>
          <w:p w14:paraId="444FA6E8" w14:textId="2A650818" w:rsidR="00A8484C" w:rsidRDefault="00E10245">
            <w:pPr>
              <w:jc w:val="center"/>
              <w:rPr>
                <w:sz w:val="28"/>
                <w:lang w:eastAsia="zh-TW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55574A9C" wp14:editId="0E0D9DC7">
                  <wp:extent cx="1816100" cy="1069975"/>
                  <wp:effectExtent l="0" t="0" r="0" b="0"/>
                  <wp:docPr id="2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106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C2E693" w14:textId="77777777" w:rsidR="00A8484C" w:rsidRDefault="00A8484C">
            <w:pPr>
              <w:jc w:val="center"/>
              <w:rPr>
                <w:sz w:val="32"/>
                <w:lang w:eastAsia="zh-TW"/>
              </w:rPr>
            </w:pPr>
          </w:p>
          <w:p w14:paraId="56147C81" w14:textId="1D494D74" w:rsidR="00A8484C" w:rsidRDefault="0040713F">
            <w:pPr>
              <w:jc w:val="center"/>
              <w:rPr>
                <w:sz w:val="28"/>
                <w:lang w:eastAsia="zh-TW"/>
              </w:rPr>
            </w:pPr>
            <w:r w:rsidRPr="00DA47A7">
              <w:rPr>
                <w:rFonts w:eastAsia="DengXian" w:hint="eastAsia"/>
                <w:sz w:val="32"/>
              </w:rPr>
              <w:t>□</w:t>
            </w:r>
            <w:r w:rsidRPr="00DA47A7">
              <w:rPr>
                <w:rFonts w:eastAsia="DengXian" w:hint="eastAsia"/>
                <w:sz w:val="32"/>
              </w:rPr>
              <w:t xml:space="preserve"> </w:t>
            </w:r>
            <w:r w:rsidRPr="00DA47A7">
              <w:rPr>
                <w:rFonts w:eastAsia="DengXian" w:hAnsi="新細明體" w:hint="eastAsia"/>
                <w:sz w:val="28"/>
              </w:rPr>
              <w:t>不小心说出了同学的秘密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F9384D" w14:textId="7BB46C4B" w:rsidR="00A8484C" w:rsidRDefault="00E10245">
            <w:pPr>
              <w:jc w:val="center"/>
              <w:rPr>
                <w:lang w:eastAsia="zh-TW"/>
              </w:rPr>
            </w:pPr>
            <w:r>
              <w:rPr>
                <w:noProof/>
              </w:rPr>
              <w:drawing>
                <wp:inline distT="0" distB="0" distL="0" distR="0" wp14:anchorId="10D621C2" wp14:editId="6C623163">
                  <wp:extent cx="908050" cy="1169670"/>
                  <wp:effectExtent l="0" t="0" r="0" b="0"/>
                  <wp:docPr id="3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50" cy="116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F1E133" w14:textId="77777777" w:rsidR="00A8484C" w:rsidRDefault="00A8484C">
            <w:pPr>
              <w:jc w:val="center"/>
              <w:rPr>
                <w:sz w:val="28"/>
                <w:lang w:eastAsia="zh-TW"/>
              </w:rPr>
            </w:pPr>
          </w:p>
          <w:p w14:paraId="5B594BD9" w14:textId="32A5702D" w:rsidR="00A8484C" w:rsidRDefault="0040713F">
            <w:pPr>
              <w:jc w:val="center"/>
              <w:rPr>
                <w:sz w:val="28"/>
                <w:lang w:eastAsia="zh-TW"/>
              </w:rPr>
            </w:pPr>
            <w:r w:rsidRPr="00DA47A7">
              <w:rPr>
                <w:rFonts w:eastAsia="DengXian" w:hint="eastAsia"/>
                <w:sz w:val="32"/>
              </w:rPr>
              <w:t>□</w:t>
            </w:r>
            <w:r w:rsidRPr="00DA47A7">
              <w:rPr>
                <w:rFonts w:eastAsia="DengXian" w:hint="eastAsia"/>
                <w:sz w:val="32"/>
              </w:rPr>
              <w:t xml:space="preserve"> </w:t>
            </w:r>
            <w:r w:rsidRPr="00DA47A7">
              <w:rPr>
                <w:rFonts w:eastAsia="DengXian" w:hAnsi="新細明體" w:hint="eastAsia"/>
                <w:sz w:val="28"/>
              </w:rPr>
              <w:t>发脾气</w:t>
            </w:r>
          </w:p>
        </w:tc>
      </w:tr>
      <w:tr w:rsidR="00A8484C" w14:paraId="6BD952BA" w14:textId="77777777"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06F7E" w14:textId="5D6BAC31" w:rsidR="00A8484C" w:rsidRDefault="00E10245">
            <w:pPr>
              <w:jc w:val="center"/>
              <w:rPr>
                <w:sz w:val="28"/>
                <w:lang w:eastAsia="zh-TW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01D9D637" wp14:editId="7BEA739C">
                  <wp:extent cx="1524000" cy="1268730"/>
                  <wp:effectExtent l="0" t="0" r="0" b="0"/>
                  <wp:docPr id="4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26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A22AEF" w14:textId="77777777" w:rsidR="00A8484C" w:rsidRDefault="00A8484C">
            <w:pPr>
              <w:jc w:val="center"/>
              <w:rPr>
                <w:sz w:val="28"/>
                <w:lang w:eastAsia="zh-TW"/>
              </w:rPr>
            </w:pPr>
          </w:p>
          <w:p w14:paraId="3B55FDD3" w14:textId="008209A8" w:rsidR="00A8484C" w:rsidRDefault="0040713F">
            <w:pPr>
              <w:jc w:val="center"/>
              <w:rPr>
                <w:sz w:val="28"/>
                <w:lang w:eastAsia="zh-TW"/>
              </w:rPr>
            </w:pPr>
            <w:r w:rsidRPr="00DA47A7">
              <w:rPr>
                <w:rFonts w:eastAsia="DengXian" w:hint="eastAsia"/>
                <w:sz w:val="32"/>
              </w:rPr>
              <w:t>□</w:t>
            </w:r>
            <w:r w:rsidRPr="00DA47A7">
              <w:rPr>
                <w:rFonts w:eastAsia="DengXian" w:hint="eastAsia"/>
                <w:sz w:val="32"/>
              </w:rPr>
              <w:t xml:space="preserve"> </w:t>
            </w:r>
            <w:r w:rsidRPr="00DA47A7">
              <w:rPr>
                <w:rFonts w:eastAsia="DengXian" w:hAnsi="新細明體" w:hint="eastAsia"/>
                <w:sz w:val="28"/>
              </w:rPr>
              <w:t>上课时与朋友聊天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F749D0" w14:textId="326E38D5" w:rsidR="00A8484C" w:rsidRDefault="00E10245">
            <w:pPr>
              <w:jc w:val="center"/>
              <w:rPr>
                <w:lang w:eastAsia="zh-TW"/>
              </w:rPr>
            </w:pPr>
            <w:r>
              <w:rPr>
                <w:noProof/>
              </w:rPr>
              <w:drawing>
                <wp:inline distT="0" distB="0" distL="0" distR="0" wp14:anchorId="1CFB9B14" wp14:editId="458434CD">
                  <wp:extent cx="1630045" cy="1200785"/>
                  <wp:effectExtent l="0" t="0" r="0" b="0"/>
                  <wp:docPr id="5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045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D7994F" w14:textId="77777777" w:rsidR="00A8484C" w:rsidRDefault="00A8484C">
            <w:pPr>
              <w:jc w:val="center"/>
              <w:rPr>
                <w:lang w:eastAsia="zh-TW"/>
              </w:rPr>
            </w:pPr>
          </w:p>
          <w:p w14:paraId="1B216982" w14:textId="18162415" w:rsidR="00A8484C" w:rsidRDefault="0040713F">
            <w:pPr>
              <w:jc w:val="center"/>
              <w:rPr>
                <w:sz w:val="28"/>
                <w:lang w:eastAsia="zh-TW"/>
              </w:rPr>
            </w:pPr>
            <w:r w:rsidRPr="00DA47A7">
              <w:rPr>
                <w:rFonts w:eastAsia="DengXian" w:hint="eastAsia"/>
                <w:sz w:val="32"/>
              </w:rPr>
              <w:t>□</w:t>
            </w:r>
            <w:r w:rsidRPr="00DA47A7">
              <w:rPr>
                <w:rFonts w:eastAsia="DengXian" w:hint="eastAsia"/>
                <w:sz w:val="32"/>
              </w:rPr>
              <w:t xml:space="preserve"> </w:t>
            </w:r>
            <w:r w:rsidRPr="00DA47A7">
              <w:rPr>
                <w:rFonts w:eastAsia="DengXian" w:hAnsi="新細明體" w:hint="eastAsia"/>
                <w:sz w:val="28"/>
              </w:rPr>
              <w:t>欠交功课</w:t>
            </w:r>
          </w:p>
        </w:tc>
      </w:tr>
      <w:tr w:rsidR="00A8484C" w14:paraId="58797BF8" w14:textId="77777777"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793BF" w14:textId="77777777" w:rsidR="00A8484C" w:rsidRDefault="00A8484C">
            <w:pPr>
              <w:jc w:val="center"/>
              <w:rPr>
                <w:lang w:eastAsia="zh-TW"/>
              </w:rPr>
            </w:pPr>
          </w:p>
          <w:p w14:paraId="53FBC8B3" w14:textId="33B3C275" w:rsidR="00A8484C" w:rsidRDefault="00E10245">
            <w:pPr>
              <w:jc w:val="center"/>
              <w:rPr>
                <w:sz w:val="28"/>
                <w:lang w:eastAsia="zh-TW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7B79105A" wp14:editId="68EC1F93">
                  <wp:extent cx="1449070" cy="1362075"/>
                  <wp:effectExtent l="0" t="0" r="0" b="0"/>
                  <wp:docPr id="6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4F4B59" w14:textId="6D2DA077" w:rsidR="00A8484C" w:rsidRDefault="0040713F">
            <w:pPr>
              <w:jc w:val="center"/>
              <w:rPr>
                <w:sz w:val="28"/>
                <w:lang w:eastAsia="zh-TW"/>
              </w:rPr>
            </w:pPr>
            <w:r w:rsidRPr="00DA47A7">
              <w:rPr>
                <w:rFonts w:eastAsia="DengXian" w:hint="eastAsia"/>
                <w:sz w:val="32"/>
              </w:rPr>
              <w:t>□</w:t>
            </w:r>
            <w:r w:rsidRPr="00DA47A7">
              <w:rPr>
                <w:rFonts w:eastAsia="DengXian" w:hint="eastAsia"/>
                <w:sz w:val="32"/>
              </w:rPr>
              <w:t xml:space="preserve"> </w:t>
            </w:r>
            <w:r w:rsidRPr="00DA47A7">
              <w:rPr>
                <w:rFonts w:eastAsia="DengXian" w:hAnsi="新細明體" w:hint="eastAsia"/>
                <w:sz w:val="28"/>
              </w:rPr>
              <w:t>忘记穿运动服回校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0A8ABE" w14:textId="3A7A9EBF" w:rsidR="00A8484C" w:rsidRDefault="00E10245">
            <w:pPr>
              <w:jc w:val="center"/>
              <w:rPr>
                <w:lang w:eastAsia="zh-TW"/>
              </w:rPr>
            </w:pPr>
            <w:r>
              <w:rPr>
                <w:noProof/>
              </w:rPr>
              <w:drawing>
                <wp:inline distT="0" distB="0" distL="0" distR="0" wp14:anchorId="6E75457A" wp14:editId="582D9CFB">
                  <wp:extent cx="1007745" cy="1132205"/>
                  <wp:effectExtent l="0" t="0" r="0" b="0"/>
                  <wp:docPr id="7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13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798D24" w14:textId="77777777" w:rsidR="00A8484C" w:rsidRDefault="00A8484C">
            <w:pPr>
              <w:jc w:val="center"/>
              <w:rPr>
                <w:lang w:eastAsia="zh-TW"/>
              </w:rPr>
            </w:pPr>
          </w:p>
          <w:p w14:paraId="7B286A0D" w14:textId="20DE9E33" w:rsidR="00A8484C" w:rsidRDefault="0040713F">
            <w:pPr>
              <w:jc w:val="center"/>
              <w:rPr>
                <w:sz w:val="28"/>
                <w:lang w:eastAsia="zh-TW"/>
              </w:rPr>
            </w:pPr>
            <w:r w:rsidRPr="00DA47A7">
              <w:rPr>
                <w:rFonts w:eastAsia="DengXian" w:hint="eastAsia"/>
                <w:sz w:val="32"/>
              </w:rPr>
              <w:t>□</w:t>
            </w:r>
            <w:r w:rsidRPr="00DA47A7">
              <w:rPr>
                <w:rFonts w:eastAsia="DengXian" w:hint="eastAsia"/>
                <w:sz w:val="32"/>
              </w:rPr>
              <w:t xml:space="preserve"> </w:t>
            </w:r>
            <w:r w:rsidRPr="00DA47A7">
              <w:rPr>
                <w:rFonts w:eastAsia="DengXian" w:hAnsi="新細明體" w:hint="eastAsia"/>
                <w:sz w:val="28"/>
              </w:rPr>
              <w:t>其他：</w:t>
            </w:r>
            <w:r w:rsidRPr="00DA47A7">
              <w:rPr>
                <w:rFonts w:eastAsia="DengXian" w:hAnsi="新細明體"/>
                <w:sz w:val="28"/>
              </w:rPr>
              <w:t>_______________</w:t>
            </w:r>
          </w:p>
        </w:tc>
      </w:tr>
    </w:tbl>
    <w:p w14:paraId="4795ADB0" w14:textId="77777777" w:rsidR="00A8484C" w:rsidRDefault="00A8484C">
      <w:pPr>
        <w:jc w:val="center"/>
        <w:rPr>
          <w:lang w:eastAsia="zh-TW"/>
        </w:rPr>
      </w:pPr>
    </w:p>
    <w:p w14:paraId="5435158C" w14:textId="77777777" w:rsidR="00A8484C" w:rsidRDefault="00A8484C">
      <w:pPr>
        <w:jc w:val="right"/>
        <w:rPr>
          <w:lang w:eastAsia="zh-TW"/>
        </w:rPr>
      </w:pPr>
      <w:r>
        <w:br w:type="page"/>
      </w:r>
      <w:r>
        <w:lastRenderedPageBreak/>
        <w:t xml:space="preserve"> </w:t>
      </w:r>
    </w:p>
    <w:p w14:paraId="1388892F" w14:textId="37EEF74E" w:rsidR="00A8484C" w:rsidRDefault="00E10245">
      <w:pPr>
        <w:pStyle w:val="a5"/>
        <w:jc w:val="center"/>
        <w:rPr>
          <w:rFonts w:hAnsi="新細明體" w:cs="Times New Roman"/>
          <w:b/>
          <w:u w:val="single"/>
          <w:lang w:eastAsia="zh-TW"/>
        </w:rPr>
      </w:pPr>
      <w:r>
        <w:rPr>
          <w:rFonts w:hAnsi="新細明體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707C82B" wp14:editId="3BBC0A96">
                <wp:simplePos x="0" y="0"/>
                <wp:positionH relativeFrom="column">
                  <wp:posOffset>4848225</wp:posOffset>
                </wp:positionH>
                <wp:positionV relativeFrom="paragraph">
                  <wp:posOffset>-92075</wp:posOffset>
                </wp:positionV>
                <wp:extent cx="676275" cy="286385"/>
                <wp:effectExtent l="8255" t="13335" r="10795" b="5080"/>
                <wp:wrapNone/>
                <wp:docPr id="1546479697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2AD79" w14:textId="77777777" w:rsidR="00A8484C" w:rsidRDefault="00A8484C">
                            <w:r>
                              <w:rPr>
                                <w:rFonts w:hAnsi="新細明體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92" style="position:absolute;left:0;text-align:left;margin-left:381.75pt;margin-top:-7.25pt;width:53.25pt;height:22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7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" w14:anchorId="2707C82B">
                <v:textbox>
                  <w:txbxContent>
                    <w:p w:rsidR="00A8484C" w:rsidRDefault="00A8484C" w14:paraId="1E72AD79" w14:textId="77777777">
                      <w:r>
                        <w:rPr>
                          <w:rFonts w:hAnsi="新細明體"/>
                          <w:lang w:eastAsia="Chinese (Simplified Hans)"/>
                          <w:eastAsianLayout/>
                        </w:rPr>
                        <w:t>附件二</w:t>
                      </w:r>
                    </w:p>
                  </w:txbxContent>
                </v:textbox>
              </v:shape>
            </w:pict>
          </mc:Fallback>
        </mc:AlternateContent>
      </w:r>
    </w:p>
    <w:p w14:paraId="78038412" w14:textId="77777777" w:rsidR="00A8484C" w:rsidRDefault="00A8484C">
      <w:pPr>
        <w:pStyle w:val="a5"/>
        <w:jc w:val="center"/>
        <w:rPr>
          <w:rFonts w:hAnsi="新細明體" w:cs="Times New Roman"/>
          <w:b/>
          <w:u w:val="single"/>
          <w:lang w:eastAsia="zh-TW"/>
        </w:rPr>
      </w:pPr>
    </w:p>
    <w:p w14:paraId="39EEA8FD" w14:textId="03249034" w:rsidR="00A8484C" w:rsidRDefault="0040713F">
      <w:pPr>
        <w:pStyle w:val="a5"/>
        <w:jc w:val="center"/>
        <w:rPr>
          <w:rFonts w:cs="Times New Roman"/>
          <w:b/>
          <w:u w:val="single"/>
          <w:lang w:eastAsia="zh-TW"/>
        </w:rPr>
      </w:pPr>
      <w:r w:rsidRPr="00DA47A7">
        <w:rPr>
          <w:rFonts w:eastAsia="DengXian" w:hAnsi="新細明體" w:cs="Times New Roman" w:hint="eastAsia"/>
          <w:b/>
          <w:u w:val="single"/>
        </w:rPr>
        <w:t>大辉的一天</w:t>
      </w:r>
    </w:p>
    <w:p w14:paraId="13D5D4E5" w14:textId="77777777" w:rsidR="00A8484C" w:rsidRDefault="00A8484C">
      <w:pPr>
        <w:jc w:val="both"/>
        <w:rPr>
          <w:lang w:eastAsia="zh-TW"/>
        </w:rPr>
      </w:pPr>
    </w:p>
    <w:p w14:paraId="0D5506A6" w14:textId="67E8260D" w:rsidR="00A8484C" w:rsidRDefault="0040713F">
      <w:pPr>
        <w:jc w:val="both"/>
        <w:rPr>
          <w:lang w:eastAsia="zh-CN"/>
        </w:rPr>
      </w:pPr>
      <w:r w:rsidRPr="00DA47A7">
        <w:rPr>
          <w:rFonts w:eastAsia="DengXian" w:hAnsi="新細明體" w:hint="eastAsia"/>
        </w:rPr>
        <w:t>今早，上班主任课时，小芳不小心把大辉其中一本的功课弄皱了，令大辉很生气，便向班主任陈老师投诉，认为小芳是故意把他的功课弄皱的。</w:t>
      </w:r>
      <w:r w:rsidRPr="00DA47A7">
        <w:rPr>
          <w:rFonts w:eastAsia="DengXian" w:hAnsi="新細明體" w:hint="eastAsia"/>
        </w:rPr>
        <w:t xml:space="preserve"> </w:t>
      </w:r>
      <w:r w:rsidRPr="00DA47A7">
        <w:rPr>
          <w:rFonts w:eastAsia="DengXian" w:hAnsi="新細明體" w:hint="eastAsia"/>
        </w:rPr>
        <w:t>陈老师了解过后知道小芳并非故意，便说：「大辉，小芳不是故意的，你就原谅她吧！」</w:t>
      </w:r>
    </w:p>
    <w:p w14:paraId="11ECBD4A" w14:textId="77777777" w:rsidR="00A8484C" w:rsidRDefault="00A8484C">
      <w:pPr>
        <w:jc w:val="both"/>
        <w:rPr>
          <w:lang w:eastAsia="zh-CN"/>
        </w:rPr>
      </w:pPr>
    </w:p>
    <w:p w14:paraId="42266F16" w14:textId="2151875B" w:rsidR="00A8484C" w:rsidRDefault="0040713F">
      <w:pPr>
        <w:jc w:val="both"/>
        <w:rPr>
          <w:lang w:eastAsia="zh-TW"/>
        </w:rPr>
      </w:pPr>
      <w:r w:rsidRPr="00DA47A7">
        <w:rPr>
          <w:rFonts w:eastAsia="DengXian" w:hAnsi="新細明體" w:hint="eastAsia"/>
          <w:shd w:val="pct15" w:color="auto" w:fill="FFFFFF"/>
        </w:rPr>
        <w:t>思考问题：如果你是大辉，你会原谅小芳吗？</w:t>
      </w:r>
      <w:r w:rsidRPr="00DA47A7">
        <w:rPr>
          <w:rFonts w:eastAsia="DengXian" w:hAnsi="新細明體" w:hint="eastAsia"/>
          <w:shd w:val="pct15" w:color="auto" w:fill="FFFFFF"/>
        </w:rPr>
        <w:t xml:space="preserve"> </w:t>
      </w:r>
      <w:r w:rsidRPr="00DA47A7">
        <w:rPr>
          <w:rFonts w:eastAsia="DengXian" w:hAnsi="新細明體" w:hint="eastAsia"/>
          <w:shd w:val="pct15" w:color="auto" w:fill="FFFFFF"/>
        </w:rPr>
        <w:t>为甚么？</w:t>
      </w:r>
    </w:p>
    <w:p w14:paraId="57808977" w14:textId="77777777" w:rsidR="00A8484C" w:rsidRDefault="00A8484C">
      <w:pPr>
        <w:jc w:val="both"/>
        <w:rPr>
          <w:lang w:eastAsia="zh-TW"/>
        </w:rPr>
      </w:pPr>
    </w:p>
    <w:p w14:paraId="79267856" w14:textId="74EDB96E" w:rsidR="00A8484C" w:rsidRDefault="0040713F">
      <w:pPr>
        <w:jc w:val="both"/>
        <w:rPr>
          <w:lang w:eastAsia="zh-CN"/>
        </w:rPr>
      </w:pPr>
      <w:r w:rsidRPr="00DA47A7">
        <w:rPr>
          <w:rFonts w:eastAsia="DengXian" w:hAnsi="新細明體" w:hint="eastAsia"/>
        </w:rPr>
        <w:t>到小息的时候，大辉心中仍不服气，便独个儿在场上走着散心。</w:t>
      </w:r>
      <w:r w:rsidRPr="00DA47A7">
        <w:rPr>
          <w:rFonts w:eastAsia="DengXian" w:hAnsi="新細明體" w:hint="eastAsia"/>
        </w:rPr>
        <w:t xml:space="preserve"> </w:t>
      </w:r>
      <w:r w:rsidRPr="00DA47A7">
        <w:rPr>
          <w:rFonts w:eastAsia="DengXian" w:hAnsi="新細明體" w:hint="eastAsia"/>
        </w:rPr>
        <w:t>这时，小芳由场跑往教员室，恰巧与大辉碰个正着，将大辉撞倒在地上，膝盖也流血了。</w:t>
      </w:r>
      <w:r w:rsidRPr="00DA47A7">
        <w:rPr>
          <w:rFonts w:eastAsia="DengXian" w:hAnsi="新細明體" w:hint="eastAsia"/>
        </w:rPr>
        <w:t xml:space="preserve"> </w:t>
      </w:r>
      <w:r w:rsidRPr="00DA47A7">
        <w:rPr>
          <w:rFonts w:eastAsia="DengXian" w:hAnsi="新細明體" w:hint="eastAsia"/>
        </w:rPr>
        <w:t>倒在地上的大辉立刻联想到早上小芳弄皱自己的功课的事，便叫嚷道：「你是故意弄跌我的，因为你不忿我今早向老师告发你！」小芳很想解释和向大辉道歉，但大辉不停地骂，使小芳不敢再说话。</w:t>
      </w:r>
    </w:p>
    <w:p w14:paraId="53E380D7" w14:textId="77777777" w:rsidR="00A8484C" w:rsidRDefault="00A8484C">
      <w:pPr>
        <w:jc w:val="both"/>
        <w:rPr>
          <w:lang w:eastAsia="zh-CN"/>
        </w:rPr>
      </w:pPr>
    </w:p>
    <w:p w14:paraId="59D28CD9" w14:textId="12DD2220" w:rsidR="00A8484C" w:rsidRDefault="0040713F">
      <w:pPr>
        <w:pStyle w:val="a5"/>
        <w:rPr>
          <w:rFonts w:hAnsi="新細明體" w:cs="Times New Roman"/>
          <w:shd w:val="pct15" w:color="auto" w:fill="FFFFFF"/>
          <w:lang w:eastAsia="zh-TW"/>
        </w:rPr>
      </w:pPr>
      <w:r w:rsidRPr="00DA47A7">
        <w:rPr>
          <w:rFonts w:eastAsia="DengXian" w:hAnsi="新細明體" w:cs="Times New Roman" w:hint="eastAsia"/>
          <w:shd w:val="pct15" w:color="auto" w:fill="FFFFFF"/>
        </w:rPr>
        <w:t>思考问题：如果你是大辉，你会听小芳解释吗？</w:t>
      </w:r>
      <w:r w:rsidRPr="00DA47A7">
        <w:rPr>
          <w:rFonts w:eastAsia="DengXian" w:hAnsi="新細明體" w:cs="Times New Roman" w:hint="eastAsia"/>
          <w:shd w:val="pct15" w:color="auto" w:fill="FFFFFF"/>
        </w:rPr>
        <w:t xml:space="preserve"> </w:t>
      </w:r>
    </w:p>
    <w:p w14:paraId="7D724B60" w14:textId="77777777" w:rsidR="00A8484C" w:rsidRDefault="00A8484C">
      <w:pPr>
        <w:jc w:val="both"/>
        <w:rPr>
          <w:lang w:eastAsia="zh-TW"/>
        </w:rPr>
      </w:pPr>
    </w:p>
    <w:p w14:paraId="24C2AD52" w14:textId="7C1048CF" w:rsidR="00A8484C" w:rsidRDefault="0040713F">
      <w:pPr>
        <w:jc w:val="both"/>
        <w:rPr>
          <w:lang w:eastAsia="zh-TW"/>
        </w:rPr>
      </w:pPr>
      <w:r w:rsidRPr="00DA47A7">
        <w:rPr>
          <w:rFonts w:eastAsia="DengXian" w:hAnsi="新細明體" w:hint="eastAsia"/>
        </w:rPr>
        <w:t>回到班房，大辉的心情实在差到极点，早上的功课簿被弄皱了，小息又被人撞倒，伤口现在还隐隐作痛，大辉越想越生气，觉得小芳总是欺负自己，于是满脑子都是向小芳报复的计划，无法专心上课。</w:t>
      </w:r>
    </w:p>
    <w:p w14:paraId="5B7FD79D" w14:textId="77777777" w:rsidR="00A8484C" w:rsidRDefault="00A8484C">
      <w:pPr>
        <w:jc w:val="both"/>
        <w:rPr>
          <w:lang w:eastAsia="zh-TW"/>
        </w:rPr>
      </w:pPr>
    </w:p>
    <w:p w14:paraId="527F7E0C" w14:textId="0C54194A" w:rsidR="00A8484C" w:rsidRDefault="0040713F">
      <w:pPr>
        <w:jc w:val="both"/>
        <w:rPr>
          <w:shd w:val="pct15" w:color="auto" w:fill="FFFFFF"/>
          <w:lang w:eastAsia="zh-TW"/>
        </w:rPr>
      </w:pPr>
      <w:r w:rsidRPr="00DA47A7">
        <w:rPr>
          <w:rFonts w:eastAsia="DengXian" w:hAnsi="新細明體" w:hint="eastAsia"/>
          <w:shd w:val="pct15" w:color="auto" w:fill="FFFFFF"/>
        </w:rPr>
        <w:t>思考问题：如果你是大辉，你会觉得小芳是故意欺负自己吗？</w:t>
      </w:r>
      <w:r w:rsidRPr="00DA47A7">
        <w:rPr>
          <w:rFonts w:eastAsia="DengXian" w:hAnsi="新細明體" w:hint="eastAsia"/>
          <w:shd w:val="pct15" w:color="auto" w:fill="FFFFFF"/>
        </w:rPr>
        <w:t xml:space="preserve"> </w:t>
      </w:r>
      <w:r w:rsidRPr="00DA47A7">
        <w:rPr>
          <w:rFonts w:eastAsia="DengXian" w:hAnsi="新細明體" w:hint="eastAsia"/>
          <w:shd w:val="pct15" w:color="auto" w:fill="FFFFFF"/>
        </w:rPr>
        <w:t>你会向她报复吗？</w:t>
      </w:r>
    </w:p>
    <w:p w14:paraId="00136E4D" w14:textId="77777777" w:rsidR="00A8484C" w:rsidRDefault="00A8484C">
      <w:pPr>
        <w:ind w:firstLineChars="200" w:firstLine="480"/>
        <w:jc w:val="both"/>
        <w:rPr>
          <w:lang w:eastAsia="zh-TW"/>
        </w:rPr>
      </w:pPr>
    </w:p>
    <w:p w14:paraId="047B2E95" w14:textId="4E397391" w:rsidR="00A8484C" w:rsidRDefault="0040713F">
      <w:pPr>
        <w:jc w:val="both"/>
        <w:rPr>
          <w:rFonts w:hAnsi="新細明體"/>
          <w:lang w:eastAsia="zh-CN"/>
        </w:rPr>
      </w:pPr>
      <w:r w:rsidRPr="00DA47A7">
        <w:rPr>
          <w:rFonts w:eastAsia="DengXian" w:hAnsi="新細明體" w:hint="eastAsia"/>
        </w:rPr>
        <w:t>陈老师见大辉上课时表现心不在焉，便于课后请大辉解释原因。</w:t>
      </w:r>
      <w:r w:rsidRPr="00DA47A7">
        <w:rPr>
          <w:rFonts w:eastAsia="DengXian" w:hAnsi="新細明體" w:hint="eastAsia"/>
        </w:rPr>
        <w:t xml:space="preserve"> </w:t>
      </w:r>
      <w:r w:rsidRPr="00DA47A7">
        <w:rPr>
          <w:rFonts w:eastAsia="DengXian" w:hAnsi="新細明體" w:hint="eastAsia"/>
        </w:rPr>
        <w:t>大辉如实地告知老师由早上至小息时的各个遭遇。</w:t>
      </w:r>
    </w:p>
    <w:p w14:paraId="04B6BCDC" w14:textId="15F6A985" w:rsidR="00A8484C" w:rsidRDefault="0040713F">
      <w:pPr>
        <w:jc w:val="both"/>
        <w:rPr>
          <w:lang w:eastAsia="zh-CN"/>
        </w:rPr>
      </w:pPr>
      <w:r w:rsidRPr="00DA47A7">
        <w:rPr>
          <w:rFonts w:eastAsia="DengXian" w:hAnsi="新細明體" w:hint="eastAsia"/>
        </w:rPr>
        <w:t>陈老师说：「小芳也有告诉我在小息时把你撞倒的事情，当时你知道她为甚么会把你撞倒吗？」大辉说：「不知道，我只知她弄得我好惨！」陈老师：「其实小芳早上想告诉你她并非故意的，但你没有听她解释，她便希望请老师帮忙解释。</w:t>
      </w:r>
      <w:r w:rsidRPr="00DA47A7">
        <w:rPr>
          <w:rFonts w:eastAsia="DengXian" w:hAnsi="新細明體" w:hint="eastAsia"/>
        </w:rPr>
        <w:t xml:space="preserve"> </w:t>
      </w:r>
      <w:r w:rsidRPr="00DA47A7">
        <w:rPr>
          <w:rFonts w:eastAsia="DengXian" w:hAnsi="新細明體" w:hint="eastAsia"/>
        </w:rPr>
        <w:t>撞倒你后，她很想向你道歉，然而你同样没有给她说话的机会。</w:t>
      </w:r>
      <w:r w:rsidRPr="00DA47A7">
        <w:rPr>
          <w:rFonts w:eastAsia="DengXian" w:hAnsi="新細明體" w:hint="eastAsia"/>
        </w:rPr>
        <w:t xml:space="preserve"> </w:t>
      </w:r>
      <w:r w:rsidRPr="00DA47A7">
        <w:rPr>
          <w:rFonts w:eastAsia="DengXian" w:hAnsi="新細明體" w:hint="eastAsia"/>
        </w:rPr>
        <w:t>当我们受到伤害时，如果不了解别人犯错的原因，不给予别人解释的机会，甚至想到要报复，影响自己的心情，这样值得吗？</w:t>
      </w:r>
      <w:r w:rsidRPr="00DA47A7">
        <w:rPr>
          <w:rFonts w:eastAsia="DengXian" w:hAnsi="新細明體" w:hint="eastAsia"/>
        </w:rPr>
        <w:t xml:space="preserve"> </w:t>
      </w:r>
      <w:r w:rsidRPr="00DA47A7">
        <w:rPr>
          <w:rFonts w:eastAsia="DengXian" w:hAnsi="新細明體" w:hint="eastAsia"/>
        </w:rPr>
        <w:t>若果我像你一样，不理会他人犯错的原因，那我便会因为你不专心上课而责罚你，那你会有甚么感受呢？」</w:t>
      </w:r>
    </w:p>
    <w:p w14:paraId="717803ED" w14:textId="77777777" w:rsidR="00A8484C" w:rsidRDefault="00A8484C">
      <w:pPr>
        <w:jc w:val="both"/>
        <w:rPr>
          <w:lang w:eastAsia="zh-CN"/>
        </w:rPr>
      </w:pPr>
    </w:p>
    <w:p w14:paraId="243B9819" w14:textId="3EB1A78A" w:rsidR="00A8484C" w:rsidRDefault="0040713F">
      <w:pPr>
        <w:jc w:val="both"/>
        <w:rPr>
          <w:lang w:eastAsia="zh-TW"/>
        </w:rPr>
      </w:pPr>
      <w:r w:rsidRPr="00DA47A7">
        <w:rPr>
          <w:rFonts w:eastAsia="DengXian" w:hAnsi="新細明體" w:hint="eastAsia"/>
          <w:shd w:val="pct15" w:color="auto" w:fill="FFFFFF"/>
        </w:rPr>
        <w:t>讨论问题：</w:t>
      </w:r>
    </w:p>
    <w:p w14:paraId="1D46C83B" w14:textId="69D85BA5" w:rsidR="00A8484C" w:rsidRDefault="0040713F">
      <w:pPr>
        <w:numPr>
          <w:ilvl w:val="0"/>
          <w:numId w:val="32"/>
        </w:numPr>
        <w:jc w:val="both"/>
        <w:rPr>
          <w:lang w:eastAsia="zh-TW"/>
        </w:rPr>
      </w:pPr>
      <w:r w:rsidRPr="00DA47A7">
        <w:rPr>
          <w:rFonts w:eastAsia="DengXian" w:hAnsi="新細明體" w:hint="eastAsia"/>
        </w:rPr>
        <w:t>如果你是大辉，而陈老师不听你的解释便责罚你，你会有甚么感受？</w:t>
      </w:r>
    </w:p>
    <w:p w14:paraId="3F7C4E69" w14:textId="4BBF2A22" w:rsidR="00A8484C" w:rsidRDefault="0040713F">
      <w:pPr>
        <w:numPr>
          <w:ilvl w:val="0"/>
          <w:numId w:val="32"/>
        </w:numPr>
        <w:jc w:val="both"/>
        <w:rPr>
          <w:lang w:eastAsia="zh-TW"/>
        </w:rPr>
      </w:pPr>
      <w:r w:rsidRPr="00DA47A7">
        <w:rPr>
          <w:rFonts w:eastAsia="DengXian" w:hAnsi="新細明體" w:hint="eastAsia"/>
        </w:rPr>
        <w:t>如果你是大辉，当你知道小芳犯错的原因时，你会原谅她吗？</w:t>
      </w:r>
    </w:p>
    <w:p w14:paraId="1ED8D6DB" w14:textId="0999A4C1" w:rsidR="00A8484C" w:rsidRDefault="0040713F">
      <w:pPr>
        <w:numPr>
          <w:ilvl w:val="0"/>
          <w:numId w:val="32"/>
        </w:numPr>
        <w:jc w:val="both"/>
        <w:rPr>
          <w:lang w:eastAsia="zh-TW"/>
        </w:rPr>
      </w:pPr>
      <w:r w:rsidRPr="00DA47A7">
        <w:rPr>
          <w:rFonts w:eastAsia="DengXian" w:hAnsi="新細明體" w:hint="eastAsia"/>
        </w:rPr>
        <w:t>如果大辉能原谅小芳，你猜他的心情会有何不同？</w:t>
      </w:r>
    </w:p>
    <w:p w14:paraId="7FB758AF" w14:textId="4E5CEDF8" w:rsidR="00A8484C" w:rsidRDefault="0040713F">
      <w:pPr>
        <w:numPr>
          <w:ilvl w:val="0"/>
          <w:numId w:val="32"/>
        </w:numPr>
        <w:jc w:val="both"/>
        <w:rPr>
          <w:lang w:eastAsia="zh-TW"/>
        </w:rPr>
      </w:pPr>
      <w:r w:rsidRPr="00DA47A7">
        <w:rPr>
          <w:rFonts w:eastAsia="DengXian" w:hAnsi="新細明體" w:hint="eastAsia"/>
        </w:rPr>
        <w:t>你试过像大辉一样不肯原谅别人吗？</w:t>
      </w:r>
      <w:r w:rsidRPr="00DA47A7">
        <w:rPr>
          <w:rFonts w:eastAsia="DengXian" w:hAnsi="新細明體" w:hint="eastAsia"/>
        </w:rPr>
        <w:t xml:space="preserve"> </w:t>
      </w:r>
      <w:r w:rsidRPr="00DA47A7">
        <w:rPr>
          <w:rFonts w:eastAsia="DengXian" w:hAnsi="新細明體" w:hint="eastAsia"/>
        </w:rPr>
        <w:t>这种感觉是怎样的？</w:t>
      </w:r>
      <w:r w:rsidRPr="00DA47A7">
        <w:rPr>
          <w:rFonts w:eastAsia="DengXian" w:hAnsi="新細明體" w:hint="eastAsia"/>
        </w:rPr>
        <w:t xml:space="preserve"> </w:t>
      </w:r>
      <w:r w:rsidRPr="00DA47A7">
        <w:rPr>
          <w:rFonts w:eastAsia="DengXian" w:hAnsi="新細明體" w:hint="eastAsia"/>
        </w:rPr>
        <w:t>若然同学间不能互相体谅及宽恕，会有甚么影响？</w:t>
      </w:r>
    </w:p>
    <w:p w14:paraId="37D23C91" w14:textId="77777777" w:rsidR="00A8484C" w:rsidRDefault="00A8484C">
      <w:pPr>
        <w:jc w:val="both"/>
        <w:rPr>
          <w:rFonts w:hAnsi="新細明體"/>
          <w:lang w:eastAsia="zh-TW"/>
        </w:rPr>
      </w:pPr>
    </w:p>
    <w:p w14:paraId="176A5E6B" w14:textId="77777777" w:rsidR="00A8484C" w:rsidRDefault="00A8484C">
      <w:pPr>
        <w:jc w:val="both"/>
        <w:rPr>
          <w:rFonts w:hAnsi="新細明體"/>
          <w:lang w:eastAsia="zh-TW"/>
        </w:rPr>
      </w:pPr>
    </w:p>
    <w:p w14:paraId="66B4FD3E" w14:textId="6007341D" w:rsidR="00A8484C" w:rsidRDefault="00A8484C">
      <w:pPr>
        <w:jc w:val="both"/>
        <w:rPr>
          <w:rFonts w:hAnsi="新細明體"/>
          <w:lang w:eastAsia="zh-TW"/>
        </w:rPr>
      </w:pPr>
      <w:r>
        <w:rPr>
          <w:rFonts w:hAnsi="新細明體"/>
        </w:rPr>
        <w:br w:type="page"/>
      </w:r>
      <w:r w:rsidR="0040713F" w:rsidRPr="00DA47A7">
        <w:rPr>
          <w:rFonts w:eastAsia="DengXian" w:hAnsi="新細明體" w:hint="eastAsia"/>
        </w:rPr>
        <w:lastRenderedPageBreak/>
        <w:t>「大辉的一天」简报</w:t>
      </w:r>
    </w:p>
    <w:p w14:paraId="48643393" w14:textId="77777777" w:rsidR="00A8484C" w:rsidRDefault="00A8484C">
      <w:pPr>
        <w:jc w:val="both"/>
        <w:rPr>
          <w:rFonts w:hAnsi="新細明體"/>
          <w:lang w:eastAsia="zh-TW"/>
        </w:rPr>
      </w:pPr>
    </w:p>
    <w:tbl>
      <w:tblPr>
        <w:tblW w:w="9288" w:type="dxa"/>
        <w:tblLayout w:type="fixed"/>
        <w:tblLook w:val="0000" w:firstRow="0" w:lastRow="0" w:firstColumn="0" w:lastColumn="0" w:noHBand="0" w:noVBand="0"/>
      </w:tblPr>
      <w:tblGrid>
        <w:gridCol w:w="468"/>
        <w:gridCol w:w="4140"/>
        <w:gridCol w:w="4680"/>
      </w:tblGrid>
      <w:tr w:rsidR="00A8484C" w14:paraId="49BBEA63" w14:textId="77777777">
        <w:trPr>
          <w:trHeight w:val="4000"/>
        </w:trPr>
        <w:tc>
          <w:tcPr>
            <w:tcW w:w="468" w:type="dxa"/>
          </w:tcPr>
          <w:p w14:paraId="471B7880" w14:textId="013F6DA3" w:rsidR="00A8484C" w:rsidRDefault="00A8484C">
            <w:r>
              <w:rPr>
                <w:rFonts w:hint="eastAsia"/>
              </w:rPr>
              <w:t>投影片</w:t>
            </w:r>
            <w:r>
              <w:rPr>
                <w:rFonts w:hint="eastAsia"/>
              </w:rPr>
              <w:t>1&amp;2</w:t>
            </w:r>
          </w:p>
        </w:tc>
        <w:tc>
          <w:tcPr>
            <w:tcW w:w="4140" w:type="dxa"/>
          </w:tcPr>
          <w:p w14:paraId="03EAA823" w14:textId="77777777" w:rsidR="00A8484C" w:rsidRDefault="00A8484C">
            <w:r>
              <w:object w:dxaOrig="7200" w:dyaOrig="5400" w14:anchorId="23F7520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1.8pt;height:152.35pt" o:ole="" o:bordertopcolor="this" o:borderleftcolor="this" o:borderbottomcolor="this" o:borderrightcolor="this">
                  <v:imagedata r:id="rId24" o:title=""/>
                  <w10:bordertop type="single" width="6" shadow="t"/>
                  <w10:borderleft type="single" width="6" shadow="t"/>
                  <w10:borderbottom type="single" width="6" shadow="t"/>
                  <w10:borderright type="single" width="6" shadow="t"/>
                </v:shape>
                <o:OLEObject Type="Embed" ProgID="PowerPoint.Slide.8" ShapeID="_x0000_i1025" DrawAspect="Content" ObjectID="_1829767435" r:id="rId25"/>
              </w:object>
            </w:r>
          </w:p>
        </w:tc>
        <w:tc>
          <w:tcPr>
            <w:tcW w:w="4680" w:type="dxa"/>
          </w:tcPr>
          <w:p w14:paraId="5C40EDD3" w14:textId="77777777" w:rsidR="00A8484C" w:rsidRDefault="00A8484C">
            <w:r>
              <w:object w:dxaOrig="7200" w:dyaOrig="5400" w14:anchorId="6212C85B">
                <v:shape id="_x0000_i1026" type="#_x0000_t75" style="width:201.8pt;height:152.35pt" o:ole="" o:bordertopcolor="this" o:borderleftcolor="this" o:borderbottomcolor="this" o:borderrightcolor="this">
                  <v:imagedata r:id="rId26" o:title=""/>
                  <w10:bordertop type="single" width="6" shadow="t"/>
                  <w10:borderleft type="single" width="6" shadow="t"/>
                  <w10:borderbottom type="single" width="6" shadow="t"/>
                  <w10:borderright type="single" width="6" shadow="t"/>
                </v:shape>
                <o:OLEObject Type="Embed" ProgID="PowerPoint.Slide.8" ShapeID="_x0000_i1026" DrawAspect="Content" ObjectID="_1829767436" r:id="rId27"/>
              </w:object>
            </w:r>
          </w:p>
          <w:p w14:paraId="41F0B0D0" w14:textId="77777777" w:rsidR="00A8484C" w:rsidRDefault="00A8484C"/>
        </w:tc>
      </w:tr>
      <w:tr w:rsidR="00A8484C" w14:paraId="08DF5E1E" w14:textId="77777777">
        <w:trPr>
          <w:trHeight w:val="4000"/>
        </w:trPr>
        <w:tc>
          <w:tcPr>
            <w:tcW w:w="468" w:type="dxa"/>
          </w:tcPr>
          <w:p w14:paraId="491BB51A" w14:textId="1B1F932F" w:rsidR="00A8484C" w:rsidRDefault="00A8484C">
            <w:r>
              <w:rPr>
                <w:rFonts w:hint="eastAsia"/>
              </w:rPr>
              <w:t>投影片</w:t>
            </w:r>
            <w:r>
              <w:rPr>
                <w:rFonts w:hint="eastAsia"/>
              </w:rPr>
              <w:t>3&amp;4</w:t>
            </w:r>
          </w:p>
        </w:tc>
        <w:tc>
          <w:tcPr>
            <w:tcW w:w="4140" w:type="dxa"/>
          </w:tcPr>
          <w:p w14:paraId="46FF77D1" w14:textId="77777777" w:rsidR="00A8484C" w:rsidRDefault="00A8484C">
            <w:r>
              <w:object w:dxaOrig="7200" w:dyaOrig="5400" w14:anchorId="059D47E5">
                <v:shape id="_x0000_i1027" type="#_x0000_t75" style="width:192pt;height:145.95pt" o:ole="" o:bordertopcolor="this" o:borderleftcolor="this" o:borderbottomcolor="this" o:borderrightcolor="this">
                  <v:imagedata r:id="rId28" o:title=""/>
                  <w10:bordertop type="single" width="6" shadow="t"/>
                  <w10:borderleft type="single" width="6" shadow="t"/>
                  <w10:borderbottom type="single" width="6" shadow="t"/>
                  <w10:borderright type="single" width="6" shadow="t"/>
                </v:shape>
                <o:OLEObject Type="Embed" ProgID="PowerPoint.Slide.8" ShapeID="_x0000_i1027" DrawAspect="Content" ObjectID="_1829767437" r:id="rId29"/>
              </w:object>
            </w:r>
          </w:p>
        </w:tc>
        <w:tc>
          <w:tcPr>
            <w:tcW w:w="4680" w:type="dxa"/>
          </w:tcPr>
          <w:p w14:paraId="51A470CE" w14:textId="77777777" w:rsidR="00A8484C" w:rsidRDefault="00A8484C">
            <w:r>
              <w:object w:dxaOrig="7200" w:dyaOrig="5400" w14:anchorId="7DDBC0D4">
                <v:shape id="_x0000_i1028" type="#_x0000_t75" style="width:192pt;height:147.45pt" o:ole="" o:bordertopcolor="this" o:borderleftcolor="this" o:borderbottomcolor="this" o:borderrightcolor="this">
                  <v:imagedata r:id="rId30" o:title=""/>
                  <w10:bordertop type="single" width="6" shadow="t"/>
                  <w10:borderleft type="single" width="6" shadow="t"/>
                  <w10:borderbottom type="single" width="6" shadow="t"/>
                  <w10:borderright type="single" width="6" shadow="t"/>
                </v:shape>
                <o:OLEObject Type="Embed" ProgID="PowerPoint.Slide.8" ShapeID="_x0000_i1028" DrawAspect="Content" ObjectID="_1829767438" r:id="rId31"/>
              </w:object>
            </w:r>
          </w:p>
          <w:p w14:paraId="2C886D8C" w14:textId="77777777" w:rsidR="00A8484C" w:rsidRDefault="00A8484C"/>
        </w:tc>
      </w:tr>
      <w:tr w:rsidR="00A8484C" w14:paraId="46A0E4F1" w14:textId="77777777">
        <w:trPr>
          <w:trHeight w:val="4000"/>
        </w:trPr>
        <w:tc>
          <w:tcPr>
            <w:tcW w:w="468" w:type="dxa"/>
          </w:tcPr>
          <w:p w14:paraId="7C2A5898" w14:textId="2A62C669" w:rsidR="00A8484C" w:rsidRDefault="00A8484C">
            <w:r>
              <w:rPr>
                <w:rFonts w:hint="eastAsia"/>
              </w:rPr>
              <w:t>投影片</w:t>
            </w:r>
            <w:r>
              <w:rPr>
                <w:rFonts w:hint="eastAsia"/>
              </w:rPr>
              <w:t>5&amp;6</w:t>
            </w:r>
          </w:p>
        </w:tc>
        <w:tc>
          <w:tcPr>
            <w:tcW w:w="4140" w:type="dxa"/>
          </w:tcPr>
          <w:p w14:paraId="7F95CC28" w14:textId="77777777" w:rsidR="00A8484C" w:rsidRDefault="00A8484C">
            <w:r>
              <w:object w:dxaOrig="7200" w:dyaOrig="5400" w14:anchorId="72817E66">
                <v:shape id="_x0000_i1029" type="#_x0000_t75" style="width:192pt;height:145.95pt" o:ole="" o:bordertopcolor="this" o:borderleftcolor="this" o:borderbottomcolor="this" o:borderrightcolor="this">
                  <v:imagedata r:id="rId32" o:title=""/>
                  <w10:bordertop type="single" width="6" shadow="t"/>
                  <w10:borderleft type="single" width="6" shadow="t"/>
                  <w10:borderbottom type="single" width="6" shadow="t"/>
                  <w10:borderright type="single" width="6" shadow="t"/>
                </v:shape>
                <o:OLEObject Type="Embed" ProgID="PowerPoint.Slide.8" ShapeID="_x0000_i1029" DrawAspect="Content" ObjectID="_1829767439" r:id="rId33"/>
              </w:object>
            </w:r>
          </w:p>
        </w:tc>
        <w:tc>
          <w:tcPr>
            <w:tcW w:w="4680" w:type="dxa"/>
          </w:tcPr>
          <w:p w14:paraId="30C60DFF" w14:textId="77777777" w:rsidR="00A8484C" w:rsidRDefault="00A8484C">
            <w:r>
              <w:object w:dxaOrig="7200" w:dyaOrig="5400" w14:anchorId="6CDAF2C8">
                <v:shape id="_x0000_i1030" type="#_x0000_t75" style="width:200.8pt;height:152.35pt" o:ole="" o:bordertopcolor="this" o:borderleftcolor="this" o:borderbottomcolor="this" o:borderrightcolor="this">
                  <v:imagedata r:id="rId34" o:title=""/>
                  <w10:bordertop type="single" width="6" shadow="t"/>
                  <w10:borderleft type="single" width="6" shadow="t"/>
                  <w10:borderbottom type="single" width="6" shadow="t"/>
                  <w10:borderright type="single" width="6" shadow="t"/>
                </v:shape>
                <o:OLEObject Type="Embed" ProgID="PowerPoint.Slide.8" ShapeID="_x0000_i1030" DrawAspect="Content" ObjectID="_1829767440" r:id="rId35"/>
              </w:object>
            </w:r>
          </w:p>
          <w:p w14:paraId="3913C608" w14:textId="77777777" w:rsidR="00A8484C" w:rsidRDefault="00A8484C"/>
        </w:tc>
      </w:tr>
      <w:tr w:rsidR="00A8484C" w14:paraId="191C4E0F" w14:textId="77777777">
        <w:trPr>
          <w:trHeight w:val="4000"/>
        </w:trPr>
        <w:tc>
          <w:tcPr>
            <w:tcW w:w="468" w:type="dxa"/>
          </w:tcPr>
          <w:p w14:paraId="257BC8B2" w14:textId="1D888D96" w:rsidR="00A8484C" w:rsidRDefault="00A8484C">
            <w:r>
              <w:rPr>
                <w:rFonts w:hint="eastAsia"/>
              </w:rPr>
              <w:lastRenderedPageBreak/>
              <w:t>投影片</w:t>
            </w:r>
            <w:r>
              <w:rPr>
                <w:rFonts w:hint="eastAsia"/>
              </w:rPr>
              <w:t>7&amp;8</w:t>
            </w:r>
          </w:p>
        </w:tc>
        <w:tc>
          <w:tcPr>
            <w:tcW w:w="4140" w:type="dxa"/>
          </w:tcPr>
          <w:p w14:paraId="18CF11A9" w14:textId="77777777" w:rsidR="00A8484C" w:rsidRDefault="00A8484C">
            <w:r>
              <w:object w:dxaOrig="7200" w:dyaOrig="5400" w14:anchorId="26A0D9DE">
                <v:shape id="_x0000_i1031" type="#_x0000_t75" style="width:192pt;height:145.95pt" o:ole="" o:bordertopcolor="this" o:borderleftcolor="this" o:borderbottomcolor="this" o:borderrightcolor="this">
                  <v:imagedata r:id="rId36" o:title=""/>
                  <w10:bordertop type="single" width="6" shadow="t"/>
                  <w10:borderleft type="single" width="6" shadow="t"/>
                  <w10:borderbottom type="single" width="6" shadow="t"/>
                  <w10:borderright type="single" width="6" shadow="t"/>
                </v:shape>
                <o:OLEObject Type="Embed" ProgID="PowerPoint.Slide.8" ShapeID="_x0000_i1031" DrawAspect="Content" ObjectID="_1829767441" r:id="rId37"/>
              </w:object>
            </w:r>
          </w:p>
        </w:tc>
        <w:tc>
          <w:tcPr>
            <w:tcW w:w="4680" w:type="dxa"/>
          </w:tcPr>
          <w:p w14:paraId="5AE52E53" w14:textId="77777777" w:rsidR="00A8484C" w:rsidRDefault="00A8484C">
            <w:r>
              <w:object w:dxaOrig="7200" w:dyaOrig="5400" w14:anchorId="03D2F331">
                <v:shape id="_x0000_i1032" type="#_x0000_t75" style="width:192pt;height:145.95pt" o:ole="" o:bordertopcolor="this" o:borderleftcolor="this" o:borderbottomcolor="this" o:borderrightcolor="this">
                  <v:imagedata r:id="rId38" o:title=""/>
                  <w10:bordertop type="single" width="6" shadow="t"/>
                  <w10:borderleft type="single" width="6" shadow="t"/>
                  <w10:borderbottom type="single" width="6" shadow="t"/>
                  <w10:borderright type="single" width="6" shadow="t"/>
                </v:shape>
                <o:OLEObject Type="Embed" ProgID="PowerPoint.Slide.8" ShapeID="_x0000_i1032" DrawAspect="Content" ObjectID="_1829767442" r:id="rId39"/>
              </w:object>
            </w:r>
          </w:p>
          <w:p w14:paraId="252F0D41" w14:textId="77777777" w:rsidR="00A8484C" w:rsidRDefault="00A8484C"/>
        </w:tc>
      </w:tr>
      <w:tr w:rsidR="00A8484C" w14:paraId="6C008D26" w14:textId="77777777">
        <w:trPr>
          <w:trHeight w:val="4000"/>
        </w:trPr>
        <w:tc>
          <w:tcPr>
            <w:tcW w:w="468" w:type="dxa"/>
          </w:tcPr>
          <w:p w14:paraId="6DEB47F3" w14:textId="6701DB35" w:rsidR="00A8484C" w:rsidRDefault="00A8484C">
            <w:r>
              <w:rPr>
                <w:rFonts w:hint="eastAsia"/>
              </w:rPr>
              <w:t>投影片</w:t>
            </w:r>
            <w:r>
              <w:rPr>
                <w:rFonts w:hint="eastAsia"/>
              </w:rPr>
              <w:t>9&amp;10</w:t>
            </w:r>
          </w:p>
        </w:tc>
        <w:tc>
          <w:tcPr>
            <w:tcW w:w="4140" w:type="dxa"/>
          </w:tcPr>
          <w:p w14:paraId="76341F73" w14:textId="77777777" w:rsidR="00A8484C" w:rsidRDefault="00A8484C">
            <w:r>
              <w:object w:dxaOrig="7200" w:dyaOrig="5400" w14:anchorId="4EC85499">
                <v:shape id="_x0000_i1033" type="#_x0000_t75" style="width:192pt;height:145.95pt" o:ole="" o:bordertopcolor="this" o:borderleftcolor="this" o:borderbottomcolor="this" o:borderrightcolor="this">
                  <v:imagedata r:id="rId40" o:title=""/>
                  <w10:bordertop type="single" width="6" shadow="t"/>
                  <w10:borderleft type="single" width="6" shadow="t"/>
                  <w10:borderbottom type="single" width="6" shadow="t"/>
                  <w10:borderright type="single" width="6" shadow="t"/>
                </v:shape>
                <o:OLEObject Type="Embed" ProgID="PowerPoint.Slide.8" ShapeID="_x0000_i1033" DrawAspect="Content" ObjectID="_1829767443" r:id="rId41"/>
              </w:object>
            </w:r>
          </w:p>
        </w:tc>
        <w:tc>
          <w:tcPr>
            <w:tcW w:w="4680" w:type="dxa"/>
          </w:tcPr>
          <w:p w14:paraId="48A76774" w14:textId="77777777" w:rsidR="00A8484C" w:rsidRDefault="00A8484C">
            <w:r>
              <w:object w:dxaOrig="7200" w:dyaOrig="5400" w14:anchorId="76625B74">
                <v:shape id="_x0000_i1034" type="#_x0000_t75" style="width:192pt;height:145.95pt" o:ole="" o:bordertopcolor="this" o:borderleftcolor="this" o:borderbottomcolor="this" o:borderrightcolor="this">
                  <v:imagedata r:id="rId42" o:title=""/>
                  <w10:bordertop type="single" width="6" shadow="t"/>
                  <w10:borderleft type="single" width="6" shadow="t"/>
                  <w10:borderbottom type="single" width="6" shadow="t"/>
                  <w10:borderright type="single" width="6" shadow="t"/>
                </v:shape>
                <o:OLEObject Type="Embed" ProgID="PowerPoint.Slide.8" ShapeID="_x0000_i1034" DrawAspect="Content" ObjectID="_1829767444" r:id="rId43"/>
              </w:object>
            </w:r>
          </w:p>
          <w:p w14:paraId="59389D8A" w14:textId="77777777" w:rsidR="00A8484C" w:rsidRDefault="00A8484C"/>
        </w:tc>
      </w:tr>
      <w:tr w:rsidR="00A8484C" w14:paraId="1B209008" w14:textId="77777777">
        <w:trPr>
          <w:trHeight w:val="4000"/>
        </w:trPr>
        <w:tc>
          <w:tcPr>
            <w:tcW w:w="468" w:type="dxa"/>
          </w:tcPr>
          <w:p w14:paraId="6C33D8B9" w14:textId="2DB5C771" w:rsidR="00A8484C" w:rsidRDefault="00A8484C">
            <w:r>
              <w:rPr>
                <w:rFonts w:hint="eastAsia"/>
              </w:rPr>
              <w:t>投影片</w:t>
            </w:r>
            <w:r>
              <w:rPr>
                <w:rFonts w:hint="eastAsia"/>
              </w:rPr>
              <w:t>11</w:t>
            </w:r>
          </w:p>
        </w:tc>
        <w:tc>
          <w:tcPr>
            <w:tcW w:w="4140" w:type="dxa"/>
          </w:tcPr>
          <w:p w14:paraId="1C0E1D08" w14:textId="77777777" w:rsidR="00A8484C" w:rsidRDefault="00A8484C">
            <w:r>
              <w:object w:dxaOrig="7200" w:dyaOrig="5400" w14:anchorId="365B643B">
                <v:shape id="_x0000_i1035" type="#_x0000_t75" style="width:192pt;height:145.95pt" o:ole="" o:bordertopcolor="this" o:borderleftcolor="this" o:borderbottomcolor="this" o:borderrightcolor="this">
                  <v:imagedata r:id="rId44" o:title=""/>
                  <w10:bordertop type="single" width="6" shadow="t"/>
                  <w10:borderleft type="single" width="6" shadow="t"/>
                  <w10:borderbottom type="single" width="6" shadow="t"/>
                  <w10:borderright type="single" width="6" shadow="t"/>
                </v:shape>
                <o:OLEObject Type="Embed" ProgID="PowerPoint.Slide.8" ShapeID="_x0000_i1035" DrawAspect="Content" ObjectID="_1829767445" r:id="rId45"/>
              </w:object>
            </w:r>
          </w:p>
        </w:tc>
        <w:tc>
          <w:tcPr>
            <w:tcW w:w="4680" w:type="dxa"/>
          </w:tcPr>
          <w:p w14:paraId="647C7E11" w14:textId="77777777" w:rsidR="00A8484C" w:rsidRDefault="00A8484C"/>
          <w:p w14:paraId="16FD3AEE" w14:textId="77777777" w:rsidR="00A8484C" w:rsidRDefault="00A8484C"/>
          <w:p w14:paraId="0BCA6D65" w14:textId="77777777" w:rsidR="00064057" w:rsidRDefault="00064057"/>
          <w:p w14:paraId="6FD36041" w14:textId="77777777" w:rsidR="00064057" w:rsidRDefault="00064057"/>
        </w:tc>
      </w:tr>
    </w:tbl>
    <w:p w14:paraId="4B424478" w14:textId="77777777" w:rsidR="00A8484C" w:rsidRDefault="00A8484C">
      <w:pPr>
        <w:jc w:val="both"/>
        <w:rPr>
          <w:rFonts w:hAnsi="新細明體"/>
          <w:lang w:eastAsia="zh-TW"/>
        </w:rPr>
      </w:pPr>
    </w:p>
    <w:p w14:paraId="484986F6" w14:textId="77777777" w:rsidR="00064057" w:rsidRDefault="00064057">
      <w:pPr>
        <w:jc w:val="both"/>
        <w:rPr>
          <w:rFonts w:hAnsi="新細明體"/>
          <w:lang w:eastAsia="zh-TW"/>
        </w:rPr>
      </w:pPr>
    </w:p>
    <w:p w14:paraId="47CB5D43" w14:textId="77777777" w:rsidR="00064057" w:rsidRDefault="00064057">
      <w:pPr>
        <w:jc w:val="both"/>
        <w:rPr>
          <w:rFonts w:hAnsi="新細明體"/>
          <w:lang w:eastAsia="zh-TW"/>
        </w:rPr>
      </w:pPr>
    </w:p>
    <w:p w14:paraId="5FC5C1A2" w14:textId="77777777" w:rsidR="00064057" w:rsidRDefault="00064057">
      <w:pPr>
        <w:jc w:val="both"/>
        <w:rPr>
          <w:rFonts w:hAnsi="新細明體"/>
          <w:lang w:eastAsia="zh-TW"/>
        </w:rPr>
      </w:pPr>
    </w:p>
    <w:p w14:paraId="40A24C14" w14:textId="77777777" w:rsidR="00064057" w:rsidRDefault="00064057">
      <w:pPr>
        <w:jc w:val="both"/>
        <w:rPr>
          <w:rFonts w:hAnsi="新細明體"/>
          <w:lang w:eastAsia="zh-TW"/>
        </w:rPr>
      </w:pPr>
    </w:p>
    <w:p w14:paraId="2D4D6825" w14:textId="77777777" w:rsidR="00A8484C" w:rsidRDefault="00A8484C">
      <w:pPr>
        <w:jc w:val="both"/>
        <w:rPr>
          <w:rFonts w:hAnsi="新細明體"/>
          <w:lang w:eastAsia="zh-TW"/>
        </w:rPr>
      </w:pPr>
    </w:p>
    <w:p w14:paraId="0DA114DB" w14:textId="77777777" w:rsidR="00A8484C" w:rsidRDefault="00A8484C">
      <w:pPr>
        <w:jc w:val="both"/>
        <w:rPr>
          <w:rFonts w:hAnsi="新細明體"/>
          <w:lang w:eastAsia="zh-TW"/>
        </w:rPr>
      </w:pPr>
    </w:p>
    <w:p w14:paraId="77A9DEFC" w14:textId="77777777" w:rsidR="00A8484C" w:rsidRDefault="00A8484C">
      <w:pPr>
        <w:jc w:val="both"/>
        <w:rPr>
          <w:rFonts w:hAnsi="新細明體"/>
          <w:lang w:eastAsia="zh-TW"/>
        </w:rPr>
      </w:pPr>
    </w:p>
    <w:p w14:paraId="4ADC6A0C" w14:textId="6EF37EEA" w:rsidR="00A8484C" w:rsidRDefault="00E10245">
      <w:pPr>
        <w:jc w:val="center"/>
        <w:rPr>
          <w:rFonts w:hAnsi="新細明體"/>
          <w:b/>
          <w:sz w:val="28"/>
          <w:lang w:eastAsia="zh-TW"/>
        </w:rPr>
      </w:pPr>
      <w:r>
        <w:rPr>
          <w:rFonts w:hAnsi="新細明體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096D184" wp14:editId="5E514E2E">
                <wp:simplePos x="0" y="0"/>
                <wp:positionH relativeFrom="column">
                  <wp:posOffset>5141595</wp:posOffset>
                </wp:positionH>
                <wp:positionV relativeFrom="paragraph">
                  <wp:posOffset>41275</wp:posOffset>
                </wp:positionV>
                <wp:extent cx="850900" cy="355600"/>
                <wp:effectExtent l="6350" t="9525" r="9525" b="6350"/>
                <wp:wrapNone/>
                <wp:docPr id="1169095906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A6491" w14:textId="77777777" w:rsidR="00A8484C" w:rsidRDefault="00A8484C">
                            <w:pPr>
                              <w:jc w:val="center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hAnsi="新細明體"/>
                              </w:rPr>
                              <w:t>附件三</w:t>
                            </w:r>
                          </w:p>
                          <w:p w14:paraId="2B60D470" w14:textId="77777777" w:rsidR="00A8484C" w:rsidRDefault="00A848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200" style="position:absolute;left:0;text-align:left;margin-left:404.85pt;margin-top:3.25pt;width:67pt;height:2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8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" w14:anchorId="7096D184">
                <v:textbox>
                  <w:txbxContent>
                    <w:p w:rsidR="00A8484C" w:rsidRDefault="00A8484C" w14:paraId="2E2A6491" w14:textId="77777777">
                      <w:pPr>
                        <w:jc w:val="center"/>
                        <w:rPr>
                          <w:lang w:eastAsia="zh-TW"/>
                        </w:rPr>
                      </w:pPr>
                      <w:r>
                        <w:rPr>
                          <w:rFonts w:hAnsi="新細明體"/>
                          <w:lang w:eastAsia="Chinese (Simplified Hans)"/>
                          <w:eastAsianLayout/>
                        </w:rPr>
                        <w:t>附件三</w:t>
                      </w:r>
                      <w:proofErr w:type="gramStart"/>
                      <w:proofErr w:type="gramEnd"/>
                    </w:p>
                    <w:p w:rsidR="00A8484C" w:rsidRDefault="00A8484C" w14:paraId="2B60D470" w14:textId="77777777"/>
                  </w:txbxContent>
                </v:textbox>
              </v:shape>
            </w:pict>
          </mc:Fallback>
        </mc:AlternateContent>
      </w:r>
      <w:r w:rsidR="0040713F" w:rsidRPr="00DA47A7">
        <w:rPr>
          <w:rFonts w:eastAsia="DengXian" w:hAnsi="新細明體" w:hint="eastAsia"/>
          <w:b/>
          <w:sz w:val="28"/>
        </w:rPr>
        <w:t>「如何原谅你」口诀</w:t>
      </w:r>
    </w:p>
    <w:p w14:paraId="04DD3BFC" w14:textId="77777777" w:rsidR="00A8484C" w:rsidRDefault="00A8484C">
      <w:pPr>
        <w:jc w:val="center"/>
        <w:rPr>
          <w:b/>
          <w:sz w:val="28"/>
          <w:lang w:eastAsia="zh-TW"/>
        </w:rPr>
      </w:pPr>
    </w:p>
    <w:p w14:paraId="3652DC0F" w14:textId="77777777" w:rsidR="00A8484C" w:rsidRDefault="00A8484C">
      <w:pPr>
        <w:jc w:val="center"/>
        <w:rPr>
          <w:lang w:eastAsia="zh-TW"/>
        </w:rPr>
      </w:pPr>
    </w:p>
    <w:p w14:paraId="23D0F70E" w14:textId="7FE65423" w:rsidR="00A8484C" w:rsidRDefault="0040713F">
      <w:pPr>
        <w:jc w:val="both"/>
        <w:rPr>
          <w:lang w:eastAsia="zh-TW"/>
        </w:rPr>
      </w:pPr>
      <w:r w:rsidRPr="00DA47A7">
        <w:rPr>
          <w:rFonts w:eastAsia="DengXian" w:hAnsi="新細明體" w:hint="eastAsia"/>
        </w:rPr>
        <w:t>当我们遇到同学犯错时，我们可以运用以下的步骤来宽恕别人的过失：</w:t>
      </w:r>
    </w:p>
    <w:p w14:paraId="22A29221" w14:textId="77777777" w:rsidR="00A8484C" w:rsidRDefault="00A8484C">
      <w:pPr>
        <w:jc w:val="both"/>
        <w:rPr>
          <w:lang w:eastAsia="zh-T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212"/>
      </w:tblGrid>
      <w:tr w:rsidR="00A8484C" w14:paraId="0FDC8C7B" w14:textId="77777777">
        <w:tc>
          <w:tcPr>
            <w:tcW w:w="9693" w:type="dxa"/>
          </w:tcPr>
          <w:p w14:paraId="51CCBEC0" w14:textId="77777777" w:rsidR="00A8484C" w:rsidRDefault="00A8484C">
            <w:pPr>
              <w:jc w:val="center"/>
              <w:rPr>
                <w:rFonts w:hAnsi="新細明體"/>
                <w:b/>
                <w:sz w:val="28"/>
                <w:lang w:eastAsia="zh-TW"/>
              </w:rPr>
            </w:pPr>
          </w:p>
          <w:p w14:paraId="36BE9F85" w14:textId="663FCEC7" w:rsidR="00A8484C" w:rsidRDefault="0040713F">
            <w:pPr>
              <w:pStyle w:val="ab"/>
              <w:suppressLineNumbers w:val="0"/>
              <w:rPr>
                <w:rFonts w:hAnsi="新細明體"/>
                <w:bCs w:val="0"/>
                <w:lang w:eastAsia="zh-TW"/>
              </w:rPr>
            </w:pPr>
            <w:r w:rsidRPr="00DA47A7">
              <w:rPr>
                <w:rFonts w:eastAsia="DengXian" w:hAnsi="新細明體" w:hint="eastAsia"/>
                <w:bCs w:val="0"/>
              </w:rPr>
              <w:t>步骤一：停一停，听解释</w:t>
            </w:r>
          </w:p>
          <w:p w14:paraId="49FA8E01" w14:textId="1EFF3979" w:rsidR="00A8484C" w:rsidRDefault="0040713F">
            <w:pPr>
              <w:jc w:val="center"/>
              <w:rPr>
                <w:sz w:val="28"/>
                <w:lang w:eastAsia="zh-TW"/>
              </w:rPr>
            </w:pPr>
            <w:r w:rsidRPr="00DA47A7">
              <w:rPr>
                <w:rFonts w:eastAsia="DengXian"/>
              </w:rPr>
              <w:t>（</w:t>
            </w:r>
            <w:r w:rsidRPr="00DA47A7">
              <w:rPr>
                <w:rFonts w:eastAsia="DengXian" w:hAnsi="新細明體" w:hint="eastAsia"/>
              </w:rPr>
              <w:t>动作：用手上下来回地摸自己的耳朵</w:t>
            </w:r>
            <w:r w:rsidRPr="00DA47A7">
              <w:rPr>
                <w:rFonts w:eastAsia="DengXian"/>
              </w:rPr>
              <w:t>）</w:t>
            </w:r>
          </w:p>
          <w:p w14:paraId="2C268A4A" w14:textId="77777777" w:rsidR="00A8484C" w:rsidRDefault="00A8484C">
            <w:pPr>
              <w:jc w:val="center"/>
              <w:rPr>
                <w:sz w:val="28"/>
                <w:lang w:eastAsia="zh-TW"/>
              </w:rPr>
            </w:pPr>
          </w:p>
          <w:p w14:paraId="5D940F20" w14:textId="77777777" w:rsidR="00A8484C" w:rsidRDefault="00A8484C">
            <w:pPr>
              <w:jc w:val="center"/>
              <w:rPr>
                <w:sz w:val="28"/>
                <w:lang w:eastAsia="zh-TW"/>
              </w:rPr>
            </w:pPr>
          </w:p>
          <w:p w14:paraId="14151B17" w14:textId="77777777" w:rsidR="00A8484C" w:rsidRDefault="00A8484C">
            <w:pPr>
              <w:jc w:val="center"/>
              <w:rPr>
                <w:sz w:val="28"/>
                <w:lang w:eastAsia="zh-TW"/>
              </w:rPr>
            </w:pPr>
          </w:p>
          <w:p w14:paraId="08BCFA61" w14:textId="77777777" w:rsidR="00A8484C" w:rsidRDefault="00A8484C">
            <w:pPr>
              <w:jc w:val="center"/>
              <w:rPr>
                <w:sz w:val="28"/>
                <w:lang w:eastAsia="zh-TW"/>
              </w:rPr>
            </w:pPr>
          </w:p>
          <w:p w14:paraId="54DE177B" w14:textId="77777777" w:rsidR="00A8484C" w:rsidRDefault="00A8484C">
            <w:pPr>
              <w:jc w:val="center"/>
              <w:rPr>
                <w:sz w:val="28"/>
                <w:lang w:eastAsia="zh-TW"/>
              </w:rPr>
            </w:pPr>
          </w:p>
          <w:p w14:paraId="6737A505" w14:textId="77777777" w:rsidR="00A8484C" w:rsidRDefault="00A8484C">
            <w:pPr>
              <w:jc w:val="center"/>
              <w:rPr>
                <w:sz w:val="28"/>
                <w:lang w:eastAsia="zh-TW"/>
              </w:rPr>
            </w:pPr>
          </w:p>
          <w:p w14:paraId="5CC29AC3" w14:textId="77777777" w:rsidR="00A8484C" w:rsidRDefault="00A8484C">
            <w:pPr>
              <w:jc w:val="center"/>
              <w:rPr>
                <w:sz w:val="28"/>
                <w:lang w:eastAsia="zh-TW"/>
              </w:rPr>
            </w:pPr>
          </w:p>
          <w:p w14:paraId="30B824E6" w14:textId="77777777" w:rsidR="00A8484C" w:rsidRDefault="00A8484C">
            <w:pPr>
              <w:jc w:val="center"/>
              <w:rPr>
                <w:sz w:val="28"/>
                <w:lang w:eastAsia="zh-TW"/>
              </w:rPr>
            </w:pPr>
          </w:p>
          <w:p w14:paraId="236C6146" w14:textId="7511342D" w:rsidR="00A8484C" w:rsidRDefault="00E10245">
            <w:pPr>
              <w:rPr>
                <w:sz w:val="28"/>
                <w:lang w:eastAsia="zh-TW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58752" behindDoc="0" locked="0" layoutInCell="1" allowOverlap="1" wp14:anchorId="64F0A21F" wp14:editId="298C6324">
                  <wp:simplePos x="0" y="0"/>
                  <wp:positionH relativeFrom="column">
                    <wp:posOffset>1891030</wp:posOffset>
                  </wp:positionH>
                  <wp:positionV relativeFrom="paragraph">
                    <wp:posOffset>-1499870</wp:posOffset>
                  </wp:positionV>
                  <wp:extent cx="1257300" cy="1562100"/>
                  <wp:effectExtent l="0" t="0" r="0" b="0"/>
                  <wp:wrapSquare wrapText="bothSides"/>
                  <wp:docPr id="196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8484C" w14:paraId="332B32B1" w14:textId="77777777">
        <w:trPr>
          <w:trHeight w:val="2976"/>
        </w:trPr>
        <w:tc>
          <w:tcPr>
            <w:tcW w:w="9693" w:type="dxa"/>
          </w:tcPr>
          <w:p w14:paraId="1B05FA31" w14:textId="77777777" w:rsidR="00A8484C" w:rsidRDefault="00A8484C">
            <w:pPr>
              <w:jc w:val="center"/>
              <w:rPr>
                <w:rFonts w:hAnsi="新細明體"/>
                <w:b/>
                <w:sz w:val="28"/>
                <w:lang w:eastAsia="zh-TW"/>
              </w:rPr>
            </w:pPr>
          </w:p>
          <w:p w14:paraId="4F5BE36C" w14:textId="16ED2626" w:rsidR="00A8484C" w:rsidRDefault="0040713F">
            <w:pPr>
              <w:jc w:val="center"/>
              <w:rPr>
                <w:b/>
                <w:lang w:eastAsia="zh-TW"/>
              </w:rPr>
            </w:pPr>
            <w:r w:rsidRPr="00DA47A7">
              <w:rPr>
                <w:rFonts w:eastAsia="DengXian" w:hAnsi="新細明體" w:hint="eastAsia"/>
                <w:b/>
              </w:rPr>
              <w:t>步骤二：唔紧要，原谅你</w:t>
            </w:r>
          </w:p>
          <w:p w14:paraId="133073DD" w14:textId="446B97DB" w:rsidR="00A8484C" w:rsidRDefault="0040713F">
            <w:pPr>
              <w:jc w:val="center"/>
              <w:rPr>
                <w:sz w:val="28"/>
                <w:lang w:eastAsia="zh-TW"/>
              </w:rPr>
            </w:pPr>
            <w:r w:rsidRPr="00DA47A7">
              <w:rPr>
                <w:rFonts w:eastAsia="DengXian"/>
              </w:rPr>
              <w:t>（</w:t>
            </w:r>
            <w:r w:rsidRPr="00DA47A7">
              <w:rPr>
                <w:rFonts w:eastAsia="DengXian" w:hAnsi="新細明體" w:hint="eastAsia"/>
              </w:rPr>
              <w:t>动作：先将双手交叉胸前，再打开双手，手掌向天</w:t>
            </w:r>
            <w:r w:rsidRPr="00DA47A7">
              <w:rPr>
                <w:rFonts w:eastAsia="DengXian"/>
              </w:rPr>
              <w:t>）</w:t>
            </w:r>
          </w:p>
          <w:p w14:paraId="44D99FA8" w14:textId="77777777" w:rsidR="00A8484C" w:rsidRDefault="00A8484C">
            <w:pPr>
              <w:jc w:val="center"/>
              <w:rPr>
                <w:sz w:val="28"/>
                <w:lang w:eastAsia="zh-TW"/>
              </w:rPr>
            </w:pPr>
          </w:p>
          <w:p w14:paraId="6BCEB69D" w14:textId="77777777" w:rsidR="00A8484C" w:rsidRDefault="00A8484C">
            <w:pPr>
              <w:jc w:val="center"/>
              <w:rPr>
                <w:sz w:val="28"/>
                <w:lang w:eastAsia="zh-TW"/>
              </w:rPr>
            </w:pPr>
          </w:p>
          <w:p w14:paraId="744082EB" w14:textId="77777777" w:rsidR="00A8484C" w:rsidRDefault="00A8484C">
            <w:pPr>
              <w:jc w:val="center"/>
              <w:rPr>
                <w:sz w:val="28"/>
                <w:lang w:eastAsia="zh-TW"/>
              </w:rPr>
            </w:pPr>
          </w:p>
          <w:p w14:paraId="69EB6223" w14:textId="77777777" w:rsidR="00A8484C" w:rsidRDefault="00A8484C">
            <w:pPr>
              <w:jc w:val="center"/>
              <w:rPr>
                <w:sz w:val="28"/>
                <w:lang w:eastAsia="zh-TW"/>
              </w:rPr>
            </w:pPr>
          </w:p>
          <w:p w14:paraId="0620C0CB" w14:textId="77777777" w:rsidR="00A8484C" w:rsidRDefault="00A8484C">
            <w:pPr>
              <w:jc w:val="center"/>
              <w:rPr>
                <w:sz w:val="28"/>
                <w:lang w:eastAsia="zh-TW"/>
              </w:rPr>
            </w:pPr>
          </w:p>
          <w:p w14:paraId="3190EAB0" w14:textId="77777777" w:rsidR="00A8484C" w:rsidRDefault="00A8484C">
            <w:pPr>
              <w:jc w:val="center"/>
              <w:rPr>
                <w:sz w:val="28"/>
                <w:lang w:eastAsia="zh-TW"/>
              </w:rPr>
            </w:pPr>
          </w:p>
          <w:p w14:paraId="1F882B98" w14:textId="77777777" w:rsidR="00A8484C" w:rsidRDefault="00A8484C">
            <w:pPr>
              <w:jc w:val="center"/>
              <w:rPr>
                <w:sz w:val="28"/>
                <w:lang w:eastAsia="zh-TW"/>
              </w:rPr>
            </w:pPr>
          </w:p>
          <w:p w14:paraId="45FD2EE6" w14:textId="45229DAB" w:rsidR="00A8484C" w:rsidRDefault="00E10245">
            <w:pPr>
              <w:rPr>
                <w:sz w:val="28"/>
                <w:lang w:eastAsia="zh-TW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59776" behindDoc="0" locked="0" layoutInCell="1" allowOverlap="1" wp14:anchorId="7E887220" wp14:editId="7A0193B4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-1205230</wp:posOffset>
                  </wp:positionV>
                  <wp:extent cx="4438650" cy="1343025"/>
                  <wp:effectExtent l="0" t="0" r="0" b="0"/>
                  <wp:wrapSquare wrapText="bothSides"/>
                  <wp:docPr id="197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FD0EBD" w14:textId="77777777" w:rsidR="00A8484C" w:rsidRDefault="00A8484C">
            <w:pPr>
              <w:rPr>
                <w:sz w:val="28"/>
                <w:lang w:eastAsia="zh-TW"/>
              </w:rPr>
            </w:pPr>
          </w:p>
        </w:tc>
      </w:tr>
      <w:tr w:rsidR="00A8484C" w14:paraId="48169B22" w14:textId="77777777">
        <w:tc>
          <w:tcPr>
            <w:tcW w:w="9693" w:type="dxa"/>
          </w:tcPr>
          <w:p w14:paraId="1B447576" w14:textId="77777777" w:rsidR="00A8484C" w:rsidRDefault="00A8484C">
            <w:pPr>
              <w:jc w:val="center"/>
              <w:rPr>
                <w:rFonts w:hAnsi="新細明體"/>
                <w:b/>
                <w:lang w:eastAsia="zh-TW"/>
              </w:rPr>
            </w:pPr>
          </w:p>
          <w:p w14:paraId="2C5AFC72" w14:textId="2BD98C25" w:rsidR="00A8484C" w:rsidRDefault="0040713F">
            <w:pPr>
              <w:jc w:val="center"/>
              <w:rPr>
                <w:b/>
                <w:lang w:eastAsia="zh-TW"/>
              </w:rPr>
            </w:pPr>
            <w:r w:rsidRPr="00DA47A7">
              <w:rPr>
                <w:rFonts w:eastAsia="DengXian" w:hAnsi="新細明體" w:hint="eastAsia"/>
                <w:b/>
              </w:rPr>
              <w:t>步骤三：要改过，唔再错</w:t>
            </w:r>
          </w:p>
          <w:p w14:paraId="39936D51" w14:textId="4F213D3A" w:rsidR="00A8484C" w:rsidRDefault="0040713F">
            <w:pPr>
              <w:jc w:val="center"/>
              <w:rPr>
                <w:lang w:eastAsia="zh-TW"/>
              </w:rPr>
            </w:pPr>
            <w:r w:rsidRPr="00DA47A7">
              <w:rPr>
                <w:rFonts w:eastAsia="DengXian"/>
              </w:rPr>
              <w:t>（</w:t>
            </w:r>
            <w:r w:rsidRPr="00DA47A7">
              <w:rPr>
                <w:rFonts w:eastAsia="DengXian" w:hAnsi="新細明體" w:hint="eastAsia"/>
              </w:rPr>
              <w:t>动作：用食指在空中打</w:t>
            </w:r>
            <w:r w:rsidRPr="00DA47A7">
              <w:rPr>
                <w:rFonts w:eastAsia="DengXian" w:hAnsi="新細明體" w:hint="eastAsia"/>
              </w:rPr>
              <w:t>2 - 3</w:t>
            </w:r>
            <w:r w:rsidRPr="00DA47A7">
              <w:rPr>
                <w:rFonts w:eastAsia="DengXian" w:hAnsi="新細明體" w:hint="eastAsia"/>
              </w:rPr>
              <w:t>个圆圈，然后挥手表示不要再错</w:t>
            </w:r>
            <w:r w:rsidRPr="00DA47A7">
              <w:rPr>
                <w:rFonts w:eastAsia="DengXian"/>
              </w:rPr>
              <w:t>）</w:t>
            </w:r>
          </w:p>
          <w:p w14:paraId="67D59656" w14:textId="77777777" w:rsidR="00A8484C" w:rsidRDefault="00A8484C">
            <w:pPr>
              <w:jc w:val="center"/>
              <w:rPr>
                <w:sz w:val="28"/>
                <w:lang w:eastAsia="zh-TW"/>
              </w:rPr>
            </w:pPr>
          </w:p>
          <w:p w14:paraId="07F56040" w14:textId="61BE89EB" w:rsidR="00A8484C" w:rsidRDefault="00E10245">
            <w:pPr>
              <w:jc w:val="center"/>
              <w:rPr>
                <w:sz w:val="28"/>
                <w:lang w:eastAsia="zh-TW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6B210545" wp14:editId="1F361CF5">
                  <wp:extent cx="2600325" cy="1685925"/>
                  <wp:effectExtent l="0" t="0" r="0" b="0"/>
                  <wp:docPr id="19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7A2627" w14:textId="77777777" w:rsidR="00A8484C" w:rsidRDefault="00A8484C">
            <w:pPr>
              <w:rPr>
                <w:sz w:val="28"/>
                <w:lang w:eastAsia="zh-TW"/>
              </w:rPr>
            </w:pPr>
          </w:p>
        </w:tc>
      </w:tr>
    </w:tbl>
    <w:p w14:paraId="264A2FA9" w14:textId="77777777" w:rsidR="00A8484C" w:rsidRDefault="00A8484C">
      <w:pPr>
        <w:rPr>
          <w:u w:val="single"/>
          <w:lang w:eastAsia="zh-TW"/>
        </w:rPr>
      </w:pPr>
    </w:p>
    <w:p w14:paraId="071324BD" w14:textId="77777777" w:rsidR="00A8484C" w:rsidRDefault="00A8484C">
      <w:pPr>
        <w:jc w:val="both"/>
        <w:rPr>
          <w:rFonts w:hAnsi="新細明體"/>
          <w:lang w:eastAsia="zh-TW"/>
        </w:rPr>
      </w:pPr>
      <w:r>
        <w:rPr>
          <w:rFonts w:hAnsi="新細明體"/>
        </w:rPr>
        <w:br w:type="page"/>
      </w:r>
    </w:p>
    <w:p w14:paraId="04751EEF" w14:textId="27DB15C5" w:rsidR="00A8484C" w:rsidRDefault="00E10245">
      <w:pPr>
        <w:jc w:val="center"/>
        <w:rPr>
          <w:b/>
          <w:sz w:val="28"/>
          <w:szCs w:val="28"/>
          <w:lang w:eastAsia="zh-TW"/>
        </w:rPr>
      </w:pPr>
      <w:r>
        <w:rPr>
          <w:rFonts w:hAnsi="新細明體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38F20EC" wp14:editId="531A2E39">
                <wp:simplePos x="0" y="0"/>
                <wp:positionH relativeFrom="column">
                  <wp:posOffset>4912995</wp:posOffset>
                </wp:positionH>
                <wp:positionV relativeFrom="paragraph">
                  <wp:posOffset>155575</wp:posOffset>
                </wp:positionV>
                <wp:extent cx="901700" cy="381000"/>
                <wp:effectExtent l="6350" t="13335" r="6350" b="5715"/>
                <wp:wrapNone/>
                <wp:docPr id="548657729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9B5D2" w14:textId="77777777" w:rsidR="00A8484C" w:rsidRDefault="00A8484C">
                            <w:pPr>
                              <w:jc w:val="center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附件四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203" style="position:absolute;left:0;text-align:left;margin-left:386.85pt;margin-top:12.25pt;width:71pt;height:30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9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" w14:anchorId="538F20EC">
                <v:textbox>
                  <w:txbxContent>
                    <w:p w:rsidR="00A8484C" w:rsidRDefault="00A8484C" w14:paraId="0D59B5D2" w14:textId="77777777">
                      <w:pPr>
                        <w:jc w:val="center"/>
                        <w:rPr>
                          <w:rFonts w:hint="eastAsia"/>
                          <w:lang w:eastAsia="zh-TW"/>
                        </w:rPr>
                      </w:pPr>
                      <w:r>
                        <w:rPr>
                          <w:rFonts w:hint="eastAsia"/>
                          <w:lang w:eastAsia="Chinese (Simplified Hans)"/>
                          <w:eastAsianLayout/>
                        </w:rPr>
                        <w:t>附件四</w:t>
                      </w:r>
                    </w:p>
                  </w:txbxContent>
                </v:textbox>
              </v:shape>
            </w:pict>
          </mc:Fallback>
        </mc:AlternateContent>
      </w:r>
      <w:r w:rsidR="0040713F" w:rsidRPr="00DA47A7">
        <w:rPr>
          <w:rFonts w:eastAsia="DengXian"/>
          <w:b/>
          <w:sz w:val="28"/>
          <w:szCs w:val="28"/>
        </w:rPr>
        <w:t xml:space="preserve">_____ </w:t>
      </w:r>
      <w:r w:rsidR="0040713F" w:rsidRPr="00DA47A7">
        <w:rPr>
          <w:rFonts w:eastAsia="DengXian" w:hAnsi="新細明體" w:hint="eastAsia"/>
          <w:b/>
          <w:sz w:val="28"/>
          <w:szCs w:val="28"/>
        </w:rPr>
        <w:t>班</w:t>
      </w:r>
      <w:r w:rsidR="0040713F" w:rsidRPr="00DA47A7">
        <w:rPr>
          <w:rFonts w:eastAsia="DengXian" w:hAnsi="新細明體" w:hint="eastAsia"/>
          <w:b/>
          <w:sz w:val="28"/>
          <w:szCs w:val="28"/>
        </w:rPr>
        <w:t xml:space="preserve"> </w:t>
      </w:r>
    </w:p>
    <w:p w14:paraId="1C307A1D" w14:textId="77777777" w:rsidR="00A8484C" w:rsidRDefault="00A8484C">
      <w:pPr>
        <w:jc w:val="center"/>
        <w:rPr>
          <w:b/>
          <w:sz w:val="28"/>
          <w:szCs w:val="28"/>
          <w:lang w:eastAsia="zh-TW"/>
        </w:rPr>
      </w:pPr>
    </w:p>
    <w:p w14:paraId="0AC9625C" w14:textId="48B0D5E8" w:rsidR="00A8484C" w:rsidRDefault="0040713F">
      <w:pPr>
        <w:jc w:val="center"/>
        <w:rPr>
          <w:sz w:val="28"/>
          <w:szCs w:val="28"/>
          <w:lang w:eastAsia="zh-TW"/>
        </w:rPr>
      </w:pPr>
      <w:r w:rsidRPr="00DA47A7">
        <w:rPr>
          <w:rFonts w:eastAsia="DengXian"/>
          <w:b/>
          <w:sz w:val="28"/>
          <w:szCs w:val="28"/>
        </w:rPr>
        <w:t xml:space="preserve">_____ </w:t>
      </w:r>
      <w:r w:rsidRPr="00DA47A7">
        <w:rPr>
          <w:rFonts w:eastAsia="DengXian" w:hAnsi="新細明體" w:hint="eastAsia"/>
          <w:b/>
          <w:sz w:val="28"/>
          <w:szCs w:val="28"/>
        </w:rPr>
        <w:t>月「和谐之星」</w:t>
      </w:r>
    </w:p>
    <w:p w14:paraId="6ACF2342" w14:textId="70BF4156" w:rsidR="00A8484C" w:rsidRDefault="00E10245">
      <w:pPr>
        <w:jc w:val="both"/>
        <w:rPr>
          <w:rFonts w:hAnsi="新細明體"/>
          <w:lang w:eastAsia="zh-TW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4EEDBC5" wp14:editId="720624D0">
                <wp:simplePos x="0" y="0"/>
                <wp:positionH relativeFrom="column">
                  <wp:posOffset>-709295</wp:posOffset>
                </wp:positionH>
                <wp:positionV relativeFrom="paragraph">
                  <wp:posOffset>4906010</wp:posOffset>
                </wp:positionV>
                <wp:extent cx="3298825" cy="2918460"/>
                <wp:effectExtent l="137160" t="191770" r="0" b="185420"/>
                <wp:wrapNone/>
                <wp:docPr id="580144554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818546">
                          <a:off x="0" y="0"/>
                          <a:ext cx="3298825" cy="291846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sy="50000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AutoShape 183" style="position:absolute;margin-left:-55.85pt;margin-top:386.3pt;width:259.75pt;height:229.8pt;rotation:-894071fd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id="_x0000_s1026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" w14:anchorId="7960198C">
                <v:stroke joinstyle="miter"/>
                <v:shadow on="t" type="perspective" opacity=".5" offset="0,0" origin=",.5" matrix=",,,.5"/>
                <v:path textboxrect="5037,2277,16557,13677" o:connecttype="custom" o:connectlocs="1658576,295494;447174,1459230;1658576,2918460;2851651,1459230" o:connectangles="270,180,90,0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A71ECD5" wp14:editId="306624C7">
                <wp:simplePos x="0" y="0"/>
                <wp:positionH relativeFrom="column">
                  <wp:posOffset>2414270</wp:posOffset>
                </wp:positionH>
                <wp:positionV relativeFrom="paragraph">
                  <wp:posOffset>5414645</wp:posOffset>
                </wp:positionV>
                <wp:extent cx="3551555" cy="3264535"/>
                <wp:effectExtent l="0" t="0" r="121920" b="273685"/>
                <wp:wrapNone/>
                <wp:docPr id="2130359634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15439">
                          <a:off x="0" y="0"/>
                          <a:ext cx="3551555" cy="326453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AutoShape 181" style="position:absolute;margin-left:190.1pt;margin-top:426.35pt;width:279.65pt;height:257.05pt;rotation:781450fd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51555,3264535" o:spid="_x0000_s1026" path="m4,1246938r1356577,9l1775778,r419196,1246947l3551551,1246938,2454052,2017585r419214,1246942l1775778,2493866,678289,3264527,1097503,2017585,4,1246938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" w14:anchorId="43B29E9B">
                <v:stroke joinstyle="miter"/>
                <v:shadow on="t" opacity=".5" offset="6pt,6pt"/>
                <v:path o:connecttype="custom" o:connectlocs="4,1246938;1356581,1246947;1775778,0;2194974,1246947;3551551,1246938;2454052,2017585;2873266,3264527;1775778,2493866;678289,3264527;1097503,2017585;4,1246938" o:connectangles="0,0,0,0,0,0,0,0,0,0,0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F97802C" wp14:editId="7AE68F94">
                <wp:simplePos x="0" y="0"/>
                <wp:positionH relativeFrom="column">
                  <wp:posOffset>-808990</wp:posOffset>
                </wp:positionH>
                <wp:positionV relativeFrom="paragraph">
                  <wp:posOffset>149225</wp:posOffset>
                </wp:positionV>
                <wp:extent cx="3551555" cy="3264535"/>
                <wp:effectExtent l="123190" t="45085" r="0" b="205105"/>
                <wp:wrapNone/>
                <wp:docPr id="1713141163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687086">
                          <a:off x="0" y="0"/>
                          <a:ext cx="3551555" cy="326453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AutoShape 180" style="position:absolute;margin-left:-63.7pt;margin-top:11.75pt;width:279.65pt;height:257.05pt;rotation:-750481fd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51555,3264535" o:spid="_x0000_s1026" path="m4,1246938r1356577,9l1775778,r419196,1246947l3551551,1246938,2454052,2017585r419214,1246942l1775778,2493866,678289,3264527,1097503,2017585,4,1246938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" w14:anchorId="651B51E1">
                <v:stroke joinstyle="miter"/>
                <v:shadow on="t" opacity=".5" offset="-6pt,-6pt"/>
                <v:path o:connecttype="custom" o:connectlocs="4,1246938;1356581,1246947;1775778,0;2194974,1246947;3551551,1246938;2454052,2017585;2873266,3264527;1775778,2493866;678289,3264527;1097503,2017585;4,1246938" o:connectangles="0,0,0,0,0,0,0,0,0,0,0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21CD4D4" wp14:editId="010B505B">
                <wp:simplePos x="0" y="0"/>
                <wp:positionH relativeFrom="column">
                  <wp:posOffset>1972310</wp:posOffset>
                </wp:positionH>
                <wp:positionV relativeFrom="paragraph">
                  <wp:posOffset>1684655</wp:posOffset>
                </wp:positionV>
                <wp:extent cx="4160520" cy="3970020"/>
                <wp:effectExtent l="85090" t="85090" r="21590" b="21590"/>
                <wp:wrapNone/>
                <wp:docPr id="1405625974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0520" cy="397002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 w14:anchorId="0F51D5C4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textboxrect="@9,@9,@8,@8" o:connecttype="rect"/>
                <v:handles>
                  <v:h position="#0,center" xrange="2700,10125"/>
                </v:handles>
              </v:shapetype>
              <v:shape id="AutoShape 182" style="position:absolute;margin-left:155.3pt;margin-top:132.65pt;width:327.6pt;height:312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type="#_x0000_t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">
                <v:shadow on="t" type="double" opacity=".5" offset="-3pt,-3pt" color2="shadow add(102)" offset2="-6pt,-6pt"/>
              </v:shape>
            </w:pict>
          </mc:Fallback>
        </mc:AlternateContent>
      </w:r>
    </w:p>
    <w:p w14:paraId="278891E4" w14:textId="77777777" w:rsidR="00A8484C" w:rsidRDefault="00A8484C">
      <w:pPr>
        <w:jc w:val="both"/>
        <w:rPr>
          <w:rFonts w:hAnsi="新細明體"/>
          <w:lang w:eastAsia="zh-TW"/>
        </w:rPr>
      </w:pPr>
    </w:p>
    <w:p w14:paraId="3D51957F" w14:textId="77777777" w:rsidR="00A8484C" w:rsidRDefault="00A8484C">
      <w:pPr>
        <w:jc w:val="both"/>
        <w:rPr>
          <w:rFonts w:hAnsi="新細明體"/>
          <w:lang w:eastAsia="zh-TW"/>
        </w:rPr>
      </w:pPr>
    </w:p>
    <w:p w14:paraId="7DE0EF6A" w14:textId="77777777" w:rsidR="00A8484C" w:rsidRDefault="00A8484C">
      <w:pPr>
        <w:jc w:val="both"/>
        <w:rPr>
          <w:rFonts w:hAnsi="新細明體"/>
          <w:lang w:eastAsia="zh-TW"/>
        </w:rPr>
      </w:pPr>
    </w:p>
    <w:p w14:paraId="394DC43F" w14:textId="77777777" w:rsidR="00A8484C" w:rsidRDefault="00A8484C">
      <w:pPr>
        <w:jc w:val="both"/>
        <w:rPr>
          <w:rFonts w:hAnsi="新細明體"/>
          <w:lang w:eastAsia="zh-TW"/>
        </w:rPr>
      </w:pPr>
    </w:p>
    <w:p w14:paraId="776E7FC6" w14:textId="77777777" w:rsidR="00A8484C" w:rsidRDefault="00A8484C">
      <w:pPr>
        <w:jc w:val="both"/>
        <w:rPr>
          <w:rFonts w:hAnsi="新細明體"/>
          <w:lang w:eastAsia="zh-TW"/>
        </w:rPr>
      </w:pPr>
    </w:p>
    <w:p w14:paraId="6528B56E" w14:textId="77777777" w:rsidR="00A8484C" w:rsidRDefault="00A8484C">
      <w:pPr>
        <w:jc w:val="both"/>
        <w:rPr>
          <w:rFonts w:hAnsi="新細明體"/>
          <w:lang w:eastAsia="zh-TW"/>
        </w:rPr>
      </w:pPr>
    </w:p>
    <w:p w14:paraId="65C52961" w14:textId="77777777" w:rsidR="00A8484C" w:rsidRDefault="00A8484C">
      <w:pPr>
        <w:jc w:val="both"/>
        <w:rPr>
          <w:rFonts w:hAnsi="新細明體"/>
          <w:lang w:eastAsia="zh-TW"/>
        </w:rPr>
      </w:pPr>
    </w:p>
    <w:p w14:paraId="57D16812" w14:textId="77777777" w:rsidR="00A8484C" w:rsidRDefault="00A8484C">
      <w:pPr>
        <w:jc w:val="both"/>
        <w:rPr>
          <w:rFonts w:hAnsi="新細明體"/>
          <w:lang w:eastAsia="zh-TW"/>
        </w:rPr>
      </w:pPr>
    </w:p>
    <w:p w14:paraId="179261B8" w14:textId="77777777" w:rsidR="00A8484C" w:rsidRDefault="00A8484C">
      <w:pPr>
        <w:jc w:val="both"/>
        <w:rPr>
          <w:rFonts w:hAnsi="新細明體"/>
          <w:lang w:eastAsia="zh-TW"/>
        </w:rPr>
      </w:pPr>
    </w:p>
    <w:p w14:paraId="65BB87E3" w14:textId="77777777" w:rsidR="00A8484C" w:rsidRDefault="00A8484C">
      <w:pPr>
        <w:jc w:val="both"/>
        <w:rPr>
          <w:rFonts w:hAnsi="新細明體"/>
          <w:lang w:eastAsia="zh-TW"/>
        </w:rPr>
      </w:pPr>
    </w:p>
    <w:p w14:paraId="66590A92" w14:textId="77777777" w:rsidR="00A8484C" w:rsidRDefault="00A8484C">
      <w:pPr>
        <w:jc w:val="both"/>
        <w:rPr>
          <w:rFonts w:hAnsi="新細明體"/>
          <w:lang w:eastAsia="zh-TW"/>
        </w:rPr>
      </w:pPr>
    </w:p>
    <w:p w14:paraId="00F76D97" w14:textId="77777777" w:rsidR="00A8484C" w:rsidRDefault="00A8484C">
      <w:pPr>
        <w:jc w:val="both"/>
        <w:rPr>
          <w:rFonts w:hAnsi="新細明體"/>
          <w:lang w:eastAsia="zh-TW"/>
        </w:rPr>
      </w:pPr>
    </w:p>
    <w:p w14:paraId="2F33F892" w14:textId="77777777" w:rsidR="00A8484C" w:rsidRDefault="00A8484C">
      <w:pPr>
        <w:jc w:val="both"/>
        <w:rPr>
          <w:rFonts w:hAnsi="新細明體"/>
          <w:lang w:eastAsia="zh-TW"/>
        </w:rPr>
      </w:pPr>
    </w:p>
    <w:p w14:paraId="77D3D426" w14:textId="77777777" w:rsidR="00A8484C" w:rsidRDefault="00A8484C">
      <w:pPr>
        <w:jc w:val="both"/>
        <w:rPr>
          <w:rFonts w:hAnsi="新細明體"/>
          <w:lang w:eastAsia="zh-TW"/>
        </w:rPr>
      </w:pPr>
    </w:p>
    <w:p w14:paraId="147EBCB7" w14:textId="77777777" w:rsidR="00A8484C" w:rsidRDefault="00A8484C">
      <w:pPr>
        <w:jc w:val="both"/>
        <w:rPr>
          <w:rFonts w:hAnsi="新細明體"/>
          <w:lang w:eastAsia="zh-TW"/>
        </w:rPr>
      </w:pPr>
    </w:p>
    <w:p w14:paraId="5D1A80EF" w14:textId="77777777" w:rsidR="00A8484C" w:rsidRDefault="00A8484C">
      <w:pPr>
        <w:jc w:val="both"/>
        <w:rPr>
          <w:rFonts w:hAnsi="新細明體"/>
          <w:lang w:eastAsia="zh-TW"/>
        </w:rPr>
      </w:pPr>
    </w:p>
    <w:p w14:paraId="5CD14377" w14:textId="77777777" w:rsidR="00A8484C" w:rsidRDefault="00A8484C">
      <w:pPr>
        <w:jc w:val="both"/>
        <w:rPr>
          <w:rFonts w:hAnsi="新細明體"/>
          <w:lang w:eastAsia="zh-TW"/>
        </w:rPr>
      </w:pPr>
    </w:p>
    <w:p w14:paraId="6316029F" w14:textId="77777777" w:rsidR="00A8484C" w:rsidRDefault="00A8484C">
      <w:pPr>
        <w:jc w:val="both"/>
        <w:rPr>
          <w:rFonts w:hAnsi="新細明體"/>
          <w:lang w:eastAsia="zh-TW"/>
        </w:rPr>
      </w:pPr>
    </w:p>
    <w:p w14:paraId="5E6F7829" w14:textId="77777777" w:rsidR="00A8484C" w:rsidRDefault="00A8484C">
      <w:pPr>
        <w:jc w:val="both"/>
        <w:rPr>
          <w:rFonts w:hAnsi="新細明體"/>
          <w:lang w:eastAsia="zh-TW"/>
        </w:rPr>
      </w:pPr>
    </w:p>
    <w:p w14:paraId="75619408" w14:textId="77777777" w:rsidR="00A8484C" w:rsidRDefault="00A8484C">
      <w:pPr>
        <w:jc w:val="both"/>
        <w:rPr>
          <w:rFonts w:hAnsi="新細明體"/>
          <w:lang w:eastAsia="zh-TW"/>
        </w:rPr>
      </w:pPr>
    </w:p>
    <w:p w14:paraId="3B7900A0" w14:textId="77777777" w:rsidR="00A8484C" w:rsidRDefault="00A8484C">
      <w:pPr>
        <w:jc w:val="both"/>
        <w:rPr>
          <w:rFonts w:hAnsi="新細明體"/>
          <w:lang w:eastAsia="zh-TW"/>
        </w:rPr>
      </w:pPr>
    </w:p>
    <w:p w14:paraId="2C19CE92" w14:textId="77777777" w:rsidR="00A8484C" w:rsidRDefault="00A8484C">
      <w:pPr>
        <w:jc w:val="both"/>
        <w:rPr>
          <w:rFonts w:hAnsi="新細明體"/>
          <w:lang w:eastAsia="zh-TW"/>
        </w:rPr>
      </w:pPr>
    </w:p>
    <w:p w14:paraId="751685B6" w14:textId="77777777" w:rsidR="00A8484C" w:rsidRDefault="00A8484C">
      <w:pPr>
        <w:jc w:val="both"/>
        <w:rPr>
          <w:rFonts w:hAnsi="新細明體"/>
          <w:lang w:eastAsia="zh-TW"/>
        </w:rPr>
      </w:pPr>
    </w:p>
    <w:p w14:paraId="7C148CAD" w14:textId="77777777" w:rsidR="00A8484C" w:rsidRDefault="00A8484C">
      <w:pPr>
        <w:jc w:val="both"/>
        <w:rPr>
          <w:rFonts w:hAnsi="新細明體"/>
          <w:lang w:eastAsia="zh-TW"/>
        </w:rPr>
      </w:pPr>
    </w:p>
    <w:p w14:paraId="3B65C8E7" w14:textId="77777777" w:rsidR="00A8484C" w:rsidRDefault="00A8484C">
      <w:pPr>
        <w:jc w:val="both"/>
        <w:rPr>
          <w:rFonts w:hAnsi="新細明體"/>
          <w:lang w:eastAsia="zh-TW"/>
        </w:rPr>
      </w:pPr>
    </w:p>
    <w:p w14:paraId="4AD909BA" w14:textId="77777777" w:rsidR="00A8484C" w:rsidRDefault="00A8484C">
      <w:pPr>
        <w:jc w:val="both"/>
        <w:rPr>
          <w:rFonts w:hAnsi="新細明體"/>
          <w:lang w:eastAsia="zh-TW"/>
        </w:rPr>
      </w:pPr>
    </w:p>
    <w:p w14:paraId="03570D2D" w14:textId="77777777" w:rsidR="00A8484C" w:rsidRDefault="00A8484C">
      <w:pPr>
        <w:jc w:val="both"/>
        <w:rPr>
          <w:rFonts w:hAnsi="新細明體"/>
          <w:lang w:eastAsia="zh-TW"/>
        </w:rPr>
      </w:pPr>
    </w:p>
    <w:p w14:paraId="3DA11A57" w14:textId="77777777" w:rsidR="00A8484C" w:rsidRDefault="00A8484C">
      <w:pPr>
        <w:jc w:val="both"/>
        <w:rPr>
          <w:rFonts w:hAnsi="新細明體"/>
          <w:lang w:eastAsia="zh-TW"/>
        </w:rPr>
      </w:pPr>
    </w:p>
    <w:p w14:paraId="687C4EC6" w14:textId="77777777" w:rsidR="00A8484C" w:rsidRDefault="00A8484C">
      <w:pPr>
        <w:jc w:val="both"/>
        <w:rPr>
          <w:rFonts w:hAnsi="新細明體"/>
          <w:lang w:eastAsia="zh-TW"/>
        </w:rPr>
      </w:pPr>
    </w:p>
    <w:p w14:paraId="03E6F39A" w14:textId="77777777" w:rsidR="00A8484C" w:rsidRDefault="00A8484C">
      <w:pPr>
        <w:jc w:val="both"/>
        <w:rPr>
          <w:rFonts w:hAnsi="新細明體"/>
          <w:lang w:eastAsia="zh-TW"/>
        </w:rPr>
      </w:pPr>
    </w:p>
    <w:p w14:paraId="4E1BFD1D" w14:textId="77777777" w:rsidR="00A8484C" w:rsidRDefault="00A8484C">
      <w:pPr>
        <w:jc w:val="both"/>
        <w:rPr>
          <w:rFonts w:hAnsi="新細明體"/>
          <w:lang w:eastAsia="zh-TW"/>
        </w:rPr>
      </w:pPr>
    </w:p>
    <w:p w14:paraId="22CA14C8" w14:textId="77777777" w:rsidR="00A8484C" w:rsidRDefault="00A8484C">
      <w:pPr>
        <w:jc w:val="both"/>
        <w:rPr>
          <w:rFonts w:hAnsi="新細明體"/>
          <w:lang w:eastAsia="zh-TW"/>
        </w:rPr>
      </w:pPr>
    </w:p>
    <w:p w14:paraId="3D8C0EEE" w14:textId="77777777" w:rsidR="00A8484C" w:rsidRDefault="00A8484C">
      <w:pPr>
        <w:jc w:val="both"/>
        <w:rPr>
          <w:rFonts w:hAnsi="新細明體"/>
          <w:lang w:eastAsia="zh-TW"/>
        </w:rPr>
      </w:pPr>
    </w:p>
    <w:p w14:paraId="412584DF" w14:textId="77777777" w:rsidR="00A8484C" w:rsidRDefault="00A8484C">
      <w:pPr>
        <w:jc w:val="both"/>
        <w:rPr>
          <w:rFonts w:hAnsi="新細明體"/>
          <w:lang w:eastAsia="zh-TW"/>
        </w:rPr>
      </w:pPr>
    </w:p>
    <w:p w14:paraId="576732A1" w14:textId="77777777" w:rsidR="00A8484C" w:rsidRDefault="00A8484C">
      <w:pPr>
        <w:jc w:val="both"/>
        <w:rPr>
          <w:rFonts w:hAnsi="新細明體"/>
          <w:lang w:eastAsia="zh-TW"/>
        </w:rPr>
      </w:pPr>
    </w:p>
    <w:p w14:paraId="2D0E3F9A" w14:textId="77777777" w:rsidR="00A8484C" w:rsidRDefault="00A8484C">
      <w:pPr>
        <w:jc w:val="both"/>
        <w:rPr>
          <w:rFonts w:hAnsi="新細明體"/>
          <w:lang w:eastAsia="zh-TW"/>
        </w:rPr>
      </w:pPr>
    </w:p>
    <w:p w14:paraId="16AACD1E" w14:textId="77777777" w:rsidR="00A8484C" w:rsidRDefault="00A8484C">
      <w:pPr>
        <w:jc w:val="both"/>
        <w:rPr>
          <w:rFonts w:hAnsi="新細明體"/>
          <w:lang w:eastAsia="zh-TW"/>
        </w:rPr>
      </w:pPr>
    </w:p>
    <w:p w14:paraId="318BA708" w14:textId="77777777" w:rsidR="00A8484C" w:rsidRDefault="00A8484C">
      <w:pPr>
        <w:jc w:val="both"/>
        <w:rPr>
          <w:rFonts w:hAnsi="新細明體"/>
          <w:lang w:eastAsia="zh-TW"/>
        </w:rPr>
      </w:pPr>
    </w:p>
    <w:p w14:paraId="55939B0C" w14:textId="77777777" w:rsidR="00A8484C" w:rsidRDefault="00A8484C">
      <w:pPr>
        <w:jc w:val="both"/>
        <w:rPr>
          <w:rFonts w:hAnsi="新細明體"/>
          <w:lang w:eastAsia="zh-TW"/>
        </w:rPr>
      </w:pPr>
    </w:p>
    <w:p w14:paraId="1AAFFD98" w14:textId="1A0F2CB3" w:rsidR="00A8484C" w:rsidRDefault="0040713F">
      <w:pPr>
        <w:jc w:val="right"/>
        <w:rPr>
          <w:rFonts w:hAnsi="新細明體"/>
          <w:lang w:eastAsia="zh-TW"/>
        </w:rPr>
      </w:pPr>
      <w:r w:rsidRPr="00DA47A7">
        <w:rPr>
          <w:rFonts w:eastAsia="DengXian" w:hAnsi="新細明體" w:hint="eastAsia"/>
        </w:rPr>
        <w:t>附件四</w:t>
      </w:r>
    </w:p>
    <w:p w14:paraId="6CA068B6" w14:textId="77777777" w:rsidR="00A8484C" w:rsidRDefault="00A8484C">
      <w:pPr>
        <w:jc w:val="right"/>
        <w:rPr>
          <w:rFonts w:hAnsi="新細明體"/>
          <w:lang w:eastAsia="zh-TW"/>
        </w:rPr>
      </w:pPr>
    </w:p>
    <w:p w14:paraId="60DE0CAB" w14:textId="77777777" w:rsidR="00A8484C" w:rsidRDefault="00A8484C">
      <w:pPr>
        <w:jc w:val="right"/>
        <w:rPr>
          <w:rFonts w:hAnsi="新細明體"/>
          <w:lang w:eastAsia="zh-TW"/>
        </w:rPr>
      </w:pPr>
    </w:p>
    <w:p w14:paraId="4198F462" w14:textId="77777777" w:rsidR="00A8484C" w:rsidRDefault="00A8484C">
      <w:pPr>
        <w:jc w:val="right"/>
        <w:rPr>
          <w:rFonts w:hAnsi="新細明體"/>
          <w:lang w:eastAsia="zh-TW"/>
        </w:rPr>
      </w:pPr>
    </w:p>
    <w:p w14:paraId="23E41B89" w14:textId="77777777" w:rsidR="00A8484C" w:rsidRDefault="00A8484C">
      <w:pPr>
        <w:jc w:val="right"/>
        <w:rPr>
          <w:rFonts w:hAnsi="新細明體"/>
          <w:lang w:eastAsia="zh-TW"/>
        </w:rPr>
      </w:pPr>
    </w:p>
    <w:p w14:paraId="010118A3" w14:textId="77777777" w:rsidR="00A8484C" w:rsidRDefault="00A8484C">
      <w:pPr>
        <w:jc w:val="right"/>
        <w:rPr>
          <w:rFonts w:hAnsi="新細明體"/>
          <w:lang w:eastAsia="zh-TW"/>
        </w:rPr>
      </w:pPr>
    </w:p>
    <w:p w14:paraId="221ACBBB" w14:textId="5A577C33" w:rsidR="00A8484C" w:rsidRDefault="00A8484C">
      <w:pPr>
        <w:rPr>
          <w:rFonts w:hAnsi="新細明體"/>
          <w:lang w:eastAsia="zh-TW"/>
        </w:rPr>
      </w:pPr>
    </w:p>
    <w:sectPr w:rsidR="00A8484C">
      <w:footnotePr>
        <w:pos w:val="beneathText"/>
      </w:footnotePr>
      <w:type w:val="continuous"/>
      <w:pgSz w:w="11905" w:h="16837"/>
      <w:pgMar w:top="1135" w:right="1840" w:bottom="1134" w:left="184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2107CA" w14:textId="77777777" w:rsidR="009934F6" w:rsidRDefault="009934F6">
      <w:r>
        <w:separator/>
      </w:r>
    </w:p>
  </w:endnote>
  <w:endnote w:type="continuationSeparator" w:id="0">
    <w:p w14:paraId="421D904D" w14:textId="77777777" w:rsidR="009934F6" w:rsidRDefault="009934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細黑體"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華康粗黑體">
    <w:altName w:val="細明體"/>
    <w:charset w:val="88"/>
    <w:family w:val="modern"/>
    <w:pitch w:val="fixed"/>
    <w:sig w:usb0="80000001" w:usb1="28091800" w:usb2="00000016" w:usb3="00000000" w:csb0="001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B916FF" w14:textId="77777777" w:rsidR="00A8484C" w:rsidRDefault="00A8484C">
    <w:pPr>
      <w:pStyle w:val="a9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4BB3D77A" w14:textId="77777777" w:rsidR="00A8484C" w:rsidRDefault="00A8484C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660EB" w14:textId="77777777" w:rsidR="00A8484C" w:rsidRDefault="00A8484C">
    <w:pPr>
      <w:pStyle w:val="a9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>
      <w:rPr>
        <w:rStyle w:val="ac"/>
        <w:noProof/>
      </w:rPr>
      <w:t>1</w:t>
    </w:r>
    <w:r>
      <w:rPr>
        <w:rStyle w:val="ac"/>
      </w:rPr>
      <w:fldChar w:fldCharType="end"/>
    </w:r>
  </w:p>
  <w:p w14:paraId="2DC0DF27" w14:textId="77777777" w:rsidR="00A8484C" w:rsidRDefault="00A8484C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B35DB" w14:textId="77777777" w:rsidR="002A2FA0" w:rsidRDefault="002A2FA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1EE708" w14:textId="77777777" w:rsidR="009934F6" w:rsidRDefault="009934F6">
      <w:r>
        <w:separator/>
      </w:r>
    </w:p>
  </w:footnote>
  <w:footnote w:type="continuationSeparator" w:id="0">
    <w:p w14:paraId="40652AE9" w14:textId="77777777" w:rsidR="009934F6" w:rsidRDefault="009934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313910" w14:textId="77777777" w:rsidR="002A2FA0" w:rsidRDefault="002A2FA0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6EA3C" w14:textId="77777777" w:rsidR="00A8484C" w:rsidRDefault="002A2FA0">
    <w:pPr>
      <w:pStyle w:val="a8"/>
      <w:wordWrap w:val="0"/>
      <w:jc w:val="right"/>
      <w:rPr>
        <w:lang w:eastAsia="zh-TW"/>
      </w:rPr>
    </w:pPr>
    <w:r w:rsidRPr="002A2FA0">
      <w:rPr>
        <w:rFonts w:eastAsia="DengXian" w:hint="eastAsia"/>
      </w:rPr>
      <w:t>同学不要紧</w:t>
    </w:r>
    <w:r w:rsidRPr="002A2FA0">
      <w:rPr>
        <w:rFonts w:eastAsia="DengXian"/>
      </w:rPr>
      <w:t>/</w:t>
    </w:r>
    <w:r w:rsidRPr="002A2FA0">
      <w:rPr>
        <w:rFonts w:eastAsia="DengXian" w:hint="eastAsia"/>
      </w:rPr>
      <w:t>社交生活</w:t>
    </w:r>
    <w:r w:rsidRPr="002A2FA0">
      <w:rPr>
        <w:rFonts w:eastAsia="DengXian"/>
      </w:rPr>
      <w:t>/</w:t>
    </w:r>
    <w:r w:rsidRPr="002A2FA0">
      <w:rPr>
        <w:rFonts w:eastAsia="DengXian" w:hint="eastAsia"/>
      </w:rPr>
      <w:t>初小</w:t>
    </w:r>
    <w:r w:rsidRPr="002A2FA0">
      <w:rPr>
        <w:rFonts w:eastAsia="DengXian" w:hint="eastAsia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671E9F" w14:textId="77777777" w:rsidR="002A2FA0" w:rsidRDefault="002A2FA0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</w:pPr>
    </w:lvl>
    <w:lvl w:ilvl="1">
      <w:start w:val="1"/>
      <w:numFmt w:val="bullet"/>
      <w:lvlText w:val=""/>
      <w:lvlJc w:val="left"/>
      <w:pPr>
        <w:tabs>
          <w:tab w:val="num" w:pos="960"/>
        </w:tabs>
      </w:pPr>
      <w:rPr>
        <w:rFonts w:ascii="Wingdings" w:hAnsi="Wingdings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</w:pPr>
    </w:lvl>
    <w:lvl w:ilvl="3">
      <w:start w:val="1"/>
      <w:numFmt w:val="decimal"/>
      <w:lvlText w:val="%4."/>
      <w:lvlJc w:val="left"/>
      <w:pPr>
        <w:tabs>
          <w:tab w:val="num" w:pos="1920"/>
        </w:tabs>
      </w:pPr>
    </w:lvl>
    <w:lvl w:ilvl="4">
      <w:start w:val="1"/>
      <w:numFmt w:val="decimal"/>
      <w:lvlText w:val="%5、"/>
      <w:lvlJc w:val="left"/>
      <w:pPr>
        <w:tabs>
          <w:tab w:val="num" w:pos="2400"/>
        </w:tabs>
      </w:pPr>
    </w:lvl>
    <w:lvl w:ilvl="5">
      <w:start w:val="1"/>
      <w:numFmt w:val="lowerRoman"/>
      <w:lvlText w:val="%6."/>
      <w:lvlJc w:val="right"/>
      <w:pPr>
        <w:tabs>
          <w:tab w:val="num" w:pos="2880"/>
        </w:tabs>
      </w:pPr>
    </w:lvl>
    <w:lvl w:ilvl="6">
      <w:start w:val="1"/>
      <w:numFmt w:val="decimal"/>
      <w:lvlText w:val="%7."/>
      <w:lvlJc w:val="left"/>
      <w:pPr>
        <w:tabs>
          <w:tab w:val="num" w:pos="3360"/>
        </w:tabs>
      </w:pPr>
    </w:lvl>
    <w:lvl w:ilvl="7">
      <w:start w:val="1"/>
      <w:numFmt w:val="decimal"/>
      <w:lvlText w:val="%8、"/>
      <w:lvlJc w:val="left"/>
      <w:pPr>
        <w:tabs>
          <w:tab w:val="num" w:pos="3840"/>
        </w:tabs>
      </w:pPr>
    </w:lvl>
    <w:lvl w:ilvl="8">
      <w:start w:val="1"/>
      <w:numFmt w:val="lowerRoman"/>
      <w:lvlText w:val="%9."/>
      <w:lvlJc w:val="right"/>
      <w:pPr>
        <w:tabs>
          <w:tab w:val="num" w:pos="4320"/>
        </w:tabs>
      </w:p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480"/>
        </w:tabs>
      </w:pPr>
    </w:lvl>
  </w:abstractNum>
  <w:abstractNum w:abstractNumId="4" w15:restartNumberingAfterBreak="0">
    <w:nsid w:val="00000005"/>
    <w:multiLevelType w:val="multilevel"/>
    <w:tmpl w:val="00000005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5" w15:restartNumberingAfterBreak="0">
    <w:nsid w:val="03185F59"/>
    <w:multiLevelType w:val="hybridMultilevel"/>
    <w:tmpl w:val="1F820B6C"/>
    <w:lvl w:ilvl="0" w:tplc="2C1456EC">
      <w:start w:val="1"/>
      <w:numFmt w:val="decimal"/>
      <w:lvlText w:val="%1."/>
      <w:lvlJc w:val="left"/>
      <w:pPr>
        <w:ind w:left="600" w:hanging="360"/>
      </w:pPr>
      <w:rPr>
        <w:rFonts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046538C1"/>
    <w:multiLevelType w:val="hybridMultilevel"/>
    <w:tmpl w:val="01EC084A"/>
    <w:lvl w:ilvl="0" w:tplc="0409000B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0A5174EA"/>
    <w:multiLevelType w:val="multilevel"/>
    <w:tmpl w:val="5178F96C"/>
    <w:lvl w:ilvl="0"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華康細黑體" w:eastAsia="華康細黑體" w:hAnsi="Times New Roman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0E06307F"/>
    <w:multiLevelType w:val="hybridMultilevel"/>
    <w:tmpl w:val="71C40FF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127D07CA"/>
    <w:multiLevelType w:val="hybridMultilevel"/>
    <w:tmpl w:val="B8CC0674"/>
    <w:lvl w:ilvl="0" w:tplc="0E14602A">
      <w:start w:val="1"/>
      <w:numFmt w:val="decimal"/>
      <w:lvlText w:val="%1."/>
      <w:lvlJc w:val="left"/>
      <w:pPr>
        <w:tabs>
          <w:tab w:val="num" w:pos="622"/>
        </w:tabs>
        <w:ind w:left="622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16FE5037"/>
    <w:multiLevelType w:val="hybridMultilevel"/>
    <w:tmpl w:val="297E5412"/>
    <w:lvl w:ilvl="0" w:tplc="0409000B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18ED724D"/>
    <w:multiLevelType w:val="hybridMultilevel"/>
    <w:tmpl w:val="791EF0A0"/>
    <w:lvl w:ilvl="0" w:tplc="0409000B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21532502"/>
    <w:multiLevelType w:val="hybridMultilevel"/>
    <w:tmpl w:val="B11AB696"/>
    <w:lvl w:ilvl="0" w:tplc="B5BC7E9E">
      <w:start w:val="1"/>
      <w:numFmt w:val="bullet"/>
      <w:lvlText w:val="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25770984"/>
    <w:multiLevelType w:val="hybridMultilevel"/>
    <w:tmpl w:val="964A147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0B">
      <w:start w:val="1"/>
      <w:numFmt w:val="bullet"/>
      <w:lvlText w:val="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275651CE"/>
    <w:multiLevelType w:val="hybridMultilevel"/>
    <w:tmpl w:val="E98639C0"/>
    <w:lvl w:ilvl="0" w:tplc="F4C27C8E">
      <w:start w:val="1"/>
      <w:numFmt w:val="upperLetter"/>
      <w:lvlText w:val="%1."/>
      <w:lvlJc w:val="left"/>
      <w:pPr>
        <w:tabs>
          <w:tab w:val="num" w:pos="900"/>
        </w:tabs>
        <w:ind w:left="900" w:hanging="4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5" w15:restartNumberingAfterBreak="0">
    <w:nsid w:val="291B3492"/>
    <w:multiLevelType w:val="hybridMultilevel"/>
    <w:tmpl w:val="1F9854E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2BB86C1A"/>
    <w:multiLevelType w:val="hybridMultilevel"/>
    <w:tmpl w:val="A58428D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366F7C68"/>
    <w:multiLevelType w:val="hybridMultilevel"/>
    <w:tmpl w:val="51A6AB7A"/>
    <w:lvl w:ilvl="0" w:tplc="186C676E">
      <w:start w:val="1"/>
      <w:numFmt w:val="upperLetter"/>
      <w:pStyle w:val="1"/>
      <w:lvlText w:val="%1.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 w15:restartNumberingAfterBreak="0">
    <w:nsid w:val="3C7800C1"/>
    <w:multiLevelType w:val="hybridMultilevel"/>
    <w:tmpl w:val="5178F96C"/>
    <w:lvl w:ilvl="0" w:tplc="CF5A47AA"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華康細黑體" w:eastAsia="華康細黑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3E8233DB"/>
    <w:multiLevelType w:val="hybridMultilevel"/>
    <w:tmpl w:val="3420345C"/>
    <w:lvl w:ilvl="0" w:tplc="8982C44C">
      <w:numFmt w:val="bullet"/>
      <w:lvlText w:val="‧"/>
      <w:lvlJc w:val="left"/>
      <w:pPr>
        <w:tabs>
          <w:tab w:val="num" w:pos="360"/>
        </w:tabs>
        <w:ind w:left="360" w:hanging="360"/>
      </w:pPr>
      <w:rPr>
        <w:rFonts w:ascii="Times New Roman" w:eastAsia="新細明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44047EF2"/>
    <w:multiLevelType w:val="hybridMultilevel"/>
    <w:tmpl w:val="BE44A87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4BCB7CFB"/>
    <w:multiLevelType w:val="hybridMultilevel"/>
    <w:tmpl w:val="42425814"/>
    <w:lvl w:ilvl="0" w:tplc="EFC87476">
      <w:start w:val="1"/>
      <w:numFmt w:val="japaneseCounting"/>
      <w:lvlText w:val="%1、"/>
      <w:lvlJc w:val="left"/>
      <w:pPr>
        <w:tabs>
          <w:tab w:val="num" w:pos="840"/>
        </w:tabs>
        <w:ind w:left="840" w:hanging="480"/>
      </w:pPr>
      <w:rPr>
        <w:rFonts w:hint="eastAsia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2D03E0B"/>
    <w:multiLevelType w:val="hybridMultilevel"/>
    <w:tmpl w:val="C83E6A28"/>
    <w:lvl w:ilvl="0" w:tplc="EFC87476">
      <w:start w:val="1"/>
      <w:numFmt w:val="japaneseCounting"/>
      <w:lvlText w:val="%1、"/>
      <w:lvlJc w:val="left"/>
      <w:pPr>
        <w:tabs>
          <w:tab w:val="num" w:pos="840"/>
        </w:tabs>
        <w:ind w:left="840" w:hanging="48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8644228"/>
    <w:multiLevelType w:val="hybridMultilevel"/>
    <w:tmpl w:val="64207E4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 w15:restartNumberingAfterBreak="0">
    <w:nsid w:val="66162956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360"/>
        </w:tabs>
      </w:pPr>
    </w:lvl>
    <w:lvl w:ilvl="1">
      <w:start w:val="1"/>
      <w:numFmt w:val="bullet"/>
      <w:lvlText w:val=""/>
      <w:lvlJc w:val="left"/>
      <w:pPr>
        <w:tabs>
          <w:tab w:val="num" w:pos="960"/>
        </w:tabs>
      </w:pPr>
      <w:rPr>
        <w:rFonts w:ascii="Wingdings" w:hAnsi="Wingdings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</w:pPr>
    </w:lvl>
    <w:lvl w:ilvl="3">
      <w:start w:val="1"/>
      <w:numFmt w:val="decimal"/>
      <w:lvlText w:val="%4."/>
      <w:lvlJc w:val="left"/>
      <w:pPr>
        <w:tabs>
          <w:tab w:val="num" w:pos="1920"/>
        </w:tabs>
      </w:pPr>
    </w:lvl>
    <w:lvl w:ilvl="4">
      <w:start w:val="1"/>
      <w:numFmt w:val="decimal"/>
      <w:lvlText w:val="%5、"/>
      <w:lvlJc w:val="left"/>
      <w:pPr>
        <w:tabs>
          <w:tab w:val="num" w:pos="2400"/>
        </w:tabs>
      </w:pPr>
    </w:lvl>
    <w:lvl w:ilvl="5">
      <w:start w:val="1"/>
      <w:numFmt w:val="lowerRoman"/>
      <w:lvlText w:val="%6."/>
      <w:lvlJc w:val="right"/>
      <w:pPr>
        <w:tabs>
          <w:tab w:val="num" w:pos="2880"/>
        </w:tabs>
      </w:pPr>
    </w:lvl>
    <w:lvl w:ilvl="6">
      <w:start w:val="1"/>
      <w:numFmt w:val="decimal"/>
      <w:lvlText w:val="%7."/>
      <w:lvlJc w:val="left"/>
      <w:pPr>
        <w:tabs>
          <w:tab w:val="num" w:pos="3360"/>
        </w:tabs>
      </w:pPr>
    </w:lvl>
    <w:lvl w:ilvl="7">
      <w:start w:val="1"/>
      <w:numFmt w:val="decimal"/>
      <w:lvlText w:val="%8、"/>
      <w:lvlJc w:val="left"/>
      <w:pPr>
        <w:tabs>
          <w:tab w:val="num" w:pos="3840"/>
        </w:tabs>
      </w:pPr>
    </w:lvl>
    <w:lvl w:ilvl="8">
      <w:start w:val="1"/>
      <w:numFmt w:val="lowerRoman"/>
      <w:lvlText w:val="%9."/>
      <w:lvlJc w:val="right"/>
      <w:pPr>
        <w:tabs>
          <w:tab w:val="num" w:pos="4320"/>
        </w:tabs>
      </w:pPr>
    </w:lvl>
  </w:abstractNum>
  <w:abstractNum w:abstractNumId="25" w15:restartNumberingAfterBreak="0">
    <w:nsid w:val="66DE1358"/>
    <w:multiLevelType w:val="hybridMultilevel"/>
    <w:tmpl w:val="87E6FCD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84E4D57"/>
    <w:multiLevelType w:val="hybridMultilevel"/>
    <w:tmpl w:val="84CE5334"/>
    <w:lvl w:ilvl="0" w:tplc="0409000F">
      <w:start w:val="1"/>
      <w:numFmt w:val="decimal"/>
      <w:lvlText w:val="%1."/>
      <w:lvlJc w:val="left"/>
      <w:pPr>
        <w:tabs>
          <w:tab w:val="num" w:pos="960"/>
        </w:tabs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27" w15:restartNumberingAfterBreak="0">
    <w:nsid w:val="688F0D70"/>
    <w:multiLevelType w:val="hybridMultilevel"/>
    <w:tmpl w:val="77BCC696"/>
    <w:lvl w:ilvl="0" w:tplc="0DF6E3BE">
      <w:start w:val="13"/>
      <w:numFmt w:val="upperLetter"/>
      <w:lvlText w:val="%1."/>
      <w:lvlJc w:val="left"/>
      <w:pPr>
        <w:tabs>
          <w:tab w:val="num" w:pos="1440"/>
        </w:tabs>
        <w:ind w:left="1440" w:hanging="9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28" w15:restartNumberingAfterBreak="0">
    <w:nsid w:val="69FE094A"/>
    <w:multiLevelType w:val="multilevel"/>
    <w:tmpl w:val="00000003"/>
    <w:lvl w:ilvl="0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960"/>
        </w:tabs>
      </w:pPr>
      <w:rPr>
        <w:rFonts w:ascii="Wingdings" w:hAnsi="Wingdings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</w:pPr>
    </w:lvl>
    <w:lvl w:ilvl="3">
      <w:start w:val="1"/>
      <w:numFmt w:val="decimal"/>
      <w:lvlText w:val="%4."/>
      <w:lvlJc w:val="left"/>
      <w:pPr>
        <w:tabs>
          <w:tab w:val="num" w:pos="1920"/>
        </w:tabs>
      </w:pPr>
    </w:lvl>
    <w:lvl w:ilvl="4">
      <w:start w:val="1"/>
      <w:numFmt w:val="decimal"/>
      <w:lvlText w:val="%5、"/>
      <w:lvlJc w:val="left"/>
      <w:pPr>
        <w:tabs>
          <w:tab w:val="num" w:pos="2400"/>
        </w:tabs>
      </w:pPr>
    </w:lvl>
    <w:lvl w:ilvl="5">
      <w:start w:val="1"/>
      <w:numFmt w:val="lowerRoman"/>
      <w:lvlText w:val="%6."/>
      <w:lvlJc w:val="right"/>
      <w:pPr>
        <w:tabs>
          <w:tab w:val="num" w:pos="2880"/>
        </w:tabs>
      </w:pPr>
    </w:lvl>
    <w:lvl w:ilvl="6">
      <w:start w:val="1"/>
      <w:numFmt w:val="decimal"/>
      <w:lvlText w:val="%7."/>
      <w:lvlJc w:val="left"/>
      <w:pPr>
        <w:tabs>
          <w:tab w:val="num" w:pos="3360"/>
        </w:tabs>
      </w:pPr>
    </w:lvl>
    <w:lvl w:ilvl="7">
      <w:start w:val="1"/>
      <w:numFmt w:val="decimal"/>
      <w:lvlText w:val="%8、"/>
      <w:lvlJc w:val="left"/>
      <w:pPr>
        <w:tabs>
          <w:tab w:val="num" w:pos="3840"/>
        </w:tabs>
      </w:pPr>
    </w:lvl>
    <w:lvl w:ilvl="8">
      <w:start w:val="1"/>
      <w:numFmt w:val="lowerRoman"/>
      <w:lvlText w:val="%9."/>
      <w:lvlJc w:val="right"/>
      <w:pPr>
        <w:tabs>
          <w:tab w:val="num" w:pos="4320"/>
        </w:tabs>
      </w:pPr>
    </w:lvl>
  </w:abstractNum>
  <w:abstractNum w:abstractNumId="29" w15:restartNumberingAfterBreak="0">
    <w:nsid w:val="6CE30777"/>
    <w:multiLevelType w:val="hybridMultilevel"/>
    <w:tmpl w:val="A712D89A"/>
    <w:lvl w:ilvl="0" w:tplc="B5BC7E9E">
      <w:start w:val="1"/>
      <w:numFmt w:val="bullet"/>
      <w:lvlText w:val="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709F5D5B"/>
    <w:multiLevelType w:val="hybridMultilevel"/>
    <w:tmpl w:val="58AC136C"/>
    <w:lvl w:ilvl="0" w:tplc="EFC87476">
      <w:start w:val="1"/>
      <w:numFmt w:val="japaneseCounting"/>
      <w:lvlText w:val="%1、"/>
      <w:lvlJc w:val="left"/>
      <w:pPr>
        <w:tabs>
          <w:tab w:val="num" w:pos="840"/>
        </w:tabs>
        <w:ind w:left="840" w:hanging="48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1B90E7C"/>
    <w:multiLevelType w:val="hybridMultilevel"/>
    <w:tmpl w:val="D7C43CFA"/>
    <w:lvl w:ilvl="0" w:tplc="B5BC7E9E">
      <w:start w:val="1"/>
      <w:numFmt w:val="bullet"/>
      <w:lvlText w:val="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734564EF"/>
    <w:multiLevelType w:val="multilevel"/>
    <w:tmpl w:val="87E6F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65205AE"/>
    <w:multiLevelType w:val="hybridMultilevel"/>
    <w:tmpl w:val="457639F4"/>
    <w:lvl w:ilvl="0" w:tplc="EFC87476">
      <w:start w:val="1"/>
      <w:numFmt w:val="japaneseCounting"/>
      <w:lvlText w:val="%1、"/>
      <w:lvlJc w:val="left"/>
      <w:pPr>
        <w:tabs>
          <w:tab w:val="num" w:pos="840"/>
        </w:tabs>
        <w:ind w:left="840" w:hanging="48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6754A36"/>
    <w:multiLevelType w:val="hybridMultilevel"/>
    <w:tmpl w:val="92265D40"/>
    <w:lvl w:ilvl="0" w:tplc="B5BC7E9E">
      <w:start w:val="1"/>
      <w:numFmt w:val="bullet"/>
      <w:lvlText w:val="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5" w15:restartNumberingAfterBreak="0">
    <w:nsid w:val="7C6629B2"/>
    <w:multiLevelType w:val="hybridMultilevel"/>
    <w:tmpl w:val="CEF4E524"/>
    <w:lvl w:ilvl="0" w:tplc="9028DD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CE539B9"/>
    <w:multiLevelType w:val="hybridMultilevel"/>
    <w:tmpl w:val="756E952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 w16cid:durableId="243415549">
    <w:abstractNumId w:val="0"/>
  </w:num>
  <w:num w:numId="2" w16cid:durableId="1877809933">
    <w:abstractNumId w:val="1"/>
  </w:num>
  <w:num w:numId="3" w16cid:durableId="1812163805">
    <w:abstractNumId w:val="2"/>
  </w:num>
  <w:num w:numId="4" w16cid:durableId="427888147">
    <w:abstractNumId w:val="3"/>
  </w:num>
  <w:num w:numId="5" w16cid:durableId="624120876">
    <w:abstractNumId w:val="4"/>
  </w:num>
  <w:num w:numId="6" w16cid:durableId="1450464581">
    <w:abstractNumId w:val="19"/>
  </w:num>
  <w:num w:numId="7" w16cid:durableId="298653066">
    <w:abstractNumId w:val="11"/>
  </w:num>
  <w:num w:numId="8" w16cid:durableId="113719045">
    <w:abstractNumId w:val="15"/>
  </w:num>
  <w:num w:numId="9" w16cid:durableId="2056421213">
    <w:abstractNumId w:val="17"/>
  </w:num>
  <w:num w:numId="10" w16cid:durableId="1778670327">
    <w:abstractNumId w:val="27"/>
  </w:num>
  <w:num w:numId="11" w16cid:durableId="198125948">
    <w:abstractNumId w:val="26"/>
  </w:num>
  <w:num w:numId="12" w16cid:durableId="1005285809">
    <w:abstractNumId w:val="14"/>
  </w:num>
  <w:num w:numId="13" w16cid:durableId="1823152905">
    <w:abstractNumId w:val="28"/>
  </w:num>
  <w:num w:numId="14" w16cid:durableId="1818645985">
    <w:abstractNumId w:val="24"/>
  </w:num>
  <w:num w:numId="15" w16cid:durableId="1593968449">
    <w:abstractNumId w:val="21"/>
  </w:num>
  <w:num w:numId="16" w16cid:durableId="116334449">
    <w:abstractNumId w:val="33"/>
  </w:num>
  <w:num w:numId="17" w16cid:durableId="2001810623">
    <w:abstractNumId w:val="22"/>
  </w:num>
  <w:num w:numId="18" w16cid:durableId="906306815">
    <w:abstractNumId w:val="30"/>
  </w:num>
  <w:num w:numId="19" w16cid:durableId="69350111">
    <w:abstractNumId w:val="25"/>
  </w:num>
  <w:num w:numId="20" w16cid:durableId="1089079089">
    <w:abstractNumId w:val="32"/>
  </w:num>
  <w:num w:numId="21" w16cid:durableId="574239508">
    <w:abstractNumId w:val="18"/>
  </w:num>
  <w:num w:numId="22" w16cid:durableId="1081175798">
    <w:abstractNumId w:val="7"/>
  </w:num>
  <w:num w:numId="23" w16cid:durableId="492570059">
    <w:abstractNumId w:val="10"/>
  </w:num>
  <w:num w:numId="24" w16cid:durableId="2105682486">
    <w:abstractNumId w:val="23"/>
  </w:num>
  <w:num w:numId="25" w16cid:durableId="323051318">
    <w:abstractNumId w:val="6"/>
  </w:num>
  <w:num w:numId="26" w16cid:durableId="1640500903">
    <w:abstractNumId w:val="9"/>
  </w:num>
  <w:num w:numId="27" w16cid:durableId="1199123524">
    <w:abstractNumId w:val="12"/>
  </w:num>
  <w:num w:numId="28" w16cid:durableId="1874615678">
    <w:abstractNumId w:val="31"/>
  </w:num>
  <w:num w:numId="29" w16cid:durableId="1673295926">
    <w:abstractNumId w:val="34"/>
  </w:num>
  <w:num w:numId="30" w16cid:durableId="111292755">
    <w:abstractNumId w:val="29"/>
  </w:num>
  <w:num w:numId="31" w16cid:durableId="1869297721">
    <w:abstractNumId w:val="16"/>
  </w:num>
  <w:num w:numId="32" w16cid:durableId="258222903">
    <w:abstractNumId w:val="35"/>
  </w:num>
  <w:num w:numId="33" w16cid:durableId="505097180">
    <w:abstractNumId w:val="5"/>
  </w:num>
  <w:num w:numId="34" w16cid:durableId="1283538329">
    <w:abstractNumId w:val="20"/>
  </w:num>
  <w:num w:numId="35" w16cid:durableId="1422991306">
    <w:abstractNumId w:val="13"/>
  </w:num>
  <w:num w:numId="36" w16cid:durableId="1055813352">
    <w:abstractNumId w:val="8"/>
  </w:num>
  <w:num w:numId="37" w16cid:durableId="403457404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proofState w:spelling="clean" w:grammar="clean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48A"/>
    <w:rsid w:val="00032A1C"/>
    <w:rsid w:val="00064057"/>
    <w:rsid w:val="002A2FA0"/>
    <w:rsid w:val="003045A6"/>
    <w:rsid w:val="0040713F"/>
    <w:rsid w:val="0048248A"/>
    <w:rsid w:val="009934F6"/>
    <w:rsid w:val="00A8484C"/>
    <w:rsid w:val="00A8617A"/>
    <w:rsid w:val="00C166BE"/>
    <w:rsid w:val="00DA47A7"/>
    <w:rsid w:val="00E10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0FD3BE"/>
  <w15:chartTrackingRefBased/>
  <w15:docId w15:val="{9C32410C-B70A-4EE3-ACDF-F2E1E224C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pPr>
      <w:keepNext/>
      <w:widowControl w:val="0"/>
      <w:numPr>
        <w:numId w:val="9"/>
      </w:numPr>
      <w:autoSpaceDE w:val="0"/>
      <w:outlineLvl w:val="0"/>
    </w:pPr>
    <w:rPr>
      <w:rFonts w:ascii="新細明體" w:hAnsi="新細明體"/>
      <w:kern w:val="1"/>
      <w:sz w:val="28"/>
      <w:szCs w:val="28"/>
      <w:lang w:val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3z1">
    <w:name w:val="WW8Num3z1"/>
    <w:rPr>
      <w:rFonts w:ascii="Wingdings" w:hAnsi="Wingdings"/>
    </w:rPr>
  </w:style>
  <w:style w:type="character" w:customStyle="1" w:styleId="Absatz-Standardschriftart">
    <w:name w:val="Absatz-Standardschriftart"/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Arial" w:eastAsia="細明體" w:hAnsi="Arial" w:cs="Tahoma"/>
      <w:sz w:val="28"/>
      <w:szCs w:val="28"/>
    </w:rPr>
  </w:style>
  <w:style w:type="paragraph" w:styleId="a4">
    <w:name w:val="Body Text"/>
    <w:basedOn w:val="a"/>
    <w:semiHidden/>
    <w:pPr>
      <w:jc w:val="both"/>
    </w:pPr>
  </w:style>
  <w:style w:type="paragraph" w:styleId="a5">
    <w:name w:val="List"/>
    <w:basedOn w:val="a4"/>
    <w:semiHidden/>
    <w:rPr>
      <w:rFonts w:cs="Tahoma"/>
    </w:rPr>
  </w:style>
  <w:style w:type="paragraph" w:customStyle="1" w:styleId="a6">
    <w:name w:val="標籤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a7">
    <w:name w:val="目錄"/>
    <w:basedOn w:val="a"/>
    <w:pPr>
      <w:suppressLineNumbers/>
    </w:pPr>
    <w:rPr>
      <w:rFonts w:cs="Tahoma"/>
    </w:rPr>
  </w:style>
  <w:style w:type="paragraph" w:styleId="a8">
    <w:name w:val="header"/>
    <w:basedOn w:val="a"/>
    <w:semiHidden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9">
    <w:name w:val="footer"/>
    <w:basedOn w:val="a"/>
    <w:semiHidden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aa">
    <w:name w:val="表格內容"/>
    <w:basedOn w:val="a"/>
    <w:pPr>
      <w:suppressLineNumbers/>
    </w:pPr>
  </w:style>
  <w:style w:type="paragraph" w:customStyle="1" w:styleId="ab">
    <w:name w:val="表格標題"/>
    <w:basedOn w:val="aa"/>
    <w:pPr>
      <w:jc w:val="center"/>
    </w:pPr>
    <w:rPr>
      <w:b/>
      <w:bCs/>
    </w:rPr>
  </w:style>
  <w:style w:type="character" w:styleId="ac">
    <w:name w:val="page number"/>
    <w:basedOn w:val="a0"/>
    <w:semiHidden/>
  </w:style>
  <w:style w:type="character" w:styleId="ad">
    <w:name w:val="annotation reference"/>
    <w:semiHidden/>
    <w:rPr>
      <w:sz w:val="18"/>
      <w:szCs w:val="18"/>
    </w:rPr>
  </w:style>
  <w:style w:type="paragraph" w:styleId="ae">
    <w:name w:val="annotation text"/>
    <w:basedOn w:val="a"/>
    <w:semiHidden/>
  </w:style>
  <w:style w:type="paragraph" w:styleId="2">
    <w:name w:val="Body Text 2"/>
    <w:basedOn w:val="a"/>
    <w:semiHidden/>
    <w:pPr>
      <w:jc w:val="center"/>
    </w:pPr>
    <w:rPr>
      <w:rFonts w:ascii="新細明體" w:hAnsi="新細明體"/>
      <w:sz w:val="76"/>
      <w:lang w:eastAsia="zh-TW"/>
    </w:rPr>
  </w:style>
  <w:style w:type="paragraph" w:customStyle="1" w:styleId="10">
    <w:name w:val="清單段落1"/>
    <w:basedOn w:val="a"/>
    <w:qFormat/>
    <w:pPr>
      <w:ind w:leftChars="200" w:left="480"/>
    </w:pPr>
  </w:style>
  <w:style w:type="character" w:styleId="af">
    <w:name w:val="Placeholder Text"/>
    <w:basedOn w:val="a0"/>
    <w:uiPriority w:val="99"/>
    <w:semiHidden/>
    <w:rsid w:val="00A8617A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3.jpeg"/><Relationship Id="rId26" Type="http://schemas.openxmlformats.org/officeDocument/2006/relationships/image" Target="media/image10.wmf"/><Relationship Id="rId39" Type="http://schemas.openxmlformats.org/officeDocument/2006/relationships/oleObject" Target="embeddings/oleObject8.bin"/><Relationship Id="rId21" Type="http://schemas.openxmlformats.org/officeDocument/2006/relationships/image" Target="media/image6.jpeg"/><Relationship Id="rId34" Type="http://schemas.openxmlformats.org/officeDocument/2006/relationships/image" Target="media/image14.wmf"/><Relationship Id="rId42" Type="http://schemas.openxmlformats.org/officeDocument/2006/relationships/image" Target="media/image18.wmf"/><Relationship Id="rId47" Type="http://schemas.openxmlformats.org/officeDocument/2006/relationships/image" Target="media/image21.jpeg"/><Relationship Id="rId50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1.jpeg"/><Relationship Id="rId29" Type="http://schemas.openxmlformats.org/officeDocument/2006/relationships/oleObject" Target="embeddings/oleObject3.bin"/><Relationship Id="rId11" Type="http://schemas.openxmlformats.org/officeDocument/2006/relationships/header" Target="header2.xml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oleObject" Target="embeddings/oleObject7.bin"/><Relationship Id="rId40" Type="http://schemas.openxmlformats.org/officeDocument/2006/relationships/image" Target="media/image17.wmf"/><Relationship Id="rId45" Type="http://schemas.openxmlformats.org/officeDocument/2006/relationships/oleObject" Target="embeddings/oleObject11.bin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image" Target="media/image8.jpeg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4.jpeg"/><Relationship Id="rId31" Type="http://schemas.openxmlformats.org/officeDocument/2006/relationships/oleObject" Target="embeddings/oleObject4.bin"/><Relationship Id="rId44" Type="http://schemas.openxmlformats.org/officeDocument/2006/relationships/image" Target="media/image19.w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image" Target="media/image7.jpeg"/><Relationship Id="rId27" Type="http://schemas.openxmlformats.org/officeDocument/2006/relationships/oleObject" Target="embeddings/oleObject2.bin"/><Relationship Id="rId30" Type="http://schemas.openxmlformats.org/officeDocument/2006/relationships/image" Target="media/image12.wmf"/><Relationship Id="rId35" Type="http://schemas.openxmlformats.org/officeDocument/2006/relationships/oleObject" Target="embeddings/oleObject6.bin"/><Relationship Id="rId43" Type="http://schemas.openxmlformats.org/officeDocument/2006/relationships/oleObject" Target="embeddings/oleObject10.bin"/><Relationship Id="rId48" Type="http://schemas.openxmlformats.org/officeDocument/2006/relationships/image" Target="media/image22.jpe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2.jpeg"/><Relationship Id="rId25" Type="http://schemas.openxmlformats.org/officeDocument/2006/relationships/oleObject" Target="embeddings/oleObject1.bin"/><Relationship Id="rId33" Type="http://schemas.openxmlformats.org/officeDocument/2006/relationships/oleObject" Target="embeddings/oleObject5.bin"/><Relationship Id="rId38" Type="http://schemas.openxmlformats.org/officeDocument/2006/relationships/image" Target="media/image16.wmf"/><Relationship Id="rId46" Type="http://schemas.openxmlformats.org/officeDocument/2006/relationships/image" Target="media/image20.jpeg"/><Relationship Id="rId20" Type="http://schemas.openxmlformats.org/officeDocument/2006/relationships/image" Target="media/image5.jpeg"/><Relationship Id="rId41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e5c2c51-7906-4fac-bf5c-36dc0d54e7e0">
      <Terms xmlns="http://schemas.microsoft.com/office/infopath/2007/PartnerControls"/>
    </lcf76f155ced4ddcb4097134ff3c332f>
    <TaxCatchAll xmlns="864ccfde-09d8-454f-ae99-5f29ab72390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EF829C2D0BC7F544BE1FEDE0EECD7245" ma:contentTypeVersion="14" ma:contentTypeDescription="建立新的文件。" ma:contentTypeScope="" ma:versionID="d1593d9629a3a48ddaafd7231b0ad644">
  <xsd:schema xmlns:xsd="http://www.w3.org/2001/XMLSchema" xmlns:xs="http://www.w3.org/2001/XMLSchema" xmlns:p="http://schemas.microsoft.com/office/2006/metadata/properties" xmlns:ns2="de5c2c51-7906-4fac-bf5c-36dc0d54e7e0" xmlns:ns3="864ccfde-09d8-454f-ae99-5f29ab723904" targetNamespace="http://schemas.microsoft.com/office/2006/metadata/properties" ma:root="true" ma:fieldsID="f0d84e34c217b4b3044800414c014856" ns2:_="" ns3:_="">
    <xsd:import namespace="de5c2c51-7906-4fac-bf5c-36dc0d54e7e0"/>
    <xsd:import namespace="864ccfde-09d8-454f-ae99-5f29ab7239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5c2c51-7906-4fac-bf5c-36dc0d54e7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影像標籤" ma:readOnly="false" ma:fieldId="{5cf76f15-5ced-4ddc-b409-7134ff3c332f}" ma:taxonomyMulti="true" ma:sspId="bca0ba2c-31e5-4c89-bdb4-0b3d60f879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4ccfde-09d8-454f-ae99-5f29ab72390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4d4ee96-b1b1-4045-bb81-c362fa281820}" ma:internalName="TaxCatchAll" ma:showField="CatchAllData" ma:web="864ccfde-09d8-454f-ae99-5f29ab7239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E494BB-17C2-419C-9934-179527F560D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29683A9-6A33-4665-B5DF-3F4E9BE44EAD}">
  <ds:schemaRefs>
    <ds:schemaRef ds:uri="http://schemas.microsoft.com/office/2006/metadata/properties"/>
    <ds:schemaRef ds:uri="http://schemas.microsoft.com/office/infopath/2007/PartnerControls"/>
    <ds:schemaRef ds:uri="986fe0f7-9907-4cfc-a848-76de57907d3e"/>
    <ds:schemaRef ds:uri="29867d5d-f5f4-47d8-a6f2-7e3cca24c40b"/>
  </ds:schemaRefs>
</ds:datastoreItem>
</file>

<file path=customXml/itemProps3.xml><?xml version="1.0" encoding="utf-8"?>
<ds:datastoreItem xmlns:ds="http://schemas.openxmlformats.org/officeDocument/2006/customXml" ds:itemID="{34338954-BE1A-4A26-8AEB-E3AB2B2D114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477</Words>
  <Characters>2721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教案舉隅一</vt:lpstr>
    </vt:vector>
  </TitlesOfParts>
  <Company>HKFYG</Company>
  <LinksUpToDate>false</LinksUpToDate>
  <CharactersWithSpaces>3192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教案举隅一</dc:title>
  <dc:subject/>
  <dc:creator>SSW</dc:creator>
  <cp:keywords/>
  <cp:lastModifiedBy>sheila wong</cp:lastModifiedBy>
  <cp:revision>1</cp:revision>
  <cp:lastPrinted>2009-03-20T08:55:00Z</cp:lastPrinted>
  <dcterms:created xsi:type="dcterms:W3CDTF">2026-01-12T15:55:00Z</dcterms:created>
  <dcterms:modified xsi:type="dcterms:W3CDTF">2026-01-12T15:56:00Z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0x010100EF829C2D0BC7F544BE1FEDE0EECD7245</vt:lpwstr>
  </property>
</Properties>
</file>