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6A84B" w14:textId="39C510EC" w:rsidR="00573D18" w:rsidRPr="00A50863" w:rsidRDefault="002D223B">
      <w:pPr>
        <w:jc w:val="right"/>
        <w:rPr>
          <w:rFonts w:ascii="新細明體" w:hAnsi="新細明體"/>
          <w:color w:val="000000"/>
        </w:rPr>
      </w:pPr>
      <w:r w:rsidRPr="002D223B">
        <w:rPr>
          <w:rFonts w:ascii="新細明體" w:eastAsia="SimSun" w:hAnsi="新細明體" w:hint="eastAsia"/>
          <w:color w:val="000000"/>
          <w:lang w:eastAsia="zh-CN"/>
        </w:rPr>
        <w:t>个人成长及健康生活</w:t>
      </w:r>
    </w:p>
    <w:p w14:paraId="22731C17" w14:textId="78301624" w:rsidR="00573D18" w:rsidRPr="00A50863" w:rsidRDefault="002D223B">
      <w:pPr>
        <w:jc w:val="right"/>
        <w:rPr>
          <w:rFonts w:ascii="新細明體" w:hAnsi="新細明體"/>
          <w:color w:val="000000"/>
          <w:sz w:val="26"/>
          <w:szCs w:val="26"/>
          <w:lang w:eastAsia="zh-HK"/>
        </w:rPr>
      </w:pP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第二</w:t>
      </w: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三学习阶段</w:t>
      </w:r>
      <w:r w:rsidRPr="002D223B">
        <w:rPr>
          <w:rFonts w:ascii="新細明體" w:eastAsia="SimSun" w:hAnsi="新細明體"/>
          <w:color w:val="000000"/>
          <w:lang w:eastAsia="zh-CN"/>
        </w:rPr>
        <w:t>)</w:t>
      </w:r>
    </w:p>
    <w:p w14:paraId="350965D7" w14:textId="0C8B5AEB" w:rsidR="00FC5606" w:rsidRPr="00A50863" w:rsidRDefault="002D223B" w:rsidP="00F2555E">
      <w:pPr>
        <w:jc w:val="both"/>
        <w:rPr>
          <w:rFonts w:ascii="新細明體" w:hAnsi="新細明體"/>
          <w:b/>
        </w:rPr>
      </w:pPr>
      <w:r w:rsidRPr="002D223B">
        <w:rPr>
          <w:rFonts w:ascii="新細明體" w:eastAsia="SimSun" w:hAnsi="新細明體" w:hint="eastAsia"/>
          <w:b/>
          <w:lang w:eastAsia="zh-CN"/>
        </w:rPr>
        <w:t>学习目标：</w:t>
      </w:r>
    </w:p>
    <w:p w14:paraId="4494A785" w14:textId="4C502F5C" w:rsidR="0041377D" w:rsidRPr="00A50863" w:rsidRDefault="002D223B" w:rsidP="000A1445">
      <w:pPr>
        <w:numPr>
          <w:ilvl w:val="0"/>
          <w:numId w:val="5"/>
        </w:numPr>
        <w:tabs>
          <w:tab w:val="left" w:pos="828"/>
        </w:tabs>
        <w:spacing w:line="360" w:lineRule="exact"/>
        <w:rPr>
          <w:rFonts w:ascii="標楷體" w:hAnsi="標楷體"/>
        </w:rPr>
      </w:pPr>
      <w:r w:rsidRPr="002D223B">
        <w:rPr>
          <w:rFonts w:ascii="標楷體" w:eastAsia="SimSun" w:hAnsi="標楷體" w:hint="eastAsia"/>
          <w:lang w:eastAsia="zh-CN"/>
        </w:rPr>
        <w:t>从检查使用手机的情况，反思自己的生活习惯。</w:t>
      </w:r>
    </w:p>
    <w:p w14:paraId="15EB7EEC" w14:textId="2FD77647" w:rsidR="0041377D" w:rsidRDefault="002D223B" w:rsidP="0041377D">
      <w:pPr>
        <w:pStyle w:val="ad"/>
        <w:numPr>
          <w:ilvl w:val="0"/>
          <w:numId w:val="5"/>
        </w:numPr>
        <w:ind w:leftChars="0"/>
        <w:rPr>
          <w:rFonts w:ascii="標楷體" w:hAnsi="標楷體"/>
        </w:rPr>
      </w:pPr>
      <w:r w:rsidRPr="002D223B">
        <w:rPr>
          <w:rFonts w:ascii="標楷體" w:eastAsia="SimSun" w:hAnsi="標楷體" w:hint="eastAsia"/>
          <w:lang w:eastAsia="zh-CN"/>
        </w:rPr>
        <w:t>了解过度使用手机的影响。</w:t>
      </w:r>
    </w:p>
    <w:p w14:paraId="0670E2E7" w14:textId="27EC65AF" w:rsidR="0035684E" w:rsidRPr="00DF6196" w:rsidRDefault="002D223B" w:rsidP="00AF2377">
      <w:pPr>
        <w:pStyle w:val="ad"/>
        <w:numPr>
          <w:ilvl w:val="0"/>
          <w:numId w:val="5"/>
        </w:numPr>
        <w:ind w:leftChars="0"/>
        <w:rPr>
          <w:rFonts w:ascii="標楷體" w:hAnsi="標楷體"/>
        </w:rPr>
      </w:pPr>
      <w:r w:rsidRPr="002D223B">
        <w:rPr>
          <w:rFonts w:ascii="標楷體" w:eastAsia="SimSun" w:hAnsi="標楷體" w:hint="eastAsia"/>
          <w:lang w:eastAsia="zh-CN"/>
        </w:rPr>
        <w:t>学习建立均衡生活的重要性，并</w:t>
      </w:r>
      <w:r w:rsidRPr="002D223B">
        <w:rPr>
          <w:rFonts w:ascii="新細明體" w:eastAsia="SimSun" w:hAnsi="新細明體" w:hint="eastAsia"/>
          <w:color w:val="000000"/>
          <w:lang w:eastAsia="zh-CN"/>
        </w:rPr>
        <w:t>实践均衡及健康的生活。</w:t>
      </w:r>
    </w:p>
    <w:p w14:paraId="33BD701E" w14:textId="77777777" w:rsidR="00FC5606" w:rsidRPr="00A50863" w:rsidRDefault="00FC5606">
      <w:pPr>
        <w:jc w:val="right"/>
        <w:rPr>
          <w:rFonts w:ascii="新細明體" w:hAnsi="新細明體"/>
          <w:color w:val="000000"/>
          <w:sz w:val="26"/>
          <w:szCs w:val="26"/>
          <w:lang w:eastAsia="zh-HK"/>
        </w:rPr>
      </w:pPr>
    </w:p>
    <w:p w14:paraId="0582EB38" w14:textId="5A585404" w:rsidR="00573D18" w:rsidRPr="00A50863" w:rsidRDefault="002D223B" w:rsidP="00422C7D">
      <w:pPr>
        <w:tabs>
          <w:tab w:val="center" w:pos="4535"/>
          <w:tab w:val="right" w:pos="9070"/>
        </w:tabs>
        <w:snapToGrid w:val="0"/>
        <w:rPr>
          <w:rFonts w:ascii="新細明體" w:hAnsi="新細明體"/>
          <w:b/>
          <w:color w:val="000000"/>
          <w:sz w:val="28"/>
          <w:szCs w:val="28"/>
        </w:rPr>
      </w:pPr>
      <w:r>
        <w:rPr>
          <w:rFonts w:ascii="新細明體" w:hAnsi="新細明體"/>
          <w:b/>
          <w:color w:val="000000"/>
          <w:sz w:val="28"/>
          <w:szCs w:val="28"/>
          <w:lang w:eastAsia="zh-CN"/>
        </w:rPr>
        <w:tab/>
      </w:r>
      <w:r w:rsidRPr="002D223B">
        <w:rPr>
          <w:rFonts w:ascii="新細明體" w:eastAsia="SimSun" w:hAnsi="新細明體" w:hint="eastAsia"/>
          <w:b/>
          <w:color w:val="000000"/>
          <w:sz w:val="28"/>
          <w:szCs w:val="28"/>
          <w:lang w:eastAsia="zh-CN"/>
        </w:rPr>
        <w:t>生活事件：有智有能用手机</w:t>
      </w:r>
      <w:r>
        <w:rPr>
          <w:rFonts w:ascii="新細明體" w:hAnsi="新細明體"/>
          <w:b/>
          <w:color w:val="000000"/>
          <w:sz w:val="28"/>
          <w:szCs w:val="28"/>
          <w:lang w:eastAsia="zh-CN"/>
        </w:rPr>
        <w:tab/>
      </w:r>
    </w:p>
    <w:p w14:paraId="0A867F4A" w14:textId="77777777" w:rsidR="00573D18" w:rsidRPr="00A50863" w:rsidRDefault="00573D18">
      <w:pPr>
        <w:snapToGrid w:val="0"/>
        <w:jc w:val="center"/>
        <w:rPr>
          <w:rFonts w:ascii="新細明體" w:hAnsi="新細明體"/>
          <w:b/>
          <w:color w:val="000000"/>
        </w:rPr>
      </w:pPr>
    </w:p>
    <w:tbl>
      <w:tblPr>
        <w:tblW w:w="9750" w:type="dxa"/>
        <w:tblLayout w:type="fixed"/>
        <w:tblCellMar>
          <w:left w:w="28" w:type="dxa"/>
          <w:right w:w="28" w:type="dxa"/>
        </w:tblCellMar>
        <w:tblLook w:val="0000" w:firstRow="0" w:lastRow="0" w:firstColumn="0" w:lastColumn="0" w:noHBand="0" w:noVBand="0"/>
      </w:tblPr>
      <w:tblGrid>
        <w:gridCol w:w="1021"/>
        <w:gridCol w:w="567"/>
        <w:gridCol w:w="11"/>
        <w:gridCol w:w="76"/>
        <w:gridCol w:w="7508"/>
        <w:gridCol w:w="567"/>
      </w:tblGrid>
      <w:tr w:rsidR="00573D18" w:rsidRPr="00A50863" w14:paraId="3228DED7" w14:textId="77777777" w:rsidTr="00DF6196">
        <w:tc>
          <w:tcPr>
            <w:tcW w:w="1588" w:type="dxa"/>
            <w:gridSpan w:val="2"/>
          </w:tcPr>
          <w:p w14:paraId="64CDF958" w14:textId="198AA4F7" w:rsidR="00573D18" w:rsidRPr="00A50863" w:rsidRDefault="002D223B" w:rsidP="00DF6196">
            <w:pPr>
              <w:jc w:val="both"/>
              <w:rPr>
                <w:rFonts w:ascii="新細明體" w:hAnsi="新細明體"/>
                <w:b/>
                <w:color w:val="000000"/>
              </w:rPr>
            </w:pPr>
            <w:r w:rsidRPr="002D223B">
              <w:rPr>
                <w:rFonts w:ascii="新細明體" w:eastAsia="SimSun" w:hAnsi="新細明體" w:hint="eastAsia"/>
                <w:b/>
                <w:lang w:eastAsia="zh-CN"/>
              </w:rPr>
              <w:t>价值观和态度</w:t>
            </w:r>
            <w:r w:rsidRPr="002D223B">
              <w:rPr>
                <w:rFonts w:ascii="新細明體" w:eastAsia="SimSun" w:hAnsi="新細明體"/>
                <w:b/>
                <w:lang w:eastAsia="zh-CN"/>
              </w:rPr>
              <w:t>:</w:t>
            </w:r>
          </w:p>
        </w:tc>
        <w:tc>
          <w:tcPr>
            <w:tcW w:w="87" w:type="dxa"/>
            <w:gridSpan w:val="2"/>
          </w:tcPr>
          <w:p w14:paraId="4CE39F67" w14:textId="268FB023" w:rsidR="00573D18" w:rsidRPr="00A50863" w:rsidRDefault="002D223B">
            <w:pPr>
              <w:jc w:val="both"/>
              <w:rPr>
                <w:rFonts w:ascii="新細明體" w:hAnsi="新細明體"/>
                <w:color w:val="000000"/>
              </w:rPr>
            </w:pPr>
            <w:r w:rsidRPr="002D223B">
              <w:rPr>
                <w:rFonts w:ascii="新細明體" w:eastAsia="SimSun" w:hAnsi="新細明體" w:hint="eastAsia"/>
                <w:color w:val="000000"/>
                <w:lang w:eastAsia="zh-CN"/>
              </w:rPr>
              <w:t>：</w:t>
            </w:r>
          </w:p>
        </w:tc>
        <w:tc>
          <w:tcPr>
            <w:tcW w:w="8075" w:type="dxa"/>
            <w:gridSpan w:val="2"/>
          </w:tcPr>
          <w:p w14:paraId="5367049D" w14:textId="4B2746CA" w:rsidR="00573D18" w:rsidRPr="00A50863" w:rsidRDefault="002D223B" w:rsidP="0084173F">
            <w:pPr>
              <w:jc w:val="both"/>
              <w:rPr>
                <w:rFonts w:ascii="新細明體" w:hAnsi="新細明體"/>
                <w:color w:val="000000"/>
              </w:rPr>
            </w:pPr>
            <w:r w:rsidRPr="002D223B">
              <w:rPr>
                <w:rFonts w:ascii="新細明體" w:eastAsia="SimSun" w:hAnsi="新細明體" w:hint="eastAsia"/>
                <w:color w:val="000000"/>
                <w:lang w:eastAsia="zh-CN"/>
              </w:rPr>
              <w:t>自律、责任感、承担精神</w:t>
            </w:r>
          </w:p>
        </w:tc>
      </w:tr>
      <w:tr w:rsidR="00573D18" w:rsidRPr="00A50863" w14:paraId="7EE01DA5" w14:textId="77777777" w:rsidTr="00DF6196">
        <w:trPr>
          <w:gridAfter w:val="1"/>
          <w:wAfter w:w="567" w:type="dxa"/>
        </w:trPr>
        <w:tc>
          <w:tcPr>
            <w:tcW w:w="1021" w:type="dxa"/>
          </w:tcPr>
          <w:p w14:paraId="64F9B5D8" w14:textId="77777777" w:rsidR="00573D18" w:rsidRPr="00A50863" w:rsidRDefault="00573D18">
            <w:pPr>
              <w:jc w:val="both"/>
              <w:rPr>
                <w:rFonts w:ascii="新細明體" w:hAnsi="新細明體"/>
                <w:b/>
              </w:rPr>
            </w:pPr>
          </w:p>
        </w:tc>
        <w:tc>
          <w:tcPr>
            <w:tcW w:w="578" w:type="dxa"/>
            <w:gridSpan w:val="2"/>
          </w:tcPr>
          <w:p w14:paraId="5AC21435" w14:textId="77777777" w:rsidR="00573D18" w:rsidRPr="00A50863" w:rsidRDefault="00573D18">
            <w:pPr>
              <w:jc w:val="both"/>
              <w:rPr>
                <w:rFonts w:ascii="新細明體" w:hAnsi="新細明體"/>
                <w:color w:val="000000"/>
              </w:rPr>
            </w:pPr>
          </w:p>
        </w:tc>
        <w:tc>
          <w:tcPr>
            <w:tcW w:w="7584" w:type="dxa"/>
            <w:gridSpan w:val="2"/>
          </w:tcPr>
          <w:p w14:paraId="628E0EF1" w14:textId="77777777" w:rsidR="00573D18" w:rsidRPr="00A50863" w:rsidRDefault="00573D18">
            <w:pPr>
              <w:jc w:val="both"/>
              <w:rPr>
                <w:rFonts w:ascii="新細明體" w:hAnsi="新細明體"/>
                <w:color w:val="000000"/>
              </w:rPr>
            </w:pPr>
          </w:p>
        </w:tc>
      </w:tr>
      <w:tr w:rsidR="00573D18" w:rsidRPr="00A50863" w14:paraId="29768F11" w14:textId="77777777" w:rsidTr="00DF6196">
        <w:trPr>
          <w:gridAfter w:val="1"/>
          <w:wAfter w:w="567" w:type="dxa"/>
        </w:trPr>
        <w:tc>
          <w:tcPr>
            <w:tcW w:w="1021" w:type="dxa"/>
          </w:tcPr>
          <w:p w14:paraId="76DE4AEF" w14:textId="18EC4BC1" w:rsidR="00573D18" w:rsidRPr="00A50863" w:rsidRDefault="002D223B" w:rsidP="00DF6196">
            <w:pPr>
              <w:jc w:val="both"/>
              <w:rPr>
                <w:rFonts w:ascii="新細明體" w:hAnsi="新細明體"/>
                <w:b/>
              </w:rPr>
            </w:pPr>
            <w:r w:rsidRPr="002D223B">
              <w:rPr>
                <w:rFonts w:ascii="新細明體" w:eastAsia="SimSun" w:hAnsi="新細明體" w:hint="eastAsia"/>
                <w:b/>
                <w:lang w:eastAsia="zh-CN"/>
              </w:rPr>
              <w:t>学习材料</w:t>
            </w:r>
          </w:p>
        </w:tc>
        <w:tc>
          <w:tcPr>
            <w:tcW w:w="578" w:type="dxa"/>
            <w:gridSpan w:val="2"/>
          </w:tcPr>
          <w:p w14:paraId="48EDA6BD" w14:textId="240C52A3" w:rsidR="00573D18" w:rsidRPr="00A50863" w:rsidRDefault="002D223B" w:rsidP="00DF6196">
            <w:pPr>
              <w:ind w:rightChars="-11" w:right="-26"/>
              <w:jc w:val="both"/>
              <w:rPr>
                <w:rFonts w:ascii="新細明體" w:hAnsi="新細明體"/>
                <w:color w:val="000000"/>
              </w:rPr>
            </w:pPr>
            <w:r w:rsidRPr="002D223B">
              <w:rPr>
                <w:rFonts w:ascii="新細明體" w:eastAsia="SimSun" w:hAnsi="新細明體" w:hint="eastAsia"/>
                <w:lang w:eastAsia="zh-CN"/>
              </w:rPr>
              <w:t>：</w:t>
            </w:r>
          </w:p>
        </w:tc>
        <w:tc>
          <w:tcPr>
            <w:tcW w:w="7584" w:type="dxa"/>
            <w:gridSpan w:val="2"/>
          </w:tcPr>
          <w:p w14:paraId="60227A7F" w14:textId="6103D5F7" w:rsidR="000D6122" w:rsidRPr="00A50863" w:rsidRDefault="002D223B" w:rsidP="008A6A87">
            <w:pPr>
              <w:widowControl/>
              <w:jc w:val="both"/>
              <w:rPr>
                <w:rFonts w:ascii="新細明體" w:hAnsi="新細明體"/>
              </w:rPr>
            </w:pPr>
            <w:r w:rsidRPr="002D223B">
              <w:rPr>
                <w:rFonts w:ascii="新細明體" w:eastAsia="SimSun" w:hAnsi="新細明體" w:hint="eastAsia"/>
                <w:lang w:eastAsia="zh-CN"/>
              </w:rPr>
              <w:t>甲）</w:t>
            </w:r>
            <w:r w:rsidRPr="002D223B">
              <w:rPr>
                <w:rFonts w:ascii="新細明體" w:eastAsia="SimSun" w:hAnsi="新細明體"/>
                <w:lang w:eastAsia="zh-CN"/>
              </w:rPr>
              <w:t xml:space="preserve"> </w:t>
            </w:r>
            <w:r w:rsidRPr="002D223B">
              <w:rPr>
                <w:rFonts w:ascii="新細明體" w:eastAsia="SimSun" w:hAnsi="新細明體" w:hint="eastAsia"/>
                <w:lang w:eastAsia="zh-CN"/>
              </w:rPr>
              <w:t>学生参考材料一：「机不离手」小测试</w:t>
            </w:r>
          </w:p>
          <w:p w14:paraId="2AD73B60" w14:textId="06FF7543" w:rsidR="00035C26" w:rsidRDefault="002D223B" w:rsidP="00982C16">
            <w:pPr>
              <w:widowControl/>
              <w:jc w:val="both"/>
              <w:rPr>
                <w:rFonts w:ascii="新細明體" w:hAnsi="新細明體"/>
              </w:rPr>
            </w:pPr>
            <w:r w:rsidRPr="002D223B">
              <w:rPr>
                <w:rFonts w:ascii="新細明體" w:eastAsia="SimSun" w:hAnsi="新細明體"/>
                <w:lang w:eastAsia="zh-CN"/>
              </w:rPr>
              <w:t xml:space="preserve">     </w:t>
            </w:r>
            <w:r w:rsidRPr="002D223B">
              <w:rPr>
                <w:rFonts w:ascii="新細明體" w:eastAsia="SimSun" w:hAnsi="新細明體" w:hint="eastAsia"/>
                <w:lang w:eastAsia="zh-CN"/>
              </w:rPr>
              <w:t>学生参考材料二：「机不离手面面观」工作纸</w:t>
            </w:r>
            <w:r w:rsidRPr="002D223B">
              <w:rPr>
                <w:rFonts w:ascii="新細明體" w:eastAsia="SimSun" w:hAnsi="新細明體"/>
                <w:lang w:eastAsia="zh-CN"/>
              </w:rPr>
              <w:t>(</w:t>
            </w:r>
            <w:r w:rsidRPr="002D223B">
              <w:rPr>
                <w:rFonts w:ascii="新細明體" w:eastAsia="SimSun" w:hAnsi="新細明體" w:hint="eastAsia"/>
                <w:lang w:eastAsia="zh-CN"/>
              </w:rPr>
              <w:t>一</w:t>
            </w:r>
            <w:r w:rsidRPr="002D223B">
              <w:rPr>
                <w:rFonts w:ascii="新細明體" w:eastAsia="SimSun" w:hAnsi="新細明體"/>
                <w:lang w:eastAsia="zh-CN"/>
              </w:rPr>
              <w:t>)</w:t>
            </w:r>
          </w:p>
          <w:p w14:paraId="1E0DA01A" w14:textId="5F9A89A9" w:rsidR="00BD1C59" w:rsidRDefault="002D223B" w:rsidP="00BD1C59">
            <w:pPr>
              <w:widowControl/>
              <w:ind w:firstLineChars="150" w:firstLine="360"/>
              <w:jc w:val="both"/>
              <w:rPr>
                <w:rFonts w:ascii="新細明體" w:hAnsi="新細明體"/>
              </w:rPr>
            </w:pPr>
            <w:r w:rsidRPr="002D223B">
              <w:rPr>
                <w:rFonts w:ascii="新細明體" w:eastAsia="SimSun" w:hAnsi="新細明體"/>
                <w:lang w:eastAsia="zh-CN"/>
              </w:rPr>
              <w:t xml:space="preserve">  </w:t>
            </w:r>
            <w:r w:rsidRPr="002D223B">
              <w:rPr>
                <w:rFonts w:ascii="新細明體" w:eastAsia="SimSun" w:hAnsi="新細明體" w:hint="eastAsia"/>
                <w:lang w:eastAsia="zh-CN"/>
              </w:rPr>
              <w:t>学生参考材料三：「机不离手面面观」工作纸</w:t>
            </w:r>
            <w:r w:rsidRPr="002D223B">
              <w:rPr>
                <w:rFonts w:ascii="新細明體" w:eastAsia="SimSun" w:hAnsi="新細明體"/>
                <w:lang w:eastAsia="zh-CN"/>
              </w:rPr>
              <w:t>(</w:t>
            </w:r>
            <w:r w:rsidRPr="002D223B">
              <w:rPr>
                <w:rFonts w:ascii="新細明體" w:eastAsia="SimSun" w:hAnsi="新細明體" w:hint="eastAsia"/>
                <w:lang w:eastAsia="zh-CN"/>
              </w:rPr>
              <w:t>二</w:t>
            </w:r>
            <w:r w:rsidRPr="002D223B">
              <w:rPr>
                <w:rFonts w:ascii="新細明體" w:eastAsia="SimSun" w:hAnsi="新細明體"/>
                <w:lang w:eastAsia="zh-CN"/>
              </w:rPr>
              <w:t>)</w:t>
            </w:r>
          </w:p>
          <w:p w14:paraId="723D5D80" w14:textId="17B70054" w:rsidR="00AF185A" w:rsidRPr="00A50863" w:rsidRDefault="002D223B" w:rsidP="00C13E43">
            <w:pPr>
              <w:widowControl/>
              <w:ind w:firstLineChars="150" w:firstLine="360"/>
              <w:jc w:val="both"/>
              <w:rPr>
                <w:rFonts w:ascii="新細明體" w:hAnsi="新細明體"/>
              </w:rPr>
            </w:pPr>
            <w:r w:rsidRPr="002D223B">
              <w:rPr>
                <w:rFonts w:ascii="新細明體" w:eastAsia="SimSun" w:hAnsi="新細明體"/>
                <w:lang w:eastAsia="zh-CN"/>
              </w:rPr>
              <w:t xml:space="preserve">  </w:t>
            </w:r>
            <w:r w:rsidRPr="002D223B">
              <w:rPr>
                <w:rFonts w:ascii="新細明體" w:eastAsia="SimSun" w:hAnsi="新細明體" w:hint="eastAsia"/>
                <w:lang w:eastAsia="zh-CN"/>
              </w:rPr>
              <w:t>学生参考材料四：「做自己的主人翁」工作纸</w:t>
            </w:r>
          </w:p>
          <w:p w14:paraId="2091B9FC" w14:textId="53F2B056" w:rsidR="003D5D95" w:rsidRPr="00A50863" w:rsidRDefault="002D223B" w:rsidP="003D5D95">
            <w:pPr>
              <w:widowControl/>
              <w:jc w:val="both"/>
              <w:rPr>
                <w:rFonts w:ascii="新細明體" w:hAnsi="新細明體"/>
              </w:rPr>
            </w:pPr>
            <w:r w:rsidRPr="002D223B">
              <w:rPr>
                <w:rFonts w:ascii="新細明體" w:eastAsia="SimSun" w:hAnsi="新細明體" w:hint="eastAsia"/>
                <w:lang w:eastAsia="zh-CN"/>
              </w:rPr>
              <w:t>乙）</w:t>
            </w:r>
            <w:r w:rsidRPr="002D223B">
              <w:rPr>
                <w:rFonts w:ascii="新細明體" w:eastAsia="SimSun" w:hAnsi="新細明體"/>
                <w:lang w:eastAsia="zh-CN"/>
              </w:rPr>
              <w:t xml:space="preserve"> </w:t>
            </w:r>
            <w:r w:rsidRPr="002D223B">
              <w:rPr>
                <w:rFonts w:ascii="新細明體" w:eastAsia="SimSun" w:hAnsi="新細明體" w:hint="eastAsia"/>
                <w:lang w:eastAsia="zh-CN"/>
              </w:rPr>
              <w:t>学生延展活动：</w:t>
            </w:r>
            <w:r w:rsidRPr="002D223B">
              <w:rPr>
                <w:rFonts w:ascii="新細明體" w:eastAsia="SimSun" w:hAnsi="新細明體"/>
                <w:lang w:eastAsia="zh-CN"/>
              </w:rPr>
              <w:t xml:space="preserve"> </w:t>
            </w:r>
            <w:r w:rsidRPr="002D223B">
              <w:rPr>
                <w:rFonts w:ascii="新細明體" w:eastAsia="SimSun" w:hAnsi="新細明體" w:hint="eastAsia"/>
                <w:lang w:eastAsia="zh-CN"/>
              </w:rPr>
              <w:t>「自我挑战」工作纸</w:t>
            </w:r>
          </w:p>
          <w:p w14:paraId="1198AECC" w14:textId="1C01EF22" w:rsidR="00173506" w:rsidRPr="00A50863" w:rsidRDefault="002D223B" w:rsidP="00982C16">
            <w:pPr>
              <w:widowControl/>
              <w:jc w:val="both"/>
              <w:rPr>
                <w:rFonts w:ascii="新細明體" w:hAnsi="新細明體"/>
                <w:lang w:eastAsia="zh-HK"/>
              </w:rPr>
            </w:pPr>
            <w:r w:rsidRPr="002D223B">
              <w:rPr>
                <w:rFonts w:ascii="新細明體" w:eastAsia="SimSun" w:hAnsi="新細明體"/>
                <w:lang w:eastAsia="zh-CN"/>
              </w:rPr>
              <w:t xml:space="preserve">                     </w:t>
            </w:r>
          </w:p>
        </w:tc>
      </w:tr>
    </w:tbl>
    <w:p w14:paraId="445B598A" w14:textId="77777777" w:rsidR="00573D18" w:rsidRPr="00A50863" w:rsidRDefault="00573D18">
      <w:pPr>
        <w:jc w:val="both"/>
        <w:rPr>
          <w:rFonts w:ascii="新細明體" w:hAnsi="新細明體"/>
        </w:rPr>
      </w:pPr>
    </w:p>
    <w:p w14:paraId="742E4A3F" w14:textId="526F0929" w:rsidR="00573D18" w:rsidRPr="003B22B4" w:rsidRDefault="002D223B" w:rsidP="003B22B4">
      <w:pPr>
        <w:ind w:left="780" w:hanging="780"/>
        <w:rPr>
          <w:rFonts w:ascii="新細明體" w:hAnsi="新細明體"/>
          <w:b/>
          <w:color w:val="000000"/>
        </w:rPr>
      </w:pPr>
      <w:r w:rsidRPr="002D223B">
        <w:rPr>
          <w:rFonts w:ascii="新細明體" w:eastAsia="SimSun" w:hAnsi="新細明體" w:hint="eastAsia"/>
          <w:b/>
          <w:color w:val="000000"/>
          <w:lang w:eastAsia="zh-CN"/>
        </w:rPr>
        <w:t>教学步骤：</w:t>
      </w:r>
    </w:p>
    <w:tbl>
      <w:tblPr>
        <w:tblW w:w="91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3"/>
        <w:gridCol w:w="2492"/>
      </w:tblGrid>
      <w:tr w:rsidR="00573D18" w:rsidRPr="00A50863" w14:paraId="3AD301ED" w14:textId="77777777" w:rsidTr="00DF6196">
        <w:tc>
          <w:tcPr>
            <w:tcW w:w="6663" w:type="dxa"/>
          </w:tcPr>
          <w:p w14:paraId="2EE34A19" w14:textId="6AA1FAE6" w:rsidR="00573D18" w:rsidRPr="00A50863" w:rsidRDefault="002D223B">
            <w:pPr>
              <w:jc w:val="center"/>
              <w:rPr>
                <w:rFonts w:ascii="新細明體" w:hAnsi="新細明體"/>
                <w:color w:val="000000"/>
              </w:rPr>
            </w:pPr>
            <w:r w:rsidRPr="002D223B">
              <w:rPr>
                <w:rFonts w:ascii="新細明體" w:eastAsia="SimSun" w:hAnsi="新細明體" w:hint="eastAsia"/>
                <w:color w:val="000000"/>
                <w:lang w:eastAsia="zh-CN"/>
              </w:rPr>
              <w:t>步骤</w:t>
            </w: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参考</w:t>
            </w:r>
            <w:r w:rsidRPr="002D223B">
              <w:rPr>
                <w:rFonts w:ascii="新細明體" w:eastAsia="SimSun" w:hAnsi="新細明體"/>
                <w:color w:val="000000"/>
                <w:lang w:eastAsia="zh-CN"/>
              </w:rPr>
              <w:t>)</w:t>
            </w:r>
          </w:p>
        </w:tc>
        <w:tc>
          <w:tcPr>
            <w:tcW w:w="2492" w:type="dxa"/>
          </w:tcPr>
          <w:p w14:paraId="609E7A9F" w14:textId="56A444C4" w:rsidR="00573D18" w:rsidRPr="00A50863" w:rsidRDefault="002D223B" w:rsidP="00751E65">
            <w:pPr>
              <w:jc w:val="center"/>
              <w:rPr>
                <w:rFonts w:ascii="新細明體" w:hAnsi="新細明體"/>
                <w:color w:val="000000"/>
              </w:rPr>
            </w:pPr>
            <w:r w:rsidRPr="002D223B">
              <w:rPr>
                <w:rFonts w:ascii="新細明體" w:eastAsia="SimSun" w:hAnsi="新細明體" w:hint="eastAsia"/>
                <w:color w:val="000000"/>
                <w:lang w:eastAsia="zh-CN"/>
              </w:rPr>
              <w:t>学习重点</w:t>
            </w:r>
          </w:p>
        </w:tc>
      </w:tr>
      <w:tr w:rsidR="00764E9F" w:rsidRPr="00A50863" w14:paraId="4C9A86DA" w14:textId="77777777" w:rsidTr="00DF6196">
        <w:tc>
          <w:tcPr>
            <w:tcW w:w="6663" w:type="dxa"/>
            <w:tcBorders>
              <w:top w:val="single" w:sz="4" w:space="0" w:color="auto"/>
              <w:left w:val="single" w:sz="4" w:space="0" w:color="auto"/>
              <w:bottom w:val="single" w:sz="4" w:space="0" w:color="auto"/>
              <w:right w:val="single" w:sz="4" w:space="0" w:color="auto"/>
            </w:tcBorders>
            <w:shd w:val="clear" w:color="auto" w:fill="auto"/>
          </w:tcPr>
          <w:p w14:paraId="5CA0C166" w14:textId="4032759E" w:rsidR="00764E9F" w:rsidRPr="00141530" w:rsidRDefault="002D223B" w:rsidP="00B650A8">
            <w:pPr>
              <w:rPr>
                <w:rFonts w:ascii="新細明體" w:hAnsi="新細明體"/>
                <w:b/>
                <w:color w:val="000000"/>
              </w:rPr>
            </w:pPr>
            <w:r w:rsidRPr="002D223B">
              <w:rPr>
                <w:rFonts w:ascii="新細明體" w:eastAsia="SimSun" w:hAnsi="新細明體" w:hint="eastAsia"/>
                <w:b/>
                <w:color w:val="000000"/>
                <w:lang w:eastAsia="zh-CN"/>
              </w:rPr>
              <w:t>活动建议一：「机不离手」小测试（</w:t>
            </w:r>
            <w:r w:rsidRPr="002D223B">
              <w:rPr>
                <w:rFonts w:ascii="新細明體" w:eastAsia="SimSun" w:hAnsi="新細明體"/>
                <w:b/>
                <w:color w:val="000000"/>
                <w:lang w:eastAsia="zh-CN"/>
              </w:rPr>
              <w:t>10</w:t>
            </w:r>
            <w:r w:rsidRPr="002D223B">
              <w:rPr>
                <w:rFonts w:ascii="新細明體" w:eastAsia="SimSun" w:hAnsi="新細明體" w:hint="eastAsia"/>
                <w:b/>
                <w:color w:val="000000"/>
                <w:lang w:eastAsia="zh-CN"/>
              </w:rPr>
              <w:t>分钟）</w:t>
            </w:r>
          </w:p>
          <w:p w14:paraId="1E283FE5" w14:textId="2028342E" w:rsidR="00C210F3" w:rsidRPr="00141530" w:rsidRDefault="002D223B" w:rsidP="00DF6196">
            <w:pPr>
              <w:pStyle w:val="ad"/>
              <w:widowControl/>
              <w:numPr>
                <w:ilvl w:val="0"/>
                <w:numId w:val="42"/>
              </w:numPr>
              <w:ind w:leftChars="0"/>
              <w:jc w:val="both"/>
              <w:rPr>
                <w:rFonts w:ascii="新細明體" w:hAnsi="新細明體"/>
                <w:color w:val="000000"/>
              </w:rPr>
            </w:pP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引起动机：</w:t>
            </w:r>
            <w:r w:rsidR="00C621D8" w:rsidRPr="00141530">
              <w:rPr>
                <w:rFonts w:ascii="新細明體" w:hAnsi="新細明體" w:hint="eastAsia"/>
                <w:color w:val="000000"/>
              </w:rPr>
              <w:t xml:space="preserve"> </w:t>
            </w:r>
          </w:p>
          <w:p w14:paraId="092805DE" w14:textId="57542784" w:rsidR="00D56315" w:rsidRPr="00141530" w:rsidRDefault="002D223B" w:rsidP="00DF6196">
            <w:pPr>
              <w:widowControl/>
              <w:ind w:leftChars="200" w:left="480"/>
              <w:jc w:val="both"/>
              <w:rPr>
                <w:rFonts w:ascii="新細明體" w:hAnsi="新細明體"/>
                <w:color w:val="000000"/>
              </w:rPr>
            </w:pPr>
            <w:r w:rsidRPr="002D223B">
              <w:rPr>
                <w:rFonts w:ascii="新細明體" w:eastAsia="SimSun" w:hAnsi="新細明體" w:hint="eastAsia"/>
                <w:color w:val="000000"/>
                <w:lang w:eastAsia="zh-CN"/>
              </w:rPr>
              <w:t>现今使用手机情况普遍，不少中、小学生都拥有自己的手机。究竟手机与我们是否密不可分？教师今日准备了一个小测试，让各位学生检视自己使用手机的习惯。学生检视自己是否出现以下情况：</w:t>
            </w:r>
          </w:p>
          <w:p w14:paraId="5F75C8AC" w14:textId="2538595C" w:rsidR="00D56315" w:rsidRPr="00141530" w:rsidRDefault="002D223B" w:rsidP="00044ED7">
            <w:pPr>
              <w:widowControl/>
              <w:numPr>
                <w:ilvl w:val="0"/>
                <w:numId w:val="6"/>
              </w:numPr>
              <w:jc w:val="both"/>
              <w:rPr>
                <w:rFonts w:ascii="新細明體" w:hAnsi="新細明體"/>
                <w:color w:val="000000"/>
              </w:rPr>
            </w:pPr>
            <w:r w:rsidRPr="002D223B">
              <w:rPr>
                <w:rFonts w:ascii="新細明體" w:eastAsia="SimSun" w:hAnsi="新細明體" w:hint="eastAsia"/>
                <w:color w:val="000000"/>
                <w:lang w:eastAsia="zh-CN"/>
              </w:rPr>
              <w:t>经常查看手机</w:t>
            </w: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如</w:t>
            </w:r>
            <w:r w:rsidRPr="002D223B">
              <w:rPr>
                <w:rFonts w:eastAsia="SimSun"/>
                <w:color w:val="000000"/>
                <w:lang w:eastAsia="zh-CN"/>
              </w:rPr>
              <w:t>WhatsApp, Facebook</w:t>
            </w:r>
            <w:r w:rsidRPr="002D223B">
              <w:rPr>
                <w:rFonts w:ascii="新細明體" w:eastAsia="SimSun" w:hAnsi="新細明體" w:hint="eastAsia"/>
                <w:color w:val="000000"/>
                <w:lang w:eastAsia="zh-CN"/>
              </w:rPr>
              <w:t>等社交平台</w:t>
            </w:r>
            <w:r w:rsidRPr="002D223B">
              <w:rPr>
                <w:rFonts w:ascii="新細明體" w:eastAsia="SimSun" w:hAnsi="新細明體"/>
                <w:color w:val="000000"/>
                <w:lang w:eastAsia="zh-CN"/>
              </w:rPr>
              <w:t>)</w:t>
            </w:r>
          </w:p>
          <w:p w14:paraId="44A06313" w14:textId="4DB3D0D1" w:rsidR="004C6A38" w:rsidRPr="00141530" w:rsidRDefault="002D223B" w:rsidP="00044ED7">
            <w:pPr>
              <w:widowControl/>
              <w:numPr>
                <w:ilvl w:val="0"/>
                <w:numId w:val="6"/>
              </w:numPr>
              <w:jc w:val="both"/>
              <w:rPr>
                <w:rFonts w:ascii="新細明體" w:hAnsi="新細明體"/>
                <w:color w:val="000000"/>
              </w:rPr>
            </w:pPr>
            <w:r w:rsidRPr="002D223B">
              <w:rPr>
                <w:rFonts w:ascii="新細明體" w:eastAsia="SimSun" w:hAnsi="新細明體" w:hint="eastAsia"/>
                <w:color w:val="000000"/>
                <w:lang w:eastAsia="zh-CN"/>
              </w:rPr>
              <w:t>吃饭时使用手机</w:t>
            </w:r>
          </w:p>
          <w:p w14:paraId="58059BA7" w14:textId="0852A06D" w:rsidR="001A27F5" w:rsidRPr="00141530" w:rsidRDefault="002D223B" w:rsidP="00044ED7">
            <w:pPr>
              <w:widowControl/>
              <w:numPr>
                <w:ilvl w:val="0"/>
                <w:numId w:val="6"/>
              </w:numPr>
              <w:jc w:val="both"/>
              <w:rPr>
                <w:rFonts w:ascii="新細明體" w:hAnsi="新細明體"/>
                <w:color w:val="000000"/>
              </w:rPr>
            </w:pPr>
            <w:r w:rsidRPr="002D223B">
              <w:rPr>
                <w:rFonts w:ascii="新細明體" w:eastAsia="SimSun" w:hAnsi="新細明體" w:hint="eastAsia"/>
                <w:color w:val="000000"/>
                <w:lang w:eastAsia="zh-CN"/>
              </w:rPr>
              <w:t>过马路也使用手机</w:t>
            </w:r>
          </w:p>
          <w:p w14:paraId="6A314802" w14:textId="2D7088FB" w:rsidR="00A56655" w:rsidRPr="00141530" w:rsidRDefault="002D223B" w:rsidP="00044ED7">
            <w:pPr>
              <w:widowControl/>
              <w:numPr>
                <w:ilvl w:val="0"/>
                <w:numId w:val="6"/>
              </w:numPr>
              <w:jc w:val="both"/>
              <w:rPr>
                <w:rFonts w:ascii="新細明體" w:hAnsi="新細明體"/>
                <w:color w:val="000000"/>
              </w:rPr>
            </w:pPr>
            <w:r w:rsidRPr="002D223B">
              <w:rPr>
                <w:rFonts w:ascii="新細明體" w:eastAsia="SimSun" w:hAnsi="新細明體" w:hint="eastAsia"/>
                <w:color w:val="000000"/>
                <w:lang w:eastAsia="zh-CN"/>
              </w:rPr>
              <w:t>使用手机后，曾感到身体不适</w:t>
            </w: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如：手、肩、颈、</w:t>
            </w:r>
          </w:p>
          <w:p w14:paraId="7FA4559B" w14:textId="44A792A7" w:rsidR="001A27F5" w:rsidRPr="00141530" w:rsidRDefault="002D223B" w:rsidP="00DF6196">
            <w:pPr>
              <w:widowControl/>
              <w:ind w:leftChars="400" w:left="960"/>
              <w:jc w:val="both"/>
              <w:rPr>
                <w:rFonts w:ascii="新細明體" w:hAnsi="新細明體"/>
                <w:color w:val="000000"/>
              </w:rPr>
            </w:pPr>
            <w:r w:rsidRPr="002D223B">
              <w:rPr>
                <w:rFonts w:ascii="新細明體" w:eastAsia="SimSun" w:hAnsi="新細明體" w:hint="eastAsia"/>
                <w:color w:val="000000"/>
                <w:lang w:eastAsia="zh-CN"/>
              </w:rPr>
              <w:t>背部或眼睛不舒服等</w:t>
            </w:r>
            <w:r w:rsidRPr="002D223B">
              <w:rPr>
                <w:rFonts w:ascii="新細明體" w:eastAsia="SimSun" w:hAnsi="新細明體"/>
                <w:color w:val="000000"/>
                <w:lang w:eastAsia="zh-CN"/>
              </w:rPr>
              <w:t>)</w:t>
            </w:r>
          </w:p>
          <w:p w14:paraId="5E751631" w14:textId="341F0714" w:rsidR="00D56315" w:rsidRPr="00141530" w:rsidRDefault="002D223B" w:rsidP="00044ED7">
            <w:pPr>
              <w:widowControl/>
              <w:numPr>
                <w:ilvl w:val="0"/>
                <w:numId w:val="6"/>
              </w:numPr>
              <w:jc w:val="both"/>
              <w:rPr>
                <w:rFonts w:ascii="新細明體" w:hAnsi="新細明體"/>
                <w:color w:val="000000"/>
              </w:rPr>
            </w:pPr>
            <w:r w:rsidRPr="002D223B">
              <w:rPr>
                <w:rFonts w:ascii="新細明體" w:eastAsia="SimSun" w:hAnsi="新細明體" w:hint="eastAsia"/>
                <w:color w:val="000000"/>
                <w:lang w:eastAsia="zh-CN"/>
              </w:rPr>
              <w:t>被规劝减少或禁止使用手机时会感到烦躁、心神不安或郁闷</w:t>
            </w:r>
          </w:p>
          <w:p w14:paraId="4CE12B71" w14:textId="62E0B019" w:rsidR="00D56315" w:rsidRPr="00141530" w:rsidRDefault="002D223B" w:rsidP="00044ED7">
            <w:pPr>
              <w:widowControl/>
              <w:numPr>
                <w:ilvl w:val="0"/>
                <w:numId w:val="6"/>
              </w:numPr>
              <w:jc w:val="both"/>
              <w:rPr>
                <w:rFonts w:ascii="新細明體" w:hAnsi="新細明體"/>
                <w:color w:val="000000"/>
              </w:rPr>
            </w:pPr>
            <w:r w:rsidRPr="002D223B">
              <w:rPr>
                <w:rFonts w:ascii="新細明體" w:eastAsia="SimSun" w:hAnsi="新細明體" w:hint="eastAsia"/>
                <w:color w:val="000000"/>
                <w:lang w:eastAsia="zh-CN"/>
              </w:rPr>
              <w:t>曾因使用手机而影响完成功课的进度</w:t>
            </w:r>
          </w:p>
          <w:p w14:paraId="754C7F7D" w14:textId="156FF04F" w:rsidR="004C6A38" w:rsidRPr="00141530" w:rsidRDefault="002D223B" w:rsidP="00044ED7">
            <w:pPr>
              <w:widowControl/>
              <w:numPr>
                <w:ilvl w:val="0"/>
                <w:numId w:val="6"/>
              </w:numPr>
              <w:jc w:val="both"/>
              <w:rPr>
                <w:rFonts w:ascii="新細明體" w:hAnsi="新細明體"/>
              </w:rPr>
            </w:pPr>
            <w:r w:rsidRPr="002D223B">
              <w:rPr>
                <w:rFonts w:ascii="新細明體" w:eastAsia="SimSun" w:hAnsi="新細明體" w:hint="eastAsia"/>
                <w:color w:val="000000"/>
                <w:lang w:eastAsia="zh-CN"/>
              </w:rPr>
              <w:t>曾因使用手机而拒绝家人或朋友的</w:t>
            </w:r>
            <w:r w:rsidRPr="002D223B">
              <w:rPr>
                <w:rFonts w:ascii="新細明體" w:eastAsia="SimSun" w:hAnsi="新細明體" w:hint="eastAsia"/>
                <w:lang w:eastAsia="zh-CN"/>
              </w:rPr>
              <w:t>要求</w:t>
            </w:r>
            <w:r w:rsidRPr="002D223B">
              <w:rPr>
                <w:rFonts w:ascii="新細明體" w:eastAsia="SimSun" w:hAnsi="新細明體"/>
                <w:lang w:eastAsia="zh-CN"/>
              </w:rPr>
              <w:t>/</w:t>
            </w:r>
            <w:r w:rsidRPr="002D223B">
              <w:rPr>
                <w:rFonts w:ascii="新細明體" w:eastAsia="SimSun" w:hAnsi="新細明體" w:hint="eastAsia"/>
                <w:lang w:eastAsia="zh-CN"/>
              </w:rPr>
              <w:t>冷落他人</w:t>
            </w:r>
          </w:p>
          <w:p w14:paraId="12C3DEC4" w14:textId="0C28B289" w:rsidR="00D56315" w:rsidRPr="00141530" w:rsidRDefault="002D223B" w:rsidP="00044ED7">
            <w:pPr>
              <w:widowControl/>
              <w:numPr>
                <w:ilvl w:val="0"/>
                <w:numId w:val="6"/>
              </w:numPr>
              <w:jc w:val="both"/>
              <w:rPr>
                <w:rFonts w:ascii="新細明體" w:hAnsi="新細明體"/>
                <w:color w:val="000000"/>
              </w:rPr>
            </w:pPr>
            <w:r w:rsidRPr="002D223B">
              <w:rPr>
                <w:rFonts w:ascii="新細明體" w:eastAsia="SimSun" w:hAnsi="新細明體" w:hint="eastAsia"/>
                <w:color w:val="000000"/>
                <w:lang w:eastAsia="zh-CN"/>
              </w:rPr>
              <w:t>曾向家人、朋友说谎以隐瞒自己用手机的时数</w:t>
            </w:r>
          </w:p>
          <w:p w14:paraId="7F45BE85" w14:textId="4B6506C1" w:rsidR="00A41A33" w:rsidRPr="00141530" w:rsidRDefault="002D223B" w:rsidP="00044ED7">
            <w:pPr>
              <w:widowControl/>
              <w:numPr>
                <w:ilvl w:val="0"/>
                <w:numId w:val="6"/>
              </w:numPr>
              <w:jc w:val="both"/>
              <w:rPr>
                <w:rFonts w:ascii="新細明體" w:hAnsi="新細明體"/>
                <w:color w:val="000000"/>
              </w:rPr>
            </w:pPr>
            <w:r w:rsidRPr="002D223B">
              <w:rPr>
                <w:rFonts w:ascii="新細明體" w:eastAsia="SimSun" w:hAnsi="新細明體" w:hint="eastAsia"/>
                <w:color w:val="000000"/>
                <w:lang w:eastAsia="zh-CN"/>
              </w:rPr>
              <w:t>忘记带手机或手机无电时会忐忑不安</w:t>
            </w:r>
          </w:p>
          <w:p w14:paraId="74CFF669" w14:textId="2F0EB285" w:rsidR="00350ABC" w:rsidRPr="00141530" w:rsidRDefault="002D223B" w:rsidP="00044ED7">
            <w:pPr>
              <w:widowControl/>
              <w:numPr>
                <w:ilvl w:val="0"/>
                <w:numId w:val="6"/>
              </w:numPr>
              <w:jc w:val="both"/>
              <w:rPr>
                <w:rFonts w:ascii="新細明體" w:hAnsi="新細明體"/>
                <w:color w:val="000000"/>
              </w:rPr>
            </w:pPr>
            <w:r w:rsidRPr="002D223B">
              <w:rPr>
                <w:rFonts w:ascii="新細明體" w:eastAsia="SimSun" w:hAnsi="新細明體" w:hint="eastAsia"/>
                <w:color w:val="000000"/>
                <w:lang w:eastAsia="zh-CN"/>
              </w:rPr>
              <w:t>以手机</w:t>
            </w:r>
            <w:r w:rsidRPr="002D223B">
              <w:rPr>
                <w:rFonts w:eastAsia="SimSun" w:hint="eastAsia"/>
                <w:lang w:eastAsia="zh-CN"/>
              </w:rPr>
              <w:t>游戏作为主要的娱乐消遣</w:t>
            </w:r>
            <w:r w:rsidRPr="002D223B">
              <w:rPr>
                <w:rFonts w:eastAsia="SimSun"/>
                <w:lang w:eastAsia="zh-CN"/>
              </w:rPr>
              <w:t>/</w:t>
            </w:r>
            <w:r w:rsidRPr="002D223B">
              <w:rPr>
                <w:rFonts w:eastAsia="SimSun" w:hint="eastAsia"/>
                <w:lang w:eastAsia="zh-CN"/>
              </w:rPr>
              <w:t>消磨时间的工具</w:t>
            </w:r>
          </w:p>
          <w:p w14:paraId="31AAF2CC" w14:textId="2D4D0BAD" w:rsidR="00044ED7" w:rsidRPr="00141530" w:rsidRDefault="002D223B" w:rsidP="00DF6196">
            <w:pPr>
              <w:widowControl/>
              <w:ind w:leftChars="100" w:left="240" w:firstLineChars="300" w:firstLine="720"/>
              <w:jc w:val="both"/>
              <w:rPr>
                <w:rFonts w:ascii="新細明體" w:hAnsi="新細明體"/>
                <w:color w:val="000000"/>
              </w:rPr>
            </w:pP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甲</w:t>
            </w: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学生参考材料一</w:t>
            </w:r>
            <w:r w:rsidRPr="002D223B">
              <w:rPr>
                <w:rFonts w:ascii="新細明體" w:eastAsia="SimSun" w:hAnsi="新細明體"/>
                <w:color w:val="000000"/>
                <w:lang w:eastAsia="zh-CN"/>
              </w:rPr>
              <w:t>)</w:t>
            </w:r>
          </w:p>
          <w:p w14:paraId="177A1D68" w14:textId="77777777" w:rsidR="003B22B4" w:rsidRPr="00141530" w:rsidRDefault="003B22B4" w:rsidP="00DF6196">
            <w:pPr>
              <w:widowControl/>
              <w:ind w:leftChars="100" w:left="240" w:firstLineChars="300" w:firstLine="720"/>
              <w:jc w:val="both"/>
              <w:rPr>
                <w:rFonts w:ascii="新細明體" w:hAnsi="新細明體"/>
                <w:color w:val="000000"/>
              </w:rPr>
            </w:pPr>
          </w:p>
          <w:p w14:paraId="063146F7" w14:textId="15484F2F" w:rsidR="006B6F49" w:rsidRPr="00141530" w:rsidRDefault="002D223B" w:rsidP="00DF6196">
            <w:pPr>
              <w:widowControl/>
              <w:ind w:left="360" w:hangingChars="150" w:hanging="360"/>
              <w:jc w:val="both"/>
              <w:rPr>
                <w:rFonts w:ascii="新細明體" w:hAnsi="新細明體"/>
                <w:color w:val="000000"/>
                <w:lang w:eastAsia="zh-CN"/>
              </w:rPr>
            </w:pPr>
            <w:r w:rsidRPr="002D223B">
              <w:rPr>
                <w:rFonts w:ascii="新細明體" w:eastAsia="SimSun" w:hAnsi="新細明體"/>
                <w:color w:val="000000"/>
                <w:lang w:eastAsia="zh-CN"/>
              </w:rPr>
              <w:t xml:space="preserve">2.  </w:t>
            </w:r>
            <w:r w:rsidRPr="002D223B">
              <w:rPr>
                <w:rFonts w:ascii="新細明體" w:eastAsia="SimSun" w:hAnsi="新細明體" w:hint="eastAsia"/>
                <w:color w:val="000000"/>
                <w:lang w:eastAsia="zh-CN"/>
              </w:rPr>
              <w:t>请学生计算自己的得分，每项一分。得到四分以下的学生属于低风险群组，学生可视此课堂为资料增益。如得到四至七分，学生需要留意一下使用手机的情况，留心本课堂内容以</w:t>
            </w:r>
            <w:r w:rsidRPr="002D223B">
              <w:rPr>
                <w:rFonts w:ascii="新細明體" w:eastAsia="SimSun" w:hAnsi="新細明體" w:hint="eastAsia"/>
                <w:color w:val="000000"/>
                <w:lang w:eastAsia="zh-CN"/>
              </w:rPr>
              <w:lastRenderedPageBreak/>
              <w:t>作改善。如得到七分或以上，反映学生倾向「机不离手」，应加倍注意。</w:t>
            </w:r>
          </w:p>
          <w:p w14:paraId="2B7C36D1" w14:textId="77777777" w:rsidR="006B6F49" w:rsidRPr="00141530" w:rsidRDefault="006B6F49" w:rsidP="00DF6196">
            <w:pPr>
              <w:widowControl/>
              <w:ind w:firstLineChars="350" w:firstLine="840"/>
              <w:jc w:val="both"/>
              <w:rPr>
                <w:rFonts w:ascii="新細明體" w:hAnsi="新細明體"/>
                <w:color w:val="000000"/>
                <w:lang w:eastAsia="zh-CN"/>
              </w:rPr>
            </w:pPr>
          </w:p>
          <w:p w14:paraId="574FB588" w14:textId="03D1C5E1" w:rsidR="00CE3CF6" w:rsidRPr="00141530" w:rsidRDefault="002D223B" w:rsidP="003B22B4">
            <w:pPr>
              <w:widowControl/>
              <w:jc w:val="both"/>
              <w:rPr>
                <w:rFonts w:ascii="新細明體" w:hAnsi="新細明體"/>
                <w:color w:val="000000"/>
              </w:rPr>
            </w:pPr>
            <w:r w:rsidRPr="002D223B">
              <w:rPr>
                <w:rFonts w:ascii="新細明體" w:eastAsia="SimSun" w:hAnsi="新細明體"/>
                <w:color w:val="000000"/>
                <w:lang w:eastAsia="zh-CN"/>
              </w:rPr>
              <w:t xml:space="preserve">3. </w:t>
            </w:r>
            <w:r w:rsidRPr="002D223B">
              <w:rPr>
                <w:rFonts w:ascii="新細明體" w:eastAsia="SimSun" w:hAnsi="新細明體" w:hint="eastAsia"/>
                <w:color w:val="000000"/>
                <w:lang w:eastAsia="zh-CN"/>
              </w:rPr>
              <w:t>教师请学生说出自己的得分，并解释个中原因。</w:t>
            </w:r>
          </w:p>
          <w:p w14:paraId="27F418CB" w14:textId="77777777" w:rsidR="0024238C" w:rsidRPr="00141530" w:rsidRDefault="00626CA0" w:rsidP="00AA43E1">
            <w:pPr>
              <w:widowControl/>
              <w:ind w:left="720"/>
              <w:jc w:val="both"/>
              <w:rPr>
                <w:rFonts w:ascii="新細明體" w:hAnsi="新細明體"/>
                <w:color w:val="000000"/>
              </w:rPr>
            </w:pPr>
            <w:r w:rsidRPr="00141530">
              <w:rPr>
                <w:rFonts w:ascii="新細明體" w:hAnsi="新細明體" w:hint="eastAsia"/>
                <w:color w:val="000000"/>
              </w:rPr>
              <w:t xml:space="preserve"> </w:t>
            </w:r>
          </w:p>
          <w:p w14:paraId="5A67FD49" w14:textId="1903C431" w:rsidR="00421C7E" w:rsidRPr="00141530" w:rsidRDefault="002D223B" w:rsidP="003B22B4">
            <w:pPr>
              <w:widowControl/>
              <w:jc w:val="both"/>
              <w:rPr>
                <w:rFonts w:ascii="新細明體" w:hAnsi="新細明體"/>
                <w:color w:val="000000"/>
              </w:rPr>
            </w:pPr>
            <w:r w:rsidRPr="002D223B">
              <w:rPr>
                <w:rFonts w:ascii="新細明體" w:eastAsia="SimSun" w:hAnsi="新細明體"/>
                <w:color w:val="000000"/>
                <w:lang w:eastAsia="zh-CN"/>
              </w:rPr>
              <w:t xml:space="preserve">4. </w:t>
            </w:r>
            <w:r w:rsidRPr="002D223B">
              <w:rPr>
                <w:rFonts w:ascii="新細明體" w:eastAsia="SimSun" w:hAnsi="新細明體" w:hint="eastAsia"/>
                <w:color w:val="000000"/>
                <w:lang w:eastAsia="zh-CN"/>
              </w:rPr>
              <w:t>教师小结</w:t>
            </w: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参考</w:t>
            </w: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w:t>
            </w:r>
          </w:p>
          <w:p w14:paraId="626CB5AE" w14:textId="675A5BBE" w:rsidR="002C7DD0" w:rsidRPr="00141530" w:rsidRDefault="002D223B" w:rsidP="003B22B4">
            <w:pPr>
              <w:widowControl/>
              <w:tabs>
                <w:tab w:val="center" w:pos="3392"/>
              </w:tabs>
              <w:ind w:leftChars="100" w:left="240"/>
              <w:jc w:val="both"/>
              <w:rPr>
                <w:rFonts w:ascii="新細明體" w:hAnsi="新細明體"/>
                <w:color w:val="000000"/>
                <w:lang w:eastAsia="zh-CN"/>
              </w:rPr>
            </w:pPr>
            <w:r w:rsidRPr="002D223B">
              <w:rPr>
                <w:rFonts w:ascii="新細明體" w:eastAsia="SimSun" w:hAnsi="新細明體" w:hint="eastAsia"/>
                <w:color w:val="000000"/>
                <w:lang w:eastAsia="zh-CN"/>
              </w:rPr>
              <w:t>智能手机似乎已成为我们的必需品。它令我们的生活增添色彩，带来便捷。</w:t>
            </w:r>
            <w:r w:rsidRPr="002D223B">
              <w:rPr>
                <w:rFonts w:ascii="新細明體" w:eastAsia="SimSun" w:hAnsi="新細明體" w:hint="eastAsia"/>
                <w:lang w:eastAsia="zh-CN"/>
              </w:rPr>
              <w:t>然而，同</w:t>
            </w:r>
            <w:r w:rsidRPr="002D223B">
              <w:rPr>
                <w:rFonts w:ascii="新細明體" w:eastAsia="SimSun" w:hAnsi="新細明體" w:hint="eastAsia"/>
                <w:color w:val="000000"/>
                <w:lang w:eastAsia="zh-CN"/>
              </w:rPr>
              <w:t>学有否思考过度使用手机带来的后果。</w:t>
            </w:r>
          </w:p>
          <w:p w14:paraId="55C31EB8" w14:textId="77777777" w:rsidR="00044ED7" w:rsidRPr="00141530" w:rsidRDefault="00044ED7" w:rsidP="00D56315">
            <w:pPr>
              <w:rPr>
                <w:rFonts w:ascii="新細明體" w:hAnsi="新細明體"/>
                <w:color w:val="000000"/>
                <w:lang w:eastAsia="zh-HK"/>
              </w:rPr>
            </w:pPr>
          </w:p>
          <w:p w14:paraId="3E36D53F" w14:textId="7DCD4E25" w:rsidR="00764E9F" w:rsidRPr="00141530" w:rsidRDefault="002D223B" w:rsidP="00B650A8">
            <w:pPr>
              <w:rPr>
                <w:rFonts w:ascii="新細明體" w:hAnsi="新細明體"/>
                <w:b/>
                <w:color w:val="000000"/>
              </w:rPr>
            </w:pPr>
            <w:r w:rsidRPr="002D223B">
              <w:rPr>
                <w:rFonts w:ascii="新細明體" w:eastAsia="SimSun" w:hAnsi="新細明體" w:hint="eastAsia"/>
                <w:b/>
                <w:color w:val="000000"/>
                <w:lang w:eastAsia="zh-CN"/>
              </w:rPr>
              <w:t>活动建议二：机不离手面面观（</w:t>
            </w:r>
            <w:r w:rsidRPr="002D223B">
              <w:rPr>
                <w:rFonts w:ascii="新細明體" w:eastAsia="SimSun" w:hAnsi="新細明體"/>
                <w:b/>
                <w:color w:val="000000"/>
                <w:lang w:eastAsia="zh-CN"/>
              </w:rPr>
              <w:t>20</w:t>
            </w:r>
            <w:r w:rsidRPr="002D223B">
              <w:rPr>
                <w:rFonts w:ascii="新細明體" w:eastAsia="SimSun" w:hAnsi="新細明體" w:hint="eastAsia"/>
                <w:b/>
                <w:color w:val="000000"/>
                <w:lang w:eastAsia="zh-CN"/>
              </w:rPr>
              <w:t>分钟）</w:t>
            </w:r>
          </w:p>
          <w:p w14:paraId="791A3891" w14:textId="21AA3B2F" w:rsidR="00E86ED5" w:rsidRPr="00141530" w:rsidRDefault="002D223B" w:rsidP="003B22B4">
            <w:pPr>
              <w:widowControl/>
              <w:ind w:left="240" w:hangingChars="100" w:hanging="240"/>
              <w:jc w:val="both"/>
              <w:rPr>
                <w:rFonts w:ascii="新細明體" w:hAnsi="新細明體"/>
                <w:lang w:eastAsia="zh-CN"/>
              </w:rPr>
            </w:pPr>
            <w:r w:rsidRPr="002D223B">
              <w:rPr>
                <w:rFonts w:ascii="新細明體" w:eastAsia="SimSun" w:hAnsi="新細明體"/>
                <w:color w:val="000000"/>
                <w:lang w:eastAsia="zh-CN"/>
              </w:rPr>
              <w:t xml:space="preserve">1. </w:t>
            </w:r>
            <w:r w:rsidRPr="002D223B">
              <w:rPr>
                <w:rFonts w:ascii="新細明體" w:eastAsia="SimSun" w:hAnsi="新細明體" w:hint="eastAsia"/>
                <w:color w:val="000000"/>
                <w:lang w:eastAsia="zh-CN"/>
              </w:rPr>
              <w:t>教师表示以下时间将会探讨过度使用手机带来的后果。教师派发工作纸，请学生阅读报导后与组员讨论</w:t>
            </w:r>
            <w:r w:rsidRPr="002D223B">
              <w:rPr>
                <w:rFonts w:ascii="新細明體" w:eastAsia="SimSun" w:hAnsi="新細明體" w:hint="eastAsia"/>
                <w:lang w:eastAsia="zh-CN"/>
              </w:rPr>
              <w:t>有关过度使用手机的影响，</w:t>
            </w:r>
            <w:r w:rsidRPr="002D223B">
              <w:rPr>
                <w:rFonts w:ascii="新細明體" w:eastAsia="SimSun" w:hAnsi="新細明體" w:hint="eastAsia"/>
                <w:color w:val="000000"/>
                <w:lang w:eastAsia="zh-CN"/>
              </w:rPr>
              <w:t>并汇</w:t>
            </w:r>
            <w:r w:rsidRPr="002D223B">
              <w:rPr>
                <w:rFonts w:ascii="新細明體" w:eastAsia="SimSun" w:hAnsi="新細明體" w:hint="eastAsia"/>
                <w:lang w:eastAsia="zh-CN"/>
              </w:rPr>
              <w:t>报结果。教师可因应学生学习习惯、能力而选用下列方式。</w:t>
            </w:r>
          </w:p>
          <w:p w14:paraId="7DF90504" w14:textId="05158583" w:rsidR="00CB2696" w:rsidRPr="00141530" w:rsidRDefault="002D223B" w:rsidP="003B22B4">
            <w:pPr>
              <w:pStyle w:val="ad"/>
              <w:widowControl/>
              <w:numPr>
                <w:ilvl w:val="0"/>
                <w:numId w:val="43"/>
              </w:numPr>
              <w:ind w:leftChars="0"/>
              <w:jc w:val="both"/>
              <w:rPr>
                <w:rFonts w:ascii="新細明體" w:hAnsi="新細明體"/>
              </w:rPr>
            </w:pPr>
            <w:r w:rsidRPr="002D223B">
              <w:rPr>
                <w:rFonts w:ascii="新細明體" w:eastAsia="SimSun" w:hAnsi="新細明體" w:hint="eastAsia"/>
                <w:lang w:eastAsia="zh-CN"/>
              </w:rPr>
              <w:t>小组讨论</w:t>
            </w:r>
            <w:r w:rsidRPr="002D223B">
              <w:rPr>
                <w:rFonts w:ascii="新細明體" w:eastAsia="SimSun" w:hAnsi="新細明體"/>
                <w:lang w:eastAsia="zh-CN"/>
              </w:rPr>
              <w:t xml:space="preserve"> (</w:t>
            </w:r>
            <w:r w:rsidRPr="002D223B">
              <w:rPr>
                <w:rFonts w:ascii="新細明體" w:eastAsia="SimSun" w:hAnsi="新細明體" w:hint="eastAsia"/>
                <w:lang w:eastAsia="zh-CN"/>
              </w:rPr>
              <w:t>中、小学</w:t>
            </w:r>
            <w:r w:rsidRPr="002D223B">
              <w:rPr>
                <w:rFonts w:ascii="新細明體" w:eastAsia="SimSun" w:hAnsi="新細明體"/>
                <w:lang w:eastAsia="zh-CN"/>
              </w:rPr>
              <w:t>)</w:t>
            </w:r>
          </w:p>
          <w:p w14:paraId="52503864" w14:textId="240D188D" w:rsidR="003B22B4" w:rsidRPr="00141530" w:rsidRDefault="002D223B" w:rsidP="00A6422D">
            <w:pPr>
              <w:widowControl/>
              <w:ind w:leftChars="300" w:left="720"/>
              <w:jc w:val="both"/>
              <w:rPr>
                <w:rFonts w:ascii="新細明體" w:hAnsi="新細明體"/>
              </w:rPr>
            </w:pPr>
            <w:r w:rsidRPr="002D223B">
              <w:rPr>
                <w:rFonts w:ascii="新細明體" w:eastAsia="SimSun" w:hAnsi="新細明體" w:hint="eastAsia"/>
                <w:lang w:eastAsia="zh-CN"/>
              </w:rPr>
              <w:t>教师派发工作纸，请学生阅读节录自香港</w:t>
            </w:r>
            <w:r w:rsidRPr="002D223B">
              <w:rPr>
                <w:rFonts w:asciiTheme="majorEastAsia" w:eastAsia="SimSun" w:hAnsiTheme="majorEastAsia" w:hint="eastAsia"/>
                <w:color w:val="000000" w:themeColor="text1"/>
                <w:lang w:eastAsia="zh-CN"/>
              </w:rPr>
              <w:t>卫</w:t>
            </w:r>
            <w:r w:rsidRPr="002D223B">
              <w:rPr>
                <w:rFonts w:ascii="新細明體" w:eastAsia="SimSun" w:hAnsi="新細明體" w:hint="eastAsia"/>
                <w:lang w:eastAsia="zh-CN"/>
              </w:rPr>
              <w:t>生署学生健康服务网页资料后与组员讨论有关长期使用手机对多方面造成不良的影响，并完成工作纸及汇报结果。</w:t>
            </w:r>
          </w:p>
          <w:p w14:paraId="554256E0" w14:textId="29D41048" w:rsidR="00CB2696" w:rsidRPr="00141530" w:rsidRDefault="002D223B" w:rsidP="00A6422D">
            <w:pPr>
              <w:widowControl/>
              <w:ind w:leftChars="300" w:left="720"/>
              <w:jc w:val="both"/>
              <w:rPr>
                <w:rFonts w:ascii="新細明體" w:hAnsi="新細明體"/>
              </w:rPr>
            </w:pPr>
            <w:r w:rsidRPr="002D223B">
              <w:rPr>
                <w:rFonts w:ascii="新細明體" w:eastAsia="SimSun" w:hAnsi="新細明體"/>
                <w:lang w:eastAsia="zh-CN"/>
              </w:rPr>
              <w:t>(</w:t>
            </w:r>
            <w:r w:rsidRPr="002D223B">
              <w:rPr>
                <w:rFonts w:ascii="新細明體" w:eastAsia="SimSun" w:hAnsi="新細明體" w:hint="eastAsia"/>
                <w:lang w:eastAsia="zh-CN"/>
              </w:rPr>
              <w:t>甲</w:t>
            </w:r>
            <w:r w:rsidRPr="002D223B">
              <w:rPr>
                <w:rFonts w:ascii="新細明體" w:eastAsia="SimSun" w:hAnsi="新細明體"/>
                <w:lang w:eastAsia="zh-CN"/>
              </w:rPr>
              <w:t xml:space="preserve"> </w:t>
            </w:r>
            <w:r w:rsidRPr="002D223B">
              <w:rPr>
                <w:rFonts w:ascii="新細明體" w:eastAsia="SimSun" w:hAnsi="新細明體" w:hint="eastAsia"/>
                <w:lang w:eastAsia="zh-CN"/>
              </w:rPr>
              <w:t>学生参考材料二</w:t>
            </w:r>
            <w:r w:rsidRPr="002D223B">
              <w:rPr>
                <w:rFonts w:ascii="新細明體" w:eastAsia="SimSun" w:hAnsi="新細明體"/>
                <w:lang w:eastAsia="zh-CN"/>
              </w:rPr>
              <w:t>)</w:t>
            </w:r>
          </w:p>
          <w:p w14:paraId="7275FF83" w14:textId="1C91007A" w:rsidR="00B64FFD" w:rsidRPr="00141530" w:rsidRDefault="002D223B" w:rsidP="003B22B4">
            <w:pPr>
              <w:pStyle w:val="ad"/>
              <w:widowControl/>
              <w:numPr>
                <w:ilvl w:val="0"/>
                <w:numId w:val="43"/>
              </w:numPr>
              <w:ind w:leftChars="0"/>
              <w:jc w:val="both"/>
              <w:rPr>
                <w:rFonts w:ascii="新細明體" w:hAnsi="新細明體"/>
                <w:color w:val="000000"/>
              </w:rPr>
            </w:pPr>
            <w:r w:rsidRPr="002D223B">
              <w:rPr>
                <w:rFonts w:ascii="新細明體" w:eastAsia="SimSun" w:hAnsi="新細明體" w:hint="eastAsia"/>
                <w:color w:val="000000"/>
                <w:lang w:eastAsia="zh-CN"/>
              </w:rPr>
              <w:t>绘画脑图</w:t>
            </w: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中学</w:t>
            </w:r>
            <w:r w:rsidRPr="002D223B">
              <w:rPr>
                <w:rFonts w:ascii="新細明體" w:eastAsia="SimSun" w:hAnsi="新細明體"/>
                <w:color w:val="000000"/>
                <w:lang w:eastAsia="zh-CN"/>
              </w:rPr>
              <w:t>)</w:t>
            </w:r>
          </w:p>
          <w:p w14:paraId="33D84565" w14:textId="3F4A178F" w:rsidR="00CB2696" w:rsidRPr="00141530" w:rsidRDefault="002D223B" w:rsidP="001E7A80">
            <w:pPr>
              <w:widowControl/>
              <w:ind w:left="720"/>
              <w:jc w:val="both"/>
              <w:rPr>
                <w:rFonts w:ascii="新細明體" w:hAnsi="新細明體"/>
                <w:color w:val="000000"/>
                <w:lang w:eastAsia="zh-CN"/>
              </w:rPr>
            </w:pPr>
            <w:r w:rsidRPr="002D223B">
              <w:rPr>
                <w:rFonts w:ascii="新細明體" w:eastAsia="SimSun" w:hAnsi="新細明體" w:hint="eastAsia"/>
                <w:lang w:eastAsia="zh-CN"/>
              </w:rPr>
              <w:t>教师派发工作纸，请学生阅读节录自香港</w:t>
            </w:r>
            <w:r w:rsidRPr="002D223B">
              <w:rPr>
                <w:rFonts w:asciiTheme="majorEastAsia" w:eastAsia="SimSun" w:hAnsiTheme="majorEastAsia" w:hint="eastAsia"/>
                <w:color w:val="000000" w:themeColor="text1"/>
                <w:lang w:eastAsia="zh-CN"/>
              </w:rPr>
              <w:t>卫</w:t>
            </w:r>
            <w:r w:rsidRPr="002D223B">
              <w:rPr>
                <w:rFonts w:ascii="新細明體" w:eastAsia="SimSun" w:hAnsi="新細明體" w:hint="eastAsia"/>
                <w:lang w:eastAsia="zh-CN"/>
              </w:rPr>
              <w:t>生署学生健康服务网页资料及运输署的道路交通意外伤亡者数字，</w:t>
            </w:r>
            <w:r w:rsidRPr="002D223B">
              <w:rPr>
                <w:rFonts w:ascii="新細明體" w:eastAsia="SimSun" w:hAnsi="新細明體" w:hint="eastAsia"/>
                <w:color w:val="000000"/>
                <w:lang w:eastAsia="zh-CN"/>
              </w:rPr>
              <w:t>以脑图表达过度使用手机的影响，并汇报结果。</w:t>
            </w: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甲</w:t>
            </w: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学生参考材料二、三</w:t>
            </w:r>
            <w:r w:rsidRPr="002D223B">
              <w:rPr>
                <w:rFonts w:ascii="新細明體" w:eastAsia="SimSun" w:hAnsi="新細明體"/>
                <w:color w:val="000000"/>
                <w:lang w:eastAsia="zh-CN"/>
              </w:rPr>
              <w:t>)</w:t>
            </w:r>
          </w:p>
          <w:p w14:paraId="0AEAF076" w14:textId="77777777" w:rsidR="00A7130B" w:rsidRPr="00141530" w:rsidRDefault="00A7130B" w:rsidP="001E7A80">
            <w:pPr>
              <w:widowControl/>
              <w:ind w:left="720"/>
              <w:jc w:val="both"/>
              <w:rPr>
                <w:rFonts w:ascii="新細明體" w:hAnsi="新細明體"/>
                <w:color w:val="000000"/>
                <w:lang w:eastAsia="zh-CN"/>
              </w:rPr>
            </w:pPr>
          </w:p>
          <w:p w14:paraId="72179E41" w14:textId="0DFB33B1" w:rsidR="00FB31B5" w:rsidRPr="00141530" w:rsidRDefault="002D223B" w:rsidP="003B22B4">
            <w:pPr>
              <w:widowControl/>
              <w:jc w:val="both"/>
              <w:rPr>
                <w:rFonts w:ascii="新細明體" w:hAnsi="新細明體"/>
                <w:color w:val="000000"/>
                <w:lang w:eastAsia="zh-CN"/>
              </w:rPr>
            </w:pPr>
            <w:r w:rsidRPr="002D223B">
              <w:rPr>
                <w:rFonts w:ascii="新細明體" w:eastAsia="SimSun" w:hAnsi="新細明體"/>
                <w:color w:val="000000"/>
                <w:lang w:eastAsia="zh-CN"/>
              </w:rPr>
              <w:t xml:space="preserve">2. </w:t>
            </w:r>
            <w:r w:rsidRPr="002D223B">
              <w:rPr>
                <w:rFonts w:ascii="新細明體" w:eastAsia="SimSun" w:hAnsi="新細明體" w:hint="eastAsia"/>
                <w:color w:val="000000"/>
                <w:lang w:eastAsia="zh-CN"/>
              </w:rPr>
              <w:t>教师小结</w:t>
            </w: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参考</w:t>
            </w: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w:t>
            </w:r>
            <w:r w:rsidR="00CB2696" w:rsidRPr="00141530">
              <w:rPr>
                <w:rFonts w:ascii="新細明體" w:hAnsi="新細明體" w:hint="eastAsia"/>
                <w:color w:val="000000"/>
                <w:lang w:eastAsia="zh-CN"/>
              </w:rPr>
              <w:t xml:space="preserve"> </w:t>
            </w:r>
          </w:p>
          <w:p w14:paraId="36C530A9" w14:textId="5F9DECDC" w:rsidR="00FB31B5" w:rsidRPr="00141530" w:rsidRDefault="002D223B" w:rsidP="003B22B4">
            <w:pPr>
              <w:widowControl/>
              <w:jc w:val="both"/>
              <w:rPr>
                <w:rFonts w:ascii="新細明體" w:hAnsi="新細明體"/>
                <w:color w:val="000000"/>
                <w:lang w:eastAsia="zh-CN"/>
              </w:rPr>
            </w:pP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教师归纳学生的讨论结果</w:t>
            </w: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可因应学生的讨论结果而修改</w:t>
            </w: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w:t>
            </w:r>
          </w:p>
          <w:p w14:paraId="3F2B1299" w14:textId="65246975" w:rsidR="003B22B4" w:rsidRPr="00141530" w:rsidRDefault="002D223B" w:rsidP="003B22B4">
            <w:pPr>
              <w:widowControl/>
              <w:jc w:val="both"/>
              <w:rPr>
                <w:rFonts w:ascii="新細明體" w:hAnsi="新細明體"/>
                <w:color w:val="000000"/>
              </w:rPr>
            </w:pP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适当地使用手机可以为人们生活带来不少方便，可是过度使</w:t>
            </w:r>
          </w:p>
          <w:p w14:paraId="04A05E1B" w14:textId="1F462040" w:rsidR="001B7DF4" w:rsidRPr="00141530" w:rsidRDefault="002D223B" w:rsidP="003B22B4">
            <w:pPr>
              <w:widowControl/>
              <w:jc w:val="both"/>
              <w:rPr>
                <w:rFonts w:ascii="新細明體" w:hAnsi="新細明體"/>
                <w:color w:val="000000"/>
              </w:rPr>
            </w:pP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用手机会造成不良后果。</w:t>
            </w:r>
          </w:p>
          <w:p w14:paraId="174402C5" w14:textId="7939A1B5" w:rsidR="00044219" w:rsidRPr="00141530" w:rsidRDefault="002D223B" w:rsidP="003B22B4">
            <w:pPr>
              <w:pStyle w:val="ad"/>
              <w:widowControl/>
              <w:numPr>
                <w:ilvl w:val="0"/>
                <w:numId w:val="43"/>
              </w:numPr>
              <w:ind w:leftChars="0"/>
              <w:jc w:val="both"/>
              <w:rPr>
                <w:rFonts w:ascii="新細明體" w:hAnsi="新細明體"/>
                <w:color w:val="000000"/>
                <w:u w:val="single"/>
              </w:rPr>
            </w:pPr>
            <w:r w:rsidRPr="002D223B">
              <w:rPr>
                <w:rFonts w:ascii="新細明體" w:eastAsia="SimSun" w:hAnsi="新細明體" w:hint="eastAsia"/>
                <w:color w:val="000000"/>
                <w:u w:val="single"/>
                <w:lang w:eastAsia="zh-CN"/>
              </w:rPr>
              <w:t>个人范畴：</w:t>
            </w:r>
          </w:p>
          <w:p w14:paraId="272B004E" w14:textId="694EE52B" w:rsidR="0021650E" w:rsidRPr="00141530" w:rsidRDefault="002D223B" w:rsidP="003867EA">
            <w:pPr>
              <w:widowControl/>
              <w:ind w:left="720"/>
              <w:jc w:val="both"/>
              <w:rPr>
                <w:rFonts w:ascii="新細明體" w:hAnsi="新細明體"/>
                <w:color w:val="000000"/>
                <w:lang w:eastAsia="zh-CN"/>
              </w:rPr>
            </w:pPr>
            <w:r w:rsidRPr="002D223B">
              <w:rPr>
                <w:rFonts w:ascii="新細明體" w:eastAsia="SimSun" w:hAnsi="新細明體" w:hint="eastAsia"/>
                <w:color w:val="000000"/>
                <w:lang w:eastAsia="zh-CN"/>
              </w:rPr>
              <w:t>在生理方面，过度使用手机的「低头族」会感到身体不适，例如手、肩、颈、背部或眼睛，甚至听觉也会受损。使用者的体能也可能会受影响，及因静态生活习惯及使用屏幕时相关的行为，如吃零食及睡眠不足而导致肥胖。此外，晚上过度使用手机亦会导致失眠，影响工作和情绪。最严重情况是有人因为在不当地点和时间使用手机而发生意外，导致伤亡。</w:t>
            </w:r>
          </w:p>
          <w:p w14:paraId="37B787C7" w14:textId="77777777" w:rsidR="00E226DB" w:rsidRPr="00141530" w:rsidRDefault="00E226DB" w:rsidP="00243E27">
            <w:pPr>
              <w:widowControl/>
              <w:ind w:left="720"/>
              <w:jc w:val="both"/>
              <w:rPr>
                <w:rFonts w:ascii="新細明體" w:hAnsi="新細明體"/>
                <w:color w:val="000000"/>
                <w:lang w:eastAsia="zh-CN"/>
              </w:rPr>
            </w:pPr>
          </w:p>
          <w:p w14:paraId="16E0B629" w14:textId="0498751A" w:rsidR="00E226DB" w:rsidRPr="00141530" w:rsidRDefault="002D223B" w:rsidP="00243E27">
            <w:pPr>
              <w:widowControl/>
              <w:ind w:left="720"/>
              <w:jc w:val="both"/>
              <w:rPr>
                <w:rFonts w:ascii="新細明體" w:hAnsi="新細明體"/>
                <w:color w:val="000000"/>
              </w:rPr>
            </w:pPr>
            <w:r w:rsidRPr="002D223B">
              <w:rPr>
                <w:rFonts w:ascii="新細明體" w:eastAsia="SimSun" w:hAnsi="新細明體" w:hint="eastAsia"/>
                <w:color w:val="000000"/>
                <w:lang w:eastAsia="zh-CN"/>
              </w:rPr>
              <w:t>在心理方面，若不能使用手机会令人焦虑不安，甚至不能控制情绪而做成难以挽回的局面。</w:t>
            </w:r>
          </w:p>
          <w:p w14:paraId="45B906B4" w14:textId="77777777" w:rsidR="000465CB" w:rsidRPr="00141530" w:rsidRDefault="000465CB" w:rsidP="00243E27">
            <w:pPr>
              <w:widowControl/>
              <w:ind w:left="720"/>
              <w:jc w:val="both"/>
              <w:rPr>
                <w:rFonts w:ascii="新細明體" w:hAnsi="新細明體"/>
                <w:color w:val="000000"/>
              </w:rPr>
            </w:pPr>
          </w:p>
          <w:p w14:paraId="35C94CA1" w14:textId="756242AD" w:rsidR="007E4A76" w:rsidRPr="00141530" w:rsidRDefault="002D223B" w:rsidP="003B7112">
            <w:pPr>
              <w:widowControl/>
              <w:ind w:left="720"/>
              <w:jc w:val="both"/>
              <w:rPr>
                <w:rFonts w:ascii="新細明體" w:hAnsi="新細明體"/>
                <w:color w:val="000000"/>
                <w:lang w:eastAsia="zh-CN"/>
              </w:rPr>
            </w:pPr>
            <w:r w:rsidRPr="002D223B">
              <w:rPr>
                <w:rFonts w:ascii="新細明體" w:eastAsia="SimSun" w:hAnsi="新細明體" w:hint="eastAsia"/>
                <w:color w:val="000000"/>
                <w:lang w:eastAsia="zh-CN"/>
              </w:rPr>
              <w:t>在学业方面，过度使用手机有可能令人忽略学业，令成绩退步。有学生更因为缺乏自制能力，在校内使用手机而屡次违反校规。</w:t>
            </w:r>
          </w:p>
          <w:p w14:paraId="1C340537" w14:textId="77777777" w:rsidR="00213290" w:rsidRPr="00141530" w:rsidRDefault="00213290" w:rsidP="003B7112">
            <w:pPr>
              <w:widowControl/>
              <w:ind w:left="720"/>
              <w:jc w:val="both"/>
              <w:rPr>
                <w:rFonts w:ascii="新細明體" w:hAnsi="新細明體"/>
                <w:color w:val="000000"/>
                <w:lang w:eastAsia="zh-CN"/>
              </w:rPr>
            </w:pPr>
          </w:p>
          <w:p w14:paraId="068D8FAA" w14:textId="0C9965B9" w:rsidR="00E226DB" w:rsidRPr="00141530" w:rsidRDefault="002D223B" w:rsidP="003B22B4">
            <w:pPr>
              <w:pStyle w:val="ad"/>
              <w:widowControl/>
              <w:numPr>
                <w:ilvl w:val="0"/>
                <w:numId w:val="43"/>
              </w:numPr>
              <w:ind w:leftChars="0"/>
              <w:jc w:val="both"/>
              <w:rPr>
                <w:rFonts w:ascii="新細明體" w:hAnsi="新細明體"/>
                <w:color w:val="000000"/>
                <w:u w:val="single"/>
              </w:rPr>
            </w:pPr>
            <w:r w:rsidRPr="002D223B">
              <w:rPr>
                <w:rFonts w:ascii="新細明體" w:eastAsia="SimSun" w:hAnsi="新細明體" w:hint="eastAsia"/>
                <w:color w:val="000000"/>
                <w:u w:val="single"/>
                <w:lang w:eastAsia="zh-CN"/>
              </w:rPr>
              <w:lastRenderedPageBreak/>
              <w:t>家庭范畴：</w:t>
            </w:r>
          </w:p>
          <w:p w14:paraId="7FCD11B2" w14:textId="758A7026" w:rsidR="00E226DB" w:rsidRPr="00141530" w:rsidRDefault="002D223B" w:rsidP="00243E27">
            <w:pPr>
              <w:widowControl/>
              <w:ind w:left="720"/>
              <w:jc w:val="both"/>
              <w:rPr>
                <w:rFonts w:ascii="新細明體" w:hAnsi="新細明體"/>
                <w:color w:val="000000"/>
                <w:lang w:eastAsia="zh-CN"/>
              </w:rPr>
            </w:pPr>
            <w:r w:rsidRPr="002D223B">
              <w:rPr>
                <w:rFonts w:ascii="新細明體" w:eastAsia="SimSun" w:hAnsi="新細明體" w:hint="eastAsia"/>
                <w:color w:val="000000"/>
                <w:lang w:eastAsia="zh-CN"/>
              </w:rPr>
              <w:t>过度使用手机会影响我们的日常生活及其他重要事情，例如与至亲沟通。当父母管束我们使用手机时，更可能引起冲突，影响我们与家人珍贵的关系。</w:t>
            </w:r>
          </w:p>
          <w:p w14:paraId="792CC88E" w14:textId="77777777" w:rsidR="00E226DB" w:rsidRPr="00141530" w:rsidRDefault="00E226DB" w:rsidP="00243E27">
            <w:pPr>
              <w:widowControl/>
              <w:ind w:left="720"/>
              <w:jc w:val="both"/>
              <w:rPr>
                <w:rFonts w:ascii="新細明體" w:hAnsi="新細明體"/>
                <w:color w:val="000000"/>
                <w:lang w:eastAsia="zh-CN"/>
              </w:rPr>
            </w:pPr>
          </w:p>
          <w:p w14:paraId="4616E932" w14:textId="46049421" w:rsidR="00E226DB" w:rsidRPr="00141530" w:rsidRDefault="002D223B" w:rsidP="003B22B4">
            <w:pPr>
              <w:pStyle w:val="ad"/>
              <w:widowControl/>
              <w:numPr>
                <w:ilvl w:val="0"/>
                <w:numId w:val="43"/>
              </w:numPr>
              <w:ind w:leftChars="0"/>
              <w:jc w:val="both"/>
              <w:rPr>
                <w:rFonts w:ascii="新細明體" w:hAnsi="新細明體"/>
                <w:color w:val="000000"/>
                <w:u w:val="single"/>
              </w:rPr>
            </w:pPr>
            <w:r w:rsidRPr="002D223B">
              <w:rPr>
                <w:rFonts w:ascii="新細明體" w:eastAsia="SimSun" w:hAnsi="新細明體" w:hint="eastAsia"/>
                <w:color w:val="000000"/>
                <w:u w:val="single"/>
                <w:lang w:eastAsia="zh-CN"/>
              </w:rPr>
              <w:t>社交范畴：</w:t>
            </w:r>
          </w:p>
          <w:p w14:paraId="77FCF582" w14:textId="44C43245" w:rsidR="00E226DB" w:rsidRPr="00141530" w:rsidRDefault="002D223B" w:rsidP="0038739C">
            <w:pPr>
              <w:widowControl/>
              <w:ind w:left="720"/>
              <w:jc w:val="both"/>
              <w:rPr>
                <w:rFonts w:ascii="新細明體" w:hAnsi="新細明體"/>
                <w:color w:val="000000"/>
                <w:lang w:eastAsia="zh-CN"/>
              </w:rPr>
            </w:pPr>
            <w:r w:rsidRPr="002D223B">
              <w:rPr>
                <w:rFonts w:ascii="新細明體" w:eastAsia="SimSun" w:hAnsi="新細明體" w:hint="eastAsia"/>
                <w:color w:val="000000"/>
                <w:lang w:eastAsia="zh-CN"/>
              </w:rPr>
              <w:t>长期使用手机令部分人难以从虚拟世界抽身，在现实世界缺乏与人面对面沟通的机会，令人际沟通技巧生疏。他们社交能力下降，观察面部表情及解读肢体语言的能力也减低。他们与人相处的时间减少，导致人际关系疏离。另外，使用手机令网络欺凌更容易发生，引致受害者出现心理及社交健康的损害。</w:t>
            </w:r>
          </w:p>
          <w:p w14:paraId="3E636DF8" w14:textId="77777777" w:rsidR="00320985" w:rsidRPr="00141530" w:rsidRDefault="00320985" w:rsidP="00243E27">
            <w:pPr>
              <w:widowControl/>
              <w:ind w:left="720"/>
              <w:jc w:val="both"/>
              <w:rPr>
                <w:rFonts w:ascii="新細明體" w:hAnsi="新細明體"/>
                <w:color w:val="000000"/>
                <w:lang w:eastAsia="zh-CN"/>
              </w:rPr>
            </w:pPr>
          </w:p>
          <w:p w14:paraId="1DD06016" w14:textId="2ACF1965" w:rsidR="00764E9F" w:rsidRPr="00141530" w:rsidRDefault="002D223B" w:rsidP="00B64FFD">
            <w:pPr>
              <w:rPr>
                <w:rFonts w:ascii="新細明體" w:hAnsi="新細明體"/>
                <w:b/>
                <w:color w:val="000000"/>
              </w:rPr>
            </w:pPr>
            <w:r w:rsidRPr="002D223B">
              <w:rPr>
                <w:rFonts w:ascii="新細明體" w:eastAsia="SimSun" w:hAnsi="新細明體" w:hint="eastAsia"/>
                <w:b/>
                <w:color w:val="000000"/>
                <w:lang w:eastAsia="zh-CN"/>
              </w:rPr>
              <w:t>活动建议三：做自己的主人翁（</w:t>
            </w:r>
            <w:r w:rsidRPr="002D223B">
              <w:rPr>
                <w:rFonts w:ascii="新細明體" w:eastAsia="SimSun" w:hAnsi="新細明體"/>
                <w:b/>
                <w:color w:val="000000"/>
                <w:lang w:eastAsia="zh-CN"/>
              </w:rPr>
              <w:t>10</w:t>
            </w:r>
            <w:r w:rsidRPr="002D223B">
              <w:rPr>
                <w:rFonts w:ascii="新細明體" w:eastAsia="SimSun" w:hAnsi="新細明體" w:hint="eastAsia"/>
                <w:b/>
                <w:color w:val="000000"/>
                <w:lang w:eastAsia="zh-CN"/>
              </w:rPr>
              <w:t>分钟）</w:t>
            </w:r>
          </w:p>
          <w:p w14:paraId="08B4BF09" w14:textId="52100058" w:rsidR="003B22B4" w:rsidRPr="00141530" w:rsidRDefault="002D223B" w:rsidP="00A9583B">
            <w:pPr>
              <w:widowControl/>
              <w:jc w:val="both"/>
              <w:rPr>
                <w:rFonts w:ascii="新細明體" w:hAnsi="新細明體"/>
                <w:color w:val="000000"/>
              </w:rPr>
            </w:pPr>
            <w:r w:rsidRPr="002D223B">
              <w:rPr>
                <w:rFonts w:ascii="新細明體" w:eastAsia="SimSun" w:hAnsi="新細明體"/>
                <w:color w:val="000000"/>
                <w:lang w:eastAsia="zh-CN"/>
              </w:rPr>
              <w:t xml:space="preserve">1. </w:t>
            </w:r>
            <w:r w:rsidRPr="002D223B">
              <w:rPr>
                <w:rFonts w:ascii="新細明體" w:eastAsia="SimSun" w:hAnsi="新細明體" w:hint="eastAsia"/>
                <w:color w:val="000000"/>
                <w:lang w:eastAsia="zh-CN"/>
              </w:rPr>
              <w:t>过度使用手机的影响不少，我们必须学习建立均衡生活，避</w:t>
            </w:r>
          </w:p>
          <w:p w14:paraId="27C42CA3" w14:textId="782CBD7C" w:rsidR="000A0AA8" w:rsidRPr="00141530" w:rsidRDefault="002D223B" w:rsidP="00A9583B">
            <w:pPr>
              <w:widowControl/>
              <w:jc w:val="both"/>
              <w:rPr>
                <w:rFonts w:ascii="新細明體" w:hAnsi="新細明體"/>
                <w:color w:val="000000"/>
                <w:lang w:eastAsia="zh-CN"/>
              </w:rPr>
            </w:pP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免造成机不离手的情况。我们可以从重整作息时间表开始。</w:t>
            </w:r>
          </w:p>
          <w:p w14:paraId="2BF136FE" w14:textId="77777777" w:rsidR="003225CE" w:rsidRPr="00141530" w:rsidRDefault="000A0AA8" w:rsidP="003678E2">
            <w:pPr>
              <w:widowControl/>
              <w:jc w:val="both"/>
              <w:rPr>
                <w:rFonts w:ascii="新細明體" w:hAnsi="新細明體"/>
                <w:color w:val="000000"/>
                <w:lang w:eastAsia="zh-CN"/>
              </w:rPr>
            </w:pPr>
            <w:r w:rsidRPr="00141530">
              <w:rPr>
                <w:rFonts w:ascii="新細明體" w:hAnsi="新細明體" w:hint="eastAsia"/>
                <w:color w:val="000000"/>
                <w:lang w:eastAsia="zh-CN"/>
              </w:rPr>
              <w:t xml:space="preserve">       </w:t>
            </w:r>
          </w:p>
          <w:p w14:paraId="614DC06F" w14:textId="0A73F2A8" w:rsidR="003B7112" w:rsidRPr="00141530" w:rsidRDefault="002D223B" w:rsidP="005A7CBD">
            <w:pPr>
              <w:widowControl/>
              <w:jc w:val="both"/>
              <w:rPr>
                <w:rFonts w:ascii="新細明體" w:hAnsi="新細明體"/>
                <w:color w:val="000000"/>
                <w:lang w:eastAsia="zh-CN"/>
              </w:rPr>
            </w:pPr>
            <w:r w:rsidRPr="002D223B">
              <w:rPr>
                <w:rFonts w:ascii="新細明體" w:eastAsia="SimSun" w:hAnsi="新細明體"/>
                <w:color w:val="000000"/>
                <w:lang w:eastAsia="zh-CN"/>
              </w:rPr>
              <w:t xml:space="preserve">2. </w:t>
            </w:r>
            <w:r w:rsidRPr="002D223B">
              <w:rPr>
                <w:rFonts w:ascii="新細明體" w:eastAsia="SimSun" w:hAnsi="新細明體" w:hint="eastAsia"/>
                <w:color w:val="000000"/>
                <w:lang w:eastAsia="zh-CN"/>
              </w:rPr>
              <w:t>教师派发工作纸，请学生计划将来的时间安排。假设每位学</w:t>
            </w:r>
          </w:p>
          <w:p w14:paraId="3CA14F44" w14:textId="2BC11054" w:rsidR="00141BD7" w:rsidRPr="00141530" w:rsidRDefault="002D223B" w:rsidP="005A7CBD">
            <w:pPr>
              <w:widowControl/>
              <w:jc w:val="both"/>
              <w:rPr>
                <w:rFonts w:ascii="新細明體" w:hAnsi="新細明體"/>
                <w:color w:val="000000"/>
                <w:lang w:eastAsia="zh-CN"/>
              </w:rPr>
            </w:pP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生有</w:t>
            </w:r>
            <w:r w:rsidRPr="002D223B">
              <w:rPr>
                <w:rFonts w:ascii="新細明體" w:eastAsia="SimSun" w:hAnsi="新細明體"/>
                <w:color w:val="000000"/>
                <w:lang w:eastAsia="zh-CN"/>
              </w:rPr>
              <w:t>10</w:t>
            </w:r>
            <w:r w:rsidRPr="002D223B">
              <w:rPr>
                <w:rFonts w:ascii="新細明體" w:eastAsia="SimSun" w:hAnsi="新細明體" w:hint="eastAsia"/>
                <w:color w:val="000000"/>
                <w:lang w:eastAsia="zh-CN"/>
              </w:rPr>
              <w:t>个金币，需就个人、家庭和社交三个范畴，思考如何</w:t>
            </w:r>
          </w:p>
          <w:p w14:paraId="265C2F34" w14:textId="07F2184E" w:rsidR="00141BD7" w:rsidRPr="00141530" w:rsidRDefault="002D223B" w:rsidP="00141BD7">
            <w:pPr>
              <w:widowControl/>
              <w:jc w:val="both"/>
              <w:rPr>
                <w:rFonts w:ascii="新細明體" w:hAnsi="新細明體"/>
                <w:color w:val="000000"/>
              </w:rPr>
            </w:pP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分配</w:t>
            </w:r>
            <w:r w:rsidRPr="002D223B">
              <w:rPr>
                <w:rFonts w:ascii="新細明體" w:eastAsia="SimSun" w:hAnsi="新細明體"/>
                <w:color w:val="000000"/>
                <w:lang w:eastAsia="zh-CN"/>
              </w:rPr>
              <w:t>10</w:t>
            </w:r>
            <w:r w:rsidRPr="002D223B">
              <w:rPr>
                <w:rFonts w:ascii="新細明體" w:eastAsia="SimSun" w:hAnsi="新細明體" w:hint="eastAsia"/>
                <w:color w:val="000000"/>
                <w:lang w:eastAsia="zh-CN"/>
              </w:rPr>
              <w:t>个金币，从而学习实践均衡及健康生活。</w:t>
            </w:r>
          </w:p>
          <w:p w14:paraId="1F9ACA1F" w14:textId="59A94716" w:rsidR="00B64FFD" w:rsidRPr="00141530" w:rsidRDefault="002D223B" w:rsidP="005A7CBD">
            <w:pPr>
              <w:widowControl/>
              <w:jc w:val="both"/>
              <w:rPr>
                <w:rFonts w:ascii="新細明體" w:hAnsi="新細明體"/>
                <w:color w:val="000000"/>
              </w:rPr>
            </w:pP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甲</w:t>
            </w: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学生参考材料四</w:t>
            </w:r>
            <w:r w:rsidRPr="002D223B">
              <w:rPr>
                <w:rFonts w:ascii="新細明體" w:eastAsia="SimSun" w:hAnsi="新細明體"/>
                <w:color w:val="000000"/>
                <w:lang w:eastAsia="zh-CN"/>
              </w:rPr>
              <w:t>)</w:t>
            </w:r>
          </w:p>
          <w:p w14:paraId="1048DB56" w14:textId="77777777" w:rsidR="002E4970" w:rsidRPr="00141530" w:rsidRDefault="002E4970" w:rsidP="000A0AA8">
            <w:pPr>
              <w:widowControl/>
              <w:jc w:val="both"/>
              <w:rPr>
                <w:rFonts w:ascii="新細明體" w:hAnsi="新細明體"/>
                <w:color w:val="000000"/>
              </w:rPr>
            </w:pPr>
          </w:p>
          <w:p w14:paraId="56131E13" w14:textId="26D67AC1" w:rsidR="00B64FFD" w:rsidRPr="00141530" w:rsidRDefault="002D223B" w:rsidP="002E4970">
            <w:pPr>
              <w:widowControl/>
              <w:jc w:val="both"/>
              <w:rPr>
                <w:rFonts w:ascii="新細明體" w:hAnsi="新細明體"/>
                <w:color w:val="000000"/>
              </w:rPr>
            </w:pPr>
            <w:r w:rsidRPr="002D223B">
              <w:rPr>
                <w:rFonts w:ascii="新細明體" w:eastAsia="SimSun" w:hAnsi="新細明體"/>
                <w:color w:val="000000"/>
                <w:lang w:eastAsia="zh-CN"/>
              </w:rPr>
              <w:t xml:space="preserve">3. </w:t>
            </w:r>
            <w:r w:rsidRPr="002D223B">
              <w:rPr>
                <w:rFonts w:ascii="新細明體" w:eastAsia="SimSun" w:hAnsi="新細明體" w:hint="eastAsia"/>
                <w:color w:val="000000"/>
                <w:lang w:eastAsia="zh-CN"/>
              </w:rPr>
              <w:t>教师小结</w:t>
            </w: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参考</w:t>
            </w:r>
            <w:r w:rsidRPr="002D223B">
              <w:rPr>
                <w:rFonts w:ascii="新細明體" w:eastAsia="SimSun" w:hAnsi="新細明體"/>
                <w:color w:val="000000"/>
                <w:lang w:eastAsia="zh-CN"/>
              </w:rPr>
              <w:t>)</w:t>
            </w:r>
            <w:r w:rsidRPr="002D223B">
              <w:rPr>
                <w:rFonts w:ascii="新細明體" w:eastAsia="SimSun" w:hAnsi="新細明體" w:hint="eastAsia"/>
                <w:color w:val="000000"/>
                <w:lang w:eastAsia="zh-CN"/>
              </w:rPr>
              <w:t>：</w:t>
            </w:r>
          </w:p>
          <w:p w14:paraId="672ACF1D" w14:textId="69B68F9B" w:rsidR="003B22B4" w:rsidRPr="00141530" w:rsidRDefault="002D223B" w:rsidP="003B22B4">
            <w:pPr>
              <w:widowControl/>
              <w:jc w:val="both"/>
              <w:rPr>
                <w:rFonts w:ascii="新細明體" w:hAnsi="新細明體"/>
                <w:color w:val="000000"/>
              </w:rPr>
            </w:pP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我们不应该被手机主宰我们生活，它只不过是一种令人们生活</w:t>
            </w:r>
          </w:p>
          <w:p w14:paraId="212275B4" w14:textId="35D121AB" w:rsidR="003B22B4" w:rsidRPr="00141530" w:rsidRDefault="002D223B" w:rsidP="003B22B4">
            <w:pPr>
              <w:widowControl/>
              <w:jc w:val="both"/>
              <w:rPr>
                <w:rFonts w:ascii="新細明體" w:hAnsi="新細明體"/>
                <w:color w:val="000000"/>
              </w:rPr>
            </w:pP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更方便的工具。我们才是自己的主人，我们不要成为科技的奴</w:t>
            </w:r>
          </w:p>
          <w:p w14:paraId="59EFD17E" w14:textId="0D1772CA" w:rsidR="001451F2" w:rsidRPr="00141530" w:rsidRDefault="002D223B" w:rsidP="003B22B4">
            <w:pPr>
              <w:widowControl/>
              <w:jc w:val="both"/>
              <w:rPr>
                <w:rFonts w:ascii="新細明體" w:hAnsi="新細明體"/>
                <w:color w:val="000000"/>
              </w:rPr>
            </w:pPr>
            <w:r w:rsidRPr="002D223B">
              <w:rPr>
                <w:rFonts w:ascii="新細明體" w:eastAsia="SimSun" w:hAnsi="新細明體"/>
                <w:color w:val="000000"/>
                <w:lang w:eastAsia="zh-CN"/>
              </w:rPr>
              <w:t xml:space="preserve">  </w:t>
            </w:r>
            <w:r w:rsidRPr="002D223B">
              <w:rPr>
                <w:rFonts w:ascii="新細明體" w:eastAsia="SimSun" w:hAnsi="新細明體" w:hint="eastAsia"/>
                <w:color w:val="000000"/>
                <w:lang w:eastAsia="zh-CN"/>
              </w:rPr>
              <w:t>隶，现在便建立并实践均衡及健康的生活。</w:t>
            </w:r>
          </w:p>
          <w:p w14:paraId="6044C383" w14:textId="77777777" w:rsidR="00A16DEF" w:rsidRPr="00141530" w:rsidRDefault="00A16DEF" w:rsidP="00A16DEF">
            <w:pPr>
              <w:widowControl/>
              <w:ind w:left="720"/>
              <w:jc w:val="both"/>
              <w:rPr>
                <w:rFonts w:ascii="新細明體" w:hAnsi="新細明體"/>
              </w:rPr>
            </w:pPr>
          </w:p>
          <w:p w14:paraId="5AD1D5C3" w14:textId="4F2442A3" w:rsidR="003B22B4" w:rsidRPr="00141530" w:rsidRDefault="002D223B" w:rsidP="003B22B4">
            <w:pPr>
              <w:widowControl/>
              <w:jc w:val="both"/>
              <w:rPr>
                <w:rFonts w:ascii="新細明體" w:hAnsi="新細明體"/>
              </w:rPr>
            </w:pPr>
            <w:r w:rsidRPr="002D223B">
              <w:rPr>
                <w:rFonts w:ascii="新細明體" w:eastAsia="SimSun" w:hAnsi="新細明體"/>
                <w:lang w:eastAsia="zh-CN"/>
              </w:rPr>
              <w:t xml:space="preserve">  </w:t>
            </w:r>
            <w:r w:rsidRPr="002D223B">
              <w:rPr>
                <w:rFonts w:ascii="新細明體" w:eastAsia="SimSun" w:hAnsi="新細明體" w:hint="eastAsia"/>
                <w:lang w:eastAsia="zh-CN"/>
              </w:rPr>
              <w:t>学生可以建立良好的自制能力，重整作息时间表，适当有度和</w:t>
            </w:r>
          </w:p>
          <w:p w14:paraId="59716AD4" w14:textId="0B5CC7DC" w:rsidR="003B22B4" w:rsidRPr="00141530" w:rsidRDefault="002D223B" w:rsidP="003B22B4">
            <w:pPr>
              <w:widowControl/>
              <w:jc w:val="both"/>
              <w:rPr>
                <w:rFonts w:ascii="新細明體" w:hAnsi="新細明體"/>
              </w:rPr>
            </w:pPr>
            <w:r w:rsidRPr="002D223B">
              <w:rPr>
                <w:rFonts w:ascii="新細明體" w:eastAsia="SimSun" w:hAnsi="新細明體"/>
                <w:lang w:eastAsia="zh-CN"/>
              </w:rPr>
              <w:t xml:space="preserve">  </w:t>
            </w:r>
            <w:r w:rsidRPr="002D223B">
              <w:rPr>
                <w:rFonts w:ascii="新細明體" w:eastAsia="SimSun" w:hAnsi="新細明體" w:hint="eastAsia"/>
                <w:lang w:eastAsia="zh-CN"/>
              </w:rPr>
              <w:t>自律地使用手机。另外，学生可以参与团体活动或义工活动，</w:t>
            </w:r>
          </w:p>
          <w:p w14:paraId="723AC159" w14:textId="68FEA4A2" w:rsidR="003B22B4" w:rsidRPr="00141530" w:rsidRDefault="002D223B" w:rsidP="003B22B4">
            <w:pPr>
              <w:widowControl/>
              <w:jc w:val="both"/>
              <w:rPr>
                <w:rFonts w:ascii="新細明體" w:hAnsi="新細明體"/>
              </w:rPr>
            </w:pPr>
            <w:r w:rsidRPr="002D223B">
              <w:rPr>
                <w:rFonts w:ascii="新細明體" w:eastAsia="SimSun" w:hAnsi="新細明體"/>
                <w:lang w:eastAsia="zh-CN"/>
              </w:rPr>
              <w:t xml:space="preserve">  </w:t>
            </w:r>
            <w:r w:rsidRPr="002D223B">
              <w:rPr>
                <w:rFonts w:ascii="新細明體" w:eastAsia="SimSun" w:hAnsi="新細明體" w:hint="eastAsia"/>
                <w:lang w:eastAsia="zh-CN"/>
              </w:rPr>
              <w:t>扩阔社交圈子，重拾与人面对面相处的乐趣，避免长时间使用</w:t>
            </w:r>
          </w:p>
          <w:p w14:paraId="50D70CE4" w14:textId="7D2D9DBA" w:rsidR="00E226DB" w:rsidRPr="00141530" w:rsidRDefault="002D223B" w:rsidP="00CA7C66">
            <w:pPr>
              <w:widowControl/>
              <w:jc w:val="both"/>
              <w:rPr>
                <w:rFonts w:ascii="新細明體" w:hAnsi="新細明體"/>
              </w:rPr>
            </w:pPr>
            <w:r w:rsidRPr="002D223B">
              <w:rPr>
                <w:rFonts w:ascii="新細明體" w:eastAsia="SimSun" w:hAnsi="新細明體"/>
                <w:lang w:eastAsia="zh-CN"/>
              </w:rPr>
              <w:t xml:space="preserve">  </w:t>
            </w:r>
            <w:r w:rsidRPr="002D223B">
              <w:rPr>
                <w:rFonts w:ascii="新細明體" w:eastAsia="SimSun" w:hAnsi="新細明體" w:hint="eastAsia"/>
                <w:lang w:eastAsia="zh-CN"/>
              </w:rPr>
              <w:t>智能手机。</w:t>
            </w:r>
          </w:p>
          <w:p w14:paraId="1F1A57E5" w14:textId="6C8F4F03" w:rsidR="00CA7C66" w:rsidRPr="00141530" w:rsidRDefault="00CA7C66" w:rsidP="00CA7C66">
            <w:pPr>
              <w:widowControl/>
              <w:jc w:val="both"/>
              <w:rPr>
                <w:rFonts w:ascii="新細明體" w:hAnsi="新細明體"/>
                <w:color w:val="000000"/>
              </w:rPr>
            </w:pPr>
          </w:p>
        </w:tc>
        <w:tc>
          <w:tcPr>
            <w:tcW w:w="2492" w:type="dxa"/>
            <w:tcBorders>
              <w:top w:val="single" w:sz="4" w:space="0" w:color="auto"/>
              <w:left w:val="single" w:sz="4" w:space="0" w:color="auto"/>
              <w:bottom w:val="single" w:sz="4" w:space="0" w:color="auto"/>
              <w:right w:val="single" w:sz="4" w:space="0" w:color="auto"/>
            </w:tcBorders>
          </w:tcPr>
          <w:p w14:paraId="3DE72758" w14:textId="77777777" w:rsidR="00764E9F" w:rsidRPr="00141530" w:rsidRDefault="00764E9F" w:rsidP="00751E65">
            <w:pPr>
              <w:jc w:val="both"/>
              <w:rPr>
                <w:rFonts w:ascii="新細明體" w:hAnsi="新細明體"/>
                <w:color w:val="000000"/>
              </w:rPr>
            </w:pPr>
          </w:p>
          <w:p w14:paraId="67DD2DC3" w14:textId="30ECD119" w:rsidR="005B13BB" w:rsidRPr="00141530" w:rsidRDefault="002D223B" w:rsidP="00751E65">
            <w:pPr>
              <w:widowControl/>
              <w:numPr>
                <w:ilvl w:val="0"/>
                <w:numId w:val="4"/>
              </w:numPr>
              <w:jc w:val="both"/>
              <w:rPr>
                <w:rFonts w:ascii="新細明體" w:hAnsi="新細明體"/>
                <w:color w:val="000000"/>
              </w:rPr>
            </w:pPr>
            <w:r w:rsidRPr="002D223B">
              <w:rPr>
                <w:rFonts w:ascii="新細明體" w:eastAsia="SimSun" w:hAnsi="新細明體" w:hint="eastAsia"/>
                <w:color w:val="000000"/>
                <w:lang w:eastAsia="zh-CN"/>
              </w:rPr>
              <w:t>以小测试的形式引起学生的学习动机，让学生检视自己使用手机的情况。</w:t>
            </w:r>
          </w:p>
          <w:p w14:paraId="2B318707" w14:textId="77777777" w:rsidR="00663A6D" w:rsidRPr="00141530" w:rsidRDefault="00663A6D" w:rsidP="00663A6D">
            <w:pPr>
              <w:widowControl/>
              <w:jc w:val="both"/>
              <w:rPr>
                <w:rFonts w:ascii="新細明體" w:hAnsi="新細明體"/>
                <w:color w:val="000000"/>
              </w:rPr>
            </w:pPr>
          </w:p>
          <w:p w14:paraId="2615F4AE" w14:textId="77777777" w:rsidR="00AA43E1" w:rsidRPr="00141530" w:rsidRDefault="00AA43E1" w:rsidP="00663A6D">
            <w:pPr>
              <w:widowControl/>
              <w:jc w:val="both"/>
              <w:rPr>
                <w:rFonts w:ascii="新細明體" w:hAnsi="新細明體"/>
                <w:color w:val="000000"/>
              </w:rPr>
            </w:pPr>
          </w:p>
          <w:p w14:paraId="33588896" w14:textId="77777777" w:rsidR="00764E9F" w:rsidRPr="00141530" w:rsidRDefault="00764E9F" w:rsidP="00FB492D">
            <w:pPr>
              <w:widowControl/>
              <w:jc w:val="both"/>
              <w:rPr>
                <w:rFonts w:ascii="新細明體" w:hAnsi="新細明體"/>
                <w:color w:val="000000"/>
              </w:rPr>
            </w:pPr>
          </w:p>
          <w:p w14:paraId="667CA002" w14:textId="77777777" w:rsidR="00764E9F" w:rsidRPr="00141530" w:rsidRDefault="00764E9F" w:rsidP="00751E65">
            <w:pPr>
              <w:jc w:val="both"/>
              <w:rPr>
                <w:rFonts w:ascii="新細明體" w:hAnsi="新細明體"/>
                <w:color w:val="000000"/>
              </w:rPr>
            </w:pPr>
          </w:p>
          <w:p w14:paraId="56134B6F" w14:textId="77777777" w:rsidR="00764E9F" w:rsidRPr="00141530" w:rsidRDefault="00764E9F" w:rsidP="00751E65">
            <w:pPr>
              <w:jc w:val="both"/>
              <w:rPr>
                <w:rFonts w:ascii="新細明體" w:hAnsi="新細明體"/>
                <w:color w:val="000000"/>
              </w:rPr>
            </w:pPr>
          </w:p>
          <w:p w14:paraId="3D41D1F1" w14:textId="77777777" w:rsidR="005B13BB" w:rsidRPr="00141530" w:rsidRDefault="005B13BB" w:rsidP="00751E65">
            <w:pPr>
              <w:jc w:val="both"/>
              <w:rPr>
                <w:rFonts w:ascii="新細明體" w:hAnsi="新細明體"/>
                <w:color w:val="000000"/>
              </w:rPr>
            </w:pPr>
          </w:p>
          <w:p w14:paraId="211FE49E" w14:textId="77777777" w:rsidR="005B13BB" w:rsidRPr="00141530" w:rsidRDefault="005B13BB" w:rsidP="00751E65">
            <w:pPr>
              <w:jc w:val="both"/>
              <w:rPr>
                <w:rFonts w:ascii="新細明體" w:hAnsi="新細明體"/>
                <w:color w:val="000000"/>
              </w:rPr>
            </w:pPr>
          </w:p>
          <w:p w14:paraId="5F92419C" w14:textId="77777777" w:rsidR="005B13BB" w:rsidRPr="00141530" w:rsidRDefault="005B13BB" w:rsidP="00751E65">
            <w:pPr>
              <w:jc w:val="both"/>
              <w:rPr>
                <w:rFonts w:ascii="新細明體" w:hAnsi="新細明體"/>
                <w:color w:val="000000"/>
              </w:rPr>
            </w:pPr>
          </w:p>
          <w:p w14:paraId="08EBF111" w14:textId="77777777" w:rsidR="005B13BB" w:rsidRPr="00141530" w:rsidRDefault="005B13BB" w:rsidP="00751E65">
            <w:pPr>
              <w:jc w:val="both"/>
              <w:rPr>
                <w:rFonts w:ascii="新細明體" w:hAnsi="新細明體"/>
                <w:color w:val="000000"/>
              </w:rPr>
            </w:pPr>
          </w:p>
          <w:p w14:paraId="5E8BC229" w14:textId="77777777" w:rsidR="005B13BB" w:rsidRPr="00141530" w:rsidRDefault="005B13BB" w:rsidP="00751E65">
            <w:pPr>
              <w:jc w:val="both"/>
              <w:rPr>
                <w:rFonts w:ascii="新細明體" w:hAnsi="新細明體"/>
                <w:color w:val="000000"/>
              </w:rPr>
            </w:pPr>
          </w:p>
          <w:p w14:paraId="32A48672" w14:textId="77777777" w:rsidR="00764E9F" w:rsidRPr="00141530" w:rsidRDefault="00764E9F" w:rsidP="00751E65">
            <w:pPr>
              <w:jc w:val="both"/>
              <w:rPr>
                <w:rFonts w:ascii="新細明體" w:hAnsi="新細明體"/>
                <w:color w:val="000000"/>
              </w:rPr>
            </w:pPr>
          </w:p>
          <w:p w14:paraId="6334A05A" w14:textId="77777777" w:rsidR="003B22B4" w:rsidRDefault="003B22B4" w:rsidP="00751E65">
            <w:pPr>
              <w:jc w:val="both"/>
              <w:rPr>
                <w:rFonts w:ascii="新細明體" w:hAnsi="新細明體"/>
                <w:color w:val="000000"/>
              </w:rPr>
            </w:pPr>
          </w:p>
          <w:p w14:paraId="3DDC432D" w14:textId="77777777" w:rsidR="00D9020C" w:rsidRDefault="00D9020C" w:rsidP="00751E65">
            <w:pPr>
              <w:jc w:val="both"/>
              <w:rPr>
                <w:rFonts w:ascii="新細明體" w:hAnsi="新細明體"/>
                <w:color w:val="000000"/>
              </w:rPr>
            </w:pPr>
          </w:p>
          <w:p w14:paraId="1E49E377" w14:textId="77777777" w:rsidR="009E46E5" w:rsidRPr="009E46E5" w:rsidRDefault="009E46E5" w:rsidP="00751E65">
            <w:pPr>
              <w:jc w:val="both"/>
              <w:rPr>
                <w:rFonts w:ascii="新細明體" w:hAnsi="新細明體"/>
                <w:color w:val="000000"/>
              </w:rPr>
            </w:pPr>
          </w:p>
          <w:p w14:paraId="1AB3D67A" w14:textId="61974BC5" w:rsidR="0021650E" w:rsidRPr="00141530" w:rsidRDefault="002D223B" w:rsidP="0041243E">
            <w:pPr>
              <w:pStyle w:val="ad"/>
              <w:widowControl/>
              <w:numPr>
                <w:ilvl w:val="0"/>
                <w:numId w:val="36"/>
              </w:numPr>
              <w:tabs>
                <w:tab w:val="num" w:pos="480"/>
              </w:tabs>
              <w:ind w:leftChars="0"/>
              <w:jc w:val="both"/>
              <w:rPr>
                <w:rFonts w:ascii="新細明體" w:hAnsi="新細明體"/>
                <w:color w:val="000000"/>
              </w:rPr>
            </w:pPr>
            <w:r w:rsidRPr="002D223B">
              <w:rPr>
                <w:rFonts w:ascii="新細明體" w:eastAsia="SimSun" w:hAnsi="新細明體" w:hint="eastAsia"/>
                <w:color w:val="000000"/>
                <w:lang w:eastAsia="zh-CN"/>
              </w:rPr>
              <w:t>从检查使用手机的情况，反思自己的生活习惯。</w:t>
            </w:r>
          </w:p>
          <w:p w14:paraId="0037CC62" w14:textId="77777777" w:rsidR="005B13BB" w:rsidRPr="00141530" w:rsidRDefault="005B13BB" w:rsidP="00751E65">
            <w:pPr>
              <w:widowControl/>
              <w:jc w:val="both"/>
              <w:rPr>
                <w:rFonts w:ascii="新細明體" w:hAnsi="新細明體"/>
                <w:color w:val="000000"/>
              </w:rPr>
            </w:pPr>
          </w:p>
          <w:p w14:paraId="77A878B5" w14:textId="77777777" w:rsidR="005B13BB" w:rsidRPr="00141530" w:rsidRDefault="005B13BB" w:rsidP="00751E65">
            <w:pPr>
              <w:widowControl/>
              <w:jc w:val="both"/>
              <w:rPr>
                <w:rFonts w:ascii="新細明體" w:hAnsi="新細明體"/>
                <w:color w:val="000000"/>
              </w:rPr>
            </w:pPr>
          </w:p>
          <w:p w14:paraId="152B9EEF" w14:textId="77777777" w:rsidR="005B13BB" w:rsidRPr="00141530" w:rsidRDefault="005B13BB" w:rsidP="00751E65">
            <w:pPr>
              <w:widowControl/>
              <w:jc w:val="both"/>
              <w:rPr>
                <w:rFonts w:ascii="新細明體" w:hAnsi="新細明體"/>
                <w:color w:val="000000"/>
              </w:rPr>
            </w:pPr>
          </w:p>
          <w:p w14:paraId="457CFD55" w14:textId="77777777" w:rsidR="005B13BB" w:rsidRPr="00141530" w:rsidRDefault="005B13BB" w:rsidP="00751E65">
            <w:pPr>
              <w:widowControl/>
              <w:jc w:val="both"/>
              <w:rPr>
                <w:rFonts w:ascii="新細明體" w:hAnsi="新細明體"/>
                <w:color w:val="000000"/>
              </w:rPr>
            </w:pPr>
          </w:p>
          <w:p w14:paraId="670F7CCB" w14:textId="77777777" w:rsidR="00D01033" w:rsidRPr="00141530" w:rsidRDefault="00D01033" w:rsidP="00751E65">
            <w:pPr>
              <w:widowControl/>
              <w:jc w:val="both"/>
              <w:rPr>
                <w:rFonts w:ascii="新細明體" w:hAnsi="新細明體"/>
                <w:color w:val="000000"/>
              </w:rPr>
            </w:pPr>
          </w:p>
          <w:p w14:paraId="58336C8F" w14:textId="77777777" w:rsidR="00E22124" w:rsidRPr="00141530" w:rsidRDefault="00E22124" w:rsidP="003F2ABA">
            <w:pPr>
              <w:widowControl/>
              <w:jc w:val="both"/>
              <w:rPr>
                <w:rFonts w:ascii="新細明體" w:hAnsi="新細明體"/>
                <w:color w:val="000000"/>
              </w:rPr>
            </w:pPr>
          </w:p>
          <w:p w14:paraId="47D88A9B" w14:textId="77777777" w:rsidR="00A741F9" w:rsidRPr="00141530" w:rsidRDefault="00A741F9" w:rsidP="003F2ABA">
            <w:pPr>
              <w:widowControl/>
              <w:jc w:val="both"/>
              <w:rPr>
                <w:rFonts w:ascii="新細明體" w:hAnsi="新細明體"/>
                <w:color w:val="000000"/>
              </w:rPr>
            </w:pPr>
          </w:p>
          <w:p w14:paraId="594A4249" w14:textId="77777777" w:rsidR="004A30A8" w:rsidRPr="00141530" w:rsidRDefault="004A30A8" w:rsidP="003F2ABA">
            <w:pPr>
              <w:widowControl/>
              <w:jc w:val="both"/>
              <w:rPr>
                <w:rFonts w:ascii="新細明體" w:hAnsi="新細明體"/>
                <w:color w:val="000000"/>
              </w:rPr>
            </w:pPr>
          </w:p>
          <w:p w14:paraId="10DDCC87" w14:textId="77777777" w:rsidR="003678E2" w:rsidRPr="00141530" w:rsidRDefault="003678E2" w:rsidP="003F2ABA">
            <w:pPr>
              <w:widowControl/>
              <w:jc w:val="both"/>
              <w:rPr>
                <w:rFonts w:ascii="新細明體" w:hAnsi="新細明體"/>
                <w:color w:val="000000"/>
              </w:rPr>
            </w:pPr>
          </w:p>
          <w:p w14:paraId="7CF0CAFA" w14:textId="77777777" w:rsidR="003678E2" w:rsidRPr="00141530" w:rsidRDefault="003678E2" w:rsidP="003F2ABA">
            <w:pPr>
              <w:widowControl/>
              <w:jc w:val="both"/>
              <w:rPr>
                <w:rFonts w:ascii="新細明體" w:hAnsi="新細明體"/>
                <w:color w:val="000000"/>
              </w:rPr>
            </w:pPr>
          </w:p>
          <w:p w14:paraId="3CA7C611" w14:textId="28CC3633" w:rsidR="003F2ABA" w:rsidRPr="00141530" w:rsidRDefault="002D223B" w:rsidP="0041243E">
            <w:pPr>
              <w:pStyle w:val="ad"/>
              <w:widowControl/>
              <w:numPr>
                <w:ilvl w:val="0"/>
                <w:numId w:val="36"/>
              </w:numPr>
              <w:tabs>
                <w:tab w:val="num" w:pos="480"/>
              </w:tabs>
              <w:ind w:leftChars="0"/>
              <w:jc w:val="both"/>
              <w:rPr>
                <w:rFonts w:ascii="新細明體" w:hAnsi="新細明體"/>
                <w:color w:val="000000"/>
              </w:rPr>
            </w:pPr>
            <w:r w:rsidRPr="002D223B">
              <w:rPr>
                <w:rFonts w:ascii="新細明體" w:eastAsia="SimSun" w:hAnsi="新細明體" w:hint="eastAsia"/>
                <w:color w:val="000000"/>
                <w:lang w:eastAsia="zh-CN"/>
              </w:rPr>
              <w:t>了解过度使用手机的影响。</w:t>
            </w:r>
          </w:p>
          <w:p w14:paraId="0B664DB9" w14:textId="77777777" w:rsidR="003F2ABA" w:rsidRPr="00141530" w:rsidRDefault="003F2ABA" w:rsidP="003F2ABA">
            <w:pPr>
              <w:widowControl/>
              <w:jc w:val="both"/>
              <w:rPr>
                <w:rFonts w:ascii="新細明體" w:hAnsi="新細明體"/>
                <w:color w:val="000000"/>
              </w:rPr>
            </w:pPr>
          </w:p>
          <w:p w14:paraId="6EC079FC" w14:textId="77777777" w:rsidR="003F2ABA" w:rsidRPr="00141530" w:rsidRDefault="003F2ABA" w:rsidP="003F2ABA">
            <w:pPr>
              <w:widowControl/>
              <w:jc w:val="both"/>
              <w:rPr>
                <w:rFonts w:ascii="新細明體" w:hAnsi="新細明體"/>
                <w:color w:val="000000"/>
              </w:rPr>
            </w:pPr>
          </w:p>
          <w:p w14:paraId="6914B932" w14:textId="77777777" w:rsidR="0021650E" w:rsidRPr="00141530" w:rsidRDefault="0021650E" w:rsidP="003F2ABA">
            <w:pPr>
              <w:widowControl/>
              <w:jc w:val="both"/>
              <w:rPr>
                <w:rFonts w:ascii="新細明體" w:hAnsi="新細明體"/>
                <w:color w:val="000000"/>
              </w:rPr>
            </w:pPr>
          </w:p>
          <w:p w14:paraId="5B11AEB8" w14:textId="77777777" w:rsidR="0021650E" w:rsidRPr="00141530" w:rsidRDefault="0021650E" w:rsidP="003F2ABA">
            <w:pPr>
              <w:widowControl/>
              <w:jc w:val="both"/>
              <w:rPr>
                <w:rFonts w:ascii="新細明體" w:hAnsi="新細明體"/>
                <w:color w:val="000000"/>
              </w:rPr>
            </w:pPr>
          </w:p>
          <w:p w14:paraId="5068B6D6" w14:textId="77777777" w:rsidR="003F2ABA" w:rsidRPr="00141530" w:rsidRDefault="003F2ABA" w:rsidP="003F2ABA">
            <w:pPr>
              <w:widowControl/>
              <w:jc w:val="both"/>
              <w:rPr>
                <w:rFonts w:ascii="新細明體" w:hAnsi="新細明體"/>
                <w:color w:val="000000"/>
              </w:rPr>
            </w:pPr>
          </w:p>
          <w:p w14:paraId="5C3B2275" w14:textId="77777777" w:rsidR="003F2ABA" w:rsidRPr="00141530" w:rsidRDefault="003F2ABA" w:rsidP="003F2ABA">
            <w:pPr>
              <w:widowControl/>
              <w:jc w:val="both"/>
              <w:rPr>
                <w:rFonts w:ascii="新細明體" w:hAnsi="新細明體"/>
                <w:color w:val="000000"/>
                <w:lang w:eastAsia="zh-HK"/>
              </w:rPr>
            </w:pPr>
          </w:p>
          <w:p w14:paraId="63A5BFDD" w14:textId="77777777" w:rsidR="00F25630" w:rsidRPr="00141530" w:rsidRDefault="00F25630" w:rsidP="003F2ABA">
            <w:pPr>
              <w:widowControl/>
              <w:jc w:val="both"/>
              <w:rPr>
                <w:rFonts w:ascii="新細明體" w:hAnsi="新細明體"/>
                <w:color w:val="000000"/>
                <w:lang w:eastAsia="zh-HK"/>
              </w:rPr>
            </w:pPr>
          </w:p>
          <w:p w14:paraId="68BE678F" w14:textId="77777777" w:rsidR="00F25630" w:rsidRPr="00141530" w:rsidRDefault="00F25630" w:rsidP="003F2ABA">
            <w:pPr>
              <w:widowControl/>
              <w:jc w:val="both"/>
              <w:rPr>
                <w:rFonts w:ascii="新細明體" w:hAnsi="新細明體"/>
                <w:color w:val="000000"/>
                <w:lang w:eastAsia="zh-HK"/>
              </w:rPr>
            </w:pPr>
          </w:p>
          <w:p w14:paraId="6B97D6D4" w14:textId="77777777" w:rsidR="0041243E" w:rsidRPr="00141530" w:rsidRDefault="0041243E" w:rsidP="003F2ABA">
            <w:pPr>
              <w:widowControl/>
              <w:jc w:val="both"/>
              <w:rPr>
                <w:rFonts w:ascii="新細明體" w:hAnsi="新細明體"/>
                <w:color w:val="000000"/>
                <w:lang w:eastAsia="zh-HK"/>
              </w:rPr>
            </w:pPr>
          </w:p>
          <w:p w14:paraId="3B1962D9" w14:textId="77777777" w:rsidR="0041243E" w:rsidRPr="00141530" w:rsidRDefault="0041243E" w:rsidP="003F2ABA">
            <w:pPr>
              <w:widowControl/>
              <w:jc w:val="both"/>
              <w:rPr>
                <w:rFonts w:ascii="新細明體" w:hAnsi="新細明體"/>
                <w:color w:val="000000"/>
                <w:lang w:eastAsia="zh-HK"/>
              </w:rPr>
            </w:pPr>
          </w:p>
          <w:p w14:paraId="57F204F5" w14:textId="77777777" w:rsidR="0041243E" w:rsidRPr="00141530" w:rsidRDefault="0041243E" w:rsidP="003F2ABA">
            <w:pPr>
              <w:widowControl/>
              <w:jc w:val="both"/>
              <w:rPr>
                <w:rFonts w:ascii="新細明體" w:hAnsi="新細明體"/>
                <w:color w:val="000000"/>
                <w:lang w:eastAsia="zh-HK"/>
              </w:rPr>
            </w:pPr>
          </w:p>
          <w:p w14:paraId="7AB51AF2" w14:textId="77777777" w:rsidR="0041243E" w:rsidRPr="00141530" w:rsidRDefault="0041243E" w:rsidP="003F2ABA">
            <w:pPr>
              <w:widowControl/>
              <w:jc w:val="both"/>
              <w:rPr>
                <w:rFonts w:ascii="新細明體" w:hAnsi="新細明體"/>
                <w:color w:val="000000"/>
                <w:lang w:eastAsia="zh-HK"/>
              </w:rPr>
            </w:pPr>
          </w:p>
          <w:p w14:paraId="10D79DFE" w14:textId="77777777" w:rsidR="0041243E" w:rsidRPr="00141530" w:rsidRDefault="0041243E" w:rsidP="003F2ABA">
            <w:pPr>
              <w:widowControl/>
              <w:jc w:val="both"/>
              <w:rPr>
                <w:rFonts w:ascii="新細明體" w:hAnsi="新細明體"/>
                <w:color w:val="000000"/>
                <w:lang w:eastAsia="zh-HK"/>
              </w:rPr>
            </w:pPr>
          </w:p>
          <w:p w14:paraId="3AD4D84A" w14:textId="77777777" w:rsidR="0041243E" w:rsidRPr="00141530" w:rsidRDefault="0041243E" w:rsidP="003F2ABA">
            <w:pPr>
              <w:widowControl/>
              <w:jc w:val="both"/>
              <w:rPr>
                <w:rFonts w:ascii="新細明體" w:hAnsi="新細明體"/>
                <w:color w:val="000000"/>
                <w:lang w:eastAsia="zh-HK"/>
              </w:rPr>
            </w:pPr>
          </w:p>
          <w:p w14:paraId="127A5F82" w14:textId="77777777" w:rsidR="0041243E" w:rsidRPr="00141530" w:rsidRDefault="0041243E" w:rsidP="003F2ABA">
            <w:pPr>
              <w:widowControl/>
              <w:jc w:val="both"/>
              <w:rPr>
                <w:rFonts w:ascii="新細明體" w:hAnsi="新細明體"/>
                <w:color w:val="000000"/>
                <w:lang w:eastAsia="zh-HK"/>
              </w:rPr>
            </w:pPr>
          </w:p>
          <w:p w14:paraId="7BAEC2C8" w14:textId="77777777" w:rsidR="0041243E" w:rsidRPr="00141530" w:rsidRDefault="0041243E" w:rsidP="003F2ABA">
            <w:pPr>
              <w:widowControl/>
              <w:jc w:val="both"/>
              <w:rPr>
                <w:rFonts w:ascii="新細明體" w:hAnsi="新細明體"/>
                <w:color w:val="000000"/>
                <w:lang w:eastAsia="zh-HK"/>
              </w:rPr>
            </w:pPr>
          </w:p>
          <w:p w14:paraId="7A737A93" w14:textId="77777777" w:rsidR="0041243E" w:rsidRPr="00141530" w:rsidRDefault="0041243E" w:rsidP="003F2ABA">
            <w:pPr>
              <w:widowControl/>
              <w:jc w:val="both"/>
              <w:rPr>
                <w:rFonts w:ascii="新細明體" w:hAnsi="新細明體"/>
                <w:color w:val="000000"/>
                <w:lang w:eastAsia="zh-HK"/>
              </w:rPr>
            </w:pPr>
          </w:p>
          <w:p w14:paraId="3B32466C" w14:textId="77777777" w:rsidR="0041243E" w:rsidRPr="00141530" w:rsidRDefault="0041243E" w:rsidP="003F2ABA">
            <w:pPr>
              <w:widowControl/>
              <w:jc w:val="both"/>
              <w:rPr>
                <w:rFonts w:ascii="新細明體" w:hAnsi="新細明體"/>
                <w:color w:val="000000"/>
                <w:lang w:eastAsia="zh-HK"/>
              </w:rPr>
            </w:pPr>
          </w:p>
          <w:p w14:paraId="12C4822A" w14:textId="77777777" w:rsidR="0041243E" w:rsidRPr="00141530" w:rsidRDefault="0041243E" w:rsidP="003F2ABA">
            <w:pPr>
              <w:widowControl/>
              <w:jc w:val="both"/>
              <w:rPr>
                <w:rFonts w:ascii="新細明體" w:hAnsi="新細明體"/>
                <w:color w:val="000000"/>
                <w:lang w:eastAsia="zh-HK"/>
              </w:rPr>
            </w:pPr>
          </w:p>
          <w:p w14:paraId="17C25270" w14:textId="77777777" w:rsidR="0041243E" w:rsidRPr="00141530" w:rsidRDefault="0041243E" w:rsidP="003F2ABA">
            <w:pPr>
              <w:widowControl/>
              <w:jc w:val="both"/>
              <w:rPr>
                <w:rFonts w:ascii="新細明體" w:hAnsi="新細明體"/>
                <w:color w:val="000000"/>
                <w:lang w:eastAsia="zh-HK"/>
              </w:rPr>
            </w:pPr>
          </w:p>
          <w:p w14:paraId="14E1499D" w14:textId="77777777" w:rsidR="0041243E" w:rsidRPr="00141530" w:rsidRDefault="0041243E" w:rsidP="003F2ABA">
            <w:pPr>
              <w:widowControl/>
              <w:jc w:val="both"/>
              <w:rPr>
                <w:rFonts w:ascii="新細明體" w:hAnsi="新細明體"/>
                <w:color w:val="000000"/>
                <w:lang w:eastAsia="zh-HK"/>
              </w:rPr>
            </w:pPr>
          </w:p>
          <w:p w14:paraId="21D1C4FC" w14:textId="77777777" w:rsidR="0041243E" w:rsidRPr="00141530" w:rsidRDefault="0041243E" w:rsidP="003F2ABA">
            <w:pPr>
              <w:widowControl/>
              <w:jc w:val="both"/>
              <w:rPr>
                <w:rFonts w:ascii="新細明體" w:hAnsi="新細明體"/>
                <w:color w:val="000000"/>
                <w:lang w:eastAsia="zh-HK"/>
              </w:rPr>
            </w:pPr>
          </w:p>
          <w:p w14:paraId="077EACD3" w14:textId="77777777" w:rsidR="0041243E" w:rsidRPr="00141530" w:rsidRDefault="0041243E" w:rsidP="003F2ABA">
            <w:pPr>
              <w:widowControl/>
              <w:jc w:val="both"/>
              <w:rPr>
                <w:rFonts w:ascii="新細明體" w:hAnsi="新細明體"/>
                <w:color w:val="000000"/>
                <w:lang w:eastAsia="zh-HK"/>
              </w:rPr>
            </w:pPr>
          </w:p>
          <w:p w14:paraId="21B8D3C0" w14:textId="77777777" w:rsidR="0041243E" w:rsidRPr="00141530" w:rsidRDefault="0041243E" w:rsidP="003F2ABA">
            <w:pPr>
              <w:widowControl/>
              <w:jc w:val="both"/>
              <w:rPr>
                <w:rFonts w:ascii="新細明體" w:hAnsi="新細明體"/>
                <w:color w:val="000000"/>
                <w:lang w:eastAsia="zh-HK"/>
              </w:rPr>
            </w:pPr>
          </w:p>
          <w:p w14:paraId="4AA02FF6" w14:textId="77777777" w:rsidR="0041243E" w:rsidRPr="00141530" w:rsidRDefault="0041243E" w:rsidP="003F2ABA">
            <w:pPr>
              <w:widowControl/>
              <w:jc w:val="both"/>
              <w:rPr>
                <w:rFonts w:ascii="新細明體" w:hAnsi="新細明體"/>
                <w:color w:val="000000"/>
                <w:lang w:eastAsia="zh-HK"/>
              </w:rPr>
            </w:pPr>
          </w:p>
          <w:p w14:paraId="7E5CC795" w14:textId="77777777" w:rsidR="0041243E" w:rsidRPr="00141530" w:rsidRDefault="0041243E" w:rsidP="003F2ABA">
            <w:pPr>
              <w:widowControl/>
              <w:jc w:val="both"/>
              <w:rPr>
                <w:rFonts w:ascii="新細明體" w:hAnsi="新細明體"/>
                <w:color w:val="000000"/>
                <w:lang w:eastAsia="zh-HK"/>
              </w:rPr>
            </w:pPr>
          </w:p>
          <w:p w14:paraId="48618974" w14:textId="77777777" w:rsidR="0041243E" w:rsidRPr="00141530" w:rsidRDefault="0041243E" w:rsidP="003F2ABA">
            <w:pPr>
              <w:widowControl/>
              <w:jc w:val="both"/>
              <w:rPr>
                <w:rFonts w:ascii="新細明體" w:hAnsi="新細明體"/>
                <w:color w:val="000000"/>
                <w:lang w:eastAsia="zh-HK"/>
              </w:rPr>
            </w:pPr>
          </w:p>
          <w:p w14:paraId="60E2F763" w14:textId="77777777" w:rsidR="0041243E" w:rsidRPr="00141530" w:rsidRDefault="0041243E" w:rsidP="003F2ABA">
            <w:pPr>
              <w:widowControl/>
              <w:jc w:val="both"/>
              <w:rPr>
                <w:rFonts w:ascii="新細明體" w:hAnsi="新細明體"/>
                <w:color w:val="000000"/>
                <w:lang w:eastAsia="zh-HK"/>
              </w:rPr>
            </w:pPr>
          </w:p>
          <w:p w14:paraId="7E397F68" w14:textId="77777777" w:rsidR="0041243E" w:rsidRPr="00141530" w:rsidRDefault="0041243E" w:rsidP="003F2ABA">
            <w:pPr>
              <w:widowControl/>
              <w:jc w:val="both"/>
              <w:rPr>
                <w:rFonts w:ascii="新細明體" w:hAnsi="新細明體"/>
                <w:color w:val="000000"/>
                <w:lang w:eastAsia="zh-HK"/>
              </w:rPr>
            </w:pPr>
          </w:p>
          <w:p w14:paraId="7ED9AEF1" w14:textId="77777777" w:rsidR="0041243E" w:rsidRPr="00141530" w:rsidRDefault="0041243E" w:rsidP="003F2ABA">
            <w:pPr>
              <w:widowControl/>
              <w:jc w:val="both"/>
              <w:rPr>
                <w:rFonts w:ascii="新細明體" w:hAnsi="新細明體"/>
                <w:color w:val="000000"/>
                <w:lang w:eastAsia="zh-HK"/>
              </w:rPr>
            </w:pPr>
          </w:p>
          <w:p w14:paraId="00193EA1" w14:textId="77777777" w:rsidR="00D420EA" w:rsidRPr="00141530" w:rsidRDefault="00D420EA" w:rsidP="003F2ABA">
            <w:pPr>
              <w:widowControl/>
              <w:jc w:val="both"/>
              <w:rPr>
                <w:rFonts w:ascii="新細明體" w:hAnsi="新細明體"/>
                <w:color w:val="000000"/>
                <w:lang w:eastAsia="zh-HK"/>
              </w:rPr>
            </w:pPr>
          </w:p>
          <w:p w14:paraId="63844954" w14:textId="77777777" w:rsidR="00D420EA" w:rsidRPr="00141530" w:rsidRDefault="00D420EA" w:rsidP="003F2ABA">
            <w:pPr>
              <w:widowControl/>
              <w:jc w:val="both"/>
              <w:rPr>
                <w:rFonts w:ascii="新細明體" w:hAnsi="新細明體"/>
                <w:color w:val="000000"/>
                <w:lang w:eastAsia="zh-HK"/>
              </w:rPr>
            </w:pPr>
          </w:p>
          <w:p w14:paraId="64FE071D" w14:textId="77777777" w:rsidR="00D420EA" w:rsidRPr="00141530" w:rsidRDefault="00D420EA" w:rsidP="003F2ABA">
            <w:pPr>
              <w:widowControl/>
              <w:jc w:val="both"/>
              <w:rPr>
                <w:rFonts w:ascii="新細明體" w:hAnsi="新細明體"/>
                <w:color w:val="000000"/>
                <w:lang w:eastAsia="zh-HK"/>
              </w:rPr>
            </w:pPr>
          </w:p>
          <w:p w14:paraId="0063C4B9" w14:textId="77777777" w:rsidR="00D420EA" w:rsidRPr="00141530" w:rsidRDefault="00D420EA" w:rsidP="003F2ABA">
            <w:pPr>
              <w:widowControl/>
              <w:jc w:val="both"/>
              <w:rPr>
                <w:rFonts w:ascii="新細明體" w:hAnsi="新細明體"/>
                <w:color w:val="000000"/>
                <w:lang w:eastAsia="zh-HK"/>
              </w:rPr>
            </w:pPr>
          </w:p>
          <w:p w14:paraId="0E7E90E0" w14:textId="77777777" w:rsidR="00D420EA" w:rsidRPr="00141530" w:rsidRDefault="00D420EA" w:rsidP="003F2ABA">
            <w:pPr>
              <w:widowControl/>
              <w:jc w:val="both"/>
              <w:rPr>
                <w:rFonts w:ascii="新細明體" w:hAnsi="新細明體"/>
                <w:color w:val="000000"/>
                <w:lang w:eastAsia="zh-HK"/>
              </w:rPr>
            </w:pPr>
          </w:p>
          <w:p w14:paraId="2888A689" w14:textId="77777777" w:rsidR="00D420EA" w:rsidRPr="00141530" w:rsidRDefault="00D420EA" w:rsidP="003F2ABA">
            <w:pPr>
              <w:widowControl/>
              <w:jc w:val="both"/>
              <w:rPr>
                <w:rFonts w:ascii="新細明體" w:hAnsi="新細明體"/>
                <w:color w:val="000000"/>
                <w:lang w:eastAsia="zh-HK"/>
              </w:rPr>
            </w:pPr>
          </w:p>
          <w:p w14:paraId="1D69B0B7" w14:textId="77777777" w:rsidR="00D420EA" w:rsidRPr="00141530" w:rsidRDefault="00D420EA" w:rsidP="003F2ABA">
            <w:pPr>
              <w:widowControl/>
              <w:jc w:val="both"/>
              <w:rPr>
                <w:rFonts w:ascii="新細明體" w:hAnsi="新細明體"/>
                <w:color w:val="000000"/>
                <w:lang w:eastAsia="zh-HK"/>
              </w:rPr>
            </w:pPr>
          </w:p>
          <w:p w14:paraId="7AAD2B74" w14:textId="77777777" w:rsidR="00D420EA" w:rsidRPr="00141530" w:rsidRDefault="00D420EA" w:rsidP="003F2ABA">
            <w:pPr>
              <w:widowControl/>
              <w:jc w:val="both"/>
              <w:rPr>
                <w:rFonts w:ascii="新細明體" w:hAnsi="新細明體"/>
                <w:color w:val="000000"/>
                <w:lang w:eastAsia="zh-HK"/>
              </w:rPr>
            </w:pPr>
          </w:p>
          <w:p w14:paraId="6068EC36" w14:textId="77777777" w:rsidR="00D420EA" w:rsidRPr="00141530" w:rsidRDefault="00D420EA" w:rsidP="003F2ABA">
            <w:pPr>
              <w:widowControl/>
              <w:jc w:val="both"/>
              <w:rPr>
                <w:rFonts w:ascii="新細明體" w:hAnsi="新細明體"/>
                <w:color w:val="000000"/>
                <w:lang w:eastAsia="zh-HK"/>
              </w:rPr>
            </w:pPr>
          </w:p>
          <w:p w14:paraId="343AC330" w14:textId="77777777" w:rsidR="00D420EA" w:rsidRPr="00141530" w:rsidRDefault="00D420EA" w:rsidP="003F2ABA">
            <w:pPr>
              <w:widowControl/>
              <w:jc w:val="both"/>
              <w:rPr>
                <w:rFonts w:ascii="新細明體" w:hAnsi="新細明體"/>
                <w:color w:val="000000"/>
                <w:lang w:eastAsia="zh-HK"/>
              </w:rPr>
            </w:pPr>
          </w:p>
          <w:p w14:paraId="4D5ECDAC" w14:textId="77777777" w:rsidR="00F25630" w:rsidRPr="00141530" w:rsidRDefault="00F25630" w:rsidP="003F2ABA">
            <w:pPr>
              <w:widowControl/>
              <w:jc w:val="both"/>
              <w:rPr>
                <w:rFonts w:ascii="新細明體" w:hAnsi="新細明體"/>
                <w:color w:val="000000"/>
                <w:lang w:eastAsia="zh-HK"/>
              </w:rPr>
            </w:pPr>
          </w:p>
          <w:p w14:paraId="49051307" w14:textId="77777777" w:rsidR="00477BF2" w:rsidRPr="00141530" w:rsidRDefault="00477BF2" w:rsidP="003F2ABA">
            <w:pPr>
              <w:widowControl/>
              <w:jc w:val="both"/>
              <w:rPr>
                <w:rFonts w:ascii="新細明體" w:hAnsi="新細明體"/>
                <w:color w:val="000000"/>
                <w:lang w:eastAsia="zh-HK"/>
              </w:rPr>
            </w:pPr>
          </w:p>
          <w:p w14:paraId="0749A2D0" w14:textId="77777777" w:rsidR="002E4970" w:rsidRPr="00141530" w:rsidRDefault="002E4970" w:rsidP="003F2ABA">
            <w:pPr>
              <w:widowControl/>
              <w:jc w:val="both"/>
              <w:rPr>
                <w:rFonts w:ascii="新細明體" w:hAnsi="新細明體"/>
                <w:color w:val="000000"/>
                <w:lang w:eastAsia="zh-HK"/>
              </w:rPr>
            </w:pPr>
          </w:p>
          <w:p w14:paraId="6F681FCA" w14:textId="77777777" w:rsidR="005A7CBD" w:rsidRPr="00141530" w:rsidRDefault="005A7CBD" w:rsidP="003F2ABA">
            <w:pPr>
              <w:widowControl/>
              <w:jc w:val="both"/>
              <w:rPr>
                <w:rFonts w:ascii="新細明體" w:hAnsi="新細明體"/>
                <w:color w:val="000000"/>
                <w:lang w:eastAsia="zh-HK"/>
              </w:rPr>
            </w:pPr>
          </w:p>
          <w:p w14:paraId="6466B7FF" w14:textId="77777777" w:rsidR="00DF7AF9" w:rsidRPr="00141530" w:rsidRDefault="00DF7AF9" w:rsidP="003F2ABA">
            <w:pPr>
              <w:widowControl/>
              <w:jc w:val="both"/>
              <w:rPr>
                <w:rFonts w:ascii="新細明體" w:hAnsi="新細明體"/>
                <w:color w:val="000000"/>
                <w:lang w:eastAsia="zh-HK"/>
              </w:rPr>
            </w:pPr>
          </w:p>
          <w:p w14:paraId="12B8DF62" w14:textId="77777777" w:rsidR="00213290" w:rsidRDefault="00213290" w:rsidP="003F2ABA">
            <w:pPr>
              <w:widowControl/>
              <w:jc w:val="both"/>
              <w:rPr>
                <w:rFonts w:ascii="新細明體" w:hAnsi="新細明體"/>
                <w:color w:val="000000"/>
                <w:lang w:eastAsia="zh-HK"/>
              </w:rPr>
            </w:pPr>
          </w:p>
          <w:p w14:paraId="4609F8A1" w14:textId="77777777" w:rsidR="00D9020C" w:rsidRPr="00141530" w:rsidRDefault="00D9020C" w:rsidP="003F2ABA">
            <w:pPr>
              <w:widowControl/>
              <w:jc w:val="both"/>
              <w:rPr>
                <w:rFonts w:ascii="新細明體" w:hAnsi="新細明體"/>
                <w:color w:val="000000"/>
                <w:lang w:eastAsia="zh-HK"/>
              </w:rPr>
            </w:pPr>
          </w:p>
          <w:p w14:paraId="2EF7B9A4" w14:textId="6E7276ED" w:rsidR="00561C79" w:rsidRPr="00141530" w:rsidRDefault="002D223B" w:rsidP="0041243E">
            <w:pPr>
              <w:pStyle w:val="ad"/>
              <w:widowControl/>
              <w:numPr>
                <w:ilvl w:val="0"/>
                <w:numId w:val="36"/>
              </w:numPr>
              <w:ind w:leftChars="0"/>
              <w:jc w:val="both"/>
              <w:rPr>
                <w:rFonts w:ascii="新細明體" w:hAnsi="新細明體"/>
                <w:color w:val="000000"/>
              </w:rPr>
            </w:pPr>
            <w:r w:rsidRPr="002D223B">
              <w:rPr>
                <w:rFonts w:ascii="新細明體" w:eastAsia="SimSun" w:hAnsi="新細明體" w:hint="eastAsia"/>
                <w:color w:val="000000"/>
                <w:lang w:eastAsia="zh-CN"/>
              </w:rPr>
              <w:t>学习建立均衡生活的重要性，并实践均衡及健康的生活。</w:t>
            </w:r>
          </w:p>
          <w:p w14:paraId="70998544" w14:textId="20CC5E62" w:rsidR="000F25CE" w:rsidRPr="00141530" w:rsidRDefault="002D223B" w:rsidP="000F25CE">
            <w:pPr>
              <w:pStyle w:val="ad"/>
              <w:widowControl/>
              <w:numPr>
                <w:ilvl w:val="0"/>
                <w:numId w:val="36"/>
              </w:numPr>
              <w:ind w:leftChars="0"/>
              <w:jc w:val="both"/>
              <w:rPr>
                <w:rFonts w:ascii="新細明體" w:hAnsi="新細明體"/>
                <w:color w:val="000000"/>
              </w:rPr>
            </w:pPr>
            <w:r w:rsidRPr="002D223B">
              <w:rPr>
                <w:rFonts w:ascii="新細明體" w:eastAsia="SimSun" w:hAnsi="新細明體" w:hint="eastAsia"/>
                <w:color w:val="000000"/>
                <w:lang w:eastAsia="zh-CN"/>
              </w:rPr>
              <w:t>建立自律、责任感、承担精神。</w:t>
            </w:r>
          </w:p>
        </w:tc>
      </w:tr>
    </w:tbl>
    <w:p w14:paraId="5F342A7E" w14:textId="77777777" w:rsidR="00573D18" w:rsidRPr="00A50863" w:rsidRDefault="00573D18" w:rsidP="001224FC">
      <w:pPr>
        <w:rPr>
          <w:rFonts w:ascii="新細明體" w:hAnsi="新細明體"/>
        </w:rPr>
        <w:sectPr w:rsidR="00573D18" w:rsidRPr="00A50863" w:rsidSect="00E91779">
          <w:headerReference w:type="default" r:id="rId8"/>
          <w:footerReference w:type="default" r:id="rId9"/>
          <w:type w:val="continuous"/>
          <w:pgSz w:w="11906" w:h="16838" w:code="9"/>
          <w:pgMar w:top="1134" w:right="1418" w:bottom="1134" w:left="1418" w:header="851" w:footer="612" w:gutter="0"/>
          <w:cols w:space="425"/>
          <w:docGrid w:type="lines" w:linePitch="360"/>
        </w:sectPr>
      </w:pPr>
    </w:p>
    <w:p w14:paraId="44DA1C68" w14:textId="32E3228A" w:rsidR="00A41A14" w:rsidRPr="00173506" w:rsidRDefault="002D223B" w:rsidP="00A41A14">
      <w:pPr>
        <w:rPr>
          <w:rFonts w:ascii="新細明體" w:hAnsi="新細明體"/>
          <w:b/>
          <w:color w:val="000000"/>
        </w:rPr>
      </w:pPr>
      <w:r w:rsidRPr="002D223B">
        <w:rPr>
          <w:rFonts w:ascii="新細明體" w:eastAsia="SimSun" w:hAnsi="新細明體" w:hint="eastAsia"/>
          <w:b/>
          <w:color w:val="000000"/>
          <w:lang w:eastAsia="zh-CN"/>
        </w:rPr>
        <w:lastRenderedPageBreak/>
        <w:t>教师总结</w:t>
      </w:r>
      <w:r w:rsidRPr="002D223B">
        <w:rPr>
          <w:rFonts w:ascii="新細明體" w:eastAsia="SimSun" w:hAnsi="新細明體"/>
          <w:b/>
          <w:color w:val="000000"/>
          <w:lang w:eastAsia="zh-CN"/>
        </w:rPr>
        <w:t>(</w:t>
      </w:r>
      <w:r w:rsidRPr="002D223B">
        <w:rPr>
          <w:rFonts w:ascii="新細明體" w:eastAsia="SimSun" w:hAnsi="新細明體" w:hint="eastAsia"/>
          <w:b/>
          <w:color w:val="000000"/>
          <w:lang w:eastAsia="zh-CN"/>
        </w:rPr>
        <w:t>参考</w:t>
      </w:r>
      <w:r w:rsidRPr="002D223B">
        <w:rPr>
          <w:rFonts w:ascii="新細明體" w:eastAsia="SimSun" w:hAnsi="新細明體"/>
          <w:b/>
          <w:color w:val="000000"/>
          <w:lang w:eastAsia="zh-CN"/>
        </w:rPr>
        <w:t>)</w:t>
      </w:r>
      <w:r w:rsidRPr="002D223B">
        <w:rPr>
          <w:rFonts w:ascii="新細明體" w:eastAsia="SimSun" w:hAnsi="新細明體" w:hint="eastAsia"/>
          <w:b/>
          <w:color w:val="000000"/>
          <w:lang w:eastAsia="zh-CN"/>
        </w:rPr>
        <w:t>：</w:t>
      </w:r>
    </w:p>
    <w:p w14:paraId="7E808BBB" w14:textId="77777777" w:rsidR="00173506" w:rsidRDefault="00173506" w:rsidP="00927285">
      <w:pPr>
        <w:jc w:val="both"/>
        <w:rPr>
          <w:rFonts w:ascii="新細明體" w:hAnsi="新細明體"/>
          <w:color w:val="000000"/>
        </w:rPr>
      </w:pPr>
    </w:p>
    <w:p w14:paraId="247D8FDA" w14:textId="02ADE183" w:rsidR="00977361" w:rsidRPr="00A50863" w:rsidRDefault="002D223B" w:rsidP="002F4A4F">
      <w:pPr>
        <w:tabs>
          <w:tab w:val="left" w:pos="2350"/>
        </w:tabs>
        <w:jc w:val="both"/>
        <w:rPr>
          <w:rFonts w:ascii="新細明體" w:hAnsi="新細明體"/>
          <w:color w:val="000000"/>
          <w:lang w:eastAsia="zh-CN"/>
        </w:rPr>
      </w:pPr>
      <w:r w:rsidRPr="002D223B">
        <w:rPr>
          <w:rFonts w:ascii="新細明體" w:eastAsia="SimSun" w:hAnsi="新細明體" w:hint="eastAsia"/>
          <w:color w:val="000000"/>
          <w:lang w:eastAsia="zh-CN"/>
        </w:rPr>
        <w:t>智能手机似乎已成为我们的必需品。它令我们的生活增添色彩，带来便捷。可是过度使用智能手机会影响我们的身心健康，我们要自律地作出调适，适当有度地使用手机。</w:t>
      </w:r>
    </w:p>
    <w:p w14:paraId="00046F0C" w14:textId="77777777" w:rsidR="00970B7C" w:rsidRDefault="00970B7C" w:rsidP="004E7B6D">
      <w:pPr>
        <w:ind w:firstLineChars="200" w:firstLine="480"/>
        <w:jc w:val="both"/>
        <w:rPr>
          <w:rFonts w:ascii="新細明體" w:hAnsi="新細明體"/>
          <w:color w:val="000000"/>
          <w:lang w:eastAsia="zh-CN"/>
        </w:rPr>
      </w:pPr>
    </w:p>
    <w:p w14:paraId="4524D276" w14:textId="0EC1B2AD" w:rsidR="00977361" w:rsidRPr="002D223B" w:rsidRDefault="002D223B" w:rsidP="002F4A4F">
      <w:pPr>
        <w:tabs>
          <w:tab w:val="left" w:pos="2350"/>
        </w:tabs>
        <w:jc w:val="both"/>
        <w:rPr>
          <w:rFonts w:ascii="新細明體" w:hAnsi="新細明體"/>
          <w:bCs/>
        </w:rPr>
      </w:pPr>
      <w:r w:rsidRPr="002D223B">
        <w:rPr>
          <w:rFonts w:ascii="新細明體" w:eastAsia="SimSun" w:hAnsi="新細明體" w:hint="eastAsia"/>
          <w:color w:val="000000"/>
          <w:lang w:eastAsia="zh-CN"/>
        </w:rPr>
        <w:t>适当地使用手机可以为人们的生活带来不少方便，可是过度使用手机会造成以下不良的</w:t>
      </w:r>
      <w:r w:rsidRPr="002D223B">
        <w:rPr>
          <w:rFonts w:ascii="新細明體" w:eastAsia="SimSun" w:hAnsi="新細明體" w:hint="eastAsia"/>
          <w:bCs/>
          <w:lang w:val="zh-TW" w:eastAsia="zh-CN"/>
        </w:rPr>
        <w:t>后果</w:t>
      </w:r>
      <w:r w:rsidRPr="002D223B">
        <w:rPr>
          <w:rFonts w:ascii="新細明體" w:eastAsia="SimSun" w:hAnsi="新細明體" w:hint="eastAsia"/>
          <w:bCs/>
          <w:lang w:eastAsia="zh-CN"/>
        </w:rPr>
        <w:t>：</w:t>
      </w:r>
    </w:p>
    <w:p w14:paraId="30AACE10" w14:textId="77777777" w:rsidR="002B29ED" w:rsidRPr="002D223B" w:rsidRDefault="002B29ED" w:rsidP="002F4A4F">
      <w:pPr>
        <w:tabs>
          <w:tab w:val="left" w:pos="2350"/>
        </w:tabs>
        <w:jc w:val="both"/>
        <w:rPr>
          <w:rFonts w:ascii="新細明體" w:hAnsi="新細明體"/>
          <w:bCs/>
        </w:rPr>
      </w:pPr>
    </w:p>
    <w:p w14:paraId="23B0114F" w14:textId="20A123A1" w:rsidR="00141112" w:rsidRPr="002D223B" w:rsidRDefault="002D223B" w:rsidP="002F4A4F">
      <w:pPr>
        <w:tabs>
          <w:tab w:val="left" w:pos="2350"/>
        </w:tabs>
        <w:jc w:val="both"/>
        <w:rPr>
          <w:rFonts w:ascii="新細明體" w:hAnsi="新細明體"/>
          <w:bCs/>
          <w:u w:val="single"/>
        </w:rPr>
      </w:pPr>
      <w:r w:rsidRPr="002D223B">
        <w:rPr>
          <w:rFonts w:ascii="新細明體" w:eastAsia="SimSun" w:hAnsi="新細明體" w:hint="eastAsia"/>
          <w:bCs/>
          <w:u w:val="single"/>
          <w:lang w:val="zh-TW" w:eastAsia="zh-CN"/>
        </w:rPr>
        <w:t>个人范畴</w:t>
      </w:r>
      <w:r w:rsidRPr="002D223B">
        <w:rPr>
          <w:rFonts w:ascii="新細明體" w:eastAsia="SimSun" w:hAnsi="新細明體" w:hint="eastAsia"/>
          <w:bCs/>
          <w:u w:val="single"/>
          <w:lang w:eastAsia="zh-CN"/>
        </w:rPr>
        <w:t>：</w:t>
      </w:r>
    </w:p>
    <w:p w14:paraId="3494C0D7" w14:textId="1B869A5A" w:rsidR="00141112" w:rsidRPr="002F4A4F" w:rsidRDefault="002D223B" w:rsidP="002F4A4F">
      <w:pPr>
        <w:tabs>
          <w:tab w:val="left" w:pos="2350"/>
        </w:tabs>
        <w:jc w:val="both"/>
        <w:rPr>
          <w:rFonts w:ascii="新細明體" w:hAnsi="新細明體"/>
          <w:bCs/>
          <w:lang w:val="zh-TW" w:eastAsia="zh-CN"/>
        </w:rPr>
      </w:pPr>
      <w:r w:rsidRPr="002D223B">
        <w:rPr>
          <w:rFonts w:ascii="新細明體" w:eastAsia="SimSun" w:hAnsi="新細明體" w:hint="eastAsia"/>
          <w:bCs/>
          <w:lang w:val="zh-TW" w:eastAsia="zh-CN"/>
        </w:rPr>
        <w:t>在生理方面</w:t>
      </w:r>
      <w:r w:rsidRPr="002D223B">
        <w:rPr>
          <w:rFonts w:ascii="新細明體" w:eastAsia="SimSun" w:hAnsi="新細明體" w:hint="eastAsia"/>
          <w:bCs/>
          <w:lang w:eastAsia="zh-CN"/>
        </w:rPr>
        <w:t>，</w:t>
      </w:r>
      <w:r w:rsidRPr="002D223B">
        <w:rPr>
          <w:rFonts w:ascii="新細明體" w:eastAsia="SimSun" w:hAnsi="新細明體" w:hint="eastAsia"/>
          <w:bCs/>
          <w:lang w:val="zh-TW" w:eastAsia="zh-CN"/>
        </w:rPr>
        <w:t>过度使用手机的「低头族」会感到身体不适</w:t>
      </w:r>
      <w:r w:rsidRPr="002D223B">
        <w:rPr>
          <w:rFonts w:ascii="新細明體" w:eastAsia="SimSun" w:hAnsi="新細明體" w:hint="eastAsia"/>
          <w:bCs/>
          <w:lang w:eastAsia="zh-CN"/>
        </w:rPr>
        <w:t>，</w:t>
      </w:r>
      <w:r w:rsidRPr="002D223B">
        <w:rPr>
          <w:rFonts w:ascii="新細明體" w:eastAsia="SimSun" w:hAnsi="新細明體" w:hint="eastAsia"/>
          <w:bCs/>
          <w:lang w:val="zh-TW" w:eastAsia="zh-CN"/>
        </w:rPr>
        <w:t>例如手、肩、颈、背部或眼睛</w:t>
      </w:r>
      <w:r w:rsidRPr="002D223B">
        <w:rPr>
          <w:rFonts w:ascii="新細明體" w:eastAsia="SimSun" w:hAnsi="新細明體" w:hint="eastAsia"/>
          <w:bCs/>
          <w:lang w:eastAsia="zh-CN"/>
        </w:rPr>
        <w:t>，</w:t>
      </w:r>
      <w:r w:rsidRPr="002D223B">
        <w:rPr>
          <w:rFonts w:ascii="新細明體" w:eastAsia="SimSun" w:hAnsi="新細明體" w:hint="eastAsia"/>
          <w:bCs/>
          <w:lang w:val="zh-TW" w:eastAsia="zh-CN"/>
        </w:rPr>
        <w:t>甚至听觉也会受损</w:t>
      </w:r>
      <w:r w:rsidRPr="002D223B">
        <w:rPr>
          <w:rFonts w:ascii="新細明體" w:eastAsia="SimSun" w:hAnsi="新細明體" w:hint="eastAsia"/>
          <w:bCs/>
          <w:lang w:eastAsia="zh-CN"/>
        </w:rPr>
        <w:t>，</w:t>
      </w:r>
      <w:r w:rsidRPr="002D223B">
        <w:rPr>
          <w:rFonts w:ascii="新細明體" w:eastAsia="SimSun" w:hAnsi="新細明體" w:hint="eastAsia"/>
          <w:bCs/>
          <w:lang w:val="zh-TW" w:eastAsia="zh-CN"/>
        </w:rPr>
        <w:t>使用者的体能也有可能会受影响及因静态生活习惯及使用屏幕时相关的行为如吃零食及睡眠不足而导致肥胖。</w:t>
      </w:r>
      <w:r w:rsidRPr="002D223B">
        <w:rPr>
          <w:rFonts w:ascii="新細明體" w:eastAsia="SimSun" w:hAnsi="新細明體" w:hint="eastAsia"/>
          <w:color w:val="000000"/>
          <w:lang w:eastAsia="zh-CN"/>
        </w:rPr>
        <w:t>此外，晚上过度使用手机亦会导致失眠，影响工作和情绪。</w:t>
      </w:r>
      <w:r w:rsidRPr="002D223B">
        <w:rPr>
          <w:rFonts w:ascii="新細明體" w:eastAsia="SimSun" w:hAnsi="新細明體" w:hint="eastAsia"/>
          <w:bCs/>
          <w:lang w:val="zh-TW" w:eastAsia="zh-CN"/>
        </w:rPr>
        <w:t>最严重情况是有人因为在不当地点和时间使用手机而发生意外，导致伤亡。</w:t>
      </w:r>
    </w:p>
    <w:p w14:paraId="49B6DA56" w14:textId="77777777" w:rsidR="00141112" w:rsidRPr="002F4A4F" w:rsidRDefault="00141112" w:rsidP="002F4A4F">
      <w:pPr>
        <w:tabs>
          <w:tab w:val="left" w:pos="2350"/>
        </w:tabs>
        <w:jc w:val="both"/>
        <w:rPr>
          <w:rFonts w:ascii="新細明體" w:hAnsi="新細明體"/>
          <w:bCs/>
          <w:lang w:val="zh-TW" w:eastAsia="zh-CN"/>
        </w:rPr>
      </w:pPr>
    </w:p>
    <w:p w14:paraId="06E2F41B" w14:textId="07F501B4" w:rsidR="00141112" w:rsidRPr="002F4A4F" w:rsidRDefault="002D223B" w:rsidP="002F4A4F">
      <w:pPr>
        <w:tabs>
          <w:tab w:val="left" w:pos="2350"/>
        </w:tabs>
        <w:jc w:val="both"/>
        <w:rPr>
          <w:rFonts w:ascii="新細明體" w:hAnsi="新細明體"/>
          <w:bCs/>
          <w:lang w:val="zh-TW"/>
        </w:rPr>
      </w:pPr>
      <w:r w:rsidRPr="002D223B">
        <w:rPr>
          <w:rFonts w:ascii="新細明體" w:eastAsia="SimSun" w:hAnsi="新細明體" w:hint="eastAsia"/>
          <w:bCs/>
          <w:lang w:val="zh-TW" w:eastAsia="zh-CN"/>
        </w:rPr>
        <w:t>在心理方面，若不能使用手机会令人焦虑不安，甚至不能控制情绪而做成难以挽回的局面。</w:t>
      </w:r>
    </w:p>
    <w:p w14:paraId="4BBB61A3" w14:textId="77777777" w:rsidR="00141112" w:rsidRPr="002F4A4F" w:rsidRDefault="00141112" w:rsidP="002F4A4F">
      <w:pPr>
        <w:tabs>
          <w:tab w:val="left" w:pos="2350"/>
        </w:tabs>
        <w:jc w:val="both"/>
        <w:rPr>
          <w:rFonts w:ascii="新細明體" w:hAnsi="新細明體"/>
          <w:bCs/>
          <w:lang w:val="zh-TW"/>
        </w:rPr>
      </w:pPr>
    </w:p>
    <w:p w14:paraId="6E9D7C09" w14:textId="1FB5DE0C" w:rsidR="00141112" w:rsidRPr="002F4A4F" w:rsidRDefault="002D223B" w:rsidP="002F4A4F">
      <w:pPr>
        <w:tabs>
          <w:tab w:val="left" w:pos="2350"/>
        </w:tabs>
        <w:jc w:val="both"/>
        <w:rPr>
          <w:rFonts w:ascii="新細明體" w:hAnsi="新細明體"/>
          <w:bCs/>
          <w:lang w:val="zh-TW" w:eastAsia="zh-CN"/>
        </w:rPr>
      </w:pPr>
      <w:r w:rsidRPr="002D223B">
        <w:rPr>
          <w:rFonts w:ascii="新細明體" w:eastAsia="SimSun" w:hAnsi="新細明體" w:hint="eastAsia"/>
          <w:bCs/>
          <w:lang w:val="zh-TW" w:eastAsia="zh-CN"/>
        </w:rPr>
        <w:t>在学业方面，过度使用手机有可能令人忽略学业，令成绩退步。有学生更因为缺乏自制能力，在校内使用手机而屡次违反校规。</w:t>
      </w:r>
    </w:p>
    <w:p w14:paraId="2AAC4C99" w14:textId="77777777" w:rsidR="00141112" w:rsidRPr="002F4A4F" w:rsidRDefault="00141112" w:rsidP="002F4A4F">
      <w:pPr>
        <w:tabs>
          <w:tab w:val="left" w:pos="2350"/>
        </w:tabs>
        <w:jc w:val="both"/>
        <w:rPr>
          <w:rFonts w:ascii="新細明體" w:hAnsi="新細明體"/>
          <w:bCs/>
          <w:lang w:val="zh-TW" w:eastAsia="zh-CN"/>
        </w:rPr>
      </w:pPr>
    </w:p>
    <w:p w14:paraId="2F034FA4" w14:textId="63C2AB7D" w:rsidR="00141112" w:rsidRPr="002F4A4F" w:rsidRDefault="002D223B" w:rsidP="002F4A4F">
      <w:pPr>
        <w:tabs>
          <w:tab w:val="left" w:pos="2350"/>
        </w:tabs>
        <w:jc w:val="both"/>
        <w:rPr>
          <w:rFonts w:ascii="新細明體" w:hAnsi="新細明體"/>
          <w:bCs/>
          <w:u w:val="single"/>
          <w:lang w:val="zh-TW"/>
        </w:rPr>
      </w:pPr>
      <w:r w:rsidRPr="002D223B">
        <w:rPr>
          <w:rFonts w:ascii="新細明體" w:eastAsia="SimSun" w:hAnsi="新細明體" w:hint="eastAsia"/>
          <w:bCs/>
          <w:u w:val="single"/>
          <w:lang w:val="zh-TW" w:eastAsia="zh-CN"/>
        </w:rPr>
        <w:t>家庭范畴：</w:t>
      </w:r>
    </w:p>
    <w:p w14:paraId="2D131A0D" w14:textId="0A7DEDCF" w:rsidR="00141112" w:rsidRPr="002F4A4F" w:rsidRDefault="002D223B" w:rsidP="002F4A4F">
      <w:pPr>
        <w:tabs>
          <w:tab w:val="left" w:pos="2350"/>
        </w:tabs>
        <w:jc w:val="both"/>
        <w:rPr>
          <w:rFonts w:ascii="新細明體" w:hAnsi="新細明體"/>
          <w:bCs/>
          <w:lang w:val="zh-TW" w:eastAsia="zh-CN"/>
        </w:rPr>
      </w:pPr>
      <w:r w:rsidRPr="002D223B">
        <w:rPr>
          <w:rFonts w:ascii="新細明體" w:eastAsia="SimSun" w:hAnsi="新細明體" w:hint="eastAsia"/>
          <w:bCs/>
          <w:lang w:val="zh-TW" w:eastAsia="zh-CN"/>
        </w:rPr>
        <w:t>过度使用手机会影响我们的日常生活及其他重要事情，例如与至亲沟通。当父母管束我们使用手机时，更可能引起冲突，影响我们与家人珍贵的关系。</w:t>
      </w:r>
    </w:p>
    <w:p w14:paraId="50DB2589" w14:textId="77777777" w:rsidR="00537DE5" w:rsidRDefault="00537DE5" w:rsidP="002F4A4F">
      <w:pPr>
        <w:tabs>
          <w:tab w:val="left" w:pos="2350"/>
        </w:tabs>
        <w:jc w:val="both"/>
        <w:rPr>
          <w:rFonts w:ascii="新細明體" w:hAnsi="新細明體"/>
          <w:bCs/>
          <w:u w:val="single"/>
          <w:lang w:val="zh-TW" w:eastAsia="zh-CN"/>
        </w:rPr>
      </w:pPr>
    </w:p>
    <w:p w14:paraId="023BD72F" w14:textId="7EEBAE9F" w:rsidR="00141112" w:rsidRPr="002F4A4F" w:rsidRDefault="002D223B" w:rsidP="002F4A4F">
      <w:pPr>
        <w:tabs>
          <w:tab w:val="left" w:pos="2350"/>
        </w:tabs>
        <w:jc w:val="both"/>
        <w:rPr>
          <w:rFonts w:ascii="新細明體" w:hAnsi="新細明體"/>
          <w:bCs/>
          <w:u w:val="single"/>
          <w:lang w:val="zh-TW"/>
        </w:rPr>
      </w:pPr>
      <w:r w:rsidRPr="002D223B">
        <w:rPr>
          <w:rFonts w:ascii="新細明體" w:eastAsia="SimSun" w:hAnsi="新細明體" w:hint="eastAsia"/>
          <w:bCs/>
          <w:u w:val="single"/>
          <w:lang w:val="zh-TW" w:eastAsia="zh-CN"/>
        </w:rPr>
        <w:t>社交范畴：</w:t>
      </w:r>
    </w:p>
    <w:p w14:paraId="4CBAD474" w14:textId="75676E89" w:rsidR="00970B7C" w:rsidRPr="002F4A4F" w:rsidRDefault="002D223B" w:rsidP="002F4A4F">
      <w:pPr>
        <w:tabs>
          <w:tab w:val="left" w:pos="2350"/>
        </w:tabs>
        <w:jc w:val="both"/>
        <w:rPr>
          <w:rFonts w:ascii="新細明體" w:hAnsi="新細明體"/>
          <w:bCs/>
          <w:lang w:val="zh-TW" w:eastAsia="zh-CN"/>
        </w:rPr>
      </w:pPr>
      <w:r w:rsidRPr="002D223B">
        <w:rPr>
          <w:rFonts w:ascii="新細明體" w:eastAsia="SimSun" w:hAnsi="新細明體" w:hint="eastAsia"/>
          <w:bCs/>
          <w:lang w:val="zh-TW" w:eastAsia="zh-CN"/>
        </w:rPr>
        <w:t>长期使用手机令部分人难以从虚拟世界抽身，在现实世界缺乏与人面对面沟通的机会，令人际沟通技巧生疏。他们社交能力下降，观察面部表情及解读肢体语言的能力也减低。他们与人相处的时间减少，导致人际关系疏离。另外，使用手机令网络欺凌更容易发生，引致受害者出现心理及社交健康的损害。</w:t>
      </w:r>
    </w:p>
    <w:p w14:paraId="367550B1" w14:textId="77777777" w:rsidR="00141112" w:rsidRDefault="00141112" w:rsidP="00141112">
      <w:pPr>
        <w:ind w:firstLineChars="200" w:firstLine="480"/>
        <w:jc w:val="both"/>
        <w:rPr>
          <w:rFonts w:ascii="新細明體" w:hAnsi="新細明體"/>
          <w:color w:val="000000"/>
          <w:lang w:eastAsia="zh-CN"/>
        </w:rPr>
      </w:pPr>
    </w:p>
    <w:p w14:paraId="4DA56C05" w14:textId="241AC5EA" w:rsidR="00BD72E8" w:rsidRPr="002F4A4F" w:rsidRDefault="002D223B" w:rsidP="002F4A4F">
      <w:pPr>
        <w:tabs>
          <w:tab w:val="left" w:pos="2350"/>
        </w:tabs>
        <w:jc w:val="both"/>
        <w:rPr>
          <w:rFonts w:ascii="新細明體" w:hAnsi="新細明體"/>
          <w:bCs/>
          <w:lang w:val="zh-TW" w:eastAsia="zh-CN"/>
        </w:rPr>
      </w:pPr>
      <w:r w:rsidRPr="002D223B">
        <w:rPr>
          <w:rFonts w:ascii="新細明體" w:eastAsia="SimSun" w:hAnsi="新細明體" w:hint="eastAsia"/>
          <w:bCs/>
          <w:lang w:val="zh-TW" w:eastAsia="zh-CN"/>
        </w:rPr>
        <w:t>我们不应该被手机主宰我们生活</w:t>
      </w:r>
      <w:r w:rsidRPr="002D223B">
        <w:rPr>
          <w:rFonts w:ascii="新細明體" w:eastAsia="SimSun" w:hAnsi="新細明體" w:hint="eastAsia"/>
          <w:bCs/>
          <w:lang w:eastAsia="zh-CN"/>
        </w:rPr>
        <w:t>，</w:t>
      </w:r>
      <w:r w:rsidRPr="002D223B">
        <w:rPr>
          <w:rFonts w:ascii="新細明體" w:eastAsia="SimSun" w:hAnsi="新細明體" w:hint="eastAsia"/>
          <w:bCs/>
          <w:lang w:val="zh-TW" w:eastAsia="zh-CN"/>
        </w:rPr>
        <w:t>它只不过是一种令人们生活更方便的工具。我们才是自己的主人，我们不要成为科技的奴隶，现在便建立并实践均衡及健康的生活。</w:t>
      </w:r>
    </w:p>
    <w:p w14:paraId="5E2DCDDD" w14:textId="77777777" w:rsidR="00A72B70" w:rsidRDefault="00A72B70" w:rsidP="00A72B70">
      <w:pPr>
        <w:ind w:firstLineChars="200" w:firstLine="480"/>
        <w:jc w:val="both"/>
        <w:rPr>
          <w:rFonts w:ascii="新細明體" w:hAnsi="新細明體"/>
          <w:color w:val="000000"/>
          <w:lang w:eastAsia="zh-CN"/>
        </w:rPr>
      </w:pPr>
    </w:p>
    <w:p w14:paraId="024B5128" w14:textId="1912AC5B" w:rsidR="000932D7" w:rsidRDefault="002D223B" w:rsidP="00141BD7">
      <w:pPr>
        <w:tabs>
          <w:tab w:val="left" w:pos="2350"/>
        </w:tabs>
        <w:jc w:val="both"/>
        <w:rPr>
          <w:rFonts w:ascii="新細明體" w:hAnsi="新細明體"/>
          <w:bCs/>
          <w:lang w:val="zh-TW" w:eastAsia="zh-CN"/>
        </w:rPr>
      </w:pPr>
      <w:r w:rsidRPr="002D223B">
        <w:rPr>
          <w:rFonts w:ascii="新細明體" w:eastAsia="SimSun" w:hAnsi="新細明體" w:hint="eastAsia"/>
          <w:bCs/>
          <w:lang w:val="zh-TW" w:eastAsia="zh-CN"/>
        </w:rPr>
        <w:t>学生可以建立良好的自制能力</w:t>
      </w:r>
      <w:r w:rsidRPr="002D223B">
        <w:rPr>
          <w:rFonts w:ascii="新細明體" w:eastAsia="SimSun" w:hAnsi="新細明體" w:hint="eastAsia"/>
          <w:bCs/>
          <w:lang w:eastAsia="zh-CN"/>
        </w:rPr>
        <w:t>，</w:t>
      </w:r>
      <w:r w:rsidRPr="002D223B">
        <w:rPr>
          <w:rFonts w:ascii="新細明體" w:eastAsia="SimSun" w:hAnsi="新細明體" w:hint="eastAsia"/>
          <w:bCs/>
          <w:lang w:val="zh-TW" w:eastAsia="zh-CN"/>
        </w:rPr>
        <w:t>重整作息时间表</w:t>
      </w:r>
      <w:r w:rsidRPr="002D223B">
        <w:rPr>
          <w:rFonts w:ascii="新細明體" w:eastAsia="SimSun" w:hAnsi="新細明體" w:hint="eastAsia"/>
          <w:bCs/>
          <w:lang w:eastAsia="zh-CN"/>
        </w:rPr>
        <w:t>，</w:t>
      </w:r>
      <w:r w:rsidRPr="002D223B">
        <w:rPr>
          <w:rFonts w:ascii="新細明體" w:eastAsia="SimSun" w:hAnsi="新細明體" w:hint="eastAsia"/>
          <w:bCs/>
          <w:lang w:val="zh-TW" w:eastAsia="zh-CN"/>
        </w:rPr>
        <w:t>适当有度和自律地使用手机。另外，学生可以参与团体活动或义工活动，扩阔社交圈子，重拾与人面对面相处的乐趣，避免长时间使用智能手机，脱离「低头族」。</w:t>
      </w:r>
    </w:p>
    <w:p w14:paraId="7E283B8B" w14:textId="77777777" w:rsidR="00141BD7" w:rsidRPr="00141BD7" w:rsidRDefault="00141BD7" w:rsidP="00141BD7">
      <w:pPr>
        <w:tabs>
          <w:tab w:val="left" w:pos="2350"/>
        </w:tabs>
        <w:jc w:val="both"/>
        <w:rPr>
          <w:rFonts w:ascii="新細明體" w:hAnsi="新細明體"/>
          <w:bCs/>
          <w:lang w:val="zh-TW" w:eastAsia="zh-CN"/>
        </w:rPr>
      </w:pPr>
    </w:p>
    <w:p w14:paraId="6FB697C7" w14:textId="77777777" w:rsidR="00141BD7" w:rsidRPr="00A50863" w:rsidRDefault="00141BD7" w:rsidP="00423F75">
      <w:pPr>
        <w:jc w:val="both"/>
        <w:rPr>
          <w:rFonts w:ascii="新細明體" w:hAnsi="新細明體"/>
          <w:color w:val="000000"/>
          <w:lang w:eastAsia="zh-CN"/>
        </w:rPr>
      </w:pPr>
    </w:p>
    <w:p w14:paraId="2D570A45" w14:textId="69BFAE1C" w:rsidR="0004665C" w:rsidRDefault="002D223B" w:rsidP="00764E9F">
      <w:pPr>
        <w:jc w:val="both"/>
        <w:rPr>
          <w:rFonts w:ascii="新細明體" w:hAnsi="新細明體"/>
          <w:b/>
          <w:color w:val="000000"/>
        </w:rPr>
      </w:pPr>
      <w:r w:rsidRPr="002D223B">
        <w:rPr>
          <w:rFonts w:ascii="新細明體" w:eastAsia="SimSun" w:hAnsi="新細明體" w:hint="eastAsia"/>
          <w:b/>
          <w:color w:val="000000"/>
          <w:lang w:eastAsia="zh-CN"/>
        </w:rPr>
        <w:lastRenderedPageBreak/>
        <w:t>学生延展活动：</w:t>
      </w:r>
    </w:p>
    <w:p w14:paraId="7F31CDE2" w14:textId="77777777" w:rsidR="003B7C66" w:rsidRPr="00A50863" w:rsidRDefault="003B7C66" w:rsidP="003B7C66">
      <w:pPr>
        <w:jc w:val="both"/>
        <w:rPr>
          <w:rFonts w:ascii="新細明體" w:hAnsi="新細明體"/>
          <w:color w:val="000000"/>
        </w:rPr>
      </w:pPr>
    </w:p>
    <w:p w14:paraId="34B4489E" w14:textId="38DD2739" w:rsidR="0004665C" w:rsidRDefault="002D223B" w:rsidP="004B71D8">
      <w:pPr>
        <w:tabs>
          <w:tab w:val="left" w:pos="2350"/>
        </w:tabs>
        <w:jc w:val="both"/>
        <w:rPr>
          <w:rFonts w:ascii="新細明體" w:hAnsi="新細明體"/>
          <w:color w:val="000000"/>
        </w:rPr>
      </w:pPr>
      <w:r w:rsidRPr="002D223B">
        <w:rPr>
          <w:rFonts w:ascii="新細明體" w:eastAsia="SimSun" w:hAnsi="新細明體" w:hint="eastAsia"/>
          <w:color w:val="000000"/>
          <w:lang w:eastAsia="zh-CN"/>
        </w:rPr>
        <w:t>「自我挑战」</w:t>
      </w:r>
      <w:r w:rsidRPr="002D223B">
        <w:rPr>
          <w:rFonts w:ascii="新細明體" w:eastAsia="SimSun" w:hAnsi="新細明體"/>
          <w:color w:val="000000"/>
          <w:lang w:eastAsia="zh-CN"/>
        </w:rPr>
        <w:t>(</w:t>
      </w:r>
      <w:r w:rsidRPr="002D223B">
        <w:rPr>
          <w:rFonts w:ascii="新細明體" w:eastAsia="SimSun" w:hAnsi="新細明體" w:hint="eastAsia"/>
          <w:lang w:eastAsia="zh-CN"/>
        </w:rPr>
        <w:t>乙</w:t>
      </w:r>
      <w:r w:rsidRPr="002D223B">
        <w:rPr>
          <w:rFonts w:ascii="新細明體" w:eastAsia="SimSun" w:hAnsi="新細明體"/>
          <w:lang w:eastAsia="zh-CN"/>
        </w:rPr>
        <w:t xml:space="preserve"> </w:t>
      </w:r>
      <w:r w:rsidRPr="002D223B">
        <w:rPr>
          <w:rFonts w:ascii="新細明體" w:eastAsia="SimSun" w:hAnsi="新細明體" w:hint="eastAsia"/>
          <w:lang w:eastAsia="zh-CN"/>
        </w:rPr>
        <w:t>学生延展活动</w:t>
      </w:r>
      <w:r w:rsidRPr="002D223B">
        <w:rPr>
          <w:rFonts w:ascii="新細明體" w:eastAsia="SimSun" w:hAnsi="新細明體"/>
          <w:lang w:eastAsia="zh-CN"/>
        </w:rPr>
        <w:t>)</w:t>
      </w:r>
    </w:p>
    <w:p w14:paraId="0352B66F" w14:textId="77777777" w:rsidR="00EA7C68" w:rsidRDefault="00EA7C68" w:rsidP="004B71D8">
      <w:pPr>
        <w:tabs>
          <w:tab w:val="left" w:pos="2350"/>
        </w:tabs>
        <w:jc w:val="both"/>
        <w:rPr>
          <w:rFonts w:ascii="新細明體" w:hAnsi="新細明體"/>
          <w:color w:val="000000"/>
        </w:rPr>
      </w:pPr>
    </w:p>
    <w:p w14:paraId="172D7C6B" w14:textId="1A9FC8C5" w:rsidR="003D00DA" w:rsidRPr="003D00DA" w:rsidRDefault="002D223B" w:rsidP="003D00DA">
      <w:pPr>
        <w:jc w:val="both"/>
        <w:rPr>
          <w:rFonts w:ascii="新細明體" w:hAnsi="新細明體"/>
          <w:color w:val="000000"/>
          <w:lang w:eastAsia="zh-CN"/>
        </w:rPr>
      </w:pPr>
      <w:r w:rsidRPr="002D223B">
        <w:rPr>
          <w:rFonts w:ascii="新細明體" w:eastAsia="SimSun" w:hAnsi="新細明體" w:hint="eastAsia"/>
          <w:color w:val="000000"/>
          <w:lang w:eastAsia="zh-CN"/>
        </w:rPr>
        <w:t>我们已经知道过度使用手机的影响不少。因此，学习建立均衡生活，避免造成机不离手的情况是需要的。我们除了重整作息时间表，还可以根据在小测试部分的情况来改善使用手机的习惯。</w:t>
      </w:r>
    </w:p>
    <w:p w14:paraId="470AE246" w14:textId="77777777" w:rsidR="003D00DA" w:rsidRPr="003D00DA" w:rsidRDefault="003D00DA" w:rsidP="003D00DA">
      <w:pPr>
        <w:jc w:val="both"/>
        <w:rPr>
          <w:rFonts w:ascii="新細明體" w:hAnsi="新細明體"/>
          <w:color w:val="000000"/>
          <w:lang w:eastAsia="zh-CN"/>
        </w:rPr>
      </w:pPr>
    </w:p>
    <w:p w14:paraId="07977A44" w14:textId="02BE6793" w:rsidR="00245766" w:rsidRDefault="002D223B" w:rsidP="003D00DA">
      <w:pPr>
        <w:jc w:val="both"/>
        <w:rPr>
          <w:rFonts w:ascii="新細明體" w:hAnsi="新細明體"/>
          <w:color w:val="000000"/>
          <w:lang w:eastAsia="zh-CN"/>
        </w:rPr>
      </w:pPr>
      <w:r w:rsidRPr="002D223B">
        <w:rPr>
          <w:rFonts w:ascii="新細明體" w:eastAsia="SimSun" w:hAnsi="新細明體" w:hint="eastAsia"/>
          <w:color w:val="000000"/>
          <w:lang w:eastAsia="zh-CN"/>
        </w:rPr>
        <w:t>得到四分以下的学生虽然属于低风险群组，但仍然可以精益求精，建议选择一至两项的改善目标。得到四至七分的学生，则需要留意使用手机的情况，建议选择两至三项的改善目标。得到七分或以上的学生，倾向「机不离手」，建议选择三至四项的改善目标。</w:t>
      </w:r>
    </w:p>
    <w:p w14:paraId="1F01B938" w14:textId="77777777" w:rsidR="009E75B3" w:rsidRDefault="009E75B3" w:rsidP="003D00DA">
      <w:pPr>
        <w:jc w:val="both"/>
        <w:rPr>
          <w:rFonts w:ascii="新細明體" w:hAnsi="新細明體"/>
          <w:color w:val="000000"/>
          <w:lang w:eastAsia="zh-CN"/>
        </w:rPr>
      </w:pPr>
    </w:p>
    <w:p w14:paraId="202B6818" w14:textId="318A2011" w:rsidR="009E75B3" w:rsidRDefault="002D223B" w:rsidP="003D00DA">
      <w:pPr>
        <w:jc w:val="both"/>
        <w:rPr>
          <w:rFonts w:ascii="新細明體" w:hAnsi="新細明體"/>
          <w:color w:val="000000"/>
          <w:lang w:eastAsia="zh-CN"/>
        </w:rPr>
      </w:pPr>
      <w:r w:rsidRPr="002D223B">
        <w:rPr>
          <w:rFonts w:ascii="新細明體" w:eastAsia="SimSun" w:hAnsi="新細明體" w:hint="eastAsia"/>
          <w:color w:val="000000"/>
          <w:lang w:eastAsia="zh-CN"/>
        </w:rPr>
        <w:t>学生可就以上标准，订立目标，以一星期为限，检视自我能否达到目标。一星期后，教师可统计达到目标的学生人数，给予奖励。同时，亦可将达到目标的同学的工作纸张贴于班房内，以营造正面的学习气氛。</w:t>
      </w:r>
    </w:p>
    <w:p w14:paraId="593A2638" w14:textId="77777777" w:rsidR="003D00DA" w:rsidRDefault="003D00DA" w:rsidP="003D00DA">
      <w:pPr>
        <w:jc w:val="right"/>
        <w:rPr>
          <w:rFonts w:ascii="新細明體" w:hAnsi="新細明體"/>
          <w:color w:val="000000"/>
          <w:lang w:eastAsia="zh-CN"/>
        </w:rPr>
      </w:pPr>
    </w:p>
    <w:p w14:paraId="26D90FEE" w14:textId="77777777" w:rsidR="0062763C" w:rsidRDefault="006A1C70" w:rsidP="003D00DA">
      <w:pPr>
        <w:jc w:val="right"/>
        <w:rPr>
          <w:lang w:eastAsia="zh-CN"/>
        </w:rPr>
      </w:pPr>
      <w:r>
        <w:rPr>
          <w:lang w:eastAsia="zh-CN"/>
        </w:rPr>
        <w:br w:type="page"/>
      </w:r>
    </w:p>
    <w:p w14:paraId="7044F247" w14:textId="03A555E1" w:rsidR="0062763C" w:rsidRPr="00DF545E" w:rsidRDefault="002D223B" w:rsidP="0062763C">
      <w:pPr>
        <w:wordWrap w:val="0"/>
        <w:jc w:val="right"/>
      </w:pPr>
      <w:r w:rsidRPr="002D223B">
        <w:rPr>
          <w:rFonts w:eastAsia="SimSun" w:hint="eastAsia"/>
          <w:lang w:eastAsia="zh-CN"/>
        </w:rPr>
        <w:lastRenderedPageBreak/>
        <w:t>甲</w:t>
      </w:r>
      <w:r w:rsidRPr="002D223B">
        <w:rPr>
          <w:rFonts w:eastAsia="SimSun"/>
          <w:lang w:eastAsia="zh-CN"/>
        </w:rPr>
        <w:t xml:space="preserve"> </w:t>
      </w:r>
      <w:r w:rsidRPr="002D223B">
        <w:rPr>
          <w:rFonts w:eastAsia="SimSun" w:hint="eastAsia"/>
          <w:lang w:eastAsia="zh-CN"/>
        </w:rPr>
        <w:t>学生</w:t>
      </w:r>
      <w:r w:rsidRPr="002D223B">
        <w:rPr>
          <w:rFonts w:ascii="新細明體" w:eastAsia="SimSun" w:hAnsi="新細明體" w:hint="eastAsia"/>
          <w:lang w:eastAsia="zh-CN"/>
        </w:rPr>
        <w:t>参考</w:t>
      </w:r>
      <w:r w:rsidRPr="002D223B">
        <w:rPr>
          <w:rFonts w:eastAsia="SimSun" w:hint="eastAsia"/>
          <w:lang w:eastAsia="zh-CN"/>
        </w:rPr>
        <w:t>材料一</w:t>
      </w:r>
    </w:p>
    <w:p w14:paraId="200F7F50" w14:textId="348D40DD" w:rsidR="0062763C" w:rsidRPr="0062763C" w:rsidRDefault="002D223B" w:rsidP="0062763C">
      <w:pPr>
        <w:widowControl/>
        <w:jc w:val="center"/>
        <w:rPr>
          <w:rFonts w:ascii="新細明體" w:hAnsi="新細明體"/>
          <w:b/>
        </w:rPr>
      </w:pPr>
      <w:r w:rsidRPr="002D223B">
        <w:rPr>
          <w:rFonts w:ascii="新細明體" w:eastAsia="SimSun" w:hAnsi="新細明體" w:hint="eastAsia"/>
          <w:b/>
          <w:lang w:eastAsia="zh-CN"/>
        </w:rPr>
        <w:t>「机不离手」小测试</w:t>
      </w:r>
    </w:p>
    <w:p w14:paraId="0D93DABC" w14:textId="77777777" w:rsidR="003452A5" w:rsidRDefault="003452A5" w:rsidP="003452A5">
      <w:pPr>
        <w:rPr>
          <w:rFonts w:ascii="新細明體" w:hAnsi="新細明體"/>
          <w:color w:val="000000"/>
        </w:rPr>
      </w:pPr>
    </w:p>
    <w:p w14:paraId="7C3B1A63" w14:textId="44DBD496" w:rsidR="003452A5" w:rsidRPr="003452A5" w:rsidRDefault="002D223B" w:rsidP="003452A5">
      <w:pPr>
        <w:rPr>
          <w:rFonts w:ascii="新細明體" w:hAnsi="新細明體"/>
          <w:color w:val="000000"/>
          <w:lang w:eastAsia="zh-CN"/>
        </w:rPr>
      </w:pPr>
      <w:r w:rsidRPr="002D223B">
        <w:rPr>
          <w:rFonts w:ascii="新細明體" w:eastAsia="SimSun" w:hAnsi="新細明體" w:hint="eastAsia"/>
          <w:color w:val="000000"/>
          <w:lang w:eastAsia="zh-CN"/>
        </w:rPr>
        <w:t>请学生检视自己是否出现以下情况。如有，</w:t>
      </w:r>
      <w:r w:rsidRPr="002D223B">
        <w:rPr>
          <w:rFonts w:ascii="Comic Sans MS" w:eastAsia="SimSun" w:hAnsi="Comic Sans MS" w:hint="eastAsia"/>
          <w:lang w:eastAsia="zh-CN"/>
        </w:rPr>
        <w:t>试填上</w:t>
      </w:r>
      <w:r w:rsidRPr="002D223B">
        <w:rPr>
          <w:rFonts w:ascii="Comic Sans MS" w:eastAsia="SimSun" w:hAnsi="Comic Sans MS"/>
          <w:lang w:eastAsia="zh-CN"/>
        </w:rPr>
        <w:t xml:space="preserve"> </w:t>
      </w:r>
      <w:r w:rsidR="003452A5" w:rsidRPr="003452A5">
        <w:rPr>
          <w:rFonts w:ascii="Comic Sans MS" w:hAnsi="Comic Sans MS" w:hint="eastAsia"/>
        </w:rPr>
        <w:sym w:font="Wingdings 2" w:char="F050"/>
      </w:r>
      <w:r w:rsidRPr="002D223B">
        <w:rPr>
          <w:rFonts w:ascii="Comic Sans MS" w:eastAsia="SimSun" w:hAnsi="Comic Sans MS" w:hint="eastAsia"/>
          <w:lang w:eastAsia="zh-CN"/>
        </w:rPr>
        <w:t>。</w:t>
      </w:r>
    </w:p>
    <w:p w14:paraId="02703BBC" w14:textId="5B2ABC3C" w:rsidR="003452A5" w:rsidRPr="003452A5" w:rsidRDefault="002D223B" w:rsidP="003452A5">
      <w:pPr>
        <w:rPr>
          <w:rFonts w:ascii="新細明體" w:hAnsi="新細明體"/>
          <w:color w:val="000000"/>
          <w:lang w:eastAsia="zh-CN"/>
        </w:rPr>
      </w:pPr>
      <w:r>
        <w:rPr>
          <w:noProof/>
        </w:rPr>
        <mc:AlternateContent>
          <mc:Choice Requires="wps">
            <w:drawing>
              <wp:anchor distT="0" distB="0" distL="114300" distR="114300" simplePos="0" relativeHeight="251659264" behindDoc="0" locked="0" layoutInCell="1" allowOverlap="1" wp14:anchorId="1DE6254B" wp14:editId="5FBC703D">
                <wp:simplePos x="0" y="0"/>
                <wp:positionH relativeFrom="column">
                  <wp:posOffset>221615</wp:posOffset>
                </wp:positionH>
                <wp:positionV relativeFrom="paragraph">
                  <wp:posOffset>234315</wp:posOffset>
                </wp:positionV>
                <wp:extent cx="5255895" cy="4327525"/>
                <wp:effectExtent l="7620" t="13335" r="13335" b="12065"/>
                <wp:wrapNone/>
                <wp:docPr id="3" name="圓角矩形圖說文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5895" cy="4327525"/>
                        </a:xfrm>
                        <a:prstGeom prst="wedgeRoundRectCallout">
                          <a:avLst>
                            <a:gd name="adj1" fmla="val -49963"/>
                            <a:gd name="adj2" fmla="val -24954"/>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8097" dir="2700000" algn="ctr" rotWithShape="0">
                                  <a:srgbClr val="EEECE1">
                                    <a:alpha val="74997"/>
                                  </a:srgbClr>
                                </a:outerShdw>
                              </a:effectLst>
                            </a14:hiddenEffects>
                          </a:ext>
                        </a:extLst>
                      </wps:spPr>
                      <wps:txbx>
                        <w:txbxContent>
                          <w:p w14:paraId="0F4B5BA5" w14:textId="3DC0AA5F" w:rsidR="001224FC"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经常查看手机</w:t>
                            </w:r>
                            <w:r w:rsidR="002D223B" w:rsidRPr="002D223B">
                              <w:rPr>
                                <w:rFonts w:ascii="新細明體" w:eastAsia="SimSun" w:hAnsi="新細明體"/>
                                <w:color w:val="000000"/>
                                <w:lang w:eastAsia="zh-CN"/>
                              </w:rPr>
                              <w:t>(</w:t>
                            </w:r>
                            <w:r w:rsidR="002D223B" w:rsidRPr="002D223B">
                              <w:rPr>
                                <w:rFonts w:ascii="新細明體" w:eastAsia="SimSun" w:hAnsi="新細明體" w:hint="eastAsia"/>
                                <w:color w:val="000000"/>
                                <w:lang w:eastAsia="zh-CN"/>
                              </w:rPr>
                              <w:t>如</w:t>
                            </w:r>
                            <w:r w:rsidR="002D223B" w:rsidRPr="002D223B">
                              <w:rPr>
                                <w:rFonts w:eastAsia="SimSun"/>
                                <w:color w:val="000000"/>
                                <w:lang w:eastAsia="zh-CN"/>
                              </w:rPr>
                              <w:t>WhatsApp, Facebook</w:t>
                            </w:r>
                            <w:r w:rsidR="002D223B" w:rsidRPr="002D223B">
                              <w:rPr>
                                <w:rFonts w:ascii="新細明體" w:eastAsia="SimSun" w:hAnsi="新細明體" w:hint="eastAsia"/>
                                <w:color w:val="000000"/>
                                <w:lang w:eastAsia="zh-CN"/>
                              </w:rPr>
                              <w:t>等社交平台</w:t>
                            </w:r>
                            <w:r w:rsidR="002D223B" w:rsidRPr="002D223B">
                              <w:rPr>
                                <w:rFonts w:ascii="新細明體" w:eastAsia="SimSun" w:hAnsi="新細明體"/>
                                <w:color w:val="000000"/>
                                <w:lang w:eastAsia="zh-CN"/>
                              </w:rPr>
                              <w:t>)</w:t>
                            </w:r>
                          </w:p>
                          <w:p w14:paraId="5907919F" w14:textId="1DB0D7FA" w:rsidR="001224FC" w:rsidRPr="00A50863"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吃饭时使用手机</w:t>
                            </w:r>
                          </w:p>
                          <w:p w14:paraId="126A61F2" w14:textId="461A143D" w:rsidR="001224FC" w:rsidRPr="004C6A38"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过马路也使用手机</w:t>
                            </w:r>
                          </w:p>
                          <w:p w14:paraId="163C4AF2" w14:textId="3E6CC36F" w:rsidR="001224FC"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使用手机后，曾感到身体不适</w:t>
                            </w:r>
                            <w:r w:rsidR="002D223B" w:rsidRPr="002D223B">
                              <w:rPr>
                                <w:rFonts w:ascii="新細明體" w:eastAsia="SimSun" w:hAnsi="新細明體"/>
                                <w:color w:val="000000"/>
                                <w:lang w:eastAsia="zh-CN"/>
                              </w:rPr>
                              <w:t>(</w:t>
                            </w:r>
                            <w:r w:rsidR="002D223B" w:rsidRPr="002D223B">
                              <w:rPr>
                                <w:rFonts w:ascii="新細明體" w:eastAsia="SimSun" w:hAnsi="新細明體" w:hint="eastAsia"/>
                                <w:color w:val="000000"/>
                                <w:lang w:eastAsia="zh-CN"/>
                              </w:rPr>
                              <w:t>如：手、肩、颈、背部或眼</w:t>
                            </w:r>
                          </w:p>
                          <w:p w14:paraId="2213EB13" w14:textId="09768657" w:rsidR="001224FC" w:rsidRPr="00A56655" w:rsidRDefault="002D223B">
                            <w:pPr>
                              <w:widowControl/>
                              <w:spacing w:line="360" w:lineRule="auto"/>
                              <w:ind w:firstLineChars="500" w:firstLine="1200"/>
                              <w:jc w:val="both"/>
                              <w:rPr>
                                <w:rFonts w:ascii="新細明體" w:hAnsi="新細明體"/>
                                <w:color w:val="000000"/>
                              </w:rPr>
                            </w:pPr>
                            <w:r w:rsidRPr="002D223B">
                              <w:rPr>
                                <w:rFonts w:ascii="新細明體" w:eastAsia="SimSun" w:hAnsi="新細明體" w:hint="eastAsia"/>
                                <w:color w:val="000000"/>
                                <w:lang w:eastAsia="zh-CN"/>
                              </w:rPr>
                              <w:t>睛不舒服等</w:t>
                            </w:r>
                            <w:r w:rsidRPr="002D223B">
                              <w:rPr>
                                <w:rFonts w:ascii="新細明體" w:eastAsia="SimSun" w:hAnsi="新細明體"/>
                                <w:color w:val="000000"/>
                                <w:lang w:eastAsia="zh-CN"/>
                              </w:rPr>
                              <w:t>)</w:t>
                            </w:r>
                          </w:p>
                          <w:p w14:paraId="712E047A" w14:textId="3E85F6FE" w:rsidR="001224FC" w:rsidRPr="00A41A33"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被规劝减少或禁止使用手机时会感到烦躁、心神不安或郁闷</w:t>
                            </w:r>
                          </w:p>
                          <w:p w14:paraId="0D6EAE97" w14:textId="5B0D1EFC" w:rsidR="001224FC"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曾因使用手机而影响完成功课的进度</w:t>
                            </w:r>
                          </w:p>
                          <w:p w14:paraId="6A2C8A7B" w14:textId="7AE50B36" w:rsidR="001224FC" w:rsidRPr="00FB50F1" w:rsidRDefault="001224FC">
                            <w:pPr>
                              <w:widowControl/>
                              <w:spacing w:line="360" w:lineRule="auto"/>
                              <w:ind w:firstLineChars="300" w:firstLine="720"/>
                              <w:jc w:val="both"/>
                              <w:rPr>
                                <w:rFonts w:ascii="新細明體" w:hAnsi="新細明體"/>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曾因使用手机而拒绝家人或朋友的</w:t>
                            </w:r>
                            <w:r w:rsidR="002D223B" w:rsidRPr="002D223B">
                              <w:rPr>
                                <w:rFonts w:ascii="新細明體" w:eastAsia="SimSun" w:hAnsi="新細明體" w:hint="eastAsia"/>
                                <w:lang w:eastAsia="zh-CN"/>
                              </w:rPr>
                              <w:t>要求</w:t>
                            </w:r>
                            <w:r w:rsidR="002D223B" w:rsidRPr="002D223B">
                              <w:rPr>
                                <w:rFonts w:ascii="新細明體" w:eastAsia="SimSun" w:hAnsi="新細明體"/>
                                <w:lang w:eastAsia="zh-CN"/>
                              </w:rPr>
                              <w:t>/</w:t>
                            </w:r>
                            <w:r w:rsidR="002D223B" w:rsidRPr="002D223B">
                              <w:rPr>
                                <w:rFonts w:ascii="新細明體" w:eastAsia="SimSun" w:hAnsi="新細明體" w:hint="eastAsia"/>
                                <w:lang w:eastAsia="zh-CN"/>
                              </w:rPr>
                              <w:t>冷落他人</w:t>
                            </w:r>
                          </w:p>
                          <w:p w14:paraId="49C9704B" w14:textId="519A17C0" w:rsidR="001224FC"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曾向家人、朋友说谎以隐瞒自己用手机的时数</w:t>
                            </w:r>
                          </w:p>
                          <w:p w14:paraId="4FE5BE65" w14:textId="04C6B8F5" w:rsidR="001224FC"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忘记带手机或手机无电时会忐忑不安</w:t>
                            </w:r>
                          </w:p>
                          <w:p w14:paraId="1E39F935" w14:textId="1AEAF1F9" w:rsidR="00350ABC" w:rsidRPr="00A50863" w:rsidRDefault="00350AB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以手机</w:t>
                            </w:r>
                            <w:r w:rsidR="002D223B" w:rsidRPr="002D223B">
                              <w:rPr>
                                <w:rFonts w:eastAsia="SimSun" w:hint="eastAsia"/>
                                <w:lang w:eastAsia="zh-CN"/>
                              </w:rPr>
                              <w:t>游戏作为主要的娱乐消遣</w:t>
                            </w:r>
                            <w:r w:rsidR="002D223B" w:rsidRPr="002D223B">
                              <w:rPr>
                                <w:rFonts w:eastAsia="SimSun"/>
                                <w:lang w:eastAsia="zh-CN"/>
                              </w:rPr>
                              <w:t>/</w:t>
                            </w:r>
                            <w:r w:rsidR="002D223B" w:rsidRPr="002D223B">
                              <w:rPr>
                                <w:rFonts w:eastAsia="SimSun" w:hint="eastAsia"/>
                                <w:lang w:eastAsia="zh-CN"/>
                              </w:rPr>
                              <w:t>消磨时间的工具</w:t>
                            </w:r>
                          </w:p>
                          <w:p w14:paraId="3BC5F7AB" w14:textId="77777777" w:rsidR="001224FC" w:rsidRPr="006D38BC" w:rsidRDefault="001224FC" w:rsidP="0037239F">
                            <w:pPr>
                              <w:spacing w:line="360" w:lineRule="auto"/>
                              <w:rPr>
                                <w:rFonts w:ascii="新細明體" w:hAnsi="新細明體"/>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6254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5" o:spid="_x0000_s1026" type="#_x0000_t62" style="position:absolute;margin-left:17.45pt;margin-top:18.45pt;width:413.85pt;height:3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" adj="8,5410" strokecolor="red">
                <v:shadow color="#eeece1" opacity="49150f" offset=".74831mm,.74831mm"/>
                <v:textbox>
                  <w:txbxContent>
                    <w:p w14:paraId="0F4B5BA5" w14:textId="3DC0AA5F" w:rsidR="001224FC"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经常查看手机</w:t>
                      </w:r>
                      <w:r w:rsidR="002D223B" w:rsidRPr="002D223B">
                        <w:rPr>
                          <w:rFonts w:ascii="新細明體" w:eastAsia="SimSun" w:hAnsi="新細明體"/>
                          <w:color w:val="000000"/>
                          <w:lang w:eastAsia="zh-CN"/>
                        </w:rPr>
                        <w:t>(</w:t>
                      </w:r>
                      <w:r w:rsidR="002D223B" w:rsidRPr="002D223B">
                        <w:rPr>
                          <w:rFonts w:ascii="新細明體" w:eastAsia="SimSun" w:hAnsi="新細明體" w:hint="eastAsia"/>
                          <w:color w:val="000000"/>
                          <w:lang w:eastAsia="zh-CN"/>
                        </w:rPr>
                        <w:t>如</w:t>
                      </w:r>
                      <w:r w:rsidR="002D223B" w:rsidRPr="002D223B">
                        <w:rPr>
                          <w:rFonts w:eastAsia="SimSun"/>
                          <w:color w:val="000000"/>
                          <w:lang w:eastAsia="zh-CN"/>
                        </w:rPr>
                        <w:t>WhatsApp, Facebook</w:t>
                      </w:r>
                      <w:r w:rsidR="002D223B" w:rsidRPr="002D223B">
                        <w:rPr>
                          <w:rFonts w:ascii="新細明體" w:eastAsia="SimSun" w:hAnsi="新細明體" w:hint="eastAsia"/>
                          <w:color w:val="000000"/>
                          <w:lang w:eastAsia="zh-CN"/>
                        </w:rPr>
                        <w:t>等社交平台</w:t>
                      </w:r>
                      <w:r w:rsidR="002D223B" w:rsidRPr="002D223B">
                        <w:rPr>
                          <w:rFonts w:ascii="新細明體" w:eastAsia="SimSun" w:hAnsi="新細明體"/>
                          <w:color w:val="000000"/>
                          <w:lang w:eastAsia="zh-CN"/>
                        </w:rPr>
                        <w:t>)</w:t>
                      </w:r>
                    </w:p>
                    <w:p w14:paraId="5907919F" w14:textId="1DB0D7FA" w:rsidR="001224FC" w:rsidRPr="00A50863"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吃饭时使用手机</w:t>
                      </w:r>
                    </w:p>
                    <w:p w14:paraId="126A61F2" w14:textId="461A143D" w:rsidR="001224FC" w:rsidRPr="004C6A38"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过马路也使用手机</w:t>
                      </w:r>
                    </w:p>
                    <w:p w14:paraId="163C4AF2" w14:textId="3E6CC36F" w:rsidR="001224FC"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使用手机后，曾感到身体不适</w:t>
                      </w:r>
                      <w:r w:rsidR="002D223B" w:rsidRPr="002D223B">
                        <w:rPr>
                          <w:rFonts w:ascii="新細明體" w:eastAsia="SimSun" w:hAnsi="新細明體"/>
                          <w:color w:val="000000"/>
                          <w:lang w:eastAsia="zh-CN"/>
                        </w:rPr>
                        <w:t>(</w:t>
                      </w:r>
                      <w:r w:rsidR="002D223B" w:rsidRPr="002D223B">
                        <w:rPr>
                          <w:rFonts w:ascii="新細明體" w:eastAsia="SimSun" w:hAnsi="新細明體" w:hint="eastAsia"/>
                          <w:color w:val="000000"/>
                          <w:lang w:eastAsia="zh-CN"/>
                        </w:rPr>
                        <w:t>如：手、肩、颈、背部或眼</w:t>
                      </w:r>
                    </w:p>
                    <w:p w14:paraId="2213EB13" w14:textId="09768657" w:rsidR="001224FC" w:rsidRPr="00A56655" w:rsidRDefault="002D223B">
                      <w:pPr>
                        <w:widowControl/>
                        <w:spacing w:line="360" w:lineRule="auto"/>
                        <w:ind w:firstLineChars="500" w:firstLine="1200"/>
                        <w:jc w:val="both"/>
                        <w:rPr>
                          <w:rFonts w:ascii="新細明體" w:hAnsi="新細明體"/>
                          <w:color w:val="000000"/>
                        </w:rPr>
                      </w:pPr>
                      <w:r w:rsidRPr="002D223B">
                        <w:rPr>
                          <w:rFonts w:ascii="新細明體" w:eastAsia="SimSun" w:hAnsi="新細明體" w:hint="eastAsia"/>
                          <w:color w:val="000000"/>
                          <w:lang w:eastAsia="zh-CN"/>
                        </w:rPr>
                        <w:t>睛不舒服等</w:t>
                      </w:r>
                      <w:r w:rsidRPr="002D223B">
                        <w:rPr>
                          <w:rFonts w:ascii="新細明體" w:eastAsia="SimSun" w:hAnsi="新細明體"/>
                          <w:color w:val="000000"/>
                          <w:lang w:eastAsia="zh-CN"/>
                        </w:rPr>
                        <w:t>)</w:t>
                      </w:r>
                    </w:p>
                    <w:p w14:paraId="712E047A" w14:textId="3E85F6FE" w:rsidR="001224FC" w:rsidRPr="00A41A33"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被规劝减少或禁止使用手机时会感到烦躁、心神不安或郁闷</w:t>
                      </w:r>
                    </w:p>
                    <w:p w14:paraId="0D6EAE97" w14:textId="5B0D1EFC" w:rsidR="001224FC"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曾因使用手机而影响完成功课的进度</w:t>
                      </w:r>
                    </w:p>
                    <w:p w14:paraId="6A2C8A7B" w14:textId="7AE50B36" w:rsidR="001224FC" w:rsidRPr="00FB50F1" w:rsidRDefault="001224FC">
                      <w:pPr>
                        <w:widowControl/>
                        <w:spacing w:line="360" w:lineRule="auto"/>
                        <w:ind w:firstLineChars="300" w:firstLine="720"/>
                        <w:jc w:val="both"/>
                        <w:rPr>
                          <w:rFonts w:ascii="新細明體" w:hAnsi="新細明體"/>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曾因使用手机而拒绝家人或朋友的</w:t>
                      </w:r>
                      <w:r w:rsidR="002D223B" w:rsidRPr="002D223B">
                        <w:rPr>
                          <w:rFonts w:ascii="新細明體" w:eastAsia="SimSun" w:hAnsi="新細明體" w:hint="eastAsia"/>
                          <w:lang w:eastAsia="zh-CN"/>
                        </w:rPr>
                        <w:t>要求</w:t>
                      </w:r>
                      <w:r w:rsidR="002D223B" w:rsidRPr="002D223B">
                        <w:rPr>
                          <w:rFonts w:ascii="新細明體" w:eastAsia="SimSun" w:hAnsi="新細明體"/>
                          <w:lang w:eastAsia="zh-CN"/>
                        </w:rPr>
                        <w:t>/</w:t>
                      </w:r>
                      <w:r w:rsidR="002D223B" w:rsidRPr="002D223B">
                        <w:rPr>
                          <w:rFonts w:ascii="新細明體" w:eastAsia="SimSun" w:hAnsi="新細明體" w:hint="eastAsia"/>
                          <w:lang w:eastAsia="zh-CN"/>
                        </w:rPr>
                        <w:t>冷落他人</w:t>
                      </w:r>
                    </w:p>
                    <w:p w14:paraId="49C9704B" w14:textId="519A17C0" w:rsidR="001224FC"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曾向家人、朋友说谎以隐瞒自己用手机的时数</w:t>
                      </w:r>
                    </w:p>
                    <w:p w14:paraId="4FE5BE65" w14:textId="04C6B8F5" w:rsidR="001224FC" w:rsidRDefault="001224F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忘记带手机或手机无电时会忐忑不安</w:t>
                      </w:r>
                    </w:p>
                    <w:p w14:paraId="1E39F935" w14:textId="1AEAF1F9" w:rsidR="00350ABC" w:rsidRPr="00A50863" w:rsidRDefault="00350ABC">
                      <w:pPr>
                        <w:widowControl/>
                        <w:spacing w:line="360" w:lineRule="auto"/>
                        <w:ind w:firstLineChars="300" w:firstLine="720"/>
                        <w:jc w:val="both"/>
                        <w:rPr>
                          <w:rFonts w:ascii="新細明體" w:hAnsi="新細明體"/>
                          <w:color w:val="000000"/>
                        </w:rPr>
                      </w:pPr>
                      <w:r w:rsidRPr="00E550F8">
                        <w:rPr>
                          <w:rFonts w:asciiTheme="majorBidi" w:hAnsiTheme="majorBidi" w:cstheme="majorBidi"/>
                        </w:rPr>
                        <w:sym w:font="Wingdings" w:char="F06F"/>
                      </w:r>
                      <w:r w:rsidR="002D223B" w:rsidRPr="002D223B">
                        <w:rPr>
                          <w:rFonts w:asciiTheme="majorBidi" w:eastAsia="SimSun" w:hAnsiTheme="majorBidi" w:cstheme="majorBidi"/>
                          <w:lang w:eastAsia="zh-CN"/>
                        </w:rPr>
                        <w:t xml:space="preserve">  </w:t>
                      </w:r>
                      <w:r w:rsidR="002D223B" w:rsidRPr="002D223B">
                        <w:rPr>
                          <w:rFonts w:ascii="新細明體" w:eastAsia="SimSun" w:hAnsi="新細明體" w:hint="eastAsia"/>
                          <w:color w:val="000000"/>
                          <w:lang w:eastAsia="zh-CN"/>
                        </w:rPr>
                        <w:t>以手机</w:t>
                      </w:r>
                      <w:r w:rsidR="002D223B" w:rsidRPr="002D223B">
                        <w:rPr>
                          <w:rFonts w:eastAsia="SimSun" w:hint="eastAsia"/>
                          <w:lang w:eastAsia="zh-CN"/>
                        </w:rPr>
                        <w:t>游戏作为主要的娱乐消遣</w:t>
                      </w:r>
                      <w:r w:rsidR="002D223B" w:rsidRPr="002D223B">
                        <w:rPr>
                          <w:rFonts w:eastAsia="SimSun"/>
                          <w:lang w:eastAsia="zh-CN"/>
                        </w:rPr>
                        <w:t>/</w:t>
                      </w:r>
                      <w:r w:rsidR="002D223B" w:rsidRPr="002D223B">
                        <w:rPr>
                          <w:rFonts w:eastAsia="SimSun" w:hint="eastAsia"/>
                          <w:lang w:eastAsia="zh-CN"/>
                        </w:rPr>
                        <w:t>消磨时间的工具</w:t>
                      </w:r>
                    </w:p>
                    <w:p w14:paraId="3BC5F7AB" w14:textId="77777777" w:rsidR="001224FC" w:rsidRPr="006D38BC" w:rsidRDefault="001224FC" w:rsidP="0037239F">
                      <w:pPr>
                        <w:spacing w:line="360" w:lineRule="auto"/>
                        <w:rPr>
                          <w:rFonts w:ascii="新細明體" w:hAnsi="新細明體"/>
                          <w:sz w:val="22"/>
                          <w:szCs w:val="22"/>
                        </w:rPr>
                      </w:pPr>
                    </w:p>
                  </w:txbxContent>
                </v:textbox>
              </v:shape>
            </w:pict>
          </mc:Fallback>
        </mc:AlternateContent>
      </w:r>
    </w:p>
    <w:p w14:paraId="26B040D6" w14:textId="1CE5CFB0" w:rsidR="0062763C" w:rsidRDefault="0062763C" w:rsidP="0037239F">
      <w:pPr>
        <w:rPr>
          <w:lang w:eastAsia="zh-CN"/>
        </w:rPr>
      </w:pPr>
    </w:p>
    <w:p w14:paraId="52B42BA8" w14:textId="77777777" w:rsidR="0062763C" w:rsidRDefault="0062763C" w:rsidP="0062763C">
      <w:pPr>
        <w:jc w:val="center"/>
        <w:rPr>
          <w:lang w:eastAsia="zh-CN"/>
        </w:rPr>
      </w:pPr>
    </w:p>
    <w:p w14:paraId="64FBBBAC" w14:textId="77777777" w:rsidR="0062763C" w:rsidRPr="0062763C" w:rsidRDefault="0062763C" w:rsidP="0062763C">
      <w:pPr>
        <w:rPr>
          <w:lang w:eastAsia="zh-CN"/>
        </w:rPr>
      </w:pPr>
    </w:p>
    <w:p w14:paraId="285BA80D" w14:textId="77777777" w:rsidR="0062763C" w:rsidRDefault="0062763C" w:rsidP="003D00DA">
      <w:pPr>
        <w:jc w:val="right"/>
        <w:rPr>
          <w:lang w:eastAsia="zh-CN"/>
        </w:rPr>
      </w:pPr>
    </w:p>
    <w:p w14:paraId="5F4ACA25" w14:textId="77777777" w:rsidR="0062763C" w:rsidRDefault="0062763C" w:rsidP="003D00DA">
      <w:pPr>
        <w:jc w:val="right"/>
        <w:rPr>
          <w:lang w:eastAsia="zh-CN"/>
        </w:rPr>
      </w:pPr>
    </w:p>
    <w:p w14:paraId="5339DBF6" w14:textId="77777777" w:rsidR="0037239F" w:rsidRDefault="0037239F" w:rsidP="003D00DA">
      <w:pPr>
        <w:jc w:val="right"/>
        <w:rPr>
          <w:lang w:eastAsia="zh-CN"/>
        </w:rPr>
      </w:pPr>
    </w:p>
    <w:p w14:paraId="6DB84322" w14:textId="77777777" w:rsidR="0037239F" w:rsidRDefault="0037239F" w:rsidP="003D00DA">
      <w:pPr>
        <w:jc w:val="right"/>
        <w:rPr>
          <w:lang w:eastAsia="zh-CN"/>
        </w:rPr>
      </w:pPr>
    </w:p>
    <w:p w14:paraId="50F4563A" w14:textId="77777777" w:rsidR="0037239F" w:rsidRDefault="0037239F" w:rsidP="003D00DA">
      <w:pPr>
        <w:jc w:val="right"/>
        <w:rPr>
          <w:lang w:eastAsia="zh-CN"/>
        </w:rPr>
      </w:pPr>
    </w:p>
    <w:p w14:paraId="489CD80B" w14:textId="77777777" w:rsidR="0037239F" w:rsidRDefault="0037239F" w:rsidP="003D00DA">
      <w:pPr>
        <w:jc w:val="right"/>
        <w:rPr>
          <w:lang w:eastAsia="zh-CN"/>
        </w:rPr>
      </w:pPr>
    </w:p>
    <w:p w14:paraId="44190A31" w14:textId="77777777" w:rsidR="0037239F" w:rsidRDefault="0037239F" w:rsidP="003D00DA">
      <w:pPr>
        <w:jc w:val="right"/>
        <w:rPr>
          <w:lang w:eastAsia="zh-CN"/>
        </w:rPr>
      </w:pPr>
    </w:p>
    <w:p w14:paraId="0FA8DEBC" w14:textId="77777777" w:rsidR="0037239F" w:rsidRDefault="0037239F" w:rsidP="003D00DA">
      <w:pPr>
        <w:jc w:val="right"/>
        <w:rPr>
          <w:lang w:eastAsia="zh-CN"/>
        </w:rPr>
      </w:pPr>
    </w:p>
    <w:p w14:paraId="5C75791C" w14:textId="77777777" w:rsidR="0037239F" w:rsidRDefault="0037239F" w:rsidP="003D00DA">
      <w:pPr>
        <w:jc w:val="right"/>
        <w:rPr>
          <w:lang w:eastAsia="zh-CN"/>
        </w:rPr>
      </w:pPr>
    </w:p>
    <w:p w14:paraId="21B40476" w14:textId="77777777" w:rsidR="0037239F" w:rsidRDefault="0037239F" w:rsidP="003D00DA">
      <w:pPr>
        <w:jc w:val="right"/>
        <w:rPr>
          <w:lang w:eastAsia="zh-CN"/>
        </w:rPr>
      </w:pPr>
    </w:p>
    <w:p w14:paraId="121BDBD1" w14:textId="77777777" w:rsidR="0037239F" w:rsidRDefault="0037239F" w:rsidP="003D00DA">
      <w:pPr>
        <w:jc w:val="right"/>
        <w:rPr>
          <w:lang w:eastAsia="zh-CN"/>
        </w:rPr>
      </w:pPr>
    </w:p>
    <w:p w14:paraId="51CC9633" w14:textId="77777777" w:rsidR="0037239F" w:rsidRDefault="0037239F" w:rsidP="003D00DA">
      <w:pPr>
        <w:jc w:val="right"/>
        <w:rPr>
          <w:lang w:eastAsia="zh-CN"/>
        </w:rPr>
      </w:pPr>
    </w:p>
    <w:p w14:paraId="30AB01FD" w14:textId="77777777" w:rsidR="0037239F" w:rsidRDefault="0037239F" w:rsidP="003D00DA">
      <w:pPr>
        <w:jc w:val="right"/>
        <w:rPr>
          <w:lang w:eastAsia="zh-CN"/>
        </w:rPr>
      </w:pPr>
    </w:p>
    <w:p w14:paraId="2B780A1F" w14:textId="77777777" w:rsidR="0037239F" w:rsidRDefault="0037239F" w:rsidP="003D00DA">
      <w:pPr>
        <w:jc w:val="right"/>
        <w:rPr>
          <w:lang w:eastAsia="zh-CN"/>
        </w:rPr>
      </w:pPr>
    </w:p>
    <w:p w14:paraId="37291E7B" w14:textId="77777777" w:rsidR="0037239F" w:rsidRDefault="0037239F" w:rsidP="003D00DA">
      <w:pPr>
        <w:jc w:val="right"/>
        <w:rPr>
          <w:lang w:eastAsia="zh-CN"/>
        </w:rPr>
      </w:pPr>
    </w:p>
    <w:p w14:paraId="3F8318A5" w14:textId="77777777" w:rsidR="0037239F" w:rsidRDefault="0037239F" w:rsidP="003D00DA">
      <w:pPr>
        <w:jc w:val="right"/>
        <w:rPr>
          <w:lang w:eastAsia="zh-CN"/>
        </w:rPr>
      </w:pPr>
    </w:p>
    <w:p w14:paraId="2355421E" w14:textId="77777777" w:rsidR="0037239F" w:rsidRDefault="0037239F" w:rsidP="003D00DA">
      <w:pPr>
        <w:jc w:val="right"/>
        <w:rPr>
          <w:lang w:eastAsia="zh-CN"/>
        </w:rPr>
      </w:pPr>
    </w:p>
    <w:p w14:paraId="18D63A04" w14:textId="77777777" w:rsidR="0037239F" w:rsidRDefault="0037239F" w:rsidP="003D00DA">
      <w:pPr>
        <w:jc w:val="right"/>
        <w:rPr>
          <w:lang w:eastAsia="zh-CN"/>
        </w:rPr>
      </w:pPr>
    </w:p>
    <w:p w14:paraId="6D7C5902" w14:textId="77777777" w:rsidR="0037239F" w:rsidRDefault="0037239F" w:rsidP="003D00DA">
      <w:pPr>
        <w:jc w:val="right"/>
        <w:rPr>
          <w:lang w:eastAsia="zh-CN"/>
        </w:rPr>
      </w:pPr>
    </w:p>
    <w:p w14:paraId="566F8C59" w14:textId="77777777" w:rsidR="0037239F" w:rsidRDefault="0037239F" w:rsidP="003D00DA">
      <w:pPr>
        <w:jc w:val="right"/>
        <w:rPr>
          <w:lang w:eastAsia="zh-CN"/>
        </w:rPr>
      </w:pPr>
    </w:p>
    <w:p w14:paraId="10681E75" w14:textId="77777777" w:rsidR="0037239F" w:rsidRDefault="0037239F" w:rsidP="003D00DA">
      <w:pPr>
        <w:jc w:val="right"/>
        <w:rPr>
          <w:lang w:eastAsia="zh-CN"/>
        </w:rPr>
      </w:pPr>
    </w:p>
    <w:p w14:paraId="0565261B" w14:textId="77777777" w:rsidR="0037239F" w:rsidRDefault="0037239F" w:rsidP="003D00DA">
      <w:pPr>
        <w:jc w:val="right"/>
        <w:rPr>
          <w:lang w:eastAsia="zh-CN"/>
        </w:rPr>
      </w:pPr>
    </w:p>
    <w:p w14:paraId="147384BF" w14:textId="77777777" w:rsidR="0037239F" w:rsidRDefault="0037239F" w:rsidP="003D00DA">
      <w:pPr>
        <w:jc w:val="right"/>
        <w:rPr>
          <w:lang w:eastAsia="zh-CN"/>
        </w:rPr>
      </w:pPr>
    </w:p>
    <w:p w14:paraId="2EB849F0" w14:textId="77777777" w:rsidR="0037239F" w:rsidRDefault="0037239F" w:rsidP="003D00DA">
      <w:pPr>
        <w:jc w:val="right"/>
        <w:rPr>
          <w:lang w:eastAsia="zh-CN"/>
        </w:rPr>
      </w:pPr>
    </w:p>
    <w:p w14:paraId="6EF938A7" w14:textId="77777777" w:rsidR="0037239F" w:rsidRDefault="0037239F" w:rsidP="003D00DA">
      <w:pPr>
        <w:jc w:val="right"/>
        <w:rPr>
          <w:lang w:eastAsia="zh-CN"/>
        </w:rPr>
      </w:pPr>
    </w:p>
    <w:p w14:paraId="69FF4EE9" w14:textId="77777777" w:rsidR="0037239F" w:rsidRDefault="0037239F" w:rsidP="003D00DA">
      <w:pPr>
        <w:jc w:val="right"/>
        <w:rPr>
          <w:lang w:eastAsia="zh-CN"/>
        </w:rPr>
      </w:pPr>
    </w:p>
    <w:p w14:paraId="02831E62" w14:textId="77777777" w:rsidR="0037239F" w:rsidRDefault="0037239F" w:rsidP="003D00DA">
      <w:pPr>
        <w:jc w:val="right"/>
        <w:rPr>
          <w:lang w:eastAsia="zh-CN"/>
        </w:rPr>
      </w:pPr>
    </w:p>
    <w:p w14:paraId="7B3151FE" w14:textId="77777777" w:rsidR="0037239F" w:rsidRDefault="0037239F" w:rsidP="003D00DA">
      <w:pPr>
        <w:jc w:val="right"/>
        <w:rPr>
          <w:lang w:eastAsia="zh-CN"/>
        </w:rPr>
      </w:pPr>
    </w:p>
    <w:p w14:paraId="2E23668D" w14:textId="77777777" w:rsidR="0037239F" w:rsidRDefault="0037239F" w:rsidP="003D00DA">
      <w:pPr>
        <w:jc w:val="right"/>
        <w:rPr>
          <w:lang w:eastAsia="zh-CN"/>
        </w:rPr>
      </w:pPr>
    </w:p>
    <w:p w14:paraId="1F220192" w14:textId="77777777" w:rsidR="0037239F" w:rsidRDefault="0037239F" w:rsidP="003D00DA">
      <w:pPr>
        <w:jc w:val="right"/>
        <w:rPr>
          <w:lang w:eastAsia="zh-CN"/>
        </w:rPr>
      </w:pPr>
    </w:p>
    <w:p w14:paraId="76A3096A" w14:textId="77777777" w:rsidR="0062763C" w:rsidRDefault="0062763C" w:rsidP="00E217EB">
      <w:pPr>
        <w:ind w:right="960"/>
        <w:rPr>
          <w:lang w:eastAsia="zh-CN"/>
        </w:rPr>
      </w:pPr>
    </w:p>
    <w:p w14:paraId="67AD1D5E" w14:textId="5BDFC047" w:rsidR="00DF545E" w:rsidRPr="00DF545E" w:rsidRDefault="002D223B" w:rsidP="003D00DA">
      <w:pPr>
        <w:jc w:val="right"/>
        <w:rPr>
          <w:lang w:eastAsia="zh-CN"/>
        </w:rPr>
      </w:pPr>
      <w:r w:rsidRPr="002D223B">
        <w:rPr>
          <w:rFonts w:eastAsia="SimSun" w:hint="eastAsia"/>
          <w:lang w:eastAsia="zh-CN"/>
        </w:rPr>
        <w:lastRenderedPageBreak/>
        <w:t>甲</w:t>
      </w:r>
      <w:r w:rsidRPr="002D223B">
        <w:rPr>
          <w:rFonts w:eastAsia="SimSun"/>
          <w:lang w:eastAsia="zh-CN"/>
        </w:rPr>
        <w:t xml:space="preserve"> </w:t>
      </w:r>
      <w:r w:rsidRPr="002D223B">
        <w:rPr>
          <w:rFonts w:eastAsia="SimSun" w:hint="eastAsia"/>
          <w:lang w:eastAsia="zh-CN"/>
        </w:rPr>
        <w:t>学生</w:t>
      </w:r>
      <w:r w:rsidRPr="002D223B">
        <w:rPr>
          <w:rFonts w:ascii="新細明體" w:eastAsia="SimSun" w:hAnsi="新細明體" w:hint="eastAsia"/>
          <w:lang w:eastAsia="zh-CN"/>
        </w:rPr>
        <w:t>参考</w:t>
      </w:r>
      <w:r w:rsidRPr="002D223B">
        <w:rPr>
          <w:rFonts w:eastAsia="SimSun" w:hint="eastAsia"/>
          <w:lang w:eastAsia="zh-CN"/>
        </w:rPr>
        <w:t>材料二</w:t>
      </w:r>
    </w:p>
    <w:p w14:paraId="774C94B5" w14:textId="1451A0DA" w:rsidR="00DF545E" w:rsidRPr="00DF545E" w:rsidRDefault="002D223B" w:rsidP="00DF54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eastAsia="細明體" w:hAnsi="新細明體" w:cs="細明體"/>
          <w:b/>
          <w:color w:val="000000"/>
          <w:kern w:val="0"/>
        </w:rPr>
      </w:pPr>
      <w:r w:rsidRPr="002D223B">
        <w:rPr>
          <w:rFonts w:ascii="新細明體" w:eastAsia="SimSun" w:hAnsi="新細明體" w:cs="細明體" w:hint="eastAsia"/>
          <w:b/>
          <w:color w:val="000000"/>
          <w:kern w:val="0"/>
          <w:lang w:eastAsia="zh-CN"/>
        </w:rPr>
        <w:t>「机不离手面面观」工作纸</w:t>
      </w:r>
      <w:r w:rsidRPr="002D223B">
        <w:rPr>
          <w:rFonts w:ascii="新細明體" w:eastAsia="SimSun" w:hAnsi="新細明體" w:cs="細明體"/>
          <w:b/>
          <w:color w:val="000000"/>
          <w:kern w:val="0"/>
          <w:lang w:eastAsia="zh-CN"/>
        </w:rPr>
        <w:t>(</w:t>
      </w:r>
      <w:r w:rsidRPr="002D223B">
        <w:rPr>
          <w:rFonts w:ascii="新細明體" w:eastAsia="SimSun" w:hAnsi="新細明體" w:cs="細明體" w:hint="eastAsia"/>
          <w:b/>
          <w:color w:val="000000"/>
          <w:kern w:val="0"/>
          <w:lang w:eastAsia="zh-CN"/>
        </w:rPr>
        <w:t>一</w:t>
      </w:r>
      <w:r w:rsidRPr="002D223B">
        <w:rPr>
          <w:rFonts w:ascii="新細明體" w:eastAsia="SimSun" w:hAnsi="新細明體" w:cs="細明體"/>
          <w:b/>
          <w:color w:val="000000"/>
          <w:kern w:val="0"/>
          <w:lang w:eastAsia="zh-CN"/>
        </w:rPr>
        <w:t>)</w:t>
      </w:r>
    </w:p>
    <w:p w14:paraId="4FF1E3BB" w14:textId="77777777" w:rsidR="009A2C41" w:rsidRDefault="009A2C41" w:rsidP="009A2C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新細明體" w:eastAsia="細明體" w:hAnsi="新細明體" w:cs="細明體"/>
          <w:color w:val="000000"/>
          <w:kern w:val="0"/>
        </w:rPr>
      </w:pPr>
    </w:p>
    <w:p w14:paraId="7398BAAC" w14:textId="7588C72B" w:rsidR="002A1824" w:rsidRPr="0031767F" w:rsidRDefault="002D223B" w:rsidP="003176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r w:rsidRPr="002D223B">
        <w:rPr>
          <w:rFonts w:ascii="新細明體" w:eastAsia="SimSun" w:hAnsi="新細明體" w:hint="eastAsia"/>
          <w:lang w:eastAsia="zh-CN"/>
        </w:rPr>
        <w:t>阅读以下资料，然后与组员讨论。</w:t>
      </w:r>
    </w:p>
    <w:p w14:paraId="453E5DBF" w14:textId="6843889B" w:rsidR="002A1824" w:rsidRPr="002A1824" w:rsidRDefault="002D223B" w:rsidP="002A1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r>
        <w:rPr>
          <w:rFonts w:ascii="新細明體" w:hAnsi="新細明體"/>
          <w:noProof/>
        </w:rPr>
        <mc:AlternateContent>
          <mc:Choice Requires="wps">
            <w:drawing>
              <wp:anchor distT="0" distB="0" distL="114300" distR="114300" simplePos="0" relativeHeight="251657216" behindDoc="1" locked="0" layoutInCell="1" allowOverlap="1" wp14:anchorId="01E000F5" wp14:editId="07B28FCE">
                <wp:simplePos x="0" y="0"/>
                <wp:positionH relativeFrom="column">
                  <wp:posOffset>-255270</wp:posOffset>
                </wp:positionH>
                <wp:positionV relativeFrom="paragraph">
                  <wp:posOffset>119380</wp:posOffset>
                </wp:positionV>
                <wp:extent cx="6283960" cy="4695190"/>
                <wp:effectExtent l="6985" t="12700" r="5080" b="26035"/>
                <wp:wrapNone/>
                <wp:docPr id="2" name="圓角化單一角落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3960" cy="4695190"/>
                        </a:xfrm>
                        <a:custGeom>
                          <a:avLst/>
                          <a:gdLst>
                            <a:gd name="T0" fmla="*/ 0 w 6283757"/>
                            <a:gd name="T1" fmla="*/ 0 h 4694944"/>
                            <a:gd name="T2" fmla="*/ 5501251 w 6283757"/>
                            <a:gd name="T3" fmla="*/ 0 h 4694944"/>
                            <a:gd name="T4" fmla="*/ 6283757 w 6283757"/>
                            <a:gd name="T5" fmla="*/ 782506 h 4694944"/>
                            <a:gd name="T6" fmla="*/ 6283757 w 6283757"/>
                            <a:gd name="T7" fmla="*/ 4694944 h 4694944"/>
                            <a:gd name="T8" fmla="*/ 0 w 6283757"/>
                            <a:gd name="T9" fmla="*/ 4694944 h 4694944"/>
                            <a:gd name="T10" fmla="*/ 0 w 6283757"/>
                            <a:gd name="T11" fmla="*/ 0 h 46949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283757" h="4694944">
                              <a:moveTo>
                                <a:pt x="0" y="0"/>
                              </a:moveTo>
                              <a:lnTo>
                                <a:pt x="5501251" y="0"/>
                              </a:lnTo>
                              <a:cubicBezTo>
                                <a:pt x="5933417" y="0"/>
                                <a:pt x="6283757" y="350340"/>
                                <a:pt x="6283757" y="782506"/>
                              </a:cubicBezTo>
                              <a:lnTo>
                                <a:pt x="6283757" y="4694944"/>
                              </a:lnTo>
                              <a:lnTo>
                                <a:pt x="0" y="4694944"/>
                              </a:lnTo>
                              <a:lnTo>
                                <a:pt x="0" y="0"/>
                              </a:lnTo>
                              <a:close/>
                            </a:path>
                          </a:pathLst>
                        </a:custGeom>
                        <a:solidFill>
                          <a:srgbClr val="DDEBCF"/>
                        </a:solidFill>
                        <a:ln w="9525">
                          <a:solidFill>
                            <a:srgbClr val="002060"/>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F8871D0" id="圓角化單一角落矩形 17" o:spid="_x0000_s1026" style="position:absolute;margin-left:-20.1pt;margin-top:9.4pt;width:494.8pt;height:3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283757,4694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" path="m,l5501251,v432166,,782506,350340,782506,782506l6283757,4694944,,4694944,,xe" fillcolor="#ddebcf" strokecolor="#002060">
                <v:shadow on="t" opacity="22936f" origin=",.5" offset="0,.63889mm"/>
                <v:path arrowok="t" o:connecttype="custom" o:connectlocs="0,0;5501429,0;6283960,782547;6283960,4695190;0,4695190;0,0" o:connectangles="0,0,0,0,0,0"/>
              </v:shape>
            </w:pict>
          </mc:Fallback>
        </mc:AlternateContent>
      </w:r>
    </w:p>
    <w:p w14:paraId="049F30FF" w14:textId="0F99C4AE" w:rsidR="002A1824" w:rsidRPr="002A1824" w:rsidRDefault="002D223B" w:rsidP="002A1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b/>
        </w:rPr>
      </w:pPr>
      <w:r w:rsidRPr="002D223B">
        <w:rPr>
          <w:rFonts w:ascii="新細明體" w:eastAsia="SimSun" w:hAnsi="新細明體" w:hint="eastAsia"/>
          <w:b/>
          <w:lang w:eastAsia="zh-CN"/>
        </w:rPr>
        <w:t>使用智能手机（尤其长期）会对生理和心理造成以下不良影响</w:t>
      </w:r>
    </w:p>
    <w:p w14:paraId="6A275A7C" w14:textId="77777777" w:rsidR="002A1824" w:rsidRPr="002A1824" w:rsidRDefault="002A1824" w:rsidP="00837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02C73B90" w14:textId="3B5220A3" w:rsidR="00AD7739" w:rsidRPr="00116575" w:rsidRDefault="002D223B" w:rsidP="00AD77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b/>
        </w:rPr>
      </w:pPr>
      <w:r w:rsidRPr="002D223B">
        <w:rPr>
          <w:rFonts w:ascii="新細明體" w:eastAsia="SimSun" w:hAnsi="新細明體" w:hint="eastAsia"/>
          <w:b/>
          <w:lang w:eastAsia="zh-CN"/>
        </w:rPr>
        <w:t>生理健康</w:t>
      </w:r>
    </w:p>
    <w:p w14:paraId="3044C819" w14:textId="1278D5B4" w:rsidR="00116575" w:rsidRDefault="002D223B" w:rsidP="00116575">
      <w:pPr>
        <w:pStyle w:val="ad"/>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新細明體" w:hAnsi="新細明體"/>
          <w:u w:val="single"/>
        </w:rPr>
      </w:pPr>
      <w:r w:rsidRPr="002D223B">
        <w:rPr>
          <w:rFonts w:ascii="新細明體" w:eastAsia="SimSun" w:hAnsi="新細明體" w:hint="eastAsia"/>
          <w:u w:val="single"/>
          <w:lang w:eastAsia="zh-CN"/>
        </w:rPr>
        <w:t>体能及肥胖</w:t>
      </w:r>
    </w:p>
    <w:p w14:paraId="59BD372E" w14:textId="1374004C" w:rsidR="00AD7739" w:rsidRPr="00116575" w:rsidRDefault="002D223B" w:rsidP="00116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both"/>
        <w:rPr>
          <w:rFonts w:ascii="新細明體" w:hAnsi="新細明體"/>
          <w:u w:val="single"/>
          <w:lang w:eastAsia="zh-CN"/>
        </w:rPr>
      </w:pPr>
      <w:r w:rsidRPr="002D223B">
        <w:rPr>
          <w:rFonts w:ascii="新細明體" w:eastAsia="SimSun" w:hAnsi="新細明體" w:hint="eastAsia"/>
          <w:lang w:eastAsia="zh-CN"/>
        </w:rPr>
        <w:t>有强力证据支持肥胖与使用屏幕时间有正比例的关系。由于肥胖与静态生活习惯及使用屏幕时相关的行为，如吃零食及睡眠不足有关，建议鼓励和促进体能活动及其他健康生活习惯。</w:t>
      </w:r>
    </w:p>
    <w:p w14:paraId="4AFAD739" w14:textId="7371E484" w:rsidR="00AD7739" w:rsidRPr="00116575" w:rsidRDefault="002D223B" w:rsidP="00116575">
      <w:pPr>
        <w:pStyle w:val="ad"/>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新細明體" w:hAnsi="新細明體"/>
          <w:u w:val="single"/>
        </w:rPr>
      </w:pPr>
      <w:r w:rsidRPr="002D223B">
        <w:rPr>
          <w:rFonts w:ascii="新細明體" w:eastAsia="SimSun" w:hAnsi="新細明體" w:hint="eastAsia"/>
          <w:u w:val="single"/>
          <w:lang w:eastAsia="zh-CN"/>
        </w:rPr>
        <w:t>损伤及意外</w:t>
      </w:r>
    </w:p>
    <w:p w14:paraId="141F74AF" w14:textId="5AE8407D" w:rsidR="00AD7739" w:rsidRPr="002A1824" w:rsidRDefault="002D223B" w:rsidP="00116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both"/>
        <w:rPr>
          <w:rFonts w:ascii="新細明體" w:hAnsi="新細明體"/>
          <w:lang w:eastAsia="zh-CN"/>
        </w:rPr>
      </w:pPr>
      <w:r w:rsidRPr="002D223B">
        <w:rPr>
          <w:rFonts w:ascii="新細明體" w:eastAsia="SimSun" w:hAnsi="新細明體" w:hint="eastAsia"/>
          <w:lang w:eastAsia="zh-CN"/>
        </w:rPr>
        <w:t>处理其他事情时，同时使用流动电子屏幕产品，可能与损伤及意外有关。使用流动电子屏幕产品时要注意安全，防止受伤及发生意外。</w:t>
      </w:r>
    </w:p>
    <w:p w14:paraId="15CC2249" w14:textId="77777777" w:rsidR="00290E72" w:rsidRPr="002A1824" w:rsidRDefault="00290E72" w:rsidP="00AD77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lang w:eastAsia="zh-CN"/>
        </w:rPr>
      </w:pPr>
    </w:p>
    <w:p w14:paraId="534C13A6" w14:textId="1EC55A65" w:rsidR="00AD7739" w:rsidRPr="00116575" w:rsidRDefault="002D223B" w:rsidP="00AD77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b/>
        </w:rPr>
      </w:pPr>
      <w:r w:rsidRPr="002D223B">
        <w:rPr>
          <w:rFonts w:ascii="新細明體" w:eastAsia="SimSun" w:hAnsi="新細明體" w:hint="eastAsia"/>
          <w:b/>
          <w:lang w:eastAsia="zh-CN"/>
        </w:rPr>
        <w:t>心理、社交及精神健康</w:t>
      </w:r>
    </w:p>
    <w:p w14:paraId="289AABEF" w14:textId="1AC68F5C" w:rsidR="00AD7739" w:rsidRPr="00116575" w:rsidRDefault="002D223B" w:rsidP="002A1824">
      <w:pPr>
        <w:pStyle w:val="ad"/>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新細明體" w:hAnsi="新細明體"/>
          <w:u w:val="single"/>
        </w:rPr>
      </w:pPr>
      <w:r w:rsidRPr="002D223B">
        <w:rPr>
          <w:rFonts w:ascii="新細明體" w:eastAsia="SimSun" w:hAnsi="新細明體" w:hint="eastAsia"/>
          <w:u w:val="single"/>
          <w:lang w:eastAsia="zh-CN"/>
        </w:rPr>
        <w:t>网络欺凌</w:t>
      </w:r>
    </w:p>
    <w:p w14:paraId="50C2C77D" w14:textId="3533283D" w:rsidR="00AD7739" w:rsidRPr="002A1824" w:rsidRDefault="002D223B" w:rsidP="00116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both"/>
        <w:rPr>
          <w:rFonts w:ascii="新細明體" w:hAnsi="新細明體"/>
        </w:rPr>
      </w:pPr>
      <w:r w:rsidRPr="002D223B">
        <w:rPr>
          <w:rFonts w:ascii="新細明體" w:eastAsia="SimSun" w:hAnsi="新細明體" w:hint="eastAsia"/>
          <w:lang w:eastAsia="zh-CN"/>
        </w:rPr>
        <w:t>现今的资讯及通讯科技发展，令网络欺凌更容易发生及更具伤害性，引致受害者出现严重的心理及社交健康损害，情况令人关注。</w:t>
      </w:r>
    </w:p>
    <w:p w14:paraId="5B6BF42E" w14:textId="16510C9B" w:rsidR="00AD7739" w:rsidRPr="00116575" w:rsidRDefault="002D223B" w:rsidP="00116575">
      <w:pPr>
        <w:pStyle w:val="ad"/>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新細明體" w:hAnsi="新細明體"/>
          <w:u w:val="single"/>
        </w:rPr>
      </w:pPr>
      <w:r w:rsidRPr="002D223B">
        <w:rPr>
          <w:rFonts w:ascii="新細明體" w:eastAsia="SimSun" w:hAnsi="新細明體" w:hint="eastAsia"/>
          <w:u w:val="single"/>
          <w:lang w:eastAsia="zh-CN"/>
        </w:rPr>
        <w:t>睡眠不足</w:t>
      </w:r>
    </w:p>
    <w:p w14:paraId="57836685" w14:textId="7DCCE05B" w:rsidR="00116575" w:rsidRDefault="002D223B" w:rsidP="00116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both"/>
        <w:rPr>
          <w:rFonts w:ascii="新細明體" w:hAnsi="新細明體"/>
          <w:lang w:eastAsia="zh-CN"/>
        </w:rPr>
      </w:pPr>
      <w:r w:rsidRPr="002D223B">
        <w:rPr>
          <w:rFonts w:ascii="新細明體" w:eastAsia="SimSun" w:hAnsi="新細明體" w:hint="eastAsia"/>
          <w:lang w:eastAsia="zh-CN"/>
        </w:rPr>
        <w:t>过度使用智能电话及电子屏幕产品与睡眠不足有关，从而影响儿童及青少年的成长及发展。建议使用睡眠指引，包括如何建立睡眠常规、不同岁数所需的睡眠时间、家长管教技巧及营造一个安宁及舒适的睡眠环境。</w:t>
      </w:r>
    </w:p>
    <w:p w14:paraId="6700E60A" w14:textId="77777777" w:rsidR="00AD7739" w:rsidRDefault="00AD7739" w:rsidP="005F0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lang w:eastAsia="zh-CN"/>
        </w:rPr>
      </w:pPr>
    </w:p>
    <w:p w14:paraId="2885F2CA" w14:textId="68FC9A58" w:rsidR="003678E2"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rPr>
      </w:pPr>
      <w:r w:rsidRPr="002D223B">
        <w:rPr>
          <w:rFonts w:asciiTheme="minorEastAsia" w:eastAsia="SimSun" w:hAnsiTheme="minorEastAsia" w:hint="eastAsia"/>
          <w:lang w:eastAsia="zh-CN"/>
        </w:rPr>
        <w:t>资料来源：节录自香港</w:t>
      </w:r>
      <w:r w:rsidRPr="002D223B">
        <w:rPr>
          <w:rFonts w:asciiTheme="majorEastAsia" w:eastAsia="SimSun" w:hAnsiTheme="majorEastAsia" w:hint="eastAsia"/>
          <w:color w:val="000000" w:themeColor="text1"/>
          <w:lang w:eastAsia="zh-CN"/>
        </w:rPr>
        <w:t>卫</w:t>
      </w:r>
      <w:r w:rsidRPr="002D223B">
        <w:rPr>
          <w:rFonts w:asciiTheme="minorEastAsia" w:eastAsia="SimSun" w:hAnsiTheme="minorEastAsia" w:hint="eastAsia"/>
          <w:lang w:eastAsia="zh-CN"/>
        </w:rPr>
        <w:t>生署学生健康服务网页资料，「使用互联网及电子屏幕产品对</w:t>
      </w:r>
    </w:p>
    <w:p w14:paraId="35BFEB1A" w14:textId="57B07A38" w:rsidR="003678E2" w:rsidRPr="003678E2"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rPr>
      </w:pPr>
      <w:r w:rsidRPr="002D223B">
        <w:rPr>
          <w:rFonts w:asciiTheme="minorEastAsia" w:eastAsia="SimSun" w:hAnsiTheme="minorEastAsia"/>
          <w:lang w:eastAsia="zh-CN"/>
        </w:rPr>
        <w:t xml:space="preserve">          </w:t>
      </w:r>
      <w:r w:rsidRPr="002D223B">
        <w:rPr>
          <w:rFonts w:asciiTheme="minorEastAsia" w:eastAsia="SimSun" w:hAnsiTheme="minorEastAsia" w:hint="eastAsia"/>
          <w:lang w:eastAsia="zh-CN"/>
        </w:rPr>
        <w:t>健康的影响咨询小组」报告</w:t>
      </w:r>
    </w:p>
    <w:p w14:paraId="1EAB155F" w14:textId="361CC526" w:rsidR="003678E2" w:rsidRPr="003678E2" w:rsidRDefault="004A7BB2"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rPr>
      </w:pPr>
      <w:hyperlink r:id="rId10" w:history="1">
        <w:r w:rsidR="002D223B" w:rsidRPr="002D223B">
          <w:rPr>
            <w:rStyle w:val="aa"/>
            <w:rFonts w:asciiTheme="minorEastAsia" w:eastAsia="SimSun" w:hAnsiTheme="minorEastAsia"/>
            <w:lang w:eastAsia="zh-CN"/>
          </w:rPr>
          <w:t>http://www.studenthealth.gov.hk/tc_chi/internet/report/files/executive_summary_e_r</w:t>
        </w:r>
        <w:r w:rsidR="002D223B" w:rsidRPr="002D223B">
          <w:rPr>
            <w:rStyle w:val="aa"/>
            <w:rFonts w:asciiTheme="minorEastAsia" w:eastAsia="SimSun" w:hAnsiTheme="minorEastAsia"/>
            <w:lang w:eastAsia="zh-CN"/>
          </w:rPr>
          <w:t>e</w:t>
        </w:r>
        <w:r w:rsidR="002D223B" w:rsidRPr="002D223B">
          <w:rPr>
            <w:rStyle w:val="aa"/>
            <w:rFonts w:asciiTheme="minorEastAsia" w:eastAsia="SimSun" w:hAnsiTheme="minorEastAsia"/>
            <w:lang w:eastAsia="zh-CN"/>
          </w:rPr>
          <w:t>port.pdf</w:t>
        </w:r>
      </w:hyperlink>
    </w:p>
    <w:p w14:paraId="245F9795" w14:textId="77777777" w:rsidR="003678E2" w:rsidRPr="003678E2" w:rsidRDefault="003678E2"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EastAsia" w:eastAsiaTheme="minorEastAsia" w:hAnsiTheme="minorEastAsia"/>
        </w:rPr>
      </w:pPr>
    </w:p>
    <w:p w14:paraId="02470035" w14:textId="77777777" w:rsidR="00396600" w:rsidRPr="003678E2" w:rsidRDefault="00396600" w:rsidP="00F641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細明體"/>
          <w:b/>
          <w:kern w:val="0"/>
        </w:rPr>
      </w:pPr>
    </w:p>
    <w:p w14:paraId="78DF92E5" w14:textId="77777777" w:rsidR="00A16DEF" w:rsidRDefault="00A16DEF" w:rsidP="00837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631997CC" w14:textId="2465B1E8" w:rsidR="007542D9" w:rsidRPr="00614154" w:rsidRDefault="00396600" w:rsidP="00614154">
      <w:pPr>
        <w:widowControl/>
        <w:rPr>
          <w:rFonts w:ascii="細明體" w:eastAsia="細明體" w:hAnsi="細明體" w:cs="細明體"/>
          <w:kern w:val="0"/>
        </w:rPr>
      </w:pPr>
      <w:r>
        <w:br w:type="page"/>
      </w:r>
    </w:p>
    <w:p w14:paraId="67E15329" w14:textId="63FF34F8" w:rsidR="007E7541" w:rsidRPr="00DF545E" w:rsidRDefault="002D223B" w:rsidP="007E7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b/>
          <w:kern w:val="0"/>
        </w:rPr>
      </w:pPr>
      <w:r w:rsidRPr="002D223B">
        <w:rPr>
          <w:rFonts w:ascii="細明體" w:eastAsia="SimSun" w:hAnsi="細明體" w:cs="細明體" w:hint="eastAsia"/>
          <w:b/>
          <w:kern w:val="0"/>
          <w:lang w:eastAsia="zh-CN"/>
        </w:rPr>
        <w:lastRenderedPageBreak/>
        <w:t>思考题：</w:t>
      </w:r>
    </w:p>
    <w:p w14:paraId="4A4034DE" w14:textId="6C75C84D" w:rsidR="007E7541" w:rsidRDefault="002D223B" w:rsidP="007E7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r w:rsidRPr="002D223B">
        <w:rPr>
          <w:rFonts w:ascii="新細明體" w:eastAsia="SimSun" w:hAnsi="新細明體" w:hint="eastAsia"/>
          <w:lang w:eastAsia="zh-CN"/>
        </w:rPr>
        <w:t>根据以上资料，并就你所知，分析长期使用智能手机对生理、心理、学业、家庭及社交等方面的影响。</w:t>
      </w:r>
    </w:p>
    <w:p w14:paraId="1C3914D9" w14:textId="77777777" w:rsidR="007E7541" w:rsidRPr="00F66F6C" w:rsidRDefault="007E7541" w:rsidP="007E7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tbl>
      <w:tblPr>
        <w:tblStyle w:val="ac"/>
        <w:tblW w:w="0" w:type="auto"/>
        <w:tblLook w:val="04A0" w:firstRow="1" w:lastRow="0" w:firstColumn="1" w:lastColumn="0" w:noHBand="0" w:noVBand="1"/>
      </w:tblPr>
      <w:tblGrid>
        <w:gridCol w:w="1798"/>
        <w:gridCol w:w="7262"/>
      </w:tblGrid>
      <w:tr w:rsidR="007E7541" w14:paraId="7E4BB1B7" w14:textId="77777777" w:rsidTr="003678E2">
        <w:tc>
          <w:tcPr>
            <w:tcW w:w="1809" w:type="dxa"/>
            <w:shd w:val="clear" w:color="auto" w:fill="D9D9D9" w:themeFill="background1" w:themeFillShade="D9"/>
          </w:tcPr>
          <w:p w14:paraId="54E18765" w14:textId="6A59F429"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rPr>
            </w:pPr>
            <w:r w:rsidRPr="002D223B">
              <w:rPr>
                <w:rFonts w:ascii="新細明體" w:eastAsia="SimSun" w:hAnsi="新細明體" w:hint="eastAsia"/>
                <w:lang w:eastAsia="zh-CN"/>
              </w:rPr>
              <w:t>范畴</w:t>
            </w:r>
          </w:p>
        </w:tc>
        <w:tc>
          <w:tcPr>
            <w:tcW w:w="7317" w:type="dxa"/>
            <w:shd w:val="clear" w:color="auto" w:fill="D9D9D9" w:themeFill="background1" w:themeFillShade="D9"/>
          </w:tcPr>
          <w:p w14:paraId="6B14213B" w14:textId="3DF71960"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rPr>
            </w:pPr>
            <w:r w:rsidRPr="002D223B">
              <w:rPr>
                <w:rFonts w:ascii="新細明體" w:eastAsia="SimSun" w:hAnsi="新細明體" w:hint="eastAsia"/>
                <w:lang w:eastAsia="zh-CN"/>
              </w:rPr>
              <w:t>影响</w:t>
            </w:r>
          </w:p>
        </w:tc>
      </w:tr>
      <w:tr w:rsidR="007E7541" w14:paraId="3DEF8E76" w14:textId="77777777" w:rsidTr="003678E2">
        <w:tc>
          <w:tcPr>
            <w:tcW w:w="1809" w:type="dxa"/>
            <w:vAlign w:val="center"/>
          </w:tcPr>
          <w:p w14:paraId="38EDBF3A" w14:textId="3A66EB69"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rPr>
            </w:pPr>
            <w:r w:rsidRPr="002D223B">
              <w:rPr>
                <w:rFonts w:ascii="新細明體" w:eastAsia="SimSun" w:hAnsi="新細明體" w:hint="eastAsia"/>
                <w:lang w:eastAsia="zh-CN"/>
              </w:rPr>
              <w:t>生理</w:t>
            </w:r>
          </w:p>
        </w:tc>
        <w:tc>
          <w:tcPr>
            <w:tcW w:w="7317" w:type="dxa"/>
          </w:tcPr>
          <w:p w14:paraId="13CDF6C1"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5F80060E"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4D752CEA"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2348E114"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tc>
      </w:tr>
      <w:tr w:rsidR="007E7541" w14:paraId="347DE4E9" w14:textId="77777777" w:rsidTr="003678E2">
        <w:tc>
          <w:tcPr>
            <w:tcW w:w="1809" w:type="dxa"/>
            <w:vAlign w:val="center"/>
          </w:tcPr>
          <w:p w14:paraId="2A3928AC" w14:textId="5F2B2BC4"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rPr>
            </w:pPr>
            <w:r w:rsidRPr="002D223B">
              <w:rPr>
                <w:rFonts w:ascii="新細明體" w:eastAsia="SimSun" w:hAnsi="新細明體" w:hint="eastAsia"/>
                <w:lang w:eastAsia="zh-CN"/>
              </w:rPr>
              <w:t>心理</w:t>
            </w:r>
          </w:p>
        </w:tc>
        <w:tc>
          <w:tcPr>
            <w:tcW w:w="7317" w:type="dxa"/>
          </w:tcPr>
          <w:p w14:paraId="6DDA2639"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64F94D72"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4B1CE841"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2F06D749"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tc>
      </w:tr>
      <w:tr w:rsidR="007E7541" w14:paraId="2CCB8D40" w14:textId="77777777" w:rsidTr="003678E2">
        <w:tc>
          <w:tcPr>
            <w:tcW w:w="1809" w:type="dxa"/>
            <w:vAlign w:val="center"/>
          </w:tcPr>
          <w:p w14:paraId="5CC38CDE" w14:textId="6F30799B"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rPr>
            </w:pPr>
            <w:r w:rsidRPr="002D223B">
              <w:rPr>
                <w:rFonts w:ascii="新細明體" w:eastAsia="SimSun" w:hAnsi="新細明體" w:hint="eastAsia"/>
                <w:lang w:eastAsia="zh-CN"/>
              </w:rPr>
              <w:t>学业</w:t>
            </w:r>
          </w:p>
        </w:tc>
        <w:tc>
          <w:tcPr>
            <w:tcW w:w="7317" w:type="dxa"/>
          </w:tcPr>
          <w:p w14:paraId="550012C3"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7EDCB52D"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741F8697"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787B49CF"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tc>
      </w:tr>
      <w:tr w:rsidR="007E7541" w14:paraId="636B6EF8" w14:textId="77777777" w:rsidTr="003678E2">
        <w:tc>
          <w:tcPr>
            <w:tcW w:w="1809" w:type="dxa"/>
            <w:vAlign w:val="center"/>
          </w:tcPr>
          <w:p w14:paraId="17F69E41" w14:textId="35C800A6"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rPr>
            </w:pPr>
            <w:r w:rsidRPr="002D223B">
              <w:rPr>
                <w:rFonts w:ascii="新細明體" w:eastAsia="SimSun" w:hAnsi="新細明體" w:hint="eastAsia"/>
                <w:lang w:eastAsia="zh-CN"/>
              </w:rPr>
              <w:t>家庭</w:t>
            </w:r>
          </w:p>
        </w:tc>
        <w:tc>
          <w:tcPr>
            <w:tcW w:w="7317" w:type="dxa"/>
          </w:tcPr>
          <w:p w14:paraId="6B21DA75"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0CC6B936"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3EBC0616"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4E42600B"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tc>
      </w:tr>
      <w:tr w:rsidR="007E7541" w14:paraId="0FBAE359" w14:textId="77777777" w:rsidTr="003678E2">
        <w:tc>
          <w:tcPr>
            <w:tcW w:w="1809" w:type="dxa"/>
            <w:vAlign w:val="center"/>
          </w:tcPr>
          <w:p w14:paraId="2B8D0C4B" w14:textId="7037B3F8"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rPr>
            </w:pPr>
            <w:r w:rsidRPr="002D223B">
              <w:rPr>
                <w:rFonts w:ascii="新細明體" w:eastAsia="SimSun" w:hAnsi="新細明體" w:hint="eastAsia"/>
                <w:lang w:eastAsia="zh-CN"/>
              </w:rPr>
              <w:t>社交</w:t>
            </w:r>
          </w:p>
        </w:tc>
        <w:tc>
          <w:tcPr>
            <w:tcW w:w="7317" w:type="dxa"/>
          </w:tcPr>
          <w:p w14:paraId="5D1D57CF"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49BE93BD"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2F3696F2"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5C49A139"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tc>
      </w:tr>
    </w:tbl>
    <w:p w14:paraId="0FB0866E" w14:textId="77777777" w:rsidR="007E7541" w:rsidRDefault="007E7541" w:rsidP="007E7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0221ED2D" w14:textId="77777777" w:rsidR="007E7541" w:rsidRDefault="007E7541" w:rsidP="007E7541">
      <w:pPr>
        <w:widowControl/>
        <w:rPr>
          <w:rFonts w:ascii="細明體" w:eastAsia="細明體" w:hAnsi="細明體" w:cs="細明體"/>
          <w:kern w:val="0"/>
        </w:rPr>
      </w:pPr>
      <w:r>
        <w:br w:type="page"/>
      </w:r>
    </w:p>
    <w:p w14:paraId="6A948833" w14:textId="2287EC36" w:rsidR="007E7541" w:rsidRPr="00DF545E" w:rsidRDefault="002D223B" w:rsidP="007E7541">
      <w:pPr>
        <w:pStyle w:val="HTML"/>
        <w:ind w:right="120"/>
        <w:jc w:val="right"/>
      </w:pPr>
      <w:r w:rsidRPr="002D223B">
        <w:rPr>
          <w:rFonts w:eastAsia="SimSun" w:hint="eastAsia"/>
          <w:lang w:eastAsia="zh-CN"/>
        </w:rPr>
        <w:lastRenderedPageBreak/>
        <w:t>甲</w:t>
      </w:r>
      <w:r w:rsidRPr="002D223B">
        <w:rPr>
          <w:rFonts w:eastAsia="SimSun"/>
          <w:lang w:eastAsia="zh-CN"/>
        </w:rPr>
        <w:t xml:space="preserve"> </w:t>
      </w:r>
      <w:r w:rsidRPr="002D223B">
        <w:rPr>
          <w:rFonts w:eastAsia="SimSun" w:hint="eastAsia"/>
          <w:lang w:eastAsia="zh-CN"/>
        </w:rPr>
        <w:t>学生</w:t>
      </w:r>
      <w:r w:rsidRPr="002D223B">
        <w:rPr>
          <w:rFonts w:ascii="新細明體" w:eastAsia="SimSun" w:hAnsi="新細明體" w:hint="eastAsia"/>
          <w:lang w:eastAsia="zh-CN"/>
        </w:rPr>
        <w:t>参考</w:t>
      </w:r>
      <w:r w:rsidRPr="002D223B">
        <w:rPr>
          <w:rFonts w:eastAsia="SimSun" w:hint="eastAsia"/>
          <w:lang w:eastAsia="zh-CN"/>
        </w:rPr>
        <w:t>材料三</w:t>
      </w:r>
    </w:p>
    <w:p w14:paraId="5F39F6DA" w14:textId="77777777" w:rsidR="007E7541" w:rsidRDefault="007E7541" w:rsidP="007E7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exact"/>
        <w:jc w:val="center"/>
        <w:rPr>
          <w:rFonts w:ascii="新細明體" w:eastAsia="細明體" w:hAnsi="新細明體" w:cs="細明體"/>
          <w:b/>
          <w:color w:val="000000"/>
          <w:kern w:val="0"/>
        </w:rPr>
      </w:pPr>
    </w:p>
    <w:p w14:paraId="4DBFF05F" w14:textId="23460E70" w:rsidR="007E7541" w:rsidRPr="00115578" w:rsidRDefault="002D223B" w:rsidP="007E7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b/>
        </w:rPr>
      </w:pPr>
      <w:r w:rsidRPr="002D223B">
        <w:rPr>
          <w:rFonts w:ascii="新細明體" w:eastAsia="SimSun" w:hAnsi="新細明體" w:cs="細明體" w:hint="eastAsia"/>
          <w:b/>
          <w:color w:val="000000"/>
          <w:kern w:val="0"/>
          <w:lang w:eastAsia="zh-CN"/>
        </w:rPr>
        <w:t>「机不离手面面观」工作纸</w:t>
      </w:r>
      <w:r w:rsidRPr="002D223B">
        <w:rPr>
          <w:rFonts w:ascii="新細明體" w:eastAsia="SimSun" w:hAnsi="新細明體" w:cs="細明體"/>
          <w:b/>
          <w:color w:val="000000"/>
          <w:kern w:val="0"/>
          <w:lang w:eastAsia="zh-CN"/>
        </w:rPr>
        <w:t>(</w:t>
      </w:r>
      <w:r w:rsidRPr="002D223B">
        <w:rPr>
          <w:rFonts w:ascii="新細明體" w:eastAsia="SimSun" w:hAnsi="新細明體" w:cs="細明體" w:hint="eastAsia"/>
          <w:b/>
          <w:color w:val="000000"/>
          <w:kern w:val="0"/>
          <w:lang w:eastAsia="zh-CN"/>
        </w:rPr>
        <w:t>二</w:t>
      </w:r>
      <w:r w:rsidRPr="002D223B">
        <w:rPr>
          <w:rFonts w:ascii="新細明體" w:eastAsia="SimSun" w:hAnsi="新細明體" w:cs="細明體"/>
          <w:b/>
          <w:color w:val="000000"/>
          <w:kern w:val="0"/>
          <w:lang w:eastAsia="zh-CN"/>
        </w:rPr>
        <w:t>)</w:t>
      </w:r>
      <w:r w:rsidR="007E7541" w:rsidRPr="00115578">
        <w:rPr>
          <w:rFonts w:ascii="新細明體" w:hAnsi="新細明體" w:hint="eastAsia"/>
          <w:b/>
        </w:rPr>
        <w:t xml:space="preserve"> </w:t>
      </w:r>
    </w:p>
    <w:p w14:paraId="57754AEC" w14:textId="77777777" w:rsidR="007E7541" w:rsidRDefault="007E7541" w:rsidP="007E7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exact"/>
        <w:jc w:val="center"/>
        <w:rPr>
          <w:rFonts w:ascii="新細明體" w:eastAsia="細明體" w:hAnsi="新細明體" w:cs="細明體"/>
          <w:b/>
          <w:color w:val="000000"/>
          <w:kern w:val="0"/>
        </w:rPr>
      </w:pPr>
    </w:p>
    <w:p w14:paraId="49C8147A" w14:textId="4F140F60" w:rsidR="007E7541" w:rsidRPr="00771BB7" w:rsidRDefault="002D223B" w:rsidP="007E7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新細明體" w:hAnsi="新細明體" w:cs="細明體"/>
          <w:color w:val="000000"/>
          <w:kern w:val="0"/>
        </w:rPr>
      </w:pPr>
      <w:r w:rsidRPr="002D223B">
        <w:rPr>
          <w:rFonts w:ascii="新細明體" w:eastAsia="SimSun" w:hAnsi="新細明體" w:cs="細明體" w:hint="eastAsia"/>
          <w:color w:val="000000"/>
          <w:kern w:val="0"/>
          <w:lang w:eastAsia="zh-CN"/>
        </w:rPr>
        <w:t>请同学阅读</w:t>
      </w:r>
      <w:r w:rsidRPr="002D223B">
        <w:rPr>
          <w:rFonts w:ascii="新細明體" w:eastAsia="SimSun" w:hAnsi="新細明體" w:hint="eastAsia"/>
          <w:lang w:eastAsia="zh-CN"/>
        </w:rPr>
        <w:t>参考</w:t>
      </w:r>
      <w:r w:rsidRPr="002D223B">
        <w:rPr>
          <w:rFonts w:eastAsia="SimSun" w:hint="eastAsia"/>
          <w:lang w:eastAsia="zh-CN"/>
        </w:rPr>
        <w:t>材料二及</w:t>
      </w:r>
      <w:r w:rsidRPr="002D223B">
        <w:rPr>
          <w:rFonts w:ascii="新細明體" w:eastAsia="SimSun" w:hAnsi="新細明體" w:cs="細明體" w:hint="eastAsia"/>
          <w:color w:val="000000"/>
          <w:kern w:val="0"/>
          <w:lang w:eastAsia="zh-CN"/>
        </w:rPr>
        <w:t>以下资料，并就你所知，以脑图分析过度使用手机的影响。</w:t>
      </w:r>
    </w:p>
    <w:p w14:paraId="1BC676DF" w14:textId="77777777" w:rsidR="007E7541" w:rsidRDefault="007E7541" w:rsidP="007E7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eastAsia="細明體" w:hAnsi="新細明體" w:cs="細明體"/>
          <w:b/>
          <w:color w:val="000000"/>
          <w:kern w:val="0"/>
        </w:rPr>
      </w:pPr>
    </w:p>
    <w:tbl>
      <w:tblPr>
        <w:tblStyle w:val="ac"/>
        <w:tblW w:w="0" w:type="auto"/>
        <w:tblLook w:val="04A0" w:firstRow="1" w:lastRow="0" w:firstColumn="1" w:lastColumn="0" w:noHBand="0" w:noVBand="1"/>
      </w:tblPr>
      <w:tblGrid>
        <w:gridCol w:w="9060"/>
      </w:tblGrid>
      <w:tr w:rsidR="007E7541" w14:paraId="2FD7E64E" w14:textId="77777777" w:rsidTr="003678E2">
        <w:tc>
          <w:tcPr>
            <w:tcW w:w="9060" w:type="dxa"/>
          </w:tcPr>
          <w:p w14:paraId="27CB07BA" w14:textId="1873F260"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s="細明體"/>
                <w:b/>
                <w:color w:val="000000"/>
                <w:kern w:val="0"/>
              </w:rPr>
            </w:pPr>
            <w:r w:rsidRPr="002D223B">
              <w:rPr>
                <w:rFonts w:asciiTheme="minorEastAsia" w:eastAsia="SimSun" w:hAnsiTheme="minorEastAsia" w:cs="細明體" w:hint="eastAsia"/>
                <w:b/>
                <w:color w:val="000000"/>
                <w:kern w:val="0"/>
                <w:lang w:eastAsia="zh-CN"/>
              </w:rPr>
              <w:t>二零一五年按涉及意外的伤者因素及伤势情况划分的道路交通意外伤亡者数字</w:t>
            </w:r>
          </w:p>
          <w:tbl>
            <w:tblPr>
              <w:tblStyle w:val="ac"/>
              <w:tblW w:w="0" w:type="auto"/>
              <w:tblLook w:val="04A0" w:firstRow="1" w:lastRow="0" w:firstColumn="1" w:lastColumn="0" w:noHBand="0" w:noVBand="1"/>
            </w:tblPr>
            <w:tblGrid>
              <w:gridCol w:w="3136"/>
              <w:gridCol w:w="1424"/>
              <w:gridCol w:w="1425"/>
              <w:gridCol w:w="1424"/>
              <w:gridCol w:w="1425"/>
            </w:tblGrid>
            <w:tr w:rsidR="007E7541" w14:paraId="1823D076" w14:textId="77777777" w:rsidTr="003678E2">
              <w:tc>
                <w:tcPr>
                  <w:tcW w:w="3136" w:type="dxa"/>
                  <w:vMerge w:val="restart"/>
                  <w:shd w:val="clear" w:color="auto" w:fill="D9D9D9" w:themeFill="background1" w:themeFillShade="D9"/>
                  <w:vAlign w:val="center"/>
                </w:tcPr>
                <w:p w14:paraId="32F445AF" w14:textId="50C33928"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b/>
                      <w:color w:val="000000"/>
                      <w:kern w:val="0"/>
                    </w:rPr>
                  </w:pPr>
                  <w:r w:rsidRPr="002D223B">
                    <w:rPr>
                      <w:rFonts w:ascii="新細明體" w:eastAsia="SimSun" w:hAnsi="新細明體" w:cs="新細明體" w:hint="eastAsia"/>
                      <w:b/>
                      <w:color w:val="000000"/>
                      <w:kern w:val="0"/>
                      <w:lang w:eastAsia="zh-CN"/>
                    </w:rPr>
                    <w:t>导</w:t>
                  </w:r>
                  <w:r w:rsidRPr="002D223B">
                    <w:rPr>
                      <w:rFonts w:ascii="新細明體" w:eastAsia="SimSun" w:hAnsi="新細明體" w:cs="細明體" w:hint="eastAsia"/>
                      <w:b/>
                      <w:color w:val="000000"/>
                      <w:kern w:val="0"/>
                      <w:lang w:eastAsia="zh-CN"/>
                    </w:rPr>
                    <w:t>致意外的伤者因素</w:t>
                  </w:r>
                </w:p>
              </w:tc>
              <w:tc>
                <w:tcPr>
                  <w:tcW w:w="5698" w:type="dxa"/>
                  <w:gridSpan w:val="4"/>
                  <w:shd w:val="clear" w:color="auto" w:fill="D9D9D9" w:themeFill="background1" w:themeFillShade="D9"/>
                </w:tcPr>
                <w:p w14:paraId="60221F9E" w14:textId="4D40D41E"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b/>
                      <w:color w:val="000000"/>
                      <w:kern w:val="0"/>
                    </w:rPr>
                  </w:pPr>
                  <w:r w:rsidRPr="002D223B">
                    <w:rPr>
                      <w:rFonts w:ascii="新細明體" w:eastAsia="SimSun" w:hAnsi="新細明體" w:cs="細明體" w:hint="eastAsia"/>
                      <w:b/>
                      <w:color w:val="000000"/>
                      <w:kern w:val="0"/>
                      <w:lang w:eastAsia="zh-CN"/>
                    </w:rPr>
                    <w:t>伤势情况</w:t>
                  </w:r>
                </w:p>
              </w:tc>
            </w:tr>
            <w:tr w:rsidR="007E7541" w14:paraId="310EA506" w14:textId="77777777" w:rsidTr="003678E2">
              <w:tc>
                <w:tcPr>
                  <w:tcW w:w="3136" w:type="dxa"/>
                  <w:vMerge/>
                  <w:shd w:val="clear" w:color="auto" w:fill="D9D9D9" w:themeFill="background1" w:themeFillShade="D9"/>
                </w:tcPr>
                <w:p w14:paraId="3100ED19" w14:textId="77777777" w:rsidR="007E7541" w:rsidRPr="00771BB7"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b/>
                      <w:color w:val="000000"/>
                      <w:kern w:val="0"/>
                    </w:rPr>
                  </w:pPr>
                </w:p>
              </w:tc>
              <w:tc>
                <w:tcPr>
                  <w:tcW w:w="1424" w:type="dxa"/>
                  <w:shd w:val="clear" w:color="auto" w:fill="D9D9D9" w:themeFill="background1" w:themeFillShade="D9"/>
                </w:tcPr>
                <w:p w14:paraId="0B94B4B2" w14:textId="3269A1EC"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b/>
                      <w:color w:val="000000"/>
                      <w:kern w:val="0"/>
                    </w:rPr>
                  </w:pPr>
                  <w:r w:rsidRPr="002D223B">
                    <w:rPr>
                      <w:rFonts w:ascii="新細明體" w:eastAsia="SimSun" w:hAnsi="新細明體" w:cs="細明體" w:hint="eastAsia"/>
                      <w:b/>
                      <w:color w:val="000000"/>
                      <w:kern w:val="0"/>
                      <w:lang w:eastAsia="zh-CN"/>
                    </w:rPr>
                    <w:t>死亡</w:t>
                  </w:r>
                </w:p>
              </w:tc>
              <w:tc>
                <w:tcPr>
                  <w:tcW w:w="1425" w:type="dxa"/>
                  <w:shd w:val="clear" w:color="auto" w:fill="D9D9D9" w:themeFill="background1" w:themeFillShade="D9"/>
                </w:tcPr>
                <w:p w14:paraId="62E4D79F" w14:textId="514D17B7"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b/>
                      <w:color w:val="000000"/>
                      <w:kern w:val="0"/>
                    </w:rPr>
                  </w:pPr>
                  <w:r w:rsidRPr="002D223B">
                    <w:rPr>
                      <w:rFonts w:ascii="新細明體" w:eastAsia="SimSun" w:hAnsi="新細明體" w:cs="細明體" w:hint="eastAsia"/>
                      <w:b/>
                      <w:color w:val="000000"/>
                      <w:kern w:val="0"/>
                      <w:lang w:eastAsia="zh-CN"/>
                    </w:rPr>
                    <w:t>重伤</w:t>
                  </w:r>
                </w:p>
              </w:tc>
              <w:tc>
                <w:tcPr>
                  <w:tcW w:w="1424" w:type="dxa"/>
                  <w:shd w:val="clear" w:color="auto" w:fill="D9D9D9" w:themeFill="background1" w:themeFillShade="D9"/>
                </w:tcPr>
                <w:p w14:paraId="0030C921" w14:textId="5C4D10B3"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b/>
                      <w:color w:val="000000"/>
                      <w:kern w:val="0"/>
                    </w:rPr>
                  </w:pPr>
                  <w:r w:rsidRPr="002D223B">
                    <w:rPr>
                      <w:rFonts w:ascii="新細明體" w:eastAsia="SimSun" w:hAnsi="新細明體" w:cs="細明體" w:hint="eastAsia"/>
                      <w:b/>
                      <w:color w:val="000000"/>
                      <w:kern w:val="0"/>
                      <w:lang w:eastAsia="zh-CN"/>
                    </w:rPr>
                    <w:t>轻伤</w:t>
                  </w:r>
                </w:p>
              </w:tc>
              <w:tc>
                <w:tcPr>
                  <w:tcW w:w="1425" w:type="dxa"/>
                  <w:shd w:val="clear" w:color="auto" w:fill="D9D9D9" w:themeFill="background1" w:themeFillShade="D9"/>
                </w:tcPr>
                <w:p w14:paraId="6AA0ACB6" w14:textId="2C903E5F"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b/>
                      <w:color w:val="000000"/>
                      <w:kern w:val="0"/>
                    </w:rPr>
                  </w:pPr>
                  <w:r w:rsidRPr="002D223B">
                    <w:rPr>
                      <w:rFonts w:ascii="新細明體" w:eastAsia="SimSun" w:hAnsi="新細明體" w:cs="細明體" w:hint="eastAsia"/>
                      <w:b/>
                      <w:color w:val="000000"/>
                      <w:kern w:val="0"/>
                      <w:lang w:eastAsia="zh-CN"/>
                    </w:rPr>
                    <w:t>总计</w:t>
                  </w:r>
                </w:p>
              </w:tc>
            </w:tr>
            <w:tr w:rsidR="007E7541" w14:paraId="10C16245" w14:textId="77777777" w:rsidTr="003678E2">
              <w:tc>
                <w:tcPr>
                  <w:tcW w:w="3136" w:type="dxa"/>
                </w:tcPr>
                <w:p w14:paraId="19DDB66B" w14:textId="459B9DA1"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color w:val="000000"/>
                      <w:kern w:val="0"/>
                    </w:rPr>
                  </w:pPr>
                  <w:r w:rsidRPr="002D223B">
                    <w:rPr>
                      <w:rFonts w:ascii="新細明體" w:eastAsia="SimSun" w:hAnsi="新細明體" w:cs="細明體" w:hint="eastAsia"/>
                      <w:color w:val="000000"/>
                      <w:kern w:val="0"/>
                      <w:lang w:eastAsia="zh-CN"/>
                    </w:rPr>
                    <w:t>不</w:t>
                  </w:r>
                  <w:r w:rsidRPr="002D223B">
                    <w:rPr>
                      <w:rFonts w:ascii="新細明體" w:eastAsia="SimSun" w:hAnsi="新細明體" w:cs="新細明體" w:hint="eastAsia"/>
                      <w:color w:val="000000"/>
                      <w:kern w:val="0"/>
                      <w:lang w:eastAsia="zh-CN"/>
                    </w:rPr>
                    <w:t>小</w:t>
                  </w:r>
                  <w:r w:rsidRPr="002D223B">
                    <w:rPr>
                      <w:rFonts w:ascii="新細明體" w:eastAsia="SimSun" w:hAnsi="新細明體" w:cs="細明體" w:hint="eastAsia"/>
                      <w:color w:val="000000"/>
                      <w:kern w:val="0"/>
                      <w:lang w:eastAsia="zh-CN"/>
                    </w:rPr>
                    <w:t>心开车门</w:t>
                  </w:r>
                  <w:r w:rsidRPr="002D223B">
                    <w:rPr>
                      <w:rFonts w:ascii="新細明體" w:eastAsia="SimSun" w:hAnsi="新細明體" w:cs="細明體"/>
                      <w:color w:val="000000"/>
                      <w:kern w:val="0"/>
                      <w:lang w:eastAsia="zh-CN"/>
                    </w:rPr>
                    <w:t xml:space="preserve"> (</w:t>
                  </w:r>
                  <w:r w:rsidRPr="002D223B">
                    <w:rPr>
                      <w:rFonts w:ascii="新細明體" w:eastAsia="SimSun" w:hAnsi="新細明體" w:cs="細明體" w:hint="eastAsia"/>
                      <w:color w:val="000000"/>
                      <w:kern w:val="0"/>
                      <w:lang w:eastAsia="zh-CN"/>
                    </w:rPr>
                    <w:t>乘客</w:t>
                  </w:r>
                  <w:r w:rsidRPr="002D223B">
                    <w:rPr>
                      <w:rFonts w:ascii="新細明體" w:eastAsia="SimSun" w:hAnsi="新細明體" w:cs="細明體"/>
                      <w:color w:val="000000"/>
                      <w:kern w:val="0"/>
                      <w:lang w:eastAsia="zh-CN"/>
                    </w:rPr>
                    <w:t>)</w:t>
                  </w:r>
                </w:p>
              </w:tc>
              <w:tc>
                <w:tcPr>
                  <w:tcW w:w="1424" w:type="dxa"/>
                  <w:vAlign w:val="center"/>
                </w:tcPr>
                <w:p w14:paraId="69ABD52D" w14:textId="23C3C7C8"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0</w:t>
                  </w:r>
                </w:p>
              </w:tc>
              <w:tc>
                <w:tcPr>
                  <w:tcW w:w="1425" w:type="dxa"/>
                  <w:vAlign w:val="center"/>
                </w:tcPr>
                <w:p w14:paraId="001E02EE" w14:textId="69E180CF"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3</w:t>
                  </w:r>
                </w:p>
              </w:tc>
              <w:tc>
                <w:tcPr>
                  <w:tcW w:w="1424" w:type="dxa"/>
                  <w:vAlign w:val="center"/>
                </w:tcPr>
                <w:p w14:paraId="1A63274D" w14:textId="1FE1580B"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25</w:t>
                  </w:r>
                </w:p>
              </w:tc>
              <w:tc>
                <w:tcPr>
                  <w:tcW w:w="1425" w:type="dxa"/>
                  <w:vAlign w:val="center"/>
                </w:tcPr>
                <w:p w14:paraId="68E76959" w14:textId="1E09E549"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28</w:t>
                  </w:r>
                </w:p>
              </w:tc>
            </w:tr>
            <w:tr w:rsidR="007E7541" w14:paraId="0A47D544" w14:textId="77777777" w:rsidTr="003678E2">
              <w:tc>
                <w:tcPr>
                  <w:tcW w:w="3136" w:type="dxa"/>
                </w:tcPr>
                <w:p w14:paraId="65E39C13" w14:textId="55FDE219"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color w:val="000000"/>
                      <w:kern w:val="0"/>
                    </w:rPr>
                  </w:pPr>
                  <w:r w:rsidRPr="002D223B">
                    <w:rPr>
                      <w:rFonts w:ascii="新細明體" w:eastAsia="SimSun" w:hAnsi="新細明體" w:cs="細明體" w:hint="eastAsia"/>
                      <w:color w:val="000000"/>
                      <w:kern w:val="0"/>
                      <w:lang w:eastAsia="zh-CN"/>
                    </w:rPr>
                    <w:t>乘客在车厢</w:t>
                  </w:r>
                  <w:r w:rsidRPr="002D223B">
                    <w:rPr>
                      <w:rFonts w:ascii="微軟正黑體" w:eastAsia="SimSun" w:hAnsi="微軟正黑體" w:cs="微軟正黑體" w:hint="eastAsia"/>
                      <w:color w:val="000000"/>
                      <w:kern w:val="0"/>
                      <w:lang w:eastAsia="zh-CN"/>
                    </w:rPr>
                    <w:t>内</w:t>
                  </w:r>
                  <w:r w:rsidRPr="002D223B">
                    <w:rPr>
                      <w:rFonts w:ascii="新細明體" w:eastAsia="SimSun" w:hAnsi="新細明體" w:cs="細明體" w:hint="eastAsia"/>
                      <w:color w:val="000000"/>
                      <w:kern w:val="0"/>
                      <w:lang w:eastAsia="zh-CN"/>
                    </w:rPr>
                    <w:t>楼梯失去平衡</w:t>
                  </w:r>
                </w:p>
              </w:tc>
              <w:tc>
                <w:tcPr>
                  <w:tcW w:w="1424" w:type="dxa"/>
                  <w:vAlign w:val="center"/>
                </w:tcPr>
                <w:p w14:paraId="67E768C8" w14:textId="7C3F33A4"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1</w:t>
                  </w:r>
                </w:p>
              </w:tc>
              <w:tc>
                <w:tcPr>
                  <w:tcW w:w="1425" w:type="dxa"/>
                  <w:vAlign w:val="center"/>
                </w:tcPr>
                <w:p w14:paraId="33AB9F5E" w14:textId="12C4A410"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31</w:t>
                  </w:r>
                </w:p>
              </w:tc>
              <w:tc>
                <w:tcPr>
                  <w:tcW w:w="1424" w:type="dxa"/>
                  <w:vAlign w:val="center"/>
                </w:tcPr>
                <w:p w14:paraId="5A0DA367" w14:textId="755AC3AD"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188</w:t>
                  </w:r>
                </w:p>
              </w:tc>
              <w:tc>
                <w:tcPr>
                  <w:tcW w:w="1425" w:type="dxa"/>
                  <w:vAlign w:val="center"/>
                </w:tcPr>
                <w:p w14:paraId="5842807B" w14:textId="639ACCE2"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220</w:t>
                  </w:r>
                </w:p>
              </w:tc>
            </w:tr>
            <w:tr w:rsidR="007E7541" w14:paraId="193D60DD" w14:textId="77777777" w:rsidTr="003678E2">
              <w:tc>
                <w:tcPr>
                  <w:tcW w:w="3136" w:type="dxa"/>
                </w:tcPr>
                <w:p w14:paraId="00CD385F" w14:textId="78DB437F"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color w:val="000000"/>
                      <w:kern w:val="0"/>
                    </w:rPr>
                  </w:pPr>
                  <w:r w:rsidRPr="002D223B">
                    <w:rPr>
                      <w:rFonts w:ascii="新細明體" w:eastAsia="SimSun" w:hAnsi="新細明體" w:cs="細明體" w:hint="eastAsia"/>
                      <w:color w:val="000000"/>
                      <w:kern w:val="0"/>
                      <w:lang w:eastAsia="zh-CN"/>
                    </w:rPr>
                    <w:t>上车</w:t>
                  </w:r>
                  <w:r w:rsidRPr="002D223B">
                    <w:rPr>
                      <w:rFonts w:ascii="新細明體" w:eastAsia="SimSun" w:hAnsi="新細明體" w:cs="細明體"/>
                      <w:color w:val="000000"/>
                      <w:kern w:val="0"/>
                      <w:lang w:eastAsia="zh-CN"/>
                    </w:rPr>
                    <w:t>/</w:t>
                  </w:r>
                  <w:r w:rsidRPr="002D223B">
                    <w:rPr>
                      <w:rFonts w:ascii="新細明體" w:eastAsia="SimSun" w:hAnsi="新細明體" w:cs="細明體" w:hint="eastAsia"/>
                      <w:color w:val="000000"/>
                      <w:kern w:val="0"/>
                      <w:lang w:eastAsia="zh-CN"/>
                    </w:rPr>
                    <w:t>落车时失去平衡跌倒</w:t>
                  </w:r>
                </w:p>
              </w:tc>
              <w:tc>
                <w:tcPr>
                  <w:tcW w:w="1424" w:type="dxa"/>
                  <w:vAlign w:val="center"/>
                </w:tcPr>
                <w:p w14:paraId="5BF83D7F" w14:textId="77382D9C" w:rsidR="007E7541" w:rsidRPr="008D45ED"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0</w:t>
                  </w:r>
                </w:p>
              </w:tc>
              <w:tc>
                <w:tcPr>
                  <w:tcW w:w="1425" w:type="dxa"/>
                  <w:vAlign w:val="center"/>
                </w:tcPr>
                <w:p w14:paraId="5D5C18B0" w14:textId="04168244" w:rsidR="007E7541" w:rsidRPr="008D45ED"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30</w:t>
                  </w:r>
                </w:p>
              </w:tc>
              <w:tc>
                <w:tcPr>
                  <w:tcW w:w="1424" w:type="dxa"/>
                  <w:vAlign w:val="center"/>
                </w:tcPr>
                <w:p w14:paraId="312BFE4A" w14:textId="2C9D1CF5" w:rsidR="007E7541" w:rsidRPr="008D45ED"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168</w:t>
                  </w:r>
                </w:p>
              </w:tc>
              <w:tc>
                <w:tcPr>
                  <w:tcW w:w="1425" w:type="dxa"/>
                  <w:vAlign w:val="center"/>
                </w:tcPr>
                <w:p w14:paraId="7FC73B5D" w14:textId="3FEEC3A4" w:rsidR="007E7541" w:rsidRPr="008D45ED"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198</w:t>
                  </w:r>
                </w:p>
              </w:tc>
            </w:tr>
            <w:tr w:rsidR="007E7541" w14:paraId="7A76A2D0" w14:textId="77777777" w:rsidTr="003678E2">
              <w:tc>
                <w:tcPr>
                  <w:tcW w:w="3136" w:type="dxa"/>
                </w:tcPr>
                <w:p w14:paraId="62B9BE59" w14:textId="625A4079"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color w:val="000000"/>
                      <w:kern w:val="0"/>
                    </w:rPr>
                  </w:pPr>
                  <w:r w:rsidRPr="002D223B">
                    <w:rPr>
                      <w:rFonts w:ascii="新細明體" w:eastAsia="SimSun" w:hAnsi="新細明體" w:cs="細明體" w:hint="eastAsia"/>
                      <w:color w:val="000000"/>
                      <w:kern w:val="0"/>
                      <w:lang w:eastAsia="zh-CN"/>
                    </w:rPr>
                    <w:t>患病或心智不</w:t>
                  </w:r>
                  <w:r w:rsidRPr="002D223B">
                    <w:rPr>
                      <w:rFonts w:ascii="新細明體" w:eastAsia="SimSun" w:hAnsi="新細明體" w:cs="MS Mincho" w:hint="eastAsia"/>
                      <w:color w:val="000000"/>
                      <w:kern w:val="0"/>
                      <w:lang w:eastAsia="zh-CN"/>
                    </w:rPr>
                    <w:t>全</w:t>
                  </w:r>
                </w:p>
              </w:tc>
              <w:tc>
                <w:tcPr>
                  <w:tcW w:w="1424" w:type="dxa"/>
                  <w:vAlign w:val="center"/>
                </w:tcPr>
                <w:p w14:paraId="0AC841CA" w14:textId="2BDB8F7A"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1</w:t>
                  </w:r>
                </w:p>
              </w:tc>
              <w:tc>
                <w:tcPr>
                  <w:tcW w:w="1425" w:type="dxa"/>
                  <w:vAlign w:val="center"/>
                </w:tcPr>
                <w:p w14:paraId="3F90939C" w14:textId="4B734DF0"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11</w:t>
                  </w:r>
                </w:p>
              </w:tc>
              <w:tc>
                <w:tcPr>
                  <w:tcW w:w="1424" w:type="dxa"/>
                  <w:vAlign w:val="center"/>
                </w:tcPr>
                <w:p w14:paraId="287BAE7A" w14:textId="0E7A7A53"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20</w:t>
                  </w:r>
                </w:p>
              </w:tc>
              <w:tc>
                <w:tcPr>
                  <w:tcW w:w="1425" w:type="dxa"/>
                  <w:vAlign w:val="center"/>
                </w:tcPr>
                <w:p w14:paraId="2BE139E4" w14:textId="01A87127"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32</w:t>
                  </w:r>
                </w:p>
              </w:tc>
            </w:tr>
            <w:tr w:rsidR="007E7541" w14:paraId="1C382A89" w14:textId="77777777" w:rsidTr="003678E2">
              <w:tc>
                <w:tcPr>
                  <w:tcW w:w="3136" w:type="dxa"/>
                </w:tcPr>
                <w:p w14:paraId="3450EE3D" w14:textId="27ADB513"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color w:val="000000"/>
                      <w:kern w:val="0"/>
                    </w:rPr>
                  </w:pPr>
                  <w:r w:rsidRPr="002D223B">
                    <w:rPr>
                      <w:rFonts w:ascii="新細明體" w:eastAsia="SimSun" w:hAnsi="新細明體" w:cs="細明體" w:hint="eastAsia"/>
                      <w:color w:val="000000"/>
                      <w:kern w:val="0"/>
                      <w:lang w:eastAsia="zh-CN"/>
                    </w:rPr>
                    <w:t>不顾交通情况横过马路</w:t>
                  </w:r>
                  <w:r w:rsidR="007E7541" w:rsidRPr="00771BB7">
                    <w:rPr>
                      <w:rFonts w:ascii="新細明體" w:hAnsi="新細明體" w:cs="細明體"/>
                      <w:color w:val="000000"/>
                      <w:kern w:val="0"/>
                    </w:rPr>
                    <w:t xml:space="preserve"> </w:t>
                  </w:r>
                </w:p>
                <w:p w14:paraId="1FD06A8F" w14:textId="2E2E6A02"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color w:val="000000"/>
                      <w:kern w:val="0"/>
                    </w:rPr>
                  </w:pPr>
                  <w:r w:rsidRPr="002D223B">
                    <w:rPr>
                      <w:rFonts w:ascii="新細明體" w:eastAsia="SimSun" w:hAnsi="新細明體" w:cs="細明體"/>
                      <w:color w:val="000000"/>
                      <w:kern w:val="0"/>
                      <w:lang w:eastAsia="zh-CN"/>
                    </w:rPr>
                    <w:t>(</w:t>
                  </w:r>
                  <w:r w:rsidRPr="002D223B">
                    <w:rPr>
                      <w:rFonts w:ascii="新細明體" w:eastAsia="SimSun" w:hAnsi="新細明體" w:cs="細明體" w:hint="eastAsia"/>
                      <w:color w:val="000000"/>
                      <w:kern w:val="0"/>
                      <w:lang w:eastAsia="zh-CN"/>
                    </w:rPr>
                    <w:t>在过路处</w:t>
                  </w:r>
                  <w:r w:rsidRPr="002D223B">
                    <w:rPr>
                      <w:rFonts w:ascii="新細明體" w:eastAsia="SimSun" w:hAnsi="新細明體" w:cs="細明體"/>
                      <w:color w:val="000000"/>
                      <w:kern w:val="0"/>
                      <w:lang w:eastAsia="zh-CN"/>
                    </w:rPr>
                    <w:t>)</w:t>
                  </w:r>
                </w:p>
              </w:tc>
              <w:tc>
                <w:tcPr>
                  <w:tcW w:w="1424" w:type="dxa"/>
                  <w:vAlign w:val="center"/>
                </w:tcPr>
                <w:p w14:paraId="1994C5F8" w14:textId="7EBC5A4B"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6</w:t>
                  </w:r>
                </w:p>
              </w:tc>
              <w:tc>
                <w:tcPr>
                  <w:tcW w:w="1425" w:type="dxa"/>
                  <w:vAlign w:val="center"/>
                </w:tcPr>
                <w:p w14:paraId="7B7B82A6" w14:textId="41E7652E"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69</w:t>
                  </w:r>
                </w:p>
              </w:tc>
              <w:tc>
                <w:tcPr>
                  <w:tcW w:w="1424" w:type="dxa"/>
                  <w:vAlign w:val="center"/>
                </w:tcPr>
                <w:p w14:paraId="4C50060D" w14:textId="4EF7E370"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137</w:t>
                  </w:r>
                </w:p>
              </w:tc>
              <w:tc>
                <w:tcPr>
                  <w:tcW w:w="1425" w:type="dxa"/>
                  <w:vAlign w:val="center"/>
                </w:tcPr>
                <w:p w14:paraId="3505025B" w14:textId="3ADB8535"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212</w:t>
                  </w:r>
                </w:p>
              </w:tc>
            </w:tr>
            <w:tr w:rsidR="007E7541" w14:paraId="6B6333F5" w14:textId="77777777" w:rsidTr="003678E2">
              <w:tc>
                <w:tcPr>
                  <w:tcW w:w="3136" w:type="dxa"/>
                </w:tcPr>
                <w:p w14:paraId="31C49C91" w14:textId="09A8BDC4"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color w:val="000000"/>
                      <w:kern w:val="0"/>
                    </w:rPr>
                  </w:pPr>
                  <w:r w:rsidRPr="002D223B">
                    <w:rPr>
                      <w:rFonts w:ascii="新細明體" w:eastAsia="SimSun" w:hAnsi="新細明體" w:cs="細明體" w:hint="eastAsia"/>
                      <w:color w:val="000000"/>
                      <w:kern w:val="0"/>
                      <w:lang w:eastAsia="zh-CN"/>
                    </w:rPr>
                    <w:t>不顾交通情况横过马路</w:t>
                  </w:r>
                  <w:r w:rsidR="007E7541" w:rsidRPr="00771BB7">
                    <w:rPr>
                      <w:rFonts w:ascii="新細明體" w:hAnsi="新細明體" w:cs="細明體"/>
                      <w:color w:val="000000"/>
                      <w:kern w:val="0"/>
                    </w:rPr>
                    <w:t xml:space="preserve"> </w:t>
                  </w:r>
                </w:p>
                <w:p w14:paraId="5EB73580" w14:textId="241A62C2"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color w:val="000000"/>
                      <w:kern w:val="0"/>
                    </w:rPr>
                  </w:pPr>
                  <w:r w:rsidRPr="002D223B">
                    <w:rPr>
                      <w:rFonts w:ascii="新細明體" w:eastAsia="SimSun" w:hAnsi="新細明體" w:cs="細明體"/>
                      <w:color w:val="000000"/>
                      <w:kern w:val="0"/>
                      <w:lang w:eastAsia="zh-CN"/>
                    </w:rPr>
                    <w:t>(</w:t>
                  </w:r>
                  <w:r w:rsidRPr="002D223B">
                    <w:rPr>
                      <w:rFonts w:ascii="新細明體" w:eastAsia="SimSun" w:hAnsi="新細明體" w:cs="細明體" w:hint="eastAsia"/>
                      <w:color w:val="000000"/>
                      <w:kern w:val="0"/>
                      <w:lang w:eastAsia="zh-CN"/>
                    </w:rPr>
                    <w:t>在过路处以外的地方</w:t>
                  </w:r>
                  <w:r w:rsidRPr="002D223B">
                    <w:rPr>
                      <w:rFonts w:ascii="新細明體" w:eastAsia="SimSun" w:hAnsi="新細明體" w:cs="細明體"/>
                      <w:color w:val="000000"/>
                      <w:kern w:val="0"/>
                      <w:lang w:eastAsia="zh-CN"/>
                    </w:rPr>
                    <w:t>)</w:t>
                  </w:r>
                </w:p>
              </w:tc>
              <w:tc>
                <w:tcPr>
                  <w:tcW w:w="1424" w:type="dxa"/>
                  <w:vAlign w:val="center"/>
                </w:tcPr>
                <w:p w14:paraId="358C4CA3" w14:textId="233BC54C"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9</w:t>
                  </w:r>
                </w:p>
              </w:tc>
              <w:tc>
                <w:tcPr>
                  <w:tcW w:w="1425" w:type="dxa"/>
                  <w:vAlign w:val="center"/>
                </w:tcPr>
                <w:p w14:paraId="6264DA96" w14:textId="5047CFBC"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85</w:t>
                  </w:r>
                </w:p>
              </w:tc>
              <w:tc>
                <w:tcPr>
                  <w:tcW w:w="1424" w:type="dxa"/>
                  <w:vAlign w:val="center"/>
                </w:tcPr>
                <w:p w14:paraId="5222905F" w14:textId="0E2E5896"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269</w:t>
                  </w:r>
                </w:p>
              </w:tc>
              <w:tc>
                <w:tcPr>
                  <w:tcW w:w="1425" w:type="dxa"/>
                  <w:vAlign w:val="center"/>
                </w:tcPr>
                <w:p w14:paraId="13096B39" w14:textId="330D953B"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363</w:t>
                  </w:r>
                </w:p>
              </w:tc>
            </w:tr>
            <w:tr w:rsidR="007E7541" w14:paraId="6014C34F" w14:textId="77777777" w:rsidTr="003678E2">
              <w:tc>
                <w:tcPr>
                  <w:tcW w:w="3136" w:type="dxa"/>
                </w:tcPr>
                <w:p w14:paraId="57CD3E6E" w14:textId="10AD54AB"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color w:val="000000"/>
                      <w:kern w:val="0"/>
                    </w:rPr>
                  </w:pPr>
                  <w:r w:rsidRPr="002D223B">
                    <w:rPr>
                      <w:rFonts w:ascii="新細明體" w:eastAsia="SimSun" w:hAnsi="新細明體" w:cs="細明體" w:hint="eastAsia"/>
                      <w:color w:val="000000"/>
                      <w:kern w:val="0"/>
                      <w:lang w:eastAsia="zh-CN"/>
                    </w:rPr>
                    <w:t>并非横过马路而在马路上行走</w:t>
                  </w:r>
                  <w:r w:rsidRPr="002D223B">
                    <w:rPr>
                      <w:rFonts w:ascii="新細明體" w:eastAsia="SimSun" w:hAnsi="新細明體" w:cs="細明體"/>
                      <w:color w:val="000000"/>
                      <w:kern w:val="0"/>
                      <w:lang w:eastAsia="zh-CN"/>
                    </w:rPr>
                    <w:t xml:space="preserve"> (</w:t>
                  </w:r>
                  <w:r w:rsidRPr="002D223B">
                    <w:rPr>
                      <w:rFonts w:ascii="新細明體" w:eastAsia="SimSun" w:hAnsi="新細明體" w:cs="細明體" w:hint="eastAsia"/>
                      <w:color w:val="000000"/>
                      <w:kern w:val="0"/>
                      <w:lang w:eastAsia="zh-CN"/>
                    </w:rPr>
                    <w:t>任意在马路行走</w:t>
                  </w:r>
                  <w:r w:rsidRPr="002D223B">
                    <w:rPr>
                      <w:rFonts w:ascii="新細明體" w:eastAsia="SimSun" w:hAnsi="新細明體" w:cs="細明體"/>
                      <w:color w:val="000000"/>
                      <w:kern w:val="0"/>
                      <w:lang w:eastAsia="zh-CN"/>
                    </w:rPr>
                    <w:t>)</w:t>
                  </w:r>
                </w:p>
              </w:tc>
              <w:tc>
                <w:tcPr>
                  <w:tcW w:w="1424" w:type="dxa"/>
                  <w:vAlign w:val="center"/>
                </w:tcPr>
                <w:p w14:paraId="77E0E8AF" w14:textId="62494817"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1</w:t>
                  </w:r>
                </w:p>
              </w:tc>
              <w:tc>
                <w:tcPr>
                  <w:tcW w:w="1425" w:type="dxa"/>
                  <w:vAlign w:val="center"/>
                </w:tcPr>
                <w:p w14:paraId="0A4B82E7" w14:textId="5BBF73E4"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29</w:t>
                  </w:r>
                </w:p>
              </w:tc>
              <w:tc>
                <w:tcPr>
                  <w:tcW w:w="1424" w:type="dxa"/>
                  <w:vAlign w:val="center"/>
                </w:tcPr>
                <w:p w14:paraId="0DE99F2E" w14:textId="26A8F2A9"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52</w:t>
                  </w:r>
                </w:p>
              </w:tc>
              <w:tc>
                <w:tcPr>
                  <w:tcW w:w="1425" w:type="dxa"/>
                  <w:vAlign w:val="center"/>
                </w:tcPr>
                <w:p w14:paraId="568C5138" w14:textId="45B5CD2F"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82</w:t>
                  </w:r>
                </w:p>
              </w:tc>
            </w:tr>
            <w:tr w:rsidR="007E7541" w14:paraId="0C72A193" w14:textId="77777777" w:rsidTr="003678E2">
              <w:tc>
                <w:tcPr>
                  <w:tcW w:w="3136" w:type="dxa"/>
                </w:tcPr>
                <w:p w14:paraId="1795921B" w14:textId="4DBFFB83" w:rsidR="007E7541" w:rsidRPr="00771BB7"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hAnsi="新細明體" w:cs="細明體"/>
                      <w:color w:val="000000"/>
                      <w:kern w:val="0"/>
                    </w:rPr>
                  </w:pPr>
                  <w:r w:rsidRPr="002D223B">
                    <w:rPr>
                      <w:rFonts w:ascii="新細明體" w:eastAsia="SimSun" w:hAnsi="新細明體" w:cs="細明體" w:hint="eastAsia"/>
                      <w:color w:val="000000"/>
                      <w:kern w:val="0"/>
                      <w:lang w:eastAsia="zh-CN"/>
                    </w:rPr>
                    <w:t>行人不留神</w:t>
                  </w:r>
                </w:p>
              </w:tc>
              <w:tc>
                <w:tcPr>
                  <w:tcW w:w="1424" w:type="dxa"/>
                  <w:vAlign w:val="center"/>
                </w:tcPr>
                <w:p w14:paraId="6012D891" w14:textId="58700A84"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11</w:t>
                  </w:r>
                </w:p>
              </w:tc>
              <w:tc>
                <w:tcPr>
                  <w:tcW w:w="1425" w:type="dxa"/>
                  <w:vAlign w:val="center"/>
                </w:tcPr>
                <w:p w14:paraId="4E0B2CCF" w14:textId="6C2E69F1"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147</w:t>
                  </w:r>
                </w:p>
              </w:tc>
              <w:tc>
                <w:tcPr>
                  <w:tcW w:w="1424" w:type="dxa"/>
                  <w:vAlign w:val="center"/>
                </w:tcPr>
                <w:p w14:paraId="1DC2DDE3" w14:textId="4D2B8723"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442</w:t>
                  </w:r>
                </w:p>
              </w:tc>
              <w:tc>
                <w:tcPr>
                  <w:tcW w:w="1425" w:type="dxa"/>
                  <w:vAlign w:val="center"/>
                </w:tcPr>
                <w:p w14:paraId="57C71B64" w14:textId="1655CB25" w:rsidR="007E7541"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細明體"/>
                      <w:color w:val="000000"/>
                      <w:kern w:val="0"/>
                    </w:rPr>
                  </w:pPr>
                  <w:r w:rsidRPr="002D223B">
                    <w:rPr>
                      <w:rFonts w:eastAsia="SimSun"/>
                      <w:color w:val="000000"/>
                      <w:kern w:val="0"/>
                      <w:lang w:eastAsia="zh-CN"/>
                    </w:rPr>
                    <w:t>600</w:t>
                  </w:r>
                </w:p>
              </w:tc>
            </w:tr>
          </w:tbl>
          <w:p w14:paraId="24AD3A81" w14:textId="77777777" w:rsidR="007E7541" w:rsidRDefault="007E7541"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eastAsia="細明體" w:hAnsi="新細明體" w:cs="細明體"/>
                <w:color w:val="000000"/>
                <w:kern w:val="0"/>
              </w:rPr>
            </w:pPr>
            <w:r>
              <w:rPr>
                <w:rFonts w:ascii="新細明體" w:eastAsia="細明體" w:hAnsi="新細明體" w:cs="細明體" w:hint="eastAsia"/>
                <w:color w:val="000000"/>
                <w:kern w:val="0"/>
              </w:rPr>
              <w:t xml:space="preserve"> </w:t>
            </w:r>
          </w:p>
          <w:p w14:paraId="24AA1FE3" w14:textId="5D9357BA" w:rsidR="003678E2"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新細明體" w:eastAsia="細明體" w:hAnsi="新細明體" w:cs="細明體"/>
                <w:color w:val="000000"/>
                <w:kern w:val="0"/>
              </w:rPr>
            </w:pPr>
            <w:r w:rsidRPr="002D223B">
              <w:rPr>
                <w:rFonts w:ascii="新細明體" w:eastAsia="SimSun" w:hAnsi="新細明體" w:cs="細明體" w:hint="eastAsia"/>
                <w:color w:val="000000"/>
                <w:kern w:val="0"/>
                <w:lang w:eastAsia="zh-CN"/>
              </w:rPr>
              <w:t>资料来源：运输署，二零一五年按涉及意外的伤者因素及伤势情况划分的道路交通意</w:t>
            </w:r>
          </w:p>
          <w:p w14:paraId="2D9603B5" w14:textId="3BEBD429" w:rsidR="007E7541" w:rsidRPr="003678E2" w:rsidRDefault="002D223B"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新細明體" w:eastAsia="細明體" w:hAnsi="新細明體" w:cs="細明體"/>
                <w:color w:val="000000"/>
                <w:kern w:val="0"/>
              </w:rPr>
            </w:pPr>
            <w:r w:rsidRPr="002D223B">
              <w:rPr>
                <w:rFonts w:ascii="新細明體" w:eastAsia="SimSun" w:hAnsi="新細明體" w:cs="細明體"/>
                <w:color w:val="000000"/>
                <w:kern w:val="0"/>
                <w:lang w:eastAsia="zh-CN"/>
              </w:rPr>
              <w:t xml:space="preserve">          </w:t>
            </w:r>
            <w:r w:rsidRPr="002D223B">
              <w:rPr>
                <w:rFonts w:ascii="新細明體" w:eastAsia="SimSun" w:hAnsi="新細明體" w:cs="細明體" w:hint="eastAsia"/>
                <w:color w:val="000000"/>
                <w:kern w:val="0"/>
                <w:lang w:eastAsia="zh-CN"/>
              </w:rPr>
              <w:t>外伤亡者数字</w:t>
            </w:r>
          </w:p>
          <w:p w14:paraId="6F191217" w14:textId="6CB938F4" w:rsidR="007E7541" w:rsidRPr="00771BB7" w:rsidRDefault="004A7BB2"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新細明體" w:eastAsia="細明體" w:hAnsi="新細明體" w:cs="細明體"/>
                <w:color w:val="000000"/>
                <w:kern w:val="0"/>
              </w:rPr>
            </w:pPr>
            <w:hyperlink r:id="rId11" w:history="1">
              <w:r w:rsidR="002D223B" w:rsidRPr="002D223B">
                <w:rPr>
                  <w:rStyle w:val="aa"/>
                  <w:rFonts w:ascii="新細明體" w:eastAsia="SimSun" w:hAnsi="新細明體" w:cs="細明體"/>
                  <w:kern w:val="0"/>
                  <w:lang w:eastAsia="zh-CN"/>
                </w:rPr>
                <w:t>http://www.td.gov.hk/filemanager/tc/content_</w:t>
              </w:r>
              <w:r w:rsidR="002D223B" w:rsidRPr="002D223B">
                <w:rPr>
                  <w:rStyle w:val="aa"/>
                  <w:rFonts w:ascii="新細明體" w:eastAsia="SimSun" w:hAnsi="新細明體" w:cs="細明體"/>
                  <w:kern w:val="0"/>
                  <w:lang w:eastAsia="zh-CN"/>
                </w:rPr>
                <w:t>4</w:t>
              </w:r>
              <w:r w:rsidR="002D223B" w:rsidRPr="002D223B">
                <w:rPr>
                  <w:rStyle w:val="aa"/>
                  <w:rFonts w:ascii="新細明體" w:eastAsia="SimSun" w:hAnsi="新細明體" w:cs="細明體"/>
                  <w:kern w:val="0"/>
                  <w:lang w:eastAsia="zh-CN"/>
                </w:rPr>
                <w:t>757/fig1.7c.pdf</w:t>
              </w:r>
            </w:hyperlink>
            <w:r w:rsidR="002D223B" w:rsidRPr="002D223B">
              <w:rPr>
                <w:rFonts w:ascii="新細明體" w:eastAsia="SimSun" w:hAnsi="新細明體" w:cs="細明體"/>
                <w:color w:val="000000"/>
                <w:kern w:val="0"/>
                <w:lang w:eastAsia="zh-CN"/>
              </w:rPr>
              <w:t xml:space="preserve"> </w:t>
            </w:r>
          </w:p>
        </w:tc>
      </w:tr>
    </w:tbl>
    <w:p w14:paraId="08AB122F" w14:textId="77777777" w:rsidR="007E7541" w:rsidRPr="00DF545E" w:rsidRDefault="007E7541" w:rsidP="007E7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新細明體" w:eastAsia="細明體" w:hAnsi="新細明體" w:cs="細明體"/>
          <w:b/>
          <w:color w:val="000000"/>
          <w:kern w:val="0"/>
        </w:rPr>
      </w:pPr>
    </w:p>
    <w:p w14:paraId="25E5525E" w14:textId="38C9D572" w:rsidR="007E7541" w:rsidRPr="00771BB7" w:rsidRDefault="002D223B" w:rsidP="007E7541">
      <w:pPr>
        <w:widowControl/>
        <w:rPr>
          <w:b/>
          <w:u w:val="single"/>
        </w:rPr>
      </w:pPr>
      <w:r w:rsidRPr="002D223B">
        <w:rPr>
          <w:rFonts w:eastAsia="SimSun" w:hint="eastAsia"/>
          <w:b/>
          <w:u w:val="single"/>
          <w:lang w:eastAsia="zh-CN"/>
        </w:rPr>
        <w:t>绘画脑图</w:t>
      </w:r>
    </w:p>
    <w:tbl>
      <w:tblPr>
        <w:tblStyle w:val="ac"/>
        <w:tblW w:w="0" w:type="auto"/>
        <w:tblLook w:val="04A0" w:firstRow="1" w:lastRow="0" w:firstColumn="1" w:lastColumn="0" w:noHBand="0" w:noVBand="1"/>
      </w:tblPr>
      <w:tblGrid>
        <w:gridCol w:w="9060"/>
      </w:tblGrid>
      <w:tr w:rsidR="003678E2" w14:paraId="086BBE8C" w14:textId="77777777" w:rsidTr="003678E2">
        <w:tc>
          <w:tcPr>
            <w:tcW w:w="9126" w:type="dxa"/>
          </w:tcPr>
          <w:p w14:paraId="6995A9F3" w14:textId="77777777" w:rsidR="003678E2" w:rsidRDefault="003678E2" w:rsidP="007E7541">
            <w:pPr>
              <w:widowControl/>
              <w:rPr>
                <w:b/>
              </w:rPr>
            </w:pPr>
          </w:p>
          <w:p w14:paraId="2DA5CC42" w14:textId="77777777" w:rsidR="003678E2" w:rsidRDefault="003678E2" w:rsidP="007E7541">
            <w:pPr>
              <w:widowControl/>
              <w:rPr>
                <w:b/>
              </w:rPr>
            </w:pPr>
          </w:p>
          <w:p w14:paraId="4C99D8EA" w14:textId="77777777" w:rsidR="003678E2" w:rsidRDefault="003678E2" w:rsidP="007E7541">
            <w:pPr>
              <w:widowControl/>
              <w:rPr>
                <w:b/>
              </w:rPr>
            </w:pPr>
          </w:p>
          <w:p w14:paraId="45237A26" w14:textId="77777777" w:rsidR="003678E2" w:rsidRDefault="003678E2" w:rsidP="007E7541">
            <w:pPr>
              <w:widowControl/>
              <w:rPr>
                <w:b/>
              </w:rPr>
            </w:pPr>
          </w:p>
          <w:p w14:paraId="7D11E848" w14:textId="77777777" w:rsidR="003678E2" w:rsidRDefault="003678E2" w:rsidP="007E7541">
            <w:pPr>
              <w:widowControl/>
              <w:rPr>
                <w:b/>
              </w:rPr>
            </w:pPr>
          </w:p>
          <w:p w14:paraId="33090240" w14:textId="77777777" w:rsidR="003678E2" w:rsidRDefault="003678E2" w:rsidP="007E7541">
            <w:pPr>
              <w:widowControl/>
              <w:rPr>
                <w:b/>
              </w:rPr>
            </w:pPr>
          </w:p>
          <w:p w14:paraId="7BA820E5" w14:textId="77777777" w:rsidR="003678E2" w:rsidRDefault="003678E2" w:rsidP="007E7541">
            <w:pPr>
              <w:widowControl/>
              <w:rPr>
                <w:b/>
              </w:rPr>
            </w:pPr>
          </w:p>
          <w:p w14:paraId="7C02F49D" w14:textId="2EE4A879" w:rsidR="003678E2" w:rsidRDefault="002D223B" w:rsidP="007E7541">
            <w:pPr>
              <w:widowControl/>
              <w:rPr>
                <w:b/>
              </w:rPr>
            </w:pPr>
            <w:r>
              <w:rPr>
                <w:noProof/>
              </w:rPr>
              <mc:AlternateContent>
                <mc:Choice Requires="wps">
                  <w:drawing>
                    <wp:anchor distT="0" distB="0" distL="114300" distR="114300" simplePos="0" relativeHeight="251662848" behindDoc="0" locked="0" layoutInCell="1" allowOverlap="1" wp14:anchorId="09915D39" wp14:editId="3923D665">
                      <wp:simplePos x="0" y="0"/>
                      <wp:positionH relativeFrom="column">
                        <wp:posOffset>1911985</wp:posOffset>
                      </wp:positionH>
                      <wp:positionV relativeFrom="paragraph">
                        <wp:posOffset>22860</wp:posOffset>
                      </wp:positionV>
                      <wp:extent cx="1777365" cy="629285"/>
                      <wp:effectExtent l="12065" t="7620" r="10795" b="20320"/>
                      <wp:wrapNone/>
                      <wp:docPr id="1" name="圓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365" cy="629285"/>
                              </a:xfrm>
                              <a:prstGeom prst="roundRect">
                                <a:avLst>
                                  <a:gd name="adj" fmla="val 16667"/>
                                </a:avLst>
                              </a:prstGeom>
                              <a:gradFill rotWithShape="1">
                                <a:gsLst>
                                  <a:gs pos="0">
                                    <a:srgbClr val="9EEAFF"/>
                                  </a:gs>
                                  <a:gs pos="35001">
                                    <a:srgbClr val="BBEFFF"/>
                                  </a:gs>
                                  <a:gs pos="100000">
                                    <a:srgbClr val="E4F9FF"/>
                                  </a:gs>
                                </a:gsLst>
                                <a:lin ang="16200000" scaled="1"/>
                              </a:gradFill>
                              <a:ln w="9525">
                                <a:solidFill>
                                  <a:srgbClr val="46AAC5"/>
                                </a:solidFill>
                                <a:round/>
                                <a:headEnd/>
                                <a:tailEnd/>
                              </a:ln>
                              <a:effectLst>
                                <a:outerShdw dist="20000" dir="5400000" rotWithShape="0">
                                  <a:srgbClr val="808080">
                                    <a:alpha val="37999"/>
                                  </a:srgbClr>
                                </a:outerShdw>
                              </a:effectLst>
                            </wps:spPr>
                            <wps:txbx>
                              <w:txbxContent>
                                <w:p w14:paraId="09C0F783" w14:textId="4F3D4678" w:rsidR="001224FC" w:rsidRDefault="002D223B">
                                  <w:pPr>
                                    <w:ind w:firstLineChars="50" w:firstLine="120"/>
                                  </w:pPr>
                                  <w:r w:rsidRPr="002D223B">
                                    <w:rPr>
                                      <w:rFonts w:eastAsia="SimSun" w:hint="eastAsia"/>
                                      <w:lang w:eastAsia="zh-CN"/>
                                    </w:rPr>
                                    <w:t>过度使用手机的影响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915D39" id="圓角矩形 2" o:spid="_x0000_s1027" style="position:absolute;margin-left:150.55pt;margin-top:1.8pt;width:139.95pt;height:49.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" fillcolor="#9eeaff" strokecolor="#46aac5">
                      <v:fill color2="#e4f9ff" rotate="t" angle="180" colors="0 #9eeaff;22938f #bbefff;1 #e4f9ff" focus="100%" type="gradient"/>
                      <v:shadow on="t" opacity="24903f" origin=",.5" offset="0,.55556mm"/>
                      <v:textbox>
                        <w:txbxContent>
                          <w:p w14:paraId="09C0F783" w14:textId="4F3D4678" w:rsidR="001224FC" w:rsidRDefault="002D223B">
                            <w:pPr>
                              <w:ind w:firstLineChars="50" w:firstLine="120"/>
                            </w:pPr>
                            <w:r w:rsidRPr="002D223B">
                              <w:rPr>
                                <w:rFonts w:eastAsia="SimSun" w:hint="eastAsia"/>
                                <w:lang w:eastAsia="zh-CN"/>
                              </w:rPr>
                              <w:t>过度使用手机的影响</w:t>
                            </w:r>
                          </w:p>
                        </w:txbxContent>
                      </v:textbox>
                    </v:roundrect>
                  </w:pict>
                </mc:Fallback>
              </mc:AlternateContent>
            </w:r>
          </w:p>
          <w:p w14:paraId="186F1BF4" w14:textId="77777777" w:rsidR="003678E2" w:rsidRDefault="003678E2" w:rsidP="007E7541">
            <w:pPr>
              <w:widowControl/>
              <w:rPr>
                <w:b/>
              </w:rPr>
            </w:pPr>
          </w:p>
          <w:p w14:paraId="79902F49" w14:textId="77777777" w:rsidR="003678E2" w:rsidRDefault="003678E2" w:rsidP="007E7541">
            <w:pPr>
              <w:widowControl/>
              <w:rPr>
                <w:b/>
              </w:rPr>
            </w:pPr>
          </w:p>
          <w:p w14:paraId="2B7306F2" w14:textId="77777777" w:rsidR="003678E2" w:rsidRDefault="003678E2" w:rsidP="007E7541">
            <w:pPr>
              <w:widowControl/>
              <w:rPr>
                <w:b/>
              </w:rPr>
            </w:pPr>
          </w:p>
          <w:p w14:paraId="76DE3C77" w14:textId="77777777" w:rsidR="003678E2" w:rsidRDefault="003678E2" w:rsidP="007E7541">
            <w:pPr>
              <w:widowControl/>
              <w:rPr>
                <w:b/>
              </w:rPr>
            </w:pPr>
          </w:p>
          <w:p w14:paraId="46C2972B" w14:textId="77777777" w:rsidR="003678E2" w:rsidRDefault="003678E2" w:rsidP="007E7541">
            <w:pPr>
              <w:widowControl/>
              <w:rPr>
                <w:b/>
              </w:rPr>
            </w:pPr>
          </w:p>
          <w:p w14:paraId="322E22DD" w14:textId="77777777" w:rsidR="003678E2" w:rsidRDefault="003678E2" w:rsidP="007E7541">
            <w:pPr>
              <w:widowControl/>
              <w:rPr>
                <w:b/>
              </w:rPr>
            </w:pPr>
          </w:p>
          <w:p w14:paraId="2EFC54BF" w14:textId="77777777" w:rsidR="003678E2" w:rsidRDefault="003678E2" w:rsidP="007E7541">
            <w:pPr>
              <w:widowControl/>
              <w:rPr>
                <w:b/>
              </w:rPr>
            </w:pPr>
          </w:p>
          <w:p w14:paraId="214C02C6" w14:textId="77777777" w:rsidR="003678E2" w:rsidRDefault="003678E2" w:rsidP="007E7541">
            <w:pPr>
              <w:widowControl/>
              <w:rPr>
                <w:b/>
              </w:rPr>
            </w:pPr>
          </w:p>
          <w:p w14:paraId="7C13222B" w14:textId="77777777" w:rsidR="003678E2" w:rsidRDefault="003678E2" w:rsidP="007E7541">
            <w:pPr>
              <w:widowControl/>
              <w:rPr>
                <w:b/>
              </w:rPr>
            </w:pPr>
          </w:p>
          <w:p w14:paraId="0512CD53" w14:textId="77777777" w:rsidR="003678E2" w:rsidRDefault="003678E2" w:rsidP="007E7541">
            <w:pPr>
              <w:widowControl/>
              <w:rPr>
                <w:b/>
              </w:rPr>
            </w:pPr>
          </w:p>
          <w:p w14:paraId="3D5BACD0" w14:textId="77777777" w:rsidR="003678E2" w:rsidRDefault="003678E2" w:rsidP="007E7541">
            <w:pPr>
              <w:widowControl/>
              <w:rPr>
                <w:b/>
              </w:rPr>
            </w:pPr>
          </w:p>
          <w:p w14:paraId="0101823B" w14:textId="77777777" w:rsidR="003678E2" w:rsidRDefault="003678E2" w:rsidP="007E7541">
            <w:pPr>
              <w:widowControl/>
              <w:rPr>
                <w:b/>
              </w:rPr>
            </w:pPr>
          </w:p>
          <w:p w14:paraId="31EDBCAB" w14:textId="77777777" w:rsidR="003678E2" w:rsidRDefault="003678E2" w:rsidP="007E7541">
            <w:pPr>
              <w:widowControl/>
              <w:rPr>
                <w:b/>
              </w:rPr>
            </w:pPr>
          </w:p>
        </w:tc>
      </w:tr>
    </w:tbl>
    <w:p w14:paraId="2879B858" w14:textId="2A15A1C6" w:rsidR="003678E2" w:rsidRPr="00DF545E" w:rsidRDefault="002D223B" w:rsidP="003678E2">
      <w:pPr>
        <w:pStyle w:val="HTML"/>
        <w:ind w:right="120"/>
        <w:jc w:val="right"/>
      </w:pPr>
      <w:r w:rsidRPr="002D223B">
        <w:rPr>
          <w:rFonts w:eastAsia="SimSun" w:hint="eastAsia"/>
          <w:lang w:eastAsia="zh-CN"/>
        </w:rPr>
        <w:lastRenderedPageBreak/>
        <w:t>甲</w:t>
      </w:r>
      <w:r w:rsidRPr="002D223B">
        <w:rPr>
          <w:rFonts w:eastAsia="SimSun"/>
          <w:lang w:eastAsia="zh-CN"/>
        </w:rPr>
        <w:t xml:space="preserve"> </w:t>
      </w:r>
      <w:r w:rsidRPr="002D223B">
        <w:rPr>
          <w:rFonts w:eastAsia="SimSun" w:hint="eastAsia"/>
          <w:lang w:eastAsia="zh-CN"/>
        </w:rPr>
        <w:t>学生</w:t>
      </w:r>
      <w:r w:rsidRPr="002D223B">
        <w:rPr>
          <w:rFonts w:ascii="新細明體" w:eastAsia="SimSun" w:hAnsi="新細明體" w:hint="eastAsia"/>
          <w:lang w:eastAsia="zh-CN"/>
        </w:rPr>
        <w:t>参考</w:t>
      </w:r>
      <w:r w:rsidRPr="002D223B">
        <w:rPr>
          <w:rFonts w:eastAsia="SimSun" w:hint="eastAsia"/>
          <w:lang w:eastAsia="zh-CN"/>
        </w:rPr>
        <w:t>材料四</w:t>
      </w:r>
    </w:p>
    <w:p w14:paraId="60A1E1FE" w14:textId="77777777" w:rsidR="007E7541" w:rsidRDefault="007E7541" w:rsidP="007E7541">
      <w:pPr>
        <w:widowControl/>
      </w:pPr>
    </w:p>
    <w:p w14:paraId="3D67C38C" w14:textId="612C3BEF" w:rsidR="00DD5BEA" w:rsidRPr="00DD5BEA" w:rsidRDefault="002D223B" w:rsidP="00DD5BEA">
      <w:pPr>
        <w:widowControl/>
        <w:jc w:val="center"/>
        <w:rPr>
          <w:rFonts w:ascii="新細明體" w:eastAsia="細明體" w:hAnsi="新細明體" w:cs="細明體"/>
          <w:b/>
          <w:color w:val="000000"/>
          <w:kern w:val="0"/>
        </w:rPr>
      </w:pPr>
      <w:r w:rsidRPr="002D223B">
        <w:rPr>
          <w:rFonts w:eastAsia="SimSun" w:hint="eastAsia"/>
          <w:b/>
          <w:lang w:eastAsia="zh-CN"/>
        </w:rPr>
        <w:t>「</w:t>
      </w:r>
      <w:r w:rsidRPr="002D223B">
        <w:rPr>
          <w:rFonts w:ascii="新細明體" w:eastAsia="SimSun" w:hAnsi="新細明體" w:cs="細明體" w:hint="eastAsia"/>
          <w:b/>
          <w:color w:val="000000"/>
          <w:kern w:val="0"/>
          <w:lang w:eastAsia="zh-CN"/>
        </w:rPr>
        <w:t>做自己的主人翁」工作纸</w:t>
      </w:r>
    </w:p>
    <w:p w14:paraId="50C5B42A" w14:textId="696585F8" w:rsidR="0085192D" w:rsidRDefault="002D223B" w:rsidP="007542D9">
      <w:pPr>
        <w:pStyle w:val="HTML"/>
        <w:tabs>
          <w:tab w:val="clear" w:pos="916"/>
          <w:tab w:val="clear" w:pos="1832"/>
          <w:tab w:val="clear" w:pos="2748"/>
          <w:tab w:val="clear" w:pos="3664"/>
          <w:tab w:val="right" w:pos="9070"/>
        </w:tabs>
        <w:rPr>
          <w:b/>
        </w:rPr>
      </w:pPr>
      <w:r w:rsidRPr="002D223B">
        <w:rPr>
          <w:rFonts w:eastAsia="SimSun" w:hint="eastAsia"/>
          <w:b/>
          <w:lang w:eastAsia="zh-CN"/>
        </w:rPr>
        <w:t>「重整作息时间表」</w:t>
      </w:r>
    </w:p>
    <w:p w14:paraId="4B9D9516" w14:textId="77777777" w:rsidR="00981B40" w:rsidRPr="00981B40" w:rsidRDefault="00981B40" w:rsidP="00BE197E">
      <w:pPr>
        <w:pStyle w:val="HTML"/>
        <w:tabs>
          <w:tab w:val="right" w:pos="9070"/>
        </w:tabs>
        <w:rPr>
          <w:b/>
        </w:rPr>
      </w:pPr>
    </w:p>
    <w:p w14:paraId="776D410F" w14:textId="04F1B291" w:rsidR="00FC4CE0" w:rsidRPr="00051939" w:rsidRDefault="002D223B" w:rsidP="00516D4A">
      <w:pPr>
        <w:spacing w:after="120"/>
        <w:outlineLvl w:val="2"/>
      </w:pPr>
      <w:r w:rsidRPr="002D223B">
        <w:rPr>
          <w:rFonts w:eastAsia="SimSun" w:hint="eastAsia"/>
          <w:lang w:eastAsia="zh-CN"/>
        </w:rPr>
        <w:t>请计划未来一星期的时间表：</w:t>
      </w:r>
    </w:p>
    <w:tbl>
      <w:tblPr>
        <w:tblStyle w:val="ac"/>
        <w:tblW w:w="9322" w:type="dxa"/>
        <w:tblLook w:val="04A0" w:firstRow="1" w:lastRow="0" w:firstColumn="1" w:lastColumn="0" w:noHBand="0" w:noVBand="1"/>
      </w:tblPr>
      <w:tblGrid>
        <w:gridCol w:w="876"/>
        <w:gridCol w:w="3732"/>
        <w:gridCol w:w="4714"/>
      </w:tblGrid>
      <w:tr w:rsidR="00DD5BEA" w:rsidRPr="00DF6196" w14:paraId="1AF1F7B5" w14:textId="77777777" w:rsidTr="006B0182">
        <w:tc>
          <w:tcPr>
            <w:tcW w:w="876" w:type="dxa"/>
            <w:vAlign w:val="center"/>
          </w:tcPr>
          <w:p w14:paraId="3565D503" w14:textId="33A71B60" w:rsidR="00DD5BEA" w:rsidRPr="001B37CD" w:rsidRDefault="002D223B" w:rsidP="00134C43">
            <w:pPr>
              <w:spacing w:before="240" w:after="120"/>
              <w:outlineLvl w:val="2"/>
            </w:pPr>
            <w:r w:rsidRPr="002D223B">
              <w:rPr>
                <w:rFonts w:eastAsia="SimSun" w:hint="eastAsia"/>
                <w:lang w:eastAsia="zh-CN"/>
              </w:rPr>
              <w:t>范畴</w:t>
            </w:r>
          </w:p>
        </w:tc>
        <w:tc>
          <w:tcPr>
            <w:tcW w:w="3732" w:type="dxa"/>
          </w:tcPr>
          <w:p w14:paraId="1EA9919C" w14:textId="0EE4D681" w:rsidR="00955F66" w:rsidRDefault="002D223B" w:rsidP="00482972">
            <w:pPr>
              <w:spacing w:before="240" w:after="120"/>
              <w:jc w:val="center"/>
              <w:outlineLvl w:val="2"/>
            </w:pPr>
            <w:r w:rsidRPr="002D223B">
              <w:rPr>
                <w:rFonts w:eastAsia="SimSun" w:hint="eastAsia"/>
                <w:lang w:eastAsia="zh-CN"/>
              </w:rPr>
              <w:t>主要活动事项</w:t>
            </w:r>
          </w:p>
          <w:p w14:paraId="6A43C604" w14:textId="1D4A7252" w:rsidR="00955F66" w:rsidRDefault="002D223B" w:rsidP="00955F66">
            <w:pPr>
              <w:spacing w:before="240" w:after="120"/>
              <w:jc w:val="center"/>
              <w:outlineLvl w:val="2"/>
            </w:pPr>
            <w:r w:rsidRPr="002D223B">
              <w:rPr>
                <w:rFonts w:eastAsia="SimSun"/>
                <w:lang w:eastAsia="zh-CN"/>
              </w:rPr>
              <w:t>(</w:t>
            </w:r>
            <w:r w:rsidRPr="002D223B">
              <w:rPr>
                <w:rFonts w:eastAsia="SimSun" w:hint="eastAsia"/>
                <w:lang w:eastAsia="zh-CN"/>
              </w:rPr>
              <w:t>同学可自行列出其他活动，</w:t>
            </w:r>
          </w:p>
          <w:p w14:paraId="45107812" w14:textId="35EFF36F" w:rsidR="00811966" w:rsidRDefault="002D223B" w:rsidP="00955F66">
            <w:pPr>
              <w:spacing w:before="240" w:after="120"/>
              <w:jc w:val="center"/>
              <w:outlineLvl w:val="2"/>
            </w:pPr>
            <w:r w:rsidRPr="002D223B">
              <w:rPr>
                <w:rFonts w:eastAsia="SimSun" w:hint="eastAsia"/>
                <w:lang w:eastAsia="zh-CN"/>
              </w:rPr>
              <w:t>上学时段除外</w:t>
            </w:r>
            <w:r w:rsidRPr="002D223B">
              <w:rPr>
                <w:rFonts w:eastAsia="SimSun"/>
                <w:lang w:eastAsia="zh-CN"/>
              </w:rPr>
              <w:t xml:space="preserve">) </w:t>
            </w:r>
          </w:p>
        </w:tc>
        <w:tc>
          <w:tcPr>
            <w:tcW w:w="4714" w:type="dxa"/>
          </w:tcPr>
          <w:p w14:paraId="23DB249B" w14:textId="32DBD3EC" w:rsidR="00811966" w:rsidRPr="00614154" w:rsidRDefault="002D223B" w:rsidP="006B13E9">
            <w:pPr>
              <w:spacing w:before="240" w:after="120"/>
              <w:outlineLvl w:val="2"/>
            </w:pPr>
            <w:r w:rsidRPr="002D223B">
              <w:rPr>
                <w:rFonts w:eastAsia="SimSun" w:hint="eastAsia"/>
                <w:lang w:eastAsia="zh-CN"/>
              </w:rPr>
              <w:t>在了解过度使用手机的不良影响后，我将会重新规划自己的时间表。</w:t>
            </w:r>
            <w:r w:rsidRPr="002D223B">
              <w:rPr>
                <w:rFonts w:eastAsia="SimSun"/>
                <w:lang w:eastAsia="zh-CN"/>
              </w:rPr>
              <w:t>(</w:t>
            </w:r>
            <w:r w:rsidRPr="002D223B">
              <w:rPr>
                <w:rFonts w:eastAsia="SimSun" w:hint="eastAsia"/>
                <w:lang w:eastAsia="zh-CN"/>
              </w:rPr>
              <w:t>假设每位同学只有</w:t>
            </w:r>
            <w:r w:rsidRPr="002D223B">
              <w:rPr>
                <w:rFonts w:eastAsia="SimSun"/>
                <w:lang w:eastAsia="zh-CN"/>
              </w:rPr>
              <w:t>10</w:t>
            </w:r>
            <w:r w:rsidRPr="002D223B">
              <w:rPr>
                <w:rFonts w:eastAsia="SimSun" w:hint="eastAsia"/>
                <w:lang w:eastAsia="zh-CN"/>
              </w:rPr>
              <w:t>个金币，试就个人、家庭、社交三方面，思考如何分配每个金币。</w:t>
            </w:r>
            <w:r w:rsidRPr="002D223B">
              <w:rPr>
                <w:rFonts w:eastAsia="SimSun"/>
                <w:lang w:eastAsia="zh-CN"/>
              </w:rPr>
              <w:t>)</w:t>
            </w:r>
          </w:p>
          <w:p w14:paraId="29180E86" w14:textId="77777777" w:rsidR="00DD5BEA" w:rsidRPr="008C02D6" w:rsidRDefault="004476B3" w:rsidP="00106437">
            <w:pPr>
              <w:spacing w:before="240" w:after="120"/>
              <w:jc w:val="center"/>
              <w:outlineLvl w:val="2"/>
              <w:rPr>
                <w:highlight w:val="red"/>
              </w:rPr>
            </w:pPr>
            <w:r w:rsidRPr="008C02D6">
              <w:rPr>
                <w:noProof/>
                <w:highlight w:val="red"/>
              </w:rPr>
              <w:drawing>
                <wp:inline distT="0" distB="0" distL="0" distR="0" wp14:anchorId="28B1F940" wp14:editId="4EB3D6CB">
                  <wp:extent cx="819302" cy="419592"/>
                  <wp:effectExtent l="0" t="0" r="0" b="0"/>
                  <wp:docPr id="19" name="圖片 19" descr="C:\Users\laisukming\AppData\Local\Microsoft\Windows\Temporary Internet Files\Content.IE5\WWM80O9E\Chocolate-Gold-Coin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isukming\AppData\Local\Microsoft\Windows\Temporary Internet Files\Content.IE5\WWM80O9E\Chocolate-Gold-Coins[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302" cy="419592"/>
                          </a:xfrm>
                          <a:prstGeom prst="rect">
                            <a:avLst/>
                          </a:prstGeom>
                          <a:noFill/>
                          <a:ln>
                            <a:noFill/>
                          </a:ln>
                        </pic:spPr>
                      </pic:pic>
                    </a:graphicData>
                  </a:graphic>
                </wp:inline>
              </w:drawing>
            </w:r>
          </w:p>
        </w:tc>
      </w:tr>
      <w:tr w:rsidR="004971CD" w14:paraId="5D6BA641" w14:textId="77777777" w:rsidTr="006B0182">
        <w:tc>
          <w:tcPr>
            <w:tcW w:w="876" w:type="dxa"/>
            <w:vMerge w:val="restart"/>
            <w:vAlign w:val="center"/>
          </w:tcPr>
          <w:p w14:paraId="4FB8AA1A" w14:textId="48A990AA" w:rsidR="004971CD" w:rsidRDefault="002D223B" w:rsidP="000E4D2A">
            <w:pPr>
              <w:spacing w:after="120"/>
              <w:outlineLvl w:val="2"/>
            </w:pPr>
            <w:r w:rsidRPr="002D223B">
              <w:rPr>
                <w:rFonts w:eastAsia="SimSun" w:hint="eastAsia"/>
                <w:lang w:eastAsia="zh-CN"/>
              </w:rPr>
              <w:t>个人</w:t>
            </w:r>
          </w:p>
        </w:tc>
        <w:tc>
          <w:tcPr>
            <w:tcW w:w="3732" w:type="dxa"/>
            <w:vAlign w:val="center"/>
          </w:tcPr>
          <w:p w14:paraId="7A628EFE" w14:textId="3B0F542F" w:rsidR="004971CD" w:rsidRDefault="002D223B" w:rsidP="00DC5FF6">
            <w:pPr>
              <w:pStyle w:val="ad"/>
              <w:numPr>
                <w:ilvl w:val="0"/>
                <w:numId w:val="37"/>
              </w:numPr>
              <w:ind w:leftChars="0" w:left="482" w:hanging="482"/>
              <w:outlineLvl w:val="2"/>
            </w:pPr>
            <w:r w:rsidRPr="002D223B">
              <w:rPr>
                <w:rFonts w:asciiTheme="majorEastAsia" w:eastAsia="SimSun" w:hAnsiTheme="majorEastAsia" w:hint="eastAsia"/>
                <w:color w:val="000000" w:themeColor="text1"/>
                <w:lang w:eastAsia="zh-CN"/>
              </w:rPr>
              <w:t>卫</w:t>
            </w:r>
            <w:r w:rsidRPr="002D223B">
              <w:rPr>
                <w:rFonts w:eastAsia="SimSun" w:hint="eastAsia"/>
                <w:lang w:eastAsia="zh-CN"/>
              </w:rPr>
              <w:t>生</w:t>
            </w:r>
            <w:r w:rsidRPr="002D223B">
              <w:rPr>
                <w:rFonts w:eastAsia="SimSun"/>
                <w:lang w:eastAsia="zh-CN"/>
              </w:rPr>
              <w:t>(</w:t>
            </w:r>
            <w:r w:rsidRPr="002D223B">
              <w:rPr>
                <w:rFonts w:eastAsia="SimSun" w:hint="eastAsia"/>
                <w:lang w:eastAsia="zh-CN"/>
              </w:rPr>
              <w:t>例如：洗澡</w:t>
            </w:r>
            <w:r w:rsidRPr="002D223B">
              <w:rPr>
                <w:rFonts w:eastAsia="SimSun"/>
                <w:lang w:eastAsia="zh-CN"/>
              </w:rPr>
              <w:t>)</w:t>
            </w:r>
          </w:p>
        </w:tc>
        <w:tc>
          <w:tcPr>
            <w:tcW w:w="4714" w:type="dxa"/>
            <w:vAlign w:val="center"/>
          </w:tcPr>
          <w:p w14:paraId="3214A787" w14:textId="77777777" w:rsidR="004971CD" w:rsidRDefault="004971CD" w:rsidP="00516D4A">
            <w:pPr>
              <w:spacing w:after="120"/>
              <w:outlineLvl w:val="2"/>
            </w:pPr>
          </w:p>
        </w:tc>
      </w:tr>
      <w:tr w:rsidR="004971CD" w14:paraId="01E02C2A" w14:textId="77777777" w:rsidTr="006B0182">
        <w:tc>
          <w:tcPr>
            <w:tcW w:w="876" w:type="dxa"/>
            <w:vMerge/>
            <w:vAlign w:val="center"/>
          </w:tcPr>
          <w:p w14:paraId="05D5FF02" w14:textId="77777777" w:rsidR="004971CD" w:rsidRDefault="004971CD" w:rsidP="000E4D2A">
            <w:pPr>
              <w:spacing w:after="120"/>
              <w:outlineLvl w:val="2"/>
            </w:pPr>
          </w:p>
        </w:tc>
        <w:tc>
          <w:tcPr>
            <w:tcW w:w="3732" w:type="dxa"/>
            <w:vAlign w:val="center"/>
          </w:tcPr>
          <w:p w14:paraId="7DA498B5" w14:textId="3E634C4E" w:rsidR="004971CD" w:rsidRDefault="002D223B" w:rsidP="00DC5FF6">
            <w:pPr>
              <w:pStyle w:val="ad"/>
              <w:numPr>
                <w:ilvl w:val="0"/>
                <w:numId w:val="37"/>
              </w:numPr>
              <w:ind w:leftChars="0" w:left="482" w:hanging="482"/>
              <w:outlineLvl w:val="2"/>
            </w:pPr>
            <w:r w:rsidRPr="002D223B">
              <w:rPr>
                <w:rFonts w:eastAsia="SimSun" w:hint="eastAsia"/>
                <w:lang w:eastAsia="zh-CN"/>
              </w:rPr>
              <w:t>做功课及温习</w:t>
            </w:r>
          </w:p>
        </w:tc>
        <w:tc>
          <w:tcPr>
            <w:tcW w:w="4714" w:type="dxa"/>
            <w:vAlign w:val="center"/>
          </w:tcPr>
          <w:p w14:paraId="2E8365AB" w14:textId="77777777" w:rsidR="004971CD" w:rsidRDefault="004971CD" w:rsidP="00516D4A">
            <w:pPr>
              <w:spacing w:after="120"/>
              <w:outlineLvl w:val="2"/>
            </w:pPr>
          </w:p>
        </w:tc>
      </w:tr>
      <w:tr w:rsidR="004971CD" w14:paraId="30E049BC" w14:textId="77777777" w:rsidTr="006B0182">
        <w:tc>
          <w:tcPr>
            <w:tcW w:w="876" w:type="dxa"/>
            <w:vMerge/>
            <w:vAlign w:val="center"/>
          </w:tcPr>
          <w:p w14:paraId="100AEEF9" w14:textId="77777777" w:rsidR="004971CD" w:rsidRDefault="004971CD" w:rsidP="000E4D2A">
            <w:pPr>
              <w:spacing w:after="120"/>
              <w:outlineLvl w:val="2"/>
            </w:pPr>
          </w:p>
        </w:tc>
        <w:tc>
          <w:tcPr>
            <w:tcW w:w="3732" w:type="dxa"/>
            <w:vAlign w:val="center"/>
          </w:tcPr>
          <w:p w14:paraId="0E7E8447" w14:textId="60D210F7" w:rsidR="004971CD" w:rsidRDefault="002D223B" w:rsidP="006B0182">
            <w:pPr>
              <w:pStyle w:val="ad"/>
              <w:numPr>
                <w:ilvl w:val="0"/>
                <w:numId w:val="37"/>
              </w:numPr>
              <w:ind w:leftChars="0" w:left="482" w:hanging="482"/>
              <w:outlineLvl w:val="2"/>
            </w:pPr>
            <w:r w:rsidRPr="002D223B">
              <w:rPr>
                <w:rFonts w:eastAsia="SimSun" w:hint="eastAsia"/>
                <w:lang w:eastAsia="zh-CN"/>
              </w:rPr>
              <w:t>手机娱乐</w:t>
            </w:r>
          </w:p>
        </w:tc>
        <w:tc>
          <w:tcPr>
            <w:tcW w:w="4714" w:type="dxa"/>
            <w:vAlign w:val="center"/>
          </w:tcPr>
          <w:p w14:paraId="26A55CA7" w14:textId="77777777" w:rsidR="004971CD" w:rsidRDefault="004971CD" w:rsidP="00516D4A">
            <w:pPr>
              <w:spacing w:after="120"/>
              <w:outlineLvl w:val="2"/>
            </w:pPr>
          </w:p>
        </w:tc>
      </w:tr>
      <w:tr w:rsidR="004971CD" w14:paraId="523BF240" w14:textId="77777777" w:rsidTr="006B0182">
        <w:tc>
          <w:tcPr>
            <w:tcW w:w="876" w:type="dxa"/>
            <w:vMerge/>
            <w:vAlign w:val="center"/>
          </w:tcPr>
          <w:p w14:paraId="27798DAF" w14:textId="77777777" w:rsidR="004971CD" w:rsidRDefault="004971CD" w:rsidP="000E4D2A">
            <w:pPr>
              <w:spacing w:after="120"/>
              <w:outlineLvl w:val="2"/>
            </w:pPr>
          </w:p>
        </w:tc>
        <w:tc>
          <w:tcPr>
            <w:tcW w:w="3732" w:type="dxa"/>
            <w:vAlign w:val="center"/>
          </w:tcPr>
          <w:p w14:paraId="7D3D4AFC" w14:textId="03FCF98F" w:rsidR="004971CD" w:rsidRDefault="002D223B" w:rsidP="006B0182">
            <w:pPr>
              <w:pStyle w:val="ad"/>
              <w:numPr>
                <w:ilvl w:val="0"/>
                <w:numId w:val="37"/>
              </w:numPr>
              <w:ind w:leftChars="0" w:left="482" w:hanging="482"/>
              <w:outlineLvl w:val="2"/>
            </w:pPr>
            <w:r w:rsidRPr="002D223B">
              <w:rPr>
                <w:rFonts w:eastAsia="SimSun" w:hint="eastAsia"/>
                <w:lang w:eastAsia="zh-CN"/>
              </w:rPr>
              <w:t>电视娱乐</w:t>
            </w:r>
          </w:p>
        </w:tc>
        <w:tc>
          <w:tcPr>
            <w:tcW w:w="4714" w:type="dxa"/>
            <w:vAlign w:val="center"/>
          </w:tcPr>
          <w:p w14:paraId="3372B2A3" w14:textId="77777777" w:rsidR="004971CD" w:rsidRDefault="004971CD" w:rsidP="00516D4A">
            <w:pPr>
              <w:spacing w:after="120"/>
              <w:outlineLvl w:val="2"/>
            </w:pPr>
          </w:p>
        </w:tc>
      </w:tr>
      <w:tr w:rsidR="004971CD" w14:paraId="440E3308" w14:textId="77777777" w:rsidTr="006B0182">
        <w:tc>
          <w:tcPr>
            <w:tcW w:w="876" w:type="dxa"/>
            <w:vMerge/>
            <w:vAlign w:val="center"/>
          </w:tcPr>
          <w:p w14:paraId="60C975B0" w14:textId="77777777" w:rsidR="004971CD" w:rsidRDefault="004971CD" w:rsidP="000E4D2A">
            <w:pPr>
              <w:spacing w:after="120"/>
              <w:outlineLvl w:val="2"/>
            </w:pPr>
          </w:p>
        </w:tc>
        <w:tc>
          <w:tcPr>
            <w:tcW w:w="3732" w:type="dxa"/>
            <w:vAlign w:val="center"/>
          </w:tcPr>
          <w:p w14:paraId="2BB4C51E" w14:textId="77777777" w:rsidR="004971CD" w:rsidRDefault="004971CD" w:rsidP="00DC5FF6">
            <w:pPr>
              <w:pStyle w:val="ad"/>
              <w:numPr>
                <w:ilvl w:val="0"/>
                <w:numId w:val="37"/>
              </w:numPr>
              <w:ind w:leftChars="0" w:left="482" w:hanging="482"/>
              <w:outlineLvl w:val="2"/>
            </w:pPr>
          </w:p>
        </w:tc>
        <w:tc>
          <w:tcPr>
            <w:tcW w:w="4714" w:type="dxa"/>
            <w:vAlign w:val="center"/>
          </w:tcPr>
          <w:p w14:paraId="50FAE41E" w14:textId="77777777" w:rsidR="004971CD" w:rsidRDefault="004971CD" w:rsidP="00516D4A">
            <w:pPr>
              <w:spacing w:after="120"/>
              <w:outlineLvl w:val="2"/>
            </w:pPr>
          </w:p>
        </w:tc>
      </w:tr>
      <w:tr w:rsidR="004971CD" w14:paraId="3ED06AF1" w14:textId="77777777" w:rsidTr="006B0182">
        <w:tc>
          <w:tcPr>
            <w:tcW w:w="876" w:type="dxa"/>
            <w:vMerge/>
            <w:vAlign w:val="center"/>
          </w:tcPr>
          <w:p w14:paraId="6FC89577" w14:textId="77777777" w:rsidR="004971CD" w:rsidRDefault="004971CD" w:rsidP="000E4D2A">
            <w:pPr>
              <w:spacing w:after="120"/>
              <w:outlineLvl w:val="2"/>
            </w:pPr>
          </w:p>
        </w:tc>
        <w:tc>
          <w:tcPr>
            <w:tcW w:w="3732" w:type="dxa"/>
            <w:vAlign w:val="center"/>
          </w:tcPr>
          <w:p w14:paraId="7D1AF515" w14:textId="77777777" w:rsidR="004971CD" w:rsidRDefault="004971CD" w:rsidP="00DC5FF6">
            <w:pPr>
              <w:pStyle w:val="ad"/>
              <w:numPr>
                <w:ilvl w:val="0"/>
                <w:numId w:val="37"/>
              </w:numPr>
              <w:ind w:leftChars="0" w:left="482" w:hanging="482"/>
              <w:outlineLvl w:val="2"/>
            </w:pPr>
          </w:p>
        </w:tc>
        <w:tc>
          <w:tcPr>
            <w:tcW w:w="4714" w:type="dxa"/>
            <w:vAlign w:val="center"/>
          </w:tcPr>
          <w:p w14:paraId="0E391467" w14:textId="77777777" w:rsidR="004971CD" w:rsidRDefault="004971CD" w:rsidP="00516D4A">
            <w:pPr>
              <w:spacing w:after="120"/>
              <w:outlineLvl w:val="2"/>
            </w:pPr>
          </w:p>
        </w:tc>
      </w:tr>
      <w:tr w:rsidR="004971CD" w14:paraId="6EEBE094" w14:textId="77777777" w:rsidTr="006B0182">
        <w:tc>
          <w:tcPr>
            <w:tcW w:w="876" w:type="dxa"/>
            <w:vMerge w:val="restart"/>
            <w:vAlign w:val="center"/>
          </w:tcPr>
          <w:p w14:paraId="5CA369E1" w14:textId="331A2E11" w:rsidR="004971CD" w:rsidRDefault="002D223B" w:rsidP="000E4D2A">
            <w:pPr>
              <w:spacing w:after="120"/>
              <w:outlineLvl w:val="2"/>
            </w:pPr>
            <w:r w:rsidRPr="002D223B">
              <w:rPr>
                <w:rFonts w:eastAsia="SimSun" w:hint="eastAsia"/>
                <w:lang w:eastAsia="zh-CN"/>
              </w:rPr>
              <w:t>家庭</w:t>
            </w:r>
          </w:p>
        </w:tc>
        <w:tc>
          <w:tcPr>
            <w:tcW w:w="3732" w:type="dxa"/>
            <w:vAlign w:val="center"/>
          </w:tcPr>
          <w:p w14:paraId="0421BDC6" w14:textId="01717E5B" w:rsidR="004971CD" w:rsidRDefault="002D223B" w:rsidP="00DC5FF6">
            <w:pPr>
              <w:pStyle w:val="ad"/>
              <w:numPr>
                <w:ilvl w:val="0"/>
                <w:numId w:val="37"/>
              </w:numPr>
              <w:ind w:leftChars="0" w:left="482" w:hanging="482"/>
              <w:outlineLvl w:val="2"/>
            </w:pPr>
            <w:r w:rsidRPr="002D223B">
              <w:rPr>
                <w:rFonts w:eastAsia="SimSun" w:hint="eastAsia"/>
                <w:lang w:eastAsia="zh-CN"/>
              </w:rPr>
              <w:t>与家人闲谈</w:t>
            </w:r>
          </w:p>
        </w:tc>
        <w:tc>
          <w:tcPr>
            <w:tcW w:w="4714" w:type="dxa"/>
            <w:vAlign w:val="center"/>
          </w:tcPr>
          <w:p w14:paraId="1D7A1106" w14:textId="77777777" w:rsidR="004971CD" w:rsidRDefault="004971CD" w:rsidP="00516D4A">
            <w:pPr>
              <w:spacing w:after="120"/>
              <w:outlineLvl w:val="2"/>
            </w:pPr>
          </w:p>
        </w:tc>
      </w:tr>
      <w:tr w:rsidR="006A2ADD" w14:paraId="6A222B86" w14:textId="77777777" w:rsidTr="006B0182">
        <w:tc>
          <w:tcPr>
            <w:tcW w:w="876" w:type="dxa"/>
            <w:vMerge/>
            <w:vAlign w:val="center"/>
          </w:tcPr>
          <w:p w14:paraId="6A137FF4" w14:textId="77777777" w:rsidR="006A2ADD" w:rsidRDefault="006A2ADD" w:rsidP="000E4D2A">
            <w:pPr>
              <w:spacing w:after="120"/>
              <w:outlineLvl w:val="2"/>
            </w:pPr>
          </w:p>
        </w:tc>
        <w:tc>
          <w:tcPr>
            <w:tcW w:w="3732" w:type="dxa"/>
            <w:vAlign w:val="center"/>
          </w:tcPr>
          <w:p w14:paraId="0920ACF4" w14:textId="37428E1D" w:rsidR="006A2ADD" w:rsidRDefault="002D223B" w:rsidP="00DC5FF6">
            <w:pPr>
              <w:pStyle w:val="ad"/>
              <w:numPr>
                <w:ilvl w:val="0"/>
                <w:numId w:val="37"/>
              </w:numPr>
              <w:ind w:leftChars="0" w:left="482" w:hanging="482"/>
              <w:outlineLvl w:val="2"/>
            </w:pPr>
            <w:r w:rsidRPr="002D223B">
              <w:rPr>
                <w:rFonts w:eastAsia="SimSun" w:hint="eastAsia"/>
                <w:lang w:eastAsia="zh-CN"/>
              </w:rPr>
              <w:t>与家人一起看电视或看戏</w:t>
            </w:r>
          </w:p>
        </w:tc>
        <w:tc>
          <w:tcPr>
            <w:tcW w:w="4714" w:type="dxa"/>
            <w:vAlign w:val="center"/>
          </w:tcPr>
          <w:p w14:paraId="4597C30A" w14:textId="77777777" w:rsidR="006A2ADD" w:rsidRDefault="006A2ADD" w:rsidP="00516D4A">
            <w:pPr>
              <w:spacing w:after="120"/>
              <w:outlineLvl w:val="2"/>
            </w:pPr>
          </w:p>
        </w:tc>
      </w:tr>
      <w:tr w:rsidR="006A2ADD" w14:paraId="3B7C7CAA" w14:textId="77777777" w:rsidTr="006B0182">
        <w:tc>
          <w:tcPr>
            <w:tcW w:w="876" w:type="dxa"/>
            <w:vMerge/>
            <w:vAlign w:val="center"/>
          </w:tcPr>
          <w:p w14:paraId="3BECAC2A" w14:textId="77777777" w:rsidR="006A2ADD" w:rsidRDefault="006A2ADD" w:rsidP="000E4D2A">
            <w:pPr>
              <w:spacing w:after="120"/>
              <w:outlineLvl w:val="2"/>
            </w:pPr>
          </w:p>
        </w:tc>
        <w:tc>
          <w:tcPr>
            <w:tcW w:w="3732" w:type="dxa"/>
            <w:vAlign w:val="center"/>
          </w:tcPr>
          <w:p w14:paraId="0195A419" w14:textId="27A6D408" w:rsidR="00955F66" w:rsidRDefault="002D223B" w:rsidP="00DC5FF6">
            <w:pPr>
              <w:pStyle w:val="ad"/>
              <w:numPr>
                <w:ilvl w:val="0"/>
                <w:numId w:val="37"/>
              </w:numPr>
              <w:ind w:leftChars="0" w:left="482" w:hanging="482"/>
              <w:outlineLvl w:val="2"/>
            </w:pPr>
            <w:r w:rsidRPr="002D223B">
              <w:rPr>
                <w:rFonts w:eastAsia="SimSun" w:hint="eastAsia"/>
                <w:lang w:eastAsia="zh-CN"/>
              </w:rPr>
              <w:t>与家人一起进行户外活动</w:t>
            </w:r>
          </w:p>
          <w:p w14:paraId="64C50894" w14:textId="2675DE2F" w:rsidR="006A2ADD" w:rsidRDefault="002D223B" w:rsidP="00DC5FF6">
            <w:pPr>
              <w:ind w:left="482" w:hanging="482"/>
              <w:outlineLvl w:val="2"/>
            </w:pPr>
            <w:r w:rsidRPr="002D223B">
              <w:rPr>
                <w:rFonts w:eastAsia="SimSun"/>
                <w:lang w:eastAsia="zh-CN"/>
              </w:rPr>
              <w:t xml:space="preserve">    (</w:t>
            </w:r>
            <w:r w:rsidRPr="002D223B">
              <w:rPr>
                <w:rFonts w:eastAsia="SimSun" w:hint="eastAsia"/>
                <w:lang w:eastAsia="zh-CN"/>
              </w:rPr>
              <w:t>例如：做运动、行山等</w:t>
            </w:r>
            <w:r w:rsidRPr="002D223B">
              <w:rPr>
                <w:rFonts w:eastAsia="SimSun"/>
                <w:lang w:eastAsia="zh-CN"/>
              </w:rPr>
              <w:t>)</w:t>
            </w:r>
          </w:p>
        </w:tc>
        <w:tc>
          <w:tcPr>
            <w:tcW w:w="4714" w:type="dxa"/>
            <w:vAlign w:val="center"/>
          </w:tcPr>
          <w:p w14:paraId="75E70A21" w14:textId="77777777" w:rsidR="006A2ADD" w:rsidRDefault="006A2ADD" w:rsidP="00516D4A">
            <w:pPr>
              <w:spacing w:after="120"/>
              <w:outlineLvl w:val="2"/>
            </w:pPr>
          </w:p>
        </w:tc>
      </w:tr>
      <w:tr w:rsidR="006A2ADD" w14:paraId="694D280A" w14:textId="77777777" w:rsidTr="006B0182">
        <w:tc>
          <w:tcPr>
            <w:tcW w:w="876" w:type="dxa"/>
            <w:vMerge/>
            <w:vAlign w:val="center"/>
          </w:tcPr>
          <w:p w14:paraId="31C75628" w14:textId="77777777" w:rsidR="006A2ADD" w:rsidRDefault="006A2ADD" w:rsidP="000E4D2A">
            <w:pPr>
              <w:spacing w:after="120"/>
              <w:outlineLvl w:val="2"/>
            </w:pPr>
          </w:p>
        </w:tc>
        <w:tc>
          <w:tcPr>
            <w:tcW w:w="3732" w:type="dxa"/>
            <w:vAlign w:val="center"/>
          </w:tcPr>
          <w:p w14:paraId="4741128C" w14:textId="3E096C4F" w:rsidR="006A2ADD" w:rsidRDefault="002D223B" w:rsidP="00DC5FF6">
            <w:pPr>
              <w:pStyle w:val="ad"/>
              <w:numPr>
                <w:ilvl w:val="0"/>
                <w:numId w:val="37"/>
              </w:numPr>
              <w:ind w:leftChars="0" w:left="482" w:hanging="482"/>
              <w:outlineLvl w:val="2"/>
            </w:pPr>
            <w:r w:rsidRPr="002D223B">
              <w:rPr>
                <w:rFonts w:eastAsia="SimSun" w:hint="eastAsia"/>
                <w:lang w:eastAsia="zh-CN"/>
              </w:rPr>
              <w:t>帮忙做家务</w:t>
            </w:r>
          </w:p>
        </w:tc>
        <w:tc>
          <w:tcPr>
            <w:tcW w:w="4714" w:type="dxa"/>
            <w:vAlign w:val="center"/>
          </w:tcPr>
          <w:p w14:paraId="267172C8" w14:textId="77777777" w:rsidR="006A2ADD" w:rsidRDefault="006A2ADD" w:rsidP="00516D4A">
            <w:pPr>
              <w:spacing w:after="120"/>
              <w:outlineLvl w:val="2"/>
            </w:pPr>
          </w:p>
        </w:tc>
      </w:tr>
      <w:tr w:rsidR="006A2ADD" w14:paraId="51941FA5" w14:textId="77777777" w:rsidTr="006B0182">
        <w:tc>
          <w:tcPr>
            <w:tcW w:w="876" w:type="dxa"/>
            <w:vMerge/>
            <w:vAlign w:val="center"/>
          </w:tcPr>
          <w:p w14:paraId="5005E91D" w14:textId="77777777" w:rsidR="006A2ADD" w:rsidRDefault="006A2ADD" w:rsidP="000E4D2A">
            <w:pPr>
              <w:spacing w:after="120"/>
              <w:outlineLvl w:val="2"/>
            </w:pPr>
          </w:p>
        </w:tc>
        <w:tc>
          <w:tcPr>
            <w:tcW w:w="3732" w:type="dxa"/>
            <w:vAlign w:val="center"/>
          </w:tcPr>
          <w:p w14:paraId="0DCCE371" w14:textId="77777777" w:rsidR="006A2ADD" w:rsidRDefault="006A2ADD" w:rsidP="00DC5FF6">
            <w:pPr>
              <w:pStyle w:val="ad"/>
              <w:numPr>
                <w:ilvl w:val="0"/>
                <w:numId w:val="37"/>
              </w:numPr>
              <w:ind w:leftChars="0" w:left="482" w:hanging="482"/>
              <w:outlineLvl w:val="2"/>
            </w:pPr>
          </w:p>
        </w:tc>
        <w:tc>
          <w:tcPr>
            <w:tcW w:w="4714" w:type="dxa"/>
            <w:vAlign w:val="center"/>
          </w:tcPr>
          <w:p w14:paraId="083E1ABB" w14:textId="77777777" w:rsidR="006A2ADD" w:rsidRDefault="006A2ADD" w:rsidP="00516D4A">
            <w:pPr>
              <w:spacing w:after="120"/>
              <w:outlineLvl w:val="2"/>
            </w:pPr>
          </w:p>
        </w:tc>
      </w:tr>
      <w:tr w:rsidR="006A2ADD" w14:paraId="40BEE97D" w14:textId="77777777" w:rsidTr="006B0182">
        <w:tc>
          <w:tcPr>
            <w:tcW w:w="876" w:type="dxa"/>
            <w:vMerge/>
            <w:vAlign w:val="center"/>
          </w:tcPr>
          <w:p w14:paraId="3A8EE11F" w14:textId="77777777" w:rsidR="006A2ADD" w:rsidRDefault="006A2ADD" w:rsidP="000E4D2A">
            <w:pPr>
              <w:spacing w:after="120"/>
              <w:outlineLvl w:val="2"/>
            </w:pPr>
          </w:p>
        </w:tc>
        <w:tc>
          <w:tcPr>
            <w:tcW w:w="3732" w:type="dxa"/>
            <w:vAlign w:val="center"/>
          </w:tcPr>
          <w:p w14:paraId="165F367C" w14:textId="77777777" w:rsidR="006A2ADD" w:rsidRDefault="006A2ADD" w:rsidP="00DC5FF6">
            <w:pPr>
              <w:pStyle w:val="ad"/>
              <w:numPr>
                <w:ilvl w:val="0"/>
                <w:numId w:val="37"/>
              </w:numPr>
              <w:ind w:leftChars="0" w:left="482" w:hanging="482"/>
              <w:outlineLvl w:val="2"/>
            </w:pPr>
          </w:p>
        </w:tc>
        <w:tc>
          <w:tcPr>
            <w:tcW w:w="4714" w:type="dxa"/>
            <w:vAlign w:val="center"/>
          </w:tcPr>
          <w:p w14:paraId="5DB9ECD1" w14:textId="77777777" w:rsidR="006A2ADD" w:rsidRDefault="006A2ADD" w:rsidP="00516D4A">
            <w:pPr>
              <w:spacing w:after="120"/>
              <w:outlineLvl w:val="2"/>
            </w:pPr>
          </w:p>
        </w:tc>
      </w:tr>
      <w:tr w:rsidR="006A2ADD" w14:paraId="1E62BB34" w14:textId="77777777" w:rsidTr="006B0182">
        <w:tc>
          <w:tcPr>
            <w:tcW w:w="876" w:type="dxa"/>
            <w:vMerge w:val="restart"/>
            <w:vAlign w:val="center"/>
          </w:tcPr>
          <w:p w14:paraId="771038E6" w14:textId="5D3B4635" w:rsidR="006A2ADD" w:rsidRDefault="002D223B" w:rsidP="000E4D2A">
            <w:pPr>
              <w:spacing w:after="120"/>
              <w:outlineLvl w:val="2"/>
            </w:pPr>
            <w:r w:rsidRPr="002D223B">
              <w:rPr>
                <w:rFonts w:eastAsia="SimSun" w:hint="eastAsia"/>
                <w:lang w:eastAsia="zh-CN"/>
              </w:rPr>
              <w:t>社交</w:t>
            </w:r>
          </w:p>
        </w:tc>
        <w:tc>
          <w:tcPr>
            <w:tcW w:w="3732" w:type="dxa"/>
            <w:vAlign w:val="center"/>
          </w:tcPr>
          <w:p w14:paraId="4463BD40" w14:textId="383FFC29" w:rsidR="006A2ADD" w:rsidRDefault="002D223B" w:rsidP="00DC5FF6">
            <w:pPr>
              <w:pStyle w:val="ad"/>
              <w:numPr>
                <w:ilvl w:val="0"/>
                <w:numId w:val="37"/>
              </w:numPr>
              <w:ind w:leftChars="0" w:left="482" w:hanging="482"/>
              <w:outlineLvl w:val="2"/>
            </w:pPr>
            <w:r w:rsidRPr="002D223B">
              <w:rPr>
                <w:rFonts w:eastAsia="SimSun" w:hint="eastAsia"/>
                <w:lang w:eastAsia="zh-CN"/>
              </w:rPr>
              <w:t>与朋友倾电话</w:t>
            </w:r>
          </w:p>
        </w:tc>
        <w:tc>
          <w:tcPr>
            <w:tcW w:w="4714" w:type="dxa"/>
            <w:vAlign w:val="center"/>
          </w:tcPr>
          <w:p w14:paraId="41601718" w14:textId="77777777" w:rsidR="006A2ADD" w:rsidRDefault="006A2ADD" w:rsidP="00516D4A">
            <w:pPr>
              <w:spacing w:after="120"/>
              <w:outlineLvl w:val="2"/>
            </w:pPr>
          </w:p>
        </w:tc>
      </w:tr>
      <w:tr w:rsidR="006A2ADD" w14:paraId="39248C0A" w14:textId="77777777" w:rsidTr="006B0182">
        <w:tc>
          <w:tcPr>
            <w:tcW w:w="876" w:type="dxa"/>
            <w:vMerge/>
            <w:vAlign w:val="center"/>
          </w:tcPr>
          <w:p w14:paraId="4CB4784E" w14:textId="77777777" w:rsidR="006A2ADD" w:rsidRDefault="006A2ADD" w:rsidP="000E4D2A">
            <w:pPr>
              <w:spacing w:after="120"/>
              <w:outlineLvl w:val="2"/>
            </w:pPr>
          </w:p>
        </w:tc>
        <w:tc>
          <w:tcPr>
            <w:tcW w:w="3732" w:type="dxa"/>
            <w:vAlign w:val="center"/>
          </w:tcPr>
          <w:p w14:paraId="42782DF0" w14:textId="2A09EE24" w:rsidR="006A2ADD" w:rsidRDefault="002D223B" w:rsidP="00DC5FF6">
            <w:pPr>
              <w:pStyle w:val="ad"/>
              <w:numPr>
                <w:ilvl w:val="0"/>
                <w:numId w:val="37"/>
              </w:numPr>
              <w:ind w:leftChars="0" w:left="482" w:hanging="482"/>
              <w:outlineLvl w:val="2"/>
            </w:pPr>
            <w:r w:rsidRPr="002D223B">
              <w:rPr>
                <w:rFonts w:eastAsia="SimSun" w:hint="eastAsia"/>
                <w:lang w:eastAsia="zh-CN"/>
              </w:rPr>
              <w:t>一同玩网上游戏</w:t>
            </w:r>
          </w:p>
        </w:tc>
        <w:tc>
          <w:tcPr>
            <w:tcW w:w="4714" w:type="dxa"/>
            <w:vAlign w:val="center"/>
          </w:tcPr>
          <w:p w14:paraId="178735B8" w14:textId="77777777" w:rsidR="006A2ADD" w:rsidRDefault="006A2ADD" w:rsidP="00516D4A">
            <w:pPr>
              <w:spacing w:after="120"/>
              <w:outlineLvl w:val="2"/>
            </w:pPr>
          </w:p>
        </w:tc>
      </w:tr>
      <w:tr w:rsidR="006A2ADD" w14:paraId="3473EB07" w14:textId="77777777" w:rsidTr="006B0182">
        <w:tc>
          <w:tcPr>
            <w:tcW w:w="876" w:type="dxa"/>
            <w:vMerge/>
            <w:vAlign w:val="center"/>
          </w:tcPr>
          <w:p w14:paraId="4A1D3E50" w14:textId="77777777" w:rsidR="006A2ADD" w:rsidRDefault="006A2ADD" w:rsidP="000E4D2A">
            <w:pPr>
              <w:spacing w:after="120"/>
              <w:outlineLvl w:val="2"/>
            </w:pPr>
          </w:p>
        </w:tc>
        <w:tc>
          <w:tcPr>
            <w:tcW w:w="3732" w:type="dxa"/>
            <w:vAlign w:val="center"/>
          </w:tcPr>
          <w:p w14:paraId="5EEC655E" w14:textId="0AB7F8E3" w:rsidR="00A03EE4" w:rsidRDefault="002D223B" w:rsidP="00DC5FF6">
            <w:pPr>
              <w:pStyle w:val="ad"/>
              <w:numPr>
                <w:ilvl w:val="0"/>
                <w:numId w:val="37"/>
              </w:numPr>
              <w:ind w:leftChars="0" w:left="482" w:hanging="482"/>
              <w:outlineLvl w:val="2"/>
            </w:pPr>
            <w:r w:rsidRPr="002D223B">
              <w:rPr>
                <w:rFonts w:eastAsia="SimSun" w:hint="eastAsia"/>
                <w:lang w:eastAsia="zh-CN"/>
              </w:rPr>
              <w:t>使用网上社交媒体</w:t>
            </w:r>
          </w:p>
          <w:p w14:paraId="2DF9ACFA" w14:textId="0B095B13" w:rsidR="006A2ADD" w:rsidRDefault="002D223B" w:rsidP="00DC5FF6">
            <w:pPr>
              <w:ind w:leftChars="200" w:left="962" w:hanging="482"/>
              <w:outlineLvl w:val="2"/>
            </w:pPr>
            <w:r w:rsidRPr="002D223B">
              <w:rPr>
                <w:rFonts w:eastAsia="SimSun"/>
                <w:lang w:eastAsia="zh-CN"/>
              </w:rPr>
              <w:t>(</w:t>
            </w:r>
            <w:r w:rsidRPr="002D223B">
              <w:rPr>
                <w:rFonts w:eastAsia="SimSun" w:hint="eastAsia"/>
                <w:lang w:eastAsia="zh-CN"/>
              </w:rPr>
              <w:t>例如：</w:t>
            </w:r>
            <w:r w:rsidRPr="002D223B">
              <w:rPr>
                <w:rFonts w:eastAsia="SimSun"/>
                <w:lang w:eastAsia="zh-CN"/>
              </w:rPr>
              <w:t xml:space="preserve"> Facebook, Twitter</w:t>
            </w:r>
            <w:r w:rsidRPr="002D223B">
              <w:rPr>
                <w:rFonts w:eastAsia="SimSun" w:hint="eastAsia"/>
                <w:lang w:eastAsia="zh-CN"/>
              </w:rPr>
              <w:t>等</w:t>
            </w:r>
            <w:r w:rsidRPr="002D223B">
              <w:rPr>
                <w:rFonts w:eastAsia="SimSun"/>
                <w:lang w:eastAsia="zh-CN"/>
              </w:rPr>
              <w:t>)</w:t>
            </w:r>
          </w:p>
        </w:tc>
        <w:tc>
          <w:tcPr>
            <w:tcW w:w="4714" w:type="dxa"/>
            <w:vAlign w:val="center"/>
          </w:tcPr>
          <w:p w14:paraId="5E6DC6E3" w14:textId="77777777" w:rsidR="006A2ADD" w:rsidRDefault="006A2ADD" w:rsidP="00516D4A">
            <w:pPr>
              <w:spacing w:after="120"/>
              <w:outlineLvl w:val="2"/>
            </w:pPr>
          </w:p>
        </w:tc>
      </w:tr>
      <w:tr w:rsidR="006A2ADD" w14:paraId="286A69AB" w14:textId="77777777" w:rsidTr="006B0182">
        <w:tc>
          <w:tcPr>
            <w:tcW w:w="876" w:type="dxa"/>
            <w:vMerge/>
            <w:vAlign w:val="center"/>
          </w:tcPr>
          <w:p w14:paraId="5E0C28FC" w14:textId="77777777" w:rsidR="006A2ADD" w:rsidRDefault="006A2ADD" w:rsidP="000E4D2A">
            <w:pPr>
              <w:spacing w:after="120"/>
              <w:outlineLvl w:val="2"/>
            </w:pPr>
          </w:p>
        </w:tc>
        <w:tc>
          <w:tcPr>
            <w:tcW w:w="3732" w:type="dxa"/>
            <w:vAlign w:val="center"/>
          </w:tcPr>
          <w:p w14:paraId="138D234A" w14:textId="7DC43114" w:rsidR="006A2ADD" w:rsidRDefault="002D223B" w:rsidP="00DC5FF6">
            <w:pPr>
              <w:pStyle w:val="ad"/>
              <w:numPr>
                <w:ilvl w:val="0"/>
                <w:numId w:val="37"/>
              </w:numPr>
              <w:ind w:leftChars="0" w:left="482" w:hanging="482"/>
              <w:outlineLvl w:val="2"/>
            </w:pPr>
            <w:r w:rsidRPr="002D223B">
              <w:rPr>
                <w:rFonts w:eastAsia="SimSun" w:hint="eastAsia"/>
                <w:lang w:eastAsia="zh-CN"/>
              </w:rPr>
              <w:t>与朋友面对面相处</w:t>
            </w:r>
          </w:p>
        </w:tc>
        <w:tc>
          <w:tcPr>
            <w:tcW w:w="4714" w:type="dxa"/>
            <w:vAlign w:val="center"/>
          </w:tcPr>
          <w:p w14:paraId="288F9C42" w14:textId="77777777" w:rsidR="006A2ADD" w:rsidRDefault="006A2ADD" w:rsidP="00516D4A">
            <w:pPr>
              <w:spacing w:after="120"/>
              <w:outlineLvl w:val="2"/>
            </w:pPr>
          </w:p>
        </w:tc>
      </w:tr>
      <w:tr w:rsidR="006A2ADD" w14:paraId="1D261A97" w14:textId="77777777" w:rsidTr="006B0182">
        <w:tc>
          <w:tcPr>
            <w:tcW w:w="876" w:type="dxa"/>
            <w:vMerge/>
            <w:vAlign w:val="center"/>
          </w:tcPr>
          <w:p w14:paraId="156488DC" w14:textId="77777777" w:rsidR="006A2ADD" w:rsidRDefault="006A2ADD" w:rsidP="000E4D2A">
            <w:pPr>
              <w:spacing w:after="120"/>
              <w:outlineLvl w:val="2"/>
            </w:pPr>
          </w:p>
        </w:tc>
        <w:tc>
          <w:tcPr>
            <w:tcW w:w="3732" w:type="dxa"/>
            <w:vAlign w:val="center"/>
          </w:tcPr>
          <w:p w14:paraId="4CE31B31" w14:textId="77777777" w:rsidR="006A2ADD" w:rsidRDefault="006A2ADD" w:rsidP="00DC5FF6">
            <w:pPr>
              <w:pStyle w:val="ad"/>
              <w:numPr>
                <w:ilvl w:val="0"/>
                <w:numId w:val="37"/>
              </w:numPr>
              <w:ind w:leftChars="0" w:left="482" w:hanging="482"/>
              <w:outlineLvl w:val="2"/>
            </w:pPr>
          </w:p>
        </w:tc>
        <w:tc>
          <w:tcPr>
            <w:tcW w:w="4714" w:type="dxa"/>
            <w:vAlign w:val="center"/>
          </w:tcPr>
          <w:p w14:paraId="3F96F447" w14:textId="77777777" w:rsidR="006A2ADD" w:rsidRDefault="006A2ADD" w:rsidP="00516D4A">
            <w:pPr>
              <w:spacing w:after="120"/>
              <w:outlineLvl w:val="2"/>
            </w:pPr>
          </w:p>
        </w:tc>
      </w:tr>
      <w:tr w:rsidR="006A2ADD" w14:paraId="0A2EDD46" w14:textId="77777777" w:rsidTr="006B0182">
        <w:tc>
          <w:tcPr>
            <w:tcW w:w="876" w:type="dxa"/>
            <w:vMerge/>
            <w:vAlign w:val="center"/>
          </w:tcPr>
          <w:p w14:paraId="59D6E1AE" w14:textId="77777777" w:rsidR="006A2ADD" w:rsidRDefault="006A2ADD" w:rsidP="000E4D2A">
            <w:pPr>
              <w:spacing w:after="120"/>
              <w:outlineLvl w:val="2"/>
            </w:pPr>
          </w:p>
        </w:tc>
        <w:tc>
          <w:tcPr>
            <w:tcW w:w="3732" w:type="dxa"/>
            <w:vAlign w:val="center"/>
          </w:tcPr>
          <w:p w14:paraId="239CAD59" w14:textId="77777777" w:rsidR="006A2ADD" w:rsidRDefault="006A2ADD" w:rsidP="00DC5FF6">
            <w:pPr>
              <w:pStyle w:val="ad"/>
              <w:numPr>
                <w:ilvl w:val="0"/>
                <w:numId w:val="37"/>
              </w:numPr>
              <w:ind w:leftChars="0" w:left="482" w:hanging="482"/>
              <w:outlineLvl w:val="2"/>
            </w:pPr>
          </w:p>
        </w:tc>
        <w:tc>
          <w:tcPr>
            <w:tcW w:w="4714" w:type="dxa"/>
            <w:vAlign w:val="center"/>
          </w:tcPr>
          <w:p w14:paraId="4CB300B4" w14:textId="77777777" w:rsidR="006A2ADD" w:rsidRDefault="006A2ADD" w:rsidP="00516D4A">
            <w:pPr>
              <w:spacing w:after="120"/>
              <w:outlineLvl w:val="2"/>
            </w:pPr>
          </w:p>
        </w:tc>
      </w:tr>
    </w:tbl>
    <w:p w14:paraId="717FE9A1" w14:textId="77777777" w:rsidR="00AA0953" w:rsidRDefault="00AA0953" w:rsidP="00AA0953">
      <w:pPr>
        <w:spacing w:after="120"/>
        <w:outlineLvl w:val="2"/>
      </w:pPr>
    </w:p>
    <w:p w14:paraId="5332C83D" w14:textId="77777777" w:rsidR="00AA0953" w:rsidRDefault="00AA0953" w:rsidP="00AA0953">
      <w:pPr>
        <w:spacing w:after="120"/>
        <w:outlineLvl w:val="2"/>
      </w:pPr>
    </w:p>
    <w:p w14:paraId="2CDAAD71" w14:textId="6798F1C4" w:rsidR="00BB63FC" w:rsidRPr="00A50863" w:rsidRDefault="00AA0953" w:rsidP="00AA0953">
      <w:pPr>
        <w:spacing w:after="120"/>
        <w:outlineLvl w:val="2"/>
      </w:pPr>
      <w:r>
        <w:rPr>
          <w:rFonts w:hint="eastAsia"/>
        </w:rPr>
        <w:lastRenderedPageBreak/>
        <w:t xml:space="preserve">            </w:t>
      </w:r>
    </w:p>
    <w:p w14:paraId="1FC25DEF" w14:textId="5DDC6B6F" w:rsidR="001B37CD" w:rsidRPr="00A50863" w:rsidRDefault="002D223B" w:rsidP="001B37CD">
      <w:pPr>
        <w:pStyle w:val="HTML"/>
        <w:tabs>
          <w:tab w:val="clear" w:pos="916"/>
          <w:tab w:val="left" w:pos="435"/>
        </w:tabs>
        <w:jc w:val="right"/>
      </w:pPr>
      <w:r w:rsidRPr="002D223B">
        <w:rPr>
          <w:rFonts w:eastAsia="SimSun" w:hint="eastAsia"/>
          <w:lang w:eastAsia="zh-CN"/>
        </w:rPr>
        <w:t>乙</w:t>
      </w:r>
      <w:r w:rsidRPr="002D223B">
        <w:rPr>
          <w:rFonts w:eastAsia="SimSun"/>
          <w:lang w:eastAsia="zh-CN"/>
        </w:rPr>
        <w:t xml:space="preserve"> </w:t>
      </w:r>
      <w:r w:rsidRPr="002D223B">
        <w:rPr>
          <w:rFonts w:eastAsia="SimSun" w:hint="eastAsia"/>
          <w:lang w:eastAsia="zh-CN"/>
        </w:rPr>
        <w:t>学生延展活动</w:t>
      </w:r>
    </w:p>
    <w:p w14:paraId="7E9A5EAE" w14:textId="130EBEEA" w:rsidR="00043DBA" w:rsidRPr="00E91779" w:rsidRDefault="002D223B" w:rsidP="00E91779">
      <w:pPr>
        <w:shd w:val="clear" w:color="auto" w:fill="FFFFFF" w:themeFill="background1"/>
        <w:jc w:val="center"/>
        <w:rPr>
          <w:rFonts w:ascii="標楷體" w:eastAsia="標楷體" w:hAnsi="標楷體"/>
          <w:sz w:val="36"/>
          <w:szCs w:val="36"/>
          <w:bdr w:val="single" w:sz="4" w:space="0" w:color="auto"/>
          <w:shd w:val="clear" w:color="auto" w:fill="FFFFFF" w:themeFill="background1"/>
        </w:rPr>
      </w:pPr>
      <w:r w:rsidRPr="002D223B">
        <w:rPr>
          <w:rFonts w:ascii="標楷體" w:eastAsia="SimSun" w:hAnsi="標楷體"/>
          <w:b/>
          <w:sz w:val="36"/>
          <w:szCs w:val="36"/>
          <w:bdr w:val="single" w:sz="4" w:space="0" w:color="auto"/>
          <w:shd w:val="clear" w:color="auto" w:fill="FFFFFF" w:themeFill="background1"/>
          <w:lang w:eastAsia="zh-CN"/>
        </w:rPr>
        <w:t xml:space="preserve">~ </w:t>
      </w:r>
      <w:r w:rsidRPr="002D223B">
        <w:rPr>
          <w:rFonts w:ascii="標楷體" w:eastAsia="SimSun" w:hAnsi="標楷體" w:hint="eastAsia"/>
          <w:b/>
          <w:sz w:val="36"/>
          <w:szCs w:val="36"/>
          <w:bdr w:val="single" w:sz="4" w:space="0" w:color="auto"/>
          <w:shd w:val="clear" w:color="auto" w:fill="FFFFFF" w:themeFill="background1"/>
          <w:lang w:eastAsia="zh-CN"/>
        </w:rPr>
        <w:t>自我挑战</w:t>
      </w:r>
      <w:r w:rsidRPr="002D223B">
        <w:rPr>
          <w:rFonts w:ascii="標楷體" w:eastAsia="SimSun" w:hAnsi="標楷體"/>
          <w:b/>
          <w:sz w:val="36"/>
          <w:szCs w:val="36"/>
          <w:bdr w:val="single" w:sz="4" w:space="0" w:color="auto"/>
          <w:shd w:val="clear" w:color="auto" w:fill="FFFFFF" w:themeFill="background1"/>
          <w:lang w:eastAsia="zh-CN"/>
        </w:rPr>
        <w:t xml:space="preserve"> ~</w:t>
      </w:r>
    </w:p>
    <w:p w14:paraId="032F36A5" w14:textId="77777777" w:rsidR="00E007E4" w:rsidRDefault="00E007E4" w:rsidP="00EB3536">
      <w:pPr>
        <w:pStyle w:val="HTML"/>
        <w:jc w:val="both"/>
        <w:rPr>
          <w:rFonts w:ascii="新細明體" w:hAnsi="新細明體"/>
          <w:bCs/>
          <w:lang w:val="zh-TW"/>
        </w:rPr>
      </w:pPr>
    </w:p>
    <w:p w14:paraId="45500E1D" w14:textId="70C9F4F5" w:rsidR="009A0519" w:rsidRPr="00043DBA" w:rsidRDefault="002D223B" w:rsidP="009A0519">
      <w:pPr>
        <w:jc w:val="center"/>
        <w:rPr>
          <w:rFonts w:ascii="文鼎空疊圓" w:eastAsia="文鼎空疊圓" w:hAnsi="文鼎空疊圓"/>
          <w:b/>
        </w:rPr>
      </w:pPr>
      <w:r w:rsidRPr="002D223B">
        <w:rPr>
          <w:rFonts w:eastAsia="SimSun" w:hint="eastAsia"/>
          <w:lang w:eastAsia="zh-CN"/>
        </w:rPr>
        <w:t>我期望每天都能做到以下的目标：</w:t>
      </w:r>
      <w:r w:rsidRPr="002D223B">
        <w:rPr>
          <w:rFonts w:eastAsia="SimSun"/>
          <w:lang w:eastAsia="zh-CN"/>
        </w:rPr>
        <w:t>(</w:t>
      </w:r>
      <w:r w:rsidRPr="002D223B">
        <w:rPr>
          <w:rFonts w:eastAsia="SimSun" w:hint="eastAsia"/>
          <w:lang w:eastAsia="zh-CN"/>
        </w:rPr>
        <w:t>选择一项或以上</w:t>
      </w:r>
      <w:r w:rsidRPr="002D223B">
        <w:rPr>
          <w:rFonts w:eastAsia="SimSun"/>
          <w:lang w:eastAsia="zh-CN"/>
        </w:rPr>
        <w:t xml:space="preserve">) </w:t>
      </w:r>
      <w:r w:rsidRPr="00043DBA">
        <w:rPr>
          <w:lang w:eastAsia="zh-CN"/>
        </w:rPr>
        <w:tab/>
      </w:r>
      <w:r w:rsidRPr="00043DBA">
        <w:rPr>
          <w:lang w:eastAsia="zh-CN"/>
        </w:rPr>
        <w:tab/>
      </w:r>
      <w:r w:rsidRPr="00043DBA">
        <w:rPr>
          <w:lang w:eastAsia="zh-CN"/>
        </w:rPr>
        <w:tab/>
      </w:r>
      <w:r w:rsidRPr="00043DBA">
        <w:rPr>
          <w:lang w:eastAsia="zh-CN"/>
        </w:rPr>
        <w:tab/>
      </w:r>
      <w:r w:rsidRPr="002D223B">
        <w:rPr>
          <w:rFonts w:eastAsia="SimSun" w:hint="eastAsia"/>
          <w:lang w:eastAsia="zh-CN"/>
        </w:rPr>
        <w:t>完成时间：</w:t>
      </w:r>
      <w:r w:rsidRPr="002D223B">
        <w:rPr>
          <w:rFonts w:eastAsia="SimSun" w:hint="eastAsia"/>
          <w:bdr w:val="single" w:sz="4" w:space="0" w:color="auto"/>
          <w:lang w:eastAsia="zh-CN"/>
        </w:rPr>
        <w:t>一星期</w:t>
      </w:r>
    </w:p>
    <w:p w14:paraId="2B3A54E4" w14:textId="6C857119" w:rsidR="009A0519" w:rsidRPr="00043DBA" w:rsidRDefault="009A0519" w:rsidP="009A0519">
      <w:pPr>
        <w:spacing w:line="400" w:lineRule="exact"/>
      </w:pPr>
      <w:r w:rsidRPr="00043DBA">
        <w:rPr>
          <w:rFonts w:hint="eastAsia"/>
        </w:rPr>
        <w:sym w:font="Wingdings" w:char="F0A8"/>
      </w:r>
      <w:r w:rsidR="002D223B" w:rsidRPr="002D223B">
        <w:rPr>
          <w:rFonts w:eastAsia="SimSun"/>
          <w:lang w:eastAsia="zh-CN"/>
        </w:rPr>
        <w:t xml:space="preserve"> </w:t>
      </w:r>
      <w:r w:rsidR="002D223B" w:rsidRPr="002D223B">
        <w:rPr>
          <w:rFonts w:eastAsia="SimSun" w:hint="eastAsia"/>
          <w:lang w:eastAsia="zh-CN"/>
        </w:rPr>
        <w:t>不会在过马路时使用手机，安全第一</w:t>
      </w:r>
    </w:p>
    <w:p w14:paraId="77D77DF3" w14:textId="61DC7B17" w:rsidR="009A0519" w:rsidRPr="00043DBA" w:rsidRDefault="009A0519" w:rsidP="009A0519">
      <w:pPr>
        <w:spacing w:line="400" w:lineRule="exact"/>
      </w:pPr>
      <w:r w:rsidRPr="00043DBA">
        <w:rPr>
          <w:rFonts w:hint="eastAsia"/>
        </w:rPr>
        <w:sym w:font="Wingdings" w:char="F0A8"/>
      </w:r>
      <w:r w:rsidR="002D223B" w:rsidRPr="002D223B">
        <w:rPr>
          <w:rFonts w:eastAsia="SimSun"/>
          <w:lang w:eastAsia="zh-CN"/>
        </w:rPr>
        <w:t xml:space="preserve"> </w:t>
      </w:r>
      <w:r w:rsidR="002D223B" w:rsidRPr="002D223B">
        <w:rPr>
          <w:rFonts w:eastAsia="SimSun" w:hint="eastAsia"/>
          <w:lang w:eastAsia="zh-CN"/>
        </w:rPr>
        <w:t>适当地使用手机后，没有感到身体不适，觉得身体健康了</w:t>
      </w:r>
    </w:p>
    <w:p w14:paraId="2107CC4A" w14:textId="4E703665" w:rsidR="009A0519" w:rsidRPr="00043DBA" w:rsidRDefault="009A0519" w:rsidP="009A0519">
      <w:pPr>
        <w:spacing w:line="400" w:lineRule="exact"/>
      </w:pPr>
      <w:r w:rsidRPr="00043DBA">
        <w:rPr>
          <w:rFonts w:hint="eastAsia"/>
        </w:rPr>
        <w:sym w:font="Wingdings" w:char="F0A8"/>
      </w:r>
      <w:r w:rsidR="002D223B" w:rsidRPr="002D223B">
        <w:rPr>
          <w:rFonts w:eastAsia="SimSun"/>
          <w:lang w:eastAsia="zh-CN"/>
        </w:rPr>
        <w:t xml:space="preserve"> </w:t>
      </w:r>
      <w:r w:rsidR="002D223B" w:rsidRPr="002D223B">
        <w:rPr>
          <w:rFonts w:eastAsia="SimSun" w:hint="eastAsia"/>
          <w:lang w:eastAsia="zh-CN"/>
        </w:rPr>
        <w:t>不会因使用手机而拒绝家人或朋友的要求</w:t>
      </w:r>
      <w:r w:rsidR="002D223B" w:rsidRPr="002D223B">
        <w:rPr>
          <w:rFonts w:eastAsia="SimSun"/>
          <w:lang w:eastAsia="zh-CN"/>
        </w:rPr>
        <w:t>/</w:t>
      </w:r>
      <w:r w:rsidR="002D223B" w:rsidRPr="002D223B">
        <w:rPr>
          <w:rFonts w:eastAsia="SimSun" w:hint="eastAsia"/>
          <w:lang w:eastAsia="zh-CN"/>
        </w:rPr>
        <w:t>冷落他人，人际关系改善了</w:t>
      </w:r>
    </w:p>
    <w:p w14:paraId="4334F3D9" w14:textId="75FA8EB5" w:rsidR="009A0519" w:rsidRPr="00043DBA" w:rsidRDefault="009A0519" w:rsidP="001E1C0B">
      <w:pPr>
        <w:spacing w:line="400" w:lineRule="exact"/>
      </w:pPr>
      <w:r w:rsidRPr="00043DBA">
        <w:rPr>
          <w:rFonts w:hint="eastAsia"/>
        </w:rPr>
        <w:sym w:font="Wingdings" w:char="F0A8"/>
      </w:r>
      <w:r w:rsidR="002D223B" w:rsidRPr="002D223B">
        <w:rPr>
          <w:rFonts w:eastAsia="SimSun"/>
          <w:lang w:eastAsia="zh-CN"/>
        </w:rPr>
        <w:t xml:space="preserve"> </w:t>
      </w:r>
      <w:r w:rsidR="002D223B" w:rsidRPr="002D223B">
        <w:rPr>
          <w:rFonts w:eastAsia="SimSun" w:hint="eastAsia"/>
          <w:lang w:eastAsia="zh-CN"/>
        </w:rPr>
        <w:t>其他，请注明：</w:t>
      </w:r>
      <w:r w:rsidR="002D223B" w:rsidRPr="002D223B">
        <w:rPr>
          <w:rFonts w:eastAsia="SimSun"/>
          <w:lang w:eastAsia="zh-CN"/>
        </w:rPr>
        <w:t>___________________________________________________________________________</w:t>
      </w:r>
    </w:p>
    <w:p w14:paraId="617B91D0" w14:textId="2DAB751E" w:rsidR="009A0519" w:rsidRPr="00043DBA" w:rsidRDefault="002D223B" w:rsidP="009A0519">
      <w:pPr>
        <w:spacing w:line="360" w:lineRule="auto"/>
      </w:pPr>
      <w:r w:rsidRPr="002D223B">
        <w:rPr>
          <w:rFonts w:eastAsia="SimSun" w:hint="eastAsia"/>
          <w:lang w:eastAsia="zh-CN"/>
        </w:rPr>
        <w:t>检视目标：我所订立的目标是否我的能力可以做到？</w:t>
      </w:r>
      <w:r w:rsidRPr="00043DBA">
        <w:rPr>
          <w:lang w:eastAsia="zh-CN"/>
        </w:rPr>
        <w:tab/>
      </w:r>
      <w:r w:rsidRPr="002D223B">
        <w:rPr>
          <w:rFonts w:eastAsia="SimSun"/>
          <w:lang w:eastAsia="zh-CN"/>
        </w:rPr>
        <w:t xml:space="preserve"> </w:t>
      </w:r>
      <w:r w:rsidRPr="002D223B">
        <w:rPr>
          <w:rFonts w:eastAsia="SimSun" w:hint="eastAsia"/>
          <w:lang w:eastAsia="zh-CN"/>
        </w:rPr>
        <w:t>是</w:t>
      </w:r>
      <w:r w:rsidRPr="002D223B">
        <w:rPr>
          <w:rFonts w:eastAsia="SimSun"/>
          <w:lang w:eastAsia="zh-CN"/>
        </w:rPr>
        <w:t xml:space="preserve">  /  </w:t>
      </w:r>
      <w:r w:rsidRPr="002D223B">
        <w:rPr>
          <w:rFonts w:eastAsia="SimSun" w:hint="eastAsia"/>
          <w:lang w:eastAsia="zh-CN"/>
        </w:rPr>
        <w:t>否</w:t>
      </w:r>
    </w:p>
    <w:p w14:paraId="09CAD23B" w14:textId="45F26C59" w:rsidR="009A0519" w:rsidRPr="00043DBA" w:rsidRDefault="002D223B" w:rsidP="009A0519">
      <w:pPr>
        <w:spacing w:line="360" w:lineRule="auto"/>
      </w:pPr>
      <w:r w:rsidRPr="002D223B">
        <w:rPr>
          <w:rFonts w:eastAsia="SimSun" w:hint="eastAsia"/>
          <w:lang w:eastAsia="zh-CN"/>
        </w:rPr>
        <w:t>实践纪录：如果当天能做到，请写上「成功」。</w:t>
      </w:r>
    </w:p>
    <w:p w14:paraId="44EFD369" w14:textId="534D15E2" w:rsidR="00043DBA" w:rsidRPr="00043DBA" w:rsidRDefault="002D223B" w:rsidP="00043DBA">
      <w:pPr>
        <w:spacing w:line="360" w:lineRule="auto"/>
      </w:pPr>
      <w:r w:rsidRPr="002D223B">
        <w:rPr>
          <w:rFonts w:eastAsia="SimSun" w:hint="eastAsia"/>
          <w:lang w:eastAsia="zh-CN"/>
        </w:rPr>
        <w:t>日期</w:t>
      </w:r>
      <w:r w:rsidRPr="002D223B">
        <w:rPr>
          <w:rFonts w:eastAsia="SimSun"/>
          <w:lang w:eastAsia="zh-CN"/>
        </w:rPr>
        <w:t xml:space="preserve"> (</w:t>
      </w:r>
      <w:r w:rsidRPr="002D223B">
        <w:rPr>
          <w:rFonts w:eastAsia="SimSun" w:hint="eastAsia"/>
          <w:lang w:eastAsia="zh-CN"/>
        </w:rPr>
        <w:t>星期</w:t>
      </w:r>
      <w:r w:rsidRPr="002D223B">
        <w:rPr>
          <w:rFonts w:eastAsia="SimSun"/>
          <w:lang w:eastAsia="zh-CN"/>
        </w:rPr>
        <w:t>)</w:t>
      </w:r>
      <w:r w:rsidR="00043DBA" w:rsidRPr="00043DBA">
        <w:rPr>
          <w:rFonts w:hint="eastAsia"/>
        </w:rPr>
        <w:t xml:space="preserve"> </w:t>
      </w:r>
    </w:p>
    <w:tbl>
      <w:tblPr>
        <w:tblStyle w:val="ac"/>
        <w:tblW w:w="0" w:type="auto"/>
        <w:tblLook w:val="04A0" w:firstRow="1" w:lastRow="0" w:firstColumn="1" w:lastColumn="0" w:noHBand="0" w:noVBand="1"/>
      </w:tblPr>
      <w:tblGrid>
        <w:gridCol w:w="1294"/>
        <w:gridCol w:w="1294"/>
        <w:gridCol w:w="1294"/>
        <w:gridCol w:w="1294"/>
        <w:gridCol w:w="1294"/>
        <w:gridCol w:w="1295"/>
        <w:gridCol w:w="1295"/>
      </w:tblGrid>
      <w:tr w:rsidR="009A0519" w:rsidRPr="00043DBA" w14:paraId="79434F00" w14:textId="77777777" w:rsidTr="00043DBA">
        <w:tc>
          <w:tcPr>
            <w:tcW w:w="1327" w:type="dxa"/>
          </w:tcPr>
          <w:p w14:paraId="3F8E42E7" w14:textId="46DEA520" w:rsidR="009A0519" w:rsidRPr="00043DBA" w:rsidRDefault="002D223B" w:rsidP="001E1C0B">
            <w:pPr>
              <w:spacing w:line="360" w:lineRule="auto"/>
            </w:pPr>
            <w:r w:rsidRPr="002D223B">
              <w:rPr>
                <w:rFonts w:eastAsia="SimSun"/>
                <w:lang w:eastAsia="zh-CN"/>
              </w:rPr>
              <w:t xml:space="preserve">  /   (  )</w:t>
            </w:r>
          </w:p>
        </w:tc>
        <w:tc>
          <w:tcPr>
            <w:tcW w:w="1327" w:type="dxa"/>
          </w:tcPr>
          <w:p w14:paraId="4FA97700" w14:textId="67C43125" w:rsidR="009A0519" w:rsidRPr="00043DBA" w:rsidRDefault="002D223B" w:rsidP="007D3603">
            <w:pPr>
              <w:spacing w:line="360" w:lineRule="auto"/>
            </w:pPr>
            <w:r w:rsidRPr="002D223B">
              <w:rPr>
                <w:rFonts w:eastAsia="SimSun"/>
                <w:lang w:eastAsia="zh-CN"/>
              </w:rPr>
              <w:t xml:space="preserve">  /   (  )</w:t>
            </w:r>
          </w:p>
        </w:tc>
        <w:tc>
          <w:tcPr>
            <w:tcW w:w="1326" w:type="dxa"/>
          </w:tcPr>
          <w:p w14:paraId="33472819" w14:textId="3C9E4EF1" w:rsidR="009A0519" w:rsidRPr="00043DBA" w:rsidRDefault="002D223B" w:rsidP="001E1C0B">
            <w:pPr>
              <w:spacing w:line="360" w:lineRule="auto"/>
            </w:pPr>
            <w:r w:rsidRPr="002D223B">
              <w:rPr>
                <w:rFonts w:eastAsia="SimSun"/>
                <w:lang w:eastAsia="zh-CN"/>
              </w:rPr>
              <w:t xml:space="preserve">  /  (  )</w:t>
            </w:r>
          </w:p>
        </w:tc>
        <w:tc>
          <w:tcPr>
            <w:tcW w:w="1326" w:type="dxa"/>
          </w:tcPr>
          <w:p w14:paraId="4BDA0C8A" w14:textId="0ED4FCDF" w:rsidR="009A0519" w:rsidRPr="00043DBA" w:rsidRDefault="002D223B" w:rsidP="001E1C0B">
            <w:pPr>
              <w:spacing w:line="360" w:lineRule="auto"/>
            </w:pPr>
            <w:r w:rsidRPr="002D223B">
              <w:rPr>
                <w:rFonts w:eastAsia="SimSun"/>
                <w:lang w:eastAsia="zh-CN"/>
              </w:rPr>
              <w:t xml:space="preserve">  /  (  )</w:t>
            </w:r>
          </w:p>
        </w:tc>
        <w:tc>
          <w:tcPr>
            <w:tcW w:w="1326" w:type="dxa"/>
          </w:tcPr>
          <w:p w14:paraId="071FF296" w14:textId="11BADF55" w:rsidR="009A0519" w:rsidRPr="00043DBA" w:rsidRDefault="002D223B" w:rsidP="001E1C0B">
            <w:pPr>
              <w:spacing w:line="360" w:lineRule="auto"/>
            </w:pPr>
            <w:r w:rsidRPr="002D223B">
              <w:rPr>
                <w:rFonts w:eastAsia="SimSun"/>
                <w:lang w:eastAsia="zh-CN"/>
              </w:rPr>
              <w:t xml:space="preserve">  /  (  )</w:t>
            </w:r>
          </w:p>
        </w:tc>
        <w:tc>
          <w:tcPr>
            <w:tcW w:w="1327" w:type="dxa"/>
          </w:tcPr>
          <w:p w14:paraId="6FAA1FE8" w14:textId="529EC4CA" w:rsidR="009A0519" w:rsidRPr="00043DBA" w:rsidRDefault="002D223B" w:rsidP="001E1C0B">
            <w:pPr>
              <w:spacing w:line="360" w:lineRule="auto"/>
            </w:pPr>
            <w:r w:rsidRPr="002D223B">
              <w:rPr>
                <w:rFonts w:eastAsia="SimSun"/>
                <w:lang w:eastAsia="zh-CN"/>
              </w:rPr>
              <w:t xml:space="preserve">  /  (  )</w:t>
            </w:r>
          </w:p>
        </w:tc>
        <w:tc>
          <w:tcPr>
            <w:tcW w:w="1327" w:type="dxa"/>
          </w:tcPr>
          <w:p w14:paraId="6C97090E" w14:textId="078D731D" w:rsidR="009A0519" w:rsidRPr="00043DBA" w:rsidRDefault="002D223B" w:rsidP="001E1C0B">
            <w:pPr>
              <w:spacing w:line="360" w:lineRule="auto"/>
            </w:pPr>
            <w:r w:rsidRPr="002D223B">
              <w:rPr>
                <w:rFonts w:eastAsia="SimSun"/>
                <w:lang w:eastAsia="zh-CN"/>
              </w:rPr>
              <w:t xml:space="preserve">  /  (  )</w:t>
            </w:r>
          </w:p>
        </w:tc>
      </w:tr>
      <w:tr w:rsidR="009A0519" w:rsidRPr="00043DBA" w14:paraId="47C83E6A" w14:textId="77777777" w:rsidTr="002A7294">
        <w:trPr>
          <w:trHeight w:val="2400"/>
        </w:trPr>
        <w:tc>
          <w:tcPr>
            <w:tcW w:w="1327" w:type="dxa"/>
          </w:tcPr>
          <w:p w14:paraId="263AA904" w14:textId="77777777" w:rsidR="009A0519" w:rsidRPr="00043DBA" w:rsidRDefault="009A0519" w:rsidP="001E1C0B">
            <w:pPr>
              <w:spacing w:line="480" w:lineRule="auto"/>
              <w:rPr>
                <w:lang w:eastAsia="zh-HK"/>
              </w:rPr>
            </w:pPr>
          </w:p>
          <w:p w14:paraId="3372B53A" w14:textId="77777777" w:rsidR="009A0519" w:rsidRPr="00043DBA" w:rsidRDefault="009A0519" w:rsidP="001E1C0B">
            <w:pPr>
              <w:spacing w:line="480" w:lineRule="auto"/>
              <w:rPr>
                <w:lang w:eastAsia="zh-HK"/>
              </w:rPr>
            </w:pPr>
          </w:p>
          <w:p w14:paraId="529F4371" w14:textId="77777777" w:rsidR="009A0519" w:rsidRPr="00043DBA" w:rsidRDefault="009A0519" w:rsidP="001E1C0B">
            <w:pPr>
              <w:spacing w:line="480" w:lineRule="auto"/>
              <w:rPr>
                <w:lang w:eastAsia="zh-HK"/>
              </w:rPr>
            </w:pPr>
          </w:p>
          <w:p w14:paraId="42EB29EE" w14:textId="77777777" w:rsidR="009A0519" w:rsidRPr="00043DBA" w:rsidRDefault="009A0519" w:rsidP="001E1C0B">
            <w:pPr>
              <w:spacing w:line="480" w:lineRule="auto"/>
              <w:rPr>
                <w:lang w:eastAsia="zh-HK"/>
              </w:rPr>
            </w:pPr>
          </w:p>
          <w:p w14:paraId="52B46E2B" w14:textId="77777777" w:rsidR="009A0519" w:rsidRPr="00043DBA" w:rsidRDefault="009A0519" w:rsidP="001E1C0B">
            <w:pPr>
              <w:spacing w:line="480" w:lineRule="auto"/>
              <w:rPr>
                <w:lang w:eastAsia="zh-HK"/>
              </w:rPr>
            </w:pPr>
          </w:p>
          <w:p w14:paraId="6EF3583C" w14:textId="77777777" w:rsidR="009A0519" w:rsidRPr="00043DBA" w:rsidRDefault="009A0519" w:rsidP="001E1C0B">
            <w:pPr>
              <w:spacing w:line="480" w:lineRule="auto"/>
              <w:rPr>
                <w:lang w:eastAsia="zh-HK"/>
              </w:rPr>
            </w:pPr>
          </w:p>
        </w:tc>
        <w:tc>
          <w:tcPr>
            <w:tcW w:w="1327" w:type="dxa"/>
          </w:tcPr>
          <w:p w14:paraId="088CF63A" w14:textId="77777777" w:rsidR="009A0519" w:rsidRPr="00043DBA" w:rsidRDefault="009A0519" w:rsidP="001E1C0B">
            <w:pPr>
              <w:spacing w:line="480" w:lineRule="auto"/>
            </w:pPr>
          </w:p>
        </w:tc>
        <w:tc>
          <w:tcPr>
            <w:tcW w:w="1326" w:type="dxa"/>
          </w:tcPr>
          <w:p w14:paraId="22CECF70" w14:textId="77777777" w:rsidR="009A0519" w:rsidRPr="00043DBA" w:rsidRDefault="009A0519" w:rsidP="001E1C0B">
            <w:pPr>
              <w:spacing w:line="480" w:lineRule="auto"/>
            </w:pPr>
          </w:p>
        </w:tc>
        <w:tc>
          <w:tcPr>
            <w:tcW w:w="1326" w:type="dxa"/>
          </w:tcPr>
          <w:p w14:paraId="72F8B049" w14:textId="77777777" w:rsidR="009A0519" w:rsidRPr="00043DBA" w:rsidRDefault="009A0519" w:rsidP="001E1C0B">
            <w:pPr>
              <w:spacing w:line="480" w:lineRule="auto"/>
            </w:pPr>
          </w:p>
        </w:tc>
        <w:tc>
          <w:tcPr>
            <w:tcW w:w="1326" w:type="dxa"/>
          </w:tcPr>
          <w:p w14:paraId="498FCDFD" w14:textId="77777777" w:rsidR="009A0519" w:rsidRPr="00043DBA" w:rsidRDefault="009A0519" w:rsidP="001E1C0B">
            <w:pPr>
              <w:spacing w:line="480" w:lineRule="auto"/>
            </w:pPr>
          </w:p>
        </w:tc>
        <w:tc>
          <w:tcPr>
            <w:tcW w:w="1327" w:type="dxa"/>
          </w:tcPr>
          <w:p w14:paraId="2CDE4B49" w14:textId="77777777" w:rsidR="009A0519" w:rsidRPr="00043DBA" w:rsidRDefault="009A0519" w:rsidP="001E1C0B">
            <w:pPr>
              <w:spacing w:line="480" w:lineRule="auto"/>
            </w:pPr>
          </w:p>
        </w:tc>
        <w:tc>
          <w:tcPr>
            <w:tcW w:w="1327" w:type="dxa"/>
          </w:tcPr>
          <w:p w14:paraId="66FB0A55" w14:textId="77777777" w:rsidR="009A0519" w:rsidRPr="00043DBA" w:rsidRDefault="009A0519" w:rsidP="001E1C0B">
            <w:pPr>
              <w:spacing w:line="480" w:lineRule="auto"/>
            </w:pPr>
          </w:p>
        </w:tc>
      </w:tr>
    </w:tbl>
    <w:p w14:paraId="680F32AF" w14:textId="6E5145D1" w:rsidR="009A0519" w:rsidRPr="00043DBA" w:rsidRDefault="002D223B" w:rsidP="00043DBA">
      <w:pPr>
        <w:spacing w:line="360" w:lineRule="auto"/>
        <w:ind w:leftChars="1900" w:left="4560"/>
      </w:pPr>
      <w:r w:rsidRPr="002D223B">
        <w:rPr>
          <w:rFonts w:eastAsia="SimSun" w:hint="eastAsia"/>
          <w:lang w:eastAsia="zh-CN"/>
        </w:rPr>
        <w:t>学生姓名：</w:t>
      </w:r>
      <w:r w:rsidRPr="002D223B">
        <w:rPr>
          <w:rFonts w:eastAsia="SimSun"/>
          <w:lang w:eastAsia="zh-CN"/>
        </w:rPr>
        <w:t>___________________________</w:t>
      </w:r>
    </w:p>
    <w:p w14:paraId="2A185D09" w14:textId="6FBADA30" w:rsidR="009A0519" w:rsidRPr="00043DBA" w:rsidRDefault="002D223B" w:rsidP="00043DBA">
      <w:pPr>
        <w:ind w:leftChars="1900" w:left="4560"/>
      </w:pPr>
      <w:r w:rsidRPr="002D223B">
        <w:rPr>
          <w:rFonts w:eastAsia="SimSun" w:hint="eastAsia"/>
          <w:lang w:eastAsia="zh-CN"/>
        </w:rPr>
        <w:t>学生班别：</w:t>
      </w:r>
      <w:r w:rsidRPr="002D223B">
        <w:rPr>
          <w:rFonts w:eastAsia="SimSun"/>
          <w:lang w:eastAsia="zh-CN"/>
        </w:rPr>
        <w:t>_____________________ (    )</w:t>
      </w:r>
    </w:p>
    <w:tbl>
      <w:tblPr>
        <w:tblStyle w:val="ac"/>
        <w:tblW w:w="0" w:type="auto"/>
        <w:tblLook w:val="04A0" w:firstRow="1" w:lastRow="0" w:firstColumn="1" w:lastColumn="0" w:noHBand="0" w:noVBand="1"/>
      </w:tblPr>
      <w:tblGrid>
        <w:gridCol w:w="9070"/>
      </w:tblGrid>
      <w:tr w:rsidR="009A0519" w:rsidRPr="00043DBA" w14:paraId="1ECB743E" w14:textId="77777777" w:rsidTr="00C44B36">
        <w:trPr>
          <w:trHeight w:val="1052"/>
        </w:trPr>
        <w:tc>
          <w:tcPr>
            <w:tcW w:w="9286" w:type="dxa"/>
            <w:tcBorders>
              <w:top w:val="nil"/>
              <w:left w:val="nil"/>
              <w:bottom w:val="single" w:sz="4" w:space="0" w:color="auto"/>
              <w:right w:val="nil"/>
            </w:tcBorders>
            <w:vAlign w:val="bottom"/>
          </w:tcPr>
          <w:p w14:paraId="03B5E69C" w14:textId="77777777" w:rsidR="00C44B36" w:rsidRDefault="00C44B36" w:rsidP="00043DBA">
            <w:pPr>
              <w:spacing w:line="360" w:lineRule="auto"/>
            </w:pPr>
          </w:p>
          <w:p w14:paraId="1416F126" w14:textId="58500273" w:rsidR="009A0519" w:rsidRDefault="002D223B" w:rsidP="00043DBA">
            <w:pPr>
              <w:spacing w:line="360" w:lineRule="auto"/>
            </w:pPr>
            <w:r w:rsidRPr="002D223B">
              <w:rPr>
                <w:rFonts w:eastAsia="SimSun" w:hint="eastAsia"/>
                <w:lang w:eastAsia="zh-CN"/>
              </w:rPr>
              <w:t>小总结：活动结束了，我共有</w:t>
            </w:r>
            <w:r w:rsidRPr="002D223B">
              <w:rPr>
                <w:rFonts w:eastAsia="SimSun"/>
                <w:lang w:eastAsia="zh-CN"/>
              </w:rPr>
              <w:t>________</w:t>
            </w:r>
            <w:r w:rsidRPr="002D223B">
              <w:rPr>
                <w:rFonts w:eastAsia="SimSun" w:hint="eastAsia"/>
                <w:lang w:eastAsia="zh-CN"/>
              </w:rPr>
              <w:t>天能够成功实践目标。</w:t>
            </w:r>
          </w:p>
          <w:p w14:paraId="745C94F5" w14:textId="77777777" w:rsidR="00213290" w:rsidRPr="00043DBA" w:rsidRDefault="00213290" w:rsidP="00043DBA">
            <w:pPr>
              <w:spacing w:line="360" w:lineRule="auto"/>
            </w:pPr>
          </w:p>
        </w:tc>
      </w:tr>
      <w:tr w:rsidR="009A0519" w:rsidRPr="00043DBA" w14:paraId="1AEABCB6" w14:textId="77777777" w:rsidTr="00C44B36">
        <w:trPr>
          <w:trHeight w:val="830"/>
        </w:trPr>
        <w:tc>
          <w:tcPr>
            <w:tcW w:w="9286" w:type="dxa"/>
            <w:tcBorders>
              <w:top w:val="single" w:sz="4" w:space="0" w:color="auto"/>
            </w:tcBorders>
            <w:vAlign w:val="bottom"/>
          </w:tcPr>
          <w:p w14:paraId="7E371E19" w14:textId="7AC5AC6B" w:rsidR="009A0519" w:rsidRPr="00043DBA" w:rsidRDefault="002D223B" w:rsidP="001E1C0B">
            <w:pPr>
              <w:spacing w:line="360" w:lineRule="auto"/>
            </w:pPr>
            <w:r>
              <w:rPr>
                <w:noProof/>
              </w:rPr>
              <mc:AlternateContent>
                <mc:Choice Requires="wpg">
                  <w:drawing>
                    <wp:anchor distT="0" distB="0" distL="114300" distR="114300" simplePos="0" relativeHeight="251651584" behindDoc="0" locked="0" layoutInCell="1" allowOverlap="1" wp14:anchorId="22375D06" wp14:editId="4A31FD0D">
                      <wp:simplePos x="0" y="0"/>
                      <wp:positionH relativeFrom="column">
                        <wp:posOffset>1384935</wp:posOffset>
                      </wp:positionH>
                      <wp:positionV relativeFrom="paragraph">
                        <wp:posOffset>-1270</wp:posOffset>
                      </wp:positionV>
                      <wp:extent cx="1697355" cy="233680"/>
                      <wp:effectExtent l="0" t="0" r="0" b="0"/>
                      <wp:wrapThrough wrapText="bothSides">
                        <wp:wrapPolygon edited="0">
                          <wp:start x="18909" y="0"/>
                          <wp:lineTo x="0" y="0"/>
                          <wp:lineTo x="0" y="17609"/>
                          <wp:lineTo x="242" y="21130"/>
                          <wp:lineTo x="21333" y="21130"/>
                          <wp:lineTo x="21576" y="17609"/>
                          <wp:lineTo x="21576" y="3522"/>
                          <wp:lineTo x="21091" y="0"/>
                          <wp:lineTo x="18909" y="0"/>
                        </wp:wrapPolygon>
                      </wp:wrapThrough>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7355" cy="233680"/>
                                <a:chOff x="0" y="0"/>
                                <a:chExt cx="1697355" cy="233680"/>
                              </a:xfrm>
                            </wpg:grpSpPr>
                            <wps:wsp>
                              <wps:cNvPr id="7" name="笑臉 7"/>
                              <wps:cNvSpPr/>
                              <wps:spPr>
                                <a:xfrm>
                                  <a:off x="0" y="9525"/>
                                  <a:ext cx="249555" cy="224155"/>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笑臉 8"/>
                              <wps:cNvSpPr/>
                              <wps:spPr>
                                <a:xfrm>
                                  <a:off x="361950" y="9525"/>
                                  <a:ext cx="249555" cy="224155"/>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笑臉 9"/>
                              <wps:cNvSpPr/>
                              <wps:spPr>
                                <a:xfrm>
                                  <a:off x="723900" y="9525"/>
                                  <a:ext cx="249555" cy="224155"/>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笑臉 10"/>
                              <wps:cNvSpPr/>
                              <wps:spPr>
                                <a:xfrm>
                                  <a:off x="1095375" y="9525"/>
                                  <a:ext cx="249555" cy="224155"/>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笑臉 11"/>
                              <wps:cNvSpPr/>
                              <wps:spPr>
                                <a:xfrm>
                                  <a:off x="1447800" y="0"/>
                                  <a:ext cx="249555" cy="224155"/>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C6C3AF" id="群組 4" o:spid="_x0000_s1026" style="position:absolute;margin-left:109.05pt;margin-top:-.1pt;width:133.65pt;height:18.4pt;z-index:251651584;mso-width-relative:margin;mso-height-relative:margin" coordsize="16973,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笑臉 7" o:spid="_x0000_s1027" type="#_x0000_t96" style="position:absolute;top:95;width:2495;height: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" fillcolor="white [3201]" strokecolor="#f79646 [3209]" strokeweight="2pt"/>
                      <v:shape id="笑臉 8" o:spid="_x0000_s1028" type="#_x0000_t96" style="position:absolute;left:3619;top:95;width:2496;height: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" fillcolor="window" strokecolor="#f79646" strokeweight="2pt"/>
                      <v:shape id="笑臉 9" o:spid="_x0000_s1029" type="#_x0000_t96" style="position:absolute;left:7239;top:95;width:2495;height: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" fillcolor="window" strokecolor="#f79646" strokeweight="2pt"/>
                      <v:shape id="笑臉 10" o:spid="_x0000_s1030" type="#_x0000_t96" style="position:absolute;left:10953;top:95;width:2496;height: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" fillcolor="window" strokecolor="#f79646" strokeweight="2pt"/>
                      <v:shape id="笑臉 11" o:spid="_x0000_s1031" type="#_x0000_t96" style="position:absolute;left:14478;width:2495;height: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" fillcolor="window" strokecolor="#f79646" strokeweight="2pt"/>
                      <w10:wrap type="through"/>
                    </v:group>
                  </w:pict>
                </mc:Fallback>
              </mc:AlternateContent>
            </w:r>
            <w:r w:rsidRPr="002D223B">
              <w:rPr>
                <w:rFonts w:eastAsia="SimSun" w:hint="eastAsia"/>
                <w:lang w:eastAsia="zh-CN"/>
              </w:rPr>
              <w:t>自评：满意程度</w:t>
            </w:r>
            <w:r w:rsidR="009A0519" w:rsidRPr="00043DBA">
              <w:rPr>
                <w:rFonts w:hint="eastAsia"/>
              </w:rPr>
              <w:t xml:space="preserve">                       </w:t>
            </w:r>
          </w:p>
          <w:p w14:paraId="238AB266" w14:textId="5E349A9B" w:rsidR="009A0519" w:rsidRPr="00043DBA" w:rsidRDefault="002D223B" w:rsidP="00C44B36">
            <w:pPr>
              <w:ind w:leftChars="200" w:left="480"/>
            </w:pPr>
            <w:r w:rsidRPr="002D223B">
              <w:rPr>
                <w:rFonts w:eastAsia="SimSun"/>
                <w:lang w:eastAsia="zh-CN"/>
              </w:rPr>
              <w:t xml:space="preserve">              (</w:t>
            </w:r>
            <w:r w:rsidRPr="002D223B">
              <w:rPr>
                <w:rFonts w:eastAsia="SimSun" w:hint="eastAsia"/>
                <w:lang w:eastAsia="zh-CN"/>
              </w:rPr>
              <w:t>最满意可圈</w:t>
            </w:r>
            <w:r w:rsidRPr="002D223B">
              <w:rPr>
                <w:rFonts w:eastAsia="SimSun"/>
                <w:lang w:eastAsia="zh-CN"/>
              </w:rPr>
              <w:t>5</w:t>
            </w:r>
            <w:r w:rsidRPr="002D223B">
              <w:rPr>
                <w:rFonts w:eastAsia="SimSun" w:hint="eastAsia"/>
                <w:lang w:eastAsia="zh-CN"/>
              </w:rPr>
              <w:t>个图案</w:t>
            </w:r>
            <w:r w:rsidRPr="002D223B">
              <w:rPr>
                <w:rFonts w:eastAsia="SimSun"/>
                <w:lang w:eastAsia="zh-CN"/>
              </w:rPr>
              <w:t>)</w:t>
            </w:r>
          </w:p>
        </w:tc>
      </w:tr>
    </w:tbl>
    <w:p w14:paraId="3A565ACC" w14:textId="77777777" w:rsidR="00E007E4" w:rsidRPr="00043DBA" w:rsidRDefault="00E007E4" w:rsidP="008311EC">
      <w:pPr>
        <w:pStyle w:val="HTML"/>
        <w:jc w:val="both"/>
        <w:rPr>
          <w:rFonts w:ascii="新細明體" w:hAnsi="新細明體"/>
          <w:color w:val="000000"/>
        </w:rPr>
      </w:pPr>
    </w:p>
    <w:sectPr w:rsidR="00E007E4" w:rsidRPr="00043DBA" w:rsidSect="00E91779">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851" w:footer="6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5F43" w14:textId="77777777" w:rsidR="004A7BB2" w:rsidRDefault="004A7BB2">
      <w:r>
        <w:separator/>
      </w:r>
    </w:p>
  </w:endnote>
  <w:endnote w:type="continuationSeparator" w:id="0">
    <w:p w14:paraId="5F28937D" w14:textId="77777777" w:rsidR="004A7BB2" w:rsidRDefault="004A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88"/>
    <w:family w:val="swiss"/>
    <w:pitch w:val="variable"/>
    <w:sig w:usb0="F7FFAFFF" w:usb1="E9DFFFFF" w:usb2="0000003F" w:usb3="00000000" w:csb0="003F01FF" w:csb1="00000000"/>
  </w:font>
  <w:font w:name="MT Extra">
    <w:panose1 w:val="05050102010205020202"/>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文鼎空疊圓">
    <w:altName w:val="微軟正黑體"/>
    <w:charset w:val="88"/>
    <w:family w:val="modern"/>
    <w:pitch w:val="fixed"/>
    <w:sig w:usb0="00000000" w:usb1="38CF7C7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C902" w14:textId="7C33B44C" w:rsidR="001224FC" w:rsidRDefault="001224FC">
    <w:pPr>
      <w:pStyle w:val="a7"/>
      <w:jc w:val="right"/>
    </w:pPr>
    <w:r>
      <w:fldChar w:fldCharType="begin"/>
    </w:r>
    <w:r>
      <w:instrText xml:space="preserve"> PAGE   \* MERGEFORMAT </w:instrText>
    </w:r>
    <w:r>
      <w:fldChar w:fldCharType="separate"/>
    </w:r>
    <w:r w:rsidR="002D223B" w:rsidRPr="002D223B">
      <w:rPr>
        <w:rFonts w:eastAsia="SimSun"/>
        <w:noProof/>
        <w:lang w:val="zh-HK" w:eastAsia="zh-CN"/>
      </w:rPr>
      <w:t>1</w:t>
    </w:r>
    <w:r>
      <w:fldChar w:fldCharType="end"/>
    </w:r>
  </w:p>
  <w:p w14:paraId="189231CA" w14:textId="77777777" w:rsidR="001224FC" w:rsidRDefault="001224F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6DBA" w14:textId="77777777" w:rsidR="001224FC" w:rsidRDefault="001224F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FE64E23" w14:textId="77777777" w:rsidR="001224FC" w:rsidRDefault="001224F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32A0" w14:textId="743A04AF" w:rsidR="001224FC" w:rsidRDefault="001224FC">
    <w:pPr>
      <w:pStyle w:val="a7"/>
      <w:jc w:val="right"/>
    </w:pPr>
    <w:r>
      <w:fldChar w:fldCharType="begin"/>
    </w:r>
    <w:r>
      <w:instrText xml:space="preserve"> PAGE   \* MERGEFORMAT </w:instrText>
    </w:r>
    <w:r>
      <w:fldChar w:fldCharType="separate"/>
    </w:r>
    <w:r w:rsidR="00B33A85" w:rsidRPr="00B33A85">
      <w:rPr>
        <w:noProof/>
        <w:lang w:val="zh-HK"/>
      </w:rPr>
      <w:t>1</w:t>
    </w:r>
    <w:r w:rsidR="002D223B" w:rsidRPr="002D223B">
      <w:rPr>
        <w:rFonts w:eastAsia="SimSun"/>
        <w:noProof/>
        <w:lang w:val="zh-HK" w:eastAsia="zh-CN"/>
      </w:rPr>
      <w:t>1</w:t>
    </w:r>
    <w:r>
      <w:fldChar w:fldCharType="end"/>
    </w:r>
  </w:p>
  <w:p w14:paraId="129EE40B" w14:textId="77777777" w:rsidR="001224FC" w:rsidRDefault="001224F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D08D" w14:textId="77777777" w:rsidR="001224FC" w:rsidRDefault="001224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2187" w14:textId="77777777" w:rsidR="004A7BB2" w:rsidRDefault="004A7BB2">
      <w:r>
        <w:separator/>
      </w:r>
    </w:p>
  </w:footnote>
  <w:footnote w:type="continuationSeparator" w:id="0">
    <w:p w14:paraId="09C60944" w14:textId="77777777" w:rsidR="004A7BB2" w:rsidRDefault="004A7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1224FC" w14:paraId="15AEABF3" w14:textId="77777777">
      <w:tc>
        <w:tcPr>
          <w:tcW w:w="9126" w:type="dxa"/>
          <w:tcBorders>
            <w:top w:val="nil"/>
            <w:left w:val="nil"/>
            <w:bottom w:val="single" w:sz="18" w:space="0" w:color="808080"/>
            <w:right w:val="nil"/>
          </w:tcBorders>
        </w:tcPr>
        <w:p w14:paraId="7BD42C26" w14:textId="472B993F" w:rsidR="001224FC" w:rsidRDefault="002D223B" w:rsidP="00077733">
          <w:pPr>
            <w:pStyle w:val="a5"/>
            <w:tabs>
              <w:tab w:val="right" w:pos="9070"/>
            </w:tabs>
            <w:jc w:val="right"/>
            <w:rPr>
              <w:rFonts w:ascii="標楷體" w:eastAsia="標楷體"/>
              <w:i/>
              <w:color w:val="808080"/>
              <w:sz w:val="24"/>
            </w:rPr>
          </w:pPr>
          <w:r w:rsidRPr="002D223B">
            <w:rPr>
              <w:rFonts w:ascii="標楷體" w:eastAsia="SimSun" w:hint="eastAsia"/>
              <w:i/>
              <w:color w:val="808080"/>
              <w:sz w:val="24"/>
              <w:lang w:eastAsia="zh-CN"/>
            </w:rPr>
            <w:t>有智有能用手机</w:t>
          </w:r>
          <w:r w:rsidRPr="002D223B">
            <w:rPr>
              <w:rFonts w:ascii="標楷體" w:eastAsia="SimSun"/>
              <w:i/>
              <w:color w:val="808080"/>
              <w:sz w:val="24"/>
              <w:lang w:eastAsia="zh-CN"/>
            </w:rPr>
            <w:t xml:space="preserve"> </w:t>
          </w:r>
          <w:r w:rsidR="001224FC">
            <w:rPr>
              <w:rFonts w:ascii="標楷體" w:eastAsia="標楷體"/>
              <w:i/>
              <w:color w:val="808080"/>
              <w:sz w:val="24"/>
            </w:rPr>
            <w:sym w:font="MT Extra" w:char="F03E"/>
          </w:r>
          <w:r w:rsidR="001224FC">
            <w:rPr>
              <w:rFonts w:ascii="標楷體" w:eastAsia="標楷體"/>
              <w:i/>
              <w:color w:val="808080"/>
              <w:sz w:val="24"/>
            </w:rPr>
            <w:sym w:font="MT Extra" w:char="F03E"/>
          </w:r>
          <w:r w:rsidRPr="002D223B">
            <w:rPr>
              <w:rFonts w:ascii="標楷體" w:eastAsia="SimSun"/>
              <w:i/>
              <w:color w:val="808080"/>
              <w:sz w:val="24"/>
              <w:lang w:eastAsia="zh-CN"/>
            </w:rPr>
            <w:t xml:space="preserve"> </w:t>
          </w:r>
          <w:r w:rsidRPr="002D223B">
            <w:rPr>
              <w:rFonts w:ascii="標楷體" w:eastAsia="SimSun" w:hint="eastAsia"/>
              <w:i/>
              <w:color w:val="808080"/>
              <w:sz w:val="24"/>
              <w:lang w:eastAsia="zh-CN"/>
            </w:rPr>
            <w:t>学与教活动</w:t>
          </w:r>
        </w:p>
      </w:tc>
    </w:tr>
  </w:tbl>
  <w:p w14:paraId="690747FD" w14:textId="77777777" w:rsidR="001224FC" w:rsidRDefault="001224F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23A6" w14:textId="77777777" w:rsidR="001224FC" w:rsidRDefault="001224F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1224FC" w14:paraId="5B62777A" w14:textId="77777777">
      <w:tc>
        <w:tcPr>
          <w:tcW w:w="9126" w:type="dxa"/>
          <w:tcBorders>
            <w:top w:val="nil"/>
            <w:left w:val="nil"/>
            <w:bottom w:val="single" w:sz="18" w:space="0" w:color="808080"/>
            <w:right w:val="nil"/>
          </w:tcBorders>
        </w:tcPr>
        <w:p w14:paraId="77F70AB3" w14:textId="76BD8CC7" w:rsidR="001224FC" w:rsidRDefault="002D223B" w:rsidP="00077733">
          <w:pPr>
            <w:pStyle w:val="a5"/>
            <w:tabs>
              <w:tab w:val="right" w:pos="9070"/>
            </w:tabs>
            <w:jc w:val="right"/>
            <w:rPr>
              <w:rFonts w:ascii="標楷體" w:eastAsia="標楷體"/>
              <w:i/>
              <w:color w:val="808080"/>
              <w:sz w:val="24"/>
            </w:rPr>
          </w:pPr>
          <w:r w:rsidRPr="002D223B">
            <w:rPr>
              <w:rFonts w:ascii="標楷體" w:eastAsia="SimSun" w:hint="eastAsia"/>
              <w:i/>
              <w:color w:val="808080"/>
              <w:sz w:val="24"/>
              <w:lang w:eastAsia="zh-CN"/>
            </w:rPr>
            <w:t>有智有能用手机</w:t>
          </w:r>
          <w:r w:rsidRPr="002D223B">
            <w:rPr>
              <w:rFonts w:ascii="標楷體" w:eastAsia="SimSun"/>
              <w:i/>
              <w:color w:val="808080"/>
              <w:sz w:val="24"/>
              <w:lang w:eastAsia="zh-CN"/>
            </w:rPr>
            <w:t xml:space="preserve"> </w:t>
          </w:r>
          <w:r w:rsidR="001224FC">
            <w:rPr>
              <w:rFonts w:ascii="標楷體" w:eastAsia="標楷體"/>
              <w:i/>
              <w:color w:val="808080"/>
              <w:sz w:val="24"/>
            </w:rPr>
            <w:sym w:font="MT Extra" w:char="F03E"/>
          </w:r>
          <w:r w:rsidR="001224FC">
            <w:rPr>
              <w:rFonts w:ascii="標楷體" w:eastAsia="標楷體"/>
              <w:i/>
              <w:color w:val="808080"/>
              <w:sz w:val="24"/>
            </w:rPr>
            <w:sym w:font="MT Extra" w:char="F03E"/>
          </w:r>
          <w:r w:rsidRPr="002D223B">
            <w:rPr>
              <w:rFonts w:ascii="標楷體" w:eastAsia="SimSun"/>
              <w:i/>
              <w:color w:val="808080"/>
              <w:sz w:val="24"/>
              <w:lang w:eastAsia="zh-CN"/>
            </w:rPr>
            <w:t xml:space="preserve"> </w:t>
          </w:r>
          <w:r w:rsidRPr="002D223B">
            <w:rPr>
              <w:rFonts w:ascii="標楷體" w:eastAsia="SimSun" w:hint="eastAsia"/>
              <w:i/>
              <w:color w:val="808080"/>
              <w:sz w:val="24"/>
              <w:lang w:eastAsia="zh-CN"/>
            </w:rPr>
            <w:t>学与教活动</w:t>
          </w:r>
        </w:p>
      </w:tc>
    </w:tr>
  </w:tbl>
  <w:p w14:paraId="6B8E664C" w14:textId="77777777" w:rsidR="001224FC" w:rsidRDefault="001224FC">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30A4" w14:textId="77777777" w:rsidR="001224FC" w:rsidRDefault="001224F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3ACA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D3060766"/>
    <w:lvl w:ilvl="0">
      <w:start w:val="1"/>
      <w:numFmt w:val="bullet"/>
      <w:pStyle w:val="2"/>
      <w:lvlText w:val=""/>
      <w:lvlJc w:val="left"/>
      <w:pPr>
        <w:tabs>
          <w:tab w:val="num" w:pos="840"/>
        </w:tabs>
        <w:ind w:left="840" w:hanging="360"/>
      </w:pPr>
      <w:rPr>
        <w:rFonts w:ascii="Wingdings" w:hAnsi="Wingdings" w:hint="default"/>
      </w:rPr>
    </w:lvl>
  </w:abstractNum>
  <w:abstractNum w:abstractNumId="2" w15:restartNumberingAfterBreak="0">
    <w:nsid w:val="01926F1C"/>
    <w:multiLevelType w:val="hybridMultilevel"/>
    <w:tmpl w:val="B74A28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26104D6"/>
    <w:multiLevelType w:val="hybridMultilevel"/>
    <w:tmpl w:val="C26AE0E4"/>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3A87021"/>
    <w:multiLevelType w:val="hybridMultilevel"/>
    <w:tmpl w:val="21EE1F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1D52C7"/>
    <w:multiLevelType w:val="hybridMultilevel"/>
    <w:tmpl w:val="2FD8F6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231491"/>
    <w:multiLevelType w:val="hybridMultilevel"/>
    <w:tmpl w:val="B6E8922A"/>
    <w:lvl w:ilvl="0" w:tplc="90EE82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5F2108"/>
    <w:multiLevelType w:val="hybridMultilevel"/>
    <w:tmpl w:val="E23CBCE4"/>
    <w:lvl w:ilvl="0" w:tplc="F6863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7050B7F"/>
    <w:multiLevelType w:val="hybridMultilevel"/>
    <w:tmpl w:val="3BC447FC"/>
    <w:lvl w:ilvl="0" w:tplc="C100941A">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F02587"/>
    <w:multiLevelType w:val="hybridMultilevel"/>
    <w:tmpl w:val="BDA02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A1616A9"/>
    <w:multiLevelType w:val="hybridMultilevel"/>
    <w:tmpl w:val="82F46B40"/>
    <w:lvl w:ilvl="0" w:tplc="6562FCC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17485F"/>
    <w:multiLevelType w:val="hybridMultilevel"/>
    <w:tmpl w:val="76A62A86"/>
    <w:lvl w:ilvl="0" w:tplc="0409000F">
      <w:start w:val="1"/>
      <w:numFmt w:val="decimal"/>
      <w:lvlText w:val="%1."/>
      <w:lvlJc w:val="left"/>
      <w:pPr>
        <w:ind w:left="844" w:hanging="480"/>
      </w:pPr>
    </w:lvl>
    <w:lvl w:ilvl="1" w:tplc="04090019" w:tentative="1">
      <w:start w:val="1"/>
      <w:numFmt w:val="ideographTraditional"/>
      <w:lvlText w:val="%2、"/>
      <w:lvlJc w:val="left"/>
      <w:pPr>
        <w:ind w:left="1324" w:hanging="480"/>
      </w:pPr>
    </w:lvl>
    <w:lvl w:ilvl="2" w:tplc="0409001B" w:tentative="1">
      <w:start w:val="1"/>
      <w:numFmt w:val="lowerRoman"/>
      <w:lvlText w:val="%3."/>
      <w:lvlJc w:val="right"/>
      <w:pPr>
        <w:ind w:left="1804" w:hanging="480"/>
      </w:pPr>
    </w:lvl>
    <w:lvl w:ilvl="3" w:tplc="0409000F" w:tentative="1">
      <w:start w:val="1"/>
      <w:numFmt w:val="decimal"/>
      <w:lvlText w:val="%4."/>
      <w:lvlJc w:val="left"/>
      <w:pPr>
        <w:ind w:left="2284" w:hanging="480"/>
      </w:pPr>
    </w:lvl>
    <w:lvl w:ilvl="4" w:tplc="04090019" w:tentative="1">
      <w:start w:val="1"/>
      <w:numFmt w:val="ideographTraditional"/>
      <w:lvlText w:val="%5、"/>
      <w:lvlJc w:val="left"/>
      <w:pPr>
        <w:ind w:left="2764" w:hanging="480"/>
      </w:pPr>
    </w:lvl>
    <w:lvl w:ilvl="5" w:tplc="0409001B" w:tentative="1">
      <w:start w:val="1"/>
      <w:numFmt w:val="lowerRoman"/>
      <w:lvlText w:val="%6."/>
      <w:lvlJc w:val="right"/>
      <w:pPr>
        <w:ind w:left="3244" w:hanging="480"/>
      </w:pPr>
    </w:lvl>
    <w:lvl w:ilvl="6" w:tplc="0409000F" w:tentative="1">
      <w:start w:val="1"/>
      <w:numFmt w:val="decimal"/>
      <w:lvlText w:val="%7."/>
      <w:lvlJc w:val="left"/>
      <w:pPr>
        <w:ind w:left="3724" w:hanging="480"/>
      </w:pPr>
    </w:lvl>
    <w:lvl w:ilvl="7" w:tplc="04090019" w:tentative="1">
      <w:start w:val="1"/>
      <w:numFmt w:val="ideographTraditional"/>
      <w:lvlText w:val="%8、"/>
      <w:lvlJc w:val="left"/>
      <w:pPr>
        <w:ind w:left="4204" w:hanging="480"/>
      </w:pPr>
    </w:lvl>
    <w:lvl w:ilvl="8" w:tplc="0409001B" w:tentative="1">
      <w:start w:val="1"/>
      <w:numFmt w:val="lowerRoman"/>
      <w:lvlText w:val="%9."/>
      <w:lvlJc w:val="right"/>
      <w:pPr>
        <w:ind w:left="4684" w:hanging="480"/>
      </w:pPr>
    </w:lvl>
  </w:abstractNum>
  <w:abstractNum w:abstractNumId="12" w15:restartNumberingAfterBreak="0">
    <w:nsid w:val="0EF86156"/>
    <w:multiLevelType w:val="hybridMultilevel"/>
    <w:tmpl w:val="3BC447FC"/>
    <w:lvl w:ilvl="0" w:tplc="C100941A">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1184"/>
    <w:multiLevelType w:val="multilevel"/>
    <w:tmpl w:val="3AE6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9946D3"/>
    <w:multiLevelType w:val="hybridMultilevel"/>
    <w:tmpl w:val="C5AABB62"/>
    <w:lvl w:ilvl="0" w:tplc="1D4E8AA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7F42178"/>
    <w:multiLevelType w:val="hybridMultilevel"/>
    <w:tmpl w:val="A67C798E"/>
    <w:lvl w:ilvl="0" w:tplc="417ECB4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1A1B2ADD"/>
    <w:multiLevelType w:val="hybridMultilevel"/>
    <w:tmpl w:val="FCC47338"/>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7" w15:restartNumberingAfterBreak="0">
    <w:nsid w:val="1BD6054A"/>
    <w:multiLevelType w:val="hybridMultilevel"/>
    <w:tmpl w:val="4942E8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CC01655"/>
    <w:multiLevelType w:val="hybridMultilevel"/>
    <w:tmpl w:val="C3CE60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65119E1"/>
    <w:multiLevelType w:val="hybridMultilevel"/>
    <w:tmpl w:val="2D88FF0A"/>
    <w:lvl w:ilvl="0" w:tplc="8F9618A6">
      <w:start w:val="1"/>
      <w:numFmt w:val="bullet"/>
      <w:lvlText w:val=""/>
      <w:lvlJc w:val="left"/>
      <w:pPr>
        <w:ind w:left="960" w:hanging="480"/>
      </w:pPr>
      <w:rPr>
        <w:rFonts w:ascii="Wingdings" w:hAnsi="Wingdings" w:hint="default"/>
        <w:lang w:eastAsia="zh-TW"/>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32B34CB8"/>
    <w:multiLevelType w:val="hybridMultilevel"/>
    <w:tmpl w:val="0778EC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360379F"/>
    <w:multiLevelType w:val="hybridMultilevel"/>
    <w:tmpl w:val="476203D6"/>
    <w:lvl w:ilvl="0" w:tplc="1F58EC0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522115"/>
    <w:multiLevelType w:val="hybridMultilevel"/>
    <w:tmpl w:val="3BC447FC"/>
    <w:lvl w:ilvl="0" w:tplc="C100941A">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205BD0"/>
    <w:multiLevelType w:val="hybridMultilevel"/>
    <w:tmpl w:val="F148191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4" w15:restartNumberingAfterBreak="0">
    <w:nsid w:val="40F8251D"/>
    <w:multiLevelType w:val="hybridMultilevel"/>
    <w:tmpl w:val="3BC447FC"/>
    <w:lvl w:ilvl="0" w:tplc="C100941A">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736280"/>
    <w:multiLevelType w:val="hybridMultilevel"/>
    <w:tmpl w:val="8320DF20"/>
    <w:lvl w:ilvl="0" w:tplc="F6863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8917CC"/>
    <w:multiLevelType w:val="hybridMultilevel"/>
    <w:tmpl w:val="0B228D0A"/>
    <w:lvl w:ilvl="0" w:tplc="0409000B">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7" w15:restartNumberingAfterBreak="0">
    <w:nsid w:val="55E3401E"/>
    <w:multiLevelType w:val="hybridMultilevel"/>
    <w:tmpl w:val="F7D0A7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973155"/>
    <w:multiLevelType w:val="hybridMultilevel"/>
    <w:tmpl w:val="06C61FC8"/>
    <w:lvl w:ilvl="0" w:tplc="DA9C1CE6">
      <w:start w:val="1"/>
      <w:numFmt w:val="decimal"/>
      <w:lvlText w:val="%1."/>
      <w:lvlJc w:val="left"/>
      <w:pPr>
        <w:ind w:left="2355" w:hanging="23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AF1E0C"/>
    <w:multiLevelType w:val="hybridMultilevel"/>
    <w:tmpl w:val="79B0FBB2"/>
    <w:lvl w:ilvl="0" w:tplc="A7ACF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E06AA2"/>
    <w:multiLevelType w:val="hybridMultilevel"/>
    <w:tmpl w:val="374E0378"/>
    <w:lvl w:ilvl="0" w:tplc="C100941A">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A544B2"/>
    <w:multiLevelType w:val="hybridMultilevel"/>
    <w:tmpl w:val="ACBE7AAC"/>
    <w:lvl w:ilvl="0" w:tplc="98A0DF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24E2385"/>
    <w:multiLevelType w:val="hybridMultilevel"/>
    <w:tmpl w:val="9AFE78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520D35"/>
    <w:multiLevelType w:val="hybridMultilevel"/>
    <w:tmpl w:val="C6C405FE"/>
    <w:lvl w:ilvl="0" w:tplc="61F8F2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EE712C"/>
    <w:multiLevelType w:val="hybridMultilevel"/>
    <w:tmpl w:val="EF7E4E2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D6F7E7C"/>
    <w:multiLevelType w:val="hybridMultilevel"/>
    <w:tmpl w:val="684A78D6"/>
    <w:lvl w:ilvl="0" w:tplc="8F9618A6">
      <w:start w:val="1"/>
      <w:numFmt w:val="bullet"/>
      <w:lvlText w:val=""/>
      <w:lvlJc w:val="left"/>
      <w:pPr>
        <w:tabs>
          <w:tab w:val="num" w:pos="360"/>
        </w:tabs>
        <w:ind w:left="340" w:hanging="340"/>
      </w:pPr>
      <w:rPr>
        <w:rFonts w:ascii="Wingdings" w:hAnsi="Wingdings" w:hint="default"/>
        <w:lang w:eastAsia="zh-TW"/>
      </w:rPr>
    </w:lvl>
    <w:lvl w:ilvl="1" w:tplc="5352E27E">
      <w:start w:val="1"/>
      <w:numFmt w:val="bullet"/>
      <w:lvlText w:val=""/>
      <w:lvlJc w:val="left"/>
      <w:pPr>
        <w:tabs>
          <w:tab w:val="num" w:pos="588"/>
        </w:tabs>
        <w:ind w:left="568" w:hanging="340"/>
      </w:pPr>
      <w:rPr>
        <w:rFonts w:ascii="Wingdings" w:hAnsi="Wingdings" w:hint="default"/>
        <w:lang w:eastAsia="zh-TW"/>
      </w:rPr>
    </w:lvl>
    <w:lvl w:ilvl="2" w:tplc="04090005" w:tentative="1">
      <w:start w:val="1"/>
      <w:numFmt w:val="bullet"/>
      <w:lvlText w:val=""/>
      <w:lvlJc w:val="left"/>
      <w:pPr>
        <w:tabs>
          <w:tab w:val="num" w:pos="1188"/>
        </w:tabs>
        <w:ind w:left="1188" w:hanging="480"/>
      </w:pPr>
      <w:rPr>
        <w:rFonts w:ascii="Wingdings" w:hAnsi="Wingdings" w:hint="default"/>
      </w:rPr>
    </w:lvl>
    <w:lvl w:ilvl="3" w:tplc="04090001" w:tentative="1">
      <w:start w:val="1"/>
      <w:numFmt w:val="bullet"/>
      <w:lvlText w:val=""/>
      <w:lvlJc w:val="left"/>
      <w:pPr>
        <w:tabs>
          <w:tab w:val="num" w:pos="1668"/>
        </w:tabs>
        <w:ind w:left="1668" w:hanging="480"/>
      </w:pPr>
      <w:rPr>
        <w:rFonts w:ascii="Wingdings" w:hAnsi="Wingdings" w:hint="default"/>
      </w:rPr>
    </w:lvl>
    <w:lvl w:ilvl="4" w:tplc="04090003" w:tentative="1">
      <w:start w:val="1"/>
      <w:numFmt w:val="bullet"/>
      <w:lvlText w:val=""/>
      <w:lvlJc w:val="left"/>
      <w:pPr>
        <w:tabs>
          <w:tab w:val="num" w:pos="2148"/>
        </w:tabs>
        <w:ind w:left="2148" w:hanging="480"/>
      </w:pPr>
      <w:rPr>
        <w:rFonts w:ascii="Wingdings" w:hAnsi="Wingdings" w:hint="default"/>
      </w:rPr>
    </w:lvl>
    <w:lvl w:ilvl="5" w:tplc="04090005" w:tentative="1">
      <w:start w:val="1"/>
      <w:numFmt w:val="bullet"/>
      <w:lvlText w:val=""/>
      <w:lvlJc w:val="left"/>
      <w:pPr>
        <w:tabs>
          <w:tab w:val="num" w:pos="2628"/>
        </w:tabs>
        <w:ind w:left="2628" w:hanging="480"/>
      </w:pPr>
      <w:rPr>
        <w:rFonts w:ascii="Wingdings" w:hAnsi="Wingdings" w:hint="default"/>
      </w:rPr>
    </w:lvl>
    <w:lvl w:ilvl="6" w:tplc="04090001" w:tentative="1">
      <w:start w:val="1"/>
      <w:numFmt w:val="bullet"/>
      <w:lvlText w:val=""/>
      <w:lvlJc w:val="left"/>
      <w:pPr>
        <w:tabs>
          <w:tab w:val="num" w:pos="3108"/>
        </w:tabs>
        <w:ind w:left="3108" w:hanging="480"/>
      </w:pPr>
      <w:rPr>
        <w:rFonts w:ascii="Wingdings" w:hAnsi="Wingdings" w:hint="default"/>
      </w:rPr>
    </w:lvl>
    <w:lvl w:ilvl="7" w:tplc="04090003" w:tentative="1">
      <w:start w:val="1"/>
      <w:numFmt w:val="bullet"/>
      <w:lvlText w:val=""/>
      <w:lvlJc w:val="left"/>
      <w:pPr>
        <w:tabs>
          <w:tab w:val="num" w:pos="3588"/>
        </w:tabs>
        <w:ind w:left="3588" w:hanging="480"/>
      </w:pPr>
      <w:rPr>
        <w:rFonts w:ascii="Wingdings" w:hAnsi="Wingdings" w:hint="default"/>
      </w:rPr>
    </w:lvl>
    <w:lvl w:ilvl="8" w:tplc="04090005" w:tentative="1">
      <w:start w:val="1"/>
      <w:numFmt w:val="bullet"/>
      <w:lvlText w:val=""/>
      <w:lvlJc w:val="left"/>
      <w:pPr>
        <w:tabs>
          <w:tab w:val="num" w:pos="4068"/>
        </w:tabs>
        <w:ind w:left="4068" w:hanging="480"/>
      </w:pPr>
      <w:rPr>
        <w:rFonts w:ascii="Wingdings" w:hAnsi="Wingdings" w:hint="default"/>
      </w:rPr>
    </w:lvl>
  </w:abstractNum>
  <w:abstractNum w:abstractNumId="36" w15:restartNumberingAfterBreak="0">
    <w:nsid w:val="6DA52530"/>
    <w:multiLevelType w:val="hybridMultilevel"/>
    <w:tmpl w:val="D1C86FE0"/>
    <w:lvl w:ilvl="0" w:tplc="8F9618A6">
      <w:start w:val="1"/>
      <w:numFmt w:val="bullet"/>
      <w:lvlText w:val=""/>
      <w:lvlJc w:val="left"/>
      <w:pPr>
        <w:ind w:left="1200" w:hanging="480"/>
      </w:pPr>
      <w:rPr>
        <w:rFonts w:ascii="Wingdings" w:hAnsi="Wingdings" w:hint="default"/>
        <w:lang w:eastAsia="zh-TW"/>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7" w15:restartNumberingAfterBreak="0">
    <w:nsid w:val="710C16AB"/>
    <w:multiLevelType w:val="hybridMultilevel"/>
    <w:tmpl w:val="B49EB2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22263B5"/>
    <w:multiLevelType w:val="hybridMultilevel"/>
    <w:tmpl w:val="E2D6D682"/>
    <w:lvl w:ilvl="0" w:tplc="F6863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0B65DD"/>
    <w:multiLevelType w:val="hybridMultilevel"/>
    <w:tmpl w:val="CF3813C0"/>
    <w:lvl w:ilvl="0" w:tplc="C100941A">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673D3C"/>
    <w:multiLevelType w:val="hybridMultilevel"/>
    <w:tmpl w:val="AE5A1F1C"/>
    <w:lvl w:ilvl="0" w:tplc="F6863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853142"/>
    <w:multiLevelType w:val="hybridMultilevel"/>
    <w:tmpl w:val="E9564E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F2E55FE"/>
    <w:multiLevelType w:val="hybridMultilevel"/>
    <w:tmpl w:val="F21E13FC"/>
    <w:lvl w:ilvl="0" w:tplc="F6863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8"/>
  </w:num>
  <w:num w:numId="3">
    <w:abstractNumId w:val="30"/>
  </w:num>
  <w:num w:numId="4">
    <w:abstractNumId w:val="3"/>
  </w:num>
  <w:num w:numId="5">
    <w:abstractNumId w:val="35"/>
  </w:num>
  <w:num w:numId="6">
    <w:abstractNumId w:val="19"/>
  </w:num>
  <w:num w:numId="7">
    <w:abstractNumId w:val="15"/>
  </w:num>
  <w:num w:numId="8">
    <w:abstractNumId w:val="31"/>
  </w:num>
  <w:num w:numId="9">
    <w:abstractNumId w:val="36"/>
  </w:num>
  <w:num w:numId="10">
    <w:abstractNumId w:val="13"/>
  </w:num>
  <w:num w:numId="11">
    <w:abstractNumId w:val="22"/>
  </w:num>
  <w:num w:numId="12">
    <w:abstractNumId w:val="24"/>
  </w:num>
  <w:num w:numId="13">
    <w:abstractNumId w:val="41"/>
  </w:num>
  <w:num w:numId="14">
    <w:abstractNumId w:val="9"/>
  </w:num>
  <w:num w:numId="15">
    <w:abstractNumId w:val="37"/>
  </w:num>
  <w:num w:numId="16">
    <w:abstractNumId w:val="18"/>
  </w:num>
  <w:num w:numId="17">
    <w:abstractNumId w:val="20"/>
  </w:num>
  <w:num w:numId="18">
    <w:abstractNumId w:val="2"/>
  </w:num>
  <w:num w:numId="19">
    <w:abstractNumId w:val="27"/>
  </w:num>
  <w:num w:numId="20">
    <w:abstractNumId w:val="38"/>
  </w:num>
  <w:num w:numId="21">
    <w:abstractNumId w:val="7"/>
  </w:num>
  <w:num w:numId="22">
    <w:abstractNumId w:val="40"/>
  </w:num>
  <w:num w:numId="23">
    <w:abstractNumId w:val="42"/>
  </w:num>
  <w:num w:numId="24">
    <w:abstractNumId w:val="25"/>
  </w:num>
  <w:num w:numId="25">
    <w:abstractNumId w:val="14"/>
  </w:num>
  <w:num w:numId="26">
    <w:abstractNumId w:val="33"/>
  </w:num>
  <w:num w:numId="27">
    <w:abstractNumId w:val="0"/>
  </w:num>
  <w:num w:numId="28">
    <w:abstractNumId w:val="39"/>
  </w:num>
  <w:num w:numId="29">
    <w:abstractNumId w:val="11"/>
  </w:num>
  <w:num w:numId="30">
    <w:abstractNumId w:val="12"/>
  </w:num>
  <w:num w:numId="31">
    <w:abstractNumId w:val="10"/>
  </w:num>
  <w:num w:numId="32">
    <w:abstractNumId w:val="6"/>
  </w:num>
  <w:num w:numId="33">
    <w:abstractNumId w:val="21"/>
  </w:num>
  <w:num w:numId="34">
    <w:abstractNumId w:val="4"/>
  </w:num>
  <w:num w:numId="35">
    <w:abstractNumId w:val="5"/>
  </w:num>
  <w:num w:numId="36">
    <w:abstractNumId w:val="34"/>
  </w:num>
  <w:num w:numId="37">
    <w:abstractNumId w:val="17"/>
  </w:num>
  <w:num w:numId="38">
    <w:abstractNumId w:val="32"/>
  </w:num>
  <w:num w:numId="39">
    <w:abstractNumId w:val="28"/>
  </w:num>
  <w:num w:numId="40">
    <w:abstractNumId w:val="23"/>
  </w:num>
  <w:num w:numId="41">
    <w:abstractNumId w:val="16"/>
  </w:num>
  <w:num w:numId="42">
    <w:abstractNumId w:val="29"/>
  </w:num>
  <w:num w:numId="43">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9B"/>
    <w:rsid w:val="000012D1"/>
    <w:rsid w:val="0000455B"/>
    <w:rsid w:val="00005815"/>
    <w:rsid w:val="0001058D"/>
    <w:rsid w:val="0001166A"/>
    <w:rsid w:val="00011A53"/>
    <w:rsid w:val="00012CBD"/>
    <w:rsid w:val="00013A8B"/>
    <w:rsid w:val="000150DF"/>
    <w:rsid w:val="000201A1"/>
    <w:rsid w:val="00020555"/>
    <w:rsid w:val="000242B0"/>
    <w:rsid w:val="00024B23"/>
    <w:rsid w:val="0003043B"/>
    <w:rsid w:val="00030FF8"/>
    <w:rsid w:val="0003257F"/>
    <w:rsid w:val="00034ECC"/>
    <w:rsid w:val="000351D9"/>
    <w:rsid w:val="00035C26"/>
    <w:rsid w:val="00037A3C"/>
    <w:rsid w:val="00037A3F"/>
    <w:rsid w:val="0004006B"/>
    <w:rsid w:val="00040444"/>
    <w:rsid w:val="00041C34"/>
    <w:rsid w:val="00041E00"/>
    <w:rsid w:val="00043DBA"/>
    <w:rsid w:val="00043ECA"/>
    <w:rsid w:val="00044219"/>
    <w:rsid w:val="000444A5"/>
    <w:rsid w:val="00044ED7"/>
    <w:rsid w:val="0004594A"/>
    <w:rsid w:val="000465CB"/>
    <w:rsid w:val="0004665C"/>
    <w:rsid w:val="00047282"/>
    <w:rsid w:val="000475CA"/>
    <w:rsid w:val="00050EAA"/>
    <w:rsid w:val="00051939"/>
    <w:rsid w:val="00053A31"/>
    <w:rsid w:val="00056893"/>
    <w:rsid w:val="00056F9A"/>
    <w:rsid w:val="00060008"/>
    <w:rsid w:val="000634DF"/>
    <w:rsid w:val="000643CF"/>
    <w:rsid w:val="00064C5A"/>
    <w:rsid w:val="00066369"/>
    <w:rsid w:val="0007072B"/>
    <w:rsid w:val="000771F3"/>
    <w:rsid w:val="0007724B"/>
    <w:rsid w:val="00077511"/>
    <w:rsid w:val="00077733"/>
    <w:rsid w:val="00080796"/>
    <w:rsid w:val="000812D0"/>
    <w:rsid w:val="00082004"/>
    <w:rsid w:val="00083497"/>
    <w:rsid w:val="00085268"/>
    <w:rsid w:val="000913CE"/>
    <w:rsid w:val="00091F65"/>
    <w:rsid w:val="000932D7"/>
    <w:rsid w:val="00094A9D"/>
    <w:rsid w:val="00096B76"/>
    <w:rsid w:val="00096ECC"/>
    <w:rsid w:val="000A0A2E"/>
    <w:rsid w:val="000A0AA8"/>
    <w:rsid w:val="000A1445"/>
    <w:rsid w:val="000A1DFD"/>
    <w:rsid w:val="000A2F7F"/>
    <w:rsid w:val="000A45F3"/>
    <w:rsid w:val="000A51BF"/>
    <w:rsid w:val="000A6E48"/>
    <w:rsid w:val="000A77A8"/>
    <w:rsid w:val="000B3266"/>
    <w:rsid w:val="000B3E84"/>
    <w:rsid w:val="000B53A9"/>
    <w:rsid w:val="000B6361"/>
    <w:rsid w:val="000B799B"/>
    <w:rsid w:val="000C1097"/>
    <w:rsid w:val="000C396E"/>
    <w:rsid w:val="000C4A5A"/>
    <w:rsid w:val="000C5235"/>
    <w:rsid w:val="000D0DF6"/>
    <w:rsid w:val="000D37E2"/>
    <w:rsid w:val="000D5361"/>
    <w:rsid w:val="000D5954"/>
    <w:rsid w:val="000D6122"/>
    <w:rsid w:val="000D6311"/>
    <w:rsid w:val="000D7061"/>
    <w:rsid w:val="000E0D28"/>
    <w:rsid w:val="000E37DD"/>
    <w:rsid w:val="000E4D2A"/>
    <w:rsid w:val="000F1219"/>
    <w:rsid w:val="000F25CE"/>
    <w:rsid w:val="000F4DB5"/>
    <w:rsid w:val="00100F20"/>
    <w:rsid w:val="00100F7D"/>
    <w:rsid w:val="00101CDC"/>
    <w:rsid w:val="00102069"/>
    <w:rsid w:val="00104B3D"/>
    <w:rsid w:val="00106234"/>
    <w:rsid w:val="00106437"/>
    <w:rsid w:val="00111F29"/>
    <w:rsid w:val="001124D4"/>
    <w:rsid w:val="00112E0A"/>
    <w:rsid w:val="001139A8"/>
    <w:rsid w:val="00115578"/>
    <w:rsid w:val="00115CA2"/>
    <w:rsid w:val="00116575"/>
    <w:rsid w:val="001169F8"/>
    <w:rsid w:val="0012082E"/>
    <w:rsid w:val="001224BA"/>
    <w:rsid w:val="001224FC"/>
    <w:rsid w:val="00126D48"/>
    <w:rsid w:val="00127AF2"/>
    <w:rsid w:val="00130499"/>
    <w:rsid w:val="001327A6"/>
    <w:rsid w:val="00133535"/>
    <w:rsid w:val="00133692"/>
    <w:rsid w:val="00133A17"/>
    <w:rsid w:val="00134C43"/>
    <w:rsid w:val="0014042B"/>
    <w:rsid w:val="00141112"/>
    <w:rsid w:val="00141530"/>
    <w:rsid w:val="00141BD7"/>
    <w:rsid w:val="001429C1"/>
    <w:rsid w:val="001433E2"/>
    <w:rsid w:val="00143FC0"/>
    <w:rsid w:val="001440C9"/>
    <w:rsid w:val="00144D6F"/>
    <w:rsid w:val="001451F2"/>
    <w:rsid w:val="00145B66"/>
    <w:rsid w:val="00145D30"/>
    <w:rsid w:val="00151335"/>
    <w:rsid w:val="0015219A"/>
    <w:rsid w:val="00152657"/>
    <w:rsid w:val="001534F9"/>
    <w:rsid w:val="00154406"/>
    <w:rsid w:val="00154CFC"/>
    <w:rsid w:val="001555D5"/>
    <w:rsid w:val="00156097"/>
    <w:rsid w:val="001563A9"/>
    <w:rsid w:val="00161300"/>
    <w:rsid w:val="001626B3"/>
    <w:rsid w:val="00162DD7"/>
    <w:rsid w:val="00170EC3"/>
    <w:rsid w:val="0017118D"/>
    <w:rsid w:val="001715DF"/>
    <w:rsid w:val="00173506"/>
    <w:rsid w:val="001736BF"/>
    <w:rsid w:val="00173C46"/>
    <w:rsid w:val="0018104E"/>
    <w:rsid w:val="00181340"/>
    <w:rsid w:val="00182A02"/>
    <w:rsid w:val="00183076"/>
    <w:rsid w:val="001836AB"/>
    <w:rsid w:val="0018446B"/>
    <w:rsid w:val="00184640"/>
    <w:rsid w:val="00187915"/>
    <w:rsid w:val="00190B98"/>
    <w:rsid w:val="00192AAA"/>
    <w:rsid w:val="001943EA"/>
    <w:rsid w:val="001969E4"/>
    <w:rsid w:val="00196B7D"/>
    <w:rsid w:val="001975E2"/>
    <w:rsid w:val="001A27B7"/>
    <w:rsid w:val="001A27F5"/>
    <w:rsid w:val="001B1FB2"/>
    <w:rsid w:val="001B24E3"/>
    <w:rsid w:val="001B316B"/>
    <w:rsid w:val="001B37CD"/>
    <w:rsid w:val="001B3C50"/>
    <w:rsid w:val="001B3D56"/>
    <w:rsid w:val="001B7DF4"/>
    <w:rsid w:val="001C06B6"/>
    <w:rsid w:val="001C1788"/>
    <w:rsid w:val="001C1956"/>
    <w:rsid w:val="001C2F0B"/>
    <w:rsid w:val="001C49C0"/>
    <w:rsid w:val="001C4C52"/>
    <w:rsid w:val="001D0850"/>
    <w:rsid w:val="001D165E"/>
    <w:rsid w:val="001D5615"/>
    <w:rsid w:val="001E05CF"/>
    <w:rsid w:val="001E1C0B"/>
    <w:rsid w:val="001E1F76"/>
    <w:rsid w:val="001E2CA6"/>
    <w:rsid w:val="001E3286"/>
    <w:rsid w:val="001E4BEE"/>
    <w:rsid w:val="001E55A8"/>
    <w:rsid w:val="001E68F2"/>
    <w:rsid w:val="001E7A80"/>
    <w:rsid w:val="001F1FA3"/>
    <w:rsid w:val="001F5B5F"/>
    <w:rsid w:val="00201194"/>
    <w:rsid w:val="00202886"/>
    <w:rsid w:val="00202FE6"/>
    <w:rsid w:val="00204AF0"/>
    <w:rsid w:val="00205E7D"/>
    <w:rsid w:val="00210544"/>
    <w:rsid w:val="00210A94"/>
    <w:rsid w:val="002122CA"/>
    <w:rsid w:val="00213290"/>
    <w:rsid w:val="002136EC"/>
    <w:rsid w:val="002154F1"/>
    <w:rsid w:val="0021582F"/>
    <w:rsid w:val="00215B33"/>
    <w:rsid w:val="0021650E"/>
    <w:rsid w:val="00224435"/>
    <w:rsid w:val="00224735"/>
    <w:rsid w:val="0022622A"/>
    <w:rsid w:val="0022792C"/>
    <w:rsid w:val="00227F21"/>
    <w:rsid w:val="00230DB3"/>
    <w:rsid w:val="00231AED"/>
    <w:rsid w:val="00232330"/>
    <w:rsid w:val="0023274F"/>
    <w:rsid w:val="002335B1"/>
    <w:rsid w:val="0023444C"/>
    <w:rsid w:val="002344D0"/>
    <w:rsid w:val="002350BB"/>
    <w:rsid w:val="00235732"/>
    <w:rsid w:val="00235C7C"/>
    <w:rsid w:val="002376D0"/>
    <w:rsid w:val="0024238C"/>
    <w:rsid w:val="00243E27"/>
    <w:rsid w:val="00245766"/>
    <w:rsid w:val="00245C34"/>
    <w:rsid w:val="00247D76"/>
    <w:rsid w:val="00250DA3"/>
    <w:rsid w:val="00250E5C"/>
    <w:rsid w:val="002536DA"/>
    <w:rsid w:val="00254ED7"/>
    <w:rsid w:val="00261C4D"/>
    <w:rsid w:val="00262898"/>
    <w:rsid w:val="00262C6A"/>
    <w:rsid w:val="00263E65"/>
    <w:rsid w:val="0026501D"/>
    <w:rsid w:val="00266C04"/>
    <w:rsid w:val="00267F0E"/>
    <w:rsid w:val="00271592"/>
    <w:rsid w:val="0027305E"/>
    <w:rsid w:val="00275C0D"/>
    <w:rsid w:val="00275E02"/>
    <w:rsid w:val="00276A64"/>
    <w:rsid w:val="002773DC"/>
    <w:rsid w:val="0027769E"/>
    <w:rsid w:val="0028041D"/>
    <w:rsid w:val="00280853"/>
    <w:rsid w:val="002820E6"/>
    <w:rsid w:val="00282827"/>
    <w:rsid w:val="00283F33"/>
    <w:rsid w:val="00287D98"/>
    <w:rsid w:val="00290067"/>
    <w:rsid w:val="00290E72"/>
    <w:rsid w:val="002925C2"/>
    <w:rsid w:val="00292B1F"/>
    <w:rsid w:val="00292D4B"/>
    <w:rsid w:val="002A00F5"/>
    <w:rsid w:val="002A1824"/>
    <w:rsid w:val="002A1FE0"/>
    <w:rsid w:val="002A7294"/>
    <w:rsid w:val="002B29ED"/>
    <w:rsid w:val="002B3A1A"/>
    <w:rsid w:val="002B5564"/>
    <w:rsid w:val="002B5D6A"/>
    <w:rsid w:val="002C1B74"/>
    <w:rsid w:val="002C3711"/>
    <w:rsid w:val="002C4F22"/>
    <w:rsid w:val="002C5066"/>
    <w:rsid w:val="002C6460"/>
    <w:rsid w:val="002C7DD0"/>
    <w:rsid w:val="002C7DE5"/>
    <w:rsid w:val="002D031A"/>
    <w:rsid w:val="002D05AE"/>
    <w:rsid w:val="002D10C3"/>
    <w:rsid w:val="002D223B"/>
    <w:rsid w:val="002D2763"/>
    <w:rsid w:val="002D2E65"/>
    <w:rsid w:val="002D30CC"/>
    <w:rsid w:val="002D3796"/>
    <w:rsid w:val="002D56C1"/>
    <w:rsid w:val="002D56D8"/>
    <w:rsid w:val="002E1A09"/>
    <w:rsid w:val="002E45EC"/>
    <w:rsid w:val="002E4970"/>
    <w:rsid w:val="002F0220"/>
    <w:rsid w:val="002F05CA"/>
    <w:rsid w:val="002F1380"/>
    <w:rsid w:val="002F14C5"/>
    <w:rsid w:val="002F28C6"/>
    <w:rsid w:val="002F4A4F"/>
    <w:rsid w:val="00302472"/>
    <w:rsid w:val="00303A48"/>
    <w:rsid w:val="00307A3C"/>
    <w:rsid w:val="0031166E"/>
    <w:rsid w:val="00311760"/>
    <w:rsid w:val="003138A7"/>
    <w:rsid w:val="00315AB4"/>
    <w:rsid w:val="0031767F"/>
    <w:rsid w:val="00317D4A"/>
    <w:rsid w:val="00320985"/>
    <w:rsid w:val="003222E6"/>
    <w:rsid w:val="003225CE"/>
    <w:rsid w:val="0032349F"/>
    <w:rsid w:val="0032579F"/>
    <w:rsid w:val="00326E8E"/>
    <w:rsid w:val="00331249"/>
    <w:rsid w:val="003349CE"/>
    <w:rsid w:val="0033536C"/>
    <w:rsid w:val="00336A59"/>
    <w:rsid w:val="00342375"/>
    <w:rsid w:val="00342981"/>
    <w:rsid w:val="00344F5C"/>
    <w:rsid w:val="003452A5"/>
    <w:rsid w:val="00350ABC"/>
    <w:rsid w:val="00354FCC"/>
    <w:rsid w:val="0035684E"/>
    <w:rsid w:val="003579CD"/>
    <w:rsid w:val="00361FA1"/>
    <w:rsid w:val="00361FB5"/>
    <w:rsid w:val="00362558"/>
    <w:rsid w:val="00363B8B"/>
    <w:rsid w:val="003678E2"/>
    <w:rsid w:val="00370FCA"/>
    <w:rsid w:val="0037239F"/>
    <w:rsid w:val="00373478"/>
    <w:rsid w:val="00373590"/>
    <w:rsid w:val="00374116"/>
    <w:rsid w:val="00376E6A"/>
    <w:rsid w:val="003771B4"/>
    <w:rsid w:val="00381700"/>
    <w:rsid w:val="003818D1"/>
    <w:rsid w:val="003825AC"/>
    <w:rsid w:val="0038379A"/>
    <w:rsid w:val="003867EA"/>
    <w:rsid w:val="003869F8"/>
    <w:rsid w:val="0038739C"/>
    <w:rsid w:val="0039086A"/>
    <w:rsid w:val="00395E01"/>
    <w:rsid w:val="00396600"/>
    <w:rsid w:val="003A2FE9"/>
    <w:rsid w:val="003A308C"/>
    <w:rsid w:val="003A4E86"/>
    <w:rsid w:val="003B22B4"/>
    <w:rsid w:val="003B7112"/>
    <w:rsid w:val="003B7C66"/>
    <w:rsid w:val="003C00F3"/>
    <w:rsid w:val="003C0A9B"/>
    <w:rsid w:val="003C1DA1"/>
    <w:rsid w:val="003C494B"/>
    <w:rsid w:val="003C4A07"/>
    <w:rsid w:val="003C6D05"/>
    <w:rsid w:val="003C6DF1"/>
    <w:rsid w:val="003D00DA"/>
    <w:rsid w:val="003D41E8"/>
    <w:rsid w:val="003D5D95"/>
    <w:rsid w:val="003E0F62"/>
    <w:rsid w:val="003E1C95"/>
    <w:rsid w:val="003E1EBB"/>
    <w:rsid w:val="003E3CA7"/>
    <w:rsid w:val="003F10D3"/>
    <w:rsid w:val="003F1369"/>
    <w:rsid w:val="003F176E"/>
    <w:rsid w:val="003F2ABA"/>
    <w:rsid w:val="003F2BC0"/>
    <w:rsid w:val="003F651A"/>
    <w:rsid w:val="003F6866"/>
    <w:rsid w:val="004021A5"/>
    <w:rsid w:val="004033C6"/>
    <w:rsid w:val="00403C21"/>
    <w:rsid w:val="004048A7"/>
    <w:rsid w:val="00406879"/>
    <w:rsid w:val="00407A99"/>
    <w:rsid w:val="00411458"/>
    <w:rsid w:val="00411678"/>
    <w:rsid w:val="00411970"/>
    <w:rsid w:val="0041243E"/>
    <w:rsid w:val="0041377D"/>
    <w:rsid w:val="0042190A"/>
    <w:rsid w:val="00421C7E"/>
    <w:rsid w:val="00422C7D"/>
    <w:rsid w:val="00423F75"/>
    <w:rsid w:val="004259EF"/>
    <w:rsid w:val="004269AD"/>
    <w:rsid w:val="004269B7"/>
    <w:rsid w:val="00426BA5"/>
    <w:rsid w:val="0043110D"/>
    <w:rsid w:val="004311AC"/>
    <w:rsid w:val="004336B2"/>
    <w:rsid w:val="00433AC1"/>
    <w:rsid w:val="00434878"/>
    <w:rsid w:val="004349D7"/>
    <w:rsid w:val="00434F7A"/>
    <w:rsid w:val="0043500D"/>
    <w:rsid w:val="00435A6E"/>
    <w:rsid w:val="004366CF"/>
    <w:rsid w:val="00446B47"/>
    <w:rsid w:val="004476B3"/>
    <w:rsid w:val="00452A8B"/>
    <w:rsid w:val="00453A13"/>
    <w:rsid w:val="00454B0E"/>
    <w:rsid w:val="00455206"/>
    <w:rsid w:val="00455F66"/>
    <w:rsid w:val="00456628"/>
    <w:rsid w:val="00456A41"/>
    <w:rsid w:val="00456A73"/>
    <w:rsid w:val="004603B4"/>
    <w:rsid w:val="00461899"/>
    <w:rsid w:val="00463482"/>
    <w:rsid w:val="00464F0E"/>
    <w:rsid w:val="0046664E"/>
    <w:rsid w:val="00467541"/>
    <w:rsid w:val="00467859"/>
    <w:rsid w:val="00471AA7"/>
    <w:rsid w:val="00472936"/>
    <w:rsid w:val="00472CC1"/>
    <w:rsid w:val="00473AA7"/>
    <w:rsid w:val="00474AE1"/>
    <w:rsid w:val="00474E10"/>
    <w:rsid w:val="0047502C"/>
    <w:rsid w:val="00477BF2"/>
    <w:rsid w:val="004801A8"/>
    <w:rsid w:val="004809BC"/>
    <w:rsid w:val="004810AF"/>
    <w:rsid w:val="00481127"/>
    <w:rsid w:val="00481258"/>
    <w:rsid w:val="0048267E"/>
    <w:rsid w:val="00482972"/>
    <w:rsid w:val="00482D3B"/>
    <w:rsid w:val="004830B8"/>
    <w:rsid w:val="0048602A"/>
    <w:rsid w:val="004948D9"/>
    <w:rsid w:val="0049525D"/>
    <w:rsid w:val="004952C2"/>
    <w:rsid w:val="004969DA"/>
    <w:rsid w:val="00496E6C"/>
    <w:rsid w:val="004971CD"/>
    <w:rsid w:val="00497B72"/>
    <w:rsid w:val="00497F22"/>
    <w:rsid w:val="004A1AB8"/>
    <w:rsid w:val="004A1B24"/>
    <w:rsid w:val="004A30A8"/>
    <w:rsid w:val="004A3B06"/>
    <w:rsid w:val="004A3C4A"/>
    <w:rsid w:val="004A7BB2"/>
    <w:rsid w:val="004B0CFE"/>
    <w:rsid w:val="004B1DFC"/>
    <w:rsid w:val="004B1E62"/>
    <w:rsid w:val="004B2D86"/>
    <w:rsid w:val="004B3B24"/>
    <w:rsid w:val="004B6B41"/>
    <w:rsid w:val="004B71D8"/>
    <w:rsid w:val="004B7858"/>
    <w:rsid w:val="004C11C1"/>
    <w:rsid w:val="004C35DA"/>
    <w:rsid w:val="004C66CA"/>
    <w:rsid w:val="004C6A38"/>
    <w:rsid w:val="004C7907"/>
    <w:rsid w:val="004D1652"/>
    <w:rsid w:val="004D1714"/>
    <w:rsid w:val="004D1DE2"/>
    <w:rsid w:val="004D2C77"/>
    <w:rsid w:val="004D3198"/>
    <w:rsid w:val="004D4F45"/>
    <w:rsid w:val="004D5C30"/>
    <w:rsid w:val="004D7567"/>
    <w:rsid w:val="004D7631"/>
    <w:rsid w:val="004E1291"/>
    <w:rsid w:val="004E12B6"/>
    <w:rsid w:val="004E18B7"/>
    <w:rsid w:val="004E3EB6"/>
    <w:rsid w:val="004E467F"/>
    <w:rsid w:val="004E4CC5"/>
    <w:rsid w:val="004E6722"/>
    <w:rsid w:val="004E7B6D"/>
    <w:rsid w:val="004F064A"/>
    <w:rsid w:val="004F49C6"/>
    <w:rsid w:val="004F585F"/>
    <w:rsid w:val="004F5F5E"/>
    <w:rsid w:val="004F6852"/>
    <w:rsid w:val="005007A1"/>
    <w:rsid w:val="00503E98"/>
    <w:rsid w:val="00505588"/>
    <w:rsid w:val="00505DCB"/>
    <w:rsid w:val="00506666"/>
    <w:rsid w:val="00506DB8"/>
    <w:rsid w:val="00507C96"/>
    <w:rsid w:val="00511DFC"/>
    <w:rsid w:val="005126D8"/>
    <w:rsid w:val="00516D4A"/>
    <w:rsid w:val="00516D82"/>
    <w:rsid w:val="005220EB"/>
    <w:rsid w:val="005259A8"/>
    <w:rsid w:val="00525C07"/>
    <w:rsid w:val="00526A29"/>
    <w:rsid w:val="00526DBD"/>
    <w:rsid w:val="00530DFD"/>
    <w:rsid w:val="0053178B"/>
    <w:rsid w:val="00531EC7"/>
    <w:rsid w:val="00532B61"/>
    <w:rsid w:val="00532BC6"/>
    <w:rsid w:val="00532D0B"/>
    <w:rsid w:val="00537DE5"/>
    <w:rsid w:val="005411E5"/>
    <w:rsid w:val="0054335F"/>
    <w:rsid w:val="005457E8"/>
    <w:rsid w:val="00545C33"/>
    <w:rsid w:val="00545F1F"/>
    <w:rsid w:val="00550CCC"/>
    <w:rsid w:val="0055198C"/>
    <w:rsid w:val="005536EA"/>
    <w:rsid w:val="0055765A"/>
    <w:rsid w:val="00557C17"/>
    <w:rsid w:val="005606EF"/>
    <w:rsid w:val="005613FF"/>
    <w:rsid w:val="00561C79"/>
    <w:rsid w:val="005633CE"/>
    <w:rsid w:val="005635AB"/>
    <w:rsid w:val="00563833"/>
    <w:rsid w:val="00573D18"/>
    <w:rsid w:val="00577730"/>
    <w:rsid w:val="005803FA"/>
    <w:rsid w:val="00580FB6"/>
    <w:rsid w:val="00581BCB"/>
    <w:rsid w:val="00584CE5"/>
    <w:rsid w:val="00586005"/>
    <w:rsid w:val="005900FA"/>
    <w:rsid w:val="00590B51"/>
    <w:rsid w:val="00592003"/>
    <w:rsid w:val="00593A2D"/>
    <w:rsid w:val="00593F8C"/>
    <w:rsid w:val="00594E39"/>
    <w:rsid w:val="005A0643"/>
    <w:rsid w:val="005A13A7"/>
    <w:rsid w:val="005A2403"/>
    <w:rsid w:val="005A3034"/>
    <w:rsid w:val="005A311F"/>
    <w:rsid w:val="005A7CBD"/>
    <w:rsid w:val="005B13BB"/>
    <w:rsid w:val="005B28A2"/>
    <w:rsid w:val="005B5AB5"/>
    <w:rsid w:val="005C34C2"/>
    <w:rsid w:val="005C3902"/>
    <w:rsid w:val="005C4F82"/>
    <w:rsid w:val="005D0292"/>
    <w:rsid w:val="005D05AB"/>
    <w:rsid w:val="005D6CD3"/>
    <w:rsid w:val="005D79AB"/>
    <w:rsid w:val="005E07B2"/>
    <w:rsid w:val="005E14F1"/>
    <w:rsid w:val="005E33BB"/>
    <w:rsid w:val="005E3CBA"/>
    <w:rsid w:val="005E6A18"/>
    <w:rsid w:val="005E713F"/>
    <w:rsid w:val="005E7920"/>
    <w:rsid w:val="005F0CC6"/>
    <w:rsid w:val="005F0CEB"/>
    <w:rsid w:val="005F1F49"/>
    <w:rsid w:val="005F4010"/>
    <w:rsid w:val="005F54BB"/>
    <w:rsid w:val="005F5919"/>
    <w:rsid w:val="005F5EE5"/>
    <w:rsid w:val="005F7913"/>
    <w:rsid w:val="006002A6"/>
    <w:rsid w:val="006011A0"/>
    <w:rsid w:val="00601C02"/>
    <w:rsid w:val="00601FAC"/>
    <w:rsid w:val="0060648E"/>
    <w:rsid w:val="00611922"/>
    <w:rsid w:val="006125F9"/>
    <w:rsid w:val="006134C5"/>
    <w:rsid w:val="00613BDA"/>
    <w:rsid w:val="00614154"/>
    <w:rsid w:val="00614E8F"/>
    <w:rsid w:val="0061655B"/>
    <w:rsid w:val="00620094"/>
    <w:rsid w:val="006209AB"/>
    <w:rsid w:val="00620AE4"/>
    <w:rsid w:val="00622073"/>
    <w:rsid w:val="006223E9"/>
    <w:rsid w:val="00626CA0"/>
    <w:rsid w:val="00626E04"/>
    <w:rsid w:val="0062763C"/>
    <w:rsid w:val="006301E3"/>
    <w:rsid w:val="00630FC1"/>
    <w:rsid w:val="00630FF5"/>
    <w:rsid w:val="006334C5"/>
    <w:rsid w:val="00635A33"/>
    <w:rsid w:val="00640711"/>
    <w:rsid w:val="006441E1"/>
    <w:rsid w:val="0064420F"/>
    <w:rsid w:val="00646095"/>
    <w:rsid w:val="00646809"/>
    <w:rsid w:val="00646FFD"/>
    <w:rsid w:val="00647269"/>
    <w:rsid w:val="006509D6"/>
    <w:rsid w:val="0065333E"/>
    <w:rsid w:val="0065345B"/>
    <w:rsid w:val="00660A8D"/>
    <w:rsid w:val="00660BAD"/>
    <w:rsid w:val="00663846"/>
    <w:rsid w:val="00663A6D"/>
    <w:rsid w:val="006671CA"/>
    <w:rsid w:val="00667DA9"/>
    <w:rsid w:val="00673586"/>
    <w:rsid w:val="006773DD"/>
    <w:rsid w:val="00680070"/>
    <w:rsid w:val="00680F3C"/>
    <w:rsid w:val="006821C0"/>
    <w:rsid w:val="006856CE"/>
    <w:rsid w:val="00686E96"/>
    <w:rsid w:val="006876E7"/>
    <w:rsid w:val="00687842"/>
    <w:rsid w:val="00690EA7"/>
    <w:rsid w:val="00692BB8"/>
    <w:rsid w:val="00693078"/>
    <w:rsid w:val="00696F68"/>
    <w:rsid w:val="006A1C70"/>
    <w:rsid w:val="006A24B3"/>
    <w:rsid w:val="006A297F"/>
    <w:rsid w:val="006A2ADD"/>
    <w:rsid w:val="006A58A8"/>
    <w:rsid w:val="006A631A"/>
    <w:rsid w:val="006A7254"/>
    <w:rsid w:val="006A7A28"/>
    <w:rsid w:val="006B0182"/>
    <w:rsid w:val="006B0DA6"/>
    <w:rsid w:val="006B0F56"/>
    <w:rsid w:val="006B12BD"/>
    <w:rsid w:val="006B13E9"/>
    <w:rsid w:val="006B3B95"/>
    <w:rsid w:val="006B3E05"/>
    <w:rsid w:val="006B4F3E"/>
    <w:rsid w:val="006B668F"/>
    <w:rsid w:val="006B6F49"/>
    <w:rsid w:val="006B73DC"/>
    <w:rsid w:val="006C07A7"/>
    <w:rsid w:val="006C46C1"/>
    <w:rsid w:val="006C6C98"/>
    <w:rsid w:val="006D2F6C"/>
    <w:rsid w:val="006D75EE"/>
    <w:rsid w:val="006D7A1A"/>
    <w:rsid w:val="006E0587"/>
    <w:rsid w:val="006E1540"/>
    <w:rsid w:val="006E2186"/>
    <w:rsid w:val="006E39A3"/>
    <w:rsid w:val="006E426A"/>
    <w:rsid w:val="006E61BC"/>
    <w:rsid w:val="006E7336"/>
    <w:rsid w:val="006E73EE"/>
    <w:rsid w:val="006F22E7"/>
    <w:rsid w:val="006F40C3"/>
    <w:rsid w:val="006F466B"/>
    <w:rsid w:val="006F6A77"/>
    <w:rsid w:val="006F6B73"/>
    <w:rsid w:val="006F6D93"/>
    <w:rsid w:val="006F7BC1"/>
    <w:rsid w:val="007063C6"/>
    <w:rsid w:val="00706F31"/>
    <w:rsid w:val="00707B9A"/>
    <w:rsid w:val="00713359"/>
    <w:rsid w:val="0071659F"/>
    <w:rsid w:val="00716A5F"/>
    <w:rsid w:val="00720342"/>
    <w:rsid w:val="00720BAD"/>
    <w:rsid w:val="00721655"/>
    <w:rsid w:val="00721BE6"/>
    <w:rsid w:val="00723BD4"/>
    <w:rsid w:val="0072493D"/>
    <w:rsid w:val="00724AD4"/>
    <w:rsid w:val="0072574E"/>
    <w:rsid w:val="00726060"/>
    <w:rsid w:val="0072707F"/>
    <w:rsid w:val="007279FE"/>
    <w:rsid w:val="00732D5D"/>
    <w:rsid w:val="007340D5"/>
    <w:rsid w:val="0073425E"/>
    <w:rsid w:val="007356CA"/>
    <w:rsid w:val="0074317C"/>
    <w:rsid w:val="00743337"/>
    <w:rsid w:val="007440FA"/>
    <w:rsid w:val="00745F26"/>
    <w:rsid w:val="00747956"/>
    <w:rsid w:val="00750DF8"/>
    <w:rsid w:val="00751C26"/>
    <w:rsid w:val="00751E65"/>
    <w:rsid w:val="00752E8D"/>
    <w:rsid w:val="007542D9"/>
    <w:rsid w:val="00756C13"/>
    <w:rsid w:val="007572D9"/>
    <w:rsid w:val="00757DCB"/>
    <w:rsid w:val="00760AF0"/>
    <w:rsid w:val="00761E72"/>
    <w:rsid w:val="0076299F"/>
    <w:rsid w:val="007637B2"/>
    <w:rsid w:val="00763B9C"/>
    <w:rsid w:val="00763D42"/>
    <w:rsid w:val="00764E9F"/>
    <w:rsid w:val="00765D2E"/>
    <w:rsid w:val="0076724A"/>
    <w:rsid w:val="0076779F"/>
    <w:rsid w:val="00767B23"/>
    <w:rsid w:val="0077137E"/>
    <w:rsid w:val="0077400C"/>
    <w:rsid w:val="007758AC"/>
    <w:rsid w:val="0077695B"/>
    <w:rsid w:val="00777531"/>
    <w:rsid w:val="00780DD3"/>
    <w:rsid w:val="007840EC"/>
    <w:rsid w:val="007849BC"/>
    <w:rsid w:val="00786979"/>
    <w:rsid w:val="00786AFD"/>
    <w:rsid w:val="00787610"/>
    <w:rsid w:val="00787FF7"/>
    <w:rsid w:val="007916D6"/>
    <w:rsid w:val="00794F01"/>
    <w:rsid w:val="0079539E"/>
    <w:rsid w:val="00796297"/>
    <w:rsid w:val="007A00CB"/>
    <w:rsid w:val="007A2A57"/>
    <w:rsid w:val="007A6D89"/>
    <w:rsid w:val="007B0C7B"/>
    <w:rsid w:val="007B27EF"/>
    <w:rsid w:val="007B4AA3"/>
    <w:rsid w:val="007B572F"/>
    <w:rsid w:val="007C1396"/>
    <w:rsid w:val="007C7E8C"/>
    <w:rsid w:val="007D10CF"/>
    <w:rsid w:val="007D177B"/>
    <w:rsid w:val="007D2CBE"/>
    <w:rsid w:val="007D3603"/>
    <w:rsid w:val="007D3E43"/>
    <w:rsid w:val="007E0CBD"/>
    <w:rsid w:val="007E1AB1"/>
    <w:rsid w:val="007E28CA"/>
    <w:rsid w:val="007E4A76"/>
    <w:rsid w:val="007E5691"/>
    <w:rsid w:val="007E69A6"/>
    <w:rsid w:val="007E7541"/>
    <w:rsid w:val="007F1584"/>
    <w:rsid w:val="007F18A2"/>
    <w:rsid w:val="007F1B7D"/>
    <w:rsid w:val="007F269C"/>
    <w:rsid w:val="007F3393"/>
    <w:rsid w:val="007F3ACA"/>
    <w:rsid w:val="007F50EB"/>
    <w:rsid w:val="007F67D3"/>
    <w:rsid w:val="007F7606"/>
    <w:rsid w:val="007F7725"/>
    <w:rsid w:val="0080249E"/>
    <w:rsid w:val="008028F3"/>
    <w:rsid w:val="00805998"/>
    <w:rsid w:val="00807997"/>
    <w:rsid w:val="00811966"/>
    <w:rsid w:val="00811E58"/>
    <w:rsid w:val="00812DBE"/>
    <w:rsid w:val="008143E9"/>
    <w:rsid w:val="008153A2"/>
    <w:rsid w:val="0081694D"/>
    <w:rsid w:val="008202C1"/>
    <w:rsid w:val="0082094C"/>
    <w:rsid w:val="00820F77"/>
    <w:rsid w:val="0082345D"/>
    <w:rsid w:val="00824270"/>
    <w:rsid w:val="008249C1"/>
    <w:rsid w:val="00825D6C"/>
    <w:rsid w:val="00826694"/>
    <w:rsid w:val="00826A9B"/>
    <w:rsid w:val="008279E9"/>
    <w:rsid w:val="008304AA"/>
    <w:rsid w:val="008311EC"/>
    <w:rsid w:val="0083154E"/>
    <w:rsid w:val="00831795"/>
    <w:rsid w:val="00831A38"/>
    <w:rsid w:val="0083528E"/>
    <w:rsid w:val="0083613B"/>
    <w:rsid w:val="008370D0"/>
    <w:rsid w:val="008373FA"/>
    <w:rsid w:val="008378E5"/>
    <w:rsid w:val="008401E7"/>
    <w:rsid w:val="00840ADB"/>
    <w:rsid w:val="008414D0"/>
    <w:rsid w:val="0084173F"/>
    <w:rsid w:val="00842AC1"/>
    <w:rsid w:val="00842DE0"/>
    <w:rsid w:val="00843D80"/>
    <w:rsid w:val="00844364"/>
    <w:rsid w:val="00844A6F"/>
    <w:rsid w:val="00850CC3"/>
    <w:rsid w:val="008512F1"/>
    <w:rsid w:val="00851692"/>
    <w:rsid w:val="0085192D"/>
    <w:rsid w:val="008553A4"/>
    <w:rsid w:val="00855D1E"/>
    <w:rsid w:val="00857EDF"/>
    <w:rsid w:val="0086204A"/>
    <w:rsid w:val="008661C3"/>
    <w:rsid w:val="008714A3"/>
    <w:rsid w:val="00871CE4"/>
    <w:rsid w:val="0087448D"/>
    <w:rsid w:val="00877FA8"/>
    <w:rsid w:val="00880282"/>
    <w:rsid w:val="0088135D"/>
    <w:rsid w:val="00881473"/>
    <w:rsid w:val="00883B0D"/>
    <w:rsid w:val="0088443A"/>
    <w:rsid w:val="00885D7E"/>
    <w:rsid w:val="0088709A"/>
    <w:rsid w:val="0089134D"/>
    <w:rsid w:val="008942D7"/>
    <w:rsid w:val="00894802"/>
    <w:rsid w:val="00894C69"/>
    <w:rsid w:val="008970F1"/>
    <w:rsid w:val="008A3F50"/>
    <w:rsid w:val="008A5D72"/>
    <w:rsid w:val="008A6A87"/>
    <w:rsid w:val="008A6E92"/>
    <w:rsid w:val="008B30FB"/>
    <w:rsid w:val="008B55A6"/>
    <w:rsid w:val="008B62A1"/>
    <w:rsid w:val="008C02D6"/>
    <w:rsid w:val="008C039A"/>
    <w:rsid w:val="008C2433"/>
    <w:rsid w:val="008C4900"/>
    <w:rsid w:val="008C4D16"/>
    <w:rsid w:val="008C6BEE"/>
    <w:rsid w:val="008C74F4"/>
    <w:rsid w:val="008D0763"/>
    <w:rsid w:val="008D0C93"/>
    <w:rsid w:val="008D0CF5"/>
    <w:rsid w:val="008D34FF"/>
    <w:rsid w:val="008D379C"/>
    <w:rsid w:val="008D4111"/>
    <w:rsid w:val="008D4C7E"/>
    <w:rsid w:val="008E64D3"/>
    <w:rsid w:val="008E7992"/>
    <w:rsid w:val="008E7AB7"/>
    <w:rsid w:val="008F0FAE"/>
    <w:rsid w:val="008F1CA5"/>
    <w:rsid w:val="008F33B7"/>
    <w:rsid w:val="008F4397"/>
    <w:rsid w:val="008F5278"/>
    <w:rsid w:val="008F6886"/>
    <w:rsid w:val="00904BFF"/>
    <w:rsid w:val="00906BC6"/>
    <w:rsid w:val="00910B3C"/>
    <w:rsid w:val="00913F6A"/>
    <w:rsid w:val="00914841"/>
    <w:rsid w:val="00915024"/>
    <w:rsid w:val="00915D7E"/>
    <w:rsid w:val="00915EFF"/>
    <w:rsid w:val="009170E3"/>
    <w:rsid w:val="00917409"/>
    <w:rsid w:val="00917892"/>
    <w:rsid w:val="0092055B"/>
    <w:rsid w:val="00920BFC"/>
    <w:rsid w:val="00921FED"/>
    <w:rsid w:val="00922BE1"/>
    <w:rsid w:val="00922E6B"/>
    <w:rsid w:val="009231C3"/>
    <w:rsid w:val="00924890"/>
    <w:rsid w:val="00926AFA"/>
    <w:rsid w:val="00927285"/>
    <w:rsid w:val="00930627"/>
    <w:rsid w:val="00931523"/>
    <w:rsid w:val="0093224F"/>
    <w:rsid w:val="00935AA2"/>
    <w:rsid w:val="00936F40"/>
    <w:rsid w:val="00940623"/>
    <w:rsid w:val="009412DD"/>
    <w:rsid w:val="0094326A"/>
    <w:rsid w:val="00943BD1"/>
    <w:rsid w:val="009458FA"/>
    <w:rsid w:val="00946033"/>
    <w:rsid w:val="009474D3"/>
    <w:rsid w:val="00951C31"/>
    <w:rsid w:val="00951F91"/>
    <w:rsid w:val="00955F66"/>
    <w:rsid w:val="00956620"/>
    <w:rsid w:val="009571EF"/>
    <w:rsid w:val="00957C95"/>
    <w:rsid w:val="0096035F"/>
    <w:rsid w:val="009604E3"/>
    <w:rsid w:val="0096086B"/>
    <w:rsid w:val="00960BA2"/>
    <w:rsid w:val="00960C26"/>
    <w:rsid w:val="00961A57"/>
    <w:rsid w:val="009631E3"/>
    <w:rsid w:val="00963264"/>
    <w:rsid w:val="009646E2"/>
    <w:rsid w:val="00965EB8"/>
    <w:rsid w:val="00966592"/>
    <w:rsid w:val="00966D7A"/>
    <w:rsid w:val="00970AA4"/>
    <w:rsid w:val="00970B7C"/>
    <w:rsid w:val="00971C0B"/>
    <w:rsid w:val="009737F8"/>
    <w:rsid w:val="00973DD9"/>
    <w:rsid w:val="0097452E"/>
    <w:rsid w:val="00974A0B"/>
    <w:rsid w:val="00977361"/>
    <w:rsid w:val="0097767D"/>
    <w:rsid w:val="00977A2E"/>
    <w:rsid w:val="00977D9C"/>
    <w:rsid w:val="00977F0C"/>
    <w:rsid w:val="009804F6"/>
    <w:rsid w:val="00980E65"/>
    <w:rsid w:val="0098153C"/>
    <w:rsid w:val="0098162F"/>
    <w:rsid w:val="009818C9"/>
    <w:rsid w:val="00981B40"/>
    <w:rsid w:val="009827F6"/>
    <w:rsid w:val="00982AD6"/>
    <w:rsid w:val="00982C16"/>
    <w:rsid w:val="00982C44"/>
    <w:rsid w:val="00986795"/>
    <w:rsid w:val="0098726C"/>
    <w:rsid w:val="009917F4"/>
    <w:rsid w:val="0099263F"/>
    <w:rsid w:val="00995432"/>
    <w:rsid w:val="00996188"/>
    <w:rsid w:val="0099623A"/>
    <w:rsid w:val="009A01FF"/>
    <w:rsid w:val="009A0519"/>
    <w:rsid w:val="009A2C41"/>
    <w:rsid w:val="009A35EC"/>
    <w:rsid w:val="009A3F92"/>
    <w:rsid w:val="009A445B"/>
    <w:rsid w:val="009A4BB8"/>
    <w:rsid w:val="009A5988"/>
    <w:rsid w:val="009A618A"/>
    <w:rsid w:val="009B276A"/>
    <w:rsid w:val="009B2A88"/>
    <w:rsid w:val="009B3E51"/>
    <w:rsid w:val="009B492E"/>
    <w:rsid w:val="009B55AC"/>
    <w:rsid w:val="009B5751"/>
    <w:rsid w:val="009B68F2"/>
    <w:rsid w:val="009B70CD"/>
    <w:rsid w:val="009B71B3"/>
    <w:rsid w:val="009C65B1"/>
    <w:rsid w:val="009C6E2A"/>
    <w:rsid w:val="009C7467"/>
    <w:rsid w:val="009D093D"/>
    <w:rsid w:val="009D36E1"/>
    <w:rsid w:val="009D40F4"/>
    <w:rsid w:val="009D430C"/>
    <w:rsid w:val="009D4837"/>
    <w:rsid w:val="009D5386"/>
    <w:rsid w:val="009D61D8"/>
    <w:rsid w:val="009E1606"/>
    <w:rsid w:val="009E3285"/>
    <w:rsid w:val="009E46E5"/>
    <w:rsid w:val="009E75B3"/>
    <w:rsid w:val="009F05AB"/>
    <w:rsid w:val="009F0675"/>
    <w:rsid w:val="009F1ED1"/>
    <w:rsid w:val="009F2327"/>
    <w:rsid w:val="009F2E13"/>
    <w:rsid w:val="009F2F96"/>
    <w:rsid w:val="009F59A3"/>
    <w:rsid w:val="009F5A5D"/>
    <w:rsid w:val="009F721E"/>
    <w:rsid w:val="00A01B91"/>
    <w:rsid w:val="00A03EE4"/>
    <w:rsid w:val="00A047E7"/>
    <w:rsid w:val="00A10500"/>
    <w:rsid w:val="00A166F3"/>
    <w:rsid w:val="00A16877"/>
    <w:rsid w:val="00A16CB9"/>
    <w:rsid w:val="00A16DEF"/>
    <w:rsid w:val="00A17FD1"/>
    <w:rsid w:val="00A22FC9"/>
    <w:rsid w:val="00A24540"/>
    <w:rsid w:val="00A30A44"/>
    <w:rsid w:val="00A318E4"/>
    <w:rsid w:val="00A31B1E"/>
    <w:rsid w:val="00A34A1D"/>
    <w:rsid w:val="00A35E01"/>
    <w:rsid w:val="00A374B0"/>
    <w:rsid w:val="00A40B8D"/>
    <w:rsid w:val="00A41A14"/>
    <w:rsid w:val="00A41A33"/>
    <w:rsid w:val="00A42EB8"/>
    <w:rsid w:val="00A435A2"/>
    <w:rsid w:val="00A43D98"/>
    <w:rsid w:val="00A50863"/>
    <w:rsid w:val="00A51375"/>
    <w:rsid w:val="00A520A2"/>
    <w:rsid w:val="00A53C2B"/>
    <w:rsid w:val="00A55654"/>
    <w:rsid w:val="00A56655"/>
    <w:rsid w:val="00A5777A"/>
    <w:rsid w:val="00A619BC"/>
    <w:rsid w:val="00A61E51"/>
    <w:rsid w:val="00A62209"/>
    <w:rsid w:val="00A6422D"/>
    <w:rsid w:val="00A660F0"/>
    <w:rsid w:val="00A66991"/>
    <w:rsid w:val="00A675A7"/>
    <w:rsid w:val="00A7130B"/>
    <w:rsid w:val="00A72809"/>
    <w:rsid w:val="00A72B70"/>
    <w:rsid w:val="00A73271"/>
    <w:rsid w:val="00A741F9"/>
    <w:rsid w:val="00A777B7"/>
    <w:rsid w:val="00A8229D"/>
    <w:rsid w:val="00A85251"/>
    <w:rsid w:val="00A85D50"/>
    <w:rsid w:val="00A85DF5"/>
    <w:rsid w:val="00A9221D"/>
    <w:rsid w:val="00A92C7B"/>
    <w:rsid w:val="00A92D01"/>
    <w:rsid w:val="00A937CA"/>
    <w:rsid w:val="00A9583B"/>
    <w:rsid w:val="00AA0953"/>
    <w:rsid w:val="00AA134D"/>
    <w:rsid w:val="00AA22D8"/>
    <w:rsid w:val="00AA43E1"/>
    <w:rsid w:val="00AA4FC1"/>
    <w:rsid w:val="00AA79A6"/>
    <w:rsid w:val="00AA7B29"/>
    <w:rsid w:val="00AA7C41"/>
    <w:rsid w:val="00AB373F"/>
    <w:rsid w:val="00AB434F"/>
    <w:rsid w:val="00AB4F23"/>
    <w:rsid w:val="00AB5D8E"/>
    <w:rsid w:val="00AB72C8"/>
    <w:rsid w:val="00AC0162"/>
    <w:rsid w:val="00AC0AE8"/>
    <w:rsid w:val="00AC5C08"/>
    <w:rsid w:val="00AC7A31"/>
    <w:rsid w:val="00AC7F0C"/>
    <w:rsid w:val="00AD7739"/>
    <w:rsid w:val="00AD784B"/>
    <w:rsid w:val="00AE04A6"/>
    <w:rsid w:val="00AE7B1B"/>
    <w:rsid w:val="00AF185A"/>
    <w:rsid w:val="00AF1A8B"/>
    <w:rsid w:val="00AF2377"/>
    <w:rsid w:val="00AF644D"/>
    <w:rsid w:val="00AF6EF6"/>
    <w:rsid w:val="00AF7CC3"/>
    <w:rsid w:val="00B0171F"/>
    <w:rsid w:val="00B03F1A"/>
    <w:rsid w:val="00B04CE2"/>
    <w:rsid w:val="00B05E01"/>
    <w:rsid w:val="00B108D1"/>
    <w:rsid w:val="00B126F6"/>
    <w:rsid w:val="00B13EF3"/>
    <w:rsid w:val="00B156A3"/>
    <w:rsid w:val="00B16D90"/>
    <w:rsid w:val="00B21C3E"/>
    <w:rsid w:val="00B22C9E"/>
    <w:rsid w:val="00B234DA"/>
    <w:rsid w:val="00B24051"/>
    <w:rsid w:val="00B24D54"/>
    <w:rsid w:val="00B25920"/>
    <w:rsid w:val="00B26F9D"/>
    <w:rsid w:val="00B27482"/>
    <w:rsid w:val="00B33A85"/>
    <w:rsid w:val="00B34641"/>
    <w:rsid w:val="00B34668"/>
    <w:rsid w:val="00B3627B"/>
    <w:rsid w:val="00B37659"/>
    <w:rsid w:val="00B400CF"/>
    <w:rsid w:val="00B403E5"/>
    <w:rsid w:val="00B40450"/>
    <w:rsid w:val="00B40848"/>
    <w:rsid w:val="00B417DB"/>
    <w:rsid w:val="00B426FA"/>
    <w:rsid w:val="00B43104"/>
    <w:rsid w:val="00B437DA"/>
    <w:rsid w:val="00B44EDD"/>
    <w:rsid w:val="00B457E8"/>
    <w:rsid w:val="00B45DDD"/>
    <w:rsid w:val="00B46060"/>
    <w:rsid w:val="00B4618E"/>
    <w:rsid w:val="00B46E51"/>
    <w:rsid w:val="00B470EE"/>
    <w:rsid w:val="00B50748"/>
    <w:rsid w:val="00B510ED"/>
    <w:rsid w:val="00B511C7"/>
    <w:rsid w:val="00B530A5"/>
    <w:rsid w:val="00B5589C"/>
    <w:rsid w:val="00B55C5D"/>
    <w:rsid w:val="00B56D5A"/>
    <w:rsid w:val="00B62EB0"/>
    <w:rsid w:val="00B6321F"/>
    <w:rsid w:val="00B63ADF"/>
    <w:rsid w:val="00B64FFD"/>
    <w:rsid w:val="00B650A8"/>
    <w:rsid w:val="00B7066B"/>
    <w:rsid w:val="00B70B2C"/>
    <w:rsid w:val="00B71EBD"/>
    <w:rsid w:val="00B727F2"/>
    <w:rsid w:val="00B72CB0"/>
    <w:rsid w:val="00B7345E"/>
    <w:rsid w:val="00B8156C"/>
    <w:rsid w:val="00B82A88"/>
    <w:rsid w:val="00B82A8F"/>
    <w:rsid w:val="00B82DC2"/>
    <w:rsid w:val="00B84797"/>
    <w:rsid w:val="00B84CB4"/>
    <w:rsid w:val="00B84CCE"/>
    <w:rsid w:val="00B868C2"/>
    <w:rsid w:val="00B87C1B"/>
    <w:rsid w:val="00B9034B"/>
    <w:rsid w:val="00B91043"/>
    <w:rsid w:val="00B9163B"/>
    <w:rsid w:val="00B929B6"/>
    <w:rsid w:val="00B94017"/>
    <w:rsid w:val="00B9554C"/>
    <w:rsid w:val="00B96BCF"/>
    <w:rsid w:val="00B97650"/>
    <w:rsid w:val="00B976B5"/>
    <w:rsid w:val="00BA04B3"/>
    <w:rsid w:val="00BA1F42"/>
    <w:rsid w:val="00BA211A"/>
    <w:rsid w:val="00BA4866"/>
    <w:rsid w:val="00BA757D"/>
    <w:rsid w:val="00BB090B"/>
    <w:rsid w:val="00BB2BC3"/>
    <w:rsid w:val="00BB5DFB"/>
    <w:rsid w:val="00BB63FC"/>
    <w:rsid w:val="00BB645A"/>
    <w:rsid w:val="00BB71B4"/>
    <w:rsid w:val="00BB792D"/>
    <w:rsid w:val="00BC01C1"/>
    <w:rsid w:val="00BC17FF"/>
    <w:rsid w:val="00BC2627"/>
    <w:rsid w:val="00BC2E62"/>
    <w:rsid w:val="00BC40B9"/>
    <w:rsid w:val="00BD08AF"/>
    <w:rsid w:val="00BD1C59"/>
    <w:rsid w:val="00BD231E"/>
    <w:rsid w:val="00BD244C"/>
    <w:rsid w:val="00BD5A0F"/>
    <w:rsid w:val="00BD5B0F"/>
    <w:rsid w:val="00BD67D9"/>
    <w:rsid w:val="00BD72E8"/>
    <w:rsid w:val="00BD73A2"/>
    <w:rsid w:val="00BD7795"/>
    <w:rsid w:val="00BE0469"/>
    <w:rsid w:val="00BE1087"/>
    <w:rsid w:val="00BE197E"/>
    <w:rsid w:val="00BE2C4B"/>
    <w:rsid w:val="00BE2F62"/>
    <w:rsid w:val="00BE50CC"/>
    <w:rsid w:val="00BE7340"/>
    <w:rsid w:val="00BE7CAA"/>
    <w:rsid w:val="00BF1DA5"/>
    <w:rsid w:val="00BF60F8"/>
    <w:rsid w:val="00BF66F0"/>
    <w:rsid w:val="00BF7139"/>
    <w:rsid w:val="00C00886"/>
    <w:rsid w:val="00C01279"/>
    <w:rsid w:val="00C02E0C"/>
    <w:rsid w:val="00C07C38"/>
    <w:rsid w:val="00C10B15"/>
    <w:rsid w:val="00C10E61"/>
    <w:rsid w:val="00C10F25"/>
    <w:rsid w:val="00C11F13"/>
    <w:rsid w:val="00C12607"/>
    <w:rsid w:val="00C13E43"/>
    <w:rsid w:val="00C15045"/>
    <w:rsid w:val="00C17295"/>
    <w:rsid w:val="00C210F3"/>
    <w:rsid w:val="00C21857"/>
    <w:rsid w:val="00C2237D"/>
    <w:rsid w:val="00C22A4A"/>
    <w:rsid w:val="00C3243F"/>
    <w:rsid w:val="00C32886"/>
    <w:rsid w:val="00C32B75"/>
    <w:rsid w:val="00C32C6A"/>
    <w:rsid w:val="00C35930"/>
    <w:rsid w:val="00C37112"/>
    <w:rsid w:val="00C4177F"/>
    <w:rsid w:val="00C41A51"/>
    <w:rsid w:val="00C41BA9"/>
    <w:rsid w:val="00C44B36"/>
    <w:rsid w:val="00C45C6D"/>
    <w:rsid w:val="00C46E53"/>
    <w:rsid w:val="00C47901"/>
    <w:rsid w:val="00C47BA1"/>
    <w:rsid w:val="00C50DEC"/>
    <w:rsid w:val="00C5318E"/>
    <w:rsid w:val="00C532F1"/>
    <w:rsid w:val="00C537CC"/>
    <w:rsid w:val="00C53E19"/>
    <w:rsid w:val="00C548A4"/>
    <w:rsid w:val="00C621D8"/>
    <w:rsid w:val="00C6354B"/>
    <w:rsid w:val="00C63F66"/>
    <w:rsid w:val="00C650D5"/>
    <w:rsid w:val="00C6544A"/>
    <w:rsid w:val="00C65A6E"/>
    <w:rsid w:val="00C66210"/>
    <w:rsid w:val="00C732EB"/>
    <w:rsid w:val="00C745DF"/>
    <w:rsid w:val="00C801C1"/>
    <w:rsid w:val="00C818B8"/>
    <w:rsid w:val="00C849F8"/>
    <w:rsid w:val="00C86AC3"/>
    <w:rsid w:val="00C87E9F"/>
    <w:rsid w:val="00C92F13"/>
    <w:rsid w:val="00CA1EAE"/>
    <w:rsid w:val="00CA25D1"/>
    <w:rsid w:val="00CA429C"/>
    <w:rsid w:val="00CA6361"/>
    <w:rsid w:val="00CA6BA8"/>
    <w:rsid w:val="00CA7C66"/>
    <w:rsid w:val="00CA7D7D"/>
    <w:rsid w:val="00CB117A"/>
    <w:rsid w:val="00CB22D9"/>
    <w:rsid w:val="00CB2696"/>
    <w:rsid w:val="00CC2E68"/>
    <w:rsid w:val="00CC43D5"/>
    <w:rsid w:val="00CC6316"/>
    <w:rsid w:val="00CC7E1F"/>
    <w:rsid w:val="00CD255F"/>
    <w:rsid w:val="00CD29B8"/>
    <w:rsid w:val="00CD3D5D"/>
    <w:rsid w:val="00CD5E9A"/>
    <w:rsid w:val="00CD74DC"/>
    <w:rsid w:val="00CE1C5E"/>
    <w:rsid w:val="00CE3CF6"/>
    <w:rsid w:val="00CE5EA4"/>
    <w:rsid w:val="00CF0F9A"/>
    <w:rsid w:val="00CF1CFD"/>
    <w:rsid w:val="00CF1D5F"/>
    <w:rsid w:val="00CF3EE0"/>
    <w:rsid w:val="00CF5799"/>
    <w:rsid w:val="00CF5EDF"/>
    <w:rsid w:val="00CF772F"/>
    <w:rsid w:val="00D0044C"/>
    <w:rsid w:val="00D01033"/>
    <w:rsid w:val="00D010B1"/>
    <w:rsid w:val="00D02EFB"/>
    <w:rsid w:val="00D03C9D"/>
    <w:rsid w:val="00D10F49"/>
    <w:rsid w:val="00D131A5"/>
    <w:rsid w:val="00D1477A"/>
    <w:rsid w:val="00D17A90"/>
    <w:rsid w:val="00D20BF5"/>
    <w:rsid w:val="00D216AB"/>
    <w:rsid w:val="00D22779"/>
    <w:rsid w:val="00D24B59"/>
    <w:rsid w:val="00D24E57"/>
    <w:rsid w:val="00D26803"/>
    <w:rsid w:val="00D27A15"/>
    <w:rsid w:val="00D32D84"/>
    <w:rsid w:val="00D33123"/>
    <w:rsid w:val="00D33457"/>
    <w:rsid w:val="00D35FDF"/>
    <w:rsid w:val="00D37AF6"/>
    <w:rsid w:val="00D37C5E"/>
    <w:rsid w:val="00D41676"/>
    <w:rsid w:val="00D420EA"/>
    <w:rsid w:val="00D43BE8"/>
    <w:rsid w:val="00D43D21"/>
    <w:rsid w:val="00D46A23"/>
    <w:rsid w:val="00D4774B"/>
    <w:rsid w:val="00D51E40"/>
    <w:rsid w:val="00D5267B"/>
    <w:rsid w:val="00D527DF"/>
    <w:rsid w:val="00D529D3"/>
    <w:rsid w:val="00D53C49"/>
    <w:rsid w:val="00D5536D"/>
    <w:rsid w:val="00D55CCB"/>
    <w:rsid w:val="00D56315"/>
    <w:rsid w:val="00D60F3E"/>
    <w:rsid w:val="00D64DD8"/>
    <w:rsid w:val="00D65248"/>
    <w:rsid w:val="00D66202"/>
    <w:rsid w:val="00D70561"/>
    <w:rsid w:val="00D70AAF"/>
    <w:rsid w:val="00D71511"/>
    <w:rsid w:val="00D71F51"/>
    <w:rsid w:val="00D731F3"/>
    <w:rsid w:val="00D73D4D"/>
    <w:rsid w:val="00D73F6B"/>
    <w:rsid w:val="00D766C8"/>
    <w:rsid w:val="00D76C4C"/>
    <w:rsid w:val="00D77443"/>
    <w:rsid w:val="00D807FE"/>
    <w:rsid w:val="00D8087A"/>
    <w:rsid w:val="00D808F7"/>
    <w:rsid w:val="00D81685"/>
    <w:rsid w:val="00D81B64"/>
    <w:rsid w:val="00D840DC"/>
    <w:rsid w:val="00D84BB6"/>
    <w:rsid w:val="00D8701E"/>
    <w:rsid w:val="00D87867"/>
    <w:rsid w:val="00D9020C"/>
    <w:rsid w:val="00D90C12"/>
    <w:rsid w:val="00D92BD3"/>
    <w:rsid w:val="00D942A7"/>
    <w:rsid w:val="00D95A9A"/>
    <w:rsid w:val="00D9797E"/>
    <w:rsid w:val="00D97C13"/>
    <w:rsid w:val="00DA0377"/>
    <w:rsid w:val="00DA0974"/>
    <w:rsid w:val="00DA15C6"/>
    <w:rsid w:val="00DA30E7"/>
    <w:rsid w:val="00DA5B92"/>
    <w:rsid w:val="00DB0EF8"/>
    <w:rsid w:val="00DB3DEB"/>
    <w:rsid w:val="00DB4A72"/>
    <w:rsid w:val="00DB6819"/>
    <w:rsid w:val="00DC099F"/>
    <w:rsid w:val="00DC0DE0"/>
    <w:rsid w:val="00DC38AB"/>
    <w:rsid w:val="00DC4057"/>
    <w:rsid w:val="00DC5FF6"/>
    <w:rsid w:val="00DD014D"/>
    <w:rsid w:val="00DD0D13"/>
    <w:rsid w:val="00DD5BEA"/>
    <w:rsid w:val="00DD6E4E"/>
    <w:rsid w:val="00DE0AE5"/>
    <w:rsid w:val="00DE24D7"/>
    <w:rsid w:val="00DE44B2"/>
    <w:rsid w:val="00DE4B8D"/>
    <w:rsid w:val="00DE5D7C"/>
    <w:rsid w:val="00DE74C4"/>
    <w:rsid w:val="00DE7FCD"/>
    <w:rsid w:val="00DF0001"/>
    <w:rsid w:val="00DF3628"/>
    <w:rsid w:val="00DF3D57"/>
    <w:rsid w:val="00DF545E"/>
    <w:rsid w:val="00DF6196"/>
    <w:rsid w:val="00DF7443"/>
    <w:rsid w:val="00DF7AF9"/>
    <w:rsid w:val="00E007E4"/>
    <w:rsid w:val="00E03175"/>
    <w:rsid w:val="00E0654E"/>
    <w:rsid w:val="00E07BE3"/>
    <w:rsid w:val="00E10BE7"/>
    <w:rsid w:val="00E12013"/>
    <w:rsid w:val="00E13C70"/>
    <w:rsid w:val="00E169A8"/>
    <w:rsid w:val="00E170EC"/>
    <w:rsid w:val="00E217EB"/>
    <w:rsid w:val="00E21F67"/>
    <w:rsid w:val="00E22124"/>
    <w:rsid w:val="00E2235F"/>
    <w:rsid w:val="00E226DB"/>
    <w:rsid w:val="00E3062E"/>
    <w:rsid w:val="00E30998"/>
    <w:rsid w:val="00E33898"/>
    <w:rsid w:val="00E357E3"/>
    <w:rsid w:val="00E36604"/>
    <w:rsid w:val="00E401B0"/>
    <w:rsid w:val="00E43650"/>
    <w:rsid w:val="00E446E6"/>
    <w:rsid w:val="00E46AEF"/>
    <w:rsid w:val="00E46D0D"/>
    <w:rsid w:val="00E478DB"/>
    <w:rsid w:val="00E512A2"/>
    <w:rsid w:val="00E57E9D"/>
    <w:rsid w:val="00E600B6"/>
    <w:rsid w:val="00E604B9"/>
    <w:rsid w:val="00E62A42"/>
    <w:rsid w:val="00E64020"/>
    <w:rsid w:val="00E6674E"/>
    <w:rsid w:val="00E7369E"/>
    <w:rsid w:val="00E7603A"/>
    <w:rsid w:val="00E76B88"/>
    <w:rsid w:val="00E77E5D"/>
    <w:rsid w:val="00E82207"/>
    <w:rsid w:val="00E8234E"/>
    <w:rsid w:val="00E861A7"/>
    <w:rsid w:val="00E86ED5"/>
    <w:rsid w:val="00E87375"/>
    <w:rsid w:val="00E875D8"/>
    <w:rsid w:val="00E8775B"/>
    <w:rsid w:val="00E91779"/>
    <w:rsid w:val="00E92802"/>
    <w:rsid w:val="00E939A3"/>
    <w:rsid w:val="00E940BF"/>
    <w:rsid w:val="00E97006"/>
    <w:rsid w:val="00EA0366"/>
    <w:rsid w:val="00EA04A8"/>
    <w:rsid w:val="00EA1072"/>
    <w:rsid w:val="00EA3DD3"/>
    <w:rsid w:val="00EA40CB"/>
    <w:rsid w:val="00EA77B8"/>
    <w:rsid w:val="00EA786A"/>
    <w:rsid w:val="00EA7C68"/>
    <w:rsid w:val="00EB12EC"/>
    <w:rsid w:val="00EB3536"/>
    <w:rsid w:val="00EB3DBF"/>
    <w:rsid w:val="00EC0BBF"/>
    <w:rsid w:val="00EC1293"/>
    <w:rsid w:val="00EC2FE2"/>
    <w:rsid w:val="00EC7233"/>
    <w:rsid w:val="00EC74A9"/>
    <w:rsid w:val="00EC7895"/>
    <w:rsid w:val="00ED3E0F"/>
    <w:rsid w:val="00ED7335"/>
    <w:rsid w:val="00EE1C25"/>
    <w:rsid w:val="00EE1CC1"/>
    <w:rsid w:val="00EE2604"/>
    <w:rsid w:val="00EE2880"/>
    <w:rsid w:val="00EE6545"/>
    <w:rsid w:val="00EE6DC5"/>
    <w:rsid w:val="00EE7847"/>
    <w:rsid w:val="00EF37D5"/>
    <w:rsid w:val="00EF391A"/>
    <w:rsid w:val="00EF43DB"/>
    <w:rsid w:val="00EF4CB2"/>
    <w:rsid w:val="00EF5BC7"/>
    <w:rsid w:val="00EF7784"/>
    <w:rsid w:val="00F0248B"/>
    <w:rsid w:val="00F04E24"/>
    <w:rsid w:val="00F05230"/>
    <w:rsid w:val="00F07D33"/>
    <w:rsid w:val="00F13D0F"/>
    <w:rsid w:val="00F14CD6"/>
    <w:rsid w:val="00F15FFE"/>
    <w:rsid w:val="00F20499"/>
    <w:rsid w:val="00F20C79"/>
    <w:rsid w:val="00F20E7B"/>
    <w:rsid w:val="00F21846"/>
    <w:rsid w:val="00F24809"/>
    <w:rsid w:val="00F2555E"/>
    <w:rsid w:val="00F25630"/>
    <w:rsid w:val="00F27A4F"/>
    <w:rsid w:val="00F30D9F"/>
    <w:rsid w:val="00F3299F"/>
    <w:rsid w:val="00F32DB0"/>
    <w:rsid w:val="00F401C7"/>
    <w:rsid w:val="00F40ABB"/>
    <w:rsid w:val="00F417B0"/>
    <w:rsid w:val="00F41B79"/>
    <w:rsid w:val="00F4311C"/>
    <w:rsid w:val="00F439A3"/>
    <w:rsid w:val="00F448E9"/>
    <w:rsid w:val="00F46354"/>
    <w:rsid w:val="00F52926"/>
    <w:rsid w:val="00F56454"/>
    <w:rsid w:val="00F62C34"/>
    <w:rsid w:val="00F6355B"/>
    <w:rsid w:val="00F63F7F"/>
    <w:rsid w:val="00F641A4"/>
    <w:rsid w:val="00F64C56"/>
    <w:rsid w:val="00F66094"/>
    <w:rsid w:val="00F66A96"/>
    <w:rsid w:val="00F66F6C"/>
    <w:rsid w:val="00F67069"/>
    <w:rsid w:val="00F67E02"/>
    <w:rsid w:val="00F73F86"/>
    <w:rsid w:val="00F754E5"/>
    <w:rsid w:val="00F763E9"/>
    <w:rsid w:val="00F76759"/>
    <w:rsid w:val="00F76ABA"/>
    <w:rsid w:val="00F80476"/>
    <w:rsid w:val="00F813D5"/>
    <w:rsid w:val="00F87CE6"/>
    <w:rsid w:val="00F91B05"/>
    <w:rsid w:val="00F91BDA"/>
    <w:rsid w:val="00F931DE"/>
    <w:rsid w:val="00F94022"/>
    <w:rsid w:val="00F97FCC"/>
    <w:rsid w:val="00FA2179"/>
    <w:rsid w:val="00FA2BB7"/>
    <w:rsid w:val="00FA38F7"/>
    <w:rsid w:val="00FA62DC"/>
    <w:rsid w:val="00FB0E0A"/>
    <w:rsid w:val="00FB2283"/>
    <w:rsid w:val="00FB31B5"/>
    <w:rsid w:val="00FB47EE"/>
    <w:rsid w:val="00FB492D"/>
    <w:rsid w:val="00FB50F1"/>
    <w:rsid w:val="00FB52FB"/>
    <w:rsid w:val="00FC4CE0"/>
    <w:rsid w:val="00FC5606"/>
    <w:rsid w:val="00FC5678"/>
    <w:rsid w:val="00FC57A9"/>
    <w:rsid w:val="00FC651C"/>
    <w:rsid w:val="00FC6D7C"/>
    <w:rsid w:val="00FC7DB2"/>
    <w:rsid w:val="00FD0619"/>
    <w:rsid w:val="00FD4C5B"/>
    <w:rsid w:val="00FD57DB"/>
    <w:rsid w:val="00FD7859"/>
    <w:rsid w:val="00FE0340"/>
    <w:rsid w:val="00FE2B82"/>
    <w:rsid w:val="00FE709F"/>
    <w:rsid w:val="00FF06B6"/>
    <w:rsid w:val="00FF0998"/>
    <w:rsid w:val="00FF2312"/>
    <w:rsid w:val="00FF2E3A"/>
    <w:rsid w:val="00FF2F8B"/>
    <w:rsid w:val="00FF35F9"/>
    <w:rsid w:val="00FF3706"/>
    <w:rsid w:val="00FF3B0E"/>
    <w:rsid w:val="00FF49F4"/>
    <w:rsid w:val="00FF5C11"/>
    <w:rsid w:val="00FF67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294F1D"/>
  <w15:docId w15:val="{2424FFEF-0220-417C-BBC4-E96F36B7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655B"/>
    <w:pPr>
      <w:widowControl w:val="0"/>
    </w:pPr>
    <w:rPr>
      <w:kern w:val="2"/>
      <w:sz w:val="24"/>
      <w:szCs w:val="24"/>
    </w:rPr>
  </w:style>
  <w:style w:type="paragraph" w:styleId="20">
    <w:name w:val="heading 2"/>
    <w:basedOn w:val="a"/>
    <w:next w:val="a0"/>
    <w:qFormat/>
    <w:rsid w:val="009B55AC"/>
    <w:pPr>
      <w:keepNext/>
      <w:spacing w:line="720" w:lineRule="auto"/>
      <w:outlineLvl w:val="1"/>
    </w:pPr>
    <w:rPr>
      <w:rFonts w:ascii="Arial" w:hAnsi="Arial"/>
      <w:b/>
      <w:sz w:val="48"/>
    </w:rPr>
  </w:style>
  <w:style w:type="paragraph" w:styleId="3">
    <w:name w:val="heading 3"/>
    <w:basedOn w:val="a"/>
    <w:next w:val="a0"/>
    <w:autoRedefine/>
    <w:qFormat/>
    <w:rsid w:val="009B55AC"/>
    <w:pPr>
      <w:keepNext/>
      <w:spacing w:line="720" w:lineRule="auto"/>
      <w:outlineLvl w:val="2"/>
    </w:pPr>
    <w:rPr>
      <w:rFonts w:ascii="Arial" w:hAnsi="Arial"/>
      <w:b/>
      <w:color w:val="FF0000"/>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9B55AC"/>
    <w:pPr>
      <w:ind w:left="480"/>
    </w:pPr>
  </w:style>
  <w:style w:type="paragraph" w:styleId="21">
    <w:name w:val="Body Text 2"/>
    <w:basedOn w:val="a"/>
    <w:rsid w:val="009B55AC"/>
    <w:pPr>
      <w:jc w:val="both"/>
    </w:pPr>
    <w:rPr>
      <w:color w:val="000000"/>
      <w:szCs w:val="20"/>
    </w:rPr>
  </w:style>
  <w:style w:type="paragraph" w:styleId="a4">
    <w:name w:val="Body Text"/>
    <w:basedOn w:val="a"/>
    <w:rsid w:val="009B55AC"/>
    <w:pPr>
      <w:jc w:val="center"/>
    </w:pPr>
    <w:rPr>
      <w:color w:val="000000"/>
      <w:szCs w:val="20"/>
    </w:rPr>
  </w:style>
  <w:style w:type="paragraph" w:styleId="30">
    <w:name w:val="Body Text 3"/>
    <w:basedOn w:val="a"/>
    <w:rsid w:val="009B55AC"/>
    <w:pPr>
      <w:jc w:val="both"/>
    </w:pPr>
    <w:rPr>
      <w:rFonts w:ascii="新細明體"/>
      <w:color w:val="000000"/>
      <w:sz w:val="32"/>
      <w:szCs w:val="20"/>
    </w:rPr>
  </w:style>
  <w:style w:type="paragraph" w:styleId="a5">
    <w:name w:val="header"/>
    <w:basedOn w:val="a"/>
    <w:link w:val="a6"/>
    <w:uiPriority w:val="99"/>
    <w:rsid w:val="009B55AC"/>
    <w:pPr>
      <w:tabs>
        <w:tab w:val="center" w:pos="4153"/>
        <w:tab w:val="right" w:pos="8306"/>
      </w:tabs>
      <w:snapToGrid w:val="0"/>
    </w:pPr>
    <w:rPr>
      <w:sz w:val="20"/>
      <w:szCs w:val="20"/>
    </w:rPr>
  </w:style>
  <w:style w:type="paragraph" w:styleId="a7">
    <w:name w:val="footer"/>
    <w:basedOn w:val="a"/>
    <w:link w:val="a8"/>
    <w:uiPriority w:val="99"/>
    <w:rsid w:val="009B55AC"/>
    <w:pPr>
      <w:tabs>
        <w:tab w:val="center" w:pos="4153"/>
        <w:tab w:val="right" w:pos="8306"/>
      </w:tabs>
      <w:snapToGrid w:val="0"/>
    </w:pPr>
    <w:rPr>
      <w:sz w:val="20"/>
      <w:szCs w:val="20"/>
    </w:rPr>
  </w:style>
  <w:style w:type="character" w:styleId="a9">
    <w:name w:val="page number"/>
    <w:basedOn w:val="a1"/>
    <w:rsid w:val="009B55AC"/>
  </w:style>
  <w:style w:type="paragraph" w:styleId="2">
    <w:name w:val="List Bullet 2"/>
    <w:basedOn w:val="a"/>
    <w:autoRedefine/>
    <w:rsid w:val="009B55AC"/>
    <w:pPr>
      <w:numPr>
        <w:numId w:val="1"/>
      </w:numPr>
    </w:pPr>
  </w:style>
  <w:style w:type="character" w:styleId="aa">
    <w:name w:val="Hyperlink"/>
    <w:rsid w:val="009B55AC"/>
    <w:rPr>
      <w:color w:val="0000FF"/>
      <w:u w:val="single"/>
    </w:rPr>
  </w:style>
  <w:style w:type="character" w:styleId="ab">
    <w:name w:val="FollowedHyperlink"/>
    <w:rsid w:val="009B55AC"/>
    <w:rPr>
      <w:color w:val="800080"/>
      <w:u w:val="single"/>
    </w:rPr>
  </w:style>
  <w:style w:type="paragraph" w:styleId="Web">
    <w:name w:val="Normal (Web)"/>
    <w:basedOn w:val="a"/>
    <w:uiPriority w:val="99"/>
    <w:rsid w:val="009B55AC"/>
    <w:pPr>
      <w:widowControl/>
      <w:spacing w:before="100" w:beforeAutospacing="1" w:after="100" w:afterAutospacing="1"/>
    </w:pPr>
    <w:rPr>
      <w:rFonts w:ascii="Arial Unicode MS" w:eastAsia="Arial Unicode MS" w:hAnsi="Arial Unicode MS" w:cs="MT Extra"/>
      <w:color w:val="000000"/>
      <w:kern w:val="0"/>
    </w:rPr>
  </w:style>
  <w:style w:type="table" w:styleId="ac">
    <w:name w:val="Table Grid"/>
    <w:basedOn w:val="a2"/>
    <w:uiPriority w:val="59"/>
    <w:rsid w:val="009C746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
    <w:rsid w:val="009C7467"/>
    <w:pPr>
      <w:widowControl/>
      <w:spacing w:before="100" w:beforeAutospacing="1" w:after="100" w:afterAutospacing="1"/>
    </w:pPr>
    <w:rPr>
      <w:rFonts w:ascii="新細明體" w:hAnsi="新細明體" w:cs="新細明體"/>
      <w:kern w:val="0"/>
    </w:rPr>
  </w:style>
  <w:style w:type="paragraph" w:customStyle="1" w:styleId="styletc">
    <w:name w:val="style_t_c"/>
    <w:basedOn w:val="a"/>
    <w:rsid w:val="00764E9F"/>
    <w:pPr>
      <w:widowControl/>
      <w:spacing w:before="100" w:beforeAutospacing="1" w:after="100" w:afterAutospacing="1"/>
    </w:pPr>
    <w:rPr>
      <w:rFonts w:ascii="Arial Unicode MS" w:eastAsia="Arial Unicode MS" w:hAnsi="Arial Unicode MS"/>
      <w:kern w:val="0"/>
    </w:rPr>
  </w:style>
  <w:style w:type="paragraph" w:styleId="HTML">
    <w:name w:val="HTML Preformatted"/>
    <w:basedOn w:val="a"/>
    <w:link w:val="HTML0"/>
    <w:rsid w:val="00794F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421C7E"/>
    <w:pPr>
      <w:ind w:leftChars="200" w:left="480"/>
    </w:pPr>
  </w:style>
  <w:style w:type="paragraph" w:styleId="ae">
    <w:name w:val="Balloon Text"/>
    <w:basedOn w:val="a"/>
    <w:link w:val="af"/>
    <w:rsid w:val="00812DBE"/>
    <w:rPr>
      <w:rFonts w:ascii="Cambria" w:hAnsi="Cambria"/>
      <w:sz w:val="18"/>
      <w:szCs w:val="18"/>
    </w:rPr>
  </w:style>
  <w:style w:type="character" w:customStyle="1" w:styleId="af">
    <w:name w:val="註解方塊文字 字元"/>
    <w:link w:val="ae"/>
    <w:rsid w:val="00812DBE"/>
    <w:rPr>
      <w:rFonts w:ascii="Cambria" w:eastAsia="新細明體" w:hAnsi="Cambria" w:cs="Times New Roman"/>
      <w:kern w:val="2"/>
      <w:sz w:val="18"/>
      <w:szCs w:val="18"/>
    </w:rPr>
  </w:style>
  <w:style w:type="character" w:customStyle="1" w:styleId="a6">
    <w:name w:val="頁首 字元"/>
    <w:link w:val="a5"/>
    <w:uiPriority w:val="99"/>
    <w:rsid w:val="00B43104"/>
    <w:rPr>
      <w:kern w:val="2"/>
    </w:rPr>
  </w:style>
  <w:style w:type="character" w:customStyle="1" w:styleId="a8">
    <w:name w:val="頁尾 字元"/>
    <w:link w:val="a7"/>
    <w:uiPriority w:val="99"/>
    <w:rsid w:val="005259A8"/>
    <w:rPr>
      <w:kern w:val="2"/>
    </w:rPr>
  </w:style>
  <w:style w:type="character" w:customStyle="1" w:styleId="HTML0">
    <w:name w:val="HTML 預設格式 字元"/>
    <w:link w:val="HTML"/>
    <w:rsid w:val="00AD784B"/>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0538">
      <w:bodyDiv w:val="1"/>
      <w:marLeft w:val="0"/>
      <w:marRight w:val="0"/>
      <w:marTop w:val="0"/>
      <w:marBottom w:val="0"/>
      <w:divBdr>
        <w:top w:val="none" w:sz="0" w:space="0" w:color="auto"/>
        <w:left w:val="none" w:sz="0" w:space="0" w:color="auto"/>
        <w:bottom w:val="none" w:sz="0" w:space="0" w:color="auto"/>
        <w:right w:val="none" w:sz="0" w:space="0" w:color="auto"/>
      </w:divBdr>
    </w:div>
    <w:div w:id="208105713">
      <w:bodyDiv w:val="1"/>
      <w:marLeft w:val="0"/>
      <w:marRight w:val="0"/>
      <w:marTop w:val="0"/>
      <w:marBottom w:val="0"/>
      <w:divBdr>
        <w:top w:val="none" w:sz="0" w:space="0" w:color="auto"/>
        <w:left w:val="none" w:sz="0" w:space="0" w:color="auto"/>
        <w:bottom w:val="none" w:sz="0" w:space="0" w:color="auto"/>
        <w:right w:val="none" w:sz="0" w:space="0" w:color="auto"/>
      </w:divBdr>
      <w:divsChild>
        <w:div w:id="895314792">
          <w:marLeft w:val="0"/>
          <w:marRight w:val="0"/>
          <w:marTop w:val="0"/>
          <w:marBottom w:val="0"/>
          <w:divBdr>
            <w:top w:val="none" w:sz="0" w:space="0" w:color="auto"/>
            <w:left w:val="none" w:sz="0" w:space="0" w:color="auto"/>
            <w:bottom w:val="none" w:sz="0" w:space="0" w:color="auto"/>
            <w:right w:val="none" w:sz="0" w:space="0" w:color="auto"/>
          </w:divBdr>
          <w:divsChild>
            <w:div w:id="77364117">
              <w:marLeft w:val="0"/>
              <w:marRight w:val="0"/>
              <w:marTop w:val="0"/>
              <w:marBottom w:val="0"/>
              <w:divBdr>
                <w:top w:val="none" w:sz="0" w:space="0" w:color="auto"/>
                <w:left w:val="none" w:sz="0" w:space="0" w:color="auto"/>
                <w:bottom w:val="none" w:sz="0" w:space="0" w:color="auto"/>
                <w:right w:val="none" w:sz="0" w:space="0" w:color="auto"/>
              </w:divBdr>
              <w:divsChild>
                <w:div w:id="11211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0757">
      <w:bodyDiv w:val="1"/>
      <w:marLeft w:val="0"/>
      <w:marRight w:val="0"/>
      <w:marTop w:val="0"/>
      <w:marBottom w:val="0"/>
      <w:divBdr>
        <w:top w:val="none" w:sz="0" w:space="0" w:color="auto"/>
        <w:left w:val="none" w:sz="0" w:space="0" w:color="auto"/>
        <w:bottom w:val="none" w:sz="0" w:space="0" w:color="auto"/>
        <w:right w:val="none" w:sz="0" w:space="0" w:color="auto"/>
      </w:divBdr>
      <w:divsChild>
        <w:div w:id="1379351571">
          <w:marLeft w:val="0"/>
          <w:marRight w:val="0"/>
          <w:marTop w:val="0"/>
          <w:marBottom w:val="0"/>
          <w:divBdr>
            <w:top w:val="none" w:sz="0" w:space="0" w:color="auto"/>
            <w:left w:val="none" w:sz="0" w:space="0" w:color="auto"/>
            <w:bottom w:val="none" w:sz="0" w:space="0" w:color="auto"/>
            <w:right w:val="none" w:sz="0" w:space="0" w:color="auto"/>
          </w:divBdr>
          <w:divsChild>
            <w:div w:id="1558541709">
              <w:marLeft w:val="0"/>
              <w:marRight w:val="0"/>
              <w:marTop w:val="0"/>
              <w:marBottom w:val="0"/>
              <w:divBdr>
                <w:top w:val="none" w:sz="0" w:space="0" w:color="auto"/>
                <w:left w:val="none" w:sz="0" w:space="0" w:color="auto"/>
                <w:bottom w:val="none" w:sz="0" w:space="0" w:color="auto"/>
                <w:right w:val="none" w:sz="0" w:space="0" w:color="auto"/>
              </w:divBdr>
              <w:divsChild>
                <w:div w:id="2074502390">
                  <w:marLeft w:val="0"/>
                  <w:marRight w:val="0"/>
                  <w:marTop w:val="0"/>
                  <w:marBottom w:val="0"/>
                  <w:divBdr>
                    <w:top w:val="none" w:sz="0" w:space="0" w:color="auto"/>
                    <w:left w:val="none" w:sz="0" w:space="0" w:color="auto"/>
                    <w:bottom w:val="none" w:sz="0" w:space="0" w:color="auto"/>
                    <w:right w:val="none" w:sz="0" w:space="0" w:color="auto"/>
                  </w:divBdr>
                  <w:divsChild>
                    <w:div w:id="330331437">
                      <w:marLeft w:val="2850"/>
                      <w:marRight w:val="0"/>
                      <w:marTop w:val="0"/>
                      <w:marBottom w:val="0"/>
                      <w:divBdr>
                        <w:top w:val="none" w:sz="0" w:space="0" w:color="auto"/>
                        <w:left w:val="none" w:sz="0" w:space="0" w:color="auto"/>
                        <w:bottom w:val="none" w:sz="0" w:space="0" w:color="auto"/>
                        <w:right w:val="none" w:sz="0" w:space="0" w:color="auto"/>
                      </w:divBdr>
                      <w:divsChild>
                        <w:div w:id="1164395842">
                          <w:marLeft w:val="0"/>
                          <w:marRight w:val="0"/>
                          <w:marTop w:val="75"/>
                          <w:marBottom w:val="0"/>
                          <w:divBdr>
                            <w:top w:val="none" w:sz="0" w:space="0" w:color="auto"/>
                            <w:left w:val="none" w:sz="0" w:space="0" w:color="auto"/>
                            <w:bottom w:val="none" w:sz="0" w:space="0" w:color="auto"/>
                            <w:right w:val="none" w:sz="0" w:space="0" w:color="auto"/>
                          </w:divBdr>
                          <w:divsChild>
                            <w:div w:id="1426342698">
                              <w:marLeft w:val="0"/>
                              <w:marRight w:val="-3345"/>
                              <w:marTop w:val="0"/>
                              <w:marBottom w:val="0"/>
                              <w:divBdr>
                                <w:top w:val="none" w:sz="0" w:space="0" w:color="auto"/>
                                <w:left w:val="none" w:sz="0" w:space="0" w:color="auto"/>
                                <w:bottom w:val="none" w:sz="0" w:space="0" w:color="auto"/>
                                <w:right w:val="none" w:sz="0" w:space="0" w:color="auto"/>
                              </w:divBdr>
                              <w:divsChild>
                                <w:div w:id="1684089067">
                                  <w:marLeft w:val="0"/>
                                  <w:marRight w:val="3345"/>
                                  <w:marTop w:val="0"/>
                                  <w:marBottom w:val="0"/>
                                  <w:divBdr>
                                    <w:top w:val="none" w:sz="0" w:space="0" w:color="auto"/>
                                    <w:left w:val="none" w:sz="0" w:space="0" w:color="auto"/>
                                    <w:bottom w:val="none" w:sz="0" w:space="0" w:color="auto"/>
                                    <w:right w:val="none" w:sz="0" w:space="0" w:color="auto"/>
                                  </w:divBdr>
                                  <w:divsChild>
                                    <w:div w:id="82142554">
                                      <w:marLeft w:val="0"/>
                                      <w:marRight w:val="0"/>
                                      <w:marTop w:val="0"/>
                                      <w:marBottom w:val="0"/>
                                      <w:divBdr>
                                        <w:top w:val="none" w:sz="0" w:space="0" w:color="auto"/>
                                        <w:left w:val="none" w:sz="0" w:space="0" w:color="auto"/>
                                        <w:bottom w:val="none" w:sz="0" w:space="0" w:color="auto"/>
                                        <w:right w:val="none" w:sz="0" w:space="0" w:color="auto"/>
                                      </w:divBdr>
                                      <w:divsChild>
                                        <w:div w:id="1686861592">
                                          <w:marLeft w:val="0"/>
                                          <w:marRight w:val="0"/>
                                          <w:marTop w:val="0"/>
                                          <w:marBottom w:val="300"/>
                                          <w:divBdr>
                                            <w:top w:val="none" w:sz="0" w:space="0" w:color="auto"/>
                                            <w:left w:val="none" w:sz="0" w:space="0" w:color="auto"/>
                                            <w:bottom w:val="none" w:sz="0" w:space="0" w:color="auto"/>
                                            <w:right w:val="none" w:sz="0" w:space="0" w:color="auto"/>
                                          </w:divBdr>
                                          <w:divsChild>
                                            <w:div w:id="3839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046220">
      <w:bodyDiv w:val="1"/>
      <w:marLeft w:val="0"/>
      <w:marRight w:val="0"/>
      <w:marTop w:val="0"/>
      <w:marBottom w:val="0"/>
      <w:divBdr>
        <w:top w:val="none" w:sz="0" w:space="0" w:color="auto"/>
        <w:left w:val="none" w:sz="0" w:space="0" w:color="auto"/>
        <w:bottom w:val="none" w:sz="0" w:space="0" w:color="auto"/>
        <w:right w:val="none" w:sz="0" w:space="0" w:color="auto"/>
      </w:divBdr>
      <w:divsChild>
        <w:div w:id="1430809399">
          <w:marLeft w:val="0"/>
          <w:marRight w:val="0"/>
          <w:marTop w:val="0"/>
          <w:marBottom w:val="0"/>
          <w:divBdr>
            <w:top w:val="none" w:sz="0" w:space="0" w:color="auto"/>
            <w:left w:val="none" w:sz="0" w:space="0" w:color="auto"/>
            <w:bottom w:val="none" w:sz="0" w:space="0" w:color="auto"/>
            <w:right w:val="none" w:sz="0" w:space="0" w:color="auto"/>
          </w:divBdr>
          <w:divsChild>
            <w:div w:id="1781073572">
              <w:marLeft w:val="0"/>
              <w:marRight w:val="0"/>
              <w:marTop w:val="0"/>
              <w:marBottom w:val="0"/>
              <w:divBdr>
                <w:top w:val="none" w:sz="0" w:space="0" w:color="auto"/>
                <w:left w:val="none" w:sz="0" w:space="0" w:color="auto"/>
                <w:bottom w:val="none" w:sz="0" w:space="0" w:color="auto"/>
                <w:right w:val="none" w:sz="0" w:space="0" w:color="auto"/>
              </w:divBdr>
              <w:divsChild>
                <w:div w:id="66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31117">
      <w:bodyDiv w:val="1"/>
      <w:marLeft w:val="0"/>
      <w:marRight w:val="0"/>
      <w:marTop w:val="0"/>
      <w:marBottom w:val="0"/>
      <w:divBdr>
        <w:top w:val="none" w:sz="0" w:space="0" w:color="auto"/>
        <w:left w:val="none" w:sz="0" w:space="0" w:color="auto"/>
        <w:bottom w:val="none" w:sz="0" w:space="0" w:color="auto"/>
        <w:right w:val="none" w:sz="0" w:space="0" w:color="auto"/>
      </w:divBdr>
    </w:div>
    <w:div w:id="1287782753">
      <w:bodyDiv w:val="1"/>
      <w:marLeft w:val="0"/>
      <w:marRight w:val="0"/>
      <w:marTop w:val="0"/>
      <w:marBottom w:val="0"/>
      <w:divBdr>
        <w:top w:val="none" w:sz="0" w:space="0" w:color="auto"/>
        <w:left w:val="none" w:sz="0" w:space="0" w:color="auto"/>
        <w:bottom w:val="none" w:sz="0" w:space="0" w:color="auto"/>
        <w:right w:val="none" w:sz="0" w:space="0" w:color="auto"/>
      </w:divBdr>
    </w:div>
    <w:div w:id="1514953869">
      <w:bodyDiv w:val="1"/>
      <w:marLeft w:val="0"/>
      <w:marRight w:val="0"/>
      <w:marTop w:val="0"/>
      <w:marBottom w:val="0"/>
      <w:divBdr>
        <w:top w:val="none" w:sz="0" w:space="0" w:color="auto"/>
        <w:left w:val="none" w:sz="0" w:space="0" w:color="auto"/>
        <w:bottom w:val="none" w:sz="0" w:space="0" w:color="auto"/>
        <w:right w:val="none" w:sz="0" w:space="0" w:color="auto"/>
      </w:divBdr>
      <w:divsChild>
        <w:div w:id="1747190977">
          <w:marLeft w:val="0"/>
          <w:marRight w:val="0"/>
          <w:marTop w:val="0"/>
          <w:marBottom w:val="0"/>
          <w:divBdr>
            <w:top w:val="none" w:sz="0" w:space="0" w:color="auto"/>
            <w:left w:val="none" w:sz="0" w:space="0" w:color="auto"/>
            <w:bottom w:val="none" w:sz="0" w:space="0" w:color="auto"/>
            <w:right w:val="none" w:sz="0" w:space="0" w:color="auto"/>
          </w:divBdr>
          <w:divsChild>
            <w:div w:id="555893037">
              <w:marLeft w:val="0"/>
              <w:marRight w:val="0"/>
              <w:marTop w:val="0"/>
              <w:marBottom w:val="0"/>
              <w:divBdr>
                <w:top w:val="none" w:sz="0" w:space="0" w:color="auto"/>
                <w:left w:val="none" w:sz="0" w:space="0" w:color="auto"/>
                <w:bottom w:val="none" w:sz="0" w:space="0" w:color="auto"/>
                <w:right w:val="none" w:sz="0" w:space="0" w:color="auto"/>
              </w:divBdr>
              <w:divsChild>
                <w:div w:id="1478258993">
                  <w:marLeft w:val="0"/>
                  <w:marRight w:val="0"/>
                  <w:marTop w:val="0"/>
                  <w:marBottom w:val="0"/>
                  <w:divBdr>
                    <w:top w:val="none" w:sz="0" w:space="0" w:color="auto"/>
                    <w:left w:val="none" w:sz="0" w:space="0" w:color="auto"/>
                    <w:bottom w:val="none" w:sz="0" w:space="0" w:color="auto"/>
                    <w:right w:val="none" w:sz="0" w:space="0" w:color="auto"/>
                  </w:divBdr>
                  <w:divsChild>
                    <w:div w:id="457840480">
                      <w:marLeft w:val="0"/>
                      <w:marRight w:val="0"/>
                      <w:marTop w:val="30"/>
                      <w:marBottom w:val="0"/>
                      <w:divBdr>
                        <w:top w:val="none" w:sz="0" w:space="0" w:color="auto"/>
                        <w:left w:val="none" w:sz="0" w:space="0" w:color="auto"/>
                        <w:bottom w:val="none" w:sz="0" w:space="0" w:color="auto"/>
                        <w:right w:val="none" w:sz="0" w:space="0" w:color="auto"/>
                      </w:divBdr>
                      <w:divsChild>
                        <w:div w:id="754713280">
                          <w:marLeft w:val="0"/>
                          <w:marRight w:val="0"/>
                          <w:marTop w:val="150"/>
                          <w:marBottom w:val="300"/>
                          <w:divBdr>
                            <w:top w:val="none" w:sz="0" w:space="0" w:color="auto"/>
                            <w:left w:val="none" w:sz="0" w:space="0" w:color="auto"/>
                            <w:bottom w:val="none" w:sz="0" w:space="0" w:color="auto"/>
                            <w:right w:val="none" w:sz="0" w:space="0" w:color="auto"/>
                          </w:divBdr>
                          <w:divsChild>
                            <w:div w:id="12946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136302">
      <w:bodyDiv w:val="1"/>
      <w:marLeft w:val="0"/>
      <w:marRight w:val="0"/>
      <w:marTop w:val="0"/>
      <w:marBottom w:val="0"/>
      <w:divBdr>
        <w:top w:val="none" w:sz="0" w:space="0" w:color="auto"/>
        <w:left w:val="none" w:sz="0" w:space="0" w:color="auto"/>
        <w:bottom w:val="none" w:sz="0" w:space="0" w:color="auto"/>
        <w:right w:val="none" w:sz="0" w:space="0" w:color="auto"/>
      </w:divBdr>
      <w:divsChild>
        <w:div w:id="37123229">
          <w:marLeft w:val="0"/>
          <w:marRight w:val="0"/>
          <w:marTop w:val="0"/>
          <w:marBottom w:val="0"/>
          <w:divBdr>
            <w:top w:val="none" w:sz="0" w:space="0" w:color="auto"/>
            <w:left w:val="none" w:sz="0" w:space="0" w:color="auto"/>
            <w:bottom w:val="none" w:sz="0" w:space="0" w:color="auto"/>
            <w:right w:val="none" w:sz="0" w:space="0" w:color="auto"/>
          </w:divBdr>
          <w:divsChild>
            <w:div w:id="838882376">
              <w:marLeft w:val="0"/>
              <w:marRight w:val="0"/>
              <w:marTop w:val="0"/>
              <w:marBottom w:val="0"/>
              <w:divBdr>
                <w:top w:val="none" w:sz="0" w:space="0" w:color="auto"/>
                <w:left w:val="none" w:sz="0" w:space="0" w:color="auto"/>
                <w:bottom w:val="none" w:sz="0" w:space="0" w:color="auto"/>
                <w:right w:val="none" w:sz="0" w:space="0" w:color="auto"/>
              </w:divBdr>
              <w:divsChild>
                <w:div w:id="20420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2716">
      <w:bodyDiv w:val="1"/>
      <w:marLeft w:val="0"/>
      <w:marRight w:val="0"/>
      <w:marTop w:val="0"/>
      <w:marBottom w:val="0"/>
      <w:divBdr>
        <w:top w:val="none" w:sz="0" w:space="0" w:color="auto"/>
        <w:left w:val="none" w:sz="0" w:space="0" w:color="auto"/>
        <w:bottom w:val="none" w:sz="0" w:space="0" w:color="auto"/>
        <w:right w:val="none" w:sz="0" w:space="0" w:color="auto"/>
      </w:divBdr>
      <w:divsChild>
        <w:div w:id="639268885">
          <w:marLeft w:val="0"/>
          <w:marRight w:val="0"/>
          <w:marTop w:val="0"/>
          <w:marBottom w:val="0"/>
          <w:divBdr>
            <w:top w:val="none" w:sz="0" w:space="0" w:color="auto"/>
            <w:left w:val="none" w:sz="0" w:space="0" w:color="auto"/>
            <w:bottom w:val="none" w:sz="0" w:space="0" w:color="auto"/>
            <w:right w:val="none" w:sz="0" w:space="0" w:color="auto"/>
          </w:divBdr>
          <w:divsChild>
            <w:div w:id="894976222">
              <w:marLeft w:val="0"/>
              <w:marRight w:val="0"/>
              <w:marTop w:val="0"/>
              <w:marBottom w:val="0"/>
              <w:divBdr>
                <w:top w:val="none" w:sz="0" w:space="0" w:color="auto"/>
                <w:left w:val="none" w:sz="0" w:space="0" w:color="auto"/>
                <w:bottom w:val="none" w:sz="0" w:space="0" w:color="auto"/>
                <w:right w:val="none" w:sz="0" w:space="0" w:color="auto"/>
              </w:divBdr>
              <w:divsChild>
                <w:div w:id="669869978">
                  <w:marLeft w:val="0"/>
                  <w:marRight w:val="0"/>
                  <w:marTop w:val="0"/>
                  <w:marBottom w:val="0"/>
                  <w:divBdr>
                    <w:top w:val="none" w:sz="0" w:space="0" w:color="auto"/>
                    <w:left w:val="none" w:sz="0" w:space="0" w:color="auto"/>
                    <w:bottom w:val="none" w:sz="0" w:space="0" w:color="auto"/>
                    <w:right w:val="none" w:sz="0" w:space="0" w:color="auto"/>
                  </w:divBdr>
                  <w:divsChild>
                    <w:div w:id="449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73602">
      <w:bodyDiv w:val="1"/>
      <w:marLeft w:val="0"/>
      <w:marRight w:val="0"/>
      <w:marTop w:val="0"/>
      <w:marBottom w:val="0"/>
      <w:divBdr>
        <w:top w:val="none" w:sz="0" w:space="0" w:color="auto"/>
        <w:left w:val="none" w:sz="0" w:space="0" w:color="auto"/>
        <w:bottom w:val="none" w:sz="0" w:space="0" w:color="auto"/>
        <w:right w:val="none" w:sz="0" w:space="0" w:color="auto"/>
      </w:divBdr>
    </w:div>
    <w:div w:id="1959682505">
      <w:bodyDiv w:val="1"/>
      <w:marLeft w:val="0"/>
      <w:marRight w:val="0"/>
      <w:marTop w:val="0"/>
      <w:marBottom w:val="0"/>
      <w:divBdr>
        <w:top w:val="none" w:sz="0" w:space="0" w:color="auto"/>
        <w:left w:val="none" w:sz="0" w:space="0" w:color="auto"/>
        <w:bottom w:val="none" w:sz="0" w:space="0" w:color="auto"/>
        <w:right w:val="none" w:sz="0" w:space="0" w:color="auto"/>
      </w:divBdr>
      <w:divsChild>
        <w:div w:id="865748676">
          <w:marLeft w:val="0"/>
          <w:marRight w:val="0"/>
          <w:marTop w:val="0"/>
          <w:marBottom w:val="0"/>
          <w:divBdr>
            <w:top w:val="none" w:sz="0" w:space="0" w:color="auto"/>
            <w:left w:val="none" w:sz="0" w:space="0" w:color="auto"/>
            <w:bottom w:val="none" w:sz="0" w:space="0" w:color="auto"/>
            <w:right w:val="none" w:sz="0" w:space="0" w:color="auto"/>
          </w:divBdr>
          <w:divsChild>
            <w:div w:id="11251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d.gov.hk/filemanager/tc/content_4757/fig1.7c.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studenthealth.gov.hk/tc_chi/internet/report/files/executive_summary_e_repor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d1593d9629a3a48ddaafd7231b0ad644">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d84e34c217b4b3044800414c01485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d4ee96-b1b1-4045-bb81-c362fa281820}"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58153461-7A07-459B-952A-3BE8A997319A}">
  <ds:schemaRefs>
    <ds:schemaRef ds:uri="http://schemas.openxmlformats.org/officeDocument/2006/bibliography"/>
  </ds:schemaRefs>
</ds:datastoreItem>
</file>

<file path=customXml/itemProps2.xml><?xml version="1.0" encoding="utf-8"?>
<ds:datastoreItem xmlns:ds="http://schemas.openxmlformats.org/officeDocument/2006/customXml" ds:itemID="{1989A58E-9DF9-459C-99F6-904E295EF213}"/>
</file>

<file path=customXml/itemProps3.xml><?xml version="1.0" encoding="utf-8"?>
<ds:datastoreItem xmlns:ds="http://schemas.openxmlformats.org/officeDocument/2006/customXml" ds:itemID="{8B2932BF-7CCB-46AC-833C-ADEB617C4657}"/>
</file>

<file path=customXml/itemProps4.xml><?xml version="1.0" encoding="utf-8"?>
<ds:datastoreItem xmlns:ds="http://schemas.openxmlformats.org/officeDocument/2006/customXml" ds:itemID="{A21713E0-7D70-4854-9B42-1054FCCB7591}"/>
</file>

<file path=docProps/app.xml><?xml version="1.0" encoding="utf-8"?>
<Properties xmlns="http://schemas.openxmlformats.org/officeDocument/2006/extended-properties" xmlns:vt="http://schemas.openxmlformats.org/officeDocument/2006/docPropsVTypes">
  <Template>Normal</Template>
  <TotalTime>4</TotalTime>
  <Pages>11</Pages>
  <Words>858</Words>
  <Characters>4895</Characters>
  <Application>Microsoft Office Word</Application>
  <DocSecurity>0</DocSecurity>
  <Lines>40</Lines>
  <Paragraphs>11</Paragraphs>
  <ScaleCrop>false</ScaleCrop>
  <Company>ED</Company>
  <LinksUpToDate>false</LinksUpToDate>
  <CharactersWithSpaces>5742</CharactersWithSpaces>
  <SharedDoc>false</SharedDoc>
  <HLinks>
    <vt:vector size="6" baseType="variant">
      <vt:variant>
        <vt:i4>7929972</vt:i4>
      </vt:variant>
      <vt:variant>
        <vt:i4>0</vt:i4>
      </vt:variant>
      <vt:variant>
        <vt:i4>0</vt:i4>
      </vt:variant>
      <vt:variant>
        <vt:i4>5</vt:i4>
      </vt:variant>
      <vt:variant>
        <vt:lpwstr>https://www.studenthealth.gov.hk/tc_chi/internet/report/files/e_report.pdf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社交生活</dc:title>
  <dc:creator>WINNT</dc:creator>
  <cp:lastModifiedBy>MAN, Shi-chun</cp:lastModifiedBy>
  <cp:revision>3</cp:revision>
  <cp:lastPrinted>2017-03-15T01:38:00Z</cp:lastPrinted>
  <dcterms:created xsi:type="dcterms:W3CDTF">2026-01-06T08:32:00Z</dcterms:created>
  <dcterms:modified xsi:type="dcterms:W3CDTF">2026-01-06T08:33:00Z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