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AEBE" w14:textId="22755762" w:rsidR="003465BC" w:rsidRPr="0064795F" w:rsidRDefault="00C80070">
      <w:pPr>
        <w:pStyle w:val="Heading1"/>
        <w:spacing w:after="0" w:line="480" w:lineRule="auto"/>
        <w:rPr>
          <w:rFonts w:ascii="Microsoft JhengHei UI" w:eastAsia="Microsoft JhengHei UI" w:hAnsi="Microsoft JhengHei UI" w:cs="Microsoft JhengHei UI"/>
          <w:bCs/>
          <w:sz w:val="32"/>
          <w:szCs w:val="32"/>
        </w:rPr>
      </w:pPr>
      <w:r w:rsidRPr="00C80070">
        <w:rPr>
          <w:rFonts w:ascii="Cambria" w:eastAsia="SimSun" w:hAnsi="Cambria" w:cs="Cambria"/>
          <w:szCs w:val="28"/>
        </w:rPr>
        <w:t>Worksheets on</w:t>
      </w:r>
      <w:r w:rsidRPr="00387290">
        <w:rPr>
          <w:rFonts w:ascii="Microsoft JhengHei UI" w:eastAsia="Microsoft JhengHei UI" w:hAnsi="Microsoft JhengHei UI" w:cs="Microsoft JhengHei UI" w:hint="eastAsia"/>
          <w:bCs/>
          <w:szCs w:val="28"/>
        </w:rPr>
        <w:t>《月儿高》</w:t>
      </w:r>
      <w:r w:rsidRPr="00387290">
        <w:rPr>
          <w:rFonts w:ascii="Microsoft JhengHei UI" w:eastAsia="Microsoft JhengHei UI" w:hAnsi="Microsoft JhengHei UI" w:cs="Microsoft JhengHei UI"/>
          <w:bCs/>
          <w:szCs w:val="28"/>
        </w:rPr>
        <w:t>(</w:t>
      </w:r>
      <w:r w:rsidRPr="00387290">
        <w:rPr>
          <w:rFonts w:ascii="Microsoft JhengHei UI" w:eastAsia="Microsoft JhengHei UI" w:hAnsi="Microsoft JhengHei UI" w:cs="Microsoft JhengHei UI" w:hint="eastAsia"/>
          <w:bCs/>
          <w:szCs w:val="28"/>
        </w:rPr>
        <w:t>彭修文编曲</w:t>
      </w:r>
      <w:r w:rsidRPr="00387290">
        <w:rPr>
          <w:rFonts w:ascii="Microsoft JhengHei UI" w:eastAsia="Microsoft JhengHei UI" w:hAnsi="Microsoft JhengHei UI" w:cs="Microsoft JhengHei UI"/>
          <w:bCs/>
          <w:szCs w:val="28"/>
        </w:rPr>
        <w:t>)</w:t>
      </w:r>
    </w:p>
    <w:p w14:paraId="51205370" w14:textId="220A7DA6" w:rsidR="003465BC" w:rsidRDefault="00C80070">
      <w:pPr>
        <w:pStyle w:val="Heading1"/>
        <w:spacing w:after="0" w:line="480" w:lineRule="auto"/>
        <w:rPr>
          <w:rFonts w:ascii="Cambria" w:hAnsi="Cambria" w:cs="Cambria"/>
          <w:szCs w:val="28"/>
        </w:rPr>
      </w:pPr>
      <w:r w:rsidRPr="00C80070">
        <w:rPr>
          <w:rFonts w:ascii="Cambria" w:eastAsia="SimSun" w:hAnsi="Cambria" w:cs="Cambria"/>
          <w:szCs w:val="28"/>
        </w:rPr>
        <w:t>for Secondary Music Curriculum</w:t>
      </w:r>
    </w:p>
    <w:p w14:paraId="602DD42A" w14:textId="6B3E320D" w:rsidR="003465BC" w:rsidRDefault="00C80070">
      <w:pPr>
        <w:spacing w:afterLines="50" w:after="145" w:line="240" w:lineRule="auto"/>
        <w:jc w:val="center"/>
        <w:rPr>
          <w:rFonts w:ascii="Cambria" w:hAnsi="Cambria" w:cs="Cambria"/>
          <w:sz w:val="20"/>
          <w:szCs w:val="20"/>
        </w:rPr>
      </w:pPr>
      <w:r w:rsidRPr="00C80070">
        <w:rPr>
          <w:rFonts w:ascii="Cambria" w:eastAsia="SimSun" w:hAnsi="Cambria" w:cs="Cambria"/>
          <w:sz w:val="20"/>
          <w:szCs w:val="20"/>
        </w:rPr>
        <w:t>for the Arts Education Section of the Curriculum Development Institute, the Education Bureau</w:t>
      </w:r>
    </w:p>
    <w:p w14:paraId="59313F59" w14:textId="6C67DB66" w:rsidR="003465BC" w:rsidRDefault="00261DF2">
      <w:pPr>
        <w:spacing w:line="240" w:lineRule="auto"/>
        <w:jc w:val="left"/>
        <w:rPr>
          <w:rFonts w:ascii="Microsoft JhengHei UI" w:eastAsia="Microsoft JhengHei UI" w:hAnsi="Microsoft JhengHei UI" w:cs="Microsoft JhengHei UI"/>
          <w:szCs w:val="21"/>
          <w:lang w:eastAsia="zh-TW"/>
        </w:rPr>
      </w:pPr>
      <w:r>
        <w:rPr>
          <w:rFonts w:ascii="Microsoft JhengHei UI" w:eastAsia="Microsoft JhengHei UI" w:hAnsi="Microsoft JhengHei UI" w:cs="Microsoft JhengHei UI" w:hint="eastAsia"/>
          <w:szCs w:val="21"/>
          <w:lang w:eastAsia="zh-TW"/>
        </w:rPr>
        <w:t xml:space="preserve"> </w:t>
      </w:r>
    </w:p>
    <w:p w14:paraId="5B629D4F" w14:textId="64FADD19" w:rsidR="003465BC" w:rsidRPr="0064795F" w:rsidRDefault="00C80070" w:rsidP="00387290">
      <w:pPr>
        <w:numPr>
          <w:ilvl w:val="0"/>
          <w:numId w:val="1"/>
        </w:numPr>
        <w:spacing w:line="240" w:lineRule="auto"/>
        <w:ind w:left="0"/>
        <w:jc w:val="left"/>
        <w:rPr>
          <w:rFonts w:ascii="Microsoft JhengHei UI" w:eastAsia="Microsoft JhengHei UI" w:hAnsi="Microsoft JhengHei UI" w:cs="Microsoft JhengHei UI"/>
          <w:szCs w:val="21"/>
        </w:rPr>
      </w:pPr>
      <w:r w:rsidRPr="00387290">
        <w:rPr>
          <w:rFonts w:ascii="Microsoft JhengHei UI" w:eastAsia="Microsoft JhengHei UI" w:hAnsi="Microsoft JhengHei UI" w:cs="Microsoft JhengHei UI" w:hint="eastAsia"/>
          <w:szCs w:val="21"/>
        </w:rPr>
        <w:t>请观看由彭修文指挥，中国广播民族乐团演奏的《月儿高》影片，或聆听彭修文《月儿高》乐队版第七至九段的录音，然后回答以下问题：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3465BC" w14:paraId="50AEFC5D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7139C7B2" w14:textId="15FE5713" w:rsidR="003465BC" w:rsidRPr="00E70C18" w:rsidRDefault="00C80070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</w:rPr>
              <w:t>【七】皓魄当空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  <w:bCs/>
              </w:rPr>
              <w:t xml:space="preserve"> </w:t>
            </w:r>
          </w:p>
        </w:tc>
      </w:tr>
      <w:tr w:rsidR="003465BC" w14:paraId="742D52FD" w14:textId="77777777">
        <w:tc>
          <w:tcPr>
            <w:tcW w:w="9962" w:type="dxa"/>
          </w:tcPr>
          <w:p w14:paraId="641449A2" w14:textId="2CA861D3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Cs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</w:rPr>
              <w:t>问题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  <w:bCs/>
              </w:rPr>
              <w:t>1)</w:t>
            </w:r>
            <w:r w:rsidRPr="00387290">
              <w:rPr>
                <w:rFonts w:ascii="Microsoft JhengHei UI" w:eastAsia="Microsoft JhengHei UI" w:hAnsi="Microsoft JhengHei UI" w:cs="Microsoft JhengHei UI"/>
                <w:bCs/>
              </w:rPr>
              <w:t xml:space="preserve"> 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选出选段中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</w:rPr>
              <w:t>两个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演奏主旋律的声部。</w:t>
            </w:r>
          </w:p>
          <w:p w14:paraId="7959C17C" w14:textId="55A054FF" w:rsidR="003465BC" w:rsidRPr="002E62DE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A.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拉弦</w:t>
            </w:r>
            <w:r w:rsidRPr="0064795F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</w:p>
          <w:p w14:paraId="0360B8FF" w14:textId="3C4583A4" w:rsidR="003465BC" w:rsidRPr="002E62DE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B.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吹管</w:t>
            </w:r>
            <w:r w:rsidRPr="0064795F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</w:p>
          <w:p w14:paraId="30A5C75C" w14:textId="67A42B56" w:rsidR="003465BC" w:rsidRPr="0064795F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C.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打击</w:t>
            </w:r>
          </w:p>
          <w:p w14:paraId="62DDDB27" w14:textId="542254DB" w:rsidR="003465BC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D.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弹拨</w:t>
            </w:r>
          </w:p>
        </w:tc>
      </w:tr>
      <w:tr w:rsidR="003465BC" w14:paraId="62DC575A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09D59C5D" w14:textId="452993B5" w:rsidR="003465BC" w:rsidRPr="0064795F" w:rsidRDefault="00C80070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</w:rPr>
              <w:t>【八】银河横渡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  <w:bCs/>
              </w:rPr>
              <w:t xml:space="preserve"> </w:t>
            </w:r>
          </w:p>
        </w:tc>
      </w:tr>
      <w:tr w:rsidR="003465BC" w14:paraId="524D4678" w14:textId="77777777">
        <w:tc>
          <w:tcPr>
            <w:tcW w:w="9962" w:type="dxa"/>
          </w:tcPr>
          <w:p w14:paraId="3A10010C" w14:textId="3B72C484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/>
                <w:bCs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</w:rPr>
              <w:t>问题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  <w:bCs/>
              </w:rPr>
              <w:t xml:space="preserve">2) 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选出正确描述选段的陈述。</w:t>
            </w:r>
          </w:p>
          <w:p w14:paraId="1304EBAD" w14:textId="17090E3F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A.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主旋律先由拉弦乐演奏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  <w:r w:rsidRPr="0064795F">
              <w:rPr>
                <w:rFonts w:ascii="Microsoft JhengHei UI" w:eastAsia="Microsoft JhengHei UI" w:hAnsi="Microsoft JhengHei UI" w:cs="Microsoft JhengHei UI"/>
              </w:rPr>
              <w:tab/>
            </w:r>
            <w:r w:rsidRPr="0064795F">
              <w:rPr>
                <w:rFonts w:ascii="Microsoft JhengHei UI" w:eastAsia="Microsoft JhengHei UI" w:hAnsi="Microsoft JhengHei UI" w:cs="Microsoft JhengHei UI"/>
              </w:rPr>
              <w:tab/>
            </w:r>
          </w:p>
          <w:p w14:paraId="3ED1F5CF" w14:textId="12835AA7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B.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速度有变化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</w:p>
          <w:p w14:paraId="17CFD540" w14:textId="52A010B2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C. </w:t>
            </w:r>
            <w:proofErr w:type="gramStart"/>
            <w:r w:rsidRPr="00387290">
              <w:rPr>
                <w:rFonts w:ascii="Microsoft JhengHei UI" w:eastAsia="Microsoft JhengHei UI" w:hAnsi="Microsoft JhengHei UI" w:cs="Microsoft JhengHei UI" w:hint="eastAsia"/>
              </w:rPr>
              <w:t>在强奏</w:t>
            </w: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 </w:t>
            </w:r>
            <w:r w:rsidRPr="00387290">
              <w:rPr>
                <w:rFonts w:ascii="Microsoft JhengHei UI" w:eastAsia="Microsoft JhengHei UI" w:hAnsi="Microsoft JhengHei UI" w:cs="Microsoft JhengHei UI"/>
                <w:szCs w:val="21"/>
              </w:rPr>
              <w:t>”</w:t>
            </w:r>
            <w:r w:rsidRPr="00387290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szCs w:val="21"/>
              </w:rPr>
              <w:t>f</w:t>
            </w:r>
            <w:proofErr w:type="gramEnd"/>
            <w:r w:rsidRPr="00387290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szCs w:val="21"/>
              </w:rPr>
              <w:t xml:space="preserve"> </w:t>
            </w:r>
            <w:r w:rsidRPr="00387290">
              <w:rPr>
                <w:rFonts w:ascii="Microsoft JhengHei UI" w:eastAsia="Microsoft JhengHei UI" w:hAnsi="Microsoft JhengHei UI" w:cs="Microsoft JhengHei UI"/>
                <w:szCs w:val="21"/>
              </w:rPr>
              <w:t xml:space="preserve">”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时加入大堂鼓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</w:p>
          <w:p w14:paraId="1B34C3EE" w14:textId="2DCFD158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D.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以上皆是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</w:p>
        </w:tc>
      </w:tr>
    </w:tbl>
    <w:p w14:paraId="79954E98" w14:textId="77777777" w:rsidR="003465BC" w:rsidRDefault="00995BEF">
      <w:pPr>
        <w:spacing w:line="240" w:lineRule="auto"/>
        <w:jc w:val="center"/>
        <w:rPr>
          <w:rFonts w:ascii="Microsoft JhengHei UI" w:eastAsia="Microsoft JhengHei UI" w:hAnsi="Microsoft JhengHei UI" w:cs="Microsoft JhengHei UI"/>
          <w:b/>
          <w:bCs/>
        </w:rPr>
      </w:pPr>
      <w:r>
        <w:rPr>
          <w:rFonts w:ascii="Microsoft JhengHei UI" w:eastAsia="Microsoft JhengHei UI" w:hAnsi="Microsoft JhengHei UI" w:cs="Microsoft JhengHei UI" w:hint="eastAsia"/>
          <w:b/>
          <w:bCs/>
        </w:rPr>
        <w:br w:type="page"/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3465BC" w14:paraId="289C13D0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6FF517B9" w14:textId="1625BCBE" w:rsidR="003465BC" w:rsidRPr="0064795F" w:rsidRDefault="00C80070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</w:rPr>
              <w:lastRenderedPageBreak/>
              <w:t>【九】玉宇千层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  <w:bCs/>
              </w:rPr>
              <w:t xml:space="preserve"> </w:t>
            </w:r>
          </w:p>
        </w:tc>
      </w:tr>
      <w:tr w:rsidR="003465BC" w14:paraId="29F3983F" w14:textId="77777777">
        <w:tc>
          <w:tcPr>
            <w:tcW w:w="9962" w:type="dxa"/>
          </w:tcPr>
          <w:p w14:paraId="06B0D2EE" w14:textId="6465E65B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/>
                <w:bCs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</w:rPr>
              <w:t>问题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  <w:bCs/>
              </w:rPr>
              <w:t xml:space="preserve">3) 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选出古筝演奏分解和弦时（影片的</w:t>
            </w:r>
            <w:r w:rsidRPr="00387290">
              <w:rPr>
                <w:rFonts w:ascii="Microsoft JhengHei UI" w:eastAsia="Microsoft JhengHei UI" w:hAnsi="Microsoft JhengHei UI" w:cs="Microsoft JhengHei UI"/>
                <w:bCs/>
              </w:rPr>
              <w:t>1:23-2:13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，约长</w:t>
            </w:r>
            <w:r w:rsidRPr="00387290">
              <w:rPr>
                <w:rFonts w:ascii="Microsoft JhengHei UI" w:eastAsia="Microsoft JhengHei UI" w:hAnsi="Microsoft JhengHei UI" w:cs="Microsoft JhengHei UI"/>
                <w:bCs/>
              </w:rPr>
              <w:t>50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秒）所采用的音阶。</w:t>
            </w:r>
          </w:p>
          <w:p w14:paraId="4898A90F" w14:textId="7F8E0049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A.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五声音阶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（</w:t>
            </w:r>
            <w:r w:rsidRPr="00387290">
              <w:rPr>
                <w:rFonts w:ascii="Microsoft JhengHei UI" w:eastAsia="Microsoft JhengHei UI" w:hAnsi="Microsoft JhengHei UI" w:cs="Microsoft JhengHei UI"/>
                <w:szCs w:val="21"/>
              </w:rPr>
              <w:t>pentatonic scale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）</w:t>
            </w:r>
          </w:p>
          <w:p w14:paraId="239A91EC" w14:textId="7D3DD372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szCs w:val="21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B.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大调音阶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（</w:t>
            </w:r>
            <w:r w:rsidRPr="00387290">
              <w:rPr>
                <w:rFonts w:ascii="Microsoft JhengHei UI" w:eastAsia="Microsoft JhengHei UI" w:hAnsi="Microsoft JhengHei UI" w:cs="Microsoft JhengHei UI"/>
                <w:szCs w:val="21"/>
              </w:rPr>
              <w:t>major scale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）</w:t>
            </w:r>
          </w:p>
          <w:p w14:paraId="7BDCCCAB" w14:textId="44A86107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szCs w:val="21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C.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和声小调音阶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（</w:t>
            </w:r>
            <w:r w:rsidRPr="00387290">
              <w:rPr>
                <w:rFonts w:ascii="Microsoft JhengHei UI" w:eastAsia="Microsoft JhengHei UI" w:hAnsi="Microsoft JhengHei UI" w:cs="Microsoft JhengHei UI"/>
                <w:szCs w:val="21"/>
              </w:rPr>
              <w:t>harmonic minor scale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）</w:t>
            </w:r>
          </w:p>
          <w:p w14:paraId="60A4B654" w14:textId="23995EEA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D.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全音音阶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（</w:t>
            </w:r>
            <w:r w:rsidRPr="00387290">
              <w:rPr>
                <w:rFonts w:ascii="Microsoft JhengHei UI" w:eastAsia="Microsoft JhengHei UI" w:hAnsi="Microsoft JhengHei UI" w:cs="Microsoft JhengHei UI"/>
                <w:szCs w:val="21"/>
              </w:rPr>
              <w:t>whole-tone scale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）</w:t>
            </w:r>
          </w:p>
        </w:tc>
      </w:tr>
      <w:tr w:rsidR="003465BC" w14:paraId="6E9BA6AE" w14:textId="77777777">
        <w:tc>
          <w:tcPr>
            <w:tcW w:w="9962" w:type="dxa"/>
          </w:tcPr>
          <w:p w14:paraId="012479AA" w14:textId="69671B5E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Cs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</w:rPr>
              <w:t>问题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</w:rPr>
              <w:t>4)</w:t>
            </w:r>
            <w:r w:rsidRPr="00387290">
              <w:rPr>
                <w:rFonts w:ascii="Microsoft JhengHei UI" w:eastAsia="Microsoft JhengHei UI" w:hAnsi="Microsoft JhengHei UI" w:cs="Microsoft JhengHei UI"/>
                <w:bCs/>
              </w:rPr>
              <w:t xml:space="preserve"> 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选出旋律重现时有何变化</w:t>
            </w:r>
            <w:r w:rsidRPr="00387290">
              <w:rPr>
                <w:rFonts w:ascii="Microsoft JhengHei UI" w:eastAsia="Microsoft JhengHei UI" w:hAnsi="Microsoft JhengHei UI" w:cs="Times New Roman" w:hint="eastAsia"/>
                <w:bCs/>
              </w:rPr>
              <w:t>。</w:t>
            </w:r>
          </w:p>
          <w:p w14:paraId="6F5C1AE3" w14:textId="4401BE3E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A.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速度加快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</w:p>
          <w:p w14:paraId="3B807625" w14:textId="6E64F2A6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B.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旋律高八度演奏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</w:p>
          <w:p w14:paraId="4A413C3D" w14:textId="42847BDF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szCs w:val="21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C.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拉弦乐器使用了颤弓演奏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（</w:t>
            </w:r>
            <w:r w:rsidRPr="00387290">
              <w:rPr>
                <w:rFonts w:ascii="Microsoft JhengHei UI" w:eastAsia="Microsoft JhengHei UI" w:hAnsi="Microsoft JhengHei UI" w:cs="Microsoft JhengHei UI"/>
                <w:szCs w:val="21"/>
              </w:rPr>
              <w:t>tremolo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szCs w:val="21"/>
              </w:rPr>
              <w:t>）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</w:p>
          <w:p w14:paraId="43B0BEFC" w14:textId="6AE69042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D.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以上皆是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。</w:t>
            </w:r>
          </w:p>
        </w:tc>
      </w:tr>
      <w:tr w:rsidR="003465BC" w14:paraId="6667A9B7" w14:textId="77777777">
        <w:tc>
          <w:tcPr>
            <w:tcW w:w="9962" w:type="dxa"/>
          </w:tcPr>
          <w:p w14:paraId="645658F2" w14:textId="1D2AF59F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Cs/>
              </w:rPr>
            </w:pPr>
            <w:r w:rsidRPr="00387290">
              <w:rPr>
                <w:rFonts w:ascii="Microsoft JhengHei UI" w:eastAsia="Microsoft JhengHei UI" w:hAnsi="Microsoft JhengHei UI" w:cs="Microsoft JhengHei UI" w:hint="eastAsia"/>
                <w:b/>
              </w:rPr>
              <w:t>问题</w:t>
            </w:r>
            <w:r w:rsidRPr="00387290">
              <w:rPr>
                <w:rFonts w:ascii="Microsoft JhengHei UI" w:eastAsia="Microsoft JhengHei UI" w:hAnsi="Microsoft JhengHei UI" w:cs="Microsoft JhengHei UI"/>
                <w:b/>
              </w:rPr>
              <w:t>5)</w:t>
            </w:r>
            <w:r w:rsidRPr="00387290">
              <w:rPr>
                <w:rFonts w:ascii="Microsoft JhengHei UI" w:eastAsia="Microsoft JhengHei UI" w:hAnsi="Microsoft JhengHei UI" w:cs="Microsoft JhengHei UI"/>
                <w:bCs/>
              </w:rPr>
              <w:t xml:space="preserve"> 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选出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/>
                <w:bCs/>
                <w:u w:val="single"/>
              </w:rPr>
              <w:t>两件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在结尾句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  <w:szCs w:val="21"/>
              </w:rPr>
              <w:t>（影片的</w:t>
            </w:r>
            <w:r w:rsidRPr="00387290">
              <w:rPr>
                <w:rFonts w:ascii="Microsoft JhengHei UI" w:eastAsia="Microsoft JhengHei UI" w:hAnsi="Microsoft JhengHei UI" w:cs="Microsoft JhengHei UI"/>
                <w:bCs/>
              </w:rPr>
              <w:t>3:25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至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  <w:szCs w:val="21"/>
              </w:rPr>
              <w:t>片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尾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  <w:szCs w:val="21"/>
              </w:rPr>
              <w:t>）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采用的打击乐器。</w:t>
            </w:r>
          </w:p>
          <w:p w14:paraId="5F9F1FF1" w14:textId="0B9C2463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A.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木琴</w:t>
            </w:r>
          </w:p>
          <w:p w14:paraId="76994D32" w14:textId="5A6F377E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B.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低音锣</w:t>
            </w:r>
          </w:p>
          <w:p w14:paraId="72335F89" w14:textId="7E4F1DD2" w:rsidR="003465BC" w:rsidRPr="0064795F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C.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三角</w:t>
            </w:r>
          </w:p>
          <w:p w14:paraId="37E50C06" w14:textId="41D2AAA1" w:rsidR="003465BC" w:rsidRPr="0064795F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D. </w:t>
            </w:r>
            <w:r w:rsidRPr="00387290">
              <w:rPr>
                <w:rFonts w:ascii="Microsoft JhengHei UI" w:eastAsia="Microsoft JhengHei UI" w:hAnsi="Microsoft JhengHei UI" w:cs="Microsoft JhengHei UI" w:hint="eastAsia"/>
              </w:rPr>
              <w:t>梆子</w:t>
            </w:r>
          </w:p>
          <w:p w14:paraId="690B0264" w14:textId="627E7097" w:rsidR="003465BC" w:rsidRPr="002D5FFB" w:rsidRDefault="00C80070">
            <w:pPr>
              <w:spacing w:afterLines="50" w:after="145" w:line="240" w:lineRule="auto"/>
              <w:jc w:val="left"/>
              <w:rPr>
                <w:rFonts w:ascii="Microsoft JhengHei UI" w:hAnsi="Microsoft JhengHei UI" w:cs="Microsoft JhengHei UI"/>
              </w:rPr>
            </w:pPr>
            <w:r w:rsidRPr="00387290">
              <w:rPr>
                <w:rFonts w:ascii="Microsoft JhengHei UI" w:eastAsia="Microsoft JhengHei UI" w:hAnsi="Microsoft JhengHei UI" w:cs="Microsoft JhengHei UI"/>
              </w:rPr>
              <w:t xml:space="preserve">E. </w:t>
            </w:r>
            <w:r w:rsidRPr="00387290">
              <w:rPr>
                <w:rFonts w:ascii="Microsoft JhengHei UI" w:eastAsia="Microsoft JhengHei UI" w:hAnsi="Microsoft JhengHei UI" w:cs="Microsoft JhengHei UI" w:hint="eastAsia"/>
                <w:bCs/>
              </w:rPr>
              <w:t>编钟</w:t>
            </w:r>
          </w:p>
        </w:tc>
      </w:tr>
    </w:tbl>
    <w:p w14:paraId="31E6C732" w14:textId="77777777" w:rsidR="003465BC" w:rsidRDefault="003465BC">
      <w:pPr>
        <w:spacing w:line="240" w:lineRule="auto"/>
        <w:jc w:val="left"/>
        <w:rPr>
          <w:rFonts w:ascii="Microsoft JhengHei UI" w:eastAsia="Microsoft JhengHei UI" w:hAnsi="Microsoft JhengHei UI" w:cs="Microsoft JhengHei UI"/>
          <w:lang w:eastAsia="zh-TW"/>
        </w:rPr>
      </w:pPr>
    </w:p>
    <w:sectPr w:rsidR="003465BC">
      <w:headerReference w:type="default" r:id="rId9"/>
      <w:footerReference w:type="default" r:id="rId10"/>
      <w:type w:val="continuous"/>
      <w:pgSz w:w="11906" w:h="16838"/>
      <w:pgMar w:top="1440" w:right="1080" w:bottom="1440" w:left="1080" w:header="851" w:footer="992" w:gutter="0"/>
      <w:cols w:space="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B3F7" w14:textId="77777777" w:rsidR="00887370" w:rsidRDefault="00887370">
      <w:pPr>
        <w:spacing w:after="0" w:line="240" w:lineRule="auto"/>
      </w:pPr>
      <w:r>
        <w:separator/>
      </w:r>
    </w:p>
  </w:endnote>
  <w:endnote w:type="continuationSeparator" w:id="0">
    <w:p w14:paraId="7AD08CF9" w14:textId="77777777" w:rsidR="00887370" w:rsidRDefault="0088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F74F" w14:textId="77777777" w:rsidR="003465BC" w:rsidRDefault="00995B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7335296" behindDoc="0" locked="0" layoutInCell="1" allowOverlap="1" wp14:anchorId="2746A677" wp14:editId="5C6CDA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字方塊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E0892" w14:textId="3DDB391F" w:rsidR="003465BC" w:rsidRDefault="00995BEF">
                          <w:pPr>
                            <w:snapToGrid w:val="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begin"/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separate"/>
                          </w:r>
                          <w:r w:rsidR="00C80070" w:rsidRPr="00C80070">
                            <w:rPr>
                              <w:rFonts w:ascii="Microsoft JhengHei UI" w:eastAsia="SimSun" w:hAnsi="Microsoft JhengHei UI" w:cs="Microsoft JhengHei U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6A677" id="_x0000_t202" coordsize="21600,21600" o:spt="202" path="m,l,21600r21600,l21600,xe">
              <v:stroke joinstyle="miter"/>
              <v:path gradientshapeok="t" o:connecttype="rect"/>
            </v:shapetype>
            <v:shape id="文字方塊 12" o:spid="_x0000_s1026" type="#_x0000_t202" style="position:absolute;left:0;text-align:left;margin-left:0;margin-top:0;width:2in;height:2in;z-index:2573352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NLKbaAIAAA8FAAAOAAAAAAAAAAAAAAAAAC4CAABkcnMvZTJv&#10;RG9jLnhtbFBLAQItABQABgAIAAAAIQBxqtG51wAAAAUBAAAPAAAAAAAAAAAAAAAAAMIEAABkcnMv&#10;ZG93bnJldi54bWxQSwUGAAAAAAQABADzAAAAxgUAAAAA&#10;" filled="f" stroked="f" strokeweight=".5pt">
              <v:textbox style="mso-fit-shape-to-text:t" inset="0,0,0,0">
                <w:txbxContent>
                  <w:p w14:paraId="570E0892" w14:textId="3DDB391F" w:rsidR="003465BC" w:rsidRDefault="00995BEF">
                    <w:pPr>
                      <w:snapToGrid w:val="0"/>
                      <w:rPr>
                        <w:sz w:val="18"/>
                        <w:lang w:eastAsia="zh-TW"/>
                      </w:rPr>
                    </w:pP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begin"/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instrText xml:space="preserve"> PAGE  \* MERGEFORMAT </w:instrText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separate"/>
                    </w:r>
                    <w:r w:rsidR="00C80070" w:rsidRPr="00C80070">
                      <w:rPr>
                        <w:rFonts w:ascii="Microsoft JhengHei UI" w:eastAsia="SimSun" w:hAnsi="Microsoft JhengHei UI" w:cs="Microsoft JhengHei U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71F9" w14:textId="77777777" w:rsidR="00887370" w:rsidRDefault="00887370">
      <w:pPr>
        <w:spacing w:after="0" w:line="240" w:lineRule="auto"/>
      </w:pPr>
      <w:r>
        <w:separator/>
      </w:r>
    </w:p>
  </w:footnote>
  <w:footnote w:type="continuationSeparator" w:id="0">
    <w:p w14:paraId="344A4B5F" w14:textId="77777777" w:rsidR="00887370" w:rsidRDefault="0088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EF17" w14:textId="4F8D5C96" w:rsidR="003465BC" w:rsidRPr="00387290" w:rsidRDefault="00C80070">
    <w:pPr>
      <w:jc w:val="right"/>
      <w:rPr>
        <w:rFonts w:ascii="Microsoft JhengHei UI" w:eastAsia="Microsoft JhengHei UI" w:hAnsi="Microsoft JhengHei UI"/>
      </w:rPr>
    </w:pPr>
    <w:r w:rsidRPr="00387290">
      <w:rPr>
        <w:rFonts w:ascii="Microsoft JhengHei UI" w:eastAsia="Microsoft JhengHei UI" w:hAnsi="Microsoft JhengHei UI" w:cs="Microsoft JhengHei UI" w:hint="eastAsia"/>
        <w:sz w:val="20"/>
        <w:szCs w:val="20"/>
      </w:rPr>
      <w:t>黄学扬</w:t>
    </w:r>
    <w:r w:rsidRPr="00387290">
      <w:rPr>
        <w:rFonts w:ascii="Microsoft JhengHei UI" w:eastAsia="Microsoft JhengHei UI" w:hAnsi="Microsoft JhengHei UI" w:cs="Microsoft JhengHei UI"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C389"/>
    <w:multiLevelType w:val="singleLevel"/>
    <w:tmpl w:val="673CC38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45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A66D89"/>
    <w:rsid w:val="00017244"/>
    <w:rsid w:val="0011677D"/>
    <w:rsid w:val="00132368"/>
    <w:rsid w:val="0014052B"/>
    <w:rsid w:val="001B19AF"/>
    <w:rsid w:val="001F6294"/>
    <w:rsid w:val="0023514B"/>
    <w:rsid w:val="0026176E"/>
    <w:rsid w:val="00261DF2"/>
    <w:rsid w:val="00273F9F"/>
    <w:rsid w:val="002D5FFB"/>
    <w:rsid w:val="002E62DE"/>
    <w:rsid w:val="00306200"/>
    <w:rsid w:val="003465BC"/>
    <w:rsid w:val="00387290"/>
    <w:rsid w:val="003902D1"/>
    <w:rsid w:val="004B2E8F"/>
    <w:rsid w:val="004D7C38"/>
    <w:rsid w:val="0051161F"/>
    <w:rsid w:val="00602F7B"/>
    <w:rsid w:val="006125E7"/>
    <w:rsid w:val="00632CE5"/>
    <w:rsid w:val="0064795F"/>
    <w:rsid w:val="006545B4"/>
    <w:rsid w:val="0069115E"/>
    <w:rsid w:val="006B66CB"/>
    <w:rsid w:val="007263A7"/>
    <w:rsid w:val="00753936"/>
    <w:rsid w:val="007A2B06"/>
    <w:rsid w:val="007B110C"/>
    <w:rsid w:val="007B242F"/>
    <w:rsid w:val="00805D35"/>
    <w:rsid w:val="00881EF6"/>
    <w:rsid w:val="00887370"/>
    <w:rsid w:val="00951604"/>
    <w:rsid w:val="00995BEF"/>
    <w:rsid w:val="00A8510D"/>
    <w:rsid w:val="00AD2A14"/>
    <w:rsid w:val="00BC7524"/>
    <w:rsid w:val="00BF1753"/>
    <w:rsid w:val="00C80070"/>
    <w:rsid w:val="00D3255E"/>
    <w:rsid w:val="00DB39C6"/>
    <w:rsid w:val="00DF2509"/>
    <w:rsid w:val="00DF7690"/>
    <w:rsid w:val="00E70C18"/>
    <w:rsid w:val="013A4B5A"/>
    <w:rsid w:val="015D225A"/>
    <w:rsid w:val="01A243D7"/>
    <w:rsid w:val="02B1371F"/>
    <w:rsid w:val="02DE1AB5"/>
    <w:rsid w:val="032569B9"/>
    <w:rsid w:val="033E053B"/>
    <w:rsid w:val="049D6E3E"/>
    <w:rsid w:val="05A31487"/>
    <w:rsid w:val="05C90A51"/>
    <w:rsid w:val="0722501B"/>
    <w:rsid w:val="07406A41"/>
    <w:rsid w:val="076C45DA"/>
    <w:rsid w:val="07F17622"/>
    <w:rsid w:val="081856E4"/>
    <w:rsid w:val="09051CB3"/>
    <w:rsid w:val="097B79E9"/>
    <w:rsid w:val="09A039E1"/>
    <w:rsid w:val="09AB13A5"/>
    <w:rsid w:val="09BF4DAD"/>
    <w:rsid w:val="0A97018A"/>
    <w:rsid w:val="0AFE383B"/>
    <w:rsid w:val="0B2E6A30"/>
    <w:rsid w:val="0D1257F9"/>
    <w:rsid w:val="0D34785E"/>
    <w:rsid w:val="0D580ED1"/>
    <w:rsid w:val="0ECF36DB"/>
    <w:rsid w:val="1012645A"/>
    <w:rsid w:val="105D1230"/>
    <w:rsid w:val="106C7B7D"/>
    <w:rsid w:val="119E03DB"/>
    <w:rsid w:val="15014F0F"/>
    <w:rsid w:val="15240436"/>
    <w:rsid w:val="15303B91"/>
    <w:rsid w:val="154C461D"/>
    <w:rsid w:val="155F7D48"/>
    <w:rsid w:val="158B230C"/>
    <w:rsid w:val="1666054B"/>
    <w:rsid w:val="17B712C6"/>
    <w:rsid w:val="186737E8"/>
    <w:rsid w:val="18EC46AA"/>
    <w:rsid w:val="190A71A2"/>
    <w:rsid w:val="19310727"/>
    <w:rsid w:val="1AD46419"/>
    <w:rsid w:val="1BE264A6"/>
    <w:rsid w:val="1C272A4F"/>
    <w:rsid w:val="1D4B7843"/>
    <w:rsid w:val="1D755F63"/>
    <w:rsid w:val="1DD746A7"/>
    <w:rsid w:val="1EA04DF9"/>
    <w:rsid w:val="1F5D3B8C"/>
    <w:rsid w:val="1FA27DD6"/>
    <w:rsid w:val="1FDA34FC"/>
    <w:rsid w:val="1FF66132"/>
    <w:rsid w:val="200D0448"/>
    <w:rsid w:val="20A23E5F"/>
    <w:rsid w:val="211351C3"/>
    <w:rsid w:val="225427CC"/>
    <w:rsid w:val="22646550"/>
    <w:rsid w:val="229B4AC1"/>
    <w:rsid w:val="23801194"/>
    <w:rsid w:val="23821949"/>
    <w:rsid w:val="238266D2"/>
    <w:rsid w:val="252415DF"/>
    <w:rsid w:val="256B40E7"/>
    <w:rsid w:val="25D52ED5"/>
    <w:rsid w:val="271F0D14"/>
    <w:rsid w:val="27C015A8"/>
    <w:rsid w:val="2957474A"/>
    <w:rsid w:val="29C542E5"/>
    <w:rsid w:val="2A994C27"/>
    <w:rsid w:val="2AF95F6F"/>
    <w:rsid w:val="2CA9695B"/>
    <w:rsid w:val="2D781AAA"/>
    <w:rsid w:val="2DAB5288"/>
    <w:rsid w:val="2E692B5D"/>
    <w:rsid w:val="2E786E18"/>
    <w:rsid w:val="30C6451E"/>
    <w:rsid w:val="322A2D3D"/>
    <w:rsid w:val="325F217E"/>
    <w:rsid w:val="327E187D"/>
    <w:rsid w:val="32F33F6A"/>
    <w:rsid w:val="34D963AD"/>
    <w:rsid w:val="35426CEB"/>
    <w:rsid w:val="35CC7E2C"/>
    <w:rsid w:val="35D300CB"/>
    <w:rsid w:val="362F6E73"/>
    <w:rsid w:val="365E58B9"/>
    <w:rsid w:val="36F60E36"/>
    <w:rsid w:val="380C3D59"/>
    <w:rsid w:val="38165394"/>
    <w:rsid w:val="38242C3A"/>
    <w:rsid w:val="386205E0"/>
    <w:rsid w:val="38AC30DA"/>
    <w:rsid w:val="39505702"/>
    <w:rsid w:val="39F53925"/>
    <w:rsid w:val="3A105184"/>
    <w:rsid w:val="3A135292"/>
    <w:rsid w:val="3B836A3C"/>
    <w:rsid w:val="3BBE2712"/>
    <w:rsid w:val="3DE377F2"/>
    <w:rsid w:val="3EC11D10"/>
    <w:rsid w:val="3F586C15"/>
    <w:rsid w:val="3F84420A"/>
    <w:rsid w:val="3FED1C37"/>
    <w:rsid w:val="40C23960"/>
    <w:rsid w:val="41905BDF"/>
    <w:rsid w:val="42615666"/>
    <w:rsid w:val="42750C62"/>
    <w:rsid w:val="42CA1342"/>
    <w:rsid w:val="4370254B"/>
    <w:rsid w:val="442112F1"/>
    <w:rsid w:val="442F4FB1"/>
    <w:rsid w:val="44704EF9"/>
    <w:rsid w:val="44F35F38"/>
    <w:rsid w:val="4599355F"/>
    <w:rsid w:val="45A04839"/>
    <w:rsid w:val="45A467B6"/>
    <w:rsid w:val="47405CBE"/>
    <w:rsid w:val="479872D5"/>
    <w:rsid w:val="47C90389"/>
    <w:rsid w:val="48255F67"/>
    <w:rsid w:val="48A6313D"/>
    <w:rsid w:val="4A8D7A80"/>
    <w:rsid w:val="4AAE71FC"/>
    <w:rsid w:val="4B8207E4"/>
    <w:rsid w:val="4B9D3CC4"/>
    <w:rsid w:val="4C6924A9"/>
    <w:rsid w:val="4C7B2A12"/>
    <w:rsid w:val="4D614A28"/>
    <w:rsid w:val="4E566A67"/>
    <w:rsid w:val="4FD8037B"/>
    <w:rsid w:val="50EA32C8"/>
    <w:rsid w:val="51D95E82"/>
    <w:rsid w:val="523B5E82"/>
    <w:rsid w:val="53162051"/>
    <w:rsid w:val="532639EB"/>
    <w:rsid w:val="533B2BEE"/>
    <w:rsid w:val="53A120D6"/>
    <w:rsid w:val="546A59CC"/>
    <w:rsid w:val="549D624A"/>
    <w:rsid w:val="55113D0B"/>
    <w:rsid w:val="557463EC"/>
    <w:rsid w:val="56876E1C"/>
    <w:rsid w:val="570E2E25"/>
    <w:rsid w:val="58312D62"/>
    <w:rsid w:val="583708E7"/>
    <w:rsid w:val="592C18CE"/>
    <w:rsid w:val="59B43D14"/>
    <w:rsid w:val="5A9E43B3"/>
    <w:rsid w:val="5ADF7A36"/>
    <w:rsid w:val="5B3E3A3C"/>
    <w:rsid w:val="5BAF17B8"/>
    <w:rsid w:val="5BB24D25"/>
    <w:rsid w:val="5C2918A6"/>
    <w:rsid w:val="5CE02795"/>
    <w:rsid w:val="5CFD752E"/>
    <w:rsid w:val="5D496298"/>
    <w:rsid w:val="5D4B2392"/>
    <w:rsid w:val="5EE83B0C"/>
    <w:rsid w:val="60894EBB"/>
    <w:rsid w:val="60A711A9"/>
    <w:rsid w:val="60E42D22"/>
    <w:rsid w:val="61AC4491"/>
    <w:rsid w:val="6211756E"/>
    <w:rsid w:val="629715A8"/>
    <w:rsid w:val="629F0A94"/>
    <w:rsid w:val="63875E13"/>
    <w:rsid w:val="63992CE0"/>
    <w:rsid w:val="64170C81"/>
    <w:rsid w:val="649D2CCF"/>
    <w:rsid w:val="65110918"/>
    <w:rsid w:val="67CB4F53"/>
    <w:rsid w:val="67EA6D32"/>
    <w:rsid w:val="68181B01"/>
    <w:rsid w:val="68527BBB"/>
    <w:rsid w:val="68B03FEC"/>
    <w:rsid w:val="68E27169"/>
    <w:rsid w:val="69C95937"/>
    <w:rsid w:val="6A311484"/>
    <w:rsid w:val="6A8863C2"/>
    <w:rsid w:val="6B282CB2"/>
    <w:rsid w:val="6B944BD7"/>
    <w:rsid w:val="6C3C2D72"/>
    <w:rsid w:val="6C867B8C"/>
    <w:rsid w:val="6D6C07F0"/>
    <w:rsid w:val="6D7E1702"/>
    <w:rsid w:val="6DA66D89"/>
    <w:rsid w:val="6DF04C7C"/>
    <w:rsid w:val="6EE34D24"/>
    <w:rsid w:val="6F450461"/>
    <w:rsid w:val="6FD35C8C"/>
    <w:rsid w:val="724F7840"/>
    <w:rsid w:val="726B37A2"/>
    <w:rsid w:val="72850C71"/>
    <w:rsid w:val="7315411C"/>
    <w:rsid w:val="740E133C"/>
    <w:rsid w:val="7414062F"/>
    <w:rsid w:val="741A615C"/>
    <w:rsid w:val="745E51D7"/>
    <w:rsid w:val="75595DEA"/>
    <w:rsid w:val="75CE55F2"/>
    <w:rsid w:val="76602FA3"/>
    <w:rsid w:val="77E620A7"/>
    <w:rsid w:val="78303197"/>
    <w:rsid w:val="78735B60"/>
    <w:rsid w:val="78C5420C"/>
    <w:rsid w:val="78D13664"/>
    <w:rsid w:val="78FF6891"/>
    <w:rsid w:val="7B2D4492"/>
    <w:rsid w:val="7B7B6EDD"/>
    <w:rsid w:val="7BA91D9E"/>
    <w:rsid w:val="7BD33C7D"/>
    <w:rsid w:val="7BEA076A"/>
    <w:rsid w:val="7F763C44"/>
    <w:rsid w:val="7FC6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D809D"/>
  <w15:docId w15:val="{65D20E38-025B-4F40-BD88-FD99DBA1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spacing w:line="320" w:lineRule="exact"/>
      <w:jc w:val="center"/>
      <w:outlineLvl w:val="0"/>
    </w:pPr>
    <w:rPr>
      <w:rFonts w:ascii="Candara" w:hAnsi="Candara"/>
      <w:b/>
      <w:kern w:val="5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NormalWeb">
    <w:name w:val="Normal (Web)"/>
    <w:next w:val="Normal"/>
    <w:qFormat/>
    <w:pPr>
      <w:spacing w:beforeAutospacing="1" w:after="0" w:afterAutospacing="1"/>
    </w:pPr>
    <w:rPr>
      <w:rFonts w:ascii="Microsoft JhengHei UI" w:eastAsia="Microsoft JhengHei UI" w:hAnsi="Microsoft JhengHei UI"/>
      <w:sz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qFormat/>
    <w:rPr>
      <w:vertAlign w:val="superscript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EastAsia" w:hAnsiTheme="minorHAnsi" w:cstheme="minorBidi"/>
      <w:kern w:val="2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Theme="minorEastAsia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81407A-E6E6-40FA-A6AF-DCFA48500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edbuser</cp:lastModifiedBy>
  <cp:revision>20</cp:revision>
  <cp:lastPrinted>2025-01-04T16:09:00Z</cp:lastPrinted>
  <dcterms:created xsi:type="dcterms:W3CDTF">2025-09-30T03:39:00Z</dcterms:created>
  <dcterms:modified xsi:type="dcterms:W3CDTF">2026-02-02T01:10:00Z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