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7236F" w14:textId="391F9946" w:rsidR="0064445A" w:rsidRDefault="00304736">
      <w:pPr>
        <w:pStyle w:val="ListParagraph"/>
        <w:spacing w:line="280" w:lineRule="exact"/>
        <w:ind w:leftChars="0" w:left="0"/>
        <w:jc w:val="center"/>
        <w:rPr>
          <w:rFonts w:ascii="微軟正黑體" w:eastAsia="微軟正黑體" w:hAnsi="微軟正黑體"/>
          <w:b/>
          <w:color w:val="404040" w:themeColor="text1" w:themeTint="BF"/>
          <w:szCs w:val="24"/>
        </w:rPr>
      </w:pPr>
      <w:r w:rsidRPr="00304736">
        <w:rPr>
          <w:rFonts w:ascii="微軟正黑體" w:eastAsia="DengXian" w:hAnsi="微軟正黑體" w:hint="eastAsia"/>
          <w:b/>
          <w:color w:val="404040" w:themeColor="text1" w:themeTint="BF"/>
          <w:szCs w:val="24"/>
          <w:lang w:eastAsia="zh-CN"/>
        </w:rPr>
        <w:t>中学视觉艺术科教学单元</w:t>
      </w:r>
    </w:p>
    <w:p w14:paraId="63875A46" w14:textId="10CCF2FE" w:rsidR="0064445A" w:rsidRDefault="00304736" w:rsidP="00705130">
      <w:pPr>
        <w:pStyle w:val="ListParagraph"/>
        <w:spacing w:line="320" w:lineRule="exact"/>
        <w:ind w:leftChars="0" w:left="0"/>
        <w:rPr>
          <w:rFonts w:ascii="微軟正黑體" w:eastAsia="微軟正黑體" w:hAnsi="微軟正黑體"/>
          <w:bCs/>
          <w:color w:val="404040" w:themeColor="text1" w:themeTint="BF"/>
          <w:szCs w:val="24"/>
        </w:rPr>
      </w:pPr>
      <w:r w:rsidRPr="00304736">
        <w:rPr>
          <w:rFonts w:ascii="微軟正黑體" w:eastAsia="DengXian" w:hAnsi="微軟正黑體" w:hint="eastAsia"/>
          <w:bCs/>
          <w:color w:val="404040" w:themeColor="text1" w:themeTint="BF"/>
          <w:szCs w:val="24"/>
          <w:lang w:eastAsia="zh-CN"/>
        </w:rPr>
        <w:t>年级：</w:t>
      </w:r>
      <w:r w:rsidRPr="00304736">
        <w:rPr>
          <w:rFonts w:ascii="微軟正黑體" w:eastAsia="DengXian" w:hAnsi="微軟正黑體"/>
          <w:bCs/>
          <w:color w:val="404040" w:themeColor="text1" w:themeTint="BF"/>
          <w:szCs w:val="24"/>
          <w:u w:val="single"/>
          <w:lang w:eastAsia="zh-CN"/>
        </w:rPr>
        <w:t xml:space="preserve">        </w:t>
      </w:r>
      <w:r w:rsidRPr="00304736">
        <w:rPr>
          <w:rFonts w:ascii="微軟正黑體" w:eastAsia="DengXian" w:hAnsi="微軟正黑體"/>
          <w:bCs/>
          <w:color w:val="404040" w:themeColor="text1" w:themeTint="BF"/>
          <w:szCs w:val="24"/>
          <w:lang w:eastAsia="zh-CN"/>
        </w:rPr>
        <w:t xml:space="preserve">     </w:t>
      </w:r>
      <w:r w:rsidRPr="00304736">
        <w:rPr>
          <w:rFonts w:ascii="微軟正黑體" w:eastAsia="DengXian" w:hAnsi="微軟正黑體" w:hint="eastAsia"/>
          <w:bCs/>
          <w:color w:val="404040" w:themeColor="text1" w:themeTint="BF"/>
          <w:szCs w:val="24"/>
          <w:lang w:eastAsia="zh-CN"/>
        </w:rPr>
        <w:t>主题：</w:t>
      </w:r>
      <w:r w:rsidR="005C7C1E">
        <w:rPr>
          <w:rFonts w:ascii="微軟正黑體" w:eastAsia="微軟正黑體" w:hAnsi="微軟正黑體" w:hint="eastAsia"/>
          <w:color w:val="404040" w:themeColor="text1" w:themeTint="BF"/>
          <w:szCs w:val="24"/>
          <w:u w:val="single"/>
        </w:rPr>
        <w:t xml:space="preserve"> </w:t>
      </w:r>
      <w:r w:rsidR="005C7C1E">
        <w:rPr>
          <w:rFonts w:ascii="微軟正黑體" w:eastAsia="微軟正黑體" w:hAnsi="微軟正黑體"/>
          <w:color w:val="404040" w:themeColor="text1" w:themeTint="BF"/>
          <w:szCs w:val="24"/>
          <w:u w:val="single"/>
        </w:rPr>
        <w:t xml:space="preserve">                   </w:t>
      </w:r>
      <w:r w:rsidR="00FB6873">
        <w:rPr>
          <w:rFonts w:ascii="微軟正黑體" w:eastAsia="微軟正黑體" w:hAnsi="微軟正黑體" w:hint="eastAsia"/>
          <w:bCs/>
          <w:color w:val="404040" w:themeColor="text1" w:themeTint="BF"/>
          <w:szCs w:val="24"/>
        </w:rPr>
        <w:t xml:space="preserve">      </w:t>
      </w:r>
    </w:p>
    <w:p w14:paraId="5A9F206C" w14:textId="12711850" w:rsidR="0064445A" w:rsidRDefault="00304736" w:rsidP="00705130">
      <w:pPr>
        <w:pStyle w:val="ListParagraph"/>
        <w:spacing w:line="320" w:lineRule="exact"/>
        <w:ind w:leftChars="0" w:left="0"/>
        <w:rPr>
          <w:rFonts w:ascii="微軟正黑體" w:eastAsia="微軟正黑體" w:hAnsi="微軟正黑體"/>
          <w:bCs/>
          <w:color w:val="404040" w:themeColor="text1" w:themeTint="BF"/>
          <w:szCs w:val="24"/>
          <w:u w:val="single"/>
        </w:rPr>
      </w:pPr>
      <w:r w:rsidRPr="00304736">
        <w:rPr>
          <w:rFonts w:ascii="微軟正黑體" w:eastAsia="DengXian" w:hAnsi="微軟正黑體" w:hint="eastAsia"/>
          <w:bCs/>
          <w:color w:val="404040" w:themeColor="text1" w:themeTint="BF"/>
          <w:szCs w:val="24"/>
          <w:lang w:eastAsia="zh-CN"/>
        </w:rPr>
        <w:t>主题信息：</w:t>
      </w:r>
      <w:r w:rsidR="005C7C1E">
        <w:rPr>
          <w:rFonts w:ascii="微軟正黑體" w:eastAsia="微軟正黑體" w:hAnsi="微軟正黑體" w:hint="eastAsia"/>
          <w:bCs/>
          <w:color w:val="404040" w:themeColor="text1" w:themeTint="BF"/>
          <w:szCs w:val="24"/>
          <w:u w:val="single"/>
        </w:rPr>
        <w:t xml:space="preserve"> </w:t>
      </w:r>
      <w:r w:rsidR="005C7C1E">
        <w:rPr>
          <w:rFonts w:ascii="微軟正黑體" w:eastAsia="微軟正黑體" w:hAnsi="微軟正黑體"/>
          <w:bCs/>
          <w:color w:val="404040" w:themeColor="text1" w:themeTint="BF"/>
          <w:szCs w:val="24"/>
          <w:u w:val="single"/>
        </w:rPr>
        <w:t xml:space="preserve">                                                                                                                            </w:t>
      </w:r>
    </w:p>
    <w:p w14:paraId="25ABA5C7" w14:textId="77777777" w:rsidR="005C7C1E" w:rsidRPr="005C7C1E" w:rsidRDefault="005C7C1E">
      <w:pPr>
        <w:pStyle w:val="ListParagraph"/>
        <w:spacing w:line="280" w:lineRule="exact"/>
        <w:ind w:leftChars="0" w:left="0"/>
        <w:rPr>
          <w:rFonts w:ascii="微軟正黑體" w:eastAsia="微軟正黑體" w:hAnsi="微軟正黑體"/>
          <w:bCs/>
          <w:color w:val="404040" w:themeColor="text1" w:themeTint="BF"/>
          <w:szCs w:val="24"/>
          <w:u w:val="single"/>
        </w:rPr>
      </w:pPr>
    </w:p>
    <w:tbl>
      <w:tblPr>
        <w:tblStyle w:val="TableGrid"/>
        <w:tblW w:w="1639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3544"/>
        <w:gridCol w:w="3119"/>
        <w:gridCol w:w="3118"/>
        <w:gridCol w:w="2977"/>
        <w:gridCol w:w="1276"/>
        <w:gridCol w:w="1228"/>
      </w:tblGrid>
      <w:tr w:rsidR="00705130" w14:paraId="1F668224" w14:textId="77777777" w:rsidTr="00705130">
        <w:tc>
          <w:tcPr>
            <w:tcW w:w="567" w:type="dxa"/>
            <w:vMerge w:val="restart"/>
          </w:tcPr>
          <w:p w14:paraId="45039544" w14:textId="77777777" w:rsidR="00705130" w:rsidRDefault="00705130" w:rsidP="00705130">
            <w:pPr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  <w:p w14:paraId="3582209B" w14:textId="01D983FC" w:rsidR="00705130" w:rsidRPr="00705130" w:rsidRDefault="00304736" w:rsidP="00705130">
            <w:pPr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304736">
              <w:rPr>
                <w:rFonts w:ascii="微軟正黑體" w:eastAsia="DengXian" w:hAnsi="微軟正黑體" w:hint="eastAsia"/>
                <w:b/>
                <w:bCs/>
                <w:sz w:val="20"/>
                <w:szCs w:val="20"/>
                <w:lang w:eastAsia="zh-CN"/>
              </w:rPr>
              <w:t>课题</w:t>
            </w:r>
          </w:p>
        </w:tc>
        <w:tc>
          <w:tcPr>
            <w:tcW w:w="567" w:type="dxa"/>
            <w:vMerge w:val="restart"/>
            <w:vAlign w:val="center"/>
          </w:tcPr>
          <w:p w14:paraId="5C29980C" w14:textId="41E1DE77" w:rsidR="00705130" w:rsidRPr="00705130" w:rsidRDefault="00304736" w:rsidP="00705130">
            <w:pPr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304736">
              <w:rPr>
                <w:rFonts w:ascii="微軟正黑體" w:eastAsia="DengXian" w:hAnsi="微軟正黑體" w:hint="eastAsia"/>
                <w:b/>
                <w:bCs/>
                <w:sz w:val="20"/>
                <w:szCs w:val="20"/>
                <w:lang w:eastAsia="zh-CN"/>
              </w:rPr>
              <w:t>节数</w:t>
            </w:r>
          </w:p>
        </w:tc>
        <w:tc>
          <w:tcPr>
            <w:tcW w:w="3544" w:type="dxa"/>
            <w:vMerge w:val="restart"/>
            <w:vAlign w:val="center"/>
          </w:tcPr>
          <w:p w14:paraId="42BAF7F9" w14:textId="1F4CF225" w:rsidR="00705130" w:rsidRPr="00705130" w:rsidRDefault="00304736">
            <w:pPr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304736">
              <w:rPr>
                <w:rFonts w:ascii="微軟正黑體" w:eastAsia="DengXian" w:hAnsi="微軟正黑體" w:hint="eastAsia"/>
                <w:b/>
                <w:bCs/>
                <w:sz w:val="20"/>
                <w:szCs w:val="20"/>
                <w:lang w:eastAsia="zh-CN"/>
              </w:rPr>
              <w:t>学习目标</w:t>
            </w:r>
          </w:p>
          <w:p w14:paraId="19C7EFB7" w14:textId="1A4BA0AD" w:rsidR="00705130" w:rsidRDefault="00304736">
            <w:pPr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304736">
              <w:rPr>
                <w:rFonts w:ascii="微軟正黑體" w:eastAsia="DengXian" w:hAnsi="微軟正黑體"/>
                <w:b/>
                <w:bCs/>
                <w:sz w:val="20"/>
                <w:szCs w:val="20"/>
                <w:lang w:eastAsia="zh-CN"/>
              </w:rPr>
              <w:t>(Learning Objectives)</w:t>
            </w:r>
          </w:p>
        </w:tc>
        <w:tc>
          <w:tcPr>
            <w:tcW w:w="9214" w:type="dxa"/>
            <w:gridSpan w:val="3"/>
          </w:tcPr>
          <w:p w14:paraId="2643F44F" w14:textId="130DCC07" w:rsidR="00705130" w:rsidRDefault="00304736">
            <w:pPr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304736">
              <w:rPr>
                <w:rFonts w:ascii="微軟正黑體" w:eastAsia="DengXian" w:hAnsi="微軟正黑體" w:hint="eastAsia"/>
                <w:b/>
                <w:sz w:val="20"/>
                <w:szCs w:val="20"/>
                <w:lang w:eastAsia="zh-CN"/>
              </w:rPr>
              <w:t>学习活动</w:t>
            </w:r>
          </w:p>
        </w:tc>
        <w:tc>
          <w:tcPr>
            <w:tcW w:w="1276" w:type="dxa"/>
            <w:vMerge w:val="restart"/>
          </w:tcPr>
          <w:p w14:paraId="1800305A" w14:textId="77777777" w:rsidR="00705130" w:rsidRDefault="00705130">
            <w:pPr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  <w:p w14:paraId="5A4BA245" w14:textId="54B82992" w:rsidR="00705130" w:rsidRDefault="00304736">
            <w:pPr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304736">
              <w:rPr>
                <w:rFonts w:ascii="微軟正黑體" w:eastAsia="DengXian" w:hAnsi="微軟正黑體" w:hint="eastAsia"/>
                <w:b/>
                <w:sz w:val="20"/>
                <w:szCs w:val="20"/>
                <w:lang w:eastAsia="zh-CN"/>
              </w:rPr>
              <w:t>评估</w:t>
            </w:r>
          </w:p>
        </w:tc>
        <w:tc>
          <w:tcPr>
            <w:tcW w:w="1228" w:type="dxa"/>
            <w:vMerge w:val="restart"/>
          </w:tcPr>
          <w:p w14:paraId="229D060A" w14:textId="77777777" w:rsidR="00705130" w:rsidRDefault="00705130">
            <w:pPr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  <w:p w14:paraId="7CFD605B" w14:textId="32D4AEED" w:rsidR="00705130" w:rsidRDefault="00304736">
            <w:pPr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304736">
              <w:rPr>
                <w:rFonts w:ascii="微軟正黑體" w:eastAsia="DengXian" w:hAnsi="微軟正黑體" w:hint="eastAsia"/>
                <w:b/>
                <w:sz w:val="20"/>
                <w:szCs w:val="20"/>
                <w:lang w:eastAsia="zh-CN"/>
              </w:rPr>
              <w:t>教学资源及材料</w:t>
            </w:r>
          </w:p>
        </w:tc>
      </w:tr>
      <w:tr w:rsidR="00705130" w14:paraId="10C27C2B" w14:textId="77777777" w:rsidTr="00705130">
        <w:trPr>
          <w:trHeight w:val="308"/>
        </w:trPr>
        <w:tc>
          <w:tcPr>
            <w:tcW w:w="567" w:type="dxa"/>
            <w:vMerge/>
          </w:tcPr>
          <w:p w14:paraId="3A9B54F4" w14:textId="77777777" w:rsidR="00705130" w:rsidRDefault="0070513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567" w:type="dxa"/>
            <w:vMerge/>
          </w:tcPr>
          <w:p w14:paraId="7416DF1E" w14:textId="77777777" w:rsidR="00705130" w:rsidRDefault="0070513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544" w:type="dxa"/>
            <w:vMerge/>
          </w:tcPr>
          <w:p w14:paraId="2C7A70DE" w14:textId="77777777" w:rsidR="00705130" w:rsidRDefault="0070513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119" w:type="dxa"/>
            <w:vMerge w:val="restart"/>
            <w:vAlign w:val="center"/>
          </w:tcPr>
          <w:p w14:paraId="7048CEEF" w14:textId="0A54BC56" w:rsidR="00705130" w:rsidRDefault="00304736">
            <w:pPr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304736">
              <w:rPr>
                <w:rFonts w:ascii="微軟正黑體" w:eastAsia="DengXian" w:hAnsi="微軟正黑體" w:hint="eastAsia"/>
                <w:b/>
                <w:sz w:val="20"/>
                <w:szCs w:val="20"/>
                <w:lang w:eastAsia="zh-CN"/>
              </w:rPr>
              <w:t>评赏</w:t>
            </w:r>
            <w:r w:rsidRPr="00304736">
              <w:rPr>
                <w:rFonts w:ascii="微軟正黑體" w:eastAsia="DengXian" w:hAnsi="微軟正黑體"/>
                <w:b/>
                <w:sz w:val="20"/>
                <w:szCs w:val="20"/>
                <w:lang w:eastAsia="zh-CN"/>
              </w:rPr>
              <w:t>+</w:t>
            </w:r>
            <w:r w:rsidRPr="00304736">
              <w:rPr>
                <w:rFonts w:ascii="微軟正黑體" w:eastAsia="DengXian" w:hAnsi="微軟正黑體" w:hint="eastAsia"/>
                <w:b/>
                <w:sz w:val="20"/>
                <w:szCs w:val="20"/>
                <w:lang w:eastAsia="zh-CN"/>
              </w:rPr>
              <w:t>情境脉络</w:t>
            </w:r>
          </w:p>
          <w:p w14:paraId="3437A24F" w14:textId="00BB3198" w:rsidR="00705130" w:rsidRDefault="00304736">
            <w:pPr>
              <w:pStyle w:val="NormalWeb"/>
              <w:kinsoku w:val="0"/>
              <w:overflowPunct w:val="0"/>
              <w:spacing w:before="62" w:beforeAutospacing="0" w:after="0" w:afterAutospacing="0" w:line="280" w:lineRule="exact"/>
              <w:jc w:val="center"/>
              <w:textAlignment w:val="baseline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04736">
              <w:rPr>
                <w:rFonts w:ascii="微軟正黑體" w:eastAsia="DengXian" w:hAnsi="微軟正黑體" w:hint="eastAsia"/>
                <w:sz w:val="20"/>
                <w:szCs w:val="20"/>
                <w:lang w:eastAsia="zh-CN"/>
              </w:rPr>
              <w:t>（</w:t>
            </w:r>
            <w:r w:rsidRPr="00304736">
              <w:rPr>
                <w:rFonts w:ascii="微軟正黑體" w:eastAsia="DengXian" w:hAnsi="微軟正黑體" w:cs="Arial" w:hint="eastAsia"/>
                <w:color w:val="404040" w:themeColor="text1" w:themeTint="BF"/>
                <w:kern w:val="24"/>
                <w:sz w:val="20"/>
                <w:szCs w:val="20"/>
                <w:lang w:eastAsia="zh-CN"/>
              </w:rPr>
              <w:t>评赏焦点和活动</w:t>
            </w:r>
            <w:r w:rsidRPr="00304736">
              <w:rPr>
                <w:rFonts w:ascii="微軟正黑體" w:eastAsia="DengXian" w:hAnsi="微軟正黑體" w:hint="eastAsia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6095" w:type="dxa"/>
            <w:gridSpan w:val="2"/>
          </w:tcPr>
          <w:p w14:paraId="555A715D" w14:textId="10028CB4" w:rsidR="00705130" w:rsidRDefault="00304736">
            <w:pPr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304736">
              <w:rPr>
                <w:rFonts w:ascii="微軟正黑體" w:eastAsia="DengXian" w:hAnsi="微軟正黑體" w:hint="eastAsia"/>
                <w:b/>
                <w:sz w:val="20"/>
                <w:szCs w:val="20"/>
                <w:lang w:eastAsia="zh-CN"/>
              </w:rPr>
              <w:t>创作</w:t>
            </w:r>
          </w:p>
        </w:tc>
        <w:tc>
          <w:tcPr>
            <w:tcW w:w="1276" w:type="dxa"/>
            <w:vMerge/>
          </w:tcPr>
          <w:p w14:paraId="09BBCD43" w14:textId="77777777" w:rsidR="00705130" w:rsidRDefault="00705130">
            <w:pPr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04BE39F7" w14:textId="77777777" w:rsidR="00705130" w:rsidRDefault="00705130">
            <w:pPr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705130" w14:paraId="520CFE97" w14:textId="77777777" w:rsidTr="00705130">
        <w:trPr>
          <w:trHeight w:val="229"/>
        </w:trPr>
        <w:tc>
          <w:tcPr>
            <w:tcW w:w="567" w:type="dxa"/>
            <w:vMerge/>
          </w:tcPr>
          <w:p w14:paraId="10224362" w14:textId="77777777" w:rsidR="00705130" w:rsidRDefault="0070513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567" w:type="dxa"/>
            <w:vMerge/>
          </w:tcPr>
          <w:p w14:paraId="0D7FBE34" w14:textId="77777777" w:rsidR="00705130" w:rsidRDefault="0070513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544" w:type="dxa"/>
            <w:vMerge/>
          </w:tcPr>
          <w:p w14:paraId="78B07BD2" w14:textId="77777777" w:rsidR="00705130" w:rsidRDefault="0070513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119" w:type="dxa"/>
            <w:vMerge/>
          </w:tcPr>
          <w:p w14:paraId="258B2A91" w14:textId="77777777" w:rsidR="00705130" w:rsidRDefault="00705130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66ECB924" w14:textId="59DB630B" w:rsidR="00705130" w:rsidRDefault="00304736">
            <w:pPr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304736">
              <w:rPr>
                <w:rFonts w:ascii="微軟正黑體" w:eastAsia="DengXian" w:hAnsi="微軟正黑體" w:hint="eastAsia"/>
                <w:b/>
                <w:sz w:val="20"/>
                <w:szCs w:val="20"/>
                <w:lang w:eastAsia="zh-CN"/>
              </w:rPr>
              <w:t>表现</w:t>
            </w:r>
            <w:r w:rsidRPr="00304736">
              <w:rPr>
                <w:rFonts w:ascii="微軟正黑體" w:eastAsia="DengXian" w:hAnsi="微軟正黑體"/>
                <w:b/>
                <w:sz w:val="20"/>
                <w:szCs w:val="20"/>
                <w:lang w:eastAsia="zh-CN"/>
              </w:rPr>
              <w:t>+</w:t>
            </w:r>
            <w:r w:rsidRPr="00304736">
              <w:rPr>
                <w:rFonts w:ascii="微軟正黑體" w:eastAsia="DengXian" w:hAnsi="微軟正黑體" w:hint="eastAsia"/>
                <w:b/>
                <w:sz w:val="20"/>
                <w:szCs w:val="20"/>
                <w:lang w:eastAsia="zh-CN"/>
              </w:rPr>
              <w:t>主题</w:t>
            </w:r>
          </w:p>
          <w:p w14:paraId="22878A53" w14:textId="7A1B5078" w:rsidR="00705130" w:rsidRDefault="00304736">
            <w:pPr>
              <w:pStyle w:val="NormalWeb"/>
              <w:kinsoku w:val="0"/>
              <w:overflowPunct w:val="0"/>
              <w:spacing w:before="62" w:beforeAutospacing="0" w:after="0" w:afterAutospacing="0" w:line="280" w:lineRule="exact"/>
              <w:jc w:val="center"/>
              <w:textAlignment w:val="baseline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304736">
              <w:rPr>
                <w:rFonts w:ascii="微軟正黑體" w:eastAsia="DengXian" w:hAnsi="微軟正黑體" w:cs="Arial" w:hint="eastAsia"/>
                <w:color w:val="404040" w:themeColor="text1" w:themeTint="BF"/>
                <w:kern w:val="24"/>
                <w:sz w:val="20"/>
                <w:szCs w:val="20"/>
                <w:lang w:eastAsia="zh-CN"/>
              </w:rPr>
              <w:t>（意念／主题发展和表现）</w:t>
            </w:r>
          </w:p>
        </w:tc>
        <w:tc>
          <w:tcPr>
            <w:tcW w:w="2977" w:type="dxa"/>
            <w:vAlign w:val="center"/>
          </w:tcPr>
          <w:p w14:paraId="44D24960" w14:textId="47B4C858" w:rsidR="00705130" w:rsidRDefault="00304736">
            <w:pPr>
              <w:pStyle w:val="NormalWeb"/>
              <w:kinsoku w:val="0"/>
              <w:overflowPunct w:val="0"/>
              <w:spacing w:before="62" w:beforeAutospacing="0" w:after="0" w:afterAutospacing="0" w:line="280" w:lineRule="exact"/>
              <w:jc w:val="center"/>
              <w:textAlignment w:val="baseline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304736">
              <w:rPr>
                <w:rFonts w:ascii="微軟正黑體" w:eastAsia="DengXian" w:hAnsi="微軟正黑體" w:hint="eastAsia"/>
                <w:b/>
                <w:sz w:val="20"/>
                <w:szCs w:val="20"/>
                <w:lang w:eastAsia="zh-CN"/>
              </w:rPr>
              <w:t>制作</w:t>
            </w:r>
          </w:p>
          <w:p w14:paraId="5255BCB1" w14:textId="4B4E5DDD" w:rsidR="00705130" w:rsidRDefault="00304736" w:rsidP="00705130">
            <w:pPr>
              <w:pStyle w:val="NormalWeb"/>
              <w:kinsoku w:val="0"/>
              <w:overflowPunct w:val="0"/>
              <w:spacing w:before="62" w:beforeAutospacing="0" w:after="0" w:afterAutospacing="0" w:line="240" w:lineRule="exact"/>
              <w:ind w:leftChars="-43" w:left="-103" w:firstLineChars="1" w:firstLine="2"/>
              <w:jc w:val="center"/>
              <w:textAlignment w:val="baseline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304736">
              <w:rPr>
                <w:rFonts w:ascii="微軟正黑體" w:eastAsia="DengXian" w:hAnsi="微軟正黑體" w:cs="Arial" w:hint="eastAsia"/>
                <w:color w:val="404040" w:themeColor="text1" w:themeTint="BF"/>
                <w:kern w:val="24"/>
                <w:sz w:val="20"/>
                <w:szCs w:val="20"/>
                <w:lang w:eastAsia="zh-CN"/>
              </w:rPr>
              <w:t>（创作模式和主题的材料、媒介、工具、技术等的选择和运用）</w:t>
            </w:r>
          </w:p>
        </w:tc>
        <w:tc>
          <w:tcPr>
            <w:tcW w:w="1276" w:type="dxa"/>
            <w:vMerge/>
          </w:tcPr>
          <w:p w14:paraId="3E34C3D1" w14:textId="77777777" w:rsidR="00705130" w:rsidRDefault="00705130">
            <w:pPr>
              <w:pStyle w:val="NormalWeb"/>
              <w:kinsoku w:val="0"/>
              <w:overflowPunct w:val="0"/>
              <w:spacing w:before="62" w:beforeAutospacing="0" w:after="0" w:afterAutospacing="0" w:line="280" w:lineRule="exact"/>
              <w:jc w:val="center"/>
              <w:textAlignment w:val="baseline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094909E3" w14:textId="77777777" w:rsidR="00705130" w:rsidRDefault="00705130">
            <w:pPr>
              <w:pStyle w:val="NormalWeb"/>
              <w:kinsoku w:val="0"/>
              <w:overflowPunct w:val="0"/>
              <w:spacing w:before="62" w:beforeAutospacing="0" w:after="0" w:afterAutospacing="0" w:line="280" w:lineRule="exact"/>
              <w:jc w:val="center"/>
              <w:textAlignment w:val="baseline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705130" w14:paraId="1ACD6110" w14:textId="77777777" w:rsidTr="00816659">
        <w:trPr>
          <w:trHeight w:val="3531"/>
        </w:trPr>
        <w:tc>
          <w:tcPr>
            <w:tcW w:w="567" w:type="dxa"/>
          </w:tcPr>
          <w:p w14:paraId="578FB860" w14:textId="77777777" w:rsidR="00705130" w:rsidRDefault="00705130" w:rsidP="008C241C">
            <w:pPr>
              <w:spacing w:line="320" w:lineRule="exact"/>
              <w:rPr>
                <w:rFonts w:ascii="微軟正黑體" w:eastAsia="微軟正黑體" w:hAnsi="微軟正黑體"/>
                <w:color w:val="404040" w:themeColor="text1" w:themeTint="BF"/>
                <w:szCs w:val="24"/>
              </w:rPr>
            </w:pPr>
            <w:bookmarkStart w:id="0" w:name="_Hlk188355717"/>
          </w:p>
        </w:tc>
        <w:tc>
          <w:tcPr>
            <w:tcW w:w="567" w:type="dxa"/>
          </w:tcPr>
          <w:p w14:paraId="3FA12CB1" w14:textId="77777777" w:rsidR="00705130" w:rsidRDefault="00705130" w:rsidP="008C241C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53C58C5" w14:textId="2F1D53C2" w:rsidR="00816659" w:rsidRPr="00816659" w:rsidRDefault="00304736" w:rsidP="00816659">
            <w:pPr>
              <w:spacing w:line="280" w:lineRule="exact"/>
              <w:rPr>
                <w:rFonts w:ascii="微軟正黑體" w:eastAsia="微軟正黑體" w:hAnsi="微軟正黑體"/>
                <w:b/>
                <w:color w:val="0070C0"/>
                <w:szCs w:val="24"/>
              </w:rPr>
            </w:pPr>
            <w:r w:rsidRPr="00304736">
              <w:rPr>
                <w:rFonts w:ascii="微軟正黑體" w:eastAsia="DengXian" w:hAnsi="微軟正黑體" w:hint="eastAsia"/>
                <w:b/>
                <w:color w:val="0070C0"/>
                <w:sz w:val="20"/>
                <w:szCs w:val="24"/>
                <w:lang w:eastAsia="zh-CN"/>
              </w:rPr>
              <w:t>视觉艺术知识</w:t>
            </w:r>
          </w:p>
          <w:p w14:paraId="17264893" w14:textId="43865DA6" w:rsidR="00705130" w:rsidRPr="00816659" w:rsidRDefault="00304736" w:rsidP="00816659">
            <w:pPr>
              <w:pStyle w:val="ListParagraph"/>
              <w:numPr>
                <w:ilvl w:val="0"/>
                <w:numId w:val="14"/>
              </w:numPr>
              <w:spacing w:line="280" w:lineRule="exact"/>
              <w:ind w:leftChars="0"/>
              <w:rPr>
                <w:rFonts w:ascii="微軟正黑體" w:eastAsia="微軟正黑體" w:hAnsi="微軟正黑體"/>
                <w:b/>
                <w:color w:val="404040" w:themeColor="text1" w:themeTint="BF"/>
                <w:szCs w:val="24"/>
              </w:rPr>
            </w:pPr>
            <w:r w:rsidRPr="00304736">
              <w:rPr>
                <w:rFonts w:ascii="微軟正黑體" w:eastAsia="DengXian" w:hAnsi="微軟正黑體" w:hint="eastAsia"/>
                <w:b/>
                <w:color w:val="404040" w:themeColor="text1" w:themeTint="BF"/>
                <w:sz w:val="20"/>
                <w:szCs w:val="24"/>
                <w:lang w:eastAsia="zh-CN"/>
              </w:rPr>
              <w:t>视觉元素</w:t>
            </w:r>
            <w:r w:rsidR="00705130" w:rsidRPr="00816659">
              <w:rPr>
                <w:rFonts w:ascii="微軟正黑體" w:eastAsia="微軟正黑體" w:hAnsi="微軟正黑體"/>
                <w:b/>
                <w:color w:val="404040" w:themeColor="text1" w:themeTint="BF"/>
                <w:szCs w:val="24"/>
              </w:rPr>
              <w:t xml:space="preserve"> </w:t>
            </w:r>
          </w:p>
          <w:p w14:paraId="32BADC10" w14:textId="77777777" w:rsidR="00705130" w:rsidRPr="00816659" w:rsidRDefault="00705130" w:rsidP="00705130">
            <w:pPr>
              <w:pStyle w:val="ListParagraph"/>
              <w:spacing w:line="280" w:lineRule="exact"/>
              <w:ind w:leftChars="0" w:left="360"/>
              <w:rPr>
                <w:rFonts w:ascii="微軟正黑體" w:eastAsia="微軟正黑體" w:hAnsi="微軟正黑體"/>
                <w:color w:val="404040" w:themeColor="text1" w:themeTint="BF"/>
                <w:szCs w:val="24"/>
              </w:rPr>
            </w:pPr>
          </w:p>
          <w:p w14:paraId="45990F2E" w14:textId="5B8AA6F9" w:rsidR="00705130" w:rsidRPr="00816659" w:rsidRDefault="00304736" w:rsidP="00816659">
            <w:pPr>
              <w:pStyle w:val="ListParagraph"/>
              <w:numPr>
                <w:ilvl w:val="0"/>
                <w:numId w:val="14"/>
              </w:numPr>
              <w:spacing w:line="280" w:lineRule="exact"/>
              <w:ind w:leftChars="0"/>
              <w:rPr>
                <w:rFonts w:ascii="微軟正黑體" w:eastAsia="微軟正黑體" w:hAnsi="微軟正黑體"/>
                <w:b/>
                <w:color w:val="404040" w:themeColor="text1" w:themeTint="BF"/>
                <w:sz w:val="20"/>
                <w:szCs w:val="24"/>
              </w:rPr>
            </w:pPr>
            <w:r w:rsidRPr="00304736">
              <w:rPr>
                <w:rFonts w:ascii="微軟正黑體" w:eastAsia="DengXian" w:hAnsi="微軟正黑體" w:hint="eastAsia"/>
                <w:b/>
                <w:color w:val="404040" w:themeColor="text1" w:themeTint="BF"/>
                <w:sz w:val="20"/>
                <w:szCs w:val="24"/>
                <w:lang w:eastAsia="zh-CN"/>
              </w:rPr>
              <w:t>视觉艺术知识</w:t>
            </w:r>
            <w:r w:rsidRPr="00304736">
              <w:rPr>
                <w:rFonts w:ascii="微軟正黑體" w:eastAsia="DengXian" w:hAnsi="微軟正黑體"/>
                <w:b/>
                <w:color w:val="404040" w:themeColor="text1" w:themeTint="BF"/>
                <w:sz w:val="20"/>
                <w:szCs w:val="24"/>
                <w:lang w:eastAsia="zh-CN"/>
              </w:rPr>
              <w:t>-</w:t>
            </w:r>
            <w:r w:rsidRPr="00304736">
              <w:rPr>
                <w:rFonts w:ascii="微軟正黑體" w:eastAsia="DengXian" w:hAnsi="微軟正黑體" w:hint="eastAsia"/>
                <w:b/>
                <w:color w:val="404040" w:themeColor="text1" w:themeTint="BF"/>
                <w:sz w:val="20"/>
                <w:szCs w:val="24"/>
                <w:lang w:eastAsia="zh-CN"/>
              </w:rPr>
              <w:t>组织原理</w:t>
            </w:r>
          </w:p>
          <w:p w14:paraId="1BE8287C" w14:textId="77777777" w:rsidR="00705130" w:rsidRDefault="00705130" w:rsidP="00705130">
            <w:pPr>
              <w:pStyle w:val="ListParagraph"/>
              <w:spacing w:line="280" w:lineRule="exact"/>
              <w:ind w:leftChars="0" w:left="360"/>
              <w:rPr>
                <w:rFonts w:ascii="微軟正黑體" w:eastAsia="微軟正黑體" w:hAnsi="微軟正黑體"/>
                <w:color w:val="404040" w:themeColor="text1" w:themeTint="BF"/>
                <w:szCs w:val="24"/>
              </w:rPr>
            </w:pPr>
          </w:p>
          <w:p w14:paraId="3465EF8B" w14:textId="05A44587" w:rsidR="00705130" w:rsidRPr="00816659" w:rsidRDefault="00304736" w:rsidP="00816659">
            <w:pPr>
              <w:spacing w:line="280" w:lineRule="exact"/>
              <w:rPr>
                <w:rFonts w:ascii="微軟正黑體" w:eastAsia="微軟正黑體" w:hAnsi="微軟正黑體"/>
                <w:b/>
                <w:color w:val="0070C0"/>
                <w:sz w:val="20"/>
                <w:szCs w:val="24"/>
              </w:rPr>
            </w:pPr>
            <w:r w:rsidRPr="00304736">
              <w:rPr>
                <w:rFonts w:ascii="微軟正黑體" w:eastAsia="DengXian" w:hAnsi="微軟正黑體" w:hint="eastAsia"/>
                <w:b/>
                <w:color w:val="0070C0"/>
                <w:sz w:val="20"/>
                <w:szCs w:val="24"/>
                <w:lang w:eastAsia="zh-CN"/>
              </w:rPr>
              <w:t>视觉艺术评赏</w:t>
            </w:r>
          </w:p>
          <w:p w14:paraId="45A380D0" w14:textId="77777777" w:rsidR="00705130" w:rsidRPr="00816659" w:rsidRDefault="00705130" w:rsidP="00816659">
            <w:pPr>
              <w:pStyle w:val="ListParagraph"/>
              <w:numPr>
                <w:ilvl w:val="0"/>
                <w:numId w:val="14"/>
              </w:numPr>
              <w:spacing w:line="280" w:lineRule="exact"/>
              <w:ind w:leftChars="0"/>
              <w:rPr>
                <w:rFonts w:ascii="微軟正黑體" w:eastAsia="微軟正黑體" w:hAnsi="微軟正黑體"/>
                <w:color w:val="404040" w:themeColor="text1" w:themeTint="BF"/>
                <w:sz w:val="28"/>
                <w:szCs w:val="24"/>
              </w:rPr>
            </w:pPr>
          </w:p>
          <w:p w14:paraId="2C9172D2" w14:textId="77777777" w:rsidR="00816659" w:rsidRDefault="00816659" w:rsidP="008C241C">
            <w:pPr>
              <w:spacing w:line="280" w:lineRule="exact"/>
              <w:ind w:left="331" w:hanging="331"/>
              <w:rPr>
                <w:rFonts w:ascii="微軟正黑體" w:eastAsia="微軟正黑體" w:hAnsi="微軟正黑體"/>
                <w:b/>
                <w:color w:val="0070C0"/>
                <w:sz w:val="20"/>
                <w:szCs w:val="24"/>
              </w:rPr>
            </w:pPr>
          </w:p>
          <w:p w14:paraId="62EEB229" w14:textId="06BB80FF" w:rsidR="00816659" w:rsidRDefault="00304736" w:rsidP="008C241C">
            <w:pPr>
              <w:spacing w:line="280" w:lineRule="exact"/>
              <w:ind w:left="331" w:hanging="331"/>
              <w:rPr>
                <w:rFonts w:ascii="微軟正黑體" w:eastAsia="微軟正黑體" w:hAnsi="微軟正黑體"/>
                <w:b/>
                <w:color w:val="0070C0"/>
                <w:sz w:val="20"/>
                <w:szCs w:val="24"/>
              </w:rPr>
            </w:pPr>
            <w:r w:rsidRPr="00304736">
              <w:rPr>
                <w:rFonts w:ascii="微軟正黑體" w:eastAsia="DengXian" w:hAnsi="微軟正黑體" w:hint="eastAsia"/>
                <w:b/>
                <w:color w:val="0070C0"/>
                <w:sz w:val="20"/>
                <w:szCs w:val="24"/>
                <w:lang w:eastAsia="zh-CN"/>
              </w:rPr>
              <w:t>视觉艺术创作</w:t>
            </w:r>
          </w:p>
          <w:p w14:paraId="7A35C0DB" w14:textId="417F7228" w:rsidR="00705130" w:rsidRPr="00816659" w:rsidRDefault="00304736" w:rsidP="00816659">
            <w:pPr>
              <w:pStyle w:val="ListParagraph"/>
              <w:numPr>
                <w:ilvl w:val="0"/>
                <w:numId w:val="14"/>
              </w:numPr>
              <w:spacing w:line="280" w:lineRule="exact"/>
              <w:ind w:leftChars="0"/>
              <w:rPr>
                <w:rFonts w:ascii="微軟正黑體" w:eastAsia="微軟正黑體" w:hAnsi="微軟正黑體"/>
                <w:color w:val="404040" w:themeColor="text1" w:themeTint="BF"/>
                <w:sz w:val="20"/>
                <w:szCs w:val="20"/>
              </w:rPr>
            </w:pPr>
            <w:r w:rsidRPr="00304736">
              <w:rPr>
                <w:rFonts w:ascii="微軟正黑體" w:eastAsia="DengXian" w:hAnsi="微軟正黑體" w:hint="eastAsia"/>
                <w:color w:val="404040" w:themeColor="text1" w:themeTint="BF"/>
                <w:sz w:val="20"/>
                <w:szCs w:val="20"/>
                <w:lang w:eastAsia="zh-CN"/>
              </w:rPr>
              <w:t>表现</w:t>
            </w:r>
          </w:p>
          <w:p w14:paraId="7B349C53" w14:textId="77777777" w:rsidR="00816659" w:rsidRPr="00816659" w:rsidRDefault="00816659" w:rsidP="00816659">
            <w:pPr>
              <w:spacing w:line="280" w:lineRule="exact"/>
              <w:rPr>
                <w:rFonts w:ascii="微軟正黑體" w:eastAsia="微軟正黑體" w:hAnsi="微軟正黑體"/>
                <w:color w:val="404040" w:themeColor="text1" w:themeTint="BF"/>
                <w:szCs w:val="24"/>
              </w:rPr>
            </w:pPr>
          </w:p>
          <w:p w14:paraId="2C5E0547" w14:textId="71F6C252" w:rsidR="00705130" w:rsidRPr="00816659" w:rsidRDefault="00304736" w:rsidP="00816659">
            <w:pPr>
              <w:pStyle w:val="ListParagraph"/>
              <w:numPr>
                <w:ilvl w:val="0"/>
                <w:numId w:val="14"/>
              </w:numPr>
              <w:spacing w:line="280" w:lineRule="exact"/>
              <w:ind w:leftChars="0"/>
              <w:rPr>
                <w:rFonts w:ascii="微軟正黑體" w:eastAsia="微軟正黑體" w:hAnsi="微軟正黑體"/>
                <w:color w:val="404040" w:themeColor="text1" w:themeTint="BF"/>
                <w:sz w:val="20"/>
                <w:szCs w:val="20"/>
              </w:rPr>
            </w:pPr>
            <w:r w:rsidRPr="00304736">
              <w:rPr>
                <w:rFonts w:ascii="微軟正黑體" w:eastAsia="DengXian" w:hAnsi="微軟正黑體" w:hint="eastAsia"/>
                <w:color w:val="404040" w:themeColor="text1" w:themeTint="BF"/>
                <w:sz w:val="20"/>
                <w:szCs w:val="20"/>
                <w:lang w:eastAsia="zh-CN"/>
              </w:rPr>
              <w:t>视觉艺术创作</w:t>
            </w:r>
            <w:r w:rsidRPr="00304736">
              <w:rPr>
                <w:rFonts w:ascii="微軟正黑體" w:eastAsia="DengXian" w:hAnsi="微軟正黑體"/>
                <w:color w:val="404040" w:themeColor="text1" w:themeTint="BF"/>
                <w:sz w:val="20"/>
                <w:szCs w:val="20"/>
                <w:lang w:eastAsia="zh-CN"/>
              </w:rPr>
              <w:t>-</w:t>
            </w:r>
            <w:r w:rsidRPr="00304736">
              <w:rPr>
                <w:rFonts w:ascii="微軟正黑體" w:eastAsia="DengXian" w:hAnsi="微軟正黑體" w:hint="eastAsia"/>
                <w:color w:val="404040" w:themeColor="text1" w:themeTint="BF"/>
                <w:sz w:val="20"/>
                <w:szCs w:val="20"/>
                <w:lang w:eastAsia="zh-CN"/>
              </w:rPr>
              <w:t>制作</w:t>
            </w:r>
          </w:p>
          <w:p w14:paraId="2DFD48A4" w14:textId="77777777" w:rsidR="00705130" w:rsidRDefault="00705130" w:rsidP="00705130">
            <w:pPr>
              <w:pStyle w:val="ListParagraph"/>
              <w:spacing w:line="280" w:lineRule="exact"/>
              <w:ind w:leftChars="0" w:left="360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68D878DE" w14:textId="77777777" w:rsidR="00816659" w:rsidRDefault="00816659" w:rsidP="00705130">
            <w:pPr>
              <w:pStyle w:val="ListParagraph"/>
              <w:spacing w:line="280" w:lineRule="exact"/>
              <w:ind w:leftChars="0" w:left="360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9" w:type="dxa"/>
          </w:tcPr>
          <w:p w14:paraId="53A1CCD1" w14:textId="77777777" w:rsidR="00705130" w:rsidRDefault="00705130" w:rsidP="00FE7BE3">
            <w:pPr>
              <w:pStyle w:val="NormalWeb"/>
              <w:kinsoku w:val="0"/>
              <w:overflowPunct w:val="0"/>
              <w:spacing w:before="62" w:beforeAutospacing="0" w:after="0" w:afterAutospacing="0" w:line="280" w:lineRule="exact"/>
              <w:ind w:rightChars="-43" w:right="-103"/>
              <w:textAlignment w:val="baseline"/>
              <w:rPr>
                <w:rFonts w:ascii="微軟正黑體" w:eastAsia="微軟正黑體" w:hAnsi="微軟正黑體" w:cs="Arial"/>
                <w:color w:val="404040" w:themeColor="text1" w:themeTint="BF"/>
                <w:szCs w:val="28"/>
              </w:rPr>
            </w:pPr>
          </w:p>
        </w:tc>
        <w:tc>
          <w:tcPr>
            <w:tcW w:w="3118" w:type="dxa"/>
          </w:tcPr>
          <w:p w14:paraId="013B448C" w14:textId="77777777" w:rsidR="00705130" w:rsidRDefault="00705130" w:rsidP="008C241C">
            <w:pPr>
              <w:pStyle w:val="NormalWeb"/>
              <w:kinsoku w:val="0"/>
              <w:overflowPunct w:val="0"/>
              <w:spacing w:before="0" w:beforeAutospacing="0" w:line="280" w:lineRule="exact"/>
              <w:textAlignment w:val="baseline"/>
              <w:rPr>
                <w:rFonts w:ascii="微軟正黑體" w:eastAsia="微軟正黑體" w:hAnsi="微軟正黑體" w:cs="Arial"/>
                <w:color w:val="404040" w:themeColor="text1" w:themeTint="BF"/>
                <w:szCs w:val="28"/>
              </w:rPr>
            </w:pPr>
          </w:p>
        </w:tc>
        <w:tc>
          <w:tcPr>
            <w:tcW w:w="2977" w:type="dxa"/>
          </w:tcPr>
          <w:p w14:paraId="59C1616F" w14:textId="77777777" w:rsidR="00705130" w:rsidRPr="00994D3E" w:rsidRDefault="00705130" w:rsidP="00705130">
            <w:pPr>
              <w:pStyle w:val="NormalWeb"/>
              <w:kinsoku w:val="0"/>
              <w:overflowPunct w:val="0"/>
              <w:spacing w:before="62" w:beforeAutospacing="0" w:after="0" w:afterAutospacing="0" w:line="280" w:lineRule="exact"/>
              <w:ind w:rightChars="-45" w:right="-108"/>
              <w:textAlignment w:val="baseline"/>
              <w:rPr>
                <w:rFonts w:ascii="微軟正黑體" w:eastAsia="微軟正黑體" w:hAnsi="微軟正黑體" w:cs="Arial"/>
                <w:color w:val="404040" w:themeColor="text1" w:themeTint="BF"/>
                <w:szCs w:val="28"/>
              </w:rPr>
            </w:pPr>
          </w:p>
        </w:tc>
        <w:tc>
          <w:tcPr>
            <w:tcW w:w="1276" w:type="dxa"/>
          </w:tcPr>
          <w:p w14:paraId="6AC3D077" w14:textId="77777777" w:rsidR="00705130" w:rsidRPr="0039671D" w:rsidRDefault="00705130" w:rsidP="00705130">
            <w:pPr>
              <w:pStyle w:val="NormalWeb"/>
              <w:kinsoku w:val="0"/>
              <w:overflowPunct w:val="0"/>
              <w:spacing w:after="240" w:afterAutospacing="0" w:line="280" w:lineRule="exact"/>
              <w:textAlignment w:val="baseline"/>
              <w:rPr>
                <w:rFonts w:ascii="微軟正黑體" w:eastAsia="微軟正黑體" w:hAnsi="微軟正黑體" w:cs="Arial"/>
                <w:color w:val="404040" w:themeColor="text1" w:themeTint="BF"/>
                <w:szCs w:val="28"/>
              </w:rPr>
            </w:pPr>
          </w:p>
        </w:tc>
        <w:tc>
          <w:tcPr>
            <w:tcW w:w="1228" w:type="dxa"/>
          </w:tcPr>
          <w:p w14:paraId="7521552C" w14:textId="77777777" w:rsidR="00705130" w:rsidRPr="0039671D" w:rsidRDefault="00705130" w:rsidP="00705130">
            <w:pPr>
              <w:pStyle w:val="NormalWeb"/>
              <w:kinsoku w:val="0"/>
              <w:overflowPunct w:val="0"/>
              <w:spacing w:after="240" w:afterAutospacing="0" w:line="280" w:lineRule="exact"/>
              <w:textAlignment w:val="baseline"/>
              <w:rPr>
                <w:rFonts w:ascii="微軟正黑體" w:eastAsia="微軟正黑體" w:hAnsi="微軟正黑體" w:cs="Arial"/>
                <w:color w:val="404040" w:themeColor="text1" w:themeTint="BF"/>
                <w:szCs w:val="28"/>
              </w:rPr>
            </w:pPr>
          </w:p>
        </w:tc>
      </w:tr>
      <w:bookmarkEnd w:id="0"/>
      <w:tr w:rsidR="00816659" w:rsidRPr="0039671D" w14:paraId="441E8CD2" w14:textId="77777777" w:rsidTr="00933EF7">
        <w:trPr>
          <w:trHeight w:val="3531"/>
        </w:trPr>
        <w:tc>
          <w:tcPr>
            <w:tcW w:w="567" w:type="dxa"/>
          </w:tcPr>
          <w:p w14:paraId="541161D4" w14:textId="77777777" w:rsidR="00816659" w:rsidRDefault="00816659" w:rsidP="00933EF7">
            <w:pPr>
              <w:spacing w:line="320" w:lineRule="exact"/>
              <w:rPr>
                <w:rFonts w:ascii="微軟正黑體" w:eastAsia="微軟正黑體" w:hAnsi="微軟正黑體"/>
                <w:color w:val="404040" w:themeColor="text1" w:themeTint="BF"/>
                <w:szCs w:val="24"/>
              </w:rPr>
            </w:pPr>
          </w:p>
        </w:tc>
        <w:tc>
          <w:tcPr>
            <w:tcW w:w="567" w:type="dxa"/>
          </w:tcPr>
          <w:p w14:paraId="39E2D2A4" w14:textId="77777777" w:rsidR="00816659" w:rsidRDefault="00816659" w:rsidP="00933EF7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DB7A223" w14:textId="3AF8CDD7" w:rsidR="00816659" w:rsidRPr="00816659" w:rsidRDefault="00304736" w:rsidP="00933EF7">
            <w:pPr>
              <w:spacing w:line="280" w:lineRule="exact"/>
              <w:rPr>
                <w:rFonts w:ascii="微軟正黑體" w:eastAsia="微軟正黑體" w:hAnsi="微軟正黑體"/>
                <w:b/>
                <w:color w:val="0070C0"/>
                <w:szCs w:val="24"/>
              </w:rPr>
            </w:pPr>
            <w:r w:rsidRPr="00304736">
              <w:rPr>
                <w:rFonts w:ascii="微軟正黑體" w:eastAsia="DengXian" w:hAnsi="微軟正黑體" w:hint="eastAsia"/>
                <w:b/>
                <w:color w:val="0070C0"/>
                <w:sz w:val="20"/>
                <w:szCs w:val="24"/>
                <w:lang w:eastAsia="zh-CN"/>
              </w:rPr>
              <w:t>视觉艺术知识</w:t>
            </w:r>
          </w:p>
          <w:p w14:paraId="18D3FA46" w14:textId="18A8F008" w:rsidR="00816659" w:rsidRPr="00816659" w:rsidRDefault="00304736" w:rsidP="00816659">
            <w:pPr>
              <w:pStyle w:val="ListParagraph"/>
              <w:numPr>
                <w:ilvl w:val="0"/>
                <w:numId w:val="15"/>
              </w:numPr>
              <w:spacing w:line="280" w:lineRule="exact"/>
              <w:ind w:leftChars="0"/>
              <w:rPr>
                <w:rFonts w:ascii="微軟正黑體" w:eastAsia="微軟正黑體" w:hAnsi="微軟正黑體"/>
                <w:b/>
                <w:color w:val="404040" w:themeColor="text1" w:themeTint="BF"/>
                <w:szCs w:val="24"/>
              </w:rPr>
            </w:pPr>
            <w:r w:rsidRPr="00304736">
              <w:rPr>
                <w:rFonts w:ascii="微軟正黑體" w:eastAsia="DengXian" w:hAnsi="微軟正黑體" w:hint="eastAsia"/>
                <w:b/>
                <w:color w:val="404040" w:themeColor="text1" w:themeTint="BF"/>
                <w:sz w:val="20"/>
                <w:szCs w:val="24"/>
                <w:lang w:eastAsia="zh-CN"/>
              </w:rPr>
              <w:t>视觉元素</w:t>
            </w:r>
            <w:r w:rsidR="00816659" w:rsidRPr="00816659">
              <w:rPr>
                <w:rFonts w:ascii="微軟正黑體" w:eastAsia="微軟正黑體" w:hAnsi="微軟正黑體"/>
                <w:b/>
                <w:color w:val="404040" w:themeColor="text1" w:themeTint="BF"/>
                <w:szCs w:val="24"/>
              </w:rPr>
              <w:t xml:space="preserve"> </w:t>
            </w:r>
          </w:p>
          <w:p w14:paraId="173515F1" w14:textId="77777777" w:rsidR="00816659" w:rsidRPr="00816659" w:rsidRDefault="00816659" w:rsidP="00933EF7">
            <w:pPr>
              <w:pStyle w:val="ListParagraph"/>
              <w:spacing w:line="280" w:lineRule="exact"/>
              <w:ind w:leftChars="0" w:left="360"/>
              <w:rPr>
                <w:rFonts w:ascii="微軟正黑體" w:eastAsia="微軟正黑體" w:hAnsi="微軟正黑體"/>
                <w:color w:val="404040" w:themeColor="text1" w:themeTint="BF"/>
                <w:szCs w:val="24"/>
              </w:rPr>
            </w:pPr>
          </w:p>
          <w:p w14:paraId="6A976F1A" w14:textId="5E70D9B2" w:rsidR="00816659" w:rsidRPr="00816659" w:rsidRDefault="00304736" w:rsidP="00816659">
            <w:pPr>
              <w:pStyle w:val="ListParagraph"/>
              <w:numPr>
                <w:ilvl w:val="0"/>
                <w:numId w:val="15"/>
              </w:numPr>
              <w:spacing w:line="280" w:lineRule="exact"/>
              <w:ind w:leftChars="0"/>
              <w:rPr>
                <w:rFonts w:ascii="微軟正黑體" w:eastAsia="微軟正黑體" w:hAnsi="微軟正黑體"/>
                <w:b/>
                <w:color w:val="404040" w:themeColor="text1" w:themeTint="BF"/>
                <w:sz w:val="20"/>
                <w:szCs w:val="24"/>
              </w:rPr>
            </w:pPr>
            <w:r w:rsidRPr="00304736">
              <w:rPr>
                <w:rFonts w:ascii="微軟正黑體" w:eastAsia="DengXian" w:hAnsi="微軟正黑體" w:hint="eastAsia"/>
                <w:b/>
                <w:color w:val="404040" w:themeColor="text1" w:themeTint="BF"/>
                <w:sz w:val="20"/>
                <w:szCs w:val="24"/>
                <w:lang w:eastAsia="zh-CN"/>
              </w:rPr>
              <w:t>视觉艺术知识</w:t>
            </w:r>
            <w:r w:rsidRPr="00304736">
              <w:rPr>
                <w:rFonts w:ascii="微軟正黑體" w:eastAsia="DengXian" w:hAnsi="微軟正黑體"/>
                <w:b/>
                <w:color w:val="404040" w:themeColor="text1" w:themeTint="BF"/>
                <w:sz w:val="20"/>
                <w:szCs w:val="24"/>
                <w:lang w:eastAsia="zh-CN"/>
              </w:rPr>
              <w:t>-</w:t>
            </w:r>
            <w:r w:rsidRPr="00304736">
              <w:rPr>
                <w:rFonts w:ascii="微軟正黑體" w:eastAsia="DengXian" w:hAnsi="微軟正黑體" w:hint="eastAsia"/>
                <w:b/>
                <w:color w:val="404040" w:themeColor="text1" w:themeTint="BF"/>
                <w:sz w:val="20"/>
                <w:szCs w:val="24"/>
                <w:lang w:eastAsia="zh-CN"/>
              </w:rPr>
              <w:t>组织原理</w:t>
            </w:r>
          </w:p>
          <w:p w14:paraId="4E8E2D42" w14:textId="77777777" w:rsidR="00816659" w:rsidRDefault="00816659" w:rsidP="00933EF7">
            <w:pPr>
              <w:spacing w:line="280" w:lineRule="exact"/>
              <w:rPr>
                <w:rFonts w:ascii="微軟正黑體" w:eastAsia="微軟正黑體" w:hAnsi="微軟正黑體"/>
                <w:b/>
                <w:color w:val="0070C0"/>
                <w:sz w:val="20"/>
                <w:szCs w:val="24"/>
              </w:rPr>
            </w:pPr>
          </w:p>
          <w:p w14:paraId="3F6B1DA2" w14:textId="371A93E9" w:rsidR="00816659" w:rsidRPr="00816659" w:rsidRDefault="00304736" w:rsidP="00933EF7">
            <w:pPr>
              <w:spacing w:line="280" w:lineRule="exact"/>
              <w:rPr>
                <w:rFonts w:ascii="微軟正黑體" w:eastAsia="微軟正黑體" w:hAnsi="微軟正黑體"/>
                <w:b/>
                <w:color w:val="0070C0"/>
                <w:sz w:val="20"/>
                <w:szCs w:val="24"/>
              </w:rPr>
            </w:pPr>
            <w:r w:rsidRPr="00304736">
              <w:rPr>
                <w:rFonts w:ascii="微軟正黑體" w:eastAsia="DengXian" w:hAnsi="微軟正黑體" w:hint="eastAsia"/>
                <w:b/>
                <w:color w:val="0070C0"/>
                <w:sz w:val="20"/>
                <w:szCs w:val="24"/>
                <w:lang w:eastAsia="zh-CN"/>
              </w:rPr>
              <w:t>视觉艺术评赏</w:t>
            </w:r>
          </w:p>
          <w:p w14:paraId="0B5CB5D5" w14:textId="77777777" w:rsidR="00816659" w:rsidRPr="00816659" w:rsidRDefault="00816659" w:rsidP="00816659">
            <w:pPr>
              <w:pStyle w:val="ListParagraph"/>
              <w:numPr>
                <w:ilvl w:val="0"/>
                <w:numId w:val="15"/>
              </w:numPr>
              <w:spacing w:line="280" w:lineRule="exact"/>
              <w:ind w:leftChars="0"/>
              <w:rPr>
                <w:rFonts w:ascii="微軟正黑體" w:eastAsia="微軟正黑體" w:hAnsi="微軟正黑體"/>
                <w:color w:val="404040" w:themeColor="text1" w:themeTint="BF"/>
                <w:sz w:val="28"/>
                <w:szCs w:val="24"/>
              </w:rPr>
            </w:pPr>
          </w:p>
          <w:p w14:paraId="7EB86805" w14:textId="77777777" w:rsidR="00816659" w:rsidRDefault="00816659" w:rsidP="00933EF7">
            <w:pPr>
              <w:spacing w:line="280" w:lineRule="exact"/>
              <w:ind w:left="331" w:hanging="331"/>
              <w:rPr>
                <w:rFonts w:ascii="微軟正黑體" w:eastAsia="微軟正黑體" w:hAnsi="微軟正黑體"/>
                <w:b/>
                <w:color w:val="0070C0"/>
                <w:sz w:val="20"/>
                <w:szCs w:val="24"/>
              </w:rPr>
            </w:pPr>
          </w:p>
          <w:p w14:paraId="037B7823" w14:textId="224C41D7" w:rsidR="00816659" w:rsidRDefault="00304736" w:rsidP="00933EF7">
            <w:pPr>
              <w:spacing w:line="280" w:lineRule="exact"/>
              <w:ind w:left="331" w:hanging="331"/>
              <w:rPr>
                <w:rFonts w:ascii="微軟正黑體" w:eastAsia="微軟正黑體" w:hAnsi="微軟正黑體"/>
                <w:b/>
                <w:color w:val="0070C0"/>
                <w:sz w:val="20"/>
                <w:szCs w:val="24"/>
              </w:rPr>
            </w:pPr>
            <w:r w:rsidRPr="00304736">
              <w:rPr>
                <w:rFonts w:ascii="微軟正黑體" w:eastAsia="DengXian" w:hAnsi="微軟正黑體" w:hint="eastAsia"/>
                <w:b/>
                <w:color w:val="0070C0"/>
                <w:sz w:val="20"/>
                <w:szCs w:val="24"/>
                <w:lang w:eastAsia="zh-CN"/>
              </w:rPr>
              <w:t>视觉艺术创作</w:t>
            </w:r>
          </w:p>
          <w:p w14:paraId="32BC94FB" w14:textId="62995B1A" w:rsidR="00816659" w:rsidRPr="00816659" w:rsidRDefault="00304736" w:rsidP="00816659">
            <w:pPr>
              <w:pStyle w:val="ListParagraph"/>
              <w:numPr>
                <w:ilvl w:val="0"/>
                <w:numId w:val="15"/>
              </w:numPr>
              <w:spacing w:line="280" w:lineRule="exact"/>
              <w:ind w:leftChars="0"/>
              <w:rPr>
                <w:rFonts w:ascii="微軟正黑體" w:eastAsia="微軟正黑體" w:hAnsi="微軟正黑體"/>
                <w:color w:val="404040" w:themeColor="text1" w:themeTint="BF"/>
                <w:sz w:val="20"/>
                <w:szCs w:val="20"/>
              </w:rPr>
            </w:pPr>
            <w:r w:rsidRPr="00304736">
              <w:rPr>
                <w:rFonts w:ascii="微軟正黑體" w:eastAsia="DengXian" w:hAnsi="微軟正黑體" w:hint="eastAsia"/>
                <w:color w:val="404040" w:themeColor="text1" w:themeTint="BF"/>
                <w:sz w:val="20"/>
                <w:szCs w:val="20"/>
                <w:lang w:eastAsia="zh-CN"/>
              </w:rPr>
              <w:t>表现</w:t>
            </w:r>
          </w:p>
          <w:p w14:paraId="07AC38DA" w14:textId="77777777" w:rsidR="00816659" w:rsidRPr="00816659" w:rsidRDefault="00816659" w:rsidP="00933EF7">
            <w:pPr>
              <w:spacing w:line="280" w:lineRule="exact"/>
              <w:rPr>
                <w:rFonts w:ascii="微軟正黑體" w:eastAsia="微軟正黑體" w:hAnsi="微軟正黑體"/>
                <w:color w:val="404040" w:themeColor="text1" w:themeTint="BF"/>
                <w:szCs w:val="24"/>
              </w:rPr>
            </w:pPr>
          </w:p>
          <w:p w14:paraId="750DCA99" w14:textId="78E6905F" w:rsidR="00816659" w:rsidRPr="00816659" w:rsidRDefault="00304736" w:rsidP="00816659">
            <w:pPr>
              <w:pStyle w:val="ListParagraph"/>
              <w:numPr>
                <w:ilvl w:val="0"/>
                <w:numId w:val="15"/>
              </w:numPr>
              <w:spacing w:line="280" w:lineRule="exact"/>
              <w:ind w:leftChars="0"/>
              <w:rPr>
                <w:rFonts w:ascii="微軟正黑體" w:eastAsia="微軟正黑體" w:hAnsi="微軟正黑體"/>
                <w:color w:val="404040" w:themeColor="text1" w:themeTint="BF"/>
                <w:sz w:val="20"/>
                <w:szCs w:val="20"/>
              </w:rPr>
            </w:pPr>
            <w:r w:rsidRPr="00304736">
              <w:rPr>
                <w:rFonts w:ascii="微軟正黑體" w:eastAsia="DengXian" w:hAnsi="微軟正黑體" w:hint="eastAsia"/>
                <w:color w:val="404040" w:themeColor="text1" w:themeTint="BF"/>
                <w:sz w:val="20"/>
                <w:szCs w:val="20"/>
                <w:lang w:eastAsia="zh-CN"/>
              </w:rPr>
              <w:t>视觉艺术创作</w:t>
            </w:r>
            <w:r w:rsidRPr="00304736">
              <w:rPr>
                <w:rFonts w:ascii="微軟正黑體" w:eastAsia="DengXian" w:hAnsi="微軟正黑體"/>
                <w:color w:val="404040" w:themeColor="text1" w:themeTint="BF"/>
                <w:sz w:val="20"/>
                <w:szCs w:val="20"/>
                <w:lang w:eastAsia="zh-CN"/>
              </w:rPr>
              <w:t>-</w:t>
            </w:r>
            <w:r w:rsidRPr="00304736">
              <w:rPr>
                <w:rFonts w:ascii="微軟正黑體" w:eastAsia="DengXian" w:hAnsi="微軟正黑體" w:hint="eastAsia"/>
                <w:color w:val="404040" w:themeColor="text1" w:themeTint="BF"/>
                <w:sz w:val="20"/>
                <w:szCs w:val="20"/>
                <w:lang w:eastAsia="zh-CN"/>
              </w:rPr>
              <w:t>制作</w:t>
            </w:r>
          </w:p>
          <w:p w14:paraId="2D2253C2" w14:textId="77777777" w:rsidR="00816659" w:rsidRDefault="00816659" w:rsidP="00933EF7">
            <w:pPr>
              <w:pStyle w:val="ListParagraph"/>
              <w:spacing w:line="280" w:lineRule="exact"/>
              <w:ind w:leftChars="0" w:left="360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18F3FCD7" w14:textId="77777777" w:rsidR="00816659" w:rsidRDefault="00816659" w:rsidP="00933EF7">
            <w:pPr>
              <w:pStyle w:val="ListParagraph"/>
              <w:spacing w:line="280" w:lineRule="exact"/>
              <w:ind w:leftChars="0" w:left="360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9" w:type="dxa"/>
          </w:tcPr>
          <w:p w14:paraId="633782E5" w14:textId="77777777" w:rsidR="00816659" w:rsidRDefault="00816659" w:rsidP="00933EF7">
            <w:pPr>
              <w:pStyle w:val="NormalWeb"/>
              <w:kinsoku w:val="0"/>
              <w:overflowPunct w:val="0"/>
              <w:spacing w:before="62" w:beforeAutospacing="0" w:after="0" w:afterAutospacing="0" w:line="280" w:lineRule="exact"/>
              <w:ind w:rightChars="-43" w:right="-103"/>
              <w:textAlignment w:val="baseline"/>
              <w:rPr>
                <w:rFonts w:ascii="微軟正黑體" w:eastAsia="微軟正黑體" w:hAnsi="微軟正黑體" w:cs="Arial"/>
                <w:color w:val="404040" w:themeColor="text1" w:themeTint="BF"/>
                <w:szCs w:val="28"/>
              </w:rPr>
            </w:pPr>
          </w:p>
        </w:tc>
        <w:tc>
          <w:tcPr>
            <w:tcW w:w="3118" w:type="dxa"/>
          </w:tcPr>
          <w:p w14:paraId="63A56D45" w14:textId="77777777" w:rsidR="00816659" w:rsidRDefault="00816659" w:rsidP="00933EF7">
            <w:pPr>
              <w:pStyle w:val="NormalWeb"/>
              <w:kinsoku w:val="0"/>
              <w:overflowPunct w:val="0"/>
              <w:spacing w:before="0" w:beforeAutospacing="0" w:line="280" w:lineRule="exact"/>
              <w:textAlignment w:val="baseline"/>
              <w:rPr>
                <w:rFonts w:ascii="微軟正黑體" w:eastAsia="微軟正黑體" w:hAnsi="微軟正黑體" w:cs="Arial"/>
                <w:color w:val="404040" w:themeColor="text1" w:themeTint="BF"/>
                <w:szCs w:val="28"/>
              </w:rPr>
            </w:pPr>
          </w:p>
        </w:tc>
        <w:tc>
          <w:tcPr>
            <w:tcW w:w="2977" w:type="dxa"/>
          </w:tcPr>
          <w:p w14:paraId="5C5DE75A" w14:textId="77777777" w:rsidR="00816659" w:rsidRPr="00994D3E" w:rsidRDefault="00816659" w:rsidP="00933EF7">
            <w:pPr>
              <w:pStyle w:val="NormalWeb"/>
              <w:kinsoku w:val="0"/>
              <w:overflowPunct w:val="0"/>
              <w:spacing w:before="62" w:beforeAutospacing="0" w:after="0" w:afterAutospacing="0" w:line="280" w:lineRule="exact"/>
              <w:ind w:rightChars="-45" w:right="-108"/>
              <w:textAlignment w:val="baseline"/>
              <w:rPr>
                <w:rFonts w:ascii="微軟正黑體" w:eastAsia="微軟正黑體" w:hAnsi="微軟正黑體" w:cs="Arial"/>
                <w:color w:val="404040" w:themeColor="text1" w:themeTint="BF"/>
                <w:szCs w:val="28"/>
              </w:rPr>
            </w:pPr>
          </w:p>
        </w:tc>
        <w:tc>
          <w:tcPr>
            <w:tcW w:w="1276" w:type="dxa"/>
          </w:tcPr>
          <w:p w14:paraId="19814821" w14:textId="77777777" w:rsidR="00816659" w:rsidRPr="0039671D" w:rsidRDefault="00816659" w:rsidP="00933EF7">
            <w:pPr>
              <w:pStyle w:val="NormalWeb"/>
              <w:kinsoku w:val="0"/>
              <w:overflowPunct w:val="0"/>
              <w:spacing w:after="240" w:afterAutospacing="0" w:line="280" w:lineRule="exact"/>
              <w:textAlignment w:val="baseline"/>
              <w:rPr>
                <w:rFonts w:ascii="微軟正黑體" w:eastAsia="微軟正黑體" w:hAnsi="微軟正黑體" w:cs="Arial"/>
                <w:color w:val="404040" w:themeColor="text1" w:themeTint="BF"/>
                <w:szCs w:val="28"/>
              </w:rPr>
            </w:pPr>
          </w:p>
        </w:tc>
        <w:tc>
          <w:tcPr>
            <w:tcW w:w="1228" w:type="dxa"/>
          </w:tcPr>
          <w:p w14:paraId="0FB8EB10" w14:textId="77777777" w:rsidR="00816659" w:rsidRPr="0039671D" w:rsidRDefault="00816659" w:rsidP="00933EF7">
            <w:pPr>
              <w:pStyle w:val="NormalWeb"/>
              <w:kinsoku w:val="0"/>
              <w:overflowPunct w:val="0"/>
              <w:spacing w:after="240" w:afterAutospacing="0" w:line="280" w:lineRule="exact"/>
              <w:textAlignment w:val="baseline"/>
              <w:rPr>
                <w:rFonts w:ascii="微軟正黑體" w:eastAsia="微軟正黑體" w:hAnsi="微軟正黑體" w:cs="Arial"/>
                <w:color w:val="404040" w:themeColor="text1" w:themeTint="BF"/>
                <w:szCs w:val="28"/>
              </w:rPr>
            </w:pPr>
          </w:p>
        </w:tc>
      </w:tr>
      <w:tr w:rsidR="00816659" w:rsidRPr="0039671D" w14:paraId="642C8135" w14:textId="77777777" w:rsidTr="00933EF7">
        <w:trPr>
          <w:trHeight w:val="3531"/>
        </w:trPr>
        <w:tc>
          <w:tcPr>
            <w:tcW w:w="567" w:type="dxa"/>
          </w:tcPr>
          <w:p w14:paraId="630D1D1E" w14:textId="77777777" w:rsidR="00816659" w:rsidRDefault="00816659" w:rsidP="00933EF7">
            <w:pPr>
              <w:spacing w:line="320" w:lineRule="exact"/>
              <w:rPr>
                <w:rFonts w:ascii="微軟正黑體" w:eastAsia="微軟正黑體" w:hAnsi="微軟正黑體"/>
                <w:color w:val="404040" w:themeColor="text1" w:themeTint="BF"/>
                <w:szCs w:val="24"/>
              </w:rPr>
            </w:pPr>
          </w:p>
        </w:tc>
        <w:tc>
          <w:tcPr>
            <w:tcW w:w="567" w:type="dxa"/>
          </w:tcPr>
          <w:p w14:paraId="0922F705" w14:textId="77777777" w:rsidR="00816659" w:rsidRDefault="00816659" w:rsidP="00933EF7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D6B3C9B" w14:textId="15406F2A" w:rsidR="00816659" w:rsidRPr="00816659" w:rsidRDefault="00304736" w:rsidP="00933EF7">
            <w:pPr>
              <w:spacing w:line="280" w:lineRule="exact"/>
              <w:rPr>
                <w:rFonts w:ascii="微軟正黑體" w:eastAsia="微軟正黑體" w:hAnsi="微軟正黑體"/>
                <w:b/>
                <w:color w:val="0070C0"/>
                <w:szCs w:val="24"/>
              </w:rPr>
            </w:pPr>
            <w:r w:rsidRPr="00304736">
              <w:rPr>
                <w:rFonts w:ascii="微軟正黑體" w:eastAsia="DengXian" w:hAnsi="微軟正黑體" w:hint="eastAsia"/>
                <w:b/>
                <w:color w:val="0070C0"/>
                <w:sz w:val="20"/>
                <w:szCs w:val="24"/>
                <w:lang w:eastAsia="zh-CN"/>
              </w:rPr>
              <w:t>视觉艺术知识</w:t>
            </w:r>
          </w:p>
          <w:p w14:paraId="3600CC38" w14:textId="547B9469" w:rsidR="00816659" w:rsidRPr="00816659" w:rsidRDefault="00304736" w:rsidP="00816659">
            <w:pPr>
              <w:pStyle w:val="ListParagraph"/>
              <w:numPr>
                <w:ilvl w:val="0"/>
                <w:numId w:val="16"/>
              </w:numPr>
              <w:spacing w:line="280" w:lineRule="exact"/>
              <w:ind w:leftChars="0"/>
              <w:rPr>
                <w:rFonts w:ascii="微軟正黑體" w:eastAsia="微軟正黑體" w:hAnsi="微軟正黑體"/>
                <w:b/>
                <w:color w:val="404040" w:themeColor="text1" w:themeTint="BF"/>
                <w:szCs w:val="24"/>
              </w:rPr>
            </w:pPr>
            <w:r w:rsidRPr="00304736">
              <w:rPr>
                <w:rFonts w:ascii="微軟正黑體" w:eastAsia="DengXian" w:hAnsi="微軟正黑體" w:hint="eastAsia"/>
                <w:b/>
                <w:color w:val="404040" w:themeColor="text1" w:themeTint="BF"/>
                <w:sz w:val="20"/>
                <w:szCs w:val="24"/>
                <w:lang w:eastAsia="zh-CN"/>
              </w:rPr>
              <w:t>视觉元素</w:t>
            </w:r>
            <w:r w:rsidR="00816659" w:rsidRPr="00816659">
              <w:rPr>
                <w:rFonts w:ascii="微軟正黑體" w:eastAsia="微軟正黑體" w:hAnsi="微軟正黑體"/>
                <w:b/>
                <w:color w:val="404040" w:themeColor="text1" w:themeTint="BF"/>
                <w:szCs w:val="24"/>
              </w:rPr>
              <w:t xml:space="preserve"> </w:t>
            </w:r>
          </w:p>
          <w:p w14:paraId="57A745E0" w14:textId="77777777" w:rsidR="00816659" w:rsidRPr="00816659" w:rsidRDefault="00816659" w:rsidP="00933EF7">
            <w:pPr>
              <w:pStyle w:val="ListParagraph"/>
              <w:spacing w:line="280" w:lineRule="exact"/>
              <w:ind w:leftChars="0" w:left="360"/>
              <w:rPr>
                <w:rFonts w:ascii="微軟正黑體" w:eastAsia="微軟正黑體" w:hAnsi="微軟正黑體"/>
                <w:color w:val="404040" w:themeColor="text1" w:themeTint="BF"/>
                <w:szCs w:val="24"/>
              </w:rPr>
            </w:pPr>
          </w:p>
          <w:p w14:paraId="473091CB" w14:textId="53D09671" w:rsidR="00816659" w:rsidRPr="00816659" w:rsidRDefault="00304736" w:rsidP="00816659">
            <w:pPr>
              <w:pStyle w:val="ListParagraph"/>
              <w:numPr>
                <w:ilvl w:val="0"/>
                <w:numId w:val="16"/>
              </w:numPr>
              <w:spacing w:line="280" w:lineRule="exact"/>
              <w:ind w:leftChars="0"/>
              <w:rPr>
                <w:rFonts w:ascii="微軟正黑體" w:eastAsia="微軟正黑體" w:hAnsi="微軟正黑體"/>
                <w:b/>
                <w:color w:val="404040" w:themeColor="text1" w:themeTint="BF"/>
                <w:sz w:val="20"/>
                <w:szCs w:val="24"/>
              </w:rPr>
            </w:pPr>
            <w:r w:rsidRPr="00304736">
              <w:rPr>
                <w:rFonts w:ascii="微軟正黑體" w:eastAsia="DengXian" w:hAnsi="微軟正黑體" w:hint="eastAsia"/>
                <w:b/>
                <w:color w:val="404040" w:themeColor="text1" w:themeTint="BF"/>
                <w:sz w:val="20"/>
                <w:szCs w:val="24"/>
                <w:lang w:eastAsia="zh-CN"/>
              </w:rPr>
              <w:t>视觉艺术知识</w:t>
            </w:r>
            <w:r w:rsidRPr="00304736">
              <w:rPr>
                <w:rFonts w:ascii="微軟正黑體" w:eastAsia="DengXian" w:hAnsi="微軟正黑體"/>
                <w:b/>
                <w:color w:val="404040" w:themeColor="text1" w:themeTint="BF"/>
                <w:sz w:val="20"/>
                <w:szCs w:val="24"/>
                <w:lang w:eastAsia="zh-CN"/>
              </w:rPr>
              <w:t>-</w:t>
            </w:r>
            <w:r w:rsidRPr="00304736">
              <w:rPr>
                <w:rFonts w:ascii="微軟正黑體" w:eastAsia="DengXian" w:hAnsi="微軟正黑體" w:hint="eastAsia"/>
                <w:b/>
                <w:color w:val="404040" w:themeColor="text1" w:themeTint="BF"/>
                <w:sz w:val="20"/>
                <w:szCs w:val="24"/>
                <w:lang w:eastAsia="zh-CN"/>
              </w:rPr>
              <w:t>组织原理</w:t>
            </w:r>
          </w:p>
          <w:p w14:paraId="2D55F668" w14:textId="77777777" w:rsidR="00816659" w:rsidRDefault="00816659" w:rsidP="00933EF7">
            <w:pPr>
              <w:pStyle w:val="ListParagraph"/>
              <w:spacing w:line="280" w:lineRule="exact"/>
              <w:ind w:leftChars="0" w:left="360"/>
              <w:rPr>
                <w:rFonts w:ascii="微軟正黑體" w:eastAsia="微軟正黑體" w:hAnsi="微軟正黑體"/>
                <w:color w:val="404040" w:themeColor="text1" w:themeTint="BF"/>
                <w:szCs w:val="24"/>
              </w:rPr>
            </w:pPr>
          </w:p>
          <w:p w14:paraId="55DACF91" w14:textId="17D86EA4" w:rsidR="00816659" w:rsidRPr="00816659" w:rsidRDefault="00304736" w:rsidP="00933EF7">
            <w:pPr>
              <w:spacing w:line="280" w:lineRule="exact"/>
              <w:rPr>
                <w:rFonts w:ascii="微軟正黑體" w:eastAsia="微軟正黑體" w:hAnsi="微軟正黑體"/>
                <w:b/>
                <w:color w:val="0070C0"/>
                <w:sz w:val="20"/>
                <w:szCs w:val="24"/>
              </w:rPr>
            </w:pPr>
            <w:r w:rsidRPr="00304736">
              <w:rPr>
                <w:rFonts w:ascii="微軟正黑體" w:eastAsia="DengXian" w:hAnsi="微軟正黑體" w:hint="eastAsia"/>
                <w:b/>
                <w:color w:val="0070C0"/>
                <w:sz w:val="20"/>
                <w:szCs w:val="24"/>
                <w:lang w:eastAsia="zh-CN"/>
              </w:rPr>
              <w:t>视觉艺术评赏</w:t>
            </w:r>
          </w:p>
          <w:p w14:paraId="4659DB12" w14:textId="77777777" w:rsidR="00816659" w:rsidRPr="00816659" w:rsidRDefault="00816659" w:rsidP="00816659">
            <w:pPr>
              <w:pStyle w:val="ListParagraph"/>
              <w:numPr>
                <w:ilvl w:val="0"/>
                <w:numId w:val="16"/>
              </w:numPr>
              <w:spacing w:line="280" w:lineRule="exact"/>
              <w:ind w:leftChars="0"/>
              <w:rPr>
                <w:rFonts w:ascii="微軟正黑體" w:eastAsia="微軟正黑體" w:hAnsi="微軟正黑體"/>
                <w:color w:val="404040" w:themeColor="text1" w:themeTint="BF"/>
                <w:sz w:val="28"/>
                <w:szCs w:val="24"/>
              </w:rPr>
            </w:pPr>
          </w:p>
          <w:p w14:paraId="003622E0" w14:textId="77777777" w:rsidR="00816659" w:rsidRDefault="00816659" w:rsidP="00933EF7">
            <w:pPr>
              <w:spacing w:line="280" w:lineRule="exact"/>
              <w:ind w:left="331" w:hanging="331"/>
              <w:rPr>
                <w:rFonts w:ascii="微軟正黑體" w:eastAsia="微軟正黑體" w:hAnsi="微軟正黑體"/>
                <w:b/>
                <w:color w:val="0070C0"/>
                <w:sz w:val="20"/>
                <w:szCs w:val="24"/>
              </w:rPr>
            </w:pPr>
          </w:p>
          <w:p w14:paraId="37E49CFA" w14:textId="16BAB791" w:rsidR="00816659" w:rsidRDefault="00304736" w:rsidP="00933EF7">
            <w:pPr>
              <w:spacing w:line="280" w:lineRule="exact"/>
              <w:ind w:left="331" w:hanging="331"/>
              <w:rPr>
                <w:rFonts w:ascii="微軟正黑體" w:eastAsia="微軟正黑體" w:hAnsi="微軟正黑體"/>
                <w:b/>
                <w:color w:val="0070C0"/>
                <w:sz w:val="20"/>
                <w:szCs w:val="24"/>
              </w:rPr>
            </w:pPr>
            <w:r w:rsidRPr="00304736">
              <w:rPr>
                <w:rFonts w:ascii="微軟正黑體" w:eastAsia="DengXian" w:hAnsi="微軟正黑體" w:hint="eastAsia"/>
                <w:b/>
                <w:color w:val="0070C0"/>
                <w:sz w:val="20"/>
                <w:szCs w:val="24"/>
                <w:lang w:eastAsia="zh-CN"/>
              </w:rPr>
              <w:t>视觉艺术创作</w:t>
            </w:r>
          </w:p>
          <w:p w14:paraId="5867061A" w14:textId="50E4A913" w:rsidR="00816659" w:rsidRPr="00816659" w:rsidRDefault="00304736" w:rsidP="00816659">
            <w:pPr>
              <w:pStyle w:val="ListParagraph"/>
              <w:numPr>
                <w:ilvl w:val="0"/>
                <w:numId w:val="16"/>
              </w:numPr>
              <w:spacing w:line="280" w:lineRule="exact"/>
              <w:ind w:leftChars="0"/>
              <w:rPr>
                <w:rFonts w:ascii="微軟正黑體" w:eastAsia="微軟正黑體" w:hAnsi="微軟正黑體"/>
                <w:color w:val="404040" w:themeColor="text1" w:themeTint="BF"/>
                <w:sz w:val="20"/>
                <w:szCs w:val="20"/>
              </w:rPr>
            </w:pPr>
            <w:r w:rsidRPr="00304736">
              <w:rPr>
                <w:rFonts w:ascii="微軟正黑體" w:eastAsia="DengXian" w:hAnsi="微軟正黑體" w:hint="eastAsia"/>
                <w:color w:val="404040" w:themeColor="text1" w:themeTint="BF"/>
                <w:sz w:val="20"/>
                <w:szCs w:val="20"/>
                <w:lang w:eastAsia="zh-CN"/>
              </w:rPr>
              <w:t>表现</w:t>
            </w:r>
          </w:p>
          <w:p w14:paraId="0361EF29" w14:textId="77777777" w:rsidR="00816659" w:rsidRPr="00816659" w:rsidRDefault="00816659" w:rsidP="00933EF7">
            <w:pPr>
              <w:spacing w:line="280" w:lineRule="exact"/>
              <w:rPr>
                <w:rFonts w:ascii="微軟正黑體" w:eastAsia="微軟正黑體" w:hAnsi="微軟正黑體"/>
                <w:color w:val="404040" w:themeColor="text1" w:themeTint="BF"/>
                <w:szCs w:val="24"/>
              </w:rPr>
            </w:pPr>
          </w:p>
          <w:p w14:paraId="5F20B7F5" w14:textId="18F79427" w:rsidR="00816659" w:rsidRPr="00816659" w:rsidRDefault="00304736" w:rsidP="00816659">
            <w:pPr>
              <w:pStyle w:val="ListParagraph"/>
              <w:numPr>
                <w:ilvl w:val="0"/>
                <w:numId w:val="16"/>
              </w:numPr>
              <w:spacing w:line="280" w:lineRule="exact"/>
              <w:ind w:leftChars="0"/>
              <w:rPr>
                <w:rFonts w:ascii="微軟正黑體" w:eastAsia="微軟正黑體" w:hAnsi="微軟正黑體"/>
                <w:color w:val="404040" w:themeColor="text1" w:themeTint="BF"/>
                <w:sz w:val="20"/>
                <w:szCs w:val="20"/>
              </w:rPr>
            </w:pPr>
            <w:r w:rsidRPr="00304736">
              <w:rPr>
                <w:rFonts w:ascii="微軟正黑體" w:eastAsia="DengXian" w:hAnsi="微軟正黑體" w:hint="eastAsia"/>
                <w:color w:val="404040" w:themeColor="text1" w:themeTint="BF"/>
                <w:sz w:val="20"/>
                <w:szCs w:val="20"/>
                <w:lang w:eastAsia="zh-CN"/>
              </w:rPr>
              <w:t>视觉艺术创作</w:t>
            </w:r>
            <w:r w:rsidRPr="00304736">
              <w:rPr>
                <w:rFonts w:ascii="微軟正黑體" w:eastAsia="DengXian" w:hAnsi="微軟正黑體"/>
                <w:color w:val="404040" w:themeColor="text1" w:themeTint="BF"/>
                <w:sz w:val="20"/>
                <w:szCs w:val="20"/>
                <w:lang w:eastAsia="zh-CN"/>
              </w:rPr>
              <w:t>-</w:t>
            </w:r>
            <w:r w:rsidRPr="00304736">
              <w:rPr>
                <w:rFonts w:ascii="微軟正黑體" w:eastAsia="DengXian" w:hAnsi="微軟正黑體" w:hint="eastAsia"/>
                <w:color w:val="404040" w:themeColor="text1" w:themeTint="BF"/>
                <w:sz w:val="20"/>
                <w:szCs w:val="20"/>
                <w:lang w:eastAsia="zh-CN"/>
              </w:rPr>
              <w:t>制作</w:t>
            </w:r>
          </w:p>
          <w:p w14:paraId="053E1776" w14:textId="77777777" w:rsidR="00816659" w:rsidRDefault="00816659" w:rsidP="00933EF7">
            <w:pPr>
              <w:pStyle w:val="ListParagraph"/>
              <w:spacing w:line="280" w:lineRule="exact"/>
              <w:ind w:leftChars="0" w:left="360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3A16BB19" w14:textId="77777777" w:rsidR="00816659" w:rsidRDefault="00816659" w:rsidP="00933EF7">
            <w:pPr>
              <w:pStyle w:val="ListParagraph"/>
              <w:spacing w:line="280" w:lineRule="exact"/>
              <w:ind w:leftChars="0" w:left="360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9" w:type="dxa"/>
          </w:tcPr>
          <w:p w14:paraId="15146E86" w14:textId="77777777" w:rsidR="00816659" w:rsidRDefault="00816659" w:rsidP="00933EF7">
            <w:pPr>
              <w:pStyle w:val="NormalWeb"/>
              <w:kinsoku w:val="0"/>
              <w:overflowPunct w:val="0"/>
              <w:spacing w:before="62" w:beforeAutospacing="0" w:after="0" w:afterAutospacing="0" w:line="280" w:lineRule="exact"/>
              <w:ind w:rightChars="-43" w:right="-103"/>
              <w:textAlignment w:val="baseline"/>
              <w:rPr>
                <w:rFonts w:ascii="微軟正黑體" w:eastAsia="微軟正黑體" w:hAnsi="微軟正黑體" w:cs="Arial"/>
                <w:color w:val="404040" w:themeColor="text1" w:themeTint="BF"/>
                <w:szCs w:val="28"/>
              </w:rPr>
            </w:pPr>
          </w:p>
        </w:tc>
        <w:tc>
          <w:tcPr>
            <w:tcW w:w="3118" w:type="dxa"/>
          </w:tcPr>
          <w:p w14:paraId="4BE0C63F" w14:textId="77777777" w:rsidR="00816659" w:rsidRDefault="00816659" w:rsidP="00933EF7">
            <w:pPr>
              <w:pStyle w:val="NormalWeb"/>
              <w:kinsoku w:val="0"/>
              <w:overflowPunct w:val="0"/>
              <w:spacing w:before="0" w:beforeAutospacing="0" w:line="280" w:lineRule="exact"/>
              <w:textAlignment w:val="baseline"/>
              <w:rPr>
                <w:rFonts w:ascii="微軟正黑體" w:eastAsia="微軟正黑體" w:hAnsi="微軟正黑體" w:cs="Arial"/>
                <w:color w:val="404040" w:themeColor="text1" w:themeTint="BF"/>
                <w:szCs w:val="28"/>
              </w:rPr>
            </w:pPr>
          </w:p>
        </w:tc>
        <w:tc>
          <w:tcPr>
            <w:tcW w:w="2977" w:type="dxa"/>
          </w:tcPr>
          <w:p w14:paraId="0922483D" w14:textId="77777777" w:rsidR="00816659" w:rsidRPr="00994D3E" w:rsidRDefault="00816659" w:rsidP="00933EF7">
            <w:pPr>
              <w:pStyle w:val="NormalWeb"/>
              <w:kinsoku w:val="0"/>
              <w:overflowPunct w:val="0"/>
              <w:spacing w:before="62" w:beforeAutospacing="0" w:after="0" w:afterAutospacing="0" w:line="280" w:lineRule="exact"/>
              <w:ind w:rightChars="-45" w:right="-108"/>
              <w:textAlignment w:val="baseline"/>
              <w:rPr>
                <w:rFonts w:ascii="微軟正黑體" w:eastAsia="微軟正黑體" w:hAnsi="微軟正黑體" w:cs="Arial"/>
                <w:color w:val="404040" w:themeColor="text1" w:themeTint="BF"/>
                <w:szCs w:val="28"/>
              </w:rPr>
            </w:pPr>
          </w:p>
        </w:tc>
        <w:tc>
          <w:tcPr>
            <w:tcW w:w="1276" w:type="dxa"/>
          </w:tcPr>
          <w:p w14:paraId="033A0E7A" w14:textId="77777777" w:rsidR="00816659" w:rsidRPr="0039671D" w:rsidRDefault="00816659" w:rsidP="00933EF7">
            <w:pPr>
              <w:pStyle w:val="NormalWeb"/>
              <w:kinsoku w:val="0"/>
              <w:overflowPunct w:val="0"/>
              <w:spacing w:after="240" w:afterAutospacing="0" w:line="280" w:lineRule="exact"/>
              <w:textAlignment w:val="baseline"/>
              <w:rPr>
                <w:rFonts w:ascii="微軟正黑體" w:eastAsia="微軟正黑體" w:hAnsi="微軟正黑體" w:cs="Arial"/>
                <w:color w:val="404040" w:themeColor="text1" w:themeTint="BF"/>
                <w:szCs w:val="28"/>
              </w:rPr>
            </w:pPr>
          </w:p>
        </w:tc>
        <w:tc>
          <w:tcPr>
            <w:tcW w:w="1228" w:type="dxa"/>
          </w:tcPr>
          <w:p w14:paraId="654A0847" w14:textId="77777777" w:rsidR="00816659" w:rsidRPr="0039671D" w:rsidRDefault="00816659" w:rsidP="00933EF7">
            <w:pPr>
              <w:pStyle w:val="NormalWeb"/>
              <w:kinsoku w:val="0"/>
              <w:overflowPunct w:val="0"/>
              <w:spacing w:after="240" w:afterAutospacing="0" w:line="280" w:lineRule="exact"/>
              <w:textAlignment w:val="baseline"/>
              <w:rPr>
                <w:rFonts w:ascii="微軟正黑體" w:eastAsia="微軟正黑體" w:hAnsi="微軟正黑體" w:cs="Arial"/>
                <w:color w:val="404040" w:themeColor="text1" w:themeTint="BF"/>
                <w:szCs w:val="28"/>
              </w:rPr>
            </w:pPr>
          </w:p>
        </w:tc>
      </w:tr>
    </w:tbl>
    <w:p w14:paraId="1A65B0F0" w14:textId="77777777" w:rsidR="0064445A" w:rsidRDefault="0064445A" w:rsidP="00705130"/>
    <w:sectPr w:rsidR="0064445A" w:rsidSect="00705130">
      <w:pgSz w:w="16838" w:h="11906" w:orient="landscape"/>
      <w:pgMar w:top="238" w:right="249" w:bottom="244" w:left="23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A4C5C" w14:textId="77777777" w:rsidR="008E62B7" w:rsidRDefault="008E62B7" w:rsidP="002F065C">
      <w:r>
        <w:separator/>
      </w:r>
    </w:p>
  </w:endnote>
  <w:endnote w:type="continuationSeparator" w:id="0">
    <w:p w14:paraId="4C42DD12" w14:textId="77777777" w:rsidR="008E62B7" w:rsidRDefault="008E62B7" w:rsidP="002F0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85210" w14:textId="77777777" w:rsidR="008E62B7" w:rsidRDefault="008E62B7" w:rsidP="002F065C">
      <w:r>
        <w:separator/>
      </w:r>
    </w:p>
  </w:footnote>
  <w:footnote w:type="continuationSeparator" w:id="0">
    <w:p w14:paraId="2391C220" w14:textId="77777777" w:rsidR="008E62B7" w:rsidRDefault="008E62B7" w:rsidP="002F0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E9A67D6"/>
    <w:multiLevelType w:val="singleLevel"/>
    <w:tmpl w:val="AE9A67D6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80A0FC6"/>
    <w:multiLevelType w:val="hybridMultilevel"/>
    <w:tmpl w:val="B30EA386"/>
    <w:lvl w:ilvl="0" w:tplc="F3B066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5AFE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467A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DACF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727A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9A6A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FCEE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1AAD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C8C6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24E012E"/>
    <w:multiLevelType w:val="hybridMultilevel"/>
    <w:tmpl w:val="E8280720"/>
    <w:lvl w:ilvl="0" w:tplc="B57CE4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C683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0A37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9C7A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1AAB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4651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905D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AC3D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3492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4ACD19C"/>
    <w:multiLevelType w:val="singleLevel"/>
    <w:tmpl w:val="14ACD19C"/>
    <w:lvl w:ilvl="0">
      <w:start w:val="3"/>
      <w:numFmt w:val="decimal"/>
      <w:suff w:val="space"/>
      <w:lvlText w:val="%1."/>
      <w:lvlJc w:val="left"/>
    </w:lvl>
  </w:abstractNum>
  <w:abstractNum w:abstractNumId="4" w15:restartNumberingAfterBreak="0">
    <w:nsid w:val="15022391"/>
    <w:multiLevelType w:val="hybridMultilevel"/>
    <w:tmpl w:val="FD12442E"/>
    <w:lvl w:ilvl="0" w:tplc="1B863A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404040" w:themeColor="text1" w:themeTint="BF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DD13B8"/>
    <w:multiLevelType w:val="hybridMultilevel"/>
    <w:tmpl w:val="6D5E0C22"/>
    <w:lvl w:ilvl="0" w:tplc="DAACAB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C665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EC78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8AA4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E47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FE93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BC4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E8C7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980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F201FD6"/>
    <w:multiLevelType w:val="hybridMultilevel"/>
    <w:tmpl w:val="B0FA0056"/>
    <w:lvl w:ilvl="0" w:tplc="736C4F4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091D924"/>
    <w:multiLevelType w:val="singleLevel"/>
    <w:tmpl w:val="4091D924"/>
    <w:lvl w:ilvl="0">
      <w:start w:val="9"/>
      <w:numFmt w:val="decimal"/>
      <w:suff w:val="space"/>
      <w:lvlText w:val="%1."/>
      <w:lvlJc w:val="left"/>
    </w:lvl>
  </w:abstractNum>
  <w:abstractNum w:abstractNumId="8" w15:restartNumberingAfterBreak="0">
    <w:nsid w:val="483E34F0"/>
    <w:multiLevelType w:val="hybridMultilevel"/>
    <w:tmpl w:val="18A0F2F4"/>
    <w:lvl w:ilvl="0" w:tplc="D3EA3D0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BC049F4"/>
    <w:multiLevelType w:val="multilevel"/>
    <w:tmpl w:val="4BC049F4"/>
    <w:lvl w:ilvl="0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  <w:sz w:val="24"/>
        <w:szCs w:val="24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D0F6F35"/>
    <w:multiLevelType w:val="hybridMultilevel"/>
    <w:tmpl w:val="3C40D88E"/>
    <w:lvl w:ilvl="0" w:tplc="04462F12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1C005FE"/>
    <w:multiLevelType w:val="hybridMultilevel"/>
    <w:tmpl w:val="263EA66C"/>
    <w:lvl w:ilvl="0" w:tplc="1B387F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7C46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CEB1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AC6B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C842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62F0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FEA4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1203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52CB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8DF2C4C"/>
    <w:multiLevelType w:val="hybridMultilevel"/>
    <w:tmpl w:val="4532EA1A"/>
    <w:lvl w:ilvl="0" w:tplc="6EF400D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9056BC7"/>
    <w:multiLevelType w:val="hybridMultilevel"/>
    <w:tmpl w:val="00368C88"/>
    <w:lvl w:ilvl="0" w:tplc="D62CE3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544E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6AD0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F408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2CB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CA49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663C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60B3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A4C0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BFE70D1"/>
    <w:multiLevelType w:val="hybridMultilevel"/>
    <w:tmpl w:val="913058E0"/>
    <w:lvl w:ilvl="0" w:tplc="EE6EB0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6C5F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944C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2881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3AEF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70F8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EA70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7684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5E43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7D052AE"/>
    <w:multiLevelType w:val="hybridMultilevel"/>
    <w:tmpl w:val="380A308A"/>
    <w:lvl w:ilvl="0" w:tplc="160AD41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404040" w:themeColor="text1" w:themeTint="BF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7"/>
  </w:num>
  <w:num w:numId="5">
    <w:abstractNumId w:val="14"/>
  </w:num>
  <w:num w:numId="6">
    <w:abstractNumId w:val="2"/>
  </w:num>
  <w:num w:numId="7">
    <w:abstractNumId w:val="13"/>
  </w:num>
  <w:num w:numId="8">
    <w:abstractNumId w:val="5"/>
  </w:num>
  <w:num w:numId="9">
    <w:abstractNumId w:val="11"/>
  </w:num>
  <w:num w:numId="10">
    <w:abstractNumId w:val="1"/>
  </w:num>
  <w:num w:numId="11">
    <w:abstractNumId w:val="4"/>
  </w:num>
  <w:num w:numId="12">
    <w:abstractNumId w:val="15"/>
  </w:num>
  <w:num w:numId="13">
    <w:abstractNumId w:val="6"/>
  </w:num>
  <w:num w:numId="14">
    <w:abstractNumId w:val="10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C38"/>
    <w:rsid w:val="000125A8"/>
    <w:rsid w:val="00015A8B"/>
    <w:rsid w:val="00046755"/>
    <w:rsid w:val="00060DDC"/>
    <w:rsid w:val="000A218A"/>
    <w:rsid w:val="000B2C38"/>
    <w:rsid w:val="000F30D2"/>
    <w:rsid w:val="00156F8C"/>
    <w:rsid w:val="001A3439"/>
    <w:rsid w:val="002070CB"/>
    <w:rsid w:val="00210EEA"/>
    <w:rsid w:val="00231198"/>
    <w:rsid w:val="00243298"/>
    <w:rsid w:val="002921C2"/>
    <w:rsid w:val="002B708B"/>
    <w:rsid w:val="002D1446"/>
    <w:rsid w:val="002D2CF2"/>
    <w:rsid w:val="002E7065"/>
    <w:rsid w:val="002F065C"/>
    <w:rsid w:val="00301D9A"/>
    <w:rsid w:val="00302FF0"/>
    <w:rsid w:val="00304736"/>
    <w:rsid w:val="00365BA4"/>
    <w:rsid w:val="00391AC1"/>
    <w:rsid w:val="0039671D"/>
    <w:rsid w:val="00396BF9"/>
    <w:rsid w:val="003A0CCF"/>
    <w:rsid w:val="003B0279"/>
    <w:rsid w:val="003E0AFE"/>
    <w:rsid w:val="00430BE0"/>
    <w:rsid w:val="00451EF4"/>
    <w:rsid w:val="004760B2"/>
    <w:rsid w:val="004B4F5A"/>
    <w:rsid w:val="004E719D"/>
    <w:rsid w:val="00503254"/>
    <w:rsid w:val="00521955"/>
    <w:rsid w:val="005349C7"/>
    <w:rsid w:val="00575813"/>
    <w:rsid w:val="0057633F"/>
    <w:rsid w:val="005C7C1E"/>
    <w:rsid w:val="005F236D"/>
    <w:rsid w:val="005F3202"/>
    <w:rsid w:val="0062224B"/>
    <w:rsid w:val="00625DCB"/>
    <w:rsid w:val="0064445A"/>
    <w:rsid w:val="00676922"/>
    <w:rsid w:val="00705130"/>
    <w:rsid w:val="0073699C"/>
    <w:rsid w:val="0077009A"/>
    <w:rsid w:val="007A3D35"/>
    <w:rsid w:val="00811829"/>
    <w:rsid w:val="00816659"/>
    <w:rsid w:val="00860E0A"/>
    <w:rsid w:val="008C241C"/>
    <w:rsid w:val="008E62B7"/>
    <w:rsid w:val="00925F56"/>
    <w:rsid w:val="009455D3"/>
    <w:rsid w:val="009627C8"/>
    <w:rsid w:val="009D4079"/>
    <w:rsid w:val="009E530C"/>
    <w:rsid w:val="009F363D"/>
    <w:rsid w:val="00A01479"/>
    <w:rsid w:val="00A147D8"/>
    <w:rsid w:val="00A777DB"/>
    <w:rsid w:val="00A950D8"/>
    <w:rsid w:val="00A97F27"/>
    <w:rsid w:val="00AD35F6"/>
    <w:rsid w:val="00AD5AB7"/>
    <w:rsid w:val="00AD740F"/>
    <w:rsid w:val="00B62569"/>
    <w:rsid w:val="00B82902"/>
    <w:rsid w:val="00B9137F"/>
    <w:rsid w:val="00B96196"/>
    <w:rsid w:val="00BF3DCD"/>
    <w:rsid w:val="00C01BD3"/>
    <w:rsid w:val="00C1211B"/>
    <w:rsid w:val="00C412E2"/>
    <w:rsid w:val="00C41C37"/>
    <w:rsid w:val="00C65FB3"/>
    <w:rsid w:val="00CB482B"/>
    <w:rsid w:val="00CD0946"/>
    <w:rsid w:val="00CE116A"/>
    <w:rsid w:val="00CE73CB"/>
    <w:rsid w:val="00D875DA"/>
    <w:rsid w:val="00DB2C26"/>
    <w:rsid w:val="00DF7650"/>
    <w:rsid w:val="00E07484"/>
    <w:rsid w:val="00E106E2"/>
    <w:rsid w:val="00E925E7"/>
    <w:rsid w:val="00FB21C3"/>
    <w:rsid w:val="00FB6873"/>
    <w:rsid w:val="00FE7BE3"/>
    <w:rsid w:val="0BC8371B"/>
    <w:rsid w:val="14B7027E"/>
    <w:rsid w:val="1E145C8D"/>
    <w:rsid w:val="21004C77"/>
    <w:rsid w:val="29D15ADB"/>
    <w:rsid w:val="2D792AE2"/>
    <w:rsid w:val="3B7E02F1"/>
    <w:rsid w:val="3F7D0EA3"/>
    <w:rsid w:val="438E6D29"/>
    <w:rsid w:val="43975A95"/>
    <w:rsid w:val="47704959"/>
    <w:rsid w:val="49AC6DE5"/>
    <w:rsid w:val="4A7B7CB8"/>
    <w:rsid w:val="51651B67"/>
    <w:rsid w:val="54D1668C"/>
    <w:rsid w:val="54F1241A"/>
    <w:rsid w:val="5F4C3C4E"/>
    <w:rsid w:val="611E05BD"/>
    <w:rsid w:val="6958631A"/>
    <w:rsid w:val="705D6761"/>
    <w:rsid w:val="71B60007"/>
    <w:rsid w:val="77A24632"/>
    <w:rsid w:val="7AB2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3706552"/>
  <w15:docId w15:val="{9AE12A0E-57DD-4342-B5DE-D5A485D3E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Chars="200" w:left="480"/>
    </w:pPr>
  </w:style>
  <w:style w:type="character" w:customStyle="1" w:styleId="HeaderChar">
    <w:name w:val="Header Char"/>
    <w:basedOn w:val="DefaultParagraphFont"/>
    <w:link w:val="Header"/>
    <w:uiPriority w:val="99"/>
    <w:qFormat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8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90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6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529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50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13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727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3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0880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18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1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CHAN, Cheuk-tung Koko</dc:creator>
  <cp:lastModifiedBy>edbuser</cp:lastModifiedBy>
  <cp:revision>2</cp:revision>
  <cp:lastPrinted>2021-11-29T03:37:00Z</cp:lastPrinted>
  <dcterms:created xsi:type="dcterms:W3CDTF">2026-01-23T04:45:00Z</dcterms:created>
  <dcterms:modified xsi:type="dcterms:W3CDTF">2026-01-23T04:45:00Z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1033-11.2.0.8342</vt:lpwstr>
  </property>
</Properties>
</file>