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5B7B" w14:textId="16E821C9" w:rsidR="00295EED" w:rsidRPr="00107184" w:rsidRDefault="009C2D8F" w:rsidP="00295EED">
      <w:pPr>
        <w:jc w:val="center"/>
        <w:rPr>
          <w:rFonts w:ascii="SimSun" w:eastAsia="SimSun" w:hAnsi="SimSun"/>
          <w:b/>
          <w:szCs w:val="24"/>
        </w:rPr>
      </w:pPr>
      <w:r w:rsidRPr="00107184">
        <w:rPr>
          <w:rFonts w:ascii="SimSun" w:eastAsia="SimSun" w:hAnsi="SimSun" w:hint="eastAsia"/>
          <w:b/>
          <w:szCs w:val="24"/>
          <w:lang w:eastAsia="zh-CN"/>
        </w:rPr>
        <w:t>中文作为第二语言</w:t>
      </w:r>
    </w:p>
    <w:p w14:paraId="27853A27" w14:textId="513C8404" w:rsidR="00295EED" w:rsidRPr="00107184" w:rsidRDefault="009C2D8F" w:rsidP="00295EED">
      <w:pPr>
        <w:jc w:val="center"/>
        <w:rPr>
          <w:rFonts w:ascii="SimSun" w:eastAsia="SimSun" w:hAnsi="SimSun"/>
          <w:b/>
          <w:szCs w:val="24"/>
        </w:rPr>
      </w:pPr>
      <w:r w:rsidRPr="00107184">
        <w:rPr>
          <w:rFonts w:ascii="SimSun" w:eastAsia="SimSun" w:hAnsi="SimSun" w:hint="eastAsia"/>
          <w:b/>
          <w:szCs w:val="24"/>
          <w:lang w:eastAsia="zh-CN"/>
        </w:rPr>
        <w:t>适用的学与教策略举隅</w:t>
      </w:r>
    </w:p>
    <w:p w14:paraId="3D14B40C" w14:textId="77777777" w:rsidR="00D32B2B" w:rsidRPr="00107184" w:rsidRDefault="00D32B2B" w:rsidP="00295EED">
      <w:pPr>
        <w:jc w:val="center"/>
        <w:rPr>
          <w:rFonts w:ascii="SimSun" w:eastAsia="SimSun" w:hAnsi="SimSun"/>
          <w:b/>
          <w:szCs w:val="24"/>
        </w:rPr>
      </w:pPr>
    </w:p>
    <w:p w14:paraId="5E4C0DF1" w14:textId="7F8D1737" w:rsidR="00A76807" w:rsidRPr="00107184" w:rsidRDefault="009C2D8F" w:rsidP="00D32B2B">
      <w:pPr>
        <w:rPr>
          <w:rFonts w:ascii="SimSun" w:eastAsia="SimSun" w:hAnsi="SimSun"/>
          <w:b/>
        </w:rPr>
      </w:pPr>
      <w:r w:rsidRPr="00107184">
        <w:rPr>
          <w:rFonts w:ascii="SimSun" w:eastAsia="SimSun" w:hAnsi="SimSun" w:hint="eastAsia"/>
          <w:b/>
          <w:lang w:eastAsia="zh-CN"/>
        </w:rPr>
        <w:t>音义结合：配合律动唱诵的《十指山》</w:t>
      </w:r>
    </w:p>
    <w:p w14:paraId="26BFD1BC" w14:textId="77777777" w:rsidR="00A76807" w:rsidRPr="00107184" w:rsidRDefault="00A76807" w:rsidP="00A76807">
      <w:pPr>
        <w:jc w:val="center"/>
        <w:rPr>
          <w:rFonts w:ascii="SimSun" w:eastAsia="SimSun" w:hAnsi="SimSun"/>
          <w:b/>
          <w:szCs w:val="22"/>
        </w:rPr>
      </w:pPr>
    </w:p>
    <w:p w14:paraId="27DDE474" w14:textId="03E3E257" w:rsidR="00A76807" w:rsidRPr="00107184" w:rsidRDefault="009C2D8F" w:rsidP="00F4499E">
      <w:pPr>
        <w:pStyle w:val="a3"/>
        <w:numPr>
          <w:ilvl w:val="0"/>
          <w:numId w:val="6"/>
        </w:numPr>
        <w:tabs>
          <w:tab w:val="left" w:pos="6912"/>
        </w:tabs>
        <w:overflowPunct w:val="0"/>
        <w:snapToGrid w:val="0"/>
        <w:ind w:leftChars="0"/>
        <w:rPr>
          <w:rFonts w:ascii="SimSun" w:eastAsia="SimSun" w:hAnsi="SimSun"/>
          <w:spacing w:val="40"/>
          <w:szCs w:val="24"/>
        </w:rPr>
      </w:pPr>
      <w:r w:rsidRPr="00107184">
        <w:rPr>
          <w:rFonts w:ascii="SimSun" w:eastAsia="SimSun" w:hAnsi="SimSun" w:hint="eastAsia"/>
          <w:color w:val="000000"/>
          <w:szCs w:val="24"/>
          <w:lang w:eastAsia="zh-CN"/>
        </w:rPr>
        <w:t>透过课文诵读、做手势、玩游戏等轻松有趣的方法，让非华语学生直接联系声音与中文数目字，形成音义结合的词语概念。</w:t>
      </w:r>
    </w:p>
    <w:p w14:paraId="0691F0BD" w14:textId="77777777" w:rsidR="00A76807" w:rsidRPr="00107184" w:rsidRDefault="00A76807" w:rsidP="00A76807">
      <w:pPr>
        <w:overflowPunct w:val="0"/>
        <w:snapToGrid w:val="0"/>
        <w:rPr>
          <w:rFonts w:ascii="SimSun" w:eastAsia="SimSun" w:hAnsi="SimSun"/>
          <w:szCs w:val="24"/>
        </w:rPr>
      </w:pPr>
    </w:p>
    <w:p w14:paraId="27CD37C9" w14:textId="30D08032" w:rsidR="00A76807" w:rsidRPr="00107184" w:rsidRDefault="009C2D8F" w:rsidP="00A76807">
      <w:pPr>
        <w:overflowPunct w:val="0"/>
        <w:snapToGrid w:val="0"/>
        <w:rPr>
          <w:rFonts w:ascii="SimSun" w:eastAsia="SimSun" w:hAnsi="SimSun"/>
          <w:b/>
          <w:szCs w:val="24"/>
        </w:rPr>
      </w:pPr>
      <w:r w:rsidRPr="00107184">
        <w:rPr>
          <w:rFonts w:ascii="SimSun" w:eastAsia="SimSun" w:hAnsi="SimSun" w:hint="eastAsia"/>
          <w:b/>
          <w:szCs w:val="24"/>
          <w:lang w:eastAsia="zh-CN"/>
        </w:rPr>
        <w:t>课题</w:t>
      </w:r>
    </w:p>
    <w:p w14:paraId="06E1EB8C" w14:textId="77777777" w:rsidR="00A76807" w:rsidRPr="00107184" w:rsidRDefault="00A76807" w:rsidP="00A76807">
      <w:pPr>
        <w:overflowPunct w:val="0"/>
        <w:snapToGrid w:val="0"/>
        <w:rPr>
          <w:rFonts w:ascii="SimSun" w:eastAsia="SimSun" w:hAnsi="SimSun"/>
          <w:szCs w:val="24"/>
        </w:rPr>
      </w:pPr>
    </w:p>
    <w:p w14:paraId="2415FEF3" w14:textId="096544E5" w:rsidR="00A76807" w:rsidRPr="00107184" w:rsidRDefault="009C2D8F" w:rsidP="00A76807">
      <w:pPr>
        <w:overflowPunct w:val="0"/>
        <w:snapToGrid w:val="0"/>
        <w:ind w:firstLine="540"/>
        <w:rPr>
          <w:rFonts w:ascii="SimSun" w:eastAsia="SimSun" w:hAnsi="SimSun"/>
          <w:szCs w:val="24"/>
        </w:rPr>
      </w:pPr>
      <w:r w:rsidRPr="00107184">
        <w:rPr>
          <w:rFonts w:ascii="SimSun" w:eastAsia="SimSun" w:hAnsi="SimSun" w:hint="eastAsia"/>
          <w:szCs w:val="24"/>
          <w:lang w:eastAsia="zh-CN"/>
        </w:rPr>
        <w:t>歌谣《十指山》。全文共</w:t>
      </w:r>
      <w:r w:rsidRPr="009314F2">
        <w:rPr>
          <w:rFonts w:eastAsia="SimSun"/>
          <w:szCs w:val="24"/>
          <w:lang w:eastAsia="zh-CN"/>
        </w:rPr>
        <w:t>20</w:t>
      </w:r>
      <w:r w:rsidRPr="00107184">
        <w:rPr>
          <w:rFonts w:ascii="SimSun" w:eastAsia="SimSun" w:hAnsi="SimSun" w:hint="eastAsia"/>
          <w:szCs w:val="24"/>
          <w:lang w:eastAsia="zh-CN"/>
        </w:rPr>
        <w:t>字，内容以山喻指，藉以令学生认识中国数字。</w:t>
      </w:r>
    </w:p>
    <w:p w14:paraId="7AE286BE" w14:textId="77777777" w:rsidR="00A76807" w:rsidRPr="00107184" w:rsidRDefault="00A76807" w:rsidP="00A76807">
      <w:pPr>
        <w:overflowPunct w:val="0"/>
        <w:snapToGrid w:val="0"/>
        <w:rPr>
          <w:rFonts w:ascii="SimSun" w:eastAsia="SimSun" w:hAnsi="SimSun"/>
          <w:szCs w:val="24"/>
        </w:rPr>
      </w:pPr>
    </w:p>
    <w:p w14:paraId="5F581863" w14:textId="5897269D" w:rsidR="00A76807" w:rsidRPr="00107184" w:rsidRDefault="009C2D8F" w:rsidP="00A76807">
      <w:pPr>
        <w:overflowPunct w:val="0"/>
        <w:snapToGrid w:val="0"/>
        <w:rPr>
          <w:rFonts w:ascii="SimSun" w:eastAsia="SimSun" w:hAnsi="SimSun"/>
          <w:b/>
          <w:szCs w:val="24"/>
        </w:rPr>
      </w:pPr>
      <w:r w:rsidRPr="00107184">
        <w:rPr>
          <w:rFonts w:ascii="SimSun" w:eastAsia="SimSun" w:hAnsi="SimSun" w:hint="eastAsia"/>
          <w:b/>
          <w:szCs w:val="24"/>
          <w:lang w:eastAsia="zh-CN"/>
        </w:rPr>
        <w:t>学习目标</w:t>
      </w:r>
    </w:p>
    <w:p w14:paraId="51AC876C" w14:textId="77777777" w:rsidR="00A76807" w:rsidRPr="00107184" w:rsidRDefault="00A76807" w:rsidP="00A76807">
      <w:pPr>
        <w:overflowPunct w:val="0"/>
        <w:snapToGrid w:val="0"/>
        <w:rPr>
          <w:rFonts w:ascii="SimSun" w:eastAsia="SimSun" w:hAnsi="SimSun"/>
          <w:szCs w:val="24"/>
        </w:rPr>
      </w:pPr>
    </w:p>
    <w:p w14:paraId="62D424EE" w14:textId="61CCA617" w:rsidR="00A76807" w:rsidRPr="00107184" w:rsidRDefault="009C2D8F" w:rsidP="00A76807">
      <w:pPr>
        <w:overflowPunct w:val="0"/>
        <w:snapToGrid w:val="0"/>
        <w:ind w:firstLine="540"/>
        <w:rPr>
          <w:rFonts w:ascii="SimSun" w:eastAsia="SimSun" w:hAnsi="SimSun"/>
          <w:szCs w:val="24"/>
        </w:rPr>
      </w:pPr>
      <w:r w:rsidRPr="00107184">
        <w:rPr>
          <w:rFonts w:ascii="SimSun" w:eastAsia="SimSun" w:hAnsi="SimSun" w:hint="eastAsia"/>
          <w:szCs w:val="24"/>
          <w:lang w:eastAsia="zh-CN"/>
        </w:rPr>
        <w:t>以字词学习为主：</w:t>
      </w:r>
    </w:p>
    <w:p w14:paraId="7F99B179" w14:textId="0E73EA86" w:rsidR="00A76807" w:rsidRPr="00107184" w:rsidRDefault="009C2D8F" w:rsidP="00A76807">
      <w:pPr>
        <w:numPr>
          <w:ilvl w:val="0"/>
          <w:numId w:val="2"/>
        </w:numPr>
        <w:tabs>
          <w:tab w:val="clear" w:pos="480"/>
          <w:tab w:val="left" w:pos="1080"/>
        </w:tabs>
        <w:overflowPunct w:val="0"/>
        <w:snapToGrid w:val="0"/>
        <w:spacing w:before="120"/>
        <w:ind w:left="1080" w:hanging="482"/>
        <w:rPr>
          <w:rFonts w:ascii="SimSun" w:eastAsia="SimSun" w:hAnsi="SimSun"/>
          <w:szCs w:val="24"/>
        </w:rPr>
      </w:pPr>
      <w:r w:rsidRPr="00107184">
        <w:rPr>
          <w:rFonts w:ascii="SimSun" w:eastAsia="SimSun" w:hAnsi="SimSun" w:hint="eastAsia"/>
          <w:szCs w:val="24"/>
          <w:lang w:eastAsia="zh-CN"/>
        </w:rPr>
        <w:t>认读字词：一、三、四、五、十、两、座、山、指</w:t>
      </w:r>
    </w:p>
    <w:p w14:paraId="463A6831" w14:textId="3C4231A5" w:rsidR="00A76807" w:rsidRPr="00107184" w:rsidRDefault="009C2D8F" w:rsidP="00A76807">
      <w:pPr>
        <w:numPr>
          <w:ilvl w:val="0"/>
          <w:numId w:val="2"/>
        </w:numPr>
        <w:tabs>
          <w:tab w:val="clear" w:pos="480"/>
          <w:tab w:val="left" w:pos="1080"/>
        </w:tabs>
        <w:overflowPunct w:val="0"/>
        <w:snapToGrid w:val="0"/>
        <w:spacing w:before="120"/>
        <w:ind w:left="1080" w:hanging="482"/>
        <w:rPr>
          <w:rFonts w:ascii="SimSun" w:eastAsia="SimSun" w:hAnsi="SimSun"/>
          <w:szCs w:val="24"/>
        </w:rPr>
      </w:pPr>
      <w:r w:rsidRPr="00107184">
        <w:rPr>
          <w:rFonts w:ascii="SimSun" w:eastAsia="SimSun" w:hAnsi="SimSun" w:hint="eastAsia"/>
          <w:szCs w:val="24"/>
          <w:lang w:eastAsia="zh-CN"/>
        </w:rPr>
        <w:t>书写字词：一、三、四、五、十、山、手</w:t>
      </w:r>
    </w:p>
    <w:p w14:paraId="49BBF5BE" w14:textId="468C4662" w:rsidR="00A76807" w:rsidRPr="00107184" w:rsidRDefault="009C2D8F" w:rsidP="00A76807">
      <w:pPr>
        <w:numPr>
          <w:ilvl w:val="0"/>
          <w:numId w:val="2"/>
        </w:numPr>
        <w:tabs>
          <w:tab w:val="clear" w:pos="480"/>
          <w:tab w:val="left" w:pos="1080"/>
        </w:tabs>
        <w:overflowPunct w:val="0"/>
        <w:snapToGrid w:val="0"/>
        <w:spacing w:before="120"/>
        <w:ind w:left="1080" w:hanging="482"/>
        <w:rPr>
          <w:rFonts w:ascii="SimSun" w:eastAsia="SimSun" w:hAnsi="SimSun"/>
          <w:szCs w:val="24"/>
        </w:rPr>
      </w:pPr>
      <w:r w:rsidRPr="00107184">
        <w:rPr>
          <w:rFonts w:ascii="SimSun" w:eastAsia="SimSun" w:hAnsi="SimSun" w:hint="eastAsia"/>
          <w:szCs w:val="24"/>
          <w:lang w:eastAsia="zh-CN"/>
        </w:rPr>
        <w:t>应用字词：一、三、四、五、十</w:t>
      </w:r>
    </w:p>
    <w:p w14:paraId="4ACF60F9" w14:textId="77777777" w:rsidR="00A76807" w:rsidRPr="00107184" w:rsidRDefault="00A76807" w:rsidP="00A76807">
      <w:pPr>
        <w:overflowPunct w:val="0"/>
        <w:snapToGrid w:val="0"/>
        <w:rPr>
          <w:rFonts w:ascii="SimSun" w:eastAsia="SimSun" w:hAnsi="SimSun"/>
          <w:szCs w:val="24"/>
        </w:rPr>
      </w:pPr>
    </w:p>
    <w:p w14:paraId="10C82054" w14:textId="36EC8B3E" w:rsidR="00A76807" w:rsidRPr="00107184" w:rsidRDefault="009C2D8F" w:rsidP="00A76807">
      <w:pPr>
        <w:overflowPunct w:val="0"/>
        <w:snapToGrid w:val="0"/>
        <w:rPr>
          <w:rFonts w:ascii="SimSun" w:eastAsia="SimSun" w:hAnsi="SimSun"/>
          <w:b/>
          <w:szCs w:val="24"/>
        </w:rPr>
      </w:pPr>
      <w:r w:rsidRPr="00107184">
        <w:rPr>
          <w:rFonts w:ascii="SimSun" w:eastAsia="SimSun" w:hAnsi="SimSun" w:hint="eastAsia"/>
          <w:b/>
          <w:szCs w:val="24"/>
          <w:lang w:eastAsia="zh-CN"/>
        </w:rPr>
        <w:t>设计理念</w:t>
      </w:r>
    </w:p>
    <w:p w14:paraId="688CF142" w14:textId="77777777" w:rsidR="00A76807" w:rsidRPr="00107184" w:rsidRDefault="00A76807" w:rsidP="00A76807">
      <w:pPr>
        <w:overflowPunct w:val="0"/>
        <w:snapToGrid w:val="0"/>
        <w:rPr>
          <w:rFonts w:ascii="SimSun" w:eastAsia="SimSun" w:hAnsi="SimSun"/>
          <w:szCs w:val="24"/>
        </w:rPr>
      </w:pPr>
    </w:p>
    <w:p w14:paraId="02105A68" w14:textId="440B49E7" w:rsidR="00A76807" w:rsidRPr="00107184" w:rsidRDefault="009C2D8F" w:rsidP="00A76807">
      <w:pPr>
        <w:numPr>
          <w:ilvl w:val="0"/>
          <w:numId w:val="1"/>
        </w:numPr>
        <w:tabs>
          <w:tab w:val="clear" w:pos="480"/>
          <w:tab w:val="left" w:pos="1080"/>
        </w:tabs>
        <w:overflowPunct w:val="0"/>
        <w:snapToGrid w:val="0"/>
        <w:ind w:left="1077" w:hanging="482"/>
        <w:rPr>
          <w:rFonts w:ascii="SimSun" w:eastAsia="SimSun" w:hAnsi="SimSun"/>
          <w:szCs w:val="24"/>
        </w:rPr>
      </w:pPr>
      <w:r w:rsidRPr="00107184">
        <w:rPr>
          <w:rFonts w:ascii="SimSun" w:eastAsia="SimSun" w:hAnsi="SimSun" w:hint="eastAsia"/>
          <w:szCs w:val="24"/>
          <w:lang w:eastAsia="zh-CN"/>
        </w:rPr>
        <w:t>识字教学目标分层：分清认读、书写及应用的不同层次，减轻学生的学习负担，加强学习成效。</w:t>
      </w:r>
    </w:p>
    <w:p w14:paraId="4868EAB3" w14:textId="40B965CD" w:rsidR="00A76807" w:rsidRPr="00107184" w:rsidRDefault="009C2D8F" w:rsidP="00A76807">
      <w:pPr>
        <w:numPr>
          <w:ilvl w:val="0"/>
          <w:numId w:val="1"/>
        </w:numPr>
        <w:tabs>
          <w:tab w:val="clear" w:pos="480"/>
          <w:tab w:val="left" w:pos="1080"/>
        </w:tabs>
        <w:overflowPunct w:val="0"/>
        <w:snapToGrid w:val="0"/>
        <w:spacing w:before="120"/>
        <w:ind w:left="1080" w:hanging="482"/>
        <w:rPr>
          <w:rFonts w:ascii="SimSun" w:eastAsia="SimSun" w:hAnsi="SimSun"/>
          <w:szCs w:val="24"/>
        </w:rPr>
      </w:pPr>
      <w:r w:rsidRPr="00107184">
        <w:rPr>
          <w:rFonts w:ascii="SimSun" w:eastAsia="SimSun" w:hAnsi="SimSun" w:hint="eastAsia"/>
          <w:szCs w:val="24"/>
          <w:lang w:eastAsia="zh-CN"/>
        </w:rPr>
        <w:t>强调字形学习，让学生掌握汉字笔顺，打好基础。</w:t>
      </w:r>
    </w:p>
    <w:p w14:paraId="7C00A13A" w14:textId="7FFED9FE" w:rsidR="00A76807" w:rsidRPr="00107184" w:rsidRDefault="009C2D8F" w:rsidP="00A76807">
      <w:pPr>
        <w:numPr>
          <w:ilvl w:val="0"/>
          <w:numId w:val="1"/>
        </w:numPr>
        <w:tabs>
          <w:tab w:val="clear" w:pos="480"/>
          <w:tab w:val="left" w:pos="1080"/>
        </w:tabs>
        <w:overflowPunct w:val="0"/>
        <w:snapToGrid w:val="0"/>
        <w:spacing w:before="120"/>
        <w:ind w:left="1080" w:hanging="482"/>
        <w:rPr>
          <w:rFonts w:ascii="SimSun" w:eastAsia="SimSun" w:hAnsi="SimSun"/>
          <w:szCs w:val="24"/>
        </w:rPr>
      </w:pPr>
      <w:r w:rsidRPr="00107184">
        <w:rPr>
          <w:rFonts w:ascii="SimSun" w:eastAsia="SimSun" w:hAnsi="SimSun" w:hint="eastAsia"/>
          <w:szCs w:val="24"/>
          <w:lang w:eastAsia="zh-CN"/>
        </w:rPr>
        <w:t>因应学生好动活泼、音乐感强的特性，配合有趣的动作配合课文诵读，提高学习动机。</w:t>
      </w:r>
    </w:p>
    <w:p w14:paraId="3F363ADC" w14:textId="77777777" w:rsidR="00A76807" w:rsidRPr="00107184" w:rsidRDefault="00A76807" w:rsidP="00A76807">
      <w:pPr>
        <w:overflowPunct w:val="0"/>
        <w:snapToGrid w:val="0"/>
        <w:rPr>
          <w:rFonts w:ascii="SimSun" w:eastAsia="SimSun" w:hAnsi="SimSun"/>
          <w:szCs w:val="24"/>
        </w:rPr>
      </w:pPr>
    </w:p>
    <w:p w14:paraId="1E7CEF74" w14:textId="1E4AC035" w:rsidR="00A76807" w:rsidRPr="00107184" w:rsidRDefault="009C2D8F" w:rsidP="00A76807">
      <w:pPr>
        <w:overflowPunct w:val="0"/>
        <w:snapToGrid w:val="0"/>
        <w:rPr>
          <w:rFonts w:ascii="SimSun" w:eastAsia="SimSun" w:hAnsi="SimSun"/>
          <w:b/>
          <w:szCs w:val="24"/>
        </w:rPr>
      </w:pPr>
      <w:r w:rsidRPr="00107184">
        <w:rPr>
          <w:rFonts w:ascii="SimSun" w:eastAsia="SimSun" w:hAnsi="SimSun" w:hint="eastAsia"/>
          <w:b/>
          <w:szCs w:val="24"/>
          <w:lang w:eastAsia="zh-CN"/>
        </w:rPr>
        <w:t>对象</w:t>
      </w:r>
    </w:p>
    <w:p w14:paraId="39FAED56" w14:textId="77777777" w:rsidR="00A76807" w:rsidRPr="00107184" w:rsidRDefault="00A76807" w:rsidP="00A76807">
      <w:pPr>
        <w:overflowPunct w:val="0"/>
        <w:snapToGrid w:val="0"/>
        <w:rPr>
          <w:rFonts w:ascii="SimSun" w:eastAsia="SimSun" w:hAnsi="SimSun"/>
          <w:szCs w:val="24"/>
        </w:rPr>
      </w:pPr>
    </w:p>
    <w:p w14:paraId="6A6FDEEC" w14:textId="3B4BA1C7" w:rsidR="00A76807" w:rsidRPr="00107184" w:rsidRDefault="009C2D8F" w:rsidP="00A76807">
      <w:pPr>
        <w:overflowPunct w:val="0"/>
        <w:snapToGrid w:val="0"/>
        <w:ind w:firstLine="540"/>
        <w:rPr>
          <w:rFonts w:ascii="SimSun" w:eastAsia="SimSun" w:hAnsi="SimSun"/>
          <w:szCs w:val="24"/>
        </w:rPr>
      </w:pPr>
      <w:r w:rsidRPr="00107184">
        <w:rPr>
          <w:rFonts w:ascii="SimSun" w:eastAsia="SimSun" w:hAnsi="SimSun" w:hint="eastAsia"/>
          <w:szCs w:val="24"/>
          <w:lang w:eastAsia="zh-CN"/>
        </w:rPr>
        <w:t>初学中文的非华语学生。</w:t>
      </w:r>
    </w:p>
    <w:p w14:paraId="60C7E60A" w14:textId="77777777" w:rsidR="00A76807" w:rsidRPr="00107184" w:rsidRDefault="00A76807" w:rsidP="00A76807">
      <w:pPr>
        <w:overflowPunct w:val="0"/>
        <w:snapToGrid w:val="0"/>
        <w:rPr>
          <w:rFonts w:ascii="SimSun" w:eastAsia="SimSun" w:hAnsi="SimSun"/>
          <w:szCs w:val="24"/>
        </w:rPr>
      </w:pPr>
    </w:p>
    <w:p w14:paraId="6FD0F375" w14:textId="51561AA9" w:rsidR="00A76807" w:rsidRPr="00107184" w:rsidRDefault="009C2D8F" w:rsidP="00A76807">
      <w:pPr>
        <w:overflowPunct w:val="0"/>
        <w:snapToGrid w:val="0"/>
        <w:rPr>
          <w:rFonts w:ascii="SimSun" w:eastAsia="SimSun" w:hAnsi="SimSun"/>
          <w:b/>
          <w:szCs w:val="24"/>
        </w:rPr>
      </w:pPr>
      <w:r w:rsidRPr="00107184">
        <w:rPr>
          <w:rFonts w:ascii="SimSun" w:eastAsia="SimSun" w:hAnsi="SimSun" w:hint="eastAsia"/>
          <w:b/>
          <w:szCs w:val="24"/>
          <w:lang w:eastAsia="zh-CN"/>
        </w:rPr>
        <w:t>教学步骤</w:t>
      </w:r>
    </w:p>
    <w:p w14:paraId="3E18C9F0" w14:textId="77777777" w:rsidR="00A76807" w:rsidRPr="00107184" w:rsidRDefault="00A76807" w:rsidP="00A76807">
      <w:pPr>
        <w:overflowPunct w:val="0"/>
        <w:snapToGrid w:val="0"/>
        <w:rPr>
          <w:rFonts w:ascii="SimSun" w:eastAsia="SimSun" w:hAnsi="SimSun"/>
          <w:b/>
          <w:szCs w:val="24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800"/>
        <w:gridCol w:w="5940"/>
      </w:tblGrid>
      <w:tr w:rsidR="00A76807" w:rsidRPr="00107184" w14:paraId="1F7F8D76" w14:textId="77777777" w:rsidTr="00022107">
        <w:trPr>
          <w:trHeight w:val="569"/>
          <w:tblHeader/>
        </w:trPr>
        <w:tc>
          <w:tcPr>
            <w:tcW w:w="828" w:type="dxa"/>
            <w:vAlign w:val="center"/>
          </w:tcPr>
          <w:p w14:paraId="5807CE88" w14:textId="7A346703" w:rsidR="00A76807" w:rsidRPr="00107184" w:rsidRDefault="009C2D8F" w:rsidP="00022107">
            <w:pPr>
              <w:overflowPunct w:val="0"/>
              <w:snapToGrid w:val="0"/>
              <w:jc w:val="center"/>
              <w:rPr>
                <w:rFonts w:ascii="SimSun" w:eastAsia="SimSun" w:hAnsi="SimSun"/>
                <w:b/>
                <w:szCs w:val="24"/>
              </w:rPr>
            </w:pPr>
            <w:r w:rsidRPr="00107184">
              <w:rPr>
                <w:rFonts w:ascii="SimSun" w:eastAsia="SimSun" w:hAnsi="SimSun" w:hint="eastAsia"/>
                <w:b/>
                <w:szCs w:val="24"/>
                <w:lang w:eastAsia="zh-CN"/>
              </w:rPr>
              <w:t>课节</w:t>
            </w:r>
          </w:p>
        </w:tc>
        <w:tc>
          <w:tcPr>
            <w:tcW w:w="1800" w:type="dxa"/>
            <w:vAlign w:val="center"/>
          </w:tcPr>
          <w:p w14:paraId="3E8B2926" w14:textId="69A73BB7" w:rsidR="00A76807" w:rsidRPr="00107184" w:rsidRDefault="009C2D8F" w:rsidP="00022107">
            <w:pPr>
              <w:overflowPunct w:val="0"/>
              <w:snapToGrid w:val="0"/>
              <w:jc w:val="center"/>
              <w:rPr>
                <w:rFonts w:ascii="SimSun" w:eastAsia="SimSun" w:hAnsi="SimSun"/>
                <w:b/>
                <w:szCs w:val="24"/>
              </w:rPr>
            </w:pPr>
            <w:r w:rsidRPr="00107184">
              <w:rPr>
                <w:rFonts w:ascii="SimSun" w:eastAsia="SimSun" w:hAnsi="SimSun" w:hint="eastAsia"/>
                <w:b/>
                <w:szCs w:val="24"/>
                <w:lang w:eastAsia="zh-CN"/>
              </w:rPr>
              <w:t>教学重点</w:t>
            </w:r>
          </w:p>
        </w:tc>
        <w:tc>
          <w:tcPr>
            <w:tcW w:w="5940" w:type="dxa"/>
            <w:vAlign w:val="center"/>
          </w:tcPr>
          <w:p w14:paraId="7BB6664D" w14:textId="67534A69" w:rsidR="00A76807" w:rsidRPr="00107184" w:rsidRDefault="009C2D8F" w:rsidP="00022107">
            <w:pPr>
              <w:overflowPunct w:val="0"/>
              <w:snapToGrid w:val="0"/>
              <w:jc w:val="center"/>
              <w:rPr>
                <w:rFonts w:ascii="SimSun" w:eastAsia="SimSun" w:hAnsi="SimSun"/>
                <w:b/>
                <w:szCs w:val="24"/>
              </w:rPr>
            </w:pPr>
            <w:r w:rsidRPr="00107184">
              <w:rPr>
                <w:rFonts w:ascii="SimSun" w:eastAsia="SimSun" w:hAnsi="SimSun" w:hint="eastAsia"/>
                <w:b/>
                <w:szCs w:val="24"/>
                <w:lang w:eastAsia="zh-CN"/>
              </w:rPr>
              <w:t>教学活动</w:t>
            </w:r>
          </w:p>
        </w:tc>
      </w:tr>
      <w:tr w:rsidR="00A76807" w:rsidRPr="00107184" w14:paraId="28FD7866" w14:textId="77777777" w:rsidTr="00022107">
        <w:tc>
          <w:tcPr>
            <w:tcW w:w="828" w:type="dxa"/>
          </w:tcPr>
          <w:p w14:paraId="7B62BA83" w14:textId="091E14AD" w:rsidR="00A76807" w:rsidRPr="00107184" w:rsidRDefault="009C2D8F" w:rsidP="00022107">
            <w:pPr>
              <w:overflowPunct w:val="0"/>
              <w:snapToGrid w:val="0"/>
              <w:spacing w:before="60" w:after="60" w:line="360" w:lineRule="exact"/>
              <w:jc w:val="center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一</w:t>
            </w:r>
          </w:p>
        </w:tc>
        <w:tc>
          <w:tcPr>
            <w:tcW w:w="1800" w:type="dxa"/>
          </w:tcPr>
          <w:p w14:paraId="159A1AD8" w14:textId="7DE13A36" w:rsidR="00A76807" w:rsidRPr="00107184" w:rsidRDefault="009C2D8F" w:rsidP="00022107">
            <w:pPr>
              <w:overflowPunct w:val="0"/>
              <w:snapToGrid w:val="0"/>
              <w:spacing w:before="60" w:after="60" w:line="360" w:lineRule="exact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让学生认识「山」及「手指」等词的形音义</w:t>
            </w:r>
          </w:p>
          <w:p w14:paraId="54048FA2" w14:textId="77777777" w:rsidR="00A76807" w:rsidRPr="00107184" w:rsidRDefault="00A76807" w:rsidP="00022107">
            <w:pPr>
              <w:overflowPunct w:val="0"/>
              <w:snapToGrid w:val="0"/>
              <w:spacing w:before="60" w:after="60" w:line="360" w:lineRule="exact"/>
              <w:rPr>
                <w:rFonts w:ascii="SimSun" w:eastAsia="SimSun" w:hAnsi="SimSun"/>
                <w:szCs w:val="24"/>
              </w:rPr>
            </w:pPr>
          </w:p>
        </w:tc>
        <w:tc>
          <w:tcPr>
            <w:tcW w:w="5940" w:type="dxa"/>
          </w:tcPr>
          <w:p w14:paraId="4E071869" w14:textId="72EED8ED" w:rsidR="00A76807" w:rsidRPr="00107184" w:rsidRDefault="009C2D8F" w:rsidP="00022107">
            <w:pPr>
              <w:overflowPunct w:val="0"/>
              <w:snapToGrid w:val="0"/>
              <w:spacing w:before="60" w:after="60" w:line="360" w:lineRule="exact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/>
                <w:szCs w:val="24"/>
                <w:lang w:eastAsia="zh-CN"/>
              </w:rPr>
              <w:t xml:space="preserve">1. </w:t>
            </w: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运用图片及实物，认读名词「山」、「手指」</w:t>
            </w:r>
          </w:p>
          <w:p w14:paraId="014056D4" w14:textId="69055684" w:rsidR="00A76807" w:rsidRPr="00107184" w:rsidRDefault="009C2D8F" w:rsidP="00A76807">
            <w:pPr>
              <w:numPr>
                <w:ilvl w:val="0"/>
                <w:numId w:val="3"/>
              </w:numPr>
              <w:tabs>
                <w:tab w:val="clear" w:pos="480"/>
              </w:tabs>
              <w:overflowPunct w:val="0"/>
              <w:snapToGrid w:val="0"/>
              <w:spacing w:before="60" w:after="60" w:line="360" w:lineRule="exact"/>
              <w:ind w:left="792" w:hanging="360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展示图片、字卡，介绍不同形状的「山」</w:t>
            </w:r>
          </w:p>
          <w:p w14:paraId="1C4FBEF6" w14:textId="37A9F491" w:rsidR="00A76807" w:rsidRPr="00107184" w:rsidRDefault="009C2D8F" w:rsidP="00022107">
            <w:pPr>
              <w:overflowPunct w:val="0"/>
              <w:snapToGrid w:val="0"/>
              <w:spacing w:before="60" w:after="60" w:line="360" w:lineRule="exact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/>
                <w:szCs w:val="24"/>
                <w:lang w:eastAsia="zh-CN"/>
              </w:rPr>
              <w:t xml:space="preserve">2. </w:t>
            </w: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通过律动游戏，理解课文</w:t>
            </w:r>
          </w:p>
          <w:p w14:paraId="3A5DA2D5" w14:textId="50AD639A" w:rsidR="00A76807" w:rsidRPr="00107184" w:rsidRDefault="009C2D8F" w:rsidP="00A76807">
            <w:pPr>
              <w:numPr>
                <w:ilvl w:val="0"/>
                <w:numId w:val="3"/>
              </w:numPr>
              <w:tabs>
                <w:tab w:val="clear" w:pos="480"/>
              </w:tabs>
              <w:overflowPunct w:val="0"/>
              <w:snapToGrid w:val="0"/>
              <w:spacing w:before="60" w:after="60" w:line="360" w:lineRule="exact"/>
              <w:ind w:left="792" w:hanging="360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双手的大拇指互接，做出「一座山」</w:t>
            </w:r>
          </w:p>
          <w:p w14:paraId="353CA4F3" w14:textId="0329E9FF" w:rsidR="00A76807" w:rsidRPr="00107184" w:rsidRDefault="009C2D8F" w:rsidP="00A76807">
            <w:pPr>
              <w:numPr>
                <w:ilvl w:val="0"/>
                <w:numId w:val="3"/>
              </w:numPr>
              <w:tabs>
                <w:tab w:val="clear" w:pos="480"/>
              </w:tabs>
              <w:overflowPunct w:val="0"/>
              <w:snapToGrid w:val="0"/>
              <w:spacing w:before="60" w:after="60" w:line="360" w:lineRule="exact"/>
              <w:ind w:left="792" w:hanging="360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双手食指互接，做出「两座山」</w:t>
            </w:r>
          </w:p>
          <w:p w14:paraId="7290DF15" w14:textId="517AE337" w:rsidR="00A76807" w:rsidRPr="00107184" w:rsidRDefault="009C2D8F" w:rsidP="00A76807">
            <w:pPr>
              <w:numPr>
                <w:ilvl w:val="0"/>
                <w:numId w:val="3"/>
              </w:numPr>
              <w:tabs>
                <w:tab w:val="clear" w:pos="480"/>
              </w:tabs>
              <w:overflowPunct w:val="0"/>
              <w:snapToGrid w:val="0"/>
              <w:spacing w:before="60" w:after="60" w:line="360" w:lineRule="exact"/>
              <w:ind w:left="792" w:hanging="360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lastRenderedPageBreak/>
              <w:t>双手中指互接，做出「三座山」</w:t>
            </w:r>
          </w:p>
          <w:p w14:paraId="3ACB1C8B" w14:textId="234D2039" w:rsidR="00A76807" w:rsidRPr="00107184" w:rsidRDefault="009C2D8F" w:rsidP="00A76807">
            <w:pPr>
              <w:numPr>
                <w:ilvl w:val="0"/>
                <w:numId w:val="3"/>
              </w:numPr>
              <w:tabs>
                <w:tab w:val="clear" w:pos="480"/>
              </w:tabs>
              <w:overflowPunct w:val="0"/>
              <w:snapToGrid w:val="0"/>
              <w:spacing w:before="60" w:after="60" w:line="360" w:lineRule="exact"/>
              <w:ind w:left="792" w:hanging="360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双手无名指互接，做出「四座山」</w:t>
            </w:r>
          </w:p>
          <w:p w14:paraId="1D12DA56" w14:textId="2258754C" w:rsidR="00A76807" w:rsidRPr="00107184" w:rsidRDefault="009C2D8F" w:rsidP="00A76807">
            <w:pPr>
              <w:numPr>
                <w:ilvl w:val="0"/>
                <w:numId w:val="3"/>
              </w:numPr>
              <w:tabs>
                <w:tab w:val="clear" w:pos="480"/>
              </w:tabs>
              <w:overflowPunct w:val="0"/>
              <w:snapToGrid w:val="0"/>
              <w:spacing w:before="60" w:after="60" w:line="360" w:lineRule="exact"/>
              <w:ind w:left="792" w:hanging="360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双手小指互接，做出「五座山」</w:t>
            </w:r>
          </w:p>
          <w:p w14:paraId="774EE6E9" w14:textId="243E2844" w:rsidR="00A76807" w:rsidRPr="00107184" w:rsidRDefault="009C2D8F" w:rsidP="00A76807">
            <w:pPr>
              <w:numPr>
                <w:ilvl w:val="0"/>
                <w:numId w:val="3"/>
              </w:numPr>
              <w:tabs>
                <w:tab w:val="clear" w:pos="480"/>
              </w:tabs>
              <w:overflowPunct w:val="0"/>
              <w:snapToGrid w:val="0"/>
              <w:spacing w:before="60" w:after="60" w:line="360" w:lineRule="exact"/>
              <w:ind w:left="792" w:hanging="360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保持上述动作，并将手臂举高，</w:t>
            </w:r>
            <w:r w:rsidRPr="00107184">
              <w:rPr>
                <w:rFonts w:ascii="SimSun" w:eastAsia="SimSun" w:hAnsi="SimSun"/>
                <w:szCs w:val="24"/>
                <w:lang w:eastAsia="zh-CN"/>
              </w:rPr>
              <w:t xml:space="preserve"> </w:t>
            </w: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变成「十指山」</w:t>
            </w:r>
          </w:p>
        </w:tc>
      </w:tr>
      <w:tr w:rsidR="00A76807" w:rsidRPr="00107184" w14:paraId="69140062" w14:textId="77777777" w:rsidTr="00022107">
        <w:tc>
          <w:tcPr>
            <w:tcW w:w="828" w:type="dxa"/>
          </w:tcPr>
          <w:p w14:paraId="1F00AF5B" w14:textId="0BFBCB12" w:rsidR="00A76807" w:rsidRPr="00107184" w:rsidRDefault="009C2D8F" w:rsidP="00022107">
            <w:pPr>
              <w:overflowPunct w:val="0"/>
              <w:snapToGrid w:val="0"/>
              <w:spacing w:before="60" w:after="60" w:line="360" w:lineRule="exact"/>
              <w:jc w:val="center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lastRenderedPageBreak/>
              <w:t>二</w:t>
            </w:r>
          </w:p>
        </w:tc>
        <w:tc>
          <w:tcPr>
            <w:tcW w:w="1800" w:type="dxa"/>
          </w:tcPr>
          <w:p w14:paraId="785408C7" w14:textId="6DB96FFE" w:rsidR="00A76807" w:rsidRPr="00107184" w:rsidRDefault="009C2D8F" w:rsidP="00022107">
            <w:pPr>
              <w:overflowPunct w:val="0"/>
              <w:snapToGrid w:val="0"/>
              <w:spacing w:before="60" w:after="60" w:line="360" w:lineRule="exact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学习「一」、「三」、「四」、「五」、「十」等字的形音义</w:t>
            </w:r>
          </w:p>
          <w:p w14:paraId="4AE1A883" w14:textId="77777777" w:rsidR="00A76807" w:rsidRPr="00107184" w:rsidRDefault="00A76807" w:rsidP="00022107">
            <w:pPr>
              <w:overflowPunct w:val="0"/>
              <w:snapToGrid w:val="0"/>
              <w:spacing w:before="60" w:after="60" w:line="360" w:lineRule="exact"/>
              <w:rPr>
                <w:rFonts w:ascii="SimSun" w:eastAsia="SimSun" w:hAnsi="SimSun"/>
                <w:szCs w:val="24"/>
              </w:rPr>
            </w:pPr>
          </w:p>
        </w:tc>
        <w:tc>
          <w:tcPr>
            <w:tcW w:w="5940" w:type="dxa"/>
          </w:tcPr>
          <w:p w14:paraId="4E0A8AEC" w14:textId="408EC667" w:rsidR="00A76807" w:rsidRPr="00107184" w:rsidRDefault="009C2D8F" w:rsidP="00022107">
            <w:pPr>
              <w:overflowPunct w:val="0"/>
              <w:snapToGrid w:val="0"/>
              <w:spacing w:before="60" w:after="60" w:line="360" w:lineRule="exact"/>
              <w:rPr>
                <w:rFonts w:ascii="SimSun" w:eastAsia="SimSun" w:hAnsi="SimSun"/>
                <w:szCs w:val="24"/>
              </w:rPr>
            </w:pPr>
            <w:r w:rsidRPr="00F07DF2">
              <w:rPr>
                <w:rFonts w:eastAsia="SimSun"/>
                <w:szCs w:val="24"/>
                <w:lang w:eastAsia="zh-CN"/>
              </w:rPr>
              <w:t>1</w:t>
            </w:r>
            <w:r w:rsidRPr="00107184">
              <w:rPr>
                <w:rFonts w:ascii="SimSun" w:eastAsia="SimSun" w:hAnsi="SimSun"/>
                <w:szCs w:val="24"/>
                <w:lang w:eastAsia="zh-CN"/>
              </w:rPr>
              <w:t>.</w:t>
            </w: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边朗读边做动作，温习课文</w:t>
            </w:r>
          </w:p>
          <w:p w14:paraId="058057B4" w14:textId="04FFAA0C" w:rsidR="00A76807" w:rsidRPr="00107184" w:rsidRDefault="009C2D8F" w:rsidP="00022107">
            <w:pPr>
              <w:overflowPunct w:val="0"/>
              <w:snapToGrid w:val="0"/>
              <w:spacing w:before="60" w:after="60" w:line="360" w:lineRule="exact"/>
              <w:rPr>
                <w:rFonts w:ascii="SimSun" w:eastAsia="SimSun" w:hAnsi="SimSun"/>
                <w:szCs w:val="24"/>
              </w:rPr>
            </w:pPr>
            <w:r w:rsidRPr="00F07DF2">
              <w:rPr>
                <w:rFonts w:eastAsia="SimSun"/>
                <w:szCs w:val="24"/>
                <w:lang w:eastAsia="zh-CN"/>
              </w:rPr>
              <w:t>2</w:t>
            </w:r>
            <w:r w:rsidRPr="00107184">
              <w:rPr>
                <w:rFonts w:ascii="SimSun" w:eastAsia="SimSun" w:hAnsi="SimSun"/>
                <w:szCs w:val="24"/>
                <w:lang w:eastAsia="zh-CN"/>
              </w:rPr>
              <w:t xml:space="preserve">. </w:t>
            </w: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游戏（一）</w:t>
            </w:r>
          </w:p>
          <w:p w14:paraId="27B1514F" w14:textId="1A4A17C0" w:rsidR="00A76807" w:rsidRPr="00107184" w:rsidRDefault="009C2D8F" w:rsidP="00A76807">
            <w:pPr>
              <w:numPr>
                <w:ilvl w:val="0"/>
                <w:numId w:val="3"/>
              </w:numPr>
              <w:tabs>
                <w:tab w:val="clear" w:pos="480"/>
              </w:tabs>
              <w:overflowPunct w:val="0"/>
              <w:snapToGrid w:val="0"/>
              <w:spacing w:before="60" w:after="60" w:line="360" w:lineRule="exact"/>
              <w:ind w:left="792" w:hanging="360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老师出示字卡，学生按字卡上的数字竖起手指，朗读数字</w:t>
            </w:r>
          </w:p>
          <w:p w14:paraId="58891106" w14:textId="57E7DFCF" w:rsidR="00A76807" w:rsidRPr="00107184" w:rsidRDefault="009C2D8F" w:rsidP="00A76807">
            <w:pPr>
              <w:numPr>
                <w:ilvl w:val="0"/>
                <w:numId w:val="3"/>
              </w:numPr>
              <w:tabs>
                <w:tab w:val="clear" w:pos="480"/>
              </w:tabs>
              <w:overflowPunct w:val="0"/>
              <w:snapToGrid w:val="0"/>
              <w:spacing w:before="60" w:after="60" w:line="360" w:lineRule="exact"/>
              <w:ind w:left="792" w:hanging="360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老师随意说数字，学生按指示竖起手指，说出数字</w:t>
            </w:r>
          </w:p>
          <w:p w14:paraId="1D5EFE68" w14:textId="484E636E" w:rsidR="00A76807" w:rsidRPr="00107184" w:rsidRDefault="009C2D8F" w:rsidP="00022107">
            <w:pPr>
              <w:overflowPunct w:val="0"/>
              <w:snapToGrid w:val="0"/>
              <w:spacing w:before="60" w:after="60" w:line="360" w:lineRule="exact"/>
              <w:rPr>
                <w:rFonts w:ascii="SimSun" w:eastAsia="SimSun" w:hAnsi="SimSun"/>
                <w:szCs w:val="24"/>
              </w:rPr>
            </w:pPr>
            <w:r w:rsidRPr="00F07DF2">
              <w:rPr>
                <w:rFonts w:eastAsia="SimSun"/>
                <w:szCs w:val="24"/>
                <w:lang w:eastAsia="zh-CN"/>
              </w:rPr>
              <w:t>3</w:t>
            </w:r>
            <w:r w:rsidRPr="00107184">
              <w:rPr>
                <w:rFonts w:ascii="SimSun" w:eastAsia="SimSun" w:hAnsi="SimSun"/>
                <w:szCs w:val="24"/>
                <w:lang w:eastAsia="zh-CN"/>
              </w:rPr>
              <w:t xml:space="preserve">. </w:t>
            </w: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游戏（二）</w:t>
            </w:r>
          </w:p>
          <w:p w14:paraId="60528C7C" w14:textId="5175E1BF" w:rsidR="00A76807" w:rsidRPr="00107184" w:rsidRDefault="009C2D8F" w:rsidP="00A76807">
            <w:pPr>
              <w:numPr>
                <w:ilvl w:val="0"/>
                <w:numId w:val="3"/>
              </w:numPr>
              <w:tabs>
                <w:tab w:val="clear" w:pos="480"/>
              </w:tabs>
              <w:overflowPunct w:val="0"/>
              <w:snapToGrid w:val="0"/>
              <w:spacing w:before="60" w:after="60" w:line="360" w:lineRule="exact"/>
              <w:ind w:left="792" w:hanging="360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学生抽取字卡，并按字卡的意思贴上适当数目的山</w:t>
            </w:r>
          </w:p>
          <w:p w14:paraId="59E44D6F" w14:textId="7EB5A17F" w:rsidR="00A76807" w:rsidRPr="00107184" w:rsidRDefault="009C2D8F" w:rsidP="00A76807">
            <w:pPr>
              <w:numPr>
                <w:ilvl w:val="0"/>
                <w:numId w:val="3"/>
              </w:numPr>
              <w:tabs>
                <w:tab w:val="clear" w:pos="480"/>
              </w:tabs>
              <w:overflowPunct w:val="0"/>
              <w:snapToGrid w:val="0"/>
              <w:spacing w:before="60" w:after="60" w:line="360" w:lineRule="exact"/>
              <w:ind w:left="792" w:hanging="360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核对答案，朗读字卡上的数字</w:t>
            </w:r>
          </w:p>
          <w:p w14:paraId="267B73BE" w14:textId="16B20F25" w:rsidR="00A76807" w:rsidRPr="00107184" w:rsidRDefault="009C2D8F" w:rsidP="00022107">
            <w:pPr>
              <w:overflowPunct w:val="0"/>
              <w:snapToGrid w:val="0"/>
              <w:spacing w:before="60" w:after="60" w:line="360" w:lineRule="exact"/>
              <w:rPr>
                <w:rFonts w:ascii="SimSun" w:eastAsia="SimSun" w:hAnsi="SimSun"/>
                <w:szCs w:val="24"/>
              </w:rPr>
            </w:pPr>
            <w:r w:rsidRPr="00F07DF2">
              <w:rPr>
                <w:rFonts w:eastAsia="SimSun"/>
                <w:szCs w:val="24"/>
                <w:lang w:eastAsia="zh-CN"/>
              </w:rPr>
              <w:t>4</w:t>
            </w:r>
            <w:r w:rsidRPr="00107184">
              <w:rPr>
                <w:rFonts w:ascii="SimSun" w:eastAsia="SimSun" w:hAnsi="SimSun"/>
                <w:szCs w:val="24"/>
                <w:lang w:eastAsia="zh-CN"/>
              </w:rPr>
              <w:t xml:space="preserve">. </w:t>
            </w: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完成「看图填数字」工作纸</w:t>
            </w:r>
          </w:p>
        </w:tc>
      </w:tr>
      <w:tr w:rsidR="00A76807" w:rsidRPr="009C2D8F" w14:paraId="71E405D6" w14:textId="77777777" w:rsidTr="00022107">
        <w:tc>
          <w:tcPr>
            <w:tcW w:w="828" w:type="dxa"/>
          </w:tcPr>
          <w:p w14:paraId="3F5FB0EE" w14:textId="1D0ADFE0" w:rsidR="00A76807" w:rsidRPr="00107184" w:rsidRDefault="009C2D8F" w:rsidP="00022107">
            <w:pPr>
              <w:overflowPunct w:val="0"/>
              <w:snapToGrid w:val="0"/>
              <w:spacing w:before="60" w:after="60" w:line="360" w:lineRule="exact"/>
              <w:jc w:val="center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三</w:t>
            </w:r>
          </w:p>
        </w:tc>
        <w:tc>
          <w:tcPr>
            <w:tcW w:w="1800" w:type="dxa"/>
          </w:tcPr>
          <w:p w14:paraId="55136191" w14:textId="0F207DC8" w:rsidR="00A76807" w:rsidRPr="00107184" w:rsidRDefault="009C2D8F" w:rsidP="00022107">
            <w:pPr>
              <w:overflowPunct w:val="0"/>
              <w:snapToGrid w:val="0"/>
              <w:spacing w:before="60" w:after="60" w:line="360" w:lineRule="exact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字形及笔顺学习</w:t>
            </w:r>
          </w:p>
        </w:tc>
        <w:tc>
          <w:tcPr>
            <w:tcW w:w="5940" w:type="dxa"/>
          </w:tcPr>
          <w:p w14:paraId="6392DFF9" w14:textId="7D9F1295" w:rsidR="00A76807" w:rsidRPr="00107184" w:rsidRDefault="009C2D8F" w:rsidP="00022107">
            <w:pPr>
              <w:overflowPunct w:val="0"/>
              <w:snapToGrid w:val="0"/>
              <w:spacing w:before="60" w:after="60" w:line="360" w:lineRule="exact"/>
              <w:rPr>
                <w:rFonts w:ascii="SimSun" w:eastAsia="SimSun" w:hAnsi="SimSun"/>
                <w:szCs w:val="24"/>
              </w:rPr>
            </w:pPr>
            <w:r w:rsidRPr="009C2D8F">
              <w:rPr>
                <w:rFonts w:eastAsia="標楷體"/>
                <w:szCs w:val="24"/>
                <w:lang w:eastAsia="zh-CN"/>
              </w:rPr>
              <w:t xml:space="preserve">1. </w:t>
            </w: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字形学习</w:t>
            </w:r>
          </w:p>
          <w:p w14:paraId="14A74DAB" w14:textId="48A01D67" w:rsidR="00A76807" w:rsidRPr="009C2D8F" w:rsidRDefault="009C2D8F" w:rsidP="009C2D8F">
            <w:pPr>
              <w:numPr>
                <w:ilvl w:val="0"/>
                <w:numId w:val="3"/>
              </w:numPr>
              <w:tabs>
                <w:tab w:val="clear" w:pos="480"/>
              </w:tabs>
              <w:overflowPunct w:val="0"/>
              <w:snapToGrid w:val="0"/>
              <w:spacing w:before="60" w:after="60" w:line="360" w:lineRule="exact"/>
              <w:ind w:left="792" w:hanging="360"/>
              <w:rPr>
                <w:rFonts w:eastAsia="標楷體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观看「山」及「手」字字形动画</w:t>
            </w:r>
          </w:p>
          <w:p w14:paraId="715B5669" w14:textId="0665AA3B" w:rsidR="00A76807" w:rsidRPr="00107184" w:rsidRDefault="009C2D8F" w:rsidP="00022107">
            <w:pPr>
              <w:overflowPunct w:val="0"/>
              <w:snapToGrid w:val="0"/>
              <w:spacing w:before="60" w:after="60" w:line="360" w:lineRule="exact"/>
              <w:rPr>
                <w:rFonts w:ascii="SimSun" w:eastAsia="SimSun" w:hAnsi="SimSun"/>
                <w:szCs w:val="24"/>
              </w:rPr>
            </w:pPr>
            <w:r w:rsidRPr="009C2D8F">
              <w:rPr>
                <w:rFonts w:eastAsia="標楷體"/>
                <w:szCs w:val="24"/>
                <w:lang w:eastAsia="zh-CN"/>
              </w:rPr>
              <w:t xml:space="preserve">2. </w:t>
            </w: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介绍字形结构</w:t>
            </w:r>
          </w:p>
          <w:p w14:paraId="580EEA50" w14:textId="72410833" w:rsidR="00A76807" w:rsidRPr="00107184" w:rsidRDefault="009C2D8F" w:rsidP="00022107">
            <w:pPr>
              <w:overflowPunct w:val="0"/>
              <w:snapToGrid w:val="0"/>
              <w:spacing w:before="60" w:after="60" w:line="360" w:lineRule="exact"/>
              <w:rPr>
                <w:rFonts w:ascii="SimSun" w:eastAsia="SimSun" w:hAnsi="SimSun"/>
                <w:szCs w:val="24"/>
              </w:rPr>
            </w:pPr>
            <w:r w:rsidRPr="00F07DF2">
              <w:rPr>
                <w:rFonts w:eastAsia="SimSun"/>
                <w:szCs w:val="24"/>
                <w:lang w:eastAsia="zh-CN"/>
              </w:rPr>
              <w:t>3</w:t>
            </w:r>
            <w:r w:rsidRPr="00107184">
              <w:rPr>
                <w:rFonts w:ascii="SimSun" w:eastAsia="SimSun" w:hAnsi="SimSun"/>
                <w:szCs w:val="24"/>
                <w:lang w:eastAsia="zh-CN"/>
              </w:rPr>
              <w:t xml:space="preserve">. </w:t>
            </w: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笔顺学习</w:t>
            </w:r>
          </w:p>
          <w:p w14:paraId="4F3FD5C1" w14:textId="6964975E" w:rsidR="00A76807" w:rsidRPr="00107184" w:rsidRDefault="009C2D8F" w:rsidP="00A76807">
            <w:pPr>
              <w:numPr>
                <w:ilvl w:val="0"/>
                <w:numId w:val="3"/>
              </w:numPr>
              <w:tabs>
                <w:tab w:val="clear" w:pos="480"/>
              </w:tabs>
              <w:overflowPunct w:val="0"/>
              <w:snapToGrid w:val="0"/>
              <w:spacing w:before="60" w:after="60" w:line="360" w:lineRule="exact"/>
              <w:ind w:left="792" w:hanging="360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示范「一」、「三」、「四」、「五」、「十」、「山」、「手」等字的笔顺</w:t>
            </w:r>
          </w:p>
          <w:p w14:paraId="5EF82D05" w14:textId="21C28860" w:rsidR="00A76807" w:rsidRPr="009C2D8F" w:rsidRDefault="009C2D8F" w:rsidP="00A76807">
            <w:pPr>
              <w:numPr>
                <w:ilvl w:val="0"/>
                <w:numId w:val="3"/>
              </w:numPr>
              <w:tabs>
                <w:tab w:val="clear" w:pos="480"/>
              </w:tabs>
              <w:overflowPunct w:val="0"/>
              <w:snapToGrid w:val="0"/>
              <w:spacing w:before="60" w:after="60" w:line="360" w:lineRule="exact"/>
              <w:ind w:left="792" w:hanging="360"/>
              <w:rPr>
                <w:rFonts w:eastAsia="標楷體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学生完成笔顺练习纸</w:t>
            </w:r>
          </w:p>
        </w:tc>
      </w:tr>
      <w:tr w:rsidR="00A76807" w:rsidRPr="009C2D8F" w14:paraId="138810EF" w14:textId="77777777" w:rsidTr="00022107">
        <w:tc>
          <w:tcPr>
            <w:tcW w:w="828" w:type="dxa"/>
          </w:tcPr>
          <w:p w14:paraId="53C0C798" w14:textId="137C3BCC" w:rsidR="00A76807" w:rsidRPr="00107184" w:rsidRDefault="009C2D8F" w:rsidP="00022107">
            <w:pPr>
              <w:overflowPunct w:val="0"/>
              <w:snapToGrid w:val="0"/>
              <w:spacing w:before="60" w:after="60" w:line="360" w:lineRule="exact"/>
              <w:jc w:val="center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四</w:t>
            </w:r>
          </w:p>
        </w:tc>
        <w:tc>
          <w:tcPr>
            <w:tcW w:w="1800" w:type="dxa"/>
          </w:tcPr>
          <w:p w14:paraId="25B5FEF1" w14:textId="728589E1" w:rsidR="00A76807" w:rsidRPr="00107184" w:rsidRDefault="009C2D8F" w:rsidP="00022107">
            <w:pPr>
              <w:overflowPunct w:val="0"/>
              <w:snapToGrid w:val="0"/>
              <w:spacing w:before="60" w:after="60" w:line="360" w:lineRule="exact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评估</w:t>
            </w:r>
          </w:p>
        </w:tc>
        <w:tc>
          <w:tcPr>
            <w:tcW w:w="5940" w:type="dxa"/>
          </w:tcPr>
          <w:p w14:paraId="52022C88" w14:textId="236AAEA0" w:rsidR="00A76807" w:rsidRPr="00107184" w:rsidRDefault="009C2D8F" w:rsidP="00022107">
            <w:pPr>
              <w:overflowPunct w:val="0"/>
              <w:snapToGrid w:val="0"/>
              <w:spacing w:before="60" w:after="60" w:line="360" w:lineRule="exact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通过指读、默写进行评估</w:t>
            </w:r>
          </w:p>
          <w:p w14:paraId="38733419" w14:textId="500F1211" w:rsidR="00A76807" w:rsidRPr="00107184" w:rsidRDefault="009C2D8F" w:rsidP="00A76807">
            <w:pPr>
              <w:numPr>
                <w:ilvl w:val="0"/>
                <w:numId w:val="3"/>
              </w:numPr>
              <w:tabs>
                <w:tab w:val="clear" w:pos="480"/>
              </w:tabs>
              <w:overflowPunct w:val="0"/>
              <w:snapToGrid w:val="0"/>
              <w:spacing w:before="60" w:after="60" w:line="360" w:lineRule="exact"/>
              <w:ind w:left="792" w:hanging="360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学生认读字词</w:t>
            </w:r>
          </w:p>
          <w:p w14:paraId="36A282FE" w14:textId="26A01052" w:rsidR="00A76807" w:rsidRPr="00107184" w:rsidRDefault="009C2D8F" w:rsidP="00A76807">
            <w:pPr>
              <w:numPr>
                <w:ilvl w:val="0"/>
                <w:numId w:val="3"/>
              </w:numPr>
              <w:tabs>
                <w:tab w:val="clear" w:pos="480"/>
              </w:tabs>
              <w:overflowPunct w:val="0"/>
              <w:snapToGrid w:val="0"/>
              <w:spacing w:before="60" w:after="60" w:line="360" w:lineRule="exact"/>
              <w:ind w:left="792" w:hanging="360"/>
              <w:rPr>
                <w:rFonts w:ascii="SimSun" w:eastAsia="SimSun" w:hAnsi="SimSun"/>
                <w:szCs w:val="24"/>
              </w:rPr>
            </w:pPr>
            <w:r w:rsidRPr="00107184">
              <w:rPr>
                <w:rFonts w:ascii="SimSun" w:eastAsia="SimSun" w:hAnsi="SimSun" w:hint="eastAsia"/>
                <w:szCs w:val="24"/>
                <w:lang w:eastAsia="zh-CN"/>
              </w:rPr>
              <w:t>学生书写字词</w:t>
            </w:r>
          </w:p>
        </w:tc>
      </w:tr>
    </w:tbl>
    <w:p w14:paraId="65FE5F50" w14:textId="77777777" w:rsidR="00D32B2B" w:rsidRPr="009C2D8F" w:rsidRDefault="00D32B2B" w:rsidP="00D32B2B">
      <w:pPr>
        <w:jc w:val="right"/>
        <w:rPr>
          <w:rFonts w:eastAsia="標楷體"/>
        </w:rPr>
      </w:pPr>
    </w:p>
    <w:p w14:paraId="6A9B6CA2" w14:textId="2109B1EE" w:rsidR="00D32B2B" w:rsidRPr="00107184" w:rsidRDefault="009C2D8F" w:rsidP="00D32B2B">
      <w:pPr>
        <w:jc w:val="right"/>
        <w:rPr>
          <w:rFonts w:ascii="SimSun" w:eastAsia="SimSun" w:hAnsi="SimSun"/>
        </w:rPr>
      </w:pPr>
      <w:r w:rsidRPr="00107184">
        <w:rPr>
          <w:rFonts w:ascii="SimSun" w:eastAsia="SimSun" w:hAnsi="SimSun" w:hint="eastAsia"/>
          <w:lang w:eastAsia="zh-CN"/>
        </w:rPr>
        <w:t>资料来源：中华传道会许大同学校</w:t>
      </w:r>
    </w:p>
    <w:p w14:paraId="67A36442" w14:textId="77777777" w:rsidR="00504928" w:rsidRPr="00107184" w:rsidRDefault="00504928">
      <w:pPr>
        <w:rPr>
          <w:rFonts w:ascii="SimSun" w:eastAsia="SimSun" w:hAnsi="SimSun"/>
          <w:szCs w:val="24"/>
        </w:rPr>
      </w:pPr>
    </w:p>
    <w:sectPr w:rsidR="00504928" w:rsidRPr="001071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11017" w14:textId="77777777" w:rsidR="003D35AF" w:rsidRDefault="003D35AF" w:rsidP="00107184">
      <w:r>
        <w:separator/>
      </w:r>
    </w:p>
  </w:endnote>
  <w:endnote w:type="continuationSeparator" w:id="0">
    <w:p w14:paraId="5A031037" w14:textId="77777777" w:rsidR="003D35AF" w:rsidRDefault="003D35AF" w:rsidP="0010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B5106" w14:textId="77777777" w:rsidR="003D35AF" w:rsidRDefault="003D35AF" w:rsidP="00107184">
      <w:r>
        <w:separator/>
      </w:r>
    </w:p>
  </w:footnote>
  <w:footnote w:type="continuationSeparator" w:id="0">
    <w:p w14:paraId="7026B7AD" w14:textId="77777777" w:rsidR="003D35AF" w:rsidRDefault="003D35AF" w:rsidP="00107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5459"/>
    <w:multiLevelType w:val="hybridMultilevel"/>
    <w:tmpl w:val="395C0A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4CA136F"/>
    <w:multiLevelType w:val="hybridMultilevel"/>
    <w:tmpl w:val="8CEEF846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7843039"/>
    <w:multiLevelType w:val="hybridMultilevel"/>
    <w:tmpl w:val="7A8CD4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E703A8B"/>
    <w:multiLevelType w:val="hybridMultilevel"/>
    <w:tmpl w:val="70A25828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6C4F62B4"/>
    <w:multiLevelType w:val="hybridMultilevel"/>
    <w:tmpl w:val="DCA8AF8E"/>
    <w:lvl w:ilvl="0" w:tplc="52DE7CB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2F27E5C"/>
    <w:multiLevelType w:val="hybridMultilevel"/>
    <w:tmpl w:val="D8E8C03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807"/>
    <w:rsid w:val="00045698"/>
    <w:rsid w:val="00107184"/>
    <w:rsid w:val="00280ED2"/>
    <w:rsid w:val="00295EED"/>
    <w:rsid w:val="003D35AF"/>
    <w:rsid w:val="00504928"/>
    <w:rsid w:val="00574D83"/>
    <w:rsid w:val="008C441C"/>
    <w:rsid w:val="009314F2"/>
    <w:rsid w:val="009C2D8F"/>
    <w:rsid w:val="00A16BFE"/>
    <w:rsid w:val="00A217BB"/>
    <w:rsid w:val="00A76807"/>
    <w:rsid w:val="00D32B2B"/>
    <w:rsid w:val="00F07DF2"/>
    <w:rsid w:val="00F4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DC7CD"/>
  <w15:docId w15:val="{8BE5767A-845D-4897-B939-502EE147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80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807"/>
    <w:pPr>
      <w:ind w:leftChars="200" w:left="480"/>
    </w:pPr>
  </w:style>
  <w:style w:type="character" w:styleId="a4">
    <w:name w:val="Hyperlink"/>
    <w:basedOn w:val="a0"/>
    <w:uiPriority w:val="99"/>
    <w:unhideWhenUsed/>
    <w:rsid w:val="009C2D8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C2D8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071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10718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71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10718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74504d8ecdbce0f1d4ef2c9c40095009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e5386d891c6440563a4d34b71299c0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23b181-2fd1-403a-b9de-81b475cf641c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CAC073CC-77D2-4114-B907-06D6D2AE42C6}"/>
</file>

<file path=customXml/itemProps2.xml><?xml version="1.0" encoding="utf-8"?>
<ds:datastoreItem xmlns:ds="http://schemas.openxmlformats.org/officeDocument/2006/customXml" ds:itemID="{33507450-645D-4789-8C95-97684DF1CB17}"/>
</file>

<file path=customXml/itemProps3.xml><?xml version="1.0" encoding="utf-8"?>
<ds:datastoreItem xmlns:ds="http://schemas.openxmlformats.org/officeDocument/2006/customXml" ds:itemID="{7922E441-F8A8-45CB-9D30-A5EEE28F31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YEUNG, Hoi-yan Vincy</dc:creator>
  <cp:lastModifiedBy>CLE</cp:lastModifiedBy>
  <cp:revision>14</cp:revision>
  <dcterms:created xsi:type="dcterms:W3CDTF">2014-06-09T03:34:00Z</dcterms:created>
  <dcterms:modified xsi:type="dcterms:W3CDTF">2026-01-16T04:37:00Z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