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123F" w14:textId="639BAE3C" w:rsidR="00BF0CA6" w:rsidRPr="00B63358" w:rsidRDefault="00165FA8" w:rsidP="0030329E">
      <w:pPr>
        <w:pStyle w:val="1"/>
        <w:jc w:val="both"/>
        <w:rPr>
          <w:sz w:val="36"/>
        </w:rPr>
      </w:pPr>
      <w:r w:rsidRPr="00165FA8">
        <w:rPr>
          <w:rFonts w:eastAsia="SimSun" w:hint="eastAsia"/>
          <w:sz w:val="36"/>
          <w:lang w:eastAsia="zh-CN"/>
        </w:rPr>
        <w:t>延伸参考</w:t>
      </w:r>
      <w:r w:rsidR="00D9401C">
        <w:rPr>
          <w:rFonts w:hint="eastAsia"/>
          <w:sz w:val="36"/>
        </w:rPr>
        <w:t xml:space="preserve"> </w:t>
      </w:r>
    </w:p>
    <w:p w14:paraId="2FF5D1E1" w14:textId="77777777" w:rsidR="00BF0CA6" w:rsidRPr="00B63358" w:rsidRDefault="00BF0CA6" w:rsidP="00BF0CA6">
      <w:pPr>
        <w:rPr>
          <w:rFonts w:asciiTheme="majorHAnsi" w:eastAsiaTheme="majorEastAsia" w:hAnsiTheme="majorHAnsi" w:cstheme="majorBidi"/>
          <w:kern w:val="32"/>
          <w:szCs w:val="32"/>
        </w:rPr>
      </w:pPr>
      <w:r w:rsidRPr="00B63358">
        <w:br w:type="page"/>
      </w:r>
    </w:p>
    <w:p w14:paraId="0A0C157A" w14:textId="17A388C9" w:rsidR="00494F87" w:rsidRPr="00B63358" w:rsidRDefault="00165FA8" w:rsidP="00494F87">
      <w:pPr>
        <w:rPr>
          <w:b/>
        </w:rPr>
      </w:pPr>
      <w:r w:rsidRPr="00165FA8">
        <w:rPr>
          <w:rFonts w:eastAsia="SimSun" w:hint="eastAsia"/>
          <w:b/>
          <w:lang w:eastAsia="zh-CN"/>
        </w:rPr>
        <w:lastRenderedPageBreak/>
        <w:t>文化主题一．语言及文学</w:t>
      </w:r>
    </w:p>
    <w:p w14:paraId="0CA09768" w14:textId="77777777" w:rsidR="00494F87" w:rsidRPr="00B63358" w:rsidRDefault="00494F87" w:rsidP="00494F87">
      <w:pPr>
        <w:rPr>
          <w:b/>
          <w:webHidden/>
        </w:rPr>
      </w:pPr>
    </w:p>
    <w:p w14:paraId="07DD1919" w14:textId="185A23CB" w:rsidR="00494F87" w:rsidRPr="00B63358" w:rsidRDefault="00165FA8" w:rsidP="00494F87">
      <w:pPr>
        <w:jc w:val="center"/>
        <w:rPr>
          <w:b/>
          <w:webHidden/>
          <w:lang w:eastAsia="zh-HK"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48187CEB" w14:textId="3DF65FF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王志军等。《一本就通：中国书法》。台湾：联经出版公司，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年。</w:t>
      </w:r>
    </w:p>
    <w:p w14:paraId="6E7D1CF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0CDD2AD" w14:textId="0664954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王辉。《汉字的起源及其演变》。西安：陕西人民出版社，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03181CA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F10ECEB" w14:textId="22D0D94C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甘于恩主编。《七彩方言：方言与文化趣谈》。广州：华南理工大学出版社，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年。</w:t>
      </w:r>
    </w:p>
    <w:p w14:paraId="575DC59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371467C" w14:textId="5334A9E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朱致翔</w:t>
      </w:r>
      <w:r w:rsidRPr="00165FA8">
        <w:rPr>
          <w:rFonts w:eastAsia="SimSun"/>
          <w:lang w:eastAsia="zh-CN"/>
        </w:rPr>
        <w:t> </w:t>
      </w:r>
      <w:r w:rsidRPr="00165FA8">
        <w:rPr>
          <w:rFonts w:eastAsia="SimSun" w:hint="eastAsia"/>
          <w:lang w:eastAsia="zh-CN"/>
        </w:rPr>
        <w:t>。《中华文化丛书：灯谜》。台北：崧烨文化，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6BA9D1B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CDF7567" w14:textId="19EC32D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李梵编着。《文字的故事》。台北：好读出版有限公司，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</w:p>
    <w:p w14:paraId="53A7F07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CC115C4" w14:textId="2E019E73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李魁彩、孙晓明编着。《汉语歇后语词典》。北京：华语教学出版社，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466CE8C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B2BF030" w14:textId="34D16F7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沈尹默等。《名家谈书法》。香港：商务印书馆，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3FAA5AF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570CDC4" w14:textId="6C722AA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沈凤霞、</w:t>
      </w:r>
      <w:r w:rsidRPr="00165FA8">
        <w:rPr>
          <w:rFonts w:eastAsia="SimSun"/>
          <w:lang w:eastAsia="zh-CN"/>
        </w:rPr>
        <w:t> </w:t>
      </w:r>
      <w:r w:rsidRPr="00165FA8">
        <w:rPr>
          <w:rFonts w:eastAsia="SimSun" w:hint="eastAsia"/>
          <w:lang w:eastAsia="zh-CN"/>
        </w:rPr>
        <w:t>符德民。《中华文化丛书：对联年画》。台北：崧烨文化，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72C90383" w14:textId="77777777" w:rsidR="00494F87" w:rsidRPr="00B63358" w:rsidRDefault="00494F87" w:rsidP="002B4D64">
      <w:pPr>
        <w:rPr>
          <w:lang w:eastAsia="zh-CN"/>
        </w:rPr>
      </w:pPr>
    </w:p>
    <w:p w14:paraId="2498ADB4" w14:textId="1EAE103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唐䔖。《文章修养》。香港：三联书店，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104CA8A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7EE2B50" w14:textId="27D0CC6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曹小梅、岳冬梅编着。《字和词的趣味故事》。北京：蓝元出版社，</w:t>
      </w:r>
      <w:r w:rsidRPr="00165FA8">
        <w:rPr>
          <w:rFonts w:eastAsia="SimSun"/>
          <w:lang w:eastAsia="zh-CN"/>
        </w:rPr>
        <w:t>1995</w:t>
      </w:r>
      <w:r w:rsidRPr="00165FA8">
        <w:rPr>
          <w:rFonts w:eastAsia="SimSun" w:hint="eastAsia"/>
          <w:lang w:eastAsia="zh-CN"/>
        </w:rPr>
        <w:t>年。</w:t>
      </w:r>
    </w:p>
    <w:p w14:paraId="36F04628" w14:textId="77777777" w:rsidR="00494F87" w:rsidRPr="00B63358" w:rsidRDefault="00494F87" w:rsidP="002B4D64">
      <w:pPr>
        <w:rPr>
          <w:lang w:eastAsia="zh-CN"/>
        </w:rPr>
      </w:pPr>
    </w:p>
    <w:p w14:paraId="3AC0301E" w14:textId="6260B74A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管梅芬主编。《分类中国谚语集萃》。台湾：文国书局，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  <w:r w:rsidRPr="00165FA8">
        <w:rPr>
          <w:rFonts w:eastAsia="SimSun"/>
          <w:lang w:eastAsia="zh-CN"/>
        </w:rPr>
        <w:t> </w:t>
      </w:r>
    </w:p>
    <w:p w14:paraId="7A02C29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6F016F0" w14:textId="1574E52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褚斌杰着。《儒家经典与中国文化》。武汉：湖北教育出版社，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53ACC73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6641EAB" w14:textId="4957738D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钟基。《古文观止─经典随身读（全二册）》。香港：中华书局（香港）有限公司，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年。</w:t>
      </w:r>
    </w:p>
    <w:p w14:paraId="52BDA609" w14:textId="77777777" w:rsidR="00494F87" w:rsidRPr="00B63358" w:rsidRDefault="00494F87" w:rsidP="002B4D64">
      <w:pPr>
        <w:rPr>
          <w:lang w:eastAsia="zh-CN"/>
        </w:rPr>
      </w:pPr>
    </w:p>
    <w:p w14:paraId="50979437" w14:textId="53E57B9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简彦姈。《图解中国文学史（下）：辞赋</w:t>
      </w:r>
      <w:r w:rsidRPr="00B63358">
        <w:rPr>
          <w:rFonts w:hint="eastAsia"/>
          <w:lang w:eastAsia="zh-CN"/>
        </w:rPr>
        <w:t>‧</w:t>
      </w:r>
      <w:r w:rsidRPr="00165FA8">
        <w:rPr>
          <w:rFonts w:eastAsia="SimSun" w:hint="eastAsia"/>
          <w:lang w:eastAsia="zh-CN"/>
        </w:rPr>
        <w:t>文章</w:t>
      </w:r>
      <w:r w:rsidRPr="00B63358">
        <w:rPr>
          <w:rFonts w:hint="eastAsia"/>
          <w:lang w:eastAsia="zh-CN"/>
        </w:rPr>
        <w:t>‧</w:t>
      </w:r>
      <w:r w:rsidRPr="00165FA8">
        <w:rPr>
          <w:rFonts w:eastAsia="SimSun" w:hint="eastAsia"/>
          <w:lang w:eastAsia="zh-CN"/>
        </w:rPr>
        <w:t>小说琼林宴》。台北：五南，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年。</w:t>
      </w:r>
    </w:p>
    <w:p w14:paraId="621DDFD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F2211FB" w14:textId="5CB31912" w:rsidR="00494F87" w:rsidRPr="00B63358" w:rsidRDefault="00165FA8" w:rsidP="00494F87">
      <w:pPr>
        <w:ind w:left="711" w:hangingChars="295" w:hanging="711"/>
        <w:jc w:val="center"/>
        <w:rPr>
          <w:b/>
          <w:webHidden/>
          <w:lang w:eastAsia="zh-CN"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491884DA" w14:textId="7281406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安凌。〈金庸小说与中华民族文化心理批判〉。《新疆大学学报（哲学社会科学版）》。第</w:t>
      </w:r>
      <w:r w:rsidRPr="00165FA8">
        <w:rPr>
          <w:rFonts w:eastAsia="SimSun"/>
          <w:lang w:eastAsia="zh-CN"/>
        </w:rPr>
        <w:t>24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1996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93-97</w:t>
      </w:r>
      <w:r w:rsidRPr="00165FA8">
        <w:rPr>
          <w:rFonts w:eastAsia="SimSun" w:hint="eastAsia"/>
          <w:lang w:eastAsia="zh-CN"/>
        </w:rPr>
        <w:t>。</w:t>
      </w:r>
    </w:p>
    <w:p w14:paraId="4CAD81A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753B112" w14:textId="5DF6BDC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李大西。〈古典诗词意境建构的常用技法〉。《美与时代》。</w:t>
      </w:r>
      <w:r w:rsidRPr="00165FA8">
        <w:rPr>
          <w:rFonts w:eastAsia="SimSun"/>
          <w:lang w:eastAsia="zh-CN"/>
        </w:rPr>
        <w:t>08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33-35</w:t>
      </w:r>
      <w:r w:rsidRPr="00165FA8">
        <w:rPr>
          <w:rFonts w:eastAsia="SimSun" w:hint="eastAsia"/>
          <w:lang w:eastAsia="zh-CN"/>
        </w:rPr>
        <w:t>。</w:t>
      </w:r>
    </w:p>
    <w:p w14:paraId="20BCCB5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5D2A819" w14:textId="6360890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李如龙。〈新界客家话百年接触演变的启发〉。《龙岩学院学报》。第</w:t>
      </w:r>
      <w:r w:rsidRPr="00165FA8">
        <w:rPr>
          <w:rFonts w:eastAsia="SimSun"/>
          <w:lang w:eastAsia="zh-CN"/>
        </w:rPr>
        <w:t>32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06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</w:t>
      </w:r>
      <w:r w:rsidRPr="00165FA8">
        <w:rPr>
          <w:rFonts w:eastAsia="SimSun"/>
          <w:lang w:eastAsia="zh-CN"/>
        </w:rPr>
        <w:t>12</w:t>
      </w:r>
      <w:r w:rsidRPr="00165FA8">
        <w:rPr>
          <w:rFonts w:eastAsia="SimSun" w:hint="eastAsia"/>
          <w:lang w:eastAsia="zh-CN"/>
        </w:rPr>
        <w:t>月）：页</w:t>
      </w:r>
      <w:r w:rsidRPr="00165FA8">
        <w:rPr>
          <w:rFonts w:eastAsia="SimSun"/>
          <w:lang w:eastAsia="zh-CN"/>
        </w:rPr>
        <w:t>1-7</w:t>
      </w:r>
      <w:r w:rsidRPr="00165FA8">
        <w:rPr>
          <w:rFonts w:eastAsia="SimSun" w:hint="eastAsia"/>
          <w:lang w:eastAsia="zh-CN"/>
        </w:rPr>
        <w:t>。</w:t>
      </w:r>
    </w:p>
    <w:p w14:paraId="7D877D7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1E5AC94" w14:textId="7C7E935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耿敬北。〈中国古典诗词跨文化传播的困境与出路〉。《西南科技大学学报（哲学社会科学版）》。第</w:t>
      </w:r>
      <w:r w:rsidRPr="00165FA8">
        <w:rPr>
          <w:rFonts w:eastAsia="SimSun"/>
          <w:lang w:eastAsia="zh-CN"/>
        </w:rPr>
        <w:t>35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54-57</w:t>
      </w:r>
      <w:r w:rsidRPr="00165FA8">
        <w:rPr>
          <w:rFonts w:eastAsia="SimSun" w:hint="eastAsia"/>
          <w:lang w:eastAsia="zh-CN"/>
        </w:rPr>
        <w:t>。</w:t>
      </w:r>
    </w:p>
    <w:p w14:paraId="731A7BF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A12702C" w14:textId="4F9B559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张丽娟。〈浅谈中国古典诗词中的人文精神〉。《正德学院学报》。第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68-70</w:t>
      </w:r>
      <w:r w:rsidRPr="00165FA8">
        <w:rPr>
          <w:rFonts w:eastAsia="SimSun" w:hint="eastAsia"/>
          <w:lang w:eastAsia="zh-CN"/>
        </w:rPr>
        <w:t>。</w:t>
      </w:r>
    </w:p>
    <w:p w14:paraId="10661FB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8DBF0F2" w14:textId="05DC48D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杨书睿。〈「吃」出来的经典</w:t>
      </w:r>
      <w:r w:rsidRPr="00165FA8">
        <w:rPr>
          <w:rFonts w:eastAsia="SimSun"/>
          <w:lang w:eastAsia="zh-CN"/>
        </w:rPr>
        <w:t>——</w:t>
      </w:r>
      <w:r w:rsidRPr="00165FA8">
        <w:rPr>
          <w:rFonts w:eastAsia="SimSun" w:hint="eastAsia"/>
          <w:lang w:eastAsia="zh-CN"/>
        </w:rPr>
        <w:t>「吃」在四大名著中的叙事功能研究〉。《名作欣赏》。第</w:t>
      </w:r>
      <w:r w:rsidRPr="00165FA8">
        <w:rPr>
          <w:rFonts w:eastAsia="SimSun"/>
          <w:lang w:eastAsia="zh-CN"/>
        </w:rPr>
        <w:t>20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73-76</w:t>
      </w:r>
      <w:r w:rsidRPr="00165FA8">
        <w:rPr>
          <w:rFonts w:eastAsia="SimSun" w:hint="eastAsia"/>
          <w:lang w:eastAsia="zh-CN"/>
        </w:rPr>
        <w:t>。</w:t>
      </w:r>
    </w:p>
    <w:p w14:paraId="68B74D9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B28F70B" w14:textId="708E10C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杨萌。〈浅议中国古典文学与水的情结〉。《江西蓝天学院学报》。第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79-81</w:t>
      </w:r>
      <w:r w:rsidRPr="00165FA8">
        <w:rPr>
          <w:rFonts w:eastAsia="SimSun" w:hint="eastAsia"/>
          <w:lang w:eastAsia="zh-CN"/>
        </w:rPr>
        <w:t>。</w:t>
      </w:r>
    </w:p>
    <w:p w14:paraId="4D9A42A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1FAE7F7" w14:textId="1F3CB29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叶方石。〈浅谈中国古典诗词的意境美〉。《湖北水利水电职业技术学院学报》。第</w:t>
      </w:r>
      <w:r w:rsidRPr="00165FA8">
        <w:rPr>
          <w:rFonts w:eastAsia="SimSun"/>
          <w:lang w:eastAsia="zh-CN"/>
        </w:rPr>
        <w:t>8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54-57</w:t>
      </w:r>
      <w:r w:rsidRPr="00165FA8">
        <w:rPr>
          <w:rFonts w:eastAsia="SimSun" w:hint="eastAsia"/>
          <w:lang w:eastAsia="zh-CN"/>
        </w:rPr>
        <w:t>。</w:t>
      </w:r>
    </w:p>
    <w:p w14:paraId="01A1C18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58A26DE" w14:textId="277E12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葛成民。〈中华民族文学语言的瑰宝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论《水浒传》的文学语言〉。《临沂师专学报》。第</w:t>
      </w:r>
      <w:r w:rsidRPr="00165FA8">
        <w:rPr>
          <w:rFonts w:eastAsia="SimSun"/>
          <w:lang w:eastAsia="zh-CN"/>
        </w:rPr>
        <w:t>20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1998</w:t>
      </w:r>
      <w:r w:rsidRPr="00165FA8">
        <w:rPr>
          <w:rFonts w:eastAsia="SimSun" w:hint="eastAsia"/>
          <w:lang w:eastAsia="zh-CN"/>
        </w:rPr>
        <w:t>年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月）：页</w:t>
      </w:r>
      <w:r w:rsidRPr="00165FA8">
        <w:rPr>
          <w:rFonts w:eastAsia="SimSun"/>
          <w:lang w:eastAsia="zh-CN"/>
        </w:rPr>
        <w:t>32-36</w:t>
      </w:r>
      <w:r w:rsidRPr="00165FA8">
        <w:rPr>
          <w:rFonts w:eastAsia="SimSun" w:hint="eastAsia"/>
          <w:lang w:eastAsia="zh-CN"/>
        </w:rPr>
        <w:t>，</w:t>
      </w:r>
      <w:r w:rsidRPr="00165FA8">
        <w:rPr>
          <w:rFonts w:eastAsia="SimSun"/>
          <w:lang w:eastAsia="zh-CN"/>
        </w:rPr>
        <w:t>61</w:t>
      </w:r>
      <w:r w:rsidRPr="00165FA8">
        <w:rPr>
          <w:rFonts w:eastAsia="SimSun" w:hint="eastAsia"/>
          <w:lang w:eastAsia="zh-CN"/>
        </w:rPr>
        <w:t>。</w:t>
      </w:r>
    </w:p>
    <w:p w14:paraId="1001EFCA" w14:textId="77777777" w:rsidR="00494F87" w:rsidRPr="00B63358" w:rsidRDefault="00494F87" w:rsidP="00494F87">
      <w:pPr>
        <w:rPr>
          <w:lang w:eastAsia="zh-CN"/>
        </w:rPr>
      </w:pPr>
      <w:r w:rsidRPr="00B63358">
        <w:rPr>
          <w:lang w:eastAsia="zh-CN"/>
        </w:rPr>
        <w:br w:type="page"/>
      </w:r>
    </w:p>
    <w:p w14:paraId="3558CEDB" w14:textId="7FDCD27F" w:rsidR="00494F87" w:rsidRPr="00B63358" w:rsidRDefault="00165FA8" w:rsidP="00494F87">
      <w:pPr>
        <w:rPr>
          <w:b/>
        </w:rPr>
      </w:pPr>
      <w:r w:rsidRPr="00165FA8">
        <w:rPr>
          <w:rFonts w:eastAsia="SimSun" w:hint="eastAsia"/>
          <w:b/>
          <w:lang w:eastAsia="zh-CN"/>
        </w:rPr>
        <w:lastRenderedPageBreak/>
        <w:t>文化主题二．服饰</w:t>
      </w:r>
    </w:p>
    <w:p w14:paraId="2B04836C" w14:textId="77777777" w:rsidR="00494F87" w:rsidRPr="00B63358" w:rsidRDefault="00494F87" w:rsidP="00494F87">
      <w:pPr>
        <w:rPr>
          <w:b/>
        </w:rPr>
      </w:pPr>
    </w:p>
    <w:p w14:paraId="7A79E810" w14:textId="5290CBBF" w:rsidR="00494F87" w:rsidRPr="00B63358" w:rsidRDefault="00165FA8" w:rsidP="002B4D64">
      <w:pPr>
        <w:jc w:val="center"/>
        <w:rPr>
          <w:b/>
          <w:lang w:eastAsia="zh-HK"/>
        </w:rPr>
      </w:pPr>
      <w:r w:rsidRPr="00165FA8">
        <w:rPr>
          <w:rFonts w:eastAsia="SimSun" w:hint="eastAsia"/>
          <w:b/>
          <w:lang w:eastAsia="zh-CN"/>
        </w:rPr>
        <w:t>参考书目</w:t>
      </w:r>
    </w:p>
    <w:p w14:paraId="31C8B3EF" w14:textId="3E15BCF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王金华。《中国传统服饰：儿童服装》。北京：中国纺织出版社，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157155A2" w14:textId="77777777" w:rsidR="00494F87" w:rsidRPr="00B63358" w:rsidRDefault="00494F87" w:rsidP="002B4D64">
      <w:pPr>
        <w:rPr>
          <w:lang w:eastAsia="zh-CN"/>
        </w:rPr>
      </w:pPr>
    </w:p>
    <w:p w14:paraId="37EED243" w14:textId="195228A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王维提。《中国服饰文化》。上海：上海古籍出版社，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600526D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0AFB90F" w14:textId="6E8F8D4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包铭新主编。《近代中国男装实录》。上海：东华大学出版社，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305B3BB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70E5EA1" w14:textId="7F5F879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司徒嫣然。《罗衣百载：香港服饰演变》。香港：市政局，</w:t>
      </w:r>
      <w:r w:rsidRPr="00165FA8">
        <w:rPr>
          <w:rFonts w:eastAsia="SimSun"/>
          <w:lang w:eastAsia="zh-CN"/>
        </w:rPr>
        <w:t>1992</w:t>
      </w:r>
      <w:r w:rsidRPr="00165FA8">
        <w:rPr>
          <w:rFonts w:eastAsia="SimSun" w:hint="eastAsia"/>
          <w:lang w:eastAsia="zh-CN"/>
        </w:rPr>
        <w:t>年。</w:t>
      </w:r>
    </w:p>
    <w:p w14:paraId="3D51121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A2FE0C2" w14:textId="7029663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白云。《中国老旗袍》。北京：光明日报，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49CE5B9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C9CF6B8" w14:textId="2F5098E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江南、谈雅丽。《旗袍》。北京：当代中国出版社，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7CB1A72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666EA8C" w14:textId="408C32A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李玉琴。《藏族服饰文化研究》。北京：人民出版社，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7540D31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2EF68E8" w14:textId="0B9C7FC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杜钰洲名誉主编、缪良云主编。《中国衣经》。上海：上海文化出版社，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45986BD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36CFB1C" w14:textId="0FD319F4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述鼎。《京剧服饰》。台北：艺术图书公司，</w:t>
      </w:r>
      <w:r w:rsidRPr="00165FA8">
        <w:rPr>
          <w:rFonts w:eastAsia="SimSun"/>
          <w:lang w:eastAsia="zh-CN"/>
        </w:rPr>
        <w:t>1996</w:t>
      </w:r>
      <w:r w:rsidRPr="00165FA8">
        <w:rPr>
          <w:rFonts w:eastAsia="SimSun" w:hint="eastAsia"/>
          <w:lang w:eastAsia="zh-CN"/>
        </w:rPr>
        <w:t>年。</w:t>
      </w:r>
    </w:p>
    <w:p w14:paraId="06EA0DE8" w14:textId="77777777" w:rsidR="00494F87" w:rsidRPr="00B63358" w:rsidRDefault="00494F87" w:rsidP="00494F87">
      <w:pPr>
        <w:ind w:left="708" w:hangingChars="295" w:hanging="708"/>
      </w:pPr>
    </w:p>
    <w:p w14:paraId="5C24419D" w14:textId="28FC2D7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韦黎明、李小琼编着。《中国的丝绸》。香港：和平图书出版社，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年。</w:t>
      </w:r>
    </w:p>
    <w:p w14:paraId="75F6170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CDF2097" w14:textId="296C34E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香港历史博物馆。《历久常新</w:t>
      </w:r>
      <w:r w:rsidRPr="00165FA8">
        <w:rPr>
          <w:rFonts w:eastAsia="SimSun"/>
          <w:lang w:eastAsia="zh-CN"/>
        </w:rPr>
        <w:t>: </w:t>
      </w:r>
      <w:r w:rsidRPr="00165FA8">
        <w:rPr>
          <w:rFonts w:eastAsia="SimSun" w:hint="eastAsia"/>
          <w:lang w:eastAsia="zh-CN"/>
        </w:rPr>
        <w:t>旗袍的变奏》。香港：香港历史博物馆，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16F23D2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62134EB" w14:textId="750EE8F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袁仄、胡月。《百年衣裳：</w:t>
      </w:r>
      <w:r w:rsidRPr="00165FA8">
        <w:rPr>
          <w:rFonts w:eastAsia="SimSun"/>
          <w:lang w:eastAsia="zh-CN"/>
        </w:rPr>
        <w:t>20</w:t>
      </w:r>
      <w:r w:rsidRPr="00165FA8">
        <w:rPr>
          <w:rFonts w:eastAsia="SimSun" w:hint="eastAsia"/>
          <w:lang w:eastAsia="zh-CN"/>
        </w:rPr>
        <w:t>世纪中国服装流变》。香港：香港中和出版有限公司，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104905F6" w14:textId="77777777" w:rsidR="00494F87" w:rsidRPr="00B63358" w:rsidRDefault="00494F87" w:rsidP="002B4D64">
      <w:pPr>
        <w:rPr>
          <w:lang w:eastAsia="zh-CN"/>
        </w:rPr>
      </w:pPr>
    </w:p>
    <w:p w14:paraId="5C767420" w14:textId="241CA08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高春明。《中国服饰名物考》。上海：上海文化出版社，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4751CD9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48C4CB" w14:textId="6136555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高格。《细说中国服饰》。北京：光明日报，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年。</w:t>
      </w:r>
    </w:p>
    <w:p w14:paraId="0AB2564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6A55E13" w14:textId="7296E3C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常淑君、沈叔儒。《衣：中国传统时尚》。台湾：三民，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4116EF2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7E13C2E" w14:textId="287F257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许南亭。《中国服饰史话》。北京：轻工业出版社，</w:t>
      </w:r>
      <w:r w:rsidRPr="00165FA8">
        <w:rPr>
          <w:rFonts w:eastAsia="SimSun"/>
          <w:lang w:eastAsia="zh-CN"/>
        </w:rPr>
        <w:t>1989</w:t>
      </w:r>
      <w:r w:rsidRPr="00165FA8">
        <w:rPr>
          <w:rFonts w:eastAsia="SimSun" w:hint="eastAsia"/>
          <w:lang w:eastAsia="zh-CN"/>
        </w:rPr>
        <w:t>年。</w:t>
      </w:r>
    </w:p>
    <w:p w14:paraId="0063DF8E" w14:textId="77777777" w:rsidR="00494F87" w:rsidRPr="00B63358" w:rsidRDefault="00494F87" w:rsidP="002B4D64">
      <w:pPr>
        <w:rPr>
          <w:lang w:eastAsia="zh-CN"/>
        </w:rPr>
      </w:pPr>
    </w:p>
    <w:p w14:paraId="1283F8AC" w14:textId="0D476EC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lastRenderedPageBreak/>
        <w:t>陈美怡。《时裳摩登─图说香港服饰演变》。香港：中华书局（香港）有限公司，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6BE786C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C2B1DAD" w14:textId="776A555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程志方、李安泰。《云南民族服饰》。深圳：云南民族出版社／云南人民出版社，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0D1E528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F511FB2" w14:textId="4D712AB3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华梅。《中国服饰》。台湾：国家出版社，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年。</w:t>
      </w:r>
    </w:p>
    <w:p w14:paraId="52032568" w14:textId="77777777" w:rsidR="00494F87" w:rsidRPr="00B63358" w:rsidRDefault="00494F87" w:rsidP="002B4D64"/>
    <w:p w14:paraId="5DBEE963" w14:textId="09EC93CB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贺琛。《民间服饰》。北京：中国社会出版社，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000C564F" w14:textId="77777777" w:rsidR="00494F87" w:rsidRPr="00B63358" w:rsidRDefault="00494F87" w:rsidP="00494F87">
      <w:pPr>
        <w:ind w:left="708" w:hangingChars="295" w:hanging="708"/>
      </w:pPr>
    </w:p>
    <w:p w14:paraId="7457B1EB" w14:textId="0C55C2B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云中天。《永远的风景</w:t>
      </w:r>
      <w:r w:rsidRPr="00165FA8">
        <w:rPr>
          <w:rFonts w:eastAsia="SimSun"/>
          <w:lang w:eastAsia="zh-CN"/>
        </w:rPr>
        <w:t>—</w:t>
      </w:r>
      <w:r w:rsidRPr="00165FA8">
        <w:rPr>
          <w:rFonts w:eastAsia="SimSun" w:hint="eastAsia"/>
          <w:lang w:eastAsia="zh-CN"/>
        </w:rPr>
        <w:t>中国民俗文化（第三辑）》。北京：百花洲文艺出版社，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63517E6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86C2564" w14:textId="3B6C14D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黄士龙。《中国服饰史略》。上海：上海文化出版社，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年。</w:t>
      </w:r>
    </w:p>
    <w:p w14:paraId="77E3489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564ABD5" w14:textId="5B57AB6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黄良莹。《北朝服饰研究》。台北：国立历史博物馆，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622108A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550B2A" w14:textId="733377D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黄能福。《服饰中华：中华服饰七千年（精编本）》。北京：清华大学出版社，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年。</w:t>
      </w:r>
    </w:p>
    <w:p w14:paraId="619A1BB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025B33C" w14:textId="2159313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黄能馥。《中国服饰通史》。北京：中国纺织出版社，</w:t>
      </w:r>
      <w:r w:rsidRPr="00165FA8">
        <w:rPr>
          <w:rFonts w:eastAsia="SimSun"/>
          <w:lang w:eastAsia="zh-CN"/>
        </w:rPr>
        <w:t>200</w:t>
      </w:r>
      <w:r w:rsidRPr="00165FA8">
        <w:rPr>
          <w:rFonts w:eastAsia="SimSun" w:hint="eastAsia"/>
          <w:lang w:eastAsia="zh-CN"/>
        </w:rPr>
        <w:t>７年。</w:t>
      </w:r>
    </w:p>
    <w:p w14:paraId="54F67CBA" w14:textId="77777777" w:rsidR="00494F87" w:rsidRPr="00B63358" w:rsidRDefault="00494F87" w:rsidP="002B4D64">
      <w:pPr>
        <w:rPr>
          <w:lang w:eastAsia="zh-CN"/>
        </w:rPr>
      </w:pPr>
    </w:p>
    <w:p w14:paraId="0F1BC064" w14:textId="579EFC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黄强。《中国服饰画史》。天津：百花文艺出版社，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年。</w:t>
      </w:r>
    </w:p>
    <w:p w14:paraId="18842111" w14:textId="77777777" w:rsidR="00494F87" w:rsidRPr="00B63358" w:rsidRDefault="00494F87" w:rsidP="002B4D64">
      <w:pPr>
        <w:rPr>
          <w:lang w:eastAsia="zh-CN"/>
        </w:rPr>
      </w:pPr>
    </w:p>
    <w:p w14:paraId="1FF55AB3" w14:textId="564B516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杨源。《中国少数民族服饰文化与传统技艺·概论》。北京：中国纺织出版社，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22A5507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B0D5527" w14:textId="06C9C88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臧迎春、徐倩。《风度华服：中国服饰》。台湾：风格司艺术创作坊，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0988842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5435F01" w14:textId="6103265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赵超。《衣冠五千年：中国服饰文化》。山东：济南出版社，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年。</w:t>
      </w:r>
    </w:p>
    <w:p w14:paraId="14A08D1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E51A27D" w14:textId="5F2520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龚元之。《古装穿搭研究室：超乎你想象的中国服饰史》。台湾：时报出版，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4CD38E4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05C674" w14:textId="0BE7AD9D" w:rsidR="00494F87" w:rsidRPr="00B63358" w:rsidRDefault="00165FA8" w:rsidP="00494F87">
      <w:pPr>
        <w:ind w:left="711" w:hangingChars="295" w:hanging="711"/>
        <w:jc w:val="center"/>
        <w:rPr>
          <w:b/>
          <w:webHidden/>
          <w:lang w:eastAsia="zh-CN"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579B44BA" w14:textId="350AB61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孔寿山。〈中华服饰文化发展及中西服饰审美的差异性〉。《文艺研究》。</w:t>
      </w:r>
      <w:r w:rsidRPr="00165FA8">
        <w:rPr>
          <w:rFonts w:eastAsia="SimSun"/>
          <w:lang w:eastAsia="zh-CN"/>
        </w:rPr>
        <w:t>05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48-55</w:t>
      </w:r>
      <w:r w:rsidRPr="00165FA8">
        <w:rPr>
          <w:rFonts w:eastAsia="SimSun" w:hint="eastAsia"/>
          <w:lang w:eastAsia="zh-CN"/>
        </w:rPr>
        <w:t>。</w:t>
      </w:r>
    </w:p>
    <w:p w14:paraId="7AA885AF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E1D7CEB" w14:textId="1959428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王晓光。〈关于中国古代服饰的等级观念问题〉。《黑龙江社会科学》。</w:t>
      </w:r>
      <w:r w:rsidRPr="00165FA8">
        <w:rPr>
          <w:rFonts w:eastAsia="SimSun"/>
          <w:lang w:eastAsia="zh-CN"/>
        </w:rPr>
        <w:t>04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121-123</w:t>
      </w:r>
      <w:r w:rsidRPr="00165FA8">
        <w:rPr>
          <w:rFonts w:eastAsia="SimSun" w:hint="eastAsia"/>
          <w:lang w:eastAsia="zh-CN"/>
        </w:rPr>
        <w:t>。</w:t>
      </w:r>
    </w:p>
    <w:p w14:paraId="3C4DFE0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717A817" w14:textId="6D17E15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余戡平。〈非物质文化遗产保护与传统服饰的发展〉。《纺织报告》。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28-31</w:t>
      </w:r>
      <w:r w:rsidRPr="00165FA8">
        <w:rPr>
          <w:rFonts w:eastAsia="SimSun" w:hint="eastAsia"/>
          <w:lang w:eastAsia="zh-CN"/>
        </w:rPr>
        <w:t>。</w:t>
      </w:r>
    </w:p>
    <w:p w14:paraId="019847C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A05A94E" w14:textId="629FDF1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邱萍。〈从龙袍的象征性看服饰的「包装」作用〉《美术大观》。（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101</w:t>
      </w:r>
      <w:r w:rsidRPr="00165FA8">
        <w:rPr>
          <w:rFonts w:eastAsia="SimSun" w:hint="eastAsia"/>
          <w:lang w:eastAsia="zh-CN"/>
        </w:rPr>
        <w:t>。</w:t>
      </w:r>
    </w:p>
    <w:p w14:paraId="563CE84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9A7FA61" w14:textId="7CCF97A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张席渺。〈论中华民族传统服饰文化的审美特质〉。《宁波大学学报（人文科学版）》。第</w:t>
      </w:r>
      <w:r w:rsidRPr="00165FA8">
        <w:rPr>
          <w:rFonts w:eastAsia="SimSun"/>
          <w:lang w:eastAsia="zh-CN"/>
        </w:rPr>
        <w:t>22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05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136-140</w:t>
      </w:r>
      <w:r w:rsidRPr="00165FA8">
        <w:rPr>
          <w:rFonts w:eastAsia="SimSun" w:hint="eastAsia"/>
          <w:lang w:eastAsia="zh-CN"/>
        </w:rPr>
        <w:t>。</w:t>
      </w:r>
    </w:p>
    <w:p w14:paraId="3C3D4E7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6F88640" w14:textId="5A6330A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毕雨涵等。〈汉服审美和汉服之中华礼仪〉。《散文百家》。</w:t>
      </w:r>
      <w:r w:rsidRPr="00165FA8">
        <w:rPr>
          <w:rFonts w:eastAsia="SimSun"/>
          <w:lang w:eastAsia="zh-CN"/>
        </w:rPr>
        <w:t>06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242</w:t>
      </w:r>
      <w:r w:rsidRPr="00165FA8">
        <w:rPr>
          <w:rFonts w:eastAsia="SimSun" w:hint="eastAsia"/>
          <w:lang w:eastAsia="zh-CN"/>
        </w:rPr>
        <w:t>。</w:t>
      </w:r>
    </w:p>
    <w:p w14:paraId="5742F64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EEDED83" w14:textId="0D629D7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陈希。〈中国传统服饰中图案的设计内涵〉。《染整技术》。第</w:t>
      </w:r>
      <w:r w:rsidRPr="00165FA8">
        <w:rPr>
          <w:rFonts w:eastAsia="SimSun"/>
          <w:lang w:eastAsia="zh-CN"/>
        </w:rPr>
        <w:t>39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10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59-62</w:t>
      </w:r>
      <w:r w:rsidRPr="00165FA8">
        <w:rPr>
          <w:rFonts w:eastAsia="SimSun" w:hint="eastAsia"/>
          <w:lang w:eastAsia="zh-CN"/>
        </w:rPr>
        <w:t>。</w:t>
      </w:r>
    </w:p>
    <w:p w14:paraId="48BD828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945108B" w14:textId="39181F25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陈颖诗等。〈中国传统服饰现代化存在的问题及对策〉。《中小企业管理与科技（中旬刊）》。</w:t>
      </w:r>
      <w:r w:rsidRPr="00165FA8">
        <w:rPr>
          <w:rFonts w:eastAsia="SimSun"/>
          <w:lang w:eastAsia="zh-CN"/>
        </w:rPr>
        <w:t xml:space="preserve"> 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104-105</w:t>
      </w:r>
      <w:r w:rsidRPr="00165FA8">
        <w:rPr>
          <w:rFonts w:eastAsia="SimSun" w:hint="eastAsia"/>
          <w:lang w:eastAsia="zh-CN"/>
        </w:rPr>
        <w:t>。</w:t>
      </w:r>
    </w:p>
    <w:p w14:paraId="5998715F" w14:textId="77777777" w:rsidR="00494F87" w:rsidRPr="00B63358" w:rsidRDefault="00494F87" w:rsidP="00494F87">
      <w:pPr>
        <w:ind w:left="708" w:hangingChars="295" w:hanging="708"/>
      </w:pPr>
    </w:p>
    <w:p w14:paraId="4842314A" w14:textId="3400D03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葛英颖、王艺璇。〈汉服的起源与传承〉。《现代商贸工业》。</w:t>
      </w:r>
      <w:r w:rsidRPr="00165FA8">
        <w:rPr>
          <w:rFonts w:eastAsia="SimSun"/>
          <w:lang w:eastAsia="zh-CN"/>
        </w:rPr>
        <w:t>34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66-67</w:t>
      </w:r>
      <w:r w:rsidRPr="00165FA8">
        <w:rPr>
          <w:rFonts w:eastAsia="SimSun" w:hint="eastAsia"/>
          <w:lang w:eastAsia="zh-CN"/>
        </w:rPr>
        <w:t>。</w:t>
      </w:r>
    </w:p>
    <w:p w14:paraId="2E69AD5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72AB034" w14:textId="75686D9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刘亚平、李凌。〈中国传统服饰之盘扣的造型艺术〉。《服装学报》。第</w:t>
      </w:r>
      <w:r w:rsidRPr="00165FA8">
        <w:rPr>
          <w:rFonts w:eastAsia="SimSun"/>
          <w:lang w:eastAsia="zh-CN"/>
        </w:rPr>
        <w:t>2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338-342</w:t>
      </w:r>
      <w:r w:rsidRPr="00165FA8">
        <w:rPr>
          <w:rFonts w:eastAsia="SimSun" w:hint="eastAsia"/>
          <w:lang w:eastAsia="zh-CN"/>
        </w:rPr>
        <w:t>。</w:t>
      </w:r>
    </w:p>
    <w:p w14:paraId="2BB6821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3A8DBD0" w14:textId="32A511C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燕平。〈中华服饰文化的传承与发展〉。《江西社会科学》。</w:t>
      </w:r>
      <w:r w:rsidRPr="00165FA8">
        <w:rPr>
          <w:rFonts w:eastAsia="SimSun"/>
          <w:lang w:eastAsia="zh-CN"/>
        </w:rPr>
        <w:t>09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244-248</w:t>
      </w:r>
      <w:r w:rsidRPr="00165FA8">
        <w:rPr>
          <w:rFonts w:eastAsia="SimSun" w:hint="eastAsia"/>
          <w:lang w:eastAsia="zh-CN"/>
        </w:rPr>
        <w:t>。</w:t>
      </w:r>
    </w:p>
    <w:p w14:paraId="500563E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9D738C3" w14:textId="77777777" w:rsidR="00494F87" w:rsidRPr="00B63358" w:rsidRDefault="00494F87" w:rsidP="00494F87">
      <w:pPr>
        <w:jc w:val="center"/>
        <w:rPr>
          <w:b/>
          <w:webHidden/>
          <w:lang w:eastAsia="zh-CN"/>
        </w:rPr>
      </w:pPr>
    </w:p>
    <w:p w14:paraId="50A97D7C" w14:textId="77777777" w:rsidR="00494F87" w:rsidRPr="00B63358" w:rsidRDefault="00494F87" w:rsidP="00494F87">
      <w:pPr>
        <w:rPr>
          <w:lang w:eastAsia="zh-CN"/>
        </w:rPr>
      </w:pPr>
    </w:p>
    <w:p w14:paraId="113FE693" w14:textId="77777777" w:rsidR="00494F87" w:rsidRPr="00B63358" w:rsidRDefault="00494F87" w:rsidP="00494F87">
      <w:pPr>
        <w:jc w:val="center"/>
        <w:rPr>
          <w:b/>
          <w:lang w:eastAsia="zh-CN"/>
        </w:rPr>
      </w:pPr>
    </w:p>
    <w:p w14:paraId="5B7D57CA" w14:textId="77777777" w:rsidR="00494F87" w:rsidRPr="00B63358" w:rsidRDefault="00494F87" w:rsidP="00494F87">
      <w:pPr>
        <w:rPr>
          <w:b/>
          <w:lang w:eastAsia="zh-CN"/>
        </w:rPr>
      </w:pPr>
      <w:r w:rsidRPr="00B63358">
        <w:rPr>
          <w:b/>
          <w:lang w:eastAsia="zh-CN"/>
        </w:rPr>
        <w:br w:type="page"/>
      </w:r>
    </w:p>
    <w:p w14:paraId="729DB7AC" w14:textId="000C492E" w:rsidR="00494F87" w:rsidRPr="00B63358" w:rsidRDefault="00165FA8" w:rsidP="00494F87">
      <w:pPr>
        <w:rPr>
          <w:b/>
        </w:rPr>
      </w:pPr>
      <w:bookmarkStart w:id="0" w:name="_Hlk37711099"/>
      <w:r w:rsidRPr="00165FA8">
        <w:rPr>
          <w:rFonts w:eastAsia="SimSun" w:hint="eastAsia"/>
          <w:b/>
          <w:lang w:eastAsia="zh-CN"/>
        </w:rPr>
        <w:lastRenderedPageBreak/>
        <w:t>文化主题三．饮食</w:t>
      </w:r>
    </w:p>
    <w:p w14:paraId="279C32C7" w14:textId="77777777" w:rsidR="00494F87" w:rsidRPr="00B63358" w:rsidRDefault="00494F87" w:rsidP="00494F87">
      <w:pPr>
        <w:rPr>
          <w:b/>
          <w:webHidden/>
        </w:rPr>
      </w:pPr>
    </w:p>
    <w:p w14:paraId="2E54C859" w14:textId="6A1EE533" w:rsidR="00494F87" w:rsidRPr="00B63358" w:rsidRDefault="00165FA8" w:rsidP="00494F87">
      <w:pPr>
        <w:jc w:val="center"/>
        <w:rPr>
          <w:b/>
          <w:webHidden/>
          <w:lang w:eastAsia="zh-HK"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0596BFD3" w14:textId="3594FA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中华厨艺学院。《老港滋味》。香港：旅游服务业培训发展中心，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年。</w:t>
      </w:r>
    </w:p>
    <w:p w14:paraId="0349ABB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C4C54F5" w14:textId="283A3BA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王明德、王子辉。《中国古代饮食》。西安：陕西人民出版社，</w:t>
      </w:r>
      <w:r w:rsidRPr="00165FA8">
        <w:rPr>
          <w:rFonts w:eastAsia="SimSun"/>
          <w:lang w:eastAsia="zh-CN"/>
        </w:rPr>
        <w:t>1988</w:t>
      </w:r>
      <w:r w:rsidRPr="00165FA8">
        <w:rPr>
          <w:rFonts w:eastAsia="SimSun" w:hint="eastAsia"/>
          <w:lang w:eastAsia="zh-CN"/>
        </w:rPr>
        <w:t>年。</w:t>
      </w:r>
    </w:p>
    <w:p w14:paraId="5764029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2C32AB3" w14:textId="15E95CA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王明辉等编着。《古今食养食疗与中国文化》。北京：中国医药科技出版社，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0449ED7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326EEC8" w14:textId="584BA8C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王从仁。《中国茶文化》。上海：上海古籍出版社，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lang w:eastAsia="zh-CN"/>
        </w:rPr>
        <w:br/>
      </w:r>
    </w:p>
    <w:p w14:paraId="27A32342" w14:textId="15D2F59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王学泰。《华夏饮食文化》。北京：中华书局，</w:t>
      </w:r>
      <w:r w:rsidRPr="00165FA8">
        <w:rPr>
          <w:rFonts w:eastAsia="SimSun"/>
          <w:lang w:eastAsia="zh-CN"/>
        </w:rPr>
        <w:t>1993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rFonts w:hint="eastAsia"/>
          <w:lang w:eastAsia="zh-CN"/>
        </w:rPr>
        <w:br/>
      </w:r>
    </w:p>
    <w:p w14:paraId="388C6216" w14:textId="6605405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古人很潮。《舌尖上的古代中国》。台湾：远流，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7C9BA7E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A86294D" w14:textId="1916267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向春阶。《食文化》。北京：中国经济出版社，</w:t>
      </w:r>
      <w:r w:rsidRPr="00165FA8">
        <w:rPr>
          <w:rFonts w:eastAsia="SimSun"/>
          <w:lang w:eastAsia="zh-CN"/>
        </w:rPr>
        <w:t>1995</w:t>
      </w:r>
      <w:r w:rsidRPr="00165FA8">
        <w:rPr>
          <w:rFonts w:eastAsia="SimSun" w:hint="eastAsia"/>
          <w:lang w:eastAsia="zh-CN"/>
        </w:rPr>
        <w:t>年。</w:t>
      </w:r>
    </w:p>
    <w:p w14:paraId="07EB791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F905205" w14:textId="4CDE0CF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何荣显主编。《中国烹调技术》。吉林：吉林科学技术出版社，</w:t>
      </w:r>
      <w:r w:rsidRPr="00165FA8">
        <w:rPr>
          <w:rFonts w:eastAsia="SimSun"/>
          <w:lang w:eastAsia="zh-CN"/>
        </w:rPr>
        <w:t>1998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rFonts w:hint="eastAsia"/>
          <w:lang w:eastAsia="zh-CN"/>
        </w:rPr>
        <w:br/>
      </w:r>
    </w:p>
    <w:p w14:paraId="0EA789A6" w14:textId="35202A5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李登年。《宴席上的中国史：从席地而坐到圆桌团聚，古人「餐桌礼仪」比你想得还麻烦</w:t>
      </w:r>
      <w:r w:rsidRPr="00165FA8">
        <w:rPr>
          <w:rFonts w:eastAsia="SimSun"/>
          <w:lang w:eastAsia="zh-CN"/>
        </w:rPr>
        <w:t>!</w:t>
      </w:r>
      <w:r w:rsidRPr="00165FA8">
        <w:rPr>
          <w:rFonts w:eastAsia="SimSun" w:hint="eastAsia"/>
          <w:lang w:eastAsia="zh-CN"/>
        </w:rPr>
        <w:t>》。台湾：帕斯顿数位多媒体有限公司，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4C58544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3A64A16" w14:textId="746A584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李舒。《皇上吃什么──历史，是吃出来的，一起享用甄嬛的猪蹄、乾隆的火锅、如懿的白菜豆腐、令贵妃的荔枝、慈禧的玫瑰饼，和溥仪的香槟》。台湾：联经出版公司，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4D75187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0386B6B" w14:textId="2D8CA39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李韬。《舌尖上的中国乡土小吃》。台北：崧烨文化，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年。</w:t>
      </w:r>
    </w:p>
    <w:p w14:paraId="2F7DA7B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297C1AB" w14:textId="3553C2E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沈庆法主编。《中医食疗学》。上海：上海科学技术文献出版社，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3B897DCC" w14:textId="7F4144D4" w:rsidR="00494F87" w:rsidRPr="00B63358" w:rsidRDefault="00494F87" w:rsidP="002B4D64">
      <w:pPr>
        <w:rPr>
          <w:lang w:eastAsia="zh-CN"/>
        </w:rPr>
      </w:pPr>
    </w:p>
    <w:p w14:paraId="24ABD83F" w14:textId="3C0E7B7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姚伟钧等。《饮食风俗》。武汉：湖北教育出版社，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rFonts w:hint="eastAsia"/>
          <w:lang w:eastAsia="zh-CN"/>
        </w:rPr>
        <w:br/>
      </w:r>
    </w:p>
    <w:p w14:paraId="6F93BA42" w14:textId="517A0FA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施奠东主编。《品茶说茶》。杭州：浙江人民出版社，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115D59D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54D0558" w14:textId="1F517F3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胡山源。《古今茶事》。上海：上海书店出版社，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36D2D23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0D677BE" w14:textId="252272A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苑洪琪。《中国的宫廷饮食》。北京：商务印书馆，</w:t>
      </w:r>
      <w:r w:rsidRPr="00165FA8">
        <w:rPr>
          <w:rFonts w:eastAsia="SimSun"/>
          <w:lang w:eastAsia="zh-CN"/>
        </w:rPr>
        <w:t xml:space="preserve"> 1998</w:t>
      </w:r>
      <w:r w:rsidRPr="00165FA8">
        <w:rPr>
          <w:rFonts w:eastAsia="SimSun" w:hint="eastAsia"/>
          <w:lang w:eastAsia="zh-CN"/>
        </w:rPr>
        <w:t>年。</w:t>
      </w:r>
    </w:p>
    <w:p w14:paraId="4EBC9AF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4923253" w14:textId="6FE5EE5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徐文苑。《中国饮食文化概论》。北京：清华大学出版社，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年。</w:t>
      </w:r>
    </w:p>
    <w:p w14:paraId="67A17B4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027C67" w14:textId="0A78871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郭淑菁。《食物禁忌与配伍治病》。台北：浩园文化事业有限公司，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  <w:r w:rsidRPr="00165FA8">
        <w:rPr>
          <w:rFonts w:eastAsia="SimSun"/>
          <w:lang w:eastAsia="zh-CN"/>
        </w:rPr>
        <w:t> </w:t>
      </w:r>
    </w:p>
    <w:p w14:paraId="2F6B44B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137533B" w14:textId="65D56D6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陈文华编着。《中国茶文化基础知识》。北京：中国农业出版社，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lang w:eastAsia="zh-CN"/>
        </w:rPr>
        <w:br/>
      </w:r>
    </w:p>
    <w:p w14:paraId="0280CDDD" w14:textId="720E465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万建中。《中国饮食文化》。北京：中央编译出版社，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2266391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6A88B09" w14:textId="199EB6B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赵荣光。《中国古代庶民饮食生活》。北京：商务印书馆，</w:t>
      </w:r>
      <w:r w:rsidRPr="00165FA8">
        <w:rPr>
          <w:rFonts w:eastAsia="SimSun"/>
          <w:lang w:eastAsia="zh-CN"/>
        </w:rPr>
        <w:t>1997</w:t>
      </w:r>
      <w:r w:rsidRPr="00165FA8">
        <w:rPr>
          <w:rFonts w:eastAsia="SimSun" w:hint="eastAsia"/>
          <w:lang w:eastAsia="zh-CN"/>
        </w:rPr>
        <w:t>年。</w:t>
      </w:r>
    </w:p>
    <w:p w14:paraId="4AEAAFC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6691DB" w14:textId="052C3A4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刘常明主编。《中华美食传说与烹饪》。北京：农村读物出版社，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bookmarkEnd w:id="0"/>
    <w:p w14:paraId="01F63E4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EBEDFDC" w14:textId="4F2C5254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5B9EE71F" w14:textId="04DAE49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王仲。〈中华饮食的优良传统〉。《华夏文化》。</w:t>
      </w:r>
      <w:r w:rsidRPr="00165FA8">
        <w:rPr>
          <w:rFonts w:eastAsia="SimSun"/>
          <w:lang w:eastAsia="zh-CN"/>
        </w:rPr>
        <w:t>Z1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119-121</w:t>
      </w:r>
      <w:r w:rsidRPr="00165FA8">
        <w:rPr>
          <w:rFonts w:eastAsia="SimSun" w:hint="eastAsia"/>
          <w:lang w:eastAsia="zh-CN"/>
        </w:rPr>
        <w:t>。</w:t>
      </w:r>
    </w:p>
    <w:p w14:paraId="7A1565D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1F0607E" w14:textId="47971DD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史修竹。〈论「五味调和」的文化内涵〉。《文教资料》。</w:t>
      </w:r>
      <w:r w:rsidRPr="00165FA8">
        <w:rPr>
          <w:rFonts w:eastAsia="SimSun"/>
          <w:lang w:eastAsia="zh-CN"/>
        </w:rPr>
        <w:t>08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81-82</w:t>
      </w:r>
      <w:r w:rsidRPr="00165FA8">
        <w:rPr>
          <w:rFonts w:eastAsia="SimSun" w:hint="eastAsia"/>
          <w:lang w:eastAsia="zh-CN"/>
        </w:rPr>
        <w:t>。</w:t>
      </w:r>
    </w:p>
    <w:p w14:paraId="1DB2799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2EFA26B" w14:textId="7E68DA2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任飞。〈医食同源与我国的饮食文化〉。《上海师范大学学报（哲学社会科学版）》。</w:t>
      </w:r>
      <w:r w:rsidRPr="00165FA8">
        <w:rPr>
          <w:rFonts w:eastAsia="SimSun"/>
          <w:lang w:eastAsia="zh-CN"/>
        </w:rPr>
        <w:t>01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24-28</w:t>
      </w:r>
      <w:r w:rsidRPr="00165FA8">
        <w:rPr>
          <w:rFonts w:eastAsia="SimSun" w:hint="eastAsia"/>
          <w:lang w:eastAsia="zh-CN"/>
        </w:rPr>
        <w:t>。</w:t>
      </w:r>
    </w:p>
    <w:p w14:paraId="1E36D9C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4DB19C" w14:textId="7A3CC75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张卫兵。〈中式菜肴的命名原则及文化底蕴研究〉。《现代职业教育研究》。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37-40</w:t>
      </w:r>
      <w:r w:rsidRPr="00165FA8">
        <w:rPr>
          <w:rFonts w:eastAsia="SimSun" w:hint="eastAsia"/>
          <w:lang w:eastAsia="zh-CN"/>
        </w:rPr>
        <w:t>。</w:t>
      </w:r>
    </w:p>
    <w:p w14:paraId="74A3935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258A9D4" w14:textId="71B7A96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许磊。〈《黄帝内经》中的饮食养生观之五味调和〉。《中国食物与营养》。</w:t>
      </w:r>
      <w:r w:rsidRPr="00165FA8">
        <w:rPr>
          <w:rFonts w:eastAsia="SimSun"/>
          <w:lang w:eastAsia="zh-CN"/>
        </w:rPr>
        <w:t>08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60-61</w:t>
      </w:r>
      <w:r w:rsidRPr="00165FA8">
        <w:rPr>
          <w:rFonts w:eastAsia="SimSun" w:hint="eastAsia"/>
          <w:lang w:eastAsia="zh-CN"/>
        </w:rPr>
        <w:t>。</w:t>
      </w:r>
    </w:p>
    <w:p w14:paraId="5E78047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D4FB932" w14:textId="2934F94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郭佳悦。〈中国八大菜系形成的地理环境因素〉。《阴山学刊（自然科学版）》。第</w:t>
      </w:r>
      <w:r w:rsidRPr="00165FA8">
        <w:rPr>
          <w:rFonts w:eastAsia="SimSun"/>
          <w:lang w:eastAsia="zh-CN"/>
        </w:rPr>
        <w:t>30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2016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104-107</w:t>
      </w:r>
      <w:r w:rsidRPr="00165FA8">
        <w:rPr>
          <w:rFonts w:eastAsia="SimSun" w:hint="eastAsia"/>
          <w:lang w:eastAsia="zh-CN"/>
        </w:rPr>
        <w:t>。</w:t>
      </w:r>
    </w:p>
    <w:p w14:paraId="368091F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D6BE87F" w14:textId="372A1DE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冯尔康。〈从《论语》、《孟子》饮食规范说到中华饮食文化〉。《史学集刊》。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1-6</w:t>
      </w:r>
      <w:r w:rsidRPr="00165FA8">
        <w:rPr>
          <w:rFonts w:eastAsia="SimSun" w:hint="eastAsia"/>
          <w:lang w:eastAsia="zh-CN"/>
        </w:rPr>
        <w:t>。</w:t>
      </w:r>
    </w:p>
    <w:p w14:paraId="2FC34C7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4B74D90" w14:textId="1B15E6EC" w:rsidR="00494F87" w:rsidRPr="00B63358" w:rsidRDefault="00165FA8" w:rsidP="002B4D64">
      <w:pPr>
        <w:ind w:left="708" w:hangingChars="295" w:hanging="708"/>
        <w:rPr>
          <w:b/>
          <w:webHidden/>
          <w:lang w:eastAsia="zh-CN"/>
        </w:rPr>
      </w:pPr>
      <w:r w:rsidRPr="00165FA8">
        <w:rPr>
          <w:rFonts w:eastAsia="SimSun" w:hint="eastAsia"/>
          <w:lang w:eastAsia="zh-CN"/>
        </w:rPr>
        <w:t>刘晓芬。〈论中华饮食文化的地位特征〉。《山西财经大学学报》。第</w:t>
      </w:r>
      <w:r w:rsidRPr="00165FA8">
        <w:rPr>
          <w:rFonts w:eastAsia="SimSun"/>
          <w:lang w:eastAsia="zh-CN"/>
        </w:rPr>
        <w:t>26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77-79</w:t>
      </w:r>
      <w:r w:rsidRPr="00165FA8">
        <w:rPr>
          <w:rFonts w:eastAsia="SimSun" w:hint="eastAsia"/>
          <w:lang w:eastAsia="zh-CN"/>
        </w:rPr>
        <w:t>。</w:t>
      </w:r>
    </w:p>
    <w:p w14:paraId="67276C05" w14:textId="77777777" w:rsidR="00494F87" w:rsidRPr="00B63358" w:rsidRDefault="00494F87" w:rsidP="00494F87">
      <w:pPr>
        <w:rPr>
          <w:lang w:eastAsia="zh-CN"/>
        </w:rPr>
      </w:pPr>
    </w:p>
    <w:p w14:paraId="6E67EC6E" w14:textId="77777777" w:rsidR="00494F87" w:rsidRPr="00B63358" w:rsidRDefault="00494F87" w:rsidP="00494F87">
      <w:pPr>
        <w:rPr>
          <w:rFonts w:ascii="Arial" w:hAnsi="Arial" w:cs="Arial"/>
          <w:color w:val="666666"/>
          <w:sz w:val="20"/>
          <w:szCs w:val="20"/>
          <w:shd w:val="clear" w:color="auto" w:fill="FFFFFF"/>
          <w:lang w:eastAsia="zh-CN"/>
        </w:rPr>
      </w:pPr>
      <w:r w:rsidRPr="00B63358">
        <w:rPr>
          <w:rFonts w:ascii="Arial" w:hAnsi="Arial" w:cs="Arial"/>
          <w:color w:val="666666"/>
          <w:sz w:val="20"/>
          <w:szCs w:val="20"/>
          <w:shd w:val="clear" w:color="auto" w:fill="FFFFFF"/>
          <w:lang w:eastAsia="zh-CN"/>
        </w:rPr>
        <w:lastRenderedPageBreak/>
        <w:br w:type="page"/>
      </w:r>
    </w:p>
    <w:p w14:paraId="23E63864" w14:textId="10D293CE" w:rsidR="00494F87" w:rsidRPr="00B63358" w:rsidRDefault="00165FA8" w:rsidP="00494F87">
      <w:pPr>
        <w:rPr>
          <w:b/>
          <w:lang w:eastAsia="zh-CN"/>
        </w:rPr>
      </w:pPr>
      <w:r w:rsidRPr="00165FA8">
        <w:rPr>
          <w:rFonts w:eastAsia="SimSun" w:hint="eastAsia"/>
          <w:b/>
          <w:lang w:eastAsia="zh-CN"/>
        </w:rPr>
        <w:lastRenderedPageBreak/>
        <w:t>文化主题四．娱乐</w:t>
      </w:r>
    </w:p>
    <w:p w14:paraId="520E14B1" w14:textId="77777777" w:rsidR="00494F87" w:rsidRPr="00B63358" w:rsidRDefault="00494F87" w:rsidP="00494F87">
      <w:pPr>
        <w:rPr>
          <w:b/>
          <w:webHidden/>
          <w:lang w:eastAsia="zh-CN"/>
        </w:rPr>
      </w:pPr>
    </w:p>
    <w:p w14:paraId="013CA545" w14:textId="4CA00AC6" w:rsidR="00494F87" w:rsidRPr="00B63358" w:rsidRDefault="00165FA8" w:rsidP="00494F87">
      <w:pPr>
        <w:jc w:val="center"/>
        <w:rPr>
          <w:b/>
          <w:webHidden/>
          <w:lang w:eastAsia="zh-HK"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0E9CE8D0" w14:textId="290A49F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《粤剧大辞典》编纂委员会编。《粤剧大辞典》。广州：广州出版社，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349C3580" w14:textId="77777777" w:rsidR="00494F87" w:rsidRPr="00B63358" w:rsidRDefault="00494F87" w:rsidP="00494F87">
      <w:pPr>
        <w:ind w:left="708" w:hangingChars="295" w:hanging="708"/>
        <w:rPr>
          <w:webHidden/>
          <w:lang w:eastAsia="zh-CN"/>
        </w:rPr>
      </w:pPr>
    </w:p>
    <w:p w14:paraId="67BD4ED8" w14:textId="4E5C1E9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webHidden/>
          <w:lang w:eastAsia="zh-CN"/>
        </w:rPr>
        <w:t>卜永坚。《游戏官场</w:t>
      </w:r>
      <w:r w:rsidRPr="00165FA8">
        <w:rPr>
          <w:rFonts w:eastAsia="SimSun"/>
          <w:webHidden/>
          <w:lang w:eastAsia="zh-CN"/>
        </w:rPr>
        <w:t xml:space="preserve"> </w:t>
      </w:r>
      <w:r w:rsidRPr="00165FA8">
        <w:rPr>
          <w:rFonts w:eastAsia="SimSun" w:hint="eastAsia"/>
          <w:webHidden/>
          <w:lang w:eastAsia="zh-CN"/>
        </w:rPr>
        <w:t>升官图与中国官制文化》。</w:t>
      </w:r>
      <w:r w:rsidRPr="00165FA8">
        <w:rPr>
          <w:rFonts w:eastAsia="SimSun" w:hint="eastAsia"/>
          <w:lang w:eastAsia="zh-CN"/>
        </w:rPr>
        <w:t>香港：中华书局（香港）有限公司，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6486A6C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CB8C41C" w14:textId="0542918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王定璋。《猜拳．博戏．对舞：中国民间娱乐习俗</w:t>
      </w:r>
      <w:r w:rsidRPr="00165FA8">
        <w:rPr>
          <w:rFonts w:eastAsia="SimSun"/>
          <w:lang w:eastAsia="zh-CN"/>
        </w:rPr>
        <w:t> </w:t>
      </w:r>
      <w:r w:rsidRPr="00165FA8">
        <w:rPr>
          <w:rFonts w:eastAsia="SimSun" w:hint="eastAsia"/>
          <w:lang w:eastAsia="zh-CN"/>
        </w:rPr>
        <w:t>》。成都：四川人民出版社，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年。</w:t>
      </w:r>
    </w:p>
    <w:p w14:paraId="7748394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C9D067" w14:textId="6B86F8E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吴凤平等。《戏棚粤剧与学校教育</w:t>
      </w:r>
      <w:r w:rsidRPr="00165FA8">
        <w:rPr>
          <w:rFonts w:eastAsia="SimSun"/>
          <w:lang w:eastAsia="zh-CN"/>
        </w:rPr>
        <w:t>—</w:t>
      </w:r>
      <w:r w:rsidRPr="00165FA8">
        <w:rPr>
          <w:rFonts w:eastAsia="SimSun" w:hint="eastAsia"/>
          <w:lang w:eastAsia="zh-CN"/>
        </w:rPr>
        <w:t>从文化空间道学习空间》。香港：香港大学教育学院中文教育研究中心，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614CCC1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A3DA169" w14:textId="725340F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李红雨。《一本书读懂中国古代休闲娱乐》。北京：中华书局，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年。</w:t>
      </w:r>
    </w:p>
    <w:p w14:paraId="09660EF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B57E634" w14:textId="6D4D022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香港文化博物馆。《虽小道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亦可观</w:t>
      </w:r>
      <w:r w:rsidRPr="00165FA8">
        <w:rPr>
          <w:rFonts w:eastAsia="SimSun"/>
          <w:lang w:eastAsia="zh-CN"/>
        </w:rPr>
        <w:t>—</w:t>
      </w:r>
      <w:r w:rsidRPr="00165FA8">
        <w:rPr>
          <w:rFonts w:eastAsia="SimSun" w:hint="eastAsia"/>
          <w:lang w:eastAsia="zh-CN"/>
        </w:rPr>
        <w:t>中国古代消闲娱乐》。香港：香港文化博物馆，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66272AA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79B8F94" w14:textId="7ECF4FC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张仁善。《中国古代民间娱乐》。北京：商务印书馆，</w:t>
      </w:r>
      <w:r w:rsidRPr="00165FA8">
        <w:rPr>
          <w:rFonts w:eastAsia="SimSun"/>
          <w:lang w:eastAsia="zh-CN"/>
        </w:rPr>
        <w:t>1998</w:t>
      </w:r>
      <w:r w:rsidRPr="00165FA8">
        <w:rPr>
          <w:rFonts w:eastAsia="SimSun" w:hint="eastAsia"/>
          <w:lang w:eastAsia="zh-CN"/>
        </w:rPr>
        <w:t>年。</w:t>
      </w:r>
    </w:p>
    <w:p w14:paraId="75DFC48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4827B5B" w14:textId="4B55C69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张永和等。《打开京剧之门》。北京：中华书局，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3CC31A8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3DD063B" w14:textId="21E9896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梁培炽。《南音与粤讴之研究》。广东：广东人民出版社，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7144DBD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9B2180C" w14:textId="7B19A26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许健编。《琴史初编》。北京：人民音乐出版社，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405181D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1EFDEB8" w14:textId="0C67B94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连民安。《粤剧名伶绝技》。香港：懿津出版企划有限公司，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5DE57F2E" w14:textId="77777777" w:rsidR="00494F87" w:rsidRPr="00B63358" w:rsidRDefault="00494F87" w:rsidP="002B4D64">
      <w:pPr>
        <w:rPr>
          <w:lang w:eastAsia="zh-CN"/>
        </w:rPr>
      </w:pPr>
    </w:p>
    <w:p w14:paraId="484CDD0E" w14:textId="609E912E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陈义敏、刘峻骧主编：《中国曲艺．杂技．木偶戏．皮影戏》。北京：文化艺术出版社，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47C937A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D68EC25" w14:textId="232FCC0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陈满铭。《图说中国古代游艺》。北京：文津出版社有限公司，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</w:p>
    <w:p w14:paraId="0D37FF3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845B3AC" w14:textId="75BD445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乔建中主编。《中国音乐》。北京：文化艺术出版社出版，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650AA22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3FB95BF" w14:textId="2E059C6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冯双白等着。《图说中国舞蹈史》。杭州：浙江教育出版社，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年。</w:t>
      </w:r>
    </w:p>
    <w:p w14:paraId="45ACA99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BF2BA3C" w14:textId="2E9695C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赵庆伟、朱华忠。《游戏风情》。湖北：湖北教育出版社，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。</w:t>
      </w:r>
      <w:r w:rsidRPr="00165FA8">
        <w:rPr>
          <w:rFonts w:eastAsia="SimSun"/>
          <w:lang w:eastAsia="zh-CN"/>
        </w:rPr>
        <w:t> </w:t>
      </w:r>
    </w:p>
    <w:p w14:paraId="79DF41FF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4F3C84E" w14:textId="53A75CA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刘士林。《两千年来的那些游戏》。郑州：河南文化，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年。</w:t>
      </w:r>
    </w:p>
    <w:p w14:paraId="175804C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6BBC865" w14:textId="3299B8E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刘荫柏。《中国古代杂技》。香港：商务印书馆，</w:t>
      </w:r>
      <w:r w:rsidRPr="00165FA8">
        <w:rPr>
          <w:rFonts w:eastAsia="SimSun"/>
          <w:lang w:eastAsia="zh-CN"/>
        </w:rPr>
        <w:t xml:space="preserve">1993 </w:t>
      </w:r>
      <w:r w:rsidRPr="00165FA8">
        <w:rPr>
          <w:rFonts w:eastAsia="SimSun" w:hint="eastAsia"/>
          <w:lang w:eastAsia="zh-CN"/>
        </w:rPr>
        <w:t>年。</w:t>
      </w:r>
    </w:p>
    <w:p w14:paraId="0D03817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A8A839A" w14:textId="00F18AD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刘霁、姜尚礼主编。《中国木偶艺术》。北京：中国世界语出版社，</w:t>
      </w:r>
      <w:r w:rsidRPr="00165FA8">
        <w:rPr>
          <w:rFonts w:eastAsia="SimSun"/>
          <w:lang w:eastAsia="zh-CN"/>
        </w:rPr>
        <w:t>1993</w:t>
      </w:r>
      <w:r w:rsidRPr="00165FA8">
        <w:rPr>
          <w:rFonts w:eastAsia="SimSun" w:hint="eastAsia"/>
          <w:lang w:eastAsia="zh-CN"/>
        </w:rPr>
        <w:t>年。</w:t>
      </w:r>
    </w:p>
    <w:p w14:paraId="0EE78ED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45F135C" w14:textId="5A783CA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谢燕舞等着。《棚．观．集－－关于竹棚、戏曲及市集文化的探索》。香港：艺述研究社，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2E76A10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80CD6B3" w14:textId="1FD1653D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3F95513E" w14:textId="1DA9D4A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吴志才。〈中国古代休闲活动发展演变规律探析〉。《人文地理》。</w:t>
      </w:r>
      <w:r w:rsidRPr="00165FA8">
        <w:rPr>
          <w:rFonts w:eastAsia="SimSun"/>
          <w:lang w:eastAsia="zh-CN"/>
        </w:rPr>
        <w:t>04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147-152</w:t>
      </w:r>
      <w:r w:rsidRPr="00165FA8">
        <w:rPr>
          <w:rFonts w:eastAsia="SimSun" w:hint="eastAsia"/>
          <w:lang w:eastAsia="zh-CN"/>
        </w:rPr>
        <w:t>，</w:t>
      </w:r>
      <w:r w:rsidRPr="00165FA8">
        <w:rPr>
          <w:rFonts w:eastAsia="SimSun"/>
          <w:lang w:eastAsia="zh-CN"/>
        </w:rPr>
        <w:t>136</w:t>
      </w:r>
      <w:r w:rsidRPr="00165FA8">
        <w:rPr>
          <w:rFonts w:eastAsia="SimSun" w:hint="eastAsia"/>
          <w:lang w:eastAsia="zh-CN"/>
        </w:rPr>
        <w:t>。</w:t>
      </w:r>
    </w:p>
    <w:p w14:paraId="5E5A848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19BE492" w14:textId="02FF2E3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吴承忠。〈中国古代的休闲娱乐〉。《邯郸学院学报》。第</w:t>
      </w:r>
      <w:r w:rsidRPr="00165FA8">
        <w:rPr>
          <w:rFonts w:eastAsia="SimSun"/>
          <w:lang w:eastAsia="zh-CN"/>
        </w:rPr>
        <w:t>19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58-61</w:t>
      </w:r>
      <w:r w:rsidRPr="00165FA8">
        <w:rPr>
          <w:rFonts w:eastAsia="SimSun" w:hint="eastAsia"/>
          <w:lang w:eastAsia="zh-CN"/>
        </w:rPr>
        <w:t>。</w:t>
      </w:r>
    </w:p>
    <w:p w14:paraId="649C9C9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73027BE" w14:textId="437A862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张冬菜。〈从民间传说的视角看皮影戏的起源〉。《当代戏剧》。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35-37</w:t>
      </w:r>
      <w:r w:rsidRPr="00165FA8">
        <w:rPr>
          <w:rFonts w:eastAsia="SimSun" w:hint="eastAsia"/>
          <w:lang w:eastAsia="zh-CN"/>
        </w:rPr>
        <w:t>。</w:t>
      </w:r>
    </w:p>
    <w:p w14:paraId="3D718A8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7DC231A" w14:textId="7F3A56E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张永、邓丽星。〈中国古代投壶发展盛衰考证〉。《玉林师范学院学报（自然科学版）》。第</w:t>
      </w:r>
      <w:r w:rsidRPr="00165FA8">
        <w:rPr>
          <w:rFonts w:eastAsia="SimSun"/>
          <w:lang w:eastAsia="zh-CN"/>
        </w:rPr>
        <w:t>28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119-121</w:t>
      </w:r>
      <w:r w:rsidRPr="00165FA8">
        <w:rPr>
          <w:rFonts w:eastAsia="SimSun" w:hint="eastAsia"/>
          <w:lang w:eastAsia="zh-CN"/>
        </w:rPr>
        <w:t>，</w:t>
      </w:r>
      <w:r w:rsidRPr="00165FA8">
        <w:rPr>
          <w:rFonts w:eastAsia="SimSun"/>
          <w:lang w:eastAsia="zh-CN"/>
        </w:rPr>
        <w:t>147</w:t>
      </w:r>
      <w:r w:rsidRPr="00165FA8">
        <w:rPr>
          <w:rFonts w:eastAsia="SimSun" w:hint="eastAsia"/>
          <w:lang w:eastAsia="zh-CN"/>
        </w:rPr>
        <w:t>。</w:t>
      </w:r>
    </w:p>
    <w:p w14:paraId="633B6FE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A414B2E" w14:textId="4777B74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张东鹏。〈《周易》与围棋之道〉。《周易研究》。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年），页</w:t>
      </w:r>
      <w:r w:rsidRPr="00165FA8">
        <w:rPr>
          <w:rFonts w:eastAsia="SimSun"/>
          <w:lang w:eastAsia="zh-CN"/>
        </w:rPr>
        <w:t>11-18</w:t>
      </w:r>
      <w:r w:rsidRPr="00165FA8">
        <w:rPr>
          <w:rFonts w:eastAsia="SimSun" w:hint="eastAsia"/>
          <w:lang w:eastAsia="zh-CN"/>
        </w:rPr>
        <w:t>。</w:t>
      </w:r>
    </w:p>
    <w:p w14:paraId="35EE287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C93F1CB" w14:textId="2F763C0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陈辉、施一南。〈琴棋书画——中国传统文化孕育的四朵奇葩〉。《艺术教育》。</w:t>
      </w:r>
      <w:r w:rsidRPr="00165FA8">
        <w:rPr>
          <w:rFonts w:eastAsia="SimSun"/>
          <w:lang w:eastAsia="zh-CN"/>
        </w:rPr>
        <w:t>06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年），页</w:t>
      </w:r>
      <w:r w:rsidRPr="00165FA8">
        <w:rPr>
          <w:rFonts w:eastAsia="SimSun"/>
          <w:lang w:eastAsia="zh-CN"/>
        </w:rPr>
        <w:t>150-151</w:t>
      </w:r>
      <w:r w:rsidRPr="00165FA8">
        <w:rPr>
          <w:rFonts w:eastAsia="SimSun" w:hint="eastAsia"/>
          <w:lang w:eastAsia="zh-CN"/>
        </w:rPr>
        <w:t>。</w:t>
      </w:r>
    </w:p>
    <w:p w14:paraId="22AFBCEF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AEFDB8A" w14:textId="260165A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贺嘉。〈浅析白居易乐舞诗中的唐代乐舞〉。《艺术评鉴》。</w:t>
      </w:r>
      <w:r w:rsidRPr="00165FA8">
        <w:rPr>
          <w:rFonts w:eastAsia="SimSun"/>
          <w:lang w:eastAsia="zh-CN"/>
        </w:rPr>
        <w:t>16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54-55</w:t>
      </w:r>
      <w:r w:rsidRPr="00165FA8">
        <w:rPr>
          <w:rFonts w:eastAsia="SimSun" w:hint="eastAsia"/>
          <w:lang w:eastAsia="zh-CN"/>
        </w:rPr>
        <w:t>。</w:t>
      </w:r>
    </w:p>
    <w:p w14:paraId="6EC6183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09CFDEE" w14:textId="20411B9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黄健。〈清代广州人的赏花趣味与风俗〉。《广东园林》。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年），页</w:t>
      </w:r>
      <w:r w:rsidRPr="00165FA8">
        <w:rPr>
          <w:rFonts w:eastAsia="SimSun"/>
          <w:lang w:eastAsia="zh-CN"/>
        </w:rPr>
        <w:t>66-68</w:t>
      </w:r>
      <w:r w:rsidRPr="00165FA8">
        <w:rPr>
          <w:rFonts w:eastAsia="SimSun" w:hint="eastAsia"/>
          <w:lang w:eastAsia="zh-CN"/>
        </w:rPr>
        <w:t>。</w:t>
      </w:r>
    </w:p>
    <w:p w14:paraId="61C67398" w14:textId="77777777" w:rsidR="00494F87" w:rsidRPr="00B63358" w:rsidRDefault="00494F87" w:rsidP="00494F87">
      <w:pPr>
        <w:rPr>
          <w:lang w:eastAsia="zh-CN"/>
        </w:rPr>
      </w:pPr>
    </w:p>
    <w:p w14:paraId="154D69C9" w14:textId="6D2A2B8D" w:rsidR="00494F87" w:rsidRPr="00B63358" w:rsidRDefault="00165FA8" w:rsidP="00494F87">
      <w:pPr>
        <w:rPr>
          <w:lang w:eastAsia="zh-CN"/>
        </w:rPr>
      </w:pPr>
      <w:r w:rsidRPr="00165FA8">
        <w:rPr>
          <w:rFonts w:eastAsia="SimSun"/>
          <w:lang w:eastAsia="zh-CN"/>
        </w:rPr>
        <w:t xml:space="preserve"> </w:t>
      </w:r>
      <w:r w:rsidR="00494F87" w:rsidRPr="00B63358">
        <w:rPr>
          <w:lang w:eastAsia="zh-CN"/>
        </w:rPr>
        <w:br w:type="page"/>
      </w:r>
    </w:p>
    <w:p w14:paraId="55DFF625" w14:textId="5BAF5BEF" w:rsidR="00494F87" w:rsidRPr="00B63358" w:rsidRDefault="00165FA8" w:rsidP="00494F87">
      <w:pPr>
        <w:rPr>
          <w:b/>
        </w:rPr>
      </w:pPr>
      <w:r w:rsidRPr="00165FA8">
        <w:rPr>
          <w:rFonts w:eastAsia="SimSun" w:hint="eastAsia"/>
          <w:b/>
          <w:lang w:eastAsia="zh-CN"/>
        </w:rPr>
        <w:lastRenderedPageBreak/>
        <w:t>文化主题五．体育</w:t>
      </w:r>
    </w:p>
    <w:p w14:paraId="0BF2D724" w14:textId="77777777" w:rsidR="00494F87" w:rsidRPr="00B63358" w:rsidRDefault="00494F87" w:rsidP="00494F87">
      <w:pPr>
        <w:rPr>
          <w:b/>
        </w:rPr>
      </w:pPr>
    </w:p>
    <w:p w14:paraId="7E34308E" w14:textId="0FCA7F74" w:rsidR="00494F87" w:rsidRPr="00B63358" w:rsidRDefault="00165FA8" w:rsidP="00494F87">
      <w:pPr>
        <w:jc w:val="center"/>
        <w:rPr>
          <w:b/>
          <w:webHidden/>
          <w:lang w:eastAsia="zh-HK"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3337A56F" w14:textId="438DAC4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王广西。《功夫</w:t>
      </w:r>
      <w:r w:rsidRPr="00165FA8">
        <w:rPr>
          <w:rFonts w:eastAsia="SimSun" w:hint="eastAsia"/>
          <w:noProof/>
          <w:lang w:eastAsia="zh-CN"/>
        </w:rPr>
        <w:t>──</w:t>
      </w:r>
      <w:r w:rsidRPr="00165FA8">
        <w:rPr>
          <w:rFonts w:eastAsia="SimSun" w:hint="eastAsia"/>
          <w:lang w:eastAsia="zh-CN"/>
        </w:rPr>
        <w:t>中国武术文化》。香港：云龙出版社，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</w:p>
    <w:p w14:paraId="78D251E3" w14:textId="052080B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/>
          <w:lang w:eastAsia="zh-CN"/>
        </w:rPr>
        <w:t> </w:t>
      </w:r>
    </w:p>
    <w:p w14:paraId="379C6501" w14:textId="4E1B68E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任海着。《中国古代体育》。北京：商务印书馆，</w:t>
      </w:r>
      <w:r w:rsidRPr="00165FA8">
        <w:rPr>
          <w:rFonts w:eastAsia="SimSun"/>
          <w:lang w:eastAsia="zh-CN"/>
        </w:rPr>
        <w:t xml:space="preserve">1996 </w:t>
      </w:r>
      <w:r w:rsidRPr="00165FA8">
        <w:rPr>
          <w:rFonts w:eastAsia="SimSun" w:hint="eastAsia"/>
          <w:lang w:eastAsia="zh-CN"/>
        </w:rPr>
        <w:t>年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。</w:t>
      </w:r>
    </w:p>
    <w:p w14:paraId="05DBB4C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8B3E35B" w14:textId="12CDB12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宋兆麟。《蹴鞠：中国古代的足球》。北京：商务印书馆，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0825ED7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2135B5A" w14:textId="49F5471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李季芳等主编。《中国古代体育史简绘》。北京：人民体育出版社，</w:t>
      </w:r>
      <w:r w:rsidRPr="00165FA8">
        <w:rPr>
          <w:rFonts w:eastAsia="SimSun"/>
          <w:lang w:eastAsia="zh-CN"/>
        </w:rPr>
        <w:t xml:space="preserve">1984 </w:t>
      </w:r>
      <w:r w:rsidRPr="00165FA8">
        <w:rPr>
          <w:rFonts w:eastAsia="SimSun" w:hint="eastAsia"/>
          <w:lang w:eastAsia="zh-CN"/>
        </w:rPr>
        <w:t>年。</w:t>
      </w:r>
    </w:p>
    <w:p w14:paraId="2BA447D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865BDA7" w14:textId="1122AEA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李万斌。《武当张三丰承架太极拳》。香港：心一堂，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52299DB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1952EFC" w14:textId="14D0F7B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林伯原。《中国武术史》。台北：五洲出版社，</w:t>
      </w:r>
      <w:r w:rsidRPr="00165FA8">
        <w:rPr>
          <w:rFonts w:eastAsia="SimSun"/>
          <w:lang w:eastAsia="zh-CN"/>
        </w:rPr>
        <w:t>1996</w:t>
      </w:r>
      <w:r w:rsidRPr="00165FA8">
        <w:rPr>
          <w:rFonts w:eastAsia="SimSun" w:hint="eastAsia"/>
          <w:lang w:eastAsia="zh-CN"/>
        </w:rPr>
        <w:t>年。</w:t>
      </w:r>
    </w:p>
    <w:p w14:paraId="73382C6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D0D11E3" w14:textId="73B72E1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洪敦耕。《武林琐谈》。香港：天地图书有限公司，</w:t>
      </w:r>
      <w:r w:rsidRPr="00165FA8">
        <w:rPr>
          <w:rFonts w:eastAsia="SimSun"/>
          <w:lang w:eastAsia="zh-CN"/>
        </w:rPr>
        <w:t>1992</w:t>
      </w:r>
      <w:r w:rsidRPr="00165FA8">
        <w:rPr>
          <w:rFonts w:eastAsia="SimSun" w:hint="eastAsia"/>
          <w:lang w:eastAsia="zh-CN"/>
        </w:rPr>
        <w:t>年。</w:t>
      </w:r>
    </w:p>
    <w:p w14:paraId="0974059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3080AD6" w14:textId="6C934A9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香港武术联会。《武术贤聚会》。香港：天地图书有限公司，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年。</w:t>
      </w:r>
    </w:p>
    <w:p w14:paraId="2694936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CE894B7" w14:textId="1ADECEF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崔乐泉编着。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《中国古代体育文物图录》。北京：中华书局，</w:t>
      </w:r>
      <w:r w:rsidRPr="00165FA8">
        <w:rPr>
          <w:rFonts w:eastAsia="SimSun"/>
          <w:lang w:eastAsia="zh-CN"/>
        </w:rPr>
        <w:t xml:space="preserve">2000 </w:t>
      </w:r>
      <w:r w:rsidRPr="00165FA8">
        <w:rPr>
          <w:rFonts w:eastAsia="SimSun" w:hint="eastAsia"/>
          <w:lang w:eastAsia="zh-CN"/>
        </w:rPr>
        <w:t>年。</w:t>
      </w:r>
    </w:p>
    <w:p w14:paraId="719DFB5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4BFD753" w14:textId="65C2877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张荣明。《中国古代气功与先秦哲学》。上海：上海人民出版社，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年。</w:t>
      </w:r>
    </w:p>
    <w:p w14:paraId="5EB4774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C509664" w14:textId="331B75B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梁挺。《咏春拳：下册》。香港：国际咏春拳术总会，</w:t>
      </w:r>
      <w:r w:rsidRPr="00165FA8">
        <w:rPr>
          <w:rFonts w:eastAsia="SimSun"/>
          <w:lang w:eastAsia="zh-CN"/>
        </w:rPr>
        <w:t>1988</w:t>
      </w:r>
      <w:r w:rsidRPr="00165FA8">
        <w:rPr>
          <w:rFonts w:eastAsia="SimSun" w:hint="eastAsia"/>
          <w:lang w:eastAsia="zh-CN"/>
        </w:rPr>
        <w:t>年。</w:t>
      </w:r>
    </w:p>
    <w:p w14:paraId="4AA64BA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8B01609" w14:textId="2301DC1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麦劲生。《止戈为武：中华武术在香江》。香港：三联书店（香港）有限公司，</w:t>
      </w:r>
      <w:r w:rsidRPr="00165FA8">
        <w:rPr>
          <w:rFonts w:eastAsia="SimSun"/>
          <w:lang w:eastAsia="zh-CN"/>
        </w:rPr>
        <w:t>2016</w:t>
      </w:r>
      <w:r w:rsidRPr="00165FA8">
        <w:rPr>
          <w:rFonts w:eastAsia="SimSun" w:hint="eastAsia"/>
          <w:lang w:eastAsia="zh-CN"/>
        </w:rPr>
        <w:t>年。</w:t>
      </w:r>
    </w:p>
    <w:p w14:paraId="464A3A1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A3C154" w14:textId="2A62166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超媒体编辑组。《香港狮艺传奇》。香港：超媒体有限公司，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2D3C6AB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1D7A97C" w14:textId="3E4C65B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刘秉果、赵明奇。《汉代体育》。山东：齐鲁书社，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563EBD84" w14:textId="77777777" w:rsidR="00494F87" w:rsidRPr="00B63358" w:rsidRDefault="00494F87" w:rsidP="002B4D64">
      <w:pPr>
        <w:rPr>
          <w:lang w:eastAsia="zh-CN"/>
        </w:rPr>
      </w:pPr>
    </w:p>
    <w:p w14:paraId="3FF95FC6" w14:textId="1515F29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刘继尧、袁展聪。《武舞民间：香港客家麒麟研究》。香港：商务印书馆（香港）有限公司，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5CDBFB3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E40F6A5" w14:textId="444FA96D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丛书编委会编撰。《中国历代体育史话》。北京：外文出版社，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1D43025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EBD9AC0" w14:textId="5AA67C5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旷文楠、胡小明。《中国体育史话》。四川：巴蜀出版社，</w:t>
      </w:r>
      <w:r w:rsidRPr="00165FA8">
        <w:rPr>
          <w:rFonts w:eastAsia="SimSun"/>
          <w:lang w:eastAsia="zh-CN"/>
        </w:rPr>
        <w:t xml:space="preserve">1989 </w:t>
      </w:r>
      <w:r w:rsidRPr="00165FA8">
        <w:rPr>
          <w:rFonts w:eastAsia="SimSun" w:hint="eastAsia"/>
          <w:lang w:eastAsia="zh-CN"/>
        </w:rPr>
        <w:t>年。</w:t>
      </w:r>
    </w:p>
    <w:p w14:paraId="3AE674B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6197152" w14:textId="5460DF0C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091D1788" w14:textId="454C296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王骏、蔡玉军。〈中国古代文学作品中的体育活动〉。《体育文化导刊》。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2011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119-124</w:t>
      </w:r>
      <w:r w:rsidRPr="00165FA8">
        <w:rPr>
          <w:rFonts w:eastAsia="SimSun" w:hint="eastAsia"/>
          <w:lang w:eastAsia="zh-CN"/>
        </w:rPr>
        <w:t>。</w:t>
      </w:r>
    </w:p>
    <w:p w14:paraId="3C1C6D7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9A106EA" w14:textId="03F39AC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吕利平、郭成杰。〈从体育考古看我国古代民俗体育文化特征〉。《成都体育学院学报》。第</w:t>
      </w:r>
      <w:r w:rsidRPr="00165FA8">
        <w:rPr>
          <w:rFonts w:eastAsia="SimSun"/>
          <w:lang w:eastAsia="zh-CN"/>
        </w:rPr>
        <w:t>26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12-15</w:t>
      </w:r>
      <w:r w:rsidRPr="00165FA8">
        <w:rPr>
          <w:rFonts w:eastAsia="SimSun" w:hint="eastAsia"/>
          <w:lang w:eastAsia="zh-CN"/>
        </w:rPr>
        <w:t>。</w:t>
      </w:r>
    </w:p>
    <w:p w14:paraId="219302D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FDFF487" w14:textId="693B3FA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周小青等。〈武举制度对武术的影响研究〉。《体育文化导刊》。</w:t>
      </w:r>
      <w:r w:rsidRPr="00165FA8">
        <w:rPr>
          <w:rFonts w:eastAsia="SimSun"/>
          <w:lang w:eastAsia="zh-CN"/>
        </w:rPr>
        <w:t>01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60-64</w:t>
      </w:r>
      <w:r w:rsidRPr="00165FA8">
        <w:rPr>
          <w:rFonts w:eastAsia="SimSun" w:hint="eastAsia"/>
          <w:lang w:eastAsia="zh-CN"/>
        </w:rPr>
        <w:t>。</w:t>
      </w:r>
    </w:p>
    <w:p w14:paraId="6DB4A86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6AD243A" w14:textId="26C5EEB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张基振、蔡玉军。〈论中国古代民间体育的娱乐性〉。《体育文化导刊》。</w:t>
      </w:r>
      <w:r w:rsidRPr="00165FA8">
        <w:rPr>
          <w:rFonts w:eastAsia="SimSun"/>
          <w:lang w:eastAsia="zh-CN"/>
        </w:rPr>
        <w:t>11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75-78</w:t>
      </w:r>
      <w:r w:rsidRPr="00165FA8">
        <w:rPr>
          <w:rFonts w:eastAsia="SimSun" w:hint="eastAsia"/>
          <w:lang w:eastAsia="zh-CN"/>
        </w:rPr>
        <w:t>。</w:t>
      </w:r>
    </w:p>
    <w:p w14:paraId="7B53908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FDC3B25" w14:textId="08FD9BE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陈智军。〈中国古代体育文献述略〉。《图书与情报》。</w:t>
      </w:r>
      <w:r w:rsidRPr="00165FA8">
        <w:rPr>
          <w:rFonts w:eastAsia="SimSun"/>
          <w:lang w:eastAsia="zh-CN"/>
        </w:rPr>
        <w:t>05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137-141</w:t>
      </w:r>
      <w:r w:rsidRPr="00165FA8">
        <w:rPr>
          <w:rFonts w:eastAsia="SimSun" w:hint="eastAsia"/>
          <w:lang w:eastAsia="zh-CN"/>
        </w:rPr>
        <w:t>。</w:t>
      </w:r>
    </w:p>
    <w:p w14:paraId="4ED5EBF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FC9F6F5" w14:textId="7496921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项红军等。〈论中国古代体育文化的发展历程〉。《西安体育学院学报》。第</w:t>
      </w:r>
      <w:r w:rsidRPr="00165FA8">
        <w:rPr>
          <w:rFonts w:eastAsia="SimSun"/>
          <w:lang w:eastAsia="zh-CN"/>
        </w:rPr>
        <w:t>21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42-44</w:t>
      </w:r>
      <w:r w:rsidRPr="00165FA8">
        <w:rPr>
          <w:rFonts w:eastAsia="SimSun" w:hint="eastAsia"/>
          <w:lang w:eastAsia="zh-CN"/>
        </w:rPr>
        <w:t>，</w:t>
      </w:r>
      <w:r w:rsidRPr="00165FA8">
        <w:rPr>
          <w:rFonts w:eastAsia="SimSun"/>
          <w:lang w:eastAsia="zh-CN"/>
        </w:rPr>
        <w:t>62</w:t>
      </w:r>
      <w:r w:rsidRPr="00165FA8">
        <w:rPr>
          <w:rFonts w:eastAsia="SimSun" w:hint="eastAsia"/>
          <w:lang w:eastAsia="zh-CN"/>
        </w:rPr>
        <w:t>。</w:t>
      </w:r>
    </w:p>
    <w:p w14:paraId="021416D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7BDA128" w14:textId="5120546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兰雷、邢明非。〈中国古代蹴鞠的起源、发展及消亡〉。《鲁东大学学报（自然科学版）》。</w:t>
      </w:r>
      <w:r w:rsidRPr="00165FA8">
        <w:rPr>
          <w:rFonts w:eastAsia="SimSun"/>
          <w:lang w:eastAsia="zh-CN"/>
        </w:rPr>
        <w:t>24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284-288</w:t>
      </w:r>
      <w:r w:rsidRPr="00165FA8">
        <w:rPr>
          <w:rFonts w:eastAsia="SimSun" w:hint="eastAsia"/>
          <w:lang w:eastAsia="zh-CN"/>
        </w:rPr>
        <w:t>。</w:t>
      </w:r>
    </w:p>
    <w:p w14:paraId="20DC4DF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EA772FD" w14:textId="77777777" w:rsidR="00494F87" w:rsidRPr="00B63358" w:rsidRDefault="00494F87" w:rsidP="00494F87">
      <w:pPr>
        <w:jc w:val="center"/>
        <w:rPr>
          <w:b/>
          <w:webHidden/>
          <w:lang w:eastAsia="zh-CN"/>
        </w:rPr>
      </w:pPr>
    </w:p>
    <w:p w14:paraId="38F33C96" w14:textId="77777777" w:rsidR="00494F87" w:rsidRPr="00B63358" w:rsidRDefault="00494F87" w:rsidP="00494F87">
      <w:pPr>
        <w:rPr>
          <w:lang w:eastAsia="zh-CN"/>
        </w:rPr>
      </w:pPr>
    </w:p>
    <w:p w14:paraId="666816D0" w14:textId="77777777" w:rsidR="00494F87" w:rsidRPr="00B63358" w:rsidRDefault="00494F87" w:rsidP="00494F87">
      <w:pPr>
        <w:rPr>
          <w:lang w:eastAsia="zh-CN"/>
        </w:rPr>
      </w:pPr>
      <w:r w:rsidRPr="00B63358">
        <w:rPr>
          <w:lang w:eastAsia="zh-CN"/>
        </w:rPr>
        <w:br w:type="page"/>
      </w:r>
    </w:p>
    <w:p w14:paraId="42401EFA" w14:textId="1039A5E5" w:rsidR="00494F87" w:rsidRPr="00B63358" w:rsidRDefault="00165FA8" w:rsidP="00494F87">
      <w:pPr>
        <w:rPr>
          <w:b/>
          <w:lang w:eastAsia="zh-CN"/>
        </w:rPr>
      </w:pPr>
      <w:r w:rsidRPr="00165FA8">
        <w:rPr>
          <w:rFonts w:eastAsia="SimSun" w:hint="eastAsia"/>
          <w:b/>
          <w:lang w:eastAsia="zh-CN"/>
        </w:rPr>
        <w:lastRenderedPageBreak/>
        <w:t>文化主题六．建筑</w:t>
      </w:r>
    </w:p>
    <w:p w14:paraId="30F12880" w14:textId="77777777" w:rsidR="00494F87" w:rsidRPr="00B63358" w:rsidRDefault="00494F87" w:rsidP="00494F87">
      <w:pPr>
        <w:rPr>
          <w:b/>
          <w:lang w:eastAsia="zh-CN"/>
        </w:rPr>
      </w:pPr>
    </w:p>
    <w:p w14:paraId="2EAB7B83" w14:textId="607B6989" w:rsidR="00494F87" w:rsidRPr="00B63358" w:rsidRDefault="00165FA8" w:rsidP="00494F87">
      <w:pPr>
        <w:jc w:val="center"/>
        <w:rPr>
          <w:b/>
          <w:webHidden/>
          <w:lang w:eastAsia="zh-HK"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03AE0F3C" w14:textId="0589F09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王世瑛、朱德明。《中国古代建筑文化》。上海：上海古籍出版社，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年。</w:t>
      </w:r>
    </w:p>
    <w:p w14:paraId="488525CD" w14:textId="77777777" w:rsidR="00494F87" w:rsidRPr="00B63358" w:rsidRDefault="00494F87" w:rsidP="002B4D64">
      <w:pPr>
        <w:rPr>
          <w:lang w:eastAsia="zh-CN"/>
        </w:rPr>
      </w:pPr>
    </w:p>
    <w:p w14:paraId="370814EC" w14:textId="61EB3F0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吴亦凡。《中国建筑文化遗产图鉴》。安徽：黄山国际出版社，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4C17675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8E46AFE" w14:textId="13E733D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宋其加。《解读中国古代建筑》。广州：华南理工大学出版社，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2DE96BD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ED9E6B9" w14:textId="00353B6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李世武。《中国工匠建房民俗考论》。北京：中国社会科学出版社，</w:t>
      </w:r>
      <w:r w:rsidRPr="00165FA8">
        <w:rPr>
          <w:rFonts w:eastAsia="SimSun"/>
          <w:lang w:eastAsia="zh-CN"/>
        </w:rPr>
        <w:t>2016</w:t>
      </w:r>
      <w:r w:rsidRPr="00165FA8">
        <w:rPr>
          <w:rFonts w:eastAsia="SimSun" w:hint="eastAsia"/>
          <w:lang w:eastAsia="zh-CN"/>
        </w:rPr>
        <w:t>年。</w:t>
      </w:r>
    </w:p>
    <w:p w14:paraId="3875311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2E8BF6F" w14:textId="287EA89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李浈。《中国传统建筑形制与工艺》。上海：同济大学出版社，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3604BFC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F3DB61E" w14:textId="046473F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周家建等着。《建人建智：香港历史建筑解说》。香港：中华书局（香港）有限公司，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2D808DA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7C79AD6" w14:textId="7EEF171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范有信等。《中国古建筑图典》。河南：河南美术出版社，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年。</w:t>
      </w:r>
    </w:p>
    <w:p w14:paraId="7F8BC2A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FB87D3B" w14:textId="4080776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徐华铛。《中国传统木雕》。北京：人民美术出版社，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53A9093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6D25E97" w14:textId="714BE6B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马素梅。《屋脊上的愿望——香港传统中国建筑上的屋脊装饰》。香港：三联书店（香港）有限公司，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</w:p>
    <w:p w14:paraId="1F838CC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4BC00BD" w14:textId="6E8674A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宿白。《中国古建筑考古》。北京：文物出版社，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0B751BB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6B51925" w14:textId="2B2DF8A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康文署、古物古迹办事处统筹，何培斌研究及编写，《一百间香港传统中式建筑》。香港：古物古迹办事处，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0C9255D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4F4ECAE" w14:textId="7F1EC8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张绍。《中国的建筑艺术》。台北：东大图书有限公司，</w:t>
      </w:r>
      <w:r w:rsidRPr="00165FA8">
        <w:rPr>
          <w:rFonts w:eastAsia="SimSun"/>
          <w:lang w:eastAsia="zh-CN"/>
        </w:rPr>
        <w:t>1979</w:t>
      </w:r>
      <w:r w:rsidRPr="00165FA8">
        <w:rPr>
          <w:rFonts w:eastAsia="SimSun" w:hint="eastAsia"/>
          <w:lang w:eastAsia="zh-CN"/>
        </w:rPr>
        <w:t>年。</w:t>
      </w:r>
    </w:p>
    <w:p w14:paraId="2328B08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099C76" w14:textId="390A02F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清华大学建筑系编。《中国古代建筑》。北京：清华大学出版社，</w:t>
      </w:r>
      <w:r w:rsidRPr="00165FA8">
        <w:rPr>
          <w:rFonts w:eastAsia="SimSun"/>
          <w:lang w:eastAsia="zh-CN"/>
        </w:rPr>
        <w:t>1990</w:t>
      </w:r>
      <w:r w:rsidRPr="00165FA8">
        <w:rPr>
          <w:rFonts w:eastAsia="SimSun" w:hint="eastAsia"/>
          <w:lang w:eastAsia="zh-CN"/>
        </w:rPr>
        <w:t>年。</w:t>
      </w:r>
    </w:p>
    <w:p w14:paraId="6AC43E2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5910536" w14:textId="6BB38F4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眭谦。《四面围合：中国建筑—院落》。沈阳：辽宁人民，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27818E2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0376E72" w14:textId="36E67F9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陈建军。《大壮。适形：中国建筑。匠意》。沈阳：辽宁人民，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5994E40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FFDC25B" w14:textId="29CEAAF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陶洁。《堂而皇之：中国建筑—厅堂》。沈阳：辽宁人民，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0515EBA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4FE7AA0" w14:textId="0B787B8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lastRenderedPageBreak/>
        <w:t>傅熹年。《中国古代建筑概说》。香港：香港中和出版有限公司，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年。</w:t>
      </w:r>
    </w:p>
    <w:p w14:paraId="21B329D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159BFAD" w14:textId="6B11BE0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乔匀。《中国园林艺术》。北京：中国建筑工业，</w:t>
      </w:r>
      <w:r w:rsidRPr="00165FA8">
        <w:rPr>
          <w:rFonts w:eastAsia="SimSun"/>
          <w:lang w:eastAsia="zh-CN"/>
        </w:rPr>
        <w:t>1982</w:t>
      </w:r>
      <w:r w:rsidRPr="00165FA8">
        <w:rPr>
          <w:rFonts w:eastAsia="SimSun" w:hint="eastAsia"/>
          <w:lang w:eastAsia="zh-CN"/>
        </w:rPr>
        <w:t>年。</w:t>
      </w:r>
    </w:p>
    <w:p w14:paraId="1B1B392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E6B3C0A" w14:textId="53AAB21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汤德良。《屋名顶实：中国建筑—屋顶》。沈阳：辽宁人民，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72EB4D6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8057FB3" w14:textId="050C895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过汉泉、陈家俊编着。《古建筑装折》。北京：中国建筑工业，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1600C5A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6AC5AE9" w14:textId="318818C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廖冬、唐齐编着。《解读土楼︰福建土楼的历史和建筑》。北京：当代中国出版社，</w:t>
      </w:r>
      <w:r w:rsidRPr="00165FA8">
        <w:rPr>
          <w:rFonts w:eastAsia="SimSun"/>
          <w:lang w:eastAsia="zh-CN"/>
        </w:rPr>
        <w:t>2009</w:t>
      </w:r>
      <w:r w:rsidRPr="00165FA8">
        <w:rPr>
          <w:rFonts w:eastAsia="SimSun" w:hint="eastAsia"/>
          <w:lang w:eastAsia="zh-CN"/>
        </w:rPr>
        <w:t>年。</w:t>
      </w:r>
    </w:p>
    <w:p w14:paraId="0D28670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2061F5C" w14:textId="56BD979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赵广超。《不只中国木建筑》。香港：三联书店（香港）有限公司，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1FEDEAC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553E242" w14:textId="339DC55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刘淑婷。《中国传统建筑屋顶装饰艺术》。北京：机械工业出版社，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28C4BA8A" w14:textId="77777777" w:rsidR="00494F87" w:rsidRPr="00B63358" w:rsidRDefault="00494F87" w:rsidP="002B4D64">
      <w:pPr>
        <w:rPr>
          <w:lang w:eastAsia="zh-CN"/>
        </w:rPr>
      </w:pPr>
    </w:p>
    <w:p w14:paraId="1E35036C" w14:textId="6154FCD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楼庆西。《中国古代建筑》。香港：商务印书馆，</w:t>
      </w:r>
      <w:r w:rsidRPr="00165FA8">
        <w:rPr>
          <w:rFonts w:eastAsia="SimSun"/>
          <w:lang w:eastAsia="zh-CN"/>
        </w:rPr>
        <w:t>1993</w:t>
      </w:r>
      <w:r w:rsidRPr="00165FA8">
        <w:rPr>
          <w:rFonts w:eastAsia="SimSun" w:hint="eastAsia"/>
          <w:lang w:eastAsia="zh-CN"/>
        </w:rPr>
        <w:t>年。</w:t>
      </w:r>
    </w:p>
    <w:p w14:paraId="5979E5BF" w14:textId="77777777" w:rsidR="00494F87" w:rsidRPr="00B63358" w:rsidRDefault="00494F87" w:rsidP="002B4D64">
      <w:pPr>
        <w:rPr>
          <w:lang w:eastAsia="zh-CN"/>
        </w:rPr>
      </w:pPr>
    </w:p>
    <w:p w14:paraId="346FB937" w14:textId="7F32C00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蔡燕歆。《中国建筑》。北京：五洲传播出版社，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年。</w:t>
      </w:r>
    </w:p>
    <w:p w14:paraId="3D2141E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FE938D8" w14:textId="7DF1EA7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郑培光、王志英编着。《中国古代建筑构件图典》。福建：福建美术，</w:t>
      </w:r>
      <w:r w:rsidRPr="00165FA8">
        <w:rPr>
          <w:rFonts w:eastAsia="SimSun"/>
          <w:lang w:eastAsia="zh-CN"/>
        </w:rPr>
        <w:t>1989</w:t>
      </w:r>
      <w:r w:rsidRPr="00165FA8">
        <w:rPr>
          <w:rFonts w:eastAsia="SimSun" w:hint="eastAsia"/>
          <w:lang w:eastAsia="zh-CN"/>
        </w:rPr>
        <w:t>年。</w:t>
      </w:r>
    </w:p>
    <w:p w14:paraId="53680E19" w14:textId="77777777" w:rsidR="00494F87" w:rsidRPr="00B63358" w:rsidRDefault="00494F87" w:rsidP="00F135C1">
      <w:pPr>
        <w:rPr>
          <w:lang w:eastAsia="zh-CN"/>
        </w:rPr>
      </w:pPr>
    </w:p>
    <w:p w14:paraId="59F1B06B" w14:textId="6824C9B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聂鑫森。《话说中国古建筑》。台北：新锐文创出版社，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年。</w:t>
      </w:r>
    </w:p>
    <w:p w14:paraId="2809E2D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E4F65FD" w14:textId="1A46ECD1" w:rsidR="00494F87" w:rsidRPr="00B63358" w:rsidRDefault="00165FA8" w:rsidP="00494F87">
      <w:pPr>
        <w:ind w:left="708" w:hangingChars="295" w:hanging="708"/>
        <w:rPr>
          <w:webHidden/>
          <w:lang w:eastAsia="zh-CN"/>
        </w:rPr>
      </w:pPr>
      <w:r w:rsidRPr="00165FA8">
        <w:rPr>
          <w:rFonts w:eastAsia="SimSun" w:hint="eastAsia"/>
          <w:lang w:eastAsia="zh-CN"/>
        </w:rPr>
        <w:t>罗哲文等编着。《中国名桥》。天津：百花文艺出版社，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16F56F9F" w14:textId="77777777" w:rsidR="00494F87" w:rsidRPr="00B63358" w:rsidRDefault="00494F87" w:rsidP="002B4D64">
      <w:pPr>
        <w:rPr>
          <w:lang w:eastAsia="zh-CN"/>
        </w:rPr>
      </w:pPr>
    </w:p>
    <w:p w14:paraId="60C7E061" w14:textId="6200D09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苏万兴。《图释香港中式建筑》。香港：中华书局（香港）有限公司，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6EF7DD3A" w14:textId="77777777" w:rsidR="00494F87" w:rsidRPr="00B63358" w:rsidRDefault="00494F87" w:rsidP="00494F87">
      <w:pPr>
        <w:ind w:left="708" w:hangingChars="295" w:hanging="708"/>
        <w:rPr>
          <w:webHidden/>
          <w:lang w:eastAsia="zh-CN"/>
        </w:rPr>
      </w:pPr>
    </w:p>
    <w:p w14:paraId="35EEDACE" w14:textId="6DB7CF4C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274CD77F" w14:textId="610DB08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伍新凤。〈建筑文化的传承与创新〉。《建筑知识》。</w:t>
      </w:r>
      <w:r w:rsidRPr="00165FA8">
        <w:rPr>
          <w:rFonts w:eastAsia="SimSun"/>
          <w:lang w:eastAsia="zh-CN"/>
        </w:rPr>
        <w:t>09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128</w:t>
      </w:r>
      <w:r w:rsidRPr="00165FA8">
        <w:rPr>
          <w:rFonts w:eastAsia="SimSun" w:hint="eastAsia"/>
          <w:lang w:eastAsia="zh-CN"/>
        </w:rPr>
        <w:t>。</w:t>
      </w:r>
    </w:p>
    <w:p w14:paraId="49F3E1A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C23A3B3" w14:textId="108D962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吴庆洲。〈中国古建筑脊饰的文化渊源初探〉。《华中建筑》。</w:t>
      </w:r>
      <w:r w:rsidRPr="00165FA8">
        <w:rPr>
          <w:rFonts w:eastAsia="SimSun"/>
          <w:lang w:eastAsia="zh-CN"/>
        </w:rPr>
        <w:t>15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28-36</w:t>
      </w:r>
      <w:r w:rsidRPr="00165FA8">
        <w:rPr>
          <w:rFonts w:eastAsia="SimSun" w:hint="eastAsia"/>
          <w:lang w:eastAsia="zh-CN"/>
        </w:rPr>
        <w:t>。</w:t>
      </w:r>
    </w:p>
    <w:p w14:paraId="6E4BC51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D42279" w14:textId="09CE825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周霞、刘管平。〈「天人合一」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的理想与中国古代建筑发展观〉。《建筑学报》。</w:t>
      </w:r>
      <w:r w:rsidRPr="00165FA8">
        <w:rPr>
          <w:rFonts w:eastAsia="SimSun"/>
          <w:lang w:eastAsia="zh-CN"/>
        </w:rPr>
        <w:t>11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50-51</w:t>
      </w:r>
      <w:r w:rsidRPr="00165FA8">
        <w:rPr>
          <w:rFonts w:eastAsia="SimSun" w:hint="eastAsia"/>
          <w:lang w:eastAsia="zh-CN"/>
        </w:rPr>
        <w:t>。</w:t>
      </w:r>
    </w:p>
    <w:p w14:paraId="443B5B3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4263B8C" w14:textId="3ED6B95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林皎皎。〈中国古代建筑与传统文化〉。《福建农林大学学报（哲学社会科学版）》。第</w:t>
      </w:r>
      <w:r w:rsidRPr="00165FA8">
        <w:rPr>
          <w:rFonts w:eastAsia="SimSun"/>
          <w:lang w:eastAsia="zh-CN"/>
        </w:rPr>
        <w:t>7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91-93</w:t>
      </w:r>
      <w:r w:rsidRPr="00165FA8">
        <w:rPr>
          <w:rFonts w:eastAsia="SimSun" w:hint="eastAsia"/>
          <w:lang w:eastAsia="zh-CN"/>
        </w:rPr>
        <w:t>。</w:t>
      </w:r>
    </w:p>
    <w:p w14:paraId="39C72E0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93E4113" w14:textId="5B7F1B7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柳碧波。〈浅谈中国传统建筑所蕴含的伦理道德教育〉。《建筑知识》。</w:t>
      </w:r>
      <w:r w:rsidRPr="00165FA8">
        <w:rPr>
          <w:rFonts w:eastAsia="SimSun"/>
          <w:lang w:eastAsia="zh-CN"/>
        </w:rPr>
        <w:t>07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109</w:t>
      </w:r>
      <w:r w:rsidRPr="00165FA8">
        <w:rPr>
          <w:rFonts w:eastAsia="SimSun" w:hint="eastAsia"/>
          <w:lang w:eastAsia="zh-CN"/>
        </w:rPr>
        <w:t>。</w:t>
      </w:r>
    </w:p>
    <w:p w14:paraId="5453510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B57DB80" w14:textId="66A40AB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徐智鹏。〈精华还是糟粕——漫谈中国建筑风水学〉。《安徽建筑》。</w:t>
      </w:r>
      <w:r w:rsidRPr="00165FA8">
        <w:rPr>
          <w:rFonts w:eastAsia="SimSun"/>
          <w:lang w:eastAsia="zh-CN"/>
        </w:rPr>
        <w:t>01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19-20</w:t>
      </w:r>
      <w:r w:rsidRPr="00165FA8">
        <w:rPr>
          <w:rFonts w:eastAsia="SimSun" w:hint="eastAsia"/>
          <w:lang w:eastAsia="zh-CN"/>
        </w:rPr>
        <w:t>。</w:t>
      </w:r>
    </w:p>
    <w:p w14:paraId="148C773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C58DC1" w14:textId="3565FCB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殷念平、赵思毅。〈中国古代建筑窗饰艺术赏析〉。《建筑知识》。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52-56</w:t>
      </w:r>
      <w:r w:rsidRPr="00165FA8">
        <w:rPr>
          <w:rFonts w:eastAsia="SimSun" w:hint="eastAsia"/>
          <w:lang w:eastAsia="zh-CN"/>
        </w:rPr>
        <w:t>。</w:t>
      </w:r>
    </w:p>
    <w:p w14:paraId="14DC281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CFAC150" w14:textId="05DCB30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袁静、何雯。〈浅谈传统风水与建筑美学〉。《山西建筑》。</w:t>
      </w:r>
      <w:r w:rsidRPr="00165FA8">
        <w:rPr>
          <w:rFonts w:eastAsia="SimSun"/>
          <w:lang w:eastAsia="zh-CN"/>
        </w:rPr>
        <w:t>29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31-32</w:t>
      </w:r>
      <w:r w:rsidRPr="00165FA8">
        <w:rPr>
          <w:rFonts w:eastAsia="SimSun" w:hint="eastAsia"/>
          <w:lang w:eastAsia="zh-CN"/>
        </w:rPr>
        <w:t>。</w:t>
      </w:r>
    </w:p>
    <w:p w14:paraId="1AD6F46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36BD5AF" w14:textId="1E7C5E0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张法。〈中国古代建筑的演变及其文化意义〉。《文史哲》。</w:t>
      </w:r>
      <w:r w:rsidRPr="00165FA8">
        <w:rPr>
          <w:rFonts w:eastAsia="SimSun"/>
          <w:lang w:eastAsia="zh-CN"/>
        </w:rPr>
        <w:t>05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76-80</w:t>
      </w:r>
      <w:r w:rsidRPr="00165FA8">
        <w:rPr>
          <w:rFonts w:eastAsia="SimSun" w:hint="eastAsia"/>
          <w:lang w:eastAsia="zh-CN"/>
        </w:rPr>
        <w:t>。</w:t>
      </w:r>
    </w:p>
    <w:p w14:paraId="1AF17D7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D67A888" w14:textId="3E854D9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陈抒。〈江南传统建筑特色与文化审美〉。《江南论坛》。</w:t>
      </w:r>
      <w:r w:rsidRPr="00165FA8">
        <w:rPr>
          <w:rFonts w:eastAsia="SimSun"/>
          <w:lang w:eastAsia="zh-CN"/>
        </w:rPr>
        <w:t>12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60-62</w:t>
      </w:r>
      <w:r w:rsidRPr="00165FA8">
        <w:rPr>
          <w:rFonts w:eastAsia="SimSun" w:hint="eastAsia"/>
          <w:lang w:eastAsia="zh-CN"/>
        </w:rPr>
        <w:t>。</w:t>
      </w:r>
    </w:p>
    <w:p w14:paraId="4CB942DF" w14:textId="77777777" w:rsidR="00494F87" w:rsidRPr="00B63358" w:rsidRDefault="00494F87" w:rsidP="00494F87">
      <w:pPr>
        <w:rPr>
          <w:webHidden/>
          <w:lang w:eastAsia="zh-CN"/>
        </w:rPr>
      </w:pPr>
    </w:p>
    <w:p w14:paraId="7A473A34" w14:textId="77777777" w:rsidR="00494F87" w:rsidRPr="00B63358" w:rsidRDefault="00494F87" w:rsidP="00494F87">
      <w:pPr>
        <w:jc w:val="center"/>
        <w:rPr>
          <w:b/>
          <w:webHidden/>
          <w:lang w:eastAsia="zh-CN"/>
        </w:rPr>
      </w:pPr>
    </w:p>
    <w:p w14:paraId="1990CAE3" w14:textId="77777777" w:rsidR="00494F87" w:rsidRPr="00B63358" w:rsidRDefault="00494F87" w:rsidP="00494F87">
      <w:pPr>
        <w:rPr>
          <w:webHidden/>
          <w:lang w:eastAsia="zh-CN"/>
        </w:rPr>
      </w:pPr>
    </w:p>
    <w:p w14:paraId="62C432D1" w14:textId="77777777" w:rsidR="00494F87" w:rsidRPr="00B63358" w:rsidRDefault="00494F87" w:rsidP="00494F87">
      <w:pPr>
        <w:rPr>
          <w:b/>
          <w:lang w:eastAsia="zh-CN"/>
        </w:rPr>
      </w:pPr>
      <w:r w:rsidRPr="00B63358">
        <w:rPr>
          <w:b/>
          <w:lang w:eastAsia="zh-CN"/>
        </w:rPr>
        <w:br w:type="page"/>
      </w:r>
    </w:p>
    <w:p w14:paraId="1BDE594A" w14:textId="61D1F60E" w:rsidR="00494F87" w:rsidRPr="00B63358" w:rsidRDefault="00165FA8" w:rsidP="00494F87">
      <w:pPr>
        <w:rPr>
          <w:b/>
        </w:rPr>
      </w:pPr>
      <w:bookmarkStart w:id="1" w:name="_Hlk37711384"/>
      <w:r w:rsidRPr="00165FA8">
        <w:rPr>
          <w:rFonts w:eastAsia="SimSun" w:hint="eastAsia"/>
          <w:b/>
          <w:lang w:eastAsia="zh-CN"/>
        </w:rPr>
        <w:lastRenderedPageBreak/>
        <w:t>文化主题七．节庆、习俗及宗教</w:t>
      </w:r>
    </w:p>
    <w:p w14:paraId="3C142BCC" w14:textId="77777777" w:rsidR="00494F87" w:rsidRPr="00B63358" w:rsidRDefault="00494F87" w:rsidP="00494F87">
      <w:pPr>
        <w:rPr>
          <w:b/>
          <w:webHidden/>
        </w:rPr>
      </w:pPr>
    </w:p>
    <w:p w14:paraId="6CE108A0" w14:textId="027E0036" w:rsidR="00494F87" w:rsidRPr="00B63358" w:rsidRDefault="00165FA8" w:rsidP="00494F87">
      <w:pPr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1014C1F6" w14:textId="7DDB02B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《文史知识》编辑部编。《佛教与中国文化》。北京：中华书局，</w:t>
      </w:r>
      <w:r w:rsidRPr="00165FA8">
        <w:rPr>
          <w:rFonts w:eastAsia="SimSun"/>
          <w:lang w:eastAsia="zh-CN"/>
        </w:rPr>
        <w:t>1988</w:t>
      </w:r>
      <w:r w:rsidRPr="00165FA8">
        <w:rPr>
          <w:rFonts w:eastAsia="SimSun" w:hint="eastAsia"/>
          <w:lang w:eastAsia="zh-CN"/>
        </w:rPr>
        <w:t>年。</w:t>
      </w:r>
    </w:p>
    <w:p w14:paraId="0761BA2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B2E73EE" w14:textId="1579C2F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/>
          <w:lang w:eastAsia="zh-CN"/>
        </w:rPr>
        <w:t>Michael Wolf</w:t>
      </w:r>
      <w:r w:rsidRPr="00165FA8">
        <w:rPr>
          <w:rFonts w:eastAsia="SimSun" w:hint="eastAsia"/>
          <w:lang w:eastAsia="zh-CN"/>
        </w:rPr>
        <w:t>、吴尔夫。《繁华都市小小神》。香港：香港大学出版社，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年。</w:t>
      </w:r>
    </w:p>
    <w:p w14:paraId="5022598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0D1C212" w14:textId="2772E55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山曼着。《八仙信仰》。北京：学苑出版社，</w:t>
      </w:r>
      <w:r w:rsidRPr="00165FA8">
        <w:rPr>
          <w:rFonts w:eastAsia="SimSun"/>
          <w:lang w:eastAsia="zh-CN"/>
        </w:rPr>
        <w:t>1994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rFonts w:hint="eastAsia"/>
          <w:lang w:eastAsia="zh-CN"/>
        </w:rPr>
        <w:br/>
      </w:r>
    </w:p>
    <w:p w14:paraId="1A0F1C8F" w14:textId="1CADAEE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吴存浩。《中国民俗通志</w:t>
      </w:r>
      <w:r w:rsidRPr="00B63358">
        <w:rPr>
          <w:rFonts w:hint="eastAsia"/>
          <w:lang w:eastAsia="zh-CN"/>
        </w:rPr>
        <w:t>‧</w:t>
      </w:r>
      <w:r w:rsidRPr="00165FA8">
        <w:rPr>
          <w:rFonts w:eastAsia="SimSun" w:hint="eastAsia"/>
          <w:lang w:eastAsia="zh-CN"/>
        </w:rPr>
        <w:t>婚嫁志》。山东：山东教育出版社，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年。</w:t>
      </w:r>
    </w:p>
    <w:p w14:paraId="50C762A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0C2901D" w14:textId="59E6C0F0" w:rsidR="00494F87" w:rsidRPr="00B63358" w:rsidRDefault="00165FA8" w:rsidP="002B4D64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吴丽珍。《香港黄大仙信仰》。香港：三联书店（香港）有限公司，</w:t>
      </w:r>
      <w:r w:rsidRPr="00165FA8">
        <w:rPr>
          <w:rFonts w:eastAsia="SimSun"/>
          <w:lang w:eastAsia="zh-CN"/>
        </w:rPr>
        <w:t>1997</w:t>
      </w:r>
      <w:r w:rsidRPr="00165FA8">
        <w:rPr>
          <w:rFonts w:eastAsia="SimSun" w:hint="eastAsia"/>
          <w:lang w:eastAsia="zh-CN"/>
        </w:rPr>
        <w:t>年。</w:t>
      </w:r>
      <w:r w:rsidRPr="00165FA8">
        <w:rPr>
          <w:rFonts w:eastAsia="SimSun"/>
          <w:lang w:eastAsia="zh-CN"/>
        </w:rPr>
        <w:t> </w:t>
      </w:r>
      <w:r w:rsidR="00494F87" w:rsidRPr="00B63358">
        <w:rPr>
          <w:rFonts w:hint="eastAsia"/>
          <w:lang w:eastAsia="zh-CN"/>
        </w:rPr>
        <w:br/>
      </w:r>
    </w:p>
    <w:p w14:paraId="331F751D" w14:textId="6C74C54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李乔。《中国行业神崇拜》。台北县中和市：云龙出版社，</w:t>
      </w:r>
      <w:r w:rsidRPr="00165FA8">
        <w:rPr>
          <w:rFonts w:eastAsia="SimSun"/>
          <w:lang w:eastAsia="zh-CN"/>
        </w:rPr>
        <w:t>1996</w:t>
      </w:r>
      <w:r w:rsidRPr="00165FA8">
        <w:rPr>
          <w:rFonts w:eastAsia="SimSun" w:hint="eastAsia"/>
          <w:lang w:eastAsia="zh-CN"/>
        </w:rPr>
        <w:t>年。</w:t>
      </w:r>
    </w:p>
    <w:p w14:paraId="58DCA57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3C3939A" w14:textId="6767443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李富华。《神鬼之间：民间信仰面面观》。台北：万卷楼图书有限公司，</w:t>
      </w:r>
      <w:r w:rsidRPr="00165FA8">
        <w:rPr>
          <w:rFonts w:eastAsia="SimSun"/>
          <w:lang w:eastAsia="zh-CN"/>
        </w:rPr>
        <w:t>1999</w:t>
      </w:r>
      <w:r w:rsidRPr="00165FA8">
        <w:rPr>
          <w:rFonts w:eastAsia="SimSun" w:hint="eastAsia"/>
          <w:lang w:eastAsia="zh-CN"/>
        </w:rPr>
        <w:t>年。</w:t>
      </w:r>
    </w:p>
    <w:p w14:paraId="2102539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14D76C2" w14:textId="1DED8C8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李养正。《道教概说》。北京﹕中华书局，</w:t>
      </w:r>
      <w:r w:rsidRPr="00165FA8">
        <w:rPr>
          <w:rFonts w:eastAsia="SimSun"/>
          <w:lang w:eastAsia="zh-CN"/>
        </w:rPr>
        <w:t>1989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lang w:eastAsia="zh-CN"/>
        </w:rPr>
        <w:br/>
      </w:r>
    </w:p>
    <w:p w14:paraId="43D1E571" w14:textId="3E5FAFD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高月娟等编着。《婚嫁礼俗》。北京：中国铁道出版社，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665BE85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EEDCFC2" w14:textId="30C84CD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张捷夫。《丧葬史话》。台湾：国家出版社，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年。</w:t>
      </w:r>
    </w:p>
    <w:p w14:paraId="34484A7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45DEDAE" w14:textId="7B88606D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张践。《中国佛教》。广州：广东人民出版社，</w:t>
      </w:r>
      <w:r w:rsidRPr="00165FA8">
        <w:rPr>
          <w:rFonts w:eastAsia="SimSun"/>
          <w:lang w:eastAsia="zh-CN"/>
        </w:rPr>
        <w:t>1996</w:t>
      </w:r>
      <w:r w:rsidRPr="00165FA8">
        <w:rPr>
          <w:rFonts w:eastAsia="SimSun" w:hint="eastAsia"/>
          <w:lang w:eastAsia="zh-CN"/>
        </w:rPr>
        <w:t>年。</w:t>
      </w:r>
    </w:p>
    <w:p w14:paraId="3274115E" w14:textId="77777777" w:rsidR="00494F87" w:rsidRPr="00B63358" w:rsidRDefault="00494F87" w:rsidP="00494F87">
      <w:pPr>
        <w:ind w:left="708" w:hangingChars="295" w:hanging="708"/>
      </w:pPr>
    </w:p>
    <w:p w14:paraId="29CAFEDE" w14:textId="642F2BD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梁力生、葛树蓉着。《中国龙舞》。重庆：重庆出版社，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年。</w:t>
      </w:r>
    </w:p>
    <w:p w14:paraId="6BA05B9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1E5D07A" w14:textId="10BFE88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梅铮铮。《忠义春秋──关公崇拜与民族文化心理》。成都：四川人民出版社，</w:t>
      </w:r>
      <w:r w:rsidRPr="00165FA8">
        <w:rPr>
          <w:rFonts w:eastAsia="SimSun"/>
          <w:lang w:eastAsia="zh-CN"/>
        </w:rPr>
        <w:t>1994</w:t>
      </w:r>
      <w:r w:rsidRPr="00165FA8">
        <w:rPr>
          <w:rFonts w:eastAsia="SimSun" w:hint="eastAsia"/>
          <w:lang w:eastAsia="zh-CN"/>
        </w:rPr>
        <w:t>年。</w:t>
      </w:r>
      <w:r w:rsidR="00494F87" w:rsidRPr="00B63358">
        <w:rPr>
          <w:lang w:eastAsia="zh-CN"/>
        </w:rPr>
        <w:t xml:space="preserve"> </w:t>
      </w:r>
    </w:p>
    <w:p w14:paraId="687B831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56171C9" w14:textId="10F0E60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净空法师。《认识佛教</w:t>
      </w:r>
      <w:r w:rsidRPr="00165FA8">
        <w:rPr>
          <w:rFonts w:eastAsia="SimSun"/>
          <w:lang w:eastAsia="zh-CN"/>
        </w:rPr>
        <w:t>—</w:t>
      </w:r>
      <w:r w:rsidRPr="00165FA8">
        <w:rPr>
          <w:rFonts w:eastAsia="SimSun" w:hint="eastAsia"/>
          <w:lang w:eastAsia="zh-CN"/>
        </w:rPr>
        <w:t>幸福美满的教育》。香港：香港佛陀教育协会，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665707B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3D0775D" w14:textId="3784CA5F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陈久金。《中国节庆及其起源》。上海：上海科技教育出版社，</w:t>
      </w:r>
      <w:r w:rsidRPr="00165FA8">
        <w:rPr>
          <w:rFonts w:eastAsia="SimSun"/>
          <w:lang w:eastAsia="zh-CN"/>
        </w:rPr>
        <w:t>1989</w:t>
      </w:r>
      <w:r w:rsidRPr="00165FA8">
        <w:rPr>
          <w:rFonts w:eastAsia="SimSun" w:hint="eastAsia"/>
          <w:lang w:eastAsia="zh-CN"/>
        </w:rPr>
        <w:t>年。</w:t>
      </w:r>
    </w:p>
    <w:p w14:paraId="5F7FE9E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93C0DF7" w14:textId="5F54AE1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lastRenderedPageBreak/>
        <w:t>陈守仁、叶正立。《香港神功戏》。香港：三联书店（香港）有限公司，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1FF0A38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DBE7A56" w14:textId="74F8C56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陈佳荣。《中国宗教史》。香港：学津书局，</w:t>
      </w:r>
      <w:r w:rsidRPr="00165FA8">
        <w:rPr>
          <w:rFonts w:eastAsia="SimSun"/>
          <w:lang w:eastAsia="zh-CN"/>
        </w:rPr>
        <w:t>1988</w:t>
      </w:r>
      <w:r w:rsidRPr="00165FA8">
        <w:rPr>
          <w:rFonts w:eastAsia="SimSun" w:hint="eastAsia"/>
          <w:lang w:eastAsia="zh-CN"/>
        </w:rPr>
        <w:t>年。</w:t>
      </w:r>
    </w:p>
    <w:p w14:paraId="3F681E9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86A6FAF" w14:textId="4F414091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陈蕙芬。《流转的传统：节庆创新之道》。台湾：远流，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464B4478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08E9CC3" w14:textId="06C2EF2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陈耀庭编着。《中国道教》。上海﹕三联书店，</w:t>
      </w:r>
      <w:r w:rsidRPr="00165FA8">
        <w:rPr>
          <w:rFonts w:eastAsia="SimSun"/>
          <w:lang w:eastAsia="zh-CN"/>
        </w:rPr>
        <w:t>1991</w:t>
      </w:r>
      <w:r w:rsidRPr="00165FA8">
        <w:rPr>
          <w:rFonts w:eastAsia="SimSun" w:hint="eastAsia"/>
          <w:lang w:eastAsia="zh-CN"/>
        </w:rPr>
        <w:t>年。</w:t>
      </w:r>
    </w:p>
    <w:p w14:paraId="0A20D7A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FD1FD2" w14:textId="219AD4E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杨琳。《中国传统节日文化》。北京：宗教文化出版社，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11BA771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773885" w14:textId="1CED8B7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叶国良。《中国传统生命礼俗》。上海：上海书店出版社，</w:t>
      </w:r>
      <w:r w:rsidRPr="00165FA8">
        <w:rPr>
          <w:rFonts w:eastAsia="SimSun"/>
          <w:lang w:eastAsia="zh-CN"/>
        </w:rPr>
        <w:t>2017</w:t>
      </w:r>
      <w:r w:rsidRPr="00165FA8">
        <w:rPr>
          <w:rFonts w:eastAsia="SimSun" w:hint="eastAsia"/>
          <w:lang w:eastAsia="zh-CN"/>
        </w:rPr>
        <w:t>年。</w:t>
      </w:r>
    </w:p>
    <w:p w14:paraId="2DC022A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EFD4BF0" w14:textId="594E94F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鲍宗豪。《婚俗与中国传统文化》。广西：广西师范大学出版社，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p w14:paraId="1656FAA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1DB7313" w14:textId="6DE71ACA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廖迪生。《香港天后崇拜》。三联书店（香港）有限公司，</w:t>
      </w:r>
      <w:r w:rsidRPr="00165FA8">
        <w:rPr>
          <w:rFonts w:eastAsia="SimSun"/>
          <w:lang w:eastAsia="zh-CN"/>
        </w:rPr>
        <w:t xml:space="preserve">2000 </w:t>
      </w:r>
      <w:r w:rsidRPr="00165FA8">
        <w:rPr>
          <w:rFonts w:eastAsia="SimSun" w:hint="eastAsia"/>
          <w:lang w:eastAsia="zh-CN"/>
        </w:rPr>
        <w:t>年。</w:t>
      </w:r>
    </w:p>
    <w:p w14:paraId="7ADA6A8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835B9F3" w14:textId="58DD344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燕仁。《中国民间俗神》。台北：汉欣文化事业有限公司，</w:t>
      </w:r>
      <w:r w:rsidRPr="00165FA8">
        <w:rPr>
          <w:rFonts w:eastAsia="SimSun"/>
          <w:lang w:eastAsia="zh-CN"/>
        </w:rPr>
        <w:t>1993</w:t>
      </w:r>
      <w:r w:rsidRPr="00165FA8">
        <w:rPr>
          <w:rFonts w:eastAsia="SimSun" w:hint="eastAsia"/>
          <w:lang w:eastAsia="zh-CN"/>
        </w:rPr>
        <w:t>年。</w:t>
      </w:r>
    </w:p>
    <w:p w14:paraId="302B715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DA75306" w14:textId="0D6F84D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萧国健。《香港华人传统文化》。香港：中华书局（香港）有限公司，</w:t>
      </w:r>
      <w:r w:rsidRPr="00165FA8">
        <w:rPr>
          <w:rFonts w:eastAsia="SimSun"/>
          <w:lang w:eastAsia="zh-CN"/>
        </w:rPr>
        <w:t>2018</w:t>
      </w:r>
      <w:r w:rsidRPr="00165FA8">
        <w:rPr>
          <w:rFonts w:eastAsia="SimSun" w:hint="eastAsia"/>
          <w:lang w:eastAsia="zh-CN"/>
        </w:rPr>
        <w:t>年。</w:t>
      </w:r>
    </w:p>
    <w:p w14:paraId="6728C6C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25F741A" w14:textId="45CBEF4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骆思嘉。《香港乐活节气文化》。香港：知出版社，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42F5C3D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965EF82" w14:textId="7C695F9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谢路军。《道教概论》。北京：中央民族大学出版社，</w:t>
      </w:r>
      <w:r w:rsidRPr="00165FA8">
        <w:rPr>
          <w:rFonts w:eastAsia="SimSun"/>
          <w:lang w:eastAsia="zh-CN"/>
        </w:rPr>
        <w:t>2006</w:t>
      </w:r>
      <w:r w:rsidRPr="00165FA8">
        <w:rPr>
          <w:rFonts w:eastAsia="SimSun" w:hint="eastAsia"/>
          <w:lang w:eastAsia="zh-CN"/>
        </w:rPr>
        <w:t>年。</w:t>
      </w:r>
    </w:p>
    <w:bookmarkEnd w:id="1"/>
    <w:p w14:paraId="06A22C1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6831EDE" w14:textId="2DD06FE3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3F43E551" w14:textId="1EF4B0D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李浩。〈中国古代祥瑞崇拜的文化诠释〉。《民俗研究》。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167-177</w:t>
      </w:r>
      <w:r w:rsidRPr="00165FA8">
        <w:rPr>
          <w:rFonts w:eastAsia="SimSun" w:hint="eastAsia"/>
          <w:lang w:eastAsia="zh-CN"/>
        </w:rPr>
        <w:t>。</w:t>
      </w:r>
    </w:p>
    <w:p w14:paraId="2AC136E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1634980" w14:textId="76EB6BC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李锦山。〈中国古代农业礼仪、节日及习俗简述〉。《农业考古》。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2002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75-87</w:t>
      </w:r>
      <w:r w:rsidRPr="00165FA8">
        <w:rPr>
          <w:rFonts w:eastAsia="SimSun" w:hint="eastAsia"/>
          <w:lang w:eastAsia="zh-CN"/>
        </w:rPr>
        <w:t>。</w:t>
      </w:r>
    </w:p>
    <w:p w14:paraId="6907A5B0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56C4A3F" w14:textId="5D46FD9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车文明。〈中国古代民间祭祀组织「社」与「会」初探〉。《世界宗教研究》。</w:t>
      </w:r>
      <w:r w:rsidRPr="00165FA8">
        <w:rPr>
          <w:rFonts w:eastAsia="SimSun"/>
          <w:lang w:eastAsia="zh-CN"/>
        </w:rPr>
        <w:t>04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86-94</w:t>
      </w:r>
      <w:r w:rsidRPr="00165FA8">
        <w:rPr>
          <w:rFonts w:eastAsia="SimSun" w:hint="eastAsia"/>
          <w:lang w:eastAsia="zh-CN"/>
        </w:rPr>
        <w:t>。</w:t>
      </w:r>
    </w:p>
    <w:p w14:paraId="06692FA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C55C834" w14:textId="588B4C0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唐楠等。〈中国传统节庆现代旅游价值分析〉。《资源环境与发展》。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30-32</w:t>
      </w:r>
      <w:r w:rsidRPr="00165FA8">
        <w:rPr>
          <w:rFonts w:eastAsia="SimSun" w:hint="eastAsia"/>
          <w:lang w:eastAsia="zh-CN"/>
        </w:rPr>
        <w:t>。</w:t>
      </w:r>
    </w:p>
    <w:p w14:paraId="51EE1EA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71AA324" w14:textId="680515F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张晓蕾。〈传统节庆中的兰草应用及其文化意义〉。《盐城师范学院学报（人文社会科学版）》。第</w:t>
      </w:r>
      <w:r w:rsidRPr="00165FA8">
        <w:rPr>
          <w:rFonts w:eastAsia="SimSun"/>
          <w:lang w:eastAsia="zh-CN"/>
        </w:rPr>
        <w:t>39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55-59</w:t>
      </w:r>
      <w:r w:rsidRPr="00165FA8">
        <w:rPr>
          <w:rFonts w:eastAsia="SimSun" w:hint="eastAsia"/>
          <w:lang w:eastAsia="zh-CN"/>
        </w:rPr>
        <w:t>。</w:t>
      </w:r>
    </w:p>
    <w:p w14:paraId="13F177F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193268D" w14:textId="6CAC711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陈艳玲。〈唐代岁时节庆中的公共宗教活动〉。《河南科技大学学报（社会科学版）》。第</w:t>
      </w:r>
      <w:r w:rsidRPr="00165FA8">
        <w:rPr>
          <w:rFonts w:eastAsia="SimSun"/>
          <w:lang w:eastAsia="zh-CN"/>
        </w:rPr>
        <w:t>28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2010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19-23</w:t>
      </w:r>
      <w:r w:rsidRPr="00165FA8">
        <w:rPr>
          <w:rFonts w:eastAsia="SimSun" w:hint="eastAsia"/>
          <w:lang w:eastAsia="zh-CN"/>
        </w:rPr>
        <w:t>。</w:t>
      </w:r>
    </w:p>
    <w:p w14:paraId="753ACC6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C196AA" w14:textId="009B6DB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赵东玉、张闰洙。〈中华传统节庆的文化精神〉。《辽宁师范大学学报（社会科学版）》。第</w:t>
      </w:r>
      <w:r w:rsidRPr="00165FA8">
        <w:rPr>
          <w:rFonts w:eastAsia="SimSun"/>
          <w:lang w:eastAsia="zh-CN"/>
        </w:rPr>
        <w:t>28</w:t>
      </w:r>
      <w:r w:rsidRPr="00165FA8">
        <w:rPr>
          <w:rFonts w:eastAsia="SimSun" w:hint="eastAsia"/>
          <w:lang w:eastAsia="zh-CN"/>
        </w:rPr>
        <w:t>卷</w:t>
      </w:r>
      <w:r w:rsidRPr="00165FA8">
        <w:rPr>
          <w:rFonts w:eastAsia="SimSun"/>
          <w:lang w:eastAsia="zh-CN"/>
        </w:rPr>
        <w:t>02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116-118</w:t>
      </w:r>
      <w:r w:rsidRPr="00165FA8">
        <w:rPr>
          <w:rFonts w:eastAsia="SimSun" w:hint="eastAsia"/>
          <w:lang w:eastAsia="zh-CN"/>
        </w:rPr>
        <w:t>。</w:t>
      </w:r>
    </w:p>
    <w:p w14:paraId="7CBDD79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A04A1FC" w14:textId="57A5D87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鲁元珍。〈民俗节庆，如何在融合中传承文化根脉〉。《决策探索（上）》。</w:t>
      </w:r>
      <w:r w:rsidRPr="00165FA8">
        <w:rPr>
          <w:rFonts w:eastAsia="SimSun"/>
          <w:lang w:eastAsia="zh-CN"/>
        </w:rPr>
        <w:t>07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44-46</w:t>
      </w:r>
      <w:r w:rsidRPr="00165FA8">
        <w:rPr>
          <w:rFonts w:eastAsia="SimSun" w:hint="eastAsia"/>
          <w:lang w:eastAsia="zh-CN"/>
        </w:rPr>
        <w:t>。</w:t>
      </w:r>
    </w:p>
    <w:p w14:paraId="3EC70A34" w14:textId="77777777" w:rsidR="00494F87" w:rsidRPr="00B63358" w:rsidRDefault="00494F87" w:rsidP="00494F87">
      <w:pPr>
        <w:rPr>
          <w:lang w:eastAsia="zh-CN"/>
        </w:rPr>
      </w:pPr>
    </w:p>
    <w:p w14:paraId="74DF3591" w14:textId="77777777" w:rsidR="00494F87" w:rsidRPr="00B63358" w:rsidRDefault="00494F87" w:rsidP="00494F87">
      <w:pPr>
        <w:jc w:val="center"/>
        <w:rPr>
          <w:b/>
          <w:webHidden/>
          <w:lang w:eastAsia="zh-CN"/>
        </w:rPr>
      </w:pPr>
    </w:p>
    <w:p w14:paraId="32170339" w14:textId="77777777" w:rsidR="00494F87" w:rsidRPr="00B63358" w:rsidRDefault="00494F87" w:rsidP="00494F87">
      <w:pPr>
        <w:rPr>
          <w:lang w:eastAsia="zh-CN"/>
        </w:rPr>
      </w:pPr>
    </w:p>
    <w:p w14:paraId="37E36BD0" w14:textId="77777777" w:rsidR="00494F87" w:rsidRPr="00B63358" w:rsidRDefault="00494F87" w:rsidP="00494F87">
      <w:pPr>
        <w:rPr>
          <w:b/>
          <w:lang w:eastAsia="zh-CN"/>
        </w:rPr>
      </w:pPr>
      <w:r w:rsidRPr="00B63358">
        <w:rPr>
          <w:b/>
          <w:lang w:eastAsia="zh-CN"/>
        </w:rPr>
        <w:br w:type="page"/>
      </w:r>
    </w:p>
    <w:p w14:paraId="2AABD6B1" w14:textId="3E67DD16" w:rsidR="00494F87" w:rsidRPr="00B63358" w:rsidRDefault="00165FA8" w:rsidP="00494F87">
      <w:pPr>
        <w:rPr>
          <w:b/>
        </w:rPr>
      </w:pPr>
      <w:r w:rsidRPr="00165FA8">
        <w:rPr>
          <w:rFonts w:eastAsia="SimSun" w:hint="eastAsia"/>
          <w:b/>
          <w:lang w:eastAsia="zh-CN"/>
        </w:rPr>
        <w:lastRenderedPageBreak/>
        <w:t>文化主题八．科技与科学</w:t>
      </w:r>
    </w:p>
    <w:p w14:paraId="1D580CC2" w14:textId="77777777" w:rsidR="00494F87" w:rsidRPr="00B63358" w:rsidRDefault="00494F87" w:rsidP="00494F87">
      <w:pPr>
        <w:spacing w:line="0" w:lineRule="atLeast"/>
        <w:rPr>
          <w:b/>
          <w:lang w:eastAsia="zh-HK"/>
        </w:rPr>
      </w:pPr>
    </w:p>
    <w:p w14:paraId="55EE3AC1" w14:textId="6817FDB6" w:rsidR="00494F87" w:rsidRPr="00B63358" w:rsidRDefault="00165FA8" w:rsidP="00494F87">
      <w:pPr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参考书目</w:t>
      </w:r>
    </w:p>
    <w:p w14:paraId="2F50D482" w14:textId="7BD4799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于智华</w:t>
      </w:r>
      <w:r w:rsidRPr="00165FA8">
        <w:rPr>
          <w:rFonts w:eastAsia="SimSun"/>
          <w:lang w:eastAsia="zh-CN"/>
        </w:rPr>
        <w:t> </w:t>
      </w:r>
      <w:r w:rsidRPr="00165FA8">
        <w:rPr>
          <w:rFonts w:eastAsia="SimSun" w:hint="eastAsia"/>
          <w:lang w:eastAsia="zh-CN"/>
        </w:rPr>
        <w:t>。《中华文化丛书：中医》。台北：崧烨文化，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年。</w:t>
      </w:r>
    </w:p>
    <w:p w14:paraId="41DDAA0A" w14:textId="77777777" w:rsidR="00494F87" w:rsidRPr="00B63358" w:rsidRDefault="00494F87" w:rsidP="002B4D64">
      <w:pPr>
        <w:rPr>
          <w:lang w:eastAsia="zh-CN"/>
        </w:rPr>
      </w:pPr>
    </w:p>
    <w:p w14:paraId="6FD115ED" w14:textId="30B34077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中国科学院自然科学史研究所。《中国古代重要科技发明创造》。北京：中国科学技术出版社，</w:t>
      </w:r>
      <w:r w:rsidRPr="00165FA8">
        <w:rPr>
          <w:rFonts w:eastAsia="SimSun"/>
          <w:lang w:eastAsia="zh-CN"/>
        </w:rPr>
        <w:t>2016</w:t>
      </w:r>
      <w:r w:rsidRPr="00165FA8">
        <w:rPr>
          <w:rFonts w:eastAsia="SimSun" w:hint="eastAsia"/>
          <w:lang w:eastAsia="zh-CN"/>
        </w:rPr>
        <w:t>年。</w:t>
      </w:r>
    </w:p>
    <w:p w14:paraId="43430C33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E37D7F7" w14:textId="66F1FC8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王兆春。《中国古代兵器》。台北：台湾商务印书馆，</w:t>
      </w:r>
      <w:r w:rsidRPr="00165FA8">
        <w:rPr>
          <w:rFonts w:eastAsia="SimSun"/>
          <w:lang w:eastAsia="zh-CN"/>
        </w:rPr>
        <w:t>1994</w:t>
      </w:r>
      <w:r w:rsidRPr="00165FA8">
        <w:rPr>
          <w:rFonts w:eastAsia="SimSun" w:hint="eastAsia"/>
          <w:lang w:eastAsia="zh-CN"/>
        </w:rPr>
        <w:t>年。</w:t>
      </w:r>
    </w:p>
    <w:p w14:paraId="69D3A8B0" w14:textId="77777777" w:rsidR="00494F87" w:rsidRPr="00B63358" w:rsidRDefault="00494F87" w:rsidP="002B4D64">
      <w:pPr>
        <w:rPr>
          <w:lang w:eastAsia="zh-CN"/>
        </w:rPr>
      </w:pPr>
    </w:p>
    <w:p w14:paraId="77FB4F69" w14:textId="2BF3AF70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王冠倬编着。《中国古船图谱》。北京：三联书店，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7F22696D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6336538" w14:textId="736A91E6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北京天文馆。《中国古代天文学成就》。北京：北京科学技术出版社，</w:t>
      </w:r>
      <w:r w:rsidRPr="00165FA8">
        <w:rPr>
          <w:rFonts w:eastAsia="SimSun"/>
          <w:lang w:eastAsia="zh-CN"/>
        </w:rPr>
        <w:t>1987</w:t>
      </w:r>
      <w:r w:rsidRPr="00165FA8">
        <w:rPr>
          <w:rFonts w:eastAsia="SimSun" w:hint="eastAsia"/>
          <w:lang w:eastAsia="zh-CN"/>
        </w:rPr>
        <w:t>年。</w:t>
      </w:r>
    </w:p>
    <w:p w14:paraId="5CBF017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6A81031" w14:textId="07C0D04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朱抗。《中国古代四大发明》。香港：智高出版社，</w:t>
      </w:r>
      <w:r w:rsidRPr="00165FA8">
        <w:rPr>
          <w:rFonts w:eastAsia="SimSun"/>
          <w:lang w:eastAsia="zh-CN"/>
        </w:rPr>
        <w:t>1994</w:t>
      </w:r>
      <w:r w:rsidRPr="00165FA8">
        <w:rPr>
          <w:rFonts w:eastAsia="SimSun" w:hint="eastAsia"/>
          <w:lang w:eastAsia="zh-CN"/>
        </w:rPr>
        <w:t>年。</w:t>
      </w:r>
    </w:p>
    <w:p w14:paraId="611EC31A" w14:textId="77777777" w:rsidR="00494F87" w:rsidRPr="00B63358" w:rsidRDefault="00494F87" w:rsidP="002B4D64">
      <w:pPr>
        <w:rPr>
          <w:lang w:eastAsia="zh-CN"/>
        </w:rPr>
      </w:pPr>
    </w:p>
    <w:p w14:paraId="742FACAF" w14:textId="3E23CD1B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朱晟、何端生。《中药简史》。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桂林：广西师范大学出版社，</w:t>
      </w:r>
      <w:r w:rsidRPr="00165FA8">
        <w:rPr>
          <w:rFonts w:eastAsia="SimSun"/>
          <w:lang w:eastAsia="zh-CN"/>
        </w:rPr>
        <w:t>2007</w:t>
      </w:r>
      <w:r w:rsidRPr="00165FA8">
        <w:rPr>
          <w:rFonts w:eastAsia="SimSun" w:hint="eastAsia"/>
          <w:lang w:eastAsia="zh-CN"/>
        </w:rPr>
        <w:t>年。</w:t>
      </w:r>
    </w:p>
    <w:p w14:paraId="6400B985" w14:textId="77777777" w:rsidR="00494F87" w:rsidRPr="00B63358" w:rsidRDefault="00494F87" w:rsidP="00494F87">
      <w:pPr>
        <w:ind w:left="708" w:hangingChars="295" w:hanging="708"/>
      </w:pPr>
    </w:p>
    <w:p w14:paraId="0ADA1E94" w14:textId="3E16C07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吕尚志。《中国古代医学家的发明和创造》。香港：上海书局，</w:t>
      </w:r>
      <w:r w:rsidRPr="00165FA8">
        <w:rPr>
          <w:rFonts w:eastAsia="SimSun"/>
          <w:lang w:eastAsia="zh-CN"/>
        </w:rPr>
        <w:t>1971</w:t>
      </w:r>
      <w:r w:rsidRPr="00165FA8">
        <w:rPr>
          <w:rFonts w:eastAsia="SimSun" w:hint="eastAsia"/>
          <w:lang w:eastAsia="zh-CN"/>
        </w:rPr>
        <w:t>年。</w:t>
      </w:r>
    </w:p>
    <w:p w14:paraId="6CD3BF8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2675485" w14:textId="438D343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李文治、江太新着。《清代漕运》。北京：中华书局，</w:t>
      </w:r>
      <w:r w:rsidRPr="00165FA8">
        <w:rPr>
          <w:rFonts w:eastAsia="SimSun"/>
          <w:lang w:eastAsia="zh-CN"/>
        </w:rPr>
        <w:t>1995</w:t>
      </w:r>
      <w:r w:rsidRPr="00165FA8">
        <w:rPr>
          <w:rFonts w:eastAsia="SimSun" w:hint="eastAsia"/>
          <w:lang w:eastAsia="zh-CN"/>
        </w:rPr>
        <w:t>年。</w:t>
      </w:r>
    </w:p>
    <w:p w14:paraId="212227E4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6612ACC" w14:textId="525E3CC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李约瑟。《中国科学科技史》。香港：中华书局香港分局，</w:t>
      </w:r>
      <w:r w:rsidRPr="00165FA8">
        <w:rPr>
          <w:rFonts w:eastAsia="SimSun"/>
          <w:lang w:eastAsia="zh-CN"/>
        </w:rPr>
        <w:t>1975</w:t>
      </w:r>
      <w:r w:rsidRPr="00165FA8">
        <w:rPr>
          <w:rFonts w:eastAsia="SimSun" w:hint="eastAsia"/>
          <w:lang w:eastAsia="zh-CN"/>
        </w:rPr>
        <w:t>年。</w:t>
      </w:r>
    </w:p>
    <w:p w14:paraId="4AE164C3" w14:textId="77777777" w:rsidR="00494F87" w:rsidRPr="00B63358" w:rsidRDefault="00494F87" w:rsidP="002B4D64">
      <w:pPr>
        <w:rPr>
          <w:lang w:eastAsia="zh-CN"/>
        </w:rPr>
      </w:pPr>
    </w:p>
    <w:p w14:paraId="43E35752" w14:textId="053B71FC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李慕南。《古代发明与发现》。河南：河南大学出版社，</w:t>
      </w:r>
      <w:r w:rsidRPr="00165FA8">
        <w:rPr>
          <w:rFonts w:eastAsia="SimSun"/>
          <w:lang w:eastAsia="zh-CN"/>
        </w:rPr>
        <w:t>2015</w:t>
      </w:r>
      <w:r w:rsidRPr="00165FA8">
        <w:rPr>
          <w:rFonts w:eastAsia="SimSun" w:hint="eastAsia"/>
          <w:lang w:eastAsia="zh-CN"/>
        </w:rPr>
        <w:t>年。</w:t>
      </w:r>
    </w:p>
    <w:p w14:paraId="0399AD66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9DD5E8" w14:textId="5623CFEB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周瀚光、王贻梁。《竞技中国》。台湾：好读，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7723F36E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3EAE1C" w14:textId="557DBF3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金秋鹏。《中国古代的造船与航海》。中国青年出版社，</w:t>
      </w:r>
      <w:r w:rsidRPr="00165FA8">
        <w:rPr>
          <w:rFonts w:eastAsia="SimSun"/>
          <w:lang w:eastAsia="zh-CN"/>
        </w:rPr>
        <w:t>1990</w:t>
      </w:r>
      <w:r w:rsidRPr="00165FA8">
        <w:rPr>
          <w:rFonts w:eastAsia="SimSun" w:hint="eastAsia"/>
          <w:lang w:eastAsia="zh-CN"/>
        </w:rPr>
        <w:t>年。</w:t>
      </w:r>
    </w:p>
    <w:p w14:paraId="34AA386C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1434F52" w14:textId="1759E04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唐寰澄着。《中国科学技术史》。北京：科学出版社，</w:t>
      </w:r>
      <w:r w:rsidRPr="00165FA8">
        <w:rPr>
          <w:rFonts w:eastAsia="SimSun"/>
          <w:lang w:eastAsia="zh-CN"/>
        </w:rPr>
        <w:t>2000</w:t>
      </w:r>
      <w:r w:rsidRPr="00165FA8">
        <w:rPr>
          <w:rFonts w:eastAsia="SimSun" w:hint="eastAsia"/>
          <w:lang w:eastAsia="zh-CN"/>
        </w:rPr>
        <w:t>年。</w:t>
      </w:r>
    </w:p>
    <w:p w14:paraId="0E46A63A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763C3B5" w14:textId="633485A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马莳。《黄帝内经灵枢注证发微》。北京：学苑出版社，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5957C46A" w14:textId="77777777" w:rsidR="00494F87" w:rsidRPr="00B63358" w:rsidRDefault="00494F87" w:rsidP="00494F87">
      <w:pPr>
        <w:rPr>
          <w:lang w:eastAsia="zh-CN"/>
        </w:rPr>
      </w:pPr>
    </w:p>
    <w:p w14:paraId="17170DF2" w14:textId="0878E78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陈昌骏编着。《图解黄帝内经大全》。台北：新文创文化，</w:t>
      </w:r>
      <w:r w:rsidRPr="00165FA8">
        <w:rPr>
          <w:rFonts w:eastAsia="SimSun"/>
          <w:lang w:eastAsia="zh-CN"/>
        </w:rPr>
        <w:t>2014</w:t>
      </w:r>
      <w:r w:rsidRPr="00165FA8">
        <w:rPr>
          <w:rFonts w:eastAsia="SimSun" w:hint="eastAsia"/>
          <w:lang w:eastAsia="zh-CN"/>
        </w:rPr>
        <w:t>年。</w:t>
      </w:r>
    </w:p>
    <w:p w14:paraId="6A7EC4EB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1C555A91" w14:textId="48FF3C85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杨辅仓。《中医趣谈》。桂林：广西师范大学出版社，</w:t>
      </w:r>
      <w:r w:rsidRPr="00165FA8">
        <w:rPr>
          <w:rFonts w:eastAsia="SimSun"/>
          <w:lang w:eastAsia="zh-CN"/>
        </w:rPr>
        <w:t>2004</w:t>
      </w:r>
      <w:r w:rsidRPr="00165FA8">
        <w:rPr>
          <w:rFonts w:eastAsia="SimSun" w:hint="eastAsia"/>
          <w:lang w:eastAsia="zh-CN"/>
        </w:rPr>
        <w:t>年。</w:t>
      </w:r>
    </w:p>
    <w:p w14:paraId="1180356F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E8EA51C" w14:textId="6E97F069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lastRenderedPageBreak/>
        <w:t>赵海明、许京生。《中国古代发明图话》。香港</w:t>
      </w:r>
      <w:r w:rsidRPr="00165FA8">
        <w:rPr>
          <w:rFonts w:eastAsia="SimSun"/>
          <w:lang w:eastAsia="zh-CN"/>
        </w:rPr>
        <w:t xml:space="preserve"> : </w:t>
      </w:r>
      <w:r w:rsidRPr="00165FA8">
        <w:rPr>
          <w:rFonts w:eastAsia="SimSun" w:hint="eastAsia"/>
          <w:lang w:eastAsia="zh-CN"/>
        </w:rPr>
        <w:t>三联书店</w:t>
      </w:r>
      <w:r w:rsidRPr="00165FA8">
        <w:rPr>
          <w:rFonts w:eastAsia="SimSun"/>
          <w:lang w:eastAsia="zh-CN"/>
        </w:rPr>
        <w:t xml:space="preserve"> </w:t>
      </w:r>
      <w:r w:rsidRPr="00165FA8">
        <w:rPr>
          <w:rFonts w:eastAsia="SimSun" w:hint="eastAsia"/>
          <w:lang w:eastAsia="zh-CN"/>
        </w:rPr>
        <w:t>（香港）有限公司，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年。</w:t>
      </w:r>
    </w:p>
    <w:p w14:paraId="41610F7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439A4E06" w14:textId="0F01C6E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刘仙洲编着。《中国机械工程发明史》。北京：科学出版社，</w:t>
      </w:r>
      <w:r w:rsidRPr="00165FA8">
        <w:rPr>
          <w:rFonts w:eastAsia="SimSun"/>
          <w:lang w:eastAsia="zh-CN"/>
        </w:rPr>
        <w:t>1962</w:t>
      </w:r>
      <w:r w:rsidRPr="00165FA8">
        <w:rPr>
          <w:rFonts w:eastAsia="SimSun" w:hint="eastAsia"/>
          <w:lang w:eastAsia="zh-CN"/>
        </w:rPr>
        <w:t>年。</w:t>
      </w:r>
    </w:p>
    <w:p w14:paraId="11B00C3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9D1006E" w14:textId="6352C496" w:rsidR="00494F87" w:rsidRPr="00B63358" w:rsidRDefault="00165FA8" w:rsidP="00494F87">
      <w:pPr>
        <w:ind w:left="708" w:hangingChars="295" w:hanging="708"/>
      </w:pPr>
      <w:r w:rsidRPr="00165FA8">
        <w:rPr>
          <w:rFonts w:eastAsia="SimSun" w:hint="eastAsia"/>
          <w:lang w:eastAsia="zh-CN"/>
        </w:rPr>
        <w:t>刘密。《艾针疗法》。北京：中国医药科技出版社，</w:t>
      </w:r>
      <w:r w:rsidRPr="00165FA8">
        <w:rPr>
          <w:rFonts w:eastAsia="SimSun"/>
          <w:lang w:eastAsia="zh-CN"/>
        </w:rPr>
        <w:t>2012</w:t>
      </w:r>
      <w:r w:rsidRPr="00165FA8">
        <w:rPr>
          <w:rFonts w:eastAsia="SimSun" w:hint="eastAsia"/>
          <w:lang w:eastAsia="zh-CN"/>
        </w:rPr>
        <w:t>年。</w:t>
      </w:r>
    </w:p>
    <w:p w14:paraId="40C41671" w14:textId="77777777" w:rsidR="00494F87" w:rsidRPr="00B63358" w:rsidRDefault="00494F87" w:rsidP="002B4D64"/>
    <w:p w14:paraId="3D9DC6E4" w14:textId="01511D9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谭同来等。《中药药名史话》。北京：中医古籍出版社，</w:t>
      </w:r>
      <w:r w:rsidRPr="00165FA8">
        <w:rPr>
          <w:rFonts w:eastAsia="SimSun"/>
          <w:lang w:eastAsia="zh-CN"/>
        </w:rPr>
        <w:t>2008</w:t>
      </w:r>
      <w:r w:rsidRPr="00165FA8">
        <w:rPr>
          <w:rFonts w:eastAsia="SimSun" w:hint="eastAsia"/>
          <w:lang w:eastAsia="zh-CN"/>
        </w:rPr>
        <w:t>年。</w:t>
      </w:r>
    </w:p>
    <w:p w14:paraId="68E3EA7F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0AA809E5" w14:textId="6C9B5E16" w:rsidR="00494F87" w:rsidRPr="00B63358" w:rsidRDefault="00165FA8" w:rsidP="00494F87">
      <w:pPr>
        <w:ind w:left="711" w:hangingChars="295" w:hanging="711"/>
        <w:jc w:val="center"/>
        <w:rPr>
          <w:b/>
          <w:webHidden/>
        </w:rPr>
      </w:pPr>
      <w:r w:rsidRPr="00165FA8">
        <w:rPr>
          <w:rFonts w:eastAsia="SimSun" w:hint="eastAsia"/>
          <w:b/>
          <w:webHidden/>
          <w:lang w:eastAsia="zh-CN"/>
        </w:rPr>
        <w:t>参考文章</w:t>
      </w:r>
    </w:p>
    <w:p w14:paraId="6B903E0D" w14:textId="52E6E834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畲燕达等。〈从李时珍学术思想论中医药整体性〉。《中华中医药杂志》。第</w:t>
      </w:r>
      <w:r w:rsidRPr="00165FA8">
        <w:rPr>
          <w:rFonts w:eastAsia="SimSun"/>
          <w:lang w:eastAsia="zh-CN"/>
        </w:rPr>
        <w:t>34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7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2019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2883-2885</w:t>
      </w:r>
      <w:r w:rsidRPr="00165FA8">
        <w:rPr>
          <w:rFonts w:eastAsia="SimSun" w:hint="eastAsia"/>
          <w:lang w:eastAsia="zh-CN"/>
        </w:rPr>
        <w:t>。</w:t>
      </w:r>
    </w:p>
    <w:p w14:paraId="17A96AD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9748628" w14:textId="2C14E39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洪晓楠。〈中国古代科技文化的特质〉。《自然辩证法研究》。第</w:t>
      </w:r>
      <w:r w:rsidRPr="00165FA8">
        <w:rPr>
          <w:rFonts w:eastAsia="SimSun"/>
          <w:lang w:eastAsia="zh-CN"/>
        </w:rPr>
        <w:t>14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1998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43-46</w:t>
      </w:r>
      <w:r w:rsidRPr="00165FA8">
        <w:rPr>
          <w:rFonts w:eastAsia="SimSun" w:hint="eastAsia"/>
          <w:lang w:eastAsia="zh-CN"/>
        </w:rPr>
        <w:t>。</w:t>
      </w:r>
    </w:p>
    <w:p w14:paraId="664B9461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C8843FF" w14:textId="0D41C932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孙宏安。〈中国古代科学的特点〉。《大连教育学院学报》。第</w:t>
      </w:r>
      <w:r w:rsidRPr="00165FA8">
        <w:rPr>
          <w:rFonts w:eastAsia="SimSun"/>
          <w:lang w:eastAsia="zh-CN"/>
        </w:rPr>
        <w:t>19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2003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9-13</w:t>
      </w:r>
      <w:r w:rsidRPr="00165FA8">
        <w:rPr>
          <w:rFonts w:eastAsia="SimSun" w:hint="eastAsia"/>
          <w:lang w:eastAsia="zh-CN"/>
        </w:rPr>
        <w:t>。</w:t>
      </w:r>
    </w:p>
    <w:p w14:paraId="12A58A0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73ACA95F" w14:textId="52FCC883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张秀红。〈中国古代科技文献概况〉。《图书与情报》。</w:t>
      </w:r>
      <w:r w:rsidRPr="00165FA8">
        <w:rPr>
          <w:rFonts w:eastAsia="SimSun"/>
          <w:lang w:eastAsia="zh-CN"/>
        </w:rPr>
        <w:t>05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25-29</w:t>
      </w:r>
      <w:r w:rsidRPr="00165FA8">
        <w:rPr>
          <w:rFonts w:eastAsia="SimSun" w:hint="eastAsia"/>
          <w:lang w:eastAsia="zh-CN"/>
        </w:rPr>
        <w:t>。</w:t>
      </w:r>
    </w:p>
    <w:p w14:paraId="41EA8D42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5E39FE9B" w14:textId="5D17A84D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郭洪纪。〈儒家哲学与中国古代科技〉。《西北师大学报（社会科学版）》。第</w:t>
      </w:r>
      <w:r w:rsidRPr="00165FA8">
        <w:rPr>
          <w:rFonts w:eastAsia="SimSun"/>
          <w:lang w:eastAsia="zh-CN"/>
        </w:rPr>
        <w:t>42</w:t>
      </w:r>
      <w:r w:rsidRPr="00165FA8">
        <w:rPr>
          <w:rFonts w:eastAsia="SimSun" w:hint="eastAsia"/>
          <w:lang w:eastAsia="zh-CN"/>
        </w:rPr>
        <w:t>卷第</w:t>
      </w:r>
      <w:r w:rsidRPr="00165FA8">
        <w:rPr>
          <w:rFonts w:eastAsia="SimSun"/>
          <w:lang w:eastAsia="zh-CN"/>
        </w:rPr>
        <w:t>6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2005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27-31</w:t>
      </w:r>
      <w:r w:rsidRPr="00165FA8">
        <w:rPr>
          <w:rFonts w:eastAsia="SimSun" w:hint="eastAsia"/>
          <w:lang w:eastAsia="zh-CN"/>
        </w:rPr>
        <w:t>。</w:t>
      </w:r>
    </w:p>
    <w:p w14:paraId="71E97425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2419A89A" w14:textId="73747018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黄少卿。〈中国古代四大发明是怎样传到西方的〉。《益阳师专学报》。</w:t>
      </w:r>
      <w:r w:rsidRPr="00165FA8">
        <w:rPr>
          <w:rFonts w:eastAsia="SimSun"/>
          <w:lang w:eastAsia="zh-CN"/>
        </w:rPr>
        <w:t>01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1997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87-89</w:t>
      </w:r>
      <w:r w:rsidRPr="00165FA8">
        <w:rPr>
          <w:rFonts w:eastAsia="SimSun" w:hint="eastAsia"/>
          <w:lang w:eastAsia="zh-CN"/>
        </w:rPr>
        <w:t>。</w:t>
      </w:r>
    </w:p>
    <w:p w14:paraId="0765EAD9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6BEF4492" w14:textId="40600B2E" w:rsidR="00494F87" w:rsidRPr="00B63358" w:rsidRDefault="00165FA8" w:rsidP="00494F87">
      <w:pPr>
        <w:ind w:left="708" w:hangingChars="295" w:hanging="708"/>
        <w:rPr>
          <w:lang w:eastAsia="zh-CN"/>
        </w:rPr>
      </w:pPr>
      <w:r w:rsidRPr="00165FA8">
        <w:rPr>
          <w:rFonts w:eastAsia="SimSun" w:hint="eastAsia"/>
          <w:lang w:eastAsia="zh-CN"/>
        </w:rPr>
        <w:t>杨金云。〈「天人合一」学说对中国古代科学技术的影响〉。《管子学刊》。</w:t>
      </w:r>
      <w:r w:rsidRPr="00165FA8">
        <w:rPr>
          <w:rFonts w:eastAsia="SimSun"/>
          <w:lang w:eastAsia="zh-CN"/>
        </w:rPr>
        <w:t>03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2001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77-80</w:t>
      </w:r>
      <w:r w:rsidRPr="00165FA8">
        <w:rPr>
          <w:rFonts w:eastAsia="SimSun" w:hint="eastAsia"/>
          <w:lang w:eastAsia="zh-CN"/>
        </w:rPr>
        <w:t>。</w:t>
      </w:r>
    </w:p>
    <w:p w14:paraId="552688A7" w14:textId="77777777" w:rsidR="00494F87" w:rsidRPr="00B63358" w:rsidRDefault="00494F87" w:rsidP="00494F87">
      <w:pPr>
        <w:ind w:left="708" w:hangingChars="295" w:hanging="708"/>
        <w:rPr>
          <w:lang w:eastAsia="zh-CN"/>
        </w:rPr>
      </w:pPr>
    </w:p>
    <w:p w14:paraId="3909117F" w14:textId="5634F63C" w:rsidR="009220B8" w:rsidRPr="00316ABE" w:rsidRDefault="00165FA8" w:rsidP="00316ABE">
      <w:pPr>
        <w:ind w:left="708" w:hangingChars="295" w:hanging="708"/>
      </w:pPr>
      <w:r w:rsidRPr="00165FA8">
        <w:rPr>
          <w:rFonts w:eastAsia="SimSun" w:hint="eastAsia"/>
          <w:lang w:eastAsia="zh-CN"/>
        </w:rPr>
        <w:t>薛栋。〈论中国古代工匠精神的价值意蕴〉。《职教论坛》。</w:t>
      </w:r>
      <w:r w:rsidRPr="00165FA8">
        <w:rPr>
          <w:rFonts w:eastAsia="SimSun"/>
          <w:lang w:eastAsia="zh-CN"/>
        </w:rPr>
        <w:t>34</w:t>
      </w:r>
      <w:r w:rsidRPr="00165FA8">
        <w:rPr>
          <w:rFonts w:eastAsia="SimSun" w:hint="eastAsia"/>
          <w:lang w:eastAsia="zh-CN"/>
        </w:rPr>
        <w:t>期（</w:t>
      </w:r>
      <w:r w:rsidRPr="00165FA8">
        <w:rPr>
          <w:rFonts w:eastAsia="SimSun"/>
          <w:lang w:eastAsia="zh-CN"/>
        </w:rPr>
        <w:t>2013</w:t>
      </w:r>
      <w:r w:rsidRPr="00165FA8">
        <w:rPr>
          <w:rFonts w:eastAsia="SimSun" w:hint="eastAsia"/>
          <w:lang w:eastAsia="zh-CN"/>
        </w:rPr>
        <w:t>年）：页</w:t>
      </w:r>
      <w:r w:rsidRPr="00165FA8">
        <w:rPr>
          <w:rFonts w:eastAsia="SimSun"/>
          <w:lang w:eastAsia="zh-CN"/>
        </w:rPr>
        <w:t>94-96</w:t>
      </w:r>
      <w:r w:rsidRPr="00165FA8">
        <w:rPr>
          <w:rFonts w:eastAsia="SimSun" w:hint="eastAsia"/>
          <w:lang w:eastAsia="zh-CN"/>
        </w:rPr>
        <w:t>。</w:t>
      </w:r>
    </w:p>
    <w:sectPr w:rsidR="009220B8" w:rsidRPr="00316ABE" w:rsidSect="00BA420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C5D2" w14:textId="77777777" w:rsidR="005317D2" w:rsidRDefault="005317D2" w:rsidP="00C4345C">
      <w:r>
        <w:separator/>
      </w:r>
    </w:p>
  </w:endnote>
  <w:endnote w:type="continuationSeparator" w:id="0">
    <w:p w14:paraId="44BBCDDB" w14:textId="77777777" w:rsidR="005317D2" w:rsidRDefault="005317D2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503322"/>
      <w:docPartObj>
        <w:docPartGallery w:val="Page Numbers (Bottom of Page)"/>
        <w:docPartUnique/>
      </w:docPartObj>
    </w:sdtPr>
    <w:sdtEndPr/>
    <w:sdtContent>
      <w:p w14:paraId="38152D95" w14:textId="58F38DE2" w:rsidR="00B63358" w:rsidRDefault="00B63358" w:rsidP="000B1E01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165FA8" w:rsidRPr="00165FA8">
          <w:rPr>
            <w:rFonts w:eastAsia="SimSun"/>
            <w:noProof/>
            <w:lang w:val="zh-TW" w:eastAsia="zh-CN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72F9" w14:textId="77777777" w:rsidR="005317D2" w:rsidRDefault="005317D2" w:rsidP="00C4345C">
      <w:r>
        <w:separator/>
      </w:r>
    </w:p>
  </w:footnote>
  <w:footnote w:type="continuationSeparator" w:id="0">
    <w:p w14:paraId="7C3C5DB1" w14:textId="77777777" w:rsidR="005317D2" w:rsidRDefault="005317D2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2E2"/>
    <w:multiLevelType w:val="hybridMultilevel"/>
    <w:tmpl w:val="1B0622E2"/>
    <w:lvl w:ilvl="0" w:tplc="33D4C1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D929FC"/>
    <w:multiLevelType w:val="hybridMultilevel"/>
    <w:tmpl w:val="06DA1C2A"/>
    <w:lvl w:ilvl="0" w:tplc="D8BC44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85E26"/>
    <w:multiLevelType w:val="hybridMultilevel"/>
    <w:tmpl w:val="0FD24E2A"/>
    <w:lvl w:ilvl="0" w:tplc="048A8B6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23F95"/>
    <w:multiLevelType w:val="hybridMultilevel"/>
    <w:tmpl w:val="7946F242"/>
    <w:lvl w:ilvl="0" w:tplc="B87283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D6101B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414CE0"/>
    <w:multiLevelType w:val="hybridMultilevel"/>
    <w:tmpl w:val="0340E79E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6D525D"/>
    <w:multiLevelType w:val="hybridMultilevel"/>
    <w:tmpl w:val="1A5ED10E"/>
    <w:lvl w:ilvl="0" w:tplc="F4667D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69250D6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A63228"/>
    <w:multiLevelType w:val="hybridMultilevel"/>
    <w:tmpl w:val="3DD0CD5C"/>
    <w:lvl w:ilvl="0" w:tplc="AA1A4E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5D0509"/>
    <w:multiLevelType w:val="hybridMultilevel"/>
    <w:tmpl w:val="2230E28E"/>
    <w:lvl w:ilvl="0" w:tplc="211C9C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C6381F"/>
    <w:multiLevelType w:val="hybridMultilevel"/>
    <w:tmpl w:val="4A68DC6A"/>
    <w:lvl w:ilvl="0" w:tplc="057249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295B5C"/>
    <w:multiLevelType w:val="hybridMultilevel"/>
    <w:tmpl w:val="7D4C6000"/>
    <w:lvl w:ilvl="0" w:tplc="31144D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0C09734D"/>
    <w:multiLevelType w:val="hybridMultilevel"/>
    <w:tmpl w:val="1B0E30E2"/>
    <w:lvl w:ilvl="0" w:tplc="278C6D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915826"/>
    <w:multiLevelType w:val="hybridMultilevel"/>
    <w:tmpl w:val="03AAE20C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A44F14"/>
    <w:multiLevelType w:val="hybridMultilevel"/>
    <w:tmpl w:val="AF7EE2F4"/>
    <w:lvl w:ilvl="0" w:tplc="BF666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B97876"/>
    <w:multiLevelType w:val="hybridMultilevel"/>
    <w:tmpl w:val="2DA4707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FD3631"/>
    <w:multiLevelType w:val="hybridMultilevel"/>
    <w:tmpl w:val="6F9E58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392050"/>
    <w:multiLevelType w:val="hybridMultilevel"/>
    <w:tmpl w:val="CA5820A2"/>
    <w:lvl w:ilvl="0" w:tplc="29F63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CF01DB"/>
    <w:multiLevelType w:val="hybridMultilevel"/>
    <w:tmpl w:val="B8FAF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3FD7DA1"/>
    <w:multiLevelType w:val="hybridMultilevel"/>
    <w:tmpl w:val="B41621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514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1548317A"/>
    <w:multiLevelType w:val="hybridMultilevel"/>
    <w:tmpl w:val="D212746E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15AB7929"/>
    <w:multiLevelType w:val="hybridMultilevel"/>
    <w:tmpl w:val="E0F0DFA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6031455"/>
    <w:multiLevelType w:val="hybridMultilevel"/>
    <w:tmpl w:val="DE506814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6091AEF"/>
    <w:multiLevelType w:val="hybridMultilevel"/>
    <w:tmpl w:val="2F0E72B4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FF283D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color w:val="FF0000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F185470">
      <w:numFmt w:val="bullet"/>
      <w:lvlText w:val="-"/>
      <w:lvlJc w:val="left"/>
      <w:pPr>
        <w:ind w:left="2280" w:hanging="360"/>
      </w:pPr>
      <w:rPr>
        <w:rFonts w:ascii="Calibri" w:eastAsiaTheme="minorEastAsia" w:hAnsi="Calibri" w:cstheme="minorBidi" w:hint="default"/>
      </w:rPr>
    </w:lvl>
    <w:lvl w:ilvl="5" w:tplc="BB9A9F8A">
      <w:start w:val="1"/>
      <w:numFmt w:val="taiwaneseCountingThousand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6934B46"/>
    <w:multiLevelType w:val="hybridMultilevel"/>
    <w:tmpl w:val="94E6B218"/>
    <w:lvl w:ilvl="0" w:tplc="1632C7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8C1DDC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18581C32"/>
    <w:multiLevelType w:val="hybridMultilevel"/>
    <w:tmpl w:val="847CEA24"/>
    <w:lvl w:ilvl="0" w:tplc="89CAA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187617CE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9841557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199106E5"/>
    <w:multiLevelType w:val="hybridMultilevel"/>
    <w:tmpl w:val="5262D8F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19F617CF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A975A7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C065368"/>
    <w:multiLevelType w:val="hybridMultilevel"/>
    <w:tmpl w:val="0BC4C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C1E6B8E"/>
    <w:multiLevelType w:val="hybridMultilevel"/>
    <w:tmpl w:val="8B0CB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1D502AB1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53DCD"/>
    <w:multiLevelType w:val="hybridMultilevel"/>
    <w:tmpl w:val="6706AB6C"/>
    <w:lvl w:ilvl="0" w:tplc="D9924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6E07AA"/>
    <w:multiLevelType w:val="hybridMultilevel"/>
    <w:tmpl w:val="9660625C"/>
    <w:lvl w:ilvl="0" w:tplc="C8ACFE98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F30818"/>
    <w:multiLevelType w:val="hybridMultilevel"/>
    <w:tmpl w:val="EA7A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7577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1FBD4CBB"/>
    <w:multiLevelType w:val="hybridMultilevel"/>
    <w:tmpl w:val="EC38D25C"/>
    <w:lvl w:ilvl="0" w:tplc="41444C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1B9611C"/>
    <w:multiLevelType w:val="hybridMultilevel"/>
    <w:tmpl w:val="1E92483C"/>
    <w:lvl w:ilvl="0" w:tplc="32CC43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1C07548"/>
    <w:multiLevelType w:val="hybridMultilevel"/>
    <w:tmpl w:val="04964A12"/>
    <w:lvl w:ilvl="0" w:tplc="04090011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D8F950">
      <w:start w:val="1"/>
      <w:numFmt w:val="decimalFullWidth"/>
      <w:lvlText w:val="%2．"/>
      <w:lvlJc w:val="left"/>
      <w:pPr>
        <w:ind w:left="135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224E3EA3"/>
    <w:multiLevelType w:val="hybridMultilevel"/>
    <w:tmpl w:val="34F87878"/>
    <w:lvl w:ilvl="0" w:tplc="76229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7E7395"/>
    <w:multiLevelType w:val="hybridMultilevel"/>
    <w:tmpl w:val="30544C6E"/>
    <w:lvl w:ilvl="0" w:tplc="A1CE09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1">
      <w:start w:val="1"/>
      <w:numFmt w:val="upperLetter"/>
      <w:lvlText w:val="%2."/>
      <w:lvlJc w:val="left"/>
      <w:pPr>
        <w:ind w:left="99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D8D61BA0">
      <w:start w:val="1"/>
      <w:numFmt w:val="upperLetter"/>
      <w:lvlText w:val="%7."/>
      <w:lvlJc w:val="left"/>
      <w:pPr>
        <w:ind w:left="3240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3221052"/>
    <w:multiLevelType w:val="hybridMultilevel"/>
    <w:tmpl w:val="6CBE549E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3842AB2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003EED"/>
    <w:multiLevelType w:val="hybridMultilevel"/>
    <w:tmpl w:val="FBF45406"/>
    <w:lvl w:ilvl="0" w:tplc="073CEE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431186A"/>
    <w:multiLevelType w:val="hybridMultilevel"/>
    <w:tmpl w:val="49EEB568"/>
    <w:lvl w:ilvl="0" w:tplc="E7227F4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466193D"/>
    <w:multiLevelType w:val="hybridMultilevel"/>
    <w:tmpl w:val="513CD1A2"/>
    <w:lvl w:ilvl="0" w:tplc="64989BD2">
      <w:start w:val="1"/>
      <w:numFmt w:val="upperLetter"/>
      <w:lvlText w:val="%1."/>
      <w:lvlJc w:val="left"/>
      <w:pPr>
        <w:ind w:left="720" w:hanging="360"/>
      </w:pPr>
      <w:rPr>
        <w:rFonts w:ascii="微軟正黑體" w:eastAsia="微軟正黑體" w:hAnsi="微軟正黑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0" w15:restartNumberingAfterBreak="0">
    <w:nsid w:val="24F878D7"/>
    <w:multiLevelType w:val="hybridMultilevel"/>
    <w:tmpl w:val="D39ECBB0"/>
    <w:lvl w:ilvl="0" w:tplc="130E7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24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25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4DD2FDFE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D5CECFA">
      <w:start w:val="1"/>
      <w:numFmt w:val="upperLetter"/>
      <w:lvlText w:val="%8&gt;"/>
      <w:lvlJc w:val="left"/>
      <w:pPr>
        <w:ind w:left="3654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51" w15:restartNumberingAfterBreak="0">
    <w:nsid w:val="25EA2D47"/>
    <w:multiLevelType w:val="hybridMultilevel"/>
    <w:tmpl w:val="54D60350"/>
    <w:lvl w:ilvl="0" w:tplc="51EEA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9B84509"/>
    <w:multiLevelType w:val="hybridMultilevel"/>
    <w:tmpl w:val="1772C1DA"/>
    <w:lvl w:ilvl="0" w:tplc="FEA23D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A314EB6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4" w15:restartNumberingAfterBreak="0">
    <w:nsid w:val="2CCE1A4A"/>
    <w:multiLevelType w:val="hybridMultilevel"/>
    <w:tmpl w:val="59BC10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D252894"/>
    <w:multiLevelType w:val="hybridMultilevel"/>
    <w:tmpl w:val="C06478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6" w15:restartNumberingAfterBreak="0">
    <w:nsid w:val="2D747830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7" w15:restartNumberingAfterBreak="0">
    <w:nsid w:val="2DC33B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8" w15:restartNumberingAfterBreak="0">
    <w:nsid w:val="2EE96794"/>
    <w:multiLevelType w:val="hybridMultilevel"/>
    <w:tmpl w:val="E9367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F546038"/>
    <w:multiLevelType w:val="hybridMultilevel"/>
    <w:tmpl w:val="711A4C18"/>
    <w:lvl w:ilvl="0" w:tplc="DFE4CA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0" w15:restartNumberingAfterBreak="0">
    <w:nsid w:val="2FD000AB"/>
    <w:multiLevelType w:val="hybridMultilevel"/>
    <w:tmpl w:val="4D82CFCA"/>
    <w:lvl w:ilvl="0" w:tplc="2D660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0863AF9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0BA049A"/>
    <w:multiLevelType w:val="hybridMultilevel"/>
    <w:tmpl w:val="2264D950"/>
    <w:lvl w:ilvl="0" w:tplc="A1AE04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3" w15:restartNumberingAfterBreak="0">
    <w:nsid w:val="325E6AA2"/>
    <w:multiLevelType w:val="hybridMultilevel"/>
    <w:tmpl w:val="5C28D47C"/>
    <w:lvl w:ilvl="0" w:tplc="46CEB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4" w15:restartNumberingAfterBreak="0">
    <w:nsid w:val="3306275D"/>
    <w:multiLevelType w:val="hybridMultilevel"/>
    <w:tmpl w:val="AA18ECCC"/>
    <w:lvl w:ilvl="0" w:tplc="3A9864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5" w15:restartNumberingAfterBreak="0">
    <w:nsid w:val="33417709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3946A9C"/>
    <w:multiLevelType w:val="hybridMultilevel"/>
    <w:tmpl w:val="5C50FB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AD5F98"/>
    <w:multiLevelType w:val="hybridMultilevel"/>
    <w:tmpl w:val="114848C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61D24A8"/>
    <w:multiLevelType w:val="hybridMultilevel"/>
    <w:tmpl w:val="A1687CE8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76448EB"/>
    <w:multiLevelType w:val="hybridMultilevel"/>
    <w:tmpl w:val="C84EDD5A"/>
    <w:lvl w:ilvl="0" w:tplc="E25472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78B11B6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7980230"/>
    <w:multiLevelType w:val="hybridMultilevel"/>
    <w:tmpl w:val="834096B6"/>
    <w:lvl w:ilvl="0" w:tplc="4C7806FC">
      <w:start w:val="1"/>
      <w:numFmt w:val="upperLetter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7AB679D"/>
    <w:multiLevelType w:val="hybridMultilevel"/>
    <w:tmpl w:val="56C2D370"/>
    <w:lvl w:ilvl="0" w:tplc="A7A4B0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3" w15:restartNumberingAfterBreak="0">
    <w:nsid w:val="38FC4BA1"/>
    <w:multiLevelType w:val="hybridMultilevel"/>
    <w:tmpl w:val="18B892EE"/>
    <w:lvl w:ilvl="0" w:tplc="EE2CC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B04353E"/>
    <w:multiLevelType w:val="hybridMultilevel"/>
    <w:tmpl w:val="F07A06D2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A926FB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E7615CE">
      <w:start w:val="5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BAA2D0B"/>
    <w:multiLevelType w:val="multilevel"/>
    <w:tmpl w:val="8780BCB2"/>
    <w:lvl w:ilvl="0">
      <w:start w:val="1"/>
      <w:numFmt w:val="upperLetter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6" w15:restartNumberingAfterBreak="0">
    <w:nsid w:val="3C734926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7" w15:restartNumberingAfterBreak="0">
    <w:nsid w:val="3FEF7FEF"/>
    <w:multiLevelType w:val="hybridMultilevel"/>
    <w:tmpl w:val="42EE20AA"/>
    <w:lvl w:ilvl="0" w:tplc="64C69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BD69CE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11E4C2E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1312FC7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434D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1" w15:restartNumberingAfterBreak="0">
    <w:nsid w:val="4245199E"/>
    <w:multiLevelType w:val="hybridMultilevel"/>
    <w:tmpl w:val="1974F8F8"/>
    <w:lvl w:ilvl="0" w:tplc="F87E9B96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8931E9"/>
    <w:multiLevelType w:val="hybridMultilevel"/>
    <w:tmpl w:val="88DE3EF4"/>
    <w:lvl w:ilvl="0" w:tplc="7DFEED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3" w15:restartNumberingAfterBreak="0">
    <w:nsid w:val="44E66311"/>
    <w:multiLevelType w:val="hybridMultilevel"/>
    <w:tmpl w:val="0380C3FA"/>
    <w:lvl w:ilvl="0" w:tplc="B1208E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B3556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5EC252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6416FC9"/>
    <w:multiLevelType w:val="hybridMultilevel"/>
    <w:tmpl w:val="9A5AE0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6A442E7"/>
    <w:multiLevelType w:val="hybridMultilevel"/>
    <w:tmpl w:val="524C83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B95479E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C1575E7"/>
    <w:multiLevelType w:val="hybridMultilevel"/>
    <w:tmpl w:val="04E6461A"/>
    <w:lvl w:ilvl="0" w:tplc="F49CC5AC">
      <w:start w:val="4"/>
      <w:numFmt w:val="bullet"/>
      <w:lvlText w:val="-"/>
      <w:lvlJc w:val="left"/>
      <w:pPr>
        <w:ind w:left="480" w:hanging="480"/>
      </w:pPr>
      <w:rPr>
        <w:rFonts w:ascii="Calibri" w:eastAsia="新細明體" w:hAnsi="Calibri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4C4F42D2"/>
    <w:multiLevelType w:val="hybridMultilevel"/>
    <w:tmpl w:val="50AA21C0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C7432D7"/>
    <w:multiLevelType w:val="hybridMultilevel"/>
    <w:tmpl w:val="0F86F34C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D737238"/>
    <w:multiLevelType w:val="hybridMultilevel"/>
    <w:tmpl w:val="78749438"/>
    <w:lvl w:ilvl="0" w:tplc="E8A8FF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DCB2FF0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4" w15:restartNumberingAfterBreak="0">
    <w:nsid w:val="4E2817D1"/>
    <w:multiLevelType w:val="hybridMultilevel"/>
    <w:tmpl w:val="F77E5FC6"/>
    <w:lvl w:ilvl="0" w:tplc="E710CF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E445B86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F43112F"/>
    <w:multiLevelType w:val="hybridMultilevel"/>
    <w:tmpl w:val="173239E4"/>
    <w:lvl w:ilvl="0" w:tplc="3FE6D4CC">
      <w:start w:val="1"/>
      <w:numFmt w:val="upperLetter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7" w15:restartNumberingAfterBreak="0">
    <w:nsid w:val="4FEB239B"/>
    <w:multiLevelType w:val="hybridMultilevel"/>
    <w:tmpl w:val="55089FCE"/>
    <w:lvl w:ilvl="0" w:tplc="5C080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0FD404A"/>
    <w:multiLevelType w:val="hybridMultilevel"/>
    <w:tmpl w:val="787CBAD0"/>
    <w:lvl w:ilvl="0" w:tplc="3C4200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1CE1389"/>
    <w:multiLevelType w:val="hybridMultilevel"/>
    <w:tmpl w:val="210AC0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3232AC0"/>
    <w:multiLevelType w:val="hybridMultilevel"/>
    <w:tmpl w:val="E3863826"/>
    <w:lvl w:ilvl="0" w:tplc="EB7231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FE06A0"/>
    <w:multiLevelType w:val="multilevel"/>
    <w:tmpl w:val="8780BCB2"/>
    <w:lvl w:ilvl="0">
      <w:start w:val="1"/>
      <w:numFmt w:val="upperLetter"/>
      <w:lvlText w:val="%1."/>
      <w:lvlJc w:val="left"/>
      <w:pPr>
        <w:ind w:left="66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123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02" w15:restartNumberingAfterBreak="0">
    <w:nsid w:val="56D60C80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7715CD4"/>
    <w:multiLevelType w:val="hybridMultilevel"/>
    <w:tmpl w:val="13B42F90"/>
    <w:lvl w:ilvl="0" w:tplc="9C1A2C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7CA2A40"/>
    <w:multiLevelType w:val="hybridMultilevel"/>
    <w:tmpl w:val="B596E7A8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7FC2F91"/>
    <w:multiLevelType w:val="hybridMultilevel"/>
    <w:tmpl w:val="D4D6C798"/>
    <w:lvl w:ilvl="0" w:tplc="EF065F0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226B3B"/>
    <w:multiLevelType w:val="hybridMultilevel"/>
    <w:tmpl w:val="BA889C14"/>
    <w:lvl w:ilvl="0" w:tplc="2F3C6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8324E26"/>
    <w:multiLevelType w:val="hybridMultilevel"/>
    <w:tmpl w:val="DCB6C85A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97A5D3C"/>
    <w:multiLevelType w:val="hybridMultilevel"/>
    <w:tmpl w:val="25184F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5A4F5E20"/>
    <w:multiLevelType w:val="hybridMultilevel"/>
    <w:tmpl w:val="7098D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5ADA3258"/>
    <w:multiLevelType w:val="hybridMultilevel"/>
    <w:tmpl w:val="4A6A1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B5E6E5A"/>
    <w:multiLevelType w:val="hybridMultilevel"/>
    <w:tmpl w:val="4E06B0CE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15449B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BD124C4"/>
    <w:multiLevelType w:val="hybridMultilevel"/>
    <w:tmpl w:val="405A2998"/>
    <w:lvl w:ilvl="0" w:tplc="FD44DE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3" w15:restartNumberingAfterBreak="0">
    <w:nsid w:val="5BE93498"/>
    <w:multiLevelType w:val="hybridMultilevel"/>
    <w:tmpl w:val="51CA30D4"/>
    <w:lvl w:ilvl="0" w:tplc="6284CE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D1D5F56"/>
    <w:multiLevelType w:val="hybridMultilevel"/>
    <w:tmpl w:val="2D54418C"/>
    <w:lvl w:ilvl="0" w:tplc="F4D408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5" w15:restartNumberingAfterBreak="0">
    <w:nsid w:val="5D683B82"/>
    <w:multiLevelType w:val="hybridMultilevel"/>
    <w:tmpl w:val="F6605090"/>
    <w:lvl w:ilvl="0" w:tplc="D5F8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E81B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EE307A9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5EF17D30"/>
    <w:multiLevelType w:val="hybridMultilevel"/>
    <w:tmpl w:val="7C64778C"/>
    <w:lvl w:ilvl="0" w:tplc="94BEEB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F405846"/>
    <w:multiLevelType w:val="hybridMultilevel"/>
    <w:tmpl w:val="7B8ADF1C"/>
    <w:lvl w:ilvl="0" w:tplc="9498F3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5F8F4AB1"/>
    <w:multiLevelType w:val="hybridMultilevel"/>
    <w:tmpl w:val="3280E1F4"/>
    <w:lvl w:ilvl="0" w:tplc="6708F7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1402DD7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21A3DDF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2" w15:restartNumberingAfterBreak="0">
    <w:nsid w:val="62F640C9"/>
    <w:multiLevelType w:val="hybridMultilevel"/>
    <w:tmpl w:val="2122917A"/>
    <w:lvl w:ilvl="0" w:tplc="8BD051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63370132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4044960"/>
    <w:multiLevelType w:val="hybridMultilevel"/>
    <w:tmpl w:val="36828E84"/>
    <w:lvl w:ilvl="0" w:tplc="E8BE4A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59E21B0"/>
    <w:multiLevelType w:val="hybridMultilevel"/>
    <w:tmpl w:val="10FE5AD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7696F0E"/>
    <w:multiLevelType w:val="hybridMultilevel"/>
    <w:tmpl w:val="AC944406"/>
    <w:lvl w:ilvl="0" w:tplc="12C8F392">
      <w:numFmt w:val="bullet"/>
      <w:lvlText w:val=""/>
      <w:lvlJc w:val="left"/>
      <w:pPr>
        <w:ind w:left="72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CA778B"/>
    <w:multiLevelType w:val="hybridMultilevel"/>
    <w:tmpl w:val="F7180CF8"/>
    <w:lvl w:ilvl="0" w:tplc="9FD2E91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 w15:restartNumberingAfterBreak="0">
    <w:nsid w:val="685D0F50"/>
    <w:multiLevelType w:val="hybridMultilevel"/>
    <w:tmpl w:val="66C2B2A8"/>
    <w:lvl w:ilvl="0" w:tplc="0F1CE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8705E7D"/>
    <w:multiLevelType w:val="hybridMultilevel"/>
    <w:tmpl w:val="24C0316A"/>
    <w:lvl w:ilvl="0" w:tplc="93B29892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0" w15:restartNumberingAfterBreak="0">
    <w:nsid w:val="68A0190B"/>
    <w:multiLevelType w:val="hybridMultilevel"/>
    <w:tmpl w:val="DA127890"/>
    <w:lvl w:ilvl="0" w:tplc="9CBEC2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8EB3B15"/>
    <w:multiLevelType w:val="hybridMultilevel"/>
    <w:tmpl w:val="6FF81BB6"/>
    <w:lvl w:ilvl="0" w:tplc="073E41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9885480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3" w15:restartNumberingAfterBreak="0">
    <w:nsid w:val="6A6278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4" w15:restartNumberingAfterBreak="0">
    <w:nsid w:val="6AD83B2D"/>
    <w:multiLevelType w:val="hybridMultilevel"/>
    <w:tmpl w:val="A3DCDBD8"/>
    <w:lvl w:ilvl="0" w:tplc="F27E54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AD953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6" w15:restartNumberingAfterBreak="0">
    <w:nsid w:val="6B2C4B1E"/>
    <w:multiLevelType w:val="hybridMultilevel"/>
    <w:tmpl w:val="6322A7AE"/>
    <w:lvl w:ilvl="0" w:tplc="C156B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B574065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8" w15:restartNumberingAfterBreak="0">
    <w:nsid w:val="6C5A058C"/>
    <w:multiLevelType w:val="hybridMultilevel"/>
    <w:tmpl w:val="657016BA"/>
    <w:lvl w:ilvl="0" w:tplc="62EEA0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9" w15:restartNumberingAfterBreak="0">
    <w:nsid w:val="6E6D132E"/>
    <w:multiLevelType w:val="hybridMultilevel"/>
    <w:tmpl w:val="5C020CB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F1A179A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1" w15:restartNumberingAfterBreak="0">
    <w:nsid w:val="6F450362"/>
    <w:multiLevelType w:val="hybridMultilevel"/>
    <w:tmpl w:val="707014EE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F5016C8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3" w15:restartNumberingAfterBreak="0">
    <w:nsid w:val="6F833B02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4" w15:restartNumberingAfterBreak="0">
    <w:nsid w:val="70E41B92"/>
    <w:multiLevelType w:val="hybridMultilevel"/>
    <w:tmpl w:val="B2AACDC6"/>
    <w:lvl w:ilvl="0" w:tplc="F992EF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5" w15:restartNumberingAfterBreak="0">
    <w:nsid w:val="72200019"/>
    <w:multiLevelType w:val="hybridMultilevel"/>
    <w:tmpl w:val="32ECCF8C"/>
    <w:lvl w:ilvl="0" w:tplc="E5DEF5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7F3A98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4AF1CD2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4C742E0"/>
    <w:multiLevelType w:val="hybridMultilevel"/>
    <w:tmpl w:val="02864EFC"/>
    <w:lvl w:ilvl="0" w:tplc="537070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952A988">
      <w:start w:val="1"/>
      <w:numFmt w:val="upperLetter"/>
      <w:lvlText w:val="%2."/>
      <w:lvlJc w:val="left"/>
      <w:pPr>
        <w:ind w:left="1080" w:hanging="360"/>
      </w:pPr>
      <w:rPr>
        <w:rFonts w:ascii="Times New Roman" w:eastAsia="新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4CF68DD"/>
    <w:multiLevelType w:val="hybridMultilevel"/>
    <w:tmpl w:val="CD8E6108"/>
    <w:lvl w:ilvl="0" w:tplc="439C0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4DC5C02"/>
    <w:multiLevelType w:val="hybridMultilevel"/>
    <w:tmpl w:val="5A3ADA8A"/>
    <w:lvl w:ilvl="0" w:tplc="85E04E1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77CC2F0F"/>
    <w:multiLevelType w:val="hybridMultilevel"/>
    <w:tmpl w:val="3D52D5DE"/>
    <w:lvl w:ilvl="0" w:tplc="1DF49B5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7A0D0788"/>
    <w:multiLevelType w:val="hybridMultilevel"/>
    <w:tmpl w:val="BDF61DA8"/>
    <w:lvl w:ilvl="0" w:tplc="D0665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08B5D2">
      <w:start w:val="1"/>
      <w:numFmt w:val="upperLetter"/>
      <w:lvlText w:val="%2."/>
      <w:lvlJc w:val="left"/>
      <w:pPr>
        <w:ind w:left="924" w:hanging="510"/>
      </w:pPr>
      <w:rPr>
        <w:rFonts w:hint="default"/>
        <w:b w:val="0"/>
        <w:color w:val="auto"/>
      </w:rPr>
    </w:lvl>
    <w:lvl w:ilvl="2" w:tplc="D0665670">
      <w:start w:val="1"/>
      <w:numFmt w:val="decimal"/>
      <w:lvlText w:val="%3."/>
      <w:lvlJc w:val="left"/>
      <w:pPr>
        <w:ind w:left="1254" w:hanging="360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2CCCECC4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53" w15:restartNumberingAfterBreak="0">
    <w:nsid w:val="7CD548DE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7D4C216D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7D6975DB"/>
    <w:multiLevelType w:val="hybridMultilevel"/>
    <w:tmpl w:val="402EADB2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6" w15:restartNumberingAfterBreak="0">
    <w:nsid w:val="7DC952B7"/>
    <w:multiLevelType w:val="hybridMultilevel"/>
    <w:tmpl w:val="A054436C"/>
    <w:lvl w:ilvl="0" w:tplc="E31C6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EA71599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5"/>
  </w:num>
  <w:num w:numId="3">
    <w:abstractNumId w:val="61"/>
  </w:num>
  <w:num w:numId="4">
    <w:abstractNumId w:val="39"/>
  </w:num>
  <w:num w:numId="5">
    <w:abstractNumId w:val="89"/>
  </w:num>
  <w:num w:numId="6">
    <w:abstractNumId w:val="28"/>
  </w:num>
  <w:num w:numId="7">
    <w:abstractNumId w:val="143"/>
  </w:num>
  <w:num w:numId="8">
    <w:abstractNumId w:val="93"/>
  </w:num>
  <w:num w:numId="9">
    <w:abstractNumId w:val="70"/>
  </w:num>
  <w:num w:numId="10">
    <w:abstractNumId w:val="96"/>
  </w:num>
  <w:num w:numId="11">
    <w:abstractNumId w:val="26"/>
  </w:num>
  <w:num w:numId="12">
    <w:abstractNumId w:val="157"/>
  </w:num>
  <w:num w:numId="13">
    <w:abstractNumId w:val="147"/>
  </w:num>
  <w:num w:numId="14">
    <w:abstractNumId w:val="75"/>
  </w:num>
  <w:num w:numId="15">
    <w:abstractNumId w:val="140"/>
  </w:num>
  <w:num w:numId="16">
    <w:abstractNumId w:val="124"/>
  </w:num>
  <w:num w:numId="17">
    <w:abstractNumId w:val="64"/>
  </w:num>
  <w:num w:numId="18">
    <w:abstractNumId w:val="58"/>
  </w:num>
  <w:num w:numId="19">
    <w:abstractNumId w:val="85"/>
  </w:num>
  <w:num w:numId="20">
    <w:abstractNumId w:val="95"/>
  </w:num>
  <w:num w:numId="21">
    <w:abstractNumId w:val="71"/>
  </w:num>
  <w:num w:numId="22">
    <w:abstractNumId w:val="154"/>
  </w:num>
  <w:num w:numId="23">
    <w:abstractNumId w:val="24"/>
  </w:num>
  <w:num w:numId="24">
    <w:abstractNumId w:val="68"/>
  </w:num>
  <w:num w:numId="25">
    <w:abstractNumId w:val="46"/>
  </w:num>
  <w:num w:numId="26">
    <w:abstractNumId w:val="31"/>
  </w:num>
  <w:num w:numId="27">
    <w:abstractNumId w:val="57"/>
  </w:num>
  <w:num w:numId="28">
    <w:abstractNumId w:val="30"/>
  </w:num>
  <w:num w:numId="29">
    <w:abstractNumId w:val="51"/>
  </w:num>
  <w:num w:numId="30">
    <w:abstractNumId w:val="122"/>
  </w:num>
  <w:num w:numId="31">
    <w:abstractNumId w:val="144"/>
  </w:num>
  <w:num w:numId="32">
    <w:abstractNumId w:val="72"/>
  </w:num>
  <w:num w:numId="33">
    <w:abstractNumId w:val="42"/>
  </w:num>
  <w:num w:numId="34">
    <w:abstractNumId w:val="97"/>
  </w:num>
  <w:num w:numId="35">
    <w:abstractNumId w:val="44"/>
  </w:num>
  <w:num w:numId="36">
    <w:abstractNumId w:val="152"/>
  </w:num>
  <w:num w:numId="37">
    <w:abstractNumId w:val="50"/>
  </w:num>
  <w:num w:numId="38">
    <w:abstractNumId w:val="9"/>
  </w:num>
  <w:num w:numId="39">
    <w:abstractNumId w:val="133"/>
  </w:num>
  <w:num w:numId="40">
    <w:abstractNumId w:val="78"/>
  </w:num>
  <w:num w:numId="41">
    <w:abstractNumId w:val="106"/>
  </w:num>
  <w:num w:numId="42">
    <w:abstractNumId w:val="59"/>
  </w:num>
  <w:num w:numId="43">
    <w:abstractNumId w:val="23"/>
  </w:num>
  <w:num w:numId="44">
    <w:abstractNumId w:val="84"/>
  </w:num>
  <w:num w:numId="45">
    <w:abstractNumId w:val="130"/>
  </w:num>
  <w:num w:numId="46">
    <w:abstractNumId w:val="63"/>
  </w:num>
  <w:num w:numId="47">
    <w:abstractNumId w:val="156"/>
  </w:num>
  <w:num w:numId="48">
    <w:abstractNumId w:val="138"/>
  </w:num>
  <w:num w:numId="49">
    <w:abstractNumId w:val="125"/>
  </w:num>
  <w:num w:numId="50">
    <w:abstractNumId w:val="67"/>
  </w:num>
  <w:num w:numId="51">
    <w:abstractNumId w:val="6"/>
  </w:num>
  <w:num w:numId="52">
    <w:abstractNumId w:val="112"/>
  </w:num>
  <w:num w:numId="53">
    <w:abstractNumId w:val="15"/>
  </w:num>
  <w:num w:numId="54">
    <w:abstractNumId w:val="117"/>
  </w:num>
  <w:num w:numId="55">
    <w:abstractNumId w:val="114"/>
  </w:num>
  <w:num w:numId="56">
    <w:abstractNumId w:val="36"/>
  </w:num>
  <w:num w:numId="57">
    <w:abstractNumId w:val="132"/>
  </w:num>
  <w:num w:numId="58">
    <w:abstractNumId w:val="76"/>
  </w:num>
  <w:num w:numId="59">
    <w:abstractNumId w:val="5"/>
  </w:num>
  <w:num w:numId="60">
    <w:abstractNumId w:val="150"/>
  </w:num>
  <w:num w:numId="61">
    <w:abstractNumId w:val="74"/>
  </w:num>
  <w:num w:numId="62">
    <w:abstractNumId w:val="142"/>
  </w:num>
  <w:num w:numId="63">
    <w:abstractNumId w:val="21"/>
  </w:num>
  <w:num w:numId="64">
    <w:abstractNumId w:val="111"/>
  </w:num>
  <w:num w:numId="65">
    <w:abstractNumId w:val="123"/>
  </w:num>
  <w:num w:numId="66">
    <w:abstractNumId w:val="127"/>
  </w:num>
  <w:num w:numId="67">
    <w:abstractNumId w:val="137"/>
  </w:num>
  <w:num w:numId="68">
    <w:abstractNumId w:val="151"/>
  </w:num>
  <w:num w:numId="69">
    <w:abstractNumId w:val="77"/>
  </w:num>
  <w:num w:numId="70">
    <w:abstractNumId w:val="155"/>
  </w:num>
  <w:num w:numId="71">
    <w:abstractNumId w:val="107"/>
  </w:num>
  <w:num w:numId="72">
    <w:abstractNumId w:val="80"/>
  </w:num>
  <w:num w:numId="73">
    <w:abstractNumId w:val="135"/>
  </w:num>
  <w:num w:numId="74">
    <w:abstractNumId w:val="136"/>
  </w:num>
  <w:num w:numId="75">
    <w:abstractNumId w:val="115"/>
  </w:num>
  <w:num w:numId="76">
    <w:abstractNumId w:val="45"/>
  </w:num>
  <w:num w:numId="77">
    <w:abstractNumId w:val="27"/>
  </w:num>
  <w:num w:numId="78">
    <w:abstractNumId w:val="82"/>
  </w:num>
  <w:num w:numId="79">
    <w:abstractNumId w:val="141"/>
  </w:num>
  <w:num w:numId="80">
    <w:abstractNumId w:val="62"/>
  </w:num>
  <w:num w:numId="81">
    <w:abstractNumId w:val="49"/>
  </w:num>
  <w:num w:numId="82">
    <w:abstractNumId w:val="11"/>
  </w:num>
  <w:num w:numId="83">
    <w:abstractNumId w:val="0"/>
  </w:num>
  <w:num w:numId="84">
    <w:abstractNumId w:val="104"/>
  </w:num>
  <w:num w:numId="85">
    <w:abstractNumId w:val="13"/>
  </w:num>
  <w:num w:numId="86">
    <w:abstractNumId w:val="91"/>
  </w:num>
  <w:num w:numId="87">
    <w:abstractNumId w:val="116"/>
  </w:num>
  <w:num w:numId="88">
    <w:abstractNumId w:val="145"/>
  </w:num>
  <w:num w:numId="89">
    <w:abstractNumId w:val="153"/>
  </w:num>
  <w:num w:numId="90">
    <w:abstractNumId w:val="3"/>
  </w:num>
  <w:num w:numId="91">
    <w:abstractNumId w:val="20"/>
  </w:num>
  <w:num w:numId="92">
    <w:abstractNumId w:val="18"/>
  </w:num>
  <w:num w:numId="93">
    <w:abstractNumId w:val="108"/>
  </w:num>
  <w:num w:numId="94">
    <w:abstractNumId w:val="34"/>
  </w:num>
  <w:num w:numId="95">
    <w:abstractNumId w:val="33"/>
  </w:num>
  <w:num w:numId="96">
    <w:abstractNumId w:val="79"/>
  </w:num>
  <w:num w:numId="97">
    <w:abstractNumId w:val="35"/>
  </w:num>
  <w:num w:numId="98">
    <w:abstractNumId w:val="109"/>
  </w:num>
  <w:num w:numId="99">
    <w:abstractNumId w:val="118"/>
  </w:num>
  <w:num w:numId="100">
    <w:abstractNumId w:val="126"/>
  </w:num>
  <w:num w:numId="101">
    <w:abstractNumId w:val="102"/>
  </w:num>
  <w:num w:numId="102">
    <w:abstractNumId w:val="88"/>
  </w:num>
  <w:num w:numId="103">
    <w:abstractNumId w:val="56"/>
  </w:num>
  <w:num w:numId="104">
    <w:abstractNumId w:val="29"/>
  </w:num>
  <w:num w:numId="105">
    <w:abstractNumId w:val="129"/>
  </w:num>
  <w:num w:numId="106">
    <w:abstractNumId w:val="53"/>
  </w:num>
  <w:num w:numId="107">
    <w:abstractNumId w:val="120"/>
  </w:num>
  <w:num w:numId="108">
    <w:abstractNumId w:val="101"/>
  </w:num>
  <w:num w:numId="109">
    <w:abstractNumId w:val="7"/>
  </w:num>
  <w:num w:numId="110">
    <w:abstractNumId w:val="121"/>
  </w:num>
  <w:num w:numId="111">
    <w:abstractNumId w:val="38"/>
  </w:num>
  <w:num w:numId="112">
    <w:abstractNumId w:val="25"/>
  </w:num>
  <w:num w:numId="113">
    <w:abstractNumId w:val="131"/>
  </w:num>
  <w:num w:numId="114">
    <w:abstractNumId w:val="103"/>
  </w:num>
  <w:num w:numId="115">
    <w:abstractNumId w:val="113"/>
  </w:num>
  <w:num w:numId="116">
    <w:abstractNumId w:val="17"/>
  </w:num>
  <w:num w:numId="117">
    <w:abstractNumId w:val="149"/>
  </w:num>
  <w:num w:numId="118">
    <w:abstractNumId w:val="134"/>
  </w:num>
  <w:num w:numId="119">
    <w:abstractNumId w:val="87"/>
  </w:num>
  <w:num w:numId="120">
    <w:abstractNumId w:val="2"/>
  </w:num>
  <w:num w:numId="121">
    <w:abstractNumId w:val="14"/>
  </w:num>
  <w:num w:numId="122">
    <w:abstractNumId w:val="105"/>
  </w:num>
  <w:num w:numId="123">
    <w:abstractNumId w:val="48"/>
  </w:num>
  <w:num w:numId="124">
    <w:abstractNumId w:val="16"/>
  </w:num>
  <w:num w:numId="125">
    <w:abstractNumId w:val="139"/>
  </w:num>
  <w:num w:numId="126">
    <w:abstractNumId w:val="19"/>
  </w:num>
  <w:num w:numId="127">
    <w:abstractNumId w:val="73"/>
  </w:num>
  <w:num w:numId="128">
    <w:abstractNumId w:val="41"/>
  </w:num>
  <w:num w:numId="129">
    <w:abstractNumId w:val="69"/>
  </w:num>
  <w:num w:numId="130">
    <w:abstractNumId w:val="12"/>
  </w:num>
  <w:num w:numId="131">
    <w:abstractNumId w:val="60"/>
  </w:num>
  <w:num w:numId="132">
    <w:abstractNumId w:val="54"/>
  </w:num>
  <w:num w:numId="133">
    <w:abstractNumId w:val="148"/>
  </w:num>
  <w:num w:numId="134">
    <w:abstractNumId w:val="99"/>
  </w:num>
  <w:num w:numId="135">
    <w:abstractNumId w:val="43"/>
  </w:num>
  <w:num w:numId="136">
    <w:abstractNumId w:val="81"/>
  </w:num>
  <w:num w:numId="137">
    <w:abstractNumId w:val="10"/>
  </w:num>
  <w:num w:numId="138">
    <w:abstractNumId w:val="100"/>
  </w:num>
  <w:num w:numId="139">
    <w:abstractNumId w:val="98"/>
  </w:num>
  <w:num w:numId="140">
    <w:abstractNumId w:val="90"/>
  </w:num>
  <w:num w:numId="141">
    <w:abstractNumId w:val="22"/>
  </w:num>
  <w:num w:numId="142">
    <w:abstractNumId w:val="37"/>
  </w:num>
  <w:num w:numId="143">
    <w:abstractNumId w:val="40"/>
  </w:num>
  <w:num w:numId="144">
    <w:abstractNumId w:val="1"/>
  </w:num>
  <w:num w:numId="145">
    <w:abstractNumId w:val="52"/>
  </w:num>
  <w:num w:numId="146">
    <w:abstractNumId w:val="128"/>
  </w:num>
  <w:num w:numId="147">
    <w:abstractNumId w:val="83"/>
  </w:num>
  <w:num w:numId="148">
    <w:abstractNumId w:val="94"/>
  </w:num>
  <w:num w:numId="149">
    <w:abstractNumId w:val="92"/>
  </w:num>
  <w:num w:numId="150">
    <w:abstractNumId w:val="66"/>
  </w:num>
  <w:num w:numId="151">
    <w:abstractNumId w:val="47"/>
  </w:num>
  <w:num w:numId="152">
    <w:abstractNumId w:val="110"/>
  </w:num>
  <w:num w:numId="153">
    <w:abstractNumId w:val="119"/>
  </w:num>
  <w:num w:numId="154">
    <w:abstractNumId w:val="8"/>
  </w:num>
  <w:num w:numId="155">
    <w:abstractNumId w:val="32"/>
  </w:num>
  <w:num w:numId="156">
    <w:abstractNumId w:val="86"/>
  </w:num>
  <w:num w:numId="157">
    <w:abstractNumId w:val="146"/>
  </w:num>
  <w:num w:numId="158">
    <w:abstractNumId w:val="65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27"/>
    <w:rsid w:val="00000586"/>
    <w:rsid w:val="000019F2"/>
    <w:rsid w:val="00002E57"/>
    <w:rsid w:val="00003345"/>
    <w:rsid w:val="00003CD7"/>
    <w:rsid w:val="000041AF"/>
    <w:rsid w:val="0000470E"/>
    <w:rsid w:val="00005441"/>
    <w:rsid w:val="00005637"/>
    <w:rsid w:val="00006343"/>
    <w:rsid w:val="00006A8D"/>
    <w:rsid w:val="00006E08"/>
    <w:rsid w:val="00006F0F"/>
    <w:rsid w:val="00007165"/>
    <w:rsid w:val="00007943"/>
    <w:rsid w:val="00010638"/>
    <w:rsid w:val="0001156D"/>
    <w:rsid w:val="000118B1"/>
    <w:rsid w:val="0001333A"/>
    <w:rsid w:val="00015474"/>
    <w:rsid w:val="000162A7"/>
    <w:rsid w:val="0001672A"/>
    <w:rsid w:val="00016DCE"/>
    <w:rsid w:val="0002011A"/>
    <w:rsid w:val="00020A4B"/>
    <w:rsid w:val="00021883"/>
    <w:rsid w:val="00022E43"/>
    <w:rsid w:val="00024563"/>
    <w:rsid w:val="00024873"/>
    <w:rsid w:val="00025869"/>
    <w:rsid w:val="00027D13"/>
    <w:rsid w:val="00030355"/>
    <w:rsid w:val="000303EF"/>
    <w:rsid w:val="00030985"/>
    <w:rsid w:val="0003111E"/>
    <w:rsid w:val="00031576"/>
    <w:rsid w:val="0003252C"/>
    <w:rsid w:val="00033088"/>
    <w:rsid w:val="00033FB6"/>
    <w:rsid w:val="000340B1"/>
    <w:rsid w:val="00034385"/>
    <w:rsid w:val="000346A0"/>
    <w:rsid w:val="00037071"/>
    <w:rsid w:val="0003761E"/>
    <w:rsid w:val="00037F8B"/>
    <w:rsid w:val="00040113"/>
    <w:rsid w:val="0004082A"/>
    <w:rsid w:val="00040F72"/>
    <w:rsid w:val="00042419"/>
    <w:rsid w:val="00042725"/>
    <w:rsid w:val="00042785"/>
    <w:rsid w:val="00042D3E"/>
    <w:rsid w:val="0004301B"/>
    <w:rsid w:val="00043446"/>
    <w:rsid w:val="000439A9"/>
    <w:rsid w:val="00043D5C"/>
    <w:rsid w:val="000442CD"/>
    <w:rsid w:val="0004440B"/>
    <w:rsid w:val="000444FB"/>
    <w:rsid w:val="00045375"/>
    <w:rsid w:val="00046592"/>
    <w:rsid w:val="00047ACF"/>
    <w:rsid w:val="0005031C"/>
    <w:rsid w:val="00050422"/>
    <w:rsid w:val="00050478"/>
    <w:rsid w:val="000505C8"/>
    <w:rsid w:val="00050AF6"/>
    <w:rsid w:val="00050DC0"/>
    <w:rsid w:val="000517C6"/>
    <w:rsid w:val="0005198E"/>
    <w:rsid w:val="00052A4B"/>
    <w:rsid w:val="00052A62"/>
    <w:rsid w:val="00052BCE"/>
    <w:rsid w:val="00053212"/>
    <w:rsid w:val="000537E1"/>
    <w:rsid w:val="00053CE1"/>
    <w:rsid w:val="0005416C"/>
    <w:rsid w:val="000541EC"/>
    <w:rsid w:val="000548EF"/>
    <w:rsid w:val="00055035"/>
    <w:rsid w:val="000553E0"/>
    <w:rsid w:val="00061FF4"/>
    <w:rsid w:val="0006273A"/>
    <w:rsid w:val="00063867"/>
    <w:rsid w:val="00063EBC"/>
    <w:rsid w:val="000643F4"/>
    <w:rsid w:val="000647F3"/>
    <w:rsid w:val="00064EED"/>
    <w:rsid w:val="000654A2"/>
    <w:rsid w:val="00066AAE"/>
    <w:rsid w:val="00066D77"/>
    <w:rsid w:val="00067E66"/>
    <w:rsid w:val="00067FA3"/>
    <w:rsid w:val="00070113"/>
    <w:rsid w:val="000708D7"/>
    <w:rsid w:val="00073803"/>
    <w:rsid w:val="00074BA1"/>
    <w:rsid w:val="0007538F"/>
    <w:rsid w:val="00075445"/>
    <w:rsid w:val="00080F9F"/>
    <w:rsid w:val="0008117A"/>
    <w:rsid w:val="00081D5C"/>
    <w:rsid w:val="00082299"/>
    <w:rsid w:val="00082B54"/>
    <w:rsid w:val="00083BE9"/>
    <w:rsid w:val="000841DF"/>
    <w:rsid w:val="000858C8"/>
    <w:rsid w:val="00085961"/>
    <w:rsid w:val="0008684B"/>
    <w:rsid w:val="00086AE5"/>
    <w:rsid w:val="0008707D"/>
    <w:rsid w:val="00087436"/>
    <w:rsid w:val="00087A8A"/>
    <w:rsid w:val="000905CF"/>
    <w:rsid w:val="000906EF"/>
    <w:rsid w:val="00090891"/>
    <w:rsid w:val="00090B39"/>
    <w:rsid w:val="00090E74"/>
    <w:rsid w:val="00091E2B"/>
    <w:rsid w:val="00092B19"/>
    <w:rsid w:val="00092F52"/>
    <w:rsid w:val="00093F7B"/>
    <w:rsid w:val="00093FED"/>
    <w:rsid w:val="00094803"/>
    <w:rsid w:val="00094829"/>
    <w:rsid w:val="00094DB2"/>
    <w:rsid w:val="0009680D"/>
    <w:rsid w:val="00096A57"/>
    <w:rsid w:val="00096A58"/>
    <w:rsid w:val="00096F04"/>
    <w:rsid w:val="00097903"/>
    <w:rsid w:val="00097CB7"/>
    <w:rsid w:val="000A0099"/>
    <w:rsid w:val="000A0317"/>
    <w:rsid w:val="000A0B9D"/>
    <w:rsid w:val="000A0D69"/>
    <w:rsid w:val="000A0DFE"/>
    <w:rsid w:val="000A3C24"/>
    <w:rsid w:val="000A49E9"/>
    <w:rsid w:val="000A4A07"/>
    <w:rsid w:val="000A4ABD"/>
    <w:rsid w:val="000A512D"/>
    <w:rsid w:val="000A528B"/>
    <w:rsid w:val="000A5AD4"/>
    <w:rsid w:val="000A7F4F"/>
    <w:rsid w:val="000B09CC"/>
    <w:rsid w:val="000B117F"/>
    <w:rsid w:val="000B1B38"/>
    <w:rsid w:val="000B1E01"/>
    <w:rsid w:val="000B2354"/>
    <w:rsid w:val="000B3636"/>
    <w:rsid w:val="000B3B12"/>
    <w:rsid w:val="000B3B41"/>
    <w:rsid w:val="000B3CDC"/>
    <w:rsid w:val="000B47CC"/>
    <w:rsid w:val="000B49A8"/>
    <w:rsid w:val="000B5398"/>
    <w:rsid w:val="000B565D"/>
    <w:rsid w:val="000B5D9D"/>
    <w:rsid w:val="000B72CE"/>
    <w:rsid w:val="000B78D9"/>
    <w:rsid w:val="000C09DB"/>
    <w:rsid w:val="000C1845"/>
    <w:rsid w:val="000C1F91"/>
    <w:rsid w:val="000C1FC1"/>
    <w:rsid w:val="000C2402"/>
    <w:rsid w:val="000C3D45"/>
    <w:rsid w:val="000C4677"/>
    <w:rsid w:val="000C4EE5"/>
    <w:rsid w:val="000C5140"/>
    <w:rsid w:val="000C6811"/>
    <w:rsid w:val="000C68D9"/>
    <w:rsid w:val="000C7EFB"/>
    <w:rsid w:val="000D061A"/>
    <w:rsid w:val="000D16B7"/>
    <w:rsid w:val="000D1D81"/>
    <w:rsid w:val="000D1E18"/>
    <w:rsid w:val="000D223D"/>
    <w:rsid w:val="000D2D7F"/>
    <w:rsid w:val="000D359B"/>
    <w:rsid w:val="000D475E"/>
    <w:rsid w:val="000D6E75"/>
    <w:rsid w:val="000D7327"/>
    <w:rsid w:val="000D7FD6"/>
    <w:rsid w:val="000E0ACB"/>
    <w:rsid w:val="000E28BD"/>
    <w:rsid w:val="000E5458"/>
    <w:rsid w:val="000E584C"/>
    <w:rsid w:val="000E6824"/>
    <w:rsid w:val="000E6AB7"/>
    <w:rsid w:val="000F08A7"/>
    <w:rsid w:val="000F0CDB"/>
    <w:rsid w:val="000F175D"/>
    <w:rsid w:val="000F1C07"/>
    <w:rsid w:val="000F1C9D"/>
    <w:rsid w:val="000F2021"/>
    <w:rsid w:val="000F2E36"/>
    <w:rsid w:val="000F3B09"/>
    <w:rsid w:val="000F3DBC"/>
    <w:rsid w:val="000F3EB2"/>
    <w:rsid w:val="000F568E"/>
    <w:rsid w:val="000F5934"/>
    <w:rsid w:val="000F6BEB"/>
    <w:rsid w:val="000F6D29"/>
    <w:rsid w:val="000F72B7"/>
    <w:rsid w:val="000F7533"/>
    <w:rsid w:val="000F78AB"/>
    <w:rsid w:val="00100A59"/>
    <w:rsid w:val="00101824"/>
    <w:rsid w:val="00101FC4"/>
    <w:rsid w:val="001021AA"/>
    <w:rsid w:val="0010265E"/>
    <w:rsid w:val="00104037"/>
    <w:rsid w:val="00104976"/>
    <w:rsid w:val="00104D49"/>
    <w:rsid w:val="00105745"/>
    <w:rsid w:val="00106A37"/>
    <w:rsid w:val="0010703E"/>
    <w:rsid w:val="001072FA"/>
    <w:rsid w:val="0010745B"/>
    <w:rsid w:val="00110508"/>
    <w:rsid w:val="0011115A"/>
    <w:rsid w:val="0011190F"/>
    <w:rsid w:val="00111FDC"/>
    <w:rsid w:val="00112FB6"/>
    <w:rsid w:val="0011310B"/>
    <w:rsid w:val="001132FF"/>
    <w:rsid w:val="00114196"/>
    <w:rsid w:val="00114490"/>
    <w:rsid w:val="00114CCE"/>
    <w:rsid w:val="00114FA9"/>
    <w:rsid w:val="00115441"/>
    <w:rsid w:val="00116ABC"/>
    <w:rsid w:val="00116E97"/>
    <w:rsid w:val="001177EB"/>
    <w:rsid w:val="00117854"/>
    <w:rsid w:val="00122A1D"/>
    <w:rsid w:val="00123235"/>
    <w:rsid w:val="001276CE"/>
    <w:rsid w:val="00127BC4"/>
    <w:rsid w:val="001305C3"/>
    <w:rsid w:val="00130C73"/>
    <w:rsid w:val="00132104"/>
    <w:rsid w:val="00132178"/>
    <w:rsid w:val="001326E6"/>
    <w:rsid w:val="00132C3F"/>
    <w:rsid w:val="00133664"/>
    <w:rsid w:val="001346B0"/>
    <w:rsid w:val="00134AAB"/>
    <w:rsid w:val="001357B1"/>
    <w:rsid w:val="00135B28"/>
    <w:rsid w:val="00135DCB"/>
    <w:rsid w:val="0013612C"/>
    <w:rsid w:val="00136497"/>
    <w:rsid w:val="001378D7"/>
    <w:rsid w:val="001421A6"/>
    <w:rsid w:val="00142304"/>
    <w:rsid w:val="001426FB"/>
    <w:rsid w:val="0014282C"/>
    <w:rsid w:val="00142B44"/>
    <w:rsid w:val="0014332F"/>
    <w:rsid w:val="0014385B"/>
    <w:rsid w:val="00143AE2"/>
    <w:rsid w:val="00144294"/>
    <w:rsid w:val="0014485D"/>
    <w:rsid w:val="001459FA"/>
    <w:rsid w:val="00146E87"/>
    <w:rsid w:val="00146F33"/>
    <w:rsid w:val="00146F36"/>
    <w:rsid w:val="001476AE"/>
    <w:rsid w:val="00150F97"/>
    <w:rsid w:val="00152DAC"/>
    <w:rsid w:val="00153959"/>
    <w:rsid w:val="00153C21"/>
    <w:rsid w:val="00153C6F"/>
    <w:rsid w:val="00153FB1"/>
    <w:rsid w:val="00154929"/>
    <w:rsid w:val="00154E68"/>
    <w:rsid w:val="001554E7"/>
    <w:rsid w:val="00156C0C"/>
    <w:rsid w:val="00157642"/>
    <w:rsid w:val="001578AE"/>
    <w:rsid w:val="00157AB6"/>
    <w:rsid w:val="00157D6E"/>
    <w:rsid w:val="00160544"/>
    <w:rsid w:val="00160A86"/>
    <w:rsid w:val="00160B0A"/>
    <w:rsid w:val="0016131D"/>
    <w:rsid w:val="00161658"/>
    <w:rsid w:val="00161D0A"/>
    <w:rsid w:val="00163750"/>
    <w:rsid w:val="001638D7"/>
    <w:rsid w:val="001648C4"/>
    <w:rsid w:val="00164ABE"/>
    <w:rsid w:val="001651F4"/>
    <w:rsid w:val="00165FA8"/>
    <w:rsid w:val="001707DE"/>
    <w:rsid w:val="0017178F"/>
    <w:rsid w:val="00172000"/>
    <w:rsid w:val="0017391E"/>
    <w:rsid w:val="001748DE"/>
    <w:rsid w:val="00175290"/>
    <w:rsid w:val="00175A9E"/>
    <w:rsid w:val="001764CC"/>
    <w:rsid w:val="00176BBB"/>
    <w:rsid w:val="00180DA4"/>
    <w:rsid w:val="00181811"/>
    <w:rsid w:val="00181EEF"/>
    <w:rsid w:val="00182177"/>
    <w:rsid w:val="00182C55"/>
    <w:rsid w:val="00182F91"/>
    <w:rsid w:val="00183B29"/>
    <w:rsid w:val="00183B31"/>
    <w:rsid w:val="00184431"/>
    <w:rsid w:val="001846BB"/>
    <w:rsid w:val="00185911"/>
    <w:rsid w:val="00185AC3"/>
    <w:rsid w:val="00185C08"/>
    <w:rsid w:val="00185F7C"/>
    <w:rsid w:val="00186F5B"/>
    <w:rsid w:val="00187425"/>
    <w:rsid w:val="001876A2"/>
    <w:rsid w:val="00187B62"/>
    <w:rsid w:val="0019138B"/>
    <w:rsid w:val="0019211C"/>
    <w:rsid w:val="0019350A"/>
    <w:rsid w:val="0019536F"/>
    <w:rsid w:val="0019601D"/>
    <w:rsid w:val="00196406"/>
    <w:rsid w:val="001975BA"/>
    <w:rsid w:val="0019770A"/>
    <w:rsid w:val="001A064D"/>
    <w:rsid w:val="001A0680"/>
    <w:rsid w:val="001A1331"/>
    <w:rsid w:val="001A1C8A"/>
    <w:rsid w:val="001A20F2"/>
    <w:rsid w:val="001A2697"/>
    <w:rsid w:val="001A28A0"/>
    <w:rsid w:val="001A3053"/>
    <w:rsid w:val="001A3768"/>
    <w:rsid w:val="001A3B4B"/>
    <w:rsid w:val="001A3D6B"/>
    <w:rsid w:val="001A433B"/>
    <w:rsid w:val="001A5975"/>
    <w:rsid w:val="001A5CD7"/>
    <w:rsid w:val="001A6145"/>
    <w:rsid w:val="001A6714"/>
    <w:rsid w:val="001A677D"/>
    <w:rsid w:val="001A6C7B"/>
    <w:rsid w:val="001B0586"/>
    <w:rsid w:val="001B0653"/>
    <w:rsid w:val="001B176F"/>
    <w:rsid w:val="001B3A59"/>
    <w:rsid w:val="001B3D82"/>
    <w:rsid w:val="001B4756"/>
    <w:rsid w:val="001B5664"/>
    <w:rsid w:val="001B57D4"/>
    <w:rsid w:val="001B69F6"/>
    <w:rsid w:val="001B6F1E"/>
    <w:rsid w:val="001B7424"/>
    <w:rsid w:val="001B7809"/>
    <w:rsid w:val="001C0BC2"/>
    <w:rsid w:val="001C1B3C"/>
    <w:rsid w:val="001C1FC1"/>
    <w:rsid w:val="001C34DD"/>
    <w:rsid w:val="001C37B4"/>
    <w:rsid w:val="001C568F"/>
    <w:rsid w:val="001C582A"/>
    <w:rsid w:val="001C6956"/>
    <w:rsid w:val="001C6C9D"/>
    <w:rsid w:val="001C6D15"/>
    <w:rsid w:val="001C7043"/>
    <w:rsid w:val="001C7568"/>
    <w:rsid w:val="001C7D36"/>
    <w:rsid w:val="001D04C6"/>
    <w:rsid w:val="001D076D"/>
    <w:rsid w:val="001D09A5"/>
    <w:rsid w:val="001D12DF"/>
    <w:rsid w:val="001D2922"/>
    <w:rsid w:val="001D2D00"/>
    <w:rsid w:val="001D325C"/>
    <w:rsid w:val="001D337E"/>
    <w:rsid w:val="001D3493"/>
    <w:rsid w:val="001D35A2"/>
    <w:rsid w:val="001D4172"/>
    <w:rsid w:val="001D42AB"/>
    <w:rsid w:val="001D4DCC"/>
    <w:rsid w:val="001D4F95"/>
    <w:rsid w:val="001D70DD"/>
    <w:rsid w:val="001D761C"/>
    <w:rsid w:val="001D7CFE"/>
    <w:rsid w:val="001E05F9"/>
    <w:rsid w:val="001E1BD2"/>
    <w:rsid w:val="001E1E7F"/>
    <w:rsid w:val="001E23D0"/>
    <w:rsid w:val="001E2D2F"/>
    <w:rsid w:val="001E2D65"/>
    <w:rsid w:val="001E2F7E"/>
    <w:rsid w:val="001E4715"/>
    <w:rsid w:val="001E4D81"/>
    <w:rsid w:val="001E5136"/>
    <w:rsid w:val="001E5A79"/>
    <w:rsid w:val="001E5F4A"/>
    <w:rsid w:val="001E6356"/>
    <w:rsid w:val="001E731B"/>
    <w:rsid w:val="001E75B5"/>
    <w:rsid w:val="001E79BF"/>
    <w:rsid w:val="001E7BC8"/>
    <w:rsid w:val="001F0876"/>
    <w:rsid w:val="001F0E95"/>
    <w:rsid w:val="001F2122"/>
    <w:rsid w:val="001F2DD1"/>
    <w:rsid w:val="001F3EF2"/>
    <w:rsid w:val="001F4306"/>
    <w:rsid w:val="001F4BD4"/>
    <w:rsid w:val="001F60F8"/>
    <w:rsid w:val="001F66C9"/>
    <w:rsid w:val="001F7749"/>
    <w:rsid w:val="001F7D52"/>
    <w:rsid w:val="002004A6"/>
    <w:rsid w:val="002007EC"/>
    <w:rsid w:val="00202B77"/>
    <w:rsid w:val="002032B0"/>
    <w:rsid w:val="00203BB3"/>
    <w:rsid w:val="0020552E"/>
    <w:rsid w:val="00206121"/>
    <w:rsid w:val="00206138"/>
    <w:rsid w:val="00206C51"/>
    <w:rsid w:val="00206E97"/>
    <w:rsid w:val="00207622"/>
    <w:rsid w:val="00207658"/>
    <w:rsid w:val="00210665"/>
    <w:rsid w:val="002106E6"/>
    <w:rsid w:val="00210942"/>
    <w:rsid w:val="00210DF5"/>
    <w:rsid w:val="00211713"/>
    <w:rsid w:val="002125F9"/>
    <w:rsid w:val="0021278D"/>
    <w:rsid w:val="00213750"/>
    <w:rsid w:val="00213D83"/>
    <w:rsid w:val="00214AEC"/>
    <w:rsid w:val="002159DE"/>
    <w:rsid w:val="00216B83"/>
    <w:rsid w:val="0022277C"/>
    <w:rsid w:val="00222DB2"/>
    <w:rsid w:val="00222E11"/>
    <w:rsid w:val="00224DB4"/>
    <w:rsid w:val="00225169"/>
    <w:rsid w:val="00225A64"/>
    <w:rsid w:val="00225ED0"/>
    <w:rsid w:val="00226597"/>
    <w:rsid w:val="00227213"/>
    <w:rsid w:val="002272B0"/>
    <w:rsid w:val="00227408"/>
    <w:rsid w:val="00227E5B"/>
    <w:rsid w:val="00227FAB"/>
    <w:rsid w:val="00230A57"/>
    <w:rsid w:val="00230C1E"/>
    <w:rsid w:val="00231083"/>
    <w:rsid w:val="00231505"/>
    <w:rsid w:val="002330DF"/>
    <w:rsid w:val="002336C5"/>
    <w:rsid w:val="00233E05"/>
    <w:rsid w:val="002342A6"/>
    <w:rsid w:val="00235EAC"/>
    <w:rsid w:val="0023631C"/>
    <w:rsid w:val="002373D9"/>
    <w:rsid w:val="002374B6"/>
    <w:rsid w:val="00237833"/>
    <w:rsid w:val="0023788A"/>
    <w:rsid w:val="00240922"/>
    <w:rsid w:val="002412AD"/>
    <w:rsid w:val="002417E7"/>
    <w:rsid w:val="0024224B"/>
    <w:rsid w:val="002427EB"/>
    <w:rsid w:val="00242A3A"/>
    <w:rsid w:val="00242D2B"/>
    <w:rsid w:val="00243565"/>
    <w:rsid w:val="00245F77"/>
    <w:rsid w:val="002460C4"/>
    <w:rsid w:val="002463C0"/>
    <w:rsid w:val="0024674B"/>
    <w:rsid w:val="00246B08"/>
    <w:rsid w:val="002508FE"/>
    <w:rsid w:val="00250C84"/>
    <w:rsid w:val="00251585"/>
    <w:rsid w:val="00252444"/>
    <w:rsid w:val="00252D6E"/>
    <w:rsid w:val="00253C98"/>
    <w:rsid w:val="00253D08"/>
    <w:rsid w:val="00254EF8"/>
    <w:rsid w:val="002554D4"/>
    <w:rsid w:val="00256AF4"/>
    <w:rsid w:val="002574C6"/>
    <w:rsid w:val="002600D2"/>
    <w:rsid w:val="0026073F"/>
    <w:rsid w:val="002607BB"/>
    <w:rsid w:val="002607E5"/>
    <w:rsid w:val="00260B1D"/>
    <w:rsid w:val="00261AC4"/>
    <w:rsid w:val="002624F9"/>
    <w:rsid w:val="00262948"/>
    <w:rsid w:val="00263E06"/>
    <w:rsid w:val="0026431A"/>
    <w:rsid w:val="002649C4"/>
    <w:rsid w:val="00264EBF"/>
    <w:rsid w:val="0026581E"/>
    <w:rsid w:val="002665C3"/>
    <w:rsid w:val="002712A2"/>
    <w:rsid w:val="00271F9A"/>
    <w:rsid w:val="002722C4"/>
    <w:rsid w:val="00272F7A"/>
    <w:rsid w:val="002736AF"/>
    <w:rsid w:val="002739F1"/>
    <w:rsid w:val="00273D1B"/>
    <w:rsid w:val="00273F12"/>
    <w:rsid w:val="00273F69"/>
    <w:rsid w:val="00274285"/>
    <w:rsid w:val="00274719"/>
    <w:rsid w:val="00275A76"/>
    <w:rsid w:val="00275AF5"/>
    <w:rsid w:val="00275FE0"/>
    <w:rsid w:val="00280370"/>
    <w:rsid w:val="002816FB"/>
    <w:rsid w:val="00281A4E"/>
    <w:rsid w:val="00281BA4"/>
    <w:rsid w:val="00282942"/>
    <w:rsid w:val="00282C0D"/>
    <w:rsid w:val="00283C4A"/>
    <w:rsid w:val="00283CEE"/>
    <w:rsid w:val="00284D76"/>
    <w:rsid w:val="00285709"/>
    <w:rsid w:val="00285E7F"/>
    <w:rsid w:val="00286244"/>
    <w:rsid w:val="002866A1"/>
    <w:rsid w:val="00286E3E"/>
    <w:rsid w:val="00286FED"/>
    <w:rsid w:val="0028769E"/>
    <w:rsid w:val="002878FB"/>
    <w:rsid w:val="00287F90"/>
    <w:rsid w:val="00291D40"/>
    <w:rsid w:val="00293538"/>
    <w:rsid w:val="00293575"/>
    <w:rsid w:val="00295BA8"/>
    <w:rsid w:val="00296FA1"/>
    <w:rsid w:val="00297CAD"/>
    <w:rsid w:val="00297E0B"/>
    <w:rsid w:val="002A154F"/>
    <w:rsid w:val="002A1695"/>
    <w:rsid w:val="002A1D14"/>
    <w:rsid w:val="002A3F1B"/>
    <w:rsid w:val="002A4781"/>
    <w:rsid w:val="002A4E05"/>
    <w:rsid w:val="002A535D"/>
    <w:rsid w:val="002A5A48"/>
    <w:rsid w:val="002A6277"/>
    <w:rsid w:val="002A6916"/>
    <w:rsid w:val="002A721B"/>
    <w:rsid w:val="002A79B4"/>
    <w:rsid w:val="002A7B9D"/>
    <w:rsid w:val="002A7C7C"/>
    <w:rsid w:val="002B0022"/>
    <w:rsid w:val="002B0180"/>
    <w:rsid w:val="002B03CA"/>
    <w:rsid w:val="002B0F09"/>
    <w:rsid w:val="002B21DE"/>
    <w:rsid w:val="002B2F92"/>
    <w:rsid w:val="002B34D3"/>
    <w:rsid w:val="002B3FC1"/>
    <w:rsid w:val="002B4D64"/>
    <w:rsid w:val="002B6225"/>
    <w:rsid w:val="002B6908"/>
    <w:rsid w:val="002B6EAE"/>
    <w:rsid w:val="002B7010"/>
    <w:rsid w:val="002B7E23"/>
    <w:rsid w:val="002B7FB9"/>
    <w:rsid w:val="002C058A"/>
    <w:rsid w:val="002C0A95"/>
    <w:rsid w:val="002C121C"/>
    <w:rsid w:val="002C124F"/>
    <w:rsid w:val="002C17DF"/>
    <w:rsid w:val="002C1A4D"/>
    <w:rsid w:val="002C4002"/>
    <w:rsid w:val="002C4765"/>
    <w:rsid w:val="002C49A3"/>
    <w:rsid w:val="002C4D10"/>
    <w:rsid w:val="002C7489"/>
    <w:rsid w:val="002D0EA2"/>
    <w:rsid w:val="002D1020"/>
    <w:rsid w:val="002D1247"/>
    <w:rsid w:val="002D1FA2"/>
    <w:rsid w:val="002D243B"/>
    <w:rsid w:val="002D450D"/>
    <w:rsid w:val="002D65C7"/>
    <w:rsid w:val="002D66AF"/>
    <w:rsid w:val="002E0E3F"/>
    <w:rsid w:val="002E13A5"/>
    <w:rsid w:val="002E13D6"/>
    <w:rsid w:val="002E2FFD"/>
    <w:rsid w:val="002E3044"/>
    <w:rsid w:val="002E318D"/>
    <w:rsid w:val="002E319B"/>
    <w:rsid w:val="002E354E"/>
    <w:rsid w:val="002E393F"/>
    <w:rsid w:val="002E3EEA"/>
    <w:rsid w:val="002E4572"/>
    <w:rsid w:val="002E47BF"/>
    <w:rsid w:val="002E517A"/>
    <w:rsid w:val="002E5312"/>
    <w:rsid w:val="002E62F8"/>
    <w:rsid w:val="002E672A"/>
    <w:rsid w:val="002E6D85"/>
    <w:rsid w:val="002E6DAC"/>
    <w:rsid w:val="002E7903"/>
    <w:rsid w:val="002F0D52"/>
    <w:rsid w:val="002F1E9F"/>
    <w:rsid w:val="002F32B3"/>
    <w:rsid w:val="002F38F8"/>
    <w:rsid w:val="002F3E96"/>
    <w:rsid w:val="002F45AE"/>
    <w:rsid w:val="002F5397"/>
    <w:rsid w:val="002F5723"/>
    <w:rsid w:val="002F721E"/>
    <w:rsid w:val="002F73F5"/>
    <w:rsid w:val="003003C4"/>
    <w:rsid w:val="00300E11"/>
    <w:rsid w:val="00301460"/>
    <w:rsid w:val="0030154D"/>
    <w:rsid w:val="00302206"/>
    <w:rsid w:val="003027CA"/>
    <w:rsid w:val="0030329E"/>
    <w:rsid w:val="003038D0"/>
    <w:rsid w:val="00303DAD"/>
    <w:rsid w:val="003040BD"/>
    <w:rsid w:val="003045F2"/>
    <w:rsid w:val="00304985"/>
    <w:rsid w:val="0030561C"/>
    <w:rsid w:val="003059D0"/>
    <w:rsid w:val="00305CCD"/>
    <w:rsid w:val="00306107"/>
    <w:rsid w:val="00306124"/>
    <w:rsid w:val="0030622F"/>
    <w:rsid w:val="003112F5"/>
    <w:rsid w:val="003125B2"/>
    <w:rsid w:val="0031333E"/>
    <w:rsid w:val="003145BE"/>
    <w:rsid w:val="0031493C"/>
    <w:rsid w:val="003153DF"/>
    <w:rsid w:val="00315989"/>
    <w:rsid w:val="003159AB"/>
    <w:rsid w:val="00316ABE"/>
    <w:rsid w:val="0031706E"/>
    <w:rsid w:val="0031734F"/>
    <w:rsid w:val="003203D7"/>
    <w:rsid w:val="00320784"/>
    <w:rsid w:val="00321AF6"/>
    <w:rsid w:val="00323F6A"/>
    <w:rsid w:val="00324A55"/>
    <w:rsid w:val="00324AD3"/>
    <w:rsid w:val="003267E9"/>
    <w:rsid w:val="00326812"/>
    <w:rsid w:val="00327810"/>
    <w:rsid w:val="00330C2C"/>
    <w:rsid w:val="00330CC9"/>
    <w:rsid w:val="00332F81"/>
    <w:rsid w:val="00333076"/>
    <w:rsid w:val="0033333D"/>
    <w:rsid w:val="003339FE"/>
    <w:rsid w:val="00335EBF"/>
    <w:rsid w:val="00336F65"/>
    <w:rsid w:val="00337638"/>
    <w:rsid w:val="003376C0"/>
    <w:rsid w:val="0034075C"/>
    <w:rsid w:val="00340779"/>
    <w:rsid w:val="00340DF3"/>
    <w:rsid w:val="00341017"/>
    <w:rsid w:val="003416C9"/>
    <w:rsid w:val="003436E4"/>
    <w:rsid w:val="0034465B"/>
    <w:rsid w:val="0034491B"/>
    <w:rsid w:val="0034744E"/>
    <w:rsid w:val="00347877"/>
    <w:rsid w:val="003478E6"/>
    <w:rsid w:val="00347FE2"/>
    <w:rsid w:val="0035017E"/>
    <w:rsid w:val="00350A2E"/>
    <w:rsid w:val="00350F18"/>
    <w:rsid w:val="00351956"/>
    <w:rsid w:val="003519E3"/>
    <w:rsid w:val="00351E21"/>
    <w:rsid w:val="003523DE"/>
    <w:rsid w:val="003525C8"/>
    <w:rsid w:val="00352C9E"/>
    <w:rsid w:val="003532D7"/>
    <w:rsid w:val="00355097"/>
    <w:rsid w:val="003562FA"/>
    <w:rsid w:val="00356933"/>
    <w:rsid w:val="00357847"/>
    <w:rsid w:val="00360162"/>
    <w:rsid w:val="00360F1F"/>
    <w:rsid w:val="003617CA"/>
    <w:rsid w:val="0036262B"/>
    <w:rsid w:val="00363219"/>
    <w:rsid w:val="00363DB9"/>
    <w:rsid w:val="0036401F"/>
    <w:rsid w:val="003662B2"/>
    <w:rsid w:val="00366D8A"/>
    <w:rsid w:val="00367034"/>
    <w:rsid w:val="003671F9"/>
    <w:rsid w:val="003675F6"/>
    <w:rsid w:val="0036782D"/>
    <w:rsid w:val="003709FB"/>
    <w:rsid w:val="00370E4A"/>
    <w:rsid w:val="003720FC"/>
    <w:rsid w:val="00372E14"/>
    <w:rsid w:val="00373416"/>
    <w:rsid w:val="00373955"/>
    <w:rsid w:val="00374012"/>
    <w:rsid w:val="003743B9"/>
    <w:rsid w:val="0037440C"/>
    <w:rsid w:val="00374566"/>
    <w:rsid w:val="00375987"/>
    <w:rsid w:val="003759AC"/>
    <w:rsid w:val="003761AF"/>
    <w:rsid w:val="003768D1"/>
    <w:rsid w:val="0037696D"/>
    <w:rsid w:val="003777A0"/>
    <w:rsid w:val="00380C2D"/>
    <w:rsid w:val="00383279"/>
    <w:rsid w:val="0038350D"/>
    <w:rsid w:val="00383B28"/>
    <w:rsid w:val="00383CB5"/>
    <w:rsid w:val="00383D01"/>
    <w:rsid w:val="00384490"/>
    <w:rsid w:val="00385620"/>
    <w:rsid w:val="0038603B"/>
    <w:rsid w:val="00387191"/>
    <w:rsid w:val="00387344"/>
    <w:rsid w:val="00387ED9"/>
    <w:rsid w:val="00390363"/>
    <w:rsid w:val="00390C8E"/>
    <w:rsid w:val="00391280"/>
    <w:rsid w:val="00391AB0"/>
    <w:rsid w:val="003926F6"/>
    <w:rsid w:val="00392E01"/>
    <w:rsid w:val="00393664"/>
    <w:rsid w:val="003943EA"/>
    <w:rsid w:val="00394CF8"/>
    <w:rsid w:val="00395983"/>
    <w:rsid w:val="003A01CC"/>
    <w:rsid w:val="003A0C1D"/>
    <w:rsid w:val="003A0DD0"/>
    <w:rsid w:val="003A0F5E"/>
    <w:rsid w:val="003A1355"/>
    <w:rsid w:val="003A18A3"/>
    <w:rsid w:val="003A1B22"/>
    <w:rsid w:val="003A21E7"/>
    <w:rsid w:val="003A2BF2"/>
    <w:rsid w:val="003A2C95"/>
    <w:rsid w:val="003A44E7"/>
    <w:rsid w:val="003A4C5E"/>
    <w:rsid w:val="003A530A"/>
    <w:rsid w:val="003A56C3"/>
    <w:rsid w:val="003A5716"/>
    <w:rsid w:val="003A5A68"/>
    <w:rsid w:val="003A6721"/>
    <w:rsid w:val="003A6AC9"/>
    <w:rsid w:val="003A708A"/>
    <w:rsid w:val="003A75D5"/>
    <w:rsid w:val="003A7933"/>
    <w:rsid w:val="003B01F5"/>
    <w:rsid w:val="003B1A4B"/>
    <w:rsid w:val="003B20E3"/>
    <w:rsid w:val="003B259C"/>
    <w:rsid w:val="003B3812"/>
    <w:rsid w:val="003B4B20"/>
    <w:rsid w:val="003B508C"/>
    <w:rsid w:val="003B5A63"/>
    <w:rsid w:val="003B5DD4"/>
    <w:rsid w:val="003B64D0"/>
    <w:rsid w:val="003B661E"/>
    <w:rsid w:val="003B7EE5"/>
    <w:rsid w:val="003C06F0"/>
    <w:rsid w:val="003C0D44"/>
    <w:rsid w:val="003C0EAF"/>
    <w:rsid w:val="003C1CD7"/>
    <w:rsid w:val="003C1CE1"/>
    <w:rsid w:val="003C25F8"/>
    <w:rsid w:val="003C2C6A"/>
    <w:rsid w:val="003C3046"/>
    <w:rsid w:val="003C35A2"/>
    <w:rsid w:val="003C3869"/>
    <w:rsid w:val="003C49BD"/>
    <w:rsid w:val="003C49F8"/>
    <w:rsid w:val="003C4B82"/>
    <w:rsid w:val="003C6918"/>
    <w:rsid w:val="003C6926"/>
    <w:rsid w:val="003C739C"/>
    <w:rsid w:val="003D0527"/>
    <w:rsid w:val="003D17C7"/>
    <w:rsid w:val="003D1E33"/>
    <w:rsid w:val="003D21C9"/>
    <w:rsid w:val="003D2227"/>
    <w:rsid w:val="003D3453"/>
    <w:rsid w:val="003D3596"/>
    <w:rsid w:val="003D3803"/>
    <w:rsid w:val="003D4542"/>
    <w:rsid w:val="003D5945"/>
    <w:rsid w:val="003D5964"/>
    <w:rsid w:val="003D5973"/>
    <w:rsid w:val="003D7782"/>
    <w:rsid w:val="003E03FF"/>
    <w:rsid w:val="003E0849"/>
    <w:rsid w:val="003E0F74"/>
    <w:rsid w:val="003E1C33"/>
    <w:rsid w:val="003E2531"/>
    <w:rsid w:val="003E2DAB"/>
    <w:rsid w:val="003E31B4"/>
    <w:rsid w:val="003E3927"/>
    <w:rsid w:val="003E3B11"/>
    <w:rsid w:val="003E44EF"/>
    <w:rsid w:val="003E59BB"/>
    <w:rsid w:val="003E70C1"/>
    <w:rsid w:val="003E7107"/>
    <w:rsid w:val="003F0507"/>
    <w:rsid w:val="003F0658"/>
    <w:rsid w:val="003F0C83"/>
    <w:rsid w:val="003F1D22"/>
    <w:rsid w:val="003F4A06"/>
    <w:rsid w:val="003F4CA5"/>
    <w:rsid w:val="003F70E7"/>
    <w:rsid w:val="003F7689"/>
    <w:rsid w:val="003F7998"/>
    <w:rsid w:val="003F7B8A"/>
    <w:rsid w:val="003F7BF8"/>
    <w:rsid w:val="003F7DB6"/>
    <w:rsid w:val="00400829"/>
    <w:rsid w:val="00401467"/>
    <w:rsid w:val="00401E0A"/>
    <w:rsid w:val="004028DB"/>
    <w:rsid w:val="004049DA"/>
    <w:rsid w:val="004050FD"/>
    <w:rsid w:val="00405302"/>
    <w:rsid w:val="00406975"/>
    <w:rsid w:val="00406E61"/>
    <w:rsid w:val="00407134"/>
    <w:rsid w:val="004079B9"/>
    <w:rsid w:val="004109FE"/>
    <w:rsid w:val="00410BAA"/>
    <w:rsid w:val="0041174B"/>
    <w:rsid w:val="00412F6B"/>
    <w:rsid w:val="004146AD"/>
    <w:rsid w:val="00414A49"/>
    <w:rsid w:val="00414DD3"/>
    <w:rsid w:val="0041515F"/>
    <w:rsid w:val="00415322"/>
    <w:rsid w:val="004165AB"/>
    <w:rsid w:val="00416904"/>
    <w:rsid w:val="00416B96"/>
    <w:rsid w:val="0041714F"/>
    <w:rsid w:val="00417421"/>
    <w:rsid w:val="00417F9D"/>
    <w:rsid w:val="00420601"/>
    <w:rsid w:val="00424A7E"/>
    <w:rsid w:val="00425117"/>
    <w:rsid w:val="00426B37"/>
    <w:rsid w:val="00426E75"/>
    <w:rsid w:val="0043030A"/>
    <w:rsid w:val="00430400"/>
    <w:rsid w:val="0043060D"/>
    <w:rsid w:val="0043070A"/>
    <w:rsid w:val="00430C5B"/>
    <w:rsid w:val="00430F2F"/>
    <w:rsid w:val="004313F3"/>
    <w:rsid w:val="004318A3"/>
    <w:rsid w:val="004319A9"/>
    <w:rsid w:val="00432DB0"/>
    <w:rsid w:val="0043322F"/>
    <w:rsid w:val="00433872"/>
    <w:rsid w:val="0043448F"/>
    <w:rsid w:val="00434704"/>
    <w:rsid w:val="00434BC4"/>
    <w:rsid w:val="00435720"/>
    <w:rsid w:val="0043640E"/>
    <w:rsid w:val="004378B0"/>
    <w:rsid w:val="004379F1"/>
    <w:rsid w:val="0044176C"/>
    <w:rsid w:val="00442C92"/>
    <w:rsid w:val="00442DB7"/>
    <w:rsid w:val="0044307F"/>
    <w:rsid w:val="00443C41"/>
    <w:rsid w:val="0044434D"/>
    <w:rsid w:val="00444DCD"/>
    <w:rsid w:val="00444F60"/>
    <w:rsid w:val="00445B0F"/>
    <w:rsid w:val="0044610B"/>
    <w:rsid w:val="00446DE7"/>
    <w:rsid w:val="004472F2"/>
    <w:rsid w:val="00447E1D"/>
    <w:rsid w:val="004502D9"/>
    <w:rsid w:val="004506C4"/>
    <w:rsid w:val="00450DAA"/>
    <w:rsid w:val="00451DB0"/>
    <w:rsid w:val="004529A2"/>
    <w:rsid w:val="00452F5A"/>
    <w:rsid w:val="004544D9"/>
    <w:rsid w:val="0045567B"/>
    <w:rsid w:val="004557F8"/>
    <w:rsid w:val="00455B81"/>
    <w:rsid w:val="00457B9F"/>
    <w:rsid w:val="0046052B"/>
    <w:rsid w:val="00460716"/>
    <w:rsid w:val="00460747"/>
    <w:rsid w:val="00460E25"/>
    <w:rsid w:val="00461821"/>
    <w:rsid w:val="00461A24"/>
    <w:rsid w:val="00462F32"/>
    <w:rsid w:val="00464A9C"/>
    <w:rsid w:val="00464FC2"/>
    <w:rsid w:val="00465F89"/>
    <w:rsid w:val="00465FF2"/>
    <w:rsid w:val="00466D9D"/>
    <w:rsid w:val="00466F5B"/>
    <w:rsid w:val="00467061"/>
    <w:rsid w:val="004706E5"/>
    <w:rsid w:val="00470C14"/>
    <w:rsid w:val="00471703"/>
    <w:rsid w:val="00472353"/>
    <w:rsid w:val="0047261A"/>
    <w:rsid w:val="00472B15"/>
    <w:rsid w:val="00474BD0"/>
    <w:rsid w:val="00475577"/>
    <w:rsid w:val="00475B90"/>
    <w:rsid w:val="00476244"/>
    <w:rsid w:val="0047710A"/>
    <w:rsid w:val="00477551"/>
    <w:rsid w:val="0048130F"/>
    <w:rsid w:val="0048204B"/>
    <w:rsid w:val="00482B88"/>
    <w:rsid w:val="00483068"/>
    <w:rsid w:val="00483144"/>
    <w:rsid w:val="00483909"/>
    <w:rsid w:val="00483A6C"/>
    <w:rsid w:val="00483D63"/>
    <w:rsid w:val="0048432E"/>
    <w:rsid w:val="00485562"/>
    <w:rsid w:val="004860A8"/>
    <w:rsid w:val="00486428"/>
    <w:rsid w:val="00486C7C"/>
    <w:rsid w:val="00487471"/>
    <w:rsid w:val="004877B1"/>
    <w:rsid w:val="00487E29"/>
    <w:rsid w:val="004900E7"/>
    <w:rsid w:val="00490611"/>
    <w:rsid w:val="004908C4"/>
    <w:rsid w:val="004910A4"/>
    <w:rsid w:val="004912DB"/>
    <w:rsid w:val="004928B0"/>
    <w:rsid w:val="00493374"/>
    <w:rsid w:val="0049349B"/>
    <w:rsid w:val="004934BB"/>
    <w:rsid w:val="004935E7"/>
    <w:rsid w:val="004938E6"/>
    <w:rsid w:val="00494F87"/>
    <w:rsid w:val="0049597C"/>
    <w:rsid w:val="004A1A6A"/>
    <w:rsid w:val="004A1CE9"/>
    <w:rsid w:val="004A20CA"/>
    <w:rsid w:val="004A3F19"/>
    <w:rsid w:val="004A441C"/>
    <w:rsid w:val="004A576D"/>
    <w:rsid w:val="004A5854"/>
    <w:rsid w:val="004A5947"/>
    <w:rsid w:val="004A5DD7"/>
    <w:rsid w:val="004A600B"/>
    <w:rsid w:val="004A6B0A"/>
    <w:rsid w:val="004A7605"/>
    <w:rsid w:val="004B058D"/>
    <w:rsid w:val="004B07A2"/>
    <w:rsid w:val="004B0B96"/>
    <w:rsid w:val="004B137E"/>
    <w:rsid w:val="004B1C99"/>
    <w:rsid w:val="004B1D2F"/>
    <w:rsid w:val="004B20EF"/>
    <w:rsid w:val="004B266C"/>
    <w:rsid w:val="004B3737"/>
    <w:rsid w:val="004B3FF6"/>
    <w:rsid w:val="004B42A3"/>
    <w:rsid w:val="004B4CB0"/>
    <w:rsid w:val="004B4F65"/>
    <w:rsid w:val="004B4FDC"/>
    <w:rsid w:val="004B54B5"/>
    <w:rsid w:val="004B55A1"/>
    <w:rsid w:val="004B6387"/>
    <w:rsid w:val="004B70E4"/>
    <w:rsid w:val="004B70EF"/>
    <w:rsid w:val="004B7706"/>
    <w:rsid w:val="004C00EE"/>
    <w:rsid w:val="004C010A"/>
    <w:rsid w:val="004C224A"/>
    <w:rsid w:val="004C3C9E"/>
    <w:rsid w:val="004C4777"/>
    <w:rsid w:val="004C4E9B"/>
    <w:rsid w:val="004C6246"/>
    <w:rsid w:val="004C6F52"/>
    <w:rsid w:val="004C7540"/>
    <w:rsid w:val="004D1B35"/>
    <w:rsid w:val="004D2EDE"/>
    <w:rsid w:val="004D4F7E"/>
    <w:rsid w:val="004D5615"/>
    <w:rsid w:val="004D69C4"/>
    <w:rsid w:val="004D6FEB"/>
    <w:rsid w:val="004D73A5"/>
    <w:rsid w:val="004E0DC3"/>
    <w:rsid w:val="004E1B35"/>
    <w:rsid w:val="004E2A6A"/>
    <w:rsid w:val="004E32FF"/>
    <w:rsid w:val="004E4F33"/>
    <w:rsid w:val="004E541B"/>
    <w:rsid w:val="004E5698"/>
    <w:rsid w:val="004E6216"/>
    <w:rsid w:val="004E6842"/>
    <w:rsid w:val="004E6952"/>
    <w:rsid w:val="004E6A27"/>
    <w:rsid w:val="004E6D27"/>
    <w:rsid w:val="004E6D93"/>
    <w:rsid w:val="004E782A"/>
    <w:rsid w:val="004E7923"/>
    <w:rsid w:val="004F0168"/>
    <w:rsid w:val="004F080A"/>
    <w:rsid w:val="004F0964"/>
    <w:rsid w:val="004F1EE8"/>
    <w:rsid w:val="004F2FC4"/>
    <w:rsid w:val="004F3231"/>
    <w:rsid w:val="004F37D5"/>
    <w:rsid w:val="004F40CD"/>
    <w:rsid w:val="004F4204"/>
    <w:rsid w:val="004F4821"/>
    <w:rsid w:val="004F61A8"/>
    <w:rsid w:val="004F77DB"/>
    <w:rsid w:val="004F79D4"/>
    <w:rsid w:val="00500057"/>
    <w:rsid w:val="005007EE"/>
    <w:rsid w:val="00500E56"/>
    <w:rsid w:val="00501FC7"/>
    <w:rsid w:val="00502417"/>
    <w:rsid w:val="00502E1A"/>
    <w:rsid w:val="00502F83"/>
    <w:rsid w:val="005036CF"/>
    <w:rsid w:val="00503810"/>
    <w:rsid w:val="00503A0C"/>
    <w:rsid w:val="00503D66"/>
    <w:rsid w:val="00504212"/>
    <w:rsid w:val="00504293"/>
    <w:rsid w:val="00504818"/>
    <w:rsid w:val="005049EE"/>
    <w:rsid w:val="005055BE"/>
    <w:rsid w:val="005056C0"/>
    <w:rsid w:val="005062B6"/>
    <w:rsid w:val="005070D8"/>
    <w:rsid w:val="00507167"/>
    <w:rsid w:val="005078FD"/>
    <w:rsid w:val="00510837"/>
    <w:rsid w:val="00511938"/>
    <w:rsid w:val="00511EBC"/>
    <w:rsid w:val="0051308C"/>
    <w:rsid w:val="00513DD8"/>
    <w:rsid w:val="0051530F"/>
    <w:rsid w:val="0051592F"/>
    <w:rsid w:val="00515AC7"/>
    <w:rsid w:val="00515FEE"/>
    <w:rsid w:val="0051688F"/>
    <w:rsid w:val="00516968"/>
    <w:rsid w:val="00517823"/>
    <w:rsid w:val="00517C7A"/>
    <w:rsid w:val="00517CC7"/>
    <w:rsid w:val="00517D41"/>
    <w:rsid w:val="00517E16"/>
    <w:rsid w:val="0052061D"/>
    <w:rsid w:val="00520E15"/>
    <w:rsid w:val="00521CA6"/>
    <w:rsid w:val="00521F4B"/>
    <w:rsid w:val="005220BD"/>
    <w:rsid w:val="0052254D"/>
    <w:rsid w:val="00523151"/>
    <w:rsid w:val="0052319F"/>
    <w:rsid w:val="0052351F"/>
    <w:rsid w:val="005237F7"/>
    <w:rsid w:val="00523D1A"/>
    <w:rsid w:val="00523F4D"/>
    <w:rsid w:val="0052400B"/>
    <w:rsid w:val="00524F26"/>
    <w:rsid w:val="0052579E"/>
    <w:rsid w:val="005258C3"/>
    <w:rsid w:val="00525E49"/>
    <w:rsid w:val="005272E5"/>
    <w:rsid w:val="005275AA"/>
    <w:rsid w:val="0052774D"/>
    <w:rsid w:val="005277EA"/>
    <w:rsid w:val="00530077"/>
    <w:rsid w:val="00530126"/>
    <w:rsid w:val="005317D2"/>
    <w:rsid w:val="00531F38"/>
    <w:rsid w:val="00532978"/>
    <w:rsid w:val="005347A0"/>
    <w:rsid w:val="00534ADE"/>
    <w:rsid w:val="0053589E"/>
    <w:rsid w:val="005358C4"/>
    <w:rsid w:val="00536684"/>
    <w:rsid w:val="005367B6"/>
    <w:rsid w:val="00536CD2"/>
    <w:rsid w:val="0053739F"/>
    <w:rsid w:val="00537689"/>
    <w:rsid w:val="005376AB"/>
    <w:rsid w:val="00537E0C"/>
    <w:rsid w:val="00537E81"/>
    <w:rsid w:val="0054068E"/>
    <w:rsid w:val="00540F33"/>
    <w:rsid w:val="005412F8"/>
    <w:rsid w:val="00541996"/>
    <w:rsid w:val="00542002"/>
    <w:rsid w:val="00542DEF"/>
    <w:rsid w:val="0054452C"/>
    <w:rsid w:val="00545A31"/>
    <w:rsid w:val="00546EEC"/>
    <w:rsid w:val="005476FB"/>
    <w:rsid w:val="00550C29"/>
    <w:rsid w:val="005517DA"/>
    <w:rsid w:val="00551F02"/>
    <w:rsid w:val="00552936"/>
    <w:rsid w:val="0055315E"/>
    <w:rsid w:val="005548A9"/>
    <w:rsid w:val="00554B88"/>
    <w:rsid w:val="00554FED"/>
    <w:rsid w:val="0055632B"/>
    <w:rsid w:val="00556649"/>
    <w:rsid w:val="00556745"/>
    <w:rsid w:val="00556C65"/>
    <w:rsid w:val="0055729D"/>
    <w:rsid w:val="00557414"/>
    <w:rsid w:val="00557CBD"/>
    <w:rsid w:val="00557FA9"/>
    <w:rsid w:val="00560D11"/>
    <w:rsid w:val="00561497"/>
    <w:rsid w:val="00561715"/>
    <w:rsid w:val="00561E13"/>
    <w:rsid w:val="005627C5"/>
    <w:rsid w:val="005641B5"/>
    <w:rsid w:val="005646A6"/>
    <w:rsid w:val="00565589"/>
    <w:rsid w:val="00566206"/>
    <w:rsid w:val="0056630B"/>
    <w:rsid w:val="00566DA7"/>
    <w:rsid w:val="00567117"/>
    <w:rsid w:val="005677A1"/>
    <w:rsid w:val="00567C8A"/>
    <w:rsid w:val="00567CCD"/>
    <w:rsid w:val="00570848"/>
    <w:rsid w:val="005715CA"/>
    <w:rsid w:val="00571986"/>
    <w:rsid w:val="005721B4"/>
    <w:rsid w:val="0057272E"/>
    <w:rsid w:val="00572C72"/>
    <w:rsid w:val="00573F75"/>
    <w:rsid w:val="00575217"/>
    <w:rsid w:val="00575CCE"/>
    <w:rsid w:val="00576D6D"/>
    <w:rsid w:val="00576FE5"/>
    <w:rsid w:val="00577525"/>
    <w:rsid w:val="0057753A"/>
    <w:rsid w:val="00580CD4"/>
    <w:rsid w:val="00580E5C"/>
    <w:rsid w:val="0058215C"/>
    <w:rsid w:val="005829E1"/>
    <w:rsid w:val="00582A56"/>
    <w:rsid w:val="0058379E"/>
    <w:rsid w:val="00585AD5"/>
    <w:rsid w:val="00585CEF"/>
    <w:rsid w:val="00587FFD"/>
    <w:rsid w:val="005904E9"/>
    <w:rsid w:val="0059067E"/>
    <w:rsid w:val="00590C90"/>
    <w:rsid w:val="0059209D"/>
    <w:rsid w:val="00594309"/>
    <w:rsid w:val="005943C2"/>
    <w:rsid w:val="00594695"/>
    <w:rsid w:val="00594E95"/>
    <w:rsid w:val="00595EAD"/>
    <w:rsid w:val="00596E24"/>
    <w:rsid w:val="0059762B"/>
    <w:rsid w:val="0059794A"/>
    <w:rsid w:val="00597A74"/>
    <w:rsid w:val="00597EA5"/>
    <w:rsid w:val="005A0910"/>
    <w:rsid w:val="005A0CB1"/>
    <w:rsid w:val="005A1506"/>
    <w:rsid w:val="005A153F"/>
    <w:rsid w:val="005A1FF5"/>
    <w:rsid w:val="005A29EA"/>
    <w:rsid w:val="005A2FA1"/>
    <w:rsid w:val="005A44AE"/>
    <w:rsid w:val="005A453C"/>
    <w:rsid w:val="005A46F5"/>
    <w:rsid w:val="005A5F61"/>
    <w:rsid w:val="005A6FEA"/>
    <w:rsid w:val="005A7560"/>
    <w:rsid w:val="005B1213"/>
    <w:rsid w:val="005B159F"/>
    <w:rsid w:val="005B2473"/>
    <w:rsid w:val="005B26A8"/>
    <w:rsid w:val="005B32A6"/>
    <w:rsid w:val="005B337F"/>
    <w:rsid w:val="005B3B33"/>
    <w:rsid w:val="005B3C57"/>
    <w:rsid w:val="005B3FD9"/>
    <w:rsid w:val="005B48CD"/>
    <w:rsid w:val="005B541F"/>
    <w:rsid w:val="005B55C7"/>
    <w:rsid w:val="005B5CA3"/>
    <w:rsid w:val="005B6374"/>
    <w:rsid w:val="005B63EE"/>
    <w:rsid w:val="005B6A66"/>
    <w:rsid w:val="005B6BD2"/>
    <w:rsid w:val="005B7102"/>
    <w:rsid w:val="005B72AC"/>
    <w:rsid w:val="005B7C8B"/>
    <w:rsid w:val="005C04C2"/>
    <w:rsid w:val="005C0652"/>
    <w:rsid w:val="005C1084"/>
    <w:rsid w:val="005C1FE9"/>
    <w:rsid w:val="005C2171"/>
    <w:rsid w:val="005C3146"/>
    <w:rsid w:val="005C3164"/>
    <w:rsid w:val="005C3256"/>
    <w:rsid w:val="005C3332"/>
    <w:rsid w:val="005C3369"/>
    <w:rsid w:val="005C3D8A"/>
    <w:rsid w:val="005C5048"/>
    <w:rsid w:val="005C534B"/>
    <w:rsid w:val="005C58CE"/>
    <w:rsid w:val="005C601B"/>
    <w:rsid w:val="005C65E6"/>
    <w:rsid w:val="005C68A9"/>
    <w:rsid w:val="005C7066"/>
    <w:rsid w:val="005D0530"/>
    <w:rsid w:val="005D09CC"/>
    <w:rsid w:val="005D1BF0"/>
    <w:rsid w:val="005D1D75"/>
    <w:rsid w:val="005D3694"/>
    <w:rsid w:val="005D3B8B"/>
    <w:rsid w:val="005D491F"/>
    <w:rsid w:val="005D5035"/>
    <w:rsid w:val="005D5910"/>
    <w:rsid w:val="005D63C4"/>
    <w:rsid w:val="005D6471"/>
    <w:rsid w:val="005D67C0"/>
    <w:rsid w:val="005D7979"/>
    <w:rsid w:val="005D7B08"/>
    <w:rsid w:val="005D7F57"/>
    <w:rsid w:val="005E10DD"/>
    <w:rsid w:val="005E23BA"/>
    <w:rsid w:val="005E34A5"/>
    <w:rsid w:val="005F0049"/>
    <w:rsid w:val="005F2049"/>
    <w:rsid w:val="005F2A01"/>
    <w:rsid w:val="005F32E5"/>
    <w:rsid w:val="005F3BFF"/>
    <w:rsid w:val="005F517A"/>
    <w:rsid w:val="005F59BB"/>
    <w:rsid w:val="005F5AB0"/>
    <w:rsid w:val="005F69CA"/>
    <w:rsid w:val="005F73C3"/>
    <w:rsid w:val="00601695"/>
    <w:rsid w:val="00602415"/>
    <w:rsid w:val="0060274D"/>
    <w:rsid w:val="00602872"/>
    <w:rsid w:val="0060301E"/>
    <w:rsid w:val="00604A0D"/>
    <w:rsid w:val="00604ADB"/>
    <w:rsid w:val="00605185"/>
    <w:rsid w:val="00606684"/>
    <w:rsid w:val="0060679C"/>
    <w:rsid w:val="0060745C"/>
    <w:rsid w:val="0060758D"/>
    <w:rsid w:val="006078D3"/>
    <w:rsid w:val="0061095A"/>
    <w:rsid w:val="006113CE"/>
    <w:rsid w:val="00611628"/>
    <w:rsid w:val="00612AA9"/>
    <w:rsid w:val="0061302E"/>
    <w:rsid w:val="006135AC"/>
    <w:rsid w:val="0061404A"/>
    <w:rsid w:val="0061428A"/>
    <w:rsid w:val="006150AD"/>
    <w:rsid w:val="0061519C"/>
    <w:rsid w:val="00616DED"/>
    <w:rsid w:val="00620325"/>
    <w:rsid w:val="00621867"/>
    <w:rsid w:val="00621A9F"/>
    <w:rsid w:val="00621BC8"/>
    <w:rsid w:val="00621E05"/>
    <w:rsid w:val="0062274C"/>
    <w:rsid w:val="00622B8F"/>
    <w:rsid w:val="00623720"/>
    <w:rsid w:val="00625F61"/>
    <w:rsid w:val="0062619B"/>
    <w:rsid w:val="00626574"/>
    <w:rsid w:val="0062661B"/>
    <w:rsid w:val="0062689A"/>
    <w:rsid w:val="00626935"/>
    <w:rsid w:val="006269E2"/>
    <w:rsid w:val="00626D1C"/>
    <w:rsid w:val="00627943"/>
    <w:rsid w:val="00630096"/>
    <w:rsid w:val="006304F6"/>
    <w:rsid w:val="00630DAE"/>
    <w:rsid w:val="006318F1"/>
    <w:rsid w:val="00631EA9"/>
    <w:rsid w:val="0063227B"/>
    <w:rsid w:val="00632F4C"/>
    <w:rsid w:val="0063300A"/>
    <w:rsid w:val="00635780"/>
    <w:rsid w:val="006358E8"/>
    <w:rsid w:val="00635D26"/>
    <w:rsid w:val="00635EC9"/>
    <w:rsid w:val="00637071"/>
    <w:rsid w:val="006371D8"/>
    <w:rsid w:val="00637C39"/>
    <w:rsid w:val="00637CC2"/>
    <w:rsid w:val="00640101"/>
    <w:rsid w:val="00640574"/>
    <w:rsid w:val="0064142E"/>
    <w:rsid w:val="00641CF4"/>
    <w:rsid w:val="00641EED"/>
    <w:rsid w:val="00642601"/>
    <w:rsid w:val="006426A3"/>
    <w:rsid w:val="00642AA0"/>
    <w:rsid w:val="00643971"/>
    <w:rsid w:val="006443F7"/>
    <w:rsid w:val="0064554D"/>
    <w:rsid w:val="0064707F"/>
    <w:rsid w:val="006500C0"/>
    <w:rsid w:val="00650EC1"/>
    <w:rsid w:val="006517C8"/>
    <w:rsid w:val="0065262E"/>
    <w:rsid w:val="0065409A"/>
    <w:rsid w:val="00654238"/>
    <w:rsid w:val="00654A02"/>
    <w:rsid w:val="00655ACB"/>
    <w:rsid w:val="00656214"/>
    <w:rsid w:val="0065644F"/>
    <w:rsid w:val="00656719"/>
    <w:rsid w:val="00656784"/>
    <w:rsid w:val="00660EFC"/>
    <w:rsid w:val="0066149E"/>
    <w:rsid w:val="00661FF1"/>
    <w:rsid w:val="00662341"/>
    <w:rsid w:val="00663140"/>
    <w:rsid w:val="00663308"/>
    <w:rsid w:val="00663613"/>
    <w:rsid w:val="00663A31"/>
    <w:rsid w:val="00664CCD"/>
    <w:rsid w:val="00665424"/>
    <w:rsid w:val="0066564E"/>
    <w:rsid w:val="006659A4"/>
    <w:rsid w:val="00665A90"/>
    <w:rsid w:val="0066677A"/>
    <w:rsid w:val="006678F8"/>
    <w:rsid w:val="00670242"/>
    <w:rsid w:val="00670B13"/>
    <w:rsid w:val="00670B60"/>
    <w:rsid w:val="00670D4C"/>
    <w:rsid w:val="006711ED"/>
    <w:rsid w:val="006714FF"/>
    <w:rsid w:val="0067167E"/>
    <w:rsid w:val="00674370"/>
    <w:rsid w:val="006758D9"/>
    <w:rsid w:val="00676496"/>
    <w:rsid w:val="006768D0"/>
    <w:rsid w:val="00676A6D"/>
    <w:rsid w:val="006774D3"/>
    <w:rsid w:val="0068024D"/>
    <w:rsid w:val="00680B6C"/>
    <w:rsid w:val="00681C6C"/>
    <w:rsid w:val="006820FA"/>
    <w:rsid w:val="00683AB0"/>
    <w:rsid w:val="006844C1"/>
    <w:rsid w:val="00686604"/>
    <w:rsid w:val="006868E6"/>
    <w:rsid w:val="00686B50"/>
    <w:rsid w:val="006879D7"/>
    <w:rsid w:val="00687A4F"/>
    <w:rsid w:val="00687DBB"/>
    <w:rsid w:val="0069020F"/>
    <w:rsid w:val="00690B3B"/>
    <w:rsid w:val="00690BDD"/>
    <w:rsid w:val="00691043"/>
    <w:rsid w:val="00693C3E"/>
    <w:rsid w:val="00693CA1"/>
    <w:rsid w:val="00694EF5"/>
    <w:rsid w:val="00696002"/>
    <w:rsid w:val="006963C3"/>
    <w:rsid w:val="0069750F"/>
    <w:rsid w:val="00697C17"/>
    <w:rsid w:val="006A0E95"/>
    <w:rsid w:val="006A1142"/>
    <w:rsid w:val="006A24F5"/>
    <w:rsid w:val="006A24FF"/>
    <w:rsid w:val="006A281F"/>
    <w:rsid w:val="006A2A0E"/>
    <w:rsid w:val="006A4A46"/>
    <w:rsid w:val="006A5212"/>
    <w:rsid w:val="006A68E7"/>
    <w:rsid w:val="006A6EA8"/>
    <w:rsid w:val="006A72D3"/>
    <w:rsid w:val="006A7E62"/>
    <w:rsid w:val="006B0A81"/>
    <w:rsid w:val="006B0F43"/>
    <w:rsid w:val="006B12EB"/>
    <w:rsid w:val="006B1764"/>
    <w:rsid w:val="006B25A1"/>
    <w:rsid w:val="006B3C4E"/>
    <w:rsid w:val="006B405F"/>
    <w:rsid w:val="006B5C7B"/>
    <w:rsid w:val="006B71F9"/>
    <w:rsid w:val="006C05D9"/>
    <w:rsid w:val="006C0A91"/>
    <w:rsid w:val="006C0FF4"/>
    <w:rsid w:val="006C226D"/>
    <w:rsid w:val="006C2440"/>
    <w:rsid w:val="006C2680"/>
    <w:rsid w:val="006C375D"/>
    <w:rsid w:val="006C4B78"/>
    <w:rsid w:val="006C4FF5"/>
    <w:rsid w:val="006C6CE9"/>
    <w:rsid w:val="006D0D4C"/>
    <w:rsid w:val="006D1A04"/>
    <w:rsid w:val="006D1C9F"/>
    <w:rsid w:val="006D65BC"/>
    <w:rsid w:val="006D69A4"/>
    <w:rsid w:val="006D6BF6"/>
    <w:rsid w:val="006D6CF0"/>
    <w:rsid w:val="006D7694"/>
    <w:rsid w:val="006E1440"/>
    <w:rsid w:val="006E1C44"/>
    <w:rsid w:val="006E27AC"/>
    <w:rsid w:val="006E2C57"/>
    <w:rsid w:val="006E3724"/>
    <w:rsid w:val="006E3D7E"/>
    <w:rsid w:val="006E5C54"/>
    <w:rsid w:val="006E6105"/>
    <w:rsid w:val="006E6478"/>
    <w:rsid w:val="006E741F"/>
    <w:rsid w:val="006F027D"/>
    <w:rsid w:val="006F0669"/>
    <w:rsid w:val="006F2306"/>
    <w:rsid w:val="006F2314"/>
    <w:rsid w:val="006F2430"/>
    <w:rsid w:val="006F2980"/>
    <w:rsid w:val="006F2D15"/>
    <w:rsid w:val="006F2F6B"/>
    <w:rsid w:val="006F3786"/>
    <w:rsid w:val="006F41CF"/>
    <w:rsid w:val="006F578A"/>
    <w:rsid w:val="0070187B"/>
    <w:rsid w:val="0070225C"/>
    <w:rsid w:val="007040D8"/>
    <w:rsid w:val="00704E6A"/>
    <w:rsid w:val="007051AA"/>
    <w:rsid w:val="00705544"/>
    <w:rsid w:val="00705F72"/>
    <w:rsid w:val="00705FD8"/>
    <w:rsid w:val="00707355"/>
    <w:rsid w:val="00707AFC"/>
    <w:rsid w:val="00710279"/>
    <w:rsid w:val="0071075D"/>
    <w:rsid w:val="00710BF8"/>
    <w:rsid w:val="00710EF9"/>
    <w:rsid w:val="00710F06"/>
    <w:rsid w:val="00710F37"/>
    <w:rsid w:val="00711ED4"/>
    <w:rsid w:val="0071281F"/>
    <w:rsid w:val="00712BAF"/>
    <w:rsid w:val="00712BD1"/>
    <w:rsid w:val="00712EC8"/>
    <w:rsid w:val="007134A8"/>
    <w:rsid w:val="0071435F"/>
    <w:rsid w:val="0071498E"/>
    <w:rsid w:val="00714AF5"/>
    <w:rsid w:val="00715396"/>
    <w:rsid w:val="00715F83"/>
    <w:rsid w:val="007161C4"/>
    <w:rsid w:val="0071650F"/>
    <w:rsid w:val="00716EAE"/>
    <w:rsid w:val="00720D10"/>
    <w:rsid w:val="00721505"/>
    <w:rsid w:val="0072268D"/>
    <w:rsid w:val="007231E8"/>
    <w:rsid w:val="0072425C"/>
    <w:rsid w:val="007245B7"/>
    <w:rsid w:val="00724B43"/>
    <w:rsid w:val="00725E37"/>
    <w:rsid w:val="00726003"/>
    <w:rsid w:val="00726751"/>
    <w:rsid w:val="007268DF"/>
    <w:rsid w:val="007272F6"/>
    <w:rsid w:val="0072764A"/>
    <w:rsid w:val="00730A92"/>
    <w:rsid w:val="00730E10"/>
    <w:rsid w:val="0073233E"/>
    <w:rsid w:val="00733542"/>
    <w:rsid w:val="00733C9D"/>
    <w:rsid w:val="00734453"/>
    <w:rsid w:val="00735415"/>
    <w:rsid w:val="00735F8E"/>
    <w:rsid w:val="00736703"/>
    <w:rsid w:val="00736945"/>
    <w:rsid w:val="00736A3F"/>
    <w:rsid w:val="00736D00"/>
    <w:rsid w:val="00736EA9"/>
    <w:rsid w:val="00737744"/>
    <w:rsid w:val="00740B51"/>
    <w:rsid w:val="00740C3F"/>
    <w:rsid w:val="00744A3F"/>
    <w:rsid w:val="00744F18"/>
    <w:rsid w:val="00745036"/>
    <w:rsid w:val="007450A3"/>
    <w:rsid w:val="0074720C"/>
    <w:rsid w:val="00747862"/>
    <w:rsid w:val="00747AE0"/>
    <w:rsid w:val="00747B4D"/>
    <w:rsid w:val="00747BF6"/>
    <w:rsid w:val="007503E3"/>
    <w:rsid w:val="00750D29"/>
    <w:rsid w:val="00751F86"/>
    <w:rsid w:val="0075225B"/>
    <w:rsid w:val="007524E9"/>
    <w:rsid w:val="007530D9"/>
    <w:rsid w:val="00753BC4"/>
    <w:rsid w:val="00753FE4"/>
    <w:rsid w:val="007544AA"/>
    <w:rsid w:val="0075559A"/>
    <w:rsid w:val="007556FA"/>
    <w:rsid w:val="00755D59"/>
    <w:rsid w:val="00756091"/>
    <w:rsid w:val="00756D67"/>
    <w:rsid w:val="00756DF3"/>
    <w:rsid w:val="00756F1A"/>
    <w:rsid w:val="00757A9F"/>
    <w:rsid w:val="00757FCD"/>
    <w:rsid w:val="00760971"/>
    <w:rsid w:val="00760D18"/>
    <w:rsid w:val="00762160"/>
    <w:rsid w:val="007631CC"/>
    <w:rsid w:val="0076342F"/>
    <w:rsid w:val="00763D1E"/>
    <w:rsid w:val="00763DE4"/>
    <w:rsid w:val="007643C5"/>
    <w:rsid w:val="007643D4"/>
    <w:rsid w:val="00765063"/>
    <w:rsid w:val="00766D69"/>
    <w:rsid w:val="0076766D"/>
    <w:rsid w:val="00767CD4"/>
    <w:rsid w:val="007719A4"/>
    <w:rsid w:val="00771E75"/>
    <w:rsid w:val="00772976"/>
    <w:rsid w:val="007745C0"/>
    <w:rsid w:val="007746ED"/>
    <w:rsid w:val="00774FA6"/>
    <w:rsid w:val="00776225"/>
    <w:rsid w:val="00777099"/>
    <w:rsid w:val="00777212"/>
    <w:rsid w:val="00777FC3"/>
    <w:rsid w:val="00780E8B"/>
    <w:rsid w:val="0078178B"/>
    <w:rsid w:val="00782774"/>
    <w:rsid w:val="007830C5"/>
    <w:rsid w:val="007848C1"/>
    <w:rsid w:val="007854E2"/>
    <w:rsid w:val="0078661F"/>
    <w:rsid w:val="00786B6D"/>
    <w:rsid w:val="00790242"/>
    <w:rsid w:val="00791959"/>
    <w:rsid w:val="00791E24"/>
    <w:rsid w:val="00791E2B"/>
    <w:rsid w:val="0079340D"/>
    <w:rsid w:val="0079360A"/>
    <w:rsid w:val="00793B46"/>
    <w:rsid w:val="007949ED"/>
    <w:rsid w:val="00794E8C"/>
    <w:rsid w:val="0079664E"/>
    <w:rsid w:val="00796A35"/>
    <w:rsid w:val="00796BEE"/>
    <w:rsid w:val="007971F8"/>
    <w:rsid w:val="007979BC"/>
    <w:rsid w:val="007A1519"/>
    <w:rsid w:val="007A154E"/>
    <w:rsid w:val="007A1E07"/>
    <w:rsid w:val="007A2B7F"/>
    <w:rsid w:val="007A3A0D"/>
    <w:rsid w:val="007A5153"/>
    <w:rsid w:val="007A5774"/>
    <w:rsid w:val="007A5D82"/>
    <w:rsid w:val="007A5F9A"/>
    <w:rsid w:val="007A6FE6"/>
    <w:rsid w:val="007A70A1"/>
    <w:rsid w:val="007A76E6"/>
    <w:rsid w:val="007A790B"/>
    <w:rsid w:val="007B0065"/>
    <w:rsid w:val="007B1B46"/>
    <w:rsid w:val="007B1EDE"/>
    <w:rsid w:val="007B2393"/>
    <w:rsid w:val="007B3861"/>
    <w:rsid w:val="007B4142"/>
    <w:rsid w:val="007B690A"/>
    <w:rsid w:val="007B6992"/>
    <w:rsid w:val="007C0DEA"/>
    <w:rsid w:val="007C15F7"/>
    <w:rsid w:val="007C188D"/>
    <w:rsid w:val="007C2CEC"/>
    <w:rsid w:val="007C52E4"/>
    <w:rsid w:val="007C57BB"/>
    <w:rsid w:val="007C584D"/>
    <w:rsid w:val="007C5A23"/>
    <w:rsid w:val="007C695D"/>
    <w:rsid w:val="007C6F36"/>
    <w:rsid w:val="007C790A"/>
    <w:rsid w:val="007D02A1"/>
    <w:rsid w:val="007D1BBC"/>
    <w:rsid w:val="007D233A"/>
    <w:rsid w:val="007D2764"/>
    <w:rsid w:val="007D2850"/>
    <w:rsid w:val="007D439E"/>
    <w:rsid w:val="007D4C9E"/>
    <w:rsid w:val="007D5881"/>
    <w:rsid w:val="007D65E7"/>
    <w:rsid w:val="007D6992"/>
    <w:rsid w:val="007D6D44"/>
    <w:rsid w:val="007D7151"/>
    <w:rsid w:val="007D7D04"/>
    <w:rsid w:val="007D7D23"/>
    <w:rsid w:val="007E0187"/>
    <w:rsid w:val="007E06A8"/>
    <w:rsid w:val="007E0C19"/>
    <w:rsid w:val="007E16B0"/>
    <w:rsid w:val="007E25B9"/>
    <w:rsid w:val="007E28C4"/>
    <w:rsid w:val="007E2B31"/>
    <w:rsid w:val="007E3290"/>
    <w:rsid w:val="007E5230"/>
    <w:rsid w:val="007E6672"/>
    <w:rsid w:val="007E7329"/>
    <w:rsid w:val="007E74B5"/>
    <w:rsid w:val="007E7682"/>
    <w:rsid w:val="007F064E"/>
    <w:rsid w:val="007F08DC"/>
    <w:rsid w:val="007F0A61"/>
    <w:rsid w:val="007F0F2C"/>
    <w:rsid w:val="007F1AAB"/>
    <w:rsid w:val="007F2D04"/>
    <w:rsid w:val="007F2DB3"/>
    <w:rsid w:val="007F3477"/>
    <w:rsid w:val="007F4320"/>
    <w:rsid w:val="007F551C"/>
    <w:rsid w:val="007F6374"/>
    <w:rsid w:val="007F785E"/>
    <w:rsid w:val="007F7B0D"/>
    <w:rsid w:val="007F7DF1"/>
    <w:rsid w:val="00801E6B"/>
    <w:rsid w:val="00802A7A"/>
    <w:rsid w:val="008030FF"/>
    <w:rsid w:val="00805402"/>
    <w:rsid w:val="008064E0"/>
    <w:rsid w:val="008065E2"/>
    <w:rsid w:val="00807C0F"/>
    <w:rsid w:val="00807C4B"/>
    <w:rsid w:val="00807EB5"/>
    <w:rsid w:val="00807F69"/>
    <w:rsid w:val="00810B4D"/>
    <w:rsid w:val="00811086"/>
    <w:rsid w:val="00812E94"/>
    <w:rsid w:val="00813A62"/>
    <w:rsid w:val="00813B14"/>
    <w:rsid w:val="00813B53"/>
    <w:rsid w:val="00813BDC"/>
    <w:rsid w:val="00814029"/>
    <w:rsid w:val="00815155"/>
    <w:rsid w:val="008161BC"/>
    <w:rsid w:val="008175BE"/>
    <w:rsid w:val="008205E5"/>
    <w:rsid w:val="008210E2"/>
    <w:rsid w:val="00821412"/>
    <w:rsid w:val="00822302"/>
    <w:rsid w:val="00822F8A"/>
    <w:rsid w:val="00823AC7"/>
    <w:rsid w:val="00825598"/>
    <w:rsid w:val="0082559C"/>
    <w:rsid w:val="008256B1"/>
    <w:rsid w:val="0082704E"/>
    <w:rsid w:val="00827965"/>
    <w:rsid w:val="008279A4"/>
    <w:rsid w:val="00827E91"/>
    <w:rsid w:val="00827FE5"/>
    <w:rsid w:val="0083078A"/>
    <w:rsid w:val="00832A49"/>
    <w:rsid w:val="00834AB2"/>
    <w:rsid w:val="00834FF4"/>
    <w:rsid w:val="008359C5"/>
    <w:rsid w:val="0083609C"/>
    <w:rsid w:val="00836287"/>
    <w:rsid w:val="00836390"/>
    <w:rsid w:val="00837F6E"/>
    <w:rsid w:val="008405AE"/>
    <w:rsid w:val="0084117D"/>
    <w:rsid w:val="008412A3"/>
    <w:rsid w:val="008413CD"/>
    <w:rsid w:val="0084279A"/>
    <w:rsid w:val="00842E6C"/>
    <w:rsid w:val="00843111"/>
    <w:rsid w:val="00843560"/>
    <w:rsid w:val="00843E6B"/>
    <w:rsid w:val="00843EBE"/>
    <w:rsid w:val="00844923"/>
    <w:rsid w:val="00845212"/>
    <w:rsid w:val="00845923"/>
    <w:rsid w:val="0084621A"/>
    <w:rsid w:val="008500D9"/>
    <w:rsid w:val="008517FF"/>
    <w:rsid w:val="00852D28"/>
    <w:rsid w:val="00853006"/>
    <w:rsid w:val="00853041"/>
    <w:rsid w:val="008531EC"/>
    <w:rsid w:val="00854F12"/>
    <w:rsid w:val="00855F82"/>
    <w:rsid w:val="0085675F"/>
    <w:rsid w:val="00857020"/>
    <w:rsid w:val="008575CE"/>
    <w:rsid w:val="008576E1"/>
    <w:rsid w:val="008606EF"/>
    <w:rsid w:val="00860B0C"/>
    <w:rsid w:val="008613D7"/>
    <w:rsid w:val="008618DE"/>
    <w:rsid w:val="00861BA8"/>
    <w:rsid w:val="008624A6"/>
    <w:rsid w:val="008635F8"/>
    <w:rsid w:val="008641B3"/>
    <w:rsid w:val="00864234"/>
    <w:rsid w:val="00864581"/>
    <w:rsid w:val="008650CE"/>
    <w:rsid w:val="0086597E"/>
    <w:rsid w:val="00867408"/>
    <w:rsid w:val="0086752B"/>
    <w:rsid w:val="00867774"/>
    <w:rsid w:val="0087105C"/>
    <w:rsid w:val="0087122A"/>
    <w:rsid w:val="00871552"/>
    <w:rsid w:val="00872E6E"/>
    <w:rsid w:val="008742E8"/>
    <w:rsid w:val="008743CB"/>
    <w:rsid w:val="00875DB1"/>
    <w:rsid w:val="00875E4E"/>
    <w:rsid w:val="008761EB"/>
    <w:rsid w:val="00876687"/>
    <w:rsid w:val="008766A1"/>
    <w:rsid w:val="008770EC"/>
    <w:rsid w:val="00880532"/>
    <w:rsid w:val="00880B3E"/>
    <w:rsid w:val="008813F3"/>
    <w:rsid w:val="008817BF"/>
    <w:rsid w:val="00882AF3"/>
    <w:rsid w:val="0088311C"/>
    <w:rsid w:val="0088503F"/>
    <w:rsid w:val="008860C3"/>
    <w:rsid w:val="008864F3"/>
    <w:rsid w:val="008865F3"/>
    <w:rsid w:val="00886828"/>
    <w:rsid w:val="00886FD8"/>
    <w:rsid w:val="00890602"/>
    <w:rsid w:val="00890F1B"/>
    <w:rsid w:val="008918BE"/>
    <w:rsid w:val="00891BD0"/>
    <w:rsid w:val="00892D07"/>
    <w:rsid w:val="00893FD9"/>
    <w:rsid w:val="0089538F"/>
    <w:rsid w:val="00895A87"/>
    <w:rsid w:val="00896109"/>
    <w:rsid w:val="00896A78"/>
    <w:rsid w:val="00896B46"/>
    <w:rsid w:val="0089719D"/>
    <w:rsid w:val="00897B08"/>
    <w:rsid w:val="008A1A4B"/>
    <w:rsid w:val="008A1DB0"/>
    <w:rsid w:val="008A487D"/>
    <w:rsid w:val="008A4EFC"/>
    <w:rsid w:val="008A5A5D"/>
    <w:rsid w:val="008A661D"/>
    <w:rsid w:val="008A697E"/>
    <w:rsid w:val="008A7AA0"/>
    <w:rsid w:val="008B0819"/>
    <w:rsid w:val="008B175D"/>
    <w:rsid w:val="008B24B9"/>
    <w:rsid w:val="008B2A3D"/>
    <w:rsid w:val="008B3ED9"/>
    <w:rsid w:val="008B41A9"/>
    <w:rsid w:val="008B52BF"/>
    <w:rsid w:val="008B627B"/>
    <w:rsid w:val="008B651C"/>
    <w:rsid w:val="008B6702"/>
    <w:rsid w:val="008B7013"/>
    <w:rsid w:val="008C0041"/>
    <w:rsid w:val="008C0116"/>
    <w:rsid w:val="008C241C"/>
    <w:rsid w:val="008C2572"/>
    <w:rsid w:val="008C2D7A"/>
    <w:rsid w:val="008C49D4"/>
    <w:rsid w:val="008C61F9"/>
    <w:rsid w:val="008C690C"/>
    <w:rsid w:val="008C6D26"/>
    <w:rsid w:val="008C6E73"/>
    <w:rsid w:val="008C709D"/>
    <w:rsid w:val="008C7135"/>
    <w:rsid w:val="008C72D7"/>
    <w:rsid w:val="008C75F0"/>
    <w:rsid w:val="008D0557"/>
    <w:rsid w:val="008D1730"/>
    <w:rsid w:val="008D1BFE"/>
    <w:rsid w:val="008D1CB6"/>
    <w:rsid w:val="008D36C4"/>
    <w:rsid w:val="008D3BA2"/>
    <w:rsid w:val="008D3D23"/>
    <w:rsid w:val="008D4120"/>
    <w:rsid w:val="008D62F0"/>
    <w:rsid w:val="008D6787"/>
    <w:rsid w:val="008D6F38"/>
    <w:rsid w:val="008D7F01"/>
    <w:rsid w:val="008D7FF0"/>
    <w:rsid w:val="008E03EE"/>
    <w:rsid w:val="008E09B5"/>
    <w:rsid w:val="008E0F52"/>
    <w:rsid w:val="008E177E"/>
    <w:rsid w:val="008E1D44"/>
    <w:rsid w:val="008E2124"/>
    <w:rsid w:val="008E36A0"/>
    <w:rsid w:val="008E3A15"/>
    <w:rsid w:val="008E40AC"/>
    <w:rsid w:val="008E4F30"/>
    <w:rsid w:val="008E621B"/>
    <w:rsid w:val="008E64E0"/>
    <w:rsid w:val="008E6559"/>
    <w:rsid w:val="008E681D"/>
    <w:rsid w:val="008E6C27"/>
    <w:rsid w:val="008E73D8"/>
    <w:rsid w:val="008F0061"/>
    <w:rsid w:val="008F0231"/>
    <w:rsid w:val="008F05C5"/>
    <w:rsid w:val="008F08D6"/>
    <w:rsid w:val="008F096F"/>
    <w:rsid w:val="008F1740"/>
    <w:rsid w:val="008F27B4"/>
    <w:rsid w:val="008F2C91"/>
    <w:rsid w:val="008F399D"/>
    <w:rsid w:val="008F3E39"/>
    <w:rsid w:val="008F52F0"/>
    <w:rsid w:val="008F647A"/>
    <w:rsid w:val="008F6DB4"/>
    <w:rsid w:val="008F77BF"/>
    <w:rsid w:val="00902F48"/>
    <w:rsid w:val="0090326A"/>
    <w:rsid w:val="0090369B"/>
    <w:rsid w:val="0090423B"/>
    <w:rsid w:val="00904EEA"/>
    <w:rsid w:val="00904F33"/>
    <w:rsid w:val="00906A62"/>
    <w:rsid w:val="009073BA"/>
    <w:rsid w:val="00907911"/>
    <w:rsid w:val="00907985"/>
    <w:rsid w:val="00907BE9"/>
    <w:rsid w:val="00910D2A"/>
    <w:rsid w:val="00910F75"/>
    <w:rsid w:val="00912158"/>
    <w:rsid w:val="00912486"/>
    <w:rsid w:val="00912645"/>
    <w:rsid w:val="00912784"/>
    <w:rsid w:val="00913341"/>
    <w:rsid w:val="00913412"/>
    <w:rsid w:val="009134B9"/>
    <w:rsid w:val="009144C3"/>
    <w:rsid w:val="00914680"/>
    <w:rsid w:val="00914697"/>
    <w:rsid w:val="00916070"/>
    <w:rsid w:val="00917E8A"/>
    <w:rsid w:val="009201D1"/>
    <w:rsid w:val="009220B8"/>
    <w:rsid w:val="0092240E"/>
    <w:rsid w:val="009229CC"/>
    <w:rsid w:val="00923F59"/>
    <w:rsid w:val="00925204"/>
    <w:rsid w:val="00925EB1"/>
    <w:rsid w:val="00926354"/>
    <w:rsid w:val="009268F0"/>
    <w:rsid w:val="00926965"/>
    <w:rsid w:val="00926B43"/>
    <w:rsid w:val="00926BE2"/>
    <w:rsid w:val="00926DBC"/>
    <w:rsid w:val="00927A30"/>
    <w:rsid w:val="00931606"/>
    <w:rsid w:val="00931D46"/>
    <w:rsid w:val="00932791"/>
    <w:rsid w:val="0093585E"/>
    <w:rsid w:val="00935FF3"/>
    <w:rsid w:val="00937C4B"/>
    <w:rsid w:val="00940C19"/>
    <w:rsid w:val="00941270"/>
    <w:rsid w:val="009414D7"/>
    <w:rsid w:val="0094174D"/>
    <w:rsid w:val="0094189C"/>
    <w:rsid w:val="00941EF5"/>
    <w:rsid w:val="00941F93"/>
    <w:rsid w:val="00941F95"/>
    <w:rsid w:val="009422DB"/>
    <w:rsid w:val="00943433"/>
    <w:rsid w:val="0094550E"/>
    <w:rsid w:val="009466C7"/>
    <w:rsid w:val="00950953"/>
    <w:rsid w:val="009516FB"/>
    <w:rsid w:val="00951798"/>
    <w:rsid w:val="00952C3B"/>
    <w:rsid w:val="009544F7"/>
    <w:rsid w:val="00954B21"/>
    <w:rsid w:val="00954C8D"/>
    <w:rsid w:val="00954FD6"/>
    <w:rsid w:val="0095552E"/>
    <w:rsid w:val="00955B2D"/>
    <w:rsid w:val="0095625C"/>
    <w:rsid w:val="00956304"/>
    <w:rsid w:val="009563F7"/>
    <w:rsid w:val="00957BD9"/>
    <w:rsid w:val="00957C57"/>
    <w:rsid w:val="00960406"/>
    <w:rsid w:val="00960F45"/>
    <w:rsid w:val="0096279A"/>
    <w:rsid w:val="0096350F"/>
    <w:rsid w:val="00963A87"/>
    <w:rsid w:val="009640DB"/>
    <w:rsid w:val="009645DA"/>
    <w:rsid w:val="00964F2E"/>
    <w:rsid w:val="009676C2"/>
    <w:rsid w:val="00967770"/>
    <w:rsid w:val="00967A42"/>
    <w:rsid w:val="0097080C"/>
    <w:rsid w:val="00970E44"/>
    <w:rsid w:val="00970E87"/>
    <w:rsid w:val="0097169A"/>
    <w:rsid w:val="00972595"/>
    <w:rsid w:val="00973699"/>
    <w:rsid w:val="00973D64"/>
    <w:rsid w:val="00973F6A"/>
    <w:rsid w:val="009748C3"/>
    <w:rsid w:val="00974AE7"/>
    <w:rsid w:val="00976755"/>
    <w:rsid w:val="00976CC8"/>
    <w:rsid w:val="00976D7C"/>
    <w:rsid w:val="0097730A"/>
    <w:rsid w:val="00981409"/>
    <w:rsid w:val="00981F62"/>
    <w:rsid w:val="009823AF"/>
    <w:rsid w:val="00982C55"/>
    <w:rsid w:val="009830BF"/>
    <w:rsid w:val="00983355"/>
    <w:rsid w:val="009834B2"/>
    <w:rsid w:val="00983A36"/>
    <w:rsid w:val="00983BF5"/>
    <w:rsid w:val="00983F1C"/>
    <w:rsid w:val="00987074"/>
    <w:rsid w:val="00987DE1"/>
    <w:rsid w:val="00987E9F"/>
    <w:rsid w:val="0099014C"/>
    <w:rsid w:val="00990A8C"/>
    <w:rsid w:val="00990C02"/>
    <w:rsid w:val="00991967"/>
    <w:rsid w:val="00991C4B"/>
    <w:rsid w:val="00992149"/>
    <w:rsid w:val="00992554"/>
    <w:rsid w:val="0099369F"/>
    <w:rsid w:val="00993746"/>
    <w:rsid w:val="00993D47"/>
    <w:rsid w:val="00993F1A"/>
    <w:rsid w:val="00994241"/>
    <w:rsid w:val="0099486A"/>
    <w:rsid w:val="0099518A"/>
    <w:rsid w:val="009A0127"/>
    <w:rsid w:val="009A0870"/>
    <w:rsid w:val="009A0F3D"/>
    <w:rsid w:val="009A1347"/>
    <w:rsid w:val="009A17BC"/>
    <w:rsid w:val="009A18CB"/>
    <w:rsid w:val="009A2812"/>
    <w:rsid w:val="009A386F"/>
    <w:rsid w:val="009A3978"/>
    <w:rsid w:val="009A3CB8"/>
    <w:rsid w:val="009A4FF8"/>
    <w:rsid w:val="009A53F7"/>
    <w:rsid w:val="009B0B6A"/>
    <w:rsid w:val="009B0C46"/>
    <w:rsid w:val="009B0D25"/>
    <w:rsid w:val="009B11F4"/>
    <w:rsid w:val="009B21BB"/>
    <w:rsid w:val="009B25BF"/>
    <w:rsid w:val="009B2742"/>
    <w:rsid w:val="009B2ACC"/>
    <w:rsid w:val="009B3463"/>
    <w:rsid w:val="009B3C8F"/>
    <w:rsid w:val="009B49E6"/>
    <w:rsid w:val="009B4A33"/>
    <w:rsid w:val="009B59D5"/>
    <w:rsid w:val="009B5C41"/>
    <w:rsid w:val="009B6738"/>
    <w:rsid w:val="009B69AE"/>
    <w:rsid w:val="009B7598"/>
    <w:rsid w:val="009B78AD"/>
    <w:rsid w:val="009C02F7"/>
    <w:rsid w:val="009C1057"/>
    <w:rsid w:val="009C1BD9"/>
    <w:rsid w:val="009C2F16"/>
    <w:rsid w:val="009C3348"/>
    <w:rsid w:val="009C6284"/>
    <w:rsid w:val="009C664D"/>
    <w:rsid w:val="009C6E0C"/>
    <w:rsid w:val="009C74AD"/>
    <w:rsid w:val="009C7CD5"/>
    <w:rsid w:val="009D03C2"/>
    <w:rsid w:val="009D0919"/>
    <w:rsid w:val="009D096F"/>
    <w:rsid w:val="009D0A9A"/>
    <w:rsid w:val="009D18E9"/>
    <w:rsid w:val="009D1EFD"/>
    <w:rsid w:val="009D28D2"/>
    <w:rsid w:val="009D28E1"/>
    <w:rsid w:val="009D2E76"/>
    <w:rsid w:val="009D3488"/>
    <w:rsid w:val="009D3D95"/>
    <w:rsid w:val="009D420B"/>
    <w:rsid w:val="009D433C"/>
    <w:rsid w:val="009D542B"/>
    <w:rsid w:val="009D6698"/>
    <w:rsid w:val="009D6D2F"/>
    <w:rsid w:val="009D74C6"/>
    <w:rsid w:val="009D7941"/>
    <w:rsid w:val="009D7C65"/>
    <w:rsid w:val="009E2AD1"/>
    <w:rsid w:val="009E2D1D"/>
    <w:rsid w:val="009E2D48"/>
    <w:rsid w:val="009E2E09"/>
    <w:rsid w:val="009E314E"/>
    <w:rsid w:val="009E38AF"/>
    <w:rsid w:val="009E486A"/>
    <w:rsid w:val="009E6922"/>
    <w:rsid w:val="009E6C6F"/>
    <w:rsid w:val="009E75E7"/>
    <w:rsid w:val="009E7CC9"/>
    <w:rsid w:val="009F1346"/>
    <w:rsid w:val="009F148C"/>
    <w:rsid w:val="009F2289"/>
    <w:rsid w:val="009F2391"/>
    <w:rsid w:val="009F2615"/>
    <w:rsid w:val="009F34F0"/>
    <w:rsid w:val="009F4174"/>
    <w:rsid w:val="009F4770"/>
    <w:rsid w:val="009F4955"/>
    <w:rsid w:val="009F4AC7"/>
    <w:rsid w:val="009F4E1A"/>
    <w:rsid w:val="009F5EAD"/>
    <w:rsid w:val="009F6BCA"/>
    <w:rsid w:val="009F7338"/>
    <w:rsid w:val="009F74A7"/>
    <w:rsid w:val="009F78CB"/>
    <w:rsid w:val="009F796E"/>
    <w:rsid w:val="009F7E2B"/>
    <w:rsid w:val="00A0018D"/>
    <w:rsid w:val="00A009C7"/>
    <w:rsid w:val="00A00C24"/>
    <w:rsid w:val="00A01177"/>
    <w:rsid w:val="00A0170D"/>
    <w:rsid w:val="00A02461"/>
    <w:rsid w:val="00A031E5"/>
    <w:rsid w:val="00A0519B"/>
    <w:rsid w:val="00A056FB"/>
    <w:rsid w:val="00A05C40"/>
    <w:rsid w:val="00A0627A"/>
    <w:rsid w:val="00A0703E"/>
    <w:rsid w:val="00A075B3"/>
    <w:rsid w:val="00A07951"/>
    <w:rsid w:val="00A07C51"/>
    <w:rsid w:val="00A10518"/>
    <w:rsid w:val="00A1096D"/>
    <w:rsid w:val="00A10A40"/>
    <w:rsid w:val="00A116E2"/>
    <w:rsid w:val="00A119F0"/>
    <w:rsid w:val="00A12110"/>
    <w:rsid w:val="00A12B2C"/>
    <w:rsid w:val="00A137D7"/>
    <w:rsid w:val="00A13B54"/>
    <w:rsid w:val="00A14783"/>
    <w:rsid w:val="00A14F3F"/>
    <w:rsid w:val="00A1528F"/>
    <w:rsid w:val="00A15843"/>
    <w:rsid w:val="00A17181"/>
    <w:rsid w:val="00A17500"/>
    <w:rsid w:val="00A17E38"/>
    <w:rsid w:val="00A200B2"/>
    <w:rsid w:val="00A20448"/>
    <w:rsid w:val="00A20452"/>
    <w:rsid w:val="00A21FE4"/>
    <w:rsid w:val="00A22459"/>
    <w:rsid w:val="00A225F8"/>
    <w:rsid w:val="00A2271C"/>
    <w:rsid w:val="00A228C4"/>
    <w:rsid w:val="00A23206"/>
    <w:rsid w:val="00A23852"/>
    <w:rsid w:val="00A24340"/>
    <w:rsid w:val="00A24544"/>
    <w:rsid w:val="00A24B52"/>
    <w:rsid w:val="00A24C09"/>
    <w:rsid w:val="00A24CAC"/>
    <w:rsid w:val="00A273C9"/>
    <w:rsid w:val="00A273ED"/>
    <w:rsid w:val="00A2757F"/>
    <w:rsid w:val="00A3126C"/>
    <w:rsid w:val="00A31FEC"/>
    <w:rsid w:val="00A321CE"/>
    <w:rsid w:val="00A32966"/>
    <w:rsid w:val="00A33285"/>
    <w:rsid w:val="00A334D0"/>
    <w:rsid w:val="00A3400A"/>
    <w:rsid w:val="00A34EF4"/>
    <w:rsid w:val="00A34F0D"/>
    <w:rsid w:val="00A35166"/>
    <w:rsid w:val="00A359DF"/>
    <w:rsid w:val="00A364EB"/>
    <w:rsid w:val="00A36851"/>
    <w:rsid w:val="00A36ABE"/>
    <w:rsid w:val="00A36CF2"/>
    <w:rsid w:val="00A37362"/>
    <w:rsid w:val="00A373C2"/>
    <w:rsid w:val="00A376D6"/>
    <w:rsid w:val="00A37756"/>
    <w:rsid w:val="00A379B5"/>
    <w:rsid w:val="00A4010F"/>
    <w:rsid w:val="00A401D4"/>
    <w:rsid w:val="00A4028F"/>
    <w:rsid w:val="00A405C2"/>
    <w:rsid w:val="00A413CF"/>
    <w:rsid w:val="00A419ED"/>
    <w:rsid w:val="00A41F95"/>
    <w:rsid w:val="00A41FC4"/>
    <w:rsid w:val="00A421E0"/>
    <w:rsid w:val="00A42711"/>
    <w:rsid w:val="00A42A36"/>
    <w:rsid w:val="00A42E71"/>
    <w:rsid w:val="00A4366C"/>
    <w:rsid w:val="00A449B1"/>
    <w:rsid w:val="00A44A5C"/>
    <w:rsid w:val="00A44AFA"/>
    <w:rsid w:val="00A4532E"/>
    <w:rsid w:val="00A454D6"/>
    <w:rsid w:val="00A45576"/>
    <w:rsid w:val="00A46803"/>
    <w:rsid w:val="00A50780"/>
    <w:rsid w:val="00A508B6"/>
    <w:rsid w:val="00A50FF8"/>
    <w:rsid w:val="00A51385"/>
    <w:rsid w:val="00A518CC"/>
    <w:rsid w:val="00A51A3B"/>
    <w:rsid w:val="00A52ED3"/>
    <w:rsid w:val="00A534FD"/>
    <w:rsid w:val="00A53A3A"/>
    <w:rsid w:val="00A54C42"/>
    <w:rsid w:val="00A54D88"/>
    <w:rsid w:val="00A560C6"/>
    <w:rsid w:val="00A565E1"/>
    <w:rsid w:val="00A56964"/>
    <w:rsid w:val="00A579B7"/>
    <w:rsid w:val="00A600C7"/>
    <w:rsid w:val="00A60269"/>
    <w:rsid w:val="00A612EB"/>
    <w:rsid w:val="00A613C3"/>
    <w:rsid w:val="00A6231D"/>
    <w:rsid w:val="00A6258C"/>
    <w:rsid w:val="00A6331A"/>
    <w:rsid w:val="00A63D31"/>
    <w:rsid w:val="00A64FD2"/>
    <w:rsid w:val="00A667F3"/>
    <w:rsid w:val="00A6698F"/>
    <w:rsid w:val="00A66B29"/>
    <w:rsid w:val="00A6715A"/>
    <w:rsid w:val="00A70A1D"/>
    <w:rsid w:val="00A713F4"/>
    <w:rsid w:val="00A71D33"/>
    <w:rsid w:val="00A71F60"/>
    <w:rsid w:val="00A72D57"/>
    <w:rsid w:val="00A74764"/>
    <w:rsid w:val="00A75999"/>
    <w:rsid w:val="00A76063"/>
    <w:rsid w:val="00A7620A"/>
    <w:rsid w:val="00A77336"/>
    <w:rsid w:val="00A77AF5"/>
    <w:rsid w:val="00A81BE4"/>
    <w:rsid w:val="00A81D2C"/>
    <w:rsid w:val="00A81E1A"/>
    <w:rsid w:val="00A82956"/>
    <w:rsid w:val="00A82ED0"/>
    <w:rsid w:val="00A83AA7"/>
    <w:rsid w:val="00A83B16"/>
    <w:rsid w:val="00A83EF0"/>
    <w:rsid w:val="00A8410D"/>
    <w:rsid w:val="00A84592"/>
    <w:rsid w:val="00A8469E"/>
    <w:rsid w:val="00A85B1E"/>
    <w:rsid w:val="00A85BBA"/>
    <w:rsid w:val="00A866D8"/>
    <w:rsid w:val="00A86AFF"/>
    <w:rsid w:val="00A87502"/>
    <w:rsid w:val="00A9020A"/>
    <w:rsid w:val="00A90D7F"/>
    <w:rsid w:val="00A91CD7"/>
    <w:rsid w:val="00A91D21"/>
    <w:rsid w:val="00A91F8B"/>
    <w:rsid w:val="00A92D03"/>
    <w:rsid w:val="00A9309B"/>
    <w:rsid w:val="00A935C4"/>
    <w:rsid w:val="00A942FC"/>
    <w:rsid w:val="00A956CA"/>
    <w:rsid w:val="00A95AE1"/>
    <w:rsid w:val="00A95C74"/>
    <w:rsid w:val="00A95D19"/>
    <w:rsid w:val="00A95D61"/>
    <w:rsid w:val="00A96E6B"/>
    <w:rsid w:val="00A976AD"/>
    <w:rsid w:val="00A97743"/>
    <w:rsid w:val="00A978C8"/>
    <w:rsid w:val="00A9798F"/>
    <w:rsid w:val="00A97BBB"/>
    <w:rsid w:val="00AA0084"/>
    <w:rsid w:val="00AA09B9"/>
    <w:rsid w:val="00AA0B1F"/>
    <w:rsid w:val="00AA11CC"/>
    <w:rsid w:val="00AA1C6B"/>
    <w:rsid w:val="00AA3ECC"/>
    <w:rsid w:val="00AA49C2"/>
    <w:rsid w:val="00AA4B05"/>
    <w:rsid w:val="00AA4CE0"/>
    <w:rsid w:val="00AA76D0"/>
    <w:rsid w:val="00AA7831"/>
    <w:rsid w:val="00AB0B8D"/>
    <w:rsid w:val="00AB0C6A"/>
    <w:rsid w:val="00AB1C99"/>
    <w:rsid w:val="00AB1F24"/>
    <w:rsid w:val="00AB2236"/>
    <w:rsid w:val="00AB235F"/>
    <w:rsid w:val="00AB23C4"/>
    <w:rsid w:val="00AB33B2"/>
    <w:rsid w:val="00AB38AF"/>
    <w:rsid w:val="00AB3B17"/>
    <w:rsid w:val="00AB53D9"/>
    <w:rsid w:val="00AB78BD"/>
    <w:rsid w:val="00AB7A9D"/>
    <w:rsid w:val="00AB7E16"/>
    <w:rsid w:val="00AC0522"/>
    <w:rsid w:val="00AC27D9"/>
    <w:rsid w:val="00AC2B12"/>
    <w:rsid w:val="00AC4D93"/>
    <w:rsid w:val="00AC540C"/>
    <w:rsid w:val="00AC584E"/>
    <w:rsid w:val="00AC6F82"/>
    <w:rsid w:val="00AC705B"/>
    <w:rsid w:val="00AC72DC"/>
    <w:rsid w:val="00AD00C9"/>
    <w:rsid w:val="00AD13C2"/>
    <w:rsid w:val="00AD150D"/>
    <w:rsid w:val="00AD224E"/>
    <w:rsid w:val="00AD2563"/>
    <w:rsid w:val="00AD2C4A"/>
    <w:rsid w:val="00AD3A68"/>
    <w:rsid w:val="00AD6235"/>
    <w:rsid w:val="00AD636E"/>
    <w:rsid w:val="00AD6BBC"/>
    <w:rsid w:val="00AD7604"/>
    <w:rsid w:val="00AD7A59"/>
    <w:rsid w:val="00AE0947"/>
    <w:rsid w:val="00AE192D"/>
    <w:rsid w:val="00AE3B63"/>
    <w:rsid w:val="00AE4C3C"/>
    <w:rsid w:val="00AE644A"/>
    <w:rsid w:val="00AE6DF4"/>
    <w:rsid w:val="00AE7CEE"/>
    <w:rsid w:val="00AE7FEB"/>
    <w:rsid w:val="00AF0748"/>
    <w:rsid w:val="00AF0868"/>
    <w:rsid w:val="00AF08AD"/>
    <w:rsid w:val="00AF1625"/>
    <w:rsid w:val="00AF22DC"/>
    <w:rsid w:val="00AF2469"/>
    <w:rsid w:val="00AF29AA"/>
    <w:rsid w:val="00AF301D"/>
    <w:rsid w:val="00AF3DE3"/>
    <w:rsid w:val="00AF5A22"/>
    <w:rsid w:val="00AF5FAF"/>
    <w:rsid w:val="00AF6DCD"/>
    <w:rsid w:val="00AF7C40"/>
    <w:rsid w:val="00AF7D5A"/>
    <w:rsid w:val="00AF7E99"/>
    <w:rsid w:val="00B02B02"/>
    <w:rsid w:val="00B03285"/>
    <w:rsid w:val="00B033F0"/>
    <w:rsid w:val="00B04032"/>
    <w:rsid w:val="00B0451E"/>
    <w:rsid w:val="00B045FC"/>
    <w:rsid w:val="00B04EC7"/>
    <w:rsid w:val="00B050D6"/>
    <w:rsid w:val="00B06607"/>
    <w:rsid w:val="00B06797"/>
    <w:rsid w:val="00B067C5"/>
    <w:rsid w:val="00B06BB0"/>
    <w:rsid w:val="00B10228"/>
    <w:rsid w:val="00B10338"/>
    <w:rsid w:val="00B11691"/>
    <w:rsid w:val="00B11841"/>
    <w:rsid w:val="00B11EDC"/>
    <w:rsid w:val="00B124DA"/>
    <w:rsid w:val="00B12696"/>
    <w:rsid w:val="00B13AA8"/>
    <w:rsid w:val="00B1458A"/>
    <w:rsid w:val="00B1524D"/>
    <w:rsid w:val="00B153E2"/>
    <w:rsid w:val="00B15A94"/>
    <w:rsid w:val="00B17E42"/>
    <w:rsid w:val="00B2065C"/>
    <w:rsid w:val="00B20B50"/>
    <w:rsid w:val="00B22094"/>
    <w:rsid w:val="00B2211A"/>
    <w:rsid w:val="00B22C6D"/>
    <w:rsid w:val="00B231B8"/>
    <w:rsid w:val="00B25322"/>
    <w:rsid w:val="00B25F95"/>
    <w:rsid w:val="00B3105C"/>
    <w:rsid w:val="00B312B8"/>
    <w:rsid w:val="00B3224B"/>
    <w:rsid w:val="00B349EF"/>
    <w:rsid w:val="00B357F0"/>
    <w:rsid w:val="00B35D6C"/>
    <w:rsid w:val="00B364CB"/>
    <w:rsid w:val="00B377F5"/>
    <w:rsid w:val="00B4025C"/>
    <w:rsid w:val="00B40C80"/>
    <w:rsid w:val="00B41C69"/>
    <w:rsid w:val="00B42E23"/>
    <w:rsid w:val="00B4351C"/>
    <w:rsid w:val="00B43AFF"/>
    <w:rsid w:val="00B43F68"/>
    <w:rsid w:val="00B4480B"/>
    <w:rsid w:val="00B4557D"/>
    <w:rsid w:val="00B46217"/>
    <w:rsid w:val="00B47087"/>
    <w:rsid w:val="00B4715B"/>
    <w:rsid w:val="00B47517"/>
    <w:rsid w:val="00B50665"/>
    <w:rsid w:val="00B50A8D"/>
    <w:rsid w:val="00B5195A"/>
    <w:rsid w:val="00B52455"/>
    <w:rsid w:val="00B53030"/>
    <w:rsid w:val="00B5304F"/>
    <w:rsid w:val="00B53C4E"/>
    <w:rsid w:val="00B54B92"/>
    <w:rsid w:val="00B55DD7"/>
    <w:rsid w:val="00B56756"/>
    <w:rsid w:val="00B56B6E"/>
    <w:rsid w:val="00B56C7F"/>
    <w:rsid w:val="00B5702E"/>
    <w:rsid w:val="00B61300"/>
    <w:rsid w:val="00B61D43"/>
    <w:rsid w:val="00B61EE7"/>
    <w:rsid w:val="00B62628"/>
    <w:rsid w:val="00B63358"/>
    <w:rsid w:val="00B643B3"/>
    <w:rsid w:val="00B65BA8"/>
    <w:rsid w:val="00B65D5D"/>
    <w:rsid w:val="00B6636B"/>
    <w:rsid w:val="00B66B1D"/>
    <w:rsid w:val="00B676C3"/>
    <w:rsid w:val="00B67D86"/>
    <w:rsid w:val="00B715FF"/>
    <w:rsid w:val="00B71727"/>
    <w:rsid w:val="00B7241F"/>
    <w:rsid w:val="00B72E0D"/>
    <w:rsid w:val="00B737D0"/>
    <w:rsid w:val="00B73869"/>
    <w:rsid w:val="00B739A8"/>
    <w:rsid w:val="00B73E6A"/>
    <w:rsid w:val="00B753B5"/>
    <w:rsid w:val="00B754AE"/>
    <w:rsid w:val="00B75571"/>
    <w:rsid w:val="00B76EF1"/>
    <w:rsid w:val="00B771E7"/>
    <w:rsid w:val="00B7780A"/>
    <w:rsid w:val="00B77E7A"/>
    <w:rsid w:val="00B80072"/>
    <w:rsid w:val="00B80B53"/>
    <w:rsid w:val="00B81EC1"/>
    <w:rsid w:val="00B82FE3"/>
    <w:rsid w:val="00B8422D"/>
    <w:rsid w:val="00B84A42"/>
    <w:rsid w:val="00B8604A"/>
    <w:rsid w:val="00B86592"/>
    <w:rsid w:val="00B87151"/>
    <w:rsid w:val="00B9001F"/>
    <w:rsid w:val="00B90C08"/>
    <w:rsid w:val="00B90D82"/>
    <w:rsid w:val="00B9181F"/>
    <w:rsid w:val="00B91990"/>
    <w:rsid w:val="00B94818"/>
    <w:rsid w:val="00B948EC"/>
    <w:rsid w:val="00B94F9E"/>
    <w:rsid w:val="00B95F8F"/>
    <w:rsid w:val="00B95FE3"/>
    <w:rsid w:val="00B96A15"/>
    <w:rsid w:val="00B96DB2"/>
    <w:rsid w:val="00BA0F1D"/>
    <w:rsid w:val="00BA1B0F"/>
    <w:rsid w:val="00BA28DD"/>
    <w:rsid w:val="00BA2994"/>
    <w:rsid w:val="00BA40F1"/>
    <w:rsid w:val="00BA4208"/>
    <w:rsid w:val="00BA4882"/>
    <w:rsid w:val="00BA4E17"/>
    <w:rsid w:val="00BA5DBA"/>
    <w:rsid w:val="00BA73F9"/>
    <w:rsid w:val="00BA797C"/>
    <w:rsid w:val="00BA7DDE"/>
    <w:rsid w:val="00BB092C"/>
    <w:rsid w:val="00BB0B63"/>
    <w:rsid w:val="00BB0E12"/>
    <w:rsid w:val="00BB0F32"/>
    <w:rsid w:val="00BB1944"/>
    <w:rsid w:val="00BB19D0"/>
    <w:rsid w:val="00BB1FAD"/>
    <w:rsid w:val="00BB2231"/>
    <w:rsid w:val="00BB23C9"/>
    <w:rsid w:val="00BB2584"/>
    <w:rsid w:val="00BB3C16"/>
    <w:rsid w:val="00BB487E"/>
    <w:rsid w:val="00BB5C4A"/>
    <w:rsid w:val="00BB6249"/>
    <w:rsid w:val="00BB6A3C"/>
    <w:rsid w:val="00BB7AB7"/>
    <w:rsid w:val="00BC0D0C"/>
    <w:rsid w:val="00BC1F95"/>
    <w:rsid w:val="00BC2792"/>
    <w:rsid w:val="00BC3B00"/>
    <w:rsid w:val="00BC4EDD"/>
    <w:rsid w:val="00BC512B"/>
    <w:rsid w:val="00BC59D0"/>
    <w:rsid w:val="00BC663F"/>
    <w:rsid w:val="00BC6B48"/>
    <w:rsid w:val="00BC7DE1"/>
    <w:rsid w:val="00BD0B8B"/>
    <w:rsid w:val="00BD10A8"/>
    <w:rsid w:val="00BD2114"/>
    <w:rsid w:val="00BD2D8F"/>
    <w:rsid w:val="00BD2F1A"/>
    <w:rsid w:val="00BD3631"/>
    <w:rsid w:val="00BD3CA4"/>
    <w:rsid w:val="00BD4F88"/>
    <w:rsid w:val="00BD66C4"/>
    <w:rsid w:val="00BD740F"/>
    <w:rsid w:val="00BD7958"/>
    <w:rsid w:val="00BE18B8"/>
    <w:rsid w:val="00BE3BDF"/>
    <w:rsid w:val="00BE3CB6"/>
    <w:rsid w:val="00BE3DE1"/>
    <w:rsid w:val="00BE4122"/>
    <w:rsid w:val="00BE4518"/>
    <w:rsid w:val="00BE549F"/>
    <w:rsid w:val="00BE639E"/>
    <w:rsid w:val="00BE6CCD"/>
    <w:rsid w:val="00BE7BC2"/>
    <w:rsid w:val="00BF04EF"/>
    <w:rsid w:val="00BF0C17"/>
    <w:rsid w:val="00BF0CA6"/>
    <w:rsid w:val="00BF0D68"/>
    <w:rsid w:val="00BF0EB1"/>
    <w:rsid w:val="00BF1DF7"/>
    <w:rsid w:val="00BF2E1D"/>
    <w:rsid w:val="00BF3365"/>
    <w:rsid w:val="00BF3D81"/>
    <w:rsid w:val="00BF4ED5"/>
    <w:rsid w:val="00BF4FAA"/>
    <w:rsid w:val="00BF5300"/>
    <w:rsid w:val="00BF5C01"/>
    <w:rsid w:val="00BF612B"/>
    <w:rsid w:val="00BF637D"/>
    <w:rsid w:val="00BF6588"/>
    <w:rsid w:val="00C0082B"/>
    <w:rsid w:val="00C01358"/>
    <w:rsid w:val="00C015A7"/>
    <w:rsid w:val="00C01755"/>
    <w:rsid w:val="00C03140"/>
    <w:rsid w:val="00C04A60"/>
    <w:rsid w:val="00C05536"/>
    <w:rsid w:val="00C05858"/>
    <w:rsid w:val="00C05A37"/>
    <w:rsid w:val="00C05B3C"/>
    <w:rsid w:val="00C06506"/>
    <w:rsid w:val="00C06FFB"/>
    <w:rsid w:val="00C072AB"/>
    <w:rsid w:val="00C10F69"/>
    <w:rsid w:val="00C10FC6"/>
    <w:rsid w:val="00C16551"/>
    <w:rsid w:val="00C16B24"/>
    <w:rsid w:val="00C16BBA"/>
    <w:rsid w:val="00C16EB2"/>
    <w:rsid w:val="00C16FFA"/>
    <w:rsid w:val="00C17523"/>
    <w:rsid w:val="00C17D65"/>
    <w:rsid w:val="00C20919"/>
    <w:rsid w:val="00C20A60"/>
    <w:rsid w:val="00C20FEC"/>
    <w:rsid w:val="00C21C70"/>
    <w:rsid w:val="00C22374"/>
    <w:rsid w:val="00C22795"/>
    <w:rsid w:val="00C2280A"/>
    <w:rsid w:val="00C235C0"/>
    <w:rsid w:val="00C238B5"/>
    <w:rsid w:val="00C23C67"/>
    <w:rsid w:val="00C2546D"/>
    <w:rsid w:val="00C26514"/>
    <w:rsid w:val="00C26C7A"/>
    <w:rsid w:val="00C27780"/>
    <w:rsid w:val="00C30122"/>
    <w:rsid w:val="00C3162E"/>
    <w:rsid w:val="00C31A1F"/>
    <w:rsid w:val="00C320D9"/>
    <w:rsid w:val="00C322E1"/>
    <w:rsid w:val="00C329E8"/>
    <w:rsid w:val="00C33A4F"/>
    <w:rsid w:val="00C34A4C"/>
    <w:rsid w:val="00C34C96"/>
    <w:rsid w:val="00C35982"/>
    <w:rsid w:val="00C35ED6"/>
    <w:rsid w:val="00C36043"/>
    <w:rsid w:val="00C36C42"/>
    <w:rsid w:val="00C36E51"/>
    <w:rsid w:val="00C379BD"/>
    <w:rsid w:val="00C37B90"/>
    <w:rsid w:val="00C41BD4"/>
    <w:rsid w:val="00C42DF5"/>
    <w:rsid w:val="00C4345C"/>
    <w:rsid w:val="00C43B86"/>
    <w:rsid w:val="00C43C2A"/>
    <w:rsid w:val="00C44143"/>
    <w:rsid w:val="00C44A1C"/>
    <w:rsid w:val="00C45866"/>
    <w:rsid w:val="00C45ADE"/>
    <w:rsid w:val="00C45DDB"/>
    <w:rsid w:val="00C47456"/>
    <w:rsid w:val="00C47A10"/>
    <w:rsid w:val="00C5104F"/>
    <w:rsid w:val="00C516D5"/>
    <w:rsid w:val="00C524CF"/>
    <w:rsid w:val="00C52608"/>
    <w:rsid w:val="00C52D56"/>
    <w:rsid w:val="00C53414"/>
    <w:rsid w:val="00C54074"/>
    <w:rsid w:val="00C544B2"/>
    <w:rsid w:val="00C55B4F"/>
    <w:rsid w:val="00C56384"/>
    <w:rsid w:val="00C564BC"/>
    <w:rsid w:val="00C56F72"/>
    <w:rsid w:val="00C570DB"/>
    <w:rsid w:val="00C5745A"/>
    <w:rsid w:val="00C61258"/>
    <w:rsid w:val="00C614AF"/>
    <w:rsid w:val="00C61597"/>
    <w:rsid w:val="00C617B5"/>
    <w:rsid w:val="00C61AA7"/>
    <w:rsid w:val="00C6320E"/>
    <w:rsid w:val="00C63CC8"/>
    <w:rsid w:val="00C63E07"/>
    <w:rsid w:val="00C657F1"/>
    <w:rsid w:val="00C65C64"/>
    <w:rsid w:val="00C65FCD"/>
    <w:rsid w:val="00C66342"/>
    <w:rsid w:val="00C6648A"/>
    <w:rsid w:val="00C6667D"/>
    <w:rsid w:val="00C679FC"/>
    <w:rsid w:val="00C67EE3"/>
    <w:rsid w:val="00C7070B"/>
    <w:rsid w:val="00C70D35"/>
    <w:rsid w:val="00C70D8E"/>
    <w:rsid w:val="00C71D27"/>
    <w:rsid w:val="00C727A9"/>
    <w:rsid w:val="00C73FDD"/>
    <w:rsid w:val="00C740BB"/>
    <w:rsid w:val="00C75A57"/>
    <w:rsid w:val="00C75DB1"/>
    <w:rsid w:val="00C76113"/>
    <w:rsid w:val="00C76F98"/>
    <w:rsid w:val="00C77292"/>
    <w:rsid w:val="00C77320"/>
    <w:rsid w:val="00C77FA4"/>
    <w:rsid w:val="00C80068"/>
    <w:rsid w:val="00C803FE"/>
    <w:rsid w:val="00C80F55"/>
    <w:rsid w:val="00C815E5"/>
    <w:rsid w:val="00C81C02"/>
    <w:rsid w:val="00C81DA1"/>
    <w:rsid w:val="00C81DC5"/>
    <w:rsid w:val="00C83B3C"/>
    <w:rsid w:val="00C840EA"/>
    <w:rsid w:val="00C846C9"/>
    <w:rsid w:val="00C84A65"/>
    <w:rsid w:val="00C86138"/>
    <w:rsid w:val="00C8679B"/>
    <w:rsid w:val="00C86CA9"/>
    <w:rsid w:val="00C87739"/>
    <w:rsid w:val="00C878E0"/>
    <w:rsid w:val="00C87B46"/>
    <w:rsid w:val="00C87D92"/>
    <w:rsid w:val="00C91F90"/>
    <w:rsid w:val="00C9208E"/>
    <w:rsid w:val="00C93DA4"/>
    <w:rsid w:val="00C9422C"/>
    <w:rsid w:val="00C94EFC"/>
    <w:rsid w:val="00C953A1"/>
    <w:rsid w:val="00C9542E"/>
    <w:rsid w:val="00C95EDD"/>
    <w:rsid w:val="00C96458"/>
    <w:rsid w:val="00C9671F"/>
    <w:rsid w:val="00C96C29"/>
    <w:rsid w:val="00C970F2"/>
    <w:rsid w:val="00C9752D"/>
    <w:rsid w:val="00C97609"/>
    <w:rsid w:val="00C97F3D"/>
    <w:rsid w:val="00CA0139"/>
    <w:rsid w:val="00CA0647"/>
    <w:rsid w:val="00CA0AD8"/>
    <w:rsid w:val="00CA2323"/>
    <w:rsid w:val="00CA2D55"/>
    <w:rsid w:val="00CA3D6A"/>
    <w:rsid w:val="00CA46AB"/>
    <w:rsid w:val="00CA4AA1"/>
    <w:rsid w:val="00CA4B78"/>
    <w:rsid w:val="00CA4DA8"/>
    <w:rsid w:val="00CA544B"/>
    <w:rsid w:val="00CA5907"/>
    <w:rsid w:val="00CA5B00"/>
    <w:rsid w:val="00CA601C"/>
    <w:rsid w:val="00CA6A7D"/>
    <w:rsid w:val="00CA6BC2"/>
    <w:rsid w:val="00CA7575"/>
    <w:rsid w:val="00CA79D9"/>
    <w:rsid w:val="00CB1371"/>
    <w:rsid w:val="00CB1ABC"/>
    <w:rsid w:val="00CB2A56"/>
    <w:rsid w:val="00CB4799"/>
    <w:rsid w:val="00CB5850"/>
    <w:rsid w:val="00CB6998"/>
    <w:rsid w:val="00CB7496"/>
    <w:rsid w:val="00CB771E"/>
    <w:rsid w:val="00CB77C5"/>
    <w:rsid w:val="00CC0AE4"/>
    <w:rsid w:val="00CC2263"/>
    <w:rsid w:val="00CC3BB1"/>
    <w:rsid w:val="00CC452D"/>
    <w:rsid w:val="00CC5797"/>
    <w:rsid w:val="00CC6103"/>
    <w:rsid w:val="00CD0B1C"/>
    <w:rsid w:val="00CD189F"/>
    <w:rsid w:val="00CD1EAE"/>
    <w:rsid w:val="00CD2027"/>
    <w:rsid w:val="00CD327F"/>
    <w:rsid w:val="00CD3485"/>
    <w:rsid w:val="00CD34FE"/>
    <w:rsid w:val="00CD3789"/>
    <w:rsid w:val="00CD5B88"/>
    <w:rsid w:val="00CD5BE9"/>
    <w:rsid w:val="00CD6D4C"/>
    <w:rsid w:val="00CD6F27"/>
    <w:rsid w:val="00CD7289"/>
    <w:rsid w:val="00CD7AD0"/>
    <w:rsid w:val="00CE06D5"/>
    <w:rsid w:val="00CE0BB3"/>
    <w:rsid w:val="00CE0EFE"/>
    <w:rsid w:val="00CE19E9"/>
    <w:rsid w:val="00CE1D72"/>
    <w:rsid w:val="00CE29A8"/>
    <w:rsid w:val="00CE3E56"/>
    <w:rsid w:val="00CE541D"/>
    <w:rsid w:val="00CE56E1"/>
    <w:rsid w:val="00CE5CCA"/>
    <w:rsid w:val="00CE7F78"/>
    <w:rsid w:val="00CF0A33"/>
    <w:rsid w:val="00CF0BF6"/>
    <w:rsid w:val="00CF12D8"/>
    <w:rsid w:val="00CF1482"/>
    <w:rsid w:val="00CF17E8"/>
    <w:rsid w:val="00CF35AE"/>
    <w:rsid w:val="00CF3D3D"/>
    <w:rsid w:val="00CF3EA2"/>
    <w:rsid w:val="00CF3F0D"/>
    <w:rsid w:val="00CF4C0E"/>
    <w:rsid w:val="00CF57C4"/>
    <w:rsid w:val="00CF617E"/>
    <w:rsid w:val="00CF7CB8"/>
    <w:rsid w:val="00D002F0"/>
    <w:rsid w:val="00D01280"/>
    <w:rsid w:val="00D02CE3"/>
    <w:rsid w:val="00D03544"/>
    <w:rsid w:val="00D043B1"/>
    <w:rsid w:val="00D058A7"/>
    <w:rsid w:val="00D0684C"/>
    <w:rsid w:val="00D06D59"/>
    <w:rsid w:val="00D07B1B"/>
    <w:rsid w:val="00D10CC3"/>
    <w:rsid w:val="00D10D29"/>
    <w:rsid w:val="00D10E08"/>
    <w:rsid w:val="00D10F77"/>
    <w:rsid w:val="00D11002"/>
    <w:rsid w:val="00D1239F"/>
    <w:rsid w:val="00D12472"/>
    <w:rsid w:val="00D130B5"/>
    <w:rsid w:val="00D141DC"/>
    <w:rsid w:val="00D1482D"/>
    <w:rsid w:val="00D1484E"/>
    <w:rsid w:val="00D148C9"/>
    <w:rsid w:val="00D14F0A"/>
    <w:rsid w:val="00D15A71"/>
    <w:rsid w:val="00D16F9D"/>
    <w:rsid w:val="00D17F3D"/>
    <w:rsid w:val="00D20EB9"/>
    <w:rsid w:val="00D21123"/>
    <w:rsid w:val="00D21920"/>
    <w:rsid w:val="00D21A4F"/>
    <w:rsid w:val="00D232F3"/>
    <w:rsid w:val="00D23874"/>
    <w:rsid w:val="00D24FB2"/>
    <w:rsid w:val="00D25798"/>
    <w:rsid w:val="00D25806"/>
    <w:rsid w:val="00D25820"/>
    <w:rsid w:val="00D25B95"/>
    <w:rsid w:val="00D264E0"/>
    <w:rsid w:val="00D26B1F"/>
    <w:rsid w:val="00D274ED"/>
    <w:rsid w:val="00D2794C"/>
    <w:rsid w:val="00D27E06"/>
    <w:rsid w:val="00D301C9"/>
    <w:rsid w:val="00D32683"/>
    <w:rsid w:val="00D33946"/>
    <w:rsid w:val="00D33BDC"/>
    <w:rsid w:val="00D34C74"/>
    <w:rsid w:val="00D36655"/>
    <w:rsid w:val="00D36C56"/>
    <w:rsid w:val="00D40461"/>
    <w:rsid w:val="00D40A64"/>
    <w:rsid w:val="00D41C04"/>
    <w:rsid w:val="00D43E33"/>
    <w:rsid w:val="00D444B0"/>
    <w:rsid w:val="00D446FB"/>
    <w:rsid w:val="00D4487A"/>
    <w:rsid w:val="00D45657"/>
    <w:rsid w:val="00D4694F"/>
    <w:rsid w:val="00D46C38"/>
    <w:rsid w:val="00D472B4"/>
    <w:rsid w:val="00D47348"/>
    <w:rsid w:val="00D47876"/>
    <w:rsid w:val="00D47C68"/>
    <w:rsid w:val="00D502B0"/>
    <w:rsid w:val="00D50F21"/>
    <w:rsid w:val="00D516DB"/>
    <w:rsid w:val="00D51AF1"/>
    <w:rsid w:val="00D5319E"/>
    <w:rsid w:val="00D53F7F"/>
    <w:rsid w:val="00D54731"/>
    <w:rsid w:val="00D54A6C"/>
    <w:rsid w:val="00D54D67"/>
    <w:rsid w:val="00D54E98"/>
    <w:rsid w:val="00D55E03"/>
    <w:rsid w:val="00D5699C"/>
    <w:rsid w:val="00D604EC"/>
    <w:rsid w:val="00D6076A"/>
    <w:rsid w:val="00D607F5"/>
    <w:rsid w:val="00D61B85"/>
    <w:rsid w:val="00D62C0B"/>
    <w:rsid w:val="00D62CD9"/>
    <w:rsid w:val="00D63BA4"/>
    <w:rsid w:val="00D6682B"/>
    <w:rsid w:val="00D705B3"/>
    <w:rsid w:val="00D70713"/>
    <w:rsid w:val="00D70A6B"/>
    <w:rsid w:val="00D70DDC"/>
    <w:rsid w:val="00D71532"/>
    <w:rsid w:val="00D719B4"/>
    <w:rsid w:val="00D73E35"/>
    <w:rsid w:val="00D74A9B"/>
    <w:rsid w:val="00D74D35"/>
    <w:rsid w:val="00D75B1C"/>
    <w:rsid w:val="00D763CC"/>
    <w:rsid w:val="00D766A9"/>
    <w:rsid w:val="00D76D36"/>
    <w:rsid w:val="00D80B53"/>
    <w:rsid w:val="00D80D5B"/>
    <w:rsid w:val="00D811FF"/>
    <w:rsid w:val="00D8185E"/>
    <w:rsid w:val="00D84706"/>
    <w:rsid w:val="00D84B5A"/>
    <w:rsid w:val="00D84CDE"/>
    <w:rsid w:val="00D850EE"/>
    <w:rsid w:val="00D8673C"/>
    <w:rsid w:val="00D86750"/>
    <w:rsid w:val="00D8694D"/>
    <w:rsid w:val="00D879DF"/>
    <w:rsid w:val="00D900B0"/>
    <w:rsid w:val="00D9044E"/>
    <w:rsid w:val="00D9081D"/>
    <w:rsid w:val="00D919C0"/>
    <w:rsid w:val="00D924F0"/>
    <w:rsid w:val="00D927C4"/>
    <w:rsid w:val="00D92CA3"/>
    <w:rsid w:val="00D93E85"/>
    <w:rsid w:val="00D9401C"/>
    <w:rsid w:val="00D942D6"/>
    <w:rsid w:val="00D946BF"/>
    <w:rsid w:val="00D9648D"/>
    <w:rsid w:val="00D9678F"/>
    <w:rsid w:val="00D96881"/>
    <w:rsid w:val="00D96F7D"/>
    <w:rsid w:val="00DA0A7B"/>
    <w:rsid w:val="00DA0C58"/>
    <w:rsid w:val="00DA1995"/>
    <w:rsid w:val="00DA2642"/>
    <w:rsid w:val="00DA2B5C"/>
    <w:rsid w:val="00DA337E"/>
    <w:rsid w:val="00DA33AF"/>
    <w:rsid w:val="00DA368D"/>
    <w:rsid w:val="00DA36F8"/>
    <w:rsid w:val="00DA3A17"/>
    <w:rsid w:val="00DA56DA"/>
    <w:rsid w:val="00DA5C25"/>
    <w:rsid w:val="00DA5EB5"/>
    <w:rsid w:val="00DA6772"/>
    <w:rsid w:val="00DA6DFA"/>
    <w:rsid w:val="00DB015F"/>
    <w:rsid w:val="00DB0A83"/>
    <w:rsid w:val="00DB0C6E"/>
    <w:rsid w:val="00DB12E4"/>
    <w:rsid w:val="00DB1DEE"/>
    <w:rsid w:val="00DB1EFF"/>
    <w:rsid w:val="00DB35A0"/>
    <w:rsid w:val="00DB3EBC"/>
    <w:rsid w:val="00DB49C4"/>
    <w:rsid w:val="00DB63AC"/>
    <w:rsid w:val="00DB6F60"/>
    <w:rsid w:val="00DC06F2"/>
    <w:rsid w:val="00DC0843"/>
    <w:rsid w:val="00DC08D6"/>
    <w:rsid w:val="00DC0A86"/>
    <w:rsid w:val="00DC156D"/>
    <w:rsid w:val="00DC1DD0"/>
    <w:rsid w:val="00DC1FAC"/>
    <w:rsid w:val="00DC2F26"/>
    <w:rsid w:val="00DC3081"/>
    <w:rsid w:val="00DC3246"/>
    <w:rsid w:val="00DC3954"/>
    <w:rsid w:val="00DC47B9"/>
    <w:rsid w:val="00DC586A"/>
    <w:rsid w:val="00DC5DC0"/>
    <w:rsid w:val="00DC7221"/>
    <w:rsid w:val="00DC730E"/>
    <w:rsid w:val="00DD0C88"/>
    <w:rsid w:val="00DD2688"/>
    <w:rsid w:val="00DD284D"/>
    <w:rsid w:val="00DD387C"/>
    <w:rsid w:val="00DD412D"/>
    <w:rsid w:val="00DD491F"/>
    <w:rsid w:val="00DD5000"/>
    <w:rsid w:val="00DD51B2"/>
    <w:rsid w:val="00DD62BE"/>
    <w:rsid w:val="00DD67DA"/>
    <w:rsid w:val="00DD6D76"/>
    <w:rsid w:val="00DD7916"/>
    <w:rsid w:val="00DE2008"/>
    <w:rsid w:val="00DE27AB"/>
    <w:rsid w:val="00DE306E"/>
    <w:rsid w:val="00DE3478"/>
    <w:rsid w:val="00DE356D"/>
    <w:rsid w:val="00DE4905"/>
    <w:rsid w:val="00DE6317"/>
    <w:rsid w:val="00DE633E"/>
    <w:rsid w:val="00DE64FB"/>
    <w:rsid w:val="00DE7479"/>
    <w:rsid w:val="00DE7934"/>
    <w:rsid w:val="00DE7A52"/>
    <w:rsid w:val="00DF1EB4"/>
    <w:rsid w:val="00DF21A8"/>
    <w:rsid w:val="00DF2524"/>
    <w:rsid w:val="00DF2654"/>
    <w:rsid w:val="00DF352C"/>
    <w:rsid w:val="00DF387D"/>
    <w:rsid w:val="00DF38CF"/>
    <w:rsid w:val="00DF4361"/>
    <w:rsid w:val="00DF45AA"/>
    <w:rsid w:val="00DF4D7C"/>
    <w:rsid w:val="00DF5F80"/>
    <w:rsid w:val="00DF71BC"/>
    <w:rsid w:val="00DF7441"/>
    <w:rsid w:val="00DF7E50"/>
    <w:rsid w:val="00E001DB"/>
    <w:rsid w:val="00E0059D"/>
    <w:rsid w:val="00E007F7"/>
    <w:rsid w:val="00E00F11"/>
    <w:rsid w:val="00E01456"/>
    <w:rsid w:val="00E01517"/>
    <w:rsid w:val="00E01623"/>
    <w:rsid w:val="00E01659"/>
    <w:rsid w:val="00E017D8"/>
    <w:rsid w:val="00E01AD5"/>
    <w:rsid w:val="00E035BF"/>
    <w:rsid w:val="00E039B6"/>
    <w:rsid w:val="00E0416C"/>
    <w:rsid w:val="00E06312"/>
    <w:rsid w:val="00E063F3"/>
    <w:rsid w:val="00E066D2"/>
    <w:rsid w:val="00E06EDD"/>
    <w:rsid w:val="00E0768D"/>
    <w:rsid w:val="00E1055F"/>
    <w:rsid w:val="00E109D1"/>
    <w:rsid w:val="00E10DD1"/>
    <w:rsid w:val="00E1131B"/>
    <w:rsid w:val="00E1298E"/>
    <w:rsid w:val="00E12F54"/>
    <w:rsid w:val="00E130FB"/>
    <w:rsid w:val="00E13F61"/>
    <w:rsid w:val="00E152DB"/>
    <w:rsid w:val="00E16821"/>
    <w:rsid w:val="00E170B4"/>
    <w:rsid w:val="00E200D3"/>
    <w:rsid w:val="00E215A0"/>
    <w:rsid w:val="00E21664"/>
    <w:rsid w:val="00E21A2E"/>
    <w:rsid w:val="00E21ECE"/>
    <w:rsid w:val="00E229A5"/>
    <w:rsid w:val="00E22D34"/>
    <w:rsid w:val="00E23E96"/>
    <w:rsid w:val="00E24009"/>
    <w:rsid w:val="00E263DD"/>
    <w:rsid w:val="00E26AA9"/>
    <w:rsid w:val="00E270F4"/>
    <w:rsid w:val="00E27BF6"/>
    <w:rsid w:val="00E3029D"/>
    <w:rsid w:val="00E313A9"/>
    <w:rsid w:val="00E32759"/>
    <w:rsid w:val="00E32FB5"/>
    <w:rsid w:val="00E333F0"/>
    <w:rsid w:val="00E35327"/>
    <w:rsid w:val="00E35842"/>
    <w:rsid w:val="00E35EAC"/>
    <w:rsid w:val="00E377DE"/>
    <w:rsid w:val="00E37B44"/>
    <w:rsid w:val="00E404E5"/>
    <w:rsid w:val="00E4052A"/>
    <w:rsid w:val="00E410D4"/>
    <w:rsid w:val="00E419CB"/>
    <w:rsid w:val="00E41A6E"/>
    <w:rsid w:val="00E4276B"/>
    <w:rsid w:val="00E433B8"/>
    <w:rsid w:val="00E44D2D"/>
    <w:rsid w:val="00E462F5"/>
    <w:rsid w:val="00E46483"/>
    <w:rsid w:val="00E46535"/>
    <w:rsid w:val="00E47ABF"/>
    <w:rsid w:val="00E5040C"/>
    <w:rsid w:val="00E50E26"/>
    <w:rsid w:val="00E5115B"/>
    <w:rsid w:val="00E51684"/>
    <w:rsid w:val="00E51ECC"/>
    <w:rsid w:val="00E521A7"/>
    <w:rsid w:val="00E548AC"/>
    <w:rsid w:val="00E5491F"/>
    <w:rsid w:val="00E54C1A"/>
    <w:rsid w:val="00E54E33"/>
    <w:rsid w:val="00E55686"/>
    <w:rsid w:val="00E56576"/>
    <w:rsid w:val="00E572DC"/>
    <w:rsid w:val="00E57A15"/>
    <w:rsid w:val="00E57EF0"/>
    <w:rsid w:val="00E60094"/>
    <w:rsid w:val="00E6092F"/>
    <w:rsid w:val="00E61EBE"/>
    <w:rsid w:val="00E624F0"/>
    <w:rsid w:val="00E62E7F"/>
    <w:rsid w:val="00E63BFA"/>
    <w:rsid w:val="00E63E11"/>
    <w:rsid w:val="00E6452C"/>
    <w:rsid w:val="00E64679"/>
    <w:rsid w:val="00E64AE6"/>
    <w:rsid w:val="00E651F3"/>
    <w:rsid w:val="00E653ED"/>
    <w:rsid w:val="00E66109"/>
    <w:rsid w:val="00E66FCB"/>
    <w:rsid w:val="00E672D2"/>
    <w:rsid w:val="00E679C3"/>
    <w:rsid w:val="00E67B28"/>
    <w:rsid w:val="00E7063D"/>
    <w:rsid w:val="00E7090C"/>
    <w:rsid w:val="00E711BE"/>
    <w:rsid w:val="00E72935"/>
    <w:rsid w:val="00E73DD0"/>
    <w:rsid w:val="00E73E99"/>
    <w:rsid w:val="00E74762"/>
    <w:rsid w:val="00E76C12"/>
    <w:rsid w:val="00E7753F"/>
    <w:rsid w:val="00E77553"/>
    <w:rsid w:val="00E77B18"/>
    <w:rsid w:val="00E80749"/>
    <w:rsid w:val="00E82889"/>
    <w:rsid w:val="00E829C9"/>
    <w:rsid w:val="00E83880"/>
    <w:rsid w:val="00E8441A"/>
    <w:rsid w:val="00E84B1D"/>
    <w:rsid w:val="00E85836"/>
    <w:rsid w:val="00E858CE"/>
    <w:rsid w:val="00E85CE2"/>
    <w:rsid w:val="00E85E0F"/>
    <w:rsid w:val="00E86059"/>
    <w:rsid w:val="00E871A5"/>
    <w:rsid w:val="00E875E7"/>
    <w:rsid w:val="00E877E5"/>
    <w:rsid w:val="00E909C0"/>
    <w:rsid w:val="00E91560"/>
    <w:rsid w:val="00E91668"/>
    <w:rsid w:val="00E91CCC"/>
    <w:rsid w:val="00E92199"/>
    <w:rsid w:val="00E94527"/>
    <w:rsid w:val="00E946E8"/>
    <w:rsid w:val="00E979BE"/>
    <w:rsid w:val="00E97C8F"/>
    <w:rsid w:val="00EA0D46"/>
    <w:rsid w:val="00EA1B54"/>
    <w:rsid w:val="00EA2E09"/>
    <w:rsid w:val="00EA2F8A"/>
    <w:rsid w:val="00EA343A"/>
    <w:rsid w:val="00EA3903"/>
    <w:rsid w:val="00EA3EA4"/>
    <w:rsid w:val="00EA5357"/>
    <w:rsid w:val="00EA61BB"/>
    <w:rsid w:val="00EA62C4"/>
    <w:rsid w:val="00EA68BE"/>
    <w:rsid w:val="00EA6A78"/>
    <w:rsid w:val="00EA6D48"/>
    <w:rsid w:val="00EA744D"/>
    <w:rsid w:val="00EA79DE"/>
    <w:rsid w:val="00EB1790"/>
    <w:rsid w:val="00EB1CEE"/>
    <w:rsid w:val="00EB2D9C"/>
    <w:rsid w:val="00EB3A32"/>
    <w:rsid w:val="00EB3BD6"/>
    <w:rsid w:val="00EB3C71"/>
    <w:rsid w:val="00EB597F"/>
    <w:rsid w:val="00EB59A9"/>
    <w:rsid w:val="00EB6648"/>
    <w:rsid w:val="00EB68EA"/>
    <w:rsid w:val="00EB7AE9"/>
    <w:rsid w:val="00EB7BA3"/>
    <w:rsid w:val="00EC0A37"/>
    <w:rsid w:val="00EC1A18"/>
    <w:rsid w:val="00EC265A"/>
    <w:rsid w:val="00EC3322"/>
    <w:rsid w:val="00EC3AF9"/>
    <w:rsid w:val="00EC5C49"/>
    <w:rsid w:val="00EC5EE9"/>
    <w:rsid w:val="00EC62B5"/>
    <w:rsid w:val="00EC6CAD"/>
    <w:rsid w:val="00EC6CC9"/>
    <w:rsid w:val="00EC6F8B"/>
    <w:rsid w:val="00EC7965"/>
    <w:rsid w:val="00ED1BB2"/>
    <w:rsid w:val="00ED2CFA"/>
    <w:rsid w:val="00ED303E"/>
    <w:rsid w:val="00ED37DD"/>
    <w:rsid w:val="00ED391C"/>
    <w:rsid w:val="00ED39D1"/>
    <w:rsid w:val="00ED52BA"/>
    <w:rsid w:val="00ED5426"/>
    <w:rsid w:val="00ED6F83"/>
    <w:rsid w:val="00ED7B2C"/>
    <w:rsid w:val="00EE030D"/>
    <w:rsid w:val="00EE21D6"/>
    <w:rsid w:val="00EE3063"/>
    <w:rsid w:val="00EE31D4"/>
    <w:rsid w:val="00EE322E"/>
    <w:rsid w:val="00EE3D0B"/>
    <w:rsid w:val="00EE45A0"/>
    <w:rsid w:val="00EE4F21"/>
    <w:rsid w:val="00EE51A2"/>
    <w:rsid w:val="00EE55EB"/>
    <w:rsid w:val="00EE5C65"/>
    <w:rsid w:val="00EE5DBF"/>
    <w:rsid w:val="00EE5F24"/>
    <w:rsid w:val="00EE6490"/>
    <w:rsid w:val="00EE6B12"/>
    <w:rsid w:val="00EE7985"/>
    <w:rsid w:val="00EE7B3B"/>
    <w:rsid w:val="00EF0513"/>
    <w:rsid w:val="00EF3464"/>
    <w:rsid w:val="00EF4DFD"/>
    <w:rsid w:val="00EF5F17"/>
    <w:rsid w:val="00EF625F"/>
    <w:rsid w:val="00EF63A7"/>
    <w:rsid w:val="00F005B9"/>
    <w:rsid w:val="00F01825"/>
    <w:rsid w:val="00F01D51"/>
    <w:rsid w:val="00F01EAF"/>
    <w:rsid w:val="00F03079"/>
    <w:rsid w:val="00F034A6"/>
    <w:rsid w:val="00F03919"/>
    <w:rsid w:val="00F04EBA"/>
    <w:rsid w:val="00F06309"/>
    <w:rsid w:val="00F06EBF"/>
    <w:rsid w:val="00F0746C"/>
    <w:rsid w:val="00F1019B"/>
    <w:rsid w:val="00F10C6D"/>
    <w:rsid w:val="00F10CB0"/>
    <w:rsid w:val="00F11B63"/>
    <w:rsid w:val="00F1201F"/>
    <w:rsid w:val="00F130B1"/>
    <w:rsid w:val="00F135C1"/>
    <w:rsid w:val="00F13771"/>
    <w:rsid w:val="00F13B25"/>
    <w:rsid w:val="00F1561E"/>
    <w:rsid w:val="00F15AE9"/>
    <w:rsid w:val="00F161E4"/>
    <w:rsid w:val="00F16B7A"/>
    <w:rsid w:val="00F17613"/>
    <w:rsid w:val="00F200DF"/>
    <w:rsid w:val="00F20679"/>
    <w:rsid w:val="00F207CB"/>
    <w:rsid w:val="00F208ED"/>
    <w:rsid w:val="00F20C94"/>
    <w:rsid w:val="00F2287A"/>
    <w:rsid w:val="00F23FCD"/>
    <w:rsid w:val="00F252FC"/>
    <w:rsid w:val="00F25B8C"/>
    <w:rsid w:val="00F25DA2"/>
    <w:rsid w:val="00F2609D"/>
    <w:rsid w:val="00F260FD"/>
    <w:rsid w:val="00F27883"/>
    <w:rsid w:val="00F27BFB"/>
    <w:rsid w:val="00F27F96"/>
    <w:rsid w:val="00F30775"/>
    <w:rsid w:val="00F31A0B"/>
    <w:rsid w:val="00F32055"/>
    <w:rsid w:val="00F32364"/>
    <w:rsid w:val="00F32750"/>
    <w:rsid w:val="00F32E3D"/>
    <w:rsid w:val="00F3339F"/>
    <w:rsid w:val="00F35AF0"/>
    <w:rsid w:val="00F35D2C"/>
    <w:rsid w:val="00F36D54"/>
    <w:rsid w:val="00F374E4"/>
    <w:rsid w:val="00F37AE7"/>
    <w:rsid w:val="00F400E7"/>
    <w:rsid w:val="00F40147"/>
    <w:rsid w:val="00F40770"/>
    <w:rsid w:val="00F408E2"/>
    <w:rsid w:val="00F40B33"/>
    <w:rsid w:val="00F40E41"/>
    <w:rsid w:val="00F415C5"/>
    <w:rsid w:val="00F41BAC"/>
    <w:rsid w:val="00F421DA"/>
    <w:rsid w:val="00F424E6"/>
    <w:rsid w:val="00F42915"/>
    <w:rsid w:val="00F43C55"/>
    <w:rsid w:val="00F44155"/>
    <w:rsid w:val="00F44AFA"/>
    <w:rsid w:val="00F44BDB"/>
    <w:rsid w:val="00F452F5"/>
    <w:rsid w:val="00F45486"/>
    <w:rsid w:val="00F45D83"/>
    <w:rsid w:val="00F4694C"/>
    <w:rsid w:val="00F46D7E"/>
    <w:rsid w:val="00F47E2C"/>
    <w:rsid w:val="00F50A3E"/>
    <w:rsid w:val="00F50BC8"/>
    <w:rsid w:val="00F5120E"/>
    <w:rsid w:val="00F51EF5"/>
    <w:rsid w:val="00F522BA"/>
    <w:rsid w:val="00F524AC"/>
    <w:rsid w:val="00F52851"/>
    <w:rsid w:val="00F52D49"/>
    <w:rsid w:val="00F5320A"/>
    <w:rsid w:val="00F5381B"/>
    <w:rsid w:val="00F538A4"/>
    <w:rsid w:val="00F539CE"/>
    <w:rsid w:val="00F53A43"/>
    <w:rsid w:val="00F54336"/>
    <w:rsid w:val="00F547C9"/>
    <w:rsid w:val="00F54ACA"/>
    <w:rsid w:val="00F5548B"/>
    <w:rsid w:val="00F55B30"/>
    <w:rsid w:val="00F56B4F"/>
    <w:rsid w:val="00F57374"/>
    <w:rsid w:val="00F57716"/>
    <w:rsid w:val="00F6062E"/>
    <w:rsid w:val="00F60A10"/>
    <w:rsid w:val="00F60E6A"/>
    <w:rsid w:val="00F61C4B"/>
    <w:rsid w:val="00F62570"/>
    <w:rsid w:val="00F63E82"/>
    <w:rsid w:val="00F64959"/>
    <w:rsid w:val="00F654EA"/>
    <w:rsid w:val="00F65B74"/>
    <w:rsid w:val="00F66130"/>
    <w:rsid w:val="00F67960"/>
    <w:rsid w:val="00F71161"/>
    <w:rsid w:val="00F71352"/>
    <w:rsid w:val="00F716A1"/>
    <w:rsid w:val="00F72614"/>
    <w:rsid w:val="00F741DF"/>
    <w:rsid w:val="00F745E1"/>
    <w:rsid w:val="00F7554C"/>
    <w:rsid w:val="00F764A1"/>
    <w:rsid w:val="00F772FF"/>
    <w:rsid w:val="00F773F3"/>
    <w:rsid w:val="00F77732"/>
    <w:rsid w:val="00F77F3D"/>
    <w:rsid w:val="00F8196A"/>
    <w:rsid w:val="00F826E6"/>
    <w:rsid w:val="00F82779"/>
    <w:rsid w:val="00F833F8"/>
    <w:rsid w:val="00F83622"/>
    <w:rsid w:val="00F83D88"/>
    <w:rsid w:val="00F841FB"/>
    <w:rsid w:val="00F84539"/>
    <w:rsid w:val="00F84604"/>
    <w:rsid w:val="00F84735"/>
    <w:rsid w:val="00F87B3F"/>
    <w:rsid w:val="00F90593"/>
    <w:rsid w:val="00F90AFD"/>
    <w:rsid w:val="00F90DB3"/>
    <w:rsid w:val="00F92468"/>
    <w:rsid w:val="00F92E89"/>
    <w:rsid w:val="00F92F8E"/>
    <w:rsid w:val="00F96A67"/>
    <w:rsid w:val="00F976F7"/>
    <w:rsid w:val="00F97C63"/>
    <w:rsid w:val="00FA0042"/>
    <w:rsid w:val="00FA0087"/>
    <w:rsid w:val="00FA0D72"/>
    <w:rsid w:val="00FA269C"/>
    <w:rsid w:val="00FA2D0E"/>
    <w:rsid w:val="00FA41DE"/>
    <w:rsid w:val="00FA6AD8"/>
    <w:rsid w:val="00FB19FF"/>
    <w:rsid w:val="00FB359F"/>
    <w:rsid w:val="00FB4969"/>
    <w:rsid w:val="00FB5F71"/>
    <w:rsid w:val="00FB6B58"/>
    <w:rsid w:val="00FB7EE6"/>
    <w:rsid w:val="00FB7FDA"/>
    <w:rsid w:val="00FC1298"/>
    <w:rsid w:val="00FC13CE"/>
    <w:rsid w:val="00FC1AB1"/>
    <w:rsid w:val="00FC217E"/>
    <w:rsid w:val="00FC4246"/>
    <w:rsid w:val="00FC4375"/>
    <w:rsid w:val="00FC479C"/>
    <w:rsid w:val="00FC503B"/>
    <w:rsid w:val="00FC50C4"/>
    <w:rsid w:val="00FC5746"/>
    <w:rsid w:val="00FC5B51"/>
    <w:rsid w:val="00FC5EC7"/>
    <w:rsid w:val="00FC62DC"/>
    <w:rsid w:val="00FC7842"/>
    <w:rsid w:val="00FD1A1A"/>
    <w:rsid w:val="00FD2282"/>
    <w:rsid w:val="00FD47CE"/>
    <w:rsid w:val="00FD4C6C"/>
    <w:rsid w:val="00FD4DE2"/>
    <w:rsid w:val="00FD4E11"/>
    <w:rsid w:val="00FD5672"/>
    <w:rsid w:val="00FD56BF"/>
    <w:rsid w:val="00FD575C"/>
    <w:rsid w:val="00FD5FDC"/>
    <w:rsid w:val="00FE10B7"/>
    <w:rsid w:val="00FE1146"/>
    <w:rsid w:val="00FE186C"/>
    <w:rsid w:val="00FE1BC5"/>
    <w:rsid w:val="00FE1CEB"/>
    <w:rsid w:val="00FE26F4"/>
    <w:rsid w:val="00FE2B58"/>
    <w:rsid w:val="00FE30F0"/>
    <w:rsid w:val="00FE346F"/>
    <w:rsid w:val="00FE3655"/>
    <w:rsid w:val="00FE36A9"/>
    <w:rsid w:val="00FE3909"/>
    <w:rsid w:val="00FE4583"/>
    <w:rsid w:val="00FE4747"/>
    <w:rsid w:val="00FE50CA"/>
    <w:rsid w:val="00FE6A01"/>
    <w:rsid w:val="00FF082A"/>
    <w:rsid w:val="00FF0D66"/>
    <w:rsid w:val="00FF18AE"/>
    <w:rsid w:val="00FF2EF5"/>
    <w:rsid w:val="00FF456B"/>
    <w:rsid w:val="00FF5355"/>
    <w:rsid w:val="00FF5D60"/>
    <w:rsid w:val="00FF60BE"/>
    <w:rsid w:val="00FF62E6"/>
    <w:rsid w:val="00FF6723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4977E"/>
  <w15:docId w15:val="{2502633F-400D-4AED-BB12-687DEA2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1E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1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1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1E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B1E0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9D1EFD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11">
    <w:name w:val="toc 1"/>
    <w:basedOn w:val="a"/>
    <w:next w:val="a"/>
    <w:autoRedefine/>
    <w:uiPriority w:val="39"/>
    <w:unhideWhenUsed/>
    <w:rsid w:val="003436E4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31">
    <w:name w:val="toc 3"/>
    <w:basedOn w:val="a"/>
    <w:next w:val="a"/>
    <w:autoRedefine/>
    <w:uiPriority w:val="39"/>
    <w:unhideWhenUsed/>
    <w:rsid w:val="000C6811"/>
    <w:pPr>
      <w:tabs>
        <w:tab w:val="right" w:leader="dot" w:pos="8296"/>
      </w:tabs>
      <w:spacing w:after="100" w:line="259" w:lineRule="auto"/>
      <w:ind w:leftChars="83" w:left="199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45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45C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B1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0B1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B1E01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1E01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B1E01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B1E01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B1E01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B1E01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0B1E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0B1E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0B1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副標題 字元"/>
    <w:basedOn w:val="a0"/>
    <w:link w:val="aa"/>
    <w:uiPriority w:val="11"/>
    <w:rsid w:val="000B1E01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0B1E01"/>
    <w:rPr>
      <w:b/>
      <w:bCs/>
    </w:rPr>
  </w:style>
  <w:style w:type="character" w:styleId="ad">
    <w:name w:val="Emphasis"/>
    <w:basedOn w:val="a0"/>
    <w:uiPriority w:val="20"/>
    <w:qFormat/>
    <w:rsid w:val="000B1E01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0B1E01"/>
    <w:rPr>
      <w:szCs w:val="32"/>
    </w:rPr>
  </w:style>
  <w:style w:type="paragraph" w:styleId="af">
    <w:name w:val="List Paragraph"/>
    <w:basedOn w:val="a"/>
    <w:uiPriority w:val="34"/>
    <w:qFormat/>
    <w:rsid w:val="000B1E01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0B1E01"/>
    <w:rPr>
      <w:i/>
    </w:rPr>
  </w:style>
  <w:style w:type="character" w:customStyle="1" w:styleId="af1">
    <w:name w:val="引文 字元"/>
    <w:basedOn w:val="a0"/>
    <w:link w:val="af0"/>
    <w:uiPriority w:val="29"/>
    <w:rsid w:val="000B1E01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0B1E01"/>
    <w:pPr>
      <w:ind w:left="720" w:right="720"/>
    </w:pPr>
    <w:rPr>
      <w:b/>
      <w:i/>
      <w:szCs w:val="22"/>
    </w:rPr>
  </w:style>
  <w:style w:type="character" w:customStyle="1" w:styleId="af3">
    <w:name w:val="鮮明引文 字元"/>
    <w:basedOn w:val="a0"/>
    <w:link w:val="af2"/>
    <w:uiPriority w:val="30"/>
    <w:rsid w:val="000B1E01"/>
    <w:rPr>
      <w:b/>
      <w:i/>
      <w:sz w:val="24"/>
    </w:rPr>
  </w:style>
  <w:style w:type="character" w:styleId="af4">
    <w:name w:val="Subtle Emphasis"/>
    <w:uiPriority w:val="19"/>
    <w:qFormat/>
    <w:rsid w:val="000B1E01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0B1E01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0B1E01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0B1E01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1E01"/>
    <w:rPr>
      <w:rFonts w:asciiTheme="majorHAnsi" w:eastAsiaTheme="majorEastAsia" w:hAnsiTheme="majorHAnsi"/>
      <w:b/>
      <w:i/>
      <w:sz w:val="24"/>
      <w:szCs w:val="24"/>
    </w:rPr>
  </w:style>
  <w:style w:type="character" w:styleId="af9">
    <w:name w:val="Hyperlink"/>
    <w:basedOn w:val="a0"/>
    <w:uiPriority w:val="99"/>
    <w:unhideWhenUsed/>
    <w:rsid w:val="000B1E01"/>
    <w:rPr>
      <w:color w:val="0563C1" w:themeColor="hyperlink"/>
      <w:u w:val="single"/>
    </w:rPr>
  </w:style>
  <w:style w:type="paragraph" w:customStyle="1" w:styleId="ListParagraph2">
    <w:name w:val="List Paragraph2"/>
    <w:basedOn w:val="a"/>
    <w:uiPriority w:val="34"/>
    <w:qFormat/>
    <w:rsid w:val="00C96C29"/>
    <w:pPr>
      <w:spacing w:after="200" w:line="276" w:lineRule="auto"/>
      <w:ind w:left="720"/>
      <w:contextualSpacing/>
    </w:pPr>
    <w:rPr>
      <w:rFonts w:ascii="Calibri" w:eastAsia="新細明體" w:hAnsi="Calibri"/>
      <w:sz w:val="22"/>
      <w:szCs w:val="22"/>
    </w:rPr>
  </w:style>
  <w:style w:type="character" w:customStyle="1" w:styleId="6qdm">
    <w:name w:val="_6qdm"/>
    <w:basedOn w:val="a0"/>
    <w:rsid w:val="005C7066"/>
  </w:style>
  <w:style w:type="paragraph" w:styleId="afa">
    <w:name w:val="Balloon Text"/>
    <w:basedOn w:val="a"/>
    <w:link w:val="afb"/>
    <w:uiPriority w:val="99"/>
    <w:semiHidden/>
    <w:unhideWhenUsed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864581"/>
  </w:style>
  <w:style w:type="paragraph" w:styleId="afc">
    <w:name w:val="footnote text"/>
    <w:basedOn w:val="a"/>
    <w:link w:val="afd"/>
    <w:uiPriority w:val="99"/>
    <w:semiHidden/>
    <w:unhideWhenUsed/>
    <w:rsid w:val="00094803"/>
    <w:pPr>
      <w:widowControl w:val="0"/>
      <w:snapToGrid w:val="0"/>
    </w:pPr>
    <w:rPr>
      <w:rFonts w:cstheme="minorBidi"/>
      <w:kern w:val="2"/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094803"/>
    <w:rPr>
      <w:rFonts w:cstheme="minorBidi"/>
      <w:kern w:val="2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094803"/>
    <w:rPr>
      <w:vertAlign w:val="superscript"/>
    </w:rPr>
  </w:style>
  <w:style w:type="character" w:customStyle="1" w:styleId="hascaption">
    <w:name w:val="hascaption"/>
    <w:basedOn w:val="a0"/>
    <w:rsid w:val="00094803"/>
  </w:style>
  <w:style w:type="paragraph" w:styleId="Web">
    <w:name w:val="Normal (Web)"/>
    <w:basedOn w:val="a"/>
    <w:uiPriority w:val="99"/>
    <w:semiHidden/>
    <w:unhideWhenUsed/>
    <w:rsid w:val="00A935C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f">
    <w:name w:val="Table Grid"/>
    <w:basedOn w:val="a1"/>
    <w:uiPriority w:val="39"/>
    <w:rsid w:val="00B46217"/>
    <w:rPr>
      <w:rFonts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D8694D"/>
  </w:style>
  <w:style w:type="character" w:styleId="aff0">
    <w:name w:val="annotation reference"/>
    <w:basedOn w:val="a0"/>
    <w:uiPriority w:val="99"/>
    <w:semiHidden/>
    <w:unhideWhenUsed/>
    <w:rsid w:val="00842E6C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842E6C"/>
  </w:style>
  <w:style w:type="character" w:customStyle="1" w:styleId="aff2">
    <w:name w:val="註解文字 字元"/>
    <w:basedOn w:val="a0"/>
    <w:link w:val="aff1"/>
    <w:uiPriority w:val="99"/>
    <w:rsid w:val="00842E6C"/>
    <w:rPr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42E6C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842E6C"/>
    <w:rPr>
      <w:b/>
      <w:bCs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B77E7A"/>
    <w:rPr>
      <w:color w:val="954F72" w:themeColor="followedHyperlink"/>
      <w:u w:val="single"/>
    </w:rPr>
  </w:style>
  <w:style w:type="paragraph" w:customStyle="1" w:styleId="Default">
    <w:name w:val="Default"/>
    <w:rsid w:val="005B54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B7FB9"/>
    <w:pPr>
      <w:widowControl w:val="0"/>
      <w:ind w:leftChars="600" w:left="1440"/>
    </w:pPr>
    <w:rPr>
      <w:rFonts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B7FB9"/>
    <w:pPr>
      <w:widowControl w:val="0"/>
      <w:ind w:leftChars="800" w:left="1920"/>
    </w:pPr>
    <w:rPr>
      <w:rFonts w:cstheme="minorBidi"/>
      <w:kern w:val="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B7FB9"/>
    <w:pPr>
      <w:widowControl w:val="0"/>
      <w:ind w:leftChars="1000" w:left="2400"/>
    </w:pPr>
    <w:rPr>
      <w:rFonts w:cstheme="minorBidi"/>
      <w:kern w:val="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B7FB9"/>
    <w:pPr>
      <w:widowControl w:val="0"/>
      <w:ind w:leftChars="1200" w:left="2880"/>
    </w:pPr>
    <w:rPr>
      <w:rFonts w:cstheme="minorBidi"/>
      <w:kern w:val="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B7FB9"/>
    <w:pPr>
      <w:widowControl w:val="0"/>
      <w:ind w:leftChars="1400" w:left="3360"/>
    </w:pPr>
    <w:rPr>
      <w:rFonts w:cstheme="minorBidi"/>
      <w:kern w:val="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B7FB9"/>
    <w:pPr>
      <w:widowControl w:val="0"/>
      <w:ind w:leftChars="1600" w:left="3840"/>
    </w:pPr>
    <w:rPr>
      <w:rFonts w:cstheme="minorBidi"/>
      <w:kern w:val="2"/>
      <w:szCs w:val="22"/>
    </w:rPr>
  </w:style>
  <w:style w:type="paragraph" w:styleId="aff6">
    <w:name w:val="Revision"/>
    <w:hidden/>
    <w:uiPriority w:val="99"/>
    <w:semiHidden/>
    <w:rsid w:val="00954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2C3243A-B526-458D-8957-57DAB875D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0135-B4CF-4259-926E-34711C98098D}"/>
</file>

<file path=customXml/itemProps3.xml><?xml version="1.0" encoding="utf-8"?>
<ds:datastoreItem xmlns:ds="http://schemas.openxmlformats.org/officeDocument/2006/customXml" ds:itemID="{311DDA59-8691-43D0-85C8-45FB7301EB4C}"/>
</file>

<file path=customXml/itemProps4.xml><?xml version="1.0" encoding="utf-8"?>
<ds:datastoreItem xmlns:ds="http://schemas.openxmlformats.org/officeDocument/2006/customXml" ds:itemID="{1F99E748-6204-4725-9F3E-CF1D0D5B8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CHAN, Ka-kiu</dc:creator>
  <cp:lastModifiedBy>CHEUNG, Tin-wai</cp:lastModifiedBy>
  <cp:revision>2</cp:revision>
  <cp:lastPrinted>2020-05-20T08:57:00Z</cp:lastPrinted>
  <dcterms:created xsi:type="dcterms:W3CDTF">2026-01-07T01:28:00Z</dcterms:created>
  <dcterms:modified xsi:type="dcterms:W3CDTF">2026-01-07T01:28:00Z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