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4CE66" w14:textId="76BE67B7" w:rsidR="006D374E" w:rsidRPr="00994BF8" w:rsidRDefault="00EC5321" w:rsidP="00994BF8">
      <w:pPr>
        <w:jc w:val="center"/>
        <w:rPr>
          <w:rFonts w:ascii="標楷體" w:eastAsia="標楷體" w:hAnsi="標楷體"/>
          <w:b/>
          <w:sz w:val="40"/>
          <w:szCs w:val="40"/>
        </w:rPr>
      </w:pPr>
      <w:r w:rsidRPr="00EC5321">
        <w:rPr>
          <w:rFonts w:ascii="標楷體" w:eastAsia="DengXian" w:hAnsi="標楷體" w:hint="eastAsia"/>
          <w:b/>
          <w:sz w:val="40"/>
          <w:szCs w:val="40"/>
          <w:lang w:eastAsia="zh-CN"/>
        </w:rPr>
        <w:t>行为理论</w:t>
      </w:r>
    </w:p>
    <w:p w14:paraId="41EEFA2B" w14:textId="40A2C717" w:rsidR="00025CB6" w:rsidRDefault="00EC5321">
      <w:pPr>
        <w:jc w:val="center"/>
        <w:outlineLvl w:val="0"/>
        <w:rPr>
          <w:rFonts w:asciiTheme="minorEastAsia" w:eastAsiaTheme="minorEastAsia" w:hAnsiTheme="minorEastAsia"/>
          <w:b/>
          <w:sz w:val="40"/>
          <w:szCs w:val="40"/>
        </w:rPr>
      </w:pPr>
      <w:r w:rsidRPr="00EC5321">
        <w:rPr>
          <w:rFonts w:ascii="標楷體" w:eastAsia="DengXian" w:hAnsi="標楷體"/>
          <w:b/>
          <w:sz w:val="40"/>
          <w:szCs w:val="40"/>
          <w:lang w:eastAsia="zh-CN"/>
        </w:rPr>
        <w:t>&lt;</w:t>
      </w:r>
      <w:r w:rsidRPr="00EC5321">
        <w:rPr>
          <w:rFonts w:ascii="標楷體" w:eastAsia="DengXian" w:hAnsi="標楷體" w:hint="eastAsia"/>
          <w:b/>
          <w:sz w:val="40"/>
          <w:szCs w:val="40"/>
          <w:lang w:eastAsia="zh-CN"/>
        </w:rPr>
        <w:t>后果</w:t>
      </w:r>
      <w:r w:rsidRPr="00EC5321">
        <w:rPr>
          <w:rFonts w:ascii="標楷體" w:eastAsia="DengXian" w:hAnsi="標楷體"/>
          <w:b/>
          <w:sz w:val="40"/>
          <w:szCs w:val="40"/>
          <w:lang w:eastAsia="zh-CN"/>
        </w:rPr>
        <w:t>&gt;</w:t>
      </w:r>
    </w:p>
    <w:p w14:paraId="080018AB" w14:textId="41E7207D" w:rsidR="00723362" w:rsidRPr="005E4A5F" w:rsidRDefault="00EC5321" w:rsidP="005E4A5F">
      <w:pPr>
        <w:rPr>
          <w:b/>
        </w:rPr>
      </w:pPr>
      <w:r w:rsidRPr="00EC5321">
        <w:rPr>
          <w:rFonts w:eastAsia="DengXian" w:hint="eastAsia"/>
          <w:b/>
          <w:lang w:eastAsia="zh-CN"/>
        </w:rPr>
        <w:t>学习目标︰</w:t>
      </w:r>
    </w:p>
    <w:p w14:paraId="06BF11D2" w14:textId="690A4FCC" w:rsidR="00400D29" w:rsidRPr="00400D29" w:rsidRDefault="00EC5321" w:rsidP="00400D29">
      <w:pPr>
        <w:pStyle w:val="af5"/>
        <w:numPr>
          <w:ilvl w:val="0"/>
          <w:numId w:val="63"/>
        </w:numPr>
        <w:rPr>
          <w:rFonts w:eastAsiaTheme="minorEastAsia"/>
          <w:b/>
        </w:rPr>
      </w:pPr>
      <w:r w:rsidRPr="00EC5321">
        <w:rPr>
          <w:rFonts w:eastAsia="DengXian" w:hint="eastAsia"/>
          <w:b/>
          <w:lang w:eastAsia="zh-CN"/>
        </w:rPr>
        <w:t>知识</w:t>
      </w:r>
    </w:p>
    <w:p w14:paraId="6B1B5384" w14:textId="4BAB9284" w:rsidR="004D541D" w:rsidRPr="00400D29" w:rsidRDefault="00EC5321" w:rsidP="00025CB6">
      <w:pPr>
        <w:numPr>
          <w:ilvl w:val="0"/>
          <w:numId w:val="59"/>
        </w:numPr>
        <w:jc w:val="both"/>
        <w:rPr>
          <w:rFonts w:eastAsiaTheme="minorEastAsia"/>
        </w:rPr>
      </w:pPr>
      <w:r w:rsidRPr="00EC5321">
        <w:rPr>
          <w:rFonts w:eastAsia="DengXian" w:hint="eastAsia"/>
          <w:lang w:eastAsia="zh-CN"/>
        </w:rPr>
        <w:t>后果论的原则：后果好坏重于行为本身的对错</w:t>
      </w:r>
    </w:p>
    <w:p w14:paraId="125FF1EE" w14:textId="14D7B6EF" w:rsidR="0017073A" w:rsidRPr="00400D29" w:rsidRDefault="00EC5321" w:rsidP="00025CB6">
      <w:pPr>
        <w:numPr>
          <w:ilvl w:val="0"/>
          <w:numId w:val="59"/>
        </w:numPr>
        <w:jc w:val="both"/>
        <w:rPr>
          <w:rFonts w:eastAsiaTheme="minorEastAsia"/>
        </w:rPr>
      </w:pPr>
      <w:r w:rsidRPr="00EC5321">
        <w:rPr>
          <w:rFonts w:eastAsia="DengXian" w:hint="eastAsia"/>
          <w:lang w:eastAsia="zh-CN"/>
        </w:rPr>
        <w:t>功利主义关心的后果</w:t>
      </w:r>
      <w:r w:rsidRPr="00EC5321">
        <w:rPr>
          <w:rFonts w:eastAsia="DengXian"/>
          <w:lang w:eastAsia="zh-CN"/>
        </w:rPr>
        <w:t>—</w:t>
      </w:r>
      <w:r w:rsidRPr="00EC5321">
        <w:rPr>
          <w:rFonts w:eastAsia="DengXian" w:hint="eastAsia"/>
          <w:lang w:eastAsia="zh-CN"/>
        </w:rPr>
        <w:t>所有受影响的人的最大快乐</w:t>
      </w:r>
    </w:p>
    <w:p w14:paraId="05D0FE6C" w14:textId="1ACF55D5" w:rsidR="004D541D" w:rsidRPr="00400D29" w:rsidRDefault="00EC5321" w:rsidP="00025CB6">
      <w:pPr>
        <w:numPr>
          <w:ilvl w:val="0"/>
          <w:numId w:val="59"/>
        </w:numPr>
        <w:jc w:val="both"/>
        <w:rPr>
          <w:rFonts w:eastAsiaTheme="minorEastAsia"/>
        </w:rPr>
      </w:pPr>
      <w:r w:rsidRPr="00EC5321">
        <w:rPr>
          <w:rFonts w:eastAsia="DengXian" w:hint="eastAsia"/>
          <w:lang w:eastAsia="zh-CN"/>
        </w:rPr>
        <w:t>边沁的功利主义理论</w:t>
      </w:r>
    </w:p>
    <w:p w14:paraId="3DBD293C" w14:textId="10FA0D47" w:rsidR="00B46D42" w:rsidRPr="00400D29" w:rsidRDefault="00EC5321" w:rsidP="00025CB6">
      <w:pPr>
        <w:numPr>
          <w:ilvl w:val="0"/>
          <w:numId w:val="59"/>
        </w:numPr>
        <w:jc w:val="both"/>
        <w:rPr>
          <w:rFonts w:eastAsiaTheme="minorEastAsia"/>
        </w:rPr>
      </w:pPr>
      <w:r w:rsidRPr="00EC5321">
        <w:rPr>
          <w:rFonts w:eastAsia="DengXian" w:hint="eastAsia"/>
          <w:lang w:eastAsia="zh-CN"/>
        </w:rPr>
        <w:t>缪纳的功利主义理论</w:t>
      </w:r>
    </w:p>
    <w:p w14:paraId="1CE3BEE3" w14:textId="1613AFC2" w:rsidR="004D541D" w:rsidRPr="00400D29" w:rsidRDefault="00EC5321" w:rsidP="00025CB6">
      <w:pPr>
        <w:numPr>
          <w:ilvl w:val="0"/>
          <w:numId w:val="59"/>
        </w:numPr>
        <w:jc w:val="both"/>
        <w:rPr>
          <w:rFonts w:eastAsiaTheme="minorEastAsia"/>
        </w:rPr>
      </w:pPr>
      <w:r w:rsidRPr="00EC5321">
        <w:rPr>
          <w:rFonts w:eastAsia="DengXian" w:hint="eastAsia"/>
          <w:lang w:eastAsia="zh-CN"/>
        </w:rPr>
        <w:t>行为功利主义（</w:t>
      </w:r>
      <w:r w:rsidRPr="00EC5321">
        <w:rPr>
          <w:rFonts w:eastAsia="DengXian"/>
          <w:lang w:eastAsia="zh-CN"/>
        </w:rPr>
        <w:t>Act Utilitarianism</w:t>
      </w:r>
      <w:r w:rsidRPr="00EC5321">
        <w:rPr>
          <w:rFonts w:eastAsia="DengXian" w:hint="eastAsia"/>
          <w:lang w:eastAsia="zh-CN"/>
        </w:rPr>
        <w:t>）的理论和道德判断步骤</w:t>
      </w:r>
    </w:p>
    <w:p w14:paraId="681EC701" w14:textId="254C398F" w:rsidR="004D541D" w:rsidRPr="00400D29" w:rsidRDefault="00EC5321" w:rsidP="00025CB6">
      <w:pPr>
        <w:numPr>
          <w:ilvl w:val="0"/>
          <w:numId w:val="59"/>
        </w:numPr>
        <w:jc w:val="both"/>
        <w:rPr>
          <w:rFonts w:eastAsiaTheme="minorEastAsia"/>
        </w:rPr>
      </w:pPr>
      <w:r w:rsidRPr="00EC5321">
        <w:rPr>
          <w:rFonts w:eastAsia="DengXian" w:hint="eastAsia"/>
          <w:lang w:eastAsia="zh-CN"/>
        </w:rPr>
        <w:t>规条功利主义（</w:t>
      </w:r>
      <w:r w:rsidRPr="00EC5321">
        <w:rPr>
          <w:rFonts w:eastAsia="DengXian"/>
          <w:lang w:eastAsia="zh-CN"/>
        </w:rPr>
        <w:t>Rule Utilitarianism</w:t>
      </w:r>
      <w:r w:rsidRPr="00EC5321">
        <w:rPr>
          <w:rFonts w:eastAsia="DengXian" w:hint="eastAsia"/>
          <w:lang w:eastAsia="zh-CN"/>
        </w:rPr>
        <w:t>）的理论和道德判断步骤</w:t>
      </w:r>
    </w:p>
    <w:p w14:paraId="7FC56892" w14:textId="37094351" w:rsidR="00C27894" w:rsidRDefault="00EC5321" w:rsidP="00025CB6">
      <w:pPr>
        <w:numPr>
          <w:ilvl w:val="0"/>
          <w:numId w:val="59"/>
        </w:numPr>
        <w:jc w:val="both"/>
        <w:rPr>
          <w:rFonts w:eastAsiaTheme="minorEastAsia"/>
        </w:rPr>
      </w:pPr>
      <w:r w:rsidRPr="00EC5321">
        <w:rPr>
          <w:rFonts w:eastAsia="DengXian" w:hint="eastAsia"/>
          <w:lang w:eastAsia="zh-CN"/>
        </w:rPr>
        <w:t>功利主义的强项及弱点</w:t>
      </w:r>
    </w:p>
    <w:p w14:paraId="5349A8DE" w14:textId="31D48D9E" w:rsidR="00400D29" w:rsidRPr="00400D29" w:rsidRDefault="00EC5321" w:rsidP="00400D29">
      <w:pPr>
        <w:pStyle w:val="af5"/>
        <w:numPr>
          <w:ilvl w:val="0"/>
          <w:numId w:val="63"/>
        </w:numPr>
        <w:rPr>
          <w:rFonts w:eastAsiaTheme="minorEastAsia"/>
          <w:b/>
        </w:rPr>
      </w:pPr>
      <w:r w:rsidRPr="00EC5321">
        <w:rPr>
          <w:rFonts w:eastAsia="DengXian" w:hint="eastAsia"/>
          <w:b/>
          <w:lang w:eastAsia="zh-CN"/>
        </w:rPr>
        <w:t>技能</w:t>
      </w:r>
    </w:p>
    <w:p w14:paraId="4BE021FE" w14:textId="2CDEC51B" w:rsidR="00C27894" w:rsidRDefault="00EC5321" w:rsidP="00025CB6">
      <w:pPr>
        <w:numPr>
          <w:ilvl w:val="0"/>
          <w:numId w:val="59"/>
        </w:numPr>
        <w:jc w:val="both"/>
        <w:rPr>
          <w:rFonts w:eastAsiaTheme="minorEastAsia"/>
        </w:rPr>
      </w:pPr>
      <w:r w:rsidRPr="00EC5321">
        <w:rPr>
          <w:rFonts w:eastAsia="DengXian" w:hint="eastAsia"/>
          <w:lang w:eastAsia="zh-CN"/>
        </w:rPr>
        <w:t>在不同个案处境应用功利主义</w:t>
      </w:r>
    </w:p>
    <w:p w14:paraId="7084E2D7" w14:textId="1C0E791B" w:rsidR="00400D29" w:rsidRDefault="00EC5321" w:rsidP="00025CB6">
      <w:pPr>
        <w:numPr>
          <w:ilvl w:val="0"/>
          <w:numId w:val="59"/>
        </w:numPr>
        <w:jc w:val="both"/>
        <w:rPr>
          <w:rFonts w:eastAsiaTheme="minorEastAsia"/>
        </w:rPr>
      </w:pPr>
      <w:r w:rsidRPr="00EC5321">
        <w:rPr>
          <w:rFonts w:eastAsia="DengXian" w:hint="eastAsia"/>
          <w:lang w:eastAsia="zh-CN"/>
        </w:rPr>
        <w:t>明辨性思考能力</w:t>
      </w:r>
    </w:p>
    <w:p w14:paraId="34FF3C94" w14:textId="6B139C5C" w:rsidR="00400D29" w:rsidRPr="00400D29" w:rsidRDefault="00EC5321" w:rsidP="00400D29">
      <w:pPr>
        <w:pStyle w:val="af5"/>
        <w:numPr>
          <w:ilvl w:val="0"/>
          <w:numId w:val="63"/>
        </w:numPr>
        <w:rPr>
          <w:rFonts w:eastAsiaTheme="minorEastAsia"/>
          <w:b/>
        </w:rPr>
      </w:pPr>
      <w:r w:rsidRPr="00EC5321">
        <w:rPr>
          <w:rFonts w:eastAsia="DengXian" w:hint="eastAsia"/>
          <w:b/>
          <w:lang w:eastAsia="zh-CN"/>
        </w:rPr>
        <w:t>态度和价值观</w:t>
      </w:r>
    </w:p>
    <w:p w14:paraId="3EC3D7F3" w14:textId="5D4A5840" w:rsidR="00400D29" w:rsidRPr="00400D29" w:rsidRDefault="00EC5321" w:rsidP="00400D29">
      <w:pPr>
        <w:numPr>
          <w:ilvl w:val="0"/>
          <w:numId w:val="59"/>
        </w:numPr>
        <w:jc w:val="both"/>
        <w:rPr>
          <w:rFonts w:eastAsiaTheme="minorEastAsia"/>
          <w:sz w:val="32"/>
          <w:szCs w:val="32"/>
        </w:rPr>
      </w:pPr>
      <w:r w:rsidRPr="00EC5321">
        <w:rPr>
          <w:rFonts w:eastAsia="DengXian" w:hint="eastAsia"/>
          <w:lang w:eastAsia="zh-CN"/>
        </w:rPr>
        <w:t>尊重理性</w:t>
      </w:r>
    </w:p>
    <w:p w14:paraId="7A406B7A" w14:textId="14E95FC6" w:rsidR="004D541D" w:rsidRPr="00F970EF" w:rsidRDefault="00EC5321" w:rsidP="00400D29">
      <w:pPr>
        <w:numPr>
          <w:ilvl w:val="0"/>
          <w:numId w:val="59"/>
        </w:numPr>
        <w:jc w:val="both"/>
        <w:rPr>
          <w:rFonts w:eastAsiaTheme="minorEastAsia"/>
          <w:sz w:val="32"/>
          <w:szCs w:val="32"/>
        </w:rPr>
      </w:pPr>
      <w:r w:rsidRPr="00EC5321">
        <w:rPr>
          <w:rFonts w:eastAsia="DengXian" w:hint="eastAsia"/>
          <w:lang w:eastAsia="zh-CN"/>
        </w:rPr>
        <w:t>诚信</w:t>
      </w:r>
      <w:r w:rsidR="00D02AA3">
        <w:rPr>
          <w:noProof/>
        </w:rPr>
        <w:pict w14:anchorId="04EE28BF">
          <v:shapetype id="_x0000_t202" coordsize="21600,21600" o:spt="202" path="m,l,21600r21600,l21600,xe">
            <v:stroke joinstyle="miter"/>
            <v:path gradientshapeok="t" o:connecttype="rect"/>
          </v:shapetype>
          <v:shape id="_x0000_s1042" type="#_x0000_t202" style="position:absolute;left:0;text-align:left;margin-left:105.3pt;margin-top:450.15pt;width:384.3pt;height:20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">
            <v:textbox>
              <w:txbxContent>
                <w:p w14:paraId="276B3D2D" w14:textId="522917CB" w:rsidR="0024644A" w:rsidRPr="00E04A98" w:rsidRDefault="00EC5321" w:rsidP="00400D29">
                  <w:pPr>
                    <w:rPr>
                      <w:rFonts w:asciiTheme="minorEastAsia" w:hAnsiTheme="minorEastAsia"/>
                      <w:b/>
                      <w:sz w:val="20"/>
                      <w:szCs w:val="20"/>
                      <w:lang w:eastAsia="zh-HK"/>
                    </w:rPr>
                  </w:pPr>
                  <w:r w:rsidRPr="00EC5321">
                    <w:rPr>
                      <w:rFonts w:asciiTheme="minorEastAsia" w:eastAsia="DengXian" w:hAnsiTheme="minorEastAsia" w:hint="eastAsia"/>
                      <w:b/>
                      <w:sz w:val="20"/>
                      <w:szCs w:val="20"/>
                      <w:lang w:eastAsia="zh-CN"/>
                    </w:rPr>
                    <w:t>重要信息：</w:t>
                  </w:r>
                </w:p>
                <w:p w14:paraId="58169E1E" w14:textId="6CE15C62" w:rsidR="0024644A" w:rsidRPr="00397005" w:rsidRDefault="00EC5321" w:rsidP="005E4A5F">
                  <w:pPr>
                    <w:pStyle w:val="-11"/>
                    <w:numPr>
                      <w:ilvl w:val="0"/>
                      <w:numId w:val="62"/>
                    </w:numPr>
                    <w:ind w:leftChars="0"/>
                    <w:rPr>
                      <w:sz w:val="20"/>
                      <w:szCs w:val="20"/>
                    </w:rPr>
                  </w:pPr>
                  <w:r w:rsidRPr="00EC5321">
                    <w:rPr>
                      <w:rFonts w:eastAsia="DengXian" w:hint="eastAsia"/>
                      <w:sz w:val="20"/>
                      <w:szCs w:val="20"/>
                      <w:lang w:eastAsia="zh-CN"/>
                    </w:rPr>
                    <w:t>本教材的编写对象是任教高中伦理与宗教科的教师。教师应该按其学生的学习需要，对教材加以调适或增润。本教材需要教师以专业的角度向学生作解说，帮助学生发展正面的价值观以及综合地运用共通能力。</w:t>
                  </w:r>
                </w:p>
                <w:p w14:paraId="76BCDCA1" w14:textId="0E9667AD" w:rsidR="0024644A" w:rsidRPr="00397005" w:rsidRDefault="00EC5321" w:rsidP="005E4A5F">
                  <w:pPr>
                    <w:pStyle w:val="-11"/>
                    <w:numPr>
                      <w:ilvl w:val="0"/>
                      <w:numId w:val="62"/>
                    </w:numPr>
                    <w:ind w:leftChars="0"/>
                    <w:rPr>
                      <w:sz w:val="20"/>
                      <w:szCs w:val="20"/>
                    </w:rPr>
                  </w:pPr>
                  <w:r w:rsidRPr="00EC5321">
                    <w:rPr>
                      <w:rFonts w:eastAsia="DengXian" w:hint="eastAsia"/>
                      <w:sz w:val="20"/>
                      <w:szCs w:val="20"/>
                      <w:lang w:eastAsia="zh-CN"/>
                    </w:rPr>
                    <w:t>本课程的学习者是中四至中六的高中学生，本教材尽量以浅白的语言解释伦理学理论，其中或会按学生之学习需要作简化。</w:t>
                  </w:r>
                </w:p>
                <w:p w14:paraId="466916BB" w14:textId="7D77DFE2" w:rsidR="0024644A" w:rsidRPr="00397005" w:rsidRDefault="00EC5321" w:rsidP="005E4A5F">
                  <w:pPr>
                    <w:pStyle w:val="-11"/>
                    <w:numPr>
                      <w:ilvl w:val="0"/>
                      <w:numId w:val="62"/>
                    </w:numPr>
                    <w:ind w:leftChars="0"/>
                    <w:rPr>
                      <w:sz w:val="20"/>
                      <w:szCs w:val="20"/>
                    </w:rPr>
                  </w:pPr>
                  <w:r w:rsidRPr="00EC5321">
                    <w:rPr>
                      <w:rFonts w:eastAsia="DengXian" w:hint="eastAsia"/>
                      <w:sz w:val="20"/>
                      <w:szCs w:val="20"/>
                      <w:lang w:eastAsia="zh-CN"/>
                    </w:rPr>
                    <w:t>本教材提及的个案、故事、电影情节以及经典的道德两难处境，乃纯粹为学生提供学习过程所需用之思考素材。在带出道德两难时，这些素材或呈现夸张或较尖锐的角度。教师应不时提醒学生这些角度与当今现实世界的差异。本科的学习向度不是用今天的准则去批评过去的做法和价值观，而是引导学生在找出差异之外亦能立体地理解这些做法和价值观与其时代、文化和社会状况的关系。</w:t>
                  </w:r>
                </w:p>
                <w:p w14:paraId="4899E2B8" w14:textId="0C185155" w:rsidR="0024644A" w:rsidRPr="00397005" w:rsidRDefault="00EC5321" w:rsidP="005E4A5F">
                  <w:pPr>
                    <w:pStyle w:val="-11"/>
                    <w:numPr>
                      <w:ilvl w:val="0"/>
                      <w:numId w:val="62"/>
                    </w:numPr>
                    <w:ind w:leftChars="0"/>
                    <w:rPr>
                      <w:sz w:val="20"/>
                      <w:szCs w:val="20"/>
                    </w:rPr>
                  </w:pPr>
                  <w:r w:rsidRPr="00EC5321">
                    <w:rPr>
                      <w:rFonts w:eastAsia="DengXian" w:hint="eastAsia"/>
                      <w:sz w:val="20"/>
                      <w:szCs w:val="20"/>
                      <w:lang w:eastAsia="zh-CN"/>
                    </w:rPr>
                    <w:t>本教材提及的讨论问题、思考重点、学科知识内容均只属建议性质，教师不用以此为界限，应按课程目标和学生需要持续发展校本教材。</w:t>
                  </w:r>
                </w:p>
              </w:txbxContent>
            </v:textbox>
          </v:shape>
        </w:pict>
      </w:r>
      <w:r w:rsidR="00D02AA3">
        <w:rPr>
          <w:rFonts w:eastAsia="Times New Roman"/>
          <w:lang w:val="en-US"/>
        </w:rPr>
        <w:pict w14:anchorId="3F9DED72">
          <v:shape id="文字方塊 7" o:spid="_x0000_s1041" type="#_x0000_t202" style="position:absolute;left:0;text-align:left;margin-left:105.3pt;margin-top:450.15pt;width:384.3pt;height:20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">
            <v:textbox>
              <w:txbxContent>
                <w:p w14:paraId="3240281F" w14:textId="1F2F9774" w:rsidR="0024644A" w:rsidRDefault="00EC5321" w:rsidP="00400D29">
                  <w:pPr>
                    <w:rPr>
                      <w:rFonts w:asciiTheme="minorEastAsia" w:hAnsiTheme="minorEastAsia"/>
                      <w:b/>
                      <w:sz w:val="20"/>
                      <w:szCs w:val="20"/>
                      <w:lang w:eastAsia="zh-HK"/>
                    </w:rPr>
                  </w:pPr>
                  <w:r w:rsidRPr="00EC5321">
                    <w:rPr>
                      <w:rFonts w:asciiTheme="minorEastAsia" w:eastAsia="DengXian" w:hAnsiTheme="minorEastAsia" w:hint="eastAsia"/>
                      <w:b/>
                      <w:sz w:val="20"/>
                      <w:szCs w:val="20"/>
                      <w:lang w:eastAsia="zh-CN"/>
                    </w:rPr>
                    <w:t>重要信息：</w:t>
                  </w:r>
                </w:p>
                <w:p w14:paraId="624FEDD9" w14:textId="3FF5731D" w:rsidR="0024644A" w:rsidRDefault="00EC5321" w:rsidP="005E4A5F">
                  <w:pPr>
                    <w:pStyle w:val="-11"/>
                    <w:numPr>
                      <w:ilvl w:val="0"/>
                      <w:numId w:val="61"/>
                    </w:numPr>
                    <w:ind w:leftChars="0"/>
                    <w:rPr>
                      <w:sz w:val="20"/>
                      <w:szCs w:val="20"/>
                    </w:rPr>
                  </w:pPr>
                  <w:r w:rsidRPr="00EC5321">
                    <w:rPr>
                      <w:rFonts w:eastAsia="DengXian" w:hint="eastAsia"/>
                      <w:sz w:val="20"/>
                      <w:szCs w:val="20"/>
                      <w:lang w:eastAsia="zh-CN"/>
                    </w:rPr>
                    <w:t>本教材的编写对象是任教高中伦理与宗教科的教师。教师应该按其学生的学习需要，对教材加以调适或增润。本教材需要教师以专业的角度向学生作解说，帮助学生发展正面的价值观以及综合地运用共通能力。</w:t>
                  </w:r>
                </w:p>
                <w:p w14:paraId="2F648DB4" w14:textId="36DADB44" w:rsidR="0024644A" w:rsidRDefault="00EC5321" w:rsidP="005E4A5F">
                  <w:pPr>
                    <w:pStyle w:val="-11"/>
                    <w:numPr>
                      <w:ilvl w:val="0"/>
                      <w:numId w:val="61"/>
                    </w:numPr>
                    <w:ind w:leftChars="0"/>
                    <w:rPr>
                      <w:sz w:val="20"/>
                      <w:szCs w:val="20"/>
                    </w:rPr>
                  </w:pPr>
                  <w:r w:rsidRPr="00EC5321">
                    <w:rPr>
                      <w:rFonts w:eastAsia="DengXian" w:hint="eastAsia"/>
                      <w:sz w:val="20"/>
                      <w:szCs w:val="20"/>
                      <w:lang w:eastAsia="zh-CN"/>
                    </w:rPr>
                    <w:t>本课程的学习者是中四至中六的高中学生，本教材尽量以浅白的语言解释伦理学理论，其中或会按学生之学习需要作简化。</w:t>
                  </w:r>
                </w:p>
                <w:p w14:paraId="3F9CED22" w14:textId="04D939C4" w:rsidR="0024644A" w:rsidRDefault="00EC5321" w:rsidP="005E4A5F">
                  <w:pPr>
                    <w:pStyle w:val="-11"/>
                    <w:numPr>
                      <w:ilvl w:val="0"/>
                      <w:numId w:val="61"/>
                    </w:numPr>
                    <w:ind w:leftChars="0"/>
                    <w:rPr>
                      <w:sz w:val="20"/>
                      <w:szCs w:val="20"/>
                    </w:rPr>
                  </w:pPr>
                  <w:r w:rsidRPr="00EC5321">
                    <w:rPr>
                      <w:rFonts w:eastAsia="DengXian" w:hint="eastAsia"/>
                      <w:sz w:val="20"/>
                      <w:szCs w:val="20"/>
                      <w:lang w:eastAsia="zh-CN"/>
                    </w:rPr>
                    <w:t>本教材提及的个案、故事、电影情节以及经典的道德两难处境，乃纯粹为学生提供学习过程所需用之思考素材。在带出道德两难时，这些素材或呈现夸张或较尖锐的角度。教师应不时提醒学生这些角度与当今现实世界的差异。本科的学习向度不是用今天的准则去批评过去的做法和价值观，而是引导学生在找出差异之外亦能立体地理解这些做法和价值观与其时代、文化和社会状况的关系。</w:t>
                  </w:r>
                </w:p>
                <w:p w14:paraId="02421AC8" w14:textId="6A17CE67" w:rsidR="0024644A" w:rsidRDefault="00EC5321" w:rsidP="005E4A5F">
                  <w:pPr>
                    <w:pStyle w:val="-11"/>
                    <w:numPr>
                      <w:ilvl w:val="0"/>
                      <w:numId w:val="61"/>
                    </w:numPr>
                    <w:ind w:leftChars="0"/>
                    <w:rPr>
                      <w:sz w:val="20"/>
                      <w:szCs w:val="20"/>
                    </w:rPr>
                  </w:pPr>
                  <w:r w:rsidRPr="00EC5321">
                    <w:rPr>
                      <w:rFonts w:eastAsia="DengXian" w:hint="eastAsia"/>
                      <w:sz w:val="20"/>
                      <w:szCs w:val="20"/>
                      <w:lang w:eastAsia="zh-CN"/>
                    </w:rPr>
                    <w:t>本教材提及的讨论问题、思考重点、学科知识内容均只属建议性质，教师不用以此为界限，应按课程目标和学生需要持续发展校本教材。</w:t>
                  </w:r>
                </w:p>
              </w:txbxContent>
            </v:textbox>
          </v:shape>
        </w:pict>
      </w:r>
    </w:p>
    <w:p w14:paraId="14681E3C" w14:textId="77777777" w:rsidR="00400D29" w:rsidRDefault="00D02AA3">
      <w:pPr>
        <w:rPr>
          <w:rFonts w:eastAsiaTheme="minorEastAsia"/>
          <w:b/>
          <w:sz w:val="32"/>
          <w:szCs w:val="32"/>
        </w:rPr>
      </w:pPr>
      <w:r>
        <w:rPr>
          <w:noProof/>
          <w:lang w:val="en-US"/>
        </w:rPr>
        <w:pict w14:anchorId="28AB01E3">
          <v:shape id="文字方塊 2" o:spid="_x0000_s1045" type="#_x0000_t202" style="position:absolute;margin-left:25.25pt;margin-top:32.85pt;width:384.3pt;height:260.9pt;z-index:25168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lAPQIAAEsEAAAOAAAAZHJzL2Uyb0RvYy54bWysVF2O0zAQfkfiDpbfadK03bZR09XSpQhp&#10;+ZEWDuA4TmPhP2y3SbnAShxgeeYAHIAD7Z6DsdMt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">
            <v:textbox>
              <w:txbxContent>
                <w:p w14:paraId="45B78C9B" w14:textId="1F8BEB2C" w:rsidR="0024644A" w:rsidRPr="00E04A98" w:rsidRDefault="00EC5321" w:rsidP="00400D29">
                  <w:pPr>
                    <w:rPr>
                      <w:rFonts w:asciiTheme="minorEastAsia" w:eastAsiaTheme="minorEastAsia" w:hAnsiTheme="minorEastAsia"/>
                      <w:b/>
                      <w:sz w:val="20"/>
                      <w:szCs w:val="20"/>
                      <w:lang w:eastAsia="zh-HK"/>
                    </w:rPr>
                  </w:pPr>
                  <w:r w:rsidRPr="00EC5321">
                    <w:rPr>
                      <w:rFonts w:asciiTheme="minorEastAsia" w:eastAsia="DengXian" w:hAnsiTheme="minorEastAsia" w:hint="eastAsia"/>
                      <w:b/>
                      <w:sz w:val="20"/>
                      <w:szCs w:val="20"/>
                      <w:lang w:eastAsia="zh-CN"/>
                    </w:rPr>
                    <w:t>重要信息：</w:t>
                  </w:r>
                </w:p>
                <w:p w14:paraId="2D99FCBD" w14:textId="4B75C2B3" w:rsidR="0024644A" w:rsidRPr="00397005" w:rsidRDefault="00EC5321" w:rsidP="00400D29">
                  <w:pPr>
                    <w:pStyle w:val="-11"/>
                    <w:numPr>
                      <w:ilvl w:val="0"/>
                      <w:numId w:val="58"/>
                    </w:numPr>
                    <w:ind w:leftChars="0"/>
                    <w:rPr>
                      <w:sz w:val="20"/>
                      <w:szCs w:val="20"/>
                    </w:rPr>
                  </w:pPr>
                  <w:r w:rsidRPr="00EC5321">
                    <w:rPr>
                      <w:rFonts w:eastAsia="DengXian" w:hint="eastAsia"/>
                      <w:sz w:val="20"/>
                      <w:szCs w:val="20"/>
                      <w:lang w:eastAsia="zh-CN"/>
                    </w:rPr>
                    <w:t>本教材的编写对象是任教高中伦理与宗教科的教师。教师应该按其学生的学习需要，对教材加以调适或增润。本教材需要教师以专业的角度向学生作解说，帮助学生发展正面的价值观以及综合地运用共通能力。</w:t>
                  </w:r>
                </w:p>
                <w:p w14:paraId="07819DC1" w14:textId="490E4CFC" w:rsidR="0024644A" w:rsidRPr="00397005" w:rsidRDefault="00EC5321" w:rsidP="00400D29">
                  <w:pPr>
                    <w:pStyle w:val="-11"/>
                    <w:numPr>
                      <w:ilvl w:val="0"/>
                      <w:numId w:val="58"/>
                    </w:numPr>
                    <w:ind w:leftChars="0"/>
                    <w:rPr>
                      <w:sz w:val="20"/>
                      <w:szCs w:val="20"/>
                    </w:rPr>
                  </w:pPr>
                  <w:r w:rsidRPr="00EC5321">
                    <w:rPr>
                      <w:rFonts w:eastAsia="DengXian" w:hint="eastAsia"/>
                      <w:sz w:val="20"/>
                      <w:szCs w:val="20"/>
                      <w:lang w:eastAsia="zh-CN"/>
                    </w:rPr>
                    <w:t>本课程的学习者是中四至中六的高中学生，本教材尽量以浅白的语言解释伦理学理论，其中或会按学生之学习需要作简化。</w:t>
                  </w:r>
                </w:p>
                <w:p w14:paraId="128DA658" w14:textId="0A950108" w:rsidR="0024644A" w:rsidRPr="00397005" w:rsidRDefault="00EC5321" w:rsidP="00400D29">
                  <w:pPr>
                    <w:pStyle w:val="-11"/>
                    <w:numPr>
                      <w:ilvl w:val="0"/>
                      <w:numId w:val="58"/>
                    </w:numPr>
                    <w:ind w:leftChars="0"/>
                    <w:rPr>
                      <w:sz w:val="20"/>
                      <w:szCs w:val="20"/>
                    </w:rPr>
                  </w:pPr>
                  <w:r w:rsidRPr="00EC5321">
                    <w:rPr>
                      <w:rFonts w:eastAsia="DengXian" w:hint="eastAsia"/>
                      <w:sz w:val="20"/>
                      <w:szCs w:val="20"/>
                      <w:lang w:eastAsia="zh-CN"/>
                    </w:rPr>
                    <w:t>本教材提及的个案、故事、电影情节以及经典的道德两难处境，乃纯粹为学生提供学习过程所需用之思考素材。在带出道德两难时，这些素材或呈现夸张或较尖锐的角度。教师应不时提醒学生这些角度与当今现实世界的差异。本科的学习向度不是用今天的准则去批评过去的做法和价值观，而是引导学生在找出差异之外亦能立体地理解这些做法和价值观与其时代、文化和社会状况的关系。</w:t>
                  </w:r>
                </w:p>
                <w:p w14:paraId="5F333E68" w14:textId="1EEE7D01" w:rsidR="0024644A" w:rsidRPr="00397005" w:rsidRDefault="00EC5321" w:rsidP="00400D29">
                  <w:pPr>
                    <w:pStyle w:val="-11"/>
                    <w:numPr>
                      <w:ilvl w:val="0"/>
                      <w:numId w:val="58"/>
                    </w:numPr>
                    <w:ind w:leftChars="0"/>
                    <w:rPr>
                      <w:sz w:val="20"/>
                      <w:szCs w:val="20"/>
                    </w:rPr>
                  </w:pPr>
                  <w:r w:rsidRPr="00EC5321">
                    <w:rPr>
                      <w:rFonts w:eastAsia="DengXian" w:hint="eastAsia"/>
                      <w:sz w:val="20"/>
                      <w:szCs w:val="20"/>
                      <w:lang w:eastAsia="zh-CN"/>
                    </w:rPr>
                    <w:t>本教材提及的讨论问题、思考重点、学科知识内容均只属建议性质，教师不用以此为界限，应按课程目标和学生需要持续发展校本教材。</w:t>
                  </w:r>
                </w:p>
              </w:txbxContent>
            </v:textbox>
          </v:shape>
        </w:pict>
      </w:r>
      <w:r>
        <w:rPr>
          <w:noProof/>
        </w:rPr>
        <w:pict w14:anchorId="43742247">
          <v:shape id="_x0000_s1043" type="#_x0000_t202" style="position:absolute;margin-left:105.3pt;margin-top:450.15pt;width:384.3pt;height:20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">
            <v:textbox>
              <w:txbxContent>
                <w:p w14:paraId="042B1878" w14:textId="16C37D0C" w:rsidR="0024644A" w:rsidRPr="00E04A98" w:rsidRDefault="00EC5321" w:rsidP="00400D29">
                  <w:pPr>
                    <w:rPr>
                      <w:rFonts w:asciiTheme="minorEastAsia" w:hAnsiTheme="minorEastAsia"/>
                      <w:b/>
                      <w:sz w:val="20"/>
                      <w:szCs w:val="20"/>
                      <w:lang w:eastAsia="zh-HK"/>
                    </w:rPr>
                  </w:pPr>
                  <w:r w:rsidRPr="00EC5321">
                    <w:rPr>
                      <w:rFonts w:asciiTheme="minorEastAsia" w:eastAsia="DengXian" w:hAnsiTheme="minorEastAsia" w:hint="eastAsia"/>
                      <w:b/>
                      <w:sz w:val="20"/>
                      <w:szCs w:val="20"/>
                      <w:lang w:eastAsia="zh-CN"/>
                    </w:rPr>
                    <w:t>重要信息：</w:t>
                  </w:r>
                </w:p>
                <w:p w14:paraId="045675E9" w14:textId="7239AA6B" w:rsidR="0024644A" w:rsidRPr="00397005" w:rsidRDefault="00EC5321" w:rsidP="005E4A5F">
                  <w:pPr>
                    <w:pStyle w:val="-11"/>
                    <w:numPr>
                      <w:ilvl w:val="0"/>
                      <w:numId w:val="62"/>
                    </w:numPr>
                    <w:ind w:leftChars="0"/>
                    <w:rPr>
                      <w:sz w:val="20"/>
                      <w:szCs w:val="20"/>
                    </w:rPr>
                  </w:pPr>
                  <w:r w:rsidRPr="00EC5321">
                    <w:rPr>
                      <w:rFonts w:eastAsia="DengXian" w:hint="eastAsia"/>
                      <w:sz w:val="20"/>
                      <w:szCs w:val="20"/>
                      <w:lang w:eastAsia="zh-CN"/>
                    </w:rPr>
                    <w:t>本教材的编写对象是任教高中伦理与宗教科的教师。教师应该按其学生的学习需要，对教材加以调适或增润。本教材需要教师以专业的角度向学生作解说，帮助学生发展正面的价值观以及综合地运用共通能力。</w:t>
                  </w:r>
                </w:p>
                <w:p w14:paraId="03F6159C" w14:textId="5C2D647A" w:rsidR="0024644A" w:rsidRPr="00397005" w:rsidRDefault="00EC5321" w:rsidP="005E4A5F">
                  <w:pPr>
                    <w:pStyle w:val="-11"/>
                    <w:numPr>
                      <w:ilvl w:val="0"/>
                      <w:numId w:val="62"/>
                    </w:numPr>
                    <w:ind w:leftChars="0"/>
                    <w:rPr>
                      <w:sz w:val="20"/>
                      <w:szCs w:val="20"/>
                    </w:rPr>
                  </w:pPr>
                  <w:r w:rsidRPr="00EC5321">
                    <w:rPr>
                      <w:rFonts w:eastAsia="DengXian" w:hint="eastAsia"/>
                      <w:sz w:val="20"/>
                      <w:szCs w:val="20"/>
                      <w:lang w:eastAsia="zh-CN"/>
                    </w:rPr>
                    <w:t>本课程的学习者是中四至中六的高中学生，本教材尽量以浅白的语言解释伦理学理论，其中或会按学生之学习需要作简化。</w:t>
                  </w:r>
                </w:p>
                <w:p w14:paraId="12A7AA5C" w14:textId="6B65C53F" w:rsidR="0024644A" w:rsidRPr="00397005" w:rsidRDefault="00EC5321" w:rsidP="005E4A5F">
                  <w:pPr>
                    <w:pStyle w:val="-11"/>
                    <w:numPr>
                      <w:ilvl w:val="0"/>
                      <w:numId w:val="62"/>
                    </w:numPr>
                    <w:ind w:leftChars="0"/>
                    <w:rPr>
                      <w:sz w:val="20"/>
                      <w:szCs w:val="20"/>
                    </w:rPr>
                  </w:pPr>
                  <w:r w:rsidRPr="00EC5321">
                    <w:rPr>
                      <w:rFonts w:eastAsia="DengXian" w:hint="eastAsia"/>
                      <w:sz w:val="20"/>
                      <w:szCs w:val="20"/>
                      <w:lang w:eastAsia="zh-CN"/>
                    </w:rPr>
                    <w:t>本教材提及的个案、故事、电影情节以及经典的道德两难处境，乃纯粹为学生提供学习过程所需用之思考素材。在带出道德两难时，这些素材或呈现夸张或较尖锐的角度。教师应不时提醒学生这些角度与当今现实世界的差异。本科的学习向度不是用今天的准则去批评过去的做法和价值观，而是引导学生在找出差异之外亦能立体地理解这些做法和价值观与其时代、文化和社会状况的关系。</w:t>
                  </w:r>
                </w:p>
                <w:p w14:paraId="453F5719" w14:textId="5F7AFFFB" w:rsidR="0024644A" w:rsidRPr="00397005" w:rsidRDefault="00EC5321" w:rsidP="005E4A5F">
                  <w:pPr>
                    <w:pStyle w:val="-11"/>
                    <w:numPr>
                      <w:ilvl w:val="0"/>
                      <w:numId w:val="62"/>
                    </w:numPr>
                    <w:ind w:leftChars="0"/>
                    <w:rPr>
                      <w:sz w:val="20"/>
                      <w:szCs w:val="20"/>
                    </w:rPr>
                  </w:pPr>
                  <w:r w:rsidRPr="00EC5321">
                    <w:rPr>
                      <w:rFonts w:eastAsia="DengXian" w:hint="eastAsia"/>
                      <w:sz w:val="20"/>
                      <w:szCs w:val="20"/>
                      <w:lang w:eastAsia="zh-CN"/>
                    </w:rPr>
                    <w:t>本教材提及的讨论问题、思考重点、学科知识内容均只属建议性质，教师不用以此为界限，应按课程目标和学生需要持续发展校本教材。</w:t>
                  </w:r>
                </w:p>
              </w:txbxContent>
            </v:textbox>
          </v:shape>
        </w:pict>
      </w:r>
    </w:p>
    <w:p w14:paraId="795CA176" w14:textId="77777777" w:rsidR="00400D29" w:rsidRDefault="00400D29">
      <w:pPr>
        <w:rPr>
          <w:rFonts w:eastAsiaTheme="minorEastAsia"/>
          <w:b/>
          <w:sz w:val="32"/>
          <w:szCs w:val="32"/>
        </w:rPr>
      </w:pPr>
    </w:p>
    <w:p w14:paraId="71AB1883" w14:textId="77777777" w:rsidR="00400D29" w:rsidRDefault="00400D29">
      <w:pPr>
        <w:rPr>
          <w:rFonts w:eastAsiaTheme="minorEastAsia"/>
          <w:b/>
          <w:sz w:val="32"/>
          <w:szCs w:val="32"/>
        </w:rPr>
      </w:pPr>
    </w:p>
    <w:p w14:paraId="4BD8421D" w14:textId="77777777" w:rsidR="00400D29" w:rsidRDefault="00400D29">
      <w:pPr>
        <w:rPr>
          <w:rFonts w:eastAsiaTheme="minorEastAsia"/>
          <w:b/>
          <w:sz w:val="32"/>
          <w:szCs w:val="32"/>
        </w:rPr>
      </w:pPr>
    </w:p>
    <w:p w14:paraId="426D3B5C" w14:textId="77777777" w:rsidR="00400D29" w:rsidRDefault="00400D29">
      <w:pPr>
        <w:rPr>
          <w:rFonts w:eastAsiaTheme="minorEastAsia"/>
          <w:b/>
          <w:sz w:val="32"/>
          <w:szCs w:val="32"/>
        </w:rPr>
      </w:pPr>
    </w:p>
    <w:p w14:paraId="738B16AE" w14:textId="77777777" w:rsidR="00400D29" w:rsidRDefault="00400D29">
      <w:pPr>
        <w:rPr>
          <w:rFonts w:eastAsiaTheme="minorEastAsia"/>
          <w:b/>
          <w:sz w:val="32"/>
          <w:szCs w:val="32"/>
        </w:rPr>
      </w:pPr>
    </w:p>
    <w:p w14:paraId="39F1FE62" w14:textId="77777777" w:rsidR="00B11BB7" w:rsidRDefault="00D02AA3">
      <w:pPr>
        <w:rPr>
          <w:rFonts w:eastAsiaTheme="minorEastAsia"/>
          <w:b/>
          <w:sz w:val="32"/>
          <w:szCs w:val="32"/>
        </w:rPr>
      </w:pPr>
      <w:r>
        <w:rPr>
          <w:noProof/>
        </w:rPr>
        <w:pict w14:anchorId="5953DC34">
          <v:shape id="_x0000_s1044" type="#_x0000_t202" style="position:absolute;margin-left:105.3pt;margin-top:450.15pt;width:384.3pt;height:20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">
            <v:textbox>
              <w:txbxContent>
                <w:p w14:paraId="745E5824" w14:textId="0C021D98" w:rsidR="0024644A" w:rsidRPr="00E04A98" w:rsidRDefault="00EC5321" w:rsidP="00400D29">
                  <w:pPr>
                    <w:rPr>
                      <w:rFonts w:asciiTheme="minorEastAsia" w:hAnsiTheme="minorEastAsia"/>
                      <w:b/>
                      <w:sz w:val="20"/>
                      <w:szCs w:val="20"/>
                      <w:lang w:eastAsia="zh-HK"/>
                    </w:rPr>
                  </w:pPr>
                  <w:r w:rsidRPr="00EC5321">
                    <w:rPr>
                      <w:rFonts w:asciiTheme="minorEastAsia" w:eastAsia="DengXian" w:hAnsiTheme="minorEastAsia" w:hint="eastAsia"/>
                      <w:b/>
                      <w:sz w:val="20"/>
                      <w:szCs w:val="20"/>
                      <w:lang w:eastAsia="zh-CN"/>
                    </w:rPr>
                    <w:t>重要信息：</w:t>
                  </w:r>
                </w:p>
                <w:p w14:paraId="62685796" w14:textId="15243383" w:rsidR="0024644A" w:rsidRPr="00397005" w:rsidRDefault="00EC5321" w:rsidP="005E4A5F">
                  <w:pPr>
                    <w:pStyle w:val="-11"/>
                    <w:numPr>
                      <w:ilvl w:val="0"/>
                      <w:numId w:val="62"/>
                    </w:numPr>
                    <w:ind w:leftChars="0"/>
                    <w:rPr>
                      <w:sz w:val="20"/>
                      <w:szCs w:val="20"/>
                    </w:rPr>
                  </w:pPr>
                  <w:r w:rsidRPr="00EC5321">
                    <w:rPr>
                      <w:rFonts w:eastAsia="DengXian" w:hint="eastAsia"/>
                      <w:sz w:val="20"/>
                      <w:szCs w:val="20"/>
                      <w:lang w:eastAsia="zh-CN"/>
                    </w:rPr>
                    <w:t>本教材的编写对象是任教高中伦理与宗教科的教师。教师应该按其学生的学习需要，对教材加以调适或增润。本教材需要教师以专业的角度向学生作解说，帮助学生发展正面的价值观以及综合地运用共通能力。</w:t>
                  </w:r>
                </w:p>
                <w:p w14:paraId="57F4EEBB" w14:textId="252E4AF1" w:rsidR="0024644A" w:rsidRPr="00397005" w:rsidRDefault="00EC5321" w:rsidP="005E4A5F">
                  <w:pPr>
                    <w:pStyle w:val="-11"/>
                    <w:numPr>
                      <w:ilvl w:val="0"/>
                      <w:numId w:val="62"/>
                    </w:numPr>
                    <w:ind w:leftChars="0"/>
                    <w:rPr>
                      <w:sz w:val="20"/>
                      <w:szCs w:val="20"/>
                    </w:rPr>
                  </w:pPr>
                  <w:r w:rsidRPr="00EC5321">
                    <w:rPr>
                      <w:rFonts w:eastAsia="DengXian" w:hint="eastAsia"/>
                      <w:sz w:val="20"/>
                      <w:szCs w:val="20"/>
                      <w:lang w:eastAsia="zh-CN"/>
                    </w:rPr>
                    <w:t>本课程的学习者是中四至中六的高中学生，本教材尽量以浅白的语言解释伦理学理论，其中或会按学生之学习需要作简化。</w:t>
                  </w:r>
                </w:p>
                <w:p w14:paraId="6A776295" w14:textId="7306E08A" w:rsidR="0024644A" w:rsidRPr="00397005" w:rsidRDefault="00EC5321" w:rsidP="005E4A5F">
                  <w:pPr>
                    <w:pStyle w:val="-11"/>
                    <w:numPr>
                      <w:ilvl w:val="0"/>
                      <w:numId w:val="62"/>
                    </w:numPr>
                    <w:ind w:leftChars="0"/>
                    <w:rPr>
                      <w:sz w:val="20"/>
                      <w:szCs w:val="20"/>
                    </w:rPr>
                  </w:pPr>
                  <w:r w:rsidRPr="00EC5321">
                    <w:rPr>
                      <w:rFonts w:eastAsia="DengXian" w:hint="eastAsia"/>
                      <w:sz w:val="20"/>
                      <w:szCs w:val="20"/>
                      <w:lang w:eastAsia="zh-CN"/>
                    </w:rPr>
                    <w:t>本教材提及的个案、故事、电影情节以及经典的道德两难处境，乃纯粹为学生提供学习过程所需用之思考素材。在带出道德两难时，这些素材或呈现夸张或较尖锐的角度。教师应不时提醒学生这些角度与当今现实世界的差异。本科的学习向度不是用今天的准则去批评过去的做法和价值观，而是引导学生在找出差异之外亦能立体地理解这些做法和价值观与其时代、文化和社会状况的关系。</w:t>
                  </w:r>
                </w:p>
                <w:p w14:paraId="010DE87E" w14:textId="0F56A560" w:rsidR="0024644A" w:rsidRPr="00397005" w:rsidRDefault="00EC5321" w:rsidP="005E4A5F">
                  <w:pPr>
                    <w:pStyle w:val="-11"/>
                    <w:numPr>
                      <w:ilvl w:val="0"/>
                      <w:numId w:val="62"/>
                    </w:numPr>
                    <w:ind w:leftChars="0"/>
                    <w:rPr>
                      <w:sz w:val="20"/>
                      <w:szCs w:val="20"/>
                    </w:rPr>
                  </w:pPr>
                  <w:r w:rsidRPr="00EC5321">
                    <w:rPr>
                      <w:rFonts w:eastAsia="DengXian" w:hint="eastAsia"/>
                      <w:sz w:val="20"/>
                      <w:szCs w:val="20"/>
                      <w:lang w:eastAsia="zh-CN"/>
                    </w:rPr>
                    <w:t>本教材提及的讨论问题、思考重点、学科知识内容均只属建议性质，教师不用以此为界限，应按课程目标和学生需要持续发展校本教材。</w:t>
                  </w:r>
                </w:p>
              </w:txbxContent>
            </v:textbox>
          </v:shape>
        </w:pict>
      </w:r>
    </w:p>
    <w:p w14:paraId="13B8C21B" w14:textId="77777777" w:rsidR="00B11BB7" w:rsidRDefault="00B11BB7">
      <w:pPr>
        <w:rPr>
          <w:rFonts w:eastAsiaTheme="minorEastAsia"/>
          <w:b/>
          <w:sz w:val="32"/>
          <w:szCs w:val="32"/>
          <w:lang w:eastAsia="zh-HK"/>
        </w:rPr>
      </w:pPr>
    </w:p>
    <w:p w14:paraId="31FB4ABE" w14:textId="77777777" w:rsidR="007A3BC7" w:rsidRDefault="007A3BC7">
      <w:pPr>
        <w:rPr>
          <w:rFonts w:eastAsiaTheme="minorEastAsia"/>
          <w:b/>
          <w:sz w:val="32"/>
          <w:szCs w:val="32"/>
          <w:lang w:val="en-US"/>
        </w:rPr>
      </w:pPr>
    </w:p>
    <w:p w14:paraId="03213B02" w14:textId="77777777" w:rsidR="00F22951" w:rsidRDefault="00F22951">
      <w:pPr>
        <w:rPr>
          <w:rFonts w:eastAsia="DengXian"/>
          <w:b/>
          <w:sz w:val="32"/>
          <w:szCs w:val="32"/>
          <w:lang w:eastAsia="zh-CN"/>
        </w:rPr>
      </w:pPr>
      <w:r>
        <w:rPr>
          <w:rFonts w:eastAsia="DengXian"/>
          <w:b/>
          <w:sz w:val="32"/>
          <w:szCs w:val="32"/>
          <w:lang w:eastAsia="zh-CN"/>
        </w:rPr>
        <w:br w:type="page"/>
      </w:r>
    </w:p>
    <w:p w14:paraId="106F3910" w14:textId="208400D9" w:rsidR="00AE1FC5" w:rsidRPr="00F970EF" w:rsidRDefault="00EC5321">
      <w:pPr>
        <w:rPr>
          <w:rFonts w:eastAsiaTheme="minorEastAsia"/>
          <w:b/>
          <w:sz w:val="32"/>
          <w:szCs w:val="32"/>
        </w:rPr>
      </w:pPr>
      <w:r w:rsidRPr="00EC5321">
        <w:rPr>
          <w:rFonts w:eastAsia="DengXian" w:hint="eastAsia"/>
          <w:b/>
          <w:sz w:val="32"/>
          <w:szCs w:val="32"/>
          <w:lang w:eastAsia="zh-CN"/>
        </w:rPr>
        <w:lastRenderedPageBreak/>
        <w:t>建议教节︰</w:t>
      </w:r>
      <w:r w:rsidRPr="00EC5321">
        <w:rPr>
          <w:rFonts w:eastAsia="DengXian"/>
          <w:b/>
          <w:sz w:val="32"/>
          <w:szCs w:val="32"/>
          <w:lang w:eastAsia="zh-CN"/>
        </w:rPr>
        <w:t>5</w:t>
      </w:r>
    </w:p>
    <w:p w14:paraId="15ECCCB8" w14:textId="6AF0B9C2" w:rsidR="003A3869" w:rsidRPr="00F970EF" w:rsidRDefault="00EC5321">
      <w:pPr>
        <w:rPr>
          <w:rFonts w:asciiTheme="minorEastAsia" w:eastAsiaTheme="minorEastAsia" w:hAnsiTheme="minorEastAsia"/>
        </w:rPr>
      </w:pPr>
      <w:r w:rsidRPr="00EC5321">
        <w:rPr>
          <w:rFonts w:asciiTheme="minorEastAsia" w:eastAsia="DengXian" w:hAnsiTheme="minorEastAsia" w:hint="eastAsia"/>
          <w:b/>
          <w:sz w:val="32"/>
          <w:szCs w:val="32"/>
          <w:lang w:eastAsia="zh-CN"/>
        </w:rPr>
        <w:t>教师先预备资料：</w:t>
      </w:r>
      <w:r w:rsidR="008F4B83" w:rsidRPr="00F970EF">
        <w:rPr>
          <w:rFonts w:asciiTheme="minorEastAsia" w:eastAsiaTheme="minorEastAsia" w:hAnsiTheme="minorEastAsia"/>
        </w:rPr>
        <w:t xml:space="preserve">   </w:t>
      </w:r>
    </w:p>
    <w:p w14:paraId="38766145" w14:textId="2E84CAF6" w:rsidR="00E37044" w:rsidRPr="00F970EF" w:rsidRDefault="00EC5321" w:rsidP="00F970EF">
      <w:pPr>
        <w:numPr>
          <w:ilvl w:val="0"/>
          <w:numId w:val="16"/>
        </w:numPr>
        <w:rPr>
          <w:rFonts w:asciiTheme="minorEastAsia" w:eastAsiaTheme="minorEastAsia" w:hAnsiTheme="minorEastAsia"/>
        </w:rPr>
      </w:pPr>
      <w:r w:rsidRPr="00EC5321">
        <w:rPr>
          <w:rFonts w:asciiTheme="minorEastAsia" w:eastAsia="DengXian" w:hAnsiTheme="minorEastAsia" w:hint="eastAsia"/>
          <w:lang w:eastAsia="zh-CN"/>
        </w:rPr>
        <w:t>引入活动：后果，如何计？</w:t>
      </w:r>
    </w:p>
    <w:p w14:paraId="307E7746" w14:textId="41CA26EA" w:rsidR="003A3869" w:rsidRPr="00F970EF" w:rsidRDefault="00EC5321" w:rsidP="00F970EF">
      <w:pPr>
        <w:numPr>
          <w:ilvl w:val="0"/>
          <w:numId w:val="16"/>
        </w:numPr>
        <w:rPr>
          <w:rFonts w:asciiTheme="minorEastAsia" w:eastAsiaTheme="minorEastAsia" w:hAnsiTheme="minorEastAsia"/>
        </w:rPr>
      </w:pPr>
      <w:r w:rsidRPr="00EC5321">
        <w:rPr>
          <w:rFonts w:asciiTheme="minorEastAsia" w:eastAsia="DengXian" w:hAnsiTheme="minorEastAsia" w:hint="eastAsia"/>
          <w:lang w:eastAsia="zh-CN"/>
        </w:rPr>
        <w:t>学科知识内容（一）：功利主义原则</w:t>
      </w:r>
    </w:p>
    <w:p w14:paraId="7EB27EC9" w14:textId="72ECD98C" w:rsidR="00741193" w:rsidRPr="00F970EF" w:rsidRDefault="00EC5321" w:rsidP="00F970EF">
      <w:pPr>
        <w:numPr>
          <w:ilvl w:val="0"/>
          <w:numId w:val="16"/>
        </w:numPr>
        <w:rPr>
          <w:rFonts w:asciiTheme="minorEastAsia" w:eastAsiaTheme="minorEastAsia" w:hAnsiTheme="minorEastAsia"/>
        </w:rPr>
      </w:pPr>
      <w:r w:rsidRPr="00EC5321">
        <w:rPr>
          <w:rFonts w:asciiTheme="minorEastAsia" w:eastAsia="DengXian" w:hAnsiTheme="minorEastAsia" w:hint="eastAsia"/>
          <w:lang w:eastAsia="zh-CN"/>
        </w:rPr>
        <w:t>学科知识内容（二）：快乐有等级吗？</w:t>
      </w:r>
    </w:p>
    <w:p w14:paraId="20B6D45D" w14:textId="42ADFC0B" w:rsidR="003A3869" w:rsidRPr="00F970EF" w:rsidRDefault="00EC5321" w:rsidP="00F970EF">
      <w:pPr>
        <w:numPr>
          <w:ilvl w:val="0"/>
          <w:numId w:val="17"/>
        </w:numPr>
        <w:rPr>
          <w:rFonts w:asciiTheme="minorEastAsia" w:eastAsiaTheme="minorEastAsia" w:hAnsiTheme="minorEastAsia"/>
        </w:rPr>
      </w:pPr>
      <w:r w:rsidRPr="00EC5321">
        <w:rPr>
          <w:rFonts w:asciiTheme="minorEastAsia" w:eastAsia="DengXian" w:hAnsiTheme="minorEastAsia" w:hint="eastAsia"/>
          <w:lang w:eastAsia="zh-CN"/>
        </w:rPr>
        <w:t>学科知识内容（三）：行为功利主义与规条功利主义</w:t>
      </w:r>
    </w:p>
    <w:p w14:paraId="20FDCAA1" w14:textId="21416DCD" w:rsidR="003A3869" w:rsidRPr="00F970EF" w:rsidRDefault="00EC5321" w:rsidP="00F970EF">
      <w:pPr>
        <w:numPr>
          <w:ilvl w:val="0"/>
          <w:numId w:val="18"/>
        </w:numPr>
        <w:rPr>
          <w:rFonts w:asciiTheme="minorEastAsia" w:eastAsiaTheme="minorEastAsia" w:hAnsiTheme="minorEastAsia"/>
        </w:rPr>
      </w:pPr>
      <w:r w:rsidRPr="00EC5321">
        <w:rPr>
          <w:rFonts w:asciiTheme="minorEastAsia" w:eastAsia="DengXian" w:hAnsiTheme="minorEastAsia" w:hint="eastAsia"/>
          <w:lang w:eastAsia="zh-CN"/>
        </w:rPr>
        <w:t>学科知识内容（四）：功利主义的强项及弱点</w:t>
      </w:r>
    </w:p>
    <w:p w14:paraId="435349F8" w14:textId="20563E5B" w:rsidR="00741193" w:rsidRPr="00F970EF" w:rsidRDefault="00EC5321" w:rsidP="00F970EF">
      <w:pPr>
        <w:numPr>
          <w:ilvl w:val="0"/>
          <w:numId w:val="18"/>
        </w:numPr>
        <w:rPr>
          <w:rFonts w:asciiTheme="minorEastAsia" w:eastAsiaTheme="minorEastAsia" w:hAnsiTheme="minorEastAsia"/>
        </w:rPr>
      </w:pPr>
      <w:r w:rsidRPr="00EC5321">
        <w:rPr>
          <w:rFonts w:asciiTheme="minorEastAsia" w:eastAsia="DengXian" w:hAnsiTheme="minorEastAsia" w:hint="eastAsia"/>
          <w:lang w:eastAsia="zh-CN"/>
        </w:rPr>
        <w:t>个案（一）：用谎言将坏人绳之于法，道德吗？</w:t>
      </w:r>
    </w:p>
    <w:p w14:paraId="6D4993DF" w14:textId="62A20F39" w:rsidR="00741193" w:rsidRPr="00F970EF" w:rsidRDefault="00EC5321" w:rsidP="00F970EF">
      <w:pPr>
        <w:numPr>
          <w:ilvl w:val="0"/>
          <w:numId w:val="18"/>
        </w:numPr>
        <w:rPr>
          <w:rFonts w:asciiTheme="minorEastAsia" w:eastAsiaTheme="minorEastAsia" w:hAnsiTheme="minorEastAsia"/>
        </w:rPr>
      </w:pPr>
      <w:r w:rsidRPr="00EC5321">
        <w:rPr>
          <w:rFonts w:asciiTheme="minorEastAsia" w:eastAsia="DengXian" w:hAnsiTheme="minorEastAsia" w:hint="eastAsia"/>
          <w:lang w:eastAsia="zh-CN"/>
        </w:rPr>
        <w:t>个案（二）：圆桌会议论流莺</w:t>
      </w:r>
    </w:p>
    <w:p w14:paraId="3ABAB79D" w14:textId="76D79CF0" w:rsidR="003A3869" w:rsidRPr="00F970EF" w:rsidRDefault="00EC5321" w:rsidP="00F970EF">
      <w:pPr>
        <w:numPr>
          <w:ilvl w:val="0"/>
          <w:numId w:val="18"/>
        </w:numPr>
        <w:rPr>
          <w:rFonts w:asciiTheme="minorEastAsia" w:eastAsiaTheme="minorEastAsia" w:hAnsiTheme="minorEastAsia"/>
        </w:rPr>
      </w:pPr>
      <w:r w:rsidRPr="00EC5321">
        <w:rPr>
          <w:rFonts w:asciiTheme="minorEastAsia" w:eastAsia="DengXian" w:hAnsiTheme="minorEastAsia" w:hint="eastAsia"/>
          <w:lang w:eastAsia="zh-CN"/>
        </w:rPr>
        <w:t>个案（三）：两个接生婆的故事</w:t>
      </w:r>
    </w:p>
    <w:p w14:paraId="2822E791" w14:textId="2208DC4C" w:rsidR="003A3869" w:rsidRPr="00F970EF" w:rsidRDefault="00EC5321" w:rsidP="00F970EF">
      <w:pPr>
        <w:numPr>
          <w:ilvl w:val="0"/>
          <w:numId w:val="21"/>
        </w:numPr>
        <w:rPr>
          <w:rFonts w:asciiTheme="minorEastAsia" w:eastAsiaTheme="minorEastAsia" w:hAnsiTheme="minorEastAsia"/>
        </w:rPr>
      </w:pPr>
      <w:r w:rsidRPr="00EC5321">
        <w:rPr>
          <w:rFonts w:asciiTheme="minorEastAsia" w:eastAsia="DengXian" w:hAnsiTheme="minorEastAsia" w:hint="eastAsia"/>
          <w:lang w:eastAsia="zh-CN"/>
        </w:rPr>
        <w:t>个案（四）：火宅的故事</w:t>
      </w:r>
    </w:p>
    <w:p w14:paraId="5E1A5DDF" w14:textId="2BF727D0" w:rsidR="003A3869" w:rsidRPr="00F970EF" w:rsidRDefault="00EC5321" w:rsidP="00F970EF">
      <w:pPr>
        <w:numPr>
          <w:ilvl w:val="0"/>
          <w:numId w:val="22"/>
        </w:numPr>
        <w:rPr>
          <w:rFonts w:asciiTheme="minorEastAsia" w:eastAsiaTheme="minorEastAsia" w:hAnsiTheme="minorEastAsia"/>
        </w:rPr>
      </w:pPr>
      <w:r w:rsidRPr="00EC5321">
        <w:rPr>
          <w:rFonts w:asciiTheme="minorEastAsia" w:eastAsia="DengXian" w:hAnsiTheme="minorEastAsia" w:hint="eastAsia"/>
          <w:lang w:eastAsia="zh-CN"/>
        </w:rPr>
        <w:t>个案（五）：治乱世用重典</w:t>
      </w:r>
    </w:p>
    <w:p w14:paraId="349016B1" w14:textId="3D03E6DD" w:rsidR="003A3869" w:rsidRPr="007F2118" w:rsidRDefault="00EC5321">
      <w:pPr>
        <w:numPr>
          <w:ilvl w:val="0"/>
          <w:numId w:val="23"/>
        </w:numPr>
        <w:tabs>
          <w:tab w:val="num" w:pos="480"/>
        </w:tabs>
        <w:rPr>
          <w:rStyle w:val="aa"/>
          <w:rFonts w:asciiTheme="minorEastAsia" w:eastAsiaTheme="minorEastAsia" w:hAnsiTheme="minorEastAsia"/>
          <w:b w:val="0"/>
          <w:bCs w:val="0"/>
        </w:rPr>
      </w:pPr>
      <w:r w:rsidRPr="00EC5321">
        <w:rPr>
          <w:rFonts w:asciiTheme="minorEastAsia" w:eastAsia="DengXian" w:hAnsiTheme="minorEastAsia" w:hint="eastAsia"/>
          <w:lang w:eastAsia="zh-CN"/>
        </w:rPr>
        <w:t>个案（六）：人权无国界—</w:t>
      </w:r>
      <w:r w:rsidRPr="00EC5321">
        <w:rPr>
          <w:rStyle w:val="aa"/>
          <w:rFonts w:asciiTheme="minorEastAsia" w:eastAsia="DengXian" w:hAnsiTheme="minorEastAsia" w:hint="eastAsia"/>
          <w:b w:val="0"/>
          <w:lang w:eastAsia="zh-CN"/>
        </w:rPr>
        <w:t>宁纵毋枉</w:t>
      </w:r>
    </w:p>
    <w:p w14:paraId="16C3669C" w14:textId="4D402789" w:rsidR="007F2118" w:rsidRPr="00951723" w:rsidRDefault="00EC5321" w:rsidP="007F2118">
      <w:pPr>
        <w:numPr>
          <w:ilvl w:val="0"/>
          <w:numId w:val="23"/>
        </w:numPr>
        <w:tabs>
          <w:tab w:val="num" w:pos="480"/>
        </w:tabs>
        <w:rPr>
          <w:rFonts w:asciiTheme="minorEastAsia" w:eastAsiaTheme="minorEastAsia" w:hAnsiTheme="minorEastAsia"/>
        </w:rPr>
      </w:pPr>
      <w:r w:rsidRPr="00EC5321">
        <w:rPr>
          <w:rFonts w:asciiTheme="minorEastAsia" w:eastAsia="DengXian" w:hAnsiTheme="minorEastAsia" w:hint="eastAsia"/>
          <w:lang w:eastAsia="zh-CN"/>
        </w:rPr>
        <w:t>个案﹙七﹚：</w:t>
      </w:r>
      <w:r w:rsidRPr="00EC5321">
        <w:rPr>
          <w:rFonts w:asciiTheme="minorEastAsia" w:eastAsia="DengXian" w:hAnsiTheme="minorEastAsia"/>
          <w:lang w:eastAsia="zh-CN"/>
        </w:rPr>
        <w:t>$6,000</w:t>
      </w:r>
      <w:r w:rsidRPr="00EC5321">
        <w:rPr>
          <w:rFonts w:asciiTheme="minorEastAsia" w:eastAsia="DengXian" w:hAnsiTheme="minorEastAsia" w:hint="eastAsia"/>
          <w:lang w:eastAsia="zh-CN"/>
        </w:rPr>
        <w:t>计划</w:t>
      </w:r>
    </w:p>
    <w:p w14:paraId="61442E22" w14:textId="0E812F36" w:rsidR="00EE2736" w:rsidRPr="00F970EF" w:rsidRDefault="00EC5321">
      <w:pPr>
        <w:numPr>
          <w:ilvl w:val="0"/>
          <w:numId w:val="23"/>
        </w:numPr>
        <w:tabs>
          <w:tab w:val="num" w:pos="480"/>
        </w:tabs>
        <w:rPr>
          <w:rStyle w:val="aa"/>
          <w:rFonts w:asciiTheme="minorEastAsia" w:eastAsiaTheme="minorEastAsia" w:hAnsiTheme="minorEastAsia"/>
          <w:b w:val="0"/>
          <w:bCs w:val="0"/>
        </w:rPr>
      </w:pPr>
      <w:r w:rsidRPr="00EC5321">
        <w:rPr>
          <w:rStyle w:val="aa"/>
          <w:rFonts w:asciiTheme="minorEastAsia" w:eastAsia="DengXian" w:hAnsiTheme="minorEastAsia" w:hint="eastAsia"/>
          <w:b w:val="0"/>
          <w:lang w:eastAsia="zh-CN"/>
        </w:rPr>
        <w:t>工作纸</w:t>
      </w:r>
      <w:r w:rsidRPr="00EC5321">
        <w:rPr>
          <w:rFonts w:asciiTheme="minorEastAsia" w:eastAsia="DengXian" w:hAnsiTheme="minorEastAsia" w:hint="eastAsia"/>
          <w:lang w:eastAsia="zh-CN"/>
        </w:rPr>
        <w:t>（一）</w:t>
      </w:r>
      <w:r w:rsidRPr="00EC5321">
        <w:rPr>
          <w:rStyle w:val="aa"/>
          <w:rFonts w:asciiTheme="minorEastAsia" w:eastAsia="DengXian" w:hAnsiTheme="minorEastAsia" w:hint="eastAsia"/>
          <w:b w:val="0"/>
          <w:lang w:eastAsia="zh-CN"/>
        </w:rPr>
        <w:t>：快乐分高下</w:t>
      </w:r>
    </w:p>
    <w:p w14:paraId="0FAAC8CA" w14:textId="77777777" w:rsidR="00A4306F" w:rsidRPr="00F970EF" w:rsidRDefault="00A4306F">
      <w:pPr>
        <w:ind w:left="960"/>
        <w:rPr>
          <w:rFonts w:asciiTheme="minorEastAsia" w:eastAsiaTheme="minorEastAsia" w:hAnsiTheme="minorEastAsia"/>
        </w:rPr>
      </w:pPr>
    </w:p>
    <w:p w14:paraId="25E59938" w14:textId="5AB61DD7" w:rsidR="003A3869" w:rsidRPr="00F970EF" w:rsidRDefault="00EC5321">
      <w:pPr>
        <w:rPr>
          <w:rFonts w:asciiTheme="minorEastAsia" w:eastAsiaTheme="minorEastAsia" w:hAnsiTheme="minorEastAsia"/>
          <w:b/>
          <w:sz w:val="32"/>
          <w:szCs w:val="32"/>
        </w:rPr>
      </w:pPr>
      <w:r w:rsidRPr="00EC5321">
        <w:rPr>
          <w:rFonts w:asciiTheme="minorEastAsia" w:eastAsia="DengXian" w:hAnsiTheme="minorEastAsia" w:hint="eastAsia"/>
          <w:b/>
          <w:sz w:val="32"/>
          <w:szCs w:val="32"/>
          <w:lang w:eastAsia="zh-CN"/>
        </w:rPr>
        <w:t>教学过程：</w:t>
      </w:r>
    </w:p>
    <w:p w14:paraId="7433B6C8" w14:textId="7CA0E9CB" w:rsidR="00994BF8" w:rsidRPr="00F970EF" w:rsidRDefault="00EC5321" w:rsidP="00F970EF">
      <w:pPr>
        <w:numPr>
          <w:ilvl w:val="0"/>
          <w:numId w:val="24"/>
        </w:numPr>
        <w:tabs>
          <w:tab w:val="clear" w:pos="960"/>
          <w:tab w:val="num" w:pos="0"/>
        </w:tabs>
        <w:ind w:left="480"/>
        <w:jc w:val="both"/>
        <w:rPr>
          <w:rFonts w:asciiTheme="minorEastAsia" w:eastAsiaTheme="minorEastAsia" w:hAnsiTheme="minorEastAsia"/>
        </w:rPr>
      </w:pPr>
      <w:r w:rsidRPr="00EC5321">
        <w:rPr>
          <w:rFonts w:asciiTheme="minorEastAsia" w:eastAsia="DengXian" w:hAnsiTheme="minorEastAsia" w:hint="eastAsia"/>
          <w:lang w:eastAsia="zh-CN"/>
        </w:rPr>
        <w:t>教师与学生一起讨论「引入活动：后果，如何计？」中的两个个案。</w:t>
      </w:r>
      <w:r w:rsidR="003B4406" w:rsidRPr="00F970EF">
        <w:rPr>
          <w:rFonts w:asciiTheme="minorEastAsia" w:eastAsiaTheme="minorEastAsia" w:hAnsiTheme="minorEastAsia"/>
        </w:rPr>
        <w:br/>
      </w:r>
      <w:r w:rsidRPr="00EC5321">
        <w:rPr>
          <w:rFonts w:asciiTheme="minorEastAsia" w:eastAsia="DengXian" w:hAnsiTheme="minorEastAsia" w:hint="eastAsia"/>
          <w:lang w:eastAsia="zh-CN"/>
        </w:rPr>
        <w:t>教师可引导学生理解，我们做关乎道德的决定时，有时会采取权衡行为后果的方法，而这些后果必须是在自主的情况下作出选择所引致的。</w:t>
      </w:r>
    </w:p>
    <w:p w14:paraId="7EF814C2" w14:textId="3BB38547" w:rsidR="003A5796" w:rsidRPr="00F970EF" w:rsidRDefault="00EC5321" w:rsidP="00F970EF">
      <w:pPr>
        <w:numPr>
          <w:ilvl w:val="0"/>
          <w:numId w:val="24"/>
        </w:numPr>
        <w:tabs>
          <w:tab w:val="clear" w:pos="960"/>
          <w:tab w:val="num" w:pos="0"/>
        </w:tabs>
        <w:ind w:left="484" w:hanging="482"/>
        <w:jc w:val="both"/>
        <w:rPr>
          <w:rFonts w:asciiTheme="minorEastAsia" w:eastAsiaTheme="minorEastAsia" w:hAnsiTheme="minorEastAsia"/>
        </w:rPr>
      </w:pPr>
      <w:r w:rsidRPr="00EC5321">
        <w:rPr>
          <w:rFonts w:asciiTheme="minorEastAsia" w:eastAsia="DengXian" w:hAnsiTheme="minorEastAsia" w:hint="eastAsia"/>
          <w:lang w:eastAsia="zh-CN"/>
        </w:rPr>
        <w:t>教师讲解「学科知识内容（一）：功利主义原则」</w:t>
      </w:r>
      <w:r w:rsidR="006F4721" w:rsidRPr="00F970EF">
        <w:rPr>
          <w:rFonts w:asciiTheme="minorEastAsia" w:eastAsiaTheme="minorEastAsia" w:hAnsiTheme="minorEastAsia"/>
        </w:rPr>
        <w:br/>
      </w:r>
      <w:r w:rsidRPr="00EC5321">
        <w:rPr>
          <w:rFonts w:asciiTheme="minorEastAsia" w:eastAsia="DengXian" w:hAnsiTheme="minorEastAsia" w:hint="eastAsia"/>
          <w:lang w:eastAsia="zh-CN"/>
        </w:rPr>
        <w:t>教师可以请学生讲出功利主义的重点作小结：</w:t>
      </w:r>
    </w:p>
    <w:p w14:paraId="0E414B4B" w14:textId="11E19FBA" w:rsidR="006F4721" w:rsidRPr="00F970EF" w:rsidRDefault="00EC5321">
      <w:pPr>
        <w:numPr>
          <w:ilvl w:val="1"/>
          <w:numId w:val="24"/>
        </w:numPr>
        <w:ind w:left="839" w:hanging="357"/>
        <w:jc w:val="both"/>
        <w:rPr>
          <w:rFonts w:asciiTheme="minorEastAsia" w:eastAsiaTheme="minorEastAsia" w:hAnsiTheme="minorEastAsia"/>
        </w:rPr>
      </w:pPr>
      <w:r w:rsidRPr="00EC5321">
        <w:rPr>
          <w:rFonts w:asciiTheme="minorEastAsia" w:eastAsia="DengXian" w:hAnsiTheme="minorEastAsia" w:hint="eastAsia"/>
          <w:lang w:eastAsia="zh-CN"/>
        </w:rPr>
        <w:t>后果好坏重于行为本身的对错</w:t>
      </w:r>
    </w:p>
    <w:p w14:paraId="79F2369D" w14:textId="3DBF09AB" w:rsidR="003A5796" w:rsidRPr="00F970EF" w:rsidRDefault="00EC5321">
      <w:pPr>
        <w:numPr>
          <w:ilvl w:val="1"/>
          <w:numId w:val="24"/>
        </w:numPr>
        <w:ind w:left="839" w:hanging="357"/>
        <w:jc w:val="both"/>
        <w:rPr>
          <w:rFonts w:asciiTheme="minorEastAsia" w:eastAsiaTheme="minorEastAsia" w:hAnsiTheme="minorEastAsia"/>
        </w:rPr>
      </w:pPr>
      <w:r w:rsidRPr="00EC5321">
        <w:rPr>
          <w:rFonts w:asciiTheme="minorEastAsia" w:eastAsia="DengXian" w:hAnsiTheme="minorEastAsia" w:hint="eastAsia"/>
          <w:lang w:eastAsia="zh-CN"/>
        </w:rPr>
        <w:t>为所有受影响的人谋取最大快乐</w:t>
      </w:r>
    </w:p>
    <w:p w14:paraId="5C2611FB" w14:textId="683DC6A0" w:rsidR="00D32AFE" w:rsidRPr="00F970EF" w:rsidRDefault="00EC5321">
      <w:pPr>
        <w:numPr>
          <w:ilvl w:val="1"/>
          <w:numId w:val="24"/>
        </w:numPr>
        <w:ind w:left="839" w:hanging="357"/>
        <w:jc w:val="both"/>
        <w:rPr>
          <w:rFonts w:asciiTheme="minorEastAsia" w:eastAsiaTheme="minorEastAsia" w:hAnsiTheme="minorEastAsia"/>
        </w:rPr>
      </w:pPr>
      <w:r w:rsidRPr="00EC5321">
        <w:rPr>
          <w:rFonts w:asciiTheme="minorEastAsia" w:eastAsia="DengXian" w:hAnsiTheme="minorEastAsia" w:hint="eastAsia"/>
          <w:lang w:eastAsia="zh-CN"/>
        </w:rPr>
        <w:t>以理性作计算</w:t>
      </w:r>
    </w:p>
    <w:p w14:paraId="3B8CA838" w14:textId="20028AD5" w:rsidR="003A5796" w:rsidRPr="00F970EF" w:rsidRDefault="00EC5321">
      <w:pPr>
        <w:numPr>
          <w:ilvl w:val="1"/>
          <w:numId w:val="24"/>
        </w:numPr>
        <w:ind w:left="839" w:hanging="357"/>
        <w:jc w:val="both"/>
        <w:rPr>
          <w:rFonts w:asciiTheme="minorEastAsia" w:eastAsiaTheme="minorEastAsia" w:hAnsiTheme="minorEastAsia"/>
        </w:rPr>
      </w:pPr>
      <w:r w:rsidRPr="00EC5321">
        <w:rPr>
          <w:rFonts w:asciiTheme="minorEastAsia" w:eastAsia="DengXian" w:hAnsiTheme="minorEastAsia" w:hint="eastAsia"/>
          <w:lang w:eastAsia="zh-CN"/>
        </w:rPr>
        <w:t>要一视同仁</w:t>
      </w:r>
    </w:p>
    <w:p w14:paraId="1E1E449D" w14:textId="269424FB" w:rsidR="007F2118" w:rsidRPr="00951723" w:rsidRDefault="00EC5321" w:rsidP="007F2118">
      <w:pPr>
        <w:numPr>
          <w:ilvl w:val="0"/>
          <w:numId w:val="24"/>
        </w:numPr>
        <w:tabs>
          <w:tab w:val="clear" w:pos="960"/>
          <w:tab w:val="num" w:pos="0"/>
        </w:tabs>
        <w:ind w:left="484" w:hanging="482"/>
        <w:jc w:val="both"/>
        <w:rPr>
          <w:rFonts w:eastAsiaTheme="minorEastAsia"/>
          <w:lang w:eastAsia="zh-CN"/>
        </w:rPr>
      </w:pPr>
      <w:r w:rsidRPr="00EC5321">
        <w:rPr>
          <w:rFonts w:asciiTheme="minorEastAsia" w:eastAsia="DengXian" w:hAnsiTheme="minorEastAsia" w:hint="eastAsia"/>
          <w:lang w:eastAsia="zh-CN"/>
        </w:rPr>
        <w:t>教师请学</w:t>
      </w:r>
      <w:r w:rsidRPr="00EC5321">
        <w:rPr>
          <w:rFonts w:eastAsia="DengXian" w:hint="eastAsia"/>
          <w:lang w:eastAsia="zh-CN"/>
        </w:rPr>
        <w:t>生完成「工作纸（一）：快乐分高下」，然后教师讲解「学科知识内容（二）：快乐有等级吗？」，说明对该问题的分歧意见。</w:t>
      </w:r>
      <w:r w:rsidRPr="00EC5321">
        <w:rPr>
          <w:rFonts w:asciiTheme="minorEastAsia" w:eastAsia="DengXian" w:hAnsiTheme="minorEastAsia" w:hint="eastAsia"/>
          <w:lang w:eastAsia="zh-CN"/>
        </w:rPr>
        <w:t>教师可以请学生讲出以下重点作小结：</w:t>
      </w:r>
    </w:p>
    <w:p w14:paraId="0A3AED77" w14:textId="3B9276B0" w:rsidR="007F2118" w:rsidRPr="00951723" w:rsidRDefault="00EC5321" w:rsidP="007F2118">
      <w:pPr>
        <w:numPr>
          <w:ilvl w:val="1"/>
          <w:numId w:val="24"/>
        </w:numPr>
        <w:ind w:left="839" w:hanging="357"/>
        <w:jc w:val="both"/>
        <w:rPr>
          <w:rFonts w:eastAsiaTheme="minorEastAsia"/>
          <w:lang w:eastAsia="zh-CN"/>
        </w:rPr>
      </w:pPr>
      <w:r w:rsidRPr="00EC5321">
        <w:rPr>
          <w:rFonts w:eastAsia="DengXian" w:hint="eastAsia"/>
          <w:lang w:eastAsia="zh-CN"/>
        </w:rPr>
        <w:t>边沁理论：世界上所有的快乐都是一样的，它们在本质上是没有分别的。不同快乐之间只有份量上的分别。</w:t>
      </w:r>
    </w:p>
    <w:p w14:paraId="11B4AB13" w14:textId="5624629D" w:rsidR="003B4406" w:rsidRPr="00F970EF" w:rsidRDefault="00EC5321" w:rsidP="00CB623C">
      <w:pPr>
        <w:numPr>
          <w:ilvl w:val="1"/>
          <w:numId w:val="24"/>
        </w:numPr>
        <w:ind w:left="839" w:hanging="357"/>
        <w:jc w:val="both"/>
        <w:rPr>
          <w:rFonts w:eastAsiaTheme="minorEastAsia"/>
          <w:lang w:eastAsia="zh-CN"/>
        </w:rPr>
      </w:pPr>
      <w:r w:rsidRPr="00EC5321">
        <w:rPr>
          <w:rFonts w:eastAsia="DengXian" w:hint="eastAsia"/>
          <w:lang w:eastAsia="zh-CN"/>
        </w:rPr>
        <w:t>缪纳理论：</w:t>
      </w:r>
      <w:r w:rsidRPr="00EC5321">
        <w:rPr>
          <w:rFonts w:asciiTheme="minorEastAsia" w:eastAsia="DengXian" w:hAnsiTheme="minorEastAsia"/>
          <w:lang w:eastAsia="zh-CN"/>
        </w:rPr>
        <w:t xml:space="preserve"> </w:t>
      </w:r>
      <w:r w:rsidRPr="00EC5321">
        <w:rPr>
          <w:rFonts w:asciiTheme="minorEastAsia" w:eastAsia="DengXian" w:hAnsiTheme="minorEastAsia" w:hint="eastAsia"/>
          <w:lang w:eastAsia="zh-CN"/>
        </w:rPr>
        <w:t>快乐并非只有量上的分别，而且也有等级上的分别。</w:t>
      </w:r>
      <w:r w:rsidRPr="00EC5321">
        <w:rPr>
          <w:rFonts w:eastAsia="DengXian" w:hint="eastAsia"/>
          <w:lang w:eastAsia="zh-CN"/>
        </w:rPr>
        <w:t>虽然低等快乐来得强烈和容易满</w:t>
      </w:r>
      <w:r w:rsidRPr="00EC5321">
        <w:rPr>
          <w:rFonts w:asciiTheme="minorEastAsia" w:eastAsia="DengXian" w:hAnsiTheme="minorEastAsia" w:hint="eastAsia"/>
          <w:lang w:eastAsia="zh-CN"/>
        </w:rPr>
        <w:t>足，但沉迷不懂节制会带来痛苦。高等快乐则较细致、渐进和长久。</w:t>
      </w:r>
    </w:p>
    <w:p w14:paraId="5B13BE42" w14:textId="0F966876" w:rsidR="007F2118" w:rsidRPr="00951723" w:rsidRDefault="00EC5321" w:rsidP="007F2118">
      <w:pPr>
        <w:numPr>
          <w:ilvl w:val="0"/>
          <w:numId w:val="24"/>
        </w:numPr>
        <w:tabs>
          <w:tab w:val="clear" w:pos="960"/>
          <w:tab w:val="num" w:pos="0"/>
        </w:tabs>
        <w:ind w:left="484" w:hanging="482"/>
        <w:jc w:val="both"/>
        <w:rPr>
          <w:rFonts w:eastAsiaTheme="minorEastAsia"/>
          <w:lang w:eastAsia="zh-CN"/>
        </w:rPr>
      </w:pPr>
      <w:r w:rsidRPr="00EC5321">
        <w:rPr>
          <w:rFonts w:eastAsia="DengXian" w:hint="eastAsia"/>
          <w:lang w:eastAsia="zh-CN"/>
        </w:rPr>
        <w:lastRenderedPageBreak/>
        <w:t>教师讲解「学科知识内容（三）：行为功利主义与规条功利主义」，并以个案分别说明行为功利主义和规条功利主义的道德判断步骤。</w:t>
      </w:r>
      <w:r w:rsidRPr="00EC5321">
        <w:rPr>
          <w:rFonts w:asciiTheme="minorEastAsia" w:eastAsia="DengXian" w:hAnsiTheme="minorEastAsia" w:hint="eastAsia"/>
          <w:lang w:eastAsia="zh-CN"/>
        </w:rPr>
        <w:t>教师可以请学生讲出以下重点作小结：</w:t>
      </w:r>
    </w:p>
    <w:p w14:paraId="1F76D953" w14:textId="2DED6B78" w:rsidR="007F2118" w:rsidRPr="00951723" w:rsidRDefault="00EC5321" w:rsidP="007F2118">
      <w:pPr>
        <w:numPr>
          <w:ilvl w:val="1"/>
          <w:numId w:val="24"/>
        </w:numPr>
        <w:ind w:left="839" w:hanging="357"/>
        <w:jc w:val="both"/>
        <w:rPr>
          <w:rFonts w:eastAsiaTheme="minorEastAsia"/>
        </w:rPr>
      </w:pPr>
      <w:r w:rsidRPr="00EC5321">
        <w:rPr>
          <w:rFonts w:eastAsia="DengXian" w:hint="eastAsia"/>
          <w:lang w:eastAsia="zh-CN"/>
        </w:rPr>
        <w:t>行为功利主义：要考虑的是在目前处境中，从各个可能的行为中，选择出能「为所有受影响的人带来最大的快乐」的行为。</w:t>
      </w:r>
    </w:p>
    <w:p w14:paraId="2D7BF57C" w14:textId="1FF1F42B" w:rsidR="007F2118" w:rsidRPr="00951723" w:rsidRDefault="00EC5321" w:rsidP="007F2118">
      <w:pPr>
        <w:numPr>
          <w:ilvl w:val="1"/>
          <w:numId w:val="24"/>
        </w:numPr>
        <w:ind w:left="839" w:hanging="357"/>
        <w:jc w:val="both"/>
        <w:rPr>
          <w:rFonts w:eastAsiaTheme="minorEastAsia"/>
        </w:rPr>
      </w:pPr>
      <w:r w:rsidRPr="00EC5321">
        <w:rPr>
          <w:rFonts w:eastAsia="DengXian" w:hint="eastAsia"/>
          <w:lang w:eastAsia="zh-CN"/>
        </w:rPr>
        <w:t>规条功利主义：应该考虑依从一些已被公认为能产生良好后果的通则，而非按每个当前的处境去计算。</w:t>
      </w:r>
    </w:p>
    <w:p w14:paraId="07854F98" w14:textId="5EE5CA57" w:rsidR="00E43F0E" w:rsidRPr="00F970EF" w:rsidRDefault="00EC5321" w:rsidP="00F970EF">
      <w:pPr>
        <w:numPr>
          <w:ilvl w:val="0"/>
          <w:numId w:val="24"/>
        </w:numPr>
        <w:tabs>
          <w:tab w:val="clear" w:pos="960"/>
          <w:tab w:val="num" w:pos="0"/>
        </w:tabs>
        <w:ind w:left="484" w:hanging="482"/>
        <w:jc w:val="both"/>
        <w:rPr>
          <w:rFonts w:eastAsiaTheme="minorEastAsia"/>
        </w:rPr>
      </w:pPr>
      <w:r w:rsidRPr="00EC5321">
        <w:rPr>
          <w:rFonts w:eastAsia="DengXian" w:hint="eastAsia"/>
          <w:lang w:eastAsia="zh-CN"/>
        </w:rPr>
        <w:t>将学生分成</w:t>
      </w:r>
      <w:r w:rsidRPr="00EC5321">
        <w:rPr>
          <w:rFonts w:eastAsia="DengXian"/>
          <w:lang w:eastAsia="zh-CN"/>
        </w:rPr>
        <w:t>4-5</w:t>
      </w:r>
      <w:r w:rsidRPr="00EC5321">
        <w:rPr>
          <w:rFonts w:eastAsia="DengXian" w:hint="eastAsia"/>
          <w:lang w:eastAsia="zh-CN"/>
        </w:rPr>
        <w:t>人一组，着他们讨论「个案（一）：用谎言将坏人绳之于法，道德吗？」，用以说明行为功利主义与规条功利主义的分别。</w:t>
      </w:r>
    </w:p>
    <w:p w14:paraId="204B40E1" w14:textId="5297FA61" w:rsidR="003A3869" w:rsidRPr="00F970EF" w:rsidRDefault="00EC5321" w:rsidP="00F970EF">
      <w:pPr>
        <w:numPr>
          <w:ilvl w:val="0"/>
          <w:numId w:val="24"/>
        </w:numPr>
        <w:tabs>
          <w:tab w:val="clear" w:pos="960"/>
          <w:tab w:val="num" w:pos="0"/>
        </w:tabs>
        <w:ind w:left="484" w:hanging="482"/>
        <w:jc w:val="both"/>
        <w:rPr>
          <w:rFonts w:asciiTheme="minorEastAsia" w:eastAsiaTheme="minorEastAsia" w:hAnsiTheme="minorEastAsia"/>
          <w:lang w:eastAsia="zh-CN"/>
        </w:rPr>
      </w:pPr>
      <w:r w:rsidRPr="00EC5321">
        <w:rPr>
          <w:rFonts w:eastAsia="DengXian" w:hint="eastAsia"/>
          <w:lang w:eastAsia="zh-CN"/>
        </w:rPr>
        <w:t>将学生分成</w:t>
      </w:r>
      <w:r w:rsidRPr="00EC5321">
        <w:rPr>
          <w:rFonts w:eastAsia="DengXian"/>
          <w:lang w:eastAsia="zh-CN"/>
        </w:rPr>
        <w:t>4-5</w:t>
      </w:r>
      <w:r w:rsidRPr="00EC5321">
        <w:rPr>
          <w:rFonts w:eastAsia="DengXian" w:hint="eastAsia"/>
          <w:lang w:eastAsia="zh-CN"/>
        </w:rPr>
        <w:t>人一组，着他们讨论「个案（二）：圆桌会议论流莺」工作纸。在班中以圆桌会议形式，讨论「流</w:t>
      </w:r>
      <w:r w:rsidRPr="00EC5321">
        <w:rPr>
          <w:rFonts w:asciiTheme="minorEastAsia" w:eastAsia="DengXian" w:hAnsiTheme="minorEastAsia" w:hint="eastAsia"/>
          <w:lang w:eastAsia="zh-CN"/>
        </w:rPr>
        <w:t>莺」问题，并邀请其他学生发表意见，最后就应否严禁流莺在街上招揽生意立法作出判断。讨论后，请每组派一位学生作代表，说出自己一组的答案。</w:t>
      </w:r>
    </w:p>
    <w:p w14:paraId="0204B63C" w14:textId="5A6BD9F3" w:rsidR="00EB083D" w:rsidRPr="00F970EF" w:rsidRDefault="00EC5321" w:rsidP="00F970EF">
      <w:pPr>
        <w:numPr>
          <w:ilvl w:val="0"/>
          <w:numId w:val="24"/>
        </w:numPr>
        <w:tabs>
          <w:tab w:val="clear" w:pos="960"/>
          <w:tab w:val="num" w:pos="0"/>
        </w:tabs>
        <w:ind w:left="484" w:hanging="482"/>
        <w:jc w:val="both"/>
        <w:rPr>
          <w:rFonts w:asciiTheme="minorEastAsia" w:eastAsiaTheme="minorEastAsia" w:hAnsiTheme="minorEastAsia"/>
        </w:rPr>
      </w:pPr>
      <w:r w:rsidRPr="00EC5321">
        <w:rPr>
          <w:rFonts w:asciiTheme="minorEastAsia" w:eastAsia="DengXian" w:hAnsiTheme="minorEastAsia" w:hint="eastAsia"/>
          <w:lang w:eastAsia="zh-CN"/>
        </w:rPr>
        <w:t>教师宜以讲解「学科知识内容（四）：功利主义的强项及弱点」作为小结。</w:t>
      </w:r>
    </w:p>
    <w:p w14:paraId="09CFBBA5" w14:textId="08D0CADA" w:rsidR="00AE4987" w:rsidRPr="00F970EF" w:rsidRDefault="00EC5321" w:rsidP="00F970EF">
      <w:pPr>
        <w:numPr>
          <w:ilvl w:val="0"/>
          <w:numId w:val="24"/>
        </w:numPr>
        <w:tabs>
          <w:tab w:val="clear" w:pos="960"/>
          <w:tab w:val="num" w:pos="480"/>
        </w:tabs>
        <w:ind w:left="484" w:hanging="482"/>
        <w:jc w:val="both"/>
        <w:rPr>
          <w:rFonts w:asciiTheme="minorEastAsia" w:eastAsiaTheme="minorEastAsia" w:hAnsiTheme="minorEastAsia"/>
        </w:rPr>
      </w:pPr>
      <w:r w:rsidRPr="00EC5321">
        <w:rPr>
          <w:rFonts w:asciiTheme="minorEastAsia" w:eastAsia="DengXian" w:hAnsiTheme="minorEastAsia" w:hint="eastAsia"/>
          <w:lang w:eastAsia="zh-CN"/>
        </w:rPr>
        <w:t>将学生分成</w:t>
      </w:r>
      <w:r w:rsidRPr="00EC5321">
        <w:rPr>
          <w:rFonts w:asciiTheme="minorEastAsia" w:eastAsia="DengXian" w:hAnsiTheme="minorEastAsia"/>
          <w:lang w:eastAsia="zh-CN"/>
        </w:rPr>
        <w:t>4-5</w:t>
      </w:r>
      <w:r w:rsidRPr="00EC5321">
        <w:rPr>
          <w:rFonts w:asciiTheme="minorEastAsia" w:eastAsia="DengXian" w:hAnsiTheme="minorEastAsia" w:hint="eastAsia"/>
          <w:lang w:eastAsia="zh-CN"/>
        </w:rPr>
        <w:t>人一组，请他们讨论个案（四）至（七），并完成问题。</w:t>
      </w:r>
    </w:p>
    <w:p w14:paraId="015E63FE" w14:textId="7C28095A" w:rsidR="00BA24D9" w:rsidRDefault="00EC5321" w:rsidP="00F970EF">
      <w:pPr>
        <w:ind w:left="484"/>
        <w:jc w:val="both"/>
        <w:rPr>
          <w:rFonts w:asciiTheme="minorEastAsia" w:eastAsiaTheme="minorEastAsia" w:hAnsiTheme="minorEastAsia"/>
          <w:lang w:eastAsia="zh-HK"/>
        </w:rPr>
      </w:pPr>
      <w:r w:rsidRPr="00EC5321">
        <w:rPr>
          <w:rFonts w:asciiTheme="minorEastAsia" w:eastAsia="DengXian" w:hAnsiTheme="minorEastAsia" w:hint="eastAsia"/>
          <w:lang w:eastAsia="zh-CN"/>
        </w:rPr>
        <w:t>讨论后，请每组派一位学生作代表，说出自己组的答案。</w:t>
      </w:r>
    </w:p>
    <w:p w14:paraId="1D2EB07A" w14:textId="4311B507" w:rsidR="00400D29" w:rsidRDefault="00EC5321" w:rsidP="00400D29">
      <w:pPr>
        <w:numPr>
          <w:ilvl w:val="0"/>
          <w:numId w:val="24"/>
        </w:numPr>
        <w:tabs>
          <w:tab w:val="clear" w:pos="960"/>
          <w:tab w:val="num" w:pos="480"/>
        </w:tabs>
        <w:ind w:left="484" w:hanging="482"/>
        <w:jc w:val="both"/>
        <w:rPr>
          <w:rFonts w:asciiTheme="minorEastAsia" w:eastAsiaTheme="minorEastAsia" w:hAnsiTheme="minorEastAsia"/>
        </w:rPr>
      </w:pPr>
      <w:r w:rsidRPr="00EC5321">
        <w:rPr>
          <w:rFonts w:asciiTheme="minorEastAsia" w:eastAsia="DengXian" w:hAnsiTheme="minorEastAsia" w:hint="eastAsia"/>
          <w:lang w:eastAsia="zh-CN"/>
        </w:rPr>
        <w:t>教师可以综合个案（五）及（六）的内容，让学生进行简单的辩论比赛，题目：「治乱世用重典比宁纵毋枉更能维持社会的治安与秩序」</w:t>
      </w:r>
    </w:p>
    <w:p w14:paraId="2334FF29" w14:textId="430250B9" w:rsidR="00400D29" w:rsidRPr="00400D29" w:rsidRDefault="00EC5321" w:rsidP="00400D29">
      <w:pPr>
        <w:numPr>
          <w:ilvl w:val="0"/>
          <w:numId w:val="24"/>
        </w:numPr>
        <w:tabs>
          <w:tab w:val="clear" w:pos="960"/>
          <w:tab w:val="num" w:pos="480"/>
        </w:tabs>
        <w:ind w:left="484" w:hanging="482"/>
        <w:jc w:val="both"/>
        <w:rPr>
          <w:rFonts w:asciiTheme="minorEastAsia" w:eastAsiaTheme="minorEastAsia" w:hAnsiTheme="minorEastAsia"/>
        </w:rPr>
      </w:pPr>
      <w:r w:rsidRPr="00EC5321">
        <w:rPr>
          <w:rFonts w:asciiTheme="minorEastAsia" w:eastAsia="DengXian" w:hAnsiTheme="minorEastAsia" w:hint="eastAsia"/>
          <w:lang w:eastAsia="zh-CN"/>
        </w:rPr>
        <w:t>教师以学生的发言总结功利主义的强项弱项以及在甚么条件下，功利主义才能为社会带来最大的福祉。</w:t>
      </w:r>
      <w:r w:rsidR="00AE4987" w:rsidRPr="00400D29">
        <w:rPr>
          <w:rFonts w:asciiTheme="minorEastAsia" w:eastAsiaTheme="minorEastAsia" w:hAnsiTheme="minorEastAsia"/>
        </w:rPr>
        <w:br/>
      </w:r>
    </w:p>
    <w:p w14:paraId="432D80E1" w14:textId="4B1EDD13" w:rsidR="00025CB6" w:rsidRDefault="007F2118" w:rsidP="00025CB6">
      <w:pPr>
        <w:jc w:val="center"/>
        <w:rPr>
          <w:rFonts w:ascii="標楷體" w:eastAsia="標楷體" w:hAnsi="標楷體"/>
          <w:b/>
          <w:sz w:val="40"/>
          <w:szCs w:val="36"/>
          <w:lang w:val="en-US"/>
        </w:rPr>
      </w:pPr>
      <w:r>
        <w:rPr>
          <w:rFonts w:asciiTheme="minorEastAsia" w:eastAsiaTheme="minorEastAsia" w:hAnsiTheme="minorEastAsia"/>
        </w:rPr>
        <w:br w:type="page"/>
      </w:r>
      <w:r w:rsidR="00EC5321" w:rsidRPr="00EC5321">
        <w:rPr>
          <w:rFonts w:ascii="標楷體" w:eastAsia="DengXian" w:hAnsi="標楷體" w:hint="eastAsia"/>
          <w:b/>
          <w:sz w:val="40"/>
          <w:szCs w:val="36"/>
          <w:lang w:val="en-US" w:eastAsia="zh-CN"/>
        </w:rPr>
        <w:lastRenderedPageBreak/>
        <w:t>引入活动：后果，如何计？</w:t>
      </w:r>
    </w:p>
    <w:p w14:paraId="43B603AE" w14:textId="607BC279" w:rsidR="00E85A1F" w:rsidRPr="00F970EF" w:rsidRDefault="00EC5321" w:rsidP="00025CB6">
      <w:pPr>
        <w:widowControl w:val="0"/>
        <w:pBdr>
          <w:top w:val="thinThickSmallGap" w:sz="24" w:space="1" w:color="auto"/>
          <w:left w:val="thinThickSmallGap" w:sz="24" w:space="4" w:color="auto"/>
          <w:bottom w:val="thickThinSmallGap" w:sz="24" w:space="1" w:color="auto"/>
          <w:right w:val="thickThinSmallGap" w:sz="24" w:space="4" w:color="auto"/>
        </w:pBdr>
        <w:jc w:val="center"/>
        <w:rPr>
          <w:rFonts w:asciiTheme="minorEastAsia" w:eastAsiaTheme="minorEastAsia" w:hAnsiTheme="minorEastAsia"/>
          <w:b/>
          <w:sz w:val="32"/>
          <w:szCs w:val="36"/>
        </w:rPr>
      </w:pPr>
      <w:r w:rsidRPr="00EC5321">
        <w:rPr>
          <w:rFonts w:asciiTheme="minorEastAsia" w:eastAsia="DengXian" w:hAnsiTheme="minorEastAsia" w:hint="eastAsia"/>
          <w:b/>
          <w:sz w:val="32"/>
          <w:szCs w:val="36"/>
          <w:lang w:eastAsia="zh-CN"/>
        </w:rPr>
        <w:t>长辈的遗产</w:t>
      </w:r>
    </w:p>
    <w:p w14:paraId="38B7F464" w14:textId="1E0CD324" w:rsidR="00E17A8C" w:rsidRDefault="00EC5321" w:rsidP="00025CB6">
      <w:pPr>
        <w:pBdr>
          <w:top w:val="thinThickSmallGap" w:sz="24" w:space="1" w:color="auto"/>
          <w:left w:val="thinThickSmallGap" w:sz="24" w:space="4" w:color="auto"/>
          <w:bottom w:val="thickThinSmallGap" w:sz="24" w:space="1" w:color="auto"/>
          <w:right w:val="thickThinSmallGap" w:sz="24" w:space="4" w:color="auto"/>
        </w:pBdr>
        <w:tabs>
          <w:tab w:val="left" w:pos="4627"/>
        </w:tabs>
        <w:rPr>
          <w:rFonts w:asciiTheme="minorEastAsia" w:eastAsiaTheme="minorEastAsia" w:hAnsiTheme="minorEastAsia"/>
          <w:lang w:eastAsia="zh-CN"/>
        </w:rPr>
      </w:pPr>
      <w:r w:rsidRPr="00EC5321">
        <w:rPr>
          <w:rFonts w:asciiTheme="minorEastAsia" w:eastAsia="DengXian" w:hAnsiTheme="minorEastAsia" w:hint="eastAsia"/>
          <w:lang w:eastAsia="zh-CN"/>
        </w:rPr>
        <w:t>假设你认识一位长辈，他对你非常信任。他临终前请你到他的住所，单独跟你说：「我一生热爱足球，很想支持本地足球运动。我病得很重，应该快要离世了。我想把我的积蓄一百万元全数捐赠给足球总会，支持他们的发展。」长辈指着面前的皮夹继续说：「钱就在这里。我没有告诉任何人，只请你帮忙。你帮我完成这个愿望，可以吗？」你尊敬这位长辈，应允会替他办成这事，长辈便安然离世。回家后，碰巧你从新闻得知，南亚地区发生了巨大天灾，伤亡惨重，救援组织急需大量善款购买粮食及药物。听到这消息后，你考虑应否信守承诺，还是把金钱送到更需要的灾民手上。</w:t>
      </w:r>
    </w:p>
    <w:p w14:paraId="0427736D" w14:textId="77777777" w:rsidR="00C02AE2" w:rsidRDefault="00C02AE2" w:rsidP="00025CB6">
      <w:pPr>
        <w:pBdr>
          <w:top w:val="thinThickSmallGap" w:sz="24" w:space="1" w:color="auto"/>
          <w:left w:val="thinThickSmallGap" w:sz="24" w:space="4" w:color="auto"/>
          <w:bottom w:val="thickThinSmallGap" w:sz="24" w:space="1" w:color="auto"/>
          <w:right w:val="thickThinSmallGap" w:sz="24" w:space="4" w:color="auto"/>
        </w:pBdr>
        <w:tabs>
          <w:tab w:val="left" w:pos="4627"/>
        </w:tabs>
        <w:jc w:val="right"/>
        <w:rPr>
          <w:rFonts w:asciiTheme="minorEastAsia" w:eastAsiaTheme="minorEastAsia" w:hAnsiTheme="minorEastAsia"/>
          <w:lang w:eastAsia="zh-CN"/>
        </w:rPr>
      </w:pPr>
    </w:p>
    <w:p w14:paraId="7883E0EE" w14:textId="0CC21859" w:rsidR="00994BF8" w:rsidRPr="00C02AE2" w:rsidRDefault="00EC5321" w:rsidP="00C02AE2">
      <w:pPr>
        <w:pBdr>
          <w:top w:val="thinThickSmallGap" w:sz="24" w:space="1" w:color="auto"/>
          <w:left w:val="thinThickSmallGap" w:sz="24" w:space="4" w:color="auto"/>
          <w:bottom w:val="thickThinSmallGap" w:sz="24" w:space="1" w:color="auto"/>
          <w:right w:val="thickThinSmallGap" w:sz="24" w:space="4" w:color="auto"/>
        </w:pBdr>
        <w:tabs>
          <w:tab w:val="left" w:pos="4627"/>
        </w:tabs>
        <w:jc w:val="right"/>
        <w:rPr>
          <w:rFonts w:asciiTheme="minorEastAsia" w:eastAsiaTheme="minorEastAsia" w:hAnsiTheme="minorEastAsia"/>
        </w:rPr>
      </w:pPr>
      <w:r w:rsidRPr="00EC5321">
        <w:rPr>
          <w:rFonts w:asciiTheme="minorEastAsia" w:eastAsia="DengXian" w:hAnsiTheme="minorEastAsia"/>
          <w:lang w:eastAsia="zh-CN"/>
        </w:rPr>
        <w:t>(</w:t>
      </w:r>
      <w:r w:rsidRPr="00EC5321">
        <w:rPr>
          <w:rFonts w:asciiTheme="minorEastAsia" w:eastAsia="DengXian" w:hAnsiTheme="minorEastAsia" w:hint="eastAsia"/>
          <w:lang w:eastAsia="zh-CN"/>
        </w:rPr>
        <w:t>虚构故事</w:t>
      </w:r>
      <w:r w:rsidRPr="00EC5321">
        <w:rPr>
          <w:rFonts w:asciiTheme="minorEastAsia" w:eastAsia="DengXian" w:hAnsiTheme="minorEastAsia"/>
          <w:lang w:eastAsia="zh-CN"/>
        </w:rPr>
        <w:t>)</w:t>
      </w:r>
    </w:p>
    <w:p w14:paraId="7658FD79" w14:textId="77777777" w:rsidR="00025CB6" w:rsidRDefault="00025CB6">
      <w:pPr>
        <w:tabs>
          <w:tab w:val="left" w:pos="4627"/>
        </w:tabs>
        <w:rPr>
          <w:rFonts w:asciiTheme="minorEastAsia" w:eastAsiaTheme="minorEastAsia" w:hAnsiTheme="minorEastAsia"/>
          <w:lang w:val="en-US"/>
        </w:rPr>
      </w:pPr>
    </w:p>
    <w:p w14:paraId="4F010444" w14:textId="189EED4F" w:rsidR="00025CB6" w:rsidRDefault="00EC5321">
      <w:pPr>
        <w:tabs>
          <w:tab w:val="left" w:pos="4627"/>
        </w:tabs>
        <w:rPr>
          <w:rFonts w:asciiTheme="minorEastAsia" w:eastAsiaTheme="minorEastAsia" w:hAnsiTheme="minorEastAsia"/>
          <w:lang w:val="en-US"/>
        </w:rPr>
      </w:pPr>
      <w:r w:rsidRPr="00EC5321">
        <w:rPr>
          <w:rFonts w:asciiTheme="minorEastAsia" w:eastAsia="DengXian" w:hAnsiTheme="minorEastAsia" w:hint="eastAsia"/>
          <w:lang w:val="en-US" w:eastAsia="zh-CN"/>
        </w:rPr>
        <w:t>问题讨论：</w:t>
      </w:r>
    </w:p>
    <w:p w14:paraId="750D8189" w14:textId="77777777" w:rsidR="00025CB6" w:rsidRDefault="00025CB6">
      <w:pPr>
        <w:tabs>
          <w:tab w:val="left" w:pos="4627"/>
        </w:tabs>
        <w:rPr>
          <w:rFonts w:asciiTheme="minorEastAsia" w:eastAsiaTheme="minorEastAsia" w:hAnsiTheme="minorEastAsia"/>
          <w:lang w:val="en-US"/>
        </w:rPr>
      </w:pPr>
    </w:p>
    <w:p w14:paraId="222F66FF" w14:textId="2B9D11EF" w:rsidR="00025CB6" w:rsidRDefault="00EC5321">
      <w:pPr>
        <w:tabs>
          <w:tab w:val="left" w:pos="4627"/>
        </w:tabs>
        <w:rPr>
          <w:rFonts w:asciiTheme="minorEastAsia" w:eastAsiaTheme="minorEastAsia" w:hAnsiTheme="minorEastAsia"/>
          <w:lang w:val="en-US"/>
        </w:rPr>
      </w:pPr>
      <w:r w:rsidRPr="00EC5321">
        <w:rPr>
          <w:rFonts w:asciiTheme="minorEastAsia" w:eastAsia="DengXian" w:hAnsiTheme="minorEastAsia" w:hint="eastAsia"/>
          <w:lang w:val="en-US" w:eastAsia="zh-CN"/>
        </w:rPr>
        <w:t>怎样才是正确的做法？为甚么？</w:t>
      </w:r>
    </w:p>
    <w:p w14:paraId="0F8F12CA" w14:textId="77777777" w:rsidR="00734851" w:rsidRDefault="00734851" w:rsidP="00F970EF">
      <w:pPr>
        <w:tabs>
          <w:tab w:val="left" w:pos="4627"/>
        </w:tabs>
        <w:rPr>
          <w:rFonts w:asciiTheme="minorEastAsia" w:eastAsiaTheme="minorEastAsia" w:hAnsiTheme="minorEastAsia"/>
          <w:lang w:val="en-US"/>
        </w:rPr>
      </w:pPr>
    </w:p>
    <w:p w14:paraId="7ED0942A" w14:textId="77777777" w:rsidR="00C02AE2" w:rsidRDefault="00C02AE2" w:rsidP="00F970EF">
      <w:pPr>
        <w:tabs>
          <w:tab w:val="left" w:pos="4627"/>
        </w:tabs>
      </w:pPr>
    </w:p>
    <w:p w14:paraId="22D105B9" w14:textId="59A2C592" w:rsidR="007123CB" w:rsidRDefault="00EC5321" w:rsidP="00F970EF">
      <w:pPr>
        <w:tabs>
          <w:tab w:val="left" w:pos="4627"/>
        </w:tabs>
      </w:pPr>
      <w:r w:rsidRPr="00EC5321">
        <w:rPr>
          <w:rFonts w:eastAsia="DengXian" w:hint="eastAsia"/>
          <w:lang w:eastAsia="zh-CN"/>
        </w:rPr>
        <w:t>学生或会提及以下重点，其他合理答案亦可接受：</w:t>
      </w:r>
    </w:p>
    <w:p w14:paraId="47D5446D" w14:textId="77777777" w:rsidR="00734851" w:rsidRPr="00F970EF" w:rsidRDefault="00734851" w:rsidP="00F970EF">
      <w:pPr>
        <w:tabs>
          <w:tab w:val="left" w:pos="4627"/>
        </w:tabs>
        <w:rPr>
          <w:rFonts w:asciiTheme="minorEastAsia" w:eastAsiaTheme="minorEastAsia" w:hAnsiTheme="minorEastAsia"/>
          <w:lang w:val="en-US"/>
        </w:rPr>
      </w:pPr>
    </w:p>
    <w:p w14:paraId="5BAEE89B" w14:textId="3BC7CDDE" w:rsidR="00FC223C" w:rsidRPr="007F2118" w:rsidRDefault="00EC5321" w:rsidP="00F970EF">
      <w:pPr>
        <w:tabs>
          <w:tab w:val="left" w:pos="4627"/>
        </w:tabs>
        <w:rPr>
          <w:rFonts w:eastAsiaTheme="minorEastAsia"/>
          <w:u w:val="single"/>
          <w:lang w:val="en-US"/>
        </w:rPr>
      </w:pPr>
      <w:r w:rsidRPr="00EC5321">
        <w:rPr>
          <w:rFonts w:asciiTheme="minorEastAsia" w:eastAsia="DengXian" w:hAnsiTheme="minorEastAsia" w:hint="eastAsia"/>
          <w:u w:val="single"/>
          <w:lang w:val="en-US" w:eastAsia="zh-CN"/>
        </w:rPr>
        <w:t>在这个案中「你」面对一</w:t>
      </w:r>
      <w:r w:rsidRPr="00EC5321">
        <w:rPr>
          <w:rFonts w:eastAsia="DengXian" w:hint="eastAsia"/>
          <w:u w:val="single"/>
          <w:lang w:val="en-US" w:eastAsia="zh-CN"/>
        </w:rPr>
        <w:t>个难题：（</w:t>
      </w:r>
      <w:r w:rsidRPr="00EC5321">
        <w:rPr>
          <w:rFonts w:eastAsia="DengXian"/>
          <w:u w:val="single"/>
          <w:lang w:val="en-US" w:eastAsia="zh-CN"/>
        </w:rPr>
        <w:t>a</w:t>
      </w:r>
      <w:r w:rsidRPr="00EC5321">
        <w:rPr>
          <w:rFonts w:eastAsia="DengXian" w:hint="eastAsia"/>
          <w:u w:val="single"/>
          <w:lang w:val="en-US" w:eastAsia="zh-CN"/>
        </w:rPr>
        <w:t>）要么信守对长辈的承诺，（</w:t>
      </w:r>
      <w:r w:rsidRPr="00EC5321">
        <w:rPr>
          <w:rFonts w:eastAsia="DengXian"/>
          <w:u w:val="single"/>
          <w:lang w:val="en-US" w:eastAsia="zh-CN"/>
        </w:rPr>
        <w:t>b</w:t>
      </w:r>
      <w:r w:rsidRPr="00EC5321">
        <w:rPr>
          <w:rFonts w:eastAsia="DengXian" w:hint="eastAsia"/>
          <w:u w:val="single"/>
          <w:lang w:val="en-US" w:eastAsia="zh-CN"/>
        </w:rPr>
        <w:t>）要么帮助有需要的人。</w:t>
      </w:r>
    </w:p>
    <w:p w14:paraId="601E686F" w14:textId="194B83AE" w:rsidR="004C32C5" w:rsidRPr="007F2118" w:rsidRDefault="00EC5321" w:rsidP="00F970EF">
      <w:pPr>
        <w:pStyle w:val="af5"/>
        <w:numPr>
          <w:ilvl w:val="0"/>
          <w:numId w:val="44"/>
        </w:numPr>
        <w:tabs>
          <w:tab w:val="left" w:pos="4627"/>
        </w:tabs>
        <w:rPr>
          <w:rFonts w:eastAsiaTheme="minorEastAsia"/>
          <w:u w:val="single"/>
          <w:lang w:eastAsia="zh-CN"/>
        </w:rPr>
      </w:pPr>
      <w:r w:rsidRPr="00EC5321">
        <w:rPr>
          <w:rFonts w:eastAsia="DengXian" w:hint="eastAsia"/>
          <w:u w:val="single"/>
          <w:lang w:eastAsia="zh-CN"/>
        </w:rPr>
        <w:t>选择（</w:t>
      </w:r>
      <w:r w:rsidRPr="00EC5321">
        <w:rPr>
          <w:rFonts w:eastAsia="DengXian"/>
          <w:u w:val="single"/>
          <w:lang w:eastAsia="zh-CN"/>
        </w:rPr>
        <w:t>a</w:t>
      </w:r>
      <w:r w:rsidRPr="00EC5321">
        <w:rPr>
          <w:rFonts w:eastAsia="DengXian" w:hint="eastAsia"/>
          <w:u w:val="single"/>
          <w:lang w:eastAsia="zh-CN"/>
        </w:rPr>
        <w:t>）的理据往往是基于一种类似「义务论」的道德直觉：人必须信守承诺，否则这个社会失去了人与人的信任，便会崩溃（「完美的义务」）。而帮助人只是有能力才做的事，而非必要做的事（「不完美的义务」）。康德义务论在下一节另有说明，于此只要集中在道德直觉便可。</w:t>
      </w:r>
    </w:p>
    <w:p w14:paraId="09995A45" w14:textId="65F5478F" w:rsidR="004C32C5" w:rsidRPr="007F2118" w:rsidRDefault="00EC5321" w:rsidP="00F970EF">
      <w:pPr>
        <w:pStyle w:val="af5"/>
        <w:numPr>
          <w:ilvl w:val="0"/>
          <w:numId w:val="44"/>
        </w:numPr>
        <w:tabs>
          <w:tab w:val="left" w:pos="4627"/>
        </w:tabs>
        <w:rPr>
          <w:rFonts w:asciiTheme="minorEastAsia" w:eastAsiaTheme="minorEastAsia" w:hAnsiTheme="minorEastAsia"/>
          <w:u w:val="single"/>
        </w:rPr>
      </w:pPr>
      <w:r w:rsidRPr="00EC5321">
        <w:rPr>
          <w:rFonts w:eastAsia="DengXian" w:hint="eastAsia"/>
          <w:u w:val="single"/>
          <w:lang w:eastAsia="zh-CN"/>
        </w:rPr>
        <w:t>选择（</w:t>
      </w:r>
      <w:r w:rsidRPr="00EC5321">
        <w:rPr>
          <w:rFonts w:eastAsia="DengXian"/>
          <w:u w:val="single"/>
          <w:lang w:eastAsia="zh-CN"/>
        </w:rPr>
        <w:t>b</w:t>
      </w:r>
      <w:r w:rsidRPr="00EC5321">
        <w:rPr>
          <w:rFonts w:eastAsia="DengXian" w:hint="eastAsia"/>
          <w:u w:val="single"/>
          <w:lang w:eastAsia="zh-CN"/>
        </w:rPr>
        <w:t>）的理据往往基于一种类似「功利主义」的道德直觉：考虑到受灾人士的数目及他们所承受的巨大苦难，认为发展足球所产生的好处是相对不重要，把遗产用作赈灾会产生更大好处。以使用遗产的后果</w:t>
      </w:r>
      <w:r w:rsidRPr="00EC5321">
        <w:rPr>
          <w:rFonts w:asciiTheme="minorEastAsia" w:eastAsia="DengXian" w:hAnsiTheme="minorEastAsia" w:hint="eastAsia"/>
          <w:u w:val="single"/>
          <w:lang w:eastAsia="zh-CN"/>
        </w:rPr>
        <w:t>判别应该怎样使用遗产。</w:t>
      </w:r>
    </w:p>
    <w:p w14:paraId="5B28CAC7" w14:textId="77777777" w:rsidR="00D257C2" w:rsidRDefault="00D257C2">
      <w:pPr>
        <w:tabs>
          <w:tab w:val="left" w:pos="4627"/>
        </w:tabs>
        <w:rPr>
          <w:rFonts w:asciiTheme="minorEastAsia" w:eastAsiaTheme="minorEastAsia" w:hAnsiTheme="minorEastAsia"/>
        </w:rPr>
      </w:pPr>
    </w:p>
    <w:p w14:paraId="46F81999" w14:textId="77777777" w:rsidR="00C02AE2" w:rsidRDefault="00C02AE2">
      <w:pPr>
        <w:rPr>
          <w:rFonts w:asciiTheme="minorEastAsia" w:eastAsiaTheme="minorEastAsia" w:hAnsiTheme="minorEastAsia"/>
        </w:rPr>
      </w:pPr>
      <w:r>
        <w:rPr>
          <w:rFonts w:asciiTheme="minorEastAsia" w:eastAsiaTheme="minorEastAsia" w:hAnsiTheme="minorEastAsia"/>
        </w:rPr>
        <w:br w:type="page"/>
      </w:r>
    </w:p>
    <w:p w14:paraId="36FACC3D" w14:textId="77777777" w:rsidR="00994BF8" w:rsidRPr="00F970EF" w:rsidRDefault="00994BF8">
      <w:pPr>
        <w:tabs>
          <w:tab w:val="left" w:pos="4627"/>
        </w:tabs>
        <w:rPr>
          <w:rFonts w:asciiTheme="minorEastAsia" w:eastAsiaTheme="minorEastAsia" w:hAnsiTheme="minorEastAsia"/>
        </w:rPr>
      </w:pPr>
    </w:p>
    <w:p w14:paraId="4E7A08D7" w14:textId="2B6D46EF" w:rsidR="00194994" w:rsidRPr="00F970EF" w:rsidRDefault="00EC5321" w:rsidP="001A7032">
      <w:pPr>
        <w:pBdr>
          <w:top w:val="thinThickSmallGap" w:sz="24" w:space="1" w:color="auto"/>
          <w:left w:val="thinThickSmallGap" w:sz="24" w:space="4" w:color="auto"/>
          <w:bottom w:val="thickThinSmallGap" w:sz="24" w:space="1" w:color="auto"/>
          <w:right w:val="thickThinSmallGap" w:sz="24" w:space="4" w:color="auto"/>
        </w:pBdr>
        <w:jc w:val="center"/>
        <w:rPr>
          <w:rStyle w:val="af3"/>
          <w:rFonts w:asciiTheme="minorEastAsia" w:eastAsiaTheme="minorEastAsia" w:hAnsiTheme="minorEastAsia"/>
          <w:sz w:val="22"/>
        </w:rPr>
      </w:pPr>
      <w:r w:rsidRPr="00EC5321">
        <w:rPr>
          <w:rFonts w:asciiTheme="minorEastAsia" w:eastAsia="DengXian" w:hAnsiTheme="minorEastAsia" w:hint="eastAsia"/>
          <w:b/>
          <w:sz w:val="32"/>
          <w:szCs w:val="36"/>
          <w:lang w:eastAsia="zh-CN"/>
        </w:rPr>
        <w:t>使用转辙器</w:t>
      </w:r>
      <w:r w:rsidR="00194994" w:rsidRPr="00F970EF">
        <w:rPr>
          <w:rStyle w:val="af3"/>
          <w:rFonts w:asciiTheme="minorEastAsia" w:eastAsiaTheme="minorEastAsia" w:hAnsiTheme="minorEastAsia"/>
          <w:b/>
          <w:sz w:val="32"/>
          <w:szCs w:val="36"/>
        </w:rPr>
        <w:footnoteReference w:id="1"/>
      </w:r>
    </w:p>
    <w:p w14:paraId="3AB2014A" w14:textId="0246BE67" w:rsidR="00D257C2" w:rsidRDefault="00EC5321" w:rsidP="001A7032">
      <w:pPr>
        <w:pBdr>
          <w:top w:val="thinThickSmallGap" w:sz="24" w:space="1" w:color="auto"/>
          <w:left w:val="thinThickSmallGap" w:sz="24" w:space="4" w:color="auto"/>
          <w:bottom w:val="thickThinSmallGap" w:sz="24" w:space="1" w:color="auto"/>
          <w:right w:val="thickThinSmallGap" w:sz="24" w:space="4" w:color="auto"/>
        </w:pBdr>
        <w:tabs>
          <w:tab w:val="left" w:pos="4627"/>
        </w:tabs>
        <w:rPr>
          <w:rFonts w:asciiTheme="minorEastAsia" w:eastAsiaTheme="minorEastAsia" w:hAnsiTheme="minorEastAsia"/>
          <w:lang w:eastAsia="zh-CN"/>
        </w:rPr>
      </w:pPr>
      <w:r w:rsidRPr="00EC5321">
        <w:rPr>
          <w:rFonts w:asciiTheme="minorEastAsia" w:eastAsia="DengXian" w:hAnsiTheme="minorEastAsia" w:hint="eastAsia"/>
          <w:lang w:eastAsia="zh-CN"/>
        </w:rPr>
        <w:t>想象你是一名火车司机，正在驶往总站。你突然发现在不远处的路轨上有五名工人在修理铁路，你知道距离太近，来不及煞车。但你发现，你可以选择使用转辙器，转换到另一条路轨上，可以避免撞到五人。只是，那一条路轨却站着另一名工人。</w:t>
      </w:r>
    </w:p>
    <w:p w14:paraId="59E83DE9" w14:textId="77777777" w:rsidR="00114811" w:rsidRDefault="00114811" w:rsidP="001A7032">
      <w:pPr>
        <w:pBdr>
          <w:top w:val="thinThickSmallGap" w:sz="24" w:space="1" w:color="auto"/>
          <w:left w:val="thinThickSmallGap" w:sz="24" w:space="4" w:color="auto"/>
          <w:bottom w:val="thickThinSmallGap" w:sz="24" w:space="1" w:color="auto"/>
          <w:right w:val="thickThinSmallGap" w:sz="24" w:space="4" w:color="auto"/>
        </w:pBdr>
        <w:tabs>
          <w:tab w:val="left" w:pos="4627"/>
        </w:tabs>
        <w:rPr>
          <w:rFonts w:asciiTheme="minorEastAsia" w:eastAsiaTheme="minorEastAsia" w:hAnsiTheme="minorEastAsia"/>
          <w:lang w:eastAsia="zh-CN"/>
        </w:rPr>
      </w:pPr>
    </w:p>
    <w:p w14:paraId="3D9BFF2B" w14:textId="22C6A386" w:rsidR="00114811" w:rsidRPr="00C02AE2" w:rsidRDefault="00EC5321" w:rsidP="001A7032">
      <w:pPr>
        <w:pBdr>
          <w:top w:val="thinThickSmallGap" w:sz="24" w:space="1" w:color="auto"/>
          <w:left w:val="thinThickSmallGap" w:sz="24" w:space="4" w:color="auto"/>
          <w:bottom w:val="thickThinSmallGap" w:sz="24" w:space="1" w:color="auto"/>
          <w:right w:val="thickThinSmallGap" w:sz="24" w:space="4" w:color="auto"/>
        </w:pBdr>
        <w:tabs>
          <w:tab w:val="left" w:pos="4627"/>
        </w:tabs>
        <w:rPr>
          <w:rFonts w:eastAsiaTheme="minorEastAsia"/>
          <w:sz w:val="20"/>
          <w:szCs w:val="20"/>
          <w:lang w:eastAsia="zh-CN"/>
        </w:rPr>
      </w:pPr>
      <w:r w:rsidRPr="00EC5321">
        <w:rPr>
          <w:rFonts w:eastAsia="DengXian" w:hAnsiTheme="minorEastAsia" w:hint="eastAsia"/>
          <w:sz w:val="20"/>
          <w:szCs w:val="20"/>
          <w:lang w:eastAsia="zh-CN"/>
        </w:rPr>
        <w:t>参考数据：</w:t>
      </w:r>
    </w:p>
    <w:p w14:paraId="2498E133" w14:textId="5E92F01B" w:rsidR="00114811" w:rsidRPr="00C02AE2" w:rsidRDefault="00EC5321" w:rsidP="001A7032">
      <w:pPr>
        <w:pBdr>
          <w:top w:val="thinThickSmallGap" w:sz="24" w:space="1" w:color="auto"/>
          <w:left w:val="thinThickSmallGap" w:sz="24" w:space="4" w:color="auto"/>
          <w:bottom w:val="thickThinSmallGap" w:sz="24" w:space="1" w:color="auto"/>
          <w:right w:val="thickThinSmallGap" w:sz="24" w:space="4" w:color="auto"/>
        </w:pBdr>
        <w:tabs>
          <w:tab w:val="left" w:pos="4627"/>
        </w:tabs>
        <w:rPr>
          <w:rFonts w:eastAsiaTheme="minorEastAsia"/>
          <w:sz w:val="20"/>
          <w:szCs w:val="20"/>
        </w:rPr>
      </w:pPr>
      <w:r w:rsidRPr="00EC5321">
        <w:rPr>
          <w:rFonts w:eastAsia="DengXian"/>
          <w:sz w:val="20"/>
          <w:szCs w:val="20"/>
          <w:lang w:eastAsia="zh-CN"/>
        </w:rPr>
        <w:t>http://www.trolleydilemma.com/</w:t>
      </w:r>
    </w:p>
    <w:p w14:paraId="18042D6F" w14:textId="77777777" w:rsidR="00114811" w:rsidRPr="00F970EF" w:rsidRDefault="00114811" w:rsidP="001A7032">
      <w:pPr>
        <w:pBdr>
          <w:top w:val="thinThickSmallGap" w:sz="24" w:space="1" w:color="auto"/>
          <w:left w:val="thinThickSmallGap" w:sz="24" w:space="4" w:color="auto"/>
          <w:bottom w:val="thickThinSmallGap" w:sz="24" w:space="1" w:color="auto"/>
          <w:right w:val="thickThinSmallGap" w:sz="24" w:space="4" w:color="auto"/>
        </w:pBdr>
        <w:tabs>
          <w:tab w:val="left" w:pos="4627"/>
        </w:tabs>
        <w:rPr>
          <w:rFonts w:asciiTheme="minorEastAsia" w:eastAsiaTheme="minorEastAsia" w:hAnsiTheme="minorEastAsia"/>
        </w:rPr>
      </w:pPr>
    </w:p>
    <w:p w14:paraId="734FAEDF" w14:textId="77777777" w:rsidR="00734851" w:rsidRPr="00C02AE2" w:rsidRDefault="00734851" w:rsidP="00F970EF">
      <w:pPr>
        <w:tabs>
          <w:tab w:val="left" w:pos="4627"/>
        </w:tabs>
        <w:rPr>
          <w:rFonts w:asciiTheme="minorEastAsia" w:eastAsiaTheme="minorEastAsia" w:hAnsiTheme="minorEastAsia"/>
        </w:rPr>
      </w:pPr>
    </w:p>
    <w:p w14:paraId="52F4A004" w14:textId="3FDE1CB1" w:rsidR="00734851" w:rsidRDefault="00EC5321" w:rsidP="00F970EF">
      <w:pPr>
        <w:tabs>
          <w:tab w:val="left" w:pos="4627"/>
        </w:tabs>
        <w:rPr>
          <w:rFonts w:asciiTheme="minorEastAsia" w:eastAsiaTheme="minorEastAsia" w:hAnsiTheme="minorEastAsia"/>
        </w:rPr>
      </w:pPr>
      <w:r w:rsidRPr="00EC5321">
        <w:rPr>
          <w:rFonts w:asciiTheme="minorEastAsia" w:eastAsia="DengXian" w:hAnsiTheme="minorEastAsia" w:hint="eastAsia"/>
          <w:lang w:eastAsia="zh-CN"/>
        </w:rPr>
        <w:t>问题讨论：</w:t>
      </w:r>
    </w:p>
    <w:p w14:paraId="0DAB8ECD" w14:textId="77777777" w:rsidR="003C0909" w:rsidRPr="00F970EF" w:rsidRDefault="003C0909" w:rsidP="00F970EF">
      <w:pPr>
        <w:tabs>
          <w:tab w:val="left" w:pos="4627"/>
        </w:tabs>
        <w:rPr>
          <w:rFonts w:asciiTheme="minorEastAsia" w:eastAsiaTheme="minorEastAsia" w:hAnsiTheme="minorEastAsia"/>
          <w:lang w:val="en-US"/>
        </w:rPr>
      </w:pPr>
    </w:p>
    <w:p w14:paraId="0991FDAE" w14:textId="0E368896" w:rsidR="00025CB6" w:rsidRDefault="00EC5321">
      <w:pPr>
        <w:tabs>
          <w:tab w:val="left" w:pos="4627"/>
        </w:tabs>
        <w:rPr>
          <w:rFonts w:asciiTheme="minorEastAsia" w:eastAsiaTheme="minorEastAsia" w:hAnsiTheme="minorEastAsia"/>
          <w:lang w:val="en-US"/>
        </w:rPr>
      </w:pPr>
      <w:r w:rsidRPr="00EC5321">
        <w:rPr>
          <w:rFonts w:asciiTheme="minorEastAsia" w:eastAsia="DengXian" w:hAnsiTheme="minorEastAsia" w:hint="eastAsia"/>
          <w:lang w:val="en-US" w:eastAsia="zh-CN"/>
        </w:rPr>
        <w:t>你会怎样做？你会使用转辙器，让一人丧生换回五人免死吗？为甚么？</w:t>
      </w:r>
    </w:p>
    <w:p w14:paraId="40BDC052" w14:textId="77777777" w:rsidR="00734851" w:rsidRDefault="00734851" w:rsidP="00F970EF">
      <w:pPr>
        <w:tabs>
          <w:tab w:val="left" w:pos="4627"/>
        </w:tabs>
        <w:rPr>
          <w:rFonts w:asciiTheme="minorEastAsia" w:eastAsiaTheme="minorEastAsia" w:hAnsiTheme="minorEastAsia"/>
          <w:lang w:val="en-US"/>
        </w:rPr>
      </w:pPr>
    </w:p>
    <w:p w14:paraId="4A87E7E6" w14:textId="77777777" w:rsidR="00C02AE2" w:rsidRDefault="00C02AE2" w:rsidP="00F970EF">
      <w:pPr>
        <w:tabs>
          <w:tab w:val="left" w:pos="4627"/>
        </w:tabs>
      </w:pPr>
    </w:p>
    <w:p w14:paraId="5AD841CA" w14:textId="1618B0E9" w:rsidR="007123CB" w:rsidRDefault="00EC5321" w:rsidP="00F970EF">
      <w:pPr>
        <w:tabs>
          <w:tab w:val="left" w:pos="4627"/>
        </w:tabs>
      </w:pPr>
      <w:r w:rsidRPr="00EC5321">
        <w:rPr>
          <w:rFonts w:eastAsia="DengXian" w:hint="eastAsia"/>
          <w:lang w:eastAsia="zh-CN"/>
        </w:rPr>
        <w:t>学生或会提及以下重点，其他合理答案亦可接受：</w:t>
      </w:r>
    </w:p>
    <w:p w14:paraId="3560B70E" w14:textId="77777777" w:rsidR="000A43CD" w:rsidRPr="007123CB" w:rsidRDefault="000A43CD" w:rsidP="00F970EF">
      <w:pPr>
        <w:tabs>
          <w:tab w:val="left" w:pos="4627"/>
        </w:tabs>
        <w:rPr>
          <w:rFonts w:asciiTheme="minorEastAsia" w:eastAsiaTheme="minorEastAsia" w:hAnsiTheme="minorEastAsia"/>
          <w:lang w:val="en-US"/>
        </w:rPr>
      </w:pPr>
    </w:p>
    <w:p w14:paraId="5A5B514D" w14:textId="2B34AFAF" w:rsidR="00994BF8" w:rsidRPr="007F2118" w:rsidRDefault="00EC5321" w:rsidP="00F970EF">
      <w:pPr>
        <w:tabs>
          <w:tab w:val="left" w:pos="4627"/>
        </w:tabs>
        <w:rPr>
          <w:rFonts w:asciiTheme="minorEastAsia" w:eastAsiaTheme="minorEastAsia" w:hAnsiTheme="minorEastAsia"/>
          <w:u w:val="single"/>
        </w:rPr>
      </w:pPr>
      <w:r w:rsidRPr="00EC5321">
        <w:rPr>
          <w:rFonts w:asciiTheme="minorEastAsia" w:eastAsia="DengXian" w:hAnsiTheme="minorEastAsia" w:hint="eastAsia"/>
          <w:u w:val="single"/>
          <w:lang w:val="en-US" w:eastAsia="zh-CN"/>
        </w:rPr>
        <w:t>两个</w:t>
      </w:r>
      <w:r w:rsidRPr="00EC5321">
        <w:rPr>
          <w:rFonts w:asciiTheme="minorEastAsia" w:eastAsia="DengXian" w:hAnsiTheme="minorEastAsia" w:hint="eastAsia"/>
          <w:u w:val="single"/>
          <w:lang w:eastAsia="zh-CN"/>
        </w:rPr>
        <w:t>选择：</w:t>
      </w:r>
    </w:p>
    <w:p w14:paraId="7C4AE02B" w14:textId="1E796E3F" w:rsidR="00A759C0" w:rsidRPr="007F2118" w:rsidRDefault="00EC5321" w:rsidP="00F970EF">
      <w:pPr>
        <w:pStyle w:val="af5"/>
        <w:numPr>
          <w:ilvl w:val="0"/>
          <w:numId w:val="45"/>
        </w:numPr>
        <w:tabs>
          <w:tab w:val="left" w:pos="4627"/>
        </w:tabs>
        <w:rPr>
          <w:rFonts w:asciiTheme="minorEastAsia" w:eastAsiaTheme="minorEastAsia" w:hAnsiTheme="minorEastAsia"/>
          <w:u w:val="single"/>
          <w:lang w:eastAsia="zh-CN"/>
        </w:rPr>
      </w:pPr>
      <w:r w:rsidRPr="00EC5321">
        <w:rPr>
          <w:rFonts w:asciiTheme="minorEastAsia" w:eastAsia="DengXian" w:hAnsiTheme="minorEastAsia" w:hint="eastAsia"/>
          <w:u w:val="single"/>
          <w:lang w:eastAsia="zh-CN"/>
        </w:rPr>
        <w:t>不同意使用转辙器：原因在于，如果我使用转辙器，我就是亲手杀死另一条路轨的那名工人，而杀人无论如何是不对的。这是义务论的思想，下一节会说明为甚么不对。</w:t>
      </w:r>
    </w:p>
    <w:p w14:paraId="5F86D2B9" w14:textId="1A97335A" w:rsidR="00A759C0" w:rsidRPr="007F2118" w:rsidRDefault="00EC5321" w:rsidP="00F970EF">
      <w:pPr>
        <w:pStyle w:val="af5"/>
        <w:numPr>
          <w:ilvl w:val="0"/>
          <w:numId w:val="45"/>
        </w:numPr>
        <w:tabs>
          <w:tab w:val="left" w:pos="4627"/>
        </w:tabs>
        <w:rPr>
          <w:rFonts w:asciiTheme="minorEastAsia" w:eastAsiaTheme="minorEastAsia" w:hAnsiTheme="minorEastAsia"/>
          <w:u w:val="single"/>
        </w:rPr>
      </w:pPr>
      <w:r w:rsidRPr="00EC5321">
        <w:rPr>
          <w:rFonts w:asciiTheme="minorEastAsia" w:eastAsia="DengXian" w:hAnsiTheme="minorEastAsia" w:hint="eastAsia"/>
          <w:u w:val="single"/>
          <w:lang w:eastAsia="zh-CN"/>
        </w:rPr>
        <w:t>同意使用转辙器：五个工人的生命，明显重于一个工人的生命。使用转辙器的总体后果，就是减少伤亡、减少痛苦，所以是应该做的。这是功利主义的思想。</w:t>
      </w:r>
      <w:r w:rsidRPr="00EC5321">
        <w:rPr>
          <w:rFonts w:eastAsia="DengXian" w:hint="eastAsia"/>
          <w:u w:val="single"/>
          <w:lang w:eastAsia="zh-CN"/>
        </w:rPr>
        <w:t>（</w:t>
      </w:r>
      <w:r w:rsidRPr="00EC5321">
        <w:rPr>
          <w:rFonts w:asciiTheme="minorEastAsia" w:eastAsia="DengXian" w:hAnsiTheme="minorEastAsia" w:hint="eastAsia"/>
          <w:u w:val="single"/>
          <w:lang w:eastAsia="zh-CN"/>
        </w:rPr>
        <w:t>可比较下一节引入活动中的「器官移植」个案。）</w:t>
      </w:r>
    </w:p>
    <w:p w14:paraId="524EDBD9" w14:textId="77777777" w:rsidR="00A759C0" w:rsidRPr="00F970EF" w:rsidRDefault="00A759C0" w:rsidP="00F970EF">
      <w:pPr>
        <w:tabs>
          <w:tab w:val="left" w:pos="4627"/>
        </w:tabs>
        <w:rPr>
          <w:rFonts w:asciiTheme="minorEastAsia" w:eastAsiaTheme="minorEastAsia" w:hAnsiTheme="minorEastAsia"/>
        </w:rPr>
      </w:pPr>
    </w:p>
    <w:p w14:paraId="3654E91A" w14:textId="77777777" w:rsidR="00194994" w:rsidRPr="00F970EF" w:rsidRDefault="00194994">
      <w:pPr>
        <w:tabs>
          <w:tab w:val="left" w:pos="4627"/>
        </w:tabs>
        <w:rPr>
          <w:rFonts w:asciiTheme="minorEastAsia" w:eastAsiaTheme="minorEastAsia" w:hAnsiTheme="minorEastAsia"/>
        </w:rPr>
      </w:pPr>
    </w:p>
    <w:p w14:paraId="727F590B" w14:textId="77777777" w:rsidR="00194994" w:rsidRPr="00F970EF" w:rsidRDefault="00194994">
      <w:pPr>
        <w:tabs>
          <w:tab w:val="left" w:pos="4627"/>
        </w:tabs>
        <w:rPr>
          <w:rFonts w:asciiTheme="minorEastAsia" w:eastAsiaTheme="minorEastAsia" w:hAnsiTheme="minorEastAsia"/>
        </w:rPr>
      </w:pPr>
    </w:p>
    <w:p w14:paraId="1A87E998" w14:textId="77777777" w:rsidR="00E17A8C" w:rsidRPr="00F970EF" w:rsidRDefault="00E17A8C">
      <w:pPr>
        <w:tabs>
          <w:tab w:val="left" w:pos="4627"/>
        </w:tabs>
        <w:rPr>
          <w:rFonts w:asciiTheme="minorEastAsia" w:eastAsiaTheme="minorEastAsia" w:hAnsiTheme="minorEastAsia"/>
        </w:rPr>
      </w:pPr>
    </w:p>
    <w:p w14:paraId="6B192397" w14:textId="77777777" w:rsidR="00E17A8C" w:rsidRPr="00F970EF" w:rsidRDefault="00E17A8C">
      <w:pPr>
        <w:tabs>
          <w:tab w:val="left" w:pos="4627"/>
        </w:tabs>
        <w:rPr>
          <w:rFonts w:asciiTheme="minorEastAsia" w:eastAsiaTheme="minorEastAsia" w:hAnsiTheme="minorEastAsia"/>
        </w:rPr>
      </w:pPr>
    </w:p>
    <w:p w14:paraId="3E773A9D" w14:textId="77777777" w:rsidR="00A2373C" w:rsidRPr="00F970EF" w:rsidRDefault="00A2373C">
      <w:pPr>
        <w:rPr>
          <w:rFonts w:asciiTheme="minorEastAsia" w:eastAsiaTheme="minorEastAsia" w:hAnsiTheme="minorEastAsia"/>
          <w:lang w:val="en-US"/>
        </w:rPr>
      </w:pPr>
      <w:r w:rsidRPr="00F970EF">
        <w:rPr>
          <w:rFonts w:asciiTheme="minorEastAsia" w:eastAsiaTheme="minorEastAsia" w:hAnsiTheme="minorEastAsia"/>
        </w:rPr>
        <w:br w:type="page"/>
      </w:r>
    </w:p>
    <w:p w14:paraId="7F105C18" w14:textId="784370FE" w:rsidR="003A3869" w:rsidRPr="00F970EF" w:rsidRDefault="00EC5321">
      <w:pPr>
        <w:jc w:val="center"/>
        <w:rPr>
          <w:rFonts w:ascii="標楷體" w:eastAsia="標楷體" w:hAnsi="標楷體"/>
          <w:sz w:val="28"/>
        </w:rPr>
      </w:pPr>
      <w:r w:rsidRPr="00EC5321">
        <w:rPr>
          <w:rFonts w:ascii="標楷體" w:eastAsia="DengXian" w:hAnsi="標楷體" w:hint="eastAsia"/>
          <w:b/>
          <w:sz w:val="40"/>
          <w:szCs w:val="36"/>
          <w:lang w:eastAsia="zh-CN"/>
        </w:rPr>
        <w:lastRenderedPageBreak/>
        <w:t>学科知识内容﹙一﹚：功利主义原则</w:t>
      </w:r>
    </w:p>
    <w:p w14:paraId="31A9F45D" w14:textId="6927689D" w:rsidR="001C532A" w:rsidRPr="00F970EF" w:rsidRDefault="00EC5321">
      <w:pPr>
        <w:rPr>
          <w:rFonts w:eastAsiaTheme="minorEastAsia"/>
        </w:rPr>
      </w:pPr>
      <w:r w:rsidRPr="00EC5321">
        <w:rPr>
          <w:rFonts w:eastAsia="DengXian" w:hint="eastAsia"/>
          <w:lang w:eastAsia="zh-CN"/>
        </w:rPr>
        <w:t>西方伦理学的行为理论主要分为两个学派：后果论</w:t>
      </w:r>
      <w:r w:rsidRPr="00EC5321">
        <w:rPr>
          <w:rFonts w:eastAsia="DengXian" w:hint="eastAsia"/>
          <w:lang w:val="en-US" w:eastAsia="zh-CN"/>
        </w:rPr>
        <w:t>（</w:t>
      </w:r>
      <w:r w:rsidRPr="00EC5321">
        <w:rPr>
          <w:rFonts w:eastAsia="DengXian"/>
          <w:lang w:val="en-US" w:eastAsia="zh-CN"/>
        </w:rPr>
        <w:t>Consequentialism</w:t>
      </w:r>
      <w:r w:rsidRPr="00EC5321">
        <w:rPr>
          <w:rFonts w:eastAsia="DengXian" w:hint="eastAsia"/>
          <w:lang w:val="en-US" w:eastAsia="zh-CN"/>
        </w:rPr>
        <w:t>）</w:t>
      </w:r>
      <w:r w:rsidRPr="00EC5321">
        <w:rPr>
          <w:rFonts w:eastAsia="DengXian" w:hint="eastAsia"/>
          <w:lang w:eastAsia="zh-CN"/>
        </w:rPr>
        <w:t>及义务论（</w:t>
      </w:r>
      <w:r w:rsidRPr="00EC5321">
        <w:rPr>
          <w:rFonts w:eastAsia="DengXian"/>
          <w:lang w:eastAsia="zh-CN"/>
        </w:rPr>
        <w:t>Deontology</w:t>
      </w:r>
      <w:r w:rsidRPr="00EC5321">
        <w:rPr>
          <w:rFonts w:eastAsia="DengXian" w:hint="eastAsia"/>
          <w:lang w:eastAsia="zh-CN"/>
        </w:rPr>
        <w:t>）；前者着眼于行为的后果，后者着眼于行为本身。功利主义（</w:t>
      </w:r>
      <w:r w:rsidRPr="00EC5321">
        <w:rPr>
          <w:rFonts w:eastAsia="DengXian"/>
          <w:lang w:eastAsia="zh-CN"/>
        </w:rPr>
        <w:t>Utilitarianism</w:t>
      </w:r>
      <w:r w:rsidRPr="00EC5321">
        <w:rPr>
          <w:rFonts w:eastAsia="DengXian" w:hint="eastAsia"/>
          <w:lang w:eastAsia="zh-CN"/>
        </w:rPr>
        <w:t>）是后果论内的著名分支。</w:t>
      </w:r>
    </w:p>
    <w:p w14:paraId="60106023" w14:textId="77777777" w:rsidR="003A3869" w:rsidRPr="00F970EF" w:rsidRDefault="003A3869">
      <w:pPr>
        <w:rPr>
          <w:rFonts w:asciiTheme="minorEastAsia" w:eastAsiaTheme="minorEastAsia" w:hAnsiTheme="minorEastAsia"/>
        </w:rPr>
      </w:pPr>
    </w:p>
    <w:tbl>
      <w:tblPr>
        <w:tblStyle w:val="af4"/>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8296"/>
      </w:tblGrid>
      <w:tr w:rsidR="001A1DA1" w:rsidRPr="00223A15" w14:paraId="2FBEB27C" w14:textId="77777777" w:rsidTr="00114811">
        <w:tc>
          <w:tcPr>
            <w:tcW w:w="8296" w:type="dxa"/>
          </w:tcPr>
          <w:p w14:paraId="6F44FC13" w14:textId="0EA8D242" w:rsidR="001A1DA1" w:rsidRPr="00F970EF" w:rsidRDefault="00EC5321">
            <w:pPr>
              <w:jc w:val="center"/>
              <w:rPr>
                <w:rFonts w:eastAsiaTheme="minorEastAsia"/>
                <w:b/>
                <w:sz w:val="32"/>
                <w:szCs w:val="32"/>
              </w:rPr>
            </w:pPr>
            <w:r w:rsidRPr="00EC5321">
              <w:rPr>
                <w:rFonts w:asciiTheme="minorEastAsia" w:eastAsia="DengXian" w:hAnsiTheme="minorEastAsia" w:hint="eastAsia"/>
                <w:b/>
                <w:sz w:val="32"/>
                <w:szCs w:val="32"/>
                <w:lang w:eastAsia="zh-CN"/>
              </w:rPr>
              <w:t>功利主义</w:t>
            </w:r>
            <w:r w:rsidRPr="00EC5321">
              <w:rPr>
                <w:rFonts w:eastAsia="DengXian" w:hint="eastAsia"/>
                <w:b/>
                <w:sz w:val="32"/>
                <w:szCs w:val="32"/>
                <w:lang w:eastAsia="zh-CN"/>
              </w:rPr>
              <w:t>（</w:t>
            </w:r>
            <w:r w:rsidRPr="00EC5321">
              <w:rPr>
                <w:rFonts w:eastAsia="DengXian"/>
                <w:b/>
                <w:sz w:val="32"/>
                <w:szCs w:val="32"/>
                <w:lang w:eastAsia="zh-CN"/>
              </w:rPr>
              <w:t>Utilitarianism</w:t>
            </w:r>
            <w:r w:rsidRPr="00EC5321">
              <w:rPr>
                <w:rFonts w:eastAsia="DengXian" w:hint="eastAsia"/>
                <w:b/>
                <w:sz w:val="32"/>
                <w:szCs w:val="32"/>
                <w:lang w:eastAsia="zh-CN"/>
              </w:rPr>
              <w:t>）</w:t>
            </w:r>
            <w:r w:rsidR="001A1DA1" w:rsidRPr="00F970EF" w:rsidDel="00456EFA">
              <w:rPr>
                <w:rFonts w:eastAsiaTheme="minorEastAsia"/>
                <w:b/>
                <w:sz w:val="32"/>
                <w:szCs w:val="32"/>
              </w:rPr>
              <w:t xml:space="preserve"> </w:t>
            </w:r>
          </w:p>
          <w:p w14:paraId="44874B2E" w14:textId="1BC01761" w:rsidR="001A1DA1" w:rsidRPr="00F970EF" w:rsidRDefault="00EC5321">
            <w:pPr>
              <w:rPr>
                <w:rFonts w:asciiTheme="minorEastAsia" w:eastAsiaTheme="minorEastAsia" w:hAnsiTheme="minorEastAsia"/>
                <w:lang w:eastAsia="zh-CN"/>
              </w:rPr>
            </w:pPr>
            <w:r w:rsidRPr="00EC5321">
              <w:rPr>
                <w:rFonts w:asciiTheme="minorEastAsia" w:eastAsia="DengXian" w:hAnsiTheme="minorEastAsia" w:hint="eastAsia"/>
                <w:lang w:eastAsia="zh-CN"/>
              </w:rPr>
              <w:t>按照后果论的原则，我们是</w:t>
            </w:r>
            <w:r w:rsidRPr="00EC5321">
              <w:rPr>
                <w:rFonts w:asciiTheme="minorEastAsia" w:eastAsia="DengXian" w:hAnsiTheme="minorEastAsia" w:cs="新細明體" w:hint="eastAsia"/>
                <w:color w:val="000000"/>
                <w:lang w:eastAsia="zh-CN"/>
              </w:rPr>
              <w:t>按行为产生后果的好坏，来判断行为的对错。能产生最好后果的，就是道德的行为。</w:t>
            </w:r>
          </w:p>
          <w:p w14:paraId="155BFB4E" w14:textId="77777777" w:rsidR="00994BF8" w:rsidRDefault="00994BF8" w:rsidP="00F970EF">
            <w:pPr>
              <w:rPr>
                <w:rFonts w:asciiTheme="minorEastAsia" w:eastAsiaTheme="minorEastAsia" w:hAnsiTheme="minorEastAsia"/>
                <w:lang w:eastAsia="zh-CN"/>
              </w:rPr>
            </w:pPr>
          </w:p>
          <w:p w14:paraId="04C49FC7" w14:textId="13A181B3" w:rsidR="00DA4889" w:rsidRPr="00F970EF" w:rsidRDefault="00EC5321" w:rsidP="00F970EF">
            <w:pPr>
              <w:rPr>
                <w:rFonts w:asciiTheme="minorEastAsia" w:eastAsiaTheme="minorEastAsia" w:hAnsiTheme="minorEastAsia"/>
                <w:lang w:val="en-US" w:eastAsia="zh-CN"/>
              </w:rPr>
            </w:pPr>
            <w:r w:rsidRPr="00EC5321">
              <w:rPr>
                <w:rFonts w:asciiTheme="minorEastAsia" w:eastAsia="DengXian" w:hAnsiTheme="minorEastAsia" w:hint="eastAsia"/>
                <w:lang w:eastAsia="zh-CN"/>
              </w:rPr>
              <w:t>功利主义所关心的后果是「快乐」。某行为是否合乎道德，取决于该行为是否能为所有受影响的人谋取最大的快乐（同时把整体的痛苦减至最少）。</w:t>
            </w:r>
          </w:p>
          <w:p w14:paraId="063250DD" w14:textId="77777777" w:rsidR="00994BF8" w:rsidRDefault="00994BF8" w:rsidP="00F970EF">
            <w:pPr>
              <w:rPr>
                <w:rFonts w:asciiTheme="minorEastAsia" w:eastAsiaTheme="minorEastAsia" w:hAnsiTheme="minorEastAsia"/>
                <w:lang w:eastAsia="zh-CN"/>
              </w:rPr>
            </w:pPr>
          </w:p>
          <w:p w14:paraId="5354F145" w14:textId="05BD7021" w:rsidR="00DA4889" w:rsidRPr="00F970EF" w:rsidRDefault="00EC5321" w:rsidP="00F970EF">
            <w:pPr>
              <w:rPr>
                <w:rFonts w:asciiTheme="minorEastAsia" w:eastAsiaTheme="minorEastAsia" w:hAnsiTheme="minorEastAsia"/>
                <w:lang w:eastAsia="zh-CN"/>
              </w:rPr>
            </w:pPr>
            <w:r w:rsidRPr="00EC5321">
              <w:rPr>
                <w:rFonts w:asciiTheme="minorEastAsia" w:eastAsia="DengXian" w:hAnsiTheme="minorEastAsia" w:hint="eastAsia"/>
                <w:lang w:eastAsia="zh-CN"/>
              </w:rPr>
              <w:t>要强调的是，功利主义一视同仁，把每个人的快乐视作相等。如果我的一个行为使自己得到小小的快乐，却为另一个人带来较大痛苦，功利主义者就会判定我的行为不道德。</w:t>
            </w:r>
          </w:p>
          <w:p w14:paraId="7CB8CCBD" w14:textId="77777777" w:rsidR="00994BF8" w:rsidRDefault="00994BF8" w:rsidP="00F970EF">
            <w:pPr>
              <w:rPr>
                <w:rFonts w:asciiTheme="minorEastAsia" w:eastAsiaTheme="minorEastAsia" w:hAnsiTheme="minorEastAsia"/>
                <w:lang w:eastAsia="zh-CN"/>
              </w:rPr>
            </w:pPr>
          </w:p>
          <w:p w14:paraId="58936558" w14:textId="77AC681D" w:rsidR="001A1DA1" w:rsidRDefault="00EC5321" w:rsidP="00F970EF">
            <w:pPr>
              <w:rPr>
                <w:rFonts w:asciiTheme="minorEastAsia" w:eastAsiaTheme="minorEastAsia" w:hAnsiTheme="minorEastAsia"/>
                <w:lang w:eastAsia="zh-CN"/>
              </w:rPr>
            </w:pPr>
            <w:r w:rsidRPr="00EC5321">
              <w:rPr>
                <w:rFonts w:asciiTheme="minorEastAsia" w:eastAsia="DengXian" w:hAnsiTheme="minorEastAsia" w:hint="eastAsia"/>
                <w:lang w:eastAsia="zh-CN"/>
              </w:rPr>
              <w:t>一般来说，我们都把自己或亲近的人的快乐，放在其他人的快乐之上。要做到功利主义不偏不倚的要求，实不容易。</w:t>
            </w:r>
          </w:p>
          <w:p w14:paraId="29A3D662" w14:textId="77777777" w:rsidR="00114811" w:rsidRDefault="00114811" w:rsidP="00F970EF">
            <w:pPr>
              <w:rPr>
                <w:rFonts w:asciiTheme="minorEastAsia" w:eastAsiaTheme="minorEastAsia" w:hAnsiTheme="minorEastAsia"/>
                <w:lang w:eastAsia="zh-CN"/>
              </w:rPr>
            </w:pPr>
          </w:p>
          <w:p w14:paraId="0D643948" w14:textId="344D4576" w:rsidR="00114811" w:rsidRPr="00C02AE2" w:rsidRDefault="00EC5321" w:rsidP="00F970EF">
            <w:pPr>
              <w:rPr>
                <w:rFonts w:eastAsiaTheme="minorEastAsia"/>
                <w:sz w:val="20"/>
                <w:szCs w:val="20"/>
              </w:rPr>
            </w:pPr>
            <w:r w:rsidRPr="00EC5321">
              <w:rPr>
                <w:rFonts w:eastAsia="DengXian" w:hAnsiTheme="minorEastAsia" w:hint="eastAsia"/>
                <w:sz w:val="20"/>
                <w:szCs w:val="20"/>
                <w:lang w:eastAsia="zh-CN"/>
              </w:rPr>
              <w:t>参考数据：</w:t>
            </w:r>
          </w:p>
          <w:p w14:paraId="58F6442A" w14:textId="31302BAC" w:rsidR="00114811" w:rsidRPr="00C02AE2" w:rsidRDefault="00EC5321" w:rsidP="00F970EF">
            <w:pPr>
              <w:rPr>
                <w:rFonts w:eastAsiaTheme="minorEastAsia"/>
                <w:sz w:val="20"/>
                <w:szCs w:val="20"/>
              </w:rPr>
            </w:pPr>
            <w:r w:rsidRPr="00EC5321">
              <w:rPr>
                <w:rFonts w:eastAsia="DengXian"/>
                <w:sz w:val="20"/>
                <w:szCs w:val="20"/>
                <w:lang w:eastAsia="zh-CN"/>
              </w:rPr>
              <w:t>https://en.wikipedia.org/wiki/Utilitarianism</w:t>
            </w:r>
          </w:p>
          <w:p w14:paraId="7AA1E442" w14:textId="77777777" w:rsidR="00114811" w:rsidRPr="00F970EF" w:rsidRDefault="00114811" w:rsidP="00F970EF">
            <w:pPr>
              <w:rPr>
                <w:rFonts w:asciiTheme="minorEastAsia" w:eastAsiaTheme="minorEastAsia" w:hAnsiTheme="minorEastAsia"/>
              </w:rPr>
            </w:pPr>
          </w:p>
        </w:tc>
      </w:tr>
    </w:tbl>
    <w:p w14:paraId="41D21849" w14:textId="77777777" w:rsidR="00703F68" w:rsidRPr="00F970EF" w:rsidRDefault="00703F68">
      <w:pPr>
        <w:rPr>
          <w:rFonts w:asciiTheme="minorEastAsia" w:eastAsiaTheme="minorEastAsia" w:hAnsiTheme="minorEastAsia"/>
        </w:rPr>
      </w:pPr>
    </w:p>
    <w:p w14:paraId="33FA8F2C" w14:textId="77777777" w:rsidR="00703F68" w:rsidRPr="00F970EF" w:rsidRDefault="00703F68">
      <w:pPr>
        <w:rPr>
          <w:rFonts w:asciiTheme="minorEastAsia" w:eastAsiaTheme="minorEastAsia" w:hAnsiTheme="minorEastAsia"/>
        </w:rPr>
      </w:pPr>
      <w:r w:rsidRPr="00F970EF">
        <w:rPr>
          <w:rFonts w:asciiTheme="minorEastAsia" w:eastAsiaTheme="minorEastAsia" w:hAnsiTheme="minorEastAsia"/>
        </w:rPr>
        <w:br w:type="page"/>
      </w:r>
    </w:p>
    <w:p w14:paraId="2E535EFB" w14:textId="73286A5B" w:rsidR="00703F68" w:rsidRPr="00F970EF" w:rsidRDefault="00EC5321">
      <w:pPr>
        <w:jc w:val="center"/>
        <w:rPr>
          <w:rFonts w:ascii="標楷體" w:eastAsia="標楷體" w:hAnsi="標楷體"/>
          <w:b/>
          <w:sz w:val="40"/>
          <w:szCs w:val="36"/>
        </w:rPr>
      </w:pPr>
      <w:r w:rsidRPr="00EC5321">
        <w:rPr>
          <w:rFonts w:ascii="標楷體" w:eastAsia="DengXian" w:hAnsi="標楷體" w:hint="eastAsia"/>
          <w:b/>
          <w:sz w:val="40"/>
          <w:szCs w:val="36"/>
          <w:lang w:eastAsia="zh-CN"/>
        </w:rPr>
        <w:lastRenderedPageBreak/>
        <w:t>工作纸﹙一﹚：快乐分高下</w:t>
      </w:r>
    </w:p>
    <w:p w14:paraId="4F6F8E69" w14:textId="7CF2BE45" w:rsidR="00703F68" w:rsidRPr="00F970EF" w:rsidRDefault="00EC5321" w:rsidP="00F970EF">
      <w:pPr>
        <w:ind w:leftChars="-150" w:left="-360"/>
        <w:jc w:val="both"/>
        <w:rPr>
          <w:rFonts w:eastAsiaTheme="minorEastAsia"/>
          <w:szCs w:val="28"/>
          <w:lang w:eastAsia="zh-CN"/>
        </w:rPr>
      </w:pPr>
      <w:r w:rsidRPr="00EC5321">
        <w:rPr>
          <w:rFonts w:asciiTheme="minorEastAsia" w:eastAsia="DengXian" w:hAnsiTheme="minorEastAsia" w:hint="eastAsia"/>
          <w:szCs w:val="28"/>
          <w:lang w:eastAsia="zh-CN"/>
        </w:rPr>
        <w:t>以下</w:t>
      </w:r>
      <w:r w:rsidRPr="00EC5321">
        <w:rPr>
          <w:rFonts w:eastAsia="DengXian" w:hint="eastAsia"/>
          <w:szCs w:val="28"/>
          <w:lang w:eastAsia="zh-CN"/>
        </w:rPr>
        <w:t>是七件被视为令人快乐的事情，你觉得</w:t>
      </w:r>
      <w:r w:rsidRPr="00EC5321">
        <w:rPr>
          <w:rFonts w:eastAsia="DengXian" w:hint="eastAsia"/>
          <w:lang w:eastAsia="zh-CN"/>
        </w:rPr>
        <w:t>那</w:t>
      </w:r>
      <w:r w:rsidRPr="00EC5321">
        <w:rPr>
          <w:rFonts w:eastAsia="DengXian" w:hint="eastAsia"/>
          <w:szCs w:val="28"/>
          <w:lang w:eastAsia="zh-CN"/>
        </w:rPr>
        <w:t>一件事的快乐指数是最高的，请于名次一项填上「</w:t>
      </w:r>
      <w:r w:rsidRPr="00EC5321">
        <w:rPr>
          <w:rFonts w:eastAsia="DengXian"/>
          <w:szCs w:val="28"/>
          <w:lang w:eastAsia="zh-CN"/>
        </w:rPr>
        <w:t>1</w:t>
      </w:r>
      <w:r w:rsidRPr="00EC5321">
        <w:rPr>
          <w:rFonts w:eastAsia="DengXian" w:hint="eastAsia"/>
          <w:szCs w:val="28"/>
          <w:lang w:eastAsia="zh-CN"/>
        </w:rPr>
        <w:t>」，第二高则填「</w:t>
      </w:r>
      <w:r w:rsidRPr="00EC5321">
        <w:rPr>
          <w:rFonts w:eastAsia="DengXian"/>
          <w:szCs w:val="28"/>
          <w:lang w:eastAsia="zh-CN"/>
        </w:rPr>
        <w:t>2</w:t>
      </w:r>
      <w:r w:rsidRPr="00EC5321">
        <w:rPr>
          <w:rFonts w:eastAsia="DengXian" w:hint="eastAsia"/>
          <w:szCs w:val="28"/>
          <w:lang w:eastAsia="zh-CN"/>
        </w:rPr>
        <w:t>」，如此类推。并说明你的原因。你认为这些事情给你的快乐，持久吗？</w:t>
      </w:r>
    </w:p>
    <w:p w14:paraId="05B73A13" w14:textId="77777777" w:rsidR="00994BF8" w:rsidRPr="00F970EF" w:rsidRDefault="00994BF8" w:rsidP="00F970EF">
      <w:pPr>
        <w:ind w:leftChars="-150" w:left="-360"/>
        <w:jc w:val="both"/>
        <w:rPr>
          <w:rFonts w:asciiTheme="minorEastAsia" w:eastAsiaTheme="minorEastAsia" w:hAnsiTheme="minorEastAsia"/>
          <w:sz w:val="22"/>
          <w:lang w:eastAsia="zh-CN"/>
        </w:rPr>
      </w:pPr>
    </w:p>
    <w:tbl>
      <w:tblPr>
        <w:tblW w:w="9038"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3402"/>
        <w:gridCol w:w="3119"/>
        <w:gridCol w:w="1701"/>
      </w:tblGrid>
      <w:tr w:rsidR="00A912AE" w:rsidRPr="00223A15" w14:paraId="389DDFB7" w14:textId="77777777" w:rsidTr="00C02AE2">
        <w:tc>
          <w:tcPr>
            <w:tcW w:w="816" w:type="dxa"/>
            <w:shd w:val="clear" w:color="auto" w:fill="BFBFBF" w:themeFill="background1" w:themeFillShade="BF"/>
          </w:tcPr>
          <w:p w14:paraId="613B9BE7" w14:textId="7A0BAC66" w:rsidR="000C7E7C" w:rsidRPr="00F970EF" w:rsidRDefault="00EC5321">
            <w:pPr>
              <w:jc w:val="center"/>
              <w:rPr>
                <w:rFonts w:asciiTheme="minorEastAsia" w:eastAsiaTheme="minorEastAsia" w:hAnsiTheme="minorEastAsia"/>
                <w:sz w:val="28"/>
                <w:szCs w:val="28"/>
              </w:rPr>
            </w:pPr>
            <w:r w:rsidRPr="00EC5321">
              <w:rPr>
                <w:rFonts w:asciiTheme="minorEastAsia" w:eastAsia="DengXian" w:hAnsiTheme="minorEastAsia" w:hint="eastAsia"/>
                <w:sz w:val="28"/>
                <w:szCs w:val="28"/>
                <w:lang w:eastAsia="zh-CN"/>
              </w:rPr>
              <w:t>名次</w:t>
            </w:r>
          </w:p>
        </w:tc>
        <w:tc>
          <w:tcPr>
            <w:tcW w:w="3402" w:type="dxa"/>
            <w:shd w:val="clear" w:color="auto" w:fill="BFBFBF" w:themeFill="background1" w:themeFillShade="BF"/>
            <w:vAlign w:val="center"/>
          </w:tcPr>
          <w:p w14:paraId="46D8E52E" w14:textId="68BE904F" w:rsidR="000C7E7C" w:rsidRPr="00F970EF" w:rsidRDefault="00EC5321">
            <w:pPr>
              <w:rPr>
                <w:rFonts w:asciiTheme="minorEastAsia" w:eastAsiaTheme="minorEastAsia" w:hAnsiTheme="minorEastAsia"/>
                <w:sz w:val="28"/>
                <w:szCs w:val="28"/>
              </w:rPr>
            </w:pPr>
            <w:r w:rsidRPr="00EC5321">
              <w:rPr>
                <w:rFonts w:asciiTheme="minorEastAsia" w:eastAsia="DengXian" w:hAnsiTheme="minorEastAsia" w:hint="eastAsia"/>
                <w:sz w:val="28"/>
                <w:szCs w:val="28"/>
                <w:lang w:eastAsia="zh-CN"/>
              </w:rPr>
              <w:t>「快乐」的事情</w:t>
            </w:r>
          </w:p>
        </w:tc>
        <w:tc>
          <w:tcPr>
            <w:tcW w:w="3119" w:type="dxa"/>
            <w:shd w:val="clear" w:color="auto" w:fill="BFBFBF" w:themeFill="background1" w:themeFillShade="BF"/>
          </w:tcPr>
          <w:p w14:paraId="09DCDDA5" w14:textId="7FF3E894" w:rsidR="000C7E7C" w:rsidRPr="00F970EF" w:rsidRDefault="00EC5321">
            <w:pPr>
              <w:jc w:val="center"/>
              <w:rPr>
                <w:rFonts w:asciiTheme="minorEastAsia" w:eastAsiaTheme="minorEastAsia" w:hAnsiTheme="minorEastAsia"/>
                <w:sz w:val="28"/>
                <w:szCs w:val="28"/>
              </w:rPr>
            </w:pPr>
            <w:r w:rsidRPr="00EC5321">
              <w:rPr>
                <w:rFonts w:asciiTheme="minorEastAsia" w:eastAsia="DengXian" w:hAnsiTheme="minorEastAsia" w:hint="eastAsia"/>
                <w:sz w:val="28"/>
                <w:szCs w:val="28"/>
                <w:lang w:eastAsia="zh-CN"/>
              </w:rPr>
              <w:t>原因</w:t>
            </w:r>
          </w:p>
        </w:tc>
        <w:tc>
          <w:tcPr>
            <w:tcW w:w="1701" w:type="dxa"/>
            <w:shd w:val="clear" w:color="auto" w:fill="BFBFBF" w:themeFill="background1" w:themeFillShade="BF"/>
            <w:vAlign w:val="center"/>
          </w:tcPr>
          <w:p w14:paraId="792FC4CD" w14:textId="38080423" w:rsidR="000C7E7C" w:rsidRPr="00F970EF" w:rsidRDefault="00EC5321" w:rsidP="007F2118">
            <w:pPr>
              <w:jc w:val="center"/>
              <w:rPr>
                <w:rFonts w:asciiTheme="minorEastAsia" w:eastAsiaTheme="minorEastAsia" w:hAnsiTheme="minorEastAsia"/>
              </w:rPr>
            </w:pPr>
            <w:r w:rsidRPr="00EC5321">
              <w:rPr>
                <w:rFonts w:asciiTheme="minorEastAsia" w:eastAsia="DengXian" w:hAnsiTheme="minorEastAsia" w:hint="eastAsia"/>
                <w:lang w:eastAsia="zh-CN"/>
              </w:rPr>
              <w:t>短暂还是持久？</w:t>
            </w:r>
          </w:p>
        </w:tc>
      </w:tr>
      <w:tr w:rsidR="00A912AE" w:rsidRPr="00223A15" w14:paraId="3933603C" w14:textId="77777777" w:rsidTr="00CB623C">
        <w:tc>
          <w:tcPr>
            <w:tcW w:w="816" w:type="dxa"/>
          </w:tcPr>
          <w:p w14:paraId="1B9C310C" w14:textId="77777777" w:rsidR="000C7E7C" w:rsidRPr="00F970EF" w:rsidRDefault="000C7E7C">
            <w:pPr>
              <w:jc w:val="both"/>
              <w:rPr>
                <w:rFonts w:asciiTheme="minorEastAsia" w:eastAsiaTheme="minorEastAsia" w:hAnsiTheme="minorEastAsia"/>
                <w:sz w:val="28"/>
                <w:szCs w:val="28"/>
              </w:rPr>
            </w:pPr>
          </w:p>
        </w:tc>
        <w:tc>
          <w:tcPr>
            <w:tcW w:w="3402" w:type="dxa"/>
            <w:vAlign w:val="center"/>
          </w:tcPr>
          <w:p w14:paraId="52124A5D" w14:textId="05199A0C" w:rsidR="000C7E7C" w:rsidRPr="00F970EF" w:rsidRDefault="00EC5321">
            <w:pPr>
              <w:rPr>
                <w:rFonts w:asciiTheme="minorEastAsia" w:eastAsiaTheme="minorEastAsia" w:hAnsiTheme="minorEastAsia"/>
                <w:sz w:val="28"/>
                <w:szCs w:val="28"/>
              </w:rPr>
            </w:pPr>
            <w:r w:rsidRPr="00EC5321">
              <w:rPr>
                <w:rFonts w:asciiTheme="minorEastAsia" w:eastAsia="DengXian" w:hAnsiTheme="minorEastAsia" w:hint="eastAsia"/>
                <w:sz w:val="28"/>
                <w:szCs w:val="28"/>
                <w:lang w:eastAsia="zh-CN"/>
              </w:rPr>
              <w:t>考试成绩大幅进步</w:t>
            </w:r>
          </w:p>
        </w:tc>
        <w:tc>
          <w:tcPr>
            <w:tcW w:w="3119" w:type="dxa"/>
          </w:tcPr>
          <w:p w14:paraId="22BBA3AF" w14:textId="77777777" w:rsidR="000C7E7C" w:rsidRPr="00F970EF" w:rsidRDefault="000C7E7C">
            <w:pPr>
              <w:jc w:val="both"/>
              <w:rPr>
                <w:rFonts w:asciiTheme="minorEastAsia" w:eastAsiaTheme="minorEastAsia" w:hAnsiTheme="minorEastAsia"/>
                <w:sz w:val="28"/>
                <w:szCs w:val="28"/>
              </w:rPr>
            </w:pPr>
          </w:p>
          <w:p w14:paraId="13833882" w14:textId="77777777" w:rsidR="00753E53" w:rsidRPr="00F970EF" w:rsidRDefault="00753E53">
            <w:pPr>
              <w:jc w:val="both"/>
              <w:rPr>
                <w:rFonts w:asciiTheme="minorEastAsia" w:eastAsiaTheme="minorEastAsia" w:hAnsiTheme="minorEastAsia"/>
                <w:sz w:val="28"/>
                <w:szCs w:val="28"/>
              </w:rPr>
            </w:pPr>
          </w:p>
        </w:tc>
        <w:tc>
          <w:tcPr>
            <w:tcW w:w="1701" w:type="dxa"/>
            <w:vAlign w:val="center"/>
          </w:tcPr>
          <w:p w14:paraId="2C1B9517" w14:textId="63E052DF" w:rsidR="000C7E7C" w:rsidRPr="00F970EF" w:rsidRDefault="00EC5321" w:rsidP="00CB623C">
            <w:pPr>
              <w:jc w:val="center"/>
              <w:rPr>
                <w:rFonts w:asciiTheme="minorEastAsia" w:eastAsiaTheme="minorEastAsia" w:hAnsiTheme="minorEastAsia"/>
                <w:sz w:val="28"/>
                <w:szCs w:val="28"/>
              </w:rPr>
            </w:pPr>
            <w:r w:rsidRPr="00EC5321">
              <w:rPr>
                <w:rFonts w:asciiTheme="minorEastAsia" w:eastAsia="DengXian" w:hAnsiTheme="minorEastAsia" w:hint="eastAsia"/>
                <w:sz w:val="28"/>
                <w:szCs w:val="28"/>
                <w:lang w:eastAsia="zh-CN"/>
              </w:rPr>
              <w:t>短暂／持久</w:t>
            </w:r>
          </w:p>
        </w:tc>
      </w:tr>
      <w:tr w:rsidR="00A912AE" w:rsidRPr="00223A15" w14:paraId="2EF673D8" w14:textId="77777777" w:rsidTr="00CB623C">
        <w:tc>
          <w:tcPr>
            <w:tcW w:w="816" w:type="dxa"/>
          </w:tcPr>
          <w:p w14:paraId="02FF9F37" w14:textId="77777777" w:rsidR="000C7E7C" w:rsidRPr="00F970EF" w:rsidRDefault="000C7E7C">
            <w:pPr>
              <w:jc w:val="both"/>
              <w:rPr>
                <w:rFonts w:asciiTheme="minorEastAsia" w:eastAsiaTheme="minorEastAsia" w:hAnsiTheme="minorEastAsia"/>
                <w:sz w:val="28"/>
                <w:szCs w:val="28"/>
              </w:rPr>
            </w:pPr>
          </w:p>
        </w:tc>
        <w:tc>
          <w:tcPr>
            <w:tcW w:w="3402" w:type="dxa"/>
            <w:vAlign w:val="center"/>
          </w:tcPr>
          <w:p w14:paraId="238BA40D" w14:textId="0EE9B0EE" w:rsidR="000C7E7C" w:rsidRPr="00F970EF" w:rsidRDefault="00EC5321">
            <w:pPr>
              <w:rPr>
                <w:rFonts w:asciiTheme="minorEastAsia" w:eastAsiaTheme="minorEastAsia" w:hAnsiTheme="minorEastAsia"/>
                <w:sz w:val="28"/>
                <w:szCs w:val="28"/>
              </w:rPr>
            </w:pPr>
            <w:r w:rsidRPr="00EC5321">
              <w:rPr>
                <w:rFonts w:asciiTheme="minorEastAsia" w:eastAsia="DengXian" w:hAnsiTheme="minorEastAsia" w:hint="eastAsia"/>
                <w:sz w:val="28"/>
                <w:szCs w:val="28"/>
                <w:lang w:eastAsia="zh-CN"/>
              </w:rPr>
              <w:t>到主题公园玩乐一天</w:t>
            </w:r>
          </w:p>
        </w:tc>
        <w:tc>
          <w:tcPr>
            <w:tcW w:w="3119" w:type="dxa"/>
          </w:tcPr>
          <w:p w14:paraId="3F213A80" w14:textId="77777777" w:rsidR="000C7E7C" w:rsidRPr="00F970EF" w:rsidRDefault="000C7E7C">
            <w:pPr>
              <w:jc w:val="both"/>
              <w:rPr>
                <w:rFonts w:asciiTheme="minorEastAsia" w:eastAsiaTheme="minorEastAsia" w:hAnsiTheme="minorEastAsia"/>
                <w:sz w:val="28"/>
                <w:szCs w:val="28"/>
              </w:rPr>
            </w:pPr>
          </w:p>
          <w:p w14:paraId="78CE1EAF" w14:textId="77777777" w:rsidR="00753E53" w:rsidRPr="00F970EF" w:rsidRDefault="00753E53">
            <w:pPr>
              <w:jc w:val="both"/>
              <w:rPr>
                <w:rFonts w:asciiTheme="minorEastAsia" w:eastAsiaTheme="minorEastAsia" w:hAnsiTheme="minorEastAsia"/>
                <w:sz w:val="28"/>
                <w:szCs w:val="28"/>
              </w:rPr>
            </w:pPr>
          </w:p>
        </w:tc>
        <w:tc>
          <w:tcPr>
            <w:tcW w:w="1701" w:type="dxa"/>
            <w:vAlign w:val="center"/>
          </w:tcPr>
          <w:p w14:paraId="167C05C7" w14:textId="382688E6" w:rsidR="000C7E7C" w:rsidRPr="00F970EF" w:rsidRDefault="00EC5321" w:rsidP="00CB623C">
            <w:pPr>
              <w:jc w:val="center"/>
              <w:rPr>
                <w:rFonts w:asciiTheme="minorEastAsia" w:eastAsiaTheme="minorEastAsia" w:hAnsiTheme="minorEastAsia"/>
                <w:sz w:val="28"/>
                <w:szCs w:val="28"/>
              </w:rPr>
            </w:pPr>
            <w:r w:rsidRPr="00EC5321">
              <w:rPr>
                <w:rFonts w:asciiTheme="minorEastAsia" w:eastAsia="DengXian" w:hAnsiTheme="minorEastAsia" w:hint="eastAsia"/>
                <w:sz w:val="28"/>
                <w:szCs w:val="28"/>
                <w:lang w:eastAsia="zh-CN"/>
              </w:rPr>
              <w:t>短暂／持久</w:t>
            </w:r>
          </w:p>
        </w:tc>
      </w:tr>
      <w:tr w:rsidR="00A912AE" w:rsidRPr="00223A15" w14:paraId="0430AD4A" w14:textId="77777777" w:rsidTr="00CB623C">
        <w:tc>
          <w:tcPr>
            <w:tcW w:w="816" w:type="dxa"/>
          </w:tcPr>
          <w:p w14:paraId="3FC6E30F" w14:textId="77777777" w:rsidR="00A912AE" w:rsidRPr="00F970EF" w:rsidRDefault="00A912AE">
            <w:pPr>
              <w:jc w:val="both"/>
              <w:rPr>
                <w:rFonts w:asciiTheme="minorEastAsia" w:eastAsiaTheme="minorEastAsia" w:hAnsiTheme="minorEastAsia"/>
                <w:sz w:val="28"/>
                <w:szCs w:val="28"/>
              </w:rPr>
            </w:pPr>
          </w:p>
        </w:tc>
        <w:tc>
          <w:tcPr>
            <w:tcW w:w="3402" w:type="dxa"/>
            <w:vAlign w:val="center"/>
          </w:tcPr>
          <w:p w14:paraId="4C019C20" w14:textId="0373B86D" w:rsidR="00A912AE" w:rsidRPr="00F970EF" w:rsidRDefault="00EC5321">
            <w:pPr>
              <w:rPr>
                <w:rFonts w:asciiTheme="minorEastAsia" w:eastAsiaTheme="minorEastAsia" w:hAnsiTheme="minorEastAsia"/>
                <w:sz w:val="28"/>
                <w:szCs w:val="28"/>
              </w:rPr>
            </w:pPr>
            <w:r w:rsidRPr="00EC5321">
              <w:rPr>
                <w:rFonts w:asciiTheme="minorEastAsia" w:eastAsia="DengXian" w:hAnsiTheme="minorEastAsia" w:hint="eastAsia"/>
                <w:sz w:val="28"/>
                <w:szCs w:val="28"/>
                <w:lang w:eastAsia="zh-CN"/>
              </w:rPr>
              <w:t>好朋友替我庆祝生日</w:t>
            </w:r>
          </w:p>
        </w:tc>
        <w:tc>
          <w:tcPr>
            <w:tcW w:w="3119" w:type="dxa"/>
          </w:tcPr>
          <w:p w14:paraId="74CF641E" w14:textId="77777777" w:rsidR="00A912AE" w:rsidRPr="00F970EF" w:rsidRDefault="00A912AE">
            <w:pPr>
              <w:jc w:val="both"/>
              <w:rPr>
                <w:rFonts w:asciiTheme="minorEastAsia" w:eastAsiaTheme="minorEastAsia" w:hAnsiTheme="minorEastAsia"/>
                <w:sz w:val="28"/>
                <w:szCs w:val="28"/>
              </w:rPr>
            </w:pPr>
          </w:p>
          <w:p w14:paraId="5340D3B3" w14:textId="77777777" w:rsidR="00753E53" w:rsidRPr="00F970EF" w:rsidRDefault="00753E53">
            <w:pPr>
              <w:jc w:val="both"/>
              <w:rPr>
                <w:rFonts w:asciiTheme="minorEastAsia" w:eastAsiaTheme="minorEastAsia" w:hAnsiTheme="minorEastAsia"/>
                <w:sz w:val="28"/>
                <w:szCs w:val="28"/>
              </w:rPr>
            </w:pPr>
          </w:p>
        </w:tc>
        <w:tc>
          <w:tcPr>
            <w:tcW w:w="1701" w:type="dxa"/>
            <w:vAlign w:val="center"/>
          </w:tcPr>
          <w:p w14:paraId="79065D28" w14:textId="3029CD23" w:rsidR="00A912AE" w:rsidRPr="00F970EF" w:rsidRDefault="00EC5321" w:rsidP="00CB623C">
            <w:pPr>
              <w:jc w:val="center"/>
              <w:rPr>
                <w:rFonts w:asciiTheme="minorEastAsia" w:eastAsiaTheme="minorEastAsia" w:hAnsiTheme="minorEastAsia"/>
                <w:sz w:val="28"/>
                <w:szCs w:val="28"/>
              </w:rPr>
            </w:pPr>
            <w:r w:rsidRPr="00EC5321">
              <w:rPr>
                <w:rFonts w:asciiTheme="minorEastAsia" w:eastAsia="DengXian" w:hAnsiTheme="minorEastAsia" w:hint="eastAsia"/>
                <w:sz w:val="28"/>
                <w:szCs w:val="28"/>
                <w:lang w:eastAsia="zh-CN"/>
              </w:rPr>
              <w:t>短暂／持久</w:t>
            </w:r>
          </w:p>
        </w:tc>
      </w:tr>
      <w:tr w:rsidR="00A912AE" w:rsidRPr="00223A15" w14:paraId="473A5AD1" w14:textId="77777777" w:rsidTr="00CB623C">
        <w:tc>
          <w:tcPr>
            <w:tcW w:w="816" w:type="dxa"/>
          </w:tcPr>
          <w:p w14:paraId="5A7496C5" w14:textId="77777777" w:rsidR="00A912AE" w:rsidRPr="00F970EF" w:rsidRDefault="00A912AE">
            <w:pPr>
              <w:jc w:val="both"/>
              <w:rPr>
                <w:rFonts w:asciiTheme="minorEastAsia" w:eastAsiaTheme="minorEastAsia" w:hAnsiTheme="minorEastAsia"/>
                <w:sz w:val="28"/>
                <w:szCs w:val="28"/>
              </w:rPr>
            </w:pPr>
          </w:p>
        </w:tc>
        <w:tc>
          <w:tcPr>
            <w:tcW w:w="3402" w:type="dxa"/>
            <w:vAlign w:val="center"/>
          </w:tcPr>
          <w:p w14:paraId="45C8E7D2" w14:textId="49037545" w:rsidR="00A912AE" w:rsidRPr="00F970EF" w:rsidRDefault="00EC5321">
            <w:pPr>
              <w:rPr>
                <w:rFonts w:asciiTheme="minorEastAsia" w:eastAsiaTheme="minorEastAsia" w:hAnsiTheme="minorEastAsia"/>
                <w:sz w:val="28"/>
                <w:szCs w:val="28"/>
              </w:rPr>
            </w:pPr>
            <w:r w:rsidRPr="00EC5321">
              <w:rPr>
                <w:rFonts w:asciiTheme="minorEastAsia" w:eastAsia="DengXian" w:hAnsiTheme="minorEastAsia" w:hint="eastAsia"/>
                <w:sz w:val="28"/>
                <w:szCs w:val="28"/>
                <w:lang w:eastAsia="zh-CN"/>
              </w:rPr>
              <w:t>买到了最心爱的限量版模型</w:t>
            </w:r>
            <w:r w:rsidRPr="00EC5321">
              <w:rPr>
                <w:rFonts w:eastAsia="DengXian" w:hint="eastAsia"/>
                <w:lang w:eastAsia="zh-CN"/>
              </w:rPr>
              <w:t>／</w:t>
            </w:r>
            <w:r w:rsidRPr="00EC5321">
              <w:rPr>
                <w:rFonts w:asciiTheme="minorEastAsia" w:eastAsia="DengXian" w:hAnsiTheme="minorEastAsia" w:hint="eastAsia"/>
                <w:sz w:val="28"/>
                <w:szCs w:val="28"/>
                <w:lang w:eastAsia="zh-CN"/>
              </w:rPr>
              <w:t>限量版手袋</w:t>
            </w:r>
          </w:p>
        </w:tc>
        <w:tc>
          <w:tcPr>
            <w:tcW w:w="3119" w:type="dxa"/>
          </w:tcPr>
          <w:p w14:paraId="47723E7A" w14:textId="77777777" w:rsidR="00A912AE" w:rsidRPr="00F970EF" w:rsidRDefault="00A912AE">
            <w:pPr>
              <w:jc w:val="both"/>
              <w:rPr>
                <w:rFonts w:asciiTheme="minorEastAsia" w:eastAsiaTheme="minorEastAsia" w:hAnsiTheme="minorEastAsia"/>
                <w:sz w:val="28"/>
                <w:szCs w:val="28"/>
              </w:rPr>
            </w:pPr>
          </w:p>
        </w:tc>
        <w:tc>
          <w:tcPr>
            <w:tcW w:w="1701" w:type="dxa"/>
            <w:vAlign w:val="center"/>
          </w:tcPr>
          <w:p w14:paraId="04D3AA56" w14:textId="11F32A83" w:rsidR="00A912AE" w:rsidRPr="00F970EF" w:rsidRDefault="00EC5321" w:rsidP="00CB623C">
            <w:pPr>
              <w:jc w:val="center"/>
              <w:rPr>
                <w:rFonts w:asciiTheme="minorEastAsia" w:eastAsiaTheme="minorEastAsia" w:hAnsiTheme="minorEastAsia"/>
                <w:sz w:val="28"/>
                <w:szCs w:val="28"/>
              </w:rPr>
            </w:pPr>
            <w:r w:rsidRPr="00EC5321">
              <w:rPr>
                <w:rFonts w:asciiTheme="minorEastAsia" w:eastAsia="DengXian" w:hAnsiTheme="minorEastAsia" w:hint="eastAsia"/>
                <w:sz w:val="28"/>
                <w:szCs w:val="28"/>
                <w:lang w:eastAsia="zh-CN"/>
              </w:rPr>
              <w:t>短暂／持久</w:t>
            </w:r>
          </w:p>
        </w:tc>
      </w:tr>
      <w:tr w:rsidR="00A912AE" w:rsidRPr="00223A15" w14:paraId="17C688CE" w14:textId="77777777" w:rsidTr="00CB623C">
        <w:tc>
          <w:tcPr>
            <w:tcW w:w="816" w:type="dxa"/>
          </w:tcPr>
          <w:p w14:paraId="24BAD8E5" w14:textId="77777777" w:rsidR="00A912AE" w:rsidRPr="00F970EF" w:rsidRDefault="00A912AE">
            <w:pPr>
              <w:jc w:val="both"/>
              <w:rPr>
                <w:rFonts w:asciiTheme="minorEastAsia" w:eastAsiaTheme="minorEastAsia" w:hAnsiTheme="minorEastAsia"/>
                <w:sz w:val="28"/>
                <w:szCs w:val="28"/>
              </w:rPr>
            </w:pPr>
          </w:p>
        </w:tc>
        <w:tc>
          <w:tcPr>
            <w:tcW w:w="3402" w:type="dxa"/>
            <w:vAlign w:val="center"/>
          </w:tcPr>
          <w:p w14:paraId="2F1FA248" w14:textId="3A4B2B74" w:rsidR="00A912AE" w:rsidRPr="00F970EF" w:rsidRDefault="00EC5321">
            <w:pPr>
              <w:rPr>
                <w:rFonts w:asciiTheme="minorEastAsia" w:eastAsiaTheme="minorEastAsia" w:hAnsiTheme="minorEastAsia"/>
                <w:sz w:val="28"/>
                <w:szCs w:val="28"/>
              </w:rPr>
            </w:pPr>
            <w:r w:rsidRPr="00EC5321">
              <w:rPr>
                <w:rFonts w:asciiTheme="minorEastAsia" w:eastAsia="DengXian" w:hAnsiTheme="minorEastAsia" w:hint="eastAsia"/>
                <w:sz w:val="28"/>
                <w:szCs w:val="28"/>
                <w:lang w:eastAsia="zh-CN"/>
              </w:rPr>
              <w:t>代表学校参加全港校际比赛，获得全场总冠军</w:t>
            </w:r>
          </w:p>
        </w:tc>
        <w:tc>
          <w:tcPr>
            <w:tcW w:w="3119" w:type="dxa"/>
          </w:tcPr>
          <w:p w14:paraId="6BA17CDE" w14:textId="77777777" w:rsidR="00A912AE" w:rsidRPr="00F970EF" w:rsidRDefault="00A912AE">
            <w:pPr>
              <w:jc w:val="both"/>
              <w:rPr>
                <w:rFonts w:asciiTheme="minorEastAsia" w:eastAsiaTheme="minorEastAsia" w:hAnsiTheme="minorEastAsia"/>
                <w:sz w:val="28"/>
                <w:szCs w:val="28"/>
              </w:rPr>
            </w:pPr>
          </w:p>
        </w:tc>
        <w:tc>
          <w:tcPr>
            <w:tcW w:w="1701" w:type="dxa"/>
            <w:vAlign w:val="center"/>
          </w:tcPr>
          <w:p w14:paraId="2D405340" w14:textId="4C546E1A" w:rsidR="00A912AE" w:rsidRPr="00F970EF" w:rsidRDefault="00EC5321" w:rsidP="00CB623C">
            <w:pPr>
              <w:jc w:val="center"/>
              <w:rPr>
                <w:rFonts w:asciiTheme="minorEastAsia" w:eastAsiaTheme="minorEastAsia" w:hAnsiTheme="minorEastAsia"/>
                <w:sz w:val="28"/>
                <w:szCs w:val="28"/>
              </w:rPr>
            </w:pPr>
            <w:r w:rsidRPr="00EC5321">
              <w:rPr>
                <w:rFonts w:asciiTheme="minorEastAsia" w:eastAsia="DengXian" w:hAnsiTheme="minorEastAsia" w:hint="eastAsia"/>
                <w:sz w:val="28"/>
                <w:szCs w:val="28"/>
                <w:lang w:eastAsia="zh-CN"/>
              </w:rPr>
              <w:t>短暂／持久</w:t>
            </w:r>
          </w:p>
        </w:tc>
      </w:tr>
      <w:tr w:rsidR="00A912AE" w:rsidRPr="00223A15" w14:paraId="1D3472FC" w14:textId="77777777" w:rsidTr="00CB623C">
        <w:tc>
          <w:tcPr>
            <w:tcW w:w="816" w:type="dxa"/>
          </w:tcPr>
          <w:p w14:paraId="367B1669" w14:textId="77777777" w:rsidR="00A912AE" w:rsidRPr="00F970EF" w:rsidRDefault="00A912AE">
            <w:pPr>
              <w:jc w:val="both"/>
              <w:rPr>
                <w:rFonts w:asciiTheme="minorEastAsia" w:eastAsiaTheme="minorEastAsia" w:hAnsiTheme="minorEastAsia"/>
                <w:sz w:val="28"/>
                <w:szCs w:val="28"/>
              </w:rPr>
            </w:pPr>
          </w:p>
        </w:tc>
        <w:tc>
          <w:tcPr>
            <w:tcW w:w="3402" w:type="dxa"/>
            <w:vAlign w:val="center"/>
          </w:tcPr>
          <w:p w14:paraId="2B17903D" w14:textId="6D42CDC0" w:rsidR="00A912AE" w:rsidRPr="00F970EF" w:rsidRDefault="00EC5321">
            <w:pPr>
              <w:rPr>
                <w:rFonts w:asciiTheme="minorEastAsia" w:eastAsiaTheme="minorEastAsia" w:hAnsiTheme="minorEastAsia"/>
                <w:sz w:val="28"/>
                <w:szCs w:val="28"/>
              </w:rPr>
            </w:pPr>
            <w:r w:rsidRPr="00EC5321">
              <w:rPr>
                <w:rFonts w:asciiTheme="minorEastAsia" w:eastAsia="DengXian" w:hAnsiTheme="minorEastAsia" w:hint="eastAsia"/>
                <w:sz w:val="28"/>
                <w:szCs w:val="28"/>
                <w:lang w:eastAsia="zh-CN"/>
              </w:rPr>
              <w:t>获心仪的大学取录</w:t>
            </w:r>
          </w:p>
        </w:tc>
        <w:tc>
          <w:tcPr>
            <w:tcW w:w="3119" w:type="dxa"/>
          </w:tcPr>
          <w:p w14:paraId="420542AF" w14:textId="77777777" w:rsidR="00A912AE" w:rsidRPr="00F970EF" w:rsidRDefault="00A912AE">
            <w:pPr>
              <w:jc w:val="both"/>
              <w:rPr>
                <w:rFonts w:asciiTheme="minorEastAsia" w:eastAsiaTheme="minorEastAsia" w:hAnsiTheme="minorEastAsia"/>
                <w:sz w:val="28"/>
                <w:szCs w:val="28"/>
              </w:rPr>
            </w:pPr>
          </w:p>
          <w:p w14:paraId="5EDC1B33" w14:textId="77777777" w:rsidR="00753E53" w:rsidRPr="00F970EF" w:rsidRDefault="00753E53">
            <w:pPr>
              <w:jc w:val="both"/>
              <w:rPr>
                <w:rFonts w:asciiTheme="minorEastAsia" w:eastAsiaTheme="minorEastAsia" w:hAnsiTheme="minorEastAsia"/>
                <w:sz w:val="28"/>
                <w:szCs w:val="28"/>
              </w:rPr>
            </w:pPr>
          </w:p>
        </w:tc>
        <w:tc>
          <w:tcPr>
            <w:tcW w:w="1701" w:type="dxa"/>
            <w:vAlign w:val="center"/>
          </w:tcPr>
          <w:p w14:paraId="3D0C5562" w14:textId="37BBC72B" w:rsidR="00A912AE" w:rsidRPr="00F970EF" w:rsidRDefault="00EC5321" w:rsidP="00CB623C">
            <w:pPr>
              <w:jc w:val="center"/>
              <w:rPr>
                <w:rFonts w:asciiTheme="minorEastAsia" w:eastAsiaTheme="minorEastAsia" w:hAnsiTheme="minorEastAsia"/>
                <w:sz w:val="28"/>
                <w:szCs w:val="28"/>
              </w:rPr>
            </w:pPr>
            <w:r w:rsidRPr="00EC5321">
              <w:rPr>
                <w:rFonts w:asciiTheme="minorEastAsia" w:eastAsia="DengXian" w:hAnsiTheme="minorEastAsia" w:hint="eastAsia"/>
                <w:sz w:val="28"/>
                <w:szCs w:val="28"/>
                <w:lang w:eastAsia="zh-CN"/>
              </w:rPr>
              <w:t>短暂／持久</w:t>
            </w:r>
          </w:p>
        </w:tc>
      </w:tr>
      <w:tr w:rsidR="00A912AE" w:rsidRPr="00223A15" w14:paraId="792F39E5" w14:textId="77777777" w:rsidTr="00CB623C">
        <w:tc>
          <w:tcPr>
            <w:tcW w:w="816" w:type="dxa"/>
          </w:tcPr>
          <w:p w14:paraId="002BF3FC" w14:textId="77777777" w:rsidR="00A912AE" w:rsidRPr="00F970EF" w:rsidRDefault="00A912AE">
            <w:pPr>
              <w:jc w:val="both"/>
              <w:rPr>
                <w:rFonts w:asciiTheme="minorEastAsia" w:eastAsiaTheme="minorEastAsia" w:hAnsiTheme="minorEastAsia"/>
                <w:sz w:val="28"/>
                <w:szCs w:val="28"/>
              </w:rPr>
            </w:pPr>
          </w:p>
        </w:tc>
        <w:tc>
          <w:tcPr>
            <w:tcW w:w="3402" w:type="dxa"/>
            <w:vAlign w:val="center"/>
          </w:tcPr>
          <w:p w14:paraId="313BB422" w14:textId="2A18F000" w:rsidR="00A912AE" w:rsidRPr="00F970EF" w:rsidRDefault="00EC5321">
            <w:pPr>
              <w:rPr>
                <w:rFonts w:asciiTheme="minorEastAsia" w:eastAsiaTheme="minorEastAsia" w:hAnsiTheme="minorEastAsia"/>
                <w:sz w:val="28"/>
                <w:szCs w:val="28"/>
              </w:rPr>
            </w:pPr>
            <w:r w:rsidRPr="00EC5321">
              <w:rPr>
                <w:rFonts w:asciiTheme="minorEastAsia" w:eastAsia="DengXian" w:hAnsiTheme="minorEastAsia" w:hint="eastAsia"/>
                <w:sz w:val="28"/>
                <w:szCs w:val="28"/>
                <w:lang w:eastAsia="zh-CN"/>
              </w:rPr>
              <w:t>吃一顿非常美味的晚餐</w:t>
            </w:r>
          </w:p>
        </w:tc>
        <w:tc>
          <w:tcPr>
            <w:tcW w:w="3119" w:type="dxa"/>
          </w:tcPr>
          <w:p w14:paraId="5A7A4EEC" w14:textId="77777777" w:rsidR="00A912AE" w:rsidRPr="00F970EF" w:rsidRDefault="00A912AE">
            <w:pPr>
              <w:jc w:val="both"/>
              <w:rPr>
                <w:rFonts w:asciiTheme="minorEastAsia" w:eastAsiaTheme="minorEastAsia" w:hAnsiTheme="minorEastAsia"/>
                <w:sz w:val="28"/>
                <w:szCs w:val="28"/>
              </w:rPr>
            </w:pPr>
          </w:p>
          <w:p w14:paraId="2132A268" w14:textId="77777777" w:rsidR="00753E53" w:rsidRPr="00F970EF" w:rsidRDefault="00753E53">
            <w:pPr>
              <w:jc w:val="both"/>
              <w:rPr>
                <w:rFonts w:asciiTheme="minorEastAsia" w:eastAsiaTheme="minorEastAsia" w:hAnsiTheme="minorEastAsia"/>
                <w:sz w:val="28"/>
                <w:szCs w:val="28"/>
              </w:rPr>
            </w:pPr>
          </w:p>
        </w:tc>
        <w:tc>
          <w:tcPr>
            <w:tcW w:w="1701" w:type="dxa"/>
            <w:vAlign w:val="center"/>
          </w:tcPr>
          <w:p w14:paraId="2E8D2E1F" w14:textId="5AE41088" w:rsidR="00A912AE" w:rsidRPr="00F970EF" w:rsidRDefault="00EC5321" w:rsidP="00CB623C">
            <w:pPr>
              <w:jc w:val="center"/>
              <w:rPr>
                <w:rFonts w:asciiTheme="minorEastAsia" w:eastAsiaTheme="minorEastAsia" w:hAnsiTheme="minorEastAsia"/>
                <w:sz w:val="28"/>
                <w:szCs w:val="28"/>
              </w:rPr>
            </w:pPr>
            <w:r w:rsidRPr="00EC5321">
              <w:rPr>
                <w:rFonts w:asciiTheme="minorEastAsia" w:eastAsia="DengXian" w:hAnsiTheme="minorEastAsia" w:hint="eastAsia"/>
                <w:sz w:val="28"/>
                <w:szCs w:val="28"/>
                <w:lang w:eastAsia="zh-CN"/>
              </w:rPr>
              <w:t>短暂／持久</w:t>
            </w:r>
          </w:p>
        </w:tc>
      </w:tr>
    </w:tbl>
    <w:p w14:paraId="23CCEFD8" w14:textId="77777777" w:rsidR="00994BF8" w:rsidRPr="00F970EF" w:rsidRDefault="00994BF8">
      <w:pPr>
        <w:rPr>
          <w:rFonts w:asciiTheme="minorEastAsia" w:eastAsiaTheme="minorEastAsia" w:hAnsiTheme="minorEastAsia"/>
        </w:rPr>
      </w:pPr>
    </w:p>
    <w:p w14:paraId="0819E972" w14:textId="0A6E498B" w:rsidR="001A1DA1" w:rsidRPr="00C02AE2" w:rsidRDefault="00EC5321">
      <w:pPr>
        <w:jc w:val="center"/>
        <w:rPr>
          <w:rFonts w:ascii="標楷體" w:eastAsia="標楷體" w:hAnsi="標楷體"/>
          <w:b/>
          <w:sz w:val="40"/>
          <w:szCs w:val="36"/>
        </w:rPr>
      </w:pPr>
      <w:r w:rsidRPr="00EC5321">
        <w:rPr>
          <w:rFonts w:ascii="標楷體" w:eastAsia="DengXian" w:hAnsi="標楷體" w:hint="eastAsia"/>
          <w:b/>
          <w:sz w:val="40"/>
          <w:szCs w:val="36"/>
          <w:lang w:eastAsia="zh-CN"/>
        </w:rPr>
        <w:lastRenderedPageBreak/>
        <w:t>学科知识内容﹙二﹚：快乐有等级吗？</w:t>
      </w:r>
    </w:p>
    <w:p w14:paraId="651D61D3" w14:textId="77777777" w:rsidR="00E526BF" w:rsidRPr="00F970EF" w:rsidRDefault="00E526BF">
      <w:pPr>
        <w:jc w:val="center"/>
        <w:rPr>
          <w:rFonts w:asciiTheme="minorEastAsia" w:eastAsiaTheme="minorEastAsia" w:hAnsiTheme="minorEastAsia"/>
        </w:rPr>
      </w:pPr>
    </w:p>
    <w:tbl>
      <w:tblPr>
        <w:tblStyle w:val="af4"/>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8296"/>
      </w:tblGrid>
      <w:tr w:rsidR="001A1DA1" w:rsidRPr="00223A15" w14:paraId="1BE3A14C" w14:textId="77777777" w:rsidTr="00114811">
        <w:tc>
          <w:tcPr>
            <w:tcW w:w="8296" w:type="dxa"/>
          </w:tcPr>
          <w:p w14:paraId="333ECA53" w14:textId="1368020E" w:rsidR="001A1DA1" w:rsidRPr="00F970EF" w:rsidRDefault="00EC5321">
            <w:pPr>
              <w:jc w:val="center"/>
              <w:rPr>
                <w:rFonts w:asciiTheme="minorEastAsia" w:eastAsiaTheme="minorEastAsia" w:hAnsiTheme="minorEastAsia"/>
                <w:b/>
                <w:sz w:val="32"/>
                <w:szCs w:val="32"/>
              </w:rPr>
            </w:pPr>
            <w:r w:rsidRPr="00EC5321">
              <w:rPr>
                <w:rFonts w:asciiTheme="minorEastAsia" w:eastAsia="DengXian" w:hAnsiTheme="minorEastAsia" w:hint="eastAsia"/>
                <w:b/>
                <w:sz w:val="32"/>
                <w:szCs w:val="32"/>
                <w:lang w:eastAsia="zh-CN"/>
              </w:rPr>
              <w:t>边沁理论</w:t>
            </w:r>
            <w:r w:rsidRPr="00EC5321">
              <w:rPr>
                <w:rFonts w:asciiTheme="minorEastAsia" w:eastAsia="DengXian" w:hAnsiTheme="minorEastAsia"/>
                <w:b/>
                <w:sz w:val="32"/>
                <w:szCs w:val="32"/>
                <w:lang w:eastAsia="zh-CN"/>
              </w:rPr>
              <w:t xml:space="preserve"> vs </w:t>
            </w:r>
            <w:r w:rsidRPr="00EC5321">
              <w:rPr>
                <w:rFonts w:asciiTheme="minorEastAsia" w:eastAsia="DengXian" w:hAnsiTheme="minorEastAsia" w:hint="eastAsia"/>
                <w:b/>
                <w:sz w:val="32"/>
                <w:szCs w:val="32"/>
                <w:lang w:eastAsia="zh-CN"/>
              </w:rPr>
              <w:t>缪纳理论</w:t>
            </w:r>
          </w:p>
          <w:p w14:paraId="0AE4907F" w14:textId="624EFF3B" w:rsidR="001A1DA1" w:rsidRPr="00F970EF" w:rsidRDefault="00EC5321">
            <w:pPr>
              <w:jc w:val="both"/>
              <w:rPr>
                <w:rFonts w:asciiTheme="minorEastAsia" w:eastAsiaTheme="minorEastAsia" w:hAnsiTheme="minorEastAsia"/>
              </w:rPr>
            </w:pPr>
            <w:r w:rsidRPr="00EC5321">
              <w:rPr>
                <w:rFonts w:asciiTheme="minorEastAsia" w:eastAsia="DengXian" w:hAnsiTheme="minorEastAsia" w:hint="eastAsia"/>
                <w:lang w:eastAsia="zh-CN"/>
              </w:rPr>
              <w:t>听起来，「能为所有受影响的人带来最大快乐」是判断行为是否道德的合理原则，但到底甚么是「快乐」呢﹖</w:t>
            </w:r>
            <w:r w:rsidR="001A1DA1" w:rsidRPr="00F970EF">
              <w:rPr>
                <w:rFonts w:asciiTheme="minorEastAsia" w:eastAsiaTheme="minorEastAsia" w:hAnsiTheme="minorEastAsia"/>
              </w:rPr>
              <w:t xml:space="preserve"> </w:t>
            </w:r>
          </w:p>
          <w:p w14:paraId="7D881068" w14:textId="77777777" w:rsidR="00994BF8" w:rsidRDefault="00994BF8">
            <w:pPr>
              <w:jc w:val="both"/>
              <w:rPr>
                <w:rFonts w:asciiTheme="minorEastAsia" w:eastAsiaTheme="minorEastAsia" w:hAnsiTheme="minorEastAsia"/>
              </w:rPr>
            </w:pPr>
          </w:p>
          <w:p w14:paraId="67EA4F6E" w14:textId="03257704" w:rsidR="001A1DA1" w:rsidRPr="00F970EF" w:rsidRDefault="00EC5321">
            <w:pPr>
              <w:jc w:val="both"/>
              <w:rPr>
                <w:rFonts w:eastAsiaTheme="minorEastAsia"/>
              </w:rPr>
            </w:pPr>
            <w:r w:rsidRPr="00EC5321">
              <w:rPr>
                <w:rFonts w:asciiTheme="minorEastAsia" w:eastAsia="DengXian" w:hAnsiTheme="minorEastAsia" w:hint="eastAsia"/>
                <w:lang w:eastAsia="zh-CN"/>
              </w:rPr>
              <w:t>饥肠辘辘后享受美食的快乐是否等同</w:t>
            </w:r>
            <w:r w:rsidRPr="00EC5321">
              <w:rPr>
                <w:rFonts w:eastAsia="DengXian" w:hint="eastAsia"/>
                <w:lang w:eastAsia="zh-CN"/>
              </w:rPr>
              <w:t>于获得诺贝尔奖的快乐呢﹖快乐的强与弱如何量度呢﹖对于甚么是快乐，边沁（</w:t>
            </w:r>
            <w:r w:rsidRPr="00EC5321">
              <w:rPr>
                <w:rFonts w:eastAsia="DengXian"/>
                <w:lang w:eastAsia="zh-CN"/>
              </w:rPr>
              <w:t>Jeremy Bentham, 1748-1832</w:t>
            </w:r>
            <w:r w:rsidRPr="00EC5321">
              <w:rPr>
                <w:rFonts w:eastAsia="DengXian" w:hint="eastAsia"/>
                <w:lang w:eastAsia="zh-CN"/>
              </w:rPr>
              <w:t>）及他的学生缪纳（</w:t>
            </w:r>
            <w:r w:rsidRPr="00EC5321">
              <w:rPr>
                <w:rFonts w:eastAsia="DengXian"/>
                <w:lang w:eastAsia="zh-CN"/>
              </w:rPr>
              <w:t>John Stuart Mill, 1806-1873</w:t>
            </w:r>
            <w:r w:rsidRPr="00EC5321">
              <w:rPr>
                <w:rFonts w:eastAsia="DengXian" w:hint="eastAsia"/>
                <w:lang w:eastAsia="zh-CN"/>
              </w:rPr>
              <w:t>）有明显不同的看法。</w:t>
            </w:r>
          </w:p>
          <w:p w14:paraId="22F60D4C" w14:textId="77777777" w:rsidR="001A1DA1" w:rsidRPr="00F970EF" w:rsidRDefault="001A1DA1">
            <w:pPr>
              <w:jc w:val="both"/>
              <w:rPr>
                <w:rFonts w:eastAsiaTheme="minorEastAsia"/>
              </w:rPr>
            </w:pPr>
          </w:p>
          <w:p w14:paraId="5468EA62" w14:textId="505960BE" w:rsidR="001A1DA1" w:rsidRPr="00C02AE2" w:rsidRDefault="00EC5321">
            <w:pPr>
              <w:jc w:val="both"/>
              <w:rPr>
                <w:rFonts w:asciiTheme="minorEastAsia" w:eastAsiaTheme="minorEastAsia" w:hAnsiTheme="minorEastAsia"/>
                <w:b/>
                <w:u w:val="single"/>
                <w:shd w:val="pct15" w:color="auto" w:fill="FFFFFF"/>
              </w:rPr>
            </w:pPr>
            <w:r w:rsidRPr="00EC5321">
              <w:rPr>
                <w:rFonts w:asciiTheme="minorEastAsia" w:eastAsia="DengXian" w:hAnsiTheme="minorEastAsia" w:hint="eastAsia"/>
                <w:b/>
                <w:u w:val="single"/>
                <w:shd w:val="pct15" w:color="auto" w:fill="FFFFFF"/>
                <w:lang w:eastAsia="zh-CN"/>
              </w:rPr>
              <w:t>边沁理论</w:t>
            </w:r>
          </w:p>
          <w:p w14:paraId="57F4A045" w14:textId="5FA7968C" w:rsidR="001A1DA1" w:rsidRPr="00F970EF" w:rsidRDefault="00EC5321">
            <w:pPr>
              <w:jc w:val="both"/>
              <w:rPr>
                <w:rFonts w:asciiTheme="minorEastAsia" w:eastAsiaTheme="minorEastAsia" w:hAnsiTheme="minorEastAsia"/>
                <w:lang w:eastAsia="zh-CN"/>
              </w:rPr>
            </w:pPr>
            <w:r w:rsidRPr="00EC5321">
              <w:rPr>
                <w:rFonts w:asciiTheme="minorEastAsia" w:eastAsia="DengXian" w:hAnsiTheme="minorEastAsia" w:hint="eastAsia"/>
                <w:lang w:eastAsia="zh-CN"/>
              </w:rPr>
              <w:t>边沁认为世界上所有的快乐都是一样的，它们在本质上是没有分别的。不同快乐之间只有份量上的分别。我们只可以说，某行为带来的快乐较多，另一个行为带来的快乐较少。</w:t>
            </w:r>
          </w:p>
          <w:p w14:paraId="5EB55BC5" w14:textId="77777777" w:rsidR="001A1DA1" w:rsidRPr="00F970EF" w:rsidRDefault="001A1DA1">
            <w:pPr>
              <w:jc w:val="both"/>
              <w:rPr>
                <w:rFonts w:asciiTheme="minorEastAsia" w:eastAsiaTheme="minorEastAsia" w:hAnsiTheme="minorEastAsia"/>
                <w:lang w:eastAsia="zh-CN"/>
              </w:rPr>
            </w:pPr>
          </w:p>
          <w:p w14:paraId="6E8E7333" w14:textId="3F1636D5" w:rsidR="001A1DA1" w:rsidRPr="00C02AE2" w:rsidRDefault="00EC5321">
            <w:pPr>
              <w:jc w:val="both"/>
              <w:rPr>
                <w:rFonts w:asciiTheme="minorEastAsia" w:eastAsiaTheme="minorEastAsia" w:hAnsiTheme="minorEastAsia"/>
                <w:b/>
                <w:u w:val="single"/>
                <w:shd w:val="pct15" w:color="auto" w:fill="FFFFFF"/>
              </w:rPr>
            </w:pPr>
            <w:r w:rsidRPr="00EC5321">
              <w:rPr>
                <w:rFonts w:asciiTheme="minorEastAsia" w:eastAsia="DengXian" w:hAnsiTheme="minorEastAsia" w:hint="eastAsia"/>
                <w:b/>
                <w:u w:val="single"/>
                <w:shd w:val="pct15" w:color="auto" w:fill="FFFFFF"/>
                <w:lang w:eastAsia="zh-CN"/>
              </w:rPr>
              <w:t>缪纳理论</w:t>
            </w:r>
          </w:p>
          <w:p w14:paraId="69E6552D" w14:textId="786BF47C" w:rsidR="001A1DA1" w:rsidRDefault="00EC5321">
            <w:pPr>
              <w:jc w:val="both"/>
              <w:rPr>
                <w:rFonts w:asciiTheme="minorEastAsia" w:eastAsiaTheme="minorEastAsia" w:hAnsiTheme="minorEastAsia"/>
                <w:lang w:eastAsia="zh-CN"/>
              </w:rPr>
            </w:pPr>
            <w:r w:rsidRPr="00EC5321">
              <w:rPr>
                <w:rFonts w:asciiTheme="minorEastAsia" w:eastAsia="DengXian" w:hAnsiTheme="minorEastAsia" w:hint="eastAsia"/>
                <w:lang w:eastAsia="zh-CN"/>
              </w:rPr>
              <w:t>缪纳是边沁的学生，在何谓「快乐」的问题上，他们有根本性的分歧。缪纳认为快乐并非只有量上的分别，而且也有等级上的分别。他把快乐分为两类：低等的（包括饮食、性爱、休息、感官快乐等）和高等的（包括友谊、高等文化、科学知识、知性思考和创意等）。虽然低等快乐来得强烈和容易满足，但沉迷而不懂节制会带来痛苦。高等快乐则较细致、渐进和长久。缪纳认为凡是对两类快乐都有广泛经验的人，都会同意高等快乐在质量上较优，也能让人类获得真正快乐。因此缪纳说：「做个不满足的人，比做只满足的猪更好；做个不满足的苏格拉底，比做个满足的蠢人更好。」</w:t>
            </w:r>
          </w:p>
          <w:p w14:paraId="445E7DAF" w14:textId="77777777" w:rsidR="00114811" w:rsidRDefault="00114811">
            <w:pPr>
              <w:jc w:val="both"/>
              <w:rPr>
                <w:rFonts w:asciiTheme="minorEastAsia" w:eastAsiaTheme="minorEastAsia" w:hAnsiTheme="minorEastAsia"/>
                <w:lang w:eastAsia="zh-CN"/>
              </w:rPr>
            </w:pPr>
          </w:p>
          <w:p w14:paraId="78087059" w14:textId="11A521D4" w:rsidR="00114811" w:rsidRPr="00C02AE2" w:rsidRDefault="00C02AE2">
            <w:pPr>
              <w:jc w:val="both"/>
              <w:rPr>
                <w:rFonts w:eastAsiaTheme="minorEastAsia"/>
                <w:sz w:val="20"/>
                <w:szCs w:val="20"/>
                <w:lang w:eastAsia="zh-CN"/>
              </w:rPr>
            </w:pPr>
            <w:r>
              <w:rPr>
                <w:rFonts w:eastAsiaTheme="minorEastAsia" w:hAnsiTheme="minorEastAsia" w:hint="eastAsia"/>
                <w:sz w:val="20"/>
                <w:szCs w:val="20"/>
                <w:lang w:eastAsia="zh-CN"/>
              </w:rPr>
              <w:br/>
            </w:r>
            <w:r w:rsidR="00EC5321" w:rsidRPr="00EC5321">
              <w:rPr>
                <w:rFonts w:eastAsia="DengXian" w:hAnsiTheme="minorEastAsia" w:hint="eastAsia"/>
                <w:sz w:val="20"/>
                <w:szCs w:val="20"/>
                <w:lang w:eastAsia="zh-CN"/>
              </w:rPr>
              <w:t>参考数据：</w:t>
            </w:r>
          </w:p>
          <w:p w14:paraId="76CAF500" w14:textId="28902532" w:rsidR="00114811" w:rsidRPr="00C02AE2" w:rsidRDefault="00EC5321">
            <w:pPr>
              <w:jc w:val="both"/>
              <w:rPr>
                <w:rFonts w:eastAsiaTheme="minorEastAsia"/>
                <w:sz w:val="20"/>
                <w:szCs w:val="20"/>
                <w:lang w:eastAsia="zh-CN"/>
              </w:rPr>
            </w:pPr>
            <w:r w:rsidRPr="00EC5321">
              <w:rPr>
                <w:rFonts w:eastAsia="DengXian"/>
                <w:sz w:val="20"/>
                <w:szCs w:val="20"/>
                <w:lang w:eastAsia="zh-CN"/>
              </w:rPr>
              <w:t>https://plato.stanford.edu/entries/bentham/</w:t>
            </w:r>
          </w:p>
          <w:p w14:paraId="6325E5C7" w14:textId="6E8088DD" w:rsidR="00114811" w:rsidRPr="00C02AE2" w:rsidRDefault="00EC5321">
            <w:pPr>
              <w:jc w:val="both"/>
              <w:rPr>
                <w:rFonts w:eastAsiaTheme="minorEastAsia"/>
                <w:sz w:val="20"/>
                <w:szCs w:val="20"/>
              </w:rPr>
            </w:pPr>
            <w:r w:rsidRPr="00EC5321">
              <w:rPr>
                <w:rFonts w:eastAsia="DengXian"/>
                <w:sz w:val="20"/>
                <w:szCs w:val="20"/>
                <w:lang w:eastAsia="zh-CN"/>
              </w:rPr>
              <w:t>https://plato.stanford.edu/entries/mill/</w:t>
            </w:r>
          </w:p>
          <w:p w14:paraId="3FECE8F9" w14:textId="4880970E" w:rsidR="00114811" w:rsidRPr="00C02AE2" w:rsidRDefault="00EC5321" w:rsidP="00114811">
            <w:pPr>
              <w:jc w:val="both"/>
              <w:rPr>
                <w:rFonts w:eastAsiaTheme="minorEastAsia"/>
                <w:sz w:val="20"/>
                <w:szCs w:val="20"/>
              </w:rPr>
            </w:pPr>
            <w:r w:rsidRPr="00EC5321">
              <w:rPr>
                <w:rFonts w:eastAsia="DengXian"/>
                <w:sz w:val="20"/>
                <w:szCs w:val="20"/>
                <w:lang w:eastAsia="zh-CN"/>
              </w:rPr>
              <w:t xml:space="preserve">Jeremy Bentham, </w:t>
            </w:r>
            <w:r w:rsidRPr="00EC5321">
              <w:rPr>
                <w:rFonts w:eastAsia="DengXian"/>
                <w:i/>
                <w:sz w:val="20"/>
                <w:szCs w:val="20"/>
                <w:lang w:eastAsia="zh-CN"/>
              </w:rPr>
              <w:t>The Works of Jeremy Bentham: Now First Collected, Volume 10</w:t>
            </w:r>
            <w:r w:rsidRPr="00EC5321">
              <w:rPr>
                <w:rFonts w:eastAsia="DengXian"/>
                <w:sz w:val="20"/>
                <w:szCs w:val="20"/>
                <w:lang w:eastAsia="zh-CN"/>
              </w:rPr>
              <w:t xml:space="preserve"> (William Tait, 1843), 37.</w:t>
            </w:r>
          </w:p>
          <w:p w14:paraId="7EB25E96" w14:textId="77777777" w:rsidR="00114811" w:rsidRPr="00114811" w:rsidRDefault="00114811">
            <w:pPr>
              <w:jc w:val="both"/>
              <w:rPr>
                <w:rFonts w:asciiTheme="minorEastAsia" w:eastAsiaTheme="minorEastAsia" w:hAnsiTheme="minorEastAsia"/>
              </w:rPr>
            </w:pPr>
          </w:p>
        </w:tc>
      </w:tr>
    </w:tbl>
    <w:p w14:paraId="06AF9D61" w14:textId="77777777" w:rsidR="001A1DA1" w:rsidRPr="00F970EF" w:rsidRDefault="001A1DA1">
      <w:pPr>
        <w:rPr>
          <w:rFonts w:asciiTheme="minorEastAsia" w:eastAsiaTheme="minorEastAsia" w:hAnsiTheme="minorEastAsia"/>
        </w:rPr>
      </w:pPr>
    </w:p>
    <w:p w14:paraId="1A3551A1" w14:textId="77777777" w:rsidR="003A3869" w:rsidRPr="00F970EF" w:rsidRDefault="003A3869">
      <w:pPr>
        <w:rPr>
          <w:rFonts w:asciiTheme="minorEastAsia" w:eastAsiaTheme="minorEastAsia" w:hAnsiTheme="minorEastAsia"/>
        </w:rPr>
      </w:pPr>
    </w:p>
    <w:p w14:paraId="0A895A98" w14:textId="77777777" w:rsidR="00CB7D37" w:rsidRDefault="00CB7D37">
      <w:pPr>
        <w:rPr>
          <w:rFonts w:asciiTheme="minorEastAsia" w:eastAsiaTheme="minorEastAsia" w:hAnsiTheme="minorEastAsia"/>
        </w:rPr>
      </w:pPr>
    </w:p>
    <w:p w14:paraId="5265292C" w14:textId="77777777" w:rsidR="00CB7D37" w:rsidRDefault="00CB7D37">
      <w:pPr>
        <w:rPr>
          <w:rFonts w:asciiTheme="minorEastAsia" w:eastAsiaTheme="minorEastAsia" w:hAnsiTheme="minorEastAsia"/>
        </w:rPr>
      </w:pPr>
    </w:p>
    <w:p w14:paraId="0DE9606B" w14:textId="53061A2E" w:rsidR="00CB7D37" w:rsidRDefault="00EC5321" w:rsidP="00F970EF">
      <w:pPr>
        <w:pBdr>
          <w:top w:val="single" w:sz="4" w:space="1" w:color="auto"/>
          <w:left w:val="single" w:sz="4" w:space="4" w:color="auto"/>
          <w:bottom w:val="single" w:sz="4" w:space="1" w:color="auto"/>
          <w:right w:val="single" w:sz="4" w:space="4" w:color="auto"/>
        </w:pBdr>
        <w:rPr>
          <w:rFonts w:asciiTheme="minorEastAsia" w:hAnsiTheme="minorEastAsia"/>
          <w:lang w:eastAsia="zh-CN"/>
        </w:rPr>
      </w:pPr>
      <w:r w:rsidRPr="00EC5321">
        <w:rPr>
          <w:rFonts w:ascii="新細明體" w:eastAsia="DengXian" w:hAnsi="新細明體" w:hint="eastAsia"/>
          <w:lang w:eastAsia="zh-CN"/>
        </w:rPr>
        <w:lastRenderedPageBreak/>
        <w:t>边沁被喻</w:t>
      </w:r>
      <w:r w:rsidRPr="00EC5321">
        <w:rPr>
          <w:rFonts w:asciiTheme="minorEastAsia" w:eastAsia="DengXian" w:hAnsiTheme="minorEastAsia" w:hint="eastAsia"/>
          <w:lang w:eastAsia="zh-CN"/>
        </w:rPr>
        <w:t>为</w:t>
      </w:r>
      <w:r w:rsidRPr="00EC5321">
        <w:rPr>
          <w:rFonts w:ascii="新細明體" w:eastAsia="DengXian" w:hAnsi="新細明體" w:hint="eastAsia"/>
          <w:lang w:eastAsia="zh-CN"/>
        </w:rPr>
        <w:t>天才，刚学会走路便阅读英格兰历史，三岁开始学习拉丁文。然而，十二岁就读于牛津大学女王学校的他，因老师和同学不友善的对待而没有愉快的大学生活。自此他便希望完善英国的教育制度，让人们可从教育中获得快乐，他甚至追求不同社会阶层人士于教育制度的公平对待，</w:t>
      </w:r>
      <w:r w:rsidRPr="00EC5321">
        <w:rPr>
          <w:rFonts w:asciiTheme="minorEastAsia" w:eastAsia="DengXian" w:hAnsiTheme="minorEastAsia" w:hint="eastAsia"/>
          <w:lang w:eastAsia="zh-CN"/>
        </w:rPr>
        <w:t>以</w:t>
      </w:r>
      <w:r w:rsidRPr="00EC5321">
        <w:rPr>
          <w:rFonts w:ascii="新細明體" w:eastAsia="DengXian" w:hAnsi="新細明體" w:hint="eastAsia"/>
          <w:lang w:eastAsia="zh-CN"/>
        </w:rPr>
        <w:t>反映社会平等。同时，他是一位友善和慷慨的哲学家，他曾资助数名因希腊独立战争而来到英格兰的年轻学生，和提供居住地给缪纳的父亲。缪纳便因父亲的关系认识边沁，二人交往甚深，缪纳其后便成</w:t>
      </w:r>
      <w:r w:rsidRPr="00EC5321">
        <w:rPr>
          <w:rFonts w:asciiTheme="minorEastAsia" w:eastAsia="DengXian" w:hAnsiTheme="minorEastAsia" w:hint="eastAsia"/>
          <w:lang w:eastAsia="zh-CN"/>
        </w:rPr>
        <w:t>为</w:t>
      </w:r>
      <w:r w:rsidRPr="00EC5321">
        <w:rPr>
          <w:rFonts w:ascii="新細明體" w:eastAsia="DengXian" w:hAnsi="新細明體" w:hint="eastAsia"/>
          <w:lang w:eastAsia="zh-CN"/>
        </w:rPr>
        <w:t>边沁的弟子和</w:t>
      </w:r>
      <w:r w:rsidRPr="00EC5321">
        <w:rPr>
          <w:rFonts w:asciiTheme="minorEastAsia" w:eastAsia="DengXian" w:hAnsiTheme="minorEastAsia" w:hint="eastAsia"/>
          <w:lang w:eastAsia="zh-CN"/>
        </w:rPr>
        <w:t>效益主义的继承者，他们</w:t>
      </w:r>
      <w:r w:rsidRPr="00EC5321">
        <w:rPr>
          <w:rFonts w:ascii="新細明體" w:eastAsia="DengXian" w:hAnsi="新細明體" w:hint="eastAsia"/>
          <w:lang w:eastAsia="zh-CN"/>
        </w:rPr>
        <w:t>共同提倡最大幸福原则</w:t>
      </w:r>
      <w:r w:rsidRPr="00EC5321">
        <w:rPr>
          <w:rFonts w:eastAsia="DengXian" w:hint="eastAsia"/>
          <w:lang w:eastAsia="zh-CN"/>
        </w:rPr>
        <w:t>（</w:t>
      </w:r>
      <w:r w:rsidRPr="00EC5321">
        <w:rPr>
          <w:rFonts w:eastAsia="DengXian"/>
          <w:lang w:eastAsia="zh-CN"/>
        </w:rPr>
        <w:t>Principle of Maximum Happiness</w:t>
      </w:r>
      <w:r w:rsidRPr="00EC5321">
        <w:rPr>
          <w:rFonts w:eastAsia="DengXian" w:hint="eastAsia"/>
          <w:lang w:eastAsia="zh-CN"/>
        </w:rPr>
        <w:t>）</w:t>
      </w:r>
      <w:r w:rsidRPr="00EC5321">
        <w:rPr>
          <w:rFonts w:ascii="新細明體" w:eastAsia="DengXian" w:hAnsi="新細明體" w:hint="eastAsia"/>
          <w:lang w:eastAsia="zh-CN"/>
        </w:rPr>
        <w:t>，认</w:t>
      </w:r>
      <w:r w:rsidRPr="00EC5321">
        <w:rPr>
          <w:rFonts w:asciiTheme="minorEastAsia" w:eastAsia="DengXian" w:hAnsiTheme="minorEastAsia" w:hint="eastAsia"/>
          <w:lang w:eastAsia="zh-CN"/>
        </w:rPr>
        <w:t>为教育的目的是为人们带来最大的快乐</w:t>
      </w:r>
      <w:r w:rsidRPr="00EC5321">
        <w:rPr>
          <w:rFonts w:eastAsia="DengXian" w:hint="eastAsia"/>
          <w:lang w:eastAsia="zh-CN"/>
        </w:rPr>
        <w:t>。</w:t>
      </w:r>
    </w:p>
    <w:p w14:paraId="4D249DC5" w14:textId="77777777" w:rsidR="00CB7D37" w:rsidRDefault="00CB7D37">
      <w:pPr>
        <w:rPr>
          <w:rFonts w:asciiTheme="minorEastAsia" w:hAnsiTheme="minorEastAsia"/>
          <w:lang w:eastAsia="zh-CN"/>
        </w:rPr>
      </w:pPr>
    </w:p>
    <w:tbl>
      <w:tblPr>
        <w:tblStyle w:val="af4"/>
        <w:tblW w:w="0" w:type="auto"/>
        <w:jc w:val="center"/>
        <w:tblLook w:val="04A0" w:firstRow="1" w:lastRow="0" w:firstColumn="1" w:lastColumn="0" w:noHBand="0" w:noVBand="1"/>
      </w:tblPr>
      <w:tblGrid>
        <w:gridCol w:w="3790"/>
        <w:gridCol w:w="4506"/>
      </w:tblGrid>
      <w:tr w:rsidR="007F2118" w14:paraId="61EF9684" w14:textId="77777777" w:rsidTr="00C02AE2">
        <w:trPr>
          <w:jc w:val="center"/>
        </w:trPr>
        <w:tc>
          <w:tcPr>
            <w:tcW w:w="3790" w:type="dxa"/>
          </w:tcPr>
          <w:p w14:paraId="10C5718D" w14:textId="77777777" w:rsidR="007F2118" w:rsidRDefault="007F2118" w:rsidP="00C02AE2">
            <w:pPr>
              <w:jc w:val="center"/>
              <w:rPr>
                <w:rFonts w:asciiTheme="minorEastAsia" w:hAnsiTheme="minorEastAsia"/>
              </w:rPr>
            </w:pPr>
            <w:r w:rsidRPr="00951723">
              <w:rPr>
                <w:rFonts w:asciiTheme="minorEastAsia" w:hAnsiTheme="minorEastAsia"/>
                <w:noProof/>
                <w:lang w:val="en-US"/>
              </w:rPr>
              <w:drawing>
                <wp:inline distT="0" distB="0" distL="0" distR="0" wp14:anchorId="01338BA4" wp14:editId="3180B067">
                  <wp:extent cx="2145276" cy="291365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70975" cy="2948563"/>
                          </a:xfrm>
                          <a:prstGeom prst="rect">
                            <a:avLst/>
                          </a:prstGeom>
                        </pic:spPr>
                      </pic:pic>
                    </a:graphicData>
                  </a:graphic>
                </wp:inline>
              </w:drawing>
            </w:r>
          </w:p>
          <w:p w14:paraId="01A1DFAE" w14:textId="765624B4" w:rsidR="007F2118" w:rsidRPr="00C34556" w:rsidRDefault="00EC5321" w:rsidP="00C02AE2">
            <w:pPr>
              <w:jc w:val="center"/>
              <w:rPr>
                <w:rFonts w:asciiTheme="minorEastAsia" w:hAnsiTheme="minorEastAsia"/>
                <w:sz w:val="16"/>
                <w:szCs w:val="16"/>
              </w:rPr>
            </w:pPr>
            <w:r w:rsidRPr="00EC5321">
              <w:rPr>
                <w:rFonts w:ascii="新細明體" w:eastAsia="DengXian" w:hAnsi="新細明體" w:hint="eastAsia"/>
                <w:lang w:eastAsia="zh-CN"/>
              </w:rPr>
              <w:t>边沁</w:t>
            </w:r>
          </w:p>
          <w:p w14:paraId="3A0EC531" w14:textId="4AFF7216" w:rsidR="007F2118" w:rsidRDefault="00EC5321" w:rsidP="00C34556">
            <w:pPr>
              <w:rPr>
                <w:rFonts w:asciiTheme="minorEastAsia" w:hAnsiTheme="minorEastAsia"/>
              </w:rPr>
            </w:pPr>
            <w:r w:rsidRPr="00EC5321">
              <w:rPr>
                <w:rFonts w:eastAsia="DengXian" w:hint="eastAsia"/>
                <w:sz w:val="16"/>
                <w:szCs w:val="16"/>
                <w:lang w:eastAsia="zh-CN"/>
              </w:rPr>
              <w:t>（</w:t>
            </w:r>
            <w:r w:rsidRPr="00EC5321">
              <w:rPr>
                <w:rFonts w:eastAsia="DengXian"/>
                <w:sz w:val="16"/>
                <w:szCs w:val="16"/>
                <w:lang w:eastAsia="zh-CN"/>
              </w:rPr>
              <w:t xml:space="preserve">by Henry William </w:t>
            </w:r>
            <w:proofErr w:type="spellStart"/>
            <w:r w:rsidRPr="00EC5321">
              <w:rPr>
                <w:rFonts w:eastAsia="DengXian"/>
                <w:sz w:val="16"/>
                <w:szCs w:val="16"/>
                <w:lang w:eastAsia="zh-CN"/>
              </w:rPr>
              <w:t>Pickersgill</w:t>
            </w:r>
            <w:proofErr w:type="spellEnd"/>
            <w:r w:rsidRPr="00EC5321">
              <w:rPr>
                <w:rFonts w:eastAsia="DengXian"/>
                <w:sz w:val="16"/>
                <w:szCs w:val="16"/>
                <w:lang w:eastAsia="zh-CN"/>
              </w:rPr>
              <w:t xml:space="preserve"> (died 1875)</w:t>
            </w:r>
            <w:r w:rsidRPr="00EC5321">
              <w:rPr>
                <w:rFonts w:eastAsia="DengXian"/>
                <w:sz w:val="16"/>
                <w:szCs w:val="16"/>
                <w:lang w:val="en-US" w:eastAsia="zh-CN"/>
              </w:rPr>
              <w:t xml:space="preserve">, </w:t>
            </w:r>
            <w:r w:rsidRPr="00EC5321">
              <w:rPr>
                <w:rFonts w:eastAsia="DengXian"/>
                <w:sz w:val="16"/>
                <w:szCs w:val="16"/>
                <w:lang w:eastAsia="zh-CN"/>
              </w:rPr>
              <w:t>National Portrait Gallery, London</w:t>
            </w:r>
            <w:r w:rsidRPr="00EC5321">
              <w:rPr>
                <w:rFonts w:eastAsia="DengXian" w:hint="eastAsia"/>
                <w:sz w:val="16"/>
                <w:szCs w:val="16"/>
                <w:lang w:eastAsia="zh-CN"/>
              </w:rPr>
              <w:t>）</w:t>
            </w:r>
          </w:p>
        </w:tc>
        <w:tc>
          <w:tcPr>
            <w:tcW w:w="4506" w:type="dxa"/>
          </w:tcPr>
          <w:p w14:paraId="63AFBE5E" w14:textId="77777777" w:rsidR="007F2118" w:rsidRDefault="007F2118" w:rsidP="00C02AE2">
            <w:pPr>
              <w:jc w:val="center"/>
              <w:rPr>
                <w:rFonts w:asciiTheme="minorEastAsia" w:hAnsiTheme="minorEastAsia"/>
              </w:rPr>
            </w:pPr>
            <w:r w:rsidRPr="00951723">
              <w:rPr>
                <w:rFonts w:asciiTheme="minorEastAsia" w:hAnsiTheme="minorEastAsia"/>
                <w:noProof/>
                <w:lang w:val="en-US"/>
              </w:rPr>
              <w:drawing>
                <wp:inline distT="0" distB="0" distL="0" distR="0" wp14:anchorId="30FC1E23" wp14:editId="531CE4F7">
                  <wp:extent cx="2346164" cy="2946233"/>
                  <wp:effectExtent l="0" t="0" r="0" b="635"/>
                  <wp:docPr id="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hn_Stuart_Mill_by_London_Stereoscopic_Company,_c1870.jpg"/>
                          <pic:cNvPicPr/>
                        </pic:nvPicPr>
                        <pic:blipFill>
                          <a:blip r:embed="rId9">
                            <a:extLst>
                              <a:ext uri="{28A0092B-C50C-407E-A947-70E740481C1C}">
                                <a14:useLocalDpi xmlns:a14="http://schemas.microsoft.com/office/drawing/2010/main" val="0"/>
                              </a:ext>
                            </a:extLst>
                          </a:blip>
                          <a:stretch>
                            <a:fillRect/>
                          </a:stretch>
                        </pic:blipFill>
                        <pic:spPr>
                          <a:xfrm>
                            <a:off x="0" y="0"/>
                            <a:ext cx="2357355" cy="2960287"/>
                          </a:xfrm>
                          <a:prstGeom prst="rect">
                            <a:avLst/>
                          </a:prstGeom>
                        </pic:spPr>
                      </pic:pic>
                    </a:graphicData>
                  </a:graphic>
                </wp:inline>
              </w:drawing>
            </w:r>
          </w:p>
          <w:p w14:paraId="68271215" w14:textId="5CDB34B4" w:rsidR="007F2118" w:rsidRDefault="00EC5321" w:rsidP="00C02AE2">
            <w:pPr>
              <w:jc w:val="center"/>
              <w:rPr>
                <w:rFonts w:ascii="新細明體" w:hAnsi="新細明體"/>
                <w:lang w:val="en-US"/>
              </w:rPr>
            </w:pPr>
            <w:r w:rsidRPr="00EC5321">
              <w:rPr>
                <w:rFonts w:ascii="新細明體" w:eastAsia="DengXian" w:hAnsi="新細明體" w:hint="eastAsia"/>
                <w:lang w:eastAsia="zh-CN"/>
              </w:rPr>
              <w:t>缪纳</w:t>
            </w:r>
          </w:p>
          <w:p w14:paraId="3DEDAC16" w14:textId="2CA1D196" w:rsidR="007F2118" w:rsidRPr="00C34556" w:rsidRDefault="00EC5321" w:rsidP="00C34556">
            <w:pPr>
              <w:rPr>
                <w:rFonts w:asciiTheme="minorEastAsia" w:hAnsiTheme="minorEastAsia"/>
                <w:sz w:val="16"/>
                <w:szCs w:val="16"/>
              </w:rPr>
            </w:pPr>
            <w:r w:rsidRPr="00EC5321">
              <w:rPr>
                <w:rFonts w:ascii="新細明體" w:eastAsia="DengXian" w:hAnsi="新細明體"/>
                <w:sz w:val="16"/>
                <w:szCs w:val="16"/>
                <w:lang w:val="en-US" w:eastAsia="zh-CN"/>
              </w:rPr>
              <w:t>(</w:t>
            </w:r>
            <w:r w:rsidRPr="00EC5321">
              <w:rPr>
                <w:rFonts w:eastAsia="DengXian"/>
                <w:sz w:val="16"/>
                <w:szCs w:val="16"/>
                <w:lang w:eastAsia="zh-CN"/>
              </w:rPr>
              <w:t>London Stereoscopic and Photographic Company, 1870)</w:t>
            </w:r>
          </w:p>
        </w:tc>
      </w:tr>
    </w:tbl>
    <w:p w14:paraId="3F6E2D94" w14:textId="77777777" w:rsidR="007F2118" w:rsidRDefault="007F2118">
      <w:pPr>
        <w:rPr>
          <w:rFonts w:asciiTheme="minorEastAsia" w:hAnsiTheme="minorEastAsia"/>
        </w:rPr>
      </w:pPr>
    </w:p>
    <w:tbl>
      <w:tblPr>
        <w:tblStyle w:val="af4"/>
        <w:tblW w:w="0" w:type="auto"/>
        <w:tblLook w:val="04A0" w:firstRow="1" w:lastRow="0" w:firstColumn="1" w:lastColumn="0" w:noHBand="0" w:noVBand="1"/>
      </w:tblPr>
      <w:tblGrid>
        <w:gridCol w:w="8296"/>
      </w:tblGrid>
      <w:tr w:rsidR="00161823" w14:paraId="7EDF78C2" w14:textId="77777777" w:rsidTr="00161823">
        <w:tc>
          <w:tcPr>
            <w:tcW w:w="8296" w:type="dxa"/>
          </w:tcPr>
          <w:p w14:paraId="00D768A0" w14:textId="766BFF80" w:rsidR="00161823" w:rsidRPr="003E714E" w:rsidRDefault="00EC5321" w:rsidP="00373810">
            <w:pPr>
              <w:pStyle w:val="Web"/>
              <w:shd w:val="clear" w:color="auto" w:fill="FFFFFF"/>
              <w:spacing w:before="120" w:beforeAutospacing="0" w:after="120" w:afterAutospacing="0"/>
              <w:rPr>
                <w:rFonts w:ascii="Helvetica" w:eastAsiaTheme="minorEastAsia" w:hAnsi="Helvetica"/>
                <w:color w:val="222222"/>
                <w:lang w:eastAsia="zh-CN"/>
              </w:rPr>
            </w:pPr>
            <w:r w:rsidRPr="00EC5321">
              <w:rPr>
                <w:rFonts w:ascii="Helvetica" w:eastAsia="DengXian" w:hAnsi="Helvetica" w:hint="eastAsia"/>
                <w:color w:val="222222"/>
                <w:lang w:eastAsia="zh-CN"/>
              </w:rPr>
              <w:t>缪纳是英国十九世纪著名哲学家和</w:t>
            </w:r>
            <w:hyperlink r:id="rId10" w:tooltip="經濟學家" w:history="1">
              <w:r w:rsidRPr="00EC5321">
                <w:rPr>
                  <w:rFonts w:ascii="Helvetica" w:eastAsia="DengXian" w:hAnsi="Helvetica" w:hint="eastAsia"/>
                  <w:color w:val="222222"/>
                  <w:lang w:eastAsia="zh-CN"/>
                </w:rPr>
                <w:t>经济学家</w:t>
              </w:r>
            </w:hyperlink>
            <w:r w:rsidRPr="00EC5321">
              <w:rPr>
                <w:rFonts w:ascii="Helvetica" w:eastAsia="DengXian" w:hAnsi="Helvetica" w:hint="eastAsia"/>
                <w:color w:val="222222"/>
                <w:lang w:eastAsia="zh-CN"/>
              </w:rPr>
              <w:t>。他的父亲在他三岁时，就让他学希腊文、八岁时学拉丁文、代数和几何学，九岁时已遍读希腊历史著作。据说，他少年阶段，已学会了比大学毕业生还要广泛的知识。可是，他没有玩伴，没有游戏的少年岁月，为他日后埋下问题。他到了</w:t>
            </w:r>
            <w:r w:rsidRPr="00EC5321">
              <w:rPr>
                <w:rFonts w:eastAsia="DengXian"/>
                <w:color w:val="222222"/>
                <w:lang w:eastAsia="zh-CN"/>
              </w:rPr>
              <w:t>20</w:t>
            </w:r>
            <w:r w:rsidRPr="00EC5321">
              <w:rPr>
                <w:rFonts w:ascii="Helvetica" w:eastAsia="DengXian" w:hAnsi="Helvetica" w:hint="eastAsia"/>
                <w:color w:val="222222"/>
                <w:lang w:eastAsia="zh-CN"/>
              </w:rPr>
              <w:t>岁时，开始发现自己不知道人的价值何在，他为此感到失落、并考虑过自杀。及后，他受诗人华兹渥斯（</w:t>
            </w:r>
            <w:r w:rsidRPr="00EC5321">
              <w:rPr>
                <w:rFonts w:ascii="Helvetica" w:eastAsia="DengXian" w:hAnsi="Helvetica"/>
                <w:color w:val="222222"/>
                <w:lang w:eastAsia="zh-CN"/>
              </w:rPr>
              <w:t>William Wordsworth</w:t>
            </w:r>
            <w:r w:rsidRPr="00EC5321">
              <w:rPr>
                <w:rFonts w:ascii="Helvetica" w:eastAsia="DengXian" w:hAnsi="Helvetica" w:hint="eastAsia"/>
                <w:color w:val="222222"/>
                <w:lang w:eastAsia="zh-CN"/>
              </w:rPr>
              <w:t>）的诗作启发，领会自然界的美可以引发对他人的慈悲和喜悦，他才渐渐离开精神上的困扰，带着喜悦重新探索社会正义的理论。他以功利主义为基础建立自由理论。他提出，任何人的行为只要不是已危害或确定会危害他人，其他人都无权干涉。我们今天说思想自由、言论自由、宗教自由，仍然以他的理论为基础，可见他的自由思想对后世的深远影响。</w:t>
            </w:r>
          </w:p>
          <w:p w14:paraId="62D57E24" w14:textId="6F4E474B" w:rsidR="00236819" w:rsidRPr="00C02AE2" w:rsidRDefault="00EC5321" w:rsidP="00236819">
            <w:pPr>
              <w:rPr>
                <w:sz w:val="20"/>
                <w:szCs w:val="20"/>
              </w:rPr>
            </w:pPr>
            <w:r w:rsidRPr="00EC5321">
              <w:rPr>
                <w:rFonts w:eastAsia="DengXian" w:hint="eastAsia"/>
                <w:sz w:val="20"/>
                <w:szCs w:val="20"/>
                <w:lang w:eastAsia="zh-CN"/>
              </w:rPr>
              <w:lastRenderedPageBreak/>
              <w:t>参考数据：</w:t>
            </w:r>
          </w:p>
          <w:p w14:paraId="335517E0" w14:textId="7E25E3B5" w:rsidR="00236819" w:rsidRPr="00C02AE2" w:rsidRDefault="00EC5321" w:rsidP="00236819">
            <w:pPr>
              <w:rPr>
                <w:sz w:val="20"/>
                <w:szCs w:val="20"/>
              </w:rPr>
            </w:pPr>
            <w:r w:rsidRPr="00EC5321">
              <w:rPr>
                <w:rFonts w:eastAsia="DengXian"/>
                <w:sz w:val="20"/>
                <w:szCs w:val="20"/>
                <w:lang w:eastAsia="zh-CN"/>
              </w:rPr>
              <w:t>Andy Green,</w:t>
            </w:r>
            <w:r w:rsidRPr="00EC5321">
              <w:rPr>
                <w:rFonts w:eastAsia="DengXian"/>
                <w:i/>
                <w:sz w:val="20"/>
                <w:szCs w:val="20"/>
                <w:lang w:eastAsia="zh-CN"/>
              </w:rPr>
              <w:t xml:space="preserve"> State </w:t>
            </w:r>
            <w:proofErr w:type="gramStart"/>
            <w:r w:rsidRPr="00EC5321">
              <w:rPr>
                <w:rFonts w:eastAsia="DengXian"/>
                <w:i/>
                <w:sz w:val="20"/>
                <w:szCs w:val="20"/>
                <w:lang w:eastAsia="zh-CN"/>
              </w:rPr>
              <w:t>And</w:t>
            </w:r>
            <w:proofErr w:type="gramEnd"/>
            <w:r w:rsidRPr="00EC5321">
              <w:rPr>
                <w:rFonts w:eastAsia="DengXian"/>
                <w:i/>
                <w:sz w:val="20"/>
                <w:szCs w:val="20"/>
                <w:lang w:eastAsia="zh-CN"/>
              </w:rPr>
              <w:t xml:space="preserve"> The Rise Of National Education Systems: A Comparative Study Of Educational Development In England Prussia</w:t>
            </w:r>
            <w:r w:rsidRPr="00EC5321">
              <w:rPr>
                <w:rFonts w:eastAsia="DengXian"/>
                <w:sz w:val="20"/>
                <w:szCs w:val="20"/>
                <w:lang w:eastAsia="zh-CN"/>
              </w:rPr>
              <w:t xml:space="preserve"> (Springer, 1990), 250.</w:t>
            </w:r>
          </w:p>
          <w:p w14:paraId="6281C7C9" w14:textId="22850CF8" w:rsidR="00236819" w:rsidRPr="00C02AE2" w:rsidRDefault="00EC5321" w:rsidP="00236819">
            <w:pPr>
              <w:rPr>
                <w:sz w:val="20"/>
                <w:szCs w:val="20"/>
              </w:rPr>
            </w:pPr>
            <w:proofErr w:type="spellStart"/>
            <w:r w:rsidRPr="00EC5321">
              <w:rPr>
                <w:rFonts w:eastAsia="DengXian"/>
                <w:sz w:val="20"/>
                <w:szCs w:val="20"/>
                <w:lang w:eastAsia="zh-CN"/>
              </w:rPr>
              <w:t>Bhikhu</w:t>
            </w:r>
            <w:proofErr w:type="spellEnd"/>
            <w:r w:rsidRPr="00EC5321">
              <w:rPr>
                <w:rFonts w:eastAsia="DengXian"/>
                <w:sz w:val="20"/>
                <w:szCs w:val="20"/>
                <w:lang w:eastAsia="zh-CN"/>
              </w:rPr>
              <w:t xml:space="preserve"> C. Parekh, </w:t>
            </w:r>
            <w:r w:rsidRPr="00EC5321">
              <w:rPr>
                <w:rFonts w:eastAsia="DengXian"/>
                <w:i/>
                <w:sz w:val="20"/>
                <w:szCs w:val="20"/>
                <w:lang w:eastAsia="zh-CN"/>
              </w:rPr>
              <w:t>Jeremy Bentham: Critical Assessments, Volume 1</w:t>
            </w:r>
            <w:r w:rsidRPr="00EC5321">
              <w:rPr>
                <w:rFonts w:eastAsia="DengXian"/>
                <w:sz w:val="20"/>
                <w:szCs w:val="20"/>
                <w:lang w:eastAsia="zh-CN"/>
              </w:rPr>
              <w:t xml:space="preserve"> (Taylor &amp; Francis, 1993), xxi.</w:t>
            </w:r>
          </w:p>
          <w:p w14:paraId="27DA5AF0" w14:textId="4A252A9F" w:rsidR="00025CB6" w:rsidRDefault="00EC5321">
            <w:pPr>
              <w:rPr>
                <w:rFonts w:asciiTheme="minorEastAsia" w:eastAsiaTheme="minorEastAsia" w:hAnsiTheme="minorEastAsia"/>
              </w:rPr>
            </w:pPr>
            <w:r w:rsidRPr="00EC5321">
              <w:rPr>
                <w:rFonts w:eastAsia="DengXian"/>
                <w:sz w:val="20"/>
                <w:szCs w:val="20"/>
                <w:lang w:eastAsia="zh-CN"/>
              </w:rPr>
              <w:t xml:space="preserve">Jeremy Bentham, </w:t>
            </w:r>
            <w:r w:rsidRPr="00EC5321">
              <w:rPr>
                <w:rFonts w:eastAsia="DengXian"/>
                <w:i/>
                <w:sz w:val="20"/>
                <w:szCs w:val="20"/>
                <w:lang w:eastAsia="zh-CN"/>
              </w:rPr>
              <w:t>The Works of Jeremy Bentham: Now First Collected, Volume 10</w:t>
            </w:r>
            <w:r w:rsidRPr="00EC5321">
              <w:rPr>
                <w:rFonts w:eastAsia="DengXian"/>
                <w:sz w:val="20"/>
                <w:szCs w:val="20"/>
                <w:lang w:eastAsia="zh-CN"/>
              </w:rPr>
              <w:t xml:space="preserve"> (William Tait, 1843), 37.</w:t>
            </w:r>
          </w:p>
        </w:tc>
      </w:tr>
    </w:tbl>
    <w:p w14:paraId="5E28A6EE" w14:textId="3FDCA30B" w:rsidR="00C34556" w:rsidRDefault="00335A84" w:rsidP="00F970EF">
      <w:pPr>
        <w:jc w:val="center"/>
        <w:rPr>
          <w:rFonts w:ascii="標楷體" w:eastAsia="標楷體" w:hAnsi="標楷體"/>
          <w:b/>
          <w:sz w:val="40"/>
          <w:szCs w:val="36"/>
        </w:rPr>
      </w:pPr>
      <w:r w:rsidRPr="00F970EF">
        <w:rPr>
          <w:rFonts w:asciiTheme="minorEastAsia" w:eastAsiaTheme="minorEastAsia" w:hAnsiTheme="minorEastAsia"/>
        </w:rPr>
        <w:lastRenderedPageBreak/>
        <w:br w:type="page"/>
      </w:r>
      <w:r w:rsidR="00EC5321" w:rsidRPr="00EC5321">
        <w:rPr>
          <w:rFonts w:ascii="標楷體" w:eastAsia="DengXian" w:hAnsi="標楷體" w:hint="eastAsia"/>
          <w:b/>
          <w:sz w:val="40"/>
          <w:szCs w:val="36"/>
          <w:lang w:eastAsia="zh-CN"/>
        </w:rPr>
        <w:lastRenderedPageBreak/>
        <w:t>学科知识内容﹙三﹚：</w:t>
      </w:r>
    </w:p>
    <w:p w14:paraId="5898ED6C" w14:textId="2FCADDB1" w:rsidR="003A3869" w:rsidRPr="00F970EF" w:rsidRDefault="00EC5321" w:rsidP="00F970EF">
      <w:pPr>
        <w:jc w:val="center"/>
        <w:rPr>
          <w:rFonts w:ascii="標楷體" w:eastAsia="標楷體" w:hAnsi="標楷體"/>
          <w:b/>
          <w:sz w:val="40"/>
          <w:szCs w:val="36"/>
        </w:rPr>
      </w:pPr>
      <w:r w:rsidRPr="00EC5321">
        <w:rPr>
          <w:rFonts w:ascii="標楷體" w:eastAsia="DengXian" w:hAnsi="標楷體" w:hint="eastAsia"/>
          <w:b/>
          <w:sz w:val="40"/>
          <w:szCs w:val="36"/>
          <w:lang w:eastAsia="zh-CN"/>
        </w:rPr>
        <w:t>行为功利主义与规条功利主义</w:t>
      </w:r>
    </w:p>
    <w:p w14:paraId="7DD936D3" w14:textId="77777777" w:rsidR="003A3869" w:rsidRPr="00F970EF" w:rsidRDefault="003A3869">
      <w:pPr>
        <w:rPr>
          <w:rFonts w:asciiTheme="minorEastAsia" w:eastAsiaTheme="minorEastAsia" w:hAnsiTheme="minorEastAsia"/>
        </w:rPr>
      </w:pPr>
    </w:p>
    <w:tbl>
      <w:tblPr>
        <w:tblStyle w:val="af4"/>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8296"/>
      </w:tblGrid>
      <w:tr w:rsidR="00182196" w:rsidRPr="00223A15" w14:paraId="4EC16B3F" w14:textId="77777777" w:rsidTr="00791BCE">
        <w:tc>
          <w:tcPr>
            <w:tcW w:w="8296" w:type="dxa"/>
          </w:tcPr>
          <w:p w14:paraId="111940C1" w14:textId="26E995C9" w:rsidR="00182196" w:rsidRPr="00F970EF" w:rsidRDefault="00EC5321">
            <w:pPr>
              <w:jc w:val="center"/>
              <w:rPr>
                <w:rFonts w:asciiTheme="minorEastAsia" w:eastAsiaTheme="minorEastAsia" w:hAnsiTheme="minorEastAsia"/>
                <w:b/>
                <w:sz w:val="32"/>
                <w:szCs w:val="32"/>
              </w:rPr>
            </w:pPr>
            <w:r w:rsidRPr="00EC5321">
              <w:rPr>
                <w:rFonts w:asciiTheme="minorEastAsia" w:eastAsia="DengXian" w:hAnsiTheme="minorEastAsia" w:hint="eastAsia"/>
                <w:b/>
                <w:sz w:val="32"/>
                <w:szCs w:val="32"/>
                <w:lang w:eastAsia="zh-CN"/>
              </w:rPr>
              <w:t>规条功利主义</w:t>
            </w:r>
            <w:r w:rsidRPr="00EC5321">
              <w:rPr>
                <w:rFonts w:asciiTheme="minorEastAsia" w:eastAsia="DengXian" w:hAnsiTheme="minorEastAsia"/>
                <w:b/>
                <w:sz w:val="32"/>
                <w:szCs w:val="32"/>
                <w:lang w:eastAsia="zh-CN"/>
              </w:rPr>
              <w:t xml:space="preserve"> Vs </w:t>
            </w:r>
            <w:r w:rsidRPr="00EC5321">
              <w:rPr>
                <w:rFonts w:asciiTheme="minorEastAsia" w:eastAsia="DengXian" w:hAnsiTheme="minorEastAsia" w:hint="eastAsia"/>
                <w:b/>
                <w:sz w:val="32"/>
                <w:szCs w:val="32"/>
                <w:lang w:eastAsia="zh-CN"/>
              </w:rPr>
              <w:t>行为功利主义</w:t>
            </w:r>
          </w:p>
          <w:p w14:paraId="10D5E895" w14:textId="50015613" w:rsidR="00182196" w:rsidRPr="00F970EF" w:rsidRDefault="00EC5321">
            <w:pPr>
              <w:rPr>
                <w:rFonts w:asciiTheme="minorEastAsia" w:eastAsiaTheme="minorEastAsia" w:hAnsiTheme="minorEastAsia"/>
              </w:rPr>
            </w:pPr>
            <w:r w:rsidRPr="00EC5321">
              <w:rPr>
                <w:rFonts w:asciiTheme="minorEastAsia" w:eastAsia="DengXian" w:hAnsiTheme="minorEastAsia" w:hint="eastAsia"/>
                <w:lang w:eastAsia="zh-CN"/>
              </w:rPr>
              <w:t>那么，功利主义怎样计算行为带来的后果？对于这个问题，功利主义分别出现了两大阵营—行为功利主义及规条功利主义。</w:t>
            </w:r>
          </w:p>
          <w:p w14:paraId="79486601" w14:textId="77777777" w:rsidR="00182196" w:rsidRPr="00F970EF" w:rsidRDefault="00182196">
            <w:pPr>
              <w:rPr>
                <w:rFonts w:asciiTheme="minorEastAsia" w:eastAsiaTheme="minorEastAsia" w:hAnsiTheme="minorEastAsia"/>
              </w:rPr>
            </w:pPr>
          </w:p>
          <w:p w14:paraId="697E384F" w14:textId="5037E0D8" w:rsidR="00182196" w:rsidRPr="00C02AE2" w:rsidRDefault="00EC5321">
            <w:pPr>
              <w:rPr>
                <w:rFonts w:asciiTheme="minorEastAsia" w:eastAsiaTheme="minorEastAsia" w:hAnsiTheme="minorEastAsia"/>
                <w:b/>
                <w:u w:val="single"/>
                <w:shd w:val="pct15" w:color="auto" w:fill="FFFFFF"/>
              </w:rPr>
            </w:pPr>
            <w:r w:rsidRPr="00EC5321">
              <w:rPr>
                <w:rFonts w:asciiTheme="minorEastAsia" w:eastAsia="DengXian" w:hAnsiTheme="minorEastAsia" w:hint="eastAsia"/>
                <w:b/>
                <w:u w:val="single"/>
                <w:shd w:val="pct15" w:color="auto" w:fill="FFFFFF"/>
                <w:lang w:eastAsia="zh-CN"/>
              </w:rPr>
              <w:t>行为功利主义</w:t>
            </w:r>
            <w:r w:rsidRPr="00EC5321">
              <w:rPr>
                <w:rFonts w:eastAsia="DengXian" w:hint="eastAsia"/>
                <w:b/>
                <w:u w:val="single"/>
                <w:shd w:val="pct15" w:color="auto" w:fill="FFFFFF"/>
                <w:lang w:eastAsia="zh-CN"/>
              </w:rPr>
              <w:t>（</w:t>
            </w:r>
            <w:r w:rsidRPr="00EC5321">
              <w:rPr>
                <w:rFonts w:eastAsia="DengXian"/>
                <w:b/>
                <w:u w:val="single"/>
                <w:shd w:val="pct15" w:color="auto" w:fill="FFFFFF"/>
                <w:lang w:eastAsia="zh-CN"/>
              </w:rPr>
              <w:t>Act Utilitarianism</w:t>
            </w:r>
            <w:r w:rsidRPr="00EC5321">
              <w:rPr>
                <w:rFonts w:eastAsia="DengXian" w:hint="eastAsia"/>
                <w:b/>
                <w:u w:val="single"/>
                <w:shd w:val="pct15" w:color="auto" w:fill="FFFFFF"/>
                <w:lang w:eastAsia="zh-CN"/>
              </w:rPr>
              <w:t>）</w:t>
            </w:r>
          </w:p>
          <w:p w14:paraId="2A4329F5" w14:textId="02605F3B" w:rsidR="00182196" w:rsidRPr="00F970EF" w:rsidRDefault="00EC5321">
            <w:pPr>
              <w:rPr>
                <w:rFonts w:asciiTheme="minorEastAsia" w:eastAsiaTheme="minorEastAsia" w:hAnsiTheme="minorEastAsia"/>
              </w:rPr>
            </w:pPr>
            <w:r w:rsidRPr="00EC5321">
              <w:rPr>
                <w:rFonts w:asciiTheme="minorEastAsia" w:eastAsia="DengXian" w:hAnsiTheme="minorEastAsia" w:hint="eastAsia"/>
                <w:lang w:eastAsia="zh-CN"/>
              </w:rPr>
              <w:t>行为功利主义采取的是直接的策略：我们考虑目前处境，从各个可能的行为中，选择能导致最好后果的一个，也就是能「为所有受影响的人带来最大的快乐」的行为。</w:t>
            </w:r>
          </w:p>
          <w:p w14:paraId="6DAD6E1F" w14:textId="77777777" w:rsidR="00994BF8" w:rsidRPr="00F85041" w:rsidRDefault="00994BF8">
            <w:pPr>
              <w:rPr>
                <w:rFonts w:asciiTheme="minorEastAsia" w:eastAsiaTheme="minorEastAsia" w:hAnsiTheme="minorEastAsia"/>
              </w:rPr>
            </w:pPr>
          </w:p>
          <w:p w14:paraId="31669E76" w14:textId="3A72D414" w:rsidR="00182196" w:rsidRPr="00F970EF" w:rsidRDefault="00EC5321">
            <w:pPr>
              <w:rPr>
                <w:rFonts w:asciiTheme="minorEastAsia" w:eastAsiaTheme="minorEastAsia" w:hAnsiTheme="minorEastAsia"/>
              </w:rPr>
            </w:pPr>
            <w:r w:rsidRPr="00EC5321">
              <w:rPr>
                <w:rFonts w:asciiTheme="minorEastAsia" w:eastAsia="DengXian" w:hAnsiTheme="minorEastAsia" w:hint="eastAsia"/>
                <w:lang w:eastAsia="zh-CN"/>
              </w:rPr>
              <w:t>行为功利主义认为每一个处境都是独特的，每次都要就着当前面对的处境，把可能的行为选择列出，再计算每个选择中，所有受影响人的快乐和痛苦的多少，最后决定选择带来最大的快乐，就是我们应该作的行为。</w:t>
            </w:r>
          </w:p>
          <w:p w14:paraId="48D9F0CE" w14:textId="77777777" w:rsidR="00994BF8" w:rsidRDefault="00994BF8">
            <w:pPr>
              <w:jc w:val="both"/>
              <w:rPr>
                <w:rFonts w:asciiTheme="minorEastAsia" w:eastAsiaTheme="minorEastAsia" w:hAnsiTheme="minorEastAsia"/>
              </w:rPr>
            </w:pPr>
          </w:p>
          <w:p w14:paraId="6BF7E3CD" w14:textId="42F9CA00" w:rsidR="00182196" w:rsidRPr="00F970EF" w:rsidRDefault="00EC5321">
            <w:pPr>
              <w:jc w:val="both"/>
              <w:rPr>
                <w:rFonts w:asciiTheme="minorEastAsia" w:eastAsiaTheme="minorEastAsia" w:hAnsiTheme="minorEastAsia"/>
              </w:rPr>
            </w:pPr>
            <w:r w:rsidRPr="00EC5321">
              <w:rPr>
                <w:rFonts w:asciiTheme="minorEastAsia" w:eastAsia="DengXian" w:hAnsiTheme="minorEastAsia" w:hint="eastAsia"/>
                <w:lang w:eastAsia="zh-CN"/>
              </w:rPr>
              <w:t>例如，我们不能够简单地断言说谎是不道德的，因为假如在某个处境中，某人说谎比起诚实，会为受影</w:t>
            </w:r>
            <w:r w:rsidRPr="00EC5321">
              <w:rPr>
                <w:rFonts w:asciiTheme="minorEastAsia" w:eastAsia="DengXian" w:hAnsiTheme="minorEastAsia" w:hint="eastAsia"/>
                <w:lang w:val="en-HK" w:eastAsia="zh-CN"/>
              </w:rPr>
              <w:t>响</w:t>
            </w:r>
            <w:r w:rsidRPr="00EC5321">
              <w:rPr>
                <w:rFonts w:asciiTheme="minorEastAsia" w:eastAsia="DengXian" w:hAnsiTheme="minorEastAsia" w:hint="eastAsia"/>
                <w:lang w:eastAsia="zh-CN"/>
              </w:rPr>
              <w:t>的人带来更多的快乐（或更少的痛苦），在这处境中，说谎就是道德的行为。</w:t>
            </w:r>
          </w:p>
          <w:p w14:paraId="1FEB2EEE" w14:textId="77777777" w:rsidR="00182196" w:rsidRPr="00F970EF" w:rsidRDefault="00182196">
            <w:pPr>
              <w:jc w:val="both"/>
              <w:rPr>
                <w:rFonts w:asciiTheme="minorEastAsia" w:eastAsiaTheme="minorEastAsia" w:hAnsiTheme="minorEastAsia"/>
              </w:rPr>
            </w:pPr>
          </w:p>
          <w:p w14:paraId="1C7412E4" w14:textId="604C1CB8" w:rsidR="00182196" w:rsidRPr="00C02AE2" w:rsidRDefault="00EC5321">
            <w:pPr>
              <w:rPr>
                <w:rFonts w:asciiTheme="minorEastAsia" w:eastAsiaTheme="minorEastAsia" w:hAnsiTheme="minorEastAsia"/>
                <w:b/>
                <w:u w:val="single"/>
                <w:shd w:val="pct15" w:color="auto" w:fill="FFFFFF"/>
              </w:rPr>
            </w:pPr>
            <w:r w:rsidRPr="00EC5321">
              <w:rPr>
                <w:rFonts w:asciiTheme="minorEastAsia" w:eastAsia="DengXian" w:hAnsiTheme="minorEastAsia" w:hint="eastAsia"/>
                <w:b/>
                <w:u w:val="single"/>
                <w:shd w:val="pct15" w:color="auto" w:fill="FFFFFF"/>
                <w:lang w:eastAsia="zh-CN"/>
              </w:rPr>
              <w:t>规条功利主义</w:t>
            </w:r>
            <w:r w:rsidRPr="00EC5321">
              <w:rPr>
                <w:rFonts w:eastAsia="DengXian" w:hint="eastAsia"/>
                <w:b/>
                <w:u w:val="single"/>
                <w:shd w:val="pct15" w:color="auto" w:fill="FFFFFF"/>
                <w:lang w:eastAsia="zh-CN"/>
              </w:rPr>
              <w:t>（</w:t>
            </w:r>
            <w:r w:rsidRPr="00EC5321">
              <w:rPr>
                <w:rFonts w:eastAsia="DengXian"/>
                <w:b/>
                <w:u w:val="single"/>
                <w:shd w:val="pct15" w:color="auto" w:fill="FFFFFF"/>
                <w:lang w:eastAsia="zh-CN"/>
              </w:rPr>
              <w:t>Rule Utilitarianism</w:t>
            </w:r>
            <w:r w:rsidRPr="00EC5321">
              <w:rPr>
                <w:rFonts w:eastAsia="DengXian" w:hint="eastAsia"/>
                <w:b/>
                <w:u w:val="single"/>
                <w:shd w:val="pct15" w:color="auto" w:fill="FFFFFF"/>
                <w:lang w:eastAsia="zh-CN"/>
              </w:rPr>
              <w:t>）</w:t>
            </w:r>
          </w:p>
          <w:p w14:paraId="2C0571AC" w14:textId="388DF28B" w:rsidR="00710762" w:rsidRPr="00F970EF" w:rsidRDefault="00EC5321" w:rsidP="00F970EF">
            <w:pPr>
              <w:rPr>
                <w:rFonts w:asciiTheme="minorEastAsia" w:eastAsiaTheme="minorEastAsia" w:hAnsiTheme="minorEastAsia"/>
                <w:lang w:eastAsia="zh-CN"/>
              </w:rPr>
            </w:pPr>
            <w:r w:rsidRPr="00EC5321">
              <w:rPr>
                <w:rFonts w:asciiTheme="minorEastAsia" w:eastAsia="DengXian" w:hAnsiTheme="minorEastAsia" w:hint="eastAsia"/>
                <w:lang w:eastAsia="zh-CN"/>
              </w:rPr>
              <w:t>规条功利主义采取的是间接的策略。规条功利主义者认为，我们往往要作实时和快速的道德决定，无法像行为功利主义一样，按每个个别处境慢慢计算。我们也会因个人的状况和判断能力不佳，而错误计算后果。因此，我们应该考虑依从一些已被公认为能产生良好后果的通则，而非按每个当前的处境去计算。</w:t>
            </w:r>
          </w:p>
          <w:p w14:paraId="67E699D7" w14:textId="77777777" w:rsidR="00994BF8" w:rsidRDefault="00994BF8" w:rsidP="00F970EF">
            <w:pPr>
              <w:rPr>
                <w:rFonts w:asciiTheme="minorEastAsia" w:eastAsiaTheme="minorEastAsia" w:hAnsiTheme="minorEastAsia"/>
                <w:lang w:eastAsia="zh-CN"/>
              </w:rPr>
            </w:pPr>
          </w:p>
          <w:p w14:paraId="14A8BC74" w14:textId="434CCC7E" w:rsidR="00182196" w:rsidRPr="00F970EF" w:rsidRDefault="00EC5321" w:rsidP="00F970EF">
            <w:pPr>
              <w:rPr>
                <w:rFonts w:asciiTheme="minorEastAsia" w:eastAsiaTheme="minorEastAsia" w:hAnsiTheme="minorEastAsia"/>
                <w:lang w:eastAsia="zh-CN"/>
              </w:rPr>
            </w:pPr>
            <w:r w:rsidRPr="00EC5321">
              <w:rPr>
                <w:rFonts w:asciiTheme="minorEastAsia" w:eastAsia="DengXian" w:hAnsiTheme="minorEastAsia" w:hint="eastAsia"/>
                <w:lang w:eastAsia="zh-CN"/>
              </w:rPr>
              <w:t>例如，一般来说，诚实能使人与人之间产生互信，促进社会的和谐与稳定，为社会成员带来最大的快乐。因此诚实比起说谎，已被认定能为受影响的人带来更大的快乐，诚实就是通则。我们遇到要判断应否说谎的处境时，毋须考虑当前的处境，只须参照诚实的规条便可。</w:t>
            </w:r>
          </w:p>
          <w:p w14:paraId="28525E79" w14:textId="77777777" w:rsidR="00994BF8" w:rsidRDefault="00994BF8" w:rsidP="00F970EF">
            <w:pPr>
              <w:rPr>
                <w:rFonts w:asciiTheme="minorEastAsia" w:eastAsiaTheme="minorEastAsia" w:hAnsiTheme="minorEastAsia"/>
                <w:lang w:val="en-US" w:eastAsia="zh-CN"/>
              </w:rPr>
            </w:pPr>
          </w:p>
          <w:p w14:paraId="7AFF0180" w14:textId="78B0D997" w:rsidR="00182196" w:rsidRDefault="00EC5321" w:rsidP="00F970EF">
            <w:pPr>
              <w:rPr>
                <w:rFonts w:asciiTheme="minorEastAsia" w:eastAsiaTheme="minorEastAsia" w:hAnsiTheme="minorEastAsia"/>
                <w:lang w:val="en-US" w:eastAsia="zh-CN"/>
              </w:rPr>
            </w:pPr>
            <w:r w:rsidRPr="00EC5321">
              <w:rPr>
                <w:rFonts w:asciiTheme="minorEastAsia" w:eastAsia="DengXian" w:hAnsiTheme="minorEastAsia" w:hint="eastAsia"/>
                <w:lang w:val="en-US" w:eastAsia="zh-CN"/>
              </w:rPr>
              <w:t>「不可说谎」、「信守承诺」、「不可伤害他人」、「不要偷窃」等等都是著名的规条。又如一些日常生活的守则，像「遵守交通规则」、「轮候服务要排队」等等，都是能带来更大快乐后果的规条。</w:t>
            </w:r>
          </w:p>
          <w:p w14:paraId="23E97886" w14:textId="79252C24" w:rsidR="00791BCE" w:rsidRPr="00C02AE2" w:rsidRDefault="00EC5321">
            <w:pPr>
              <w:rPr>
                <w:rFonts w:eastAsiaTheme="minorEastAsia"/>
                <w:sz w:val="20"/>
                <w:szCs w:val="20"/>
              </w:rPr>
            </w:pPr>
            <w:r w:rsidRPr="00EC5321">
              <w:rPr>
                <w:rFonts w:eastAsia="DengXian" w:hAnsiTheme="minorEastAsia" w:hint="eastAsia"/>
                <w:sz w:val="20"/>
                <w:szCs w:val="20"/>
                <w:lang w:eastAsia="zh-CN"/>
              </w:rPr>
              <w:t>参考数据</w:t>
            </w:r>
            <w:r w:rsidRPr="00EC5321">
              <w:rPr>
                <w:rFonts w:eastAsia="DengXian" w:hint="eastAsia"/>
                <w:sz w:val="20"/>
                <w:szCs w:val="20"/>
                <w:lang w:eastAsia="zh-CN"/>
              </w:rPr>
              <w:t>：</w:t>
            </w:r>
            <w:r w:rsidRPr="00EC5321">
              <w:rPr>
                <w:rFonts w:eastAsia="DengXian"/>
                <w:sz w:val="20"/>
                <w:szCs w:val="20"/>
                <w:lang w:eastAsia="zh-CN"/>
              </w:rPr>
              <w:t xml:space="preserve"> http://www.iep.utm.edu/util-a-r/</w:t>
            </w:r>
          </w:p>
        </w:tc>
      </w:tr>
    </w:tbl>
    <w:p w14:paraId="6D3C1D0F" w14:textId="77777777" w:rsidR="001A7032" w:rsidRDefault="00D02AA3" w:rsidP="001A7032">
      <w:pPr>
        <w:jc w:val="center"/>
        <w:rPr>
          <w:rFonts w:asciiTheme="minorEastAsia" w:eastAsiaTheme="minorEastAsia" w:hAnsiTheme="minorEastAsia"/>
          <w:b/>
          <w:sz w:val="32"/>
          <w:szCs w:val="32"/>
          <w:lang w:eastAsia="zh-HK"/>
        </w:rPr>
      </w:pPr>
      <w:r>
        <w:rPr>
          <w:rFonts w:asciiTheme="minorEastAsia" w:eastAsiaTheme="minorEastAsia" w:hAnsiTheme="minorEastAsia"/>
          <w:b/>
          <w:noProof/>
          <w:sz w:val="32"/>
          <w:szCs w:val="32"/>
          <w:lang w:val="en-US"/>
        </w:rPr>
        <w:lastRenderedPageBreak/>
        <w:pict w14:anchorId="1688BB6D">
          <v:rect id="_x0000_s1038" style="position:absolute;left:0;text-align:left;margin-left:0;margin-top:0;width:414.75pt;height:685.5pt;z-index:251674112;mso-position-horizontal-relative:text;mso-position-vertical-relative:text">
            <v:stroke dashstyle="dash"/>
            <v:textbox style="mso-next-textbox:#_x0000_s1038">
              <w:txbxContent>
                <w:p w14:paraId="53B02B24" w14:textId="1A9470C3" w:rsidR="0024644A" w:rsidRPr="00F970EF" w:rsidRDefault="00EC5321" w:rsidP="001A7032">
                  <w:pPr>
                    <w:jc w:val="center"/>
                    <w:rPr>
                      <w:rFonts w:asciiTheme="minorEastAsia" w:eastAsiaTheme="minorEastAsia" w:hAnsiTheme="minorEastAsia"/>
                      <w:b/>
                      <w:sz w:val="32"/>
                      <w:szCs w:val="32"/>
                    </w:rPr>
                  </w:pPr>
                  <w:r w:rsidRPr="00EC5321">
                    <w:rPr>
                      <w:rFonts w:asciiTheme="minorEastAsia" w:eastAsia="DengXian" w:hAnsiTheme="minorEastAsia" w:hint="eastAsia"/>
                      <w:b/>
                      <w:sz w:val="32"/>
                      <w:szCs w:val="32"/>
                      <w:lang w:eastAsia="zh-CN"/>
                    </w:rPr>
                    <w:t>行为功利主义的道德判断步骤</w:t>
                  </w:r>
                </w:p>
                <w:p w14:paraId="2873E6F3" w14:textId="50F9EBF2" w:rsidR="0024644A" w:rsidRPr="00F970EF" w:rsidRDefault="00EC5321" w:rsidP="001A7032">
                  <w:pPr>
                    <w:rPr>
                      <w:rFonts w:asciiTheme="minorEastAsia" w:eastAsiaTheme="minorEastAsia" w:hAnsiTheme="minorEastAsia"/>
                    </w:rPr>
                  </w:pPr>
                  <w:r w:rsidRPr="00EC5321">
                    <w:rPr>
                      <w:rFonts w:asciiTheme="minorEastAsia" w:eastAsia="DengXian" w:hAnsiTheme="minorEastAsia" w:hint="eastAsia"/>
                      <w:lang w:eastAsia="zh-CN"/>
                    </w:rPr>
                    <w:t>我们可根据三个步骤，作行为功利主义的道德判断。我们可以用一个假设的个案作为例子。</w:t>
                  </w:r>
                </w:p>
                <w:p w14:paraId="016FB26D" w14:textId="77777777" w:rsidR="0024644A" w:rsidRPr="00F970EF" w:rsidRDefault="0024644A" w:rsidP="001A7032">
                  <w:pPr>
                    <w:rPr>
                      <w:rFonts w:asciiTheme="minorEastAsia" w:eastAsiaTheme="minorEastAsia" w:hAnsiTheme="minorEastAsia"/>
                    </w:rPr>
                  </w:pPr>
                </w:p>
                <w:p w14:paraId="351CB147" w14:textId="1FF93B59" w:rsidR="0024644A" w:rsidRPr="00F970EF" w:rsidRDefault="00EC5321" w:rsidP="001A7032">
                  <w:pPr>
                    <w:rPr>
                      <w:rFonts w:asciiTheme="minorEastAsia" w:eastAsiaTheme="minorEastAsia" w:hAnsiTheme="minorEastAsia"/>
                    </w:rPr>
                  </w:pPr>
                  <w:r w:rsidRPr="00EC5321">
                    <w:rPr>
                      <w:rFonts w:asciiTheme="minorEastAsia" w:eastAsia="DengXian" w:hAnsiTheme="minorEastAsia" w:hint="eastAsia"/>
                      <w:lang w:eastAsia="zh-CN"/>
                    </w:rPr>
                    <w:t>假设你在听着手机音乐，赶紧脚步回学校与同学讨论专题研习。途中发现有一人倒卧在路上受伤流血，看来伤势严重，却没有人一停下来施予援手。你知道你不继续赶回校，必定会迟到，甚至导致会议无法进行。你会停下来帮这伤者吗？</w:t>
                  </w:r>
                </w:p>
                <w:p w14:paraId="28C9B4AE" w14:textId="77777777" w:rsidR="0024644A" w:rsidRPr="00F970EF" w:rsidRDefault="0024644A" w:rsidP="001A7032">
                  <w:pPr>
                    <w:rPr>
                      <w:rFonts w:asciiTheme="minorEastAsia" w:eastAsiaTheme="minorEastAsia" w:hAnsiTheme="minorEastAsia"/>
                    </w:rPr>
                  </w:pPr>
                </w:p>
                <w:p w14:paraId="5D254BEA" w14:textId="72F2FAD3" w:rsidR="0024644A" w:rsidRPr="00C02AE2" w:rsidRDefault="00EC5321" w:rsidP="001A7032">
                  <w:pPr>
                    <w:pStyle w:val="af5"/>
                    <w:numPr>
                      <w:ilvl w:val="0"/>
                      <w:numId w:val="39"/>
                    </w:numPr>
                    <w:rPr>
                      <w:rFonts w:asciiTheme="minorEastAsia" w:eastAsiaTheme="minorEastAsia" w:hAnsiTheme="minorEastAsia"/>
                      <w:u w:val="single"/>
                      <w:shd w:val="pct15" w:color="auto" w:fill="FFFFFF"/>
                    </w:rPr>
                  </w:pPr>
                  <w:r w:rsidRPr="00EC5321">
                    <w:rPr>
                      <w:rFonts w:asciiTheme="minorEastAsia" w:eastAsia="DengXian" w:hAnsiTheme="minorEastAsia" w:hint="eastAsia"/>
                      <w:u w:val="single"/>
                      <w:shd w:val="pct15" w:color="auto" w:fill="FFFFFF"/>
                      <w:lang w:eastAsia="zh-CN"/>
                    </w:rPr>
                    <w:t>可能的选择</w:t>
                  </w:r>
                </w:p>
                <w:p w14:paraId="7ADE4A40" w14:textId="0354A6AB" w:rsidR="0024644A" w:rsidRPr="00F970EF" w:rsidRDefault="00EC5321" w:rsidP="001A7032">
                  <w:pPr>
                    <w:pStyle w:val="af5"/>
                    <w:ind w:left="357"/>
                    <w:contextualSpacing w:val="0"/>
                    <w:rPr>
                      <w:rFonts w:asciiTheme="minorEastAsia" w:eastAsiaTheme="minorEastAsia" w:hAnsiTheme="minorEastAsia"/>
                    </w:rPr>
                  </w:pPr>
                  <w:r w:rsidRPr="00EC5321">
                    <w:rPr>
                      <w:rFonts w:asciiTheme="minorEastAsia" w:eastAsia="DengXian" w:hAnsiTheme="minorEastAsia" w:hint="eastAsia"/>
                      <w:lang w:eastAsia="zh-CN"/>
                    </w:rPr>
                    <w:t>首先，你要找出可行的选择。你的选择起码有二：</w:t>
                  </w:r>
                </w:p>
                <w:p w14:paraId="3CD37389" w14:textId="10448451" w:rsidR="0024644A" w:rsidRPr="00F970EF" w:rsidRDefault="00EC5321" w:rsidP="001A7032">
                  <w:pPr>
                    <w:pStyle w:val="af5"/>
                    <w:ind w:left="357"/>
                    <w:contextualSpacing w:val="0"/>
                    <w:rPr>
                      <w:rFonts w:asciiTheme="minorEastAsia" w:eastAsiaTheme="minorEastAsia" w:hAnsiTheme="minorEastAsia"/>
                    </w:rPr>
                  </w:pPr>
                  <w:r w:rsidRPr="00EC5321">
                    <w:rPr>
                      <w:rFonts w:asciiTheme="minorEastAsia" w:eastAsia="DengXian" w:hAnsiTheme="minorEastAsia" w:hint="eastAsia"/>
                      <w:lang w:eastAsia="zh-CN"/>
                    </w:rPr>
                    <w:t>选择</w:t>
                  </w:r>
                  <w:r w:rsidRPr="00EC5321">
                    <w:rPr>
                      <w:rFonts w:asciiTheme="minorEastAsia" w:eastAsia="DengXian" w:hAnsiTheme="minorEastAsia"/>
                      <w:lang w:eastAsia="zh-CN"/>
                    </w:rPr>
                    <w:t>A</w:t>
                  </w:r>
                  <w:r w:rsidRPr="00EC5321">
                    <w:rPr>
                      <w:rFonts w:asciiTheme="minorEastAsia" w:eastAsia="DengXian" w:hAnsiTheme="minorEastAsia" w:hint="eastAsia"/>
                      <w:lang w:eastAsia="zh-CN"/>
                    </w:rPr>
                    <w:t>：你停下来，协助伤者，而你这样做会迟到。</w:t>
                  </w:r>
                </w:p>
                <w:p w14:paraId="17041308" w14:textId="48F639FC" w:rsidR="0024644A" w:rsidRPr="00F970EF" w:rsidRDefault="00EC5321" w:rsidP="001A7032">
                  <w:pPr>
                    <w:pStyle w:val="af5"/>
                    <w:ind w:left="357"/>
                    <w:contextualSpacing w:val="0"/>
                    <w:rPr>
                      <w:rFonts w:asciiTheme="minorEastAsia" w:eastAsiaTheme="minorEastAsia" w:hAnsiTheme="minorEastAsia"/>
                    </w:rPr>
                  </w:pPr>
                  <w:r w:rsidRPr="00EC5321">
                    <w:rPr>
                      <w:rFonts w:asciiTheme="minorEastAsia" w:eastAsia="DengXian" w:hAnsiTheme="minorEastAsia" w:hint="eastAsia"/>
                      <w:lang w:eastAsia="zh-CN"/>
                    </w:rPr>
                    <w:t>选择</w:t>
                  </w:r>
                  <w:r w:rsidRPr="00EC5321">
                    <w:rPr>
                      <w:rFonts w:asciiTheme="minorEastAsia" w:eastAsia="DengXian" w:hAnsiTheme="minorEastAsia"/>
                      <w:lang w:eastAsia="zh-CN"/>
                    </w:rPr>
                    <w:t>B</w:t>
                  </w:r>
                  <w:r w:rsidRPr="00EC5321">
                    <w:rPr>
                      <w:rFonts w:asciiTheme="minorEastAsia" w:eastAsia="DengXian" w:hAnsiTheme="minorEastAsia" w:hint="eastAsia"/>
                      <w:lang w:eastAsia="zh-CN"/>
                    </w:rPr>
                    <w:t>：你不理会伤者，继续赶上学，不会迟到。</w:t>
                  </w:r>
                </w:p>
                <w:p w14:paraId="125ADF98" w14:textId="77777777" w:rsidR="0024644A" w:rsidRPr="00F970EF" w:rsidRDefault="0024644A" w:rsidP="001A7032">
                  <w:pPr>
                    <w:pStyle w:val="af5"/>
                    <w:ind w:left="360"/>
                    <w:rPr>
                      <w:rFonts w:asciiTheme="minorEastAsia" w:eastAsiaTheme="minorEastAsia" w:hAnsiTheme="minorEastAsia"/>
                    </w:rPr>
                  </w:pPr>
                </w:p>
                <w:p w14:paraId="43407AD9" w14:textId="1B5F0D2B" w:rsidR="0024644A" w:rsidRPr="00C02AE2" w:rsidRDefault="00EC5321" w:rsidP="001A7032">
                  <w:pPr>
                    <w:pStyle w:val="af5"/>
                    <w:numPr>
                      <w:ilvl w:val="0"/>
                      <w:numId w:val="39"/>
                    </w:numPr>
                    <w:rPr>
                      <w:rFonts w:asciiTheme="minorEastAsia" w:eastAsiaTheme="minorEastAsia" w:hAnsiTheme="minorEastAsia"/>
                      <w:u w:val="single"/>
                      <w:shd w:val="pct15" w:color="auto" w:fill="FFFFFF"/>
                    </w:rPr>
                  </w:pPr>
                  <w:r w:rsidRPr="00EC5321">
                    <w:rPr>
                      <w:rFonts w:asciiTheme="minorEastAsia" w:eastAsia="DengXian" w:hAnsiTheme="minorEastAsia" w:hint="eastAsia"/>
                      <w:u w:val="single"/>
                      <w:shd w:val="pct15" w:color="auto" w:fill="FFFFFF"/>
                      <w:lang w:eastAsia="zh-CN"/>
                    </w:rPr>
                    <w:t>考虑每个选择产生的后果</w:t>
                  </w:r>
                </w:p>
                <w:p w14:paraId="1BB5AC41" w14:textId="3EB3A1D5" w:rsidR="0024644A" w:rsidRPr="00F970EF" w:rsidRDefault="00EC5321" w:rsidP="001A7032">
                  <w:pPr>
                    <w:pStyle w:val="af5"/>
                    <w:ind w:left="357"/>
                    <w:contextualSpacing w:val="0"/>
                    <w:rPr>
                      <w:rFonts w:asciiTheme="minorEastAsia" w:eastAsiaTheme="minorEastAsia" w:hAnsiTheme="minorEastAsia"/>
                    </w:rPr>
                  </w:pPr>
                  <w:r w:rsidRPr="00EC5321">
                    <w:rPr>
                      <w:rFonts w:asciiTheme="minorEastAsia" w:eastAsia="DengXian" w:hAnsiTheme="minorEastAsia" w:hint="eastAsia"/>
                      <w:lang w:eastAsia="zh-CN"/>
                    </w:rPr>
                    <w:t>你为每个选择的后果计算好坏，也就是快乐和痛苦的多寡。假设在选择</w:t>
                  </w:r>
                  <w:r w:rsidRPr="00EC5321">
                    <w:rPr>
                      <w:rFonts w:asciiTheme="minorEastAsia" w:eastAsia="DengXian" w:hAnsiTheme="minorEastAsia"/>
                      <w:lang w:eastAsia="zh-CN"/>
                    </w:rPr>
                    <w:t>A</w:t>
                  </w:r>
                  <w:r w:rsidRPr="00EC5321">
                    <w:rPr>
                      <w:rFonts w:asciiTheme="minorEastAsia" w:eastAsia="DengXian" w:hAnsiTheme="minorEastAsia" w:hint="eastAsia"/>
                      <w:lang w:eastAsia="zh-CN"/>
                    </w:rPr>
                    <w:t>和</w:t>
                  </w:r>
                  <w:r w:rsidRPr="00EC5321">
                    <w:rPr>
                      <w:rFonts w:asciiTheme="minorEastAsia" w:eastAsia="DengXian" w:hAnsiTheme="minorEastAsia"/>
                      <w:lang w:eastAsia="zh-CN"/>
                    </w:rPr>
                    <w:t>B</w:t>
                  </w:r>
                  <w:r w:rsidRPr="00EC5321">
                    <w:rPr>
                      <w:rFonts w:asciiTheme="minorEastAsia" w:eastAsia="DengXian" w:hAnsiTheme="minorEastAsia" w:hint="eastAsia"/>
                      <w:lang w:eastAsia="zh-CN"/>
                    </w:rPr>
                    <w:t>中，受影响的只有你、受伤者和你的同学。</w:t>
                  </w:r>
                </w:p>
                <w:p w14:paraId="239DEFCA" w14:textId="1554EAB6" w:rsidR="0024644A" w:rsidRDefault="00EC5321" w:rsidP="001A7032">
                  <w:pPr>
                    <w:pStyle w:val="af5"/>
                    <w:ind w:left="357"/>
                    <w:contextualSpacing w:val="0"/>
                    <w:rPr>
                      <w:rFonts w:asciiTheme="minorEastAsia" w:eastAsiaTheme="minorEastAsia" w:hAnsiTheme="minorEastAsia"/>
                    </w:rPr>
                  </w:pPr>
                  <w:r w:rsidRPr="00EC5321">
                    <w:rPr>
                      <w:rFonts w:asciiTheme="minorEastAsia" w:eastAsia="DengXian" w:hAnsiTheme="minorEastAsia" w:hint="eastAsia"/>
                      <w:u w:val="single"/>
                      <w:lang w:eastAsia="zh-CN"/>
                    </w:rPr>
                    <w:t>你</w:t>
                  </w:r>
                  <w:r w:rsidRPr="00EC5321">
                    <w:rPr>
                      <w:rFonts w:asciiTheme="minorEastAsia" w:eastAsia="DengXian" w:hAnsiTheme="minorEastAsia" w:hint="eastAsia"/>
                      <w:lang w:eastAsia="zh-CN"/>
                    </w:rPr>
                    <w:t>：你直接受到影响。如果你停下来，你便可能因无法准时回校，被同学怪责。如果你不停下来，你将继续听着你喜欢的音乐，准时回校，但同时你可能会内疚。</w:t>
                  </w:r>
                </w:p>
                <w:p w14:paraId="7D04D85E" w14:textId="77777777" w:rsidR="0024644A" w:rsidRPr="00F970EF" w:rsidRDefault="0024644A" w:rsidP="001A7032">
                  <w:pPr>
                    <w:pStyle w:val="af5"/>
                    <w:ind w:left="357"/>
                    <w:contextualSpacing w:val="0"/>
                    <w:rPr>
                      <w:rFonts w:asciiTheme="minorEastAsia" w:eastAsiaTheme="minorEastAsia" w:hAnsiTheme="minorEastAsia"/>
                    </w:rPr>
                  </w:pPr>
                </w:p>
                <w:p w14:paraId="3DED92FF" w14:textId="1323D413" w:rsidR="0024644A" w:rsidRDefault="00EC5321" w:rsidP="001A7032">
                  <w:pPr>
                    <w:pStyle w:val="af5"/>
                    <w:ind w:left="357"/>
                    <w:contextualSpacing w:val="0"/>
                    <w:rPr>
                      <w:rFonts w:asciiTheme="minorEastAsia" w:eastAsiaTheme="minorEastAsia" w:hAnsiTheme="minorEastAsia"/>
                    </w:rPr>
                  </w:pPr>
                  <w:r w:rsidRPr="00EC5321">
                    <w:rPr>
                      <w:rFonts w:asciiTheme="minorEastAsia" w:eastAsia="DengXian" w:hAnsiTheme="minorEastAsia" w:hint="eastAsia"/>
                      <w:u w:val="single"/>
                      <w:lang w:eastAsia="zh-CN"/>
                    </w:rPr>
                    <w:t>受伤者</w:t>
                  </w:r>
                  <w:r w:rsidRPr="00EC5321">
                    <w:rPr>
                      <w:rFonts w:asciiTheme="minorEastAsia" w:eastAsia="DengXian" w:hAnsiTheme="minorEastAsia" w:hint="eastAsia"/>
                      <w:lang w:eastAsia="zh-CN"/>
                    </w:rPr>
                    <w:t>：他也直接受到影响。如果你停下来，他会较快得治疗，他的痛苦也将会快些完结。如果你不停下来，他的痛苦将不会快些完结，甚至因延误治疗而增加痛苦。</w:t>
                  </w:r>
                </w:p>
                <w:p w14:paraId="5E2D1C6C" w14:textId="77777777" w:rsidR="0024644A" w:rsidRPr="00F970EF" w:rsidRDefault="0024644A" w:rsidP="001A7032">
                  <w:pPr>
                    <w:pStyle w:val="af5"/>
                    <w:ind w:left="357"/>
                    <w:contextualSpacing w:val="0"/>
                    <w:rPr>
                      <w:rFonts w:asciiTheme="minorEastAsia" w:eastAsiaTheme="minorEastAsia" w:hAnsiTheme="minorEastAsia"/>
                    </w:rPr>
                  </w:pPr>
                </w:p>
                <w:p w14:paraId="03A848A2" w14:textId="1A6B3836" w:rsidR="0024644A" w:rsidRDefault="00EC5321" w:rsidP="001A7032">
                  <w:pPr>
                    <w:pStyle w:val="af5"/>
                    <w:ind w:left="357"/>
                    <w:contextualSpacing w:val="0"/>
                    <w:rPr>
                      <w:rFonts w:asciiTheme="minorEastAsia" w:eastAsiaTheme="minorEastAsia" w:hAnsiTheme="minorEastAsia"/>
                    </w:rPr>
                  </w:pPr>
                  <w:r w:rsidRPr="00EC5321">
                    <w:rPr>
                      <w:rFonts w:asciiTheme="minorEastAsia" w:eastAsia="DengXian" w:hAnsiTheme="minorEastAsia" w:hint="eastAsia"/>
                      <w:u w:val="single"/>
                      <w:lang w:eastAsia="zh-CN"/>
                    </w:rPr>
                    <w:t>你的同学</w:t>
                  </w:r>
                  <w:r w:rsidRPr="00EC5321">
                    <w:rPr>
                      <w:rFonts w:asciiTheme="minorEastAsia" w:eastAsia="DengXian" w:hAnsiTheme="minorEastAsia" w:hint="eastAsia"/>
                      <w:lang w:eastAsia="zh-CN"/>
                    </w:rPr>
                    <w:t>：他们也可能受影响。你迟到甚至缺席会议，会阻碍</w:t>
                  </w:r>
                  <w:r w:rsidRPr="00EC5321">
                    <w:rPr>
                      <w:rFonts w:asciiTheme="minorEastAsia" w:eastAsia="DengXian" w:hAnsiTheme="minorEastAsia" w:hint="eastAsia"/>
                      <w:kern w:val="0"/>
                      <w:lang w:val="en-GB" w:eastAsia="zh-CN"/>
                    </w:rPr>
                    <w:t>专题研习的讨论</w:t>
                  </w:r>
                  <w:r w:rsidRPr="00EC5321">
                    <w:rPr>
                      <w:rFonts w:asciiTheme="minorEastAsia" w:eastAsia="DengXian" w:hAnsiTheme="minorEastAsia" w:hint="eastAsia"/>
                      <w:lang w:eastAsia="zh-CN"/>
                    </w:rPr>
                    <w:t>，影响大家功课的进度，又可能会令大家不满。如果你不停下来，一齐照原定计划，你的同学也会快乐。</w:t>
                  </w:r>
                </w:p>
                <w:p w14:paraId="69F729D1" w14:textId="77777777" w:rsidR="0024644A" w:rsidRPr="00F970EF" w:rsidRDefault="0024644A" w:rsidP="001A7032">
                  <w:pPr>
                    <w:pStyle w:val="af5"/>
                    <w:ind w:left="357"/>
                    <w:contextualSpacing w:val="0"/>
                    <w:rPr>
                      <w:rFonts w:asciiTheme="minorEastAsia" w:eastAsiaTheme="minorEastAsia" w:hAnsiTheme="minorEastAsia"/>
                    </w:rPr>
                  </w:pPr>
                </w:p>
                <w:p w14:paraId="4A0C3541" w14:textId="01EC7AF0" w:rsidR="0024644A" w:rsidRDefault="00EC5321" w:rsidP="001A7032">
                  <w:pPr>
                    <w:pStyle w:val="af5"/>
                    <w:ind w:left="357"/>
                    <w:contextualSpacing w:val="0"/>
                    <w:rPr>
                      <w:rFonts w:asciiTheme="minorEastAsia" w:eastAsiaTheme="minorEastAsia" w:hAnsiTheme="minorEastAsia"/>
                    </w:rPr>
                  </w:pPr>
                  <w:r w:rsidRPr="00EC5321">
                    <w:rPr>
                      <w:rFonts w:asciiTheme="minorEastAsia" w:eastAsia="DengXian" w:hAnsiTheme="minorEastAsia" w:hint="eastAsia"/>
                      <w:lang w:eastAsia="zh-CN"/>
                    </w:rPr>
                    <w:t>接下来，你可按照受影响人物所承受的后果，推算每个选择所带来的好或坏的总效益。你推算时，遵守一视同仁的原则，只考虑所受影响的好坏，不会因为身分不同而有不同比重。</w:t>
                  </w:r>
                </w:p>
                <w:p w14:paraId="5163E1E4" w14:textId="77777777" w:rsidR="0024644A" w:rsidRPr="00F970EF" w:rsidRDefault="0024644A" w:rsidP="001A7032">
                  <w:pPr>
                    <w:pStyle w:val="af5"/>
                    <w:ind w:left="357"/>
                    <w:contextualSpacing w:val="0"/>
                    <w:rPr>
                      <w:rFonts w:asciiTheme="minorEastAsia" w:eastAsiaTheme="minorEastAsia" w:hAnsiTheme="minorEastAsia"/>
                    </w:rPr>
                  </w:pPr>
                </w:p>
                <w:p w14:paraId="7FDDDB84" w14:textId="66A9FDEF" w:rsidR="0024644A" w:rsidRDefault="00EC5321" w:rsidP="001A7032">
                  <w:pPr>
                    <w:pStyle w:val="af5"/>
                    <w:ind w:left="357"/>
                    <w:contextualSpacing w:val="0"/>
                    <w:rPr>
                      <w:rFonts w:asciiTheme="minorEastAsia" w:eastAsiaTheme="minorEastAsia" w:hAnsiTheme="minorEastAsia"/>
                    </w:rPr>
                  </w:pPr>
                  <w:r w:rsidRPr="00EC5321">
                    <w:rPr>
                      <w:rFonts w:asciiTheme="minorEastAsia" w:eastAsia="DengXian" w:hAnsiTheme="minorEastAsia" w:hint="eastAsia"/>
                      <w:lang w:eastAsia="zh-CN"/>
                    </w:rPr>
                    <w:t>如果你取选择</w:t>
                  </w:r>
                  <w:r w:rsidRPr="00EC5321">
                    <w:rPr>
                      <w:rFonts w:asciiTheme="minorEastAsia" w:eastAsia="DengXian" w:hAnsiTheme="minorEastAsia"/>
                      <w:lang w:eastAsia="zh-CN"/>
                    </w:rPr>
                    <w:t>B</w:t>
                  </w:r>
                  <w:r w:rsidRPr="00EC5321">
                    <w:rPr>
                      <w:rFonts w:asciiTheme="minorEastAsia" w:eastAsia="DengXian" w:hAnsiTheme="minorEastAsia" w:hint="eastAsia"/>
                      <w:lang w:eastAsia="zh-CN"/>
                    </w:rPr>
                    <w:t>，你和同学们的原有活动安排一切如常，你们保持原有的快乐程度。然而，受伤者会因为无法获得立即治疗，伤势会变重，甚至有生命危险，这样状况的痛苦可以增加到非常大。</w:t>
                  </w:r>
                </w:p>
                <w:p w14:paraId="7D3B422C" w14:textId="77777777" w:rsidR="0024644A" w:rsidRPr="001A7032" w:rsidRDefault="0024644A" w:rsidP="001A7032">
                  <w:pPr>
                    <w:rPr>
                      <w:rFonts w:asciiTheme="minorEastAsia" w:eastAsiaTheme="minorEastAsia" w:hAnsiTheme="minorEastAsia"/>
                      <w:lang w:val="en-US"/>
                    </w:rPr>
                  </w:pPr>
                </w:p>
              </w:txbxContent>
            </v:textbox>
          </v:rect>
        </w:pict>
      </w:r>
    </w:p>
    <w:p w14:paraId="3633CC19" w14:textId="77777777" w:rsidR="001A7032" w:rsidRDefault="001A7032" w:rsidP="001A7032">
      <w:pPr>
        <w:jc w:val="center"/>
        <w:rPr>
          <w:rFonts w:asciiTheme="minorEastAsia" w:eastAsiaTheme="minorEastAsia" w:hAnsiTheme="minorEastAsia"/>
          <w:b/>
          <w:sz w:val="32"/>
          <w:szCs w:val="32"/>
          <w:lang w:eastAsia="zh-HK"/>
        </w:rPr>
      </w:pPr>
    </w:p>
    <w:p w14:paraId="7C29BA76" w14:textId="77777777" w:rsidR="001A7032" w:rsidRDefault="001A7032" w:rsidP="001A7032">
      <w:pPr>
        <w:jc w:val="center"/>
        <w:rPr>
          <w:rFonts w:asciiTheme="minorEastAsia" w:eastAsiaTheme="minorEastAsia" w:hAnsiTheme="minorEastAsia"/>
          <w:b/>
          <w:sz w:val="32"/>
          <w:szCs w:val="32"/>
          <w:lang w:eastAsia="zh-HK"/>
        </w:rPr>
      </w:pPr>
    </w:p>
    <w:p w14:paraId="67E349D6" w14:textId="77777777" w:rsidR="001A7032" w:rsidRDefault="001A7032" w:rsidP="001A7032">
      <w:pPr>
        <w:jc w:val="center"/>
        <w:rPr>
          <w:rFonts w:asciiTheme="minorEastAsia" w:eastAsiaTheme="minorEastAsia" w:hAnsiTheme="minorEastAsia"/>
          <w:b/>
          <w:sz w:val="32"/>
          <w:szCs w:val="32"/>
          <w:lang w:eastAsia="zh-HK"/>
        </w:rPr>
      </w:pPr>
    </w:p>
    <w:p w14:paraId="15947215" w14:textId="77777777" w:rsidR="001A7032" w:rsidRPr="00F970EF" w:rsidRDefault="001A7032" w:rsidP="0087645A">
      <w:pPr>
        <w:rPr>
          <w:rFonts w:asciiTheme="minorEastAsia" w:eastAsiaTheme="minorEastAsia" w:hAnsiTheme="minorEastAsia"/>
          <w:lang w:eastAsia="zh-HK"/>
        </w:rPr>
      </w:pPr>
      <w:r>
        <w:rPr>
          <w:rFonts w:asciiTheme="minorEastAsia" w:eastAsiaTheme="minorEastAsia" w:hAnsiTheme="minorEastAsia"/>
        </w:rPr>
        <w:br w:type="page"/>
      </w:r>
    </w:p>
    <w:p w14:paraId="7AE95336" w14:textId="77777777" w:rsidR="001A7032" w:rsidRDefault="00D02AA3">
      <w:pPr>
        <w:rPr>
          <w:rFonts w:asciiTheme="minorEastAsia" w:eastAsiaTheme="minorEastAsia" w:hAnsiTheme="minorEastAsia"/>
          <w:lang w:eastAsia="zh-HK"/>
        </w:rPr>
      </w:pPr>
      <w:r>
        <w:rPr>
          <w:rFonts w:asciiTheme="minorEastAsia" w:eastAsiaTheme="minorEastAsia" w:hAnsiTheme="minorEastAsia"/>
          <w:noProof/>
          <w:lang w:val="en-US"/>
        </w:rPr>
        <w:lastRenderedPageBreak/>
        <w:pict w14:anchorId="168AFEBF">
          <v:rect id="_x0000_s1039" style="position:absolute;margin-left:0;margin-top:1.5pt;width:414pt;height:191.25pt;z-index:251675136">
            <v:stroke dashstyle="dash"/>
            <v:textbox>
              <w:txbxContent>
                <w:p w14:paraId="2A9B91D7" w14:textId="3DB9AC9D" w:rsidR="0024644A" w:rsidRPr="00F970EF" w:rsidRDefault="00EC5321" w:rsidP="0087645A">
                  <w:pPr>
                    <w:pStyle w:val="af5"/>
                    <w:ind w:left="357"/>
                    <w:contextualSpacing w:val="0"/>
                    <w:rPr>
                      <w:rFonts w:asciiTheme="minorEastAsia" w:eastAsiaTheme="minorEastAsia" w:hAnsiTheme="minorEastAsia"/>
                    </w:rPr>
                  </w:pPr>
                  <w:r w:rsidRPr="00EC5321">
                    <w:rPr>
                      <w:rFonts w:asciiTheme="minorEastAsia" w:eastAsia="DengXian" w:hAnsiTheme="minorEastAsia" w:hint="eastAsia"/>
                      <w:lang w:eastAsia="zh-CN"/>
                    </w:rPr>
                    <w:t>如果你取选择</w:t>
                  </w:r>
                  <w:r w:rsidRPr="00EC5321">
                    <w:rPr>
                      <w:rFonts w:asciiTheme="minorEastAsia" w:eastAsia="DengXian" w:hAnsiTheme="minorEastAsia"/>
                      <w:lang w:eastAsia="zh-CN"/>
                    </w:rPr>
                    <w:t>A</w:t>
                  </w:r>
                  <w:r w:rsidRPr="00EC5321">
                    <w:rPr>
                      <w:rFonts w:asciiTheme="minorEastAsia" w:eastAsia="DengXian" w:hAnsiTheme="minorEastAsia" w:hint="eastAsia"/>
                      <w:lang w:eastAsia="zh-CN"/>
                    </w:rPr>
                    <w:t>，你会因为停止听音乐和被同学埋怨，而减少快乐。你和同学也会因功课进度受阻而不快乐。但是受伤者会因为提早获得治疗，伤势会减轻，所受的痛苦会大为减少。加在一起，你和同学的痛苦会增加了，但伤者的痛苦大大减轻了，选择</w:t>
                  </w:r>
                  <w:r w:rsidRPr="00EC5321">
                    <w:rPr>
                      <w:rFonts w:asciiTheme="minorEastAsia" w:eastAsia="DengXian" w:hAnsiTheme="minorEastAsia"/>
                      <w:lang w:eastAsia="zh-CN"/>
                    </w:rPr>
                    <w:t>A</w:t>
                  </w:r>
                  <w:r w:rsidRPr="00EC5321">
                    <w:rPr>
                      <w:rFonts w:asciiTheme="minorEastAsia" w:eastAsia="DengXian" w:hAnsiTheme="minorEastAsia" w:hint="eastAsia"/>
                      <w:lang w:eastAsia="zh-CN"/>
                    </w:rPr>
                    <w:t>的总痛苦应该是比选择</w:t>
                  </w:r>
                  <w:r w:rsidRPr="00EC5321">
                    <w:rPr>
                      <w:rFonts w:asciiTheme="minorEastAsia" w:eastAsia="DengXian" w:hAnsiTheme="minorEastAsia"/>
                      <w:lang w:eastAsia="zh-CN"/>
                    </w:rPr>
                    <w:t>B</w:t>
                  </w:r>
                  <w:r w:rsidRPr="00EC5321">
                    <w:rPr>
                      <w:rFonts w:asciiTheme="minorEastAsia" w:eastAsia="DengXian" w:hAnsiTheme="minorEastAsia" w:hint="eastAsia"/>
                      <w:lang w:eastAsia="zh-CN"/>
                    </w:rPr>
                    <w:t>较少。</w:t>
                  </w:r>
                </w:p>
                <w:p w14:paraId="2D36C05F" w14:textId="77777777" w:rsidR="0024644A" w:rsidRPr="00F970EF" w:rsidRDefault="0024644A" w:rsidP="0087645A">
                  <w:pPr>
                    <w:pStyle w:val="af5"/>
                    <w:ind w:left="357"/>
                    <w:rPr>
                      <w:rFonts w:asciiTheme="minorEastAsia" w:eastAsiaTheme="minorEastAsia" w:hAnsiTheme="minorEastAsia"/>
                    </w:rPr>
                  </w:pPr>
                </w:p>
                <w:p w14:paraId="287EB921" w14:textId="3E85B6BC" w:rsidR="0024644A" w:rsidRPr="00C02AE2" w:rsidRDefault="00EC5321" w:rsidP="0087645A">
                  <w:pPr>
                    <w:pStyle w:val="af5"/>
                    <w:numPr>
                      <w:ilvl w:val="0"/>
                      <w:numId w:val="39"/>
                    </w:numPr>
                    <w:rPr>
                      <w:rFonts w:asciiTheme="minorEastAsia" w:eastAsiaTheme="minorEastAsia" w:hAnsiTheme="minorEastAsia"/>
                      <w:u w:val="single"/>
                      <w:shd w:val="pct15" w:color="auto" w:fill="FFFFFF"/>
                    </w:rPr>
                  </w:pPr>
                  <w:r w:rsidRPr="00EC5321">
                    <w:rPr>
                      <w:rFonts w:asciiTheme="minorEastAsia" w:eastAsia="DengXian" w:hAnsiTheme="minorEastAsia" w:hint="eastAsia"/>
                      <w:u w:val="single"/>
                      <w:shd w:val="pct15" w:color="auto" w:fill="FFFFFF"/>
                      <w:lang w:eastAsia="zh-CN"/>
                    </w:rPr>
                    <w:t>选择正确的行为</w:t>
                  </w:r>
                </w:p>
                <w:p w14:paraId="2090FECE" w14:textId="1DCBD166" w:rsidR="0024644A" w:rsidRPr="000A43CD" w:rsidRDefault="00EC5321" w:rsidP="0087645A">
                  <w:pPr>
                    <w:pStyle w:val="af5"/>
                    <w:ind w:left="357"/>
                    <w:contextualSpacing w:val="0"/>
                    <w:rPr>
                      <w:rFonts w:eastAsiaTheme="minorEastAsia"/>
                    </w:rPr>
                  </w:pPr>
                  <w:r w:rsidRPr="00EC5321">
                    <w:rPr>
                      <w:rFonts w:asciiTheme="minorEastAsia" w:eastAsia="DengXian" w:hAnsiTheme="minorEastAsia" w:hint="eastAsia"/>
                      <w:lang w:eastAsia="zh-CN"/>
                    </w:rPr>
                    <w:t>我们大约推算快乐和痛苦的后果之后，决定要</w:t>
                  </w:r>
                  <w:r w:rsidRPr="00EC5321">
                    <w:rPr>
                      <w:rFonts w:eastAsia="DengXian" w:hAnsiTheme="minorEastAsia" w:hint="eastAsia"/>
                      <w:lang w:eastAsia="zh-CN"/>
                    </w:rPr>
                    <w:t>选择</w:t>
                  </w:r>
                  <w:r w:rsidRPr="00EC5321">
                    <w:rPr>
                      <w:rFonts w:eastAsia="DengXian"/>
                      <w:lang w:eastAsia="zh-CN"/>
                    </w:rPr>
                    <w:t>A</w:t>
                  </w:r>
                  <w:r w:rsidRPr="00EC5321">
                    <w:rPr>
                      <w:rFonts w:eastAsia="DengXian" w:hAnsiTheme="minorEastAsia" w:hint="eastAsia"/>
                      <w:lang w:eastAsia="zh-CN"/>
                    </w:rPr>
                    <w:t>还是</w:t>
                  </w:r>
                  <w:r w:rsidRPr="00EC5321">
                    <w:rPr>
                      <w:rFonts w:eastAsia="DengXian"/>
                      <w:lang w:eastAsia="zh-CN"/>
                    </w:rPr>
                    <w:t>B</w:t>
                  </w:r>
                  <w:r w:rsidRPr="00EC5321">
                    <w:rPr>
                      <w:rFonts w:eastAsia="DengXian" w:hAnsiTheme="minorEastAsia" w:hint="eastAsia"/>
                      <w:lang w:eastAsia="zh-CN"/>
                    </w:rPr>
                    <w:t>？按照我们在第</w:t>
                  </w:r>
                  <w:r w:rsidRPr="00EC5321">
                    <w:rPr>
                      <w:rFonts w:eastAsia="DengXian"/>
                      <w:lang w:eastAsia="zh-CN"/>
                    </w:rPr>
                    <w:t>2</w:t>
                  </w:r>
                  <w:r w:rsidRPr="00EC5321">
                    <w:rPr>
                      <w:rFonts w:eastAsia="DengXian" w:hAnsiTheme="minorEastAsia" w:hint="eastAsia"/>
                      <w:lang w:eastAsia="zh-CN"/>
                    </w:rPr>
                    <w:t>步骤的推算，两个选择都会增加痛苦。但因为伤者的痛苦可以严重加剧。相较之下，我和同学因为选择</w:t>
                  </w:r>
                  <w:r w:rsidRPr="00EC5321">
                    <w:rPr>
                      <w:rFonts w:eastAsia="DengXian"/>
                      <w:lang w:eastAsia="zh-CN"/>
                    </w:rPr>
                    <w:t>B</w:t>
                  </w:r>
                  <w:r w:rsidRPr="00EC5321">
                    <w:rPr>
                      <w:rFonts w:eastAsia="DengXian" w:hAnsiTheme="minorEastAsia" w:hint="eastAsia"/>
                      <w:lang w:eastAsia="zh-CN"/>
                    </w:rPr>
                    <w:t>而受的痛苦是相对较少的。因此，选择</w:t>
                  </w:r>
                  <w:r w:rsidRPr="00EC5321">
                    <w:rPr>
                      <w:rFonts w:eastAsia="DengXian"/>
                      <w:lang w:eastAsia="zh-CN"/>
                    </w:rPr>
                    <w:t>A</w:t>
                  </w:r>
                  <w:r w:rsidRPr="00EC5321">
                    <w:rPr>
                      <w:rFonts w:eastAsia="DengXian" w:hAnsiTheme="minorEastAsia" w:hint="eastAsia"/>
                      <w:lang w:eastAsia="zh-CN"/>
                    </w:rPr>
                    <w:t>（即停下协助伤者）是正确的行为。</w:t>
                  </w:r>
                </w:p>
                <w:p w14:paraId="758BFA2D" w14:textId="77777777" w:rsidR="0024644A" w:rsidRPr="0087645A" w:rsidRDefault="0024644A">
                  <w:pPr>
                    <w:rPr>
                      <w:lang w:val="en-US"/>
                    </w:rPr>
                  </w:pPr>
                </w:p>
              </w:txbxContent>
            </v:textbox>
          </v:rect>
        </w:pict>
      </w:r>
    </w:p>
    <w:p w14:paraId="642A38AC" w14:textId="77777777" w:rsidR="001A7032" w:rsidRDefault="001A7032">
      <w:pPr>
        <w:rPr>
          <w:rFonts w:asciiTheme="minorEastAsia" w:eastAsiaTheme="minorEastAsia" w:hAnsiTheme="minorEastAsia"/>
          <w:lang w:eastAsia="zh-HK"/>
        </w:rPr>
      </w:pPr>
    </w:p>
    <w:p w14:paraId="42CD1AA4" w14:textId="77777777" w:rsidR="0087645A" w:rsidRDefault="0087645A">
      <w:pPr>
        <w:rPr>
          <w:rFonts w:asciiTheme="minorEastAsia" w:eastAsiaTheme="minorEastAsia" w:hAnsiTheme="minorEastAsia"/>
          <w:lang w:eastAsia="zh-HK"/>
        </w:rPr>
      </w:pPr>
    </w:p>
    <w:p w14:paraId="5183DE98" w14:textId="77777777" w:rsidR="0087645A" w:rsidRDefault="0087645A">
      <w:pPr>
        <w:rPr>
          <w:rFonts w:asciiTheme="minorEastAsia" w:eastAsiaTheme="minorEastAsia" w:hAnsiTheme="minorEastAsia"/>
          <w:lang w:eastAsia="zh-HK"/>
        </w:rPr>
      </w:pPr>
    </w:p>
    <w:p w14:paraId="4AFF3EF7" w14:textId="77777777" w:rsidR="0087645A" w:rsidRDefault="0087645A">
      <w:pPr>
        <w:rPr>
          <w:rFonts w:asciiTheme="minorEastAsia" w:eastAsiaTheme="minorEastAsia" w:hAnsiTheme="minorEastAsia"/>
          <w:lang w:eastAsia="zh-HK"/>
        </w:rPr>
      </w:pPr>
    </w:p>
    <w:p w14:paraId="3D1F6A17" w14:textId="77777777" w:rsidR="0087645A" w:rsidRDefault="0087645A">
      <w:pPr>
        <w:rPr>
          <w:rFonts w:asciiTheme="minorEastAsia" w:eastAsiaTheme="minorEastAsia" w:hAnsiTheme="minorEastAsia"/>
          <w:lang w:eastAsia="zh-HK"/>
        </w:rPr>
      </w:pPr>
    </w:p>
    <w:p w14:paraId="7935BE75" w14:textId="77777777" w:rsidR="0087645A" w:rsidRDefault="0087645A" w:rsidP="001A7032">
      <w:pPr>
        <w:pStyle w:val="af5"/>
        <w:ind w:left="357"/>
        <w:contextualSpacing w:val="0"/>
        <w:rPr>
          <w:rFonts w:asciiTheme="minorEastAsia" w:eastAsiaTheme="minorEastAsia" w:hAnsiTheme="minorEastAsia"/>
          <w:lang w:eastAsia="zh-HK"/>
        </w:rPr>
      </w:pPr>
    </w:p>
    <w:p w14:paraId="1DD880FF" w14:textId="77777777" w:rsidR="0087645A" w:rsidRDefault="0087645A" w:rsidP="001A7032">
      <w:pPr>
        <w:pStyle w:val="af5"/>
        <w:ind w:left="357"/>
        <w:contextualSpacing w:val="0"/>
        <w:rPr>
          <w:rFonts w:asciiTheme="minorEastAsia" w:eastAsiaTheme="minorEastAsia" w:hAnsiTheme="minorEastAsia"/>
          <w:lang w:eastAsia="zh-HK"/>
        </w:rPr>
      </w:pPr>
    </w:p>
    <w:p w14:paraId="15D97F18" w14:textId="77777777" w:rsidR="0087645A" w:rsidRDefault="0087645A" w:rsidP="001A7032">
      <w:pPr>
        <w:pStyle w:val="af5"/>
        <w:ind w:left="357"/>
        <w:contextualSpacing w:val="0"/>
        <w:rPr>
          <w:rFonts w:asciiTheme="minorEastAsia" w:eastAsiaTheme="minorEastAsia" w:hAnsiTheme="minorEastAsia"/>
          <w:lang w:eastAsia="zh-HK"/>
        </w:rPr>
      </w:pPr>
    </w:p>
    <w:p w14:paraId="53ED87FF" w14:textId="77777777" w:rsidR="0087645A" w:rsidRDefault="0087645A" w:rsidP="001A7032">
      <w:pPr>
        <w:pStyle w:val="af5"/>
        <w:ind w:left="357"/>
        <w:contextualSpacing w:val="0"/>
        <w:rPr>
          <w:rFonts w:asciiTheme="minorEastAsia" w:eastAsiaTheme="minorEastAsia" w:hAnsiTheme="minorEastAsia"/>
          <w:lang w:eastAsia="zh-HK"/>
        </w:rPr>
      </w:pPr>
    </w:p>
    <w:p w14:paraId="5A871807" w14:textId="77777777" w:rsidR="0087645A" w:rsidRDefault="0087645A" w:rsidP="001A7032">
      <w:pPr>
        <w:pStyle w:val="af5"/>
        <w:ind w:left="357"/>
        <w:contextualSpacing w:val="0"/>
        <w:rPr>
          <w:rFonts w:asciiTheme="minorEastAsia" w:eastAsiaTheme="minorEastAsia" w:hAnsiTheme="minorEastAsia"/>
          <w:lang w:eastAsia="zh-HK"/>
        </w:rPr>
      </w:pPr>
    </w:p>
    <w:p w14:paraId="0BB1AEF2" w14:textId="77777777" w:rsidR="0087645A" w:rsidRDefault="0087645A" w:rsidP="001A7032">
      <w:pPr>
        <w:pStyle w:val="af5"/>
        <w:ind w:left="357"/>
        <w:contextualSpacing w:val="0"/>
        <w:rPr>
          <w:rFonts w:asciiTheme="minorEastAsia" w:eastAsiaTheme="minorEastAsia" w:hAnsiTheme="minorEastAsia"/>
          <w:lang w:eastAsia="zh-HK"/>
        </w:rPr>
      </w:pPr>
    </w:p>
    <w:p w14:paraId="3A912AB1" w14:textId="77777777" w:rsidR="001A7032" w:rsidRPr="00F970EF" w:rsidRDefault="001A7032">
      <w:pPr>
        <w:rPr>
          <w:rFonts w:asciiTheme="minorEastAsia" w:eastAsiaTheme="minorEastAsia" w:hAnsiTheme="minorEastAsia"/>
          <w:lang w:eastAsia="zh-HK"/>
        </w:rPr>
      </w:pPr>
    </w:p>
    <w:tbl>
      <w:tblPr>
        <w:tblStyle w:val="af4"/>
        <w:tblW w:w="8414"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414"/>
      </w:tblGrid>
      <w:tr w:rsidR="00335A84" w:rsidRPr="00223A15" w14:paraId="594B2E99" w14:textId="77777777" w:rsidTr="0087645A">
        <w:trPr>
          <w:trHeight w:val="5664"/>
        </w:trPr>
        <w:tc>
          <w:tcPr>
            <w:tcW w:w="8414" w:type="dxa"/>
          </w:tcPr>
          <w:p w14:paraId="6E1FABA7" w14:textId="0ECEE026" w:rsidR="00335A84" w:rsidRPr="00F970EF" w:rsidRDefault="00EC5321">
            <w:pPr>
              <w:jc w:val="center"/>
              <w:rPr>
                <w:rFonts w:asciiTheme="minorEastAsia" w:eastAsiaTheme="minorEastAsia" w:hAnsiTheme="minorEastAsia"/>
                <w:b/>
                <w:sz w:val="32"/>
                <w:szCs w:val="32"/>
              </w:rPr>
            </w:pPr>
            <w:r w:rsidRPr="00EC5321">
              <w:rPr>
                <w:rFonts w:asciiTheme="minorEastAsia" w:eastAsia="DengXian" w:hAnsiTheme="minorEastAsia" w:hint="eastAsia"/>
                <w:b/>
                <w:sz w:val="32"/>
                <w:szCs w:val="32"/>
                <w:lang w:eastAsia="zh-CN"/>
              </w:rPr>
              <w:t>规条功利主义的道德判断步骤</w:t>
            </w:r>
          </w:p>
          <w:p w14:paraId="50092053" w14:textId="0F138879" w:rsidR="00335A84" w:rsidRPr="00F970EF" w:rsidRDefault="00EC5321">
            <w:pPr>
              <w:rPr>
                <w:rFonts w:asciiTheme="minorEastAsia" w:eastAsiaTheme="minorEastAsia" w:hAnsiTheme="minorEastAsia"/>
              </w:rPr>
            </w:pPr>
            <w:r w:rsidRPr="00EC5321">
              <w:rPr>
                <w:rFonts w:asciiTheme="minorEastAsia" w:eastAsia="DengXian" w:hAnsiTheme="minorEastAsia" w:hint="eastAsia"/>
                <w:lang w:eastAsia="zh-CN"/>
              </w:rPr>
              <w:t>规条功利主义采取的是间接的策略，考虑能产生良好后果的通则，而不是按当前处境计算后果。我们可根据以下三个步骤，作规条功利主义的道德判断。我们可以再用以上假设的个案作为例子。</w:t>
            </w:r>
          </w:p>
          <w:p w14:paraId="0929F755" w14:textId="77777777" w:rsidR="00335A84" w:rsidRPr="00F970EF" w:rsidRDefault="00335A84">
            <w:pPr>
              <w:rPr>
                <w:rFonts w:asciiTheme="minorEastAsia" w:eastAsiaTheme="minorEastAsia" w:hAnsiTheme="minorEastAsia"/>
                <w:u w:val="single"/>
              </w:rPr>
            </w:pPr>
          </w:p>
          <w:p w14:paraId="2A022FED" w14:textId="6129286D" w:rsidR="00335A84" w:rsidRPr="00C02AE2" w:rsidRDefault="00EC5321">
            <w:pPr>
              <w:pStyle w:val="af5"/>
              <w:numPr>
                <w:ilvl w:val="0"/>
                <w:numId w:val="40"/>
              </w:numPr>
              <w:rPr>
                <w:rFonts w:asciiTheme="minorEastAsia" w:eastAsiaTheme="minorEastAsia" w:hAnsiTheme="minorEastAsia"/>
                <w:u w:val="single"/>
                <w:shd w:val="pct15" w:color="auto" w:fill="FFFFFF"/>
              </w:rPr>
            </w:pPr>
            <w:r w:rsidRPr="00EC5321">
              <w:rPr>
                <w:rFonts w:asciiTheme="minorEastAsia" w:eastAsia="DengXian" w:hAnsiTheme="minorEastAsia" w:hint="eastAsia"/>
                <w:u w:val="single"/>
                <w:shd w:val="pct15" w:color="auto" w:fill="FFFFFF"/>
                <w:lang w:eastAsia="zh-CN"/>
              </w:rPr>
              <w:t>确定你的行为规条选择</w:t>
            </w:r>
          </w:p>
          <w:p w14:paraId="30F56BD8" w14:textId="39CA550A" w:rsidR="00335A84" w:rsidRPr="00F970EF" w:rsidRDefault="00EC5321" w:rsidP="00F970EF">
            <w:pPr>
              <w:pStyle w:val="af5"/>
              <w:ind w:left="357"/>
              <w:contextualSpacing w:val="0"/>
              <w:rPr>
                <w:rFonts w:asciiTheme="minorEastAsia" w:eastAsiaTheme="minorEastAsia" w:hAnsiTheme="minorEastAsia"/>
              </w:rPr>
            </w:pPr>
            <w:r w:rsidRPr="00EC5321">
              <w:rPr>
                <w:rFonts w:asciiTheme="minorEastAsia" w:eastAsia="DengXian" w:hAnsiTheme="minorEastAsia" w:hint="eastAsia"/>
                <w:lang w:eastAsia="zh-CN"/>
              </w:rPr>
              <w:t>在这个情况中，你有两条规条要选择遵守：</w:t>
            </w:r>
          </w:p>
          <w:p w14:paraId="523701A7" w14:textId="24F5FB63" w:rsidR="00335A84" w:rsidRPr="000A43CD" w:rsidRDefault="00EC5321" w:rsidP="00F970EF">
            <w:pPr>
              <w:pStyle w:val="af5"/>
              <w:ind w:left="357"/>
              <w:contextualSpacing w:val="0"/>
              <w:rPr>
                <w:rFonts w:eastAsiaTheme="minorEastAsia"/>
              </w:rPr>
            </w:pPr>
            <w:r w:rsidRPr="00EC5321">
              <w:rPr>
                <w:rFonts w:asciiTheme="minorEastAsia" w:eastAsia="DengXian" w:hAnsiTheme="minorEastAsia" w:hint="eastAsia"/>
                <w:lang w:eastAsia="zh-CN"/>
              </w:rPr>
              <w:t>规条</w:t>
            </w:r>
            <w:r w:rsidRPr="00EC5321">
              <w:rPr>
                <w:rFonts w:eastAsia="DengXian"/>
                <w:lang w:eastAsia="zh-CN"/>
              </w:rPr>
              <w:t>A</w:t>
            </w:r>
            <w:r w:rsidRPr="00EC5321">
              <w:rPr>
                <w:rFonts w:eastAsia="DengXian" w:hAnsiTheme="minorEastAsia" w:hint="eastAsia"/>
                <w:lang w:eastAsia="zh-CN"/>
              </w:rPr>
              <w:t>：「要信守承诺」（你承诺了同学在特定时间回校讨论专题研习）</w:t>
            </w:r>
          </w:p>
          <w:p w14:paraId="234748C0" w14:textId="3FACA339" w:rsidR="00335A84" w:rsidRPr="00F970EF" w:rsidRDefault="00EC5321" w:rsidP="00F970EF">
            <w:pPr>
              <w:pStyle w:val="af5"/>
              <w:ind w:left="357"/>
              <w:contextualSpacing w:val="0"/>
              <w:rPr>
                <w:rFonts w:asciiTheme="minorEastAsia" w:eastAsiaTheme="minorEastAsia" w:hAnsiTheme="minorEastAsia"/>
              </w:rPr>
            </w:pPr>
            <w:r w:rsidRPr="00EC5321">
              <w:rPr>
                <w:rFonts w:eastAsia="DengXian" w:hAnsiTheme="minorEastAsia" w:hint="eastAsia"/>
                <w:lang w:eastAsia="zh-CN"/>
              </w:rPr>
              <w:t>规条</w:t>
            </w:r>
            <w:r w:rsidRPr="00EC5321">
              <w:rPr>
                <w:rFonts w:eastAsia="DengXian"/>
                <w:lang w:eastAsia="zh-CN"/>
              </w:rPr>
              <w:t>B</w:t>
            </w:r>
            <w:r w:rsidRPr="00EC5321">
              <w:rPr>
                <w:rFonts w:eastAsia="DengXian" w:hAnsiTheme="minorEastAsia" w:hint="eastAsia"/>
                <w:lang w:eastAsia="zh-CN"/>
              </w:rPr>
              <w:t>：</w:t>
            </w:r>
            <w:r w:rsidRPr="00EC5321">
              <w:rPr>
                <w:rFonts w:asciiTheme="minorEastAsia" w:eastAsia="DengXian" w:hAnsiTheme="minorEastAsia" w:hint="eastAsia"/>
                <w:lang w:eastAsia="zh-CN"/>
              </w:rPr>
              <w:t>「要帮助有急切需要的人」（你要帮助面前伤势严重的人）</w:t>
            </w:r>
          </w:p>
          <w:p w14:paraId="00BEA281" w14:textId="06808331" w:rsidR="00335A84" w:rsidRPr="00F970EF" w:rsidRDefault="00EC5321" w:rsidP="00F970EF">
            <w:pPr>
              <w:pStyle w:val="af5"/>
              <w:ind w:left="357"/>
              <w:contextualSpacing w:val="0"/>
              <w:rPr>
                <w:rFonts w:asciiTheme="minorEastAsia" w:eastAsiaTheme="minorEastAsia" w:hAnsiTheme="minorEastAsia"/>
              </w:rPr>
            </w:pPr>
            <w:r w:rsidRPr="00EC5321">
              <w:rPr>
                <w:rFonts w:asciiTheme="minorEastAsia" w:eastAsia="DengXian" w:hAnsiTheme="minorEastAsia" w:hint="eastAsia"/>
                <w:lang w:eastAsia="zh-CN"/>
              </w:rPr>
              <w:t>（在另一些情况下，我们可以只有一条规条要遵守。例如，你在街上拾到一个银包，你的行为规条可以是「路不拾遗」。）</w:t>
            </w:r>
          </w:p>
          <w:p w14:paraId="2C6CDD8C" w14:textId="77777777" w:rsidR="00335A84" w:rsidRPr="00F970EF" w:rsidRDefault="00335A84">
            <w:pPr>
              <w:pStyle w:val="af5"/>
              <w:ind w:left="360"/>
              <w:rPr>
                <w:rFonts w:asciiTheme="minorEastAsia" w:eastAsiaTheme="minorEastAsia" w:hAnsiTheme="minorEastAsia"/>
              </w:rPr>
            </w:pPr>
          </w:p>
          <w:p w14:paraId="677BFD8E" w14:textId="237CD105" w:rsidR="00335A84" w:rsidRPr="00C02AE2" w:rsidRDefault="00EC5321">
            <w:pPr>
              <w:pStyle w:val="af5"/>
              <w:numPr>
                <w:ilvl w:val="0"/>
                <w:numId w:val="40"/>
              </w:numPr>
              <w:rPr>
                <w:rFonts w:asciiTheme="minorEastAsia" w:eastAsiaTheme="minorEastAsia" w:hAnsiTheme="minorEastAsia"/>
                <w:u w:val="single"/>
                <w:shd w:val="pct15" w:color="auto" w:fill="FFFFFF"/>
              </w:rPr>
            </w:pPr>
            <w:r w:rsidRPr="00EC5321">
              <w:rPr>
                <w:rFonts w:asciiTheme="minorEastAsia" w:eastAsia="DengXian" w:hAnsiTheme="minorEastAsia" w:hint="eastAsia"/>
                <w:u w:val="single"/>
                <w:shd w:val="pct15" w:color="auto" w:fill="FFFFFF"/>
                <w:lang w:eastAsia="zh-CN"/>
              </w:rPr>
              <w:t>考虑如果每个人都遵守这些规条的后果</w:t>
            </w:r>
          </w:p>
          <w:p w14:paraId="1ABB10AF" w14:textId="0FA631DC" w:rsidR="00335A84" w:rsidRDefault="00EC5321" w:rsidP="00F970EF">
            <w:pPr>
              <w:pStyle w:val="af5"/>
              <w:ind w:left="357"/>
              <w:contextualSpacing w:val="0"/>
              <w:rPr>
                <w:rFonts w:asciiTheme="minorEastAsia" w:eastAsiaTheme="minorEastAsia" w:hAnsiTheme="minorEastAsia"/>
              </w:rPr>
            </w:pPr>
            <w:r w:rsidRPr="00EC5321">
              <w:rPr>
                <w:rFonts w:asciiTheme="minorEastAsia" w:eastAsia="DengXian" w:hAnsiTheme="minorEastAsia" w:hint="eastAsia"/>
                <w:lang w:eastAsia="zh-CN"/>
              </w:rPr>
              <w:t>接着，你要确定这些规条是否在历史中，为社会带来良好的后果，即最大的快乐。</w:t>
            </w:r>
          </w:p>
          <w:p w14:paraId="157BCE83" w14:textId="77777777" w:rsidR="001971AF" w:rsidRPr="00F970EF" w:rsidRDefault="001971AF" w:rsidP="00F970EF">
            <w:pPr>
              <w:pStyle w:val="af5"/>
              <w:ind w:left="357"/>
              <w:contextualSpacing w:val="0"/>
              <w:rPr>
                <w:rFonts w:asciiTheme="minorEastAsia" w:eastAsiaTheme="minorEastAsia" w:hAnsiTheme="minorEastAsia"/>
              </w:rPr>
            </w:pPr>
          </w:p>
          <w:p w14:paraId="49AE2F43" w14:textId="2CAB8F2C" w:rsidR="00335A84" w:rsidRPr="00994BF8" w:rsidRDefault="00EC5321" w:rsidP="00F970EF">
            <w:pPr>
              <w:pStyle w:val="af5"/>
              <w:ind w:left="357"/>
              <w:contextualSpacing w:val="0"/>
              <w:rPr>
                <w:lang w:eastAsia="zh-CN"/>
              </w:rPr>
            </w:pPr>
            <w:r w:rsidRPr="00EC5321">
              <w:rPr>
                <w:rFonts w:asciiTheme="minorEastAsia" w:eastAsia="DengXian" w:hAnsiTheme="minorEastAsia" w:hint="eastAsia"/>
                <w:lang w:eastAsia="zh-CN"/>
              </w:rPr>
              <w:t>就规条</w:t>
            </w:r>
            <w:r w:rsidRPr="00EC5321">
              <w:rPr>
                <w:rFonts w:eastAsia="DengXian"/>
                <w:lang w:eastAsia="zh-CN"/>
              </w:rPr>
              <w:t>A</w:t>
            </w:r>
            <w:r w:rsidRPr="00EC5321">
              <w:rPr>
                <w:rFonts w:eastAsia="DengXian" w:hAnsiTheme="minorEastAsia" w:hint="eastAsia"/>
                <w:lang w:eastAsia="zh-CN"/>
              </w:rPr>
              <w:t>「要信守承诺」而言，历史看来已经证实了，如果社会的成员都遵从这规条生活，大家便可以按照彼此承诺互相合作，共同筹谋生活，整体会生活得更快乐。</w:t>
            </w:r>
            <w:r w:rsidRPr="00EC5321">
              <w:rPr>
                <w:rFonts w:eastAsia="DengXian" w:hAnsiTheme="minorEastAsia" w:hint="eastAsia"/>
                <w:kern w:val="0"/>
                <w:lang w:val="en-GB" w:eastAsia="zh-CN"/>
              </w:rPr>
              <w:t>同样地，就规条</w:t>
            </w:r>
            <w:r w:rsidRPr="00EC5321">
              <w:rPr>
                <w:rFonts w:eastAsia="DengXian"/>
                <w:kern w:val="0"/>
                <w:lang w:val="en-GB" w:eastAsia="zh-CN"/>
              </w:rPr>
              <w:t>B</w:t>
            </w:r>
            <w:r w:rsidRPr="00EC5321">
              <w:rPr>
                <w:rFonts w:eastAsia="DengXian" w:hAnsiTheme="minorEastAsia" w:hint="eastAsia"/>
                <w:kern w:val="0"/>
                <w:lang w:val="en-GB" w:eastAsia="zh-CN"/>
              </w:rPr>
              <w:t>「要帮助有急切需要的人」而言，历史也看来是证实了，如果社会的成员都遵从</w:t>
            </w:r>
            <w:r w:rsidRPr="00EC5321">
              <w:rPr>
                <w:rFonts w:asciiTheme="minorEastAsia" w:eastAsia="DengXian" w:hAnsiTheme="minorEastAsia" w:hint="eastAsia"/>
                <w:kern w:val="0"/>
                <w:lang w:val="en-GB" w:eastAsia="zh-CN"/>
              </w:rPr>
              <w:t>这规条，互相帮助能提高大家的生存和获得更快乐生活的机会。</w:t>
            </w:r>
            <w:r w:rsidRPr="00EC5321">
              <w:rPr>
                <w:rFonts w:eastAsia="DengXian" w:hint="eastAsia"/>
                <w:lang w:eastAsia="zh-CN"/>
              </w:rPr>
              <w:t>因此，两条相关规条，都符合功利主义的要求。</w:t>
            </w:r>
          </w:p>
          <w:p w14:paraId="3A57F59B" w14:textId="77777777" w:rsidR="00994BF8" w:rsidRPr="00F970EF" w:rsidRDefault="00994BF8" w:rsidP="00F970EF">
            <w:pPr>
              <w:pStyle w:val="af5"/>
              <w:ind w:left="357"/>
              <w:contextualSpacing w:val="0"/>
              <w:rPr>
                <w:rFonts w:asciiTheme="minorEastAsia" w:eastAsiaTheme="minorEastAsia" w:hAnsiTheme="minorEastAsia"/>
                <w:lang w:eastAsia="zh-CN"/>
              </w:rPr>
            </w:pPr>
          </w:p>
          <w:p w14:paraId="5B761419" w14:textId="2AF8394A" w:rsidR="00335A84" w:rsidRPr="00F970EF" w:rsidRDefault="00EC5321" w:rsidP="00F970EF">
            <w:pPr>
              <w:pStyle w:val="af5"/>
              <w:ind w:left="357"/>
              <w:contextualSpacing w:val="0"/>
              <w:rPr>
                <w:rFonts w:asciiTheme="minorEastAsia" w:eastAsiaTheme="minorEastAsia" w:hAnsiTheme="minorEastAsia"/>
                <w:lang w:eastAsia="zh-CN"/>
              </w:rPr>
            </w:pPr>
            <w:r w:rsidRPr="00EC5321">
              <w:rPr>
                <w:rFonts w:asciiTheme="minorEastAsia" w:eastAsia="DengXian" w:hAnsiTheme="minorEastAsia" w:hint="eastAsia"/>
                <w:lang w:eastAsia="zh-CN"/>
              </w:rPr>
              <w:t>如果持守的规条有违功利主义的要求，则要考虑与规条相反的后果。例如人人都由「路不拾遗」改为「拾遗不报」，即拾取别人的东西并据为己有，其</w:t>
            </w:r>
            <w:r w:rsidRPr="00EC5321">
              <w:rPr>
                <w:rFonts w:asciiTheme="minorEastAsia" w:eastAsia="DengXian" w:hAnsiTheme="minorEastAsia" w:hint="eastAsia"/>
                <w:lang w:eastAsia="zh-CN"/>
              </w:rPr>
              <w:lastRenderedPageBreak/>
              <w:t>实等同偷窃。这规条只会削弱社会成员的财物安全感，也会导致彼此的信任和合作减低，减少了社会整体的快乐。至于，相反的规条「路不拾遗」，则有截然不同的后果。</w:t>
            </w:r>
          </w:p>
          <w:p w14:paraId="5BEDE649" w14:textId="77777777" w:rsidR="00335A84" w:rsidRPr="00F970EF" w:rsidRDefault="00335A84" w:rsidP="00F970EF">
            <w:pPr>
              <w:pStyle w:val="af5"/>
              <w:ind w:left="357"/>
              <w:rPr>
                <w:rFonts w:asciiTheme="minorEastAsia" w:eastAsiaTheme="minorEastAsia" w:hAnsiTheme="minorEastAsia"/>
                <w:lang w:eastAsia="zh-CN"/>
              </w:rPr>
            </w:pPr>
          </w:p>
          <w:p w14:paraId="50A86B3D" w14:textId="01333868" w:rsidR="00335A84" w:rsidRPr="00C02AE2" w:rsidRDefault="00EC5321">
            <w:pPr>
              <w:pStyle w:val="af5"/>
              <w:numPr>
                <w:ilvl w:val="0"/>
                <w:numId w:val="40"/>
              </w:numPr>
              <w:rPr>
                <w:rFonts w:asciiTheme="minorEastAsia" w:eastAsiaTheme="minorEastAsia" w:hAnsiTheme="minorEastAsia"/>
                <w:u w:val="single"/>
                <w:shd w:val="pct15" w:color="auto" w:fill="FFFFFF"/>
              </w:rPr>
            </w:pPr>
            <w:r w:rsidRPr="00EC5321">
              <w:rPr>
                <w:rFonts w:asciiTheme="minorEastAsia" w:eastAsia="DengXian" w:hAnsiTheme="minorEastAsia" w:hint="eastAsia"/>
                <w:u w:val="single"/>
                <w:shd w:val="pct15" w:color="auto" w:fill="FFFFFF"/>
                <w:lang w:eastAsia="zh-CN"/>
              </w:rPr>
              <w:t>选择正确的行为</w:t>
            </w:r>
          </w:p>
          <w:p w14:paraId="6826F280" w14:textId="1B807FD4" w:rsidR="00335A84" w:rsidRDefault="00EC5321" w:rsidP="00F970EF">
            <w:pPr>
              <w:pStyle w:val="af5"/>
              <w:ind w:left="357"/>
              <w:contextualSpacing w:val="0"/>
              <w:rPr>
                <w:rFonts w:asciiTheme="minorEastAsia" w:eastAsiaTheme="minorEastAsia" w:hAnsiTheme="minorEastAsia"/>
                <w:lang w:eastAsia="zh-CN"/>
              </w:rPr>
            </w:pPr>
            <w:r w:rsidRPr="00EC5321">
              <w:rPr>
                <w:rFonts w:asciiTheme="minorEastAsia" w:eastAsia="DengXian" w:hAnsiTheme="minorEastAsia" w:hint="eastAsia"/>
                <w:lang w:eastAsia="zh-CN"/>
              </w:rPr>
              <w:t>如果你只有一条规条，而它又符合功利主义要求，便可以根据这规条行事。如果你有两条符合功利主义要求的规条，你便要再按常理，判断那一条是较为重要。</w:t>
            </w:r>
          </w:p>
          <w:p w14:paraId="3932158E" w14:textId="77777777" w:rsidR="00994BF8" w:rsidRPr="00F970EF" w:rsidRDefault="00994BF8" w:rsidP="00F970EF">
            <w:pPr>
              <w:pStyle w:val="af5"/>
              <w:ind w:left="357"/>
              <w:contextualSpacing w:val="0"/>
              <w:rPr>
                <w:rFonts w:asciiTheme="minorEastAsia" w:eastAsiaTheme="minorEastAsia" w:hAnsiTheme="minorEastAsia"/>
                <w:lang w:eastAsia="zh-CN"/>
              </w:rPr>
            </w:pPr>
          </w:p>
          <w:p w14:paraId="5171C87E" w14:textId="5884352D" w:rsidR="00335A84" w:rsidRPr="00F970EF" w:rsidRDefault="00EC5321" w:rsidP="00F970EF">
            <w:pPr>
              <w:pStyle w:val="af5"/>
              <w:ind w:left="357"/>
              <w:contextualSpacing w:val="0"/>
              <w:rPr>
                <w:rFonts w:asciiTheme="minorEastAsia" w:eastAsiaTheme="minorEastAsia" w:hAnsiTheme="minorEastAsia"/>
              </w:rPr>
            </w:pPr>
            <w:r w:rsidRPr="00EC5321">
              <w:rPr>
                <w:rFonts w:asciiTheme="minorEastAsia" w:eastAsia="DengXian" w:hAnsiTheme="minorEastAsia" w:hint="eastAsia"/>
                <w:lang w:eastAsia="zh-CN"/>
              </w:rPr>
              <w:t>按照一般情况，「要帮助有急切需要的人」比起「要信守承诺」，更会影响到他人的实时安危，所以应该优先。</w:t>
            </w:r>
          </w:p>
          <w:p w14:paraId="152576CC" w14:textId="7BC6DEFB" w:rsidR="00335A84" w:rsidRPr="00F970EF" w:rsidRDefault="00EC5321" w:rsidP="00F970EF">
            <w:pPr>
              <w:pStyle w:val="af5"/>
              <w:ind w:left="357"/>
              <w:contextualSpacing w:val="0"/>
              <w:rPr>
                <w:rFonts w:asciiTheme="minorEastAsia" w:eastAsiaTheme="minorEastAsia" w:hAnsiTheme="minorEastAsia"/>
              </w:rPr>
            </w:pPr>
            <w:r w:rsidRPr="00EC5321">
              <w:rPr>
                <w:rFonts w:asciiTheme="minorEastAsia" w:eastAsia="DengXian" w:hAnsiTheme="minorEastAsia" w:hint="eastAsia"/>
                <w:lang w:eastAsia="zh-CN"/>
              </w:rPr>
              <w:t>要是无法判断两条规条那个优先，则要采用行为功利主义的方法，按当前的情况，作个别的判断。</w:t>
            </w:r>
          </w:p>
        </w:tc>
      </w:tr>
    </w:tbl>
    <w:p w14:paraId="34479027" w14:textId="77777777" w:rsidR="00C02AE2" w:rsidRDefault="00C02AE2">
      <w:pPr>
        <w:rPr>
          <w:rFonts w:asciiTheme="minorEastAsia" w:eastAsiaTheme="minorEastAsia" w:hAnsiTheme="minorEastAsia"/>
        </w:rPr>
      </w:pPr>
    </w:p>
    <w:p w14:paraId="38720993" w14:textId="77777777" w:rsidR="00B33DAE" w:rsidRPr="00F970EF" w:rsidRDefault="00C02AE2">
      <w:pPr>
        <w:rPr>
          <w:rFonts w:asciiTheme="minorEastAsia" w:eastAsiaTheme="minorEastAsia" w:hAnsiTheme="minorEastAsia"/>
        </w:rPr>
      </w:pPr>
      <w:r>
        <w:rPr>
          <w:rFonts w:asciiTheme="minorEastAsia" w:eastAsiaTheme="minorEastAsia" w:hAnsiTheme="minorEastAsia"/>
        </w:rPr>
        <w:br w:type="page"/>
      </w:r>
    </w:p>
    <w:p w14:paraId="09E62B57" w14:textId="77777777" w:rsidR="003A3869" w:rsidRPr="00F970EF" w:rsidRDefault="003A3869">
      <w:pPr>
        <w:rPr>
          <w:rFonts w:asciiTheme="minorEastAsia" w:eastAsiaTheme="minorEastAsia" w:hAnsiTheme="minorEastAsia"/>
        </w:rPr>
      </w:pPr>
    </w:p>
    <w:p w14:paraId="5E196166" w14:textId="6EA91D34" w:rsidR="004D7CBD" w:rsidRPr="00F970EF" w:rsidRDefault="00D02AA3">
      <w:pPr>
        <w:jc w:val="center"/>
        <w:rPr>
          <w:rFonts w:ascii="標楷體" w:eastAsia="標楷體" w:hAnsi="標楷體"/>
          <w:b/>
          <w:sz w:val="40"/>
          <w:szCs w:val="36"/>
          <w:lang w:val="en-US"/>
        </w:rPr>
      </w:pPr>
      <w:r>
        <w:rPr>
          <w:rFonts w:ascii="標楷體" w:eastAsia="標楷體" w:hAnsi="標楷體"/>
          <w:noProof/>
          <w:sz w:val="28"/>
        </w:rPr>
        <w:pict w14:anchorId="6D5B9710">
          <v:rect id="Rectangle 47" o:spid="_x0000_s1027" style="position:absolute;left:0;text-align:left;margin-left:161.95pt;margin-top:-602.9pt;width:486pt;height:99pt;z-index:2516710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">
            <v:textbox>
              <w:txbxContent>
                <w:p w14:paraId="07576A6B" w14:textId="66263AB5" w:rsidR="0024644A" w:rsidRDefault="00EC5321" w:rsidP="004D7CBD">
                  <w:r>
                    <w:rPr>
                      <w:lang w:eastAsia="zh-CN"/>
                    </w:rPr>
                    <w:tab/>
                  </w:r>
                  <w:r w:rsidRPr="00EC5321">
                    <w:rPr>
                      <w:rFonts w:eastAsia="DengXian" w:hint="eastAsia"/>
                      <w:lang w:eastAsia="zh-CN"/>
                    </w:rPr>
                    <w:t>部分深水</w:t>
                  </w:r>
                  <w:r>
                    <w:rPr>
                      <w:rFonts w:eastAsia="SimSun" w:hint="eastAsia"/>
                      <w:lang w:eastAsia="zh-CN"/>
                    </w:rPr>
                    <w:t>埗</w:t>
                  </w:r>
                  <w:r w:rsidRPr="00EC5321">
                    <w:rPr>
                      <w:rFonts w:eastAsia="DengXian" w:hint="eastAsia"/>
                      <w:lang w:eastAsia="zh-CN"/>
                    </w:rPr>
                    <w:t>区的区议员多次向警方反映，指出深水埗区的流莺卖淫情况非常严重，部分妓女会「企街」招揽生意。部分区议员接获大量同区女居民的投诉，她们时常被嫖客误会是妓女，被上前问价，因此十分害怕，不敢独自上街。</w:t>
                  </w:r>
                </w:p>
                <w:p w14:paraId="3F9A508E" w14:textId="55757899" w:rsidR="0024644A" w:rsidRDefault="00EC5321" w:rsidP="004D7CBD">
                  <w:r>
                    <w:rPr>
                      <w:lang w:eastAsia="zh-CN"/>
                    </w:rPr>
                    <w:tab/>
                  </w:r>
                  <w:r w:rsidRPr="00EC5321">
                    <w:rPr>
                      <w:rFonts w:eastAsia="DengXian" w:hint="eastAsia"/>
                      <w:lang w:eastAsia="zh-CN"/>
                    </w:rPr>
                    <w:t>有见及此，部分区议员要求警方采取行动，落力打撃区内的卖淫活动。以下是支持与反对打撃卖淫活动的两派意见。</w:t>
                  </w:r>
                </w:p>
              </w:txbxContent>
            </v:textbox>
          </v:rect>
        </w:pict>
      </w:r>
      <w:r w:rsidR="00EC5321" w:rsidRPr="00EC5321">
        <w:rPr>
          <w:rFonts w:ascii="標楷體" w:eastAsia="DengXian" w:hAnsi="標楷體" w:hint="eastAsia"/>
          <w:b/>
          <w:sz w:val="40"/>
          <w:szCs w:val="36"/>
          <w:lang w:eastAsia="zh-CN"/>
        </w:rPr>
        <w:t>个案﹙一﹚：用谎言将坏人绳之于法</w:t>
      </w:r>
      <w:r w:rsidR="00EC5321" w:rsidRPr="00EC5321">
        <w:rPr>
          <w:rFonts w:ascii="標楷體" w:eastAsia="DengXian" w:hAnsi="標楷體" w:hint="eastAsia"/>
          <w:b/>
          <w:sz w:val="40"/>
          <w:szCs w:val="36"/>
          <w:lang w:val="en-US" w:eastAsia="zh-CN"/>
        </w:rPr>
        <w:t>，道德吗？</w:t>
      </w:r>
    </w:p>
    <w:p w14:paraId="0EBA7A1F" w14:textId="77777777" w:rsidR="001971AF" w:rsidRDefault="001971AF" w:rsidP="00F970EF">
      <w:pPr>
        <w:rPr>
          <w:rFonts w:asciiTheme="minorEastAsia" w:eastAsiaTheme="minorEastAsia" w:hAnsiTheme="minorEastAsia"/>
          <w:lang w:val="en-US"/>
        </w:rPr>
      </w:pPr>
    </w:p>
    <w:p w14:paraId="22EBB89A" w14:textId="14005496" w:rsidR="00477CFF" w:rsidRDefault="00EC5321" w:rsidP="00C02AE2">
      <w:pPr>
        <w:pBdr>
          <w:top w:val="thinThickSmallGap" w:sz="24" w:space="1" w:color="auto"/>
          <w:left w:val="thinThickSmallGap" w:sz="24" w:space="4" w:color="auto"/>
          <w:bottom w:val="thickThinSmallGap" w:sz="24" w:space="1" w:color="auto"/>
          <w:right w:val="thickThinSmallGap" w:sz="24" w:space="4" w:color="auto"/>
        </w:pBdr>
        <w:rPr>
          <w:rFonts w:asciiTheme="minorEastAsia" w:eastAsiaTheme="minorEastAsia" w:hAnsiTheme="minorEastAsia"/>
          <w:lang w:eastAsia="zh-CN"/>
        </w:rPr>
      </w:pPr>
      <w:r w:rsidRPr="00EC5321">
        <w:rPr>
          <w:rFonts w:asciiTheme="minorEastAsia" w:eastAsia="DengXian" w:hAnsiTheme="minorEastAsia" w:hint="eastAsia"/>
          <w:lang w:eastAsia="zh-CN"/>
        </w:rPr>
        <w:t>假设某地有一名警官，要回答法庭是否目击一名疑犯犯案。警官心中清楚知道，疑犯当时其实没有犯案，但他深知这疑犯本身是坏人，在其他时候犯了不少事，只是还未有足够证据将他绳之于法。因此，假如警官说一次谎，便能保证能送此坏人进牢狱，为社会除害。</w:t>
      </w:r>
    </w:p>
    <w:p w14:paraId="4815AE68" w14:textId="77777777" w:rsidR="00791BCE" w:rsidRDefault="00791BCE" w:rsidP="00C02AE2">
      <w:pPr>
        <w:pBdr>
          <w:top w:val="thinThickSmallGap" w:sz="24" w:space="1" w:color="auto"/>
          <w:left w:val="thinThickSmallGap" w:sz="24" w:space="4" w:color="auto"/>
          <w:bottom w:val="thickThinSmallGap" w:sz="24" w:space="1" w:color="auto"/>
          <w:right w:val="thickThinSmallGap" w:sz="24" w:space="4" w:color="auto"/>
        </w:pBdr>
        <w:rPr>
          <w:rFonts w:asciiTheme="minorEastAsia" w:eastAsiaTheme="minorEastAsia" w:hAnsiTheme="minorEastAsia"/>
          <w:lang w:eastAsia="zh-CN"/>
        </w:rPr>
      </w:pPr>
    </w:p>
    <w:p w14:paraId="02D0AA0C" w14:textId="746C8208" w:rsidR="00025CB6" w:rsidRDefault="00EC5321" w:rsidP="00C02AE2">
      <w:pPr>
        <w:pBdr>
          <w:top w:val="thinThickSmallGap" w:sz="24" w:space="1" w:color="auto"/>
          <w:left w:val="thinThickSmallGap" w:sz="24" w:space="4" w:color="auto"/>
          <w:bottom w:val="thickThinSmallGap" w:sz="24" w:space="1" w:color="auto"/>
          <w:right w:val="thickThinSmallGap" w:sz="24" w:space="4" w:color="auto"/>
        </w:pBdr>
        <w:jc w:val="right"/>
        <w:rPr>
          <w:rFonts w:asciiTheme="minorEastAsia" w:eastAsiaTheme="minorEastAsia" w:hAnsiTheme="minorEastAsia"/>
        </w:rPr>
      </w:pPr>
      <w:r w:rsidRPr="00EC5321">
        <w:rPr>
          <w:rFonts w:asciiTheme="minorEastAsia" w:eastAsia="DengXian" w:hAnsiTheme="minorEastAsia"/>
          <w:lang w:eastAsia="zh-CN"/>
        </w:rPr>
        <w:t>(</w:t>
      </w:r>
      <w:r w:rsidRPr="00EC5321">
        <w:rPr>
          <w:rFonts w:asciiTheme="minorEastAsia" w:eastAsia="DengXian" w:hAnsiTheme="minorEastAsia" w:hint="eastAsia"/>
          <w:lang w:eastAsia="zh-CN"/>
        </w:rPr>
        <w:t>虚构故事</w:t>
      </w:r>
      <w:r w:rsidRPr="00EC5321">
        <w:rPr>
          <w:rFonts w:asciiTheme="minorEastAsia" w:eastAsia="DengXian" w:hAnsiTheme="minorEastAsia"/>
          <w:lang w:eastAsia="zh-CN"/>
        </w:rPr>
        <w:t>)</w:t>
      </w:r>
    </w:p>
    <w:p w14:paraId="1A182ECE" w14:textId="77777777" w:rsidR="00B33DAE" w:rsidRDefault="00B33DAE" w:rsidP="007F2118">
      <w:pPr>
        <w:rPr>
          <w:rFonts w:asciiTheme="minorEastAsia" w:eastAsiaTheme="minorEastAsia" w:hAnsiTheme="minorEastAsia"/>
        </w:rPr>
      </w:pPr>
    </w:p>
    <w:p w14:paraId="2CC86144" w14:textId="0C53EFCE" w:rsidR="00795BCC" w:rsidRDefault="00EC5321" w:rsidP="00795BCC">
      <w:pPr>
        <w:rPr>
          <w:rFonts w:asciiTheme="minorEastAsia" w:eastAsiaTheme="minorEastAsia" w:hAnsiTheme="minorEastAsia"/>
        </w:rPr>
      </w:pPr>
      <w:r w:rsidRPr="00EC5321">
        <w:rPr>
          <w:rFonts w:asciiTheme="minorEastAsia" w:eastAsia="DengXian" w:hAnsiTheme="minorEastAsia" w:hint="eastAsia"/>
          <w:lang w:eastAsia="zh-CN"/>
        </w:rPr>
        <w:t>问题讨论：</w:t>
      </w:r>
    </w:p>
    <w:p w14:paraId="1E4842AD" w14:textId="77777777" w:rsidR="00795BCC" w:rsidRPr="00F970EF" w:rsidRDefault="00795BCC" w:rsidP="007F2118">
      <w:pPr>
        <w:rPr>
          <w:rFonts w:asciiTheme="minorEastAsia" w:eastAsiaTheme="minorEastAsia" w:hAnsiTheme="minorEastAsia"/>
        </w:rPr>
      </w:pPr>
    </w:p>
    <w:p w14:paraId="55329993" w14:textId="41C8DEAE" w:rsidR="00F33B1B" w:rsidRPr="00F970EF" w:rsidRDefault="00EC5321" w:rsidP="00F970EF">
      <w:pPr>
        <w:pStyle w:val="af5"/>
        <w:numPr>
          <w:ilvl w:val="0"/>
          <w:numId w:val="47"/>
        </w:numPr>
        <w:rPr>
          <w:rFonts w:asciiTheme="minorEastAsia" w:eastAsiaTheme="minorEastAsia" w:hAnsiTheme="minorEastAsia"/>
        </w:rPr>
      </w:pPr>
      <w:r w:rsidRPr="00EC5321">
        <w:rPr>
          <w:rFonts w:asciiTheme="minorEastAsia" w:eastAsia="DengXian" w:hAnsiTheme="minorEastAsia" w:hint="eastAsia"/>
          <w:lang w:eastAsia="zh-CN"/>
        </w:rPr>
        <w:t>如果按照行为功利主义作判断，这行为道德吗？为甚么？</w:t>
      </w:r>
    </w:p>
    <w:p w14:paraId="113A751F" w14:textId="77777777" w:rsidR="009A4CC6" w:rsidRPr="00F970EF" w:rsidRDefault="009A4CC6" w:rsidP="00F970EF">
      <w:pPr>
        <w:ind w:left="482"/>
        <w:rPr>
          <w:rFonts w:asciiTheme="minorEastAsia" w:eastAsiaTheme="minorEastAsia" w:hAnsiTheme="minorEastAsia"/>
        </w:rPr>
      </w:pPr>
    </w:p>
    <w:p w14:paraId="0AABDC24" w14:textId="6B9E0682" w:rsidR="00032AD7" w:rsidRPr="00F970EF" w:rsidRDefault="00EC5321" w:rsidP="00F970EF">
      <w:pPr>
        <w:pStyle w:val="af5"/>
        <w:numPr>
          <w:ilvl w:val="0"/>
          <w:numId w:val="47"/>
        </w:numPr>
        <w:rPr>
          <w:rFonts w:asciiTheme="minorEastAsia" w:eastAsiaTheme="minorEastAsia" w:hAnsiTheme="minorEastAsia"/>
        </w:rPr>
      </w:pPr>
      <w:r w:rsidRPr="00EC5321">
        <w:rPr>
          <w:rFonts w:asciiTheme="minorEastAsia" w:eastAsia="DengXian" w:hAnsiTheme="minorEastAsia" w:hint="eastAsia"/>
          <w:lang w:eastAsia="zh-CN"/>
        </w:rPr>
        <w:t>如果按照规条功利主义作判断，这行为又道德吗？为甚么？</w:t>
      </w:r>
    </w:p>
    <w:p w14:paraId="7E28F531" w14:textId="77777777" w:rsidR="007551C6" w:rsidRPr="00F970EF" w:rsidRDefault="007551C6">
      <w:pPr>
        <w:rPr>
          <w:rFonts w:asciiTheme="minorEastAsia" w:eastAsiaTheme="minorEastAsia" w:hAnsiTheme="minorEastAsia"/>
        </w:rPr>
      </w:pPr>
      <w:r w:rsidRPr="00F970EF">
        <w:rPr>
          <w:rFonts w:asciiTheme="minorEastAsia" w:eastAsiaTheme="minorEastAsia" w:hAnsiTheme="minorEastAsia"/>
        </w:rPr>
        <w:br w:type="page"/>
      </w:r>
    </w:p>
    <w:p w14:paraId="045347C6" w14:textId="679661C8" w:rsidR="007551C6" w:rsidRDefault="00EC5321">
      <w:pPr>
        <w:jc w:val="center"/>
        <w:rPr>
          <w:rFonts w:asciiTheme="minorEastAsia" w:eastAsiaTheme="minorEastAsia" w:hAnsiTheme="minorEastAsia"/>
        </w:rPr>
      </w:pPr>
      <w:r w:rsidRPr="00EC5321">
        <w:rPr>
          <w:rFonts w:asciiTheme="minorEastAsia" w:eastAsia="DengXian" w:hAnsiTheme="minorEastAsia" w:hint="eastAsia"/>
          <w:lang w:eastAsia="zh-CN"/>
        </w:rPr>
        <w:lastRenderedPageBreak/>
        <w:t>（参考答案）</w:t>
      </w:r>
    </w:p>
    <w:p w14:paraId="09F52ADC" w14:textId="63D68822" w:rsidR="00025CB6" w:rsidRDefault="00EC5321">
      <w:r w:rsidRPr="00EC5321">
        <w:rPr>
          <w:rFonts w:eastAsia="DengXian" w:hint="eastAsia"/>
          <w:lang w:eastAsia="zh-CN"/>
        </w:rPr>
        <w:t>学生或会提及以下重点，其他合理答案亦可接受：</w:t>
      </w:r>
    </w:p>
    <w:p w14:paraId="1D79E8AE" w14:textId="77777777" w:rsidR="007123CB" w:rsidRPr="00F970EF" w:rsidRDefault="007123CB">
      <w:pPr>
        <w:jc w:val="center"/>
        <w:rPr>
          <w:rFonts w:asciiTheme="minorEastAsia" w:eastAsiaTheme="minorEastAsia" w:hAnsiTheme="minorEastAsia"/>
        </w:rPr>
      </w:pPr>
    </w:p>
    <w:p w14:paraId="68E01BDF" w14:textId="3238ACA5" w:rsidR="007551C6" w:rsidRPr="007F2118" w:rsidRDefault="00EC5321" w:rsidP="00F970EF">
      <w:pPr>
        <w:pStyle w:val="af5"/>
        <w:numPr>
          <w:ilvl w:val="0"/>
          <w:numId w:val="48"/>
        </w:numPr>
        <w:rPr>
          <w:rFonts w:asciiTheme="minorEastAsia" w:eastAsiaTheme="minorEastAsia" w:hAnsiTheme="minorEastAsia"/>
          <w:u w:val="single"/>
        </w:rPr>
      </w:pPr>
      <w:r w:rsidRPr="00EC5321">
        <w:rPr>
          <w:rFonts w:asciiTheme="minorEastAsia" w:eastAsia="DengXian" w:hAnsiTheme="minorEastAsia" w:hint="eastAsia"/>
          <w:u w:val="single"/>
          <w:lang w:eastAsia="zh-CN"/>
        </w:rPr>
        <w:t>如果按照行为功利主义作判断，这行为道德吗？为甚么？</w:t>
      </w:r>
    </w:p>
    <w:p w14:paraId="789A30D8" w14:textId="261E11D2" w:rsidR="007551C6" w:rsidRPr="007F2118" w:rsidRDefault="00EC5321" w:rsidP="00F970EF">
      <w:pPr>
        <w:rPr>
          <w:rFonts w:eastAsiaTheme="minorEastAsia"/>
          <w:u w:val="single"/>
        </w:rPr>
      </w:pPr>
      <w:r w:rsidRPr="00EC5321">
        <w:rPr>
          <w:rFonts w:eastAsia="DengXian" w:hint="eastAsia"/>
          <w:u w:val="single"/>
          <w:lang w:eastAsia="zh-CN"/>
        </w:rPr>
        <w:t>答案：</w:t>
      </w:r>
    </w:p>
    <w:p w14:paraId="4E50D1D1" w14:textId="5A35AC8D" w:rsidR="007551C6" w:rsidRPr="007F2118" w:rsidRDefault="00EC5321" w:rsidP="00F970EF">
      <w:pPr>
        <w:pStyle w:val="af5"/>
        <w:numPr>
          <w:ilvl w:val="0"/>
          <w:numId w:val="46"/>
        </w:numPr>
        <w:rPr>
          <w:rFonts w:eastAsiaTheme="minorEastAsia"/>
          <w:u w:val="single"/>
        </w:rPr>
      </w:pPr>
      <w:r w:rsidRPr="00EC5321">
        <w:rPr>
          <w:rFonts w:eastAsia="DengXian" w:hint="eastAsia"/>
          <w:u w:val="single"/>
          <w:lang w:eastAsia="zh-CN"/>
        </w:rPr>
        <w:t>两个选择：</w:t>
      </w:r>
    </w:p>
    <w:p w14:paraId="0D8E28CE" w14:textId="50120378" w:rsidR="007551C6" w:rsidRPr="007F2118" w:rsidRDefault="00EC5321" w:rsidP="00F970EF">
      <w:pPr>
        <w:pStyle w:val="af5"/>
        <w:ind w:left="357"/>
        <w:contextualSpacing w:val="0"/>
        <w:rPr>
          <w:rFonts w:eastAsiaTheme="minorEastAsia"/>
          <w:u w:val="single"/>
          <w:lang w:eastAsia="zh-CN"/>
        </w:rPr>
      </w:pPr>
      <w:r w:rsidRPr="00EC5321">
        <w:rPr>
          <w:rFonts w:eastAsia="DengXian" w:hint="eastAsia"/>
          <w:u w:val="single"/>
          <w:lang w:eastAsia="zh-CN"/>
        </w:rPr>
        <w:t>选择</w:t>
      </w:r>
      <w:r w:rsidRPr="00EC5321">
        <w:rPr>
          <w:rFonts w:eastAsia="DengXian"/>
          <w:u w:val="single"/>
          <w:lang w:eastAsia="zh-CN"/>
        </w:rPr>
        <w:t>A</w:t>
      </w:r>
      <w:r w:rsidRPr="00EC5321">
        <w:rPr>
          <w:rFonts w:eastAsia="DengXian" w:hint="eastAsia"/>
          <w:u w:val="single"/>
          <w:lang w:eastAsia="zh-CN"/>
        </w:rPr>
        <w:t>：警官如实处理案件，表示没有目击到疑犯犯案。后果：</w:t>
      </w:r>
    </w:p>
    <w:p w14:paraId="21C00D34" w14:textId="783F7F34" w:rsidR="007551C6" w:rsidRPr="007F2118" w:rsidRDefault="00EC5321" w:rsidP="00F970EF">
      <w:pPr>
        <w:pStyle w:val="af5"/>
        <w:ind w:left="1276"/>
        <w:contextualSpacing w:val="0"/>
        <w:rPr>
          <w:rFonts w:eastAsiaTheme="minorEastAsia"/>
          <w:u w:val="single"/>
          <w:lang w:eastAsia="zh-CN"/>
        </w:rPr>
      </w:pPr>
      <w:r w:rsidRPr="00EC5321">
        <w:rPr>
          <w:rFonts w:eastAsia="DengXian" w:hint="eastAsia"/>
          <w:u w:val="single"/>
          <w:lang w:eastAsia="zh-CN"/>
        </w:rPr>
        <w:t>疑犯：因为得到公正对待而没有增加痛苦</w:t>
      </w:r>
    </w:p>
    <w:p w14:paraId="5FC7375D" w14:textId="2958AD26" w:rsidR="007551C6" w:rsidRPr="007F2118" w:rsidRDefault="00EC5321" w:rsidP="00F970EF">
      <w:pPr>
        <w:pStyle w:val="af5"/>
        <w:ind w:left="1276"/>
        <w:contextualSpacing w:val="0"/>
        <w:rPr>
          <w:rFonts w:eastAsiaTheme="minorEastAsia"/>
          <w:u w:val="single"/>
        </w:rPr>
      </w:pPr>
      <w:r w:rsidRPr="00EC5321">
        <w:rPr>
          <w:rFonts w:eastAsia="DengXian" w:hint="eastAsia"/>
          <w:u w:val="single"/>
          <w:lang w:eastAsia="zh-CN"/>
        </w:rPr>
        <w:t>警官：因为不能把疑犯绳之于法而失望，而有少许痛苦；但也因为保持正直而快乐</w:t>
      </w:r>
    </w:p>
    <w:p w14:paraId="78A3E2D1" w14:textId="27E25ABB" w:rsidR="007551C6" w:rsidRPr="007F2118" w:rsidRDefault="00EC5321" w:rsidP="00F970EF">
      <w:pPr>
        <w:pStyle w:val="af5"/>
        <w:ind w:left="1276"/>
        <w:contextualSpacing w:val="0"/>
        <w:rPr>
          <w:rFonts w:eastAsiaTheme="minorEastAsia"/>
          <w:u w:val="single"/>
        </w:rPr>
      </w:pPr>
      <w:r w:rsidRPr="00EC5321">
        <w:rPr>
          <w:rFonts w:eastAsia="DengXian" w:hint="eastAsia"/>
          <w:u w:val="single"/>
          <w:lang w:eastAsia="zh-CN"/>
        </w:rPr>
        <w:t>社会大众：因为疑犯消遥法外而增加惶恐，增加痛苦</w:t>
      </w:r>
    </w:p>
    <w:p w14:paraId="42416BAE" w14:textId="30FF2436" w:rsidR="007551C6" w:rsidRPr="007F2118" w:rsidRDefault="00EC5321" w:rsidP="00F970EF">
      <w:pPr>
        <w:pStyle w:val="af5"/>
        <w:ind w:left="357"/>
        <w:contextualSpacing w:val="0"/>
        <w:rPr>
          <w:rFonts w:eastAsiaTheme="minorEastAsia"/>
          <w:u w:val="single"/>
          <w:lang w:eastAsia="zh-CN"/>
        </w:rPr>
      </w:pPr>
      <w:r w:rsidRPr="00EC5321">
        <w:rPr>
          <w:rFonts w:eastAsia="DengXian" w:hint="eastAsia"/>
          <w:u w:val="single"/>
          <w:lang w:eastAsia="zh-CN"/>
        </w:rPr>
        <w:t>选择</w:t>
      </w:r>
      <w:r w:rsidRPr="00EC5321">
        <w:rPr>
          <w:rFonts w:eastAsia="DengXian"/>
          <w:u w:val="single"/>
          <w:lang w:eastAsia="zh-CN"/>
        </w:rPr>
        <w:t>B</w:t>
      </w:r>
      <w:r w:rsidRPr="00EC5321">
        <w:rPr>
          <w:rFonts w:eastAsia="DengXian" w:hint="eastAsia"/>
          <w:u w:val="single"/>
          <w:lang w:eastAsia="zh-CN"/>
        </w:rPr>
        <w:t>：警官说一次谎，表示目击到疑犯当时犯案。后果：</w:t>
      </w:r>
    </w:p>
    <w:p w14:paraId="62CCC082" w14:textId="44185E63" w:rsidR="007551C6" w:rsidRPr="007F2118" w:rsidRDefault="00EC5321" w:rsidP="00F970EF">
      <w:pPr>
        <w:pStyle w:val="af5"/>
        <w:ind w:left="1276"/>
        <w:contextualSpacing w:val="0"/>
        <w:rPr>
          <w:rFonts w:eastAsiaTheme="minorEastAsia"/>
          <w:u w:val="single"/>
          <w:lang w:eastAsia="zh-CN"/>
        </w:rPr>
      </w:pPr>
      <w:r w:rsidRPr="00EC5321">
        <w:rPr>
          <w:rFonts w:eastAsia="DengXian" w:hint="eastAsia"/>
          <w:u w:val="single"/>
          <w:lang w:eastAsia="zh-CN"/>
        </w:rPr>
        <w:t>疑犯：因为被冤枉而增加痛苦</w:t>
      </w:r>
    </w:p>
    <w:p w14:paraId="6402344F" w14:textId="205C24E5" w:rsidR="007551C6" w:rsidRPr="007F2118" w:rsidRDefault="00EC5321" w:rsidP="00F970EF">
      <w:pPr>
        <w:pStyle w:val="af5"/>
        <w:ind w:left="1276"/>
        <w:contextualSpacing w:val="0"/>
        <w:rPr>
          <w:rFonts w:eastAsiaTheme="minorEastAsia"/>
          <w:u w:val="single"/>
        </w:rPr>
      </w:pPr>
      <w:r w:rsidRPr="00EC5321">
        <w:rPr>
          <w:rFonts w:eastAsia="DengXian" w:hint="eastAsia"/>
          <w:u w:val="single"/>
          <w:lang w:eastAsia="zh-CN"/>
        </w:rPr>
        <w:t>警官：因为能把疑犯绳之于法而快乐；但也因为作假证供，而有不安，所以感到痛苦</w:t>
      </w:r>
      <w:r w:rsidR="007551C6" w:rsidRPr="007F2118">
        <w:rPr>
          <w:rFonts w:eastAsiaTheme="minorEastAsia"/>
          <w:u w:val="single"/>
        </w:rPr>
        <w:t xml:space="preserve"> </w:t>
      </w:r>
    </w:p>
    <w:p w14:paraId="439DA8EB" w14:textId="06D5DAE7" w:rsidR="007551C6" w:rsidRPr="007F2118" w:rsidRDefault="00EC5321" w:rsidP="00F970EF">
      <w:pPr>
        <w:pStyle w:val="af5"/>
        <w:ind w:left="1276"/>
        <w:contextualSpacing w:val="0"/>
        <w:rPr>
          <w:rFonts w:eastAsiaTheme="minorEastAsia"/>
          <w:u w:val="single"/>
        </w:rPr>
      </w:pPr>
      <w:r w:rsidRPr="00EC5321">
        <w:rPr>
          <w:rFonts w:eastAsia="DengXian" w:hint="eastAsia"/>
          <w:u w:val="single"/>
          <w:lang w:eastAsia="zh-CN"/>
        </w:rPr>
        <w:t>社会大众：因为疑犯绳之于法而安心，增加快乐</w:t>
      </w:r>
    </w:p>
    <w:p w14:paraId="126620A2" w14:textId="77777777" w:rsidR="001971AF" w:rsidRPr="007F2118" w:rsidRDefault="001971AF" w:rsidP="00F970EF">
      <w:pPr>
        <w:pStyle w:val="af5"/>
        <w:ind w:left="1276"/>
        <w:contextualSpacing w:val="0"/>
        <w:rPr>
          <w:rFonts w:eastAsiaTheme="minorEastAsia"/>
          <w:u w:val="single"/>
        </w:rPr>
      </w:pPr>
    </w:p>
    <w:p w14:paraId="72FE917C" w14:textId="617F66B8" w:rsidR="007551C6" w:rsidRPr="007F2118" w:rsidRDefault="00EC5321" w:rsidP="00F970EF">
      <w:pPr>
        <w:pStyle w:val="af5"/>
        <w:ind w:left="357"/>
        <w:contextualSpacing w:val="0"/>
        <w:rPr>
          <w:rFonts w:eastAsiaTheme="minorEastAsia"/>
          <w:u w:val="single"/>
          <w:lang w:eastAsia="zh-CN"/>
        </w:rPr>
      </w:pPr>
      <w:r w:rsidRPr="00EC5321">
        <w:rPr>
          <w:rFonts w:eastAsia="DengXian" w:hint="eastAsia"/>
          <w:u w:val="single"/>
          <w:lang w:eastAsia="zh-CN"/>
        </w:rPr>
        <w:t>于警官而言，两个选择都同时会产生快乐和痛苦。于疑犯而言，选择</w:t>
      </w:r>
      <w:r w:rsidRPr="00EC5321">
        <w:rPr>
          <w:rFonts w:eastAsia="DengXian"/>
          <w:u w:val="single"/>
          <w:lang w:eastAsia="zh-CN"/>
        </w:rPr>
        <w:t>A</w:t>
      </w:r>
      <w:r w:rsidRPr="00EC5321">
        <w:rPr>
          <w:rFonts w:eastAsia="DengXian" w:hint="eastAsia"/>
          <w:u w:val="single"/>
          <w:lang w:eastAsia="zh-CN"/>
        </w:rPr>
        <w:t>明显比选择</w:t>
      </w:r>
      <w:r w:rsidRPr="00EC5321">
        <w:rPr>
          <w:rFonts w:eastAsia="DengXian"/>
          <w:u w:val="single"/>
          <w:lang w:eastAsia="zh-CN"/>
        </w:rPr>
        <w:t>B</w:t>
      </w:r>
      <w:r w:rsidRPr="00EC5321">
        <w:rPr>
          <w:rFonts w:eastAsia="DengXian" w:hint="eastAsia"/>
          <w:u w:val="single"/>
          <w:lang w:eastAsia="zh-CN"/>
        </w:rPr>
        <w:t>佳。两个选择的最大差别在于社会大众，因为他们人数众多，他们的快乐痛苦的增加减少，对整体的功利计算有莫大影响。选择</w:t>
      </w:r>
      <w:r w:rsidRPr="00EC5321">
        <w:rPr>
          <w:rFonts w:eastAsia="DengXian"/>
          <w:u w:val="single"/>
          <w:lang w:eastAsia="zh-CN"/>
        </w:rPr>
        <w:t>B</w:t>
      </w:r>
      <w:r w:rsidRPr="00EC5321">
        <w:rPr>
          <w:rFonts w:eastAsia="DengXian" w:hint="eastAsia"/>
          <w:u w:val="single"/>
          <w:lang w:eastAsia="zh-CN"/>
        </w:rPr>
        <w:t>增加了疑犯一个人的痛苦，却换来社会大众的快乐，根据行为功利主义，选择</w:t>
      </w:r>
      <w:r w:rsidRPr="00EC5321">
        <w:rPr>
          <w:rFonts w:eastAsia="DengXian"/>
          <w:u w:val="single"/>
          <w:lang w:eastAsia="zh-CN"/>
        </w:rPr>
        <w:t>B</w:t>
      </w:r>
      <w:r w:rsidRPr="00EC5321">
        <w:rPr>
          <w:rFonts w:eastAsia="DengXian" w:hint="eastAsia"/>
          <w:u w:val="single"/>
          <w:lang w:eastAsia="zh-CN"/>
        </w:rPr>
        <w:t>，即警官说一次谎，是道德的。</w:t>
      </w:r>
    </w:p>
    <w:p w14:paraId="2B202973" w14:textId="77777777" w:rsidR="00163131" w:rsidRPr="007F2118" w:rsidRDefault="00163131" w:rsidP="00F970EF">
      <w:pPr>
        <w:pStyle w:val="af5"/>
        <w:ind w:left="357"/>
        <w:contextualSpacing w:val="0"/>
        <w:rPr>
          <w:rFonts w:eastAsiaTheme="minorEastAsia"/>
          <w:u w:val="single"/>
          <w:lang w:eastAsia="zh-CN"/>
        </w:rPr>
      </w:pPr>
    </w:p>
    <w:p w14:paraId="0BE2EDBB" w14:textId="3F1DF734" w:rsidR="007551C6" w:rsidRPr="007F2118" w:rsidRDefault="00EC5321" w:rsidP="00F970EF">
      <w:pPr>
        <w:pStyle w:val="af5"/>
        <w:numPr>
          <w:ilvl w:val="0"/>
          <w:numId w:val="48"/>
        </w:numPr>
        <w:rPr>
          <w:rFonts w:eastAsiaTheme="minorEastAsia"/>
          <w:u w:val="single"/>
        </w:rPr>
      </w:pPr>
      <w:r w:rsidRPr="00EC5321">
        <w:rPr>
          <w:rFonts w:eastAsia="DengXian" w:hint="eastAsia"/>
          <w:u w:val="single"/>
          <w:lang w:eastAsia="zh-CN"/>
        </w:rPr>
        <w:t>如果按照规条功利主义作判断，这行为又道德吗？为甚么？</w:t>
      </w:r>
    </w:p>
    <w:p w14:paraId="1BC6E751" w14:textId="77782AE6" w:rsidR="00163131" w:rsidRPr="007F2118" w:rsidRDefault="00EC5321" w:rsidP="00F970EF">
      <w:pPr>
        <w:rPr>
          <w:rFonts w:eastAsiaTheme="minorEastAsia"/>
          <w:u w:val="single"/>
        </w:rPr>
      </w:pPr>
      <w:r w:rsidRPr="00EC5321">
        <w:rPr>
          <w:rFonts w:eastAsia="DengXian" w:hint="eastAsia"/>
          <w:u w:val="single"/>
          <w:lang w:eastAsia="zh-CN"/>
        </w:rPr>
        <w:t>答案：</w:t>
      </w:r>
    </w:p>
    <w:p w14:paraId="38A4D3BC" w14:textId="2C1A64CE" w:rsidR="00163131" w:rsidRPr="007F2118" w:rsidRDefault="00EC5321" w:rsidP="00F970EF">
      <w:pPr>
        <w:pStyle w:val="af5"/>
        <w:numPr>
          <w:ilvl w:val="0"/>
          <w:numId w:val="46"/>
        </w:numPr>
        <w:rPr>
          <w:rFonts w:eastAsiaTheme="minorEastAsia"/>
          <w:u w:val="single"/>
        </w:rPr>
      </w:pPr>
      <w:r w:rsidRPr="00EC5321">
        <w:rPr>
          <w:rFonts w:eastAsia="DengXian" w:hint="eastAsia"/>
          <w:u w:val="single"/>
          <w:lang w:eastAsia="zh-CN"/>
        </w:rPr>
        <w:t>警官要遵守两个条规条：</w:t>
      </w:r>
    </w:p>
    <w:p w14:paraId="265BADD0" w14:textId="19044D99" w:rsidR="00163131" w:rsidRPr="007F2118" w:rsidRDefault="00EC5321" w:rsidP="00F970EF">
      <w:pPr>
        <w:pStyle w:val="af5"/>
        <w:rPr>
          <w:rFonts w:eastAsiaTheme="minorEastAsia"/>
          <w:u w:val="single"/>
        </w:rPr>
      </w:pPr>
      <w:r w:rsidRPr="00EC5321">
        <w:rPr>
          <w:rFonts w:eastAsia="DengXian" w:hint="eastAsia"/>
          <w:u w:val="single"/>
          <w:lang w:eastAsia="zh-CN"/>
        </w:rPr>
        <w:t>规条</w:t>
      </w:r>
      <w:r w:rsidRPr="00EC5321">
        <w:rPr>
          <w:rFonts w:eastAsia="DengXian"/>
          <w:u w:val="single"/>
          <w:lang w:eastAsia="zh-CN"/>
        </w:rPr>
        <w:t>A</w:t>
      </w:r>
      <w:r w:rsidRPr="00EC5321">
        <w:rPr>
          <w:rFonts w:eastAsia="DengXian" w:hint="eastAsia"/>
          <w:u w:val="single"/>
          <w:lang w:eastAsia="zh-CN"/>
        </w:rPr>
        <w:t>：「要诚实」（不可说谎）</w:t>
      </w:r>
    </w:p>
    <w:p w14:paraId="2627C83A" w14:textId="09D4B3C9" w:rsidR="00E06A53" w:rsidRPr="007F2118" w:rsidRDefault="00EC5321" w:rsidP="00F970EF">
      <w:pPr>
        <w:pStyle w:val="af5"/>
        <w:rPr>
          <w:rFonts w:eastAsiaTheme="minorEastAsia"/>
          <w:u w:val="single"/>
        </w:rPr>
      </w:pPr>
      <w:r w:rsidRPr="00EC5321">
        <w:rPr>
          <w:rFonts w:eastAsia="DengXian" w:hint="eastAsia"/>
          <w:u w:val="single"/>
          <w:lang w:eastAsia="zh-CN"/>
        </w:rPr>
        <w:t>规条</w:t>
      </w:r>
      <w:r w:rsidRPr="00EC5321">
        <w:rPr>
          <w:rFonts w:eastAsia="DengXian"/>
          <w:u w:val="single"/>
          <w:lang w:eastAsia="zh-CN"/>
        </w:rPr>
        <w:t>B</w:t>
      </w:r>
      <w:r w:rsidRPr="00EC5321">
        <w:rPr>
          <w:rFonts w:eastAsia="DengXian" w:hint="eastAsia"/>
          <w:u w:val="single"/>
          <w:lang w:eastAsia="zh-CN"/>
        </w:rPr>
        <w:t>：「要为民除害」（将犯人绳之于法）</w:t>
      </w:r>
    </w:p>
    <w:p w14:paraId="5F390D5E" w14:textId="77777777" w:rsidR="001971AF" w:rsidRPr="007F2118" w:rsidRDefault="001971AF" w:rsidP="00F970EF">
      <w:pPr>
        <w:pStyle w:val="af5"/>
        <w:rPr>
          <w:rFonts w:eastAsiaTheme="minorEastAsia"/>
          <w:u w:val="single"/>
        </w:rPr>
      </w:pPr>
    </w:p>
    <w:p w14:paraId="2AC2C71C" w14:textId="0DD5E843" w:rsidR="00E06A53" w:rsidRPr="007F2118" w:rsidRDefault="00EC5321" w:rsidP="00F970EF">
      <w:pPr>
        <w:pStyle w:val="af5"/>
        <w:numPr>
          <w:ilvl w:val="0"/>
          <w:numId w:val="46"/>
        </w:numPr>
        <w:rPr>
          <w:rFonts w:eastAsiaTheme="minorEastAsia"/>
          <w:u w:val="single"/>
        </w:rPr>
      </w:pPr>
      <w:r w:rsidRPr="00EC5321">
        <w:rPr>
          <w:rFonts w:eastAsia="DengXian" w:hint="eastAsia"/>
          <w:u w:val="single"/>
          <w:lang w:eastAsia="zh-CN"/>
        </w:rPr>
        <w:t>两条规条都被历史证实了能增加社会成员快乐生活的机会，因此都符合功利主义的要求。</w:t>
      </w:r>
    </w:p>
    <w:p w14:paraId="0D5D4F99" w14:textId="4D297CB9" w:rsidR="00DC2561" w:rsidRPr="007F2118" w:rsidRDefault="00EC5321" w:rsidP="00F970EF">
      <w:pPr>
        <w:pStyle w:val="af5"/>
        <w:numPr>
          <w:ilvl w:val="0"/>
          <w:numId w:val="46"/>
        </w:numPr>
        <w:rPr>
          <w:rFonts w:eastAsiaTheme="minorEastAsia"/>
          <w:u w:val="single"/>
          <w:lang w:eastAsia="zh-CN"/>
        </w:rPr>
      </w:pPr>
      <w:r w:rsidRPr="00EC5321">
        <w:rPr>
          <w:rFonts w:eastAsia="DengXian" w:hint="eastAsia"/>
          <w:u w:val="single"/>
          <w:lang w:eastAsia="zh-CN"/>
        </w:rPr>
        <w:t>按照常理，如果因为要为民除害，而要牺牲诚实，会破坏了对法治的信任，长远来说，会增加社会成员的不安，也会让日后执法困难，正义更难伸张，社会成员的快乐减少，痛苦增加。所以规条</w:t>
      </w:r>
      <w:r w:rsidRPr="00EC5321">
        <w:rPr>
          <w:rFonts w:eastAsia="DengXian"/>
          <w:u w:val="single"/>
          <w:lang w:eastAsia="zh-CN"/>
        </w:rPr>
        <w:t>A</w:t>
      </w:r>
      <w:r w:rsidRPr="00EC5321">
        <w:rPr>
          <w:rFonts w:eastAsia="DengXian" w:hint="eastAsia"/>
          <w:u w:val="single"/>
          <w:lang w:eastAsia="zh-CN"/>
        </w:rPr>
        <w:t>应更为优先。警官说谎是不道德的。</w:t>
      </w:r>
    </w:p>
    <w:p w14:paraId="4FC34C90" w14:textId="77777777" w:rsidR="007551C6" w:rsidRPr="00F970EF" w:rsidRDefault="007551C6" w:rsidP="00F970EF">
      <w:pPr>
        <w:ind w:firstLine="482"/>
        <w:rPr>
          <w:rFonts w:asciiTheme="minorEastAsia" w:eastAsiaTheme="minorEastAsia" w:hAnsiTheme="minorEastAsia"/>
          <w:lang w:eastAsia="zh-CN"/>
        </w:rPr>
      </w:pPr>
    </w:p>
    <w:p w14:paraId="125D220F" w14:textId="77777777" w:rsidR="00477CFF" w:rsidRPr="00F970EF" w:rsidRDefault="00477CFF" w:rsidP="00F970EF">
      <w:pPr>
        <w:ind w:firstLine="482"/>
        <w:rPr>
          <w:rFonts w:asciiTheme="minorEastAsia" w:eastAsiaTheme="minorEastAsia" w:hAnsiTheme="minorEastAsia"/>
          <w:lang w:eastAsia="zh-CN"/>
        </w:rPr>
      </w:pPr>
    </w:p>
    <w:p w14:paraId="19F04296" w14:textId="77777777" w:rsidR="00477CFF" w:rsidRPr="00F970EF" w:rsidRDefault="00477CFF">
      <w:pPr>
        <w:rPr>
          <w:rFonts w:asciiTheme="minorEastAsia" w:eastAsiaTheme="minorEastAsia" w:hAnsiTheme="minorEastAsia"/>
          <w:lang w:eastAsia="zh-CN"/>
        </w:rPr>
      </w:pPr>
    </w:p>
    <w:p w14:paraId="3137439E" w14:textId="6BC8CB5C" w:rsidR="003A3869" w:rsidRPr="00F970EF" w:rsidRDefault="003A3869">
      <w:pPr>
        <w:jc w:val="center"/>
        <w:rPr>
          <w:rFonts w:ascii="標楷體" w:eastAsia="標楷體" w:hAnsi="標楷體"/>
          <w:b/>
          <w:sz w:val="40"/>
          <w:szCs w:val="36"/>
        </w:rPr>
      </w:pPr>
      <w:r w:rsidRPr="00F970EF">
        <w:rPr>
          <w:rFonts w:asciiTheme="minorEastAsia" w:eastAsiaTheme="minorEastAsia" w:hAnsiTheme="minorEastAsia"/>
          <w:lang w:eastAsia="zh-CN"/>
        </w:rPr>
        <w:br w:type="page"/>
      </w:r>
      <w:r w:rsidR="00D02AA3">
        <w:rPr>
          <w:rFonts w:ascii="標楷體" w:eastAsia="標楷體" w:hAnsi="標楷體"/>
          <w:noProof/>
          <w:sz w:val="28"/>
        </w:rPr>
        <w:lastRenderedPageBreak/>
        <w:pict w14:anchorId="6DBF2B0F">
          <v:rect id="Rectangle 27" o:spid="_x0000_s1028" style="position:absolute;left:0;text-align:left;margin-left:-27.35pt;margin-top:45.3pt;width:486pt;height:98.65pt;z-index:251668992;visibility:visible" wrapcoords="-33 -164 -33 21436 21633 21436 21633 -164 -33 -1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">
            <v:textbox>
              <w:txbxContent>
                <w:p w14:paraId="1434B930" w14:textId="29906EFA" w:rsidR="0024644A" w:rsidRDefault="00EC5321" w:rsidP="00CF3568">
                  <w:r w:rsidRPr="00EC5321">
                    <w:rPr>
                      <w:rFonts w:eastAsia="DengXian" w:hint="eastAsia"/>
                      <w:lang w:eastAsia="zh-CN"/>
                    </w:rPr>
                    <w:t>某区的区议员多次向警方反映，指该区的流莺卖淫情况非常严重，部分妓女会「企街」招揽生意。部分区议员接获大量区内女居民的投诉，她们时常被嫖客误会是妓女，被上前问价，因此十分害怕，不敢独自上街。</w:t>
                  </w:r>
                </w:p>
                <w:p w14:paraId="45B11C9C" w14:textId="2199E8F5" w:rsidR="0024644A" w:rsidRDefault="00EC5321" w:rsidP="00CF3568">
                  <w:r w:rsidRPr="00EC5321">
                    <w:rPr>
                      <w:rFonts w:eastAsia="DengXian" w:hint="eastAsia"/>
                      <w:lang w:eastAsia="zh-CN"/>
                    </w:rPr>
                    <w:t>有见及此，部分区议员要求警方采取行动，落力打撃区内的卖淫活动。以下是支持与反对打撃卖淫活动的两方意见。</w:t>
                  </w:r>
                </w:p>
              </w:txbxContent>
            </v:textbox>
            <w10:wrap type="through"/>
          </v:rect>
        </w:pict>
      </w:r>
      <w:r w:rsidR="00D02AA3">
        <w:rPr>
          <w:rFonts w:ascii="標楷體" w:eastAsia="標楷體" w:hAnsi="標楷體"/>
          <w:noProof/>
          <w:sz w:val="28"/>
        </w:rPr>
        <w:pict w14:anchorId="59E3CE2B">
          <v:rect id="_x0000_s1029" style="position:absolute;left:0;text-align:left;margin-left:161.95pt;margin-top:-602.9pt;width:486pt;height:99pt;z-index:2516567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">
            <v:textbox>
              <w:txbxContent>
                <w:p w14:paraId="37808BAA" w14:textId="5FBC24DB" w:rsidR="0024644A" w:rsidRDefault="00EC5321">
                  <w:r>
                    <w:rPr>
                      <w:lang w:eastAsia="zh-CN"/>
                    </w:rPr>
                    <w:tab/>
                  </w:r>
                  <w:r w:rsidRPr="00EC5321">
                    <w:rPr>
                      <w:rFonts w:eastAsia="DengXian" w:hint="eastAsia"/>
                      <w:lang w:eastAsia="zh-CN"/>
                    </w:rPr>
                    <w:t>部分深水</w:t>
                  </w:r>
                  <w:r>
                    <w:rPr>
                      <w:rFonts w:eastAsia="SimSun" w:hint="eastAsia"/>
                      <w:lang w:eastAsia="zh-CN"/>
                    </w:rPr>
                    <w:t>埗</w:t>
                  </w:r>
                  <w:r w:rsidRPr="00EC5321">
                    <w:rPr>
                      <w:rFonts w:eastAsia="DengXian" w:hint="eastAsia"/>
                      <w:lang w:eastAsia="zh-CN"/>
                    </w:rPr>
                    <w:t>区的区议员多次向警方反映，指出深水埗区的流莺卖淫情况非常严重，部分妓女会「企街」招揽生意。部分区议员接获大量同区女居民的投诉，她们时常被嫖客误会是妓女，被上前问价，因此十分害怕，不敢独自上街。</w:t>
                  </w:r>
                </w:p>
                <w:p w14:paraId="597AD478" w14:textId="52F4C4A8" w:rsidR="0024644A" w:rsidRDefault="00EC5321">
                  <w:r>
                    <w:rPr>
                      <w:lang w:eastAsia="zh-CN"/>
                    </w:rPr>
                    <w:tab/>
                  </w:r>
                  <w:r w:rsidRPr="00EC5321">
                    <w:rPr>
                      <w:rFonts w:eastAsia="DengXian" w:hint="eastAsia"/>
                      <w:lang w:eastAsia="zh-CN"/>
                    </w:rPr>
                    <w:t>有见及此，部分区议员要求警方采取行动，落力打撃区内的卖淫活动。以下是支持与反对打撃卖淫活动的两派意见。</w:t>
                  </w:r>
                </w:p>
              </w:txbxContent>
            </v:textbox>
          </v:rect>
        </w:pict>
      </w:r>
      <w:r w:rsidR="00EC5321" w:rsidRPr="00EC5321">
        <w:rPr>
          <w:rFonts w:ascii="標楷體" w:eastAsia="DengXian" w:hAnsi="標楷體" w:hint="eastAsia"/>
          <w:b/>
          <w:sz w:val="40"/>
          <w:szCs w:val="36"/>
          <w:lang w:eastAsia="zh-CN"/>
        </w:rPr>
        <w:t>个案﹙二﹚：圆桌会议论流莺</w:t>
      </w:r>
    </w:p>
    <w:p w14:paraId="3029D70C" w14:textId="77777777" w:rsidR="003A3869" w:rsidRPr="00F970EF" w:rsidRDefault="00D02AA3">
      <w:pPr>
        <w:jc w:val="both"/>
        <w:rPr>
          <w:rFonts w:asciiTheme="minorEastAsia" w:eastAsiaTheme="minorEastAsia" w:hAnsiTheme="minorEastAsia"/>
        </w:rPr>
      </w:pPr>
      <w:r>
        <w:rPr>
          <w:rFonts w:asciiTheme="minorEastAsia" w:eastAsiaTheme="minorEastAsia" w:hAnsiTheme="minorEastAsia"/>
          <w:noProof/>
        </w:rPr>
        <w:pict w14:anchorId="13691ADF">
          <v:group id="Group 28" o:spid="_x0000_s1030" style="position:absolute;left:0;text-align:left;margin-left:-36.75pt;margin-top:16.55pt;width:495.7pt;height:496.9pt;z-index:251667968;mso-width-relative:margin;mso-height-relative:margin" coordorigin=",-1669" coordsize="62958,631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">
            <v:rect id="Rectangle 50" o:spid="_x0000_s1031" style="position:absolute;top:-1669;width:35407;height:2260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xAZswAAA&#10;ANsAAAAPAAAAZHJzL2Rvd25yZXYueG1sRE/NisIwEL4L+w5hhL2Iprtaka5RdGFBPYhWH2BoZtti&#10;MylNrPXtjSB4m4/vd+bLzlSipcaVlhV8jSIQxJnVJecKzqe/4QyE88gaK8uk4E4OlouP3hwTbW98&#10;pDb1uQgh7BJUUHhfJ1K6rCCDbmRr4sD928agD7DJpW7wFsJNJb+jaCoNlhwaCqzpt6Dskl6Ngn0s&#10;dzHj2a10Ohm4dZuX2/Sg1Ge/W/2A8NT5t/jl3ugwfwzPX8IBcvE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jxAZswAAAANsAAAAPAAAAAAAAAAAAAAAAAJcCAABkcnMvZG93bnJl&#10;di54bWxQSwUGAAAAAAQABAD1AAAAhAMAAAAA&#10;" fillcolor="white [3201]" strokecolor="black [3200]" strokeweight="1pt">
              <v:textbox>
                <w:txbxContent>
                  <w:p w14:paraId="26C63345" w14:textId="2F1D9630" w:rsidR="0024644A" w:rsidRPr="000A43CD" w:rsidRDefault="00EC5321">
                    <w:pPr>
                      <w:rPr>
                        <w:i/>
                      </w:rPr>
                    </w:pPr>
                    <w:r w:rsidRPr="00EC5321">
                      <w:rPr>
                        <w:rFonts w:eastAsia="DengXian" w:hint="eastAsia"/>
                        <w:i/>
                        <w:lang w:eastAsia="zh-CN"/>
                      </w:rPr>
                      <w:t>区议员李先生：</w:t>
                    </w:r>
                  </w:p>
                  <w:p w14:paraId="1CA9B5A9" w14:textId="77777777" w:rsidR="0024644A" w:rsidRDefault="0024644A"/>
                  <w:p w14:paraId="35AAD4D5" w14:textId="5B056FCD" w:rsidR="0024644A" w:rsidRDefault="00EC5321">
                    <w:r w:rsidRPr="00EC5321">
                      <w:rPr>
                        <w:rFonts w:eastAsia="DengXian" w:hint="eastAsia"/>
                        <w:lang w:eastAsia="zh-CN"/>
                      </w:rPr>
                      <w:t>我接获很多投诉，部分女街坊曾经被嫖客问价，时常被陌生男性上下打量，让她们十分尴尬与滋扰。即使是男性街坊也成了妓女招揽生意的对象，也感到不自在和受骚扰。少数妓女和嫖客的卖淫活动，却令整区的街坊受害，实在不对。因此我要求警方及有关方面，严打区内的卖淫活动。</w:t>
                    </w:r>
                  </w:p>
                </w:txbxContent>
              </v:textbox>
            </v:rect>
            <v:rect id="Rectangle 53" o:spid="_x0000_s1032" style="position:absolute;left:84;top:24130;width:35408;height:136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CnBxwQAA&#10;ANsAAAAPAAAAZHJzL2Rvd25yZXYueG1sRE9Na8JAEL0X/A/LFLw1myqEmrqKKEo9xuTibZodk2h2&#10;NmRXTf313ULB2zze58yXg2nFjXrXWFbwHsUgiEurG64UFPn27QOE88gaW8uk4IccLBejlzmm2t45&#10;o9vBVyKEsEtRQe19l0rpypoMush2xIE72d6gD7CvpO7xHsJNKydxnEiDDYeGGjta11ReDlej4LuZ&#10;FPjI8l1sZtup3w/5+XrcKDV+HVafIDwN/in+d3/pMD+Bv1/CAXLx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gpwccEAAADbAAAADwAAAAAAAAAAAAAAAACXAgAAZHJzL2Rvd25y&#10;ZXYueG1sUEsFBgAAAAAEAAQA9QAAAIUDAAAAAA==&#10;">
              <v:textbox>
                <w:txbxContent>
                  <w:p w14:paraId="0E71AD0D" w14:textId="3C4BC5AF" w:rsidR="0024644A" w:rsidRPr="000A43CD" w:rsidRDefault="00EC5321">
                    <w:pPr>
                      <w:rPr>
                        <w:i/>
                      </w:rPr>
                    </w:pPr>
                    <w:r w:rsidRPr="00EC5321">
                      <w:rPr>
                        <w:rFonts w:eastAsia="DengXian" w:hint="eastAsia"/>
                        <w:i/>
                        <w:lang w:eastAsia="zh-CN"/>
                      </w:rPr>
                      <w:t>警方代表：</w:t>
                    </w:r>
                  </w:p>
                  <w:p w14:paraId="3A088E2F" w14:textId="4EA33C9E" w:rsidR="0024644A" w:rsidRDefault="00EC5321">
                    <w:pPr>
                      <w:jc w:val="both"/>
                    </w:pPr>
                    <w:r w:rsidRPr="00EC5321">
                      <w:rPr>
                        <w:rFonts w:eastAsia="DengXian" w:hint="eastAsia"/>
                        <w:lang w:eastAsia="zh-CN"/>
                      </w:rPr>
                      <w:t>根据法律，卖淫并非犯法，但「在公众场所引诱他人作出不道德行为」、「依靠妇女卖淫维生」、「经营性交易场所」等行为则是违法的，如果有以上情况出现，警方必定会严厉打击。</w:t>
                    </w:r>
                  </w:p>
                </w:txbxContent>
              </v:textbox>
            </v:rect>
            <v:rect id="Rectangle 52" o:spid="_x0000_s1033" style="position:absolute;left:36688;top:16142;width:26270;height:452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2O4GwQAA&#10;ANsAAAAPAAAAZHJzL2Rvd25yZXYueG1sRE9Ni8IwEL0L/ocwwt401WVlrUYRRdk9anvZ29iMbbWZ&#10;lCZq9debBcHbPN7nzBatqcSVGldaVjAcRCCIM6tLzhWkyab/DcJ5ZI2VZVJwJweLebczw1jbG+/o&#10;uve5CCHsYlRQeF/HUrqsIINuYGviwB1tY9AH2ORSN3gL4aaSoygaS4Mlh4YCa1oVlJ33F6PgUI5S&#10;fOySbWQmm0//2yany99aqY9eu5yC8NT6t/jl/tFh/hf8/xIOk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tjuBsEAAADbAAAADwAAAAAAAAAAAAAAAACXAgAAZHJzL2Rvd25y&#10;ZXYueG1sUEsFBgAAAAAEAAQA9QAAAIUDAAAAAA==&#10;">
              <v:textbox>
                <w:txbxContent>
                  <w:p w14:paraId="3978CD0D" w14:textId="6A8A496E" w:rsidR="0024644A" w:rsidRPr="000A43CD" w:rsidRDefault="00EC5321">
                    <w:pPr>
                      <w:rPr>
                        <w:i/>
                      </w:rPr>
                    </w:pPr>
                    <w:r w:rsidRPr="00EC5321">
                      <w:rPr>
                        <w:rFonts w:eastAsia="DengXian" w:hint="eastAsia"/>
                        <w:i/>
                        <w:lang w:eastAsia="zh-CN"/>
                      </w:rPr>
                      <w:t>性工作者代表：</w:t>
                    </w:r>
                  </w:p>
                  <w:p w14:paraId="6A5F3839" w14:textId="77777777" w:rsidR="0024644A" w:rsidRDefault="0024644A" w:rsidP="004758DA"/>
                  <w:p w14:paraId="61FCCE01" w14:textId="09F18236" w:rsidR="0024644A" w:rsidRDefault="00EC5321" w:rsidP="004758DA">
                    <w:r w:rsidRPr="00EC5321">
                      <w:rPr>
                        <w:rFonts w:eastAsia="DengXian" w:hint="eastAsia"/>
                        <w:lang w:eastAsia="zh-CN"/>
                      </w:rPr>
                      <w:t>部分女性因为被问价、或是因为穿得比较时麾而被陌生男人上下打量，使她们觉得很尴尬，值得同情。</w:t>
                    </w:r>
                  </w:p>
                  <w:p w14:paraId="3A77DA66" w14:textId="77777777" w:rsidR="0024644A" w:rsidRDefault="0024644A" w:rsidP="00F970EF"/>
                  <w:p w14:paraId="23025353" w14:textId="475100C6" w:rsidR="0024644A" w:rsidRDefault="00EC5321" w:rsidP="00F970EF">
                    <w:r w:rsidRPr="00EC5321">
                      <w:rPr>
                        <w:rFonts w:eastAsia="DengXian" w:hint="eastAsia"/>
                        <w:lang w:eastAsia="zh-CN"/>
                      </w:rPr>
                      <w:t>但是根据法例，卖淫是一种你情我愿的商业交易，并非犯法。大家也知道香港某些地区常有妓女「企街」，那里是她们的工作地方。这是她们谋生的方式。</w:t>
                    </w:r>
                  </w:p>
                  <w:p w14:paraId="2B434995" w14:textId="77777777" w:rsidR="0024644A" w:rsidRDefault="0024644A">
                    <w:pPr>
                      <w:jc w:val="both"/>
                    </w:pPr>
                  </w:p>
                  <w:p w14:paraId="4F6A95F8" w14:textId="25CCE2CC" w:rsidR="0024644A" w:rsidRDefault="00EC5321">
                    <w:pPr>
                      <w:jc w:val="both"/>
                    </w:pPr>
                    <w:r w:rsidRPr="00EC5321">
                      <w:rPr>
                        <w:rFonts w:eastAsia="DengXian" w:hint="eastAsia"/>
                        <w:lang w:eastAsia="zh-CN"/>
                      </w:rPr>
                      <w:t>卖淫既非犯法，部分人要严打我们，只是因为性工作者为他们带来生活上的不便，这却赶绝我们的生计。这样合理吗？</w:t>
                    </w:r>
                  </w:p>
                </w:txbxContent>
              </v:textbox>
            </v:rect>
            <v:rect id="Rectangle 51" o:spid="_x0000_s1034" style="position:absolute;left:84;top:38946;width:35408;height:224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lEudwQAA&#10;ANsAAAAPAAAAZHJzL2Rvd25yZXYueG1sRE9Ni8IwEL0L/ocwwt401V1krUYRRdk9anvZ29iMbbWZ&#10;lCZq9debBcHbPN7nzBatqcSVGldaVjAcRCCIM6tLzhWkyab/DcJ5ZI2VZVJwJweLebczw1jbG+/o&#10;uve5CCHsYlRQeF/HUrqsIINuYGviwB1tY9AH2ORSN3gL4aaSoygaS4Mlh4YCa1oVlJ33F6PgUI5S&#10;fOySbWQmm0//2yany99aqY9eu5yC8NT6t/jl/tFh/hf8/xIOk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ZRLncEAAADbAAAADwAAAAAAAAAAAAAAAACXAgAAZHJzL2Rvd25y&#10;ZXYueG1sUEsFBgAAAAAEAAQA9QAAAIUDAAAAAA==&#10;">
              <v:textbox>
                <w:txbxContent>
                  <w:p w14:paraId="215215E8" w14:textId="75B6DBD1" w:rsidR="0024644A" w:rsidRPr="000A43CD" w:rsidRDefault="00EC5321">
                    <w:pPr>
                      <w:rPr>
                        <w:i/>
                      </w:rPr>
                    </w:pPr>
                    <w:r w:rsidRPr="00EC5321">
                      <w:rPr>
                        <w:rFonts w:eastAsia="DengXian" w:hint="eastAsia"/>
                        <w:i/>
                        <w:lang w:eastAsia="zh-CN"/>
                      </w:rPr>
                      <w:t>街坊张小姐：</w:t>
                    </w:r>
                  </w:p>
                  <w:p w14:paraId="651F3BF9" w14:textId="34D0F81C" w:rsidR="0024644A" w:rsidRDefault="00EC5321">
                    <w:r w:rsidRPr="00EC5321">
                      <w:rPr>
                        <w:rFonts w:eastAsia="DengXian" w:hint="eastAsia"/>
                        <w:lang w:eastAsia="zh-CN"/>
                      </w:rPr>
                      <w:t>我曾经相约一位女性朋友在楼下的小公园等候，当时天气炎热，她穿了一条吊带背心裙，单独在公园等了我</w:t>
                    </w:r>
                    <w:r w:rsidRPr="00EC5321">
                      <w:rPr>
                        <w:rFonts w:eastAsia="DengXian"/>
                        <w:lang w:eastAsia="zh-CN"/>
                      </w:rPr>
                      <w:t>10</w:t>
                    </w:r>
                    <w:r w:rsidRPr="00EC5321">
                      <w:rPr>
                        <w:rFonts w:eastAsia="DengXian" w:hint="eastAsia"/>
                        <w:lang w:eastAsia="zh-CN"/>
                      </w:rPr>
                      <w:t>分钟，已经有</w:t>
                    </w:r>
                    <w:r w:rsidRPr="00EC5321">
                      <w:rPr>
                        <w:rFonts w:eastAsia="DengXian"/>
                        <w:lang w:eastAsia="zh-CN"/>
                      </w:rPr>
                      <w:t>3</w:t>
                    </w:r>
                    <w:r w:rsidRPr="00EC5321">
                      <w:rPr>
                        <w:rFonts w:eastAsia="DengXian" w:hint="eastAsia"/>
                        <w:lang w:eastAsia="zh-CN"/>
                      </w:rPr>
                      <w:t>位陌生的男士行向她身边，问她过一晚要多少钱。最初，她只是面有不悦地说自己不是妓女，后来，她终于按捺不住对他们破口大骂。</w:t>
                    </w:r>
                  </w:p>
                  <w:p w14:paraId="7A4C9F5D" w14:textId="3DB5E9D5" w:rsidR="0024644A" w:rsidRDefault="00EC5321">
                    <w:r w:rsidRPr="00EC5321">
                      <w:rPr>
                        <w:rFonts w:eastAsia="DengXian" w:hint="eastAsia"/>
                        <w:lang w:eastAsia="zh-CN"/>
                      </w:rPr>
                      <w:t>此事令她非常尴尬，发誓以后也不会到我家附近跟我见面。</w:t>
                    </w:r>
                  </w:p>
                </w:txbxContent>
              </v:textbox>
            </v:rect>
            <v:rect id="Rectangle 56" o:spid="_x0000_s1035" style="position:absolute;left:36576;top:84;width:26327;height:1464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ZrrMwgAA&#10;ANsAAAAPAAAAZHJzL2Rvd25yZXYueG1sRI9Bi8IwFITvgv8hPMGbplYQ7RpFXFz0qPXi7W3ztu3a&#10;vJQmavXXG0HwOMzMN8x82ZpKXKlxpWUFo2EEgjizuuRcwTHdDKYgnEfWWFkmBXdysFx0O3NMtL3x&#10;nq4Hn4sAYZeggsL7OpHSZQUZdENbEwfvzzYGfZBNLnWDtwA3lYyjaCINlhwWCqxpXVB2PlyMgt8y&#10;PuJjn/5EZrYZ+12b/l9O30r1e+3qC4Sn1n/C7/ZWK4gn8PoSfoB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RmuszCAAAA2wAAAA8AAAAAAAAAAAAAAAAAlwIAAGRycy9kb3du&#10;cmV2LnhtbFBLBQYAAAAABAAEAPUAAACGAwAAAAA=&#10;">
              <v:textbox>
                <w:txbxContent>
                  <w:p w14:paraId="292186C4" w14:textId="3866ECE5" w:rsidR="0024644A" w:rsidRPr="000A43CD" w:rsidRDefault="00EC5321" w:rsidP="00DF731C">
                    <w:pPr>
                      <w:rPr>
                        <w:i/>
                      </w:rPr>
                    </w:pPr>
                    <w:r w:rsidRPr="00EC5321">
                      <w:rPr>
                        <w:rFonts w:eastAsia="DengXian" w:hint="eastAsia"/>
                        <w:i/>
                        <w:lang w:eastAsia="zh-CN"/>
                      </w:rPr>
                      <w:t>刘牧师：</w:t>
                    </w:r>
                  </w:p>
                  <w:p w14:paraId="063BDA62" w14:textId="532E0022" w:rsidR="0024644A" w:rsidRDefault="00EC5321" w:rsidP="00DF731C">
                    <w:r w:rsidRPr="00EC5321">
                      <w:rPr>
                        <w:rFonts w:eastAsia="DengXian" w:hint="eastAsia"/>
                        <w:lang w:eastAsia="zh-CN"/>
                      </w:rPr>
                      <w:t>我们都知道，卖淫与召妓本身就是不道德的行为，只会破坏人际关系，贬低人的尊严，扰乱社会秩序，所以政府与警方有责任加以打击。</w:t>
                    </w:r>
                  </w:p>
                </w:txbxContent>
              </v:textbox>
            </v:rect>
          </v:group>
        </w:pict>
      </w:r>
    </w:p>
    <w:p w14:paraId="502BA83F" w14:textId="77777777" w:rsidR="003A3869" w:rsidRPr="00F970EF" w:rsidRDefault="003A3869">
      <w:pPr>
        <w:jc w:val="both"/>
        <w:rPr>
          <w:rFonts w:asciiTheme="minorEastAsia" w:eastAsiaTheme="minorEastAsia" w:hAnsiTheme="minorEastAsia"/>
        </w:rPr>
      </w:pPr>
    </w:p>
    <w:p w14:paraId="35E25E44" w14:textId="77777777" w:rsidR="003A3869" w:rsidRPr="00F970EF" w:rsidRDefault="003A3869">
      <w:pPr>
        <w:jc w:val="both"/>
        <w:rPr>
          <w:rFonts w:asciiTheme="minorEastAsia" w:eastAsiaTheme="minorEastAsia" w:hAnsiTheme="minorEastAsia"/>
        </w:rPr>
      </w:pPr>
    </w:p>
    <w:p w14:paraId="48472753" w14:textId="77777777" w:rsidR="003A3869" w:rsidRPr="00F970EF" w:rsidRDefault="003A3869">
      <w:pPr>
        <w:jc w:val="both"/>
        <w:rPr>
          <w:rFonts w:asciiTheme="minorEastAsia" w:eastAsiaTheme="minorEastAsia" w:hAnsiTheme="minorEastAsia"/>
        </w:rPr>
      </w:pPr>
    </w:p>
    <w:p w14:paraId="6CBC8613" w14:textId="77777777" w:rsidR="003A3869" w:rsidRPr="00F970EF" w:rsidRDefault="003A3869">
      <w:pPr>
        <w:jc w:val="both"/>
        <w:rPr>
          <w:rFonts w:asciiTheme="minorEastAsia" w:eastAsiaTheme="minorEastAsia" w:hAnsiTheme="minorEastAsia"/>
        </w:rPr>
      </w:pPr>
    </w:p>
    <w:p w14:paraId="17706876" w14:textId="77777777" w:rsidR="003A3869" w:rsidRPr="00F970EF" w:rsidRDefault="003A3869">
      <w:pPr>
        <w:jc w:val="both"/>
        <w:rPr>
          <w:rFonts w:asciiTheme="minorEastAsia" w:eastAsiaTheme="minorEastAsia" w:hAnsiTheme="minorEastAsia"/>
        </w:rPr>
      </w:pPr>
    </w:p>
    <w:p w14:paraId="4E643D86" w14:textId="77777777" w:rsidR="003A3869" w:rsidRPr="00F970EF" w:rsidRDefault="003A3869">
      <w:pPr>
        <w:jc w:val="both"/>
        <w:rPr>
          <w:rFonts w:asciiTheme="minorEastAsia" w:eastAsiaTheme="minorEastAsia" w:hAnsiTheme="minorEastAsia"/>
        </w:rPr>
      </w:pPr>
    </w:p>
    <w:p w14:paraId="76992288" w14:textId="77777777" w:rsidR="003A3869" w:rsidRPr="00F970EF" w:rsidRDefault="003A3869">
      <w:pPr>
        <w:jc w:val="both"/>
        <w:rPr>
          <w:rFonts w:asciiTheme="minorEastAsia" w:eastAsiaTheme="minorEastAsia" w:hAnsiTheme="minorEastAsia"/>
        </w:rPr>
      </w:pPr>
    </w:p>
    <w:p w14:paraId="6BCEA7FA" w14:textId="77777777" w:rsidR="003A3869" w:rsidRPr="00F970EF" w:rsidRDefault="003A3869">
      <w:pPr>
        <w:jc w:val="both"/>
        <w:rPr>
          <w:rFonts w:asciiTheme="minorEastAsia" w:eastAsiaTheme="minorEastAsia" w:hAnsiTheme="minorEastAsia"/>
        </w:rPr>
      </w:pPr>
    </w:p>
    <w:p w14:paraId="720F034D" w14:textId="77777777" w:rsidR="003A3869" w:rsidRPr="00F970EF" w:rsidRDefault="003A3869">
      <w:pPr>
        <w:jc w:val="both"/>
        <w:rPr>
          <w:rFonts w:asciiTheme="minorEastAsia" w:eastAsiaTheme="minorEastAsia" w:hAnsiTheme="minorEastAsia"/>
        </w:rPr>
      </w:pPr>
    </w:p>
    <w:p w14:paraId="44FE86F3" w14:textId="77777777" w:rsidR="003A3869" w:rsidRPr="00F970EF" w:rsidRDefault="003A3869">
      <w:pPr>
        <w:jc w:val="both"/>
        <w:rPr>
          <w:rFonts w:asciiTheme="minorEastAsia" w:eastAsiaTheme="minorEastAsia" w:hAnsiTheme="minorEastAsia"/>
        </w:rPr>
      </w:pPr>
    </w:p>
    <w:p w14:paraId="738BFA5B" w14:textId="77777777" w:rsidR="003A3869" w:rsidRPr="00F970EF" w:rsidRDefault="003A3869">
      <w:pPr>
        <w:rPr>
          <w:rFonts w:asciiTheme="minorEastAsia" w:eastAsiaTheme="minorEastAsia" w:hAnsiTheme="minorEastAsia"/>
        </w:rPr>
      </w:pPr>
    </w:p>
    <w:p w14:paraId="5C106C58" w14:textId="77777777" w:rsidR="003A3869" w:rsidRPr="00F970EF" w:rsidRDefault="003A3869">
      <w:pPr>
        <w:rPr>
          <w:rFonts w:asciiTheme="minorEastAsia" w:eastAsiaTheme="minorEastAsia" w:hAnsiTheme="minorEastAsia"/>
        </w:rPr>
      </w:pPr>
    </w:p>
    <w:p w14:paraId="7D194C66" w14:textId="77777777" w:rsidR="003A3869" w:rsidRPr="00F970EF" w:rsidRDefault="003A3869">
      <w:pPr>
        <w:jc w:val="center"/>
        <w:rPr>
          <w:rFonts w:asciiTheme="minorEastAsia" w:eastAsiaTheme="minorEastAsia" w:hAnsiTheme="minorEastAsia"/>
        </w:rPr>
      </w:pPr>
    </w:p>
    <w:p w14:paraId="4E94DC7D" w14:textId="79728AAB" w:rsidR="003A3869" w:rsidRDefault="003A3869">
      <w:pPr>
        <w:rPr>
          <w:rFonts w:asciiTheme="minorEastAsia" w:eastAsiaTheme="minorEastAsia" w:hAnsiTheme="minorEastAsia"/>
        </w:rPr>
      </w:pPr>
      <w:r w:rsidRPr="00F970EF">
        <w:rPr>
          <w:rFonts w:asciiTheme="minorEastAsia" w:eastAsiaTheme="minorEastAsia" w:hAnsiTheme="minorEastAsia"/>
        </w:rPr>
        <w:br w:type="page"/>
      </w:r>
      <w:r w:rsidR="00EC5321" w:rsidRPr="00EC5321">
        <w:rPr>
          <w:rFonts w:asciiTheme="minorEastAsia" w:eastAsia="DengXian" w:hAnsiTheme="minorEastAsia" w:hint="eastAsia"/>
          <w:lang w:eastAsia="zh-CN"/>
        </w:rPr>
        <w:lastRenderedPageBreak/>
        <w:t>问题讨论：</w:t>
      </w:r>
    </w:p>
    <w:p w14:paraId="3FDB95EE" w14:textId="77777777" w:rsidR="00795BCC" w:rsidRPr="00F970EF" w:rsidRDefault="00795BCC">
      <w:pPr>
        <w:rPr>
          <w:rFonts w:asciiTheme="minorEastAsia" w:eastAsiaTheme="minorEastAsia" w:hAnsiTheme="minorEastAsia"/>
        </w:rPr>
      </w:pPr>
    </w:p>
    <w:p w14:paraId="6613A23A" w14:textId="209305AE" w:rsidR="003A3869" w:rsidRPr="00F970EF" w:rsidRDefault="00EC5321">
      <w:pPr>
        <w:numPr>
          <w:ilvl w:val="0"/>
          <w:numId w:val="9"/>
        </w:numPr>
        <w:jc w:val="both"/>
        <w:rPr>
          <w:rFonts w:asciiTheme="minorEastAsia" w:eastAsiaTheme="minorEastAsia" w:hAnsiTheme="minorEastAsia"/>
        </w:rPr>
      </w:pPr>
      <w:r w:rsidRPr="00EC5321">
        <w:rPr>
          <w:rFonts w:asciiTheme="minorEastAsia" w:eastAsia="DengXian" w:hAnsiTheme="minorEastAsia" w:hint="eastAsia"/>
          <w:lang w:eastAsia="zh-CN"/>
        </w:rPr>
        <w:t>谁人的意见比较接近「规条功利主义」呢？为甚么？</w:t>
      </w:r>
    </w:p>
    <w:p w14:paraId="1A4371F3" w14:textId="04807950" w:rsidR="003A3869" w:rsidRPr="00F970EF" w:rsidRDefault="00EC5321">
      <w:pPr>
        <w:numPr>
          <w:ilvl w:val="0"/>
          <w:numId w:val="9"/>
        </w:numPr>
        <w:jc w:val="both"/>
        <w:rPr>
          <w:rFonts w:asciiTheme="minorEastAsia" w:eastAsiaTheme="minorEastAsia" w:hAnsiTheme="minorEastAsia"/>
        </w:rPr>
      </w:pPr>
      <w:r w:rsidRPr="00EC5321">
        <w:rPr>
          <w:rFonts w:asciiTheme="minorEastAsia" w:eastAsia="DengXian" w:hAnsiTheme="minorEastAsia" w:hint="eastAsia"/>
          <w:lang w:eastAsia="zh-CN"/>
        </w:rPr>
        <w:t>谁人的意见比较接近「行为功利主义」呢？为甚么？</w:t>
      </w:r>
    </w:p>
    <w:p w14:paraId="287739D1" w14:textId="67FCEFF9" w:rsidR="003A3869" w:rsidRPr="00F970EF" w:rsidRDefault="00EC5321">
      <w:pPr>
        <w:numPr>
          <w:ilvl w:val="0"/>
          <w:numId w:val="9"/>
        </w:numPr>
        <w:jc w:val="both"/>
        <w:rPr>
          <w:rFonts w:asciiTheme="minorEastAsia" w:eastAsiaTheme="minorEastAsia" w:hAnsiTheme="minorEastAsia"/>
        </w:rPr>
      </w:pPr>
      <w:r w:rsidRPr="00EC5321">
        <w:rPr>
          <w:rFonts w:asciiTheme="minorEastAsia" w:eastAsia="DengXian" w:hAnsiTheme="minorEastAsia" w:hint="eastAsia"/>
          <w:lang w:eastAsia="zh-CN"/>
        </w:rPr>
        <w:t>谁人的意见并非从功利主义的角度分析呢？为甚么？</w:t>
      </w:r>
    </w:p>
    <w:p w14:paraId="00F1C5CB" w14:textId="591C6AEE" w:rsidR="003A3869" w:rsidRPr="00F970EF" w:rsidRDefault="00EC5321">
      <w:pPr>
        <w:numPr>
          <w:ilvl w:val="0"/>
          <w:numId w:val="9"/>
        </w:numPr>
        <w:jc w:val="both"/>
        <w:rPr>
          <w:rFonts w:asciiTheme="minorEastAsia" w:eastAsiaTheme="minorEastAsia" w:hAnsiTheme="minorEastAsia"/>
        </w:rPr>
      </w:pPr>
      <w:r w:rsidRPr="00EC5321">
        <w:rPr>
          <w:rFonts w:asciiTheme="minorEastAsia" w:eastAsia="DengXian" w:hAnsiTheme="minorEastAsia" w:hint="eastAsia"/>
          <w:lang w:eastAsia="zh-CN"/>
        </w:rPr>
        <w:t>从以上的事件中，你认为从功利主义角度分析有甚么强项呢？</w:t>
      </w:r>
    </w:p>
    <w:p w14:paraId="563DBF6E" w14:textId="77777777" w:rsidR="003A3869" w:rsidRPr="00F970EF" w:rsidRDefault="003A3869">
      <w:pPr>
        <w:jc w:val="both"/>
        <w:rPr>
          <w:rFonts w:asciiTheme="minorEastAsia" w:eastAsiaTheme="minorEastAsia" w:hAnsiTheme="minorEastAsia"/>
        </w:rPr>
      </w:pPr>
    </w:p>
    <w:p w14:paraId="19E5D221" w14:textId="3B035A0E" w:rsidR="00C55C38" w:rsidRDefault="00EC5321" w:rsidP="00F970EF">
      <w:pPr>
        <w:jc w:val="center"/>
        <w:rPr>
          <w:rFonts w:asciiTheme="minorEastAsia" w:eastAsiaTheme="minorEastAsia" w:hAnsiTheme="minorEastAsia"/>
        </w:rPr>
      </w:pPr>
      <w:r w:rsidRPr="00EC5321">
        <w:rPr>
          <w:rFonts w:asciiTheme="minorEastAsia" w:eastAsia="DengXian" w:hAnsiTheme="minorEastAsia" w:hint="eastAsia"/>
          <w:lang w:eastAsia="zh-CN"/>
        </w:rPr>
        <w:t>（参考答案）</w:t>
      </w:r>
    </w:p>
    <w:p w14:paraId="20BB01E6" w14:textId="77777777" w:rsidR="0069518C" w:rsidRDefault="0069518C" w:rsidP="00F970EF">
      <w:pPr>
        <w:jc w:val="center"/>
        <w:rPr>
          <w:rFonts w:asciiTheme="minorEastAsia" w:eastAsiaTheme="minorEastAsia" w:hAnsiTheme="minorEastAsia"/>
        </w:rPr>
      </w:pPr>
    </w:p>
    <w:p w14:paraId="41449A17" w14:textId="52A70F39" w:rsidR="00025CB6" w:rsidRDefault="00EC5321">
      <w:r w:rsidRPr="00EC5321">
        <w:rPr>
          <w:rFonts w:eastAsia="DengXian" w:hint="eastAsia"/>
          <w:lang w:eastAsia="zh-CN"/>
        </w:rPr>
        <w:t>学生或会提及以下重点，其他合理答案亦可接受：</w:t>
      </w:r>
    </w:p>
    <w:p w14:paraId="7FD82D68" w14:textId="77777777" w:rsidR="000A43CD" w:rsidRDefault="000A43CD">
      <w:pPr>
        <w:rPr>
          <w:rFonts w:asciiTheme="minorEastAsia" w:eastAsiaTheme="minorEastAsia" w:hAnsiTheme="minorEastAsia"/>
        </w:rPr>
      </w:pPr>
    </w:p>
    <w:p w14:paraId="2352F2CF" w14:textId="7A428747" w:rsidR="002A7ED1" w:rsidRPr="007F2118" w:rsidRDefault="00EC5321">
      <w:pPr>
        <w:numPr>
          <w:ilvl w:val="0"/>
          <w:numId w:val="49"/>
        </w:numPr>
        <w:jc w:val="both"/>
        <w:rPr>
          <w:rFonts w:asciiTheme="minorEastAsia" w:eastAsiaTheme="minorEastAsia" w:hAnsiTheme="minorEastAsia"/>
          <w:u w:val="single"/>
        </w:rPr>
      </w:pPr>
      <w:r w:rsidRPr="00EC5321">
        <w:rPr>
          <w:rFonts w:asciiTheme="minorEastAsia" w:eastAsia="DengXian" w:hAnsiTheme="minorEastAsia" w:hint="eastAsia"/>
          <w:u w:val="single"/>
          <w:lang w:eastAsia="zh-CN"/>
        </w:rPr>
        <w:t>刘牧师。他／她的说法，含有「卖淫与召妓是不对」的道德规条，而他／她认为违反这道德规条，会对社会造成不良后果。</w:t>
      </w:r>
      <w:r w:rsidR="002A7ED1" w:rsidRPr="007F2118">
        <w:rPr>
          <w:rFonts w:asciiTheme="minorEastAsia" w:eastAsiaTheme="minorEastAsia" w:hAnsiTheme="minorEastAsia"/>
          <w:u w:val="single"/>
        </w:rPr>
        <w:t xml:space="preserve"> </w:t>
      </w:r>
    </w:p>
    <w:p w14:paraId="4039A4C6" w14:textId="77777777" w:rsidR="00F3443D" w:rsidRPr="007F2118" w:rsidRDefault="00F3443D">
      <w:pPr>
        <w:numPr>
          <w:ilvl w:val="0"/>
          <w:numId w:val="49"/>
        </w:numPr>
        <w:jc w:val="both"/>
        <w:rPr>
          <w:rFonts w:asciiTheme="minorEastAsia" w:eastAsiaTheme="minorEastAsia" w:hAnsiTheme="minorEastAsia"/>
          <w:u w:val="single"/>
        </w:rPr>
      </w:pPr>
    </w:p>
    <w:p w14:paraId="7E7314E5" w14:textId="462F33A4" w:rsidR="00DB42F8" w:rsidRPr="007F2118" w:rsidRDefault="00EC5321">
      <w:pPr>
        <w:numPr>
          <w:ilvl w:val="1"/>
          <w:numId w:val="49"/>
        </w:numPr>
        <w:jc w:val="both"/>
        <w:rPr>
          <w:rFonts w:asciiTheme="minorEastAsia" w:eastAsiaTheme="minorEastAsia" w:hAnsiTheme="minorEastAsia"/>
          <w:u w:val="single"/>
          <w:lang w:eastAsia="zh-CN"/>
        </w:rPr>
      </w:pPr>
      <w:r w:rsidRPr="00EC5321">
        <w:rPr>
          <w:rFonts w:asciiTheme="minorEastAsia" w:eastAsia="DengXian" w:hAnsiTheme="minorEastAsia" w:hint="eastAsia"/>
          <w:u w:val="single"/>
          <w:lang w:eastAsia="zh-CN"/>
        </w:rPr>
        <w:t>区议员李先生。他认为招揽卖淫生意的行为只有妓女和嫖客得益，而其他受影响的街坊则受苦。他的说话隐含着不能为少数人的快乐，而牺牲为数众多的街坊利益。</w:t>
      </w:r>
    </w:p>
    <w:p w14:paraId="1FF594A6" w14:textId="0F78F2CB" w:rsidR="00F3443D" w:rsidRPr="007F2118" w:rsidRDefault="00EC5321">
      <w:pPr>
        <w:numPr>
          <w:ilvl w:val="1"/>
          <w:numId w:val="49"/>
        </w:numPr>
        <w:jc w:val="both"/>
        <w:rPr>
          <w:rFonts w:asciiTheme="minorEastAsia" w:eastAsiaTheme="minorEastAsia" w:hAnsiTheme="minorEastAsia"/>
          <w:u w:val="single"/>
        </w:rPr>
      </w:pPr>
      <w:r w:rsidRPr="00EC5321">
        <w:rPr>
          <w:rFonts w:asciiTheme="minorEastAsia" w:eastAsia="DengXian" w:hAnsiTheme="minorEastAsia" w:hint="eastAsia"/>
          <w:u w:val="single"/>
          <w:lang w:eastAsia="zh-CN"/>
        </w:rPr>
        <w:t>性工作者代表。她指出卖淫活动只为部分人带来生活上的不便，却赶绝妓女的生计。她的观点是，如果杜绝卖淫活动，虽然妓女人数或较少，但是痛苦是极大的。相反，如果容许卖淫活动，部分人因生活不便的痛苦是轻微的。因此，容许卖淫活动是道德的。</w:t>
      </w:r>
    </w:p>
    <w:p w14:paraId="2B5456BC" w14:textId="77777777" w:rsidR="002A7ED1" w:rsidRPr="007F2118" w:rsidRDefault="002A7ED1">
      <w:pPr>
        <w:numPr>
          <w:ilvl w:val="0"/>
          <w:numId w:val="49"/>
        </w:numPr>
        <w:jc w:val="both"/>
        <w:rPr>
          <w:rFonts w:asciiTheme="minorEastAsia" w:eastAsiaTheme="minorEastAsia" w:hAnsiTheme="minorEastAsia"/>
          <w:u w:val="single"/>
        </w:rPr>
      </w:pPr>
    </w:p>
    <w:p w14:paraId="5D902723" w14:textId="3CC7404E" w:rsidR="002A7ED1" w:rsidRPr="007F2118" w:rsidRDefault="00EC5321">
      <w:pPr>
        <w:numPr>
          <w:ilvl w:val="1"/>
          <w:numId w:val="49"/>
        </w:numPr>
        <w:jc w:val="both"/>
        <w:rPr>
          <w:rFonts w:asciiTheme="minorEastAsia" w:eastAsiaTheme="minorEastAsia" w:hAnsiTheme="minorEastAsia"/>
          <w:u w:val="single"/>
        </w:rPr>
      </w:pPr>
      <w:r w:rsidRPr="00EC5321">
        <w:rPr>
          <w:rFonts w:asciiTheme="minorEastAsia" w:eastAsia="DengXian" w:hAnsiTheme="minorEastAsia" w:hint="eastAsia"/>
          <w:u w:val="single"/>
          <w:lang w:eastAsia="zh-CN"/>
        </w:rPr>
        <w:t>警方代表。他</w:t>
      </w:r>
      <w:r w:rsidRPr="00EC5321">
        <w:rPr>
          <w:rFonts w:eastAsia="DengXian" w:hint="eastAsia"/>
          <w:u w:val="single"/>
          <w:lang w:eastAsia="zh-CN"/>
        </w:rPr>
        <w:t>／</w:t>
      </w:r>
      <w:r w:rsidRPr="00EC5321">
        <w:rPr>
          <w:rFonts w:asciiTheme="minorEastAsia" w:eastAsia="DengXian" w:hAnsiTheme="minorEastAsia" w:hint="eastAsia"/>
          <w:u w:val="single"/>
          <w:lang w:eastAsia="zh-CN"/>
        </w:rPr>
        <w:t>她提出的是法律规条，没有功利主义的后果分析。</w:t>
      </w:r>
    </w:p>
    <w:p w14:paraId="7E3A566F" w14:textId="01B561CD" w:rsidR="002A7ED1" w:rsidRDefault="00EC5321">
      <w:pPr>
        <w:numPr>
          <w:ilvl w:val="1"/>
          <w:numId w:val="49"/>
        </w:numPr>
        <w:jc w:val="both"/>
        <w:rPr>
          <w:rFonts w:asciiTheme="minorEastAsia" w:eastAsiaTheme="minorEastAsia" w:hAnsiTheme="minorEastAsia"/>
          <w:u w:val="single"/>
        </w:rPr>
      </w:pPr>
      <w:r w:rsidRPr="00EC5321">
        <w:rPr>
          <w:rFonts w:asciiTheme="minorEastAsia" w:eastAsia="DengXian" w:hAnsiTheme="minorEastAsia" w:hint="eastAsia"/>
          <w:u w:val="single"/>
          <w:lang w:eastAsia="zh-CN"/>
        </w:rPr>
        <w:t>街坊张小姐。她只是关心卖淫活动对自己的不良后果。</w:t>
      </w:r>
    </w:p>
    <w:p w14:paraId="1F12CFAC" w14:textId="77777777" w:rsidR="002F6F2D" w:rsidRPr="007F2118" w:rsidRDefault="002F6F2D" w:rsidP="002F6F2D">
      <w:pPr>
        <w:ind w:left="720"/>
        <w:jc w:val="both"/>
        <w:rPr>
          <w:rFonts w:asciiTheme="minorEastAsia" w:eastAsiaTheme="minorEastAsia" w:hAnsiTheme="minorEastAsia"/>
          <w:u w:val="single"/>
        </w:rPr>
      </w:pPr>
    </w:p>
    <w:p w14:paraId="2FB5A9F7" w14:textId="6F53EBD9" w:rsidR="00E5213D" w:rsidRPr="007F2118" w:rsidRDefault="00EC5321">
      <w:pPr>
        <w:numPr>
          <w:ilvl w:val="0"/>
          <w:numId w:val="49"/>
        </w:numPr>
        <w:jc w:val="both"/>
        <w:rPr>
          <w:rFonts w:asciiTheme="minorEastAsia" w:eastAsiaTheme="minorEastAsia" w:hAnsiTheme="minorEastAsia"/>
          <w:u w:val="single"/>
        </w:rPr>
      </w:pPr>
      <w:r w:rsidRPr="00EC5321">
        <w:rPr>
          <w:rFonts w:asciiTheme="minorEastAsia" w:eastAsia="DengXian" w:hAnsiTheme="minorEastAsia" w:hint="eastAsia"/>
          <w:u w:val="single"/>
          <w:lang w:eastAsia="zh-CN"/>
        </w:rPr>
        <w:t>（可参考〈学科知识内容（四：功利主义的强项及弱点〉）</w:t>
      </w:r>
    </w:p>
    <w:p w14:paraId="67463036" w14:textId="77777777" w:rsidR="00E5213D" w:rsidRPr="00F970EF" w:rsidRDefault="00E5213D">
      <w:pPr>
        <w:ind w:left="480"/>
        <w:jc w:val="both"/>
        <w:rPr>
          <w:rFonts w:asciiTheme="minorEastAsia" w:eastAsiaTheme="minorEastAsia" w:hAnsiTheme="minorEastAsia"/>
          <w:lang w:val="en-US"/>
        </w:rPr>
      </w:pPr>
    </w:p>
    <w:p w14:paraId="0AB46C66" w14:textId="61D6E304" w:rsidR="003A3869" w:rsidRPr="00DE51B7" w:rsidRDefault="003A3869">
      <w:pPr>
        <w:ind w:firstLine="480"/>
        <w:jc w:val="both"/>
        <w:rPr>
          <w:rFonts w:ascii="標楷體" w:eastAsia="標楷體" w:hAnsi="標楷體"/>
          <w:b/>
          <w:sz w:val="36"/>
          <w:szCs w:val="36"/>
        </w:rPr>
      </w:pPr>
      <w:r w:rsidRPr="00F970EF">
        <w:rPr>
          <w:rFonts w:asciiTheme="minorEastAsia" w:eastAsiaTheme="minorEastAsia" w:hAnsiTheme="minorEastAsia"/>
        </w:rPr>
        <w:br w:type="page"/>
      </w:r>
      <w:r w:rsidR="00EC5321" w:rsidRPr="00EC5321">
        <w:rPr>
          <w:rFonts w:ascii="標楷體" w:eastAsia="DengXian" w:hAnsi="標楷體" w:hint="eastAsia"/>
          <w:b/>
          <w:sz w:val="40"/>
          <w:szCs w:val="36"/>
          <w:lang w:eastAsia="zh-CN"/>
        </w:rPr>
        <w:lastRenderedPageBreak/>
        <w:t>学科知识内容﹙四﹚：功利主义的强项及弱点</w:t>
      </w:r>
    </w:p>
    <w:p w14:paraId="46AF444B" w14:textId="77777777" w:rsidR="003A3869" w:rsidRPr="00F970EF" w:rsidRDefault="003A3869">
      <w:pPr>
        <w:rPr>
          <w:rFonts w:asciiTheme="minorEastAsia" w:eastAsiaTheme="minorEastAsia" w:hAnsiTheme="minorEastAsia"/>
        </w:rPr>
      </w:pPr>
    </w:p>
    <w:p w14:paraId="4CDBD6C6" w14:textId="42FA29CE" w:rsidR="0069518C" w:rsidRPr="00F970EF" w:rsidRDefault="00EC5321" w:rsidP="0069518C">
      <w:pPr>
        <w:pBdr>
          <w:top w:val="dashSmallGap" w:sz="4" w:space="1" w:color="auto"/>
          <w:left w:val="dashSmallGap" w:sz="4" w:space="4" w:color="auto"/>
          <w:bottom w:val="dashSmallGap" w:sz="4" w:space="1" w:color="auto"/>
          <w:right w:val="dashSmallGap" w:sz="4" w:space="4" w:color="auto"/>
        </w:pBdr>
        <w:jc w:val="center"/>
        <w:rPr>
          <w:rFonts w:asciiTheme="minorEastAsia" w:eastAsiaTheme="minorEastAsia" w:hAnsiTheme="minorEastAsia"/>
          <w:b/>
          <w:sz w:val="32"/>
          <w:szCs w:val="36"/>
        </w:rPr>
      </w:pPr>
      <w:r w:rsidRPr="00EC5321">
        <w:rPr>
          <w:rFonts w:asciiTheme="minorEastAsia" w:eastAsia="DengXian" w:hAnsiTheme="minorEastAsia" w:hint="eastAsia"/>
          <w:b/>
          <w:sz w:val="32"/>
          <w:szCs w:val="36"/>
          <w:lang w:eastAsia="zh-CN"/>
        </w:rPr>
        <w:t>功利主义的强项</w:t>
      </w:r>
    </w:p>
    <w:p w14:paraId="28CB487E" w14:textId="77777777" w:rsidR="0069518C" w:rsidRDefault="0069518C" w:rsidP="0069518C">
      <w:pPr>
        <w:pBdr>
          <w:top w:val="dashSmallGap" w:sz="4" w:space="1" w:color="auto"/>
          <w:left w:val="dashSmallGap" w:sz="4" w:space="4" w:color="auto"/>
          <w:bottom w:val="dashSmallGap" w:sz="4" w:space="1" w:color="auto"/>
          <w:right w:val="dashSmallGap" w:sz="4" w:space="4" w:color="auto"/>
        </w:pBdr>
        <w:jc w:val="both"/>
        <w:rPr>
          <w:b/>
        </w:rPr>
      </w:pPr>
    </w:p>
    <w:p w14:paraId="19A8C618" w14:textId="4429B154" w:rsidR="0069518C" w:rsidRDefault="00EC5321" w:rsidP="0069518C">
      <w:pPr>
        <w:pBdr>
          <w:top w:val="dashSmallGap" w:sz="4" w:space="1" w:color="auto"/>
          <w:left w:val="dashSmallGap" w:sz="4" w:space="4" w:color="auto"/>
          <w:bottom w:val="dashSmallGap" w:sz="4" w:space="1" w:color="auto"/>
          <w:right w:val="dashSmallGap" w:sz="4" w:space="4" w:color="auto"/>
        </w:pBdr>
        <w:jc w:val="both"/>
        <w:rPr>
          <w:b/>
          <w:u w:val="single"/>
        </w:rPr>
      </w:pPr>
      <w:r w:rsidRPr="00EC5321">
        <w:rPr>
          <w:rFonts w:eastAsia="DengXian" w:hint="eastAsia"/>
          <w:b/>
          <w:lang w:eastAsia="zh-CN"/>
        </w:rPr>
        <w:t>强项一︰</w:t>
      </w:r>
      <w:r w:rsidRPr="00EC5321">
        <w:rPr>
          <w:rFonts w:eastAsia="DengXian" w:hint="eastAsia"/>
          <w:b/>
          <w:u w:val="single"/>
          <w:lang w:eastAsia="zh-CN"/>
        </w:rPr>
        <w:t>简单易明</w:t>
      </w:r>
    </w:p>
    <w:p w14:paraId="7AC442A8" w14:textId="77777777" w:rsidR="0069518C" w:rsidRDefault="0069518C" w:rsidP="0069518C">
      <w:pPr>
        <w:pBdr>
          <w:top w:val="dashSmallGap" w:sz="4" w:space="1" w:color="auto"/>
          <w:left w:val="dashSmallGap" w:sz="4" w:space="4" w:color="auto"/>
          <w:bottom w:val="dashSmallGap" w:sz="4" w:space="1" w:color="auto"/>
          <w:right w:val="dashSmallGap" w:sz="4" w:space="4" w:color="auto"/>
        </w:pBdr>
        <w:jc w:val="both"/>
      </w:pPr>
    </w:p>
    <w:p w14:paraId="563E3339" w14:textId="4E16BEC6" w:rsidR="0069518C" w:rsidRDefault="00EC5321" w:rsidP="0069518C">
      <w:pPr>
        <w:pBdr>
          <w:top w:val="dashSmallGap" w:sz="4" w:space="1" w:color="auto"/>
          <w:left w:val="dashSmallGap" w:sz="4" w:space="4" w:color="auto"/>
          <w:bottom w:val="dashSmallGap" w:sz="4" w:space="1" w:color="auto"/>
          <w:right w:val="dashSmallGap" w:sz="4" w:space="4" w:color="auto"/>
        </w:pBdr>
        <w:jc w:val="both"/>
        <w:rPr>
          <w:lang w:eastAsia="zh-CN"/>
        </w:rPr>
      </w:pPr>
      <w:r w:rsidRPr="00EC5321">
        <w:rPr>
          <w:rFonts w:eastAsia="DengXian" w:hint="eastAsia"/>
          <w:lang w:eastAsia="zh-CN"/>
        </w:rPr>
        <w:t>功利主义只用一个简单原则去判断道德对错：「做增加大家快乐、减少痛苦的事。」</w:t>
      </w:r>
      <w:r w:rsidRPr="00EC5321">
        <w:rPr>
          <w:rFonts w:eastAsia="DengXian"/>
          <w:lang w:eastAsia="zh-CN"/>
        </w:rPr>
        <w:t xml:space="preserve"> </w:t>
      </w:r>
      <w:r w:rsidRPr="00EC5321">
        <w:rPr>
          <w:rFonts w:eastAsia="DengXian" w:hint="eastAsia"/>
          <w:lang w:eastAsia="zh-CN"/>
        </w:rPr>
        <w:t>这个判断原则容易明白，多数人都认同应该增加世界的快乐、减少其中的痛苦。</w:t>
      </w:r>
      <w:r w:rsidR="0069518C">
        <w:rPr>
          <w:rFonts w:hint="eastAsia"/>
          <w:lang w:eastAsia="zh-CN"/>
        </w:rPr>
        <w:t xml:space="preserve"> </w:t>
      </w:r>
    </w:p>
    <w:p w14:paraId="2B3FE5DA" w14:textId="77777777" w:rsidR="0069518C" w:rsidRDefault="0069518C" w:rsidP="0069518C">
      <w:pPr>
        <w:pBdr>
          <w:top w:val="dashSmallGap" w:sz="4" w:space="1" w:color="auto"/>
          <w:left w:val="dashSmallGap" w:sz="4" w:space="4" w:color="auto"/>
          <w:bottom w:val="dashSmallGap" w:sz="4" w:space="1" w:color="auto"/>
          <w:right w:val="dashSmallGap" w:sz="4" w:space="4" w:color="auto"/>
        </w:pBdr>
        <w:jc w:val="both"/>
        <w:rPr>
          <w:b/>
          <w:u w:val="single"/>
          <w:lang w:eastAsia="zh-CN"/>
        </w:rPr>
      </w:pPr>
    </w:p>
    <w:p w14:paraId="4D61B55C" w14:textId="3B606E59" w:rsidR="0069518C" w:rsidRPr="00291E9B" w:rsidRDefault="00EC5321" w:rsidP="0069518C">
      <w:pPr>
        <w:pBdr>
          <w:top w:val="dashSmallGap" w:sz="4" w:space="1" w:color="auto"/>
          <w:left w:val="dashSmallGap" w:sz="4" w:space="4" w:color="auto"/>
          <w:bottom w:val="dashSmallGap" w:sz="4" w:space="1" w:color="auto"/>
          <w:right w:val="dashSmallGap" w:sz="4" w:space="4" w:color="auto"/>
        </w:pBdr>
        <w:jc w:val="both"/>
        <w:rPr>
          <w:b/>
        </w:rPr>
      </w:pPr>
      <w:r w:rsidRPr="00EC5321">
        <w:rPr>
          <w:rFonts w:eastAsia="DengXian" w:hint="eastAsia"/>
          <w:b/>
          <w:lang w:eastAsia="zh-CN"/>
        </w:rPr>
        <w:t>强项二︰</w:t>
      </w:r>
      <w:r w:rsidRPr="00EC5321">
        <w:rPr>
          <w:rFonts w:eastAsia="DengXian" w:hint="eastAsia"/>
          <w:b/>
          <w:u w:val="single"/>
          <w:lang w:eastAsia="zh-CN"/>
        </w:rPr>
        <w:t>功利主义较有弹性</w:t>
      </w:r>
    </w:p>
    <w:p w14:paraId="38776A1B" w14:textId="77777777" w:rsidR="0069518C" w:rsidRDefault="0069518C" w:rsidP="0069518C">
      <w:pPr>
        <w:pBdr>
          <w:top w:val="dashSmallGap" w:sz="4" w:space="1" w:color="auto"/>
          <w:left w:val="dashSmallGap" w:sz="4" w:space="4" w:color="auto"/>
          <w:bottom w:val="dashSmallGap" w:sz="4" w:space="1" w:color="auto"/>
          <w:right w:val="dashSmallGap" w:sz="4" w:space="4" w:color="auto"/>
        </w:pBdr>
        <w:jc w:val="both"/>
      </w:pPr>
    </w:p>
    <w:p w14:paraId="582E65EC" w14:textId="62B85DA4" w:rsidR="0069518C" w:rsidRDefault="00EC5321" w:rsidP="0069518C">
      <w:pPr>
        <w:pBdr>
          <w:top w:val="dashSmallGap" w:sz="4" w:space="1" w:color="auto"/>
          <w:left w:val="dashSmallGap" w:sz="4" w:space="4" w:color="auto"/>
          <w:bottom w:val="dashSmallGap" w:sz="4" w:space="1" w:color="auto"/>
          <w:right w:val="dashSmallGap" w:sz="4" w:space="4" w:color="auto"/>
        </w:pBdr>
        <w:jc w:val="both"/>
        <w:rPr>
          <w:b/>
          <w:u w:val="single"/>
          <w:lang w:eastAsia="zh-CN"/>
        </w:rPr>
      </w:pPr>
      <w:r w:rsidRPr="00EC5321">
        <w:rPr>
          <w:rFonts w:eastAsia="DengXian" w:hint="eastAsia"/>
          <w:bCs/>
          <w:lang w:eastAsia="zh-CN"/>
        </w:rPr>
        <w:t>功利主义不会一成不变、墨守成规，它可以因应不同的情况、不同的因素作出道德判断。在基于功利主义的考虑下，世上没有永恒不变的道德伦理答案。偷窃可以是不道德的，但也可以是道德的，例如侠盗的行为。</w:t>
      </w:r>
    </w:p>
    <w:p w14:paraId="0708FFF4" w14:textId="77777777" w:rsidR="0069518C" w:rsidRDefault="0069518C" w:rsidP="0069518C">
      <w:pPr>
        <w:pBdr>
          <w:top w:val="dashSmallGap" w:sz="4" w:space="1" w:color="auto"/>
          <w:left w:val="dashSmallGap" w:sz="4" w:space="4" w:color="auto"/>
          <w:bottom w:val="dashSmallGap" w:sz="4" w:space="1" w:color="auto"/>
          <w:right w:val="dashSmallGap" w:sz="4" w:space="4" w:color="auto"/>
        </w:pBdr>
        <w:jc w:val="both"/>
        <w:rPr>
          <w:b/>
          <w:u w:val="single"/>
          <w:lang w:eastAsia="zh-CN"/>
        </w:rPr>
      </w:pPr>
    </w:p>
    <w:p w14:paraId="7F4FF8B9" w14:textId="0CF02143" w:rsidR="0069518C" w:rsidRDefault="00EC5321" w:rsidP="0069518C">
      <w:pPr>
        <w:pBdr>
          <w:top w:val="dashSmallGap" w:sz="4" w:space="1" w:color="auto"/>
          <w:left w:val="dashSmallGap" w:sz="4" w:space="4" w:color="auto"/>
          <w:bottom w:val="dashSmallGap" w:sz="4" w:space="1" w:color="auto"/>
          <w:right w:val="dashSmallGap" w:sz="4" w:space="4" w:color="auto"/>
        </w:pBdr>
        <w:jc w:val="both"/>
        <w:rPr>
          <w:b/>
          <w:u w:val="single"/>
        </w:rPr>
      </w:pPr>
      <w:r w:rsidRPr="00EC5321">
        <w:rPr>
          <w:rFonts w:eastAsia="DengXian" w:hint="eastAsia"/>
          <w:b/>
          <w:lang w:eastAsia="zh-CN"/>
        </w:rPr>
        <w:t>强项三︰</w:t>
      </w:r>
      <w:r w:rsidRPr="00EC5321">
        <w:rPr>
          <w:rFonts w:eastAsia="DengXian" w:hint="eastAsia"/>
          <w:b/>
          <w:u w:val="single"/>
          <w:lang w:eastAsia="zh-CN"/>
        </w:rPr>
        <w:t>接近讲求效益的经济价值观</w:t>
      </w:r>
      <w:r w:rsidR="0069518C" w:rsidDel="00B16E11">
        <w:rPr>
          <w:rFonts w:hint="eastAsia"/>
          <w:b/>
          <w:u w:val="single"/>
        </w:rPr>
        <w:t xml:space="preserve"> </w:t>
      </w:r>
    </w:p>
    <w:p w14:paraId="3A05BD2E" w14:textId="77777777" w:rsidR="0069518C" w:rsidRDefault="0069518C" w:rsidP="0069518C">
      <w:pPr>
        <w:pBdr>
          <w:top w:val="dashSmallGap" w:sz="4" w:space="1" w:color="auto"/>
          <w:left w:val="dashSmallGap" w:sz="4" w:space="4" w:color="auto"/>
          <w:bottom w:val="dashSmallGap" w:sz="4" w:space="1" w:color="auto"/>
          <w:right w:val="dashSmallGap" w:sz="4" w:space="4" w:color="auto"/>
        </w:pBdr>
        <w:jc w:val="both"/>
      </w:pPr>
    </w:p>
    <w:p w14:paraId="09375DD0" w14:textId="6DFA4DD8" w:rsidR="0069518C" w:rsidRDefault="00EC5321" w:rsidP="0069518C">
      <w:pPr>
        <w:pBdr>
          <w:top w:val="dashSmallGap" w:sz="4" w:space="1" w:color="auto"/>
          <w:left w:val="dashSmallGap" w:sz="4" w:space="4" w:color="auto"/>
          <w:bottom w:val="dashSmallGap" w:sz="4" w:space="1" w:color="auto"/>
          <w:right w:val="dashSmallGap" w:sz="4" w:space="4" w:color="auto"/>
        </w:pBdr>
        <w:jc w:val="both"/>
        <w:rPr>
          <w:b/>
          <w:u w:val="single"/>
        </w:rPr>
      </w:pPr>
      <w:r w:rsidRPr="00EC5321">
        <w:rPr>
          <w:rFonts w:eastAsia="DengXian" w:hint="eastAsia"/>
          <w:lang w:eastAsia="zh-CN"/>
        </w:rPr>
        <w:t>现今主流社会讲求经济效益与发展，功利主义的思考模式与讲求效益的主流思想较接近，较容易被人接受。</w:t>
      </w:r>
    </w:p>
    <w:p w14:paraId="2C16AEB5" w14:textId="77777777" w:rsidR="003A3869" w:rsidRPr="0069518C" w:rsidRDefault="003A3869">
      <w:pPr>
        <w:rPr>
          <w:rFonts w:asciiTheme="minorEastAsia" w:eastAsiaTheme="minorEastAsia" w:hAnsiTheme="minorEastAsia"/>
        </w:rPr>
      </w:pPr>
    </w:p>
    <w:p w14:paraId="7D392DCB" w14:textId="77777777" w:rsidR="003A3869" w:rsidRPr="00F970EF" w:rsidRDefault="003A3869">
      <w:pPr>
        <w:rPr>
          <w:rFonts w:asciiTheme="minorEastAsia" w:eastAsiaTheme="minorEastAsia" w:hAnsiTheme="minorEastAsia"/>
        </w:rPr>
      </w:pPr>
    </w:p>
    <w:p w14:paraId="159EAEFF" w14:textId="77777777" w:rsidR="003A3869" w:rsidRPr="00F970EF" w:rsidRDefault="003A3869">
      <w:pPr>
        <w:rPr>
          <w:rFonts w:asciiTheme="minorEastAsia" w:eastAsiaTheme="minorEastAsia" w:hAnsiTheme="minorEastAsia"/>
        </w:rPr>
      </w:pPr>
    </w:p>
    <w:p w14:paraId="03AC35FF" w14:textId="77777777" w:rsidR="003A3869" w:rsidRPr="00F970EF" w:rsidRDefault="003A3869">
      <w:pPr>
        <w:rPr>
          <w:rFonts w:asciiTheme="minorEastAsia" w:eastAsiaTheme="minorEastAsia" w:hAnsiTheme="minorEastAsia"/>
        </w:rPr>
      </w:pPr>
    </w:p>
    <w:p w14:paraId="00A02473" w14:textId="77777777" w:rsidR="003A3869" w:rsidRPr="00F970EF" w:rsidRDefault="003A3869">
      <w:pPr>
        <w:rPr>
          <w:rFonts w:asciiTheme="minorEastAsia" w:eastAsiaTheme="minorEastAsia" w:hAnsiTheme="minorEastAsia"/>
        </w:rPr>
      </w:pPr>
    </w:p>
    <w:p w14:paraId="1AA2F4B8" w14:textId="77777777" w:rsidR="003A3869" w:rsidRPr="00F970EF" w:rsidRDefault="003A3869">
      <w:pPr>
        <w:rPr>
          <w:rFonts w:asciiTheme="minorEastAsia" w:eastAsiaTheme="minorEastAsia" w:hAnsiTheme="minorEastAsia"/>
        </w:rPr>
      </w:pPr>
    </w:p>
    <w:p w14:paraId="7892FF5F" w14:textId="77777777" w:rsidR="003A3869" w:rsidRPr="00F970EF" w:rsidRDefault="003A3869">
      <w:pPr>
        <w:rPr>
          <w:rFonts w:asciiTheme="minorEastAsia" w:eastAsiaTheme="minorEastAsia" w:hAnsiTheme="minorEastAsia"/>
        </w:rPr>
      </w:pPr>
    </w:p>
    <w:p w14:paraId="3A5BE49F" w14:textId="77777777" w:rsidR="003A3869" w:rsidRPr="00F970EF" w:rsidRDefault="003A3869">
      <w:pPr>
        <w:rPr>
          <w:rFonts w:asciiTheme="minorEastAsia" w:eastAsiaTheme="minorEastAsia" w:hAnsiTheme="minorEastAsia"/>
        </w:rPr>
      </w:pPr>
    </w:p>
    <w:p w14:paraId="725E88CB" w14:textId="77777777" w:rsidR="003A3869" w:rsidRPr="00F970EF" w:rsidRDefault="003A3869">
      <w:pPr>
        <w:rPr>
          <w:rFonts w:asciiTheme="minorEastAsia" w:eastAsiaTheme="minorEastAsia" w:hAnsiTheme="minorEastAsia"/>
        </w:rPr>
      </w:pPr>
    </w:p>
    <w:p w14:paraId="2FB2B634" w14:textId="77777777" w:rsidR="003A3869" w:rsidRPr="00F970EF" w:rsidRDefault="003A3869">
      <w:pPr>
        <w:rPr>
          <w:rFonts w:asciiTheme="minorEastAsia" w:eastAsiaTheme="minorEastAsia" w:hAnsiTheme="minorEastAsia"/>
        </w:rPr>
      </w:pPr>
    </w:p>
    <w:p w14:paraId="7604B670" w14:textId="77777777" w:rsidR="003A3869" w:rsidRPr="00F970EF" w:rsidRDefault="003A3869">
      <w:pPr>
        <w:rPr>
          <w:rFonts w:asciiTheme="minorEastAsia" w:eastAsiaTheme="minorEastAsia" w:hAnsiTheme="minorEastAsia"/>
        </w:rPr>
      </w:pPr>
    </w:p>
    <w:p w14:paraId="2DD7E6D1" w14:textId="77777777" w:rsidR="003A3869" w:rsidRPr="00F970EF" w:rsidRDefault="003A3869">
      <w:pPr>
        <w:rPr>
          <w:rFonts w:asciiTheme="minorEastAsia" w:eastAsiaTheme="minorEastAsia" w:hAnsiTheme="minorEastAsia"/>
        </w:rPr>
      </w:pPr>
    </w:p>
    <w:p w14:paraId="4EBEAAC7" w14:textId="77777777" w:rsidR="003A3869" w:rsidRPr="00F970EF" w:rsidRDefault="003A3869">
      <w:pPr>
        <w:rPr>
          <w:rFonts w:asciiTheme="minorEastAsia" w:eastAsiaTheme="minorEastAsia" w:hAnsiTheme="minorEastAsia"/>
        </w:rPr>
      </w:pPr>
    </w:p>
    <w:p w14:paraId="03AA7FBF" w14:textId="77777777" w:rsidR="003A3869" w:rsidRPr="00F970EF" w:rsidRDefault="003A3869">
      <w:pPr>
        <w:rPr>
          <w:rFonts w:asciiTheme="minorEastAsia" w:eastAsiaTheme="minorEastAsia" w:hAnsiTheme="minorEastAsia"/>
        </w:rPr>
      </w:pPr>
    </w:p>
    <w:p w14:paraId="3EF361A2" w14:textId="77777777" w:rsidR="003A3869" w:rsidRPr="00F970EF" w:rsidRDefault="003A3869">
      <w:pPr>
        <w:rPr>
          <w:rFonts w:asciiTheme="minorEastAsia" w:eastAsiaTheme="minorEastAsia" w:hAnsiTheme="minorEastAsia"/>
        </w:rPr>
      </w:pPr>
    </w:p>
    <w:p w14:paraId="19F553E1" w14:textId="77777777" w:rsidR="003A3869" w:rsidRPr="00F970EF" w:rsidRDefault="003A3869">
      <w:pPr>
        <w:rPr>
          <w:rFonts w:asciiTheme="minorEastAsia" w:eastAsiaTheme="minorEastAsia" w:hAnsiTheme="minorEastAsia"/>
        </w:rPr>
      </w:pPr>
    </w:p>
    <w:p w14:paraId="739F91E9" w14:textId="77777777" w:rsidR="003A3869" w:rsidRPr="00F970EF" w:rsidRDefault="003A3869">
      <w:pPr>
        <w:rPr>
          <w:rFonts w:asciiTheme="minorEastAsia" w:eastAsiaTheme="minorEastAsia" w:hAnsiTheme="minorEastAsia"/>
        </w:rPr>
      </w:pPr>
      <w:r w:rsidRPr="00F970EF">
        <w:rPr>
          <w:rFonts w:asciiTheme="minorEastAsia" w:eastAsiaTheme="minorEastAsia" w:hAnsiTheme="minorEastAsia"/>
        </w:rPr>
        <w:br w:type="page"/>
      </w:r>
    </w:p>
    <w:tbl>
      <w:tblPr>
        <w:tblStyle w:val="af4"/>
        <w:tblpPr w:leftFromText="180" w:rightFromText="180" w:vertAnchor="text" w:horzAnchor="page" w:tblpX="1810" w:tblpY="-175"/>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8296"/>
      </w:tblGrid>
      <w:tr w:rsidR="00186639" w:rsidRPr="00223A15" w14:paraId="7BBDF80E" w14:textId="77777777" w:rsidTr="00E46D99">
        <w:tc>
          <w:tcPr>
            <w:tcW w:w="8296" w:type="dxa"/>
          </w:tcPr>
          <w:p w14:paraId="4BAD9A2B" w14:textId="4F7D11B6" w:rsidR="00186639" w:rsidRPr="00F970EF" w:rsidRDefault="00EC5321" w:rsidP="00F970EF">
            <w:pPr>
              <w:jc w:val="center"/>
              <w:rPr>
                <w:rFonts w:asciiTheme="minorEastAsia" w:eastAsiaTheme="minorEastAsia" w:hAnsiTheme="minorEastAsia"/>
                <w:sz w:val="22"/>
              </w:rPr>
            </w:pPr>
            <w:r w:rsidRPr="00EC5321">
              <w:rPr>
                <w:rFonts w:asciiTheme="minorEastAsia" w:eastAsia="DengXian" w:hAnsiTheme="minorEastAsia" w:hint="eastAsia"/>
                <w:b/>
                <w:sz w:val="32"/>
                <w:szCs w:val="36"/>
                <w:lang w:eastAsia="zh-CN"/>
              </w:rPr>
              <w:lastRenderedPageBreak/>
              <w:t>功利主义的弱点</w:t>
            </w:r>
          </w:p>
          <w:p w14:paraId="5E004DA5" w14:textId="4412198F" w:rsidR="00186639" w:rsidRPr="00F970EF" w:rsidRDefault="00EC5321" w:rsidP="00F970EF">
            <w:pPr>
              <w:rPr>
                <w:rFonts w:asciiTheme="minorEastAsia" w:eastAsiaTheme="minorEastAsia" w:hAnsiTheme="minorEastAsia"/>
              </w:rPr>
            </w:pPr>
            <w:r w:rsidRPr="00EC5321">
              <w:rPr>
                <w:rFonts w:asciiTheme="minorEastAsia" w:eastAsia="DengXian" w:hAnsiTheme="minorEastAsia" w:hint="eastAsia"/>
                <w:b/>
                <w:lang w:eastAsia="zh-CN"/>
              </w:rPr>
              <w:t>弱点一：</w:t>
            </w:r>
            <w:r w:rsidRPr="00EC5321">
              <w:rPr>
                <w:rFonts w:asciiTheme="minorEastAsia" w:eastAsia="DengXian" w:hAnsiTheme="minorEastAsia" w:hint="eastAsia"/>
                <w:b/>
                <w:u w:val="single"/>
                <w:lang w:eastAsia="zh-CN"/>
              </w:rPr>
              <w:t>忽略正义与权利</w:t>
            </w:r>
          </w:p>
          <w:p w14:paraId="4CAF8D9B" w14:textId="789CE5D7" w:rsidR="00186639" w:rsidRPr="00F970EF" w:rsidRDefault="00EC5321" w:rsidP="00F970EF">
            <w:pPr>
              <w:rPr>
                <w:rFonts w:asciiTheme="minorEastAsia" w:eastAsiaTheme="minorEastAsia" w:hAnsiTheme="minorEastAsia"/>
                <w:lang w:eastAsia="zh-CN"/>
              </w:rPr>
            </w:pPr>
            <w:r w:rsidRPr="00EC5321">
              <w:rPr>
                <w:rFonts w:asciiTheme="minorEastAsia" w:eastAsia="DengXian" w:hAnsiTheme="minorEastAsia" w:hint="eastAsia"/>
                <w:lang w:eastAsia="zh-CN"/>
              </w:rPr>
              <w:t>功利主义最为人诟病的地方，在于它鼓励人们纯粹以结果去判断道德问题，不理会行为本身的对错，尤其会忽略了正义与权利。例如，政府为了维持社会秩序，滥用私刑审查怀疑企图犯案的人，声称这样做能为大多数市民带来快乐。功利主义可以因为多数人的快乐而支持此做法，却忽略了疑犯本身的基本权利。</w:t>
            </w:r>
          </w:p>
          <w:p w14:paraId="05D844E9" w14:textId="77777777" w:rsidR="00186639" w:rsidRPr="00F970EF" w:rsidRDefault="00186639" w:rsidP="00F970EF">
            <w:pPr>
              <w:rPr>
                <w:rFonts w:asciiTheme="minorEastAsia" w:eastAsiaTheme="minorEastAsia" w:hAnsiTheme="minorEastAsia"/>
                <w:lang w:eastAsia="zh-CN"/>
              </w:rPr>
            </w:pPr>
          </w:p>
          <w:p w14:paraId="54D84AB4" w14:textId="5110D71D" w:rsidR="00186639" w:rsidRPr="00F970EF" w:rsidRDefault="00EC5321" w:rsidP="00F970EF">
            <w:pPr>
              <w:rPr>
                <w:rFonts w:asciiTheme="minorEastAsia" w:eastAsiaTheme="minorEastAsia" w:hAnsiTheme="minorEastAsia"/>
              </w:rPr>
            </w:pPr>
            <w:r w:rsidRPr="00EC5321">
              <w:rPr>
                <w:rFonts w:asciiTheme="minorEastAsia" w:eastAsia="DengXian" w:hAnsiTheme="minorEastAsia" w:hint="eastAsia"/>
                <w:b/>
                <w:lang w:eastAsia="zh-CN"/>
              </w:rPr>
              <w:t>弱点二：</w:t>
            </w:r>
            <w:r w:rsidRPr="00EC5321">
              <w:rPr>
                <w:rFonts w:asciiTheme="minorEastAsia" w:eastAsia="DengXian" w:hAnsiTheme="minorEastAsia" w:hint="eastAsia"/>
                <w:b/>
                <w:u w:val="single"/>
                <w:lang w:eastAsia="zh-CN"/>
              </w:rPr>
              <w:t>要求过高</w:t>
            </w:r>
          </w:p>
          <w:p w14:paraId="08B6ADBE" w14:textId="371756D8" w:rsidR="00186639" w:rsidRPr="00F970EF" w:rsidRDefault="00EC5321" w:rsidP="00F970EF">
            <w:pPr>
              <w:rPr>
                <w:rFonts w:asciiTheme="minorEastAsia" w:eastAsiaTheme="minorEastAsia" w:hAnsiTheme="minorEastAsia"/>
                <w:lang w:eastAsia="zh-CN"/>
              </w:rPr>
            </w:pPr>
            <w:r w:rsidRPr="00EC5321">
              <w:rPr>
                <w:rFonts w:asciiTheme="minorEastAsia" w:eastAsia="DengXian" w:hAnsiTheme="minorEastAsia" w:hint="eastAsia"/>
                <w:lang w:eastAsia="zh-CN"/>
              </w:rPr>
              <w:t>功利主义要求人在做每个行动决定时，都要衡量行动是否能为受影响的人造就最大的快乐。多数人都会认同我们基于道德考虑，而作出一些行为，例如情愿迟到赴会，也要救助在路上意外受伤的人。然而，另外一些情况则不然。例如，我可以把自己拥有的财富，分给有需要的人。按照功利主义的原则，我一个人受苦，却令大量受助者得到快乐，如果我不这样做，就是不道德了。然而，这「牺牲小我，完成大我」的原则，对一般人而言，却是要求过高，实有违常理。</w:t>
            </w:r>
          </w:p>
          <w:p w14:paraId="6333F709" w14:textId="77777777" w:rsidR="00186639" w:rsidRPr="00F970EF" w:rsidRDefault="00186639" w:rsidP="00F970EF">
            <w:pPr>
              <w:rPr>
                <w:rFonts w:asciiTheme="minorEastAsia" w:eastAsiaTheme="minorEastAsia" w:hAnsiTheme="minorEastAsia"/>
                <w:lang w:eastAsia="zh-CN"/>
              </w:rPr>
            </w:pPr>
          </w:p>
          <w:p w14:paraId="5B990A21" w14:textId="24C140C9" w:rsidR="00186639" w:rsidRPr="00F970EF" w:rsidRDefault="00EC5321" w:rsidP="00F970EF">
            <w:pPr>
              <w:rPr>
                <w:rFonts w:asciiTheme="minorEastAsia" w:eastAsiaTheme="minorEastAsia" w:hAnsiTheme="minorEastAsia"/>
                <w:b/>
                <w:u w:val="single"/>
              </w:rPr>
            </w:pPr>
            <w:r w:rsidRPr="00EC5321">
              <w:rPr>
                <w:rFonts w:asciiTheme="minorEastAsia" w:eastAsia="DengXian" w:hAnsiTheme="minorEastAsia" w:hint="eastAsia"/>
                <w:b/>
                <w:lang w:eastAsia="zh-CN"/>
              </w:rPr>
              <w:t>弱点三：</w:t>
            </w:r>
            <w:r w:rsidRPr="00EC5321">
              <w:rPr>
                <w:rFonts w:asciiTheme="minorEastAsia" w:eastAsia="DengXian" w:hAnsiTheme="minorEastAsia" w:hint="eastAsia"/>
                <w:b/>
                <w:u w:val="single"/>
                <w:lang w:eastAsia="zh-CN"/>
              </w:rPr>
              <w:t>难以准确预测行为的后果</w:t>
            </w:r>
          </w:p>
          <w:p w14:paraId="1926897B" w14:textId="7498FE57" w:rsidR="00186639" w:rsidRDefault="00EC5321" w:rsidP="00F970EF">
            <w:pPr>
              <w:rPr>
                <w:rFonts w:asciiTheme="minorEastAsia" w:eastAsiaTheme="minorEastAsia" w:hAnsiTheme="minorEastAsia"/>
                <w:lang w:eastAsia="zh-CN"/>
              </w:rPr>
            </w:pPr>
            <w:r w:rsidRPr="00EC5321">
              <w:rPr>
                <w:rFonts w:asciiTheme="minorEastAsia" w:eastAsia="DengXian" w:hAnsiTheme="minorEastAsia" w:hint="eastAsia"/>
                <w:lang w:eastAsia="zh-CN"/>
              </w:rPr>
              <w:t>另一个对功利主义的批评，是我们难以准确预测行为的各个可能后果。我们无法预知未来。因此难以比较不同的可能后果，亦无法准确作出道德判断。假设我为了救助一个被黑帮追杀的无辜人士，选择了说谎，隐瞒此人的行纵。谁知后来黑帮老羞成怒，结果杀害了他的家人和朋友。我的道德判断便为错误。</w:t>
            </w:r>
          </w:p>
          <w:p w14:paraId="7674DFF7" w14:textId="77777777" w:rsidR="003324C1" w:rsidRPr="00F970EF" w:rsidRDefault="003324C1" w:rsidP="00F970EF">
            <w:pPr>
              <w:rPr>
                <w:rFonts w:asciiTheme="minorEastAsia" w:eastAsiaTheme="minorEastAsia" w:hAnsiTheme="minorEastAsia"/>
                <w:lang w:eastAsia="zh-CN"/>
              </w:rPr>
            </w:pPr>
          </w:p>
          <w:p w14:paraId="7CC0EDFA" w14:textId="1FC0FFC5" w:rsidR="00186639" w:rsidRPr="00F970EF" w:rsidRDefault="00EC5321" w:rsidP="00F970EF">
            <w:pPr>
              <w:rPr>
                <w:rFonts w:asciiTheme="minorEastAsia" w:eastAsiaTheme="minorEastAsia" w:hAnsiTheme="minorEastAsia"/>
                <w:lang w:eastAsia="zh-CN"/>
              </w:rPr>
            </w:pPr>
            <w:r w:rsidRPr="00EC5321">
              <w:rPr>
                <w:rFonts w:asciiTheme="minorEastAsia" w:eastAsia="DengXian" w:hAnsiTheme="minorEastAsia" w:hint="eastAsia"/>
                <w:lang w:eastAsia="zh-CN"/>
              </w:rPr>
              <w:t>为了解决这个弱点，功利主义者把后果分为预期结果和实际结果两类。一个理性的人只可按预期的可能结果作道德判断，无法因为实际结果不如期望而受责。</w:t>
            </w:r>
          </w:p>
          <w:p w14:paraId="10769BB7" w14:textId="77777777" w:rsidR="00186639" w:rsidRPr="00F970EF" w:rsidRDefault="00186639" w:rsidP="00F970EF">
            <w:pPr>
              <w:rPr>
                <w:rFonts w:asciiTheme="minorEastAsia" w:eastAsiaTheme="minorEastAsia" w:hAnsiTheme="minorEastAsia"/>
                <w:lang w:eastAsia="zh-CN"/>
              </w:rPr>
            </w:pPr>
          </w:p>
          <w:p w14:paraId="314073C1" w14:textId="42CF9DBC" w:rsidR="00186639" w:rsidRPr="00F970EF" w:rsidRDefault="00EC5321" w:rsidP="00F970EF">
            <w:pPr>
              <w:rPr>
                <w:rFonts w:asciiTheme="minorEastAsia" w:eastAsiaTheme="minorEastAsia" w:hAnsiTheme="minorEastAsia"/>
                <w:b/>
                <w:bCs/>
                <w:u w:val="single"/>
              </w:rPr>
            </w:pPr>
            <w:r w:rsidRPr="00EC5321">
              <w:rPr>
                <w:rFonts w:asciiTheme="minorEastAsia" w:eastAsia="DengXian" w:hAnsiTheme="minorEastAsia" w:hint="eastAsia"/>
                <w:b/>
                <w:lang w:eastAsia="zh-CN"/>
              </w:rPr>
              <w:t>弱点</w:t>
            </w:r>
            <w:r w:rsidRPr="00EC5321">
              <w:rPr>
                <w:rFonts w:asciiTheme="minorEastAsia" w:eastAsia="DengXian" w:hAnsiTheme="minorEastAsia" w:hint="eastAsia"/>
                <w:b/>
                <w:bCs/>
                <w:lang w:eastAsia="zh-CN"/>
              </w:rPr>
              <w:t>四：</w:t>
            </w:r>
            <w:r w:rsidRPr="00EC5321">
              <w:rPr>
                <w:rFonts w:asciiTheme="minorEastAsia" w:eastAsia="DengXian" w:hAnsiTheme="minorEastAsia" w:hint="eastAsia"/>
                <w:b/>
                <w:u w:val="single"/>
                <w:lang w:eastAsia="zh-CN"/>
              </w:rPr>
              <w:t>违背个人信念</w:t>
            </w:r>
          </w:p>
          <w:p w14:paraId="10A57667" w14:textId="5FB39455" w:rsidR="00186639" w:rsidRPr="00F970EF" w:rsidRDefault="00EC5321" w:rsidP="00F970EF">
            <w:pPr>
              <w:rPr>
                <w:rFonts w:asciiTheme="minorEastAsia" w:eastAsiaTheme="minorEastAsia" w:hAnsiTheme="minorEastAsia"/>
                <w:lang w:eastAsia="zh-CN"/>
              </w:rPr>
            </w:pPr>
            <w:r w:rsidRPr="00EC5321">
              <w:rPr>
                <w:rFonts w:asciiTheme="minorEastAsia" w:eastAsia="DengXian" w:hAnsiTheme="minorEastAsia" w:hint="eastAsia"/>
                <w:lang w:eastAsia="zh-CN"/>
              </w:rPr>
              <w:t>功利主义只着眼于行为的结果，有时会因此要求我们违背个人信念。假设你是医生，面对一个垂死病人。如果你放弃救治他，其他几个病人便可移植他死后的器官，有机会康复。功利主义会支持你这样做，因为可以产生更多快乐。可是，这却可能违背你作为医生要救治每个人的信念。</w:t>
            </w:r>
          </w:p>
          <w:p w14:paraId="36BC053E" w14:textId="653D0807" w:rsidR="00186639" w:rsidRPr="00F970EF" w:rsidRDefault="00EC5321" w:rsidP="00F970EF">
            <w:pPr>
              <w:rPr>
                <w:rFonts w:asciiTheme="minorEastAsia" w:eastAsiaTheme="minorEastAsia" w:hAnsiTheme="minorEastAsia"/>
                <w:lang w:eastAsia="zh-CN"/>
              </w:rPr>
            </w:pPr>
            <w:r w:rsidRPr="00F970EF">
              <w:rPr>
                <w:rFonts w:asciiTheme="minorEastAsia" w:eastAsiaTheme="minorEastAsia" w:hAnsiTheme="minorEastAsia"/>
                <w:bCs/>
                <w:lang w:eastAsia="zh-CN"/>
              </w:rPr>
              <w:tab/>
            </w:r>
          </w:p>
          <w:p w14:paraId="6621DB5C" w14:textId="4C3DCDA1" w:rsidR="00186639" w:rsidRPr="00F970EF" w:rsidRDefault="00EC5321" w:rsidP="00F970EF">
            <w:pPr>
              <w:rPr>
                <w:rFonts w:asciiTheme="minorEastAsia" w:eastAsiaTheme="minorEastAsia" w:hAnsiTheme="minorEastAsia"/>
                <w:b/>
                <w:u w:val="single"/>
              </w:rPr>
            </w:pPr>
            <w:r w:rsidRPr="00EC5321">
              <w:rPr>
                <w:rFonts w:asciiTheme="minorEastAsia" w:eastAsia="DengXian" w:hAnsiTheme="minorEastAsia" w:hint="eastAsia"/>
                <w:b/>
                <w:lang w:eastAsia="zh-CN"/>
              </w:rPr>
              <w:t>弱点五：</w:t>
            </w:r>
            <w:r w:rsidRPr="00EC5321">
              <w:rPr>
                <w:rFonts w:asciiTheme="minorEastAsia" w:eastAsia="DengXian" w:hAnsiTheme="minorEastAsia" w:hint="eastAsia"/>
                <w:b/>
                <w:u w:val="single"/>
                <w:lang w:eastAsia="zh-CN"/>
              </w:rPr>
              <w:t>忽略个人动机</w:t>
            </w:r>
          </w:p>
          <w:p w14:paraId="3BE94F55" w14:textId="32163C06" w:rsidR="00186639" w:rsidRPr="00F970EF" w:rsidRDefault="00EC5321" w:rsidP="00F970EF">
            <w:pPr>
              <w:rPr>
                <w:rFonts w:asciiTheme="minorEastAsia" w:eastAsiaTheme="minorEastAsia" w:hAnsiTheme="minorEastAsia"/>
                <w:lang w:eastAsia="zh-CN"/>
              </w:rPr>
            </w:pPr>
            <w:r w:rsidRPr="00EC5321">
              <w:rPr>
                <w:rFonts w:asciiTheme="minorEastAsia" w:eastAsia="DengXian" w:hAnsiTheme="minorEastAsia" w:hint="eastAsia"/>
                <w:lang w:eastAsia="zh-CN"/>
              </w:rPr>
              <w:t>功利主义不考虑个人行为的动机，仅考虑一个行为能否带来最大快乐的后果。如果一个人是怀着坏心肠但意外地做了好事，也被视为合乎道德的。相反，如果一个人是怀着好心肠但意外地做了坏事，也被视为不合乎道德的。此亦是另一个与人们常识相违背的地方。</w:t>
            </w:r>
          </w:p>
          <w:p w14:paraId="009553D6" w14:textId="120F1FDD" w:rsidR="00760D27" w:rsidRPr="0069518C" w:rsidRDefault="00EC5321" w:rsidP="00E46D99">
            <w:pPr>
              <w:rPr>
                <w:rFonts w:eastAsiaTheme="minorEastAsia"/>
                <w:sz w:val="20"/>
                <w:szCs w:val="20"/>
                <w:lang w:eastAsia="zh-CN"/>
              </w:rPr>
            </w:pPr>
            <w:r w:rsidRPr="00EC5321">
              <w:rPr>
                <w:rFonts w:eastAsia="DengXian" w:hAnsiTheme="minorEastAsia" w:hint="eastAsia"/>
                <w:sz w:val="20"/>
                <w:szCs w:val="20"/>
                <w:lang w:eastAsia="zh-CN"/>
              </w:rPr>
              <w:t>参考数据</w:t>
            </w:r>
            <w:r w:rsidRPr="00EC5321">
              <w:rPr>
                <w:rFonts w:eastAsia="DengXian" w:hint="eastAsia"/>
                <w:sz w:val="20"/>
                <w:szCs w:val="20"/>
                <w:lang w:eastAsia="zh-CN"/>
              </w:rPr>
              <w:t>：</w:t>
            </w:r>
            <w:r w:rsidRPr="00EC5321">
              <w:rPr>
                <w:rFonts w:eastAsia="DengXian"/>
                <w:sz w:val="20"/>
                <w:szCs w:val="20"/>
                <w:lang w:eastAsia="zh-CN"/>
              </w:rPr>
              <w:t>https://www.utilitarian.org/criticisms.html</w:t>
            </w:r>
          </w:p>
        </w:tc>
      </w:tr>
    </w:tbl>
    <w:p w14:paraId="41E21D95" w14:textId="5F7DA282" w:rsidR="003A3869" w:rsidRPr="00F970EF" w:rsidRDefault="00EC5321">
      <w:pPr>
        <w:jc w:val="center"/>
        <w:rPr>
          <w:rFonts w:ascii="標楷體" w:eastAsia="標楷體" w:hAnsi="標楷體"/>
          <w:b/>
          <w:sz w:val="40"/>
          <w:szCs w:val="36"/>
        </w:rPr>
      </w:pPr>
      <w:r w:rsidRPr="00EC5321">
        <w:rPr>
          <w:rFonts w:ascii="標楷體" w:eastAsia="DengXian" w:hAnsi="標楷體" w:hint="eastAsia"/>
          <w:b/>
          <w:sz w:val="40"/>
          <w:szCs w:val="36"/>
          <w:lang w:eastAsia="zh-CN"/>
        </w:rPr>
        <w:lastRenderedPageBreak/>
        <w:t>个案﹙三﹚：两个接生婆的故事</w:t>
      </w:r>
    </w:p>
    <w:tbl>
      <w:tblPr>
        <w:tblStyle w:val="af4"/>
        <w:tblW w:w="8647" w:type="dxa"/>
        <w:tblInd w:w="-147"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647"/>
      </w:tblGrid>
      <w:tr w:rsidR="00FA5A0E" w:rsidRPr="00223A15" w14:paraId="763AFCA9" w14:textId="77777777" w:rsidTr="0069518C">
        <w:tc>
          <w:tcPr>
            <w:tcW w:w="8647" w:type="dxa"/>
          </w:tcPr>
          <w:p w14:paraId="1A95C31C" w14:textId="44F0535C" w:rsidR="00FA5A0E" w:rsidRPr="00F970EF" w:rsidRDefault="00EC5321" w:rsidP="00F970EF">
            <w:pPr>
              <w:rPr>
                <w:rFonts w:eastAsiaTheme="minorEastAsia"/>
                <w:lang w:eastAsia="zh-CN"/>
              </w:rPr>
            </w:pPr>
            <w:r w:rsidRPr="00EC5321">
              <w:rPr>
                <w:rFonts w:eastAsia="DengXian" w:hint="eastAsia"/>
                <w:lang w:eastAsia="zh-CN"/>
              </w:rPr>
              <w:t>摩西出生前，以色列人在埃及人统治下被逼做苦工。埃及人劳役以色列人之余，却又害怕以色列人口增加，反过来会跟敌人联合攻打埃及人。</w:t>
            </w:r>
          </w:p>
          <w:p w14:paraId="7E6AC4D0" w14:textId="7BDA1F04" w:rsidR="00FA5A0E" w:rsidRPr="00F970EF" w:rsidRDefault="00EC5321" w:rsidP="00F970EF">
            <w:pPr>
              <w:rPr>
                <w:rFonts w:eastAsiaTheme="minorEastAsia"/>
                <w:lang w:eastAsia="zh-CN"/>
              </w:rPr>
            </w:pPr>
            <w:r w:rsidRPr="00EC5321">
              <w:rPr>
                <w:rFonts w:eastAsia="DengXian" w:hint="eastAsia"/>
                <w:lang w:eastAsia="zh-CN"/>
              </w:rPr>
              <w:t>于是法老王传召了两个接生婆来，对她们说：「你们替以色列人的妇女接生时，如果她们生下的是男婴，就杀掉，女婴，就让她活下去。」</w:t>
            </w:r>
          </w:p>
          <w:p w14:paraId="610D4FE1" w14:textId="2A43F118" w:rsidR="00FA5A0E" w:rsidRPr="00F970EF" w:rsidRDefault="00EC5321" w:rsidP="00F970EF">
            <w:pPr>
              <w:rPr>
                <w:rFonts w:eastAsiaTheme="minorEastAsia"/>
                <w:lang w:eastAsia="zh-CN"/>
              </w:rPr>
            </w:pPr>
            <w:r w:rsidRPr="00EC5321">
              <w:rPr>
                <w:rFonts w:eastAsia="DengXian" w:hint="eastAsia"/>
                <w:lang w:eastAsia="zh-CN"/>
              </w:rPr>
              <w:t>但是两个接生婆依据信仰，没有听从国王的命令。她们让男婴活下来。</w:t>
            </w:r>
          </w:p>
          <w:p w14:paraId="56BE4F5E" w14:textId="05DBC5EE" w:rsidR="00FA5A0E" w:rsidRPr="00F970EF" w:rsidRDefault="00EC5321" w:rsidP="00F970EF">
            <w:pPr>
              <w:rPr>
                <w:rFonts w:eastAsiaTheme="minorEastAsia"/>
                <w:lang w:eastAsia="zh-CN"/>
              </w:rPr>
            </w:pPr>
            <w:r w:rsidRPr="00EC5321">
              <w:rPr>
                <w:rFonts w:eastAsia="DengXian" w:hint="eastAsia"/>
                <w:lang w:eastAsia="zh-CN"/>
              </w:rPr>
              <w:t>于是法老责问她们：「你们为甚么这样做？为甚么让男婴活着呢？」</w:t>
            </w:r>
          </w:p>
          <w:p w14:paraId="5DF7A0D0" w14:textId="12BB3D4C" w:rsidR="00FA5A0E" w:rsidRPr="00F970EF" w:rsidRDefault="00EC5321" w:rsidP="00F970EF">
            <w:pPr>
              <w:rPr>
                <w:rFonts w:eastAsiaTheme="minorEastAsia"/>
                <w:lang w:eastAsia="zh-CN"/>
              </w:rPr>
            </w:pPr>
            <w:r w:rsidRPr="00EC5321">
              <w:rPr>
                <w:rFonts w:eastAsia="DengXian" w:hint="eastAsia"/>
                <w:lang w:eastAsia="zh-CN"/>
              </w:rPr>
              <w:t>她们回答：「国王恕罪！不是我们不想，实情是希伯来的妇女不像埃及妇女；她们很强健，我们还没有赶到，她们已经生产了。」</w:t>
            </w:r>
          </w:p>
          <w:p w14:paraId="7FE13954" w14:textId="2916EB81" w:rsidR="00FA5A0E" w:rsidRPr="00F970EF" w:rsidRDefault="00EC5321">
            <w:pPr>
              <w:rPr>
                <w:rFonts w:eastAsiaTheme="minorEastAsia"/>
                <w:lang w:eastAsia="zh-CN"/>
              </w:rPr>
            </w:pPr>
            <w:r w:rsidRPr="00EC5321">
              <w:rPr>
                <w:rFonts w:eastAsia="DengXian" w:hint="eastAsia"/>
                <w:lang w:eastAsia="zh-CN"/>
              </w:rPr>
              <w:t>埃及王饶恕了她们。结果，以色列的人口继续增加，变得强盛。</w:t>
            </w:r>
            <w:r w:rsidR="00FA5A0E" w:rsidRPr="00F970EF">
              <w:rPr>
                <w:rFonts w:eastAsiaTheme="minorEastAsia"/>
                <w:lang w:eastAsia="zh-CN"/>
              </w:rPr>
              <w:br/>
            </w:r>
          </w:p>
          <w:p w14:paraId="7E614FB0" w14:textId="10B6314C" w:rsidR="00FA5A0E" w:rsidRPr="0069518C" w:rsidRDefault="00262FFA">
            <w:pPr>
              <w:jc w:val="right"/>
              <w:rPr>
                <w:rFonts w:eastAsiaTheme="minorEastAsia"/>
                <w:sz w:val="20"/>
                <w:szCs w:val="20"/>
                <w:lang w:eastAsia="ja-JP"/>
              </w:rPr>
            </w:pPr>
            <w:r w:rsidRPr="0069518C">
              <w:rPr>
                <w:rFonts w:eastAsiaTheme="minorEastAsia" w:hint="eastAsia"/>
                <w:sz w:val="20"/>
                <w:szCs w:val="20"/>
                <w:lang w:eastAsia="ja-JP"/>
              </w:rPr>
              <w:t>參考資料</w:t>
            </w:r>
            <w:r w:rsidR="0069518C">
              <w:rPr>
                <w:rFonts w:eastAsiaTheme="minorEastAsia" w:hint="eastAsia"/>
                <w:sz w:val="20"/>
                <w:szCs w:val="20"/>
                <w:lang w:eastAsia="ja-JP"/>
              </w:rPr>
              <w:t>：</w:t>
            </w:r>
            <w:r w:rsidR="00FA5A0E" w:rsidRPr="0069518C">
              <w:rPr>
                <w:rFonts w:eastAsiaTheme="minorEastAsia" w:hint="eastAsia"/>
                <w:sz w:val="20"/>
                <w:szCs w:val="20"/>
                <w:lang w:eastAsia="ja-JP"/>
              </w:rPr>
              <w:t>《聖經・出埃及記》</w:t>
            </w:r>
            <w:r w:rsidR="00EC5321" w:rsidRPr="00EC5321">
              <w:rPr>
                <w:rFonts w:eastAsia="DengXian"/>
                <w:sz w:val="20"/>
                <w:szCs w:val="20"/>
                <w:lang w:eastAsia="zh-CN"/>
              </w:rPr>
              <w:t>1:15-21</w:t>
            </w:r>
          </w:p>
        </w:tc>
      </w:tr>
    </w:tbl>
    <w:p w14:paraId="4FFBC49F" w14:textId="77777777" w:rsidR="00DE51B7" w:rsidRDefault="00DE51B7">
      <w:pPr>
        <w:jc w:val="both"/>
        <w:rPr>
          <w:rFonts w:asciiTheme="minorEastAsia" w:eastAsiaTheme="minorEastAsia" w:hAnsiTheme="minorEastAsia"/>
          <w:b/>
          <w:szCs w:val="36"/>
          <w:lang w:eastAsia="ja-JP"/>
        </w:rPr>
      </w:pPr>
    </w:p>
    <w:p w14:paraId="08B2F0E4" w14:textId="7215C964" w:rsidR="00095499" w:rsidRDefault="00EC5321">
      <w:pPr>
        <w:jc w:val="both"/>
        <w:rPr>
          <w:rFonts w:asciiTheme="minorEastAsia" w:eastAsiaTheme="minorEastAsia" w:hAnsiTheme="minorEastAsia"/>
        </w:rPr>
      </w:pPr>
      <w:r w:rsidRPr="00EC5321">
        <w:rPr>
          <w:rFonts w:asciiTheme="minorEastAsia" w:eastAsia="DengXian" w:hAnsiTheme="minorEastAsia" w:hint="eastAsia"/>
          <w:lang w:eastAsia="zh-CN"/>
        </w:rPr>
        <w:t>问题讨论：</w:t>
      </w:r>
    </w:p>
    <w:p w14:paraId="53D0083C" w14:textId="77777777" w:rsidR="00795BCC" w:rsidRPr="00F970EF" w:rsidRDefault="00795BCC">
      <w:pPr>
        <w:jc w:val="both"/>
        <w:rPr>
          <w:rFonts w:asciiTheme="minorEastAsia" w:eastAsiaTheme="minorEastAsia" w:hAnsiTheme="minorEastAsia"/>
        </w:rPr>
      </w:pPr>
    </w:p>
    <w:p w14:paraId="6ED8C27B" w14:textId="2C999969" w:rsidR="00095499" w:rsidRPr="00F970EF" w:rsidRDefault="00EC5321">
      <w:pPr>
        <w:numPr>
          <w:ilvl w:val="0"/>
          <w:numId w:val="4"/>
        </w:numPr>
        <w:jc w:val="both"/>
        <w:rPr>
          <w:rFonts w:asciiTheme="minorEastAsia" w:eastAsiaTheme="minorEastAsia" w:hAnsiTheme="minorEastAsia"/>
        </w:rPr>
      </w:pPr>
      <w:r w:rsidRPr="00EC5321">
        <w:rPr>
          <w:rFonts w:asciiTheme="minorEastAsia" w:eastAsia="DengXian" w:hAnsiTheme="minorEastAsia" w:hint="eastAsia"/>
          <w:lang w:eastAsia="zh-CN"/>
        </w:rPr>
        <w:t>如果你是接生婆，面对以上事情，你在作出决定前，会考虑甚么因素呢？</w:t>
      </w:r>
    </w:p>
    <w:p w14:paraId="0CA9DCFA" w14:textId="33CCCB59" w:rsidR="00095499" w:rsidRPr="00F970EF" w:rsidRDefault="00EC5321">
      <w:pPr>
        <w:numPr>
          <w:ilvl w:val="0"/>
          <w:numId w:val="4"/>
        </w:numPr>
        <w:jc w:val="both"/>
        <w:rPr>
          <w:rFonts w:asciiTheme="minorEastAsia" w:eastAsiaTheme="minorEastAsia" w:hAnsiTheme="minorEastAsia"/>
        </w:rPr>
      </w:pPr>
      <w:r w:rsidRPr="00EC5321">
        <w:rPr>
          <w:rFonts w:asciiTheme="minorEastAsia" w:eastAsia="DengXian" w:hAnsiTheme="minorEastAsia" w:hint="eastAsia"/>
          <w:lang w:eastAsia="zh-CN"/>
        </w:rPr>
        <w:t>你是否同意二人的做法？为甚么？</w:t>
      </w:r>
    </w:p>
    <w:p w14:paraId="6B8F12B2" w14:textId="77DD3C23" w:rsidR="00095499" w:rsidRPr="00F970EF" w:rsidRDefault="00EC5321">
      <w:pPr>
        <w:numPr>
          <w:ilvl w:val="0"/>
          <w:numId w:val="4"/>
        </w:numPr>
        <w:jc w:val="both"/>
        <w:rPr>
          <w:rFonts w:asciiTheme="minorEastAsia" w:eastAsiaTheme="minorEastAsia" w:hAnsiTheme="minorEastAsia"/>
        </w:rPr>
      </w:pPr>
      <w:r w:rsidRPr="00EC5321">
        <w:rPr>
          <w:rFonts w:asciiTheme="minorEastAsia" w:eastAsia="DengXian" w:hAnsiTheme="minorEastAsia" w:hint="eastAsia"/>
          <w:lang w:eastAsia="zh-CN"/>
        </w:rPr>
        <w:t>从功利主义的角度分析，你认为二人的行为是否合乎道德呢？</w:t>
      </w:r>
    </w:p>
    <w:p w14:paraId="6ACD397D" w14:textId="5AADF7B7" w:rsidR="00095499" w:rsidRPr="00F970EF" w:rsidRDefault="00EC5321">
      <w:pPr>
        <w:numPr>
          <w:ilvl w:val="0"/>
          <w:numId w:val="4"/>
        </w:numPr>
        <w:jc w:val="both"/>
        <w:rPr>
          <w:rFonts w:asciiTheme="minorEastAsia" w:eastAsiaTheme="minorEastAsia" w:hAnsiTheme="minorEastAsia"/>
        </w:rPr>
      </w:pPr>
      <w:r w:rsidRPr="00EC5321">
        <w:rPr>
          <w:rFonts w:asciiTheme="minorEastAsia" w:eastAsia="DengXian" w:hAnsiTheme="minorEastAsia" w:hint="eastAsia"/>
          <w:lang w:eastAsia="zh-CN"/>
        </w:rPr>
        <w:t>你认为在甚么情况下说谎是对的？随应处境而改变道德判断，会否把道德的界线模糊了？</w:t>
      </w:r>
    </w:p>
    <w:p w14:paraId="5E234FF1" w14:textId="77777777" w:rsidR="00982959" w:rsidRPr="00F970EF" w:rsidRDefault="00982959">
      <w:pPr>
        <w:jc w:val="both"/>
        <w:rPr>
          <w:rFonts w:asciiTheme="minorEastAsia" w:eastAsiaTheme="minorEastAsia" w:hAnsiTheme="minorEastAsia"/>
        </w:rPr>
      </w:pPr>
    </w:p>
    <w:p w14:paraId="0BBEC12C" w14:textId="7B56AD55" w:rsidR="00982959" w:rsidRPr="00F970EF" w:rsidRDefault="00EC5321">
      <w:pPr>
        <w:jc w:val="both"/>
        <w:rPr>
          <w:rFonts w:asciiTheme="minorEastAsia" w:eastAsiaTheme="minorEastAsia" w:hAnsiTheme="minorEastAsia"/>
        </w:rPr>
      </w:pPr>
      <w:r w:rsidRPr="00EC5321">
        <w:rPr>
          <w:rFonts w:eastAsia="DengXian" w:hint="eastAsia"/>
          <w:lang w:eastAsia="zh-CN"/>
        </w:rPr>
        <w:t>学生或会提及以下重点，其他合理答案亦可接受：</w:t>
      </w:r>
    </w:p>
    <w:p w14:paraId="300568B0" w14:textId="376DCFF3" w:rsidR="004C062B" w:rsidRPr="007F2118" w:rsidRDefault="00EC5321">
      <w:pPr>
        <w:pStyle w:val="af5"/>
        <w:numPr>
          <w:ilvl w:val="0"/>
          <w:numId w:val="50"/>
        </w:numPr>
        <w:jc w:val="both"/>
        <w:rPr>
          <w:rFonts w:asciiTheme="minorEastAsia" w:eastAsiaTheme="minorEastAsia" w:hAnsiTheme="minorEastAsia"/>
          <w:u w:val="single"/>
          <w:lang w:eastAsia="zh-CN"/>
        </w:rPr>
      </w:pPr>
      <w:r w:rsidRPr="00EC5321">
        <w:rPr>
          <w:rFonts w:asciiTheme="minorEastAsia" w:eastAsia="DengXian" w:hAnsiTheme="minorEastAsia" w:hint="eastAsia"/>
          <w:u w:val="single"/>
          <w:lang w:eastAsia="zh-CN"/>
        </w:rPr>
        <w:t>圣经提出的理据，是「两个接生婆依据信仰，没有听从国王的命令。」这显示两个接生婆判断的依据，是宗教的道德规条，并非功利主义。</w:t>
      </w:r>
    </w:p>
    <w:p w14:paraId="5A8DE826" w14:textId="51E3450C" w:rsidR="006C37C6" w:rsidRPr="007F2118" w:rsidRDefault="00EC5321">
      <w:pPr>
        <w:pStyle w:val="af5"/>
        <w:numPr>
          <w:ilvl w:val="0"/>
          <w:numId w:val="50"/>
        </w:numPr>
        <w:jc w:val="both"/>
        <w:rPr>
          <w:rFonts w:asciiTheme="minorEastAsia" w:eastAsiaTheme="minorEastAsia" w:hAnsiTheme="minorEastAsia"/>
          <w:u w:val="single"/>
        </w:rPr>
      </w:pPr>
      <w:r w:rsidRPr="00EC5321">
        <w:rPr>
          <w:rFonts w:asciiTheme="minorEastAsia" w:eastAsia="DengXian" w:hAnsiTheme="minorEastAsia" w:hint="eastAsia"/>
          <w:u w:val="single"/>
          <w:lang w:eastAsia="zh-CN"/>
        </w:rPr>
        <w:t>如果从功利主义的角度分析，可从行为功利主义及规条功利主义两个取向分析。</w:t>
      </w:r>
    </w:p>
    <w:p w14:paraId="110FED33" w14:textId="3A10D992" w:rsidR="006C37C6" w:rsidRPr="00CB623C" w:rsidRDefault="00EC5321">
      <w:pPr>
        <w:pStyle w:val="af5"/>
        <w:numPr>
          <w:ilvl w:val="1"/>
          <w:numId w:val="50"/>
        </w:numPr>
        <w:jc w:val="both"/>
        <w:rPr>
          <w:rFonts w:eastAsiaTheme="minorEastAsia"/>
          <w:u w:val="single"/>
        </w:rPr>
      </w:pPr>
      <w:r w:rsidRPr="00EC5321">
        <w:rPr>
          <w:rFonts w:asciiTheme="minorEastAsia" w:eastAsia="DengXian" w:hAnsiTheme="minorEastAsia" w:hint="eastAsia"/>
          <w:u w:val="single"/>
          <w:lang w:eastAsia="zh-CN"/>
        </w:rPr>
        <w:t>从行为功利主义的取向，有两个选择：</w:t>
      </w:r>
      <w:r w:rsidR="006C37C6" w:rsidRPr="007F2118">
        <w:rPr>
          <w:rFonts w:asciiTheme="minorEastAsia" w:eastAsiaTheme="minorEastAsia" w:hAnsiTheme="minorEastAsia"/>
          <w:u w:val="single"/>
        </w:rPr>
        <w:br/>
      </w:r>
      <w:r w:rsidRPr="00EC5321">
        <w:rPr>
          <w:rFonts w:asciiTheme="minorEastAsia" w:eastAsia="DengXian" w:hAnsiTheme="minorEastAsia" w:hint="eastAsia"/>
          <w:u w:val="single"/>
          <w:lang w:eastAsia="zh-CN"/>
        </w:rPr>
        <w:t>选</w:t>
      </w:r>
      <w:r w:rsidRPr="00EC5321">
        <w:rPr>
          <w:rFonts w:eastAsia="DengXian" w:hint="eastAsia"/>
          <w:u w:val="single"/>
          <w:lang w:eastAsia="zh-CN"/>
        </w:rPr>
        <w:t>择</w:t>
      </w:r>
      <w:r w:rsidRPr="00EC5321">
        <w:rPr>
          <w:rFonts w:eastAsia="DengXian"/>
          <w:u w:val="single"/>
          <w:lang w:eastAsia="zh-CN"/>
        </w:rPr>
        <w:t>A</w:t>
      </w:r>
      <w:r w:rsidRPr="00EC5321">
        <w:rPr>
          <w:rFonts w:eastAsia="DengXian" w:hint="eastAsia"/>
          <w:u w:val="single"/>
          <w:lang w:eastAsia="zh-CN"/>
        </w:rPr>
        <w:t>：听从国王的命令，在替以色列人妇女接生时，杀掉她们生下的男婴</w:t>
      </w:r>
      <w:r w:rsidR="00FD2918" w:rsidRPr="00CB623C">
        <w:rPr>
          <w:rFonts w:eastAsiaTheme="minorEastAsia"/>
          <w:u w:val="single"/>
        </w:rPr>
        <w:br/>
      </w:r>
      <w:r w:rsidRPr="00EC5321">
        <w:rPr>
          <w:rFonts w:eastAsia="DengXian" w:hint="eastAsia"/>
          <w:u w:val="single"/>
          <w:lang w:eastAsia="zh-CN"/>
        </w:rPr>
        <w:t>选择</w:t>
      </w:r>
      <w:r w:rsidRPr="00EC5321">
        <w:rPr>
          <w:rFonts w:eastAsia="DengXian"/>
          <w:u w:val="single"/>
          <w:lang w:eastAsia="zh-CN"/>
        </w:rPr>
        <w:t>B</w:t>
      </w:r>
      <w:r w:rsidRPr="00EC5321">
        <w:rPr>
          <w:rFonts w:eastAsia="DengXian" w:hint="eastAsia"/>
          <w:u w:val="single"/>
          <w:lang w:eastAsia="zh-CN"/>
        </w:rPr>
        <w:t>：不听从国王的命令，让男婴活，并向国王说谎，隐瞒真相</w:t>
      </w:r>
    </w:p>
    <w:p w14:paraId="2B0B6684" w14:textId="24B6CD68" w:rsidR="00C03320" w:rsidRPr="00CB623C" w:rsidRDefault="00EC5321">
      <w:pPr>
        <w:pStyle w:val="af5"/>
        <w:numPr>
          <w:ilvl w:val="2"/>
          <w:numId w:val="50"/>
        </w:numPr>
        <w:jc w:val="both"/>
        <w:rPr>
          <w:rFonts w:eastAsiaTheme="minorEastAsia"/>
          <w:u w:val="single"/>
        </w:rPr>
      </w:pPr>
      <w:r w:rsidRPr="00EC5321">
        <w:rPr>
          <w:rFonts w:eastAsia="DengXian" w:hint="eastAsia"/>
          <w:u w:val="single"/>
          <w:lang w:eastAsia="zh-CN"/>
        </w:rPr>
        <w:t>因为我们没有其他数据，我们只可假设受影响的人是两个接生婆、国王、以色列人怀孕的妇女及其家人</w:t>
      </w:r>
    </w:p>
    <w:p w14:paraId="6F689723" w14:textId="18886631" w:rsidR="00095499" w:rsidRPr="007F2118" w:rsidRDefault="00EC5321" w:rsidP="00F970EF">
      <w:pPr>
        <w:pStyle w:val="af5"/>
        <w:numPr>
          <w:ilvl w:val="1"/>
          <w:numId w:val="50"/>
        </w:numPr>
        <w:jc w:val="both"/>
        <w:rPr>
          <w:rFonts w:asciiTheme="minorEastAsia" w:eastAsiaTheme="minorEastAsia" w:hAnsiTheme="minorEastAsia"/>
          <w:u w:val="single"/>
        </w:rPr>
      </w:pPr>
      <w:r w:rsidRPr="00EC5321">
        <w:rPr>
          <w:rFonts w:eastAsia="DengXian" w:hint="eastAsia"/>
          <w:u w:val="single"/>
          <w:lang w:eastAsia="zh-CN"/>
        </w:rPr>
        <w:t>从规条功利主义的取向，有两条规条：</w:t>
      </w:r>
      <w:r w:rsidR="00FD2918" w:rsidRPr="00CB623C">
        <w:rPr>
          <w:rFonts w:eastAsiaTheme="minorEastAsia"/>
          <w:u w:val="single"/>
        </w:rPr>
        <w:br/>
      </w:r>
      <w:r w:rsidRPr="00EC5321">
        <w:rPr>
          <w:rFonts w:eastAsia="DengXian" w:hint="eastAsia"/>
          <w:u w:val="single"/>
          <w:lang w:eastAsia="zh-CN"/>
        </w:rPr>
        <w:t>规条</w:t>
      </w:r>
      <w:r w:rsidRPr="00EC5321">
        <w:rPr>
          <w:rFonts w:eastAsia="DengXian"/>
          <w:u w:val="single"/>
          <w:lang w:eastAsia="zh-CN"/>
        </w:rPr>
        <w:t>A</w:t>
      </w:r>
      <w:r w:rsidRPr="00EC5321">
        <w:rPr>
          <w:rFonts w:eastAsia="DengXian" w:hint="eastAsia"/>
          <w:u w:val="single"/>
          <w:lang w:eastAsia="zh-CN"/>
        </w:rPr>
        <w:t>：「要</w:t>
      </w:r>
      <w:r w:rsidRPr="00EC5321">
        <w:rPr>
          <w:rFonts w:asciiTheme="minorEastAsia" w:eastAsia="DengXian" w:hAnsiTheme="minorEastAsia" w:hint="eastAsia"/>
          <w:u w:val="single"/>
          <w:lang w:eastAsia="zh-CN"/>
        </w:rPr>
        <w:t>诚实」</w:t>
      </w:r>
      <w:r w:rsidR="00FD2918" w:rsidRPr="007F2118">
        <w:rPr>
          <w:rFonts w:asciiTheme="minorEastAsia" w:eastAsiaTheme="minorEastAsia" w:hAnsiTheme="minorEastAsia"/>
          <w:u w:val="single"/>
        </w:rPr>
        <w:br/>
      </w:r>
      <w:r w:rsidRPr="00EC5321">
        <w:rPr>
          <w:rFonts w:asciiTheme="minorEastAsia" w:eastAsia="DengXian" w:hAnsiTheme="minorEastAsia" w:hint="eastAsia"/>
          <w:u w:val="single"/>
          <w:lang w:eastAsia="zh-CN"/>
        </w:rPr>
        <w:t>规</w:t>
      </w:r>
      <w:r w:rsidRPr="00EC5321">
        <w:rPr>
          <w:rFonts w:eastAsia="DengXian" w:hint="eastAsia"/>
          <w:u w:val="single"/>
          <w:lang w:eastAsia="zh-CN"/>
        </w:rPr>
        <w:t>条</w:t>
      </w:r>
      <w:r w:rsidRPr="00EC5321">
        <w:rPr>
          <w:rFonts w:eastAsia="DengXian"/>
          <w:u w:val="single"/>
          <w:lang w:eastAsia="zh-CN"/>
        </w:rPr>
        <w:t>B</w:t>
      </w:r>
      <w:r w:rsidRPr="00EC5321">
        <w:rPr>
          <w:rFonts w:eastAsia="DengXian" w:hint="eastAsia"/>
          <w:u w:val="single"/>
          <w:lang w:eastAsia="zh-CN"/>
        </w:rPr>
        <w:t>：「要救</w:t>
      </w:r>
      <w:r w:rsidRPr="00EC5321">
        <w:rPr>
          <w:rFonts w:asciiTheme="minorEastAsia" w:eastAsia="DengXian" w:hAnsiTheme="minorEastAsia" w:hint="eastAsia"/>
          <w:u w:val="single"/>
          <w:lang w:eastAsia="zh-CN"/>
        </w:rPr>
        <w:t>助无辜者」／「不可杀害无辜者」</w:t>
      </w:r>
    </w:p>
    <w:p w14:paraId="1A7B1AF8" w14:textId="7F7CF670" w:rsidR="003A3869" w:rsidRPr="00DE51B7" w:rsidRDefault="003A3869">
      <w:pPr>
        <w:jc w:val="center"/>
        <w:rPr>
          <w:rFonts w:ascii="標楷體" w:eastAsia="標楷體" w:hAnsi="標楷體"/>
          <w:b/>
          <w:sz w:val="36"/>
          <w:szCs w:val="36"/>
        </w:rPr>
      </w:pPr>
      <w:r w:rsidRPr="00F970EF">
        <w:rPr>
          <w:rFonts w:asciiTheme="minorEastAsia" w:eastAsiaTheme="minorEastAsia" w:hAnsiTheme="minorEastAsia"/>
        </w:rPr>
        <w:br w:type="page"/>
      </w:r>
      <w:r w:rsidR="00EC5321" w:rsidRPr="00EC5321">
        <w:rPr>
          <w:rFonts w:ascii="標楷體" w:eastAsia="DengXian" w:hAnsi="標楷體" w:hint="eastAsia"/>
          <w:b/>
          <w:sz w:val="40"/>
          <w:szCs w:val="36"/>
          <w:lang w:eastAsia="zh-CN"/>
        </w:rPr>
        <w:lastRenderedPageBreak/>
        <w:t>个案﹙四﹚：火宅的故事</w:t>
      </w:r>
    </w:p>
    <w:tbl>
      <w:tblPr>
        <w:tblStyle w:val="af4"/>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296"/>
      </w:tblGrid>
      <w:tr w:rsidR="00095499" w:rsidRPr="00223A15" w14:paraId="30B44C98" w14:textId="77777777" w:rsidTr="0069518C">
        <w:tc>
          <w:tcPr>
            <w:tcW w:w="8296" w:type="dxa"/>
          </w:tcPr>
          <w:p w14:paraId="7FC65C4E" w14:textId="40994D3F" w:rsidR="00095499" w:rsidRPr="00F970EF" w:rsidRDefault="00EC5321">
            <w:pPr>
              <w:rPr>
                <w:rFonts w:asciiTheme="minorEastAsia" w:eastAsiaTheme="minorEastAsia" w:hAnsiTheme="minorEastAsia"/>
                <w:lang w:eastAsia="zh-CN"/>
              </w:rPr>
            </w:pPr>
            <w:r w:rsidRPr="00EC5321">
              <w:rPr>
                <w:rFonts w:asciiTheme="minorEastAsia" w:eastAsia="DengXian" w:hAnsiTheme="minorEastAsia" w:hint="eastAsia"/>
                <w:lang w:eastAsia="zh-CN"/>
              </w:rPr>
              <w:t>在古印度，有一位非常富有的长者。虽然他已经年纪老迈，但富甲一方，他拥有大量的田地、多不胜数的大宅、数之不尽的仆人，还拥有一名三岁、四岁及五岁的儿子。</w:t>
            </w:r>
          </w:p>
          <w:p w14:paraId="77D00FB9" w14:textId="77777777" w:rsidR="00095499" w:rsidRPr="00F970EF" w:rsidRDefault="00095499">
            <w:pPr>
              <w:rPr>
                <w:rFonts w:asciiTheme="minorEastAsia" w:eastAsiaTheme="minorEastAsia" w:hAnsiTheme="minorEastAsia"/>
                <w:lang w:eastAsia="zh-CN"/>
              </w:rPr>
            </w:pPr>
          </w:p>
          <w:p w14:paraId="03F821EC" w14:textId="2E52490D" w:rsidR="00095499" w:rsidRPr="00F970EF" w:rsidRDefault="00EC5321">
            <w:pPr>
              <w:rPr>
                <w:rFonts w:asciiTheme="minorEastAsia" w:eastAsiaTheme="minorEastAsia" w:hAnsiTheme="minorEastAsia"/>
                <w:lang w:eastAsia="zh-CN"/>
              </w:rPr>
            </w:pPr>
            <w:r w:rsidRPr="00EC5321">
              <w:rPr>
                <w:rFonts w:asciiTheme="minorEastAsia" w:eastAsia="DengXian" w:hAnsiTheme="minorEastAsia" w:hint="eastAsia"/>
                <w:lang w:eastAsia="zh-CN"/>
              </w:rPr>
              <w:t>由于长者十分富有，他恐怕会有强盗来打劫他们一家，因此他们一家所住的大宅皆以高高厚厚的砖墙围绕，而且大宅只有一道门让人出入。虽然长者富有，但大宅乃他的祖屋，已建了近百年，因此墙壁、梁柱已有破落之势，如遇上风灾或大火，大宅就容易倒塌。</w:t>
            </w:r>
          </w:p>
          <w:p w14:paraId="613A1BFF" w14:textId="77777777" w:rsidR="00095499" w:rsidRPr="00F970EF" w:rsidRDefault="00095499">
            <w:pPr>
              <w:rPr>
                <w:rFonts w:asciiTheme="minorEastAsia" w:eastAsiaTheme="minorEastAsia" w:hAnsiTheme="minorEastAsia"/>
                <w:lang w:eastAsia="zh-CN"/>
              </w:rPr>
            </w:pPr>
          </w:p>
          <w:p w14:paraId="0D50E77F" w14:textId="7D9B570F" w:rsidR="00095499" w:rsidRPr="00F970EF" w:rsidRDefault="00EC5321">
            <w:pPr>
              <w:rPr>
                <w:rFonts w:asciiTheme="minorEastAsia" w:eastAsiaTheme="minorEastAsia" w:hAnsiTheme="minorEastAsia"/>
                <w:lang w:eastAsia="zh-CN"/>
              </w:rPr>
            </w:pPr>
            <w:r w:rsidRPr="00EC5321">
              <w:rPr>
                <w:rFonts w:asciiTheme="minorEastAsia" w:eastAsia="DengXian" w:hAnsiTheme="minorEastAsia" w:hint="eastAsia"/>
                <w:lang w:eastAsia="zh-CN"/>
              </w:rPr>
              <w:t>某一天，大宅突然失火，长者及他的仆人都及时离开火场。他突然想起自己的三位儿子不明白大火的危险，亦不懂离开，仍然留在屋内的花园玩耍，但他及仆人也不敢走回屋内。于是他站于大门大声叫自己的儿子离开，但儿子们没有理会他们年迈的父亲。当时，长者心急如焚，大声告诉儿子大火的危险，但儿子们仍然没有理会他。</w:t>
            </w:r>
          </w:p>
          <w:p w14:paraId="73CDAF27" w14:textId="77777777" w:rsidR="00095499" w:rsidRPr="00F970EF" w:rsidRDefault="00095499">
            <w:pPr>
              <w:rPr>
                <w:rFonts w:asciiTheme="minorEastAsia" w:eastAsiaTheme="minorEastAsia" w:hAnsiTheme="minorEastAsia"/>
                <w:lang w:eastAsia="zh-CN"/>
              </w:rPr>
            </w:pPr>
          </w:p>
          <w:p w14:paraId="34C557F7" w14:textId="4CF237C7" w:rsidR="00095499" w:rsidRPr="00F970EF" w:rsidRDefault="00EC5321">
            <w:pPr>
              <w:rPr>
                <w:rFonts w:asciiTheme="minorEastAsia" w:eastAsiaTheme="minorEastAsia" w:hAnsiTheme="minorEastAsia"/>
                <w:lang w:eastAsia="zh-CN"/>
              </w:rPr>
            </w:pPr>
            <w:r w:rsidRPr="00EC5321">
              <w:rPr>
                <w:rFonts w:asciiTheme="minorEastAsia" w:eastAsia="DengXian" w:hAnsiTheme="minorEastAsia" w:hint="eastAsia"/>
                <w:lang w:eastAsia="zh-CN"/>
              </w:rPr>
              <w:t>突然，长者灵机一触，他想到每次出外工干回家时，他两手拿着大大小小的礼物，只要大叫一声：「我回家啦！买了礼物送给我的好儿子。」他的儿子无论正在做甚么事情，都会飞奔到自己面前取礼物。于是长者就在屋外大叫：「我回家啦！买了很多珍贵的礼物送给我的好儿子。我买了一架羊车、一架鹿车及一架牛车载我的好儿子出外玩耍。」当儿子们听到父亲的说话，就立即飞奔到屋外，问父亲取礼物。</w:t>
            </w:r>
          </w:p>
          <w:p w14:paraId="11CC6EAF" w14:textId="77777777" w:rsidR="00095499" w:rsidRPr="00F970EF" w:rsidRDefault="00095499">
            <w:pPr>
              <w:rPr>
                <w:rFonts w:asciiTheme="minorEastAsia" w:eastAsiaTheme="minorEastAsia" w:hAnsiTheme="minorEastAsia"/>
                <w:lang w:eastAsia="zh-CN"/>
              </w:rPr>
            </w:pPr>
          </w:p>
          <w:p w14:paraId="6ABEDBC8" w14:textId="14C2F673" w:rsidR="00095499" w:rsidRPr="00F970EF" w:rsidRDefault="00EC5321">
            <w:pPr>
              <w:rPr>
                <w:rFonts w:asciiTheme="minorEastAsia" w:eastAsiaTheme="minorEastAsia" w:hAnsiTheme="minorEastAsia"/>
              </w:rPr>
            </w:pPr>
            <w:r w:rsidRPr="00EC5321">
              <w:rPr>
                <w:rFonts w:asciiTheme="minorEastAsia" w:eastAsia="DengXian" w:hAnsiTheme="minorEastAsia" w:hint="eastAsia"/>
                <w:lang w:eastAsia="zh-CN"/>
              </w:rPr>
              <w:t>当长者见到自己的儿子已到安全的地方，亦心生安慰。</w:t>
            </w:r>
          </w:p>
          <w:p w14:paraId="370267F1" w14:textId="77777777" w:rsidR="00095499" w:rsidRPr="00F970EF" w:rsidRDefault="00095499">
            <w:pPr>
              <w:rPr>
                <w:rFonts w:asciiTheme="minorEastAsia" w:eastAsiaTheme="minorEastAsia" w:hAnsiTheme="minorEastAsia"/>
              </w:rPr>
            </w:pPr>
          </w:p>
          <w:p w14:paraId="725A4BAF" w14:textId="5D86F910" w:rsidR="00095499" w:rsidRPr="00F970EF" w:rsidRDefault="00EC5321">
            <w:pPr>
              <w:jc w:val="right"/>
              <w:rPr>
                <w:rFonts w:asciiTheme="minorEastAsia" w:eastAsiaTheme="minorEastAsia" w:hAnsiTheme="minorEastAsia"/>
                <w:szCs w:val="20"/>
              </w:rPr>
            </w:pPr>
            <w:r w:rsidRPr="00EC5321">
              <w:rPr>
                <w:rFonts w:asciiTheme="minorEastAsia" w:eastAsia="DengXian" w:hAnsiTheme="minorEastAsia" w:hint="eastAsia"/>
                <w:szCs w:val="20"/>
                <w:lang w:eastAsia="zh-CN"/>
              </w:rPr>
              <w:t>以上故事改编自＜妙法莲华经．火宅喻＞</w:t>
            </w:r>
          </w:p>
          <w:p w14:paraId="0D166F30" w14:textId="77777777" w:rsidR="00095499" w:rsidRPr="00F970EF" w:rsidRDefault="00095499">
            <w:pPr>
              <w:rPr>
                <w:rFonts w:asciiTheme="minorEastAsia" w:eastAsiaTheme="minorEastAsia" w:hAnsiTheme="minorEastAsia"/>
              </w:rPr>
            </w:pPr>
          </w:p>
        </w:tc>
      </w:tr>
    </w:tbl>
    <w:p w14:paraId="0FEB39FD" w14:textId="77777777" w:rsidR="003A3869" w:rsidRPr="00F970EF" w:rsidRDefault="003A3869">
      <w:pPr>
        <w:rPr>
          <w:rFonts w:asciiTheme="minorEastAsia" w:eastAsiaTheme="minorEastAsia" w:hAnsiTheme="minorEastAsia"/>
        </w:rPr>
      </w:pPr>
    </w:p>
    <w:p w14:paraId="4E1C5F6C" w14:textId="77512B8B" w:rsidR="003A3869" w:rsidRDefault="00EC5321">
      <w:pPr>
        <w:jc w:val="both"/>
        <w:rPr>
          <w:rFonts w:asciiTheme="minorEastAsia" w:eastAsiaTheme="minorEastAsia" w:hAnsiTheme="minorEastAsia"/>
        </w:rPr>
      </w:pPr>
      <w:r w:rsidRPr="00EC5321">
        <w:rPr>
          <w:rFonts w:asciiTheme="minorEastAsia" w:eastAsia="DengXian" w:hAnsiTheme="minorEastAsia" w:hint="eastAsia"/>
          <w:lang w:eastAsia="zh-CN"/>
        </w:rPr>
        <w:t>问题讨论：</w:t>
      </w:r>
    </w:p>
    <w:p w14:paraId="31859B23" w14:textId="77777777" w:rsidR="00795BCC" w:rsidRPr="00F970EF" w:rsidRDefault="00795BCC">
      <w:pPr>
        <w:jc w:val="both"/>
        <w:rPr>
          <w:rFonts w:asciiTheme="minorEastAsia" w:eastAsiaTheme="minorEastAsia" w:hAnsiTheme="minorEastAsia"/>
        </w:rPr>
      </w:pPr>
    </w:p>
    <w:p w14:paraId="6D9D4C94" w14:textId="538F76AF" w:rsidR="0061760C" w:rsidRPr="00F970EF" w:rsidRDefault="00EC5321">
      <w:pPr>
        <w:numPr>
          <w:ilvl w:val="0"/>
          <w:numId w:val="38"/>
        </w:numPr>
        <w:jc w:val="both"/>
        <w:rPr>
          <w:rFonts w:asciiTheme="minorEastAsia" w:eastAsiaTheme="minorEastAsia" w:hAnsiTheme="minorEastAsia"/>
        </w:rPr>
      </w:pPr>
      <w:r w:rsidRPr="00EC5321">
        <w:rPr>
          <w:rFonts w:asciiTheme="minorEastAsia" w:eastAsia="DengXian" w:hAnsiTheme="minorEastAsia" w:hint="eastAsia"/>
          <w:lang w:eastAsia="zh-CN"/>
        </w:rPr>
        <w:t>如果你是长者，面对以上事情，你在作出决定前，会考虑甚么因素呢？</w:t>
      </w:r>
    </w:p>
    <w:p w14:paraId="468FB2D1" w14:textId="25B2DF44" w:rsidR="0061760C" w:rsidRPr="00F970EF" w:rsidRDefault="00EC5321">
      <w:pPr>
        <w:numPr>
          <w:ilvl w:val="0"/>
          <w:numId w:val="38"/>
        </w:numPr>
        <w:jc w:val="both"/>
        <w:rPr>
          <w:rFonts w:asciiTheme="minorEastAsia" w:eastAsiaTheme="minorEastAsia" w:hAnsiTheme="minorEastAsia"/>
        </w:rPr>
      </w:pPr>
      <w:r w:rsidRPr="00EC5321">
        <w:rPr>
          <w:rFonts w:asciiTheme="minorEastAsia" w:eastAsia="DengXian" w:hAnsiTheme="minorEastAsia" w:hint="eastAsia"/>
          <w:lang w:eastAsia="zh-CN"/>
        </w:rPr>
        <w:t>你是否同意长者的做法？为甚么？</w:t>
      </w:r>
    </w:p>
    <w:p w14:paraId="11CBC8E1" w14:textId="1F9C4F27" w:rsidR="0061760C" w:rsidRPr="00F970EF" w:rsidRDefault="00EC5321">
      <w:pPr>
        <w:numPr>
          <w:ilvl w:val="0"/>
          <w:numId w:val="38"/>
        </w:numPr>
        <w:jc w:val="both"/>
        <w:rPr>
          <w:rFonts w:asciiTheme="minorEastAsia" w:eastAsiaTheme="minorEastAsia" w:hAnsiTheme="minorEastAsia"/>
        </w:rPr>
      </w:pPr>
      <w:r w:rsidRPr="00EC5321">
        <w:rPr>
          <w:rFonts w:asciiTheme="minorEastAsia" w:eastAsia="DengXian" w:hAnsiTheme="minorEastAsia" w:hint="eastAsia"/>
          <w:lang w:eastAsia="zh-CN"/>
        </w:rPr>
        <w:t>从功利主义的角度分析，你认为长者的行为是否合乎道德呢？</w:t>
      </w:r>
    </w:p>
    <w:p w14:paraId="51E6281E" w14:textId="5ABDAC04" w:rsidR="0061760C" w:rsidRPr="00F970EF" w:rsidRDefault="00EC5321">
      <w:pPr>
        <w:pStyle w:val="af5"/>
        <w:numPr>
          <w:ilvl w:val="0"/>
          <w:numId w:val="38"/>
        </w:numPr>
        <w:jc w:val="both"/>
        <w:rPr>
          <w:rFonts w:asciiTheme="minorEastAsia" w:eastAsiaTheme="minorEastAsia" w:hAnsiTheme="minorEastAsia"/>
        </w:rPr>
      </w:pPr>
      <w:r w:rsidRPr="00EC5321">
        <w:rPr>
          <w:rFonts w:asciiTheme="minorEastAsia" w:eastAsia="DengXian" w:hAnsiTheme="minorEastAsia" w:hint="eastAsia"/>
          <w:lang w:eastAsia="zh-CN"/>
        </w:rPr>
        <w:t>你认为在甚么情况下说谎是对的？随应处境而改变道德判断，会否把道德界线模糊了？</w:t>
      </w:r>
    </w:p>
    <w:p w14:paraId="059DF293" w14:textId="77777777" w:rsidR="00095499" w:rsidRPr="00F970EF" w:rsidRDefault="00095499">
      <w:pPr>
        <w:ind w:left="480"/>
        <w:jc w:val="both"/>
        <w:rPr>
          <w:rFonts w:asciiTheme="minorEastAsia" w:eastAsiaTheme="minorEastAsia" w:hAnsiTheme="minorEastAsia"/>
        </w:rPr>
      </w:pPr>
    </w:p>
    <w:p w14:paraId="176FA58E" w14:textId="77777777" w:rsidR="00DE51B7" w:rsidRDefault="00DE51B7">
      <w:pPr>
        <w:jc w:val="both"/>
        <w:rPr>
          <w:rFonts w:asciiTheme="minorEastAsia" w:eastAsiaTheme="minorEastAsia" w:hAnsiTheme="minorEastAsia"/>
        </w:rPr>
      </w:pPr>
    </w:p>
    <w:p w14:paraId="312EFC3F" w14:textId="77777777" w:rsidR="00DE51B7" w:rsidRDefault="00DE51B7">
      <w:pPr>
        <w:jc w:val="both"/>
        <w:rPr>
          <w:rFonts w:asciiTheme="minorEastAsia" w:eastAsiaTheme="minorEastAsia" w:hAnsiTheme="minorEastAsia"/>
        </w:rPr>
      </w:pPr>
    </w:p>
    <w:p w14:paraId="728FD78C" w14:textId="1DB196A3" w:rsidR="003E3810" w:rsidRDefault="00EC5321">
      <w:pPr>
        <w:jc w:val="both"/>
        <w:rPr>
          <w:rFonts w:asciiTheme="minorEastAsia" w:eastAsiaTheme="minorEastAsia" w:hAnsiTheme="minorEastAsia"/>
        </w:rPr>
      </w:pPr>
      <w:r w:rsidRPr="00EC5321">
        <w:rPr>
          <w:rFonts w:eastAsia="DengXian" w:hint="eastAsia"/>
          <w:lang w:eastAsia="zh-CN"/>
        </w:rPr>
        <w:t>学生或会提及以下重点，其他合理答案亦可接受：</w:t>
      </w:r>
    </w:p>
    <w:p w14:paraId="134D0DD3" w14:textId="77777777" w:rsidR="00DE51B7" w:rsidRPr="00F970EF" w:rsidRDefault="00DE51B7">
      <w:pPr>
        <w:jc w:val="both"/>
        <w:rPr>
          <w:rFonts w:asciiTheme="minorEastAsia" w:eastAsiaTheme="minorEastAsia" w:hAnsiTheme="minorEastAsia"/>
        </w:rPr>
      </w:pPr>
    </w:p>
    <w:p w14:paraId="0E1803CA" w14:textId="50D89ABD" w:rsidR="003E3810" w:rsidRPr="007F2118" w:rsidRDefault="00EC5321">
      <w:pPr>
        <w:pStyle w:val="af5"/>
        <w:numPr>
          <w:ilvl w:val="0"/>
          <w:numId w:val="50"/>
        </w:numPr>
        <w:jc w:val="both"/>
        <w:rPr>
          <w:rFonts w:asciiTheme="minorEastAsia" w:eastAsiaTheme="minorEastAsia" w:hAnsiTheme="minorEastAsia"/>
          <w:u w:val="single"/>
        </w:rPr>
      </w:pPr>
      <w:r w:rsidRPr="00EC5321">
        <w:rPr>
          <w:rFonts w:asciiTheme="minorEastAsia" w:eastAsia="DengXian" w:hAnsiTheme="minorEastAsia" w:hint="eastAsia"/>
          <w:u w:val="single"/>
          <w:lang w:eastAsia="zh-CN"/>
        </w:rPr>
        <w:t>如果从功利主义角度分析，可从行为功利主义及规条功利主义两个取向分析。</w:t>
      </w:r>
    </w:p>
    <w:p w14:paraId="4A560F55" w14:textId="4D279A74" w:rsidR="003E3810" w:rsidRPr="007F2118" w:rsidRDefault="00EC5321">
      <w:pPr>
        <w:pStyle w:val="af5"/>
        <w:numPr>
          <w:ilvl w:val="1"/>
          <w:numId w:val="50"/>
        </w:numPr>
        <w:jc w:val="both"/>
        <w:rPr>
          <w:rFonts w:asciiTheme="minorEastAsia" w:eastAsiaTheme="minorEastAsia" w:hAnsiTheme="minorEastAsia"/>
          <w:u w:val="single"/>
        </w:rPr>
      </w:pPr>
      <w:r w:rsidRPr="00EC5321">
        <w:rPr>
          <w:rFonts w:asciiTheme="minorEastAsia" w:eastAsia="DengXian" w:hAnsiTheme="minorEastAsia" w:hint="eastAsia"/>
          <w:u w:val="single"/>
          <w:lang w:eastAsia="zh-CN"/>
        </w:rPr>
        <w:t>从行为功利主义的取向，有两个选择：</w:t>
      </w:r>
      <w:r w:rsidR="003E3810" w:rsidRPr="007F2118">
        <w:rPr>
          <w:rFonts w:asciiTheme="minorEastAsia" w:eastAsiaTheme="minorEastAsia" w:hAnsiTheme="minorEastAsia"/>
          <w:u w:val="single"/>
        </w:rPr>
        <w:br/>
      </w:r>
      <w:r w:rsidRPr="00EC5321">
        <w:rPr>
          <w:rFonts w:asciiTheme="minorEastAsia" w:eastAsia="DengXian" w:hAnsiTheme="minorEastAsia" w:hint="eastAsia"/>
          <w:u w:val="single"/>
          <w:lang w:eastAsia="zh-CN"/>
        </w:rPr>
        <w:t>选择</w:t>
      </w:r>
      <w:r w:rsidRPr="00EC5321">
        <w:rPr>
          <w:rFonts w:asciiTheme="minorEastAsia" w:eastAsia="DengXian" w:hAnsiTheme="minorEastAsia"/>
          <w:u w:val="single"/>
          <w:lang w:eastAsia="zh-CN"/>
        </w:rPr>
        <w:t>A</w:t>
      </w:r>
      <w:r w:rsidRPr="00EC5321">
        <w:rPr>
          <w:rFonts w:asciiTheme="minorEastAsia" w:eastAsia="DengXian" w:hAnsiTheme="minorEastAsia" w:hint="eastAsia"/>
          <w:u w:val="single"/>
          <w:lang w:eastAsia="zh-CN"/>
        </w:rPr>
        <w:t>：长者维持诚实，继续以大声叫唤的方式救儿子</w:t>
      </w:r>
      <w:r w:rsidR="003E3810" w:rsidRPr="007F2118">
        <w:rPr>
          <w:rFonts w:asciiTheme="minorEastAsia" w:eastAsiaTheme="minorEastAsia" w:hAnsiTheme="minorEastAsia"/>
          <w:u w:val="single"/>
        </w:rPr>
        <w:br/>
      </w:r>
      <w:r w:rsidRPr="00EC5321">
        <w:rPr>
          <w:rFonts w:asciiTheme="minorEastAsia" w:eastAsia="DengXian" w:hAnsiTheme="minorEastAsia" w:hint="eastAsia"/>
          <w:u w:val="single"/>
          <w:lang w:eastAsia="zh-CN"/>
        </w:rPr>
        <w:t>选择</w:t>
      </w:r>
      <w:r w:rsidRPr="00EC5321">
        <w:rPr>
          <w:rFonts w:asciiTheme="minorEastAsia" w:eastAsia="DengXian" w:hAnsiTheme="minorEastAsia"/>
          <w:u w:val="single"/>
          <w:lang w:eastAsia="zh-CN"/>
        </w:rPr>
        <w:t>B</w:t>
      </w:r>
      <w:r w:rsidRPr="00EC5321">
        <w:rPr>
          <w:rFonts w:asciiTheme="minorEastAsia" w:eastAsia="DengXian" w:hAnsiTheme="minorEastAsia" w:hint="eastAsia"/>
          <w:u w:val="single"/>
          <w:lang w:eastAsia="zh-CN"/>
        </w:rPr>
        <w:t>：长者以谎言，哄骗儿子逃命</w:t>
      </w:r>
      <w:r w:rsidR="005E126B" w:rsidRPr="007F2118">
        <w:rPr>
          <w:rFonts w:asciiTheme="minorEastAsia" w:eastAsiaTheme="minorEastAsia" w:hAnsiTheme="minorEastAsia"/>
          <w:u w:val="single"/>
        </w:rPr>
        <w:br/>
      </w:r>
      <w:r w:rsidRPr="00EC5321">
        <w:rPr>
          <w:rFonts w:asciiTheme="minorEastAsia" w:eastAsia="DengXian" w:hAnsiTheme="minorEastAsia" w:hint="eastAsia"/>
          <w:u w:val="single"/>
          <w:lang w:eastAsia="zh-CN"/>
        </w:rPr>
        <w:t>受影响的人是长者、他的儿子和他的仆人。</w:t>
      </w:r>
    </w:p>
    <w:p w14:paraId="62971D7F" w14:textId="2E3C3295" w:rsidR="003E3810" w:rsidRPr="007F2118" w:rsidRDefault="00EC5321">
      <w:pPr>
        <w:pStyle w:val="af5"/>
        <w:numPr>
          <w:ilvl w:val="1"/>
          <w:numId w:val="50"/>
        </w:numPr>
        <w:jc w:val="both"/>
        <w:rPr>
          <w:rFonts w:asciiTheme="minorEastAsia" w:eastAsiaTheme="minorEastAsia" w:hAnsiTheme="minorEastAsia"/>
          <w:u w:val="single"/>
        </w:rPr>
      </w:pPr>
      <w:r w:rsidRPr="00EC5321">
        <w:rPr>
          <w:rFonts w:asciiTheme="minorEastAsia" w:eastAsia="DengXian" w:hAnsiTheme="minorEastAsia" w:hint="eastAsia"/>
          <w:u w:val="single"/>
          <w:lang w:eastAsia="zh-CN"/>
        </w:rPr>
        <w:t>从规条功利主义的取向，有两条规条：</w:t>
      </w:r>
      <w:r w:rsidR="003E3810" w:rsidRPr="007F2118">
        <w:rPr>
          <w:rFonts w:asciiTheme="minorEastAsia" w:eastAsiaTheme="minorEastAsia" w:hAnsiTheme="minorEastAsia"/>
          <w:u w:val="single"/>
        </w:rPr>
        <w:br/>
      </w:r>
      <w:r w:rsidRPr="00EC5321">
        <w:rPr>
          <w:rFonts w:asciiTheme="minorEastAsia" w:eastAsia="DengXian" w:hAnsiTheme="minorEastAsia" w:hint="eastAsia"/>
          <w:u w:val="single"/>
          <w:lang w:eastAsia="zh-CN"/>
        </w:rPr>
        <w:t>规条</w:t>
      </w:r>
      <w:r w:rsidRPr="00EC5321">
        <w:rPr>
          <w:rFonts w:asciiTheme="minorEastAsia" w:eastAsia="DengXian" w:hAnsiTheme="minorEastAsia"/>
          <w:u w:val="single"/>
          <w:lang w:eastAsia="zh-CN"/>
        </w:rPr>
        <w:t>A</w:t>
      </w:r>
      <w:r w:rsidRPr="00EC5321">
        <w:rPr>
          <w:rFonts w:asciiTheme="minorEastAsia" w:eastAsia="DengXian" w:hAnsiTheme="minorEastAsia" w:hint="eastAsia"/>
          <w:u w:val="single"/>
          <w:lang w:eastAsia="zh-CN"/>
        </w:rPr>
        <w:t>：「要诚实」</w:t>
      </w:r>
      <w:r w:rsidR="003E3810" w:rsidRPr="007F2118">
        <w:rPr>
          <w:rFonts w:asciiTheme="minorEastAsia" w:eastAsiaTheme="minorEastAsia" w:hAnsiTheme="minorEastAsia"/>
          <w:u w:val="single"/>
        </w:rPr>
        <w:br/>
      </w:r>
      <w:r w:rsidRPr="00EC5321">
        <w:rPr>
          <w:rFonts w:asciiTheme="minorEastAsia" w:eastAsia="DengXian" w:hAnsiTheme="minorEastAsia" w:hint="eastAsia"/>
          <w:u w:val="single"/>
          <w:lang w:eastAsia="zh-CN"/>
        </w:rPr>
        <w:t>规条</w:t>
      </w:r>
      <w:r w:rsidRPr="00EC5321">
        <w:rPr>
          <w:rFonts w:asciiTheme="minorEastAsia" w:eastAsia="DengXian" w:hAnsiTheme="minorEastAsia"/>
          <w:u w:val="single"/>
          <w:lang w:eastAsia="zh-CN"/>
        </w:rPr>
        <w:t>B</w:t>
      </w:r>
      <w:r w:rsidRPr="00EC5321">
        <w:rPr>
          <w:rFonts w:asciiTheme="minorEastAsia" w:eastAsia="DengXian" w:hAnsiTheme="minorEastAsia" w:hint="eastAsia"/>
          <w:u w:val="single"/>
          <w:lang w:eastAsia="zh-CN"/>
        </w:rPr>
        <w:t>：「要救助无辜者」</w:t>
      </w:r>
    </w:p>
    <w:p w14:paraId="5A53875F" w14:textId="77777777" w:rsidR="00095499" w:rsidRPr="00F970EF" w:rsidRDefault="00095499">
      <w:pPr>
        <w:ind w:left="480"/>
        <w:jc w:val="both"/>
        <w:rPr>
          <w:rFonts w:asciiTheme="minorEastAsia" w:eastAsiaTheme="minorEastAsia" w:hAnsiTheme="minorEastAsia"/>
        </w:rPr>
      </w:pPr>
    </w:p>
    <w:p w14:paraId="517D397A" w14:textId="77777777" w:rsidR="003A3869" w:rsidRPr="00F970EF" w:rsidRDefault="003A3869">
      <w:pPr>
        <w:jc w:val="both"/>
        <w:rPr>
          <w:rFonts w:asciiTheme="minorEastAsia" w:eastAsiaTheme="minorEastAsia" w:hAnsiTheme="minorEastAsia"/>
        </w:rPr>
      </w:pPr>
    </w:p>
    <w:p w14:paraId="4C12E1B9" w14:textId="72725746" w:rsidR="003A3869" w:rsidRPr="00F970EF" w:rsidRDefault="003A3869">
      <w:pPr>
        <w:jc w:val="center"/>
        <w:rPr>
          <w:rFonts w:ascii="標楷體" w:eastAsia="標楷體" w:hAnsi="標楷體"/>
          <w:b/>
          <w:sz w:val="40"/>
          <w:szCs w:val="36"/>
        </w:rPr>
      </w:pPr>
      <w:r w:rsidRPr="00F970EF">
        <w:rPr>
          <w:rFonts w:asciiTheme="minorEastAsia" w:eastAsiaTheme="minorEastAsia" w:hAnsiTheme="minorEastAsia"/>
        </w:rPr>
        <w:br w:type="page"/>
      </w:r>
      <w:r w:rsidR="00EC5321" w:rsidRPr="00EC5321">
        <w:rPr>
          <w:rFonts w:ascii="標楷體" w:eastAsia="DengXian" w:hAnsi="標楷體" w:hint="eastAsia"/>
          <w:b/>
          <w:sz w:val="40"/>
          <w:szCs w:val="36"/>
          <w:lang w:eastAsia="zh-CN"/>
        </w:rPr>
        <w:lastRenderedPageBreak/>
        <w:t>个案﹙五﹚：治乱世用重典</w:t>
      </w:r>
    </w:p>
    <w:p w14:paraId="0B6A5F56" w14:textId="77777777" w:rsidR="003A3869" w:rsidRPr="00F970EF" w:rsidRDefault="003A3869">
      <w:pPr>
        <w:jc w:val="center"/>
        <w:rPr>
          <w:rFonts w:asciiTheme="minorEastAsia" w:eastAsiaTheme="minorEastAsia" w:hAnsiTheme="minorEastAsia"/>
        </w:rPr>
      </w:pPr>
    </w:p>
    <w:tbl>
      <w:tblPr>
        <w:tblStyle w:val="af4"/>
        <w:tblW w:w="0" w:type="auto"/>
        <w:tblInd w:w="-3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330"/>
      </w:tblGrid>
      <w:tr w:rsidR="001F5028" w:rsidRPr="00223A15" w14:paraId="7C582D08" w14:textId="77777777" w:rsidTr="0069518C">
        <w:tc>
          <w:tcPr>
            <w:tcW w:w="8330" w:type="dxa"/>
          </w:tcPr>
          <w:p w14:paraId="0AD813A7" w14:textId="142D7AF2" w:rsidR="001F5028" w:rsidRPr="00F970EF" w:rsidRDefault="00EC5321" w:rsidP="00F970EF">
            <w:pPr>
              <w:jc w:val="center"/>
              <w:rPr>
                <w:rFonts w:asciiTheme="minorEastAsia" w:eastAsiaTheme="minorEastAsia" w:hAnsiTheme="minorEastAsia"/>
                <w:b/>
                <w:sz w:val="32"/>
                <w:szCs w:val="28"/>
              </w:rPr>
            </w:pPr>
            <w:r w:rsidRPr="00EC5321">
              <w:rPr>
                <w:rFonts w:asciiTheme="minorEastAsia" w:eastAsia="DengXian" w:hAnsiTheme="minorEastAsia" w:hint="eastAsia"/>
                <w:b/>
                <w:sz w:val="32"/>
                <w:szCs w:val="28"/>
                <w:lang w:eastAsia="zh-CN"/>
              </w:rPr>
              <w:t>刑罚，有甚么好？</w:t>
            </w:r>
          </w:p>
          <w:p w14:paraId="1E76A3FE" w14:textId="207533B0" w:rsidR="001F5028" w:rsidRPr="00F970EF" w:rsidRDefault="00EC5321" w:rsidP="00F970EF">
            <w:pPr>
              <w:rPr>
                <w:rFonts w:asciiTheme="minorEastAsia" w:eastAsiaTheme="minorEastAsia" w:hAnsiTheme="minorEastAsia"/>
                <w:lang w:val="en-US"/>
              </w:rPr>
            </w:pPr>
            <w:r w:rsidRPr="00EC5321">
              <w:rPr>
                <w:rFonts w:asciiTheme="minorEastAsia" w:eastAsia="DengXian" w:hAnsiTheme="minorEastAsia" w:hint="eastAsia"/>
                <w:lang w:val="en-US" w:eastAsia="zh-CN"/>
              </w:rPr>
              <w:t>在功利主义者眼中，刑罚固然是恶，会带来痛苦。然而，如果有刑罚比起没有刑罚，能为社会造成更大的好处（快乐），那么对犯法者施行刑罚就是道德的。一般来说，有三种可能的更大好处：</w:t>
            </w:r>
            <w:r w:rsidR="001F5028" w:rsidRPr="00F970EF">
              <w:rPr>
                <w:rFonts w:asciiTheme="minorEastAsia" w:eastAsiaTheme="minorEastAsia" w:hAnsiTheme="minorEastAsia"/>
                <w:lang w:val="en-US"/>
              </w:rPr>
              <w:t xml:space="preserve"> </w:t>
            </w:r>
          </w:p>
          <w:p w14:paraId="487E1533" w14:textId="77777777" w:rsidR="001F5028" w:rsidRPr="00F970EF" w:rsidRDefault="001F5028" w:rsidP="00F970EF">
            <w:pPr>
              <w:rPr>
                <w:rFonts w:asciiTheme="minorEastAsia" w:eastAsiaTheme="minorEastAsia" w:hAnsiTheme="minorEastAsia"/>
                <w:lang w:val="en-US"/>
              </w:rPr>
            </w:pPr>
          </w:p>
          <w:p w14:paraId="28001BC6" w14:textId="55BE1B51" w:rsidR="001F5028" w:rsidRPr="0069518C" w:rsidRDefault="00EC5321" w:rsidP="00F970EF">
            <w:pPr>
              <w:pStyle w:val="af5"/>
              <w:widowControl/>
              <w:numPr>
                <w:ilvl w:val="0"/>
                <w:numId w:val="41"/>
              </w:numPr>
              <w:rPr>
                <w:rFonts w:asciiTheme="minorEastAsia" w:eastAsiaTheme="minorEastAsia" w:hAnsiTheme="minorEastAsia"/>
                <w:u w:val="single"/>
                <w:shd w:val="pct15" w:color="auto" w:fill="FFFFFF"/>
              </w:rPr>
            </w:pPr>
            <w:r w:rsidRPr="00EC5321">
              <w:rPr>
                <w:rFonts w:asciiTheme="minorEastAsia" w:eastAsia="DengXian" w:hAnsiTheme="minorEastAsia" w:hint="eastAsia"/>
                <w:u w:val="single"/>
                <w:shd w:val="pct15" w:color="auto" w:fill="FFFFFF"/>
                <w:lang w:eastAsia="zh-CN"/>
              </w:rPr>
              <w:t>纯粹的效益</w:t>
            </w:r>
          </w:p>
          <w:p w14:paraId="27363108" w14:textId="218F6D85" w:rsidR="001F5028" w:rsidRPr="00F970EF" w:rsidRDefault="00EC5321" w:rsidP="00F970EF">
            <w:pPr>
              <w:ind w:left="357"/>
              <w:rPr>
                <w:rFonts w:asciiTheme="minorEastAsia" w:eastAsiaTheme="minorEastAsia" w:hAnsiTheme="minorEastAsia"/>
                <w:lang w:val="en-US" w:eastAsia="zh-CN"/>
              </w:rPr>
            </w:pPr>
            <w:r w:rsidRPr="00EC5321">
              <w:rPr>
                <w:rFonts w:asciiTheme="minorEastAsia" w:eastAsia="DengXian" w:hAnsiTheme="minorEastAsia" w:hint="eastAsia"/>
                <w:lang w:val="en-US" w:eastAsia="zh-CN"/>
              </w:rPr>
              <w:t>以监禁为例，把一个暴力罪犯关在监狱中，代价是他会受到很大的痛苦。可是，如果他继续自由生活在社会里，其他人便会提心吊胆，甚至会受到伤害。比较起来，社会的总体快乐，远大于罪犯的痛苦。</w:t>
            </w:r>
          </w:p>
          <w:p w14:paraId="6503B8ED" w14:textId="621D6015" w:rsidR="001F5028" w:rsidRPr="0069518C" w:rsidRDefault="00EC5321" w:rsidP="00F970EF">
            <w:pPr>
              <w:pStyle w:val="af5"/>
              <w:widowControl/>
              <w:numPr>
                <w:ilvl w:val="0"/>
                <w:numId w:val="41"/>
              </w:numPr>
              <w:rPr>
                <w:rFonts w:asciiTheme="minorEastAsia" w:eastAsiaTheme="minorEastAsia" w:hAnsiTheme="minorEastAsia"/>
                <w:u w:val="single"/>
                <w:shd w:val="pct15" w:color="auto" w:fill="FFFFFF"/>
              </w:rPr>
            </w:pPr>
            <w:r w:rsidRPr="00EC5321">
              <w:rPr>
                <w:rFonts w:asciiTheme="minorEastAsia" w:eastAsia="DengXian" w:hAnsiTheme="minorEastAsia" w:hint="eastAsia"/>
                <w:u w:val="single"/>
                <w:shd w:val="pct15" w:color="auto" w:fill="FFFFFF"/>
                <w:lang w:eastAsia="zh-CN"/>
              </w:rPr>
              <w:t>阻吓作用</w:t>
            </w:r>
          </w:p>
          <w:p w14:paraId="5ADA3EB4" w14:textId="79ABD855" w:rsidR="001F5028" w:rsidRPr="00F970EF" w:rsidRDefault="00EC5321" w:rsidP="00F970EF">
            <w:pPr>
              <w:pStyle w:val="af5"/>
              <w:ind w:left="360"/>
              <w:rPr>
                <w:rFonts w:asciiTheme="minorEastAsia" w:eastAsiaTheme="minorEastAsia" w:hAnsiTheme="minorEastAsia"/>
                <w:lang w:eastAsia="zh-CN"/>
              </w:rPr>
            </w:pPr>
            <w:r w:rsidRPr="00EC5321">
              <w:rPr>
                <w:rFonts w:asciiTheme="minorEastAsia" w:eastAsia="DengXian" w:hAnsiTheme="minorEastAsia" w:hint="eastAsia"/>
                <w:lang w:eastAsia="zh-CN"/>
              </w:rPr>
              <w:t>如果社会成员因为害怕刑罚而选择不犯罪，那么社会的快乐就会增加。阻吓会为意图犯罪者带来一些轻微恐惧，但其痛苦程度远不及真正施行刑罚。</w:t>
            </w:r>
          </w:p>
          <w:p w14:paraId="01A45ABB" w14:textId="5149F611" w:rsidR="001F5028" w:rsidRPr="0069518C" w:rsidRDefault="00EC5321" w:rsidP="00F970EF">
            <w:pPr>
              <w:pStyle w:val="af5"/>
              <w:widowControl/>
              <w:numPr>
                <w:ilvl w:val="0"/>
                <w:numId w:val="41"/>
              </w:numPr>
              <w:ind w:left="357" w:hanging="357"/>
              <w:contextualSpacing w:val="0"/>
              <w:rPr>
                <w:rFonts w:asciiTheme="minorEastAsia" w:eastAsiaTheme="minorEastAsia" w:hAnsiTheme="minorEastAsia"/>
                <w:u w:val="single"/>
                <w:shd w:val="pct15" w:color="auto" w:fill="FFFFFF"/>
              </w:rPr>
            </w:pPr>
            <w:r w:rsidRPr="00EC5321">
              <w:rPr>
                <w:rFonts w:asciiTheme="minorEastAsia" w:eastAsia="DengXian" w:hAnsiTheme="minorEastAsia" w:hint="eastAsia"/>
                <w:u w:val="single"/>
                <w:shd w:val="pct15" w:color="auto" w:fill="FFFFFF"/>
                <w:lang w:eastAsia="zh-CN"/>
              </w:rPr>
              <w:t>改过自新</w:t>
            </w:r>
          </w:p>
          <w:p w14:paraId="19397B86" w14:textId="585FB3EB" w:rsidR="001F5028" w:rsidRPr="00F970EF" w:rsidRDefault="00EC5321" w:rsidP="00F970EF">
            <w:pPr>
              <w:pStyle w:val="af5"/>
              <w:ind w:left="357"/>
              <w:contextualSpacing w:val="0"/>
              <w:rPr>
                <w:rFonts w:asciiTheme="minorEastAsia" w:eastAsiaTheme="minorEastAsia" w:hAnsiTheme="minorEastAsia"/>
                <w:lang w:eastAsia="zh-CN"/>
              </w:rPr>
            </w:pPr>
            <w:r w:rsidRPr="00EC5321">
              <w:rPr>
                <w:rFonts w:asciiTheme="minorEastAsia" w:eastAsia="DengXian" w:hAnsiTheme="minorEastAsia" w:hint="eastAsia"/>
                <w:lang w:eastAsia="zh-CN"/>
              </w:rPr>
              <w:t>刑罚还可以使罪犯改过自新，将来不再犯罪。阻吓作用只能令意图犯罪者害怕犯罪，但改过自新却是犯罪者不再犯罪。因此，监狱会向罪犯提供学习和工作机会，目的都是期望他们变回有益社会的成员。</w:t>
            </w:r>
          </w:p>
          <w:p w14:paraId="4D447103" w14:textId="77777777" w:rsidR="00A86556" w:rsidRDefault="00A86556" w:rsidP="00A86556">
            <w:pPr>
              <w:rPr>
                <w:rFonts w:asciiTheme="minorEastAsia" w:eastAsiaTheme="minorEastAsia" w:hAnsiTheme="minorEastAsia"/>
                <w:lang w:val="en-US" w:eastAsia="zh-CN"/>
              </w:rPr>
            </w:pPr>
          </w:p>
          <w:p w14:paraId="55B0614F" w14:textId="3486EADC" w:rsidR="0069518C" w:rsidRDefault="00EC5321">
            <w:pPr>
              <w:rPr>
                <w:rFonts w:eastAsiaTheme="minorEastAsia" w:hAnsiTheme="minorEastAsia"/>
                <w:sz w:val="20"/>
                <w:szCs w:val="20"/>
                <w:lang w:val="en-US"/>
              </w:rPr>
            </w:pPr>
            <w:r w:rsidRPr="00EC5321">
              <w:rPr>
                <w:rFonts w:eastAsia="DengXian" w:hAnsiTheme="minorEastAsia" w:hint="eastAsia"/>
                <w:sz w:val="20"/>
                <w:szCs w:val="20"/>
                <w:lang w:val="en-US" w:eastAsia="zh-CN"/>
              </w:rPr>
              <w:t>参考数据：</w:t>
            </w:r>
          </w:p>
          <w:p w14:paraId="6A91F45B" w14:textId="46E8B808" w:rsidR="001F5028" w:rsidRPr="0069518C" w:rsidRDefault="00EC5321">
            <w:pPr>
              <w:rPr>
                <w:rFonts w:eastAsiaTheme="minorEastAsia"/>
                <w:sz w:val="20"/>
                <w:szCs w:val="20"/>
              </w:rPr>
            </w:pPr>
            <w:r w:rsidRPr="00EC5321">
              <w:rPr>
                <w:rFonts w:eastAsia="DengXian"/>
                <w:sz w:val="20"/>
                <w:szCs w:val="20"/>
                <w:lang w:val="en-US" w:eastAsia="zh-CN"/>
              </w:rPr>
              <w:t>Module 7: Punishment—Retribution, Rehabilitation, and Deterrence web.uncg.edu/dcl/courses/</w:t>
            </w:r>
            <w:proofErr w:type="spellStart"/>
            <w:r w:rsidRPr="00EC5321">
              <w:rPr>
                <w:rFonts w:eastAsia="DengXian"/>
                <w:sz w:val="20"/>
                <w:szCs w:val="20"/>
                <w:lang w:val="en-US" w:eastAsia="zh-CN"/>
              </w:rPr>
              <w:t>vicecrime</w:t>
            </w:r>
            <w:proofErr w:type="spellEnd"/>
            <w:r w:rsidRPr="00EC5321">
              <w:rPr>
                <w:rFonts w:eastAsia="DengXian"/>
                <w:sz w:val="20"/>
                <w:szCs w:val="20"/>
                <w:lang w:val="en-US" w:eastAsia="zh-CN"/>
              </w:rPr>
              <w:t>/pdf/m7.pdf</w:t>
            </w:r>
          </w:p>
        </w:tc>
      </w:tr>
    </w:tbl>
    <w:p w14:paraId="5DC49446" w14:textId="77777777" w:rsidR="003A3869" w:rsidRPr="00F970EF" w:rsidRDefault="003A3869">
      <w:pPr>
        <w:ind w:left="360"/>
        <w:rPr>
          <w:rFonts w:asciiTheme="minorEastAsia" w:eastAsiaTheme="minorEastAsia" w:hAnsiTheme="minorEastAsia"/>
        </w:rPr>
      </w:pPr>
    </w:p>
    <w:tbl>
      <w:tblPr>
        <w:tblStyle w:val="af4"/>
        <w:tblW w:w="0" w:type="auto"/>
        <w:tblLook w:val="04A0" w:firstRow="1" w:lastRow="0" w:firstColumn="1" w:lastColumn="0" w:noHBand="0" w:noVBand="1"/>
      </w:tblPr>
      <w:tblGrid>
        <w:gridCol w:w="8296"/>
      </w:tblGrid>
      <w:tr w:rsidR="001F5028" w:rsidRPr="00223A15" w14:paraId="362859FF" w14:textId="77777777" w:rsidTr="001F5028">
        <w:tc>
          <w:tcPr>
            <w:tcW w:w="8296" w:type="dxa"/>
          </w:tcPr>
          <w:p w14:paraId="597931BF" w14:textId="5D1532BA" w:rsidR="001F5028" w:rsidRPr="00F970EF" w:rsidRDefault="00EC5321" w:rsidP="00F970EF">
            <w:pPr>
              <w:jc w:val="center"/>
              <w:rPr>
                <w:rFonts w:asciiTheme="minorEastAsia" w:eastAsiaTheme="minorEastAsia" w:hAnsiTheme="minorEastAsia"/>
                <w:b/>
                <w:sz w:val="28"/>
                <w:u w:val="single"/>
                <w:lang w:val="en-US"/>
              </w:rPr>
            </w:pPr>
            <w:r w:rsidRPr="00EC5321">
              <w:rPr>
                <w:rFonts w:asciiTheme="minorEastAsia" w:eastAsia="DengXian" w:hAnsiTheme="minorEastAsia" w:hint="eastAsia"/>
                <w:b/>
                <w:sz w:val="32"/>
                <w:szCs w:val="28"/>
                <w:lang w:eastAsia="zh-CN"/>
              </w:rPr>
              <w:t>以重刑作阻吓犯罪的例子</w:t>
            </w:r>
          </w:p>
          <w:p w14:paraId="197650F1" w14:textId="43CB75DE" w:rsidR="001F5028" w:rsidRDefault="00EC5321" w:rsidP="00F970EF">
            <w:pPr>
              <w:rPr>
                <w:rFonts w:asciiTheme="minorEastAsia" w:eastAsiaTheme="minorEastAsia" w:hAnsiTheme="minorEastAsia"/>
                <w:lang w:val="en-US"/>
              </w:rPr>
            </w:pPr>
            <w:r w:rsidRPr="00EC5321">
              <w:rPr>
                <w:rFonts w:asciiTheme="minorEastAsia" w:eastAsia="DengXian" w:hAnsiTheme="minorEastAsia" w:hint="eastAsia"/>
                <w:lang w:val="en-US" w:eastAsia="zh-CN"/>
              </w:rPr>
              <w:t>一些国家用非常重的刑罚，来阻吓国民意图犯罪。以下是几个例子：</w:t>
            </w:r>
          </w:p>
          <w:p w14:paraId="6B0BFE3F" w14:textId="77777777" w:rsidR="00DE51B7" w:rsidRPr="00F970EF" w:rsidRDefault="00DE51B7" w:rsidP="00F970EF">
            <w:pPr>
              <w:rPr>
                <w:rFonts w:asciiTheme="minorEastAsia" w:eastAsiaTheme="minorEastAsia" w:hAnsiTheme="minorEastAsia"/>
                <w:lang w:val="en-US"/>
              </w:rPr>
            </w:pPr>
          </w:p>
          <w:p w14:paraId="4625A8C7" w14:textId="7F238AAB" w:rsidR="001F5028" w:rsidRPr="00F970EF" w:rsidRDefault="00EC5321" w:rsidP="00F970EF">
            <w:pPr>
              <w:pStyle w:val="af5"/>
              <w:widowControl/>
              <w:numPr>
                <w:ilvl w:val="0"/>
                <w:numId w:val="42"/>
              </w:numPr>
              <w:rPr>
                <w:rFonts w:asciiTheme="minorEastAsia" w:eastAsiaTheme="minorEastAsia" w:hAnsiTheme="minorEastAsia" w:cstheme="minorBidi"/>
              </w:rPr>
            </w:pPr>
            <w:r w:rsidRPr="00EC5321">
              <w:rPr>
                <w:rFonts w:asciiTheme="minorEastAsia" w:eastAsia="DengXian" w:hAnsiTheme="minorEastAsia" w:hint="eastAsia"/>
                <w:lang w:eastAsia="zh-CN"/>
              </w:rPr>
              <w:t>新加坡：涂鸦</w:t>
            </w:r>
            <w:r w:rsidRPr="00EC5321">
              <w:rPr>
                <w:rFonts w:asciiTheme="minorEastAsia" w:eastAsia="DengXian" w:hAnsiTheme="minorEastAsia" w:cstheme="minorBidi" w:hint="eastAsia"/>
                <w:lang w:eastAsia="zh-CN"/>
              </w:rPr>
              <w:t>罪可能</w:t>
            </w:r>
            <w:r w:rsidRPr="00EC5321">
              <w:rPr>
                <w:rFonts w:asciiTheme="minorEastAsia" w:eastAsia="DengXian" w:hAnsiTheme="minorEastAsia" w:hint="eastAsia"/>
                <w:lang w:eastAsia="zh-CN"/>
              </w:rPr>
              <w:t>要受</w:t>
            </w:r>
            <w:r w:rsidRPr="00EC5321">
              <w:rPr>
                <w:rFonts w:asciiTheme="minorEastAsia" w:eastAsia="DengXian" w:hAnsiTheme="minorEastAsia" w:cstheme="minorBidi" w:hint="eastAsia"/>
                <w:lang w:eastAsia="zh-CN"/>
              </w:rPr>
              <w:t>鞭刑</w:t>
            </w:r>
          </w:p>
          <w:p w14:paraId="2DC8B7BB" w14:textId="54C987B5" w:rsidR="001F5028" w:rsidRPr="00F970EF" w:rsidRDefault="00EC5321" w:rsidP="00F970EF">
            <w:pPr>
              <w:pStyle w:val="af5"/>
              <w:widowControl/>
              <w:numPr>
                <w:ilvl w:val="0"/>
                <w:numId w:val="42"/>
              </w:numPr>
              <w:rPr>
                <w:rFonts w:eastAsiaTheme="minorEastAsia"/>
              </w:rPr>
            </w:pPr>
            <w:r w:rsidRPr="00EC5321">
              <w:rPr>
                <w:rFonts w:asciiTheme="minorEastAsia" w:eastAsia="DengXian" w:hAnsiTheme="minorEastAsia" w:cstheme="minorBidi" w:hint="eastAsia"/>
                <w:lang w:eastAsia="zh-CN"/>
              </w:rPr>
              <w:t>实施</w:t>
            </w:r>
            <w:r w:rsidRPr="00EC5321">
              <w:rPr>
                <w:rFonts w:eastAsia="DengXian" w:hint="eastAsia"/>
                <w:lang w:eastAsia="zh-CN"/>
              </w:rPr>
              <w:t>伊斯兰教法国家：偷窃罪有可能会被判斩手惩罚</w:t>
            </w:r>
          </w:p>
          <w:p w14:paraId="083D47D2" w14:textId="20227544" w:rsidR="00DE51B7" w:rsidRPr="000C2B1E" w:rsidRDefault="00EC5321" w:rsidP="00F970EF">
            <w:pPr>
              <w:pStyle w:val="af5"/>
              <w:widowControl/>
              <w:numPr>
                <w:ilvl w:val="0"/>
                <w:numId w:val="42"/>
              </w:numPr>
              <w:rPr>
                <w:rFonts w:asciiTheme="minorEastAsia" w:eastAsiaTheme="minorEastAsia" w:hAnsiTheme="minorEastAsia"/>
              </w:rPr>
            </w:pPr>
            <w:r w:rsidRPr="00EC5321">
              <w:rPr>
                <w:rFonts w:eastAsia="DengXian"/>
                <w:lang w:eastAsia="zh-CN"/>
              </w:rPr>
              <w:t>90</w:t>
            </w:r>
            <w:r w:rsidRPr="00EC5321">
              <w:rPr>
                <w:rFonts w:eastAsia="DengXian" w:hint="eastAsia"/>
                <w:lang w:eastAsia="zh-CN"/>
              </w:rPr>
              <w:t>多个国家（</w:t>
            </w:r>
            <w:r w:rsidRPr="00EC5321">
              <w:rPr>
                <w:rFonts w:asciiTheme="minorEastAsia" w:eastAsia="DengXian" w:hAnsiTheme="minorEastAsia" w:hint="eastAsia"/>
                <w:lang w:eastAsia="zh-CN"/>
              </w:rPr>
              <w:t>包括美国、中国和日本）：死刑</w:t>
            </w:r>
          </w:p>
          <w:p w14:paraId="31F8F052" w14:textId="77777777" w:rsidR="001F5028" w:rsidRPr="00F970EF" w:rsidRDefault="001F5028" w:rsidP="00F970EF">
            <w:pPr>
              <w:rPr>
                <w:rFonts w:asciiTheme="minorEastAsia" w:eastAsiaTheme="minorEastAsia" w:hAnsiTheme="minorEastAsia"/>
                <w:lang w:val="en-US"/>
              </w:rPr>
            </w:pPr>
          </w:p>
        </w:tc>
      </w:tr>
    </w:tbl>
    <w:p w14:paraId="45116E2B" w14:textId="77777777" w:rsidR="00262FFA" w:rsidRDefault="00262FFA" w:rsidP="00F970EF">
      <w:pPr>
        <w:rPr>
          <w:rFonts w:asciiTheme="minorEastAsia" w:eastAsiaTheme="minorEastAsia" w:hAnsiTheme="minorEastAsia"/>
          <w:lang w:val="en-US"/>
        </w:rPr>
      </w:pPr>
    </w:p>
    <w:p w14:paraId="48BC3BFD" w14:textId="4A6F9AF1" w:rsidR="00DE51B7" w:rsidRDefault="00EC5321" w:rsidP="00F970EF">
      <w:pPr>
        <w:rPr>
          <w:rFonts w:asciiTheme="minorEastAsia" w:eastAsiaTheme="minorEastAsia" w:hAnsiTheme="minorEastAsia"/>
          <w:lang w:val="en-US"/>
        </w:rPr>
      </w:pPr>
      <w:r w:rsidRPr="00EC5321">
        <w:rPr>
          <w:rFonts w:asciiTheme="minorEastAsia" w:eastAsia="DengXian" w:hAnsiTheme="minorEastAsia" w:hint="eastAsia"/>
          <w:lang w:val="en-US" w:eastAsia="zh-CN"/>
        </w:rPr>
        <w:t>你还认识其他重刑吗？这些刑罚真具阻吓作用吗？不妨在互联网上寻找数据，再在班上讨论。</w:t>
      </w:r>
    </w:p>
    <w:p w14:paraId="785646FA" w14:textId="77777777" w:rsidR="00262FFA" w:rsidRDefault="00262FFA" w:rsidP="00F970EF">
      <w:pPr>
        <w:rPr>
          <w:rFonts w:asciiTheme="minorEastAsia" w:eastAsiaTheme="minorEastAsia" w:hAnsiTheme="minorEastAsia"/>
          <w:lang w:val="en-US"/>
        </w:rPr>
      </w:pPr>
    </w:p>
    <w:p w14:paraId="20EDDE82" w14:textId="348C9351" w:rsidR="003A3869" w:rsidRPr="00F970EF" w:rsidRDefault="00EC5321">
      <w:pPr>
        <w:jc w:val="center"/>
        <w:rPr>
          <w:rFonts w:asciiTheme="minorEastAsia" w:eastAsiaTheme="minorEastAsia" w:hAnsiTheme="minorEastAsia"/>
          <w:b/>
          <w:sz w:val="32"/>
          <w:szCs w:val="28"/>
        </w:rPr>
      </w:pPr>
      <w:r w:rsidRPr="00EC5321">
        <w:rPr>
          <w:rFonts w:asciiTheme="minorEastAsia" w:eastAsia="DengXian" w:hAnsiTheme="minorEastAsia" w:hint="eastAsia"/>
          <w:b/>
          <w:sz w:val="32"/>
          <w:szCs w:val="28"/>
          <w:lang w:eastAsia="zh-CN"/>
        </w:rPr>
        <w:lastRenderedPageBreak/>
        <w:t>支持死刑</w:t>
      </w:r>
      <w:r w:rsidRPr="00EC5321">
        <w:rPr>
          <w:rFonts w:asciiTheme="minorEastAsia" w:eastAsia="DengXian" w:hAnsiTheme="minorEastAsia"/>
          <w:b/>
          <w:sz w:val="32"/>
          <w:szCs w:val="28"/>
          <w:lang w:eastAsia="zh-CN"/>
        </w:rPr>
        <w:t>---</w:t>
      </w:r>
      <w:r w:rsidRPr="00EC5321">
        <w:rPr>
          <w:rFonts w:asciiTheme="minorEastAsia" w:eastAsia="DengXian" w:hAnsiTheme="minorEastAsia" w:hint="eastAsia"/>
          <w:b/>
          <w:sz w:val="32"/>
          <w:szCs w:val="28"/>
          <w:lang w:eastAsia="zh-CN"/>
        </w:rPr>
        <w:t>轰动世界的台湾命案</w:t>
      </w:r>
    </w:p>
    <w:p w14:paraId="607DD41A" w14:textId="09591CEC" w:rsidR="003A3869" w:rsidRPr="00F970EF" w:rsidRDefault="00EC5321">
      <w:pPr>
        <w:jc w:val="both"/>
        <w:rPr>
          <w:rFonts w:asciiTheme="minorEastAsia" w:eastAsiaTheme="minorEastAsia" w:hAnsiTheme="minorEastAsia"/>
          <w:lang w:eastAsia="zh-CN"/>
        </w:rPr>
      </w:pPr>
      <w:r w:rsidRPr="00EC5321">
        <w:rPr>
          <w:rFonts w:asciiTheme="minorEastAsia" w:eastAsia="DengXian" w:hAnsiTheme="minorEastAsia"/>
          <w:lang w:eastAsia="zh-CN"/>
        </w:rPr>
        <w:t>1997</w:t>
      </w:r>
      <w:r w:rsidRPr="00EC5321">
        <w:rPr>
          <w:rFonts w:asciiTheme="minorEastAsia" w:eastAsia="DengXian" w:hAnsiTheme="minorEastAsia" w:hint="eastAsia"/>
          <w:lang w:eastAsia="zh-CN"/>
        </w:rPr>
        <w:t>年台湾发生有史以来最严重的命案，三名</w:t>
      </w:r>
      <w:r w:rsidRPr="00EC5321">
        <w:rPr>
          <w:rFonts w:eastAsia="DengXian" w:hint="eastAsia"/>
          <w:lang w:eastAsia="zh-CN"/>
        </w:rPr>
        <w:t>歹徒</w:t>
      </w:r>
      <w:r w:rsidRPr="00EC5321">
        <w:rPr>
          <w:rFonts w:asciiTheme="minorEastAsia" w:eastAsia="DengXian" w:hAnsiTheme="minorEastAsia" w:hint="eastAsia"/>
          <w:lang w:eastAsia="zh-CN"/>
        </w:rPr>
        <w:t>作案手法残酷，于逃亡途中犯下多件案件，杀害与强奸多人，台湾社会为之震撼。经此一案后，台湾社会普遍支持「治乱世用重典」的刑法原则。</w:t>
      </w:r>
    </w:p>
    <w:p w14:paraId="563ED019" w14:textId="77777777" w:rsidR="003A3869" w:rsidRPr="00F970EF" w:rsidRDefault="003A3869">
      <w:pPr>
        <w:rPr>
          <w:rFonts w:asciiTheme="minorEastAsia" w:eastAsiaTheme="minorEastAsia" w:hAnsi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6789"/>
      </w:tblGrid>
      <w:tr w:rsidR="003A3869" w:rsidRPr="00223A15" w14:paraId="231CA6B3" w14:textId="77777777" w:rsidTr="007F2118">
        <w:tc>
          <w:tcPr>
            <w:tcW w:w="1507" w:type="dxa"/>
          </w:tcPr>
          <w:p w14:paraId="42C22314" w14:textId="22AE528D" w:rsidR="003A3869" w:rsidRPr="00F970EF" w:rsidRDefault="00EC5321">
            <w:pPr>
              <w:rPr>
                <w:rFonts w:eastAsiaTheme="minorEastAsia"/>
              </w:rPr>
            </w:pPr>
            <w:r w:rsidRPr="00EC5321">
              <w:rPr>
                <w:rFonts w:eastAsia="DengXian"/>
                <w:lang w:eastAsia="zh-CN"/>
              </w:rPr>
              <w:t>14/4/1997</w:t>
            </w:r>
          </w:p>
        </w:tc>
        <w:tc>
          <w:tcPr>
            <w:tcW w:w="6789" w:type="dxa"/>
          </w:tcPr>
          <w:p w14:paraId="2CC8817F" w14:textId="44226D01" w:rsidR="003A3869" w:rsidRPr="00F970EF" w:rsidRDefault="00EC5321">
            <w:pPr>
              <w:jc w:val="both"/>
              <w:rPr>
                <w:rFonts w:eastAsiaTheme="minorEastAsia"/>
                <w:lang w:eastAsia="zh-CN"/>
              </w:rPr>
            </w:pPr>
            <w:r w:rsidRPr="00EC5321">
              <w:rPr>
                <w:rFonts w:eastAsia="DengXian" w:hint="eastAsia"/>
                <w:lang w:eastAsia="zh-CN"/>
              </w:rPr>
              <w:t>一名台湾著名女艺人的独女被绑架，该晚她接到绑匪电话，要求五百万</w:t>
            </w:r>
            <w:hyperlink r:id="rId11" w:tooltip="美元" w:history="1">
              <w:r w:rsidRPr="00EC5321">
                <w:rPr>
                  <w:rFonts w:eastAsia="DengXian" w:hint="eastAsia"/>
                  <w:lang w:eastAsia="zh-CN"/>
                </w:rPr>
                <w:t>美元</w:t>
              </w:r>
            </w:hyperlink>
            <w:r w:rsidRPr="00EC5321">
              <w:rPr>
                <w:rFonts w:eastAsia="DengXian" w:hint="eastAsia"/>
                <w:lang w:eastAsia="zh-CN"/>
              </w:rPr>
              <w:t>赎金，收到女儿的半裸照片和女儿的一截小指头。警方接获报案后，准备在付赎款时缉捕歹徒。</w:t>
            </w:r>
          </w:p>
        </w:tc>
      </w:tr>
      <w:tr w:rsidR="003A3869" w:rsidRPr="00223A15" w14:paraId="6E68C4C9" w14:textId="77777777" w:rsidTr="007F2118">
        <w:tc>
          <w:tcPr>
            <w:tcW w:w="1507" w:type="dxa"/>
          </w:tcPr>
          <w:p w14:paraId="1D33F865" w14:textId="167CB207" w:rsidR="003A3869" w:rsidRPr="00F970EF" w:rsidRDefault="00EC5321">
            <w:pPr>
              <w:rPr>
                <w:rFonts w:eastAsiaTheme="minorEastAsia"/>
              </w:rPr>
            </w:pPr>
            <w:r w:rsidRPr="00EC5321">
              <w:rPr>
                <w:rFonts w:eastAsia="DengXian"/>
                <w:lang w:eastAsia="zh-CN"/>
              </w:rPr>
              <w:t>23/4/1997</w:t>
            </w:r>
          </w:p>
        </w:tc>
        <w:tc>
          <w:tcPr>
            <w:tcW w:w="6789" w:type="dxa"/>
          </w:tcPr>
          <w:p w14:paraId="6DCD0C96" w14:textId="3F7EA0FF" w:rsidR="003A3869" w:rsidRPr="00F970EF" w:rsidRDefault="00EC5321">
            <w:pPr>
              <w:rPr>
                <w:rFonts w:eastAsiaTheme="minorEastAsia"/>
                <w:lang w:eastAsia="zh-CN"/>
              </w:rPr>
            </w:pPr>
            <w:r w:rsidRPr="00EC5321">
              <w:rPr>
                <w:rFonts w:eastAsia="DengXian" w:hint="eastAsia"/>
                <w:lang w:eastAsia="zh-CN"/>
              </w:rPr>
              <w:t>多日后，歹徒来电，约定交赎款，不过歹徒爽约未现身。经过多日折磨，女艺人精神几近崩溃。</w:t>
            </w:r>
          </w:p>
        </w:tc>
      </w:tr>
      <w:tr w:rsidR="003A3869" w:rsidRPr="00223A15" w14:paraId="1E6E7C7D" w14:textId="77777777" w:rsidTr="007F2118">
        <w:tc>
          <w:tcPr>
            <w:tcW w:w="1507" w:type="dxa"/>
          </w:tcPr>
          <w:p w14:paraId="44523B3F" w14:textId="47BA0871" w:rsidR="003A3869" w:rsidRPr="00F970EF" w:rsidRDefault="00EC5321">
            <w:pPr>
              <w:rPr>
                <w:rFonts w:eastAsiaTheme="minorEastAsia"/>
              </w:rPr>
            </w:pPr>
            <w:r w:rsidRPr="00EC5321">
              <w:rPr>
                <w:rFonts w:eastAsia="DengXian"/>
                <w:lang w:eastAsia="zh-CN"/>
              </w:rPr>
              <w:t>25/4/1997</w:t>
            </w:r>
          </w:p>
        </w:tc>
        <w:tc>
          <w:tcPr>
            <w:tcW w:w="6789" w:type="dxa"/>
          </w:tcPr>
          <w:p w14:paraId="21B7ACD7" w14:textId="1D356BE6" w:rsidR="003A3869" w:rsidRPr="00F970EF" w:rsidRDefault="00EC5321">
            <w:pPr>
              <w:rPr>
                <w:rFonts w:eastAsiaTheme="minorEastAsia"/>
                <w:lang w:eastAsia="zh-CN"/>
              </w:rPr>
            </w:pPr>
            <w:r w:rsidRPr="00EC5321">
              <w:rPr>
                <w:rFonts w:eastAsia="DengXian" w:hint="eastAsia"/>
                <w:lang w:eastAsia="zh-CN"/>
              </w:rPr>
              <w:t>歹徒再度约定取款，但仍未现身。而警方在五个地点围捕及搜索主犯，双方经过枪战后，三名主犯逃跑，但逮捕了两名共犯。</w:t>
            </w:r>
          </w:p>
        </w:tc>
      </w:tr>
      <w:tr w:rsidR="003A3869" w:rsidRPr="00223A15" w14:paraId="233C1216" w14:textId="77777777" w:rsidTr="007F2118">
        <w:tc>
          <w:tcPr>
            <w:tcW w:w="1507" w:type="dxa"/>
          </w:tcPr>
          <w:p w14:paraId="0FAA8CB9" w14:textId="31A7ADE1" w:rsidR="003A3869" w:rsidRPr="00F970EF" w:rsidRDefault="00EC5321">
            <w:pPr>
              <w:rPr>
                <w:rFonts w:eastAsiaTheme="minorEastAsia"/>
              </w:rPr>
            </w:pPr>
            <w:r w:rsidRPr="00EC5321">
              <w:rPr>
                <w:rFonts w:eastAsia="DengXian"/>
                <w:lang w:eastAsia="zh-CN"/>
              </w:rPr>
              <w:t>26/4/1997</w:t>
            </w:r>
          </w:p>
        </w:tc>
        <w:tc>
          <w:tcPr>
            <w:tcW w:w="6789" w:type="dxa"/>
          </w:tcPr>
          <w:p w14:paraId="1CE5495C" w14:textId="17EC864C" w:rsidR="003A3869" w:rsidRPr="00F970EF" w:rsidRDefault="00EC5321">
            <w:pPr>
              <w:jc w:val="both"/>
              <w:rPr>
                <w:rFonts w:eastAsiaTheme="minorEastAsia"/>
                <w:lang w:eastAsia="zh-CN"/>
              </w:rPr>
            </w:pPr>
            <w:r w:rsidRPr="00EC5321">
              <w:rPr>
                <w:rFonts w:eastAsia="DengXian" w:hint="eastAsia"/>
                <w:lang w:eastAsia="zh-CN"/>
              </w:rPr>
              <w:t>警方发布查缉令。艺人举行记者会，请求全民一起救其女儿。台湾各大媒体均在头版及娱乐版大篇幅报导。</w:t>
            </w:r>
          </w:p>
        </w:tc>
      </w:tr>
      <w:tr w:rsidR="003A3869" w:rsidRPr="00223A15" w14:paraId="08CAA0E5" w14:textId="77777777" w:rsidTr="007F2118">
        <w:tc>
          <w:tcPr>
            <w:tcW w:w="1507" w:type="dxa"/>
          </w:tcPr>
          <w:p w14:paraId="528E8A4B" w14:textId="6C1F1DA6" w:rsidR="003A3869" w:rsidRPr="00F970EF" w:rsidRDefault="00EC5321">
            <w:pPr>
              <w:rPr>
                <w:rFonts w:eastAsiaTheme="minorEastAsia"/>
              </w:rPr>
            </w:pPr>
            <w:r w:rsidRPr="00EC5321">
              <w:rPr>
                <w:rFonts w:eastAsia="DengXian"/>
                <w:lang w:eastAsia="zh-CN"/>
              </w:rPr>
              <w:t>28/4/1997</w:t>
            </w:r>
          </w:p>
        </w:tc>
        <w:tc>
          <w:tcPr>
            <w:tcW w:w="6789" w:type="dxa"/>
          </w:tcPr>
          <w:p w14:paraId="415C30D8" w14:textId="516180CD" w:rsidR="003A3869" w:rsidRPr="00F970EF" w:rsidRDefault="00EC5321">
            <w:pPr>
              <w:rPr>
                <w:rFonts w:eastAsiaTheme="minorEastAsia"/>
              </w:rPr>
            </w:pPr>
            <w:r w:rsidRPr="00EC5321">
              <w:rPr>
                <w:rFonts w:eastAsia="DengXian" w:hint="eastAsia"/>
                <w:lang w:eastAsia="zh-CN"/>
              </w:rPr>
              <w:t>女儿尸体被发现。警方在各地展开大规模的追缉，三名主犯开始在台湾内四处逃亡。</w:t>
            </w:r>
          </w:p>
        </w:tc>
      </w:tr>
      <w:tr w:rsidR="003A3869" w:rsidRPr="00223A15" w14:paraId="7C3A3911" w14:textId="77777777" w:rsidTr="007F2118">
        <w:tc>
          <w:tcPr>
            <w:tcW w:w="1507" w:type="dxa"/>
          </w:tcPr>
          <w:p w14:paraId="608B1D2C" w14:textId="511F6A52" w:rsidR="003A3869" w:rsidRPr="00F970EF" w:rsidRDefault="00EC5321">
            <w:pPr>
              <w:rPr>
                <w:rFonts w:eastAsiaTheme="minorEastAsia"/>
              </w:rPr>
            </w:pPr>
            <w:r w:rsidRPr="00EC5321">
              <w:rPr>
                <w:rFonts w:eastAsia="DengXian"/>
                <w:lang w:eastAsia="zh-CN"/>
              </w:rPr>
              <w:t>19/8/1997</w:t>
            </w:r>
          </w:p>
        </w:tc>
        <w:tc>
          <w:tcPr>
            <w:tcW w:w="6789" w:type="dxa"/>
          </w:tcPr>
          <w:p w14:paraId="53EB12BA" w14:textId="34DC7641" w:rsidR="003A3869" w:rsidRPr="00F970EF" w:rsidRDefault="00EC5321">
            <w:pPr>
              <w:rPr>
                <w:rFonts w:eastAsiaTheme="minorEastAsia"/>
              </w:rPr>
            </w:pPr>
            <w:r w:rsidRPr="00EC5321">
              <w:rPr>
                <w:rFonts w:eastAsia="DengXian" w:hint="eastAsia"/>
                <w:lang w:eastAsia="zh-CN"/>
              </w:rPr>
              <w:t>歹徒在台北市现踪，以强大火力与警方展开激战，一名歹徒被乱枪打死，一名警员殉职。</w:t>
            </w:r>
          </w:p>
        </w:tc>
      </w:tr>
      <w:tr w:rsidR="003A3869" w:rsidRPr="00223A15" w14:paraId="7C6258AA" w14:textId="77777777" w:rsidTr="007F2118">
        <w:tc>
          <w:tcPr>
            <w:tcW w:w="1507" w:type="dxa"/>
          </w:tcPr>
          <w:p w14:paraId="60AC36A9" w14:textId="1BCB4B1E" w:rsidR="003A3869" w:rsidRPr="00F970EF" w:rsidRDefault="00EC5321">
            <w:pPr>
              <w:rPr>
                <w:rFonts w:eastAsiaTheme="minorEastAsia"/>
              </w:rPr>
            </w:pPr>
            <w:r w:rsidRPr="00EC5321">
              <w:rPr>
                <w:rFonts w:eastAsia="DengXian"/>
                <w:lang w:eastAsia="zh-CN"/>
              </w:rPr>
              <w:t>23/10/1997</w:t>
            </w:r>
          </w:p>
        </w:tc>
        <w:tc>
          <w:tcPr>
            <w:tcW w:w="6789" w:type="dxa"/>
          </w:tcPr>
          <w:p w14:paraId="49B9EA67" w14:textId="31547F5A" w:rsidR="003A3869" w:rsidRPr="00F970EF" w:rsidRDefault="00EC5321">
            <w:pPr>
              <w:rPr>
                <w:rFonts w:eastAsiaTheme="minorEastAsia"/>
                <w:lang w:eastAsia="zh-CN"/>
              </w:rPr>
            </w:pPr>
            <w:r w:rsidRPr="00EC5321">
              <w:rPr>
                <w:rFonts w:eastAsia="DengXian" w:hint="eastAsia"/>
                <w:lang w:eastAsia="zh-CN"/>
              </w:rPr>
              <w:t>歹徒在台北某诊所杀害医生与护士等三人。一名护士死前甚至遭</w:t>
            </w:r>
            <w:hyperlink r:id="rId12" w:tooltip="性侵害" w:history="1">
              <w:r w:rsidRPr="00EC5321">
                <w:rPr>
                  <w:rFonts w:eastAsia="DengXian" w:hint="eastAsia"/>
                  <w:lang w:eastAsia="zh-CN"/>
                </w:rPr>
                <w:t>性侵害</w:t>
              </w:r>
            </w:hyperlink>
            <w:r w:rsidRPr="00EC5321">
              <w:rPr>
                <w:rFonts w:eastAsia="DengXian" w:hint="eastAsia"/>
                <w:lang w:eastAsia="zh-CN"/>
              </w:rPr>
              <w:t>。</w:t>
            </w:r>
          </w:p>
        </w:tc>
      </w:tr>
      <w:tr w:rsidR="003A3869" w:rsidRPr="00223A15" w14:paraId="7CA9380D" w14:textId="77777777" w:rsidTr="007F2118">
        <w:tc>
          <w:tcPr>
            <w:tcW w:w="1507" w:type="dxa"/>
          </w:tcPr>
          <w:p w14:paraId="63F07D7F" w14:textId="3652BF54" w:rsidR="003A3869" w:rsidRPr="00F970EF" w:rsidRDefault="00EC5321">
            <w:pPr>
              <w:rPr>
                <w:rFonts w:eastAsiaTheme="minorEastAsia"/>
              </w:rPr>
            </w:pPr>
            <w:r w:rsidRPr="00EC5321">
              <w:rPr>
                <w:rFonts w:eastAsia="DengXian"/>
                <w:lang w:eastAsia="zh-CN"/>
              </w:rPr>
              <w:t>17/11/1997</w:t>
            </w:r>
          </w:p>
        </w:tc>
        <w:tc>
          <w:tcPr>
            <w:tcW w:w="6789" w:type="dxa"/>
          </w:tcPr>
          <w:p w14:paraId="1C0B6833" w14:textId="4FB20129" w:rsidR="003A3869" w:rsidRPr="00F970EF" w:rsidRDefault="00EC5321">
            <w:pPr>
              <w:rPr>
                <w:rFonts w:eastAsiaTheme="minorEastAsia"/>
              </w:rPr>
            </w:pPr>
            <w:r w:rsidRPr="00EC5321">
              <w:rPr>
                <w:rFonts w:eastAsia="DengXian" w:hint="eastAsia"/>
                <w:lang w:eastAsia="zh-CN"/>
              </w:rPr>
              <w:t>警方接获线报围捕歹徒，双方发生枪战，一名歹徒无路可逃之下举枪自尽。</w:t>
            </w:r>
          </w:p>
        </w:tc>
      </w:tr>
      <w:tr w:rsidR="003A3869" w:rsidRPr="00223A15" w14:paraId="76021494" w14:textId="77777777" w:rsidTr="007F2118">
        <w:tc>
          <w:tcPr>
            <w:tcW w:w="1507" w:type="dxa"/>
          </w:tcPr>
          <w:p w14:paraId="02D84E87" w14:textId="7EBBF30B" w:rsidR="003A3869" w:rsidRPr="00F970EF" w:rsidRDefault="00EC5321">
            <w:pPr>
              <w:rPr>
                <w:rFonts w:eastAsiaTheme="minorEastAsia"/>
              </w:rPr>
            </w:pPr>
            <w:r w:rsidRPr="00EC5321">
              <w:rPr>
                <w:rFonts w:eastAsia="DengXian"/>
                <w:lang w:eastAsia="zh-CN"/>
              </w:rPr>
              <w:t>18/11/1997</w:t>
            </w:r>
          </w:p>
        </w:tc>
        <w:tc>
          <w:tcPr>
            <w:tcW w:w="6789" w:type="dxa"/>
          </w:tcPr>
          <w:p w14:paraId="3F4931A3" w14:textId="258407F1" w:rsidR="003A3869" w:rsidRPr="00F970EF" w:rsidRDefault="00EC5321">
            <w:pPr>
              <w:rPr>
                <w:rFonts w:eastAsiaTheme="minorEastAsia"/>
                <w:lang w:eastAsia="zh-CN"/>
              </w:rPr>
            </w:pPr>
            <w:r w:rsidRPr="00EC5321">
              <w:rPr>
                <w:rFonts w:eastAsia="DengXian" w:hint="eastAsia"/>
                <w:lang w:eastAsia="zh-CN"/>
              </w:rPr>
              <w:t>另一名歹徒闯入</w:t>
            </w:r>
            <w:hyperlink r:id="rId13" w:tooltip="南非" w:history="1">
              <w:r w:rsidRPr="00EC5321">
                <w:rPr>
                  <w:rFonts w:eastAsia="DengXian" w:hint="eastAsia"/>
                  <w:lang w:eastAsia="zh-CN"/>
                </w:rPr>
                <w:t>南非</w:t>
              </w:r>
            </w:hyperlink>
            <w:r w:rsidRPr="00EC5321">
              <w:rPr>
                <w:rFonts w:eastAsia="DengXian" w:hint="eastAsia"/>
                <w:lang w:eastAsia="zh-CN"/>
              </w:rPr>
              <w:t>大使馆官员家中，夹持大使一家五口，使整件事情升级成为国际事件。歹徒在接受多间媒体访问之后同意弃械投降，人质危机才告落幕。不过此一事件已经对台湾的国际形象造成重大损害，并动摇了台湾人对治安的信心。</w:t>
            </w:r>
          </w:p>
        </w:tc>
      </w:tr>
      <w:tr w:rsidR="003A3869" w:rsidRPr="00223A15" w14:paraId="25CBDAF9" w14:textId="77777777" w:rsidTr="005E4A5F">
        <w:trPr>
          <w:trHeight w:val="3361"/>
        </w:trPr>
        <w:tc>
          <w:tcPr>
            <w:tcW w:w="8296" w:type="dxa"/>
            <w:gridSpan w:val="2"/>
          </w:tcPr>
          <w:p w14:paraId="48DC64DB" w14:textId="493D32EC" w:rsidR="003A3869" w:rsidRPr="00F970EF" w:rsidRDefault="00EC5321" w:rsidP="00F970EF">
            <w:pPr>
              <w:rPr>
                <w:rFonts w:eastAsiaTheme="minorEastAsia"/>
                <w:lang w:eastAsia="zh-CN"/>
              </w:rPr>
            </w:pPr>
            <w:r w:rsidRPr="00EC5321">
              <w:rPr>
                <w:rFonts w:eastAsia="DengXian" w:hint="eastAsia"/>
                <w:lang w:eastAsia="zh-CN"/>
              </w:rPr>
              <w:t>歹徒落网后，经由</w:t>
            </w:r>
            <w:hyperlink r:id="rId14" w:tooltip="DNA" w:history="1">
              <w:r w:rsidRPr="00EC5321">
                <w:rPr>
                  <w:rFonts w:eastAsia="DengXian"/>
                  <w:lang w:eastAsia="zh-CN"/>
                </w:rPr>
                <w:t>DNA</w:t>
              </w:r>
            </w:hyperlink>
            <w:r w:rsidRPr="00EC5321">
              <w:rPr>
                <w:rFonts w:eastAsia="DengXian" w:hint="eastAsia"/>
                <w:lang w:eastAsia="zh-CN"/>
              </w:rPr>
              <w:t>的比对，证实他在逃亡期间，连续犯下了</w:t>
            </w:r>
            <w:r w:rsidRPr="00EC5321">
              <w:rPr>
                <w:rFonts w:eastAsia="DengXian"/>
                <w:lang w:eastAsia="zh-CN"/>
              </w:rPr>
              <w:t>19</w:t>
            </w:r>
            <w:r w:rsidRPr="00EC5321">
              <w:rPr>
                <w:rFonts w:eastAsia="DengXian" w:hint="eastAsia"/>
                <w:lang w:eastAsia="zh-CN"/>
              </w:rPr>
              <w:t>宗以上的性侵害案件，还恐吓被害人如果报案，一定回来报复。因此据办案人员透露，实际受害者可能远超过</w:t>
            </w:r>
            <w:r w:rsidRPr="00EC5321">
              <w:rPr>
                <w:rFonts w:eastAsia="DengXian"/>
                <w:lang w:eastAsia="zh-CN"/>
              </w:rPr>
              <w:t>19</w:t>
            </w:r>
            <w:r w:rsidRPr="00EC5321">
              <w:rPr>
                <w:rFonts w:eastAsia="DengXian" w:hint="eastAsia"/>
                <w:lang w:eastAsia="zh-CN"/>
              </w:rPr>
              <w:t>人。</w:t>
            </w:r>
          </w:p>
          <w:p w14:paraId="4A15FF66" w14:textId="36041FFA" w:rsidR="003A3869" w:rsidRDefault="00EC5321" w:rsidP="00F970EF">
            <w:pPr>
              <w:rPr>
                <w:rFonts w:eastAsiaTheme="minorEastAsia"/>
              </w:rPr>
            </w:pPr>
            <w:r w:rsidRPr="00EC5321">
              <w:rPr>
                <w:rFonts w:eastAsia="DengXian" w:hint="eastAsia"/>
                <w:lang w:eastAsia="zh-CN"/>
              </w:rPr>
              <w:t>经过此案之后，女艺人成立了基金会，该基金会除了参与推动台湾的慈善事业外，也成为台湾最尽力鼓励政府维持死刑的慈善团体之一。</w:t>
            </w:r>
          </w:p>
          <w:p w14:paraId="48F3BDBA" w14:textId="77777777" w:rsidR="000C2B1E" w:rsidRDefault="000C2B1E" w:rsidP="00F970EF">
            <w:pPr>
              <w:rPr>
                <w:rFonts w:eastAsiaTheme="minorEastAsia"/>
              </w:rPr>
            </w:pPr>
          </w:p>
          <w:p w14:paraId="49C261F6" w14:textId="291CE517" w:rsidR="00262FFA" w:rsidRPr="000C2B1E" w:rsidRDefault="00EC5321" w:rsidP="00F970EF">
            <w:pPr>
              <w:rPr>
                <w:rFonts w:eastAsiaTheme="minorEastAsia"/>
                <w:sz w:val="20"/>
                <w:szCs w:val="20"/>
              </w:rPr>
            </w:pPr>
            <w:r w:rsidRPr="00EC5321">
              <w:rPr>
                <w:rFonts w:eastAsia="DengXian" w:hint="eastAsia"/>
                <w:sz w:val="20"/>
                <w:szCs w:val="20"/>
                <w:lang w:eastAsia="zh-CN"/>
              </w:rPr>
              <w:t>参考数据：</w:t>
            </w:r>
          </w:p>
          <w:p w14:paraId="4134E898" w14:textId="59298193" w:rsidR="00262FFA" w:rsidRPr="00F970EF" w:rsidRDefault="00EC5321">
            <w:pPr>
              <w:rPr>
                <w:rFonts w:eastAsiaTheme="minorEastAsia"/>
              </w:rPr>
            </w:pPr>
            <w:r w:rsidRPr="00EC5321">
              <w:rPr>
                <w:rFonts w:eastAsia="DengXian"/>
                <w:sz w:val="20"/>
                <w:szCs w:val="20"/>
                <w:lang w:eastAsia="zh-CN"/>
              </w:rPr>
              <w:t>http://www.swallow.org.tw/index.php/about/begin</w:t>
            </w:r>
          </w:p>
        </w:tc>
      </w:tr>
    </w:tbl>
    <w:p w14:paraId="189C4E70" w14:textId="77777777" w:rsidR="00223A15" w:rsidRPr="00F970EF" w:rsidRDefault="00223A15" w:rsidP="00F970EF">
      <w:pPr>
        <w:rPr>
          <w:rFonts w:asciiTheme="minorEastAsia" w:eastAsiaTheme="minorEastAsia" w:hAnsiTheme="minorEastAsia"/>
          <w:lang w:val="en-US"/>
        </w:rPr>
      </w:pPr>
    </w:p>
    <w:p w14:paraId="3F79D935" w14:textId="77777777" w:rsidR="002D655D" w:rsidRDefault="002D655D">
      <w:pPr>
        <w:rPr>
          <w:rFonts w:asciiTheme="minorEastAsia" w:eastAsiaTheme="minorEastAsia" w:hAnsiTheme="minorEastAsia"/>
        </w:rPr>
      </w:pPr>
      <w:r>
        <w:rPr>
          <w:rFonts w:asciiTheme="minorEastAsia" w:eastAsiaTheme="minorEastAsia" w:hAnsiTheme="minorEastAsia"/>
        </w:rPr>
        <w:br w:type="page"/>
      </w:r>
    </w:p>
    <w:p w14:paraId="408E9AC6" w14:textId="63C3731B" w:rsidR="003A3869" w:rsidRDefault="00EC5321" w:rsidP="00F970EF">
      <w:pPr>
        <w:rPr>
          <w:rFonts w:asciiTheme="minorEastAsia" w:eastAsiaTheme="minorEastAsia" w:hAnsiTheme="minorEastAsia"/>
          <w:lang w:val="en-US"/>
        </w:rPr>
      </w:pPr>
      <w:r w:rsidRPr="00EC5321">
        <w:rPr>
          <w:rFonts w:asciiTheme="minorEastAsia" w:eastAsia="DengXian" w:hAnsiTheme="minorEastAsia" w:hint="eastAsia"/>
          <w:lang w:eastAsia="zh-CN"/>
        </w:rPr>
        <w:lastRenderedPageBreak/>
        <w:t>问题讨论</w:t>
      </w:r>
      <w:r w:rsidRPr="00EC5321">
        <w:rPr>
          <w:rFonts w:asciiTheme="minorEastAsia" w:eastAsia="DengXian" w:hAnsiTheme="minorEastAsia" w:hint="eastAsia"/>
          <w:lang w:val="en-US" w:eastAsia="zh-CN"/>
        </w:rPr>
        <w:t>：</w:t>
      </w:r>
    </w:p>
    <w:p w14:paraId="39D47393" w14:textId="77777777" w:rsidR="00795BCC" w:rsidRPr="00F970EF" w:rsidRDefault="00795BCC" w:rsidP="00F970EF">
      <w:pPr>
        <w:rPr>
          <w:rFonts w:asciiTheme="minorEastAsia" w:eastAsiaTheme="minorEastAsia" w:hAnsiTheme="minorEastAsia"/>
          <w:lang w:val="en-US"/>
        </w:rPr>
      </w:pPr>
    </w:p>
    <w:p w14:paraId="2662997B" w14:textId="627E70F4" w:rsidR="003A3869" w:rsidRPr="00F970EF" w:rsidRDefault="00EC5321" w:rsidP="00F970EF">
      <w:pPr>
        <w:pStyle w:val="af5"/>
        <w:numPr>
          <w:ilvl w:val="0"/>
          <w:numId w:val="56"/>
        </w:numPr>
        <w:rPr>
          <w:rFonts w:asciiTheme="minorEastAsia" w:eastAsiaTheme="minorEastAsia" w:hAnsiTheme="minorEastAsia"/>
        </w:rPr>
      </w:pPr>
      <w:r w:rsidRPr="00EC5321">
        <w:rPr>
          <w:rFonts w:asciiTheme="minorEastAsia" w:eastAsia="DengXian" w:hAnsiTheme="minorEastAsia" w:hint="eastAsia"/>
          <w:lang w:eastAsia="zh-CN"/>
        </w:rPr>
        <w:t>你认为以上案件为支持死刑的人士提供了甚么理据呢？</w:t>
      </w:r>
    </w:p>
    <w:p w14:paraId="2FA6DDAC" w14:textId="62A2E40B" w:rsidR="003324C1" w:rsidRDefault="00EC5321" w:rsidP="00F970EF">
      <w:pPr>
        <w:pStyle w:val="af5"/>
        <w:numPr>
          <w:ilvl w:val="0"/>
          <w:numId w:val="56"/>
        </w:numPr>
        <w:rPr>
          <w:rFonts w:asciiTheme="minorEastAsia" w:eastAsiaTheme="minorEastAsia" w:hAnsiTheme="minorEastAsia"/>
        </w:rPr>
      </w:pPr>
      <w:r w:rsidRPr="00EC5321">
        <w:rPr>
          <w:rFonts w:asciiTheme="minorEastAsia" w:eastAsia="DengXian" w:hAnsiTheme="minorEastAsia" w:hint="eastAsia"/>
          <w:lang w:eastAsia="zh-CN"/>
        </w:rPr>
        <w:t>从功利主义的角度分析，你认为死刑是否符合道德呢？</w:t>
      </w:r>
    </w:p>
    <w:p w14:paraId="2F92EF18" w14:textId="77777777" w:rsidR="003A3869" w:rsidRPr="00F970EF" w:rsidRDefault="003A3869" w:rsidP="007F2118">
      <w:pPr>
        <w:pStyle w:val="af5"/>
        <w:ind w:left="480"/>
        <w:rPr>
          <w:rFonts w:asciiTheme="minorEastAsia" w:eastAsiaTheme="minorEastAsia" w:hAnsiTheme="minorEastAsia"/>
        </w:rPr>
      </w:pPr>
    </w:p>
    <w:p w14:paraId="32EB3CDE" w14:textId="5EADA83B" w:rsidR="003A3869" w:rsidRDefault="00EC5321">
      <w:pPr>
        <w:rPr>
          <w:rFonts w:asciiTheme="minorEastAsia" w:eastAsiaTheme="minorEastAsia" w:hAnsiTheme="minorEastAsia"/>
        </w:rPr>
      </w:pPr>
      <w:r w:rsidRPr="00EC5321">
        <w:rPr>
          <w:rFonts w:asciiTheme="minorEastAsia" w:eastAsia="DengXian" w:hAnsiTheme="minorEastAsia"/>
          <w:lang w:eastAsia="zh-CN"/>
        </w:rPr>
        <w:t>*</w:t>
      </w:r>
      <w:r w:rsidRPr="00EC5321">
        <w:rPr>
          <w:rFonts w:asciiTheme="minorEastAsia" w:eastAsia="DengXian" w:hAnsiTheme="minorEastAsia" w:hint="eastAsia"/>
          <w:lang w:eastAsia="zh-CN"/>
        </w:rPr>
        <w:t>教师可以综合个案（五）及（六）的内容，让学生进行一个简单的辩论，题目：「</w:t>
      </w:r>
      <w:r w:rsidRPr="00EC5321">
        <w:rPr>
          <w:rFonts w:asciiTheme="minorEastAsia" w:eastAsia="DengXian" w:hAnsiTheme="minorEastAsia" w:cs="新細明體" w:hint="eastAsia"/>
          <w:lang w:eastAsia="zh-CN"/>
        </w:rPr>
        <w:t>治乱世用重典比宁纵</w:t>
      </w:r>
      <w:r w:rsidRPr="00EC5321">
        <w:rPr>
          <w:rStyle w:val="aa"/>
          <w:rFonts w:asciiTheme="minorEastAsia" w:eastAsia="DengXian" w:hAnsiTheme="minorEastAsia" w:hint="eastAsia"/>
          <w:b w:val="0"/>
          <w:lang w:eastAsia="zh-CN"/>
        </w:rPr>
        <w:t>毋枉更能维持社会的治安与秩序</w:t>
      </w:r>
      <w:r w:rsidRPr="00EC5321">
        <w:rPr>
          <w:rFonts w:asciiTheme="minorEastAsia" w:eastAsia="DengXian" w:hAnsiTheme="minorEastAsia" w:hint="eastAsia"/>
          <w:lang w:eastAsia="zh-CN"/>
        </w:rPr>
        <w:t>」。</w:t>
      </w:r>
    </w:p>
    <w:p w14:paraId="058ADFA0" w14:textId="77777777" w:rsidR="003324C1" w:rsidRPr="00F970EF" w:rsidRDefault="003324C1">
      <w:pPr>
        <w:rPr>
          <w:rFonts w:asciiTheme="minorEastAsia" w:eastAsiaTheme="minorEastAsia" w:hAnsiTheme="minorEastAsia"/>
        </w:rPr>
      </w:pPr>
    </w:p>
    <w:p w14:paraId="3BB1C1D6" w14:textId="44227E80" w:rsidR="00025CB6" w:rsidRDefault="00EC5321">
      <w:pPr>
        <w:jc w:val="both"/>
      </w:pPr>
      <w:r w:rsidRPr="00EC5321">
        <w:rPr>
          <w:rFonts w:eastAsia="DengXian" w:hint="eastAsia"/>
          <w:lang w:eastAsia="zh-CN"/>
        </w:rPr>
        <w:t>学生或会提及以下重点，其他合理答案亦可接受：</w:t>
      </w:r>
    </w:p>
    <w:p w14:paraId="2D65F7E0" w14:textId="77777777" w:rsidR="00696438" w:rsidRDefault="00696438">
      <w:pPr>
        <w:jc w:val="both"/>
        <w:rPr>
          <w:rFonts w:asciiTheme="minorEastAsia" w:eastAsiaTheme="minorEastAsia" w:hAnsiTheme="minorEastAsia"/>
        </w:rPr>
      </w:pPr>
    </w:p>
    <w:p w14:paraId="3BE30AA4" w14:textId="16D6D568" w:rsidR="0026057F" w:rsidRPr="007F2118" w:rsidRDefault="00EC5321">
      <w:pPr>
        <w:pStyle w:val="af5"/>
        <w:numPr>
          <w:ilvl w:val="0"/>
          <w:numId w:val="50"/>
        </w:numPr>
        <w:jc w:val="both"/>
        <w:rPr>
          <w:rFonts w:asciiTheme="minorEastAsia" w:eastAsiaTheme="minorEastAsia" w:hAnsiTheme="minorEastAsia"/>
          <w:u w:val="single"/>
          <w:lang w:eastAsia="zh-CN"/>
        </w:rPr>
      </w:pPr>
      <w:r w:rsidRPr="00EC5321">
        <w:rPr>
          <w:rFonts w:asciiTheme="minorEastAsia" w:eastAsia="DengXian" w:hAnsiTheme="minorEastAsia" w:hint="eastAsia"/>
          <w:u w:val="single"/>
          <w:lang w:eastAsia="zh-CN"/>
        </w:rPr>
        <w:t>从功利主义的角度思考，死刑的作用在于两个后果：</w:t>
      </w:r>
      <w:r w:rsidRPr="00EC5321">
        <w:rPr>
          <w:rFonts w:asciiTheme="minorEastAsia" w:eastAsia="DengXian" w:hAnsiTheme="minorEastAsia"/>
          <w:u w:val="single"/>
          <w:lang w:eastAsia="zh-CN"/>
        </w:rPr>
        <w:t xml:space="preserve">1. </w:t>
      </w:r>
      <w:r w:rsidRPr="00EC5321">
        <w:rPr>
          <w:rFonts w:asciiTheme="minorEastAsia" w:eastAsia="DengXian" w:hAnsiTheme="minorEastAsia" w:hint="eastAsia"/>
          <w:u w:val="single"/>
          <w:lang w:eastAsia="zh-CN"/>
        </w:rPr>
        <w:t>杀死罪犯，使他不能在社会中犯法；</w:t>
      </w:r>
      <w:r w:rsidRPr="00EC5321">
        <w:rPr>
          <w:rFonts w:asciiTheme="minorEastAsia" w:eastAsia="DengXian" w:hAnsiTheme="minorEastAsia"/>
          <w:u w:val="single"/>
          <w:lang w:eastAsia="zh-CN"/>
        </w:rPr>
        <w:t xml:space="preserve">2. </w:t>
      </w:r>
      <w:r w:rsidRPr="00EC5321">
        <w:rPr>
          <w:rFonts w:asciiTheme="minorEastAsia" w:eastAsia="DengXian" w:hAnsiTheme="minorEastAsia" w:hint="eastAsia"/>
          <w:u w:val="single"/>
          <w:lang w:eastAsia="zh-CN"/>
        </w:rPr>
        <w:t>对可能犯法的人产生阻吓作用，使他们不敢犯法。这些后果中，最多是增加了罪犯一人（或及其家人）的痛苦，却能增加整体社会的快乐、减少整体社会的痛苦，所以是道德的。</w:t>
      </w:r>
    </w:p>
    <w:p w14:paraId="101C0D3F" w14:textId="55BE9266" w:rsidR="003A3869" w:rsidRPr="00F970EF" w:rsidRDefault="003A3869">
      <w:pPr>
        <w:jc w:val="center"/>
        <w:rPr>
          <w:rFonts w:ascii="標楷體" w:eastAsia="標楷體" w:hAnsi="標楷體"/>
          <w:b/>
          <w:sz w:val="40"/>
          <w:szCs w:val="36"/>
        </w:rPr>
      </w:pPr>
      <w:r w:rsidRPr="00F970EF">
        <w:rPr>
          <w:rFonts w:asciiTheme="minorEastAsia" w:eastAsiaTheme="minorEastAsia" w:hAnsiTheme="minorEastAsia"/>
          <w:lang w:eastAsia="zh-CN"/>
        </w:rPr>
        <w:br w:type="page"/>
      </w:r>
      <w:r w:rsidR="00EC5321" w:rsidRPr="00EC5321">
        <w:rPr>
          <w:rFonts w:ascii="標楷體" w:eastAsia="DengXian" w:hAnsi="標楷體" w:hint="eastAsia"/>
          <w:b/>
          <w:sz w:val="40"/>
          <w:szCs w:val="36"/>
          <w:lang w:eastAsia="zh-CN"/>
        </w:rPr>
        <w:lastRenderedPageBreak/>
        <w:t>个案﹙六﹚：人权无国界—</w:t>
      </w:r>
      <w:r w:rsidR="00EC5321" w:rsidRPr="00EC5321">
        <w:rPr>
          <w:rStyle w:val="aa"/>
          <w:rFonts w:ascii="標楷體" w:eastAsia="DengXian" w:hAnsi="標楷體" w:hint="eastAsia"/>
          <w:sz w:val="40"/>
          <w:szCs w:val="36"/>
          <w:lang w:eastAsia="zh-CN"/>
        </w:rPr>
        <w:t>宁纵毋枉</w:t>
      </w:r>
    </w:p>
    <w:p w14:paraId="1F34F14C" w14:textId="77777777" w:rsidR="003A3869" w:rsidRPr="00F970EF" w:rsidRDefault="003A3869">
      <w:pPr>
        <w:rPr>
          <w:rFonts w:asciiTheme="minorEastAsia" w:eastAsiaTheme="minorEastAsia" w:hAnsiTheme="minorEastAsia"/>
        </w:rPr>
      </w:pPr>
    </w:p>
    <w:p w14:paraId="4D19A80E" w14:textId="71253771" w:rsidR="003A3869" w:rsidRPr="00F970EF" w:rsidRDefault="00EC5321">
      <w:pPr>
        <w:rPr>
          <w:rFonts w:asciiTheme="minorEastAsia" w:eastAsiaTheme="minorEastAsia" w:hAnsiTheme="minorEastAsia"/>
          <w:lang w:eastAsia="zh-CN"/>
        </w:rPr>
      </w:pPr>
      <w:r w:rsidRPr="00EC5321">
        <w:rPr>
          <w:rFonts w:ascii="新細明體" w:eastAsia="DengXian" w:hAnsi="新細明體" w:hint="eastAsia"/>
          <w:lang w:eastAsia="zh-CN"/>
        </w:rPr>
        <w:t>教师可播放纪录片＜人权无国界：</w:t>
      </w:r>
      <w:r w:rsidRPr="00EC5321">
        <w:rPr>
          <w:rStyle w:val="aa"/>
          <w:rFonts w:ascii="新細明體" w:eastAsia="DengXian" w:hAnsi="新細明體" w:hint="eastAsia"/>
          <w:b w:val="0"/>
          <w:lang w:eastAsia="zh-CN"/>
        </w:rPr>
        <w:t>宁纵毋枉＞，该纪录片由香港电台制作，于</w:t>
      </w:r>
      <w:r w:rsidRPr="00EC5321">
        <w:rPr>
          <w:rStyle w:val="aa"/>
          <w:rFonts w:eastAsia="DengXian"/>
          <w:b w:val="0"/>
          <w:lang w:eastAsia="zh-CN"/>
        </w:rPr>
        <w:t>2004</w:t>
      </w:r>
      <w:r w:rsidRPr="00EC5321">
        <w:rPr>
          <w:rStyle w:val="aa"/>
          <w:rFonts w:eastAsia="DengXian" w:hint="eastAsia"/>
          <w:b w:val="0"/>
          <w:lang w:eastAsia="zh-CN"/>
        </w:rPr>
        <w:t>年</w:t>
      </w:r>
      <w:r w:rsidRPr="00EC5321">
        <w:rPr>
          <w:rStyle w:val="aa"/>
          <w:rFonts w:eastAsia="DengXian"/>
          <w:b w:val="0"/>
          <w:lang w:eastAsia="zh-CN"/>
        </w:rPr>
        <w:t>6</w:t>
      </w:r>
      <w:r w:rsidRPr="00EC5321">
        <w:rPr>
          <w:rStyle w:val="aa"/>
          <w:rFonts w:eastAsia="DengXian" w:hint="eastAsia"/>
          <w:b w:val="0"/>
          <w:lang w:eastAsia="zh-CN"/>
        </w:rPr>
        <w:t>月播放。纪录</w:t>
      </w:r>
      <w:r w:rsidRPr="00EC5321">
        <w:rPr>
          <w:rStyle w:val="aa"/>
          <w:rFonts w:ascii="新細明體" w:eastAsia="DengXian" w:hAnsi="新細明體" w:hint="eastAsia"/>
          <w:b w:val="0"/>
          <w:lang w:eastAsia="zh-CN"/>
        </w:rPr>
        <w:t>片探讨有关冤狱及宁纵毋枉的问题。</w:t>
      </w:r>
    </w:p>
    <w:p w14:paraId="6C510ACF" w14:textId="77777777" w:rsidR="003A3869" w:rsidRPr="00F970EF" w:rsidRDefault="003A3869">
      <w:pPr>
        <w:rPr>
          <w:rFonts w:asciiTheme="minorEastAsia" w:eastAsiaTheme="minorEastAsia" w:hAnsiTheme="minorEastAsia"/>
          <w:color w:val="FF0000"/>
          <w:lang w:eastAsia="zh-CN"/>
        </w:rPr>
      </w:pPr>
    </w:p>
    <w:p w14:paraId="7C188C59" w14:textId="576C9110" w:rsidR="000C2B1E" w:rsidRPr="00632BE0" w:rsidRDefault="00EC5321" w:rsidP="000C2B1E">
      <w:pPr>
        <w:pBdr>
          <w:top w:val="thinThickSmallGap" w:sz="24" w:space="1" w:color="auto"/>
          <w:left w:val="thinThickSmallGap" w:sz="24" w:space="4" w:color="auto"/>
          <w:bottom w:val="thickThinSmallGap" w:sz="24" w:space="1" w:color="auto"/>
          <w:right w:val="thickThinSmallGap" w:sz="24" w:space="4" w:color="auto"/>
        </w:pBdr>
        <w:rPr>
          <w:lang w:eastAsia="zh-CN"/>
        </w:rPr>
      </w:pPr>
      <w:r w:rsidRPr="00EC5321">
        <w:rPr>
          <w:rFonts w:eastAsia="DengXian" w:hint="eastAsia"/>
          <w:lang w:eastAsia="zh-CN"/>
        </w:rPr>
        <w:t>为了保障被告的权利，西方社会的刑事诉讼，多以「无罪假定」的原则来审讯。即是先假定被告无罪，再由控方举证，提出证据，在毫无合理疑点之下，才能把被告入罪。这严谨的举证守则，背后精神是「宁纵毋枉」；宁愿放走十个坏人，也不想冤枉一个好人，亦因为如此，有时会让犯罪者逃过法网，对受害者不公平。那么我们的社会，应如何取舍呢？</w:t>
      </w:r>
    </w:p>
    <w:p w14:paraId="54CD3AED" w14:textId="77777777" w:rsidR="000C2B1E" w:rsidRPr="00632BE0" w:rsidRDefault="000C2B1E" w:rsidP="000C2B1E">
      <w:pPr>
        <w:pBdr>
          <w:top w:val="thinThickSmallGap" w:sz="24" w:space="1" w:color="auto"/>
          <w:left w:val="thinThickSmallGap" w:sz="24" w:space="4" w:color="auto"/>
          <w:bottom w:val="thickThinSmallGap" w:sz="24" w:space="1" w:color="auto"/>
          <w:right w:val="thickThinSmallGap" w:sz="24" w:space="4" w:color="auto"/>
        </w:pBdr>
        <w:rPr>
          <w:lang w:eastAsia="zh-CN"/>
        </w:rPr>
      </w:pPr>
    </w:p>
    <w:p w14:paraId="605A7508" w14:textId="78C98695" w:rsidR="000C2B1E" w:rsidRPr="00632BE0" w:rsidRDefault="00EC5321" w:rsidP="000C2B1E">
      <w:pPr>
        <w:pBdr>
          <w:top w:val="thinThickSmallGap" w:sz="24" w:space="1" w:color="auto"/>
          <w:left w:val="thinThickSmallGap" w:sz="24" w:space="4" w:color="auto"/>
          <w:bottom w:val="thickThinSmallGap" w:sz="24" w:space="1" w:color="auto"/>
          <w:right w:val="thickThinSmallGap" w:sz="24" w:space="4" w:color="auto"/>
        </w:pBdr>
        <w:rPr>
          <w:lang w:eastAsia="zh-CN"/>
        </w:rPr>
      </w:pPr>
      <w:r w:rsidRPr="00EC5321">
        <w:rPr>
          <w:rFonts w:eastAsia="DengXian" w:hint="eastAsia"/>
          <w:lang w:eastAsia="zh-CN"/>
        </w:rPr>
        <w:t>十多年前，发生在九龙魔鬼山的一宗谋杀案，因为当时警方对疑犯严刑迫供，最后纵使证据确凿，也无法将被告绳之于法。另一宗非法堕胎导致死亡的案件；受害人为一名十七、八岁的少女，怀疑在无牌诊所接受非法堕胎后死亡，一名无牌医生被控谋杀，结果在疑点利益归被告的原则下，令被告洗脱罪名。公平审讯，是现代社会的司法基础。但在审讯过程中，难免会涉及人为判断的错误，或者科学鉴证的缺陷而造成冤狱。含冤者要在狱中虚度宝贵生命，也可能因此而毁了一生。</w:t>
      </w:r>
      <w:r w:rsidR="000C2B1E" w:rsidRPr="00632BE0">
        <w:rPr>
          <w:lang w:eastAsia="zh-CN"/>
        </w:rPr>
        <w:t xml:space="preserve"> </w:t>
      </w:r>
    </w:p>
    <w:p w14:paraId="09489312" w14:textId="150E72D1" w:rsidR="000C2B1E" w:rsidRDefault="000C2B1E" w:rsidP="000C2B1E">
      <w:pPr>
        <w:pBdr>
          <w:top w:val="thinThickSmallGap" w:sz="24" w:space="1" w:color="auto"/>
          <w:left w:val="thinThickSmallGap" w:sz="24" w:space="4" w:color="auto"/>
          <w:bottom w:val="thickThinSmallGap" w:sz="24" w:space="1" w:color="auto"/>
          <w:right w:val="thickThinSmallGap" w:sz="24" w:space="4" w:color="auto"/>
        </w:pBdr>
        <w:rPr>
          <w:lang w:eastAsia="zh-CN"/>
        </w:rPr>
      </w:pPr>
      <w:r w:rsidRPr="00632BE0">
        <w:rPr>
          <w:lang w:eastAsia="zh-CN"/>
        </w:rPr>
        <w:br/>
      </w:r>
      <w:r w:rsidR="00EC5321" w:rsidRPr="00EC5321">
        <w:rPr>
          <w:rFonts w:eastAsia="DengXian" w:hint="eastAsia"/>
          <w:lang w:eastAsia="zh-CN"/>
        </w:rPr>
        <w:t>摄制队前往美国、英国，走访当地学者，并访问了美国一个专为含冤者翻案的团体，看看他们怎样翻案，找出真相。该特辑又以香港多年前备受争议的两宗案例，阐释被告人的人权，如何在无罪假定的原则下受到保障。</w:t>
      </w:r>
    </w:p>
    <w:p w14:paraId="403EC0E0" w14:textId="77777777" w:rsidR="000C2B1E" w:rsidRDefault="000C2B1E" w:rsidP="000C2B1E">
      <w:pPr>
        <w:pBdr>
          <w:top w:val="thinThickSmallGap" w:sz="24" w:space="1" w:color="auto"/>
          <w:left w:val="thinThickSmallGap" w:sz="24" w:space="4" w:color="auto"/>
          <w:bottom w:val="thickThinSmallGap" w:sz="24" w:space="1" w:color="auto"/>
          <w:right w:val="thickThinSmallGap" w:sz="24" w:space="4" w:color="auto"/>
        </w:pBdr>
        <w:rPr>
          <w:lang w:eastAsia="zh-HK"/>
        </w:rPr>
      </w:pPr>
    </w:p>
    <w:p w14:paraId="427A3913" w14:textId="39B217B1" w:rsidR="000C2B1E" w:rsidRDefault="00EC5321" w:rsidP="000C2B1E">
      <w:pPr>
        <w:pBdr>
          <w:top w:val="thinThickSmallGap" w:sz="24" w:space="1" w:color="auto"/>
          <w:left w:val="thinThickSmallGap" w:sz="24" w:space="4" w:color="auto"/>
          <w:bottom w:val="thickThinSmallGap" w:sz="24" w:space="1" w:color="auto"/>
          <w:right w:val="thickThinSmallGap" w:sz="24" w:space="4" w:color="auto"/>
        </w:pBdr>
        <w:rPr>
          <w:sz w:val="20"/>
          <w:szCs w:val="20"/>
        </w:rPr>
      </w:pPr>
      <w:r w:rsidRPr="00EC5321">
        <w:rPr>
          <w:rFonts w:eastAsia="DengXian" w:hint="eastAsia"/>
          <w:sz w:val="20"/>
          <w:szCs w:val="20"/>
          <w:lang w:eastAsia="zh-CN"/>
        </w:rPr>
        <w:t>参考数据：</w:t>
      </w:r>
    </w:p>
    <w:p w14:paraId="65EC76BA" w14:textId="6B593BBD" w:rsidR="000C2B1E" w:rsidRPr="000C2B1E" w:rsidRDefault="00EC5321" w:rsidP="000C2B1E">
      <w:pPr>
        <w:pBdr>
          <w:top w:val="thinThickSmallGap" w:sz="24" w:space="1" w:color="auto"/>
          <w:left w:val="thinThickSmallGap" w:sz="24" w:space="4" w:color="auto"/>
          <w:bottom w:val="thickThinSmallGap" w:sz="24" w:space="1" w:color="auto"/>
          <w:right w:val="thickThinSmallGap" w:sz="24" w:space="4" w:color="auto"/>
        </w:pBdr>
        <w:rPr>
          <w:sz w:val="20"/>
          <w:szCs w:val="20"/>
          <w:lang w:eastAsia="zh-HK"/>
        </w:rPr>
      </w:pPr>
      <w:r w:rsidRPr="00EC5321">
        <w:rPr>
          <w:rStyle w:val="aa"/>
          <w:rFonts w:ascii="新細明體" w:eastAsia="DengXian" w:hAnsi="新細明體" w:hint="eastAsia"/>
          <w:b w:val="0"/>
          <w:sz w:val="20"/>
          <w:szCs w:val="20"/>
          <w:lang w:eastAsia="zh-CN"/>
        </w:rPr>
        <w:t>香港电台</w:t>
      </w:r>
      <w:r w:rsidRPr="00EC5321">
        <w:rPr>
          <w:rStyle w:val="aa"/>
          <w:rFonts w:ascii="新細明體" w:eastAsia="DengXian" w:hAnsi="新細明體"/>
          <w:b w:val="0"/>
          <w:sz w:val="20"/>
          <w:szCs w:val="20"/>
          <w:lang w:eastAsia="zh-CN"/>
        </w:rPr>
        <w:t xml:space="preserve"> </w:t>
      </w:r>
      <w:r w:rsidRPr="00EC5321">
        <w:rPr>
          <w:rFonts w:ascii="新細明體" w:eastAsia="DengXian" w:hAnsi="新細明體" w:hint="eastAsia"/>
          <w:sz w:val="20"/>
          <w:szCs w:val="20"/>
          <w:lang w:eastAsia="zh-CN"/>
        </w:rPr>
        <w:t>＜人权无国界：</w:t>
      </w:r>
      <w:r w:rsidRPr="00EC5321">
        <w:rPr>
          <w:rStyle w:val="aa"/>
          <w:rFonts w:ascii="新細明體" w:eastAsia="DengXian" w:hAnsi="新細明體" w:hint="eastAsia"/>
          <w:b w:val="0"/>
          <w:sz w:val="20"/>
          <w:szCs w:val="20"/>
          <w:lang w:eastAsia="zh-CN"/>
        </w:rPr>
        <w:t>宁纵毋枉＞。</w:t>
      </w:r>
      <w:r w:rsidRPr="00EC5321">
        <w:rPr>
          <w:rStyle w:val="aa"/>
          <w:rFonts w:eastAsia="DengXian"/>
          <w:b w:val="0"/>
          <w:sz w:val="20"/>
          <w:szCs w:val="20"/>
          <w:lang w:eastAsia="zh-CN"/>
        </w:rPr>
        <w:t>2004</w:t>
      </w:r>
      <w:r w:rsidRPr="00EC5321">
        <w:rPr>
          <w:rStyle w:val="aa"/>
          <w:rFonts w:eastAsia="DengXian" w:hint="eastAsia"/>
          <w:b w:val="0"/>
          <w:sz w:val="20"/>
          <w:szCs w:val="20"/>
          <w:lang w:eastAsia="zh-CN"/>
        </w:rPr>
        <w:t>年</w:t>
      </w:r>
      <w:r w:rsidRPr="00EC5321">
        <w:rPr>
          <w:rStyle w:val="aa"/>
          <w:rFonts w:eastAsia="DengXian"/>
          <w:b w:val="0"/>
          <w:sz w:val="20"/>
          <w:szCs w:val="20"/>
          <w:lang w:eastAsia="zh-CN"/>
        </w:rPr>
        <w:t>6</w:t>
      </w:r>
      <w:r w:rsidRPr="00EC5321">
        <w:rPr>
          <w:rStyle w:val="aa"/>
          <w:rFonts w:eastAsia="DengXian" w:hint="eastAsia"/>
          <w:b w:val="0"/>
          <w:sz w:val="20"/>
          <w:szCs w:val="20"/>
          <w:lang w:eastAsia="zh-CN"/>
        </w:rPr>
        <w:t>月。</w:t>
      </w:r>
    </w:p>
    <w:p w14:paraId="3B939BD5" w14:textId="77777777" w:rsidR="003A3869" w:rsidRPr="00F970EF" w:rsidRDefault="003A3869">
      <w:pPr>
        <w:rPr>
          <w:rFonts w:asciiTheme="minorEastAsia" w:eastAsiaTheme="minorEastAsia" w:hAnsiTheme="minorEastAsia"/>
          <w:color w:val="FF0000"/>
        </w:rPr>
      </w:pPr>
    </w:p>
    <w:p w14:paraId="28CE0130" w14:textId="7AFB5C72" w:rsidR="003A3869" w:rsidRDefault="00EC5321">
      <w:pPr>
        <w:rPr>
          <w:rFonts w:asciiTheme="minorEastAsia" w:eastAsiaTheme="minorEastAsia" w:hAnsiTheme="minorEastAsia"/>
        </w:rPr>
      </w:pPr>
      <w:r w:rsidRPr="00EC5321">
        <w:rPr>
          <w:rFonts w:asciiTheme="minorEastAsia" w:eastAsia="DengXian" w:hAnsiTheme="minorEastAsia" w:hint="eastAsia"/>
          <w:lang w:eastAsia="zh-CN"/>
        </w:rPr>
        <w:t>问题讨论：</w:t>
      </w:r>
    </w:p>
    <w:p w14:paraId="02105ADE" w14:textId="77777777" w:rsidR="00795BCC" w:rsidRPr="00F970EF" w:rsidRDefault="00795BCC">
      <w:pPr>
        <w:rPr>
          <w:rFonts w:asciiTheme="minorEastAsia" w:eastAsiaTheme="minorEastAsia" w:hAnsiTheme="minorEastAsia"/>
        </w:rPr>
      </w:pPr>
    </w:p>
    <w:p w14:paraId="487AB49D" w14:textId="38A87D5D" w:rsidR="003A3869" w:rsidRPr="00F970EF" w:rsidRDefault="00EC5321" w:rsidP="00F970EF">
      <w:pPr>
        <w:pStyle w:val="af5"/>
        <w:numPr>
          <w:ilvl w:val="0"/>
          <w:numId w:val="54"/>
        </w:numPr>
        <w:rPr>
          <w:rFonts w:asciiTheme="minorEastAsia" w:eastAsiaTheme="minorEastAsia" w:hAnsiTheme="minorEastAsia"/>
        </w:rPr>
      </w:pPr>
      <w:r w:rsidRPr="00EC5321">
        <w:rPr>
          <w:rFonts w:asciiTheme="minorEastAsia" w:eastAsia="DengXian" w:hAnsiTheme="minorEastAsia" w:hint="eastAsia"/>
          <w:lang w:eastAsia="zh-CN"/>
        </w:rPr>
        <w:t>观看「人权无国界：宁纵毋枉」后，你认为支持「宁纵母枉」的人士，持甚么理据呢？</w:t>
      </w:r>
    </w:p>
    <w:p w14:paraId="266FCD32" w14:textId="46F38A63" w:rsidR="003A3869" w:rsidRPr="00F970EF" w:rsidRDefault="00EC5321" w:rsidP="00F970EF">
      <w:pPr>
        <w:pStyle w:val="af5"/>
        <w:numPr>
          <w:ilvl w:val="0"/>
          <w:numId w:val="54"/>
        </w:numPr>
        <w:rPr>
          <w:rFonts w:asciiTheme="minorEastAsia" w:eastAsiaTheme="minorEastAsia" w:hAnsiTheme="minorEastAsia"/>
        </w:rPr>
      </w:pPr>
      <w:r w:rsidRPr="00EC5321">
        <w:rPr>
          <w:rFonts w:asciiTheme="minorEastAsia" w:eastAsia="DengXian" w:hAnsiTheme="minorEastAsia" w:hint="eastAsia"/>
          <w:lang w:eastAsia="zh-CN"/>
        </w:rPr>
        <w:t>观看「人权无国界：宁纵毋枉」后，你认为治乱世用重典的原则是否适用于多次犯案的严重罪犯身上呢？在决定前，你考虑甚么因素呢？</w:t>
      </w:r>
    </w:p>
    <w:p w14:paraId="2A1FBFB2" w14:textId="2B4E5D4D" w:rsidR="003A3869" w:rsidRDefault="00EC5321" w:rsidP="00F970EF">
      <w:pPr>
        <w:pStyle w:val="af5"/>
        <w:numPr>
          <w:ilvl w:val="0"/>
          <w:numId w:val="54"/>
        </w:numPr>
        <w:rPr>
          <w:rFonts w:asciiTheme="minorEastAsia" w:eastAsiaTheme="minorEastAsia" w:hAnsiTheme="minorEastAsia"/>
        </w:rPr>
      </w:pPr>
      <w:r w:rsidRPr="00EC5321">
        <w:rPr>
          <w:rFonts w:asciiTheme="minorEastAsia" w:eastAsia="DengXian" w:hAnsiTheme="minorEastAsia" w:hint="eastAsia"/>
          <w:lang w:eastAsia="zh-CN"/>
        </w:rPr>
        <w:t>从功利主义的角度分析，你认为「宁纵毋枉」是否符合道德呢？</w:t>
      </w:r>
    </w:p>
    <w:p w14:paraId="1F09E2E9" w14:textId="77777777" w:rsidR="003324C1" w:rsidRPr="00F01830" w:rsidRDefault="003324C1" w:rsidP="00F01830">
      <w:pPr>
        <w:pStyle w:val="af5"/>
        <w:ind w:left="480"/>
        <w:rPr>
          <w:rFonts w:asciiTheme="minorEastAsia" w:eastAsiaTheme="minorEastAsia" w:hAnsiTheme="minorEastAsia"/>
        </w:rPr>
      </w:pPr>
    </w:p>
    <w:p w14:paraId="5952D6EA" w14:textId="6DC2F937" w:rsidR="00436343" w:rsidRPr="00F970EF" w:rsidRDefault="00EC5321">
      <w:pPr>
        <w:rPr>
          <w:rFonts w:asciiTheme="minorEastAsia" w:eastAsiaTheme="minorEastAsia" w:hAnsiTheme="minorEastAsia"/>
          <w:lang w:val="en-US"/>
        </w:rPr>
      </w:pPr>
      <w:r w:rsidRPr="00EC5321">
        <w:rPr>
          <w:rFonts w:asciiTheme="minorEastAsia" w:eastAsia="DengXian" w:hAnsiTheme="minorEastAsia"/>
          <w:lang w:eastAsia="zh-CN"/>
        </w:rPr>
        <w:t>*</w:t>
      </w:r>
      <w:r w:rsidRPr="00EC5321">
        <w:rPr>
          <w:rFonts w:asciiTheme="minorEastAsia" w:eastAsia="DengXian" w:hAnsiTheme="minorEastAsia" w:hint="eastAsia"/>
          <w:lang w:eastAsia="zh-CN"/>
        </w:rPr>
        <w:t>教师可以综合个案（五）及（六）的内容，让学生进行一个简单的辩论比赛，题目：「</w:t>
      </w:r>
      <w:r w:rsidRPr="00EC5321">
        <w:rPr>
          <w:rFonts w:asciiTheme="minorEastAsia" w:eastAsia="DengXian" w:hAnsiTheme="minorEastAsia" w:cs="新細明體" w:hint="eastAsia"/>
          <w:lang w:eastAsia="zh-CN"/>
        </w:rPr>
        <w:t>治乱世用重典比宁纵</w:t>
      </w:r>
      <w:r w:rsidRPr="00EC5321">
        <w:rPr>
          <w:rStyle w:val="aa"/>
          <w:rFonts w:asciiTheme="minorEastAsia" w:eastAsia="DengXian" w:hAnsiTheme="minorEastAsia" w:hint="eastAsia"/>
          <w:b w:val="0"/>
          <w:lang w:eastAsia="zh-CN"/>
        </w:rPr>
        <w:t>毋枉更能维持社会的治安与秩序</w:t>
      </w:r>
      <w:r w:rsidRPr="00EC5321">
        <w:rPr>
          <w:rFonts w:asciiTheme="minorEastAsia" w:eastAsia="DengXian" w:hAnsiTheme="minorEastAsia" w:hint="eastAsia"/>
          <w:lang w:eastAsia="zh-CN"/>
        </w:rPr>
        <w:t>」</w:t>
      </w:r>
    </w:p>
    <w:p w14:paraId="5A0BB9C8" w14:textId="5716D777" w:rsidR="007123CB" w:rsidRDefault="00436343">
      <w:pPr>
        <w:jc w:val="both"/>
      </w:pPr>
      <w:r w:rsidRPr="00F970EF">
        <w:rPr>
          <w:rFonts w:asciiTheme="minorEastAsia" w:eastAsiaTheme="minorEastAsia" w:hAnsiTheme="minorEastAsia"/>
        </w:rPr>
        <w:br w:type="page"/>
      </w:r>
      <w:r w:rsidR="00EC5321" w:rsidRPr="00EC5321">
        <w:rPr>
          <w:rFonts w:eastAsia="DengXian" w:hint="eastAsia"/>
          <w:lang w:eastAsia="zh-CN"/>
        </w:rPr>
        <w:lastRenderedPageBreak/>
        <w:t>学生或会提及以下重点，其他合理答案亦可接受：</w:t>
      </w:r>
    </w:p>
    <w:p w14:paraId="0EE30148" w14:textId="77777777" w:rsidR="00872F0E" w:rsidRPr="00F970EF" w:rsidRDefault="00872F0E">
      <w:pPr>
        <w:jc w:val="both"/>
        <w:rPr>
          <w:rFonts w:asciiTheme="minorEastAsia" w:eastAsiaTheme="minorEastAsia" w:hAnsiTheme="minorEastAsia"/>
        </w:rPr>
      </w:pPr>
    </w:p>
    <w:p w14:paraId="35B4CF8B" w14:textId="45E06F02" w:rsidR="00436343" w:rsidRPr="007F2118" w:rsidRDefault="00EC5321">
      <w:pPr>
        <w:pStyle w:val="af5"/>
        <w:numPr>
          <w:ilvl w:val="0"/>
          <w:numId w:val="52"/>
        </w:numPr>
        <w:rPr>
          <w:rFonts w:asciiTheme="minorEastAsia" w:eastAsiaTheme="minorEastAsia" w:hAnsiTheme="minorEastAsia" w:cs="新細明體"/>
          <w:u w:val="single"/>
        </w:rPr>
      </w:pPr>
      <w:r w:rsidRPr="00EC5321">
        <w:rPr>
          <w:rFonts w:asciiTheme="minorEastAsia" w:eastAsia="DengXian" w:hAnsiTheme="minorEastAsia" w:cs="新細明體" w:hint="eastAsia"/>
          <w:u w:val="single"/>
          <w:lang w:eastAsia="zh-CN"/>
        </w:rPr>
        <w:t>情愿冤枉错判而牺牲少数无辜者，也要尽量把所有罪犯绳之于法，减少罪犯对社会的伤害，表面上合符功利主义的计算。</w:t>
      </w:r>
    </w:p>
    <w:p w14:paraId="748ADDA9" w14:textId="306DD8C6" w:rsidR="00C065A8" w:rsidRPr="007F2118" w:rsidRDefault="00EC5321">
      <w:pPr>
        <w:pStyle w:val="af5"/>
        <w:numPr>
          <w:ilvl w:val="0"/>
          <w:numId w:val="52"/>
        </w:numPr>
        <w:rPr>
          <w:rFonts w:asciiTheme="minorEastAsia" w:eastAsiaTheme="minorEastAsia" w:hAnsiTheme="minorEastAsia" w:cs="新細明體"/>
          <w:u w:val="single"/>
        </w:rPr>
      </w:pPr>
      <w:r w:rsidRPr="00EC5321">
        <w:rPr>
          <w:rFonts w:asciiTheme="minorEastAsia" w:eastAsia="DengXian" w:hAnsiTheme="minorEastAsia" w:cs="新細明體" w:hint="eastAsia"/>
          <w:u w:val="single"/>
          <w:lang w:eastAsia="zh-CN"/>
        </w:rPr>
        <w:t>然而，冤枉错判会严重破坏民众对法律制度的信心，所引来的后果对社会伤害非常大。</w:t>
      </w:r>
    </w:p>
    <w:p w14:paraId="0E669841" w14:textId="0B2CF61D" w:rsidR="00C065A8" w:rsidRPr="007F2118" w:rsidRDefault="00EC5321">
      <w:pPr>
        <w:pStyle w:val="af5"/>
        <w:numPr>
          <w:ilvl w:val="0"/>
          <w:numId w:val="52"/>
        </w:numPr>
        <w:rPr>
          <w:rFonts w:asciiTheme="minorEastAsia" w:eastAsiaTheme="minorEastAsia" w:hAnsiTheme="minorEastAsia" w:cs="新細明體"/>
          <w:u w:val="single"/>
        </w:rPr>
      </w:pPr>
      <w:r w:rsidRPr="00EC5321">
        <w:rPr>
          <w:rFonts w:asciiTheme="minorEastAsia" w:eastAsia="DengXian" w:hAnsiTheme="minorEastAsia" w:cs="新細明體" w:hint="eastAsia"/>
          <w:u w:val="single"/>
          <w:lang w:eastAsia="zh-CN"/>
        </w:rPr>
        <w:t>所以「宁纵</w:t>
      </w:r>
      <w:r w:rsidRPr="00EC5321">
        <w:rPr>
          <w:rStyle w:val="aa"/>
          <w:rFonts w:asciiTheme="minorEastAsia" w:eastAsia="DengXian" w:hAnsiTheme="minorEastAsia" w:hint="eastAsia"/>
          <w:b w:val="0"/>
          <w:u w:val="single"/>
          <w:lang w:eastAsia="zh-CN"/>
        </w:rPr>
        <w:t>毋</w:t>
      </w:r>
      <w:r w:rsidRPr="00EC5321">
        <w:rPr>
          <w:rFonts w:asciiTheme="minorEastAsia" w:eastAsia="DengXian" w:hAnsiTheme="minorEastAsia" w:cs="新細明體" w:hint="eastAsia"/>
          <w:u w:val="single"/>
          <w:lang w:eastAsia="zh-CN"/>
        </w:rPr>
        <w:t>枉」才是符合道德的。</w:t>
      </w:r>
    </w:p>
    <w:p w14:paraId="10EBB2D5" w14:textId="77777777" w:rsidR="00DE51B7" w:rsidRPr="00F970EF" w:rsidRDefault="000C2B1E">
      <w:pPr>
        <w:rPr>
          <w:rFonts w:asciiTheme="minorEastAsia" w:eastAsiaTheme="minorEastAsia" w:hAnsiTheme="minorEastAsia"/>
        </w:rPr>
      </w:pPr>
      <w:r>
        <w:rPr>
          <w:rFonts w:asciiTheme="minorEastAsia" w:eastAsiaTheme="minorEastAsia" w:hAnsiTheme="minorEastAsia"/>
        </w:rPr>
        <w:br w:type="page"/>
      </w:r>
    </w:p>
    <w:p w14:paraId="3D385837" w14:textId="081437C0" w:rsidR="00763861" w:rsidRPr="00F970EF" w:rsidRDefault="00EC5321" w:rsidP="00F970EF">
      <w:pPr>
        <w:jc w:val="center"/>
        <w:rPr>
          <w:rFonts w:ascii="標楷體" w:eastAsia="標楷體" w:hAnsi="標楷體"/>
          <w:sz w:val="28"/>
          <w:lang w:eastAsia="zh-HK"/>
        </w:rPr>
      </w:pPr>
      <w:r w:rsidRPr="00EC5321">
        <w:rPr>
          <w:rFonts w:ascii="標楷體" w:eastAsia="DengXian" w:hAnsi="標楷體" w:hint="eastAsia"/>
          <w:b/>
          <w:sz w:val="40"/>
          <w:szCs w:val="36"/>
          <w:lang w:eastAsia="zh-CN"/>
        </w:rPr>
        <w:lastRenderedPageBreak/>
        <w:t>个案﹙七﹚：</w:t>
      </w:r>
      <w:r w:rsidRPr="00EC5321">
        <w:rPr>
          <w:rFonts w:ascii="標楷體" w:eastAsia="DengXian" w:hAnsi="標楷體"/>
          <w:b/>
          <w:sz w:val="40"/>
          <w:szCs w:val="36"/>
          <w:lang w:eastAsia="zh-CN"/>
        </w:rPr>
        <w:t>$6,000</w:t>
      </w:r>
      <w:r w:rsidRPr="00EC5321">
        <w:rPr>
          <w:rFonts w:ascii="標楷體" w:eastAsia="DengXian" w:hAnsi="標楷體" w:hint="eastAsia"/>
          <w:b/>
          <w:sz w:val="40"/>
          <w:szCs w:val="36"/>
          <w:lang w:eastAsia="zh-CN"/>
        </w:rPr>
        <w:t>计划</w:t>
      </w:r>
    </w:p>
    <w:p w14:paraId="359D10B8" w14:textId="1DD34CC4" w:rsidR="00E40223" w:rsidRDefault="00EC5321" w:rsidP="000C2B1E">
      <w:pPr>
        <w:pBdr>
          <w:top w:val="thinThickSmallGap" w:sz="24" w:space="1" w:color="auto"/>
          <w:left w:val="thinThickSmallGap" w:sz="24" w:space="4" w:color="auto"/>
          <w:bottom w:val="thickThinSmallGap" w:sz="24" w:space="1" w:color="auto"/>
          <w:right w:val="thickThinSmallGap" w:sz="24" w:space="4" w:color="auto"/>
        </w:pBdr>
        <w:rPr>
          <w:rFonts w:asciiTheme="minorEastAsia" w:eastAsiaTheme="minorEastAsia" w:hAnsiTheme="minorEastAsia"/>
          <w:color w:val="000000" w:themeColor="text1"/>
          <w:shd w:val="clear" w:color="auto" w:fill="FFFFFF"/>
          <w:lang w:eastAsia="zh-CN"/>
        </w:rPr>
      </w:pPr>
      <w:r w:rsidRPr="00EC5321">
        <w:rPr>
          <w:rFonts w:asciiTheme="minorEastAsia" w:eastAsia="DengXian" w:hAnsiTheme="minorEastAsia" w:hint="eastAsia"/>
          <w:color w:val="000000" w:themeColor="text1"/>
          <w:shd w:val="clear" w:color="auto" w:fill="FFFFFF"/>
          <w:lang w:eastAsia="zh-CN"/>
        </w:rPr>
        <w:t>香港第四任</w:t>
      </w:r>
      <w:r w:rsidR="00F97E89">
        <w:fldChar w:fldCharType="begin"/>
      </w:r>
      <w:r w:rsidR="00F97E89">
        <w:instrText xml:space="preserve"> HYPERLINK "https://zh.wikipedia.org/wiki/%E8%B2%A1%E6%94%BF%E5%8F%B8%E5%8F%B8%E9%95%B7" \o "</w:instrText>
      </w:r>
      <w:r w:rsidR="00F97E89">
        <w:instrText>財政司司長</w:instrText>
      </w:r>
      <w:r w:rsidR="00F97E89">
        <w:instrText xml:space="preserve">" </w:instrText>
      </w:r>
      <w:r w:rsidR="00F97E89">
        <w:fldChar w:fldCharType="separate"/>
      </w:r>
      <w:r w:rsidRPr="00EC5321">
        <w:rPr>
          <w:rStyle w:val="a6"/>
          <w:rFonts w:eastAsia="DengXian" w:hint="eastAsia"/>
          <w:color w:val="000000" w:themeColor="text1"/>
          <w:u w:val="none"/>
          <w:shd w:val="clear" w:color="auto" w:fill="FFFFFF"/>
          <w:lang w:eastAsia="zh-CN"/>
        </w:rPr>
        <w:t>财政司司长</w:t>
      </w:r>
      <w:r w:rsidR="00F97E89">
        <w:rPr>
          <w:rStyle w:val="a6"/>
          <w:rFonts w:eastAsiaTheme="minorEastAsia"/>
          <w:color w:val="000000" w:themeColor="text1"/>
          <w:u w:val="none"/>
          <w:shd w:val="clear" w:color="auto" w:fill="FFFFFF"/>
        </w:rPr>
        <w:fldChar w:fldCharType="end"/>
      </w:r>
      <w:hyperlink r:id="rId15" w:tooltip="曾俊華" w:history="1">
        <w:r w:rsidRPr="00EC5321">
          <w:rPr>
            <w:rStyle w:val="a6"/>
            <w:rFonts w:eastAsia="DengXian" w:hint="eastAsia"/>
            <w:color w:val="000000" w:themeColor="text1"/>
            <w:u w:val="none"/>
            <w:shd w:val="clear" w:color="auto" w:fill="FFFFFF"/>
            <w:lang w:eastAsia="zh-CN"/>
          </w:rPr>
          <w:t>曾俊华</w:t>
        </w:r>
      </w:hyperlink>
      <w:r w:rsidRPr="00EC5321">
        <w:rPr>
          <w:rFonts w:eastAsia="DengXian" w:hint="eastAsia"/>
          <w:color w:val="000000" w:themeColor="text1"/>
          <w:shd w:val="clear" w:color="auto" w:fill="FFFFFF"/>
          <w:lang w:eastAsia="zh-CN"/>
        </w:rPr>
        <w:t>于</w:t>
      </w:r>
      <w:r w:rsidRPr="00EC5321">
        <w:rPr>
          <w:rFonts w:eastAsia="DengXian"/>
          <w:color w:val="000000" w:themeColor="text1"/>
          <w:shd w:val="clear" w:color="auto" w:fill="FFFFFF"/>
          <w:lang w:eastAsia="zh-CN"/>
        </w:rPr>
        <w:t>2011</w:t>
      </w:r>
      <w:r w:rsidRPr="00EC5321">
        <w:rPr>
          <w:rFonts w:eastAsia="DengXian" w:hint="eastAsia"/>
          <w:color w:val="000000" w:themeColor="text1"/>
          <w:shd w:val="clear" w:color="auto" w:fill="FFFFFF"/>
          <w:lang w:eastAsia="zh-CN"/>
        </w:rPr>
        <w:t>年二月二十三日发表</w:t>
      </w:r>
      <w:hyperlink r:id="rId16" w:tooltip="2011年至2012年度香港政府財政預算案" w:history="1">
        <w:r w:rsidRPr="00EC5321">
          <w:rPr>
            <w:rStyle w:val="a6"/>
            <w:rFonts w:eastAsia="DengXian"/>
            <w:color w:val="000000" w:themeColor="text1"/>
            <w:u w:val="none"/>
            <w:shd w:val="clear" w:color="auto" w:fill="FFFFFF"/>
            <w:lang w:eastAsia="zh-CN"/>
          </w:rPr>
          <w:t>2011</w:t>
        </w:r>
        <w:r w:rsidRPr="00EC5321">
          <w:rPr>
            <w:rStyle w:val="a6"/>
            <w:rFonts w:eastAsia="DengXian" w:hint="eastAsia"/>
            <w:color w:val="000000" w:themeColor="text1"/>
            <w:u w:val="none"/>
            <w:shd w:val="clear" w:color="auto" w:fill="FFFFFF"/>
            <w:lang w:eastAsia="zh-CN"/>
          </w:rPr>
          <w:t>年至</w:t>
        </w:r>
        <w:r w:rsidRPr="00EC5321">
          <w:rPr>
            <w:rStyle w:val="a6"/>
            <w:rFonts w:eastAsia="DengXian"/>
            <w:color w:val="000000" w:themeColor="text1"/>
            <w:u w:val="none"/>
            <w:shd w:val="clear" w:color="auto" w:fill="FFFFFF"/>
            <w:lang w:eastAsia="zh-CN"/>
          </w:rPr>
          <w:t>2012</w:t>
        </w:r>
        <w:r w:rsidRPr="00EC5321">
          <w:rPr>
            <w:rStyle w:val="a6"/>
            <w:rFonts w:eastAsia="DengXian" w:hint="eastAsia"/>
            <w:color w:val="000000" w:themeColor="text1"/>
            <w:u w:val="none"/>
            <w:shd w:val="clear" w:color="auto" w:fill="FFFFFF"/>
            <w:lang w:eastAsia="zh-CN"/>
          </w:rPr>
          <w:t>年度财政预算案</w:t>
        </w:r>
      </w:hyperlink>
      <w:r w:rsidRPr="00EC5321">
        <w:rPr>
          <w:rFonts w:eastAsia="DengXian" w:hint="eastAsia"/>
          <w:color w:val="000000" w:themeColor="text1"/>
          <w:shd w:val="clear" w:color="auto" w:fill="FFFFFF"/>
          <w:lang w:eastAsia="zh-CN"/>
        </w:rPr>
        <w:t>，当中提出仿照</w:t>
      </w:r>
      <w:hyperlink r:id="rId17" w:tooltip="2008年至2009年度香港政府財政預算案" w:history="1">
        <w:r w:rsidRPr="00EC5321">
          <w:rPr>
            <w:rStyle w:val="a6"/>
            <w:rFonts w:eastAsia="DengXian"/>
            <w:color w:val="000000" w:themeColor="text1"/>
            <w:u w:val="none"/>
            <w:shd w:val="clear" w:color="auto" w:fill="FFFFFF"/>
            <w:lang w:eastAsia="zh-CN"/>
          </w:rPr>
          <w:t>2008</w:t>
        </w:r>
        <w:r w:rsidRPr="00EC5321">
          <w:rPr>
            <w:rStyle w:val="a6"/>
            <w:rFonts w:eastAsia="DengXian" w:hint="eastAsia"/>
            <w:color w:val="000000" w:themeColor="text1"/>
            <w:u w:val="none"/>
            <w:shd w:val="clear" w:color="auto" w:fill="FFFFFF"/>
            <w:lang w:eastAsia="zh-CN"/>
          </w:rPr>
          <w:t>年至</w:t>
        </w:r>
        <w:r w:rsidRPr="00EC5321">
          <w:rPr>
            <w:rStyle w:val="a6"/>
            <w:rFonts w:eastAsia="DengXian"/>
            <w:color w:val="000000" w:themeColor="text1"/>
            <w:u w:val="none"/>
            <w:shd w:val="clear" w:color="auto" w:fill="FFFFFF"/>
            <w:lang w:eastAsia="zh-CN"/>
          </w:rPr>
          <w:t>2009</w:t>
        </w:r>
        <w:r w:rsidRPr="00EC5321">
          <w:rPr>
            <w:rStyle w:val="a6"/>
            <w:rFonts w:eastAsia="DengXian" w:hint="eastAsia"/>
            <w:color w:val="000000" w:themeColor="text1"/>
            <w:u w:val="none"/>
            <w:shd w:val="clear" w:color="auto" w:fill="FFFFFF"/>
            <w:lang w:eastAsia="zh-CN"/>
          </w:rPr>
          <w:t>财政年度</w:t>
        </w:r>
      </w:hyperlink>
      <w:r w:rsidRPr="00EC5321">
        <w:rPr>
          <w:rFonts w:eastAsia="DengXian" w:hint="eastAsia"/>
          <w:color w:val="000000" w:themeColor="text1"/>
          <w:shd w:val="clear" w:color="auto" w:fill="FFFFFF"/>
          <w:lang w:eastAsia="zh-CN"/>
        </w:rPr>
        <w:t>的其中一项措施，向平均月入低于一万港元的市民之</w:t>
      </w:r>
      <w:hyperlink r:id="rId18" w:tooltip="強積金" w:history="1">
        <w:r w:rsidRPr="00EC5321">
          <w:rPr>
            <w:rStyle w:val="a6"/>
            <w:rFonts w:eastAsia="DengXian" w:hint="eastAsia"/>
            <w:color w:val="000000" w:themeColor="text1"/>
            <w:u w:val="none"/>
            <w:shd w:val="clear" w:color="auto" w:fill="FFFFFF"/>
            <w:lang w:eastAsia="zh-CN"/>
          </w:rPr>
          <w:t>强积金</w:t>
        </w:r>
      </w:hyperlink>
      <w:r w:rsidRPr="00EC5321">
        <w:rPr>
          <w:rFonts w:eastAsia="DengXian" w:hint="eastAsia"/>
          <w:color w:val="000000" w:themeColor="text1"/>
          <w:shd w:val="clear" w:color="auto" w:fill="FFFFFF"/>
          <w:lang w:eastAsia="zh-CN"/>
        </w:rPr>
        <w:t>户口一次性注入</w:t>
      </w:r>
      <w:r w:rsidRPr="00EC5321">
        <w:rPr>
          <w:rFonts w:eastAsia="DengXian"/>
          <w:color w:val="000000" w:themeColor="text1"/>
          <w:shd w:val="clear" w:color="auto" w:fill="FFFFFF"/>
          <w:lang w:eastAsia="zh-CN"/>
        </w:rPr>
        <w:t>6,000</w:t>
      </w:r>
      <w:r w:rsidRPr="00EC5321">
        <w:rPr>
          <w:rFonts w:eastAsia="DengXian" w:hint="eastAsia"/>
          <w:color w:val="000000" w:themeColor="text1"/>
          <w:shd w:val="clear" w:color="auto" w:fill="FFFFFF"/>
          <w:lang w:eastAsia="zh-CN"/>
        </w:rPr>
        <w:t>港元，以加强市民退休后的保障，预计耗资</w:t>
      </w:r>
      <w:r w:rsidRPr="00EC5321">
        <w:rPr>
          <w:rFonts w:eastAsia="DengXian"/>
          <w:color w:val="000000" w:themeColor="text1"/>
          <w:shd w:val="clear" w:color="auto" w:fill="FFFFFF"/>
          <w:lang w:eastAsia="zh-CN"/>
        </w:rPr>
        <w:t>240</w:t>
      </w:r>
      <w:r w:rsidRPr="00EC5321">
        <w:rPr>
          <w:rFonts w:eastAsia="DengXian" w:hint="eastAsia"/>
          <w:color w:val="000000" w:themeColor="text1"/>
          <w:shd w:val="clear" w:color="auto" w:fill="FFFFFF"/>
          <w:lang w:eastAsia="zh-CN"/>
        </w:rPr>
        <w:t>亿港元。然而，此项措施遭到不少市民非议，主要是因为市民认为「远水不能救近火」，以及强积金制度本身存在管理费过高的问题。不少议员，包括</w:t>
      </w:r>
      <w:hyperlink r:id="rId19" w:tooltip="親建制派" w:history="1">
        <w:r w:rsidRPr="00EC5321">
          <w:rPr>
            <w:rStyle w:val="a6"/>
            <w:rFonts w:eastAsia="DengXian" w:hint="eastAsia"/>
            <w:color w:val="000000" w:themeColor="text1"/>
            <w:u w:val="none"/>
            <w:shd w:val="clear" w:color="auto" w:fill="FFFFFF"/>
            <w:lang w:eastAsia="zh-CN"/>
          </w:rPr>
          <w:t>亲建制派</w:t>
        </w:r>
      </w:hyperlink>
      <w:r w:rsidRPr="00EC5321">
        <w:rPr>
          <w:rFonts w:eastAsia="DengXian" w:hint="eastAsia"/>
          <w:color w:val="000000" w:themeColor="text1"/>
          <w:shd w:val="clear" w:color="auto" w:fill="FFFFFF"/>
          <w:lang w:eastAsia="zh-CN"/>
        </w:rPr>
        <w:t>的议员，均要求修改有关计划，让市民可以直接得到政府的注资。三月二日，曾俊华宣布改为向年满</w:t>
      </w:r>
      <w:r w:rsidRPr="00EC5321">
        <w:rPr>
          <w:rFonts w:eastAsia="DengXian"/>
          <w:color w:val="000000" w:themeColor="text1"/>
          <w:shd w:val="clear" w:color="auto" w:fill="FFFFFF"/>
          <w:lang w:eastAsia="zh-CN"/>
        </w:rPr>
        <w:t>18</w:t>
      </w:r>
      <w:r w:rsidRPr="00EC5321">
        <w:rPr>
          <w:rFonts w:eastAsia="DengXian" w:hint="eastAsia"/>
          <w:color w:val="000000" w:themeColor="text1"/>
          <w:shd w:val="clear" w:color="auto" w:fill="FFFFFF"/>
          <w:lang w:eastAsia="zh-CN"/>
        </w:rPr>
        <w:t>岁的香港永久性居民一次性发放</w:t>
      </w:r>
      <w:r w:rsidRPr="00EC5321">
        <w:rPr>
          <w:rFonts w:eastAsia="DengXian"/>
          <w:color w:val="000000" w:themeColor="text1"/>
          <w:shd w:val="clear" w:color="auto" w:fill="FFFFFF"/>
          <w:lang w:eastAsia="zh-CN"/>
        </w:rPr>
        <w:t>6,000</w:t>
      </w:r>
      <w:r w:rsidRPr="00EC5321">
        <w:rPr>
          <w:rFonts w:eastAsia="DengXian" w:hint="eastAsia"/>
          <w:color w:val="000000" w:themeColor="text1"/>
          <w:shd w:val="clear" w:color="auto" w:fill="FFFFFF"/>
          <w:lang w:eastAsia="zh-CN"/>
        </w:rPr>
        <w:t>港元，预计耗资</w:t>
      </w:r>
      <w:r w:rsidRPr="00EC5321">
        <w:rPr>
          <w:rFonts w:eastAsia="DengXian"/>
          <w:color w:val="000000" w:themeColor="text1"/>
          <w:shd w:val="clear" w:color="auto" w:fill="FFFFFF"/>
          <w:lang w:eastAsia="zh-CN"/>
        </w:rPr>
        <w:t>360</w:t>
      </w:r>
      <w:r w:rsidRPr="00EC5321">
        <w:rPr>
          <w:rFonts w:eastAsia="DengXian" w:hint="eastAsia"/>
          <w:color w:val="000000" w:themeColor="text1"/>
          <w:shd w:val="clear" w:color="auto" w:fill="FFFFFF"/>
          <w:lang w:eastAsia="zh-CN"/>
        </w:rPr>
        <w:t>亿港元。这种直接派发现金予市民的计划，乃</w:t>
      </w:r>
      <w:hyperlink r:id="rId20" w:tooltip="香港開埠" w:history="1">
        <w:r w:rsidRPr="00EC5321">
          <w:rPr>
            <w:rStyle w:val="a6"/>
            <w:rFonts w:eastAsia="DengXian" w:hint="eastAsia"/>
            <w:color w:val="000000" w:themeColor="text1"/>
            <w:u w:val="none"/>
            <w:shd w:val="clear" w:color="auto" w:fill="FFFFFF"/>
            <w:lang w:eastAsia="zh-CN"/>
          </w:rPr>
          <w:t>香港</w:t>
        </w:r>
      </w:hyperlink>
      <w:r w:rsidRPr="00EC5321">
        <w:rPr>
          <w:rFonts w:eastAsia="DengXian" w:hint="eastAsia"/>
          <w:color w:val="000000" w:themeColor="text1"/>
          <w:shd w:val="clear" w:color="auto" w:fill="FFFFFF"/>
          <w:lang w:eastAsia="zh-CN"/>
        </w:rPr>
        <w:t>首次，并被认为是「破坏当局一直所奉行的谨</w:t>
      </w:r>
      <w:r w:rsidRPr="00EC5321">
        <w:rPr>
          <w:rFonts w:asciiTheme="minorEastAsia" w:eastAsia="DengXian" w:hAnsiTheme="minorEastAsia" w:hint="eastAsia"/>
          <w:color w:val="000000" w:themeColor="text1"/>
          <w:shd w:val="clear" w:color="auto" w:fill="FFFFFF"/>
          <w:lang w:eastAsia="zh-CN"/>
        </w:rPr>
        <w:t>慎理财原则」。</w:t>
      </w:r>
    </w:p>
    <w:p w14:paraId="65973B68" w14:textId="77777777" w:rsidR="00262FFA" w:rsidRDefault="00262FFA" w:rsidP="000C2B1E">
      <w:pPr>
        <w:pBdr>
          <w:top w:val="thinThickSmallGap" w:sz="24" w:space="1" w:color="auto"/>
          <w:left w:val="thinThickSmallGap" w:sz="24" w:space="4" w:color="auto"/>
          <w:bottom w:val="thickThinSmallGap" w:sz="24" w:space="1" w:color="auto"/>
          <w:right w:val="thickThinSmallGap" w:sz="24" w:space="4" w:color="auto"/>
        </w:pBdr>
        <w:rPr>
          <w:rFonts w:asciiTheme="minorEastAsia" w:eastAsiaTheme="minorEastAsia" w:hAnsiTheme="minorEastAsia"/>
          <w:color w:val="000000" w:themeColor="text1"/>
          <w:shd w:val="clear" w:color="auto" w:fill="FFFFFF"/>
          <w:lang w:eastAsia="zh-CN"/>
        </w:rPr>
      </w:pPr>
    </w:p>
    <w:p w14:paraId="75CEF971" w14:textId="70BAB09C" w:rsidR="002775C9" w:rsidRDefault="00EC5321" w:rsidP="002775C9">
      <w:pPr>
        <w:pBdr>
          <w:top w:val="thinThickSmallGap" w:sz="24" w:space="1" w:color="auto"/>
          <w:left w:val="thinThickSmallGap" w:sz="24" w:space="4" w:color="auto"/>
          <w:bottom w:val="thickThinSmallGap" w:sz="24" w:space="1" w:color="auto"/>
          <w:right w:val="thickThinSmallGap" w:sz="24" w:space="4" w:color="auto"/>
        </w:pBdr>
        <w:rPr>
          <w:rFonts w:eastAsiaTheme="minorEastAsia"/>
          <w:color w:val="000000" w:themeColor="text1"/>
          <w:sz w:val="20"/>
          <w:szCs w:val="20"/>
          <w:shd w:val="clear" w:color="auto" w:fill="FFFFFF"/>
        </w:rPr>
      </w:pPr>
      <w:r w:rsidRPr="00EC5321">
        <w:rPr>
          <w:rFonts w:eastAsia="DengXian" w:hAnsiTheme="minorEastAsia" w:hint="eastAsia"/>
          <w:color w:val="000000" w:themeColor="text1"/>
          <w:sz w:val="20"/>
          <w:szCs w:val="20"/>
          <w:shd w:val="clear" w:color="auto" w:fill="FFFFFF"/>
          <w:lang w:eastAsia="zh-CN"/>
        </w:rPr>
        <w:t>参考数据</w:t>
      </w:r>
      <w:r w:rsidRPr="00EC5321">
        <w:rPr>
          <w:rFonts w:eastAsia="DengXian" w:hint="eastAsia"/>
          <w:color w:val="000000" w:themeColor="text1"/>
          <w:sz w:val="20"/>
          <w:szCs w:val="20"/>
          <w:shd w:val="clear" w:color="auto" w:fill="FFFFFF"/>
          <w:lang w:eastAsia="zh-CN"/>
        </w:rPr>
        <w:t>：</w:t>
      </w:r>
    </w:p>
    <w:p w14:paraId="20445D23" w14:textId="74C51753" w:rsidR="002775C9" w:rsidRPr="000C2B1E" w:rsidRDefault="00EC5321" w:rsidP="002775C9">
      <w:pPr>
        <w:pBdr>
          <w:top w:val="thinThickSmallGap" w:sz="24" w:space="1" w:color="auto"/>
          <w:left w:val="thinThickSmallGap" w:sz="24" w:space="4" w:color="auto"/>
          <w:bottom w:val="thickThinSmallGap" w:sz="24" w:space="1" w:color="auto"/>
          <w:right w:val="thickThinSmallGap" w:sz="24" w:space="4" w:color="auto"/>
        </w:pBdr>
        <w:rPr>
          <w:rFonts w:eastAsiaTheme="minorEastAsia"/>
          <w:color w:val="000000" w:themeColor="text1"/>
          <w:sz w:val="20"/>
          <w:szCs w:val="20"/>
          <w:shd w:val="clear" w:color="auto" w:fill="FFFFFF"/>
        </w:rPr>
      </w:pPr>
      <w:r w:rsidRPr="00EC5321">
        <w:rPr>
          <w:rFonts w:eastAsia="DengXian"/>
          <w:color w:val="000000" w:themeColor="text1"/>
          <w:sz w:val="20"/>
          <w:szCs w:val="20"/>
          <w:shd w:val="clear" w:color="auto" w:fill="FFFFFF"/>
          <w:lang w:eastAsia="zh-CN"/>
        </w:rPr>
        <w:t>https://www.fstb.gov.hk/tc/docs/sp20110325-annex_c.pdf</w:t>
      </w:r>
    </w:p>
    <w:p w14:paraId="79B5CF91" w14:textId="0E352DE9" w:rsidR="00262FFA" w:rsidRPr="002775C9" w:rsidRDefault="00EC5321" w:rsidP="000C2B1E">
      <w:pPr>
        <w:pBdr>
          <w:top w:val="thinThickSmallGap" w:sz="24" w:space="1" w:color="auto"/>
          <w:left w:val="thinThickSmallGap" w:sz="24" w:space="4" w:color="auto"/>
          <w:bottom w:val="thickThinSmallGap" w:sz="24" w:space="1" w:color="auto"/>
          <w:right w:val="thickThinSmallGap" w:sz="24" w:space="4" w:color="auto"/>
        </w:pBdr>
        <w:rPr>
          <w:rFonts w:asciiTheme="minorEastAsia" w:eastAsiaTheme="minorEastAsia" w:hAnsiTheme="minorEastAsia"/>
          <w:color w:val="000000" w:themeColor="text1"/>
          <w:lang w:eastAsia="zh-HK"/>
        </w:rPr>
      </w:pPr>
      <w:r w:rsidRPr="00EC5321">
        <w:rPr>
          <w:rFonts w:eastAsia="DengXian"/>
          <w:color w:val="000000" w:themeColor="text1"/>
          <w:sz w:val="20"/>
          <w:szCs w:val="20"/>
          <w:lang w:eastAsia="zh-CN"/>
        </w:rPr>
        <w:t>http://www.legco.gov.hk/yr10-11/chinese/panels/fa/papers/fa0627cb1-2500-1-c.pdf</w:t>
      </w:r>
      <w:r w:rsidRPr="00EC5321" w:rsidDel="002775C9">
        <w:rPr>
          <w:rFonts w:eastAsia="DengXian"/>
          <w:color w:val="000000" w:themeColor="text1"/>
          <w:sz w:val="20"/>
          <w:szCs w:val="20"/>
          <w:lang w:eastAsia="zh-CN"/>
        </w:rPr>
        <w:t xml:space="preserve"> </w:t>
      </w:r>
      <w:r w:rsidRPr="00EC5321">
        <w:rPr>
          <w:rFonts w:eastAsia="DengXian"/>
          <w:color w:val="000000" w:themeColor="text1"/>
          <w:sz w:val="20"/>
          <w:szCs w:val="20"/>
          <w:lang w:eastAsia="zh-CN"/>
        </w:rPr>
        <w:t>https://zh.wikipedia.org/wiki/$6,000%E8%A8%88%E5%8A%83</w:t>
      </w:r>
    </w:p>
    <w:p w14:paraId="4EE8F54C" w14:textId="77777777" w:rsidR="00343BCF" w:rsidRDefault="00343BCF">
      <w:pPr>
        <w:rPr>
          <w:rFonts w:asciiTheme="minorEastAsia" w:eastAsiaTheme="minorEastAsia" w:hAnsiTheme="minorEastAsia"/>
        </w:rPr>
      </w:pPr>
    </w:p>
    <w:p w14:paraId="5A1735C1" w14:textId="09F92FDE" w:rsidR="00795BCC" w:rsidRDefault="00EC5321" w:rsidP="00795BCC">
      <w:pPr>
        <w:rPr>
          <w:rFonts w:asciiTheme="minorEastAsia" w:eastAsiaTheme="minorEastAsia" w:hAnsiTheme="minorEastAsia"/>
        </w:rPr>
      </w:pPr>
      <w:r w:rsidRPr="00EC5321">
        <w:rPr>
          <w:rFonts w:asciiTheme="minorEastAsia" w:eastAsia="DengXian" w:hAnsiTheme="minorEastAsia" w:hint="eastAsia"/>
          <w:lang w:eastAsia="zh-CN"/>
        </w:rPr>
        <w:t>问题讨论：</w:t>
      </w:r>
    </w:p>
    <w:p w14:paraId="47762273" w14:textId="77777777" w:rsidR="00795BCC" w:rsidRPr="00F970EF" w:rsidRDefault="00795BCC">
      <w:pPr>
        <w:rPr>
          <w:rFonts w:asciiTheme="minorEastAsia" w:eastAsiaTheme="minorEastAsia" w:hAnsiTheme="minorEastAsia"/>
        </w:rPr>
      </w:pPr>
    </w:p>
    <w:p w14:paraId="1A1480DA" w14:textId="2814FC21" w:rsidR="00D92DFB" w:rsidRPr="00F970EF" w:rsidRDefault="00EC5321">
      <w:pPr>
        <w:pStyle w:val="af5"/>
        <w:numPr>
          <w:ilvl w:val="0"/>
          <w:numId w:val="43"/>
        </w:numPr>
        <w:rPr>
          <w:rFonts w:asciiTheme="minorEastAsia" w:eastAsiaTheme="minorEastAsia" w:hAnsiTheme="minorEastAsia"/>
        </w:rPr>
      </w:pPr>
      <w:r w:rsidRPr="00EC5321">
        <w:rPr>
          <w:rFonts w:asciiTheme="minorEastAsia" w:eastAsia="DengXian" w:hAnsiTheme="minorEastAsia" w:cs="Arial" w:hint="eastAsia"/>
          <w:color w:val="222222"/>
          <w:shd w:val="clear" w:color="auto" w:fill="FFFFFF"/>
          <w:lang w:eastAsia="zh-CN"/>
        </w:rPr>
        <w:t>你认为欢迎直接注资的市民多，抑或批评政府没有坚守谨慎理财原则反对派钱的市民多</w:t>
      </w:r>
      <w:r w:rsidRPr="00EC5321">
        <w:rPr>
          <w:rFonts w:asciiTheme="minorEastAsia" w:eastAsia="DengXian" w:hAnsiTheme="minorEastAsia" w:hint="eastAsia"/>
          <w:lang w:eastAsia="zh-CN"/>
        </w:rPr>
        <w:t>？为甚么？</w:t>
      </w:r>
    </w:p>
    <w:p w14:paraId="1F9FF454" w14:textId="593862E8" w:rsidR="00D92DFB" w:rsidRPr="00F970EF" w:rsidRDefault="00EC5321">
      <w:pPr>
        <w:pStyle w:val="af5"/>
        <w:numPr>
          <w:ilvl w:val="0"/>
          <w:numId w:val="43"/>
        </w:numPr>
        <w:rPr>
          <w:rFonts w:asciiTheme="minorEastAsia" w:eastAsiaTheme="minorEastAsia" w:hAnsiTheme="minorEastAsia"/>
        </w:rPr>
      </w:pPr>
      <w:r w:rsidRPr="00EC5321">
        <w:rPr>
          <w:rFonts w:asciiTheme="minorEastAsia" w:eastAsia="DengXian" w:hAnsiTheme="minorEastAsia" w:hint="eastAsia"/>
          <w:lang w:eastAsia="zh-CN"/>
        </w:rPr>
        <w:t>根据行为功利主义，政府应否在有盈余时再直接派钱给市民？</w:t>
      </w:r>
    </w:p>
    <w:p w14:paraId="566CF8C8" w14:textId="6B81C0DE" w:rsidR="00D92DFB" w:rsidRPr="00F970EF" w:rsidRDefault="00EC5321">
      <w:pPr>
        <w:pStyle w:val="af5"/>
        <w:numPr>
          <w:ilvl w:val="0"/>
          <w:numId w:val="43"/>
        </w:numPr>
        <w:rPr>
          <w:rFonts w:asciiTheme="minorEastAsia" w:eastAsiaTheme="minorEastAsia" w:hAnsiTheme="minorEastAsia"/>
        </w:rPr>
      </w:pPr>
      <w:r w:rsidRPr="00EC5321">
        <w:rPr>
          <w:rFonts w:asciiTheme="minorEastAsia" w:eastAsia="DengXian" w:hAnsiTheme="minorEastAsia" w:hint="eastAsia"/>
          <w:lang w:eastAsia="zh-CN"/>
        </w:rPr>
        <w:t>根据规条功利主义，政府应否在有盈余时再直接派钱给市民？</w:t>
      </w:r>
    </w:p>
    <w:p w14:paraId="2D90E853" w14:textId="77777777" w:rsidR="00733644" w:rsidRDefault="00733644">
      <w:pPr>
        <w:rPr>
          <w:rFonts w:asciiTheme="minorEastAsia" w:eastAsiaTheme="minorEastAsia" w:hAnsiTheme="minorEastAsia"/>
          <w:kern w:val="2"/>
          <w:lang w:val="en-US"/>
        </w:rPr>
      </w:pPr>
    </w:p>
    <w:p w14:paraId="2B2D7F90" w14:textId="77777777" w:rsidR="000C2B1E" w:rsidRPr="00F970EF" w:rsidRDefault="000C2B1E">
      <w:pPr>
        <w:rPr>
          <w:rFonts w:asciiTheme="minorEastAsia" w:eastAsiaTheme="minorEastAsia" w:hAnsiTheme="minorEastAsia"/>
        </w:rPr>
      </w:pPr>
    </w:p>
    <w:p w14:paraId="0B836EC3" w14:textId="72241E57" w:rsidR="00856D62" w:rsidRDefault="00EC5321">
      <w:pPr>
        <w:jc w:val="both"/>
      </w:pPr>
      <w:r w:rsidRPr="00EC5321">
        <w:rPr>
          <w:rFonts w:eastAsia="DengXian" w:hint="eastAsia"/>
          <w:lang w:eastAsia="zh-CN"/>
        </w:rPr>
        <w:t>学生或会提及以下重点，其他合理答案亦可接受：</w:t>
      </w:r>
    </w:p>
    <w:p w14:paraId="4C3CF233" w14:textId="77777777" w:rsidR="000C2B1E" w:rsidRPr="00F970EF" w:rsidRDefault="000C2B1E">
      <w:pPr>
        <w:jc w:val="both"/>
        <w:rPr>
          <w:rFonts w:asciiTheme="minorEastAsia" w:eastAsiaTheme="minorEastAsia" w:hAnsiTheme="minorEastAsia"/>
        </w:rPr>
      </w:pPr>
    </w:p>
    <w:p w14:paraId="592473AE" w14:textId="285064B4" w:rsidR="00AE7B5B" w:rsidRPr="007F2118" w:rsidRDefault="00EC5321">
      <w:pPr>
        <w:pStyle w:val="af5"/>
        <w:numPr>
          <w:ilvl w:val="0"/>
          <w:numId w:val="53"/>
        </w:numPr>
        <w:jc w:val="both"/>
        <w:rPr>
          <w:rFonts w:eastAsiaTheme="minorEastAsia"/>
          <w:u w:val="single"/>
        </w:rPr>
      </w:pPr>
      <w:r w:rsidRPr="00EC5321">
        <w:rPr>
          <w:rFonts w:asciiTheme="minorEastAsia" w:eastAsia="DengXian" w:hAnsiTheme="minorEastAsia" w:hint="eastAsia"/>
          <w:u w:val="single"/>
          <w:lang w:eastAsia="zh-CN"/>
        </w:rPr>
        <w:t>从行</w:t>
      </w:r>
      <w:r w:rsidRPr="00EC5321">
        <w:rPr>
          <w:rFonts w:eastAsia="DengXian" w:hint="eastAsia"/>
          <w:u w:val="single"/>
          <w:lang w:eastAsia="zh-CN"/>
        </w:rPr>
        <w:t>为功利主义的取向，有两个选择：</w:t>
      </w:r>
      <w:r w:rsidR="00AE7B5B" w:rsidRPr="007F2118">
        <w:rPr>
          <w:rFonts w:eastAsiaTheme="minorEastAsia"/>
          <w:u w:val="single"/>
        </w:rPr>
        <w:br/>
      </w:r>
      <w:r w:rsidRPr="00EC5321">
        <w:rPr>
          <w:rFonts w:eastAsia="DengXian" w:hint="eastAsia"/>
          <w:u w:val="single"/>
          <w:lang w:eastAsia="zh-CN"/>
        </w:rPr>
        <w:t>选择</w:t>
      </w:r>
      <w:r w:rsidRPr="00EC5321">
        <w:rPr>
          <w:rFonts w:eastAsia="DengXian"/>
          <w:u w:val="single"/>
          <w:lang w:eastAsia="zh-CN"/>
        </w:rPr>
        <w:t>A</w:t>
      </w:r>
      <w:r w:rsidRPr="00EC5321">
        <w:rPr>
          <w:rFonts w:eastAsia="DengXian" w:hint="eastAsia"/>
          <w:u w:val="single"/>
          <w:lang w:eastAsia="zh-CN"/>
        </w:rPr>
        <w:t>：直接派钱给市民</w:t>
      </w:r>
      <w:r w:rsidR="00AE7B5B" w:rsidRPr="007F2118">
        <w:rPr>
          <w:rFonts w:eastAsiaTheme="minorEastAsia"/>
          <w:u w:val="single"/>
        </w:rPr>
        <w:br/>
      </w:r>
      <w:r w:rsidRPr="00EC5321">
        <w:rPr>
          <w:rFonts w:eastAsia="DengXian" w:hint="eastAsia"/>
          <w:u w:val="single"/>
          <w:lang w:eastAsia="zh-CN"/>
        </w:rPr>
        <w:t>选择</w:t>
      </w:r>
      <w:r w:rsidRPr="00EC5321">
        <w:rPr>
          <w:rFonts w:eastAsia="DengXian"/>
          <w:u w:val="single"/>
          <w:lang w:eastAsia="zh-CN"/>
        </w:rPr>
        <w:t>B</w:t>
      </w:r>
      <w:r w:rsidRPr="00EC5321">
        <w:rPr>
          <w:rFonts w:eastAsia="DengXian" w:hint="eastAsia"/>
          <w:u w:val="single"/>
          <w:lang w:eastAsia="zh-CN"/>
        </w:rPr>
        <w:t>：为每名市民的一个强积金户口注入</w:t>
      </w:r>
      <w:r w:rsidRPr="00EC5321">
        <w:rPr>
          <w:rFonts w:eastAsia="DengXian"/>
          <w:u w:val="single"/>
          <w:lang w:eastAsia="zh-CN"/>
        </w:rPr>
        <w:t>6000</w:t>
      </w:r>
      <w:r w:rsidRPr="00EC5321">
        <w:rPr>
          <w:rFonts w:eastAsia="DengXian" w:hint="eastAsia"/>
          <w:u w:val="single"/>
          <w:lang w:eastAsia="zh-CN"/>
        </w:rPr>
        <w:t>元</w:t>
      </w:r>
      <w:r w:rsidR="00AE7B5B" w:rsidRPr="007F2118">
        <w:rPr>
          <w:rFonts w:eastAsiaTheme="minorEastAsia"/>
          <w:u w:val="single"/>
        </w:rPr>
        <w:br/>
      </w:r>
      <w:r w:rsidRPr="00EC5321">
        <w:rPr>
          <w:rFonts w:eastAsia="DengXian" w:hint="eastAsia"/>
          <w:u w:val="single"/>
          <w:lang w:eastAsia="zh-CN"/>
        </w:rPr>
        <w:t>受影响的人是合资格的市民和主事官员</w:t>
      </w:r>
    </w:p>
    <w:p w14:paraId="6676BC4A" w14:textId="694758E1" w:rsidR="00D92DFB" w:rsidRPr="007F2118" w:rsidRDefault="00EC5321">
      <w:pPr>
        <w:pStyle w:val="af5"/>
        <w:numPr>
          <w:ilvl w:val="0"/>
          <w:numId w:val="53"/>
        </w:numPr>
        <w:rPr>
          <w:rFonts w:eastAsiaTheme="minorEastAsia"/>
          <w:u w:val="single"/>
        </w:rPr>
      </w:pPr>
      <w:r w:rsidRPr="00EC5321">
        <w:rPr>
          <w:rFonts w:eastAsia="DengXian" w:hint="eastAsia"/>
          <w:u w:val="single"/>
          <w:lang w:eastAsia="zh-CN"/>
        </w:rPr>
        <w:t>从规条功利主义的取向，政府有两条规条：</w:t>
      </w:r>
      <w:r w:rsidR="00AE7B5B" w:rsidRPr="007F2118">
        <w:rPr>
          <w:rFonts w:eastAsiaTheme="minorEastAsia"/>
          <w:u w:val="single"/>
        </w:rPr>
        <w:br/>
      </w:r>
      <w:r w:rsidRPr="00EC5321">
        <w:rPr>
          <w:rFonts w:eastAsia="DengXian" w:hint="eastAsia"/>
          <w:u w:val="single"/>
          <w:lang w:eastAsia="zh-CN"/>
        </w:rPr>
        <w:t>规条</w:t>
      </w:r>
      <w:r w:rsidRPr="00EC5321">
        <w:rPr>
          <w:rFonts w:eastAsia="DengXian"/>
          <w:u w:val="single"/>
          <w:lang w:eastAsia="zh-CN"/>
        </w:rPr>
        <w:t>A</w:t>
      </w:r>
      <w:r w:rsidRPr="00EC5321">
        <w:rPr>
          <w:rFonts w:eastAsia="DengXian" w:hint="eastAsia"/>
          <w:u w:val="single"/>
          <w:lang w:eastAsia="zh-CN"/>
        </w:rPr>
        <w:t>：「急市民所急」规条</w:t>
      </w:r>
      <w:r w:rsidRPr="00EC5321">
        <w:rPr>
          <w:rFonts w:eastAsia="DengXian"/>
          <w:u w:val="single"/>
          <w:lang w:eastAsia="zh-CN"/>
        </w:rPr>
        <w:t>B</w:t>
      </w:r>
      <w:r w:rsidRPr="00EC5321">
        <w:rPr>
          <w:rFonts w:eastAsia="DengXian" w:hint="eastAsia"/>
          <w:u w:val="single"/>
          <w:lang w:eastAsia="zh-CN"/>
        </w:rPr>
        <w:t>：「</w:t>
      </w:r>
      <w:r w:rsidRPr="00EC5321">
        <w:rPr>
          <w:rFonts w:eastAsia="DengXian" w:hint="eastAsia"/>
          <w:color w:val="000000" w:themeColor="text1"/>
          <w:u w:val="single"/>
          <w:shd w:val="clear" w:color="auto" w:fill="FFFFFF"/>
          <w:lang w:eastAsia="zh-CN"/>
        </w:rPr>
        <w:t>谨慎理财为长远作打算</w:t>
      </w:r>
      <w:r w:rsidRPr="00EC5321">
        <w:rPr>
          <w:rFonts w:eastAsia="DengXian" w:hint="eastAsia"/>
          <w:u w:val="single"/>
          <w:lang w:eastAsia="zh-CN"/>
        </w:rPr>
        <w:t>」</w:t>
      </w:r>
    </w:p>
    <w:p w14:paraId="74225A2A" w14:textId="60332C77" w:rsidR="007123CB" w:rsidRDefault="00EC5321" w:rsidP="005E4A5F">
      <w:pPr>
        <w:pStyle w:val="af5"/>
        <w:numPr>
          <w:ilvl w:val="0"/>
          <w:numId w:val="53"/>
        </w:numPr>
        <w:rPr>
          <w:rFonts w:asciiTheme="minorEastAsia" w:eastAsiaTheme="minorEastAsia" w:hAnsiTheme="minorEastAsia"/>
        </w:rPr>
      </w:pPr>
      <w:r w:rsidRPr="00EC5321">
        <w:rPr>
          <w:rFonts w:eastAsia="DengXian" w:hint="eastAsia"/>
          <w:u w:val="single"/>
          <w:lang w:eastAsia="zh-CN"/>
        </w:rPr>
        <w:t>注资强积金户口较近</w:t>
      </w:r>
      <w:r w:rsidRPr="00EC5321">
        <w:rPr>
          <w:rFonts w:eastAsia="DengXian" w:hint="eastAsia"/>
          <w:color w:val="000000" w:themeColor="text1"/>
          <w:u w:val="single"/>
          <w:shd w:val="clear" w:color="auto" w:fill="FFFFFF"/>
          <w:lang w:eastAsia="zh-CN"/>
        </w:rPr>
        <w:t>谨慎理财和以长远福祉为目标</w:t>
      </w:r>
      <w:r w:rsidRPr="00EC5321">
        <w:rPr>
          <w:rFonts w:eastAsia="DengXian" w:hint="eastAsia"/>
          <w:u w:val="single"/>
          <w:lang w:eastAsia="zh-CN"/>
        </w:rPr>
        <w:t>；直接派钱较近与急市民所急因为得益的感觉是实时的</w:t>
      </w:r>
      <w:r w:rsidR="008D6233" w:rsidRPr="007F2118">
        <w:rPr>
          <w:rFonts w:asciiTheme="minorEastAsia" w:eastAsiaTheme="minorEastAsia" w:hAnsiTheme="minorEastAsia"/>
        </w:rPr>
        <w:br/>
      </w:r>
    </w:p>
    <w:p w14:paraId="64EA040D" w14:textId="77777777" w:rsidR="007123CB" w:rsidRDefault="007123CB">
      <w:pPr>
        <w:rPr>
          <w:rFonts w:asciiTheme="minorEastAsia" w:eastAsiaTheme="minorEastAsia" w:hAnsiTheme="minorEastAsia"/>
        </w:rPr>
      </w:pPr>
      <w:r>
        <w:rPr>
          <w:rFonts w:asciiTheme="minorEastAsia" w:eastAsiaTheme="minorEastAsia" w:hAnsiTheme="minorEastAsia"/>
        </w:rPr>
        <w:br w:type="page"/>
      </w:r>
    </w:p>
    <w:p w14:paraId="00AA5E3D" w14:textId="5C7D75AE" w:rsidR="00336A38" w:rsidRDefault="00EC5321" w:rsidP="000C2B1E">
      <w:pPr>
        <w:jc w:val="center"/>
        <w:rPr>
          <w:rFonts w:ascii="標楷體" w:eastAsia="標楷體" w:hAnsi="標楷體"/>
          <w:b/>
          <w:sz w:val="40"/>
          <w:szCs w:val="36"/>
        </w:rPr>
      </w:pPr>
      <w:r w:rsidRPr="00EC5321">
        <w:rPr>
          <w:rFonts w:ascii="標楷體" w:eastAsia="DengXian" w:hAnsi="標楷體" w:hint="eastAsia"/>
          <w:b/>
          <w:sz w:val="40"/>
          <w:szCs w:val="36"/>
          <w:lang w:eastAsia="zh-CN"/>
        </w:rPr>
        <w:lastRenderedPageBreak/>
        <w:t>编写本章的其他参考数据</w:t>
      </w:r>
    </w:p>
    <w:p w14:paraId="22EDF2C6" w14:textId="77777777" w:rsidR="000C2B1E" w:rsidRPr="000C2B1E" w:rsidRDefault="000C2B1E" w:rsidP="000C2B1E">
      <w:pPr>
        <w:jc w:val="center"/>
        <w:rPr>
          <w:rFonts w:ascii="標楷體" w:eastAsia="標楷體" w:hAnsi="標楷體"/>
          <w:b/>
          <w:sz w:val="40"/>
          <w:szCs w:val="36"/>
        </w:rPr>
      </w:pPr>
    </w:p>
    <w:p w14:paraId="1D875AA4" w14:textId="2A612C20" w:rsidR="005B7C36" w:rsidRPr="005E4A5F" w:rsidRDefault="00EC5321" w:rsidP="005B7C36">
      <w:pPr>
        <w:ind w:left="567" w:hanging="567"/>
        <w:rPr>
          <w:color w:val="000000" w:themeColor="text1"/>
        </w:rPr>
      </w:pPr>
      <w:r w:rsidRPr="00EC5321">
        <w:rPr>
          <w:rFonts w:eastAsia="DengXian"/>
          <w:color w:val="000000" w:themeColor="text1"/>
          <w:shd w:val="clear" w:color="auto" w:fill="FFFFFF"/>
          <w:lang w:eastAsia="zh-CN"/>
        </w:rPr>
        <w:t xml:space="preserve">MacKinnon, </w:t>
      </w:r>
      <w:proofErr w:type="spellStart"/>
      <w:r w:rsidRPr="00EC5321">
        <w:rPr>
          <w:rFonts w:eastAsia="DengXian"/>
          <w:color w:val="000000" w:themeColor="text1"/>
          <w:shd w:val="clear" w:color="auto" w:fill="FFFFFF"/>
          <w:lang w:eastAsia="zh-CN"/>
        </w:rPr>
        <w:t>Fiala</w:t>
      </w:r>
      <w:proofErr w:type="spellEnd"/>
      <w:r w:rsidRPr="00EC5321">
        <w:rPr>
          <w:rFonts w:eastAsia="DengXian"/>
          <w:color w:val="000000" w:themeColor="text1"/>
          <w:shd w:val="clear" w:color="auto" w:fill="FFFFFF"/>
          <w:lang w:eastAsia="zh-CN"/>
        </w:rPr>
        <w:t xml:space="preserve">, and </w:t>
      </w:r>
      <w:proofErr w:type="spellStart"/>
      <w:r w:rsidRPr="00EC5321">
        <w:rPr>
          <w:rFonts w:eastAsia="DengXian"/>
          <w:color w:val="000000" w:themeColor="text1"/>
          <w:shd w:val="clear" w:color="auto" w:fill="FFFFFF"/>
          <w:lang w:eastAsia="zh-CN"/>
        </w:rPr>
        <w:t>Fiala</w:t>
      </w:r>
      <w:proofErr w:type="spellEnd"/>
      <w:r w:rsidRPr="00EC5321">
        <w:rPr>
          <w:rFonts w:eastAsia="DengXian"/>
          <w:color w:val="000000" w:themeColor="text1"/>
          <w:shd w:val="clear" w:color="auto" w:fill="FFFFFF"/>
          <w:lang w:eastAsia="zh-CN"/>
        </w:rPr>
        <w:t>, Andrew</w:t>
      </w:r>
      <w:r w:rsidRPr="00EC5321">
        <w:rPr>
          <w:rFonts w:eastAsia="DengXian"/>
          <w:color w:val="000000" w:themeColor="text1"/>
          <w:lang w:eastAsia="zh-CN"/>
        </w:rPr>
        <w:t>. “Utilitarianism and John Stuart Mill”</w:t>
      </w:r>
      <w:r w:rsidRPr="00EC5321">
        <w:rPr>
          <w:rFonts w:eastAsia="DengXian"/>
          <w:color w:val="000000" w:themeColor="text1"/>
          <w:lang w:val="en-US" w:eastAsia="zh-CN"/>
        </w:rPr>
        <w:t xml:space="preserve">, </w:t>
      </w:r>
      <w:r w:rsidRPr="00EC5321">
        <w:rPr>
          <w:rFonts w:eastAsia="DengXian"/>
          <w:i/>
          <w:color w:val="000000" w:themeColor="text1"/>
          <w:lang w:eastAsia="zh-CN"/>
        </w:rPr>
        <w:t>Ethics: Theory and contemporary issues</w:t>
      </w:r>
      <w:r w:rsidRPr="00EC5321">
        <w:rPr>
          <w:rFonts w:eastAsia="DengXian"/>
          <w:color w:val="000000" w:themeColor="text1"/>
          <w:lang w:eastAsia="zh-CN"/>
        </w:rPr>
        <w:t xml:space="preserve"> (8th ed.) </w:t>
      </w:r>
      <w:r w:rsidRPr="00EC5321">
        <w:rPr>
          <w:rFonts w:eastAsia="DengXian"/>
          <w:color w:val="000000" w:themeColor="text1"/>
          <w:shd w:val="clear" w:color="auto" w:fill="F3F3F3"/>
          <w:lang w:eastAsia="zh-CN"/>
        </w:rPr>
        <w:t xml:space="preserve">Boston, </w:t>
      </w:r>
      <w:proofErr w:type="gramStart"/>
      <w:r w:rsidRPr="00EC5321">
        <w:rPr>
          <w:rFonts w:eastAsia="DengXian"/>
          <w:color w:val="000000" w:themeColor="text1"/>
          <w:shd w:val="clear" w:color="auto" w:fill="F3F3F3"/>
          <w:lang w:eastAsia="zh-CN"/>
        </w:rPr>
        <w:t>MA :</w:t>
      </w:r>
      <w:proofErr w:type="gramEnd"/>
      <w:r w:rsidRPr="00EC5321">
        <w:rPr>
          <w:rFonts w:eastAsia="DengXian"/>
          <w:color w:val="000000" w:themeColor="text1"/>
          <w:shd w:val="clear" w:color="auto" w:fill="F3F3F3"/>
          <w:lang w:eastAsia="zh-CN"/>
        </w:rPr>
        <w:t xml:space="preserve"> Cengage Learning,</w:t>
      </w:r>
      <w:r w:rsidRPr="00EC5321">
        <w:rPr>
          <w:rStyle w:val="media-delimiter"/>
          <w:rFonts w:eastAsia="DengXian"/>
          <w:color w:val="000000" w:themeColor="text1"/>
          <w:shd w:val="clear" w:color="auto" w:fill="F3F3F3"/>
          <w:lang w:eastAsia="zh-CN"/>
        </w:rPr>
        <w:t> </w:t>
      </w:r>
      <w:r w:rsidRPr="00EC5321">
        <w:rPr>
          <w:rFonts w:eastAsia="DengXian"/>
          <w:color w:val="000000" w:themeColor="text1"/>
          <w:shd w:val="clear" w:color="auto" w:fill="F3F3F3"/>
          <w:lang w:eastAsia="zh-CN"/>
        </w:rPr>
        <w:t>2017</w:t>
      </w:r>
      <w:r w:rsidRPr="00EC5321">
        <w:rPr>
          <w:rFonts w:eastAsia="DengXian"/>
          <w:color w:val="000000" w:themeColor="text1"/>
          <w:lang w:eastAsia="zh-CN"/>
        </w:rPr>
        <w:t>. 91-109pp.</w:t>
      </w:r>
    </w:p>
    <w:p w14:paraId="6CAD1A35" w14:textId="1453B5D1" w:rsidR="005B7C36" w:rsidRPr="005E4A5F" w:rsidRDefault="00EC5321" w:rsidP="005B7C36">
      <w:pPr>
        <w:ind w:left="567" w:hanging="567"/>
        <w:rPr>
          <w:rFonts w:eastAsia="Times New Roman"/>
          <w:color w:val="000000" w:themeColor="text1"/>
        </w:rPr>
      </w:pPr>
      <w:proofErr w:type="spellStart"/>
      <w:r w:rsidRPr="00EC5321">
        <w:rPr>
          <w:rFonts w:eastAsia="DengXian"/>
          <w:color w:val="000000" w:themeColor="text1"/>
          <w:shd w:val="clear" w:color="auto" w:fill="FFFFFF"/>
          <w:lang w:eastAsia="zh-CN"/>
        </w:rPr>
        <w:t>Panza</w:t>
      </w:r>
      <w:proofErr w:type="spellEnd"/>
      <w:r w:rsidRPr="00EC5321">
        <w:rPr>
          <w:rFonts w:eastAsia="DengXian"/>
          <w:color w:val="000000" w:themeColor="text1"/>
          <w:shd w:val="clear" w:color="auto" w:fill="FFFFFF"/>
          <w:lang w:eastAsia="zh-CN"/>
        </w:rPr>
        <w:t xml:space="preserve">, Christopher., Adam. </w:t>
      </w:r>
      <w:proofErr w:type="spellStart"/>
      <w:r w:rsidRPr="00EC5321">
        <w:rPr>
          <w:rFonts w:eastAsia="DengXian"/>
          <w:color w:val="000000" w:themeColor="text1"/>
          <w:shd w:val="clear" w:color="auto" w:fill="FFFFFF"/>
          <w:lang w:eastAsia="zh-CN"/>
        </w:rPr>
        <w:t>Potthast</w:t>
      </w:r>
      <w:proofErr w:type="spellEnd"/>
      <w:r w:rsidRPr="00EC5321">
        <w:rPr>
          <w:rFonts w:eastAsia="DengXian"/>
          <w:color w:val="000000" w:themeColor="text1"/>
          <w:shd w:val="clear" w:color="auto" w:fill="FFFFFF"/>
          <w:lang w:eastAsia="zh-CN"/>
        </w:rPr>
        <w:t>. “</w:t>
      </w:r>
      <w:r w:rsidRPr="00EC5321">
        <w:rPr>
          <w:rFonts w:eastAsia="DengXian"/>
          <w:color w:val="000000" w:themeColor="text1"/>
          <w:lang w:eastAsia="zh-CN"/>
        </w:rPr>
        <w:t>Increasing the Good: Utilitarian Ethics</w:t>
      </w:r>
      <w:r w:rsidRPr="00EC5321">
        <w:rPr>
          <w:rFonts w:eastAsia="DengXian"/>
          <w:color w:val="000000" w:themeColor="text1"/>
          <w:shd w:val="clear" w:color="auto" w:fill="FFFFFF"/>
          <w:lang w:eastAsia="zh-CN"/>
        </w:rPr>
        <w:t>,” </w:t>
      </w:r>
      <w:r w:rsidRPr="00EC5321">
        <w:rPr>
          <w:rFonts w:eastAsia="DengXian"/>
          <w:i/>
          <w:iCs/>
          <w:color w:val="000000" w:themeColor="text1"/>
          <w:shd w:val="clear" w:color="auto" w:fill="FFFFFF"/>
          <w:lang w:eastAsia="zh-CN"/>
        </w:rPr>
        <w:t>Ethics for Dummies</w:t>
      </w:r>
      <w:r w:rsidRPr="00EC5321">
        <w:rPr>
          <w:rFonts w:eastAsia="DengXian"/>
          <w:color w:val="000000" w:themeColor="text1"/>
          <w:shd w:val="clear" w:color="auto" w:fill="FFFFFF"/>
          <w:lang w:eastAsia="zh-CN"/>
        </w:rPr>
        <w:t>. Hoboken, N.J.: Wiley, 2010. 121-142pp.</w:t>
      </w:r>
    </w:p>
    <w:p w14:paraId="47D35688" w14:textId="5C913CDA" w:rsidR="005B7C36" w:rsidRPr="005E4A5F" w:rsidRDefault="00EC5321" w:rsidP="005B7C36">
      <w:pPr>
        <w:ind w:left="567" w:hanging="567"/>
        <w:rPr>
          <w:color w:val="000000" w:themeColor="text1"/>
        </w:rPr>
      </w:pPr>
      <w:r w:rsidRPr="00EC5321">
        <w:rPr>
          <w:rFonts w:eastAsia="DengXian"/>
          <w:color w:val="000000" w:themeColor="text1"/>
          <w:shd w:val="clear" w:color="auto" w:fill="FFFFFF"/>
          <w:lang w:eastAsia="zh-CN"/>
        </w:rPr>
        <w:t>Pojman</w:t>
      </w:r>
      <w:r w:rsidRPr="00EC5321">
        <w:rPr>
          <w:rFonts w:eastAsia="DengXian"/>
          <w:color w:val="000000" w:themeColor="text1"/>
          <w:lang w:eastAsia="zh-CN"/>
        </w:rPr>
        <w:t xml:space="preserve">, Louis P. “Utilitarianism,” </w:t>
      </w:r>
      <w:r w:rsidRPr="00EC5321">
        <w:rPr>
          <w:rFonts w:eastAsia="DengXian"/>
          <w:i/>
          <w:color w:val="000000" w:themeColor="text1"/>
          <w:lang w:eastAsia="zh-CN"/>
        </w:rPr>
        <w:t>Ethics: Discovering Right and Wrong</w:t>
      </w:r>
      <w:r w:rsidRPr="00EC5321">
        <w:rPr>
          <w:rFonts w:eastAsia="DengXian"/>
          <w:color w:val="000000" w:themeColor="text1"/>
          <w:lang w:eastAsia="zh-CN"/>
        </w:rPr>
        <w:t>. 7th ed. Cengage Advantage Books. Boston, MA: Wadsworth, 2012. 100-120pp.</w:t>
      </w:r>
    </w:p>
    <w:p w14:paraId="11AB779A" w14:textId="77777777" w:rsidR="005B7C36" w:rsidRPr="004031BF" w:rsidRDefault="005B7C36" w:rsidP="005B7C36">
      <w:pPr>
        <w:ind w:left="567" w:hanging="567"/>
        <w:rPr>
          <w:rFonts w:eastAsiaTheme="minorEastAsia"/>
        </w:rPr>
      </w:pPr>
    </w:p>
    <w:p w14:paraId="7A17FA67" w14:textId="77777777" w:rsidR="007123CB" w:rsidRPr="007F2118" w:rsidRDefault="007123CB" w:rsidP="007F2118">
      <w:pPr>
        <w:rPr>
          <w:rFonts w:asciiTheme="minorEastAsia" w:eastAsiaTheme="minorEastAsia" w:hAnsiTheme="minorEastAsia"/>
        </w:rPr>
      </w:pPr>
    </w:p>
    <w:sectPr w:rsidR="007123CB" w:rsidRPr="007F2118" w:rsidSect="00321962">
      <w:headerReference w:type="default" r:id="rId21"/>
      <w:footerReference w:type="even" r:id="rId22"/>
      <w:footerReference w:type="default" r:id="rId2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AA4B3" w14:textId="77777777" w:rsidR="00D02AA3" w:rsidRDefault="00D02AA3">
      <w:r>
        <w:separator/>
      </w:r>
    </w:p>
  </w:endnote>
  <w:endnote w:type="continuationSeparator" w:id="0">
    <w:p w14:paraId="13F4AF4D" w14:textId="77777777" w:rsidR="00D02AA3" w:rsidRDefault="00D02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altName w:val="SimSun"/>
    <w:panose1 w:val="03000509000000000000"/>
    <w:charset w:val="88"/>
    <w:family w:val="script"/>
    <w:pitch w:val="fixed"/>
    <w:sig w:usb0="00000003" w:usb1="080E0000"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F9D4C" w14:textId="77777777" w:rsidR="0024644A" w:rsidRDefault="0024644A">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30257AE" w14:textId="77777777" w:rsidR="0024644A" w:rsidRDefault="0024644A">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3C6E5" w14:textId="22623A59" w:rsidR="0024644A" w:rsidRDefault="0024644A">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EC5321" w:rsidRPr="00EC5321">
      <w:rPr>
        <w:rStyle w:val="a8"/>
        <w:rFonts w:eastAsia="DengXian"/>
        <w:noProof/>
        <w:lang w:eastAsia="zh-CN"/>
      </w:rPr>
      <w:t>1</w:t>
    </w:r>
    <w:r>
      <w:rPr>
        <w:rStyle w:val="a8"/>
      </w:rPr>
      <w:fldChar w:fldCharType="end"/>
    </w:r>
  </w:p>
  <w:p w14:paraId="15E1EC60" w14:textId="77777777" w:rsidR="0024644A" w:rsidRDefault="0024644A">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DB3BC" w14:textId="77777777" w:rsidR="00D02AA3" w:rsidRDefault="00D02AA3">
      <w:r>
        <w:separator/>
      </w:r>
    </w:p>
  </w:footnote>
  <w:footnote w:type="continuationSeparator" w:id="0">
    <w:p w14:paraId="20D03F8F" w14:textId="77777777" w:rsidR="00D02AA3" w:rsidRDefault="00D02AA3">
      <w:r>
        <w:continuationSeparator/>
      </w:r>
    </w:p>
  </w:footnote>
  <w:footnote w:id="1">
    <w:p w14:paraId="3B133FE9" w14:textId="6BE5F5AE" w:rsidR="0024644A" w:rsidRPr="00C02AE2" w:rsidRDefault="0024644A" w:rsidP="00194994">
      <w:pPr>
        <w:pStyle w:val="af1"/>
        <w:rPr>
          <w:sz w:val="20"/>
          <w:szCs w:val="20"/>
        </w:rPr>
      </w:pPr>
      <w:r w:rsidRPr="00C02AE2">
        <w:rPr>
          <w:rStyle w:val="af3"/>
          <w:sz w:val="20"/>
          <w:szCs w:val="20"/>
        </w:rPr>
        <w:footnoteRef/>
      </w:r>
      <w:r w:rsidR="00EC5321" w:rsidRPr="00EC5321">
        <w:rPr>
          <w:rFonts w:eastAsia="DengXian" w:hint="eastAsia"/>
          <w:sz w:val="20"/>
          <w:szCs w:val="20"/>
          <w:lang w:eastAsia="zh-CN"/>
        </w:rPr>
        <w:t>例子取自易夫斯</w:t>
      </w:r>
      <w:r w:rsidR="00EC5321" w:rsidRPr="00C02AE2">
        <w:rPr>
          <w:rFonts w:hint="eastAsia"/>
          <w:sz w:val="20"/>
          <w:szCs w:val="20"/>
          <w:lang w:eastAsia="zh-CN"/>
        </w:rPr>
        <w:t>‧</w:t>
      </w:r>
      <w:r w:rsidR="00EC5321" w:rsidRPr="00EC5321">
        <w:rPr>
          <w:rFonts w:eastAsia="DengXian" w:hint="eastAsia"/>
          <w:sz w:val="20"/>
          <w:szCs w:val="20"/>
          <w:lang w:eastAsia="zh-CN"/>
        </w:rPr>
        <w:t>波沙特：《如果没有今天，明天会不会有昨天？》（台北：商周出版，</w:t>
      </w:r>
      <w:r w:rsidR="00EC5321" w:rsidRPr="00EC5321">
        <w:rPr>
          <w:rFonts w:eastAsia="DengXian"/>
          <w:sz w:val="20"/>
          <w:szCs w:val="20"/>
          <w:lang w:eastAsia="zh-CN"/>
        </w:rPr>
        <w:t>2015</w:t>
      </w:r>
      <w:r w:rsidR="00EC5321" w:rsidRPr="00EC5321">
        <w:rPr>
          <w:rFonts w:eastAsia="DengXian" w:hint="eastAsia"/>
          <w:sz w:val="20"/>
          <w:szCs w:val="20"/>
          <w:lang w:eastAsia="zh-CN"/>
        </w:rPr>
        <w:t>），页</w:t>
      </w:r>
      <w:r w:rsidR="00EC5321" w:rsidRPr="00EC5321">
        <w:rPr>
          <w:rFonts w:eastAsia="DengXian"/>
          <w:sz w:val="20"/>
          <w:szCs w:val="20"/>
          <w:lang w:eastAsia="zh-CN"/>
        </w:rPr>
        <w:t>18-20</w:t>
      </w:r>
      <w:r w:rsidR="00EC5321" w:rsidRPr="00EC5321">
        <w:rPr>
          <w:rFonts w:eastAsia="DengXian" w:hint="eastAsia"/>
          <w:sz w:val="20"/>
          <w:szCs w:val="20"/>
          <w:lang w:eastAsia="zh-CN"/>
        </w:rPr>
        <w:t>。</w:t>
      </w:r>
      <w:r w:rsidR="00EC5321" w:rsidRPr="00EC5321">
        <w:rPr>
          <w:rFonts w:eastAsia="DengXian"/>
          <w:kern w:val="0"/>
          <w:sz w:val="20"/>
          <w:szCs w:val="20"/>
          <w:lang w:val="en-GB" w:eastAsia="zh-CN"/>
        </w:rPr>
        <w:t>http://bit.ly/2lJrvl5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E11DE" w14:textId="548188D7" w:rsidR="0024644A" w:rsidRDefault="00EC5321">
    <w:pPr>
      <w:pStyle w:val="a5"/>
      <w:jc w:val="center"/>
    </w:pPr>
    <w:r w:rsidRPr="00EC5321">
      <w:rPr>
        <w:rFonts w:eastAsia="DengXian"/>
        <w:lang w:eastAsia="zh-CN"/>
      </w:rPr>
      <w:t xml:space="preserve">2.1 </w:t>
    </w:r>
    <w:r w:rsidRPr="00EC5321">
      <w:rPr>
        <w:rFonts w:eastAsia="DengXian" w:hint="eastAsia"/>
        <w:lang w:eastAsia="zh-CN"/>
      </w:rPr>
      <w:t>规范伦理学</w:t>
    </w:r>
    <w:r w:rsidRPr="00EC5321">
      <w:rPr>
        <w:rFonts w:eastAsia="DengXian"/>
        <w:lang w:eastAsia="zh-CN"/>
      </w:rPr>
      <w:t xml:space="preserve"> --- </w:t>
    </w:r>
    <w:r w:rsidRPr="00EC5321">
      <w:rPr>
        <w:rFonts w:eastAsia="DengXian" w:hint="eastAsia"/>
        <w:lang w:eastAsia="zh-CN"/>
      </w:rPr>
      <w:t>行为理论</w:t>
    </w:r>
    <w:r w:rsidRPr="00EC5321">
      <w:rPr>
        <w:rFonts w:eastAsia="DengXian"/>
        <w:lang w:eastAsia="zh-CN"/>
      </w:rPr>
      <w:t xml:space="preserve"> --- </w:t>
    </w:r>
    <w:r w:rsidRPr="00EC5321">
      <w:rPr>
        <w:rFonts w:eastAsia="DengXian" w:hint="eastAsia"/>
        <w:lang w:eastAsia="zh-CN"/>
      </w:rPr>
      <w:t>后果</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4EE6906"/>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BC568D"/>
    <w:multiLevelType w:val="multilevel"/>
    <w:tmpl w:val="95AA1534"/>
    <w:lvl w:ilvl="0">
      <w:start w:val="1"/>
      <w:numFmt w:val="decimal"/>
      <w:lvlText w:val="%1."/>
      <w:lvlJc w:val="left"/>
      <w:pPr>
        <w:tabs>
          <w:tab w:val="num" w:pos="480"/>
        </w:tabs>
        <w:ind w:left="480" w:hanging="48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 w15:restartNumberingAfterBreak="0">
    <w:nsid w:val="0C222D3D"/>
    <w:multiLevelType w:val="hybridMultilevel"/>
    <w:tmpl w:val="96B2C1C8"/>
    <w:lvl w:ilvl="0" w:tplc="08090001">
      <w:start w:val="1"/>
      <w:numFmt w:val="bullet"/>
      <w:lvlText w:val=""/>
      <w:lvlJc w:val="left"/>
      <w:pPr>
        <w:tabs>
          <w:tab w:val="num" w:pos="480"/>
        </w:tabs>
        <w:ind w:left="480" w:hanging="480"/>
      </w:pPr>
      <w:rPr>
        <w:rFonts w:ascii="Symbol" w:hAnsi="Symbol"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F642522"/>
    <w:multiLevelType w:val="hybridMultilevel"/>
    <w:tmpl w:val="7DB4E1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565807"/>
    <w:multiLevelType w:val="hybridMultilevel"/>
    <w:tmpl w:val="92C6286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108742CE"/>
    <w:multiLevelType w:val="hybridMultilevel"/>
    <w:tmpl w:val="E02222F6"/>
    <w:lvl w:ilvl="0" w:tplc="B706DF6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6" w15:restartNumberingAfterBreak="0">
    <w:nsid w:val="11372369"/>
    <w:multiLevelType w:val="hybridMultilevel"/>
    <w:tmpl w:val="FFB0B3E2"/>
    <w:lvl w:ilvl="0" w:tplc="6838ABBE">
      <w:start w:val="1"/>
      <w:numFmt w:val="bullet"/>
      <w:lvlText w:val=""/>
      <w:lvlJc w:val="left"/>
      <w:pPr>
        <w:tabs>
          <w:tab w:val="num" w:pos="480"/>
        </w:tabs>
        <w:ind w:left="480" w:hanging="480"/>
      </w:pPr>
      <w:rPr>
        <w:rFonts w:ascii="Symbol" w:hAnsi="Symbol" w:hint="default"/>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11EB1779"/>
    <w:multiLevelType w:val="hybridMultilevel"/>
    <w:tmpl w:val="72662F74"/>
    <w:lvl w:ilvl="0" w:tplc="04090001">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1032"/>
        </w:tabs>
        <w:ind w:left="1032" w:hanging="480"/>
      </w:pPr>
    </w:lvl>
    <w:lvl w:ilvl="2" w:tplc="0409001B" w:tentative="1">
      <w:start w:val="1"/>
      <w:numFmt w:val="lowerRoman"/>
      <w:lvlText w:val="%3."/>
      <w:lvlJc w:val="right"/>
      <w:pPr>
        <w:tabs>
          <w:tab w:val="num" w:pos="1512"/>
        </w:tabs>
        <w:ind w:left="1512" w:hanging="480"/>
      </w:pPr>
    </w:lvl>
    <w:lvl w:ilvl="3" w:tplc="0409000F" w:tentative="1">
      <w:start w:val="1"/>
      <w:numFmt w:val="decimal"/>
      <w:lvlText w:val="%4."/>
      <w:lvlJc w:val="left"/>
      <w:pPr>
        <w:tabs>
          <w:tab w:val="num" w:pos="1992"/>
        </w:tabs>
        <w:ind w:left="1992" w:hanging="480"/>
      </w:pPr>
    </w:lvl>
    <w:lvl w:ilvl="4" w:tplc="04090019" w:tentative="1">
      <w:start w:val="1"/>
      <w:numFmt w:val="ideographTraditional"/>
      <w:lvlText w:val="%5、"/>
      <w:lvlJc w:val="left"/>
      <w:pPr>
        <w:tabs>
          <w:tab w:val="num" w:pos="2472"/>
        </w:tabs>
        <w:ind w:left="2472" w:hanging="480"/>
      </w:pPr>
    </w:lvl>
    <w:lvl w:ilvl="5" w:tplc="0409001B" w:tentative="1">
      <w:start w:val="1"/>
      <w:numFmt w:val="lowerRoman"/>
      <w:lvlText w:val="%6."/>
      <w:lvlJc w:val="right"/>
      <w:pPr>
        <w:tabs>
          <w:tab w:val="num" w:pos="2952"/>
        </w:tabs>
        <w:ind w:left="2952" w:hanging="480"/>
      </w:pPr>
    </w:lvl>
    <w:lvl w:ilvl="6" w:tplc="0409000F" w:tentative="1">
      <w:start w:val="1"/>
      <w:numFmt w:val="decimal"/>
      <w:lvlText w:val="%7."/>
      <w:lvlJc w:val="left"/>
      <w:pPr>
        <w:tabs>
          <w:tab w:val="num" w:pos="3432"/>
        </w:tabs>
        <w:ind w:left="3432" w:hanging="480"/>
      </w:pPr>
    </w:lvl>
    <w:lvl w:ilvl="7" w:tplc="04090019" w:tentative="1">
      <w:start w:val="1"/>
      <w:numFmt w:val="ideographTraditional"/>
      <w:lvlText w:val="%8、"/>
      <w:lvlJc w:val="left"/>
      <w:pPr>
        <w:tabs>
          <w:tab w:val="num" w:pos="3912"/>
        </w:tabs>
        <w:ind w:left="3912" w:hanging="480"/>
      </w:pPr>
    </w:lvl>
    <w:lvl w:ilvl="8" w:tplc="0409001B" w:tentative="1">
      <w:start w:val="1"/>
      <w:numFmt w:val="lowerRoman"/>
      <w:lvlText w:val="%9."/>
      <w:lvlJc w:val="right"/>
      <w:pPr>
        <w:tabs>
          <w:tab w:val="num" w:pos="4392"/>
        </w:tabs>
        <w:ind w:left="4392" w:hanging="480"/>
      </w:pPr>
    </w:lvl>
  </w:abstractNum>
  <w:abstractNum w:abstractNumId="8" w15:restartNumberingAfterBreak="0">
    <w:nsid w:val="19B32DFA"/>
    <w:multiLevelType w:val="hybridMultilevel"/>
    <w:tmpl w:val="5F8CD80E"/>
    <w:lvl w:ilvl="0" w:tplc="08090001">
      <w:start w:val="1"/>
      <w:numFmt w:val="bullet"/>
      <w:lvlText w:val=""/>
      <w:lvlJc w:val="left"/>
      <w:pPr>
        <w:tabs>
          <w:tab w:val="num" w:pos="480"/>
        </w:tabs>
        <w:ind w:left="480" w:hanging="480"/>
      </w:pPr>
      <w:rPr>
        <w:rFonts w:ascii="Symbol" w:hAnsi="Symbol"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A8B0862"/>
    <w:multiLevelType w:val="hybridMultilevel"/>
    <w:tmpl w:val="CBC27854"/>
    <w:lvl w:ilvl="0" w:tplc="898416EE">
      <w:start w:val="1"/>
      <w:numFmt w:val="decimal"/>
      <w:lvlText w:val="%1."/>
      <w:lvlJc w:val="left"/>
      <w:pPr>
        <w:tabs>
          <w:tab w:val="num" w:pos="960"/>
        </w:tabs>
        <w:ind w:left="960" w:hanging="480"/>
      </w:pPr>
      <w:rPr>
        <w:rFonts w:ascii="Times New Roman" w:hAnsi="Times New Roman" w:cs="Times New Roman" w:hint="default"/>
      </w:rPr>
    </w:lvl>
    <w:lvl w:ilvl="1" w:tplc="08090001">
      <w:start w:val="1"/>
      <w:numFmt w:val="bullet"/>
      <w:lvlText w:val=""/>
      <w:lvlJc w:val="left"/>
      <w:pPr>
        <w:ind w:left="840" w:hanging="360"/>
      </w:pPr>
      <w:rPr>
        <w:rFonts w:ascii="Symbol" w:hAnsi="Symbol" w:hint="default"/>
      </w:rPr>
    </w:lvl>
    <w:lvl w:ilvl="2" w:tplc="62606D9A">
      <w:start w:val="1"/>
      <w:numFmt w:val="bullet"/>
      <w:lvlText w:val="-"/>
      <w:lvlJc w:val="left"/>
      <w:pPr>
        <w:tabs>
          <w:tab w:val="num" w:pos="1320"/>
        </w:tabs>
        <w:ind w:left="1320" w:hanging="360"/>
      </w:pPr>
      <w:rPr>
        <w:rFonts w:ascii="Times New Roman" w:eastAsia="新細明體" w:hAnsi="Times New Roman" w:cs="Times New Roman"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0163657"/>
    <w:multiLevelType w:val="hybridMultilevel"/>
    <w:tmpl w:val="BA2E1BD6"/>
    <w:lvl w:ilvl="0" w:tplc="5420B39A">
      <w:start w:val="1"/>
      <w:numFmt w:val="decimal"/>
      <w:lvlText w:val="%1."/>
      <w:lvlJc w:val="left"/>
      <w:pPr>
        <w:tabs>
          <w:tab w:val="num" w:pos="480"/>
        </w:tabs>
        <w:ind w:left="48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DE6FDE"/>
    <w:multiLevelType w:val="hybridMultilevel"/>
    <w:tmpl w:val="BF70B26A"/>
    <w:lvl w:ilvl="0" w:tplc="42F2BD36">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225D772F"/>
    <w:multiLevelType w:val="hybridMultilevel"/>
    <w:tmpl w:val="2D3A743C"/>
    <w:lvl w:ilvl="0" w:tplc="C00AFB02">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46F7C82"/>
    <w:multiLevelType w:val="hybridMultilevel"/>
    <w:tmpl w:val="0874878C"/>
    <w:lvl w:ilvl="0" w:tplc="8598B9C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60B1E52"/>
    <w:multiLevelType w:val="hybridMultilevel"/>
    <w:tmpl w:val="D9342BC6"/>
    <w:lvl w:ilvl="0" w:tplc="86EA5218">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26A672D3"/>
    <w:multiLevelType w:val="hybridMultilevel"/>
    <w:tmpl w:val="7EB2F4FC"/>
    <w:lvl w:ilvl="0" w:tplc="F1EEFFD0">
      <w:start w:val="1"/>
      <w:numFmt w:val="decimal"/>
      <w:lvlText w:val="%1."/>
      <w:lvlJc w:val="left"/>
      <w:pPr>
        <w:tabs>
          <w:tab w:val="num" w:pos="480"/>
        </w:tabs>
        <w:ind w:left="480" w:hanging="480"/>
      </w:pPr>
      <w:rPr>
        <w:rFonts w:ascii="Times New Roman" w:eastAsia="新細明體"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26E7197D"/>
    <w:multiLevelType w:val="hybridMultilevel"/>
    <w:tmpl w:val="12769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72B6300"/>
    <w:multiLevelType w:val="hybridMultilevel"/>
    <w:tmpl w:val="FE489750"/>
    <w:lvl w:ilvl="0" w:tplc="97BED91A">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62606D9A">
      <w:start w:val="1"/>
      <w:numFmt w:val="bullet"/>
      <w:lvlText w:val="-"/>
      <w:lvlJc w:val="left"/>
      <w:pPr>
        <w:tabs>
          <w:tab w:val="num" w:pos="1320"/>
        </w:tabs>
        <w:ind w:left="1320" w:hanging="360"/>
      </w:pPr>
      <w:rPr>
        <w:rFonts w:ascii="Times New Roman" w:eastAsia="新細明體" w:hAnsi="Times New Roman" w:cs="Times New Roman" w:hint="default"/>
      </w:rPr>
    </w:lvl>
    <w:lvl w:ilvl="3" w:tplc="04090001">
      <w:start w:val="1"/>
      <w:numFmt w:val="bullet"/>
      <w:lvlText w:val=""/>
      <w:lvlJc w:val="left"/>
      <w:pPr>
        <w:tabs>
          <w:tab w:val="num" w:pos="1920"/>
        </w:tabs>
        <w:ind w:left="1920" w:hanging="480"/>
      </w:pPr>
      <w:rPr>
        <w:rFonts w:ascii="Wingdings" w:hAnsi="Wingding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2D281EB6"/>
    <w:multiLevelType w:val="hybridMultilevel"/>
    <w:tmpl w:val="1480EE14"/>
    <w:lvl w:ilvl="0" w:tplc="04090001">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1032"/>
        </w:tabs>
        <w:ind w:left="1032" w:hanging="480"/>
      </w:pPr>
    </w:lvl>
    <w:lvl w:ilvl="2" w:tplc="0409001B" w:tentative="1">
      <w:start w:val="1"/>
      <w:numFmt w:val="lowerRoman"/>
      <w:lvlText w:val="%3."/>
      <w:lvlJc w:val="right"/>
      <w:pPr>
        <w:tabs>
          <w:tab w:val="num" w:pos="1512"/>
        </w:tabs>
        <w:ind w:left="1512" w:hanging="480"/>
      </w:pPr>
    </w:lvl>
    <w:lvl w:ilvl="3" w:tplc="0409000F" w:tentative="1">
      <w:start w:val="1"/>
      <w:numFmt w:val="decimal"/>
      <w:lvlText w:val="%4."/>
      <w:lvlJc w:val="left"/>
      <w:pPr>
        <w:tabs>
          <w:tab w:val="num" w:pos="1992"/>
        </w:tabs>
        <w:ind w:left="1992" w:hanging="480"/>
      </w:pPr>
    </w:lvl>
    <w:lvl w:ilvl="4" w:tplc="04090019" w:tentative="1">
      <w:start w:val="1"/>
      <w:numFmt w:val="ideographTraditional"/>
      <w:lvlText w:val="%5、"/>
      <w:lvlJc w:val="left"/>
      <w:pPr>
        <w:tabs>
          <w:tab w:val="num" w:pos="2472"/>
        </w:tabs>
        <w:ind w:left="2472" w:hanging="480"/>
      </w:pPr>
    </w:lvl>
    <w:lvl w:ilvl="5" w:tplc="0409001B" w:tentative="1">
      <w:start w:val="1"/>
      <w:numFmt w:val="lowerRoman"/>
      <w:lvlText w:val="%6."/>
      <w:lvlJc w:val="right"/>
      <w:pPr>
        <w:tabs>
          <w:tab w:val="num" w:pos="2952"/>
        </w:tabs>
        <w:ind w:left="2952" w:hanging="480"/>
      </w:pPr>
    </w:lvl>
    <w:lvl w:ilvl="6" w:tplc="0409000F" w:tentative="1">
      <w:start w:val="1"/>
      <w:numFmt w:val="decimal"/>
      <w:lvlText w:val="%7."/>
      <w:lvlJc w:val="left"/>
      <w:pPr>
        <w:tabs>
          <w:tab w:val="num" w:pos="3432"/>
        </w:tabs>
        <w:ind w:left="3432" w:hanging="480"/>
      </w:pPr>
    </w:lvl>
    <w:lvl w:ilvl="7" w:tplc="04090019" w:tentative="1">
      <w:start w:val="1"/>
      <w:numFmt w:val="ideographTraditional"/>
      <w:lvlText w:val="%8、"/>
      <w:lvlJc w:val="left"/>
      <w:pPr>
        <w:tabs>
          <w:tab w:val="num" w:pos="3912"/>
        </w:tabs>
        <w:ind w:left="3912" w:hanging="480"/>
      </w:pPr>
    </w:lvl>
    <w:lvl w:ilvl="8" w:tplc="0409001B" w:tentative="1">
      <w:start w:val="1"/>
      <w:numFmt w:val="lowerRoman"/>
      <w:lvlText w:val="%9."/>
      <w:lvlJc w:val="right"/>
      <w:pPr>
        <w:tabs>
          <w:tab w:val="num" w:pos="4392"/>
        </w:tabs>
        <w:ind w:left="4392" w:hanging="480"/>
      </w:pPr>
    </w:lvl>
  </w:abstractNum>
  <w:abstractNum w:abstractNumId="19" w15:restartNumberingAfterBreak="0">
    <w:nsid w:val="2DEF725B"/>
    <w:multiLevelType w:val="hybridMultilevel"/>
    <w:tmpl w:val="DBCCBD94"/>
    <w:lvl w:ilvl="0" w:tplc="04090001">
      <w:start w:val="1"/>
      <w:numFmt w:val="bullet"/>
      <w:lvlText w:val=""/>
      <w:lvlJc w:val="left"/>
      <w:pPr>
        <w:tabs>
          <w:tab w:val="num" w:pos="960"/>
        </w:tabs>
        <w:ind w:left="960" w:hanging="480"/>
      </w:pPr>
      <w:rPr>
        <w:rFonts w:ascii="Wingdings" w:hAnsi="Wingdings" w:hint="default"/>
      </w:rPr>
    </w:lvl>
    <w:lvl w:ilvl="1" w:tplc="04090019">
      <w:start w:val="1"/>
      <w:numFmt w:val="ideographTraditional"/>
      <w:lvlText w:val="%2、"/>
      <w:lvlJc w:val="left"/>
      <w:pPr>
        <w:tabs>
          <w:tab w:val="num" w:pos="960"/>
        </w:tabs>
        <w:ind w:left="960" w:hanging="480"/>
      </w:pPr>
    </w:lvl>
    <w:lvl w:ilvl="2" w:tplc="62606D9A">
      <w:start w:val="1"/>
      <w:numFmt w:val="bullet"/>
      <w:lvlText w:val="-"/>
      <w:lvlJc w:val="left"/>
      <w:pPr>
        <w:tabs>
          <w:tab w:val="num" w:pos="1320"/>
        </w:tabs>
        <w:ind w:left="1320" w:hanging="360"/>
      </w:pPr>
      <w:rPr>
        <w:rFonts w:ascii="Times New Roman" w:eastAsia="新細明體" w:hAnsi="Times New Roman" w:cs="Times New Roman" w:hint="default"/>
      </w:rPr>
    </w:lvl>
    <w:lvl w:ilvl="3" w:tplc="04090001">
      <w:start w:val="1"/>
      <w:numFmt w:val="bullet"/>
      <w:lvlText w:val=""/>
      <w:lvlJc w:val="left"/>
      <w:pPr>
        <w:tabs>
          <w:tab w:val="num" w:pos="1920"/>
        </w:tabs>
        <w:ind w:left="1920" w:hanging="480"/>
      </w:pPr>
      <w:rPr>
        <w:rFonts w:ascii="Wingdings" w:hAnsi="Wingding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1B768BB"/>
    <w:multiLevelType w:val="hybridMultilevel"/>
    <w:tmpl w:val="57A82A7C"/>
    <w:lvl w:ilvl="0" w:tplc="04090001">
      <w:start w:val="1"/>
      <w:numFmt w:val="bullet"/>
      <w:lvlText w:val=""/>
      <w:lvlJc w:val="left"/>
      <w:pPr>
        <w:tabs>
          <w:tab w:val="num" w:pos="480"/>
        </w:tabs>
        <w:ind w:left="480" w:hanging="480"/>
      </w:pPr>
      <w:rPr>
        <w:rFonts w:ascii="Wingdings" w:hAnsi="Wingdings" w:hint="default"/>
      </w:rPr>
    </w:lvl>
    <w:lvl w:ilvl="1" w:tplc="0409000F">
      <w:start w:val="1"/>
      <w:numFmt w:val="decimal"/>
      <w:lvlText w:val="%2."/>
      <w:lvlJc w:val="left"/>
      <w:pPr>
        <w:tabs>
          <w:tab w:val="num" w:pos="960"/>
        </w:tabs>
        <w:ind w:left="96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28257CC"/>
    <w:multiLevelType w:val="hybridMultilevel"/>
    <w:tmpl w:val="8C308FEC"/>
    <w:lvl w:ilvl="0" w:tplc="08090001">
      <w:start w:val="1"/>
      <w:numFmt w:val="bullet"/>
      <w:lvlText w:val=""/>
      <w:lvlJc w:val="left"/>
      <w:pPr>
        <w:tabs>
          <w:tab w:val="num" w:pos="480"/>
        </w:tabs>
        <w:ind w:left="480" w:hanging="480"/>
      </w:pPr>
      <w:rPr>
        <w:rFonts w:ascii="Symbol" w:hAnsi="Symbol"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342478DC"/>
    <w:multiLevelType w:val="hybridMultilevel"/>
    <w:tmpl w:val="980A2BC2"/>
    <w:lvl w:ilvl="0" w:tplc="3812709C">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3E0D3487"/>
    <w:multiLevelType w:val="hybridMultilevel"/>
    <w:tmpl w:val="A354731C"/>
    <w:lvl w:ilvl="0" w:tplc="08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06C3659"/>
    <w:multiLevelType w:val="hybridMultilevel"/>
    <w:tmpl w:val="01D6E2D0"/>
    <w:lvl w:ilvl="0" w:tplc="C476566C">
      <w:start w:val="1"/>
      <w:numFmt w:val="decimal"/>
      <w:lvlText w:val="%1."/>
      <w:lvlJc w:val="left"/>
      <w:pPr>
        <w:tabs>
          <w:tab w:val="num" w:pos="480"/>
        </w:tabs>
        <w:ind w:left="480" w:hanging="480"/>
      </w:pPr>
      <w:rPr>
        <w:rFonts w:ascii="Times New Roman" w:hAnsi="Times New Roman" w:cs="Times New Roman" w:hint="default"/>
        <w:b/>
      </w:rPr>
    </w:lvl>
    <w:lvl w:ilvl="1" w:tplc="04090001">
      <w:start w:val="1"/>
      <w:numFmt w:val="bullet"/>
      <w:lvlText w:val=""/>
      <w:lvlJc w:val="left"/>
      <w:pPr>
        <w:tabs>
          <w:tab w:val="num" w:pos="960"/>
        </w:tabs>
        <w:ind w:left="96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42A75391"/>
    <w:multiLevelType w:val="hybridMultilevel"/>
    <w:tmpl w:val="65A622FA"/>
    <w:lvl w:ilvl="0" w:tplc="04090001">
      <w:start w:val="1"/>
      <w:numFmt w:val="bullet"/>
      <w:lvlText w:val=""/>
      <w:lvlJc w:val="left"/>
      <w:pPr>
        <w:tabs>
          <w:tab w:val="num" w:pos="960"/>
        </w:tabs>
        <w:ind w:left="960" w:hanging="480"/>
      </w:pPr>
      <w:rPr>
        <w:rFonts w:ascii="Wingdings" w:hAnsi="Wingdings" w:hint="default"/>
      </w:rPr>
    </w:lvl>
    <w:lvl w:ilvl="1" w:tplc="04090019">
      <w:start w:val="1"/>
      <w:numFmt w:val="ideographTraditional"/>
      <w:lvlText w:val="%2、"/>
      <w:lvlJc w:val="left"/>
      <w:pPr>
        <w:tabs>
          <w:tab w:val="num" w:pos="960"/>
        </w:tabs>
        <w:ind w:left="960" w:hanging="480"/>
      </w:pPr>
    </w:lvl>
    <w:lvl w:ilvl="2" w:tplc="62606D9A">
      <w:start w:val="1"/>
      <w:numFmt w:val="bullet"/>
      <w:lvlText w:val="-"/>
      <w:lvlJc w:val="left"/>
      <w:pPr>
        <w:tabs>
          <w:tab w:val="num" w:pos="1320"/>
        </w:tabs>
        <w:ind w:left="1320" w:hanging="360"/>
      </w:pPr>
      <w:rPr>
        <w:rFonts w:ascii="Times New Roman" w:eastAsia="新細明體" w:hAnsi="Times New Roman" w:cs="Times New Roman"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42C71D99"/>
    <w:multiLevelType w:val="hybridMultilevel"/>
    <w:tmpl w:val="3A4A8E9E"/>
    <w:lvl w:ilvl="0" w:tplc="A81E0718">
      <w:start w:val="3"/>
      <w:numFmt w:val="decimal"/>
      <w:lvlText w:val="%1."/>
      <w:lvlJc w:val="left"/>
      <w:pPr>
        <w:ind w:left="84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6875CE2"/>
    <w:multiLevelType w:val="hybridMultilevel"/>
    <w:tmpl w:val="6D6AD9F6"/>
    <w:lvl w:ilvl="0" w:tplc="E012B1AA">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479E3E0A"/>
    <w:multiLevelType w:val="hybridMultilevel"/>
    <w:tmpl w:val="1F94E672"/>
    <w:lvl w:ilvl="0" w:tplc="3FCAA25E">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483E467C"/>
    <w:multiLevelType w:val="hybridMultilevel"/>
    <w:tmpl w:val="F5EAB37E"/>
    <w:lvl w:ilvl="0" w:tplc="713CA6E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0" w15:restartNumberingAfterBreak="0">
    <w:nsid w:val="486810AE"/>
    <w:multiLevelType w:val="hybridMultilevel"/>
    <w:tmpl w:val="51E4EBA4"/>
    <w:lvl w:ilvl="0" w:tplc="04090001">
      <w:start w:val="1"/>
      <w:numFmt w:val="bullet"/>
      <w:lvlText w:val=""/>
      <w:lvlJc w:val="left"/>
      <w:pPr>
        <w:tabs>
          <w:tab w:val="num" w:pos="960"/>
        </w:tabs>
        <w:ind w:left="960" w:hanging="480"/>
      </w:pPr>
      <w:rPr>
        <w:rFonts w:ascii="Wingdings" w:hAnsi="Wingdings" w:hint="default"/>
      </w:rPr>
    </w:lvl>
    <w:lvl w:ilvl="1" w:tplc="04090019">
      <w:start w:val="1"/>
      <w:numFmt w:val="ideographTraditional"/>
      <w:lvlText w:val="%2、"/>
      <w:lvlJc w:val="left"/>
      <w:pPr>
        <w:tabs>
          <w:tab w:val="num" w:pos="960"/>
        </w:tabs>
        <w:ind w:left="960" w:hanging="480"/>
      </w:pPr>
    </w:lvl>
    <w:lvl w:ilvl="2" w:tplc="62606D9A">
      <w:start w:val="1"/>
      <w:numFmt w:val="bullet"/>
      <w:lvlText w:val="-"/>
      <w:lvlJc w:val="left"/>
      <w:pPr>
        <w:tabs>
          <w:tab w:val="num" w:pos="1320"/>
        </w:tabs>
        <w:ind w:left="1320" w:hanging="360"/>
      </w:pPr>
      <w:rPr>
        <w:rFonts w:ascii="Times New Roman" w:eastAsia="新細明體" w:hAnsi="Times New Roman" w:cs="Times New Roman" w:hint="default"/>
      </w:rPr>
    </w:lvl>
    <w:lvl w:ilvl="3" w:tplc="04090001">
      <w:start w:val="1"/>
      <w:numFmt w:val="bullet"/>
      <w:lvlText w:val=""/>
      <w:lvlJc w:val="left"/>
      <w:pPr>
        <w:tabs>
          <w:tab w:val="num" w:pos="1920"/>
        </w:tabs>
        <w:ind w:left="1920" w:hanging="480"/>
      </w:pPr>
      <w:rPr>
        <w:rFonts w:ascii="Wingdings" w:hAnsi="Wingding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4BF64FFA"/>
    <w:multiLevelType w:val="hybridMultilevel"/>
    <w:tmpl w:val="92C628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1A4595F"/>
    <w:multiLevelType w:val="hybridMultilevel"/>
    <w:tmpl w:val="BA3C174E"/>
    <w:lvl w:ilvl="0" w:tplc="04090001">
      <w:start w:val="1"/>
      <w:numFmt w:val="bullet"/>
      <w:lvlText w:val=""/>
      <w:lvlJc w:val="left"/>
      <w:pPr>
        <w:tabs>
          <w:tab w:val="num" w:pos="960"/>
        </w:tabs>
        <w:ind w:left="960" w:hanging="480"/>
      </w:pPr>
      <w:rPr>
        <w:rFonts w:ascii="Wingdings" w:hAnsi="Wingdings" w:hint="default"/>
      </w:rPr>
    </w:lvl>
    <w:lvl w:ilvl="1" w:tplc="04090019">
      <w:start w:val="1"/>
      <w:numFmt w:val="ideographTraditional"/>
      <w:lvlText w:val="%2、"/>
      <w:lvlJc w:val="left"/>
      <w:pPr>
        <w:tabs>
          <w:tab w:val="num" w:pos="960"/>
        </w:tabs>
        <w:ind w:left="960" w:hanging="480"/>
      </w:pPr>
    </w:lvl>
    <w:lvl w:ilvl="2" w:tplc="62606D9A">
      <w:start w:val="1"/>
      <w:numFmt w:val="bullet"/>
      <w:lvlText w:val="-"/>
      <w:lvlJc w:val="left"/>
      <w:pPr>
        <w:tabs>
          <w:tab w:val="num" w:pos="1320"/>
        </w:tabs>
        <w:ind w:left="1320" w:hanging="360"/>
      </w:pPr>
      <w:rPr>
        <w:rFonts w:ascii="Times New Roman" w:eastAsia="新細明體" w:hAnsi="Times New Roman" w:cs="Times New Roman" w:hint="default"/>
      </w:rPr>
    </w:lvl>
    <w:lvl w:ilvl="3" w:tplc="04090001">
      <w:start w:val="1"/>
      <w:numFmt w:val="bullet"/>
      <w:lvlText w:val=""/>
      <w:lvlJc w:val="left"/>
      <w:pPr>
        <w:tabs>
          <w:tab w:val="num" w:pos="1920"/>
        </w:tabs>
        <w:ind w:left="1920" w:hanging="480"/>
      </w:pPr>
      <w:rPr>
        <w:rFonts w:ascii="Wingdings" w:hAnsi="Wingding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542310EB"/>
    <w:multiLevelType w:val="hybridMultilevel"/>
    <w:tmpl w:val="7BE6B5E4"/>
    <w:lvl w:ilvl="0" w:tplc="8D7A20E8">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65246B3"/>
    <w:multiLevelType w:val="hybridMultilevel"/>
    <w:tmpl w:val="FE720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C05C0B"/>
    <w:multiLevelType w:val="hybridMultilevel"/>
    <w:tmpl w:val="2A9C121E"/>
    <w:lvl w:ilvl="0" w:tplc="7E285AA6">
      <w:start w:val="1"/>
      <w:numFmt w:val="decimal"/>
      <w:lvlText w:val="%1."/>
      <w:lvlJc w:val="left"/>
      <w:pPr>
        <w:tabs>
          <w:tab w:val="num" w:pos="360"/>
        </w:tabs>
        <w:ind w:left="360" w:hanging="360"/>
      </w:pPr>
      <w:rPr>
        <w:rFonts w:hint="default"/>
      </w:rPr>
    </w:lvl>
    <w:lvl w:ilvl="1" w:tplc="5956C1F0">
      <w:start w:val="1"/>
      <w:numFmt w:val="bullet"/>
      <w:lvlText w:val="-"/>
      <w:lvlJc w:val="left"/>
      <w:pPr>
        <w:tabs>
          <w:tab w:val="num" w:pos="840"/>
        </w:tabs>
        <w:ind w:left="840" w:hanging="360"/>
      </w:pPr>
      <w:rPr>
        <w:rFonts w:ascii="Times New Roman" w:eastAsia="新細明體"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5A070F4B"/>
    <w:multiLevelType w:val="hybridMultilevel"/>
    <w:tmpl w:val="D0A61D42"/>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7" w15:restartNumberingAfterBreak="0">
    <w:nsid w:val="5B3B2729"/>
    <w:multiLevelType w:val="hybridMultilevel"/>
    <w:tmpl w:val="8B8ABA12"/>
    <w:lvl w:ilvl="0" w:tplc="BC905EAC">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C0330EA"/>
    <w:multiLevelType w:val="hybridMultilevel"/>
    <w:tmpl w:val="9518455A"/>
    <w:lvl w:ilvl="0" w:tplc="04090001">
      <w:start w:val="1"/>
      <w:numFmt w:val="bullet"/>
      <w:lvlText w:val=""/>
      <w:lvlJc w:val="left"/>
      <w:pPr>
        <w:tabs>
          <w:tab w:val="num" w:pos="960"/>
        </w:tabs>
        <w:ind w:left="960" w:hanging="480"/>
      </w:pPr>
      <w:rPr>
        <w:rFonts w:ascii="Wingdings" w:hAnsi="Wingdings" w:hint="default"/>
      </w:rPr>
    </w:lvl>
    <w:lvl w:ilvl="1" w:tplc="04090019">
      <w:start w:val="1"/>
      <w:numFmt w:val="ideographTraditional"/>
      <w:lvlText w:val="%2、"/>
      <w:lvlJc w:val="left"/>
      <w:pPr>
        <w:tabs>
          <w:tab w:val="num" w:pos="960"/>
        </w:tabs>
        <w:ind w:left="960" w:hanging="480"/>
      </w:pPr>
    </w:lvl>
    <w:lvl w:ilvl="2" w:tplc="62606D9A">
      <w:start w:val="1"/>
      <w:numFmt w:val="bullet"/>
      <w:lvlText w:val="-"/>
      <w:lvlJc w:val="left"/>
      <w:pPr>
        <w:tabs>
          <w:tab w:val="num" w:pos="1320"/>
        </w:tabs>
        <w:ind w:left="1320" w:hanging="360"/>
      </w:pPr>
      <w:rPr>
        <w:rFonts w:ascii="Times New Roman" w:eastAsia="新細明體" w:hAnsi="Times New Roman" w:cs="Times New Roman" w:hint="default"/>
      </w:rPr>
    </w:lvl>
    <w:lvl w:ilvl="3" w:tplc="04090001">
      <w:start w:val="1"/>
      <w:numFmt w:val="bullet"/>
      <w:lvlText w:val=""/>
      <w:lvlJc w:val="left"/>
      <w:pPr>
        <w:tabs>
          <w:tab w:val="num" w:pos="1920"/>
        </w:tabs>
        <w:ind w:left="1920" w:hanging="480"/>
      </w:pPr>
      <w:rPr>
        <w:rFonts w:ascii="Wingdings" w:hAnsi="Wingding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5C696F40"/>
    <w:multiLevelType w:val="hybridMultilevel"/>
    <w:tmpl w:val="442CA91A"/>
    <w:lvl w:ilvl="0" w:tplc="08090001">
      <w:start w:val="1"/>
      <w:numFmt w:val="bullet"/>
      <w:lvlText w:val=""/>
      <w:lvlJc w:val="left"/>
      <w:pPr>
        <w:tabs>
          <w:tab w:val="num" w:pos="480"/>
        </w:tabs>
        <w:ind w:left="480" w:hanging="480"/>
      </w:pPr>
      <w:rPr>
        <w:rFonts w:ascii="Symbol" w:hAnsi="Symbol"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604A46FC"/>
    <w:multiLevelType w:val="hybridMultilevel"/>
    <w:tmpl w:val="B1220AB8"/>
    <w:lvl w:ilvl="0" w:tplc="9758A9B0">
      <w:start w:val="1"/>
      <w:numFmt w:val="decimal"/>
      <w:lvlText w:val="%1."/>
      <w:lvlJc w:val="left"/>
      <w:pPr>
        <w:tabs>
          <w:tab w:val="num" w:pos="480"/>
        </w:tabs>
        <w:ind w:left="480" w:hanging="480"/>
      </w:pPr>
      <w:rPr>
        <w:rFonts w:ascii="Times New Roman" w:hAnsi="Times New Roman" w:cs="Times New Roman" w:hint="default"/>
      </w:rPr>
    </w:lvl>
    <w:lvl w:ilvl="1" w:tplc="08090001">
      <w:start w:val="1"/>
      <w:numFmt w:val="bullet"/>
      <w:lvlText w:val=""/>
      <w:lvlJc w:val="left"/>
      <w:pPr>
        <w:ind w:left="720" w:hanging="360"/>
      </w:pPr>
      <w:rPr>
        <w:rFonts w:ascii="Symbol" w:hAnsi="Symbol"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64BC4811"/>
    <w:multiLevelType w:val="hybridMultilevel"/>
    <w:tmpl w:val="D3BC4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67618A2"/>
    <w:multiLevelType w:val="hybridMultilevel"/>
    <w:tmpl w:val="7E366C64"/>
    <w:lvl w:ilvl="0" w:tplc="B3F0B120">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85D1666"/>
    <w:multiLevelType w:val="hybridMultilevel"/>
    <w:tmpl w:val="E662CC3C"/>
    <w:lvl w:ilvl="0" w:tplc="04090001">
      <w:start w:val="1"/>
      <w:numFmt w:val="bullet"/>
      <w:lvlText w:val=""/>
      <w:lvlJc w:val="left"/>
      <w:pPr>
        <w:tabs>
          <w:tab w:val="num" w:pos="960"/>
        </w:tabs>
        <w:ind w:left="960" w:hanging="480"/>
      </w:pPr>
      <w:rPr>
        <w:rFonts w:ascii="Wingdings" w:hAnsi="Wingding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4" w15:restartNumberingAfterBreak="0">
    <w:nsid w:val="69CB62F1"/>
    <w:multiLevelType w:val="hybridMultilevel"/>
    <w:tmpl w:val="44D07600"/>
    <w:lvl w:ilvl="0" w:tplc="08090001">
      <w:start w:val="1"/>
      <w:numFmt w:val="bullet"/>
      <w:lvlText w:val=""/>
      <w:lvlJc w:val="left"/>
      <w:pPr>
        <w:tabs>
          <w:tab w:val="num" w:pos="480"/>
        </w:tabs>
        <w:ind w:left="480" w:hanging="480"/>
      </w:pPr>
      <w:rPr>
        <w:rFonts w:ascii="Symbol" w:hAnsi="Symbol"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5" w15:restartNumberingAfterBreak="0">
    <w:nsid w:val="6D90030B"/>
    <w:multiLevelType w:val="hybridMultilevel"/>
    <w:tmpl w:val="D4567546"/>
    <w:lvl w:ilvl="0" w:tplc="04090001">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1032"/>
        </w:tabs>
        <w:ind w:left="1032" w:hanging="480"/>
      </w:pPr>
    </w:lvl>
    <w:lvl w:ilvl="2" w:tplc="0409001B" w:tentative="1">
      <w:start w:val="1"/>
      <w:numFmt w:val="lowerRoman"/>
      <w:lvlText w:val="%3."/>
      <w:lvlJc w:val="right"/>
      <w:pPr>
        <w:tabs>
          <w:tab w:val="num" w:pos="1512"/>
        </w:tabs>
        <w:ind w:left="1512" w:hanging="480"/>
      </w:pPr>
    </w:lvl>
    <w:lvl w:ilvl="3" w:tplc="0409000F" w:tentative="1">
      <w:start w:val="1"/>
      <w:numFmt w:val="decimal"/>
      <w:lvlText w:val="%4."/>
      <w:lvlJc w:val="left"/>
      <w:pPr>
        <w:tabs>
          <w:tab w:val="num" w:pos="1992"/>
        </w:tabs>
        <w:ind w:left="1992" w:hanging="480"/>
      </w:pPr>
    </w:lvl>
    <w:lvl w:ilvl="4" w:tplc="04090019" w:tentative="1">
      <w:start w:val="1"/>
      <w:numFmt w:val="ideographTraditional"/>
      <w:lvlText w:val="%5、"/>
      <w:lvlJc w:val="left"/>
      <w:pPr>
        <w:tabs>
          <w:tab w:val="num" w:pos="2472"/>
        </w:tabs>
        <w:ind w:left="2472" w:hanging="480"/>
      </w:pPr>
    </w:lvl>
    <w:lvl w:ilvl="5" w:tplc="0409001B" w:tentative="1">
      <w:start w:val="1"/>
      <w:numFmt w:val="lowerRoman"/>
      <w:lvlText w:val="%6."/>
      <w:lvlJc w:val="right"/>
      <w:pPr>
        <w:tabs>
          <w:tab w:val="num" w:pos="2952"/>
        </w:tabs>
        <w:ind w:left="2952" w:hanging="480"/>
      </w:pPr>
    </w:lvl>
    <w:lvl w:ilvl="6" w:tplc="0409000F" w:tentative="1">
      <w:start w:val="1"/>
      <w:numFmt w:val="decimal"/>
      <w:lvlText w:val="%7."/>
      <w:lvlJc w:val="left"/>
      <w:pPr>
        <w:tabs>
          <w:tab w:val="num" w:pos="3432"/>
        </w:tabs>
        <w:ind w:left="3432" w:hanging="480"/>
      </w:pPr>
    </w:lvl>
    <w:lvl w:ilvl="7" w:tplc="04090019" w:tentative="1">
      <w:start w:val="1"/>
      <w:numFmt w:val="ideographTraditional"/>
      <w:lvlText w:val="%8、"/>
      <w:lvlJc w:val="left"/>
      <w:pPr>
        <w:tabs>
          <w:tab w:val="num" w:pos="3912"/>
        </w:tabs>
        <w:ind w:left="3912" w:hanging="480"/>
      </w:pPr>
    </w:lvl>
    <w:lvl w:ilvl="8" w:tplc="0409001B" w:tentative="1">
      <w:start w:val="1"/>
      <w:numFmt w:val="lowerRoman"/>
      <w:lvlText w:val="%9."/>
      <w:lvlJc w:val="right"/>
      <w:pPr>
        <w:tabs>
          <w:tab w:val="num" w:pos="4392"/>
        </w:tabs>
        <w:ind w:left="4392" w:hanging="480"/>
      </w:pPr>
    </w:lvl>
  </w:abstractNum>
  <w:abstractNum w:abstractNumId="46" w15:restartNumberingAfterBreak="0">
    <w:nsid w:val="6E707F0A"/>
    <w:multiLevelType w:val="hybridMultilevel"/>
    <w:tmpl w:val="7252450A"/>
    <w:lvl w:ilvl="0" w:tplc="13620C16">
      <w:start w:val="1"/>
      <w:numFmt w:val="decimal"/>
      <w:lvlText w:val="%1."/>
      <w:lvlJc w:val="left"/>
      <w:pPr>
        <w:tabs>
          <w:tab w:val="num" w:pos="480"/>
        </w:tabs>
        <w:ind w:left="480" w:hanging="48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2F56F58"/>
    <w:multiLevelType w:val="hybridMultilevel"/>
    <w:tmpl w:val="989630A0"/>
    <w:lvl w:ilvl="0" w:tplc="B74A34B4">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3583E5C"/>
    <w:multiLevelType w:val="hybridMultilevel"/>
    <w:tmpl w:val="056E9FD2"/>
    <w:lvl w:ilvl="0" w:tplc="04090005">
      <w:start w:val="1"/>
      <w:numFmt w:val="bullet"/>
      <w:lvlText w:val=""/>
      <w:lvlJc w:val="left"/>
      <w:pPr>
        <w:tabs>
          <w:tab w:val="num" w:pos="960"/>
        </w:tabs>
        <w:ind w:left="960" w:hanging="480"/>
      </w:pPr>
      <w:rPr>
        <w:rFonts w:ascii="Wingdings" w:hAnsi="Wingdings" w:hint="default"/>
        <w:sz w:val="24"/>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9" w15:restartNumberingAfterBreak="0">
    <w:nsid w:val="747F008A"/>
    <w:multiLevelType w:val="hybridMultilevel"/>
    <w:tmpl w:val="8A2402FE"/>
    <w:lvl w:ilvl="0" w:tplc="6838ABBE">
      <w:start w:val="1"/>
      <w:numFmt w:val="bullet"/>
      <w:lvlText w:val=""/>
      <w:lvlJc w:val="left"/>
      <w:pPr>
        <w:ind w:left="720" w:hanging="720"/>
      </w:pPr>
      <w:rPr>
        <w:rFonts w:ascii="Symbol" w:hAnsi="Symbol"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754A759E"/>
    <w:multiLevelType w:val="hybridMultilevel"/>
    <w:tmpl w:val="31562BF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1" w15:restartNumberingAfterBreak="0">
    <w:nsid w:val="756740C2"/>
    <w:multiLevelType w:val="hybridMultilevel"/>
    <w:tmpl w:val="E4A2A75A"/>
    <w:lvl w:ilvl="0" w:tplc="08090001">
      <w:start w:val="1"/>
      <w:numFmt w:val="bullet"/>
      <w:lvlText w:val=""/>
      <w:lvlJc w:val="left"/>
      <w:pPr>
        <w:ind w:left="480" w:hanging="480"/>
      </w:pPr>
      <w:rPr>
        <w:rFonts w:ascii="Symbol" w:hAnsi="Symbol" w:hint="default"/>
      </w:rPr>
    </w:lvl>
    <w:lvl w:ilvl="1" w:tplc="AA0C3656">
      <w:start w:val="1"/>
      <w:numFmt w:val="decimal"/>
      <w:lvlText w:val="%2."/>
      <w:lvlJc w:val="left"/>
      <w:pPr>
        <w:ind w:left="840" w:hanging="360"/>
      </w:pPr>
      <w:rPr>
        <w:rFonts w:ascii="細明體" w:eastAsia="細明體" w:hAnsi="細明體" w:cs="細明體"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15:restartNumberingAfterBreak="0">
    <w:nsid w:val="779A2371"/>
    <w:multiLevelType w:val="hybridMultilevel"/>
    <w:tmpl w:val="F2A065C8"/>
    <w:lvl w:ilvl="0" w:tplc="396A19FC">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8245583"/>
    <w:multiLevelType w:val="hybridMultilevel"/>
    <w:tmpl w:val="4C52759C"/>
    <w:lvl w:ilvl="0" w:tplc="7E1C6FE6">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4" w15:restartNumberingAfterBreak="0">
    <w:nsid w:val="7871662C"/>
    <w:multiLevelType w:val="hybridMultilevel"/>
    <w:tmpl w:val="FF58970A"/>
    <w:lvl w:ilvl="0" w:tplc="04090001">
      <w:start w:val="1"/>
      <w:numFmt w:val="bullet"/>
      <w:lvlText w:val=""/>
      <w:lvlJc w:val="left"/>
      <w:pPr>
        <w:tabs>
          <w:tab w:val="num" w:pos="960"/>
        </w:tabs>
        <w:ind w:left="960" w:hanging="480"/>
      </w:pPr>
      <w:rPr>
        <w:rFonts w:ascii="Wingdings" w:hAnsi="Wingding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55" w15:restartNumberingAfterBreak="0">
    <w:nsid w:val="7A376E25"/>
    <w:multiLevelType w:val="hybridMultilevel"/>
    <w:tmpl w:val="7D28FDD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56" w15:restartNumberingAfterBreak="0">
    <w:nsid w:val="7A696F61"/>
    <w:multiLevelType w:val="hybridMultilevel"/>
    <w:tmpl w:val="649C377E"/>
    <w:lvl w:ilvl="0" w:tplc="04090001">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7" w15:restartNumberingAfterBreak="0">
    <w:nsid w:val="7D2A01B0"/>
    <w:multiLevelType w:val="hybridMultilevel"/>
    <w:tmpl w:val="0E0C283E"/>
    <w:lvl w:ilvl="0" w:tplc="389643EC">
      <w:start w:val="1"/>
      <w:numFmt w:val="decimal"/>
      <w:lvlText w:val="%1."/>
      <w:lvlJc w:val="left"/>
      <w:pPr>
        <w:ind w:left="360" w:hanging="360"/>
      </w:pPr>
      <w:rPr>
        <w:rFonts w:ascii="Times New Roman" w:hAnsi="Times New Roman" w:cs="Times New Roman"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7D922BEE"/>
    <w:multiLevelType w:val="hybridMultilevel"/>
    <w:tmpl w:val="2970F86E"/>
    <w:lvl w:ilvl="0" w:tplc="04090001">
      <w:start w:val="1"/>
      <w:numFmt w:val="bullet"/>
      <w:lvlText w:val=""/>
      <w:lvlJc w:val="left"/>
      <w:pPr>
        <w:tabs>
          <w:tab w:val="num" w:pos="960"/>
        </w:tabs>
        <w:ind w:left="960" w:hanging="480"/>
      </w:pPr>
      <w:rPr>
        <w:rFonts w:ascii="Wingdings" w:hAnsi="Wingdings" w:hint="default"/>
      </w:rPr>
    </w:lvl>
    <w:lvl w:ilvl="1" w:tplc="04090019">
      <w:start w:val="1"/>
      <w:numFmt w:val="ideographTraditional"/>
      <w:lvlText w:val="%2、"/>
      <w:lvlJc w:val="left"/>
      <w:pPr>
        <w:tabs>
          <w:tab w:val="num" w:pos="960"/>
        </w:tabs>
        <w:ind w:left="960" w:hanging="480"/>
      </w:pPr>
    </w:lvl>
    <w:lvl w:ilvl="2" w:tplc="62606D9A">
      <w:start w:val="1"/>
      <w:numFmt w:val="bullet"/>
      <w:lvlText w:val="-"/>
      <w:lvlJc w:val="left"/>
      <w:pPr>
        <w:tabs>
          <w:tab w:val="num" w:pos="1320"/>
        </w:tabs>
        <w:ind w:left="1320" w:hanging="360"/>
      </w:pPr>
      <w:rPr>
        <w:rFonts w:ascii="Times New Roman" w:eastAsia="新細明體" w:hAnsi="Times New Roman" w:cs="Times New Roman" w:hint="default"/>
      </w:rPr>
    </w:lvl>
    <w:lvl w:ilvl="3" w:tplc="04090001">
      <w:start w:val="1"/>
      <w:numFmt w:val="bullet"/>
      <w:lvlText w:val=""/>
      <w:lvlJc w:val="left"/>
      <w:pPr>
        <w:tabs>
          <w:tab w:val="num" w:pos="1920"/>
        </w:tabs>
        <w:ind w:left="1920" w:hanging="480"/>
      </w:pPr>
      <w:rPr>
        <w:rFonts w:ascii="Wingdings" w:hAnsi="Wingding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9" w15:restartNumberingAfterBreak="0">
    <w:nsid w:val="7DBF4D3D"/>
    <w:multiLevelType w:val="hybridMultilevel"/>
    <w:tmpl w:val="A1223BB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15:restartNumberingAfterBreak="0">
    <w:nsid w:val="7E6A789C"/>
    <w:multiLevelType w:val="hybridMultilevel"/>
    <w:tmpl w:val="8DE02BF0"/>
    <w:lvl w:ilvl="0" w:tplc="04090001">
      <w:start w:val="1"/>
      <w:numFmt w:val="bullet"/>
      <w:lvlText w:val=""/>
      <w:lvlJc w:val="left"/>
      <w:pPr>
        <w:tabs>
          <w:tab w:val="num" w:pos="960"/>
        </w:tabs>
        <w:ind w:left="960" w:hanging="480"/>
      </w:pPr>
      <w:rPr>
        <w:rFonts w:ascii="Wingdings" w:hAnsi="Wingdings" w:hint="default"/>
      </w:rPr>
    </w:lvl>
    <w:lvl w:ilvl="1" w:tplc="04090019">
      <w:start w:val="1"/>
      <w:numFmt w:val="ideographTraditional"/>
      <w:lvlText w:val="%2、"/>
      <w:lvlJc w:val="left"/>
      <w:pPr>
        <w:tabs>
          <w:tab w:val="num" w:pos="960"/>
        </w:tabs>
        <w:ind w:left="960" w:hanging="480"/>
      </w:pPr>
    </w:lvl>
    <w:lvl w:ilvl="2" w:tplc="62606D9A">
      <w:start w:val="1"/>
      <w:numFmt w:val="bullet"/>
      <w:lvlText w:val="-"/>
      <w:lvlJc w:val="left"/>
      <w:pPr>
        <w:tabs>
          <w:tab w:val="num" w:pos="1320"/>
        </w:tabs>
        <w:ind w:left="1320" w:hanging="360"/>
      </w:pPr>
      <w:rPr>
        <w:rFonts w:ascii="Times New Roman" w:eastAsia="新細明體" w:hAnsi="Times New Roman" w:cs="Times New Roman" w:hint="default"/>
      </w:rPr>
    </w:lvl>
    <w:lvl w:ilvl="3" w:tplc="04090001">
      <w:start w:val="1"/>
      <w:numFmt w:val="bullet"/>
      <w:lvlText w:val=""/>
      <w:lvlJc w:val="left"/>
      <w:pPr>
        <w:tabs>
          <w:tab w:val="num" w:pos="1920"/>
        </w:tabs>
        <w:ind w:left="1920" w:hanging="480"/>
      </w:pPr>
      <w:rPr>
        <w:rFonts w:ascii="Wingdings" w:hAnsi="Wingding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15:restartNumberingAfterBreak="0">
    <w:nsid w:val="7FE01A45"/>
    <w:multiLevelType w:val="hybridMultilevel"/>
    <w:tmpl w:val="66E4CE44"/>
    <w:lvl w:ilvl="0" w:tplc="7E285AA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8"/>
  </w:num>
  <w:num w:numId="2">
    <w:abstractNumId w:val="22"/>
  </w:num>
  <w:num w:numId="3">
    <w:abstractNumId w:val="15"/>
  </w:num>
  <w:num w:numId="4">
    <w:abstractNumId w:val="11"/>
  </w:num>
  <w:num w:numId="5">
    <w:abstractNumId w:val="27"/>
  </w:num>
  <w:num w:numId="6">
    <w:abstractNumId w:val="14"/>
  </w:num>
  <w:num w:numId="7">
    <w:abstractNumId w:val="35"/>
  </w:num>
  <w:num w:numId="8">
    <w:abstractNumId w:val="17"/>
  </w:num>
  <w:num w:numId="9">
    <w:abstractNumId w:val="53"/>
  </w:num>
  <w:num w:numId="10">
    <w:abstractNumId w:val="61"/>
  </w:num>
  <w:num w:numId="11">
    <w:abstractNumId w:val="56"/>
  </w:num>
  <w:num w:numId="12">
    <w:abstractNumId w:val="20"/>
  </w:num>
  <w:num w:numId="13">
    <w:abstractNumId w:val="7"/>
  </w:num>
  <w:num w:numId="14">
    <w:abstractNumId w:val="45"/>
  </w:num>
  <w:num w:numId="15">
    <w:abstractNumId w:val="18"/>
  </w:num>
  <w:num w:numId="16">
    <w:abstractNumId w:val="44"/>
  </w:num>
  <w:num w:numId="17">
    <w:abstractNumId w:val="2"/>
  </w:num>
  <w:num w:numId="18">
    <w:abstractNumId w:val="8"/>
  </w:num>
  <w:num w:numId="19">
    <w:abstractNumId w:val="54"/>
  </w:num>
  <w:num w:numId="20">
    <w:abstractNumId w:val="43"/>
  </w:num>
  <w:num w:numId="21">
    <w:abstractNumId w:val="39"/>
  </w:num>
  <w:num w:numId="22">
    <w:abstractNumId w:val="21"/>
  </w:num>
  <w:num w:numId="23">
    <w:abstractNumId w:val="51"/>
  </w:num>
  <w:num w:numId="24">
    <w:abstractNumId w:val="9"/>
  </w:num>
  <w:num w:numId="25">
    <w:abstractNumId w:val="25"/>
  </w:num>
  <w:num w:numId="26">
    <w:abstractNumId w:val="19"/>
  </w:num>
  <w:num w:numId="27">
    <w:abstractNumId w:val="32"/>
  </w:num>
  <w:num w:numId="28">
    <w:abstractNumId w:val="30"/>
  </w:num>
  <w:num w:numId="29">
    <w:abstractNumId w:val="38"/>
  </w:num>
  <w:num w:numId="30">
    <w:abstractNumId w:val="60"/>
  </w:num>
  <w:num w:numId="31">
    <w:abstractNumId w:val="58"/>
  </w:num>
  <w:num w:numId="32">
    <w:abstractNumId w:val="24"/>
  </w:num>
  <w:num w:numId="33">
    <w:abstractNumId w:val="50"/>
  </w:num>
  <w:num w:numId="34">
    <w:abstractNumId w:val="12"/>
  </w:num>
  <w:num w:numId="35">
    <w:abstractNumId w:val="36"/>
  </w:num>
  <w:num w:numId="36">
    <w:abstractNumId w:val="6"/>
  </w:num>
  <w:num w:numId="37">
    <w:abstractNumId w:val="1"/>
  </w:num>
  <w:num w:numId="38">
    <w:abstractNumId w:val="46"/>
  </w:num>
  <w:num w:numId="39">
    <w:abstractNumId w:val="42"/>
  </w:num>
  <w:num w:numId="40">
    <w:abstractNumId w:val="37"/>
  </w:num>
  <w:num w:numId="41">
    <w:abstractNumId w:val="57"/>
  </w:num>
  <w:num w:numId="42">
    <w:abstractNumId w:val="33"/>
  </w:num>
  <w:num w:numId="43">
    <w:abstractNumId w:val="13"/>
  </w:num>
  <w:num w:numId="44">
    <w:abstractNumId w:val="16"/>
  </w:num>
  <w:num w:numId="45">
    <w:abstractNumId w:val="49"/>
  </w:num>
  <w:num w:numId="46">
    <w:abstractNumId w:val="34"/>
  </w:num>
  <w:num w:numId="47">
    <w:abstractNumId w:val="52"/>
  </w:num>
  <w:num w:numId="48">
    <w:abstractNumId w:val="47"/>
  </w:num>
  <w:num w:numId="49">
    <w:abstractNumId w:val="40"/>
  </w:num>
  <w:num w:numId="50">
    <w:abstractNumId w:val="23"/>
  </w:num>
  <w:num w:numId="51">
    <w:abstractNumId w:val="10"/>
  </w:num>
  <w:num w:numId="52">
    <w:abstractNumId w:val="41"/>
  </w:num>
  <w:num w:numId="53">
    <w:abstractNumId w:val="3"/>
  </w:num>
  <w:num w:numId="54">
    <w:abstractNumId w:val="5"/>
  </w:num>
  <w:num w:numId="55">
    <w:abstractNumId w:val="55"/>
  </w:num>
  <w:num w:numId="56">
    <w:abstractNumId w:val="29"/>
  </w:num>
  <w:num w:numId="57">
    <w:abstractNumId w:val="0"/>
  </w:num>
  <w:num w:numId="58">
    <w:abstractNumId w:val="31"/>
  </w:num>
  <w:num w:numId="59">
    <w:abstractNumId w:val="48"/>
  </w:num>
  <w:num w:numId="60">
    <w:abstractNumId w:val="26"/>
  </w:num>
  <w:num w:numId="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
  </w:num>
  <w:num w:numId="63">
    <w:abstractNumId w:val="5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E67E8"/>
    <w:rsid w:val="00014661"/>
    <w:rsid w:val="00025CB6"/>
    <w:rsid w:val="00032AD7"/>
    <w:rsid w:val="00041FC5"/>
    <w:rsid w:val="0004322C"/>
    <w:rsid w:val="000554A1"/>
    <w:rsid w:val="00060625"/>
    <w:rsid w:val="0006608E"/>
    <w:rsid w:val="00067F31"/>
    <w:rsid w:val="00070D0B"/>
    <w:rsid w:val="000771BB"/>
    <w:rsid w:val="00095499"/>
    <w:rsid w:val="000978F7"/>
    <w:rsid w:val="00097D50"/>
    <w:rsid w:val="000A2D67"/>
    <w:rsid w:val="000A43CD"/>
    <w:rsid w:val="000B5A03"/>
    <w:rsid w:val="000C2B1E"/>
    <w:rsid w:val="000C7E7C"/>
    <w:rsid w:val="000E1851"/>
    <w:rsid w:val="000E2945"/>
    <w:rsid w:val="000E3C62"/>
    <w:rsid w:val="000E3F4A"/>
    <w:rsid w:val="000E6A8A"/>
    <w:rsid w:val="000F14B7"/>
    <w:rsid w:val="000F294F"/>
    <w:rsid w:val="00114532"/>
    <w:rsid w:val="00114811"/>
    <w:rsid w:val="001169C6"/>
    <w:rsid w:val="001239E9"/>
    <w:rsid w:val="001261C2"/>
    <w:rsid w:val="00126B2E"/>
    <w:rsid w:val="00137D79"/>
    <w:rsid w:val="00142732"/>
    <w:rsid w:val="00147635"/>
    <w:rsid w:val="00153067"/>
    <w:rsid w:val="00161823"/>
    <w:rsid w:val="00163131"/>
    <w:rsid w:val="00163355"/>
    <w:rsid w:val="00163F1C"/>
    <w:rsid w:val="0017073A"/>
    <w:rsid w:val="00182196"/>
    <w:rsid w:val="00186639"/>
    <w:rsid w:val="00191CE2"/>
    <w:rsid w:val="00193CD3"/>
    <w:rsid w:val="00194994"/>
    <w:rsid w:val="00197091"/>
    <w:rsid w:val="001971AF"/>
    <w:rsid w:val="001A1DA1"/>
    <w:rsid w:val="001A27D6"/>
    <w:rsid w:val="001A7032"/>
    <w:rsid w:val="001B3D64"/>
    <w:rsid w:val="001B4563"/>
    <w:rsid w:val="001C46F9"/>
    <w:rsid w:val="001C532A"/>
    <w:rsid w:val="001C5F40"/>
    <w:rsid w:val="001D16EE"/>
    <w:rsid w:val="001D3350"/>
    <w:rsid w:val="001E024C"/>
    <w:rsid w:val="001E4B4D"/>
    <w:rsid w:val="001F1DD0"/>
    <w:rsid w:val="001F5028"/>
    <w:rsid w:val="00214A67"/>
    <w:rsid w:val="00222171"/>
    <w:rsid w:val="00223A15"/>
    <w:rsid w:val="00225AC5"/>
    <w:rsid w:val="0022617B"/>
    <w:rsid w:val="0022747E"/>
    <w:rsid w:val="00230838"/>
    <w:rsid w:val="00236819"/>
    <w:rsid w:val="00241993"/>
    <w:rsid w:val="00241AEF"/>
    <w:rsid w:val="0024644A"/>
    <w:rsid w:val="00257A77"/>
    <w:rsid w:val="0026056E"/>
    <w:rsid w:val="0026057F"/>
    <w:rsid w:val="00261D4F"/>
    <w:rsid w:val="00262FFA"/>
    <w:rsid w:val="00266F2B"/>
    <w:rsid w:val="00272715"/>
    <w:rsid w:val="002775C9"/>
    <w:rsid w:val="00282BE9"/>
    <w:rsid w:val="002845BE"/>
    <w:rsid w:val="00287CFC"/>
    <w:rsid w:val="00287EE7"/>
    <w:rsid w:val="00290CB8"/>
    <w:rsid w:val="00291E9B"/>
    <w:rsid w:val="00292E4D"/>
    <w:rsid w:val="002A6581"/>
    <w:rsid w:val="002A6B01"/>
    <w:rsid w:val="002A7ED1"/>
    <w:rsid w:val="002B78B5"/>
    <w:rsid w:val="002C734A"/>
    <w:rsid w:val="002D12A9"/>
    <w:rsid w:val="002D52E1"/>
    <w:rsid w:val="002D655D"/>
    <w:rsid w:val="002D655F"/>
    <w:rsid w:val="002F6BB6"/>
    <w:rsid w:val="002F6F2D"/>
    <w:rsid w:val="003027D3"/>
    <w:rsid w:val="00303FBD"/>
    <w:rsid w:val="00306986"/>
    <w:rsid w:val="00315EC2"/>
    <w:rsid w:val="00321962"/>
    <w:rsid w:val="00325A9B"/>
    <w:rsid w:val="0032668F"/>
    <w:rsid w:val="00327765"/>
    <w:rsid w:val="003324C1"/>
    <w:rsid w:val="00332A9B"/>
    <w:rsid w:val="00333463"/>
    <w:rsid w:val="00335A84"/>
    <w:rsid w:val="00336676"/>
    <w:rsid w:val="00336A38"/>
    <w:rsid w:val="00342C14"/>
    <w:rsid w:val="00343BCF"/>
    <w:rsid w:val="00344323"/>
    <w:rsid w:val="00354628"/>
    <w:rsid w:val="003618BE"/>
    <w:rsid w:val="00361E20"/>
    <w:rsid w:val="00366F64"/>
    <w:rsid w:val="00373810"/>
    <w:rsid w:val="003743F6"/>
    <w:rsid w:val="0037746E"/>
    <w:rsid w:val="00380DDF"/>
    <w:rsid w:val="00383867"/>
    <w:rsid w:val="00385BB3"/>
    <w:rsid w:val="003863CD"/>
    <w:rsid w:val="003868ED"/>
    <w:rsid w:val="003A3869"/>
    <w:rsid w:val="003A5796"/>
    <w:rsid w:val="003A780F"/>
    <w:rsid w:val="003B4406"/>
    <w:rsid w:val="003C0909"/>
    <w:rsid w:val="003C2172"/>
    <w:rsid w:val="003D6570"/>
    <w:rsid w:val="003E3810"/>
    <w:rsid w:val="003E7114"/>
    <w:rsid w:val="003E714E"/>
    <w:rsid w:val="003E77DA"/>
    <w:rsid w:val="003F514E"/>
    <w:rsid w:val="00400D29"/>
    <w:rsid w:val="004029A9"/>
    <w:rsid w:val="004031BF"/>
    <w:rsid w:val="004063DE"/>
    <w:rsid w:val="00410FFD"/>
    <w:rsid w:val="00412EE1"/>
    <w:rsid w:val="00413422"/>
    <w:rsid w:val="004159A3"/>
    <w:rsid w:val="004207A2"/>
    <w:rsid w:val="004218EA"/>
    <w:rsid w:val="00435050"/>
    <w:rsid w:val="00436343"/>
    <w:rsid w:val="00440E82"/>
    <w:rsid w:val="004461AB"/>
    <w:rsid w:val="00447B6D"/>
    <w:rsid w:val="00447CE0"/>
    <w:rsid w:val="00456EFA"/>
    <w:rsid w:val="00463CA7"/>
    <w:rsid w:val="00467736"/>
    <w:rsid w:val="0047136C"/>
    <w:rsid w:val="004756E3"/>
    <w:rsid w:val="004758DA"/>
    <w:rsid w:val="00476417"/>
    <w:rsid w:val="00477CFF"/>
    <w:rsid w:val="00491678"/>
    <w:rsid w:val="0049620D"/>
    <w:rsid w:val="004A1D23"/>
    <w:rsid w:val="004A54AF"/>
    <w:rsid w:val="004A628B"/>
    <w:rsid w:val="004A6CD3"/>
    <w:rsid w:val="004B3C62"/>
    <w:rsid w:val="004C062B"/>
    <w:rsid w:val="004C1502"/>
    <w:rsid w:val="004C32C5"/>
    <w:rsid w:val="004C337D"/>
    <w:rsid w:val="004C39AA"/>
    <w:rsid w:val="004C4EAC"/>
    <w:rsid w:val="004D3DE7"/>
    <w:rsid w:val="004D541D"/>
    <w:rsid w:val="004D7CBD"/>
    <w:rsid w:val="004E3DEB"/>
    <w:rsid w:val="004E6FC8"/>
    <w:rsid w:val="004F1617"/>
    <w:rsid w:val="0050020F"/>
    <w:rsid w:val="0051172B"/>
    <w:rsid w:val="00513AF8"/>
    <w:rsid w:val="005151A2"/>
    <w:rsid w:val="005205B0"/>
    <w:rsid w:val="00524EDC"/>
    <w:rsid w:val="00527AC5"/>
    <w:rsid w:val="005342FA"/>
    <w:rsid w:val="00541B96"/>
    <w:rsid w:val="00544371"/>
    <w:rsid w:val="00557E00"/>
    <w:rsid w:val="00560D3B"/>
    <w:rsid w:val="00574413"/>
    <w:rsid w:val="00574530"/>
    <w:rsid w:val="005750D9"/>
    <w:rsid w:val="00582293"/>
    <w:rsid w:val="00584A79"/>
    <w:rsid w:val="0059072A"/>
    <w:rsid w:val="0059386B"/>
    <w:rsid w:val="00597AC0"/>
    <w:rsid w:val="005B664B"/>
    <w:rsid w:val="005B6D7B"/>
    <w:rsid w:val="005B7C36"/>
    <w:rsid w:val="005C25D0"/>
    <w:rsid w:val="005D3748"/>
    <w:rsid w:val="005D3A91"/>
    <w:rsid w:val="005D4247"/>
    <w:rsid w:val="005E126B"/>
    <w:rsid w:val="005E22D8"/>
    <w:rsid w:val="005E3C1E"/>
    <w:rsid w:val="005E4A5F"/>
    <w:rsid w:val="005E4CB3"/>
    <w:rsid w:val="005F4F3E"/>
    <w:rsid w:val="006030F2"/>
    <w:rsid w:val="00603117"/>
    <w:rsid w:val="00607AA5"/>
    <w:rsid w:val="00610A41"/>
    <w:rsid w:val="006112F1"/>
    <w:rsid w:val="00614C52"/>
    <w:rsid w:val="0061760C"/>
    <w:rsid w:val="00632BE0"/>
    <w:rsid w:val="0063527D"/>
    <w:rsid w:val="00635C37"/>
    <w:rsid w:val="006372D0"/>
    <w:rsid w:val="0064432D"/>
    <w:rsid w:val="00651EFD"/>
    <w:rsid w:val="006525FE"/>
    <w:rsid w:val="00653358"/>
    <w:rsid w:val="00656776"/>
    <w:rsid w:val="00663A1D"/>
    <w:rsid w:val="006763D3"/>
    <w:rsid w:val="0068257A"/>
    <w:rsid w:val="00686262"/>
    <w:rsid w:val="0068734C"/>
    <w:rsid w:val="0068786A"/>
    <w:rsid w:val="00687A3E"/>
    <w:rsid w:val="00694BD6"/>
    <w:rsid w:val="0069518C"/>
    <w:rsid w:val="00696438"/>
    <w:rsid w:val="00696F6E"/>
    <w:rsid w:val="006C1229"/>
    <w:rsid w:val="006C37C6"/>
    <w:rsid w:val="006C3A54"/>
    <w:rsid w:val="006D2608"/>
    <w:rsid w:val="006D374E"/>
    <w:rsid w:val="006D4301"/>
    <w:rsid w:val="006D7B71"/>
    <w:rsid w:val="006D7E47"/>
    <w:rsid w:val="006F44D0"/>
    <w:rsid w:val="006F4721"/>
    <w:rsid w:val="006F51FC"/>
    <w:rsid w:val="006F74C0"/>
    <w:rsid w:val="00700C85"/>
    <w:rsid w:val="0070163F"/>
    <w:rsid w:val="007033B0"/>
    <w:rsid w:val="00703F68"/>
    <w:rsid w:val="0070678F"/>
    <w:rsid w:val="00710762"/>
    <w:rsid w:val="007123CB"/>
    <w:rsid w:val="00723362"/>
    <w:rsid w:val="00724F8B"/>
    <w:rsid w:val="0072626A"/>
    <w:rsid w:val="00733644"/>
    <w:rsid w:val="00734851"/>
    <w:rsid w:val="00737EAE"/>
    <w:rsid w:val="007406F7"/>
    <w:rsid w:val="00741193"/>
    <w:rsid w:val="00745C76"/>
    <w:rsid w:val="00745F4D"/>
    <w:rsid w:val="0074780D"/>
    <w:rsid w:val="00751FA3"/>
    <w:rsid w:val="00753E53"/>
    <w:rsid w:val="007551C6"/>
    <w:rsid w:val="00760D27"/>
    <w:rsid w:val="00763861"/>
    <w:rsid w:val="00766203"/>
    <w:rsid w:val="00773634"/>
    <w:rsid w:val="00775A3D"/>
    <w:rsid w:val="00777030"/>
    <w:rsid w:val="00781B75"/>
    <w:rsid w:val="00783141"/>
    <w:rsid w:val="00790278"/>
    <w:rsid w:val="00791BCE"/>
    <w:rsid w:val="0079249F"/>
    <w:rsid w:val="00795BCC"/>
    <w:rsid w:val="007A3BC7"/>
    <w:rsid w:val="007B783C"/>
    <w:rsid w:val="007C00D6"/>
    <w:rsid w:val="007C7D5C"/>
    <w:rsid w:val="007D77EB"/>
    <w:rsid w:val="007E1DF2"/>
    <w:rsid w:val="007E5C36"/>
    <w:rsid w:val="007E71AF"/>
    <w:rsid w:val="007F2118"/>
    <w:rsid w:val="007F70D2"/>
    <w:rsid w:val="00801774"/>
    <w:rsid w:val="0080730E"/>
    <w:rsid w:val="00816D68"/>
    <w:rsid w:val="00820780"/>
    <w:rsid w:val="008249E9"/>
    <w:rsid w:val="00826539"/>
    <w:rsid w:val="008268C6"/>
    <w:rsid w:val="00827B7F"/>
    <w:rsid w:val="00843D62"/>
    <w:rsid w:val="00844961"/>
    <w:rsid w:val="00846C06"/>
    <w:rsid w:val="00847AEE"/>
    <w:rsid w:val="00856D62"/>
    <w:rsid w:val="00865E4A"/>
    <w:rsid w:val="00872F0E"/>
    <w:rsid w:val="0087645A"/>
    <w:rsid w:val="00882471"/>
    <w:rsid w:val="008836FB"/>
    <w:rsid w:val="00895BBF"/>
    <w:rsid w:val="008A3F97"/>
    <w:rsid w:val="008A7F80"/>
    <w:rsid w:val="008B232E"/>
    <w:rsid w:val="008B39CD"/>
    <w:rsid w:val="008B687E"/>
    <w:rsid w:val="008B6B2A"/>
    <w:rsid w:val="008B79C4"/>
    <w:rsid w:val="008C0B03"/>
    <w:rsid w:val="008C16EA"/>
    <w:rsid w:val="008C3E1D"/>
    <w:rsid w:val="008C7984"/>
    <w:rsid w:val="008D33D7"/>
    <w:rsid w:val="008D5C4E"/>
    <w:rsid w:val="008D6233"/>
    <w:rsid w:val="008E2BF2"/>
    <w:rsid w:val="008F4B83"/>
    <w:rsid w:val="008F764C"/>
    <w:rsid w:val="00901C9E"/>
    <w:rsid w:val="00904CC3"/>
    <w:rsid w:val="009057A0"/>
    <w:rsid w:val="009068B4"/>
    <w:rsid w:val="009077D3"/>
    <w:rsid w:val="0091304F"/>
    <w:rsid w:val="00927870"/>
    <w:rsid w:val="0093375F"/>
    <w:rsid w:val="00936BB3"/>
    <w:rsid w:val="009626B8"/>
    <w:rsid w:val="00967117"/>
    <w:rsid w:val="00967789"/>
    <w:rsid w:val="00971390"/>
    <w:rsid w:val="009761A4"/>
    <w:rsid w:val="00982959"/>
    <w:rsid w:val="00994BF8"/>
    <w:rsid w:val="009A1C74"/>
    <w:rsid w:val="009A2E6E"/>
    <w:rsid w:val="009A4CC6"/>
    <w:rsid w:val="009A66FF"/>
    <w:rsid w:val="009A7976"/>
    <w:rsid w:val="009B7615"/>
    <w:rsid w:val="009C4E04"/>
    <w:rsid w:val="009D0B36"/>
    <w:rsid w:val="009D170A"/>
    <w:rsid w:val="009E2FDD"/>
    <w:rsid w:val="009F0B45"/>
    <w:rsid w:val="009F5786"/>
    <w:rsid w:val="00A1089D"/>
    <w:rsid w:val="00A139FE"/>
    <w:rsid w:val="00A15FC2"/>
    <w:rsid w:val="00A206DB"/>
    <w:rsid w:val="00A21513"/>
    <w:rsid w:val="00A2373C"/>
    <w:rsid w:val="00A4306F"/>
    <w:rsid w:val="00A5081D"/>
    <w:rsid w:val="00A5668B"/>
    <w:rsid w:val="00A63118"/>
    <w:rsid w:val="00A66C4F"/>
    <w:rsid w:val="00A72A28"/>
    <w:rsid w:val="00A732B8"/>
    <w:rsid w:val="00A759C0"/>
    <w:rsid w:val="00A7742F"/>
    <w:rsid w:val="00A86556"/>
    <w:rsid w:val="00A866BC"/>
    <w:rsid w:val="00A87EEC"/>
    <w:rsid w:val="00A912AE"/>
    <w:rsid w:val="00A9163E"/>
    <w:rsid w:val="00A94FBA"/>
    <w:rsid w:val="00AB0404"/>
    <w:rsid w:val="00AB05E1"/>
    <w:rsid w:val="00AB397F"/>
    <w:rsid w:val="00AB4E4B"/>
    <w:rsid w:val="00AC783E"/>
    <w:rsid w:val="00AD37DD"/>
    <w:rsid w:val="00AD7550"/>
    <w:rsid w:val="00AE1FC5"/>
    <w:rsid w:val="00AE4987"/>
    <w:rsid w:val="00AE7B5B"/>
    <w:rsid w:val="00AF6295"/>
    <w:rsid w:val="00B11BB7"/>
    <w:rsid w:val="00B1697D"/>
    <w:rsid w:val="00B16E11"/>
    <w:rsid w:val="00B2254C"/>
    <w:rsid w:val="00B22BBC"/>
    <w:rsid w:val="00B25A03"/>
    <w:rsid w:val="00B33DAE"/>
    <w:rsid w:val="00B407EE"/>
    <w:rsid w:val="00B46D42"/>
    <w:rsid w:val="00B47A9C"/>
    <w:rsid w:val="00B47B95"/>
    <w:rsid w:val="00B565C2"/>
    <w:rsid w:val="00B57EE9"/>
    <w:rsid w:val="00B61158"/>
    <w:rsid w:val="00B7680F"/>
    <w:rsid w:val="00B86A59"/>
    <w:rsid w:val="00B923D3"/>
    <w:rsid w:val="00BA24D9"/>
    <w:rsid w:val="00BA5C26"/>
    <w:rsid w:val="00BB2BFF"/>
    <w:rsid w:val="00BB57A5"/>
    <w:rsid w:val="00BB7FFC"/>
    <w:rsid w:val="00BD73F0"/>
    <w:rsid w:val="00BE023E"/>
    <w:rsid w:val="00BE30D1"/>
    <w:rsid w:val="00BE5F64"/>
    <w:rsid w:val="00C01C97"/>
    <w:rsid w:val="00C02AE2"/>
    <w:rsid w:val="00C03320"/>
    <w:rsid w:val="00C065A8"/>
    <w:rsid w:val="00C12D0D"/>
    <w:rsid w:val="00C25442"/>
    <w:rsid w:val="00C27894"/>
    <w:rsid w:val="00C32611"/>
    <w:rsid w:val="00C34556"/>
    <w:rsid w:val="00C40C30"/>
    <w:rsid w:val="00C417B6"/>
    <w:rsid w:val="00C42124"/>
    <w:rsid w:val="00C43050"/>
    <w:rsid w:val="00C55C38"/>
    <w:rsid w:val="00C56623"/>
    <w:rsid w:val="00C617C5"/>
    <w:rsid w:val="00C709D8"/>
    <w:rsid w:val="00C73879"/>
    <w:rsid w:val="00C745E6"/>
    <w:rsid w:val="00C754A0"/>
    <w:rsid w:val="00C93BCC"/>
    <w:rsid w:val="00CA23BB"/>
    <w:rsid w:val="00CA2AE1"/>
    <w:rsid w:val="00CB3904"/>
    <w:rsid w:val="00CB623C"/>
    <w:rsid w:val="00CB7D37"/>
    <w:rsid w:val="00CC1B0C"/>
    <w:rsid w:val="00CC589E"/>
    <w:rsid w:val="00CD37D6"/>
    <w:rsid w:val="00CD427C"/>
    <w:rsid w:val="00CD7FFD"/>
    <w:rsid w:val="00CE5043"/>
    <w:rsid w:val="00CF2744"/>
    <w:rsid w:val="00CF3568"/>
    <w:rsid w:val="00CF4594"/>
    <w:rsid w:val="00CF4D01"/>
    <w:rsid w:val="00D00351"/>
    <w:rsid w:val="00D02828"/>
    <w:rsid w:val="00D02AA3"/>
    <w:rsid w:val="00D04737"/>
    <w:rsid w:val="00D14507"/>
    <w:rsid w:val="00D171BC"/>
    <w:rsid w:val="00D20DCA"/>
    <w:rsid w:val="00D21469"/>
    <w:rsid w:val="00D234CF"/>
    <w:rsid w:val="00D257C2"/>
    <w:rsid w:val="00D32AFE"/>
    <w:rsid w:val="00D3649D"/>
    <w:rsid w:val="00D411C2"/>
    <w:rsid w:val="00D434DF"/>
    <w:rsid w:val="00D43A9B"/>
    <w:rsid w:val="00D45040"/>
    <w:rsid w:val="00D54AC0"/>
    <w:rsid w:val="00D5521C"/>
    <w:rsid w:val="00D559ED"/>
    <w:rsid w:val="00D60D37"/>
    <w:rsid w:val="00D63D97"/>
    <w:rsid w:val="00D7385F"/>
    <w:rsid w:val="00D7793E"/>
    <w:rsid w:val="00D77973"/>
    <w:rsid w:val="00D77D00"/>
    <w:rsid w:val="00D83497"/>
    <w:rsid w:val="00D84599"/>
    <w:rsid w:val="00D92DD3"/>
    <w:rsid w:val="00D92DFB"/>
    <w:rsid w:val="00DA44F8"/>
    <w:rsid w:val="00DA4889"/>
    <w:rsid w:val="00DA719D"/>
    <w:rsid w:val="00DB42F8"/>
    <w:rsid w:val="00DC2561"/>
    <w:rsid w:val="00DD12E1"/>
    <w:rsid w:val="00DD3634"/>
    <w:rsid w:val="00DD4C55"/>
    <w:rsid w:val="00DD584A"/>
    <w:rsid w:val="00DE4441"/>
    <w:rsid w:val="00DE51B7"/>
    <w:rsid w:val="00DE67E8"/>
    <w:rsid w:val="00DF4743"/>
    <w:rsid w:val="00DF731C"/>
    <w:rsid w:val="00E000B6"/>
    <w:rsid w:val="00E012B8"/>
    <w:rsid w:val="00E0329A"/>
    <w:rsid w:val="00E06A53"/>
    <w:rsid w:val="00E111EA"/>
    <w:rsid w:val="00E11C50"/>
    <w:rsid w:val="00E12F9E"/>
    <w:rsid w:val="00E17A8C"/>
    <w:rsid w:val="00E2017A"/>
    <w:rsid w:val="00E26663"/>
    <w:rsid w:val="00E37044"/>
    <w:rsid w:val="00E40223"/>
    <w:rsid w:val="00E43F0E"/>
    <w:rsid w:val="00E46D99"/>
    <w:rsid w:val="00E5213D"/>
    <w:rsid w:val="00E526BF"/>
    <w:rsid w:val="00E527F6"/>
    <w:rsid w:val="00E56057"/>
    <w:rsid w:val="00E5676C"/>
    <w:rsid w:val="00E633C2"/>
    <w:rsid w:val="00E65339"/>
    <w:rsid w:val="00E66565"/>
    <w:rsid w:val="00E85A1F"/>
    <w:rsid w:val="00E914BD"/>
    <w:rsid w:val="00E920E2"/>
    <w:rsid w:val="00E95D45"/>
    <w:rsid w:val="00EA056A"/>
    <w:rsid w:val="00EA227B"/>
    <w:rsid w:val="00EB083D"/>
    <w:rsid w:val="00EC5321"/>
    <w:rsid w:val="00EC5EDA"/>
    <w:rsid w:val="00EC78A2"/>
    <w:rsid w:val="00ED0DBB"/>
    <w:rsid w:val="00ED7349"/>
    <w:rsid w:val="00EE2736"/>
    <w:rsid w:val="00EE5AF3"/>
    <w:rsid w:val="00EF2864"/>
    <w:rsid w:val="00F01830"/>
    <w:rsid w:val="00F058E8"/>
    <w:rsid w:val="00F121DE"/>
    <w:rsid w:val="00F217A1"/>
    <w:rsid w:val="00F22951"/>
    <w:rsid w:val="00F26FF0"/>
    <w:rsid w:val="00F27102"/>
    <w:rsid w:val="00F30D35"/>
    <w:rsid w:val="00F31090"/>
    <w:rsid w:val="00F3296E"/>
    <w:rsid w:val="00F32E15"/>
    <w:rsid w:val="00F33B1B"/>
    <w:rsid w:val="00F3443D"/>
    <w:rsid w:val="00F36042"/>
    <w:rsid w:val="00F4171A"/>
    <w:rsid w:val="00F43921"/>
    <w:rsid w:val="00F52DD7"/>
    <w:rsid w:val="00F57BB8"/>
    <w:rsid w:val="00F62A1A"/>
    <w:rsid w:val="00F63C8D"/>
    <w:rsid w:val="00F75E65"/>
    <w:rsid w:val="00F8126C"/>
    <w:rsid w:val="00F81832"/>
    <w:rsid w:val="00F85041"/>
    <w:rsid w:val="00F860D6"/>
    <w:rsid w:val="00F91398"/>
    <w:rsid w:val="00F9508E"/>
    <w:rsid w:val="00F970EF"/>
    <w:rsid w:val="00F97E89"/>
    <w:rsid w:val="00FA5A0E"/>
    <w:rsid w:val="00FB29F9"/>
    <w:rsid w:val="00FC223C"/>
    <w:rsid w:val="00FC7134"/>
    <w:rsid w:val="00FD16D9"/>
    <w:rsid w:val="00FD2918"/>
    <w:rsid w:val="00FF0361"/>
    <w:rsid w:val="00FF0A1C"/>
    <w:rsid w:val="00FF56E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E32E51"/>
  <w15:docId w15:val="{F51F6A20-07B7-4651-8047-176A6B23C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732B8"/>
    <w:rPr>
      <w:sz w:val="24"/>
      <w:szCs w:val="24"/>
    </w:rPr>
  </w:style>
  <w:style w:type="paragraph" w:styleId="1">
    <w:name w:val="heading 1"/>
    <w:basedOn w:val="a0"/>
    <w:link w:val="10"/>
    <w:uiPriority w:val="9"/>
    <w:qFormat/>
    <w:rsid w:val="00436343"/>
    <w:pPr>
      <w:spacing w:before="100" w:beforeAutospacing="1" w:after="100" w:afterAutospacing="1"/>
      <w:outlineLvl w:val="0"/>
    </w:pPr>
    <w:rPr>
      <w:rFonts w:eastAsia="Times New Roman"/>
      <w:b/>
      <w:bCs/>
      <w:kern w:val="36"/>
      <w:sz w:val="48"/>
      <w:szCs w:val="48"/>
      <w:lang w:val="en-US"/>
    </w:rPr>
  </w:style>
  <w:style w:type="paragraph" w:styleId="2">
    <w:name w:val="heading 2"/>
    <w:basedOn w:val="a0"/>
    <w:link w:val="20"/>
    <w:uiPriority w:val="9"/>
    <w:qFormat/>
    <w:rsid w:val="00436343"/>
    <w:pPr>
      <w:spacing w:before="100" w:beforeAutospacing="1" w:after="100" w:afterAutospacing="1"/>
      <w:outlineLvl w:val="1"/>
    </w:pPr>
    <w:rPr>
      <w:rFonts w:eastAsia="Times New Roman"/>
      <w:b/>
      <w:bCs/>
      <w:sz w:val="36"/>
      <w:szCs w:val="36"/>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rsid w:val="00321962"/>
    <w:pPr>
      <w:widowControl w:val="0"/>
      <w:ind w:left="480" w:firstLine="480"/>
    </w:pPr>
    <w:rPr>
      <w:kern w:val="2"/>
      <w:szCs w:val="28"/>
      <w:lang w:val="en-US" w:eastAsia="zh-HK"/>
    </w:rPr>
  </w:style>
  <w:style w:type="paragraph" w:styleId="21">
    <w:name w:val="Body Text Indent 2"/>
    <w:basedOn w:val="a0"/>
    <w:rsid w:val="00321962"/>
    <w:pPr>
      <w:widowControl w:val="0"/>
      <w:ind w:left="480" w:firstLine="480"/>
      <w:jc w:val="both"/>
    </w:pPr>
    <w:rPr>
      <w:kern w:val="2"/>
      <w:szCs w:val="28"/>
      <w:lang w:val="en-US" w:eastAsia="zh-HK"/>
    </w:rPr>
  </w:style>
  <w:style w:type="character" w:customStyle="1" w:styleId="HTMLTypewriter2">
    <w:name w:val="HTML Typewriter2"/>
    <w:rsid w:val="00321962"/>
    <w:rPr>
      <w:rFonts w:ascii="細明體" w:eastAsia="細明體" w:hAnsi="細明體" w:cs="細明體"/>
      <w:sz w:val="20"/>
      <w:szCs w:val="20"/>
    </w:rPr>
  </w:style>
  <w:style w:type="paragraph" w:styleId="a5">
    <w:name w:val="header"/>
    <w:basedOn w:val="a0"/>
    <w:rsid w:val="00321962"/>
    <w:pPr>
      <w:widowControl w:val="0"/>
      <w:tabs>
        <w:tab w:val="center" w:pos="4153"/>
        <w:tab w:val="right" w:pos="8306"/>
      </w:tabs>
      <w:snapToGrid w:val="0"/>
    </w:pPr>
    <w:rPr>
      <w:kern w:val="2"/>
      <w:sz w:val="20"/>
      <w:szCs w:val="20"/>
      <w:lang w:val="en-US"/>
    </w:rPr>
  </w:style>
  <w:style w:type="character" w:styleId="a6">
    <w:name w:val="Hyperlink"/>
    <w:rsid w:val="00321962"/>
    <w:rPr>
      <w:color w:val="0000FF"/>
      <w:u w:val="single"/>
    </w:rPr>
  </w:style>
  <w:style w:type="paragraph" w:styleId="a7">
    <w:name w:val="footer"/>
    <w:basedOn w:val="a0"/>
    <w:rsid w:val="00321962"/>
    <w:pPr>
      <w:widowControl w:val="0"/>
      <w:tabs>
        <w:tab w:val="center" w:pos="4153"/>
        <w:tab w:val="right" w:pos="8306"/>
      </w:tabs>
      <w:snapToGrid w:val="0"/>
    </w:pPr>
    <w:rPr>
      <w:kern w:val="2"/>
      <w:sz w:val="20"/>
      <w:szCs w:val="20"/>
      <w:lang w:val="en-US"/>
    </w:rPr>
  </w:style>
  <w:style w:type="character" w:styleId="a8">
    <w:name w:val="page number"/>
    <w:basedOn w:val="a1"/>
    <w:rsid w:val="00321962"/>
  </w:style>
  <w:style w:type="paragraph" w:styleId="a9">
    <w:name w:val="Balloon Text"/>
    <w:basedOn w:val="a0"/>
    <w:semiHidden/>
    <w:rsid w:val="00DE67E8"/>
    <w:rPr>
      <w:rFonts w:ascii="Arial" w:hAnsi="Arial"/>
      <w:sz w:val="18"/>
      <w:szCs w:val="18"/>
    </w:rPr>
  </w:style>
  <w:style w:type="character" w:styleId="aa">
    <w:name w:val="Strong"/>
    <w:qFormat/>
    <w:rsid w:val="00321962"/>
    <w:rPr>
      <w:b/>
      <w:bCs/>
    </w:rPr>
  </w:style>
  <w:style w:type="character" w:styleId="ab">
    <w:name w:val="annotation reference"/>
    <w:uiPriority w:val="99"/>
    <w:semiHidden/>
    <w:unhideWhenUsed/>
    <w:rsid w:val="00B57EE9"/>
    <w:rPr>
      <w:sz w:val="18"/>
      <w:szCs w:val="18"/>
    </w:rPr>
  </w:style>
  <w:style w:type="paragraph" w:styleId="ac">
    <w:name w:val="annotation text"/>
    <w:basedOn w:val="a0"/>
    <w:link w:val="ad"/>
    <w:uiPriority w:val="99"/>
    <w:semiHidden/>
    <w:unhideWhenUsed/>
    <w:rsid w:val="00B57EE9"/>
    <w:pPr>
      <w:widowControl w:val="0"/>
    </w:pPr>
    <w:rPr>
      <w:kern w:val="2"/>
      <w:lang w:val="en-US"/>
    </w:rPr>
  </w:style>
  <w:style w:type="character" w:customStyle="1" w:styleId="ad">
    <w:name w:val="註解文字 字元"/>
    <w:link w:val="ac"/>
    <w:uiPriority w:val="99"/>
    <w:semiHidden/>
    <w:rsid w:val="00B57EE9"/>
    <w:rPr>
      <w:kern w:val="2"/>
      <w:sz w:val="24"/>
      <w:szCs w:val="24"/>
      <w:lang w:eastAsia="zh-TW"/>
    </w:rPr>
  </w:style>
  <w:style w:type="paragraph" w:styleId="ae">
    <w:name w:val="annotation subject"/>
    <w:basedOn w:val="ac"/>
    <w:next w:val="ac"/>
    <w:link w:val="af"/>
    <w:uiPriority w:val="99"/>
    <w:semiHidden/>
    <w:unhideWhenUsed/>
    <w:rsid w:val="00B57EE9"/>
    <w:rPr>
      <w:b/>
      <w:bCs/>
      <w:sz w:val="20"/>
      <w:szCs w:val="20"/>
    </w:rPr>
  </w:style>
  <w:style w:type="character" w:customStyle="1" w:styleId="af">
    <w:name w:val="註解主旨 字元"/>
    <w:link w:val="ae"/>
    <w:uiPriority w:val="99"/>
    <w:semiHidden/>
    <w:rsid w:val="00B57EE9"/>
    <w:rPr>
      <w:b/>
      <w:bCs/>
      <w:kern w:val="2"/>
      <w:sz w:val="24"/>
      <w:szCs w:val="24"/>
      <w:lang w:eastAsia="zh-TW"/>
    </w:rPr>
  </w:style>
  <w:style w:type="paragraph" w:styleId="af0">
    <w:name w:val="Revision"/>
    <w:hidden/>
    <w:uiPriority w:val="99"/>
    <w:semiHidden/>
    <w:rsid w:val="00325A9B"/>
    <w:rPr>
      <w:kern w:val="2"/>
      <w:sz w:val="24"/>
      <w:szCs w:val="24"/>
      <w:lang w:val="en-US"/>
    </w:rPr>
  </w:style>
  <w:style w:type="paragraph" w:styleId="af1">
    <w:name w:val="footnote text"/>
    <w:basedOn w:val="a0"/>
    <w:link w:val="af2"/>
    <w:uiPriority w:val="99"/>
    <w:unhideWhenUsed/>
    <w:rsid w:val="004C1502"/>
    <w:pPr>
      <w:widowControl w:val="0"/>
    </w:pPr>
    <w:rPr>
      <w:kern w:val="2"/>
      <w:lang w:val="en-US"/>
    </w:rPr>
  </w:style>
  <w:style w:type="character" w:customStyle="1" w:styleId="af2">
    <w:name w:val="註腳文字 字元"/>
    <w:basedOn w:val="a1"/>
    <w:link w:val="af1"/>
    <w:uiPriority w:val="99"/>
    <w:rsid w:val="004C1502"/>
    <w:rPr>
      <w:kern w:val="2"/>
      <w:sz w:val="24"/>
      <w:szCs w:val="24"/>
      <w:lang w:val="en-US"/>
    </w:rPr>
  </w:style>
  <w:style w:type="character" w:styleId="af3">
    <w:name w:val="footnote reference"/>
    <w:basedOn w:val="a1"/>
    <w:uiPriority w:val="99"/>
    <w:unhideWhenUsed/>
    <w:rsid w:val="004C1502"/>
    <w:rPr>
      <w:vertAlign w:val="superscript"/>
    </w:rPr>
  </w:style>
  <w:style w:type="table" w:styleId="af4">
    <w:name w:val="Table Grid"/>
    <w:basedOn w:val="a2"/>
    <w:uiPriority w:val="59"/>
    <w:rsid w:val="00FA5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List Paragraph"/>
    <w:basedOn w:val="a0"/>
    <w:uiPriority w:val="34"/>
    <w:qFormat/>
    <w:rsid w:val="0061760C"/>
    <w:pPr>
      <w:widowControl w:val="0"/>
      <w:ind w:left="720"/>
      <w:contextualSpacing/>
    </w:pPr>
    <w:rPr>
      <w:kern w:val="2"/>
      <w:lang w:val="en-US"/>
    </w:rPr>
  </w:style>
  <w:style w:type="character" w:customStyle="1" w:styleId="10">
    <w:name w:val="標題 1 字元"/>
    <w:basedOn w:val="a1"/>
    <w:link w:val="1"/>
    <w:uiPriority w:val="9"/>
    <w:rsid w:val="00436343"/>
    <w:rPr>
      <w:rFonts w:eastAsia="Times New Roman"/>
      <w:b/>
      <w:bCs/>
      <w:kern w:val="36"/>
      <w:sz w:val="48"/>
      <w:szCs w:val="48"/>
      <w:lang w:val="en-US"/>
    </w:rPr>
  </w:style>
  <w:style w:type="character" w:customStyle="1" w:styleId="20">
    <w:name w:val="標題 2 字元"/>
    <w:basedOn w:val="a1"/>
    <w:link w:val="2"/>
    <w:uiPriority w:val="9"/>
    <w:rsid w:val="00436343"/>
    <w:rPr>
      <w:rFonts w:eastAsia="Times New Roman"/>
      <w:b/>
      <w:bCs/>
      <w:sz w:val="36"/>
      <w:szCs w:val="36"/>
      <w:lang w:val="en-US"/>
    </w:rPr>
  </w:style>
  <w:style w:type="character" w:customStyle="1" w:styleId="mw-editsection">
    <w:name w:val="mw-editsection"/>
    <w:basedOn w:val="a1"/>
    <w:rsid w:val="00436343"/>
  </w:style>
  <w:style w:type="character" w:customStyle="1" w:styleId="mw-editsection-bracket">
    <w:name w:val="mw-editsection-bracket"/>
    <w:basedOn w:val="a1"/>
    <w:rsid w:val="00436343"/>
  </w:style>
  <w:style w:type="paragraph" w:styleId="Web">
    <w:name w:val="Normal (Web)"/>
    <w:basedOn w:val="a0"/>
    <w:uiPriority w:val="99"/>
    <w:unhideWhenUsed/>
    <w:rsid w:val="00436343"/>
    <w:pPr>
      <w:spacing w:before="100" w:beforeAutospacing="1" w:after="100" w:afterAutospacing="1"/>
    </w:pPr>
    <w:rPr>
      <w:rFonts w:eastAsia="Times New Roman"/>
      <w:lang w:val="en-US"/>
    </w:rPr>
  </w:style>
  <w:style w:type="character" w:customStyle="1" w:styleId="mw-headline">
    <w:name w:val="mw-headline"/>
    <w:basedOn w:val="a1"/>
    <w:rsid w:val="00436343"/>
  </w:style>
  <w:style w:type="character" w:styleId="af6">
    <w:name w:val="FollowedHyperlink"/>
    <w:basedOn w:val="a1"/>
    <w:uiPriority w:val="99"/>
    <w:semiHidden/>
    <w:unhideWhenUsed/>
    <w:rsid w:val="005342FA"/>
    <w:rPr>
      <w:color w:val="954F72" w:themeColor="followedHyperlink"/>
      <w:u w:val="single"/>
    </w:rPr>
  </w:style>
  <w:style w:type="paragraph" w:styleId="a">
    <w:name w:val="List Bullet"/>
    <w:basedOn w:val="a0"/>
    <w:uiPriority w:val="99"/>
    <w:unhideWhenUsed/>
    <w:rsid w:val="00994BF8"/>
    <w:pPr>
      <w:numPr>
        <w:numId w:val="57"/>
      </w:numPr>
      <w:contextualSpacing/>
    </w:pPr>
  </w:style>
  <w:style w:type="character" w:customStyle="1" w:styleId="media-delimiter">
    <w:name w:val="media-delimiter"/>
    <w:basedOn w:val="a1"/>
    <w:rsid w:val="005B7C36"/>
  </w:style>
  <w:style w:type="paragraph" w:customStyle="1" w:styleId="-11">
    <w:name w:val="彩色清單 - 輔色 11"/>
    <w:basedOn w:val="a0"/>
    <w:uiPriority w:val="34"/>
    <w:qFormat/>
    <w:rsid w:val="00400D29"/>
    <w:pPr>
      <w:widowControl w:val="0"/>
      <w:ind w:leftChars="200" w:left="480"/>
    </w:pPr>
    <w:rPr>
      <w:rFonts w:ascii="Calibri" w:hAnsi="Calibri"/>
      <w:kern w:val="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5049">
      <w:bodyDiv w:val="1"/>
      <w:marLeft w:val="0"/>
      <w:marRight w:val="0"/>
      <w:marTop w:val="0"/>
      <w:marBottom w:val="0"/>
      <w:divBdr>
        <w:top w:val="none" w:sz="0" w:space="0" w:color="auto"/>
        <w:left w:val="none" w:sz="0" w:space="0" w:color="auto"/>
        <w:bottom w:val="none" w:sz="0" w:space="0" w:color="auto"/>
        <w:right w:val="none" w:sz="0" w:space="0" w:color="auto"/>
      </w:divBdr>
      <w:divsChild>
        <w:div w:id="1667780377">
          <w:marLeft w:val="0"/>
          <w:marRight w:val="0"/>
          <w:marTop w:val="0"/>
          <w:marBottom w:val="0"/>
          <w:divBdr>
            <w:top w:val="none" w:sz="0" w:space="0" w:color="auto"/>
            <w:left w:val="none" w:sz="0" w:space="0" w:color="auto"/>
            <w:bottom w:val="none" w:sz="0" w:space="0" w:color="auto"/>
            <w:right w:val="none" w:sz="0" w:space="0" w:color="auto"/>
          </w:divBdr>
          <w:divsChild>
            <w:div w:id="1269973325">
              <w:marLeft w:val="0"/>
              <w:marRight w:val="0"/>
              <w:marTop w:val="0"/>
              <w:marBottom w:val="0"/>
              <w:divBdr>
                <w:top w:val="none" w:sz="0" w:space="0" w:color="auto"/>
                <w:left w:val="none" w:sz="0" w:space="0" w:color="auto"/>
                <w:bottom w:val="none" w:sz="0" w:space="0" w:color="auto"/>
                <w:right w:val="none" w:sz="0" w:space="0" w:color="auto"/>
              </w:divBdr>
            </w:div>
            <w:div w:id="14298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1717">
      <w:bodyDiv w:val="1"/>
      <w:marLeft w:val="0"/>
      <w:marRight w:val="0"/>
      <w:marTop w:val="0"/>
      <w:marBottom w:val="0"/>
      <w:divBdr>
        <w:top w:val="none" w:sz="0" w:space="0" w:color="auto"/>
        <w:left w:val="none" w:sz="0" w:space="0" w:color="auto"/>
        <w:bottom w:val="none" w:sz="0" w:space="0" w:color="auto"/>
        <w:right w:val="none" w:sz="0" w:space="0" w:color="auto"/>
      </w:divBdr>
    </w:div>
    <w:div w:id="910583337">
      <w:bodyDiv w:val="1"/>
      <w:marLeft w:val="0"/>
      <w:marRight w:val="0"/>
      <w:marTop w:val="0"/>
      <w:marBottom w:val="0"/>
      <w:divBdr>
        <w:top w:val="none" w:sz="0" w:space="0" w:color="auto"/>
        <w:left w:val="none" w:sz="0" w:space="0" w:color="auto"/>
        <w:bottom w:val="none" w:sz="0" w:space="0" w:color="auto"/>
        <w:right w:val="none" w:sz="0" w:space="0" w:color="auto"/>
      </w:divBdr>
    </w:div>
    <w:div w:id="1578243605">
      <w:bodyDiv w:val="1"/>
      <w:marLeft w:val="0"/>
      <w:marRight w:val="0"/>
      <w:marTop w:val="0"/>
      <w:marBottom w:val="0"/>
      <w:divBdr>
        <w:top w:val="none" w:sz="0" w:space="0" w:color="auto"/>
        <w:left w:val="none" w:sz="0" w:space="0" w:color="auto"/>
        <w:bottom w:val="none" w:sz="0" w:space="0" w:color="auto"/>
        <w:right w:val="none" w:sz="0" w:space="0" w:color="auto"/>
      </w:divBdr>
    </w:div>
    <w:div w:id="1730298339">
      <w:bodyDiv w:val="1"/>
      <w:marLeft w:val="0"/>
      <w:marRight w:val="0"/>
      <w:marTop w:val="0"/>
      <w:marBottom w:val="0"/>
      <w:divBdr>
        <w:top w:val="none" w:sz="0" w:space="0" w:color="auto"/>
        <w:left w:val="none" w:sz="0" w:space="0" w:color="auto"/>
        <w:bottom w:val="none" w:sz="0" w:space="0" w:color="auto"/>
        <w:right w:val="none" w:sz="0" w:space="0" w:color="auto"/>
      </w:divBdr>
    </w:div>
    <w:div w:id="1815829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zh.wikipedia.org/w/index.php?title=%E5%8D%97%E9%9D%9E&amp;variant=zh-tw" TargetMode="External"/><Relationship Id="rId18" Type="http://schemas.openxmlformats.org/officeDocument/2006/relationships/hyperlink" Target="https://zh.wikipedia.org/wiki/%E5%BC%B7%E7%A9%8D%E9%87%91"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zh.wikipedia.org/w/index.php?title=%E6%80%A7%E4%BE%B5%E5%AE%B3&amp;variant=zh-tw" TargetMode="External"/><Relationship Id="rId17" Type="http://schemas.openxmlformats.org/officeDocument/2006/relationships/hyperlink" Target="https://zh.wikipedia.org/wiki/2008%E5%B9%B4%E8%87%B32009%E5%B9%B4%E5%BA%A6%E9%A6%99%E6%B8%AF%E6%94%BF%E5%BA%9C%E8%B2%A1%E6%94%BF%E9%A0%90%E7%AE%97%E6%A1%88"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zh.wikipedia.org/wiki/2011%E5%B9%B4%E8%87%B32012%E5%B9%B4%E5%BA%A6%E9%A6%99%E6%B8%AF%E6%94%BF%E5%BA%9C%E8%B2%A1%E6%94%BF%E9%A0%90%E7%AE%97%E6%A1%88" TargetMode="External"/><Relationship Id="rId20" Type="http://schemas.openxmlformats.org/officeDocument/2006/relationships/hyperlink" Target="https://zh.wikipedia.org/wiki/%E9%A6%99%E6%B8%AF%E9%96%8B%E5%9F%A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h.wikipedia.org/w/index.php?title=%E7%BE%8E%E5%85%83&amp;variant=zh-tw"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h.wikipedia.org/wiki/%E6%9B%BE%E4%BF%8A%E8%8F%AF" TargetMode="External"/><Relationship Id="rId23" Type="http://schemas.openxmlformats.org/officeDocument/2006/relationships/footer" Target="footer2.xml"/><Relationship Id="rId28" Type="http://schemas.openxmlformats.org/officeDocument/2006/relationships/customXml" Target="../customXml/item4.xml"/><Relationship Id="rId10" Type="http://schemas.openxmlformats.org/officeDocument/2006/relationships/hyperlink" Target="https://zh.wikipedia.org/wiki/%E7%BB%8F%E6%B5%8E%E5%AD%A6%E5%AE%B6" TargetMode="External"/><Relationship Id="rId19" Type="http://schemas.openxmlformats.org/officeDocument/2006/relationships/hyperlink" Target="https://zh.wikipedia.org/wiki/%E8%A6%AA%E5%BB%BA%E5%88%B6%E6%B4%B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zh.wikipedia.org/w/index.php?title=DNA&amp;variant=zh-tw" TargetMode="External"/><Relationship Id="rId22" Type="http://schemas.openxmlformats.org/officeDocument/2006/relationships/footer" Target="footer1.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1" ma:contentTypeDescription="建立新的文件。" ma:contentTypeScope="" ma:versionID="7a127e6fde76e6352d480e53f757fda0">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70e718dd545554a674982969fe8414f1"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6363163-3879-4c5a-bb46-fd040c24f3d3}"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4EE64003-6B2F-4515-966F-756001D855EB}">
  <ds:schemaRefs>
    <ds:schemaRef ds:uri="http://schemas.openxmlformats.org/officeDocument/2006/bibliography"/>
  </ds:schemaRefs>
</ds:datastoreItem>
</file>

<file path=customXml/itemProps2.xml><?xml version="1.0" encoding="utf-8"?>
<ds:datastoreItem xmlns:ds="http://schemas.openxmlformats.org/officeDocument/2006/customXml" ds:itemID="{CF1F240D-879D-4B08-8D71-7E4E6277715E}"/>
</file>

<file path=customXml/itemProps3.xml><?xml version="1.0" encoding="utf-8"?>
<ds:datastoreItem xmlns:ds="http://schemas.openxmlformats.org/officeDocument/2006/customXml" ds:itemID="{A078C7E8-A40D-4856-BC90-ED8A8B521F42}"/>
</file>

<file path=customXml/itemProps4.xml><?xml version="1.0" encoding="utf-8"?>
<ds:datastoreItem xmlns:ds="http://schemas.openxmlformats.org/officeDocument/2006/customXml" ds:itemID="{054EDB02-C2E3-4165-A82B-CAC520209262}"/>
</file>

<file path=docProps/app.xml><?xml version="1.0" encoding="utf-8"?>
<Properties xmlns="http://schemas.openxmlformats.org/officeDocument/2006/extended-properties" xmlns:vt="http://schemas.openxmlformats.org/officeDocument/2006/docPropsVTypes">
  <Template>Normal</Template>
  <TotalTime>167</TotalTime>
  <Pages>1</Pages>
  <Words>2428</Words>
  <Characters>13845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單元一 規範倫理學</vt:lpstr>
    </vt:vector>
  </TitlesOfParts>
  <Company>-</Company>
  <LinksUpToDate>false</LinksUpToDate>
  <CharactersWithSpaces>16241</CharactersWithSpaces>
  <SharedDoc>false</SharedDoc>
  <HLinks>
    <vt:vector size="180" baseType="variant">
      <vt:variant>
        <vt:i4>6946899</vt:i4>
      </vt:variant>
      <vt:variant>
        <vt:i4>66</vt:i4>
      </vt:variant>
      <vt:variant>
        <vt:i4>0</vt:i4>
      </vt:variant>
      <vt:variant>
        <vt:i4>5</vt:i4>
      </vt:variant>
      <vt:variant>
        <vt:lpwstr>http://zh.wikipedia.org/w/index.php?title=DNA&amp;variant=zh-tw</vt:lpwstr>
      </vt:variant>
      <vt:variant>
        <vt:lpwstr/>
      </vt:variant>
      <vt:variant>
        <vt:i4>4325414</vt:i4>
      </vt:variant>
      <vt:variant>
        <vt:i4>63</vt:i4>
      </vt:variant>
      <vt:variant>
        <vt:i4>0</vt:i4>
      </vt:variant>
      <vt:variant>
        <vt:i4>5</vt:i4>
      </vt:variant>
      <vt:variant>
        <vt:lpwstr>http://zh.wikipedia.org/w/index.php?title=%E5%8C%85%E6%9D%B0%E7%94%9F&amp;action=edit</vt:lpwstr>
      </vt:variant>
      <vt:variant>
        <vt:lpwstr/>
      </vt:variant>
      <vt:variant>
        <vt:i4>2097197</vt:i4>
      </vt:variant>
      <vt:variant>
        <vt:i4>60</vt:i4>
      </vt:variant>
      <vt:variant>
        <vt:i4>0</vt:i4>
      </vt:variant>
      <vt:variant>
        <vt:i4>5</vt:i4>
      </vt:variant>
      <vt:variant>
        <vt:lpwstr>http://zh.wikipedia.org/w/index.php?title=%E8%8B%B1%E9%9B%84&amp;variant=zh-tw</vt:lpwstr>
      </vt:variant>
      <vt:variant>
        <vt:lpwstr/>
      </vt:variant>
      <vt:variant>
        <vt:i4>8126591</vt:i4>
      </vt:variant>
      <vt:variant>
        <vt:i4>57</vt:i4>
      </vt:variant>
      <vt:variant>
        <vt:i4>0</vt:i4>
      </vt:variant>
      <vt:variant>
        <vt:i4>5</vt:i4>
      </vt:variant>
      <vt:variant>
        <vt:lpwstr>http://zh.wikipedia.org/w/index.php?title=%E9%9B%BB%E8%A9%B1&amp;variant=zh-tw</vt:lpwstr>
      </vt:variant>
      <vt:variant>
        <vt:lpwstr/>
      </vt:variant>
      <vt:variant>
        <vt:i4>5767254</vt:i4>
      </vt:variant>
      <vt:variant>
        <vt:i4>54</vt:i4>
      </vt:variant>
      <vt:variant>
        <vt:i4>0</vt:i4>
      </vt:variant>
      <vt:variant>
        <vt:i4>5</vt:i4>
      </vt:variant>
      <vt:variant>
        <vt:lpwstr>http://zh.wikipedia.org/w/index.php?title=%E5%8F%B0%E7%81%A3%E5%AA%92%E9%AB%94&amp;variant=zh-tw</vt:lpwstr>
      </vt:variant>
      <vt:variant>
        <vt:lpwstr/>
      </vt:variant>
      <vt:variant>
        <vt:i4>5046390</vt:i4>
      </vt:variant>
      <vt:variant>
        <vt:i4>51</vt:i4>
      </vt:variant>
      <vt:variant>
        <vt:i4>0</vt:i4>
      </vt:variant>
      <vt:variant>
        <vt:i4>5</vt:i4>
      </vt:variant>
      <vt:variant>
        <vt:lpwstr>http://zh.wikipedia.org/w/index.php?title=%E5%8D%93%E6%87%8B%E7%A5%BA&amp;action=edit</vt:lpwstr>
      </vt:variant>
      <vt:variant>
        <vt:lpwstr/>
      </vt:variant>
      <vt:variant>
        <vt:i4>3407891</vt:i4>
      </vt:variant>
      <vt:variant>
        <vt:i4>48</vt:i4>
      </vt:variant>
      <vt:variant>
        <vt:i4>0</vt:i4>
      </vt:variant>
      <vt:variant>
        <vt:i4>5</vt:i4>
      </vt:variant>
      <vt:variant>
        <vt:lpwstr>http://zh.wikipedia.org/w/index.php?title=%E5%A4%A7%E4%BD%BF%E9%A4%A8&amp;variant=zh-tw</vt:lpwstr>
      </vt:variant>
      <vt:variant>
        <vt:lpwstr/>
      </vt:variant>
      <vt:variant>
        <vt:i4>2883617</vt:i4>
      </vt:variant>
      <vt:variant>
        <vt:i4>45</vt:i4>
      </vt:variant>
      <vt:variant>
        <vt:i4>0</vt:i4>
      </vt:variant>
      <vt:variant>
        <vt:i4>5</vt:i4>
      </vt:variant>
      <vt:variant>
        <vt:lpwstr>http://zh.wikipedia.org/w/index.php?title=%E5%8D%97%E9%9D%9E&amp;variant=zh-tw</vt:lpwstr>
      </vt:variant>
      <vt:variant>
        <vt:lpwstr/>
      </vt:variant>
      <vt:variant>
        <vt:i4>5308432</vt:i4>
      </vt:variant>
      <vt:variant>
        <vt:i4>42</vt:i4>
      </vt:variant>
      <vt:variant>
        <vt:i4>0</vt:i4>
      </vt:variant>
      <vt:variant>
        <vt:i4>5</vt:i4>
      </vt:variant>
      <vt:variant>
        <vt:lpwstr>http://zh.wikipedia.org/w/index.php?title=TVBS&amp;variant=zh-tw</vt:lpwstr>
      </vt:variant>
      <vt:variant>
        <vt:lpwstr/>
      </vt:variant>
      <vt:variant>
        <vt:i4>2228344</vt:i4>
      </vt:variant>
      <vt:variant>
        <vt:i4>39</vt:i4>
      </vt:variant>
      <vt:variant>
        <vt:i4>0</vt:i4>
      </vt:variant>
      <vt:variant>
        <vt:i4>5</vt:i4>
      </vt:variant>
      <vt:variant>
        <vt:lpwstr>http://zh.wikipedia.org/w/index.php?title=%E7%81%AB%E5%B1%B1&amp;variant=zh-tw</vt:lpwstr>
      </vt:variant>
      <vt:variant>
        <vt:lpwstr/>
      </vt:variant>
      <vt:variant>
        <vt:i4>3276829</vt:i4>
      </vt:variant>
      <vt:variant>
        <vt:i4>36</vt:i4>
      </vt:variant>
      <vt:variant>
        <vt:i4>0</vt:i4>
      </vt:variant>
      <vt:variant>
        <vt:i4>5</vt:i4>
      </vt:variant>
      <vt:variant>
        <vt:lpwstr>http://zh.wikipedia.org/w/index.php?title=%E8%81%AF%E5%90%88%E5%A0%B1&amp;variant=zh-tw</vt:lpwstr>
      </vt:variant>
      <vt:variant>
        <vt:lpwstr/>
      </vt:variant>
      <vt:variant>
        <vt:i4>3801108</vt:i4>
      </vt:variant>
      <vt:variant>
        <vt:i4>33</vt:i4>
      </vt:variant>
      <vt:variant>
        <vt:i4>0</vt:i4>
      </vt:variant>
      <vt:variant>
        <vt:i4>5</vt:i4>
      </vt:variant>
      <vt:variant>
        <vt:lpwstr>http://zh.wikipedia.org/w/index.php?title=%E5%8F%B0%E5%8C%97%E5%B8%82&amp;variant=zh-tw</vt:lpwstr>
      </vt:variant>
      <vt:variant>
        <vt:lpwstr/>
      </vt:variant>
      <vt:variant>
        <vt:i4>3211343</vt:i4>
      </vt:variant>
      <vt:variant>
        <vt:i4>30</vt:i4>
      </vt:variant>
      <vt:variant>
        <vt:i4>0</vt:i4>
      </vt:variant>
      <vt:variant>
        <vt:i4>5</vt:i4>
      </vt:variant>
      <vt:variant>
        <vt:lpwstr>http://zh.wikipedia.org/w/index.php?title=%E6%80%A7%E4%BE%B5%E5%AE%B3&amp;variant=zh-tw</vt:lpwstr>
      </vt:variant>
      <vt:variant>
        <vt:lpwstr/>
      </vt:variant>
      <vt:variant>
        <vt:i4>1835046</vt:i4>
      </vt:variant>
      <vt:variant>
        <vt:i4>27</vt:i4>
      </vt:variant>
      <vt:variant>
        <vt:i4>0</vt:i4>
      </vt:variant>
      <vt:variant>
        <vt:i4>5</vt:i4>
      </vt:variant>
      <vt:variant>
        <vt:lpwstr>http://zh.wikipedia.org/w/index.php?title=%E8%94%A1%E6%98%8E%E5%A0%82&amp;action=edit</vt:lpwstr>
      </vt:variant>
      <vt:variant>
        <vt:lpwstr/>
      </vt:variant>
      <vt:variant>
        <vt:i4>8192112</vt:i4>
      </vt:variant>
      <vt:variant>
        <vt:i4>24</vt:i4>
      </vt:variant>
      <vt:variant>
        <vt:i4>0</vt:i4>
      </vt:variant>
      <vt:variant>
        <vt:i4>5</vt:i4>
      </vt:variant>
      <vt:variant>
        <vt:lpwstr>http://zh.wikipedia.org/w/index.php?title=%E6%B3%95%E9%86%AB&amp;variant=zh-tw</vt:lpwstr>
      </vt:variant>
      <vt:variant>
        <vt:lpwstr/>
      </vt:variant>
      <vt:variant>
        <vt:i4>1376303</vt:i4>
      </vt:variant>
      <vt:variant>
        <vt:i4>21</vt:i4>
      </vt:variant>
      <vt:variant>
        <vt:i4>0</vt:i4>
      </vt:variant>
      <vt:variant>
        <vt:i4>5</vt:i4>
      </vt:variant>
      <vt:variant>
        <vt:lpwstr>http://zh.wikipedia.org/w/index.php?title=%E5%BC%B5%E7%B4%A0%E7%9C%9F&amp;action=edit</vt:lpwstr>
      </vt:variant>
      <vt:variant>
        <vt:lpwstr/>
      </vt:variant>
      <vt:variant>
        <vt:i4>7274527</vt:i4>
      </vt:variant>
      <vt:variant>
        <vt:i4>18</vt:i4>
      </vt:variant>
      <vt:variant>
        <vt:i4>0</vt:i4>
      </vt:variant>
      <vt:variant>
        <vt:i4>5</vt:i4>
      </vt:variant>
      <vt:variant>
        <vt:lpwstr>http://zh.wikipedia.org/w/index.php?title=%E6%9E%97%E6%98%A5%E7%94%9F&amp;variant=zh-tw</vt:lpwstr>
      </vt:variant>
      <vt:variant>
        <vt:lpwstr/>
      </vt:variant>
      <vt:variant>
        <vt:i4>3670110</vt:i4>
      </vt:variant>
      <vt:variant>
        <vt:i4>15</vt:i4>
      </vt:variant>
      <vt:variant>
        <vt:i4>0</vt:i4>
      </vt:variant>
      <vt:variant>
        <vt:i4>5</vt:i4>
      </vt:variant>
      <vt:variant>
        <vt:lpwstr>http://zh.wikipedia.org/w/index.php?title=%E9%99%B3%E9%80%B2%E8%88%88%28%E5%8F%B0%E7%81%A3%E7%BD%AA%E7%8A%AF%29&amp;action=edit</vt:lpwstr>
      </vt:variant>
      <vt:variant>
        <vt:lpwstr/>
      </vt:variant>
      <vt:variant>
        <vt:i4>7864447</vt:i4>
      </vt:variant>
      <vt:variant>
        <vt:i4>12</vt:i4>
      </vt:variant>
      <vt:variant>
        <vt:i4>0</vt:i4>
      </vt:variant>
      <vt:variant>
        <vt:i4>5</vt:i4>
      </vt:variant>
      <vt:variant>
        <vt:lpwstr>http://zh.wikipedia.org/w/index.php?title=%E7%85%A7%E7%89%87&amp;variant=zh-tw</vt:lpwstr>
      </vt:variant>
      <vt:variant>
        <vt:lpwstr/>
      </vt:variant>
      <vt:variant>
        <vt:i4>7798907</vt:i4>
      </vt:variant>
      <vt:variant>
        <vt:i4>9</vt:i4>
      </vt:variant>
      <vt:variant>
        <vt:i4>0</vt:i4>
      </vt:variant>
      <vt:variant>
        <vt:i4>5</vt:i4>
      </vt:variant>
      <vt:variant>
        <vt:lpwstr>http://zh.wikipedia.org/w/index.php?title=%E7%BE%8E%E5%85%83&amp;variant=zh-tw</vt:lpwstr>
      </vt:variant>
      <vt:variant>
        <vt:lpwstr/>
      </vt:variant>
      <vt:variant>
        <vt:i4>3538965</vt:i4>
      </vt:variant>
      <vt:variant>
        <vt:i4>6</vt:i4>
      </vt:variant>
      <vt:variant>
        <vt:i4>0</vt:i4>
      </vt:variant>
      <vt:variant>
        <vt:i4>5</vt:i4>
      </vt:variant>
      <vt:variant>
        <vt:lpwstr>http://zh.wikipedia.org/w/index.php?title=%E7%99%BD%E5%86%B0%E5%86%B0&amp;variant=zh-tw</vt:lpwstr>
      </vt:variant>
      <vt:variant>
        <vt:lpwstr/>
      </vt:variant>
      <vt:variant>
        <vt:i4>1835100</vt:i4>
      </vt:variant>
      <vt:variant>
        <vt:i4>3</vt:i4>
      </vt:variant>
      <vt:variant>
        <vt:i4>0</vt:i4>
      </vt:variant>
      <vt:variant>
        <vt:i4>5</vt:i4>
      </vt:variant>
      <vt:variant>
        <vt:lpwstr>http://zh.wikipedia.org/w/index.php?title=%E5%88%91%E6%A1%88&amp;action=edit</vt:lpwstr>
      </vt:variant>
      <vt:variant>
        <vt:lpwstr/>
      </vt:variant>
      <vt:variant>
        <vt:i4>8192119</vt:i4>
      </vt:variant>
      <vt:variant>
        <vt:i4>0</vt:i4>
      </vt:variant>
      <vt:variant>
        <vt:i4>0</vt:i4>
      </vt:variant>
      <vt:variant>
        <vt:i4>5</vt:i4>
      </vt:variant>
      <vt:variant>
        <vt:lpwstr>http://zh.wikipedia.org/w/index.php?title=%E8%87%BA%E7%81%A3&amp;variant=zh-tw</vt:lpwstr>
      </vt:variant>
      <vt:variant>
        <vt:lpwstr/>
      </vt:variant>
      <vt:variant>
        <vt:i4>6357059</vt:i4>
      </vt:variant>
      <vt:variant>
        <vt:i4>18</vt:i4>
      </vt:variant>
      <vt:variant>
        <vt:i4>0</vt:i4>
      </vt:variant>
      <vt:variant>
        <vt:i4>5</vt:i4>
      </vt:variant>
      <vt:variant>
        <vt:lpwstr>http://zh.wikipedia.org/w/index.php?title=%E5%88%AB%E6%98%AF%E5%B7%B4&amp;variant=zh-tw</vt:lpwstr>
      </vt:variant>
      <vt:variant>
        <vt:lpwstr/>
      </vt:variant>
      <vt:variant>
        <vt:i4>6619202</vt:i4>
      </vt:variant>
      <vt:variant>
        <vt:i4>15</vt:i4>
      </vt:variant>
      <vt:variant>
        <vt:i4>0</vt:i4>
      </vt:variant>
      <vt:variant>
        <vt:i4>5</vt:i4>
      </vt:variant>
      <vt:variant>
        <vt:lpwstr>http://zh.wikipedia.org/w/index.php?title=%E8%80%B6%E5%92%8C%E5%8D%8E&amp;variant=zh-tw</vt:lpwstr>
      </vt:variant>
      <vt:variant>
        <vt:lpwstr/>
      </vt:variant>
      <vt:variant>
        <vt:i4>2556016</vt:i4>
      </vt:variant>
      <vt:variant>
        <vt:i4>12</vt:i4>
      </vt:variant>
      <vt:variant>
        <vt:i4>0</vt:i4>
      </vt:variant>
      <vt:variant>
        <vt:i4>5</vt:i4>
      </vt:variant>
      <vt:variant>
        <vt:lpwstr>http://zh.wikipedia.org/w/index.php?title=%E4%B8%8A%E5%B8%9D&amp;variant=zh-tw</vt:lpwstr>
      </vt:variant>
      <vt:variant>
        <vt:lpwstr/>
      </vt:variant>
      <vt:variant>
        <vt:i4>2752558</vt:i4>
      </vt:variant>
      <vt:variant>
        <vt:i4>9</vt:i4>
      </vt:variant>
      <vt:variant>
        <vt:i4>0</vt:i4>
      </vt:variant>
      <vt:variant>
        <vt:i4>5</vt:i4>
      </vt:variant>
      <vt:variant>
        <vt:lpwstr>http://zh.wikipedia.org/w/index.php?title=%E4%BB%A5%E6%92%92&amp;variant=zh-tw</vt:lpwstr>
      </vt:variant>
      <vt:variant>
        <vt:lpwstr/>
      </vt:variant>
      <vt:variant>
        <vt:i4>5308500</vt:i4>
      </vt:variant>
      <vt:variant>
        <vt:i4>6</vt:i4>
      </vt:variant>
      <vt:variant>
        <vt:i4>0</vt:i4>
      </vt:variant>
      <vt:variant>
        <vt:i4>5</vt:i4>
      </vt:variant>
      <vt:variant>
        <vt:lpwstr>http://zh.wikipedia.org/w/index.php?title=%E4%BB%A5%E5%AF%A6%E7%91%AA%E5%88%A9&amp;variant=zh-tw</vt:lpwstr>
      </vt:variant>
      <vt:variant>
        <vt:lpwstr/>
      </vt:variant>
      <vt:variant>
        <vt:i4>1048679</vt:i4>
      </vt:variant>
      <vt:variant>
        <vt:i4>3</vt:i4>
      </vt:variant>
      <vt:variant>
        <vt:i4>0</vt:i4>
      </vt:variant>
      <vt:variant>
        <vt:i4>5</vt:i4>
      </vt:variant>
      <vt:variant>
        <vt:lpwstr>http://zh.wikipedia.org/w/index.php?title=%E5%A6%BE&amp;variant=zh-tw</vt:lpwstr>
      </vt:variant>
      <vt:variant>
        <vt:lpwstr/>
      </vt:variant>
      <vt:variant>
        <vt:i4>393305</vt:i4>
      </vt:variant>
      <vt:variant>
        <vt:i4>0</vt:i4>
      </vt:variant>
      <vt:variant>
        <vt:i4>0</vt:i4>
      </vt:variant>
      <vt:variant>
        <vt:i4>5</vt:i4>
      </vt:variant>
      <vt:variant>
        <vt:lpwstr>http://zh.wikipedia.org/w/index.php?title=%E4%BA%9A%E4%BC%AF%E6%8B%89%E7%BD%95&amp;variant=zh-tw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單元一 規範倫理學</dc:title>
  <dc:creator>Prome</dc:creator>
  <cp:lastModifiedBy>YEUNG, Kwok-keung</cp:lastModifiedBy>
  <cp:revision>24</cp:revision>
  <cp:lastPrinted>2017-04-03T07:50:00Z</cp:lastPrinted>
  <dcterms:created xsi:type="dcterms:W3CDTF">2017-10-03T03:07:00Z</dcterms:created>
  <dcterms:modified xsi:type="dcterms:W3CDTF">2026-01-06T03:53:00Z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