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3743" w14:textId="38E0BD64" w:rsidR="00C7133B" w:rsidRPr="00494227" w:rsidRDefault="00494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32"/>
          <w:szCs w:val="32"/>
        </w:rPr>
      </w:pPr>
      <w:r w:rsidRPr="00494227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货柜之父</w:t>
      </w:r>
      <w:r w:rsidRPr="00494227">
        <w:rPr>
          <w:rFonts w:asciiTheme="minorEastAsia" w:eastAsiaTheme="minorEastAsia" w:hAnsiTheme="minorEastAsia" w:cs="微軟正黑體"/>
          <w:b/>
          <w:sz w:val="32"/>
          <w:szCs w:val="32"/>
          <w:lang w:eastAsia="zh-CN"/>
        </w:rPr>
        <w:t>——</w:t>
      </w:r>
      <w:r w:rsidRPr="00494227">
        <w:rPr>
          <w:rFonts w:asciiTheme="minorEastAsia" w:eastAsiaTheme="minorEastAsia" w:hAnsiTheme="minorEastAsia" w:cs="微軟正黑體" w:hint="eastAsia"/>
          <w:b/>
          <w:sz w:val="32"/>
          <w:szCs w:val="32"/>
          <w:lang w:eastAsia="zh-CN"/>
        </w:rPr>
        <w:t>麦尔坎・麦克林</w:t>
      </w:r>
    </w:p>
    <w:tbl>
      <w:tblPr>
        <w:tblStyle w:val="af1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6E1829" w:rsidRPr="00494227" w14:paraId="787E376F" w14:textId="77777777">
        <w:tc>
          <w:tcPr>
            <w:tcW w:w="9730" w:type="dxa"/>
          </w:tcPr>
          <w:p w14:paraId="2EFB7CD9" w14:textId="10F68958" w:rsidR="00677F41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香港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的货柜码头座落于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葵涌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青衣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是全球最繁忙的货柜港之一。每天，葵涌货柜码头一艘艘巨型轮船，装载着一个个色彩缤纷的货柜，有来有往地缓缓进出码头，一只又一只铁手臂把货柜互相堆迭，犹如在玩乐高积木。货柜里面装着的可是和我们息息相关的各类百货：不论是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日本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水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果、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泰国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的稻米、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意大利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的家具、还是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的急冻肉类，一切都靠货柜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妥善的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保存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才能付运到港。</w:t>
            </w:r>
          </w:p>
          <w:p w14:paraId="00F15685" w14:textId="77777777" w:rsidR="00677F41" w:rsidRPr="00494227" w:rsidRDefault="00677F41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4590DCF2" w14:textId="6DA1A424" w:rsidR="00677F41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根据世界海运组织的分析，目前世界上有九成以上的货运贸易是通过海运进行的。不计其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数的货物被装进货柜里，再被起重机装载入船。整个过程方便快捷，井然有序。对许多人来说，这已经是司空见惯的事情了。但是你知道吗？就在几十年前，海洋运输货物的方式却令人提心吊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胆，是一名</w:t>
            </w: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美国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货车司机开创了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货运的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新时代，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造福了全世界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</w:p>
          <w:p w14:paraId="61790555" w14:textId="77777777" w:rsidR="00677F41" w:rsidRPr="00494227" w:rsidRDefault="00677F41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7ACE75E0" w14:textId="6CE65E93" w:rsidR="00677F41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世纪初就已经出现了各式各样的装</w:t>
            </w:r>
            <w:r w:rsidRPr="00494227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货金属箱，如用来运送煤炭的铁卡车。可是，当时缺乏一种技术来让货柜安全地固定和堆迭在卡车或货船上，加上规格和尺寸不统一，运货时总令人忧心货物会随时倾倒，不单损失了货物，更可能导致人命伤亡。</w:t>
            </w:r>
            <w:r w:rsidR="00677F41" w:rsidRPr="00494227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 xml:space="preserve"> </w:t>
            </w:r>
          </w:p>
          <w:p w14:paraId="5D8D1712" w14:textId="77777777" w:rsidR="00677F41" w:rsidRPr="00494227" w:rsidRDefault="00677F41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 xml:space="preserve">    </w:t>
            </w:r>
          </w:p>
          <w:p w14:paraId="08BB01C2" w14:textId="236921DF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出生在</w:t>
            </w: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美国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一个农民家庭的</w:t>
            </w: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麦尔坎・麦克林</w:t>
            </w:r>
            <w:r w:rsidRPr="00494227">
              <w:rPr>
                <w:rFonts w:asciiTheme="minorEastAsia" w:eastAsiaTheme="minorEastAsia" w:hAnsiTheme="minorEastAsia" w:cs="微軟正黑體"/>
                <w:lang w:eastAsia="zh-CN"/>
              </w:rPr>
              <w:t>(1935-2001)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，成年时正值经济大萧条，很多人都失业。为了补贴家用，</w:t>
            </w: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在加油站争取到运送石油的工作，每一趟可以赚取五美元。</w:t>
            </w: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非常勤奋，</w:t>
            </w:r>
            <w:r w:rsidRPr="00494227">
              <w:rPr>
                <w:rFonts w:asciiTheme="minorEastAsia" w:eastAsiaTheme="minorEastAsia" w:hAnsiTheme="minorEastAsia" w:cs="微軟正黑體"/>
                <w:lang w:eastAsia="zh-CN"/>
              </w:rPr>
              <w:t>22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岁便累积到一笔小资本，创办了一家小型货运公司。公司主要运输农民的货物和用品，支出也不少，燃油费用、货车维修保养、过桥费等等，只有多接一些生意，才能尽早有营利。但是时间往往被逼花在等候码头工人「装船」上。</w:t>
            </w:r>
          </w:p>
          <w:p w14:paraId="093F1864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54976E8C" w14:textId="7742B04E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有一次，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负责将一捆捆棉花送往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纽泽西州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的港口，再从港口拉货回来。他的货车到了码头，等上了半天，码头工人才把货物全部搬下车，然后把一捆捆棉花接上吊索，再吊上船舱。这个过程就是行内称的「装船」。</w:t>
            </w:r>
          </w:p>
          <w:p w14:paraId="5078CFDE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</w:p>
          <w:p w14:paraId="45CB5DC7" w14:textId="4E97AF27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个「装船」的工作看似简单，就像砌积木一样。只是一艘船所载的货物种类繁多，包装方法各有不同，如何堆放往往要在现场花大量时间去计算。不同的货品要放在船舱不同的位置，货品的摆放要稳稳贴紧船壁弧度，彼此配合，才能稳稳卡住。否则，在航行时便会令货物移位。不但会造成货品损伤，还威胁到船只的安全。</w:t>
            </w:r>
          </w:p>
          <w:p w14:paraId="25D964E0" w14:textId="799AAEE1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 </w:t>
            </w:r>
          </w:p>
          <w:p w14:paraId="1FFFA717" w14:textId="1AA8077F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指挥装船比指挥交响乐团还复杂，出错就得重来。所以一艘船要装满货，往往要花很长很长的时间。在这期间，货柜车司机只能空等：有的在三五成群地闲聊，有的在不断埋怨等候时间过长。突然，码头那边传出巨响——砰隆！大家马上望向码头那边。原来有一批木箱迭得不稳，在货船上倾侧了。可幸，这次意外没有压在工人身上，否则后果将十分严重！</w:t>
            </w:r>
            <w:r w:rsidR="00677F41"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 xml:space="preserve">  </w:t>
            </w:r>
          </w:p>
          <w:p w14:paraId="2DB9DC4C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4E451943" w14:textId="638238CB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这时一名司机气冲冲地由码头那边跑回来。</w:t>
            </w:r>
          </w:p>
          <w:p w14:paraId="4BE70E62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7A1FA6C8" w14:textId="5221684A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「是你的货柜倒下吗？」大家好奇地问。</w:t>
            </w:r>
          </w:p>
          <w:p w14:paraId="2B4E370D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</w:rPr>
            </w:pPr>
          </w:p>
          <w:p w14:paraId="72A2B2E1" w14:textId="5B1F42D8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「看过了，幸好不是我运的那几箱工艺品，否则损失便惨重了！」那人返回自己的货车取了瓶水喝起来。</w:t>
            </w:r>
          </w:p>
          <w:p w14:paraId="66B554AD" w14:textId="5F7460F0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「一定是之前发生了几次事故后，伤到了几个码头工人，一时人手不足，就越忙越出错了！唉，今天不知又要等多久！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」有司机暴躁地埋怨。</w:t>
            </w:r>
          </w:p>
          <w:p w14:paraId="557E6343" w14:textId="77777777" w:rsidR="00677F41" w:rsidRPr="00494227" w:rsidRDefault="00677F41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</w:p>
          <w:p w14:paraId="6CB2E930" w14:textId="63D4D66C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望着码头那边正在忙于修正木箱摆位的工人，看见他们不单辛苦，而且工作很危险。以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纽约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为例，平均每天会出六件事故，经常有工人伤亡，码头工人的伤残率是建筑工人的三倍，是其他工人的八倍，然而，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纽约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已经是最安全的港口了，其他港口的情况应该更加恶劣。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想帮忙找出解决的办法，但那时公司才刚起步，就没时间再研究下去。</w:t>
            </w:r>
          </w:p>
          <w:p w14:paraId="26A8CD33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34D4F39F" w14:textId="211ECA88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之后，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凭借个人的勤奋和良好的经营手法，他的货运公司不断扩充。二战结束后，他的货运公司已经拥有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162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辆卡车，公司总收入高达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220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万美元，当时他只有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34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岁。在后面的三年里，又增加了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600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多辆卡车。</w:t>
            </w:r>
          </w:p>
          <w:p w14:paraId="6892E949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670C7D25" w14:textId="4AC67958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生意是越做越大，挑战也越来越多。大塞车就是其中一项困扰。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想到利用航运来避开陆路的交通挤塞，这时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重新唤醒起那个心愿，有什么方法可以令「装船」变得安全又快捷。</w:t>
            </w:r>
          </w:p>
          <w:p w14:paraId="6529D64C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110F03FE" w14:textId="1745D02C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思索着，如果吊索可直接吊起卡车，既不浪费时间装船，到达目的地，再直接吊下卡车，由另一个司机开走，不就能省去卸货的时间吗？这方法不但省时，还可以减少工人的事故发生，船运的费用也会大大降低，是一石三鸟的可行之策！</w:t>
            </w:r>
          </w:p>
          <w:p w14:paraId="0818EDB6" w14:textId="686510E7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不断反复思量这个主意，他想到吊卡车也不实际，毕竟卡车有很多型号，而且占位置，浪费不少船舱的空间去装卡车。行不通！</w:t>
            </w:r>
          </w:p>
          <w:p w14:paraId="3F6408B4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7BAEB3F5" w14:textId="4ECD4EBB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不放弃，在认定是正确的事上，他做得特别起劲，不达目标，他是不会放弃的。很快，他又想出以吊起「货箱」，代替吊起卡车，这不就能把问题解决了吗？</w:t>
            </w:r>
          </w:p>
          <w:p w14:paraId="783AC4A6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0196FDE2" w14:textId="66A74327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干劲十足，他打算设计出一款可以分离和自由组合重迭的货箱。吊车吊起统一样式的货箱，便能既轻松，又整齐地放进船舱。船到了港口卸货时，只要把货箱吊出，放上卡车，载了就走。</w:t>
            </w:r>
          </w:p>
          <w:p w14:paraId="18967808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5F8795D6" w14:textId="40A84C94" w:rsidR="00677F41" w:rsidRPr="00494227" w:rsidRDefault="00494227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于是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把卡车运输公司转手了，重新创建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麦克林工业公司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。接着，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用新公司的名义收购了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泛大西洋轮船公司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，自己变身成轮船公司的老板。接着，他开始购买油轮，更向银行贷款，购买了价值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4200 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万美元的码头、造船和维修设施。正式开始改装船只，和设计合适的运送设备。</w:t>
            </w:r>
          </w:p>
          <w:p w14:paraId="6F8C0A4B" w14:textId="77777777" w:rsidR="00677F41" w:rsidRPr="00494227" w:rsidRDefault="00677F41" w:rsidP="00677F41">
            <w:pPr>
              <w:shd w:val="clear" w:color="auto" w:fill="FFFFFF"/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</w:p>
          <w:p w14:paraId="6A73D5C8" w14:textId="630DDE9C" w:rsidR="00677F41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1956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年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4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月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，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58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个外型稳重如山、由多种颜色分类、柜壁如波浪般起伏的货柜，放置在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美国纽华克港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，很多人都来见证这历史性的一刻。只见起重机隆隆作响，开始把货柜有条不紊地吊上货轮「理想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X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号（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Ideal 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–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X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）」——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 xml:space="preserve"> 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这是第一艘由油轮改装的货柜船。结果，只花了几小时，便完成了以往要花上数天才能完成的「装船」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工作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。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兴奋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振臂高呼！</w:t>
            </w:r>
          </w:p>
          <w:p w14:paraId="78DD4147" w14:textId="77777777" w:rsidR="00677F41" w:rsidRPr="00494227" w:rsidRDefault="00677F41" w:rsidP="00677F41">
            <w:pPr>
              <w:jc w:val="both"/>
              <w:rPr>
                <w:rFonts w:asciiTheme="minorEastAsia" w:eastAsiaTheme="minorEastAsia" w:hAnsiTheme="minorEastAsia" w:cs="微軟正黑體"/>
                <w:u w:val="single"/>
                <w:lang w:eastAsia="zh-CN"/>
              </w:rPr>
            </w:pPr>
          </w:p>
          <w:p w14:paraId="5B1E4903" w14:textId="3B539917" w:rsidR="00677F41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的货物运输速度快、成本低，加上密封的货柜加强了对货物的保护，同时减少运输过程的盗窃行为。不但如此，</w:t>
            </w:r>
            <w:r w:rsidRPr="00494227">
              <w:rPr>
                <w:rFonts w:asciiTheme="minorEastAsia" w:eastAsiaTheme="minorEastAsia" w:hAnsiTheme="minorEastAsia" w:cs="微軟正黑體" w:hint="eastAsia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并没有申请专利，令这个技术可以普及全球，全世界的人都能因此受益。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航运发生了革命性变化后，几乎所有可以想象到的进口消费品的价格都大大下降了，全球的人都能受益。更重要的是，码头装卸工人的生命得到保障。大家都称颂这位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「货柜之父」</w:t>
            </w:r>
            <w:r w:rsidRPr="00494227">
              <w:rPr>
                <w:rFonts w:asciiTheme="minorEastAsia" w:eastAsiaTheme="minorEastAsia" w:hAnsiTheme="minorEastAsia" w:cs="微軟正黑體" w:hint="eastAsia"/>
                <w:lang w:eastAsia="zh-CN"/>
              </w:rPr>
              <w:t>！</w:t>
            </w:r>
          </w:p>
          <w:p w14:paraId="4746DA21" w14:textId="4CA965BD" w:rsidR="00677F41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lastRenderedPageBreak/>
              <w:t>把一块钢板变成一座货柜，用一个二十呎的箱子改写全球航运与生活，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u w:val="single"/>
                <w:lang w:eastAsia="zh-CN"/>
              </w:rPr>
              <w:t>麦克林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用的不是点石成金之术，而是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解决问题以及创新实践的力量！</w:t>
            </w:r>
          </w:p>
          <w:p w14:paraId="787E376E" w14:textId="20E73E7A" w:rsidR="00C7133B" w:rsidRPr="00494227" w:rsidRDefault="00494227" w:rsidP="00677F41">
            <w:pPr>
              <w:jc w:val="both"/>
              <w:rPr>
                <w:rFonts w:asciiTheme="minorEastAsia" w:eastAsiaTheme="minorEastAsia" w:hAnsiTheme="minorEastAsia" w:cs="微軟正黑體"/>
              </w:rPr>
            </w:pP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（</w:t>
            </w:r>
            <w:r w:rsidRPr="00494227">
              <w:rPr>
                <w:rFonts w:asciiTheme="minorEastAsia" w:eastAsiaTheme="minorEastAsia" w:hAnsiTheme="minorEastAsia" w:cs="微軟正黑體"/>
                <w:color w:val="000000"/>
                <w:lang w:eastAsia="zh-CN"/>
              </w:rPr>
              <w:t>2552</w:t>
            </w:r>
            <w:r w:rsidRPr="00494227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字）</w:t>
            </w:r>
          </w:p>
        </w:tc>
      </w:tr>
    </w:tbl>
    <w:p w14:paraId="787E377A" w14:textId="77777777" w:rsidR="00C7133B" w:rsidRPr="00494227" w:rsidRDefault="00FA7BE8">
      <w:pPr>
        <w:rPr>
          <w:rFonts w:asciiTheme="minorEastAsia" w:eastAsiaTheme="minorEastAsia" w:hAnsiTheme="minorEastAsia" w:cs="Microsoft JhengHei UI"/>
        </w:rPr>
      </w:pPr>
      <w:r w:rsidRPr="00494227">
        <w:rPr>
          <w:rFonts w:asciiTheme="minorEastAsia" w:eastAsiaTheme="minorEastAsia" w:hAnsiTheme="minorEastAsia"/>
        </w:rPr>
        <w:lastRenderedPageBreak/>
        <w:br w:type="page"/>
      </w:r>
    </w:p>
    <w:p w14:paraId="787E377B" w14:textId="3F5B849B" w:rsidR="00C7133B" w:rsidRPr="00494227" w:rsidRDefault="00494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494227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货柜之父</w:t>
      </w:r>
      <w:r w:rsidRPr="00494227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>——</w:t>
      </w:r>
      <w:r w:rsidRPr="00494227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麦尔坎・麦克林</w:t>
      </w:r>
      <w:r w:rsidRPr="00494227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</w:t>
      </w:r>
      <w:r w:rsidRPr="00494227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问题</w:t>
      </w:r>
      <w:r w:rsidRPr="00494227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787E377C" w14:textId="06DF05E1" w:rsidR="00C7133B" w:rsidRPr="00494227" w:rsidRDefault="00494227">
      <w:pPr>
        <w:rPr>
          <w:rFonts w:asciiTheme="minorEastAsia" w:eastAsiaTheme="minorEastAsia" w:hAnsiTheme="minorEastAsia" w:cs="微軟正黑體"/>
          <w:b/>
        </w:rPr>
      </w:pPr>
      <w:r w:rsidRPr="00494227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）以下哪个是</w:t>
      </w:r>
      <w:r w:rsidRPr="00494227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曾经做过的职业？</w:t>
      </w:r>
    </w:p>
    <w:p w14:paraId="787E377D" w14:textId="585F0527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货车司机</w:t>
      </w:r>
    </w:p>
    <w:p w14:paraId="787E377E" w14:textId="696F4CA8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轮船公司职员</w:t>
      </w:r>
    </w:p>
    <w:p w14:paraId="787E377F" w14:textId="063BA802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运输公司文员</w:t>
      </w:r>
    </w:p>
    <w:p w14:paraId="787E3780" w14:textId="77777777" w:rsidR="00C7133B" w:rsidRPr="00494227" w:rsidRDefault="00C7133B">
      <w:pPr>
        <w:rPr>
          <w:rFonts w:asciiTheme="minorEastAsia" w:eastAsiaTheme="minorEastAsia" w:hAnsiTheme="minorEastAsia" w:cs="微軟正黑體"/>
        </w:rPr>
      </w:pPr>
    </w:p>
    <w:p w14:paraId="787E3781" w14:textId="752660BD" w:rsidR="00C7133B" w:rsidRPr="00494227" w:rsidRDefault="00494227">
      <w:pPr>
        <w:rPr>
          <w:rFonts w:asciiTheme="minorEastAsia" w:eastAsiaTheme="minorEastAsia" w:hAnsiTheme="minorEastAsia" w:cs="微軟正黑體"/>
          <w:b/>
        </w:rPr>
      </w:pPr>
      <w:r w:rsidRPr="00494227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494227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为什么会想让「装船」变得安全快捷？</w:t>
      </w:r>
    </w:p>
    <w:p w14:paraId="787E3782" w14:textId="33CB4213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因为当时装船工作非常危险，码头经常发生伤亡事故</w:t>
      </w:r>
    </w:p>
    <w:p w14:paraId="787E3783" w14:textId="7EACE060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因为当时陆路经常交通挤塞</w:t>
      </w:r>
    </w:p>
    <w:p w14:paraId="787E3784" w14:textId="106EDE13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787E3785" w14:textId="77777777" w:rsidR="00C7133B" w:rsidRPr="00494227" w:rsidRDefault="00C7133B">
      <w:pPr>
        <w:rPr>
          <w:rFonts w:asciiTheme="minorEastAsia" w:eastAsiaTheme="minorEastAsia" w:hAnsiTheme="minorEastAsia" w:cs="微軟正黑體"/>
        </w:rPr>
      </w:pPr>
    </w:p>
    <w:p w14:paraId="787E3786" w14:textId="6A4B7547" w:rsidR="00C7133B" w:rsidRPr="00494227" w:rsidRDefault="00494227">
      <w:pPr>
        <w:rPr>
          <w:rFonts w:asciiTheme="minorEastAsia" w:eastAsiaTheme="minorEastAsia" w:hAnsiTheme="minorEastAsia" w:cs="微軟正黑體"/>
          <w:b/>
        </w:rPr>
      </w:pPr>
      <w:r w:rsidRPr="00494227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）当</w:t>
      </w:r>
      <w:r w:rsidRPr="00494227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有一个认为正确的主意时，他做了一个甚么的决定？</w:t>
      </w:r>
    </w:p>
    <w:p w14:paraId="787E3787" w14:textId="3996B5B0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变卖所有家产</w:t>
      </w:r>
    </w:p>
    <w:p w14:paraId="787E3788" w14:textId="5A306C11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把原本在赚钱的卡车运输公司转手了</w:t>
      </w:r>
    </w:p>
    <w:p w14:paraId="787E3789" w14:textId="1144D9F5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四出寻找可以合作的公司</w:t>
      </w:r>
    </w:p>
    <w:p w14:paraId="787E378A" w14:textId="77777777" w:rsidR="00C7133B" w:rsidRPr="00494227" w:rsidRDefault="00C7133B">
      <w:pPr>
        <w:rPr>
          <w:rFonts w:asciiTheme="minorEastAsia" w:eastAsiaTheme="minorEastAsia" w:hAnsiTheme="minorEastAsia" w:cs="微軟正黑體"/>
        </w:rPr>
      </w:pPr>
    </w:p>
    <w:p w14:paraId="787E378B" w14:textId="2FF30DA8" w:rsidR="00C7133B" w:rsidRPr="00494227" w:rsidRDefault="00494227">
      <w:pPr>
        <w:rPr>
          <w:rFonts w:asciiTheme="minorEastAsia" w:eastAsiaTheme="minorEastAsia" w:hAnsiTheme="minorEastAsia" w:cs="微軟正黑體"/>
          <w:b/>
        </w:rPr>
      </w:pPr>
      <w:r w:rsidRPr="00494227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）承上题，</w:t>
      </w:r>
      <w:r w:rsidRPr="00494227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的这个行动突显了他的哪一个特质？</w:t>
      </w:r>
    </w:p>
    <w:p w14:paraId="787E378C" w14:textId="38E622BC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>A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坚毅</w:t>
      </w:r>
    </w:p>
    <w:p w14:paraId="787E378D" w14:textId="41A07198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>B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勇气</w:t>
      </w:r>
    </w:p>
    <w:p w14:paraId="787E378E" w14:textId="3916873D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787E378F" w14:textId="77777777" w:rsidR="00C7133B" w:rsidRPr="00494227" w:rsidRDefault="00C7133B">
      <w:pPr>
        <w:rPr>
          <w:rFonts w:asciiTheme="minorEastAsia" w:eastAsiaTheme="minorEastAsia" w:hAnsiTheme="minorEastAsia" w:cs="微軟正黑體"/>
        </w:rPr>
      </w:pPr>
    </w:p>
    <w:p w14:paraId="787E3790" w14:textId="5CEC5938" w:rsidR="00C7133B" w:rsidRPr="00494227" w:rsidRDefault="00494227">
      <w:pPr>
        <w:rPr>
          <w:rFonts w:asciiTheme="minorEastAsia" w:eastAsiaTheme="minorEastAsia" w:hAnsiTheme="minorEastAsia" w:cs="微軟正黑體"/>
          <w:b/>
        </w:rPr>
      </w:pPr>
      <w:r w:rsidRPr="00494227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494227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麦尔坎・麦克林</w:t>
      </w:r>
      <w:r w:rsidRPr="00494227">
        <w:rPr>
          <w:rFonts w:asciiTheme="minorEastAsia" w:eastAsiaTheme="minorEastAsia" w:hAnsiTheme="minorEastAsia" w:cs="微軟正黑體" w:hint="eastAsia"/>
          <w:b/>
          <w:lang w:eastAsia="zh-CN"/>
        </w:rPr>
        <w:t>发明了「货柜」后，对人类带来了哪些好处？</w:t>
      </w:r>
    </w:p>
    <w:p w14:paraId="787E3791" w14:textId="662C5172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>A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因为航运成本下降，令进口消费品的价格都大大下降了</w:t>
      </w:r>
    </w:p>
    <w:p w14:paraId="787E3792" w14:textId="16B75C3A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>B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码头装卸工人的生命得到保障</w:t>
      </w:r>
    </w:p>
    <w:p w14:paraId="787E3793" w14:textId="33971FC3" w:rsidR="00C7133B" w:rsidRPr="00494227" w:rsidRDefault="00494227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787E3794" w14:textId="4C6257A8" w:rsidR="004C3F60" w:rsidRPr="00494227" w:rsidRDefault="004C3F60">
      <w:pP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/>
        </w:rPr>
        <w:br w:type="page"/>
      </w:r>
    </w:p>
    <w:p w14:paraId="1C647661" w14:textId="6B557503" w:rsidR="004C3F60" w:rsidRPr="00494227" w:rsidRDefault="00494227" w:rsidP="004C3F60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494227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73C9B653" w14:textId="77777777" w:rsidR="00C7133B" w:rsidRPr="00494227" w:rsidRDefault="00C7133B">
      <w:pPr>
        <w:rPr>
          <w:rFonts w:asciiTheme="minorEastAsia" w:eastAsiaTheme="minorEastAsia" w:hAnsiTheme="minorEastAsia" w:cs="微軟正黑體"/>
        </w:rPr>
      </w:pPr>
    </w:p>
    <w:p w14:paraId="787E3795" w14:textId="322FED10" w:rsidR="00C7133B" w:rsidRPr="00494227" w:rsidRDefault="004942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 w:hint="eastAsia"/>
          <w:u w:val="single"/>
          <w:lang w:eastAsia="zh-CN"/>
        </w:rPr>
        <w:t>麦克林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为甚么能成为「货柜之父」？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7BE8" w:rsidRPr="00494227" w14:paraId="157A8A79" w14:textId="77777777" w:rsidTr="00722941">
        <w:trPr>
          <w:trHeight w:val="567"/>
        </w:trPr>
        <w:tc>
          <w:tcPr>
            <w:tcW w:w="9356" w:type="dxa"/>
          </w:tcPr>
          <w:p w14:paraId="3A56229C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56997161" w14:textId="77777777" w:rsidTr="00722941">
        <w:trPr>
          <w:trHeight w:val="567"/>
        </w:trPr>
        <w:tc>
          <w:tcPr>
            <w:tcW w:w="9356" w:type="dxa"/>
          </w:tcPr>
          <w:p w14:paraId="191F0898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1CD78734" w14:textId="77777777" w:rsidTr="00722941">
        <w:trPr>
          <w:trHeight w:val="567"/>
        </w:trPr>
        <w:tc>
          <w:tcPr>
            <w:tcW w:w="9356" w:type="dxa"/>
          </w:tcPr>
          <w:p w14:paraId="579F7EFD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3987739" w14:textId="77777777" w:rsidR="00B61D68" w:rsidRPr="00494227" w:rsidRDefault="00B61D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787E3798" w14:textId="4A8166D7" w:rsidR="00C7133B" w:rsidRPr="00494227" w:rsidRDefault="00494227" w:rsidP="00820F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 w:hint="eastAsia"/>
          <w:u w:val="single"/>
          <w:lang w:eastAsia="zh-CN"/>
        </w:rPr>
        <w:t>麦克林</w:t>
      </w:r>
      <w:r w:rsidRPr="00494227">
        <w:rPr>
          <w:rFonts w:asciiTheme="minorEastAsia" w:eastAsiaTheme="minorEastAsia" w:hAnsiTheme="minorEastAsia" w:cs="微軟正黑體" w:hint="eastAsia"/>
          <w:lang w:eastAsia="zh-CN"/>
        </w:rPr>
        <w:t>成功发明「货柜」后并没有申请专利，而是希望全球的人都能受益。若你是他，你愿意放弃专利的巨额利益，造福全球吗？请谈谈你的看法。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7BE8" w:rsidRPr="00494227" w14:paraId="01F2B263" w14:textId="77777777" w:rsidTr="00722941">
        <w:trPr>
          <w:trHeight w:val="567"/>
        </w:trPr>
        <w:tc>
          <w:tcPr>
            <w:tcW w:w="9356" w:type="dxa"/>
          </w:tcPr>
          <w:p w14:paraId="13781CB9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0DF081C8" w14:textId="77777777" w:rsidTr="00722941">
        <w:trPr>
          <w:trHeight w:val="567"/>
        </w:trPr>
        <w:tc>
          <w:tcPr>
            <w:tcW w:w="9356" w:type="dxa"/>
          </w:tcPr>
          <w:p w14:paraId="56B236E3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0D24666F" w14:textId="77777777" w:rsidTr="00722941">
        <w:trPr>
          <w:trHeight w:val="567"/>
        </w:trPr>
        <w:tc>
          <w:tcPr>
            <w:tcW w:w="9356" w:type="dxa"/>
          </w:tcPr>
          <w:p w14:paraId="5EAF7B92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AAD04BC" w14:textId="77777777" w:rsidR="00BB1C6B" w:rsidRPr="00494227" w:rsidRDefault="00BB1C6B" w:rsidP="00B61D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</w:p>
    <w:p w14:paraId="046D34E8" w14:textId="77777777" w:rsidR="00BB1C6B" w:rsidRPr="00494227" w:rsidRDefault="00BB1C6B" w:rsidP="00B61D6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02C714B9" w14:textId="4732FFC1" w:rsidR="006D0F85" w:rsidRPr="00494227" w:rsidRDefault="00494227" w:rsidP="00820F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494227">
        <w:rPr>
          <w:rFonts w:asciiTheme="minorEastAsia" w:eastAsiaTheme="minorEastAsia" w:hAnsiTheme="minorEastAsia" w:cs="微軟正黑體" w:hint="eastAsia"/>
          <w:lang w:eastAsia="zh-CN"/>
        </w:rPr>
        <w:t>在我们日常生活中常常会遇到阻难，请举一个例子说明如何用创新的方法解决该问题。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7BE8" w:rsidRPr="00494227" w14:paraId="0FD6458F" w14:textId="77777777" w:rsidTr="00722941">
        <w:trPr>
          <w:trHeight w:val="567"/>
        </w:trPr>
        <w:tc>
          <w:tcPr>
            <w:tcW w:w="9356" w:type="dxa"/>
          </w:tcPr>
          <w:p w14:paraId="705BE111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2598AE9D" w14:textId="77777777" w:rsidTr="00722941">
        <w:trPr>
          <w:trHeight w:val="567"/>
        </w:trPr>
        <w:tc>
          <w:tcPr>
            <w:tcW w:w="9356" w:type="dxa"/>
          </w:tcPr>
          <w:p w14:paraId="2A374682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68615611" w14:textId="77777777" w:rsidTr="00722941">
        <w:trPr>
          <w:trHeight w:val="567"/>
        </w:trPr>
        <w:tc>
          <w:tcPr>
            <w:tcW w:w="9356" w:type="dxa"/>
          </w:tcPr>
          <w:p w14:paraId="6D6F7827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11F2078B" w14:textId="77777777" w:rsidTr="00722941">
        <w:trPr>
          <w:trHeight w:val="567"/>
        </w:trPr>
        <w:tc>
          <w:tcPr>
            <w:tcW w:w="9356" w:type="dxa"/>
          </w:tcPr>
          <w:p w14:paraId="36025134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70184691" w14:textId="77777777" w:rsidTr="00722941">
        <w:trPr>
          <w:trHeight w:val="567"/>
        </w:trPr>
        <w:tc>
          <w:tcPr>
            <w:tcW w:w="9356" w:type="dxa"/>
          </w:tcPr>
          <w:p w14:paraId="0D181632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FA7BE8" w:rsidRPr="00494227" w14:paraId="43849B2F" w14:textId="77777777" w:rsidTr="00722941">
        <w:trPr>
          <w:trHeight w:val="567"/>
        </w:trPr>
        <w:tc>
          <w:tcPr>
            <w:tcW w:w="9356" w:type="dxa"/>
          </w:tcPr>
          <w:p w14:paraId="6E5810AC" w14:textId="77777777" w:rsidR="00FA7BE8" w:rsidRPr="00494227" w:rsidRDefault="00FA7BE8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9C336C2" w14:textId="77777777" w:rsidR="00BB1C6B" w:rsidRPr="00494227" w:rsidRDefault="00BB1C6B" w:rsidP="00BB1C6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sectPr w:rsidR="00BB1C6B" w:rsidRPr="00494227" w:rsidSect="00677F41">
      <w:headerReference w:type="default" r:id="rId8"/>
      <w:footerReference w:type="even" r:id="rId9"/>
      <w:footerReference w:type="default" r:id="rId10"/>
      <w:pgSz w:w="11900" w:h="16840"/>
      <w:pgMar w:top="993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B25E" w14:textId="77777777" w:rsidR="00671FD8" w:rsidRDefault="00671FD8">
      <w:r>
        <w:separator/>
      </w:r>
    </w:p>
  </w:endnote>
  <w:endnote w:type="continuationSeparator" w:id="0">
    <w:p w14:paraId="1B92368D" w14:textId="77777777" w:rsidR="00671FD8" w:rsidRDefault="0067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79B" w14:textId="77777777" w:rsidR="00C7133B" w:rsidRDefault="00FA7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671FD8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787E379C" w14:textId="77777777" w:rsidR="00C7133B" w:rsidRDefault="00C71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79D" w14:textId="6A4C7F95" w:rsidR="00C7133B" w:rsidRDefault="00FA7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A57352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787E379E" w14:textId="77777777" w:rsidR="00C7133B" w:rsidRDefault="00C71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BF64" w14:textId="77777777" w:rsidR="00671FD8" w:rsidRDefault="00671FD8">
      <w:r>
        <w:separator/>
      </w:r>
    </w:p>
  </w:footnote>
  <w:footnote w:type="continuationSeparator" w:id="0">
    <w:p w14:paraId="7A0EA357" w14:textId="77777777" w:rsidR="00671FD8" w:rsidRDefault="0067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3799" w14:textId="7EA870D3" w:rsidR="00C7133B" w:rsidRDefault="00FA7BE8">
    <w:r>
      <w:rPr>
        <w:rFonts w:ascii="新細明體" w:eastAsia="新細明體" w:hAnsi="新細明體" w:cs="新細明體"/>
      </w:rPr>
      <w:t>（12）</w:t>
    </w:r>
    <w:sdt>
      <w:sdtPr>
        <w:tag w:val="goog_rdk_0"/>
        <w:id w:val="809135280"/>
      </w:sdtPr>
      <w:sdtEndPr>
        <w:rPr>
          <w:strike/>
        </w:rPr>
      </w:sdtEndPr>
      <w:sdtContent>
        <w:r>
          <w:rPr>
            <w:rFonts w:ascii="Gungsuh" w:eastAsia="Gungsuh" w:hAnsi="Gungsuh" w:cs="Gungsuh"/>
          </w:rPr>
          <w:t>麥爾坎・麥克林 ——</w:t>
        </w:r>
      </w:sdtContent>
    </w:sdt>
    <w:r w:rsidR="002B3093">
      <w:rPr>
        <w:rFonts w:ascii="新細明體" w:eastAsia="新細明體" w:hAnsi="新細明體" w:cs="新細明體" w:hint="eastAsia"/>
        <w:color w:val="000000"/>
        <w:highlight w:val="white"/>
      </w:rPr>
      <w:t>創新解難</w:t>
    </w:r>
  </w:p>
  <w:p w14:paraId="787E379A" w14:textId="77777777" w:rsidR="00C7133B" w:rsidRDefault="00C71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893"/>
    <w:multiLevelType w:val="multilevel"/>
    <w:tmpl w:val="00A61FE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A2E05"/>
    <w:multiLevelType w:val="multilevel"/>
    <w:tmpl w:val="5D0C02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3B"/>
    <w:rsid w:val="0008006F"/>
    <w:rsid w:val="000E37BE"/>
    <w:rsid w:val="0013025A"/>
    <w:rsid w:val="001F4736"/>
    <w:rsid w:val="00204F6A"/>
    <w:rsid w:val="00264286"/>
    <w:rsid w:val="002B3093"/>
    <w:rsid w:val="00423D57"/>
    <w:rsid w:val="00484843"/>
    <w:rsid w:val="00494227"/>
    <w:rsid w:val="004C3F60"/>
    <w:rsid w:val="00554933"/>
    <w:rsid w:val="005C5097"/>
    <w:rsid w:val="00671FD8"/>
    <w:rsid w:val="00677F41"/>
    <w:rsid w:val="006D0F85"/>
    <w:rsid w:val="006E1829"/>
    <w:rsid w:val="007D71EF"/>
    <w:rsid w:val="00820F0E"/>
    <w:rsid w:val="00837EAE"/>
    <w:rsid w:val="008E3153"/>
    <w:rsid w:val="009926FB"/>
    <w:rsid w:val="009E4730"/>
    <w:rsid w:val="00A57352"/>
    <w:rsid w:val="00B61D68"/>
    <w:rsid w:val="00BB1C6B"/>
    <w:rsid w:val="00C44CA5"/>
    <w:rsid w:val="00C7133B"/>
    <w:rsid w:val="00E36FB2"/>
    <w:rsid w:val="00EC1F39"/>
    <w:rsid w:val="00F17FAF"/>
    <w:rsid w:val="00F47104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E3743"/>
  <w15:docId w15:val="{B85AB7D1-A17F-40F8-B750-4ED18A15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6B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C1195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455F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6455F4"/>
  </w:style>
  <w:style w:type="paragraph" w:styleId="a7">
    <w:name w:val="footer"/>
    <w:basedOn w:val="a"/>
    <w:link w:val="a8"/>
    <w:uiPriority w:val="99"/>
    <w:unhideWhenUsed/>
    <w:rsid w:val="006455F4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6455F4"/>
  </w:style>
  <w:style w:type="character" w:customStyle="1" w:styleId="normaltextrun">
    <w:name w:val="normaltextrun"/>
    <w:basedOn w:val="a0"/>
    <w:rsid w:val="006455F4"/>
  </w:style>
  <w:style w:type="character" w:customStyle="1" w:styleId="eop">
    <w:name w:val="eop"/>
    <w:basedOn w:val="a0"/>
    <w:rsid w:val="006455F4"/>
  </w:style>
  <w:style w:type="character" w:styleId="a9">
    <w:name w:val="page number"/>
    <w:basedOn w:val="a0"/>
    <w:uiPriority w:val="99"/>
    <w:semiHidden/>
    <w:unhideWhenUsed/>
    <w:rsid w:val="002D2820"/>
  </w:style>
  <w:style w:type="character" w:styleId="aa">
    <w:name w:val="Strong"/>
    <w:basedOn w:val="a0"/>
    <w:uiPriority w:val="22"/>
    <w:qFormat/>
    <w:rsid w:val="00A80629"/>
    <w:rPr>
      <w:b/>
      <w:bCs/>
    </w:rPr>
  </w:style>
  <w:style w:type="paragraph" w:styleId="Web">
    <w:name w:val="Normal (Web)"/>
    <w:basedOn w:val="a"/>
    <w:uiPriority w:val="99"/>
    <w:unhideWhenUsed/>
    <w:rsid w:val="007E729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24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C24E4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24E43"/>
  </w:style>
  <w:style w:type="character" w:styleId="ab">
    <w:name w:val="Hyperlink"/>
    <w:basedOn w:val="a0"/>
    <w:uiPriority w:val="99"/>
    <w:unhideWhenUsed/>
    <w:rsid w:val="004152B0"/>
    <w:rPr>
      <w:color w:val="0000FF"/>
      <w:u w:val="single"/>
    </w:rPr>
  </w:style>
  <w:style w:type="character" w:customStyle="1" w:styleId="a4">
    <w:name w:val="標題 字元"/>
    <w:basedOn w:val="a0"/>
    <w:link w:val="a3"/>
    <w:uiPriority w:val="10"/>
    <w:rsid w:val="009C1195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c">
    <w:name w:val="Table Grid"/>
    <w:basedOn w:val="a1"/>
    <w:uiPriority w:val="39"/>
    <w:rsid w:val="009C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C1195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DE2A0B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x1XrqntUiFS0IXKXRTQ0dF8+mQ==">AMUW2mX1SD2aqflsTJIihW57MaILoClQ9NlhuS9oj5x9Yk7/H81yo0VCTp1Nhjp3aTvAha1OoXpZa5Hi2JTtvK7M8OVMDOtd97EUPiooXQZV6osCgaXmLHNCbd9XiQaai59yBU6ohqCbCjb0k/J5JdgDc14aXgUYlg==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AE7979-29BE-482F-8BFB-8AE5C706AD8D}"/>
</file>

<file path=customXml/itemProps3.xml><?xml version="1.0" encoding="utf-8"?>
<ds:datastoreItem xmlns:ds="http://schemas.openxmlformats.org/officeDocument/2006/customXml" ds:itemID="{AB449D6F-D507-4156-995D-22AC66786C45}"/>
</file>

<file path=customXml/itemProps4.xml><?xml version="1.0" encoding="utf-8"?>
<ds:datastoreItem xmlns:ds="http://schemas.openxmlformats.org/officeDocument/2006/customXml" ds:itemID="{E83D4E7A-572C-4166-AD8C-B114E38BC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30</cp:revision>
  <dcterms:created xsi:type="dcterms:W3CDTF">2022-08-02T14:58:00Z</dcterms:created>
  <dcterms:modified xsi:type="dcterms:W3CDTF">2026-01-14T01:24:00Z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