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F797" w14:textId="22784FFA" w:rsidR="006B37F6" w:rsidRPr="00555FF1" w:rsidRDefault="00B74C07">
      <w:pPr>
        <w:pStyle w:val="a3"/>
        <w:rPr>
          <w:rFonts w:asciiTheme="minorEastAsia" w:eastAsiaTheme="minorEastAsia" w:hAnsiTheme="minorEastAsia" w:cs="Source Han Sans TW"/>
        </w:rPr>
      </w:pPr>
      <w:r w:rsidRPr="00B74C07">
        <w:rPr>
          <w:rFonts w:asciiTheme="minorEastAsia" w:eastAsia="DengXian" w:hAnsiTheme="minorEastAsia" w:cs="Source Han Sans TW" w:hint="eastAsia"/>
          <w:lang w:eastAsia="zh-CN"/>
        </w:rPr>
        <w:t>燃亮自己，照耀他人</w:t>
      </w:r>
      <w:r w:rsidRPr="00B74C07">
        <w:rPr>
          <w:rFonts w:asciiTheme="minorEastAsia" w:eastAsia="DengXian" w:hAnsiTheme="minorEastAsia" w:cs="Source Han Sans TW"/>
          <w:lang w:eastAsia="zh-CN"/>
        </w:rPr>
        <w:t xml:space="preserve"> </w:t>
      </w:r>
      <w:r w:rsidRPr="00B74C07">
        <w:rPr>
          <w:rFonts w:ascii="Microsoft JhengHei UI" w:eastAsia="DengXian" w:hAnsi="Microsoft JhengHei UI" w:cs="Microsoft JhengHei UI" w:hint="eastAsia"/>
          <w:color w:val="000000"/>
          <w:lang w:eastAsia="zh-CN"/>
        </w:rPr>
        <w:t>——</w:t>
      </w:r>
      <w:r w:rsidRPr="00B74C07">
        <w:rPr>
          <w:rFonts w:asciiTheme="minorEastAsia" w:eastAsia="DengXian" w:hAnsiTheme="minorEastAsia" w:cs="Source Han Sans TW"/>
          <w:lang w:eastAsia="zh-CN"/>
        </w:rPr>
        <w:t xml:space="preserve"> </w:t>
      </w:r>
      <w:r w:rsidRPr="00B74C07">
        <w:rPr>
          <w:rFonts w:asciiTheme="minorEastAsia" w:eastAsia="DengXian" w:hAnsiTheme="minorEastAsia" w:cs="Source Han Sans TW" w:hint="eastAsia"/>
          <w:lang w:eastAsia="zh-CN"/>
        </w:rPr>
        <w:t>约翰</w:t>
      </w:r>
      <w:r w:rsidR="00317285">
        <w:rPr>
          <w:rFonts w:asciiTheme="minorEastAsia" w:eastAsiaTheme="minorEastAsia" w:hAnsiTheme="minorEastAsia" w:cs="Source Han Sans TW" w:hint="eastAsia"/>
        </w:rPr>
        <w:t>‧</w:t>
      </w:r>
      <w:r w:rsidRPr="00B74C07">
        <w:rPr>
          <w:rFonts w:asciiTheme="minorEastAsia" w:eastAsia="DengXian" w:hAnsiTheme="minorEastAsia" w:cs="Source Han Sans TW" w:hint="eastAsia"/>
          <w:lang w:eastAsia="zh-CN"/>
        </w:rPr>
        <w:t>卫斯理</w:t>
      </w:r>
    </w:p>
    <w:tbl>
      <w:tblPr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555FF1" w:rsidRPr="00555FF1" w14:paraId="0B18F7C5" w14:textId="77777777">
        <w:tc>
          <w:tcPr>
            <w:tcW w:w="9730" w:type="dxa"/>
          </w:tcPr>
          <w:p w14:paraId="3F3BA532" w14:textId="0D80EFD1" w:rsidR="00775B95" w:rsidRP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你阅读过著名作家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倪匡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先生的小说「卫斯理系列」吗？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倪匡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忆述，「卫斯理」的名字是来自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大坑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。有一天，他乘车经过大坑道时，望见了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的门牌，由此把</w:t>
            </w:r>
            <w:hyperlink r:id="rId8" w:history="1">
              <w:r w:rsidRPr="00B74C07">
                <w:rPr>
                  <w:rStyle w:val="a9"/>
                  <w:rFonts w:asciiTheme="minorEastAsia" w:eastAsia="DengXian" w:hAnsiTheme="minorEastAsia" w:cs="Microsoft JhengHei UI" w:hint="eastAsia"/>
                  <w:color w:val="auto"/>
                  <w:lang w:val="en-US" w:eastAsia="zh-CN"/>
                </w:rPr>
                <w:t>科幻小说</w:t>
              </w:r>
            </w:hyperlink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主角命名为</w:t>
            </w:r>
            <w:hyperlink r:id="rId9" w:history="1">
              <w:r w:rsidRPr="00B74C07">
                <w:rPr>
                  <w:rStyle w:val="a9"/>
                  <w:rFonts w:asciiTheme="minorEastAsia" w:eastAsia="DengXian" w:hAnsiTheme="minorEastAsia" w:cs="Microsoft JhengHei UI" w:hint="eastAsia"/>
                  <w:color w:val="auto"/>
                  <w:lang w:val="en-US" w:eastAsia="zh-CN"/>
                </w:rPr>
                <w:t>卫斯理</w:t>
              </w:r>
            </w:hyperlink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，意思是保卫真理，创作出脍炙人口的「</w:t>
            </w:r>
            <w:hyperlink r:id="rId10" w:history="1">
              <w:r w:rsidRPr="00B74C07">
                <w:rPr>
                  <w:rStyle w:val="a9"/>
                  <w:rFonts w:asciiTheme="minorEastAsia" w:eastAsia="DengXian" w:hAnsiTheme="minorEastAsia" w:cs="Microsoft JhengHei UI" w:hint="eastAsia"/>
                  <w:color w:val="auto"/>
                  <w:lang w:val="en-US" w:eastAsia="zh-CN"/>
                </w:rPr>
                <w:t>卫斯理系列</w:t>
              </w:r>
            </w:hyperlink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」。</w:t>
            </w:r>
          </w:p>
          <w:p w14:paraId="6E3D46D4" w14:textId="77777777" w:rsidR="00775B95" w:rsidRP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FD320C9" w14:textId="373DDB4C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由循道公会及卫理公会于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1954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年筹建，在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1955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年落成，以循道宗创始人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约翰·卫斯理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（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John Wesley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）命名。那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约翰·卫斯理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又是谁呢？</w:t>
            </w:r>
          </w:p>
          <w:p w14:paraId="219D9CE8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6993A9C" w14:textId="36E0A6C8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</w:t>
            </w:r>
            <w:r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・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/>
                <w:u w:val="single"/>
                <w:lang w:eastAsia="zh-CN"/>
              </w:rPr>
              <w:t>(1703-1791)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是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18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世纪伟大的基督教神学家。他结合了普救思想与福音主义，建立了循道会，成为卫理宗的创始者。此外，他对贫穷人的关注，还改革了国家，甚至影响了全世界。</w:t>
            </w:r>
          </w:p>
          <w:p w14:paraId="2F6A53B5" w14:textId="05DBD50B" w:rsidR="00775B95" w:rsidRDefault="00855E9A" w:rsidP="00775B95">
            <w:pPr>
              <w:spacing w:before="240" w:after="240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tag w:val="goog_rdk_0"/>
                <w:id w:val="1333031806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"/>
                <w:id w:val="-196540352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在英国的一个大家庭中成长。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"/>
                <w:id w:val="-916020558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父母共生了</w:t>
                </w:r>
                <w:r w:rsidR="00B74C07" w:rsidRPr="00B74C07">
                  <w:rPr>
                    <w:rFonts w:asciiTheme="minorEastAsia" w:eastAsia="DengXian" w:hAnsiTheme="minorEastAsia" w:cs="Gungsuh"/>
                    <w:lang w:eastAsia="zh-CN"/>
                  </w:rPr>
                  <w:t>19</w:t>
                </w:r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个孩子，但其中</w:t>
                </w:r>
                <w:r w:rsidR="00B74C07" w:rsidRPr="00B74C07">
                  <w:rPr>
                    <w:rFonts w:asciiTheme="minorEastAsia" w:eastAsia="DengXian" w:hAnsiTheme="minorEastAsia" w:cs="Gungsuh"/>
                    <w:lang w:eastAsia="zh-CN"/>
                  </w:rPr>
                  <w:t>9</w:t>
                </w:r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个都夭折了。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3"/>
                <w:id w:val="-134569804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4"/>
                <w:id w:val="1999144853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是第</w:t>
                </w:r>
                <w:r w:rsidR="00B74C07" w:rsidRPr="00B74C07">
                  <w:rPr>
                    <w:rFonts w:asciiTheme="minorEastAsia" w:eastAsia="DengXian" w:hAnsiTheme="minorEastAsia" w:cs="Gungsuh"/>
                    <w:lang w:eastAsia="zh-CN"/>
                  </w:rPr>
                  <w:t>15</w:t>
                </w:r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个孩子，家中排行第</w:t>
                </w:r>
                <w:r w:rsidR="00B74C07" w:rsidRPr="00B74C07">
                  <w:rPr>
                    <w:rFonts w:asciiTheme="minorEastAsia" w:eastAsia="DengXian" w:hAnsiTheme="minorEastAsia" w:cs="Gungsuh"/>
                    <w:lang w:eastAsia="zh-CN"/>
                  </w:rPr>
                  <w:t>7</w:t>
                </w:r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。父母十分重视持守信仰和道德操守，他们除了儿女培养作息定时的良好习惯，还身体力行地教导他们守规、忍耐和礼让。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5"/>
                <w:id w:val="-895662754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6"/>
                <w:id w:val="1920824964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在父母的管教下，为他道德和信仰方面都建立了良好的基础。</w:t>
                </w:r>
              </w:sdtContent>
            </w:sdt>
          </w:p>
          <w:p w14:paraId="1D1A02D9" w14:textId="72B0F570" w:rsidR="00775B95" w:rsidRDefault="00855E9A" w:rsidP="00775B95">
            <w:pPr>
              <w:spacing w:before="240" w:after="24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tag w:val="goog_rdk_7"/>
                <w:id w:val="-104815611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8"/>
                <w:id w:val="-1075575175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在五岁时的一个晚上，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9"/>
                <w:id w:val="-1946304329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家中突然发生大火，全家人都仓皇逃生。当大家在屋外</w:t>
                </w:r>
                <w:r w:rsidR="00B74C07" w:rsidRPr="00B74C07">
                  <w:rPr>
                    <w:rFonts w:asciiTheme="minorEastAsia" w:eastAsia="DengXian" w:hAnsiTheme="minorEastAsia" w:cs="Gungsuh" w:hint="cs"/>
                    <w:lang w:val="en-US" w:eastAsia="zh-CN"/>
                  </w:rPr>
                  <w:t>点</w:t>
                </w:r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算人数时，才发现身在二楼的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0"/>
                <w:id w:val="-1901968313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1"/>
                <w:id w:val="-1137408383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仍在火场中。心急如焚的爸爸不顾一切想冲入火场救他，但大火已把楼梯封锁，而屋里并没传出呼救的声音，大家都以为已失去了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2"/>
                <w:id w:val="1415049316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3"/>
                <w:id w:val="-1555923678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。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4"/>
                <w:id w:val="-332067668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爸爸组织全家人跪下来，哀痛地祈祷：「上帝，将孩子的灵魂交给祢。」</w:t>
                </w:r>
              </w:sdtContent>
            </w:sdt>
          </w:p>
          <w:p w14:paraId="09EC0C3D" w14:textId="1BD29B3C" w:rsidR="00775B95" w:rsidRDefault="00855E9A" w:rsidP="00775B95">
            <w:pPr>
              <w:spacing w:before="240" w:after="24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tag w:val="goog_rdk_15"/>
                <w:id w:val="1518502279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当时，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6"/>
                <w:id w:val="2068684787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7"/>
                <w:id w:val="-1648895611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被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8"/>
                <w:id w:val="948125764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熊熊烈火包围，但是他</w:t>
                </w:r>
                <w:r w:rsidR="00B74C07" w:rsidRPr="00B74C07">
                  <w:rPr>
                    <w:rFonts w:asciiTheme="minorEastAsia" w:eastAsia="DengXian" w:hAnsiTheme="minorEastAsia" w:cs="Gungsuh" w:hint="cs"/>
                    <w:lang w:val="en-US" w:eastAsia="zh-CN"/>
                  </w:rPr>
                  <w:t>却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19"/>
                <w:id w:val="-721515141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出奇地冷静。小小的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0"/>
                <w:id w:val="254866095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他面对大火的威胁没有哭喊，他想方法爬到窗边一个柜上，然后艰辛地打开窗口，探头向外大声呼叫：「救我！我在这里！救我呀！」在院子里祈祷的家人听到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1"/>
                <w:id w:val="-2001036867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2"/>
                <w:id w:val="1529301712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的声音，顿时喜出望外，慌忙想找长梯去救他，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3"/>
                <w:id w:val="1575556723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但恐怕来不及，于是爸爸和哥哥便用迭罗汉的方式，一个踏在一个的肩上，攀上墙边，终于把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4"/>
                <w:id w:val="-1773160174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25"/>
                <w:id w:val="1174376639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理从二楼救了出来。再过片刻，二楼的屋顶便被火烧通而倒塌。大家都惊叹神的拯救及时。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31"/>
                <w:id w:val="-141347201"/>
              </w:sdtPr>
              <w:sdtEndPr/>
              <w:sdtContent/>
            </w:sdt>
          </w:p>
          <w:p w14:paraId="3F9E25A0" w14:textId="7FACEB9C" w:rsidR="00775B95" w:rsidRDefault="00855E9A" w:rsidP="00775B95">
            <w:pPr>
              <w:spacing w:before="240" w:after="240"/>
              <w:jc w:val="both"/>
              <w:rPr>
                <w:rFonts w:asciiTheme="minorEastAsia" w:eastAsiaTheme="minorEastAsia" w:hAnsiTheme="minorEastAsia"/>
                <w:b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tag w:val="goog_rdk_32"/>
                <w:id w:val="-353656777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之后，父母感到上帝对这个儿子的一生必定有特别的心意，于是加倍栽培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33"/>
                <w:id w:val="-1332831047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u w:val="single"/>
                    <w:lang w:val="en-US" w:eastAsia="zh-CN"/>
                  </w:rPr>
                  <w:t>卫斯理</w:t>
                </w:r>
              </w:sdtContent>
            </w:sdt>
            <w:sdt>
              <w:sdtPr>
                <w:rPr>
                  <w:rFonts w:asciiTheme="minorEastAsia" w:eastAsiaTheme="minorEastAsia" w:hAnsiTheme="minorEastAsia" w:hint="eastAsia"/>
                </w:rPr>
                <w:tag w:val="goog_rdk_34"/>
                <w:id w:val="-833676481"/>
              </w:sdtPr>
              <w:sdtEndPr/>
              <w:sdtContent>
                <w:r w:rsidR="00B74C07" w:rsidRPr="00B74C07">
                  <w:rPr>
                    <w:rFonts w:asciiTheme="minorEastAsia" w:eastAsia="DengXian" w:hAnsiTheme="minorEastAsia" w:cs="Gungsuh" w:hint="eastAsia"/>
                    <w:lang w:val="en-US" w:eastAsia="zh-CN"/>
                  </w:rPr>
                  <w:t>，并常常嘱咐他要思考上帝在他生命中的使命。</w:t>
                </w:r>
              </w:sdtContent>
            </w:sdt>
          </w:p>
          <w:p w14:paraId="31163E12" w14:textId="61B9E299" w:rsidR="00775B95" w:rsidRDefault="00B74C07" w:rsidP="00775B95">
            <w:pPr>
              <w:spacing w:before="240" w:after="240"/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一直记住神对自己的拯救，并积极装备自己成为神的仆人。他努力读神学，严守教会的规矩，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25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岁便被按立为牧师。之后怀着满腔热诚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远赴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美洲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，准备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到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印第安人中间传教。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可是事与愿违，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经过两年的努力，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的宣教工作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毫无收获。被浇了一身冷水的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，只能灰心地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返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回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英国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3D58154D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7735FFDD" w14:textId="2AB51AC8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对自己的能力充满质疑，为何他那么尽心地服侍教会，那么坚持地过圣洁的生活，那么努力地去海外宣教，神却让自己一事无成呢？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难道自己是根无用的火柴？</w:t>
            </w:r>
          </w:p>
          <w:p w14:paraId="6DA5B9C4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09D49768" w14:textId="3B6D02B9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当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陷入迷惘时，一名年轻的</w:t>
            </w:r>
            <w:sdt>
              <w:sdtPr>
                <w:rPr>
                  <w:rFonts w:asciiTheme="minorEastAsia" w:eastAsiaTheme="minorEastAsia" w:hAnsiTheme="minorEastAsia" w:hint="eastAsia"/>
                </w:rPr>
                <w:tag w:val="goog_rdk_35"/>
                <w:id w:val="-1934891785"/>
              </w:sdtPr>
              <w:sdtEndPr/>
              <w:sdtContent/>
            </w:sdt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新教传道人邀请他出席教会聚会。在聚会中，他们宣讲宗教改革领袖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马丁</w:t>
            </w:r>
            <w:r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・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路德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「因信得救」的神学思想，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被深深打动了，他明白到自己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过往单靠自己的好行为却欠缺对上帝的真诚信靠，令自己遇到挫败便堕进谷底。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豁然开朗，承认自己和世人一样都是蒙恩的罪人，便决心把这个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新信息在当时保守传统的教会中宣扬开去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3BC1265B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BE94606" w14:textId="64BC321D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开始在各教区传讲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新信息，但当时的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天主教信徒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主要是贵族和富有人，他们如何肯承认自己是罪人，如何肯相信贫穷人和他们一样都可以白白得到救恩呢？</w:t>
            </w:r>
          </w:p>
          <w:p w14:paraId="3F3053A2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3C0546A4" w14:textId="15FCC2EE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果然，传统教会不认同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的说法，甚至判定</w:t>
            </w: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他违反了教会的规条，把他扫出门口，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拒绝他在教堂内讲道。</w:t>
            </w:r>
          </w:p>
          <w:p w14:paraId="3173E4C9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461CB961" w14:textId="46C8DDA7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「当上帝为你关了一扇门，祂同时会帮你开一扇窗」。</w:t>
            </w:r>
          </w:p>
          <w:p w14:paraId="57008738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4A504609" w14:textId="0B162AAA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这时，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的朋友因为要远行，便邀请他代替自己向一群矿工露天布道。在露天的地方向贫穷人布道为当时的牧师所不耻，因为他们看重形式和规范，认为不在教堂内讲道是不合体统的。如果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开始了露天布道，那么将来就更难回到教堂里讲道了。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向弟弟道出了自己的担心，他的弟弟听后十分气愤，责怪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的朋友怎会发出如此无理又无礼的邀请：「哪会有受人尊敬的牧者在郊外向人讲道的呢？」弟弟的质问反而引起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的深思。</w:t>
            </w:r>
          </w:p>
          <w:p w14:paraId="049BA72F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269565E" w14:textId="09532AC0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哪会有受人尊敬的牧者在郊外向人讲道……</w:t>
            </w:r>
          </w:p>
          <w:p w14:paraId="7E233900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284EA193" w14:textId="2EA6FA8A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真的没有受人尊敬的牧者在郊外向人讲道吗……</w:t>
            </w:r>
          </w:p>
          <w:p w14:paraId="6B993F85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7126B737" w14:textId="64F140EB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这时，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的脑中浮现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耶稣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在旷野向大众讲解天国的福音的画面。</w:t>
            </w:r>
          </w:p>
          <w:p w14:paraId="754FBA61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EAE0FC1" w14:textId="3F9929CD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有呀，主耶稣就时常在露天向大众讲道呀！</w:t>
            </w:r>
          </w:p>
          <w:p w14:paraId="469F23F9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6233DE86" w14:textId="51FAF563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这时，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清晰看到了自己的使命，便欣然接受邀请，走进石矿场，开始向矿工布道。</w:t>
            </w:r>
          </w:p>
          <w:p w14:paraId="7AEC9710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616C3F97" w14:textId="43A1AE9B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从此，露天布道和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所领导的复兴运动，产生了密不可分的关系。他一生，所走的路程共约二十五万英哩，讲道超过三万多场。他深入社会的每个角落，特别是贫民和矿工中间，向他们传福音。他领导的「循道运动」成为了十八世纪欧洲影响最大的教派（即今日的卫理公会）。这不仅造成灵性上的大复兴，也促成整个社会的大革新。</w:t>
            </w:r>
          </w:p>
          <w:p w14:paraId="10D06A96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695B118" w14:textId="4FBAE317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当时工业革命在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英国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方兴未艾，社会结构动摇，贫苦大众靠廉价出卖劳力来维生。他们要忍受很长的工作时间，恶劣的工作环境，和微薄的收入，生活得实在苦不堪言。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亲身接触到贫苦大众的实况后，眼见贵族和商人掌握特权，工人就备受压榨，他们的健康和生死都被漠视。很多矿工在工作中意外身亡，留下的孤儿寡妇又因为生活所逼，不得不到矿场继续从事危险的工作，令这种悲剧在矿场上周而复始，一代又一代地重演。贫苦大众的的处境深深刺痛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57B7ACD3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C6E02F4" w14:textId="025E42B2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他知道，在传福音之余，更要尽力帮助穷苦人解决生活上的问题。于是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发起募捐筹款，又四出联络组织，筹划多项帮助社会的项目：他为年老的寡妇筹设老人院；为无力就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医的病患筹设免费治疗所；举办贷金，免费贷款给经营小本生意的人渡过难关；又为贫民设习艺所，教授谋生技能；更积极设立学校，教育和照顾贫民子弟。</w:t>
            </w:r>
          </w:p>
          <w:p w14:paraId="63741E7C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8C25EB3" w14:textId="2920A17A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不畏强权，勇敢地揭露社会的不公，并号召全国痛切悔改。不少权贵对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恨之入骨，甚至派人埋伏攻击他。但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没有退缩，继续在全国各地布道和帮助贫困者。</w:t>
            </w:r>
          </w:p>
          <w:p w14:paraId="53B7E932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179F9DB" w14:textId="367A1A97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在工人间的影响力越来越大，成千上万的工人听他讲道，然后归信基督。其他保守的基督徒也渐渐被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的坚持和对贫穷大众的爱而感动，走出来支持他提出的制度改革，例如促使政府立法取消奴隶制度、禁止十六岁以下的童工工作、改良监狱环境等。他也启发了很多人勇敢做该做的事。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启发了救世军致力平民布道；启发了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狄更斯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以小说表明下层社会的苦况；启发了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南丁格尔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设立新型护士培训所；启发了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亨利杜安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设立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万国红十字会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。经过这些人的努力，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英国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成为了第一个以法律保障劳工利益的国家，也是当时社会福利最发达的国家。</w:t>
            </w:r>
          </w:p>
          <w:p w14:paraId="4F732677" w14:textId="77777777" w:rsidR="00775B95" w:rsidRDefault="00775B95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F979041" w14:textId="2676B2BF" w:rsidR="00775B95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1791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年，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安息主怀。他一生燃点自己，成为照亮黑暗的火柴，虽然他并没有亲自把循道宗传往世界，但他的遗愿和吩咐却启发和鼓励了无数宣教士，经由一代又一代的宣教士将福音传至普天下去。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1851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年，英国循道会义务教士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俾士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为了回应向中国人传福音的异象，自费来到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香港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，揭开了香港循道卫理故事的序幕。如今，循道卫理联合教会延续先贤的努力，在牧养信徒、广传福音和服务社会多方面继续不遗余力地祝福</w:t>
            </w:r>
            <w:r w:rsidRPr="00B74C07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香港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0B18F7C4" w14:textId="0A11E51D" w:rsidR="006B37F6" w:rsidRPr="00555FF1" w:rsidRDefault="00B74C07" w:rsidP="00775B95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（</w:t>
            </w:r>
            <w:r w:rsidRPr="00B74C07">
              <w:rPr>
                <w:rFonts w:asciiTheme="minorEastAsia" w:eastAsia="DengXian" w:hAnsiTheme="minorEastAsia" w:cs="Microsoft JhengHei UI"/>
                <w:lang w:eastAsia="zh-CN"/>
              </w:rPr>
              <w:t>2070</w:t>
            </w:r>
            <w:r w:rsidRPr="00B74C07">
              <w:rPr>
                <w:rFonts w:asciiTheme="minorEastAsia" w:eastAsia="DengXian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0B18F7D3" w14:textId="77777777" w:rsidR="006B37F6" w:rsidRPr="00555FF1" w:rsidRDefault="00C84AAC">
      <w:pPr>
        <w:rPr>
          <w:rFonts w:asciiTheme="minorEastAsia" w:eastAsiaTheme="minorEastAsia" w:hAnsiTheme="minorEastAsia" w:cs="Microsoft JhengHei UI"/>
        </w:rPr>
      </w:pPr>
      <w:r w:rsidRPr="00555FF1">
        <w:rPr>
          <w:rFonts w:asciiTheme="minorEastAsia" w:eastAsiaTheme="minorEastAsia" w:hAnsiTheme="minorEastAsia"/>
        </w:rPr>
        <w:lastRenderedPageBreak/>
        <w:br w:type="page"/>
      </w:r>
    </w:p>
    <w:p w14:paraId="0B18F7D4" w14:textId="49DF1A2E" w:rsidR="006B37F6" w:rsidRPr="001F6783" w:rsidRDefault="00B74C07">
      <w:pPr>
        <w:pStyle w:val="a3"/>
        <w:rPr>
          <w:rFonts w:asciiTheme="minorEastAsia" w:hAnsiTheme="minorEastAsia" w:cs="STHeiti"/>
          <w:sz w:val="28"/>
          <w:szCs w:val="28"/>
        </w:rPr>
      </w:pPr>
      <w:r w:rsidRPr="00B74C07">
        <w:rPr>
          <w:rFonts w:asciiTheme="minorEastAsia" w:eastAsia="DengXian" w:hAnsiTheme="minorEastAsia" w:cs="STHeiti" w:hint="eastAsia"/>
          <w:sz w:val="28"/>
          <w:szCs w:val="28"/>
          <w:lang w:eastAsia="zh-CN"/>
        </w:rPr>
        <w:lastRenderedPageBreak/>
        <w:t>燃亮自己，照耀他人</w:t>
      </w:r>
      <w:r w:rsidRPr="00B74C07">
        <w:rPr>
          <w:rFonts w:asciiTheme="minorEastAsia" w:eastAsia="DengXian" w:hAnsiTheme="minorEastAsia" w:cs="STHeiti"/>
          <w:sz w:val="28"/>
          <w:szCs w:val="28"/>
          <w:lang w:eastAsia="zh-CN"/>
        </w:rPr>
        <w:t xml:space="preserve"> - </w:t>
      </w:r>
      <w:r w:rsidRPr="00B74C07">
        <w:rPr>
          <w:rFonts w:asciiTheme="minorEastAsia" w:eastAsia="DengXian" w:hAnsiTheme="minorEastAsia" w:cs="STHeiti" w:hint="cs"/>
          <w:sz w:val="28"/>
          <w:szCs w:val="28"/>
          <w:lang w:eastAsia="zh-CN"/>
        </w:rPr>
        <w:t>约</w:t>
      </w:r>
      <w:r w:rsidRPr="00B74C07">
        <w:rPr>
          <w:rFonts w:asciiTheme="minorEastAsia" w:eastAsia="DengXian" w:hAnsiTheme="minorEastAsia" w:cs="STHeiti" w:hint="eastAsia"/>
          <w:sz w:val="28"/>
          <w:szCs w:val="28"/>
          <w:lang w:eastAsia="zh-CN"/>
        </w:rPr>
        <w:t>翰．</w:t>
      </w:r>
      <w:r w:rsidRPr="00B74C07">
        <w:rPr>
          <w:rFonts w:asciiTheme="minorEastAsia" w:eastAsia="DengXian" w:hAnsiTheme="minorEastAsia" w:cs="STHeiti" w:hint="cs"/>
          <w:sz w:val="28"/>
          <w:szCs w:val="28"/>
          <w:lang w:eastAsia="zh-CN"/>
        </w:rPr>
        <w:t>卫</w:t>
      </w:r>
      <w:r w:rsidRPr="00B74C07">
        <w:rPr>
          <w:rFonts w:asciiTheme="minorEastAsia" w:eastAsia="DengXian" w:hAnsiTheme="minorEastAsia" w:cs="STHeiti" w:hint="eastAsia"/>
          <w:sz w:val="28"/>
          <w:szCs w:val="28"/>
          <w:lang w:eastAsia="zh-CN"/>
        </w:rPr>
        <w:t>斯理</w:t>
      </w:r>
      <w:r w:rsidRPr="00B74C07">
        <w:rPr>
          <w:rFonts w:asciiTheme="minorEastAsia" w:eastAsia="DengXian" w:hAnsiTheme="minorEastAsia" w:cs="STHeiti"/>
          <w:sz w:val="28"/>
          <w:szCs w:val="28"/>
          <w:lang w:eastAsia="zh-CN"/>
        </w:rPr>
        <w:t xml:space="preserve"> </w:t>
      </w:r>
      <w:r w:rsidRPr="00B74C07">
        <w:rPr>
          <w:rFonts w:asciiTheme="minorEastAsia" w:eastAsia="DengXian" w:hAnsiTheme="minorEastAsia" w:cs="STHeiti" w:hint="cs"/>
          <w:sz w:val="28"/>
          <w:szCs w:val="28"/>
          <w:lang w:eastAsia="zh-CN"/>
        </w:rPr>
        <w:t>问题</w:t>
      </w:r>
      <w:r w:rsidRPr="00B74C07">
        <w:rPr>
          <w:rFonts w:asciiTheme="minorEastAsia" w:eastAsia="DengXian" w:hAnsiTheme="minorEastAsia" w:cs="STHeiti" w:hint="eastAsia"/>
          <w:sz w:val="28"/>
          <w:szCs w:val="28"/>
          <w:lang w:eastAsia="zh-CN"/>
        </w:rPr>
        <w:t>（</w:t>
      </w:r>
      <w:r w:rsidRPr="00B74C07">
        <w:rPr>
          <w:rFonts w:asciiTheme="minorEastAsia" w:eastAsia="DengXian" w:hAnsiTheme="minorEastAsia" w:cs="STHeiti" w:hint="cs"/>
          <w:sz w:val="28"/>
          <w:szCs w:val="28"/>
          <w:lang w:eastAsia="zh-CN"/>
        </w:rPr>
        <w:t>请</w:t>
      </w:r>
      <w:r w:rsidRPr="00B74C07">
        <w:rPr>
          <w:rFonts w:asciiTheme="minorEastAsia" w:eastAsia="DengXian" w:hAnsiTheme="minorEastAsia" w:cs="STHeiti" w:hint="eastAsia"/>
          <w:sz w:val="28"/>
          <w:szCs w:val="28"/>
          <w:lang w:eastAsia="zh-CN"/>
        </w:rPr>
        <w:t>圈出合适答案）</w:t>
      </w:r>
    </w:p>
    <w:p w14:paraId="0B18F7D5" w14:textId="644652E9" w:rsidR="006B37F6" w:rsidRPr="001F6783" w:rsidRDefault="00B74C07">
      <w:pPr>
        <w:rPr>
          <w:rFonts w:asciiTheme="minorEastAsia" w:eastAsiaTheme="minorEastAsia" w:hAnsiTheme="minorEastAsia" w:cs="微軟正黑體"/>
          <w:b/>
        </w:rPr>
      </w:pPr>
      <w:r w:rsidRPr="00B74C07">
        <w:rPr>
          <w:rFonts w:asciiTheme="minorEastAsia" w:eastAsia="DengXian" w:hAnsiTheme="minorEastAsia" w:cs="微軟正黑體"/>
          <w:b/>
          <w:lang w:eastAsia="zh-CN"/>
        </w:rPr>
        <w:t>1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）以下哪项不是对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约翰</w:t>
      </w:r>
      <w:r w:rsidRPr="001F678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正确的简介描述？</w:t>
      </w:r>
    </w:p>
    <w:p w14:paraId="0B18F7D6" w14:textId="5F25AB07" w:rsidR="006B37F6" w:rsidRPr="00555FF1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是</w:t>
      </w:r>
      <w:r w:rsidRPr="00B74C07">
        <w:rPr>
          <w:rFonts w:asciiTheme="minorEastAsia" w:eastAsia="DengXian" w:hAnsiTheme="minorEastAsia" w:cs="微軟正黑體"/>
          <w:lang w:eastAsia="zh-CN"/>
        </w:rPr>
        <w:t>18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世纪伟大的基督教神学家</w:t>
      </w:r>
    </w:p>
    <w:p w14:paraId="0B18F7D7" w14:textId="79A03F9E" w:rsidR="006B37F6" w:rsidRPr="00555FF1" w:rsidRDefault="00B74C07">
      <w:pPr>
        <w:rPr>
          <w:rFonts w:asciiTheme="minorEastAsia" w:eastAsiaTheme="minorEastAsia" w:hAnsiTheme="minorEastAsia" w:cs="微軟正黑體"/>
          <w:u w:val="single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建立了循道会，成为卫理宗的创始者</w:t>
      </w:r>
    </w:p>
    <w:p w14:paraId="0B18F7D8" w14:textId="47564EF3" w:rsidR="006B37F6" w:rsidRPr="001F6783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爸爸是一名教师，妈妈也并非基督徒</w:t>
      </w:r>
    </w:p>
    <w:p w14:paraId="0B18F7D9" w14:textId="77777777" w:rsidR="006B37F6" w:rsidRPr="00555FF1" w:rsidRDefault="006B37F6">
      <w:pPr>
        <w:rPr>
          <w:rFonts w:asciiTheme="minorEastAsia" w:eastAsiaTheme="minorEastAsia" w:hAnsiTheme="minorEastAsia" w:cs="微軟正黑體"/>
        </w:rPr>
      </w:pPr>
    </w:p>
    <w:p w14:paraId="0B18F7DA" w14:textId="7B16D6EA" w:rsidR="006B37F6" w:rsidRPr="00555FF1" w:rsidRDefault="00B74C07">
      <w:pPr>
        <w:rPr>
          <w:rFonts w:asciiTheme="minorEastAsia" w:eastAsiaTheme="minorEastAsia" w:hAnsiTheme="minorEastAsia" w:cs="微軟正黑體"/>
          <w:b/>
        </w:rPr>
      </w:pPr>
      <w:r w:rsidRPr="00B74C07">
        <w:rPr>
          <w:rFonts w:asciiTheme="minorEastAsia" w:eastAsia="DengXian" w:hAnsiTheme="minorEastAsia" w:cs="微軟正黑體"/>
          <w:b/>
          <w:lang w:eastAsia="zh-CN"/>
        </w:rPr>
        <w:t>2</w:t>
      </w:r>
      <w:r w:rsidRPr="00B74C07">
        <w:rPr>
          <w:rFonts w:asciiTheme="minorEastAsia" w:eastAsia="DengXian" w:hAnsiTheme="minorEastAsia" w:cs="新細明體" w:hint="eastAsia"/>
          <w:b/>
          <w:lang w:eastAsia="zh-CN"/>
        </w:rPr>
        <w:t>）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为什么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被教会判定他违反了教会的规条，拒绝他在教堂内讲道？</w:t>
      </w:r>
    </w:p>
    <w:p w14:paraId="0B18F7DB" w14:textId="3CB1E466" w:rsidR="006B37F6" w:rsidRPr="00555FF1" w:rsidRDefault="00B74C07">
      <w:pPr>
        <w:rPr>
          <w:rFonts w:asciiTheme="minorEastAsia" w:eastAsiaTheme="minorEastAsia" w:hAnsiTheme="minorEastAsia" w:cs="微軟正黑體"/>
          <w:highlight w:val="white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因为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在教堂中宣扬宗教改革领袖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马丁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路德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「因信得救」的神学思想</w:t>
      </w:r>
    </w:p>
    <w:p w14:paraId="7D50A051" w14:textId="26456767" w:rsidR="00FB0C1E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当时参与教会的人主要是贵族和富有人，他们不愿肯承认自己</w:t>
      </w:r>
      <w:r w:rsidRPr="00B74C07">
        <w:rPr>
          <w:rFonts w:asciiTheme="minorEastAsia" w:eastAsia="DengXian" w:hAnsiTheme="minorEastAsia" w:cs="新細明體" w:hint="eastAsia"/>
          <w:lang w:eastAsia="zh-CN"/>
        </w:rPr>
        <w:t>有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罪</w:t>
      </w:r>
      <w:r w:rsidRPr="00B74C07">
        <w:rPr>
          <w:rFonts w:asciiTheme="minorEastAsia" w:eastAsia="DengXian" w:hAnsiTheme="minorEastAsia" w:cs="新細明體" w:hint="eastAsia"/>
          <w:lang w:eastAsia="zh-CN"/>
        </w:rPr>
        <w:t>，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以及贫穷人和他们一</w:t>
      </w:r>
    </w:p>
    <w:p w14:paraId="0B18F7DC" w14:textId="49AADA6D" w:rsidR="006B37F6" w:rsidRPr="00555FF1" w:rsidRDefault="00B74C07" w:rsidP="00FB0C1E">
      <w:pPr>
        <w:ind w:leftChars="100" w:left="240"/>
        <w:rPr>
          <w:rFonts w:asciiTheme="minorEastAsia" w:eastAsiaTheme="minorEastAsia" w:hAnsiTheme="minorEastAsia" w:cs="微軟正黑體"/>
          <w:highlight w:val="white"/>
        </w:rPr>
      </w:pPr>
      <w:r w:rsidRPr="00B74C07">
        <w:rPr>
          <w:rFonts w:asciiTheme="minorEastAsia" w:eastAsia="DengXian" w:hAnsiTheme="minorEastAsia" w:cs="微軟正黑體" w:hint="eastAsia"/>
          <w:lang w:eastAsia="zh-CN"/>
        </w:rPr>
        <w:t>样都可以白白得到救恩，故此要求教会判定他违反了教会的规条</w:t>
      </w:r>
    </w:p>
    <w:p w14:paraId="0B18F7DD" w14:textId="3A45BCAB" w:rsidR="006B37F6" w:rsidRPr="001F6783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以上皆正确</w:t>
      </w:r>
    </w:p>
    <w:p w14:paraId="0B18F7DE" w14:textId="77777777" w:rsidR="006B37F6" w:rsidRPr="00555FF1" w:rsidRDefault="006B37F6">
      <w:pPr>
        <w:rPr>
          <w:rFonts w:asciiTheme="minorEastAsia" w:eastAsiaTheme="minorEastAsia" w:hAnsiTheme="minorEastAsia" w:cs="微軟正黑體"/>
        </w:rPr>
      </w:pPr>
    </w:p>
    <w:p w14:paraId="0B18F7DF" w14:textId="41C880E4" w:rsidR="006B37F6" w:rsidRPr="00555FF1" w:rsidRDefault="00B74C07">
      <w:pPr>
        <w:rPr>
          <w:rFonts w:asciiTheme="minorEastAsia" w:eastAsiaTheme="minorEastAsia" w:hAnsiTheme="minorEastAsia" w:cs="微軟正黑體"/>
          <w:b/>
        </w:rPr>
      </w:pPr>
      <w:r w:rsidRPr="00B74C07">
        <w:rPr>
          <w:rFonts w:asciiTheme="minorEastAsia" w:eastAsia="DengXian" w:hAnsiTheme="minorEastAsia" w:cs="微軟正黑體"/>
          <w:b/>
          <w:lang w:eastAsia="zh-CN"/>
        </w:rPr>
        <w:t xml:space="preserve">3 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为何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即使知道在露天的地方向贫穷人布道是不耻的行为仍执意前往布道？</w:t>
      </w:r>
    </w:p>
    <w:p w14:paraId="0B18F7E0" w14:textId="13A6195D" w:rsidR="006B37F6" w:rsidRPr="001F6783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卫斯理清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晰看到了自己的使命，为上帝向世人宣讲福音</w:t>
      </w:r>
    </w:p>
    <w:p w14:paraId="0B18F7E1" w14:textId="3F23BECD" w:rsidR="006B37F6" w:rsidRPr="00555FF1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走投无路，被迫前往布道</w:t>
      </w:r>
    </w:p>
    <w:p w14:paraId="0B18F7E2" w14:textId="49C64E2D" w:rsidR="006B37F6" w:rsidRPr="00555FF1" w:rsidRDefault="00B74C07">
      <w:pPr>
        <w:rPr>
          <w:rFonts w:asciiTheme="minorEastAsia" w:eastAsiaTheme="minorEastAsia" w:hAnsiTheme="minorEastAsia" w:cs="微軟正黑體"/>
          <w:u w:val="single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的爸爸要求他前往布道</w:t>
      </w:r>
    </w:p>
    <w:p w14:paraId="0B18F7E3" w14:textId="77777777" w:rsidR="006B37F6" w:rsidRPr="00555FF1" w:rsidRDefault="006B37F6">
      <w:pPr>
        <w:rPr>
          <w:rFonts w:asciiTheme="minorEastAsia" w:eastAsiaTheme="minorEastAsia" w:hAnsiTheme="minorEastAsia" w:cs="微軟正黑體"/>
        </w:rPr>
      </w:pPr>
    </w:p>
    <w:p w14:paraId="0B18F7E4" w14:textId="3E7AAE52" w:rsidR="006B37F6" w:rsidRPr="00555FF1" w:rsidRDefault="00B74C07">
      <w:pPr>
        <w:rPr>
          <w:rFonts w:asciiTheme="minorEastAsia" w:eastAsiaTheme="minorEastAsia" w:hAnsiTheme="minorEastAsia" w:cs="微軟正黑體"/>
          <w:b/>
        </w:rPr>
      </w:pPr>
      <w:r w:rsidRPr="00B74C07">
        <w:rPr>
          <w:rFonts w:asciiTheme="minorEastAsia" w:eastAsia="DengXian" w:hAnsiTheme="minorEastAsia" w:cs="微軟正黑體"/>
          <w:b/>
          <w:lang w:eastAsia="zh-CN"/>
        </w:rPr>
        <w:t>4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敢言的特质引致甚么后果？而他如何面对？</w:t>
      </w:r>
    </w:p>
    <w:p w14:paraId="0B18F7E5" w14:textId="0988FC69" w:rsidR="006B37F6" w:rsidRPr="00555FF1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得罪权贵招致暴力对待，放弃</w:t>
      </w:r>
    </w:p>
    <w:p w14:paraId="0B18F7E6" w14:textId="58952B88" w:rsidR="006B37F6" w:rsidRPr="00CA2C73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得罪权贵招致暴力对待，没有退缩</w:t>
      </w:r>
    </w:p>
    <w:p w14:paraId="0B18F7E7" w14:textId="13D48B13" w:rsidR="006B37F6" w:rsidRPr="00555FF1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得罪权贵招致经济被封锁，没有退缩</w:t>
      </w:r>
    </w:p>
    <w:p w14:paraId="0B18F7E8" w14:textId="77777777" w:rsidR="006B37F6" w:rsidRPr="00555FF1" w:rsidRDefault="006B37F6">
      <w:pPr>
        <w:rPr>
          <w:rFonts w:asciiTheme="minorEastAsia" w:eastAsiaTheme="minorEastAsia" w:hAnsiTheme="minorEastAsia" w:cs="微軟正黑體"/>
        </w:rPr>
      </w:pPr>
    </w:p>
    <w:p w14:paraId="0B18F7E9" w14:textId="6DF463C0" w:rsidR="006B37F6" w:rsidRPr="00555FF1" w:rsidRDefault="00B74C07">
      <w:pPr>
        <w:rPr>
          <w:rFonts w:asciiTheme="minorEastAsia" w:eastAsiaTheme="minorEastAsia" w:hAnsiTheme="minorEastAsia" w:cs="微軟正黑體"/>
          <w:b/>
        </w:rPr>
      </w:pPr>
      <w:r w:rsidRPr="00B74C07">
        <w:rPr>
          <w:rFonts w:asciiTheme="minorEastAsia" w:eastAsia="DengXian" w:hAnsiTheme="minorEastAsia" w:cs="微軟正黑體"/>
          <w:b/>
          <w:lang w:eastAsia="zh-CN"/>
        </w:rPr>
        <w:t>5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b/>
          <w:lang w:eastAsia="zh-CN"/>
        </w:rPr>
        <w:t>除了宣扬福音外，更开展了甚么事工？</w:t>
      </w:r>
    </w:p>
    <w:p w14:paraId="0B18F7EA" w14:textId="5A49A8BC" w:rsidR="006B37F6" w:rsidRPr="00555FF1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为年老的寡妇筹设老人院</w:t>
      </w:r>
    </w:p>
    <w:p w14:paraId="0B18F7EB" w14:textId="2E6A2DBB" w:rsidR="006B37F6" w:rsidRPr="00555FF1" w:rsidRDefault="00B74C07">
      <w:pPr>
        <w:rPr>
          <w:rFonts w:asciiTheme="minorEastAsia" w:eastAsiaTheme="minorEastAsia" w:hAnsiTheme="minorEastAsia" w:cs="微軟正黑體"/>
          <w:highlight w:val="white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为无力就医的病患筹设免费治疗所</w:t>
      </w:r>
    </w:p>
    <w:p w14:paraId="0B18F7EC" w14:textId="3BCF9F1F" w:rsidR="006B37F6" w:rsidRPr="00CA2C73" w:rsidRDefault="00B74C07">
      <w:pP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以上皆正确</w:t>
      </w:r>
    </w:p>
    <w:p w14:paraId="0B18F7ED" w14:textId="3AC0553B" w:rsidR="00CA2C73" w:rsidRDefault="00CA2C73">
      <w:pPr>
        <w:rPr>
          <w:rFonts w:asciiTheme="minorEastAsia" w:eastAsiaTheme="minorEastAsia" w:hAnsiTheme="minorEastAsia" w:cs="微軟正黑體"/>
        </w:rPr>
      </w:pPr>
      <w:r>
        <w:rPr>
          <w:rFonts w:asciiTheme="minorEastAsia" w:eastAsiaTheme="minorEastAsia" w:hAnsiTheme="minorEastAsia" w:cs="微軟正黑體"/>
        </w:rPr>
        <w:br w:type="page"/>
      </w:r>
    </w:p>
    <w:p w14:paraId="306ABB08" w14:textId="665F6BA0" w:rsidR="00532DE7" w:rsidRPr="00C43BAC" w:rsidRDefault="00B74C07" w:rsidP="00532DE7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B74C07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7F929AAA" w14:textId="77777777" w:rsidR="006B37F6" w:rsidRPr="00555FF1" w:rsidRDefault="006B37F6">
      <w:pPr>
        <w:rPr>
          <w:rFonts w:asciiTheme="minorEastAsia" w:eastAsiaTheme="minorEastAsia" w:hAnsiTheme="minorEastAsia" w:cs="微軟正黑體"/>
        </w:rPr>
      </w:pPr>
    </w:p>
    <w:p w14:paraId="2871FDDB" w14:textId="3BC12358" w:rsidR="00801F9E" w:rsidRPr="00555FF1" w:rsidRDefault="00B74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的弟弟对于他向贫穷矿工露天布道感到不满，他如何深思然后想通了呢？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53892" w14:paraId="68421F69" w14:textId="77777777" w:rsidTr="00722941">
        <w:trPr>
          <w:trHeight w:val="567"/>
        </w:trPr>
        <w:tc>
          <w:tcPr>
            <w:tcW w:w="9356" w:type="dxa"/>
          </w:tcPr>
          <w:p w14:paraId="42DE6128" w14:textId="77777777" w:rsidR="00E53892" w:rsidRDefault="00E53892" w:rsidP="00722941"/>
        </w:tc>
      </w:tr>
      <w:tr w:rsidR="00E53892" w14:paraId="013AE4D1" w14:textId="77777777" w:rsidTr="00722941">
        <w:trPr>
          <w:trHeight w:val="567"/>
        </w:trPr>
        <w:tc>
          <w:tcPr>
            <w:tcW w:w="9356" w:type="dxa"/>
          </w:tcPr>
          <w:p w14:paraId="4BBBDDDA" w14:textId="77777777" w:rsidR="00E53892" w:rsidRDefault="00E53892" w:rsidP="00722941"/>
        </w:tc>
      </w:tr>
      <w:tr w:rsidR="00E53892" w14:paraId="1071B5B5" w14:textId="77777777" w:rsidTr="00722941">
        <w:trPr>
          <w:trHeight w:val="567"/>
        </w:trPr>
        <w:tc>
          <w:tcPr>
            <w:tcW w:w="9356" w:type="dxa"/>
          </w:tcPr>
          <w:p w14:paraId="4B68D9A0" w14:textId="77777777" w:rsidR="00E53892" w:rsidRDefault="00E53892" w:rsidP="00722941"/>
        </w:tc>
      </w:tr>
    </w:tbl>
    <w:p w14:paraId="7B2C412D" w14:textId="77777777" w:rsidR="003A6EDC" w:rsidRPr="00555FF1" w:rsidRDefault="003A6EDC" w:rsidP="007C27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0B18F7EF" w14:textId="1E3546CA" w:rsidR="006B37F6" w:rsidRPr="00555FF1" w:rsidRDefault="00B74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lang w:eastAsia="zh-CN"/>
        </w:rPr>
      </w:pP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在面对社会上的不公义不畏强权，为弱势社群发声。在日常生活中你有尝试为弱势社群发声或以行动支持他们吗？试举例说明并向老师同学分享。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53892" w14:paraId="0A597F4C" w14:textId="77777777" w:rsidTr="00722941">
        <w:trPr>
          <w:trHeight w:val="567"/>
        </w:trPr>
        <w:tc>
          <w:tcPr>
            <w:tcW w:w="9356" w:type="dxa"/>
          </w:tcPr>
          <w:p w14:paraId="1580D434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7C365928" w14:textId="77777777" w:rsidTr="00722941">
        <w:trPr>
          <w:trHeight w:val="567"/>
        </w:trPr>
        <w:tc>
          <w:tcPr>
            <w:tcW w:w="9356" w:type="dxa"/>
          </w:tcPr>
          <w:p w14:paraId="26754720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51D91163" w14:textId="77777777" w:rsidTr="00722941">
        <w:trPr>
          <w:trHeight w:val="567"/>
        </w:trPr>
        <w:tc>
          <w:tcPr>
            <w:tcW w:w="9356" w:type="dxa"/>
          </w:tcPr>
          <w:p w14:paraId="4C075F1F" w14:textId="77777777" w:rsidR="00E53892" w:rsidRDefault="00E53892" w:rsidP="00722941">
            <w:pPr>
              <w:rPr>
                <w:lang w:eastAsia="zh-CN"/>
              </w:rPr>
            </w:pPr>
          </w:p>
        </w:tc>
      </w:tr>
    </w:tbl>
    <w:p w14:paraId="5A894795" w14:textId="77777777" w:rsidR="008E2ACF" w:rsidRPr="00555FF1" w:rsidRDefault="008E2ACF" w:rsidP="00801F9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eastAsia="zh-CN"/>
        </w:rPr>
      </w:pPr>
    </w:p>
    <w:p w14:paraId="0B18F7F0" w14:textId="4F6BFF6D" w:rsidR="006B37F6" w:rsidRPr="00555FF1" w:rsidRDefault="00B74C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lang w:eastAsia="zh-CN"/>
        </w:rPr>
      </w:pP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555FF1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B74C07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B74C07">
        <w:rPr>
          <w:rFonts w:asciiTheme="minorEastAsia" w:eastAsia="DengXian" w:hAnsiTheme="minorEastAsia" w:cs="微軟正黑體" w:hint="eastAsia"/>
          <w:lang w:eastAsia="zh-CN"/>
        </w:rPr>
        <w:t>一生的使命是实践耶稣基督的教诲，在社会福利、医疗及教育上协助基层改善生活动素质。在你的生命中，有没有想过服务他人，为社会贡献？如有，你会怎么做</w:t>
      </w:r>
      <w:r w:rsidRPr="00B74C07">
        <w:rPr>
          <w:rFonts w:asciiTheme="minorEastAsia" w:eastAsia="DengXian" w:hAnsiTheme="minorEastAsia" w:cs="微軟正黑體"/>
          <w:lang w:eastAsia="zh-CN"/>
        </w:rPr>
        <w:t>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53892" w14:paraId="4D70210D" w14:textId="77777777" w:rsidTr="00722941">
        <w:trPr>
          <w:trHeight w:val="567"/>
        </w:trPr>
        <w:tc>
          <w:tcPr>
            <w:tcW w:w="9356" w:type="dxa"/>
          </w:tcPr>
          <w:p w14:paraId="4AA595C9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577BFC1C" w14:textId="77777777" w:rsidTr="00722941">
        <w:trPr>
          <w:trHeight w:val="567"/>
        </w:trPr>
        <w:tc>
          <w:tcPr>
            <w:tcW w:w="9356" w:type="dxa"/>
          </w:tcPr>
          <w:p w14:paraId="61B0D22D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3911B2BB" w14:textId="77777777" w:rsidTr="00722941">
        <w:trPr>
          <w:trHeight w:val="567"/>
        </w:trPr>
        <w:tc>
          <w:tcPr>
            <w:tcW w:w="9356" w:type="dxa"/>
          </w:tcPr>
          <w:p w14:paraId="4A83B05D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20687A16" w14:textId="77777777" w:rsidTr="00722941">
        <w:trPr>
          <w:trHeight w:val="567"/>
        </w:trPr>
        <w:tc>
          <w:tcPr>
            <w:tcW w:w="9356" w:type="dxa"/>
          </w:tcPr>
          <w:p w14:paraId="1EC255F6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6E4BE770" w14:textId="77777777" w:rsidTr="00722941">
        <w:trPr>
          <w:trHeight w:val="567"/>
        </w:trPr>
        <w:tc>
          <w:tcPr>
            <w:tcW w:w="9356" w:type="dxa"/>
          </w:tcPr>
          <w:p w14:paraId="63206EEA" w14:textId="77777777" w:rsidR="00E53892" w:rsidRDefault="00E53892" w:rsidP="00722941">
            <w:pPr>
              <w:rPr>
                <w:lang w:eastAsia="zh-CN"/>
              </w:rPr>
            </w:pPr>
          </w:p>
        </w:tc>
      </w:tr>
      <w:tr w:rsidR="00E53892" w14:paraId="5B83B2C8" w14:textId="77777777" w:rsidTr="00722941">
        <w:trPr>
          <w:trHeight w:val="567"/>
        </w:trPr>
        <w:tc>
          <w:tcPr>
            <w:tcW w:w="9356" w:type="dxa"/>
          </w:tcPr>
          <w:p w14:paraId="70FAAB1F" w14:textId="77777777" w:rsidR="00E53892" w:rsidRDefault="00E53892" w:rsidP="00722941">
            <w:pPr>
              <w:rPr>
                <w:lang w:eastAsia="zh-CN"/>
              </w:rPr>
            </w:pPr>
          </w:p>
        </w:tc>
      </w:tr>
    </w:tbl>
    <w:p w14:paraId="0B18F7F1" w14:textId="77777777" w:rsidR="006B37F6" w:rsidRPr="00555FF1" w:rsidRDefault="006B37F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lang w:eastAsia="zh-CN"/>
        </w:rPr>
      </w:pPr>
    </w:p>
    <w:sectPr w:rsidR="006B37F6" w:rsidRPr="00555FF1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454E" w14:textId="77777777" w:rsidR="00855E9A" w:rsidRDefault="00855E9A">
      <w:r>
        <w:separator/>
      </w:r>
    </w:p>
  </w:endnote>
  <w:endnote w:type="continuationSeparator" w:id="0">
    <w:p w14:paraId="01BEC873" w14:textId="77777777" w:rsidR="00855E9A" w:rsidRDefault="00855E9A">
      <w:r>
        <w:continuationSeparator/>
      </w:r>
    </w:p>
  </w:endnote>
  <w:endnote w:type="continuationNotice" w:id="1">
    <w:p w14:paraId="5805BD39" w14:textId="77777777" w:rsidR="00855E9A" w:rsidRDefault="00855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Han Sans TW">
    <w:altName w:val="HGMaruGothicMPR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6" w14:textId="77777777" w:rsidR="006B37F6" w:rsidRDefault="00C84A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855E9A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0B18F7F7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8" w14:textId="76572529" w:rsidR="006B37F6" w:rsidRDefault="00C84A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F7DFC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B18F7F9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0041" w14:textId="77777777" w:rsidR="00855E9A" w:rsidRDefault="00855E9A">
      <w:r>
        <w:separator/>
      </w:r>
    </w:p>
  </w:footnote>
  <w:footnote w:type="continuationSeparator" w:id="0">
    <w:p w14:paraId="254B48C1" w14:textId="77777777" w:rsidR="00855E9A" w:rsidRDefault="00855E9A">
      <w:r>
        <w:continuationSeparator/>
      </w:r>
    </w:p>
  </w:footnote>
  <w:footnote w:type="continuationNotice" w:id="1">
    <w:p w14:paraId="3BC67607" w14:textId="77777777" w:rsidR="00855E9A" w:rsidRDefault="00855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4" w14:textId="52D07877" w:rsidR="006B37F6" w:rsidRDefault="00B74C07">
    <w:pPr>
      <w:rPr>
        <w:rFonts w:ascii="Microsoft JhengHei UI" w:eastAsia="Microsoft JhengHei UI" w:hAnsi="Microsoft JhengHei UI" w:cs="Microsoft JhengHei UI"/>
        <w:color w:val="000000"/>
      </w:rPr>
    </w:pPr>
    <w:r w:rsidRPr="00B74C07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B74C07">
      <w:rPr>
        <w:rFonts w:ascii="Microsoft JhengHei UI" w:eastAsia="DengXian" w:hAnsi="Microsoft JhengHei UI" w:cs="Microsoft JhengHei UI"/>
        <w:color w:val="000000"/>
        <w:lang w:eastAsia="zh-CN"/>
      </w:rPr>
      <w:t>13</w:t>
    </w:r>
    <w:r w:rsidRPr="00B74C07">
      <w:rPr>
        <w:rFonts w:ascii="Microsoft JhengHei UI" w:eastAsia="DengXian" w:hAnsi="Microsoft JhengHei UI" w:cs="Microsoft JhengHei UI" w:hint="eastAsia"/>
        <w:color w:val="000000"/>
        <w:lang w:eastAsia="zh-CN"/>
      </w:rPr>
      <w:t>）约翰</w:t>
    </w:r>
    <w:r>
      <w:rPr>
        <w:rFonts w:ascii="Microsoft JhengHei UI" w:eastAsia="Microsoft JhengHei UI" w:hAnsi="Microsoft JhengHei UI" w:cs="Microsoft JhengHei UI" w:hint="eastAsia"/>
        <w:color w:val="000000"/>
        <w:lang w:eastAsia="zh-CN"/>
      </w:rPr>
      <w:t>・</w:t>
    </w:r>
    <w:r w:rsidRPr="00B74C07">
      <w:rPr>
        <w:rFonts w:ascii="Microsoft JhengHei UI" w:eastAsia="DengXian" w:hAnsi="Microsoft JhengHei UI" w:cs="Microsoft JhengHei UI" w:hint="eastAsia"/>
        <w:color w:val="000000"/>
        <w:lang w:eastAsia="zh-CN"/>
      </w:rPr>
      <w:t>卫斯理</w:t>
    </w:r>
    <w:r w:rsidRPr="00B74C07">
      <w:rPr>
        <w:rFonts w:ascii="Microsoft JhengHei UI" w:eastAsia="DengXian" w:hAnsi="Microsoft JhengHei UI" w:cs="Microsoft JhengHei UI"/>
        <w:color w:val="000000"/>
        <w:lang w:eastAsia="zh-CN"/>
      </w:rPr>
      <w:t>——</w:t>
    </w:r>
    <w:r w:rsidRPr="00B74C07">
      <w:rPr>
        <w:rFonts w:ascii="微軟正黑體" w:eastAsia="DengXian" w:hAnsi="微軟正黑體" w:cs="微軟正黑體" w:hint="eastAsia"/>
        <w:color w:val="000000"/>
        <w:lang w:eastAsia="zh-CN"/>
      </w:rPr>
      <w:t>关爱</w:t>
    </w:r>
    <w:r w:rsidRPr="00B74C07">
      <w:rPr>
        <w:rFonts w:ascii="微軟正黑體" w:eastAsia="DengXian" w:hAnsi="微軟正黑體" w:cs="微軟正黑體" w:hint="eastAsia"/>
        <w:lang w:eastAsia="zh-CN"/>
      </w:rPr>
      <w:t>世人</w:t>
    </w:r>
  </w:p>
  <w:p w14:paraId="0B18F7F5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CA5"/>
    <w:multiLevelType w:val="multilevel"/>
    <w:tmpl w:val="D722AF8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DE21A3"/>
    <w:multiLevelType w:val="multilevel"/>
    <w:tmpl w:val="673CEF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F6"/>
    <w:rsid w:val="000623CA"/>
    <w:rsid w:val="00090737"/>
    <w:rsid w:val="000B0DCB"/>
    <w:rsid w:val="001466BD"/>
    <w:rsid w:val="001722F1"/>
    <w:rsid w:val="00174AB1"/>
    <w:rsid w:val="001B1C14"/>
    <w:rsid w:val="001E5D8C"/>
    <w:rsid w:val="001F6783"/>
    <w:rsid w:val="00201F34"/>
    <w:rsid w:val="00282035"/>
    <w:rsid w:val="002C6952"/>
    <w:rsid w:val="002E30AB"/>
    <w:rsid w:val="00300B09"/>
    <w:rsid w:val="0030217A"/>
    <w:rsid w:val="00312777"/>
    <w:rsid w:val="00317285"/>
    <w:rsid w:val="00350F8C"/>
    <w:rsid w:val="003822C7"/>
    <w:rsid w:val="003A6EDC"/>
    <w:rsid w:val="003C1DAA"/>
    <w:rsid w:val="003F7DFC"/>
    <w:rsid w:val="00427CD6"/>
    <w:rsid w:val="00467738"/>
    <w:rsid w:val="004F0FC9"/>
    <w:rsid w:val="004F3705"/>
    <w:rsid w:val="005010EF"/>
    <w:rsid w:val="0051355C"/>
    <w:rsid w:val="00516FD6"/>
    <w:rsid w:val="00532DE7"/>
    <w:rsid w:val="00555FF1"/>
    <w:rsid w:val="00577709"/>
    <w:rsid w:val="005831FC"/>
    <w:rsid w:val="005E293D"/>
    <w:rsid w:val="0060199E"/>
    <w:rsid w:val="00641C26"/>
    <w:rsid w:val="006B3544"/>
    <w:rsid w:val="006B37F6"/>
    <w:rsid w:val="00731B58"/>
    <w:rsid w:val="00775B95"/>
    <w:rsid w:val="007A23AC"/>
    <w:rsid w:val="007C279D"/>
    <w:rsid w:val="00801F9E"/>
    <w:rsid w:val="0080427A"/>
    <w:rsid w:val="00804A56"/>
    <w:rsid w:val="00824A0B"/>
    <w:rsid w:val="00854C73"/>
    <w:rsid w:val="00855E9A"/>
    <w:rsid w:val="00856EE9"/>
    <w:rsid w:val="008C6E4B"/>
    <w:rsid w:val="008E2ACF"/>
    <w:rsid w:val="00920E21"/>
    <w:rsid w:val="00935C66"/>
    <w:rsid w:val="0095694A"/>
    <w:rsid w:val="0099045E"/>
    <w:rsid w:val="009C5E4C"/>
    <w:rsid w:val="009D18B8"/>
    <w:rsid w:val="009F1A5F"/>
    <w:rsid w:val="009F43A8"/>
    <w:rsid w:val="00A014BF"/>
    <w:rsid w:val="00A3153E"/>
    <w:rsid w:val="00A43DD2"/>
    <w:rsid w:val="00A60F4D"/>
    <w:rsid w:val="00A75E9A"/>
    <w:rsid w:val="00A87AD4"/>
    <w:rsid w:val="00A94890"/>
    <w:rsid w:val="00AB6B3A"/>
    <w:rsid w:val="00AB7BDA"/>
    <w:rsid w:val="00AE24E4"/>
    <w:rsid w:val="00B168AB"/>
    <w:rsid w:val="00B4572D"/>
    <w:rsid w:val="00B64924"/>
    <w:rsid w:val="00B74C07"/>
    <w:rsid w:val="00B9292D"/>
    <w:rsid w:val="00BB1AF6"/>
    <w:rsid w:val="00BB3F1B"/>
    <w:rsid w:val="00BD77B1"/>
    <w:rsid w:val="00C648F8"/>
    <w:rsid w:val="00C65873"/>
    <w:rsid w:val="00C84AAC"/>
    <w:rsid w:val="00CA2C73"/>
    <w:rsid w:val="00CA340E"/>
    <w:rsid w:val="00CB4164"/>
    <w:rsid w:val="00CE6DEE"/>
    <w:rsid w:val="00D31FAF"/>
    <w:rsid w:val="00D343A7"/>
    <w:rsid w:val="00D60BF4"/>
    <w:rsid w:val="00D85D1D"/>
    <w:rsid w:val="00D90C61"/>
    <w:rsid w:val="00DC7058"/>
    <w:rsid w:val="00DE4199"/>
    <w:rsid w:val="00E23E33"/>
    <w:rsid w:val="00E53892"/>
    <w:rsid w:val="00E87EEF"/>
    <w:rsid w:val="00F42A6E"/>
    <w:rsid w:val="00F43141"/>
    <w:rsid w:val="00F755B7"/>
    <w:rsid w:val="00F815AA"/>
    <w:rsid w:val="00FB0C1E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F797"/>
  <w15:docId w15:val="{B2BAEFD3-DED1-4401-A9B0-2F130AC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B2D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43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ormaltextrun">
    <w:name w:val="normaltextrun"/>
    <w:basedOn w:val="a0"/>
    <w:rsid w:val="00E11996"/>
  </w:style>
  <w:style w:type="paragraph" w:styleId="a5">
    <w:name w:val="header"/>
    <w:basedOn w:val="a"/>
    <w:link w:val="a6"/>
    <w:uiPriority w:val="99"/>
    <w:unhideWhenUsed/>
    <w:rsid w:val="00E1199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E11996"/>
  </w:style>
  <w:style w:type="paragraph" w:styleId="a7">
    <w:name w:val="footer"/>
    <w:basedOn w:val="a"/>
    <w:link w:val="a8"/>
    <w:uiPriority w:val="99"/>
    <w:unhideWhenUsed/>
    <w:rsid w:val="00E1199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E11996"/>
  </w:style>
  <w:style w:type="character" w:customStyle="1" w:styleId="eop">
    <w:name w:val="eop"/>
    <w:basedOn w:val="a0"/>
    <w:rsid w:val="00E11996"/>
  </w:style>
  <w:style w:type="paragraph" w:customStyle="1" w:styleId="paragraph">
    <w:name w:val="paragraph"/>
    <w:basedOn w:val="a"/>
    <w:rsid w:val="00E1199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119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1996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E11996"/>
  </w:style>
  <w:style w:type="character" w:styleId="ac">
    <w:name w:val="FollowedHyperlink"/>
    <w:basedOn w:val="a0"/>
    <w:uiPriority w:val="99"/>
    <w:semiHidden/>
    <w:unhideWhenUsed/>
    <w:rsid w:val="00CD6051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7843A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39"/>
    <w:rsid w:val="0078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B1C60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Ind w:w="0" w:type="nil"/>
    </w:tbl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註解文字 字元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table" w:customStyle="1" w:styleId="TableNormal1">
    <w:name w:val="Table Normal1"/>
    <w:rsid w:val="00A43DD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7%A7%91%E5%B9%BB%E5%B0%8F%E8%AA%A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m.wikipedia.org/wiki/%E8%A1%9B%E6%96%AF%E7%90%86%E7%B3%BB%E5%88%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m.wikipedia.org/wiki/%E8%A1%9B%E6%96%AF%E7%90%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r5QoIDKmt20AAKCuwnNEa9f4Q==">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Links>
    <vt:vector size="48" baseType="variant">
      <vt:variant>
        <vt:i4>720955</vt:i4>
      </vt:variant>
      <vt:variant>
        <vt:i4>21</vt:i4>
      </vt:variant>
      <vt:variant>
        <vt:i4>0</vt:i4>
      </vt:variant>
      <vt:variant>
        <vt:i4>5</vt:i4>
      </vt:variant>
      <vt:variant>
        <vt:lpwstr>https://ir.taitheo.org.tw/bitstream/987654321/1092/1/MDIV+2000-1_%E6%A2%81%E5%94%AF%E7%9C%9F.pdf</vt:lpwstr>
      </vt:variant>
      <vt:variant>
        <vt:lpwstr/>
      </vt:variant>
      <vt:variant>
        <vt:i4>3211379</vt:i4>
      </vt:variant>
      <vt:variant>
        <vt:i4>18</vt:i4>
      </vt:variant>
      <vt:variant>
        <vt:i4>0</vt:i4>
      </vt:variant>
      <vt:variant>
        <vt:i4>5</vt:i4>
      </vt:variant>
      <vt:variant>
        <vt:lpwstr>https://www.methodist.org.hk/about/</vt:lpwstr>
      </vt:variant>
      <vt:variant>
        <vt:lpwstr/>
      </vt:variant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https://www.vm1.tv/sq/watch/the-john-wesley-story-zh-tw</vt:lpwstr>
      </vt:variant>
      <vt:variant>
        <vt:lpwstr/>
      </vt:variant>
      <vt:variant>
        <vt:i4>7405691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https://www.youtube.com/watch?v=KzK4OZVR-hc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https://methodist.org.tw/johnwesley/</vt:lpwstr>
      </vt:variant>
      <vt:variant>
        <vt:lpwstr/>
      </vt:variant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https://zh.m.wikipedia.org/wiki/%E8%A1%9B%E6%96%AF%E7%90%86%E7%B3%BB%E5%88%97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https://zh.m.wikipedia.org/wiki/%E8%A1%9B%E6%96%AF%E7%90%86</vt:lpwstr>
      </vt:variant>
      <vt:variant>
        <vt:lpwstr/>
      </vt:variant>
      <vt:variant>
        <vt:i4>5046344</vt:i4>
      </vt:variant>
      <vt:variant>
        <vt:i4>0</vt:i4>
      </vt:variant>
      <vt:variant>
        <vt:i4>0</vt:i4>
      </vt:variant>
      <vt:variant>
        <vt:i4>5</vt:i4>
      </vt:variant>
      <vt:variant>
        <vt:lpwstr>https://zh.m.wikipedia.org/wiki/%E7%A7%91%E5%B9%BB%E5%B0%8F%E8%AA%AA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CK Wong</dc:creator>
  <cp:keywords/>
  <cp:lastModifiedBy>MOK, Kam-hung</cp:lastModifiedBy>
  <cp:revision>4</cp:revision>
  <dcterms:created xsi:type="dcterms:W3CDTF">2026-02-03T08:05:00Z</dcterms:created>
  <dcterms:modified xsi:type="dcterms:W3CDTF">2026-02-03T08:07:00Z</dcterms:modified>
</cp:coreProperties>
</file>