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301B" w14:textId="3AF0845C" w:rsidR="000B2CBD" w:rsidRPr="00CF649B" w:rsidRDefault="00CF649B" w:rsidP="00D10D47">
      <w:pPr>
        <w:spacing w:line="360" w:lineRule="auto"/>
        <w:jc w:val="center"/>
        <w:rPr>
          <w:rFonts w:asciiTheme="minorEastAsia" w:hAnsiTheme="minorEastAsia"/>
          <w:color w:val="000000" w:themeColor="text1"/>
          <w:szCs w:val="24"/>
        </w:rPr>
      </w:pPr>
      <w:r w:rsidRPr="00CF649B">
        <w:rPr>
          <w:rFonts w:asciiTheme="minorEastAsia" w:hAnsiTheme="minorEastAsia" w:hint="eastAsia"/>
          <w:color w:val="000000" w:themeColor="text1"/>
          <w:szCs w:val="24"/>
          <w:lang w:eastAsia="zh-CN"/>
        </w:rPr>
        <w:t>香港女儿</w:t>
      </w:r>
    </w:p>
    <w:p w14:paraId="7D4643E3" w14:textId="77777777" w:rsidR="007922ED" w:rsidRPr="00CF649B" w:rsidRDefault="007922ED" w:rsidP="00BB50BD">
      <w:pPr>
        <w:spacing w:line="360" w:lineRule="auto"/>
        <w:rPr>
          <w:rFonts w:asciiTheme="minorEastAsia" w:hAnsiTheme="minorEastAsia"/>
          <w:color w:val="000000" w:themeColor="text1"/>
          <w:szCs w:val="24"/>
        </w:rPr>
      </w:pPr>
    </w:p>
    <w:p w14:paraId="0BA751A1" w14:textId="550232ED" w:rsidR="007922ED" w:rsidRPr="00CF649B" w:rsidRDefault="00CF649B" w:rsidP="00BB50BD">
      <w:pPr>
        <w:spacing w:line="360" w:lineRule="auto"/>
        <w:rPr>
          <w:rFonts w:asciiTheme="minorEastAsia" w:hAnsiTheme="minorEastAsia"/>
          <w:color w:val="000000" w:themeColor="text1"/>
          <w:szCs w:val="24"/>
          <w:lang w:eastAsia="zh-CN"/>
        </w:rPr>
      </w:pPr>
      <w:r w:rsidRPr="00CF649B">
        <w:rPr>
          <w:rFonts w:asciiTheme="minorEastAsia" w:hAnsiTheme="minorEastAsia" w:hint="eastAsia"/>
          <w:color w:val="000000" w:themeColor="text1"/>
          <w:szCs w:val="24"/>
          <w:lang w:eastAsia="zh-CN"/>
        </w:rPr>
        <w:t>新型冠状病毒病是近年最严重的疫症，全球各地都有不少个案。以一个人口密集的城市来说，香港市民的抗疫表现其实相当不错，尤其在疫症初期，不少西方国家都佩服香港人的抗疫意识。这一切其实与</w:t>
      </w:r>
      <w:r w:rsidRPr="00CF649B">
        <w:rPr>
          <w:rFonts w:asciiTheme="minorEastAsia" w:hAnsiTheme="minorEastAsia"/>
          <w:color w:val="000000" w:themeColor="text1"/>
          <w:szCs w:val="24"/>
          <w:lang w:eastAsia="zh-CN"/>
        </w:rPr>
        <w:t>2003</w:t>
      </w:r>
      <w:proofErr w:type="gramStart"/>
      <w:r w:rsidRPr="00CF649B">
        <w:rPr>
          <w:rFonts w:asciiTheme="minorEastAsia" w:hAnsiTheme="minorEastAsia" w:hint="eastAsia"/>
          <w:color w:val="000000" w:themeColor="text1"/>
          <w:szCs w:val="24"/>
          <w:lang w:eastAsia="zh-CN"/>
        </w:rPr>
        <w:t>年香港曾经经历过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严重急性呼吸道症候群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(</w:t>
      </w:r>
      <w:proofErr w:type="gramEnd"/>
      <w:r w:rsidRPr="00CF649B">
        <w:rPr>
          <w:rFonts w:asciiTheme="minorEastAsia" w:hAnsiTheme="minorEastAsia"/>
          <w:color w:val="000000" w:themeColor="text1"/>
          <w:szCs w:val="24"/>
          <w:lang w:eastAsia="zh-CN"/>
        </w:rPr>
        <w:t>SARS)</w:t>
      </w:r>
      <w:r w:rsidRPr="00CF649B">
        <w:rPr>
          <w:rFonts w:asciiTheme="minorEastAsia" w:hAnsiTheme="minorEastAsia" w:hint="eastAsia"/>
          <w:color w:val="000000" w:themeColor="text1"/>
          <w:szCs w:val="24"/>
          <w:lang w:eastAsia="zh-CN"/>
        </w:rPr>
        <w:t>有很大的关系，大部分香港人仍然记得当年学到的抗疫措施，包括戴口罩、洗手、注意排污渠等等。同样，经历过</w:t>
      </w:r>
      <w:r w:rsidRPr="00CF649B">
        <w:rPr>
          <w:rFonts w:asciiTheme="minorEastAsia" w:hAnsiTheme="minorEastAsia"/>
          <w:color w:val="000000" w:themeColor="text1"/>
          <w:szCs w:val="24"/>
          <w:lang w:eastAsia="zh-CN"/>
        </w:rPr>
        <w:t>SARS</w:t>
      </w:r>
      <w:r w:rsidRPr="00CF649B">
        <w:rPr>
          <w:rFonts w:asciiTheme="minorEastAsia" w:hAnsiTheme="minorEastAsia" w:hint="eastAsia"/>
          <w:color w:val="000000" w:themeColor="text1"/>
          <w:szCs w:val="24"/>
          <w:lang w:eastAsia="zh-CN"/>
        </w:rPr>
        <w:t>的香港人永远不会忘记，因救治病人而殉职的八位医护人员。其中，谢婉雯医生的故事很值得我们铭记于心。</w:t>
      </w:r>
    </w:p>
    <w:p w14:paraId="2CF35233" w14:textId="77777777" w:rsidR="00AA1524" w:rsidRPr="00CF649B" w:rsidRDefault="00AA1524" w:rsidP="00BB50BD">
      <w:pPr>
        <w:spacing w:line="360" w:lineRule="auto"/>
        <w:rPr>
          <w:rFonts w:asciiTheme="minorEastAsia" w:hAnsiTheme="minorEastAsia"/>
          <w:color w:val="000000" w:themeColor="text1"/>
          <w:szCs w:val="24"/>
          <w:lang w:eastAsia="zh-CN"/>
        </w:rPr>
      </w:pPr>
    </w:p>
    <w:p w14:paraId="0DA537A9" w14:textId="39FD71FD" w:rsidR="002341D2" w:rsidRPr="00CF649B" w:rsidRDefault="00CF649B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</w:pP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2003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年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3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月，一种从未见过的疫症爆发。当时，专家和医生都不知道这病毒的来源、传播途径和治疗方法。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这种病又神秘又可怕。有多可怕呢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 xml:space="preserve">? 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根据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2021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年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2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月的数据显示，新冠病毒在香港的死亡率大概是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 xml:space="preserve">1.7% 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，而当年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在香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港的死亡率是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17%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。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在香港以外的地区，有极小部分医生和护士知道自己被派去治疗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病人，他们以沟通不足或缺乏防疫装备为理由，立即辞职离开医院。</w:t>
      </w:r>
      <w:r w:rsidR="00B72E08"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 xml:space="preserve"> </w:t>
      </w:r>
    </w:p>
    <w:p w14:paraId="16550CAA" w14:textId="77777777" w:rsidR="002341D2" w:rsidRPr="00CF649B" w:rsidRDefault="002341D2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</w:pPr>
    </w:p>
    <w:p w14:paraId="57D3870F" w14:textId="00B1C750" w:rsidR="002F1213" w:rsidRPr="00CF649B" w:rsidRDefault="00CF649B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/>
        </w:rPr>
      </w:pP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在香港，屯门医院接收了愈来愈多的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病人，但医院内胸肺专科医生不足，本来在内科病房工作的谢婉雯医生，考虑到自己已通过专科考试，有呼吸系统科医生资格，应该比其他医生站得更前，于是自动请缨进入新设立的、专收</w:t>
      </w:r>
      <w:proofErr w:type="spellStart"/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proofErr w:type="spellEnd"/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病人的深切治疗部，救治危殆的病人。</w:t>
      </w:r>
    </w:p>
    <w:p w14:paraId="68F13838" w14:textId="77777777" w:rsidR="002F1213" w:rsidRPr="00CF649B" w:rsidRDefault="002F1213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/>
        </w:rPr>
      </w:pPr>
    </w:p>
    <w:p w14:paraId="09069A28" w14:textId="2F647BBD" w:rsidR="005A09BF" w:rsidRPr="00CF649B" w:rsidRDefault="00CF649B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</w:pP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当时情况危急，医护人员为病人治疗时，已经穿上全身装备，包括头套、遮盖眼睛和面部的保护胶罩、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N95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口罩、即弃保护衣等。谢医生眼见一位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病人的各项生理指数非常令人担心，如果没有仪器协助呼吸，必快断气。但如果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lastRenderedPageBreak/>
        <w:t>使用正压呼吸机，因为没有过滤装置，有机会令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病毒在病房四散，所以决定关掉电动呼吸机，改为用呼吸袋以人手泵气。这个改动需要为病人插喉，而插喉是一个非常高危的程序。谢婉雯医生很可能就是在这个时候沾到带有病毒的飞沫而感染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val="en-HK" w:eastAsia="zh-CN"/>
        </w:rPr>
        <w:t>SARS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。</w:t>
      </w:r>
    </w:p>
    <w:p w14:paraId="5D54B3E4" w14:textId="77777777" w:rsidR="006533A5" w:rsidRPr="00CF649B" w:rsidRDefault="006533A5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</w:pPr>
    </w:p>
    <w:p w14:paraId="158616FC" w14:textId="04327CE2" w:rsidR="009C2BC1" w:rsidRPr="00CF649B" w:rsidRDefault="00CF649B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</w:pP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谢婉雯出生于</w:t>
      </w:r>
      <w:hyperlink r:id="rId6" w:tooltip="草根階層" w:history="1">
        <w:r w:rsidRPr="00CF649B">
          <w:rPr>
            <w:rStyle w:val="a3"/>
            <w:rFonts w:asciiTheme="minorEastAsia" w:hAnsiTheme="minorEastAsia" w:cs="Arial" w:hint="eastAsia"/>
            <w:color w:val="000000" w:themeColor="text1"/>
            <w:sz w:val="23"/>
            <w:szCs w:val="23"/>
            <w:u w:val="none"/>
            <w:shd w:val="clear" w:color="auto" w:fill="FFFFFF"/>
            <w:lang w:eastAsia="zh-CN"/>
          </w:rPr>
          <w:t>草根</w:t>
        </w:r>
      </w:hyperlink>
      <w:r w:rsidRPr="00CF649B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家庭，成长的地方是</w:t>
      </w:r>
      <w:hyperlink r:id="rId7" w:tooltip="新界" w:history="1">
        <w:r w:rsidRPr="00CF649B">
          <w:rPr>
            <w:rStyle w:val="a3"/>
            <w:rFonts w:asciiTheme="minorEastAsia" w:hAnsiTheme="minorEastAsia" w:cs="Arial" w:hint="eastAsia"/>
            <w:color w:val="000000" w:themeColor="text1"/>
            <w:sz w:val="23"/>
            <w:szCs w:val="23"/>
            <w:u w:val="none"/>
            <w:shd w:val="clear" w:color="auto" w:fill="FFFFFF"/>
            <w:lang w:eastAsia="zh-CN"/>
          </w:rPr>
          <w:t>新界</w:t>
        </w:r>
      </w:hyperlink>
      <w:hyperlink r:id="rId8" w:tooltip="葵涌" w:history="1">
        <w:r w:rsidRPr="00CF649B">
          <w:rPr>
            <w:rStyle w:val="a3"/>
            <w:rFonts w:asciiTheme="minorEastAsia" w:hAnsiTheme="minorEastAsia" w:cs="Arial" w:hint="eastAsia"/>
            <w:color w:val="000000" w:themeColor="text1"/>
            <w:sz w:val="23"/>
            <w:szCs w:val="23"/>
            <w:u w:val="none"/>
            <w:shd w:val="clear" w:color="auto" w:fill="FFFFFF"/>
            <w:lang w:eastAsia="zh-CN"/>
          </w:rPr>
          <w:t>葵涌</w:t>
        </w:r>
      </w:hyperlink>
      <w:r w:rsidRPr="00CF649B">
        <w:rPr>
          <w:rFonts w:asciiTheme="minorEastAsia" w:hAnsiTheme="minorEastAsia" w:hint="eastAsia"/>
          <w:color w:val="000000" w:themeColor="text1"/>
          <w:lang w:eastAsia="zh-CN"/>
        </w:rPr>
        <w:t>重建前的</w:t>
      </w:r>
      <w:hyperlink r:id="rId9" w:tooltip="石蔭邨" w:history="1">
        <w:r w:rsidRPr="00CF649B">
          <w:rPr>
            <w:rStyle w:val="a3"/>
            <w:rFonts w:asciiTheme="minorEastAsia" w:hAnsiTheme="minorEastAsia" w:cs="Arial" w:hint="eastAsia"/>
            <w:color w:val="000000" w:themeColor="text1"/>
            <w:sz w:val="23"/>
            <w:szCs w:val="23"/>
            <w:u w:val="none"/>
            <w:shd w:val="clear" w:color="auto" w:fill="FFFFFF"/>
            <w:lang w:eastAsia="zh-CN"/>
          </w:rPr>
          <w:t>石荫邨</w:t>
        </w:r>
      </w:hyperlink>
      <w:r w:rsidRPr="00CF649B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，一家几口住在典型的廉租屋</w:t>
      </w:r>
      <w:r w:rsidRPr="00CF649B">
        <w:rPr>
          <w:rFonts w:asciiTheme="minorEastAsia" w:hAnsiTheme="minorEastAsia" w:cs="Arial"/>
          <w:color w:val="000000" w:themeColor="text1"/>
          <w:sz w:val="23"/>
          <w:szCs w:val="23"/>
          <w:shd w:val="clear" w:color="auto" w:fill="FFFFFF"/>
          <w:lang w:eastAsia="zh-CN"/>
        </w:rPr>
        <w:t>(</w:t>
      </w:r>
      <w:r w:rsidRPr="00CF649B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即旧式公屋</w:t>
      </w:r>
      <w:r w:rsidRPr="00CF649B">
        <w:rPr>
          <w:rFonts w:asciiTheme="minorEastAsia" w:hAnsiTheme="minorEastAsia" w:cs="Arial"/>
          <w:color w:val="000000" w:themeColor="text1"/>
          <w:sz w:val="23"/>
          <w:szCs w:val="23"/>
          <w:shd w:val="clear" w:color="auto" w:fill="FFFFFF"/>
          <w:lang w:eastAsia="zh-CN"/>
        </w:rPr>
        <w:t>)</w:t>
      </w:r>
      <w:r w:rsidRPr="00CF649B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一个小于</w:t>
      </w:r>
      <w:r w:rsidRPr="00CF649B">
        <w:rPr>
          <w:rFonts w:asciiTheme="minorEastAsia" w:hAnsiTheme="minorEastAsia" w:cs="Arial"/>
          <w:color w:val="000000" w:themeColor="text1"/>
          <w:sz w:val="23"/>
          <w:szCs w:val="23"/>
          <w:shd w:val="clear" w:color="auto" w:fill="FFFFFF"/>
          <w:lang w:eastAsia="zh-CN"/>
        </w:rPr>
        <w:t>200</w:t>
      </w:r>
      <w:r w:rsidRPr="00CF649B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平方呎的单位。从物质条件的角度来说，是非常一般的生活水平，谢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婉雯</w:t>
      </w:r>
      <w:r w:rsidRPr="00CF649B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的哥哥忆述，他们一家没有什么生活享受，甚至未试过到外地旅游；但这也是不少那一代香港人的生活环境和水平。谢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婉雯</w:t>
      </w:r>
      <w:r w:rsidRPr="00CF649B">
        <w:rPr>
          <w:rFonts w:asciiTheme="minorEastAsia" w:hAnsiTheme="minorEastAsia" w:cs="Arial" w:hint="eastAsia"/>
          <w:color w:val="000000" w:themeColor="text1"/>
          <w:sz w:val="23"/>
          <w:szCs w:val="23"/>
          <w:shd w:val="clear" w:color="auto" w:fill="FFFFFF"/>
          <w:lang w:eastAsia="zh-CN"/>
        </w:rPr>
        <w:t>在住所附近的地区小学和中学就读，凭个人努力，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以会考八优状元的成绩入读中文大学医学院。谢婉雯的医学院同学忆述，当年大学教授讲课没有电子档投映片，只用透明胶片或传统投映片，医科生要不断抄笔记，有时大家都抄不齐，幸好有谢婉雯那一份完整版笔记可以参考，她是非常用功的医科生，经常名列前矛。</w:t>
      </w:r>
    </w:p>
    <w:p w14:paraId="542C7D44" w14:textId="77777777" w:rsidR="009C2BC1" w:rsidRPr="00CF649B" w:rsidRDefault="009C2BC1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</w:pPr>
    </w:p>
    <w:p w14:paraId="49CE6AA0" w14:textId="123D144C" w:rsidR="00323826" w:rsidRPr="00CF649B" w:rsidRDefault="00CF649B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</w:pP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谢婉雯入读大学时曾在入学手册表明，从医是为了服务他人。果然，医学院毕业后，她选择了工作最吃力的公立医院急症室作为起点。谢婉雯医生的同事赞她工作很有耐性，大家都知道有些时候急症室的气氛紧张有如打仗，面对精神状况不稳的急症室病人，或是焦急的家属，她仍然能够耐心地向病人及家属了解病情，慢慢解释，绝不「呼呼喝喝」；同事都说，除了关顾病情，谢医生更关心病人的心情。她一直在屯门医院服务普罗百姓，并没有因为已晋升为内科主任医生而转为求一己之安舒，反而回应内心那一把呼召她从医的声音，在危难时主动申请调往深切治疗部，救治传染性最高的病人，做最危险的工作，直至自己染上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SARS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val="en-HK" w:eastAsia="zh-CN"/>
        </w:rPr>
        <w:t>而倒下。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2003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年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5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月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13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日，谢婉雯因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SARS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病逝，终年只有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35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岁。</w:t>
      </w:r>
    </w:p>
    <w:p w14:paraId="0EDD5C90" w14:textId="77777777" w:rsidR="00E10890" w:rsidRPr="00CF649B" w:rsidRDefault="00E10890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</w:pPr>
    </w:p>
    <w:p w14:paraId="5D34AB05" w14:textId="48E89ABF" w:rsidR="00323826" w:rsidRPr="00CF649B" w:rsidRDefault="00CF649B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</w:pP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lastRenderedPageBreak/>
        <w:t>她出殡那天，数以千计的市民夹道送别。有一位曾经接受过谢医生治疗的长者，甚至哭着跪在地上，向这位香港女儿致谢和道别。</w:t>
      </w:r>
    </w:p>
    <w:p w14:paraId="4891CD30" w14:textId="77777777" w:rsidR="006B5043" w:rsidRPr="00CF649B" w:rsidRDefault="006B5043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</w:pPr>
    </w:p>
    <w:p w14:paraId="1C797345" w14:textId="4979C480" w:rsidR="00323826" w:rsidRPr="00CF649B" w:rsidRDefault="00CF649B" w:rsidP="00BB50BD">
      <w:pPr>
        <w:spacing w:line="360" w:lineRule="auto"/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</w:pP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战胜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>SARS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之后，香港政府向她追颁金英勇勋章，又以她的名字成立医护人员培训基金，并在香港公园为她竖立铜像。香港中文大学医学院校友会设立谢婉雯医生纪念奖学金，在她住过的学生宿舍外种了一棵凤凰木纪念她。凤凰木的花朵是火红色的，英文名称是</w:t>
      </w:r>
      <w:r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CN"/>
        </w:rPr>
        <w:t xml:space="preserve">Flame of the Forest </w:t>
      </w:r>
      <w:r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CN"/>
        </w:rPr>
        <w:t>。它正好象征谢医生在香港最没有希望的一段灰暗时期，燃烧自己，点亮他人。凤凰木在夏天盛放，周而复始，永不熄灭。</w:t>
      </w:r>
      <w:r w:rsidR="00B2522B" w:rsidRPr="00CF649B">
        <w:rPr>
          <w:rFonts w:asciiTheme="minorEastAsia" w:hAnsiTheme="minorEastAsia" w:cs="Arial"/>
          <w:color w:val="000000" w:themeColor="text1"/>
          <w:szCs w:val="24"/>
          <w:shd w:val="clear" w:color="auto" w:fill="FFFFFF"/>
          <w:lang w:eastAsia="zh-HK"/>
        </w:rPr>
        <w:t xml:space="preserve"> </w:t>
      </w:r>
      <w:r w:rsidR="00714A7B" w:rsidRPr="00CF649B">
        <w:rPr>
          <w:rFonts w:asciiTheme="minorEastAsia" w:hAnsiTheme="minorEastAsia" w:cs="Arial" w:hint="eastAsia"/>
          <w:color w:val="000000" w:themeColor="text1"/>
          <w:szCs w:val="24"/>
          <w:shd w:val="clear" w:color="auto" w:fill="FFFFFF"/>
          <w:lang w:eastAsia="zh-HK"/>
        </w:rPr>
        <w:t xml:space="preserve">   </w:t>
      </w:r>
    </w:p>
    <w:p w14:paraId="7A47E6D2" w14:textId="77777777" w:rsidR="00A613D1" w:rsidRPr="00CF649B" w:rsidRDefault="00A613D1" w:rsidP="00A613D1">
      <w:pPr>
        <w:spacing w:line="360" w:lineRule="auto"/>
        <w:rPr>
          <w:rFonts w:asciiTheme="minorEastAsia" w:hAnsiTheme="minorEastAsia"/>
          <w:color w:val="000000" w:themeColor="text1"/>
          <w:szCs w:val="24"/>
          <w:lang w:eastAsia="zh-HK"/>
        </w:rPr>
      </w:pPr>
    </w:p>
    <w:p w14:paraId="336EEE71" w14:textId="60951C16" w:rsidR="00B2522B" w:rsidRPr="00CF649B" w:rsidRDefault="00CF649B" w:rsidP="00BB50BD">
      <w:pPr>
        <w:spacing w:line="360" w:lineRule="auto"/>
        <w:rPr>
          <w:rFonts w:asciiTheme="minorEastAsia" w:hAnsiTheme="minorEastAsia"/>
          <w:color w:val="000000" w:themeColor="text1"/>
          <w:szCs w:val="24"/>
          <w:lang w:eastAsia="zh-CN"/>
        </w:rPr>
      </w:pPr>
      <w:r w:rsidRPr="00CF649B">
        <w:rPr>
          <w:rFonts w:asciiTheme="minorEastAsia" w:hAnsiTheme="minorEastAsia" w:hint="eastAsia"/>
          <w:color w:val="000000" w:themeColor="text1"/>
          <w:szCs w:val="24"/>
          <w:lang w:eastAsia="zh-CN"/>
        </w:rPr>
        <w:t>想一想</w:t>
      </w:r>
      <w:r w:rsidRPr="00CF649B">
        <w:rPr>
          <w:rFonts w:asciiTheme="minorEastAsia" w:hAnsiTheme="minorEastAsia"/>
          <w:color w:val="000000" w:themeColor="text1"/>
          <w:szCs w:val="24"/>
          <w:lang w:eastAsia="zh-CN"/>
        </w:rPr>
        <w:t xml:space="preserve">: </w:t>
      </w:r>
      <w:r w:rsidRPr="00CF649B">
        <w:rPr>
          <w:rFonts w:asciiTheme="minorEastAsia" w:hAnsiTheme="minorEastAsia" w:hint="eastAsia"/>
          <w:color w:val="000000" w:themeColor="text1"/>
          <w:szCs w:val="24"/>
          <w:lang w:eastAsia="zh-CN"/>
        </w:rPr>
        <w:t>谢婉雯医生将自己的一切献给了香港。你会为他人的付出而感恩吗</w:t>
      </w:r>
      <w:r w:rsidRPr="00CF649B">
        <w:rPr>
          <w:rFonts w:asciiTheme="minorEastAsia" w:hAnsiTheme="minorEastAsia"/>
          <w:color w:val="000000" w:themeColor="text1"/>
          <w:szCs w:val="24"/>
          <w:lang w:eastAsia="zh-CN"/>
        </w:rPr>
        <w:t xml:space="preserve">? </w:t>
      </w:r>
      <w:r w:rsidRPr="00CF649B">
        <w:rPr>
          <w:rFonts w:asciiTheme="minorEastAsia" w:hAnsiTheme="minorEastAsia" w:hint="eastAsia"/>
          <w:color w:val="000000" w:themeColor="text1"/>
          <w:szCs w:val="24"/>
          <w:lang w:eastAsia="zh-CN"/>
        </w:rPr>
        <w:t>你又可以怎样会为香港作贡献呢</w:t>
      </w:r>
      <w:r w:rsidRPr="00CF649B">
        <w:rPr>
          <w:rFonts w:asciiTheme="minorEastAsia" w:hAnsiTheme="minorEastAsia"/>
          <w:color w:val="000000" w:themeColor="text1"/>
          <w:szCs w:val="24"/>
          <w:lang w:eastAsia="zh-CN"/>
        </w:rPr>
        <w:t>?</w:t>
      </w:r>
      <w:r w:rsidR="00FB2C2C" w:rsidRPr="00CF649B">
        <w:rPr>
          <w:rFonts w:asciiTheme="minorEastAsia" w:hAnsiTheme="minorEastAsia"/>
          <w:color w:val="000000" w:themeColor="text1"/>
          <w:szCs w:val="24"/>
          <w:lang w:eastAsia="zh-HK"/>
        </w:rPr>
        <w:t xml:space="preserve"> </w:t>
      </w:r>
      <w:r w:rsidR="00A613D1" w:rsidRPr="00CF649B">
        <w:rPr>
          <w:rFonts w:asciiTheme="minorEastAsia" w:hAnsiTheme="minorEastAsia"/>
          <w:color w:val="000000" w:themeColor="text1"/>
          <w:szCs w:val="24"/>
          <w:lang w:eastAsia="zh-HK"/>
        </w:rPr>
        <w:t xml:space="preserve"> </w:t>
      </w:r>
    </w:p>
    <w:p w14:paraId="41BE2B1C" w14:textId="77777777" w:rsidR="00BB50BD" w:rsidRPr="00CF649B" w:rsidRDefault="00BB50BD">
      <w:pPr>
        <w:spacing w:line="360" w:lineRule="auto"/>
        <w:rPr>
          <w:rFonts w:asciiTheme="minorEastAsia" w:hAnsiTheme="minorEastAsia"/>
          <w:color w:val="000000" w:themeColor="text1"/>
          <w:szCs w:val="24"/>
          <w:lang w:eastAsia="zh-CN"/>
        </w:rPr>
      </w:pPr>
    </w:p>
    <w:p w14:paraId="3788A4A5" w14:textId="3508FA12" w:rsidR="00C94836" w:rsidRPr="00CF649B" w:rsidRDefault="00CF649B">
      <w:pPr>
        <w:spacing w:line="360" w:lineRule="auto"/>
        <w:rPr>
          <w:rFonts w:asciiTheme="minorEastAsia" w:hAnsiTheme="minorEastAsia"/>
          <w:color w:val="000000" w:themeColor="text1"/>
          <w:szCs w:val="24"/>
        </w:rPr>
      </w:pPr>
      <w:r w:rsidRPr="00CF649B">
        <w:rPr>
          <w:rFonts w:asciiTheme="minorEastAsia" w:hAnsiTheme="minorEastAsia" w:hint="eastAsia"/>
          <w:color w:val="000000" w:themeColor="text1"/>
          <w:szCs w:val="24"/>
          <w:lang w:eastAsia="zh-CN"/>
        </w:rPr>
        <w:t>延伸阅读</w:t>
      </w:r>
      <w:r w:rsidRPr="00CF649B">
        <w:rPr>
          <w:rFonts w:asciiTheme="minorEastAsia" w:hAnsiTheme="minorEastAsia"/>
          <w:color w:val="000000" w:themeColor="text1"/>
          <w:szCs w:val="24"/>
          <w:lang w:eastAsia="zh-CN"/>
        </w:rPr>
        <w:t>:</w:t>
      </w:r>
      <w:r w:rsidR="00C94836" w:rsidRPr="00CF649B">
        <w:rPr>
          <w:rFonts w:asciiTheme="minorEastAsia" w:hAnsiTheme="minorEastAsia"/>
          <w:color w:val="000000" w:themeColor="text1"/>
          <w:szCs w:val="24"/>
        </w:rPr>
        <w:t xml:space="preserve"> </w:t>
      </w:r>
    </w:p>
    <w:p w14:paraId="10210EC2" w14:textId="77777777" w:rsidR="00C94836" w:rsidRPr="00CF649B" w:rsidRDefault="00C94836">
      <w:pPr>
        <w:spacing w:line="360" w:lineRule="auto"/>
        <w:rPr>
          <w:rFonts w:asciiTheme="minorEastAsia" w:hAnsiTheme="minorEastAsia"/>
          <w:color w:val="000000" w:themeColor="text1"/>
          <w:szCs w:val="24"/>
        </w:rPr>
      </w:pPr>
    </w:p>
    <w:tbl>
      <w:tblPr>
        <w:tblW w:w="0" w:type="auto"/>
        <w:shd w:val="clear" w:color="auto" w:fill="F6F6F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2"/>
        <w:gridCol w:w="3774"/>
      </w:tblGrid>
      <w:tr w:rsidR="00C94836" w:rsidRPr="00CF649B" w14:paraId="198E43BD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5F3FE085" w14:textId="2F580946" w:rsidR="00C94836" w:rsidRPr="00CF649B" w:rsidRDefault="00CF649B">
            <w:pPr>
              <w:widowControl/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香港公共图书馆</w:t>
            </w:r>
          </w:p>
          <w:p w14:paraId="3095496D" w14:textId="6F94908A" w:rsidR="00C94836" w:rsidRPr="00CF649B" w:rsidRDefault="00CF649B">
            <w:pPr>
              <w:widowControl/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Arial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馆藏编目号</w:t>
            </w: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码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2E9EC8" w14:textId="2F10C726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002497490</w:t>
            </w:r>
          </w:p>
        </w:tc>
      </w:tr>
      <w:tr w:rsidR="00C94836" w:rsidRPr="00CF649B" w14:paraId="657B8C7F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01C95E6A" w14:textId="7D655A1B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索书号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37B731" w14:textId="679BD8EF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783.91 7114</w:t>
            </w:r>
          </w:p>
        </w:tc>
      </w:tr>
      <w:tr w:rsidR="00C94836" w:rsidRPr="00CF649B" w14:paraId="23325041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4FC9CFBC" w14:textId="474EA9A0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著者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332D8" w14:textId="14CE1485" w:rsidR="00C94836" w:rsidRPr="00CF649B" w:rsidRDefault="00B2569A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hyperlink r:id="rId10" w:history="1">
              <w:r w:rsidR="00CF649B" w:rsidRPr="00CF649B">
                <w:rPr>
                  <w:rStyle w:val="a3"/>
                  <w:rFonts w:asciiTheme="minorEastAsia" w:hAnsiTheme="minorEastAsia" w:cs="微軟正黑體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马霭媛</w:t>
              </w:r>
            </w:hyperlink>
          </w:p>
        </w:tc>
      </w:tr>
      <w:tr w:rsidR="00C94836" w:rsidRPr="00CF649B" w14:paraId="033C5E48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5C3D818A" w14:textId="33E51546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著录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9F6040" w14:textId="69FA60C1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315 </w:t>
            </w:r>
            <w:proofErr w:type="gramStart"/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页</w:t>
            </w: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:</w:t>
            </w:r>
            <w:proofErr w:type="gramEnd"/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肖像</w:t>
            </w: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; 21 </w:t>
            </w:r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公分</w:t>
            </w: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+ </w:t>
            </w:r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雷射唱片</w:t>
            </w: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1 </w:t>
            </w:r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张</w:t>
            </w: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.</w:t>
            </w:r>
          </w:p>
        </w:tc>
      </w:tr>
      <w:tr w:rsidR="00C94836" w:rsidRPr="00CF649B" w14:paraId="342103BE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3DF99A44" w14:textId="5C9B2198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出版地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9FFFB1" w14:textId="166C9615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香港</w:t>
            </w: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:</w:t>
            </w:r>
          </w:p>
        </w:tc>
      </w:tr>
      <w:tr w:rsidR="00C94836" w:rsidRPr="00CF649B" w14:paraId="0654ED01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71994CB6" w14:textId="795080C1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出版者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20E744" w14:textId="27021CE2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迎欣</w:t>
            </w: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,</w:t>
            </w:r>
          </w:p>
        </w:tc>
      </w:tr>
      <w:tr w:rsidR="00C94836" w:rsidRPr="00CF649B" w14:paraId="433FE834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0314F5EA" w14:textId="784C43E8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出版年份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2ACE79" w14:textId="52398696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2004.</w:t>
            </w:r>
          </w:p>
        </w:tc>
      </w:tr>
      <w:tr w:rsidR="00C94836" w:rsidRPr="00CF649B" w14:paraId="160A5DA6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05BBE11F" w14:textId="38E94CBF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丛书名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B807A7" w14:textId="40C70ADB" w:rsidR="00C94836" w:rsidRPr="00CF649B" w:rsidRDefault="00B2569A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hyperlink r:id="rId11" w:history="1">
              <w:r w:rsidR="00CF649B" w:rsidRPr="00CF649B">
                <w:rPr>
                  <w:rStyle w:val="a3"/>
                  <w:rFonts w:asciiTheme="minorEastAsia" w:hAnsiTheme="minorEastAsia" w:cs="微軟正黑體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可能生活系列</w:t>
              </w:r>
            </w:hyperlink>
          </w:p>
        </w:tc>
      </w:tr>
      <w:tr w:rsidR="00C94836" w:rsidRPr="00CF649B" w14:paraId="671BBE90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26B763D3" w14:textId="0625BA96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主题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7D6A2B" w14:textId="363D8A44" w:rsidR="00C94836" w:rsidRPr="00CF649B" w:rsidRDefault="00B2569A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hyperlink r:id="rId12" w:history="1">
              <w:r w:rsidR="00CF649B" w:rsidRPr="00CF649B">
                <w:rPr>
                  <w:rStyle w:val="a3"/>
                  <w:rFonts w:asciiTheme="minorEastAsia" w:hAnsiTheme="minorEastAsia" w:cs="微軟正黑體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谢婉雯</w:t>
              </w:r>
              <w:r w:rsidR="00CF649B" w:rsidRPr="00CF649B">
                <w:rPr>
                  <w:rStyle w:val="a3"/>
                  <w:rFonts w:asciiTheme="minorEastAsia" w:hAnsiTheme="minorEastAsia" w:cs="Arial"/>
                  <w:color w:val="000000" w:themeColor="text1"/>
                  <w:sz w:val="20"/>
                  <w:szCs w:val="20"/>
                  <w:u w:val="none"/>
                  <w:lang w:eastAsia="zh-CN"/>
                </w:rPr>
                <w:t xml:space="preserve"> 1968-2003</w:t>
              </w:r>
            </w:hyperlink>
          </w:p>
          <w:p w14:paraId="3A5EEFA1" w14:textId="4FC7F26B" w:rsidR="00C94836" w:rsidRPr="00CF649B" w:rsidRDefault="00B2569A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hyperlink r:id="rId13" w:history="1">
              <w:r w:rsidR="00CF649B" w:rsidRPr="00CF649B">
                <w:rPr>
                  <w:rStyle w:val="a3"/>
                  <w:rFonts w:asciiTheme="minorEastAsia" w:hAnsiTheme="minorEastAsia" w:cs="微軟正黑體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香港</w:t>
              </w:r>
              <w:r w:rsidR="00CF649B" w:rsidRPr="00CF649B">
                <w:rPr>
                  <w:rStyle w:val="a3"/>
                  <w:rFonts w:asciiTheme="minorEastAsia" w:hAnsiTheme="minorEastAsia" w:cs="Arial"/>
                  <w:color w:val="000000" w:themeColor="text1"/>
                  <w:sz w:val="20"/>
                  <w:szCs w:val="20"/>
                  <w:u w:val="none"/>
                  <w:lang w:eastAsia="zh-CN"/>
                </w:rPr>
                <w:t xml:space="preserve"> --</w:t>
              </w:r>
              <w:r w:rsidR="00CF649B" w:rsidRPr="00CF649B">
                <w:rPr>
                  <w:rStyle w:val="a3"/>
                  <w:rFonts w:ascii="MS Gothic" w:eastAsia="MS Gothic" w:hAnsi="MS Gothic" w:cs="MS Gothic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 </w:t>
              </w:r>
              <w:r w:rsidR="00CF649B" w:rsidRPr="00CF649B">
                <w:rPr>
                  <w:rStyle w:val="a3"/>
                  <w:rFonts w:asciiTheme="minorEastAsia" w:hAnsiTheme="minorEastAsia" w:cs="微軟正黑體" w:hint="eastAsia"/>
                  <w:color w:val="000000" w:themeColor="text1"/>
                  <w:sz w:val="20"/>
                  <w:szCs w:val="20"/>
                  <w:u w:val="none"/>
                  <w:lang w:eastAsia="zh-CN"/>
                </w:rPr>
                <w:t>传记</w:t>
              </w:r>
            </w:hyperlink>
          </w:p>
        </w:tc>
      </w:tr>
      <w:tr w:rsidR="00C94836" w:rsidRPr="00CF649B" w14:paraId="69493F33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2E6A9AAB" w14:textId="0F999F9E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书刊别名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C4B5E" w14:textId="6BCFF3B4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谢婉雯</w:t>
            </w: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 xml:space="preserve"> : </w:t>
            </w:r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雨后彩虹的真实故事</w:t>
            </w:r>
          </w:p>
          <w:p w14:paraId="34A4264C" w14:textId="61461939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雨后彩虹的真实故事</w:t>
            </w:r>
          </w:p>
          <w:p w14:paraId="185E0096" w14:textId="6874080D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Joanna Tse</w:t>
            </w:r>
          </w:p>
        </w:tc>
      </w:tr>
      <w:tr w:rsidR="00C94836" w:rsidRPr="00CF649B" w14:paraId="0A7CF015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3A0A7705" w14:textId="4B8CB347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标准号码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84DF72" w14:textId="3102C82F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Arial"/>
                <w:color w:val="000000" w:themeColor="text1"/>
                <w:sz w:val="20"/>
                <w:szCs w:val="20"/>
                <w:lang w:eastAsia="zh-CN"/>
              </w:rPr>
              <w:t>962878918X</w:t>
            </w:r>
          </w:p>
        </w:tc>
      </w:tr>
      <w:tr w:rsidR="00C94836" w:rsidRPr="00CF649B" w14:paraId="7FCEA8FC" w14:textId="77777777" w:rsidTr="00C94836">
        <w:tc>
          <w:tcPr>
            <w:tcW w:w="0" w:type="auto"/>
            <w:shd w:val="clear" w:color="auto" w:fill="F6F6F6"/>
            <w:noWrap/>
            <w:tcMar>
              <w:top w:w="0" w:type="dxa"/>
              <w:left w:w="0" w:type="dxa"/>
              <w:bottom w:w="0" w:type="dxa"/>
              <w:right w:w="240" w:type="dxa"/>
            </w:tcMar>
            <w:hideMark/>
          </w:tcPr>
          <w:p w14:paraId="76131D08" w14:textId="24F94B9D" w:rsidR="00C94836" w:rsidRPr="00CF649B" w:rsidRDefault="00CF649B">
            <w:pPr>
              <w:rPr>
                <w:rFonts w:asciiTheme="minorEastAsia" w:hAnsiTheme="minorEastAsia" w:cs="Arial"/>
                <w:b/>
                <w:bCs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b/>
                <w:bCs/>
                <w:color w:val="000000" w:themeColor="text1"/>
                <w:sz w:val="20"/>
                <w:szCs w:val="20"/>
                <w:lang w:eastAsia="zh-CN"/>
              </w:rPr>
              <w:t>语言</w:t>
            </w:r>
          </w:p>
        </w:tc>
        <w:tc>
          <w:tcPr>
            <w:tcW w:w="0" w:type="auto"/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4DC014" w14:textId="653377E4" w:rsidR="00C94836" w:rsidRPr="00CF649B" w:rsidRDefault="00CF649B" w:rsidP="00C94836">
            <w:pPr>
              <w:rPr>
                <w:rFonts w:asciiTheme="minorEastAsia" w:hAnsiTheme="minorEastAsia" w:cs="Arial"/>
                <w:color w:val="000000" w:themeColor="text1"/>
                <w:sz w:val="20"/>
                <w:szCs w:val="20"/>
              </w:rPr>
            </w:pPr>
            <w:r w:rsidRPr="00CF649B">
              <w:rPr>
                <w:rFonts w:asciiTheme="minorEastAsia" w:hAnsiTheme="minorEastAsia" w:cs="微軟正黑體" w:hint="eastAsia"/>
                <w:color w:val="000000" w:themeColor="text1"/>
                <w:sz w:val="20"/>
                <w:szCs w:val="20"/>
                <w:lang w:eastAsia="zh-CN"/>
              </w:rPr>
              <w:t>中文</w:t>
            </w:r>
          </w:p>
        </w:tc>
      </w:tr>
    </w:tbl>
    <w:p w14:paraId="3635D710" w14:textId="77777777" w:rsidR="00C94836" w:rsidRPr="00CF649B" w:rsidRDefault="00C94836">
      <w:pPr>
        <w:spacing w:line="360" w:lineRule="auto"/>
        <w:rPr>
          <w:rFonts w:asciiTheme="minorEastAsia" w:hAnsiTheme="minorEastAsia"/>
          <w:color w:val="000000" w:themeColor="text1"/>
          <w:szCs w:val="24"/>
        </w:rPr>
      </w:pPr>
    </w:p>
    <w:sectPr w:rsidR="00C94836" w:rsidRPr="00CF649B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AE85A" w14:textId="77777777" w:rsidR="00B2569A" w:rsidRDefault="00B2569A" w:rsidP="00D10D47">
      <w:r>
        <w:separator/>
      </w:r>
    </w:p>
  </w:endnote>
  <w:endnote w:type="continuationSeparator" w:id="0">
    <w:p w14:paraId="6919867B" w14:textId="77777777" w:rsidR="00B2569A" w:rsidRDefault="00B2569A" w:rsidP="00D1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46982"/>
      <w:docPartObj>
        <w:docPartGallery w:val="Page Numbers (Bottom of Page)"/>
        <w:docPartUnique/>
      </w:docPartObj>
    </w:sdtPr>
    <w:sdtEndPr/>
    <w:sdtContent>
      <w:p w14:paraId="08627BB8" w14:textId="68D8ABC0" w:rsidR="00885D92" w:rsidRDefault="00885D9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49B" w:rsidRPr="00CF649B">
          <w:rPr>
            <w:rFonts w:eastAsia="DengXian"/>
            <w:noProof/>
            <w:lang w:val="zh-TW" w:eastAsia="zh-CN"/>
          </w:rPr>
          <w:t>3</w:t>
        </w:r>
        <w:r>
          <w:fldChar w:fldCharType="end"/>
        </w:r>
      </w:p>
    </w:sdtContent>
  </w:sdt>
  <w:p w14:paraId="4530F59F" w14:textId="77777777" w:rsidR="00885D92" w:rsidRDefault="00885D9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B2E9" w14:textId="77777777" w:rsidR="00B2569A" w:rsidRDefault="00B2569A" w:rsidP="00D10D47">
      <w:r>
        <w:separator/>
      </w:r>
    </w:p>
  </w:footnote>
  <w:footnote w:type="continuationSeparator" w:id="0">
    <w:p w14:paraId="325E0164" w14:textId="77777777" w:rsidR="00B2569A" w:rsidRDefault="00B2569A" w:rsidP="00D10D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ED"/>
    <w:rsid w:val="00086819"/>
    <w:rsid w:val="00104A23"/>
    <w:rsid w:val="001A6037"/>
    <w:rsid w:val="002341D2"/>
    <w:rsid w:val="00242821"/>
    <w:rsid w:val="002913D3"/>
    <w:rsid w:val="002B16A7"/>
    <w:rsid w:val="002C3690"/>
    <w:rsid w:val="002D7F23"/>
    <w:rsid w:val="002F1213"/>
    <w:rsid w:val="00323826"/>
    <w:rsid w:val="003C000C"/>
    <w:rsid w:val="003E04F3"/>
    <w:rsid w:val="004E7540"/>
    <w:rsid w:val="005315E2"/>
    <w:rsid w:val="00537E01"/>
    <w:rsid w:val="005635D9"/>
    <w:rsid w:val="005A09BF"/>
    <w:rsid w:val="005D439C"/>
    <w:rsid w:val="005F6B9F"/>
    <w:rsid w:val="006533A5"/>
    <w:rsid w:val="00681CCC"/>
    <w:rsid w:val="006B2DEC"/>
    <w:rsid w:val="006B5043"/>
    <w:rsid w:val="00714A7B"/>
    <w:rsid w:val="00744769"/>
    <w:rsid w:val="007922ED"/>
    <w:rsid w:val="007A21FA"/>
    <w:rsid w:val="00885D92"/>
    <w:rsid w:val="008E7582"/>
    <w:rsid w:val="008F7623"/>
    <w:rsid w:val="00967C56"/>
    <w:rsid w:val="00990903"/>
    <w:rsid w:val="009C2BC1"/>
    <w:rsid w:val="00A613D1"/>
    <w:rsid w:val="00AA1524"/>
    <w:rsid w:val="00AC791A"/>
    <w:rsid w:val="00B2522B"/>
    <w:rsid w:val="00B2569A"/>
    <w:rsid w:val="00B72E08"/>
    <w:rsid w:val="00B80656"/>
    <w:rsid w:val="00BB50BD"/>
    <w:rsid w:val="00C94836"/>
    <w:rsid w:val="00CB0BD8"/>
    <w:rsid w:val="00CF649B"/>
    <w:rsid w:val="00D10D47"/>
    <w:rsid w:val="00D27F0D"/>
    <w:rsid w:val="00E10890"/>
    <w:rsid w:val="00E51444"/>
    <w:rsid w:val="00E636A1"/>
    <w:rsid w:val="00E833DE"/>
    <w:rsid w:val="00EB379E"/>
    <w:rsid w:val="00F82651"/>
    <w:rsid w:val="00FB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C4091F"/>
  <w15:chartTrackingRefBased/>
  <w15:docId w15:val="{F7E3B39B-4D4B-45E9-B237-3E5ED4951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4769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10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0D4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0D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0D4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8%91%B5%E6%B6%8C" TargetMode="External"/><Relationship Id="rId13" Type="http://schemas.openxmlformats.org/officeDocument/2006/relationships/hyperlink" Target="https://webcat.hkpl.gov.hk/search/query?match_1=PHRASE&amp;field_1=s&amp;term_1=%E9%A6%99%E6%B8%AF+%E5%82%B3%E8%A8%98&amp;theme=WEB" TargetMode="Externa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zh.wikipedia.org/wiki/%E6%96%B0%E7%95%8C" TargetMode="External"/><Relationship Id="rId12" Type="http://schemas.openxmlformats.org/officeDocument/2006/relationships/hyperlink" Target="https://webcat.hkpl.gov.hk/search/query?match_1=PHRASE&amp;field_1=s&amp;term_1=%E8%AC%9D%E5%A9%89%E9%9B%AF+1968-2003&amp;theme=WEB" TargetMode="External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h.wikipedia.org/wiki/%E8%8D%89%E6%A0%B9%E9%9A%8E%E5%B1%A4" TargetMode="External"/><Relationship Id="rId11" Type="http://schemas.openxmlformats.org/officeDocument/2006/relationships/hyperlink" Target="https://webcat.hkpl.gov.hk/search/query?match_1=PHRASE&amp;field_1=tse&amp;term_1=%E5%8F%AF%E8%83%BD%E7%94%9F%E6%B4%BB%E7%B3%BB%E5%88%97&amp;theme=WEB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ebcat.hkpl.gov.hk/search/query?match_1=PHRASE&amp;field_1=a&amp;term_1=%E9%A6%AC%E9%9D%84%E5%AA%9B&amp;theme=WEB" TargetMode="External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wiki/%E7%9F%B3%E8%94%AD%E9%82%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520EAF04-313F-42AE-B4A4-EC092BB4EB56}"/>
</file>

<file path=customXml/itemProps2.xml><?xml version="1.0" encoding="utf-8"?>
<ds:datastoreItem xmlns:ds="http://schemas.openxmlformats.org/officeDocument/2006/customXml" ds:itemID="{D84C9658-454E-42FC-B1DD-91C4CE404252}"/>
</file>

<file path=customXml/itemProps3.xml><?xml version="1.0" encoding="utf-8"?>
<ds:datastoreItem xmlns:ds="http://schemas.openxmlformats.org/officeDocument/2006/customXml" ds:itemID="{9D1D3642-12F5-4EC7-8989-A3F22229B4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4</Pages>
  <Words>414</Words>
  <Characters>2362</Characters>
  <Application>Microsoft Office Word</Application>
  <DocSecurity>0</DocSecurity>
  <Lines>19</Lines>
  <Paragraphs>5</Paragraphs>
  <ScaleCrop>false</ScaleCrop>
  <Company>EDB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YIP, Cheong-man Eric</dc:creator>
  <cp:keywords/>
  <dc:description/>
  <cp:lastModifiedBy>YEUNG, Kwok-keung</cp:lastModifiedBy>
  <cp:revision>23</cp:revision>
  <dcterms:created xsi:type="dcterms:W3CDTF">2021-02-02T02:57:00Z</dcterms:created>
  <dcterms:modified xsi:type="dcterms:W3CDTF">2026-01-14T02:27:00Z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