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B1EC" w14:textId="2EAF7662" w:rsidR="009670F1" w:rsidRPr="008146EC" w:rsidRDefault="002D50F8">
      <w:pPr>
        <w:pStyle w:val="a3"/>
        <w:keepNext w:val="0"/>
        <w:keepLines w:val="0"/>
        <w:spacing w:before="240" w:line="240" w:lineRule="auto"/>
        <w:jc w:val="center"/>
        <w:rPr>
          <w:rFonts w:asciiTheme="minorEastAsia" w:hAnsiTheme="minorEastAsia" w:cs="微軟正黑體"/>
          <w:b/>
          <w:sz w:val="32"/>
          <w:szCs w:val="32"/>
          <w:lang w:eastAsia="zh-CN"/>
        </w:rPr>
      </w:pPr>
      <w:r w:rsidRPr="002D50F8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「耕耘梦想」的农业科学家</w:t>
      </w:r>
      <w:r w:rsidRPr="002D50F8">
        <w:rPr>
          <w:rFonts w:asciiTheme="minorEastAsia" w:eastAsia="SimSun" w:hAnsiTheme="minorEastAsia" w:cs="微軟正黑體"/>
          <w:b/>
          <w:sz w:val="32"/>
          <w:szCs w:val="32"/>
          <w:lang w:eastAsia="zh-CN"/>
        </w:rPr>
        <w:t>——</w:t>
      </w:r>
      <w:r w:rsidRPr="002D50F8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袁隆平教授</w:t>
      </w:r>
    </w:p>
    <w:tbl>
      <w:tblPr>
        <w:tblStyle w:val="a5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9670F1" w:rsidRPr="008146EC" w14:paraId="490EB215" w14:textId="77777777">
        <w:tc>
          <w:tcPr>
            <w:tcW w:w="9730" w:type="dxa"/>
          </w:tcPr>
          <w:p w14:paraId="490EB1ED" w14:textId="2212E328" w:rsidR="009670F1" w:rsidRPr="008146EC" w:rsidRDefault="002D50F8">
            <w:pPr>
              <w:widowControl w:val="0"/>
              <w:spacing w:line="240" w:lineRule="auto"/>
              <w:ind w:right="-52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「锄禾日当午，汗滴</w:t>
            </w:r>
            <w:proofErr w:type="gramStart"/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禾</w:t>
            </w:r>
            <w:proofErr w:type="gramEnd"/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下土。谁知盘中</w:t>
            </w:r>
            <w:proofErr w:type="gramStart"/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飧</w:t>
            </w:r>
            <w:proofErr w:type="gramEnd"/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，粒粒皆辛苦。」</w:t>
            </w:r>
          </w:p>
          <w:p w14:paraId="490EB1EE" w14:textId="77777777" w:rsidR="009670F1" w:rsidRPr="008146EC" w:rsidRDefault="009670F1">
            <w:pPr>
              <w:widowControl w:val="0"/>
              <w:spacing w:line="240" w:lineRule="auto"/>
              <w:ind w:right="-52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1EF" w14:textId="75553E9F" w:rsidR="009670F1" w:rsidRPr="008146EC" w:rsidRDefault="002D50F8">
            <w:pPr>
              <w:widowControl w:val="0"/>
              <w:spacing w:line="240" w:lineRule="auto"/>
              <w:ind w:right="-52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相信很多同学小时候都背诵过《悯农》这首诗。诗中以浅白的文字劝导我们要体会农人的辛苦，珍惜粮食。但在香港这个物质丰富的城市，有多少人真的知道一粒小小的米背后的故事呢？</w:t>
            </w:r>
          </w:p>
          <w:p w14:paraId="490EB1F0" w14:textId="77777777" w:rsidR="009670F1" w:rsidRPr="008146EC" w:rsidRDefault="009670F1">
            <w:pPr>
              <w:widowControl w:val="0"/>
              <w:spacing w:line="240" w:lineRule="auto"/>
              <w:ind w:right="-52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1F1" w14:textId="63732B11" w:rsidR="009670F1" w:rsidRPr="00D873EA" w:rsidRDefault="002D50F8">
            <w:pPr>
              <w:widowControl w:val="0"/>
              <w:spacing w:line="240" w:lineRule="auto"/>
              <w:ind w:right="-52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在万顷禾田中，一个黝黑瘦削、颧骨高突的身躯，蹲在高高的稻穗旁，小心翼翼地捧着鹅黄的禾穗仔细端详</w:t>
            </w:r>
            <w:r w:rsidRPr="002D50F8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 xml:space="preserve"> —— 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这个穿着朴素的人，就是享誉世界的农业科学家</w:t>
            </w:r>
            <w:r w:rsidRPr="002D50F8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-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杂交水稻之父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</w:t>
            </w:r>
            <w:r w:rsidRPr="002D50F8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(1929-2021)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。曾与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教授共事的研究员和农夫皆说，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教授的身影在他六十多年的研究生涯中，几乎天天在禾田出现，风雨不改。</w:t>
            </w:r>
          </w:p>
          <w:p w14:paraId="490EB1F2" w14:textId="77777777" w:rsidR="009670F1" w:rsidRPr="00D873EA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1F3" w14:textId="44A9762D" w:rsidR="009670F1" w:rsidRPr="00D873EA" w:rsidRDefault="002D50F8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教授的祖父辈都饱读诗书。出身书香世家的他，为何会选择走上艰苦的务农之路，和水稻结下了五十多年的不解之缘呢？在一个美国的研讨会，有个中国留学生也提出了相同的问题，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教授亲自解答：「我学农，起缘于一次偶然的机遇。小学一年级的时候，一次郊游，老师带我们到一个私人园艺场去参观。我看见树上的桃子红红的，葡萄一串一串的，花很漂亮。那时，我看了由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卓别林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主演的电影《摩登时代》，影片中有一个镜头，窗子外边就是葡萄什么的，两者的印象迭加起来，我被田园之美深深吸引住，就想长大后学农了。如果那时老师带我们到真正的农村去看，又苦又穷又脏，那我肯定不会学农了。」</w:t>
            </w:r>
          </w:p>
          <w:p w14:paraId="490EB1F4" w14:textId="77777777" w:rsidR="009670F1" w:rsidRPr="00D873EA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1F5" w14:textId="05E6C241" w:rsidR="009670F1" w:rsidRPr="00D873EA" w:rsidRDefault="002D50F8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当时台下的观众欢笑声一片，大家都为这位伟大科学家的坦诚和直率而鼓掌。但其实，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教授坚持在禾田中艰苦地研究，更大的原因，是基于一段沉痛的亲身经历。那次的经历，使教授每次忆述都会眼眨泪光。</w:t>
            </w:r>
          </w:p>
          <w:p w14:paraId="490EB1F6" w14:textId="77777777" w:rsidR="009670F1" w:rsidRPr="00D873EA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1F7" w14:textId="63CE164A" w:rsidR="009670F1" w:rsidRPr="00D873EA" w:rsidRDefault="002D50F8">
            <w:pPr>
              <w:widowControl w:val="0"/>
              <w:shd w:val="clear" w:color="auto" w:fill="FFFFFF"/>
              <w:spacing w:after="360"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在大学毕业后，被分配到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湖南安江农校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任职教师，那时恰恰遇上当地的大饥荒。在饥荒的日子，人在逼于无奈下只能吃树叶、树皮、草根，甚至泥土。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回想当时因为粮食短缺，自己非常珍惜分配到的米粮。每次都会蒸两次，希望膨胀后的米饭可以多吃几天。当米粮食尽后，就只能咬着树皮睡觉。那时，死亡对所有人都不是遥远的事。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就曾亲眼目睹饿死的人遍布街上，有年老的、有年幼的，不禁令他痛心疾首，泪流满面。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突然醒觉到，自己学习农务是否可以为增加国家农作物的产量出一分力，以解救人民受饥饿的威胁呢？</w:t>
            </w:r>
          </w:p>
          <w:p w14:paraId="490EB1F8" w14:textId="666B56B0" w:rsidR="009670F1" w:rsidRPr="00D873EA" w:rsidRDefault="002D50F8">
            <w:pPr>
              <w:widowControl w:val="0"/>
              <w:shd w:val="clear" w:color="auto" w:fill="FFFFFF"/>
              <w:spacing w:after="360"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第一时间就想到用比较粗生的红薯来试验。他用了两三个月的时间，研究出如何种植巨形红薯的方法，最大的竟有二十斤重。这个小成果，无疑可以缓和眼前的饥荒问题。但要人天天食红薯，并不是长远之计，始终，米饭才是中国人的主粮。「中国人一定要解决吃饭问题，饭碗得掌握在我们自己的手上！」于是，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便订立了目标，朝着水稻的方向奋力钻研。</w:t>
            </w:r>
          </w:p>
          <w:p w14:paraId="490EB1F9" w14:textId="6D1EF36C" w:rsidR="009670F1" w:rsidRPr="008146EC" w:rsidRDefault="002D50F8">
            <w:pPr>
              <w:widowControl w:val="0"/>
              <w:shd w:val="clear" w:color="auto" w:fill="FFFFFF"/>
              <w:spacing w:after="360"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但是水稻不像红薯般粗生，如何能培育一个亩产千斤的水稻新品种确实是个大难题？应该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lastRenderedPageBreak/>
              <w:t>从哪方面入手呢？这是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天天思考的问题。他努力地埋首在国内外的书堆和研究报告中，希望从中找到增大水稻产量的提示。</w:t>
            </w:r>
          </w:p>
          <w:p w14:paraId="490EB1FA" w14:textId="33BEC007" w:rsidR="009670F1" w:rsidRPr="008146EC" w:rsidRDefault="002D50F8">
            <w:pPr>
              <w:widowControl w:val="0"/>
              <w:shd w:val="clear" w:color="auto" w:fill="FFFFFF"/>
              <w:spacing w:after="360"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一天，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在外国的学报上，捕捉到生物学和遗传学上的重大发现</w:t>
            </w:r>
            <w:r w:rsidRPr="002D50F8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——DNA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双螺旋结构的遗传密码被破解了！这一重大发现，启发到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从水稻的内部基因着手，用分子分离技术，把物种的血源距离拉开，避免因近系繁殖而把基因中的变异病遗传下去。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相信，透过「远源杂交」所生产出来的水稻，必然有较好的品质，较高的产量。</w:t>
            </w:r>
          </w:p>
          <w:p w14:paraId="490EB1FB" w14:textId="149A1C8F" w:rsidR="009670F1" w:rsidRPr="008146EC" w:rsidRDefault="002D50F8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科学原理说起来好像很简单，但在六七十年代的中国，科研条件相较国外仍是比较落后，要去研究崭新的水稻杂交技术，其中的难度可想而知。更何况，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当时还只是个普通的</w:t>
            </w:r>
            <w:r w:rsidR="00AE5D41"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农</w:t>
            </w:r>
            <w:r w:rsidR="00AE5D41" w:rsidRPr="00AE5D41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业学校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教师？当难题一个又一个浮现，挫败接踵而来，很多质疑的声音便传来，有些人甚至嘲笑「杂交水稻」只配当实验品，妄想能成功应用在大规模的生产中，借此讽刺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对遗传学的无知。</w:t>
            </w:r>
          </w:p>
          <w:p w14:paraId="490EB1FC" w14:textId="77777777" w:rsidR="009670F1" w:rsidRPr="008146EC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1FD" w14:textId="37025179" w:rsidR="009670F1" w:rsidRPr="008146EC" w:rsidRDefault="002D50F8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不卑不亢的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其实也清楚自己对遗传学的掌握仍然不足，加上资源有限，研究「杂交水稻」之路真是难上加难。有言曰：「无知者无畏」。意指经验较少的人，在做事情时就没有什么顾虑，可以敢作敢为。然而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知道，在真正的科学研究上，单单无畏无惧是不够的，可能只会迎来更多次的挫败。</w:t>
            </w:r>
          </w:p>
          <w:p w14:paraId="490EB1FE" w14:textId="77777777" w:rsidR="009670F1" w:rsidRPr="008146EC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1FF" w14:textId="0E1A164C" w:rsidR="009670F1" w:rsidRPr="008146EC" w:rsidRDefault="002D50F8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究竟如何才能有转机呢？难道现在便要放弃了吗？</w:t>
            </w:r>
          </w:p>
          <w:p w14:paraId="490EB200" w14:textId="77777777" w:rsidR="009670F1" w:rsidRPr="008146EC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201" w14:textId="0A5D025D" w:rsidR="009670F1" w:rsidRPr="008146EC" w:rsidRDefault="002D50F8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就在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举步维艰之际，他读到了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尼采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的名言：「一切美好的事物都是曲折地接近自己的目标」。</w:t>
            </w:r>
          </w:p>
          <w:p w14:paraId="490EB202" w14:textId="77777777" w:rsidR="009670F1" w:rsidRPr="008146EC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u w:val="single"/>
                <w:lang w:eastAsia="zh-CN"/>
              </w:rPr>
            </w:pPr>
          </w:p>
          <w:p w14:paraId="490EB203" w14:textId="54256A23" w:rsidR="009670F1" w:rsidRPr="008146EC" w:rsidRDefault="002D50F8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是呀，科研之路哪有平坦的！这句</w:t>
            </w:r>
            <w:proofErr w:type="gramStart"/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话鼓励</w:t>
            </w:r>
            <w:proofErr w:type="gramEnd"/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重新振作，他决定要从理论中走出来，再往稻田的深处去，从实质的观察和实验中找出路。</w:t>
            </w:r>
          </w:p>
          <w:p w14:paraId="490EB204" w14:textId="77777777" w:rsidR="009670F1" w:rsidRPr="00D873EA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205" w14:textId="6BCA0058" w:rsidR="009670F1" w:rsidRPr="00D873EA" w:rsidRDefault="002D50F8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每年的六七月，是水稻成熟的季节，也是全年最热的时候。水稻是需要阳光的农作物，要观察水稻的生长情况，就必须在太阳光直射下去观察。每天正午时分，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都会拿着水壶、放大镜和镊子，到田里拣选成熟的稻穗进行研究。为怕遮挡阳光，他连草帽也不戴，任由猛烈的阳光在他身上烫上通红的印记。</w:t>
            </w:r>
          </w:p>
          <w:p w14:paraId="490EB206" w14:textId="77777777" w:rsidR="009670F1" w:rsidRPr="008146EC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207" w14:textId="5F526229" w:rsidR="009670F1" w:rsidRPr="008146EC" w:rsidRDefault="002D50F8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又一年的七月，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如常地走进农校的试验田观察稻穗。在烈日下，一株形态特异的稻禾引起他的注意。这株稻禾比起别的高出一半有多，穗子有八寸多长，而且谷粒又饱满又多。他仔细一数，竟然有</w:t>
            </w:r>
            <w:r w:rsidRPr="002D50F8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230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多粒！</w:t>
            </w:r>
          </w:p>
          <w:p w14:paraId="490EB208" w14:textId="77777777" w:rsidR="009670F1" w:rsidRPr="008146EC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color w:val="980000"/>
                <w:sz w:val="24"/>
                <w:szCs w:val="24"/>
                <w:lang w:eastAsia="zh-CN"/>
              </w:rPr>
            </w:pPr>
          </w:p>
          <w:p w14:paraId="490EB209" w14:textId="5435D311" w:rsidR="009670F1" w:rsidRPr="008146EC" w:rsidRDefault="002D50F8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这是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第一次发现天然杂交稻和见识到杂交稻的威力，同时有力地证明了水稻是可以杂交的。他兴奋地用布条为稻禾做记录，并给它命名为「鹤立鸡群」。到了收割时，他小心翼翼地把「鹤立鸡群」的稻子留下，作为以后试验的种子。</w:t>
            </w:r>
          </w:p>
          <w:p w14:paraId="490EB20A" w14:textId="77777777" w:rsidR="009670F1" w:rsidRPr="008146EC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20B" w14:textId="328DDD97" w:rsidR="009670F1" w:rsidRPr="008146EC" w:rsidRDefault="002D50F8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的研究也得到了国家科委的支持，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和科研团队经过近十年的努力，产量高的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lastRenderedPageBreak/>
              <w:t>人工杂交水稻终于横空出世了。这种超级杂交水稻比起普通水稻增产</w:t>
            </w:r>
            <w:r w:rsidRPr="002D50F8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20%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以上！</w:t>
            </w:r>
          </w:p>
          <w:p w14:paraId="490EB20C" w14:textId="77777777" w:rsidR="009670F1" w:rsidRPr="008146EC" w:rsidRDefault="009670F1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490EB20D" w14:textId="26A816F2" w:rsidR="009670F1" w:rsidRPr="008146EC" w:rsidRDefault="002D50F8">
            <w:pPr>
              <w:widowControl w:val="0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之后，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凭其杰出成就获得国内外认可和肯定。杂交水稻的技术也应用到世界各地，保障了中国以至全球的</w:t>
            </w:r>
            <w:r w:rsidRPr="002D50F8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粮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食供应，这一重大贡献，为他在国际上赢得「杂交水稻之父」的美誉。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每每总结自己的成功，皆是谦虚而感恩地说，自己的成功不是因为自己特别聪明，是靠「知识＋汗水＋灵感＋机遇」。</w:t>
            </w:r>
          </w:p>
          <w:p w14:paraId="490EB20E" w14:textId="77777777" w:rsidR="009670F1" w:rsidRPr="008146EC" w:rsidRDefault="009670F1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490EB20F" w14:textId="4F68DA35" w:rsidR="009670F1" w:rsidRPr="008B3754" w:rsidRDefault="002D50F8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将他的一生都奉献给水稻科研，除了不断提升「超级杂交水稻」的产量，他更把目光放在全国近</w:t>
            </w:r>
            <w:r w:rsidRPr="002D50F8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15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亿亩的盐碱化土地，希望在不毛之地上能种上「海水稻」。这时，大家已经不会质疑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天马行空的想法了，因为他总能用实际行动去找方法实现梦想，把不可能成为可能。</w:t>
            </w:r>
          </w:p>
          <w:p w14:paraId="490EB210" w14:textId="77777777" w:rsidR="009670F1" w:rsidRPr="008B3754" w:rsidRDefault="009670F1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490EB211" w14:textId="6FFB9CAC" w:rsidR="009670F1" w:rsidRPr="008B3754" w:rsidRDefault="002D50F8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研发的「海水稻」在他</w:t>
            </w:r>
            <w:r w:rsidRPr="002D50F8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87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岁那年试种成功，最高亩产为超过</w:t>
            </w:r>
            <w:r w:rsidRPr="002D50F8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620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公斤。让中国成为全世界第一个实现大规模「海水稻」种植技术的国家。海水稻试种、推广成功后，不仅保障了中国人的口</w:t>
            </w:r>
            <w:r w:rsidRPr="002D50F8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粮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，甚至将深刻改变人类的命运。据统计，目前全世界约有</w:t>
            </w:r>
            <w:r w:rsidRPr="002D50F8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8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亿饥饿人口，如果全球</w:t>
            </w:r>
            <w:r w:rsidRPr="002D50F8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143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亿亩盐碱地都能种上「海水稻」，其意义不言而喻！</w:t>
            </w:r>
          </w:p>
          <w:p w14:paraId="490EB212" w14:textId="77777777" w:rsidR="009670F1" w:rsidRPr="008146EC" w:rsidRDefault="009670F1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490EB213" w14:textId="4AB5B63C" w:rsidR="009670F1" w:rsidRPr="008146EC" w:rsidRDefault="002D50F8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曾说：「一个人一生做好一件事就足够了。」他竭尽一生去研究微小但意义重大的米粒。他在</w:t>
            </w:r>
            <w:r w:rsidRPr="002D50F8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91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岁离世，离世前仍在田里工作。他，用一粒种子去改变世界；他，也用自己成为那薪火相传的火种，</w:t>
            </w:r>
            <w:r w:rsidRPr="002D50F8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点</w:t>
            </w:r>
            <w:r w:rsidRPr="002D50F8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燃更多后来者继续完成「天下饱足」的梦。</w:t>
            </w:r>
          </w:p>
          <w:p w14:paraId="490EB214" w14:textId="6A6D2B79" w:rsidR="009670F1" w:rsidRPr="008146EC" w:rsidRDefault="002D50F8">
            <w:pPr>
              <w:widowControl w:val="0"/>
              <w:rPr>
                <w:rFonts w:asciiTheme="minorEastAsia" w:hAnsiTheme="minorEastAsia" w:cs="微軟正黑體"/>
                <w:sz w:val="24"/>
                <w:szCs w:val="24"/>
              </w:rPr>
            </w:pP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（</w:t>
            </w:r>
            <w:r w:rsidRPr="002D50F8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3330</w:t>
            </w:r>
            <w:r w:rsidRPr="002D50F8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字）</w:t>
            </w:r>
          </w:p>
        </w:tc>
      </w:tr>
    </w:tbl>
    <w:p w14:paraId="1D7DB57C" w14:textId="77777777" w:rsidR="00880C72" w:rsidRPr="00596E16" w:rsidRDefault="00880C72" w:rsidP="00880C72">
      <w:pPr>
        <w:spacing w:line="240" w:lineRule="auto"/>
        <w:jc w:val="both"/>
        <w:rPr>
          <w:rFonts w:asciiTheme="minorEastAsia" w:hAnsiTheme="minorEastAsia" w:cs="Microsoft JhengHei UI"/>
          <w:sz w:val="10"/>
          <w:szCs w:val="10"/>
        </w:rPr>
      </w:pPr>
    </w:p>
    <w:p w14:paraId="48254D9E" w14:textId="4CBCAEED" w:rsidR="002D02D8" w:rsidRDefault="002D50F8" w:rsidP="00880C72">
      <w:pPr>
        <w:spacing w:line="360" w:lineRule="auto"/>
        <w:jc w:val="both"/>
        <w:rPr>
          <w:rFonts w:asciiTheme="minorEastAsia" w:hAnsiTheme="minorEastAsia" w:cs="Microsoft JhengHei UI"/>
          <w:sz w:val="24"/>
          <w:szCs w:val="24"/>
        </w:rPr>
      </w:pPr>
      <w:r w:rsidRPr="002D50F8">
        <w:rPr>
          <w:rFonts w:asciiTheme="minorEastAsia" w:eastAsia="SimSun" w:hAnsiTheme="minorEastAsia" w:cs="Microsoft JhengHei UI" w:hint="eastAsia"/>
          <w:sz w:val="24"/>
          <w:szCs w:val="24"/>
          <w:lang w:eastAsia="zh-CN"/>
        </w:rPr>
        <w:t>小知识：</w:t>
      </w:r>
    </w:p>
    <w:p w14:paraId="69ECD745" w14:textId="6DCD58C8" w:rsidR="002D02D8" w:rsidRPr="002D02D8" w:rsidRDefault="002D50F8" w:rsidP="002D02D8">
      <w:pPr>
        <w:pStyle w:val="ad"/>
        <w:numPr>
          <w:ilvl w:val="0"/>
          <w:numId w:val="2"/>
        </w:numPr>
        <w:ind w:leftChars="0"/>
      </w:pPr>
      <w:r w:rsidRPr="002D50F8">
        <w:rPr>
          <w:rFonts w:eastAsia="SimSun" w:hint="eastAsia"/>
          <w:lang w:eastAsia="zh-CN"/>
        </w:rPr>
        <w:t>中国麦子和稻子是最主要的粮食，前者是北方的主要食物，后者是南方的主要食物。而「穗子」是统称，根据国语辞典的解释是「植物茎端丛聚成串的花实」。</w:t>
      </w:r>
      <w:r w:rsidR="002D02D8" w:rsidRPr="002D02D8">
        <w:rPr>
          <w:lang w:eastAsia="zh-CN"/>
        </w:rPr>
        <w:br/>
      </w:r>
      <w:r w:rsidRPr="002D50F8">
        <w:rPr>
          <w:rFonts w:eastAsia="SimSun" w:hint="eastAsia"/>
          <w:lang w:eastAsia="zh-CN"/>
        </w:rPr>
        <w:t>袁隆平研究水稻，可用穗子</w:t>
      </w:r>
      <w:r w:rsidRPr="002D50F8">
        <w:rPr>
          <w:rFonts w:eastAsia="SimSun"/>
          <w:lang w:eastAsia="zh-CN"/>
        </w:rPr>
        <w:t>/</w:t>
      </w:r>
      <w:r w:rsidRPr="002D50F8">
        <w:rPr>
          <w:rFonts w:eastAsia="SimSun" w:hint="eastAsia"/>
          <w:lang w:eastAsia="zh-CN"/>
        </w:rPr>
        <w:t>稻穗。</w:t>
      </w:r>
    </w:p>
    <w:p w14:paraId="166DFB35" w14:textId="3A5D0210" w:rsidR="002D02D8" w:rsidRPr="002D02D8" w:rsidRDefault="002D50F8" w:rsidP="002D02D8">
      <w:pPr>
        <w:pStyle w:val="ad"/>
        <w:numPr>
          <w:ilvl w:val="0"/>
          <w:numId w:val="2"/>
        </w:numPr>
        <w:ind w:leftChars="0"/>
      </w:pPr>
      <w:r w:rsidRPr="002D50F8">
        <w:rPr>
          <w:rFonts w:eastAsia="SimSun" w:hint="eastAsia"/>
          <w:lang w:eastAsia="zh-CN"/>
        </w:rPr>
        <w:t>农校，指湖南安江农校，是一所农业学校，前文有提。非农村学校。</w:t>
      </w:r>
    </w:p>
    <w:p w14:paraId="2818A10D" w14:textId="77777777" w:rsidR="002D02D8" w:rsidRDefault="002D02D8" w:rsidP="00880C72">
      <w:pPr>
        <w:spacing w:line="360" w:lineRule="auto"/>
        <w:jc w:val="both"/>
        <w:rPr>
          <w:rFonts w:asciiTheme="minorEastAsia" w:hAnsiTheme="minorEastAsia" w:cs="Microsoft JhengHei UI"/>
          <w:sz w:val="24"/>
          <w:szCs w:val="24"/>
        </w:rPr>
      </w:pPr>
    </w:p>
    <w:p w14:paraId="490EB218" w14:textId="2F36C595" w:rsidR="009670F1" w:rsidRPr="00596E16" w:rsidRDefault="002D50F8" w:rsidP="00880C72">
      <w:pPr>
        <w:spacing w:line="360" w:lineRule="auto"/>
        <w:jc w:val="both"/>
        <w:rPr>
          <w:rFonts w:asciiTheme="minorEastAsia" w:hAnsiTheme="minorEastAsia" w:cs="Microsoft JhengHei UI"/>
          <w:sz w:val="24"/>
          <w:szCs w:val="24"/>
        </w:rPr>
      </w:pPr>
      <w:r w:rsidRPr="002D50F8">
        <w:rPr>
          <w:rFonts w:asciiTheme="minorEastAsia" w:eastAsia="SimSun" w:hAnsiTheme="minorEastAsia" w:cs="Microsoft JhengHei UI" w:hint="eastAsia"/>
          <w:sz w:val="24"/>
          <w:szCs w:val="24"/>
          <w:lang w:eastAsia="zh-CN"/>
        </w:rPr>
        <w:t>参考资料：</w:t>
      </w:r>
    </w:p>
    <w:p w14:paraId="490EB219" w14:textId="5B7D780C" w:rsidR="009670F1" w:rsidRPr="008146EC" w:rsidRDefault="002D50F8" w:rsidP="002D02D8">
      <w:pPr>
        <w:pStyle w:val="ad"/>
        <w:numPr>
          <w:ilvl w:val="0"/>
          <w:numId w:val="4"/>
        </w:numPr>
        <w:ind w:leftChars="0" w:left="426"/>
      </w:pPr>
      <w:r w:rsidRPr="002D50F8">
        <w:rPr>
          <w:rFonts w:eastAsia="SimSun" w:hint="eastAsia"/>
          <w:lang w:eastAsia="zh-CN"/>
        </w:rPr>
        <w:t>香港中文大学传讯及公共关系处〈敬悼「杂交水稻之父」、中大荣誉理学博士袁隆平教授〉（</w:t>
      </w:r>
      <w:r w:rsidRPr="002D50F8">
        <w:rPr>
          <w:rFonts w:eastAsia="SimSun"/>
          <w:lang w:eastAsia="zh-CN"/>
        </w:rPr>
        <w:t>2021</w:t>
      </w:r>
      <w:r w:rsidRPr="002D50F8">
        <w:rPr>
          <w:rFonts w:eastAsia="SimSun" w:hint="eastAsia"/>
          <w:lang w:eastAsia="zh-CN"/>
        </w:rPr>
        <w:t>年</w:t>
      </w:r>
      <w:r w:rsidRPr="002D50F8">
        <w:rPr>
          <w:rFonts w:eastAsia="SimSun"/>
          <w:lang w:eastAsia="zh-CN"/>
        </w:rPr>
        <w:t>5</w:t>
      </w:r>
      <w:r w:rsidRPr="002D50F8">
        <w:rPr>
          <w:rFonts w:eastAsia="SimSun" w:hint="eastAsia"/>
          <w:lang w:eastAsia="zh-CN"/>
        </w:rPr>
        <w:t>月</w:t>
      </w:r>
      <w:r w:rsidRPr="002D50F8">
        <w:rPr>
          <w:rFonts w:eastAsia="SimSun"/>
          <w:lang w:eastAsia="zh-CN"/>
        </w:rPr>
        <w:t>24</w:t>
      </w:r>
      <w:r w:rsidRPr="002D50F8">
        <w:rPr>
          <w:rFonts w:eastAsia="SimSun" w:hint="eastAsia"/>
          <w:lang w:eastAsia="zh-CN"/>
        </w:rPr>
        <w:t>日）。香港中文大学。</w:t>
      </w:r>
      <w:r w:rsidRPr="002D50F8">
        <w:rPr>
          <w:rFonts w:eastAsia="SimSun"/>
          <w:lang w:eastAsia="zh-CN"/>
        </w:rPr>
        <w:t>2022</w:t>
      </w:r>
      <w:r w:rsidRPr="002D50F8">
        <w:rPr>
          <w:rFonts w:eastAsia="SimSun" w:hint="eastAsia"/>
          <w:lang w:eastAsia="zh-CN"/>
        </w:rPr>
        <w:t>年</w:t>
      </w:r>
      <w:r w:rsidRPr="002D50F8">
        <w:rPr>
          <w:rFonts w:eastAsia="SimSun"/>
          <w:lang w:eastAsia="zh-CN"/>
        </w:rPr>
        <w:t>5</w:t>
      </w:r>
      <w:r w:rsidRPr="002D50F8">
        <w:rPr>
          <w:rFonts w:eastAsia="SimSun" w:hint="eastAsia"/>
          <w:lang w:eastAsia="zh-CN"/>
        </w:rPr>
        <w:t>月</w:t>
      </w:r>
      <w:r w:rsidRPr="002D50F8">
        <w:rPr>
          <w:rFonts w:eastAsia="SimSun"/>
          <w:lang w:eastAsia="zh-CN"/>
        </w:rPr>
        <w:t>30</w:t>
      </w:r>
      <w:r w:rsidRPr="002D50F8">
        <w:rPr>
          <w:rFonts w:eastAsia="SimSun" w:hint="eastAsia"/>
          <w:lang w:eastAsia="zh-CN"/>
        </w:rPr>
        <w:t>日</w:t>
      </w:r>
    </w:p>
    <w:p w14:paraId="490EB21A" w14:textId="2F664BBB" w:rsidR="009670F1" w:rsidRPr="0077533E" w:rsidRDefault="002D50F8" w:rsidP="002D02D8">
      <w:pPr>
        <w:pStyle w:val="ad"/>
        <w:numPr>
          <w:ilvl w:val="0"/>
          <w:numId w:val="4"/>
        </w:numPr>
        <w:ind w:leftChars="0" w:left="426"/>
      </w:pPr>
      <w:r w:rsidRPr="002D50F8">
        <w:rPr>
          <w:rFonts w:eastAsia="SimSun"/>
          <w:u w:val="single"/>
          <w:lang w:eastAsia="zh-CN"/>
        </w:rPr>
        <w:t>https://www.cpr.cuhk.edu.hk/tc/press/mourning-professor-yuan-longping-father-of-hybrid-rice-and-doctor-of-science-honoris-causa-of-cuhk/</w:t>
      </w:r>
      <w:r w:rsidR="00880C72" w:rsidRPr="0077533E">
        <w:t xml:space="preserve"> </w:t>
      </w:r>
    </w:p>
    <w:p w14:paraId="490EB21C" w14:textId="017DC29E" w:rsidR="009670F1" w:rsidRPr="0077533E" w:rsidRDefault="002D50F8" w:rsidP="002D02D8">
      <w:pPr>
        <w:pStyle w:val="ad"/>
        <w:numPr>
          <w:ilvl w:val="0"/>
          <w:numId w:val="4"/>
        </w:numPr>
        <w:ind w:leftChars="0" w:left="426"/>
        <w:rPr>
          <w:lang w:eastAsia="zh-CN"/>
        </w:rPr>
      </w:pPr>
      <w:r w:rsidRPr="002D50F8">
        <w:rPr>
          <w:rFonts w:eastAsia="SimSun" w:hint="eastAsia"/>
          <w:lang w:eastAsia="zh-CN"/>
        </w:rPr>
        <w:t>〈袁隆平的故事</w:t>
      </w:r>
      <w:r w:rsidRPr="002D50F8">
        <w:rPr>
          <w:rFonts w:eastAsia="SimSun"/>
          <w:lang w:eastAsia="zh-CN"/>
        </w:rPr>
        <w:t xml:space="preserve"> </w:t>
      </w:r>
      <w:r w:rsidRPr="002D50F8">
        <w:rPr>
          <w:rFonts w:eastAsia="SimSun" w:hint="eastAsia"/>
          <w:lang w:eastAsia="zh-CN"/>
        </w:rPr>
        <w:t>十则故事解读袁隆平的成功史〉（</w:t>
      </w:r>
      <w:r w:rsidRPr="002D50F8">
        <w:rPr>
          <w:rFonts w:eastAsia="SimSun"/>
          <w:lang w:eastAsia="zh-CN"/>
        </w:rPr>
        <w:t>2016</w:t>
      </w:r>
      <w:r w:rsidRPr="002D50F8">
        <w:rPr>
          <w:rFonts w:eastAsia="SimSun" w:hint="eastAsia"/>
          <w:lang w:eastAsia="zh-CN"/>
        </w:rPr>
        <w:t>年</w:t>
      </w:r>
      <w:r w:rsidRPr="002D50F8">
        <w:rPr>
          <w:rFonts w:eastAsia="SimSun"/>
          <w:lang w:eastAsia="zh-CN"/>
        </w:rPr>
        <w:t>11</w:t>
      </w:r>
      <w:r w:rsidRPr="002D50F8">
        <w:rPr>
          <w:rFonts w:eastAsia="SimSun" w:hint="eastAsia"/>
          <w:lang w:eastAsia="zh-CN"/>
        </w:rPr>
        <w:t>月</w:t>
      </w:r>
      <w:r w:rsidRPr="002D50F8">
        <w:rPr>
          <w:rFonts w:eastAsia="SimSun"/>
          <w:lang w:eastAsia="zh-CN"/>
        </w:rPr>
        <w:t>28</w:t>
      </w:r>
      <w:r w:rsidRPr="002D50F8">
        <w:rPr>
          <w:rFonts w:eastAsia="SimSun" w:hint="eastAsia"/>
          <w:lang w:eastAsia="zh-CN"/>
        </w:rPr>
        <w:t>日）。每日头条。</w:t>
      </w:r>
      <w:r w:rsidRPr="002D50F8">
        <w:rPr>
          <w:rFonts w:eastAsia="SimSun"/>
          <w:lang w:eastAsia="zh-CN"/>
        </w:rPr>
        <w:t>2022</w:t>
      </w:r>
      <w:r w:rsidRPr="002D50F8">
        <w:rPr>
          <w:rFonts w:eastAsia="SimSun" w:hint="eastAsia"/>
          <w:lang w:eastAsia="zh-CN"/>
        </w:rPr>
        <w:t>年</w:t>
      </w:r>
      <w:r w:rsidRPr="002D50F8">
        <w:rPr>
          <w:rFonts w:eastAsia="SimSun"/>
          <w:lang w:eastAsia="zh-CN"/>
        </w:rPr>
        <w:t>6</w:t>
      </w:r>
      <w:r w:rsidRPr="002D50F8">
        <w:rPr>
          <w:rFonts w:eastAsia="SimSun" w:hint="eastAsia"/>
          <w:lang w:eastAsia="zh-CN"/>
        </w:rPr>
        <w:t>月</w:t>
      </w:r>
      <w:r w:rsidRPr="002D50F8">
        <w:rPr>
          <w:rFonts w:eastAsia="SimSun"/>
          <w:lang w:eastAsia="zh-CN"/>
        </w:rPr>
        <w:t>10</w:t>
      </w:r>
      <w:r w:rsidRPr="002D50F8">
        <w:rPr>
          <w:rFonts w:eastAsia="SimSun" w:hint="eastAsia"/>
          <w:lang w:eastAsia="zh-CN"/>
        </w:rPr>
        <w:t>日</w:t>
      </w:r>
      <w:hyperlink r:id="rId7" w:history="1">
        <w:r w:rsidRPr="002D50F8">
          <w:rPr>
            <w:rStyle w:val="ae"/>
            <w:rFonts w:eastAsia="SimSun"/>
            <w:lang w:eastAsia="zh-CN"/>
          </w:rPr>
          <w:t>https://kknews.cc/zh-hk/history/omla8np.html</w:t>
        </w:r>
      </w:hyperlink>
    </w:p>
    <w:p w14:paraId="490EB21E" w14:textId="3B7FC945" w:rsidR="009670F1" w:rsidRPr="0077533E" w:rsidRDefault="002D50F8" w:rsidP="002D02D8">
      <w:pPr>
        <w:pStyle w:val="ad"/>
        <w:numPr>
          <w:ilvl w:val="0"/>
          <w:numId w:val="4"/>
        </w:numPr>
        <w:ind w:leftChars="0" w:left="426"/>
        <w:rPr>
          <w:lang w:eastAsia="zh-CN"/>
        </w:rPr>
      </w:pPr>
      <w:r w:rsidRPr="002D50F8">
        <w:rPr>
          <w:rFonts w:eastAsia="SimSun" w:hint="eastAsia"/>
          <w:lang w:eastAsia="zh-CN"/>
        </w:rPr>
        <w:t>〈</w:t>
      </w:r>
      <w:r w:rsidRPr="002D50F8">
        <w:rPr>
          <w:rFonts w:eastAsia="SimSun"/>
          <w:lang w:eastAsia="zh-CN"/>
        </w:rPr>
        <w:t>100</w:t>
      </w:r>
      <w:r w:rsidRPr="002D50F8">
        <w:rPr>
          <w:rFonts w:eastAsia="SimSun" w:hint="eastAsia"/>
          <w:lang w:eastAsia="zh-CN"/>
        </w:rPr>
        <w:t>张珍贵照片缅怀袁隆平院士的一生〉（</w:t>
      </w:r>
      <w:r w:rsidRPr="002D50F8">
        <w:rPr>
          <w:rFonts w:eastAsia="SimSun"/>
          <w:lang w:eastAsia="zh-CN"/>
        </w:rPr>
        <w:t>2021</w:t>
      </w:r>
      <w:r w:rsidRPr="002D50F8">
        <w:rPr>
          <w:rFonts w:eastAsia="SimSun" w:hint="eastAsia"/>
          <w:lang w:eastAsia="zh-CN"/>
        </w:rPr>
        <w:t>年</w:t>
      </w:r>
      <w:r w:rsidRPr="002D50F8">
        <w:rPr>
          <w:rFonts w:eastAsia="SimSun"/>
          <w:lang w:eastAsia="zh-CN"/>
        </w:rPr>
        <w:t>5</w:t>
      </w:r>
      <w:r w:rsidRPr="002D50F8">
        <w:rPr>
          <w:rFonts w:eastAsia="SimSun" w:hint="eastAsia"/>
          <w:lang w:eastAsia="zh-CN"/>
        </w:rPr>
        <w:t>月</w:t>
      </w:r>
      <w:r w:rsidRPr="002D50F8">
        <w:rPr>
          <w:rFonts w:eastAsia="SimSun"/>
          <w:lang w:eastAsia="zh-CN"/>
        </w:rPr>
        <w:t>24</w:t>
      </w:r>
      <w:r w:rsidRPr="002D50F8">
        <w:rPr>
          <w:rFonts w:eastAsia="SimSun" w:hint="eastAsia"/>
          <w:lang w:eastAsia="zh-CN"/>
        </w:rPr>
        <w:t>日）。知乎网。</w:t>
      </w:r>
      <w:r w:rsidRPr="002D50F8">
        <w:rPr>
          <w:rFonts w:eastAsia="SimSun"/>
          <w:lang w:eastAsia="zh-CN"/>
        </w:rPr>
        <w:t>2022</w:t>
      </w:r>
      <w:r w:rsidRPr="002D50F8">
        <w:rPr>
          <w:rFonts w:eastAsia="SimSun" w:hint="eastAsia"/>
          <w:lang w:eastAsia="zh-CN"/>
        </w:rPr>
        <w:t>年</w:t>
      </w:r>
      <w:r w:rsidRPr="002D50F8">
        <w:rPr>
          <w:rFonts w:eastAsia="SimSun"/>
          <w:lang w:eastAsia="zh-CN"/>
        </w:rPr>
        <w:t>6</w:t>
      </w:r>
      <w:r w:rsidRPr="002D50F8">
        <w:rPr>
          <w:rFonts w:eastAsia="SimSun" w:hint="eastAsia"/>
          <w:lang w:eastAsia="zh-CN"/>
        </w:rPr>
        <w:t>月</w:t>
      </w:r>
      <w:r w:rsidRPr="002D50F8">
        <w:rPr>
          <w:rFonts w:eastAsia="SimSun"/>
          <w:lang w:eastAsia="zh-CN"/>
        </w:rPr>
        <w:t>10</w:t>
      </w:r>
      <w:r w:rsidRPr="002D50F8">
        <w:rPr>
          <w:rFonts w:eastAsia="SimSun" w:hint="eastAsia"/>
          <w:lang w:eastAsia="zh-CN"/>
        </w:rPr>
        <w:t>日</w:t>
      </w:r>
      <w:hyperlink r:id="rId8" w:history="1">
        <w:r w:rsidRPr="002D50F8">
          <w:rPr>
            <w:rStyle w:val="ae"/>
            <w:rFonts w:eastAsia="SimSun"/>
            <w:lang w:eastAsia="zh-CN"/>
          </w:rPr>
          <w:t>https://zhuanlan.zhihu.com/p/375008360</w:t>
        </w:r>
      </w:hyperlink>
    </w:p>
    <w:p w14:paraId="490EB21F" w14:textId="28EB7A4F" w:rsidR="009670F1" w:rsidRPr="0077533E" w:rsidRDefault="002D50F8" w:rsidP="002D02D8">
      <w:pPr>
        <w:pStyle w:val="ad"/>
        <w:numPr>
          <w:ilvl w:val="0"/>
          <w:numId w:val="4"/>
        </w:numPr>
        <w:ind w:leftChars="0" w:left="426"/>
        <w:rPr>
          <w:lang w:eastAsia="zh-CN"/>
        </w:rPr>
      </w:pPr>
      <w:r w:rsidRPr="002D50F8">
        <w:rPr>
          <w:rFonts w:eastAsia="SimSun" w:hint="eastAsia"/>
          <w:lang w:eastAsia="zh-CN"/>
        </w:rPr>
        <w:lastRenderedPageBreak/>
        <w:t>〈港中大学者忆友人袁隆平：默默耕耘　令人动容〉（</w:t>
      </w:r>
      <w:r w:rsidRPr="002D50F8">
        <w:rPr>
          <w:rFonts w:eastAsia="SimSun"/>
          <w:lang w:eastAsia="zh-CN"/>
        </w:rPr>
        <w:t>2021</w:t>
      </w:r>
      <w:r w:rsidRPr="002D50F8">
        <w:rPr>
          <w:rFonts w:eastAsia="SimSun" w:hint="eastAsia"/>
          <w:lang w:eastAsia="zh-CN"/>
        </w:rPr>
        <w:t>年</w:t>
      </w:r>
      <w:r w:rsidRPr="002D50F8">
        <w:rPr>
          <w:rFonts w:eastAsia="SimSun"/>
          <w:lang w:eastAsia="zh-CN"/>
        </w:rPr>
        <w:t>5</w:t>
      </w:r>
      <w:r w:rsidRPr="002D50F8">
        <w:rPr>
          <w:rFonts w:eastAsia="SimSun" w:hint="eastAsia"/>
          <w:lang w:eastAsia="zh-CN"/>
        </w:rPr>
        <w:t>月</w:t>
      </w:r>
      <w:r w:rsidRPr="002D50F8">
        <w:rPr>
          <w:rFonts w:eastAsia="SimSun"/>
          <w:lang w:eastAsia="zh-CN"/>
        </w:rPr>
        <w:t>23</w:t>
      </w:r>
      <w:r w:rsidRPr="002D50F8">
        <w:rPr>
          <w:rFonts w:eastAsia="SimSun" w:hint="eastAsia"/>
          <w:lang w:eastAsia="zh-CN"/>
        </w:rPr>
        <w:t>日）。大公文汇网。</w:t>
      </w:r>
      <w:r w:rsidRPr="002D50F8">
        <w:rPr>
          <w:rFonts w:eastAsia="SimSun"/>
          <w:lang w:eastAsia="zh-CN"/>
        </w:rPr>
        <w:t>2022</w:t>
      </w:r>
      <w:r w:rsidRPr="002D50F8">
        <w:rPr>
          <w:rFonts w:eastAsia="SimSun" w:hint="eastAsia"/>
          <w:lang w:eastAsia="zh-CN"/>
        </w:rPr>
        <w:t>年</w:t>
      </w:r>
      <w:r w:rsidRPr="002D50F8">
        <w:rPr>
          <w:rFonts w:eastAsia="SimSun"/>
          <w:lang w:eastAsia="zh-CN"/>
        </w:rPr>
        <w:t>6</w:t>
      </w:r>
      <w:r w:rsidRPr="002D50F8">
        <w:rPr>
          <w:rFonts w:eastAsia="SimSun" w:hint="eastAsia"/>
          <w:lang w:eastAsia="zh-CN"/>
        </w:rPr>
        <w:t>月</w:t>
      </w:r>
      <w:r w:rsidRPr="002D50F8">
        <w:rPr>
          <w:rFonts w:eastAsia="SimSun"/>
          <w:lang w:eastAsia="zh-CN"/>
        </w:rPr>
        <w:t>10</w:t>
      </w:r>
      <w:r w:rsidRPr="002D50F8">
        <w:rPr>
          <w:rFonts w:eastAsia="SimSun" w:hint="eastAsia"/>
          <w:lang w:eastAsia="zh-CN"/>
        </w:rPr>
        <w:t>日</w:t>
      </w:r>
      <w:hyperlink r:id="rId9">
        <w:r w:rsidRPr="002D50F8">
          <w:rPr>
            <w:rFonts w:eastAsia="SimSun"/>
            <w:u w:val="single"/>
            <w:lang w:eastAsia="zh-CN"/>
          </w:rPr>
          <w:t>https://m.tkww.hk/s/202105/23/AP60a99c39e4b0ba93866d8758.html</w:t>
        </w:r>
      </w:hyperlink>
    </w:p>
    <w:p w14:paraId="490EB221" w14:textId="7722C458" w:rsidR="009670F1" w:rsidRPr="0077533E" w:rsidRDefault="002D50F8" w:rsidP="002D02D8">
      <w:pPr>
        <w:pStyle w:val="ad"/>
        <w:numPr>
          <w:ilvl w:val="0"/>
          <w:numId w:val="4"/>
        </w:numPr>
        <w:ind w:leftChars="0" w:left="426"/>
        <w:rPr>
          <w:lang w:eastAsia="zh-CN"/>
        </w:rPr>
      </w:pPr>
      <w:r w:rsidRPr="002D50F8">
        <w:rPr>
          <w:rFonts w:eastAsia="SimSun" w:hint="eastAsia"/>
          <w:lang w:eastAsia="zh-CN"/>
        </w:rPr>
        <w:t>〈星期日档案</w:t>
      </w:r>
      <w:r w:rsidRPr="002D50F8">
        <w:rPr>
          <w:rFonts w:eastAsia="SimSun"/>
          <w:lang w:eastAsia="zh-CN"/>
        </w:rPr>
        <w:t xml:space="preserve"> - </w:t>
      </w:r>
      <w:r w:rsidRPr="002D50F8">
        <w:rPr>
          <w:rFonts w:eastAsia="SimSun" w:hint="eastAsia"/>
          <w:lang w:eastAsia="zh-CN"/>
        </w:rPr>
        <w:t>杂交水稻之父－袁隆平〉（</w:t>
      </w:r>
      <w:r w:rsidRPr="002D50F8">
        <w:rPr>
          <w:rFonts w:eastAsia="SimSun"/>
          <w:lang w:eastAsia="zh-CN"/>
        </w:rPr>
        <w:t>2021</w:t>
      </w:r>
      <w:r w:rsidRPr="002D50F8">
        <w:rPr>
          <w:rFonts w:eastAsia="SimSun" w:hint="eastAsia"/>
          <w:lang w:eastAsia="zh-CN"/>
        </w:rPr>
        <w:t>年</w:t>
      </w:r>
      <w:r w:rsidRPr="002D50F8">
        <w:rPr>
          <w:rFonts w:eastAsia="SimSun"/>
          <w:lang w:eastAsia="zh-CN"/>
        </w:rPr>
        <w:t>5</w:t>
      </w:r>
      <w:r w:rsidRPr="002D50F8">
        <w:rPr>
          <w:rFonts w:eastAsia="SimSun" w:hint="eastAsia"/>
          <w:lang w:eastAsia="zh-CN"/>
        </w:rPr>
        <w:t>月</w:t>
      </w:r>
      <w:r w:rsidRPr="002D50F8">
        <w:rPr>
          <w:rFonts w:eastAsia="SimSun"/>
          <w:lang w:eastAsia="zh-CN"/>
        </w:rPr>
        <w:t>31</w:t>
      </w:r>
      <w:r w:rsidRPr="002D50F8">
        <w:rPr>
          <w:rFonts w:eastAsia="SimSun" w:hint="eastAsia"/>
          <w:lang w:eastAsia="zh-CN"/>
        </w:rPr>
        <w:t>日）。无线新闻部。</w:t>
      </w:r>
      <w:r w:rsidRPr="002D50F8">
        <w:rPr>
          <w:rFonts w:eastAsia="SimSun"/>
          <w:lang w:eastAsia="zh-CN"/>
        </w:rPr>
        <w:t>2022</w:t>
      </w:r>
      <w:r w:rsidRPr="002D50F8">
        <w:rPr>
          <w:rFonts w:eastAsia="SimSun" w:hint="eastAsia"/>
          <w:lang w:eastAsia="zh-CN"/>
        </w:rPr>
        <w:t>年</w:t>
      </w:r>
      <w:r w:rsidRPr="002D50F8">
        <w:rPr>
          <w:rFonts w:eastAsia="SimSun"/>
          <w:lang w:eastAsia="zh-CN"/>
        </w:rPr>
        <w:t>6</w:t>
      </w:r>
      <w:r w:rsidRPr="002D50F8">
        <w:rPr>
          <w:rFonts w:eastAsia="SimSun" w:hint="eastAsia"/>
          <w:lang w:eastAsia="zh-CN"/>
        </w:rPr>
        <w:t>月</w:t>
      </w:r>
      <w:r w:rsidRPr="002D50F8">
        <w:rPr>
          <w:rFonts w:eastAsia="SimSun"/>
          <w:lang w:eastAsia="zh-CN"/>
        </w:rPr>
        <w:t>10</w:t>
      </w:r>
      <w:r w:rsidRPr="002D50F8">
        <w:rPr>
          <w:rFonts w:eastAsia="SimSun" w:hint="eastAsia"/>
          <w:lang w:eastAsia="zh-CN"/>
        </w:rPr>
        <w:t>日</w:t>
      </w:r>
      <w:hyperlink r:id="rId10" w:history="1">
        <w:r w:rsidRPr="002D50F8">
          <w:rPr>
            <w:rStyle w:val="ae"/>
            <w:rFonts w:eastAsia="SimSun"/>
            <w:lang w:eastAsia="zh-CN"/>
          </w:rPr>
          <w:t>https://www.youtube.com/watch?v=elqWPSR-C9k</w:t>
        </w:r>
      </w:hyperlink>
      <w:r w:rsidR="00880C72" w:rsidRPr="0077533E">
        <w:rPr>
          <w:lang w:eastAsia="zh-CN"/>
        </w:rPr>
        <w:t xml:space="preserve"> </w:t>
      </w:r>
    </w:p>
    <w:p w14:paraId="490EB222" w14:textId="7EBA076A" w:rsidR="009670F1" w:rsidRPr="008146EC" w:rsidRDefault="002D50F8" w:rsidP="002D02D8">
      <w:pPr>
        <w:pStyle w:val="ad"/>
        <w:numPr>
          <w:ilvl w:val="0"/>
          <w:numId w:val="4"/>
        </w:numPr>
        <w:ind w:leftChars="0" w:left="426"/>
      </w:pPr>
      <w:r w:rsidRPr="002D50F8">
        <w:rPr>
          <w:rFonts w:eastAsia="SimSun" w:hint="eastAsia"/>
          <w:lang w:eastAsia="zh-CN"/>
        </w:rPr>
        <w:t>陈启文、李炳银着。《追逐太阳</w:t>
      </w:r>
      <w:r w:rsidRPr="002D50F8">
        <w:rPr>
          <w:rFonts w:eastAsia="SimSun"/>
          <w:lang w:eastAsia="zh-CN"/>
        </w:rPr>
        <w:t>:</w:t>
      </w:r>
      <w:r w:rsidRPr="002D50F8">
        <w:rPr>
          <w:rFonts w:eastAsia="SimSun" w:hint="eastAsia"/>
          <w:lang w:eastAsia="zh-CN"/>
        </w:rPr>
        <w:t>袁隆平的杂交水稻传奇》（</w:t>
      </w:r>
      <w:r w:rsidRPr="002D50F8">
        <w:rPr>
          <w:rFonts w:eastAsia="SimSun"/>
          <w:lang w:eastAsia="zh-CN"/>
        </w:rPr>
        <w:t>2019</w:t>
      </w:r>
      <w:r w:rsidRPr="002D50F8">
        <w:rPr>
          <w:rFonts w:eastAsia="SimSun" w:hint="eastAsia"/>
          <w:lang w:eastAsia="zh-CN"/>
        </w:rPr>
        <w:t>年</w:t>
      </w:r>
      <w:r w:rsidRPr="002D50F8">
        <w:rPr>
          <w:rFonts w:eastAsia="SimSun"/>
          <w:lang w:eastAsia="zh-CN"/>
        </w:rPr>
        <w:t>7</w:t>
      </w:r>
      <w:r w:rsidRPr="002D50F8">
        <w:rPr>
          <w:rFonts w:eastAsia="SimSun" w:hint="eastAsia"/>
          <w:lang w:eastAsia="zh-CN"/>
        </w:rPr>
        <w:t>月</w:t>
      </w:r>
      <w:r w:rsidRPr="002D50F8">
        <w:rPr>
          <w:rFonts w:eastAsia="SimSun"/>
          <w:lang w:eastAsia="zh-CN"/>
        </w:rPr>
        <w:t>26</w:t>
      </w:r>
      <w:r w:rsidRPr="002D50F8">
        <w:rPr>
          <w:rFonts w:eastAsia="SimSun" w:hint="eastAsia"/>
          <w:lang w:eastAsia="zh-CN"/>
        </w:rPr>
        <w:t>日）。开明出版社。</w:t>
      </w:r>
      <w:r w:rsidRPr="008146EC">
        <w:rPr>
          <w:lang w:eastAsia="zh-CN"/>
        </w:rPr>
        <w:tab/>
      </w:r>
    </w:p>
    <w:p w14:paraId="77B221F5" w14:textId="77777777" w:rsidR="002D02D8" w:rsidRDefault="002D02D8">
      <w:pPr>
        <w:rPr>
          <w:rFonts w:asciiTheme="minorEastAsia" w:hAnsiTheme="minorEastAsia" w:cs="微軟正黑體"/>
          <w:b/>
          <w:sz w:val="32"/>
          <w:szCs w:val="32"/>
        </w:rPr>
      </w:pPr>
      <w:r>
        <w:rPr>
          <w:rFonts w:asciiTheme="minorEastAsia" w:hAnsiTheme="minorEastAsia" w:cs="微軟正黑體"/>
          <w:b/>
          <w:sz w:val="32"/>
          <w:szCs w:val="32"/>
        </w:rPr>
        <w:br w:type="page"/>
      </w:r>
    </w:p>
    <w:p w14:paraId="490EB225" w14:textId="42FA3CA3" w:rsidR="009670F1" w:rsidRDefault="002D50F8">
      <w:pPr>
        <w:pStyle w:val="a3"/>
        <w:keepNext w:val="0"/>
        <w:keepLines w:val="0"/>
        <w:spacing w:before="240" w:line="240" w:lineRule="auto"/>
        <w:jc w:val="center"/>
        <w:rPr>
          <w:rFonts w:asciiTheme="minorEastAsia" w:hAnsiTheme="minorEastAsia" w:cs="微軟正黑體"/>
          <w:b/>
          <w:sz w:val="32"/>
          <w:szCs w:val="32"/>
          <w:lang w:eastAsia="zh-CN"/>
        </w:rPr>
      </w:pPr>
      <w:r w:rsidRPr="002D50F8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lastRenderedPageBreak/>
        <w:t>「耕耘梦想」的农业科学家</w:t>
      </w:r>
      <w:r w:rsidRPr="002D50F8">
        <w:rPr>
          <w:rFonts w:asciiTheme="minorEastAsia" w:eastAsia="SimSun" w:hAnsiTheme="minorEastAsia" w:cs="微軟正黑體"/>
          <w:b/>
          <w:sz w:val="32"/>
          <w:szCs w:val="32"/>
          <w:lang w:eastAsia="zh-CN"/>
        </w:rPr>
        <w:t xml:space="preserve"> —— </w:t>
      </w:r>
      <w:r w:rsidRPr="002D50F8">
        <w:rPr>
          <w:rFonts w:asciiTheme="minorEastAsia" w:eastAsia="SimSun" w:hAnsiTheme="minorEastAsia" w:cs="微軟正黑體" w:hint="eastAsia"/>
          <w:b/>
          <w:sz w:val="32"/>
          <w:szCs w:val="32"/>
          <w:u w:val="single"/>
          <w:lang w:eastAsia="zh-CN"/>
        </w:rPr>
        <w:t>袁隆平</w:t>
      </w:r>
      <w:r w:rsidRPr="002D50F8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教授（问题）</w:t>
      </w:r>
    </w:p>
    <w:p w14:paraId="490EB226" w14:textId="01F23E62" w:rsidR="009670F1" w:rsidRPr="008146EC" w:rsidRDefault="002D50F8">
      <w:pPr>
        <w:spacing w:line="240" w:lineRule="auto"/>
        <w:rPr>
          <w:rFonts w:asciiTheme="minorEastAsia" w:hAnsiTheme="minorEastAsia" w:cs="微軟正黑體"/>
          <w:b/>
          <w:sz w:val="24"/>
          <w:szCs w:val="24"/>
          <w:lang w:eastAsia="zh-CN"/>
        </w:rPr>
      </w:pPr>
      <w:r w:rsidRPr="002D50F8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1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）因甚么事情令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u w:val="single"/>
          <w:lang w:eastAsia="zh-CN"/>
        </w:rPr>
        <w:t>袁隆平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决定学农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highlight w:val="white"/>
          <w:lang w:eastAsia="zh-CN"/>
        </w:rPr>
        <w:t>？</w:t>
      </w:r>
    </w:p>
    <w:p w14:paraId="490EB227" w14:textId="41E60EB6" w:rsidR="009670F1" w:rsidRPr="008146EC" w:rsidRDefault="002D50F8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袁隆平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受老师感动，爱上美丽而不现实的农村</w:t>
      </w:r>
    </w:p>
    <w:p w14:paraId="490EB228" w14:textId="11E59844" w:rsidR="009670F1" w:rsidRPr="008146EC" w:rsidRDefault="002D50F8">
      <w:pPr>
        <w:spacing w:line="240" w:lineRule="auto"/>
        <w:rPr>
          <w:rFonts w:asciiTheme="minorEastAsia" w:hAnsiTheme="minorEastAsia" w:cs="微軟正黑體"/>
          <w:color w:val="0070C0"/>
          <w:sz w:val="24"/>
          <w:szCs w:val="24"/>
          <w:u w:val="single"/>
          <w:lang w:eastAsia="zh-CN"/>
        </w:rPr>
      </w:pPr>
      <w:r w:rsidRPr="002D50F8">
        <w:rPr>
          <w:rFonts w:asciiTheme="minorEastAsia" w:eastAsia="SimSun" w:hAnsiTheme="minorEastAsia" w:cs="微軟正黑體"/>
          <w:color w:val="0070C0"/>
          <w:sz w:val="24"/>
          <w:szCs w:val="24"/>
          <w:u w:val="single"/>
          <w:lang w:eastAsia="zh-CN"/>
        </w:rPr>
        <w:t xml:space="preserve">B </w:t>
      </w:r>
      <w:r w:rsidRPr="002D50F8">
        <w:rPr>
          <w:rFonts w:asciiTheme="minorEastAsia" w:eastAsia="SimSun" w:hAnsiTheme="minorEastAsia" w:cs="微軟正黑體" w:hint="eastAsia"/>
          <w:color w:val="0070C0"/>
          <w:sz w:val="24"/>
          <w:szCs w:val="24"/>
          <w:u w:val="single"/>
          <w:lang w:eastAsia="zh-CN"/>
        </w:rPr>
        <w:t>袁隆平在农校教学时，遇上大饥荒，人民而对饥饿</w:t>
      </w:r>
    </w:p>
    <w:p w14:paraId="490EB229" w14:textId="6754CFF6" w:rsidR="009670F1" w:rsidRPr="008146EC" w:rsidRDefault="002D50F8">
      <w:pPr>
        <w:spacing w:line="240" w:lineRule="auto"/>
        <w:rPr>
          <w:rFonts w:asciiTheme="minorEastAsia" w:hAnsiTheme="minorEastAsia" w:cs="微軟正黑體"/>
          <w:sz w:val="24"/>
          <w:szCs w:val="24"/>
          <w:u w:val="single"/>
          <w:lang w:eastAsia="zh-CN"/>
        </w:rPr>
      </w:pP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>C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中央政府要求袁隆平学农</w:t>
      </w:r>
    </w:p>
    <w:p w14:paraId="490EB22A" w14:textId="77777777" w:rsidR="009670F1" w:rsidRPr="008146EC" w:rsidRDefault="009670F1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</w:p>
    <w:p w14:paraId="490EB22B" w14:textId="02CD9465" w:rsidR="009670F1" w:rsidRPr="008146EC" w:rsidRDefault="002D50F8">
      <w:pPr>
        <w:spacing w:line="240" w:lineRule="auto"/>
        <w:rPr>
          <w:rFonts w:asciiTheme="minorEastAsia" w:hAnsiTheme="minorEastAsia" w:cs="微軟正黑體"/>
          <w:b/>
          <w:sz w:val="24"/>
          <w:szCs w:val="24"/>
          <w:lang w:eastAsia="zh-CN"/>
        </w:rPr>
      </w:pPr>
      <w:r w:rsidRPr="002D50F8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2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u w:val="single"/>
          <w:lang w:eastAsia="zh-CN"/>
        </w:rPr>
        <w:t>袁隆平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为何在成功研究巨型红薯后仍要执意研究水稻？</w:t>
      </w:r>
    </w:p>
    <w:p w14:paraId="490EB22C" w14:textId="570CF598" w:rsidR="009670F1" w:rsidRPr="008146EC" w:rsidRDefault="002D50F8">
      <w:pPr>
        <w:spacing w:line="240" w:lineRule="auto"/>
        <w:rPr>
          <w:rFonts w:asciiTheme="minorEastAsia" w:hAnsiTheme="minorEastAsia" w:cs="微軟正黑體"/>
          <w:sz w:val="24"/>
          <w:szCs w:val="24"/>
          <w:highlight w:val="white"/>
          <w:u w:val="single"/>
          <w:lang w:eastAsia="zh-CN"/>
        </w:rPr>
      </w:pP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因为红薯进食后会令人痴肥</w:t>
      </w:r>
    </w:p>
    <w:p w14:paraId="490EB22D" w14:textId="04FBBC1D" w:rsidR="009670F1" w:rsidRPr="008146EC" w:rsidRDefault="002D50F8">
      <w:pPr>
        <w:spacing w:line="240" w:lineRule="auto"/>
        <w:rPr>
          <w:rFonts w:asciiTheme="minorEastAsia" w:hAnsiTheme="minorEastAsia" w:cs="微軟正黑體"/>
          <w:color w:val="0070C0"/>
          <w:sz w:val="24"/>
          <w:szCs w:val="24"/>
          <w:highlight w:val="white"/>
          <w:lang w:eastAsia="zh-CN"/>
        </w:rPr>
      </w:pPr>
      <w:r w:rsidRPr="002D50F8">
        <w:rPr>
          <w:rFonts w:asciiTheme="minorEastAsia" w:eastAsia="SimSun" w:hAnsiTheme="minorEastAsia" w:cs="微軟正黑體"/>
          <w:color w:val="0070C0"/>
          <w:sz w:val="24"/>
          <w:szCs w:val="24"/>
          <w:lang w:eastAsia="zh-CN"/>
        </w:rPr>
        <w:t>B</w:t>
      </w:r>
      <w:r w:rsidRPr="002D50F8">
        <w:rPr>
          <w:rFonts w:asciiTheme="minorEastAsia" w:eastAsia="SimSun" w:hAnsiTheme="minorEastAsia" w:cs="微軟正黑體" w:hint="eastAsia"/>
          <w:color w:val="0070C0"/>
          <w:sz w:val="24"/>
          <w:szCs w:val="24"/>
          <w:u w:val="single"/>
          <w:lang w:eastAsia="zh-CN"/>
        </w:rPr>
        <w:t>因为米饭才是中国人的主粮</w:t>
      </w:r>
    </w:p>
    <w:p w14:paraId="490EB22E" w14:textId="6417D57A" w:rsidR="009670F1" w:rsidRPr="008146EC" w:rsidRDefault="002D50F8">
      <w:pPr>
        <w:spacing w:line="240" w:lineRule="auto"/>
        <w:rPr>
          <w:rFonts w:asciiTheme="minorEastAsia" w:hAnsiTheme="minorEastAsia" w:cs="微軟正黑體"/>
          <w:sz w:val="24"/>
          <w:szCs w:val="24"/>
          <w:highlight w:val="white"/>
          <w:lang w:eastAsia="zh-CN"/>
        </w:rPr>
      </w:pP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因为红薯进食后会令人智力受损</w:t>
      </w:r>
    </w:p>
    <w:p w14:paraId="490EB22F" w14:textId="77777777" w:rsidR="009670F1" w:rsidRPr="008146EC" w:rsidRDefault="009670F1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</w:p>
    <w:p w14:paraId="490EB230" w14:textId="28EC8B3F" w:rsidR="009670F1" w:rsidRPr="008146EC" w:rsidRDefault="002D50F8">
      <w:pPr>
        <w:spacing w:line="240" w:lineRule="auto"/>
        <w:rPr>
          <w:rFonts w:asciiTheme="minorEastAsia" w:hAnsiTheme="minorEastAsia" w:cs="微軟正黑體"/>
          <w:b/>
          <w:sz w:val="24"/>
          <w:szCs w:val="24"/>
          <w:lang w:eastAsia="zh-CN"/>
        </w:rPr>
      </w:pPr>
      <w:r w:rsidRPr="002D50F8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3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）为何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u w:val="single"/>
          <w:lang w:eastAsia="zh-CN"/>
        </w:rPr>
        <w:t>袁隆平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在受到不少外界质疑及嘲笑的声音后仍然不放弃？</w:t>
      </w:r>
    </w:p>
    <w:p w14:paraId="490EB231" w14:textId="0FF16F3F" w:rsidR="009670F1" w:rsidRPr="008146EC" w:rsidRDefault="002D50F8">
      <w:pPr>
        <w:spacing w:line="240" w:lineRule="auto"/>
        <w:rPr>
          <w:rFonts w:asciiTheme="minorEastAsia" w:hAnsiTheme="minorEastAsia" w:cs="微軟正黑體"/>
          <w:sz w:val="24"/>
          <w:szCs w:val="24"/>
          <w:u w:val="single"/>
        </w:rPr>
      </w:pP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尼采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的名言启示了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袁隆平</w:t>
      </w:r>
    </w:p>
    <w:p w14:paraId="490EB232" w14:textId="54B79E30" w:rsidR="009670F1" w:rsidRPr="008146EC" w:rsidRDefault="002D50F8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袁隆平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坚持自己的初心</w:t>
      </w: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>——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解决人民粮食不足的危机</w:t>
      </w:r>
    </w:p>
    <w:p w14:paraId="490EB233" w14:textId="5949B891" w:rsidR="009670F1" w:rsidRPr="008146EC" w:rsidRDefault="002D50F8">
      <w:pPr>
        <w:spacing w:line="240" w:lineRule="auto"/>
        <w:rPr>
          <w:rFonts w:asciiTheme="minorEastAsia" w:hAnsiTheme="minorEastAsia" w:cs="微軟正黑體"/>
          <w:color w:val="0070C0"/>
          <w:sz w:val="24"/>
          <w:szCs w:val="24"/>
          <w:u w:val="single"/>
        </w:rPr>
      </w:pPr>
      <w:r w:rsidRPr="002D50F8">
        <w:rPr>
          <w:rFonts w:asciiTheme="minorEastAsia" w:eastAsia="SimSun" w:hAnsiTheme="minorEastAsia" w:cs="微軟正黑體"/>
          <w:color w:val="0070C0"/>
          <w:sz w:val="24"/>
          <w:szCs w:val="24"/>
          <w:u w:val="single"/>
          <w:lang w:eastAsia="zh-CN"/>
        </w:rPr>
        <w:t xml:space="preserve">C </w:t>
      </w:r>
      <w:r w:rsidRPr="002D50F8">
        <w:rPr>
          <w:rFonts w:asciiTheme="minorEastAsia" w:eastAsia="SimSun" w:hAnsiTheme="minorEastAsia" w:cs="微軟正黑體" w:hint="eastAsia"/>
          <w:color w:val="0070C0"/>
          <w:sz w:val="24"/>
          <w:szCs w:val="24"/>
          <w:u w:val="single"/>
          <w:lang w:eastAsia="zh-CN"/>
        </w:rPr>
        <w:t>以上皆正确</w:t>
      </w:r>
    </w:p>
    <w:p w14:paraId="490EB234" w14:textId="77777777" w:rsidR="009670F1" w:rsidRPr="008146EC" w:rsidRDefault="009670F1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490EB235" w14:textId="0556498F" w:rsidR="009670F1" w:rsidRPr="008146EC" w:rsidRDefault="002D50F8">
      <w:pPr>
        <w:spacing w:line="240" w:lineRule="auto"/>
        <w:rPr>
          <w:rFonts w:asciiTheme="minorEastAsia" w:hAnsiTheme="minorEastAsia" w:cs="微軟正黑體"/>
          <w:b/>
          <w:sz w:val="24"/>
          <w:szCs w:val="24"/>
          <w:lang w:eastAsia="zh-CN"/>
        </w:rPr>
      </w:pPr>
      <w:r w:rsidRPr="002D50F8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4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）以下哪项</w:t>
      </w:r>
      <w:r w:rsidRPr="002D50F8">
        <w:rPr>
          <w:rFonts w:asciiTheme="minorEastAsia" w:eastAsia="SimSun" w:hAnsiTheme="minorEastAsia" w:cs="微軟正黑體" w:hint="eastAsia"/>
          <w:b/>
          <w:sz w:val="28"/>
          <w:szCs w:val="28"/>
          <w:lang w:eastAsia="zh-CN"/>
        </w:rPr>
        <w:t>不是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袁隆平其后的科研工作？</w:t>
      </w:r>
    </w:p>
    <w:p w14:paraId="490EB236" w14:textId="6B75B3F3" w:rsidR="009670F1" w:rsidRPr="008146EC" w:rsidRDefault="002D50F8">
      <w:pPr>
        <w:spacing w:line="240" w:lineRule="auto"/>
        <w:rPr>
          <w:rFonts w:asciiTheme="minorEastAsia" w:hAnsiTheme="minorEastAsia" w:cs="微軟正黑體"/>
          <w:color w:val="0070C0"/>
          <w:sz w:val="24"/>
          <w:szCs w:val="24"/>
          <w:u w:val="single"/>
          <w:lang w:eastAsia="zh-CN"/>
        </w:rPr>
      </w:pPr>
      <w:r w:rsidRPr="002D50F8">
        <w:rPr>
          <w:rFonts w:asciiTheme="minorEastAsia" w:eastAsia="SimSun" w:hAnsiTheme="minorEastAsia" w:cs="微軟正黑體"/>
          <w:color w:val="0070C0"/>
          <w:sz w:val="24"/>
          <w:szCs w:val="24"/>
          <w:u w:val="single"/>
          <w:lang w:eastAsia="zh-CN"/>
        </w:rPr>
        <w:t xml:space="preserve">A </w:t>
      </w:r>
      <w:r w:rsidRPr="002D50F8">
        <w:rPr>
          <w:rFonts w:asciiTheme="minorEastAsia" w:eastAsia="SimSun" w:hAnsiTheme="minorEastAsia" w:cs="微軟正黑體" w:hint="eastAsia"/>
          <w:color w:val="0070C0"/>
          <w:sz w:val="24"/>
          <w:szCs w:val="24"/>
          <w:u w:val="single"/>
          <w:lang w:eastAsia="zh-CN"/>
        </w:rPr>
        <w:t>每天正午时分，袁隆平都会拿着纸、笔及电脑，到田里拣选成熟的稻穗进行研究</w:t>
      </w:r>
    </w:p>
    <w:p w14:paraId="490EB237" w14:textId="3495EB16" w:rsidR="009670F1" w:rsidRPr="008146EC" w:rsidRDefault="002D50F8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用布条为稻禾做记录</w:t>
      </w:r>
    </w:p>
    <w:p w14:paraId="490EB238" w14:textId="25353183" w:rsidR="009670F1" w:rsidRPr="008146EC" w:rsidRDefault="002D50F8">
      <w:pPr>
        <w:spacing w:line="240" w:lineRule="auto"/>
        <w:rPr>
          <w:rFonts w:asciiTheme="minorEastAsia" w:hAnsiTheme="minorEastAsia" w:cs="微軟正黑體"/>
          <w:sz w:val="24"/>
          <w:szCs w:val="24"/>
          <w:u w:val="single"/>
          <w:lang w:eastAsia="zh-CN"/>
        </w:rPr>
      </w:pP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把成功的稻穗样本收割留下，作为以后试验的种子</w:t>
      </w:r>
    </w:p>
    <w:p w14:paraId="490EB239" w14:textId="77777777" w:rsidR="009670F1" w:rsidRPr="008146EC" w:rsidRDefault="009670F1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</w:p>
    <w:p w14:paraId="490EB23A" w14:textId="1EB8191C" w:rsidR="009670F1" w:rsidRPr="008146EC" w:rsidRDefault="002D50F8">
      <w:pPr>
        <w:spacing w:line="240" w:lineRule="auto"/>
        <w:rPr>
          <w:rFonts w:asciiTheme="minorEastAsia" w:hAnsiTheme="minorEastAsia" w:cs="微軟正黑體"/>
          <w:b/>
          <w:sz w:val="24"/>
          <w:szCs w:val="24"/>
          <w:lang w:eastAsia="zh-CN"/>
        </w:rPr>
      </w:pPr>
      <w:r w:rsidRPr="002D50F8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5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u w:val="single"/>
          <w:lang w:eastAsia="zh-CN"/>
        </w:rPr>
        <w:t>袁隆平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成功后虽然名利接壤</w:t>
      </w:r>
      <w:r w:rsidRPr="002D50F8">
        <w:rPr>
          <w:rFonts w:asciiTheme="minorEastAsia" w:eastAsia="SimSun" w:hAnsiTheme="minorEastAsia" w:cs="微軟正黑體" w:hint="eastAsia"/>
          <w:b/>
          <w:sz w:val="24"/>
          <w:szCs w:val="24"/>
          <w:highlight w:val="white"/>
          <w:lang w:eastAsia="zh-CN"/>
        </w:rPr>
        <w:t>，但他选择了：</w:t>
      </w:r>
    </w:p>
    <w:p w14:paraId="490EB23B" w14:textId="2E10D42A" w:rsidR="009670F1" w:rsidRPr="008146EC" w:rsidRDefault="002D50F8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只保留足够自己生活的钱，其他奖金则捐赠农业科技奖励基金会</w:t>
      </w:r>
    </w:p>
    <w:p w14:paraId="490EB23C" w14:textId="6265397E" w:rsidR="009670F1" w:rsidRPr="008146EC" w:rsidRDefault="002D50F8">
      <w:pPr>
        <w:spacing w:line="240" w:lineRule="auto"/>
        <w:rPr>
          <w:rFonts w:asciiTheme="minorEastAsia" w:hAnsiTheme="minorEastAsia" w:cs="微軟正黑體"/>
          <w:color w:val="222222"/>
          <w:sz w:val="24"/>
          <w:szCs w:val="24"/>
          <w:highlight w:val="white"/>
          <w:lang w:eastAsia="zh-CN"/>
        </w:rPr>
      </w:pP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没有将杂交水稻育种技术私藏</w:t>
      </w:r>
    </w:p>
    <w:p w14:paraId="490EB23D" w14:textId="3D7674AD" w:rsidR="009670F1" w:rsidRPr="008146EC" w:rsidRDefault="002D50F8">
      <w:pPr>
        <w:spacing w:line="240" w:lineRule="auto"/>
        <w:rPr>
          <w:rFonts w:asciiTheme="minorEastAsia" w:hAnsiTheme="minorEastAsia" w:cs="微軟正黑體"/>
          <w:color w:val="0070C0"/>
          <w:sz w:val="24"/>
          <w:szCs w:val="24"/>
          <w:u w:val="single"/>
        </w:rPr>
      </w:pPr>
      <w:r w:rsidRPr="002D50F8">
        <w:rPr>
          <w:rFonts w:asciiTheme="minorEastAsia" w:eastAsia="SimSun" w:hAnsiTheme="minorEastAsia" w:cs="微軟正黑體"/>
          <w:color w:val="0070C0"/>
          <w:sz w:val="24"/>
          <w:szCs w:val="24"/>
          <w:u w:val="single"/>
          <w:lang w:eastAsia="zh-CN"/>
        </w:rPr>
        <w:t xml:space="preserve">C </w:t>
      </w:r>
      <w:r w:rsidRPr="002D50F8">
        <w:rPr>
          <w:rFonts w:asciiTheme="minorEastAsia" w:eastAsia="SimSun" w:hAnsiTheme="minorEastAsia" w:cs="微軟正黑體" w:hint="eastAsia"/>
          <w:color w:val="0070C0"/>
          <w:sz w:val="24"/>
          <w:szCs w:val="24"/>
          <w:u w:val="single"/>
          <w:lang w:eastAsia="zh-CN"/>
        </w:rPr>
        <w:t>以上皆正确</w:t>
      </w:r>
    </w:p>
    <w:p w14:paraId="2026F7D4" w14:textId="77777777" w:rsidR="00236A9A" w:rsidRPr="00D045D0" w:rsidRDefault="00236A9A">
      <w:pPr>
        <w:spacing w:line="240" w:lineRule="auto"/>
        <w:rPr>
          <w:rFonts w:asciiTheme="minorEastAsia" w:hAnsiTheme="minorEastAsia" w:cs="微軟正黑體"/>
          <w:sz w:val="24"/>
          <w:szCs w:val="24"/>
          <w:u w:val="single"/>
        </w:rPr>
      </w:pPr>
    </w:p>
    <w:p w14:paraId="4EF6912B" w14:textId="7B8B3081" w:rsidR="00D873EA" w:rsidRPr="008B3754" w:rsidRDefault="002D50F8">
      <w:pPr>
        <w:spacing w:line="240" w:lineRule="auto"/>
        <w:rPr>
          <w:rFonts w:ascii="新細明體" w:hAnsi="新細明體" w:cs="微軟正黑體"/>
          <w:b/>
          <w:bCs/>
          <w:sz w:val="28"/>
          <w:szCs w:val="28"/>
          <w:lang w:val="en-HK"/>
        </w:rPr>
      </w:pPr>
      <w:r w:rsidRPr="002D50F8">
        <w:rPr>
          <w:rFonts w:ascii="新細明體" w:eastAsia="SimSun" w:hAnsi="新細明體" w:cs="微軟正黑體"/>
          <w:b/>
          <w:bCs/>
          <w:sz w:val="28"/>
          <w:szCs w:val="28"/>
          <w:lang w:val="en-HK" w:eastAsia="zh-CN"/>
        </w:rPr>
        <w:t>延伸思考：</w:t>
      </w:r>
    </w:p>
    <w:p w14:paraId="490EB23F" w14:textId="10E9AB51" w:rsidR="009670F1" w:rsidRPr="00D873EA" w:rsidRDefault="002D50F8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袁隆平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为了什么原因去研究人工杂交水稻？</w:t>
      </w:r>
    </w:p>
    <w:p w14:paraId="490EB241" w14:textId="61065D8D" w:rsidR="009670F1" w:rsidRPr="0099390A" w:rsidRDefault="002D50F8" w:rsidP="00D873EA">
      <w:pPr>
        <w:widowControl w:val="0"/>
        <w:shd w:val="clear" w:color="auto" w:fill="FFFFFF"/>
        <w:spacing w:after="360" w:line="240" w:lineRule="auto"/>
        <w:ind w:leftChars="300" w:left="660"/>
        <w:jc w:val="both"/>
        <w:rPr>
          <w:rFonts w:asciiTheme="minorEastAsia" w:hAnsiTheme="minorEastAsia" w:cs="微軟正黑體"/>
          <w:sz w:val="24"/>
          <w:szCs w:val="24"/>
          <w:u w:val="single"/>
          <w:lang w:eastAsia="zh-CN"/>
        </w:rPr>
      </w:pPr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他希望自己可以为增加国家农作物的产量出</w:t>
      </w:r>
      <w:proofErr w:type="gramStart"/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一</w:t>
      </w:r>
      <w:proofErr w:type="gramEnd"/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分力，以解救人民受饥饿的威胁。</w:t>
      </w:r>
    </w:p>
    <w:p w14:paraId="59326B7B" w14:textId="4A3A97DD" w:rsidR="009D36B0" w:rsidRPr="00D873EA" w:rsidRDefault="002D50F8" w:rsidP="009D36B0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袁隆平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在研究人工杂交水稻过程中遇到的最大困难是甚么？他又如何克服这个难关呢？</w:t>
      </w:r>
    </w:p>
    <w:p w14:paraId="39A06ED2" w14:textId="43D51C34" w:rsidR="009D36B0" w:rsidRPr="00082D48" w:rsidRDefault="002D50F8" w:rsidP="006766DC">
      <w:pPr>
        <w:widowControl w:val="0"/>
        <w:spacing w:line="240" w:lineRule="auto"/>
        <w:ind w:left="720"/>
        <w:rPr>
          <w:rFonts w:asciiTheme="minorEastAsia" w:hAnsiTheme="minorEastAsia" w:cs="微軟正黑體"/>
          <w:color w:val="0070C0"/>
          <w:sz w:val="24"/>
          <w:szCs w:val="24"/>
          <w:u w:val="single"/>
          <w:lang w:eastAsia="zh-CN"/>
        </w:rPr>
      </w:pPr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他知道自己对遗传学的掌握仍然不足，再加上当时资源也很有限。</w:t>
      </w:r>
    </w:p>
    <w:p w14:paraId="395AF640" w14:textId="77777777" w:rsidR="006766DC" w:rsidRPr="00BE4AB1" w:rsidRDefault="006766DC" w:rsidP="006766DC">
      <w:pPr>
        <w:widowControl w:val="0"/>
        <w:spacing w:line="240" w:lineRule="auto"/>
        <w:ind w:left="720"/>
        <w:rPr>
          <w:rFonts w:asciiTheme="minorEastAsia" w:hAnsiTheme="minorEastAsia" w:cs="微軟正黑體"/>
          <w:sz w:val="24"/>
          <w:szCs w:val="24"/>
          <w:u w:val="single"/>
          <w:lang w:eastAsia="zh-CN"/>
        </w:rPr>
      </w:pPr>
    </w:p>
    <w:p w14:paraId="3266BE79" w14:textId="03B1B753" w:rsidR="009D36B0" w:rsidRPr="00BE4AB1" w:rsidRDefault="002D50F8" w:rsidP="009D36B0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如果你能进行一项改善人类生活的研究，你会选择甚么项目？你预计会遇到甚么困难？你又会如何克服？（请以不少于</w:t>
      </w:r>
      <w:r w:rsidRPr="002D50F8">
        <w:rPr>
          <w:rFonts w:asciiTheme="minorEastAsia" w:eastAsia="SimSun" w:hAnsiTheme="minorEastAsia" w:cs="微軟正黑體"/>
          <w:sz w:val="24"/>
          <w:szCs w:val="24"/>
          <w:lang w:eastAsia="zh-CN"/>
        </w:rPr>
        <w:t>50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字作答）</w:t>
      </w:r>
    </w:p>
    <w:p w14:paraId="490EB244" w14:textId="722FD7A2" w:rsidR="009670F1" w:rsidRPr="00BE4AB1" w:rsidRDefault="002D50F8" w:rsidP="00236A9A">
      <w:pPr>
        <w:widowControl w:val="0"/>
        <w:spacing w:line="240" w:lineRule="auto"/>
        <w:ind w:left="720"/>
        <w:rPr>
          <w:rFonts w:asciiTheme="minorEastAsia" w:hAnsiTheme="minorEastAsia" w:cs="微軟正黑體"/>
          <w:sz w:val="24"/>
          <w:szCs w:val="24"/>
          <w:u w:val="single"/>
        </w:rPr>
      </w:pPr>
      <w:r w:rsidRPr="002D50F8">
        <w:rPr>
          <w:rFonts w:asciiTheme="minorEastAsia" w:eastAsia="SimSun" w:hAnsiTheme="minorEastAsia" w:cs="微軟正黑體"/>
          <w:sz w:val="24"/>
          <w:szCs w:val="24"/>
          <w:u w:val="single"/>
          <w:lang w:eastAsia="zh-CN"/>
        </w:rPr>
        <w:t>(</w:t>
      </w:r>
      <w:r w:rsidRPr="002D50F8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同学可以自由作答。</w:t>
      </w:r>
      <w:r w:rsidRPr="002D50F8">
        <w:rPr>
          <w:rFonts w:asciiTheme="minorEastAsia" w:eastAsia="SimSun" w:hAnsiTheme="minorEastAsia" w:cs="微軟正黑體"/>
          <w:sz w:val="24"/>
          <w:szCs w:val="24"/>
          <w:u w:val="single"/>
          <w:lang w:eastAsia="zh-CN"/>
        </w:rPr>
        <w:t>)</w:t>
      </w:r>
    </w:p>
    <w:sectPr w:rsidR="009670F1" w:rsidRPr="00BE4AB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E8D0" w14:textId="77777777" w:rsidR="006C4477" w:rsidRDefault="006C4477">
      <w:pPr>
        <w:spacing w:line="240" w:lineRule="auto"/>
      </w:pPr>
      <w:r>
        <w:separator/>
      </w:r>
    </w:p>
  </w:endnote>
  <w:endnote w:type="continuationSeparator" w:id="0">
    <w:p w14:paraId="174B267E" w14:textId="77777777" w:rsidR="006C4477" w:rsidRDefault="006C4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624887"/>
      <w:docPartObj>
        <w:docPartGallery w:val="Page Numbers (Bottom of Page)"/>
        <w:docPartUnique/>
      </w:docPartObj>
    </w:sdtPr>
    <w:sdtEndPr/>
    <w:sdtContent>
      <w:p w14:paraId="010E6A0B" w14:textId="01BC2304" w:rsidR="00D873EA" w:rsidRDefault="00D873E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90FFD33" w14:textId="77777777" w:rsidR="00D873EA" w:rsidRDefault="00D873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7529" w14:textId="77777777" w:rsidR="006C4477" w:rsidRDefault="006C4477">
      <w:pPr>
        <w:spacing w:line="240" w:lineRule="auto"/>
      </w:pPr>
      <w:r>
        <w:separator/>
      </w:r>
    </w:p>
  </w:footnote>
  <w:footnote w:type="continuationSeparator" w:id="0">
    <w:p w14:paraId="2662D64F" w14:textId="77777777" w:rsidR="006C4477" w:rsidRDefault="006C4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B249" w14:textId="01144C92" w:rsidR="009670F1" w:rsidRDefault="002D50F8">
    <w:pPr>
      <w:spacing w:line="240" w:lineRule="auto"/>
      <w:rPr>
        <w:rFonts w:ascii="Microsoft JhengHei UI" w:eastAsia="Microsoft JhengHei UI" w:hAnsi="Microsoft JhengHei UI" w:cs="Microsoft JhengHei UI"/>
        <w:sz w:val="20"/>
        <w:szCs w:val="20"/>
      </w:rPr>
    </w:pPr>
    <w:r w:rsidRPr="002D50F8">
      <w:rPr>
        <w:rFonts w:ascii="Microsoft JhengHei UI" w:eastAsia="SimSun" w:hAnsi="Microsoft JhengHei UI" w:cs="Microsoft JhengHei UI" w:hint="eastAsia"/>
        <w:sz w:val="20"/>
        <w:szCs w:val="20"/>
        <w:lang w:eastAsia="zh-CN"/>
      </w:rPr>
      <w:t>（</w:t>
    </w:r>
    <w:r w:rsidRPr="002D50F8">
      <w:rPr>
        <w:rFonts w:ascii="Microsoft JhengHei UI" w:eastAsia="SimSun" w:hAnsi="Microsoft JhengHei UI" w:cs="Microsoft JhengHei UI"/>
        <w:sz w:val="20"/>
        <w:szCs w:val="20"/>
        <w:lang w:eastAsia="zh-CN"/>
      </w:rPr>
      <w:t>2</w:t>
    </w:r>
    <w:r w:rsidRPr="002D50F8">
      <w:rPr>
        <w:rFonts w:ascii="Microsoft JhengHei UI" w:eastAsia="SimSun" w:hAnsi="Microsoft JhengHei UI" w:cs="Microsoft JhengHei UI" w:hint="eastAsia"/>
        <w:sz w:val="20"/>
        <w:szCs w:val="20"/>
        <w:lang w:eastAsia="zh-CN"/>
      </w:rPr>
      <w:t>）袁隆平教授</w:t>
    </w:r>
    <w:r w:rsidRPr="002D50F8">
      <w:rPr>
        <w:rFonts w:ascii="Microsoft JhengHei UI" w:eastAsia="SimSun" w:hAnsi="Microsoft JhengHei UI" w:cs="Microsoft JhengHei UI"/>
        <w:sz w:val="20"/>
        <w:szCs w:val="20"/>
        <w:lang w:eastAsia="zh-CN"/>
      </w:rPr>
      <w:t xml:space="preserve"> –— </w:t>
    </w:r>
    <w:r w:rsidRPr="002D50F8">
      <w:rPr>
        <w:rFonts w:ascii="Microsoft JhengHei UI" w:eastAsia="SimSun" w:hAnsi="Microsoft JhengHei UI" w:cs="Microsoft JhengHei UI" w:hint="eastAsia"/>
        <w:sz w:val="20"/>
        <w:szCs w:val="20"/>
        <w:lang w:eastAsia="zh-CN"/>
      </w:rPr>
      <w:t>使命感</w:t>
    </w:r>
  </w:p>
  <w:p w14:paraId="490EB24A" w14:textId="77777777" w:rsidR="009670F1" w:rsidRDefault="009670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F3D4B"/>
    <w:multiLevelType w:val="hybridMultilevel"/>
    <w:tmpl w:val="6F56D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71059"/>
    <w:multiLevelType w:val="hybridMultilevel"/>
    <w:tmpl w:val="C58A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B66FA"/>
    <w:multiLevelType w:val="multilevel"/>
    <w:tmpl w:val="85FC8518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907BC0"/>
    <w:multiLevelType w:val="hybridMultilevel"/>
    <w:tmpl w:val="7B76D51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F1"/>
    <w:rsid w:val="000250C8"/>
    <w:rsid w:val="00082D48"/>
    <w:rsid w:val="000B241D"/>
    <w:rsid w:val="000D4E9A"/>
    <w:rsid w:val="00152F3F"/>
    <w:rsid w:val="00236A9A"/>
    <w:rsid w:val="00280B58"/>
    <w:rsid w:val="002C3901"/>
    <w:rsid w:val="002D02D8"/>
    <w:rsid w:val="002D50F8"/>
    <w:rsid w:val="00316467"/>
    <w:rsid w:val="003A0719"/>
    <w:rsid w:val="00424264"/>
    <w:rsid w:val="004934F1"/>
    <w:rsid w:val="00556D4E"/>
    <w:rsid w:val="00596E16"/>
    <w:rsid w:val="005C783C"/>
    <w:rsid w:val="005C7BF7"/>
    <w:rsid w:val="005E6B7C"/>
    <w:rsid w:val="006514BD"/>
    <w:rsid w:val="006766DC"/>
    <w:rsid w:val="006C4477"/>
    <w:rsid w:val="0077533E"/>
    <w:rsid w:val="007C7BA2"/>
    <w:rsid w:val="007E1EF9"/>
    <w:rsid w:val="008146EC"/>
    <w:rsid w:val="00880C72"/>
    <w:rsid w:val="008B3754"/>
    <w:rsid w:val="009670F1"/>
    <w:rsid w:val="0099390A"/>
    <w:rsid w:val="00993954"/>
    <w:rsid w:val="009D36B0"/>
    <w:rsid w:val="00A02572"/>
    <w:rsid w:val="00A05125"/>
    <w:rsid w:val="00A659D8"/>
    <w:rsid w:val="00A742E7"/>
    <w:rsid w:val="00AC0143"/>
    <w:rsid w:val="00AE5D41"/>
    <w:rsid w:val="00B21F97"/>
    <w:rsid w:val="00BC018F"/>
    <w:rsid w:val="00BE4AB1"/>
    <w:rsid w:val="00C91C91"/>
    <w:rsid w:val="00CF4CF4"/>
    <w:rsid w:val="00D045D0"/>
    <w:rsid w:val="00D50FDB"/>
    <w:rsid w:val="00D56BDD"/>
    <w:rsid w:val="00D873EA"/>
    <w:rsid w:val="00E91E27"/>
    <w:rsid w:val="00E9329E"/>
    <w:rsid w:val="00EC1561"/>
    <w:rsid w:val="00EC6FC2"/>
    <w:rsid w:val="00EE35F2"/>
    <w:rsid w:val="00F20091"/>
    <w:rsid w:val="00F24AA0"/>
    <w:rsid w:val="00F26ED5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0EB1EC"/>
  <w15:docId w15:val="{C8FFE7EB-2F80-4D16-8B34-78AFF5F7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註解文字 字元"/>
    <w:basedOn w:val="a0"/>
    <w:link w:val="a6"/>
    <w:uiPriority w:val="99"/>
    <w:semiHidden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4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742E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74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742E7"/>
    <w:rPr>
      <w:sz w:val="20"/>
      <w:szCs w:val="20"/>
    </w:rPr>
  </w:style>
  <w:style w:type="paragraph" w:styleId="ad">
    <w:name w:val="List Paragraph"/>
    <w:basedOn w:val="a"/>
    <w:uiPriority w:val="34"/>
    <w:qFormat/>
    <w:rsid w:val="00A02572"/>
    <w:pPr>
      <w:ind w:leftChars="200" w:left="480"/>
    </w:pPr>
  </w:style>
  <w:style w:type="character" w:styleId="ae">
    <w:name w:val="Hyperlink"/>
    <w:basedOn w:val="a0"/>
    <w:uiPriority w:val="99"/>
    <w:unhideWhenUsed/>
    <w:rsid w:val="00596E16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96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uanlan.zhihu.com/p/3750083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news.cc/zh-hk/history/omla8np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elqWPSR-C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tkww.hk/s/202105/23/AP60a99c39e4b0ba93866d875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YIP, Cheong-man Eric</cp:lastModifiedBy>
  <cp:revision>4</cp:revision>
  <cp:lastPrinted>2023-03-15T08:46:00Z</cp:lastPrinted>
  <dcterms:created xsi:type="dcterms:W3CDTF">2026-02-03T07:51:00Z</dcterms:created>
  <dcterms:modified xsi:type="dcterms:W3CDTF">2026-02-04T00:50:00Z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ecc58ea4e87948bd333fd4d8a283a9c25f0f78b02db5584cacac6045ce53d791</vt:lpwstr>
  </property>
</Properties>
</file>