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07B" w:rsidRPr="00654AB4" w:rsidRDefault="009B7CC4" w:rsidP="00654AB4">
      <w:pPr>
        <w:jc w:val="right"/>
        <w:rPr>
          <w:b/>
          <w:sz w:val="22"/>
        </w:rPr>
      </w:pPr>
      <w:bookmarkStart w:id="0" w:name="_GoBack"/>
      <w:bookmarkEnd w:id="0"/>
      <w:r w:rsidRPr="009B7CC4">
        <w:rPr>
          <w:rFonts w:eastAsia="DengXian" w:hAnsi="PMingLiU" w:hint="eastAsia"/>
          <w:b/>
          <w:sz w:val="22"/>
          <w:lang w:eastAsia="zh-CN"/>
        </w:rPr>
        <w:t>附件</w:t>
      </w:r>
      <w:r w:rsidRPr="009B7CC4">
        <w:rPr>
          <w:rFonts w:eastAsia="DengXian" w:hAnsi="PMingLiU"/>
          <w:b/>
          <w:sz w:val="22"/>
          <w:lang w:eastAsia="zh-CN"/>
        </w:rPr>
        <w:t>14</w:t>
      </w:r>
    </w:p>
    <w:p w:rsidR="00F9707B" w:rsidRDefault="009B7CC4">
      <w:pPr>
        <w:rPr>
          <w:rFonts w:hAnsi="PMingLiU"/>
          <w:b/>
          <w:spacing w:val="26"/>
          <w:sz w:val="28"/>
          <w:u w:val="single"/>
        </w:rPr>
      </w:pPr>
      <w:r w:rsidRPr="009B7CC4">
        <w:rPr>
          <w:rFonts w:eastAsia="DengXian" w:hAnsi="PMingLiU" w:hint="eastAsia"/>
          <w:b/>
          <w:spacing w:val="26"/>
          <w:sz w:val="28"/>
          <w:u w:val="single"/>
          <w:lang w:eastAsia="zh-CN"/>
        </w:rPr>
        <w:t>缴付学费及退款安排承诺书</w:t>
      </w:r>
    </w:p>
    <w:p w:rsidR="009F0892" w:rsidRDefault="009F0892">
      <w:pPr>
        <w:rPr>
          <w:rFonts w:hAnsi="PMingLiU"/>
          <w:b/>
          <w:spacing w:val="26"/>
          <w:sz w:val="28"/>
          <w:u w:val="single"/>
        </w:rPr>
      </w:pPr>
    </w:p>
    <w:p w:rsidR="009F0892" w:rsidRDefault="009B7CC4" w:rsidP="009F0892">
      <w:pPr>
        <w:widowControl/>
        <w:overflowPunct w:val="0"/>
        <w:autoSpaceDE w:val="0"/>
        <w:autoSpaceDN w:val="0"/>
        <w:spacing w:before="120" w:after="120" w:line="320" w:lineRule="atLeast"/>
        <w:textAlignment w:val="bottom"/>
        <w:rPr>
          <w:b/>
        </w:rPr>
      </w:pPr>
      <w:r w:rsidRPr="009B7CC4">
        <w:rPr>
          <w:rFonts w:eastAsia="DengXian" w:hint="eastAsia"/>
          <w:b/>
          <w:lang w:eastAsia="zh-CN"/>
        </w:rPr>
        <w:t>个人资料收集声明</w:t>
      </w:r>
    </w:p>
    <w:p w:rsidR="008C1631" w:rsidRDefault="008C1631" w:rsidP="0044106D">
      <w:pPr>
        <w:jc w:val="both"/>
        <w:rPr>
          <w:u w:val="single"/>
        </w:rPr>
      </w:pPr>
    </w:p>
    <w:p w:rsidR="0044106D" w:rsidRDefault="009B7CC4" w:rsidP="0044106D">
      <w:pPr>
        <w:jc w:val="both"/>
        <w:rPr>
          <w:u w:val="single"/>
        </w:rPr>
      </w:pPr>
      <w:r w:rsidRPr="009B7CC4">
        <w:rPr>
          <w:rFonts w:eastAsia="DengXian" w:hint="eastAsia"/>
          <w:u w:val="single"/>
          <w:lang w:eastAsia="zh-CN"/>
        </w:rPr>
        <w:t>收集个人资料的目的</w:t>
      </w:r>
    </w:p>
    <w:p w:rsidR="0044106D" w:rsidRPr="0044106D" w:rsidRDefault="0044106D" w:rsidP="0044106D">
      <w:pPr>
        <w:jc w:val="both"/>
        <w:rPr>
          <w:rFonts w:hint="eastAsia"/>
          <w:u w:val="single"/>
        </w:rPr>
      </w:pPr>
    </w:p>
    <w:p w:rsidR="0044106D" w:rsidRPr="0044106D" w:rsidRDefault="009B7CC4" w:rsidP="0044106D">
      <w:pPr>
        <w:jc w:val="both"/>
      </w:pPr>
      <w:r w:rsidRPr="009B7CC4">
        <w:rPr>
          <w:rFonts w:eastAsia="DengXian"/>
          <w:lang w:eastAsia="zh-CN"/>
        </w:rPr>
        <w:t>1.</w:t>
      </w:r>
      <w:r w:rsidRPr="0044106D">
        <w:rPr>
          <w:lang w:eastAsia="zh-CN"/>
        </w:rPr>
        <w:tab/>
      </w:r>
      <w:r w:rsidRPr="009B7CC4">
        <w:rPr>
          <w:rFonts w:eastAsia="DengXian" w:hint="eastAsia"/>
          <w:lang w:eastAsia="zh-CN"/>
        </w:rPr>
        <w:t>你在本表格提供的个人资料，会供教育局用于以下一项或多项用途：</w:t>
      </w:r>
    </w:p>
    <w:p w:rsidR="0044106D" w:rsidRPr="0044106D" w:rsidRDefault="009B7CC4" w:rsidP="0044106D">
      <w:pPr>
        <w:jc w:val="both"/>
      </w:pPr>
      <w:r w:rsidRPr="009B7CC4">
        <w:rPr>
          <w:rFonts w:eastAsia="DengXian"/>
          <w:lang w:eastAsia="zh-CN"/>
        </w:rPr>
        <w:t>(a)</w:t>
      </w:r>
      <w:r w:rsidRPr="0044106D">
        <w:rPr>
          <w:lang w:eastAsia="zh-CN"/>
        </w:rPr>
        <w:tab/>
      </w:r>
      <w:r w:rsidRPr="009B7CC4">
        <w:rPr>
          <w:rFonts w:eastAsia="DengXian" w:hint="eastAsia"/>
          <w:lang w:eastAsia="zh-CN"/>
        </w:rPr>
        <w:t>处理、核实及查证就非本地课程注册的申请；</w:t>
      </w:r>
    </w:p>
    <w:p w:rsidR="0044106D" w:rsidRPr="0044106D" w:rsidRDefault="009B7CC4" w:rsidP="0044106D">
      <w:pPr>
        <w:jc w:val="both"/>
      </w:pPr>
      <w:r w:rsidRPr="009B7CC4">
        <w:rPr>
          <w:rFonts w:eastAsia="DengXian"/>
          <w:lang w:eastAsia="zh-CN"/>
        </w:rPr>
        <w:t>(b)</w:t>
      </w:r>
      <w:r w:rsidRPr="0044106D">
        <w:rPr>
          <w:lang w:eastAsia="zh-CN"/>
        </w:rPr>
        <w:tab/>
      </w:r>
      <w:r w:rsidRPr="009B7CC4">
        <w:rPr>
          <w:rFonts w:eastAsia="DengXian" w:hint="eastAsia"/>
          <w:lang w:eastAsia="zh-CN"/>
        </w:rPr>
        <w:t>就上文</w:t>
      </w:r>
      <w:r w:rsidRPr="009B7CC4">
        <w:rPr>
          <w:rFonts w:eastAsia="DengXian"/>
          <w:lang w:eastAsia="zh-CN"/>
        </w:rPr>
        <w:t>(a)</w:t>
      </w:r>
      <w:r w:rsidRPr="009B7CC4">
        <w:rPr>
          <w:rFonts w:eastAsia="DengXian" w:hint="eastAsia"/>
          <w:lang w:eastAsia="zh-CN"/>
        </w:rPr>
        <w:t>项所述申请的处理、核实及查证，将个人资料与政府相关政策局／部门数据库进行核对；</w:t>
      </w:r>
      <w:r w:rsidR="0044106D" w:rsidRPr="0044106D">
        <w:rPr>
          <w:rFonts w:hint="eastAsia"/>
        </w:rPr>
        <w:t xml:space="preserve"> </w:t>
      </w:r>
    </w:p>
    <w:p w:rsidR="0044106D" w:rsidRPr="0044106D" w:rsidRDefault="009B7CC4" w:rsidP="0044106D">
      <w:pPr>
        <w:jc w:val="both"/>
      </w:pPr>
      <w:r w:rsidRPr="009B7CC4">
        <w:rPr>
          <w:rFonts w:eastAsia="DengXian"/>
          <w:lang w:eastAsia="zh-CN"/>
        </w:rPr>
        <w:t>(c)</w:t>
      </w:r>
      <w:r w:rsidRPr="0044106D">
        <w:rPr>
          <w:lang w:eastAsia="zh-CN"/>
        </w:rPr>
        <w:tab/>
      </w:r>
      <w:r w:rsidRPr="009B7CC4">
        <w:rPr>
          <w:rFonts w:eastAsia="DengXian" w:hint="eastAsia"/>
          <w:lang w:eastAsia="zh-CN"/>
        </w:rPr>
        <w:t>将个人资料与教育局数据库进行核对，以核实／更新教育局的记录；</w:t>
      </w:r>
    </w:p>
    <w:p w:rsidR="0044106D" w:rsidRPr="0044106D" w:rsidRDefault="009B7CC4" w:rsidP="0044106D">
      <w:pPr>
        <w:jc w:val="both"/>
      </w:pPr>
      <w:r w:rsidRPr="009B7CC4">
        <w:rPr>
          <w:rFonts w:eastAsia="DengXian"/>
          <w:lang w:eastAsia="zh-CN"/>
        </w:rPr>
        <w:t>(d)</w:t>
      </w:r>
      <w:r w:rsidRPr="0044106D">
        <w:rPr>
          <w:lang w:eastAsia="zh-CN"/>
        </w:rPr>
        <w:tab/>
      </w:r>
      <w:r w:rsidRPr="009B7CC4">
        <w:rPr>
          <w:rFonts w:eastAsia="DengXian" w:hint="eastAsia"/>
          <w:lang w:eastAsia="zh-CN"/>
        </w:rPr>
        <w:t>培训及发展，包括发出计划／活动邀请、处理发还课程费用申请、</w:t>
      </w:r>
      <w:r w:rsidRPr="009B7CC4">
        <w:rPr>
          <w:rFonts w:eastAsia="DengXian"/>
          <w:lang w:eastAsia="zh-CN"/>
        </w:rPr>
        <w:t xml:space="preserve"> </w:t>
      </w:r>
      <w:r w:rsidRPr="009B7CC4">
        <w:rPr>
          <w:rFonts w:eastAsia="DengXian" w:hint="eastAsia"/>
          <w:lang w:eastAsia="zh-CN"/>
        </w:rPr>
        <w:t>评审提名、奖项和奖学金，以及监察达标进度；</w:t>
      </w:r>
    </w:p>
    <w:p w:rsidR="0044106D" w:rsidRPr="0044106D" w:rsidRDefault="009B7CC4" w:rsidP="0044106D">
      <w:pPr>
        <w:jc w:val="both"/>
      </w:pPr>
      <w:r w:rsidRPr="009B7CC4">
        <w:rPr>
          <w:rFonts w:eastAsia="DengXian"/>
          <w:lang w:eastAsia="zh-CN"/>
        </w:rPr>
        <w:t>(e)</w:t>
      </w:r>
      <w:r w:rsidRPr="0044106D">
        <w:rPr>
          <w:lang w:eastAsia="zh-CN"/>
        </w:rPr>
        <w:tab/>
      </w:r>
      <w:r w:rsidRPr="009B7CC4">
        <w:rPr>
          <w:rFonts w:eastAsia="DengXian" w:hint="eastAsia"/>
          <w:lang w:eastAsia="zh-CN"/>
        </w:rPr>
        <w:t>处理及审核拨款／补助／津贴申请、发放拨款／补助／津贴，以及审计；</w:t>
      </w:r>
      <w:r w:rsidR="0044106D" w:rsidRPr="0044106D">
        <w:rPr>
          <w:rFonts w:hint="eastAsia"/>
        </w:rPr>
        <w:t xml:space="preserve"> </w:t>
      </w:r>
    </w:p>
    <w:p w:rsidR="0044106D" w:rsidRPr="0044106D" w:rsidRDefault="009B7CC4" w:rsidP="0044106D">
      <w:pPr>
        <w:jc w:val="both"/>
      </w:pPr>
      <w:r w:rsidRPr="009B7CC4">
        <w:rPr>
          <w:rFonts w:eastAsia="DengXian"/>
          <w:lang w:eastAsia="zh-CN"/>
        </w:rPr>
        <w:t>(f)</w:t>
      </w:r>
      <w:r w:rsidRPr="0044106D">
        <w:rPr>
          <w:lang w:eastAsia="zh-CN"/>
        </w:rPr>
        <w:tab/>
      </w:r>
      <w:r w:rsidRPr="009B7CC4">
        <w:rPr>
          <w:rFonts w:eastAsia="DengXian" w:hint="eastAsia"/>
          <w:lang w:eastAsia="zh-CN"/>
        </w:rPr>
        <w:t>编制统计资料、研究及政府刊物；以及</w:t>
      </w:r>
    </w:p>
    <w:p w:rsidR="0044106D" w:rsidRPr="0044106D" w:rsidRDefault="009B7CC4" w:rsidP="0044106D">
      <w:pPr>
        <w:jc w:val="both"/>
      </w:pPr>
      <w:r w:rsidRPr="009B7CC4">
        <w:rPr>
          <w:rFonts w:eastAsia="DengXian"/>
          <w:lang w:eastAsia="zh-CN"/>
        </w:rPr>
        <w:t>(g)</w:t>
      </w:r>
      <w:r w:rsidRPr="0044106D">
        <w:rPr>
          <w:lang w:eastAsia="zh-CN"/>
        </w:rPr>
        <w:tab/>
      </w:r>
      <w:r w:rsidRPr="009B7CC4">
        <w:rPr>
          <w:rFonts w:eastAsia="DengXian" w:hint="eastAsia"/>
          <w:lang w:eastAsia="zh-CN"/>
        </w:rPr>
        <w:t>执行规则及规例</w:t>
      </w:r>
      <w:r w:rsidRPr="009B7CC4">
        <w:rPr>
          <w:rFonts w:eastAsia="DengXian"/>
          <w:lang w:eastAsia="zh-CN"/>
        </w:rPr>
        <w:t>[</w:t>
      </w:r>
      <w:r w:rsidRPr="009B7CC4">
        <w:rPr>
          <w:rFonts w:eastAsia="DengXian" w:hint="eastAsia"/>
          <w:lang w:eastAsia="zh-CN"/>
        </w:rPr>
        <w:t>包括《教育条例》</w:t>
      </w:r>
      <w:r w:rsidRPr="009B7CC4">
        <w:rPr>
          <w:rFonts w:eastAsia="DengXian"/>
          <w:lang w:eastAsia="zh-CN"/>
        </w:rPr>
        <w:t>(</w:t>
      </w:r>
      <w:r w:rsidRPr="009B7CC4">
        <w:rPr>
          <w:rFonts w:eastAsia="DengXian" w:hint="eastAsia"/>
          <w:lang w:eastAsia="zh-CN"/>
        </w:rPr>
        <w:t>香港法例第</w:t>
      </w:r>
      <w:r w:rsidRPr="009B7CC4">
        <w:rPr>
          <w:rFonts w:eastAsia="DengXian"/>
          <w:lang w:eastAsia="zh-CN"/>
        </w:rPr>
        <w:t>279</w:t>
      </w:r>
      <w:r w:rsidRPr="009B7CC4">
        <w:rPr>
          <w:rFonts w:eastAsia="DengXian" w:hint="eastAsia"/>
          <w:lang w:eastAsia="zh-CN"/>
        </w:rPr>
        <w:t>章</w:t>
      </w:r>
      <w:r w:rsidRPr="009B7CC4">
        <w:rPr>
          <w:rFonts w:eastAsia="DengXian"/>
          <w:lang w:eastAsia="zh-CN"/>
        </w:rPr>
        <w:t>)</w:t>
      </w:r>
      <w:r w:rsidRPr="009B7CC4">
        <w:rPr>
          <w:rFonts w:eastAsia="DengXian" w:hint="eastAsia"/>
          <w:lang w:eastAsia="zh-CN"/>
        </w:rPr>
        <w:t>及其附属法例</w:t>
      </w:r>
      <w:r w:rsidRPr="009B7CC4">
        <w:rPr>
          <w:rFonts w:eastAsia="DengXian"/>
          <w:lang w:eastAsia="zh-CN"/>
        </w:rPr>
        <w:t>(</w:t>
      </w:r>
      <w:r w:rsidRPr="009B7CC4">
        <w:rPr>
          <w:rFonts w:eastAsia="DengXian" w:hint="eastAsia"/>
          <w:lang w:eastAsia="zh-CN"/>
        </w:rPr>
        <w:t>例如《教育规例》、《补助学校公积金规则》、《津贴学校公积金规则》</w:t>
      </w:r>
      <w:r w:rsidRPr="009B7CC4">
        <w:rPr>
          <w:rFonts w:eastAsia="DengXian"/>
          <w:lang w:eastAsia="zh-CN"/>
        </w:rPr>
        <w:t>)</w:t>
      </w:r>
      <w:r w:rsidRPr="009B7CC4">
        <w:rPr>
          <w:rFonts w:eastAsia="DengXian" w:hint="eastAsia"/>
          <w:lang w:eastAsia="zh-CN"/>
        </w:rPr>
        <w:t>和《资助则例》</w:t>
      </w:r>
      <w:r w:rsidRPr="009B7CC4">
        <w:rPr>
          <w:rFonts w:eastAsia="DengXian"/>
          <w:lang w:eastAsia="zh-CN"/>
        </w:rPr>
        <w:t>)]</w:t>
      </w:r>
      <w:r w:rsidRPr="009B7CC4">
        <w:rPr>
          <w:rFonts w:eastAsia="DengXian" w:hint="eastAsia"/>
          <w:lang w:eastAsia="zh-CN"/>
        </w:rPr>
        <w:t>。</w:t>
      </w:r>
    </w:p>
    <w:p w:rsidR="0044106D" w:rsidRPr="0044106D" w:rsidRDefault="0044106D" w:rsidP="0044106D">
      <w:pPr>
        <w:jc w:val="both"/>
      </w:pPr>
    </w:p>
    <w:p w:rsidR="0044106D" w:rsidRPr="0044106D" w:rsidRDefault="009B7CC4" w:rsidP="0044106D">
      <w:pPr>
        <w:jc w:val="both"/>
        <w:rPr>
          <w:lang w:eastAsia="zh-CN"/>
        </w:rPr>
      </w:pPr>
      <w:r w:rsidRPr="009B7CC4">
        <w:rPr>
          <w:rFonts w:eastAsia="DengXian"/>
          <w:lang w:eastAsia="zh-CN"/>
        </w:rPr>
        <w:t>2.</w:t>
      </w:r>
      <w:r w:rsidRPr="0044106D">
        <w:rPr>
          <w:lang w:eastAsia="zh-CN"/>
        </w:rPr>
        <w:tab/>
      </w:r>
      <w:r w:rsidRPr="009B7CC4">
        <w:rPr>
          <w:rFonts w:eastAsia="DengXian" w:hint="eastAsia"/>
          <w:lang w:eastAsia="zh-CN"/>
        </w:rPr>
        <w:t>你必须按本表格的要求及于本局处理本表格的过程中提供个人资料。假如你没有提供该等个人资料，本局可能无法办理或继续处理申请。</w:t>
      </w:r>
    </w:p>
    <w:p w:rsidR="0044106D" w:rsidRPr="0044106D" w:rsidRDefault="0044106D" w:rsidP="0044106D">
      <w:pPr>
        <w:jc w:val="both"/>
        <w:rPr>
          <w:lang w:eastAsia="zh-CN"/>
        </w:rPr>
      </w:pPr>
    </w:p>
    <w:p w:rsidR="0044106D" w:rsidRPr="0044106D" w:rsidRDefault="009B7CC4" w:rsidP="0044106D">
      <w:pPr>
        <w:jc w:val="both"/>
        <w:rPr>
          <w:rFonts w:hint="eastAsia"/>
          <w:u w:val="single"/>
        </w:rPr>
      </w:pPr>
      <w:r w:rsidRPr="009B7CC4">
        <w:rPr>
          <w:rFonts w:eastAsia="DengXian" w:hint="eastAsia"/>
          <w:u w:val="single"/>
          <w:lang w:eastAsia="zh-CN"/>
        </w:rPr>
        <w:t>可获转移数据者</w:t>
      </w:r>
    </w:p>
    <w:p w:rsidR="0044106D" w:rsidRPr="0044106D" w:rsidRDefault="0044106D" w:rsidP="0044106D">
      <w:pPr>
        <w:jc w:val="both"/>
      </w:pPr>
    </w:p>
    <w:p w:rsidR="0044106D" w:rsidRPr="0044106D" w:rsidRDefault="009B7CC4" w:rsidP="0044106D">
      <w:pPr>
        <w:jc w:val="both"/>
        <w:rPr>
          <w:lang w:eastAsia="zh-CN"/>
        </w:rPr>
      </w:pPr>
      <w:r w:rsidRPr="009B7CC4">
        <w:rPr>
          <w:rFonts w:eastAsia="DengXian"/>
          <w:lang w:eastAsia="zh-CN"/>
        </w:rPr>
        <w:t>3.</w:t>
      </w:r>
      <w:r w:rsidRPr="0044106D">
        <w:rPr>
          <w:lang w:eastAsia="zh-CN"/>
        </w:rPr>
        <w:tab/>
      </w:r>
      <w:r w:rsidRPr="009B7CC4">
        <w:rPr>
          <w:rFonts w:eastAsia="DengXian" w:hint="eastAsia"/>
          <w:lang w:eastAsia="zh-CN"/>
        </w:rPr>
        <w:t>你提供的个人资料会供教育局人员取阅。除此之外，本局亦可能会向下列各方或在下述情况转移或披露该等个人资料：</w:t>
      </w:r>
    </w:p>
    <w:p w:rsidR="0044106D" w:rsidRPr="0044106D" w:rsidRDefault="009B7CC4" w:rsidP="0044106D">
      <w:pPr>
        <w:jc w:val="both"/>
      </w:pPr>
      <w:r w:rsidRPr="009B7CC4">
        <w:rPr>
          <w:rFonts w:eastAsia="DengXian"/>
          <w:lang w:eastAsia="zh-CN"/>
        </w:rPr>
        <w:t>(a)</w:t>
      </w:r>
      <w:r w:rsidRPr="0044106D">
        <w:rPr>
          <w:lang w:eastAsia="zh-CN"/>
        </w:rPr>
        <w:tab/>
      </w:r>
      <w:r w:rsidRPr="009B7CC4">
        <w:rPr>
          <w:rFonts w:eastAsia="DengXian" w:hint="eastAsia"/>
          <w:lang w:eastAsia="zh-CN"/>
        </w:rPr>
        <w:t>政府其他政策局及部门，以用于上文第</w:t>
      </w:r>
      <w:r w:rsidRPr="009B7CC4">
        <w:rPr>
          <w:rFonts w:eastAsia="DengXian"/>
          <w:lang w:eastAsia="zh-CN"/>
        </w:rPr>
        <w:t>1</w:t>
      </w:r>
      <w:r w:rsidRPr="009B7CC4">
        <w:rPr>
          <w:rFonts w:eastAsia="DengXian" w:hint="eastAsia"/>
          <w:lang w:eastAsia="zh-CN"/>
        </w:rPr>
        <w:t>段所述的用途；</w:t>
      </w:r>
      <w:r w:rsidR="0044106D" w:rsidRPr="0044106D">
        <w:rPr>
          <w:rFonts w:hint="eastAsia"/>
        </w:rPr>
        <w:t xml:space="preserve"> </w:t>
      </w:r>
    </w:p>
    <w:p w:rsidR="0044106D" w:rsidRPr="0044106D" w:rsidRDefault="009B7CC4" w:rsidP="0044106D">
      <w:pPr>
        <w:jc w:val="both"/>
      </w:pPr>
      <w:r w:rsidRPr="009B7CC4">
        <w:rPr>
          <w:rFonts w:eastAsia="DengXian"/>
          <w:lang w:eastAsia="zh-CN"/>
        </w:rPr>
        <w:t>(b)</w:t>
      </w:r>
      <w:r w:rsidRPr="0044106D">
        <w:rPr>
          <w:lang w:eastAsia="zh-CN"/>
        </w:rPr>
        <w:tab/>
      </w:r>
      <w:r w:rsidRPr="009B7CC4">
        <w:rPr>
          <w:rFonts w:eastAsia="DengXian" w:hint="eastAsia"/>
          <w:lang w:eastAsia="zh-CN"/>
        </w:rPr>
        <w:t>与本表格相关的学校，以用于上文第</w:t>
      </w:r>
      <w:r w:rsidRPr="009B7CC4">
        <w:rPr>
          <w:rFonts w:eastAsia="DengXian"/>
          <w:lang w:eastAsia="zh-CN"/>
        </w:rPr>
        <w:t>1</w:t>
      </w:r>
      <w:r w:rsidRPr="009B7CC4">
        <w:rPr>
          <w:rFonts w:eastAsia="DengXian" w:hint="eastAsia"/>
          <w:lang w:eastAsia="zh-CN"/>
        </w:rPr>
        <w:t>段所述的用途；</w:t>
      </w:r>
    </w:p>
    <w:p w:rsidR="0044106D" w:rsidRPr="0044106D" w:rsidRDefault="009B7CC4" w:rsidP="0044106D">
      <w:pPr>
        <w:jc w:val="both"/>
      </w:pPr>
      <w:r w:rsidRPr="009B7CC4">
        <w:rPr>
          <w:rFonts w:eastAsia="DengXian"/>
          <w:lang w:eastAsia="zh-CN"/>
        </w:rPr>
        <w:t>(c)</w:t>
      </w:r>
      <w:r w:rsidRPr="0044106D">
        <w:rPr>
          <w:lang w:eastAsia="zh-CN"/>
        </w:rPr>
        <w:tab/>
      </w:r>
      <w:r w:rsidRPr="009B7CC4">
        <w:rPr>
          <w:rFonts w:eastAsia="DengXian" w:hint="eastAsia"/>
          <w:lang w:eastAsia="zh-CN"/>
        </w:rPr>
        <w:t>受聘于教育局以提供服务或意见的人员、代理人、服务供货商或机构，包括香港学术及职业资历评审局，以用于上文第</w:t>
      </w:r>
      <w:r w:rsidRPr="009B7CC4">
        <w:rPr>
          <w:rFonts w:eastAsia="DengXian"/>
          <w:lang w:eastAsia="zh-CN"/>
        </w:rPr>
        <w:t>1</w:t>
      </w:r>
      <w:r w:rsidRPr="009B7CC4">
        <w:rPr>
          <w:rFonts w:eastAsia="DengXian" w:hint="eastAsia"/>
          <w:lang w:eastAsia="zh-CN"/>
        </w:rPr>
        <w:t>段所述的用途；</w:t>
      </w:r>
    </w:p>
    <w:p w:rsidR="0044106D" w:rsidRPr="0044106D" w:rsidRDefault="009B7CC4" w:rsidP="0044106D">
      <w:pPr>
        <w:jc w:val="both"/>
      </w:pPr>
      <w:r w:rsidRPr="009B7CC4">
        <w:rPr>
          <w:rFonts w:eastAsia="DengXian"/>
          <w:lang w:eastAsia="zh-CN"/>
        </w:rPr>
        <w:t>(d)</w:t>
      </w:r>
      <w:r w:rsidRPr="0044106D">
        <w:rPr>
          <w:lang w:eastAsia="zh-CN"/>
        </w:rPr>
        <w:tab/>
      </w:r>
      <w:r w:rsidRPr="009B7CC4">
        <w:rPr>
          <w:rFonts w:eastAsia="DengXian" w:hint="eastAsia"/>
          <w:lang w:eastAsia="zh-CN"/>
        </w:rPr>
        <w:t>你曾就披露个人资料给予订明同意；以及</w:t>
      </w:r>
    </w:p>
    <w:p w:rsidR="0044106D" w:rsidRPr="0044106D" w:rsidRDefault="009B7CC4" w:rsidP="0044106D">
      <w:pPr>
        <w:jc w:val="both"/>
      </w:pPr>
      <w:r w:rsidRPr="009B7CC4">
        <w:rPr>
          <w:rFonts w:eastAsia="DengXian"/>
          <w:lang w:eastAsia="zh-CN"/>
        </w:rPr>
        <w:t>(e)</w:t>
      </w:r>
      <w:r w:rsidRPr="0044106D">
        <w:rPr>
          <w:lang w:eastAsia="zh-CN"/>
        </w:rPr>
        <w:tab/>
      </w:r>
      <w:r w:rsidRPr="009B7CC4">
        <w:rPr>
          <w:rFonts w:eastAsia="DengXian" w:hint="eastAsia"/>
          <w:lang w:eastAsia="zh-CN"/>
        </w:rPr>
        <w:t>根据适用于香港的法例或法庭命令授权或规定披露个人资料。</w:t>
      </w:r>
    </w:p>
    <w:p w:rsidR="0044106D" w:rsidRPr="0044106D" w:rsidRDefault="0044106D" w:rsidP="0044106D">
      <w:pPr>
        <w:jc w:val="both"/>
      </w:pPr>
    </w:p>
    <w:p w:rsidR="0044106D" w:rsidRPr="0044106D" w:rsidRDefault="009B7CC4" w:rsidP="0044106D">
      <w:pPr>
        <w:jc w:val="both"/>
        <w:rPr>
          <w:rFonts w:hint="eastAsia"/>
          <w:u w:val="single"/>
        </w:rPr>
      </w:pPr>
      <w:r w:rsidRPr="009B7CC4">
        <w:rPr>
          <w:rFonts w:eastAsia="DengXian" w:hint="eastAsia"/>
          <w:u w:val="single"/>
          <w:lang w:eastAsia="zh-CN"/>
        </w:rPr>
        <w:t>查阅个人资料</w:t>
      </w:r>
    </w:p>
    <w:p w:rsidR="0044106D" w:rsidRPr="0044106D" w:rsidRDefault="0044106D" w:rsidP="0044106D">
      <w:pPr>
        <w:jc w:val="both"/>
      </w:pPr>
    </w:p>
    <w:p w:rsidR="009F0892" w:rsidRPr="0044106D" w:rsidRDefault="009B7CC4" w:rsidP="0044106D">
      <w:pPr>
        <w:jc w:val="both"/>
        <w:rPr>
          <w:rFonts w:hint="eastAsia"/>
          <w:lang w:eastAsia="zh-CN"/>
        </w:rPr>
      </w:pPr>
      <w:r w:rsidRPr="009B7CC4">
        <w:rPr>
          <w:rFonts w:eastAsia="DengXian"/>
          <w:lang w:eastAsia="zh-CN"/>
        </w:rPr>
        <w:t>4.</w:t>
      </w:r>
      <w:r w:rsidRPr="0044106D">
        <w:rPr>
          <w:lang w:eastAsia="zh-CN"/>
        </w:rPr>
        <w:tab/>
      </w:r>
      <w:r w:rsidRPr="009B7CC4">
        <w:rPr>
          <w:rFonts w:eastAsia="DengXian" w:hint="eastAsia"/>
          <w:lang w:eastAsia="zh-CN"/>
        </w:rPr>
        <w:t>你有权要求查阅及更正教育局所持有关于你的个人资料。如需查阅或更正个人资料，请以书面向行政主任</w:t>
      </w:r>
      <w:r w:rsidRPr="009B7CC4">
        <w:rPr>
          <w:rFonts w:eastAsia="DengXian"/>
          <w:lang w:eastAsia="zh-CN"/>
        </w:rPr>
        <w:t>(</w:t>
      </w:r>
      <w:r w:rsidRPr="009B7CC4">
        <w:rPr>
          <w:rFonts w:eastAsia="DengXian" w:hint="eastAsia"/>
          <w:lang w:eastAsia="zh-CN"/>
        </w:rPr>
        <w:t>非本地课程注册</w:t>
      </w:r>
      <w:r w:rsidRPr="009B7CC4">
        <w:rPr>
          <w:rFonts w:eastAsia="DengXian"/>
          <w:lang w:eastAsia="zh-CN"/>
        </w:rPr>
        <w:t>)1</w:t>
      </w:r>
      <w:r w:rsidRPr="009B7CC4">
        <w:rPr>
          <w:rFonts w:eastAsia="DengXian" w:hint="eastAsia"/>
          <w:lang w:eastAsia="zh-CN"/>
        </w:rPr>
        <w:t>提出</w:t>
      </w:r>
      <w:r w:rsidRPr="009B7CC4">
        <w:rPr>
          <w:rFonts w:eastAsia="DengXian"/>
          <w:lang w:eastAsia="zh-CN"/>
        </w:rPr>
        <w:t>(</w:t>
      </w:r>
      <w:r w:rsidRPr="009B7CC4">
        <w:rPr>
          <w:rFonts w:eastAsia="DengXian" w:hint="eastAsia"/>
          <w:lang w:eastAsia="zh-CN"/>
        </w:rPr>
        <w:t>地址：香港太古城太古湾道</w:t>
      </w:r>
      <w:r w:rsidRPr="009B7CC4">
        <w:rPr>
          <w:rFonts w:eastAsia="DengXian"/>
          <w:lang w:eastAsia="zh-CN"/>
        </w:rPr>
        <w:t>14</w:t>
      </w:r>
      <w:r w:rsidRPr="009B7CC4">
        <w:rPr>
          <w:rFonts w:eastAsia="DengXian" w:hint="eastAsia"/>
          <w:lang w:eastAsia="zh-CN"/>
        </w:rPr>
        <w:t>号</w:t>
      </w:r>
      <w:r w:rsidRPr="009B7CC4">
        <w:rPr>
          <w:rFonts w:eastAsia="DengXian"/>
          <w:lang w:eastAsia="zh-CN"/>
        </w:rPr>
        <w:t>6</w:t>
      </w:r>
      <w:r w:rsidRPr="009B7CC4">
        <w:rPr>
          <w:rFonts w:eastAsia="DengXian" w:hint="eastAsia"/>
          <w:lang w:eastAsia="zh-CN"/>
        </w:rPr>
        <w:t>楼</w:t>
      </w:r>
      <w:r w:rsidRPr="009B7CC4">
        <w:rPr>
          <w:rFonts w:eastAsia="DengXian"/>
          <w:lang w:eastAsia="zh-CN"/>
        </w:rPr>
        <w:t>603</w:t>
      </w:r>
      <w:r w:rsidRPr="009B7CC4">
        <w:rPr>
          <w:rFonts w:eastAsia="DengXian" w:hint="eastAsia"/>
          <w:lang w:eastAsia="zh-CN"/>
        </w:rPr>
        <w:t>室或电邮：</w:t>
      </w:r>
      <w:r w:rsidRPr="009B7CC4">
        <w:rPr>
          <w:rFonts w:eastAsia="DengXian"/>
          <w:lang w:eastAsia="zh-CN"/>
        </w:rPr>
        <w:t>exoncr1@edb.gov.hk)</w:t>
      </w:r>
      <w:r w:rsidRPr="009B7CC4">
        <w:rPr>
          <w:rFonts w:eastAsia="DengXian" w:hint="eastAsia"/>
          <w:lang w:eastAsia="zh-CN"/>
        </w:rPr>
        <w:t>。</w:t>
      </w:r>
    </w:p>
    <w:p w:rsidR="00F9707B" w:rsidRPr="00372B30" w:rsidRDefault="00F9707B">
      <w:pPr>
        <w:snapToGrid w:val="0"/>
        <w:rPr>
          <w:spacing w:val="26"/>
          <w:lang w:eastAsia="zh-CN"/>
        </w:rPr>
      </w:pPr>
    </w:p>
    <w:tbl>
      <w:tblPr>
        <w:tblW w:w="0" w:type="auto"/>
        <w:tblLayout w:type="fixed"/>
        <w:tblCellMar>
          <w:left w:w="28" w:type="dxa"/>
          <w:right w:w="28" w:type="dxa"/>
        </w:tblCellMar>
        <w:tblLook w:val="0000" w:firstRow="0" w:lastRow="0" w:firstColumn="0" w:lastColumn="0" w:noHBand="0" w:noVBand="0"/>
      </w:tblPr>
      <w:tblGrid>
        <w:gridCol w:w="1288"/>
        <w:gridCol w:w="180"/>
        <w:gridCol w:w="1310"/>
        <w:gridCol w:w="227"/>
        <w:gridCol w:w="5954"/>
      </w:tblGrid>
      <w:tr w:rsidR="00F9707B" w:rsidRPr="00372B30" w:rsidTr="007B3AFB">
        <w:tc>
          <w:tcPr>
            <w:tcW w:w="1288" w:type="dxa"/>
          </w:tcPr>
          <w:p w:rsidR="00F9707B" w:rsidRPr="00372B30" w:rsidRDefault="009B7CC4">
            <w:pPr>
              <w:jc w:val="both"/>
              <w:rPr>
                <w:spacing w:val="26"/>
              </w:rPr>
            </w:pPr>
            <w:r w:rsidRPr="009B7CC4">
              <w:rPr>
                <w:rFonts w:eastAsia="DengXian" w:hAnsi="PMingLiU" w:hint="eastAsia"/>
                <w:spacing w:val="26"/>
                <w:lang w:eastAsia="zh-CN"/>
              </w:rPr>
              <w:t>课程名称</w:t>
            </w:r>
          </w:p>
        </w:tc>
        <w:tc>
          <w:tcPr>
            <w:tcW w:w="180" w:type="dxa"/>
          </w:tcPr>
          <w:p w:rsidR="00F9707B" w:rsidRPr="00372B30" w:rsidRDefault="009B7CC4">
            <w:pPr>
              <w:jc w:val="both"/>
              <w:rPr>
                <w:spacing w:val="26"/>
              </w:rPr>
            </w:pPr>
            <w:r w:rsidRPr="009B7CC4">
              <w:rPr>
                <w:rFonts w:eastAsia="DengXian" w:hAnsi="PMingLiU" w:hint="eastAsia"/>
                <w:spacing w:val="26"/>
                <w:lang w:eastAsia="zh-CN"/>
              </w:rPr>
              <w:t>：</w:t>
            </w:r>
          </w:p>
        </w:tc>
        <w:tc>
          <w:tcPr>
            <w:tcW w:w="7491" w:type="dxa"/>
            <w:gridSpan w:val="3"/>
            <w:tcBorders>
              <w:bottom w:val="single" w:sz="4" w:space="0" w:color="auto"/>
            </w:tcBorders>
          </w:tcPr>
          <w:p w:rsidR="00F9707B" w:rsidRPr="00372B30" w:rsidRDefault="00F9707B">
            <w:pPr>
              <w:rPr>
                <w:spacing w:val="26"/>
              </w:rPr>
            </w:pPr>
          </w:p>
        </w:tc>
      </w:tr>
      <w:tr w:rsidR="00F9707B" w:rsidRPr="00372B30" w:rsidTr="007B3AFB">
        <w:trPr>
          <w:cantSplit/>
        </w:trPr>
        <w:tc>
          <w:tcPr>
            <w:tcW w:w="8959" w:type="dxa"/>
            <w:gridSpan w:val="5"/>
          </w:tcPr>
          <w:p w:rsidR="00F9707B" w:rsidRPr="00372B30" w:rsidRDefault="00F9707B">
            <w:pPr>
              <w:snapToGrid w:val="0"/>
              <w:spacing w:line="192" w:lineRule="auto"/>
              <w:rPr>
                <w:spacing w:val="26"/>
              </w:rPr>
            </w:pPr>
          </w:p>
        </w:tc>
      </w:tr>
      <w:tr w:rsidR="00F9707B" w:rsidRPr="00372B30" w:rsidTr="007B3AFB">
        <w:tc>
          <w:tcPr>
            <w:tcW w:w="2778" w:type="dxa"/>
            <w:gridSpan w:val="3"/>
          </w:tcPr>
          <w:p w:rsidR="00F9707B" w:rsidRPr="00372B30" w:rsidRDefault="009B7CC4">
            <w:pPr>
              <w:rPr>
                <w:spacing w:val="26"/>
              </w:rPr>
            </w:pPr>
            <w:r w:rsidRPr="009B7CC4">
              <w:rPr>
                <w:rFonts w:eastAsia="DengXian" w:hAnsi="PMingLiU" w:hint="eastAsia"/>
                <w:spacing w:val="26"/>
                <w:lang w:eastAsia="zh-CN"/>
              </w:rPr>
              <w:t>非本地机构</w:t>
            </w:r>
            <w:r w:rsidRPr="009B7CC4">
              <w:rPr>
                <w:rFonts w:eastAsia="DengXian"/>
                <w:spacing w:val="26"/>
                <w:lang w:eastAsia="zh-CN"/>
              </w:rPr>
              <w:t>/</w:t>
            </w:r>
            <w:r w:rsidRPr="009B7CC4">
              <w:rPr>
                <w:rFonts w:eastAsia="DengXian" w:hAnsi="PMingLiU" w:hint="eastAsia"/>
                <w:spacing w:val="26"/>
                <w:lang w:eastAsia="zh-CN"/>
              </w:rPr>
              <w:t>专业团体</w:t>
            </w:r>
          </w:p>
        </w:tc>
        <w:tc>
          <w:tcPr>
            <w:tcW w:w="227" w:type="dxa"/>
          </w:tcPr>
          <w:p w:rsidR="00F9707B" w:rsidRPr="00372B30" w:rsidRDefault="009B7CC4">
            <w:pPr>
              <w:jc w:val="center"/>
              <w:rPr>
                <w:spacing w:val="26"/>
              </w:rPr>
            </w:pPr>
            <w:r w:rsidRPr="009B7CC4">
              <w:rPr>
                <w:rFonts w:eastAsia="DengXian" w:hAnsi="PMingLiU" w:hint="eastAsia"/>
                <w:spacing w:val="26"/>
                <w:lang w:eastAsia="zh-CN"/>
              </w:rPr>
              <w:t>：</w:t>
            </w:r>
          </w:p>
        </w:tc>
        <w:tc>
          <w:tcPr>
            <w:tcW w:w="5954" w:type="dxa"/>
            <w:tcBorders>
              <w:bottom w:val="single" w:sz="4" w:space="0" w:color="auto"/>
            </w:tcBorders>
          </w:tcPr>
          <w:p w:rsidR="00F9707B" w:rsidRPr="00372B30" w:rsidRDefault="00F9707B">
            <w:pPr>
              <w:rPr>
                <w:spacing w:val="26"/>
              </w:rPr>
            </w:pPr>
          </w:p>
        </w:tc>
      </w:tr>
      <w:tr w:rsidR="00F9707B" w:rsidRPr="00372B30" w:rsidTr="007B3AFB">
        <w:tc>
          <w:tcPr>
            <w:tcW w:w="2778" w:type="dxa"/>
            <w:gridSpan w:val="3"/>
          </w:tcPr>
          <w:p w:rsidR="00F9707B" w:rsidRPr="00372B30" w:rsidRDefault="00F9707B">
            <w:pPr>
              <w:rPr>
                <w:spacing w:val="26"/>
              </w:rPr>
            </w:pPr>
          </w:p>
        </w:tc>
        <w:tc>
          <w:tcPr>
            <w:tcW w:w="227" w:type="dxa"/>
          </w:tcPr>
          <w:p w:rsidR="00F9707B" w:rsidRPr="00372B30" w:rsidRDefault="00F9707B">
            <w:pPr>
              <w:rPr>
                <w:spacing w:val="26"/>
              </w:rPr>
            </w:pPr>
          </w:p>
        </w:tc>
        <w:tc>
          <w:tcPr>
            <w:tcW w:w="5954" w:type="dxa"/>
          </w:tcPr>
          <w:p w:rsidR="00F9707B" w:rsidRPr="00372B30" w:rsidRDefault="00F9707B">
            <w:pPr>
              <w:rPr>
                <w:spacing w:val="26"/>
              </w:rPr>
            </w:pPr>
          </w:p>
        </w:tc>
      </w:tr>
    </w:tbl>
    <w:p w:rsidR="008C1631" w:rsidRDefault="008C1631">
      <w:pPr>
        <w:rPr>
          <w:b/>
          <w:spacing w:val="26"/>
        </w:rPr>
      </w:pPr>
    </w:p>
    <w:p w:rsidR="00F9707B" w:rsidRPr="00372B30" w:rsidRDefault="009B7CC4">
      <w:pPr>
        <w:rPr>
          <w:b/>
          <w:spacing w:val="26"/>
        </w:rPr>
      </w:pPr>
      <w:r w:rsidRPr="009B7CC4">
        <w:rPr>
          <w:rFonts w:eastAsia="DengXian"/>
          <w:b/>
          <w:spacing w:val="26"/>
          <w:lang w:eastAsia="zh-CN"/>
        </w:rPr>
        <w:t>A</w:t>
      </w:r>
      <w:r w:rsidRPr="009B7CC4">
        <w:rPr>
          <w:rFonts w:eastAsia="DengXian" w:hAnsi="PMingLiU" w:hint="eastAsia"/>
          <w:b/>
          <w:spacing w:val="26"/>
          <w:lang w:eastAsia="zh-CN"/>
        </w:rPr>
        <w:t>部</w:t>
      </w:r>
      <w:r w:rsidRPr="00372B30">
        <w:rPr>
          <w:b/>
          <w:spacing w:val="26"/>
          <w:lang w:eastAsia="zh-CN"/>
        </w:rPr>
        <w:tab/>
      </w:r>
      <w:r w:rsidRPr="009B7CC4">
        <w:rPr>
          <w:rFonts w:eastAsia="DengXian" w:hAnsi="PMingLiU" w:hint="eastAsia"/>
          <w:b/>
          <w:spacing w:val="26"/>
          <w:lang w:eastAsia="zh-CN"/>
        </w:rPr>
        <w:t>缴付学费安排</w:t>
      </w:r>
    </w:p>
    <w:p w:rsidR="00F9707B" w:rsidRPr="00372B30" w:rsidRDefault="00F9707B">
      <w:pPr>
        <w:rPr>
          <w:spacing w:val="26"/>
        </w:rPr>
      </w:pPr>
    </w:p>
    <w:p w:rsidR="00F9707B" w:rsidRPr="00372B30" w:rsidRDefault="009B7CC4">
      <w:pPr>
        <w:spacing w:after="120"/>
        <w:rPr>
          <w:i/>
          <w:spacing w:val="26"/>
          <w:lang w:eastAsia="zh-CN"/>
        </w:rPr>
      </w:pPr>
      <w:r w:rsidRPr="009B7CC4">
        <w:rPr>
          <w:rFonts w:eastAsia="DengXian"/>
          <w:i/>
          <w:spacing w:val="26"/>
          <w:lang w:eastAsia="zh-CN"/>
        </w:rPr>
        <w:t>(</w:t>
      </w:r>
      <w:r w:rsidRPr="009B7CC4">
        <w:rPr>
          <w:rFonts w:eastAsia="DengXian" w:hAnsi="PMingLiU" w:hint="eastAsia"/>
          <w:i/>
          <w:spacing w:val="26"/>
          <w:lang w:eastAsia="zh-CN"/>
        </w:rPr>
        <w:t>请细阅夹附的示例，并决定向学生提供的付款办法。请在第</w:t>
      </w:r>
      <w:r w:rsidRPr="009B7CC4">
        <w:rPr>
          <w:rFonts w:eastAsia="DengXian"/>
          <w:i/>
          <w:spacing w:val="26"/>
          <w:lang w:eastAsia="zh-CN"/>
        </w:rPr>
        <w:t>1</w:t>
      </w:r>
      <w:r w:rsidRPr="009B7CC4">
        <w:rPr>
          <w:rFonts w:eastAsia="DengXian" w:hAnsi="PMingLiU" w:hint="eastAsia"/>
          <w:i/>
          <w:spacing w:val="26"/>
          <w:lang w:eastAsia="zh-CN"/>
        </w:rPr>
        <w:t>、</w:t>
      </w:r>
      <w:r w:rsidRPr="009B7CC4">
        <w:rPr>
          <w:rFonts w:eastAsia="DengXian"/>
          <w:i/>
          <w:spacing w:val="26"/>
          <w:lang w:eastAsia="zh-CN"/>
        </w:rPr>
        <w:t>2</w:t>
      </w:r>
      <w:r w:rsidRPr="009B7CC4">
        <w:rPr>
          <w:rFonts w:eastAsia="DengXian" w:hAnsi="PMingLiU" w:hint="eastAsia"/>
          <w:i/>
          <w:spacing w:val="26"/>
          <w:lang w:eastAsia="zh-CN"/>
        </w:rPr>
        <w:t>段或该两段的方格内填上「</w:t>
      </w:r>
      <w:r w:rsidR="00F9707B" w:rsidRPr="00372B30">
        <w:rPr>
          <w:i/>
          <w:spacing w:val="26"/>
        </w:rPr>
        <w:sym w:font="Wingdings" w:char="F0FC"/>
      </w:r>
      <w:r w:rsidRPr="009B7CC4">
        <w:rPr>
          <w:rFonts w:eastAsia="DengXian" w:hAnsi="PMingLiU" w:hint="eastAsia"/>
          <w:i/>
          <w:spacing w:val="26"/>
          <w:lang w:eastAsia="zh-CN"/>
        </w:rPr>
        <w:t>」号</w:t>
      </w:r>
      <w:r w:rsidRPr="009B7CC4">
        <w:rPr>
          <w:rFonts w:eastAsia="DengXian"/>
          <w:i/>
          <w:spacing w:val="26"/>
          <w:lang w:eastAsia="zh-CN"/>
        </w:rPr>
        <w:t>)</w:t>
      </w:r>
    </w:p>
    <w:tbl>
      <w:tblPr>
        <w:tblW w:w="9100" w:type="dxa"/>
        <w:tblLayout w:type="fixed"/>
        <w:tblCellMar>
          <w:left w:w="28" w:type="dxa"/>
          <w:right w:w="28" w:type="dxa"/>
        </w:tblCellMar>
        <w:tblLook w:val="0000" w:firstRow="0" w:lastRow="0" w:firstColumn="0" w:lastColumn="0" w:noHBand="0" w:noVBand="0"/>
      </w:tblPr>
      <w:tblGrid>
        <w:gridCol w:w="388"/>
        <w:gridCol w:w="360"/>
        <w:gridCol w:w="2880"/>
        <w:gridCol w:w="193"/>
        <w:gridCol w:w="328"/>
        <w:gridCol w:w="4951"/>
      </w:tblGrid>
      <w:tr w:rsidR="00F9707B" w:rsidRPr="00372B30" w:rsidTr="007B3AFB">
        <w:tc>
          <w:tcPr>
            <w:tcW w:w="388" w:type="dxa"/>
          </w:tcPr>
          <w:p w:rsidR="00F9707B" w:rsidRPr="00372B30" w:rsidRDefault="00F9707B">
            <w:pPr>
              <w:rPr>
                <w:spacing w:val="26"/>
              </w:rPr>
            </w:pPr>
            <w:r w:rsidRPr="00372B30">
              <w:rPr>
                <w:spacing w:val="26"/>
              </w:rPr>
              <w:sym w:font="Wingdings" w:char="F071"/>
            </w:r>
          </w:p>
        </w:tc>
        <w:tc>
          <w:tcPr>
            <w:tcW w:w="8712" w:type="dxa"/>
            <w:gridSpan w:val="5"/>
          </w:tcPr>
          <w:p w:rsidR="00F9707B" w:rsidRPr="007B3AFB" w:rsidRDefault="009B7CC4" w:rsidP="007B3AFB">
            <w:pPr>
              <w:jc w:val="both"/>
              <w:rPr>
                <w:rFonts w:hAnsi="PMingLiU"/>
                <w:spacing w:val="26"/>
              </w:rPr>
            </w:pPr>
            <w:r w:rsidRPr="009B7CC4">
              <w:rPr>
                <w:rFonts w:eastAsia="DengXian"/>
                <w:spacing w:val="26"/>
                <w:lang w:eastAsia="zh-CN"/>
              </w:rPr>
              <w:t>1.  </w:t>
            </w:r>
            <w:r w:rsidRPr="009B7CC4">
              <w:rPr>
                <w:rFonts w:eastAsia="DengXian" w:hAnsi="PMingLiU" w:hint="eastAsia"/>
                <w:spacing w:val="26"/>
                <w:lang w:eastAsia="zh-CN"/>
              </w:rPr>
              <w:t>本人明白下列建议的付款办法符合《非本地高等及专业教育</w:t>
            </w:r>
            <w:r w:rsidRPr="009B7CC4">
              <w:rPr>
                <w:rFonts w:eastAsia="DengXian"/>
                <w:spacing w:val="26"/>
                <w:lang w:eastAsia="zh-CN"/>
              </w:rPr>
              <w:t>(</w:t>
            </w:r>
            <w:r w:rsidRPr="009B7CC4">
              <w:rPr>
                <w:rFonts w:eastAsia="DengXian" w:hAnsi="PMingLiU" w:hint="eastAsia"/>
                <w:spacing w:val="26"/>
                <w:lang w:eastAsia="zh-CN"/>
              </w:rPr>
              <w:t>规管</w:t>
            </w:r>
            <w:r w:rsidRPr="009B7CC4">
              <w:rPr>
                <w:rFonts w:eastAsia="DengXian"/>
                <w:spacing w:val="26"/>
                <w:lang w:eastAsia="zh-CN"/>
              </w:rPr>
              <w:t>)</w:t>
            </w:r>
            <w:r w:rsidRPr="009B7CC4">
              <w:rPr>
                <w:rFonts w:eastAsia="DengXian" w:hAnsi="PMingLiU" w:hint="eastAsia"/>
                <w:spacing w:val="26"/>
                <w:lang w:eastAsia="zh-CN"/>
              </w:rPr>
              <w:t>条例》，第</w:t>
            </w:r>
            <w:r w:rsidRPr="009B7CC4">
              <w:rPr>
                <w:rFonts w:eastAsia="DengXian"/>
                <w:spacing w:val="26"/>
                <w:lang w:eastAsia="zh-CN"/>
              </w:rPr>
              <w:t>493</w:t>
            </w:r>
            <w:r w:rsidRPr="009B7CC4">
              <w:rPr>
                <w:rFonts w:eastAsia="DengXian" w:hAnsi="PMingLiU" w:hint="eastAsia"/>
                <w:spacing w:val="26"/>
                <w:lang w:eastAsia="zh-CN"/>
              </w:rPr>
              <w:t>章，</w:t>
            </w:r>
            <w:r w:rsidRPr="009B7CC4">
              <w:rPr>
                <w:rFonts w:eastAsia="DengXian" w:hAnsi="PMingLiU"/>
                <w:spacing w:val="26"/>
                <w:lang w:eastAsia="zh-CN"/>
              </w:rPr>
              <w:t>(</w:t>
            </w:r>
            <w:r w:rsidRPr="009B7CC4">
              <w:rPr>
                <w:rFonts w:eastAsia="DengXian" w:hAnsi="PMingLiU" w:hint="eastAsia"/>
                <w:spacing w:val="26"/>
                <w:lang w:eastAsia="zh-CN"/>
              </w:rPr>
              <w:t>条例</w:t>
            </w:r>
            <w:r w:rsidRPr="009B7CC4">
              <w:rPr>
                <w:rFonts w:eastAsia="DengXian"/>
                <w:spacing w:val="26"/>
                <w:lang w:eastAsia="zh-CN"/>
              </w:rPr>
              <w:t>)</w:t>
            </w:r>
            <w:r w:rsidRPr="009B7CC4">
              <w:rPr>
                <w:rFonts w:eastAsia="DengXian" w:hAnsi="PMingLiU" w:hint="eastAsia"/>
                <w:spacing w:val="26"/>
                <w:lang w:eastAsia="zh-CN"/>
              </w:rPr>
              <w:t>第</w:t>
            </w:r>
            <w:r w:rsidRPr="009B7CC4">
              <w:rPr>
                <w:rFonts w:eastAsia="DengXian"/>
                <w:spacing w:val="26"/>
                <w:lang w:eastAsia="zh-CN"/>
              </w:rPr>
              <w:t>10(3)(d)(i)</w:t>
            </w:r>
            <w:r w:rsidRPr="009B7CC4">
              <w:rPr>
                <w:rFonts w:eastAsia="DengXian" w:hAnsi="PMingLiU" w:hint="eastAsia"/>
                <w:spacing w:val="26"/>
                <w:lang w:eastAsia="zh-CN"/>
              </w:rPr>
              <w:t>及第</w:t>
            </w:r>
            <w:r w:rsidRPr="009B7CC4">
              <w:rPr>
                <w:rFonts w:eastAsia="DengXian"/>
                <w:spacing w:val="26"/>
                <w:lang w:eastAsia="zh-CN"/>
              </w:rPr>
              <w:t>2(7)</w:t>
            </w:r>
            <w:r w:rsidRPr="009B7CC4">
              <w:rPr>
                <w:rFonts w:eastAsia="DengXian" w:hAnsi="PMingLiU" w:hint="eastAsia"/>
                <w:spacing w:val="26"/>
                <w:lang w:eastAsia="zh-CN"/>
              </w:rPr>
              <w:t>条的规定，在一般情况下可获非本地高等及专业教育课程注册处处长</w:t>
            </w:r>
            <w:r w:rsidRPr="009B7CC4">
              <w:rPr>
                <w:rFonts w:eastAsia="DengXian" w:hAnsi="PMingLiU"/>
                <w:spacing w:val="26"/>
                <w:lang w:eastAsia="zh-CN"/>
              </w:rPr>
              <w:t>(</w:t>
            </w:r>
            <w:r w:rsidRPr="009B7CC4">
              <w:rPr>
                <w:rFonts w:eastAsia="DengXian" w:hAnsi="PMingLiU" w:hint="eastAsia"/>
                <w:spacing w:val="26"/>
                <w:lang w:eastAsia="zh-CN"/>
              </w:rPr>
              <w:t>处长</w:t>
            </w:r>
            <w:r w:rsidRPr="009B7CC4">
              <w:rPr>
                <w:rFonts w:eastAsia="DengXian" w:hAnsi="PMingLiU"/>
                <w:spacing w:val="26"/>
                <w:lang w:eastAsia="zh-CN"/>
              </w:rPr>
              <w:t>)</w:t>
            </w:r>
            <w:r w:rsidRPr="009B7CC4">
              <w:rPr>
                <w:rFonts w:eastAsia="DengXian" w:hAnsi="PMingLiU" w:hint="eastAsia"/>
                <w:spacing w:val="26"/>
                <w:lang w:eastAsia="zh-CN"/>
              </w:rPr>
              <w:t>批准。</w:t>
            </w:r>
          </w:p>
        </w:tc>
      </w:tr>
      <w:tr w:rsidR="00F9707B" w:rsidRPr="00372B30" w:rsidTr="007B3AFB">
        <w:tc>
          <w:tcPr>
            <w:tcW w:w="388" w:type="dxa"/>
          </w:tcPr>
          <w:p w:rsidR="00F9707B" w:rsidRPr="00372B30" w:rsidRDefault="00F9707B">
            <w:pPr>
              <w:rPr>
                <w:spacing w:val="26"/>
              </w:rPr>
            </w:pPr>
          </w:p>
        </w:tc>
        <w:tc>
          <w:tcPr>
            <w:tcW w:w="8712" w:type="dxa"/>
            <w:gridSpan w:val="5"/>
          </w:tcPr>
          <w:p w:rsidR="00F9707B" w:rsidRPr="00372B30" w:rsidRDefault="00F9707B">
            <w:pPr>
              <w:jc w:val="both"/>
              <w:rPr>
                <w:spacing w:val="26"/>
              </w:rPr>
            </w:pPr>
          </w:p>
        </w:tc>
      </w:tr>
      <w:tr w:rsidR="00F9707B" w:rsidRPr="00372B30" w:rsidTr="007B3AFB">
        <w:tc>
          <w:tcPr>
            <w:tcW w:w="388" w:type="dxa"/>
          </w:tcPr>
          <w:p w:rsidR="00F9707B" w:rsidRPr="00372B30" w:rsidRDefault="00F9707B">
            <w:pPr>
              <w:rPr>
                <w:spacing w:val="26"/>
              </w:rPr>
            </w:pPr>
          </w:p>
        </w:tc>
        <w:tc>
          <w:tcPr>
            <w:tcW w:w="3240" w:type="dxa"/>
            <w:gridSpan w:val="2"/>
          </w:tcPr>
          <w:p w:rsidR="00F9707B" w:rsidRPr="00372B30" w:rsidRDefault="009B7CC4">
            <w:pPr>
              <w:jc w:val="both"/>
              <w:rPr>
                <w:spacing w:val="26"/>
              </w:rPr>
            </w:pPr>
            <w:r w:rsidRPr="009B7CC4">
              <w:rPr>
                <w:rFonts w:eastAsia="DengXian" w:hAnsi="PMingLiU" w:hint="eastAsia"/>
                <w:spacing w:val="26"/>
                <w:lang w:eastAsia="zh-CN"/>
              </w:rPr>
              <w:t>课程的标准修读期</w:t>
            </w:r>
            <w:r w:rsidRPr="009B7CC4">
              <w:rPr>
                <w:rFonts w:eastAsia="DengXian"/>
                <w:spacing w:val="26"/>
                <w:sz w:val="22"/>
                <w:lang w:eastAsia="zh-CN"/>
              </w:rPr>
              <w:t>(</w:t>
            </w:r>
            <w:r w:rsidRPr="009B7CC4">
              <w:rPr>
                <w:rFonts w:eastAsia="DengXian" w:hAnsi="PMingLiU" w:hint="eastAsia"/>
                <w:spacing w:val="26"/>
                <w:sz w:val="22"/>
                <w:lang w:eastAsia="zh-CN"/>
              </w:rPr>
              <w:t>注</w:t>
            </w:r>
            <w:r w:rsidRPr="009B7CC4">
              <w:rPr>
                <w:rFonts w:eastAsia="DengXian"/>
                <w:spacing w:val="26"/>
                <w:sz w:val="22"/>
                <w:lang w:eastAsia="zh-CN"/>
              </w:rPr>
              <w:t>1)</w:t>
            </w:r>
            <w:r w:rsidRPr="009B7CC4">
              <w:rPr>
                <w:rFonts w:eastAsia="DengXian" w:hAnsi="PMingLiU" w:hint="eastAsia"/>
                <w:spacing w:val="26"/>
                <w:lang w:eastAsia="zh-CN"/>
              </w:rPr>
              <w:t>：</w:t>
            </w:r>
            <w:r w:rsidRPr="009B7CC4">
              <w:rPr>
                <w:rFonts w:eastAsia="DengXian"/>
                <w:spacing w:val="26"/>
                <w:lang w:eastAsia="zh-CN"/>
              </w:rPr>
              <w:t xml:space="preserve"> </w:t>
            </w:r>
          </w:p>
        </w:tc>
        <w:tc>
          <w:tcPr>
            <w:tcW w:w="5472" w:type="dxa"/>
            <w:gridSpan w:val="3"/>
            <w:tcBorders>
              <w:bottom w:val="single" w:sz="4" w:space="0" w:color="auto"/>
            </w:tcBorders>
          </w:tcPr>
          <w:p w:rsidR="00F9707B" w:rsidRPr="00372B30" w:rsidRDefault="00F9707B">
            <w:pPr>
              <w:jc w:val="both"/>
              <w:rPr>
                <w:spacing w:val="26"/>
              </w:rPr>
            </w:pPr>
          </w:p>
        </w:tc>
      </w:tr>
      <w:tr w:rsidR="00F9707B" w:rsidRPr="00372B30" w:rsidTr="007B3AFB">
        <w:tc>
          <w:tcPr>
            <w:tcW w:w="388" w:type="dxa"/>
          </w:tcPr>
          <w:p w:rsidR="00F9707B" w:rsidRPr="00372B30" w:rsidRDefault="00F9707B">
            <w:pPr>
              <w:snapToGrid w:val="0"/>
              <w:spacing w:line="168" w:lineRule="auto"/>
              <w:rPr>
                <w:spacing w:val="26"/>
              </w:rPr>
            </w:pPr>
          </w:p>
        </w:tc>
        <w:tc>
          <w:tcPr>
            <w:tcW w:w="3240" w:type="dxa"/>
            <w:gridSpan w:val="2"/>
          </w:tcPr>
          <w:p w:rsidR="00F9707B" w:rsidRPr="00372B30" w:rsidRDefault="00F9707B">
            <w:pPr>
              <w:snapToGrid w:val="0"/>
              <w:spacing w:line="168" w:lineRule="auto"/>
              <w:jc w:val="both"/>
              <w:rPr>
                <w:spacing w:val="26"/>
              </w:rPr>
            </w:pPr>
          </w:p>
        </w:tc>
        <w:tc>
          <w:tcPr>
            <w:tcW w:w="5472" w:type="dxa"/>
            <w:gridSpan w:val="3"/>
          </w:tcPr>
          <w:p w:rsidR="00F9707B" w:rsidRPr="00372B30" w:rsidRDefault="00F9707B">
            <w:pPr>
              <w:snapToGrid w:val="0"/>
              <w:spacing w:line="168" w:lineRule="auto"/>
              <w:jc w:val="both"/>
              <w:rPr>
                <w:spacing w:val="26"/>
              </w:rPr>
            </w:pPr>
          </w:p>
        </w:tc>
      </w:tr>
      <w:tr w:rsidR="00F9707B" w:rsidRPr="00372B30" w:rsidTr="007B3AFB">
        <w:tc>
          <w:tcPr>
            <w:tcW w:w="388" w:type="dxa"/>
          </w:tcPr>
          <w:p w:rsidR="00F9707B" w:rsidRPr="00372B30" w:rsidRDefault="00F9707B">
            <w:pPr>
              <w:rPr>
                <w:spacing w:val="20"/>
              </w:rPr>
            </w:pPr>
          </w:p>
        </w:tc>
        <w:tc>
          <w:tcPr>
            <w:tcW w:w="360" w:type="dxa"/>
          </w:tcPr>
          <w:p w:rsidR="00F9707B" w:rsidRPr="00372B30" w:rsidRDefault="00F9707B">
            <w:pPr>
              <w:jc w:val="both"/>
              <w:rPr>
                <w:spacing w:val="20"/>
              </w:rPr>
            </w:pPr>
            <w:r w:rsidRPr="00372B30">
              <w:rPr>
                <w:spacing w:val="20"/>
              </w:rPr>
              <w:sym w:font="Wingdings" w:char="F071"/>
            </w:r>
          </w:p>
        </w:tc>
        <w:tc>
          <w:tcPr>
            <w:tcW w:w="8352" w:type="dxa"/>
            <w:gridSpan w:val="4"/>
          </w:tcPr>
          <w:p w:rsidR="00F9707B" w:rsidRPr="00372B30" w:rsidRDefault="009B7CC4">
            <w:pPr>
              <w:jc w:val="both"/>
              <w:rPr>
                <w:spacing w:val="20"/>
              </w:rPr>
            </w:pPr>
            <w:r w:rsidRPr="009B7CC4">
              <w:rPr>
                <w:rFonts w:eastAsia="DengXian" w:hAnsi="PMingLiU" w:hint="eastAsia"/>
                <w:spacing w:val="20"/>
                <w:lang w:eastAsia="zh-CN"/>
              </w:rPr>
              <w:t>每期收取该课程三个月的学费，并在该部分课程开课前一个月内收取。</w:t>
            </w:r>
          </w:p>
        </w:tc>
      </w:tr>
      <w:tr w:rsidR="00F9707B" w:rsidRPr="00372B30" w:rsidTr="007B3AFB">
        <w:tc>
          <w:tcPr>
            <w:tcW w:w="388" w:type="dxa"/>
          </w:tcPr>
          <w:p w:rsidR="00F9707B" w:rsidRPr="00372B30" w:rsidRDefault="00F9707B">
            <w:pPr>
              <w:rPr>
                <w:spacing w:val="20"/>
              </w:rPr>
            </w:pPr>
          </w:p>
        </w:tc>
        <w:tc>
          <w:tcPr>
            <w:tcW w:w="360" w:type="dxa"/>
          </w:tcPr>
          <w:p w:rsidR="00F9707B" w:rsidRPr="00372B30" w:rsidRDefault="00F9707B">
            <w:pPr>
              <w:jc w:val="both"/>
              <w:rPr>
                <w:spacing w:val="20"/>
              </w:rPr>
            </w:pPr>
            <w:r w:rsidRPr="00372B30">
              <w:rPr>
                <w:spacing w:val="26"/>
              </w:rPr>
              <w:sym w:font="Wingdings" w:char="F071"/>
            </w:r>
          </w:p>
        </w:tc>
        <w:tc>
          <w:tcPr>
            <w:tcW w:w="8352" w:type="dxa"/>
            <w:gridSpan w:val="4"/>
          </w:tcPr>
          <w:p w:rsidR="00F9707B" w:rsidRPr="00372B30" w:rsidRDefault="009B7CC4">
            <w:pPr>
              <w:jc w:val="both"/>
              <w:rPr>
                <w:spacing w:val="20"/>
              </w:rPr>
            </w:pPr>
            <w:r w:rsidRPr="009B7CC4">
              <w:rPr>
                <w:rFonts w:eastAsia="DengXian" w:hAnsi="PMingLiU" w:hint="eastAsia"/>
                <w:spacing w:val="26"/>
                <w:lang w:eastAsia="zh-CN"/>
              </w:rPr>
              <w:t>每期收取该课程两个月的学费，并在该部分课程开课前两个月内收取。</w:t>
            </w:r>
          </w:p>
        </w:tc>
      </w:tr>
      <w:tr w:rsidR="00F9707B" w:rsidRPr="00372B30" w:rsidTr="007B3AFB">
        <w:tc>
          <w:tcPr>
            <w:tcW w:w="388" w:type="dxa"/>
          </w:tcPr>
          <w:p w:rsidR="00F9707B" w:rsidRPr="00372B30" w:rsidRDefault="00F9707B">
            <w:pPr>
              <w:rPr>
                <w:spacing w:val="20"/>
              </w:rPr>
            </w:pPr>
          </w:p>
        </w:tc>
        <w:tc>
          <w:tcPr>
            <w:tcW w:w="360" w:type="dxa"/>
          </w:tcPr>
          <w:p w:rsidR="00F9707B" w:rsidRPr="00372B30" w:rsidRDefault="00F9707B">
            <w:pPr>
              <w:jc w:val="both"/>
              <w:rPr>
                <w:spacing w:val="26"/>
              </w:rPr>
            </w:pPr>
            <w:r w:rsidRPr="00372B30">
              <w:rPr>
                <w:spacing w:val="26"/>
              </w:rPr>
              <w:sym w:font="Wingdings" w:char="F071"/>
            </w:r>
          </w:p>
        </w:tc>
        <w:tc>
          <w:tcPr>
            <w:tcW w:w="8352" w:type="dxa"/>
            <w:gridSpan w:val="4"/>
          </w:tcPr>
          <w:p w:rsidR="00F9707B" w:rsidRPr="00372B30" w:rsidRDefault="009B7CC4">
            <w:pPr>
              <w:jc w:val="both"/>
              <w:rPr>
                <w:spacing w:val="20"/>
              </w:rPr>
            </w:pPr>
            <w:r w:rsidRPr="009B7CC4">
              <w:rPr>
                <w:rFonts w:eastAsia="DengXian" w:hAnsi="PMingLiU" w:hint="eastAsia"/>
                <w:spacing w:val="26"/>
                <w:lang w:eastAsia="zh-CN"/>
              </w:rPr>
              <w:t>每期收取该课程一个月的学费，并在该部分课程开课前三个月内收取。</w:t>
            </w:r>
          </w:p>
        </w:tc>
      </w:tr>
      <w:tr w:rsidR="00F9707B" w:rsidRPr="00372B30" w:rsidTr="007B3AFB">
        <w:tc>
          <w:tcPr>
            <w:tcW w:w="388" w:type="dxa"/>
          </w:tcPr>
          <w:p w:rsidR="00F9707B" w:rsidRPr="00372B30" w:rsidRDefault="00F9707B">
            <w:pPr>
              <w:rPr>
                <w:spacing w:val="20"/>
              </w:rPr>
            </w:pPr>
          </w:p>
        </w:tc>
        <w:tc>
          <w:tcPr>
            <w:tcW w:w="360" w:type="dxa"/>
          </w:tcPr>
          <w:p w:rsidR="00F9707B" w:rsidRPr="00372B30" w:rsidRDefault="00F9707B">
            <w:pPr>
              <w:jc w:val="both"/>
              <w:rPr>
                <w:spacing w:val="26"/>
              </w:rPr>
            </w:pPr>
          </w:p>
        </w:tc>
        <w:tc>
          <w:tcPr>
            <w:tcW w:w="8352" w:type="dxa"/>
            <w:gridSpan w:val="4"/>
          </w:tcPr>
          <w:p w:rsidR="00F9707B" w:rsidRPr="00372B30" w:rsidRDefault="00F9707B">
            <w:pPr>
              <w:jc w:val="both"/>
              <w:rPr>
                <w:spacing w:val="20"/>
              </w:rPr>
            </w:pPr>
          </w:p>
        </w:tc>
      </w:tr>
      <w:tr w:rsidR="00F9707B" w:rsidRPr="00372B30" w:rsidTr="007B3AFB">
        <w:trPr>
          <w:cantSplit/>
        </w:trPr>
        <w:tc>
          <w:tcPr>
            <w:tcW w:w="388" w:type="dxa"/>
          </w:tcPr>
          <w:p w:rsidR="00F9707B" w:rsidRPr="00372B30" w:rsidRDefault="00F9707B">
            <w:pPr>
              <w:rPr>
                <w:spacing w:val="20"/>
              </w:rPr>
            </w:pPr>
          </w:p>
        </w:tc>
        <w:tc>
          <w:tcPr>
            <w:tcW w:w="8712" w:type="dxa"/>
            <w:gridSpan w:val="5"/>
          </w:tcPr>
          <w:p w:rsidR="00F9707B" w:rsidRPr="00372B30" w:rsidRDefault="009B7CC4">
            <w:pPr>
              <w:jc w:val="both"/>
              <w:rPr>
                <w:i/>
                <w:spacing w:val="20"/>
                <w:sz w:val="22"/>
              </w:rPr>
            </w:pPr>
            <w:r w:rsidRPr="009B7CC4">
              <w:rPr>
                <w:rFonts w:eastAsia="DengXian"/>
                <w:i/>
                <w:spacing w:val="26"/>
                <w:sz w:val="22"/>
                <w:lang w:eastAsia="zh-CN"/>
              </w:rPr>
              <w:t>(</w:t>
            </w:r>
            <w:r w:rsidRPr="009B7CC4">
              <w:rPr>
                <w:rFonts w:eastAsia="DengXian" w:hAnsi="PMingLiU" w:hint="eastAsia"/>
                <w:i/>
                <w:spacing w:val="26"/>
                <w:sz w:val="22"/>
                <w:lang w:eastAsia="zh-CN"/>
              </w:rPr>
              <w:t>请在适当方格内填上「</w:t>
            </w:r>
            <w:r w:rsidR="00F9707B" w:rsidRPr="00372B30">
              <w:rPr>
                <w:i/>
                <w:spacing w:val="26"/>
                <w:sz w:val="22"/>
              </w:rPr>
              <w:sym w:font="Wingdings" w:char="F0FC"/>
            </w:r>
            <w:r w:rsidRPr="009B7CC4">
              <w:rPr>
                <w:rFonts w:eastAsia="DengXian" w:hAnsi="PMingLiU" w:hint="eastAsia"/>
                <w:i/>
                <w:spacing w:val="26"/>
                <w:sz w:val="22"/>
                <w:lang w:eastAsia="zh-CN"/>
              </w:rPr>
              <w:t>」号</w:t>
            </w:r>
            <w:r w:rsidRPr="009B7CC4">
              <w:rPr>
                <w:rFonts w:eastAsia="DengXian"/>
                <w:i/>
                <w:spacing w:val="26"/>
                <w:sz w:val="22"/>
                <w:lang w:eastAsia="zh-CN"/>
              </w:rPr>
              <w:t>)</w:t>
            </w:r>
          </w:p>
        </w:tc>
      </w:tr>
      <w:tr w:rsidR="00F9707B" w:rsidRPr="00372B30" w:rsidTr="007B3AFB">
        <w:trPr>
          <w:cantSplit/>
        </w:trPr>
        <w:tc>
          <w:tcPr>
            <w:tcW w:w="388" w:type="dxa"/>
          </w:tcPr>
          <w:p w:rsidR="00F9707B" w:rsidRPr="00372B30" w:rsidRDefault="00F9707B">
            <w:pPr>
              <w:rPr>
                <w:spacing w:val="20"/>
              </w:rPr>
            </w:pPr>
          </w:p>
        </w:tc>
        <w:tc>
          <w:tcPr>
            <w:tcW w:w="8712" w:type="dxa"/>
            <w:gridSpan w:val="5"/>
          </w:tcPr>
          <w:p w:rsidR="00F9707B" w:rsidRPr="00372B30" w:rsidRDefault="00F9707B">
            <w:pPr>
              <w:jc w:val="both"/>
              <w:rPr>
                <w:spacing w:val="26"/>
              </w:rPr>
            </w:pPr>
          </w:p>
        </w:tc>
      </w:tr>
      <w:tr w:rsidR="00F9707B" w:rsidRPr="00372B30" w:rsidTr="007B3AFB">
        <w:trPr>
          <w:cantSplit/>
        </w:trPr>
        <w:tc>
          <w:tcPr>
            <w:tcW w:w="388" w:type="dxa"/>
          </w:tcPr>
          <w:p w:rsidR="00F9707B" w:rsidRPr="00372B30" w:rsidRDefault="00F9707B">
            <w:pPr>
              <w:rPr>
                <w:spacing w:val="20"/>
              </w:rPr>
            </w:pPr>
          </w:p>
        </w:tc>
        <w:tc>
          <w:tcPr>
            <w:tcW w:w="3761" w:type="dxa"/>
            <w:gridSpan w:val="4"/>
          </w:tcPr>
          <w:p w:rsidR="00F9707B" w:rsidRPr="00372B30" w:rsidRDefault="009B7CC4">
            <w:pPr>
              <w:jc w:val="both"/>
              <w:rPr>
                <w:spacing w:val="26"/>
              </w:rPr>
            </w:pPr>
            <w:r w:rsidRPr="009B7CC4">
              <w:rPr>
                <w:rFonts w:eastAsia="DengXian" w:hAnsi="PMingLiU" w:hint="eastAsia"/>
                <w:spacing w:val="26"/>
                <w:lang w:eastAsia="zh-CN"/>
              </w:rPr>
              <w:t>整个课程收取学费的期数：</w:t>
            </w:r>
          </w:p>
        </w:tc>
        <w:tc>
          <w:tcPr>
            <w:tcW w:w="4951" w:type="dxa"/>
            <w:tcBorders>
              <w:bottom w:val="single" w:sz="4" w:space="0" w:color="auto"/>
            </w:tcBorders>
          </w:tcPr>
          <w:p w:rsidR="00F9707B" w:rsidRPr="00372B30" w:rsidRDefault="00F9707B">
            <w:pPr>
              <w:jc w:val="both"/>
              <w:rPr>
                <w:spacing w:val="26"/>
              </w:rPr>
            </w:pPr>
          </w:p>
        </w:tc>
      </w:tr>
      <w:tr w:rsidR="00F9707B" w:rsidRPr="00372B30" w:rsidTr="007B3AFB">
        <w:trPr>
          <w:cantSplit/>
        </w:trPr>
        <w:tc>
          <w:tcPr>
            <w:tcW w:w="388" w:type="dxa"/>
          </w:tcPr>
          <w:p w:rsidR="00F9707B" w:rsidRPr="00372B30" w:rsidRDefault="00F9707B">
            <w:pPr>
              <w:rPr>
                <w:spacing w:val="20"/>
              </w:rPr>
            </w:pPr>
          </w:p>
        </w:tc>
        <w:tc>
          <w:tcPr>
            <w:tcW w:w="3433" w:type="dxa"/>
            <w:gridSpan w:val="3"/>
          </w:tcPr>
          <w:p w:rsidR="00F9707B" w:rsidRPr="00372B30" w:rsidRDefault="00F9707B">
            <w:pPr>
              <w:jc w:val="both"/>
              <w:rPr>
                <w:spacing w:val="26"/>
              </w:rPr>
            </w:pPr>
          </w:p>
        </w:tc>
        <w:tc>
          <w:tcPr>
            <w:tcW w:w="5279" w:type="dxa"/>
            <w:gridSpan w:val="2"/>
          </w:tcPr>
          <w:p w:rsidR="00F9707B" w:rsidRPr="00372B30" w:rsidRDefault="00F9707B">
            <w:pPr>
              <w:jc w:val="both"/>
              <w:rPr>
                <w:spacing w:val="26"/>
              </w:rPr>
            </w:pPr>
          </w:p>
        </w:tc>
      </w:tr>
      <w:tr w:rsidR="00F9707B" w:rsidRPr="00372B30" w:rsidTr="007B3AFB">
        <w:tc>
          <w:tcPr>
            <w:tcW w:w="388" w:type="dxa"/>
          </w:tcPr>
          <w:p w:rsidR="00F9707B" w:rsidRPr="00372B30" w:rsidRDefault="00F9707B">
            <w:pPr>
              <w:rPr>
                <w:spacing w:val="26"/>
              </w:rPr>
            </w:pPr>
            <w:r w:rsidRPr="00372B30">
              <w:rPr>
                <w:spacing w:val="26"/>
              </w:rPr>
              <w:sym w:font="Wingdings" w:char="F071"/>
            </w:r>
          </w:p>
        </w:tc>
        <w:tc>
          <w:tcPr>
            <w:tcW w:w="8712" w:type="dxa"/>
            <w:gridSpan w:val="5"/>
          </w:tcPr>
          <w:p w:rsidR="00F9707B" w:rsidRPr="00372B30" w:rsidRDefault="009B7CC4">
            <w:pPr>
              <w:jc w:val="both"/>
              <w:rPr>
                <w:spacing w:val="26"/>
                <w:lang w:eastAsia="zh-CN"/>
              </w:rPr>
            </w:pPr>
            <w:r w:rsidRPr="009B7CC4">
              <w:rPr>
                <w:rFonts w:eastAsia="DengXian"/>
                <w:spacing w:val="26"/>
                <w:lang w:eastAsia="zh-CN"/>
              </w:rPr>
              <w:t>2.  </w:t>
            </w:r>
            <w:r w:rsidRPr="009B7CC4">
              <w:rPr>
                <w:rFonts w:eastAsia="DengXian" w:hAnsi="PMingLiU" w:hint="eastAsia"/>
                <w:spacing w:val="26"/>
                <w:lang w:eastAsia="zh-CN"/>
              </w:rPr>
              <w:t>本人明白下列建议付款办法受条例第</w:t>
            </w:r>
            <w:r w:rsidRPr="009B7CC4">
              <w:rPr>
                <w:rFonts w:eastAsia="DengXian"/>
                <w:spacing w:val="26"/>
                <w:lang w:eastAsia="zh-CN"/>
              </w:rPr>
              <w:t>10(3)(d)(ii)</w:t>
            </w:r>
            <w:r w:rsidRPr="009B7CC4">
              <w:rPr>
                <w:rFonts w:eastAsia="DengXian" w:hAnsi="PMingLiU" w:hint="eastAsia"/>
                <w:spacing w:val="26"/>
                <w:lang w:eastAsia="zh-CN"/>
              </w:rPr>
              <w:t>条规限，需要处长运用酌情决定权予以批准。如有任何一期收取超过六个月学费，均不会获得批准。</w:t>
            </w:r>
          </w:p>
        </w:tc>
      </w:tr>
      <w:tr w:rsidR="00F9707B" w:rsidRPr="00372B30" w:rsidTr="007B3AFB">
        <w:tc>
          <w:tcPr>
            <w:tcW w:w="388" w:type="dxa"/>
          </w:tcPr>
          <w:p w:rsidR="00F9707B" w:rsidRPr="00372B30" w:rsidRDefault="00F9707B">
            <w:pPr>
              <w:rPr>
                <w:spacing w:val="26"/>
                <w:lang w:eastAsia="zh-CN"/>
              </w:rPr>
            </w:pPr>
          </w:p>
        </w:tc>
        <w:tc>
          <w:tcPr>
            <w:tcW w:w="8712" w:type="dxa"/>
            <w:gridSpan w:val="5"/>
          </w:tcPr>
          <w:p w:rsidR="00F9707B" w:rsidRPr="00372B30" w:rsidRDefault="00F9707B">
            <w:pPr>
              <w:jc w:val="both"/>
              <w:rPr>
                <w:spacing w:val="26"/>
                <w:lang w:eastAsia="zh-CN"/>
              </w:rPr>
            </w:pPr>
          </w:p>
        </w:tc>
      </w:tr>
      <w:tr w:rsidR="00F9707B" w:rsidRPr="00372B30" w:rsidTr="007B3AFB">
        <w:tc>
          <w:tcPr>
            <w:tcW w:w="388" w:type="dxa"/>
          </w:tcPr>
          <w:p w:rsidR="00F9707B" w:rsidRPr="00372B30" w:rsidRDefault="00F9707B">
            <w:pPr>
              <w:rPr>
                <w:spacing w:val="26"/>
                <w:lang w:eastAsia="zh-CN"/>
              </w:rPr>
            </w:pPr>
          </w:p>
        </w:tc>
        <w:tc>
          <w:tcPr>
            <w:tcW w:w="3240" w:type="dxa"/>
            <w:gridSpan w:val="2"/>
          </w:tcPr>
          <w:p w:rsidR="00F9707B" w:rsidRPr="00372B30" w:rsidRDefault="009B7CC4">
            <w:pPr>
              <w:jc w:val="both"/>
              <w:rPr>
                <w:spacing w:val="26"/>
              </w:rPr>
            </w:pPr>
            <w:r w:rsidRPr="009B7CC4">
              <w:rPr>
                <w:rFonts w:eastAsia="DengXian" w:hAnsi="PMingLiU" w:hint="eastAsia"/>
                <w:spacing w:val="26"/>
                <w:lang w:eastAsia="zh-CN"/>
              </w:rPr>
              <w:t>课程的标准修读期</w:t>
            </w:r>
            <w:r w:rsidRPr="009B7CC4">
              <w:rPr>
                <w:rFonts w:eastAsia="DengXian"/>
                <w:spacing w:val="26"/>
                <w:sz w:val="22"/>
                <w:lang w:eastAsia="zh-CN"/>
              </w:rPr>
              <w:t>(</w:t>
            </w:r>
            <w:r w:rsidRPr="009B7CC4">
              <w:rPr>
                <w:rFonts w:eastAsia="DengXian" w:hAnsi="PMingLiU" w:hint="eastAsia"/>
                <w:spacing w:val="26"/>
                <w:sz w:val="22"/>
                <w:lang w:eastAsia="zh-CN"/>
              </w:rPr>
              <w:t>注</w:t>
            </w:r>
            <w:r w:rsidRPr="009B7CC4">
              <w:rPr>
                <w:rFonts w:eastAsia="DengXian"/>
                <w:spacing w:val="26"/>
                <w:sz w:val="22"/>
                <w:lang w:eastAsia="zh-CN"/>
              </w:rPr>
              <w:t>1)</w:t>
            </w:r>
            <w:r w:rsidRPr="009B7CC4">
              <w:rPr>
                <w:rFonts w:eastAsia="DengXian" w:hAnsi="PMingLiU" w:hint="eastAsia"/>
                <w:spacing w:val="26"/>
                <w:lang w:eastAsia="zh-CN"/>
              </w:rPr>
              <w:t>：</w:t>
            </w:r>
          </w:p>
        </w:tc>
        <w:tc>
          <w:tcPr>
            <w:tcW w:w="5472" w:type="dxa"/>
            <w:gridSpan w:val="3"/>
            <w:tcBorders>
              <w:bottom w:val="single" w:sz="4" w:space="0" w:color="auto"/>
            </w:tcBorders>
          </w:tcPr>
          <w:p w:rsidR="00F9707B" w:rsidRPr="00372B30" w:rsidRDefault="00F9707B">
            <w:pPr>
              <w:jc w:val="both"/>
              <w:rPr>
                <w:spacing w:val="26"/>
              </w:rPr>
            </w:pPr>
          </w:p>
        </w:tc>
      </w:tr>
      <w:tr w:rsidR="00F9707B" w:rsidRPr="00372B30" w:rsidTr="007B3AFB">
        <w:trPr>
          <w:cantSplit/>
        </w:trPr>
        <w:tc>
          <w:tcPr>
            <w:tcW w:w="9100" w:type="dxa"/>
            <w:gridSpan w:val="6"/>
          </w:tcPr>
          <w:p w:rsidR="00F9707B" w:rsidRPr="00372B30" w:rsidRDefault="00F9707B">
            <w:pPr>
              <w:jc w:val="both"/>
              <w:rPr>
                <w:spacing w:val="26"/>
              </w:rPr>
            </w:pPr>
          </w:p>
        </w:tc>
      </w:tr>
      <w:tr w:rsidR="00F9707B" w:rsidRPr="00372B30" w:rsidTr="007B3AFB">
        <w:trPr>
          <w:cantSplit/>
        </w:trPr>
        <w:tc>
          <w:tcPr>
            <w:tcW w:w="388" w:type="dxa"/>
          </w:tcPr>
          <w:p w:rsidR="00F9707B" w:rsidRPr="00372B30" w:rsidRDefault="00F9707B">
            <w:pPr>
              <w:rPr>
                <w:spacing w:val="26"/>
              </w:rPr>
            </w:pPr>
          </w:p>
        </w:tc>
        <w:tc>
          <w:tcPr>
            <w:tcW w:w="8712" w:type="dxa"/>
            <w:gridSpan w:val="5"/>
          </w:tcPr>
          <w:p w:rsidR="00F9707B" w:rsidRPr="00372B30" w:rsidRDefault="009B7CC4">
            <w:pPr>
              <w:jc w:val="both"/>
              <w:rPr>
                <w:spacing w:val="26"/>
              </w:rPr>
            </w:pPr>
            <w:r w:rsidRPr="009B7CC4">
              <w:rPr>
                <w:rFonts w:eastAsia="DengXian" w:hAnsi="PMingLiU" w:hint="eastAsia"/>
                <w:spacing w:val="26"/>
                <w:lang w:eastAsia="zh-CN"/>
              </w:rPr>
              <w:t>每期收取该课程</w:t>
            </w:r>
            <w:r w:rsidRPr="009B7CC4">
              <w:rPr>
                <w:rFonts w:eastAsia="DengXian"/>
                <w:spacing w:val="26"/>
                <w:u w:val="single"/>
                <w:lang w:eastAsia="zh-CN"/>
              </w:rPr>
              <w:t xml:space="preserve">    </w:t>
            </w:r>
            <w:r w:rsidRPr="009B7CC4">
              <w:rPr>
                <w:rFonts w:eastAsia="DengXian" w:hAnsi="PMingLiU" w:hint="eastAsia"/>
                <w:spacing w:val="26"/>
                <w:lang w:eastAsia="zh-CN"/>
              </w:rPr>
              <w:t>个月</w:t>
            </w:r>
            <w:r w:rsidRPr="009B7CC4">
              <w:rPr>
                <w:rFonts w:eastAsia="DengXian"/>
                <w:spacing w:val="26"/>
                <w:sz w:val="22"/>
                <w:lang w:eastAsia="zh-CN"/>
              </w:rPr>
              <w:t>(</w:t>
            </w:r>
            <w:r w:rsidRPr="009B7CC4">
              <w:rPr>
                <w:rFonts w:eastAsia="DengXian" w:hAnsi="PMingLiU" w:hint="eastAsia"/>
                <w:spacing w:val="26"/>
                <w:sz w:val="22"/>
                <w:lang w:eastAsia="zh-CN"/>
              </w:rPr>
              <w:t>注：不超过六个月</w:t>
            </w:r>
            <w:r w:rsidRPr="009B7CC4">
              <w:rPr>
                <w:rFonts w:eastAsia="DengXian"/>
                <w:spacing w:val="26"/>
                <w:sz w:val="22"/>
                <w:lang w:eastAsia="zh-CN"/>
              </w:rPr>
              <w:t>)</w:t>
            </w:r>
            <w:r w:rsidRPr="009B7CC4">
              <w:rPr>
                <w:rFonts w:eastAsia="DengXian" w:hAnsi="PMingLiU" w:hint="eastAsia"/>
                <w:spacing w:val="26"/>
                <w:lang w:eastAsia="zh-CN"/>
              </w:rPr>
              <w:t>的学费，并在该部分课程开课前一个月内收取。</w:t>
            </w:r>
          </w:p>
        </w:tc>
      </w:tr>
      <w:tr w:rsidR="00F9707B" w:rsidRPr="00372B30" w:rsidTr="007B3AFB">
        <w:trPr>
          <w:cantSplit/>
        </w:trPr>
        <w:tc>
          <w:tcPr>
            <w:tcW w:w="388" w:type="dxa"/>
          </w:tcPr>
          <w:p w:rsidR="00F9707B" w:rsidRPr="00372B30" w:rsidRDefault="00F9707B">
            <w:pPr>
              <w:rPr>
                <w:spacing w:val="26"/>
              </w:rPr>
            </w:pPr>
          </w:p>
        </w:tc>
        <w:tc>
          <w:tcPr>
            <w:tcW w:w="8712" w:type="dxa"/>
            <w:gridSpan w:val="5"/>
          </w:tcPr>
          <w:p w:rsidR="00F9707B" w:rsidRPr="00372B30" w:rsidRDefault="00F9707B">
            <w:pPr>
              <w:jc w:val="both"/>
              <w:rPr>
                <w:spacing w:val="26"/>
              </w:rPr>
            </w:pPr>
          </w:p>
        </w:tc>
      </w:tr>
      <w:tr w:rsidR="00F9707B" w:rsidRPr="00372B30" w:rsidTr="007B3AFB">
        <w:trPr>
          <w:cantSplit/>
        </w:trPr>
        <w:tc>
          <w:tcPr>
            <w:tcW w:w="388" w:type="dxa"/>
          </w:tcPr>
          <w:p w:rsidR="00F9707B" w:rsidRPr="00372B30" w:rsidRDefault="00F9707B">
            <w:pPr>
              <w:rPr>
                <w:spacing w:val="26"/>
              </w:rPr>
            </w:pPr>
          </w:p>
        </w:tc>
        <w:tc>
          <w:tcPr>
            <w:tcW w:w="8712" w:type="dxa"/>
            <w:gridSpan w:val="5"/>
          </w:tcPr>
          <w:p w:rsidR="00F9707B" w:rsidRPr="00372B30" w:rsidRDefault="009B7CC4">
            <w:pPr>
              <w:jc w:val="both"/>
              <w:rPr>
                <w:spacing w:val="26"/>
              </w:rPr>
            </w:pPr>
            <w:r w:rsidRPr="009B7CC4">
              <w:rPr>
                <w:rFonts w:eastAsia="DengXian" w:hAnsi="PMingLiU" w:hint="eastAsia"/>
                <w:spacing w:val="26"/>
                <w:lang w:eastAsia="zh-CN"/>
              </w:rPr>
              <w:t>每期学费以单元</w:t>
            </w:r>
            <w:r w:rsidRPr="009B7CC4">
              <w:rPr>
                <w:rFonts w:eastAsia="DengXian"/>
                <w:spacing w:val="26"/>
                <w:lang w:eastAsia="zh-CN"/>
              </w:rPr>
              <w:t>/</w:t>
            </w:r>
            <w:r w:rsidRPr="009B7CC4">
              <w:rPr>
                <w:rFonts w:eastAsia="DengXian" w:hAnsi="PMingLiU" w:hint="eastAsia"/>
                <w:spacing w:val="26"/>
                <w:lang w:eastAsia="zh-CN"/>
              </w:rPr>
              <w:t>科目</w:t>
            </w:r>
            <w:r w:rsidRPr="009B7CC4">
              <w:rPr>
                <w:rFonts w:eastAsia="DengXian"/>
                <w:spacing w:val="26"/>
                <w:lang w:eastAsia="zh-CN"/>
              </w:rPr>
              <w:t>/</w:t>
            </w:r>
            <w:r w:rsidRPr="009B7CC4">
              <w:rPr>
                <w:rFonts w:eastAsia="DengXian" w:hAnsi="PMingLiU" w:hint="eastAsia"/>
                <w:spacing w:val="26"/>
                <w:lang w:eastAsia="zh-CN"/>
              </w:rPr>
              <w:t>单位</w:t>
            </w:r>
            <w:r w:rsidRPr="009B7CC4">
              <w:rPr>
                <w:rFonts w:eastAsia="DengXian"/>
                <w:spacing w:val="26"/>
                <w:lang w:eastAsia="zh-CN"/>
              </w:rPr>
              <w:t>/</w:t>
            </w:r>
            <w:r w:rsidRPr="009B7CC4">
              <w:rPr>
                <w:rFonts w:eastAsia="DengXian" w:hAnsi="PMingLiU" w:hint="eastAsia"/>
                <w:spacing w:val="26"/>
                <w:lang w:eastAsia="zh-CN"/>
              </w:rPr>
              <w:t>试卷</w:t>
            </w:r>
            <w:r w:rsidRPr="009B7CC4">
              <w:rPr>
                <w:rFonts w:eastAsia="DengXian"/>
                <w:spacing w:val="26"/>
                <w:lang w:eastAsia="zh-CN"/>
              </w:rPr>
              <w:t>/</w:t>
            </w:r>
            <w:r w:rsidRPr="009B7CC4">
              <w:rPr>
                <w:rFonts w:eastAsia="DengXian" w:hAnsi="PMingLiU" w:hint="eastAsia"/>
                <w:spacing w:val="26"/>
                <w:lang w:eastAsia="zh-CN"/>
              </w:rPr>
              <w:t>学期</w:t>
            </w:r>
            <w:r w:rsidRPr="009B7CC4">
              <w:rPr>
                <w:rFonts w:eastAsia="DengXian"/>
                <w:spacing w:val="26"/>
                <w:lang w:eastAsia="zh-CN"/>
              </w:rPr>
              <w:t>/</w:t>
            </w:r>
            <w:r w:rsidRPr="009B7CC4">
              <w:rPr>
                <w:rFonts w:eastAsia="DengXian" w:hAnsi="PMingLiU" w:hint="eastAsia"/>
                <w:spacing w:val="26"/>
                <w:lang w:eastAsia="zh-CN"/>
              </w:rPr>
              <w:t>阶段</w:t>
            </w:r>
            <w:r w:rsidRPr="009B7CC4">
              <w:rPr>
                <w:rFonts w:eastAsia="DengXian"/>
                <w:spacing w:val="26"/>
                <w:lang w:eastAsia="zh-CN"/>
              </w:rPr>
              <w:t>/</w:t>
            </w:r>
            <w:r w:rsidRPr="009B7CC4">
              <w:rPr>
                <w:rFonts w:eastAsia="DengXian" w:hAnsi="PMingLiU" w:hint="eastAsia"/>
                <w:spacing w:val="26"/>
                <w:lang w:eastAsia="zh-CN"/>
              </w:rPr>
              <w:t>节数</w:t>
            </w:r>
            <w:r w:rsidRPr="009B7CC4">
              <w:rPr>
                <w:rFonts w:eastAsia="DengXian"/>
                <w:spacing w:val="26"/>
                <w:sz w:val="22"/>
                <w:lang w:eastAsia="zh-CN"/>
              </w:rPr>
              <w:t>(</w:t>
            </w:r>
            <w:r w:rsidRPr="009B7CC4">
              <w:rPr>
                <w:rFonts w:eastAsia="DengXian" w:hAnsi="PMingLiU" w:hint="eastAsia"/>
                <w:i/>
                <w:spacing w:val="26"/>
                <w:sz w:val="22"/>
                <w:lang w:eastAsia="zh-CN"/>
              </w:rPr>
              <w:t>请删去不适用者</w:t>
            </w:r>
            <w:r w:rsidRPr="009B7CC4">
              <w:rPr>
                <w:rFonts w:eastAsia="DengXian"/>
                <w:spacing w:val="26"/>
                <w:sz w:val="22"/>
                <w:lang w:eastAsia="zh-CN"/>
              </w:rPr>
              <w:t>)</w:t>
            </w:r>
            <w:r w:rsidRPr="009B7CC4">
              <w:rPr>
                <w:rFonts w:eastAsia="DengXian" w:hAnsi="PMingLiU" w:hint="eastAsia"/>
                <w:spacing w:val="26"/>
                <w:lang w:eastAsia="zh-CN"/>
              </w:rPr>
              <w:t>为计算基础。</w:t>
            </w:r>
          </w:p>
        </w:tc>
      </w:tr>
      <w:tr w:rsidR="00F9707B" w:rsidRPr="00372B30" w:rsidTr="007B3AFB">
        <w:trPr>
          <w:cantSplit/>
        </w:trPr>
        <w:tc>
          <w:tcPr>
            <w:tcW w:w="388" w:type="dxa"/>
          </w:tcPr>
          <w:p w:rsidR="00F9707B" w:rsidRPr="00372B30" w:rsidRDefault="00F9707B">
            <w:pPr>
              <w:rPr>
                <w:spacing w:val="26"/>
              </w:rPr>
            </w:pPr>
          </w:p>
        </w:tc>
        <w:tc>
          <w:tcPr>
            <w:tcW w:w="8712" w:type="dxa"/>
            <w:gridSpan w:val="5"/>
          </w:tcPr>
          <w:p w:rsidR="00F9707B" w:rsidRPr="00372B30" w:rsidRDefault="00F9707B">
            <w:pPr>
              <w:jc w:val="both"/>
              <w:rPr>
                <w:spacing w:val="26"/>
              </w:rPr>
            </w:pPr>
          </w:p>
        </w:tc>
      </w:tr>
      <w:tr w:rsidR="00F9707B" w:rsidRPr="00372B30" w:rsidTr="007B3AFB">
        <w:trPr>
          <w:cantSplit/>
        </w:trPr>
        <w:tc>
          <w:tcPr>
            <w:tcW w:w="388" w:type="dxa"/>
          </w:tcPr>
          <w:p w:rsidR="00F9707B" w:rsidRPr="00372B30" w:rsidRDefault="00F9707B">
            <w:pPr>
              <w:rPr>
                <w:spacing w:val="20"/>
              </w:rPr>
            </w:pPr>
          </w:p>
        </w:tc>
        <w:tc>
          <w:tcPr>
            <w:tcW w:w="3761" w:type="dxa"/>
            <w:gridSpan w:val="4"/>
          </w:tcPr>
          <w:p w:rsidR="00F9707B" w:rsidRPr="00372B30" w:rsidRDefault="009B7CC4">
            <w:pPr>
              <w:jc w:val="both"/>
              <w:rPr>
                <w:spacing w:val="26"/>
              </w:rPr>
            </w:pPr>
            <w:r w:rsidRPr="009B7CC4">
              <w:rPr>
                <w:rFonts w:eastAsia="DengXian" w:hAnsi="PMingLiU" w:hint="eastAsia"/>
                <w:spacing w:val="26"/>
                <w:lang w:eastAsia="zh-CN"/>
              </w:rPr>
              <w:t>整个课程收取学费的期数：</w:t>
            </w:r>
          </w:p>
        </w:tc>
        <w:tc>
          <w:tcPr>
            <w:tcW w:w="4951" w:type="dxa"/>
            <w:tcBorders>
              <w:bottom w:val="single" w:sz="4" w:space="0" w:color="auto"/>
            </w:tcBorders>
          </w:tcPr>
          <w:p w:rsidR="00F9707B" w:rsidRPr="00372B30" w:rsidRDefault="00F9707B">
            <w:pPr>
              <w:jc w:val="both"/>
              <w:rPr>
                <w:spacing w:val="26"/>
              </w:rPr>
            </w:pPr>
          </w:p>
        </w:tc>
      </w:tr>
      <w:tr w:rsidR="00F9707B" w:rsidRPr="00372B30" w:rsidTr="007B3AFB">
        <w:trPr>
          <w:cantSplit/>
        </w:trPr>
        <w:tc>
          <w:tcPr>
            <w:tcW w:w="388" w:type="dxa"/>
          </w:tcPr>
          <w:p w:rsidR="00F9707B" w:rsidRPr="00372B30" w:rsidRDefault="00F9707B">
            <w:pPr>
              <w:rPr>
                <w:spacing w:val="20"/>
              </w:rPr>
            </w:pPr>
          </w:p>
        </w:tc>
        <w:tc>
          <w:tcPr>
            <w:tcW w:w="3433" w:type="dxa"/>
            <w:gridSpan w:val="3"/>
          </w:tcPr>
          <w:p w:rsidR="00F9707B" w:rsidRPr="00372B30" w:rsidRDefault="00F9707B">
            <w:pPr>
              <w:jc w:val="both"/>
              <w:rPr>
                <w:spacing w:val="26"/>
              </w:rPr>
            </w:pPr>
          </w:p>
        </w:tc>
        <w:tc>
          <w:tcPr>
            <w:tcW w:w="5279" w:type="dxa"/>
            <w:gridSpan w:val="2"/>
          </w:tcPr>
          <w:p w:rsidR="00F9707B" w:rsidRPr="00372B30" w:rsidRDefault="00F9707B">
            <w:pPr>
              <w:jc w:val="both"/>
              <w:rPr>
                <w:spacing w:val="26"/>
              </w:rPr>
            </w:pPr>
          </w:p>
        </w:tc>
      </w:tr>
      <w:tr w:rsidR="00F9707B" w:rsidRPr="00372B30" w:rsidTr="007B3AFB">
        <w:trPr>
          <w:cantSplit/>
        </w:trPr>
        <w:tc>
          <w:tcPr>
            <w:tcW w:w="388" w:type="dxa"/>
          </w:tcPr>
          <w:p w:rsidR="00F9707B" w:rsidRPr="00372B30" w:rsidRDefault="00F9707B">
            <w:pPr>
              <w:rPr>
                <w:spacing w:val="20"/>
                <w:sz w:val="22"/>
              </w:rPr>
            </w:pPr>
          </w:p>
        </w:tc>
        <w:tc>
          <w:tcPr>
            <w:tcW w:w="8712" w:type="dxa"/>
            <w:gridSpan w:val="5"/>
          </w:tcPr>
          <w:p w:rsidR="00F9707B" w:rsidRPr="007B3AFB" w:rsidRDefault="009B7CC4">
            <w:pPr>
              <w:numPr>
                <w:ilvl w:val="0"/>
                <w:numId w:val="11"/>
              </w:numPr>
              <w:tabs>
                <w:tab w:val="clear" w:pos="1440"/>
                <w:tab w:val="num" w:pos="1052"/>
              </w:tabs>
              <w:ind w:left="1055" w:hanging="1055"/>
              <w:rPr>
                <w:spacing w:val="26"/>
                <w:sz w:val="22"/>
              </w:rPr>
            </w:pPr>
            <w:r w:rsidRPr="009B7CC4">
              <w:rPr>
                <w:rFonts w:eastAsia="DengXian"/>
                <w:spacing w:val="26"/>
                <w:sz w:val="22"/>
                <w:lang w:eastAsia="zh-CN"/>
              </w:rPr>
              <w:t>“</w:t>
            </w:r>
            <w:r w:rsidRPr="009B7CC4">
              <w:rPr>
                <w:rFonts w:eastAsia="DengXian" w:hAnsi="PMingLiU" w:hint="eastAsia"/>
                <w:spacing w:val="26"/>
                <w:sz w:val="22"/>
                <w:lang w:eastAsia="zh-CN"/>
              </w:rPr>
              <w:t>课程的标准修读期</w:t>
            </w:r>
            <w:r w:rsidRPr="009B7CC4">
              <w:rPr>
                <w:rFonts w:eastAsia="DengXian"/>
                <w:spacing w:val="26"/>
                <w:sz w:val="22"/>
                <w:lang w:eastAsia="zh-CN"/>
              </w:rPr>
              <w:t>”</w:t>
            </w:r>
            <w:r w:rsidRPr="009B7CC4">
              <w:rPr>
                <w:rFonts w:eastAsia="DengXian" w:hAnsi="PMingLiU" w:hint="eastAsia"/>
                <w:spacing w:val="26"/>
                <w:sz w:val="22"/>
                <w:lang w:eastAsia="zh-CN"/>
              </w:rPr>
              <w:t>指那些为并无豁免学分</w:t>
            </w:r>
            <w:r w:rsidRPr="009B7CC4">
              <w:rPr>
                <w:rFonts w:eastAsia="DengXian"/>
                <w:spacing w:val="26"/>
                <w:sz w:val="22"/>
                <w:lang w:eastAsia="zh-CN"/>
              </w:rPr>
              <w:t>/</w:t>
            </w:r>
            <w:r w:rsidRPr="009B7CC4">
              <w:rPr>
                <w:rFonts w:eastAsia="DengXian" w:hAnsi="PMingLiU" w:hint="eastAsia"/>
                <w:spacing w:val="26"/>
                <w:sz w:val="22"/>
                <w:lang w:eastAsia="zh-CN"/>
              </w:rPr>
              <w:t>延学的学生而设计的课程所需修读期。如课程同时有全日制及兼读制，而两者的标准修读期不同，则须填写两份附件</w:t>
            </w:r>
            <w:r w:rsidRPr="009B7CC4">
              <w:rPr>
                <w:rFonts w:eastAsia="DengXian"/>
                <w:spacing w:val="26"/>
                <w:sz w:val="22"/>
                <w:lang w:eastAsia="zh-CN"/>
              </w:rPr>
              <w:t>14</w:t>
            </w:r>
            <w:r w:rsidRPr="009B7CC4">
              <w:rPr>
                <w:rFonts w:eastAsia="DengXian" w:hAnsi="PMingLiU" w:hint="eastAsia"/>
                <w:spacing w:val="26"/>
                <w:sz w:val="22"/>
                <w:lang w:eastAsia="zh-CN"/>
              </w:rPr>
              <w:t>。】</w:t>
            </w:r>
          </w:p>
          <w:p w:rsidR="007B3AFB" w:rsidRPr="00372B30" w:rsidRDefault="007B3AFB" w:rsidP="007B3AFB">
            <w:pPr>
              <w:ind w:left="1055"/>
              <w:rPr>
                <w:spacing w:val="26"/>
                <w:sz w:val="22"/>
              </w:rPr>
            </w:pPr>
          </w:p>
        </w:tc>
      </w:tr>
    </w:tbl>
    <w:p w:rsidR="008C1631" w:rsidRDefault="008C1631">
      <w:r>
        <w:br w:type="page"/>
      </w:r>
    </w:p>
    <w:tbl>
      <w:tblPr>
        <w:tblW w:w="9100" w:type="dxa"/>
        <w:tblLayout w:type="fixed"/>
        <w:tblCellMar>
          <w:left w:w="28" w:type="dxa"/>
          <w:right w:w="28" w:type="dxa"/>
        </w:tblCellMar>
        <w:tblLook w:val="0000" w:firstRow="0" w:lastRow="0" w:firstColumn="0" w:lastColumn="0" w:noHBand="0" w:noVBand="0"/>
      </w:tblPr>
      <w:tblGrid>
        <w:gridCol w:w="388"/>
        <w:gridCol w:w="360"/>
        <w:gridCol w:w="8352"/>
      </w:tblGrid>
      <w:tr w:rsidR="00F9707B" w:rsidRPr="00372B30" w:rsidTr="007B3AFB">
        <w:tc>
          <w:tcPr>
            <w:tcW w:w="388" w:type="dxa"/>
          </w:tcPr>
          <w:p w:rsidR="00F9707B" w:rsidRPr="00372B30" w:rsidRDefault="00F9707B">
            <w:pPr>
              <w:rPr>
                <w:spacing w:val="26"/>
              </w:rPr>
            </w:pPr>
          </w:p>
        </w:tc>
        <w:tc>
          <w:tcPr>
            <w:tcW w:w="8712" w:type="dxa"/>
            <w:gridSpan w:val="2"/>
          </w:tcPr>
          <w:p w:rsidR="00F9707B" w:rsidRPr="00372B30" w:rsidRDefault="009B7CC4">
            <w:pPr>
              <w:jc w:val="both"/>
              <w:rPr>
                <w:spacing w:val="26"/>
              </w:rPr>
            </w:pPr>
            <w:r w:rsidRPr="009B7CC4">
              <w:rPr>
                <w:rFonts w:eastAsia="DengXian"/>
                <w:spacing w:val="26"/>
                <w:lang w:eastAsia="zh-CN"/>
              </w:rPr>
              <w:t>3.  </w:t>
            </w:r>
            <w:r w:rsidRPr="009B7CC4">
              <w:rPr>
                <w:rFonts w:eastAsia="DengXian" w:hAnsi="PMingLiU" w:hint="eastAsia"/>
                <w:spacing w:val="26"/>
                <w:lang w:eastAsia="zh-CN"/>
              </w:rPr>
              <w:t>第</w:t>
            </w:r>
            <w:r w:rsidRPr="009B7CC4">
              <w:rPr>
                <w:rFonts w:eastAsia="DengXian"/>
                <w:spacing w:val="26"/>
                <w:lang w:eastAsia="zh-CN"/>
              </w:rPr>
              <w:t>2</w:t>
            </w:r>
            <w:r w:rsidRPr="009B7CC4">
              <w:rPr>
                <w:rFonts w:eastAsia="DengXian" w:hAnsi="PMingLiU" w:hint="eastAsia"/>
                <w:spacing w:val="26"/>
                <w:lang w:eastAsia="zh-CN"/>
              </w:rPr>
              <w:t>段所述的建议付款办法：</w:t>
            </w:r>
          </w:p>
        </w:tc>
      </w:tr>
      <w:tr w:rsidR="00F9707B" w:rsidRPr="00372B30" w:rsidTr="007B3AFB">
        <w:trPr>
          <w:cantSplit/>
        </w:trPr>
        <w:tc>
          <w:tcPr>
            <w:tcW w:w="9100" w:type="dxa"/>
            <w:gridSpan w:val="3"/>
          </w:tcPr>
          <w:p w:rsidR="00F9707B" w:rsidRPr="00372B30" w:rsidRDefault="00F9707B">
            <w:pPr>
              <w:jc w:val="both"/>
              <w:rPr>
                <w:spacing w:val="20"/>
              </w:rPr>
            </w:pPr>
          </w:p>
        </w:tc>
      </w:tr>
      <w:tr w:rsidR="00F9707B" w:rsidRPr="00372B30" w:rsidTr="007B3AFB">
        <w:tc>
          <w:tcPr>
            <w:tcW w:w="388" w:type="dxa"/>
          </w:tcPr>
          <w:p w:rsidR="00F9707B" w:rsidRPr="00372B30" w:rsidRDefault="00F9707B">
            <w:pPr>
              <w:spacing w:before="60" w:after="60"/>
              <w:rPr>
                <w:spacing w:val="20"/>
              </w:rPr>
            </w:pPr>
          </w:p>
        </w:tc>
        <w:tc>
          <w:tcPr>
            <w:tcW w:w="360" w:type="dxa"/>
          </w:tcPr>
          <w:p w:rsidR="00F9707B" w:rsidRPr="00372B30" w:rsidRDefault="00F9707B">
            <w:pPr>
              <w:spacing w:before="60" w:after="60"/>
              <w:jc w:val="both"/>
              <w:rPr>
                <w:spacing w:val="20"/>
              </w:rPr>
            </w:pPr>
            <w:r w:rsidRPr="00372B30">
              <w:rPr>
                <w:spacing w:val="20"/>
              </w:rPr>
              <w:sym w:font="Wingdings" w:char="F071"/>
            </w:r>
          </w:p>
        </w:tc>
        <w:tc>
          <w:tcPr>
            <w:tcW w:w="8352" w:type="dxa"/>
          </w:tcPr>
          <w:p w:rsidR="00F9707B" w:rsidRPr="00372B30" w:rsidRDefault="009B7CC4">
            <w:pPr>
              <w:spacing w:before="60" w:after="60"/>
              <w:jc w:val="both"/>
              <w:rPr>
                <w:spacing w:val="20"/>
              </w:rPr>
            </w:pPr>
            <w:r w:rsidRPr="009B7CC4">
              <w:rPr>
                <w:rFonts w:eastAsia="DengXian" w:hAnsi="PMingLiU" w:hint="eastAsia"/>
                <w:spacing w:val="20"/>
                <w:lang w:eastAsia="zh-CN"/>
              </w:rPr>
              <w:t>与该课程在所属国家的付款办法相同；</w:t>
            </w:r>
          </w:p>
        </w:tc>
      </w:tr>
      <w:tr w:rsidR="00F9707B" w:rsidRPr="00372B30" w:rsidTr="007B3AFB">
        <w:tc>
          <w:tcPr>
            <w:tcW w:w="388" w:type="dxa"/>
          </w:tcPr>
          <w:p w:rsidR="00F9707B" w:rsidRPr="00372B30" w:rsidRDefault="00F9707B">
            <w:pPr>
              <w:spacing w:before="60" w:after="60"/>
              <w:rPr>
                <w:spacing w:val="20"/>
              </w:rPr>
            </w:pPr>
          </w:p>
        </w:tc>
        <w:tc>
          <w:tcPr>
            <w:tcW w:w="360" w:type="dxa"/>
          </w:tcPr>
          <w:p w:rsidR="00F9707B" w:rsidRPr="00372B30" w:rsidRDefault="00F9707B">
            <w:pPr>
              <w:spacing w:before="60" w:after="60"/>
              <w:jc w:val="both"/>
              <w:rPr>
                <w:spacing w:val="20"/>
              </w:rPr>
            </w:pPr>
            <w:r w:rsidRPr="00372B30">
              <w:rPr>
                <w:spacing w:val="26"/>
              </w:rPr>
              <w:sym w:font="Wingdings" w:char="F071"/>
            </w:r>
          </w:p>
        </w:tc>
        <w:tc>
          <w:tcPr>
            <w:tcW w:w="8352" w:type="dxa"/>
          </w:tcPr>
          <w:p w:rsidR="00F9707B" w:rsidRPr="00372B30" w:rsidRDefault="009B7CC4">
            <w:pPr>
              <w:spacing w:before="60" w:after="60"/>
              <w:jc w:val="both"/>
              <w:rPr>
                <w:spacing w:val="20"/>
              </w:rPr>
            </w:pPr>
            <w:r w:rsidRPr="009B7CC4">
              <w:rPr>
                <w:rFonts w:eastAsia="DengXian" w:hAnsi="PMingLiU" w:hint="eastAsia"/>
                <w:spacing w:val="20"/>
                <w:lang w:eastAsia="zh-CN"/>
              </w:rPr>
              <w:t>与该课程在其他国家开办所采用的付款办法相同；</w:t>
            </w:r>
          </w:p>
        </w:tc>
      </w:tr>
      <w:tr w:rsidR="00F9707B" w:rsidRPr="00372B30" w:rsidTr="007B3AFB">
        <w:tc>
          <w:tcPr>
            <w:tcW w:w="388" w:type="dxa"/>
          </w:tcPr>
          <w:p w:rsidR="00F9707B" w:rsidRPr="00372B30" w:rsidRDefault="00F9707B">
            <w:pPr>
              <w:spacing w:before="60" w:after="60"/>
              <w:rPr>
                <w:spacing w:val="20"/>
              </w:rPr>
            </w:pPr>
          </w:p>
        </w:tc>
        <w:tc>
          <w:tcPr>
            <w:tcW w:w="360" w:type="dxa"/>
          </w:tcPr>
          <w:p w:rsidR="00F9707B" w:rsidRPr="00372B30" w:rsidRDefault="00F9707B">
            <w:pPr>
              <w:spacing w:before="60" w:after="60"/>
              <w:jc w:val="both"/>
              <w:rPr>
                <w:spacing w:val="26"/>
              </w:rPr>
            </w:pPr>
            <w:r w:rsidRPr="00372B30">
              <w:rPr>
                <w:spacing w:val="26"/>
              </w:rPr>
              <w:sym w:font="Wingdings" w:char="F071"/>
            </w:r>
          </w:p>
        </w:tc>
        <w:tc>
          <w:tcPr>
            <w:tcW w:w="8352" w:type="dxa"/>
          </w:tcPr>
          <w:p w:rsidR="00F9707B" w:rsidRPr="00372B30" w:rsidRDefault="009B7CC4">
            <w:pPr>
              <w:spacing w:before="60" w:after="60"/>
              <w:jc w:val="both"/>
              <w:rPr>
                <w:spacing w:val="20"/>
              </w:rPr>
            </w:pPr>
            <w:r w:rsidRPr="009B7CC4">
              <w:rPr>
                <w:rFonts w:eastAsia="DengXian" w:hAnsi="PMingLiU" w:hint="eastAsia"/>
                <w:spacing w:val="20"/>
                <w:lang w:eastAsia="zh-CN"/>
              </w:rPr>
              <w:t>是根据所属国家的法律规定</w:t>
            </w:r>
          </w:p>
        </w:tc>
      </w:tr>
      <w:tr w:rsidR="00F9707B" w:rsidRPr="00372B30" w:rsidTr="007B3AFB">
        <w:trPr>
          <w:cantSplit/>
        </w:trPr>
        <w:tc>
          <w:tcPr>
            <w:tcW w:w="388" w:type="dxa"/>
          </w:tcPr>
          <w:p w:rsidR="00F9707B" w:rsidRPr="00372B30" w:rsidRDefault="00F9707B">
            <w:pPr>
              <w:rPr>
                <w:spacing w:val="26"/>
              </w:rPr>
            </w:pPr>
          </w:p>
        </w:tc>
        <w:tc>
          <w:tcPr>
            <w:tcW w:w="8712" w:type="dxa"/>
            <w:gridSpan w:val="2"/>
          </w:tcPr>
          <w:p w:rsidR="00F9707B" w:rsidRPr="00372B30" w:rsidRDefault="00F9707B">
            <w:pPr>
              <w:jc w:val="both"/>
              <w:rPr>
                <w:spacing w:val="26"/>
              </w:rPr>
            </w:pPr>
          </w:p>
        </w:tc>
      </w:tr>
      <w:tr w:rsidR="00F9707B" w:rsidRPr="00372B30" w:rsidTr="007B3AFB">
        <w:trPr>
          <w:cantSplit/>
        </w:trPr>
        <w:tc>
          <w:tcPr>
            <w:tcW w:w="388" w:type="dxa"/>
          </w:tcPr>
          <w:p w:rsidR="00F9707B" w:rsidRPr="00372B30" w:rsidRDefault="00F9707B">
            <w:pPr>
              <w:rPr>
                <w:spacing w:val="26"/>
              </w:rPr>
            </w:pPr>
          </w:p>
        </w:tc>
        <w:tc>
          <w:tcPr>
            <w:tcW w:w="8712" w:type="dxa"/>
            <w:gridSpan w:val="2"/>
          </w:tcPr>
          <w:p w:rsidR="00F9707B" w:rsidRPr="00372B30" w:rsidRDefault="009B7CC4">
            <w:pPr>
              <w:jc w:val="both"/>
              <w:rPr>
                <w:spacing w:val="26"/>
                <w:sz w:val="22"/>
              </w:rPr>
            </w:pPr>
            <w:r w:rsidRPr="009B7CC4">
              <w:rPr>
                <w:rFonts w:eastAsia="DengXian"/>
                <w:spacing w:val="26"/>
                <w:sz w:val="22"/>
                <w:lang w:eastAsia="zh-CN"/>
              </w:rPr>
              <w:t>(</w:t>
            </w:r>
            <w:r w:rsidRPr="009B7CC4">
              <w:rPr>
                <w:rFonts w:eastAsia="DengXian" w:hAnsi="PMingLiU" w:hint="eastAsia"/>
                <w:i/>
                <w:spacing w:val="26"/>
                <w:sz w:val="22"/>
                <w:lang w:eastAsia="zh-CN"/>
              </w:rPr>
              <w:t>请在适当方格内填上「</w:t>
            </w:r>
            <w:r w:rsidR="00F9707B" w:rsidRPr="00372B30">
              <w:rPr>
                <w:i/>
                <w:spacing w:val="26"/>
                <w:sz w:val="22"/>
              </w:rPr>
              <w:sym w:font="Wingdings" w:char="F0FC"/>
            </w:r>
            <w:r w:rsidRPr="009B7CC4">
              <w:rPr>
                <w:rFonts w:eastAsia="DengXian" w:hAnsi="PMingLiU" w:hint="eastAsia"/>
                <w:i/>
                <w:spacing w:val="26"/>
                <w:sz w:val="22"/>
                <w:lang w:eastAsia="zh-CN"/>
              </w:rPr>
              <w:t>」号</w:t>
            </w:r>
            <w:r w:rsidRPr="009B7CC4">
              <w:rPr>
                <w:rFonts w:eastAsia="DengXian"/>
                <w:spacing w:val="26"/>
                <w:sz w:val="22"/>
                <w:lang w:eastAsia="zh-CN"/>
              </w:rPr>
              <w:t>)</w:t>
            </w:r>
          </w:p>
        </w:tc>
      </w:tr>
      <w:tr w:rsidR="00F9707B" w:rsidRPr="00372B30" w:rsidTr="007B3AFB">
        <w:trPr>
          <w:cantSplit/>
        </w:trPr>
        <w:tc>
          <w:tcPr>
            <w:tcW w:w="388" w:type="dxa"/>
          </w:tcPr>
          <w:p w:rsidR="00F9707B" w:rsidRPr="00372B30" w:rsidRDefault="00F9707B">
            <w:pPr>
              <w:rPr>
                <w:spacing w:val="26"/>
              </w:rPr>
            </w:pPr>
          </w:p>
        </w:tc>
        <w:tc>
          <w:tcPr>
            <w:tcW w:w="8712" w:type="dxa"/>
            <w:gridSpan w:val="2"/>
          </w:tcPr>
          <w:p w:rsidR="00F9707B" w:rsidRPr="00372B30" w:rsidRDefault="00F9707B">
            <w:pPr>
              <w:jc w:val="both"/>
              <w:rPr>
                <w:spacing w:val="26"/>
              </w:rPr>
            </w:pPr>
          </w:p>
        </w:tc>
      </w:tr>
      <w:tr w:rsidR="00F9707B" w:rsidRPr="00372B30" w:rsidTr="007B3AFB">
        <w:trPr>
          <w:cantSplit/>
        </w:trPr>
        <w:tc>
          <w:tcPr>
            <w:tcW w:w="388" w:type="dxa"/>
          </w:tcPr>
          <w:p w:rsidR="00F9707B" w:rsidRPr="00372B30" w:rsidRDefault="00F9707B">
            <w:pPr>
              <w:rPr>
                <w:spacing w:val="26"/>
              </w:rPr>
            </w:pPr>
          </w:p>
        </w:tc>
        <w:tc>
          <w:tcPr>
            <w:tcW w:w="8712" w:type="dxa"/>
            <w:gridSpan w:val="2"/>
          </w:tcPr>
          <w:p w:rsidR="00F9707B" w:rsidRPr="00372B30" w:rsidRDefault="009B7CC4">
            <w:pPr>
              <w:jc w:val="both"/>
              <w:rPr>
                <w:spacing w:val="26"/>
                <w:lang w:eastAsia="zh-CN"/>
              </w:rPr>
            </w:pPr>
            <w:r w:rsidRPr="009B7CC4">
              <w:rPr>
                <w:rFonts w:eastAsia="DengXian"/>
                <w:spacing w:val="26"/>
                <w:lang w:eastAsia="zh-CN"/>
              </w:rPr>
              <w:t>4.  </w:t>
            </w:r>
            <w:r w:rsidRPr="009B7CC4">
              <w:rPr>
                <w:rFonts w:eastAsia="DengXian" w:hAnsi="PMingLiU" w:hint="eastAsia"/>
                <w:spacing w:val="26"/>
                <w:lang w:eastAsia="zh-CN"/>
              </w:rPr>
              <w:t>本人明白，处长会根据第</w:t>
            </w:r>
            <w:r w:rsidRPr="009B7CC4">
              <w:rPr>
                <w:rFonts w:eastAsia="DengXian"/>
                <w:spacing w:val="26"/>
                <w:lang w:eastAsia="zh-CN"/>
              </w:rPr>
              <w:t>3</w:t>
            </w:r>
            <w:r w:rsidRPr="009B7CC4">
              <w:rPr>
                <w:rFonts w:eastAsia="DengXian" w:hAnsi="PMingLiU" w:hint="eastAsia"/>
                <w:spacing w:val="26"/>
                <w:lang w:eastAsia="zh-CN"/>
              </w:rPr>
              <w:t>段所述的理由行使酌情处理权，批准第</w:t>
            </w:r>
            <w:r w:rsidRPr="009B7CC4">
              <w:rPr>
                <w:rFonts w:eastAsia="DengXian"/>
                <w:spacing w:val="26"/>
                <w:lang w:eastAsia="zh-CN"/>
              </w:rPr>
              <w:t>2</w:t>
            </w:r>
            <w:r w:rsidRPr="009B7CC4">
              <w:rPr>
                <w:rFonts w:eastAsia="DengXian" w:hAnsi="PMingLiU" w:hint="eastAsia"/>
                <w:spacing w:val="26"/>
                <w:lang w:eastAsia="zh-CN"/>
              </w:rPr>
              <w:t>段所述的建议付款办法。否则，本人须采用第</w:t>
            </w:r>
            <w:r w:rsidRPr="009B7CC4">
              <w:rPr>
                <w:rFonts w:eastAsia="DengXian"/>
                <w:spacing w:val="26"/>
                <w:lang w:eastAsia="zh-CN"/>
              </w:rPr>
              <w:t>1</w:t>
            </w:r>
            <w:r w:rsidRPr="009B7CC4">
              <w:rPr>
                <w:rFonts w:eastAsia="DengXian" w:hAnsi="PMingLiU" w:hint="eastAsia"/>
                <w:spacing w:val="26"/>
                <w:lang w:eastAsia="zh-CN"/>
              </w:rPr>
              <w:t>段所述的付款办法。</w:t>
            </w:r>
          </w:p>
        </w:tc>
      </w:tr>
      <w:tr w:rsidR="00F9707B" w:rsidRPr="00372B30" w:rsidTr="007B3AFB">
        <w:trPr>
          <w:cantSplit/>
        </w:trPr>
        <w:tc>
          <w:tcPr>
            <w:tcW w:w="388" w:type="dxa"/>
          </w:tcPr>
          <w:p w:rsidR="00F9707B" w:rsidRPr="00372B30" w:rsidRDefault="00F9707B">
            <w:pPr>
              <w:rPr>
                <w:spacing w:val="26"/>
                <w:lang w:eastAsia="zh-CN"/>
              </w:rPr>
            </w:pPr>
          </w:p>
        </w:tc>
        <w:tc>
          <w:tcPr>
            <w:tcW w:w="8712" w:type="dxa"/>
            <w:gridSpan w:val="2"/>
          </w:tcPr>
          <w:p w:rsidR="00F9707B" w:rsidRPr="00372B30" w:rsidRDefault="00F9707B">
            <w:pPr>
              <w:jc w:val="both"/>
              <w:rPr>
                <w:spacing w:val="26"/>
                <w:lang w:eastAsia="zh-CN"/>
              </w:rPr>
            </w:pPr>
          </w:p>
        </w:tc>
      </w:tr>
      <w:tr w:rsidR="00F9707B" w:rsidRPr="00372B30" w:rsidTr="007B3AFB">
        <w:trPr>
          <w:cantSplit/>
        </w:trPr>
        <w:tc>
          <w:tcPr>
            <w:tcW w:w="9100" w:type="dxa"/>
            <w:gridSpan w:val="3"/>
          </w:tcPr>
          <w:p w:rsidR="00F9707B" w:rsidRPr="00372B30" w:rsidRDefault="009B7CC4">
            <w:pPr>
              <w:jc w:val="both"/>
              <w:rPr>
                <w:spacing w:val="26"/>
              </w:rPr>
            </w:pPr>
            <w:r w:rsidRPr="009B7CC4">
              <w:rPr>
                <w:rFonts w:eastAsia="DengXian"/>
                <w:b/>
                <w:spacing w:val="26"/>
                <w:lang w:eastAsia="zh-CN"/>
              </w:rPr>
              <w:t>B</w:t>
            </w:r>
            <w:r w:rsidRPr="009B7CC4">
              <w:rPr>
                <w:rFonts w:eastAsia="DengXian" w:hAnsi="PMingLiU" w:hint="eastAsia"/>
                <w:b/>
                <w:spacing w:val="26"/>
                <w:lang w:eastAsia="zh-CN"/>
              </w:rPr>
              <w:t>部</w:t>
            </w:r>
            <w:r w:rsidRPr="00372B30">
              <w:rPr>
                <w:b/>
                <w:spacing w:val="26"/>
                <w:lang w:eastAsia="zh-CN"/>
              </w:rPr>
              <w:tab/>
            </w:r>
            <w:r w:rsidRPr="009B7CC4">
              <w:rPr>
                <w:rFonts w:eastAsia="DengXian" w:hAnsi="PMingLiU" w:hint="eastAsia"/>
                <w:b/>
                <w:spacing w:val="26"/>
                <w:lang w:eastAsia="zh-CN"/>
              </w:rPr>
              <w:t>退款安排</w:t>
            </w:r>
            <w:r w:rsidRPr="00372B30">
              <w:rPr>
                <w:b/>
                <w:spacing w:val="26"/>
                <w:lang w:eastAsia="zh-CN"/>
              </w:rPr>
              <w:tab/>
            </w:r>
          </w:p>
        </w:tc>
      </w:tr>
      <w:tr w:rsidR="00F9707B" w:rsidRPr="00372B30" w:rsidTr="007B3AFB">
        <w:trPr>
          <w:cantSplit/>
        </w:trPr>
        <w:tc>
          <w:tcPr>
            <w:tcW w:w="388" w:type="dxa"/>
          </w:tcPr>
          <w:p w:rsidR="00F9707B" w:rsidRPr="00372B30" w:rsidRDefault="00F9707B">
            <w:pPr>
              <w:rPr>
                <w:spacing w:val="20"/>
              </w:rPr>
            </w:pPr>
          </w:p>
        </w:tc>
        <w:tc>
          <w:tcPr>
            <w:tcW w:w="8712" w:type="dxa"/>
            <w:gridSpan w:val="2"/>
          </w:tcPr>
          <w:p w:rsidR="00F9707B" w:rsidRPr="00372B30" w:rsidRDefault="00F9707B">
            <w:pPr>
              <w:jc w:val="both"/>
              <w:rPr>
                <w:spacing w:val="26"/>
              </w:rPr>
            </w:pPr>
          </w:p>
        </w:tc>
      </w:tr>
      <w:tr w:rsidR="00F9707B" w:rsidRPr="00372B30" w:rsidTr="007B3AFB">
        <w:trPr>
          <w:cantSplit/>
        </w:trPr>
        <w:tc>
          <w:tcPr>
            <w:tcW w:w="388" w:type="dxa"/>
          </w:tcPr>
          <w:p w:rsidR="00F9707B" w:rsidRPr="00372B30" w:rsidRDefault="00F9707B">
            <w:pPr>
              <w:rPr>
                <w:spacing w:val="20"/>
              </w:rPr>
            </w:pPr>
          </w:p>
        </w:tc>
        <w:tc>
          <w:tcPr>
            <w:tcW w:w="8712" w:type="dxa"/>
            <w:gridSpan w:val="2"/>
          </w:tcPr>
          <w:p w:rsidR="00F9707B" w:rsidRPr="00372B30" w:rsidRDefault="009B7CC4">
            <w:pPr>
              <w:jc w:val="both"/>
              <w:rPr>
                <w:spacing w:val="26"/>
              </w:rPr>
            </w:pPr>
            <w:r w:rsidRPr="009B7CC4">
              <w:rPr>
                <w:rFonts w:eastAsia="DengXian" w:hAnsi="PMingLiU" w:hint="eastAsia"/>
                <w:spacing w:val="26"/>
                <w:lang w:eastAsia="zh-CN"/>
              </w:rPr>
              <w:t>本人明白，我们建议的退款安排必须包括以下条款：</w:t>
            </w:r>
          </w:p>
        </w:tc>
      </w:tr>
      <w:tr w:rsidR="00F9707B" w:rsidRPr="00372B30" w:rsidTr="007B3AFB">
        <w:trPr>
          <w:cantSplit/>
        </w:trPr>
        <w:tc>
          <w:tcPr>
            <w:tcW w:w="388" w:type="dxa"/>
          </w:tcPr>
          <w:p w:rsidR="00F9707B" w:rsidRPr="00372B30" w:rsidRDefault="00F9707B">
            <w:pPr>
              <w:rPr>
                <w:spacing w:val="20"/>
              </w:rPr>
            </w:pPr>
          </w:p>
        </w:tc>
        <w:tc>
          <w:tcPr>
            <w:tcW w:w="8712" w:type="dxa"/>
            <w:gridSpan w:val="2"/>
          </w:tcPr>
          <w:p w:rsidR="00F9707B" w:rsidRPr="00372B30" w:rsidRDefault="00F9707B">
            <w:pPr>
              <w:jc w:val="both"/>
              <w:rPr>
                <w:spacing w:val="26"/>
              </w:rPr>
            </w:pPr>
          </w:p>
        </w:tc>
      </w:tr>
      <w:tr w:rsidR="00F9707B" w:rsidRPr="00372B30" w:rsidTr="007B3AFB">
        <w:trPr>
          <w:cantSplit/>
        </w:trPr>
        <w:tc>
          <w:tcPr>
            <w:tcW w:w="388" w:type="dxa"/>
          </w:tcPr>
          <w:p w:rsidR="00F9707B" w:rsidRPr="00372B30" w:rsidRDefault="009B7CC4">
            <w:pPr>
              <w:rPr>
                <w:spacing w:val="16"/>
              </w:rPr>
            </w:pPr>
            <w:r w:rsidRPr="009B7CC4">
              <w:rPr>
                <w:rFonts w:eastAsia="DengXian"/>
                <w:spacing w:val="16"/>
                <w:lang w:eastAsia="zh-CN"/>
              </w:rPr>
              <w:t>(a)</w:t>
            </w:r>
          </w:p>
        </w:tc>
        <w:tc>
          <w:tcPr>
            <w:tcW w:w="8712" w:type="dxa"/>
            <w:gridSpan w:val="2"/>
          </w:tcPr>
          <w:p w:rsidR="00F9707B" w:rsidRPr="00372B30" w:rsidRDefault="009B7CC4">
            <w:pPr>
              <w:jc w:val="both"/>
              <w:rPr>
                <w:spacing w:val="26"/>
              </w:rPr>
            </w:pPr>
            <w:r w:rsidRPr="009B7CC4">
              <w:rPr>
                <w:rFonts w:eastAsia="DengXian" w:hAnsi="PMingLiU" w:hint="eastAsia"/>
                <w:spacing w:val="26"/>
                <w:lang w:eastAsia="zh-CN"/>
              </w:rPr>
              <w:t>倘撤销或不开办课程，已收取的费用经扣除报名费后将全数退还。</w:t>
            </w:r>
          </w:p>
        </w:tc>
      </w:tr>
      <w:tr w:rsidR="00F9707B" w:rsidRPr="00372B30" w:rsidTr="007B3AFB">
        <w:trPr>
          <w:cantSplit/>
        </w:trPr>
        <w:tc>
          <w:tcPr>
            <w:tcW w:w="388" w:type="dxa"/>
          </w:tcPr>
          <w:p w:rsidR="00F9707B" w:rsidRPr="00372B30" w:rsidRDefault="00F9707B">
            <w:pPr>
              <w:rPr>
                <w:spacing w:val="16"/>
              </w:rPr>
            </w:pPr>
          </w:p>
        </w:tc>
        <w:tc>
          <w:tcPr>
            <w:tcW w:w="8712" w:type="dxa"/>
            <w:gridSpan w:val="2"/>
          </w:tcPr>
          <w:p w:rsidR="00F9707B" w:rsidRPr="00372B30" w:rsidRDefault="00F9707B">
            <w:pPr>
              <w:jc w:val="both"/>
              <w:rPr>
                <w:spacing w:val="26"/>
              </w:rPr>
            </w:pPr>
          </w:p>
        </w:tc>
      </w:tr>
      <w:tr w:rsidR="00F9707B" w:rsidRPr="00372B30" w:rsidTr="007B3AFB">
        <w:trPr>
          <w:cantSplit/>
        </w:trPr>
        <w:tc>
          <w:tcPr>
            <w:tcW w:w="388" w:type="dxa"/>
          </w:tcPr>
          <w:p w:rsidR="00F9707B" w:rsidRPr="00372B30" w:rsidRDefault="009B7CC4">
            <w:pPr>
              <w:rPr>
                <w:spacing w:val="16"/>
              </w:rPr>
            </w:pPr>
            <w:r w:rsidRPr="009B7CC4">
              <w:rPr>
                <w:rFonts w:eastAsia="DengXian"/>
                <w:spacing w:val="16"/>
                <w:lang w:eastAsia="zh-CN"/>
              </w:rPr>
              <w:t>(b)</w:t>
            </w:r>
          </w:p>
        </w:tc>
        <w:tc>
          <w:tcPr>
            <w:tcW w:w="8712" w:type="dxa"/>
            <w:gridSpan w:val="2"/>
          </w:tcPr>
          <w:p w:rsidR="00F9707B" w:rsidRPr="00372B30" w:rsidRDefault="009B7CC4">
            <w:pPr>
              <w:jc w:val="both"/>
              <w:rPr>
                <w:spacing w:val="26"/>
              </w:rPr>
            </w:pPr>
            <w:r w:rsidRPr="009B7CC4">
              <w:rPr>
                <w:rFonts w:eastAsia="DengXian" w:hAnsi="PMingLiU" w:hint="eastAsia"/>
                <w:spacing w:val="26"/>
                <w:lang w:eastAsia="zh-CN"/>
              </w:rPr>
              <w:t>倘课程提前结束，如有任何部分的课程未能在结束当日或其后完成，所有已收取的有关该部分课程的费用须于提前结束日期起计一个月内退还。</w:t>
            </w:r>
          </w:p>
        </w:tc>
      </w:tr>
      <w:tr w:rsidR="00F9707B" w:rsidRPr="00372B30" w:rsidTr="007B3AFB">
        <w:trPr>
          <w:cantSplit/>
        </w:trPr>
        <w:tc>
          <w:tcPr>
            <w:tcW w:w="388" w:type="dxa"/>
          </w:tcPr>
          <w:p w:rsidR="00F9707B" w:rsidRPr="00372B30" w:rsidRDefault="00F9707B">
            <w:pPr>
              <w:rPr>
                <w:spacing w:val="16"/>
              </w:rPr>
            </w:pPr>
          </w:p>
        </w:tc>
        <w:tc>
          <w:tcPr>
            <w:tcW w:w="8712" w:type="dxa"/>
            <w:gridSpan w:val="2"/>
          </w:tcPr>
          <w:p w:rsidR="00F9707B" w:rsidRPr="00372B30" w:rsidRDefault="00F9707B">
            <w:pPr>
              <w:jc w:val="both"/>
              <w:rPr>
                <w:spacing w:val="26"/>
              </w:rPr>
            </w:pPr>
          </w:p>
        </w:tc>
      </w:tr>
      <w:tr w:rsidR="00F9707B" w:rsidRPr="00372B30" w:rsidTr="007B3AFB">
        <w:trPr>
          <w:cantSplit/>
        </w:trPr>
        <w:tc>
          <w:tcPr>
            <w:tcW w:w="388" w:type="dxa"/>
          </w:tcPr>
          <w:p w:rsidR="00F9707B" w:rsidRPr="00372B30" w:rsidRDefault="009B7CC4">
            <w:pPr>
              <w:rPr>
                <w:spacing w:val="16"/>
              </w:rPr>
            </w:pPr>
            <w:r w:rsidRPr="009B7CC4">
              <w:rPr>
                <w:rFonts w:eastAsia="DengXian"/>
                <w:spacing w:val="16"/>
                <w:lang w:eastAsia="zh-CN"/>
              </w:rPr>
              <w:t>(c)</w:t>
            </w:r>
          </w:p>
        </w:tc>
        <w:tc>
          <w:tcPr>
            <w:tcW w:w="8712" w:type="dxa"/>
            <w:gridSpan w:val="2"/>
          </w:tcPr>
          <w:p w:rsidR="00F9707B" w:rsidRPr="00372B30" w:rsidRDefault="00F9707B">
            <w:pPr>
              <w:jc w:val="both"/>
              <w:rPr>
                <w:spacing w:val="26"/>
                <w:lang w:eastAsia="zh-CN"/>
              </w:rPr>
            </w:pPr>
            <w:r w:rsidRPr="00372B30">
              <w:rPr>
                <w:spacing w:val="26"/>
              </w:rPr>
              <w:sym w:font="Wingdings" w:char="F071"/>
            </w:r>
            <w:r w:rsidR="009B7CC4" w:rsidRPr="009B7CC4">
              <w:rPr>
                <w:rFonts w:eastAsia="DengXian"/>
                <w:spacing w:val="26"/>
                <w:lang w:eastAsia="zh-CN"/>
              </w:rPr>
              <w:t> </w:t>
            </w:r>
            <w:r w:rsidR="009B7CC4" w:rsidRPr="009B7CC4">
              <w:rPr>
                <w:rFonts w:eastAsia="DengXian" w:hAnsi="PMingLiU" w:hint="eastAsia"/>
                <w:spacing w:val="26"/>
                <w:lang w:eastAsia="zh-CN"/>
              </w:rPr>
              <w:t>本课程是学术</w:t>
            </w:r>
            <w:r w:rsidR="009B7CC4" w:rsidRPr="009B7CC4">
              <w:rPr>
                <w:rFonts w:eastAsia="DengXian"/>
                <w:spacing w:val="26"/>
                <w:lang w:eastAsia="zh-CN"/>
              </w:rPr>
              <w:t>/</w:t>
            </w:r>
            <w:r w:rsidR="009B7CC4" w:rsidRPr="009B7CC4">
              <w:rPr>
                <w:rFonts w:eastAsia="DengXian" w:hAnsi="PMingLiU" w:hint="eastAsia"/>
                <w:spacing w:val="26"/>
                <w:lang w:eastAsia="zh-CN"/>
              </w:rPr>
              <w:t>专业课程，并在所属国家有可比拟的课程。有关特殊困境、豁免及</w:t>
            </w:r>
            <w:r w:rsidR="009B7CC4" w:rsidRPr="009B7CC4">
              <w:rPr>
                <w:rFonts w:eastAsia="DengXian"/>
                <w:spacing w:val="26"/>
                <w:lang w:eastAsia="zh-CN"/>
              </w:rPr>
              <w:t>/</w:t>
            </w:r>
            <w:r w:rsidR="009B7CC4" w:rsidRPr="009B7CC4">
              <w:rPr>
                <w:rFonts w:eastAsia="DengXian" w:hAnsi="PMingLiU" w:hint="eastAsia"/>
                <w:spacing w:val="26"/>
                <w:lang w:eastAsia="zh-CN"/>
              </w:rPr>
              <w:t>或延学的退款条款，与课程在所属国家的相关条款相同。本人明白，有关条款须在分发予学生的文件内列明。</w:t>
            </w:r>
          </w:p>
        </w:tc>
      </w:tr>
      <w:tr w:rsidR="00F9707B" w:rsidRPr="00372B30" w:rsidTr="007B3AFB">
        <w:trPr>
          <w:cantSplit/>
        </w:trPr>
        <w:tc>
          <w:tcPr>
            <w:tcW w:w="388" w:type="dxa"/>
          </w:tcPr>
          <w:p w:rsidR="00F9707B" w:rsidRPr="00372B30" w:rsidRDefault="00F9707B">
            <w:pPr>
              <w:rPr>
                <w:spacing w:val="16"/>
                <w:lang w:eastAsia="zh-CN"/>
              </w:rPr>
            </w:pPr>
          </w:p>
        </w:tc>
        <w:tc>
          <w:tcPr>
            <w:tcW w:w="8712" w:type="dxa"/>
            <w:gridSpan w:val="2"/>
          </w:tcPr>
          <w:p w:rsidR="00F9707B" w:rsidRPr="00372B30" w:rsidRDefault="00F9707B">
            <w:pPr>
              <w:jc w:val="both"/>
              <w:rPr>
                <w:spacing w:val="26"/>
                <w:lang w:eastAsia="zh-CN"/>
              </w:rPr>
            </w:pPr>
          </w:p>
        </w:tc>
      </w:tr>
      <w:tr w:rsidR="00F9707B" w:rsidRPr="00372B30" w:rsidTr="007B3AFB">
        <w:trPr>
          <w:cantSplit/>
        </w:trPr>
        <w:tc>
          <w:tcPr>
            <w:tcW w:w="388" w:type="dxa"/>
          </w:tcPr>
          <w:p w:rsidR="00F9707B" w:rsidRPr="00372B30" w:rsidRDefault="00F9707B">
            <w:pPr>
              <w:rPr>
                <w:spacing w:val="16"/>
                <w:lang w:eastAsia="zh-CN"/>
              </w:rPr>
            </w:pPr>
          </w:p>
        </w:tc>
        <w:tc>
          <w:tcPr>
            <w:tcW w:w="8712" w:type="dxa"/>
            <w:gridSpan w:val="2"/>
          </w:tcPr>
          <w:p w:rsidR="00F9707B" w:rsidRPr="00372B30" w:rsidRDefault="00F9707B" w:rsidP="007B3AFB">
            <w:pPr>
              <w:jc w:val="both"/>
              <w:rPr>
                <w:spacing w:val="26"/>
                <w:lang w:eastAsia="zh-CN"/>
              </w:rPr>
            </w:pPr>
            <w:r w:rsidRPr="00372B30">
              <w:rPr>
                <w:spacing w:val="26"/>
              </w:rPr>
              <w:sym w:font="Wingdings" w:char="F071"/>
            </w:r>
            <w:r w:rsidR="009B7CC4" w:rsidRPr="009B7CC4">
              <w:rPr>
                <w:rFonts w:eastAsia="DengXian"/>
                <w:spacing w:val="26"/>
                <w:lang w:eastAsia="zh-CN"/>
              </w:rPr>
              <w:t> </w:t>
            </w:r>
            <w:r w:rsidR="009B7CC4" w:rsidRPr="009B7CC4">
              <w:rPr>
                <w:rFonts w:eastAsia="DengXian" w:hAnsi="PMingLiU" w:hint="eastAsia"/>
                <w:spacing w:val="26"/>
                <w:lang w:eastAsia="zh-CN"/>
              </w:rPr>
              <w:t>本课程是专业课程，所属国家并无可比拟的课程。现随附有关特殊困境、豁免及</w:t>
            </w:r>
            <w:r w:rsidR="009B7CC4" w:rsidRPr="009B7CC4">
              <w:rPr>
                <w:rFonts w:eastAsia="DengXian"/>
                <w:spacing w:val="26"/>
                <w:lang w:eastAsia="zh-CN"/>
              </w:rPr>
              <w:t>/</w:t>
            </w:r>
            <w:r w:rsidR="009B7CC4" w:rsidRPr="009B7CC4">
              <w:rPr>
                <w:rFonts w:eastAsia="DengXian" w:hAnsi="PMingLiU" w:hint="eastAsia"/>
                <w:spacing w:val="26"/>
                <w:lang w:eastAsia="zh-CN"/>
              </w:rPr>
              <w:t>或延学</w:t>
            </w:r>
            <w:r w:rsidR="009B7CC4" w:rsidRPr="009B7CC4">
              <w:rPr>
                <w:rFonts w:eastAsia="DengXian"/>
                <w:spacing w:val="26"/>
                <w:sz w:val="22"/>
                <w:lang w:eastAsia="zh-CN"/>
              </w:rPr>
              <w:t>(</w:t>
            </w:r>
            <w:r w:rsidR="009B7CC4" w:rsidRPr="009B7CC4">
              <w:rPr>
                <w:rFonts w:eastAsia="DengXian" w:hAnsi="PMingLiU" w:hint="eastAsia"/>
                <w:spacing w:val="26"/>
                <w:sz w:val="22"/>
                <w:lang w:eastAsia="zh-CN"/>
              </w:rPr>
              <w:t>视适用情况而定</w:t>
            </w:r>
            <w:r w:rsidR="009B7CC4" w:rsidRPr="009B7CC4">
              <w:rPr>
                <w:rFonts w:eastAsia="DengXian"/>
                <w:spacing w:val="26"/>
                <w:sz w:val="22"/>
                <w:lang w:eastAsia="zh-CN"/>
              </w:rPr>
              <w:t>)</w:t>
            </w:r>
            <w:r w:rsidR="009B7CC4" w:rsidRPr="009B7CC4">
              <w:rPr>
                <w:rFonts w:eastAsia="DengXian" w:hAnsi="PMingLiU" w:hint="eastAsia"/>
                <w:spacing w:val="26"/>
                <w:lang w:eastAsia="zh-CN"/>
              </w:rPr>
              <w:t>的建议退款条款，请处长批准。</w:t>
            </w:r>
          </w:p>
        </w:tc>
      </w:tr>
      <w:tr w:rsidR="00F9707B" w:rsidRPr="00372B30" w:rsidTr="007B3AFB">
        <w:trPr>
          <w:cantSplit/>
        </w:trPr>
        <w:tc>
          <w:tcPr>
            <w:tcW w:w="388" w:type="dxa"/>
          </w:tcPr>
          <w:p w:rsidR="00F9707B" w:rsidRPr="00372B30" w:rsidRDefault="00F9707B">
            <w:pPr>
              <w:rPr>
                <w:spacing w:val="16"/>
                <w:lang w:eastAsia="zh-CN"/>
              </w:rPr>
            </w:pPr>
          </w:p>
        </w:tc>
        <w:tc>
          <w:tcPr>
            <w:tcW w:w="8712" w:type="dxa"/>
            <w:gridSpan w:val="2"/>
          </w:tcPr>
          <w:p w:rsidR="00F9707B" w:rsidRPr="00372B30" w:rsidRDefault="00F9707B">
            <w:pPr>
              <w:jc w:val="both"/>
              <w:rPr>
                <w:spacing w:val="26"/>
                <w:lang w:eastAsia="zh-CN"/>
              </w:rPr>
            </w:pPr>
          </w:p>
        </w:tc>
      </w:tr>
      <w:tr w:rsidR="00F9707B" w:rsidRPr="00372B30" w:rsidTr="007B3AFB">
        <w:trPr>
          <w:cantSplit/>
        </w:trPr>
        <w:tc>
          <w:tcPr>
            <w:tcW w:w="388" w:type="dxa"/>
          </w:tcPr>
          <w:p w:rsidR="00F9707B" w:rsidRPr="00372B30" w:rsidRDefault="00F9707B">
            <w:pPr>
              <w:rPr>
                <w:spacing w:val="16"/>
                <w:lang w:eastAsia="zh-CN"/>
              </w:rPr>
            </w:pPr>
          </w:p>
        </w:tc>
        <w:tc>
          <w:tcPr>
            <w:tcW w:w="8712" w:type="dxa"/>
            <w:gridSpan w:val="2"/>
          </w:tcPr>
          <w:p w:rsidR="00F9707B" w:rsidRPr="00372B30" w:rsidRDefault="009B7CC4">
            <w:pPr>
              <w:jc w:val="both"/>
              <w:rPr>
                <w:spacing w:val="26"/>
                <w:sz w:val="22"/>
              </w:rPr>
            </w:pPr>
            <w:r w:rsidRPr="009B7CC4">
              <w:rPr>
                <w:rFonts w:eastAsia="DengXian"/>
                <w:spacing w:val="26"/>
                <w:sz w:val="22"/>
                <w:lang w:eastAsia="zh-CN"/>
              </w:rPr>
              <w:t>(</w:t>
            </w:r>
            <w:r w:rsidRPr="009B7CC4">
              <w:rPr>
                <w:rFonts w:eastAsia="DengXian" w:hAnsi="PMingLiU" w:hint="eastAsia"/>
                <w:i/>
                <w:spacing w:val="26"/>
                <w:sz w:val="22"/>
                <w:lang w:eastAsia="zh-CN"/>
              </w:rPr>
              <w:t>请在适当方格内填上「</w:t>
            </w:r>
            <w:r w:rsidR="00F9707B" w:rsidRPr="00372B30">
              <w:rPr>
                <w:i/>
                <w:spacing w:val="26"/>
                <w:sz w:val="22"/>
              </w:rPr>
              <w:sym w:font="Wingdings" w:char="F0FC"/>
            </w:r>
            <w:r w:rsidRPr="009B7CC4">
              <w:rPr>
                <w:rFonts w:eastAsia="DengXian" w:hAnsi="PMingLiU" w:hint="eastAsia"/>
                <w:i/>
                <w:spacing w:val="26"/>
                <w:sz w:val="22"/>
                <w:lang w:eastAsia="zh-CN"/>
              </w:rPr>
              <w:t>」号</w:t>
            </w:r>
            <w:r w:rsidRPr="009B7CC4">
              <w:rPr>
                <w:rFonts w:eastAsia="DengXian"/>
                <w:spacing w:val="26"/>
                <w:sz w:val="22"/>
                <w:lang w:eastAsia="zh-CN"/>
              </w:rPr>
              <w:t>)</w:t>
            </w:r>
          </w:p>
        </w:tc>
      </w:tr>
      <w:tr w:rsidR="00F9707B" w:rsidRPr="00372B30" w:rsidTr="007B3AFB">
        <w:trPr>
          <w:cantSplit/>
        </w:trPr>
        <w:tc>
          <w:tcPr>
            <w:tcW w:w="388" w:type="dxa"/>
          </w:tcPr>
          <w:p w:rsidR="00F9707B" w:rsidRPr="00372B30" w:rsidRDefault="00F9707B">
            <w:pPr>
              <w:rPr>
                <w:spacing w:val="16"/>
              </w:rPr>
            </w:pPr>
          </w:p>
        </w:tc>
        <w:tc>
          <w:tcPr>
            <w:tcW w:w="8712" w:type="dxa"/>
            <w:gridSpan w:val="2"/>
          </w:tcPr>
          <w:p w:rsidR="00F9707B" w:rsidRPr="00372B30" w:rsidRDefault="00F9707B">
            <w:pPr>
              <w:jc w:val="both"/>
              <w:rPr>
                <w:spacing w:val="26"/>
              </w:rPr>
            </w:pPr>
          </w:p>
        </w:tc>
      </w:tr>
      <w:tr w:rsidR="00F9707B" w:rsidRPr="00372B30" w:rsidTr="007B3AFB">
        <w:trPr>
          <w:cantSplit/>
        </w:trPr>
        <w:tc>
          <w:tcPr>
            <w:tcW w:w="388" w:type="dxa"/>
          </w:tcPr>
          <w:p w:rsidR="00F9707B" w:rsidRPr="00372B30" w:rsidRDefault="009B7CC4">
            <w:pPr>
              <w:rPr>
                <w:spacing w:val="16"/>
              </w:rPr>
            </w:pPr>
            <w:r w:rsidRPr="009B7CC4">
              <w:rPr>
                <w:rFonts w:eastAsia="DengXian"/>
                <w:spacing w:val="16"/>
                <w:lang w:eastAsia="zh-CN"/>
              </w:rPr>
              <w:t>(d)</w:t>
            </w:r>
          </w:p>
        </w:tc>
        <w:tc>
          <w:tcPr>
            <w:tcW w:w="8712" w:type="dxa"/>
            <w:gridSpan w:val="2"/>
          </w:tcPr>
          <w:p w:rsidR="00F9707B" w:rsidRPr="00372B30" w:rsidRDefault="009B7CC4">
            <w:pPr>
              <w:jc w:val="both"/>
              <w:rPr>
                <w:spacing w:val="26"/>
              </w:rPr>
            </w:pPr>
            <w:r w:rsidRPr="009B7CC4">
              <w:rPr>
                <w:rFonts w:eastAsia="DengXian" w:hAnsi="PMingLiU" w:hint="eastAsia"/>
                <w:spacing w:val="26"/>
                <w:lang w:eastAsia="zh-CN"/>
              </w:rPr>
              <w:t>其他退款条款</w:t>
            </w:r>
            <w:r w:rsidRPr="009B7CC4">
              <w:rPr>
                <w:rFonts w:eastAsia="DengXian"/>
                <w:spacing w:val="26"/>
                <w:lang w:eastAsia="zh-CN"/>
              </w:rPr>
              <w:t>(</w:t>
            </w:r>
            <w:r w:rsidRPr="009B7CC4">
              <w:rPr>
                <w:rFonts w:eastAsia="DengXian" w:hAnsi="PMingLiU" w:hint="eastAsia"/>
                <w:i/>
                <w:spacing w:val="26"/>
                <w:lang w:eastAsia="zh-CN"/>
              </w:rPr>
              <w:t>如有</w:t>
            </w:r>
            <w:r w:rsidRPr="009B7CC4">
              <w:rPr>
                <w:rFonts w:eastAsia="DengXian"/>
                <w:spacing w:val="26"/>
                <w:lang w:eastAsia="zh-CN"/>
              </w:rPr>
              <w:t>)</w:t>
            </w:r>
            <w:r w:rsidRPr="009B7CC4">
              <w:rPr>
                <w:rFonts w:eastAsia="DengXian" w:hAnsi="PMingLiU" w:hint="eastAsia"/>
                <w:spacing w:val="26"/>
                <w:lang w:eastAsia="zh-CN"/>
              </w:rPr>
              <w:t>：</w:t>
            </w:r>
          </w:p>
        </w:tc>
      </w:tr>
      <w:tr w:rsidR="00F9707B" w:rsidRPr="00372B30" w:rsidTr="007B3AFB">
        <w:trPr>
          <w:cantSplit/>
        </w:trPr>
        <w:tc>
          <w:tcPr>
            <w:tcW w:w="388" w:type="dxa"/>
          </w:tcPr>
          <w:p w:rsidR="00F9707B" w:rsidRPr="00372B30" w:rsidRDefault="00F9707B">
            <w:pPr>
              <w:spacing w:before="120" w:after="120"/>
              <w:rPr>
                <w:spacing w:val="16"/>
              </w:rPr>
            </w:pPr>
          </w:p>
        </w:tc>
        <w:tc>
          <w:tcPr>
            <w:tcW w:w="8712" w:type="dxa"/>
            <w:gridSpan w:val="2"/>
          </w:tcPr>
          <w:p w:rsidR="00F9707B" w:rsidRPr="00372B30" w:rsidRDefault="00F9707B">
            <w:pPr>
              <w:spacing w:before="120" w:after="120"/>
              <w:jc w:val="both"/>
              <w:rPr>
                <w:spacing w:val="26"/>
              </w:rPr>
            </w:pPr>
          </w:p>
        </w:tc>
      </w:tr>
      <w:tr w:rsidR="00F9707B" w:rsidRPr="00372B30" w:rsidTr="007B3AFB">
        <w:trPr>
          <w:cantSplit/>
        </w:trPr>
        <w:tc>
          <w:tcPr>
            <w:tcW w:w="388" w:type="dxa"/>
          </w:tcPr>
          <w:p w:rsidR="00F9707B" w:rsidRPr="00372B30" w:rsidRDefault="00F9707B">
            <w:pPr>
              <w:spacing w:before="120" w:after="120"/>
              <w:rPr>
                <w:spacing w:val="16"/>
              </w:rPr>
            </w:pPr>
          </w:p>
        </w:tc>
        <w:tc>
          <w:tcPr>
            <w:tcW w:w="8712" w:type="dxa"/>
            <w:gridSpan w:val="2"/>
            <w:tcBorders>
              <w:top w:val="single" w:sz="4" w:space="0" w:color="auto"/>
            </w:tcBorders>
          </w:tcPr>
          <w:p w:rsidR="00F9707B" w:rsidRPr="00372B30" w:rsidRDefault="00F9707B">
            <w:pPr>
              <w:spacing w:before="120" w:after="120"/>
              <w:jc w:val="both"/>
              <w:rPr>
                <w:spacing w:val="26"/>
              </w:rPr>
            </w:pPr>
          </w:p>
        </w:tc>
      </w:tr>
      <w:tr w:rsidR="00F9707B" w:rsidRPr="00372B30" w:rsidTr="007B3AFB">
        <w:trPr>
          <w:cantSplit/>
        </w:trPr>
        <w:tc>
          <w:tcPr>
            <w:tcW w:w="388" w:type="dxa"/>
          </w:tcPr>
          <w:p w:rsidR="00F9707B" w:rsidRPr="00372B30" w:rsidRDefault="00F9707B">
            <w:pPr>
              <w:spacing w:before="120" w:after="120"/>
              <w:rPr>
                <w:spacing w:val="16"/>
              </w:rPr>
            </w:pPr>
          </w:p>
        </w:tc>
        <w:tc>
          <w:tcPr>
            <w:tcW w:w="8712" w:type="dxa"/>
            <w:gridSpan w:val="2"/>
            <w:tcBorders>
              <w:top w:val="single" w:sz="4" w:space="0" w:color="auto"/>
            </w:tcBorders>
          </w:tcPr>
          <w:p w:rsidR="00F9707B" w:rsidRPr="00372B30" w:rsidRDefault="00F9707B">
            <w:pPr>
              <w:spacing w:before="120" w:after="120"/>
              <w:jc w:val="both"/>
              <w:rPr>
                <w:spacing w:val="26"/>
              </w:rPr>
            </w:pPr>
          </w:p>
        </w:tc>
      </w:tr>
      <w:tr w:rsidR="00F9707B" w:rsidRPr="00372B30" w:rsidTr="007B3AFB">
        <w:trPr>
          <w:cantSplit/>
        </w:trPr>
        <w:tc>
          <w:tcPr>
            <w:tcW w:w="388" w:type="dxa"/>
          </w:tcPr>
          <w:p w:rsidR="00F9707B" w:rsidRPr="00372B30" w:rsidRDefault="00F9707B">
            <w:pPr>
              <w:spacing w:before="120" w:after="120"/>
              <w:rPr>
                <w:spacing w:val="16"/>
              </w:rPr>
            </w:pPr>
          </w:p>
        </w:tc>
        <w:tc>
          <w:tcPr>
            <w:tcW w:w="8712" w:type="dxa"/>
            <w:gridSpan w:val="2"/>
            <w:tcBorders>
              <w:top w:val="single" w:sz="4" w:space="0" w:color="auto"/>
            </w:tcBorders>
          </w:tcPr>
          <w:p w:rsidR="00F9707B" w:rsidRPr="00372B30" w:rsidRDefault="00F9707B">
            <w:pPr>
              <w:spacing w:before="120" w:after="120"/>
              <w:jc w:val="both"/>
              <w:rPr>
                <w:spacing w:val="26"/>
              </w:rPr>
            </w:pPr>
          </w:p>
        </w:tc>
      </w:tr>
      <w:tr w:rsidR="00F9707B" w:rsidRPr="00372B30" w:rsidTr="007B3AFB">
        <w:trPr>
          <w:cantSplit/>
        </w:trPr>
        <w:tc>
          <w:tcPr>
            <w:tcW w:w="388" w:type="dxa"/>
          </w:tcPr>
          <w:p w:rsidR="00F9707B" w:rsidRPr="00372B30" w:rsidRDefault="00F9707B">
            <w:pPr>
              <w:spacing w:before="120" w:after="120"/>
              <w:rPr>
                <w:spacing w:val="16"/>
              </w:rPr>
            </w:pPr>
          </w:p>
        </w:tc>
        <w:tc>
          <w:tcPr>
            <w:tcW w:w="8712" w:type="dxa"/>
            <w:gridSpan w:val="2"/>
            <w:tcBorders>
              <w:top w:val="single" w:sz="4" w:space="0" w:color="auto"/>
              <w:bottom w:val="single" w:sz="4" w:space="0" w:color="auto"/>
            </w:tcBorders>
          </w:tcPr>
          <w:p w:rsidR="00F9707B" w:rsidRPr="00372B30" w:rsidRDefault="00F9707B">
            <w:pPr>
              <w:spacing w:before="120" w:after="120"/>
              <w:jc w:val="both"/>
              <w:rPr>
                <w:spacing w:val="26"/>
              </w:rPr>
            </w:pPr>
          </w:p>
        </w:tc>
      </w:tr>
      <w:tr w:rsidR="00F9707B" w:rsidRPr="00372B30" w:rsidTr="007B3AFB">
        <w:trPr>
          <w:cantSplit/>
        </w:trPr>
        <w:tc>
          <w:tcPr>
            <w:tcW w:w="388" w:type="dxa"/>
          </w:tcPr>
          <w:p w:rsidR="00F9707B" w:rsidRPr="00372B30" w:rsidRDefault="00F9707B">
            <w:pPr>
              <w:rPr>
                <w:spacing w:val="16"/>
              </w:rPr>
            </w:pPr>
          </w:p>
        </w:tc>
        <w:tc>
          <w:tcPr>
            <w:tcW w:w="8712" w:type="dxa"/>
            <w:gridSpan w:val="2"/>
            <w:tcBorders>
              <w:top w:val="single" w:sz="4" w:space="0" w:color="auto"/>
            </w:tcBorders>
          </w:tcPr>
          <w:p w:rsidR="00F9707B" w:rsidRPr="00372B30" w:rsidRDefault="00F9707B">
            <w:pPr>
              <w:jc w:val="both"/>
              <w:rPr>
                <w:spacing w:val="26"/>
              </w:rPr>
            </w:pPr>
          </w:p>
        </w:tc>
      </w:tr>
    </w:tbl>
    <w:p w:rsidR="007B3AFB" w:rsidRDefault="007B3AFB"/>
    <w:p w:rsidR="008C1631" w:rsidRDefault="008C1631">
      <w:pPr>
        <w:rPr>
          <w:rFonts w:hint="eastAsia"/>
        </w:rPr>
      </w:pPr>
      <w:r>
        <w:br w:type="page"/>
      </w:r>
    </w:p>
    <w:tbl>
      <w:tblPr>
        <w:tblW w:w="9384" w:type="dxa"/>
        <w:tblLayout w:type="fixed"/>
        <w:tblCellMar>
          <w:left w:w="28" w:type="dxa"/>
          <w:right w:w="28" w:type="dxa"/>
        </w:tblCellMar>
        <w:tblLook w:val="0000" w:firstRow="0" w:lastRow="0" w:firstColumn="0" w:lastColumn="0" w:noHBand="0" w:noVBand="0"/>
      </w:tblPr>
      <w:tblGrid>
        <w:gridCol w:w="737"/>
        <w:gridCol w:w="551"/>
        <w:gridCol w:w="180"/>
        <w:gridCol w:w="180"/>
        <w:gridCol w:w="180"/>
        <w:gridCol w:w="360"/>
        <w:gridCol w:w="180"/>
        <w:gridCol w:w="1080"/>
        <w:gridCol w:w="540"/>
        <w:gridCol w:w="900"/>
        <w:gridCol w:w="4496"/>
      </w:tblGrid>
      <w:tr w:rsidR="00F9707B" w:rsidRPr="00372B30" w:rsidTr="007B3AFB">
        <w:trPr>
          <w:cantSplit/>
        </w:trPr>
        <w:tc>
          <w:tcPr>
            <w:tcW w:w="9384" w:type="dxa"/>
            <w:gridSpan w:val="11"/>
          </w:tcPr>
          <w:p w:rsidR="00F9707B" w:rsidRPr="00372B30" w:rsidRDefault="007B3AFB" w:rsidP="007B3AFB">
            <w:pPr>
              <w:adjustRightInd w:val="0"/>
              <w:snapToGrid w:val="0"/>
              <w:jc w:val="both"/>
              <w:rPr>
                <w:spacing w:val="26"/>
              </w:rPr>
            </w:pPr>
            <w:r>
              <w:br w:type="page"/>
            </w:r>
            <w:r w:rsidR="009B7CC4" w:rsidRPr="009B7CC4">
              <w:rPr>
                <w:rFonts w:eastAsia="DengXian"/>
                <w:b/>
                <w:spacing w:val="26"/>
                <w:lang w:eastAsia="zh-CN"/>
              </w:rPr>
              <w:t>C</w:t>
            </w:r>
            <w:r w:rsidR="009B7CC4" w:rsidRPr="009B7CC4">
              <w:rPr>
                <w:rFonts w:eastAsia="DengXian" w:hAnsi="PMingLiU" w:hint="eastAsia"/>
                <w:b/>
                <w:spacing w:val="26"/>
                <w:lang w:eastAsia="zh-CN"/>
              </w:rPr>
              <w:t>部</w:t>
            </w:r>
            <w:r w:rsidR="009B7CC4" w:rsidRPr="00372B30">
              <w:rPr>
                <w:b/>
                <w:spacing w:val="26"/>
                <w:lang w:eastAsia="zh-CN"/>
              </w:rPr>
              <w:tab/>
            </w:r>
            <w:r w:rsidR="009B7CC4" w:rsidRPr="009B7CC4">
              <w:rPr>
                <w:rFonts w:eastAsia="DengXian" w:hAnsi="PMingLiU" w:hint="eastAsia"/>
                <w:b/>
                <w:spacing w:val="26"/>
                <w:lang w:eastAsia="zh-CN"/>
              </w:rPr>
              <w:t>承诺书</w:t>
            </w:r>
          </w:p>
        </w:tc>
      </w:tr>
      <w:tr w:rsidR="00F9707B" w:rsidRPr="00372B30" w:rsidTr="007B3AFB">
        <w:trPr>
          <w:cantSplit/>
          <w:trHeight w:hRule="exact" w:val="170"/>
        </w:trPr>
        <w:tc>
          <w:tcPr>
            <w:tcW w:w="9384" w:type="dxa"/>
            <w:gridSpan w:val="11"/>
          </w:tcPr>
          <w:p w:rsidR="007B3AFB" w:rsidRDefault="007B3AFB" w:rsidP="007B3AFB">
            <w:pPr>
              <w:adjustRightInd w:val="0"/>
              <w:snapToGrid w:val="0"/>
              <w:jc w:val="both"/>
              <w:rPr>
                <w:spacing w:val="26"/>
              </w:rPr>
            </w:pPr>
          </w:p>
          <w:p w:rsidR="008C1631" w:rsidRDefault="008C1631" w:rsidP="007B3AFB">
            <w:pPr>
              <w:adjustRightInd w:val="0"/>
              <w:snapToGrid w:val="0"/>
              <w:jc w:val="both"/>
              <w:rPr>
                <w:spacing w:val="26"/>
              </w:rPr>
            </w:pPr>
          </w:p>
          <w:p w:rsidR="008C1631" w:rsidRPr="00372B30" w:rsidRDefault="008C1631" w:rsidP="007B3AFB">
            <w:pPr>
              <w:adjustRightInd w:val="0"/>
              <w:snapToGrid w:val="0"/>
              <w:jc w:val="both"/>
              <w:rPr>
                <w:rFonts w:hint="eastAsia"/>
                <w:spacing w:val="26"/>
              </w:rPr>
            </w:pPr>
          </w:p>
        </w:tc>
      </w:tr>
      <w:tr w:rsidR="00F9707B" w:rsidRPr="00372B30" w:rsidTr="007B3AFB">
        <w:trPr>
          <w:cantSplit/>
        </w:trPr>
        <w:tc>
          <w:tcPr>
            <w:tcW w:w="737" w:type="dxa"/>
          </w:tcPr>
          <w:p w:rsidR="00F9707B" w:rsidRPr="00372B30" w:rsidRDefault="009B7CC4" w:rsidP="007B3AFB">
            <w:pPr>
              <w:adjustRightInd w:val="0"/>
              <w:snapToGrid w:val="0"/>
              <w:rPr>
                <w:b/>
                <w:spacing w:val="20"/>
              </w:rPr>
            </w:pPr>
            <w:r w:rsidRPr="009B7CC4">
              <w:rPr>
                <w:rFonts w:eastAsia="DengXian"/>
                <w:b/>
                <w:spacing w:val="20"/>
                <w:lang w:eastAsia="zh-CN"/>
              </w:rPr>
              <w:t>(I)</w:t>
            </w:r>
          </w:p>
        </w:tc>
        <w:tc>
          <w:tcPr>
            <w:tcW w:w="8647" w:type="dxa"/>
            <w:gridSpan w:val="10"/>
          </w:tcPr>
          <w:p w:rsidR="00F9707B" w:rsidRPr="00372B30" w:rsidRDefault="009B7CC4" w:rsidP="007B3AFB">
            <w:pPr>
              <w:adjustRightInd w:val="0"/>
              <w:snapToGrid w:val="0"/>
              <w:jc w:val="both"/>
              <w:rPr>
                <w:spacing w:val="26"/>
              </w:rPr>
            </w:pPr>
            <w:r w:rsidRPr="009B7CC4">
              <w:rPr>
                <w:rFonts w:eastAsia="DengXian" w:hAnsi="PMingLiU" w:hint="eastAsia"/>
                <w:spacing w:val="26"/>
                <w:lang w:eastAsia="zh-CN"/>
              </w:rPr>
              <w:t>本人为课程主办者，</w:t>
            </w:r>
          </w:p>
        </w:tc>
      </w:tr>
      <w:tr w:rsidR="00F9707B" w:rsidRPr="00372B30" w:rsidTr="007B3AFB">
        <w:trPr>
          <w:cantSplit/>
        </w:trPr>
        <w:tc>
          <w:tcPr>
            <w:tcW w:w="737" w:type="dxa"/>
          </w:tcPr>
          <w:p w:rsidR="00F9707B" w:rsidRPr="00372B30" w:rsidRDefault="00F9707B" w:rsidP="007B3AFB">
            <w:pPr>
              <w:adjustRightInd w:val="0"/>
              <w:snapToGrid w:val="0"/>
              <w:rPr>
                <w:spacing w:val="20"/>
              </w:rPr>
            </w:pPr>
          </w:p>
        </w:tc>
        <w:tc>
          <w:tcPr>
            <w:tcW w:w="551" w:type="dxa"/>
          </w:tcPr>
          <w:p w:rsidR="00F9707B" w:rsidRPr="00372B30" w:rsidRDefault="009B7CC4" w:rsidP="007B3AFB">
            <w:pPr>
              <w:adjustRightInd w:val="0"/>
              <w:snapToGrid w:val="0"/>
              <w:jc w:val="both"/>
              <w:rPr>
                <w:spacing w:val="26"/>
              </w:rPr>
            </w:pPr>
            <w:r w:rsidRPr="009B7CC4">
              <w:rPr>
                <w:rFonts w:eastAsia="DengXian"/>
                <w:spacing w:val="26"/>
                <w:lang w:eastAsia="zh-CN"/>
              </w:rPr>
              <w:t>(a)</w:t>
            </w:r>
          </w:p>
        </w:tc>
        <w:tc>
          <w:tcPr>
            <w:tcW w:w="8096" w:type="dxa"/>
            <w:gridSpan w:val="9"/>
          </w:tcPr>
          <w:p w:rsidR="00F9707B" w:rsidRPr="00372B30" w:rsidRDefault="009B7CC4" w:rsidP="007B3AFB">
            <w:pPr>
              <w:adjustRightInd w:val="0"/>
              <w:snapToGrid w:val="0"/>
              <w:jc w:val="both"/>
              <w:rPr>
                <w:spacing w:val="20"/>
              </w:rPr>
            </w:pPr>
            <w:r w:rsidRPr="009B7CC4">
              <w:rPr>
                <w:rFonts w:eastAsia="DengXian" w:hAnsi="PMingLiU" w:hint="eastAsia"/>
                <w:spacing w:val="20"/>
                <w:lang w:eastAsia="zh-CN"/>
              </w:rPr>
              <w:t>确定上述有关缴付学费及退款安排的所有资料正确无误；</w:t>
            </w: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551" w:type="dxa"/>
          </w:tcPr>
          <w:p w:rsidR="00F9707B" w:rsidRPr="00372B30" w:rsidRDefault="009B7CC4" w:rsidP="007B3AFB">
            <w:pPr>
              <w:adjustRightInd w:val="0"/>
              <w:snapToGrid w:val="0"/>
              <w:jc w:val="both"/>
              <w:rPr>
                <w:spacing w:val="26"/>
              </w:rPr>
            </w:pPr>
            <w:r w:rsidRPr="009B7CC4">
              <w:rPr>
                <w:rFonts w:eastAsia="DengXian"/>
                <w:spacing w:val="26"/>
                <w:lang w:eastAsia="zh-CN"/>
              </w:rPr>
              <w:t>(b)</w:t>
            </w:r>
          </w:p>
        </w:tc>
        <w:tc>
          <w:tcPr>
            <w:tcW w:w="8096" w:type="dxa"/>
            <w:gridSpan w:val="9"/>
          </w:tcPr>
          <w:p w:rsidR="00F9707B" w:rsidRPr="00372B30" w:rsidRDefault="009B7CC4" w:rsidP="007B3AFB">
            <w:pPr>
              <w:adjustRightInd w:val="0"/>
              <w:snapToGrid w:val="0"/>
              <w:jc w:val="both"/>
              <w:rPr>
                <w:spacing w:val="26"/>
              </w:rPr>
            </w:pPr>
            <w:r w:rsidRPr="009B7CC4">
              <w:rPr>
                <w:rFonts w:eastAsia="DengXian" w:hAnsi="PMingLiU" w:hint="eastAsia"/>
                <w:spacing w:val="26"/>
                <w:lang w:eastAsia="zh-CN"/>
              </w:rPr>
              <w:t>承诺在</w:t>
            </w:r>
            <w:r w:rsidRPr="009B7CC4">
              <w:rPr>
                <w:rFonts w:eastAsia="DengXian"/>
                <w:spacing w:val="26"/>
                <w:lang w:eastAsia="zh-CN"/>
              </w:rPr>
              <w:t>A</w:t>
            </w:r>
            <w:r w:rsidRPr="009B7CC4">
              <w:rPr>
                <w:rFonts w:eastAsia="DengXian" w:hAnsi="PMingLiU" w:hint="eastAsia"/>
                <w:spacing w:val="26"/>
                <w:lang w:eastAsia="zh-CN"/>
              </w:rPr>
              <w:t>部所述付款办法获批准后，以明订条款的形式将有关办法在与该课程的学生订立的合约内列明，现随附合约复本以存纪录</w:t>
            </w:r>
            <w:r w:rsidRPr="009B7CC4">
              <w:rPr>
                <w:rFonts w:eastAsia="DengXian"/>
                <w:spacing w:val="26"/>
                <w:lang w:eastAsia="zh-CN"/>
              </w:rPr>
              <w:t>(</w:t>
            </w:r>
            <w:r w:rsidRPr="009B7CC4">
              <w:rPr>
                <w:rFonts w:eastAsia="DengXian" w:hAnsi="PMingLiU" w:hint="eastAsia"/>
                <w:spacing w:val="26"/>
                <w:lang w:eastAsia="zh-CN"/>
              </w:rPr>
              <w:t>附件</w:t>
            </w:r>
            <w:r w:rsidRPr="009B7CC4">
              <w:rPr>
                <w:rFonts w:eastAsia="DengXian" w:hAnsi="PMingLiU"/>
                <w:spacing w:val="26"/>
                <w:lang w:eastAsia="zh-CN"/>
              </w:rPr>
              <w:t>13</w:t>
            </w:r>
            <w:r w:rsidRPr="009B7CC4">
              <w:rPr>
                <w:rFonts w:eastAsia="DengXian"/>
                <w:spacing w:val="26"/>
                <w:lang w:eastAsia="zh-CN"/>
              </w:rPr>
              <w:t>)</w:t>
            </w:r>
            <w:r w:rsidRPr="009B7CC4">
              <w:rPr>
                <w:rFonts w:eastAsia="DengXian" w:hAnsi="PMingLiU" w:hint="eastAsia"/>
                <w:spacing w:val="26"/>
                <w:lang w:eastAsia="zh-CN"/>
              </w:rPr>
              <w:t>；以及</w:t>
            </w: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551" w:type="dxa"/>
          </w:tcPr>
          <w:p w:rsidR="00F9707B" w:rsidRPr="00372B30" w:rsidRDefault="009B7CC4" w:rsidP="007B3AFB">
            <w:pPr>
              <w:adjustRightInd w:val="0"/>
              <w:snapToGrid w:val="0"/>
              <w:jc w:val="both"/>
              <w:rPr>
                <w:spacing w:val="26"/>
              </w:rPr>
            </w:pPr>
            <w:r w:rsidRPr="009B7CC4">
              <w:rPr>
                <w:rFonts w:eastAsia="DengXian"/>
                <w:spacing w:val="26"/>
                <w:lang w:eastAsia="zh-CN"/>
              </w:rPr>
              <w:t>(c)</w:t>
            </w:r>
          </w:p>
        </w:tc>
        <w:tc>
          <w:tcPr>
            <w:tcW w:w="8096" w:type="dxa"/>
            <w:gridSpan w:val="9"/>
          </w:tcPr>
          <w:p w:rsidR="00F9707B" w:rsidRPr="00372B30" w:rsidRDefault="009B7CC4" w:rsidP="007B3AFB">
            <w:pPr>
              <w:adjustRightInd w:val="0"/>
              <w:snapToGrid w:val="0"/>
              <w:jc w:val="both"/>
              <w:rPr>
                <w:spacing w:val="26"/>
              </w:rPr>
            </w:pPr>
            <w:r w:rsidRPr="009B7CC4">
              <w:rPr>
                <w:rFonts w:eastAsia="DengXian" w:hAnsi="PMingLiU" w:hint="eastAsia"/>
                <w:spacing w:val="26"/>
                <w:lang w:eastAsia="zh-CN"/>
              </w:rPr>
              <w:t>承诺在</w:t>
            </w:r>
            <w:r w:rsidRPr="009B7CC4">
              <w:rPr>
                <w:rFonts w:eastAsia="DengXian"/>
                <w:spacing w:val="26"/>
                <w:lang w:eastAsia="zh-CN"/>
              </w:rPr>
              <w:t>B</w:t>
            </w:r>
            <w:r w:rsidRPr="009B7CC4">
              <w:rPr>
                <w:rFonts w:eastAsia="DengXian" w:hAnsi="PMingLiU" w:hint="eastAsia"/>
                <w:spacing w:val="26"/>
                <w:lang w:eastAsia="zh-CN"/>
              </w:rPr>
              <w:t>部所述退款条款获批准后，向该课程的学生披露该等条款，现随附有关文件复本以存纪录。</w:t>
            </w:r>
          </w:p>
        </w:tc>
      </w:tr>
      <w:tr w:rsidR="00F9707B" w:rsidRPr="00372B30" w:rsidTr="007B3AFB">
        <w:trPr>
          <w:cantSplit/>
          <w:trHeight w:hRule="exact" w:val="170"/>
        </w:trPr>
        <w:tc>
          <w:tcPr>
            <w:tcW w:w="737" w:type="dxa"/>
          </w:tcPr>
          <w:p w:rsidR="00F9707B" w:rsidRPr="007B3AFB" w:rsidRDefault="00F9707B" w:rsidP="007B3AFB">
            <w:pPr>
              <w:adjustRightInd w:val="0"/>
              <w:snapToGrid w:val="0"/>
              <w:jc w:val="both"/>
              <w:rPr>
                <w:spacing w:val="26"/>
              </w:rPr>
            </w:pPr>
          </w:p>
        </w:tc>
        <w:tc>
          <w:tcPr>
            <w:tcW w:w="551" w:type="dxa"/>
          </w:tcPr>
          <w:p w:rsidR="00F9707B" w:rsidRPr="00372B30" w:rsidRDefault="00F9707B" w:rsidP="007B3AFB">
            <w:pPr>
              <w:adjustRightInd w:val="0"/>
              <w:snapToGrid w:val="0"/>
              <w:jc w:val="both"/>
              <w:rPr>
                <w:spacing w:val="26"/>
              </w:rPr>
            </w:pPr>
          </w:p>
        </w:tc>
        <w:tc>
          <w:tcPr>
            <w:tcW w:w="8096" w:type="dxa"/>
            <w:gridSpan w:val="9"/>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1451" w:type="dxa"/>
            <w:gridSpan w:val="5"/>
          </w:tcPr>
          <w:p w:rsidR="00F9707B" w:rsidRPr="00372B30" w:rsidRDefault="009B7CC4" w:rsidP="007B3AFB">
            <w:pPr>
              <w:adjustRightInd w:val="0"/>
              <w:snapToGrid w:val="0"/>
              <w:jc w:val="both"/>
              <w:rPr>
                <w:spacing w:val="26"/>
              </w:rPr>
            </w:pPr>
            <w:r w:rsidRPr="009B7CC4">
              <w:rPr>
                <w:rFonts w:eastAsia="DengXian" w:hAnsi="PMingLiU" w:hint="eastAsia"/>
                <w:spacing w:val="26"/>
                <w:lang w:eastAsia="zh-CN"/>
              </w:rPr>
              <w:t>签署</w:t>
            </w:r>
            <w:r w:rsidRPr="009B7CC4">
              <w:rPr>
                <w:rFonts w:eastAsia="DengXian"/>
                <w:spacing w:val="26"/>
                <w:lang w:eastAsia="zh-CN"/>
              </w:rPr>
              <w:t>(</w:t>
            </w:r>
            <w:r w:rsidRPr="009B7CC4">
              <w:rPr>
                <w:rFonts w:eastAsia="DengXian" w:hAnsi="PMingLiU" w:hint="eastAsia"/>
                <w:spacing w:val="26"/>
                <w:lang w:eastAsia="zh-CN"/>
              </w:rPr>
              <w:t>注</w:t>
            </w:r>
            <w:r w:rsidRPr="009B7CC4">
              <w:rPr>
                <w:rFonts w:eastAsia="DengXian"/>
                <w:spacing w:val="26"/>
                <w:lang w:eastAsia="zh-CN"/>
              </w:rPr>
              <w:t>2)</w:t>
            </w:r>
          </w:p>
        </w:tc>
        <w:tc>
          <w:tcPr>
            <w:tcW w:w="7196" w:type="dxa"/>
            <w:gridSpan w:val="5"/>
            <w:tcBorders>
              <w:bottom w:val="single" w:sz="4" w:space="0" w:color="auto"/>
            </w:tcBorders>
          </w:tcPr>
          <w:p w:rsidR="00F9707B" w:rsidRPr="00372B30" w:rsidRDefault="00F9707B" w:rsidP="007B3AFB">
            <w:pPr>
              <w:adjustRightInd w:val="0"/>
              <w:snapToGrid w:val="0"/>
              <w:jc w:val="both"/>
              <w:rPr>
                <w:spacing w:val="26"/>
              </w:rPr>
            </w:pPr>
          </w:p>
        </w:tc>
      </w:tr>
      <w:tr w:rsidR="00F9707B" w:rsidRPr="00372B30" w:rsidTr="007B3AFB">
        <w:trPr>
          <w:cantSplit/>
          <w:trHeight w:hRule="exact" w:val="170"/>
        </w:trPr>
        <w:tc>
          <w:tcPr>
            <w:tcW w:w="737" w:type="dxa"/>
          </w:tcPr>
          <w:p w:rsidR="00F9707B" w:rsidRPr="00372B30" w:rsidRDefault="00F9707B" w:rsidP="007B3AFB">
            <w:pPr>
              <w:adjustRightInd w:val="0"/>
              <w:snapToGrid w:val="0"/>
              <w:rPr>
                <w:spacing w:val="16"/>
              </w:rPr>
            </w:pPr>
          </w:p>
        </w:tc>
        <w:tc>
          <w:tcPr>
            <w:tcW w:w="1091" w:type="dxa"/>
            <w:gridSpan w:val="4"/>
          </w:tcPr>
          <w:p w:rsidR="00F9707B" w:rsidRPr="00372B30" w:rsidRDefault="00F9707B" w:rsidP="007B3AFB">
            <w:pPr>
              <w:adjustRightInd w:val="0"/>
              <w:snapToGrid w:val="0"/>
              <w:jc w:val="both"/>
              <w:rPr>
                <w:spacing w:val="26"/>
              </w:rPr>
            </w:pPr>
          </w:p>
        </w:tc>
        <w:tc>
          <w:tcPr>
            <w:tcW w:w="7556" w:type="dxa"/>
            <w:gridSpan w:val="6"/>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1631" w:type="dxa"/>
            <w:gridSpan w:val="6"/>
          </w:tcPr>
          <w:p w:rsidR="00F9707B" w:rsidRPr="00372B30" w:rsidRDefault="009B7CC4" w:rsidP="007B3AFB">
            <w:pPr>
              <w:adjustRightInd w:val="0"/>
              <w:snapToGrid w:val="0"/>
              <w:jc w:val="both"/>
              <w:rPr>
                <w:spacing w:val="26"/>
              </w:rPr>
            </w:pPr>
            <w:r w:rsidRPr="009B7CC4">
              <w:rPr>
                <w:rFonts w:eastAsia="DengXian" w:hAnsi="PMingLiU" w:hint="eastAsia"/>
                <w:spacing w:val="26"/>
                <w:lang w:eastAsia="zh-CN"/>
              </w:rPr>
              <w:t>姓名</w:t>
            </w:r>
            <w:r w:rsidRPr="009B7CC4">
              <w:rPr>
                <w:rFonts w:eastAsia="DengXian"/>
                <w:spacing w:val="26"/>
                <w:lang w:eastAsia="zh-CN"/>
              </w:rPr>
              <w:t>(</w:t>
            </w:r>
            <w:r w:rsidRPr="009B7CC4">
              <w:rPr>
                <w:rFonts w:eastAsia="DengXian" w:hAnsi="PMingLiU" w:hint="eastAsia"/>
                <w:spacing w:val="26"/>
                <w:lang w:eastAsia="zh-CN"/>
              </w:rPr>
              <w:t>正楷</w:t>
            </w:r>
            <w:r w:rsidRPr="009B7CC4">
              <w:rPr>
                <w:rFonts w:eastAsia="DengXian"/>
                <w:spacing w:val="26"/>
                <w:lang w:eastAsia="zh-CN"/>
              </w:rPr>
              <w:t>)</w:t>
            </w:r>
          </w:p>
        </w:tc>
        <w:tc>
          <w:tcPr>
            <w:tcW w:w="2520" w:type="dxa"/>
            <w:gridSpan w:val="3"/>
            <w:tcBorders>
              <w:bottom w:val="single" w:sz="4" w:space="0" w:color="auto"/>
            </w:tcBorders>
          </w:tcPr>
          <w:p w:rsidR="00F9707B" w:rsidRPr="00372B30" w:rsidRDefault="00F9707B" w:rsidP="007B3AFB">
            <w:pPr>
              <w:adjustRightInd w:val="0"/>
              <w:snapToGrid w:val="0"/>
              <w:jc w:val="both"/>
              <w:rPr>
                <w:spacing w:val="26"/>
              </w:rPr>
            </w:pPr>
          </w:p>
        </w:tc>
        <w:tc>
          <w:tcPr>
            <w:tcW w:w="4496" w:type="dxa"/>
          </w:tcPr>
          <w:p w:rsidR="00F9707B" w:rsidRPr="00372B30" w:rsidRDefault="009B7CC4" w:rsidP="007B3AFB">
            <w:pPr>
              <w:adjustRightInd w:val="0"/>
              <w:snapToGrid w:val="0"/>
              <w:jc w:val="both"/>
              <w:rPr>
                <w:spacing w:val="26"/>
              </w:rPr>
            </w:pPr>
            <w:r w:rsidRPr="009B7CC4">
              <w:rPr>
                <w:rFonts w:eastAsia="DengXian"/>
                <w:spacing w:val="26"/>
                <w:sz w:val="22"/>
                <w:lang w:eastAsia="zh-CN"/>
              </w:rPr>
              <w:t>(</w:t>
            </w:r>
            <w:r w:rsidRPr="009B7CC4">
              <w:rPr>
                <w:rFonts w:eastAsia="DengXian" w:hAnsi="PMingLiU" w:hint="eastAsia"/>
                <w:spacing w:val="26"/>
                <w:sz w:val="22"/>
                <w:lang w:eastAsia="zh-CN"/>
              </w:rPr>
              <w:t>教授</w:t>
            </w:r>
            <w:r w:rsidRPr="009B7CC4">
              <w:rPr>
                <w:rFonts w:eastAsia="DengXian"/>
                <w:spacing w:val="26"/>
                <w:sz w:val="22"/>
                <w:lang w:eastAsia="zh-CN"/>
              </w:rPr>
              <w:t>/</w:t>
            </w:r>
            <w:r w:rsidRPr="009B7CC4">
              <w:rPr>
                <w:rFonts w:eastAsia="DengXian" w:hAnsi="PMingLiU" w:hint="eastAsia"/>
                <w:spacing w:val="26"/>
                <w:sz w:val="22"/>
                <w:lang w:eastAsia="zh-CN"/>
              </w:rPr>
              <w:t>博士</w:t>
            </w:r>
            <w:r w:rsidRPr="009B7CC4">
              <w:rPr>
                <w:rFonts w:eastAsia="DengXian"/>
                <w:spacing w:val="26"/>
                <w:sz w:val="22"/>
                <w:lang w:eastAsia="zh-CN"/>
              </w:rPr>
              <w:t>/</w:t>
            </w:r>
            <w:r w:rsidRPr="009B7CC4">
              <w:rPr>
                <w:rFonts w:eastAsia="DengXian" w:hAnsi="PMingLiU" w:hint="eastAsia"/>
                <w:spacing w:val="26"/>
                <w:sz w:val="22"/>
                <w:lang w:eastAsia="zh-CN"/>
              </w:rPr>
              <w:t>先生</w:t>
            </w:r>
            <w:r w:rsidRPr="009B7CC4">
              <w:rPr>
                <w:rFonts w:eastAsia="DengXian"/>
                <w:spacing w:val="26"/>
                <w:sz w:val="22"/>
                <w:lang w:eastAsia="zh-CN"/>
              </w:rPr>
              <w:t>/</w:t>
            </w:r>
            <w:r w:rsidRPr="009B7CC4">
              <w:rPr>
                <w:rFonts w:eastAsia="DengXian" w:hAnsi="PMingLiU" w:hint="eastAsia"/>
                <w:spacing w:val="26"/>
                <w:sz w:val="22"/>
                <w:lang w:eastAsia="zh-CN"/>
              </w:rPr>
              <w:t>小姐</w:t>
            </w:r>
            <w:r w:rsidRPr="009B7CC4">
              <w:rPr>
                <w:rFonts w:eastAsia="DengXian"/>
                <w:spacing w:val="26"/>
                <w:sz w:val="22"/>
                <w:lang w:eastAsia="zh-CN"/>
              </w:rPr>
              <w:t>/</w:t>
            </w:r>
            <w:r w:rsidRPr="009B7CC4">
              <w:rPr>
                <w:rFonts w:eastAsia="DengXian" w:hAnsi="PMingLiU" w:hint="eastAsia"/>
                <w:spacing w:val="26"/>
                <w:sz w:val="22"/>
                <w:lang w:eastAsia="zh-CN"/>
              </w:rPr>
              <w:t>女士</w:t>
            </w:r>
            <w:r w:rsidRPr="009B7CC4">
              <w:rPr>
                <w:rFonts w:eastAsia="DengXian"/>
                <w:i/>
                <w:spacing w:val="26"/>
                <w:sz w:val="22"/>
                <w:lang w:eastAsia="zh-CN"/>
              </w:rPr>
              <w:t>*</w:t>
            </w:r>
            <w:r w:rsidRPr="009B7CC4">
              <w:rPr>
                <w:rFonts w:eastAsia="DengXian"/>
                <w:spacing w:val="26"/>
                <w:sz w:val="22"/>
                <w:lang w:eastAsia="zh-CN"/>
              </w:rPr>
              <w:t>)</w:t>
            </w:r>
          </w:p>
        </w:tc>
      </w:tr>
      <w:tr w:rsidR="00F9707B" w:rsidRPr="00372B30" w:rsidTr="007B3AFB">
        <w:trPr>
          <w:cantSplit/>
          <w:trHeight w:hRule="exact" w:val="170"/>
        </w:trPr>
        <w:tc>
          <w:tcPr>
            <w:tcW w:w="737" w:type="dxa"/>
          </w:tcPr>
          <w:p w:rsidR="00F9707B" w:rsidRPr="00372B30" w:rsidRDefault="00F9707B" w:rsidP="007B3AFB">
            <w:pPr>
              <w:adjustRightInd w:val="0"/>
              <w:snapToGrid w:val="0"/>
              <w:rPr>
                <w:spacing w:val="16"/>
              </w:rPr>
            </w:pPr>
          </w:p>
        </w:tc>
        <w:tc>
          <w:tcPr>
            <w:tcW w:w="1631" w:type="dxa"/>
            <w:gridSpan w:val="6"/>
          </w:tcPr>
          <w:p w:rsidR="00F9707B" w:rsidRPr="00372B30" w:rsidRDefault="00F9707B" w:rsidP="007B3AFB">
            <w:pPr>
              <w:adjustRightInd w:val="0"/>
              <w:snapToGrid w:val="0"/>
              <w:jc w:val="both"/>
              <w:rPr>
                <w:spacing w:val="26"/>
              </w:rPr>
            </w:pPr>
          </w:p>
        </w:tc>
        <w:tc>
          <w:tcPr>
            <w:tcW w:w="2520" w:type="dxa"/>
            <w:gridSpan w:val="3"/>
          </w:tcPr>
          <w:p w:rsidR="00F9707B" w:rsidRPr="00372B30" w:rsidRDefault="00F9707B" w:rsidP="007B3AFB">
            <w:pPr>
              <w:adjustRightInd w:val="0"/>
              <w:snapToGrid w:val="0"/>
              <w:jc w:val="both"/>
              <w:rPr>
                <w:spacing w:val="26"/>
              </w:rPr>
            </w:pPr>
          </w:p>
        </w:tc>
        <w:tc>
          <w:tcPr>
            <w:tcW w:w="4496" w:type="dxa"/>
          </w:tcPr>
          <w:p w:rsidR="00F9707B" w:rsidRPr="00372B30" w:rsidRDefault="00F9707B" w:rsidP="007B3AFB">
            <w:pPr>
              <w:adjustRightInd w:val="0"/>
              <w:snapToGrid w:val="0"/>
              <w:jc w:val="both"/>
              <w:rPr>
                <w:spacing w:val="26"/>
                <w:sz w:val="22"/>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731" w:type="dxa"/>
            <w:gridSpan w:val="2"/>
          </w:tcPr>
          <w:p w:rsidR="00F9707B" w:rsidRPr="00372B30" w:rsidRDefault="009B7CC4" w:rsidP="007B3AFB">
            <w:pPr>
              <w:adjustRightInd w:val="0"/>
              <w:snapToGrid w:val="0"/>
              <w:jc w:val="both"/>
              <w:rPr>
                <w:spacing w:val="26"/>
              </w:rPr>
            </w:pPr>
            <w:r w:rsidRPr="009B7CC4">
              <w:rPr>
                <w:rFonts w:eastAsia="DengXian" w:hAnsi="PMingLiU" w:hint="eastAsia"/>
                <w:spacing w:val="26"/>
                <w:lang w:eastAsia="zh-CN"/>
              </w:rPr>
              <w:t>职衔</w:t>
            </w:r>
          </w:p>
        </w:tc>
        <w:tc>
          <w:tcPr>
            <w:tcW w:w="1980" w:type="dxa"/>
            <w:gridSpan w:val="5"/>
          </w:tcPr>
          <w:p w:rsidR="00F9707B" w:rsidRPr="00372B30" w:rsidRDefault="009B7CC4" w:rsidP="007B3AFB">
            <w:pPr>
              <w:adjustRightInd w:val="0"/>
              <w:snapToGrid w:val="0"/>
              <w:jc w:val="both"/>
              <w:rPr>
                <w:spacing w:val="20"/>
              </w:rPr>
            </w:pPr>
            <w:r w:rsidRPr="009B7CC4">
              <w:rPr>
                <w:rFonts w:eastAsia="DengXian"/>
                <w:spacing w:val="20"/>
                <w:lang w:eastAsia="zh-CN"/>
              </w:rPr>
              <w:t>(</w:t>
            </w:r>
            <w:r w:rsidRPr="009B7CC4">
              <w:rPr>
                <w:rFonts w:eastAsia="DengXian" w:hAnsi="PMingLiU" w:hint="eastAsia"/>
                <w:spacing w:val="20"/>
                <w:lang w:eastAsia="zh-CN"/>
              </w:rPr>
              <w:t>香港主办者</w:t>
            </w:r>
            <w:r w:rsidRPr="009B7CC4">
              <w:rPr>
                <w:rFonts w:eastAsia="DengXian"/>
                <w:spacing w:val="20"/>
                <w:lang w:eastAsia="zh-CN"/>
              </w:rPr>
              <w:t>)#</w:t>
            </w:r>
          </w:p>
        </w:tc>
        <w:tc>
          <w:tcPr>
            <w:tcW w:w="5936" w:type="dxa"/>
            <w:gridSpan w:val="3"/>
          </w:tcPr>
          <w:p w:rsidR="00F9707B" w:rsidRPr="00372B30" w:rsidRDefault="00F9707B" w:rsidP="007B3AFB">
            <w:pPr>
              <w:adjustRightInd w:val="0"/>
              <w:snapToGrid w:val="0"/>
              <w:jc w:val="both"/>
              <w:rPr>
                <w:spacing w:val="26"/>
                <w:sz w:val="22"/>
              </w:rPr>
            </w:pPr>
          </w:p>
        </w:tc>
      </w:tr>
      <w:tr w:rsidR="00F9707B" w:rsidRPr="00372B30" w:rsidTr="007B3AFB">
        <w:trPr>
          <w:cantSplit/>
          <w:trHeight w:hRule="exact" w:val="113"/>
        </w:trPr>
        <w:tc>
          <w:tcPr>
            <w:tcW w:w="737" w:type="dxa"/>
          </w:tcPr>
          <w:p w:rsidR="00F9707B" w:rsidRPr="00372B30" w:rsidRDefault="00F9707B" w:rsidP="007B3AFB">
            <w:pPr>
              <w:adjustRightInd w:val="0"/>
              <w:snapToGrid w:val="0"/>
              <w:rPr>
                <w:spacing w:val="16"/>
              </w:rPr>
            </w:pPr>
          </w:p>
        </w:tc>
        <w:tc>
          <w:tcPr>
            <w:tcW w:w="731" w:type="dxa"/>
            <w:gridSpan w:val="2"/>
          </w:tcPr>
          <w:p w:rsidR="00F9707B" w:rsidRPr="00372B30" w:rsidRDefault="00F9707B" w:rsidP="007B3AFB">
            <w:pPr>
              <w:adjustRightInd w:val="0"/>
              <w:snapToGrid w:val="0"/>
              <w:jc w:val="both"/>
              <w:rPr>
                <w:spacing w:val="26"/>
              </w:rPr>
            </w:pPr>
          </w:p>
        </w:tc>
        <w:tc>
          <w:tcPr>
            <w:tcW w:w="1980" w:type="dxa"/>
            <w:gridSpan w:val="5"/>
          </w:tcPr>
          <w:p w:rsidR="00F9707B" w:rsidRPr="00372B30" w:rsidRDefault="00F9707B" w:rsidP="007B3AFB">
            <w:pPr>
              <w:adjustRightInd w:val="0"/>
              <w:snapToGrid w:val="0"/>
              <w:jc w:val="both"/>
              <w:rPr>
                <w:spacing w:val="20"/>
              </w:rPr>
            </w:pPr>
          </w:p>
        </w:tc>
        <w:tc>
          <w:tcPr>
            <w:tcW w:w="5936" w:type="dxa"/>
            <w:gridSpan w:val="3"/>
            <w:tcBorders>
              <w:top w:val="single" w:sz="4" w:space="0" w:color="auto"/>
            </w:tcBorders>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731" w:type="dxa"/>
            <w:gridSpan w:val="2"/>
          </w:tcPr>
          <w:p w:rsidR="00F9707B" w:rsidRPr="00372B30" w:rsidRDefault="00F9707B" w:rsidP="007B3AFB">
            <w:pPr>
              <w:adjustRightInd w:val="0"/>
              <w:snapToGrid w:val="0"/>
              <w:jc w:val="both"/>
              <w:rPr>
                <w:spacing w:val="26"/>
              </w:rPr>
            </w:pPr>
          </w:p>
        </w:tc>
        <w:tc>
          <w:tcPr>
            <w:tcW w:w="1980" w:type="dxa"/>
            <w:gridSpan w:val="5"/>
          </w:tcPr>
          <w:p w:rsidR="00F9707B" w:rsidRPr="00372B30" w:rsidRDefault="009B7CC4" w:rsidP="007B3AFB">
            <w:pPr>
              <w:adjustRightInd w:val="0"/>
              <w:snapToGrid w:val="0"/>
              <w:jc w:val="both"/>
              <w:rPr>
                <w:spacing w:val="20"/>
              </w:rPr>
            </w:pPr>
            <w:r w:rsidRPr="009B7CC4">
              <w:rPr>
                <w:rFonts w:eastAsia="DengXian"/>
                <w:spacing w:val="20"/>
                <w:lang w:eastAsia="zh-CN"/>
              </w:rPr>
              <w:t>(</w:t>
            </w:r>
            <w:r w:rsidRPr="009B7CC4">
              <w:rPr>
                <w:rFonts w:eastAsia="DengXian" w:hAnsi="PMingLiU" w:hint="eastAsia"/>
                <w:spacing w:val="20"/>
                <w:lang w:eastAsia="zh-CN"/>
              </w:rPr>
              <w:t>非本地机构</w:t>
            </w:r>
            <w:r w:rsidRPr="009B7CC4">
              <w:rPr>
                <w:rFonts w:eastAsia="DengXian"/>
                <w:spacing w:val="20"/>
                <w:lang w:eastAsia="zh-CN"/>
              </w:rPr>
              <w:t>)#</w:t>
            </w:r>
          </w:p>
        </w:tc>
        <w:tc>
          <w:tcPr>
            <w:tcW w:w="5936" w:type="dxa"/>
            <w:gridSpan w:val="3"/>
            <w:tcBorders>
              <w:bottom w:val="single" w:sz="4" w:space="0" w:color="auto"/>
            </w:tcBorders>
          </w:tcPr>
          <w:p w:rsidR="00F9707B" w:rsidRPr="00372B30" w:rsidRDefault="00F9707B" w:rsidP="007B3AFB">
            <w:pPr>
              <w:adjustRightInd w:val="0"/>
              <w:snapToGrid w:val="0"/>
              <w:jc w:val="both"/>
              <w:rPr>
                <w:spacing w:val="20"/>
              </w:rPr>
            </w:pPr>
          </w:p>
        </w:tc>
      </w:tr>
      <w:tr w:rsidR="00F9707B" w:rsidRPr="00372B30" w:rsidTr="007B3AFB">
        <w:trPr>
          <w:cantSplit/>
          <w:trHeight w:hRule="exact" w:val="170"/>
        </w:trPr>
        <w:tc>
          <w:tcPr>
            <w:tcW w:w="737" w:type="dxa"/>
          </w:tcPr>
          <w:p w:rsidR="00F9707B" w:rsidRPr="00372B30" w:rsidRDefault="00F9707B" w:rsidP="007B3AFB">
            <w:pPr>
              <w:adjustRightInd w:val="0"/>
              <w:snapToGrid w:val="0"/>
              <w:rPr>
                <w:spacing w:val="16"/>
              </w:rPr>
            </w:pPr>
          </w:p>
        </w:tc>
        <w:tc>
          <w:tcPr>
            <w:tcW w:w="731" w:type="dxa"/>
            <w:gridSpan w:val="2"/>
          </w:tcPr>
          <w:p w:rsidR="00F9707B" w:rsidRPr="00372B30" w:rsidRDefault="00F9707B" w:rsidP="007B3AFB">
            <w:pPr>
              <w:adjustRightInd w:val="0"/>
              <w:snapToGrid w:val="0"/>
              <w:jc w:val="both"/>
              <w:rPr>
                <w:spacing w:val="26"/>
              </w:rPr>
            </w:pPr>
          </w:p>
        </w:tc>
        <w:tc>
          <w:tcPr>
            <w:tcW w:w="1980" w:type="dxa"/>
            <w:gridSpan w:val="5"/>
          </w:tcPr>
          <w:p w:rsidR="00F9707B" w:rsidRPr="00372B30" w:rsidRDefault="00F9707B" w:rsidP="007B3AFB">
            <w:pPr>
              <w:adjustRightInd w:val="0"/>
              <w:snapToGrid w:val="0"/>
              <w:jc w:val="both"/>
              <w:rPr>
                <w:spacing w:val="20"/>
              </w:rPr>
            </w:pPr>
          </w:p>
        </w:tc>
        <w:tc>
          <w:tcPr>
            <w:tcW w:w="5936" w:type="dxa"/>
            <w:gridSpan w:val="3"/>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731" w:type="dxa"/>
            <w:gridSpan w:val="2"/>
          </w:tcPr>
          <w:p w:rsidR="00F9707B" w:rsidRPr="00372B30" w:rsidRDefault="00F9707B" w:rsidP="007B3AFB">
            <w:pPr>
              <w:adjustRightInd w:val="0"/>
              <w:snapToGrid w:val="0"/>
              <w:jc w:val="both"/>
              <w:rPr>
                <w:spacing w:val="26"/>
              </w:rPr>
            </w:pPr>
          </w:p>
        </w:tc>
        <w:tc>
          <w:tcPr>
            <w:tcW w:w="2520" w:type="dxa"/>
            <w:gridSpan w:val="6"/>
          </w:tcPr>
          <w:p w:rsidR="00F9707B" w:rsidRPr="00372B30" w:rsidRDefault="009B7CC4" w:rsidP="007B3AFB">
            <w:pPr>
              <w:adjustRightInd w:val="0"/>
              <w:snapToGrid w:val="0"/>
              <w:jc w:val="both"/>
              <w:rPr>
                <w:spacing w:val="16"/>
              </w:rPr>
            </w:pPr>
            <w:r w:rsidRPr="009B7CC4">
              <w:rPr>
                <w:rFonts w:eastAsia="DengXian"/>
                <w:spacing w:val="16"/>
                <w:lang w:eastAsia="zh-CN"/>
              </w:rPr>
              <w:t>(</w:t>
            </w:r>
            <w:r w:rsidRPr="009B7CC4">
              <w:rPr>
                <w:rFonts w:eastAsia="DengXian" w:hAnsi="PMingLiU" w:hint="eastAsia"/>
                <w:spacing w:val="16"/>
                <w:lang w:eastAsia="zh-CN"/>
              </w:rPr>
              <w:t>非本地专业团体</w:t>
            </w:r>
            <w:r w:rsidRPr="009B7CC4">
              <w:rPr>
                <w:rFonts w:eastAsia="DengXian"/>
                <w:spacing w:val="16"/>
                <w:lang w:eastAsia="zh-CN"/>
              </w:rPr>
              <w:t>)#</w:t>
            </w:r>
          </w:p>
        </w:tc>
        <w:tc>
          <w:tcPr>
            <w:tcW w:w="5396" w:type="dxa"/>
            <w:gridSpan w:val="2"/>
          </w:tcPr>
          <w:p w:rsidR="00F9707B" w:rsidRPr="00372B30" w:rsidRDefault="00F9707B" w:rsidP="007B3AFB">
            <w:pPr>
              <w:adjustRightInd w:val="0"/>
              <w:snapToGrid w:val="0"/>
              <w:jc w:val="both"/>
              <w:rPr>
                <w:spacing w:val="26"/>
              </w:rPr>
            </w:pPr>
          </w:p>
        </w:tc>
      </w:tr>
      <w:tr w:rsidR="00F9707B" w:rsidRPr="00372B30" w:rsidTr="007B3AFB">
        <w:trPr>
          <w:cantSplit/>
          <w:trHeight w:hRule="exact" w:val="170"/>
        </w:trPr>
        <w:tc>
          <w:tcPr>
            <w:tcW w:w="737" w:type="dxa"/>
          </w:tcPr>
          <w:p w:rsidR="00F9707B" w:rsidRPr="00372B30" w:rsidRDefault="00F9707B" w:rsidP="007B3AFB">
            <w:pPr>
              <w:adjustRightInd w:val="0"/>
              <w:snapToGrid w:val="0"/>
              <w:rPr>
                <w:spacing w:val="16"/>
              </w:rPr>
            </w:pPr>
          </w:p>
        </w:tc>
        <w:tc>
          <w:tcPr>
            <w:tcW w:w="731" w:type="dxa"/>
            <w:gridSpan w:val="2"/>
          </w:tcPr>
          <w:p w:rsidR="00F9707B" w:rsidRPr="00372B30" w:rsidRDefault="00F9707B" w:rsidP="007B3AFB">
            <w:pPr>
              <w:adjustRightInd w:val="0"/>
              <w:snapToGrid w:val="0"/>
              <w:jc w:val="both"/>
              <w:rPr>
                <w:spacing w:val="26"/>
              </w:rPr>
            </w:pPr>
          </w:p>
        </w:tc>
        <w:tc>
          <w:tcPr>
            <w:tcW w:w="2520" w:type="dxa"/>
            <w:gridSpan w:val="6"/>
          </w:tcPr>
          <w:p w:rsidR="00F9707B" w:rsidRPr="00372B30" w:rsidRDefault="00F9707B" w:rsidP="007B3AFB">
            <w:pPr>
              <w:adjustRightInd w:val="0"/>
              <w:snapToGrid w:val="0"/>
              <w:jc w:val="both"/>
              <w:rPr>
                <w:spacing w:val="16"/>
              </w:rPr>
            </w:pPr>
          </w:p>
        </w:tc>
        <w:tc>
          <w:tcPr>
            <w:tcW w:w="5396" w:type="dxa"/>
            <w:gridSpan w:val="2"/>
            <w:tcBorders>
              <w:top w:val="single" w:sz="4" w:space="0" w:color="auto"/>
            </w:tcBorders>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1631" w:type="dxa"/>
            <w:gridSpan w:val="6"/>
          </w:tcPr>
          <w:p w:rsidR="00F9707B" w:rsidRPr="00372B30" w:rsidRDefault="009B7CC4" w:rsidP="007B3AFB">
            <w:pPr>
              <w:adjustRightInd w:val="0"/>
              <w:snapToGrid w:val="0"/>
              <w:jc w:val="both"/>
              <w:rPr>
                <w:spacing w:val="16"/>
              </w:rPr>
            </w:pPr>
            <w:r w:rsidRPr="009B7CC4">
              <w:rPr>
                <w:rFonts w:eastAsia="DengXian" w:hAnsi="PMingLiU" w:hint="eastAsia"/>
                <w:spacing w:val="16"/>
                <w:lang w:eastAsia="zh-CN"/>
              </w:rPr>
              <w:t>主办者名称</w:t>
            </w:r>
          </w:p>
        </w:tc>
        <w:tc>
          <w:tcPr>
            <w:tcW w:w="7016" w:type="dxa"/>
            <w:gridSpan w:val="4"/>
            <w:tcBorders>
              <w:bottom w:val="single" w:sz="4" w:space="0" w:color="auto"/>
            </w:tcBorders>
          </w:tcPr>
          <w:p w:rsidR="00F9707B" w:rsidRPr="00372B30" w:rsidRDefault="00F9707B" w:rsidP="007B3AFB">
            <w:pPr>
              <w:adjustRightInd w:val="0"/>
              <w:snapToGrid w:val="0"/>
              <w:jc w:val="both"/>
              <w:rPr>
                <w:spacing w:val="26"/>
              </w:rPr>
            </w:pPr>
          </w:p>
        </w:tc>
      </w:tr>
      <w:tr w:rsidR="00F9707B" w:rsidRPr="00372B30" w:rsidTr="007B3AFB">
        <w:trPr>
          <w:cantSplit/>
          <w:trHeight w:hRule="exact" w:val="170"/>
        </w:trPr>
        <w:tc>
          <w:tcPr>
            <w:tcW w:w="737" w:type="dxa"/>
          </w:tcPr>
          <w:p w:rsidR="00F9707B" w:rsidRPr="00372B30" w:rsidRDefault="00F9707B" w:rsidP="007B3AFB">
            <w:pPr>
              <w:adjustRightInd w:val="0"/>
              <w:snapToGrid w:val="0"/>
              <w:rPr>
                <w:spacing w:val="16"/>
              </w:rPr>
            </w:pPr>
          </w:p>
        </w:tc>
        <w:tc>
          <w:tcPr>
            <w:tcW w:w="1631" w:type="dxa"/>
            <w:gridSpan w:val="6"/>
          </w:tcPr>
          <w:p w:rsidR="00F9707B" w:rsidRPr="00372B30" w:rsidRDefault="00F9707B" w:rsidP="007B3AFB">
            <w:pPr>
              <w:adjustRightInd w:val="0"/>
              <w:snapToGrid w:val="0"/>
              <w:jc w:val="both"/>
              <w:rPr>
                <w:spacing w:val="16"/>
              </w:rPr>
            </w:pPr>
          </w:p>
        </w:tc>
        <w:tc>
          <w:tcPr>
            <w:tcW w:w="7016" w:type="dxa"/>
            <w:gridSpan w:val="4"/>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911" w:type="dxa"/>
            <w:gridSpan w:val="3"/>
          </w:tcPr>
          <w:p w:rsidR="00F9707B" w:rsidRPr="00372B30" w:rsidRDefault="009B7CC4" w:rsidP="007B3AFB">
            <w:pPr>
              <w:adjustRightInd w:val="0"/>
              <w:snapToGrid w:val="0"/>
              <w:jc w:val="both"/>
              <w:rPr>
                <w:spacing w:val="16"/>
              </w:rPr>
            </w:pPr>
            <w:r w:rsidRPr="009B7CC4">
              <w:rPr>
                <w:rFonts w:eastAsia="DengXian" w:hAnsi="PMingLiU" w:hint="eastAsia"/>
                <w:spacing w:val="16"/>
                <w:lang w:eastAsia="zh-CN"/>
              </w:rPr>
              <w:t>日期</w:t>
            </w:r>
          </w:p>
        </w:tc>
        <w:tc>
          <w:tcPr>
            <w:tcW w:w="7736" w:type="dxa"/>
            <w:gridSpan w:val="7"/>
            <w:tcBorders>
              <w:bottom w:val="single" w:sz="4" w:space="0" w:color="auto"/>
            </w:tcBorders>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8647" w:type="dxa"/>
            <w:gridSpan w:val="10"/>
          </w:tcPr>
          <w:p w:rsidR="00F9707B" w:rsidRPr="00372B30" w:rsidRDefault="009B7CC4" w:rsidP="007B3AFB">
            <w:pPr>
              <w:adjustRightInd w:val="0"/>
              <w:snapToGrid w:val="0"/>
              <w:jc w:val="both"/>
              <w:rPr>
                <w:spacing w:val="26"/>
                <w:sz w:val="22"/>
              </w:rPr>
            </w:pPr>
            <w:r w:rsidRPr="009B7CC4">
              <w:rPr>
                <w:rFonts w:eastAsia="DengXian"/>
                <w:i/>
                <w:spacing w:val="26"/>
                <w:sz w:val="22"/>
                <w:lang w:eastAsia="zh-CN"/>
              </w:rPr>
              <w:t>*</w:t>
            </w:r>
            <w:r w:rsidRPr="009B7CC4">
              <w:rPr>
                <w:rFonts w:eastAsia="DengXian" w:hAnsi="PMingLiU" w:hint="eastAsia"/>
                <w:i/>
                <w:spacing w:val="26"/>
                <w:sz w:val="22"/>
                <w:lang w:eastAsia="zh-CN"/>
              </w:rPr>
              <w:t>请删去不适用者</w:t>
            </w: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8647" w:type="dxa"/>
            <w:gridSpan w:val="10"/>
          </w:tcPr>
          <w:p w:rsidR="00F9707B" w:rsidRPr="00372B30" w:rsidRDefault="009B7CC4" w:rsidP="007B3AFB">
            <w:pPr>
              <w:adjustRightInd w:val="0"/>
              <w:snapToGrid w:val="0"/>
              <w:jc w:val="both"/>
              <w:rPr>
                <w:i/>
                <w:spacing w:val="26"/>
                <w:sz w:val="22"/>
              </w:rPr>
            </w:pPr>
            <w:r w:rsidRPr="009B7CC4">
              <w:rPr>
                <w:rFonts w:eastAsia="DengXian"/>
                <w:i/>
                <w:spacing w:val="26"/>
                <w:sz w:val="22"/>
                <w:lang w:eastAsia="zh-CN"/>
              </w:rPr>
              <w:t>#</w:t>
            </w:r>
            <w:r w:rsidRPr="009B7CC4">
              <w:rPr>
                <w:rFonts w:eastAsia="DengXian" w:hAnsi="PMingLiU" w:hint="eastAsia"/>
                <w:i/>
                <w:spacing w:val="26"/>
                <w:sz w:val="22"/>
                <w:lang w:eastAsia="zh-CN"/>
              </w:rPr>
              <w:t>须为主办机构</w:t>
            </w:r>
            <w:r w:rsidRPr="009B7CC4">
              <w:rPr>
                <w:rFonts w:eastAsia="DengXian"/>
                <w:i/>
                <w:spacing w:val="26"/>
                <w:sz w:val="22"/>
                <w:lang w:eastAsia="zh-CN"/>
              </w:rPr>
              <w:t>/</w:t>
            </w:r>
            <w:r w:rsidRPr="009B7CC4">
              <w:rPr>
                <w:rFonts w:eastAsia="DengXian" w:hAnsi="PMingLiU" w:hint="eastAsia"/>
                <w:i/>
                <w:spacing w:val="26"/>
                <w:sz w:val="22"/>
                <w:lang w:eastAsia="zh-CN"/>
              </w:rPr>
              <w:t>非本地机构</w:t>
            </w:r>
            <w:r w:rsidRPr="009B7CC4">
              <w:rPr>
                <w:rFonts w:eastAsia="DengXian"/>
                <w:i/>
                <w:spacing w:val="26"/>
                <w:sz w:val="22"/>
                <w:lang w:eastAsia="zh-CN"/>
              </w:rPr>
              <w:t>/</w:t>
            </w:r>
            <w:r w:rsidRPr="009B7CC4">
              <w:rPr>
                <w:rFonts w:eastAsia="DengXian" w:hAnsi="PMingLiU" w:hint="eastAsia"/>
                <w:i/>
                <w:spacing w:val="26"/>
                <w:sz w:val="22"/>
                <w:lang w:eastAsia="zh-CN"/>
              </w:rPr>
              <w:t>专业团体的行政主管或获其授权人士的职衔</w:t>
            </w:r>
          </w:p>
        </w:tc>
      </w:tr>
      <w:tr w:rsidR="00F9707B" w:rsidRPr="00372B30" w:rsidTr="007B3AFB">
        <w:trPr>
          <w:cantSplit/>
          <w:trHeight w:hRule="exact" w:val="113"/>
        </w:trPr>
        <w:tc>
          <w:tcPr>
            <w:tcW w:w="737" w:type="dxa"/>
          </w:tcPr>
          <w:p w:rsidR="00F9707B" w:rsidRPr="00372B30" w:rsidRDefault="00F9707B" w:rsidP="007B3AFB">
            <w:pPr>
              <w:adjustRightInd w:val="0"/>
              <w:snapToGrid w:val="0"/>
              <w:rPr>
                <w:spacing w:val="16"/>
              </w:rPr>
            </w:pPr>
          </w:p>
        </w:tc>
        <w:tc>
          <w:tcPr>
            <w:tcW w:w="8647" w:type="dxa"/>
            <w:gridSpan w:val="10"/>
          </w:tcPr>
          <w:p w:rsidR="00F9707B" w:rsidRPr="00372B30" w:rsidRDefault="00F9707B" w:rsidP="007B3AFB">
            <w:pPr>
              <w:adjustRightInd w:val="0"/>
              <w:snapToGrid w:val="0"/>
              <w:jc w:val="both"/>
              <w:rPr>
                <w:i/>
                <w:spacing w:val="26"/>
              </w:rPr>
            </w:pPr>
          </w:p>
        </w:tc>
      </w:tr>
      <w:tr w:rsidR="00F9707B" w:rsidRPr="00372B30" w:rsidTr="007B3AFB">
        <w:trPr>
          <w:cantSplit/>
        </w:trPr>
        <w:tc>
          <w:tcPr>
            <w:tcW w:w="737" w:type="dxa"/>
          </w:tcPr>
          <w:p w:rsidR="00F9707B" w:rsidRPr="00372B30" w:rsidRDefault="009B7CC4" w:rsidP="007B3AFB">
            <w:pPr>
              <w:adjustRightInd w:val="0"/>
              <w:snapToGrid w:val="0"/>
              <w:rPr>
                <w:b/>
                <w:spacing w:val="16"/>
              </w:rPr>
            </w:pPr>
            <w:r w:rsidRPr="009B7CC4">
              <w:rPr>
                <w:rFonts w:eastAsia="DengXian" w:hAnsi="PMingLiU" w:hint="eastAsia"/>
                <w:b/>
                <w:spacing w:val="16"/>
                <w:lang w:eastAsia="zh-CN"/>
              </w:rPr>
              <w:t>以及</w:t>
            </w:r>
          </w:p>
        </w:tc>
        <w:tc>
          <w:tcPr>
            <w:tcW w:w="8647" w:type="dxa"/>
            <w:gridSpan w:val="10"/>
          </w:tcPr>
          <w:p w:rsidR="00F9707B" w:rsidRPr="00372B30" w:rsidRDefault="00F9707B" w:rsidP="007B3AFB">
            <w:pPr>
              <w:adjustRightInd w:val="0"/>
              <w:snapToGrid w:val="0"/>
              <w:jc w:val="both"/>
              <w:rPr>
                <w:i/>
                <w:spacing w:val="26"/>
              </w:rPr>
            </w:pPr>
          </w:p>
        </w:tc>
      </w:tr>
      <w:tr w:rsidR="00F9707B" w:rsidRPr="00372B30" w:rsidTr="007B3AFB">
        <w:trPr>
          <w:cantSplit/>
          <w:trHeight w:hRule="exact" w:val="113"/>
        </w:trPr>
        <w:tc>
          <w:tcPr>
            <w:tcW w:w="737" w:type="dxa"/>
          </w:tcPr>
          <w:p w:rsidR="00F9707B" w:rsidRPr="00372B30" w:rsidRDefault="00F9707B" w:rsidP="007B3AFB">
            <w:pPr>
              <w:adjustRightInd w:val="0"/>
              <w:snapToGrid w:val="0"/>
              <w:rPr>
                <w:spacing w:val="16"/>
              </w:rPr>
            </w:pPr>
          </w:p>
        </w:tc>
        <w:tc>
          <w:tcPr>
            <w:tcW w:w="8647" w:type="dxa"/>
            <w:gridSpan w:val="10"/>
          </w:tcPr>
          <w:p w:rsidR="00F9707B" w:rsidRPr="00372B30" w:rsidRDefault="00F9707B" w:rsidP="007B3AFB">
            <w:pPr>
              <w:adjustRightInd w:val="0"/>
              <w:snapToGrid w:val="0"/>
              <w:jc w:val="both"/>
              <w:rPr>
                <w:i/>
                <w:spacing w:val="26"/>
              </w:rPr>
            </w:pPr>
          </w:p>
        </w:tc>
      </w:tr>
      <w:tr w:rsidR="00F9707B" w:rsidRPr="00372B30" w:rsidTr="007B3AFB">
        <w:trPr>
          <w:cantSplit/>
        </w:trPr>
        <w:tc>
          <w:tcPr>
            <w:tcW w:w="737" w:type="dxa"/>
          </w:tcPr>
          <w:p w:rsidR="00F9707B" w:rsidRPr="00372B30" w:rsidRDefault="009B7CC4" w:rsidP="007B3AFB">
            <w:pPr>
              <w:adjustRightInd w:val="0"/>
              <w:snapToGrid w:val="0"/>
              <w:rPr>
                <w:b/>
                <w:spacing w:val="16"/>
              </w:rPr>
            </w:pPr>
            <w:r w:rsidRPr="009B7CC4">
              <w:rPr>
                <w:rFonts w:eastAsia="DengXian"/>
                <w:b/>
                <w:spacing w:val="16"/>
                <w:lang w:eastAsia="zh-CN"/>
              </w:rPr>
              <w:t>(II)</w:t>
            </w:r>
          </w:p>
        </w:tc>
        <w:tc>
          <w:tcPr>
            <w:tcW w:w="8647" w:type="dxa"/>
            <w:gridSpan w:val="10"/>
          </w:tcPr>
          <w:p w:rsidR="00F9707B" w:rsidRPr="00372B30" w:rsidRDefault="009B7CC4" w:rsidP="007B3AFB">
            <w:pPr>
              <w:adjustRightInd w:val="0"/>
              <w:snapToGrid w:val="0"/>
              <w:jc w:val="both"/>
              <w:rPr>
                <w:spacing w:val="26"/>
              </w:rPr>
            </w:pPr>
            <w:r w:rsidRPr="009B7CC4">
              <w:rPr>
                <w:rFonts w:eastAsia="DengXian" w:hAnsi="PMingLiU" w:hint="eastAsia"/>
                <w:spacing w:val="26"/>
                <w:lang w:eastAsia="zh-CN"/>
              </w:rPr>
              <w:t>本人为课程的非本地机构</w:t>
            </w:r>
            <w:r w:rsidRPr="009B7CC4">
              <w:rPr>
                <w:rFonts w:eastAsia="DengXian"/>
                <w:spacing w:val="26"/>
                <w:lang w:eastAsia="zh-CN"/>
              </w:rPr>
              <w:t>/</w:t>
            </w:r>
            <w:r w:rsidRPr="009B7CC4">
              <w:rPr>
                <w:rFonts w:eastAsia="DengXian" w:hAnsi="PMingLiU" w:hint="eastAsia"/>
                <w:spacing w:val="26"/>
                <w:lang w:eastAsia="zh-CN"/>
              </w:rPr>
              <w:t>专业团体的行政主管，确定上述有关缴付学费及退款安排的所有资料正确无误。</w:t>
            </w:r>
          </w:p>
        </w:tc>
      </w:tr>
      <w:tr w:rsidR="00F9707B" w:rsidRPr="00372B30" w:rsidTr="007B3AFB">
        <w:trPr>
          <w:cantSplit/>
          <w:trHeight w:hRule="exact" w:val="170"/>
        </w:trPr>
        <w:tc>
          <w:tcPr>
            <w:tcW w:w="737" w:type="dxa"/>
          </w:tcPr>
          <w:p w:rsidR="00F9707B" w:rsidRPr="00372B30" w:rsidRDefault="00F9707B" w:rsidP="007B3AFB">
            <w:pPr>
              <w:adjustRightInd w:val="0"/>
              <w:snapToGrid w:val="0"/>
              <w:rPr>
                <w:spacing w:val="16"/>
              </w:rPr>
            </w:pPr>
          </w:p>
        </w:tc>
        <w:tc>
          <w:tcPr>
            <w:tcW w:w="8647" w:type="dxa"/>
            <w:gridSpan w:val="10"/>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1451" w:type="dxa"/>
            <w:gridSpan w:val="5"/>
          </w:tcPr>
          <w:p w:rsidR="00F9707B" w:rsidRPr="00372B30" w:rsidRDefault="009B7CC4" w:rsidP="007B3AFB">
            <w:pPr>
              <w:adjustRightInd w:val="0"/>
              <w:snapToGrid w:val="0"/>
              <w:jc w:val="both"/>
              <w:rPr>
                <w:spacing w:val="26"/>
              </w:rPr>
            </w:pPr>
            <w:r w:rsidRPr="009B7CC4">
              <w:rPr>
                <w:rFonts w:eastAsia="DengXian" w:hAnsi="PMingLiU" w:hint="eastAsia"/>
                <w:spacing w:val="26"/>
                <w:lang w:eastAsia="zh-CN"/>
              </w:rPr>
              <w:t>签署</w:t>
            </w:r>
            <w:r w:rsidRPr="009B7CC4">
              <w:rPr>
                <w:rFonts w:eastAsia="DengXian"/>
                <w:spacing w:val="26"/>
                <w:lang w:eastAsia="zh-CN"/>
              </w:rPr>
              <w:t>(</w:t>
            </w:r>
            <w:r w:rsidRPr="009B7CC4">
              <w:rPr>
                <w:rFonts w:eastAsia="DengXian" w:hAnsi="PMingLiU" w:hint="eastAsia"/>
                <w:spacing w:val="26"/>
                <w:lang w:eastAsia="zh-CN"/>
              </w:rPr>
              <w:t>注</w:t>
            </w:r>
            <w:r w:rsidRPr="009B7CC4">
              <w:rPr>
                <w:rFonts w:eastAsia="DengXian"/>
                <w:spacing w:val="26"/>
                <w:lang w:eastAsia="zh-CN"/>
              </w:rPr>
              <w:t>3)</w:t>
            </w:r>
          </w:p>
        </w:tc>
        <w:tc>
          <w:tcPr>
            <w:tcW w:w="7196" w:type="dxa"/>
            <w:gridSpan w:val="5"/>
            <w:tcBorders>
              <w:bottom w:val="single" w:sz="4" w:space="0" w:color="auto"/>
            </w:tcBorders>
          </w:tcPr>
          <w:p w:rsidR="00F9707B" w:rsidRPr="00372B30" w:rsidRDefault="00F9707B" w:rsidP="007B3AFB">
            <w:pPr>
              <w:adjustRightInd w:val="0"/>
              <w:snapToGrid w:val="0"/>
              <w:jc w:val="both"/>
              <w:rPr>
                <w:spacing w:val="26"/>
              </w:rPr>
            </w:pPr>
          </w:p>
        </w:tc>
      </w:tr>
      <w:tr w:rsidR="00F9707B" w:rsidRPr="00372B30" w:rsidTr="007B3AFB">
        <w:trPr>
          <w:cantSplit/>
          <w:trHeight w:hRule="exact" w:val="170"/>
        </w:trPr>
        <w:tc>
          <w:tcPr>
            <w:tcW w:w="737" w:type="dxa"/>
          </w:tcPr>
          <w:p w:rsidR="00F9707B" w:rsidRPr="00372B30" w:rsidRDefault="00F9707B" w:rsidP="007B3AFB">
            <w:pPr>
              <w:adjustRightInd w:val="0"/>
              <w:snapToGrid w:val="0"/>
              <w:rPr>
                <w:spacing w:val="16"/>
              </w:rPr>
            </w:pPr>
          </w:p>
        </w:tc>
        <w:tc>
          <w:tcPr>
            <w:tcW w:w="1451" w:type="dxa"/>
            <w:gridSpan w:val="5"/>
          </w:tcPr>
          <w:p w:rsidR="00F9707B" w:rsidRPr="00372B30" w:rsidRDefault="00F9707B" w:rsidP="007B3AFB">
            <w:pPr>
              <w:adjustRightInd w:val="0"/>
              <w:snapToGrid w:val="0"/>
              <w:jc w:val="both"/>
              <w:rPr>
                <w:spacing w:val="26"/>
              </w:rPr>
            </w:pPr>
          </w:p>
        </w:tc>
        <w:tc>
          <w:tcPr>
            <w:tcW w:w="7196" w:type="dxa"/>
            <w:gridSpan w:val="5"/>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1451" w:type="dxa"/>
            <w:gridSpan w:val="5"/>
          </w:tcPr>
          <w:p w:rsidR="00F9707B" w:rsidRPr="00372B30" w:rsidRDefault="009B7CC4" w:rsidP="007B3AFB">
            <w:pPr>
              <w:adjustRightInd w:val="0"/>
              <w:snapToGrid w:val="0"/>
              <w:jc w:val="both"/>
              <w:rPr>
                <w:spacing w:val="26"/>
              </w:rPr>
            </w:pPr>
            <w:r w:rsidRPr="009B7CC4">
              <w:rPr>
                <w:rFonts w:eastAsia="DengXian" w:hAnsi="PMingLiU" w:hint="eastAsia"/>
                <w:spacing w:val="26"/>
                <w:lang w:eastAsia="zh-CN"/>
              </w:rPr>
              <w:t>姓名</w:t>
            </w:r>
            <w:r w:rsidRPr="009B7CC4">
              <w:rPr>
                <w:rFonts w:eastAsia="DengXian"/>
                <w:spacing w:val="26"/>
                <w:lang w:eastAsia="zh-CN"/>
              </w:rPr>
              <w:t>(</w:t>
            </w:r>
            <w:r w:rsidRPr="009B7CC4">
              <w:rPr>
                <w:rFonts w:eastAsia="DengXian" w:hAnsi="PMingLiU" w:hint="eastAsia"/>
                <w:spacing w:val="26"/>
                <w:lang w:eastAsia="zh-CN"/>
              </w:rPr>
              <w:t>正楷</w:t>
            </w:r>
            <w:r w:rsidRPr="009B7CC4">
              <w:rPr>
                <w:rFonts w:eastAsia="DengXian"/>
                <w:spacing w:val="26"/>
                <w:lang w:eastAsia="zh-CN"/>
              </w:rPr>
              <w:t>)</w:t>
            </w:r>
          </w:p>
        </w:tc>
        <w:tc>
          <w:tcPr>
            <w:tcW w:w="2700" w:type="dxa"/>
            <w:gridSpan w:val="4"/>
            <w:tcBorders>
              <w:bottom w:val="single" w:sz="4" w:space="0" w:color="auto"/>
            </w:tcBorders>
          </w:tcPr>
          <w:p w:rsidR="00F9707B" w:rsidRPr="00372B30" w:rsidRDefault="00F9707B" w:rsidP="007B3AFB">
            <w:pPr>
              <w:adjustRightInd w:val="0"/>
              <w:snapToGrid w:val="0"/>
              <w:jc w:val="both"/>
              <w:rPr>
                <w:spacing w:val="26"/>
              </w:rPr>
            </w:pPr>
          </w:p>
        </w:tc>
        <w:tc>
          <w:tcPr>
            <w:tcW w:w="4496" w:type="dxa"/>
          </w:tcPr>
          <w:p w:rsidR="00F9707B" w:rsidRPr="00372B30" w:rsidRDefault="009B7CC4" w:rsidP="007B3AFB">
            <w:pPr>
              <w:adjustRightInd w:val="0"/>
              <w:snapToGrid w:val="0"/>
              <w:jc w:val="both"/>
              <w:rPr>
                <w:spacing w:val="26"/>
                <w:sz w:val="22"/>
              </w:rPr>
            </w:pPr>
            <w:r w:rsidRPr="009B7CC4">
              <w:rPr>
                <w:rFonts w:eastAsia="DengXian"/>
                <w:spacing w:val="26"/>
                <w:sz w:val="22"/>
                <w:lang w:eastAsia="zh-CN"/>
              </w:rPr>
              <w:t>(</w:t>
            </w:r>
            <w:r w:rsidRPr="009B7CC4">
              <w:rPr>
                <w:rFonts w:eastAsia="DengXian" w:hAnsi="PMingLiU" w:hint="eastAsia"/>
                <w:spacing w:val="26"/>
                <w:sz w:val="22"/>
                <w:lang w:eastAsia="zh-CN"/>
              </w:rPr>
              <w:t>教授</w:t>
            </w:r>
            <w:r w:rsidRPr="009B7CC4">
              <w:rPr>
                <w:rFonts w:eastAsia="DengXian"/>
                <w:spacing w:val="26"/>
                <w:sz w:val="22"/>
                <w:lang w:eastAsia="zh-CN"/>
              </w:rPr>
              <w:t>/</w:t>
            </w:r>
            <w:r w:rsidRPr="009B7CC4">
              <w:rPr>
                <w:rFonts w:eastAsia="DengXian" w:hAnsi="PMingLiU" w:hint="eastAsia"/>
                <w:spacing w:val="26"/>
                <w:sz w:val="22"/>
                <w:lang w:eastAsia="zh-CN"/>
              </w:rPr>
              <w:t>博士</w:t>
            </w:r>
            <w:r w:rsidRPr="009B7CC4">
              <w:rPr>
                <w:rFonts w:eastAsia="DengXian"/>
                <w:spacing w:val="26"/>
                <w:sz w:val="22"/>
                <w:lang w:eastAsia="zh-CN"/>
              </w:rPr>
              <w:t>/</w:t>
            </w:r>
            <w:r w:rsidRPr="009B7CC4">
              <w:rPr>
                <w:rFonts w:eastAsia="DengXian" w:hAnsi="PMingLiU" w:hint="eastAsia"/>
                <w:spacing w:val="26"/>
                <w:sz w:val="22"/>
                <w:lang w:eastAsia="zh-CN"/>
              </w:rPr>
              <w:t>先生</w:t>
            </w:r>
            <w:r w:rsidRPr="009B7CC4">
              <w:rPr>
                <w:rFonts w:eastAsia="DengXian"/>
                <w:spacing w:val="26"/>
                <w:sz w:val="22"/>
                <w:lang w:eastAsia="zh-CN"/>
              </w:rPr>
              <w:t>/</w:t>
            </w:r>
            <w:r w:rsidRPr="009B7CC4">
              <w:rPr>
                <w:rFonts w:eastAsia="DengXian" w:hAnsi="PMingLiU" w:hint="eastAsia"/>
                <w:spacing w:val="26"/>
                <w:sz w:val="22"/>
                <w:lang w:eastAsia="zh-CN"/>
              </w:rPr>
              <w:t>小姐</w:t>
            </w:r>
            <w:r w:rsidRPr="009B7CC4">
              <w:rPr>
                <w:rFonts w:eastAsia="DengXian"/>
                <w:spacing w:val="26"/>
                <w:sz w:val="22"/>
                <w:lang w:eastAsia="zh-CN"/>
              </w:rPr>
              <w:t>/</w:t>
            </w:r>
            <w:r w:rsidRPr="009B7CC4">
              <w:rPr>
                <w:rFonts w:eastAsia="DengXian" w:hAnsi="PMingLiU" w:hint="eastAsia"/>
                <w:spacing w:val="26"/>
                <w:sz w:val="22"/>
                <w:lang w:eastAsia="zh-CN"/>
              </w:rPr>
              <w:t>女士</w:t>
            </w:r>
            <w:r w:rsidRPr="009B7CC4">
              <w:rPr>
                <w:rFonts w:eastAsia="DengXian"/>
                <w:i/>
                <w:spacing w:val="26"/>
                <w:sz w:val="22"/>
                <w:lang w:eastAsia="zh-CN"/>
              </w:rPr>
              <w:t>*</w:t>
            </w:r>
            <w:r w:rsidRPr="009B7CC4">
              <w:rPr>
                <w:rFonts w:eastAsia="DengXian"/>
                <w:spacing w:val="26"/>
                <w:sz w:val="22"/>
                <w:lang w:eastAsia="zh-CN"/>
              </w:rPr>
              <w:t>)</w:t>
            </w:r>
          </w:p>
        </w:tc>
      </w:tr>
      <w:tr w:rsidR="00F9707B" w:rsidRPr="00372B30" w:rsidTr="007B3AFB">
        <w:trPr>
          <w:cantSplit/>
          <w:trHeight w:hRule="exact" w:val="170"/>
        </w:trPr>
        <w:tc>
          <w:tcPr>
            <w:tcW w:w="737" w:type="dxa"/>
          </w:tcPr>
          <w:p w:rsidR="00F9707B" w:rsidRPr="00372B30" w:rsidRDefault="00F9707B" w:rsidP="007B3AFB">
            <w:pPr>
              <w:adjustRightInd w:val="0"/>
              <w:snapToGrid w:val="0"/>
              <w:rPr>
                <w:spacing w:val="16"/>
              </w:rPr>
            </w:pPr>
          </w:p>
        </w:tc>
        <w:tc>
          <w:tcPr>
            <w:tcW w:w="8647" w:type="dxa"/>
            <w:gridSpan w:val="10"/>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731" w:type="dxa"/>
            <w:gridSpan w:val="2"/>
          </w:tcPr>
          <w:p w:rsidR="00F9707B" w:rsidRPr="00372B30" w:rsidRDefault="009B7CC4" w:rsidP="007B3AFB">
            <w:pPr>
              <w:adjustRightInd w:val="0"/>
              <w:snapToGrid w:val="0"/>
              <w:jc w:val="both"/>
              <w:rPr>
                <w:spacing w:val="26"/>
              </w:rPr>
            </w:pPr>
            <w:r w:rsidRPr="009B7CC4">
              <w:rPr>
                <w:rFonts w:eastAsia="DengXian" w:hAnsi="PMingLiU" w:hint="eastAsia"/>
                <w:spacing w:val="26"/>
                <w:lang w:eastAsia="zh-CN"/>
              </w:rPr>
              <w:t>职衔</w:t>
            </w:r>
          </w:p>
        </w:tc>
        <w:tc>
          <w:tcPr>
            <w:tcW w:w="1980" w:type="dxa"/>
            <w:gridSpan w:val="5"/>
          </w:tcPr>
          <w:p w:rsidR="00F9707B" w:rsidRPr="00372B30" w:rsidRDefault="009B7CC4" w:rsidP="007B3AFB">
            <w:pPr>
              <w:adjustRightInd w:val="0"/>
              <w:snapToGrid w:val="0"/>
              <w:jc w:val="both"/>
              <w:rPr>
                <w:spacing w:val="20"/>
              </w:rPr>
            </w:pPr>
            <w:r w:rsidRPr="009B7CC4">
              <w:rPr>
                <w:rFonts w:eastAsia="DengXian"/>
                <w:spacing w:val="20"/>
                <w:lang w:eastAsia="zh-CN"/>
              </w:rPr>
              <w:t>(</w:t>
            </w:r>
            <w:r w:rsidRPr="009B7CC4">
              <w:rPr>
                <w:rFonts w:eastAsia="DengXian" w:hAnsi="PMingLiU" w:hint="eastAsia"/>
                <w:spacing w:val="20"/>
                <w:lang w:eastAsia="zh-CN"/>
              </w:rPr>
              <w:t>非本地机构</w:t>
            </w:r>
            <w:r w:rsidRPr="009B7CC4">
              <w:rPr>
                <w:rFonts w:eastAsia="DengXian"/>
                <w:spacing w:val="20"/>
                <w:lang w:eastAsia="zh-CN"/>
              </w:rPr>
              <w:t>)#</w:t>
            </w:r>
          </w:p>
        </w:tc>
        <w:tc>
          <w:tcPr>
            <w:tcW w:w="5936" w:type="dxa"/>
            <w:gridSpan w:val="3"/>
            <w:tcBorders>
              <w:bottom w:val="single" w:sz="4" w:space="0" w:color="auto"/>
            </w:tcBorders>
          </w:tcPr>
          <w:p w:rsidR="00F9707B" w:rsidRPr="00372B30" w:rsidRDefault="00F9707B" w:rsidP="007B3AFB">
            <w:pPr>
              <w:adjustRightInd w:val="0"/>
              <w:snapToGrid w:val="0"/>
              <w:jc w:val="both"/>
              <w:rPr>
                <w:spacing w:val="20"/>
              </w:rPr>
            </w:pPr>
          </w:p>
        </w:tc>
      </w:tr>
      <w:tr w:rsidR="00F9707B" w:rsidRPr="00372B30" w:rsidTr="007B3AFB">
        <w:trPr>
          <w:cantSplit/>
          <w:trHeight w:hRule="exact" w:val="170"/>
        </w:trPr>
        <w:tc>
          <w:tcPr>
            <w:tcW w:w="737" w:type="dxa"/>
          </w:tcPr>
          <w:p w:rsidR="00F9707B" w:rsidRPr="00372B30" w:rsidRDefault="00F9707B" w:rsidP="007B3AFB">
            <w:pPr>
              <w:adjustRightInd w:val="0"/>
              <w:snapToGrid w:val="0"/>
              <w:rPr>
                <w:spacing w:val="16"/>
              </w:rPr>
            </w:pPr>
          </w:p>
        </w:tc>
        <w:tc>
          <w:tcPr>
            <w:tcW w:w="731" w:type="dxa"/>
            <w:gridSpan w:val="2"/>
          </w:tcPr>
          <w:p w:rsidR="00F9707B" w:rsidRPr="00372B30" w:rsidRDefault="00F9707B" w:rsidP="007B3AFB">
            <w:pPr>
              <w:adjustRightInd w:val="0"/>
              <w:snapToGrid w:val="0"/>
              <w:jc w:val="both"/>
              <w:rPr>
                <w:spacing w:val="26"/>
              </w:rPr>
            </w:pPr>
          </w:p>
        </w:tc>
        <w:tc>
          <w:tcPr>
            <w:tcW w:w="1980" w:type="dxa"/>
            <w:gridSpan w:val="5"/>
          </w:tcPr>
          <w:p w:rsidR="00F9707B" w:rsidRPr="00372B30" w:rsidRDefault="00F9707B" w:rsidP="007B3AFB">
            <w:pPr>
              <w:adjustRightInd w:val="0"/>
              <w:snapToGrid w:val="0"/>
              <w:jc w:val="both"/>
              <w:rPr>
                <w:spacing w:val="20"/>
              </w:rPr>
            </w:pPr>
          </w:p>
        </w:tc>
        <w:tc>
          <w:tcPr>
            <w:tcW w:w="5936" w:type="dxa"/>
            <w:gridSpan w:val="3"/>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731" w:type="dxa"/>
            <w:gridSpan w:val="2"/>
          </w:tcPr>
          <w:p w:rsidR="00F9707B" w:rsidRPr="00372B30" w:rsidRDefault="00F9707B" w:rsidP="007B3AFB">
            <w:pPr>
              <w:adjustRightInd w:val="0"/>
              <w:snapToGrid w:val="0"/>
              <w:jc w:val="both"/>
              <w:rPr>
                <w:spacing w:val="26"/>
              </w:rPr>
            </w:pPr>
          </w:p>
        </w:tc>
        <w:tc>
          <w:tcPr>
            <w:tcW w:w="2520" w:type="dxa"/>
            <w:gridSpan w:val="6"/>
          </w:tcPr>
          <w:p w:rsidR="00F9707B" w:rsidRPr="00372B30" w:rsidRDefault="009B7CC4" w:rsidP="007B3AFB">
            <w:pPr>
              <w:adjustRightInd w:val="0"/>
              <w:snapToGrid w:val="0"/>
              <w:jc w:val="both"/>
              <w:rPr>
                <w:spacing w:val="16"/>
              </w:rPr>
            </w:pPr>
            <w:r w:rsidRPr="009B7CC4">
              <w:rPr>
                <w:rFonts w:eastAsia="DengXian"/>
                <w:spacing w:val="16"/>
                <w:lang w:eastAsia="zh-CN"/>
              </w:rPr>
              <w:t>(</w:t>
            </w:r>
            <w:r w:rsidRPr="009B7CC4">
              <w:rPr>
                <w:rFonts w:eastAsia="DengXian" w:hAnsi="PMingLiU" w:hint="eastAsia"/>
                <w:spacing w:val="16"/>
                <w:lang w:eastAsia="zh-CN"/>
              </w:rPr>
              <w:t>非本地专业团体</w:t>
            </w:r>
            <w:r w:rsidRPr="009B7CC4">
              <w:rPr>
                <w:rFonts w:eastAsia="DengXian"/>
                <w:spacing w:val="16"/>
                <w:lang w:eastAsia="zh-CN"/>
              </w:rPr>
              <w:t>)#</w:t>
            </w:r>
          </w:p>
        </w:tc>
        <w:tc>
          <w:tcPr>
            <w:tcW w:w="5396" w:type="dxa"/>
            <w:gridSpan w:val="2"/>
          </w:tcPr>
          <w:p w:rsidR="00F9707B" w:rsidRPr="00372B30" w:rsidRDefault="00F9707B" w:rsidP="007B3AFB">
            <w:pPr>
              <w:adjustRightInd w:val="0"/>
              <w:snapToGrid w:val="0"/>
              <w:jc w:val="both"/>
              <w:rPr>
                <w:spacing w:val="26"/>
              </w:rPr>
            </w:pPr>
          </w:p>
        </w:tc>
      </w:tr>
      <w:tr w:rsidR="00F9707B" w:rsidRPr="00372B30" w:rsidTr="007B3AFB">
        <w:trPr>
          <w:cantSplit/>
          <w:trHeight w:hRule="exact" w:val="170"/>
        </w:trPr>
        <w:tc>
          <w:tcPr>
            <w:tcW w:w="737" w:type="dxa"/>
          </w:tcPr>
          <w:p w:rsidR="00F9707B" w:rsidRPr="00372B30" w:rsidRDefault="00F9707B" w:rsidP="007B3AFB">
            <w:pPr>
              <w:adjustRightInd w:val="0"/>
              <w:snapToGrid w:val="0"/>
              <w:rPr>
                <w:spacing w:val="16"/>
              </w:rPr>
            </w:pPr>
          </w:p>
        </w:tc>
        <w:tc>
          <w:tcPr>
            <w:tcW w:w="731" w:type="dxa"/>
            <w:gridSpan w:val="2"/>
          </w:tcPr>
          <w:p w:rsidR="00F9707B" w:rsidRPr="00372B30" w:rsidRDefault="00F9707B" w:rsidP="007B3AFB">
            <w:pPr>
              <w:adjustRightInd w:val="0"/>
              <w:snapToGrid w:val="0"/>
              <w:jc w:val="both"/>
              <w:rPr>
                <w:spacing w:val="26"/>
              </w:rPr>
            </w:pPr>
          </w:p>
        </w:tc>
        <w:tc>
          <w:tcPr>
            <w:tcW w:w="2520" w:type="dxa"/>
            <w:gridSpan w:val="6"/>
          </w:tcPr>
          <w:p w:rsidR="00F9707B" w:rsidRPr="00372B30" w:rsidRDefault="00F9707B" w:rsidP="007B3AFB">
            <w:pPr>
              <w:adjustRightInd w:val="0"/>
              <w:snapToGrid w:val="0"/>
              <w:jc w:val="both"/>
              <w:rPr>
                <w:spacing w:val="16"/>
              </w:rPr>
            </w:pPr>
          </w:p>
        </w:tc>
        <w:tc>
          <w:tcPr>
            <w:tcW w:w="5396" w:type="dxa"/>
            <w:gridSpan w:val="2"/>
            <w:tcBorders>
              <w:top w:val="single" w:sz="4" w:space="0" w:color="auto"/>
            </w:tcBorders>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3251" w:type="dxa"/>
            <w:gridSpan w:val="8"/>
          </w:tcPr>
          <w:p w:rsidR="00F9707B" w:rsidRPr="00372B30" w:rsidRDefault="009B7CC4" w:rsidP="007B3AFB">
            <w:pPr>
              <w:adjustRightInd w:val="0"/>
              <w:snapToGrid w:val="0"/>
              <w:jc w:val="both"/>
              <w:rPr>
                <w:spacing w:val="16"/>
              </w:rPr>
            </w:pPr>
            <w:r w:rsidRPr="009B7CC4">
              <w:rPr>
                <w:rFonts w:eastAsia="DengXian" w:hAnsi="PMingLiU" w:hint="eastAsia"/>
                <w:spacing w:val="16"/>
                <w:lang w:eastAsia="zh-CN"/>
              </w:rPr>
              <w:t>非本地机构</w:t>
            </w:r>
            <w:r w:rsidRPr="009B7CC4">
              <w:rPr>
                <w:rFonts w:eastAsia="DengXian"/>
                <w:spacing w:val="16"/>
                <w:lang w:eastAsia="zh-CN"/>
              </w:rPr>
              <w:t>/</w:t>
            </w:r>
            <w:r w:rsidRPr="009B7CC4">
              <w:rPr>
                <w:rFonts w:eastAsia="DengXian" w:hAnsi="PMingLiU" w:hint="eastAsia"/>
                <w:spacing w:val="16"/>
                <w:lang w:eastAsia="zh-CN"/>
              </w:rPr>
              <w:t>专业团体名称</w:t>
            </w:r>
          </w:p>
        </w:tc>
        <w:tc>
          <w:tcPr>
            <w:tcW w:w="5396" w:type="dxa"/>
            <w:gridSpan w:val="2"/>
            <w:tcBorders>
              <w:bottom w:val="single" w:sz="4" w:space="0" w:color="auto"/>
            </w:tcBorders>
          </w:tcPr>
          <w:p w:rsidR="00F9707B" w:rsidRPr="00372B30" w:rsidRDefault="00F9707B" w:rsidP="007B3AFB">
            <w:pPr>
              <w:adjustRightInd w:val="0"/>
              <w:snapToGrid w:val="0"/>
              <w:jc w:val="both"/>
              <w:rPr>
                <w:spacing w:val="26"/>
              </w:rPr>
            </w:pPr>
          </w:p>
        </w:tc>
      </w:tr>
      <w:tr w:rsidR="00F9707B" w:rsidRPr="00372B30" w:rsidTr="007B3AFB">
        <w:trPr>
          <w:cantSplit/>
          <w:trHeight w:hRule="exact" w:val="170"/>
        </w:trPr>
        <w:tc>
          <w:tcPr>
            <w:tcW w:w="737" w:type="dxa"/>
          </w:tcPr>
          <w:p w:rsidR="00F9707B" w:rsidRPr="00372B30" w:rsidRDefault="00F9707B" w:rsidP="007B3AFB">
            <w:pPr>
              <w:adjustRightInd w:val="0"/>
              <w:snapToGrid w:val="0"/>
              <w:rPr>
                <w:spacing w:val="16"/>
              </w:rPr>
            </w:pPr>
          </w:p>
        </w:tc>
        <w:tc>
          <w:tcPr>
            <w:tcW w:w="1631" w:type="dxa"/>
            <w:gridSpan w:val="6"/>
          </w:tcPr>
          <w:p w:rsidR="00F9707B" w:rsidRPr="00372B30" w:rsidRDefault="00F9707B" w:rsidP="007B3AFB">
            <w:pPr>
              <w:adjustRightInd w:val="0"/>
              <w:snapToGrid w:val="0"/>
              <w:jc w:val="both"/>
              <w:rPr>
                <w:spacing w:val="16"/>
              </w:rPr>
            </w:pPr>
          </w:p>
        </w:tc>
        <w:tc>
          <w:tcPr>
            <w:tcW w:w="7016" w:type="dxa"/>
            <w:gridSpan w:val="4"/>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911" w:type="dxa"/>
            <w:gridSpan w:val="3"/>
          </w:tcPr>
          <w:p w:rsidR="00F9707B" w:rsidRPr="00372B30" w:rsidRDefault="009B7CC4" w:rsidP="007B3AFB">
            <w:pPr>
              <w:adjustRightInd w:val="0"/>
              <w:snapToGrid w:val="0"/>
              <w:jc w:val="both"/>
              <w:rPr>
                <w:spacing w:val="16"/>
              </w:rPr>
            </w:pPr>
            <w:r w:rsidRPr="009B7CC4">
              <w:rPr>
                <w:rFonts w:eastAsia="DengXian" w:hAnsi="PMingLiU" w:hint="eastAsia"/>
                <w:spacing w:val="16"/>
                <w:lang w:eastAsia="zh-CN"/>
              </w:rPr>
              <w:t>日期</w:t>
            </w:r>
          </w:p>
        </w:tc>
        <w:tc>
          <w:tcPr>
            <w:tcW w:w="7736" w:type="dxa"/>
            <w:gridSpan w:val="7"/>
            <w:tcBorders>
              <w:bottom w:val="single" w:sz="4" w:space="0" w:color="auto"/>
            </w:tcBorders>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8647" w:type="dxa"/>
            <w:gridSpan w:val="10"/>
          </w:tcPr>
          <w:p w:rsidR="00F9707B" w:rsidRPr="00372B30" w:rsidRDefault="009B7CC4" w:rsidP="007B3AFB">
            <w:pPr>
              <w:adjustRightInd w:val="0"/>
              <w:snapToGrid w:val="0"/>
              <w:jc w:val="both"/>
              <w:rPr>
                <w:spacing w:val="26"/>
                <w:sz w:val="22"/>
              </w:rPr>
            </w:pPr>
            <w:r w:rsidRPr="009B7CC4">
              <w:rPr>
                <w:rFonts w:eastAsia="DengXian"/>
                <w:i/>
                <w:spacing w:val="26"/>
                <w:sz w:val="22"/>
                <w:lang w:eastAsia="zh-CN"/>
              </w:rPr>
              <w:t>*</w:t>
            </w:r>
            <w:r w:rsidRPr="009B7CC4">
              <w:rPr>
                <w:rFonts w:eastAsia="DengXian" w:hAnsi="PMingLiU" w:hint="eastAsia"/>
                <w:i/>
                <w:spacing w:val="26"/>
                <w:sz w:val="22"/>
                <w:lang w:eastAsia="zh-CN"/>
              </w:rPr>
              <w:t>请删去不适用者</w:t>
            </w:r>
          </w:p>
        </w:tc>
      </w:tr>
      <w:tr w:rsidR="00F9707B" w:rsidRPr="00372B30" w:rsidTr="007B3AFB">
        <w:trPr>
          <w:cantSplit/>
        </w:trPr>
        <w:tc>
          <w:tcPr>
            <w:tcW w:w="737" w:type="dxa"/>
          </w:tcPr>
          <w:p w:rsidR="00F9707B" w:rsidRPr="00372B30" w:rsidRDefault="00F9707B" w:rsidP="007B3AFB">
            <w:pPr>
              <w:adjustRightInd w:val="0"/>
              <w:snapToGrid w:val="0"/>
              <w:rPr>
                <w:i/>
                <w:spacing w:val="16"/>
              </w:rPr>
            </w:pPr>
          </w:p>
        </w:tc>
        <w:tc>
          <w:tcPr>
            <w:tcW w:w="8647" w:type="dxa"/>
            <w:gridSpan w:val="10"/>
          </w:tcPr>
          <w:p w:rsidR="00F9707B" w:rsidRPr="00372B30" w:rsidRDefault="009B7CC4" w:rsidP="007B3AFB">
            <w:pPr>
              <w:adjustRightInd w:val="0"/>
              <w:snapToGrid w:val="0"/>
              <w:jc w:val="both"/>
              <w:rPr>
                <w:i/>
                <w:spacing w:val="26"/>
                <w:sz w:val="22"/>
              </w:rPr>
            </w:pPr>
            <w:r w:rsidRPr="009B7CC4">
              <w:rPr>
                <w:rFonts w:eastAsia="DengXian"/>
                <w:i/>
                <w:spacing w:val="26"/>
                <w:sz w:val="22"/>
                <w:lang w:eastAsia="zh-CN"/>
              </w:rPr>
              <w:t>#</w:t>
            </w:r>
            <w:r w:rsidRPr="009B7CC4">
              <w:rPr>
                <w:rFonts w:eastAsia="DengXian" w:hAnsi="PMingLiU" w:hint="eastAsia"/>
                <w:i/>
                <w:spacing w:val="26"/>
                <w:sz w:val="22"/>
                <w:lang w:eastAsia="zh-CN"/>
              </w:rPr>
              <w:t>须为非本地机构</w:t>
            </w:r>
            <w:r w:rsidRPr="009B7CC4">
              <w:rPr>
                <w:rFonts w:eastAsia="DengXian"/>
                <w:i/>
                <w:spacing w:val="26"/>
                <w:sz w:val="22"/>
                <w:lang w:eastAsia="zh-CN"/>
              </w:rPr>
              <w:t>/</w:t>
            </w:r>
            <w:r w:rsidRPr="009B7CC4">
              <w:rPr>
                <w:rFonts w:eastAsia="DengXian" w:hAnsi="PMingLiU" w:hint="eastAsia"/>
                <w:i/>
                <w:spacing w:val="26"/>
                <w:sz w:val="22"/>
                <w:lang w:eastAsia="zh-CN"/>
              </w:rPr>
              <w:t>专业团体的行政主管或获其授权人士的职衔</w:t>
            </w:r>
          </w:p>
        </w:tc>
      </w:tr>
      <w:tr w:rsidR="00F9707B" w:rsidRPr="00372B30" w:rsidTr="007B3AFB">
        <w:trPr>
          <w:cantSplit/>
        </w:trPr>
        <w:tc>
          <w:tcPr>
            <w:tcW w:w="737" w:type="dxa"/>
          </w:tcPr>
          <w:p w:rsidR="00F9707B" w:rsidRPr="00372B30" w:rsidRDefault="00F9707B" w:rsidP="007B3AFB">
            <w:pPr>
              <w:adjustRightInd w:val="0"/>
              <w:snapToGrid w:val="0"/>
              <w:rPr>
                <w:spacing w:val="16"/>
                <w:sz w:val="8"/>
              </w:rPr>
            </w:pPr>
          </w:p>
        </w:tc>
        <w:tc>
          <w:tcPr>
            <w:tcW w:w="8647" w:type="dxa"/>
            <w:gridSpan w:val="10"/>
          </w:tcPr>
          <w:p w:rsidR="00F9707B" w:rsidRPr="00372B30" w:rsidRDefault="00F9707B" w:rsidP="007B3AFB">
            <w:pPr>
              <w:adjustRightInd w:val="0"/>
              <w:snapToGrid w:val="0"/>
              <w:jc w:val="both"/>
              <w:rPr>
                <w:spacing w:val="26"/>
                <w:sz w:val="8"/>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8647" w:type="dxa"/>
            <w:gridSpan w:val="10"/>
          </w:tcPr>
          <w:p w:rsidR="00F9707B" w:rsidRPr="00372B30" w:rsidRDefault="009B7CC4" w:rsidP="007B3AFB">
            <w:pPr>
              <w:numPr>
                <w:ilvl w:val="0"/>
                <w:numId w:val="10"/>
              </w:numPr>
              <w:tabs>
                <w:tab w:val="clear" w:pos="1080"/>
                <w:tab w:val="left" w:pos="1052"/>
              </w:tabs>
              <w:adjustRightInd w:val="0"/>
              <w:snapToGrid w:val="0"/>
              <w:ind w:left="1052" w:hanging="1052"/>
              <w:rPr>
                <w:spacing w:val="26"/>
                <w:sz w:val="22"/>
              </w:rPr>
            </w:pPr>
            <w:r w:rsidRPr="009B7CC4">
              <w:rPr>
                <w:rFonts w:eastAsia="DengXian" w:hAnsi="PMingLiU" w:hint="eastAsia"/>
                <w:spacing w:val="26"/>
                <w:sz w:val="22"/>
                <w:lang w:eastAsia="zh-CN"/>
              </w:rPr>
              <w:t>本承诺书须由主办机构的行政主管或获其授权人士</w:t>
            </w:r>
            <w:r w:rsidRPr="009B7CC4">
              <w:rPr>
                <w:rFonts w:eastAsia="DengXian" w:hAnsi="PMingLiU" w:hint="eastAsia"/>
                <w:spacing w:val="26"/>
                <w:sz w:val="22"/>
                <w:u w:val="single"/>
                <w:lang w:eastAsia="zh-CN"/>
              </w:rPr>
              <w:t>亲自签署</w:t>
            </w:r>
            <w:r w:rsidRPr="009B7CC4">
              <w:rPr>
                <w:rFonts w:eastAsia="DengXian" w:hAnsi="PMingLiU" w:hint="eastAsia"/>
                <w:spacing w:val="26"/>
                <w:sz w:val="22"/>
                <w:lang w:eastAsia="zh-CN"/>
              </w:rPr>
              <w:t>。如课程同时有全日制及兼读制，而两者的标准修读期不同，则两份附件</w:t>
            </w:r>
            <w:r w:rsidRPr="009B7CC4">
              <w:rPr>
                <w:rFonts w:eastAsia="DengXian" w:hAnsi="PMingLiU"/>
                <w:spacing w:val="26"/>
                <w:sz w:val="22"/>
                <w:lang w:eastAsia="zh-CN"/>
              </w:rPr>
              <w:t>14</w:t>
            </w:r>
            <w:r w:rsidRPr="009B7CC4">
              <w:rPr>
                <w:rFonts w:eastAsia="DengXian" w:hAnsi="PMingLiU" w:hint="eastAsia"/>
                <w:spacing w:val="26"/>
                <w:sz w:val="22"/>
                <w:lang w:eastAsia="zh-CN"/>
              </w:rPr>
              <w:t>均须由上述人士</w:t>
            </w:r>
            <w:r w:rsidRPr="009B7CC4">
              <w:rPr>
                <w:rFonts w:eastAsia="DengXian" w:hAnsi="PMingLiU" w:hint="eastAsia"/>
                <w:spacing w:val="26"/>
                <w:sz w:val="22"/>
                <w:u w:val="single"/>
                <w:lang w:eastAsia="zh-CN"/>
              </w:rPr>
              <w:t>亲自签署</w:t>
            </w:r>
            <w:r w:rsidRPr="009B7CC4">
              <w:rPr>
                <w:rFonts w:eastAsia="DengXian" w:hAnsi="PMingLiU" w:hint="eastAsia"/>
                <w:spacing w:val="26"/>
                <w:sz w:val="22"/>
                <w:lang w:eastAsia="zh-CN"/>
              </w:rPr>
              <w:t>。】</w:t>
            </w:r>
          </w:p>
          <w:p w:rsidR="00F9707B" w:rsidRPr="008C1631" w:rsidRDefault="009B7CC4" w:rsidP="007B3AFB">
            <w:pPr>
              <w:numPr>
                <w:ilvl w:val="0"/>
                <w:numId w:val="10"/>
              </w:numPr>
              <w:tabs>
                <w:tab w:val="clear" w:pos="1080"/>
                <w:tab w:val="left" w:pos="1052"/>
              </w:tabs>
              <w:adjustRightInd w:val="0"/>
              <w:snapToGrid w:val="0"/>
              <w:ind w:left="1055" w:hanging="1055"/>
              <w:rPr>
                <w:spacing w:val="26"/>
                <w:sz w:val="22"/>
              </w:rPr>
            </w:pPr>
            <w:r w:rsidRPr="009B7CC4">
              <w:rPr>
                <w:rFonts w:eastAsia="DengXian" w:hAnsi="PMingLiU" w:hint="eastAsia"/>
                <w:spacing w:val="26"/>
                <w:sz w:val="22"/>
                <w:lang w:eastAsia="zh-CN"/>
              </w:rPr>
              <w:t>本承诺书须由非本地机构</w:t>
            </w:r>
            <w:r w:rsidRPr="009B7CC4">
              <w:rPr>
                <w:rFonts w:eastAsia="DengXian"/>
                <w:spacing w:val="26"/>
                <w:sz w:val="22"/>
                <w:lang w:eastAsia="zh-CN"/>
              </w:rPr>
              <w:t>/</w:t>
            </w:r>
            <w:r w:rsidRPr="009B7CC4">
              <w:rPr>
                <w:rFonts w:eastAsia="DengXian" w:hAnsi="PMingLiU" w:hint="eastAsia"/>
                <w:spacing w:val="26"/>
                <w:sz w:val="22"/>
                <w:lang w:eastAsia="zh-CN"/>
              </w:rPr>
              <w:t>专业团体的行政主管或获其授权人士</w:t>
            </w:r>
            <w:r w:rsidRPr="009B7CC4">
              <w:rPr>
                <w:rFonts w:eastAsia="DengXian" w:hAnsi="PMingLiU" w:hint="eastAsia"/>
                <w:spacing w:val="26"/>
                <w:sz w:val="22"/>
                <w:u w:val="single"/>
                <w:lang w:eastAsia="zh-CN"/>
              </w:rPr>
              <w:t>亲自签署</w:t>
            </w:r>
            <w:r w:rsidRPr="009B7CC4">
              <w:rPr>
                <w:rFonts w:eastAsia="DengXian" w:hAnsi="PMingLiU" w:hint="eastAsia"/>
                <w:spacing w:val="26"/>
                <w:sz w:val="22"/>
                <w:lang w:eastAsia="zh-CN"/>
              </w:rPr>
              <w:t>。如课程同时有全日制及兼读制，而两者的标准修读期不同，则两份附件</w:t>
            </w:r>
            <w:r w:rsidRPr="009B7CC4">
              <w:rPr>
                <w:rFonts w:eastAsia="DengXian" w:hAnsi="PMingLiU"/>
                <w:spacing w:val="26"/>
                <w:sz w:val="22"/>
                <w:lang w:eastAsia="zh-CN"/>
              </w:rPr>
              <w:t>14</w:t>
            </w:r>
            <w:r w:rsidRPr="009B7CC4">
              <w:rPr>
                <w:rFonts w:eastAsia="DengXian" w:hAnsi="PMingLiU" w:hint="eastAsia"/>
                <w:spacing w:val="26"/>
                <w:sz w:val="22"/>
                <w:lang w:eastAsia="zh-CN"/>
              </w:rPr>
              <w:t>均须由上述人士</w:t>
            </w:r>
            <w:r w:rsidRPr="009B7CC4">
              <w:rPr>
                <w:rFonts w:eastAsia="DengXian" w:hAnsi="PMingLiU" w:hint="eastAsia"/>
                <w:spacing w:val="26"/>
                <w:sz w:val="22"/>
                <w:u w:val="single"/>
                <w:lang w:eastAsia="zh-CN"/>
              </w:rPr>
              <w:t>亲自签署</w:t>
            </w:r>
            <w:r w:rsidRPr="009B7CC4">
              <w:rPr>
                <w:rFonts w:eastAsia="DengXian" w:hAnsi="PMingLiU" w:hint="eastAsia"/>
                <w:spacing w:val="26"/>
                <w:sz w:val="22"/>
                <w:lang w:eastAsia="zh-CN"/>
              </w:rPr>
              <w:t>。如非本地机构</w:t>
            </w:r>
            <w:r w:rsidRPr="009B7CC4">
              <w:rPr>
                <w:rFonts w:eastAsia="DengXian"/>
                <w:spacing w:val="26"/>
                <w:sz w:val="22"/>
                <w:lang w:eastAsia="zh-CN"/>
              </w:rPr>
              <w:t>/</w:t>
            </w:r>
            <w:r w:rsidRPr="009B7CC4">
              <w:rPr>
                <w:rFonts w:eastAsia="DengXian" w:hAnsi="PMingLiU" w:hint="eastAsia"/>
                <w:spacing w:val="26"/>
                <w:sz w:val="22"/>
                <w:lang w:eastAsia="zh-CN"/>
              </w:rPr>
              <w:t>专业团体为课程主办者，则无须填写这部分。】</w:t>
            </w:r>
          </w:p>
          <w:p w:rsidR="008C1631" w:rsidRDefault="008C1631" w:rsidP="008C1631">
            <w:pPr>
              <w:tabs>
                <w:tab w:val="left" w:pos="1052"/>
              </w:tabs>
              <w:adjustRightInd w:val="0"/>
              <w:snapToGrid w:val="0"/>
              <w:rPr>
                <w:rFonts w:hAnsi="PMingLiU"/>
                <w:spacing w:val="26"/>
                <w:sz w:val="22"/>
              </w:rPr>
            </w:pPr>
          </w:p>
          <w:p w:rsidR="008C1631" w:rsidRPr="00372B30" w:rsidRDefault="009B7CC4" w:rsidP="008C1631">
            <w:pPr>
              <w:tabs>
                <w:tab w:val="left" w:pos="1052"/>
              </w:tabs>
              <w:adjustRightInd w:val="0"/>
              <w:snapToGrid w:val="0"/>
              <w:jc w:val="center"/>
              <w:rPr>
                <w:rFonts w:hint="eastAsia"/>
                <w:spacing w:val="26"/>
                <w:sz w:val="22"/>
              </w:rPr>
            </w:pPr>
            <w:r w:rsidRPr="009B7CC4">
              <w:rPr>
                <w:rFonts w:eastAsia="DengXian"/>
                <w:b/>
                <w:lang w:eastAsia="zh-CN"/>
              </w:rPr>
              <w:t xml:space="preserve">- </w:t>
            </w:r>
            <w:r w:rsidRPr="009B7CC4">
              <w:rPr>
                <w:rFonts w:eastAsia="DengXian" w:hint="eastAsia"/>
                <w:b/>
                <w:lang w:eastAsia="zh-CN"/>
              </w:rPr>
              <w:t>完</w:t>
            </w:r>
            <w:r w:rsidRPr="009B7CC4">
              <w:rPr>
                <w:rFonts w:eastAsia="DengXian"/>
                <w:b/>
                <w:lang w:eastAsia="zh-CN"/>
              </w:rPr>
              <w:t xml:space="preserve"> -</w:t>
            </w: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8647" w:type="dxa"/>
            <w:gridSpan w:val="10"/>
          </w:tcPr>
          <w:p w:rsidR="00F9707B" w:rsidRPr="00372B30" w:rsidRDefault="00F9707B" w:rsidP="007B3AFB">
            <w:pPr>
              <w:tabs>
                <w:tab w:val="left" w:pos="1052"/>
              </w:tabs>
              <w:adjustRightInd w:val="0"/>
              <w:snapToGrid w:val="0"/>
              <w:jc w:val="both"/>
              <w:rPr>
                <w:rFonts w:hint="eastAsia"/>
                <w:spacing w:val="26"/>
                <w:sz w:val="22"/>
              </w:rPr>
            </w:pPr>
          </w:p>
        </w:tc>
      </w:tr>
    </w:tbl>
    <w:p w:rsidR="00F9707B" w:rsidRPr="007B3AFB" w:rsidRDefault="00F9707B" w:rsidP="008C1631">
      <w:pPr>
        <w:spacing w:before="240"/>
        <w:rPr>
          <w:rFonts w:hint="eastAsia"/>
          <w:b/>
        </w:rPr>
      </w:pPr>
    </w:p>
    <w:sectPr w:rsidR="00F9707B" w:rsidRPr="007B3AFB" w:rsidSect="007B3AFB">
      <w:headerReference w:type="even" r:id="rId7"/>
      <w:headerReference w:type="default" r:id="rId8"/>
      <w:footerReference w:type="even" r:id="rId9"/>
      <w:footerReference w:type="default" r:id="rId10"/>
      <w:headerReference w:type="first" r:id="rId11"/>
      <w:footerReference w:type="first" r:id="rId12"/>
      <w:pgSz w:w="11906" w:h="16838"/>
      <w:pgMar w:top="1077" w:right="1440" w:bottom="902"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510" w:rsidRDefault="004D6510" w:rsidP="003710E7">
      <w:r>
        <w:separator/>
      </w:r>
    </w:p>
  </w:endnote>
  <w:endnote w:type="continuationSeparator" w:id="0">
    <w:p w:rsidR="004D6510" w:rsidRDefault="004D6510" w:rsidP="0037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2DA" w:rsidRDefault="00D022D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022DA" w:rsidRDefault="00D022D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2DA" w:rsidRDefault="00D022DA">
    <w:pPr>
      <w:pStyle w:val="a4"/>
      <w:framePr w:wrap="around" w:vAnchor="text" w:hAnchor="margin" w:xAlign="center" w:y="1"/>
      <w:rPr>
        <w:rStyle w:val="a5"/>
        <w:sz w:val="22"/>
      </w:rPr>
    </w:pPr>
    <w:r>
      <w:rPr>
        <w:rStyle w:val="a5"/>
        <w:rFonts w:hint="eastAsia"/>
        <w:sz w:val="22"/>
      </w:rPr>
      <w:t xml:space="preserve">- </w:t>
    </w:r>
    <w:r>
      <w:rPr>
        <w:rStyle w:val="a5"/>
        <w:sz w:val="22"/>
      </w:rPr>
      <w:fldChar w:fldCharType="begin"/>
    </w:r>
    <w:r>
      <w:rPr>
        <w:rStyle w:val="a5"/>
        <w:sz w:val="22"/>
      </w:rPr>
      <w:instrText xml:space="preserve">PAGE  </w:instrText>
    </w:r>
    <w:r>
      <w:rPr>
        <w:rStyle w:val="a5"/>
        <w:sz w:val="22"/>
      </w:rPr>
      <w:fldChar w:fldCharType="separate"/>
    </w:r>
    <w:r w:rsidR="00027628">
      <w:rPr>
        <w:rStyle w:val="a5"/>
        <w:noProof/>
        <w:sz w:val="22"/>
      </w:rPr>
      <w:t>1</w:t>
    </w:r>
    <w:r>
      <w:rPr>
        <w:rStyle w:val="a5"/>
        <w:sz w:val="22"/>
      </w:rPr>
      <w:fldChar w:fldCharType="end"/>
    </w:r>
    <w:r>
      <w:rPr>
        <w:rStyle w:val="a5"/>
        <w:rFonts w:hint="eastAsia"/>
        <w:sz w:val="22"/>
      </w:rPr>
      <w:t xml:space="preserve"> -</w:t>
    </w:r>
  </w:p>
  <w:p w:rsidR="00D022DA" w:rsidRDefault="00C93E8D">
    <w:pPr>
      <w:pStyle w:val="a4"/>
    </w:pPr>
    <w:r w:rsidRPr="00C93E8D">
      <w:rPr>
        <w:rFonts w:eastAsia="DengXian" w:hint="eastAsia"/>
        <w:lang w:eastAsia="zh-CN"/>
      </w:rPr>
      <w:t>附件</w:t>
    </w:r>
    <w:r w:rsidRPr="00C93E8D">
      <w:rPr>
        <w:rFonts w:eastAsia="DengXian"/>
        <w:lang w:eastAsia="zh-CN"/>
      </w:rPr>
      <w:t>14 (08/2022)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892" w:rsidRDefault="009F089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510" w:rsidRDefault="004D6510" w:rsidP="003710E7">
      <w:r>
        <w:separator/>
      </w:r>
    </w:p>
  </w:footnote>
  <w:footnote w:type="continuationSeparator" w:id="0">
    <w:p w:rsidR="004D6510" w:rsidRDefault="004D6510" w:rsidP="00371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892" w:rsidRDefault="009F08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892" w:rsidRDefault="009F08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892" w:rsidRDefault="009F089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2F5D"/>
    <w:multiLevelType w:val="singleLevel"/>
    <w:tmpl w:val="97B6CABA"/>
    <w:lvl w:ilvl="0">
      <w:start w:val="1"/>
      <w:numFmt w:val="lowerLetter"/>
      <w:lvlText w:val="(%1)"/>
      <w:lvlJc w:val="left"/>
      <w:pPr>
        <w:tabs>
          <w:tab w:val="num" w:pos="960"/>
        </w:tabs>
        <w:ind w:left="960" w:hanging="480"/>
      </w:pPr>
      <w:rPr>
        <w:rFonts w:hint="eastAsia"/>
      </w:rPr>
    </w:lvl>
  </w:abstractNum>
  <w:abstractNum w:abstractNumId="1" w15:restartNumberingAfterBreak="0">
    <w:nsid w:val="21062C71"/>
    <w:multiLevelType w:val="singleLevel"/>
    <w:tmpl w:val="3606FF20"/>
    <w:lvl w:ilvl="0">
      <w:start w:val="1"/>
      <w:numFmt w:val="decimal"/>
      <w:lvlText w:val="%1."/>
      <w:lvlJc w:val="left"/>
      <w:pPr>
        <w:tabs>
          <w:tab w:val="num" w:pos="360"/>
        </w:tabs>
        <w:ind w:left="360" w:hanging="360"/>
      </w:pPr>
      <w:rPr>
        <w:rFonts w:hint="eastAsia"/>
      </w:rPr>
    </w:lvl>
  </w:abstractNum>
  <w:abstractNum w:abstractNumId="2" w15:restartNumberingAfterBreak="0">
    <w:nsid w:val="250311B6"/>
    <w:multiLevelType w:val="singleLevel"/>
    <w:tmpl w:val="1884DE3E"/>
    <w:lvl w:ilvl="0">
      <w:start w:val="2"/>
      <w:numFmt w:val="decimal"/>
      <w:lvlText w:val="【註 %1："/>
      <w:lvlJc w:val="left"/>
      <w:pPr>
        <w:tabs>
          <w:tab w:val="num" w:pos="1080"/>
        </w:tabs>
        <w:ind w:left="425" w:hanging="425"/>
      </w:pPr>
      <w:rPr>
        <w:rFonts w:hint="eastAsia"/>
      </w:rPr>
    </w:lvl>
  </w:abstractNum>
  <w:abstractNum w:abstractNumId="3" w15:restartNumberingAfterBreak="0">
    <w:nsid w:val="3F892FB1"/>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4F3C7572"/>
    <w:multiLevelType w:val="singleLevel"/>
    <w:tmpl w:val="BE565D4A"/>
    <w:lvl w:ilvl="0">
      <w:start w:val="1"/>
      <w:numFmt w:val="decimal"/>
      <w:lvlText w:val="%1."/>
      <w:lvlJc w:val="left"/>
      <w:pPr>
        <w:tabs>
          <w:tab w:val="num" w:pos="360"/>
        </w:tabs>
        <w:ind w:left="360" w:hanging="360"/>
      </w:pPr>
      <w:rPr>
        <w:rFonts w:hint="eastAsia"/>
      </w:rPr>
    </w:lvl>
  </w:abstractNum>
  <w:abstractNum w:abstractNumId="5" w15:restartNumberingAfterBreak="0">
    <w:nsid w:val="5009421C"/>
    <w:multiLevelType w:val="singleLevel"/>
    <w:tmpl w:val="E3A6D29E"/>
    <w:lvl w:ilvl="0">
      <w:start w:val="2"/>
      <w:numFmt w:val="decimal"/>
      <w:lvlText w:val="【註 1："/>
      <w:lvlJc w:val="left"/>
      <w:pPr>
        <w:tabs>
          <w:tab w:val="num" w:pos="1440"/>
        </w:tabs>
        <w:ind w:left="425" w:hanging="425"/>
      </w:pPr>
      <w:rPr>
        <w:rFonts w:hint="eastAsia"/>
      </w:rPr>
    </w:lvl>
  </w:abstractNum>
  <w:abstractNum w:abstractNumId="6" w15:restartNumberingAfterBreak="0">
    <w:nsid w:val="516E2AEC"/>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6E382A57"/>
    <w:multiLevelType w:val="singleLevel"/>
    <w:tmpl w:val="E7A2DB76"/>
    <w:lvl w:ilvl="0">
      <w:start w:val="1"/>
      <w:numFmt w:val="upperRoman"/>
      <w:lvlText w:val="(%1)"/>
      <w:lvlJc w:val="left"/>
      <w:pPr>
        <w:tabs>
          <w:tab w:val="num" w:pos="479"/>
        </w:tabs>
        <w:ind w:left="479" w:hanging="465"/>
      </w:pPr>
      <w:rPr>
        <w:rFonts w:hint="eastAsia"/>
        <w:b/>
      </w:rPr>
    </w:lvl>
  </w:abstractNum>
  <w:abstractNum w:abstractNumId="8" w15:restartNumberingAfterBreak="0">
    <w:nsid w:val="78BE5546"/>
    <w:multiLevelType w:val="singleLevel"/>
    <w:tmpl w:val="3972236A"/>
    <w:lvl w:ilvl="0">
      <w:start w:val="1"/>
      <w:numFmt w:val="lowerLetter"/>
      <w:lvlText w:val="(%1)"/>
      <w:lvlJc w:val="left"/>
      <w:pPr>
        <w:tabs>
          <w:tab w:val="num" w:pos="959"/>
        </w:tabs>
        <w:ind w:left="959" w:hanging="480"/>
      </w:pPr>
      <w:rPr>
        <w:rFonts w:hint="eastAsia"/>
      </w:rPr>
    </w:lvl>
  </w:abstractNum>
  <w:abstractNum w:abstractNumId="9" w15:restartNumberingAfterBreak="0">
    <w:nsid w:val="7E3F7DC8"/>
    <w:multiLevelType w:val="singleLevel"/>
    <w:tmpl w:val="838C1D62"/>
    <w:lvl w:ilvl="0">
      <w:start w:val="1"/>
      <w:numFmt w:val="decimal"/>
      <w:lvlText w:val="%1."/>
      <w:lvlJc w:val="left"/>
      <w:pPr>
        <w:tabs>
          <w:tab w:val="num" w:pos="975"/>
        </w:tabs>
        <w:ind w:left="975" w:hanging="480"/>
      </w:pPr>
      <w:rPr>
        <w:rFonts w:hint="eastAsia"/>
      </w:rPr>
    </w:lvl>
  </w:abstractNum>
  <w:abstractNum w:abstractNumId="10" w15:restartNumberingAfterBreak="0">
    <w:nsid w:val="7FDC7328"/>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abstractNumId w:val="9"/>
  </w:num>
  <w:num w:numId="2">
    <w:abstractNumId w:val="0"/>
  </w:num>
  <w:num w:numId="3">
    <w:abstractNumId w:val="7"/>
  </w:num>
  <w:num w:numId="4">
    <w:abstractNumId w:val="8"/>
  </w:num>
  <w:num w:numId="5">
    <w:abstractNumId w:val="6"/>
  </w:num>
  <w:num w:numId="6">
    <w:abstractNumId w:val="3"/>
  </w:num>
  <w:num w:numId="7">
    <w:abstractNumId w:val="4"/>
  </w:num>
  <w:num w:numId="8">
    <w:abstractNumId w:val="1"/>
  </w:num>
  <w:num w:numId="9">
    <w:abstractNumId w:val="1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FBD"/>
    <w:rsid w:val="00027628"/>
    <w:rsid w:val="000517B9"/>
    <w:rsid w:val="001A08D5"/>
    <w:rsid w:val="002E339F"/>
    <w:rsid w:val="0036189E"/>
    <w:rsid w:val="003710E7"/>
    <w:rsid w:val="00372B30"/>
    <w:rsid w:val="003E3DBE"/>
    <w:rsid w:val="0044106D"/>
    <w:rsid w:val="00445815"/>
    <w:rsid w:val="004B44A6"/>
    <w:rsid w:val="004D6510"/>
    <w:rsid w:val="005067D7"/>
    <w:rsid w:val="00654AB4"/>
    <w:rsid w:val="007B3AFB"/>
    <w:rsid w:val="008A4FBD"/>
    <w:rsid w:val="008C1631"/>
    <w:rsid w:val="00903CDF"/>
    <w:rsid w:val="009B7CC4"/>
    <w:rsid w:val="009D6EE4"/>
    <w:rsid w:val="009F0892"/>
    <w:rsid w:val="00A352C9"/>
    <w:rsid w:val="00B20488"/>
    <w:rsid w:val="00B65CDA"/>
    <w:rsid w:val="00B817A8"/>
    <w:rsid w:val="00C379D9"/>
    <w:rsid w:val="00C93E8D"/>
    <w:rsid w:val="00CD55F5"/>
    <w:rsid w:val="00D022DA"/>
    <w:rsid w:val="00D405C0"/>
    <w:rsid w:val="00DB0B91"/>
    <w:rsid w:val="00F521FF"/>
    <w:rsid w:val="00F970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138080D-10C7-47CC-B525-37629B64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footnote text"/>
    <w:basedOn w:val="a"/>
    <w:semiHidden/>
    <w:pPr>
      <w:snapToGrid w:val="0"/>
    </w:pPr>
    <w:rPr>
      <w:sz w:val="20"/>
    </w:rPr>
  </w:style>
  <w:style w:type="character" w:styleId="a7">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附件7及9</vt:lpstr>
    </vt:vector>
  </TitlesOfParts>
  <Company>emb</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附件7及9</dc:title>
  <dc:subject/>
  <dc:creator>emb</dc:creator>
  <cp:keywords/>
  <dc:description/>
  <cp:lastModifiedBy>CHAN, Kam</cp:lastModifiedBy>
  <cp:revision>2</cp:revision>
  <cp:lastPrinted>2005-04-07T02:37:00Z</cp:lastPrinted>
  <dcterms:created xsi:type="dcterms:W3CDTF">2024-02-16T03:12:00Z</dcterms:created>
  <dcterms:modified xsi:type="dcterms:W3CDTF">2024-02-16T03:12:00Z</dcterms:modified>
</cp:coreProperties>
</file>