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CA5D0" w14:textId="79A76371" w:rsidR="00D5199B" w:rsidRPr="007A0DDE" w:rsidRDefault="00C7630F" w:rsidP="00647E80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bookmarkStart w:id="0" w:name="_Hlk152924420"/>
      <w:bookmarkStart w:id="1" w:name="_Hlk152921033"/>
      <w:bookmarkStart w:id="2" w:name="_GoBack"/>
      <w:bookmarkEnd w:id="2"/>
      <w:r w:rsidRPr="00C7630F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小学家长教育资源套</w:t>
      </w:r>
    </w:p>
    <w:p w14:paraId="04C1F176" w14:textId="77777777" w:rsidR="00D5199B" w:rsidRPr="007A0DDE" w:rsidRDefault="00D5199B" w:rsidP="00647E80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</w:p>
    <w:bookmarkEnd w:id="0"/>
    <w:p w14:paraId="1F58E7A1" w14:textId="65E5F11B" w:rsidR="00D5199B" w:rsidRPr="007A0DDE" w:rsidRDefault="00C7630F" w:rsidP="00647E80">
      <w:pPr>
        <w:spacing w:after="0" w:line="240" w:lineRule="auto"/>
        <w:jc w:val="center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r w:rsidRPr="00C7630F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管教无难度</w:t>
      </w:r>
      <w:r w:rsidRPr="00C7630F">
        <w:rPr>
          <w:rFonts w:asciiTheme="minorEastAsia" w:eastAsia="DengXian" w:hAnsiTheme="minorEastAsia" w:hint="eastAsia"/>
          <w:b/>
          <w:sz w:val="28"/>
          <w:szCs w:val="28"/>
        </w:rPr>
        <w:t>：</w:t>
      </w:r>
      <w:r w:rsidR="00D5199B" w:rsidRPr="007A0DDE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br/>
      </w:r>
      <w:r w:rsidRPr="00C7630F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如何处理子女的不恰当行为？</w:t>
      </w:r>
    </w:p>
    <w:p w14:paraId="30BAC1F6" w14:textId="77777777" w:rsidR="00D5199B" w:rsidRPr="007A0DDE" w:rsidRDefault="00D5199B" w:rsidP="00647E80">
      <w:pPr>
        <w:spacing w:after="0" w:line="240" w:lineRule="auto"/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</w:p>
    <w:bookmarkEnd w:id="1"/>
    <w:p w14:paraId="07AFD63C" w14:textId="568544BF" w:rsidR="00D5199B" w:rsidRDefault="00C7630F" w:rsidP="00647E80">
      <w:pPr>
        <w:spacing w:after="0" w:line="240" w:lineRule="auto"/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  <w:r w:rsidRPr="00C7630F">
        <w:rPr>
          <w:rFonts w:asciiTheme="minorEastAsia" w:eastAsia="DengXian" w:hAnsiTheme="minorEastAsia" w:hint="eastAsia"/>
          <w:b/>
          <w:sz w:val="28"/>
          <w:szCs w:val="28"/>
        </w:rPr>
        <w:t>诱导法练习</w:t>
      </w:r>
    </w:p>
    <w:p w14:paraId="0B61A326" w14:textId="77777777" w:rsidR="006B7BA3" w:rsidRPr="007A0DDE" w:rsidRDefault="006B7BA3" w:rsidP="00647E80">
      <w:pPr>
        <w:spacing w:after="0" w:line="240" w:lineRule="auto"/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7FBA636E" w14:textId="30404CBE" w:rsidR="00D5199B" w:rsidRPr="007A0DDE" w:rsidRDefault="00C7630F" w:rsidP="007A0DDE">
      <w:pPr>
        <w:spacing w:line="240" w:lineRule="auto"/>
        <w:rPr>
          <w:rFonts w:ascii="新細明體" w:eastAsia="新細明體" w:hAnsi="新細明體" w:cs="Times New Roman"/>
          <w:b/>
          <w:bCs/>
          <w:sz w:val="28"/>
          <w:szCs w:val="28"/>
          <w:lang w:eastAsia="zh-TW"/>
        </w:rPr>
      </w:pPr>
      <w:bookmarkStart w:id="3" w:name="_Hlk152921068"/>
      <w:r w:rsidRPr="00C7630F">
        <w:rPr>
          <w:rFonts w:ascii="新細明體" w:eastAsia="DengXian" w:hAnsi="新細明體" w:cs="Times New Roman" w:hint="eastAsia"/>
          <w:b/>
          <w:bCs/>
          <w:sz w:val="28"/>
          <w:szCs w:val="28"/>
        </w:rPr>
        <w:t>目的：</w:t>
      </w:r>
    </w:p>
    <w:p w14:paraId="2C857689" w14:textId="273CC541" w:rsidR="00D5199B" w:rsidRPr="007A0DDE" w:rsidRDefault="00C7630F" w:rsidP="00647E80">
      <w:pPr>
        <w:numPr>
          <w:ilvl w:val="0"/>
          <w:numId w:val="1"/>
        </w:numPr>
        <w:spacing w:line="240" w:lineRule="auto"/>
        <w:contextualSpacing/>
        <w:rPr>
          <w:rFonts w:asciiTheme="minorEastAsia" w:hAnsiTheme="minorEastAsia"/>
          <w:sz w:val="28"/>
          <w:szCs w:val="28"/>
          <w:lang w:eastAsia="zh-TW"/>
        </w:rPr>
      </w:pPr>
      <w:r w:rsidRPr="00C7630F">
        <w:rPr>
          <w:rFonts w:asciiTheme="minorEastAsia" w:eastAsia="DengXian" w:hAnsiTheme="minorEastAsia" w:hint="eastAsia"/>
          <w:sz w:val="28"/>
          <w:szCs w:val="28"/>
        </w:rPr>
        <w:t>协助家长掌握诱导法的四个步骤。</w:t>
      </w:r>
    </w:p>
    <w:p w14:paraId="17213E1D" w14:textId="3743138D" w:rsidR="00D5199B" w:rsidRPr="007A0DDE" w:rsidRDefault="00C7630F" w:rsidP="00647E80">
      <w:pPr>
        <w:numPr>
          <w:ilvl w:val="0"/>
          <w:numId w:val="1"/>
        </w:numPr>
        <w:spacing w:line="240" w:lineRule="auto"/>
        <w:contextualSpacing/>
        <w:rPr>
          <w:rFonts w:asciiTheme="minorEastAsia" w:hAnsiTheme="minorEastAsia"/>
          <w:sz w:val="28"/>
          <w:szCs w:val="28"/>
          <w:lang w:eastAsia="zh-TW"/>
        </w:rPr>
      </w:pPr>
      <w:r w:rsidRPr="00C7630F">
        <w:rPr>
          <w:rFonts w:asciiTheme="minorEastAsia" w:eastAsia="DengXian" w:hAnsiTheme="minorEastAsia" w:hint="eastAsia"/>
          <w:sz w:val="28"/>
          <w:szCs w:val="28"/>
        </w:rPr>
        <w:t>协助家长明白可以如何改正子女的不恰当行为。</w:t>
      </w:r>
    </w:p>
    <w:p w14:paraId="715897ED" w14:textId="77777777" w:rsidR="00D5199B" w:rsidRPr="007A0DDE" w:rsidRDefault="00D5199B" w:rsidP="00647E80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</w:p>
    <w:p w14:paraId="3F2315AB" w14:textId="10230720" w:rsidR="00D5199B" w:rsidRPr="007A0DDE" w:rsidRDefault="00C7630F" w:rsidP="00647E80">
      <w:pPr>
        <w:widowControl w:val="0"/>
        <w:spacing w:after="0" w:line="240" w:lineRule="auto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C7630F">
        <w:rPr>
          <w:rFonts w:asciiTheme="minorEastAsia" w:eastAsia="DengXian" w:hAnsiTheme="minorEastAsia" w:hint="eastAsia"/>
          <w:b/>
          <w:sz w:val="28"/>
          <w:szCs w:val="28"/>
        </w:rPr>
        <w:t>活动时间</w:t>
      </w:r>
      <w:r w:rsidRPr="00C7630F">
        <w:rPr>
          <w:rFonts w:ascii="新細明體" w:eastAsia="DengXian" w:hAnsi="新細明體" w:cs="Times New Roman" w:hint="eastAsia"/>
          <w:b/>
          <w:bCs/>
          <w:sz w:val="28"/>
          <w:szCs w:val="28"/>
        </w:rPr>
        <w:t>：</w:t>
      </w:r>
      <w:r w:rsidRPr="00C7630F">
        <w:rPr>
          <w:rFonts w:asciiTheme="minorEastAsia" w:eastAsia="DengXian" w:hAnsiTheme="minorEastAsia" w:hint="eastAsia"/>
          <w:sz w:val="28"/>
          <w:szCs w:val="28"/>
        </w:rPr>
        <w:t>约</w:t>
      </w:r>
      <w:r w:rsidRPr="00C7630F">
        <w:rPr>
          <w:rFonts w:asciiTheme="minorEastAsia" w:eastAsia="DengXian" w:hAnsiTheme="minorEastAsia"/>
          <w:sz w:val="28"/>
          <w:szCs w:val="28"/>
        </w:rPr>
        <w:t xml:space="preserve">8 </w:t>
      </w:r>
      <w:r w:rsidRPr="00C7630F">
        <w:rPr>
          <w:rFonts w:asciiTheme="minorEastAsia" w:eastAsia="DengXian" w:hAnsiTheme="minorEastAsia" w:hint="eastAsia"/>
          <w:sz w:val="28"/>
          <w:szCs w:val="28"/>
        </w:rPr>
        <w:t>分钟</w:t>
      </w:r>
    </w:p>
    <w:p w14:paraId="40030DA0" w14:textId="77777777" w:rsidR="00D5199B" w:rsidRPr="007A0DDE" w:rsidRDefault="00D5199B" w:rsidP="00647E80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</w:p>
    <w:p w14:paraId="502E780F" w14:textId="4C052131" w:rsidR="00D5199B" w:rsidRPr="007A0DDE" w:rsidRDefault="00C7630F" w:rsidP="007A0DDE">
      <w:pPr>
        <w:spacing w:line="240" w:lineRule="auto"/>
        <w:rPr>
          <w:rFonts w:ascii="新細明體" w:eastAsia="新細明體" w:hAnsi="新細明體" w:cs="Times New Roman"/>
          <w:b/>
          <w:bCs/>
          <w:sz w:val="28"/>
          <w:szCs w:val="28"/>
          <w:lang w:eastAsia="zh-TW"/>
        </w:rPr>
      </w:pPr>
      <w:r w:rsidRPr="00C7630F">
        <w:rPr>
          <w:rFonts w:ascii="新細明體" w:eastAsia="DengXian" w:hAnsi="新細明體" w:cs="Times New Roman" w:hint="eastAsia"/>
          <w:b/>
          <w:bCs/>
          <w:sz w:val="28"/>
          <w:szCs w:val="28"/>
        </w:rPr>
        <w:t>内容指示：</w:t>
      </w:r>
    </w:p>
    <w:bookmarkEnd w:id="3"/>
    <w:p w14:paraId="5E3E3121" w14:textId="0DE65AB4" w:rsidR="00647E80" w:rsidRPr="007A0DDE" w:rsidRDefault="00C7630F" w:rsidP="00647E80">
      <w:pPr>
        <w:pStyle w:val="af0"/>
        <w:numPr>
          <w:ilvl w:val="0"/>
          <w:numId w:val="2"/>
        </w:numPr>
        <w:spacing w:line="240" w:lineRule="auto"/>
        <w:ind w:left="426" w:hanging="426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C7630F">
        <w:rPr>
          <w:rFonts w:asciiTheme="minorEastAsia" w:eastAsia="DengXian" w:hAnsiTheme="minorEastAsia" w:hint="eastAsia"/>
          <w:sz w:val="28"/>
          <w:szCs w:val="28"/>
        </w:rPr>
        <w:t>练习包含</w:t>
      </w:r>
      <w:r w:rsidRPr="00C7630F">
        <w:rPr>
          <w:rFonts w:asciiTheme="minorEastAsia" w:eastAsia="DengXian" w:hAnsiTheme="minorEastAsia"/>
          <w:sz w:val="28"/>
          <w:szCs w:val="28"/>
        </w:rPr>
        <w:t>4</w:t>
      </w:r>
      <w:r w:rsidRPr="00C7630F">
        <w:rPr>
          <w:rFonts w:asciiTheme="minorEastAsia" w:eastAsia="DengXian" w:hAnsiTheme="minorEastAsia" w:hint="eastAsia"/>
          <w:sz w:val="28"/>
          <w:szCs w:val="28"/>
        </w:rPr>
        <w:t>条题目，每条题目展示子女的一种不恰当行为。导师请家长运用诱导法的四个步骤，帮助子女改正。例如：</w:t>
      </w:r>
    </w:p>
    <w:tbl>
      <w:tblPr>
        <w:tblStyle w:val="a4"/>
        <w:tblW w:w="9214" w:type="dxa"/>
        <w:tblInd w:w="279" w:type="dxa"/>
        <w:tblLook w:val="04A0" w:firstRow="1" w:lastRow="0" w:firstColumn="1" w:lastColumn="0" w:noHBand="0" w:noVBand="1"/>
      </w:tblPr>
      <w:tblGrid>
        <w:gridCol w:w="3118"/>
        <w:gridCol w:w="2977"/>
        <w:gridCol w:w="3119"/>
      </w:tblGrid>
      <w:tr w:rsidR="00647E80" w:rsidRPr="007A0DDE" w14:paraId="1CA4FF9C" w14:textId="77777777" w:rsidTr="00647E80">
        <w:tc>
          <w:tcPr>
            <w:tcW w:w="3118" w:type="dxa"/>
            <w:shd w:val="clear" w:color="auto" w:fill="auto"/>
          </w:tcPr>
          <w:p w14:paraId="7B49C3AD" w14:textId="7C237FAE" w:rsidR="00647E80" w:rsidRPr="007A0DDE" w:rsidRDefault="00C7630F" w:rsidP="00647E80">
            <w:pPr>
              <w:pStyle w:val="af0"/>
              <w:ind w:left="0"/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cs="Arial" w:hint="eastAsia"/>
                <w:kern w:val="24"/>
                <w:sz w:val="28"/>
                <w:szCs w:val="28"/>
              </w:rPr>
              <w:t>步骤</w:t>
            </w:r>
          </w:p>
        </w:tc>
        <w:tc>
          <w:tcPr>
            <w:tcW w:w="2977" w:type="dxa"/>
            <w:shd w:val="clear" w:color="auto" w:fill="auto"/>
          </w:tcPr>
          <w:p w14:paraId="57E4BECE" w14:textId="318060BE" w:rsidR="00647E80" w:rsidRPr="007A0DDE" w:rsidRDefault="00C7630F" w:rsidP="00647E80">
            <w:pPr>
              <w:pStyle w:val="af0"/>
              <w:ind w:left="0"/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cs="Arial" w:hint="eastAsia"/>
                <w:kern w:val="24"/>
                <w:sz w:val="28"/>
                <w:szCs w:val="28"/>
              </w:rPr>
              <w:t>例子一</w:t>
            </w:r>
          </w:p>
        </w:tc>
        <w:tc>
          <w:tcPr>
            <w:tcW w:w="3119" w:type="dxa"/>
            <w:shd w:val="clear" w:color="auto" w:fill="auto"/>
          </w:tcPr>
          <w:p w14:paraId="7D78C185" w14:textId="5B734EB8" w:rsidR="00647E80" w:rsidRPr="007A0DDE" w:rsidRDefault="00C7630F" w:rsidP="00647E80">
            <w:pPr>
              <w:pStyle w:val="af0"/>
              <w:ind w:left="0"/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cs="Arial" w:hint="eastAsia"/>
                <w:kern w:val="24"/>
                <w:sz w:val="28"/>
                <w:szCs w:val="28"/>
              </w:rPr>
              <w:t>例子二</w:t>
            </w:r>
          </w:p>
        </w:tc>
      </w:tr>
      <w:tr w:rsidR="00647E80" w:rsidRPr="007A0DDE" w14:paraId="77EF8112" w14:textId="77777777" w:rsidTr="00647E80">
        <w:tc>
          <w:tcPr>
            <w:tcW w:w="3118" w:type="dxa"/>
            <w:shd w:val="clear" w:color="auto" w:fill="auto"/>
          </w:tcPr>
          <w:p w14:paraId="00EEB38E" w14:textId="1DAE0F31" w:rsidR="00647E80" w:rsidRPr="007A0DDE" w:rsidRDefault="00C7630F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cs="Arial" w:hint="eastAsia"/>
                <w:kern w:val="24"/>
                <w:sz w:val="28"/>
                <w:szCs w:val="28"/>
              </w:rPr>
              <w:t>指出子女的不恰当行为</w:t>
            </w:r>
          </w:p>
        </w:tc>
        <w:tc>
          <w:tcPr>
            <w:tcW w:w="2977" w:type="dxa"/>
            <w:shd w:val="clear" w:color="auto" w:fill="auto"/>
          </w:tcPr>
          <w:p w14:paraId="606B04AF" w14:textId="5A26F3FB" w:rsidR="00647E80" w:rsidRPr="007A0DDE" w:rsidRDefault="00C7630F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cs="Arial" w:hint="eastAsia"/>
                <w:kern w:val="24"/>
                <w:sz w:val="28"/>
                <w:szCs w:val="28"/>
              </w:rPr>
              <w:t>「你刚才对着爸爸大叫是不对的…</w:t>
            </w:r>
          </w:p>
        </w:tc>
        <w:tc>
          <w:tcPr>
            <w:tcW w:w="3119" w:type="dxa"/>
            <w:shd w:val="clear" w:color="auto" w:fill="auto"/>
          </w:tcPr>
          <w:p w14:paraId="049F8CF7" w14:textId="70020237" w:rsidR="00647E80" w:rsidRPr="007A0DDE" w:rsidRDefault="00C7630F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cs="Arial" w:hint="eastAsia"/>
                <w:kern w:val="24"/>
                <w:sz w:val="28"/>
                <w:szCs w:val="28"/>
              </w:rPr>
              <w:t>「你刚才推弟弟是不对的…</w:t>
            </w:r>
          </w:p>
        </w:tc>
      </w:tr>
      <w:tr w:rsidR="00647E80" w:rsidRPr="007A0DDE" w14:paraId="243A38D3" w14:textId="77777777" w:rsidTr="00647E80">
        <w:tc>
          <w:tcPr>
            <w:tcW w:w="3118" w:type="dxa"/>
            <w:shd w:val="clear" w:color="auto" w:fill="auto"/>
          </w:tcPr>
          <w:p w14:paraId="3A378939" w14:textId="7F640A6A" w:rsidR="00647E80" w:rsidRPr="007A0DDE" w:rsidRDefault="00C7630F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cs="Arial" w:hint="eastAsia"/>
                <w:kern w:val="24"/>
                <w:sz w:val="28"/>
                <w:szCs w:val="28"/>
              </w:rPr>
              <w:t>指出子女的行为会如何影响别人</w:t>
            </w:r>
          </w:p>
        </w:tc>
        <w:tc>
          <w:tcPr>
            <w:tcW w:w="2977" w:type="dxa"/>
            <w:shd w:val="clear" w:color="auto" w:fill="auto"/>
          </w:tcPr>
          <w:p w14:paraId="7F9828F1" w14:textId="573B9A20" w:rsidR="00647E80" w:rsidRPr="007A0DDE" w:rsidRDefault="00C7630F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cs="Arial" w:hint="eastAsia"/>
                <w:kern w:val="24"/>
                <w:sz w:val="28"/>
                <w:szCs w:val="28"/>
              </w:rPr>
              <w:t>因为爸爸会觉得不被尊重，会觉得很难过…</w:t>
            </w:r>
          </w:p>
        </w:tc>
        <w:tc>
          <w:tcPr>
            <w:tcW w:w="3119" w:type="dxa"/>
            <w:shd w:val="clear" w:color="auto" w:fill="auto"/>
          </w:tcPr>
          <w:p w14:paraId="0B67B292" w14:textId="284072CA" w:rsidR="00647E80" w:rsidRPr="007A0DDE" w:rsidRDefault="00C7630F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cs="Arial" w:hint="eastAsia"/>
                <w:kern w:val="24"/>
                <w:sz w:val="28"/>
                <w:szCs w:val="28"/>
              </w:rPr>
              <w:t>因为弟弟可能会感到害怕，亦可能会因此受伤…</w:t>
            </w:r>
          </w:p>
        </w:tc>
      </w:tr>
      <w:tr w:rsidR="00647E80" w:rsidRPr="007A0DDE" w14:paraId="1DC8846C" w14:textId="77777777" w:rsidTr="00647E80">
        <w:tc>
          <w:tcPr>
            <w:tcW w:w="3118" w:type="dxa"/>
            <w:shd w:val="clear" w:color="auto" w:fill="auto"/>
          </w:tcPr>
          <w:p w14:paraId="68A2A974" w14:textId="1C344BDB" w:rsidR="00647E80" w:rsidRPr="007A0DDE" w:rsidRDefault="00C7630F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cs="Arial" w:hint="eastAsia"/>
                <w:kern w:val="24"/>
                <w:sz w:val="28"/>
                <w:szCs w:val="28"/>
              </w:rPr>
              <w:t>了解子女行为背后的意图，再指出子女如何可以通过正面行为达到同样目的</w:t>
            </w:r>
          </w:p>
        </w:tc>
        <w:tc>
          <w:tcPr>
            <w:tcW w:w="2977" w:type="dxa"/>
            <w:shd w:val="clear" w:color="auto" w:fill="auto"/>
          </w:tcPr>
          <w:p w14:paraId="434BA6D3" w14:textId="7D83AF80" w:rsidR="00647E80" w:rsidRPr="007A0DDE" w:rsidRDefault="00C7630F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cs="Arial" w:hint="eastAsia"/>
                <w:kern w:val="24"/>
                <w:sz w:val="28"/>
                <w:szCs w:val="28"/>
              </w:rPr>
              <w:t>如果你觉得爸爸还未了解你的想法，你可以告诉他，你也可以先告诉我…</w:t>
            </w:r>
          </w:p>
        </w:tc>
        <w:tc>
          <w:tcPr>
            <w:tcW w:w="3119" w:type="dxa"/>
            <w:shd w:val="clear" w:color="auto" w:fill="auto"/>
          </w:tcPr>
          <w:p w14:paraId="484BC4C5" w14:textId="04D6E3D6" w:rsidR="00647E80" w:rsidRPr="007A0DDE" w:rsidRDefault="00C7630F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cs="Arial" w:hint="eastAsia"/>
                <w:kern w:val="24"/>
                <w:sz w:val="28"/>
                <w:szCs w:val="28"/>
              </w:rPr>
              <w:t>如果你觉得弟弟骚扰你，令你不能专心工作，你可以开口叫他离开你远一点，你也可以来告诉我…</w:t>
            </w:r>
          </w:p>
        </w:tc>
      </w:tr>
      <w:tr w:rsidR="00647E80" w:rsidRPr="007A0DDE" w14:paraId="57BB3CCE" w14:textId="77777777" w:rsidTr="00647E80">
        <w:tc>
          <w:tcPr>
            <w:tcW w:w="3118" w:type="dxa"/>
            <w:shd w:val="clear" w:color="auto" w:fill="auto"/>
          </w:tcPr>
          <w:p w14:paraId="308CE852" w14:textId="6D61F379" w:rsidR="00647E80" w:rsidRPr="007A0DDE" w:rsidRDefault="00C7630F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cs="Arial" w:hint="eastAsia"/>
                <w:kern w:val="24"/>
                <w:sz w:val="28"/>
                <w:szCs w:val="28"/>
              </w:rPr>
              <w:t>指出子女现在如何可以补救自己的错失</w:t>
            </w:r>
          </w:p>
        </w:tc>
        <w:tc>
          <w:tcPr>
            <w:tcW w:w="2977" w:type="dxa"/>
            <w:shd w:val="clear" w:color="auto" w:fill="auto"/>
          </w:tcPr>
          <w:p w14:paraId="28B95766" w14:textId="3725C3FD" w:rsidR="00647E80" w:rsidRPr="007A0DDE" w:rsidRDefault="00C7630F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cs="Arial" w:hint="eastAsia"/>
                <w:kern w:val="24"/>
                <w:sz w:val="28"/>
                <w:szCs w:val="28"/>
              </w:rPr>
              <w:t>现在我希望你可以向爸爸道歉…」</w:t>
            </w:r>
          </w:p>
        </w:tc>
        <w:tc>
          <w:tcPr>
            <w:tcW w:w="3119" w:type="dxa"/>
            <w:shd w:val="clear" w:color="auto" w:fill="auto"/>
          </w:tcPr>
          <w:p w14:paraId="695AB413" w14:textId="5476B867" w:rsidR="00647E80" w:rsidRPr="007A0DDE" w:rsidRDefault="00C7630F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cs="Arial" w:hint="eastAsia"/>
                <w:kern w:val="24"/>
                <w:sz w:val="28"/>
                <w:szCs w:val="28"/>
              </w:rPr>
              <w:t>现在我希望你可以向弟弟道歉…」</w:t>
            </w:r>
          </w:p>
        </w:tc>
      </w:tr>
    </w:tbl>
    <w:p w14:paraId="45120DDA" w14:textId="26EC5EFB" w:rsidR="00647E80" w:rsidRPr="007A0DDE" w:rsidRDefault="00C7630F" w:rsidP="006F76D4">
      <w:pPr>
        <w:pStyle w:val="af0"/>
        <w:numPr>
          <w:ilvl w:val="0"/>
          <w:numId w:val="2"/>
        </w:numPr>
        <w:spacing w:before="240" w:line="240" w:lineRule="auto"/>
        <w:ind w:left="426" w:hanging="426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C7630F">
        <w:rPr>
          <w:rFonts w:asciiTheme="minorEastAsia" w:eastAsia="DengXian" w:hAnsiTheme="minorEastAsia" w:hint="eastAsia"/>
          <w:sz w:val="28"/>
          <w:szCs w:val="28"/>
        </w:rPr>
        <w:t>家长反思：如果自己在日常生活中用诱导法去帮助子女改正，有什么好处呢？自己的子女可能会有什么反应呢？</w:t>
      </w:r>
    </w:p>
    <w:p w14:paraId="41B5332D" w14:textId="22D9300D" w:rsidR="00D5199B" w:rsidRPr="007A0DDE" w:rsidRDefault="00C7630F" w:rsidP="00647E80">
      <w:pPr>
        <w:rPr>
          <w:rFonts w:asciiTheme="minorEastAsia" w:hAnsiTheme="minorEastAsia"/>
          <w:sz w:val="28"/>
          <w:szCs w:val="28"/>
          <w:lang w:eastAsia="zh-TW"/>
        </w:rPr>
      </w:pPr>
      <w:r w:rsidRPr="00C7630F">
        <w:rPr>
          <w:rFonts w:asciiTheme="minorEastAsia" w:eastAsia="DengXian" w:hAnsiTheme="minorEastAsia" w:hint="eastAsia"/>
          <w:b/>
          <w:sz w:val="28"/>
          <w:szCs w:val="28"/>
        </w:rPr>
        <w:t>练习：</w:t>
      </w:r>
    </w:p>
    <w:p w14:paraId="0F0F8B58" w14:textId="1ED5D635" w:rsidR="0077037F" w:rsidRPr="007A0DDE" w:rsidRDefault="00C7630F" w:rsidP="008E5797">
      <w:pPr>
        <w:rPr>
          <w:rFonts w:asciiTheme="minorEastAsia" w:hAnsiTheme="minorEastAsia"/>
          <w:b/>
          <w:sz w:val="28"/>
          <w:szCs w:val="28"/>
          <w:lang w:eastAsia="zh-TW"/>
        </w:rPr>
      </w:pPr>
      <w:r w:rsidRPr="00C7630F">
        <w:rPr>
          <w:rFonts w:asciiTheme="minorEastAsia" w:eastAsia="DengXian" w:hAnsiTheme="minorEastAsia" w:hint="eastAsia"/>
          <w:sz w:val="28"/>
          <w:szCs w:val="28"/>
        </w:rPr>
        <w:t>请按照诱导法的四个步骤，回应以下四个情况：</w:t>
      </w:r>
    </w:p>
    <w:p w14:paraId="626165BD" w14:textId="64B74EB6" w:rsidR="008E5797" w:rsidRPr="007A0DDE" w:rsidRDefault="00C7630F" w:rsidP="008E5797">
      <w:pPr>
        <w:rPr>
          <w:rFonts w:asciiTheme="minorEastAsia" w:hAnsiTheme="minorEastAsia"/>
          <w:sz w:val="28"/>
          <w:szCs w:val="28"/>
        </w:rPr>
      </w:pPr>
      <w:r w:rsidRPr="00C7630F">
        <w:rPr>
          <w:rFonts w:asciiTheme="minorEastAsia" w:eastAsia="DengXian" w:hAnsiTheme="minorEastAsia" w:hint="eastAsia"/>
          <w:b/>
          <w:sz w:val="28"/>
          <w:szCs w:val="28"/>
        </w:rPr>
        <w:lastRenderedPageBreak/>
        <w:t>情境一：</w:t>
      </w:r>
      <w:r w:rsidRPr="00C7630F">
        <w:rPr>
          <w:rFonts w:asciiTheme="minorEastAsia" w:eastAsia="DengXian" w:hAnsiTheme="minorEastAsia" w:hint="eastAsia"/>
          <w:sz w:val="28"/>
          <w:szCs w:val="28"/>
        </w:rPr>
        <w:t>别人不小心撞到子女。子女感到疼痛，出手打了对方一下。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8E5797" w:rsidRPr="007A0DDE" w14:paraId="0C1D4C54" w14:textId="77777777" w:rsidTr="00F703A3">
        <w:tc>
          <w:tcPr>
            <w:tcW w:w="3823" w:type="dxa"/>
          </w:tcPr>
          <w:p w14:paraId="4D88FB65" w14:textId="2A1AD0E4" w:rsidR="008E5797" w:rsidRPr="007A0DDE" w:rsidRDefault="00C7630F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hint="eastAsia"/>
                <w:sz w:val="28"/>
                <w:szCs w:val="28"/>
              </w:rPr>
              <w:t>指出子女的不恰当行为</w:t>
            </w:r>
          </w:p>
          <w:p w14:paraId="1B213593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641100BF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B569000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42DF506D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8E5797" w:rsidRPr="007A0DDE" w14:paraId="055A54C1" w14:textId="77777777" w:rsidTr="00F703A3">
        <w:tc>
          <w:tcPr>
            <w:tcW w:w="3823" w:type="dxa"/>
          </w:tcPr>
          <w:p w14:paraId="5B05E71D" w14:textId="49DBD801" w:rsidR="008E5797" w:rsidRPr="007A0DDE" w:rsidRDefault="00C7630F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hint="eastAsia"/>
                <w:sz w:val="28"/>
                <w:szCs w:val="28"/>
              </w:rPr>
              <w:t>指出子女的行为如何影响到别人</w:t>
            </w:r>
          </w:p>
          <w:p w14:paraId="0C803102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2CE4DBAA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62CBDC9A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41DAE39A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8E5797" w:rsidRPr="007A0DDE" w14:paraId="4BEADF06" w14:textId="77777777" w:rsidTr="00F703A3">
        <w:tc>
          <w:tcPr>
            <w:tcW w:w="3823" w:type="dxa"/>
          </w:tcPr>
          <w:p w14:paraId="7572205D" w14:textId="56946224" w:rsidR="008E5797" w:rsidRPr="007A0DDE" w:rsidRDefault="00C7630F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hint="eastAsia"/>
                <w:sz w:val="28"/>
                <w:szCs w:val="28"/>
              </w:rPr>
              <w:t>指出子女如何可以通过正面行为达到同样目的</w:t>
            </w:r>
          </w:p>
          <w:p w14:paraId="36508F17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4B8E3035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8DC4CB4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6775B00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8E5797" w:rsidRPr="007A0DDE" w14:paraId="75A12B4D" w14:textId="77777777" w:rsidTr="00F703A3">
        <w:tc>
          <w:tcPr>
            <w:tcW w:w="3823" w:type="dxa"/>
          </w:tcPr>
          <w:p w14:paraId="0C7AC2B9" w14:textId="334E8CEE" w:rsidR="008E5797" w:rsidRPr="007A0DDE" w:rsidRDefault="00C7630F" w:rsidP="005F7570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hint="eastAsia"/>
                <w:sz w:val="28"/>
                <w:szCs w:val="28"/>
              </w:rPr>
              <w:t>指出子女现在如何可以补救</w:t>
            </w:r>
          </w:p>
        </w:tc>
        <w:tc>
          <w:tcPr>
            <w:tcW w:w="5527" w:type="dxa"/>
          </w:tcPr>
          <w:p w14:paraId="5C8CE901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4D3B53D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68DCB1E2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43072102" w14:textId="77777777" w:rsidR="00F637C5" w:rsidRPr="007A0DDE" w:rsidRDefault="00F637C5" w:rsidP="008E5797">
      <w:pPr>
        <w:rPr>
          <w:rFonts w:asciiTheme="minorEastAsia" w:hAnsiTheme="minorEastAsia"/>
          <w:b/>
          <w:sz w:val="28"/>
          <w:szCs w:val="28"/>
          <w:lang w:eastAsia="zh-TW"/>
        </w:rPr>
      </w:pPr>
    </w:p>
    <w:p w14:paraId="038A2345" w14:textId="0EEB8DC5" w:rsidR="008E5797" w:rsidRPr="007A0DDE" w:rsidRDefault="00C7630F" w:rsidP="008E5797">
      <w:pPr>
        <w:rPr>
          <w:rFonts w:asciiTheme="minorEastAsia" w:hAnsiTheme="minorEastAsia"/>
          <w:sz w:val="28"/>
          <w:szCs w:val="28"/>
          <w:lang w:eastAsia="zh-TW"/>
        </w:rPr>
      </w:pPr>
      <w:r w:rsidRPr="00C7630F">
        <w:rPr>
          <w:rFonts w:asciiTheme="minorEastAsia" w:eastAsia="DengXian" w:hAnsiTheme="minorEastAsia" w:hint="eastAsia"/>
          <w:b/>
          <w:sz w:val="28"/>
          <w:szCs w:val="28"/>
        </w:rPr>
        <w:t>情境二：</w:t>
      </w:r>
      <w:r w:rsidRPr="00C7630F">
        <w:rPr>
          <w:rFonts w:asciiTheme="minorEastAsia" w:eastAsia="DengXian" w:hAnsiTheme="minorEastAsia" w:hint="eastAsia"/>
          <w:bCs/>
          <w:sz w:val="28"/>
          <w:szCs w:val="28"/>
        </w:rPr>
        <w:t>婆婆忘记为子女买文具，</w:t>
      </w:r>
      <w:r w:rsidRPr="00C7630F">
        <w:rPr>
          <w:rFonts w:asciiTheme="minorEastAsia" w:eastAsia="DengXian" w:hAnsiTheme="minorEastAsia" w:hint="eastAsia"/>
          <w:sz w:val="28"/>
          <w:szCs w:val="28"/>
        </w:rPr>
        <w:t>子女感到又失望又生气，大声责骂婆婆。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1872B8" w:rsidRPr="007A0DDE" w14:paraId="5B3850C9" w14:textId="77777777" w:rsidTr="009A7CC6">
        <w:tc>
          <w:tcPr>
            <w:tcW w:w="3823" w:type="dxa"/>
          </w:tcPr>
          <w:p w14:paraId="6577C3DD" w14:textId="3B5C25ED" w:rsidR="001872B8" w:rsidRPr="007A0DDE" w:rsidRDefault="00C7630F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hint="eastAsia"/>
                <w:sz w:val="28"/>
                <w:szCs w:val="28"/>
              </w:rPr>
              <w:t>指出子女的不恰当行为</w:t>
            </w:r>
          </w:p>
          <w:p w14:paraId="3EA1DF29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62FAF49F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087519A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252529D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1872B8" w:rsidRPr="007A0DDE" w14:paraId="0CEF4930" w14:textId="77777777" w:rsidTr="009A7CC6">
        <w:tc>
          <w:tcPr>
            <w:tcW w:w="3823" w:type="dxa"/>
          </w:tcPr>
          <w:p w14:paraId="1A8023AF" w14:textId="2980C6AE" w:rsidR="001872B8" w:rsidRPr="007A0DDE" w:rsidRDefault="00C7630F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hint="eastAsia"/>
                <w:sz w:val="28"/>
                <w:szCs w:val="28"/>
              </w:rPr>
              <w:t>指出子女的行为如何影响到别人</w:t>
            </w:r>
          </w:p>
          <w:p w14:paraId="40E5C34C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49820277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BA5707D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34D93C69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1872B8" w:rsidRPr="007A0DDE" w14:paraId="02E7E6BC" w14:textId="77777777" w:rsidTr="009A7CC6">
        <w:tc>
          <w:tcPr>
            <w:tcW w:w="3823" w:type="dxa"/>
          </w:tcPr>
          <w:p w14:paraId="52D75D06" w14:textId="5F561DA8" w:rsidR="001872B8" w:rsidRPr="007A0DDE" w:rsidRDefault="00C7630F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hint="eastAsia"/>
                <w:sz w:val="28"/>
                <w:szCs w:val="28"/>
              </w:rPr>
              <w:t>指出子女如何可以通过正面行为达到同样目的</w:t>
            </w:r>
          </w:p>
          <w:p w14:paraId="2B189DED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6A6F5267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4BB93A4B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BFE3946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1872B8" w:rsidRPr="007A0DDE" w14:paraId="61680930" w14:textId="77777777" w:rsidTr="009A7CC6">
        <w:tc>
          <w:tcPr>
            <w:tcW w:w="3823" w:type="dxa"/>
          </w:tcPr>
          <w:p w14:paraId="158B6589" w14:textId="4FFBCB11" w:rsidR="001872B8" w:rsidRPr="007A0DDE" w:rsidRDefault="00C7630F" w:rsidP="005F7570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hint="eastAsia"/>
                <w:sz w:val="28"/>
                <w:szCs w:val="28"/>
              </w:rPr>
              <w:t>指出子女现在如何可以补救</w:t>
            </w:r>
          </w:p>
        </w:tc>
        <w:tc>
          <w:tcPr>
            <w:tcW w:w="5527" w:type="dxa"/>
          </w:tcPr>
          <w:p w14:paraId="1FC2E4D5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2D1825E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A831277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401AFAD0" w14:textId="77777777" w:rsidR="007A0DDE" w:rsidRDefault="007A0DDE" w:rsidP="001872B8">
      <w:pPr>
        <w:rPr>
          <w:rFonts w:asciiTheme="minorEastAsia" w:hAnsiTheme="minorEastAsia"/>
          <w:b/>
          <w:sz w:val="28"/>
          <w:szCs w:val="28"/>
          <w:lang w:eastAsia="zh-TW"/>
        </w:rPr>
      </w:pPr>
    </w:p>
    <w:p w14:paraId="38A1FE5D" w14:textId="77777777" w:rsidR="007A0DDE" w:rsidRDefault="007A0DDE" w:rsidP="001872B8">
      <w:pPr>
        <w:rPr>
          <w:rFonts w:asciiTheme="minorEastAsia" w:hAnsiTheme="minorEastAsia"/>
          <w:b/>
          <w:sz w:val="28"/>
          <w:szCs w:val="28"/>
          <w:lang w:eastAsia="zh-TW"/>
        </w:rPr>
      </w:pPr>
    </w:p>
    <w:p w14:paraId="7D9A93BF" w14:textId="77777777" w:rsidR="007A0DDE" w:rsidRDefault="007A0DDE" w:rsidP="001872B8">
      <w:pPr>
        <w:rPr>
          <w:rFonts w:asciiTheme="minorEastAsia" w:hAnsiTheme="minorEastAsia"/>
          <w:b/>
          <w:sz w:val="28"/>
          <w:szCs w:val="28"/>
          <w:lang w:eastAsia="zh-TW"/>
        </w:rPr>
      </w:pPr>
    </w:p>
    <w:p w14:paraId="0D3FC8F5" w14:textId="77777777" w:rsidR="007A0DDE" w:rsidRDefault="007A0DDE" w:rsidP="001872B8">
      <w:pPr>
        <w:rPr>
          <w:rFonts w:asciiTheme="minorEastAsia" w:hAnsiTheme="minorEastAsia"/>
          <w:b/>
          <w:sz w:val="28"/>
          <w:szCs w:val="28"/>
          <w:lang w:eastAsia="zh-TW"/>
        </w:rPr>
      </w:pPr>
    </w:p>
    <w:p w14:paraId="6F356BD9" w14:textId="538DBC55" w:rsidR="001872B8" w:rsidRPr="007A0DDE" w:rsidRDefault="00C7630F" w:rsidP="001872B8">
      <w:pPr>
        <w:rPr>
          <w:rFonts w:asciiTheme="minorEastAsia" w:hAnsiTheme="minorEastAsia"/>
          <w:sz w:val="28"/>
          <w:szCs w:val="28"/>
          <w:lang w:eastAsia="zh-TW"/>
        </w:rPr>
      </w:pPr>
      <w:r w:rsidRPr="00C7630F">
        <w:rPr>
          <w:rFonts w:asciiTheme="minorEastAsia" w:eastAsia="DengXian" w:hAnsiTheme="minorEastAsia" w:hint="eastAsia"/>
          <w:b/>
          <w:sz w:val="28"/>
          <w:szCs w:val="28"/>
        </w:rPr>
        <w:lastRenderedPageBreak/>
        <w:t>情境三：</w:t>
      </w:r>
      <w:r w:rsidRPr="00C7630F">
        <w:rPr>
          <w:rFonts w:asciiTheme="minorEastAsia" w:eastAsia="DengXian" w:hAnsiTheme="minorEastAsia" w:hint="eastAsia"/>
          <w:sz w:val="28"/>
          <w:szCs w:val="28"/>
        </w:rPr>
        <w:t>子女问同学借新出的漫画书，同学说要看完才借给他。子女感到愤怒，叫其他同学不要和这位同学一起玩。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1872B8" w:rsidRPr="007A0DDE" w14:paraId="2086C6F6" w14:textId="77777777" w:rsidTr="009A7CC6">
        <w:tc>
          <w:tcPr>
            <w:tcW w:w="3823" w:type="dxa"/>
          </w:tcPr>
          <w:p w14:paraId="6F7755DF" w14:textId="7239D5A6" w:rsidR="001872B8" w:rsidRPr="007A0DDE" w:rsidRDefault="00C7630F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hint="eastAsia"/>
                <w:sz w:val="28"/>
                <w:szCs w:val="28"/>
              </w:rPr>
              <w:t>指出子女的不恰当行为</w:t>
            </w:r>
          </w:p>
          <w:p w14:paraId="50263788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652D4F6B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64CB51C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7CCA29B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1872B8" w:rsidRPr="007A0DDE" w14:paraId="0F713996" w14:textId="77777777" w:rsidTr="009A7CC6">
        <w:tc>
          <w:tcPr>
            <w:tcW w:w="3823" w:type="dxa"/>
          </w:tcPr>
          <w:p w14:paraId="6D8B9D1D" w14:textId="50ADC15E" w:rsidR="001872B8" w:rsidRPr="007A0DDE" w:rsidRDefault="00C7630F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hint="eastAsia"/>
                <w:sz w:val="28"/>
                <w:szCs w:val="28"/>
              </w:rPr>
              <w:t>指出子女的行为如何影响到别人</w:t>
            </w:r>
          </w:p>
          <w:p w14:paraId="201741E5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3747B872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57BC77A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8A079E7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1872B8" w:rsidRPr="007A0DDE" w14:paraId="7CF80795" w14:textId="77777777" w:rsidTr="009A7CC6">
        <w:tc>
          <w:tcPr>
            <w:tcW w:w="3823" w:type="dxa"/>
          </w:tcPr>
          <w:p w14:paraId="05BAD87B" w14:textId="47608E32" w:rsidR="001872B8" w:rsidRPr="007A0DDE" w:rsidRDefault="00C7630F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hint="eastAsia"/>
                <w:sz w:val="28"/>
                <w:szCs w:val="28"/>
              </w:rPr>
              <w:t>指出子女如何可以通过正面行为达到同样目的</w:t>
            </w:r>
          </w:p>
          <w:p w14:paraId="6C0FA7DE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2FA7F0E7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8D18E21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A467B60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1872B8" w:rsidRPr="007A0DDE" w14:paraId="0BE3F232" w14:textId="77777777" w:rsidTr="009A7CC6">
        <w:tc>
          <w:tcPr>
            <w:tcW w:w="3823" w:type="dxa"/>
          </w:tcPr>
          <w:p w14:paraId="5247ED1E" w14:textId="38288A02" w:rsidR="001872B8" w:rsidRPr="007A0DDE" w:rsidRDefault="00C7630F" w:rsidP="005F7570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hint="eastAsia"/>
                <w:sz w:val="28"/>
                <w:szCs w:val="28"/>
              </w:rPr>
              <w:t>指出子女现在如何可以补救</w:t>
            </w:r>
          </w:p>
        </w:tc>
        <w:tc>
          <w:tcPr>
            <w:tcW w:w="5527" w:type="dxa"/>
          </w:tcPr>
          <w:p w14:paraId="2C6079D5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C2EA35E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43E0F75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42CF10DA" w14:textId="77777777" w:rsidR="001872B8" w:rsidRPr="007A0DDE" w:rsidRDefault="001872B8" w:rsidP="001872B8">
      <w:pPr>
        <w:rPr>
          <w:rFonts w:asciiTheme="minorEastAsia" w:hAnsiTheme="minorEastAsia"/>
          <w:b/>
          <w:sz w:val="28"/>
          <w:szCs w:val="28"/>
          <w:lang w:eastAsia="zh-TW"/>
        </w:rPr>
      </w:pPr>
    </w:p>
    <w:p w14:paraId="1CC646E0" w14:textId="39887337" w:rsidR="001872B8" w:rsidRPr="007A0DDE" w:rsidRDefault="00C7630F" w:rsidP="001872B8">
      <w:pPr>
        <w:rPr>
          <w:rFonts w:asciiTheme="minorEastAsia" w:hAnsiTheme="minorEastAsia"/>
          <w:sz w:val="28"/>
          <w:szCs w:val="28"/>
          <w:lang w:eastAsia="zh-TW"/>
        </w:rPr>
      </w:pPr>
      <w:r w:rsidRPr="00C7630F">
        <w:rPr>
          <w:rFonts w:asciiTheme="minorEastAsia" w:eastAsia="DengXian" w:hAnsiTheme="minorEastAsia" w:hint="eastAsia"/>
          <w:b/>
          <w:sz w:val="28"/>
          <w:szCs w:val="28"/>
        </w:rPr>
        <w:t>情境四：</w:t>
      </w:r>
      <w:r w:rsidRPr="00C7630F">
        <w:rPr>
          <w:rFonts w:asciiTheme="minorEastAsia" w:eastAsia="DengXian" w:hAnsiTheme="minorEastAsia" w:hint="eastAsia"/>
          <w:sz w:val="28"/>
          <w:szCs w:val="28"/>
        </w:rPr>
        <w:t>同学们在小息时一起分享零食，却没有邀请子女一起分享。子女感到不开心，装作不小心把同学的零食碰掉在地上。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1872B8" w:rsidRPr="007A0DDE" w14:paraId="1BA988AD" w14:textId="77777777" w:rsidTr="009A7CC6">
        <w:tc>
          <w:tcPr>
            <w:tcW w:w="3823" w:type="dxa"/>
          </w:tcPr>
          <w:p w14:paraId="7D99C461" w14:textId="3BB790A6" w:rsidR="001872B8" w:rsidRPr="007A0DDE" w:rsidRDefault="00C7630F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hint="eastAsia"/>
                <w:sz w:val="28"/>
                <w:szCs w:val="28"/>
              </w:rPr>
              <w:t>指出子女的不恰当行为</w:t>
            </w:r>
          </w:p>
          <w:p w14:paraId="0F0FC89C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6B8FB673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357594F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4909E52B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1872B8" w:rsidRPr="007A0DDE" w14:paraId="24047490" w14:textId="77777777" w:rsidTr="009A7CC6">
        <w:tc>
          <w:tcPr>
            <w:tcW w:w="3823" w:type="dxa"/>
          </w:tcPr>
          <w:p w14:paraId="51ED1775" w14:textId="487662DA" w:rsidR="001872B8" w:rsidRPr="007A0DDE" w:rsidRDefault="00C7630F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hint="eastAsia"/>
                <w:sz w:val="28"/>
                <w:szCs w:val="28"/>
              </w:rPr>
              <w:t>指出子女的行为如何影响到别人</w:t>
            </w:r>
          </w:p>
          <w:p w14:paraId="0FA9CFB4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0091EAF6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8EF862D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7FB7000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1872B8" w:rsidRPr="007A0DDE" w14:paraId="45F10260" w14:textId="77777777" w:rsidTr="009A7CC6">
        <w:tc>
          <w:tcPr>
            <w:tcW w:w="3823" w:type="dxa"/>
          </w:tcPr>
          <w:p w14:paraId="59F87381" w14:textId="5AF863E0" w:rsidR="001872B8" w:rsidRPr="007A0DDE" w:rsidRDefault="00C7630F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hint="eastAsia"/>
                <w:sz w:val="28"/>
                <w:szCs w:val="28"/>
              </w:rPr>
              <w:t>指出子女如何可以通过正面行为达到同样目的</w:t>
            </w:r>
          </w:p>
          <w:p w14:paraId="2B7408BC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1D7FEB37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4F6F6B6E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0793B9F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1872B8" w:rsidRPr="007A0DDE" w14:paraId="360CFD58" w14:textId="77777777" w:rsidTr="009A7CC6">
        <w:tc>
          <w:tcPr>
            <w:tcW w:w="3823" w:type="dxa"/>
          </w:tcPr>
          <w:p w14:paraId="49F4FEE2" w14:textId="1EE62E12" w:rsidR="001872B8" w:rsidRPr="007A0DDE" w:rsidRDefault="00C7630F" w:rsidP="005F7570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7630F">
              <w:rPr>
                <w:rFonts w:asciiTheme="minorEastAsia" w:eastAsia="DengXian" w:hAnsiTheme="minorEastAsia" w:hint="eastAsia"/>
                <w:sz w:val="28"/>
                <w:szCs w:val="28"/>
              </w:rPr>
              <w:t>指出子女现在如何可以补救</w:t>
            </w:r>
          </w:p>
        </w:tc>
        <w:tc>
          <w:tcPr>
            <w:tcW w:w="5527" w:type="dxa"/>
          </w:tcPr>
          <w:p w14:paraId="56E2F985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C8B3FDA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651D748C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2B5FF4AF" w14:textId="77777777" w:rsidR="001872B8" w:rsidRPr="007A0DDE" w:rsidRDefault="001872B8" w:rsidP="001872B8">
      <w:pPr>
        <w:rPr>
          <w:rFonts w:asciiTheme="minorEastAsia" w:hAnsiTheme="minorEastAsia"/>
          <w:sz w:val="28"/>
          <w:szCs w:val="28"/>
          <w:lang w:eastAsia="zh-TW"/>
        </w:rPr>
      </w:pPr>
    </w:p>
    <w:sectPr w:rsidR="001872B8" w:rsidRPr="007A0DDE" w:rsidSect="0077037F"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970F4" w14:textId="77777777" w:rsidR="008649F0" w:rsidRDefault="008649F0" w:rsidP="00DB48E8">
      <w:pPr>
        <w:spacing w:after="0" w:line="240" w:lineRule="auto"/>
      </w:pPr>
      <w:r>
        <w:separator/>
      </w:r>
    </w:p>
  </w:endnote>
  <w:endnote w:type="continuationSeparator" w:id="0">
    <w:p w14:paraId="339AD8B2" w14:textId="77777777" w:rsidR="008649F0" w:rsidRDefault="008649F0" w:rsidP="00DB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A0102" w14:textId="77777777" w:rsidR="008649F0" w:rsidRDefault="008649F0" w:rsidP="00DB48E8">
      <w:pPr>
        <w:spacing w:after="0" w:line="240" w:lineRule="auto"/>
      </w:pPr>
      <w:r>
        <w:separator/>
      </w:r>
    </w:p>
  </w:footnote>
  <w:footnote w:type="continuationSeparator" w:id="0">
    <w:p w14:paraId="33C2D069" w14:textId="77777777" w:rsidR="008649F0" w:rsidRDefault="008649F0" w:rsidP="00DB4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B63E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D777BF"/>
    <w:multiLevelType w:val="hybridMultilevel"/>
    <w:tmpl w:val="3E6E5340"/>
    <w:lvl w:ilvl="0" w:tplc="B16C14A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2" w15:restartNumberingAfterBreak="0">
    <w:nsid w:val="4B5C593D"/>
    <w:multiLevelType w:val="hybridMultilevel"/>
    <w:tmpl w:val="29F622FE"/>
    <w:lvl w:ilvl="0" w:tplc="985E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C81395"/>
    <w:multiLevelType w:val="hybridMultilevel"/>
    <w:tmpl w:val="72E0758C"/>
    <w:lvl w:ilvl="0" w:tplc="FFFFFFFF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88" w:hanging="480"/>
      </w:pPr>
    </w:lvl>
    <w:lvl w:ilvl="2" w:tplc="FFFFFFFF" w:tentative="1">
      <w:start w:val="1"/>
      <w:numFmt w:val="lowerRoman"/>
      <w:lvlText w:val="%3."/>
      <w:lvlJc w:val="right"/>
      <w:pPr>
        <w:ind w:left="1768" w:hanging="480"/>
      </w:pPr>
    </w:lvl>
    <w:lvl w:ilvl="3" w:tplc="FFFFFFFF" w:tentative="1">
      <w:start w:val="1"/>
      <w:numFmt w:val="decimal"/>
      <w:lvlText w:val="%4."/>
      <w:lvlJc w:val="left"/>
      <w:pPr>
        <w:ind w:left="224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28" w:hanging="480"/>
      </w:pPr>
    </w:lvl>
    <w:lvl w:ilvl="5" w:tplc="FFFFFFFF" w:tentative="1">
      <w:start w:val="1"/>
      <w:numFmt w:val="lowerRoman"/>
      <w:lvlText w:val="%6."/>
      <w:lvlJc w:val="right"/>
      <w:pPr>
        <w:ind w:left="3208" w:hanging="480"/>
      </w:pPr>
    </w:lvl>
    <w:lvl w:ilvl="6" w:tplc="FFFFFFFF" w:tentative="1">
      <w:start w:val="1"/>
      <w:numFmt w:val="decimal"/>
      <w:lvlText w:val="%7."/>
      <w:lvlJc w:val="left"/>
      <w:pPr>
        <w:ind w:left="368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68" w:hanging="480"/>
      </w:pPr>
    </w:lvl>
    <w:lvl w:ilvl="8" w:tplc="FFFFFFFF" w:tentative="1">
      <w:start w:val="1"/>
      <w:numFmt w:val="lowerRoman"/>
      <w:lvlText w:val="%9."/>
      <w:lvlJc w:val="right"/>
      <w:pPr>
        <w:ind w:left="4648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97"/>
    <w:rsid w:val="00010E5E"/>
    <w:rsid w:val="000C365C"/>
    <w:rsid w:val="000E6E77"/>
    <w:rsid w:val="001872B8"/>
    <w:rsid w:val="00207EC2"/>
    <w:rsid w:val="00223F3F"/>
    <w:rsid w:val="002A146A"/>
    <w:rsid w:val="002B5E36"/>
    <w:rsid w:val="002E3E31"/>
    <w:rsid w:val="00301568"/>
    <w:rsid w:val="003731FD"/>
    <w:rsid w:val="003757E7"/>
    <w:rsid w:val="003B6965"/>
    <w:rsid w:val="00447BEC"/>
    <w:rsid w:val="00481447"/>
    <w:rsid w:val="004A6458"/>
    <w:rsid w:val="00573DD9"/>
    <w:rsid w:val="005D2063"/>
    <w:rsid w:val="005F7570"/>
    <w:rsid w:val="00647E80"/>
    <w:rsid w:val="00694EE4"/>
    <w:rsid w:val="006B7BA3"/>
    <w:rsid w:val="006C714E"/>
    <w:rsid w:val="006E46F6"/>
    <w:rsid w:val="006F76D4"/>
    <w:rsid w:val="0071155B"/>
    <w:rsid w:val="0073450E"/>
    <w:rsid w:val="0077037F"/>
    <w:rsid w:val="007A0DDE"/>
    <w:rsid w:val="007D01EB"/>
    <w:rsid w:val="0080607D"/>
    <w:rsid w:val="00823C90"/>
    <w:rsid w:val="008649F0"/>
    <w:rsid w:val="008E5797"/>
    <w:rsid w:val="00903BC3"/>
    <w:rsid w:val="009C38D8"/>
    <w:rsid w:val="00B42969"/>
    <w:rsid w:val="00BD0F29"/>
    <w:rsid w:val="00BD4DEC"/>
    <w:rsid w:val="00C2022A"/>
    <w:rsid w:val="00C32B43"/>
    <w:rsid w:val="00C350B0"/>
    <w:rsid w:val="00C7630F"/>
    <w:rsid w:val="00D32012"/>
    <w:rsid w:val="00D5199B"/>
    <w:rsid w:val="00DB48E8"/>
    <w:rsid w:val="00E023A7"/>
    <w:rsid w:val="00E43D1A"/>
    <w:rsid w:val="00E66E3B"/>
    <w:rsid w:val="00EB0591"/>
    <w:rsid w:val="00F637C5"/>
    <w:rsid w:val="00F91BEE"/>
    <w:rsid w:val="00FE007F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3DDE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579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E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7D0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7D01EB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B48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1"/>
    <w:link w:val="a7"/>
    <w:uiPriority w:val="99"/>
    <w:rsid w:val="00DB48E8"/>
  </w:style>
  <w:style w:type="paragraph" w:styleId="a9">
    <w:name w:val="footer"/>
    <w:basedOn w:val="a0"/>
    <w:link w:val="aa"/>
    <w:uiPriority w:val="99"/>
    <w:unhideWhenUsed/>
    <w:rsid w:val="00DB48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1"/>
    <w:link w:val="a9"/>
    <w:uiPriority w:val="99"/>
    <w:rsid w:val="00DB48E8"/>
  </w:style>
  <w:style w:type="character" w:styleId="ab">
    <w:name w:val="annotation reference"/>
    <w:basedOn w:val="a1"/>
    <w:uiPriority w:val="99"/>
    <w:semiHidden/>
    <w:unhideWhenUsed/>
    <w:rsid w:val="005D2063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5D2063"/>
    <w:pPr>
      <w:spacing w:line="240" w:lineRule="auto"/>
    </w:pPr>
    <w:rPr>
      <w:sz w:val="20"/>
      <w:szCs w:val="20"/>
    </w:rPr>
  </w:style>
  <w:style w:type="character" w:customStyle="1" w:styleId="ad">
    <w:name w:val="註解文字 字元"/>
    <w:basedOn w:val="a1"/>
    <w:link w:val="ac"/>
    <w:uiPriority w:val="99"/>
    <w:semiHidden/>
    <w:rsid w:val="005D206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206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D2063"/>
    <w:rPr>
      <w:b/>
      <w:bCs/>
      <w:sz w:val="20"/>
      <w:szCs w:val="20"/>
    </w:rPr>
  </w:style>
  <w:style w:type="paragraph" w:styleId="af0">
    <w:name w:val="List Paragraph"/>
    <w:aliases w:val="Bullet Number,Num Bullet 1"/>
    <w:basedOn w:val="a0"/>
    <w:link w:val="af1"/>
    <w:uiPriority w:val="34"/>
    <w:qFormat/>
    <w:rsid w:val="00D5199B"/>
    <w:pPr>
      <w:ind w:left="720"/>
      <w:contextualSpacing/>
    </w:pPr>
  </w:style>
  <w:style w:type="character" w:customStyle="1" w:styleId="af1">
    <w:name w:val="清單段落 字元"/>
    <w:aliases w:val="Bullet Number 字元,Num Bullet 1 字元"/>
    <w:basedOn w:val="a1"/>
    <w:link w:val="af0"/>
    <w:uiPriority w:val="34"/>
    <w:rsid w:val="00D5199B"/>
  </w:style>
  <w:style w:type="paragraph" w:styleId="a">
    <w:name w:val="List Bullet"/>
    <w:basedOn w:val="a0"/>
    <w:uiPriority w:val="99"/>
    <w:unhideWhenUsed/>
    <w:rsid w:val="00481447"/>
    <w:pPr>
      <w:numPr>
        <w:numId w:val="3"/>
      </w:numPr>
      <w:contextualSpacing/>
    </w:pPr>
  </w:style>
  <w:style w:type="paragraph" w:styleId="af2">
    <w:name w:val="Revision"/>
    <w:hidden/>
    <w:uiPriority w:val="99"/>
    <w:semiHidden/>
    <w:rsid w:val="00223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A9511-24E5-41B2-952C-EF53C7D1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2024-04-29T02:37:00Z</dcterms:created>
  <dcterms:modified xsi:type="dcterms:W3CDTF">2024-04-29T02:37:00Z</dcterms:modified>
</cp:coreProperties>
</file>