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3F0" w:rsidRPr="00CC2BF4" w:rsidRDefault="00726891" w:rsidP="005313F0">
      <w:pPr>
        <w:adjustRightInd w:val="0"/>
        <w:snapToGrid w:val="0"/>
        <w:spacing w:before="120"/>
        <w:jc w:val="center"/>
        <w:rPr>
          <w:rFonts w:eastAsia="標楷體"/>
          <w:sz w:val="36"/>
          <w:szCs w:val="36"/>
        </w:rPr>
      </w:pPr>
      <w:r>
        <w:rPr>
          <w:rFonts w:eastAsia="標楷體"/>
          <w:noProof/>
          <w:sz w:val="36"/>
          <w:szCs w:val="36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margin">
              <wp:posOffset>-1260475</wp:posOffset>
            </wp:positionH>
            <wp:positionV relativeFrom="margin">
              <wp:posOffset>-907415</wp:posOffset>
            </wp:positionV>
            <wp:extent cx="7559675" cy="10706100"/>
            <wp:effectExtent l="19050" t="0" r="3175" b="0"/>
            <wp:wrapNone/>
            <wp:docPr id="2" name="圖片 1" descr="151127 booklet 3re03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127 booklet 3re03_A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108" w:rsidRPr="00CC2BF4" w:rsidRDefault="00695108" w:rsidP="00EE53D2">
      <w:pPr>
        <w:widowControl/>
        <w:adjustRightInd w:val="0"/>
        <w:snapToGrid w:val="0"/>
        <w:rPr>
          <w:rFonts w:eastAsia="標楷體"/>
          <w:sz w:val="36"/>
          <w:szCs w:val="36"/>
        </w:rPr>
      </w:pPr>
      <w:r w:rsidRPr="00CC2BF4">
        <w:rPr>
          <w:rFonts w:eastAsia="標楷體"/>
          <w:sz w:val="36"/>
          <w:szCs w:val="36"/>
        </w:rPr>
        <w:br w:type="page"/>
      </w:r>
    </w:p>
    <w:p w:rsidR="005313F0" w:rsidRPr="00CC2BF4" w:rsidRDefault="005313F0" w:rsidP="00695108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695108" w:rsidRPr="00CC2BF4" w:rsidRDefault="00695108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E22D7" w:rsidRPr="00CC2BF4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48"/>
          <w:szCs w:val="48"/>
        </w:rPr>
      </w:pPr>
    </w:p>
    <w:p w:rsidR="000C29A4" w:rsidRPr="009325F7" w:rsidRDefault="000C29A4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snapToGrid w:val="0"/>
          <w:kern w:val="0"/>
          <w:sz w:val="32"/>
          <w:szCs w:val="32"/>
        </w:rPr>
      </w:pPr>
      <w:r w:rsidRPr="009325F7">
        <w:rPr>
          <w:rFonts w:eastAsia="標楷體" w:hint="eastAsia"/>
          <w:snapToGrid w:val="0"/>
          <w:kern w:val="0"/>
          <w:sz w:val="32"/>
          <w:szCs w:val="32"/>
        </w:rPr>
        <w:t>童書學與教資源套：童書</w:t>
      </w:r>
      <w:r w:rsidR="00E10FA8" w:rsidRPr="009325F7">
        <w:rPr>
          <w:rFonts w:eastAsia="標楷體" w:hint="eastAsia"/>
          <w:snapToGrid w:val="0"/>
          <w:kern w:val="0"/>
          <w:sz w:val="32"/>
          <w:szCs w:val="32"/>
        </w:rPr>
        <w:t>教學設計示例</w:t>
      </w:r>
    </w:p>
    <w:p w:rsidR="000C29A4" w:rsidRPr="00CC2BF4" w:rsidRDefault="000C29A4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28"/>
          <w:szCs w:val="28"/>
        </w:rPr>
      </w:pPr>
    </w:p>
    <w:p w:rsidR="000C29A4" w:rsidRPr="00CC2BF4" w:rsidRDefault="000C29A4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28"/>
          <w:szCs w:val="28"/>
        </w:rPr>
      </w:pPr>
      <w:proofErr w:type="gramStart"/>
      <w:r w:rsidRPr="00CC2BF4">
        <w:rPr>
          <w:rFonts w:eastAsia="標楷體" w:hint="eastAsia"/>
          <w:kern w:val="0"/>
          <w:sz w:val="28"/>
          <w:szCs w:val="28"/>
        </w:rPr>
        <w:t xml:space="preserve">ISBN </w:t>
      </w:r>
      <w:r w:rsidRPr="00CC2BF4">
        <w:rPr>
          <w:rFonts w:eastAsia="標楷體"/>
          <w:kern w:val="0"/>
          <w:sz w:val="28"/>
          <w:szCs w:val="28"/>
        </w:rPr>
        <w:t xml:space="preserve"> </w:t>
      </w:r>
      <w:r w:rsidR="00E10FA8" w:rsidRPr="00CC2BF4">
        <w:rPr>
          <w:rFonts w:eastAsia="標楷體"/>
          <w:kern w:val="0"/>
          <w:sz w:val="28"/>
          <w:szCs w:val="28"/>
        </w:rPr>
        <w:t>978</w:t>
      </w:r>
      <w:proofErr w:type="gramEnd"/>
      <w:r w:rsidR="00E10FA8" w:rsidRPr="00CC2BF4">
        <w:rPr>
          <w:rFonts w:eastAsia="標楷體"/>
          <w:kern w:val="0"/>
          <w:sz w:val="28"/>
          <w:szCs w:val="28"/>
        </w:rPr>
        <w:t>-988-8159-44-4</w:t>
      </w:r>
    </w:p>
    <w:p w:rsidR="000C29A4" w:rsidRPr="00CC2BF4" w:rsidRDefault="000C29A4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32"/>
          <w:szCs w:val="32"/>
        </w:rPr>
      </w:pPr>
      <w:r w:rsidRPr="00CC2BF4">
        <w:rPr>
          <w:rFonts w:eastAsia="標楷體"/>
          <w:kern w:val="0"/>
          <w:sz w:val="32"/>
          <w:szCs w:val="32"/>
        </w:rPr>
        <w:t>©</w:t>
      </w:r>
      <w:r w:rsidR="000E22D7" w:rsidRPr="00CC2BF4">
        <w:rPr>
          <w:rFonts w:eastAsia="標楷體" w:hint="eastAsia"/>
          <w:kern w:val="0"/>
          <w:sz w:val="32"/>
          <w:szCs w:val="32"/>
        </w:rPr>
        <w:t xml:space="preserve"> </w:t>
      </w:r>
      <w:r w:rsidRPr="00CC2BF4">
        <w:rPr>
          <w:rFonts w:eastAsia="標楷體"/>
          <w:kern w:val="0"/>
          <w:sz w:val="32"/>
          <w:szCs w:val="32"/>
        </w:rPr>
        <w:t>香港教育</w:t>
      </w:r>
      <w:r w:rsidRPr="00CC2BF4">
        <w:rPr>
          <w:rFonts w:eastAsia="標楷體"/>
          <w:spacing w:val="20"/>
          <w:kern w:val="0"/>
          <w:sz w:val="32"/>
          <w:szCs w:val="32"/>
        </w:rPr>
        <w:t>局</w:t>
      </w:r>
      <w:r w:rsidR="000F723D">
        <w:rPr>
          <w:rFonts w:eastAsia="標楷體" w:hint="eastAsia"/>
          <w:spacing w:val="20"/>
          <w:kern w:val="0"/>
          <w:sz w:val="32"/>
          <w:szCs w:val="32"/>
        </w:rPr>
        <w:t xml:space="preserve"> </w:t>
      </w:r>
      <w:r w:rsidR="00CD1281" w:rsidRPr="00CC2BF4">
        <w:rPr>
          <w:rFonts w:eastAsia="標楷體"/>
          <w:kern w:val="0"/>
          <w:sz w:val="32"/>
          <w:szCs w:val="32"/>
        </w:rPr>
        <w:t>201</w:t>
      </w:r>
      <w:r w:rsidR="00E10FA8" w:rsidRPr="00CC2BF4">
        <w:rPr>
          <w:rFonts w:eastAsia="標楷體" w:hint="eastAsia"/>
          <w:kern w:val="0"/>
          <w:sz w:val="32"/>
          <w:szCs w:val="32"/>
        </w:rPr>
        <w:t>6</w:t>
      </w:r>
    </w:p>
    <w:p w:rsidR="000C29A4" w:rsidRPr="00CC2BF4" w:rsidRDefault="00E10FA8" w:rsidP="00E8210A">
      <w:pPr>
        <w:widowControl/>
        <w:autoSpaceDE w:val="0"/>
        <w:autoSpaceDN w:val="0"/>
        <w:adjustRightInd w:val="0"/>
        <w:snapToGrid w:val="0"/>
        <w:spacing w:before="120" w:after="120"/>
        <w:jc w:val="both"/>
        <w:textAlignment w:val="bottom"/>
        <w:rPr>
          <w:rFonts w:eastAsia="標楷體"/>
          <w:kern w:val="0"/>
          <w:sz w:val="28"/>
          <w:szCs w:val="28"/>
        </w:rPr>
      </w:pPr>
      <w:r w:rsidRPr="00CC2BF4">
        <w:rPr>
          <w:rFonts w:eastAsia="標楷體"/>
          <w:kern w:val="0"/>
          <w:sz w:val="28"/>
          <w:szCs w:val="28"/>
        </w:rPr>
        <w:t>如要複印書中文字作教學或研究用途，</w:t>
      </w:r>
      <w:proofErr w:type="gramStart"/>
      <w:r w:rsidRPr="00CC2BF4">
        <w:rPr>
          <w:rFonts w:eastAsia="標楷體"/>
          <w:kern w:val="0"/>
          <w:sz w:val="28"/>
          <w:szCs w:val="28"/>
        </w:rPr>
        <w:t>請列明</w:t>
      </w:r>
      <w:proofErr w:type="gramEnd"/>
      <w:r w:rsidRPr="00CC2BF4">
        <w:rPr>
          <w:rFonts w:eastAsia="標楷體"/>
          <w:kern w:val="0"/>
          <w:sz w:val="28"/>
          <w:szCs w:val="28"/>
        </w:rPr>
        <w:t>出處。</w:t>
      </w:r>
    </w:p>
    <w:p w:rsidR="000C29A4" w:rsidRPr="00CC2BF4" w:rsidRDefault="000C29A4" w:rsidP="00EE53D2">
      <w:pPr>
        <w:adjustRightInd w:val="0"/>
        <w:snapToGrid w:val="0"/>
        <w:jc w:val="center"/>
        <w:rPr>
          <w:rFonts w:eastAsia="標楷體" w:hAnsi="標楷體"/>
          <w:kern w:val="0"/>
          <w:sz w:val="28"/>
          <w:szCs w:val="28"/>
        </w:rPr>
      </w:pPr>
      <w:r w:rsidRPr="00CC2BF4">
        <w:rPr>
          <w:rFonts w:eastAsia="標楷體" w:hAnsi="標楷體"/>
          <w:kern w:val="0"/>
          <w:sz w:val="28"/>
          <w:szCs w:val="28"/>
        </w:rPr>
        <w:br w:type="page"/>
      </w:r>
    </w:p>
    <w:p w:rsidR="000E22D7" w:rsidRPr="001E1D98" w:rsidRDefault="000E22D7" w:rsidP="00E8210A">
      <w:pPr>
        <w:widowControl/>
        <w:autoSpaceDE w:val="0"/>
        <w:autoSpaceDN w:val="0"/>
        <w:adjustRightInd w:val="0"/>
        <w:snapToGrid w:val="0"/>
        <w:spacing w:before="120" w:after="120"/>
        <w:jc w:val="center"/>
        <w:textAlignment w:val="bottom"/>
        <w:rPr>
          <w:rFonts w:eastAsia="華康儷金黑" w:cs="華康中黑體"/>
          <w:spacing w:val="20"/>
          <w:kern w:val="0"/>
          <w:sz w:val="32"/>
          <w:szCs w:val="32"/>
        </w:rPr>
      </w:pPr>
    </w:p>
    <w:p w:rsidR="000C29A4" w:rsidRPr="00CC2BF4" w:rsidRDefault="000C29A4" w:rsidP="00E8210A">
      <w:pPr>
        <w:widowControl/>
        <w:autoSpaceDE w:val="0"/>
        <w:autoSpaceDN w:val="0"/>
        <w:adjustRightInd w:val="0"/>
        <w:snapToGrid w:val="0"/>
        <w:spacing w:before="120" w:after="120"/>
        <w:jc w:val="center"/>
        <w:textAlignment w:val="bottom"/>
        <w:rPr>
          <w:rFonts w:eastAsia="華康儷金黑" w:cs="華康中黑體"/>
          <w:spacing w:val="20"/>
          <w:kern w:val="0"/>
          <w:sz w:val="32"/>
          <w:szCs w:val="32"/>
        </w:rPr>
      </w:pPr>
      <w:r w:rsidRPr="00CC2BF4">
        <w:rPr>
          <w:rFonts w:eastAsia="華康儷金黑" w:cs="華康中黑體" w:hint="eastAsia"/>
          <w:spacing w:val="20"/>
          <w:kern w:val="0"/>
          <w:sz w:val="32"/>
          <w:szCs w:val="32"/>
        </w:rPr>
        <w:t>前</w:t>
      </w:r>
      <w:r w:rsidR="000E22D7" w:rsidRPr="00CC2BF4">
        <w:rPr>
          <w:rFonts w:eastAsia="華康儷金黑" w:cs="華康中黑體" w:hint="eastAsia"/>
          <w:spacing w:val="20"/>
          <w:kern w:val="0"/>
          <w:sz w:val="32"/>
          <w:szCs w:val="32"/>
        </w:rPr>
        <w:t xml:space="preserve">　　</w:t>
      </w:r>
      <w:r w:rsidRPr="00CC2BF4">
        <w:rPr>
          <w:rFonts w:eastAsia="華康儷金黑" w:cs="華康中黑體" w:hint="eastAsia"/>
          <w:spacing w:val="20"/>
          <w:kern w:val="0"/>
          <w:sz w:val="32"/>
          <w:szCs w:val="32"/>
        </w:rPr>
        <w:t>言</w:t>
      </w:r>
    </w:p>
    <w:p w:rsidR="000C29A4" w:rsidRPr="00CC2BF4" w:rsidRDefault="000C29A4" w:rsidP="00E8210A">
      <w:pPr>
        <w:widowControl/>
        <w:autoSpaceDE w:val="0"/>
        <w:autoSpaceDN w:val="0"/>
        <w:adjustRightInd w:val="0"/>
        <w:snapToGrid w:val="0"/>
        <w:spacing w:before="120" w:after="120"/>
        <w:jc w:val="center"/>
        <w:textAlignment w:val="bottom"/>
        <w:rPr>
          <w:rFonts w:eastAsia="華康儷金黑" w:cs="華康中黑體"/>
          <w:spacing w:val="20"/>
          <w:kern w:val="0"/>
          <w:sz w:val="32"/>
          <w:szCs w:val="32"/>
        </w:rPr>
      </w:pPr>
    </w:p>
    <w:p w:rsidR="00B47767" w:rsidRPr="00CC2BF4" w:rsidRDefault="00B47767" w:rsidP="00B47767">
      <w:pPr>
        <w:adjustRightInd w:val="0"/>
        <w:snapToGrid w:val="0"/>
        <w:spacing w:before="120" w:after="120" w:line="360" w:lineRule="exact"/>
        <w:ind w:firstLineChars="200" w:firstLine="560"/>
        <w:jc w:val="both"/>
        <w:rPr>
          <w:rFonts w:eastAsia="華康仿宋體W6"/>
          <w:sz w:val="28"/>
          <w:szCs w:val="28"/>
        </w:rPr>
      </w:pPr>
      <w:r w:rsidRPr="00CC2BF4">
        <w:rPr>
          <w:rFonts w:eastAsia="華康仿宋體W6" w:hint="eastAsia"/>
          <w:sz w:val="28"/>
          <w:szCs w:val="28"/>
        </w:rPr>
        <w:t>童書是以兒童及青少年為主要閱讀對象的書籍，不少都是優美的兒童文學作品。童書大都是充滿童心、童真和童趣的兒童讀物。在兒童成長階段，讓孩子大量閱讀這些書籍，既可美化心靈，亦可引發他們的閱讀動機和興趣，讓他們喜愛閱讀，並逐步培養出學會閱讀與自主學習的意識和能力。</w:t>
      </w:r>
    </w:p>
    <w:p w:rsidR="00B47767" w:rsidRPr="00CC2BF4" w:rsidRDefault="00B47767" w:rsidP="00FC6F22">
      <w:pPr>
        <w:adjustRightInd w:val="0"/>
        <w:snapToGrid w:val="0"/>
        <w:spacing w:line="240" w:lineRule="exact"/>
        <w:ind w:firstLineChars="200" w:firstLine="560"/>
        <w:jc w:val="both"/>
        <w:rPr>
          <w:rFonts w:eastAsia="華康仿宋體W6"/>
          <w:sz w:val="28"/>
          <w:szCs w:val="28"/>
        </w:rPr>
      </w:pPr>
    </w:p>
    <w:p w:rsidR="00B47767" w:rsidRPr="00CC2BF4" w:rsidRDefault="00B47767" w:rsidP="00B47767">
      <w:pPr>
        <w:adjustRightInd w:val="0"/>
        <w:snapToGrid w:val="0"/>
        <w:spacing w:before="120" w:after="120" w:line="360" w:lineRule="exact"/>
        <w:ind w:firstLineChars="200" w:firstLine="560"/>
        <w:jc w:val="both"/>
        <w:rPr>
          <w:rFonts w:eastAsia="華康仿宋體W6"/>
          <w:sz w:val="28"/>
          <w:szCs w:val="28"/>
        </w:rPr>
      </w:pPr>
      <w:r w:rsidRPr="00CC2BF4">
        <w:rPr>
          <w:rFonts w:eastAsia="華康仿宋體W6" w:hint="eastAsia"/>
          <w:sz w:val="28"/>
          <w:szCs w:val="28"/>
        </w:rPr>
        <w:t>為了推廣童書閱讀，幫助教師在課堂上有效地運用童書，教育局</w:t>
      </w:r>
      <w:r w:rsidRPr="00CC2BF4">
        <w:rPr>
          <w:rFonts w:eastAsia="華康仿宋體W6"/>
          <w:sz w:val="28"/>
          <w:szCs w:val="28"/>
        </w:rPr>
        <w:t>中國語文教育</w:t>
      </w:r>
      <w:r w:rsidRPr="00CC2BF4">
        <w:rPr>
          <w:rFonts w:eastAsia="華康仿宋體W6" w:hint="eastAsia"/>
          <w:sz w:val="28"/>
          <w:szCs w:val="28"/>
        </w:rPr>
        <w:t>組特別邀請前香港教育學院中文系副教授張永德博士編寫《童書學與教資源套》。本資源套主要介紹兩類童書：圖畫書和橋樑書，共分為三冊。第一</w:t>
      </w:r>
      <w:proofErr w:type="gramStart"/>
      <w:r w:rsidRPr="00CC2BF4">
        <w:rPr>
          <w:rFonts w:eastAsia="華康仿宋體W6" w:hint="eastAsia"/>
          <w:sz w:val="28"/>
          <w:szCs w:val="28"/>
        </w:rPr>
        <w:t>冊</w:t>
      </w:r>
      <w:proofErr w:type="gramEnd"/>
      <w:r w:rsidRPr="00CC2BF4">
        <w:rPr>
          <w:rFonts w:eastAsia="華康仿宋體W6" w:hint="eastAsia"/>
          <w:sz w:val="28"/>
          <w:szCs w:val="28"/>
        </w:rPr>
        <w:t>《童書閱讀與欣賞》，介紹童書的意涵、特質、類別和欣賞方法；第二</w:t>
      </w:r>
      <w:proofErr w:type="gramStart"/>
      <w:r w:rsidRPr="00CC2BF4">
        <w:rPr>
          <w:rFonts w:eastAsia="華康仿宋體W6" w:hint="eastAsia"/>
          <w:sz w:val="28"/>
          <w:szCs w:val="28"/>
        </w:rPr>
        <w:t>冊</w:t>
      </w:r>
      <w:proofErr w:type="gramEnd"/>
      <w:r w:rsidRPr="00CC2BF4">
        <w:rPr>
          <w:rFonts w:eastAsia="華康仿宋體W6" w:hint="eastAsia"/>
          <w:sz w:val="28"/>
          <w:szCs w:val="28"/>
        </w:rPr>
        <w:t>《童書教學的理念與方法》，探討童書教學的</w:t>
      </w:r>
      <w:proofErr w:type="gramStart"/>
      <w:r w:rsidRPr="00CC2BF4">
        <w:rPr>
          <w:rFonts w:eastAsia="華康仿宋體W6" w:hint="eastAsia"/>
          <w:sz w:val="28"/>
          <w:szCs w:val="28"/>
        </w:rPr>
        <w:t>規</w:t>
      </w:r>
      <w:proofErr w:type="gramEnd"/>
      <w:r w:rsidRPr="00CC2BF4">
        <w:rPr>
          <w:rFonts w:eastAsia="華康仿宋體W6" w:hint="eastAsia"/>
          <w:sz w:val="28"/>
          <w:szCs w:val="28"/>
        </w:rPr>
        <w:t>畫與選材，介紹童書教學的取向與策略，以及童書教學中的師生角色；第三</w:t>
      </w:r>
      <w:proofErr w:type="gramStart"/>
      <w:r w:rsidRPr="00CC2BF4">
        <w:rPr>
          <w:rFonts w:eastAsia="華康仿宋體W6" w:hint="eastAsia"/>
          <w:sz w:val="28"/>
          <w:szCs w:val="28"/>
        </w:rPr>
        <w:t>冊</w:t>
      </w:r>
      <w:proofErr w:type="gramEnd"/>
      <w:r w:rsidRPr="00CC2BF4">
        <w:rPr>
          <w:rFonts w:eastAsia="華康仿宋體W6" w:hint="eastAsia"/>
          <w:sz w:val="28"/>
          <w:szCs w:val="28"/>
        </w:rPr>
        <w:t>《童書教學設計示例》提供十個圖畫書與橋樑書的教學示例，供教師參考和使用。</w:t>
      </w:r>
    </w:p>
    <w:p w:rsidR="00B47767" w:rsidRPr="00CC2BF4" w:rsidRDefault="00B47767" w:rsidP="00FC6F22">
      <w:pPr>
        <w:adjustRightInd w:val="0"/>
        <w:snapToGrid w:val="0"/>
        <w:spacing w:line="240" w:lineRule="exact"/>
        <w:ind w:firstLineChars="200" w:firstLine="560"/>
        <w:jc w:val="both"/>
        <w:rPr>
          <w:rFonts w:eastAsia="華康仿宋體W6"/>
          <w:sz w:val="28"/>
          <w:szCs w:val="28"/>
        </w:rPr>
      </w:pPr>
    </w:p>
    <w:p w:rsidR="00B47767" w:rsidRPr="00CC2BF4" w:rsidRDefault="00E92758" w:rsidP="00B47767">
      <w:pPr>
        <w:adjustRightInd w:val="0"/>
        <w:snapToGrid w:val="0"/>
        <w:spacing w:before="120" w:after="120" w:line="360" w:lineRule="exact"/>
        <w:ind w:firstLineChars="200" w:firstLine="560"/>
        <w:jc w:val="both"/>
        <w:rPr>
          <w:rFonts w:eastAsia="華康仿宋體W6"/>
          <w:sz w:val="28"/>
          <w:szCs w:val="28"/>
        </w:rPr>
      </w:pPr>
      <w:r w:rsidRPr="00814BD4">
        <w:rPr>
          <w:rFonts w:eastAsia="華康仿宋體W6" w:hint="eastAsia"/>
          <w:sz w:val="28"/>
          <w:szCs w:val="28"/>
        </w:rPr>
        <w:t>期望通過本資源套，能提高教師對閱讀童書的認識，</w:t>
      </w:r>
      <w:proofErr w:type="gramStart"/>
      <w:r w:rsidRPr="00E92758">
        <w:rPr>
          <w:rFonts w:eastAsia="華康仿宋體W6" w:hint="eastAsia"/>
          <w:sz w:val="28"/>
          <w:szCs w:val="28"/>
        </w:rPr>
        <w:t>並把童書</w:t>
      </w:r>
      <w:proofErr w:type="gramEnd"/>
      <w:r w:rsidRPr="00E92758">
        <w:rPr>
          <w:rFonts w:eastAsia="華康仿宋體W6" w:hint="eastAsia"/>
          <w:sz w:val="28"/>
          <w:szCs w:val="28"/>
        </w:rPr>
        <w:t>的閱讀引入課堂</w:t>
      </w:r>
      <w:r w:rsidRPr="00F15135">
        <w:rPr>
          <w:rFonts w:eastAsia="華康仿宋體W6" w:hint="eastAsia"/>
          <w:sz w:val="28"/>
          <w:szCs w:val="28"/>
        </w:rPr>
        <w:t>，讓學生喜愛閱讀，樂於閱讀，從而幫助他們提升閱讀、審美和思維的能力。</w:t>
      </w:r>
    </w:p>
    <w:p w:rsidR="00B47767" w:rsidRPr="00CC2BF4" w:rsidRDefault="00B47767" w:rsidP="00FC6F22">
      <w:pPr>
        <w:adjustRightInd w:val="0"/>
        <w:snapToGrid w:val="0"/>
        <w:spacing w:line="240" w:lineRule="exact"/>
        <w:ind w:firstLineChars="200" w:firstLine="560"/>
        <w:jc w:val="both"/>
        <w:rPr>
          <w:rFonts w:eastAsia="華康仿宋體W6"/>
          <w:sz w:val="28"/>
          <w:szCs w:val="28"/>
        </w:rPr>
      </w:pPr>
    </w:p>
    <w:p w:rsidR="00E92758" w:rsidRPr="00814BD4" w:rsidRDefault="00E92758" w:rsidP="00E92758">
      <w:pPr>
        <w:adjustRightInd w:val="0"/>
        <w:snapToGrid w:val="0"/>
        <w:spacing w:before="120" w:after="120" w:line="360" w:lineRule="exact"/>
        <w:ind w:firstLineChars="200" w:firstLine="560"/>
        <w:jc w:val="both"/>
        <w:rPr>
          <w:rFonts w:eastAsia="華康仿宋體W6"/>
          <w:sz w:val="28"/>
          <w:szCs w:val="28"/>
        </w:rPr>
      </w:pPr>
      <w:r w:rsidRPr="00E92758">
        <w:rPr>
          <w:rFonts w:eastAsia="華康仿宋體W6" w:hint="eastAsia"/>
          <w:sz w:val="28"/>
          <w:szCs w:val="28"/>
        </w:rPr>
        <w:t>《童書學與教資源套》第一至三冊已上載</w:t>
      </w:r>
      <w:proofErr w:type="gramStart"/>
      <w:r w:rsidRPr="00E92758">
        <w:rPr>
          <w:rFonts w:eastAsia="華康仿宋體W6" w:hint="eastAsia"/>
          <w:sz w:val="28"/>
          <w:szCs w:val="28"/>
        </w:rPr>
        <w:t>至本組網頁（</w:t>
      </w:r>
      <w:proofErr w:type="gramEnd"/>
      <w:r w:rsidRPr="00E92758">
        <w:rPr>
          <w:rFonts w:eastAsia="華康仿宋體W6" w:hint="eastAsia"/>
          <w:sz w:val="28"/>
          <w:szCs w:val="28"/>
        </w:rPr>
        <w:t>網址：</w:t>
      </w:r>
      <w:hyperlink r:id="rId9" w:history="1">
        <w:r w:rsidRPr="00474593">
          <w:rPr>
            <w:rFonts w:eastAsia="華康仿宋體W6"/>
            <w:sz w:val="26"/>
            <w:szCs w:val="26"/>
          </w:rPr>
          <w:t>http://www.edb.gov.hk/tc/curriculum-development/kla/chi-edu/index.html</w:t>
        </w:r>
      </w:hyperlink>
      <w:proofErr w:type="gramStart"/>
      <w:r w:rsidRPr="00E92758">
        <w:rPr>
          <w:rFonts w:eastAsia="華康仿宋體W6" w:hint="eastAsia"/>
          <w:sz w:val="28"/>
          <w:szCs w:val="28"/>
        </w:rPr>
        <w:t>）</w:t>
      </w:r>
      <w:proofErr w:type="gramEnd"/>
      <w:r w:rsidRPr="00E92758">
        <w:rPr>
          <w:rFonts w:eastAsia="華康仿宋體W6" w:hint="eastAsia"/>
          <w:sz w:val="28"/>
          <w:szCs w:val="28"/>
        </w:rPr>
        <w:t>，供</w:t>
      </w:r>
      <w:r w:rsidR="00474593">
        <w:rPr>
          <w:rFonts w:eastAsia="華康仿宋體W6" w:hint="eastAsia"/>
          <w:sz w:val="28"/>
          <w:szCs w:val="28"/>
        </w:rPr>
        <w:t>學校</w:t>
      </w:r>
      <w:r w:rsidRPr="00E92758">
        <w:rPr>
          <w:rFonts w:eastAsia="華康仿宋體W6" w:hint="eastAsia"/>
          <w:sz w:val="28"/>
          <w:szCs w:val="28"/>
        </w:rPr>
        <w:t>參考。</w:t>
      </w:r>
    </w:p>
    <w:p w:rsidR="000C29A4" w:rsidRPr="00D5076D" w:rsidRDefault="000C29A4" w:rsidP="00FC6F22">
      <w:pPr>
        <w:adjustRightInd w:val="0"/>
        <w:snapToGrid w:val="0"/>
        <w:spacing w:line="240" w:lineRule="exact"/>
        <w:ind w:firstLineChars="200" w:firstLine="560"/>
        <w:jc w:val="both"/>
        <w:rPr>
          <w:rFonts w:eastAsia="華康仿宋體W6"/>
          <w:sz w:val="28"/>
          <w:szCs w:val="28"/>
        </w:rPr>
      </w:pPr>
    </w:p>
    <w:p w:rsidR="000C29A4" w:rsidRPr="00CC2BF4" w:rsidRDefault="000C29A4" w:rsidP="00E8210A">
      <w:pPr>
        <w:adjustRightInd w:val="0"/>
        <w:snapToGrid w:val="0"/>
        <w:spacing w:before="120" w:after="120" w:line="360" w:lineRule="exact"/>
        <w:ind w:firstLineChars="200" w:firstLine="560"/>
        <w:jc w:val="both"/>
        <w:rPr>
          <w:rFonts w:eastAsia="華康仿宋體W6"/>
          <w:sz w:val="28"/>
          <w:szCs w:val="28"/>
        </w:rPr>
      </w:pPr>
      <w:r w:rsidRPr="00CC2BF4">
        <w:rPr>
          <w:rFonts w:eastAsia="華康仿宋體W6"/>
          <w:sz w:val="28"/>
          <w:szCs w:val="28"/>
        </w:rPr>
        <w:t>如對本資源套有任何意見或建議，歡迎致函：</w:t>
      </w:r>
    </w:p>
    <w:p w:rsidR="000C29A4" w:rsidRPr="00CC2BF4" w:rsidRDefault="000C29A4" w:rsidP="00E8210A">
      <w:pPr>
        <w:adjustRightInd w:val="0"/>
        <w:snapToGrid w:val="0"/>
        <w:spacing w:before="40" w:after="40"/>
        <w:ind w:left="1134"/>
        <w:jc w:val="both"/>
        <w:rPr>
          <w:rFonts w:eastAsia="標楷體"/>
          <w:sz w:val="28"/>
          <w:szCs w:val="28"/>
        </w:rPr>
      </w:pPr>
      <w:r w:rsidRPr="00CC2BF4">
        <w:rPr>
          <w:rFonts w:eastAsia="標楷體"/>
          <w:sz w:val="28"/>
          <w:szCs w:val="28"/>
        </w:rPr>
        <w:t>香港灣仔皇后大道東</w:t>
      </w:r>
      <w:proofErr w:type="gramStart"/>
      <w:r w:rsidRPr="00CC2BF4">
        <w:rPr>
          <w:rFonts w:eastAsia="標楷體"/>
          <w:sz w:val="28"/>
          <w:szCs w:val="28"/>
        </w:rPr>
        <w:t>213</w:t>
      </w:r>
      <w:r w:rsidRPr="00CC2BF4">
        <w:rPr>
          <w:rFonts w:eastAsia="標楷體"/>
          <w:sz w:val="28"/>
          <w:szCs w:val="28"/>
        </w:rPr>
        <w:t>號胡</w:t>
      </w:r>
      <w:proofErr w:type="gramEnd"/>
      <w:r w:rsidRPr="00CC2BF4">
        <w:rPr>
          <w:rFonts w:eastAsia="標楷體"/>
          <w:sz w:val="28"/>
          <w:szCs w:val="28"/>
        </w:rPr>
        <w:t>忠大廈</w:t>
      </w:r>
      <w:r w:rsidRPr="00CC2BF4">
        <w:rPr>
          <w:rFonts w:eastAsia="標楷體"/>
          <w:sz w:val="28"/>
          <w:szCs w:val="28"/>
        </w:rPr>
        <w:t>12</w:t>
      </w:r>
      <w:r w:rsidRPr="00CC2BF4">
        <w:rPr>
          <w:rFonts w:eastAsia="標楷體"/>
          <w:sz w:val="28"/>
          <w:szCs w:val="28"/>
        </w:rPr>
        <w:t>樓</w:t>
      </w:r>
    </w:p>
    <w:p w:rsidR="000C29A4" w:rsidRPr="00CC2BF4" w:rsidRDefault="000C29A4" w:rsidP="00E8210A">
      <w:pPr>
        <w:adjustRightInd w:val="0"/>
        <w:snapToGrid w:val="0"/>
        <w:spacing w:before="40" w:after="40"/>
        <w:ind w:left="1134"/>
        <w:jc w:val="both"/>
        <w:rPr>
          <w:rFonts w:eastAsia="標楷體"/>
          <w:sz w:val="28"/>
          <w:szCs w:val="28"/>
        </w:rPr>
      </w:pPr>
      <w:r w:rsidRPr="00CC2BF4">
        <w:rPr>
          <w:rFonts w:eastAsia="標楷體"/>
          <w:sz w:val="28"/>
          <w:szCs w:val="28"/>
        </w:rPr>
        <w:t>教育局課程發展處</w:t>
      </w:r>
    </w:p>
    <w:p w:rsidR="000C29A4" w:rsidRPr="00CC2BF4" w:rsidRDefault="000C29A4" w:rsidP="00E8210A">
      <w:pPr>
        <w:adjustRightInd w:val="0"/>
        <w:snapToGrid w:val="0"/>
        <w:spacing w:before="40" w:after="40"/>
        <w:ind w:left="1134"/>
        <w:jc w:val="both"/>
        <w:rPr>
          <w:rFonts w:eastAsia="標楷體"/>
          <w:sz w:val="28"/>
          <w:szCs w:val="28"/>
        </w:rPr>
      </w:pPr>
      <w:r w:rsidRPr="00CC2BF4">
        <w:rPr>
          <w:rFonts w:eastAsia="標楷體"/>
          <w:sz w:val="28"/>
          <w:szCs w:val="28"/>
        </w:rPr>
        <w:t>總課程發展主任（中國語文教育）收</w:t>
      </w:r>
    </w:p>
    <w:p w:rsidR="000C29A4" w:rsidRPr="00CC2BF4" w:rsidRDefault="000C29A4" w:rsidP="00E8210A">
      <w:pPr>
        <w:adjustRightInd w:val="0"/>
        <w:snapToGrid w:val="0"/>
        <w:spacing w:before="40" w:after="40"/>
        <w:ind w:left="1134"/>
        <w:jc w:val="both"/>
        <w:rPr>
          <w:rFonts w:eastAsia="標楷體"/>
          <w:sz w:val="28"/>
          <w:szCs w:val="28"/>
        </w:rPr>
      </w:pPr>
      <w:r w:rsidRPr="00CC2BF4">
        <w:rPr>
          <w:rFonts w:eastAsia="標楷體"/>
          <w:sz w:val="28"/>
          <w:szCs w:val="28"/>
        </w:rPr>
        <w:t>傳真：</w:t>
      </w:r>
      <w:r w:rsidRPr="00CC2BF4">
        <w:rPr>
          <w:rFonts w:eastAsia="標楷體"/>
          <w:sz w:val="28"/>
          <w:szCs w:val="28"/>
        </w:rPr>
        <w:t>2119 9065</w:t>
      </w:r>
    </w:p>
    <w:p w:rsidR="003A1AD0" w:rsidRPr="00CC2BF4" w:rsidRDefault="000C29A4" w:rsidP="00E8210A">
      <w:pPr>
        <w:adjustRightInd w:val="0"/>
        <w:snapToGrid w:val="0"/>
        <w:spacing w:before="40" w:after="40"/>
        <w:ind w:left="1134"/>
        <w:jc w:val="both"/>
        <w:rPr>
          <w:rFonts w:eastAsia="標楷體"/>
          <w:sz w:val="28"/>
          <w:szCs w:val="28"/>
        </w:rPr>
      </w:pPr>
      <w:r w:rsidRPr="00CC2BF4">
        <w:rPr>
          <w:rFonts w:eastAsia="標楷體"/>
          <w:sz w:val="28"/>
          <w:szCs w:val="28"/>
        </w:rPr>
        <w:t>電郵：</w:t>
      </w:r>
      <w:r w:rsidR="003A1AD0" w:rsidRPr="00CC2BF4">
        <w:rPr>
          <w:rFonts w:eastAsia="標楷體"/>
          <w:sz w:val="28"/>
          <w:szCs w:val="28"/>
        </w:rPr>
        <w:t>prichinese@edb.gov.hk</w:t>
      </w:r>
    </w:p>
    <w:p w:rsidR="000A0ECB" w:rsidRPr="00CC2BF4" w:rsidRDefault="000A0ECB" w:rsidP="00EE53D2">
      <w:pPr>
        <w:widowControl/>
        <w:adjustRightInd w:val="0"/>
        <w:snapToGrid w:val="0"/>
        <w:rPr>
          <w:rFonts w:eastAsia="標楷體" w:hAnsi="標楷體"/>
          <w:sz w:val="28"/>
          <w:szCs w:val="28"/>
        </w:rPr>
      </w:pPr>
    </w:p>
    <w:sectPr w:rsidR="000A0ECB" w:rsidRPr="00CC2BF4" w:rsidSect="00432E63">
      <w:headerReference w:type="default" r:id="rId10"/>
      <w:footerReference w:type="even" r:id="rId11"/>
      <w:footerReference w:type="default" r:id="rId12"/>
      <w:pgSz w:w="11906" w:h="16838" w:code="9"/>
      <w:pgMar w:top="1418" w:right="1418" w:bottom="1418" w:left="1418" w:header="851" w:footer="851" w:gutter="567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C29" w:rsidRDefault="000A6C29" w:rsidP="003742C4">
      <w:r>
        <w:separator/>
      </w:r>
    </w:p>
  </w:endnote>
  <w:endnote w:type="continuationSeparator" w:id="0">
    <w:p w:rsidR="000A6C29" w:rsidRDefault="000A6C29" w:rsidP="003742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儷粗宋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儷金黑">
    <w:panose1 w:val="020B08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102" w:rsidRPr="00417C37" w:rsidRDefault="00C71102" w:rsidP="00BA6867">
    <w:pPr>
      <w:pStyle w:val="af2"/>
      <w:tabs>
        <w:tab w:val="clear" w:pos="4153"/>
        <w:tab w:val="clear" w:pos="8306"/>
      </w:tabs>
      <w:adjustRightInd w:val="0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102" w:rsidRPr="00417C37" w:rsidRDefault="00C71102" w:rsidP="00BA6867">
    <w:pPr>
      <w:pStyle w:val="af2"/>
      <w:tabs>
        <w:tab w:val="clear" w:pos="4153"/>
        <w:tab w:val="clear" w:pos="8306"/>
      </w:tabs>
      <w:adjustRightInd w:val="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C29" w:rsidRDefault="000A6C29" w:rsidP="003742C4">
      <w:r>
        <w:separator/>
      </w:r>
    </w:p>
  </w:footnote>
  <w:footnote w:type="continuationSeparator" w:id="0">
    <w:p w:rsidR="000A6C29" w:rsidRDefault="000A6C29" w:rsidP="003742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102" w:rsidRPr="00417C37" w:rsidRDefault="00C71102" w:rsidP="00417C37">
    <w:pPr>
      <w:pStyle w:val="af0"/>
      <w:tabs>
        <w:tab w:val="clear" w:pos="4153"/>
        <w:tab w:val="clear" w:pos="8306"/>
      </w:tabs>
      <w:adjustRightInd w:val="0"/>
      <w:jc w:val="right"/>
      <w:rPr>
        <w:rFonts w:eastAsia="華康仿宋體W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7D6E"/>
    <w:multiLevelType w:val="hybridMultilevel"/>
    <w:tmpl w:val="54F49F2E"/>
    <w:lvl w:ilvl="0" w:tplc="5F409468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1">
    <w:nsid w:val="08B535A9"/>
    <w:multiLevelType w:val="hybridMultilevel"/>
    <w:tmpl w:val="13842A8A"/>
    <w:lvl w:ilvl="0" w:tplc="F5D4873A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55454D"/>
    <w:multiLevelType w:val="hybridMultilevel"/>
    <w:tmpl w:val="B9F2EE36"/>
    <w:lvl w:ilvl="0" w:tplc="F7BA30D0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3">
    <w:nsid w:val="096F2A25"/>
    <w:multiLevelType w:val="hybridMultilevel"/>
    <w:tmpl w:val="EF20274E"/>
    <w:lvl w:ilvl="0" w:tplc="3C1EB89E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4">
    <w:nsid w:val="09F37051"/>
    <w:multiLevelType w:val="hybridMultilevel"/>
    <w:tmpl w:val="269EBD1A"/>
    <w:lvl w:ilvl="0" w:tplc="5456EF12">
      <w:start w:val="1"/>
      <w:numFmt w:val="decimal"/>
      <w:lvlText w:val="(%1)"/>
      <w:lvlJc w:val="left"/>
      <w:pPr>
        <w:ind w:left="36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A5F1892"/>
    <w:multiLevelType w:val="hybridMultilevel"/>
    <w:tmpl w:val="BAA8595E"/>
    <w:lvl w:ilvl="0" w:tplc="6452FEC2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6">
    <w:nsid w:val="0B2360CF"/>
    <w:multiLevelType w:val="hybridMultilevel"/>
    <w:tmpl w:val="3FCAA0D2"/>
    <w:lvl w:ilvl="0" w:tplc="6C046B2C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7">
    <w:nsid w:val="0B351662"/>
    <w:multiLevelType w:val="hybridMultilevel"/>
    <w:tmpl w:val="A13E5098"/>
    <w:lvl w:ilvl="0" w:tplc="2D2C5F14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8">
    <w:nsid w:val="109B2FF4"/>
    <w:multiLevelType w:val="hybridMultilevel"/>
    <w:tmpl w:val="796EED46"/>
    <w:lvl w:ilvl="0" w:tplc="13E6D3B6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3A9673A"/>
    <w:multiLevelType w:val="hybridMultilevel"/>
    <w:tmpl w:val="207A37E2"/>
    <w:lvl w:ilvl="0" w:tplc="B90467D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4261A0B"/>
    <w:multiLevelType w:val="hybridMultilevel"/>
    <w:tmpl w:val="13842A8A"/>
    <w:lvl w:ilvl="0" w:tplc="F5D4873A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5C968B2"/>
    <w:multiLevelType w:val="hybridMultilevel"/>
    <w:tmpl w:val="70B08096"/>
    <w:lvl w:ilvl="0" w:tplc="EC6EEBC2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12">
    <w:nsid w:val="18A76A81"/>
    <w:multiLevelType w:val="hybridMultilevel"/>
    <w:tmpl w:val="6B9E0BDE"/>
    <w:lvl w:ilvl="0" w:tplc="12C43F0C">
      <w:start w:val="1"/>
      <w:numFmt w:val="decimal"/>
      <w:lvlText w:val="(%1)"/>
      <w:lvlJc w:val="left"/>
      <w:pPr>
        <w:ind w:left="36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9D52445"/>
    <w:multiLevelType w:val="hybridMultilevel"/>
    <w:tmpl w:val="63A2AB22"/>
    <w:lvl w:ilvl="0" w:tplc="5F00DB86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14">
    <w:nsid w:val="1AFC61FA"/>
    <w:multiLevelType w:val="hybridMultilevel"/>
    <w:tmpl w:val="E5520166"/>
    <w:lvl w:ilvl="0" w:tplc="115A2308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15">
    <w:nsid w:val="1B666089"/>
    <w:multiLevelType w:val="hybridMultilevel"/>
    <w:tmpl w:val="88A4688E"/>
    <w:lvl w:ilvl="0" w:tplc="8E4A5402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16">
    <w:nsid w:val="20B20498"/>
    <w:multiLevelType w:val="hybridMultilevel"/>
    <w:tmpl w:val="E520AA22"/>
    <w:lvl w:ilvl="0" w:tplc="8CE6F128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18F34C8"/>
    <w:multiLevelType w:val="hybridMultilevel"/>
    <w:tmpl w:val="13842A8A"/>
    <w:lvl w:ilvl="0" w:tplc="F5D4873A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2112DD2"/>
    <w:multiLevelType w:val="hybridMultilevel"/>
    <w:tmpl w:val="32DEB7A8"/>
    <w:lvl w:ilvl="0" w:tplc="E084B08A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19">
    <w:nsid w:val="224B4CCE"/>
    <w:multiLevelType w:val="hybridMultilevel"/>
    <w:tmpl w:val="6F7E99B0"/>
    <w:lvl w:ilvl="0" w:tplc="7388C9DA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20">
    <w:nsid w:val="23623169"/>
    <w:multiLevelType w:val="hybridMultilevel"/>
    <w:tmpl w:val="C7300402"/>
    <w:lvl w:ilvl="0" w:tplc="F4A867C0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21">
    <w:nsid w:val="25F97204"/>
    <w:multiLevelType w:val="hybridMultilevel"/>
    <w:tmpl w:val="62442A76"/>
    <w:lvl w:ilvl="0" w:tplc="3E7CAC66">
      <w:start w:val="1"/>
      <w:numFmt w:val="decimal"/>
      <w:lvlText w:val="(%1)"/>
      <w:lvlJc w:val="left"/>
      <w:pPr>
        <w:ind w:left="36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268F7615"/>
    <w:multiLevelType w:val="hybridMultilevel"/>
    <w:tmpl w:val="CADE37A4"/>
    <w:lvl w:ilvl="0" w:tplc="3E5A5676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23">
    <w:nsid w:val="26EE3CFB"/>
    <w:multiLevelType w:val="hybridMultilevel"/>
    <w:tmpl w:val="7056F822"/>
    <w:lvl w:ilvl="0" w:tplc="8AB82E58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24">
    <w:nsid w:val="2B2D1AA1"/>
    <w:multiLevelType w:val="hybridMultilevel"/>
    <w:tmpl w:val="76947946"/>
    <w:lvl w:ilvl="0" w:tplc="9408A138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25">
    <w:nsid w:val="2D2067A9"/>
    <w:multiLevelType w:val="hybridMultilevel"/>
    <w:tmpl w:val="0BC86378"/>
    <w:lvl w:ilvl="0" w:tplc="5A3C4722">
      <w:start w:val="2"/>
      <w:numFmt w:val="bullet"/>
      <w:lvlText w:val=""/>
      <w:lvlJc w:val="left"/>
      <w:pPr>
        <w:ind w:left="480" w:hanging="480"/>
      </w:pPr>
      <w:rPr>
        <w:rFonts w:ascii="Wingdings" w:eastAsia="華康仿宋體W6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0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2DF00CA9"/>
    <w:multiLevelType w:val="hybridMultilevel"/>
    <w:tmpl w:val="A2005922"/>
    <w:lvl w:ilvl="0" w:tplc="2DCC6FCC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27">
    <w:nsid w:val="325F28C6"/>
    <w:multiLevelType w:val="hybridMultilevel"/>
    <w:tmpl w:val="D42C26A6"/>
    <w:lvl w:ilvl="0" w:tplc="894EE038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28">
    <w:nsid w:val="33492E39"/>
    <w:multiLevelType w:val="hybridMultilevel"/>
    <w:tmpl w:val="FCFAB488"/>
    <w:lvl w:ilvl="0" w:tplc="0409000F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335456F2"/>
    <w:multiLevelType w:val="hybridMultilevel"/>
    <w:tmpl w:val="B7A22F26"/>
    <w:lvl w:ilvl="0" w:tplc="BF4E94AE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30">
    <w:nsid w:val="337E20E4"/>
    <w:multiLevelType w:val="hybridMultilevel"/>
    <w:tmpl w:val="13842A8A"/>
    <w:lvl w:ilvl="0" w:tplc="F5D4873A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33EA44A8"/>
    <w:multiLevelType w:val="hybridMultilevel"/>
    <w:tmpl w:val="3B48C51A"/>
    <w:lvl w:ilvl="0" w:tplc="E0E2CB8C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32">
    <w:nsid w:val="35DD28BB"/>
    <w:multiLevelType w:val="hybridMultilevel"/>
    <w:tmpl w:val="13842A8A"/>
    <w:lvl w:ilvl="0" w:tplc="F5D4873A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39897F23"/>
    <w:multiLevelType w:val="hybridMultilevel"/>
    <w:tmpl w:val="13842A8A"/>
    <w:lvl w:ilvl="0" w:tplc="F5D4873A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3AFE634B"/>
    <w:multiLevelType w:val="hybridMultilevel"/>
    <w:tmpl w:val="225454A4"/>
    <w:lvl w:ilvl="0" w:tplc="D8DAC49E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35">
    <w:nsid w:val="3C7B0B56"/>
    <w:multiLevelType w:val="hybridMultilevel"/>
    <w:tmpl w:val="13842A8A"/>
    <w:lvl w:ilvl="0" w:tplc="F5D4873A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3CEF55A3"/>
    <w:multiLevelType w:val="hybridMultilevel"/>
    <w:tmpl w:val="3D822960"/>
    <w:lvl w:ilvl="0" w:tplc="6A48E69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41A21B6F"/>
    <w:multiLevelType w:val="hybridMultilevel"/>
    <w:tmpl w:val="3F1ECE12"/>
    <w:lvl w:ilvl="0" w:tplc="988495AC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38">
    <w:nsid w:val="42A50930"/>
    <w:multiLevelType w:val="hybridMultilevel"/>
    <w:tmpl w:val="73A63726"/>
    <w:lvl w:ilvl="0" w:tplc="7CB471C8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39">
    <w:nsid w:val="43457BCF"/>
    <w:multiLevelType w:val="hybridMultilevel"/>
    <w:tmpl w:val="37B80908"/>
    <w:lvl w:ilvl="0" w:tplc="FBE2D5C6">
      <w:start w:val="1"/>
      <w:numFmt w:val="decimal"/>
      <w:lvlText w:val="(%1)"/>
      <w:lvlJc w:val="left"/>
      <w:pPr>
        <w:ind w:left="36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9AB0DA02">
      <w:start w:val="1"/>
      <w:numFmt w:val="decimal"/>
      <w:lvlText w:val="%2.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43D20014"/>
    <w:multiLevelType w:val="hybridMultilevel"/>
    <w:tmpl w:val="13842A8A"/>
    <w:lvl w:ilvl="0" w:tplc="F5D4873A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455179E1"/>
    <w:multiLevelType w:val="hybridMultilevel"/>
    <w:tmpl w:val="0226BD3E"/>
    <w:lvl w:ilvl="0" w:tplc="6E74F610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42">
    <w:nsid w:val="46340C7E"/>
    <w:multiLevelType w:val="hybridMultilevel"/>
    <w:tmpl w:val="4560EFA0"/>
    <w:lvl w:ilvl="0" w:tplc="0409000F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 w:tplc="82EC3306">
      <w:start w:val="1"/>
      <w:numFmt w:val="decimal"/>
      <w:lvlText w:val="(%2)"/>
      <w:lvlJc w:val="left"/>
      <w:pPr>
        <w:tabs>
          <w:tab w:val="num" w:pos="1010"/>
        </w:tabs>
        <w:ind w:left="1010" w:hanging="53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486C0888"/>
    <w:multiLevelType w:val="hybridMultilevel"/>
    <w:tmpl w:val="009E188A"/>
    <w:lvl w:ilvl="0" w:tplc="85E87C0E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w w:val="100"/>
        <w:kern w:val="0"/>
        <w:position w:val="0"/>
        <w:sz w:val="20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>
    <w:nsid w:val="4C7443AC"/>
    <w:multiLevelType w:val="hybridMultilevel"/>
    <w:tmpl w:val="8AEE43E2"/>
    <w:lvl w:ilvl="0" w:tplc="86E0C1B4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45">
    <w:nsid w:val="50F219EC"/>
    <w:multiLevelType w:val="hybridMultilevel"/>
    <w:tmpl w:val="438EF6A8"/>
    <w:lvl w:ilvl="0" w:tplc="C45C7FC8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46">
    <w:nsid w:val="50FD3E63"/>
    <w:multiLevelType w:val="hybridMultilevel"/>
    <w:tmpl w:val="13DE84C2"/>
    <w:lvl w:ilvl="0" w:tplc="C7F23514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47">
    <w:nsid w:val="531232BA"/>
    <w:multiLevelType w:val="hybridMultilevel"/>
    <w:tmpl w:val="905A6ACC"/>
    <w:lvl w:ilvl="0" w:tplc="27DEF326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48">
    <w:nsid w:val="54CA195C"/>
    <w:multiLevelType w:val="hybridMultilevel"/>
    <w:tmpl w:val="1C9622D4"/>
    <w:lvl w:ilvl="0" w:tplc="B9C68E26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55A90EE2"/>
    <w:multiLevelType w:val="hybridMultilevel"/>
    <w:tmpl w:val="7DA47924"/>
    <w:lvl w:ilvl="0" w:tplc="2AB0277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59A01D8C"/>
    <w:multiLevelType w:val="hybridMultilevel"/>
    <w:tmpl w:val="6F96679E"/>
    <w:lvl w:ilvl="0" w:tplc="C9820AEE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51">
    <w:nsid w:val="5A8E502B"/>
    <w:multiLevelType w:val="hybridMultilevel"/>
    <w:tmpl w:val="13842A8A"/>
    <w:lvl w:ilvl="0" w:tplc="F5D4873A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>
    <w:nsid w:val="5BCE4944"/>
    <w:multiLevelType w:val="hybridMultilevel"/>
    <w:tmpl w:val="9D74D878"/>
    <w:lvl w:ilvl="0" w:tplc="E21836C6">
      <w:start w:val="1"/>
      <w:numFmt w:val="decimal"/>
      <w:lvlText w:val="%1."/>
      <w:lvlJc w:val="left"/>
      <w:pPr>
        <w:ind w:left="447" w:hanging="39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>
    <w:nsid w:val="5CE20960"/>
    <w:multiLevelType w:val="hybridMultilevel"/>
    <w:tmpl w:val="D130BC62"/>
    <w:lvl w:ilvl="0" w:tplc="5F7C83E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4">
    <w:nsid w:val="5EB466ED"/>
    <w:multiLevelType w:val="hybridMultilevel"/>
    <w:tmpl w:val="B6FC95B2"/>
    <w:lvl w:ilvl="0" w:tplc="CA781B24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55">
    <w:nsid w:val="6097508B"/>
    <w:multiLevelType w:val="hybridMultilevel"/>
    <w:tmpl w:val="312834B4"/>
    <w:lvl w:ilvl="0" w:tplc="C362FEF0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56">
    <w:nsid w:val="619C7534"/>
    <w:multiLevelType w:val="hybridMultilevel"/>
    <w:tmpl w:val="FD52FABC"/>
    <w:lvl w:ilvl="0" w:tplc="B870363C">
      <w:start w:val="1"/>
      <w:numFmt w:val="decimal"/>
      <w:lvlText w:val="%1."/>
      <w:lvlJc w:val="left"/>
      <w:pPr>
        <w:ind w:left="447" w:hanging="39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>
    <w:nsid w:val="630221A0"/>
    <w:multiLevelType w:val="hybridMultilevel"/>
    <w:tmpl w:val="40FA274E"/>
    <w:lvl w:ilvl="0" w:tplc="6D829530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w w:val="100"/>
        <w:kern w:val="0"/>
        <w:position w:val="0"/>
        <w:sz w:val="20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8">
    <w:nsid w:val="639F0640"/>
    <w:multiLevelType w:val="hybridMultilevel"/>
    <w:tmpl w:val="F0CA30DE"/>
    <w:lvl w:ilvl="0" w:tplc="DC486666">
      <w:start w:val="1"/>
      <w:numFmt w:val="decimal"/>
      <w:lvlText w:val="(%1)"/>
      <w:lvlJc w:val="left"/>
      <w:pPr>
        <w:ind w:left="36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>
    <w:nsid w:val="65360441"/>
    <w:multiLevelType w:val="hybridMultilevel"/>
    <w:tmpl w:val="7B260850"/>
    <w:lvl w:ilvl="0" w:tplc="C63223B6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60">
    <w:nsid w:val="6A3A027B"/>
    <w:multiLevelType w:val="hybridMultilevel"/>
    <w:tmpl w:val="BC40576E"/>
    <w:lvl w:ilvl="0" w:tplc="165C4768">
      <w:start w:val="2"/>
      <w:numFmt w:val="bullet"/>
      <w:lvlText w:val=""/>
      <w:lvlJc w:val="left"/>
      <w:pPr>
        <w:ind w:left="480" w:hanging="480"/>
      </w:pPr>
      <w:rPr>
        <w:rFonts w:ascii="Wingdings" w:eastAsia="華康仿宋體W6" w:hAnsi="Wingdings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0"/>
        <w:u w:val="none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>
    <w:nsid w:val="6D592C0D"/>
    <w:multiLevelType w:val="hybridMultilevel"/>
    <w:tmpl w:val="6B3E925E"/>
    <w:lvl w:ilvl="0" w:tplc="0E8A4394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62">
    <w:nsid w:val="6E2A1803"/>
    <w:multiLevelType w:val="hybridMultilevel"/>
    <w:tmpl w:val="C7F0E45A"/>
    <w:lvl w:ilvl="0" w:tplc="AD66CD26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63">
    <w:nsid w:val="6FD106E9"/>
    <w:multiLevelType w:val="hybridMultilevel"/>
    <w:tmpl w:val="8362E6E8"/>
    <w:lvl w:ilvl="0" w:tplc="12B61C58">
      <w:start w:val="1"/>
      <w:numFmt w:val="bullet"/>
      <w:lvlText w:val=""/>
      <w:lvlJc w:val="left"/>
      <w:pPr>
        <w:ind w:left="96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0"/>
        <w:u w:val="none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4">
    <w:nsid w:val="72154F1E"/>
    <w:multiLevelType w:val="hybridMultilevel"/>
    <w:tmpl w:val="396C6EE2"/>
    <w:lvl w:ilvl="0" w:tplc="82B498A4">
      <w:numFmt w:val="bullet"/>
      <w:lvlText w:val="-"/>
      <w:lvlJc w:val="left"/>
      <w:pPr>
        <w:ind w:left="1529" w:hanging="480"/>
      </w:pPr>
      <w:rPr>
        <w:rFonts w:ascii="Times New Roman" w:eastAsia="華康仿宋體W4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20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9" w:hanging="480"/>
      </w:pPr>
      <w:rPr>
        <w:rFonts w:ascii="Wingdings" w:hAnsi="Wingdings" w:hint="default"/>
      </w:rPr>
    </w:lvl>
  </w:abstractNum>
  <w:abstractNum w:abstractNumId="65">
    <w:nsid w:val="724500F2"/>
    <w:multiLevelType w:val="hybridMultilevel"/>
    <w:tmpl w:val="5AEA1A66"/>
    <w:lvl w:ilvl="0" w:tplc="D152ACDE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>
    <w:nsid w:val="73A373A8"/>
    <w:multiLevelType w:val="hybridMultilevel"/>
    <w:tmpl w:val="9BD256B0"/>
    <w:lvl w:ilvl="0" w:tplc="5D167D64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67">
    <w:nsid w:val="761606E3"/>
    <w:multiLevelType w:val="hybridMultilevel"/>
    <w:tmpl w:val="D250F944"/>
    <w:lvl w:ilvl="0" w:tplc="ED1AACBA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>
    <w:nsid w:val="766D11A8"/>
    <w:multiLevelType w:val="hybridMultilevel"/>
    <w:tmpl w:val="15BC22CC"/>
    <w:lvl w:ilvl="0" w:tplc="8A80DF8E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69">
    <w:nsid w:val="7863426F"/>
    <w:multiLevelType w:val="hybridMultilevel"/>
    <w:tmpl w:val="82F6ADB4"/>
    <w:lvl w:ilvl="0" w:tplc="F0349632">
      <w:start w:val="1"/>
      <w:numFmt w:val="decimal"/>
      <w:lvlText w:val="%1."/>
      <w:lvlJc w:val="left"/>
      <w:pPr>
        <w:ind w:left="447" w:hanging="39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0">
    <w:nsid w:val="78825A23"/>
    <w:multiLevelType w:val="hybridMultilevel"/>
    <w:tmpl w:val="13842A8A"/>
    <w:lvl w:ilvl="0" w:tplc="F5D4873A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>
    <w:nsid w:val="7C3F5824"/>
    <w:multiLevelType w:val="hybridMultilevel"/>
    <w:tmpl w:val="30B04F48"/>
    <w:lvl w:ilvl="0" w:tplc="B90467D0">
      <w:start w:val="1"/>
      <w:numFmt w:val="decimal"/>
      <w:lvlText w:val="%1."/>
      <w:lvlJc w:val="left"/>
      <w:pPr>
        <w:ind w:left="593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72">
    <w:nsid w:val="7CB91FBE"/>
    <w:multiLevelType w:val="hybridMultilevel"/>
    <w:tmpl w:val="D702EFC2"/>
    <w:lvl w:ilvl="0" w:tplc="61321B98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73">
    <w:nsid w:val="7DAD3934"/>
    <w:multiLevelType w:val="hybridMultilevel"/>
    <w:tmpl w:val="988836C2"/>
    <w:lvl w:ilvl="0" w:tplc="ABC6513C">
      <w:start w:val="1"/>
      <w:numFmt w:val="decimal"/>
      <w:lvlText w:val="%1."/>
      <w:lvlJc w:val="left"/>
      <w:pPr>
        <w:ind w:left="447" w:hanging="39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num w:numId="1">
    <w:abstractNumId w:val="28"/>
  </w:num>
  <w:num w:numId="2">
    <w:abstractNumId w:val="42"/>
  </w:num>
  <w:num w:numId="3">
    <w:abstractNumId w:val="36"/>
  </w:num>
  <w:num w:numId="4">
    <w:abstractNumId w:val="25"/>
  </w:num>
  <w:num w:numId="5">
    <w:abstractNumId w:val="49"/>
  </w:num>
  <w:num w:numId="6">
    <w:abstractNumId w:val="57"/>
  </w:num>
  <w:num w:numId="7">
    <w:abstractNumId w:val="43"/>
  </w:num>
  <w:num w:numId="8">
    <w:abstractNumId w:val="21"/>
  </w:num>
  <w:num w:numId="9">
    <w:abstractNumId w:val="59"/>
  </w:num>
  <w:num w:numId="10">
    <w:abstractNumId w:val="48"/>
  </w:num>
  <w:num w:numId="11">
    <w:abstractNumId w:val="4"/>
  </w:num>
  <w:num w:numId="12">
    <w:abstractNumId w:val="12"/>
  </w:num>
  <w:num w:numId="13">
    <w:abstractNumId w:val="16"/>
  </w:num>
  <w:num w:numId="14">
    <w:abstractNumId w:val="67"/>
  </w:num>
  <w:num w:numId="15">
    <w:abstractNumId w:val="17"/>
  </w:num>
  <w:num w:numId="16">
    <w:abstractNumId w:val="63"/>
  </w:num>
  <w:num w:numId="17">
    <w:abstractNumId w:val="60"/>
  </w:num>
  <w:num w:numId="18">
    <w:abstractNumId w:val="51"/>
  </w:num>
  <w:num w:numId="19">
    <w:abstractNumId w:val="10"/>
  </w:num>
  <w:num w:numId="20">
    <w:abstractNumId w:val="35"/>
  </w:num>
  <w:num w:numId="21">
    <w:abstractNumId w:val="1"/>
  </w:num>
  <w:num w:numId="22">
    <w:abstractNumId w:val="40"/>
  </w:num>
  <w:num w:numId="23">
    <w:abstractNumId w:val="32"/>
  </w:num>
  <w:num w:numId="24">
    <w:abstractNumId w:val="33"/>
  </w:num>
  <w:num w:numId="25">
    <w:abstractNumId w:val="30"/>
  </w:num>
  <w:num w:numId="26">
    <w:abstractNumId w:val="70"/>
  </w:num>
  <w:num w:numId="27">
    <w:abstractNumId w:val="19"/>
  </w:num>
  <w:num w:numId="28">
    <w:abstractNumId w:val="18"/>
  </w:num>
  <w:num w:numId="29">
    <w:abstractNumId w:val="72"/>
  </w:num>
  <w:num w:numId="30">
    <w:abstractNumId w:val="46"/>
  </w:num>
  <w:num w:numId="31">
    <w:abstractNumId w:val="58"/>
  </w:num>
  <w:num w:numId="32">
    <w:abstractNumId w:val="8"/>
  </w:num>
  <w:num w:numId="33">
    <w:abstractNumId w:val="64"/>
  </w:num>
  <w:num w:numId="34">
    <w:abstractNumId w:val="13"/>
  </w:num>
  <w:num w:numId="35">
    <w:abstractNumId w:val="50"/>
  </w:num>
  <w:num w:numId="36">
    <w:abstractNumId w:val="27"/>
  </w:num>
  <w:num w:numId="37">
    <w:abstractNumId w:val="26"/>
  </w:num>
  <w:num w:numId="38">
    <w:abstractNumId w:val="37"/>
  </w:num>
  <w:num w:numId="39">
    <w:abstractNumId w:val="24"/>
  </w:num>
  <w:num w:numId="40">
    <w:abstractNumId w:val="73"/>
  </w:num>
  <w:num w:numId="41">
    <w:abstractNumId w:val="61"/>
  </w:num>
  <w:num w:numId="42">
    <w:abstractNumId w:val="20"/>
  </w:num>
  <w:num w:numId="43">
    <w:abstractNumId w:val="31"/>
  </w:num>
  <w:num w:numId="44">
    <w:abstractNumId w:val="6"/>
  </w:num>
  <w:num w:numId="45">
    <w:abstractNumId w:val="41"/>
  </w:num>
  <w:num w:numId="46">
    <w:abstractNumId w:val="5"/>
  </w:num>
  <w:num w:numId="47">
    <w:abstractNumId w:val="14"/>
  </w:num>
  <w:num w:numId="48">
    <w:abstractNumId w:val="3"/>
  </w:num>
  <w:num w:numId="49">
    <w:abstractNumId w:val="11"/>
  </w:num>
  <w:num w:numId="50">
    <w:abstractNumId w:val="55"/>
  </w:num>
  <w:num w:numId="51">
    <w:abstractNumId w:val="52"/>
  </w:num>
  <w:num w:numId="52">
    <w:abstractNumId w:val="45"/>
  </w:num>
  <w:num w:numId="53">
    <w:abstractNumId w:val="7"/>
  </w:num>
  <w:num w:numId="54">
    <w:abstractNumId w:val="66"/>
  </w:num>
  <w:num w:numId="55">
    <w:abstractNumId w:val="15"/>
  </w:num>
  <w:num w:numId="56">
    <w:abstractNumId w:val="65"/>
  </w:num>
  <w:num w:numId="57">
    <w:abstractNumId w:val="9"/>
  </w:num>
  <w:num w:numId="58">
    <w:abstractNumId w:val="53"/>
  </w:num>
  <w:num w:numId="59">
    <w:abstractNumId w:val="68"/>
  </w:num>
  <w:num w:numId="60">
    <w:abstractNumId w:val="38"/>
  </w:num>
  <w:num w:numId="61">
    <w:abstractNumId w:val="34"/>
  </w:num>
  <w:num w:numId="62">
    <w:abstractNumId w:val="62"/>
  </w:num>
  <w:num w:numId="63">
    <w:abstractNumId w:val="56"/>
  </w:num>
  <w:num w:numId="64">
    <w:abstractNumId w:val="0"/>
  </w:num>
  <w:num w:numId="65">
    <w:abstractNumId w:val="23"/>
  </w:num>
  <w:num w:numId="66">
    <w:abstractNumId w:val="22"/>
  </w:num>
  <w:num w:numId="67">
    <w:abstractNumId w:val="2"/>
  </w:num>
  <w:num w:numId="68">
    <w:abstractNumId w:val="69"/>
  </w:num>
  <w:num w:numId="69">
    <w:abstractNumId w:val="47"/>
  </w:num>
  <w:num w:numId="70">
    <w:abstractNumId w:val="54"/>
  </w:num>
  <w:num w:numId="71">
    <w:abstractNumId w:val="39"/>
  </w:num>
  <w:num w:numId="72">
    <w:abstractNumId w:val="29"/>
  </w:num>
  <w:num w:numId="73">
    <w:abstractNumId w:val="44"/>
  </w:num>
  <w:num w:numId="74">
    <w:abstractNumId w:val="71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bordersDoNotSurroundHeader/>
  <w:bordersDoNotSurroundFooter/>
  <w:proofState w:spelling="clean" w:grammar="clean"/>
  <w:defaultTabStop w:val="482"/>
  <w:evenAndOddHeaders/>
  <w:drawingGridHorizontalSpacing w:val="142"/>
  <w:displayHorizontalDrawingGridEvery w:val="0"/>
  <w:displayVerticalDrawingGridEvery w:val="2"/>
  <w:characterSpacingControl w:val="compressPunctuation"/>
  <w:hdrShapeDefaults>
    <o:shapedefaults v:ext="edit" spidmax="6146">
      <o:colormru v:ext="edit" colors="maroon,#fcf,#ffc,#ccecff,#cfc,#ccf,#dbe57f,#e5eca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2FB9"/>
    <w:rsid w:val="0000072B"/>
    <w:rsid w:val="000010BC"/>
    <w:rsid w:val="00001E15"/>
    <w:rsid w:val="00004856"/>
    <w:rsid w:val="00005BDD"/>
    <w:rsid w:val="00010357"/>
    <w:rsid w:val="00010BD3"/>
    <w:rsid w:val="00011C51"/>
    <w:rsid w:val="00011CF2"/>
    <w:rsid w:val="000163A6"/>
    <w:rsid w:val="000220DF"/>
    <w:rsid w:val="00026642"/>
    <w:rsid w:val="00032C4F"/>
    <w:rsid w:val="00032FB3"/>
    <w:rsid w:val="00033879"/>
    <w:rsid w:val="00034397"/>
    <w:rsid w:val="00036459"/>
    <w:rsid w:val="0003693A"/>
    <w:rsid w:val="000433BF"/>
    <w:rsid w:val="00046128"/>
    <w:rsid w:val="000479FE"/>
    <w:rsid w:val="00051084"/>
    <w:rsid w:val="000510FF"/>
    <w:rsid w:val="0005253C"/>
    <w:rsid w:val="000543C6"/>
    <w:rsid w:val="000555C7"/>
    <w:rsid w:val="00055B63"/>
    <w:rsid w:val="00055E4B"/>
    <w:rsid w:val="00057D2D"/>
    <w:rsid w:val="000604E3"/>
    <w:rsid w:val="00060D5D"/>
    <w:rsid w:val="00061ACB"/>
    <w:rsid w:val="00061C8B"/>
    <w:rsid w:val="0006240A"/>
    <w:rsid w:val="000631D9"/>
    <w:rsid w:val="000634BE"/>
    <w:rsid w:val="000635D2"/>
    <w:rsid w:val="00063ABB"/>
    <w:rsid w:val="0007413A"/>
    <w:rsid w:val="00074577"/>
    <w:rsid w:val="00074F4A"/>
    <w:rsid w:val="0008214A"/>
    <w:rsid w:val="00085A04"/>
    <w:rsid w:val="00086FAA"/>
    <w:rsid w:val="0008796B"/>
    <w:rsid w:val="0009046A"/>
    <w:rsid w:val="0009141A"/>
    <w:rsid w:val="00091C4C"/>
    <w:rsid w:val="0009542D"/>
    <w:rsid w:val="00097352"/>
    <w:rsid w:val="000A01F8"/>
    <w:rsid w:val="000A0ECB"/>
    <w:rsid w:val="000A14EE"/>
    <w:rsid w:val="000A2540"/>
    <w:rsid w:val="000A301A"/>
    <w:rsid w:val="000A3030"/>
    <w:rsid w:val="000A53A0"/>
    <w:rsid w:val="000A53D2"/>
    <w:rsid w:val="000A58CF"/>
    <w:rsid w:val="000A6C29"/>
    <w:rsid w:val="000A7F04"/>
    <w:rsid w:val="000B0DDE"/>
    <w:rsid w:val="000B1513"/>
    <w:rsid w:val="000B24E4"/>
    <w:rsid w:val="000B2B86"/>
    <w:rsid w:val="000B4B44"/>
    <w:rsid w:val="000B4F8F"/>
    <w:rsid w:val="000B565E"/>
    <w:rsid w:val="000B68CC"/>
    <w:rsid w:val="000B7912"/>
    <w:rsid w:val="000C29A4"/>
    <w:rsid w:val="000C2FB9"/>
    <w:rsid w:val="000C5497"/>
    <w:rsid w:val="000C559F"/>
    <w:rsid w:val="000C6F1A"/>
    <w:rsid w:val="000C7630"/>
    <w:rsid w:val="000D2BB4"/>
    <w:rsid w:val="000D7174"/>
    <w:rsid w:val="000E0330"/>
    <w:rsid w:val="000E1DFA"/>
    <w:rsid w:val="000E22D7"/>
    <w:rsid w:val="000E5507"/>
    <w:rsid w:val="000E6836"/>
    <w:rsid w:val="000E707C"/>
    <w:rsid w:val="000E7732"/>
    <w:rsid w:val="000F1080"/>
    <w:rsid w:val="000F13B9"/>
    <w:rsid w:val="000F2B3D"/>
    <w:rsid w:val="000F47D2"/>
    <w:rsid w:val="000F4C49"/>
    <w:rsid w:val="000F68DA"/>
    <w:rsid w:val="000F723D"/>
    <w:rsid w:val="001018E4"/>
    <w:rsid w:val="001029CD"/>
    <w:rsid w:val="00102F0D"/>
    <w:rsid w:val="001030D2"/>
    <w:rsid w:val="00103BED"/>
    <w:rsid w:val="001042E2"/>
    <w:rsid w:val="00104D42"/>
    <w:rsid w:val="00113092"/>
    <w:rsid w:val="001132A5"/>
    <w:rsid w:val="001137BF"/>
    <w:rsid w:val="00113EC3"/>
    <w:rsid w:val="00114AD0"/>
    <w:rsid w:val="001154CF"/>
    <w:rsid w:val="001169F5"/>
    <w:rsid w:val="0012016C"/>
    <w:rsid w:val="00120677"/>
    <w:rsid w:val="00120F07"/>
    <w:rsid w:val="0012182B"/>
    <w:rsid w:val="0012283D"/>
    <w:rsid w:val="00122959"/>
    <w:rsid w:val="001236A7"/>
    <w:rsid w:val="001241E7"/>
    <w:rsid w:val="001322CA"/>
    <w:rsid w:val="00132D89"/>
    <w:rsid w:val="001362B5"/>
    <w:rsid w:val="00136741"/>
    <w:rsid w:val="00137DF7"/>
    <w:rsid w:val="001407D7"/>
    <w:rsid w:val="0014407A"/>
    <w:rsid w:val="00146369"/>
    <w:rsid w:val="001463D3"/>
    <w:rsid w:val="0014743A"/>
    <w:rsid w:val="00154A59"/>
    <w:rsid w:val="001607C7"/>
    <w:rsid w:val="00160A09"/>
    <w:rsid w:val="001623A0"/>
    <w:rsid w:val="0016316D"/>
    <w:rsid w:val="0016320A"/>
    <w:rsid w:val="00163C0E"/>
    <w:rsid w:val="00166126"/>
    <w:rsid w:val="00166A60"/>
    <w:rsid w:val="00170275"/>
    <w:rsid w:val="00170297"/>
    <w:rsid w:val="001702B5"/>
    <w:rsid w:val="00172666"/>
    <w:rsid w:val="001754B0"/>
    <w:rsid w:val="001762A7"/>
    <w:rsid w:val="001766A3"/>
    <w:rsid w:val="00176AB8"/>
    <w:rsid w:val="00180431"/>
    <w:rsid w:val="001814DC"/>
    <w:rsid w:val="00183577"/>
    <w:rsid w:val="00183E9F"/>
    <w:rsid w:val="001842E7"/>
    <w:rsid w:val="00185451"/>
    <w:rsid w:val="00185BF5"/>
    <w:rsid w:val="00186138"/>
    <w:rsid w:val="001861F9"/>
    <w:rsid w:val="00187D09"/>
    <w:rsid w:val="00192F7F"/>
    <w:rsid w:val="00193BDE"/>
    <w:rsid w:val="00195A0F"/>
    <w:rsid w:val="001966E2"/>
    <w:rsid w:val="00197CD5"/>
    <w:rsid w:val="001A16D0"/>
    <w:rsid w:val="001A2D86"/>
    <w:rsid w:val="001A67C1"/>
    <w:rsid w:val="001A6E8A"/>
    <w:rsid w:val="001B20E6"/>
    <w:rsid w:val="001B22E4"/>
    <w:rsid w:val="001B41B9"/>
    <w:rsid w:val="001B44F7"/>
    <w:rsid w:val="001B5EAF"/>
    <w:rsid w:val="001B5F11"/>
    <w:rsid w:val="001B651F"/>
    <w:rsid w:val="001B715D"/>
    <w:rsid w:val="001C2C2A"/>
    <w:rsid w:val="001C738D"/>
    <w:rsid w:val="001D06E1"/>
    <w:rsid w:val="001D2F7B"/>
    <w:rsid w:val="001D3377"/>
    <w:rsid w:val="001D3468"/>
    <w:rsid w:val="001D3FC1"/>
    <w:rsid w:val="001D4C99"/>
    <w:rsid w:val="001D73C2"/>
    <w:rsid w:val="001E1D98"/>
    <w:rsid w:val="001F0149"/>
    <w:rsid w:val="001F4F74"/>
    <w:rsid w:val="001F643D"/>
    <w:rsid w:val="001F687A"/>
    <w:rsid w:val="001F6A73"/>
    <w:rsid w:val="00200030"/>
    <w:rsid w:val="00200DED"/>
    <w:rsid w:val="00202512"/>
    <w:rsid w:val="00204D83"/>
    <w:rsid w:val="002054A1"/>
    <w:rsid w:val="00210B44"/>
    <w:rsid w:val="00211CD8"/>
    <w:rsid w:val="002120DD"/>
    <w:rsid w:val="00212557"/>
    <w:rsid w:val="00212E7B"/>
    <w:rsid w:val="00212ECE"/>
    <w:rsid w:val="00212F77"/>
    <w:rsid w:val="002144C3"/>
    <w:rsid w:val="00215112"/>
    <w:rsid w:val="002214CE"/>
    <w:rsid w:val="00222D84"/>
    <w:rsid w:val="002245C6"/>
    <w:rsid w:val="00227648"/>
    <w:rsid w:val="002306FB"/>
    <w:rsid w:val="00233687"/>
    <w:rsid w:val="00233990"/>
    <w:rsid w:val="00235E7A"/>
    <w:rsid w:val="0024100A"/>
    <w:rsid w:val="002419F4"/>
    <w:rsid w:val="00245DF4"/>
    <w:rsid w:val="002461F6"/>
    <w:rsid w:val="00254A3E"/>
    <w:rsid w:val="00254E3D"/>
    <w:rsid w:val="002605D0"/>
    <w:rsid w:val="00260C89"/>
    <w:rsid w:val="002620FF"/>
    <w:rsid w:val="00266812"/>
    <w:rsid w:val="00267717"/>
    <w:rsid w:val="00270101"/>
    <w:rsid w:val="00270F1E"/>
    <w:rsid w:val="00272BC2"/>
    <w:rsid w:val="002741C2"/>
    <w:rsid w:val="00274787"/>
    <w:rsid w:val="00274EB1"/>
    <w:rsid w:val="0027537F"/>
    <w:rsid w:val="002760B1"/>
    <w:rsid w:val="0027631E"/>
    <w:rsid w:val="002819DF"/>
    <w:rsid w:val="00281A35"/>
    <w:rsid w:val="0028383D"/>
    <w:rsid w:val="002843CE"/>
    <w:rsid w:val="0028795A"/>
    <w:rsid w:val="00287C46"/>
    <w:rsid w:val="00293143"/>
    <w:rsid w:val="0029367B"/>
    <w:rsid w:val="002953F4"/>
    <w:rsid w:val="002962FC"/>
    <w:rsid w:val="002A1276"/>
    <w:rsid w:val="002A2E20"/>
    <w:rsid w:val="002A621E"/>
    <w:rsid w:val="002A6D75"/>
    <w:rsid w:val="002B2E0A"/>
    <w:rsid w:val="002B4CE9"/>
    <w:rsid w:val="002B5CB2"/>
    <w:rsid w:val="002C2222"/>
    <w:rsid w:val="002C4C02"/>
    <w:rsid w:val="002C4D17"/>
    <w:rsid w:val="002C5372"/>
    <w:rsid w:val="002C5573"/>
    <w:rsid w:val="002C7F5B"/>
    <w:rsid w:val="002D05E9"/>
    <w:rsid w:val="002D09F4"/>
    <w:rsid w:val="002D239E"/>
    <w:rsid w:val="002D4C4D"/>
    <w:rsid w:val="002D4D50"/>
    <w:rsid w:val="002D4F5C"/>
    <w:rsid w:val="002D5451"/>
    <w:rsid w:val="002D7BB0"/>
    <w:rsid w:val="002E151B"/>
    <w:rsid w:val="002E1EA3"/>
    <w:rsid w:val="002E2AF2"/>
    <w:rsid w:val="002E32CB"/>
    <w:rsid w:val="002E3F6F"/>
    <w:rsid w:val="002E61AC"/>
    <w:rsid w:val="002E67E0"/>
    <w:rsid w:val="002E748D"/>
    <w:rsid w:val="002F184A"/>
    <w:rsid w:val="002F2E09"/>
    <w:rsid w:val="002F3865"/>
    <w:rsid w:val="002F392D"/>
    <w:rsid w:val="002F4066"/>
    <w:rsid w:val="002F6904"/>
    <w:rsid w:val="002F6CE2"/>
    <w:rsid w:val="002F726F"/>
    <w:rsid w:val="002F750B"/>
    <w:rsid w:val="00301C8F"/>
    <w:rsid w:val="00305663"/>
    <w:rsid w:val="00306678"/>
    <w:rsid w:val="00310D2A"/>
    <w:rsid w:val="003114B0"/>
    <w:rsid w:val="00311BAB"/>
    <w:rsid w:val="00312E88"/>
    <w:rsid w:val="0031437E"/>
    <w:rsid w:val="00315018"/>
    <w:rsid w:val="00315976"/>
    <w:rsid w:val="003205B8"/>
    <w:rsid w:val="00321BC1"/>
    <w:rsid w:val="00322030"/>
    <w:rsid w:val="00325A87"/>
    <w:rsid w:val="00326848"/>
    <w:rsid w:val="00326A1C"/>
    <w:rsid w:val="0033048F"/>
    <w:rsid w:val="003319EF"/>
    <w:rsid w:val="00332F37"/>
    <w:rsid w:val="003335EC"/>
    <w:rsid w:val="00333DA1"/>
    <w:rsid w:val="00334736"/>
    <w:rsid w:val="00335627"/>
    <w:rsid w:val="003361FA"/>
    <w:rsid w:val="003417B3"/>
    <w:rsid w:val="003417B8"/>
    <w:rsid w:val="00342677"/>
    <w:rsid w:val="00342E2E"/>
    <w:rsid w:val="00344473"/>
    <w:rsid w:val="00345B8E"/>
    <w:rsid w:val="003500FA"/>
    <w:rsid w:val="00350367"/>
    <w:rsid w:val="00353979"/>
    <w:rsid w:val="00353ABB"/>
    <w:rsid w:val="00353CE3"/>
    <w:rsid w:val="003543BC"/>
    <w:rsid w:val="00354F32"/>
    <w:rsid w:val="00356EF5"/>
    <w:rsid w:val="0036031D"/>
    <w:rsid w:val="00364523"/>
    <w:rsid w:val="00366F05"/>
    <w:rsid w:val="00367886"/>
    <w:rsid w:val="00370675"/>
    <w:rsid w:val="003709B1"/>
    <w:rsid w:val="0037212F"/>
    <w:rsid w:val="00372345"/>
    <w:rsid w:val="003742C4"/>
    <w:rsid w:val="00374C30"/>
    <w:rsid w:val="003761B8"/>
    <w:rsid w:val="003774A5"/>
    <w:rsid w:val="0037762A"/>
    <w:rsid w:val="00377913"/>
    <w:rsid w:val="00380317"/>
    <w:rsid w:val="00380C99"/>
    <w:rsid w:val="003824B4"/>
    <w:rsid w:val="00383ADC"/>
    <w:rsid w:val="0038443C"/>
    <w:rsid w:val="0038523C"/>
    <w:rsid w:val="00385765"/>
    <w:rsid w:val="00385966"/>
    <w:rsid w:val="0039339D"/>
    <w:rsid w:val="00393446"/>
    <w:rsid w:val="0039392D"/>
    <w:rsid w:val="00394011"/>
    <w:rsid w:val="00395EDF"/>
    <w:rsid w:val="003A1AD0"/>
    <w:rsid w:val="003A1EC3"/>
    <w:rsid w:val="003A5639"/>
    <w:rsid w:val="003B0FF8"/>
    <w:rsid w:val="003B40B0"/>
    <w:rsid w:val="003B439B"/>
    <w:rsid w:val="003B5F47"/>
    <w:rsid w:val="003B60EB"/>
    <w:rsid w:val="003B7B0F"/>
    <w:rsid w:val="003C074D"/>
    <w:rsid w:val="003C2A38"/>
    <w:rsid w:val="003C4164"/>
    <w:rsid w:val="003C5641"/>
    <w:rsid w:val="003C5B1D"/>
    <w:rsid w:val="003D1BD6"/>
    <w:rsid w:val="003D24CD"/>
    <w:rsid w:val="003D2BD3"/>
    <w:rsid w:val="003D4135"/>
    <w:rsid w:val="003D4817"/>
    <w:rsid w:val="003D4C6F"/>
    <w:rsid w:val="003D5099"/>
    <w:rsid w:val="003D68DC"/>
    <w:rsid w:val="003D72B9"/>
    <w:rsid w:val="003E05D3"/>
    <w:rsid w:val="003E1B17"/>
    <w:rsid w:val="003E39CE"/>
    <w:rsid w:val="003E5520"/>
    <w:rsid w:val="003E5D19"/>
    <w:rsid w:val="003E7D2F"/>
    <w:rsid w:val="003F26E6"/>
    <w:rsid w:val="003F2790"/>
    <w:rsid w:val="003F4C20"/>
    <w:rsid w:val="004006B8"/>
    <w:rsid w:val="00403CC7"/>
    <w:rsid w:val="0041095C"/>
    <w:rsid w:val="00411342"/>
    <w:rsid w:val="00411613"/>
    <w:rsid w:val="00417C37"/>
    <w:rsid w:val="0042571B"/>
    <w:rsid w:val="00432E63"/>
    <w:rsid w:val="0043405E"/>
    <w:rsid w:val="00434D6E"/>
    <w:rsid w:val="004360EA"/>
    <w:rsid w:val="00437EA3"/>
    <w:rsid w:val="00440A0F"/>
    <w:rsid w:val="00440D38"/>
    <w:rsid w:val="004410FC"/>
    <w:rsid w:val="0044271A"/>
    <w:rsid w:val="00446663"/>
    <w:rsid w:val="00446955"/>
    <w:rsid w:val="004470DE"/>
    <w:rsid w:val="0044714F"/>
    <w:rsid w:val="00447EB1"/>
    <w:rsid w:val="00451B1D"/>
    <w:rsid w:val="00457C6F"/>
    <w:rsid w:val="0046014C"/>
    <w:rsid w:val="004611B3"/>
    <w:rsid w:val="0046168C"/>
    <w:rsid w:val="0046271A"/>
    <w:rsid w:val="004630B7"/>
    <w:rsid w:val="00465F25"/>
    <w:rsid w:val="00466DCB"/>
    <w:rsid w:val="004671DD"/>
    <w:rsid w:val="00471409"/>
    <w:rsid w:val="00471C9B"/>
    <w:rsid w:val="00474593"/>
    <w:rsid w:val="00474CD7"/>
    <w:rsid w:val="004756DB"/>
    <w:rsid w:val="00476408"/>
    <w:rsid w:val="00477372"/>
    <w:rsid w:val="004778A3"/>
    <w:rsid w:val="00480239"/>
    <w:rsid w:val="00481074"/>
    <w:rsid w:val="00481E4A"/>
    <w:rsid w:val="00482124"/>
    <w:rsid w:val="004834E6"/>
    <w:rsid w:val="004879F7"/>
    <w:rsid w:val="00490D27"/>
    <w:rsid w:val="00492E84"/>
    <w:rsid w:val="004955B5"/>
    <w:rsid w:val="00495983"/>
    <w:rsid w:val="00496531"/>
    <w:rsid w:val="00496A6A"/>
    <w:rsid w:val="0049712F"/>
    <w:rsid w:val="004A0776"/>
    <w:rsid w:val="004A1A7E"/>
    <w:rsid w:val="004A31D5"/>
    <w:rsid w:val="004A3F22"/>
    <w:rsid w:val="004A419D"/>
    <w:rsid w:val="004B078C"/>
    <w:rsid w:val="004B4A5A"/>
    <w:rsid w:val="004B7797"/>
    <w:rsid w:val="004C0128"/>
    <w:rsid w:val="004C528F"/>
    <w:rsid w:val="004C7001"/>
    <w:rsid w:val="004C7D53"/>
    <w:rsid w:val="004D02F7"/>
    <w:rsid w:val="004D109C"/>
    <w:rsid w:val="004D1D67"/>
    <w:rsid w:val="004D1E32"/>
    <w:rsid w:val="004D2B26"/>
    <w:rsid w:val="004D2CFB"/>
    <w:rsid w:val="004D2F9A"/>
    <w:rsid w:val="004D37EC"/>
    <w:rsid w:val="004D38B6"/>
    <w:rsid w:val="004D4247"/>
    <w:rsid w:val="004D45B9"/>
    <w:rsid w:val="004D5515"/>
    <w:rsid w:val="004D66CB"/>
    <w:rsid w:val="004E042A"/>
    <w:rsid w:val="004E0914"/>
    <w:rsid w:val="004E14AB"/>
    <w:rsid w:val="004E15B3"/>
    <w:rsid w:val="004E4C5F"/>
    <w:rsid w:val="004E5E57"/>
    <w:rsid w:val="004E7FC3"/>
    <w:rsid w:val="004F02E0"/>
    <w:rsid w:val="004F04D4"/>
    <w:rsid w:val="004F7C52"/>
    <w:rsid w:val="005002F8"/>
    <w:rsid w:val="00501331"/>
    <w:rsid w:val="00502344"/>
    <w:rsid w:val="005033D0"/>
    <w:rsid w:val="00503B61"/>
    <w:rsid w:val="005045E4"/>
    <w:rsid w:val="00505901"/>
    <w:rsid w:val="005065EB"/>
    <w:rsid w:val="00512581"/>
    <w:rsid w:val="00513645"/>
    <w:rsid w:val="0052062F"/>
    <w:rsid w:val="00520CAF"/>
    <w:rsid w:val="005223FE"/>
    <w:rsid w:val="00526158"/>
    <w:rsid w:val="0052623B"/>
    <w:rsid w:val="005302F8"/>
    <w:rsid w:val="005313F0"/>
    <w:rsid w:val="0053627C"/>
    <w:rsid w:val="005369DD"/>
    <w:rsid w:val="00536A5E"/>
    <w:rsid w:val="00537506"/>
    <w:rsid w:val="00537C57"/>
    <w:rsid w:val="00540A35"/>
    <w:rsid w:val="00540A6C"/>
    <w:rsid w:val="005422E3"/>
    <w:rsid w:val="005428BC"/>
    <w:rsid w:val="0055099A"/>
    <w:rsid w:val="00550D33"/>
    <w:rsid w:val="005533F0"/>
    <w:rsid w:val="005545D8"/>
    <w:rsid w:val="0055469C"/>
    <w:rsid w:val="00556077"/>
    <w:rsid w:val="00556C45"/>
    <w:rsid w:val="0056061C"/>
    <w:rsid w:val="00564992"/>
    <w:rsid w:val="00566143"/>
    <w:rsid w:val="0056646D"/>
    <w:rsid w:val="00566638"/>
    <w:rsid w:val="00572CB2"/>
    <w:rsid w:val="005736B5"/>
    <w:rsid w:val="00575E0E"/>
    <w:rsid w:val="00575F1F"/>
    <w:rsid w:val="00576D35"/>
    <w:rsid w:val="0058433C"/>
    <w:rsid w:val="005850EE"/>
    <w:rsid w:val="005853F4"/>
    <w:rsid w:val="00586C15"/>
    <w:rsid w:val="00586CC5"/>
    <w:rsid w:val="00594131"/>
    <w:rsid w:val="0059428A"/>
    <w:rsid w:val="0059742A"/>
    <w:rsid w:val="005A1126"/>
    <w:rsid w:val="005A2056"/>
    <w:rsid w:val="005A31EA"/>
    <w:rsid w:val="005A5E15"/>
    <w:rsid w:val="005B47D6"/>
    <w:rsid w:val="005C0184"/>
    <w:rsid w:val="005C20B3"/>
    <w:rsid w:val="005C4FF6"/>
    <w:rsid w:val="005C5065"/>
    <w:rsid w:val="005C6922"/>
    <w:rsid w:val="005C7E65"/>
    <w:rsid w:val="005D0019"/>
    <w:rsid w:val="005D1929"/>
    <w:rsid w:val="005D1FD3"/>
    <w:rsid w:val="005D4151"/>
    <w:rsid w:val="005E18F0"/>
    <w:rsid w:val="005E286A"/>
    <w:rsid w:val="005E3019"/>
    <w:rsid w:val="005E5637"/>
    <w:rsid w:val="005F088C"/>
    <w:rsid w:val="005F1989"/>
    <w:rsid w:val="005F1CED"/>
    <w:rsid w:val="00600551"/>
    <w:rsid w:val="00601136"/>
    <w:rsid w:val="00603F78"/>
    <w:rsid w:val="00604F3A"/>
    <w:rsid w:val="00610A2A"/>
    <w:rsid w:val="00610E39"/>
    <w:rsid w:val="00611299"/>
    <w:rsid w:val="00615500"/>
    <w:rsid w:val="00615872"/>
    <w:rsid w:val="00620792"/>
    <w:rsid w:val="00620868"/>
    <w:rsid w:val="00622897"/>
    <w:rsid w:val="00622DD7"/>
    <w:rsid w:val="00622F2E"/>
    <w:rsid w:val="006230C9"/>
    <w:rsid w:val="00624A93"/>
    <w:rsid w:val="006279FB"/>
    <w:rsid w:val="00630930"/>
    <w:rsid w:val="00632F1A"/>
    <w:rsid w:val="006338C3"/>
    <w:rsid w:val="0063450E"/>
    <w:rsid w:val="00634990"/>
    <w:rsid w:val="00635E7A"/>
    <w:rsid w:val="00636788"/>
    <w:rsid w:val="00637AE4"/>
    <w:rsid w:val="00642A74"/>
    <w:rsid w:val="0064313D"/>
    <w:rsid w:val="00643716"/>
    <w:rsid w:val="00645385"/>
    <w:rsid w:val="006507EB"/>
    <w:rsid w:val="006512A8"/>
    <w:rsid w:val="006524B3"/>
    <w:rsid w:val="006530DE"/>
    <w:rsid w:val="006531B3"/>
    <w:rsid w:val="00656332"/>
    <w:rsid w:val="0066412F"/>
    <w:rsid w:val="006668FD"/>
    <w:rsid w:val="006706A1"/>
    <w:rsid w:val="00670F8F"/>
    <w:rsid w:val="00675AC0"/>
    <w:rsid w:val="0067604E"/>
    <w:rsid w:val="00681C94"/>
    <w:rsid w:val="00681F7C"/>
    <w:rsid w:val="00684DA2"/>
    <w:rsid w:val="00685077"/>
    <w:rsid w:val="00693FD0"/>
    <w:rsid w:val="00695108"/>
    <w:rsid w:val="006A179A"/>
    <w:rsid w:val="006A19AE"/>
    <w:rsid w:val="006A243D"/>
    <w:rsid w:val="006A43DC"/>
    <w:rsid w:val="006A60B7"/>
    <w:rsid w:val="006A655A"/>
    <w:rsid w:val="006A6A16"/>
    <w:rsid w:val="006A725F"/>
    <w:rsid w:val="006B2814"/>
    <w:rsid w:val="006B3F67"/>
    <w:rsid w:val="006B602F"/>
    <w:rsid w:val="006B702B"/>
    <w:rsid w:val="006B785B"/>
    <w:rsid w:val="006B7997"/>
    <w:rsid w:val="006C0559"/>
    <w:rsid w:val="006C3313"/>
    <w:rsid w:val="006C3CAE"/>
    <w:rsid w:val="006D2444"/>
    <w:rsid w:val="006D2B41"/>
    <w:rsid w:val="006D2B8A"/>
    <w:rsid w:val="006E2E97"/>
    <w:rsid w:val="006E51CB"/>
    <w:rsid w:val="006E57E7"/>
    <w:rsid w:val="006E6DD1"/>
    <w:rsid w:val="006F1B88"/>
    <w:rsid w:val="006F29F6"/>
    <w:rsid w:val="006F2D7B"/>
    <w:rsid w:val="006F47E9"/>
    <w:rsid w:val="006F6CA4"/>
    <w:rsid w:val="00700A1C"/>
    <w:rsid w:val="00701F6A"/>
    <w:rsid w:val="007063A3"/>
    <w:rsid w:val="00707E10"/>
    <w:rsid w:val="00707FC4"/>
    <w:rsid w:val="0071147C"/>
    <w:rsid w:val="00712927"/>
    <w:rsid w:val="007139C1"/>
    <w:rsid w:val="0071519F"/>
    <w:rsid w:val="00716B17"/>
    <w:rsid w:val="007220F7"/>
    <w:rsid w:val="00722792"/>
    <w:rsid w:val="00726891"/>
    <w:rsid w:val="00727035"/>
    <w:rsid w:val="0072728A"/>
    <w:rsid w:val="0072788B"/>
    <w:rsid w:val="0073228F"/>
    <w:rsid w:val="00732EE0"/>
    <w:rsid w:val="00733B8B"/>
    <w:rsid w:val="00733D88"/>
    <w:rsid w:val="00734A05"/>
    <w:rsid w:val="00734ADB"/>
    <w:rsid w:val="007360F9"/>
    <w:rsid w:val="00736646"/>
    <w:rsid w:val="00737083"/>
    <w:rsid w:val="007371BB"/>
    <w:rsid w:val="00737477"/>
    <w:rsid w:val="00737575"/>
    <w:rsid w:val="007378DE"/>
    <w:rsid w:val="007412DB"/>
    <w:rsid w:val="00745727"/>
    <w:rsid w:val="007473E8"/>
    <w:rsid w:val="00747804"/>
    <w:rsid w:val="00747845"/>
    <w:rsid w:val="00751503"/>
    <w:rsid w:val="0075199F"/>
    <w:rsid w:val="00751A85"/>
    <w:rsid w:val="00751E8B"/>
    <w:rsid w:val="00754920"/>
    <w:rsid w:val="007553CE"/>
    <w:rsid w:val="007605D7"/>
    <w:rsid w:val="007633E8"/>
    <w:rsid w:val="00763A89"/>
    <w:rsid w:val="00763D1C"/>
    <w:rsid w:val="00763EC8"/>
    <w:rsid w:val="00765E65"/>
    <w:rsid w:val="00767D05"/>
    <w:rsid w:val="00776726"/>
    <w:rsid w:val="0077685D"/>
    <w:rsid w:val="00776C08"/>
    <w:rsid w:val="0077728E"/>
    <w:rsid w:val="007805C8"/>
    <w:rsid w:val="00781ECE"/>
    <w:rsid w:val="007824CF"/>
    <w:rsid w:val="007826D1"/>
    <w:rsid w:val="00782BD4"/>
    <w:rsid w:val="007830FA"/>
    <w:rsid w:val="007856F1"/>
    <w:rsid w:val="0078592A"/>
    <w:rsid w:val="00791EE9"/>
    <w:rsid w:val="00792EB9"/>
    <w:rsid w:val="007963B4"/>
    <w:rsid w:val="007968E0"/>
    <w:rsid w:val="007A65BF"/>
    <w:rsid w:val="007B548D"/>
    <w:rsid w:val="007B5E03"/>
    <w:rsid w:val="007B6235"/>
    <w:rsid w:val="007B6239"/>
    <w:rsid w:val="007C5282"/>
    <w:rsid w:val="007C678C"/>
    <w:rsid w:val="007C71B7"/>
    <w:rsid w:val="007C7CC2"/>
    <w:rsid w:val="007D12D9"/>
    <w:rsid w:val="007D14C7"/>
    <w:rsid w:val="007D2A6C"/>
    <w:rsid w:val="007D4A31"/>
    <w:rsid w:val="007D5487"/>
    <w:rsid w:val="007D55F4"/>
    <w:rsid w:val="007D6497"/>
    <w:rsid w:val="007D7342"/>
    <w:rsid w:val="007E1ABF"/>
    <w:rsid w:val="007E2342"/>
    <w:rsid w:val="007E36B9"/>
    <w:rsid w:val="007E5827"/>
    <w:rsid w:val="007E61CE"/>
    <w:rsid w:val="007E61FD"/>
    <w:rsid w:val="007E7207"/>
    <w:rsid w:val="007E76B3"/>
    <w:rsid w:val="007F3226"/>
    <w:rsid w:val="007F4BE7"/>
    <w:rsid w:val="007F5EFD"/>
    <w:rsid w:val="007F7007"/>
    <w:rsid w:val="008023F2"/>
    <w:rsid w:val="008040DF"/>
    <w:rsid w:val="00804E93"/>
    <w:rsid w:val="008077A7"/>
    <w:rsid w:val="00811D59"/>
    <w:rsid w:val="00811E4E"/>
    <w:rsid w:val="00812FBA"/>
    <w:rsid w:val="008145E8"/>
    <w:rsid w:val="00814B7E"/>
    <w:rsid w:val="00817054"/>
    <w:rsid w:val="00820136"/>
    <w:rsid w:val="00821633"/>
    <w:rsid w:val="00822880"/>
    <w:rsid w:val="008231FE"/>
    <w:rsid w:val="008244D4"/>
    <w:rsid w:val="00826220"/>
    <w:rsid w:val="008268E8"/>
    <w:rsid w:val="00830FD1"/>
    <w:rsid w:val="00831FB5"/>
    <w:rsid w:val="008320E0"/>
    <w:rsid w:val="00834616"/>
    <w:rsid w:val="008349A1"/>
    <w:rsid w:val="00835D36"/>
    <w:rsid w:val="008362BC"/>
    <w:rsid w:val="00837EAC"/>
    <w:rsid w:val="00843E48"/>
    <w:rsid w:val="008442D5"/>
    <w:rsid w:val="00844B2B"/>
    <w:rsid w:val="00844C27"/>
    <w:rsid w:val="008450C2"/>
    <w:rsid w:val="008460D7"/>
    <w:rsid w:val="00847B59"/>
    <w:rsid w:val="00852E8B"/>
    <w:rsid w:val="00853CCB"/>
    <w:rsid w:val="0085559D"/>
    <w:rsid w:val="00855E8D"/>
    <w:rsid w:val="00857070"/>
    <w:rsid w:val="00857BED"/>
    <w:rsid w:val="00861BE9"/>
    <w:rsid w:val="008649DB"/>
    <w:rsid w:val="00864D6B"/>
    <w:rsid w:val="00865C3D"/>
    <w:rsid w:val="008666C8"/>
    <w:rsid w:val="00866BDA"/>
    <w:rsid w:val="00872CDA"/>
    <w:rsid w:val="00891956"/>
    <w:rsid w:val="00891D08"/>
    <w:rsid w:val="00893810"/>
    <w:rsid w:val="008A3D8C"/>
    <w:rsid w:val="008B2EAC"/>
    <w:rsid w:val="008B2EEC"/>
    <w:rsid w:val="008B681B"/>
    <w:rsid w:val="008B7D6A"/>
    <w:rsid w:val="008C1BF9"/>
    <w:rsid w:val="008C3747"/>
    <w:rsid w:val="008C6893"/>
    <w:rsid w:val="008C6EAD"/>
    <w:rsid w:val="008C7474"/>
    <w:rsid w:val="008D0944"/>
    <w:rsid w:val="008D2803"/>
    <w:rsid w:val="008D2D53"/>
    <w:rsid w:val="008D47BF"/>
    <w:rsid w:val="008E4440"/>
    <w:rsid w:val="008E6CEC"/>
    <w:rsid w:val="008E7397"/>
    <w:rsid w:val="008E73D9"/>
    <w:rsid w:val="008F05A1"/>
    <w:rsid w:val="008F14DA"/>
    <w:rsid w:val="008F36A6"/>
    <w:rsid w:val="008F3C18"/>
    <w:rsid w:val="008F4881"/>
    <w:rsid w:val="008F65F9"/>
    <w:rsid w:val="008F6FBC"/>
    <w:rsid w:val="008F741B"/>
    <w:rsid w:val="008F7462"/>
    <w:rsid w:val="009002A7"/>
    <w:rsid w:val="00901CED"/>
    <w:rsid w:val="00903BBA"/>
    <w:rsid w:val="00905419"/>
    <w:rsid w:val="0090567C"/>
    <w:rsid w:val="00907E48"/>
    <w:rsid w:val="0091186F"/>
    <w:rsid w:val="009144CC"/>
    <w:rsid w:val="00920FB1"/>
    <w:rsid w:val="009211C9"/>
    <w:rsid w:val="00921C47"/>
    <w:rsid w:val="0092200B"/>
    <w:rsid w:val="00922049"/>
    <w:rsid w:val="00922B68"/>
    <w:rsid w:val="009239D0"/>
    <w:rsid w:val="0092489F"/>
    <w:rsid w:val="0092656F"/>
    <w:rsid w:val="00927BD7"/>
    <w:rsid w:val="009309B6"/>
    <w:rsid w:val="009325F7"/>
    <w:rsid w:val="00933102"/>
    <w:rsid w:val="0093372A"/>
    <w:rsid w:val="009360CD"/>
    <w:rsid w:val="009373C1"/>
    <w:rsid w:val="009379FA"/>
    <w:rsid w:val="00940A04"/>
    <w:rsid w:val="00943151"/>
    <w:rsid w:val="00945542"/>
    <w:rsid w:val="0094604E"/>
    <w:rsid w:val="009501CC"/>
    <w:rsid w:val="00950757"/>
    <w:rsid w:val="009528AB"/>
    <w:rsid w:val="009550C1"/>
    <w:rsid w:val="0095534B"/>
    <w:rsid w:val="00962633"/>
    <w:rsid w:val="0096367A"/>
    <w:rsid w:val="00964FBF"/>
    <w:rsid w:val="00966A8B"/>
    <w:rsid w:val="0097170B"/>
    <w:rsid w:val="0097173F"/>
    <w:rsid w:val="009729C7"/>
    <w:rsid w:val="00975058"/>
    <w:rsid w:val="009755C8"/>
    <w:rsid w:val="009775BD"/>
    <w:rsid w:val="00980960"/>
    <w:rsid w:val="00981724"/>
    <w:rsid w:val="009830C8"/>
    <w:rsid w:val="00983F9E"/>
    <w:rsid w:val="009846D9"/>
    <w:rsid w:val="0098694E"/>
    <w:rsid w:val="00987EBA"/>
    <w:rsid w:val="009902D7"/>
    <w:rsid w:val="00990513"/>
    <w:rsid w:val="00992E8C"/>
    <w:rsid w:val="00993615"/>
    <w:rsid w:val="009941C0"/>
    <w:rsid w:val="00994BBB"/>
    <w:rsid w:val="0099583C"/>
    <w:rsid w:val="00997E50"/>
    <w:rsid w:val="009A0E85"/>
    <w:rsid w:val="009A270E"/>
    <w:rsid w:val="009A2965"/>
    <w:rsid w:val="009B0441"/>
    <w:rsid w:val="009B090C"/>
    <w:rsid w:val="009B24F6"/>
    <w:rsid w:val="009B2FA0"/>
    <w:rsid w:val="009B51BB"/>
    <w:rsid w:val="009B6AE3"/>
    <w:rsid w:val="009B71FF"/>
    <w:rsid w:val="009C5676"/>
    <w:rsid w:val="009C56AC"/>
    <w:rsid w:val="009C6176"/>
    <w:rsid w:val="009C775F"/>
    <w:rsid w:val="009C780B"/>
    <w:rsid w:val="009C7DA2"/>
    <w:rsid w:val="009D0265"/>
    <w:rsid w:val="009D13BB"/>
    <w:rsid w:val="009D54EE"/>
    <w:rsid w:val="009D6CFC"/>
    <w:rsid w:val="009D7D59"/>
    <w:rsid w:val="009E0A82"/>
    <w:rsid w:val="009E103B"/>
    <w:rsid w:val="009E17D2"/>
    <w:rsid w:val="009E24E0"/>
    <w:rsid w:val="009E4C41"/>
    <w:rsid w:val="009E5E1F"/>
    <w:rsid w:val="009F078B"/>
    <w:rsid w:val="009F0CA3"/>
    <w:rsid w:val="009F13BE"/>
    <w:rsid w:val="009F2783"/>
    <w:rsid w:val="009F3351"/>
    <w:rsid w:val="009F3F2C"/>
    <w:rsid w:val="009F5562"/>
    <w:rsid w:val="009F6664"/>
    <w:rsid w:val="00A0159A"/>
    <w:rsid w:val="00A01CFA"/>
    <w:rsid w:val="00A033DB"/>
    <w:rsid w:val="00A04500"/>
    <w:rsid w:val="00A062BC"/>
    <w:rsid w:val="00A068F7"/>
    <w:rsid w:val="00A06913"/>
    <w:rsid w:val="00A11E0D"/>
    <w:rsid w:val="00A1289A"/>
    <w:rsid w:val="00A13148"/>
    <w:rsid w:val="00A14136"/>
    <w:rsid w:val="00A177C0"/>
    <w:rsid w:val="00A202B5"/>
    <w:rsid w:val="00A20769"/>
    <w:rsid w:val="00A2216B"/>
    <w:rsid w:val="00A22D57"/>
    <w:rsid w:val="00A2463B"/>
    <w:rsid w:val="00A24F8E"/>
    <w:rsid w:val="00A27E7F"/>
    <w:rsid w:val="00A337CE"/>
    <w:rsid w:val="00A37011"/>
    <w:rsid w:val="00A40729"/>
    <w:rsid w:val="00A4133F"/>
    <w:rsid w:val="00A41628"/>
    <w:rsid w:val="00A43F25"/>
    <w:rsid w:val="00A45294"/>
    <w:rsid w:val="00A468C2"/>
    <w:rsid w:val="00A4798D"/>
    <w:rsid w:val="00A501C7"/>
    <w:rsid w:val="00A501CF"/>
    <w:rsid w:val="00A50C76"/>
    <w:rsid w:val="00A530BE"/>
    <w:rsid w:val="00A53622"/>
    <w:rsid w:val="00A55F3B"/>
    <w:rsid w:val="00A56C48"/>
    <w:rsid w:val="00A60250"/>
    <w:rsid w:val="00A61006"/>
    <w:rsid w:val="00A62055"/>
    <w:rsid w:val="00A63FBA"/>
    <w:rsid w:val="00A74844"/>
    <w:rsid w:val="00A76255"/>
    <w:rsid w:val="00A768FD"/>
    <w:rsid w:val="00A7745F"/>
    <w:rsid w:val="00A802CF"/>
    <w:rsid w:val="00A839CE"/>
    <w:rsid w:val="00A83DF9"/>
    <w:rsid w:val="00A85C90"/>
    <w:rsid w:val="00A873EB"/>
    <w:rsid w:val="00A90E7C"/>
    <w:rsid w:val="00A929F9"/>
    <w:rsid w:val="00A93186"/>
    <w:rsid w:val="00A939B5"/>
    <w:rsid w:val="00AA10E0"/>
    <w:rsid w:val="00AA27CD"/>
    <w:rsid w:val="00AA335A"/>
    <w:rsid w:val="00AA577B"/>
    <w:rsid w:val="00AA7275"/>
    <w:rsid w:val="00AA7300"/>
    <w:rsid w:val="00AB0921"/>
    <w:rsid w:val="00AB1624"/>
    <w:rsid w:val="00AB1805"/>
    <w:rsid w:val="00AB4E43"/>
    <w:rsid w:val="00AB6CE1"/>
    <w:rsid w:val="00AC1529"/>
    <w:rsid w:val="00AC1E23"/>
    <w:rsid w:val="00AC247E"/>
    <w:rsid w:val="00AC3C59"/>
    <w:rsid w:val="00AC51DE"/>
    <w:rsid w:val="00AD0C44"/>
    <w:rsid w:val="00AD5860"/>
    <w:rsid w:val="00AD71CC"/>
    <w:rsid w:val="00AE2665"/>
    <w:rsid w:val="00AE4B91"/>
    <w:rsid w:val="00AE5592"/>
    <w:rsid w:val="00AE595F"/>
    <w:rsid w:val="00AF0502"/>
    <w:rsid w:val="00AF12B3"/>
    <w:rsid w:val="00AF23EF"/>
    <w:rsid w:val="00AF3955"/>
    <w:rsid w:val="00AF7A6A"/>
    <w:rsid w:val="00B00EA4"/>
    <w:rsid w:val="00B02C87"/>
    <w:rsid w:val="00B02F34"/>
    <w:rsid w:val="00B047EF"/>
    <w:rsid w:val="00B04C6B"/>
    <w:rsid w:val="00B04F52"/>
    <w:rsid w:val="00B055F0"/>
    <w:rsid w:val="00B06C47"/>
    <w:rsid w:val="00B1079F"/>
    <w:rsid w:val="00B13E48"/>
    <w:rsid w:val="00B13FA1"/>
    <w:rsid w:val="00B140C8"/>
    <w:rsid w:val="00B15609"/>
    <w:rsid w:val="00B15AE4"/>
    <w:rsid w:val="00B17A84"/>
    <w:rsid w:val="00B205D7"/>
    <w:rsid w:val="00B21394"/>
    <w:rsid w:val="00B21604"/>
    <w:rsid w:val="00B2442E"/>
    <w:rsid w:val="00B3024F"/>
    <w:rsid w:val="00B3091D"/>
    <w:rsid w:val="00B316C2"/>
    <w:rsid w:val="00B31B2D"/>
    <w:rsid w:val="00B32DCE"/>
    <w:rsid w:val="00B33EFD"/>
    <w:rsid w:val="00B356B8"/>
    <w:rsid w:val="00B3798D"/>
    <w:rsid w:val="00B40061"/>
    <w:rsid w:val="00B41BFD"/>
    <w:rsid w:val="00B428D4"/>
    <w:rsid w:val="00B47520"/>
    <w:rsid w:val="00B47767"/>
    <w:rsid w:val="00B50936"/>
    <w:rsid w:val="00B5127C"/>
    <w:rsid w:val="00B5139A"/>
    <w:rsid w:val="00B52E50"/>
    <w:rsid w:val="00B53CE1"/>
    <w:rsid w:val="00B54301"/>
    <w:rsid w:val="00B55ECB"/>
    <w:rsid w:val="00B60C6E"/>
    <w:rsid w:val="00B61097"/>
    <w:rsid w:val="00B6213F"/>
    <w:rsid w:val="00B62328"/>
    <w:rsid w:val="00B747C8"/>
    <w:rsid w:val="00B74BF0"/>
    <w:rsid w:val="00B74F00"/>
    <w:rsid w:val="00B75B1D"/>
    <w:rsid w:val="00B75D27"/>
    <w:rsid w:val="00B76190"/>
    <w:rsid w:val="00B76452"/>
    <w:rsid w:val="00B77A3F"/>
    <w:rsid w:val="00B80ABC"/>
    <w:rsid w:val="00B80C15"/>
    <w:rsid w:val="00B80E48"/>
    <w:rsid w:val="00B82539"/>
    <w:rsid w:val="00B82870"/>
    <w:rsid w:val="00B83A59"/>
    <w:rsid w:val="00B87B50"/>
    <w:rsid w:val="00B87F28"/>
    <w:rsid w:val="00B901C1"/>
    <w:rsid w:val="00B90B33"/>
    <w:rsid w:val="00B93A7B"/>
    <w:rsid w:val="00B96FA9"/>
    <w:rsid w:val="00B97622"/>
    <w:rsid w:val="00B97E02"/>
    <w:rsid w:val="00BA2D76"/>
    <w:rsid w:val="00BA48F0"/>
    <w:rsid w:val="00BA5987"/>
    <w:rsid w:val="00BA681F"/>
    <w:rsid w:val="00BA6867"/>
    <w:rsid w:val="00BA6B2D"/>
    <w:rsid w:val="00BB26E8"/>
    <w:rsid w:val="00BB3E91"/>
    <w:rsid w:val="00BB4865"/>
    <w:rsid w:val="00BB66EE"/>
    <w:rsid w:val="00BB70B4"/>
    <w:rsid w:val="00BC343E"/>
    <w:rsid w:val="00BC63D5"/>
    <w:rsid w:val="00BC7BE0"/>
    <w:rsid w:val="00BD4B1B"/>
    <w:rsid w:val="00BD53A8"/>
    <w:rsid w:val="00BD6221"/>
    <w:rsid w:val="00BD6A06"/>
    <w:rsid w:val="00BD6B2C"/>
    <w:rsid w:val="00BD7D3C"/>
    <w:rsid w:val="00BE0942"/>
    <w:rsid w:val="00BE17B9"/>
    <w:rsid w:val="00BE1A78"/>
    <w:rsid w:val="00BE394F"/>
    <w:rsid w:val="00BE3ABF"/>
    <w:rsid w:val="00BE4950"/>
    <w:rsid w:val="00BE5B68"/>
    <w:rsid w:val="00BE73BD"/>
    <w:rsid w:val="00BF17E0"/>
    <w:rsid w:val="00BF2F1E"/>
    <w:rsid w:val="00C035BF"/>
    <w:rsid w:val="00C0519E"/>
    <w:rsid w:val="00C0544C"/>
    <w:rsid w:val="00C0578A"/>
    <w:rsid w:val="00C05A2D"/>
    <w:rsid w:val="00C06C7D"/>
    <w:rsid w:val="00C110BA"/>
    <w:rsid w:val="00C12235"/>
    <w:rsid w:val="00C15D77"/>
    <w:rsid w:val="00C20571"/>
    <w:rsid w:val="00C21BB0"/>
    <w:rsid w:val="00C225C1"/>
    <w:rsid w:val="00C23E8C"/>
    <w:rsid w:val="00C24CD1"/>
    <w:rsid w:val="00C255E1"/>
    <w:rsid w:val="00C25EB4"/>
    <w:rsid w:val="00C27205"/>
    <w:rsid w:val="00C34E94"/>
    <w:rsid w:val="00C35986"/>
    <w:rsid w:val="00C35A4B"/>
    <w:rsid w:val="00C37B04"/>
    <w:rsid w:val="00C409E9"/>
    <w:rsid w:val="00C41C3F"/>
    <w:rsid w:val="00C41C94"/>
    <w:rsid w:val="00C44DD1"/>
    <w:rsid w:val="00C45611"/>
    <w:rsid w:val="00C46BCB"/>
    <w:rsid w:val="00C51366"/>
    <w:rsid w:val="00C52CFA"/>
    <w:rsid w:val="00C533A3"/>
    <w:rsid w:val="00C60601"/>
    <w:rsid w:val="00C6308F"/>
    <w:rsid w:val="00C66AF4"/>
    <w:rsid w:val="00C66C4E"/>
    <w:rsid w:val="00C71102"/>
    <w:rsid w:val="00C7322B"/>
    <w:rsid w:val="00C73C0D"/>
    <w:rsid w:val="00C745D2"/>
    <w:rsid w:val="00C8050A"/>
    <w:rsid w:val="00C812BB"/>
    <w:rsid w:val="00C83568"/>
    <w:rsid w:val="00C83EF8"/>
    <w:rsid w:val="00C83FCB"/>
    <w:rsid w:val="00C84F8D"/>
    <w:rsid w:val="00C87631"/>
    <w:rsid w:val="00C87C09"/>
    <w:rsid w:val="00C90C6F"/>
    <w:rsid w:val="00C9133E"/>
    <w:rsid w:val="00C93B27"/>
    <w:rsid w:val="00C94346"/>
    <w:rsid w:val="00C9468F"/>
    <w:rsid w:val="00C95D55"/>
    <w:rsid w:val="00C96073"/>
    <w:rsid w:val="00C96DB2"/>
    <w:rsid w:val="00CA00C6"/>
    <w:rsid w:val="00CA0C24"/>
    <w:rsid w:val="00CA0E1E"/>
    <w:rsid w:val="00CA452B"/>
    <w:rsid w:val="00CA61B3"/>
    <w:rsid w:val="00CA6E96"/>
    <w:rsid w:val="00CB0519"/>
    <w:rsid w:val="00CB5B8D"/>
    <w:rsid w:val="00CB7C28"/>
    <w:rsid w:val="00CC0530"/>
    <w:rsid w:val="00CC0A11"/>
    <w:rsid w:val="00CC183B"/>
    <w:rsid w:val="00CC2BF4"/>
    <w:rsid w:val="00CC4FC0"/>
    <w:rsid w:val="00CC5F36"/>
    <w:rsid w:val="00CD0651"/>
    <w:rsid w:val="00CD1281"/>
    <w:rsid w:val="00CD17D1"/>
    <w:rsid w:val="00CD36FE"/>
    <w:rsid w:val="00CD5324"/>
    <w:rsid w:val="00CD5C2E"/>
    <w:rsid w:val="00CE066D"/>
    <w:rsid w:val="00CE082A"/>
    <w:rsid w:val="00CE14E3"/>
    <w:rsid w:val="00CE4093"/>
    <w:rsid w:val="00CE45DD"/>
    <w:rsid w:val="00CE56C8"/>
    <w:rsid w:val="00CE7A7D"/>
    <w:rsid w:val="00CF0970"/>
    <w:rsid w:val="00CF549F"/>
    <w:rsid w:val="00CF66E7"/>
    <w:rsid w:val="00CF7A6E"/>
    <w:rsid w:val="00D01298"/>
    <w:rsid w:val="00D01408"/>
    <w:rsid w:val="00D02CE7"/>
    <w:rsid w:val="00D044B4"/>
    <w:rsid w:val="00D0537E"/>
    <w:rsid w:val="00D104DA"/>
    <w:rsid w:val="00D131E2"/>
    <w:rsid w:val="00D1409F"/>
    <w:rsid w:val="00D15672"/>
    <w:rsid w:val="00D179A6"/>
    <w:rsid w:val="00D17B1C"/>
    <w:rsid w:val="00D21576"/>
    <w:rsid w:val="00D25B2E"/>
    <w:rsid w:val="00D25B5F"/>
    <w:rsid w:val="00D276FC"/>
    <w:rsid w:val="00D31091"/>
    <w:rsid w:val="00D3260C"/>
    <w:rsid w:val="00D33960"/>
    <w:rsid w:val="00D34CDF"/>
    <w:rsid w:val="00D35253"/>
    <w:rsid w:val="00D3526D"/>
    <w:rsid w:val="00D37095"/>
    <w:rsid w:val="00D4003E"/>
    <w:rsid w:val="00D408C1"/>
    <w:rsid w:val="00D413AF"/>
    <w:rsid w:val="00D442A7"/>
    <w:rsid w:val="00D44FA6"/>
    <w:rsid w:val="00D46578"/>
    <w:rsid w:val="00D5076D"/>
    <w:rsid w:val="00D5242D"/>
    <w:rsid w:val="00D5324B"/>
    <w:rsid w:val="00D53B65"/>
    <w:rsid w:val="00D5419B"/>
    <w:rsid w:val="00D56D47"/>
    <w:rsid w:val="00D5730D"/>
    <w:rsid w:val="00D6047B"/>
    <w:rsid w:val="00D646EE"/>
    <w:rsid w:val="00D64961"/>
    <w:rsid w:val="00D75CB4"/>
    <w:rsid w:val="00D772CC"/>
    <w:rsid w:val="00D772D3"/>
    <w:rsid w:val="00D82B9C"/>
    <w:rsid w:val="00D84157"/>
    <w:rsid w:val="00D84740"/>
    <w:rsid w:val="00D86335"/>
    <w:rsid w:val="00D8667C"/>
    <w:rsid w:val="00D9098D"/>
    <w:rsid w:val="00D941DB"/>
    <w:rsid w:val="00D969C2"/>
    <w:rsid w:val="00DA28BE"/>
    <w:rsid w:val="00DA4301"/>
    <w:rsid w:val="00DA7D13"/>
    <w:rsid w:val="00DB13D6"/>
    <w:rsid w:val="00DB1CC5"/>
    <w:rsid w:val="00DB2AC3"/>
    <w:rsid w:val="00DB44BD"/>
    <w:rsid w:val="00DB4CB5"/>
    <w:rsid w:val="00DB5E42"/>
    <w:rsid w:val="00DB6CFC"/>
    <w:rsid w:val="00DB7989"/>
    <w:rsid w:val="00DC3F38"/>
    <w:rsid w:val="00DC3FAE"/>
    <w:rsid w:val="00DC5AD5"/>
    <w:rsid w:val="00DC5E4F"/>
    <w:rsid w:val="00DC6332"/>
    <w:rsid w:val="00DD0B44"/>
    <w:rsid w:val="00DD45F2"/>
    <w:rsid w:val="00DD5157"/>
    <w:rsid w:val="00DD6E74"/>
    <w:rsid w:val="00DD73D5"/>
    <w:rsid w:val="00DE14C1"/>
    <w:rsid w:val="00DE43DE"/>
    <w:rsid w:val="00DE43E6"/>
    <w:rsid w:val="00DE5047"/>
    <w:rsid w:val="00DE7308"/>
    <w:rsid w:val="00DF53C2"/>
    <w:rsid w:val="00E04552"/>
    <w:rsid w:val="00E046FA"/>
    <w:rsid w:val="00E05962"/>
    <w:rsid w:val="00E10FA8"/>
    <w:rsid w:val="00E11284"/>
    <w:rsid w:val="00E127D1"/>
    <w:rsid w:val="00E165C3"/>
    <w:rsid w:val="00E169E5"/>
    <w:rsid w:val="00E16A3E"/>
    <w:rsid w:val="00E23319"/>
    <w:rsid w:val="00E237C5"/>
    <w:rsid w:val="00E247D2"/>
    <w:rsid w:val="00E31913"/>
    <w:rsid w:val="00E31C82"/>
    <w:rsid w:val="00E32436"/>
    <w:rsid w:val="00E34374"/>
    <w:rsid w:val="00E34841"/>
    <w:rsid w:val="00E35891"/>
    <w:rsid w:val="00E36D4C"/>
    <w:rsid w:val="00E42CC8"/>
    <w:rsid w:val="00E46AF9"/>
    <w:rsid w:val="00E47765"/>
    <w:rsid w:val="00E5012B"/>
    <w:rsid w:val="00E51293"/>
    <w:rsid w:val="00E5136A"/>
    <w:rsid w:val="00E540FE"/>
    <w:rsid w:val="00E5611E"/>
    <w:rsid w:val="00E62137"/>
    <w:rsid w:val="00E62C7D"/>
    <w:rsid w:val="00E643FE"/>
    <w:rsid w:val="00E703CB"/>
    <w:rsid w:val="00E716B6"/>
    <w:rsid w:val="00E71D70"/>
    <w:rsid w:val="00E721CF"/>
    <w:rsid w:val="00E72DAC"/>
    <w:rsid w:val="00E7321C"/>
    <w:rsid w:val="00E73384"/>
    <w:rsid w:val="00E76A3C"/>
    <w:rsid w:val="00E807FE"/>
    <w:rsid w:val="00E8210A"/>
    <w:rsid w:val="00E825D9"/>
    <w:rsid w:val="00E8285D"/>
    <w:rsid w:val="00E83664"/>
    <w:rsid w:val="00E83D4C"/>
    <w:rsid w:val="00E8791F"/>
    <w:rsid w:val="00E9009C"/>
    <w:rsid w:val="00E910BE"/>
    <w:rsid w:val="00E91ABB"/>
    <w:rsid w:val="00E92758"/>
    <w:rsid w:val="00E92FE7"/>
    <w:rsid w:val="00E94038"/>
    <w:rsid w:val="00EA0738"/>
    <w:rsid w:val="00EA2297"/>
    <w:rsid w:val="00EA2F51"/>
    <w:rsid w:val="00EA3410"/>
    <w:rsid w:val="00EA4AA1"/>
    <w:rsid w:val="00EA7359"/>
    <w:rsid w:val="00EA7EB4"/>
    <w:rsid w:val="00EB06FB"/>
    <w:rsid w:val="00EB5DCB"/>
    <w:rsid w:val="00EC0B7E"/>
    <w:rsid w:val="00EC2F19"/>
    <w:rsid w:val="00EC325D"/>
    <w:rsid w:val="00EC7266"/>
    <w:rsid w:val="00ED5845"/>
    <w:rsid w:val="00ED68F5"/>
    <w:rsid w:val="00EE0B4B"/>
    <w:rsid w:val="00EE181F"/>
    <w:rsid w:val="00EE2A56"/>
    <w:rsid w:val="00EE3631"/>
    <w:rsid w:val="00EE53D2"/>
    <w:rsid w:val="00EE73C9"/>
    <w:rsid w:val="00EF269B"/>
    <w:rsid w:val="00F00509"/>
    <w:rsid w:val="00F01CF4"/>
    <w:rsid w:val="00F01D85"/>
    <w:rsid w:val="00F01DA5"/>
    <w:rsid w:val="00F0297C"/>
    <w:rsid w:val="00F032A7"/>
    <w:rsid w:val="00F036DE"/>
    <w:rsid w:val="00F23433"/>
    <w:rsid w:val="00F24A15"/>
    <w:rsid w:val="00F2537E"/>
    <w:rsid w:val="00F3188C"/>
    <w:rsid w:val="00F329C1"/>
    <w:rsid w:val="00F35D98"/>
    <w:rsid w:val="00F35E44"/>
    <w:rsid w:val="00F37370"/>
    <w:rsid w:val="00F37CFC"/>
    <w:rsid w:val="00F41A09"/>
    <w:rsid w:val="00F42880"/>
    <w:rsid w:val="00F43684"/>
    <w:rsid w:val="00F45AC7"/>
    <w:rsid w:val="00F51B81"/>
    <w:rsid w:val="00F54457"/>
    <w:rsid w:val="00F546F2"/>
    <w:rsid w:val="00F6010C"/>
    <w:rsid w:val="00F60F03"/>
    <w:rsid w:val="00F64C5A"/>
    <w:rsid w:val="00F654F8"/>
    <w:rsid w:val="00F65963"/>
    <w:rsid w:val="00F6687E"/>
    <w:rsid w:val="00F67477"/>
    <w:rsid w:val="00F703C0"/>
    <w:rsid w:val="00F71D84"/>
    <w:rsid w:val="00F7390A"/>
    <w:rsid w:val="00F73A16"/>
    <w:rsid w:val="00F75AD5"/>
    <w:rsid w:val="00F776E0"/>
    <w:rsid w:val="00F77BB5"/>
    <w:rsid w:val="00F8123B"/>
    <w:rsid w:val="00F91946"/>
    <w:rsid w:val="00F94AB7"/>
    <w:rsid w:val="00F95F37"/>
    <w:rsid w:val="00F96623"/>
    <w:rsid w:val="00FA0826"/>
    <w:rsid w:val="00FA16D1"/>
    <w:rsid w:val="00FA63F3"/>
    <w:rsid w:val="00FA7B40"/>
    <w:rsid w:val="00FB3000"/>
    <w:rsid w:val="00FB4D65"/>
    <w:rsid w:val="00FB7DD4"/>
    <w:rsid w:val="00FC0C9B"/>
    <w:rsid w:val="00FC297D"/>
    <w:rsid w:val="00FC3825"/>
    <w:rsid w:val="00FC3B39"/>
    <w:rsid w:val="00FC5A50"/>
    <w:rsid w:val="00FC6F22"/>
    <w:rsid w:val="00FD5640"/>
    <w:rsid w:val="00FE0BCE"/>
    <w:rsid w:val="00FE2B8C"/>
    <w:rsid w:val="00FE35A3"/>
    <w:rsid w:val="00FE512F"/>
    <w:rsid w:val="00FE59A8"/>
    <w:rsid w:val="00FE5A3D"/>
    <w:rsid w:val="00FE6C79"/>
    <w:rsid w:val="00FE7C27"/>
    <w:rsid w:val="00FF6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maroon,#fcf,#ffc,#ccecff,#cfc,#ccf,#dbe57f,#e5eca2"/>
    </o:shapedefaults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9A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29A4"/>
    <w:rPr>
      <w:color w:val="0000FF" w:themeColor="hyperlink"/>
      <w:u w:val="single"/>
    </w:rPr>
  </w:style>
  <w:style w:type="paragraph" w:styleId="a4">
    <w:name w:val="footnote text"/>
    <w:basedOn w:val="a"/>
    <w:link w:val="a5"/>
    <w:semiHidden/>
    <w:rsid w:val="003742C4"/>
    <w:pPr>
      <w:snapToGrid w:val="0"/>
    </w:pPr>
    <w:rPr>
      <w:sz w:val="20"/>
      <w:szCs w:val="20"/>
    </w:rPr>
  </w:style>
  <w:style w:type="character" w:customStyle="1" w:styleId="a5">
    <w:name w:val="註腳文字 字元"/>
    <w:basedOn w:val="a0"/>
    <w:link w:val="a4"/>
    <w:semiHidden/>
    <w:rsid w:val="003742C4"/>
    <w:rPr>
      <w:rFonts w:ascii="Times New Roman" w:eastAsia="新細明體" w:hAnsi="Times New Roman" w:cs="Times New Roman"/>
      <w:sz w:val="20"/>
      <w:szCs w:val="20"/>
    </w:rPr>
  </w:style>
  <w:style w:type="character" w:styleId="a6">
    <w:name w:val="footnote reference"/>
    <w:rsid w:val="003742C4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742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742C4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Emphasis"/>
    <w:qFormat/>
    <w:rsid w:val="00D01298"/>
    <w:rPr>
      <w:i/>
      <w:iCs/>
    </w:rPr>
  </w:style>
  <w:style w:type="paragraph" w:styleId="aa">
    <w:name w:val="Subtitle"/>
    <w:basedOn w:val="a"/>
    <w:next w:val="a"/>
    <w:link w:val="ab"/>
    <w:qFormat/>
    <w:rsid w:val="00481E4A"/>
    <w:pPr>
      <w:spacing w:after="60"/>
      <w:jc w:val="center"/>
      <w:outlineLvl w:val="1"/>
    </w:pPr>
    <w:rPr>
      <w:rFonts w:ascii="Cambria" w:hAnsi="Cambria"/>
      <w:i/>
      <w:iCs/>
    </w:rPr>
  </w:style>
  <w:style w:type="character" w:customStyle="1" w:styleId="ab">
    <w:name w:val="副標題 字元"/>
    <w:basedOn w:val="a0"/>
    <w:link w:val="aa"/>
    <w:rsid w:val="00481E4A"/>
    <w:rPr>
      <w:rFonts w:ascii="Cambria" w:eastAsia="新細明體" w:hAnsi="Cambria" w:cs="Times New Roman"/>
      <w:i/>
      <w:iCs/>
      <w:szCs w:val="24"/>
    </w:rPr>
  </w:style>
  <w:style w:type="paragraph" w:styleId="Web">
    <w:name w:val="Normal (Web)"/>
    <w:basedOn w:val="a"/>
    <w:rsid w:val="007D4A31"/>
    <w:pPr>
      <w:widowControl/>
    </w:pPr>
    <w:rPr>
      <w:rFonts w:ascii="新細明體" w:hAnsi="新細明體" w:cs="新細明體"/>
      <w:kern w:val="0"/>
    </w:rPr>
  </w:style>
  <w:style w:type="paragraph" w:styleId="ac">
    <w:name w:val="Note Heading"/>
    <w:basedOn w:val="a"/>
    <w:next w:val="a"/>
    <w:link w:val="ad"/>
    <w:uiPriority w:val="99"/>
    <w:unhideWhenUsed/>
    <w:rsid w:val="005545D8"/>
    <w:pPr>
      <w:jc w:val="center"/>
    </w:pPr>
    <w:rPr>
      <w:rFonts w:ascii="華康儷粗宋" w:eastAsia="華康儷粗宋" w:hAnsi="標楷體"/>
      <w:sz w:val="56"/>
      <w:szCs w:val="56"/>
    </w:rPr>
  </w:style>
  <w:style w:type="character" w:customStyle="1" w:styleId="ad">
    <w:name w:val="註釋標題 字元"/>
    <w:basedOn w:val="a0"/>
    <w:link w:val="ac"/>
    <w:uiPriority w:val="99"/>
    <w:rsid w:val="005545D8"/>
    <w:rPr>
      <w:rFonts w:ascii="華康儷粗宋" w:eastAsia="華康儷粗宋" w:hAnsi="標楷體" w:cs="Times New Roman"/>
      <w:sz w:val="56"/>
      <w:szCs w:val="56"/>
    </w:rPr>
  </w:style>
  <w:style w:type="paragraph" w:styleId="ae">
    <w:name w:val="Closing"/>
    <w:basedOn w:val="a"/>
    <w:link w:val="af"/>
    <w:uiPriority w:val="99"/>
    <w:unhideWhenUsed/>
    <w:rsid w:val="005545D8"/>
    <w:pPr>
      <w:ind w:left="4320"/>
    </w:pPr>
    <w:rPr>
      <w:rFonts w:ascii="華康儷粗宋" w:eastAsia="華康儷粗宋" w:hAnsi="標楷體"/>
      <w:sz w:val="56"/>
      <w:szCs w:val="56"/>
    </w:rPr>
  </w:style>
  <w:style w:type="character" w:customStyle="1" w:styleId="af">
    <w:name w:val="結語 字元"/>
    <w:basedOn w:val="a0"/>
    <w:link w:val="ae"/>
    <w:uiPriority w:val="99"/>
    <w:rsid w:val="005545D8"/>
    <w:rPr>
      <w:rFonts w:ascii="華康儷粗宋" w:eastAsia="華康儷粗宋" w:hAnsi="標楷體" w:cs="Times New Roman"/>
      <w:sz w:val="56"/>
      <w:szCs w:val="56"/>
    </w:rPr>
  </w:style>
  <w:style w:type="paragraph" w:styleId="af0">
    <w:name w:val="header"/>
    <w:basedOn w:val="a"/>
    <w:link w:val="af1"/>
    <w:unhideWhenUsed/>
    <w:rsid w:val="00417C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semiHidden/>
    <w:rsid w:val="00417C37"/>
    <w:rPr>
      <w:rFonts w:ascii="Times New Roman" w:eastAsia="新細明體" w:hAnsi="Times New Roman" w:cs="Times New Roman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417C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417C37"/>
    <w:rPr>
      <w:rFonts w:ascii="Times New Roman" w:eastAsia="新細明體" w:hAnsi="Times New Roman" w:cs="Times New Roman"/>
      <w:sz w:val="20"/>
      <w:szCs w:val="20"/>
    </w:rPr>
  </w:style>
  <w:style w:type="paragraph" w:styleId="af4">
    <w:name w:val="List Paragraph"/>
    <w:basedOn w:val="a"/>
    <w:uiPriority w:val="34"/>
    <w:qFormat/>
    <w:rsid w:val="00E8210A"/>
    <w:pPr>
      <w:ind w:left="480"/>
    </w:pPr>
  </w:style>
  <w:style w:type="table" w:styleId="af5">
    <w:name w:val="Table Grid"/>
    <w:basedOn w:val="a1"/>
    <w:uiPriority w:val="59"/>
    <w:rsid w:val="005D192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9A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29A4"/>
    <w:rPr>
      <w:color w:val="0000FF" w:themeColor="hyperlink"/>
      <w:u w:val="single"/>
    </w:rPr>
  </w:style>
  <w:style w:type="paragraph" w:styleId="a4">
    <w:name w:val="footnote text"/>
    <w:basedOn w:val="a"/>
    <w:link w:val="a5"/>
    <w:semiHidden/>
    <w:rsid w:val="003742C4"/>
    <w:pPr>
      <w:snapToGrid w:val="0"/>
    </w:pPr>
    <w:rPr>
      <w:sz w:val="20"/>
      <w:szCs w:val="20"/>
    </w:rPr>
  </w:style>
  <w:style w:type="character" w:customStyle="1" w:styleId="a5">
    <w:name w:val="註腳文字 字元"/>
    <w:basedOn w:val="a0"/>
    <w:link w:val="a4"/>
    <w:semiHidden/>
    <w:rsid w:val="003742C4"/>
    <w:rPr>
      <w:rFonts w:ascii="Times New Roman" w:eastAsia="新細明體" w:hAnsi="Times New Roman" w:cs="Times New Roman"/>
      <w:sz w:val="20"/>
      <w:szCs w:val="20"/>
    </w:rPr>
  </w:style>
  <w:style w:type="character" w:styleId="a6">
    <w:name w:val="footnote reference"/>
    <w:semiHidden/>
    <w:rsid w:val="003742C4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742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742C4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Emphasis"/>
    <w:qFormat/>
    <w:rsid w:val="00D01298"/>
    <w:rPr>
      <w:i/>
      <w:iCs/>
    </w:rPr>
  </w:style>
  <w:style w:type="paragraph" w:styleId="aa">
    <w:name w:val="Subtitle"/>
    <w:basedOn w:val="a"/>
    <w:next w:val="a"/>
    <w:link w:val="ab"/>
    <w:qFormat/>
    <w:rsid w:val="00481E4A"/>
    <w:pPr>
      <w:spacing w:after="60"/>
      <w:jc w:val="center"/>
      <w:outlineLvl w:val="1"/>
    </w:pPr>
    <w:rPr>
      <w:rFonts w:ascii="Cambria" w:hAnsi="Cambria"/>
      <w:i/>
      <w:iCs/>
    </w:rPr>
  </w:style>
  <w:style w:type="character" w:customStyle="1" w:styleId="ab">
    <w:name w:val="副標題 字元"/>
    <w:basedOn w:val="a0"/>
    <w:link w:val="aa"/>
    <w:rsid w:val="00481E4A"/>
    <w:rPr>
      <w:rFonts w:ascii="Cambria" w:eastAsia="新細明體" w:hAnsi="Cambria" w:cs="Times New Roman"/>
      <w:i/>
      <w:iCs/>
      <w:szCs w:val="24"/>
    </w:rPr>
  </w:style>
  <w:style w:type="paragraph" w:styleId="Web">
    <w:name w:val="Normal (Web)"/>
    <w:basedOn w:val="a"/>
    <w:rsid w:val="007D4A31"/>
    <w:pPr>
      <w:widowControl/>
    </w:pPr>
    <w:rPr>
      <w:rFonts w:ascii="新細明體" w:hAnsi="新細明體" w:cs="新細明體"/>
      <w:kern w:val="0"/>
    </w:rPr>
  </w:style>
  <w:style w:type="paragraph" w:styleId="ac">
    <w:name w:val="Note Heading"/>
    <w:basedOn w:val="a"/>
    <w:next w:val="a"/>
    <w:link w:val="ad"/>
    <w:uiPriority w:val="99"/>
    <w:unhideWhenUsed/>
    <w:rsid w:val="005545D8"/>
    <w:pPr>
      <w:jc w:val="center"/>
    </w:pPr>
    <w:rPr>
      <w:rFonts w:ascii="華康儷粗宋" w:eastAsia="華康儷粗宋" w:hAnsi="標楷體"/>
      <w:sz w:val="56"/>
      <w:szCs w:val="56"/>
    </w:rPr>
  </w:style>
  <w:style w:type="character" w:customStyle="1" w:styleId="ad">
    <w:name w:val="註釋標題 字元"/>
    <w:basedOn w:val="a0"/>
    <w:link w:val="ac"/>
    <w:uiPriority w:val="99"/>
    <w:rsid w:val="005545D8"/>
    <w:rPr>
      <w:rFonts w:ascii="華康儷粗宋" w:eastAsia="華康儷粗宋" w:hAnsi="標楷體" w:cs="Times New Roman"/>
      <w:sz w:val="56"/>
      <w:szCs w:val="56"/>
    </w:rPr>
  </w:style>
  <w:style w:type="paragraph" w:styleId="ae">
    <w:name w:val="Closing"/>
    <w:basedOn w:val="a"/>
    <w:link w:val="af"/>
    <w:uiPriority w:val="99"/>
    <w:unhideWhenUsed/>
    <w:rsid w:val="005545D8"/>
    <w:pPr>
      <w:ind w:left="4320"/>
    </w:pPr>
    <w:rPr>
      <w:rFonts w:ascii="華康儷粗宋" w:eastAsia="華康儷粗宋" w:hAnsi="標楷體"/>
      <w:sz w:val="56"/>
      <w:szCs w:val="56"/>
    </w:rPr>
  </w:style>
  <w:style w:type="character" w:customStyle="1" w:styleId="af">
    <w:name w:val="結語 字元"/>
    <w:basedOn w:val="a0"/>
    <w:link w:val="ae"/>
    <w:uiPriority w:val="99"/>
    <w:rsid w:val="005545D8"/>
    <w:rPr>
      <w:rFonts w:ascii="華康儷粗宋" w:eastAsia="華康儷粗宋" w:hAnsi="標楷體" w:cs="Times New Roman"/>
      <w:sz w:val="56"/>
      <w:szCs w:val="56"/>
    </w:rPr>
  </w:style>
  <w:style w:type="paragraph" w:styleId="af0">
    <w:name w:val="header"/>
    <w:basedOn w:val="a"/>
    <w:link w:val="af1"/>
    <w:unhideWhenUsed/>
    <w:rsid w:val="00417C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semiHidden/>
    <w:rsid w:val="00417C37"/>
    <w:rPr>
      <w:rFonts w:ascii="Times New Roman" w:eastAsia="新細明體" w:hAnsi="Times New Roman" w:cs="Times New Roman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417C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417C37"/>
    <w:rPr>
      <w:rFonts w:ascii="Times New Roman" w:eastAsia="新細明體" w:hAnsi="Times New Roman" w:cs="Times New Roman"/>
      <w:sz w:val="20"/>
      <w:szCs w:val="20"/>
    </w:rPr>
  </w:style>
  <w:style w:type="paragraph" w:styleId="af4">
    <w:name w:val="List Paragraph"/>
    <w:basedOn w:val="a"/>
    <w:uiPriority w:val="34"/>
    <w:qFormat/>
    <w:rsid w:val="00E8210A"/>
    <w:pPr>
      <w:ind w:left="480"/>
    </w:pPr>
  </w:style>
  <w:style w:type="table" w:styleId="af5">
    <w:name w:val="Table Grid"/>
    <w:basedOn w:val="a1"/>
    <w:uiPriority w:val="59"/>
    <w:rsid w:val="005D19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db.gov.hk/tc/curriculum-development/kla/chi-edu/index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B58E5-F376-4274-AC68-3C97672D9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3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Yuk Mei May</dc:creator>
  <cp:lastModifiedBy>IdaMay</cp:lastModifiedBy>
  <cp:revision>170</cp:revision>
  <cp:lastPrinted>2015-12-24T07:53:00Z</cp:lastPrinted>
  <dcterms:created xsi:type="dcterms:W3CDTF">2015-11-18T12:51:00Z</dcterms:created>
  <dcterms:modified xsi:type="dcterms:W3CDTF">2016-01-24T14:57:00Z</dcterms:modified>
</cp:coreProperties>
</file>