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</w:t>
      </w:r>
      <w:r w:rsidR="00B901C1"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八</w:t>
      </w:r>
    </w:p>
    <w:p w:rsidR="00B3798D" w:rsidRPr="00CC2BF4" w:rsidRDefault="00B901C1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聖誕不快樂</w:t>
      </w:r>
    </w:p>
    <w:p w:rsidR="00B3798D" w:rsidRPr="003E5520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56"/>
          <w:szCs w:val="56"/>
        </w:rPr>
      </w:pPr>
    </w:p>
    <w:p w:rsidR="00734ADB" w:rsidRPr="00CC2BF4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4680000" cy="5044970"/>
            <wp:effectExtent l="19050" t="0" r="6300" b="0"/>
            <wp:docPr id="1005" name="圖片 1005" descr="1510_035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1510_035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504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694F2E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793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793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C45611" w:rsidRPr="00392523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聖誕不快樂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C45611" w:rsidRPr="00BF724D">
        <w:rPr>
          <w:rFonts w:eastAsia="華康仿宋體W6"/>
          <w:snapToGrid w:val="0"/>
          <w:kern w:val="0"/>
        </w:rPr>
        <w:t>四至六年級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C45611" w:rsidRPr="008101E7">
        <w:rPr>
          <w:rFonts w:eastAsia="華康仿宋體W6"/>
          <w:snapToGrid w:val="0"/>
          <w:kern w:val="0"/>
        </w:rPr>
        <w:t>3</w:t>
      </w:r>
      <w:r w:rsidR="00C45611" w:rsidRPr="008101E7">
        <w:rPr>
          <w:rFonts w:eastAsia="華康仿宋體W6"/>
          <w:snapToGrid w:val="0"/>
          <w:kern w:val="0"/>
        </w:rPr>
        <w:t>（</w:t>
      </w:r>
      <w:r w:rsidR="00C45611" w:rsidRPr="008101E7">
        <w:rPr>
          <w:rFonts w:eastAsia="華康仿宋體W6"/>
          <w:snapToGrid w:val="0"/>
          <w:kern w:val="0"/>
        </w:rPr>
        <w:t>120</w:t>
      </w:r>
      <w:r w:rsidR="00C45611" w:rsidRPr="008101E7">
        <w:rPr>
          <w:rFonts w:eastAsia="華康仿宋體W6"/>
          <w:snapToGrid w:val="0"/>
          <w:kern w:val="0"/>
        </w:rPr>
        <w:t>分鐘）</w:t>
      </w:r>
    </w:p>
    <w:p w:rsidR="00A4798D" w:rsidRPr="00CC2BF4" w:rsidRDefault="00694F2E" w:rsidP="004671DD">
      <w:pPr>
        <w:widowControl/>
        <w:adjustRightInd w:val="0"/>
        <w:snapToGrid w:val="0"/>
        <w:spacing w:before="72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792" style="width:425.2pt;height:368.5pt;mso-position-horizontal-relative:char;mso-position-vertical-relative:line;v-text-anchor:middle" arcsize="10923f" strokeweight="1pt">
            <v:textbox style="mso-next-textbox:#_x0000_s3792">
              <w:txbxContent>
                <w:p w:rsidR="00C71102" w:rsidRPr="008F4881" w:rsidRDefault="00C71102" w:rsidP="004671D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4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750F3C">
                    <w:rPr>
                      <w:rFonts w:eastAsia="華康仿宋體W6"/>
                    </w:rPr>
                    <w:t>聖誕不快樂</w:t>
                  </w:r>
                </w:p>
                <w:p w:rsidR="00C71102" w:rsidRPr="008F4881" w:rsidRDefault="00C71102" w:rsidP="004671D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4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750F3C">
                    <w:rPr>
                      <w:rFonts w:eastAsia="華康仿宋體W6"/>
                    </w:rPr>
                    <w:t>小</w:t>
                  </w:r>
                  <w:r>
                    <w:rPr>
                      <w:rFonts w:eastAsia="華康仿宋體W6" w:hint="eastAsia"/>
                    </w:rPr>
                    <w:t xml:space="preserve">　</w:t>
                  </w:r>
                  <w:r w:rsidRPr="00750F3C">
                    <w:rPr>
                      <w:rFonts w:eastAsia="華康仿宋體W6"/>
                    </w:rPr>
                    <w:t>野</w:t>
                  </w:r>
                </w:p>
                <w:p w:rsidR="00C71102" w:rsidRPr="008F4881" w:rsidRDefault="00C71102" w:rsidP="004671D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4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750F3C">
                    <w:rPr>
                      <w:rFonts w:eastAsia="華康仿宋體W6"/>
                    </w:rPr>
                    <w:t>何雲姿</w:t>
                  </w:r>
                </w:p>
                <w:p w:rsidR="00C71102" w:rsidRPr="008F4881" w:rsidRDefault="00C71102" w:rsidP="004671D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4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750F3C">
                    <w:rPr>
                      <w:rFonts w:eastAsia="華康仿宋體W6"/>
                    </w:rPr>
                    <w:t>香港，景行出版有限公司</w:t>
                  </w:r>
                  <w:r>
                    <w:rPr>
                      <w:rFonts w:eastAsia="華康仿宋體W6" w:hint="eastAsia"/>
                    </w:rPr>
                    <w:t>、</w:t>
                  </w:r>
                  <w:r w:rsidRPr="00750F3C">
                    <w:rPr>
                      <w:rFonts w:eastAsia="華康仿宋體W6"/>
                    </w:rPr>
                    <w:t>現代教育研究社，</w:t>
                  </w:r>
                  <w:r w:rsidRPr="00750F3C">
                    <w:rPr>
                      <w:rFonts w:eastAsia="華康仿宋體W6"/>
                    </w:rPr>
                    <w:t>2002</w:t>
                  </w:r>
                </w:p>
                <w:p w:rsidR="00C71102" w:rsidRPr="008F4881" w:rsidRDefault="00C71102" w:rsidP="004671D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44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Pr="00AA335A" w:rsidRDefault="00C71102" w:rsidP="004671DD">
                  <w:pPr>
                    <w:widowControl/>
                    <w:adjustRightInd w:val="0"/>
                    <w:snapToGrid w:val="0"/>
                    <w:spacing w:before="120" w:after="120" w:line="44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EB2F0D">
                    <w:rPr>
                      <w:rFonts w:eastAsia="華康仿宋體W6"/>
                    </w:rPr>
                    <w:t>聖誕節快到了，爸爸答應尼</w:t>
                  </w:r>
                  <w:proofErr w:type="gramStart"/>
                  <w:r w:rsidRPr="00EB2F0D">
                    <w:rPr>
                      <w:rFonts w:eastAsia="華康仿宋體W6"/>
                    </w:rPr>
                    <w:t>尼</w:t>
                  </w:r>
                  <w:proofErr w:type="gramEnd"/>
                  <w:r w:rsidRPr="00EB2F0D">
                    <w:rPr>
                      <w:rFonts w:eastAsia="華康仿宋體W6"/>
                    </w:rPr>
                    <w:t>可以讓她邀請</w:t>
                  </w:r>
                  <w:r w:rsidRPr="00EB2F0D">
                    <w:rPr>
                      <w:rFonts w:eastAsia="華康仿宋體W6"/>
                    </w:rPr>
                    <w:t>15</w:t>
                  </w:r>
                  <w:r w:rsidRPr="00EB2F0D">
                    <w:rPr>
                      <w:rFonts w:eastAsia="華康仿宋體W6"/>
                    </w:rPr>
                    <w:t>位同學到家</w:t>
                  </w:r>
                  <w:proofErr w:type="gramStart"/>
                  <w:r w:rsidRPr="00392523">
                    <w:rPr>
                      <w:rFonts w:eastAsia="華康仿宋體W6"/>
                    </w:rPr>
                    <w:t>裏</w:t>
                  </w:r>
                  <w:proofErr w:type="gramEnd"/>
                  <w:r w:rsidRPr="00EB2F0D">
                    <w:rPr>
                      <w:rFonts w:eastAsia="華康仿宋體W6"/>
                    </w:rPr>
                    <w:t>玩，但她反而不快樂，為甚麼呢？你能猜得到嗎？一頁一頁的讀下去，疑團逐步解開。當尼</w:t>
                  </w:r>
                  <w:proofErr w:type="gramStart"/>
                  <w:r w:rsidRPr="00EB2F0D">
                    <w:rPr>
                      <w:rFonts w:eastAsia="華康仿宋體W6"/>
                    </w:rPr>
                    <w:t>尼</w:t>
                  </w:r>
                  <w:proofErr w:type="gramEnd"/>
                  <w:r w:rsidRPr="00EB2F0D">
                    <w:rPr>
                      <w:rFonts w:eastAsia="華康仿宋體W6"/>
                    </w:rPr>
                    <w:t>以為問題已經解決，新的困擾轉眼間又來臨。小小的故事，情節峰迴路轉，又充滿人情味。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Default="00BF2F1E" w:rsidP="001C73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>
        <w:rPr>
          <w:rFonts w:eastAsia="華康仿宋體W6" w:hint="eastAsia"/>
          <w:snapToGrid w:val="0"/>
          <w:kern w:val="0"/>
        </w:rPr>
        <w:t>作者</w:t>
      </w:r>
      <w:r w:rsidR="001C738D" w:rsidRPr="00392523">
        <w:rPr>
          <w:rFonts w:eastAsia="華康仿宋體W6" w:hint="eastAsia"/>
          <w:snapToGrid w:val="0"/>
          <w:kern w:val="0"/>
        </w:rPr>
        <w:t>從兒童角度出發，借聖誕節</w:t>
      </w:r>
      <w:r>
        <w:rPr>
          <w:rFonts w:eastAsia="華康仿宋體W6" w:hint="eastAsia"/>
          <w:snapToGrid w:val="0"/>
          <w:kern w:val="0"/>
        </w:rPr>
        <w:t>的故事</w:t>
      </w:r>
      <w:r w:rsidR="001C738D" w:rsidRPr="00392523">
        <w:rPr>
          <w:rFonts w:eastAsia="華康仿宋體W6" w:hint="eastAsia"/>
          <w:snapToGrid w:val="0"/>
          <w:kern w:val="0"/>
        </w:rPr>
        <w:t>寫出了兒童的生活、思想與感受。不要小看小朋友，他們在玩樂之餘，同樣會關心朋友，希望</w:t>
      </w:r>
      <w:r>
        <w:rPr>
          <w:rFonts w:eastAsia="華康仿宋體W6" w:hint="eastAsia"/>
          <w:snapToGrid w:val="0"/>
          <w:kern w:val="0"/>
        </w:rPr>
        <w:t>別人</w:t>
      </w:r>
      <w:r w:rsidR="001C738D" w:rsidRPr="00392523">
        <w:rPr>
          <w:rFonts w:eastAsia="華康仿宋體W6" w:hint="eastAsia"/>
          <w:snapToGrid w:val="0"/>
          <w:kern w:val="0"/>
        </w:rPr>
        <w:t>得到喜歡的禮物</w:t>
      </w:r>
      <w:r>
        <w:rPr>
          <w:rFonts w:eastAsia="華康仿宋體W6" w:hint="eastAsia"/>
          <w:snapToGrid w:val="0"/>
          <w:kern w:val="0"/>
        </w:rPr>
        <w:t>；</w:t>
      </w:r>
      <w:r w:rsidR="001C738D" w:rsidRPr="00392523">
        <w:rPr>
          <w:rFonts w:eastAsia="華康仿宋體W6" w:hint="eastAsia"/>
          <w:snapToGrid w:val="0"/>
          <w:kern w:val="0"/>
        </w:rPr>
        <w:t>他們也會觀察家人的反應，關心家人的感受，為家人送上微小但窩心的驚喜。這一切背後，標誌着小朋友心智的成長、人格的美善。</w:t>
      </w:r>
    </w:p>
    <w:p w:rsidR="001C738D" w:rsidRPr="00CC2BF4" w:rsidRDefault="00BF2F1E" w:rsidP="001C73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>
        <w:rPr>
          <w:rFonts w:eastAsia="華康仿宋體W6" w:hint="eastAsia"/>
          <w:snapToGrid w:val="0"/>
          <w:kern w:val="0"/>
        </w:rPr>
        <w:t>這是</w:t>
      </w:r>
      <w:r w:rsidR="001C738D" w:rsidRPr="00392523">
        <w:rPr>
          <w:rFonts w:eastAsia="華康仿宋體W6" w:hint="eastAsia"/>
          <w:snapToGrid w:val="0"/>
          <w:kern w:val="0"/>
        </w:rPr>
        <w:t>一個以家庭關係為主線的作品，結合了友情、體諒、分享和關懷，這些細微的地方都可以成為教學的重心。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694F2E" w:rsidP="002F4066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716" style="width:306.95pt;height:194pt;mso-position-horizontal-relative:char;mso-position-vertical-relative:line" coordorigin="2554,6439" coordsize="6139,3880">
            <v:shape id="_x0000_s3717" style="position:absolute;left:6661;top:841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718" style="position:absolute;left:6219;top:886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719" style="position:absolute;left:4670;top:897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720" style="position:absolute;left:3669;top:853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721" style="position:absolute;left:4347;top:738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722" style="position:absolute;left:5681;top:699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723" style="position:absolute;left:6452;top:774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724" alt="多角度思考" style="position:absolute;left:2554;top:8286;width:1191;height:624;v-text-anchor:middle" fillcolor="#ccf" stroked="f" strokecolor="#a5a5a5" strokeweight="1.5pt">
              <v:textbox style="mso-next-textbox:#_x0000_s3724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分　享</w:t>
                    </w:r>
                  </w:p>
                </w:txbxContent>
              </v:textbox>
            </v:oval>
            <v:oval id="_x0000_s3725" alt="多角度思考" style="position:absolute;left:3692;top:6865;width:1191;height:624;v-text-anchor:middle" fillcolor="#e5eca2" stroked="f" strokecolor="#a5a5a5" strokeweight="1.5pt">
              <v:textbox style="mso-next-textbox:#_x0000_s3725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失　業</w:t>
                    </w:r>
                  </w:p>
                </w:txbxContent>
              </v:textbox>
            </v:oval>
            <v:oval id="_x0000_s3726" alt="多角度思考" style="position:absolute;left:5340;top:6439;width:1191;height:624;v-text-anchor:middle" fillcolor="#fbd4b4" stroked="f" strokecolor="#a5a5a5" strokeweight="1.5pt">
              <v:textbox style="mso-next-textbox:#_x0000_s3726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體　諒</w:t>
                    </w:r>
                  </w:p>
                </w:txbxContent>
              </v:textbox>
            </v:oval>
            <v:oval id="_x0000_s3727" alt="多角度思考" style="position:absolute;left:6657;top:7186;width:1191;height:624;v-text-anchor:middle" fillcolor="#fcf" stroked="f" strokecolor="#a5a5a5" strokeweight="1.5pt">
              <v:textbox style="mso-next-textbox:#_x0000_s3727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關　懷</w:t>
                    </w:r>
                  </w:p>
                </w:txbxContent>
              </v:textbox>
            </v:oval>
            <v:oval id="_x0000_s3728" alt="多角度思考" style="position:absolute;left:7502;top:8517;width:1191;height:624;v-text-anchor:middle" fillcolor="#ffc" stroked="f" strokecolor="#a5a5a5" strokeweight="1.5pt">
              <v:textbox style="mso-next-textbox:#_x0000_s3728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友　誼</w:t>
                    </w:r>
                  </w:p>
                </w:txbxContent>
              </v:textbox>
            </v:oval>
            <v:oval id="_x0000_s3729" alt="多角度思考" style="position:absolute;left:6238;top:9581;width:1191;height:624;v-text-anchor:middle" fillcolor="#ccecff" stroked="f" strokecolor="#a5a5a5" strokeweight="1.5pt">
              <v:textbox style="mso-next-textbox:#_x0000_s3729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感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 xml:space="preserve">　謝</w:t>
                    </w:r>
                  </w:p>
                </w:txbxContent>
              </v:textbox>
            </v:oval>
            <v:oval id="_x0000_s3730" alt="多角度思考" style="position:absolute;left:4053;top:9695;width:1191;height:624;v-text-anchor:middle" fillcolor="#cfc" stroked="f" strokecolor="#a5a5a5" strokeweight="1.5pt">
              <v:textbox style="mso-next-textbox:#_x0000_s3730" inset="0,0,0,0">
                <w:txbxContent>
                  <w:p w:rsidR="00C71102" w:rsidRPr="009A1064" w:rsidRDefault="00C71102" w:rsidP="002F406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成　長</w:t>
                    </w:r>
                  </w:p>
                </w:txbxContent>
              </v:textbox>
            </v:oval>
            <v:oval id="_x0000_s3731" style="position:absolute;left:4452;top:7824;width:2268;height:1134;v-text-anchor:middle" fillcolor="#fc6" stroked="f" strokecolor="#a5a5a5" strokeweight="1.5pt">
              <v:textbox style="mso-next-textbox:#_x0000_s3731" inset="0,0,0,0">
                <w:txbxContent>
                  <w:p w:rsidR="00C71102" w:rsidRPr="009E504C" w:rsidRDefault="00C71102" w:rsidP="002F4066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家庭關係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FB7DD4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817BDB">
        <w:rPr>
          <w:rFonts w:eastAsia="華康仿宋體W6" w:hint="eastAsia"/>
          <w:bCs/>
        </w:rPr>
        <w:t>引領思維閱讀</w:t>
      </w:r>
    </w:p>
    <w:p w:rsidR="00A4798D" w:rsidRPr="00FB7DD4" w:rsidRDefault="00FB7DD4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817BDB">
        <w:rPr>
          <w:rFonts w:eastAsia="華康仿宋體W6" w:hint="eastAsia"/>
          <w:bCs/>
        </w:rPr>
        <w:t>自擬問題</w:t>
      </w:r>
    </w:p>
    <w:p w:rsidR="00FB7DD4" w:rsidRPr="00CC2BF4" w:rsidRDefault="00FB7DD4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817BDB">
        <w:rPr>
          <w:rFonts w:eastAsia="華康仿宋體W6" w:hint="eastAsia"/>
          <w:bCs/>
        </w:rPr>
        <w:t>建構「作者感」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04C6B" w:rsidRDefault="00B04C6B">
      <w:pPr>
        <w:widowControl/>
        <w:rPr>
          <w:rFonts w:eastAsia="華康中黑體"/>
          <w:snapToGrid w:val="0"/>
          <w:spacing w:val="10"/>
          <w:kern w:val="0"/>
        </w:rPr>
      </w:pPr>
      <w:r>
        <w:rPr>
          <w:rFonts w:eastAsia="華康中黑體"/>
          <w:snapToGrid w:val="0"/>
          <w:spacing w:val="10"/>
          <w:kern w:val="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FB7DD4" w:rsidRPr="00817BDB">
        <w:rPr>
          <w:rFonts w:eastAsia="華康仿宋體W6" w:hint="eastAsia"/>
          <w:bCs/>
        </w:rPr>
        <w:t>觀察文字與圖畫，理解故事內容；分析故事人物性格；認識誇張的表達方式的作用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　　作：</w:t>
      </w:r>
      <w:r w:rsidRPr="00CC2BF4">
        <w:rPr>
          <w:rFonts w:eastAsia="華康仿宋體W6"/>
          <w:bCs/>
        </w:rPr>
        <w:tab/>
      </w:r>
      <w:r w:rsidR="00FB7DD4" w:rsidRPr="00817BDB">
        <w:rPr>
          <w:rFonts w:eastAsia="華康仿宋體W6" w:hint="eastAsia"/>
          <w:bCs/>
        </w:rPr>
        <w:t>運用恰當的詞語描述人物的心情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FB7DD4" w:rsidRPr="00817BDB">
        <w:rPr>
          <w:rFonts w:eastAsia="華康仿宋體W6" w:hint="eastAsia"/>
          <w:bCs/>
        </w:rPr>
        <w:t>了解別人的處境，關心別人的需要；學習與人分享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="00FB7DD4" w:rsidRPr="00817BDB">
        <w:rPr>
          <w:rFonts w:eastAsia="華康仿宋體W6" w:hint="eastAsia"/>
          <w:bCs/>
        </w:rPr>
        <w:t>能自擬不同層次的問題；發展評價能力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8C6EAD" w:rsidRPr="00817BDB">
        <w:rPr>
          <w:rFonts w:eastAsia="華康仿宋體W6" w:hint="eastAsia"/>
          <w:bCs/>
        </w:rPr>
        <w:t>張永德</w:t>
      </w:r>
    </w:p>
    <w:p w:rsidR="00F0297C" w:rsidRPr="00CC2BF4" w:rsidRDefault="00694F2E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694F2E">
        <w:rPr>
          <w:rFonts w:eastAsia="華康仿宋體W6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741" type="#_x0000_t62" style="position:absolute;left:0;text-align:left;margin-left:316.9pt;margin-top:19.05pt;width:107.7pt;height:62.35pt;z-index:251908096;mso-position-horizontal-relative:margin;v-text-anchor:middle" adj="-4884,5595">
            <v:textbox style="mso-next-textbox:#_x0000_s1741" inset="1mm,,1mm">
              <w:txbxContent>
                <w:p w:rsidR="00C71102" w:rsidRPr="00F546F2" w:rsidRDefault="00C71102" w:rsidP="002A6D7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2A6D75">
                    <w:rPr>
                      <w:rFonts w:eastAsia="標楷體" w:hint="eastAsia"/>
                    </w:rPr>
                    <w:t>連結作品題材，分享生活體驗。</w:t>
                  </w:r>
                </w:p>
              </w:txbxContent>
            </v:textbox>
            <w10:wrap anchorx="margin"/>
          </v:shape>
        </w:pict>
      </w:r>
      <w:r w:rsidR="00F0297C" w:rsidRPr="00CC2BF4">
        <w:rPr>
          <w:rFonts w:eastAsia="華康中黑體" w:hAnsi="華康中黑體" w:cs="華康中黑體"/>
          <w:bCs/>
        </w:rPr>
        <w:t>一、</w:t>
      </w:r>
      <w:r w:rsidR="00F0297C" w:rsidRPr="00CC2BF4">
        <w:rPr>
          <w:rFonts w:eastAsia="華康中黑體" w:hAnsi="華康中黑體" w:cs="華康中黑體" w:hint="eastAsia"/>
          <w:bCs/>
        </w:rPr>
        <w:tab/>
      </w:r>
      <w:r w:rsidR="00F0297C" w:rsidRPr="00CC2BF4">
        <w:rPr>
          <w:rFonts w:eastAsia="華康中黑體" w:hAnsi="華康中黑體" w:cs="華康中黑體"/>
          <w:bCs/>
        </w:rPr>
        <w:t>引入</w:t>
      </w:r>
    </w:p>
    <w:p w:rsidR="00A4798D" w:rsidRPr="002A6D75" w:rsidRDefault="002A6D75" w:rsidP="00DD5157">
      <w:pPr>
        <w:pStyle w:val="af4"/>
        <w:widowControl/>
        <w:numPr>
          <w:ilvl w:val="0"/>
          <w:numId w:val="5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生活分享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A6D75" w:rsidRPr="002A6D75" w:rsidRDefault="002A6D75" w:rsidP="002A6D7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你們喜歡聖誕節嗎？談談你們的想法。（自由作答）</w:t>
      </w:r>
    </w:p>
    <w:p w:rsidR="002A6D75" w:rsidRPr="002A6D75" w:rsidRDefault="002A6D75" w:rsidP="002A6D7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你們怎樣過聖誕節？（自由作答）</w:t>
      </w:r>
    </w:p>
    <w:p w:rsidR="002A6D75" w:rsidRPr="002A6D75" w:rsidRDefault="00694F2E" w:rsidP="002A6D7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42" type="#_x0000_t62" style="position:absolute;left:0;text-align:left;margin-left:317.05pt;margin-top:15.7pt;width:107.7pt;height:138.9pt;z-index:251909120;mso-position-horizontal-relative:margin;v-text-anchor:middle" adj="-4803,3087">
            <v:textbox style="mso-next-textbox:#_x0000_s1742" inset="1mm,,1mm">
              <w:txbxContent>
                <w:p w:rsidR="00C71102" w:rsidRDefault="00C71102" w:rsidP="0001035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10357">
                    <w:rPr>
                      <w:rFonts w:eastAsia="標楷體" w:hint="eastAsia"/>
                    </w:rPr>
                    <w:t>引領思維閱讀：通過觀察封面圖畫，初步建構故事內容。</w:t>
                  </w:r>
                </w:p>
                <w:p w:rsidR="00C71102" w:rsidRPr="00D42016" w:rsidRDefault="00C71102" w:rsidP="00010357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C31F4E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C31F4E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C31F4E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C31F4E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2A6D75" w:rsidRPr="00C31F4E">
        <w:rPr>
          <w:rFonts w:eastAsia="華康仿宋體W6"/>
        </w:rPr>
        <w:t>去年的聖誕節，你過得快樂嗎？（自由作答）</w:t>
      </w:r>
    </w:p>
    <w:p w:rsidR="002A6D75" w:rsidRPr="002A6D75" w:rsidRDefault="002A6D75" w:rsidP="00DD5157">
      <w:pPr>
        <w:pStyle w:val="af4"/>
        <w:widowControl/>
        <w:numPr>
          <w:ilvl w:val="0"/>
          <w:numId w:val="5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共同閱讀封面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A6D75" w:rsidRPr="00010357" w:rsidRDefault="00010357" w:rsidP="0001035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你看見了甚麼？（小女孩、小貓、聖誕樹</w:t>
      </w:r>
      <w:r>
        <w:rPr>
          <w:rFonts w:eastAsia="華康仿宋體W6" w:hint="eastAsia"/>
        </w:rPr>
        <w:t>…</w:t>
      </w:r>
      <w:proofErr w:type="gramStart"/>
      <w:r>
        <w:rPr>
          <w:rFonts w:eastAsia="華康仿宋體W6" w:hint="eastAsia"/>
        </w:rPr>
        <w:t>…</w:t>
      </w:r>
      <w:proofErr w:type="gramEnd"/>
      <w:r>
        <w:rPr>
          <w:rFonts w:eastAsia="華康仿宋體W6" w:hint="eastAsia"/>
        </w:rPr>
        <w:t>，</w:t>
      </w:r>
      <w:r w:rsidRPr="006B0D4C">
        <w:rPr>
          <w:rFonts w:eastAsia="華康仿宋體W6"/>
        </w:rPr>
        <w:t>自由作答）</w:t>
      </w:r>
    </w:p>
    <w:p w:rsidR="002A6D75" w:rsidRPr="00010357" w:rsidRDefault="00010357" w:rsidP="0001035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小女孩的神態怎麼樣？（不開心、憂愁，合乎情理的答案均可）</w:t>
      </w:r>
    </w:p>
    <w:p w:rsidR="002A6D75" w:rsidRPr="00010357" w:rsidRDefault="00010357" w:rsidP="0001035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聖誕到了，為甚麼小女孩會不快樂呢？（自由猜想，合乎情理的答案均可）</w:t>
      </w:r>
    </w:p>
    <w:p w:rsidR="002A6D75" w:rsidRPr="00010357" w:rsidRDefault="00010357" w:rsidP="0001035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故事內容會怎樣呢？（自由作答）</w:t>
      </w:r>
    </w:p>
    <w:p w:rsidR="002A6D75" w:rsidRPr="009F3351" w:rsidRDefault="009F3351" w:rsidP="00DD5157">
      <w:pPr>
        <w:pStyle w:val="af4"/>
        <w:widowControl/>
        <w:numPr>
          <w:ilvl w:val="0"/>
          <w:numId w:val="5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共同閱讀書名頁及封底圖畫：</w:t>
      </w:r>
    </w:p>
    <w:p w:rsidR="00010357" w:rsidRPr="009F3351" w:rsidRDefault="009F3351" w:rsidP="009F335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書名頁</w:t>
      </w:r>
      <w:proofErr w:type="gramStart"/>
      <w:r w:rsidRPr="009F3351">
        <w:rPr>
          <w:rFonts w:eastAsia="華康仿宋體W6"/>
        </w:rPr>
        <w:t>裏</w:t>
      </w:r>
      <w:proofErr w:type="gramEnd"/>
      <w:r w:rsidRPr="006B0D4C">
        <w:rPr>
          <w:rFonts w:eastAsia="華康仿宋體W6"/>
        </w:rPr>
        <w:t>小女孩在做甚麼？她的表情怎麼樣？（小女孩坐在地上繪畫聖誕樹，她的樣子好像很不開心）</w:t>
      </w:r>
    </w:p>
    <w:p w:rsidR="009F3351" w:rsidRPr="009F3351" w:rsidRDefault="009F3351" w:rsidP="009F335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封底畫了甚麼圖畫？（一顆大的心在哭，一顆小的心在笑）</w:t>
      </w:r>
    </w:p>
    <w:p w:rsidR="009F3351" w:rsidRPr="009F3351" w:rsidRDefault="00694F2E" w:rsidP="009F335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43" type="#_x0000_t62" style="position:absolute;left:0;text-align:left;margin-left:1682.65pt;margin-top:17.85pt;width:107.7pt;height:96.4pt;z-index:251910144;mso-position-horizontal:right;mso-position-horizontal-relative:margin;v-text-anchor:middle" adj="-4884,3988">
            <v:textbox style="mso-next-textbox:#_x0000_s1743" inset="1mm,,1mm">
              <w:txbxContent>
                <w:p w:rsidR="00C71102" w:rsidRPr="00F546F2" w:rsidRDefault="00C71102" w:rsidP="009F335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9F3351">
                    <w:rPr>
                      <w:rFonts w:eastAsia="標楷體" w:hint="eastAsia"/>
                    </w:rPr>
                    <w:t>引導學生在獲取更多資訊後整理已有想法，進一步建構故事內容。</w:t>
                  </w:r>
                </w:p>
              </w:txbxContent>
            </v:textbox>
            <w10:wrap anchorx="margin"/>
          </v:shape>
        </w:pict>
      </w:r>
      <w:r w:rsidR="009F3351" w:rsidRPr="006B0D4C">
        <w:rPr>
          <w:rFonts w:eastAsia="華康仿宋體W6"/>
        </w:rPr>
        <w:t>封底的圖畫表達了甚麼意思？（自由作答）</w:t>
      </w:r>
    </w:p>
    <w:p w:rsidR="00010357" w:rsidRPr="009F3351" w:rsidRDefault="009F3351" w:rsidP="009F335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C55E3">
        <w:rPr>
          <w:rFonts w:eastAsia="華康仿宋體W6" w:hint="eastAsia"/>
        </w:rPr>
        <w:t>請</w:t>
      </w:r>
      <w:r w:rsidRPr="003C55E3">
        <w:rPr>
          <w:rFonts w:eastAsia="華康仿宋體W6"/>
        </w:rPr>
        <w:t>你重</w:t>
      </w:r>
      <w:r w:rsidRPr="006B0D4C">
        <w:rPr>
          <w:rFonts w:eastAsia="華康仿宋體W6"/>
        </w:rPr>
        <w:t>新猜想故事的內容</w:t>
      </w:r>
      <w:r>
        <w:rPr>
          <w:rFonts w:eastAsia="華康仿宋體W6" w:hint="eastAsia"/>
        </w:rPr>
        <w:t>。</w:t>
      </w:r>
      <w:r w:rsidRPr="006B0D4C">
        <w:rPr>
          <w:rFonts w:eastAsia="華康仿宋體W6"/>
        </w:rPr>
        <w:t>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010357" w:rsidRDefault="00010357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9F3351" w:rsidRPr="00E540FE" w:rsidRDefault="00681F7C" w:rsidP="00681F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ascii="華康中黑體" w:eastAsia="華康中黑體" w:hAnsi="華康中黑體" w:cs="華康中黑體"/>
          <w:noProof/>
        </w:rPr>
      </w:pPr>
      <w:r w:rsidRPr="00E540FE">
        <w:rPr>
          <w:rFonts w:ascii="華康中黑體" w:eastAsia="華康中黑體" w:hAnsi="華康中黑體" w:cs="華康中黑體" w:hint="eastAsia"/>
          <w:noProof/>
        </w:rPr>
        <w:t>二、</w:t>
      </w:r>
      <w:r w:rsidRPr="00E540FE">
        <w:rPr>
          <w:rFonts w:ascii="華康中黑體" w:eastAsia="華康中黑體" w:hAnsi="華康中黑體" w:cs="華康中黑體"/>
          <w:noProof/>
        </w:rPr>
        <w:tab/>
        <w:t>發展</w:t>
      </w:r>
    </w:p>
    <w:p w:rsidR="009F3351" w:rsidRPr="00A01CFA" w:rsidRDefault="00A01CFA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01CFA">
        <w:rPr>
          <w:rFonts w:eastAsia="華康仿宋體W6"/>
        </w:rPr>
        <w:t>教師以說故事方式導讀</w:t>
      </w:r>
      <w:r w:rsidRPr="00A01CFA">
        <w:rPr>
          <w:rFonts w:eastAsia="華康仿宋體W6" w:hint="eastAsia"/>
        </w:rPr>
        <w:t>第</w:t>
      </w:r>
      <w:r w:rsidRPr="00A01CFA">
        <w:rPr>
          <w:rFonts w:eastAsia="華康仿宋體W6"/>
        </w:rPr>
        <w:t>4-17</w:t>
      </w:r>
      <w:r w:rsidRPr="00A01CFA">
        <w:rPr>
          <w:rFonts w:eastAsia="華康仿宋體W6"/>
        </w:rPr>
        <w:t>頁的內容，與學生共同討論</w:t>
      </w:r>
      <w:r>
        <w:rPr>
          <w:rFonts w:eastAsia="華康仿宋體W6" w:hint="eastAsia"/>
        </w:rPr>
        <w:t>：</w:t>
      </w:r>
    </w:p>
    <w:p w:rsidR="009F3351" w:rsidRPr="00A01CFA" w:rsidRDefault="00A01CFA" w:rsidP="00A01CF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為甚麼尼</w:t>
      </w:r>
      <w:proofErr w:type="gramStart"/>
      <w:r w:rsidRPr="006B0D4C">
        <w:rPr>
          <w:rFonts w:eastAsia="華康仿宋體W6"/>
        </w:rPr>
        <w:t>尼</w:t>
      </w:r>
      <w:proofErr w:type="gramEnd"/>
      <w:r w:rsidRPr="006B0D4C">
        <w:rPr>
          <w:rFonts w:eastAsia="華康仿宋體W6"/>
        </w:rPr>
        <w:t>很希望聖誕</w:t>
      </w:r>
      <w:r w:rsidRPr="00C31F4E">
        <w:rPr>
          <w:rFonts w:eastAsia="華康仿宋體W6"/>
        </w:rPr>
        <w:t>節快些來臨？</w:t>
      </w:r>
      <w:proofErr w:type="gramStart"/>
      <w:r>
        <w:rPr>
          <w:rFonts w:eastAsia="華康仿宋體W6" w:hint="eastAsia"/>
        </w:rPr>
        <w:t>（</w:t>
      </w:r>
      <w:proofErr w:type="gramEnd"/>
      <w:r w:rsidRPr="006B0D4C">
        <w:rPr>
          <w:rFonts w:eastAsia="華康仿宋體W6"/>
        </w:rPr>
        <w:t>因為爸爸答應在聖誕前一天讓尼</w:t>
      </w:r>
      <w:proofErr w:type="gramStart"/>
      <w:r w:rsidRPr="006B0D4C">
        <w:rPr>
          <w:rFonts w:eastAsia="華康仿宋體W6"/>
        </w:rPr>
        <w:t>尼</w:t>
      </w:r>
      <w:proofErr w:type="gramEnd"/>
      <w:r w:rsidRPr="006B0D4C">
        <w:rPr>
          <w:rFonts w:eastAsia="華康仿宋體W6"/>
        </w:rPr>
        <w:t>開聯歡會；她可以跟同學在家</w:t>
      </w:r>
      <w:proofErr w:type="gramStart"/>
      <w:r w:rsidRPr="00A01CFA">
        <w:rPr>
          <w:rFonts w:eastAsia="華康仿宋體W6"/>
        </w:rPr>
        <w:t>裏</w:t>
      </w:r>
      <w:proofErr w:type="gramEnd"/>
      <w:r w:rsidRPr="006B0D4C">
        <w:rPr>
          <w:rFonts w:eastAsia="華康仿宋體W6"/>
        </w:rPr>
        <w:t>烤肉、玩遊戲和亂叫亂跳；因為爸爸說</w:t>
      </w:r>
      <w:r w:rsidRPr="006B0D4C">
        <w:rPr>
          <w:rFonts w:eastAsia="華康仿宋體W6"/>
        </w:rPr>
        <w:lastRenderedPageBreak/>
        <w:t>尼</w:t>
      </w:r>
      <w:proofErr w:type="gramStart"/>
      <w:r w:rsidRPr="006B0D4C">
        <w:rPr>
          <w:rFonts w:eastAsia="華康仿宋體W6"/>
        </w:rPr>
        <w:t>尼</w:t>
      </w:r>
      <w:proofErr w:type="gramEnd"/>
      <w:r w:rsidRPr="00A01CFA">
        <w:rPr>
          <w:rFonts w:eastAsia="華康仿宋體W6"/>
        </w:rPr>
        <w:t>長大了</w:t>
      </w:r>
      <w:r w:rsidRPr="006B0D4C">
        <w:rPr>
          <w:rFonts w:eastAsia="華康仿宋體W6"/>
        </w:rPr>
        <w:t>就會讓她開聖誕聯歡會，這是她</w:t>
      </w:r>
      <w:r w:rsidRPr="00A01CFA">
        <w:rPr>
          <w:rFonts w:eastAsia="華康仿宋體W6"/>
        </w:rPr>
        <w:t>第一次</w:t>
      </w:r>
      <w:r w:rsidRPr="006B0D4C">
        <w:rPr>
          <w:rFonts w:eastAsia="華康仿宋體W6"/>
        </w:rPr>
        <w:t>開聯歡會</w:t>
      </w:r>
      <w:proofErr w:type="gramStart"/>
      <w:r>
        <w:rPr>
          <w:rFonts w:eastAsia="華康仿宋體W6" w:hint="eastAsia"/>
        </w:rPr>
        <w:t>）</w:t>
      </w:r>
      <w:proofErr w:type="gramEnd"/>
    </w:p>
    <w:p w:rsidR="000A301A" w:rsidRDefault="00694F2E" w:rsidP="000A301A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91" style="width:340.15pt;height:297.65pt;mso-position-horizontal-relative:char;mso-position-vertical-relative:line;v-text-anchor:middle" arcsize="1817f" strokeweight="1pt">
            <v:textbox style="mso-next-textbox:#_x0000_s3791" inset=",0,,0">
              <w:txbxContent>
                <w:p w:rsidR="00C71102" w:rsidRPr="00AB6CE1" w:rsidRDefault="00C71102" w:rsidP="000A301A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0A301A">
                  <w:pPr>
                    <w:adjustRightInd w:val="0"/>
                    <w:snapToGrid w:val="0"/>
                    <w:spacing w:after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0A301A">
                    <w:rPr>
                      <w:rFonts w:eastAsia="標楷體" w:hAnsi="標楷體"/>
                    </w:rPr>
                    <w:t>教師可以引導學生分析同學提供的答案，指出同學的答案都合理，但哪</w:t>
                  </w:r>
                  <w:proofErr w:type="gramStart"/>
                  <w:r w:rsidRPr="000A301A">
                    <w:rPr>
                      <w:rFonts w:eastAsia="標楷體" w:hAnsi="標楷體"/>
                    </w:rPr>
                    <w:t>個</w:t>
                  </w:r>
                  <w:proofErr w:type="gramEnd"/>
                  <w:r w:rsidRPr="000A301A">
                    <w:rPr>
                      <w:rFonts w:eastAsia="標楷體" w:hAnsi="標楷體"/>
                    </w:rPr>
                    <w:t>答案更能反映尼</w:t>
                  </w:r>
                  <w:proofErr w:type="gramStart"/>
                  <w:r w:rsidRPr="000A301A">
                    <w:rPr>
                      <w:rFonts w:eastAsia="標楷體" w:hAnsi="標楷體"/>
                    </w:rPr>
                    <w:t>尼</w:t>
                  </w:r>
                  <w:proofErr w:type="gramEnd"/>
                  <w:r w:rsidRPr="000A301A">
                    <w:rPr>
                      <w:rFonts w:eastAsia="標楷體" w:hAnsi="標楷體"/>
                    </w:rPr>
                    <w:t>內心</w:t>
                  </w:r>
                  <w:r w:rsidRPr="000A301A">
                    <w:rPr>
                      <w:rFonts w:eastAsia="標楷體" w:hAnsi="標楷體" w:hint="eastAsia"/>
                    </w:rPr>
                    <w:t>的</w:t>
                  </w:r>
                  <w:r w:rsidRPr="000A301A">
                    <w:rPr>
                      <w:rFonts w:eastAsia="標楷體" w:hAnsi="標楷體"/>
                    </w:rPr>
                    <w:t>感受？為甚麼？教師可以利用開心指數分析</w:t>
                  </w:r>
                  <w:r w:rsidRPr="000A301A">
                    <w:rPr>
                      <w:rFonts w:eastAsia="標楷體" w:hAnsi="標楷體" w:hint="eastAsia"/>
                    </w:rPr>
                    <w:t>的</w:t>
                  </w:r>
                  <w:r w:rsidRPr="000A301A">
                    <w:rPr>
                      <w:rFonts w:eastAsia="標楷體" w:hAnsi="標楷體"/>
                    </w:rPr>
                    <w:t>方法引導學生討論：</w:t>
                  </w:r>
                </w:p>
                <w:tbl>
                  <w:tblPr>
                    <w:tblW w:w="5896" w:type="dxa"/>
                    <w:tblInd w:w="6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15"/>
                    <w:gridCol w:w="2381"/>
                  </w:tblGrid>
                  <w:tr w:rsidR="00C71102" w:rsidRPr="005746DA" w:rsidTr="0012016C">
                    <w:trPr>
                      <w:trHeight w:val="454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  <w:sz w:val="26"/>
                            <w:szCs w:val="26"/>
                          </w:rPr>
                        </w:pPr>
                        <w:r w:rsidRPr="0012016C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原</w:t>
                        </w:r>
                        <w:r>
                          <w:rPr>
                            <w:rFonts w:eastAsia="標楷體" w:hAnsi="標楷體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Pr="0012016C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因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  <w:sz w:val="26"/>
                            <w:szCs w:val="26"/>
                          </w:rPr>
                        </w:pPr>
                        <w:r w:rsidRPr="0012016C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開心指數</w:t>
                        </w:r>
                      </w:p>
                    </w:tc>
                  </w:tr>
                  <w:tr w:rsidR="00C71102" w:rsidRPr="005746DA" w:rsidTr="0012016C">
                    <w:trPr>
                      <w:trHeight w:val="680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12016C">
                          <w:rPr>
                            <w:rFonts w:eastAsia="標楷體" w:hAnsi="標楷體"/>
                          </w:rPr>
                          <w:t>爸爸答應在聖誕前一天讓尼</w:t>
                        </w:r>
                        <w:proofErr w:type="gramStart"/>
                        <w:r w:rsidRPr="0012016C">
                          <w:rPr>
                            <w:rFonts w:eastAsia="標楷體" w:hAnsi="標楷體"/>
                          </w:rPr>
                          <w:t>尼</w:t>
                        </w:r>
                        <w:proofErr w:type="gramEnd"/>
                        <w:r w:rsidRPr="0012016C">
                          <w:rPr>
                            <w:rFonts w:eastAsia="標楷體" w:hAnsi="標楷體"/>
                          </w:rPr>
                          <w:t>開聯歡會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</w:p>
                    </w:tc>
                  </w:tr>
                  <w:tr w:rsidR="00C71102" w:rsidRPr="005746DA" w:rsidTr="0012016C">
                    <w:trPr>
                      <w:trHeight w:val="680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12016C">
                          <w:rPr>
                            <w:rFonts w:eastAsia="標楷體" w:hAnsi="標楷體"/>
                          </w:rPr>
                          <w:t>尼</w:t>
                        </w:r>
                        <w:proofErr w:type="gramStart"/>
                        <w:r w:rsidRPr="0012016C">
                          <w:rPr>
                            <w:rFonts w:eastAsia="標楷體" w:hAnsi="標楷體"/>
                          </w:rPr>
                          <w:t>尼</w:t>
                        </w:r>
                        <w:proofErr w:type="gramEnd"/>
                        <w:r w:rsidRPr="0012016C">
                          <w:rPr>
                            <w:rFonts w:eastAsia="標楷體" w:hAnsi="標楷體"/>
                          </w:rPr>
                          <w:t>可以跟同學在家</w:t>
                        </w:r>
                        <w:proofErr w:type="gramStart"/>
                        <w:r w:rsidRPr="0012016C">
                          <w:rPr>
                            <w:rFonts w:eastAsia="標楷體" w:hAnsi="標楷體"/>
                          </w:rPr>
                          <w:t>裏</w:t>
                        </w:r>
                        <w:proofErr w:type="gramEnd"/>
                        <w:r w:rsidRPr="0012016C">
                          <w:rPr>
                            <w:rFonts w:eastAsia="標楷體" w:hAnsi="標楷體"/>
                          </w:rPr>
                          <w:t>烤肉、玩遊戲和亂叫亂跳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4D66CB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</w:p>
                    </w:tc>
                  </w:tr>
                  <w:tr w:rsidR="00C71102" w:rsidRPr="005746DA" w:rsidTr="0012016C">
                    <w:trPr>
                      <w:trHeight w:val="1020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12016C">
                          <w:rPr>
                            <w:rFonts w:eastAsia="標楷體" w:hAnsi="標楷體"/>
                          </w:rPr>
                          <w:t>爸爸說尼</w:t>
                        </w:r>
                        <w:proofErr w:type="gramStart"/>
                        <w:r w:rsidRPr="0012016C">
                          <w:rPr>
                            <w:rFonts w:eastAsia="標楷體" w:hAnsi="標楷體"/>
                          </w:rPr>
                          <w:t>尼</w:t>
                        </w:r>
                        <w:proofErr w:type="gramEnd"/>
                        <w:r w:rsidRPr="0012016C">
                          <w:rPr>
                            <w:rFonts w:eastAsia="標楷體" w:hAnsi="標楷體"/>
                          </w:rPr>
                          <w:t>長大了就會讓她開聖誕聯歡會，這是她第一次開聯歡會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4D66CB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  <w:r w:rsidRPr="0012016C">
                          <w:rPr>
                            <w:rFonts w:eastAsia="標楷體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6B0D4C">
                          <w:rPr>
                            <w:rFonts w:eastAsia="標楷體"/>
                            <w:sz w:val="28"/>
                            <w:szCs w:val="28"/>
                          </w:rPr>
                          <w:sym w:font="Wingdings" w:char="F04A"/>
                        </w:r>
                      </w:p>
                    </w:tc>
                  </w:tr>
                </w:tbl>
                <w:p w:rsidR="00C71102" w:rsidRPr="0014743A" w:rsidRDefault="00C71102" w:rsidP="0014743A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14743A">
                    <w:rPr>
                      <w:rFonts w:eastAsia="標楷體" w:hAnsi="標楷體"/>
                    </w:rPr>
                    <w:t>學生通過討論和思考，就能了解故事主角真正的感受</w:t>
                  </w:r>
                  <w:proofErr w:type="gramStart"/>
                  <w:r w:rsidRPr="0014743A">
                    <w:rPr>
                      <w:rFonts w:eastAsia="標楷體" w:hAnsi="標楷體"/>
                      <w:spacing w:val="-40"/>
                    </w:rPr>
                    <w:t>—</w:t>
                  </w:r>
                  <w:r w:rsidRPr="0014743A">
                    <w:rPr>
                      <w:rFonts w:eastAsia="標楷體" w:hAnsi="標楷體"/>
                    </w:rPr>
                    <w:t>—</w:t>
                  </w:r>
                  <w:proofErr w:type="gramEnd"/>
                  <w:r w:rsidRPr="0014743A">
                    <w:rPr>
                      <w:rFonts w:eastAsia="標楷體" w:hAnsi="標楷體"/>
                    </w:rPr>
                    <w:t>渴望長大，也會明白一個問題可以有多於一個答案，但層次有分別。</w:t>
                  </w:r>
                </w:p>
              </w:txbxContent>
            </v:textbox>
            <w10:wrap type="none"/>
            <w10:anchorlock/>
          </v:roundrect>
        </w:pict>
      </w:r>
    </w:p>
    <w:p w:rsidR="009F3351" w:rsidRPr="0012016C" w:rsidRDefault="0012016C" w:rsidP="0012016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尼尼可以開聯歡會，為甚麼還會煩惱起來？（因為她不知道邀請哪些人來聯歡會）</w:t>
      </w:r>
    </w:p>
    <w:p w:rsidR="000A301A" w:rsidRPr="0012016C" w:rsidRDefault="0012016C" w:rsidP="0012016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爸爸給尼尼提了意見，但尼尼還是有煩惱，為甚麼</w:t>
      </w:r>
      <w:r w:rsidRPr="00C31F4E">
        <w:rPr>
          <w:rFonts w:eastAsia="華康仿宋體W6"/>
          <w:noProof/>
        </w:rPr>
        <w:t>？（自由作答）</w:t>
      </w:r>
    </w:p>
    <w:p w:rsidR="0012016C" w:rsidRPr="00CC2BF4" w:rsidRDefault="00694F2E" w:rsidP="0012016C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94F2E">
        <w:pict>
          <v:roundrect id="_x0000_s3790" style="width:340.15pt;height:136.05pt;mso-position-horizontal-relative:char;mso-position-vertical-relative:line;v-text-anchor:middle" arcsize="4624f" strokeweight="1pt">
            <v:textbox style="mso-next-textbox:#_x0000_s3790" inset=",0,,0">
              <w:txbxContent>
                <w:p w:rsidR="00C71102" w:rsidRPr="00AB6CE1" w:rsidRDefault="00C71102" w:rsidP="0012016C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12016C">
                  <w:pPr>
                    <w:adjustRightInd w:val="0"/>
                    <w:snapToGrid w:val="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12016C">
                    <w:rPr>
                      <w:rFonts w:eastAsia="標楷體" w:hAnsi="標楷體"/>
                    </w:rPr>
                    <w:t>教師可以利用板書或投影片引導學生逐一思考尼</w:t>
                  </w:r>
                  <w:proofErr w:type="gramStart"/>
                  <w:r w:rsidRPr="0012016C">
                    <w:rPr>
                      <w:rFonts w:eastAsia="標楷體" w:hAnsi="標楷體"/>
                    </w:rPr>
                    <w:t>尼</w:t>
                  </w:r>
                  <w:proofErr w:type="gramEnd"/>
                  <w:r w:rsidRPr="0012016C">
                    <w:rPr>
                      <w:rFonts w:eastAsia="標楷體" w:hAnsi="標楷體"/>
                    </w:rPr>
                    <w:t>內心的憂慮，然後請學生從文中找出爸爸的建議。目的是讓學生體會第一次舉辦屬於自己的聯歡會的感受，也可以藉此認識主角的個性。</w:t>
                  </w:r>
                </w:p>
                <w:p w:rsidR="00C71102" w:rsidRDefault="00C71102" w:rsidP="0012016C">
                  <w:pPr>
                    <w:adjustRightInd w:val="0"/>
                    <w:snapToGrid w:val="0"/>
                    <w:ind w:left="567"/>
                    <w:jc w:val="both"/>
                    <w:rPr>
                      <w:rFonts w:eastAsia="標楷體" w:hAnsi="標楷體"/>
                    </w:rPr>
                  </w:pPr>
                </w:p>
                <w:p w:rsidR="00C71102" w:rsidRDefault="00C71102" w:rsidP="00C7322B">
                  <w:pPr>
                    <w:adjustRightInd w:val="0"/>
                    <w:snapToGrid w:val="0"/>
                    <w:ind w:left="567"/>
                    <w:jc w:val="center"/>
                  </w:pPr>
                  <w:r>
                    <w:rPr>
                      <w:rFonts w:eastAsia="標楷體" w:hAnsi="標楷體" w:hint="eastAsia"/>
                    </w:rPr>
                    <w:t>（</w:t>
                  </w:r>
                  <w:r w:rsidRPr="0012016C">
                    <w:rPr>
                      <w:rFonts w:eastAsia="標楷體" w:hAnsi="標楷體" w:hint="eastAsia"/>
                    </w:rPr>
                    <w:t>可</w:t>
                  </w:r>
                  <w:r w:rsidRPr="0012016C">
                    <w:rPr>
                      <w:rFonts w:eastAsia="標楷體" w:hAnsi="標楷體"/>
                    </w:rPr>
                    <w:t>參考下</w:t>
                  </w:r>
                  <w:r>
                    <w:rPr>
                      <w:rFonts w:eastAsia="標楷體" w:hAnsi="標楷體" w:hint="eastAsia"/>
                    </w:rPr>
                    <w:t>面的教學</w:t>
                  </w:r>
                  <w:r w:rsidRPr="0012016C">
                    <w:rPr>
                      <w:rFonts w:eastAsia="標楷體" w:hAnsi="標楷體"/>
                    </w:rPr>
                    <w:t>建議</w:t>
                  </w:r>
                  <w:r>
                    <w:rPr>
                      <w:rFonts w:eastAsia="標楷體" w:hAnsi="標楷體" w:hint="eastAsia"/>
                    </w:rPr>
                    <w:t>）</w:t>
                  </w:r>
                </w:p>
              </w:txbxContent>
            </v:textbox>
            <w10:wrap type="none"/>
            <w10:anchorlock/>
          </v:roundrect>
        </w:pict>
      </w:r>
    </w:p>
    <w:p w:rsidR="000A301A" w:rsidRDefault="000A301A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85451" w:rsidRDefault="00185451">
      <w:pPr>
        <w:widowControl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9F3351" w:rsidRPr="00811D59" w:rsidRDefault="00811D59" w:rsidP="00811D59">
      <w:pPr>
        <w:widowControl/>
        <w:adjustRightInd w:val="0"/>
        <w:snapToGrid w:val="0"/>
        <w:spacing w:before="240" w:after="240"/>
        <w:ind w:left="567" w:right="1134"/>
        <w:jc w:val="center"/>
        <w:rPr>
          <w:rFonts w:ascii="華康仿宋體W6" w:eastAsia="華康仿宋體W6"/>
          <w:spacing w:val="20"/>
        </w:rPr>
      </w:pPr>
      <w:r w:rsidRPr="00811D59">
        <w:rPr>
          <w:rFonts w:ascii="華康仿宋體W6" w:eastAsia="華康仿宋體W6" w:hint="eastAsia"/>
          <w:color w:val="000000"/>
        </w:rPr>
        <w:lastRenderedPageBreak/>
        <w:t>板書/投影片建議</w:t>
      </w:r>
    </w:p>
    <w:p w:rsidR="0012016C" w:rsidRDefault="00694F2E" w:rsidP="00811D59">
      <w:pPr>
        <w:widowControl/>
        <w:adjustRightInd w:val="0"/>
        <w:snapToGrid w:val="0"/>
        <w:spacing w:before="240" w:after="240"/>
        <w:ind w:left="567" w:right="1134"/>
        <w:jc w:val="center"/>
        <w:rPr>
          <w:rFonts w:eastAsia="華康仿宋體W6"/>
          <w:spacing w:val="20"/>
        </w:rPr>
      </w:pPr>
      <w:r w:rsidRPr="00694F2E">
        <w:rPr>
          <w:noProof/>
        </w:rPr>
        <w:pict>
          <v:group id="_x0000_s1751" style="position:absolute;left:0;text-align:left;margin-left:178.1pt;margin-top:71.3pt;width:176.95pt;height:145.05pt;z-index:251916288" coordorigin="4980,3396" coordsize="3539,2901"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733" type="#_x0000_t13" style="position:absolute;left:5174;top:3396;width:566;height:227" adj="13853,6280" fillcolor="#a5a5a5 [2092]" strokecolor="#a5a5a5 [2092]"/>
            <v:roundrect id="_x0000_s1737" style="position:absolute;left:6025;top:5277;width:2494;height:1020;v-text-anchor:middle" arcsize="10923f">
              <v:textbox style="mso-next-textbox:#_x0000_s1737">
                <w:txbxContent>
                  <w:p w:rsidR="00C71102" w:rsidRDefault="00C71102" w:rsidP="0009141A">
                    <w:pPr>
                      <w:adjustRightInd w:val="0"/>
                      <w:snapToGrid w:val="0"/>
                      <w:jc w:val="center"/>
                    </w:pPr>
                    <w:r w:rsidRPr="006B0D4C">
                      <w:rPr>
                        <w:rFonts w:eastAsia="標楷體"/>
                      </w:rPr>
                      <w:t>？</w:t>
                    </w:r>
                  </w:p>
                </w:txbxContent>
              </v:textbox>
            </v:roundrect>
            <v:shape id="_x0000_s1747" type="#_x0000_t13" style="position:absolute;left:5183;top:4443;width:566;height:227;rotation:2130665fd" adj="13853,6280" fillcolor="#a5a5a5 [2092]" strokecolor="#a5a5a5 [2092]"/>
            <v:shape id="_x0000_s1748" type="#_x0000_t13" style="position:absolute;left:5348;top:5715;width:566;height:227;rotation:30" adj="13853,6280" fillcolor="#a5a5a5 [2092]" strokecolor="#a5a5a5 [2092]"/>
            <v:shape id="_x0000_s1749" type="#_x0000_t13" style="position:absolute;left:4980;top:3965;width:850;height:227;rotation:-330;flip:x" adj="13853,6280" fillcolor="#a5a5a5 [2092]" strokecolor="#a5a5a5 [2092]"/>
            <v:shape id="_x0000_s1750" type="#_x0000_t13" style="position:absolute;left:4928;top:5141;width:1020;height:227;rotation:-315;flip:x" adj="16508,5540" fillcolor="#a5a5a5 [2092]" strokecolor="#a5a5a5 [2092]"/>
          </v:group>
        </w:pict>
      </w: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ect id="_x0000_s3789" style="width:340.15pt;height:240.95pt;mso-position-horizontal-relative:char;mso-position-vertical-relative:line">
            <v:textbox style="mso-next-textbox:#_x0000_s3789">
              <w:txbxContent>
                <w:p w:rsidR="00C71102" w:rsidRPr="00681C94" w:rsidRDefault="00C71102" w:rsidP="00200DED">
                  <w:pPr>
                    <w:adjustRightInd w:val="0"/>
                    <w:snapToGrid w:val="0"/>
                    <w:spacing w:before="120" w:after="120"/>
                    <w:jc w:val="center"/>
                    <w:rPr>
                      <w:rFonts w:eastAsia="標楷體"/>
                    </w:rPr>
                  </w:pPr>
                  <w:r w:rsidRPr="00681C94">
                    <w:rPr>
                      <w:rFonts w:eastAsia="標楷體" w:hAnsi="標楷體" w:hint="eastAsia"/>
                    </w:rPr>
                    <w:t>尼</w:t>
                  </w:r>
                  <w:proofErr w:type="gramStart"/>
                  <w:r w:rsidRPr="00681C94">
                    <w:rPr>
                      <w:rFonts w:eastAsia="標楷體" w:hAnsi="標楷體" w:hint="eastAsia"/>
                    </w:rPr>
                    <w:t>尼</w:t>
                  </w:r>
                  <w:proofErr w:type="gramEnd"/>
                  <w:r w:rsidRPr="00681C94">
                    <w:rPr>
                      <w:rFonts w:eastAsia="標楷體" w:hAnsi="標楷體" w:hint="eastAsia"/>
                    </w:rPr>
                    <w:t>的煩惱</w:t>
                  </w:r>
                </w:p>
                <w:tbl>
                  <w:tblPr>
                    <w:tblStyle w:val="af5"/>
                    <w:tblW w:w="635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65"/>
                    <w:gridCol w:w="1134"/>
                    <w:gridCol w:w="2551"/>
                  </w:tblGrid>
                  <w:tr w:rsidR="00C71102" w:rsidRPr="00B55ECB" w:rsidTr="00B55ECB">
                    <w:trPr>
                      <w:trHeight w:val="454"/>
                      <w:jc w:val="center"/>
                    </w:trPr>
                    <w:tc>
                      <w:tcPr>
                        <w:tcW w:w="2665" w:type="dxa"/>
                        <w:tcMar>
                          <w:left w:w="0" w:type="dxa"/>
                          <w:right w:w="0" w:type="dxa"/>
                        </w:tcMar>
                      </w:tcPr>
                      <w:p w:rsidR="00C71102" w:rsidRPr="00B55ECB" w:rsidRDefault="00C71102" w:rsidP="00B55ECB">
                        <w:pPr>
                          <w:adjustRightInd w:val="0"/>
                          <w:snapToGrid w:val="0"/>
                          <w:spacing w:before="60" w:after="60"/>
                          <w:jc w:val="center"/>
                          <w:rPr>
                            <w:rFonts w:eastAsia="標楷體"/>
                            <w:u w:val="single"/>
                          </w:rPr>
                        </w:pPr>
                        <w:r w:rsidRPr="00B55ECB">
                          <w:rPr>
                            <w:rFonts w:eastAsia="標楷體" w:hAnsi="標楷體"/>
                            <w:u w:val="single"/>
                          </w:rPr>
                          <w:t>尼</w:t>
                        </w:r>
                        <w:proofErr w:type="gramStart"/>
                        <w:r w:rsidRPr="00B55ECB">
                          <w:rPr>
                            <w:rFonts w:eastAsia="標楷體" w:hAnsi="標楷體"/>
                            <w:u w:val="single"/>
                          </w:rPr>
                          <w:t>尼</w:t>
                        </w:r>
                        <w:proofErr w:type="gramEnd"/>
                        <w:r w:rsidRPr="00B55ECB">
                          <w:rPr>
                            <w:rFonts w:eastAsia="標楷體" w:hAnsi="標楷體"/>
                            <w:u w:val="single"/>
                          </w:rPr>
                          <w:t>的煩惱</w:t>
                        </w:r>
                      </w:p>
                    </w:tc>
                    <w:tc>
                      <w:tcPr>
                        <w:tcW w:w="1134" w:type="dxa"/>
                        <w:tcMar>
                          <w:left w:w="0" w:type="dxa"/>
                          <w:right w:w="0" w:type="dxa"/>
                        </w:tcMar>
                      </w:tcPr>
                      <w:p w:rsidR="00C71102" w:rsidRPr="00B55ECB" w:rsidRDefault="00C71102" w:rsidP="00B55ECB">
                        <w:pPr>
                          <w:adjustRightInd w:val="0"/>
                          <w:snapToGrid w:val="0"/>
                          <w:spacing w:before="60" w:after="60"/>
                          <w:jc w:val="center"/>
                          <w:rPr>
                            <w:rFonts w:eastAsia="標楷體"/>
                            <w:u w:val="single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left w:w="0" w:type="dxa"/>
                          <w:right w:w="0" w:type="dxa"/>
                        </w:tcMar>
                      </w:tcPr>
                      <w:p w:rsidR="00C71102" w:rsidRPr="00B55ECB" w:rsidRDefault="00C71102" w:rsidP="00B55ECB">
                        <w:pPr>
                          <w:adjustRightInd w:val="0"/>
                          <w:snapToGrid w:val="0"/>
                          <w:spacing w:before="60" w:after="60"/>
                          <w:jc w:val="center"/>
                          <w:rPr>
                            <w:rFonts w:eastAsia="標楷體"/>
                            <w:u w:val="single"/>
                          </w:rPr>
                        </w:pPr>
                        <w:r w:rsidRPr="00B55ECB">
                          <w:rPr>
                            <w:rFonts w:eastAsia="標楷體" w:hAnsi="標楷體"/>
                            <w:u w:val="single"/>
                          </w:rPr>
                          <w:t>爸爸的建議</w:t>
                        </w:r>
                      </w:p>
                    </w:tc>
                  </w:tr>
                  <w:tr w:rsidR="00C71102" w:rsidTr="00B55ECB">
                    <w:trPr>
                      <w:trHeight w:val="850"/>
                      <w:jc w:val="center"/>
                    </w:trPr>
                    <w:tc>
                      <w:tcPr>
                        <w:tcW w:w="2665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tabs>
                            <w:tab w:val="left" w:pos="340"/>
                          </w:tabs>
                          <w:adjustRightInd w:val="0"/>
                          <w:snapToGrid w:val="0"/>
                          <w:ind w:left="340" w:hanging="340"/>
                          <w:jc w:val="both"/>
                          <w:rPr>
                            <w:rFonts w:eastAsia="標楷體"/>
                          </w:rPr>
                        </w:pPr>
                        <w:r w:rsidRPr="008F05A1">
                          <w:rPr>
                            <w:rFonts w:eastAsia="標楷體"/>
                          </w:rPr>
                          <w:t>1</w:t>
                        </w:r>
                        <w:r>
                          <w:rPr>
                            <w:rFonts w:eastAsia="標楷體" w:hint="eastAsia"/>
                          </w:rPr>
                          <w:tab/>
                        </w:r>
                        <w:proofErr w:type="gramStart"/>
                        <w:r w:rsidRPr="008F05A1">
                          <w:rPr>
                            <w:rFonts w:eastAsia="標楷體" w:hAnsi="標楷體"/>
                          </w:rPr>
                          <w:t>不知道請哪些</w:t>
                        </w:r>
                        <w:proofErr w:type="gramEnd"/>
                        <w:r w:rsidRPr="008F05A1">
                          <w:rPr>
                            <w:rFonts w:eastAsia="標楷體" w:hAnsi="標楷體"/>
                          </w:rPr>
                          <w:t>人參加聯歡會</w:t>
                        </w:r>
                      </w:p>
                    </w:tc>
                    <w:tc>
                      <w:tcPr>
                        <w:tcW w:w="1134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  <w:r w:rsidRPr="008F05A1">
                          <w:rPr>
                            <w:rFonts w:eastAsia="標楷體" w:hAnsi="標楷體"/>
                          </w:rPr>
                          <w:t>邀請比較喜歡的同學</w:t>
                        </w:r>
                      </w:p>
                    </w:tc>
                  </w:tr>
                  <w:tr w:rsidR="00C71102" w:rsidTr="00B55ECB">
                    <w:trPr>
                      <w:trHeight w:val="1247"/>
                      <w:jc w:val="center"/>
                    </w:trPr>
                    <w:tc>
                      <w:tcPr>
                        <w:tcW w:w="2665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Default="00C71102" w:rsidP="00B55ECB">
                        <w:pPr>
                          <w:tabs>
                            <w:tab w:val="left" w:pos="340"/>
                          </w:tabs>
                          <w:adjustRightInd w:val="0"/>
                          <w:snapToGrid w:val="0"/>
                          <w:ind w:left="340" w:hanging="340"/>
                          <w:jc w:val="both"/>
                          <w:rPr>
                            <w:rFonts w:eastAsia="標楷體" w:hAnsi="標楷體"/>
                          </w:rPr>
                        </w:pPr>
                        <w:r w:rsidRPr="008F05A1">
                          <w:rPr>
                            <w:rFonts w:eastAsia="標楷體"/>
                          </w:rPr>
                          <w:t>2</w:t>
                        </w:r>
                        <w:r>
                          <w:rPr>
                            <w:rFonts w:eastAsia="標楷體" w:hint="eastAsia"/>
                          </w:rPr>
                          <w:tab/>
                        </w:r>
                        <w:r w:rsidRPr="008F05A1">
                          <w:rPr>
                            <w:rFonts w:eastAsia="標楷體" w:hAnsi="標楷體"/>
                          </w:rPr>
                          <w:t>她不容易討厭別人，沒有特別討厭的同</w:t>
                        </w:r>
                        <w:r w:rsidRPr="00B55ECB">
                          <w:rPr>
                            <w:rFonts w:eastAsia="標楷體" w:hAnsi="標楷體"/>
                            <w:spacing w:val="-20"/>
                          </w:rPr>
                          <w:t>學。</w:t>
                        </w:r>
                      </w:p>
                      <w:p w:rsidR="00C71102" w:rsidRPr="008F05A1" w:rsidRDefault="00C71102" w:rsidP="00B55ECB">
                        <w:pPr>
                          <w:tabs>
                            <w:tab w:val="left" w:pos="340"/>
                          </w:tabs>
                          <w:adjustRightInd w:val="0"/>
                          <w:snapToGrid w:val="0"/>
                          <w:ind w:left="340" w:hanging="340"/>
                          <w:jc w:val="both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Ansi="標楷體" w:hint="eastAsia"/>
                          </w:rPr>
                          <w:tab/>
                        </w:r>
                        <w:r w:rsidRPr="008F05A1">
                          <w:rPr>
                            <w:rFonts w:eastAsia="標楷體" w:hAnsi="標楷體"/>
                          </w:rPr>
                          <w:t>大多數同學她都喜歡</w:t>
                        </w:r>
                      </w:p>
                    </w:tc>
                    <w:tc>
                      <w:tcPr>
                        <w:tcW w:w="1134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  <w:r w:rsidRPr="008F05A1">
                          <w:rPr>
                            <w:rFonts w:eastAsia="標楷體" w:hAnsi="標楷體"/>
                          </w:rPr>
                          <w:t>邀請喜歡來我家的同學</w:t>
                        </w:r>
                      </w:p>
                    </w:tc>
                  </w:tr>
                  <w:tr w:rsidR="00C71102" w:rsidTr="00B55ECB">
                    <w:trPr>
                      <w:trHeight w:val="1247"/>
                      <w:jc w:val="center"/>
                    </w:trPr>
                    <w:tc>
                      <w:tcPr>
                        <w:tcW w:w="2665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tabs>
                            <w:tab w:val="left" w:pos="340"/>
                          </w:tabs>
                          <w:adjustRightInd w:val="0"/>
                          <w:snapToGrid w:val="0"/>
                          <w:ind w:left="340" w:hanging="340"/>
                          <w:jc w:val="both"/>
                          <w:rPr>
                            <w:rFonts w:eastAsia="標楷體"/>
                          </w:rPr>
                        </w:pPr>
                        <w:r w:rsidRPr="008F05A1">
                          <w:rPr>
                            <w:rFonts w:eastAsia="標楷體"/>
                          </w:rPr>
                          <w:t>3</w:t>
                        </w:r>
                        <w:r>
                          <w:rPr>
                            <w:rFonts w:eastAsia="標楷體" w:hint="eastAsia"/>
                          </w:rPr>
                          <w:tab/>
                        </w:r>
                        <w:r w:rsidRPr="008F05A1">
                          <w:rPr>
                            <w:rFonts w:eastAsia="標楷體" w:hAnsi="標楷體"/>
                          </w:rPr>
                          <w:t>喜歡來的人超出爸爸規定的人數，不能來的人都會很傷心</w:t>
                        </w:r>
                      </w:p>
                    </w:tc>
                    <w:tc>
                      <w:tcPr>
                        <w:tcW w:w="1134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</w:p>
                    </w:tc>
                    <w:tc>
                      <w:tcPr>
                        <w:tcW w:w="2551" w:type="dxa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C71102" w:rsidRPr="008F05A1" w:rsidRDefault="00C71102" w:rsidP="00B55ECB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/>
                          </w:rPr>
                        </w:pPr>
                      </w:p>
                    </w:tc>
                  </w:tr>
                </w:tbl>
                <w:p w:rsidR="00C71102" w:rsidRPr="00F8123B" w:rsidRDefault="00C71102" w:rsidP="008F05A1">
                  <w:pPr>
                    <w:adjustRightInd w:val="0"/>
                    <w:snapToGrid w:val="0"/>
                    <w:jc w:val="both"/>
                    <w:rPr>
                      <w:rFonts w:eastAsia="標楷體"/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12016C" w:rsidRPr="00586C15" w:rsidRDefault="00586C15" w:rsidP="00586C1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就尼尼第</w:t>
      </w:r>
      <w:r w:rsidRPr="006B0D4C">
        <w:rPr>
          <w:rFonts w:eastAsia="華康仿宋體W6"/>
          <w:noProof/>
        </w:rPr>
        <w:t>3</w:t>
      </w:r>
      <w:r w:rsidRPr="006B0D4C">
        <w:rPr>
          <w:rFonts w:eastAsia="華康仿宋體W6"/>
          <w:noProof/>
        </w:rPr>
        <w:t>個煩惱，如果你是爸爸，你會怎樣處理？（自由作答）</w:t>
      </w:r>
    </w:p>
    <w:p w:rsidR="0012016C" w:rsidRPr="00586C15" w:rsidRDefault="00586C15" w:rsidP="00586C1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31F4E">
        <w:rPr>
          <w:rFonts w:eastAsia="華康仿宋體W6"/>
          <w:noProof/>
        </w:rPr>
        <w:t>從尼尼的煩惱可以見出</w:t>
      </w:r>
      <w:r w:rsidRPr="00C31F4E">
        <w:rPr>
          <w:rFonts w:eastAsia="華康仿宋體W6" w:hint="eastAsia"/>
          <w:noProof/>
        </w:rPr>
        <w:t>他</w:t>
      </w:r>
      <w:r w:rsidRPr="00C31F4E">
        <w:rPr>
          <w:rFonts w:eastAsia="華康仿宋體W6"/>
          <w:noProof/>
        </w:rPr>
        <w:t>是個怎樣的人？（</w:t>
      </w:r>
      <w:r w:rsidRPr="006B0D4C">
        <w:rPr>
          <w:rFonts w:eastAsia="華康仿宋體W6"/>
          <w:noProof/>
        </w:rPr>
        <w:t>友善、容易與人相處）</w:t>
      </w:r>
    </w:p>
    <w:p w:rsidR="0012016C" w:rsidRPr="00586C15" w:rsidRDefault="00586C15" w:rsidP="00586C1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尼尼以「慘啦」和「救命呀」來形容黃雞婆、周大俠和劉呆呆到她家</w:t>
      </w:r>
      <w:r w:rsidRPr="00586C15">
        <w:rPr>
          <w:rFonts w:eastAsia="華康仿宋體W6"/>
          <w:noProof/>
        </w:rPr>
        <w:t>裏</w:t>
      </w:r>
      <w:r w:rsidRPr="006B0D4C">
        <w:rPr>
          <w:rFonts w:eastAsia="華康仿宋體W6"/>
          <w:noProof/>
        </w:rPr>
        <w:t>玩這件事，這表示尼尼不喜歡他們到來嗎？（不是，她只是用誇張的方式說話，希望吸引爸爸的注意）</w:t>
      </w:r>
    </w:p>
    <w:p w:rsidR="0012016C" w:rsidRPr="00586C15" w:rsidRDefault="00586C15" w:rsidP="00586C1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甚麼時候我們會用誇張的表達方式說話？（自由作答）</w:t>
      </w:r>
    </w:p>
    <w:p w:rsidR="00586C15" w:rsidRPr="00586C15" w:rsidRDefault="00586C15" w:rsidP="00586C1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為甚麼爸爸沒注意到尼尼講話？（因為他正為自己的事煩惱）</w:t>
      </w:r>
    </w:p>
    <w:p w:rsidR="00586C15" w:rsidRPr="00C83EF8" w:rsidRDefault="00C83EF8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學生自行閱讀</w:t>
      </w:r>
      <w:r>
        <w:rPr>
          <w:rFonts w:eastAsia="華康仿宋體W6" w:hint="eastAsia"/>
        </w:rPr>
        <w:t>第</w:t>
      </w:r>
      <w:r w:rsidRPr="006B0D4C">
        <w:rPr>
          <w:rFonts w:eastAsia="華康仿宋體W6"/>
        </w:rPr>
        <w:t>18-29</w:t>
      </w:r>
      <w:r w:rsidRPr="006B0D4C">
        <w:rPr>
          <w:rFonts w:eastAsia="華康仿宋體W6"/>
        </w:rPr>
        <w:t>頁：</w:t>
      </w:r>
    </w:p>
    <w:p w:rsidR="009F3351" w:rsidRPr="00C83EF8" w:rsidRDefault="00694F2E" w:rsidP="00C83EF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752" type="#_x0000_t62" style="position:absolute;left:0;text-align:left;margin-left:1685.2pt;margin-top:0;width:107.7pt;height:62.35pt;z-index:251917312;mso-position-horizontal:right;mso-position-horizontal-relative:margin;mso-position-vertical:bottom;mso-position-vertical-relative:margin;v-text-anchor:middle" adj="-4613,12974">
            <v:textbox style="mso-next-textbox:#_x0000_s1752" inset="1mm,,1mm">
              <w:txbxContent>
                <w:p w:rsidR="00C71102" w:rsidRPr="00F546F2" w:rsidRDefault="00C71102" w:rsidP="00113EC3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113EC3">
                    <w:rPr>
                      <w:rFonts w:eastAsia="標楷體" w:hint="eastAsia"/>
                    </w:rPr>
                    <w:t>變換方式，檢視學生的理解能力。</w:t>
                  </w:r>
                </w:p>
              </w:txbxContent>
            </v:textbox>
            <w10:wrap anchorx="margin" anchory="margin"/>
          </v:shape>
        </w:pict>
      </w:r>
      <w:r w:rsidR="00C83EF8" w:rsidRPr="00C83EF8">
        <w:rPr>
          <w:rFonts w:eastAsia="華康仿宋體W6"/>
          <w:noProof/>
        </w:rPr>
        <w:t>討論：</w:t>
      </w:r>
      <w:r w:rsidR="00C83EF8" w:rsidRPr="00C83EF8">
        <w:rPr>
          <w:rFonts w:eastAsia="華康仿宋體W6" w:hint="eastAsia"/>
          <w:noProof/>
        </w:rPr>
        <w:t>第</w:t>
      </w:r>
      <w:r w:rsidR="00C83EF8" w:rsidRPr="00C83EF8">
        <w:rPr>
          <w:rFonts w:eastAsia="華康仿宋體W6"/>
          <w:noProof/>
        </w:rPr>
        <w:t>18</w:t>
      </w:r>
      <w:r w:rsidR="00C83EF8" w:rsidRPr="00C83EF8">
        <w:rPr>
          <w:rFonts w:eastAsia="華康仿宋體W6"/>
          <w:noProof/>
        </w:rPr>
        <w:t>頁的文字</w:t>
      </w:r>
      <w:r w:rsidR="00C83EF8" w:rsidRPr="00C83EF8">
        <w:rPr>
          <w:rFonts w:eastAsia="華康仿宋體W6" w:hint="eastAsia"/>
          <w:noProof/>
        </w:rPr>
        <w:t>「</w:t>
      </w:r>
      <w:r w:rsidR="00C83EF8" w:rsidRPr="00C83EF8">
        <w:rPr>
          <w:rFonts w:eastAsia="華康仿宋體W6"/>
          <w:noProof/>
        </w:rPr>
        <w:t>爸爸的心情忽然變得很壞</w:t>
      </w:r>
      <w:r w:rsidR="00C83EF8" w:rsidRPr="00C83EF8">
        <w:rPr>
          <w:rFonts w:eastAsia="華康仿宋體W6" w:hint="eastAsia"/>
          <w:noProof/>
        </w:rPr>
        <w:t>」</w:t>
      </w:r>
      <w:r w:rsidR="00C83EF8" w:rsidRPr="00C83EF8">
        <w:rPr>
          <w:rFonts w:eastAsia="華康仿宋體W6"/>
          <w:noProof/>
        </w:rPr>
        <w:t>和插圖（爸爸走在雨中，只見到他的背影）給你甚麼感覺？試形容爸爸的心情。（失落、悲傷、無奈、難過、寂寞、孤單</w:t>
      </w:r>
      <w:r w:rsidR="00C83EF8">
        <w:rPr>
          <w:rFonts w:eastAsia="華康仿宋體W6" w:hint="eastAsia"/>
          <w:noProof/>
        </w:rPr>
        <w:t>……</w:t>
      </w:r>
      <w:r w:rsidR="00C83EF8" w:rsidRPr="00C83EF8">
        <w:rPr>
          <w:rFonts w:eastAsia="華康仿宋體W6"/>
          <w:noProof/>
        </w:rPr>
        <w:t>，其他合理答案均可）</w:t>
      </w:r>
    </w:p>
    <w:p w:rsidR="00586C15" w:rsidRPr="00C83EF8" w:rsidRDefault="00C83EF8" w:rsidP="00C83EF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83EF8">
        <w:rPr>
          <w:rFonts w:eastAsia="華康仿宋體W6"/>
          <w:noProof/>
        </w:rPr>
        <w:t>自擬問題：分組構想兩條合適的問</w:t>
      </w:r>
      <w:r w:rsidRPr="00C31F4E">
        <w:rPr>
          <w:rFonts w:eastAsia="華康仿宋體W6"/>
          <w:noProof/>
        </w:rPr>
        <w:t>題，查考其</w:t>
      </w:r>
      <w:r w:rsidRPr="00C83EF8">
        <w:rPr>
          <w:rFonts w:eastAsia="華康仿宋體W6"/>
          <w:noProof/>
        </w:rPr>
        <w:t>他同學對故事內容的理解。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586C15" w:rsidRPr="00E46AF9" w:rsidRDefault="00C83EF8" w:rsidP="00E46AF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napToGrid w:val="0"/>
          <w:kern w:val="0"/>
        </w:rPr>
      </w:pPr>
      <w:r w:rsidRPr="00E46AF9">
        <w:rPr>
          <w:rFonts w:eastAsia="華康仿宋體W6"/>
          <w:noProof/>
          <w:snapToGrid w:val="0"/>
          <w:kern w:val="0"/>
        </w:rPr>
        <w:lastRenderedPageBreak/>
        <w:t>教師提示學生設計的問題須有不同的層次。（按布魯納姆認知架構分為記憶、理解、應用、分析、評鑑、創造，設題取向可參考《童書教學的理念與方法》</w:t>
      </w:r>
      <w:r w:rsidRPr="00E46AF9">
        <w:rPr>
          <w:rFonts w:eastAsia="華康仿宋體W6" w:hint="eastAsia"/>
          <w:noProof/>
          <w:snapToGrid w:val="0"/>
          <w:kern w:val="0"/>
        </w:rPr>
        <w:t>第</w:t>
      </w:r>
      <w:r w:rsidRPr="00E46AF9">
        <w:rPr>
          <w:rFonts w:eastAsia="華康仿宋體W6"/>
          <w:noProof/>
          <w:snapToGrid w:val="0"/>
          <w:kern w:val="0"/>
        </w:rPr>
        <w:t>34</w:t>
      </w:r>
      <w:r w:rsidRPr="00E46AF9">
        <w:rPr>
          <w:rFonts w:eastAsia="華康仿宋體W6"/>
          <w:noProof/>
          <w:snapToGrid w:val="0"/>
          <w:kern w:val="0"/>
        </w:rPr>
        <w:t>頁「學生自擬問題」）</w:t>
      </w:r>
    </w:p>
    <w:p w:rsidR="00586C15" w:rsidRPr="008C6893" w:rsidRDefault="008C6893" w:rsidP="008C68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31F4E">
        <w:rPr>
          <w:rFonts w:eastAsia="華康仿宋體W6"/>
          <w:noProof/>
        </w:rPr>
        <w:t>學生把問題寫在小白板或工作紙</w:t>
      </w:r>
      <w:r w:rsidRPr="006B0D4C">
        <w:rPr>
          <w:rFonts w:eastAsia="華康仿宋體W6"/>
          <w:noProof/>
        </w:rPr>
        <w:t>（一）。</w:t>
      </w:r>
    </w:p>
    <w:p w:rsidR="00586C15" w:rsidRPr="008C6893" w:rsidRDefault="008C6893" w:rsidP="008C68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學生展示並介紹小組擬設的問題。</w:t>
      </w:r>
    </w:p>
    <w:p w:rsidR="00586C15" w:rsidRPr="008C6893" w:rsidRDefault="00694F2E" w:rsidP="008C68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753" type="#_x0000_t62" style="position:absolute;left:0;text-align:left;margin-left:316.9pt;margin-top:146.1pt;width:107.7pt;height:42.5pt;z-index:251918336;mso-position-horizontal-relative:margin;mso-position-vertical-relative:margin;v-text-anchor:middle" adj="-4432,16416">
            <v:textbox style="mso-next-textbox:#_x0000_s1753" inset="1mm,,1mm">
              <w:txbxContent>
                <w:p w:rsidR="00C71102" w:rsidRPr="00F546F2" w:rsidRDefault="00C71102" w:rsidP="008C6893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8C6893">
                    <w:rPr>
                      <w:rFonts w:eastAsia="標楷體" w:hint="eastAsia"/>
                    </w:rPr>
                    <w:t>發展學生的評價能力。</w:t>
                  </w:r>
                </w:p>
              </w:txbxContent>
            </v:textbox>
            <w10:wrap anchorx="margin" anchory="margin"/>
          </v:shape>
        </w:pict>
      </w:r>
      <w:r w:rsidR="008C6893" w:rsidRPr="006B0D4C">
        <w:rPr>
          <w:rFonts w:eastAsia="華康仿宋體W6"/>
          <w:noProof/>
        </w:rPr>
        <w:t>教師引導學生分析問題的設計特點，指出哪些問題能考查不同層次的閱讀能力。</w:t>
      </w:r>
    </w:p>
    <w:p w:rsidR="00586C15" w:rsidRPr="008C6893" w:rsidRDefault="008C6893" w:rsidP="008C68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共同選出最佳的問題。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66A60" w:rsidRPr="00CC2BF4" w:rsidRDefault="00694F2E" w:rsidP="00166A60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94F2E">
        <w:pict>
          <v:roundrect id="_x0000_s3788" style="width:340.15pt;height:85.05pt;mso-position-horizontal-relative:char;mso-position-vertical-relative:line;v-text-anchor:middle" arcsize="4624f" strokeweight="1pt">
            <v:textbox style="mso-next-textbox:#_x0000_s3788" inset=",0,,0">
              <w:txbxContent>
                <w:p w:rsidR="00C71102" w:rsidRPr="00032FB3" w:rsidRDefault="00C71102" w:rsidP="00166A60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032FB3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166A60">
                  <w:pPr>
                    <w:adjustRightInd w:val="0"/>
                    <w:snapToGrid w:val="0"/>
                    <w:ind w:left="567"/>
                    <w:jc w:val="both"/>
                  </w:pPr>
                  <w:r w:rsidRPr="00166A60">
                    <w:rPr>
                      <w:rFonts w:ascii="標楷體" w:eastAsia="標楷體" w:hAnsi="標楷體" w:hint="eastAsia"/>
                    </w:rPr>
                    <w:t>請學生</w:t>
                  </w:r>
                  <w:r w:rsidRPr="00166A60">
                    <w:rPr>
                      <w:rFonts w:ascii="標楷體" w:eastAsia="標楷體" w:hAnsi="標楷體"/>
                    </w:rPr>
                    <w:t>把設計的問題寫在小白板上，方便完成後展示「成果」。如小白</w:t>
                  </w:r>
                  <w:proofErr w:type="gramStart"/>
                  <w:r w:rsidRPr="00166A60">
                    <w:rPr>
                      <w:rFonts w:ascii="標楷體" w:eastAsia="標楷體" w:hAnsi="標楷體"/>
                    </w:rPr>
                    <w:t>板背底</w:t>
                  </w:r>
                  <w:proofErr w:type="gramEnd"/>
                  <w:r w:rsidRPr="00166A60">
                    <w:rPr>
                      <w:rFonts w:ascii="標楷體" w:eastAsia="標楷體" w:hAnsi="標楷體"/>
                    </w:rPr>
                    <w:t>有磁石，還可以貼在黑板上，便於集體講評。教師也可以選擇請學生填寫工作紙。</w:t>
                  </w:r>
                </w:p>
              </w:txbxContent>
            </v:textbox>
            <w10:wrap type="none"/>
            <w10:anchorlock/>
          </v:roundrect>
        </w:pict>
      </w:r>
    </w:p>
    <w:p w:rsidR="008C6893" w:rsidRPr="00166A60" w:rsidRDefault="00166A60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教師以說故事方式導讀</w:t>
      </w:r>
      <w:r>
        <w:rPr>
          <w:rFonts w:eastAsia="華康仿宋體W6" w:hint="eastAsia"/>
        </w:rPr>
        <w:t>第</w:t>
      </w:r>
      <w:r w:rsidRPr="006B0D4C">
        <w:rPr>
          <w:rFonts w:eastAsia="華康仿宋體W6"/>
        </w:rPr>
        <w:t>30-47</w:t>
      </w:r>
      <w:r w:rsidRPr="006B0D4C">
        <w:rPr>
          <w:rFonts w:eastAsia="華康仿宋體W6"/>
        </w:rPr>
        <w:t>頁的內容，並提問：</w:t>
      </w:r>
    </w:p>
    <w:p w:rsidR="00166A60" w:rsidRPr="00166A60" w:rsidRDefault="00166A60" w:rsidP="00166A6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你認為爸爸喜歡尼尼的同學嗎？（引導學生從故事中找出不同的線索）</w:t>
      </w:r>
    </w:p>
    <w:p w:rsidR="00166A60" w:rsidRPr="00166A60" w:rsidRDefault="00166A60" w:rsidP="00166A6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為甚麼爸爸設計的遊戲，要小朋友先唸出卡片上的小詩句才去摸彩？（把遊戲結合教育，希望小朋友在玩樂的同時可以學到有用的話，其他言之成理的答案均可）</w:t>
      </w:r>
    </w:p>
    <w:p w:rsidR="00166A60" w:rsidRPr="00354F32" w:rsidRDefault="00166A60" w:rsidP="00166A6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54F32">
        <w:rPr>
          <w:rFonts w:eastAsia="華康仿宋體W6"/>
          <w:noProof/>
        </w:rPr>
        <w:t>這些小詩句有甚麼共通點？（</w:t>
      </w:r>
      <w:r w:rsidR="00F01DA5" w:rsidRPr="00354F32">
        <w:rPr>
          <w:rFonts w:eastAsia="華康仿宋體W6" w:hint="eastAsia"/>
          <w:noProof/>
        </w:rPr>
        <w:t>內容</w:t>
      </w:r>
      <w:r w:rsidRPr="00354F32">
        <w:rPr>
          <w:rFonts w:eastAsia="華康仿宋體W6"/>
          <w:noProof/>
        </w:rPr>
        <w:t>都是勉勵和教導小朋友的）</w:t>
      </w:r>
    </w:p>
    <w:p w:rsidR="008C6893" w:rsidRPr="00354F32" w:rsidRDefault="00166A60" w:rsidP="00166A6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54F32">
        <w:rPr>
          <w:rFonts w:eastAsia="華康仿宋體W6"/>
          <w:noProof/>
        </w:rPr>
        <w:t>你能寫出更多金句嗎？</w:t>
      </w:r>
      <w:r w:rsidR="00F01DA5" w:rsidRPr="00354F32">
        <w:rPr>
          <w:rFonts w:eastAsia="華康仿宋體W6" w:hint="eastAsia"/>
          <w:noProof/>
        </w:rPr>
        <w:t>請學生完成工作紙（二）。</w:t>
      </w:r>
    </w:p>
    <w:p w:rsidR="00166A60" w:rsidRPr="00CC2BF4" w:rsidRDefault="00694F2E" w:rsidP="00166A60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94F2E">
        <w:pict>
          <v:roundrect id="_x0000_s3787" style="width:340.15pt;height:85.05pt;mso-position-horizontal-relative:char;mso-position-vertical-relative:line;v-text-anchor:middle" arcsize="4624f" strokeweight="1pt">
            <v:textbox style="mso-next-textbox:#_x0000_s3787" inset=",0,,0">
              <w:txbxContent>
                <w:p w:rsidR="00C71102" w:rsidRPr="00AB6CE1" w:rsidRDefault="00C71102" w:rsidP="00166A60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166A60">
                  <w:pPr>
                    <w:adjustRightInd w:val="0"/>
                    <w:snapToGrid w:val="0"/>
                    <w:ind w:left="567"/>
                    <w:jc w:val="both"/>
                  </w:pPr>
                  <w:r w:rsidRPr="00166A60">
                    <w:rPr>
                      <w:rFonts w:ascii="標楷體" w:eastAsia="標楷體" w:hAnsi="標楷體"/>
                    </w:rPr>
                    <w:t>如學生對「金句」認識不多，教師可預備日常生活中印有金句的材料（如書簽、月曆、</w:t>
                  </w:r>
                  <w:proofErr w:type="gramStart"/>
                  <w:r w:rsidRPr="00166A60">
                    <w:rPr>
                      <w:rFonts w:ascii="標楷體" w:eastAsia="標楷體" w:hAnsi="標楷體"/>
                    </w:rPr>
                    <w:t>個</w:t>
                  </w:r>
                  <w:proofErr w:type="gramEnd"/>
                  <w:r w:rsidRPr="00166A60">
                    <w:rPr>
                      <w:rFonts w:ascii="標楷體" w:eastAsia="標楷體" w:hAnsi="標楷體"/>
                    </w:rPr>
                    <w:t>人手帳等），向學生展示和介紹，也可以請學生自行搜集，共同分享。</w:t>
                  </w:r>
                </w:p>
              </w:txbxContent>
            </v:textbox>
            <w10:wrap type="none"/>
            <w10:anchorlock/>
          </v:roundrect>
        </w:pict>
      </w:r>
    </w:p>
    <w:p w:rsidR="00586C15" w:rsidRPr="009F5562" w:rsidRDefault="009F5562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學生自行閱讀</w:t>
      </w:r>
      <w:r>
        <w:rPr>
          <w:rFonts w:eastAsia="華康仿宋體W6" w:hint="eastAsia"/>
        </w:rPr>
        <w:t>第</w:t>
      </w:r>
      <w:r w:rsidRPr="006B0D4C">
        <w:rPr>
          <w:rFonts w:eastAsia="華康仿宋體W6"/>
        </w:rPr>
        <w:t>48-61</w:t>
      </w:r>
      <w:r w:rsidRPr="006B0D4C">
        <w:rPr>
          <w:rFonts w:eastAsia="華康仿宋體W6"/>
        </w:rPr>
        <w:t>頁的內容，思考：</w:t>
      </w:r>
    </w:p>
    <w:p w:rsidR="00166A60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爸爸真的忘了尼尼的聯歡會嗎？何以見得？（爸爸沒有忘記尼尼的聯歡會，他只是因工作問題沒</w:t>
      </w:r>
      <w:r w:rsidRPr="006B0D4C">
        <w:rPr>
          <w:rFonts w:eastAsia="華康仿宋體W6"/>
          <w:noProof/>
        </w:rPr>
        <w:lastRenderedPageBreak/>
        <w:t>心情，但他其實仍很留心尼尼的情況，他拍下尼尼準備聯歡會的過程</w:t>
      </w:r>
      <w:r w:rsidRPr="00C31F4E">
        <w:rPr>
          <w:rFonts w:eastAsia="華康仿宋體W6"/>
          <w:noProof/>
        </w:rPr>
        <w:t>，留待當天播</w:t>
      </w:r>
      <w:r w:rsidRPr="006B0D4C">
        <w:rPr>
          <w:rFonts w:eastAsia="華康仿宋體W6"/>
          <w:noProof/>
        </w:rPr>
        <w:t>放）</w:t>
      </w:r>
    </w:p>
    <w:p w:rsidR="00166A60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如果你是尼尼，看到爸爸暗中拍的短片，你有甚麼感想？（很感動</w:t>
      </w:r>
      <w:r>
        <w:rPr>
          <w:rFonts w:eastAsia="華康仿宋體W6" w:hint="eastAsia"/>
          <w:noProof/>
        </w:rPr>
        <w:t>……</w:t>
      </w:r>
      <w:r w:rsidRPr="006B0D4C">
        <w:rPr>
          <w:rFonts w:eastAsia="華康仿宋體W6"/>
          <w:noProof/>
        </w:rPr>
        <w:t>，其他合理想法均可）</w:t>
      </w:r>
    </w:p>
    <w:p w:rsidR="00166A60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爸爸發生了甚麼事？（失業）</w:t>
      </w:r>
    </w:p>
    <w:p w:rsidR="00166A60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為甚麼爸爸不把事情告訴尼尼？（爸爸不想尼尼操心；爸爸覺得尼尼知道了也幫不上忙。其他言之成理的答案均可）</w:t>
      </w:r>
    </w:p>
    <w:p w:rsidR="00166A60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如果你是爸爸，你會把自己不如意的事告訴孩子嗎？（自由作答）</w:t>
      </w:r>
    </w:p>
    <w:p w:rsidR="009F5562" w:rsidRPr="009F5562" w:rsidRDefault="009F5562" w:rsidP="009F556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如果你是尼尼，你希望爸爸把他面對的難題告訴你嗎？（自由作答）</w:t>
      </w:r>
    </w:p>
    <w:p w:rsidR="009F5562" w:rsidRPr="008040DF" w:rsidRDefault="008040DF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重讀故事，觀察尼</w:t>
      </w:r>
      <w:proofErr w:type="gramStart"/>
      <w:r w:rsidRPr="006B0D4C">
        <w:rPr>
          <w:rFonts w:eastAsia="華康仿宋體W6"/>
        </w:rPr>
        <w:t>尼</w:t>
      </w:r>
      <w:proofErr w:type="gramEnd"/>
      <w:r w:rsidRPr="006B0D4C">
        <w:rPr>
          <w:rFonts w:eastAsia="華康仿宋體W6"/>
        </w:rPr>
        <w:t>心情的轉變：</w:t>
      </w:r>
    </w:p>
    <w:p w:rsidR="009F5562" w:rsidRPr="008040DF" w:rsidRDefault="008040DF" w:rsidP="00804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6B0D4C">
        <w:rPr>
          <w:rFonts w:eastAsia="華康仿宋體W6"/>
          <w:noProof/>
        </w:rPr>
        <w:t>尼尼的心情有很大的變化。你能用一些詞語來形容她的心情嗎？</w:t>
      </w:r>
      <w:r w:rsidR="00B76190">
        <w:rPr>
          <w:rFonts w:eastAsia="華康仿宋體W6" w:hint="eastAsia"/>
          <w:noProof/>
        </w:rPr>
        <w:t>（</w:t>
      </w:r>
      <w:r w:rsidR="00B76190" w:rsidRPr="00B76190">
        <w:rPr>
          <w:rFonts w:eastAsia="華康仿宋體W6" w:hint="eastAsia"/>
          <w:noProof/>
        </w:rPr>
        <w:t>自由作答，言之成理即可</w:t>
      </w:r>
      <w:r w:rsidR="00B76190">
        <w:rPr>
          <w:rFonts w:eastAsia="華康仿宋體W6" w:hint="eastAsia"/>
          <w:noProof/>
        </w:rPr>
        <w:t>）</w:t>
      </w:r>
    </w:p>
    <w:p w:rsidR="008040DF" w:rsidRPr="00354F32" w:rsidRDefault="008040DF" w:rsidP="00804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54F32">
        <w:rPr>
          <w:rFonts w:eastAsia="華康仿宋體W6"/>
          <w:noProof/>
        </w:rPr>
        <w:t>學生完成工作紙（三）</w:t>
      </w:r>
      <w:r w:rsidR="00F01DA5" w:rsidRPr="00354F32">
        <w:rPr>
          <w:rFonts w:eastAsia="華康仿宋體W6" w:hint="eastAsia"/>
          <w:noProof/>
        </w:rPr>
        <w:t>。</w:t>
      </w:r>
    </w:p>
    <w:p w:rsidR="008040DF" w:rsidRPr="00354F32" w:rsidRDefault="008040DF" w:rsidP="00DD5157">
      <w:pPr>
        <w:pStyle w:val="af4"/>
        <w:widowControl/>
        <w:numPr>
          <w:ilvl w:val="0"/>
          <w:numId w:val="6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354F32">
        <w:rPr>
          <w:rFonts w:eastAsia="華康仿宋體W6"/>
        </w:rPr>
        <w:t>小組討論：</w:t>
      </w:r>
    </w:p>
    <w:p w:rsidR="009F5562" w:rsidRPr="00354F32" w:rsidRDefault="008040DF" w:rsidP="00804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54F32">
        <w:rPr>
          <w:rFonts w:eastAsia="華康仿宋體W6"/>
          <w:noProof/>
        </w:rPr>
        <w:t>尼尼是個怎樣的女孩？試綜合整個故事，講述你們的看法。</w:t>
      </w:r>
    </w:p>
    <w:p w:rsidR="008040DF" w:rsidRPr="00354F32" w:rsidRDefault="008040DF" w:rsidP="00804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54F32">
        <w:rPr>
          <w:rFonts w:eastAsia="華康仿宋體W6"/>
          <w:noProof/>
        </w:rPr>
        <w:t>學生完成工作紙（四）</w:t>
      </w:r>
      <w:r w:rsidR="00F01DA5" w:rsidRPr="00354F32">
        <w:rPr>
          <w:rFonts w:eastAsia="華康仿宋體W6" w:hint="eastAsia"/>
          <w:noProof/>
        </w:rPr>
        <w:t>。</w:t>
      </w:r>
    </w:p>
    <w:p w:rsidR="008040DF" w:rsidRDefault="008040DF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8040DF" w:rsidRPr="00E540FE" w:rsidRDefault="00694F2E" w:rsidP="00E540FE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ascii="華康中黑體" w:eastAsia="華康中黑體" w:hAnsi="華康中黑體" w:cs="華康中黑體"/>
          <w:noProof/>
        </w:rPr>
      </w:pPr>
      <w:r w:rsidRPr="00694F2E">
        <w:rPr>
          <w:rFonts w:eastAsia="華康仿宋體W6"/>
          <w:noProof/>
        </w:rPr>
        <w:pict>
          <v:shape id="_x0000_s1756" type="#_x0000_t62" style="position:absolute;left:0;text-align:left;margin-left:317.05pt;margin-top:21.55pt;width:107.7pt;height:42.5pt;z-index:251919360;mso-position-horizontal-relative:margin;v-text-anchor:middle" adj="-3369,6607">
            <v:textbox style="mso-next-textbox:#_x0000_s1756" inset="1mm,,1mm">
              <w:txbxContent>
                <w:p w:rsidR="00C71102" w:rsidRPr="00211CD8" w:rsidRDefault="00C71102" w:rsidP="00E540F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E540FE">
                    <w:rPr>
                      <w:rFonts w:eastAsia="標楷體" w:hint="eastAsia"/>
                    </w:rPr>
                    <w:t>發展學生的評價能力。</w:t>
                  </w:r>
                </w:p>
              </w:txbxContent>
            </v:textbox>
            <w10:wrap anchorx="margin"/>
          </v:shape>
        </w:pict>
      </w:r>
      <w:r w:rsidR="00E540FE">
        <w:rPr>
          <w:rFonts w:ascii="華康中黑體" w:eastAsia="華康中黑體" w:hAnsi="華康中黑體" w:cs="華康中黑體" w:hint="eastAsia"/>
          <w:noProof/>
        </w:rPr>
        <w:t>三、</w:t>
      </w:r>
      <w:r w:rsidR="00E540FE" w:rsidRPr="00E540FE">
        <w:rPr>
          <w:rFonts w:ascii="華康中黑體" w:eastAsia="華康中黑體" w:hAnsi="華康中黑體" w:cs="華康中黑體" w:hint="eastAsia"/>
          <w:noProof/>
        </w:rPr>
        <w:t>思考與</w:t>
      </w:r>
      <w:r w:rsidR="00E540FE" w:rsidRPr="00E540FE">
        <w:rPr>
          <w:rFonts w:ascii="華康中黑體" w:eastAsia="華康中黑體" w:hAnsi="華康中黑體" w:cs="華康中黑體"/>
          <w:noProof/>
        </w:rPr>
        <w:t>總結</w:t>
      </w:r>
    </w:p>
    <w:p w:rsidR="008040DF" w:rsidRPr="00E540FE" w:rsidRDefault="00E540FE" w:rsidP="00DD5157">
      <w:pPr>
        <w:pStyle w:val="af4"/>
        <w:widowControl/>
        <w:numPr>
          <w:ilvl w:val="0"/>
          <w:numId w:val="6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故事</w:t>
      </w:r>
      <w:proofErr w:type="gramStart"/>
      <w:r w:rsidRPr="00E540FE">
        <w:rPr>
          <w:rFonts w:eastAsia="華康仿宋體W6"/>
          <w:spacing w:val="-20"/>
        </w:rPr>
        <w:t>裏</w:t>
      </w:r>
      <w:proofErr w:type="gramEnd"/>
      <w:r w:rsidRPr="00E540FE">
        <w:rPr>
          <w:rFonts w:eastAsia="華康仿宋體W6"/>
          <w:spacing w:val="-20"/>
        </w:rPr>
        <w:t>，</w:t>
      </w:r>
      <w:r w:rsidRPr="006B0D4C">
        <w:rPr>
          <w:rFonts w:eastAsia="華康仿宋體W6"/>
        </w:rPr>
        <w:t>你最喜歡哪</w:t>
      </w:r>
      <w:proofErr w:type="gramStart"/>
      <w:r w:rsidRPr="006B0D4C">
        <w:rPr>
          <w:rFonts w:eastAsia="華康仿宋體W6"/>
        </w:rPr>
        <w:t>個</w:t>
      </w:r>
      <w:proofErr w:type="gramEnd"/>
      <w:r w:rsidRPr="006B0D4C">
        <w:rPr>
          <w:rFonts w:eastAsia="華康仿宋體W6"/>
        </w:rPr>
        <w:t>人</w:t>
      </w:r>
      <w:r w:rsidRPr="00E540FE">
        <w:rPr>
          <w:rFonts w:eastAsia="華康仿宋體W6"/>
          <w:spacing w:val="-20"/>
        </w:rPr>
        <w:t>物？</w:t>
      </w:r>
      <w:r w:rsidRPr="006B0D4C">
        <w:rPr>
          <w:rFonts w:eastAsia="華康仿宋體W6"/>
        </w:rPr>
        <w:t>為甚</w:t>
      </w:r>
      <w:r w:rsidRPr="00E540FE">
        <w:rPr>
          <w:rFonts w:eastAsia="華康仿宋體W6"/>
          <w:spacing w:val="-20"/>
        </w:rPr>
        <w:t>麼？（</w:t>
      </w:r>
      <w:r w:rsidRPr="006B0D4C">
        <w:rPr>
          <w:rFonts w:eastAsia="華康仿宋體W6"/>
        </w:rPr>
        <w:t>自由作答</w:t>
      </w:r>
      <w:r w:rsidRPr="00E540FE">
        <w:rPr>
          <w:rFonts w:eastAsia="華康仿宋體W6"/>
          <w:spacing w:val="-20"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E540FE" w:rsidRPr="00E540FE" w:rsidRDefault="00E540FE" w:rsidP="00DD5157">
      <w:pPr>
        <w:pStyle w:val="af4"/>
        <w:widowControl/>
        <w:numPr>
          <w:ilvl w:val="0"/>
          <w:numId w:val="6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試從故事的主要內容或人物特點，為故事另訂一個名字。（自由作答）</w:t>
      </w:r>
    </w:p>
    <w:p w:rsidR="00E540FE" w:rsidRPr="00E540FE" w:rsidRDefault="00694F2E" w:rsidP="00DD5157">
      <w:pPr>
        <w:pStyle w:val="af4"/>
        <w:widowControl/>
        <w:numPr>
          <w:ilvl w:val="0"/>
          <w:numId w:val="6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94F2E">
        <w:rPr>
          <w:rFonts w:ascii="標楷體" w:eastAsia="標楷體" w:hAnsi="標楷體"/>
          <w:bCs/>
          <w:noProof/>
        </w:rPr>
        <w:pict>
          <v:shape id="_x0000_s1757" type="#_x0000_t62" style="position:absolute;left:0;text-align:left;margin-left:317pt;margin-top:11.9pt;width:107.7pt;height:107.7pt;z-index:251920384;mso-position-horizontal-relative:margin;v-text-anchor:middle" adj="-4182,3650">
            <v:textbox style="mso-next-textbox:#_x0000_s1757" inset="1mm,,1mm">
              <w:txbxContent>
                <w:p w:rsidR="00C71102" w:rsidRPr="00211CD8" w:rsidRDefault="00C71102" w:rsidP="00D8415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D84157">
                    <w:rPr>
                      <w:rFonts w:eastAsia="標楷體" w:hint="eastAsia"/>
                    </w:rPr>
                    <w:t>通過閱讀作者的作品與自述，增加對作者的認識，深化對作品的理解。</w:t>
                  </w:r>
                </w:p>
              </w:txbxContent>
            </v:textbox>
            <w10:wrap anchorx="margin"/>
          </v:shape>
        </w:pict>
      </w:r>
      <w:r w:rsidR="00E540FE" w:rsidRPr="006B0D4C">
        <w:rPr>
          <w:rFonts w:eastAsia="華康仿宋體W6"/>
        </w:rPr>
        <w:t>閱讀</w:t>
      </w:r>
      <w:r w:rsidR="00E540FE" w:rsidRPr="00C31F4E">
        <w:rPr>
          <w:rFonts w:eastAsia="華康仿宋體W6"/>
        </w:rPr>
        <w:t>本書的「後記」，作者是個怎樣的人？為甚麼他會創作這個故事？</w:t>
      </w:r>
      <w:r w:rsidR="00E540FE" w:rsidRPr="007E6C8A">
        <w:rPr>
          <w:rFonts w:eastAsia="華康仿宋體W6"/>
        </w:rPr>
        <w:t>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D84157" w:rsidRDefault="00D84157">
      <w:pPr>
        <w:widowControl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E540FE" w:rsidRPr="00D84157" w:rsidRDefault="00E540FE" w:rsidP="00D84157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16"/>
          <w:szCs w:val="16"/>
        </w:rPr>
      </w:pPr>
    </w:p>
    <w:p w:rsidR="00D84157" w:rsidRPr="00CC2BF4" w:rsidRDefault="00694F2E" w:rsidP="00D84157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94F2E">
        <w:pict>
          <v:roundrect id="_x0000_s3786" style="width:340.15pt;height:102.05pt;mso-position-horizontal-relative:char;mso-position-vertical-relative:line;v-text-anchor:middle" arcsize="4624f" strokeweight="1pt">
            <v:textbox style="mso-next-textbox:#_x0000_s3786" inset=",0,,0">
              <w:txbxContent>
                <w:p w:rsidR="00C71102" w:rsidRPr="00AB6CE1" w:rsidRDefault="00C71102" w:rsidP="00D84157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D84157">
                  <w:pPr>
                    <w:adjustRightInd w:val="0"/>
                    <w:snapToGrid w:val="0"/>
                    <w:ind w:left="567"/>
                    <w:jc w:val="both"/>
                  </w:pPr>
                  <w:r w:rsidRPr="00D84157">
                    <w:rPr>
                      <w:rFonts w:ascii="標楷體" w:eastAsia="標楷體" w:hAnsi="標楷體"/>
                    </w:rPr>
                    <w:t>建構「作者感」的一種文學閱讀策略。相比記誦「作者介紹」，單向接受預先設定的敘述，由讀者自行發現的「作者」更立體。教師可以綜合學生不同的發現與感受，與學生</w:t>
                  </w:r>
                  <w:r w:rsidRPr="00D84157">
                    <w:rPr>
                      <w:rFonts w:ascii="標楷體" w:eastAsia="標楷體" w:hAnsi="標楷體" w:hint="eastAsia"/>
                    </w:rPr>
                    <w:t>一起全</w:t>
                  </w:r>
                  <w:r w:rsidRPr="00D84157">
                    <w:rPr>
                      <w:rFonts w:ascii="標楷體" w:eastAsia="標楷體" w:hAnsi="標楷體"/>
                    </w:rPr>
                    <w:t>面</w:t>
                  </w:r>
                  <w:r w:rsidRPr="00D84157">
                    <w:rPr>
                      <w:rFonts w:ascii="標楷體" w:eastAsia="標楷體" w:hAnsi="標楷體" w:hint="eastAsia"/>
                    </w:rPr>
                    <w:t>且深入地了解和認識</w:t>
                  </w:r>
                  <w:r w:rsidRPr="00D84157">
                    <w:rPr>
                      <w:rFonts w:ascii="標楷體" w:eastAsia="標楷體" w:hAnsi="標楷體"/>
                    </w:rPr>
                    <w:t>作者。</w:t>
                  </w:r>
                </w:p>
              </w:txbxContent>
            </v:textbox>
            <w10:wrap type="none"/>
            <w10:anchorlock/>
          </v:roundrect>
        </w:pict>
      </w:r>
    </w:p>
    <w:p w:rsidR="00E540FE" w:rsidRDefault="00E540FE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E540FE" w:rsidRPr="00776726" w:rsidRDefault="00776726" w:rsidP="00776726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ascii="華康中黑體" w:eastAsia="華康中黑體" w:hAnsi="華康中黑體" w:cs="華康中黑體"/>
          <w:noProof/>
        </w:rPr>
      </w:pPr>
      <w:r>
        <w:rPr>
          <w:rFonts w:ascii="華康中黑體" w:eastAsia="華康中黑體" w:hAnsi="華康中黑體" w:cs="華康中黑體" w:hint="eastAsia"/>
          <w:noProof/>
        </w:rPr>
        <w:t>四、</w:t>
      </w:r>
      <w:r>
        <w:rPr>
          <w:rFonts w:ascii="華康中黑體" w:eastAsia="華康中黑體" w:hAnsi="華康中黑體" w:cs="華康中黑體"/>
          <w:noProof/>
        </w:rPr>
        <w:tab/>
      </w:r>
      <w:r w:rsidRPr="00776726">
        <w:rPr>
          <w:rFonts w:ascii="華康中黑體" w:eastAsia="華康中黑體" w:hAnsi="華康中黑體" w:cs="華康中黑體"/>
          <w:noProof/>
        </w:rPr>
        <w:t>延伸活動</w:t>
      </w:r>
    </w:p>
    <w:p w:rsidR="00E540FE" w:rsidRPr="00354F32" w:rsidRDefault="00776726" w:rsidP="00DD5157">
      <w:pPr>
        <w:pStyle w:val="af4"/>
        <w:widowControl/>
        <w:numPr>
          <w:ilvl w:val="0"/>
          <w:numId w:val="6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6B0D4C">
        <w:rPr>
          <w:rFonts w:eastAsia="華康仿宋體W6"/>
        </w:rPr>
        <w:t>尼</w:t>
      </w:r>
      <w:proofErr w:type="gramStart"/>
      <w:r w:rsidRPr="006B0D4C">
        <w:rPr>
          <w:rFonts w:eastAsia="華康仿宋體W6"/>
        </w:rPr>
        <w:t>尼</w:t>
      </w:r>
      <w:proofErr w:type="gramEnd"/>
      <w:r w:rsidRPr="006B0D4C">
        <w:rPr>
          <w:rFonts w:eastAsia="華康仿宋體W6"/>
        </w:rPr>
        <w:t>給「失意的」爸爸送了印上世界地圖的筆記本。你爸</w:t>
      </w:r>
      <w:r w:rsidRPr="00610E39">
        <w:rPr>
          <w:rFonts w:ascii="華康仿宋體W6" w:eastAsia="華康仿宋體W6" w:hint="eastAsia"/>
        </w:rPr>
        <w:t>爸/媽</w:t>
      </w:r>
      <w:r w:rsidRPr="006B0D4C">
        <w:rPr>
          <w:rFonts w:eastAsia="華康仿宋體W6"/>
        </w:rPr>
        <w:t>媽不開心的時候，你又會怎樣做？你可以</w:t>
      </w:r>
      <w:r w:rsidRPr="00354F32">
        <w:rPr>
          <w:rFonts w:eastAsia="華康仿宋體W6"/>
        </w:rPr>
        <w:t>把想到的寫下來、畫下來</w:t>
      </w:r>
      <w:r w:rsidRPr="00354F32">
        <w:rPr>
          <w:rFonts w:eastAsia="華康仿宋體W6" w:hint="eastAsia"/>
        </w:rPr>
        <w:t>，完成</w:t>
      </w:r>
      <w:r w:rsidRPr="00354F32">
        <w:rPr>
          <w:rFonts w:eastAsia="華康仿宋體W6"/>
        </w:rPr>
        <w:t>工作紙（五）</w:t>
      </w:r>
      <w:r w:rsidR="007D14C7" w:rsidRPr="00354F32">
        <w:rPr>
          <w:rFonts w:eastAsia="華康仿宋體W6" w:hint="eastAsia"/>
          <w:noProof/>
        </w:rPr>
        <w:t>。</w:t>
      </w:r>
    </w:p>
    <w:p w:rsidR="00E540FE" w:rsidRPr="00776726" w:rsidRDefault="00694F2E" w:rsidP="00DD5157">
      <w:pPr>
        <w:pStyle w:val="af4"/>
        <w:widowControl/>
        <w:numPr>
          <w:ilvl w:val="0"/>
          <w:numId w:val="6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59" type="#_x0000_t62" style="position:absolute;left:0;text-align:left;margin-left:316.95pt;margin-top:30.9pt;width:107.7pt;height:42.5pt;z-index:251921408;mso-position-horizontal-relative:margin;v-text-anchor:middle" adj="-3369,6607">
            <v:textbox style="mso-next-textbox:#_x0000_s1759" inset="1mm,,1mm">
              <w:txbxContent>
                <w:p w:rsidR="00C71102" w:rsidRPr="00211CD8" w:rsidRDefault="00C71102" w:rsidP="00776726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776726">
                    <w:rPr>
                      <w:rFonts w:eastAsia="標楷體" w:hint="eastAsia"/>
                    </w:rPr>
                    <w:t>實踐如何與人分享。</w:t>
                  </w:r>
                </w:p>
              </w:txbxContent>
            </v:textbox>
            <w10:wrap anchorx="margin"/>
          </v:shape>
        </w:pict>
      </w:r>
      <w:r w:rsidR="00776726" w:rsidRPr="00C31F4E">
        <w:rPr>
          <w:rFonts w:eastAsia="華康仿宋體W6"/>
        </w:rPr>
        <w:t>挑選一份自己喜歡的物件，在班上交換禮物。寫下你的心意，貼在禮物上，讓收到禮物的人明白你送出這物件的原因。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76726" w:rsidRDefault="00776726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776726" w:rsidRDefault="00776726" w:rsidP="002A6D75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068F7" w:rsidRPr="00CC2BF4" w:rsidRDefault="00A068F7" w:rsidP="00A068F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C04B7">
        <w:rPr>
          <w:rFonts w:eastAsia="標楷體" w:hAnsi="標楷體" w:hint="eastAsia"/>
          <w:spacing w:val="20"/>
          <w:sz w:val="28"/>
          <w:szCs w:val="28"/>
        </w:rPr>
        <w:t>聖誕不快樂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B40061">
        <w:rPr>
          <w:rFonts w:eastAsia="標楷體" w:hint="eastAsia"/>
          <w:sz w:val="28"/>
          <w:szCs w:val="28"/>
        </w:rPr>
        <w:t>（一）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A068F7" w:rsidRPr="00CC2BF4" w:rsidTr="004D66CB">
        <w:trPr>
          <w:trHeight w:val="567"/>
          <w:jc w:val="center"/>
        </w:trPr>
        <w:tc>
          <w:tcPr>
            <w:tcW w:w="1077" w:type="dxa"/>
            <w:vAlign w:val="bottom"/>
          </w:tcPr>
          <w:p w:rsidR="00A068F7" w:rsidRPr="00CC2BF4" w:rsidRDefault="00B40061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A068F7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068F7" w:rsidRPr="00CC2BF4" w:rsidRDefault="00694F2E" w:rsidP="007D14C7">
      <w:pPr>
        <w:widowControl/>
        <w:adjustRightInd w:val="0"/>
        <w:snapToGrid w:val="0"/>
        <w:spacing w:before="60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85" style="width:127.55pt;height:42.5pt;mso-position-horizontal-relative:char;mso-position-vertical-relative:line;v-text-anchor:middle" arcsize="10923f" strokeweight="1pt">
            <v:textbox style="mso-next-textbox:#_x0000_s3785">
              <w:txbxContent>
                <w:p w:rsidR="00C71102" w:rsidRPr="005C6922" w:rsidRDefault="00C71102" w:rsidP="00A068F7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8C04B7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自擬問題</w:t>
                  </w:r>
                </w:p>
              </w:txbxContent>
            </v:textbox>
            <w10:wrap type="none"/>
            <w10:anchorlock/>
          </v:roundrect>
        </w:pict>
      </w:r>
    </w:p>
    <w:p w:rsidR="00A068F7" w:rsidRDefault="00B40061" w:rsidP="00A068F7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8C04B7">
        <w:rPr>
          <w:rFonts w:eastAsia="標楷體"/>
          <w:sz w:val="28"/>
          <w:szCs w:val="28"/>
        </w:rPr>
        <w:t>閱讀《聖誕不快樂》第</w:t>
      </w:r>
      <w:r w:rsidRPr="008C04B7">
        <w:rPr>
          <w:rFonts w:eastAsia="標楷體"/>
          <w:sz w:val="28"/>
          <w:szCs w:val="28"/>
        </w:rPr>
        <w:t>18</w:t>
      </w:r>
      <w:r w:rsidRPr="008C04B7">
        <w:rPr>
          <w:rFonts w:eastAsia="標楷體"/>
          <w:sz w:val="28"/>
          <w:szCs w:val="28"/>
        </w:rPr>
        <w:t>頁的文字和插圖後，你有甚麼感覺？試設計兩道合適的問題，查考其他同學對故事內容的理解。</w:t>
      </w:r>
    </w:p>
    <w:p w:rsidR="00B40061" w:rsidRPr="00CC2BF4" w:rsidRDefault="00B40061" w:rsidP="00A068F7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proofErr w:type="gramStart"/>
      <w:r w:rsidRPr="00C31F4E">
        <w:rPr>
          <w:rFonts w:eastAsia="標楷體"/>
          <w:sz w:val="28"/>
          <w:szCs w:val="28"/>
        </w:rPr>
        <w:t>（</w:t>
      </w:r>
      <w:proofErr w:type="gramEnd"/>
      <w:r w:rsidRPr="00C31F4E">
        <w:rPr>
          <w:rFonts w:eastAsia="標楷體"/>
          <w:sz w:val="28"/>
          <w:szCs w:val="28"/>
        </w:rPr>
        <w:t>提示：可跟人物、事件有關，設</w:t>
      </w:r>
      <w:r>
        <w:rPr>
          <w:rFonts w:eastAsia="標楷體" w:hint="eastAsia"/>
          <w:sz w:val="28"/>
          <w:szCs w:val="28"/>
        </w:rPr>
        <w:t>計</w:t>
      </w:r>
      <w:r w:rsidRPr="00C31F4E">
        <w:rPr>
          <w:rFonts w:eastAsia="標楷體"/>
          <w:sz w:val="28"/>
          <w:szCs w:val="28"/>
        </w:rPr>
        <w:t>題</w:t>
      </w:r>
      <w:r>
        <w:rPr>
          <w:rFonts w:eastAsia="標楷體" w:hint="eastAsia"/>
          <w:sz w:val="28"/>
          <w:szCs w:val="28"/>
        </w:rPr>
        <w:t>目</w:t>
      </w:r>
      <w:r w:rsidRPr="00C31F4E">
        <w:rPr>
          <w:rFonts w:eastAsia="標楷體"/>
          <w:sz w:val="28"/>
          <w:szCs w:val="28"/>
        </w:rPr>
        <w:t>時</w:t>
      </w:r>
      <w:r w:rsidRPr="00C31F4E">
        <w:rPr>
          <w:rFonts w:eastAsia="標楷體" w:hint="eastAsia"/>
          <w:sz w:val="28"/>
          <w:szCs w:val="28"/>
        </w:rPr>
        <w:t>，</w:t>
      </w:r>
      <w:r w:rsidRPr="00C31F4E">
        <w:rPr>
          <w:rFonts w:eastAsia="標楷體"/>
          <w:sz w:val="28"/>
          <w:szCs w:val="28"/>
        </w:rPr>
        <w:t>要想好答案啊！）</w:t>
      </w:r>
    </w:p>
    <w:p w:rsidR="00A4798D" w:rsidRDefault="00A4798D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2E4062">
        <w:rPr>
          <w:rFonts w:eastAsia="標楷體"/>
          <w:sz w:val="28"/>
          <w:szCs w:val="28"/>
        </w:rPr>
        <w:t>問題</w:t>
      </w:r>
      <w:r w:rsidRPr="002E4062">
        <w:rPr>
          <w:rFonts w:eastAsia="標楷體"/>
          <w:sz w:val="28"/>
          <w:szCs w:val="28"/>
        </w:rPr>
        <w:t>1</w:t>
      </w:r>
      <w:r w:rsidRPr="002E4062">
        <w:rPr>
          <w:rFonts w:eastAsia="標楷體"/>
          <w:sz w:val="28"/>
          <w:szCs w:val="28"/>
        </w:rPr>
        <w:t>：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2E4062">
        <w:rPr>
          <w:rFonts w:eastAsia="標楷體"/>
          <w:sz w:val="28"/>
          <w:szCs w:val="28"/>
        </w:rPr>
        <w:t>參考答案：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2E4062">
        <w:rPr>
          <w:rFonts w:eastAsia="標楷體"/>
          <w:sz w:val="28"/>
          <w:szCs w:val="28"/>
        </w:rPr>
        <w:t>問題</w:t>
      </w:r>
      <w:r>
        <w:rPr>
          <w:rFonts w:eastAsia="標楷體" w:hint="eastAsia"/>
          <w:sz w:val="28"/>
          <w:szCs w:val="28"/>
        </w:rPr>
        <w:t>2</w:t>
      </w:r>
      <w:r w:rsidRPr="002E4062">
        <w:rPr>
          <w:rFonts w:eastAsia="標楷體"/>
          <w:sz w:val="28"/>
          <w:szCs w:val="28"/>
        </w:rPr>
        <w:t>：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B40061" w:rsidRDefault="00B40061" w:rsidP="00B40061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2E4062">
        <w:rPr>
          <w:rFonts w:eastAsia="標楷體"/>
          <w:sz w:val="28"/>
          <w:szCs w:val="28"/>
        </w:rPr>
        <w:t>參考答案：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40061" w:rsidRPr="00B40061" w:rsidRDefault="00B40061" w:rsidP="0096367A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F91946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068F7" w:rsidRPr="00CC2BF4" w:rsidRDefault="00A068F7" w:rsidP="00A068F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C04B7">
        <w:rPr>
          <w:rFonts w:eastAsia="標楷體" w:hAnsi="標楷體" w:hint="eastAsia"/>
          <w:spacing w:val="20"/>
          <w:sz w:val="28"/>
          <w:szCs w:val="28"/>
        </w:rPr>
        <w:t>聖誕不快樂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DB4CB5">
        <w:rPr>
          <w:rFonts w:eastAsia="標楷體" w:hint="eastAsia"/>
          <w:sz w:val="28"/>
          <w:szCs w:val="28"/>
        </w:rPr>
        <w:t>（二）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A068F7" w:rsidRPr="00CC2BF4" w:rsidTr="004D66CB">
        <w:trPr>
          <w:trHeight w:val="567"/>
          <w:jc w:val="center"/>
        </w:trPr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068F7" w:rsidRPr="00CC2BF4" w:rsidRDefault="00694F2E" w:rsidP="007D14C7">
      <w:pPr>
        <w:widowControl/>
        <w:adjustRightInd w:val="0"/>
        <w:snapToGrid w:val="0"/>
        <w:spacing w:before="60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84" style="width:127.55pt;height:42.5pt;mso-position-horizontal-relative:char;mso-position-vertical-relative:line;v-text-anchor:middle" arcsize="10923f" strokeweight="1pt">
            <v:textbox style="mso-next-textbox:#_x0000_s3784">
              <w:txbxContent>
                <w:p w:rsidR="00C71102" w:rsidRPr="005C6922" w:rsidRDefault="00C71102" w:rsidP="00A068F7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0C0D9F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金句創作</w:t>
                  </w:r>
                </w:p>
              </w:txbxContent>
            </v:textbox>
            <w10:wrap type="none"/>
            <w10:anchorlock/>
          </v:roundrect>
        </w:pict>
      </w:r>
    </w:p>
    <w:p w:rsidR="00A068F7" w:rsidRDefault="000E6836" w:rsidP="005A1126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  <w:r w:rsidRPr="00FD42AE">
        <w:rPr>
          <w:rFonts w:eastAsia="標楷體" w:hint="eastAsia"/>
          <w:sz w:val="28"/>
          <w:szCs w:val="28"/>
        </w:rPr>
        <w:t>爸爸設計的遊戲，先要小朋友</w:t>
      </w:r>
      <w:proofErr w:type="gramStart"/>
      <w:r w:rsidRPr="00FD42AE">
        <w:rPr>
          <w:rFonts w:eastAsia="標楷體" w:hint="eastAsia"/>
          <w:sz w:val="28"/>
          <w:szCs w:val="28"/>
        </w:rPr>
        <w:t>唸</w:t>
      </w:r>
      <w:proofErr w:type="gramEnd"/>
      <w:r w:rsidRPr="00FD42AE">
        <w:rPr>
          <w:rFonts w:eastAsia="標楷體" w:hint="eastAsia"/>
          <w:sz w:val="28"/>
          <w:szCs w:val="28"/>
        </w:rPr>
        <w:t>出卡片上的金句，才去摸彩。</w:t>
      </w:r>
    </w:p>
    <w:p w:rsidR="000E6836" w:rsidRPr="00CC2BF4" w:rsidRDefault="000E6836" w:rsidP="005A1126">
      <w:pPr>
        <w:widowControl/>
        <w:adjustRightInd w:val="0"/>
        <w:snapToGrid w:val="0"/>
        <w:spacing w:before="120" w:after="240" w:line="360" w:lineRule="exact"/>
        <w:jc w:val="both"/>
        <w:rPr>
          <w:rFonts w:eastAsia="華康仿宋體W6"/>
          <w:spacing w:val="20"/>
        </w:rPr>
      </w:pPr>
      <w:r w:rsidRPr="00FD42AE">
        <w:rPr>
          <w:rFonts w:eastAsia="標楷體" w:hint="eastAsia"/>
          <w:sz w:val="28"/>
          <w:szCs w:val="28"/>
        </w:rPr>
        <w:t>你能寫出更多</w:t>
      </w:r>
      <w:proofErr w:type="gramStart"/>
      <w:r w:rsidRPr="00FD42AE">
        <w:rPr>
          <w:rFonts w:eastAsia="標楷體" w:hint="eastAsia"/>
          <w:sz w:val="28"/>
          <w:szCs w:val="28"/>
        </w:rPr>
        <w:t>金句嗎</w:t>
      </w:r>
      <w:proofErr w:type="gramEnd"/>
      <w:r w:rsidRPr="00FD42AE">
        <w:rPr>
          <w:rFonts w:eastAsia="標楷體" w:hint="eastAsia"/>
          <w:sz w:val="28"/>
          <w:szCs w:val="28"/>
        </w:rPr>
        <w:t>？請寫在下面的橫線上。</w:t>
      </w:r>
    </w:p>
    <w:tbl>
      <w:tblPr>
        <w:tblStyle w:val="af5"/>
        <w:tblW w:w="8505" w:type="dxa"/>
        <w:jc w:val="center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Look w:val="04A0"/>
      </w:tblPr>
      <w:tblGrid>
        <w:gridCol w:w="8505"/>
      </w:tblGrid>
      <w:tr w:rsidR="000E6836" w:rsidRPr="000E6836" w:rsidTr="000E6836">
        <w:trPr>
          <w:trHeight w:val="2835"/>
          <w:jc w:val="center"/>
        </w:trPr>
        <w:tc>
          <w:tcPr>
            <w:tcW w:w="8559" w:type="dxa"/>
            <w:vAlign w:val="center"/>
          </w:tcPr>
          <w:p w:rsidR="000E6836" w:rsidRPr="000E6836" w:rsidRDefault="000E6836" w:rsidP="001030D2">
            <w:pPr>
              <w:adjustRightInd w:val="0"/>
              <w:snapToGrid w:val="0"/>
              <w:spacing w:before="240" w:after="120"/>
              <w:ind w:left="3402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45085</wp:posOffset>
                  </wp:positionV>
                  <wp:extent cx="1088390" cy="1561465"/>
                  <wp:effectExtent l="19050" t="0" r="0" b="0"/>
                  <wp:wrapNone/>
                  <wp:docPr id="742" name="圖片 742" descr="1510_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1510_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56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6836">
              <w:rPr>
                <w:rFonts w:eastAsia="標楷體" w:hAnsi="標楷體" w:hint="eastAsia"/>
                <w:sz w:val="28"/>
                <w:szCs w:val="28"/>
              </w:rPr>
              <w:t>爸爸的金句</w:t>
            </w:r>
          </w:p>
          <w:p w:rsidR="000E6836" w:rsidRPr="000E6836" w:rsidRDefault="000E6836" w:rsidP="000E6836">
            <w:pPr>
              <w:adjustRightInd w:val="0"/>
              <w:snapToGrid w:val="0"/>
              <w:spacing w:before="120" w:after="120"/>
              <w:ind w:left="3402"/>
              <w:jc w:val="both"/>
              <w:rPr>
                <w:rFonts w:eastAsia="標楷體"/>
                <w:sz w:val="28"/>
                <w:szCs w:val="28"/>
              </w:rPr>
            </w:pPr>
          </w:p>
          <w:p w:rsidR="000E6836" w:rsidRPr="000E6836" w:rsidRDefault="000E6836" w:rsidP="000E6836">
            <w:pPr>
              <w:adjustRightInd w:val="0"/>
              <w:snapToGrid w:val="0"/>
              <w:spacing w:before="120" w:after="120"/>
              <w:ind w:left="3402"/>
              <w:jc w:val="both"/>
              <w:rPr>
                <w:rFonts w:eastAsia="標楷體"/>
                <w:sz w:val="28"/>
                <w:szCs w:val="28"/>
              </w:rPr>
            </w:pPr>
            <w:r w:rsidRPr="000E6836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ab/>
            </w:r>
            <w:r w:rsidRPr="000E6836">
              <w:rPr>
                <w:rFonts w:eastAsia="標楷體"/>
                <w:sz w:val="28"/>
                <w:szCs w:val="28"/>
              </w:rPr>
              <w:t>學習去愛別人，你就是天使。</w:t>
            </w:r>
          </w:p>
          <w:p w:rsidR="000E6836" w:rsidRPr="000E6836" w:rsidRDefault="000E6836" w:rsidP="000E6836">
            <w:pPr>
              <w:widowControl/>
              <w:adjustRightInd w:val="0"/>
              <w:snapToGrid w:val="0"/>
              <w:spacing w:before="120" w:after="120"/>
              <w:ind w:left="3402"/>
              <w:jc w:val="both"/>
              <w:rPr>
                <w:rFonts w:eastAsia="標楷體"/>
                <w:sz w:val="28"/>
                <w:szCs w:val="28"/>
              </w:rPr>
            </w:pPr>
            <w:r w:rsidRPr="000E6836">
              <w:rPr>
                <w:rFonts w:eastAsia="標楷體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ab/>
            </w:r>
            <w:r w:rsidRPr="000E6836">
              <w:rPr>
                <w:rFonts w:eastAsia="標楷體"/>
                <w:sz w:val="28"/>
                <w:szCs w:val="28"/>
              </w:rPr>
              <w:t>只要夠用，你就是富翁。</w:t>
            </w:r>
          </w:p>
        </w:tc>
      </w:tr>
    </w:tbl>
    <w:p w:rsidR="000E6836" w:rsidRDefault="00734A05" w:rsidP="00734A05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  <w:r w:rsidRPr="00734A05">
        <w:rPr>
          <w:rFonts w:eastAsia="標楷體" w:hint="eastAsia"/>
          <w:sz w:val="28"/>
          <w:szCs w:val="28"/>
        </w:rPr>
        <w:t>我的金句：</w:t>
      </w:r>
    </w:p>
    <w:p w:rsidR="00734A05" w:rsidRPr="00734A05" w:rsidRDefault="00734A05" w:rsidP="00734A05">
      <w:pPr>
        <w:widowControl/>
        <w:adjustRightInd w:val="0"/>
        <w:snapToGrid w:val="0"/>
        <w:jc w:val="both"/>
        <w:rPr>
          <w:rFonts w:eastAsia="標楷體"/>
          <w:sz w:val="20"/>
          <w:szCs w:val="20"/>
        </w:rPr>
      </w:pPr>
    </w:p>
    <w:p w:rsidR="00734A05" w:rsidRDefault="00734A05" w:rsidP="00734A0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34A05" w:rsidRPr="007D14C7" w:rsidRDefault="00734A05" w:rsidP="00734A05">
      <w:pPr>
        <w:widowControl/>
        <w:adjustRightInd w:val="0"/>
        <w:snapToGrid w:val="0"/>
        <w:jc w:val="both"/>
        <w:rPr>
          <w:rFonts w:eastAsia="標楷體"/>
          <w:sz w:val="16"/>
          <w:szCs w:val="16"/>
        </w:rPr>
      </w:pPr>
    </w:p>
    <w:p w:rsidR="00734A05" w:rsidRDefault="00734A05" w:rsidP="00734A0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34A05" w:rsidRPr="007D14C7" w:rsidRDefault="00734A05" w:rsidP="00734A05">
      <w:pPr>
        <w:widowControl/>
        <w:adjustRightInd w:val="0"/>
        <w:snapToGrid w:val="0"/>
        <w:jc w:val="both"/>
        <w:rPr>
          <w:rFonts w:eastAsia="標楷體"/>
          <w:sz w:val="16"/>
          <w:szCs w:val="16"/>
        </w:rPr>
      </w:pPr>
    </w:p>
    <w:p w:rsidR="00734A05" w:rsidRDefault="00734A05" w:rsidP="00734A0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(3)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34A05" w:rsidRPr="00734A05" w:rsidRDefault="00734A05" w:rsidP="00734A05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734A05">
        <w:rPr>
          <w:rFonts w:eastAsia="標楷體"/>
          <w:sz w:val="28"/>
          <w:szCs w:val="28"/>
          <w:u w:val="single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F91946" w:rsidRDefault="00F91946" w:rsidP="00F91946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A068F7" w:rsidRPr="00CC2BF4" w:rsidRDefault="00A068F7" w:rsidP="00A068F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C04B7">
        <w:rPr>
          <w:rFonts w:eastAsia="標楷體" w:hAnsi="標楷體" w:hint="eastAsia"/>
          <w:spacing w:val="20"/>
          <w:sz w:val="28"/>
          <w:szCs w:val="28"/>
        </w:rPr>
        <w:t>聖誕不快樂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E34374">
        <w:rPr>
          <w:rFonts w:eastAsia="標楷體" w:hint="eastAsia"/>
          <w:sz w:val="28"/>
          <w:szCs w:val="28"/>
        </w:rPr>
        <w:t>（三）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A068F7" w:rsidRPr="00CC2BF4" w:rsidTr="004D66CB">
        <w:trPr>
          <w:trHeight w:val="567"/>
          <w:jc w:val="center"/>
        </w:trPr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068F7" w:rsidRPr="00CC2BF4" w:rsidRDefault="00694F2E" w:rsidP="007D14C7">
      <w:pPr>
        <w:widowControl/>
        <w:adjustRightInd w:val="0"/>
        <w:snapToGrid w:val="0"/>
        <w:spacing w:before="60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83" style="width:127.55pt;height:42.5pt;mso-position-horizontal-relative:char;mso-position-vertical-relative:line;v-text-anchor:middle" arcsize="10923f" strokeweight="1pt">
            <v:textbox style="mso-next-textbox:#_x0000_s3783">
              <w:txbxContent>
                <w:p w:rsidR="00C71102" w:rsidRPr="005C6922" w:rsidRDefault="00C71102" w:rsidP="00A068F7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747515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心情追蹤</w:t>
                  </w:r>
                </w:p>
              </w:txbxContent>
            </v:textbox>
            <w10:wrap type="none"/>
            <w10:anchorlock/>
          </v:roundrect>
        </w:pict>
      </w:r>
    </w:p>
    <w:p w:rsidR="00A068F7" w:rsidRPr="00CC2BF4" w:rsidRDefault="00245DF4" w:rsidP="00A068F7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747515">
        <w:rPr>
          <w:rFonts w:eastAsia="標楷體" w:hint="eastAsia"/>
          <w:sz w:val="28"/>
          <w:szCs w:val="28"/>
        </w:rPr>
        <w:t>從爸爸答應尼</w:t>
      </w:r>
      <w:proofErr w:type="gramStart"/>
      <w:r w:rsidRPr="00747515">
        <w:rPr>
          <w:rFonts w:eastAsia="標楷體" w:hint="eastAsia"/>
          <w:sz w:val="28"/>
          <w:szCs w:val="28"/>
        </w:rPr>
        <w:t>尼</w:t>
      </w:r>
      <w:proofErr w:type="gramEnd"/>
      <w:r w:rsidRPr="00747515">
        <w:rPr>
          <w:rFonts w:eastAsia="標楷體" w:hint="eastAsia"/>
          <w:sz w:val="28"/>
          <w:szCs w:val="28"/>
        </w:rPr>
        <w:t>開聯歡會開始，尼</w:t>
      </w:r>
      <w:proofErr w:type="gramStart"/>
      <w:r w:rsidRPr="00747515">
        <w:rPr>
          <w:rFonts w:eastAsia="標楷體" w:hint="eastAsia"/>
          <w:sz w:val="28"/>
          <w:szCs w:val="28"/>
        </w:rPr>
        <w:t>尼</w:t>
      </w:r>
      <w:proofErr w:type="gramEnd"/>
      <w:r w:rsidRPr="00747515">
        <w:rPr>
          <w:rFonts w:eastAsia="標楷體" w:hint="eastAsia"/>
          <w:sz w:val="28"/>
          <w:szCs w:val="28"/>
        </w:rPr>
        <w:t>的心情有很大的變化。你能用一些詞語來形容她的心情嗎？每一件事可以用多於一個形容詞。</w:t>
      </w:r>
    </w:p>
    <w:p w:rsidR="00F91946" w:rsidRPr="00245DF4" w:rsidRDefault="00F91946" w:rsidP="00245DF4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9"/>
        <w:gridCol w:w="2835"/>
      </w:tblGrid>
      <w:tr w:rsidR="00872CDA" w:rsidRPr="00F822CB" w:rsidTr="00872CDA">
        <w:trPr>
          <w:trHeight w:val="680"/>
          <w:jc w:val="center"/>
        </w:trPr>
        <w:tc>
          <w:tcPr>
            <w:tcW w:w="5669" w:type="dxa"/>
            <w:shd w:val="clear" w:color="auto" w:fill="auto"/>
            <w:vAlign w:val="center"/>
          </w:tcPr>
          <w:p w:rsidR="00831FB5" w:rsidRPr="00F37370" w:rsidRDefault="00831FB5" w:rsidP="00872CDA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7370">
              <w:rPr>
                <w:rFonts w:eastAsia="標楷體" w:hAnsi="標楷體" w:hint="eastAsia"/>
                <w:b/>
                <w:sz w:val="28"/>
                <w:szCs w:val="28"/>
              </w:rPr>
              <w:t>事</w:t>
            </w:r>
            <w:r w:rsidR="00F37370"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F37370">
              <w:rPr>
                <w:rFonts w:eastAsia="標楷體" w:hAnsi="標楷體" w:hint="eastAsia"/>
                <w:b/>
                <w:sz w:val="28"/>
                <w:szCs w:val="28"/>
              </w:rPr>
              <w:t>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1FB5" w:rsidRPr="00F37370" w:rsidRDefault="00831FB5" w:rsidP="00872CDA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37370">
              <w:rPr>
                <w:rFonts w:eastAsia="標楷體" w:hAnsi="標楷體" w:hint="eastAsia"/>
                <w:b/>
                <w:sz w:val="28"/>
                <w:szCs w:val="28"/>
              </w:rPr>
              <w:t>尼</w:t>
            </w:r>
            <w:proofErr w:type="gramStart"/>
            <w:r w:rsidRPr="00F37370">
              <w:rPr>
                <w:rFonts w:eastAsia="標楷體" w:hAnsi="標楷體" w:hint="eastAsia"/>
                <w:b/>
                <w:sz w:val="28"/>
                <w:szCs w:val="28"/>
              </w:rPr>
              <w:t>尼</w:t>
            </w:r>
            <w:proofErr w:type="gramEnd"/>
            <w:r w:rsidRPr="00F37370">
              <w:rPr>
                <w:rFonts w:eastAsia="標楷體" w:hAnsi="標楷體" w:hint="eastAsia"/>
                <w:b/>
                <w:sz w:val="28"/>
                <w:szCs w:val="28"/>
              </w:rPr>
              <w:t>的心情</w:t>
            </w:r>
          </w:p>
        </w:tc>
      </w:tr>
      <w:tr w:rsidR="00872CDA" w:rsidRPr="00F822CB" w:rsidTr="00872CDA">
        <w:trPr>
          <w:trHeight w:val="1701"/>
          <w:jc w:val="center"/>
        </w:trPr>
        <w:tc>
          <w:tcPr>
            <w:tcW w:w="5669" w:type="dxa"/>
            <w:shd w:val="clear" w:color="auto" w:fill="auto"/>
          </w:tcPr>
          <w:p w:rsidR="00831FB5" w:rsidRPr="00872CDA" w:rsidRDefault="00831FB5" w:rsidP="00DD5157">
            <w:pPr>
              <w:pStyle w:val="af4"/>
              <w:numPr>
                <w:ilvl w:val="0"/>
                <w:numId w:val="63"/>
              </w:numPr>
              <w:adjustRightInd w:val="0"/>
              <w:snapToGrid w:val="0"/>
              <w:spacing w:before="120" w:after="120"/>
              <w:ind w:left="454" w:hanging="397"/>
              <w:jc w:val="both"/>
              <w:rPr>
                <w:rFonts w:eastAsia="標楷體"/>
                <w:sz w:val="28"/>
                <w:szCs w:val="28"/>
              </w:rPr>
            </w:pPr>
            <w:r w:rsidRPr="00872CDA">
              <w:rPr>
                <w:rFonts w:eastAsia="標楷體"/>
                <w:sz w:val="28"/>
                <w:szCs w:val="28"/>
              </w:rPr>
              <w:t>尼</w:t>
            </w:r>
            <w:proofErr w:type="gramStart"/>
            <w:r w:rsidRPr="00872CDA">
              <w:rPr>
                <w:rFonts w:eastAsia="標楷體"/>
                <w:sz w:val="28"/>
                <w:szCs w:val="28"/>
              </w:rPr>
              <w:t>尼</w:t>
            </w:r>
            <w:proofErr w:type="gramEnd"/>
            <w:r w:rsidRPr="00872CDA">
              <w:rPr>
                <w:rFonts w:eastAsia="標楷體"/>
                <w:sz w:val="28"/>
                <w:szCs w:val="28"/>
              </w:rPr>
              <w:t>終於「長大」了，爸爸答應尼</w:t>
            </w:r>
            <w:proofErr w:type="gramStart"/>
            <w:r w:rsidRPr="00872CDA">
              <w:rPr>
                <w:rFonts w:eastAsia="標楷體"/>
                <w:sz w:val="28"/>
                <w:szCs w:val="28"/>
              </w:rPr>
              <w:t>尼</w:t>
            </w:r>
            <w:proofErr w:type="gramEnd"/>
            <w:r w:rsidRPr="00872CDA">
              <w:rPr>
                <w:rFonts w:eastAsia="標楷體"/>
                <w:sz w:val="28"/>
                <w:szCs w:val="28"/>
              </w:rPr>
              <w:t>可以讓她邀請</w:t>
            </w:r>
            <w:r w:rsidRPr="00872CDA">
              <w:rPr>
                <w:rFonts w:eastAsia="標楷體"/>
                <w:sz w:val="28"/>
                <w:szCs w:val="28"/>
              </w:rPr>
              <w:t>15</w:t>
            </w:r>
            <w:r w:rsidRPr="00872CDA">
              <w:rPr>
                <w:rFonts w:eastAsia="標楷體"/>
                <w:sz w:val="28"/>
                <w:szCs w:val="28"/>
              </w:rPr>
              <w:t>位同學到家</w:t>
            </w:r>
            <w:proofErr w:type="gramStart"/>
            <w:r w:rsidRPr="00872CDA">
              <w:rPr>
                <w:rFonts w:eastAsia="標楷體"/>
                <w:sz w:val="28"/>
                <w:szCs w:val="28"/>
              </w:rPr>
              <w:t>裏</w:t>
            </w:r>
            <w:proofErr w:type="gramEnd"/>
            <w:r w:rsidRPr="00872CDA">
              <w:rPr>
                <w:rFonts w:eastAsia="標楷體"/>
                <w:sz w:val="28"/>
                <w:szCs w:val="28"/>
              </w:rPr>
              <w:t>玩</w:t>
            </w:r>
            <w:r w:rsidRPr="00872CDA">
              <w:rPr>
                <w:rFonts w:eastAsia="標楷體" w:hint="eastAsia"/>
                <w:sz w:val="28"/>
                <w:szCs w:val="28"/>
              </w:rPr>
              <w:t>。</w:t>
            </w:r>
            <w:r w:rsidR="00872CDA">
              <w:rPr>
                <w:rFonts w:eastAsia="標楷體"/>
                <w:sz w:val="28"/>
                <w:szCs w:val="28"/>
              </w:rPr>
              <w:br/>
            </w:r>
            <w:r w:rsidRPr="00872CDA">
              <w:rPr>
                <w:rFonts w:eastAsia="標楷體"/>
                <w:sz w:val="28"/>
                <w:szCs w:val="28"/>
              </w:rPr>
              <w:t>（</w:t>
            </w:r>
            <w:r w:rsidRPr="00872CDA">
              <w:rPr>
                <w:rFonts w:eastAsia="標楷體" w:hint="eastAsia"/>
                <w:sz w:val="28"/>
                <w:szCs w:val="28"/>
              </w:rPr>
              <w:t>第</w:t>
            </w:r>
            <w:r w:rsidRPr="00872CDA">
              <w:rPr>
                <w:rFonts w:eastAsia="標楷體"/>
                <w:sz w:val="28"/>
                <w:szCs w:val="28"/>
              </w:rPr>
              <w:t>6-7</w:t>
            </w:r>
            <w:r w:rsidRPr="00872CDA">
              <w:rPr>
                <w:rFonts w:eastAsia="標楷體"/>
                <w:sz w:val="28"/>
                <w:szCs w:val="28"/>
              </w:rPr>
              <w:t>頁）</w:t>
            </w:r>
          </w:p>
        </w:tc>
        <w:tc>
          <w:tcPr>
            <w:tcW w:w="2835" w:type="dxa"/>
            <w:shd w:val="clear" w:color="auto" w:fill="auto"/>
          </w:tcPr>
          <w:p w:rsidR="00831FB5" w:rsidRPr="00C87631" w:rsidRDefault="00831FB5" w:rsidP="00872CDA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2CDA" w:rsidRPr="00F822CB" w:rsidTr="00872CDA">
        <w:trPr>
          <w:trHeight w:val="1417"/>
          <w:jc w:val="center"/>
        </w:trPr>
        <w:tc>
          <w:tcPr>
            <w:tcW w:w="5669" w:type="dxa"/>
            <w:shd w:val="clear" w:color="auto" w:fill="auto"/>
          </w:tcPr>
          <w:p w:rsidR="00831FB5" w:rsidRPr="00354F32" w:rsidRDefault="00831FB5" w:rsidP="00DD5157">
            <w:pPr>
              <w:pStyle w:val="af4"/>
              <w:numPr>
                <w:ilvl w:val="0"/>
                <w:numId w:val="63"/>
              </w:numPr>
              <w:adjustRightInd w:val="0"/>
              <w:snapToGrid w:val="0"/>
              <w:spacing w:before="120" w:after="120"/>
              <w:ind w:left="454" w:hanging="397"/>
              <w:jc w:val="both"/>
              <w:rPr>
                <w:rFonts w:eastAsia="標楷體"/>
                <w:sz w:val="28"/>
                <w:szCs w:val="28"/>
              </w:rPr>
            </w:pPr>
            <w:r w:rsidRPr="00354F32">
              <w:rPr>
                <w:rFonts w:eastAsia="標楷體" w:hint="eastAsia"/>
                <w:sz w:val="28"/>
                <w:szCs w:val="28"/>
              </w:rPr>
              <w:t>尼</w:t>
            </w:r>
            <w:proofErr w:type="gramStart"/>
            <w:r w:rsidRPr="00354F32">
              <w:rPr>
                <w:rFonts w:eastAsia="標楷體" w:hint="eastAsia"/>
                <w:sz w:val="28"/>
                <w:szCs w:val="28"/>
              </w:rPr>
              <w:t>尼</w:t>
            </w:r>
            <w:proofErr w:type="gramEnd"/>
            <w:r w:rsidRPr="00354F32">
              <w:rPr>
                <w:rFonts w:eastAsia="標楷體" w:hint="eastAsia"/>
                <w:sz w:val="28"/>
                <w:szCs w:val="28"/>
              </w:rPr>
              <w:t>未能想出</w:t>
            </w:r>
            <w:r w:rsidRPr="00354F32">
              <w:rPr>
                <w:rFonts w:eastAsia="標楷體"/>
                <w:sz w:val="28"/>
                <w:szCs w:val="28"/>
              </w:rPr>
              <w:t>邀請同學的準則</w:t>
            </w:r>
            <w:r w:rsidR="007D14C7" w:rsidRPr="00354F32">
              <w:rPr>
                <w:rFonts w:eastAsia="華康仿宋體W6" w:hint="eastAsia"/>
                <w:noProof/>
              </w:rPr>
              <w:t>。</w:t>
            </w:r>
            <w:r w:rsidR="00872CDA" w:rsidRPr="00354F32">
              <w:rPr>
                <w:rFonts w:eastAsia="標楷體" w:hint="eastAsia"/>
                <w:sz w:val="28"/>
                <w:szCs w:val="28"/>
              </w:rPr>
              <w:br/>
            </w:r>
            <w:r w:rsidRPr="00354F32">
              <w:rPr>
                <w:rFonts w:eastAsia="標楷體"/>
                <w:sz w:val="28"/>
                <w:szCs w:val="28"/>
              </w:rPr>
              <w:t>（</w:t>
            </w:r>
            <w:r w:rsidRPr="00354F32">
              <w:rPr>
                <w:rFonts w:eastAsia="標楷體" w:hint="eastAsia"/>
                <w:sz w:val="28"/>
                <w:szCs w:val="28"/>
              </w:rPr>
              <w:t>第</w:t>
            </w:r>
            <w:r w:rsidRPr="00354F32">
              <w:rPr>
                <w:rFonts w:eastAsia="標楷體"/>
                <w:sz w:val="28"/>
                <w:szCs w:val="28"/>
              </w:rPr>
              <w:t>8-10</w:t>
            </w:r>
            <w:r w:rsidRPr="00354F32">
              <w:rPr>
                <w:rFonts w:eastAsia="標楷體"/>
                <w:sz w:val="28"/>
                <w:szCs w:val="28"/>
              </w:rPr>
              <w:t>頁）</w:t>
            </w:r>
          </w:p>
        </w:tc>
        <w:tc>
          <w:tcPr>
            <w:tcW w:w="2835" w:type="dxa"/>
            <w:shd w:val="clear" w:color="auto" w:fill="auto"/>
          </w:tcPr>
          <w:p w:rsidR="00831FB5" w:rsidRPr="00C87631" w:rsidRDefault="00831FB5" w:rsidP="00872CDA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2CDA" w:rsidRPr="00F822CB" w:rsidTr="00872CDA">
        <w:trPr>
          <w:trHeight w:val="1417"/>
          <w:jc w:val="center"/>
        </w:trPr>
        <w:tc>
          <w:tcPr>
            <w:tcW w:w="5669" w:type="dxa"/>
            <w:shd w:val="clear" w:color="auto" w:fill="auto"/>
          </w:tcPr>
          <w:p w:rsidR="00831FB5" w:rsidRPr="00354F32" w:rsidRDefault="00831FB5" w:rsidP="00DD5157">
            <w:pPr>
              <w:pStyle w:val="af4"/>
              <w:numPr>
                <w:ilvl w:val="0"/>
                <w:numId w:val="63"/>
              </w:numPr>
              <w:adjustRightInd w:val="0"/>
              <w:snapToGrid w:val="0"/>
              <w:spacing w:before="120" w:after="120"/>
              <w:ind w:left="454" w:hanging="397"/>
              <w:jc w:val="both"/>
              <w:rPr>
                <w:rFonts w:eastAsia="標楷體"/>
                <w:sz w:val="28"/>
                <w:szCs w:val="28"/>
              </w:rPr>
            </w:pPr>
            <w:r w:rsidRPr="00354F32">
              <w:rPr>
                <w:rFonts w:eastAsia="標楷體"/>
                <w:sz w:val="28"/>
                <w:szCs w:val="28"/>
              </w:rPr>
              <w:t>爸爸好像忘記了聯歡會一事</w:t>
            </w:r>
            <w:r w:rsidR="007D14C7" w:rsidRPr="00354F32">
              <w:rPr>
                <w:rFonts w:eastAsia="華康仿宋體W6" w:hint="eastAsia"/>
                <w:noProof/>
              </w:rPr>
              <w:t>。</w:t>
            </w:r>
            <w:r w:rsidR="00872CDA" w:rsidRPr="00354F32">
              <w:rPr>
                <w:rFonts w:eastAsia="標楷體" w:hint="eastAsia"/>
                <w:sz w:val="28"/>
                <w:szCs w:val="28"/>
              </w:rPr>
              <w:br/>
            </w:r>
            <w:r w:rsidRPr="00354F32">
              <w:rPr>
                <w:rFonts w:eastAsia="標楷體"/>
                <w:sz w:val="28"/>
                <w:szCs w:val="28"/>
              </w:rPr>
              <w:t>（</w:t>
            </w:r>
            <w:r w:rsidRPr="00354F32">
              <w:rPr>
                <w:rFonts w:eastAsia="標楷體" w:hint="eastAsia"/>
                <w:sz w:val="28"/>
                <w:szCs w:val="28"/>
              </w:rPr>
              <w:t>第</w:t>
            </w:r>
            <w:r w:rsidRPr="00354F32">
              <w:rPr>
                <w:rFonts w:eastAsia="標楷體"/>
                <w:sz w:val="28"/>
                <w:szCs w:val="28"/>
              </w:rPr>
              <w:t>19-21</w:t>
            </w:r>
            <w:r w:rsidRPr="00354F32">
              <w:rPr>
                <w:rFonts w:eastAsia="標楷體"/>
                <w:sz w:val="28"/>
                <w:szCs w:val="28"/>
              </w:rPr>
              <w:t>頁）</w:t>
            </w:r>
          </w:p>
        </w:tc>
        <w:tc>
          <w:tcPr>
            <w:tcW w:w="2835" w:type="dxa"/>
            <w:shd w:val="clear" w:color="auto" w:fill="auto"/>
          </w:tcPr>
          <w:p w:rsidR="00831FB5" w:rsidRPr="00C87631" w:rsidRDefault="00831FB5" w:rsidP="00872CDA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2CDA" w:rsidRPr="00F822CB" w:rsidTr="00872CDA">
        <w:trPr>
          <w:trHeight w:val="1417"/>
          <w:jc w:val="center"/>
        </w:trPr>
        <w:tc>
          <w:tcPr>
            <w:tcW w:w="5669" w:type="dxa"/>
            <w:shd w:val="clear" w:color="auto" w:fill="auto"/>
          </w:tcPr>
          <w:p w:rsidR="00831FB5" w:rsidRPr="00354F32" w:rsidRDefault="00831FB5" w:rsidP="00DD5157">
            <w:pPr>
              <w:pStyle w:val="af4"/>
              <w:numPr>
                <w:ilvl w:val="0"/>
                <w:numId w:val="63"/>
              </w:numPr>
              <w:adjustRightInd w:val="0"/>
              <w:snapToGrid w:val="0"/>
              <w:spacing w:before="120" w:after="120"/>
              <w:ind w:left="454" w:hanging="397"/>
              <w:jc w:val="both"/>
              <w:rPr>
                <w:rFonts w:eastAsia="標楷體"/>
                <w:sz w:val="28"/>
                <w:szCs w:val="28"/>
              </w:rPr>
            </w:pPr>
            <w:r w:rsidRPr="00354F32">
              <w:rPr>
                <w:rFonts w:eastAsia="標楷體"/>
                <w:sz w:val="28"/>
                <w:szCs w:val="28"/>
              </w:rPr>
              <w:t>爸爸播放尼</w:t>
            </w:r>
            <w:proofErr w:type="gramStart"/>
            <w:r w:rsidRPr="00354F32">
              <w:rPr>
                <w:rFonts w:eastAsia="標楷體"/>
                <w:sz w:val="28"/>
                <w:szCs w:val="28"/>
              </w:rPr>
              <w:t>尼</w:t>
            </w:r>
            <w:proofErr w:type="gramEnd"/>
            <w:r w:rsidRPr="00354F32">
              <w:rPr>
                <w:rFonts w:eastAsia="標楷體"/>
                <w:sz w:val="28"/>
                <w:szCs w:val="28"/>
              </w:rPr>
              <w:t>準備聯歡會的片段</w:t>
            </w:r>
            <w:r w:rsidR="007D14C7" w:rsidRPr="00354F32">
              <w:rPr>
                <w:rFonts w:eastAsia="華康仿宋體W6" w:hint="eastAsia"/>
                <w:noProof/>
              </w:rPr>
              <w:t>。</w:t>
            </w:r>
            <w:r w:rsidR="00872CDA" w:rsidRPr="00354F32">
              <w:rPr>
                <w:rFonts w:eastAsia="標楷體" w:hint="eastAsia"/>
                <w:sz w:val="28"/>
                <w:szCs w:val="28"/>
              </w:rPr>
              <w:br/>
            </w:r>
            <w:r w:rsidRPr="00354F32">
              <w:rPr>
                <w:rFonts w:eastAsia="標楷體"/>
                <w:sz w:val="28"/>
                <w:szCs w:val="28"/>
              </w:rPr>
              <w:t>（</w:t>
            </w:r>
            <w:r w:rsidRPr="00354F32">
              <w:rPr>
                <w:rFonts w:eastAsia="標楷體" w:hint="eastAsia"/>
                <w:sz w:val="28"/>
                <w:szCs w:val="28"/>
              </w:rPr>
              <w:t>第</w:t>
            </w:r>
            <w:r w:rsidRPr="00354F32">
              <w:rPr>
                <w:rFonts w:eastAsia="標楷體"/>
                <w:sz w:val="28"/>
                <w:szCs w:val="28"/>
              </w:rPr>
              <w:t>49-55</w:t>
            </w:r>
            <w:r w:rsidRPr="00354F32">
              <w:rPr>
                <w:rFonts w:eastAsia="標楷體"/>
                <w:sz w:val="28"/>
                <w:szCs w:val="28"/>
              </w:rPr>
              <w:t>頁）</w:t>
            </w:r>
          </w:p>
        </w:tc>
        <w:tc>
          <w:tcPr>
            <w:tcW w:w="2835" w:type="dxa"/>
            <w:shd w:val="clear" w:color="auto" w:fill="auto"/>
          </w:tcPr>
          <w:p w:rsidR="00831FB5" w:rsidRPr="00C87631" w:rsidRDefault="00831FB5" w:rsidP="00872CDA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72CDA" w:rsidRPr="00F822CB" w:rsidTr="00872CDA">
        <w:trPr>
          <w:trHeight w:val="1417"/>
          <w:jc w:val="center"/>
        </w:trPr>
        <w:tc>
          <w:tcPr>
            <w:tcW w:w="5669" w:type="dxa"/>
            <w:shd w:val="clear" w:color="auto" w:fill="auto"/>
          </w:tcPr>
          <w:p w:rsidR="00831FB5" w:rsidRPr="00354F32" w:rsidRDefault="00831FB5" w:rsidP="00DD5157">
            <w:pPr>
              <w:pStyle w:val="af4"/>
              <w:numPr>
                <w:ilvl w:val="0"/>
                <w:numId w:val="63"/>
              </w:numPr>
              <w:adjustRightInd w:val="0"/>
              <w:snapToGrid w:val="0"/>
              <w:spacing w:before="120" w:after="120"/>
              <w:ind w:left="454" w:hanging="397"/>
              <w:jc w:val="both"/>
              <w:rPr>
                <w:rFonts w:eastAsia="標楷體"/>
                <w:sz w:val="28"/>
                <w:szCs w:val="28"/>
              </w:rPr>
            </w:pPr>
            <w:r w:rsidRPr="00354F32">
              <w:rPr>
                <w:rFonts w:eastAsia="標楷體"/>
                <w:sz w:val="28"/>
                <w:szCs w:val="28"/>
              </w:rPr>
              <w:t>尼</w:t>
            </w:r>
            <w:proofErr w:type="gramStart"/>
            <w:r w:rsidRPr="00354F32">
              <w:rPr>
                <w:rFonts w:eastAsia="標楷體"/>
                <w:sz w:val="28"/>
                <w:szCs w:val="28"/>
              </w:rPr>
              <w:t>尼</w:t>
            </w:r>
            <w:proofErr w:type="gramEnd"/>
            <w:r w:rsidRPr="00354F32">
              <w:rPr>
                <w:rFonts w:eastAsia="標楷體"/>
                <w:sz w:val="28"/>
                <w:szCs w:val="28"/>
              </w:rPr>
              <w:t>給爸爸送禮物</w:t>
            </w:r>
            <w:r w:rsidR="007D14C7" w:rsidRPr="00354F32">
              <w:rPr>
                <w:rFonts w:eastAsia="華康仿宋體W6" w:hint="eastAsia"/>
                <w:noProof/>
              </w:rPr>
              <w:t>。</w:t>
            </w:r>
            <w:r w:rsidR="00872CDA" w:rsidRPr="00354F32">
              <w:rPr>
                <w:rFonts w:eastAsia="標楷體" w:hint="eastAsia"/>
                <w:sz w:val="28"/>
                <w:szCs w:val="28"/>
              </w:rPr>
              <w:br/>
            </w:r>
            <w:r w:rsidRPr="00354F32">
              <w:rPr>
                <w:rFonts w:eastAsia="標楷體"/>
                <w:sz w:val="28"/>
                <w:szCs w:val="28"/>
              </w:rPr>
              <w:t>（</w:t>
            </w:r>
            <w:r w:rsidRPr="00354F32">
              <w:rPr>
                <w:rFonts w:eastAsia="標楷體" w:hint="eastAsia"/>
                <w:sz w:val="28"/>
                <w:szCs w:val="28"/>
              </w:rPr>
              <w:t>第</w:t>
            </w:r>
            <w:r w:rsidRPr="00354F32">
              <w:rPr>
                <w:rFonts w:eastAsia="標楷體"/>
                <w:sz w:val="28"/>
                <w:szCs w:val="28"/>
              </w:rPr>
              <w:t>58</w:t>
            </w:r>
            <w:r w:rsidRPr="00354F32">
              <w:rPr>
                <w:rFonts w:eastAsia="標楷體"/>
                <w:sz w:val="28"/>
                <w:szCs w:val="28"/>
              </w:rPr>
              <w:t>頁）</w:t>
            </w:r>
          </w:p>
        </w:tc>
        <w:tc>
          <w:tcPr>
            <w:tcW w:w="2835" w:type="dxa"/>
            <w:shd w:val="clear" w:color="auto" w:fill="auto"/>
          </w:tcPr>
          <w:p w:rsidR="00831FB5" w:rsidRPr="00C87631" w:rsidRDefault="00831FB5" w:rsidP="00872CDA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91946" w:rsidRDefault="00F91946" w:rsidP="00F91946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A068F7" w:rsidRPr="00CC2BF4" w:rsidRDefault="00A068F7" w:rsidP="00A068F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C04B7">
        <w:rPr>
          <w:rFonts w:eastAsia="標楷體" w:hAnsi="標楷體" w:hint="eastAsia"/>
          <w:spacing w:val="20"/>
          <w:sz w:val="28"/>
          <w:szCs w:val="28"/>
        </w:rPr>
        <w:t>聖誕不快樂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7E5827">
        <w:rPr>
          <w:rFonts w:eastAsia="標楷體" w:hint="eastAsia"/>
          <w:sz w:val="28"/>
          <w:szCs w:val="28"/>
        </w:rPr>
        <w:t>（四）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A068F7" w:rsidRPr="00CC2BF4" w:rsidTr="004D66CB">
        <w:trPr>
          <w:trHeight w:val="567"/>
          <w:jc w:val="center"/>
        </w:trPr>
        <w:tc>
          <w:tcPr>
            <w:tcW w:w="1077" w:type="dxa"/>
            <w:vAlign w:val="bottom"/>
          </w:tcPr>
          <w:p w:rsidR="00A068F7" w:rsidRPr="00CC2BF4" w:rsidRDefault="00B62328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A068F7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068F7" w:rsidRPr="00CC2BF4" w:rsidRDefault="00694F2E" w:rsidP="007D14C7">
      <w:pPr>
        <w:widowControl/>
        <w:adjustRightInd w:val="0"/>
        <w:snapToGrid w:val="0"/>
        <w:spacing w:before="60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82" style="width:184.25pt;height:42.5pt;mso-position-horizontal-relative:char;mso-position-vertical-relative:line;v-text-anchor:middle" arcsize="10923f" strokeweight="1pt">
            <v:textbox style="mso-next-textbox:#_x0000_s3782">
              <w:txbxContent>
                <w:p w:rsidR="00C71102" w:rsidRPr="005C6922" w:rsidRDefault="00C71102" w:rsidP="00A068F7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747515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我所知道的尼</w:t>
                  </w:r>
                  <w:proofErr w:type="gramStart"/>
                  <w:r w:rsidRPr="00747515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尼</w:t>
                  </w:r>
                  <w:proofErr w:type="gramEnd"/>
                </w:p>
              </w:txbxContent>
            </v:textbox>
            <w10:wrap type="none"/>
            <w10:anchorlock/>
          </v:roundrect>
        </w:pict>
      </w:r>
    </w:p>
    <w:p w:rsidR="00A068F7" w:rsidRPr="00CC2BF4" w:rsidRDefault="00B62328" w:rsidP="00A068F7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747515">
        <w:rPr>
          <w:rFonts w:eastAsia="標楷體" w:hint="eastAsia"/>
          <w:sz w:val="28"/>
          <w:szCs w:val="28"/>
        </w:rPr>
        <w:t>尼</w:t>
      </w:r>
      <w:proofErr w:type="gramStart"/>
      <w:r w:rsidRPr="00747515">
        <w:rPr>
          <w:rFonts w:eastAsia="標楷體" w:hint="eastAsia"/>
          <w:sz w:val="28"/>
          <w:szCs w:val="28"/>
        </w:rPr>
        <w:t>尼</w:t>
      </w:r>
      <w:proofErr w:type="gramEnd"/>
      <w:r w:rsidRPr="00747515">
        <w:rPr>
          <w:rFonts w:eastAsia="標楷體" w:hint="eastAsia"/>
          <w:sz w:val="28"/>
          <w:szCs w:val="28"/>
        </w:rPr>
        <w:t>是個怎樣的女孩？試綜合整個故事，寫下你們的看法，並跟同學分享。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5669"/>
      </w:tblGrid>
      <w:tr w:rsidR="00C87631" w:rsidTr="00305663">
        <w:trPr>
          <w:trHeight w:val="680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3D6">
              <w:rPr>
                <w:rFonts w:eastAsia="標楷體" w:hAnsi="標楷體"/>
                <w:b/>
                <w:sz w:val="28"/>
                <w:szCs w:val="28"/>
              </w:rPr>
              <w:t>性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AC73D6">
              <w:rPr>
                <w:rFonts w:eastAsia="標楷體" w:hAnsi="標楷體"/>
                <w:b/>
                <w:sz w:val="28"/>
                <w:szCs w:val="28"/>
              </w:rPr>
              <w:t>格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AC73D6">
              <w:rPr>
                <w:rFonts w:eastAsia="標楷體" w:hAnsi="標楷體"/>
                <w:b/>
                <w:sz w:val="28"/>
                <w:szCs w:val="28"/>
              </w:rPr>
              <w:t>事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AC73D6">
              <w:rPr>
                <w:rFonts w:eastAsia="標楷體" w:hAnsi="標楷體"/>
                <w:b/>
                <w:sz w:val="28"/>
                <w:szCs w:val="28"/>
              </w:rPr>
              <w:t>例</w:t>
            </w:r>
          </w:p>
        </w:tc>
      </w:tr>
      <w:tr w:rsidR="00C87631" w:rsidTr="00305663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C87631">
              <w:rPr>
                <w:rFonts w:eastAsia="標楷體"/>
                <w:sz w:val="28"/>
                <w:szCs w:val="28"/>
              </w:rPr>
              <w:t>擔心沒被邀請的同學會傷心（</w:t>
            </w:r>
            <w:r w:rsidRPr="00C87631">
              <w:rPr>
                <w:rFonts w:eastAsia="標楷體" w:hint="eastAsia"/>
                <w:sz w:val="28"/>
                <w:szCs w:val="28"/>
              </w:rPr>
              <w:t>第</w:t>
            </w:r>
            <w:r w:rsidRPr="00C87631">
              <w:rPr>
                <w:rFonts w:eastAsia="標楷體"/>
                <w:sz w:val="28"/>
                <w:szCs w:val="28"/>
              </w:rPr>
              <w:t>11</w:t>
            </w:r>
            <w:r w:rsidRPr="00C87631">
              <w:rPr>
                <w:rFonts w:eastAsia="標楷體"/>
                <w:sz w:val="28"/>
                <w:szCs w:val="28"/>
              </w:rPr>
              <w:t>頁）</w:t>
            </w:r>
          </w:p>
        </w:tc>
      </w:tr>
      <w:tr w:rsidR="00C87631" w:rsidTr="00305663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napToGrid w:val="0"/>
                <w:kern w:val="0"/>
                <w:sz w:val="28"/>
                <w:szCs w:val="28"/>
              </w:rPr>
            </w:pP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爸爸沒有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為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聯歡會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作任何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準備，尼</w:t>
            </w:r>
            <w:proofErr w:type="gramStart"/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尼</w:t>
            </w:r>
            <w:proofErr w:type="gramEnd"/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開始着急，但看到爸爸脾氣有些壞，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感覺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氣氛不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對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，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因此不敢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問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有關聖誕節的事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。（</w:t>
            </w:r>
            <w:r w:rsidRPr="00C87631">
              <w:rPr>
                <w:rFonts w:eastAsia="標楷體" w:hint="eastAsia"/>
                <w:snapToGrid w:val="0"/>
                <w:kern w:val="0"/>
                <w:sz w:val="28"/>
                <w:szCs w:val="28"/>
              </w:rPr>
              <w:t>第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21</w:t>
            </w:r>
            <w:r w:rsidRPr="00C87631">
              <w:rPr>
                <w:rFonts w:eastAsia="標楷體"/>
                <w:snapToGrid w:val="0"/>
                <w:kern w:val="0"/>
                <w:sz w:val="28"/>
                <w:szCs w:val="28"/>
              </w:rPr>
              <w:t>頁）</w:t>
            </w:r>
          </w:p>
        </w:tc>
      </w:tr>
      <w:tr w:rsidR="00C87631" w:rsidTr="00305663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C87631">
              <w:rPr>
                <w:rFonts w:eastAsia="標楷體"/>
                <w:sz w:val="28"/>
                <w:szCs w:val="28"/>
              </w:rPr>
              <w:t>慷慨、細心</w:t>
            </w:r>
          </w:p>
        </w:tc>
        <w:tc>
          <w:tcPr>
            <w:tcW w:w="5669" w:type="dxa"/>
            <w:shd w:val="clear" w:color="auto" w:fill="auto"/>
          </w:tcPr>
          <w:p w:rsidR="00C87631" w:rsidRPr="00C87631" w:rsidRDefault="00353979" w:rsidP="00C87631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margin">
                    <wp:posOffset>2924175</wp:posOffset>
                  </wp:positionH>
                  <wp:positionV relativeFrom="margin">
                    <wp:posOffset>1156335</wp:posOffset>
                  </wp:positionV>
                  <wp:extent cx="684530" cy="1924050"/>
                  <wp:effectExtent l="19050" t="0" r="1270" b="0"/>
                  <wp:wrapNone/>
                  <wp:docPr id="744" name="圖片 744" descr="1510_026r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1510_026re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7631" w:rsidTr="00305663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C87631">
              <w:rPr>
                <w:rFonts w:eastAsia="標楷體"/>
                <w:sz w:val="28"/>
                <w:szCs w:val="28"/>
              </w:rPr>
              <w:t>害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87631">
              <w:rPr>
                <w:rFonts w:eastAsia="標楷體"/>
                <w:sz w:val="28"/>
                <w:szCs w:val="28"/>
              </w:rPr>
              <w:t>羞</w:t>
            </w:r>
          </w:p>
        </w:tc>
        <w:tc>
          <w:tcPr>
            <w:tcW w:w="5669" w:type="dxa"/>
            <w:shd w:val="clear" w:color="auto" w:fill="auto"/>
          </w:tcPr>
          <w:p w:rsidR="00C87631" w:rsidRPr="00C87631" w:rsidRDefault="00C87631" w:rsidP="00C87631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91946" w:rsidRDefault="00F91946" w:rsidP="00F91946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A068F7" w:rsidRPr="00CC2BF4" w:rsidRDefault="00A068F7" w:rsidP="00A068F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C04B7">
        <w:rPr>
          <w:rFonts w:eastAsia="標楷體" w:hAnsi="標楷體" w:hint="eastAsia"/>
          <w:spacing w:val="20"/>
          <w:sz w:val="28"/>
          <w:szCs w:val="28"/>
        </w:rPr>
        <w:t>聖誕不快樂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A068F7" w:rsidRPr="00CC2BF4" w:rsidRDefault="00A068F7" w:rsidP="00A068F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4D2B26">
        <w:rPr>
          <w:rFonts w:eastAsia="標楷體" w:hint="eastAsia"/>
          <w:sz w:val="28"/>
          <w:szCs w:val="28"/>
        </w:rPr>
        <w:t>（五）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A068F7" w:rsidRPr="00CC2BF4" w:rsidTr="004D66CB">
        <w:trPr>
          <w:trHeight w:val="567"/>
          <w:jc w:val="center"/>
        </w:trPr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A068F7" w:rsidRPr="00CC2BF4" w:rsidRDefault="00A068F7" w:rsidP="004D66C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4D2B26" w:rsidRDefault="004D2B26" w:rsidP="00A068F7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A068F7" w:rsidRPr="004D2B26" w:rsidRDefault="004D2B26" w:rsidP="0044714F">
      <w:pPr>
        <w:widowControl/>
        <w:adjustRightInd w:val="0"/>
        <w:snapToGrid w:val="0"/>
        <w:spacing w:before="120" w:after="240" w:line="360" w:lineRule="exact"/>
        <w:jc w:val="both"/>
        <w:rPr>
          <w:rFonts w:ascii="標楷體" w:eastAsia="標楷體" w:hAnsi="標楷體"/>
          <w:spacing w:val="20"/>
        </w:rPr>
      </w:pPr>
      <w:r w:rsidRPr="004D2B26">
        <w:rPr>
          <w:rFonts w:ascii="標楷體" w:eastAsia="標楷體" w:hAnsi="標楷體" w:hint="eastAsia"/>
          <w:sz w:val="28"/>
          <w:szCs w:val="28"/>
        </w:rPr>
        <w:t>尼</w:t>
      </w:r>
      <w:proofErr w:type="gramStart"/>
      <w:r w:rsidRPr="004D2B26">
        <w:rPr>
          <w:rFonts w:ascii="標楷體" w:eastAsia="標楷體" w:hAnsi="標楷體" w:hint="eastAsia"/>
          <w:sz w:val="28"/>
          <w:szCs w:val="28"/>
        </w:rPr>
        <w:t>尼</w:t>
      </w:r>
      <w:proofErr w:type="gramEnd"/>
      <w:r w:rsidRPr="004D2B26">
        <w:rPr>
          <w:rFonts w:ascii="標楷體" w:eastAsia="標楷體" w:hAnsi="標楷體" w:hint="eastAsia"/>
          <w:sz w:val="28"/>
          <w:szCs w:val="28"/>
        </w:rPr>
        <w:t>給失意的爸爸送了印上世界地圖的筆記本。當爸爸/媽媽不開心的時候，你又會怎樣做？請把想到的寫下來、畫下來。</w:t>
      </w:r>
    </w:p>
    <w:tbl>
      <w:tblPr>
        <w:tblStyle w:val="af5"/>
        <w:tblW w:w="85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505"/>
      </w:tblGrid>
      <w:tr w:rsidR="0044714F" w:rsidTr="00210B44">
        <w:trPr>
          <w:trHeight w:val="9638"/>
          <w:jc w:val="center"/>
        </w:trPr>
        <w:tc>
          <w:tcPr>
            <w:tcW w:w="8559" w:type="dxa"/>
          </w:tcPr>
          <w:p w:rsidR="0044714F" w:rsidRDefault="0044714F" w:rsidP="004D2B26">
            <w:pPr>
              <w:widowControl/>
              <w:adjustRightInd w:val="0"/>
              <w:snapToGrid w:val="0"/>
              <w:spacing w:before="120" w:after="120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950757" w:rsidP="005E3019">
      <w:pPr>
        <w:pStyle w:val="af4"/>
        <w:widowControl/>
        <w:numPr>
          <w:ilvl w:val="0"/>
          <w:numId w:val="24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405415">
        <w:rPr>
          <w:rFonts w:eastAsia="華康仿宋體W6"/>
          <w:bCs/>
          <w:noProof/>
        </w:rPr>
        <w:t>黃善</w:t>
      </w:r>
      <w:r w:rsidRPr="00950757">
        <w:rPr>
          <w:rFonts w:ascii="華康仿宋體W6" w:eastAsia="華康仿宋體W6" w:hint="eastAsia"/>
          <w:bCs/>
          <w:noProof/>
        </w:rPr>
        <w:t>美/文，金振義/圖</w:t>
      </w:r>
      <w:r w:rsidRPr="00405415">
        <w:rPr>
          <w:rFonts w:eastAsia="華康仿宋體W6"/>
          <w:bCs/>
          <w:noProof/>
        </w:rPr>
        <w:t>，李英華譯</w:t>
      </w:r>
      <w:r>
        <w:rPr>
          <w:rFonts w:eastAsia="華康仿宋體W6" w:hint="eastAsia"/>
          <w:bCs/>
          <w:noProof/>
        </w:rPr>
        <w:t>(</w:t>
      </w:r>
      <w:r w:rsidRPr="00405415">
        <w:rPr>
          <w:rFonts w:eastAsia="華康仿宋體W6"/>
          <w:bCs/>
          <w:noProof/>
        </w:rPr>
        <w:t>2003</w:t>
      </w:r>
      <w:r>
        <w:rPr>
          <w:rFonts w:eastAsia="華康仿宋體W6" w:hint="eastAsia"/>
          <w:bCs/>
          <w:noProof/>
        </w:rPr>
        <w:t>)</w:t>
      </w:r>
      <w:r w:rsidRPr="00405415">
        <w:rPr>
          <w:rFonts w:eastAsia="華康仿宋體W6"/>
          <w:bCs/>
          <w:noProof/>
        </w:rPr>
        <w:t>：《沒被邀請的孩子》，永和，狗狗圖書有限公司。</w:t>
      </w:r>
    </w:p>
    <w:p w:rsidR="0042571B" w:rsidRPr="00CC2BF4" w:rsidRDefault="00950757" w:rsidP="005E3019">
      <w:pPr>
        <w:pStyle w:val="af4"/>
        <w:widowControl/>
        <w:numPr>
          <w:ilvl w:val="0"/>
          <w:numId w:val="2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405415">
        <w:rPr>
          <w:rFonts w:eastAsia="華康仿宋體W6"/>
          <w:bCs/>
          <w:noProof/>
        </w:rPr>
        <w:t>陳致</w:t>
      </w:r>
      <w:r w:rsidRPr="00950757">
        <w:rPr>
          <w:rFonts w:ascii="華康仿宋體W6" w:eastAsia="華康仿宋體W6" w:hint="eastAsia"/>
          <w:bCs/>
          <w:noProof/>
        </w:rPr>
        <w:t>元/文</w:t>
      </w:r>
      <w:r>
        <w:rPr>
          <w:rFonts w:ascii="華康仿宋體W6" w:eastAsia="華康仿宋體W6" w:hint="eastAsia"/>
          <w:bCs/>
          <w:noProof/>
        </w:rPr>
        <w:t>．</w:t>
      </w:r>
      <w:r w:rsidRPr="00950757">
        <w:rPr>
          <w:rFonts w:ascii="華康仿宋體W6" w:eastAsia="華康仿宋體W6" w:hint="eastAsia"/>
          <w:bCs/>
          <w:noProof/>
        </w:rPr>
        <w:t>圖</w:t>
      </w:r>
      <w:r>
        <w:rPr>
          <w:rFonts w:eastAsia="華康仿宋體W6" w:hint="eastAsia"/>
          <w:bCs/>
          <w:noProof/>
        </w:rPr>
        <w:t>(</w:t>
      </w:r>
      <w:r w:rsidRPr="00405415">
        <w:rPr>
          <w:rFonts w:eastAsia="華康仿宋體W6"/>
          <w:bCs/>
          <w:noProof/>
        </w:rPr>
        <w:t>2003</w:t>
      </w:r>
      <w:r>
        <w:rPr>
          <w:rFonts w:eastAsia="華康仿宋體W6" w:hint="eastAsia"/>
          <w:bCs/>
          <w:noProof/>
        </w:rPr>
        <w:t>)</w:t>
      </w:r>
      <w:r w:rsidRPr="00405415">
        <w:rPr>
          <w:rFonts w:eastAsia="華康仿宋體W6"/>
          <w:bCs/>
          <w:noProof/>
        </w:rPr>
        <w:t>：《一個不能沒有禮物的日子》，新竹，和英文化事業有限公司。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6A725F" w:rsidRDefault="00B3798D" w:rsidP="006A725F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6A725F" w:rsidRDefault="00B3798D" w:rsidP="006A725F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sectPr w:rsidR="00B3798D" w:rsidRPr="00CC2BF4" w:rsidSect="00086C40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851" w:footer="851" w:gutter="567"/>
      <w:pgNumType w:start="119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BF5" w:rsidRDefault="00BB3BF5" w:rsidP="003742C4">
      <w:r>
        <w:separator/>
      </w:r>
    </w:p>
  </w:endnote>
  <w:endnote w:type="continuationSeparator" w:id="0">
    <w:p w:rsidR="00BB3BF5" w:rsidRDefault="00BB3BF5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694F2E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086C40">
      <w:rPr>
        <w:noProof/>
      </w:rPr>
      <w:t>134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694F2E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086C40">
      <w:rPr>
        <w:noProof/>
      </w:rPr>
      <w:t>133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BF5" w:rsidRDefault="00BB3BF5" w:rsidP="003742C4">
      <w:r>
        <w:separator/>
      </w:r>
    </w:p>
  </w:footnote>
  <w:footnote w:type="continuationSeparator" w:id="0">
    <w:p w:rsidR="00BB3BF5" w:rsidRDefault="00BB3BF5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示例八　聖誕不快樂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9218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0934"/>
    <w:rsid w:val="0008214A"/>
    <w:rsid w:val="00085A04"/>
    <w:rsid w:val="00086C40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4F2E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BF5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maroon,#fcf,#ffc,#ccecff,#cfc,#ccf,#dbe57f,#e5eca2"/>
    </o:shapedefaults>
    <o:shapelayout v:ext="edit">
      <o:idmap v:ext="edit" data="1,3"/>
      <o:rules v:ext="edit">
        <o:r id="V:Rule27" type="callout" idref="#_x0000_s1741"/>
        <o:r id="V:Rule28" type="callout" idref="#_x0000_s1742"/>
        <o:r id="V:Rule29" type="callout" idref="#_x0000_s1743"/>
        <o:r id="V:Rule30" type="callout" idref="#_x0000_s1752"/>
        <o:r id="V:Rule31" type="callout" idref="#_x0000_s1753"/>
        <o:r id="V:Rule32" type="callout" idref="#_x0000_s1756"/>
        <o:r id="V:Rule33" type="callout" idref="#_x0000_s1757"/>
        <o:r id="V:Rule34" type="callout" idref="#_x0000_s17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0F9B8-48C2-4898-925A-50909480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18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171</cp:revision>
  <cp:lastPrinted>2015-12-24T07:53:00Z</cp:lastPrinted>
  <dcterms:created xsi:type="dcterms:W3CDTF">2015-11-18T12:51:00Z</dcterms:created>
  <dcterms:modified xsi:type="dcterms:W3CDTF">2016-01-25T13:50:00Z</dcterms:modified>
</cp:coreProperties>
</file>