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6E260C" w:rsidRDefault="00BC591A" w:rsidP="0072535B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6E260C" w:rsidRDefault="00BD1C35" w:rsidP="0072535B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FA252F"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自我</w:t>
      </w:r>
      <w:r w:rsidR="00E12A3B"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節制</w:t>
      </w:r>
    </w:p>
    <w:p w:rsidR="00FA252F" w:rsidRPr="0044762E" w:rsidRDefault="000D2DE6" w:rsidP="0072535B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8"/>
        </w:rPr>
      </w:pPr>
      <w:r w:rsidRPr="0044762E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不沉溺於物慾、情緒有節制</w:t>
      </w:r>
    </w:p>
    <w:p w:rsidR="00FA252F" w:rsidRPr="0072535B" w:rsidRDefault="00FA252F" w:rsidP="0072535B">
      <w:pPr>
        <w:snapToGrid w:val="0"/>
        <w:rPr>
          <w:sz w:val="18"/>
        </w:rPr>
      </w:pPr>
    </w:p>
    <w:p w:rsidR="00E14726" w:rsidRPr="006E260C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6E260C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414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0D2DE6" w:rsidRPr="006E260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玩物喪志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6E260C" w:rsidRDefault="00FA252F" w:rsidP="009677F9">
      <w:pPr>
        <w:pStyle w:val="a3"/>
        <w:numPr>
          <w:ilvl w:val="0"/>
          <w:numId w:val="2"/>
        </w:numPr>
        <w:snapToGrid w:val="0"/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6E260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218"/>
      </w:tblGrid>
      <w:tr w:rsidR="00FA252F" w:rsidTr="00FA252F">
        <w:tc>
          <w:tcPr>
            <w:tcW w:w="4181" w:type="dxa"/>
          </w:tcPr>
          <w:p w:rsidR="00FA252F" w:rsidRDefault="00F41CF2" w:rsidP="006E260C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77F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2CC2BC" wp14:editId="58377BDD">
                      <wp:simplePos x="0" y="0"/>
                      <wp:positionH relativeFrom="column">
                        <wp:posOffset>2618328</wp:posOffset>
                      </wp:positionH>
                      <wp:positionV relativeFrom="paragraph">
                        <wp:posOffset>15875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7F9" w:rsidRPr="00F41CF2" w:rsidRDefault="009677F9" w:rsidP="009677F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41CF2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CC2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2" o:spid="_x0000_s1026" type="#_x0000_t202" style="position:absolute;left:0;text-align:left;margin-left:206.15pt;margin-top:1.2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" filled="f" stroked="f" strokeweight=".5pt">
                      <v:textbox>
                        <w:txbxContent>
                          <w:p w:rsidR="009677F9" w:rsidRPr="00F41CF2" w:rsidRDefault="009677F9" w:rsidP="009677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1CF2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1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7" name="圖片 17" descr="C:\Users\edbuser\Desktop\6-8\致知達德\個人篇\自我節制\玩物喪志\02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buser\Desktop\6-8\致知達德\個人篇\自我節制\玩物喪志\02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F41CF2" w:rsidP="00F41CF2">
            <w:pPr>
              <w:ind w:leftChars="117" w:left="28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77F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5921214" wp14:editId="0FCC6C40">
                      <wp:simplePos x="0" y="0"/>
                      <wp:positionH relativeFrom="column">
                        <wp:posOffset>-2747010</wp:posOffset>
                      </wp:positionH>
                      <wp:positionV relativeFrom="paragraph">
                        <wp:posOffset>-1270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7F9" w:rsidRPr="00F41CF2" w:rsidRDefault="009677F9" w:rsidP="009677F9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F41CF2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21214" id="文字方塊 21" o:spid="_x0000_s1027" type="#_x0000_t202" style="position:absolute;left:0;text-align:left;margin-left:-216.3pt;margin-top:-.1pt;width:39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" filled="f" stroked="f" strokeweight=".5pt">
                      <v:textbox>
                        <w:txbxContent>
                          <w:p w:rsidR="009677F9" w:rsidRPr="00F41CF2" w:rsidRDefault="009677F9" w:rsidP="009677F9">
                            <w:pPr>
                              <w:rPr>
                                <w:sz w:val="14"/>
                              </w:rPr>
                            </w:pPr>
                            <w:r w:rsidRPr="00F41CF2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77F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716B96" wp14:editId="703938B9">
                      <wp:simplePos x="0" y="0"/>
                      <wp:positionH relativeFrom="column">
                        <wp:posOffset>-2756090</wp:posOffset>
                      </wp:positionH>
                      <wp:positionV relativeFrom="paragraph">
                        <wp:posOffset>1833698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7F9" w:rsidRPr="00F41CF2" w:rsidRDefault="009677F9" w:rsidP="009677F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41CF2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16B96" id="文字方塊 23" o:spid="_x0000_s1028" type="#_x0000_t202" style="position:absolute;left:0;text-align:left;margin-left:-217pt;margin-top:144.4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" filled="f" stroked="f" strokeweight=".5pt">
                      <v:textbox>
                        <w:txbxContent>
                          <w:p w:rsidR="009677F9" w:rsidRPr="00F41CF2" w:rsidRDefault="009677F9" w:rsidP="009677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1CF2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1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8" name="圖片 18" descr="C:\Users\edbuser\Desktop\6-8\致知達德\個人篇\自我節制\玩物喪志\02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dbuser\Desktop\6-8\致知達德\個人篇\自我節制\玩物喪志\02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F41CF2" w:rsidP="006E260C">
            <w:pPr>
              <w:ind w:leftChars="169" w:left="40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9677F9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C63E4" wp14:editId="6FF0F299">
                      <wp:simplePos x="0" y="0"/>
                      <wp:positionH relativeFrom="column">
                        <wp:posOffset>2618328</wp:posOffset>
                      </wp:positionH>
                      <wp:positionV relativeFrom="paragraph">
                        <wp:posOffset>15240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77F9" w:rsidRPr="00F41CF2" w:rsidRDefault="009677F9" w:rsidP="009677F9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F41CF2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C63E4" id="文字方塊 25" o:spid="_x0000_s1029" type="#_x0000_t202" style="position:absolute;left:0;text-align:left;margin-left:206.15pt;margin-top:1.2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" filled="f" stroked="f" strokeweight=".5pt">
                      <v:textbox>
                        <w:txbxContent>
                          <w:p w:rsidR="009677F9" w:rsidRPr="00F41CF2" w:rsidRDefault="009677F9" w:rsidP="009677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41CF2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81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9" name="圖片 19" descr="C:\Users\edbuser\Desktop\6-8\致知達德\個人篇\自我節制\玩物喪志\02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dbuser\Desktop\6-8\致知達德\個人篇\自我節制\玩物喪志\02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21781B" w:rsidP="00F41CF2">
            <w:pPr>
              <w:ind w:leftChars="117" w:left="28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20" name="圖片 20" descr="C:\Users\edbuser\Desktop\6-8\致知達德\個人篇\自我節制\玩物喪志\02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dbuser\Desktop\6-8\致知達德\個人篇\自我節制\玩物喪志\02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E74CCE" w:rsidRDefault="0021781B" w:rsidP="000A21D0">
      <w:pPr>
        <w:snapToGrid w:val="0"/>
        <w:ind w:leftChars="169" w:left="406"/>
        <w:rPr>
          <w:rFonts w:ascii="細明體" w:eastAsia="細明體" w:hAnsi="細明體" w:cs="細明體"/>
          <w:color w:val="000000"/>
          <w:szCs w:val="24"/>
          <w:shd w:val="clear" w:color="auto" w:fill="FFFFFF"/>
        </w:rPr>
      </w:pPr>
      <w:r w:rsidRPr="00E74CCE">
        <w:rPr>
          <w:rFonts w:ascii="Verdana" w:hAnsi="Verdana" w:hint="eastAsia"/>
          <w:color w:val="000000"/>
          <w:szCs w:val="24"/>
          <w:shd w:val="clear" w:color="auto" w:fill="FFFFFF"/>
        </w:rPr>
        <w:t>故事改編自《尚書．周書．旅獒》</w:t>
      </w:r>
      <w:r w:rsidR="00FF67B1" w:rsidRPr="00E74CCE">
        <w:rPr>
          <w:rStyle w:val="a9"/>
          <w:rFonts w:ascii="Times New Roman" w:eastAsia="華康香港標準楷書" w:hAnsi="Times New Roman" w:cs="Times New Roman"/>
          <w:position w:val="6"/>
          <w:szCs w:val="24"/>
        </w:rPr>
        <w:footnoteReference w:id="1"/>
      </w:r>
      <w:r w:rsidR="00FF67B1" w:rsidRPr="00E74CCE">
        <w:rPr>
          <w:rFonts w:ascii="Verdana" w:hAnsi="Verdana" w:hint="eastAsia"/>
          <w:color w:val="000000"/>
          <w:position w:val="6"/>
          <w:szCs w:val="24"/>
          <w:shd w:val="clear" w:color="auto" w:fill="FFFFFF"/>
        </w:rPr>
        <w:t xml:space="preserve"> </w:t>
      </w:r>
    </w:p>
    <w:p w:rsidR="000A21D0" w:rsidRDefault="000A21D0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D836A0" w:rsidRDefault="00E14726" w:rsidP="00D836A0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D836A0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D836A0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21781B" w:rsidP="00E74CCE">
      <w:pPr>
        <w:pStyle w:val="a3"/>
        <w:numPr>
          <w:ilvl w:val="0"/>
          <w:numId w:val="3"/>
        </w:numPr>
        <w:snapToGrid w:val="0"/>
        <w:ind w:leftChars="175" w:left="782" w:hangingChars="113" w:hanging="362"/>
        <w:rPr>
          <w:rFonts w:ascii="Times New Roman" w:eastAsia="華康香港標準楷書" w:hAnsi="Times New Roman" w:cs="Times New Roman"/>
          <w:sz w:val="32"/>
          <w:szCs w:val="32"/>
        </w:rPr>
      </w:pP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為甚麼</w:t>
      </w:r>
      <w:r w:rsidRPr="009677F9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召公</w:t>
      </w: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認為玩弄物品會令人喪失志氣？</w:t>
      </w:r>
    </w:p>
    <w:p w:rsidR="00756F25" w:rsidRPr="00A369F9" w:rsidRDefault="0021781B" w:rsidP="006E260C">
      <w:pPr>
        <w:pStyle w:val="a3"/>
        <w:numPr>
          <w:ilvl w:val="0"/>
          <w:numId w:val="3"/>
        </w:numPr>
        <w:snapToGrid w:val="0"/>
        <w:spacing w:line="520" w:lineRule="exact"/>
        <w:ind w:leftChars="175" w:left="782" w:hangingChars="113" w:hanging="362"/>
        <w:rPr>
          <w:rFonts w:ascii="Times New Roman" w:eastAsia="華康香港標準楷書" w:hAnsi="Times New Roman" w:cs="Times New Roman"/>
          <w:sz w:val="32"/>
          <w:szCs w:val="32"/>
        </w:rPr>
      </w:pP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假如你得到了一件渴望已久的玩具，你認為怎樣做才不致於變得玩物喪志呢？</w:t>
      </w:r>
    </w:p>
    <w:p w:rsidR="00756F25" w:rsidRPr="00A369F9" w:rsidRDefault="0021781B" w:rsidP="006E260C">
      <w:pPr>
        <w:pStyle w:val="a3"/>
        <w:numPr>
          <w:ilvl w:val="0"/>
          <w:numId w:val="3"/>
        </w:numPr>
        <w:snapToGrid w:val="0"/>
        <w:spacing w:line="520" w:lineRule="exact"/>
        <w:ind w:leftChars="175" w:left="782" w:hangingChars="113" w:hanging="362"/>
        <w:rPr>
          <w:rFonts w:ascii="Times New Roman" w:eastAsia="華康香港標準楷書" w:hAnsi="Times New Roman" w:cs="Times New Roman"/>
          <w:sz w:val="32"/>
          <w:szCs w:val="32"/>
        </w:rPr>
      </w:pP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你有沒有曾經因為沉迷玩樂而影響學業成績？試說出你的經驗和感受。</w:t>
      </w:r>
    </w:p>
    <w:p w:rsidR="00756F25" w:rsidRDefault="0021781B" w:rsidP="006E260C">
      <w:pPr>
        <w:pStyle w:val="a3"/>
        <w:numPr>
          <w:ilvl w:val="0"/>
          <w:numId w:val="3"/>
        </w:numPr>
        <w:snapToGrid w:val="0"/>
        <w:spacing w:line="520" w:lineRule="exact"/>
        <w:ind w:leftChars="175" w:left="782" w:rightChars="-80" w:right="-192" w:hangingChars="113" w:hanging="362"/>
        <w:rPr>
          <w:rFonts w:ascii="Times New Roman" w:eastAsia="華康香港標準楷書" w:hAnsi="Times New Roman" w:cs="Times New Roman"/>
          <w:sz w:val="32"/>
          <w:szCs w:val="32"/>
        </w:rPr>
      </w:pP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試舉出現實生活中一些因沉迷玩樂而帶來害處的例子。</w:t>
      </w:r>
    </w:p>
    <w:p w:rsidR="000E0B13" w:rsidRPr="00A369F9" w:rsidRDefault="0021781B" w:rsidP="006E260C">
      <w:pPr>
        <w:pStyle w:val="a3"/>
        <w:numPr>
          <w:ilvl w:val="0"/>
          <w:numId w:val="3"/>
        </w:numPr>
        <w:snapToGrid w:val="0"/>
        <w:spacing w:line="520" w:lineRule="exact"/>
        <w:ind w:leftChars="175" w:left="782" w:rightChars="-139" w:right="-334" w:hangingChars="113" w:hanging="362"/>
        <w:rPr>
          <w:rFonts w:ascii="Times New Roman" w:eastAsia="華康香港標準楷書" w:hAnsi="Times New Roman" w:cs="Times New Roman"/>
          <w:sz w:val="32"/>
          <w:szCs w:val="32"/>
        </w:rPr>
      </w:pPr>
      <w:r w:rsidRPr="0021781B">
        <w:rPr>
          <w:rFonts w:ascii="Times New Roman" w:eastAsia="華康香港標準楷書" w:hAnsi="Times New Roman" w:cs="Times New Roman" w:hint="eastAsia"/>
          <w:sz w:val="32"/>
          <w:szCs w:val="32"/>
        </w:rPr>
        <w:t>試為自己設計一個「學習與娛樂」的時間表，並加以實行。</w:t>
      </w:r>
    </w:p>
    <w:p w:rsidR="00E14726" w:rsidRPr="006E260C" w:rsidRDefault="00E14726" w:rsidP="00AD52DB">
      <w:pPr>
        <w:widowControl/>
        <w:rPr>
          <w:rFonts w:ascii="華康香港標準楷書" w:eastAsia="華康香港標準楷書" w:hAnsi="華康香港標準楷書" w:cs="華康香港標準楷書"/>
          <w:sz w:val="22"/>
          <w:szCs w:val="32"/>
        </w:rPr>
      </w:pPr>
    </w:p>
    <w:p w:rsidR="00756F25" w:rsidRPr="00D836A0" w:rsidRDefault="00FF67B1" w:rsidP="00D836A0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EBA4F" wp14:editId="695E405D">
                <wp:simplePos x="0" y="0"/>
                <wp:positionH relativeFrom="column">
                  <wp:posOffset>-2408</wp:posOffset>
                </wp:positionH>
                <wp:positionV relativeFrom="paragraph">
                  <wp:posOffset>447111</wp:posOffset>
                </wp:positionV>
                <wp:extent cx="5275385" cy="5417389"/>
                <wp:effectExtent l="0" t="0" r="20955" b="1206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5385" cy="54173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C834C1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尚書．周書．</w:t>
                            </w:r>
                            <w:r w:rsidR="0021781B"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旅獒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CA44B8" w:rsidRDefault="0021781B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玩人喪德，玩物喪志。志以</w:t>
                            </w:r>
                            <w:r w:rsidRPr="004159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道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4159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寧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4159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言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4159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以道</w:t>
                            </w:r>
                            <w:r w:rsidRPr="00A33D7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接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4</w:t>
                            </w:r>
                            <w:r w:rsidRPr="0041592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D52DB">
                              <w:rPr>
                                <w:rFonts w:hint="eastAsia"/>
                              </w:rPr>
                              <w:t>愚弄別人會貶低自己的品格；沉迷於物質玩樂會消磨志氣。志向合乎正道才能堅定；言論合乎正道才會被別人所接受。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A44B8" w:rsidRDefault="00CA44B8"/>
                          <w:p w:rsidR="00CA44B8" w:rsidRPr="0041592E" w:rsidRDefault="009E0E4A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 w:rsidR="0041592E">
                              <w:rPr>
                                <w:rFonts w:hint="eastAsia"/>
                              </w:rPr>
                              <w:t>：</w:t>
                            </w:r>
                            <w:r w:rsidR="0041592E" w:rsidRPr="0041592E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41592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AD52DB" w:rsidRPr="0041592E">
                              <w:rPr>
                                <w:rFonts w:hint="eastAsia"/>
                              </w:rPr>
                              <w:t>道</w:t>
                            </w:r>
                            <w:r w:rsidR="00CA44B8" w:rsidRPr="0041592E">
                              <w:rPr>
                                <w:rFonts w:hint="eastAsia"/>
                              </w:rPr>
                              <w:t>：</w:t>
                            </w:r>
                            <w:r w:rsidR="00AD52DB" w:rsidRPr="0041592E">
                              <w:rPr>
                                <w:rFonts w:hint="eastAsia"/>
                              </w:rPr>
                              <w:t>得道，意即行事合於正道</w:t>
                            </w:r>
                          </w:p>
                          <w:p w:rsidR="00AD52DB" w:rsidRPr="0041592E" w:rsidRDefault="0041592E" w:rsidP="009E0E4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592E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AD52DB" w:rsidRPr="0041592E">
                              <w:rPr>
                                <w:rFonts w:ascii="Times New Roman" w:hAnsi="Times New Roman" w:cs="Times New Roman"/>
                              </w:rPr>
                              <w:t>寧：安定，安寧</w:t>
                            </w:r>
                          </w:p>
                          <w:p w:rsidR="00A63763" w:rsidRPr="0041592E" w:rsidRDefault="0041592E" w:rsidP="009E0E4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592E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AD52DB" w:rsidRPr="0041592E">
                              <w:rPr>
                                <w:rFonts w:ascii="Times New Roman" w:hAnsi="Times New Roman" w:cs="Times New Roman"/>
                              </w:rPr>
                              <w:t>言</w:t>
                            </w:r>
                            <w:r w:rsidR="00A63763" w:rsidRPr="004159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AD52DB" w:rsidRPr="0041592E">
                              <w:rPr>
                                <w:rFonts w:ascii="Times New Roman" w:hAnsi="Times New Roman" w:cs="Times New Roman"/>
                              </w:rPr>
                              <w:t>言行</w:t>
                            </w:r>
                          </w:p>
                          <w:p w:rsidR="00A63763" w:rsidRPr="0041592E" w:rsidRDefault="0041592E" w:rsidP="009E0E4A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592E">
                              <w:rPr>
                                <w:rFonts w:ascii="Times New Roman" w:hAnsi="Times New Roman" w:cs="Times New Roman"/>
                              </w:rPr>
                              <w:t xml:space="preserve">4. </w:t>
                            </w:r>
                            <w:r w:rsidR="00AD52DB" w:rsidRPr="0041592E">
                              <w:rPr>
                                <w:rFonts w:ascii="Times New Roman" w:hAnsi="Times New Roman" w:cs="Times New Roman"/>
                              </w:rPr>
                              <w:t>接</w:t>
                            </w:r>
                            <w:r w:rsidR="00786003" w:rsidRPr="004159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AD52DB" w:rsidRPr="0041592E">
                              <w:rPr>
                                <w:rFonts w:ascii="Times New Roman" w:hAnsi="Times New Roman" w:cs="Times New Roman"/>
                              </w:rPr>
                              <w:t>接受</w:t>
                            </w:r>
                          </w:p>
                          <w:p w:rsidR="00786003" w:rsidRPr="00FF67B1" w:rsidRDefault="00786003" w:rsidP="00FF67B1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  <w:p w:rsidR="0021781B" w:rsidRDefault="0021781B" w:rsidP="0021781B">
                            <w:pPr>
                              <w:rPr>
                                <w:rFonts w:asciiTheme="minorEastAsia" w:hAnsiTheme="minorEastAsia" w:cs="華康香港標準楷書"/>
                              </w:rPr>
                            </w:pPr>
                            <w:r w:rsidRPr="00F668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 w:rsidR="001F7DB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="001F7DB7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1F7DB7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D47A61">
                              <w:rPr>
                                <w:rFonts w:asciiTheme="minorEastAsia" w:hAnsiTheme="minorEastAsia" w:cs="華康香港標準楷書"/>
                              </w:rPr>
                              <w:t xml:space="preserve"> </w:t>
                            </w:r>
                          </w:p>
                          <w:p w:rsidR="00AD52DB" w:rsidRPr="006E260C" w:rsidRDefault="0021781B" w:rsidP="00D47A61">
                            <w:pPr>
                              <w:spacing w:beforeLines="30" w:before="108"/>
                              <w:ind w:leftChars="192" w:left="461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西旅獻獒，太保作《旅獒》。惟克商，遂通道於九夷八蠻。西旅厎貢厥獒，太保乃作《旅獒》，用訓於王。曰：「嗚呼！明王慎德，西夷鹹賓。無有遠邇，畢獻方物，惟服食器用。王乃昭德之致於異姓之邦，無替厥服；分寶玉於伯叔之國，時庸展親。人不易物，惟德其物！德盛不狎侮。狎侮君子，罔以盡人心；狎侮小人，罔以盡其力。不役耳目，百度惟貞。</w:t>
                            </w:r>
                            <w:r w:rsidRPr="00AD52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玩人喪德，玩物喪志。志以道寧，言以道接。</w:t>
                            </w:r>
                            <w:r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不作無益害有益，功乃成；不貴異物賤用物，民乃足。犬馬非其土性不畜，珍禽奇獸不育於國，不寶遠物，則遠人格；所寶惟賢，則邇人安。嗚呼！夙夜罔或不勤，不矜細行，終累大德。為山九仞，功虧一簣。允迪茲，生民保厥居，惟乃世王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left:0;text-align:left;margin-left:-.2pt;margin-top:35.2pt;width:415.4pt;height:4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" fillcolor="white [3201]" strokeweight=".5pt">
                <v:textbox>
                  <w:txbxContent>
                    <w:p w:rsidR="00FA252F" w:rsidRPr="00FA252F" w:rsidRDefault="00C834C1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2178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尚書．周書．</w:t>
                      </w:r>
                      <w:r w:rsidR="0021781B"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旅獒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21781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CA44B8" w:rsidRDefault="0021781B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玩人喪德，玩物喪志。志以</w:t>
                      </w:r>
                      <w:r w:rsidRPr="004159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道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szCs w:val="24"/>
                          <w:vertAlign w:val="superscript"/>
                        </w:rPr>
                        <w:t>1</w:t>
                      </w:r>
                      <w:r w:rsidRPr="004159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寧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4159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言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4159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以道</w:t>
                      </w:r>
                      <w:r w:rsidRPr="00A33D7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接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4</w:t>
                      </w:r>
                      <w:r w:rsidRPr="0041592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AD52DB">
                        <w:rPr>
                          <w:rFonts w:hint="eastAsia"/>
                        </w:rPr>
                        <w:t>愚弄別人會貶低自己的品格；沉迷於物質玩樂會消磨志氣。志向合乎正道才能堅定；言論合乎正道才會被別人所接受。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A44B8" w:rsidRDefault="00CA44B8"/>
                    <w:p w:rsidR="00CA44B8" w:rsidRPr="0041592E" w:rsidRDefault="009E0E4A"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 w:rsidR="0041592E">
                        <w:rPr>
                          <w:rFonts w:hint="eastAsia"/>
                        </w:rPr>
                        <w:t>：</w:t>
                      </w:r>
                      <w:r w:rsidR="0041592E" w:rsidRPr="0041592E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41592E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AD52DB" w:rsidRPr="0041592E">
                        <w:rPr>
                          <w:rFonts w:hint="eastAsia"/>
                        </w:rPr>
                        <w:t>道</w:t>
                      </w:r>
                      <w:r w:rsidR="00CA44B8" w:rsidRPr="0041592E">
                        <w:rPr>
                          <w:rFonts w:hint="eastAsia"/>
                        </w:rPr>
                        <w:t>：</w:t>
                      </w:r>
                      <w:r w:rsidR="00AD52DB" w:rsidRPr="0041592E">
                        <w:rPr>
                          <w:rFonts w:hint="eastAsia"/>
                        </w:rPr>
                        <w:t>得道，意即行事合於正道</w:t>
                      </w:r>
                    </w:p>
                    <w:p w:rsidR="00AD52DB" w:rsidRPr="0041592E" w:rsidRDefault="0041592E" w:rsidP="009E0E4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41592E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AD52DB" w:rsidRPr="0041592E">
                        <w:rPr>
                          <w:rFonts w:ascii="Times New Roman" w:hAnsi="Times New Roman" w:cs="Times New Roman"/>
                        </w:rPr>
                        <w:t>寧：安定，安寧</w:t>
                      </w:r>
                    </w:p>
                    <w:p w:rsidR="00A63763" w:rsidRPr="0041592E" w:rsidRDefault="0041592E" w:rsidP="009E0E4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41592E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AD52DB" w:rsidRPr="0041592E">
                        <w:rPr>
                          <w:rFonts w:ascii="Times New Roman" w:hAnsi="Times New Roman" w:cs="Times New Roman"/>
                        </w:rPr>
                        <w:t>言</w:t>
                      </w:r>
                      <w:r w:rsidR="00A63763" w:rsidRPr="0041592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AD52DB" w:rsidRPr="0041592E">
                        <w:rPr>
                          <w:rFonts w:ascii="Times New Roman" w:hAnsi="Times New Roman" w:cs="Times New Roman"/>
                        </w:rPr>
                        <w:t>言行</w:t>
                      </w:r>
                    </w:p>
                    <w:p w:rsidR="00A63763" w:rsidRPr="0041592E" w:rsidRDefault="0041592E" w:rsidP="009E0E4A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41592E">
                        <w:rPr>
                          <w:rFonts w:ascii="Times New Roman" w:hAnsi="Times New Roman" w:cs="Times New Roman"/>
                        </w:rPr>
                        <w:t xml:space="preserve">4. </w:t>
                      </w:r>
                      <w:r w:rsidR="00AD52DB" w:rsidRPr="0041592E">
                        <w:rPr>
                          <w:rFonts w:ascii="Times New Roman" w:hAnsi="Times New Roman" w:cs="Times New Roman"/>
                        </w:rPr>
                        <w:t>接</w:t>
                      </w:r>
                      <w:r w:rsidR="00786003" w:rsidRPr="0041592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AD52DB" w:rsidRPr="0041592E">
                        <w:rPr>
                          <w:rFonts w:ascii="Times New Roman" w:hAnsi="Times New Roman" w:cs="Times New Roman"/>
                        </w:rPr>
                        <w:t>接受</w:t>
                      </w:r>
                    </w:p>
                    <w:p w:rsidR="00786003" w:rsidRPr="00FF67B1" w:rsidRDefault="00786003" w:rsidP="00FF67B1">
                      <w:pPr>
                        <w:snapToGrid w:val="0"/>
                        <w:rPr>
                          <w:sz w:val="16"/>
                        </w:rPr>
                      </w:pPr>
                    </w:p>
                    <w:p w:rsidR="0021781B" w:rsidRDefault="0021781B" w:rsidP="0021781B">
                      <w:pPr>
                        <w:rPr>
                          <w:rFonts w:asciiTheme="minorEastAsia" w:hAnsiTheme="minorEastAsia" w:cs="華康香港標準楷書"/>
                        </w:rPr>
                      </w:pPr>
                      <w:r w:rsidRPr="00F6683B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 w:rsidR="001F7DB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="001F7DB7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1F7DB7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D47A61">
                        <w:rPr>
                          <w:rFonts w:asciiTheme="minorEastAsia" w:hAnsiTheme="minorEastAsia" w:cs="華康香港標準楷書"/>
                        </w:rPr>
                        <w:t xml:space="preserve"> </w:t>
                      </w:r>
                    </w:p>
                    <w:p w:rsidR="00AD52DB" w:rsidRPr="006E260C" w:rsidRDefault="0021781B" w:rsidP="00D47A61">
                      <w:pPr>
                        <w:spacing w:beforeLines="30" w:before="108"/>
                        <w:ind w:leftChars="192" w:left="461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西旅獻獒，太保作《旅獒》。惟克商，遂通道於九夷八蠻。西旅厎貢厥獒，太保乃作《旅獒》，用訓於王。曰：「嗚呼！明王慎德，西夷鹹賓。無有遠邇，畢獻方物，惟服食器用。王乃昭德之致於異姓之邦，無替厥服；分寶玉於伯叔之國，時庸展親。人不易物，惟德其物！德盛不狎侮。狎侮君子，罔以盡人心；狎侮小人，罔以盡其力。不役耳目，百度惟貞。</w:t>
                      </w:r>
                      <w:r w:rsidRPr="00AD52DB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玩人喪德，玩物喪志。志以道寧，言以道接。</w:t>
                      </w:r>
                      <w:r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不作無益害有益，功乃成；不貴異物賤用物，民乃足。犬馬非其土性不畜，珍禽奇獸不育於國，不寶遠物，則遠人格；所寶惟賢，則邇人安。嗚呼！夙夜罔或不勤，不矜細行，終累大德。為山九仞，功虧一簣。允迪茲，生民保厥居，惟乃世王。」</w:t>
                      </w:r>
                    </w:p>
                  </w:txbxContent>
                </v:textbox>
              </v:shape>
            </w:pict>
          </mc:Fallback>
        </mc:AlternateContent>
      </w:r>
      <w:r w:rsidR="00756F25" w:rsidRPr="00D836A0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D836A0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D836A0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756F2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D836A0" w:rsidRDefault="00D836A0"/>
    <w:p w:rsidR="007B53C4" w:rsidRDefault="00FF67B1" w:rsidP="006E260C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AF9B" wp14:editId="5F389A09">
                <wp:simplePos x="0" y="0"/>
                <wp:positionH relativeFrom="column">
                  <wp:posOffset>-14630</wp:posOffset>
                </wp:positionH>
                <wp:positionV relativeFrom="paragraph">
                  <wp:posOffset>65176</wp:posOffset>
                </wp:positionV>
                <wp:extent cx="5274945" cy="2152650"/>
                <wp:effectExtent l="0" t="0" r="2095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A60179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（晉）</w:t>
                            </w:r>
                            <w:r w:rsidR="00AD52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桓範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D52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政要論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AD52D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節欲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AD52DB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72535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放</w:t>
                            </w:r>
                            <w:r w:rsidRPr="00FF67B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情</w:t>
                            </w:r>
                            <w:r w:rsidR="0072535B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者危，</w:t>
                            </w:r>
                            <w:r w:rsidRPr="0072535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節</w:t>
                            </w:r>
                            <w:r w:rsidRPr="00FF67B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欲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者安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D52DB">
                              <w:rPr>
                                <w:rFonts w:hint="eastAsia"/>
                              </w:rPr>
                              <w:t>放縱情感欲望是十分危險的；能夠節制自己的欲望，就能夠得到平安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7B53C4"/>
                          <w:p w:rsidR="007B53C4" w:rsidRDefault="009E0E4A" w:rsidP="007B53C4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 w:rsidR="0041592E">
                              <w:rPr>
                                <w:rFonts w:hint="eastAsia"/>
                              </w:rPr>
                              <w:t>：</w:t>
                            </w:r>
                            <w:r w:rsidR="0041592E" w:rsidRPr="0041592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AD52DB" w:rsidRPr="0072535B">
                              <w:rPr>
                                <w:rFonts w:hint="eastAsia"/>
                              </w:rPr>
                              <w:t>放情</w:t>
                            </w:r>
                            <w:r w:rsidR="007B53C4">
                              <w:rPr>
                                <w:rFonts w:hint="eastAsia"/>
                              </w:rPr>
                              <w:t>：</w:t>
                            </w:r>
                            <w:r w:rsidR="00C338D2">
                              <w:rPr>
                                <w:rFonts w:hint="eastAsia"/>
                              </w:rPr>
                              <w:t>放縱，沉浸</w:t>
                            </w:r>
                          </w:p>
                          <w:p w:rsidR="00877D9B" w:rsidRPr="00877D9B" w:rsidRDefault="0041592E" w:rsidP="009E0E4A">
                            <w:pPr>
                              <w:ind w:leftChars="303" w:left="727"/>
                            </w:pPr>
                            <w:r w:rsidRPr="0041592E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t xml:space="preserve"> </w:t>
                            </w:r>
                            <w:r w:rsidR="00AD52DB" w:rsidRPr="0072535B">
                              <w:rPr>
                                <w:rFonts w:hint="eastAsia"/>
                              </w:rPr>
                              <w:t>節欲</w:t>
                            </w:r>
                            <w:r w:rsidR="00877D9B">
                              <w:rPr>
                                <w:rFonts w:hint="eastAsia"/>
                              </w:rPr>
                              <w:t>：</w:t>
                            </w:r>
                            <w:r w:rsidR="00C338D2">
                              <w:rPr>
                                <w:rFonts w:hint="eastAsia"/>
                              </w:rPr>
                              <w:t>節制自己的欲望</w:t>
                            </w:r>
                          </w:p>
                          <w:p w:rsidR="00A63763" w:rsidRPr="007B53C4" w:rsidRDefault="00A6376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7AF9B" id="文字方塊 9" o:spid="_x0000_s1031" type="#_x0000_t202" style="position:absolute;margin-left:-1.15pt;margin-top:5.15pt;width:415.3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" fillcolor="white [3201]" strokeweight=".5pt">
                <v:textbox>
                  <w:txbxContent>
                    <w:p w:rsidR="007B53C4" w:rsidRPr="00FA252F" w:rsidRDefault="00A60179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（晉）</w:t>
                      </w:r>
                      <w:r w:rsidR="00AD52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桓範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D52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政要論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AD52D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節欲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AD52DB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72535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放</w:t>
                      </w:r>
                      <w:r w:rsidRPr="00FF67B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情</w:t>
                      </w:r>
                      <w:r w:rsidR="0072535B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者危，</w:t>
                      </w:r>
                      <w:r w:rsidRPr="0072535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節</w:t>
                      </w:r>
                      <w:r w:rsidRPr="00FF67B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欲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者安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AD52DB">
                        <w:rPr>
                          <w:rFonts w:hint="eastAsia"/>
                        </w:rPr>
                        <w:t>放縱情感欲望是十分危險的；能夠節制自己的欲望，就能夠得到平安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7B53C4"/>
                    <w:p w:rsidR="007B53C4" w:rsidRDefault="009E0E4A" w:rsidP="007B53C4"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 w:rsidR="0041592E">
                        <w:rPr>
                          <w:rFonts w:hint="eastAsia"/>
                        </w:rPr>
                        <w:t>：</w:t>
                      </w:r>
                      <w:r w:rsidR="0041592E" w:rsidRPr="0041592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AD52DB" w:rsidRPr="0072535B">
                        <w:rPr>
                          <w:rFonts w:hint="eastAsia"/>
                        </w:rPr>
                        <w:t>放情</w:t>
                      </w:r>
                      <w:r w:rsidR="007B53C4">
                        <w:rPr>
                          <w:rFonts w:hint="eastAsia"/>
                        </w:rPr>
                        <w:t>：</w:t>
                      </w:r>
                      <w:r w:rsidR="00C338D2">
                        <w:rPr>
                          <w:rFonts w:hint="eastAsia"/>
                        </w:rPr>
                        <w:t>放縱，沉浸</w:t>
                      </w:r>
                    </w:p>
                    <w:p w:rsidR="00877D9B" w:rsidRPr="00877D9B" w:rsidRDefault="0041592E" w:rsidP="009E0E4A">
                      <w:pPr>
                        <w:ind w:leftChars="303" w:left="727"/>
                      </w:pPr>
                      <w:r w:rsidRPr="0041592E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t xml:space="preserve"> </w:t>
                      </w:r>
                      <w:r w:rsidR="00AD52DB" w:rsidRPr="0072535B">
                        <w:rPr>
                          <w:rFonts w:hint="eastAsia"/>
                        </w:rPr>
                        <w:t>節欲</w:t>
                      </w:r>
                      <w:r w:rsidR="00877D9B">
                        <w:rPr>
                          <w:rFonts w:hint="eastAsia"/>
                        </w:rPr>
                        <w:t>：</w:t>
                      </w:r>
                      <w:r w:rsidR="00C338D2">
                        <w:rPr>
                          <w:rFonts w:hint="eastAsia"/>
                        </w:rPr>
                        <w:t>節制自己的欲望</w:t>
                      </w:r>
                    </w:p>
                    <w:p w:rsidR="00A63763" w:rsidRPr="007B53C4" w:rsidRDefault="00A63763" w:rsidP="007B53C4"/>
                  </w:txbxContent>
                </v:textbox>
              </v:shape>
            </w:pict>
          </mc:Fallback>
        </mc:AlternateContent>
      </w:r>
    </w:p>
    <w:p w:rsidR="00756F25" w:rsidRDefault="007C783A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A35E9" wp14:editId="1872F873">
                <wp:simplePos x="0" y="0"/>
                <wp:positionH relativeFrom="column">
                  <wp:posOffset>-13665</wp:posOffset>
                </wp:positionH>
                <wp:positionV relativeFrom="paragraph">
                  <wp:posOffset>2169338</wp:posOffset>
                </wp:positionV>
                <wp:extent cx="5267630" cy="214312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630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C338D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管子．內業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C338D2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C338D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節欲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</w:t>
                            </w:r>
                            <w:r w:rsidRPr="000C69C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道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，萬物不</w:t>
                            </w:r>
                            <w:r w:rsidRPr="000C69C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害</w:t>
                            </w:r>
                            <w:r w:rsidR="0041592E" w:rsidRPr="00FF67B1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338D2">
                              <w:rPr>
                                <w:rFonts w:hint="eastAsia"/>
                              </w:rPr>
                              <w:t>節制欲望的方法，就是不去損害天地間的事物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BD1C35" w:rsidRDefault="00BD1C35" w:rsidP="00BD1C35"/>
                          <w:p w:rsidR="00BD1C35" w:rsidRPr="0041592E" w:rsidRDefault="009E0E4A" w:rsidP="00BD1C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 w:rsidR="0041592E">
                              <w:rPr>
                                <w:rFonts w:hint="eastAsia"/>
                              </w:rPr>
                              <w:t>：</w:t>
                            </w:r>
                            <w:r w:rsidR="0041592E" w:rsidRPr="0041592E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C338D2" w:rsidRPr="0041592E">
                              <w:rPr>
                                <w:rFonts w:ascii="Times New Roman" w:hAnsi="Times New Roman" w:cs="Times New Roman"/>
                              </w:rPr>
                              <w:t>道</w:t>
                            </w:r>
                            <w:r w:rsidR="00BD1C35" w:rsidRPr="0041592E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C338D2" w:rsidRPr="0041592E">
                              <w:rPr>
                                <w:rFonts w:ascii="Times New Roman" w:hAnsi="Times New Roman" w:cs="Times New Roman"/>
                              </w:rPr>
                              <w:t>指方法</w:t>
                            </w:r>
                          </w:p>
                          <w:p w:rsidR="00235F24" w:rsidRDefault="0041592E" w:rsidP="009E0E4A">
                            <w:pPr>
                              <w:ind w:leftChars="303" w:left="727"/>
                            </w:pPr>
                            <w:r w:rsidRPr="0041592E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C338D2" w:rsidRPr="0041592E">
                              <w:rPr>
                                <w:rFonts w:ascii="Times New Roman" w:hAnsi="Times New Roman" w:cs="Times New Roman"/>
                              </w:rPr>
                              <w:t>害</w:t>
                            </w:r>
                            <w:r w:rsidR="00235F24">
                              <w:rPr>
                                <w:rFonts w:hint="eastAsia"/>
                              </w:rPr>
                              <w:t>：</w:t>
                            </w:r>
                            <w:r w:rsidR="00C338D2">
                              <w:rPr>
                                <w:rFonts w:hint="eastAsia"/>
                              </w:rPr>
                              <w:t>損害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35E9" id="文字方塊 6" o:spid="_x0000_s1032" type="#_x0000_t202" style="position:absolute;margin-left:-1.1pt;margin-top:170.8pt;width:414.75pt;height:16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C338D2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管子．內業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C338D2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C338D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節欲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</w:t>
                      </w:r>
                      <w:r w:rsidRPr="000C69C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道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，萬物不</w:t>
                      </w:r>
                      <w:r w:rsidRPr="000C69C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害</w:t>
                      </w:r>
                      <w:r w:rsidR="0041592E" w:rsidRPr="00FF67B1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C338D2">
                        <w:rPr>
                          <w:rFonts w:hint="eastAsia"/>
                        </w:rPr>
                        <w:t>節制欲望的方法，就是不去損害天地間的事物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BD1C35" w:rsidRDefault="00BD1C35" w:rsidP="00BD1C35"/>
                    <w:p w:rsidR="00BD1C35" w:rsidRPr="0041592E" w:rsidRDefault="009E0E4A" w:rsidP="00BD1C3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 w:rsidR="0041592E">
                        <w:rPr>
                          <w:rFonts w:hint="eastAsia"/>
                        </w:rPr>
                        <w:t>：</w:t>
                      </w:r>
                      <w:r w:rsidR="0041592E" w:rsidRPr="0041592E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C338D2" w:rsidRPr="0041592E">
                        <w:rPr>
                          <w:rFonts w:ascii="Times New Roman" w:hAnsi="Times New Roman" w:cs="Times New Roman"/>
                        </w:rPr>
                        <w:t>道</w:t>
                      </w:r>
                      <w:r w:rsidR="00BD1C35" w:rsidRPr="0041592E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C338D2" w:rsidRPr="0041592E">
                        <w:rPr>
                          <w:rFonts w:ascii="Times New Roman" w:hAnsi="Times New Roman" w:cs="Times New Roman"/>
                        </w:rPr>
                        <w:t>指方法</w:t>
                      </w:r>
                    </w:p>
                    <w:p w:rsidR="00235F24" w:rsidRDefault="0041592E" w:rsidP="009E0E4A">
                      <w:pPr>
                        <w:ind w:leftChars="303" w:left="727"/>
                      </w:pPr>
                      <w:r w:rsidRPr="0041592E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C338D2" w:rsidRPr="0041592E">
                        <w:rPr>
                          <w:rFonts w:ascii="Times New Roman" w:hAnsi="Times New Roman" w:cs="Times New Roman"/>
                        </w:rPr>
                        <w:t>害</w:t>
                      </w:r>
                      <w:r w:rsidR="00235F24">
                        <w:rPr>
                          <w:rFonts w:hint="eastAsia"/>
                        </w:rPr>
                        <w:t>：</w:t>
                      </w:r>
                      <w:r w:rsidR="00C338D2">
                        <w:rPr>
                          <w:rFonts w:hint="eastAsia"/>
                        </w:rPr>
                        <w:t>損害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A5" w:rsidRDefault="00F451A5" w:rsidP="00FA252F">
      <w:r>
        <w:separator/>
      </w:r>
    </w:p>
  </w:endnote>
  <w:endnote w:type="continuationSeparator" w:id="0">
    <w:p w:rsidR="00F451A5" w:rsidRDefault="00F451A5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79594"/>
      <w:docPartObj>
        <w:docPartGallery w:val="Page Numbers (Bottom of Page)"/>
        <w:docPartUnique/>
      </w:docPartObj>
    </w:sdtPr>
    <w:sdtEndPr/>
    <w:sdtContent>
      <w:p w:rsidR="002D5BA8" w:rsidRDefault="002D5BA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368" w:rsidRPr="007A6368">
          <w:rPr>
            <w:noProof/>
            <w:lang w:val="zh-TW"/>
          </w:rPr>
          <w:t>1</w:t>
        </w:r>
        <w:r>
          <w:fldChar w:fldCharType="end"/>
        </w:r>
      </w:p>
    </w:sdtContent>
  </w:sdt>
  <w:p w:rsidR="002D5BA8" w:rsidRDefault="002D5B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A5" w:rsidRDefault="00F451A5" w:rsidP="00FA252F">
      <w:r>
        <w:separator/>
      </w:r>
    </w:p>
  </w:footnote>
  <w:footnote w:type="continuationSeparator" w:id="0">
    <w:p w:rsidR="00F451A5" w:rsidRDefault="00F451A5" w:rsidP="00FA252F">
      <w:r>
        <w:continuationSeparator/>
      </w:r>
    </w:p>
  </w:footnote>
  <w:footnote w:id="1">
    <w:p w:rsidR="00FF67B1" w:rsidRPr="00FA649F" w:rsidRDefault="00FF67B1" w:rsidP="00F81CAB">
      <w:pPr>
        <w:pStyle w:val="question"/>
        <w:tabs>
          <w:tab w:val="left" w:pos="168"/>
        </w:tabs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 w:val="20"/>
          <w:szCs w:val="40"/>
        </w:rPr>
      </w:pPr>
      <w:r w:rsidRPr="00E74CCE">
        <w:rPr>
          <w:rStyle w:val="a9"/>
          <w:sz w:val="22"/>
        </w:rPr>
        <w:footnoteRef/>
      </w:r>
      <w:r w:rsidR="00F81CAB">
        <w:rPr>
          <w:sz w:val="20"/>
        </w:rPr>
        <w:tab/>
      </w:r>
      <w:r w:rsidRPr="00F81CAB">
        <w:rPr>
          <w:rFonts w:ascii="華康香港標準楷書" w:eastAsia="華康香港標準楷書" w:hAnsi="華康香港標準楷書" w:cs="華康香港標準楷書" w:hint="eastAsia"/>
          <w:b/>
          <w:sz w:val="22"/>
        </w:rPr>
        <w:t>典籍簡介：</w:t>
      </w:r>
      <w:r w:rsidR="00FA649F" w:rsidRPr="00FA649F">
        <w:rPr>
          <w:rFonts w:ascii="華康香港標準楷書" w:eastAsia="華康香港標準楷書" w:hAnsi="華康香港標準楷書" w:cs="華康香港標準楷書" w:hint="eastAsia"/>
          <w:b/>
          <w:sz w:val="22"/>
          <w:lang w:eastAsia="zh-HK"/>
        </w:rPr>
        <w:t>《</w:t>
      </w:r>
      <w:r w:rsidRPr="00FA649F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尚書</w:t>
      </w:r>
      <w:r w:rsidR="00FA649F" w:rsidRPr="00FA649F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lang w:eastAsia="zh-HK"/>
        </w:rPr>
        <w:t>》</w:t>
      </w:r>
    </w:p>
    <w:p w:rsidR="00FF67B1" w:rsidRDefault="00FF67B1" w:rsidP="00FF67B1">
      <w:pPr>
        <w:pStyle w:val="question"/>
        <w:snapToGrid w:val="0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  <w:sz w:val="22"/>
          <w:szCs w:val="40"/>
        </w:rPr>
      </w:pP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《尚書》是我國最早的一部歷史文獻，亦是</w:t>
      </w:r>
      <w:r w:rsidRPr="009677F9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儒家</w:t>
      </w: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的五部經典之一，它記載了上起</w:t>
      </w:r>
      <w:r w:rsidRPr="009677F9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堯</w:t>
      </w: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 xml:space="preserve"> </w:t>
      </w:r>
      <w:r w:rsidRPr="009677F9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舜</w:t>
      </w: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下至</w:t>
      </w:r>
      <w:r w:rsidRPr="009677F9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  <w:u w:val="single"/>
        </w:rPr>
        <w:t>春秋</w:t>
      </w: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  <w:szCs w:val="40"/>
        </w:rPr>
        <w:t>中期的歷史，推斷是由這段時期的官吏所編寫，內容主要是古代皇帝文告和君臣談話紀錄。《尚書》是最早的政事史料編，它不但能增加後人對古代社會的認識，同時在語言發展史上具有很高的研究價值。</w:t>
      </w:r>
    </w:p>
    <w:p w:rsidR="00F81CAB" w:rsidRPr="00F81CAB" w:rsidRDefault="00F81CAB" w:rsidP="00F81CAB">
      <w:pPr>
        <w:pStyle w:val="a7"/>
        <w:ind w:leftChars="70" w:left="168"/>
        <w:rPr>
          <w:rFonts w:asciiTheme="minorEastAsia" w:hAnsiTheme="minorEastAsia" w:cs="華康香港標準楷書(P)"/>
          <w:b/>
          <w:lang w:eastAsia="zh-HK"/>
        </w:rPr>
      </w:pPr>
      <w:r w:rsidRPr="00F81CAB">
        <w:rPr>
          <w:rFonts w:ascii="華康香港標準楷書" w:eastAsia="華康香港標準楷書" w:hAnsi="華康香港標準楷書" w:cs="華康香港標準楷書" w:hint="eastAsia"/>
          <w:b/>
          <w:kern w:val="0"/>
          <w:sz w:val="22"/>
        </w:rPr>
        <w:t>原文</w:t>
      </w:r>
      <w:r w:rsidRPr="00F81CAB">
        <w:rPr>
          <w:rFonts w:ascii="華康香港標準楷書" w:eastAsia="華康香港標準楷書" w:hAnsi="華康香港標準楷書" w:cs="華康香港標準楷書" w:hint="eastAsia"/>
          <w:b/>
          <w:kern w:val="0"/>
          <w:sz w:val="22"/>
          <w:lang w:eastAsia="zh-HK"/>
        </w:rPr>
        <w:t>：</w:t>
      </w:r>
      <w:bookmarkStart w:id="0" w:name="_GoBack"/>
      <w:bookmarkEnd w:id="0"/>
    </w:p>
    <w:p w:rsidR="00F81CAB" w:rsidRPr="0072535B" w:rsidRDefault="00F81CAB" w:rsidP="00F81CAB">
      <w:pPr>
        <w:pStyle w:val="question"/>
        <w:snapToGrid w:val="0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</w:rPr>
      </w:pPr>
      <w:r w:rsidRPr="00E74CCE">
        <w:rPr>
          <w:rFonts w:ascii="華康香港標準楷書" w:eastAsia="華康香港標準楷書" w:hAnsi="華康香港標準楷書" w:cs="華康香港標準楷書"/>
          <w:color w:val="000000"/>
          <w:sz w:val="22"/>
        </w:rPr>
        <w:t>惟克商，遂通道於九夷八蠻。西旅厎貢厥獒，太保乃作《旅獒》，用訓於王。曰：「嗚呼！明王慎德，西夷鹹賓。無有遠邇，畢獻方物，惟服食器用。王乃昭德之致於異姓之邦，無替厥服；分寶玉於伯叔之國，時庸展親。人不易物，惟德其物！德盛不狎侮。狎侮君子，罔以盡人心；狎侮小人，罔以盡其力。不役耳目，百度惟貞。玩人喪德，玩物喪志。志以道寧，言以道接。不作無益害有益，功乃成；不貴異物賤用物，民乃足。犬馬非其土性不畜，珍禽奇獸不育於國，不寶遠物，則遠人格；所寶惟賢，則邇人安。嗚呼！夙夜罔或不勤，不矜細行，終累大德。為山九仞，功虧一簣。允迪茲，生民保厥居，惟乃世王。</w:t>
      </w:r>
      <w:r w:rsidRPr="00E74CCE">
        <w:rPr>
          <w:rFonts w:ascii="華康香港標準楷書" w:eastAsia="華康香港標準楷書" w:hAnsi="華康香港標準楷書" w:cs="華康香港標準楷書" w:hint="eastAsia"/>
          <w:color w:val="000000"/>
          <w:sz w:val="22"/>
        </w:rPr>
        <w:t>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6C49"/>
    <w:multiLevelType w:val="hybridMultilevel"/>
    <w:tmpl w:val="8A789394"/>
    <w:lvl w:ilvl="0" w:tplc="ADFC2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515DCF"/>
    <w:multiLevelType w:val="hybridMultilevel"/>
    <w:tmpl w:val="500E910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A21D0"/>
    <w:rsid w:val="000A46C0"/>
    <w:rsid w:val="000A692F"/>
    <w:rsid w:val="000C69C1"/>
    <w:rsid w:val="000D2DE6"/>
    <w:rsid w:val="000E0B13"/>
    <w:rsid w:val="001058C3"/>
    <w:rsid w:val="00152981"/>
    <w:rsid w:val="001B66A6"/>
    <w:rsid w:val="001F7DB7"/>
    <w:rsid w:val="0021781B"/>
    <w:rsid w:val="00235F24"/>
    <w:rsid w:val="00281610"/>
    <w:rsid w:val="002D5BA8"/>
    <w:rsid w:val="00340897"/>
    <w:rsid w:val="00356FCF"/>
    <w:rsid w:val="003B3DE6"/>
    <w:rsid w:val="0041592E"/>
    <w:rsid w:val="00427585"/>
    <w:rsid w:val="004340B1"/>
    <w:rsid w:val="0044762E"/>
    <w:rsid w:val="00532096"/>
    <w:rsid w:val="00543955"/>
    <w:rsid w:val="00565A55"/>
    <w:rsid w:val="0062474D"/>
    <w:rsid w:val="006E260C"/>
    <w:rsid w:val="0072535B"/>
    <w:rsid w:val="00756F25"/>
    <w:rsid w:val="00786003"/>
    <w:rsid w:val="00793694"/>
    <w:rsid w:val="007A6368"/>
    <w:rsid w:val="007B53C4"/>
    <w:rsid w:val="007C783A"/>
    <w:rsid w:val="008433A9"/>
    <w:rsid w:val="00870832"/>
    <w:rsid w:val="00877D9B"/>
    <w:rsid w:val="009677F9"/>
    <w:rsid w:val="009E0E4A"/>
    <w:rsid w:val="00A33D7F"/>
    <w:rsid w:val="00A369F9"/>
    <w:rsid w:val="00A56A41"/>
    <w:rsid w:val="00A60179"/>
    <w:rsid w:val="00A63763"/>
    <w:rsid w:val="00A65242"/>
    <w:rsid w:val="00A84036"/>
    <w:rsid w:val="00AD52DB"/>
    <w:rsid w:val="00B16B0E"/>
    <w:rsid w:val="00BC591A"/>
    <w:rsid w:val="00BD1C35"/>
    <w:rsid w:val="00BE3F87"/>
    <w:rsid w:val="00BF2622"/>
    <w:rsid w:val="00C1371D"/>
    <w:rsid w:val="00C338D2"/>
    <w:rsid w:val="00C7722D"/>
    <w:rsid w:val="00C834C1"/>
    <w:rsid w:val="00C8775D"/>
    <w:rsid w:val="00CA44B8"/>
    <w:rsid w:val="00CC6BBF"/>
    <w:rsid w:val="00CD5877"/>
    <w:rsid w:val="00D47A61"/>
    <w:rsid w:val="00D836A0"/>
    <w:rsid w:val="00D93C5A"/>
    <w:rsid w:val="00D93E8A"/>
    <w:rsid w:val="00DA502A"/>
    <w:rsid w:val="00DC5DF2"/>
    <w:rsid w:val="00E12A3B"/>
    <w:rsid w:val="00E14726"/>
    <w:rsid w:val="00E74CCE"/>
    <w:rsid w:val="00E806BF"/>
    <w:rsid w:val="00F41CF2"/>
    <w:rsid w:val="00F451A5"/>
    <w:rsid w:val="00F6683B"/>
    <w:rsid w:val="00F81CAB"/>
    <w:rsid w:val="00FA252F"/>
    <w:rsid w:val="00FA649F"/>
    <w:rsid w:val="00FC5BC5"/>
    <w:rsid w:val="00FF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0E8E5-35EA-43BC-AFAA-1189E5F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9436-2F50-4529-BD63-DDFE82A91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38</Words>
  <Characters>217</Characters>
  <Application>Microsoft Office Word</Application>
  <DocSecurity>0</DocSecurity>
  <Lines>1</Lines>
  <Paragraphs>1</Paragraphs>
  <ScaleCrop>false</ScaleCrop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cp:lastPrinted>2018-09-05T01:28:00Z</cp:lastPrinted>
  <dcterms:created xsi:type="dcterms:W3CDTF">2018-08-01T07:30:00Z</dcterms:created>
  <dcterms:modified xsi:type="dcterms:W3CDTF">2018-11-16T03:48:00Z</dcterms:modified>
</cp:coreProperties>
</file>