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3A8" w:rsidRPr="00764BC1" w:rsidRDefault="00F533A8" w:rsidP="00F533A8">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F533A8" w:rsidRPr="00BF07FA" w:rsidRDefault="00F533A8" w:rsidP="00F533A8">
      <w:pPr>
        <w:snapToGrid w:val="0"/>
        <w:jc w:val="center"/>
        <w:rPr>
          <w:rFonts w:ascii="華康香港標準楷書" w:eastAsia="華康香港標準楷書" w:hAnsi="華康香港標準楷書" w:cs="華康香港標準楷書"/>
          <w:b/>
          <w:sz w:val="40"/>
        </w:rPr>
      </w:pPr>
      <w:r w:rsidRPr="00A3349C">
        <w:rPr>
          <w:rFonts w:ascii="Times New Roman" w:eastAsia="華康香港標準楷書" w:hAnsi="Times New Roman" w:cs="Times New Roman"/>
          <w:b/>
          <w:sz w:val="32"/>
          <w:szCs w:val="32"/>
        </w:rPr>
        <w:t>Personal Growth</w:t>
      </w:r>
      <w:r w:rsidRPr="00A3349C">
        <w:rPr>
          <w:rFonts w:ascii="Times New Roman" w:eastAsia="華康香港標準楷書" w:hAnsi="Times New Roman" w:cs="Times New Roman"/>
          <w:b/>
          <w:sz w:val="32"/>
          <w:szCs w:val="32"/>
        </w:rPr>
        <w:t>：</w:t>
      </w:r>
      <w:r>
        <w:rPr>
          <w:rFonts w:ascii="Times New Roman" w:eastAsia="華康香港標準楷書" w:hAnsi="Times New Roman" w:cs="Times New Roman"/>
          <w:b/>
          <w:sz w:val="32"/>
          <w:szCs w:val="32"/>
        </w:rPr>
        <w:t>Having Self-Control</w:t>
      </w:r>
    </w:p>
    <w:p w:rsidR="00F533A8" w:rsidRDefault="00F533A8" w:rsidP="00F533A8">
      <w:pPr>
        <w:snapToGrid w:val="0"/>
        <w:jc w:val="center"/>
        <w:rPr>
          <w:rFonts w:ascii="Times New Roman" w:eastAsia="華康香港標準楷書" w:hAnsi="Times New Roman" w:cs="Times New Roman"/>
          <w:sz w:val="28"/>
          <w:szCs w:val="32"/>
        </w:rPr>
      </w:pPr>
      <w:r>
        <w:rPr>
          <w:rFonts w:ascii="Times New Roman" w:eastAsia="華康香港標準楷書" w:hAnsi="Times New Roman" w:cs="Times New Roman"/>
          <w:sz w:val="28"/>
          <w:szCs w:val="32"/>
        </w:rPr>
        <w:t xml:space="preserve">Not to become materialistic; </w:t>
      </w:r>
    </w:p>
    <w:p w:rsidR="00FA252F" w:rsidRPr="00841D30" w:rsidRDefault="00F533A8" w:rsidP="00F533A8">
      <w:pPr>
        <w:snapToGrid w:val="0"/>
        <w:jc w:val="center"/>
        <w:rPr>
          <w:rFonts w:ascii="華康香港標準楷書" w:eastAsia="華康香港標準楷書" w:hAnsi="華康香港標準楷書" w:cs="華康香港標準楷書"/>
          <w:sz w:val="32"/>
          <w:szCs w:val="36"/>
        </w:rPr>
      </w:pPr>
      <w:r>
        <w:rPr>
          <w:rFonts w:ascii="Times New Roman" w:eastAsia="華康香港標準楷書" w:hAnsi="Times New Roman" w:cs="Times New Roman"/>
          <w:sz w:val="28"/>
          <w:szCs w:val="32"/>
        </w:rPr>
        <w:t>not to be emotionally unrestrained</w:t>
      </w:r>
    </w:p>
    <w:p w:rsidR="00FA252F" w:rsidRDefault="00FA252F"/>
    <w:p w:rsidR="00E14726" w:rsidRPr="002B67A9" w:rsidRDefault="00BC591A" w:rsidP="00BC591A">
      <w:pPr>
        <w:ind w:leftChars="531" w:left="1274"/>
        <w:rPr>
          <w:rFonts w:ascii="Times New Roman" w:eastAsia="華康香港標準楷書" w:hAnsi="Times New Roman" w:cs="Times New Roman"/>
          <w:b/>
          <w:sz w:val="32"/>
          <w:szCs w:val="44"/>
        </w:rPr>
      </w:pPr>
      <w:r w:rsidRPr="002B67A9">
        <w:rPr>
          <w:rFonts w:ascii="Times New Roman" w:eastAsia="華康香港標準楷書" w:hAnsi="Times New Roman" w:cs="Times New Roman"/>
          <w:b/>
          <w:noProof/>
          <w:sz w:val="32"/>
          <w:szCs w:val="44"/>
        </w:rPr>
        <w:drawing>
          <wp:anchor distT="0" distB="0" distL="114300" distR="114300" simplePos="0" relativeHeight="251654144" behindDoc="0" locked="0" layoutInCell="1" allowOverlap="1" wp14:anchorId="6F967188" wp14:editId="798E5B6C">
            <wp:simplePos x="0" y="0"/>
            <wp:positionH relativeFrom="column">
              <wp:posOffset>0</wp:posOffset>
            </wp:positionH>
            <wp:positionV relativeFrom="paragraph">
              <wp:posOffset>66675</wp:posOffset>
            </wp:positionV>
            <wp:extent cx="733425" cy="316989"/>
            <wp:effectExtent l="0" t="0" r="0" b="6985"/>
            <wp:wrapNone/>
            <wp:docPr id="8" name="圖片 8" descr="C:\Users\chengmanfong\Desktop\致知達德\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unnam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33425" cy="3169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67A9" w:rsidRPr="002B67A9">
        <w:rPr>
          <w:rFonts w:ascii="Times New Roman" w:eastAsia="華康香港標準楷書" w:hAnsi="Times New Roman" w:cs="Times New Roman"/>
          <w:b/>
          <w:sz w:val="32"/>
          <w:szCs w:val="44"/>
        </w:rPr>
        <w:t>Story</w:t>
      </w:r>
      <w:r w:rsidR="00FA252F" w:rsidRPr="002B67A9">
        <w:rPr>
          <w:rFonts w:ascii="Times New Roman" w:eastAsia="華康香港標準楷書" w:hAnsi="Times New Roman" w:cs="Times New Roman"/>
          <w:b/>
          <w:sz w:val="32"/>
          <w:szCs w:val="44"/>
        </w:rPr>
        <w:t>：</w:t>
      </w:r>
      <w:r w:rsidR="002B67A9" w:rsidRPr="002B67A9">
        <w:rPr>
          <w:rFonts w:ascii="Times New Roman" w:eastAsia="華康香港標準楷書" w:hAnsi="Times New Roman" w:cs="Times New Roman"/>
          <w:b/>
          <w:sz w:val="32"/>
          <w:szCs w:val="44"/>
        </w:rPr>
        <w:t>Zhou Yu was Enraged to Death</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C66A16" w:rsidRDefault="00B7403C" w:rsidP="002B67A9">
      <w:pPr>
        <w:pStyle w:val="a3"/>
        <w:numPr>
          <w:ilvl w:val="0"/>
          <w:numId w:val="2"/>
        </w:numPr>
        <w:ind w:leftChars="0" w:left="434" w:hanging="434"/>
        <w:rPr>
          <w:rFonts w:ascii="Times New Roman" w:eastAsia="華康香港標準楷書" w:hAnsi="Times New Roman" w:cs="Times New Roman"/>
          <w:b/>
          <w:sz w:val="36"/>
          <w:szCs w:val="32"/>
        </w:rPr>
      </w:pPr>
      <w:r w:rsidRPr="00F45246">
        <w:rPr>
          <w:rFonts w:ascii="Times New Roman" w:eastAsia="華康香港標準楷書" w:hAnsi="Times New Roman" w:cs="Times New Roman"/>
          <w:b/>
          <w:noProof/>
          <w:sz w:val="36"/>
          <w:szCs w:val="32"/>
        </w:rPr>
        <mc:AlternateContent>
          <mc:Choice Requires="wps">
            <w:drawing>
              <wp:anchor distT="0" distB="0" distL="114300" distR="114300" simplePos="0" relativeHeight="251661312" behindDoc="0" locked="0" layoutInCell="1" allowOverlap="1" wp14:anchorId="2DCD15F1" wp14:editId="2FCF78D9">
                <wp:simplePos x="0" y="0"/>
                <wp:positionH relativeFrom="column">
                  <wp:posOffset>2606040</wp:posOffset>
                </wp:positionH>
                <wp:positionV relativeFrom="paragraph">
                  <wp:posOffset>2302510</wp:posOffset>
                </wp:positionV>
                <wp:extent cx="495300" cy="51435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F45246" w:rsidRPr="00B7403C" w:rsidRDefault="00F45246" w:rsidP="00F45246">
                            <w:pPr>
                              <w:rPr>
                                <w:sz w:val="32"/>
                                <w:szCs w:val="32"/>
                              </w:rPr>
                            </w:pPr>
                            <w:r w:rsidRPr="00B7403C">
                              <w:rPr>
                                <w:sz w:val="32"/>
                                <w:szCs w:val="32"/>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D15F1" id="_x0000_t202" coordsize="21600,21600" o:spt="202" path="m,l,21600r21600,l21600,xe">
                <v:stroke joinstyle="miter"/>
                <v:path gradientshapeok="t" o:connecttype="rect"/>
              </v:shapetype>
              <v:shape id="文字方塊 1" o:spid="_x0000_s1026" type="#_x0000_t202" style="position:absolute;left:0;text-align:left;margin-left:205.2pt;margin-top:181.3pt;width:39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" filled="f" stroked="f" strokeweight=".5pt">
                <v:textbox>
                  <w:txbxContent>
                    <w:p w:rsidR="00F45246" w:rsidRPr="00B7403C" w:rsidRDefault="00F45246" w:rsidP="00F45246">
                      <w:pPr>
                        <w:rPr>
                          <w:sz w:val="32"/>
                          <w:szCs w:val="32"/>
                        </w:rPr>
                      </w:pPr>
                      <w:r w:rsidRPr="00B7403C">
                        <w:rPr>
                          <w:sz w:val="32"/>
                          <w:szCs w:val="32"/>
                        </w:rPr>
                        <w:sym w:font="Wingdings" w:char="F084"/>
                      </w:r>
                    </w:p>
                  </w:txbxContent>
                </v:textbox>
              </v:shape>
            </w:pict>
          </mc:Fallback>
        </mc:AlternateContent>
      </w:r>
      <w:r w:rsidRPr="00F45246">
        <w:rPr>
          <w:rFonts w:ascii="Times New Roman" w:eastAsia="華康香港標準楷書" w:hAnsi="Times New Roman" w:cs="Times New Roman"/>
          <w:b/>
          <w:noProof/>
          <w:sz w:val="36"/>
          <w:szCs w:val="32"/>
        </w:rPr>
        <mc:AlternateContent>
          <mc:Choice Requires="wps">
            <w:drawing>
              <wp:anchor distT="0" distB="0" distL="114300" distR="114300" simplePos="0" relativeHeight="251657216" behindDoc="0" locked="0" layoutInCell="1" allowOverlap="1" wp14:anchorId="725BCDB1" wp14:editId="46EEF649">
                <wp:simplePos x="0" y="0"/>
                <wp:positionH relativeFrom="column">
                  <wp:posOffset>2596004</wp:posOffset>
                </wp:positionH>
                <wp:positionV relativeFrom="paragraph">
                  <wp:posOffset>468408</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F45246" w:rsidRPr="00B7403C" w:rsidRDefault="00F45246" w:rsidP="00F45246">
                            <w:pPr>
                              <w:rPr>
                                <w:sz w:val="32"/>
                                <w:szCs w:val="32"/>
                              </w:rPr>
                            </w:pPr>
                            <w:r w:rsidRPr="00B7403C">
                              <w:rPr>
                                <w:sz w:val="32"/>
                                <w:szCs w:val="32"/>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BCDB1" id="文字方塊 22" o:spid="_x0000_s1027" type="#_x0000_t202" style="position:absolute;left:0;text-align:left;margin-left:204.4pt;margin-top:36.9pt;width:39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" filled="f" stroked="f" strokeweight=".5pt">
                <v:textbox>
                  <w:txbxContent>
                    <w:p w:rsidR="00F45246" w:rsidRPr="00B7403C" w:rsidRDefault="00F45246" w:rsidP="00F45246">
                      <w:pPr>
                        <w:rPr>
                          <w:sz w:val="32"/>
                          <w:szCs w:val="32"/>
                        </w:rPr>
                      </w:pPr>
                      <w:r w:rsidRPr="00B7403C">
                        <w:rPr>
                          <w:sz w:val="32"/>
                          <w:szCs w:val="32"/>
                        </w:rPr>
                        <w:sym w:font="Wingdings" w:char="F082"/>
                      </w:r>
                    </w:p>
                  </w:txbxContent>
                </v:textbox>
              </v:shape>
            </w:pict>
          </mc:Fallback>
        </mc:AlternateContent>
      </w:r>
      <w:r w:rsidR="002B67A9" w:rsidRPr="00C37960">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4149"/>
      </w:tblGrid>
      <w:tr w:rsidR="00FA252F" w:rsidTr="002B67A9">
        <w:tc>
          <w:tcPr>
            <w:tcW w:w="4379" w:type="dxa"/>
          </w:tcPr>
          <w:p w:rsidR="00FA252F" w:rsidRDefault="002B67A9" w:rsidP="00C66A16">
            <w:pPr>
              <w:ind w:leftChars="175" w:left="420"/>
              <w:rPr>
                <w:rFonts w:ascii="華康香港標準楷書" w:eastAsia="華康香港標準楷書" w:hAnsi="華康香港標準楷書" w:cs="華康香港標準楷書"/>
                <w:sz w:val="32"/>
                <w:szCs w:val="32"/>
              </w:rPr>
            </w:pPr>
            <w:r w:rsidRPr="00F45246">
              <w:rPr>
                <w:rFonts w:ascii="Times New Roman" w:eastAsia="華康香港標準楷書" w:hAnsi="Times New Roman" w:cs="Times New Roman"/>
                <w:b/>
                <w:noProof/>
                <w:sz w:val="36"/>
                <w:szCs w:val="32"/>
              </w:rPr>
              <mc:AlternateContent>
                <mc:Choice Requires="wps">
                  <w:drawing>
                    <wp:anchor distT="0" distB="0" distL="114300" distR="114300" simplePos="0" relativeHeight="251656192" behindDoc="0" locked="0" layoutInCell="1" allowOverlap="1" wp14:anchorId="6AB3B6B3" wp14:editId="0B74EA0A">
                      <wp:simplePos x="0" y="0"/>
                      <wp:positionH relativeFrom="column">
                        <wp:posOffset>-28414</wp:posOffset>
                      </wp:positionH>
                      <wp:positionV relativeFrom="paragraph">
                        <wp:posOffset>11430</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F45246" w:rsidRPr="00B7403C" w:rsidRDefault="00F45246" w:rsidP="00F45246">
                                  <w:pPr>
                                    <w:rPr>
                                      <w:sz w:val="32"/>
                                      <w:szCs w:val="32"/>
                                    </w:rPr>
                                  </w:pPr>
                                  <w:r w:rsidRPr="00B7403C">
                                    <w:rPr>
                                      <w:sz w:val="32"/>
                                      <w:szCs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3B6B3" id="文字方塊 21" o:spid="_x0000_s1028" type="#_x0000_t202" style="position:absolute;left:0;text-align:left;margin-left:-2.25pt;margin-top:.9pt;width:39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" filled="f" stroked="f" strokeweight=".5pt">
                      <v:textbox>
                        <w:txbxContent>
                          <w:p w:rsidR="00F45246" w:rsidRPr="00B7403C" w:rsidRDefault="00F45246" w:rsidP="00F45246">
                            <w:pPr>
                              <w:rPr>
                                <w:sz w:val="32"/>
                                <w:szCs w:val="32"/>
                              </w:rPr>
                            </w:pPr>
                            <w:r w:rsidRPr="00B7403C">
                              <w:rPr>
                                <w:sz w:val="32"/>
                                <w:szCs w:val="32"/>
                              </w:rPr>
                              <w:sym w:font="Wingdings" w:char="F081"/>
                            </w:r>
                          </w:p>
                        </w:txbxContent>
                      </v:textbox>
                    </v:shape>
                  </w:pict>
                </mc:Fallback>
              </mc:AlternateContent>
            </w:r>
            <w:r w:rsidR="00694E16">
              <w:rPr>
                <w:rFonts w:ascii="華康香港標準楷書" w:eastAsia="華康香港標準楷書" w:hAnsi="華康香港標準楷書" w:cs="華康香港標準楷書"/>
                <w:noProof/>
                <w:sz w:val="32"/>
                <w:szCs w:val="32"/>
              </w:rPr>
              <w:drawing>
                <wp:inline distT="0" distB="0" distL="0" distR="0">
                  <wp:extent cx="2400300" cy="1666875"/>
                  <wp:effectExtent l="0" t="0" r="0" b="9525"/>
                  <wp:docPr id="25" name="圖片 25" descr="C:\Users\edbuser\Desktop\6-8\致知達德\個人篇\自我節制\周瑜遭氣死\02-0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edbuser\Desktop\6-8\致知達德\個人篇\自我節制\周瑜遭氣死\02-03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666875"/>
                          </a:xfrm>
                          <a:prstGeom prst="rect">
                            <a:avLst/>
                          </a:prstGeom>
                          <a:noFill/>
                          <a:ln>
                            <a:noFill/>
                          </a:ln>
                        </pic:spPr>
                      </pic:pic>
                    </a:graphicData>
                  </a:graphic>
                </wp:inline>
              </w:drawing>
            </w:r>
          </w:p>
        </w:tc>
        <w:tc>
          <w:tcPr>
            <w:tcW w:w="4149" w:type="dxa"/>
          </w:tcPr>
          <w:p w:rsidR="00FA252F" w:rsidRDefault="00694E16" w:rsidP="00B7403C">
            <w:pPr>
              <w:ind w:leftChars="66" w:left="158"/>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extent cx="2419350" cy="1666875"/>
                  <wp:effectExtent l="0" t="0" r="0" b="9525"/>
                  <wp:docPr id="26" name="圖片 26" descr="C:\Users\edbuser\Desktop\6-8\致知達德\個人篇\自我節制\周瑜遭氣死\02-0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edbuser\Desktop\6-8\致知達德\個人篇\自我節制\周瑜遭氣死\02-03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350" cy="1666875"/>
                          </a:xfrm>
                          <a:prstGeom prst="rect">
                            <a:avLst/>
                          </a:prstGeom>
                          <a:noFill/>
                          <a:ln>
                            <a:noFill/>
                          </a:ln>
                        </pic:spPr>
                      </pic:pic>
                    </a:graphicData>
                  </a:graphic>
                </wp:inline>
              </w:drawing>
            </w:r>
          </w:p>
        </w:tc>
      </w:tr>
      <w:tr w:rsidR="00FA252F" w:rsidTr="002B67A9">
        <w:tc>
          <w:tcPr>
            <w:tcW w:w="4379" w:type="dxa"/>
          </w:tcPr>
          <w:p w:rsidR="00FA252F" w:rsidRDefault="002B67A9" w:rsidP="00C66A16">
            <w:pPr>
              <w:ind w:leftChars="175" w:left="420"/>
              <w:rPr>
                <w:rFonts w:ascii="華康香港標準楷書" w:eastAsia="華康香港標準楷書" w:hAnsi="華康香港標準楷書" w:cs="華康香港標準楷書"/>
                <w:sz w:val="32"/>
                <w:szCs w:val="32"/>
              </w:rPr>
            </w:pPr>
            <w:r w:rsidRPr="00F45246">
              <w:rPr>
                <w:rFonts w:ascii="Times New Roman" w:eastAsia="華康香港標準楷書" w:hAnsi="Times New Roman" w:cs="Times New Roman"/>
                <w:b/>
                <w:noProof/>
                <w:sz w:val="36"/>
                <w:szCs w:val="32"/>
              </w:rPr>
              <mc:AlternateContent>
                <mc:Choice Requires="wps">
                  <w:drawing>
                    <wp:anchor distT="0" distB="0" distL="114300" distR="114300" simplePos="0" relativeHeight="251660288" behindDoc="0" locked="0" layoutInCell="1" allowOverlap="1" wp14:anchorId="2487859C" wp14:editId="7E1D782D">
                      <wp:simplePos x="0" y="0"/>
                      <wp:positionH relativeFrom="column">
                        <wp:posOffset>-38574</wp:posOffset>
                      </wp:positionH>
                      <wp:positionV relativeFrom="paragraph">
                        <wp:posOffset>17145</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F45246" w:rsidRPr="00B7403C" w:rsidRDefault="00F45246" w:rsidP="00F45246">
                                  <w:pPr>
                                    <w:rPr>
                                      <w:sz w:val="32"/>
                                      <w:szCs w:val="32"/>
                                    </w:rPr>
                                  </w:pPr>
                                  <w:r w:rsidRPr="00B7403C">
                                    <w:rPr>
                                      <w:sz w:val="32"/>
                                      <w:szCs w:val="32"/>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7859C" id="文字方塊 23" o:spid="_x0000_s1029" type="#_x0000_t202" style="position:absolute;left:0;text-align:left;margin-left:-3.05pt;margin-top:1.35pt;width:39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" filled="f" stroked="f" strokeweight=".5pt">
                      <v:textbox>
                        <w:txbxContent>
                          <w:p w:rsidR="00F45246" w:rsidRPr="00B7403C" w:rsidRDefault="00F45246" w:rsidP="00F45246">
                            <w:pPr>
                              <w:rPr>
                                <w:sz w:val="32"/>
                                <w:szCs w:val="32"/>
                              </w:rPr>
                            </w:pPr>
                            <w:r w:rsidRPr="00B7403C">
                              <w:rPr>
                                <w:sz w:val="32"/>
                                <w:szCs w:val="32"/>
                              </w:rPr>
                              <w:sym w:font="Wingdings" w:char="F083"/>
                            </w:r>
                          </w:p>
                        </w:txbxContent>
                      </v:textbox>
                    </v:shape>
                  </w:pict>
                </mc:Fallback>
              </mc:AlternateContent>
            </w:r>
            <w:r w:rsidR="00694E16">
              <w:rPr>
                <w:rFonts w:ascii="華康香港標準楷書" w:eastAsia="華康香港標準楷書" w:hAnsi="華康香港標準楷書" w:cs="華康香港標準楷書"/>
                <w:noProof/>
                <w:sz w:val="32"/>
                <w:szCs w:val="32"/>
              </w:rPr>
              <w:drawing>
                <wp:inline distT="0" distB="0" distL="0" distR="0">
                  <wp:extent cx="2409825" cy="1666875"/>
                  <wp:effectExtent l="0" t="0" r="9525" b="9525"/>
                  <wp:docPr id="27" name="圖片 27" descr="C:\Users\edbuser\Desktop\6-8\致知達德\個人篇\自我節制\周瑜遭氣死\02-0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edbuser\Desktop\6-8\致知達德\個人篇\自我節制\周瑜遭氣死\02-03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1666875"/>
                          </a:xfrm>
                          <a:prstGeom prst="rect">
                            <a:avLst/>
                          </a:prstGeom>
                          <a:noFill/>
                          <a:ln>
                            <a:noFill/>
                          </a:ln>
                        </pic:spPr>
                      </pic:pic>
                    </a:graphicData>
                  </a:graphic>
                </wp:inline>
              </w:drawing>
            </w:r>
          </w:p>
        </w:tc>
        <w:tc>
          <w:tcPr>
            <w:tcW w:w="4149" w:type="dxa"/>
          </w:tcPr>
          <w:p w:rsidR="00FA252F" w:rsidRDefault="00694E16" w:rsidP="00B7403C">
            <w:pPr>
              <w:ind w:leftChars="78" w:left="187"/>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extent cx="2409825" cy="1666875"/>
                  <wp:effectExtent l="0" t="0" r="9525" b="9525"/>
                  <wp:docPr id="28" name="圖片 28" descr="C:\Users\edbuser\Desktop\6-8\致知達德\個人篇\自我節制\周瑜遭氣死\02-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edbuser\Desktop\6-8\致知達德\個人篇\自我節制\周瑜遭氣死\02-03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9825" cy="1666875"/>
                          </a:xfrm>
                          <a:prstGeom prst="rect">
                            <a:avLst/>
                          </a:prstGeom>
                          <a:noFill/>
                          <a:ln>
                            <a:noFill/>
                          </a:ln>
                        </pic:spPr>
                      </pic:pic>
                    </a:graphicData>
                  </a:graphic>
                </wp:inline>
              </w:drawing>
            </w:r>
          </w:p>
        </w:tc>
      </w:tr>
    </w:tbl>
    <w:p w:rsidR="00FA252F" w:rsidRPr="002B67A9" w:rsidRDefault="002B67A9" w:rsidP="008C625F">
      <w:pPr>
        <w:ind w:leftChars="175" w:left="420"/>
        <w:rPr>
          <w:rFonts w:ascii="Times New Roman" w:eastAsia="細明體" w:hAnsi="Times New Roman" w:cs="Times New Roman"/>
          <w:color w:val="000000"/>
          <w:szCs w:val="28"/>
          <w:shd w:val="clear" w:color="auto" w:fill="FFFFFF"/>
        </w:rPr>
      </w:pPr>
      <w:r w:rsidRPr="002B67A9">
        <w:rPr>
          <w:rFonts w:ascii="Times New Roman" w:hAnsi="Times New Roman" w:cs="Times New Roman"/>
          <w:color w:val="000000"/>
          <w:shd w:val="clear" w:color="auto" w:fill="FFFFFF"/>
        </w:rPr>
        <w:t>Story adapted from (Ming Dynasty) </w:t>
      </w:r>
      <w:r w:rsidRPr="002B67A9">
        <w:rPr>
          <w:rFonts w:ascii="Times New Roman" w:hAnsi="Times New Roman" w:cs="Times New Roman"/>
          <w:i/>
          <w:iCs/>
          <w:color w:val="000000"/>
          <w:shd w:val="clear" w:color="auto" w:fill="FFFFFF"/>
        </w:rPr>
        <w:t>Romance of The Three Kingdoms</w:t>
      </w:r>
      <w:r w:rsidRPr="002B67A9">
        <w:rPr>
          <w:rFonts w:ascii="Times New Roman" w:hAnsi="Times New Roman" w:cs="Times New Roman"/>
          <w:color w:val="000000"/>
          <w:shd w:val="clear" w:color="auto" w:fill="FFFFFF"/>
        </w:rPr>
        <w:t> (by Luo Guanzhong)</w:t>
      </w:r>
      <w:r w:rsidRPr="002B67A9">
        <w:rPr>
          <w:rStyle w:val="a9"/>
          <w:rFonts w:ascii="Times New Roman" w:eastAsia="華康香港標準楷書" w:hAnsi="Times New Roman" w:cs="Times New Roman"/>
          <w:position w:val="6"/>
          <w:szCs w:val="28"/>
        </w:rPr>
        <w:t xml:space="preserve"> </w:t>
      </w:r>
      <w:r w:rsidR="00FA252F" w:rsidRPr="002B67A9">
        <w:rPr>
          <w:rStyle w:val="a9"/>
          <w:rFonts w:ascii="Times New Roman" w:eastAsia="華康香港標準楷書" w:hAnsi="Times New Roman" w:cs="Times New Roman"/>
          <w:position w:val="6"/>
          <w:szCs w:val="28"/>
        </w:rPr>
        <w:footnoteReference w:id="1"/>
      </w:r>
      <w:r w:rsidR="0021781B" w:rsidRPr="002B67A9">
        <w:rPr>
          <w:rFonts w:ascii="Times New Roman" w:eastAsia="華康香港標準楷書(P)" w:hAnsi="Times New Roman" w:cs="Times New Roman"/>
          <w:sz w:val="22"/>
          <w:szCs w:val="24"/>
        </w:rPr>
        <w:t xml:space="preserve"> </w:t>
      </w:r>
    </w:p>
    <w:p w:rsidR="0021781B" w:rsidRPr="002B67A9" w:rsidRDefault="0021781B" w:rsidP="0021781B">
      <w:pPr>
        <w:widowControl/>
        <w:rPr>
          <w:rFonts w:ascii="Times New Roman" w:eastAsia="華康香港標準楷書(P)" w:hAnsi="Times New Roman" w:cs="Times New Roman"/>
          <w:szCs w:val="24"/>
        </w:rPr>
      </w:pPr>
    </w:p>
    <w:p w:rsidR="00E14726" w:rsidRPr="00C66A16" w:rsidRDefault="002B67A9" w:rsidP="00841D30">
      <w:pPr>
        <w:pStyle w:val="a3"/>
        <w:numPr>
          <w:ilvl w:val="0"/>
          <w:numId w:val="2"/>
        </w:numPr>
        <w:snapToGrid w:val="0"/>
        <w:ind w:leftChars="0" w:left="391" w:hanging="391"/>
        <w:rPr>
          <w:rFonts w:ascii="Times New Roman" w:eastAsia="華康香港標準楷書" w:hAnsi="Times New Roman" w:cs="Times New Roman"/>
          <w:b/>
          <w:sz w:val="32"/>
          <w:szCs w:val="32"/>
        </w:rPr>
      </w:pPr>
      <w:r w:rsidRPr="00C37960">
        <w:rPr>
          <w:rFonts w:ascii="Times New Roman" w:eastAsia="華康香港標準楷書" w:hAnsi="Times New Roman" w:cs="Times New Roman"/>
          <w:b/>
          <w:sz w:val="32"/>
          <w:szCs w:val="28"/>
        </w:rPr>
        <w:lastRenderedPageBreak/>
        <w:t>Let Us Discuss</w:t>
      </w:r>
    </w:p>
    <w:p w:rsidR="00E14726" w:rsidRPr="00A369F9" w:rsidRDefault="00694E16" w:rsidP="00C66A16">
      <w:pPr>
        <w:pStyle w:val="a3"/>
        <w:numPr>
          <w:ilvl w:val="0"/>
          <w:numId w:val="4"/>
        </w:numPr>
        <w:snapToGrid w:val="0"/>
        <w:spacing w:line="520" w:lineRule="exact"/>
        <w:ind w:leftChars="0" w:left="896" w:hanging="462"/>
        <w:rPr>
          <w:rFonts w:ascii="Times New Roman" w:eastAsia="華康香港標準楷書" w:hAnsi="Times New Roman" w:cs="Times New Roman"/>
          <w:sz w:val="32"/>
          <w:szCs w:val="32"/>
        </w:rPr>
      </w:pPr>
      <w:r w:rsidRPr="00F45246">
        <w:rPr>
          <w:rFonts w:ascii="Times New Roman" w:eastAsia="華康香港標準楷書" w:hAnsi="Times New Roman" w:cs="Times New Roman" w:hint="eastAsia"/>
          <w:sz w:val="32"/>
          <w:szCs w:val="32"/>
          <w:u w:val="single"/>
        </w:rPr>
        <w:t>周瑜</w:t>
      </w:r>
      <w:r w:rsidRPr="00694E16">
        <w:rPr>
          <w:rFonts w:ascii="Times New Roman" w:eastAsia="華康香港標準楷書" w:hAnsi="Times New Roman" w:cs="Times New Roman" w:hint="eastAsia"/>
          <w:sz w:val="32"/>
          <w:szCs w:val="32"/>
        </w:rPr>
        <w:t>每次遇到不愉快的事，都有甚麼反應？他這樣做引致甚麼後果？</w:t>
      </w:r>
    </w:p>
    <w:p w:rsidR="00756F25" w:rsidRPr="00A369F9" w:rsidRDefault="00694E16" w:rsidP="00C66A16">
      <w:pPr>
        <w:pStyle w:val="a3"/>
        <w:numPr>
          <w:ilvl w:val="0"/>
          <w:numId w:val="4"/>
        </w:numPr>
        <w:snapToGrid w:val="0"/>
        <w:spacing w:line="520" w:lineRule="exact"/>
        <w:ind w:leftChars="0" w:left="896" w:hanging="462"/>
        <w:rPr>
          <w:rFonts w:ascii="Times New Roman" w:eastAsia="華康香港標準楷書" w:hAnsi="Times New Roman" w:cs="Times New Roman"/>
          <w:sz w:val="32"/>
          <w:szCs w:val="32"/>
        </w:rPr>
      </w:pPr>
      <w:r w:rsidRPr="00694E16">
        <w:rPr>
          <w:rFonts w:ascii="Times New Roman" w:eastAsia="華康香港標準楷書" w:hAnsi="Times New Roman" w:cs="Times New Roman" w:hint="eastAsia"/>
          <w:sz w:val="32"/>
          <w:szCs w:val="32"/>
        </w:rPr>
        <w:t>你遇到不開心的事，有像</w:t>
      </w:r>
      <w:r w:rsidRPr="00F45246">
        <w:rPr>
          <w:rFonts w:ascii="Times New Roman" w:eastAsia="華康香港標準楷書" w:hAnsi="Times New Roman" w:cs="Times New Roman" w:hint="eastAsia"/>
          <w:sz w:val="32"/>
          <w:szCs w:val="32"/>
          <w:u w:val="single"/>
        </w:rPr>
        <w:t>周瑜</w:t>
      </w:r>
      <w:r w:rsidRPr="00694E16">
        <w:rPr>
          <w:rFonts w:ascii="Times New Roman" w:eastAsia="華康香港標準楷書" w:hAnsi="Times New Roman" w:cs="Times New Roman" w:hint="eastAsia"/>
          <w:sz w:val="32"/>
          <w:szCs w:val="32"/>
        </w:rPr>
        <w:t>那樣的反應嗎？請和同學分享一下事情的經過。</w:t>
      </w:r>
    </w:p>
    <w:p w:rsidR="00756F25" w:rsidRPr="00A369F9" w:rsidRDefault="00694E16" w:rsidP="00C66A16">
      <w:pPr>
        <w:pStyle w:val="a3"/>
        <w:numPr>
          <w:ilvl w:val="0"/>
          <w:numId w:val="4"/>
        </w:numPr>
        <w:snapToGrid w:val="0"/>
        <w:spacing w:line="520" w:lineRule="exact"/>
        <w:ind w:leftChars="0" w:left="896" w:hanging="462"/>
        <w:rPr>
          <w:rFonts w:ascii="Times New Roman" w:eastAsia="華康香港標準楷書" w:hAnsi="Times New Roman" w:cs="Times New Roman"/>
          <w:sz w:val="32"/>
          <w:szCs w:val="32"/>
        </w:rPr>
      </w:pPr>
      <w:r w:rsidRPr="00694E16">
        <w:rPr>
          <w:rFonts w:ascii="Times New Roman" w:eastAsia="華康香港標準楷書" w:hAnsi="Times New Roman" w:cs="Times New Roman" w:hint="eastAsia"/>
          <w:sz w:val="32"/>
          <w:szCs w:val="32"/>
        </w:rPr>
        <w:t>如果遇到困難或挫折時只會氣憤、發脾氣，最終能解決問題嗎？為甚麼？</w:t>
      </w:r>
    </w:p>
    <w:p w:rsidR="00AD52DB" w:rsidRDefault="00694E16" w:rsidP="00C66A16">
      <w:pPr>
        <w:pStyle w:val="a3"/>
        <w:numPr>
          <w:ilvl w:val="0"/>
          <w:numId w:val="4"/>
        </w:numPr>
        <w:snapToGrid w:val="0"/>
        <w:spacing w:line="520" w:lineRule="exact"/>
        <w:ind w:leftChars="0" w:left="896" w:hanging="462"/>
        <w:rPr>
          <w:rFonts w:ascii="Times New Roman" w:eastAsia="華康香港標準楷書" w:hAnsi="Times New Roman" w:cs="Times New Roman"/>
          <w:sz w:val="32"/>
          <w:szCs w:val="32"/>
        </w:rPr>
      </w:pPr>
      <w:r w:rsidRPr="00694E16">
        <w:rPr>
          <w:rFonts w:ascii="Times New Roman" w:eastAsia="華康香港標準楷書" w:hAnsi="Times New Roman" w:cs="Times New Roman" w:hint="eastAsia"/>
          <w:sz w:val="32"/>
          <w:szCs w:val="32"/>
        </w:rPr>
        <w:t>在日常生活中，當我們遇到氣憤的事，有甚麼方法可以紓緩情緒呢？</w:t>
      </w:r>
    </w:p>
    <w:p w:rsidR="00694E16" w:rsidRPr="00562B5B" w:rsidRDefault="00694E16" w:rsidP="00C66A16">
      <w:pPr>
        <w:pStyle w:val="a3"/>
        <w:numPr>
          <w:ilvl w:val="0"/>
          <w:numId w:val="4"/>
        </w:numPr>
        <w:snapToGrid w:val="0"/>
        <w:spacing w:line="520" w:lineRule="exact"/>
        <w:ind w:leftChars="0" w:left="896" w:hanging="462"/>
        <w:rPr>
          <w:rFonts w:ascii="Times New Roman" w:eastAsia="華康香港標準楷書" w:hAnsi="Times New Roman" w:cs="Times New Roman"/>
          <w:sz w:val="32"/>
          <w:szCs w:val="32"/>
        </w:rPr>
      </w:pPr>
      <w:r w:rsidRPr="00694E16">
        <w:rPr>
          <w:rFonts w:ascii="Times New Roman" w:eastAsia="華康香港標準楷書" w:hAnsi="Times New Roman" w:cs="Times New Roman" w:hint="eastAsia"/>
          <w:sz w:val="32"/>
          <w:szCs w:val="32"/>
        </w:rPr>
        <w:t>有時，過度壓抑自己的情緒可能會造成反效果。如果真的感到很不開心，我們可以找甚麼人傾訴或者向甚麼機構求助呢？</w:t>
      </w:r>
    </w:p>
    <w:p w:rsidR="00527D91" w:rsidRDefault="00527D91" w:rsidP="00175C46">
      <w:pPr>
        <w:widowControl/>
        <w:snapToGrid w:val="0"/>
        <w:rPr>
          <w:rFonts w:ascii="華康香港標準楷書" w:eastAsia="華康香港標準楷書" w:hAnsi="華康香港標準楷書" w:cs="華康香港標準楷書"/>
          <w:sz w:val="32"/>
          <w:szCs w:val="32"/>
        </w:rPr>
      </w:pPr>
    </w:p>
    <w:p w:rsidR="00756F25" w:rsidRPr="00C66A16" w:rsidRDefault="002B67A9" w:rsidP="00C66A16">
      <w:pPr>
        <w:pStyle w:val="a3"/>
        <w:widowControl/>
        <w:numPr>
          <w:ilvl w:val="0"/>
          <w:numId w:val="2"/>
        </w:numPr>
        <w:ind w:leftChars="0"/>
        <w:rPr>
          <w:rFonts w:ascii="Times New Roman" w:eastAsia="華康香港標準楷書" w:hAnsi="Times New Roman" w:cs="Times New Roman"/>
          <w:sz w:val="32"/>
          <w:szCs w:val="32"/>
        </w:rPr>
      </w:pPr>
      <w:r w:rsidRPr="00C37960">
        <w:rPr>
          <w:rFonts w:ascii="Times New Roman" w:eastAsia="華康香港標準楷書" w:hAnsi="Times New Roman" w:cs="Times New Roman"/>
          <w:b/>
          <w:sz w:val="32"/>
          <w:szCs w:val="32"/>
        </w:rPr>
        <w:t>Quotations from the Classics</w:t>
      </w:r>
    </w:p>
    <w:p w:rsidR="00756F25" w:rsidRPr="00FA252F" w:rsidRDefault="00AD52DB">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8240" behindDoc="0" locked="0" layoutInCell="1" allowOverlap="1" wp14:anchorId="499EBA4F" wp14:editId="695E405D">
                <wp:simplePos x="0" y="0"/>
                <wp:positionH relativeFrom="column">
                  <wp:posOffset>5317</wp:posOffset>
                </wp:positionH>
                <wp:positionV relativeFrom="paragraph">
                  <wp:posOffset>51350</wp:posOffset>
                </wp:positionV>
                <wp:extent cx="5248275" cy="1774209"/>
                <wp:effectExtent l="0" t="0" r="28575" b="16510"/>
                <wp:wrapNone/>
                <wp:docPr id="5" name="文字方塊 5"/>
                <wp:cNvGraphicFramePr/>
                <a:graphic xmlns:a="http://schemas.openxmlformats.org/drawingml/2006/main">
                  <a:graphicData uri="http://schemas.microsoft.com/office/word/2010/wordprocessingShape">
                    <wps:wsp>
                      <wps:cNvSpPr txBox="1"/>
                      <wps:spPr>
                        <a:xfrm>
                          <a:off x="0" y="0"/>
                          <a:ext cx="5248275" cy="17742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252F" w:rsidRDefault="00562B5B" w:rsidP="00175C46">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694E16">
                              <w:rPr>
                                <w:rFonts w:ascii="華康香港標準楷書" w:eastAsia="華康香港標準楷書" w:hAnsi="華康香港標準楷書" w:cs="華康香港標準楷書" w:hint="eastAsia"/>
                                <w:sz w:val="32"/>
                              </w:rPr>
                              <w:t>清</w:t>
                            </w:r>
                            <w:r>
                              <w:rPr>
                                <w:rFonts w:ascii="華康香港標準楷書" w:eastAsia="華康香港標準楷書" w:hAnsi="華康香港標準楷書" w:cs="華康香港標準楷書" w:hint="eastAsia"/>
                                <w:sz w:val="32"/>
                              </w:rPr>
                              <w:t>）</w:t>
                            </w:r>
                            <w:r w:rsidR="00694E16">
                              <w:rPr>
                                <w:rFonts w:ascii="華康香港標準楷書" w:eastAsia="華康香港標準楷書" w:hAnsi="華康香港標準楷書" w:cs="華康香港標準楷書" w:hint="eastAsia"/>
                                <w:sz w:val="32"/>
                              </w:rPr>
                              <w:t>金蘭生</w:t>
                            </w:r>
                            <w:r w:rsidR="00C834C1" w:rsidRPr="00A63763">
                              <w:rPr>
                                <w:rFonts w:ascii="華康香港標準楷書" w:eastAsia="華康香港標準楷書" w:hAnsi="華康香港標準楷書" w:cs="華康香港標準楷書" w:hint="eastAsia"/>
                                <w:sz w:val="32"/>
                              </w:rPr>
                              <w:t>《</w:t>
                            </w:r>
                            <w:r w:rsidR="00694E16">
                              <w:rPr>
                                <w:rFonts w:ascii="華康香港標準楷書" w:eastAsia="華康香港標準楷書" w:hAnsi="華康香港標準楷書" w:cs="華康香港標準楷書" w:hint="eastAsia"/>
                                <w:sz w:val="32"/>
                              </w:rPr>
                              <w:t>格言聯璧．存養類</w:t>
                            </w:r>
                            <w:r w:rsidR="00C834C1" w:rsidRPr="00A63763">
                              <w:rPr>
                                <w:rFonts w:ascii="華康香港標準楷書" w:eastAsia="華康香港標準楷書" w:hAnsi="華康香港標準楷書" w:cs="華康香港標準楷書" w:hint="eastAsia"/>
                                <w:sz w:val="32"/>
                              </w:rPr>
                              <w:t>》</w:t>
                            </w:r>
                          </w:p>
                          <w:p w:rsidR="002B67A9" w:rsidRPr="002B67A9" w:rsidRDefault="002B67A9" w:rsidP="00175C46">
                            <w:pPr>
                              <w:wordWrap w:val="0"/>
                              <w:snapToGrid w:val="0"/>
                              <w:spacing w:afterLines="50" w:after="180"/>
                              <w:jc w:val="right"/>
                              <w:rPr>
                                <w:rFonts w:ascii="Times New Roman" w:eastAsia="華康香港標準楷書" w:hAnsi="Times New Roman" w:cs="Times New Roman"/>
                                <w:szCs w:val="24"/>
                              </w:rPr>
                            </w:pPr>
                            <w:r w:rsidRPr="002B67A9">
                              <w:rPr>
                                <w:rFonts w:ascii="Times New Roman" w:eastAsia="華康香港標準楷書" w:hAnsi="Times New Roman" w:cs="Times New Roman"/>
                                <w:szCs w:val="24"/>
                              </w:rPr>
                              <w:t xml:space="preserve">(Qing Dynasty) Chapter </w:t>
                            </w:r>
                            <w:r w:rsidRPr="002B67A9">
                              <w:rPr>
                                <w:rFonts w:ascii="Times New Roman" w:hAnsi="Times New Roman" w:cs="Times New Roman"/>
                                <w:color w:val="000000"/>
                                <w:szCs w:val="24"/>
                              </w:rPr>
                              <w:t>"</w:t>
                            </w:r>
                            <w:r>
                              <w:rPr>
                                <w:rFonts w:ascii="Times New Roman" w:hAnsi="Times New Roman" w:cs="Times New Roman"/>
                                <w:color w:val="000000"/>
                                <w:szCs w:val="24"/>
                              </w:rPr>
                              <w:t>Cun Yang</w:t>
                            </w:r>
                            <w:r w:rsidRPr="002B67A9">
                              <w:rPr>
                                <w:rFonts w:ascii="Times New Roman" w:hAnsi="Times New Roman" w:cs="Times New Roman"/>
                                <w:color w:val="000000"/>
                                <w:szCs w:val="24"/>
                              </w:rPr>
                              <w:t>"</w:t>
                            </w:r>
                            <w:r>
                              <w:rPr>
                                <w:rFonts w:ascii="Times New Roman" w:hAnsi="Times New Roman" w:cs="Times New Roman"/>
                                <w:color w:val="000000"/>
                                <w:szCs w:val="24"/>
                              </w:rPr>
                              <w:t>,</w:t>
                            </w:r>
                            <w:r w:rsidR="008350D0">
                              <w:rPr>
                                <w:rFonts w:ascii="Times New Roman" w:hAnsi="Times New Roman" w:cs="Times New Roman"/>
                                <w:color w:val="000000"/>
                                <w:szCs w:val="24"/>
                              </w:rPr>
                              <w:t xml:space="preserve"> </w:t>
                            </w:r>
                            <w:r w:rsidRPr="008350D0">
                              <w:rPr>
                                <w:rFonts w:ascii="Times New Roman" w:hAnsi="Times New Roman" w:cs="Times New Roman"/>
                                <w:i/>
                                <w:color w:val="000000"/>
                                <w:szCs w:val="24"/>
                              </w:rPr>
                              <w:t>Ge Yan Lian Bi</w:t>
                            </w:r>
                            <w:r>
                              <w:rPr>
                                <w:rFonts w:ascii="Times New Roman" w:hAnsi="Times New Roman" w:cs="Times New Roman"/>
                                <w:color w:val="000000"/>
                                <w:szCs w:val="24"/>
                              </w:rPr>
                              <w:t xml:space="preserve"> (by Jin Lansheng)</w:t>
                            </w:r>
                          </w:p>
                          <w:p w:rsidR="00FA252F" w:rsidRPr="00CA44B8" w:rsidRDefault="00694E16">
                            <w:pPr>
                              <w:rPr>
                                <w:rFonts w:ascii="華康香港標準楷書" w:eastAsia="華康香港標準楷書" w:hAnsi="華康香港標準楷書" w:cs="華康香港標準楷書"/>
                                <w:b/>
                                <w:sz w:val="32"/>
                              </w:rPr>
                            </w:pPr>
                            <w:r w:rsidRPr="00175C46">
                              <w:rPr>
                                <w:rFonts w:ascii="華康香港標準楷書" w:eastAsia="華康香港標準楷書" w:hAnsi="華康香港標準楷書" w:cs="華康香港標準楷書" w:hint="eastAsia"/>
                                <w:b/>
                                <w:sz w:val="32"/>
                              </w:rPr>
                              <w:t>敬</w:t>
                            </w:r>
                            <w:r>
                              <w:rPr>
                                <w:rFonts w:ascii="華康香港標準楷書" w:eastAsia="華康香港標準楷書" w:hAnsi="華康香港標準楷書" w:cs="華康香港標準楷書" w:hint="eastAsia"/>
                                <w:b/>
                                <w:sz w:val="32"/>
                              </w:rPr>
                              <w:t>守此心，則心定；歛抑其</w:t>
                            </w:r>
                            <w:r w:rsidRPr="00175C46">
                              <w:rPr>
                                <w:rFonts w:ascii="華康香港標準楷書" w:eastAsia="華康香港標準楷書" w:hAnsi="華康香港標準楷書" w:cs="華康香港標準楷書" w:hint="eastAsia"/>
                                <w:b/>
                                <w:sz w:val="32"/>
                              </w:rPr>
                              <w:t>氣</w:t>
                            </w:r>
                            <w:r>
                              <w:rPr>
                                <w:rFonts w:ascii="華康香港標準楷書" w:eastAsia="華康香港標準楷書" w:hAnsi="華康香港標準楷書" w:cs="華康香港標準楷書" w:hint="eastAsia"/>
                                <w:b/>
                                <w:sz w:val="32"/>
                              </w:rPr>
                              <w:t>，則氣平</w:t>
                            </w:r>
                            <w:r w:rsidR="0021781B" w:rsidRPr="0021781B">
                              <w:rPr>
                                <w:rFonts w:ascii="華康香港標準楷書" w:eastAsia="華康香港標準楷書" w:hAnsi="華康香港標準楷書" w:cs="華康香港標準楷書" w:hint="eastAsia"/>
                                <w:b/>
                                <w:sz w:val="32"/>
                              </w:rPr>
                              <w:t>。</w:t>
                            </w:r>
                          </w:p>
                          <w:p w:rsidR="00FA252F" w:rsidRPr="00175C46" w:rsidRDefault="00175C46">
                            <w:pPr>
                              <w:rPr>
                                <w:rFonts w:ascii="Times New Roman" w:hAnsi="Times New Roman" w:cs="Times New Roman"/>
                              </w:rPr>
                            </w:pPr>
                            <w:r w:rsidRPr="00175C46">
                              <w:rPr>
                                <w:rFonts w:ascii="Times New Roman" w:hAnsi="Times New Roman" w:cs="Times New Roman"/>
                              </w:rPr>
                              <w:t>(Your soul will be claim if you safeguard your kindhearted nature. You will be in a good temper if you control your impatience and impetuousness.)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EBA4F" id="文字方塊 5" o:spid="_x0000_s1030" type="#_x0000_t202" style="position:absolute;margin-left:.4pt;margin-top:4.05pt;width:413.25pt;height:13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" fillcolor="white [3201]" strokeweight=".5pt">
                <v:textbox>
                  <w:txbxContent>
                    <w:p w:rsidR="00FA252F" w:rsidRDefault="00562B5B" w:rsidP="00175C46">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694E16">
                        <w:rPr>
                          <w:rFonts w:ascii="華康香港標準楷書" w:eastAsia="華康香港標準楷書" w:hAnsi="華康香港標準楷書" w:cs="華康香港標準楷書" w:hint="eastAsia"/>
                          <w:sz w:val="32"/>
                        </w:rPr>
                        <w:t>清</w:t>
                      </w:r>
                      <w:r>
                        <w:rPr>
                          <w:rFonts w:ascii="華康香港標準楷書" w:eastAsia="華康香港標準楷書" w:hAnsi="華康香港標準楷書" w:cs="華康香港標準楷書" w:hint="eastAsia"/>
                          <w:sz w:val="32"/>
                        </w:rPr>
                        <w:t>）</w:t>
                      </w:r>
                      <w:r w:rsidR="00694E16">
                        <w:rPr>
                          <w:rFonts w:ascii="華康香港標準楷書" w:eastAsia="華康香港標準楷書" w:hAnsi="華康香港標準楷書" w:cs="華康香港標準楷書" w:hint="eastAsia"/>
                          <w:sz w:val="32"/>
                        </w:rPr>
                        <w:t>金蘭生</w:t>
                      </w:r>
                      <w:r w:rsidR="00C834C1" w:rsidRPr="00A63763">
                        <w:rPr>
                          <w:rFonts w:ascii="華康香港標準楷書" w:eastAsia="華康香港標準楷書" w:hAnsi="華康香港標準楷書" w:cs="華康香港標準楷書" w:hint="eastAsia"/>
                          <w:sz w:val="32"/>
                        </w:rPr>
                        <w:t>《</w:t>
                      </w:r>
                      <w:r w:rsidR="00694E16">
                        <w:rPr>
                          <w:rFonts w:ascii="華康香港標準楷書" w:eastAsia="華康香港標準楷書" w:hAnsi="華康香港標準楷書" w:cs="華康香港標準楷書" w:hint="eastAsia"/>
                          <w:sz w:val="32"/>
                        </w:rPr>
                        <w:t>格言聯璧．存養類</w:t>
                      </w:r>
                      <w:r w:rsidR="00C834C1" w:rsidRPr="00A63763">
                        <w:rPr>
                          <w:rFonts w:ascii="華康香港標準楷書" w:eastAsia="華康香港標準楷書" w:hAnsi="華康香港標準楷書" w:cs="華康香港標準楷書" w:hint="eastAsia"/>
                          <w:sz w:val="32"/>
                        </w:rPr>
                        <w:t>》</w:t>
                      </w:r>
                    </w:p>
                    <w:p w:rsidR="002B67A9" w:rsidRPr="002B67A9" w:rsidRDefault="002B67A9" w:rsidP="00175C46">
                      <w:pPr>
                        <w:wordWrap w:val="0"/>
                        <w:snapToGrid w:val="0"/>
                        <w:spacing w:afterLines="50" w:after="180"/>
                        <w:jc w:val="right"/>
                        <w:rPr>
                          <w:rFonts w:ascii="Times New Roman" w:eastAsia="華康香港標準楷書" w:hAnsi="Times New Roman" w:cs="Times New Roman"/>
                          <w:szCs w:val="24"/>
                        </w:rPr>
                      </w:pPr>
                      <w:r w:rsidRPr="002B67A9">
                        <w:rPr>
                          <w:rFonts w:ascii="Times New Roman" w:eastAsia="華康香港標準楷書" w:hAnsi="Times New Roman" w:cs="Times New Roman"/>
                          <w:szCs w:val="24"/>
                        </w:rPr>
                        <w:t xml:space="preserve">(Qing Dynasty) Chapter </w:t>
                      </w:r>
                      <w:r w:rsidRPr="002B67A9">
                        <w:rPr>
                          <w:rFonts w:ascii="Times New Roman" w:hAnsi="Times New Roman" w:cs="Times New Roman"/>
                          <w:color w:val="000000"/>
                          <w:szCs w:val="24"/>
                        </w:rPr>
                        <w:t>"</w:t>
                      </w:r>
                      <w:r>
                        <w:rPr>
                          <w:rFonts w:ascii="Times New Roman" w:hAnsi="Times New Roman" w:cs="Times New Roman"/>
                          <w:color w:val="000000"/>
                          <w:szCs w:val="24"/>
                        </w:rPr>
                        <w:t>Cun Yang</w:t>
                      </w:r>
                      <w:r w:rsidRPr="002B67A9">
                        <w:rPr>
                          <w:rFonts w:ascii="Times New Roman" w:hAnsi="Times New Roman" w:cs="Times New Roman"/>
                          <w:color w:val="000000"/>
                          <w:szCs w:val="24"/>
                        </w:rPr>
                        <w:t>"</w:t>
                      </w:r>
                      <w:r>
                        <w:rPr>
                          <w:rFonts w:ascii="Times New Roman" w:hAnsi="Times New Roman" w:cs="Times New Roman"/>
                          <w:color w:val="000000"/>
                          <w:szCs w:val="24"/>
                        </w:rPr>
                        <w:t>,</w:t>
                      </w:r>
                      <w:r w:rsidR="008350D0">
                        <w:rPr>
                          <w:rFonts w:ascii="Times New Roman" w:hAnsi="Times New Roman" w:cs="Times New Roman"/>
                          <w:color w:val="000000"/>
                          <w:szCs w:val="24"/>
                        </w:rPr>
                        <w:t xml:space="preserve"> </w:t>
                      </w:r>
                      <w:r w:rsidRPr="008350D0">
                        <w:rPr>
                          <w:rFonts w:ascii="Times New Roman" w:hAnsi="Times New Roman" w:cs="Times New Roman"/>
                          <w:i/>
                          <w:color w:val="000000"/>
                          <w:szCs w:val="24"/>
                        </w:rPr>
                        <w:t>Ge Yan Lian Bi</w:t>
                      </w:r>
                      <w:r>
                        <w:rPr>
                          <w:rFonts w:ascii="Times New Roman" w:hAnsi="Times New Roman" w:cs="Times New Roman"/>
                          <w:color w:val="000000"/>
                          <w:szCs w:val="24"/>
                        </w:rPr>
                        <w:t xml:space="preserve"> (by Jin Lansheng)</w:t>
                      </w:r>
                    </w:p>
                    <w:p w:rsidR="00FA252F" w:rsidRPr="00CA44B8" w:rsidRDefault="00694E16">
                      <w:pPr>
                        <w:rPr>
                          <w:rFonts w:ascii="華康香港標準楷書" w:eastAsia="華康香港標準楷書" w:hAnsi="華康香港標準楷書" w:cs="華康香港標準楷書"/>
                          <w:b/>
                          <w:sz w:val="32"/>
                        </w:rPr>
                      </w:pPr>
                      <w:r w:rsidRPr="00175C46">
                        <w:rPr>
                          <w:rFonts w:ascii="華康香港標準楷書" w:eastAsia="華康香港標準楷書" w:hAnsi="華康香港標準楷書" w:cs="華康香港標準楷書" w:hint="eastAsia"/>
                          <w:b/>
                          <w:sz w:val="32"/>
                        </w:rPr>
                        <w:t>敬</w:t>
                      </w:r>
                      <w:r>
                        <w:rPr>
                          <w:rFonts w:ascii="華康香港標準楷書" w:eastAsia="華康香港標準楷書" w:hAnsi="華康香港標準楷書" w:cs="華康香港標準楷書" w:hint="eastAsia"/>
                          <w:b/>
                          <w:sz w:val="32"/>
                        </w:rPr>
                        <w:t>守此心，則心定；歛抑其</w:t>
                      </w:r>
                      <w:r w:rsidRPr="00175C46">
                        <w:rPr>
                          <w:rFonts w:ascii="華康香港標準楷書" w:eastAsia="華康香港標準楷書" w:hAnsi="華康香港標準楷書" w:cs="華康香港標準楷書" w:hint="eastAsia"/>
                          <w:b/>
                          <w:sz w:val="32"/>
                        </w:rPr>
                        <w:t>氣</w:t>
                      </w:r>
                      <w:r>
                        <w:rPr>
                          <w:rFonts w:ascii="華康香港標準楷書" w:eastAsia="華康香港標準楷書" w:hAnsi="華康香港標準楷書" w:cs="華康香港標準楷書" w:hint="eastAsia"/>
                          <w:b/>
                          <w:sz w:val="32"/>
                        </w:rPr>
                        <w:t>，則氣平</w:t>
                      </w:r>
                      <w:r w:rsidR="0021781B" w:rsidRPr="0021781B">
                        <w:rPr>
                          <w:rFonts w:ascii="華康香港標準楷書" w:eastAsia="華康香港標準楷書" w:hAnsi="華康香港標準楷書" w:cs="華康香港標準楷書" w:hint="eastAsia"/>
                          <w:b/>
                          <w:sz w:val="32"/>
                        </w:rPr>
                        <w:t>。</w:t>
                      </w:r>
                    </w:p>
                    <w:p w:rsidR="00FA252F" w:rsidRPr="00175C46" w:rsidRDefault="00175C46">
                      <w:pPr>
                        <w:rPr>
                          <w:rFonts w:ascii="Times New Roman" w:hAnsi="Times New Roman" w:cs="Times New Roman"/>
                        </w:rPr>
                      </w:pPr>
                      <w:r w:rsidRPr="00175C46">
                        <w:rPr>
                          <w:rFonts w:ascii="Times New Roman" w:hAnsi="Times New Roman" w:cs="Times New Roman"/>
                        </w:rPr>
                        <w:t>(Your soul will be claim if you safeguard your kindhearted nature. You will be in a good temper if you control your impatience and impetuousness.)</w:t>
                      </w:r>
                    </w:p>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7B53C4" w:rsidRDefault="00175C46">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5168" behindDoc="0" locked="0" layoutInCell="1" allowOverlap="1" wp14:anchorId="0EEF46A5" wp14:editId="0C75F2CC">
                <wp:simplePos x="0" y="0"/>
                <wp:positionH relativeFrom="column">
                  <wp:posOffset>-1507</wp:posOffset>
                </wp:positionH>
                <wp:positionV relativeFrom="paragraph">
                  <wp:posOffset>148855</wp:posOffset>
                </wp:positionV>
                <wp:extent cx="5267325" cy="2313296"/>
                <wp:effectExtent l="0" t="0" r="28575" b="11430"/>
                <wp:wrapNone/>
                <wp:docPr id="9" name="文字方塊 9"/>
                <wp:cNvGraphicFramePr/>
                <a:graphic xmlns:a="http://schemas.openxmlformats.org/drawingml/2006/main">
                  <a:graphicData uri="http://schemas.microsoft.com/office/word/2010/wordprocessingShape">
                    <wps:wsp>
                      <wps:cNvSpPr txBox="1"/>
                      <wps:spPr>
                        <a:xfrm>
                          <a:off x="0" y="0"/>
                          <a:ext cx="5267325" cy="23132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A63763" w:rsidP="00175C46">
                            <w:pPr>
                              <w:snapToGrid w:val="0"/>
                              <w:spacing w:beforeLines="50" w:before="180"/>
                              <w:jc w:val="right"/>
                              <w:rPr>
                                <w:rFonts w:ascii="華康香港標準楷書" w:eastAsia="華康香港標準楷書" w:hAnsi="華康香港標準楷書" w:cs="華康香港標準楷書"/>
                                <w:sz w:val="32"/>
                              </w:rPr>
                            </w:pPr>
                            <w:r w:rsidRPr="00A63763">
                              <w:rPr>
                                <w:rFonts w:ascii="華康香港標準楷書" w:eastAsia="華康香港標準楷書" w:hAnsi="華康香港標準楷書" w:cs="華康香港標準楷書" w:hint="eastAsia"/>
                                <w:sz w:val="32"/>
                              </w:rPr>
                              <w:t>《</w:t>
                            </w:r>
                            <w:r w:rsidR="004E513C" w:rsidRPr="004E513C">
                              <w:rPr>
                                <w:rFonts w:ascii="華康香港標準楷書" w:eastAsia="華康香港標準楷書" w:hAnsi="華康香港標準楷書" w:cs="華康香港標準楷書" w:hint="eastAsia"/>
                                <w:sz w:val="32"/>
                              </w:rPr>
                              <w:t>論語‧衛靈公第十五</w:t>
                            </w:r>
                            <w:r w:rsidRPr="00A63763">
                              <w:rPr>
                                <w:rFonts w:ascii="華康香港標準楷書" w:eastAsia="華康香港標準楷書" w:hAnsi="華康香港標準楷書" w:cs="華康香港標準楷書" w:hint="eastAsia"/>
                                <w:sz w:val="32"/>
                              </w:rPr>
                              <w:t>》</w:t>
                            </w:r>
                            <w:r w:rsidR="004E513C">
                              <w:rPr>
                                <w:rFonts w:ascii="華康香港標準楷書" w:eastAsia="華康香港標準楷書" w:hAnsi="華康香港標準楷書" w:cs="華康香港標準楷書" w:hint="eastAsia"/>
                                <w:sz w:val="32"/>
                              </w:rPr>
                              <w:sym w:font="Wingdings" w:char="F026"/>
                            </w:r>
                          </w:p>
                          <w:p w:rsidR="00175C46" w:rsidRPr="00175C46" w:rsidRDefault="00175C46" w:rsidP="00175C46">
                            <w:pPr>
                              <w:wordWrap w:val="0"/>
                              <w:snapToGrid w:val="0"/>
                              <w:spacing w:afterLines="50" w:after="180"/>
                              <w:jc w:val="right"/>
                              <w:rPr>
                                <w:rFonts w:ascii="Times New Roman" w:eastAsia="華康香港標準楷書" w:hAnsi="Times New Roman" w:cs="Times New Roman"/>
                                <w:szCs w:val="24"/>
                              </w:rPr>
                            </w:pPr>
                            <w:r w:rsidRPr="00175C46">
                              <w:rPr>
                                <w:rFonts w:ascii="Times New Roman" w:eastAsia="華康香港標準楷書" w:hAnsi="Times New Roman" w:cs="Times New Roman"/>
                                <w:szCs w:val="24"/>
                              </w:rPr>
                              <w:t xml:space="preserve">Chapter 15 </w:t>
                            </w:r>
                            <w:r w:rsidRPr="00175C46">
                              <w:rPr>
                                <w:rFonts w:ascii="Times New Roman" w:hAnsi="Times New Roman" w:cs="Times New Roman"/>
                                <w:color w:val="000000"/>
                                <w:szCs w:val="24"/>
                              </w:rPr>
                              <w:t>"</w:t>
                            </w:r>
                            <w:r>
                              <w:rPr>
                                <w:rFonts w:ascii="Times New Roman" w:hAnsi="Times New Roman" w:cs="Times New Roman"/>
                                <w:color w:val="000000"/>
                                <w:szCs w:val="24"/>
                              </w:rPr>
                              <w:t>Duke Ling of Wei</w:t>
                            </w:r>
                            <w:r w:rsidRPr="002B67A9">
                              <w:rPr>
                                <w:rFonts w:ascii="Times New Roman" w:hAnsi="Times New Roman" w:cs="Times New Roman"/>
                                <w:color w:val="000000"/>
                                <w:szCs w:val="24"/>
                              </w:rPr>
                              <w:t>"</w:t>
                            </w:r>
                            <w:r>
                              <w:rPr>
                                <w:rFonts w:ascii="Times New Roman" w:hAnsi="Times New Roman" w:cs="Times New Roman"/>
                                <w:color w:val="000000"/>
                                <w:szCs w:val="24"/>
                              </w:rPr>
                              <w:t xml:space="preserve">, </w:t>
                            </w:r>
                            <w:r w:rsidRPr="008350D0">
                              <w:rPr>
                                <w:rFonts w:ascii="Times New Roman" w:hAnsi="Times New Roman" w:cs="Times New Roman"/>
                                <w:i/>
                                <w:color w:val="000000"/>
                                <w:szCs w:val="24"/>
                              </w:rPr>
                              <w:t>The Analects</w:t>
                            </w:r>
                          </w:p>
                          <w:p w:rsidR="007B53C4" w:rsidRPr="00841D30" w:rsidRDefault="004E513C" w:rsidP="007B53C4">
                            <w:pPr>
                              <w:rPr>
                                <w:rFonts w:ascii="Times New Roman" w:eastAsia="華康香港標準楷書" w:hAnsi="Times New Roman" w:cs="Times New Roman"/>
                                <w:b/>
                                <w:sz w:val="32"/>
                              </w:rPr>
                            </w:pPr>
                            <w:r w:rsidRPr="00841D30">
                              <w:rPr>
                                <w:rFonts w:ascii="Times New Roman" w:eastAsia="華康香港標準楷書" w:hAnsi="Times New Roman" w:cs="Times New Roman"/>
                                <w:b/>
                                <w:spacing w:val="-30"/>
                                <w:sz w:val="32"/>
                              </w:rPr>
                              <w:t>小</w:t>
                            </w:r>
                            <w:r w:rsidRPr="00841D30">
                              <w:rPr>
                                <w:rFonts w:ascii="Times New Roman" w:eastAsia="華康香港標準楷書" w:hAnsi="Times New Roman" w:cs="Times New Roman"/>
                                <w:b/>
                                <w:sz w:val="32"/>
                              </w:rPr>
                              <w:t>不忍，則亂大</w:t>
                            </w:r>
                            <w:r w:rsidRPr="00841D30">
                              <w:rPr>
                                <w:rFonts w:ascii="Times New Roman" w:eastAsia="華康香港標準楷書" w:hAnsi="Times New Roman" w:cs="Times New Roman"/>
                                <w:b/>
                                <w:spacing w:val="-30"/>
                                <w:sz w:val="32"/>
                              </w:rPr>
                              <w:t>謀</w:t>
                            </w:r>
                            <w:r w:rsidRPr="00841D30">
                              <w:rPr>
                                <w:rFonts w:ascii="Times New Roman" w:eastAsia="華康香港標準楷書" w:hAnsi="Times New Roman" w:cs="Times New Roman"/>
                                <w:b/>
                                <w:sz w:val="32"/>
                              </w:rPr>
                              <w:t>。</w:t>
                            </w:r>
                          </w:p>
                          <w:p w:rsidR="007B53C4" w:rsidRPr="00841D30" w:rsidRDefault="00175C46" w:rsidP="007B53C4">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Failing to suffer a little bit of humiliation may spoil the whole plan.)</w:t>
                            </w:r>
                          </w:p>
                          <w:p w:rsidR="00527D91" w:rsidRDefault="00527D91" w:rsidP="007B53C4"/>
                          <w:p w:rsidR="004E513C" w:rsidRDefault="004E513C" w:rsidP="00175C46">
                            <w:pPr>
                              <w:spacing w:afterLines="50" w:after="180"/>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175C46" w:rsidRPr="00490E07">
                              <w:rPr>
                                <w:rFonts w:ascii="Times New Roman" w:hAnsi="Times New Roman" w:cs="Times New Roman"/>
                              </w:rPr>
                              <w:t>Original Text:</w:t>
                            </w:r>
                            <w:r w:rsidR="00175C46" w:rsidRPr="00175C46">
                              <w:rPr>
                                <w:rFonts w:ascii="Times New Roman" w:eastAsia="華康香港標準楷書" w:hAnsi="Times New Roman" w:cs="Times New Roman"/>
                                <w:szCs w:val="24"/>
                              </w:rPr>
                              <w:t xml:space="preserve"> </w:t>
                            </w:r>
                          </w:p>
                          <w:p w:rsidR="004E513C" w:rsidRDefault="004E513C" w:rsidP="00524F94">
                            <w:pPr>
                              <w:ind w:leftChars="227" w:left="545"/>
                              <w:rPr>
                                <w:rFonts w:ascii="華康香港標準楷書" w:eastAsia="華康香港標準楷書" w:hAnsi="華康香港標準楷書" w:cs="華康香港標準楷書"/>
                              </w:rPr>
                            </w:pPr>
                            <w:r w:rsidRPr="004E513C">
                              <w:rPr>
                                <w:rFonts w:ascii="華康香港標準楷書" w:eastAsia="華康香港標準楷書" w:hAnsi="華康香港標準楷書" w:cs="華康香港標準楷書" w:hint="eastAsia"/>
                              </w:rPr>
                              <w:t>子曰：「巧言亂德。</w:t>
                            </w:r>
                            <w:r w:rsidRPr="004E513C">
                              <w:rPr>
                                <w:rFonts w:ascii="華康香港標準楷書" w:eastAsia="華康香港標準楷書" w:hAnsi="華康香港標準楷書" w:cs="華康香港標準楷書" w:hint="eastAsia"/>
                                <w:highlight w:val="yellow"/>
                              </w:rPr>
                              <w:t>小不忍，則亂大</w:t>
                            </w:r>
                            <w:bookmarkStart w:id="0" w:name="_GoBack"/>
                            <w:bookmarkEnd w:id="0"/>
                            <w:r w:rsidRPr="004E513C">
                              <w:rPr>
                                <w:rFonts w:ascii="華康香港標準楷書" w:eastAsia="華康香港標準楷書" w:hAnsi="華康香港標準楷書" w:cs="華康香港標準楷書" w:hint="eastAsia"/>
                                <w:highlight w:val="yellow"/>
                              </w:rPr>
                              <w:t>謀。</w:t>
                            </w:r>
                            <w:r w:rsidRPr="004E513C">
                              <w:rPr>
                                <w:rFonts w:ascii="華康香港標準楷書" w:eastAsia="華康香港標準楷書" w:hAnsi="華康香港標準楷書" w:cs="華康香港標準楷書" w:hint="eastAsia"/>
                              </w:rPr>
                              <w:t>」</w:t>
                            </w:r>
                          </w:p>
                          <w:p w:rsidR="004E513C" w:rsidRPr="004E513C" w:rsidRDefault="004E513C" w:rsidP="007B53C4">
                            <w:pPr>
                              <w:rPr>
                                <w:rFonts w:ascii="華康香港標準楷書" w:eastAsia="華康香港標準楷書" w:hAnsi="華康香港標準楷書" w:cs="華康香港標準楷書"/>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F46A5" id="文字方塊 9" o:spid="_x0000_s1031" type="#_x0000_t202" style="position:absolute;margin-left:-.1pt;margin-top:11.7pt;width:414.75pt;height:18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" fillcolor="white [3201]" strokeweight=".5pt">
                <v:textbox>
                  <w:txbxContent>
                    <w:p w:rsidR="007B53C4" w:rsidRDefault="00A63763" w:rsidP="00175C46">
                      <w:pPr>
                        <w:snapToGrid w:val="0"/>
                        <w:spacing w:beforeLines="50" w:before="180"/>
                        <w:jc w:val="right"/>
                        <w:rPr>
                          <w:rFonts w:ascii="華康香港標準楷書" w:eastAsia="華康香港標準楷書" w:hAnsi="華康香港標準楷書" w:cs="華康香港標準楷書"/>
                          <w:sz w:val="32"/>
                        </w:rPr>
                      </w:pPr>
                      <w:r w:rsidRPr="00A63763">
                        <w:rPr>
                          <w:rFonts w:ascii="華康香港標準楷書" w:eastAsia="華康香港標準楷書" w:hAnsi="華康香港標準楷書" w:cs="華康香港標準楷書" w:hint="eastAsia"/>
                          <w:sz w:val="32"/>
                        </w:rPr>
                        <w:t>《</w:t>
                      </w:r>
                      <w:r w:rsidR="004E513C" w:rsidRPr="004E513C">
                        <w:rPr>
                          <w:rFonts w:ascii="華康香港標準楷書" w:eastAsia="華康香港標準楷書" w:hAnsi="華康香港標準楷書" w:cs="華康香港標準楷書" w:hint="eastAsia"/>
                          <w:sz w:val="32"/>
                        </w:rPr>
                        <w:t>論語‧衛靈公第十五</w:t>
                      </w:r>
                      <w:r w:rsidRPr="00A63763">
                        <w:rPr>
                          <w:rFonts w:ascii="華康香港標準楷書" w:eastAsia="華康香港標準楷書" w:hAnsi="華康香港標準楷書" w:cs="華康香港標準楷書" w:hint="eastAsia"/>
                          <w:sz w:val="32"/>
                        </w:rPr>
                        <w:t>》</w:t>
                      </w:r>
                      <w:r w:rsidR="004E513C">
                        <w:rPr>
                          <w:rFonts w:ascii="華康香港標準楷書" w:eastAsia="華康香港標準楷書" w:hAnsi="華康香港標準楷書" w:cs="華康香港標準楷書" w:hint="eastAsia"/>
                          <w:sz w:val="32"/>
                        </w:rPr>
                        <w:sym w:font="Wingdings" w:char="F026"/>
                      </w:r>
                    </w:p>
                    <w:p w:rsidR="00175C46" w:rsidRPr="00175C46" w:rsidRDefault="00175C46" w:rsidP="00175C46">
                      <w:pPr>
                        <w:wordWrap w:val="0"/>
                        <w:snapToGrid w:val="0"/>
                        <w:spacing w:afterLines="50" w:after="180"/>
                        <w:jc w:val="right"/>
                        <w:rPr>
                          <w:rFonts w:ascii="Times New Roman" w:eastAsia="華康香港標準楷書" w:hAnsi="Times New Roman" w:cs="Times New Roman"/>
                          <w:szCs w:val="24"/>
                        </w:rPr>
                      </w:pPr>
                      <w:r w:rsidRPr="00175C46">
                        <w:rPr>
                          <w:rFonts w:ascii="Times New Roman" w:eastAsia="華康香港標準楷書" w:hAnsi="Times New Roman" w:cs="Times New Roman"/>
                          <w:szCs w:val="24"/>
                        </w:rPr>
                        <w:t xml:space="preserve">Chapter 15 </w:t>
                      </w:r>
                      <w:r w:rsidRPr="00175C46">
                        <w:rPr>
                          <w:rFonts w:ascii="Times New Roman" w:hAnsi="Times New Roman" w:cs="Times New Roman"/>
                          <w:color w:val="000000"/>
                          <w:szCs w:val="24"/>
                        </w:rPr>
                        <w:t>"</w:t>
                      </w:r>
                      <w:r>
                        <w:rPr>
                          <w:rFonts w:ascii="Times New Roman" w:hAnsi="Times New Roman" w:cs="Times New Roman"/>
                          <w:color w:val="000000"/>
                          <w:szCs w:val="24"/>
                        </w:rPr>
                        <w:t>Duke Ling of Wei</w:t>
                      </w:r>
                      <w:r w:rsidRPr="002B67A9">
                        <w:rPr>
                          <w:rFonts w:ascii="Times New Roman" w:hAnsi="Times New Roman" w:cs="Times New Roman"/>
                          <w:color w:val="000000"/>
                          <w:szCs w:val="24"/>
                        </w:rPr>
                        <w:t>"</w:t>
                      </w:r>
                      <w:r>
                        <w:rPr>
                          <w:rFonts w:ascii="Times New Roman" w:hAnsi="Times New Roman" w:cs="Times New Roman"/>
                          <w:color w:val="000000"/>
                          <w:szCs w:val="24"/>
                        </w:rPr>
                        <w:t xml:space="preserve">, </w:t>
                      </w:r>
                      <w:r w:rsidRPr="008350D0">
                        <w:rPr>
                          <w:rFonts w:ascii="Times New Roman" w:hAnsi="Times New Roman" w:cs="Times New Roman"/>
                          <w:i/>
                          <w:color w:val="000000"/>
                          <w:szCs w:val="24"/>
                        </w:rPr>
                        <w:t>The Analects</w:t>
                      </w:r>
                    </w:p>
                    <w:p w:rsidR="007B53C4" w:rsidRPr="00841D30" w:rsidRDefault="004E513C" w:rsidP="007B53C4">
                      <w:pPr>
                        <w:rPr>
                          <w:rFonts w:ascii="Times New Roman" w:eastAsia="華康香港標準楷書" w:hAnsi="Times New Roman" w:cs="Times New Roman"/>
                          <w:b/>
                          <w:sz w:val="32"/>
                        </w:rPr>
                      </w:pPr>
                      <w:r w:rsidRPr="00841D30">
                        <w:rPr>
                          <w:rFonts w:ascii="Times New Roman" w:eastAsia="華康香港標準楷書" w:hAnsi="Times New Roman" w:cs="Times New Roman"/>
                          <w:b/>
                          <w:spacing w:val="-30"/>
                          <w:sz w:val="32"/>
                        </w:rPr>
                        <w:t>小</w:t>
                      </w:r>
                      <w:r w:rsidRPr="00841D30">
                        <w:rPr>
                          <w:rFonts w:ascii="Times New Roman" w:eastAsia="華康香港標準楷書" w:hAnsi="Times New Roman" w:cs="Times New Roman"/>
                          <w:b/>
                          <w:sz w:val="32"/>
                        </w:rPr>
                        <w:t>不忍，則亂大</w:t>
                      </w:r>
                      <w:r w:rsidRPr="00841D30">
                        <w:rPr>
                          <w:rFonts w:ascii="Times New Roman" w:eastAsia="華康香港標準楷書" w:hAnsi="Times New Roman" w:cs="Times New Roman"/>
                          <w:b/>
                          <w:spacing w:val="-30"/>
                          <w:sz w:val="32"/>
                        </w:rPr>
                        <w:t>謀</w:t>
                      </w:r>
                      <w:r w:rsidRPr="00841D30">
                        <w:rPr>
                          <w:rFonts w:ascii="Times New Roman" w:eastAsia="華康香港標準楷書" w:hAnsi="Times New Roman" w:cs="Times New Roman"/>
                          <w:b/>
                          <w:sz w:val="32"/>
                        </w:rPr>
                        <w:t>。</w:t>
                      </w:r>
                    </w:p>
                    <w:p w:rsidR="007B53C4" w:rsidRPr="00841D30" w:rsidRDefault="00175C46" w:rsidP="007B53C4">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Failing to suffer a little bit of humiliation may spoil the whole plan.)</w:t>
                      </w:r>
                    </w:p>
                    <w:p w:rsidR="00527D91" w:rsidRDefault="00527D91" w:rsidP="007B53C4"/>
                    <w:p w:rsidR="004E513C" w:rsidRDefault="004E513C" w:rsidP="00175C46">
                      <w:pPr>
                        <w:spacing w:afterLines="50" w:after="180"/>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175C46" w:rsidRPr="00490E07">
                        <w:rPr>
                          <w:rFonts w:ascii="Times New Roman" w:hAnsi="Times New Roman" w:cs="Times New Roman"/>
                        </w:rPr>
                        <w:t>Original Text:</w:t>
                      </w:r>
                      <w:r w:rsidR="00175C46" w:rsidRPr="00175C46">
                        <w:rPr>
                          <w:rFonts w:ascii="Times New Roman" w:eastAsia="華康香港標準楷書" w:hAnsi="Times New Roman" w:cs="Times New Roman"/>
                          <w:szCs w:val="24"/>
                        </w:rPr>
                        <w:t xml:space="preserve"> </w:t>
                      </w:r>
                    </w:p>
                    <w:p w:rsidR="004E513C" w:rsidRDefault="004E513C" w:rsidP="00524F94">
                      <w:pPr>
                        <w:ind w:leftChars="227" w:left="545"/>
                        <w:rPr>
                          <w:rFonts w:ascii="華康香港標準楷書" w:eastAsia="華康香港標準楷書" w:hAnsi="華康香港標準楷書" w:cs="華康香港標準楷書"/>
                        </w:rPr>
                      </w:pPr>
                      <w:r w:rsidRPr="004E513C">
                        <w:rPr>
                          <w:rFonts w:ascii="華康香港標準楷書" w:eastAsia="華康香港標準楷書" w:hAnsi="華康香港標準楷書" w:cs="華康香港標準楷書" w:hint="eastAsia"/>
                        </w:rPr>
                        <w:t>子曰：「巧言亂德。</w:t>
                      </w:r>
                      <w:r w:rsidRPr="004E513C">
                        <w:rPr>
                          <w:rFonts w:ascii="華康香港標準楷書" w:eastAsia="華康香港標準楷書" w:hAnsi="華康香港標準楷書" w:cs="華康香港標準楷書" w:hint="eastAsia"/>
                          <w:highlight w:val="yellow"/>
                        </w:rPr>
                        <w:t>小不忍，則亂大</w:t>
                      </w:r>
                      <w:bookmarkStart w:id="1" w:name="_GoBack"/>
                      <w:bookmarkEnd w:id="1"/>
                      <w:r w:rsidRPr="004E513C">
                        <w:rPr>
                          <w:rFonts w:ascii="華康香港標準楷書" w:eastAsia="華康香港標準楷書" w:hAnsi="華康香港標準楷書" w:cs="華康香港標準楷書" w:hint="eastAsia"/>
                          <w:highlight w:val="yellow"/>
                        </w:rPr>
                        <w:t>謀。</w:t>
                      </w:r>
                      <w:r w:rsidRPr="004E513C">
                        <w:rPr>
                          <w:rFonts w:ascii="華康香港標準楷書" w:eastAsia="華康香港標準楷書" w:hAnsi="華康香港標準楷書" w:cs="華康香港標準楷書" w:hint="eastAsia"/>
                        </w:rPr>
                        <w:t>」</w:t>
                      </w:r>
                    </w:p>
                    <w:p w:rsidR="004E513C" w:rsidRPr="004E513C" w:rsidRDefault="004E513C" w:rsidP="007B53C4">
                      <w:pPr>
                        <w:rPr>
                          <w:rFonts w:ascii="華康香港標準楷書" w:eastAsia="華康香港標準楷書" w:hAnsi="華康香港標準楷書" w:cs="華康香港標準楷書"/>
                        </w:rPr>
                      </w:pPr>
                    </w:p>
                  </w:txbxContent>
                </v:textbox>
              </v:shape>
            </w:pict>
          </mc:Fallback>
        </mc:AlternateContent>
      </w:r>
    </w:p>
    <w:p w:rsidR="007B53C4" w:rsidRDefault="007B53C4"/>
    <w:p w:rsidR="007B53C4" w:rsidRDefault="007B53C4"/>
    <w:p w:rsidR="00175C46" w:rsidRDefault="00175C46" w:rsidP="00694E16">
      <w:pPr>
        <w:widowControl/>
      </w:pPr>
    </w:p>
    <w:p w:rsidR="00175C46" w:rsidRDefault="00175C46" w:rsidP="00694E16">
      <w:pPr>
        <w:widowControl/>
      </w:pPr>
    </w:p>
    <w:p w:rsidR="00175C46" w:rsidRDefault="00175C46" w:rsidP="00694E16">
      <w:pPr>
        <w:widowControl/>
      </w:pPr>
    </w:p>
    <w:p w:rsidR="00175C46" w:rsidRDefault="00175C46" w:rsidP="00694E16">
      <w:pPr>
        <w:widowControl/>
      </w:pPr>
    </w:p>
    <w:p w:rsidR="00175C46" w:rsidRDefault="00175C46" w:rsidP="00694E16">
      <w:pPr>
        <w:widowControl/>
      </w:pPr>
    </w:p>
    <w:p w:rsidR="00175C46" w:rsidRDefault="00175C46" w:rsidP="00694E16">
      <w:pPr>
        <w:widowControl/>
      </w:pPr>
    </w:p>
    <w:p w:rsidR="00175C46" w:rsidRDefault="00175C46" w:rsidP="00694E16">
      <w:pPr>
        <w:widowControl/>
      </w:pPr>
    </w:p>
    <w:p w:rsidR="00756F25" w:rsidRDefault="00C338D2" w:rsidP="00694E16">
      <w:pPr>
        <w:widowControl/>
      </w:pPr>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9264" behindDoc="0" locked="0" layoutInCell="1" allowOverlap="1" wp14:anchorId="32E69878" wp14:editId="5374117A">
                <wp:simplePos x="0" y="0"/>
                <wp:positionH relativeFrom="column">
                  <wp:posOffset>-1507</wp:posOffset>
                </wp:positionH>
                <wp:positionV relativeFrom="paragraph">
                  <wp:posOffset>27618</wp:posOffset>
                </wp:positionV>
                <wp:extent cx="5276850" cy="1787856"/>
                <wp:effectExtent l="0" t="0" r="19050" b="22225"/>
                <wp:wrapNone/>
                <wp:docPr id="6" name="文字方塊 6"/>
                <wp:cNvGraphicFramePr/>
                <a:graphic xmlns:a="http://schemas.openxmlformats.org/drawingml/2006/main">
                  <a:graphicData uri="http://schemas.microsoft.com/office/word/2010/wordprocessingShape">
                    <wps:wsp>
                      <wps:cNvSpPr txBox="1"/>
                      <wps:spPr>
                        <a:xfrm>
                          <a:off x="0" y="0"/>
                          <a:ext cx="5276850" cy="17878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527D91" w:rsidP="00175C46">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4E513C">
                              <w:rPr>
                                <w:rFonts w:ascii="華康香港標準楷書" w:eastAsia="華康香港標準楷書" w:hAnsi="華康香港標準楷書" w:cs="華康香港標準楷書" w:hint="eastAsia"/>
                                <w:sz w:val="32"/>
                              </w:rPr>
                              <w:t>明</w:t>
                            </w:r>
                            <w:r>
                              <w:rPr>
                                <w:rFonts w:ascii="華康香港標準楷書" w:eastAsia="華康香港標準楷書" w:hAnsi="華康香港標準楷書" w:cs="華康香港標準楷書" w:hint="eastAsia"/>
                                <w:sz w:val="32"/>
                              </w:rPr>
                              <w:t>）</w:t>
                            </w:r>
                            <w:r w:rsidR="004E513C">
                              <w:rPr>
                                <w:rFonts w:ascii="華康香港標準楷書" w:eastAsia="華康香港標準楷書" w:hAnsi="華康香港標準楷書" w:cs="華康香港標準楷書" w:hint="eastAsia"/>
                                <w:sz w:val="32"/>
                              </w:rPr>
                              <w:t>馮夢龍</w:t>
                            </w:r>
                            <w:r w:rsidRPr="00A63763">
                              <w:rPr>
                                <w:rFonts w:ascii="華康香港標準楷書" w:eastAsia="華康香港標準楷書" w:hAnsi="華康香港標準楷書" w:cs="華康香港標準楷書" w:hint="eastAsia"/>
                                <w:sz w:val="32"/>
                              </w:rPr>
                              <w:t>《</w:t>
                            </w:r>
                            <w:r w:rsidR="004E513C">
                              <w:rPr>
                                <w:rFonts w:ascii="華康香港標準楷書" w:eastAsia="華康香港標準楷書" w:hAnsi="華康香港標準楷書" w:cs="華康香港標準楷書" w:hint="eastAsia"/>
                                <w:sz w:val="32"/>
                              </w:rPr>
                              <w:t>醒世恒言</w:t>
                            </w:r>
                            <w:r w:rsidRPr="00A63763">
                              <w:rPr>
                                <w:rFonts w:ascii="華康香港標準楷書" w:eastAsia="華康香港標準楷書" w:hAnsi="華康香港標準楷書" w:cs="華康香港標準楷書" w:hint="eastAsia"/>
                                <w:sz w:val="32"/>
                              </w:rPr>
                              <w:t>．</w:t>
                            </w:r>
                            <w:r w:rsidR="004E513C">
                              <w:rPr>
                                <w:rFonts w:ascii="華康香港標準楷書" w:eastAsia="華康香港標準楷書" w:hAnsi="華康香港標準楷書" w:cs="華康香港標準楷書" w:hint="eastAsia"/>
                                <w:sz w:val="32"/>
                              </w:rPr>
                              <w:t>一文錢小隙造奇冤</w:t>
                            </w:r>
                            <w:r w:rsidRPr="00A63763">
                              <w:rPr>
                                <w:rFonts w:ascii="華康香港標準楷書" w:eastAsia="華康香港標準楷書" w:hAnsi="華康香港標準楷書" w:cs="華康香港標準楷書" w:hint="eastAsia"/>
                                <w:sz w:val="32"/>
                              </w:rPr>
                              <w:t>》</w:t>
                            </w:r>
                          </w:p>
                          <w:p w:rsidR="00175C46" w:rsidRPr="00175C46" w:rsidRDefault="00175C46" w:rsidP="00175C46">
                            <w:pPr>
                              <w:wordWrap w:val="0"/>
                              <w:snapToGrid w:val="0"/>
                              <w:spacing w:afterLines="50" w:after="180"/>
                              <w:jc w:val="right"/>
                              <w:rPr>
                                <w:rFonts w:ascii="華康香港標準楷書" w:eastAsia="華康香港標準楷書" w:hAnsi="華康香港標準楷書" w:cs="華康香港標準楷書"/>
                                <w:b/>
                                <w:sz w:val="32"/>
                              </w:rPr>
                            </w:pPr>
                            <w:r w:rsidRPr="00175C46">
                              <w:rPr>
                                <w:rFonts w:ascii="Times New Roman" w:eastAsia="華康香港標準楷書" w:hAnsi="Times New Roman" w:cs="Times New Roman"/>
                                <w:szCs w:val="24"/>
                              </w:rPr>
                              <w:t>(Ming Dynasty</w:t>
                            </w:r>
                            <w:r w:rsidRPr="00175C46">
                              <w:rPr>
                                <w:rFonts w:ascii="華康香港標準楷書" w:eastAsia="華康香港標準楷書" w:hAnsi="華康香港標準楷書" w:cs="華康香港標準楷書"/>
                                <w:b/>
                                <w:szCs w:val="24"/>
                              </w:rPr>
                              <w:t>)</w:t>
                            </w:r>
                            <w:r w:rsidRPr="00175C46">
                              <w:rPr>
                                <w:rFonts w:ascii="Times New Roman" w:eastAsia="華康香港標準楷書" w:hAnsi="Times New Roman" w:cs="Times New Roman"/>
                                <w:szCs w:val="24"/>
                              </w:rPr>
                              <w:t xml:space="preserve"> </w:t>
                            </w:r>
                            <w:r w:rsidRPr="00175C46">
                              <w:rPr>
                                <w:rFonts w:ascii="Times New Roman" w:hAnsi="Times New Roman" w:cs="Times New Roman"/>
                                <w:color w:val="000000"/>
                                <w:szCs w:val="24"/>
                              </w:rPr>
                              <w:t>"</w:t>
                            </w:r>
                            <w:r>
                              <w:rPr>
                                <w:rFonts w:ascii="Times New Roman" w:hAnsi="Times New Roman" w:cs="Times New Roman"/>
                                <w:color w:val="000000"/>
                                <w:szCs w:val="24"/>
                              </w:rPr>
                              <w:t xml:space="preserve">A Crack as Thick as a Coin Caused a Mysterious </w:t>
                            </w:r>
                            <w:r>
                              <w:rPr>
                                <w:rFonts w:ascii="Times New Roman" w:hAnsi="Times New Roman" w:cs="Times New Roman"/>
                                <w:color w:val="000000"/>
                                <w:szCs w:val="24"/>
                              </w:rPr>
                              <w:br/>
                              <w:t>Injustice</w:t>
                            </w:r>
                            <w:r w:rsidRPr="002B67A9">
                              <w:rPr>
                                <w:rFonts w:ascii="Times New Roman" w:hAnsi="Times New Roman" w:cs="Times New Roman"/>
                                <w:color w:val="000000"/>
                                <w:szCs w:val="24"/>
                              </w:rPr>
                              <w:t>"</w:t>
                            </w:r>
                            <w:r>
                              <w:rPr>
                                <w:rFonts w:ascii="Times New Roman" w:hAnsi="Times New Roman" w:cs="Times New Roman"/>
                                <w:color w:val="000000"/>
                                <w:szCs w:val="24"/>
                              </w:rPr>
                              <w:t xml:space="preserve">, </w:t>
                            </w:r>
                            <w:r w:rsidRPr="008350D0">
                              <w:rPr>
                                <w:rFonts w:ascii="Times New Roman" w:hAnsi="Times New Roman" w:cs="Times New Roman"/>
                                <w:i/>
                                <w:color w:val="000000"/>
                                <w:szCs w:val="24"/>
                              </w:rPr>
                              <w:t>Lasting Words to Awaken the World</w:t>
                            </w:r>
                            <w:r>
                              <w:rPr>
                                <w:rFonts w:ascii="Times New Roman" w:hAnsi="Times New Roman" w:cs="Times New Roman"/>
                                <w:color w:val="000000"/>
                                <w:szCs w:val="24"/>
                              </w:rPr>
                              <w:t xml:space="preserve"> (by Feng Menglong)</w:t>
                            </w:r>
                            <w:r w:rsidRPr="00175C46">
                              <w:rPr>
                                <w:rFonts w:ascii="華康香港標準楷書" w:eastAsia="華康香港標準楷書" w:hAnsi="華康香港標準楷書" w:cs="華康香港標準楷書"/>
                                <w:b/>
                                <w:sz w:val="32"/>
                              </w:rPr>
                              <w:t xml:space="preserve"> </w:t>
                            </w:r>
                          </w:p>
                          <w:p w:rsidR="00BD1C35" w:rsidRPr="00CA44B8" w:rsidRDefault="004E513C" w:rsidP="00BD1C35">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人能百忍自無憂</w:t>
                            </w:r>
                            <w:r w:rsidR="00A63763">
                              <w:rPr>
                                <w:rFonts w:ascii="華康香港標準楷書" w:eastAsia="華康香港標準楷書" w:hAnsi="華康香港標準楷書" w:cs="華康香港標準楷書" w:hint="eastAsia"/>
                                <w:b/>
                                <w:sz w:val="32"/>
                              </w:rPr>
                              <w:t>。</w:t>
                            </w:r>
                          </w:p>
                          <w:p w:rsidR="00BD1C35" w:rsidRPr="00175C46" w:rsidRDefault="00175C46" w:rsidP="00BD1C35">
                            <w:pPr>
                              <w:rPr>
                                <w:rFonts w:ascii="Times New Roman" w:hAnsi="Times New Roman" w:cs="Times New Roman"/>
                              </w:rPr>
                            </w:pPr>
                            <w:r w:rsidRPr="00175C46">
                              <w:rPr>
                                <w:rFonts w:ascii="Times New Roman" w:hAnsi="Times New Roman" w:cs="Times New Roman"/>
                              </w:rPr>
                              <w:t>(One will be carefree if one can tolerate any trouble.)</w:t>
                            </w:r>
                          </w:p>
                          <w:p w:rsidR="007B53C4" w:rsidRPr="007B53C4" w:rsidRDefault="007B53C4" w:rsidP="00BD1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69878" id="文字方塊 6" o:spid="_x0000_s1032" type="#_x0000_t202" style="position:absolute;margin-left:-.1pt;margin-top:2.15pt;width:415.5pt;height:1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" fillcolor="white [3201]" strokeweight=".5pt">
                <v:textbox>
                  <w:txbxContent>
                    <w:p w:rsidR="00BD1C35" w:rsidRDefault="00527D91" w:rsidP="00175C46">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4E513C">
                        <w:rPr>
                          <w:rFonts w:ascii="華康香港標準楷書" w:eastAsia="華康香港標準楷書" w:hAnsi="華康香港標準楷書" w:cs="華康香港標準楷書" w:hint="eastAsia"/>
                          <w:sz w:val="32"/>
                        </w:rPr>
                        <w:t>明</w:t>
                      </w:r>
                      <w:r>
                        <w:rPr>
                          <w:rFonts w:ascii="華康香港標準楷書" w:eastAsia="華康香港標準楷書" w:hAnsi="華康香港標準楷書" w:cs="華康香港標準楷書" w:hint="eastAsia"/>
                          <w:sz w:val="32"/>
                        </w:rPr>
                        <w:t>）</w:t>
                      </w:r>
                      <w:r w:rsidR="004E513C">
                        <w:rPr>
                          <w:rFonts w:ascii="華康香港標準楷書" w:eastAsia="華康香港標準楷書" w:hAnsi="華康香港標準楷書" w:cs="華康香港標準楷書" w:hint="eastAsia"/>
                          <w:sz w:val="32"/>
                        </w:rPr>
                        <w:t>馮夢龍</w:t>
                      </w:r>
                      <w:r w:rsidRPr="00A63763">
                        <w:rPr>
                          <w:rFonts w:ascii="華康香港標準楷書" w:eastAsia="華康香港標準楷書" w:hAnsi="華康香港標準楷書" w:cs="華康香港標準楷書" w:hint="eastAsia"/>
                          <w:sz w:val="32"/>
                        </w:rPr>
                        <w:t>《</w:t>
                      </w:r>
                      <w:r w:rsidR="004E513C">
                        <w:rPr>
                          <w:rFonts w:ascii="華康香港標準楷書" w:eastAsia="華康香港標準楷書" w:hAnsi="華康香港標準楷書" w:cs="華康香港標準楷書" w:hint="eastAsia"/>
                          <w:sz w:val="32"/>
                        </w:rPr>
                        <w:t>醒世恒言</w:t>
                      </w:r>
                      <w:r w:rsidRPr="00A63763">
                        <w:rPr>
                          <w:rFonts w:ascii="華康香港標準楷書" w:eastAsia="華康香港標準楷書" w:hAnsi="華康香港標準楷書" w:cs="華康香港標準楷書" w:hint="eastAsia"/>
                          <w:sz w:val="32"/>
                        </w:rPr>
                        <w:t>．</w:t>
                      </w:r>
                      <w:r w:rsidR="004E513C">
                        <w:rPr>
                          <w:rFonts w:ascii="華康香港標準楷書" w:eastAsia="華康香港標準楷書" w:hAnsi="華康香港標準楷書" w:cs="華康香港標準楷書" w:hint="eastAsia"/>
                          <w:sz w:val="32"/>
                        </w:rPr>
                        <w:t>一文錢小隙造奇冤</w:t>
                      </w:r>
                      <w:r w:rsidRPr="00A63763">
                        <w:rPr>
                          <w:rFonts w:ascii="華康香港標準楷書" w:eastAsia="華康香港標準楷書" w:hAnsi="華康香港標準楷書" w:cs="華康香港標準楷書" w:hint="eastAsia"/>
                          <w:sz w:val="32"/>
                        </w:rPr>
                        <w:t>》</w:t>
                      </w:r>
                    </w:p>
                    <w:p w:rsidR="00175C46" w:rsidRPr="00175C46" w:rsidRDefault="00175C46" w:rsidP="00175C46">
                      <w:pPr>
                        <w:wordWrap w:val="0"/>
                        <w:snapToGrid w:val="0"/>
                        <w:spacing w:afterLines="50" w:after="180"/>
                        <w:jc w:val="right"/>
                        <w:rPr>
                          <w:rFonts w:ascii="華康香港標準楷書" w:eastAsia="華康香港標準楷書" w:hAnsi="華康香港標準楷書" w:cs="華康香港標準楷書"/>
                          <w:b/>
                          <w:sz w:val="32"/>
                        </w:rPr>
                      </w:pPr>
                      <w:r w:rsidRPr="00175C46">
                        <w:rPr>
                          <w:rFonts w:ascii="Times New Roman" w:eastAsia="華康香港標準楷書" w:hAnsi="Times New Roman" w:cs="Times New Roman"/>
                          <w:szCs w:val="24"/>
                        </w:rPr>
                        <w:t>(Ming Dynasty</w:t>
                      </w:r>
                      <w:r w:rsidRPr="00175C46">
                        <w:rPr>
                          <w:rFonts w:ascii="華康香港標準楷書" w:eastAsia="華康香港標準楷書" w:hAnsi="華康香港標準楷書" w:cs="華康香港標準楷書"/>
                          <w:b/>
                          <w:szCs w:val="24"/>
                        </w:rPr>
                        <w:t>)</w:t>
                      </w:r>
                      <w:r w:rsidRPr="00175C46">
                        <w:rPr>
                          <w:rFonts w:ascii="Times New Roman" w:eastAsia="華康香港標準楷書" w:hAnsi="Times New Roman" w:cs="Times New Roman"/>
                          <w:szCs w:val="24"/>
                        </w:rPr>
                        <w:t xml:space="preserve"> </w:t>
                      </w:r>
                      <w:r w:rsidRPr="00175C46">
                        <w:rPr>
                          <w:rFonts w:ascii="Times New Roman" w:hAnsi="Times New Roman" w:cs="Times New Roman"/>
                          <w:color w:val="000000"/>
                          <w:szCs w:val="24"/>
                        </w:rPr>
                        <w:t>"</w:t>
                      </w:r>
                      <w:r>
                        <w:rPr>
                          <w:rFonts w:ascii="Times New Roman" w:hAnsi="Times New Roman" w:cs="Times New Roman"/>
                          <w:color w:val="000000"/>
                          <w:szCs w:val="24"/>
                        </w:rPr>
                        <w:t xml:space="preserve">A Crack as Thick as a Coin Caused a Mysterious </w:t>
                      </w:r>
                      <w:r>
                        <w:rPr>
                          <w:rFonts w:ascii="Times New Roman" w:hAnsi="Times New Roman" w:cs="Times New Roman"/>
                          <w:color w:val="000000"/>
                          <w:szCs w:val="24"/>
                        </w:rPr>
                        <w:br/>
                        <w:t>Injustice</w:t>
                      </w:r>
                      <w:r w:rsidRPr="002B67A9">
                        <w:rPr>
                          <w:rFonts w:ascii="Times New Roman" w:hAnsi="Times New Roman" w:cs="Times New Roman"/>
                          <w:color w:val="000000"/>
                          <w:szCs w:val="24"/>
                        </w:rPr>
                        <w:t>"</w:t>
                      </w:r>
                      <w:r>
                        <w:rPr>
                          <w:rFonts w:ascii="Times New Roman" w:hAnsi="Times New Roman" w:cs="Times New Roman"/>
                          <w:color w:val="000000"/>
                          <w:szCs w:val="24"/>
                        </w:rPr>
                        <w:t xml:space="preserve">, </w:t>
                      </w:r>
                      <w:r w:rsidRPr="008350D0">
                        <w:rPr>
                          <w:rFonts w:ascii="Times New Roman" w:hAnsi="Times New Roman" w:cs="Times New Roman"/>
                          <w:i/>
                          <w:color w:val="000000"/>
                          <w:szCs w:val="24"/>
                        </w:rPr>
                        <w:t>Lasting Words to Awaken the World</w:t>
                      </w:r>
                      <w:r>
                        <w:rPr>
                          <w:rFonts w:ascii="Times New Roman" w:hAnsi="Times New Roman" w:cs="Times New Roman"/>
                          <w:color w:val="000000"/>
                          <w:szCs w:val="24"/>
                        </w:rPr>
                        <w:t xml:space="preserve"> (by Feng Menglong)</w:t>
                      </w:r>
                      <w:r w:rsidRPr="00175C46">
                        <w:rPr>
                          <w:rFonts w:ascii="華康香港標準楷書" w:eastAsia="華康香港標準楷書" w:hAnsi="華康香港標準楷書" w:cs="華康香港標準楷書"/>
                          <w:b/>
                          <w:sz w:val="32"/>
                        </w:rPr>
                        <w:t xml:space="preserve"> </w:t>
                      </w:r>
                    </w:p>
                    <w:p w:rsidR="00BD1C35" w:rsidRPr="00CA44B8" w:rsidRDefault="004E513C" w:rsidP="00BD1C35">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人能百忍自無憂</w:t>
                      </w:r>
                      <w:r w:rsidR="00A63763">
                        <w:rPr>
                          <w:rFonts w:ascii="華康香港標準楷書" w:eastAsia="華康香港標準楷書" w:hAnsi="華康香港標準楷書" w:cs="華康香港標準楷書" w:hint="eastAsia"/>
                          <w:b/>
                          <w:sz w:val="32"/>
                        </w:rPr>
                        <w:t>。</w:t>
                      </w:r>
                    </w:p>
                    <w:p w:rsidR="00BD1C35" w:rsidRPr="00175C46" w:rsidRDefault="00175C46" w:rsidP="00BD1C35">
                      <w:pPr>
                        <w:rPr>
                          <w:rFonts w:ascii="Times New Roman" w:hAnsi="Times New Roman" w:cs="Times New Roman"/>
                        </w:rPr>
                      </w:pPr>
                      <w:r w:rsidRPr="00175C46">
                        <w:rPr>
                          <w:rFonts w:ascii="Times New Roman" w:hAnsi="Times New Roman" w:cs="Times New Roman"/>
                        </w:rPr>
                        <w:t>(One will be carefree if one can tolerate any trouble.)</w:t>
                      </w:r>
                    </w:p>
                    <w:p w:rsidR="007B53C4" w:rsidRPr="007B53C4" w:rsidRDefault="007B53C4" w:rsidP="00BD1C35"/>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E48" w:rsidRDefault="005E4E48" w:rsidP="00FA252F">
      <w:r>
        <w:separator/>
      </w:r>
    </w:p>
  </w:endnote>
  <w:endnote w:type="continuationSeparator" w:id="0">
    <w:p w:rsidR="005E4E48" w:rsidRDefault="005E4E48"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華康香港標準楷書(P)">
    <w:panose1 w:val="03000500000000000000"/>
    <w:charset w:val="88"/>
    <w:family w:val="script"/>
    <w:pitch w:val="variable"/>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322420"/>
      <w:docPartObj>
        <w:docPartGallery w:val="Page Numbers (Bottom of Page)"/>
        <w:docPartUnique/>
      </w:docPartObj>
    </w:sdtPr>
    <w:sdtEndPr/>
    <w:sdtContent>
      <w:p w:rsidR="006E6669" w:rsidRDefault="006E6669">
        <w:pPr>
          <w:pStyle w:val="ad"/>
          <w:jc w:val="right"/>
        </w:pPr>
        <w:r>
          <w:fldChar w:fldCharType="begin"/>
        </w:r>
        <w:r>
          <w:instrText>PAGE   \* MERGEFORMAT</w:instrText>
        </w:r>
        <w:r>
          <w:fldChar w:fldCharType="separate"/>
        </w:r>
        <w:r w:rsidR="00524F94" w:rsidRPr="00524F94">
          <w:rPr>
            <w:noProof/>
            <w:lang w:val="zh-TW"/>
          </w:rPr>
          <w:t>3</w:t>
        </w:r>
        <w:r>
          <w:fldChar w:fldCharType="end"/>
        </w:r>
      </w:p>
    </w:sdtContent>
  </w:sdt>
  <w:p w:rsidR="006E6669" w:rsidRDefault="006E666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E48" w:rsidRDefault="005E4E48" w:rsidP="00FA252F">
      <w:r>
        <w:separator/>
      </w:r>
    </w:p>
  </w:footnote>
  <w:footnote w:type="continuationSeparator" w:id="0">
    <w:p w:rsidR="005E4E48" w:rsidRDefault="005E4E48" w:rsidP="00FA252F">
      <w:r>
        <w:continuationSeparator/>
      </w:r>
    </w:p>
  </w:footnote>
  <w:footnote w:id="1">
    <w:p w:rsidR="00FA252F" w:rsidRPr="002B67A9" w:rsidRDefault="00FA252F" w:rsidP="00FA252F">
      <w:pPr>
        <w:pStyle w:val="question"/>
        <w:spacing w:before="0" w:beforeAutospacing="0" w:after="0" w:afterAutospacing="0"/>
        <w:rPr>
          <w:rFonts w:ascii="華康香港標準楷書" w:eastAsia="華康香港標準楷書" w:hAnsi="華康香港標準楷書" w:cs="華康香港標準楷書"/>
          <w:color w:val="000000"/>
          <w:sz w:val="20"/>
          <w:szCs w:val="40"/>
        </w:rPr>
      </w:pPr>
      <w:r>
        <w:rPr>
          <w:rStyle w:val="a9"/>
        </w:rPr>
        <w:footnoteRef/>
      </w:r>
      <w:r>
        <w:t xml:space="preserve"> </w:t>
      </w:r>
      <w:r w:rsidR="002B67A9" w:rsidRPr="005457CE">
        <w:rPr>
          <w:rStyle w:val="aa"/>
          <w:sz w:val="22"/>
          <w:szCs w:val="32"/>
        </w:rPr>
        <w:t>Information:</w:t>
      </w:r>
      <w:r w:rsidR="002B67A9" w:rsidRPr="002B67A9">
        <w:rPr>
          <w:color w:val="000000"/>
          <w:sz w:val="32"/>
          <w:szCs w:val="32"/>
        </w:rPr>
        <w:t xml:space="preserve"> </w:t>
      </w:r>
      <w:r w:rsidR="002B67A9" w:rsidRPr="002B67A9">
        <w:rPr>
          <w:rStyle w:val="aa"/>
          <w:color w:val="000000"/>
          <w:sz w:val="22"/>
          <w:szCs w:val="32"/>
        </w:rPr>
        <w:t>Romance of The Three Kingdoms</w:t>
      </w:r>
    </w:p>
    <w:p w:rsidR="00FA252F" w:rsidRPr="002B67A9" w:rsidRDefault="002B67A9" w:rsidP="002B67A9">
      <w:pPr>
        <w:pStyle w:val="question"/>
        <w:snapToGrid w:val="0"/>
        <w:spacing w:before="0" w:beforeAutospacing="0" w:after="0" w:afterAutospacing="0"/>
        <w:ind w:leftChars="87" w:left="209"/>
        <w:rPr>
          <w:rFonts w:ascii="華康香港標準楷書" w:eastAsia="華康香港標準楷書" w:hAnsi="華康香港標準楷書" w:cs="華康香港標準楷書"/>
          <w:sz w:val="22"/>
        </w:rPr>
      </w:pPr>
      <w:r w:rsidRPr="002B67A9">
        <w:rPr>
          <w:i/>
          <w:iCs/>
          <w:color w:val="000000"/>
          <w:sz w:val="22"/>
        </w:rPr>
        <w:t>Romance of The Three Kingdoms</w:t>
      </w:r>
      <w:r w:rsidRPr="002B67A9">
        <w:rPr>
          <w:color w:val="000000"/>
          <w:sz w:val="22"/>
        </w:rPr>
        <w:t>, also known as "Sanguozhi Tongsu Yanyi", is a fiction about history. It was written by Luo Guanzhong during the final years of the Yuan Dynasty and the early years of the Ming Dynasty. The story began at the vow of brotherhood between Liu Bei, Guan Yu and Zhang Fei in a peach garden, and ended with the unification of the Western Jin Dynasty. The book described the history of the three states – Wei, Shu, Wu – during the one hundred years between the end of the Eastern Han Dynasty and the early years of the Western Jin Dynasty. It reflected the changes in society at the time of Three Kingdoms and created a group of legendary heroes. Romance of The Three Kingdoms accumulated a huge amount of ancient political and military knowledge and experience. The vivid contents, various characters and magnificent structure expressed with plain wordings made this literary work a rare piece in the world fiction history.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4443A"/>
    <w:multiLevelType w:val="hybridMultilevel"/>
    <w:tmpl w:val="3950099A"/>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210D9F"/>
    <w:multiLevelType w:val="hybridMultilevel"/>
    <w:tmpl w:val="5038C5D2"/>
    <w:lvl w:ilvl="0" w:tplc="8734445C">
      <w:start w:val="1"/>
      <w:numFmt w:val="decimal"/>
      <w:lvlText w:val="%1."/>
      <w:lvlJc w:val="left"/>
      <w:pPr>
        <w:ind w:left="390" w:hanging="39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EEA2806"/>
    <w:multiLevelType w:val="hybridMultilevel"/>
    <w:tmpl w:val="42949024"/>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A46C0"/>
    <w:rsid w:val="000A692F"/>
    <w:rsid w:val="000D2DE6"/>
    <w:rsid w:val="000D3CDA"/>
    <w:rsid w:val="000E0B13"/>
    <w:rsid w:val="00150383"/>
    <w:rsid w:val="00175C46"/>
    <w:rsid w:val="00192EB5"/>
    <w:rsid w:val="001F2822"/>
    <w:rsid w:val="002157C4"/>
    <w:rsid w:val="0021781B"/>
    <w:rsid w:val="00235F24"/>
    <w:rsid w:val="00281610"/>
    <w:rsid w:val="002B67A9"/>
    <w:rsid w:val="003028EF"/>
    <w:rsid w:val="00356FCF"/>
    <w:rsid w:val="004340B1"/>
    <w:rsid w:val="004E513C"/>
    <w:rsid w:val="00524F94"/>
    <w:rsid w:val="00527D91"/>
    <w:rsid w:val="00543955"/>
    <w:rsid w:val="0054727C"/>
    <w:rsid w:val="00562B5B"/>
    <w:rsid w:val="00565A55"/>
    <w:rsid w:val="005E4E48"/>
    <w:rsid w:val="0062474D"/>
    <w:rsid w:val="00692231"/>
    <w:rsid w:val="00694E16"/>
    <w:rsid w:val="006B374F"/>
    <w:rsid w:val="006C2EA7"/>
    <w:rsid w:val="006E6669"/>
    <w:rsid w:val="00756F25"/>
    <w:rsid w:val="00786003"/>
    <w:rsid w:val="00793694"/>
    <w:rsid w:val="007B53C4"/>
    <w:rsid w:val="007F4D1B"/>
    <w:rsid w:val="00811919"/>
    <w:rsid w:val="008350D0"/>
    <w:rsid w:val="00841D30"/>
    <w:rsid w:val="00862BE8"/>
    <w:rsid w:val="00877D9B"/>
    <w:rsid w:val="008C625F"/>
    <w:rsid w:val="00951634"/>
    <w:rsid w:val="009729C4"/>
    <w:rsid w:val="009D1930"/>
    <w:rsid w:val="00A369F9"/>
    <w:rsid w:val="00A56A41"/>
    <w:rsid w:val="00A60179"/>
    <w:rsid w:val="00A63763"/>
    <w:rsid w:val="00AD52DB"/>
    <w:rsid w:val="00B22298"/>
    <w:rsid w:val="00B7403C"/>
    <w:rsid w:val="00BC591A"/>
    <w:rsid w:val="00BD1C35"/>
    <w:rsid w:val="00BE75CE"/>
    <w:rsid w:val="00C338D2"/>
    <w:rsid w:val="00C66A16"/>
    <w:rsid w:val="00C67A21"/>
    <w:rsid w:val="00C7722D"/>
    <w:rsid w:val="00C834C1"/>
    <w:rsid w:val="00CA44B8"/>
    <w:rsid w:val="00CD5877"/>
    <w:rsid w:val="00D54137"/>
    <w:rsid w:val="00D93C5A"/>
    <w:rsid w:val="00DA502A"/>
    <w:rsid w:val="00E05BED"/>
    <w:rsid w:val="00E12A3B"/>
    <w:rsid w:val="00E14726"/>
    <w:rsid w:val="00E45D6B"/>
    <w:rsid w:val="00E80394"/>
    <w:rsid w:val="00E806BF"/>
    <w:rsid w:val="00E9144E"/>
    <w:rsid w:val="00F45246"/>
    <w:rsid w:val="00F533A8"/>
    <w:rsid w:val="00FA25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59F570-D6A1-45AF-866E-7B0100D5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CF289-0A3B-4670-8345-4C213629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79</Words>
  <Characters>455</Characters>
  <Application>Microsoft Office Word</Application>
  <DocSecurity>0</DocSecurity>
  <Lines>3</Lines>
  <Paragraphs>1</Paragraphs>
  <ScaleCrop>false</ScaleCrop>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2018-08-01T08:18:00Z</cp:lastPrinted>
  <dcterms:created xsi:type="dcterms:W3CDTF">2018-10-05T08:09:00Z</dcterms:created>
  <dcterms:modified xsi:type="dcterms:W3CDTF">2018-11-19T01:22:00Z</dcterms:modified>
</cp:coreProperties>
</file>