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1A" w:rsidRPr="003A0747" w:rsidRDefault="00BC591A" w:rsidP="003A0747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3A0747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致知達德</w:t>
      </w:r>
    </w:p>
    <w:p w:rsidR="00FA252F" w:rsidRPr="003A0747" w:rsidRDefault="00BD1C35" w:rsidP="003A0747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3A0747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個人篇：</w:t>
      </w:r>
      <w:r w:rsidR="00C97B1B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  <w:lang w:eastAsia="zh-HK"/>
        </w:rPr>
        <w:t>曠達坦蕩</w:t>
      </w:r>
    </w:p>
    <w:p w:rsidR="0005215C" w:rsidRPr="003A0747" w:rsidRDefault="00F43F72" w:rsidP="003A0747">
      <w:pPr>
        <w:snapToGrid w:val="0"/>
        <w:jc w:val="center"/>
        <w:rPr>
          <w:rFonts w:ascii="華康香港標準楷書" w:eastAsia="華康香港標準楷書" w:hAnsi="華康香港標準楷書" w:cs="華康香港標準楷書"/>
          <w:sz w:val="32"/>
          <w:szCs w:val="36"/>
        </w:rPr>
      </w:pPr>
      <w:r w:rsidRPr="003A0747">
        <w:rPr>
          <w:rFonts w:ascii="華康香港標準楷書" w:eastAsia="華康香港標準楷書" w:hAnsi="華康香港標準楷書" w:cs="華康香港標準楷書" w:hint="eastAsia"/>
          <w:sz w:val="32"/>
          <w:szCs w:val="36"/>
        </w:rPr>
        <w:t>了解</w:t>
      </w:r>
      <w:r w:rsidR="00C97B1B">
        <w:rPr>
          <w:rFonts w:ascii="華康香港標準楷書" w:eastAsia="華康香港標準楷書" w:hAnsi="華康香港標準楷書" w:cs="華康香港標準楷書" w:hint="eastAsia"/>
          <w:sz w:val="32"/>
          <w:szCs w:val="36"/>
          <w:lang w:eastAsia="zh-HK"/>
        </w:rPr>
        <w:t>客觀限制、知所調處挫折失敗</w:t>
      </w:r>
    </w:p>
    <w:p w:rsidR="00FA252F" w:rsidRPr="00BC0291" w:rsidRDefault="00FA252F" w:rsidP="00BC0291">
      <w:pPr>
        <w:snapToGrid w:val="0"/>
        <w:spacing w:beforeLines="30" w:before="108"/>
        <w:rPr>
          <w:sz w:val="36"/>
          <w:szCs w:val="36"/>
        </w:rPr>
      </w:pPr>
    </w:p>
    <w:p w:rsidR="00E14726" w:rsidRPr="00FA252F" w:rsidRDefault="00BC591A" w:rsidP="00BC0291">
      <w:pPr>
        <w:snapToGrid w:val="0"/>
        <w:spacing w:beforeLines="30" w:before="108"/>
        <w:ind w:leftChars="531" w:left="1274"/>
        <w:rPr>
          <w:rFonts w:ascii="華康香港標準楷書" w:eastAsia="華康香港標準楷書" w:hAnsi="華康香港標準楷書" w:cs="華康香港標準楷書"/>
          <w:b/>
          <w:sz w:val="44"/>
          <w:szCs w:val="44"/>
        </w:rPr>
      </w:pPr>
      <w:r w:rsidRPr="00BC0291">
        <w:rPr>
          <w:rFonts w:ascii="華康香港標準楷書" w:eastAsia="華康香港標準楷書" w:hAnsi="華康香港標準楷書" w:cs="華康香港標準楷書"/>
          <w:b/>
          <w:noProof/>
          <w:sz w:val="36"/>
          <w:szCs w:val="36"/>
        </w:rPr>
        <w:drawing>
          <wp:anchor distT="0" distB="0" distL="114300" distR="114300" simplePos="0" relativeHeight="251655680" behindDoc="0" locked="0" layoutInCell="1" allowOverlap="1" wp14:anchorId="6F967188" wp14:editId="798E5B6C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733425" cy="316989"/>
            <wp:effectExtent l="0" t="0" r="0" b="6985"/>
            <wp:wrapNone/>
            <wp:docPr id="8" name="圖片 8" descr="C:\Users\chengmanfong\Desktop\致知達德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engmanfong\Desktop\致知達德\unnam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33425" cy="31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52F" w:rsidRPr="00BC0291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故事：</w:t>
      </w:r>
      <w:r w:rsidR="00C97B1B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  <w:lang w:eastAsia="zh-HK"/>
        </w:rPr>
        <w:t>劉禹錫和詩贈白居易</w:t>
      </w:r>
    </w:p>
    <w:p w:rsidR="00E14726" w:rsidRPr="00BC591A" w:rsidRDefault="00E14726" w:rsidP="00BC591A">
      <w:pPr>
        <w:snapToGrid w:val="0"/>
        <w:rPr>
          <w:rFonts w:ascii="華康香港標準楷書" w:eastAsia="華康香港標準楷書" w:hAnsi="華康香港標準楷書" w:cs="華康香港標準楷書"/>
          <w:sz w:val="12"/>
          <w:szCs w:val="32"/>
        </w:rPr>
      </w:pPr>
    </w:p>
    <w:p w:rsidR="00FA252F" w:rsidRPr="00BC0291" w:rsidRDefault="00FA252F" w:rsidP="00BC0291">
      <w:pPr>
        <w:pStyle w:val="a3"/>
        <w:numPr>
          <w:ilvl w:val="0"/>
          <w:numId w:val="2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BC0291">
        <w:rPr>
          <w:rFonts w:ascii="Times New Roman" w:eastAsia="華康香港標準楷書" w:hAnsi="Times New Roman" w:cs="Times New Roman"/>
          <w:b/>
          <w:sz w:val="32"/>
          <w:szCs w:val="32"/>
        </w:rPr>
        <w:t>看故事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  <w:gridCol w:w="4056"/>
      </w:tblGrid>
      <w:tr w:rsidR="00FA252F" w:rsidTr="00C97B1B">
        <w:tc>
          <w:tcPr>
            <w:tcW w:w="4472" w:type="dxa"/>
          </w:tcPr>
          <w:p w:rsidR="00FA252F" w:rsidRDefault="0028163B" w:rsidP="00BC0291">
            <w:pPr>
              <w:ind w:leftChars="177" w:left="42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 wp14:anchorId="43EFF69F" wp14:editId="67D51244">
                  <wp:extent cx="2411519" cy="1666875"/>
                  <wp:effectExtent l="0" t="0" r="8255" b="0"/>
                  <wp:docPr id="7" name="圖片 7" descr="C:\Users\edbuser\Desktop\6-8\致知達德\個人篇\曠達坦蕩\劉禹錫和詩贈白居易\09-01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dbuser\Desktop\6-8\致知達德\個人篇\曠達坦蕩\劉禹錫和詩贈白居易\09-01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605" cy="1669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6" w:type="dxa"/>
          </w:tcPr>
          <w:p w:rsidR="00FA252F" w:rsidRDefault="0028163B">
            <w:pPr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 wp14:anchorId="3BDCA7CE" wp14:editId="1B1E5D02">
                  <wp:extent cx="2399875" cy="1666582"/>
                  <wp:effectExtent l="0" t="0" r="635" b="0"/>
                  <wp:docPr id="9" name="圖片 9" descr="C:\Users\edbuser\Desktop\6-8\致知達德\個人篇\曠達坦蕩\劉禹錫和詩贈白居易\09-01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dbuser\Desktop\6-8\致知達德\個人篇\曠達坦蕩\劉禹錫和詩贈白居易\09-01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911" cy="167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52F" w:rsidTr="00C97B1B">
        <w:tc>
          <w:tcPr>
            <w:tcW w:w="4472" w:type="dxa"/>
          </w:tcPr>
          <w:p w:rsidR="00FA252F" w:rsidRDefault="0028163B" w:rsidP="00BC0291">
            <w:pPr>
              <w:ind w:leftChars="177" w:left="42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 wp14:anchorId="39B373EF" wp14:editId="34736A2C">
                  <wp:extent cx="2411519" cy="1666875"/>
                  <wp:effectExtent l="0" t="0" r="8255" b="0"/>
                  <wp:docPr id="10" name="圖片 10" descr="C:\Users\edbuser\Desktop\6-8\致知達德\個人篇\曠達坦蕩\劉禹錫和詩贈白居易\09-0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dbuser\Desktop\6-8\致知達德\個人篇\曠達坦蕩\劉禹錫和詩贈白居易\09-01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232" cy="1668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6" w:type="dxa"/>
          </w:tcPr>
          <w:p w:rsidR="00FA252F" w:rsidRDefault="0028163B">
            <w:pPr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 wp14:anchorId="6A89EFA4" wp14:editId="48BB5F96">
                  <wp:extent cx="2411519" cy="1666875"/>
                  <wp:effectExtent l="0" t="0" r="8255" b="0"/>
                  <wp:docPr id="11" name="圖片 11" descr="C:\Users\edbuser\Desktop\6-8\致知達德\個人篇\曠達坦蕩\劉禹錫和詩贈白居易\09-0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dbuser\Desktop\6-8\致知達德\個人篇\曠達坦蕩\劉禹錫和詩贈白居易\09-01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01" cy="1669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52F" w:rsidRDefault="00C97B1B" w:rsidP="00EF40F7">
      <w:pPr>
        <w:ind w:leftChars="177" w:left="425"/>
        <w:rPr>
          <w:rFonts w:ascii="細明體" w:eastAsia="細明體" w:hAnsi="細明體" w:cs="細明體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故事改編自（五代）劉昫《舊唐書．列傳第一百一十</w:t>
      </w:r>
      <w:r>
        <w:rPr>
          <w:rFonts w:ascii="微軟正黑體" w:eastAsia="微軟正黑體" w:hAnsi="微軟正黑體" w:cs="微軟正黑體" w:hint="eastAsia"/>
          <w:color w:val="000000"/>
          <w:shd w:val="clear" w:color="auto" w:fill="FFFFFF"/>
        </w:rPr>
        <w:t>‧</w:t>
      </w:r>
      <w:r>
        <w:rPr>
          <w:rFonts w:ascii="Verdana" w:hAnsi="Verdana"/>
          <w:color w:val="000000"/>
          <w:shd w:val="clear" w:color="auto" w:fill="FFFFFF"/>
        </w:rPr>
        <w:t>劉禹錫</w:t>
      </w:r>
      <w:r>
        <w:rPr>
          <w:rFonts w:ascii="微軟正黑體" w:eastAsia="微軟正黑體" w:hAnsi="微軟正黑體" w:cs="微軟正黑體" w:hint="eastAsia"/>
          <w:color w:val="000000"/>
          <w:shd w:val="clear" w:color="auto" w:fill="FFFFFF"/>
        </w:rPr>
        <w:t>》</w:t>
      </w:r>
      <w:r w:rsidR="00FA252F" w:rsidRPr="004D3287">
        <w:rPr>
          <w:rStyle w:val="a9"/>
          <w:rFonts w:ascii="Times New Roman" w:eastAsia="華康香港標準楷書" w:hAnsi="Times New Roman" w:cs="Times New Roman"/>
          <w:snapToGrid w:val="0"/>
          <w:position w:val="6"/>
          <w:szCs w:val="28"/>
        </w:rPr>
        <w:footnoteReference w:id="1"/>
      </w:r>
    </w:p>
    <w:p w:rsidR="00FA252F" w:rsidRDefault="00FA252F">
      <w:pPr>
        <w:rPr>
          <w:rFonts w:ascii="華康香港標準楷書" w:eastAsia="華康香港標準楷書" w:hAnsi="華康香港標準楷書" w:cs="華康香港標準楷書"/>
          <w:sz w:val="32"/>
          <w:szCs w:val="28"/>
        </w:rPr>
      </w:pPr>
    </w:p>
    <w:p w:rsidR="00BC0291" w:rsidRDefault="00BC0291">
      <w:pPr>
        <w:rPr>
          <w:rFonts w:ascii="華康香港標準楷書" w:eastAsia="華康香港標準楷書" w:hAnsi="華康香港標準楷書" w:cs="華康香港標準楷書"/>
          <w:sz w:val="32"/>
          <w:szCs w:val="28"/>
        </w:rPr>
      </w:pPr>
    </w:p>
    <w:p w:rsidR="00E14726" w:rsidRPr="00BC0291" w:rsidRDefault="00E14726" w:rsidP="003A0747">
      <w:pPr>
        <w:pStyle w:val="a3"/>
        <w:numPr>
          <w:ilvl w:val="0"/>
          <w:numId w:val="2"/>
        </w:numPr>
        <w:snapToGrid w:val="0"/>
        <w:ind w:leftChars="0" w:left="391" w:hanging="391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BC0291">
        <w:rPr>
          <w:rFonts w:ascii="Times New Roman" w:eastAsia="華康香港標準楷書" w:hAnsi="Times New Roman" w:cs="Times New Roman"/>
          <w:b/>
          <w:sz w:val="32"/>
          <w:szCs w:val="32"/>
        </w:rPr>
        <w:lastRenderedPageBreak/>
        <w:t>一起分</w:t>
      </w:r>
      <w:r w:rsidR="00756F25" w:rsidRPr="00BC0291">
        <w:rPr>
          <w:rFonts w:ascii="Times New Roman" w:eastAsia="華康香港標準楷書" w:hAnsi="Times New Roman" w:cs="Times New Roman"/>
          <w:b/>
          <w:sz w:val="32"/>
          <w:szCs w:val="32"/>
        </w:rPr>
        <w:t>享</w:t>
      </w:r>
    </w:p>
    <w:p w:rsidR="00C97B1B" w:rsidRPr="00C97B1B" w:rsidRDefault="00C97B1B" w:rsidP="00C97B1B">
      <w:pPr>
        <w:widowControl/>
        <w:numPr>
          <w:ilvl w:val="0"/>
          <w:numId w:val="5"/>
        </w:numPr>
        <w:shd w:val="clear" w:color="auto" w:fill="FFFFFF"/>
        <w:snapToGrid w:val="0"/>
        <w:spacing w:line="520" w:lineRule="exact"/>
        <w:ind w:left="882" w:hanging="391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C97B1B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  <w:u w:val="single"/>
        </w:rPr>
        <w:t>劉禹錫</w:t>
      </w:r>
      <w:r w:rsidRPr="00C97B1B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在朝廷當官遇到甚麼不如意的事情了？他怎樣面對呢</w:t>
      </w:r>
      <w:r w:rsidRPr="00C97B1B"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  <w:t>？</w:t>
      </w:r>
    </w:p>
    <w:p w:rsidR="00C97B1B" w:rsidRPr="00C97B1B" w:rsidRDefault="00C97B1B" w:rsidP="00C97B1B">
      <w:pPr>
        <w:widowControl/>
        <w:numPr>
          <w:ilvl w:val="0"/>
          <w:numId w:val="5"/>
        </w:numPr>
        <w:shd w:val="clear" w:color="auto" w:fill="FFFFFF"/>
        <w:snapToGrid w:val="0"/>
        <w:spacing w:line="520" w:lineRule="exact"/>
        <w:ind w:left="882" w:hanging="391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C97B1B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你覺得</w:t>
      </w:r>
      <w:r w:rsidRPr="00C97B1B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  <w:u w:val="single"/>
        </w:rPr>
        <w:t>劉禹錫</w:t>
      </w:r>
      <w:r w:rsidRPr="00C97B1B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的處世態度值得我們學習嗎？為甚麼</w:t>
      </w:r>
      <w:r w:rsidRPr="00C97B1B"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  <w:t>？</w:t>
      </w:r>
    </w:p>
    <w:p w:rsidR="00C97B1B" w:rsidRPr="00C97B1B" w:rsidRDefault="00C97B1B" w:rsidP="00C97B1B">
      <w:pPr>
        <w:widowControl/>
        <w:numPr>
          <w:ilvl w:val="0"/>
          <w:numId w:val="5"/>
        </w:numPr>
        <w:shd w:val="clear" w:color="auto" w:fill="FFFFFF"/>
        <w:snapToGrid w:val="0"/>
        <w:spacing w:line="520" w:lineRule="exact"/>
        <w:ind w:left="882" w:hanging="391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C97B1B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當遇到不如意的事情時（如：成績欠佳、比賽落敗），你會怎樣積極面對呢？請分享你的經驗</w:t>
      </w:r>
      <w:r w:rsidRPr="00C97B1B"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  <w:t>。</w:t>
      </w:r>
    </w:p>
    <w:p w:rsidR="00C97B1B" w:rsidRPr="00C97B1B" w:rsidRDefault="00C97B1B" w:rsidP="00C97B1B">
      <w:pPr>
        <w:widowControl/>
        <w:numPr>
          <w:ilvl w:val="0"/>
          <w:numId w:val="5"/>
        </w:numPr>
        <w:shd w:val="clear" w:color="auto" w:fill="FFFFFF"/>
        <w:snapToGrid w:val="0"/>
        <w:spacing w:line="520" w:lineRule="exact"/>
        <w:ind w:left="882" w:hanging="391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C97B1B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在今天的社會裏，有些人受了挫折便輕易放棄生命。你認為這些人為甚麼會那麼容易放棄生命呢？請跟老師和家長討論一下</w:t>
      </w:r>
      <w:r w:rsidRPr="00C97B1B"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  <w:t>。</w:t>
      </w:r>
    </w:p>
    <w:p w:rsidR="00756F25" w:rsidRPr="00C97B1B" w:rsidRDefault="00C97B1B" w:rsidP="00C97B1B">
      <w:pPr>
        <w:widowControl/>
        <w:numPr>
          <w:ilvl w:val="0"/>
          <w:numId w:val="5"/>
        </w:numPr>
        <w:shd w:val="clear" w:color="auto" w:fill="FFFFFF"/>
        <w:snapToGrid w:val="0"/>
        <w:spacing w:line="520" w:lineRule="exact"/>
        <w:ind w:left="882" w:hanging="391"/>
        <w:rPr>
          <w:rFonts w:ascii="stkaiti" w:eastAsia="Times New Roman" w:hAnsi="stkaiti" w:cs="Times New Roman"/>
          <w:color w:val="000000"/>
          <w:kern w:val="0"/>
          <w:sz w:val="40"/>
          <w:szCs w:val="40"/>
        </w:rPr>
      </w:pPr>
      <w:r w:rsidRPr="00C97B1B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你同意「不如意事，十常八九」這句話嗎？如果我們遇到不如意的事，應該怎樣令自己振作起來呢</w:t>
      </w:r>
      <w:r w:rsidRPr="00C97B1B"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  <w:t>？</w:t>
      </w:r>
    </w:p>
    <w:p w:rsidR="00E14726" w:rsidRPr="00FA252F" w:rsidRDefault="00E14726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</w:p>
    <w:p w:rsidR="00756F25" w:rsidRPr="00BC0291" w:rsidRDefault="00756F25" w:rsidP="00BC0291">
      <w:pPr>
        <w:pStyle w:val="a3"/>
        <w:numPr>
          <w:ilvl w:val="0"/>
          <w:numId w:val="2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BC0291">
        <w:rPr>
          <w:rFonts w:ascii="Times New Roman" w:eastAsia="華康香港標準楷書" w:hAnsi="Times New Roman" w:cs="Times New Roman"/>
          <w:b/>
          <w:sz w:val="32"/>
          <w:szCs w:val="32"/>
        </w:rPr>
        <w:t>多</w:t>
      </w:r>
      <w:r w:rsidRPr="00BC0291">
        <w:rPr>
          <w:rFonts w:ascii="Times New Roman" w:eastAsia="標楷體" w:hAnsi="Times New Roman" w:cs="Times New Roman"/>
          <w:b/>
          <w:sz w:val="32"/>
          <w:szCs w:val="32"/>
        </w:rPr>
        <w:t>讀</w:t>
      </w:r>
      <w:r w:rsidRPr="00BC0291">
        <w:rPr>
          <w:rFonts w:ascii="Times New Roman" w:eastAsia="華康香港標準楷書" w:hAnsi="Times New Roman" w:cs="Times New Roman"/>
          <w:b/>
          <w:sz w:val="32"/>
          <w:szCs w:val="32"/>
        </w:rPr>
        <w:t>一點名句</w:t>
      </w:r>
    </w:p>
    <w:p w:rsidR="00756F25" w:rsidRPr="00FA252F" w:rsidRDefault="00BC5FCE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0E95F7" wp14:editId="5B9C0683">
                <wp:simplePos x="0" y="0"/>
                <wp:positionH relativeFrom="column">
                  <wp:posOffset>-1064</wp:posOffset>
                </wp:positionH>
                <wp:positionV relativeFrom="paragraph">
                  <wp:posOffset>22284</wp:posOffset>
                </wp:positionV>
                <wp:extent cx="5258864" cy="1959428"/>
                <wp:effectExtent l="0" t="0" r="18415" b="2222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8864" cy="19594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1F5" w:rsidRPr="00FA252F" w:rsidRDefault="00C97B1B" w:rsidP="005A11F5">
                            <w:pPr>
                              <w:wordWrap w:val="0"/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（唐</w:t>
                            </w:r>
                            <w:r w:rsidR="00BC5FCE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）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劉禹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>錫</w:t>
                            </w:r>
                            <w:r w:rsidR="005A11F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西塞山懷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>古</w:t>
                            </w:r>
                            <w:r w:rsidR="005A11F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FA252F" w:rsidRPr="003A0747" w:rsidRDefault="00C97B1B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人世幾回傷往事，山形依舊</w:t>
                            </w:r>
                            <w:r w:rsidRPr="00C97B1B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枕</w:t>
                            </w:r>
                            <w:r w:rsidR="003A0747" w:rsidRPr="00C97B1B">
                              <w:rPr>
                                <w:rFonts w:ascii="Times New Roman" w:eastAsia="華康香港標準楷書" w:hAnsi="Times New Roman" w:cs="Times New Roman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C97B1B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寒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流</w:t>
                            </w:r>
                            <w:r w:rsidR="00BC2F44" w:rsidRPr="003A074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FA252F" w:rsidRPr="003A0747" w:rsidRDefault="005A11F5">
                            <w:r w:rsidRPr="003A0747">
                              <w:rPr>
                                <w:rFonts w:hint="eastAsia"/>
                              </w:rPr>
                              <w:t>（</w:t>
                            </w:r>
                            <w:r w:rsidR="00C97B1B">
                              <w:rPr>
                                <w:rFonts w:hint="eastAsia"/>
                              </w:rPr>
                              <w:t>人世間就算</w:t>
                            </w:r>
                            <w:r w:rsidR="00C97B1B">
                              <w:t>有多</w:t>
                            </w:r>
                            <w:r w:rsidR="00C97B1B">
                              <w:rPr>
                                <w:rFonts w:hint="eastAsia"/>
                              </w:rPr>
                              <w:t>少回令人傷</w:t>
                            </w:r>
                            <w:r w:rsidR="00C97B1B">
                              <w:t>感</w:t>
                            </w:r>
                            <w:r w:rsidR="00C97B1B">
                              <w:rPr>
                                <w:rFonts w:hint="eastAsia"/>
                              </w:rPr>
                              <w:t>的往事，群</w:t>
                            </w:r>
                            <w:r w:rsidR="00C97B1B">
                              <w:t>山</w:t>
                            </w:r>
                            <w:r w:rsidR="00C97B1B">
                              <w:rPr>
                                <w:rFonts w:hint="eastAsia"/>
                              </w:rPr>
                              <w:t>也</w:t>
                            </w:r>
                            <w:r w:rsidR="00C97B1B">
                              <w:t>還是</w:t>
                            </w:r>
                            <w:r w:rsidR="00C97B1B">
                              <w:rPr>
                                <w:rFonts w:hint="eastAsia"/>
                              </w:rPr>
                              <w:t>形態依舊，</w:t>
                            </w:r>
                            <w:r w:rsidR="00C97B1B">
                              <w:t>安</w:t>
                            </w:r>
                            <w:r w:rsidR="00C97B1B">
                              <w:rPr>
                                <w:rFonts w:hint="eastAsia"/>
                              </w:rPr>
                              <w:t>穩地倚傍着</w:t>
                            </w:r>
                            <w:r w:rsidR="00C97B1B">
                              <w:t>冷</w:t>
                            </w:r>
                            <w:r w:rsidR="00C97B1B">
                              <w:rPr>
                                <w:rFonts w:hint="eastAsia"/>
                              </w:rPr>
                              <w:t>的流</w:t>
                            </w:r>
                            <w:r w:rsidR="00C97B1B">
                              <w:t>水</w:t>
                            </w:r>
                            <w:r w:rsidR="00F10E1A" w:rsidRPr="003A0747">
                              <w:rPr>
                                <w:rFonts w:hint="eastAsia"/>
                              </w:rPr>
                              <w:t>。）</w:t>
                            </w:r>
                          </w:p>
                          <w:p w:rsidR="00CA44B8" w:rsidRPr="003A0747" w:rsidRDefault="00CA44B8"/>
                          <w:p w:rsidR="00CA44B8" w:rsidRPr="003A0747" w:rsidRDefault="003A0747">
                            <w:r w:rsidRPr="006E3081">
                              <w:rPr>
                                <w:rFonts w:hint="eastAsia"/>
                              </w:rPr>
                              <w:t>注</w:t>
                            </w:r>
                            <w:r w:rsidRPr="003729D9">
                              <w:rPr>
                                <w:rFonts w:hint="eastAsia"/>
                              </w:rPr>
                              <w:t>釋</w:t>
                            </w:r>
                            <w:r w:rsidRPr="003729D9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Pr="00BB14F1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C97B1B">
                              <w:rPr>
                                <w:rFonts w:hint="eastAsia"/>
                              </w:rPr>
                              <w:t>枕</w:t>
                            </w:r>
                            <w:r w:rsidR="00CA44B8" w:rsidRPr="003A0747">
                              <w:rPr>
                                <w:rFonts w:hint="eastAsia"/>
                              </w:rPr>
                              <w:t>：</w:t>
                            </w:r>
                            <w:r w:rsidR="00C97B1B">
                              <w:rPr>
                                <w:rFonts w:hint="eastAsia"/>
                              </w:rPr>
                              <w:t>倚傍</w:t>
                            </w:r>
                          </w:p>
                          <w:p w:rsidR="005A11F5" w:rsidRPr="00FA252F" w:rsidRDefault="005A11F5" w:rsidP="005A11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E95F7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-.1pt;margin-top:1.75pt;width:414.1pt;height:15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" fillcolor="white [3201]" strokeweight=".5pt">
                <v:textbox>
                  <w:txbxContent>
                    <w:p w:rsidR="005A11F5" w:rsidRPr="00FA252F" w:rsidRDefault="00C97B1B" w:rsidP="005A11F5">
                      <w:pPr>
                        <w:wordWrap w:val="0"/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（唐</w:t>
                      </w:r>
                      <w:r w:rsidR="00BC5FCE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）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劉禹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>錫</w:t>
                      </w:r>
                      <w:r w:rsidR="005A11F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西塞山懷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>古</w:t>
                      </w:r>
                      <w:r w:rsidR="005A11F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FA252F" w:rsidRPr="003A0747" w:rsidRDefault="00C97B1B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人世幾回傷往事，山形依舊</w:t>
                      </w:r>
                      <w:r w:rsidRPr="00C97B1B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枕</w:t>
                      </w:r>
                      <w:r w:rsidR="003A0747" w:rsidRPr="00C97B1B">
                        <w:rPr>
                          <w:rFonts w:ascii="Times New Roman" w:eastAsia="華康香港標準楷書" w:hAnsi="Times New Roman" w:cs="Times New Roman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C97B1B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寒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流</w:t>
                      </w:r>
                      <w:r w:rsidR="00BC2F44" w:rsidRPr="003A074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FA252F" w:rsidRPr="003A0747" w:rsidRDefault="005A11F5">
                      <w:r w:rsidRPr="003A0747">
                        <w:rPr>
                          <w:rFonts w:hint="eastAsia"/>
                        </w:rPr>
                        <w:t>（</w:t>
                      </w:r>
                      <w:r w:rsidR="00C97B1B">
                        <w:rPr>
                          <w:rFonts w:hint="eastAsia"/>
                        </w:rPr>
                        <w:t>人世間就算</w:t>
                      </w:r>
                      <w:r w:rsidR="00C97B1B">
                        <w:t>有多</w:t>
                      </w:r>
                      <w:r w:rsidR="00C97B1B">
                        <w:rPr>
                          <w:rFonts w:hint="eastAsia"/>
                        </w:rPr>
                        <w:t>少回令人傷</w:t>
                      </w:r>
                      <w:r w:rsidR="00C97B1B">
                        <w:t>感</w:t>
                      </w:r>
                      <w:r w:rsidR="00C97B1B">
                        <w:rPr>
                          <w:rFonts w:hint="eastAsia"/>
                        </w:rPr>
                        <w:t>的往事，群</w:t>
                      </w:r>
                      <w:r w:rsidR="00C97B1B">
                        <w:t>山</w:t>
                      </w:r>
                      <w:r w:rsidR="00C97B1B">
                        <w:rPr>
                          <w:rFonts w:hint="eastAsia"/>
                        </w:rPr>
                        <w:t>也</w:t>
                      </w:r>
                      <w:r w:rsidR="00C97B1B">
                        <w:t>還是</w:t>
                      </w:r>
                      <w:r w:rsidR="00C97B1B">
                        <w:rPr>
                          <w:rFonts w:hint="eastAsia"/>
                        </w:rPr>
                        <w:t>形態依舊，</w:t>
                      </w:r>
                      <w:r w:rsidR="00C97B1B">
                        <w:t>安</w:t>
                      </w:r>
                      <w:r w:rsidR="00C97B1B">
                        <w:rPr>
                          <w:rFonts w:hint="eastAsia"/>
                        </w:rPr>
                        <w:t>穩地倚傍着</w:t>
                      </w:r>
                      <w:r w:rsidR="00C97B1B">
                        <w:t>冷</w:t>
                      </w:r>
                      <w:r w:rsidR="00C97B1B">
                        <w:rPr>
                          <w:rFonts w:hint="eastAsia"/>
                        </w:rPr>
                        <w:t>的流</w:t>
                      </w:r>
                      <w:r w:rsidR="00C97B1B">
                        <w:t>水</w:t>
                      </w:r>
                      <w:r w:rsidR="00F10E1A" w:rsidRPr="003A0747">
                        <w:rPr>
                          <w:rFonts w:hint="eastAsia"/>
                        </w:rPr>
                        <w:t>。）</w:t>
                      </w:r>
                    </w:p>
                    <w:p w:rsidR="00CA44B8" w:rsidRPr="003A0747" w:rsidRDefault="00CA44B8"/>
                    <w:p w:rsidR="00CA44B8" w:rsidRPr="003A0747" w:rsidRDefault="003A0747">
                      <w:r w:rsidRPr="006E3081">
                        <w:rPr>
                          <w:rFonts w:hint="eastAsia"/>
                        </w:rPr>
                        <w:t>注</w:t>
                      </w:r>
                      <w:r w:rsidRPr="003729D9">
                        <w:rPr>
                          <w:rFonts w:hint="eastAsia"/>
                        </w:rPr>
                        <w:t>釋</w:t>
                      </w:r>
                      <w:r w:rsidRPr="003729D9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Pr="00BB14F1">
                        <w:rPr>
                          <w:rFonts w:ascii="Times New Roman" w:hAnsi="Times New Roman" w:cs="Times New Roman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C97B1B">
                        <w:rPr>
                          <w:rFonts w:hint="eastAsia"/>
                        </w:rPr>
                        <w:t>枕</w:t>
                      </w:r>
                      <w:r w:rsidR="00CA44B8" w:rsidRPr="003A0747">
                        <w:rPr>
                          <w:rFonts w:hint="eastAsia"/>
                        </w:rPr>
                        <w:t>：</w:t>
                      </w:r>
                      <w:r w:rsidR="00C97B1B">
                        <w:rPr>
                          <w:rFonts w:hint="eastAsia"/>
                        </w:rPr>
                        <w:t>倚傍</w:t>
                      </w:r>
                    </w:p>
                    <w:p w:rsidR="005A11F5" w:rsidRPr="00FA252F" w:rsidRDefault="005A11F5" w:rsidP="005A11F5"/>
                  </w:txbxContent>
                </v:textbox>
              </v:shape>
            </w:pict>
          </mc:Fallback>
        </mc:AlternateContent>
      </w:r>
    </w:p>
    <w:p w:rsidR="00756F25" w:rsidRDefault="00756F25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BC0291"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7DFF9F" wp14:editId="5EC44B47">
                <wp:simplePos x="0" y="0"/>
                <wp:positionH relativeFrom="column">
                  <wp:posOffset>-2408</wp:posOffset>
                </wp:positionH>
                <wp:positionV relativeFrom="paragraph">
                  <wp:posOffset>6206</wp:posOffset>
                </wp:positionV>
                <wp:extent cx="5258864" cy="2078966"/>
                <wp:effectExtent l="0" t="0" r="18415" b="1714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8864" cy="20789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C35" w:rsidRPr="00FA252F" w:rsidRDefault="00BC5FCE" w:rsidP="00BD1C35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</w:t>
                            </w:r>
                            <w:r w:rsidR="00C97B1B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宋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）</w:t>
                            </w:r>
                            <w:r w:rsidR="00C97B1B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辛</w:t>
                            </w:r>
                            <w:r w:rsidR="00C97B1B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>棄</w:t>
                            </w:r>
                            <w:r w:rsidR="00C97B1B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疾</w:t>
                            </w:r>
                            <w:r w:rsidR="00BD1C3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C97B1B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賀新郎</w:t>
                            </w:r>
                            <w:r w:rsidR="00BD1C3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  <w:r w:rsidR="00C97B1B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(</w:t>
                            </w:r>
                            <w:r w:rsidR="00C97B1B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>肘後</w:t>
                            </w:r>
                            <w:r w:rsidR="00C97B1B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俄生柳)</w:t>
                            </w:r>
                          </w:p>
                          <w:p w:rsidR="00BD1C35" w:rsidRPr="003A0747" w:rsidRDefault="00C97B1B" w:rsidP="00BD1C35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不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如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意事，十常八</w:t>
                            </w:r>
                            <w:r w:rsidRPr="00C97B1B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九</w:t>
                            </w:r>
                            <w:r w:rsidRPr="00C97B1B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BD1C35" w:rsidRPr="003A0747" w:rsidRDefault="00F10E1A" w:rsidP="00BD1C35">
                            <w:r w:rsidRPr="003A0747">
                              <w:rPr>
                                <w:rFonts w:hint="eastAsia"/>
                              </w:rPr>
                              <w:t>（</w:t>
                            </w:r>
                            <w:r w:rsidR="00C97B1B">
                              <w:rPr>
                                <w:rFonts w:hint="eastAsia"/>
                              </w:rPr>
                              <w:t>不</w:t>
                            </w:r>
                            <w:r w:rsidR="00C97B1B">
                              <w:t>稱</w:t>
                            </w:r>
                            <w:r w:rsidR="00C97B1B">
                              <w:rPr>
                                <w:rFonts w:hint="eastAsia"/>
                              </w:rPr>
                              <w:t>心、</w:t>
                            </w:r>
                            <w:r w:rsidR="00C97B1B">
                              <w:t>不合</w:t>
                            </w:r>
                            <w:r w:rsidR="00C97B1B">
                              <w:rPr>
                                <w:rFonts w:hint="eastAsia"/>
                              </w:rPr>
                              <w:t>意</w:t>
                            </w:r>
                            <w:r w:rsidR="00C97B1B">
                              <w:t>的</w:t>
                            </w:r>
                            <w:r w:rsidR="00C97B1B">
                              <w:rPr>
                                <w:rFonts w:hint="eastAsia"/>
                              </w:rPr>
                              <w:t>事情經常</w:t>
                            </w:r>
                            <w:r w:rsidR="00C97B1B">
                              <w:t>都</w:t>
                            </w:r>
                            <w:r w:rsidR="00C97B1B">
                              <w:rPr>
                                <w:rFonts w:hint="eastAsia"/>
                              </w:rPr>
                              <w:t>會發</w:t>
                            </w:r>
                            <w:r w:rsidR="00C97B1B">
                              <w:t>生</w:t>
                            </w:r>
                            <w:r w:rsidR="00C97B1B">
                              <w:rPr>
                                <w:rFonts w:hint="eastAsia"/>
                              </w:rPr>
                              <w:t>。</w:t>
                            </w:r>
                            <w:r w:rsidR="00C97B1B">
                              <w:t>既</w:t>
                            </w:r>
                            <w:r w:rsidR="00C97B1B">
                              <w:rPr>
                                <w:rFonts w:hint="eastAsia"/>
                              </w:rPr>
                              <w:t>然</w:t>
                            </w:r>
                            <w:r w:rsidR="00C97B1B">
                              <w:t>如</w:t>
                            </w:r>
                            <w:r w:rsidR="00C97B1B">
                              <w:rPr>
                                <w:rFonts w:hint="eastAsia"/>
                              </w:rPr>
                              <w:t>此，我</w:t>
                            </w:r>
                            <w:r w:rsidR="00C97B1B">
                              <w:t>們</w:t>
                            </w:r>
                            <w:r w:rsidR="00C97B1B">
                              <w:rPr>
                                <w:rFonts w:hint="eastAsia"/>
                              </w:rPr>
                              <w:t>何必要那麼</w:t>
                            </w:r>
                            <w:r w:rsidR="00C97B1B">
                              <w:t>在意</w:t>
                            </w:r>
                            <w:r w:rsidR="00C97B1B">
                              <w:rPr>
                                <w:rFonts w:hint="eastAsia"/>
                              </w:rPr>
                              <w:t>自</w:t>
                            </w:r>
                            <w:r w:rsidR="00C97B1B">
                              <w:t>己的</w:t>
                            </w:r>
                            <w:r w:rsidR="00C97B1B">
                              <w:rPr>
                                <w:rFonts w:hint="eastAsia"/>
                              </w:rPr>
                              <w:t>成</w:t>
                            </w:r>
                            <w:r w:rsidR="00C97B1B">
                              <w:t>敗得</w:t>
                            </w:r>
                            <w:r w:rsidR="00C97B1B">
                              <w:rPr>
                                <w:rFonts w:hint="eastAsia"/>
                              </w:rPr>
                              <w:t>失呢？</w:t>
                            </w:r>
                            <w:r w:rsidRPr="003A0747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7B53C4" w:rsidRPr="003A0747" w:rsidRDefault="007B53C4" w:rsidP="00BD1C35"/>
                          <w:p w:rsidR="00D24D6C" w:rsidRPr="007B53C4" w:rsidRDefault="003A0747" w:rsidP="00BD1C35">
                            <w:pPr>
                              <w:rPr>
                                <w:rFonts w:hint="eastAsia"/>
                              </w:rPr>
                            </w:pPr>
                            <w:r w:rsidRPr="006E3081">
                              <w:rPr>
                                <w:rFonts w:hint="eastAsia"/>
                              </w:rPr>
                              <w:t>注</w:t>
                            </w:r>
                            <w:r w:rsidRPr="003729D9">
                              <w:rPr>
                                <w:rFonts w:hint="eastAsia"/>
                              </w:rPr>
                              <w:t>釋</w:t>
                            </w:r>
                            <w:r w:rsidRPr="003729D9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Pr="00BB14F1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C97B1B">
                              <w:rPr>
                                <w:rFonts w:hint="eastAsia"/>
                              </w:rPr>
                              <w:t>十常八</w:t>
                            </w:r>
                            <w:r w:rsidR="00C97B1B">
                              <w:t>九</w:t>
                            </w:r>
                            <w:r w:rsidR="00D24D6C" w:rsidRPr="003A0747">
                              <w:rPr>
                                <w:rFonts w:hint="eastAsia"/>
                              </w:rPr>
                              <w:t>：</w:t>
                            </w:r>
                            <w:r w:rsidR="00BD489F">
                              <w:rPr>
                                <w:rFonts w:hint="eastAsia"/>
                              </w:rPr>
                              <w:t>十件</w:t>
                            </w:r>
                            <w:r w:rsidR="00BD489F">
                              <w:t>事</w:t>
                            </w:r>
                            <w:r w:rsidR="00BD489F">
                              <w:rPr>
                                <w:rFonts w:hint="eastAsia"/>
                              </w:rPr>
                              <w:t>情中，佔了</w:t>
                            </w:r>
                            <w:r w:rsidR="00BD489F">
                              <w:t>八</w:t>
                            </w:r>
                            <w:r w:rsidR="00BD489F">
                              <w:rPr>
                                <w:rFonts w:hint="eastAsia"/>
                              </w:rPr>
                              <w:t>、</w:t>
                            </w:r>
                            <w:r w:rsidR="00BD489F">
                              <w:t>九件</w:t>
                            </w:r>
                            <w:r w:rsidR="00BD489F">
                              <w:rPr>
                                <w:rFonts w:hint="eastAsia"/>
                              </w:rPr>
                              <w:t>。比</w:t>
                            </w:r>
                            <w:r w:rsidR="00BD489F">
                              <w:t>喻</w:t>
                            </w:r>
                            <w:r w:rsidR="00BD489F">
                              <w:rPr>
                                <w:rFonts w:hint="eastAsia"/>
                              </w:rPr>
                              <w:t>為經常發</w:t>
                            </w:r>
                            <w:r w:rsidR="00BD489F">
                              <w:t>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DFF9F" id="文字方塊 6" o:spid="_x0000_s1027" type="#_x0000_t202" style="position:absolute;margin-left:-.2pt;margin-top:.5pt;width:414.1pt;height:163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" fillcolor="white [3201]" strokeweight=".5pt">
                <v:textbox>
                  <w:txbxContent>
                    <w:p w:rsidR="00BD1C35" w:rsidRPr="00FA252F" w:rsidRDefault="00BC5FCE" w:rsidP="00BD1C35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</w:t>
                      </w:r>
                      <w:r w:rsidR="00C97B1B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宋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）</w:t>
                      </w:r>
                      <w:r w:rsidR="00C97B1B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辛</w:t>
                      </w:r>
                      <w:r w:rsidR="00C97B1B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>棄</w:t>
                      </w:r>
                      <w:r w:rsidR="00C97B1B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疾</w:t>
                      </w:r>
                      <w:r w:rsidR="00BD1C3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C97B1B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賀新郎</w:t>
                      </w:r>
                      <w:r w:rsidR="00BD1C3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  <w:r w:rsidR="00C97B1B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(</w:t>
                      </w:r>
                      <w:r w:rsidR="00C97B1B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>肘後</w:t>
                      </w:r>
                      <w:r w:rsidR="00C97B1B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俄生柳)</w:t>
                      </w:r>
                    </w:p>
                    <w:p w:rsidR="00BD1C35" w:rsidRPr="003A0747" w:rsidRDefault="00C97B1B" w:rsidP="00BD1C35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不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如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意事，十常八</w:t>
                      </w:r>
                      <w:r w:rsidRPr="00C97B1B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九</w:t>
                      </w:r>
                      <w:r w:rsidRPr="00C97B1B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BD1C35" w:rsidRPr="003A0747" w:rsidRDefault="00F10E1A" w:rsidP="00BD1C35">
                      <w:r w:rsidRPr="003A0747">
                        <w:rPr>
                          <w:rFonts w:hint="eastAsia"/>
                        </w:rPr>
                        <w:t>（</w:t>
                      </w:r>
                      <w:r w:rsidR="00C97B1B">
                        <w:rPr>
                          <w:rFonts w:hint="eastAsia"/>
                        </w:rPr>
                        <w:t>不</w:t>
                      </w:r>
                      <w:r w:rsidR="00C97B1B">
                        <w:t>稱</w:t>
                      </w:r>
                      <w:r w:rsidR="00C97B1B">
                        <w:rPr>
                          <w:rFonts w:hint="eastAsia"/>
                        </w:rPr>
                        <w:t>心、</w:t>
                      </w:r>
                      <w:r w:rsidR="00C97B1B">
                        <w:t>不合</w:t>
                      </w:r>
                      <w:r w:rsidR="00C97B1B">
                        <w:rPr>
                          <w:rFonts w:hint="eastAsia"/>
                        </w:rPr>
                        <w:t>意</w:t>
                      </w:r>
                      <w:r w:rsidR="00C97B1B">
                        <w:t>的</w:t>
                      </w:r>
                      <w:r w:rsidR="00C97B1B">
                        <w:rPr>
                          <w:rFonts w:hint="eastAsia"/>
                        </w:rPr>
                        <w:t>事情經常</w:t>
                      </w:r>
                      <w:r w:rsidR="00C97B1B">
                        <w:t>都</w:t>
                      </w:r>
                      <w:r w:rsidR="00C97B1B">
                        <w:rPr>
                          <w:rFonts w:hint="eastAsia"/>
                        </w:rPr>
                        <w:t>會發</w:t>
                      </w:r>
                      <w:r w:rsidR="00C97B1B">
                        <w:t>生</w:t>
                      </w:r>
                      <w:r w:rsidR="00C97B1B">
                        <w:rPr>
                          <w:rFonts w:hint="eastAsia"/>
                        </w:rPr>
                        <w:t>。</w:t>
                      </w:r>
                      <w:r w:rsidR="00C97B1B">
                        <w:t>既</w:t>
                      </w:r>
                      <w:r w:rsidR="00C97B1B">
                        <w:rPr>
                          <w:rFonts w:hint="eastAsia"/>
                        </w:rPr>
                        <w:t>然</w:t>
                      </w:r>
                      <w:r w:rsidR="00C97B1B">
                        <w:t>如</w:t>
                      </w:r>
                      <w:r w:rsidR="00C97B1B">
                        <w:rPr>
                          <w:rFonts w:hint="eastAsia"/>
                        </w:rPr>
                        <w:t>此，我</w:t>
                      </w:r>
                      <w:r w:rsidR="00C97B1B">
                        <w:t>們</w:t>
                      </w:r>
                      <w:r w:rsidR="00C97B1B">
                        <w:rPr>
                          <w:rFonts w:hint="eastAsia"/>
                        </w:rPr>
                        <w:t>何必要那麼</w:t>
                      </w:r>
                      <w:r w:rsidR="00C97B1B">
                        <w:t>在意</w:t>
                      </w:r>
                      <w:r w:rsidR="00C97B1B">
                        <w:rPr>
                          <w:rFonts w:hint="eastAsia"/>
                        </w:rPr>
                        <w:t>自</w:t>
                      </w:r>
                      <w:r w:rsidR="00C97B1B">
                        <w:t>己的</w:t>
                      </w:r>
                      <w:r w:rsidR="00C97B1B">
                        <w:rPr>
                          <w:rFonts w:hint="eastAsia"/>
                        </w:rPr>
                        <w:t>成</w:t>
                      </w:r>
                      <w:r w:rsidR="00C97B1B">
                        <w:t>敗得</w:t>
                      </w:r>
                      <w:r w:rsidR="00C97B1B">
                        <w:rPr>
                          <w:rFonts w:hint="eastAsia"/>
                        </w:rPr>
                        <w:t>失呢？</w:t>
                      </w:r>
                      <w:r w:rsidRPr="003A0747">
                        <w:rPr>
                          <w:rFonts w:hint="eastAsia"/>
                        </w:rPr>
                        <w:t>）</w:t>
                      </w:r>
                    </w:p>
                    <w:p w:rsidR="007B53C4" w:rsidRPr="003A0747" w:rsidRDefault="007B53C4" w:rsidP="00BD1C35"/>
                    <w:p w:rsidR="00D24D6C" w:rsidRPr="007B53C4" w:rsidRDefault="003A0747" w:rsidP="00BD1C35">
                      <w:pPr>
                        <w:rPr>
                          <w:rFonts w:hint="eastAsia"/>
                        </w:rPr>
                      </w:pPr>
                      <w:r w:rsidRPr="006E3081">
                        <w:rPr>
                          <w:rFonts w:hint="eastAsia"/>
                        </w:rPr>
                        <w:t>注</w:t>
                      </w:r>
                      <w:r w:rsidRPr="003729D9">
                        <w:rPr>
                          <w:rFonts w:hint="eastAsia"/>
                        </w:rPr>
                        <w:t>釋</w:t>
                      </w:r>
                      <w:r w:rsidRPr="003729D9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Pr="00BB14F1">
                        <w:rPr>
                          <w:rFonts w:ascii="Times New Roman" w:hAnsi="Times New Roman" w:cs="Times New Roman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C97B1B">
                        <w:rPr>
                          <w:rFonts w:hint="eastAsia"/>
                        </w:rPr>
                        <w:t>十常八</w:t>
                      </w:r>
                      <w:r w:rsidR="00C97B1B">
                        <w:t>九</w:t>
                      </w:r>
                      <w:r w:rsidR="00D24D6C" w:rsidRPr="003A0747">
                        <w:rPr>
                          <w:rFonts w:hint="eastAsia"/>
                        </w:rPr>
                        <w:t>：</w:t>
                      </w:r>
                      <w:r w:rsidR="00BD489F">
                        <w:rPr>
                          <w:rFonts w:hint="eastAsia"/>
                        </w:rPr>
                        <w:t>十件</w:t>
                      </w:r>
                      <w:r w:rsidR="00BD489F">
                        <w:t>事</w:t>
                      </w:r>
                      <w:r w:rsidR="00BD489F">
                        <w:rPr>
                          <w:rFonts w:hint="eastAsia"/>
                        </w:rPr>
                        <w:t>情中，佔了</w:t>
                      </w:r>
                      <w:r w:rsidR="00BD489F">
                        <w:t>八</w:t>
                      </w:r>
                      <w:r w:rsidR="00BD489F">
                        <w:rPr>
                          <w:rFonts w:hint="eastAsia"/>
                        </w:rPr>
                        <w:t>、</w:t>
                      </w:r>
                      <w:r w:rsidR="00BD489F">
                        <w:t>九件</w:t>
                      </w:r>
                      <w:r w:rsidR="00BD489F">
                        <w:rPr>
                          <w:rFonts w:hint="eastAsia"/>
                        </w:rPr>
                        <w:t>。比</w:t>
                      </w:r>
                      <w:r w:rsidR="00BD489F">
                        <w:t>喻</w:t>
                      </w:r>
                      <w:r w:rsidR="00BD489F">
                        <w:rPr>
                          <w:rFonts w:hint="eastAsia"/>
                        </w:rPr>
                        <w:t>為經常發</w:t>
                      </w:r>
                      <w:r w:rsidR="00BD489F">
                        <w:t>生</w:t>
                      </w:r>
                    </w:p>
                  </w:txbxContent>
                </v:textbox>
              </v:shape>
            </w:pict>
          </mc:Fallback>
        </mc:AlternateContent>
      </w:r>
    </w:p>
    <w:p w:rsidR="00BC0291" w:rsidRDefault="00BC0291">
      <w:pPr>
        <w:widowControl/>
      </w:pPr>
      <w:r>
        <w:br w:type="page"/>
      </w:r>
    </w:p>
    <w:p w:rsidR="00756F25" w:rsidRDefault="0024707D">
      <w:bookmarkStart w:id="0" w:name="_GoBack"/>
      <w:bookmarkEnd w:id="0"/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8DECD" wp14:editId="3CD8298D">
                <wp:simplePos x="0" y="0"/>
                <wp:positionH relativeFrom="column">
                  <wp:posOffset>-1064</wp:posOffset>
                </wp:positionH>
                <wp:positionV relativeFrom="paragraph">
                  <wp:posOffset>120848</wp:posOffset>
                </wp:positionV>
                <wp:extent cx="5296395" cy="1472540"/>
                <wp:effectExtent l="0" t="0" r="19050" b="1397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6395" cy="1472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2D6" w:rsidRPr="00FA252F" w:rsidRDefault="00BC5FCE" w:rsidP="00DC52D6">
                            <w:pPr>
                              <w:wordWrap w:val="0"/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</w:t>
                            </w:r>
                            <w:r w:rsidR="00BD489F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唐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）</w:t>
                            </w:r>
                            <w:r w:rsidR="00BD489F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李</w:t>
                            </w:r>
                            <w:r w:rsidR="00BD489F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>白</w:t>
                            </w:r>
                            <w:r w:rsidR="00DC52D6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BD489F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將進酒</w:t>
                            </w:r>
                            <w:r w:rsidR="00DC52D6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DC52D6" w:rsidRPr="00BD489F" w:rsidRDefault="00BD489F" w:rsidP="00DC52D6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BD489F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天生我</w:t>
                            </w:r>
                            <w:r w:rsidRPr="00BD489F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才</w:t>
                            </w:r>
                            <w:r w:rsidRPr="00BD489F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必有</w:t>
                            </w:r>
                            <w:r w:rsidRPr="00BD489F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用</w:t>
                            </w:r>
                            <w:r w:rsidRPr="00BD489F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DC52D6" w:rsidRPr="003A0747" w:rsidRDefault="00DC52D6" w:rsidP="00DC52D6">
                            <w:r w:rsidRPr="003A0747">
                              <w:rPr>
                                <w:rFonts w:hint="eastAsia"/>
                              </w:rPr>
                              <w:t>（</w:t>
                            </w:r>
                            <w:r w:rsidR="00BD489F">
                              <w:rPr>
                                <w:rFonts w:hint="eastAsia"/>
                              </w:rPr>
                              <w:t>上</w:t>
                            </w:r>
                            <w:r w:rsidR="00BD489F">
                              <w:t>天</w:t>
                            </w:r>
                            <w:r w:rsidR="00BD489F">
                              <w:rPr>
                                <w:rFonts w:hint="eastAsia"/>
                              </w:rPr>
                              <w:t>賜給我</w:t>
                            </w:r>
                            <w:r w:rsidR="00BD489F">
                              <w:t>的</w:t>
                            </w:r>
                            <w:r w:rsidR="00BD489F">
                              <w:rPr>
                                <w:rFonts w:hint="eastAsia"/>
                              </w:rPr>
                              <w:t>才能，必定有</w:t>
                            </w:r>
                            <w:r w:rsidR="00BD489F">
                              <w:t>用</w:t>
                            </w:r>
                            <w:r w:rsidR="00BD489F">
                              <w:rPr>
                                <w:rFonts w:hint="eastAsia"/>
                              </w:rPr>
                              <w:t>處</w:t>
                            </w:r>
                            <w:r w:rsidRPr="003A0747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DC52D6" w:rsidRPr="003A0747" w:rsidRDefault="00DC52D6" w:rsidP="00DC52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8DECD" id="文字方塊 13" o:spid="_x0000_s1028" type="#_x0000_t202" style="position:absolute;margin-left:-.1pt;margin-top:9.5pt;width:417.05pt;height:11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" fillcolor="white [3201]" strokeweight=".5pt">
                <v:textbox>
                  <w:txbxContent>
                    <w:p w:rsidR="00DC52D6" w:rsidRPr="00FA252F" w:rsidRDefault="00BC5FCE" w:rsidP="00DC52D6">
                      <w:pPr>
                        <w:wordWrap w:val="0"/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</w:t>
                      </w:r>
                      <w:r w:rsidR="00BD489F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唐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）</w:t>
                      </w:r>
                      <w:r w:rsidR="00BD489F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李</w:t>
                      </w:r>
                      <w:r w:rsidR="00BD489F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>白</w:t>
                      </w:r>
                      <w:r w:rsidR="00DC52D6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BD489F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將進酒</w:t>
                      </w:r>
                      <w:r w:rsidR="00DC52D6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DC52D6" w:rsidRPr="00BD489F" w:rsidRDefault="00BD489F" w:rsidP="00DC52D6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BD489F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天生我</w:t>
                      </w:r>
                      <w:r w:rsidRPr="00BD489F"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才</w:t>
                      </w:r>
                      <w:r w:rsidRPr="00BD489F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必有</w:t>
                      </w:r>
                      <w:r w:rsidRPr="00BD489F"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用</w:t>
                      </w:r>
                      <w:r w:rsidRPr="00BD489F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DC52D6" w:rsidRPr="003A0747" w:rsidRDefault="00DC52D6" w:rsidP="00DC52D6">
                      <w:r w:rsidRPr="003A0747">
                        <w:rPr>
                          <w:rFonts w:hint="eastAsia"/>
                        </w:rPr>
                        <w:t>（</w:t>
                      </w:r>
                      <w:r w:rsidR="00BD489F">
                        <w:rPr>
                          <w:rFonts w:hint="eastAsia"/>
                        </w:rPr>
                        <w:t>上</w:t>
                      </w:r>
                      <w:r w:rsidR="00BD489F">
                        <w:t>天</w:t>
                      </w:r>
                      <w:r w:rsidR="00BD489F">
                        <w:rPr>
                          <w:rFonts w:hint="eastAsia"/>
                        </w:rPr>
                        <w:t>賜給我</w:t>
                      </w:r>
                      <w:r w:rsidR="00BD489F">
                        <w:t>的</w:t>
                      </w:r>
                      <w:r w:rsidR="00BD489F">
                        <w:rPr>
                          <w:rFonts w:hint="eastAsia"/>
                        </w:rPr>
                        <w:t>才能，必定有</w:t>
                      </w:r>
                      <w:r w:rsidR="00BD489F">
                        <w:t>用</w:t>
                      </w:r>
                      <w:r w:rsidR="00BD489F">
                        <w:rPr>
                          <w:rFonts w:hint="eastAsia"/>
                        </w:rPr>
                        <w:t>處</w:t>
                      </w:r>
                      <w:r w:rsidRPr="003A0747">
                        <w:rPr>
                          <w:rFonts w:hint="eastAsia"/>
                        </w:rPr>
                        <w:t>）</w:t>
                      </w:r>
                    </w:p>
                    <w:p w:rsidR="00DC52D6" w:rsidRPr="003A0747" w:rsidRDefault="00DC52D6" w:rsidP="00DC52D6"/>
                  </w:txbxContent>
                </v:textbox>
              </v:shape>
            </w:pict>
          </mc:Fallback>
        </mc:AlternateContent>
      </w:r>
    </w:p>
    <w:sectPr w:rsidR="00756F25" w:rsidSect="00BC591A">
      <w:footerReference w:type="default" r:id="rId13"/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A4B" w:rsidRDefault="00D11A4B" w:rsidP="00FA252F">
      <w:r>
        <w:separator/>
      </w:r>
    </w:p>
  </w:endnote>
  <w:endnote w:type="continuationSeparator" w:id="0">
    <w:p w:rsidR="00D11A4B" w:rsidRDefault="00D11A4B" w:rsidP="00FA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tkaiti">
    <w:altName w:val="SimSu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157196"/>
      <w:docPartObj>
        <w:docPartGallery w:val="Page Numbers (Bottom of Page)"/>
        <w:docPartUnique/>
      </w:docPartObj>
    </w:sdtPr>
    <w:sdtEndPr/>
    <w:sdtContent>
      <w:p w:rsidR="00BC0291" w:rsidRDefault="00BC029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5DB" w:rsidRPr="007075DB">
          <w:rPr>
            <w:noProof/>
            <w:lang w:val="zh-TW"/>
          </w:rPr>
          <w:t>2</w:t>
        </w:r>
        <w:r>
          <w:fldChar w:fldCharType="end"/>
        </w:r>
      </w:p>
    </w:sdtContent>
  </w:sdt>
  <w:p w:rsidR="00BC0291" w:rsidRDefault="00BC029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A4B" w:rsidRDefault="00D11A4B" w:rsidP="00FA252F">
      <w:r>
        <w:separator/>
      </w:r>
    </w:p>
  </w:footnote>
  <w:footnote w:type="continuationSeparator" w:id="0">
    <w:p w:rsidR="00D11A4B" w:rsidRDefault="00D11A4B" w:rsidP="00FA252F">
      <w:r>
        <w:continuationSeparator/>
      </w:r>
    </w:p>
  </w:footnote>
  <w:footnote w:id="1">
    <w:p w:rsidR="00FA252F" w:rsidRPr="00A369F9" w:rsidRDefault="00FA252F" w:rsidP="00FA252F">
      <w:pPr>
        <w:pStyle w:val="question"/>
        <w:spacing w:before="0" w:beforeAutospacing="0" w:after="0" w:afterAutospacing="0"/>
        <w:rPr>
          <w:rFonts w:ascii="華康香港標準楷書" w:eastAsia="華康香港標準楷書" w:hAnsi="華康香港標準楷書" w:cs="華康香港標準楷書"/>
          <w:color w:val="000000"/>
          <w:szCs w:val="40"/>
        </w:rPr>
      </w:pPr>
      <w:r>
        <w:rPr>
          <w:rStyle w:val="a9"/>
        </w:rPr>
        <w:footnoteRef/>
      </w:r>
      <w:r>
        <w:t xml:space="preserve"> </w:t>
      </w:r>
      <w:r w:rsidRPr="003A0747">
        <w:rPr>
          <w:rFonts w:ascii="華康香港標準楷書" w:eastAsia="華康香港標準楷書" w:hAnsi="華康香港標準楷書" w:cs="華康香港標準楷書" w:hint="eastAsia"/>
          <w:b/>
        </w:rPr>
        <w:t>典籍簡介：</w:t>
      </w:r>
      <w:r w:rsidR="003A0747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  <w:lang w:eastAsia="zh-HK"/>
        </w:rPr>
        <w:t>《</w:t>
      </w:r>
      <w:r w:rsidR="00C97B1B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  <w:lang w:eastAsia="zh-HK"/>
        </w:rPr>
        <w:t>舊唐</w:t>
      </w:r>
      <w:r w:rsidR="00823CC4" w:rsidRPr="00823CC4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</w:rPr>
        <w:t>書</w:t>
      </w:r>
      <w:r w:rsidR="003A0747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  <w:lang w:eastAsia="zh-HK"/>
        </w:rPr>
        <w:t>》</w:t>
      </w:r>
    </w:p>
    <w:p w:rsidR="00C97B1B" w:rsidRPr="00C97B1B" w:rsidRDefault="00C97B1B" w:rsidP="00C97B1B">
      <w:pPr>
        <w:widowControl/>
        <w:ind w:leftChars="87" w:left="209"/>
        <w:rPr>
          <w:rFonts w:ascii="華康香港標準楷書" w:eastAsia="華康香港標準楷書" w:hAnsi="華康香港標準楷書" w:cs="華康香港標準楷書"/>
          <w:kern w:val="0"/>
          <w:szCs w:val="24"/>
        </w:rPr>
      </w:pPr>
      <w:r w:rsidRPr="00C97B1B">
        <w:rPr>
          <w:rFonts w:ascii="華康香港標準楷書" w:eastAsia="華康香港標準楷書" w:hAnsi="華康香港標準楷書" w:cs="華康香港標準楷書" w:hint="eastAsia"/>
          <w:kern w:val="0"/>
          <w:szCs w:val="24"/>
        </w:rPr>
        <w:t>《舊唐書》是我國廿五史之一，</w:t>
      </w:r>
      <w:r w:rsidRPr="00C97B1B">
        <w:rPr>
          <w:rFonts w:ascii="華康香港標準楷書" w:eastAsia="華康香港標準楷書" w:hAnsi="華康香港標準楷書" w:cs="華康香港標準楷書" w:hint="eastAsia"/>
          <w:kern w:val="0"/>
          <w:szCs w:val="24"/>
          <w:u w:val="single"/>
        </w:rPr>
        <w:t>五代</w:t>
      </w:r>
      <w:r w:rsidRPr="00C97B1B">
        <w:rPr>
          <w:rFonts w:ascii="華康香港標準楷書" w:eastAsia="華康香港標準楷書" w:hAnsi="華康香港標準楷書" w:cs="華康香港標準楷書"/>
          <w:kern w:val="0"/>
          <w:szCs w:val="24"/>
        </w:rPr>
        <w:t> </w:t>
      </w:r>
      <w:r w:rsidRPr="00C97B1B">
        <w:rPr>
          <w:rFonts w:ascii="華康香港標準楷書" w:eastAsia="華康香港標準楷書" w:hAnsi="華康香港標準楷書" w:cs="華康香港標準楷書" w:hint="eastAsia"/>
          <w:kern w:val="0"/>
          <w:szCs w:val="24"/>
          <w:u w:val="single"/>
        </w:rPr>
        <w:t>劉昫</w:t>
      </w:r>
      <w:r w:rsidRPr="00C97B1B">
        <w:rPr>
          <w:rFonts w:ascii="華康香港標準楷書" w:eastAsia="華康香港標準楷書" w:hAnsi="華康香港標準楷書" w:cs="華康香港標準楷書" w:hint="eastAsia"/>
          <w:kern w:val="0"/>
          <w:szCs w:val="24"/>
        </w:rPr>
        <w:t>等撰。它是現存最早的一部有系統地記錄唐代歷史的史籍。內容主要記述帝王事跡、社會制度與自然現象，也記載了當時不同階層、類型的人物，更收入了有關人物的重要文章。資料豐富，保存了很多重要史料</w:t>
      </w:r>
      <w:r w:rsidRPr="00C97B1B">
        <w:rPr>
          <w:rFonts w:ascii="華康香港標準楷書" w:eastAsia="華康香港標準楷書" w:hAnsi="華康香港標準楷書" w:cs="華康香港標準楷書"/>
          <w:kern w:val="0"/>
          <w:szCs w:val="24"/>
        </w:rPr>
        <w:t>。</w:t>
      </w:r>
    </w:p>
    <w:p w:rsidR="00FA252F" w:rsidRPr="00A369F9" w:rsidRDefault="00FA252F" w:rsidP="003A0747">
      <w:pPr>
        <w:pStyle w:val="question"/>
        <w:spacing w:before="0" w:beforeAutospacing="0" w:after="0" w:afterAutospacing="0"/>
        <w:ind w:leftChars="87" w:left="209"/>
        <w:rPr>
          <w:rFonts w:ascii="華康香港標準楷書" w:eastAsia="華康香港標準楷書" w:hAnsi="華康香港標準楷書" w:cs="華康香港標準楷書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992"/>
    <w:multiLevelType w:val="hybridMultilevel"/>
    <w:tmpl w:val="02782382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16569C"/>
    <w:multiLevelType w:val="hybridMultilevel"/>
    <w:tmpl w:val="3D124EEC"/>
    <w:lvl w:ilvl="0" w:tplc="AF5AC62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66913F8"/>
    <w:multiLevelType w:val="multilevel"/>
    <w:tmpl w:val="A322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FA50F7"/>
    <w:multiLevelType w:val="hybridMultilevel"/>
    <w:tmpl w:val="24FE902E"/>
    <w:lvl w:ilvl="0" w:tplc="DB92F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8B432C"/>
    <w:multiLevelType w:val="hybridMultilevel"/>
    <w:tmpl w:val="7804C926"/>
    <w:lvl w:ilvl="0" w:tplc="37C272DC">
      <w:start w:val="1"/>
      <w:numFmt w:val="bullet"/>
      <w:lvlText w:val=""/>
      <w:lvlJc w:val="left"/>
      <w:pPr>
        <w:ind w:left="390" w:hanging="39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26"/>
    <w:rsid w:val="0004555B"/>
    <w:rsid w:val="0005215C"/>
    <w:rsid w:val="00097406"/>
    <w:rsid w:val="000A46C0"/>
    <w:rsid w:val="000A692F"/>
    <w:rsid w:val="000B5551"/>
    <w:rsid w:val="000D48DD"/>
    <w:rsid w:val="0013597D"/>
    <w:rsid w:val="001F4180"/>
    <w:rsid w:val="0024707D"/>
    <w:rsid w:val="00277A90"/>
    <w:rsid w:val="00281610"/>
    <w:rsid w:val="0028163B"/>
    <w:rsid w:val="002E1FA7"/>
    <w:rsid w:val="003A0747"/>
    <w:rsid w:val="003D26D8"/>
    <w:rsid w:val="004340B1"/>
    <w:rsid w:val="004B2614"/>
    <w:rsid w:val="004D3287"/>
    <w:rsid w:val="004E08AA"/>
    <w:rsid w:val="00543955"/>
    <w:rsid w:val="005502BC"/>
    <w:rsid w:val="005A11F5"/>
    <w:rsid w:val="005A5BD4"/>
    <w:rsid w:val="005E4DFD"/>
    <w:rsid w:val="0062474D"/>
    <w:rsid w:val="00636F17"/>
    <w:rsid w:val="00683BEB"/>
    <w:rsid w:val="007075DB"/>
    <w:rsid w:val="00756F25"/>
    <w:rsid w:val="00793694"/>
    <w:rsid w:val="007B53C4"/>
    <w:rsid w:val="007D0ACD"/>
    <w:rsid w:val="00823CC4"/>
    <w:rsid w:val="008E53E8"/>
    <w:rsid w:val="00930D87"/>
    <w:rsid w:val="00A369F9"/>
    <w:rsid w:val="00A56A41"/>
    <w:rsid w:val="00AA18FD"/>
    <w:rsid w:val="00B44695"/>
    <w:rsid w:val="00BC0291"/>
    <w:rsid w:val="00BC2F44"/>
    <w:rsid w:val="00BC591A"/>
    <w:rsid w:val="00BC5FCE"/>
    <w:rsid w:val="00BD1C35"/>
    <w:rsid w:val="00BD489F"/>
    <w:rsid w:val="00C97B1B"/>
    <w:rsid w:val="00CA00A9"/>
    <w:rsid w:val="00CA44B8"/>
    <w:rsid w:val="00CD5877"/>
    <w:rsid w:val="00D04380"/>
    <w:rsid w:val="00D11A4B"/>
    <w:rsid w:val="00D24D6C"/>
    <w:rsid w:val="00D804ED"/>
    <w:rsid w:val="00DC52D6"/>
    <w:rsid w:val="00E14726"/>
    <w:rsid w:val="00E806BF"/>
    <w:rsid w:val="00EF40F7"/>
    <w:rsid w:val="00F10E1A"/>
    <w:rsid w:val="00F43F72"/>
    <w:rsid w:val="00F9203C"/>
    <w:rsid w:val="00FA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445AE"/>
  <w15:docId w15:val="{4A5D86EC-5E09-4DFC-835C-D12F5867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26"/>
    <w:pPr>
      <w:ind w:leftChars="200" w:left="480"/>
    </w:pPr>
  </w:style>
  <w:style w:type="table" w:styleId="a4">
    <w:name w:val="Table Grid"/>
    <w:basedOn w:val="a1"/>
    <w:uiPriority w:val="59"/>
    <w:rsid w:val="00FA2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2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A252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FA25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A252F"/>
    <w:rPr>
      <w:vertAlign w:val="superscript"/>
    </w:rPr>
  </w:style>
  <w:style w:type="paragraph" w:customStyle="1" w:styleId="question">
    <w:name w:val="question"/>
    <w:basedOn w:val="a"/>
    <w:rsid w:val="00FA25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a">
    <w:name w:val="Strong"/>
    <w:basedOn w:val="a0"/>
    <w:uiPriority w:val="22"/>
    <w:qFormat/>
    <w:rsid w:val="00FA252F"/>
    <w:rPr>
      <w:b/>
      <w:bCs/>
    </w:rPr>
  </w:style>
  <w:style w:type="character" w:customStyle="1" w:styleId="highlight">
    <w:name w:val="highlight"/>
    <w:basedOn w:val="a0"/>
    <w:rsid w:val="007B53C4"/>
  </w:style>
  <w:style w:type="paragraph" w:styleId="Web">
    <w:name w:val="Normal (Web)"/>
    <w:basedOn w:val="a"/>
    <w:uiPriority w:val="99"/>
    <w:semiHidden/>
    <w:unhideWhenUsed/>
    <w:rsid w:val="007B53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C591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C59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E08DE-70DF-4E28-8100-E5A3F34A1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</Words>
  <Characters>269</Characters>
  <Application>Microsoft Office Word</Application>
  <DocSecurity>0</DocSecurity>
  <Lines>2</Lines>
  <Paragraphs>1</Paragraphs>
  <ScaleCrop>false</ScaleCrop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2018-08-16T07:07:00Z</cp:lastPrinted>
  <dcterms:created xsi:type="dcterms:W3CDTF">2018-09-07T02:33:00Z</dcterms:created>
  <dcterms:modified xsi:type="dcterms:W3CDTF">2018-11-16T06:31:00Z</dcterms:modified>
</cp:coreProperties>
</file>