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C2" w:rsidRPr="008B3E73" w:rsidRDefault="00F76A5D" w:rsidP="00585FC2">
      <w:pPr>
        <w:overflowPunct w:val="0"/>
        <w:adjustRightInd w:val="0"/>
        <w:snapToGrid w:val="0"/>
        <w:spacing w:before="240" w:after="240" w:line="240" w:lineRule="auto"/>
        <w:jc w:val="center"/>
        <w:rPr>
          <w:rFonts w:ascii="Times New Roman" w:eastAsia="華康中黑體" w:hAnsi="Times New Roman" w:cs="Times New Roman"/>
          <w:snapToGrid w:val="0"/>
          <w:kern w:val="0"/>
          <w:sz w:val="36"/>
          <w:szCs w:val="32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>案例十　活在資訊中</w:t>
      </w:r>
      <w:r w:rsidR="00585FC2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 xml:space="preserve"> </w:t>
      </w:r>
      <w:r w:rsidR="00585FC2" w:rsidRPr="00412406">
        <w:rPr>
          <w:rStyle w:val="afe"/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  <w:footnoteReference w:customMarkFollows="1" w:id="1"/>
        <w:sym w:font="Symbol" w:char="F02A"/>
      </w:r>
    </w:p>
    <w:p w:rsidR="00F76A5D" w:rsidRPr="009F45A5" w:rsidRDefault="00F76A5D" w:rsidP="009F45A5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F76A5D" w:rsidRPr="009F45A5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mc:AlternateContent>
          <mc:Choice Requires="wps">
            <w:drawing>
              <wp:inline distT="0" distB="0" distL="0" distR="0" wp14:anchorId="33873D1E" wp14:editId="66408196">
                <wp:extent cx="1224000" cy="468000"/>
                <wp:effectExtent l="19050" t="19050" r="33655" b="46355"/>
                <wp:docPr id="37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F76A5D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B62B7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教學規劃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873D1E" id="_x0000_s1336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F76A5D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B62B7B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教學規劃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F76A5D" w:rsidRPr="008B3AF9" w:rsidRDefault="00F76A5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</w:pP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學校重視閱讀，中文科發展校本閱讀課程，引入橋樑書、少年小說</w:t>
      </w: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等</w:t>
      </w: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多元化的閱讀材料。除了教授閱讀策略，提升學生的閱讀能力之外，教師也透過不同的閱讀活動與學生互動，分享閱讀的樂趣。</w:t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F76A5D" w:rsidRPr="008B3AF9" w:rsidRDefault="00F76A5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</w:pP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學校加強科組聯繫和協作，推行</w:t>
      </w:r>
      <w:r w:rsidR="00E1430A"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跨課程閱讀</w:t>
      </w:r>
      <w:r w:rsidR="00E1430A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，</w:t>
      </w: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由中文科、常識科和圖書組通力合作，讓學生獲得豐富的知識和不同的學習經歷。中文、常識和圖書組</w:t>
      </w: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教師共同訂</w:t>
      </w: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定五年級的學習主題「活在資訊中」</w:t>
      </w: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，</w:t>
      </w: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選定合適的圖畫書</w:t>
      </w: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《</w:t>
      </w:r>
      <w:r w:rsidRPr="008B3AF9"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t>超人氣新聞比賽》</w:t>
      </w: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和閱讀材料，由中文和常識科教師共同施教，圖書</w:t>
      </w:r>
      <w:r w:rsidR="0052281F"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館主任</w:t>
      </w:r>
      <w:r w:rsidRPr="008B3AF9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則負責讀報指導，並提供延伸閱讀書目，讓學生進行跨學科讀書會，從而培養正確使用多媒體資訊的態度和習慣。</w:t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F76A5D" w:rsidRDefault="00F76A5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80"/>
        <w:jc w:val="both"/>
        <w:rPr>
          <w:rFonts w:ascii="Times New Roman" w:eastAsia="華康仿宋體W6" w:hAnsi="Times New Roman"/>
          <w:snapToGrid w:val="0"/>
          <w:spacing w:val="5"/>
          <w:kern w:val="0"/>
          <w:sz w:val="28"/>
          <w:szCs w:val="28"/>
          <w:lang w:eastAsia="zh-TW"/>
        </w:rPr>
      </w:pPr>
      <w:r w:rsidRPr="008B3AF9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教師團隊透過共同備課，設計多元化的教學活動，讓學生投入學習。教師靈活地運用圖畫書和真實語料等多樣的閱讀資源，提升學生的閱讀興趣，拓寬閱讀面，提升閱讀的深度，發展推論、想像及慎思明辨能力。</w:t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標楷體" w:eastAsia="標楷體" w:hAnsi="標楷體"/>
          <w:bCs/>
          <w:snapToGrid w:val="0"/>
          <w:kern w:val="0"/>
          <w:szCs w:val="24"/>
          <w:lang w:eastAsia="zh-TW"/>
        </w:rPr>
      </w:pPr>
      <w:r w:rsidRPr="008B3E73">
        <w:rPr>
          <w:rFonts w:ascii="標楷體" w:eastAsia="標楷體" w:hAnsi="標楷體"/>
          <w:bCs/>
          <w:snapToGrid w:val="0"/>
          <w:kern w:val="0"/>
          <w:szCs w:val="24"/>
          <w:lang w:eastAsia="zh-TW"/>
        </w:rPr>
        <w:br w:type="page"/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53B84197" wp14:editId="5EB91F7C">
                <wp:extent cx="1224000" cy="468000"/>
                <wp:effectExtent l="19050" t="19050" r="33655" b="46355"/>
                <wp:docPr id="3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F76A5D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905773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設計說明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B84197" id="_x0000_s1337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F76A5D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905773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設計說明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76A5D" w:rsidRPr="008B3E73" w:rsidRDefault="00F76A5D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科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HK"/>
        </w:rPr>
        <w:t>組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中文科、常識科、圖書組</w:t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級　別：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小五</w:t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主　題：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活在資訊中</w:t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SimSun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課　時：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共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11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節（中文科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6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節、常識科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4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節、圖書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HK"/>
        </w:rPr>
        <w:t>課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1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節）</w:t>
      </w:r>
    </w:p>
    <w:p w:rsidR="00F76A5D" w:rsidRPr="0036183E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0"/>
          <w:szCs w:val="20"/>
          <w:lang w:eastAsia="zh-TW"/>
        </w:rPr>
      </w:pPr>
    </w:p>
    <w:p w:rsidR="00F76A5D" w:rsidRPr="0036183E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0"/>
          <w:szCs w:val="20"/>
          <w:lang w:eastAsia="zh-TW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before="120" w:after="6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學習重點：</w:t>
      </w:r>
    </w:p>
    <w:p w:rsidR="00F76A5D" w:rsidRPr="008B3E73" w:rsidRDefault="00F76A5D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中文科</w:t>
      </w:r>
    </w:p>
    <w:p w:rsidR="00F76A5D" w:rsidRPr="008B3E73" w:rsidRDefault="00F76A5D" w:rsidP="005019F7">
      <w:pPr>
        <w:pStyle w:val="a3"/>
        <w:numPr>
          <w:ilvl w:val="0"/>
          <w:numId w:val="120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閱讀</w:t>
      </w:r>
    </w:p>
    <w:p w:rsidR="00F76A5D" w:rsidRPr="008B3E73" w:rsidRDefault="00F76A5D" w:rsidP="005019F7">
      <w:pPr>
        <w:pStyle w:val="a3"/>
        <w:numPr>
          <w:ilvl w:val="0"/>
          <w:numId w:val="105"/>
        </w:numPr>
        <w:tabs>
          <w:tab w:val="left" w:pos="1134"/>
        </w:tabs>
        <w:overflowPunct w:val="0"/>
        <w:adjustRightInd w:val="0"/>
        <w:snapToGrid w:val="0"/>
        <w:spacing w:before="40" w:after="40" w:line="240" w:lineRule="auto"/>
        <w:ind w:leftChars="0" w:left="1134" w:hanging="454"/>
        <w:jc w:val="both"/>
        <w:rPr>
          <w:rFonts w:ascii="華康仿宋體W6" w:eastAsia="華康仿宋體W6" w:hAnsiTheme="minorEastAsia" w:cs="Times New Roman"/>
          <w:snapToGrid w:val="0"/>
          <w:kern w:val="0"/>
          <w:sz w:val="28"/>
          <w:lang w:eastAsia="zh-TW"/>
        </w:rPr>
      </w:pPr>
      <w:r w:rsidRPr="008B3E73">
        <w:rPr>
          <w:rFonts w:ascii="華康仿宋體W6" w:eastAsia="華康仿宋體W6" w:hAnsiTheme="minorEastAsia" w:cs="Times New Roman"/>
          <w:snapToGrid w:val="0"/>
          <w:kern w:val="0"/>
          <w:sz w:val="28"/>
          <w:lang w:eastAsia="zh-TW"/>
        </w:rPr>
        <w:t>觀察圖畫與文字，運用</w:t>
      </w:r>
      <w:r w:rsidRPr="008B3E73">
        <w:rPr>
          <w:rFonts w:ascii="華康仿宋體W6" w:eastAsia="華康仿宋體W6" w:hAnsiTheme="minorEastAsia" w:cs="Times New Roman" w:hint="eastAsia"/>
          <w:snapToGrid w:val="0"/>
          <w:kern w:val="0"/>
          <w:sz w:val="28"/>
          <w:lang w:eastAsia="zh-HK"/>
        </w:rPr>
        <w:t>不同閱讀</w:t>
      </w:r>
      <w:r w:rsidRPr="008B3E73">
        <w:rPr>
          <w:rFonts w:ascii="華康仿宋體W6" w:eastAsia="華康仿宋體W6" w:hAnsiTheme="minorEastAsia" w:cs="Times New Roman"/>
          <w:snapToGrid w:val="0"/>
          <w:kern w:val="0"/>
          <w:sz w:val="28"/>
          <w:lang w:eastAsia="zh-TW"/>
        </w:rPr>
        <w:t>策略，理解故事大意及中心思想</w:t>
      </w:r>
    </w:p>
    <w:p w:rsidR="00F76A5D" w:rsidRPr="008B3E73" w:rsidRDefault="00F76A5D" w:rsidP="005019F7">
      <w:pPr>
        <w:pStyle w:val="a3"/>
        <w:numPr>
          <w:ilvl w:val="0"/>
          <w:numId w:val="105"/>
        </w:numPr>
        <w:tabs>
          <w:tab w:val="left" w:pos="1134"/>
        </w:tabs>
        <w:overflowPunct w:val="0"/>
        <w:adjustRightInd w:val="0"/>
        <w:snapToGrid w:val="0"/>
        <w:spacing w:before="40" w:after="40" w:line="240" w:lineRule="auto"/>
        <w:ind w:leftChars="0" w:left="1134" w:hanging="454"/>
        <w:jc w:val="both"/>
        <w:rPr>
          <w:rFonts w:ascii="華康仿宋體W6" w:eastAsia="華康仿宋體W6" w:hAnsiTheme="minorEastAsia" w:cs="Times New Roman"/>
          <w:snapToGrid w:val="0"/>
          <w:kern w:val="0"/>
          <w:sz w:val="28"/>
        </w:rPr>
      </w:pPr>
      <w:r w:rsidRPr="008B3E73">
        <w:rPr>
          <w:rFonts w:ascii="華康仿宋體W6" w:eastAsia="華康仿宋體W6" w:hAnsiTheme="minorEastAsia" w:cs="Times New Roman"/>
          <w:snapToGrid w:val="0"/>
          <w:kern w:val="0"/>
          <w:sz w:val="28"/>
        </w:rPr>
        <w:t>評價人物的性格和行為</w:t>
      </w:r>
    </w:p>
    <w:p w:rsidR="00F76A5D" w:rsidRPr="008B3E73" w:rsidRDefault="00F76A5D" w:rsidP="005019F7">
      <w:pPr>
        <w:pStyle w:val="a3"/>
        <w:numPr>
          <w:ilvl w:val="0"/>
          <w:numId w:val="120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說話</w:t>
      </w:r>
    </w:p>
    <w:p w:rsidR="00F76A5D" w:rsidRPr="008B3E73" w:rsidRDefault="00F76A5D" w:rsidP="005019F7">
      <w:pPr>
        <w:pStyle w:val="a3"/>
        <w:numPr>
          <w:ilvl w:val="0"/>
          <w:numId w:val="105"/>
        </w:numPr>
        <w:tabs>
          <w:tab w:val="left" w:pos="1134"/>
        </w:tabs>
        <w:overflowPunct w:val="0"/>
        <w:adjustRightInd w:val="0"/>
        <w:snapToGrid w:val="0"/>
        <w:spacing w:before="40" w:after="4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有條理地表達個人意見</w:t>
      </w:r>
    </w:p>
    <w:p w:rsidR="00F76A5D" w:rsidRPr="008B3E73" w:rsidRDefault="00F76A5D" w:rsidP="005019F7">
      <w:pPr>
        <w:pStyle w:val="a3"/>
        <w:numPr>
          <w:ilvl w:val="0"/>
          <w:numId w:val="105"/>
        </w:numPr>
        <w:tabs>
          <w:tab w:val="left" w:pos="1134"/>
        </w:tabs>
        <w:overflowPunct w:val="0"/>
        <w:adjustRightInd w:val="0"/>
        <w:snapToGrid w:val="0"/>
        <w:spacing w:before="40" w:after="4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模仿人物說話的語氣和表達方法</w:t>
      </w:r>
    </w:p>
    <w:p w:rsidR="00F76A5D" w:rsidRPr="008B3E73" w:rsidRDefault="00F76A5D" w:rsidP="005019F7">
      <w:pPr>
        <w:pStyle w:val="a3"/>
        <w:numPr>
          <w:ilvl w:val="0"/>
          <w:numId w:val="120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寫作</w:t>
      </w:r>
    </w:p>
    <w:p w:rsidR="00F76A5D" w:rsidRPr="008B3E73" w:rsidRDefault="00F76A5D" w:rsidP="005019F7">
      <w:pPr>
        <w:pStyle w:val="a3"/>
        <w:numPr>
          <w:ilvl w:val="0"/>
          <w:numId w:val="105"/>
        </w:numPr>
        <w:tabs>
          <w:tab w:val="left" w:pos="1134"/>
        </w:tabs>
        <w:overflowPunct w:val="0"/>
        <w:adjustRightInd w:val="0"/>
        <w:snapToGrid w:val="0"/>
        <w:spacing w:before="40" w:after="4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按寫作需要確定寫作的內容</w:t>
      </w:r>
    </w:p>
    <w:p w:rsidR="00F76A5D" w:rsidRPr="008B3E73" w:rsidRDefault="00F76A5D" w:rsidP="005019F7">
      <w:pPr>
        <w:pStyle w:val="a3"/>
        <w:numPr>
          <w:ilvl w:val="0"/>
          <w:numId w:val="105"/>
        </w:numPr>
        <w:tabs>
          <w:tab w:val="left" w:pos="1134"/>
        </w:tabs>
        <w:overflowPunct w:val="0"/>
        <w:adjustRightInd w:val="0"/>
        <w:snapToGrid w:val="0"/>
        <w:spacing w:before="40" w:after="4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選擇能突出重點的素材續寫故事的結局</w:t>
      </w:r>
    </w:p>
    <w:p w:rsidR="00F76A5D" w:rsidRPr="008B3E73" w:rsidRDefault="00F76A5D" w:rsidP="005019F7">
      <w:pPr>
        <w:pStyle w:val="a3"/>
        <w:numPr>
          <w:ilvl w:val="0"/>
          <w:numId w:val="105"/>
        </w:numPr>
        <w:tabs>
          <w:tab w:val="left" w:pos="1134"/>
        </w:tabs>
        <w:overflowPunct w:val="0"/>
        <w:adjustRightInd w:val="0"/>
        <w:snapToGrid w:val="0"/>
        <w:spacing w:before="40" w:after="4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確定對象，使用合適的格式和用語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寫道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歉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信</w:t>
      </w:r>
    </w:p>
    <w:p w:rsidR="00F76A5D" w:rsidRPr="008B3E73" w:rsidRDefault="00F76A5D" w:rsidP="005019F7">
      <w:pPr>
        <w:pStyle w:val="a3"/>
        <w:numPr>
          <w:ilvl w:val="0"/>
          <w:numId w:val="120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思維：培養多角度思考能力、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慎思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明辨、創造性思考能力</w:t>
      </w:r>
    </w:p>
    <w:p w:rsidR="00F76A5D" w:rsidRPr="008B3E73" w:rsidRDefault="00F76A5D" w:rsidP="005019F7">
      <w:pPr>
        <w:pStyle w:val="a3"/>
        <w:numPr>
          <w:ilvl w:val="0"/>
          <w:numId w:val="120"/>
        </w:numPr>
        <w:tabs>
          <w:tab w:val="left" w:pos="567"/>
          <w:tab w:val="left" w:pos="1985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品德情意：</w:t>
      </w:r>
      <w:r w:rsidR="008B3AF9"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  <w:tab/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培養知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錯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能改的精神和態度，勇於面對自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己的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過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失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，</w:t>
      </w:r>
      <w:r w:rsidR="008B3AF9"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  <w:br/>
      </w:r>
      <w:r w:rsidR="008B3AF9"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  <w:tab/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向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人道歉</w:t>
      </w:r>
    </w:p>
    <w:p w:rsidR="00F76A5D" w:rsidRPr="0036183E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16"/>
          <w:szCs w:val="16"/>
          <w:lang w:eastAsia="zh-TW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常識科</w:t>
      </w:r>
    </w:p>
    <w:p w:rsidR="00F76A5D" w:rsidRPr="008B3AF9" w:rsidRDefault="00F76A5D" w:rsidP="005019F7">
      <w:pPr>
        <w:pStyle w:val="a3"/>
        <w:numPr>
          <w:ilvl w:val="0"/>
          <w:numId w:val="121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</w:pP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認識資訊素養</w:t>
      </w:r>
      <w:r w:rsidRPr="008B3AF9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HK"/>
        </w:rPr>
        <w:t>的</w:t>
      </w: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重要性</w:t>
      </w:r>
      <w:r w:rsidRPr="008B3AF9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，學習</w:t>
      </w: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分辨媒體資訊發佈的目的、含意及真偽</w:t>
      </w:r>
    </w:p>
    <w:p w:rsidR="00F76A5D" w:rsidRPr="008B3AF9" w:rsidRDefault="00F76A5D" w:rsidP="005019F7">
      <w:pPr>
        <w:pStyle w:val="a3"/>
        <w:numPr>
          <w:ilvl w:val="0"/>
          <w:numId w:val="121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</w:pP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認識「內容農場」</w:t>
      </w:r>
      <w:r w:rsidRPr="008B3AF9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和</w:t>
      </w: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網絡存在</w:t>
      </w:r>
      <w:r w:rsidRPr="008B3AF9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的</w:t>
      </w: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虛假資訊，</w:t>
      </w:r>
      <w:r w:rsidRPr="008B3AF9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小心</w:t>
      </w: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辨別資訊的真偽</w:t>
      </w:r>
    </w:p>
    <w:p w:rsidR="008A1DEA" w:rsidRDefault="00F76A5D" w:rsidP="005019F7">
      <w:pPr>
        <w:pStyle w:val="a3"/>
        <w:numPr>
          <w:ilvl w:val="0"/>
          <w:numId w:val="121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</w:pP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學習讚好、轉發或分享</w:t>
      </w:r>
      <w:r w:rsidRPr="008B3AF9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資訊</w:t>
      </w: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前，評估</w:t>
      </w:r>
      <w:r w:rsidRPr="008B3AF9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其</w:t>
      </w: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真實性</w:t>
      </w:r>
      <w:r w:rsidRPr="008B3AF9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，培養</w:t>
      </w:r>
      <w:r w:rsidRPr="008B3AF9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正確使用資訊媒體的態度</w:t>
      </w:r>
    </w:p>
    <w:p w:rsidR="00BA417B" w:rsidRPr="0036183E" w:rsidRDefault="00BA417B" w:rsidP="0036183E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16"/>
          <w:szCs w:val="16"/>
          <w:lang w:eastAsia="zh-TW"/>
        </w:rPr>
      </w:pPr>
    </w:p>
    <w:p w:rsidR="00BA417B" w:rsidRPr="008B3E73" w:rsidRDefault="00BA417B" w:rsidP="00BA417B">
      <w:pPr>
        <w:overflowPunct w:val="0"/>
        <w:adjustRightInd w:val="0"/>
        <w:snapToGrid w:val="0"/>
        <w:spacing w:before="60" w:after="6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圖書組</w:t>
      </w:r>
    </w:p>
    <w:p w:rsidR="00BA417B" w:rsidRPr="008B3E73" w:rsidRDefault="00BA417B" w:rsidP="005019F7">
      <w:pPr>
        <w:pStyle w:val="a3"/>
        <w:numPr>
          <w:ilvl w:val="0"/>
          <w:numId w:val="102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認識報章新聞的編排特點和閱讀方法</w:t>
      </w:r>
    </w:p>
    <w:p w:rsidR="0036183E" w:rsidRPr="001239AA" w:rsidRDefault="00BA417B" w:rsidP="00D67F7D">
      <w:pPr>
        <w:pStyle w:val="a3"/>
        <w:widowControl/>
        <w:numPr>
          <w:ilvl w:val="0"/>
          <w:numId w:val="102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1239AA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明白新聞報道立場必須中肯，與事實相符</w:t>
      </w:r>
      <w:r w:rsidR="0036183E" w:rsidRPr="001239AA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 w:type="page"/>
      </w:r>
    </w:p>
    <w:p w:rsidR="00F76A5D" w:rsidRPr="008B3E73" w:rsidRDefault="004928B5" w:rsidP="008B3E73">
      <w:pPr>
        <w:overflowPunct w:val="0"/>
        <w:adjustRightInd w:val="0"/>
        <w:snapToGrid w:val="0"/>
        <w:spacing w:line="240" w:lineRule="auto"/>
        <w:rPr>
          <w:rFonts w:ascii="華康中黑體" w:eastAsia="華康中黑體" w:hAnsi="華康中黑體" w:cs="華康中黑體"/>
          <w:bCs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28"/>
          <w:lang w:eastAsia="zh-TW"/>
        </w:rPr>
        <w:lastRenderedPageBreak/>
        <w:t>閲</w:t>
      </w:r>
      <w:r w:rsidR="00F76A5D"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28"/>
          <w:lang w:eastAsia="zh-TW"/>
        </w:rPr>
        <w:t>讀資源：</w:t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6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中文科</w:t>
      </w:r>
    </w:p>
    <w:p w:rsidR="00F76A5D" w:rsidRPr="008B3E73" w:rsidRDefault="00F76A5D" w:rsidP="008B3E73">
      <w:pPr>
        <w:pStyle w:val="a3"/>
        <w:overflowPunct w:val="0"/>
        <w:adjustRightInd w:val="0"/>
        <w:snapToGrid w:val="0"/>
        <w:spacing w:before="40" w:after="60" w:line="240" w:lineRule="auto"/>
        <w:ind w:leftChars="0" w:left="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《超人氣新聞比賽》（文：陳默默，圖：何怡萱），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2017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。</w:t>
      </w:r>
    </w:p>
    <w:p w:rsidR="00F76A5D" w:rsidRPr="008B3E73" w:rsidRDefault="00F76A5D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center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noProof/>
          <w:snapToGrid w:val="0"/>
          <w:kern w:val="0"/>
          <w:sz w:val="28"/>
          <w:lang w:eastAsia="zh-TW"/>
        </w:rPr>
        <mc:AlternateContent>
          <mc:Choice Requires="wps">
            <w:drawing>
              <wp:inline distT="0" distB="0" distL="0" distR="0" wp14:anchorId="7EF9CBE2" wp14:editId="500F9643">
                <wp:extent cx="5579745" cy="1331595"/>
                <wp:effectExtent l="19050" t="19050" r="40005" b="40005"/>
                <wp:docPr id="411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331595"/>
                        </a:xfrm>
                        <a:prstGeom prst="roundRect">
                          <a:avLst>
                            <a:gd name="adj" fmla="val 5587"/>
                          </a:avLst>
                        </a:prstGeom>
                        <a:noFill/>
                        <a:ln w="63500" cmpd="thickThin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CC2337" w:rsidRDefault="004C694A" w:rsidP="00581F66">
                            <w:pPr>
                              <w:adjustRightInd w:val="0"/>
                              <w:snapToGrid w:val="0"/>
                              <w:spacing w:line="240" w:lineRule="auto"/>
                              <w:ind w:firstLineChars="200" w:firstLine="520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CC2337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電視</w:t>
                            </w:r>
                            <w:r w:rsidRPr="00CC2337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台</w:t>
                            </w:r>
                            <w:r w:rsidRPr="00CC2337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舉辦超人氣新聞比賽，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動</w:t>
                            </w:r>
                            <w:r w:rsidRPr="00CC2337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物記者</w:t>
                            </w:r>
                            <w:r w:rsidRPr="00CC2337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希望自己手中的新聞是獨家、</w:t>
                            </w:r>
                            <w:r w:rsidRPr="00CC2337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轟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動</w:t>
                            </w:r>
                            <w:r w:rsidRPr="00CC2337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又</w:t>
                            </w:r>
                            <w:r w:rsidRPr="00CC2337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吸引觀眾</w:t>
                            </w:r>
                            <w:r w:rsidRPr="00CC2337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。</w:t>
                            </w:r>
                            <w:r w:rsidRPr="00CC2337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參加者各出奇招，有人與藝人朋友自製約會新聞、有人在網上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搜</w:t>
                            </w:r>
                            <w:r w:rsidRPr="00CC2337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集照片剪輯成</w:t>
                            </w:r>
                            <w:r w:rsidRPr="00386A1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專題、有人不辭勞苦親身採訪。</w:t>
                            </w:r>
                            <w:r w:rsidRPr="00386A1B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獅子接到圓圓工廠員工</w:t>
                            </w:r>
                            <w:r w:rsidRPr="00386A1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指出廠方售賣過期牛奶，</w:t>
                            </w:r>
                            <w:r w:rsidRPr="00386A1B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消息</w:t>
                            </w:r>
                            <w:r w:rsidRPr="00386A1B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傳開後，相關店鋪生意大受影響。</w:t>
                            </w:r>
                            <w:r w:rsidRPr="00386A1B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超人氣新聞票選活動開始時，獅子</w:t>
                            </w:r>
                            <w:r w:rsidRPr="00CC2337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接到一通電話，</w:t>
                            </w:r>
                            <w:r w:rsidRPr="00CC2337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原來那是一宗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不實</w:t>
                            </w:r>
                            <w:r w:rsidRPr="00CC2337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事件！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F9CBE2" id="AutoShape 116" o:spid="_x0000_s1338" style="width:439.35pt;height:1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" filled="f" fillcolor="white [3201]" strokecolor="#b3a2c7" strokeweight="5pt">
                <v:stroke linestyle="thickThin"/>
                <v:shadow color="#868686"/>
                <v:textbox inset="1mm,0,1mm,0">
                  <w:txbxContent>
                    <w:p w:rsidR="004C694A" w:rsidRPr="00CC2337" w:rsidRDefault="004C694A" w:rsidP="00581F66">
                      <w:pPr>
                        <w:adjustRightInd w:val="0"/>
                        <w:snapToGrid w:val="0"/>
                        <w:spacing w:line="240" w:lineRule="auto"/>
                        <w:ind w:firstLineChars="200" w:firstLine="520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</w:pPr>
                      <w:r w:rsidRPr="00CC2337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電視</w:t>
                      </w:r>
                      <w:r w:rsidRPr="00CC2337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台</w:t>
                      </w:r>
                      <w:r w:rsidRPr="00CC2337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舉辦超人氣新聞比賽，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動</w:t>
                      </w:r>
                      <w:r w:rsidRPr="00CC2337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物記者</w:t>
                      </w:r>
                      <w:r w:rsidRPr="00CC2337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希望自己手中的新聞是獨家、</w:t>
                      </w:r>
                      <w:r w:rsidRPr="00CC2337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轟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動</w:t>
                      </w:r>
                      <w:r w:rsidRPr="00CC2337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又</w:t>
                      </w:r>
                      <w:r w:rsidRPr="00CC2337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吸引觀眾</w:t>
                      </w:r>
                      <w:r w:rsidRPr="00CC2337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。</w:t>
                      </w:r>
                      <w:r w:rsidRPr="00CC2337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參加者各出奇招，有人與藝人朋友自製約會新聞、有人在網上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搜</w:t>
                      </w:r>
                      <w:r w:rsidRPr="00CC2337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集照片剪輯成</w:t>
                      </w:r>
                      <w:r w:rsidRPr="00386A1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專題、有人不辭勞苦親身採訪。</w:t>
                      </w:r>
                      <w:r w:rsidRPr="00386A1B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獅子接到圓圓工廠員工</w:t>
                      </w:r>
                      <w:r w:rsidRPr="00386A1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指出廠方售賣過期牛奶，</w:t>
                      </w:r>
                      <w:r w:rsidRPr="00386A1B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消息</w:t>
                      </w:r>
                      <w:r w:rsidRPr="00386A1B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傳開後，相關店鋪生意大受影響。</w:t>
                      </w:r>
                      <w:r w:rsidRPr="00386A1B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超人氣新聞票選活動開始時，獅子</w:t>
                      </w:r>
                      <w:r w:rsidRPr="00CC2337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接到一通電話，</w:t>
                      </w:r>
                      <w:r w:rsidRPr="00CC2337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原來那是一宗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不實</w:t>
                      </w:r>
                      <w:r w:rsidRPr="00CC2337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事件！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44B1C" w:rsidRDefault="00844B1C" w:rsidP="008B3E73">
      <w:pPr>
        <w:overflowPunct w:val="0"/>
        <w:adjustRightInd w:val="0"/>
        <w:snapToGrid w:val="0"/>
        <w:spacing w:before="180" w:after="6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before="180" w:after="6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常識科</w:t>
      </w:r>
    </w:p>
    <w:p w:rsidR="00F76A5D" w:rsidRPr="008B3E73" w:rsidRDefault="00F76A5D" w:rsidP="005019F7">
      <w:pPr>
        <w:pStyle w:val="a3"/>
        <w:numPr>
          <w:ilvl w:val="0"/>
          <w:numId w:val="105"/>
        </w:numPr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新聞剪報「城隧發生車禍」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（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來自三份報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章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的同一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則新聞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消息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）</w:t>
      </w:r>
    </w:p>
    <w:p w:rsidR="00F76A5D" w:rsidRPr="008B3E73" w:rsidRDefault="00F76A5D" w:rsidP="005019F7">
      <w:pPr>
        <w:pStyle w:val="a3"/>
        <w:numPr>
          <w:ilvl w:val="0"/>
          <w:numId w:val="105"/>
        </w:numPr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教育多媒體</w:t>
      </w:r>
      <w:r w:rsidR="00E463B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網絡資訊真定假</w:t>
      </w:r>
      <w:r w:rsidR="00E463B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」</w:t>
      </w:r>
    </w:p>
    <w:p w:rsidR="00F76A5D" w:rsidRPr="00FA4250" w:rsidRDefault="00FA2B07" w:rsidP="005019F7">
      <w:pPr>
        <w:pStyle w:val="a3"/>
        <w:numPr>
          <w:ilvl w:val="0"/>
          <w:numId w:val="105"/>
        </w:numPr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</w:pPr>
      <w:r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HK"/>
        </w:rPr>
        <w:t>視</w:t>
      </w:r>
      <w:r w:rsidR="00F76A5D" w:rsidRPr="00FA4250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訊短片：</w:t>
      </w:r>
      <w:r w:rsidR="00E463B3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HK"/>
        </w:rPr>
        <w:t>「</w:t>
      </w:r>
      <w:r w:rsidR="00F76A5D" w:rsidRPr="00FA4250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網絡偽術</w:t>
      </w:r>
      <w:r w:rsidR="00E463B3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HK"/>
        </w:rPr>
        <w:t>」</w:t>
      </w:r>
      <w:r w:rsidR="00F76A5D" w:rsidRPr="00FA4250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、</w:t>
      </w:r>
      <w:r w:rsidR="00E463B3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HK"/>
        </w:rPr>
        <w:t>「</w:t>
      </w:r>
      <w:r w:rsidR="00F76A5D" w:rsidRPr="00FA4250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甚麼是新資訊素養？</w:t>
      </w:r>
      <w:r w:rsidR="00E463B3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HK"/>
        </w:rPr>
        <w:t>」</w:t>
      </w:r>
      <w:proofErr w:type="gramStart"/>
      <w:r w:rsidR="00F76A5D" w:rsidRPr="00FA4250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（</w:t>
      </w:r>
      <w:proofErr w:type="gramEnd"/>
      <w:r w:rsidR="00F76A5D" w:rsidRPr="00FA4250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香港青年協會</w:t>
      </w:r>
      <w:r w:rsidR="00F76A5D" w:rsidRPr="00FA4250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．</w:t>
      </w:r>
      <w:r w:rsidR="00F76A5D" w:rsidRPr="00FA4250">
        <w:rPr>
          <w:rFonts w:ascii="Times New Roman" w:eastAsia="華康仿宋體W6" w:hAnsi="Times New Roman" w:cs="Times New Roman"/>
          <w:snapToGrid w:val="0"/>
          <w:spacing w:val="1"/>
          <w:kern w:val="0"/>
          <w:sz w:val="28"/>
          <w:lang w:eastAsia="zh-TW"/>
        </w:rPr>
        <w:t>資訊素養教育</w:t>
      </w:r>
      <w:r w:rsidR="00F76A5D" w:rsidRPr="00FA4250">
        <w:rPr>
          <w:rFonts w:ascii="Times New Roman" w:eastAsia="華康仿宋體W6" w:hAnsi="Times New Roman" w:cs="Times New Roman" w:hint="eastAsia"/>
          <w:snapToGrid w:val="0"/>
          <w:spacing w:val="1"/>
          <w:kern w:val="0"/>
          <w:sz w:val="28"/>
          <w:lang w:eastAsia="zh-TW"/>
        </w:rPr>
        <w:t>網）</w:t>
      </w:r>
    </w:p>
    <w:p w:rsidR="00F76A5D" w:rsidRDefault="00F76A5D" w:rsidP="005019F7">
      <w:pPr>
        <w:pStyle w:val="a3"/>
        <w:numPr>
          <w:ilvl w:val="0"/>
          <w:numId w:val="105"/>
        </w:numPr>
        <w:tabs>
          <w:tab w:val="left" w:pos="567"/>
        </w:tabs>
        <w:overflowPunct w:val="0"/>
        <w:adjustRightInd w:val="0"/>
        <w:snapToGrid w:val="0"/>
        <w:spacing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社交媒體</w:t>
      </w:r>
      <w:r w:rsidR="00635495" w:rsidRPr="0059581C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資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訊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熱的苦瓜水可以救你一輩子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？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」</w:t>
      </w:r>
    </w:p>
    <w:p w:rsidR="0059581C" w:rsidRPr="0036183E" w:rsidRDefault="0059581C" w:rsidP="0036183E">
      <w:pPr>
        <w:overflowPunct w:val="0"/>
        <w:adjustRightInd w:val="0"/>
        <w:snapToGrid w:val="0"/>
        <w:spacing w:before="180" w:after="6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before="180" w:after="6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跨學科讀書會</w:t>
      </w:r>
    </w:p>
    <w:p w:rsidR="00F76A5D" w:rsidRPr="008B3E73" w:rsidRDefault="00F76A5D" w:rsidP="008B3E73">
      <w:pPr>
        <w:pStyle w:val="a3"/>
        <w:overflowPunct w:val="0"/>
        <w:adjustRightInd w:val="0"/>
        <w:snapToGrid w:val="0"/>
        <w:spacing w:after="60" w:line="240" w:lineRule="auto"/>
        <w:ind w:leftChars="0" w:left="0"/>
        <w:jc w:val="both"/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《老鼠記者：新聞鼠真假大戰》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（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謝利連摩</w:t>
      </w:r>
      <w:r w:rsidRPr="008B3E73">
        <w:rPr>
          <w:rFonts w:ascii="新細明體" w:eastAsia="新細明體" w:hAnsi="新細明體" w:cs="新細明體" w:hint="eastAsia"/>
          <w:snapToGrid w:val="0"/>
          <w:kern w:val="0"/>
          <w:sz w:val="28"/>
          <w:lang w:eastAsia="zh-TW"/>
        </w:rPr>
        <w:t>．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史提頓著，鄧婷譯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）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2012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。</w:t>
      </w:r>
    </w:p>
    <w:p w:rsidR="0036183E" w:rsidRDefault="00F76A5D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center"/>
        <w:rPr>
          <w:rFonts w:ascii="華康中黑體" w:eastAsia="華康中黑體" w:hAnsi="華康中黑體" w:cs="華康中黑體"/>
          <w:bCs/>
          <w:snapToGrid w:val="0"/>
          <w:kern w:val="0"/>
        </w:rPr>
      </w:pPr>
      <w:r w:rsidRPr="008B3E73">
        <w:rPr>
          <w:rFonts w:ascii="Times New Roman" w:eastAsiaTheme="majorEastAsia" w:hAnsiTheme="majorEastAsia" w:cs="Times New Roman"/>
          <w:noProof/>
          <w:snapToGrid w:val="0"/>
          <w:kern w:val="0"/>
          <w:sz w:val="28"/>
          <w:lang w:eastAsia="zh-TW"/>
        </w:rPr>
        <mc:AlternateContent>
          <mc:Choice Requires="wps">
            <w:drawing>
              <wp:inline distT="0" distB="0" distL="0" distR="0" wp14:anchorId="20EB34F5" wp14:editId="7A5B6465">
                <wp:extent cx="5579745" cy="1295400"/>
                <wp:effectExtent l="19050" t="19050" r="40005" b="38100"/>
                <wp:docPr id="412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295400"/>
                        </a:xfrm>
                        <a:prstGeom prst="roundRect">
                          <a:avLst>
                            <a:gd name="adj" fmla="val 6141"/>
                          </a:avLst>
                        </a:prstGeom>
                        <a:noFill/>
                        <a:ln w="63500" cmpd="thickThin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DB045F" w:rsidRDefault="004C694A" w:rsidP="00F76A5D">
                            <w:pPr>
                              <w:adjustRightInd w:val="0"/>
                              <w:snapToGrid w:val="0"/>
                              <w:spacing w:line="240" w:lineRule="auto"/>
                              <w:ind w:firstLineChars="200" w:firstLine="520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DB045F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《鼠民公報》面對前所未有的經營危機！這份報紙即將被新辦的《老鼠日報》取代，原來《老鼠日報》刊登了很多吸引大眾的頭條新聞，而《鼠民公報》對這些轟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動</w:t>
                            </w:r>
                            <w:r w:rsidRPr="00DB045F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新聞隻字未提！鼠民對《鼠民公報》失去信心。幸好，謝利連摩發現隱藏在新聞背後的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祕</w:t>
                            </w:r>
                            <w:r w:rsidRPr="00DB045F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DB045F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他運用記者獨特的專業判斷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DB045F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抽絲剝繭地找尋事實的真相，挽救瀕臨倒閉的《鼠民公報》。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EB34F5" id="AutoShape 128" o:spid="_x0000_s1339" style="width:439.3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" filled="f" fillcolor="white [3201]" strokecolor="#b3a2c7" strokeweight="5pt">
                <v:stroke linestyle="thickThin"/>
                <v:shadow color="#868686"/>
                <v:textbox inset="1mm,1mm,1mm,1mm">
                  <w:txbxContent>
                    <w:p w:rsidR="004C694A" w:rsidRPr="00DB045F" w:rsidRDefault="004C694A" w:rsidP="00F76A5D">
                      <w:pPr>
                        <w:adjustRightInd w:val="0"/>
                        <w:snapToGrid w:val="0"/>
                        <w:spacing w:line="240" w:lineRule="auto"/>
                        <w:ind w:firstLineChars="200" w:firstLine="520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</w:pPr>
                      <w:r w:rsidRPr="00DB045F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《鼠民公報》面對前所未有的經營危機！這份報紙即將被新辦的《老鼠日報》取代，原來《老鼠日報》刊登了很多吸引大眾的頭條新聞，而《鼠民公報》對這些轟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動</w:t>
                      </w:r>
                      <w:r w:rsidRPr="00DB045F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新聞隻字未提！鼠民對《鼠民公報》失去信心。幸好，謝利連摩發現隱藏在新聞背後的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祕</w:t>
                      </w:r>
                      <w:r w:rsidRPr="00DB045F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密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，</w:t>
                      </w:r>
                      <w:r w:rsidRPr="00DB045F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他運用記者獨特的專業判斷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，</w:t>
                      </w:r>
                      <w:r w:rsidRPr="00DB045F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抽絲剝繭地找尋事實的真相，挽救瀕臨倒閉的《鼠民公報》。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76A5D" w:rsidRPr="008B3E73" w:rsidRDefault="00F76A5D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center"/>
        <w:rPr>
          <w:rFonts w:ascii="華康中黑體" w:eastAsia="華康中黑體" w:hAnsi="華康中黑體" w:cs="華康中黑體"/>
          <w:bCs/>
          <w:snapToGrid w:val="0"/>
          <w:kern w:val="0"/>
        </w:rPr>
      </w:pPr>
      <w:r w:rsidRPr="008B3E73">
        <w:rPr>
          <w:rFonts w:ascii="華康中黑體" w:eastAsia="華康中黑體" w:hAnsi="華康中黑體" w:cs="華康中黑體"/>
          <w:bCs/>
          <w:snapToGrid w:val="0"/>
          <w:kern w:val="0"/>
        </w:rPr>
        <w:br w:type="page"/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1F276088" wp14:editId="44AEF794">
                <wp:extent cx="1224000" cy="468000"/>
                <wp:effectExtent l="19050" t="19050" r="33655" b="46355"/>
                <wp:docPr id="41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F76A5D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 w:rsidRPr="001823EA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28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276088" id="_x0000_s1340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F76A5D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 w:rsidRPr="001823EA">
                        <w:rPr>
                          <w:rFonts w:ascii="標楷體" w:eastAsia="標楷體" w:hAnsi="標楷體"/>
                          <w:bCs/>
                          <w:sz w:val="32"/>
                          <w:szCs w:val="28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流程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F76A5D" w:rsidRPr="008B3E73" w:rsidTr="002157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5C2971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5C2971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F76A5D" w:rsidRPr="008B3E73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圖書課（一教節）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C2971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5C297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說說有否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閱讀報紙的習慣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、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喜歡看報紙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的哪些內容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和原因。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C2971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5C297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019F7">
            <w:pPr>
              <w:pStyle w:val="a3"/>
              <w:numPr>
                <w:ilvl w:val="0"/>
                <w:numId w:val="16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展示一則新聞剪報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標題，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推想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報道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內容。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F07D4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szCs w:val="28"/>
                <w:lang w:eastAsia="zh-HK"/>
              </w:rPr>
            </w:pPr>
            <w:r w:rsidRPr="00581F66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8"/>
                <w:lang w:eastAsia="zh-TW"/>
              </w:rPr>
              <w:t>標題</w:t>
            </w:r>
            <w:r w:rsidRPr="00581F66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8"/>
                <w:lang w:eastAsia="zh-HK"/>
              </w:rPr>
              <w:t>有甚麼</w:t>
            </w:r>
            <w:r w:rsidRPr="00581F66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8"/>
                <w:lang w:eastAsia="zh-TW"/>
              </w:rPr>
              <w:t>作用？</w:t>
            </w:r>
            <w:r w:rsidRPr="00581F66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8"/>
                <w:lang w:eastAsia="zh-HK"/>
              </w:rPr>
              <w:t>讀者會得到甚麼信息</w:t>
            </w:r>
            <w:r w:rsidRPr="00581F66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8"/>
                <w:lang w:eastAsia="zh-TW"/>
              </w:rPr>
              <w:t>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認識報章新聞的表達形式</w:t>
            </w:r>
            <w:r w:rsidRPr="005C2971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：</w:t>
            </w:r>
            <w:r w:rsidRPr="005C2971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標題、內容、圖片。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F07D4" w:rsidRDefault="00702D21" w:rsidP="005019F7">
            <w:pPr>
              <w:pStyle w:val="a3"/>
              <w:numPr>
                <w:ilvl w:val="0"/>
                <w:numId w:val="16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szCs w:val="28"/>
                <w:lang w:eastAsia="zh-HK"/>
              </w:rPr>
            </w:pPr>
            <w:r w:rsidRPr="00581F66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8"/>
                <w:lang w:eastAsia="zh-HK"/>
              </w:rPr>
              <w:t>師生</w:t>
            </w:r>
            <w:r w:rsidR="00F76A5D" w:rsidRPr="00581F66">
              <w:rPr>
                <w:rFonts w:ascii="Times New Roman" w:eastAsia="華康仿宋體W6" w:hAnsi="Times New Roman" w:cs="Times New Roman"/>
                <w:snapToGrid w:val="0"/>
                <w:kern w:val="0"/>
                <w:szCs w:val="28"/>
                <w:lang w:eastAsia="zh-TW"/>
              </w:rPr>
              <w:t>共讀</w:t>
            </w:r>
            <w:r w:rsidR="00F76A5D" w:rsidRPr="00581F66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8"/>
                <w:lang w:eastAsia="zh-TW"/>
              </w:rPr>
              <w:t>這則</w:t>
            </w:r>
            <w:r w:rsidR="00F76A5D" w:rsidRPr="00581F66">
              <w:rPr>
                <w:rFonts w:ascii="Times New Roman" w:eastAsia="華康仿宋體W6" w:hAnsi="Times New Roman" w:cs="Times New Roman"/>
                <w:snapToGrid w:val="0"/>
                <w:kern w:val="0"/>
                <w:szCs w:val="28"/>
                <w:lang w:eastAsia="zh-TW"/>
              </w:rPr>
              <w:t>新聞，</w:t>
            </w:r>
            <w:r w:rsidR="00F76A5D" w:rsidRPr="00581F66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8"/>
                <w:lang w:eastAsia="zh-HK"/>
              </w:rPr>
              <w:t>一同</w:t>
            </w:r>
            <w:r w:rsidR="00F76A5D" w:rsidRPr="00581F66">
              <w:rPr>
                <w:rFonts w:ascii="Times New Roman" w:eastAsia="華康仿宋體W6" w:hAnsi="Times New Roman" w:cs="Times New Roman"/>
                <w:snapToGrid w:val="0"/>
                <w:kern w:val="0"/>
                <w:szCs w:val="28"/>
                <w:lang w:eastAsia="zh-TW"/>
              </w:rPr>
              <w:t>討論</w:t>
            </w:r>
            <w:r w:rsidR="00F76A5D" w:rsidRPr="00581F66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8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新聞內容與標題配合嗎？哪些是重要的資料？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用六何法整理出來。</w:t>
            </w:r>
          </w:p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新聞的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圖片有甚麼作用？</w:t>
            </w:r>
          </w:p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新聞中有沒有記者的個人意見？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在報道中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加入個人意見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合適嗎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應用</w:t>
            </w:r>
            <w:r w:rsidRPr="005C2971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六何法解讀</w:t>
            </w:r>
            <w:r w:rsidRPr="005C2971">
              <w:rPr>
                <w:rFonts w:ascii="標楷體" w:eastAsia="SimSun" w:hAnsi="標楷體"/>
                <w:snapToGrid w:val="0"/>
                <w:kern w:val="0"/>
                <w:lang w:eastAsia="zh-TW"/>
              </w:rPr>
              <w:br/>
            </w:r>
            <w:r w:rsidRPr="005C2971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新聞</w:t>
            </w:r>
            <w:r w:rsidRPr="005C2971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019F7">
            <w:pPr>
              <w:pStyle w:val="a3"/>
              <w:numPr>
                <w:ilvl w:val="0"/>
                <w:numId w:val="16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</w:rPr>
            </w:pP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分組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閱讀另一則新聞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lang w:eastAsia="zh-HK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試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用六何法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分析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新聞內容。</w:t>
            </w:r>
          </w:p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新聞標題寫得準確嗎？有需要修改嗎？</w:t>
            </w:r>
          </w:p>
          <w:p w:rsidR="00F76A5D" w:rsidRPr="005C2971" w:rsidRDefault="00F76A5D" w:rsidP="00BF07D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分辨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新聞內容中哪些是事實？哪些是意見？</w:t>
            </w:r>
          </w:p>
          <w:p w:rsidR="00F76A5D" w:rsidRPr="005C2971" w:rsidRDefault="00F76A5D" w:rsidP="00BF07D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報道</w:t>
            </w:r>
            <w:r w:rsidR="005D65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的觀點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是否</w:t>
            </w:r>
            <w:r w:rsidR="005D65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中肯、持平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？為甚麼？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lang w:eastAsia="zh-HK"/>
              </w:rPr>
            </w:pP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遷移學習</w:t>
            </w: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完成</w:t>
            </w:r>
            <w:r w:rsidRPr="005C2971">
              <w:rPr>
                <w:rFonts w:ascii="Times New Roman" w:eastAsia="標楷體" w:hAnsi="Times New Roman" w:cs="Times New Roman"/>
                <w:snapToGrid w:val="0"/>
                <w:kern w:val="0"/>
                <w:lang w:eastAsia="zh-HK"/>
              </w:rPr>
              <w:br/>
            </w: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任務</w:t>
            </w: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C2971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總結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5C297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C104CE" w:rsidRDefault="00F76A5D" w:rsidP="005019F7">
            <w:pPr>
              <w:pStyle w:val="a3"/>
              <w:numPr>
                <w:ilvl w:val="0"/>
                <w:numId w:val="16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spacing w:val="1"/>
                <w:kern w:val="0"/>
                <w:szCs w:val="24"/>
                <w:lang w:eastAsia="zh-TW"/>
              </w:rPr>
            </w:pP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引導學生總結</w:t>
            </w:r>
            <w:r w:rsidRPr="00C104CE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讀報</w:t>
            </w: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的</w:t>
            </w:r>
            <w:r w:rsidRPr="00C104CE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基本方法</w:t>
            </w: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：</w:t>
            </w:r>
            <w:r w:rsidRPr="00C104CE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先看標題，再看內容</w:t>
            </w: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；</w:t>
            </w:r>
            <w:r w:rsidRPr="00C104CE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閱讀時要留意哪些是事實</w:t>
            </w: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，</w:t>
            </w:r>
            <w:r w:rsidRPr="00C104CE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哪些是意見</w:t>
            </w: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。</w:t>
            </w:r>
          </w:p>
          <w:p w:rsidR="00F76A5D" w:rsidRPr="005C2971" w:rsidRDefault="00F76A5D" w:rsidP="005019F7">
            <w:pPr>
              <w:pStyle w:val="a3"/>
              <w:numPr>
                <w:ilvl w:val="0"/>
                <w:numId w:val="16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報章</w:t>
            </w: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報道</w:t>
            </w: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要</w:t>
            </w:r>
            <w:r w:rsidRPr="00C104CE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符</w:t>
            </w: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合</w:t>
            </w:r>
            <w:r w:rsidRPr="00C104CE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事實</w:t>
            </w: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，</w:t>
            </w:r>
            <w:r w:rsidRPr="00C104CE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盡量客觀</w:t>
            </w:r>
            <w:r w:rsidRPr="00C104C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和</w:t>
            </w:r>
            <w:r w:rsidRPr="00C104CE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中肯。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F76A5D" w:rsidRPr="008B3E73" w:rsidRDefault="00F76A5D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F76A5D" w:rsidRPr="008B3E73" w:rsidTr="002157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5C2971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5C2971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F76A5D" w:rsidRPr="008B3E73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中文科（第一、二節）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C2971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5C297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019F7">
            <w:pPr>
              <w:pStyle w:val="a3"/>
              <w:numPr>
                <w:ilvl w:val="0"/>
                <w:numId w:val="16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跟進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預習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：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請與鄰座同學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分享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預習工作紙上的剪報、讀後感想和意見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5C2971">
              <w:rPr>
                <w:rFonts w:ascii="標楷體" w:eastAsia="標楷體" w:hAnsi="標楷體" w:hint="eastAsia"/>
                <w:snapToGrid w:val="0"/>
                <w:kern w:val="0"/>
              </w:rPr>
              <w:t>鼓勵</w:t>
            </w:r>
            <w:r w:rsidRPr="005C2971">
              <w:rPr>
                <w:rFonts w:ascii="標楷體" w:eastAsia="標楷體" w:hAnsi="標楷體"/>
                <w:snapToGrid w:val="0"/>
                <w:kern w:val="0"/>
              </w:rPr>
              <w:t>自學</w:t>
            </w:r>
            <w:r w:rsidRPr="005C2971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019F7">
            <w:pPr>
              <w:pStyle w:val="a3"/>
              <w:numPr>
                <w:ilvl w:val="0"/>
                <w:numId w:val="16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想認識報館和記者的工作嗎？介紹大家看一本書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</w:pPr>
            <w:r w:rsidRPr="005C2971">
              <w:rPr>
                <w:rFonts w:ascii="華康仿宋體W6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展示《超人氣新聞比賽》的封面，請學生說說書名中哪個詞語最吸引人注意</w:t>
            </w:r>
            <w:r w:rsidRPr="005C2971">
              <w:rPr>
                <w:rFonts w:ascii="華康仿宋體W6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；</w:t>
            </w:r>
            <w:r w:rsidRPr="005C2971">
              <w:rPr>
                <w:rFonts w:ascii="華康仿宋體W6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「超人氣」是甚麼意思？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應用</w:t>
            </w:r>
            <w:r w:rsidRPr="005C2971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引領思維閱讀</w:t>
            </w:r>
            <w:r w:rsidRPr="005C2971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策略。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華康仿宋體W6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展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示前環襯頁，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猜測故事內容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lang w:eastAsia="zh-HK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tabs>
                <w:tab w:val="left" w:pos="1701"/>
              </w:tabs>
              <w:overflowPunct w:val="0"/>
              <w:adjustRightInd w:val="0"/>
              <w:snapToGrid w:val="0"/>
              <w:spacing w:before="60" w:after="60" w:line="240" w:lineRule="auto"/>
              <w:ind w:left="1701" w:hanging="51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(1)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ab/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圖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畫中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的動物想做甚麼？</w:t>
            </w:r>
          </w:p>
          <w:p w:rsidR="00F76A5D" w:rsidRPr="005C2971" w:rsidRDefault="00F76A5D" w:rsidP="008B3E73">
            <w:pPr>
              <w:tabs>
                <w:tab w:val="left" w:pos="1701"/>
              </w:tabs>
              <w:overflowPunct w:val="0"/>
              <w:adjustRightInd w:val="0"/>
              <w:snapToGrid w:val="0"/>
              <w:spacing w:before="60" w:after="60" w:line="240" w:lineRule="auto"/>
              <w:ind w:left="1701" w:hanging="510"/>
              <w:jc w:val="both"/>
              <w:rPr>
                <w:rFonts w:ascii="華康仿宋體W6" w:eastAsia="SimSun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(2)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ab/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留意牆上的遺失啟事，甚麼東西不見了？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lang w:eastAsia="zh-HK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019F7">
            <w:pPr>
              <w:pStyle w:val="a3"/>
              <w:numPr>
                <w:ilvl w:val="0"/>
                <w:numId w:val="16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請學生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細心觀察封面，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並連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繫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書名和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前環襯頁一起思考，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推測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《超人氣新聞比賽》的內容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lang w:eastAsia="zh-HK"/>
              </w:rPr>
            </w:pPr>
          </w:p>
        </w:tc>
      </w:tr>
      <w:tr w:rsidR="00F76A5D" w:rsidRPr="005C2971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C2971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5C2971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5C297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019F7">
            <w:pPr>
              <w:pStyle w:val="a3"/>
              <w:numPr>
                <w:ilvl w:val="0"/>
                <w:numId w:val="16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展示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圖書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頁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="00CF160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同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學說說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香蕉新聞台舉行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活動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和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特色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，以及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優勝者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獎勵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  <w:p w:rsidR="00F76A5D" w:rsidRPr="005C2971" w:rsidRDefault="00702D21" w:rsidP="005019F7">
            <w:pPr>
              <w:pStyle w:val="a3"/>
              <w:numPr>
                <w:ilvl w:val="0"/>
                <w:numId w:val="16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師生</w:t>
            </w:r>
            <w:r w:rsidR="00F76A5D"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共讀頁</w:t>
            </w:r>
            <w:r w:rsidR="00F76A5D"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</w:t>
            </w: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="00F76A5D"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12</w:t>
            </w:r>
            <w:r w:rsidR="00F76A5D"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後</w:t>
            </w:r>
            <w:r w:rsidR="00F76A5D"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，提供</w:t>
            </w:r>
            <w:r w:rsidR="00F76A5D"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故事圖式框架的表格</w:t>
            </w:r>
            <w:r w:rsidR="00F76A5D"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="00F76A5D"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略</w:t>
            </w:r>
            <w:r w:rsidR="00F76A5D"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="00F76A5D"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，請學生記下不同動物記者，為了</w:t>
            </w:r>
            <w:r w:rsidR="00F76A5D"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勝出比賽</w:t>
            </w:r>
            <w:r w:rsidR="00F76A5D"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所做的事。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5019F7">
            <w:pPr>
              <w:pStyle w:val="a3"/>
              <w:numPr>
                <w:ilvl w:val="0"/>
                <w:numId w:val="16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分組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討論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如果你是獅子，收到員工</w:t>
            </w:r>
            <w:r w:rsidRPr="005C2971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5C2971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爆料</w:t>
            </w:r>
            <w:r w:rsidRPr="005C2971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5C2971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，你會怎樣做？</w:t>
            </w:r>
          </w:p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HK"/>
              </w:rPr>
              <w:t>如</w:t>
            </w:r>
            <w:r w:rsidRPr="005C2971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果你是小貓熊，配合採訪主題，你會向教練和球員提出哪些問題？</w:t>
            </w:r>
          </w:p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TW"/>
              </w:rPr>
            </w:pPr>
            <w:r w:rsidRPr="005C2971">
              <w:rPr>
                <w:rFonts w:ascii="華康仿宋體W6" w:eastAsia="華康仿宋體W6" w:hAnsi="Times New Roman" w:cs="Times New Roman" w:hint="eastAsia"/>
                <w:snapToGrid w:val="0"/>
                <w:spacing w:val="4"/>
                <w:kern w:val="0"/>
                <w:lang w:eastAsia="zh-TW"/>
              </w:rPr>
              <w:t>就黑熊追捕狐狸事件，分別代入黑熊、狐狸和老牛，談談事件的經過和</w:t>
            </w:r>
            <w:r w:rsidRPr="005C2971">
              <w:rPr>
                <w:rFonts w:ascii="華康仿宋體W6" w:eastAsia="華康仿宋體W6" w:hAnsi="Times New Roman" w:cs="Times New Roman" w:hint="eastAsia"/>
                <w:snapToGrid w:val="0"/>
                <w:spacing w:val="4"/>
                <w:kern w:val="0"/>
                <w:lang w:eastAsia="zh-HK"/>
              </w:rPr>
              <w:t>各</w:t>
            </w:r>
            <w:r w:rsidRPr="005C2971">
              <w:rPr>
                <w:rFonts w:ascii="華康仿宋體W6" w:eastAsia="華康仿宋體W6" w:hAnsi="Times New Roman" w:cs="Times New Roman" w:hint="eastAsia"/>
                <w:snapToGrid w:val="0"/>
                <w:spacing w:val="4"/>
                <w:kern w:val="0"/>
                <w:lang w:eastAsia="zh-TW"/>
              </w:rPr>
              <w:t>自的感受。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szCs w:val="28"/>
                <w:lang w:eastAsia="zh-TW"/>
              </w:rPr>
              <w:t>代入角色，思考自己在情境中的</w:t>
            </w: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szCs w:val="28"/>
                <w:lang w:eastAsia="zh-HK"/>
              </w:rPr>
              <w:t>反</w:t>
            </w: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szCs w:val="28"/>
                <w:lang w:eastAsia="zh-TW"/>
              </w:rPr>
              <w:t>應</w:t>
            </w: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szCs w:val="28"/>
                <w:lang w:eastAsia="zh-HK"/>
              </w:rPr>
              <w:t>和感受</w:t>
            </w: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szCs w:val="28"/>
                <w:lang w:eastAsia="zh-TW"/>
              </w:rPr>
              <w:t>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華康仿宋體W6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5C2971">
              <w:rPr>
                <w:rFonts w:ascii="華康仿宋體W6" w:eastAsia="華康仿宋體W6"/>
                <w:snapToGrid w:val="0"/>
                <w:kern w:val="0"/>
                <w:lang w:eastAsia="zh-TW"/>
              </w:rPr>
              <w:t>狐狸一直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在做甚麼？他的出現對故事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情節</w:t>
            </w:r>
            <w:r w:rsidRPr="005C297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發展</w:t>
            </w:r>
            <w:r w:rsidRPr="005C297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有何作用？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8"/>
                <w:lang w:eastAsia="zh-TW"/>
              </w:rPr>
            </w:pPr>
            <w:r w:rsidRPr="005C2971">
              <w:rPr>
                <w:rFonts w:ascii="Times New Roman" w:eastAsia="標楷體" w:hAnsi="Times New Roman" w:cs="Times New Roman" w:hint="eastAsia"/>
                <w:snapToGrid w:val="0"/>
                <w:kern w:val="0"/>
                <w:szCs w:val="28"/>
                <w:lang w:eastAsia="zh-TW"/>
              </w:rPr>
              <w:t>分析角色設置對故事的意義。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386A1B" w:rsidRDefault="00F76A5D" w:rsidP="005019F7">
            <w:pPr>
              <w:pStyle w:val="a3"/>
              <w:numPr>
                <w:ilvl w:val="0"/>
                <w:numId w:val="16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華康仿宋體W6" w:eastAsia="華康仿宋體W6"/>
                <w:snapToGrid w:val="0"/>
                <w:kern w:val="0"/>
                <w:lang w:eastAsia="zh-TW"/>
              </w:rPr>
            </w:pPr>
            <w:r w:rsidRPr="00386A1B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個案分析：</w:t>
            </w:r>
            <w:r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圓圓工廠將過期牛奶加工</w:t>
            </w:r>
            <w:r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HK"/>
              </w:rPr>
              <w:t>，當作</w:t>
            </w:r>
            <w:r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新鮮牛奶</w:t>
            </w:r>
            <w:r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HK"/>
              </w:rPr>
              <w:t>出售</w:t>
            </w:r>
            <w:r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的消息，</w:t>
            </w:r>
            <w:r w:rsidR="004A70BC"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HK"/>
              </w:rPr>
              <w:t>即時、中或長期</w:t>
            </w:r>
            <w:r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HK"/>
              </w:rPr>
              <w:t>會為</w:t>
            </w:r>
            <w:r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社會</w:t>
            </w:r>
            <w:r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HK"/>
              </w:rPr>
              <w:t>帶來</w:t>
            </w:r>
            <w:r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甚麼影響？</w:t>
            </w:r>
            <w:r w:rsidRPr="00386A1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HK"/>
              </w:rPr>
              <w:t>先在工作紙上寫寫自己的意見，然後再分享交流。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8"/>
                <w:lang w:eastAsia="zh-TW"/>
              </w:rPr>
            </w:pPr>
          </w:p>
        </w:tc>
      </w:tr>
      <w:tr w:rsidR="00F76A5D" w:rsidRPr="005C2971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386A1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386A1B" w:rsidRDefault="00F76A5D" w:rsidP="005C2971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386A1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386A1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小結和課業布置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5C297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386A1B" w:rsidRDefault="00F76A5D" w:rsidP="005019F7">
            <w:pPr>
              <w:pStyle w:val="a3"/>
              <w:numPr>
                <w:ilvl w:val="0"/>
                <w:numId w:val="17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哪</w:t>
            </w:r>
            <w:r w:rsidR="004A70BC"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位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記者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取得新聞資料的途徑最可靠？</w:t>
            </w:r>
          </w:p>
          <w:p w:rsidR="00F76A5D" w:rsidRPr="00386A1B" w:rsidRDefault="00F76A5D" w:rsidP="005019F7">
            <w:pPr>
              <w:pStyle w:val="a3"/>
              <w:numPr>
                <w:ilvl w:val="0"/>
                <w:numId w:val="17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你最喜歡哪位動物記者？為甚麼？</w:t>
            </w:r>
          </w:p>
          <w:p w:rsidR="00F76A5D" w:rsidRPr="00386A1B" w:rsidRDefault="00F76A5D" w:rsidP="005019F7">
            <w:pPr>
              <w:pStyle w:val="a3"/>
              <w:numPr>
                <w:ilvl w:val="0"/>
                <w:numId w:val="17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回家閱讀圖書頁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13</w:t>
            </w:r>
            <w:r w:rsidR="00702D21"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25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F76A5D" w:rsidRPr="005C2971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5C2971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</w:rPr>
            </w:pPr>
          </w:p>
        </w:tc>
      </w:tr>
    </w:tbl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br w:type="page"/>
      </w:r>
    </w:p>
    <w:p w:rsidR="00F76A5D" w:rsidRPr="009D09C3" w:rsidRDefault="00F76A5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9D09C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活在資訊中</w:t>
      </w:r>
    </w:p>
    <w:p w:rsidR="00F76A5D" w:rsidRPr="009D09C3" w:rsidRDefault="00F76A5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9D09C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中文科</w:t>
      </w:r>
      <w:r w:rsidRPr="009D09C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</w:t>
      </w:r>
      <w:r w:rsidRPr="009D09C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預習工作紙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F76A5D" w:rsidRPr="009D09C3" w:rsidTr="002157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F76A5D" w:rsidRPr="009D09C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9D09C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6A5D" w:rsidRPr="009D09C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F76A5D" w:rsidRPr="009D09C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9D09C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6A5D" w:rsidRPr="009D09C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F76A5D" w:rsidRPr="009D09C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9D09C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6A5D" w:rsidRPr="009D09C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F76A5D" w:rsidRPr="009D09C3" w:rsidRDefault="00F76A5D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F76A5D" w:rsidRPr="009D09C3" w:rsidRDefault="00F76A5D" w:rsidP="005019F7">
      <w:pPr>
        <w:pStyle w:val="a3"/>
        <w:numPr>
          <w:ilvl w:val="0"/>
          <w:numId w:val="103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51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在方格內貼</w:t>
      </w:r>
      <w:r w:rsidRPr="009D09C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上</w:t>
      </w:r>
      <w:r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近日</w:t>
      </w:r>
      <w:r w:rsidR="00BF07D4"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你</w:t>
      </w:r>
      <w:r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最</w:t>
      </w:r>
      <w:r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關注的</w:t>
      </w:r>
      <w:r w:rsidR="007B468C" w:rsidRPr="009D09C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一則</w:t>
      </w:r>
      <w:r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新聞</w:t>
      </w:r>
      <w:r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剪</w:t>
      </w:r>
      <w:r w:rsidRPr="009D09C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報。</w:t>
      </w:r>
      <w:r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寫</w:t>
      </w:r>
      <w:r w:rsidRPr="009D09C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一寫這則新聞的內容</w:t>
      </w:r>
      <w:r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重點，以及你選</w:t>
      </w:r>
      <w:r w:rsidRPr="009D09C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擇</w:t>
      </w:r>
      <w:r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這則新聞的原因</w:t>
      </w:r>
      <w:r w:rsidRPr="009D09C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和</w:t>
      </w:r>
      <w:r w:rsidRPr="009D09C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看法。</w:t>
      </w:r>
    </w:p>
    <w:p w:rsidR="00F76A5D" w:rsidRPr="009D09C3" w:rsidRDefault="00F76A5D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9D09C3">
        <w:rPr>
          <w:rFonts w:ascii="Times New Roman" w:eastAsia="標楷體" w:hAnsi="Times New Roman"/>
          <w:noProof/>
          <w:snapToGrid w:val="0"/>
          <w:kern w:val="0"/>
          <w:sz w:val="32"/>
          <w:szCs w:val="32"/>
          <w:lang w:eastAsia="zh-TW"/>
        </w:rPr>
        <w:drawing>
          <wp:anchor distT="0" distB="0" distL="114300" distR="114300" simplePos="0" relativeHeight="251545600" behindDoc="0" locked="0" layoutInCell="1" allowOverlap="1" wp14:anchorId="075CCF1F" wp14:editId="0E829063">
            <wp:simplePos x="0" y="0"/>
            <wp:positionH relativeFrom="margin">
              <wp:posOffset>4131310</wp:posOffset>
            </wp:positionH>
            <wp:positionV relativeFrom="page">
              <wp:posOffset>5510691</wp:posOffset>
            </wp:positionV>
            <wp:extent cx="1439545" cy="1363980"/>
            <wp:effectExtent l="0" t="0" r="8255" b="7620"/>
            <wp:wrapNone/>
            <wp:docPr id="4131" name="圖片 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0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9C3">
        <w:rPr>
          <w:rFonts w:ascii="Times New Roman" w:eastAsia="標楷體" w:hAnsi="Times New Roman"/>
          <w:noProof/>
          <w:snapToGrid w:val="0"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41E9DB50" wp14:editId="438F727D">
                <wp:extent cx="5220000" cy="3852000"/>
                <wp:effectExtent l="0" t="0" r="19050" b="15240"/>
                <wp:docPr id="412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0000" cy="38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94A" w:rsidRPr="009D09C3" w:rsidRDefault="004C694A" w:rsidP="009D09C3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4C694A" w:rsidRPr="009D09C3" w:rsidRDefault="004C694A" w:rsidP="00F76A5D">
                            <w:pPr>
                              <w:tabs>
                                <w:tab w:val="right" w:pos="7938"/>
                              </w:tabs>
                              <w:adjustRightInd w:val="0"/>
                              <w:snapToGrid w:val="0"/>
                              <w:spacing w:before="120" w:after="120" w:line="240" w:lineRule="auto"/>
                              <w:jc w:val="both"/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 w:rsidRPr="009D09C3"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標題</w:t>
                            </w:r>
                            <w:r w:rsidRPr="009D09C3">
                              <w:rPr>
                                <w:rFonts w:ascii="標楷體" w:eastAsia="標楷體" w:hAnsi="標楷體" w:cs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Pr="009D09C3"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:rsidR="004C694A" w:rsidRPr="009D09C3" w:rsidRDefault="004C694A" w:rsidP="00F76A5D">
                            <w:pPr>
                              <w:tabs>
                                <w:tab w:val="left" w:pos="2835"/>
                                <w:tab w:val="left" w:pos="3402"/>
                                <w:tab w:val="right" w:pos="7938"/>
                              </w:tabs>
                              <w:adjustRightInd w:val="0"/>
                              <w:snapToGrid w:val="0"/>
                              <w:spacing w:before="120" w:after="120" w:line="240" w:lineRule="auto"/>
                              <w:jc w:val="both"/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09C3"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日期</w:t>
                            </w:r>
                            <w:r w:rsidRPr="009D09C3">
                              <w:rPr>
                                <w:rFonts w:ascii="標楷體" w:eastAsia="標楷體" w:hAnsi="標楷體" w:cs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Pr="009D09C3"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ab/>
                            </w:r>
                            <w:r w:rsidRPr="009D09C3"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新聞來源：</w:t>
                            </w:r>
                            <w:r w:rsidRPr="009D09C3"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:rsidR="004C694A" w:rsidRPr="009D09C3" w:rsidRDefault="004C694A" w:rsidP="00F76A5D">
                            <w:pPr>
                              <w:adjustRightInd w:val="0"/>
                              <w:snapToGrid w:val="0"/>
                              <w:spacing w:before="120" w:after="120" w:line="240" w:lineRule="auto"/>
                              <w:jc w:val="both"/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09C3"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內容要點</w:t>
                            </w:r>
                            <w:r w:rsidRPr="009D09C3">
                              <w:rPr>
                                <w:rFonts w:ascii="標楷體" w:eastAsia="標楷體" w:hAnsi="標楷體" w:cs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</w:p>
                          <w:p w:rsidR="004C694A" w:rsidRPr="009D09C3" w:rsidRDefault="004C694A" w:rsidP="00F76A5D">
                            <w:pPr>
                              <w:adjustRightInd w:val="0"/>
                              <w:snapToGrid w:val="0"/>
                              <w:spacing w:before="120" w:after="120" w:line="240" w:lineRule="auto"/>
                              <w:jc w:val="both"/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9DB50" id="文字方塊 1" o:spid="_x0000_s1341" type="#_x0000_t202" style="width:411pt;height:30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" fillcolor="window" strokeweight=".5pt">
                <v:path arrowok="t"/>
                <v:textbox inset="2mm,1mm,2mm,1mm">
                  <w:txbxContent>
                    <w:p w:rsidR="004C694A" w:rsidRPr="009D09C3" w:rsidRDefault="004C694A" w:rsidP="009D09C3">
                      <w:pPr>
                        <w:adjustRightInd w:val="0"/>
                        <w:snapToGrid w:val="0"/>
                        <w:spacing w:line="240" w:lineRule="auto"/>
                        <w:jc w:val="both"/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</w:rPr>
                      </w:pPr>
                    </w:p>
                    <w:p w:rsidR="004C694A" w:rsidRPr="009D09C3" w:rsidRDefault="004C694A" w:rsidP="00F76A5D">
                      <w:pPr>
                        <w:tabs>
                          <w:tab w:val="right" w:pos="7938"/>
                        </w:tabs>
                        <w:adjustRightInd w:val="0"/>
                        <w:snapToGrid w:val="0"/>
                        <w:spacing w:before="120" w:after="120" w:line="240" w:lineRule="auto"/>
                        <w:jc w:val="both"/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 w:rsidRPr="009D09C3"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標題</w:t>
                      </w:r>
                      <w:r w:rsidRPr="009D09C3">
                        <w:rPr>
                          <w:rFonts w:ascii="標楷體" w:eastAsia="標楷體" w:hAnsi="標楷體" w:cs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：</w:t>
                      </w:r>
                      <w:r w:rsidRPr="009D09C3"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</w:rPr>
                        <w:tab/>
                      </w:r>
                    </w:p>
                    <w:p w:rsidR="004C694A" w:rsidRPr="009D09C3" w:rsidRDefault="004C694A" w:rsidP="00F76A5D">
                      <w:pPr>
                        <w:tabs>
                          <w:tab w:val="left" w:pos="2835"/>
                          <w:tab w:val="left" w:pos="3402"/>
                          <w:tab w:val="right" w:pos="7938"/>
                        </w:tabs>
                        <w:adjustRightInd w:val="0"/>
                        <w:snapToGrid w:val="0"/>
                        <w:spacing w:before="120" w:after="120" w:line="240" w:lineRule="auto"/>
                        <w:jc w:val="both"/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9D09C3"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日期</w:t>
                      </w:r>
                      <w:r w:rsidRPr="009D09C3">
                        <w:rPr>
                          <w:rFonts w:ascii="標楷體" w:eastAsia="標楷體" w:hAnsi="標楷體" w:cs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：</w:t>
                      </w:r>
                      <w:r w:rsidRPr="009D09C3"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</w:rPr>
                        <w:tab/>
                      </w:r>
                      <w:r w:rsidRPr="009D09C3"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ab/>
                        <w:t>新聞來源：</w:t>
                      </w:r>
                      <w:r w:rsidRPr="009D09C3"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  <w:u w:val="single"/>
                          <w:lang w:eastAsia="zh-TW"/>
                        </w:rPr>
                        <w:tab/>
                      </w:r>
                    </w:p>
                    <w:p w:rsidR="004C694A" w:rsidRPr="009D09C3" w:rsidRDefault="004C694A" w:rsidP="00F76A5D">
                      <w:pPr>
                        <w:adjustRightInd w:val="0"/>
                        <w:snapToGrid w:val="0"/>
                        <w:spacing w:before="120" w:after="120" w:line="240" w:lineRule="auto"/>
                        <w:jc w:val="both"/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9D09C3"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</w:rPr>
                        <w:t>內容要點</w:t>
                      </w:r>
                      <w:r w:rsidRPr="009D09C3">
                        <w:rPr>
                          <w:rFonts w:ascii="標楷體" w:eastAsia="標楷體" w:hAnsi="標楷體" w:cs="Times New Roman" w:hint="eastAsia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  <w:t>：</w:t>
                      </w:r>
                    </w:p>
                    <w:p w:rsidR="004C694A" w:rsidRPr="009D09C3" w:rsidRDefault="004C694A" w:rsidP="00F76A5D">
                      <w:pPr>
                        <w:adjustRightInd w:val="0"/>
                        <w:snapToGrid w:val="0"/>
                        <w:spacing w:before="120" w:after="120" w:line="240" w:lineRule="auto"/>
                        <w:jc w:val="both"/>
                        <w:rPr>
                          <w:rFonts w:ascii="標楷體" w:eastAsia="標楷體" w:hAnsi="標楷體" w:cs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6A5D" w:rsidRPr="00C25744" w:rsidRDefault="00F76A5D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F76A5D" w:rsidRPr="00C25744" w:rsidRDefault="00F76A5D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F76A5D" w:rsidRPr="009D09C3" w:rsidRDefault="00F76A5D" w:rsidP="005019F7">
      <w:pPr>
        <w:pStyle w:val="a3"/>
        <w:numPr>
          <w:ilvl w:val="0"/>
          <w:numId w:val="103"/>
        </w:numPr>
        <w:tabs>
          <w:tab w:val="left" w:pos="567"/>
        </w:tabs>
        <w:overflowPunct w:val="0"/>
        <w:adjustRightInd w:val="0"/>
        <w:snapToGrid w:val="0"/>
        <w:spacing w:before="120" w:after="240" w:line="240" w:lineRule="auto"/>
        <w:ind w:leftChars="0" w:left="567" w:hanging="510"/>
        <w:jc w:val="both"/>
        <w:rPr>
          <w:rFonts w:ascii="Times New Roman" w:eastAsia="SimSun" w:hAnsi="Times New Roman"/>
          <w:snapToGrid w:val="0"/>
          <w:kern w:val="0"/>
          <w:sz w:val="28"/>
          <w:szCs w:val="28"/>
          <w:lang w:eastAsia="zh-TW"/>
        </w:rPr>
      </w:pPr>
      <w:r w:rsidRPr="009D09C3">
        <w:rPr>
          <w:rFonts w:ascii="Times New Roman" w:eastAsia="標楷體" w:hAnsi="標楷體" w:cs="Times New Roman"/>
          <w:noProof/>
          <w:snapToGrid w:val="0"/>
          <w:kern w:val="0"/>
          <w:sz w:val="28"/>
          <w:szCs w:val="28"/>
          <w:lang w:eastAsia="zh-HK"/>
        </w:rPr>
        <w:t>試</w:t>
      </w:r>
      <w:r w:rsidRPr="009D09C3">
        <w:rPr>
          <w:rFonts w:ascii="Times New Roman" w:eastAsia="標楷體" w:hAnsi="標楷體" w:cs="Times New Roman" w:hint="eastAsia"/>
          <w:noProof/>
          <w:snapToGrid w:val="0"/>
          <w:kern w:val="0"/>
          <w:sz w:val="28"/>
          <w:szCs w:val="28"/>
          <w:lang w:eastAsia="zh-HK"/>
        </w:rPr>
        <w:t>就</w:t>
      </w:r>
      <w:r w:rsidRPr="009D09C3">
        <w:rPr>
          <w:rFonts w:ascii="Times New Roman" w:eastAsia="標楷體" w:hAnsi="標楷體" w:cs="Times New Roman"/>
          <w:noProof/>
          <w:snapToGrid w:val="0"/>
          <w:kern w:val="0"/>
          <w:sz w:val="28"/>
          <w:szCs w:val="28"/>
          <w:lang w:eastAsia="zh-HK"/>
        </w:rPr>
        <w:t>你所選取的</w:t>
      </w:r>
      <w:r w:rsidRPr="009D09C3">
        <w:rPr>
          <w:rStyle w:val="td021"/>
          <w:rFonts w:ascii="Times New Roman" w:eastAsia="標楷體" w:hAnsi="標楷體" w:cs="Times New Roman"/>
          <w:snapToGrid w:val="0"/>
          <w:color w:val="auto"/>
          <w:kern w:val="0"/>
          <w:sz w:val="28"/>
          <w:szCs w:val="28"/>
          <w:lang w:eastAsia="zh-HK"/>
        </w:rPr>
        <w:t>新聞</w:t>
      </w:r>
      <w:r w:rsidRPr="009D09C3">
        <w:rPr>
          <w:rStyle w:val="td021"/>
          <w:rFonts w:ascii="Times New Roman" w:eastAsia="標楷體" w:hAnsi="標楷體" w:cs="Times New Roman" w:hint="eastAsia"/>
          <w:snapToGrid w:val="0"/>
          <w:color w:val="auto"/>
          <w:kern w:val="0"/>
          <w:sz w:val="28"/>
          <w:szCs w:val="28"/>
          <w:lang w:eastAsia="zh-HK"/>
        </w:rPr>
        <w:t>，</w:t>
      </w:r>
      <w:r w:rsidRPr="009D09C3">
        <w:rPr>
          <w:rStyle w:val="td021"/>
          <w:rFonts w:ascii="Times New Roman" w:eastAsia="標楷體" w:hAnsi="標楷體" w:cs="Times New Roman"/>
          <w:snapToGrid w:val="0"/>
          <w:color w:val="auto"/>
          <w:kern w:val="0"/>
          <w:sz w:val="28"/>
          <w:szCs w:val="28"/>
          <w:lang w:eastAsia="zh-HK"/>
        </w:rPr>
        <w:t>填寫下表：</w:t>
      </w: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9D09C3" w:rsidRPr="009D09C3" w:rsidTr="00215709">
        <w:trPr>
          <w:jc w:val="center"/>
        </w:trPr>
        <w:tc>
          <w:tcPr>
            <w:tcW w:w="878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76A5D" w:rsidRPr="009D09C3" w:rsidRDefault="00F76A5D" w:rsidP="008B3E73">
            <w:pPr>
              <w:tabs>
                <w:tab w:val="right" w:pos="8618"/>
              </w:tabs>
              <w:overflowPunct w:val="0"/>
              <w:adjustRightInd w:val="0"/>
              <w:snapToGrid w:val="0"/>
              <w:spacing w:before="180" w:after="120" w:line="360" w:lineRule="auto"/>
              <w:jc w:val="both"/>
              <w:rPr>
                <w:rStyle w:val="td021"/>
                <w:rFonts w:ascii="標楷體" w:eastAsia="標楷體" w:hAnsi="標楷體" w:cs="Times New Roman"/>
                <w:snapToGrid w:val="0"/>
                <w:color w:val="auto"/>
                <w:kern w:val="0"/>
                <w:sz w:val="28"/>
                <w:szCs w:val="28"/>
                <w:lang w:eastAsia="zh-HK"/>
              </w:rPr>
            </w:pPr>
            <w:r w:rsidRPr="009D09C3">
              <w:rPr>
                <w:rStyle w:val="td021"/>
                <w:rFonts w:ascii="標楷體" w:eastAsia="標楷體" w:hAnsi="標楷體" w:cs="Times New Roman" w:hint="eastAsia"/>
                <w:snapToGrid w:val="0"/>
                <w:color w:val="auto"/>
                <w:kern w:val="0"/>
                <w:sz w:val="28"/>
                <w:szCs w:val="28"/>
                <w:lang w:eastAsia="zh-HK"/>
              </w:rPr>
              <w:t>我</w:t>
            </w:r>
            <w:r w:rsidRPr="009D09C3">
              <w:rPr>
                <w:rStyle w:val="td021"/>
                <w:rFonts w:ascii="標楷體" w:eastAsia="標楷體" w:hAnsi="標楷體" w:cs="Times New Roman"/>
                <w:snapToGrid w:val="0"/>
                <w:color w:val="auto"/>
                <w:kern w:val="0"/>
                <w:sz w:val="28"/>
                <w:szCs w:val="28"/>
                <w:lang w:eastAsia="zh-TW"/>
              </w:rPr>
              <w:t>選擇這則新聞</w:t>
            </w:r>
            <w:r w:rsidRPr="009D09C3">
              <w:rPr>
                <w:rStyle w:val="td021"/>
                <w:rFonts w:ascii="標楷體" w:eastAsia="標楷體" w:hAnsi="標楷體" w:cs="Times New Roman" w:hint="eastAsia"/>
                <w:snapToGrid w:val="0"/>
                <w:color w:val="auto"/>
                <w:kern w:val="0"/>
                <w:sz w:val="28"/>
                <w:szCs w:val="28"/>
                <w:lang w:eastAsia="zh-HK"/>
              </w:rPr>
              <w:t>，是因為</w:t>
            </w:r>
            <w:r w:rsidRPr="009D09C3">
              <w:rPr>
                <w:rStyle w:val="td021"/>
                <w:rFonts w:ascii="標楷體" w:eastAsia="標楷體" w:hAnsi="標楷體" w:cs="Times New Roman"/>
                <w:snapToGrid w:val="0"/>
                <w:color w:val="auto"/>
                <w:kern w:val="0"/>
                <w:sz w:val="28"/>
                <w:szCs w:val="28"/>
                <w:u w:val="single"/>
                <w:lang w:eastAsia="zh-HK"/>
              </w:rPr>
              <w:tab/>
            </w:r>
          </w:p>
          <w:p w:rsidR="00F76A5D" w:rsidRPr="009D09C3" w:rsidRDefault="00F76A5D" w:rsidP="008B3E73">
            <w:pPr>
              <w:tabs>
                <w:tab w:val="right" w:pos="8618"/>
              </w:tabs>
              <w:overflowPunct w:val="0"/>
              <w:adjustRightInd w:val="0"/>
              <w:snapToGrid w:val="0"/>
              <w:spacing w:before="180" w:after="120" w:line="360" w:lineRule="auto"/>
              <w:jc w:val="both"/>
              <w:rPr>
                <w:rStyle w:val="td021"/>
                <w:rFonts w:ascii="標楷體" w:eastAsia="標楷體" w:hAnsi="標楷體" w:cs="Times New Roman"/>
                <w:snapToGrid w:val="0"/>
                <w:color w:val="auto"/>
                <w:kern w:val="0"/>
                <w:sz w:val="28"/>
                <w:szCs w:val="28"/>
                <w:u w:val="single"/>
                <w:lang w:eastAsia="zh-TW"/>
              </w:rPr>
            </w:pPr>
            <w:r w:rsidRPr="009D09C3">
              <w:rPr>
                <w:rStyle w:val="td021"/>
                <w:rFonts w:ascii="標楷體" w:eastAsia="標楷體" w:hAnsi="標楷體" w:cs="Times New Roman"/>
                <w:snapToGrid w:val="0"/>
                <w:color w:val="auto"/>
                <w:kern w:val="0"/>
                <w:sz w:val="28"/>
                <w:szCs w:val="28"/>
                <w:u w:val="single"/>
                <w:lang w:eastAsia="zh-HK"/>
              </w:rPr>
              <w:tab/>
            </w:r>
          </w:p>
        </w:tc>
      </w:tr>
      <w:tr w:rsidR="00F76A5D" w:rsidRPr="009D09C3" w:rsidTr="00215709">
        <w:trPr>
          <w:jc w:val="center"/>
        </w:trPr>
        <w:tc>
          <w:tcPr>
            <w:tcW w:w="878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76A5D" w:rsidRPr="009D09C3" w:rsidRDefault="00F76A5D" w:rsidP="008B3E73">
            <w:pPr>
              <w:tabs>
                <w:tab w:val="right" w:pos="8618"/>
              </w:tabs>
              <w:overflowPunct w:val="0"/>
              <w:adjustRightInd w:val="0"/>
              <w:snapToGrid w:val="0"/>
              <w:spacing w:before="180" w:after="120" w:line="360" w:lineRule="auto"/>
              <w:jc w:val="both"/>
              <w:rPr>
                <w:rStyle w:val="td021"/>
                <w:rFonts w:ascii="標楷體" w:eastAsia="標楷體" w:hAnsi="標楷體" w:cs="Times New Roman"/>
                <w:snapToGrid w:val="0"/>
                <w:color w:val="auto"/>
                <w:kern w:val="0"/>
                <w:sz w:val="28"/>
                <w:szCs w:val="28"/>
                <w:lang w:eastAsia="zh-HK"/>
              </w:rPr>
            </w:pPr>
            <w:r w:rsidRPr="009D09C3">
              <w:rPr>
                <w:rStyle w:val="td021"/>
                <w:rFonts w:ascii="標楷體" w:eastAsia="標楷體" w:hAnsi="標楷體" w:cs="Times New Roman" w:hint="eastAsia"/>
                <w:snapToGrid w:val="0"/>
                <w:color w:val="auto"/>
                <w:kern w:val="0"/>
                <w:sz w:val="28"/>
                <w:szCs w:val="28"/>
                <w:lang w:eastAsia="zh-HK"/>
              </w:rPr>
              <w:t>我覺得</w:t>
            </w:r>
            <w:r w:rsidRPr="009D09C3">
              <w:rPr>
                <w:rStyle w:val="td021"/>
                <w:rFonts w:ascii="標楷體" w:eastAsia="標楷體" w:hAnsi="標楷體" w:cs="Times New Roman"/>
                <w:snapToGrid w:val="0"/>
                <w:color w:val="auto"/>
                <w:kern w:val="0"/>
                <w:sz w:val="28"/>
                <w:szCs w:val="28"/>
                <w:u w:val="single"/>
                <w:lang w:eastAsia="zh-HK"/>
              </w:rPr>
              <w:tab/>
            </w:r>
          </w:p>
          <w:p w:rsidR="00F76A5D" w:rsidRPr="009D09C3" w:rsidRDefault="00F76A5D" w:rsidP="008B3E73">
            <w:pPr>
              <w:tabs>
                <w:tab w:val="right" w:pos="8618"/>
              </w:tabs>
              <w:overflowPunct w:val="0"/>
              <w:adjustRightInd w:val="0"/>
              <w:snapToGrid w:val="0"/>
              <w:spacing w:before="180" w:after="120" w:line="360" w:lineRule="auto"/>
              <w:jc w:val="both"/>
              <w:rPr>
                <w:rStyle w:val="td021"/>
                <w:rFonts w:ascii="標楷體" w:eastAsia="標楷體" w:hAnsi="標楷體" w:cs="Times New Roman"/>
                <w:snapToGrid w:val="0"/>
                <w:color w:val="auto"/>
                <w:kern w:val="0"/>
                <w:sz w:val="28"/>
                <w:szCs w:val="28"/>
                <w:u w:val="single"/>
                <w:lang w:eastAsia="zh-HK"/>
              </w:rPr>
            </w:pPr>
            <w:r w:rsidRPr="009D09C3">
              <w:rPr>
                <w:rStyle w:val="td021"/>
                <w:rFonts w:ascii="標楷體" w:eastAsia="標楷體" w:hAnsi="標楷體" w:cs="Times New Roman"/>
                <w:snapToGrid w:val="0"/>
                <w:color w:val="auto"/>
                <w:kern w:val="0"/>
                <w:sz w:val="28"/>
                <w:szCs w:val="28"/>
                <w:u w:val="single"/>
                <w:lang w:eastAsia="zh-HK"/>
              </w:rPr>
              <w:tab/>
            </w:r>
          </w:p>
        </w:tc>
      </w:tr>
    </w:tbl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HK"/>
        </w:rPr>
      </w:pPr>
      <w:r w:rsidRPr="009D09C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HK"/>
        </w:rPr>
        <w:br w:type="page"/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活在資訊中</w:t>
      </w:r>
    </w:p>
    <w:p w:rsidR="00F76A5D" w:rsidRPr="008B3E73" w:rsidRDefault="00F76A5D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中文科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討論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F76A5D" w:rsidRPr="008B3E73" w:rsidTr="002157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F76A5D" w:rsidRPr="008B3E73" w:rsidRDefault="00F76A5D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hint="eastAsia"/>
          <w:noProof/>
          <w:snapToGrid w:val="0"/>
          <w:kern w:val="0"/>
          <w:sz w:val="28"/>
          <w:szCs w:val="28"/>
          <w:lang w:eastAsia="zh-TW"/>
        </w:rPr>
        <w:drawing>
          <wp:anchor distT="0" distB="0" distL="114300" distR="114300" simplePos="0" relativeHeight="251544576" behindDoc="0" locked="0" layoutInCell="1" allowOverlap="1" wp14:anchorId="71280ADC" wp14:editId="283597E1">
            <wp:simplePos x="0" y="0"/>
            <wp:positionH relativeFrom="margin">
              <wp:posOffset>5038725</wp:posOffset>
            </wp:positionH>
            <wp:positionV relativeFrom="page">
              <wp:posOffset>2165350</wp:posOffset>
            </wp:positionV>
            <wp:extent cx="539750" cy="507365"/>
            <wp:effectExtent l="0" t="0" r="0" b="0"/>
            <wp:wrapNone/>
            <wp:docPr id="4132" name="圖片 13" descr="C:\Users\SiuWai\AppData\Local\Microsoft\Windows\Temporary Internet Files\Content.IE5\7OSCQ75L\pushpin-14791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uWai\AppData\Local\Microsoft\Windows\Temporary Internet Files\Content.IE5\7OSCQ75L\pushpin-147918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E73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HK"/>
        </w:rPr>
        <w:t>圓圓</w:t>
      </w:r>
      <w:r w:rsidRPr="008B3E73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工廠將過期牛奶</w:t>
      </w:r>
      <w:r w:rsidRPr="008B3E73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HK"/>
        </w:rPr>
        <w:t>當作</w:t>
      </w:r>
      <w:r w:rsidRPr="008B3E73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新鮮牛奶</w:t>
      </w:r>
      <w:r w:rsidRPr="008B3E73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HK"/>
        </w:rPr>
        <w:t>出</w:t>
      </w:r>
      <w:r w:rsidRPr="008B3E73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售的消息，對社會有何影響？</w:t>
      </w:r>
    </w:p>
    <w:p w:rsidR="00F76A5D" w:rsidRPr="00C25744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</w:pPr>
    </w:p>
    <w:p w:rsidR="00F76A5D" w:rsidRPr="00C25744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SimSun" w:hAnsi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SimSun" w:hAnsi="Times New Roman"/>
          <w:noProof/>
          <w:snapToGrid w:val="0"/>
          <w:kern w:val="0"/>
          <w:sz w:val="28"/>
          <w:szCs w:val="28"/>
          <w:lang w:eastAsia="zh-TW"/>
        </w:rPr>
        <mc:AlternateContent>
          <mc:Choice Requires="wpg">
            <w:drawing>
              <wp:inline distT="0" distB="0" distL="0" distR="0" wp14:anchorId="2B105341" wp14:editId="2C56A727">
                <wp:extent cx="5399405" cy="3357245"/>
                <wp:effectExtent l="0" t="19050" r="10795" b="33655"/>
                <wp:docPr id="4123" name="群組 4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3357245"/>
                          <a:chOff x="0" y="0"/>
                          <a:chExt cx="5399405" cy="3357245"/>
                        </a:xfrm>
                      </wpg:grpSpPr>
                      <wpg:grpSp>
                        <wpg:cNvPr id="4124" name="群組 4124"/>
                        <wpg:cNvGrpSpPr/>
                        <wpg:grpSpPr>
                          <a:xfrm>
                            <a:off x="0" y="2095500"/>
                            <a:ext cx="5399405" cy="1261745"/>
                            <a:chOff x="0" y="0"/>
                            <a:chExt cx="5399625" cy="1261875"/>
                          </a:xfrm>
                        </wpg:grpSpPr>
                        <wps:wsp>
                          <wps:cNvPr id="4125" name="文字方塊 21"/>
                          <wps:cNvSpPr txBox="1">
                            <a:spLocks/>
                          </wps:cNvSpPr>
                          <wps:spPr>
                            <a:xfrm>
                              <a:off x="4859625" y="0"/>
                              <a:ext cx="540000" cy="36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C694A" w:rsidRPr="00822966" w:rsidRDefault="004C694A" w:rsidP="00F76A5D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標楷體" w:eastAsia="標楷體" w:hAnsi="標楷體"/>
                                    <w:snapToGrid w:val="0"/>
                                    <w:kern w:val="0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  <w:kern w:val="0"/>
                                    <w:sz w:val="28"/>
                                    <w:szCs w:val="28"/>
                                    <w:lang w:eastAsia="zh-TW"/>
                                  </w:rPr>
                                  <w:t>長期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6" name="箭號: ＞形 215"/>
                          <wps:cNvSpPr/>
                          <wps:spPr>
                            <a:xfrm rot="5400000">
                              <a:off x="1764000" y="-1762125"/>
                              <a:ext cx="1260000" cy="4788000"/>
                            </a:xfrm>
                            <a:prstGeom prst="chevr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27" name="群組 4127"/>
                        <wpg:cNvGrpSpPr/>
                        <wpg:grpSpPr>
                          <a:xfrm>
                            <a:off x="0" y="1047750"/>
                            <a:ext cx="5399405" cy="1261745"/>
                            <a:chOff x="0" y="0"/>
                            <a:chExt cx="5399625" cy="1261875"/>
                          </a:xfrm>
                        </wpg:grpSpPr>
                        <wps:wsp>
                          <wps:cNvPr id="384" name="文字方塊 21"/>
                          <wps:cNvSpPr txBox="1">
                            <a:spLocks/>
                          </wps:cNvSpPr>
                          <wps:spPr>
                            <a:xfrm>
                              <a:off x="4859625" y="0"/>
                              <a:ext cx="540000" cy="36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C694A" w:rsidRPr="00822966" w:rsidRDefault="004C694A" w:rsidP="00F76A5D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標楷體" w:eastAsia="標楷體" w:hAnsi="標楷體"/>
                                    <w:snapToGrid w:val="0"/>
                                    <w:kern w:val="0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  <w:kern w:val="0"/>
                                    <w:sz w:val="28"/>
                                    <w:szCs w:val="28"/>
                                    <w:lang w:eastAsia="zh-TW"/>
                                  </w:rPr>
                                  <w:t>中期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箭號: ＞形 144"/>
                          <wps:cNvSpPr/>
                          <wps:spPr>
                            <a:xfrm rot="5400000">
                              <a:off x="1764000" y="-1762125"/>
                              <a:ext cx="1260000" cy="4788000"/>
                            </a:xfrm>
                            <a:prstGeom prst="chevr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1" name="群組 391"/>
                        <wpg:cNvGrpSpPr/>
                        <wpg:grpSpPr>
                          <a:xfrm>
                            <a:off x="0" y="0"/>
                            <a:ext cx="5399405" cy="1261745"/>
                            <a:chOff x="0" y="0"/>
                            <a:chExt cx="5399625" cy="1261875"/>
                          </a:xfrm>
                        </wpg:grpSpPr>
                        <wps:wsp>
                          <wps:cNvPr id="398" name="文字方塊 21"/>
                          <wps:cNvSpPr txBox="1">
                            <a:spLocks/>
                          </wps:cNvSpPr>
                          <wps:spPr>
                            <a:xfrm>
                              <a:off x="4859625" y="0"/>
                              <a:ext cx="540000" cy="36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C694A" w:rsidRPr="00822966" w:rsidRDefault="004C694A" w:rsidP="00F76A5D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標楷體" w:eastAsia="標楷體" w:hAnsi="標楷體"/>
                                    <w:snapToGrid w:val="0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822966">
                                  <w:rPr>
                                    <w:rFonts w:ascii="標楷體" w:eastAsia="標楷體" w:hAnsi="標楷體" w:hint="eastAsia"/>
                                    <w:snapToGrid w:val="0"/>
                                    <w:kern w:val="0"/>
                                    <w:sz w:val="28"/>
                                    <w:szCs w:val="28"/>
                                  </w:rPr>
                                  <w:t>即時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箭號: ＞形 139"/>
                          <wps:cNvSpPr/>
                          <wps:spPr>
                            <a:xfrm rot="5400000">
                              <a:off x="1764000" y="-1762125"/>
                              <a:ext cx="1260000" cy="4788000"/>
                            </a:xfrm>
                            <a:prstGeom prst="chevr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05341" id="群組 4123" o:spid="_x0000_s1342" style="width:425.15pt;height:264.35pt;mso-position-horizontal-relative:char;mso-position-vertical-relative:line" coordsize="53994,3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">
                <v:group id="群組 4124" o:spid="_x0000_s1343" style="position:absolute;top:20955;width:53994;height:12617" coordsize="53996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uu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">
                  <v:shape id="文字方塊 21" o:spid="_x0000_s1344" type="#_x0000_t202" style="position:absolute;left:48596;width:54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" fillcolor="window" strokeweight=".5pt">
                    <v:path arrowok="t"/>
                    <v:textbox inset="2mm,1mm,2mm,1mm">
                      <w:txbxContent>
                        <w:p w:rsidR="004C694A" w:rsidRPr="00822966" w:rsidRDefault="004C694A" w:rsidP="00F76A5D">
                          <w:pPr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rFonts w:ascii="標楷體" w:eastAsia="標楷體" w:hAnsi="標楷體"/>
                              <w:snapToGrid w:val="0"/>
                              <w:kern w:val="0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napToGrid w:val="0"/>
                              <w:kern w:val="0"/>
                              <w:sz w:val="28"/>
                              <w:szCs w:val="28"/>
                              <w:lang w:eastAsia="zh-TW"/>
                            </w:rPr>
                            <w:t>長期</w:t>
                          </w:r>
                        </w:p>
                      </w:txbxContent>
                    </v:textbox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箭號: ＞形 215" o:spid="_x0000_s1345" type="#_x0000_t55" style="position:absolute;left:17640;top:-17622;width:12600;height:478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" adj="10800" fillcolor="window" strokecolor="windowText"/>
                </v:group>
                <v:group id="群組 4127" o:spid="_x0000_s1346" style="position:absolute;top:10477;width:53994;height:12617" coordsize="53996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XZ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3HC3i+CU9Arv8AAAD//wMAUEsBAi0AFAAGAAgAAAAhANvh9svuAAAAhQEAABMAAAAAAAAA&#10;AAAAAAAAAAAAAFtDb250ZW50X1R5cGVzXS54bWxQSwECLQAUAAYACAAAACEAWvQsW78AAAAVAQAA&#10;CwAAAAAAAAAAAAAAAAAfAQAAX3JlbHMvLnJlbHNQSwECLQAUAAYACAAAACEAVpkl2cYAAADdAAAA&#10;DwAAAAAAAAAAAAAAAAAHAgAAZHJzL2Rvd25yZXYueG1sUEsFBgAAAAADAAMAtwAAAPoCAAAAAA==&#10;">
                  <v:shape id="文字方塊 21" o:spid="_x0000_s1347" type="#_x0000_t202" style="position:absolute;left:48596;width:54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" fillcolor="window" strokeweight=".5pt">
                    <v:path arrowok="t"/>
                    <v:textbox inset="2mm,1mm,2mm,1mm">
                      <w:txbxContent>
                        <w:p w:rsidR="004C694A" w:rsidRPr="00822966" w:rsidRDefault="004C694A" w:rsidP="00F76A5D">
                          <w:pPr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rFonts w:ascii="標楷體" w:eastAsia="標楷體" w:hAnsi="標楷體"/>
                              <w:snapToGrid w:val="0"/>
                              <w:kern w:val="0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napToGrid w:val="0"/>
                              <w:kern w:val="0"/>
                              <w:sz w:val="28"/>
                              <w:szCs w:val="28"/>
                              <w:lang w:eastAsia="zh-TW"/>
                            </w:rPr>
                            <w:t>中期</w:t>
                          </w:r>
                        </w:p>
                      </w:txbxContent>
                    </v:textbox>
                  </v:shape>
                  <v:shape id="箭號: ＞形 144" o:spid="_x0000_s1348" type="#_x0000_t55" style="position:absolute;left:17640;top:-17622;width:12600;height:478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" adj="10800" fillcolor="window" strokecolor="windowText"/>
                </v:group>
                <v:group id="群組 391" o:spid="_x0000_s1349" style="position:absolute;width:53994;height:12617" coordsize="53996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文字方塊 21" o:spid="_x0000_s1350" type="#_x0000_t202" style="position:absolute;left:48596;width:54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" fillcolor="window" strokeweight=".5pt">
                    <v:path arrowok="t"/>
                    <v:textbox inset="2mm,1mm,2mm,1mm">
                      <w:txbxContent>
                        <w:p w:rsidR="004C694A" w:rsidRPr="00822966" w:rsidRDefault="004C694A" w:rsidP="00F76A5D">
                          <w:pPr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rFonts w:ascii="標楷體" w:eastAsia="標楷體" w:hAnsi="標楷體"/>
                              <w:snapToGrid w:val="0"/>
                              <w:kern w:val="0"/>
                              <w:sz w:val="28"/>
                              <w:szCs w:val="28"/>
                            </w:rPr>
                          </w:pPr>
                          <w:r w:rsidRPr="00822966">
                            <w:rPr>
                              <w:rFonts w:ascii="標楷體" w:eastAsia="標楷體" w:hAnsi="標楷體" w:hint="eastAsia"/>
                              <w:snapToGrid w:val="0"/>
                              <w:kern w:val="0"/>
                              <w:sz w:val="28"/>
                              <w:szCs w:val="28"/>
                            </w:rPr>
                            <w:t>即時</w:t>
                          </w:r>
                        </w:p>
                      </w:txbxContent>
                    </v:textbox>
                  </v:shape>
                  <v:shape id="箭號: ＞形 139" o:spid="_x0000_s1351" type="#_x0000_t55" style="position:absolute;left:17640;top:-17622;width:12600;height:478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" adj="10800" fillcolor="window" strokecolor="windowText"/>
                </v:group>
                <w10:anchorlock/>
              </v:group>
            </w:pict>
          </mc:Fallback>
        </mc:AlternateContent>
      </w: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HK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HK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right"/>
        <w:rPr>
          <w:rFonts w:ascii="Times New Roman" w:eastAsia="標楷體" w:hAnsi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b/>
          <w:noProof/>
          <w:snapToGrid w:val="0"/>
          <w:color w:val="000000"/>
          <w:kern w:val="0"/>
          <w:sz w:val="28"/>
          <w:szCs w:val="28"/>
          <w:lang w:eastAsia="zh-TW"/>
        </w:rPr>
        <w:drawing>
          <wp:inline distT="0" distB="0" distL="0" distR="0" wp14:anchorId="13574209" wp14:editId="158D15F5">
            <wp:extent cx="2520000" cy="1995513"/>
            <wp:effectExtent l="0" t="0" r="0" b="5080"/>
            <wp:docPr id="4133" name="圖片 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10_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9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HK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F76A5D" w:rsidRPr="008B3E73" w:rsidTr="002157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A16BDB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A16BDB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F76A5D" w:rsidRPr="008B3E73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A16B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中文科（第三、四節）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A16BDB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16B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A16B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A16B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A16BDB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說說</w:t>
            </w:r>
            <w:r w:rsidRPr="00A16BDB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動物記者</w:t>
            </w:r>
            <w:r w:rsidRPr="00386A1B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所</w:t>
            </w:r>
            <w:r w:rsidRPr="00386A1B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報道的新聞，哪則最</w:t>
            </w:r>
            <w:r w:rsidRPr="00386A1B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令你印象深刻，為甚麼</w:t>
            </w:r>
            <w:r w:rsidR="004A70BC" w:rsidRPr="00386A1B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A16BDB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16B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A16B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A16BDB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702D21" w:rsidP="005019F7">
            <w:pPr>
              <w:pStyle w:val="a3"/>
              <w:numPr>
                <w:ilvl w:val="0"/>
                <w:numId w:val="17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spacing w:val="1"/>
                <w:kern w:val="0"/>
                <w:szCs w:val="24"/>
                <w:lang w:eastAsia="zh-TW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師生</w:t>
            </w:r>
            <w:r w:rsidR="00F76A5D"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共讀頁</w:t>
            </w:r>
            <w:r w:rsidR="00F76A5D"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13</w:t>
            </w:r>
            <w:r w:rsidR="00274CF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至</w:t>
            </w:r>
            <w:r w:rsidR="00F76A5D"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18</w:t>
            </w:r>
            <w:r w:rsidR="00F76A5D"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，理解內容和關鍵詞後，引導學生深究內容。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為甚麼疑似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售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賣過期牛奶的新聞最受注目？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「受歡迎」的新聞等同「重要」的新聞嗎？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386A1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</w:pPr>
            <w:r w:rsidRPr="00386A1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比較頁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15</w:t>
            </w:r>
            <w:r w:rsidR="00274CFE" w:rsidRPr="00386A1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至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16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與頁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17</w:t>
            </w:r>
            <w:r w:rsidR="00274CFE" w:rsidRPr="00386A1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至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18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的圖畫，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說說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搖搖杯飲料店的生意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為甚麼變了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？你會用甚麼詞語形容搖搖杯飲料店生意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的變化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？</w:t>
            </w:r>
          </w:p>
          <w:p w:rsidR="00F76A5D" w:rsidRPr="00386A1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在這件事上，傳媒極具影響力，你同意嗎？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A16B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學生運用已知詞彙描述當前景象。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386A1B" w:rsidRDefault="00F76A5D" w:rsidP="005019F7">
            <w:pPr>
              <w:pStyle w:val="a3"/>
              <w:numPr>
                <w:ilvl w:val="0"/>
                <w:numId w:val="17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瀏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覽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頁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19</w:t>
            </w:r>
            <w:r w:rsidR="00274CFE"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20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，引導學生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結合圖文分析情節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F76A5D" w:rsidRPr="00386A1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獅子收到電話，到底發生了甚麼事？</w:t>
            </w:r>
          </w:p>
          <w:p w:rsidR="00F76A5D" w:rsidRPr="00386A1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獅子聽電話時的表情是怎樣的？為何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他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會擦擦額頭上的汗？你認為獅子會怎樣處理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這件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事？</w:t>
            </w:r>
          </w:p>
          <w:p w:rsidR="00F76A5D" w:rsidRPr="00386A1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猜猜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狐狸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會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跟黑熊警長說甚麼？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5019F7">
            <w:pPr>
              <w:pStyle w:val="a3"/>
              <w:numPr>
                <w:ilvl w:val="0"/>
                <w:numId w:val="17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瀏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覽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頁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21</w:t>
            </w:r>
            <w:r w:rsidR="00274CFE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5</w:t>
            </w:r>
            <w:r w:rsidRPr="00A16BDB">
              <w:rPr>
                <w:rFonts w:ascii="華康仿宋體W6" w:eastAsia="華康仿宋體W6" w:cs="Times New Roman" w:hint="eastAsia"/>
                <w:snapToGrid w:val="0"/>
                <w:kern w:val="0"/>
                <w:lang w:eastAsia="zh-HK"/>
              </w:rPr>
              <w:t>，想像人物的心態、情感和行為等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，跟同</w:t>
            </w:r>
            <w:r w:rsidRPr="00A16BDB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學分享</w:t>
            </w:r>
            <w:r w:rsidRPr="00A16BDB">
              <w:rPr>
                <w:rFonts w:ascii="華康仿宋體W6" w:eastAsia="華康仿宋體W6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圓圓牛奶工廠受到甚麼影響？作為負責任的傳媒，應怎樣處理事情？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召開記者會後，牛奶工廠的問題就能解決嗎？何以見得？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市民</w:t>
            </w:r>
            <w:r w:rsidRPr="00A16BDB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大眾最關注哪件事情？為甚麼？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讀完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工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廠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負責人給獅子寫的信後，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你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有甚麼感受？</w:t>
            </w:r>
          </w:p>
          <w:p w:rsidR="00DC52EE" w:rsidRPr="00DC52EE" w:rsidRDefault="00F76A5D" w:rsidP="00C2574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故事最後一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句「這個謠言的受害者可能比你想像的要多很多，實在讓人感到非常難過。」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究竟會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有甚麼人受到影響？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A16BDB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可用頭腦激盪的方式提示學生與事件相關的人，如：工</w:t>
            </w:r>
            <w:r w:rsidRPr="00A16BDB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廠老闆、工人、運輸工人、養牛的人、門市老闆、員工、喜歡喝牛奶的人、</w:t>
            </w:r>
            <w:r w:rsidRPr="00A16BDB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其他市民</w:t>
            </w:r>
            <w:r w:rsidRPr="00A16BDB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……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5019F7">
            <w:pPr>
              <w:pStyle w:val="a3"/>
              <w:numPr>
                <w:ilvl w:val="0"/>
                <w:numId w:val="17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閱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讀《超人氣新聞比賽》的後環襯頁，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師生共同討論。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海報上的獅子在做甚麼動作？這代表了甚麼意思？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lastRenderedPageBreak/>
              <w:t>比較前環襯頁，獅子的神態表情有甚麼變化？為甚麼？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為甚麼狐狸會出現在海報裏？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9464FE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16B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A16B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總結及課業布置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5019F7">
            <w:pPr>
              <w:pStyle w:val="a3"/>
              <w:numPr>
                <w:ilvl w:val="0"/>
                <w:numId w:val="17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 w:cs="Times New Roman"/>
                <w:snapToGrid w:val="0"/>
                <w:spacing w:val="1"/>
                <w:kern w:val="0"/>
                <w:szCs w:val="24"/>
                <w:lang w:eastAsia="zh-TW"/>
              </w:rPr>
            </w:pP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你認為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新聞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要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「超人氣」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嗎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？新聞的價值在哪裏？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5019F7">
            <w:pPr>
              <w:pStyle w:val="a3"/>
              <w:numPr>
                <w:ilvl w:val="0"/>
                <w:numId w:val="17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記者應該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抱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持甚麼立場報道新聞呢？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讀者又應如何讀新聞？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5019F7">
            <w:pPr>
              <w:pStyle w:val="a3"/>
              <w:numPr>
                <w:ilvl w:val="0"/>
                <w:numId w:val="17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寫作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課業：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學生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自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選以下一份課業，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除用文字外，還可以用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錄音、拍攝短片或製作小書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等方式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，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完成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課業。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華康仿宋體W6" w:eastAsia="華康仿宋體W6"/>
                <w:snapToGrid w:val="0"/>
                <w:spacing w:val="1"/>
                <w:kern w:val="0"/>
                <w:lang w:eastAsia="zh-TW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續寫故事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：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試為《超人氣新聞比賽》續寫故事，情節發展和結局須合情理。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華康仿宋體W6" w:eastAsia="華康仿宋體W6"/>
                <w:snapToGrid w:val="0"/>
                <w:spacing w:val="1"/>
                <w:kern w:val="0"/>
                <w:lang w:eastAsia="zh-TW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代入書中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人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物說故事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：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《超人氣新聞比賽》中有不同個性的角色，試代入其中一個角色，從他的角度來</w:t>
            </w:r>
            <w:r w:rsidRPr="00A16BDB">
              <w:rPr>
                <w:rFonts w:ascii="Times New Roman" w:eastAsia="華康仿宋體W6" w:hAnsi="Times New Roman" w:hint="eastAsia"/>
                <w:noProof/>
                <w:snapToGrid w:val="0"/>
                <w:spacing w:val="1"/>
                <w:kern w:val="0"/>
                <w:position w:val="-6"/>
                <w:sz w:val="26"/>
                <w:szCs w:val="28"/>
                <w:lang w:eastAsia="zh-TW"/>
              </w:rPr>
              <w:drawing>
                <wp:inline distT="0" distB="0" distL="0" distR="0" wp14:anchorId="609024CE" wp14:editId="14E0D3A5">
                  <wp:extent cx="161925" cy="161925"/>
                  <wp:effectExtent l="0" t="0" r="9525" b="9525"/>
                  <wp:docPr id="4134" name="圖片 4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敘_仿宋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述這個故事。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你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可能會發現同一件事情，從不同身份去看，會有不同的想法或意思。</w:t>
            </w:r>
          </w:p>
          <w:p w:rsidR="00F76A5D" w:rsidRPr="00A16BDB" w:rsidRDefault="00F76A5D" w:rsidP="00A16BD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華康仿宋體W6" w:eastAsia="華康仿宋體W6"/>
                <w:snapToGrid w:val="0"/>
                <w:spacing w:val="2"/>
                <w:kern w:val="0"/>
                <w:lang w:eastAsia="zh-TW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道歉信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：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獅子知道自己做錯了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，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決定向公眾道歉。試以獅子的身份寫一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封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道歉信。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16B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不同</w:t>
            </w:r>
            <w:r w:rsidRPr="00A16B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課業</w:t>
            </w:r>
            <w:r w:rsidRPr="00A16B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以</w:t>
            </w:r>
            <w:r w:rsidRPr="00A16B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照顧學</w:t>
            </w:r>
            <w:r w:rsidRPr="00A16B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生</w:t>
            </w:r>
            <w:r w:rsidRPr="00A16B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的多樣性</w:t>
            </w:r>
            <w:r w:rsidRPr="00A16B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，並</w:t>
            </w:r>
            <w:r w:rsidRPr="00A16B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提高學習趣味，鼓勵自主學習。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5019F7">
            <w:pPr>
              <w:pStyle w:val="a3"/>
              <w:numPr>
                <w:ilvl w:val="0"/>
                <w:numId w:val="17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華康仿宋體W6" w:eastAsia="華康仿宋體W6"/>
                <w:snapToGrid w:val="0"/>
                <w:spacing w:val="1"/>
                <w:kern w:val="0"/>
                <w:lang w:eastAsia="zh-HK"/>
              </w:rPr>
            </w:pP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學生把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完成的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課業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，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上載到</w:t>
            </w:r>
            <w:r w:rsidRPr="00A16BDB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校內的網上學習平台，並利用教師提供的評估準則</w:t>
            </w:r>
            <w:r w:rsidRPr="00A16BDB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進行互評。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A16BD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HK"/>
              </w:rPr>
            </w:pPr>
            <w:r w:rsidRPr="00A16BDB">
              <w:rPr>
                <w:rFonts w:ascii="標楷體" w:eastAsia="標楷體" w:hAnsi="標楷體" w:cs="Times New Roman" w:hint="eastAsia"/>
                <w:snapToGrid w:val="0"/>
                <w:kern w:val="0"/>
                <w:lang w:eastAsia="zh-TW"/>
              </w:rPr>
              <w:t>善用資訊科技進行互評。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A16B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A16B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F76A5D" w:rsidRPr="008B3E73" w:rsidRDefault="00F76A5D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標楷體" w:eastAsia="標楷體" w:hAnsi="標楷體" w:cs="Times New Roman"/>
          <w:b/>
          <w:snapToGrid w:val="0"/>
          <w:kern w:val="0"/>
          <w:sz w:val="28"/>
          <w:szCs w:val="28"/>
          <w:lang w:eastAsia="zh-TW"/>
        </w:rPr>
      </w:pPr>
      <w:r w:rsidRPr="008B3E73">
        <w:rPr>
          <w:rFonts w:ascii="標楷體" w:eastAsia="標楷體" w:hAnsi="標楷體" w:cs="Times New Roman"/>
          <w:b/>
          <w:snapToGrid w:val="0"/>
          <w:kern w:val="0"/>
          <w:sz w:val="28"/>
          <w:szCs w:val="28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443"/>
      </w:tblGrid>
      <w:tr w:rsidR="00F76A5D" w:rsidRPr="008B3E73" w:rsidTr="00B064E2">
        <w:trPr>
          <w:tblHeader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B366DB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B366DB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F76A5D" w:rsidRPr="008B3E73" w:rsidTr="00B064E2">
        <w:trPr>
          <w:tblHeader/>
        </w:trPr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9464FE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常識科（第一、二節）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9464FE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9464FE" w:rsidRDefault="00F76A5D" w:rsidP="002E45B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9464FE" w:rsidRDefault="00F76A5D" w:rsidP="002E45B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2E45B8">
            <w:pPr>
              <w:overflowPunct w:val="0"/>
              <w:adjustRightInd w:val="0"/>
              <w:snapToGrid w:val="0"/>
              <w:spacing w:before="160" w:after="1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課前準備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2E45B8">
            <w:pPr>
              <w:overflowPunct w:val="0"/>
              <w:adjustRightInd w:val="0"/>
              <w:snapToGrid w:val="0"/>
              <w:spacing w:before="160" w:after="1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4A70BC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D67F7D" w:rsidRDefault="00F76A5D" w:rsidP="005019F7">
            <w:pPr>
              <w:pStyle w:val="a3"/>
              <w:numPr>
                <w:ilvl w:val="0"/>
                <w:numId w:val="174"/>
              </w:numPr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 w:cs="Times New Roman"/>
                <w:snapToGrid w:val="0"/>
                <w:spacing w:val="1"/>
                <w:kern w:val="0"/>
                <w:szCs w:val="24"/>
                <w:lang w:eastAsia="zh-TW"/>
              </w:rPr>
            </w:pPr>
            <w:r w:rsidRPr="00D67F7D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派發</w:t>
            </w:r>
            <w:r w:rsidRPr="00D67F7D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來自不同報章</w:t>
            </w:r>
            <w:r w:rsidR="00444BBA" w:rsidRPr="00D67F7D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同一主題</w:t>
            </w:r>
            <w:r w:rsidRPr="00D67F7D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「城隧發生車禍」</w:t>
            </w:r>
            <w:r w:rsidR="00444BBA" w:rsidRPr="00D67F7D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的</w:t>
            </w:r>
            <w:r w:rsidRPr="00D67F7D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剪報三則，請學生留意新聞的標題、內容和觀點立場。</w:t>
            </w:r>
          </w:p>
          <w:p w:rsidR="00F76A5D" w:rsidRPr="00D67F7D" w:rsidRDefault="00F76A5D" w:rsidP="00E050D6">
            <w:pPr>
              <w:pStyle w:val="a3"/>
              <w:numPr>
                <w:ilvl w:val="0"/>
                <w:numId w:val="174"/>
              </w:numPr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請學生</w:t>
            </w:r>
            <w:r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到</w:t>
            </w:r>
            <w:r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網上學習平台，</w:t>
            </w:r>
            <w:r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觀看教師上載</w:t>
            </w:r>
            <w:r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的短片</w:t>
            </w:r>
            <w:r w:rsidR="00BF41E9"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「</w:t>
            </w:r>
            <w:r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網絡資訊真定假</w:t>
            </w:r>
            <w:r w:rsidR="00BF41E9"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」</w:t>
            </w:r>
            <w:r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，並摘錄要點。</w:t>
            </w:r>
            <w:r w:rsidR="009464FE" w:rsidRPr="00D67F7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="00BF41E9"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資訊來源：教育局教育多媒體</w:t>
            </w:r>
            <w:r w:rsidR="00BF41E9"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 &gt; </w:t>
            </w:r>
            <w:r w:rsidR="00BF41E9"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網絡資訊真定假</w:t>
            </w:r>
            <w:r w:rsidR="00D67F7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　</w:t>
            </w:r>
            <w:r w:rsid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</w:t>
            </w:r>
            <w:r w:rsidR="002E45B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8</w:t>
            </w:r>
            <w:r w:rsidR="00BF41E9" w:rsidRP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.1.202</w:t>
            </w:r>
            <w:r w:rsidR="00D67F7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3</w:t>
            </w:r>
            <w:r w:rsidR="009464FE" w:rsidRPr="00D67F7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4A70BC" w:rsidRDefault="00F76A5D" w:rsidP="009464FE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4A70BC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  <w:t>培養</w:t>
            </w:r>
            <w:r w:rsidRPr="004A70BC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HK"/>
              </w:rPr>
              <w:t>學生</w:t>
            </w:r>
            <w:r w:rsidRPr="004A70BC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  <w:t>預習能力和習慣</w:t>
            </w:r>
            <w:r w:rsidRPr="004A70BC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HK"/>
              </w:rPr>
              <w:t>。</w:t>
            </w:r>
          </w:p>
        </w:tc>
      </w:tr>
      <w:tr w:rsidR="00F76A5D" w:rsidRPr="009464FE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9464FE" w:rsidRDefault="00F76A5D" w:rsidP="002E45B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9464FE" w:rsidRDefault="00F76A5D" w:rsidP="002E45B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2E45B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60" w:after="1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2E45B8">
            <w:pPr>
              <w:overflowPunct w:val="0"/>
              <w:adjustRightInd w:val="0"/>
              <w:snapToGrid w:val="0"/>
              <w:spacing w:before="160" w:after="1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8B6A55" w:rsidRDefault="00F76A5D" w:rsidP="009464FE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spacing w:val="1"/>
                <w:kern w:val="0"/>
                <w:szCs w:val="24"/>
                <w:lang w:eastAsia="zh-TW"/>
              </w:rPr>
            </w:pP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學生說</w:t>
            </w:r>
            <w:r w:rsidRPr="008B6A55">
              <w:rPr>
                <w:rFonts w:ascii="華康仿宋體W6" w:eastAsia="華康仿宋體W6"/>
                <w:snapToGrid w:val="0"/>
                <w:spacing w:val="1"/>
                <w:kern w:val="0"/>
                <w:lang w:eastAsia="zh-TW"/>
              </w:rPr>
              <w:t>說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較常接觸</w:t>
            </w:r>
            <w:r w:rsidRPr="008B6A55">
              <w:rPr>
                <w:rFonts w:ascii="華康仿宋體W6" w:eastAsia="華康仿宋體W6"/>
                <w:snapToGrid w:val="0"/>
                <w:spacing w:val="1"/>
                <w:kern w:val="0"/>
                <w:lang w:eastAsia="zh-TW"/>
              </w:rPr>
              <w:t>到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的</w:t>
            </w:r>
            <w:r w:rsidR="00444BBA"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大眾傳播媒體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HK"/>
              </w:rPr>
              <w:t>，</w:t>
            </w:r>
            <w:r w:rsidRPr="008B6A55">
              <w:rPr>
                <w:rFonts w:ascii="華康仿宋體W6" w:eastAsia="華康仿宋體W6" w:hAnsiTheme="minorEastAsia" w:hint="eastAsia"/>
                <w:snapToGrid w:val="0"/>
                <w:spacing w:val="1"/>
                <w:kern w:val="0"/>
                <w:lang w:eastAsia="zh-TW"/>
              </w:rPr>
              <w:t>如報章、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通訊程式、互聯網等</w:t>
            </w:r>
            <w:r w:rsidRPr="008B6A55">
              <w:rPr>
                <w:rFonts w:ascii="華康仿宋體W6" w:eastAsia="華康仿宋體W6" w:hAnsiTheme="minorEastAsia" w:hint="eastAsia"/>
                <w:snapToGrid w:val="0"/>
                <w:spacing w:val="1"/>
                <w:kern w:val="0"/>
                <w:lang w:eastAsia="zh-TW"/>
              </w:rPr>
              <w:t>，分享使用的情況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。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9464FE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連繫和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分享個人經驗。</w:t>
            </w:r>
          </w:p>
        </w:tc>
      </w:tr>
      <w:tr w:rsidR="00F76A5D" w:rsidRPr="009464FE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9464FE" w:rsidRDefault="00F76A5D" w:rsidP="002E45B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9464FE" w:rsidRDefault="00F76A5D" w:rsidP="002E45B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2E45B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60" w:after="1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2E45B8">
            <w:pPr>
              <w:overflowPunct w:val="0"/>
              <w:adjustRightInd w:val="0"/>
              <w:snapToGrid w:val="0"/>
              <w:spacing w:before="160" w:after="1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分組討論課前閱讀的三則新聞剪報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9464FE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9464FE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不同報章報道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相同事件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的內容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一致嗎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？報道焦點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和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立場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有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分別嗎？</w:t>
            </w:r>
          </w:p>
          <w:p w:rsidR="00F76A5D" w:rsidRPr="00B366DB" w:rsidRDefault="00F76A5D" w:rsidP="009464FE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政府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部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門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的初步調查結果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是怎樣的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跟你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推測導致車禍發生的真相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一樣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嗎？</w:t>
            </w:r>
          </w:p>
          <w:p w:rsidR="00F76A5D" w:rsidRPr="00B366DB" w:rsidRDefault="00F76A5D" w:rsidP="009464FE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哪一份報章的報道立場比較中肯，與事實相符？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9464FE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lang w:eastAsia="zh-TW"/>
              </w:rPr>
              <w:t>利用圖書課和</w:t>
            </w:r>
            <w:r w:rsidRPr="00B366DB">
              <w:rPr>
                <w:rFonts w:ascii="Times New Roman" w:eastAsia="標楷體" w:hAnsi="標楷體" w:cs="Times New Roman"/>
                <w:bCs/>
                <w:snapToGrid w:val="0"/>
                <w:kern w:val="0"/>
                <w:lang w:eastAsia="zh-TW"/>
              </w:rPr>
              <w:t>中文科</w:t>
            </w:r>
            <w:r w:rsidRPr="00B366DB"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lang w:eastAsia="zh-TW"/>
              </w:rPr>
              <w:t>所</w:t>
            </w:r>
            <w:r w:rsidR="00444BBA"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lang w:eastAsia="zh-HK"/>
              </w:rPr>
              <w:t>學</w:t>
            </w:r>
            <w:r w:rsidRPr="00B366DB">
              <w:rPr>
                <w:rFonts w:ascii="Times New Roman" w:eastAsia="標楷體" w:hAnsi="標楷體" w:cs="Times New Roman" w:hint="eastAsia"/>
                <w:bCs/>
                <w:snapToGrid w:val="0"/>
                <w:kern w:val="0"/>
                <w:lang w:eastAsia="zh-TW"/>
              </w:rPr>
              <w:t>，分析不同報章的報道。</w:t>
            </w: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5609E3" w:rsidRDefault="00F76A5D" w:rsidP="005019F7">
            <w:pPr>
              <w:pStyle w:val="a3"/>
              <w:numPr>
                <w:ilvl w:val="0"/>
                <w:numId w:val="175"/>
              </w:numPr>
              <w:overflowPunct w:val="0"/>
              <w:adjustRightInd w:val="0"/>
              <w:snapToGrid w:val="0"/>
              <w:spacing w:before="120" w:after="120" w:line="240" w:lineRule="auto"/>
              <w:ind w:leftChars="0" w:left="507" w:hanging="426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探究短片</w:t>
            </w:r>
            <w:r w:rsidR="00DF0D5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網絡資訊真定假</w:t>
            </w:r>
            <w:r w:rsidR="00DF0D5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的內容</w:t>
            </w:r>
            <w:r w:rsidR="00882C6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：</w:t>
            </w:r>
          </w:p>
          <w:p w:rsidR="00F76A5D" w:rsidRPr="005609E3" w:rsidRDefault="00F76A5D" w:rsidP="005019F7">
            <w:pPr>
              <w:pStyle w:val="a3"/>
              <w:numPr>
                <w:ilvl w:val="0"/>
                <w:numId w:val="279"/>
              </w:numPr>
              <w:overflowPunct w:val="0"/>
              <w:adjustRightInd w:val="0"/>
              <w:snapToGrid w:val="0"/>
              <w:spacing w:before="120" w:after="120" w:line="240" w:lineRule="auto"/>
              <w:ind w:leftChars="0" w:left="1073" w:hanging="425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5609E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陳老師用哪個古人的故事教導學生謠言的可怕呢？</w:t>
            </w:r>
          </w:p>
          <w:p w:rsidR="00F76A5D" w:rsidRPr="00B366DB" w:rsidRDefault="00F76A5D" w:rsidP="009464FE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73" w:hanging="425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小霞在網路上遇到甚麼困難？她有甚麼感受？最後怎樣解決呢？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9464FE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須小心分辨從互聯網接收到的資訊，正確使用社交媒體資訊和表達意見。</w:t>
            </w: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9464FE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73" w:hanging="425"/>
              <w:jc w:val="both"/>
              <w:rPr>
                <w:noProof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陳老師認為用甚麼方法可以判別網絡資訊的真假？你又有甚麼好建議呢？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9464FE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8E2A72" w:rsidRPr="008E2A72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8E2A72" w:rsidRDefault="00F76A5D" w:rsidP="00E050D6">
            <w:pPr>
              <w:pStyle w:val="a3"/>
              <w:numPr>
                <w:ilvl w:val="0"/>
                <w:numId w:val="17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25"/>
              <w:jc w:val="both"/>
              <w:rPr>
                <w:rFonts w:ascii="Times New Roman" w:hAnsi="Times New Roman" w:cs="Times New Roman"/>
                <w:noProof/>
                <w:snapToGrid w:val="0"/>
                <w:kern w:val="0"/>
                <w:lang w:eastAsia="zh-TW"/>
              </w:rPr>
            </w:pPr>
            <w:bookmarkStart w:id="0" w:name="_Hlk124102304"/>
            <w:r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學生觀看資訊短片</w:t>
            </w:r>
            <w:r w:rsidR="00DF0D50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「</w:t>
            </w:r>
            <w:r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網絡偽術</w:t>
            </w:r>
            <w:r w:rsidR="00DF0D50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」</w:t>
            </w:r>
            <w:r w:rsidR="009464FE" w:rsidRPr="008E2A7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="00E463B3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香港教育城</w:t>
            </w:r>
            <w:r w:rsidR="00E463B3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 &gt; </w:t>
            </w:r>
            <w:r w:rsidR="00E463B3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少年</w:t>
            </w:r>
            <w:r w:rsidR="00E463B3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teen</w:t>
            </w:r>
            <w:r w:rsidR="00E463B3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空</w:t>
            </w:r>
            <w:r w:rsidR="00E463B3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 &gt; </w:t>
            </w:r>
            <w:r w:rsidR="00E463B3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網絡偽術</w:t>
            </w:r>
            <w:r w:rsidR="009464FE" w:rsidRPr="008E2A7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）（</w:t>
            </w:r>
            <w:r w:rsidR="00DF0D50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資</w:t>
            </w:r>
            <w:r w:rsidR="00B064E2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訊</w:t>
            </w:r>
            <w:r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來源：</w:t>
            </w:r>
            <w:r w:rsidR="00882C6B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香港青年協會媒體輔導中心</w:t>
            </w:r>
            <w:proofErr w:type="spellStart"/>
            <w:r w:rsidR="00882C6B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BeNetWise</w:t>
            </w:r>
            <w:proofErr w:type="spellEnd"/>
            <w:r w:rsidR="00882C6B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－新媒體素養教育計劃</w:t>
            </w:r>
            <w:r w:rsidR="00D67F7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　</w:t>
            </w:r>
            <w:r w:rsidR="00D67F7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1</w:t>
            </w:r>
            <w:r w:rsidR="002E45B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8</w:t>
            </w:r>
            <w:r w:rsidR="00882C6B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.</w:t>
            </w:r>
            <w:r w:rsidR="002A194E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</w:t>
            </w:r>
            <w:r w:rsidR="00882C6B" w:rsidRPr="008E2A7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.202</w:t>
            </w:r>
            <w:r w:rsidR="00D67F7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3</w:t>
            </w:r>
            <w:r w:rsidR="009464FE" w:rsidRPr="008E2A7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8E2A72" w:rsidRDefault="00F76A5D" w:rsidP="009464FE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bookmarkEnd w:id="0"/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noProof/>
                <w:snapToGrid w:val="0"/>
                <w:kern w:val="0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lastRenderedPageBreak/>
              <w:t>分</w:t>
            </w:r>
            <w:r w:rsidRPr="00B366DB">
              <w:rPr>
                <w:rFonts w:ascii="華康仿宋體W6" w:eastAsia="華康仿宋體W6" w:cs="Times New Roman" w:hint="eastAsia"/>
                <w:snapToGrid w:val="0"/>
                <w:kern w:val="0"/>
              </w:rPr>
              <w:t>組討</w:t>
            </w:r>
            <w:r w:rsidRPr="00B366DB">
              <w:rPr>
                <w:rFonts w:ascii="華康仿宋體W6" w:eastAsia="華康仿宋體W6" w:cs="Times New Roman"/>
                <w:snapToGrid w:val="0"/>
                <w:kern w:val="0"/>
              </w:rPr>
              <w:t>論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片段內容</w:t>
            </w:r>
          </w:p>
          <w:p w:rsidR="00F76A5D" w:rsidRPr="00B366DB" w:rsidRDefault="00F76A5D" w:rsidP="009464FE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noProof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有圖、有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短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片、有文字是否就是真實的資訊呢？</w:t>
            </w:r>
          </w:p>
          <w:p w:rsidR="00F76A5D" w:rsidRPr="00B366DB" w:rsidRDefault="00F76A5D" w:rsidP="009464FE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noProof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甚麼是「內容農場」？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會對社會帶來甚麼不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良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影響嗎？</w:t>
            </w:r>
          </w:p>
          <w:p w:rsidR="008D7EBA" w:rsidRPr="00B064E2" w:rsidRDefault="00F76A5D" w:rsidP="009464FE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noProof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有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甚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麼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方法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可以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判別資訊的真偽？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9464FE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TW"/>
              </w:rPr>
              <w:t>認識</w:t>
            </w:r>
            <w:r w:rsidRPr="00B366DB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  <w:t>網絡存在虛假資訊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TW"/>
              </w:rPr>
              <w:t>，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HK"/>
              </w:rPr>
              <w:t>要小心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TW"/>
              </w:rPr>
              <w:t>判別資訊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HK"/>
              </w:rPr>
              <w:t>的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TW"/>
              </w:rPr>
              <w:t>真偽。</w:t>
            </w: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</w:rPr>
            </w:pPr>
            <w:r w:rsidRPr="00B366DB">
              <w:rPr>
                <w:rFonts w:ascii="華康仿宋體W6" w:eastAsia="華康仿宋體W6" w:hint="eastAsia"/>
                <w:snapToGrid w:val="0"/>
                <w:kern w:val="0"/>
              </w:rPr>
              <w:t>閱讀深究</w:t>
            </w:r>
          </w:p>
          <w:p w:rsidR="00F76A5D" w:rsidRPr="00B366DB" w:rsidRDefault="00F76A5D" w:rsidP="009464FE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《超人氣新聞比賽》故事中，有一位記者的報道方式與「內容農場」相近，你知道是誰嗎？</w:t>
            </w:r>
          </w:p>
          <w:p w:rsidR="00F76A5D" w:rsidRPr="00B366DB" w:rsidRDefault="00F76A5D" w:rsidP="009464FE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試</w:t>
            </w:r>
            <w:r w:rsidRPr="00B366DB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說明理由支持你的看法</w:t>
            </w:r>
            <w:r w:rsidRPr="00B366DB">
              <w:rPr>
                <w:rFonts w:ascii="華康仿宋體W6" w:eastAsia="華康仿宋體W6" w:hAnsiTheme="minorEastAsia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9464FE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9464FE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9464FE" w:rsidRDefault="00F76A5D" w:rsidP="009464FE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9464FE" w:rsidRDefault="00F76A5D" w:rsidP="009464FE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2E45B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60" w:after="1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2E45B8">
            <w:pPr>
              <w:overflowPunct w:val="0"/>
              <w:adjustRightInd w:val="0"/>
              <w:snapToGrid w:val="0"/>
              <w:spacing w:before="160" w:after="1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故事中的動物記者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可以怎樣避免發生「內容農場」的事情呢？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A8760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連結中文科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圖畫書的</w:t>
            </w:r>
            <w:r w:rsidRPr="00B366DB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動物</w:t>
            </w:r>
            <w:r w:rsidRPr="00B366DB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記者</w:t>
            </w:r>
            <w:r w:rsidRPr="00B366DB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的</w:t>
            </w:r>
            <w:r w:rsidRPr="00B366DB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處事方</w:t>
            </w:r>
            <w:r w:rsidRPr="00B366DB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法</w:t>
            </w:r>
            <w:r w:rsidRPr="00B366DB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引導學生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以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USER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四部曲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檢視媒體訊息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真假</w:t>
            </w:r>
          </w:p>
          <w:p w:rsidR="00F76A5D" w:rsidRPr="00B366DB" w:rsidRDefault="00F76A5D" w:rsidP="00A8760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搜尋資訊︰問一問</w:t>
            </w:r>
            <w:r w:rsidR="00444BB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 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(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Understand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)</w:t>
            </w:r>
          </w:p>
          <w:p w:rsidR="00F76A5D" w:rsidRPr="00B366DB" w:rsidRDefault="00F76A5D" w:rsidP="00A8760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辨識資訊︰查一查</w:t>
            </w:r>
            <w:r w:rsidR="00444BB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 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(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Search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)</w:t>
            </w:r>
          </w:p>
          <w:p w:rsidR="00F76A5D" w:rsidRPr="00B366DB" w:rsidRDefault="00F76A5D" w:rsidP="00A8760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分析資訊︰評一評</w:t>
            </w:r>
            <w:r w:rsidR="00444BB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 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(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Evaluation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)</w:t>
            </w:r>
          </w:p>
          <w:p w:rsidR="00F76A5D" w:rsidRPr="00B366DB" w:rsidRDefault="00F76A5D" w:rsidP="00A8760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使用及創造資訊︰回一回</w:t>
            </w:r>
            <w:r w:rsidR="00444BB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 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(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Respond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)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A8760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從故事情境中學習，認識</w:t>
            </w:r>
            <w:r w:rsidRPr="00B366DB">
              <w:rPr>
                <w:rFonts w:ascii="Times New Roman" w:hAnsi="Times New Roman" w:cs="Times New Roman"/>
                <w:snapToGrid w:val="0"/>
                <w:kern w:val="0"/>
                <w:lang w:eastAsia="zh-TW"/>
              </w:rPr>
              <w:t>USER</w:t>
            </w:r>
            <w:r w:rsidRPr="00B366DB">
              <w:rPr>
                <w:rFonts w:ascii="標楷體" w:eastAsia="標楷體" w:hAnsi="標楷體" w:cs="Times New Roman"/>
                <w:snapToGrid w:val="0"/>
                <w:kern w:val="0"/>
                <w:lang w:eastAsia="zh-TW"/>
              </w:rPr>
              <w:t>四部曲。</w:t>
            </w:r>
          </w:p>
        </w:tc>
      </w:tr>
      <w:tr w:rsidR="00F76A5D" w:rsidRPr="009464FE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9464FE" w:rsidRDefault="00F76A5D" w:rsidP="00A8760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9464FE" w:rsidRDefault="00F76A5D" w:rsidP="00A8760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A8760B" w:rsidRDefault="00A8760B" w:rsidP="00A8760B">
      <w:pPr>
        <w:adjustRightInd w:val="0"/>
        <w:snapToGrid w:val="0"/>
        <w:spacing w:line="240" w:lineRule="auto"/>
        <w:jc w:val="both"/>
        <w:rPr>
          <w:rFonts w:ascii="Times New Roman" w:eastAsia="SimSun" w:hAnsi="Times New Roman" w:cs="Times New Roman"/>
        </w:rPr>
      </w:pPr>
    </w:p>
    <w:p w:rsidR="00A8760B" w:rsidRPr="00A8760B" w:rsidRDefault="00A8760B" w:rsidP="00A8760B">
      <w:pPr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</w:rPr>
      </w:pPr>
      <w:r w:rsidRPr="00A8760B">
        <w:rPr>
          <w:rFonts w:ascii="Times New Roman" w:eastAsia="華康仿宋體W6" w:hAnsi="Times New Roman" w:cs="Times New Roman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443"/>
      </w:tblGrid>
      <w:tr w:rsidR="00A8760B" w:rsidRPr="008B3E73" w:rsidTr="0018531B">
        <w:trPr>
          <w:tblHeader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A8760B" w:rsidRPr="00B366DB" w:rsidRDefault="00A8760B" w:rsidP="0018531B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B366DB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A8760B" w:rsidRPr="00B366DB" w:rsidRDefault="00A8760B" w:rsidP="0018531B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B366DB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A8760B" w:rsidRPr="008B3E73" w:rsidTr="0018531B">
        <w:trPr>
          <w:tblHeader/>
        </w:trPr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A8760B" w:rsidRPr="00B366DB" w:rsidRDefault="00A8760B" w:rsidP="0018531B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A8760B" w:rsidRPr="00B366DB" w:rsidRDefault="00A8760B" w:rsidP="0018531B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常識科（第三、四節）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2E45B8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2E45B8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2E45B8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2E45B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2E45B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Times New Roman" w:eastAsia="華康仿宋體W6" w:hAnsi="Times New Roman" w:cs="Times New Roman"/>
                <w:bCs/>
                <w:snapToGrid w:val="0"/>
                <w:kern w:val="0"/>
              </w:rPr>
              <w:t>重</w:t>
            </w:r>
            <w:r w:rsidRPr="00B366DB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position w:val="-3"/>
                <w:szCs w:val="24"/>
                <w:lang w:eastAsia="zh-TW"/>
              </w:rPr>
              <w:drawing>
                <wp:inline distT="0" distB="0" distL="0" distR="0" wp14:anchorId="10242E7F" wp14:editId="57187189">
                  <wp:extent cx="136800" cy="133904"/>
                  <wp:effectExtent l="0" t="0" r="0" b="0"/>
                  <wp:docPr id="4135" name="圖片 4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溫_仿宋6_jp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66DB">
              <w:rPr>
                <w:rFonts w:ascii="Times New Roman" w:eastAsia="華康仿宋體W6" w:hAnsi="Times New Roman" w:cs="Times New Roman" w:hint="eastAsia"/>
                <w:bCs/>
                <w:snapToGrid w:val="0"/>
                <w:kern w:val="0"/>
                <w:sz w:val="12"/>
                <w:szCs w:val="12"/>
                <w:lang w:eastAsia="zh-TW"/>
              </w:rPr>
              <w:t xml:space="preserve"> 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USER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四部曲的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重點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。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F76A5D" w:rsidRPr="002E45B8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2E45B8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2E45B8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2E45B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2E45B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學生</w:t>
            </w:r>
            <w:r w:rsidRPr="00B366DB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閱讀以下資料，</w:t>
            </w:r>
            <w:r w:rsidRPr="00B366D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分組討論這是否「內容農場」的新聞？為甚麼？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HK"/>
              </w:rPr>
              <w:t>遷移和應用所學。</w:t>
            </w: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113"/>
              <w:jc w:val="right"/>
              <w:rPr>
                <w:rFonts w:ascii="華康仿宋體W6" w:eastAsia="華康仿宋體W6" w:hAnsi="Times New Roman" w:cs="Times New Roman"/>
                <w:snapToGrid w:val="0"/>
                <w:kern w:val="0"/>
              </w:rPr>
            </w:pPr>
            <w:r w:rsidRPr="00B366DB">
              <w:rPr>
                <w:rFonts w:ascii="Times New Roman" w:hAnsi="Times New Roman" w:cs="Times New Roman"/>
                <w:b/>
                <w:noProof/>
                <w:snapToGrid w:val="0"/>
                <w:kern w:val="0"/>
                <w:lang w:eastAsia="zh-TW"/>
              </w:rPr>
              <mc:AlternateContent>
                <mc:Choice Requires="wps">
                  <w:drawing>
                    <wp:inline distT="0" distB="0" distL="0" distR="0" wp14:anchorId="5FC885D6" wp14:editId="2AC34041">
                      <wp:extent cx="3852000" cy="2124000"/>
                      <wp:effectExtent l="0" t="0" r="15240" b="10160"/>
                      <wp:docPr id="40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2000" cy="2124000"/>
                              </a:xfrm>
                              <a:prstGeom prst="roundRect">
                                <a:avLst>
                                  <a:gd name="adj" fmla="val 7801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694A" w:rsidRPr="000D065E" w:rsidRDefault="004C694A" w:rsidP="00F76A5D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華康中黑體" w:eastAsia="華康中黑體" w:hAnsi="華康中黑體" w:cs="華康中黑體"/>
                                      <w:bCs/>
                                      <w:snapToGrid w:val="0"/>
                                      <w:kern w:val="0"/>
                                      <w:lang w:eastAsia="zh-TW"/>
                                    </w:rPr>
                                  </w:pP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napToGrid w:val="0"/>
                                      <w:kern w:val="0"/>
                                      <w:lang w:eastAsia="zh-TW"/>
                                    </w:rPr>
                                    <w:t>Pokémon Go</w:t>
                                  </w:r>
                                  <w:r w:rsidRPr="000D065E">
                                    <w:rPr>
                                      <w:rFonts w:ascii="華康中黑體" w:eastAsia="華康中黑體" w:hAnsi="華康中黑體" w:cs="華康中黑體"/>
                                      <w:bCs/>
                                      <w:snapToGrid w:val="0"/>
                                      <w:kern w:val="0"/>
                                      <w:lang w:eastAsia="zh-TW"/>
                                    </w:rPr>
                                    <w:t>遊戲登陸香港</w:t>
                                  </w:r>
                                  <w:r>
                                    <w:rPr>
                                      <w:rFonts w:ascii="華康中黑體" w:eastAsia="華康中黑體" w:hAnsi="華康中黑體" w:cs="華康中黑體" w:hint="eastAsia"/>
                                      <w:bCs/>
                                      <w:snapToGrid w:val="0"/>
                                      <w:kern w:val="0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0D065E">
                                    <w:rPr>
                                      <w:rFonts w:ascii="華康中黑體" w:eastAsia="華康中黑體" w:hAnsi="華康中黑體" w:cs="華康中黑體"/>
                                      <w:bCs/>
                                      <w:snapToGrid w:val="0"/>
                                      <w:kern w:val="0"/>
                                      <w:lang w:eastAsia="zh-TW"/>
                                    </w:rPr>
                                    <w:t>引發安全及滋擾問題</w:t>
                                  </w:r>
                                </w:p>
                                <w:p w:rsidR="004C694A" w:rsidRPr="000D065E" w:rsidRDefault="004C694A" w:rsidP="00F76A5D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napToGrid w:val="0"/>
                                      <w:kern w:val="0"/>
                                      <w:lang w:eastAsia="zh-TW"/>
                                    </w:rPr>
                                  </w:pPr>
                                </w:p>
                                <w:p w:rsidR="004C694A" w:rsidRPr="000D065E" w:rsidRDefault="004C694A" w:rsidP="00F76A5D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eastAsia="標楷體" w:hAnsi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</w:pP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在全球極受歡迎的手機遊戲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Pokémon Go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將於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7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月底登陸香港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。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遊戲運用擴增實境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(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)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技術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，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讓玩家在真實環境捕捉虛擬小精靈，吸引大量市民出外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，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並在公園等公共地方聚集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。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人群聚集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不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但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造成道路阻塞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，也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會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留下大量垃圾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，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影響交通及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衞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。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遊戲開發公司建議玩家不要進入警署、醫院或學校等地方捕捉小精靈，以免對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lang w:eastAsia="zh-TW"/>
                                    </w:rPr>
                                    <w:t>他人</w:t>
                                  </w:r>
                                  <w:r w:rsidRPr="000D065E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lang w:eastAsia="zh-TW"/>
                                    </w:rPr>
                                    <w:t>造成滋擾。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C885D6" id="AutoShape 124" o:spid="_x0000_s1352" style="width:303.3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" filled="f" strokecolor="windowText">
                      <v:textbox inset="2mm,1mm,2mm,1mm">
                        <w:txbxContent>
                          <w:p w:rsidR="004C694A" w:rsidRPr="000D065E" w:rsidRDefault="004C694A" w:rsidP="00F76A5D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華康中黑體" w:eastAsia="華康中黑體" w:hAnsi="華康中黑體" w:cs="華康中黑體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0D065E">
                              <w:rPr>
                                <w:rFonts w:ascii="Times New Roman" w:eastAsia="標楷體" w:hAnsi="Times New Roman" w:cs="Times New Roman"/>
                                <w:b/>
                                <w:snapToGrid w:val="0"/>
                                <w:kern w:val="0"/>
                                <w:lang w:eastAsia="zh-TW"/>
                              </w:rPr>
                              <w:t>Pokémon Go</w:t>
                            </w:r>
                            <w:r w:rsidRPr="000D065E">
                              <w:rPr>
                                <w:rFonts w:ascii="華康中黑體" w:eastAsia="華康中黑體" w:hAnsi="華康中黑體" w:cs="華康中黑體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遊戲登陸香港</w:t>
                            </w:r>
                            <w:r>
                              <w:rPr>
                                <w:rFonts w:ascii="華康中黑體" w:eastAsia="華康中黑體" w:hAnsi="華康中黑體" w:cs="華康中黑體" w:hint="eastAsia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 xml:space="preserve">　</w:t>
                            </w:r>
                            <w:r w:rsidRPr="000D065E">
                              <w:rPr>
                                <w:rFonts w:ascii="華康中黑體" w:eastAsia="華康中黑體" w:hAnsi="華康中黑體" w:cs="華康中黑體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引發安全及滋擾問題</w:t>
                            </w:r>
                          </w:p>
                          <w:p w:rsidR="004C694A" w:rsidRPr="000D065E" w:rsidRDefault="004C694A" w:rsidP="00F76A5D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snapToGrid w:val="0"/>
                                <w:kern w:val="0"/>
                                <w:lang w:eastAsia="zh-TW"/>
                              </w:rPr>
                            </w:pPr>
                          </w:p>
                          <w:p w:rsidR="004C694A" w:rsidRPr="000D065E" w:rsidRDefault="004C694A" w:rsidP="00F76A5D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eastAsia="標楷體" w:hAnsi="Times New Roman"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在全球極受歡迎的手機遊戲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Pokémon Go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將於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7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月底登陸香港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。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遊戲運用擴增實境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(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AR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)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技術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，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讓玩家在真實環境捕捉虛擬小精靈，吸引大量市民出外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，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並在公園等公共地方聚集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。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人群聚集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但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造成道路阻塞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，也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會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留下大量垃圾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，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影響交通及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衞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。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遊戲開發公司建議玩家不要進入警署、醫院或學校等地方捕捉小精靈，以免對</w:t>
                            </w:r>
                            <w:r w:rsidRPr="000D065E"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lang w:eastAsia="zh-TW"/>
                              </w:rPr>
                              <w:t>他人</w:t>
                            </w:r>
                            <w:r w:rsidRPr="000D065E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造成滋擾。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教師引導學生分享在網絡瀏覽新聞時的注意事項，強調閱讀網絡新聞時應有的態度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華康仿宋體W6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連繫</w:t>
            </w:r>
            <w:r w:rsidRPr="00B366DB">
              <w:rPr>
                <w:rFonts w:ascii="華康仿宋體W6" w:eastAsia="華康仿宋體W6" w:cs="Times New Roman"/>
                <w:snapToGrid w:val="0"/>
                <w:kern w:val="0"/>
                <w:lang w:eastAsia="zh-TW"/>
              </w:rPr>
              <w:t>已</w:t>
            </w:r>
            <w:r w:rsidRPr="00B366DB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有</w:t>
            </w:r>
            <w:r w:rsidRPr="00B366DB">
              <w:rPr>
                <w:rFonts w:ascii="華康仿宋體W6" w:eastAsia="華康仿宋體W6" w:cs="Times New Roman"/>
                <w:snapToGrid w:val="0"/>
                <w:kern w:val="0"/>
                <w:lang w:eastAsia="zh-TW"/>
              </w:rPr>
              <w:t>知</w:t>
            </w:r>
            <w:r w:rsidRPr="00B366DB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識，</w:t>
            </w:r>
            <w:r w:rsidRPr="00B366DB">
              <w:rPr>
                <w:rFonts w:ascii="華康仿宋體W6" w:eastAsia="華康仿宋體W6" w:cs="Times New Roman"/>
                <w:snapToGrid w:val="0"/>
                <w:kern w:val="0"/>
                <w:lang w:eastAsia="zh-TW"/>
              </w:rPr>
              <w:t>讓</w:t>
            </w:r>
            <w:r w:rsidRPr="00B366DB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學</w:t>
            </w:r>
            <w:r w:rsidRPr="00B366DB">
              <w:rPr>
                <w:rFonts w:ascii="華康仿宋體W6" w:eastAsia="華康仿宋體W6" w:cs="Times New Roman"/>
                <w:snapToGrid w:val="0"/>
                <w:kern w:val="0"/>
                <w:lang w:eastAsia="zh-TW"/>
              </w:rPr>
              <w:t>生</w:t>
            </w:r>
            <w:r w:rsidRPr="00B366DB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應用所學</w:t>
            </w:r>
            <w:r w:rsidRPr="00B366DB">
              <w:rPr>
                <w:rFonts w:ascii="華康仿宋體W6" w:eastAsia="華康仿宋體W6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A6402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華康仿宋體W6" w:eastAsia="華康仿宋體W6" w:cs="Times New Roman"/>
                <w:snapToGrid w:val="0"/>
                <w:spacing w:val="1"/>
                <w:kern w:val="0"/>
                <w:lang w:eastAsia="zh-TW"/>
              </w:rPr>
            </w:pPr>
            <w:r w:rsidRPr="00BA6402">
              <w:rPr>
                <w:rFonts w:ascii="華康仿宋體W6" w:eastAsia="華康仿宋體W6" w:cs="Times New Roman" w:hint="eastAsia"/>
                <w:snapToGrid w:val="0"/>
                <w:spacing w:val="1"/>
                <w:kern w:val="0"/>
                <w:lang w:eastAsia="zh-TW"/>
              </w:rPr>
              <w:t>在《超人氣新聞比賽》一書中，哪則新聞被大量點閱和轉貼？</w:t>
            </w:r>
          </w:p>
          <w:p w:rsidR="00F76A5D" w:rsidRPr="00B366DB" w:rsidRDefault="00F76A5D" w:rsidP="00BA640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華康仿宋體W6" w:eastAsia="華康仿宋體W6" w:cs="Times New Roman"/>
                <w:snapToGrid w:val="0"/>
                <w:kern w:val="0"/>
                <w:lang w:eastAsia="zh-TW"/>
              </w:rPr>
            </w:pPr>
            <w:r w:rsidRPr="00BA640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為甚麼市民大量點閱和轉貼這新聞？</w:t>
            </w: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這</w:t>
            </w:r>
            <w:r w:rsidRPr="00BA640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對社會各界帶來甚麼影響？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BA6402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連結中文科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閱讀</w:t>
            </w:r>
            <w:r w:rsidRPr="00B366DB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。</w:t>
            </w:r>
          </w:p>
        </w:tc>
      </w:tr>
      <w:tr w:rsidR="00BA6402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A6402" w:rsidRPr="00B366DB" w:rsidRDefault="00BA6402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華康仿宋體W6" w:eastAsia="華康仿宋體W6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舉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辦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《超人氣新聞比賽》的香蕉新聞台，是一個具有公信力的平台嗎？何以見得？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A6402" w:rsidRPr="00B366DB" w:rsidRDefault="00BA6402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發展學生分析、評價能力。</w:t>
            </w: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3D5D07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60" w:line="240" w:lineRule="auto"/>
              <w:ind w:leftChars="0" w:left="1049" w:hanging="369"/>
              <w:jc w:val="both"/>
              <w:rPr>
                <w:rFonts w:ascii="華康仿宋體W6" w:eastAsia="華康仿宋體W6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請學生閱讀網絡資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訊</w:t>
            </w:r>
            <w:r w:rsidR="003D5D07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熱的苦瓜水可以救你一輩子？</w:t>
            </w:r>
            <w:r w:rsidR="003D5D07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說說會否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轉發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這則資訊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給家人、朋友？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為甚麼？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以生活實例訓練學生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慎思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明辨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能力。</w:t>
            </w:r>
          </w:p>
        </w:tc>
      </w:tr>
      <w:tr w:rsidR="00D5071C" w:rsidRPr="00D5071C" w:rsidTr="002B6DB1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924D6" w:rsidRPr="00904852" w:rsidRDefault="00F76A5D" w:rsidP="00A60FAC">
            <w:pPr>
              <w:pStyle w:val="a3"/>
              <w:numPr>
                <w:ilvl w:val="0"/>
                <w:numId w:val="17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649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bookmarkStart w:id="1" w:name="_Hlk124103811"/>
            <w:r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觀看</w:t>
            </w:r>
            <w:r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短片</w:t>
            </w:r>
            <w:r w:rsidR="003D5D07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甚麼是新媒體素養？</w:t>
            </w:r>
            <w:r w:rsidR="003D5D07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後</w:t>
            </w:r>
            <w:r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，分組討論</w:t>
            </w:r>
            <w:r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  <w:r w:rsidR="004A70BC"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（</w:t>
            </w:r>
            <w:r w:rsidR="002B6DB1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m</w:t>
            </w:r>
            <w:r w:rsidR="002B6DB1"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edialiteracy.hk </w:t>
            </w:r>
            <w:r w:rsidR="008D7EBA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媒體素養教育網</w:t>
            </w:r>
            <w:r w:rsidR="008D7EBA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 &gt;</w:t>
            </w:r>
            <w:r w:rsidR="008D7EBA"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 </w:t>
            </w:r>
            <w:r w:rsidR="008D7EBA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新媒體解碼</w:t>
            </w:r>
            <w:r w:rsidR="008D7EBA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 &gt;</w:t>
            </w:r>
            <w:r w:rsidR="008D7EBA"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 </w:t>
            </w:r>
            <w:r w:rsidR="008D7EBA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甚麼是新媒體素養？</w:t>
            </w:r>
            <w:r w:rsidR="00766DCC"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）</w:t>
            </w:r>
            <w:r w:rsidR="004A70BC"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（</w:t>
            </w:r>
            <w:r w:rsidR="001924D6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資訊來源：香港青年協會、優質教育基金：媒體素養教育網</w:t>
            </w:r>
            <w:r w:rsidR="00512371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　</w:t>
            </w:r>
            <w:r w:rsidR="00512371"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</w:t>
            </w:r>
            <w:r w:rsidR="00B9347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8</w:t>
            </w:r>
            <w:r w:rsidR="002B6DB1"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.1.202</w:t>
            </w:r>
            <w:r w:rsidR="00D5071C" w:rsidRPr="0090485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3</w:t>
            </w:r>
            <w:r w:rsidR="00766DCC" w:rsidRPr="0090485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）</w:t>
            </w:r>
          </w:p>
          <w:bookmarkEnd w:id="1"/>
          <w:p w:rsidR="00F76A5D" w:rsidRPr="002E45B8" w:rsidRDefault="00F76A5D" w:rsidP="0051237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華康仿宋體W6" w:eastAsia="華康仿宋體W6" w:hAnsi="Times New Roman" w:cs="Times New Roman"/>
                <w:snapToGrid w:val="0"/>
                <w:spacing w:val="3"/>
                <w:kern w:val="0"/>
                <w:lang w:eastAsia="zh-TW"/>
              </w:rPr>
            </w:pPr>
            <w:r w:rsidRPr="00D5071C">
              <w:rPr>
                <w:rFonts w:ascii="華康仿宋體W6" w:eastAsia="華康仿宋體W6" w:hint="eastAsia"/>
                <w:snapToGrid w:val="0"/>
                <w:spacing w:val="3"/>
                <w:kern w:val="0"/>
                <w:lang w:eastAsia="zh-TW"/>
              </w:rPr>
              <w:t>片段中為甚麼說大家</w:t>
            </w:r>
            <w:r w:rsidRPr="00D5071C">
              <w:rPr>
                <w:rFonts w:ascii="華康仿宋體W6" w:eastAsia="華康仿宋體W6" w:hint="eastAsia"/>
                <w:snapToGrid w:val="0"/>
                <w:spacing w:val="3"/>
                <w:kern w:val="0"/>
                <w:lang w:eastAsia="zh-HK"/>
              </w:rPr>
              <w:t>都</w:t>
            </w:r>
            <w:r w:rsidRPr="00D5071C">
              <w:rPr>
                <w:rFonts w:ascii="華康仿宋體W6" w:eastAsia="華康仿宋體W6" w:hint="eastAsia"/>
                <w:snapToGrid w:val="0"/>
                <w:spacing w:val="3"/>
                <w:kern w:val="0"/>
                <w:lang w:eastAsia="zh-TW"/>
              </w:rPr>
              <w:t>是記者、編輯、作家、製片人呢？</w:t>
            </w:r>
          </w:p>
          <w:p w:rsidR="002E45B8" w:rsidRPr="00512371" w:rsidRDefault="002E45B8" w:rsidP="0051237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華康仿宋體W6" w:eastAsia="華康仿宋體W6" w:hAnsi="Times New Roman" w:cs="Times New Roman"/>
                <w:snapToGrid w:val="0"/>
                <w:spacing w:val="3"/>
                <w:kern w:val="0"/>
                <w:lang w:eastAsia="zh-TW"/>
              </w:rPr>
            </w:pPr>
            <w:r w:rsidRPr="00D5071C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網上資訊良莠不齊</w:t>
            </w:r>
            <w:r w:rsidRPr="00D5071C">
              <w:rPr>
                <w:rFonts w:ascii="華康仿宋體W6" w:eastAsia="華康仿宋體W6"/>
                <w:snapToGrid w:val="0"/>
                <w:kern w:val="0"/>
                <w:lang w:eastAsia="zh-TW"/>
              </w:rPr>
              <w:t>，</w:t>
            </w:r>
            <w:r w:rsidRPr="00D5071C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會帶來甚麼問題？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D5071C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D5071C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認識日常生活裏</w:t>
            </w:r>
            <w:r w:rsidRPr="00D5071C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存在着</w:t>
            </w:r>
            <w:r w:rsidRPr="00D5071C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虛假資訊。</w:t>
            </w:r>
          </w:p>
        </w:tc>
      </w:tr>
      <w:tr w:rsidR="00F76A5D" w:rsidRPr="008B3E73" w:rsidTr="002B6DB1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lastRenderedPageBreak/>
              <w:t>如何辨識媒體資訊的真偽和優劣？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F76A5D" w:rsidRPr="008B3E73" w:rsidTr="002B6DB1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華康仿宋體W6" w:eastAsia="華康仿宋體W6"/>
                <w:snapToGrid w:val="0"/>
                <w:kern w:val="0"/>
                <w:lang w:eastAsia="zh-TW"/>
              </w:rPr>
            </w:pPr>
            <w:r w:rsidRPr="00B366DB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一個具備</w:t>
            </w:r>
            <w:r w:rsidRPr="00B366DB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資訊素養</w:t>
            </w:r>
            <w:r w:rsidRPr="00B366DB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的人</w:t>
            </w:r>
            <w:r w:rsidRPr="00B366DB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，要習慣思考</w:t>
            </w:r>
            <w:r w:rsidRPr="00B366DB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哪</w:t>
            </w:r>
            <w:r w:rsidRPr="00B366DB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四個問題呢？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HK"/>
              </w:rPr>
              <w:t>明白</w:t>
            </w:r>
            <w:r w:rsidRPr="00B366DB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  <w:t>資訊素養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HK"/>
              </w:rPr>
              <w:t>的</w:t>
            </w:r>
            <w:r w:rsidRPr="00B366DB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  <w:t>重要性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TW"/>
              </w:rPr>
              <w:t>。</w:t>
            </w:r>
          </w:p>
        </w:tc>
      </w:tr>
      <w:tr w:rsidR="00F76A5D" w:rsidRPr="002E45B8" w:rsidTr="002B6DB1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2E45B8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2E45B8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B6DB1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2E45B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總結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2E45B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B6DB1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在</w:t>
            </w:r>
            <w:r w:rsidR="00766DCC"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瞬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息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萬變的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年代，當面對不同的資訊時，大家應秉持甚麼態度？</w:t>
            </w:r>
          </w:p>
          <w:p w:rsidR="00F76A5D" w:rsidRPr="00BA6402" w:rsidRDefault="00F76A5D" w:rsidP="005019F7">
            <w:pPr>
              <w:pStyle w:val="a3"/>
              <w:numPr>
                <w:ilvl w:val="0"/>
                <w:numId w:val="17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spacing w:val="1"/>
                <w:kern w:val="0"/>
                <w:szCs w:val="24"/>
                <w:lang w:eastAsia="zh-TW"/>
              </w:rPr>
            </w:pP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現代</w:t>
            </w:r>
            <w:r w:rsidRPr="00BA640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人除了從社交平台、討論區或其他潮流媒體接收到不同的資訊外，每個人也</w:t>
            </w: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可以</w:t>
            </w:r>
            <w:r w:rsidRPr="00BA640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是媒體的創建者，與其他網友一起轉發、互傳、評論及再創作，所以要了解創建者的共享責任，推動資訊媒體的正面發展。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2E45B8" w:rsidTr="002B6DB1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2E45B8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2E45B8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B6DB1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CF1601" w:rsidP="002E45B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</w:t>
            </w:r>
            <w:r w:rsidR="00F76A5D"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、</w:t>
            </w:r>
            <w:r w:rsidR="00F76A5D"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="00F76A5D"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自選延伸課業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2E45B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703CC" w:rsidRPr="000703CC" w:rsidTr="002B6DB1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0703CC" w:rsidRDefault="00F76A5D" w:rsidP="005019F7">
            <w:pPr>
              <w:pStyle w:val="a3"/>
              <w:numPr>
                <w:ilvl w:val="0"/>
                <w:numId w:val="277"/>
              </w:numPr>
              <w:tabs>
                <w:tab w:val="left" w:pos="567"/>
                <w:tab w:val="left" w:pos="4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07" w:hanging="425"/>
              <w:rPr>
                <w:rFonts w:ascii="Times New Roman" w:hAnsi="Times New Roman" w:cs="Times New Roman"/>
                <w:snapToGrid w:val="0"/>
                <w:kern w:val="0"/>
                <w:szCs w:val="24"/>
                <w:lang w:eastAsia="zh-TW"/>
              </w:rPr>
            </w:pPr>
            <w:bookmarkStart w:id="2" w:name="_Hlk124103864"/>
            <w:r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學生自行瀏覽教育局「聰明</w:t>
            </w:r>
            <w:r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e</w:t>
            </w:r>
            <w:r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主人」電子學習資源套</w:t>
            </w:r>
            <w:r w:rsidRPr="000703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的動畫故事。</w:t>
            </w:r>
            <w:r w:rsidR="004A70BC"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（</w:t>
            </w:r>
            <w:r w:rsidR="002B6DB1" w:rsidRPr="000703CC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香港</w:t>
            </w:r>
            <w:r w:rsidR="002B6DB1" w:rsidRPr="000703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教育城</w:t>
            </w:r>
            <w:r w:rsidR="002B6DB1"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 &gt; </w:t>
            </w:r>
            <w:r w:rsidR="002B6DB1" w:rsidRPr="000703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少年</w:t>
            </w:r>
            <w:r w:rsidR="002B6DB1"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teen </w:t>
            </w:r>
            <w:r w:rsidR="002B6DB1" w:rsidRPr="000703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空</w:t>
            </w:r>
            <w:r w:rsidR="002B6DB1"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 &gt; </w:t>
            </w:r>
            <w:r w:rsidR="002B6DB1" w:rsidRPr="000703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聰明</w:t>
            </w:r>
            <w:r w:rsidR="00B9347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br/>
            </w:r>
            <w:r w:rsidR="002B6DB1"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e</w:t>
            </w:r>
            <w:r w:rsidR="002B6DB1" w:rsidRPr="000703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主人」電子學習資源套</w:t>
            </w:r>
            <w:r w:rsidR="00766DCC"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）（</w:t>
            </w:r>
            <w:r w:rsidR="002B6DB1" w:rsidRPr="000703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資訊來源：香港教育城</w:t>
            </w:r>
            <w:r w:rsidR="000703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　</w:t>
            </w:r>
            <w:r w:rsid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</w:t>
            </w:r>
            <w:r w:rsidR="00B9347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8</w:t>
            </w:r>
            <w:r w:rsidR="002B6DB1"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.</w:t>
            </w:r>
            <w:r w:rsidR="00635495"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</w:t>
            </w:r>
            <w:r w:rsidR="002B6DB1"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.202</w:t>
            </w:r>
            <w:r w:rsid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3</w:t>
            </w:r>
            <w:r w:rsidR="00766DCC" w:rsidRPr="000703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）</w:t>
            </w:r>
          </w:p>
          <w:bookmarkEnd w:id="2"/>
          <w:p w:rsidR="00F76A5D" w:rsidRPr="000703CC" w:rsidRDefault="00F76A5D" w:rsidP="002B6DB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0703CC">
              <w:rPr>
                <w:rFonts w:ascii="華康仿宋體W6" w:eastAsia="華康仿宋體W6" w:cs="Times New Roman" w:hint="eastAsia"/>
                <w:snapToGrid w:val="0"/>
                <w:kern w:val="0"/>
                <w:lang w:eastAsia="zh-HK"/>
              </w:rPr>
              <w:t>說說</w:t>
            </w:r>
            <w:r w:rsidRPr="000703CC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收到</w:t>
            </w:r>
            <w:r w:rsidRPr="000703CC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別人轉發訊息的處理方法。</w:t>
            </w:r>
          </w:p>
          <w:p w:rsidR="00F76A5D" w:rsidRPr="000703CC" w:rsidRDefault="00F76A5D" w:rsidP="002B6DB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0703CC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故事中媽媽與晶晶應否轉發訊息</w:t>
            </w:r>
            <w:r w:rsidRPr="000703CC">
              <w:rPr>
                <w:rFonts w:ascii="華康仿宋體W6" w:eastAsia="華康仿宋體W6" w:cs="Times New Roman" w:hint="eastAsia"/>
                <w:snapToGrid w:val="0"/>
                <w:kern w:val="0"/>
                <w:lang w:eastAsia="zh-HK"/>
              </w:rPr>
              <w:t>？</w:t>
            </w:r>
            <w:r w:rsidRPr="000703CC">
              <w:rPr>
                <w:rFonts w:ascii="華康仿宋體W6" w:eastAsia="華康仿宋體W6" w:cs="Times New Roman" w:hint="eastAsia"/>
                <w:snapToGrid w:val="0"/>
                <w:kern w:val="0"/>
                <w:lang w:eastAsia="zh-TW"/>
              </w:rPr>
              <w:t>轉發訊息會引致甚麼後果？轉發訊息前，應該先做些甚麼？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0703CC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0703CC">
              <w:rPr>
                <w:rFonts w:ascii="標楷體" w:eastAsia="標楷體" w:hAnsi="標楷體" w:hint="eastAsia"/>
                <w:snapToGrid w:val="0"/>
                <w:kern w:val="0"/>
                <w:szCs w:val="24"/>
                <w:lang w:eastAsia="zh-HK"/>
              </w:rPr>
              <w:t>不同</w:t>
            </w:r>
            <w:r w:rsidRPr="000703CC">
              <w:rPr>
                <w:rFonts w:ascii="標楷體" w:eastAsia="標楷體" w:hAnsi="標楷體" w:hint="eastAsia"/>
                <w:snapToGrid w:val="0"/>
                <w:kern w:val="0"/>
                <w:szCs w:val="24"/>
                <w:lang w:eastAsia="zh-TW"/>
              </w:rPr>
              <w:t>課業</w:t>
            </w:r>
            <w:r w:rsidRPr="000703CC">
              <w:rPr>
                <w:rFonts w:ascii="標楷體" w:eastAsia="標楷體" w:hAnsi="標楷體" w:hint="eastAsia"/>
                <w:snapToGrid w:val="0"/>
                <w:kern w:val="0"/>
                <w:szCs w:val="24"/>
                <w:lang w:eastAsia="zh-HK"/>
              </w:rPr>
              <w:t>以</w:t>
            </w:r>
            <w:r w:rsidRPr="000703CC">
              <w:rPr>
                <w:rFonts w:ascii="標楷體" w:eastAsia="標楷體" w:hAnsi="標楷體" w:hint="eastAsia"/>
                <w:snapToGrid w:val="0"/>
                <w:kern w:val="0"/>
                <w:szCs w:val="24"/>
                <w:lang w:eastAsia="zh-TW"/>
              </w:rPr>
              <w:t>照顧學生的學習多樣性，讓學生按性向及能力，選擇展示學</w:t>
            </w:r>
            <w:r w:rsidRPr="000703CC">
              <w:rPr>
                <w:rFonts w:ascii="標楷體" w:eastAsia="標楷體" w:hAnsi="標楷體" w:hint="eastAsia"/>
                <w:snapToGrid w:val="0"/>
                <w:kern w:val="0"/>
                <w:szCs w:val="24"/>
                <w:lang w:eastAsia="zh-HK"/>
              </w:rPr>
              <w:t>習成果</w:t>
            </w:r>
            <w:r w:rsidRPr="000703CC">
              <w:rPr>
                <w:rFonts w:ascii="標楷體" w:eastAsia="標楷體" w:hAnsi="標楷體" w:hint="eastAsia"/>
                <w:snapToGrid w:val="0"/>
                <w:kern w:val="0"/>
                <w:szCs w:val="24"/>
                <w:lang w:eastAsia="zh-TW"/>
              </w:rPr>
              <w:t>。</w:t>
            </w:r>
          </w:p>
        </w:tc>
      </w:tr>
      <w:tr w:rsidR="00F76A5D" w:rsidRPr="008B3E73" w:rsidTr="00B064E2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064E2" w:rsidRDefault="00B064E2" w:rsidP="00B064E2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="113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2.</w:t>
            </w:r>
            <w:r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 </w:t>
            </w:r>
            <w:r w:rsidR="00F76A5D" w:rsidRPr="00B064E2">
              <w:rPr>
                <w:rFonts w:ascii="Times New Roman" w:eastAsia="華康仿宋體W6" w:hAnsi="Times New Roman" w:cs="Times New Roman"/>
                <w:snapToGrid w:val="0"/>
                <w:kern w:val="0"/>
              </w:rPr>
              <w:t>班報設計</w:t>
            </w:r>
          </w:p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4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人一組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，自訂主題，因應校園見聞及班內發生的事情，設計一份班報。</w:t>
            </w:r>
          </w:p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提供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A3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紙張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提示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標題、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插圖設計等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  <w:lang w:eastAsia="zh-HK"/>
              </w:rPr>
            </w:pPr>
          </w:p>
        </w:tc>
      </w:tr>
      <w:tr w:rsidR="00F76A5D" w:rsidRPr="002E45B8" w:rsidTr="00062669">
        <w:tc>
          <w:tcPr>
            <w:tcW w:w="6345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2E45B8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2E45B8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984FB8" w:rsidRPr="008B3E73" w:rsidTr="00062669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B8" w:rsidRPr="00B366DB" w:rsidRDefault="004B3970" w:rsidP="002E45B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五</w:t>
            </w:r>
            <w:r w:rsidR="00984FB8"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、</w:t>
            </w:r>
            <w:r w:rsidR="00984FB8"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延</w:t>
            </w:r>
            <w:r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伸</w:t>
            </w:r>
            <w:r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活</w:t>
            </w:r>
            <w:r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動：</w:t>
            </w:r>
            <w:r w:rsidR="00984FB8"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「小眼睛．看世界」讀書會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B8" w:rsidRPr="00B366DB" w:rsidRDefault="00984FB8" w:rsidP="002E45B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984FB8" w:rsidRPr="008B3E73" w:rsidTr="00062669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B8" w:rsidRPr="00062669" w:rsidRDefault="00984FB8" w:rsidP="005019F7">
            <w:pPr>
              <w:pStyle w:val="a3"/>
              <w:numPr>
                <w:ilvl w:val="0"/>
                <w:numId w:val="17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4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人一組，閱讀《世界中的孩子</w:t>
            </w:r>
            <w:r w:rsidRPr="00B366DB">
              <w:rPr>
                <w:snapToGrid w:val="0"/>
                <w:kern w:val="0"/>
              </w:rPr>
              <w:sym w:font="Wingdings" w:char="F081"/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-</w:t>
            </w:r>
            <w:r w:rsidRPr="00B366DB">
              <w:rPr>
                <w:snapToGrid w:val="0"/>
                <w:kern w:val="0"/>
              </w:rPr>
              <w:sym w:font="Wingdings" w:char="F084"/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》。每位組員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各自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選擇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當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中一個世界議題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進行閱讀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056E4F" w:rsidRPr="002B398F" w:rsidRDefault="00056E4F" w:rsidP="00062669">
            <w:pPr>
              <w:pStyle w:val="a3"/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ind w:leftChars="0" w:left="56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2B39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《世界中的孩子》</w:t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2B39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1-4</w:t>
            </w:r>
            <w:r w:rsidRPr="002B39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冊</w:t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）（凱里．羅伯茲</w:t>
            </w:r>
            <w:r w:rsidRPr="00AE45E7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/</w:t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文；漢娜尼．凱</w:t>
            </w:r>
            <w:r w:rsidRPr="00AE45E7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/</w:t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圖；郭恩惠</w:t>
            </w:r>
            <w:r w:rsidRPr="00AE45E7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/</w:t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譯）</w:t>
            </w:r>
            <w:r w:rsidRPr="002B39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2B39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2018</w:t>
            </w:r>
            <w:r w:rsidRPr="002B39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056E4F" w:rsidRPr="002B398F" w:rsidRDefault="00056E4F" w:rsidP="005019F7">
            <w:pPr>
              <w:pStyle w:val="a3"/>
              <w:numPr>
                <w:ilvl w:val="1"/>
                <w:numId w:val="106"/>
              </w:numPr>
              <w:overflowPunct w:val="0"/>
              <w:adjustRightInd w:val="0"/>
              <w:snapToGrid w:val="0"/>
              <w:spacing w:line="240" w:lineRule="auto"/>
              <w:ind w:leftChars="0" w:left="1166" w:hanging="486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《世界中的孩子</w:t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sym w:font="Wingdings" w:char="F081"/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為甚麼會有貧窮與飢餓？》</w:t>
            </w:r>
          </w:p>
          <w:p w:rsidR="00056E4F" w:rsidRPr="002B398F" w:rsidRDefault="00056E4F" w:rsidP="005019F7">
            <w:pPr>
              <w:pStyle w:val="a3"/>
              <w:numPr>
                <w:ilvl w:val="1"/>
                <w:numId w:val="106"/>
              </w:numPr>
              <w:overflowPunct w:val="0"/>
              <w:adjustRightInd w:val="0"/>
              <w:snapToGrid w:val="0"/>
              <w:spacing w:line="240" w:lineRule="auto"/>
              <w:ind w:leftChars="0" w:left="1166" w:hanging="486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《世界中的孩子</w:t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sym w:font="Wingdings" w:char="F082"/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為甚麼會有難民與移民？》</w:t>
            </w:r>
          </w:p>
          <w:p w:rsidR="00056E4F" w:rsidRPr="002B398F" w:rsidRDefault="00056E4F" w:rsidP="005019F7">
            <w:pPr>
              <w:pStyle w:val="a3"/>
              <w:numPr>
                <w:ilvl w:val="1"/>
                <w:numId w:val="106"/>
              </w:numPr>
              <w:overflowPunct w:val="0"/>
              <w:adjustRightInd w:val="0"/>
              <w:snapToGrid w:val="0"/>
              <w:spacing w:line="240" w:lineRule="auto"/>
              <w:ind w:leftChars="0" w:left="1166" w:hanging="486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《世界中的孩子</w:t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sym w:font="Wingdings" w:char="F083"/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為甚麼會有種族歧視與偏</w:t>
            </w:r>
            <w:r w:rsidR="00766D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 xml:space="preserve"> </w:t>
            </w:r>
            <w:r w:rsidR="00766DC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 xml:space="preserve"> </w:t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見？》</w:t>
            </w:r>
          </w:p>
          <w:p w:rsidR="00056E4F" w:rsidRPr="00062669" w:rsidRDefault="00056E4F" w:rsidP="005019F7">
            <w:pPr>
              <w:pStyle w:val="a3"/>
              <w:numPr>
                <w:ilvl w:val="1"/>
                <w:numId w:val="106"/>
              </w:numPr>
              <w:overflowPunct w:val="0"/>
              <w:adjustRightInd w:val="0"/>
              <w:snapToGrid w:val="0"/>
              <w:spacing w:after="60" w:line="240" w:lineRule="auto"/>
              <w:ind w:leftChars="0" w:left="1134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《世界中的孩子</w:t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sym w:font="Wingdings" w:char="F084"/>
            </w:r>
            <w:r w:rsidRPr="002B39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為甚麼會有國際衝突？》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B8" w:rsidRPr="00B366DB" w:rsidRDefault="00984FB8" w:rsidP="003C68C2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從閱讀中認識世界議題。</w:t>
            </w:r>
          </w:p>
        </w:tc>
      </w:tr>
      <w:tr w:rsidR="00984FB8" w:rsidRPr="008B3E73" w:rsidTr="00062669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FB8" w:rsidRPr="00BA6402" w:rsidRDefault="00984FB8" w:rsidP="005019F7">
            <w:pPr>
              <w:pStyle w:val="a3"/>
              <w:numPr>
                <w:ilvl w:val="0"/>
                <w:numId w:val="17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華康仿宋體W6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</w:pPr>
            <w:r w:rsidRPr="00BA640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就所</w:t>
            </w: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選</w:t>
            </w: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圖書和</w:t>
            </w: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議</w:t>
            </w:r>
            <w:r w:rsidRPr="00BA640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題，</w:t>
            </w: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在</w:t>
            </w:r>
            <w:r w:rsidRPr="00BA640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報章</w:t>
            </w: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或</w:t>
            </w:r>
            <w:r w:rsidRPr="00BA640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網絡找尋相關的新聞報道，剪輯下來，寫下個人感想</w:t>
            </w: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。完</w:t>
            </w:r>
            <w:r w:rsidRPr="00BA640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成</w:t>
            </w: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後先</w:t>
            </w:r>
            <w:r w:rsidRPr="00BA640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在組內分享，</w:t>
            </w:r>
            <w:r w:rsidRPr="00BA640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再</w:t>
            </w:r>
            <w:r w:rsidRPr="00BA640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記錄研習成果。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FB8" w:rsidRPr="00B366DB" w:rsidRDefault="00984FB8" w:rsidP="003C68C2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通過媒體</w:t>
            </w:r>
            <w:r w:rsidRPr="00C16ABC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閱讀，擴</w:t>
            </w:r>
            <w:r w:rsidR="00766DCC" w:rsidRPr="00C16ABC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闊</w:t>
            </w:r>
            <w:r w:rsidRPr="00C16ABC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視野，自主學習，關注世界議題。</w:t>
            </w:r>
          </w:p>
        </w:tc>
      </w:tr>
      <w:tr w:rsidR="00534ED0" w:rsidRPr="000703CC" w:rsidTr="00062669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ED0" w:rsidRPr="000703CC" w:rsidRDefault="00534ED0" w:rsidP="00534ED0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ind w:left="113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ED0" w:rsidRPr="000703CC" w:rsidRDefault="00534ED0" w:rsidP="00534ED0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  <w:lang w:eastAsia="zh-TW"/>
              </w:rPr>
            </w:pPr>
          </w:p>
        </w:tc>
      </w:tr>
    </w:tbl>
    <w:p w:rsidR="00534ED0" w:rsidRDefault="00534ED0" w:rsidP="000703CC">
      <w:pPr>
        <w:widowControl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snapToGrid w:val="0"/>
          <w:kern w:val="0"/>
          <w:lang w:eastAsia="zh-TW"/>
        </w:rPr>
      </w:pPr>
      <w:r>
        <w:rPr>
          <w:rFonts w:ascii="Times New Roman" w:eastAsia="華康仿宋體W6" w:hAnsi="Times New Roman"/>
          <w:snapToGrid w:val="0"/>
          <w:kern w:val="0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F76A5D" w:rsidRPr="008B3E73" w:rsidTr="002157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B366DB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B366DB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F76A5D" w:rsidRPr="008B3E73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跨學科讀書會（兩教節，於中文課進行）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華康儷中黑" w:eastAsia="華康儷中黑" w:hAnsi="Times New Roman"/>
                <w:bCs/>
                <w:snapToGrid w:val="0"/>
                <w:kern w:val="0"/>
                <w:sz w:val="12"/>
                <w:szCs w:val="12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華康儷中黑" w:eastAsia="華康儷中黑" w:hAnsi="Times New Roman"/>
                <w:bCs/>
                <w:snapToGrid w:val="0"/>
                <w:kern w:val="0"/>
                <w:sz w:val="12"/>
                <w:szCs w:val="12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課前準備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閱讀《老鼠記者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．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新聞鼠真假大戰》，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可參考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「閱讀筆記」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邊讀邊思考故事的內容和情節。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學生自主閱讀。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2"/>
                <w:szCs w:val="12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tabs>
                <w:tab w:val="left" w:pos="555"/>
              </w:tabs>
              <w:overflowPunct w:val="0"/>
              <w:adjustRightInd w:val="0"/>
              <w:snapToGrid w:val="0"/>
              <w:spacing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課堂讀書會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8B6A55" w:rsidRDefault="00F76A5D" w:rsidP="008B3E73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="567"/>
              <w:jc w:val="both"/>
              <w:rPr>
                <w:rFonts w:ascii="華康仿宋體W6" w:eastAsia="SimSun"/>
                <w:snapToGrid w:val="0"/>
                <w:spacing w:val="1"/>
                <w:kern w:val="0"/>
                <w:lang w:eastAsia="zh-TW"/>
              </w:rPr>
            </w:pP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HK"/>
              </w:rPr>
              <w:t>就已讀的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《老鼠記者．新聞鼠真假大戰》，讓學生分組聊書</w:t>
            </w:r>
            <w:r w:rsidRPr="008B6A55">
              <w:rPr>
                <w:rFonts w:ascii="華康仿宋體W6" w:eastAsia="華康仿宋體W6" w:hAnsiTheme="minorEastAsia" w:hint="eastAsia"/>
                <w:snapToGrid w:val="0"/>
                <w:spacing w:val="1"/>
                <w:kern w:val="0"/>
                <w:lang w:eastAsia="zh-HK"/>
              </w:rPr>
              <w:t>，並</w:t>
            </w:r>
            <w:r w:rsidRPr="008B6A55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按「閱讀筆記」的提</w:t>
            </w:r>
            <w:r w:rsidRPr="008B6A55">
              <w:rPr>
                <w:rFonts w:ascii="華康仿宋體W6" w:eastAsia="華康仿宋體W6"/>
                <w:snapToGrid w:val="0"/>
                <w:spacing w:val="1"/>
                <w:kern w:val="0"/>
                <w:lang w:eastAsia="zh-TW"/>
              </w:rPr>
              <w:t>示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（第</w:t>
            </w:r>
            <w:r w:rsidRPr="008B6A55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</w:t>
            </w:r>
            <w:r w:rsidRPr="008B6A55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至</w:t>
            </w:r>
            <w:r w:rsidRPr="008B6A55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8</w:t>
            </w:r>
            <w:r w:rsidRPr="008B6A55">
              <w:rPr>
                <w:rFonts w:ascii="華康仿宋體W6" w:eastAsia="華康仿宋體W6"/>
                <w:snapToGrid w:val="0"/>
                <w:spacing w:val="1"/>
                <w:kern w:val="0"/>
                <w:lang w:eastAsia="zh-TW"/>
              </w:rPr>
              <w:t>題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是</w:t>
            </w:r>
            <w:r w:rsidRPr="008B6A55">
              <w:rPr>
                <w:rFonts w:ascii="華康仿宋體W6" w:eastAsia="華康仿宋體W6"/>
                <w:snapToGrid w:val="0"/>
                <w:spacing w:val="1"/>
                <w:kern w:val="0"/>
                <w:lang w:eastAsia="zh-TW"/>
              </w:rPr>
              <w:t>基本理解題，指定閱讀分享；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第</w:t>
            </w:r>
            <w:r w:rsidRPr="008B6A55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9</w:t>
            </w:r>
            <w:r w:rsidRPr="008B6A55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至</w:t>
            </w:r>
            <w:r w:rsidRPr="008B6A55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18</w:t>
            </w:r>
            <w:r w:rsidRPr="008B6A55">
              <w:rPr>
                <w:rFonts w:ascii="華康仿宋體W6" w:eastAsia="華康仿宋體W6"/>
                <w:snapToGrid w:val="0"/>
                <w:spacing w:val="1"/>
                <w:kern w:val="0"/>
                <w:lang w:eastAsia="zh-TW"/>
              </w:rPr>
              <w:t>題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是</w:t>
            </w:r>
            <w:r w:rsidRPr="008B6A55">
              <w:rPr>
                <w:rFonts w:ascii="華康仿宋體W6" w:eastAsia="華康仿宋體W6"/>
                <w:snapToGrid w:val="0"/>
                <w:spacing w:val="1"/>
                <w:kern w:val="0"/>
                <w:lang w:eastAsia="zh-TW"/>
              </w:rPr>
              <w:t>高階思維問題，自選閱讀分享</w:t>
            </w:r>
            <w:r w:rsidRPr="008B6A55">
              <w:rPr>
                <w:rFonts w:ascii="華康仿宋體W6" w:eastAsia="華康仿宋體W6" w:hint="eastAsia"/>
                <w:snapToGrid w:val="0"/>
                <w:spacing w:val="1"/>
                <w:kern w:val="0"/>
                <w:lang w:eastAsia="zh-TW"/>
              </w:rPr>
              <w:t>），完成以下任務。</w:t>
            </w:r>
          </w:p>
          <w:p w:rsidR="00F76A5D" w:rsidRPr="00B366DB" w:rsidRDefault="00F76A5D" w:rsidP="005019F7">
            <w:pPr>
              <w:pStyle w:val="a3"/>
              <w:numPr>
                <w:ilvl w:val="0"/>
                <w:numId w:val="17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閱讀任務（一）：人物大追縱</w:t>
            </w:r>
          </w:p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自由組合</w:t>
            </w:r>
          </w:p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spacing w:val="-4"/>
                <w:kern w:val="0"/>
                <w:lang w:eastAsia="zh-TW"/>
              </w:rPr>
              <w:t>說出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spacing w:val="-4"/>
                <w:kern w:val="0"/>
                <w:lang w:eastAsia="zh-TW"/>
              </w:rPr>
              <w:t>《鼠民公報》和《老鼠日報》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spacing w:val="-4"/>
                <w:kern w:val="0"/>
                <w:lang w:eastAsia="zh-HK"/>
              </w:rPr>
              <w:t>的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spacing w:val="-4"/>
                <w:kern w:val="0"/>
                <w:lang w:eastAsia="zh-TW"/>
              </w:rPr>
              <w:t>關鍵人物及角色。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提供不同層次的題目，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有助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學生在理解的基礎上，自選更具挑戰性的問題，發展高層次思維。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閱讀任務（二）：小福爾摩斯探案</w:t>
            </w:r>
          </w:p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自由組合，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利用閱讀線索完成任務，並於組內分享。</w:t>
            </w:r>
          </w:p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教師巡視各組情況，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抽樣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邀請學生公開分享。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閱讀任務（三）：小組聊書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重新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分組，每一組包含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來自不同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組別的同學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整理之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前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分組所得的意見，與新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組員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再作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分享。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不同的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分組方式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照顧學生多樣性。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5019F7">
            <w:pPr>
              <w:pStyle w:val="a3"/>
              <w:numPr>
                <w:ilvl w:val="0"/>
                <w:numId w:val="17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閱讀任務（四）：與書中人物對話</w:t>
            </w:r>
          </w:p>
          <w:p w:rsidR="00F76A5D" w:rsidRPr="00B366DB" w:rsidRDefault="00F76A5D" w:rsidP="008B3E7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學生從下面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自選一項任務，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完成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分享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F76A5D" w:rsidRPr="00B366DB" w:rsidRDefault="00F76A5D" w:rsidP="005019F7">
            <w:pPr>
              <w:pStyle w:val="a3"/>
              <w:numPr>
                <w:ilvl w:val="0"/>
                <w:numId w:val="180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531" w:hanging="397"/>
              <w:jc w:val="both"/>
              <w:rPr>
                <w:rFonts w:ascii="華康仿宋體W6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選出一位書中人物，給他寫一句提醒 / 建議 / 鼓勵 / 讚賞的話。</w:t>
            </w:r>
          </w:p>
          <w:p w:rsidR="00F76A5D" w:rsidRPr="00B366DB" w:rsidRDefault="00F76A5D" w:rsidP="005019F7">
            <w:pPr>
              <w:pStyle w:val="a3"/>
              <w:numPr>
                <w:ilvl w:val="0"/>
                <w:numId w:val="180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531" w:hanging="39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如果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szCs w:val="40"/>
                <w:lang w:eastAsia="zh-TW"/>
              </w:rPr>
              <w:t>你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40"/>
                <w:lang w:eastAsia="zh-HK"/>
              </w:rPr>
              <w:t>遇見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szCs w:val="40"/>
                <w:lang w:eastAsia="zh-TW"/>
              </w:rPr>
              <w:t>作者，你想跟他說甚麼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40"/>
                <w:lang w:eastAsia="zh-TW"/>
              </w:rPr>
              <w:t>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2"/>
                <w:szCs w:val="12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2"/>
                <w:szCs w:val="12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tabs>
                <w:tab w:val="left" w:pos="555"/>
              </w:tabs>
              <w:overflowPunct w:val="0"/>
              <w:adjustRightInd w:val="0"/>
              <w:snapToGrid w:val="0"/>
              <w:spacing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自選延展</w:t>
            </w:r>
            <w:r w:rsidR="004928B5"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閲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讀活動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="56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鼓勵學生參與圖書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組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舉辦的主題書展</w:t>
            </w:r>
          </w:p>
          <w:p w:rsidR="00F76A5D" w:rsidRPr="00B366DB" w:rsidRDefault="00F76A5D" w:rsidP="005019F7">
            <w:pPr>
              <w:pStyle w:val="a3"/>
              <w:numPr>
                <w:ilvl w:val="0"/>
                <w:numId w:val="18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從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「活在資訊中」跨課程閱讀自學存摺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書目中自選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圖書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借閱，於小組內分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享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印象最深刻的情節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或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內容。</w:t>
            </w:r>
          </w:p>
          <w:p w:rsidR="00F76A5D" w:rsidRPr="00B366DB" w:rsidRDefault="00F76A5D" w:rsidP="005019F7">
            <w:pPr>
              <w:pStyle w:val="a3"/>
              <w:numPr>
                <w:ilvl w:val="0"/>
                <w:numId w:val="18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分享後，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每組選出一本圖書，以戲劇或錄音廣播演繹書中最精彩的情節。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深入認識研習主題「活在資訊中」，綜合各科的知識，發展自主學習能力。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2"/>
                <w:szCs w:val="12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2"/>
                <w:szCs w:val="12"/>
                <w:lang w:eastAsia="zh-TW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tabs>
                <w:tab w:val="left" w:pos="555"/>
              </w:tabs>
              <w:overflowPunct w:val="0"/>
              <w:adjustRightInd w:val="0"/>
              <w:snapToGrid w:val="0"/>
              <w:spacing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持續</w:t>
            </w:r>
            <w:r w:rsidR="004928B5"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閲</w:t>
            </w:r>
            <w:r w:rsidRPr="00B366D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讀活動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="56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學生參照「活在資訊中」跨課程閱讀自學存摺</w:t>
            </w:r>
          </w:p>
          <w:p w:rsidR="00F76A5D" w:rsidRPr="00B366DB" w:rsidRDefault="00F76A5D" w:rsidP="005019F7">
            <w:pPr>
              <w:pStyle w:val="a3"/>
              <w:numPr>
                <w:ilvl w:val="0"/>
                <w:numId w:val="18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自訂閱讀計劃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，包括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目標、時間分配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等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F76A5D" w:rsidRPr="00B366DB" w:rsidRDefault="00F76A5D" w:rsidP="005019F7">
            <w:pPr>
              <w:pStyle w:val="a3"/>
              <w:numPr>
                <w:ilvl w:val="0"/>
                <w:numId w:val="18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自我檢測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閱讀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計劃編排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和相關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策略運用。</w:t>
            </w:r>
          </w:p>
          <w:p w:rsidR="00F76A5D" w:rsidRPr="00B366DB" w:rsidRDefault="00F76A5D" w:rsidP="005019F7">
            <w:pPr>
              <w:pStyle w:val="a3"/>
              <w:numPr>
                <w:ilvl w:val="0"/>
                <w:numId w:val="18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按個人興趣，從書單的「圖書推介」和「網頁推介」選取閱讀材料，自覺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地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到學校或公共圖書館借閱。</w:t>
            </w:r>
          </w:p>
          <w:p w:rsidR="00F76A5D" w:rsidRPr="00B366DB" w:rsidRDefault="00F76A5D" w:rsidP="005019F7">
            <w:pPr>
              <w:pStyle w:val="a3"/>
              <w:numPr>
                <w:ilvl w:val="0"/>
                <w:numId w:val="18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自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選完成「閱讀心得」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「閱讀評估」</w:t>
            </w:r>
            <w:r w:rsidRPr="00B366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B366D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其中一項。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這是個人閱讀活動，教師可因應時間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彈性安排個性化閱讀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B366D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發展自主閱讀與學習的能力。</w:t>
            </w:r>
          </w:p>
        </w:tc>
      </w:tr>
      <w:tr w:rsidR="00F76A5D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2"/>
                <w:szCs w:val="12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76A5D" w:rsidRPr="00B366DB" w:rsidRDefault="00F76A5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2"/>
                <w:szCs w:val="12"/>
                <w:lang w:eastAsia="zh-TW"/>
              </w:rPr>
            </w:pPr>
          </w:p>
        </w:tc>
      </w:tr>
    </w:tbl>
    <w:p w:rsidR="00F76A5D" w:rsidRPr="008B3E73" w:rsidRDefault="00F76A5D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16"/>
          <w:szCs w:val="16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16"/>
          <w:szCs w:val="16"/>
          <w:lang w:eastAsia="zh-TW"/>
        </w:rPr>
        <w:br w:type="page"/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活在資訊中</w:t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《老鼠記者．新聞鼠真假大戰》閲讀筆記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F76A5D" w:rsidRPr="008B3E73" w:rsidTr="002157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6A5D" w:rsidRPr="008B3E73" w:rsidRDefault="00F76A5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F76A5D" w:rsidRPr="008B3E73" w:rsidRDefault="00F76A5D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標楷體" w:cs="Times New Roman"/>
          <w:snapToGrid w:val="0"/>
          <w:kern w:val="0"/>
          <w:sz w:val="28"/>
          <w:szCs w:val="26"/>
        </w:rPr>
      </w:pPr>
      <w:r w:rsidRPr="008B3E73">
        <w:rPr>
          <w:rFonts w:ascii="Times New Roman" w:eastAsia="標楷體" w:cs="Times New Roman"/>
          <w:snapToGrid w:val="0"/>
          <w:kern w:val="0"/>
          <w:sz w:val="28"/>
          <w:szCs w:val="26"/>
          <w:lang w:eastAsia="zh-HK"/>
        </w:rPr>
        <w:t>小組聊書</w:t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</w:pPr>
      <w:r w:rsidRPr="008B3E73">
        <w:rPr>
          <w:rFonts w:ascii="Times New Roman" w:eastAsia="標楷體" w:cs="Times New Roman"/>
          <w:snapToGrid w:val="0"/>
          <w:kern w:val="0"/>
          <w:sz w:val="26"/>
          <w:szCs w:val="26"/>
          <w:lang w:eastAsia="zh-HK"/>
        </w:rPr>
        <w:t>分享焦點</w:t>
      </w:r>
      <w:r w:rsidRPr="008B3E73">
        <w:rPr>
          <w:rFonts w:ascii="Times New Roman" w:eastAsia="標楷體" w:cs="Times New Roman" w:hint="eastAsia"/>
          <w:snapToGrid w:val="0"/>
          <w:kern w:val="0"/>
          <w:sz w:val="26"/>
          <w:szCs w:val="26"/>
          <w:lang w:eastAsia="zh-HK"/>
        </w:rPr>
        <w:t>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  <w:t>1-8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6"/>
          <w:szCs w:val="26"/>
          <w:lang w:eastAsia="zh-TW"/>
        </w:rPr>
        <w:t>題為指定</w:t>
      </w:r>
      <w:r w:rsidRPr="008B3E73">
        <w:rPr>
          <w:rFonts w:ascii="Times New Roman" w:eastAsia="標楷體" w:cs="Times New Roman"/>
          <w:snapToGrid w:val="0"/>
          <w:kern w:val="0"/>
          <w:sz w:val="26"/>
          <w:szCs w:val="26"/>
          <w:lang w:eastAsia="zh-HK"/>
        </w:rPr>
        <w:t>分享</w:t>
      </w:r>
      <w:r w:rsidRPr="008B3E73">
        <w:rPr>
          <w:rFonts w:ascii="Times New Roman" w:eastAsia="標楷體" w:cs="Times New Roman" w:hint="eastAsia"/>
          <w:snapToGrid w:val="0"/>
          <w:kern w:val="0"/>
          <w:sz w:val="26"/>
          <w:szCs w:val="26"/>
          <w:lang w:eastAsia="zh-TW"/>
        </w:rPr>
        <w:t>題目</w:t>
      </w:r>
      <w:r w:rsidRPr="008B3E73">
        <w:rPr>
          <w:rFonts w:ascii="Times New Roman" w:eastAsia="標楷體" w:cs="Times New Roman"/>
          <w:snapToGrid w:val="0"/>
          <w:kern w:val="0"/>
          <w:sz w:val="26"/>
          <w:szCs w:val="26"/>
          <w:lang w:eastAsia="zh-HK"/>
        </w:rPr>
        <w:t>，</w:t>
      </w:r>
      <w:r w:rsidRPr="008B3E73">
        <w:rPr>
          <w:rFonts w:ascii="Times New Roman" w:eastAsia="標楷體" w:hAnsi="Times New Roman" w:cs="Times New Roman"/>
          <w:snapToGrid w:val="0"/>
          <w:kern w:val="0"/>
          <w:sz w:val="26"/>
          <w:szCs w:val="26"/>
          <w:lang w:eastAsia="zh-TW"/>
        </w:rPr>
        <w:t>9-1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6"/>
          <w:szCs w:val="26"/>
          <w:lang w:eastAsia="zh-TW"/>
        </w:rPr>
        <w:t>8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6"/>
          <w:szCs w:val="26"/>
          <w:lang w:eastAsia="zh-TW"/>
        </w:rPr>
        <w:t>題為</w:t>
      </w:r>
      <w:r w:rsidRPr="008B3E73">
        <w:rPr>
          <w:rFonts w:ascii="Times New Roman" w:eastAsia="標楷體" w:cs="Times New Roman"/>
          <w:snapToGrid w:val="0"/>
          <w:kern w:val="0"/>
          <w:sz w:val="26"/>
          <w:szCs w:val="26"/>
          <w:lang w:eastAsia="zh-HK"/>
        </w:rPr>
        <w:t>自選分享</w:t>
      </w:r>
      <w:r w:rsidRPr="008B3E73">
        <w:rPr>
          <w:rFonts w:ascii="Times New Roman" w:eastAsia="標楷體" w:cs="Times New Roman" w:hint="eastAsia"/>
          <w:snapToGrid w:val="0"/>
          <w:kern w:val="0"/>
          <w:sz w:val="26"/>
          <w:szCs w:val="26"/>
          <w:lang w:eastAsia="zh-TW"/>
        </w:rPr>
        <w:t>題目</w:t>
      </w: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center"/>
        <w:rPr>
          <w:rFonts w:ascii="標楷體" w:eastAsia="標楷體" w:hAnsi="標楷體"/>
          <w:snapToGrid w:val="0"/>
          <w:kern w:val="0"/>
          <w:sz w:val="40"/>
          <w:szCs w:val="40"/>
          <w:lang w:eastAsia="zh-HK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28"/>
          <w:lang w:eastAsia="zh-TW"/>
        </w:rPr>
        <mc:AlternateContent>
          <mc:Choice Requires="wps">
            <w:drawing>
              <wp:inline distT="0" distB="0" distL="0" distR="0" wp14:anchorId="1F84CB77" wp14:editId="447E6381">
                <wp:extent cx="5400000" cy="6948000"/>
                <wp:effectExtent l="0" t="0" r="10795" b="24765"/>
                <wp:docPr id="4128" name="文字方塊 4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69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《鼠民公報》「昨天深夜，在妙鼠城地下發現一個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保存了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史前岩畫的古老洞穴。」（</w:t>
                            </w:r>
                            <w:r w:rsidRPr="000F005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頁</w:t>
                            </w:r>
                            <w:r w:rsidRPr="000F005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15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）</w:t>
                            </w:r>
                            <w:r w:rsidRPr="000F0058"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這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新聞是真還是假的？為甚麼？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戴墨鏡的神祕女鼠是誰？她和史前岩畫的古老洞穴有甚麼關</w:t>
                            </w:r>
                            <w:r w:rsidRPr="000F0058"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係？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《老鼠日報》「深夜時分，乳酪工廠被洗劫一空</w:t>
                            </w:r>
                            <w:r w:rsidRPr="000F005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！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」（</w:t>
                            </w:r>
                            <w:r w:rsidRPr="000F005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頁</w:t>
                            </w:r>
                            <w:r w:rsidRPr="000F005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69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）這新聞是真的嗎？為甚麼？</w:t>
                            </w:r>
                          </w:p>
                          <w:p w:rsidR="004C694A" w:rsidRPr="00EC6D2A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pacing w:val="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EC6D2A">
                              <w:rPr>
                                <w:rFonts w:ascii="Times New Roman" w:eastAsia="標楷體" w:cs="Times New Roman"/>
                                <w:spacing w:val="1"/>
                                <w:sz w:val="26"/>
                                <w:szCs w:val="26"/>
                                <w:lang w:eastAsia="zh-HK"/>
                              </w:rPr>
                              <w:t>《老鼠日報》「夜深鼠靜時，自由鼠神像手中的乳酪被盜</w:t>
                            </w:r>
                            <w:r w:rsidRPr="00EC6D2A">
                              <w:rPr>
                                <w:rFonts w:ascii="Times New Roman" w:eastAsia="標楷體" w:hAnsi="Times New Roman" w:cs="Times New Roman" w:hint="eastAsia"/>
                                <w:spacing w:val="1"/>
                                <w:sz w:val="26"/>
                                <w:szCs w:val="26"/>
                                <w:lang w:eastAsia="zh-TW"/>
                              </w:rPr>
                              <w:t>！</w:t>
                            </w:r>
                            <w:r w:rsidRPr="00EC6D2A">
                              <w:rPr>
                                <w:rFonts w:ascii="Times New Roman" w:eastAsia="標楷體" w:cs="Times New Roman"/>
                                <w:spacing w:val="1"/>
                                <w:sz w:val="26"/>
                                <w:szCs w:val="26"/>
                                <w:lang w:eastAsia="zh-HK"/>
                              </w:rPr>
                              <w:t>」（</w:t>
                            </w:r>
                            <w:r w:rsidRPr="00EC6D2A">
                              <w:rPr>
                                <w:rFonts w:ascii="Times New Roman" w:eastAsia="標楷體" w:hAnsi="Times New Roman" w:cs="Times New Roman" w:hint="eastAsia"/>
                                <w:spacing w:val="1"/>
                                <w:sz w:val="26"/>
                                <w:szCs w:val="26"/>
                                <w:lang w:eastAsia="zh-TW"/>
                              </w:rPr>
                              <w:t>頁</w:t>
                            </w:r>
                            <w:r w:rsidRPr="00EC6D2A">
                              <w:rPr>
                                <w:rFonts w:ascii="Times New Roman" w:eastAsia="標楷體" w:hAnsi="Times New Roman" w:cs="Times New Roman"/>
                                <w:spacing w:val="1"/>
                                <w:sz w:val="26"/>
                                <w:szCs w:val="26"/>
                                <w:lang w:eastAsia="zh-TW"/>
                              </w:rPr>
                              <w:t>1</w:t>
                            </w:r>
                            <w:r w:rsidRPr="00EC6D2A">
                              <w:rPr>
                                <w:rFonts w:ascii="Times New Roman" w:eastAsia="標楷體" w:hAnsi="Times New Roman" w:cs="Times New Roman" w:hint="eastAsia"/>
                                <w:spacing w:val="1"/>
                                <w:sz w:val="26"/>
                                <w:szCs w:val="26"/>
                                <w:lang w:eastAsia="zh-TW"/>
                              </w:rPr>
                              <w:t>09</w:t>
                            </w:r>
                            <w:r w:rsidRPr="00EC6D2A">
                              <w:rPr>
                                <w:rFonts w:ascii="Times New Roman" w:eastAsia="標楷體" w:cs="Times New Roman"/>
                                <w:spacing w:val="1"/>
                                <w:sz w:val="26"/>
                                <w:szCs w:val="26"/>
                                <w:lang w:eastAsia="zh-HK"/>
                              </w:rPr>
                              <w:t>）這新聞是真的嗎？為甚麼？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《鼠民公報》的獨家新聞（</w:t>
                            </w:r>
                            <w:r w:rsidRPr="000F005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頁</w:t>
                            </w:r>
                            <w:r w:rsidRPr="000F0058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1</w:t>
                            </w:r>
                            <w:r w:rsidRPr="000F005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12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）是甚麼？這新聞是真的嗎？為甚麼？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你認為《老鼠日報》報</w:t>
                            </w:r>
                            <w:r w:rsidRPr="000F0058"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道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新聞的手法如何？他們用甚麼方法吸引讀者？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如果你是《鼠民公報》的謝利連摩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．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史提頓，你會怎樣做？</w:t>
                            </w:r>
                          </w:p>
                          <w:p w:rsidR="004C694A" w:rsidRPr="000F0058" w:rsidRDefault="004C694A" w:rsidP="005019F7">
                            <w:pPr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0F0058">
                              <w:rPr>
                                <w:rFonts w:ascii="Times New Roman" w:eastAsia="標楷體" w:hAnsi="標楷體" w:cs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故事中</w:t>
                            </w:r>
                            <w:r w:rsidRPr="000F0058">
                              <w:rPr>
                                <w:rFonts w:ascii="Times New Roman" w:eastAsia="標楷體" w:hAnsi="標楷體" w:cs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誰是最後的勝利者？為甚麼他獲勝呢？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小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説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中哪個人物令你印象最為深刻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？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或者最欣賞？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為甚麼？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請從小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説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選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出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一個人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物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，問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他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一個</w:t>
                            </w:r>
                            <w:r w:rsidRPr="005B4B26">
                              <w:rPr>
                                <w:rFonts w:ascii="標楷體" w:eastAsia="標楷體" w:hAnsi="標楷體" w:cs="Times New Roman"/>
                                <w:sz w:val="26"/>
                                <w:szCs w:val="26"/>
                                <w:lang w:eastAsia="zh-TW"/>
                              </w:rPr>
                              <w:t>「假如」/「怎麼樣」/「為甚麼」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問題？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你最想代入書中哪一個人物呢？為甚麼？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書中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哪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一個情節最吸引你？為甚麼？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看完這小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説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後，你最想跟同學分享甚麼？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你喜歡</w:t>
                            </w:r>
                            <w:r w:rsidRPr="000F0058">
                              <w:rPr>
                                <w:rFonts w:ascii="Times New Roman" w:eastAsia="標楷體" w:hAnsi="標楷體" w:cs="Times New Roman"/>
                                <w:snapToGrid w:val="0"/>
                                <w:sz w:val="26"/>
                                <w:szCs w:val="26"/>
                                <w:lang w:eastAsia="zh-HK"/>
                              </w:rPr>
                              <w:t>《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老鼠記者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》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系列的書嗎？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你有讀過</w:t>
                            </w:r>
                            <w:r w:rsidRPr="000F0058">
                              <w:rPr>
                                <w:rFonts w:ascii="Times New Roman" w:eastAsia="標楷體" w:hAnsi="標楷體" w:cs="Times New Roman"/>
                                <w:snapToGrid w:val="0"/>
                                <w:sz w:val="26"/>
                                <w:szCs w:val="26"/>
                                <w:lang w:eastAsia="zh-HK"/>
                              </w:rPr>
                              <w:t>《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老鼠記者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》系列的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哪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些</w:t>
                            </w:r>
                            <w:r w:rsidRPr="000F0058"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作品？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請跟同學分享。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你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會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跟誰推介這本書？為甚麼？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TW"/>
                              </w:rPr>
                              <w:t>你讀過跟這本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書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內容相似</w:t>
                            </w:r>
                            <w:r w:rsidRPr="000F0058">
                              <w:rPr>
                                <w:rFonts w:ascii="Times New Roman" w:eastAsia="標楷體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的書嗎？</w:t>
                            </w:r>
                            <w:r w:rsidRPr="000F0058">
                              <w:rPr>
                                <w:rFonts w:ascii="Times New Roman" w:eastAsia="標楷體" w:cs="Times New Roman"/>
                                <w:sz w:val="26"/>
                                <w:szCs w:val="26"/>
                                <w:lang w:eastAsia="zh-HK"/>
                              </w:rPr>
                              <w:t>請跟同學分享。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Times New Roman" w:cs="Times New Roman"/>
                                <w:snapToGrid w:val="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hAnsi="標楷體" w:cs="Times New Roman"/>
                                <w:snapToGrid w:val="0"/>
                                <w:sz w:val="26"/>
                                <w:szCs w:val="26"/>
                                <w:lang w:eastAsia="zh-TW"/>
                              </w:rPr>
                              <w:t>如果讓你改寫書中的結局，你會怎樣寫呢</w:t>
                            </w:r>
                            <w:r w:rsidRPr="000F0058">
                              <w:rPr>
                                <w:rFonts w:ascii="Times New Roman" w:eastAsia="標楷體" w:hAnsi="標楷體" w:cs="Times New Roman" w:hint="eastAsia"/>
                                <w:snapToGrid w:val="0"/>
                                <w:sz w:val="26"/>
                                <w:szCs w:val="26"/>
                                <w:lang w:eastAsia="zh-TW"/>
                              </w:rPr>
                              <w:t>？</w:t>
                            </w:r>
                          </w:p>
                          <w:p w:rsidR="004C694A" w:rsidRPr="000F0058" w:rsidRDefault="004C694A" w:rsidP="005019F7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680"/>
                              </w:tabs>
                              <w:adjustRightInd w:val="0"/>
                              <w:snapToGrid w:val="0"/>
                              <w:spacing w:before="80" w:after="80" w:line="240" w:lineRule="auto"/>
                              <w:ind w:leftChars="0" w:left="680" w:right="113" w:hanging="510"/>
                              <w:jc w:val="both"/>
                              <w:rPr>
                                <w:rFonts w:ascii="Times New Roman" w:eastAsia="標楷體" w:hAnsi="標楷體" w:cs="Times New Roman"/>
                                <w:snapToGrid w:val="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F0058">
                              <w:rPr>
                                <w:rFonts w:ascii="Times New Roman" w:eastAsia="標楷體" w:hAnsi="標楷體" w:cs="Times New Roman"/>
                                <w:snapToGrid w:val="0"/>
                                <w:sz w:val="26"/>
                                <w:szCs w:val="26"/>
                                <w:lang w:eastAsia="zh-TW"/>
                              </w:rPr>
                              <w:t>這個故事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napToGrid w:val="0"/>
                                <w:sz w:val="26"/>
                                <w:szCs w:val="26"/>
                                <w:lang w:eastAsia="zh-TW"/>
                              </w:rPr>
                              <w:t>對</w:t>
                            </w:r>
                            <w:r w:rsidRPr="000F0058">
                              <w:rPr>
                                <w:rFonts w:ascii="Times New Roman" w:eastAsia="標楷體" w:hAnsi="標楷體" w:cs="Times New Roman"/>
                                <w:snapToGrid w:val="0"/>
                                <w:sz w:val="26"/>
                                <w:szCs w:val="26"/>
                                <w:lang w:eastAsia="zh-TW"/>
                              </w:rPr>
                              <w:t>你有何啟發、感想或得着</w:t>
                            </w:r>
                            <w:r w:rsidRPr="000F0058">
                              <w:rPr>
                                <w:rFonts w:ascii="Times New Roman" w:eastAsia="標楷體" w:hAnsi="標楷體" w:cs="Times New Roman" w:hint="eastAsia"/>
                                <w:snapToGrid w:val="0"/>
                                <w:sz w:val="26"/>
                                <w:szCs w:val="26"/>
                                <w:lang w:eastAsia="zh-TW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84CB77" id="文字方塊 4128" o:spid="_x0000_s1353" type="#_x0000_t202" style="width:425.2pt;height:5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" fillcolor="window" strokecolor="windowText">
                <v:textbox inset="3mm,1mm,3mm,1mm">
                  <w:txbxContent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《鼠民公報》「昨天深夜，在</w:t>
                      </w:r>
                      <w:proofErr w:type="gramStart"/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妙鼠城</w:t>
                      </w:r>
                      <w:proofErr w:type="gramEnd"/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地下發現一個</w:t>
                      </w:r>
                      <w:r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保存了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史前岩畫的古老洞穴。」（</w:t>
                      </w:r>
                      <w:r w:rsidRPr="000F0058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  <w:lang w:eastAsia="zh-TW"/>
                        </w:rPr>
                        <w:t>頁</w:t>
                      </w:r>
                      <w:r w:rsidRPr="000F005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15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）</w:t>
                      </w:r>
                      <w:r w:rsidRPr="000F0058"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這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新聞是真還是假的？為甚麼？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戴墨鏡的</w:t>
                      </w:r>
                      <w:proofErr w:type="gramStart"/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神祕女鼠是</w:t>
                      </w:r>
                      <w:proofErr w:type="gramEnd"/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誰？她和史前岩畫的古老洞穴有甚麼關</w:t>
                      </w:r>
                      <w:r w:rsidRPr="000F0058"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係？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《老鼠日報》「深夜時分，乳酪工廠被洗劫</w:t>
                      </w:r>
                      <w:proofErr w:type="gramStart"/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一</w:t>
                      </w:r>
                      <w:proofErr w:type="gramEnd"/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空</w:t>
                      </w:r>
                      <w:r w:rsidRPr="000F0058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  <w:lang w:eastAsia="zh-TW"/>
                        </w:rPr>
                        <w:t>！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」（</w:t>
                      </w:r>
                      <w:r w:rsidRPr="000F0058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  <w:lang w:eastAsia="zh-TW"/>
                        </w:rPr>
                        <w:t>頁</w:t>
                      </w:r>
                      <w:r w:rsidRPr="000F0058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  <w:lang w:eastAsia="zh-TW"/>
                        </w:rPr>
                        <w:t>69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）這新聞是真的嗎？為甚麼？</w:t>
                      </w:r>
                    </w:p>
                    <w:p w:rsidR="004C694A" w:rsidRPr="00EC6D2A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pacing w:val="1"/>
                          <w:sz w:val="26"/>
                          <w:szCs w:val="26"/>
                          <w:lang w:eastAsia="zh-TW"/>
                        </w:rPr>
                      </w:pPr>
                      <w:r w:rsidRPr="00EC6D2A">
                        <w:rPr>
                          <w:rFonts w:ascii="Times New Roman" w:eastAsia="標楷體" w:cs="Times New Roman"/>
                          <w:spacing w:val="1"/>
                          <w:sz w:val="26"/>
                          <w:szCs w:val="26"/>
                          <w:lang w:eastAsia="zh-HK"/>
                        </w:rPr>
                        <w:t>《老鼠日報》「</w:t>
                      </w:r>
                      <w:proofErr w:type="gramStart"/>
                      <w:r w:rsidRPr="00EC6D2A">
                        <w:rPr>
                          <w:rFonts w:ascii="Times New Roman" w:eastAsia="標楷體" w:cs="Times New Roman"/>
                          <w:spacing w:val="1"/>
                          <w:sz w:val="26"/>
                          <w:szCs w:val="26"/>
                          <w:lang w:eastAsia="zh-HK"/>
                        </w:rPr>
                        <w:t>夜深鼠靜時</w:t>
                      </w:r>
                      <w:proofErr w:type="gramEnd"/>
                      <w:r w:rsidRPr="00EC6D2A">
                        <w:rPr>
                          <w:rFonts w:ascii="Times New Roman" w:eastAsia="標楷體" w:cs="Times New Roman"/>
                          <w:spacing w:val="1"/>
                          <w:sz w:val="26"/>
                          <w:szCs w:val="26"/>
                          <w:lang w:eastAsia="zh-HK"/>
                        </w:rPr>
                        <w:t>，</w:t>
                      </w:r>
                      <w:proofErr w:type="gramStart"/>
                      <w:r w:rsidRPr="00EC6D2A">
                        <w:rPr>
                          <w:rFonts w:ascii="Times New Roman" w:eastAsia="標楷體" w:cs="Times New Roman"/>
                          <w:spacing w:val="1"/>
                          <w:sz w:val="26"/>
                          <w:szCs w:val="26"/>
                          <w:lang w:eastAsia="zh-HK"/>
                        </w:rPr>
                        <w:t>自由鼠</w:t>
                      </w:r>
                      <w:proofErr w:type="gramEnd"/>
                      <w:r w:rsidRPr="00EC6D2A">
                        <w:rPr>
                          <w:rFonts w:ascii="Times New Roman" w:eastAsia="標楷體" w:cs="Times New Roman"/>
                          <w:spacing w:val="1"/>
                          <w:sz w:val="26"/>
                          <w:szCs w:val="26"/>
                          <w:lang w:eastAsia="zh-HK"/>
                        </w:rPr>
                        <w:t>神像手中的乳酪被盜</w:t>
                      </w:r>
                      <w:r w:rsidRPr="00EC6D2A">
                        <w:rPr>
                          <w:rFonts w:ascii="Times New Roman" w:eastAsia="標楷體" w:hAnsi="Times New Roman" w:cs="Times New Roman" w:hint="eastAsia"/>
                          <w:spacing w:val="1"/>
                          <w:sz w:val="26"/>
                          <w:szCs w:val="26"/>
                          <w:lang w:eastAsia="zh-TW"/>
                        </w:rPr>
                        <w:t>！</w:t>
                      </w:r>
                      <w:r w:rsidRPr="00EC6D2A">
                        <w:rPr>
                          <w:rFonts w:ascii="Times New Roman" w:eastAsia="標楷體" w:cs="Times New Roman"/>
                          <w:spacing w:val="1"/>
                          <w:sz w:val="26"/>
                          <w:szCs w:val="26"/>
                          <w:lang w:eastAsia="zh-HK"/>
                        </w:rPr>
                        <w:t>」（</w:t>
                      </w:r>
                      <w:r w:rsidRPr="00EC6D2A">
                        <w:rPr>
                          <w:rFonts w:ascii="Times New Roman" w:eastAsia="標楷體" w:hAnsi="Times New Roman" w:cs="Times New Roman" w:hint="eastAsia"/>
                          <w:spacing w:val="1"/>
                          <w:sz w:val="26"/>
                          <w:szCs w:val="26"/>
                          <w:lang w:eastAsia="zh-TW"/>
                        </w:rPr>
                        <w:t>頁</w:t>
                      </w:r>
                      <w:r w:rsidRPr="00EC6D2A">
                        <w:rPr>
                          <w:rFonts w:ascii="Times New Roman" w:eastAsia="標楷體" w:hAnsi="Times New Roman" w:cs="Times New Roman"/>
                          <w:spacing w:val="1"/>
                          <w:sz w:val="26"/>
                          <w:szCs w:val="26"/>
                          <w:lang w:eastAsia="zh-TW"/>
                        </w:rPr>
                        <w:t>1</w:t>
                      </w:r>
                      <w:r w:rsidRPr="00EC6D2A">
                        <w:rPr>
                          <w:rFonts w:ascii="Times New Roman" w:eastAsia="標楷體" w:hAnsi="Times New Roman" w:cs="Times New Roman" w:hint="eastAsia"/>
                          <w:spacing w:val="1"/>
                          <w:sz w:val="26"/>
                          <w:szCs w:val="26"/>
                          <w:lang w:eastAsia="zh-TW"/>
                        </w:rPr>
                        <w:t>09</w:t>
                      </w:r>
                      <w:r w:rsidRPr="00EC6D2A">
                        <w:rPr>
                          <w:rFonts w:ascii="Times New Roman" w:eastAsia="標楷體" w:cs="Times New Roman"/>
                          <w:spacing w:val="1"/>
                          <w:sz w:val="26"/>
                          <w:szCs w:val="26"/>
                          <w:lang w:eastAsia="zh-HK"/>
                        </w:rPr>
                        <w:t>）這新聞是真的嗎？為甚麼？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《鼠民公報》的獨家新聞（</w:t>
                      </w:r>
                      <w:r w:rsidRPr="000F0058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  <w:lang w:eastAsia="zh-TW"/>
                        </w:rPr>
                        <w:t>頁</w:t>
                      </w:r>
                      <w:r w:rsidRPr="000F0058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  <w:t>1</w:t>
                      </w:r>
                      <w:r w:rsidRPr="000F0058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  <w:lang w:eastAsia="zh-TW"/>
                        </w:rPr>
                        <w:t>12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）是甚麼？這新聞是真的嗎？為甚麼？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你認為《老鼠日報》報</w:t>
                      </w:r>
                      <w:r w:rsidRPr="000F0058"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道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新聞的手法如何？他們用甚麼方法吸引讀者？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HK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如果你是《鼠民公報》的謝利連摩</w:t>
                      </w:r>
                      <w:r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．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史提頓，你會怎樣做？</w:t>
                      </w:r>
                    </w:p>
                    <w:p w:rsidR="004C694A" w:rsidRPr="000F0058" w:rsidRDefault="004C694A" w:rsidP="005019F7">
                      <w:pPr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napToGrid w:val="0"/>
                          <w:kern w:val="0"/>
                          <w:sz w:val="26"/>
                          <w:szCs w:val="26"/>
                          <w:lang w:eastAsia="zh-HK"/>
                        </w:rPr>
                      </w:pPr>
                      <w:r w:rsidRPr="000F0058">
                        <w:rPr>
                          <w:rFonts w:ascii="Times New Roman" w:eastAsia="標楷體" w:hAnsi="標楷體" w:cs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故事中</w:t>
                      </w:r>
                      <w:r w:rsidRPr="000F0058">
                        <w:rPr>
                          <w:rFonts w:ascii="Times New Roman" w:eastAsia="標楷體" w:hAnsi="標楷體" w:cs="Times New Roman"/>
                          <w:snapToGrid w:val="0"/>
                          <w:kern w:val="0"/>
                          <w:sz w:val="26"/>
                          <w:szCs w:val="26"/>
                          <w:lang w:eastAsia="zh-HK"/>
                        </w:rPr>
                        <w:t>誰是最後的勝利者？為甚麼他獲勝呢？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HK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小</w:t>
                      </w:r>
                      <w:r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説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中哪個人物令你印象最為深刻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？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或者最欣賞？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為甚麼？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請從小</w:t>
                      </w:r>
                      <w:r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説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選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出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一個人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物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，問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他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一個</w:t>
                      </w:r>
                      <w:r w:rsidRPr="005B4B26">
                        <w:rPr>
                          <w:rFonts w:ascii="標楷體" w:eastAsia="標楷體" w:hAnsi="標楷體" w:cs="Times New Roman"/>
                          <w:sz w:val="26"/>
                          <w:szCs w:val="26"/>
                          <w:lang w:eastAsia="zh-TW"/>
                        </w:rPr>
                        <w:t>「假如」/「怎麼樣」/「為甚麼」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問題？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你最想代入書中哪一個人物呢？為甚麼？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書中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哪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一個情節最吸引你？為甚麼？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看完這小</w:t>
                      </w:r>
                      <w:r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説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後，你最想跟同學分享甚麼？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你喜歡</w:t>
                      </w:r>
                      <w:r w:rsidRPr="000F0058">
                        <w:rPr>
                          <w:rFonts w:ascii="Times New Roman" w:eastAsia="標楷體" w:hAnsi="標楷體" w:cs="Times New Roman"/>
                          <w:snapToGrid w:val="0"/>
                          <w:sz w:val="26"/>
                          <w:szCs w:val="26"/>
                          <w:lang w:eastAsia="zh-HK"/>
                        </w:rPr>
                        <w:t>《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老鼠記者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》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系列的書嗎？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你有讀過</w:t>
                      </w:r>
                      <w:r w:rsidRPr="000F0058">
                        <w:rPr>
                          <w:rFonts w:ascii="Times New Roman" w:eastAsia="標楷體" w:hAnsi="標楷體" w:cs="Times New Roman"/>
                          <w:snapToGrid w:val="0"/>
                          <w:sz w:val="26"/>
                          <w:szCs w:val="26"/>
                          <w:lang w:eastAsia="zh-HK"/>
                        </w:rPr>
                        <w:t>《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老鼠記者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》系列的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哪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些</w:t>
                      </w:r>
                      <w:r w:rsidRPr="000F0058"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作品？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請跟同學分享。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你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會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跟誰推</w:t>
                      </w:r>
                      <w:proofErr w:type="gramStart"/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介</w:t>
                      </w:r>
                      <w:proofErr w:type="gramEnd"/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這本書？為甚麼？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TW"/>
                        </w:rPr>
                        <w:t>你讀過跟這本</w:t>
                      </w:r>
                      <w:r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書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內容相似</w:t>
                      </w:r>
                      <w:r w:rsidRPr="000F0058">
                        <w:rPr>
                          <w:rFonts w:ascii="Times New Roman" w:eastAsia="標楷體" w:cs="Times New Roman" w:hint="eastAsia"/>
                          <w:sz w:val="26"/>
                          <w:szCs w:val="26"/>
                          <w:lang w:eastAsia="zh-TW"/>
                        </w:rPr>
                        <w:t>的書嗎？</w:t>
                      </w:r>
                      <w:r w:rsidRPr="000F0058">
                        <w:rPr>
                          <w:rFonts w:ascii="Times New Roman" w:eastAsia="標楷體" w:cs="Times New Roman"/>
                          <w:sz w:val="26"/>
                          <w:szCs w:val="26"/>
                          <w:lang w:eastAsia="zh-HK"/>
                        </w:rPr>
                        <w:t>請跟同學分享。</w:t>
                      </w:r>
                    </w:p>
                    <w:p w:rsidR="004C694A" w:rsidRPr="000F0058" w:rsidRDefault="004C694A" w:rsidP="005019F7">
                      <w:pPr>
                        <w:pStyle w:val="a3"/>
                        <w:widowControl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Times New Roman" w:cs="Times New Roman"/>
                          <w:snapToGrid w:val="0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hAnsi="標楷體" w:cs="Times New Roman"/>
                          <w:snapToGrid w:val="0"/>
                          <w:sz w:val="26"/>
                          <w:szCs w:val="26"/>
                          <w:lang w:eastAsia="zh-TW"/>
                        </w:rPr>
                        <w:t>如果讓你改寫書中的結局，你會怎樣寫呢</w:t>
                      </w:r>
                      <w:r w:rsidRPr="000F0058">
                        <w:rPr>
                          <w:rFonts w:ascii="Times New Roman" w:eastAsia="標楷體" w:hAnsi="標楷體" w:cs="Times New Roman" w:hint="eastAsia"/>
                          <w:snapToGrid w:val="0"/>
                          <w:sz w:val="26"/>
                          <w:szCs w:val="26"/>
                          <w:lang w:eastAsia="zh-TW"/>
                        </w:rPr>
                        <w:t>？</w:t>
                      </w:r>
                    </w:p>
                    <w:p w:rsidR="004C694A" w:rsidRPr="000F0058" w:rsidRDefault="004C694A" w:rsidP="005019F7">
                      <w:pPr>
                        <w:pStyle w:val="a3"/>
                        <w:widowControl/>
                        <w:numPr>
                          <w:ilvl w:val="0"/>
                          <w:numId w:val="104"/>
                        </w:numPr>
                        <w:tabs>
                          <w:tab w:val="left" w:pos="680"/>
                        </w:tabs>
                        <w:adjustRightInd w:val="0"/>
                        <w:snapToGrid w:val="0"/>
                        <w:spacing w:before="80" w:after="80" w:line="240" w:lineRule="auto"/>
                        <w:ind w:leftChars="0" w:left="680" w:right="113" w:hanging="510"/>
                        <w:jc w:val="both"/>
                        <w:rPr>
                          <w:rFonts w:ascii="Times New Roman" w:eastAsia="標楷體" w:hAnsi="標楷體" w:cs="Times New Roman"/>
                          <w:snapToGrid w:val="0"/>
                          <w:sz w:val="26"/>
                          <w:szCs w:val="26"/>
                          <w:lang w:eastAsia="zh-TW"/>
                        </w:rPr>
                      </w:pPr>
                      <w:r w:rsidRPr="000F0058">
                        <w:rPr>
                          <w:rFonts w:ascii="Times New Roman" w:eastAsia="標楷體" w:hAnsi="標楷體" w:cs="Times New Roman"/>
                          <w:snapToGrid w:val="0"/>
                          <w:sz w:val="26"/>
                          <w:szCs w:val="26"/>
                          <w:lang w:eastAsia="zh-TW"/>
                        </w:rPr>
                        <w:t>這個故事</w:t>
                      </w:r>
                      <w:r>
                        <w:rPr>
                          <w:rFonts w:ascii="Times New Roman" w:eastAsia="標楷體" w:hAnsi="標楷體" w:cs="Times New Roman" w:hint="eastAsia"/>
                          <w:snapToGrid w:val="0"/>
                          <w:sz w:val="26"/>
                          <w:szCs w:val="26"/>
                          <w:lang w:eastAsia="zh-TW"/>
                        </w:rPr>
                        <w:t>對</w:t>
                      </w:r>
                      <w:r w:rsidRPr="000F0058">
                        <w:rPr>
                          <w:rFonts w:ascii="Times New Roman" w:eastAsia="標楷體" w:hAnsi="標楷體" w:cs="Times New Roman"/>
                          <w:snapToGrid w:val="0"/>
                          <w:sz w:val="26"/>
                          <w:szCs w:val="26"/>
                          <w:lang w:eastAsia="zh-TW"/>
                        </w:rPr>
                        <w:t>你有何啟發、感想或得着</w:t>
                      </w:r>
                      <w:r w:rsidRPr="000F0058">
                        <w:rPr>
                          <w:rFonts w:ascii="Times New Roman" w:eastAsia="標楷體" w:hAnsi="標楷體" w:cs="Times New Roman" w:hint="eastAsia"/>
                          <w:snapToGrid w:val="0"/>
                          <w:sz w:val="26"/>
                          <w:szCs w:val="26"/>
                          <w:lang w:eastAsia="zh-TW"/>
                        </w:rPr>
                        <w:t>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center"/>
        <w:rPr>
          <w:rFonts w:ascii="標楷體" w:eastAsia="標楷體" w:hAnsi="標楷體"/>
          <w:snapToGrid w:val="0"/>
          <w:kern w:val="0"/>
          <w:szCs w:val="24"/>
          <w:lang w:eastAsia="zh-HK"/>
        </w:rPr>
      </w:pPr>
      <w:r w:rsidRPr="008B3E73">
        <w:rPr>
          <w:rFonts w:ascii="標楷體" w:eastAsia="標楷體" w:hAnsi="標楷體"/>
          <w:snapToGrid w:val="0"/>
          <w:kern w:val="0"/>
          <w:szCs w:val="24"/>
          <w:lang w:eastAsia="zh-HK"/>
        </w:rPr>
        <w:br w:type="page"/>
      </w:r>
    </w:p>
    <w:p w:rsidR="00F76A5D" w:rsidRPr="008B3E73" w:rsidRDefault="00F76A5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3FBC2C72" wp14:editId="3101F06D">
                <wp:extent cx="1224000" cy="468000"/>
                <wp:effectExtent l="19050" t="19050" r="33655" b="46355"/>
                <wp:docPr id="41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F76A5D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觀察人語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BC2C72" id="_x0000_s1354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F76A5D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觀察人語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F76A5D" w:rsidRPr="008B3E73" w:rsidRDefault="00F76A5D" w:rsidP="00BD0F97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生活主題，跨學科協作</w:t>
      </w:r>
    </w:p>
    <w:p w:rsidR="00F76A5D" w:rsidRPr="004E60CD" w:rsidRDefault="00F76A5D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4E60CD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現今社會已進入資訊爆炸的年代，對學生來說，使用現代化媒體是日常生活和學習的重要部分。要有效獲取、分辨和運用資訊，需要具備資訊素養。中文科、常識科和圖書組通過共同規劃「活在資訊中」的主題學習，培養學生資訊素養，懂得辨別資訊真偽。</w:t>
      </w:r>
    </w:p>
    <w:p w:rsidR="00F76A5D" w:rsidRPr="008B3E73" w:rsidRDefault="00F76A5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</w:p>
    <w:p w:rsidR="00F76A5D" w:rsidRDefault="00F76A5D" w:rsidP="008B3E73">
      <w:pPr>
        <w:overflowPunct w:val="0"/>
        <w:adjustRightInd w:val="0"/>
        <w:snapToGrid w:val="0"/>
        <w:spacing w:before="120" w:after="120" w:line="240" w:lineRule="auto"/>
        <w:ind w:firstLineChars="200" w:firstLine="576"/>
        <w:jc w:val="both"/>
        <w:rPr>
          <w:rFonts w:ascii="Times New Roman" w:eastAsia="華康仿宋體W6" w:hAnsi="Times New Roman"/>
          <w:snapToGrid w:val="0"/>
          <w:spacing w:val="4"/>
          <w:kern w:val="0"/>
          <w:sz w:val="28"/>
          <w:lang w:eastAsia="zh-TW"/>
        </w:rPr>
      </w:pPr>
      <w:r w:rsidRPr="00BD0F97">
        <w:rPr>
          <w:rFonts w:ascii="Times New Roman" w:eastAsia="華康仿宋體W6" w:hAnsi="Times New Roman" w:hint="eastAsia"/>
          <w:snapToGrid w:val="0"/>
          <w:spacing w:val="4"/>
          <w:kern w:val="0"/>
          <w:sz w:val="28"/>
          <w:lang w:eastAsia="zh-TW"/>
        </w:rPr>
        <w:t>三</w:t>
      </w:r>
      <w:r w:rsidRPr="00BD0F97">
        <w:rPr>
          <w:rFonts w:ascii="Times New Roman" w:eastAsia="華康仿宋體W6" w:hAnsi="Times New Roman" w:hint="eastAsia"/>
          <w:snapToGrid w:val="0"/>
          <w:spacing w:val="4"/>
          <w:kern w:val="0"/>
          <w:sz w:val="28"/>
          <w:lang w:eastAsia="zh-HK"/>
        </w:rPr>
        <w:t>個</w:t>
      </w:r>
      <w:r w:rsidRPr="00BD0F97">
        <w:rPr>
          <w:rFonts w:ascii="Times New Roman" w:eastAsia="華康仿宋體W6" w:hAnsi="Times New Roman" w:hint="eastAsia"/>
          <w:snapToGrid w:val="0"/>
          <w:spacing w:val="4"/>
          <w:kern w:val="0"/>
          <w:sz w:val="28"/>
          <w:lang w:eastAsia="zh-TW"/>
        </w:rPr>
        <w:t>科組建構的學習重點緊密相連，層層遞進，幫助學生認識現代媒體的發佈與傳播，從而建立正確使用資訊的態度。圖書組先利用新聞剪報引導學生認識報章新聞的特點，介紹閱讀報章的方法，並指出新聞報道應有的原則。接着中文科通過圖畫書《超人氣新聞比賽》，培養學生慎思明辨，懂得分辨資訊的真偽。最後常識科運用大量網上實例，指出具備資訊素養的重要，並教導學生如何運用</w:t>
      </w:r>
      <w:r w:rsidRPr="00BD0F97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USER</w:t>
      </w:r>
      <w:r w:rsidRPr="00BD0F97">
        <w:rPr>
          <w:rFonts w:ascii="Times New Roman" w:eastAsia="華康仿宋體W6" w:hAnsi="Times New Roman" w:hint="eastAsia"/>
          <w:snapToGrid w:val="0"/>
          <w:spacing w:val="4"/>
          <w:kern w:val="0"/>
          <w:sz w:val="28"/>
          <w:lang w:eastAsia="zh-TW"/>
        </w:rPr>
        <w:t>四部曲正確處理媒體資訊。整個學習過程包含知識、能力和態度的發展，學習面由小而大，規劃精密。</w:t>
      </w:r>
    </w:p>
    <w:p w:rsidR="00F76A5D" w:rsidRPr="008B3E73" w:rsidRDefault="009B5431" w:rsidP="008B3E73">
      <w:pPr>
        <w:overflowPunct w:val="0"/>
        <w:adjustRightInd w:val="0"/>
        <w:snapToGrid w:val="0"/>
        <w:spacing w:before="240" w:after="120" w:line="240" w:lineRule="auto"/>
        <w:jc w:val="center"/>
        <w:rPr>
          <w:rFonts w:ascii="Times New Roman" w:eastAsia="SimSun" w:hAnsi="Times New Roman"/>
          <w:snapToGrid w:val="0"/>
          <w:kern w:val="0"/>
          <w:sz w:val="28"/>
        </w:rPr>
      </w:pPr>
      <w:r>
        <w:rPr>
          <w:rFonts w:ascii="Times New Roman" w:eastAsia="華康仿宋體W6" w:hAnsi="Times New Roman" w:hint="eastAsia"/>
          <w:noProof/>
          <w:spacing w:val="4"/>
          <w:kern w:val="0"/>
          <w:sz w:val="28"/>
          <w:lang w:eastAsia="zh-TW"/>
        </w:rPr>
        <mc:AlternateContent>
          <mc:Choice Requires="wpg">
            <w:drawing>
              <wp:inline distT="0" distB="0" distL="0" distR="0" wp14:anchorId="5578F0C6" wp14:editId="1BB9D1B8">
                <wp:extent cx="5579110" cy="2952000"/>
                <wp:effectExtent l="0" t="0" r="21590" b="20320"/>
                <wp:docPr id="4372" name="群組 4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110" cy="2952000"/>
                          <a:chOff x="0" y="0"/>
                          <a:chExt cx="5579110" cy="2952000"/>
                        </a:xfrm>
                      </wpg:grpSpPr>
                      <wps:wsp>
                        <wps:cNvPr id="4341" name="矩形 4341"/>
                        <wps:cNvSpPr/>
                        <wps:spPr>
                          <a:xfrm>
                            <a:off x="0" y="0"/>
                            <a:ext cx="5579110" cy="295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2" name="文字方塊 4342"/>
                        <wps:cNvSpPr txBox="1"/>
                        <wps:spPr>
                          <a:xfrm>
                            <a:off x="1802920" y="43132"/>
                            <a:ext cx="1979930" cy="3593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C694A" w:rsidRPr="00E405A9" w:rsidRDefault="004C694A" w:rsidP="009B5431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lang w:eastAsia="zh-TW"/>
                                </w:rPr>
                                <w:t>各</w:t>
                              </w:r>
                              <w:r w:rsidRPr="00E405A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lang w:eastAsia="zh-TW"/>
                                </w:rPr>
                                <w:t>科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lang w:eastAsia="zh-TW"/>
                                </w:rPr>
                                <w:t>組</w:t>
                              </w:r>
                              <w:r w:rsidRPr="00E405A9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lang w:eastAsia="zh-TW"/>
                                </w:rPr>
                                <w:t>學習重點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69" name="群組 4369"/>
                        <wpg:cNvGrpSpPr/>
                        <wpg:grpSpPr>
                          <a:xfrm>
                            <a:off x="182951" y="526211"/>
                            <a:ext cx="5220335" cy="2312670"/>
                            <a:chOff x="0" y="0"/>
                            <a:chExt cx="5220382" cy="2313103"/>
                          </a:xfrm>
                        </wpg:grpSpPr>
                        <wps:wsp>
                          <wps:cNvPr id="4350" name="矩形: 圓角 4350"/>
                          <wps:cNvSpPr/>
                          <wps:spPr>
                            <a:xfrm>
                              <a:off x="0" y="614273"/>
                              <a:ext cx="468000" cy="971503"/>
                            </a:xfrm>
                            <a:prstGeom prst="round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694A" w:rsidRPr="007103ED" w:rsidRDefault="004C694A" w:rsidP="009B5431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  <w:lang w:eastAsia="zh-TW"/>
                                  </w:rPr>
                                </w:pPr>
                                <w:r w:rsidRPr="007103ED">
                                  <w:rPr>
                                    <w:rFonts w:ascii="標楷體" w:eastAsia="標楷體" w:hAnsi="標楷體" w:hint="eastAsia"/>
                                    <w:szCs w:val="24"/>
                                    <w:lang w:eastAsia="zh-TW"/>
                                  </w:rPr>
                                  <w:t>資訊素養學習重點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63" name="群組 4363"/>
                          <wpg:cNvGrpSpPr/>
                          <wpg:grpSpPr>
                            <a:xfrm>
                              <a:off x="809085" y="0"/>
                              <a:ext cx="4261342" cy="576000"/>
                              <a:chOff x="0" y="0"/>
                              <a:chExt cx="4261653" cy="612029"/>
                            </a:xfrm>
                          </wpg:grpSpPr>
                          <wps:wsp>
                            <wps:cNvPr id="4351" name="橢圓 4351"/>
                            <wps:cNvSpPr/>
                            <wps:spPr>
                              <a:xfrm>
                                <a:off x="0" y="0"/>
                                <a:ext cx="1044000" cy="612029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694A" w:rsidRPr="00346035" w:rsidRDefault="004C694A" w:rsidP="009B5431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46035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  <w:lang w:eastAsia="zh-TW"/>
                                    </w:rPr>
                                    <w:t>圖書組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3" name="橢圓 4353"/>
                            <wps:cNvSpPr/>
                            <wps:spPr>
                              <a:xfrm>
                                <a:off x="1604513" y="0"/>
                                <a:ext cx="1044000" cy="612029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694A" w:rsidRPr="00346035" w:rsidRDefault="004C694A" w:rsidP="009B5431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46035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  <w:lang w:eastAsia="zh-TW"/>
                                    </w:rPr>
                                    <w:t>中文科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4" name="橢圓 4354"/>
                            <wps:cNvSpPr/>
                            <wps:spPr>
                              <a:xfrm>
                                <a:off x="3217653" y="0"/>
                                <a:ext cx="1044000" cy="612029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694A" w:rsidRPr="00346035" w:rsidRDefault="004C694A" w:rsidP="009B5431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46035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  <w:lang w:eastAsia="zh-TW"/>
                                    </w:rPr>
                                    <w:t>常識科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7" name="直線單箭頭接點 14"/>
                            <wps:cNvCnPr/>
                            <wps:spPr>
                              <a:xfrm>
                                <a:off x="1147313" y="312707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rgbClr val="F0A22E"/>
                                </a:solidFill>
                                <a:headEnd type="none" w="lg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59" name="直線單箭頭接點 14"/>
                            <wps:cNvCnPr/>
                            <wps:spPr>
                              <a:xfrm>
                                <a:off x="2751827" y="31270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rgbClr val="F0A22E"/>
                                </a:solidFill>
                                <a:headEnd type="none" w="lg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65" name="群組 4365"/>
                          <wpg:cNvGrpSpPr/>
                          <wpg:grpSpPr>
                            <a:xfrm>
                              <a:off x="662436" y="621102"/>
                              <a:ext cx="4557946" cy="1692001"/>
                              <a:chOff x="0" y="-1"/>
                              <a:chExt cx="4558279" cy="1692083"/>
                            </a:xfrm>
                          </wpg:grpSpPr>
                          <wps:wsp>
                            <wps:cNvPr id="4344" name="文字方塊 4344"/>
                            <wps:cNvSpPr txBox="1"/>
                            <wps:spPr>
                              <a:xfrm>
                                <a:off x="0" y="0"/>
                                <a:ext cx="1332000" cy="16920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94A" w:rsidRPr="007103ED" w:rsidRDefault="004C694A" w:rsidP="005019F7">
                                  <w:pPr>
                                    <w:pStyle w:val="a3"/>
                                    <w:numPr>
                                      <w:ilvl w:val="0"/>
                                      <w:numId w:val="283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ind w:leftChars="0" w:left="284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</w:pPr>
                                  <w:r w:rsidRPr="007103ED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認識報章新聞的編排特點和閱讀方法</w:t>
                                  </w:r>
                                </w:p>
                                <w:p w:rsidR="004C694A" w:rsidRPr="007103ED" w:rsidRDefault="004C694A" w:rsidP="005019F7">
                                  <w:pPr>
                                    <w:pStyle w:val="a3"/>
                                    <w:numPr>
                                      <w:ilvl w:val="0"/>
                                      <w:numId w:val="283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ind w:leftChars="0" w:left="284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</w:pPr>
                                  <w:r w:rsidRPr="007103ED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明白新聞報道須真實、客觀、中肯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7" name="文字方塊 4347"/>
                            <wps:cNvSpPr txBox="1"/>
                            <wps:spPr>
                              <a:xfrm>
                                <a:off x="1630393" y="-1"/>
                                <a:ext cx="1332000" cy="16920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94A" w:rsidRPr="007103ED" w:rsidRDefault="004C694A" w:rsidP="005019F7">
                                  <w:pPr>
                                    <w:pStyle w:val="a3"/>
                                    <w:numPr>
                                      <w:ilvl w:val="0"/>
                                      <w:numId w:val="283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ind w:leftChars="0" w:left="284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</w:pPr>
                                  <w:r w:rsidRPr="007103ED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培養多角度思考、明辨慎思、創造性思考的能力</w:t>
                                  </w:r>
                                </w:p>
                                <w:p w:rsidR="004C694A" w:rsidRPr="007103ED" w:rsidRDefault="004C694A" w:rsidP="005019F7">
                                  <w:pPr>
                                    <w:pStyle w:val="a3"/>
                                    <w:numPr>
                                      <w:ilvl w:val="0"/>
                                      <w:numId w:val="283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ind w:leftChars="0" w:left="284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</w:pPr>
                                  <w:r w:rsidRPr="007103ED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培養學生獨立思考，分辨資訊的真偽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8" name="文字方塊 4348"/>
                            <wps:cNvSpPr txBox="1"/>
                            <wps:spPr>
                              <a:xfrm>
                                <a:off x="3226279" y="-1"/>
                                <a:ext cx="1332000" cy="16920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94A" w:rsidRPr="007103ED" w:rsidRDefault="004C694A" w:rsidP="005019F7">
                                  <w:pPr>
                                    <w:pStyle w:val="a3"/>
                                    <w:numPr>
                                      <w:ilvl w:val="0"/>
                                      <w:numId w:val="283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ind w:leftChars="0" w:left="284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</w:pPr>
                                  <w:r w:rsidRPr="007103ED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認識甚麼是資訊素養</w:t>
                                  </w:r>
                                </w:p>
                                <w:p w:rsidR="004C694A" w:rsidRPr="007103ED" w:rsidRDefault="004C694A" w:rsidP="005019F7">
                                  <w:pPr>
                                    <w:pStyle w:val="a3"/>
                                    <w:numPr>
                                      <w:ilvl w:val="0"/>
                                      <w:numId w:val="283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ind w:leftChars="0" w:left="284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</w:pPr>
                                  <w:r w:rsidRPr="007103ED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分辨資訊發佈的目的、含意及真偽</w:t>
                                  </w:r>
                                </w:p>
                                <w:p w:rsidR="004C694A" w:rsidRPr="007103ED" w:rsidRDefault="004C694A" w:rsidP="005019F7">
                                  <w:pPr>
                                    <w:pStyle w:val="a3"/>
                                    <w:numPr>
                                      <w:ilvl w:val="0"/>
                                      <w:numId w:val="283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ind w:leftChars="0" w:left="284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</w:pPr>
                                  <w:r w:rsidRPr="007103ED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培養媒體素養，具備正確使用資訊媒體的態度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8F0C6" id="群組 4372" o:spid="_x0000_s1355" style="width:439.3pt;height:232.45pt;mso-position-horizontal-relative:char;mso-position-vertical-relative:line" coordsize="55791,2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">
                <v:rect id="矩形 4341" o:spid="_x0000_s1356" style="position:absolute;width:55791;height:29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" fillcolor="white [3201]" strokecolor="black [3200]" strokeweight="1.5pt"/>
                <v:shape id="文字方塊 4342" o:spid="_x0000_s1357" type="#_x0000_t202" style="position:absolute;left:18029;top:431;width:19799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" fillcolor="white [3201]" stroked="f" strokeweight=".5pt">
                  <v:textbox inset="1mm,1mm,1mm,1mm">
                    <w:txbxContent>
                      <w:p w:rsidR="004C694A" w:rsidRPr="00E405A9" w:rsidRDefault="004C694A" w:rsidP="009B5431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lang w:eastAsia="zh-TW"/>
                          </w:rPr>
                          <w:t>各</w:t>
                        </w:r>
                        <w:r w:rsidRPr="00E405A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lang w:eastAsia="zh-TW"/>
                          </w:rPr>
                          <w:t>科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lang w:eastAsia="zh-TW"/>
                          </w:rPr>
                          <w:t>組</w:t>
                        </w:r>
                        <w:r w:rsidRPr="00E405A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lang w:eastAsia="zh-TW"/>
                          </w:rPr>
                          <w:t>學習重點</w:t>
                        </w:r>
                      </w:p>
                    </w:txbxContent>
                  </v:textbox>
                </v:shape>
                <v:group id="群組 4369" o:spid="_x0000_s1358" style="position:absolute;left:1829;top:5262;width:52203;height:23126" coordsize="52203,2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MR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4MoO/N+EJyOUvAAAA//8DAFBLAQItABQABgAIAAAAIQDb4fbL7gAAAIUBAAATAAAAAAAA&#10;AAAAAAAAAAAAAABbQ29udGVudF9UeXBlc10ueG1sUEsBAi0AFAAGAAgAAAAhAFr0LFu/AAAAFQEA&#10;AAsAAAAAAAAAAAAAAAAAHwEAAF9yZWxzLy5yZWxzUEsBAi0AFAAGAAgAAAAhAHPkwxHHAAAA3QAA&#10;AA8AAAAAAAAAAAAAAAAABwIAAGRycy9kb3ducmV2LnhtbFBLBQYAAAAAAwADALcAAAD7AgAAAAA=&#10;">
                  <v:roundrect id="矩形: 圓角 4350" o:spid="_x0000_s1359" style="position:absolute;top:6142;width:4680;height:9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" fillcolor="white [3201]" strokecolor="#f79646 [3209]" strokeweight="2.25pt">
                    <v:textbox inset="1mm,1mm,1mm,1mm">
                      <w:txbxContent>
                        <w:p w:rsidR="004C694A" w:rsidRPr="007103ED" w:rsidRDefault="004C694A" w:rsidP="009B5431">
                          <w:pPr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rFonts w:ascii="標楷體" w:eastAsia="標楷體" w:hAnsi="標楷體"/>
                              <w:szCs w:val="24"/>
                              <w:lang w:eastAsia="zh-TW"/>
                            </w:rPr>
                          </w:pPr>
                          <w:r w:rsidRPr="007103ED">
                            <w:rPr>
                              <w:rFonts w:ascii="標楷體" w:eastAsia="標楷體" w:hAnsi="標楷體" w:hint="eastAsia"/>
                              <w:szCs w:val="24"/>
                              <w:lang w:eastAsia="zh-TW"/>
                            </w:rPr>
                            <w:t>資訊素養學習重點</w:t>
                          </w:r>
                        </w:p>
                      </w:txbxContent>
                    </v:textbox>
                  </v:roundrect>
                  <v:group id="群組 4363" o:spid="_x0000_s1360" style="position:absolute;left:8090;width:42614;height:5760" coordsize="42616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T7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+EimCTzfhCcgl38AAAD//wMAUEsBAi0AFAAGAAgAAAAhANvh9svuAAAAhQEAABMAAAAAAAAA&#10;AAAAAAAAAAAAAFtDb250ZW50X1R5cGVzXS54bWxQSwECLQAUAAYACAAAACEAWvQsW78AAAAVAQAA&#10;CwAAAAAAAAAAAAAAAAAfAQAAX3JlbHMvLnJlbHNQSwECLQAUAAYACAAAACEAEgz0+8YAAADdAAAA&#10;DwAAAAAAAAAAAAAAAAAHAgAAZHJzL2Rvd25yZXYueG1sUEsFBgAAAAADAAMAtwAAAPoCAAAAAA==&#10;">
                    <v:oval id="橢圓 4351" o:spid="_x0000_s1361" style="position:absolute;width:1044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" fillcolor="white [3201]" strokecolor="#f79646 [3209]" strokeweight="1.5pt">
                      <v:textbox inset="1mm,1mm,1mm,1mm">
                        <w:txbxContent>
                          <w:p w:rsidR="004C694A" w:rsidRPr="00346035" w:rsidRDefault="004C694A" w:rsidP="009B5431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4603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圖書組</w:t>
                            </w:r>
                          </w:p>
                        </w:txbxContent>
                      </v:textbox>
                    </v:oval>
                    <v:oval id="橢圓 4353" o:spid="_x0000_s1362" style="position:absolute;left:16045;width:1044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" fillcolor="white [3201]" strokecolor="#f79646 [3209]" strokeweight="1.5pt">
                      <v:textbox inset="1mm,1mm,1mm,1mm">
                        <w:txbxContent>
                          <w:p w:rsidR="004C694A" w:rsidRPr="00346035" w:rsidRDefault="004C694A" w:rsidP="009B5431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4603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中文科</w:t>
                            </w:r>
                          </w:p>
                        </w:txbxContent>
                      </v:textbox>
                    </v:oval>
                    <v:oval id="橢圓 4354" o:spid="_x0000_s1363" style="position:absolute;left:32176;width:1044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" fillcolor="white [3201]" strokecolor="#f79646 [3209]" strokeweight="1.5pt">
                      <v:textbox inset="1mm,1mm,1mm,1mm">
                        <w:txbxContent>
                          <w:p w:rsidR="004C694A" w:rsidRPr="00346035" w:rsidRDefault="004C694A" w:rsidP="009B5431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4603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常識科</w:t>
                            </w:r>
                          </w:p>
                        </w:txbxContent>
                      </v:textbox>
                    </v:oval>
                    <v:shape id="直線單箭頭接點 14" o:spid="_x0000_s1364" type="#_x0000_t32" style="position:absolute;left:11473;top:3127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" strokecolor="#f0a22e" strokeweight="5pt">
                      <v:stroke startarrowwidth="wide" endarrow="block"/>
                    </v:shape>
                    <v:shape id="直線單箭頭接點 14" o:spid="_x0000_s1365" type="#_x0000_t32" style="position:absolute;left:27518;top:3127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" strokecolor="#f0a22e" strokeweight="5pt">
                      <v:stroke startarrowwidth="wide" endarrow="block"/>
                    </v:shape>
                  </v:group>
                  <v:group id="群組 4365" o:spid="_x0000_s1366" style="position:absolute;left:6624;top:6211;width:45579;height:16920" coordorigin="" coordsize="45582,1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kU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tFwMobXm/AE5OIJAAD//wMAUEsBAi0AFAAGAAgAAAAhANvh9svuAAAAhQEAABMAAAAAAAAA&#10;AAAAAAAAAAAAAFtDb250ZW50X1R5cGVzXS54bWxQSwECLQAUAAYACAAAACEAWvQsW78AAAAVAQAA&#10;CwAAAAAAAAAAAAAAAAAfAQAAX3JlbHMvLnJlbHNQSwECLQAUAAYACAAAACEA8qnJFMYAAADdAAAA&#10;DwAAAAAAAAAAAAAAAAAHAgAAZHJzL2Rvd25yZXYueG1sUEsFBgAAAAADAAMAtwAAAPoCAAAAAA==&#10;">
                    <v:shape id="文字方塊 4344" o:spid="_x0000_s1367" type="#_x0000_t202" style="position:absolute;width:13320;height:16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" fillcolor="white [3201]" stroked="f" strokeweight=".5pt">
                      <v:textbox inset="1mm,1mm,1mm,1mm">
                        <w:txbxContent>
                          <w:p w:rsidR="004C694A" w:rsidRPr="007103ED" w:rsidRDefault="004C694A" w:rsidP="005019F7">
                            <w:pPr>
                              <w:pStyle w:val="a3"/>
                              <w:numPr>
                                <w:ilvl w:val="0"/>
                                <w:numId w:val="283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</w:pPr>
                            <w:r w:rsidRPr="007103ED">
                              <w:rPr>
                                <w:rFonts w:ascii="標楷體" w:eastAsia="標楷體" w:hAnsi="標楷體" w:hint="eastAsia"/>
                                <w:szCs w:val="24"/>
                                <w:lang w:eastAsia="zh-TW"/>
                              </w:rPr>
                              <w:t>認識報章新聞的編排特點和閱讀方法</w:t>
                            </w:r>
                          </w:p>
                          <w:p w:rsidR="004C694A" w:rsidRPr="007103ED" w:rsidRDefault="004C694A" w:rsidP="005019F7">
                            <w:pPr>
                              <w:pStyle w:val="a3"/>
                              <w:numPr>
                                <w:ilvl w:val="0"/>
                                <w:numId w:val="283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</w:pPr>
                            <w:r w:rsidRPr="007103ED">
                              <w:rPr>
                                <w:rFonts w:ascii="標楷體" w:eastAsia="標楷體" w:hAnsi="標楷體" w:hint="eastAsia"/>
                                <w:szCs w:val="24"/>
                                <w:lang w:eastAsia="zh-TW"/>
                              </w:rPr>
                              <w:t>明白新聞報道須真實、客觀、中肯</w:t>
                            </w:r>
                          </w:p>
                        </w:txbxContent>
                      </v:textbox>
                    </v:shape>
                    <v:shape id="文字方塊 4347" o:spid="_x0000_s1368" type="#_x0000_t202" style="position:absolute;left:16303;width:13320;height:16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" fillcolor="white [3201]" stroked="f" strokeweight=".5pt">
                      <v:textbox inset="1mm,1mm,1mm,1mm">
                        <w:txbxContent>
                          <w:p w:rsidR="004C694A" w:rsidRPr="007103ED" w:rsidRDefault="004C694A" w:rsidP="005019F7">
                            <w:pPr>
                              <w:pStyle w:val="a3"/>
                              <w:numPr>
                                <w:ilvl w:val="0"/>
                                <w:numId w:val="283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</w:pPr>
                            <w:r w:rsidRPr="007103ED">
                              <w:rPr>
                                <w:rFonts w:ascii="標楷體" w:eastAsia="標楷體" w:hAnsi="標楷體" w:hint="eastAsia"/>
                                <w:szCs w:val="24"/>
                                <w:lang w:eastAsia="zh-TW"/>
                              </w:rPr>
                              <w:t>培養多角度思考、明辨慎思、創造性思考的能力</w:t>
                            </w:r>
                          </w:p>
                          <w:p w:rsidR="004C694A" w:rsidRPr="007103ED" w:rsidRDefault="004C694A" w:rsidP="005019F7">
                            <w:pPr>
                              <w:pStyle w:val="a3"/>
                              <w:numPr>
                                <w:ilvl w:val="0"/>
                                <w:numId w:val="283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</w:pPr>
                            <w:r w:rsidRPr="007103ED">
                              <w:rPr>
                                <w:rFonts w:ascii="標楷體" w:eastAsia="標楷體" w:hAnsi="標楷體" w:hint="eastAsia"/>
                                <w:szCs w:val="24"/>
                                <w:lang w:eastAsia="zh-TW"/>
                              </w:rPr>
                              <w:t>培養學生獨立思考，分辨資訊的真偽</w:t>
                            </w:r>
                          </w:p>
                        </w:txbxContent>
                      </v:textbox>
                    </v:shape>
                    <v:shape id="文字方塊 4348" o:spid="_x0000_s1369" type="#_x0000_t202" style="position:absolute;left:32262;width:13320;height:16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" fillcolor="white [3201]" stroked="f" strokeweight=".5pt">
                      <v:textbox inset="1mm,1mm,1mm,1mm">
                        <w:txbxContent>
                          <w:p w:rsidR="004C694A" w:rsidRPr="007103ED" w:rsidRDefault="004C694A" w:rsidP="005019F7">
                            <w:pPr>
                              <w:pStyle w:val="a3"/>
                              <w:numPr>
                                <w:ilvl w:val="0"/>
                                <w:numId w:val="283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</w:pPr>
                            <w:r w:rsidRPr="007103ED">
                              <w:rPr>
                                <w:rFonts w:ascii="標楷體" w:eastAsia="標楷體" w:hAnsi="標楷體" w:hint="eastAsia"/>
                                <w:szCs w:val="24"/>
                                <w:lang w:eastAsia="zh-TW"/>
                              </w:rPr>
                              <w:t>認識甚麼是資訊素養</w:t>
                            </w:r>
                          </w:p>
                          <w:p w:rsidR="004C694A" w:rsidRPr="007103ED" w:rsidRDefault="004C694A" w:rsidP="005019F7">
                            <w:pPr>
                              <w:pStyle w:val="a3"/>
                              <w:numPr>
                                <w:ilvl w:val="0"/>
                                <w:numId w:val="283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</w:pPr>
                            <w:r w:rsidRPr="007103ED">
                              <w:rPr>
                                <w:rFonts w:ascii="標楷體" w:eastAsia="標楷體" w:hAnsi="標楷體" w:hint="eastAsia"/>
                                <w:szCs w:val="24"/>
                                <w:lang w:eastAsia="zh-TW"/>
                              </w:rPr>
                              <w:t>分辨資訊發佈的目的、含意及真偽</w:t>
                            </w:r>
                          </w:p>
                          <w:p w:rsidR="004C694A" w:rsidRPr="007103ED" w:rsidRDefault="004C694A" w:rsidP="005019F7">
                            <w:pPr>
                              <w:pStyle w:val="a3"/>
                              <w:numPr>
                                <w:ilvl w:val="0"/>
                                <w:numId w:val="283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</w:pPr>
                            <w:r w:rsidRPr="007103ED">
                              <w:rPr>
                                <w:rFonts w:ascii="標楷體" w:eastAsia="標楷體" w:hAnsi="標楷體" w:hint="eastAsia"/>
                                <w:szCs w:val="24"/>
                                <w:lang w:eastAsia="zh-TW"/>
                              </w:rPr>
                              <w:t>培養媒體素養，具備正確使用資訊媒體的態度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F76A5D" w:rsidRPr="008B3E73" w:rsidRDefault="00F76A5D" w:rsidP="00062669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SimSun" w:hAnsi="Times New Roman" w:cs="Times New Roman"/>
          <w:snapToGrid w:val="0"/>
          <w:kern w:val="0"/>
          <w:sz w:val="28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有效規劃</w:t>
      </w:r>
      <w:r w:rsidR="004928B5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讀資源，體現跨課程</w:t>
      </w:r>
      <w:r w:rsidR="004928B5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讀精神</w:t>
      </w:r>
    </w:p>
    <w:p w:rsidR="00F76A5D" w:rsidRDefault="00F76A5D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此教學設計採用多元化的閱讀資源。圖書組以新聞剪報做素材，中文科重點閱讀圖畫書，常識科則以網絡資訊及多媒體材料為主要研習對象。這些閱讀材料不單是本科的研習內容，同時又是另一個學科的閱讀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lastRenderedPageBreak/>
        <w:t>材料。例如：圖書組以新聞剪報為素材，中文科則以剪報活動承接；中文科以圖畫書《超人氣新聞比賽》為重點教材，常識科在教授發佈虛假資訊的「內容農場」後，又請學生以圖畫書中的個案作分析，讓學生應用所學知識。跨學科讀書會選取《老鼠記者：新聞鼠真假大戰》，在內容題材上緊密扣連「活在資訊中」的主題，全面配合科組的學習重點，深化學生對傳媒工作者操守要求的認識，明白分辨多媒體資訊真偽的重要。</w:t>
      </w:r>
      <w:r w:rsidRPr="00BD0F97">
        <w:rPr>
          <w:rFonts w:ascii="Times New Roman" w:eastAsia="華康仿宋體W6" w:hAnsi="Times New Roman" w:hint="eastAsia"/>
          <w:snapToGrid w:val="0"/>
          <w:spacing w:val="6"/>
          <w:kern w:val="0"/>
          <w:sz w:val="28"/>
          <w:lang w:eastAsia="zh-TW"/>
        </w:rPr>
        <w:t>延伸活動「跨課程閱讀自學存摺」，由圖書組提供書目及推薦網頁，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幫助學生進一步擴闊閱讀範圍，使能從閱讀中獲取更多知識。這種科組之間閱讀資源相互扣連的規劃方式，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突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顯閱讀材料超越學科界線，體現跨課程閱讀的精神。</w:t>
      </w:r>
    </w:p>
    <w:p w:rsidR="007234E9" w:rsidRDefault="00F76A5D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/>
          <w:noProof/>
          <w:snapToGrid w:val="0"/>
          <w:kern w:val="0"/>
          <w:sz w:val="28"/>
          <w:lang w:eastAsia="zh-TW"/>
        </w:rPr>
        <w:drawing>
          <wp:inline distT="0" distB="0" distL="0" distR="0" wp14:anchorId="212639DD" wp14:editId="52869239">
            <wp:extent cx="5580000" cy="3384000"/>
            <wp:effectExtent l="0" t="0" r="1905" b="6985"/>
            <wp:docPr id="4137" name="圖片 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3" t="3679" r="15047" b="16494"/>
                    <a:stretch/>
                  </pic:blipFill>
                  <pic:spPr bwMode="auto">
                    <a:xfrm>
                      <a:off x="0" y="0"/>
                      <a:ext cx="5580000" cy="33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4E9" w:rsidRDefault="007234E9" w:rsidP="009B5431">
      <w:pPr>
        <w:overflowPunct w:val="0"/>
        <w:adjustRightInd w:val="0"/>
        <w:snapToGrid w:val="0"/>
        <w:spacing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</w:p>
    <w:p w:rsidR="00F76A5D" w:rsidRPr="008B3E73" w:rsidRDefault="00F76A5D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照顧學生的多樣性，促進自主學習</w:t>
      </w:r>
    </w:p>
    <w:p w:rsidR="00C31280" w:rsidRDefault="00F76A5D" w:rsidP="001239AA">
      <w:pPr>
        <w:overflowPunct w:val="0"/>
        <w:adjustRightInd w:val="0"/>
        <w:snapToGrid w:val="0"/>
        <w:spacing w:before="240" w:after="240" w:line="240" w:lineRule="auto"/>
        <w:ind w:firstLine="482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學習與評估的方式越多元化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越能照顧不同的學習需要。此教學設計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讓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學生閱讀</w:t>
      </w:r>
      <w:r w:rsidR="004C0E47"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印刷體及電子媒體</w:t>
      </w:r>
      <w:r w:rsidR="004C0E47" w:rsidRPr="00BF07D4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等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不同類型的文本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。</w:t>
      </w:r>
      <w:r w:rsidR="004C0E47"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閱讀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傳統紙本之外，學生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也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須利用平板電腦、</w:t>
      </w:r>
      <w:bookmarkStart w:id="3" w:name="_GoBack"/>
      <w:bookmarkEnd w:id="3"/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學校內聯網進行學習。學習方式有個人閱讀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小組討論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讀書會等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照顧學生在社交與能力發展的需要。課業設計涵蓋讀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寫、聽、說能力的訓練，其中有指定的，也有自選的（如寫作課業）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教師也安排分層課業（如讀書會的討論問題）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讓不同能力</w:t>
      </w:r>
      <w:r w:rsidR="00965314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興趣</w:t>
      </w:r>
      <w:r w:rsidR="008A2C52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不同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的學生均有發揮機會。評估方面，有個人自評、內聯網上學生互評，切合不同學習課業的設計特色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。</w:t>
      </w:r>
      <w:r w:rsidRPr="00BD0F97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無論是學習與評估的設計，均能促進學生自學，讓學生清楚學習的要求和自身的進程。</w:t>
      </w:r>
    </w:p>
    <w:p w:rsidR="0058049B" w:rsidRDefault="0058049B" w:rsidP="00B57CB7">
      <w:pPr>
        <w:overflowPunct w:val="0"/>
        <w:adjustRightInd w:val="0"/>
        <w:snapToGrid w:val="0"/>
        <w:spacing w:before="240" w:after="240" w:line="240" w:lineRule="auto"/>
        <w:ind w:firstLine="482"/>
        <w:jc w:val="both"/>
        <w:rPr>
          <w:rFonts w:ascii="Times New Roman" w:eastAsia="SimSun" w:hAnsi="Times New Roman"/>
          <w:snapToGrid w:val="0"/>
          <w:kern w:val="0"/>
          <w:sz w:val="28"/>
        </w:rPr>
      </w:pPr>
    </w:p>
    <w:sectPr w:rsidR="0058049B" w:rsidSect="003660DE">
      <w:footerReference w:type="default" r:id="rId14"/>
      <w:pgSz w:w="11906" w:h="16838" w:code="9"/>
      <w:pgMar w:top="1304" w:right="1134" w:bottom="1134" w:left="1418" w:header="851" w:footer="737" w:gutter="567"/>
      <w:pgNumType w:start="1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7A" w:rsidRDefault="00A4737A">
      <w:pPr>
        <w:spacing w:line="240" w:lineRule="auto"/>
      </w:pPr>
      <w:r>
        <w:separator/>
      </w:r>
    </w:p>
  </w:endnote>
  <w:endnote w:type="continuationSeparator" w:id="0">
    <w:p w:rsidR="00A4737A" w:rsidRDefault="00A47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ED382B">
      <w:rPr>
        <w:rFonts w:ascii="Times New Roman" w:hAnsi="Times New Roman" w:cs="Times New Roman"/>
        <w:noProof/>
      </w:rPr>
      <w:t>268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7A" w:rsidRDefault="00A4737A">
      <w:pPr>
        <w:spacing w:line="240" w:lineRule="auto"/>
      </w:pPr>
      <w:r>
        <w:separator/>
      </w:r>
    </w:p>
  </w:footnote>
  <w:footnote w:type="continuationSeparator" w:id="0">
    <w:p w:rsidR="00A4737A" w:rsidRDefault="00A4737A">
      <w:pPr>
        <w:spacing w:line="240" w:lineRule="auto"/>
      </w:pPr>
      <w:r>
        <w:continuationSeparator/>
      </w:r>
    </w:p>
  </w:footnote>
  <w:footnote w:id="1">
    <w:p w:rsidR="004C694A" w:rsidRPr="009F45A5" w:rsidRDefault="004C694A" w:rsidP="009F45A5">
      <w:pPr>
        <w:overflowPunct w:val="0"/>
        <w:adjustRightInd w:val="0"/>
        <w:snapToGrid w:val="0"/>
        <w:spacing w:before="120" w:after="120" w:line="240" w:lineRule="auto"/>
        <w:ind w:left="284" w:hanging="284"/>
        <w:jc w:val="both"/>
        <w:rPr>
          <w:rFonts w:ascii="華康仿宋體W6" w:eastAsia="華康仿宋體W6"/>
          <w:szCs w:val="24"/>
          <w:lang w:eastAsia="zh-TW"/>
        </w:rPr>
      </w:pPr>
      <w:r w:rsidRPr="009F45A5">
        <w:rPr>
          <w:rStyle w:val="afe"/>
          <w:rFonts w:ascii="華康仿宋體W6" w:eastAsia="華康仿宋體W6" w:hint="eastAsia"/>
          <w:sz w:val="28"/>
          <w:szCs w:val="28"/>
        </w:rPr>
        <w:sym w:font="Symbol" w:char="F02A"/>
      </w:r>
      <w:r w:rsidRPr="009F45A5">
        <w:rPr>
          <w:rFonts w:ascii="華康仿宋體W6" w:eastAsia="華康仿宋體W6" w:hint="eastAsia"/>
          <w:sz w:val="28"/>
          <w:szCs w:val="28"/>
          <w:lang w:eastAsia="zh-TW"/>
        </w:rPr>
        <w:tab/>
      </w:r>
      <w:r w:rsidRPr="009F45A5">
        <w:rPr>
          <w:rFonts w:ascii="華康仿宋體W6" w:eastAsia="華康仿宋體W6" w:hAnsi="Times New Roman" w:hint="eastAsia"/>
          <w:snapToGrid w:val="0"/>
          <w:kern w:val="0"/>
          <w:szCs w:val="24"/>
          <w:lang w:eastAsia="zh-TW"/>
        </w:rPr>
        <w:t>案例</w:t>
      </w:r>
      <w:r w:rsidRPr="009F45A5">
        <w:rPr>
          <w:rFonts w:ascii="華康仿宋體W6" w:eastAsia="華康仿宋體W6" w:hAnsi="Times New Roman" w:hint="eastAsia"/>
          <w:snapToGrid w:val="0"/>
          <w:kern w:val="0"/>
          <w:szCs w:val="24"/>
          <w:lang w:eastAsia="zh-HK"/>
        </w:rPr>
        <w:t>由滬江小學提供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477C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05A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1CAF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1F89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660DE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27099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C7F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E7C87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242F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2CE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079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2CAA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39D6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37A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2718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57CB7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6EFA"/>
    <w:rsid w:val="00BD7DF6"/>
    <w:rsid w:val="00BD7FDA"/>
    <w:rsid w:val="00BE188F"/>
    <w:rsid w:val="00BE31A1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6F3B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20DD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0FC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ACD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567A-D7DA-473D-AD52-2280D834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IdaMay</cp:lastModifiedBy>
  <cp:revision>15</cp:revision>
  <cp:lastPrinted>2023-02-07T06:32:00Z</cp:lastPrinted>
  <dcterms:created xsi:type="dcterms:W3CDTF">2023-02-17T06:04:00Z</dcterms:created>
  <dcterms:modified xsi:type="dcterms:W3CDTF">2023-03-05T13:52:00Z</dcterms:modified>
</cp:coreProperties>
</file>