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6EE9" w14:textId="77777777" w:rsidR="003E1FCC" w:rsidRDefault="00D520C4" w:rsidP="003E1FCC">
      <w:pPr>
        <w:jc w:val="center"/>
        <w:rPr>
          <w:rFonts w:ascii="Times New Roman" w:eastAsia="標楷體" w:hAnsi="Times New Roman"/>
          <w:sz w:val="32"/>
          <w:szCs w:val="32"/>
          <w:lang w:eastAsia="zh-HK"/>
        </w:rPr>
      </w:pPr>
      <w:r w:rsidRPr="00D520C4">
        <w:rPr>
          <w:rFonts w:ascii="Times New Roman" w:eastAsia="標楷體" w:hAnsi="Times New Roman" w:hint="eastAsia"/>
          <w:sz w:val="36"/>
          <w:szCs w:val="36"/>
          <w:lang w:eastAsia="zh-HK"/>
        </w:rPr>
        <w:t>如夢令</w:t>
      </w:r>
    </w:p>
    <w:p w14:paraId="04ACA8F4" w14:textId="77777777" w:rsidR="003E1FCC" w:rsidRPr="0017584F" w:rsidRDefault="00D520C4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D520C4">
        <w:rPr>
          <w:rFonts w:ascii="Times New Roman" w:eastAsia="標楷體" w:hAnsi="Times New Roman" w:hint="eastAsia"/>
          <w:sz w:val="28"/>
          <w:szCs w:val="28"/>
          <w:lang w:eastAsia="zh-HK"/>
        </w:rPr>
        <w:t>李清照</w:t>
      </w:r>
    </w:p>
    <w:p w14:paraId="6EDA56FA" w14:textId="77777777" w:rsidR="00D520C4" w:rsidRDefault="00D520C4" w:rsidP="00D520C4"/>
    <w:p w14:paraId="4947B9D1" w14:textId="5E351B07" w:rsidR="00D520C4" w:rsidRDefault="00D520C4" w:rsidP="00D520C4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D520C4">
        <w:rPr>
          <w:rFonts w:ascii="Times New Roman" w:eastAsia="標楷體" w:hAnsi="Times New Roman" w:hint="eastAsia"/>
          <w:spacing w:val="20"/>
          <w:sz w:val="28"/>
          <w:szCs w:val="28"/>
        </w:rPr>
        <w:t>昨夜雨疏風驟。濃睡不消殘酒。試問捲簾人，卻道海棠依舊。知否、知否？應是綠肥紅瘦。</w:t>
      </w:r>
    </w:p>
    <w:p w14:paraId="365AB89B" w14:textId="5168DCB6" w:rsidR="00FF448E" w:rsidRPr="00FF448E" w:rsidRDefault="00FF448E" w:rsidP="000D284C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3EE81A1E" w14:textId="693ECF3B" w:rsidR="00FF448E" w:rsidRPr="00FF448E" w:rsidRDefault="00FF448E" w:rsidP="000D284C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504039B1" w14:textId="77777777" w:rsidR="00FF448E" w:rsidRDefault="00FF448E" w:rsidP="00261A26">
      <w:pPr>
        <w:snapToGrid w:val="0"/>
        <w:rPr>
          <w:rFonts w:ascii="Times New Roman" w:eastAsia="標楷體" w:hAnsi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0"/>
    <w:p w14:paraId="339E4864" w14:textId="680712DF" w:rsidR="00FF448E" w:rsidRPr="00902FA7" w:rsidRDefault="00FF448E" w:rsidP="003E678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8"/>
          <w:kern w:val="0"/>
          <w:szCs w:val="24"/>
        </w:rPr>
      </w:pPr>
      <w:r w:rsidRPr="00902FA7">
        <w:rPr>
          <w:rFonts w:ascii="標楷體" w:eastAsia="標楷體" w:hAnsi="標楷體" w:hint="eastAsia"/>
          <w:spacing w:val="8"/>
          <w:kern w:val="0"/>
          <w:szCs w:val="24"/>
        </w:rPr>
        <w:t>這首詞</w:t>
      </w:r>
      <w:r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是</w:t>
      </w:r>
      <w:r w:rsidRPr="00902FA7">
        <w:rPr>
          <w:rFonts w:ascii="標楷體" w:eastAsia="標楷體" w:hAnsi="標楷體" w:hint="eastAsia"/>
          <w:spacing w:val="8"/>
          <w:kern w:val="0"/>
          <w:szCs w:val="24"/>
        </w:rPr>
        <w:t>李清照早年</w:t>
      </w:r>
      <w:r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的作品，</w:t>
      </w:r>
      <w:r w:rsidRPr="00902FA7">
        <w:rPr>
          <w:rFonts w:ascii="標楷體" w:eastAsia="標楷體" w:hAnsi="標楷體" w:hint="eastAsia"/>
          <w:spacing w:val="8"/>
          <w:kern w:val="0"/>
          <w:szCs w:val="24"/>
        </w:rPr>
        <w:t>通篇充滿了溫情</w:t>
      </w:r>
      <w:r w:rsidR="00FE4D90">
        <w:rPr>
          <w:rFonts w:ascii="標楷體" w:eastAsia="標楷體" w:hAnsi="標楷體" w:hint="eastAsia"/>
          <w:spacing w:val="8"/>
          <w:kern w:val="0"/>
          <w:szCs w:val="24"/>
        </w:rPr>
        <w:t>，體現了詞人當時生活的幸福</w:t>
      </w:r>
      <w:r w:rsidR="000D284C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和</w:t>
      </w:r>
      <w:r w:rsidR="00FE4D90">
        <w:rPr>
          <w:rFonts w:ascii="標楷體" w:eastAsia="標楷體" w:hAnsi="標楷體" w:hint="eastAsia"/>
          <w:spacing w:val="8"/>
          <w:kern w:val="0"/>
          <w:szCs w:val="24"/>
        </w:rPr>
        <w:t>溫馨</w:t>
      </w:r>
      <w:r w:rsidRPr="00902FA7">
        <w:rPr>
          <w:rFonts w:ascii="標楷體" w:eastAsia="標楷體" w:hAnsi="標楷體" w:hint="eastAsia"/>
          <w:spacing w:val="8"/>
          <w:kern w:val="0"/>
          <w:szCs w:val="24"/>
        </w:rPr>
        <w:t>。朗</w:t>
      </w:r>
      <w:r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讀時宜</w:t>
      </w:r>
      <w:r w:rsidRPr="00902FA7">
        <w:rPr>
          <w:rFonts w:ascii="標楷體" w:eastAsia="標楷體" w:hAnsi="標楷體" w:hint="eastAsia"/>
          <w:spacing w:val="8"/>
          <w:kern w:val="0"/>
          <w:szCs w:val="24"/>
        </w:rPr>
        <w:t>表現</w:t>
      </w:r>
      <w:r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出</w:t>
      </w:r>
      <w:r w:rsidRPr="00902FA7">
        <w:rPr>
          <w:rFonts w:ascii="標楷體" w:eastAsia="標楷體" w:hAnsi="標楷體" w:hint="eastAsia"/>
          <w:spacing w:val="8"/>
          <w:kern w:val="0"/>
          <w:szCs w:val="24"/>
        </w:rPr>
        <w:t>輕鬆閒適</w:t>
      </w:r>
      <w:r w:rsidR="000D284C" w:rsidRPr="00902FA7">
        <w:rPr>
          <w:rFonts w:ascii="標楷體" w:eastAsia="標楷體" w:hAnsi="標楷體" w:hint="eastAsia"/>
          <w:spacing w:val="8"/>
          <w:kern w:val="0"/>
          <w:szCs w:val="24"/>
        </w:rPr>
        <w:t>的心情</w:t>
      </w:r>
      <w:r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，如</w:t>
      </w:r>
      <w:proofErr w:type="gramStart"/>
      <w:r w:rsidR="005F2BE6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︰</w:t>
      </w:r>
      <w:proofErr w:type="gramEnd"/>
    </w:p>
    <w:p w14:paraId="2D68E292" w14:textId="06CF41F5" w:rsidR="00FF448E" w:rsidRPr="00902FA7" w:rsidRDefault="00FF448E" w:rsidP="003E678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8"/>
          <w:kern w:val="0"/>
          <w:szCs w:val="24"/>
        </w:rPr>
      </w:pPr>
      <w:r w:rsidRPr="00902FA7">
        <w:rPr>
          <w:rFonts w:ascii="標楷體" w:eastAsia="標楷體" w:hAnsi="標楷體" w:hint="eastAsia"/>
          <w:spacing w:val="8"/>
          <w:kern w:val="0"/>
          <w:szCs w:val="24"/>
        </w:rPr>
        <w:t>「昨夜</w:t>
      </w:r>
      <w:proofErr w:type="gramStart"/>
      <w:r w:rsidR="003E678A" w:rsidRPr="003E678A">
        <w:rPr>
          <w:rFonts w:ascii="標楷體" w:eastAsia="標楷體" w:hAnsi="標楷體" w:hint="eastAsia"/>
          <w:spacing w:val="8"/>
          <w:kern w:val="0"/>
          <w:szCs w:val="24"/>
        </w:rPr>
        <w:t>雨疏風驟。濃睡不消</w:t>
      </w:r>
      <w:proofErr w:type="gramEnd"/>
      <w:r w:rsidRPr="00902FA7">
        <w:rPr>
          <w:rFonts w:ascii="標楷體" w:eastAsia="標楷體" w:hAnsi="標楷體" w:hint="eastAsia"/>
          <w:spacing w:val="8"/>
          <w:kern w:val="0"/>
          <w:szCs w:val="24"/>
        </w:rPr>
        <w:t>殘酒」</w:t>
      </w:r>
      <w:proofErr w:type="gramStart"/>
      <w:r w:rsidR="000D284C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︰</w:t>
      </w:r>
      <w:r w:rsidR="005F2BE6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速</w:t>
      </w:r>
      <w:r w:rsidR="005F2BE6">
        <w:rPr>
          <w:rFonts w:ascii="標楷體" w:eastAsia="標楷體" w:hAnsi="標楷體" w:hint="eastAsia"/>
          <w:spacing w:val="8"/>
          <w:kern w:val="0"/>
          <w:szCs w:val="24"/>
        </w:rPr>
        <w:t>度</w:t>
      </w:r>
      <w:r w:rsidRPr="00902FA7">
        <w:rPr>
          <w:rFonts w:ascii="標楷體" w:eastAsia="標楷體" w:hAnsi="標楷體" w:hint="eastAsia"/>
          <w:spacing w:val="8"/>
          <w:kern w:val="0"/>
          <w:szCs w:val="24"/>
        </w:rPr>
        <w:t>慢</w:t>
      </w:r>
      <w:r w:rsidR="005F2BE6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些</w:t>
      </w:r>
      <w:proofErr w:type="gramEnd"/>
      <w:r w:rsidRPr="00902FA7">
        <w:rPr>
          <w:rFonts w:ascii="標楷體" w:eastAsia="標楷體" w:hAnsi="標楷體" w:hint="eastAsia"/>
          <w:spacing w:val="8"/>
          <w:kern w:val="0"/>
          <w:szCs w:val="24"/>
        </w:rPr>
        <w:t>，</w:t>
      </w:r>
      <w:r w:rsidR="005F2BE6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聲</w:t>
      </w:r>
      <w:r w:rsidR="005F2BE6" w:rsidRPr="00902FA7">
        <w:rPr>
          <w:rFonts w:ascii="標楷體" w:eastAsia="標楷體" w:hAnsi="標楷體" w:hint="eastAsia"/>
          <w:spacing w:val="8"/>
          <w:kern w:val="0"/>
          <w:szCs w:val="24"/>
        </w:rPr>
        <w:t>音</w:t>
      </w:r>
      <w:r w:rsidRPr="00902FA7">
        <w:rPr>
          <w:rFonts w:ascii="標楷體" w:eastAsia="標楷體" w:hAnsi="標楷體" w:hint="eastAsia"/>
          <w:spacing w:val="8"/>
          <w:kern w:val="0"/>
          <w:szCs w:val="24"/>
        </w:rPr>
        <w:t>柔和</w:t>
      </w:r>
      <w:r w:rsidR="00FE4D90">
        <w:rPr>
          <w:rFonts w:ascii="標楷體" w:eastAsia="標楷體" w:hAnsi="標楷體" w:hint="eastAsia"/>
          <w:spacing w:val="8"/>
          <w:kern w:val="0"/>
          <w:szCs w:val="24"/>
        </w:rPr>
        <w:t>以</w:t>
      </w:r>
      <w:r w:rsidRPr="00902FA7">
        <w:rPr>
          <w:rFonts w:ascii="標楷體" w:eastAsia="標楷體" w:hAnsi="標楷體" w:hint="eastAsia"/>
          <w:spacing w:val="8"/>
          <w:kern w:val="0"/>
          <w:szCs w:val="24"/>
        </w:rPr>
        <w:t>表現閒適。</w:t>
      </w:r>
    </w:p>
    <w:p w14:paraId="5EEDF233" w14:textId="77777777" w:rsidR="000D284C" w:rsidRDefault="00FF448E" w:rsidP="003E678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8"/>
          <w:kern w:val="0"/>
          <w:szCs w:val="24"/>
          <w:lang w:eastAsia="zh-HK"/>
        </w:rPr>
      </w:pPr>
      <w:r w:rsidRPr="00902FA7">
        <w:rPr>
          <w:rFonts w:ascii="標楷體" w:eastAsia="標楷體" w:hAnsi="標楷體" w:hint="eastAsia"/>
          <w:spacing w:val="8"/>
          <w:kern w:val="0"/>
          <w:szCs w:val="24"/>
        </w:rPr>
        <w:t>「試問</w:t>
      </w:r>
      <w:r w:rsidR="005F2BE6" w:rsidRPr="005F2BE6">
        <w:rPr>
          <w:rFonts w:ascii="標楷體" w:eastAsia="標楷體" w:hAnsi="標楷體" w:hint="eastAsia"/>
          <w:spacing w:val="8"/>
          <w:kern w:val="0"/>
          <w:szCs w:val="24"/>
        </w:rPr>
        <w:t>捲簾人</w:t>
      </w:r>
      <w:r w:rsidR="005F2BE6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」</w:t>
      </w:r>
      <w:proofErr w:type="gramStart"/>
      <w:r w:rsidR="000D284C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︰</w:t>
      </w:r>
      <w:proofErr w:type="gramEnd"/>
      <w:r w:rsidRPr="00902FA7">
        <w:rPr>
          <w:rFonts w:ascii="標楷體" w:eastAsia="標楷體" w:hAnsi="標楷體" w:hint="eastAsia"/>
          <w:spacing w:val="8"/>
          <w:kern w:val="0"/>
          <w:szCs w:val="24"/>
        </w:rPr>
        <w:t>速度加快，表現對花的關心</w:t>
      </w:r>
      <w:r w:rsidR="005F2BE6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；</w:t>
      </w:r>
    </w:p>
    <w:p w14:paraId="2BC8B6E9" w14:textId="2ABAE4F2" w:rsidR="00FF448E" w:rsidRPr="00902FA7" w:rsidRDefault="005F2BE6" w:rsidP="003E678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8"/>
          <w:kern w:val="0"/>
          <w:szCs w:val="24"/>
        </w:rPr>
      </w:pPr>
      <w:r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「</w:t>
      </w:r>
      <w:r w:rsidRPr="005F2BE6">
        <w:rPr>
          <w:rFonts w:ascii="標楷體" w:eastAsia="標楷體" w:hAnsi="標楷體" w:hint="eastAsia"/>
          <w:spacing w:val="8"/>
          <w:kern w:val="0"/>
          <w:szCs w:val="24"/>
        </w:rPr>
        <w:t>卻道海棠</w:t>
      </w:r>
      <w:r w:rsidRPr="00902FA7">
        <w:rPr>
          <w:rFonts w:ascii="標楷體" w:eastAsia="標楷體" w:hAnsi="標楷體" w:hint="eastAsia"/>
          <w:spacing w:val="8"/>
          <w:kern w:val="0"/>
          <w:szCs w:val="24"/>
        </w:rPr>
        <w:t>依舊」</w:t>
      </w:r>
      <w:proofErr w:type="gramStart"/>
      <w:r w:rsidR="000D284C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︰</w:t>
      </w:r>
      <w:proofErr w:type="gramEnd"/>
      <w:r w:rsidR="00FF448E" w:rsidRPr="00902FA7">
        <w:rPr>
          <w:rFonts w:ascii="標楷體" w:eastAsia="標楷體" w:hAnsi="標楷體" w:hint="eastAsia"/>
          <w:spacing w:val="8"/>
          <w:kern w:val="0"/>
          <w:szCs w:val="24"/>
        </w:rPr>
        <w:t>提高聲調表現</w:t>
      </w:r>
      <w:r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回答者</w:t>
      </w:r>
      <w:r w:rsidR="00FF448E" w:rsidRPr="00902FA7">
        <w:rPr>
          <w:rFonts w:ascii="標楷體" w:eastAsia="標楷體" w:hAnsi="標楷體" w:hint="eastAsia"/>
          <w:spacing w:val="8"/>
          <w:kern w:val="0"/>
          <w:szCs w:val="24"/>
        </w:rPr>
        <w:t>不以為然。</w:t>
      </w:r>
    </w:p>
    <w:p w14:paraId="4E1DC124" w14:textId="493AB9CF" w:rsidR="00FF448E" w:rsidRPr="00902FA7" w:rsidRDefault="00FF448E" w:rsidP="003E678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8"/>
          <w:kern w:val="0"/>
          <w:szCs w:val="24"/>
        </w:rPr>
      </w:pPr>
      <w:r w:rsidRPr="00902FA7">
        <w:rPr>
          <w:rFonts w:ascii="標楷體" w:eastAsia="標楷體" w:hAnsi="標楷體" w:hint="eastAsia"/>
          <w:spacing w:val="8"/>
          <w:kern w:val="0"/>
          <w:szCs w:val="24"/>
        </w:rPr>
        <w:t>「</w:t>
      </w:r>
      <w:proofErr w:type="gramStart"/>
      <w:r w:rsidRPr="00902FA7">
        <w:rPr>
          <w:rFonts w:ascii="標楷體" w:eastAsia="標楷體" w:hAnsi="標楷體" w:hint="eastAsia"/>
          <w:spacing w:val="8"/>
          <w:kern w:val="0"/>
          <w:szCs w:val="24"/>
        </w:rPr>
        <w:t>知否</w:t>
      </w:r>
      <w:r w:rsidR="003E678A" w:rsidRPr="003E678A">
        <w:rPr>
          <w:rFonts w:ascii="標楷體" w:eastAsia="標楷體" w:hAnsi="標楷體" w:hint="eastAsia"/>
          <w:spacing w:val="8"/>
          <w:kern w:val="0"/>
          <w:szCs w:val="24"/>
        </w:rPr>
        <w:t>、知否</w:t>
      </w:r>
      <w:proofErr w:type="gramEnd"/>
      <w:r w:rsidR="003E678A" w:rsidRPr="003E678A">
        <w:rPr>
          <w:rFonts w:ascii="標楷體" w:eastAsia="標楷體" w:hAnsi="標楷體" w:hint="eastAsia"/>
          <w:spacing w:val="8"/>
          <w:kern w:val="0"/>
          <w:szCs w:val="24"/>
        </w:rPr>
        <w:t>？應是綠肥</w:t>
      </w:r>
      <w:r w:rsidRPr="00902FA7">
        <w:rPr>
          <w:rFonts w:ascii="標楷體" w:eastAsia="標楷體" w:hAnsi="標楷體" w:hint="eastAsia"/>
          <w:spacing w:val="8"/>
          <w:kern w:val="0"/>
          <w:szCs w:val="24"/>
        </w:rPr>
        <w:t>紅瘦」</w:t>
      </w:r>
      <w:proofErr w:type="gramStart"/>
      <w:r w:rsidR="000D284C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︰</w:t>
      </w:r>
      <w:proofErr w:type="gramEnd"/>
      <w:r w:rsidR="005F2BE6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語調</w:t>
      </w:r>
      <w:proofErr w:type="gramStart"/>
      <w:r w:rsidRPr="00902FA7">
        <w:rPr>
          <w:rFonts w:ascii="標楷體" w:eastAsia="標楷體" w:hAnsi="標楷體" w:hint="eastAsia"/>
          <w:spacing w:val="8"/>
          <w:kern w:val="0"/>
          <w:szCs w:val="24"/>
        </w:rPr>
        <w:t>下抑，「知否</w:t>
      </w:r>
      <w:proofErr w:type="gramEnd"/>
      <w:r w:rsidRPr="00902FA7">
        <w:rPr>
          <w:rFonts w:ascii="標楷體" w:eastAsia="標楷體" w:hAnsi="標楷體" w:hint="eastAsia"/>
          <w:spacing w:val="8"/>
          <w:kern w:val="0"/>
          <w:szCs w:val="24"/>
        </w:rPr>
        <w:t>」帶一點教訓口吻，最後一句有感</w:t>
      </w:r>
      <w:proofErr w:type="gramStart"/>
      <w:r w:rsidRPr="00902FA7">
        <w:rPr>
          <w:rFonts w:ascii="標楷體" w:eastAsia="標楷體" w:hAnsi="標楷體" w:hint="eastAsia"/>
          <w:spacing w:val="8"/>
          <w:kern w:val="0"/>
          <w:szCs w:val="24"/>
        </w:rPr>
        <w:t>歎</w:t>
      </w:r>
      <w:proofErr w:type="gramEnd"/>
      <w:r w:rsidRPr="00902FA7">
        <w:rPr>
          <w:rFonts w:ascii="標楷體" w:eastAsia="標楷體" w:hAnsi="標楷體" w:hint="eastAsia"/>
          <w:spacing w:val="8"/>
          <w:kern w:val="0"/>
          <w:szCs w:val="24"/>
        </w:rPr>
        <w:t>意味。</w:t>
      </w:r>
    </w:p>
    <w:p w14:paraId="1C400B01" w14:textId="77777777" w:rsidR="00815553" w:rsidRDefault="00815553" w:rsidP="00B74CF6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2ACE205E" w14:textId="1DC4BCFA" w:rsidR="00FF448E" w:rsidRPr="00D37AF0" w:rsidRDefault="00B74CF6" w:rsidP="00815553">
      <w:pPr>
        <w:snapToGrid w:val="0"/>
        <w:spacing w:beforeLines="30" w:before="108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B16F2E">
        <w:rPr>
          <w:rFonts w:ascii="Times New Roman" w:eastAsia="標楷體" w:hAnsi="Times New Roman" w:hint="eastAsia"/>
          <w:szCs w:val="24"/>
          <w:lang w:eastAsia="zh-HK"/>
        </w:rPr>
        <w:t>篇</w:t>
      </w:r>
      <w:r>
        <w:rPr>
          <w:rFonts w:ascii="Times New Roman" w:eastAsia="標楷體" w:hAnsi="Times New Roman" w:hint="eastAsia"/>
          <w:szCs w:val="24"/>
          <w:lang w:eastAsia="zh-HK"/>
        </w:rPr>
        <w:t>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="00D37AF0" w:rsidRPr="00D37AF0">
        <w:rPr>
          <w:rFonts w:ascii="Times New Roman" w:eastAsia="標楷體" w:hAnsi="Times New Roman"/>
          <w:szCs w:val="24"/>
        </w:rPr>
        <w:t>西廂詞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sectPr w:rsidR="00FF448E" w:rsidRPr="00D37AF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7E3D" w14:textId="77777777" w:rsidR="00562E44" w:rsidRDefault="00562E44" w:rsidP="00743674">
      <w:r>
        <w:separator/>
      </w:r>
    </w:p>
  </w:endnote>
  <w:endnote w:type="continuationSeparator" w:id="0">
    <w:p w14:paraId="4F52364C" w14:textId="77777777" w:rsidR="00562E44" w:rsidRDefault="00562E44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3562" w14:textId="77777777" w:rsidR="00815553" w:rsidRDefault="00815553">
    <w:pPr>
      <w:pStyle w:val="a5"/>
      <w:rPr>
        <w:lang w:eastAsia="zh-HK"/>
      </w:rPr>
    </w:pPr>
  </w:p>
  <w:p w14:paraId="5A8D3056" w14:textId="6D6A301D" w:rsidR="00815553" w:rsidRDefault="00815553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06A1" w14:textId="77777777" w:rsidR="00562E44" w:rsidRDefault="00562E44" w:rsidP="00743674">
      <w:r>
        <w:separator/>
      </w:r>
    </w:p>
  </w:footnote>
  <w:footnote w:type="continuationSeparator" w:id="0">
    <w:p w14:paraId="46EBB1E3" w14:textId="77777777" w:rsidR="00562E44" w:rsidRDefault="00562E44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7383" w14:textId="15F74C5C" w:rsidR="003778AE" w:rsidRDefault="003778AE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367CBC">
      <w:rPr>
        <w:rFonts w:ascii="Times New Roman" w:hAnsi="Times New Roman" w:cs="Times New Roman" w:hint="eastAsia"/>
        <w:sz w:val="32"/>
      </w:rPr>
      <w:t>27</w:t>
    </w:r>
  </w:p>
  <w:p w14:paraId="3C772F8C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1735"/>
    <w:rsid w:val="00056AFE"/>
    <w:rsid w:val="00070EDD"/>
    <w:rsid w:val="00072E0C"/>
    <w:rsid w:val="00092AA0"/>
    <w:rsid w:val="000D284C"/>
    <w:rsid w:val="000E32A6"/>
    <w:rsid w:val="001017AA"/>
    <w:rsid w:val="00144115"/>
    <w:rsid w:val="0017584F"/>
    <w:rsid w:val="001875C5"/>
    <w:rsid w:val="001929DA"/>
    <w:rsid w:val="001C2AE6"/>
    <w:rsid w:val="001D45E1"/>
    <w:rsid w:val="00261A26"/>
    <w:rsid w:val="002C66B9"/>
    <w:rsid w:val="00366A13"/>
    <w:rsid w:val="00367CBC"/>
    <w:rsid w:val="003778AE"/>
    <w:rsid w:val="003E1FCC"/>
    <w:rsid w:val="003E678A"/>
    <w:rsid w:val="00417F60"/>
    <w:rsid w:val="00426836"/>
    <w:rsid w:val="004400B4"/>
    <w:rsid w:val="00475A05"/>
    <w:rsid w:val="004A12E9"/>
    <w:rsid w:val="004C1147"/>
    <w:rsid w:val="00562E44"/>
    <w:rsid w:val="005E499C"/>
    <w:rsid w:val="005F2BE6"/>
    <w:rsid w:val="00682904"/>
    <w:rsid w:val="00724779"/>
    <w:rsid w:val="00743674"/>
    <w:rsid w:val="00790BD1"/>
    <w:rsid w:val="00815553"/>
    <w:rsid w:val="00842129"/>
    <w:rsid w:val="00876E9D"/>
    <w:rsid w:val="008B25A2"/>
    <w:rsid w:val="008B2FEC"/>
    <w:rsid w:val="008B43CC"/>
    <w:rsid w:val="00922FE7"/>
    <w:rsid w:val="009406B1"/>
    <w:rsid w:val="00995BF8"/>
    <w:rsid w:val="009D0980"/>
    <w:rsid w:val="009D0B0F"/>
    <w:rsid w:val="009F103F"/>
    <w:rsid w:val="00A031E2"/>
    <w:rsid w:val="00A32F10"/>
    <w:rsid w:val="00A5204D"/>
    <w:rsid w:val="00AC1279"/>
    <w:rsid w:val="00B16F2E"/>
    <w:rsid w:val="00B44821"/>
    <w:rsid w:val="00B503C6"/>
    <w:rsid w:val="00B623D2"/>
    <w:rsid w:val="00B74CF6"/>
    <w:rsid w:val="00BA0EBC"/>
    <w:rsid w:val="00BC0D45"/>
    <w:rsid w:val="00BF1000"/>
    <w:rsid w:val="00C339F4"/>
    <w:rsid w:val="00C40879"/>
    <w:rsid w:val="00C47143"/>
    <w:rsid w:val="00CA1F71"/>
    <w:rsid w:val="00D344BB"/>
    <w:rsid w:val="00D37AF0"/>
    <w:rsid w:val="00D520C4"/>
    <w:rsid w:val="00D73BAA"/>
    <w:rsid w:val="00D92107"/>
    <w:rsid w:val="00DF20C5"/>
    <w:rsid w:val="00E9662E"/>
    <w:rsid w:val="00EB4F04"/>
    <w:rsid w:val="00EC397C"/>
    <w:rsid w:val="00EF374D"/>
    <w:rsid w:val="00F57266"/>
    <w:rsid w:val="00F83121"/>
    <w:rsid w:val="00F83D40"/>
    <w:rsid w:val="00F85DFE"/>
    <w:rsid w:val="00FE4D90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CB84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EDB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2020-07-17T07:01:00Z</cp:lastPrinted>
  <dcterms:created xsi:type="dcterms:W3CDTF">2020-07-10T09:24:00Z</dcterms:created>
  <dcterms:modified xsi:type="dcterms:W3CDTF">2020-07-21T09:07:00Z</dcterms:modified>
</cp:coreProperties>
</file>