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CB" w:rsidRPr="008459F0" w:rsidRDefault="006276CB" w:rsidP="006276CB">
      <w:pPr>
        <w:spacing w:line="360" w:lineRule="exact"/>
        <w:jc w:val="center"/>
        <w:rPr>
          <w:rFonts w:ascii="Times New Roman" w:eastAsia="標楷體" w:hAnsi="Times New Roman" w:cs="Times New Roman"/>
          <w:color w:val="333333"/>
          <w:spacing w:val="19"/>
          <w:kern w:val="0"/>
          <w:sz w:val="28"/>
          <w:szCs w:val="28"/>
          <w:lang w:eastAsia="zh-HK"/>
        </w:rPr>
      </w:pPr>
      <w:r w:rsidRPr="008459F0">
        <w:rPr>
          <w:rFonts w:ascii="Times New Roman" w:eastAsia="標楷體" w:hAnsi="Times New Roman" w:cs="Times New Roman"/>
          <w:color w:val="333333"/>
          <w:spacing w:val="19"/>
          <w:kern w:val="0"/>
          <w:sz w:val="28"/>
          <w:szCs w:val="28"/>
        </w:rPr>
        <w:t>從</w:t>
      </w:r>
      <w:r w:rsidR="00F76E33" w:rsidRPr="008459F0">
        <w:rPr>
          <w:rFonts w:ascii="Times New Roman" w:eastAsia="標楷體" w:hAnsi="Times New Roman" w:cs="Times New Roman"/>
          <w:color w:val="333333"/>
          <w:spacing w:val="19"/>
          <w:kern w:val="0"/>
          <w:sz w:val="28"/>
          <w:szCs w:val="28"/>
        </w:rPr>
        <w:t>宋王臺</w:t>
      </w:r>
      <w:r w:rsidRPr="008459F0">
        <w:rPr>
          <w:rFonts w:ascii="Times New Roman" w:eastAsia="標楷體" w:hAnsi="Times New Roman" w:cs="Times New Roman"/>
          <w:color w:val="333333"/>
          <w:spacing w:val="19"/>
          <w:kern w:val="0"/>
          <w:sz w:val="28"/>
          <w:szCs w:val="28"/>
          <w:lang w:eastAsia="zh-HK"/>
        </w:rPr>
        <w:t>看宋朝歷史</w:t>
      </w:r>
    </w:p>
    <w:p w:rsidR="00222A39" w:rsidRDefault="006276CB" w:rsidP="00222A39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</w:rPr>
      </w:pPr>
      <w:r w:rsidRPr="008459F0"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  <w:lang w:eastAsia="zh-HK"/>
        </w:rPr>
        <w:t>課業</w:t>
      </w:r>
      <w:r w:rsidRPr="008459F0"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  <w:lang w:eastAsia="zh-HK"/>
        </w:rPr>
        <w:t>:</w:t>
      </w:r>
      <w:r w:rsidRPr="008459F0"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</w:rPr>
        <w:t xml:space="preserve"> </w:t>
      </w:r>
      <w:r w:rsidRPr="008459F0"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</w:rPr>
        <w:t>宋王臺</w:t>
      </w:r>
      <w:r w:rsidRPr="008459F0"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  <w:lang w:eastAsia="zh-HK"/>
        </w:rPr>
        <w:t>古蹟群</w:t>
      </w:r>
      <w:r w:rsidR="00F76E33" w:rsidRPr="008459F0"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  <w:lang w:eastAsia="zh-HK"/>
        </w:rPr>
        <w:t>的發現</w:t>
      </w:r>
    </w:p>
    <w:p w:rsidR="00222A39" w:rsidRDefault="00222A39" w:rsidP="00222A39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</w:rPr>
      </w:pPr>
    </w:p>
    <w:p w:rsidR="00F76E33" w:rsidRDefault="00DF101A" w:rsidP="00222A39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34D15">
        <w:rPr>
          <w:rFonts w:ascii="標楷體" w:eastAsia="標楷體" w:hAnsi="標楷體" w:cs="Times New Roman"/>
          <w:sz w:val="28"/>
          <w:szCs w:val="28"/>
          <w:lang w:eastAsia="zh-HK"/>
        </w:rPr>
        <w:t>閱讀報章內容</w:t>
      </w:r>
      <w:r w:rsidRPr="00334D15">
        <w:rPr>
          <w:rFonts w:ascii="標楷體" w:eastAsia="標楷體" w:hAnsi="標楷體" w:cs="Times New Roman"/>
          <w:sz w:val="28"/>
          <w:szCs w:val="28"/>
        </w:rPr>
        <w:t>，</w:t>
      </w:r>
      <w:r w:rsidRPr="00334D15">
        <w:rPr>
          <w:rFonts w:ascii="標楷體" w:eastAsia="標楷體" w:hAnsi="標楷體" w:cs="Times New Roman"/>
          <w:sz w:val="28"/>
          <w:szCs w:val="28"/>
          <w:lang w:eastAsia="zh-HK"/>
        </w:rPr>
        <w:t>分辨事實與意見  (在括號內刪去不適用的詞語)</w:t>
      </w:r>
    </w:p>
    <w:p w:rsidR="00222A39" w:rsidRPr="00222A39" w:rsidRDefault="00222A39" w:rsidP="00222A39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333333"/>
          <w:spacing w:val="19"/>
          <w:kern w:val="0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76E33" w:rsidRPr="008459F0" w:rsidTr="00100AFE">
        <w:trPr>
          <w:trHeight w:val="6266"/>
        </w:trPr>
        <w:tc>
          <w:tcPr>
            <w:tcW w:w="9039" w:type="dxa"/>
          </w:tcPr>
          <w:p w:rsidR="00100AFE" w:rsidRDefault="00100AFE" w:rsidP="00DF101A">
            <w:pPr>
              <w:widowControl/>
              <w:shd w:val="clear" w:color="auto" w:fill="FFFFFF"/>
              <w:spacing w:line="360" w:lineRule="exact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</w:pPr>
          </w:p>
          <w:p w:rsidR="00F76E33" w:rsidRPr="008459F0" w:rsidRDefault="00F76E33" w:rsidP="00DF101A">
            <w:pPr>
              <w:widowControl/>
              <w:shd w:val="clear" w:color="auto" w:fill="FFFFFF"/>
              <w:spacing w:line="360" w:lineRule="exact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【報訊】港鐵於沙中綫土瓜灣站地盤發掘到多個宋、元年代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的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遺址。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這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遺址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面積廣闊，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至今出土的六個古井及數千件文物，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足以</w:t>
            </w:r>
            <w:r w:rsidR="00DF101A"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證明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在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1300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年前，已有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超過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千人居住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在這地方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。專家估計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這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考古範圍更有機會是已埋沒的聖山遺址</w:t>
            </w:r>
            <w:r w:rsidR="00E0772D"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。</w:t>
            </w:r>
          </w:p>
          <w:p w:rsidR="00F76E33" w:rsidRPr="008459F0" w:rsidRDefault="00F76E33" w:rsidP="00F76E33">
            <w:pPr>
              <w:widowControl/>
              <w:shd w:val="clear" w:color="auto" w:fill="FFFFFF"/>
              <w:spacing w:line="360" w:lineRule="exact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</w:pPr>
          </w:p>
          <w:p w:rsidR="00F76E33" w:rsidRPr="008459F0" w:rsidRDefault="00E0772D" w:rsidP="00F76E33">
            <w:pPr>
              <w:widowControl/>
              <w:shd w:val="clear" w:color="auto" w:fill="FFFFFF"/>
              <w:spacing w:line="360" w:lineRule="exact"/>
              <w:ind w:firstLineChars="100" w:firstLine="318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專家指出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當時南宋最後一個皇帝逃難至香港，隨行人數眾多，加上日常生活需平民支援，相信附近需要一個龐大的聚居地。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出土的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陶瓷器碎片及銅錢，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與及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當地古時有河流、鹽田和耕地，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足以證明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該處當時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是繁華的市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集和港口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，可讓宋室皇帝暫居。</w:t>
            </w:r>
            <w:r w:rsidR="00DF101A"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多位歷史學者曾考證，宋皇帝極大機會在九龍城一帶短暫生活，隨行人員其後定居馬頭圍一帶。</w:t>
            </w:r>
          </w:p>
          <w:p w:rsidR="00E0772D" w:rsidRPr="008459F0" w:rsidRDefault="00E0772D" w:rsidP="00F76E33">
            <w:pPr>
              <w:widowControl/>
              <w:shd w:val="clear" w:color="auto" w:fill="FFFFFF"/>
              <w:spacing w:line="360" w:lineRule="exact"/>
              <w:ind w:firstLineChars="100" w:firstLine="318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</w:pPr>
          </w:p>
          <w:p w:rsidR="00F76E33" w:rsidRPr="008459F0" w:rsidRDefault="00E0772D" w:rsidP="00847630">
            <w:pPr>
              <w:widowControl/>
              <w:shd w:val="clear" w:color="auto" w:fill="FFFFFF"/>
              <w:spacing w:afterLines="50" w:after="180" w:line="360" w:lineRule="exact"/>
              <w:ind w:firstLineChars="100" w:firstLine="3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沙中綫土瓜灣站地盤宋代遺址及文物，極具考古價值。古蹟辦與港鐵商討後，</w:t>
            </w:r>
            <w:r w:rsidR="00E20DDA"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提議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只保留一個</w:t>
            </w:r>
            <w:r w:rsidR="00E20DDA"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較完整的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古井，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其他</w:t>
            </w:r>
            <w:r w:rsidR="0059282A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只</w:t>
            </w:r>
            <w:r w:rsidR="0059282A" w:rsidRPr="0059282A">
              <w:rPr>
                <w:rFonts w:ascii="標楷體" w:eastAsia="標楷體" w:hAnsi="標楷體" w:cs="Times New Roman"/>
                <w:spacing w:val="19"/>
                <w:kern w:val="0"/>
                <w:sz w:val="28"/>
                <w:szCs w:val="28"/>
              </w:rPr>
              <w:t>作</w:t>
            </w:r>
            <w:r w:rsidR="0059282A" w:rsidRPr="0059282A">
              <w:rPr>
                <w:rFonts w:ascii="標楷體" w:eastAsia="標楷體" w:hAnsi="標楷體" w:cs="Times New Roman" w:hint="eastAsia"/>
                <w:spacing w:val="19"/>
                <w:kern w:val="0"/>
                <w:sz w:val="28"/>
                <w:szCs w:val="28"/>
              </w:rPr>
              <w:t>紀</w:t>
            </w:r>
            <w:r w:rsidRPr="0059282A">
              <w:rPr>
                <w:rFonts w:ascii="標楷體" w:eastAsia="標楷體" w:hAnsi="標楷體" w:cs="Times New Roman"/>
                <w:spacing w:val="19"/>
                <w:kern w:val="0"/>
                <w:sz w:val="28"/>
                <w:szCs w:val="28"/>
              </w:rPr>
              <w:t>錄</w:t>
            </w:r>
            <w:r w:rsidR="00E20DDA"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或另址擺設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。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很多保育團體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促請港鐵立即停工、讓考古深入挖掘考察，否則向國際古蹟遺址理事會投訴。</w:t>
            </w:r>
          </w:p>
        </w:tc>
      </w:tr>
    </w:tbl>
    <w:p w:rsidR="00100AFE" w:rsidRPr="008459F0" w:rsidRDefault="00100AFE">
      <w:pPr>
        <w:rPr>
          <w:rFonts w:ascii="Times New Roman" w:eastAsia="標楷體" w:hAnsi="Times New Roman" w:cs="Times New Roman"/>
        </w:rPr>
      </w:pPr>
    </w:p>
    <w:tbl>
      <w:tblPr>
        <w:tblStyle w:val="a3"/>
        <w:tblW w:w="9017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566"/>
        <w:gridCol w:w="6543"/>
        <w:gridCol w:w="1908"/>
      </w:tblGrid>
      <w:tr w:rsidR="00334D15" w:rsidRPr="008459F0" w:rsidTr="006276CB">
        <w:trPr>
          <w:tblCellSpacing w:w="11" w:type="dxa"/>
        </w:trPr>
        <w:tc>
          <w:tcPr>
            <w:tcW w:w="533" w:type="dxa"/>
          </w:tcPr>
          <w:p w:rsidR="00334D15" w:rsidRPr="008459F0" w:rsidRDefault="00334D15" w:rsidP="00334D15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4D15" w:rsidRPr="008459F0" w:rsidRDefault="00334D15" w:rsidP="00846F55">
            <w:pPr>
              <w:spacing w:line="400" w:lineRule="exact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pacing w:val="19"/>
                <w:kern w:val="0"/>
                <w:sz w:val="28"/>
                <w:szCs w:val="28"/>
              </w:rPr>
              <w:t>港鐵於沙中綫土瓜灣地盤發掘到多個宋、元年代的遺址。</w:t>
            </w:r>
          </w:p>
        </w:tc>
        <w:tc>
          <w:tcPr>
            <w:tcW w:w="1875" w:type="dxa"/>
          </w:tcPr>
          <w:p w:rsidR="00334D15" w:rsidRPr="008459F0" w:rsidRDefault="00334D15" w:rsidP="00222A3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D1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34D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事實</w:t>
            </w:r>
            <w:r w:rsidRPr="00334D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/</w:t>
            </w:r>
            <w:r w:rsidRPr="00334D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意見</w:t>
            </w:r>
            <w:r w:rsidRPr="00334D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</w:p>
        </w:tc>
      </w:tr>
      <w:tr w:rsidR="00334D15" w:rsidRPr="008459F0" w:rsidTr="006276CB">
        <w:trPr>
          <w:tblCellSpacing w:w="11" w:type="dxa"/>
        </w:trPr>
        <w:tc>
          <w:tcPr>
            <w:tcW w:w="533" w:type="dxa"/>
          </w:tcPr>
          <w:p w:rsidR="00334D15" w:rsidRPr="008459F0" w:rsidRDefault="00334D15" w:rsidP="00334D15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4D15" w:rsidRPr="008459F0" w:rsidRDefault="00590BB1" w:rsidP="00590BB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至今出土的六個古井及數千件文物，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足以證明在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1300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年前，已有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超過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千人居住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在這地方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。</w:t>
            </w:r>
          </w:p>
        </w:tc>
        <w:tc>
          <w:tcPr>
            <w:tcW w:w="1875" w:type="dxa"/>
          </w:tcPr>
          <w:p w:rsidR="00334D15" w:rsidRPr="008459F0" w:rsidRDefault="00334D15" w:rsidP="00222A3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事實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/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意見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</w:p>
        </w:tc>
      </w:tr>
      <w:tr w:rsidR="00334D15" w:rsidRPr="008459F0" w:rsidTr="006276CB">
        <w:trPr>
          <w:tblCellSpacing w:w="11" w:type="dxa"/>
        </w:trPr>
        <w:tc>
          <w:tcPr>
            <w:tcW w:w="533" w:type="dxa"/>
          </w:tcPr>
          <w:p w:rsidR="00334D15" w:rsidRPr="008459F0" w:rsidRDefault="00334D15" w:rsidP="00334D15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4D15" w:rsidRPr="00100AFE" w:rsidRDefault="00100AFE" w:rsidP="00100AFE">
            <w:pPr>
              <w:widowControl/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專家估計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這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考古範圍更有機會是已埋沒的聖山遺址。</w:t>
            </w:r>
          </w:p>
        </w:tc>
        <w:tc>
          <w:tcPr>
            <w:tcW w:w="1875" w:type="dxa"/>
          </w:tcPr>
          <w:p w:rsidR="00334D15" w:rsidRPr="008459F0" w:rsidRDefault="00334D15" w:rsidP="00222A3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事實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/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意見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</w:p>
        </w:tc>
      </w:tr>
      <w:tr w:rsidR="00100AFE" w:rsidRPr="008459F0" w:rsidTr="006276CB">
        <w:trPr>
          <w:tblCellSpacing w:w="11" w:type="dxa"/>
        </w:trPr>
        <w:tc>
          <w:tcPr>
            <w:tcW w:w="533" w:type="dxa"/>
          </w:tcPr>
          <w:p w:rsidR="00100AFE" w:rsidRPr="008459F0" w:rsidRDefault="00100AFE" w:rsidP="00334D15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00AFE" w:rsidRPr="008459F0" w:rsidRDefault="00100AFE" w:rsidP="00B05D0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當地古時有河流、鹽田和耕地。</w:t>
            </w:r>
          </w:p>
        </w:tc>
        <w:tc>
          <w:tcPr>
            <w:tcW w:w="1875" w:type="dxa"/>
          </w:tcPr>
          <w:p w:rsidR="00100AFE" w:rsidRPr="008459F0" w:rsidRDefault="00100AFE" w:rsidP="00B05D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事實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/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意見</w:t>
            </w:r>
            <w:r w:rsidRPr="008459F0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</w:p>
        </w:tc>
      </w:tr>
    </w:tbl>
    <w:p w:rsidR="007604C8" w:rsidRDefault="007604C8" w:rsidP="00334D15"/>
    <w:p w:rsidR="007604C8" w:rsidRDefault="007604C8">
      <w:pPr>
        <w:widowControl/>
      </w:pPr>
      <w:r>
        <w:br w:type="page"/>
      </w:r>
    </w:p>
    <w:p w:rsidR="00DF101A" w:rsidRPr="008459F0" w:rsidRDefault="006276CB" w:rsidP="007604C8">
      <w:pPr>
        <w:widowControl/>
        <w:rPr>
          <w:rFonts w:ascii="標楷體" w:eastAsia="標楷體" w:hAnsi="標楷體"/>
          <w:b/>
          <w:sz w:val="28"/>
          <w:szCs w:val="28"/>
          <w:lang w:eastAsia="zh-HK"/>
        </w:rPr>
      </w:pPr>
      <w:r w:rsidRPr="008459F0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>答案：</w:t>
      </w:r>
    </w:p>
    <w:p w:rsidR="006276CB" w:rsidRDefault="006276CB" w:rsidP="006276CB">
      <w:pPr>
        <w:spacing w:line="360" w:lineRule="exact"/>
        <w:jc w:val="center"/>
        <w:rPr>
          <w:rFonts w:ascii="標楷體" w:eastAsia="標楷體" w:hAnsi="標楷體" w:cs="新細明體"/>
          <w:color w:val="333333"/>
          <w:spacing w:val="19"/>
          <w:kern w:val="0"/>
          <w:sz w:val="28"/>
          <w:szCs w:val="28"/>
          <w:lang w:eastAsia="zh-HK"/>
        </w:rPr>
      </w:pPr>
      <w:r w:rsidRPr="006276CB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從</w:t>
      </w:r>
      <w:r w:rsidRPr="00F76E33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宋王臺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看宋朝歷史</w:t>
      </w:r>
    </w:p>
    <w:p w:rsidR="006276CB" w:rsidRPr="006276CB" w:rsidRDefault="006276CB" w:rsidP="006276CB">
      <w:pPr>
        <w:spacing w:line="360" w:lineRule="exact"/>
        <w:jc w:val="center"/>
        <w:rPr>
          <w:rFonts w:ascii="標楷體" w:eastAsia="標楷體" w:hAnsi="標楷體" w:cs="新細明體"/>
          <w:b/>
          <w:color w:val="333333"/>
          <w:spacing w:val="19"/>
          <w:kern w:val="0"/>
          <w:sz w:val="28"/>
          <w:szCs w:val="28"/>
          <w:lang w:eastAsia="zh-HK"/>
        </w:rPr>
      </w:pPr>
      <w:r w:rsidRPr="006276CB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課業:</w:t>
      </w:r>
      <w:r w:rsidRPr="006276CB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</w:rPr>
        <w:t xml:space="preserve"> </w:t>
      </w:r>
      <w:r w:rsidRPr="00F76E33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</w:rPr>
        <w:t>宋王臺</w:t>
      </w:r>
      <w:r w:rsidRPr="006276CB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古蹟群的發現</w:t>
      </w:r>
    </w:p>
    <w:p w:rsidR="00100AFE" w:rsidRPr="00F76E33" w:rsidRDefault="006276CB" w:rsidP="006276CB">
      <w:pPr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閱讀報章內容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分辨事實與意見  (在括號內</w:t>
      </w:r>
      <w:r w:rsidRPr="00DF101A">
        <w:rPr>
          <w:rFonts w:ascii="標楷體" w:eastAsia="標楷體" w:hAnsi="標楷體" w:hint="eastAsia"/>
          <w:sz w:val="28"/>
          <w:szCs w:val="28"/>
          <w:lang w:eastAsia="zh-HK"/>
        </w:rPr>
        <w:t>刪去不適用的詞語)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276CB" w:rsidRPr="00F76E33" w:rsidTr="00334D15">
        <w:tc>
          <w:tcPr>
            <w:tcW w:w="9039" w:type="dxa"/>
          </w:tcPr>
          <w:p w:rsidR="00100AFE" w:rsidRDefault="00100AFE" w:rsidP="00947595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 w:cs="新細明體"/>
                <w:spacing w:val="19"/>
                <w:kern w:val="0"/>
                <w:sz w:val="28"/>
                <w:szCs w:val="28"/>
              </w:rPr>
            </w:pPr>
          </w:p>
          <w:p w:rsidR="006276CB" w:rsidRPr="008459F0" w:rsidRDefault="006276CB" w:rsidP="00947595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 w:cs="新細明體"/>
                <w:spacing w:val="19"/>
                <w:kern w:val="0"/>
                <w:sz w:val="28"/>
                <w:szCs w:val="28"/>
              </w:rPr>
            </w:pP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【報訊】港鐵於沙中綫土瓜灣站地盤發掘到多個宋、元年代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的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遺址。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這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遺址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面積廣闊，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至今出土的六個古井及數千件文物，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足以證明在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1300年前，已有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超過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千人居住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在這地方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。專家估計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這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考古範圍更有機會是已埋沒的聖山遺址。</w:t>
            </w:r>
          </w:p>
          <w:p w:rsidR="006276CB" w:rsidRPr="008459F0" w:rsidRDefault="006276CB" w:rsidP="00947595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 w:cs="新細明體"/>
                <w:spacing w:val="19"/>
                <w:kern w:val="0"/>
                <w:sz w:val="28"/>
                <w:szCs w:val="28"/>
                <w:lang w:eastAsia="zh-HK"/>
              </w:rPr>
            </w:pPr>
          </w:p>
          <w:p w:rsidR="006276CB" w:rsidRPr="008459F0" w:rsidRDefault="006276CB" w:rsidP="00947595">
            <w:pPr>
              <w:widowControl/>
              <w:shd w:val="clear" w:color="auto" w:fill="FFFFFF"/>
              <w:spacing w:line="360" w:lineRule="exact"/>
              <w:ind w:firstLineChars="100" w:firstLine="318"/>
              <w:rPr>
                <w:rFonts w:ascii="標楷體" w:eastAsia="標楷體" w:hAnsi="標楷體" w:cs="新細明體"/>
                <w:spacing w:val="19"/>
                <w:kern w:val="0"/>
                <w:sz w:val="28"/>
                <w:szCs w:val="28"/>
                <w:lang w:eastAsia="zh-HK"/>
              </w:rPr>
            </w:pP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專家指出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當時南宋最後一個皇帝逃難至香港，隨行人數眾多，加上日常生活需平民支援，相信附近需要一個龐大的聚居地。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出土的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陶瓷器碎片及銅錢，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與及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當地古時有河流、鹽田和耕地，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足以證明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該處當時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是繁華的市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集和港口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，可讓宋室皇帝暫居。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多位歷史學者曾考證，宋皇帝極大機會在九龍城一帶短暫生活，隨行人員其後定居馬頭圍一帶。</w:t>
            </w:r>
          </w:p>
          <w:p w:rsidR="006276CB" w:rsidRPr="008459F0" w:rsidRDefault="006276CB" w:rsidP="00947595">
            <w:pPr>
              <w:widowControl/>
              <w:shd w:val="clear" w:color="auto" w:fill="FFFFFF"/>
              <w:spacing w:line="360" w:lineRule="exact"/>
              <w:ind w:firstLineChars="100" w:firstLine="318"/>
              <w:rPr>
                <w:rFonts w:ascii="標楷體" w:eastAsia="標楷體" w:hAnsi="標楷體" w:cs="新細明體"/>
                <w:spacing w:val="19"/>
                <w:kern w:val="0"/>
                <w:sz w:val="28"/>
                <w:szCs w:val="28"/>
              </w:rPr>
            </w:pPr>
          </w:p>
          <w:p w:rsidR="00100AFE" w:rsidRPr="00100AFE" w:rsidRDefault="006276CB" w:rsidP="00100AFE">
            <w:pPr>
              <w:widowControl/>
              <w:shd w:val="clear" w:color="auto" w:fill="FFFFFF"/>
              <w:spacing w:afterLines="50" w:after="180" w:line="360" w:lineRule="exact"/>
              <w:ind w:firstLineChars="100" w:firstLine="318"/>
              <w:rPr>
                <w:rFonts w:ascii="標楷體" w:eastAsia="標楷體" w:hAnsi="標楷體" w:cs="新細明體"/>
                <w:spacing w:val="19"/>
                <w:kern w:val="0"/>
                <w:sz w:val="28"/>
                <w:szCs w:val="28"/>
              </w:rPr>
            </w:pP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沙中綫土瓜灣站地盤宋代遺址及文物，極具考古價值。古蹟辦與港鐵商討後，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提議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只保留一個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較完整的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古井，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其他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只作</w:t>
            </w:r>
            <w:r w:rsidR="00954C42" w:rsidRPr="0059282A">
              <w:rPr>
                <w:rFonts w:ascii="標楷體" w:eastAsia="標楷體" w:hAnsi="標楷體" w:cs="Times New Roman" w:hint="eastAsia"/>
                <w:spacing w:val="19"/>
                <w:kern w:val="0"/>
                <w:sz w:val="28"/>
                <w:szCs w:val="28"/>
              </w:rPr>
              <w:t>紀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錄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或另址擺設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。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  <w:lang w:eastAsia="zh-HK"/>
              </w:rPr>
              <w:t>很多保育團體</w:t>
            </w:r>
            <w:r w:rsidRPr="008459F0">
              <w:rPr>
                <w:rFonts w:ascii="標楷體" w:eastAsia="標楷體" w:hAnsi="標楷體" w:cs="新細明體" w:hint="eastAsia"/>
                <w:spacing w:val="19"/>
                <w:kern w:val="0"/>
                <w:sz w:val="28"/>
                <w:szCs w:val="28"/>
              </w:rPr>
              <w:t>促請港鐵立即停工、讓考古深入挖掘考察，否則向國際古蹟遺址理事會投訴。</w:t>
            </w:r>
          </w:p>
        </w:tc>
      </w:tr>
    </w:tbl>
    <w:p w:rsidR="006276CB" w:rsidRDefault="006276CB" w:rsidP="006276CB"/>
    <w:tbl>
      <w:tblPr>
        <w:tblStyle w:val="a3"/>
        <w:tblW w:w="9017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566"/>
        <w:gridCol w:w="6543"/>
        <w:gridCol w:w="1908"/>
      </w:tblGrid>
      <w:tr w:rsidR="00100AFE" w:rsidTr="008424BB">
        <w:trPr>
          <w:trHeight w:val="768"/>
          <w:tblCellSpacing w:w="11" w:type="dxa"/>
        </w:trPr>
        <w:tc>
          <w:tcPr>
            <w:tcW w:w="533" w:type="dxa"/>
          </w:tcPr>
          <w:p w:rsidR="00100AFE" w:rsidRDefault="00100AFE" w:rsidP="006276CB">
            <w:pPr>
              <w:pStyle w:val="a7"/>
              <w:numPr>
                <w:ilvl w:val="0"/>
                <w:numId w:val="2"/>
              </w:numPr>
              <w:ind w:leftChars="0"/>
            </w:pPr>
          </w:p>
        </w:tc>
        <w:tc>
          <w:tcPr>
            <w:tcW w:w="6521" w:type="dxa"/>
            <w:noWrap/>
          </w:tcPr>
          <w:p w:rsidR="00100AFE" w:rsidRPr="008459F0" w:rsidRDefault="00100AFE" w:rsidP="00AB1FC8">
            <w:pPr>
              <w:spacing w:line="400" w:lineRule="exact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pacing w:val="19"/>
                <w:kern w:val="0"/>
                <w:sz w:val="28"/>
                <w:szCs w:val="28"/>
              </w:rPr>
              <w:t>港鐵於沙中綫土瓜灣地盤發掘到多個宋、元年代的遺址。</w:t>
            </w:r>
          </w:p>
        </w:tc>
        <w:tc>
          <w:tcPr>
            <w:tcW w:w="1875" w:type="dxa"/>
          </w:tcPr>
          <w:p w:rsidR="00100AFE" w:rsidRPr="006276CB" w:rsidRDefault="00100AFE" w:rsidP="00947595">
            <w:r w:rsidRPr="006276CB">
              <w:t>(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事實</w:t>
            </w:r>
            <w:r w:rsidRPr="006276CB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lang w:eastAsia="zh-HK"/>
              </w:rPr>
              <w:t>/意見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</w:tr>
      <w:tr w:rsidR="00100AFE" w:rsidTr="00947595">
        <w:trPr>
          <w:tblCellSpacing w:w="11" w:type="dxa"/>
        </w:trPr>
        <w:tc>
          <w:tcPr>
            <w:tcW w:w="533" w:type="dxa"/>
          </w:tcPr>
          <w:p w:rsidR="00100AFE" w:rsidRDefault="00100AFE" w:rsidP="006276CB">
            <w:pPr>
              <w:pStyle w:val="a7"/>
              <w:numPr>
                <w:ilvl w:val="0"/>
                <w:numId w:val="2"/>
              </w:numPr>
              <w:ind w:leftChars="0"/>
            </w:pPr>
          </w:p>
        </w:tc>
        <w:tc>
          <w:tcPr>
            <w:tcW w:w="6521" w:type="dxa"/>
          </w:tcPr>
          <w:p w:rsidR="00100AFE" w:rsidRPr="008459F0" w:rsidRDefault="00100AFE" w:rsidP="00AB1FC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至今出土的六個古井及數千件文物，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足以證明在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1300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年前，已有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超過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千人居住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在這地方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。</w:t>
            </w:r>
          </w:p>
        </w:tc>
        <w:tc>
          <w:tcPr>
            <w:tcW w:w="1875" w:type="dxa"/>
          </w:tcPr>
          <w:p w:rsidR="00100AFE" w:rsidRPr="006276CB" w:rsidRDefault="00100AFE" w:rsidP="00947595">
            <w:r w:rsidRPr="006276CB">
              <w:t>(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事實</w:t>
            </w:r>
            <w:r w:rsidRPr="006276CB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lang w:eastAsia="zh-HK"/>
              </w:rPr>
              <w:t>/意見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</w:tr>
      <w:tr w:rsidR="00100AFE" w:rsidTr="00947595">
        <w:trPr>
          <w:tblCellSpacing w:w="11" w:type="dxa"/>
        </w:trPr>
        <w:tc>
          <w:tcPr>
            <w:tcW w:w="533" w:type="dxa"/>
          </w:tcPr>
          <w:p w:rsidR="00100AFE" w:rsidRDefault="00100AFE" w:rsidP="006276CB">
            <w:pPr>
              <w:pStyle w:val="a7"/>
              <w:numPr>
                <w:ilvl w:val="0"/>
                <w:numId w:val="2"/>
              </w:numPr>
              <w:ind w:leftChars="0"/>
            </w:pPr>
          </w:p>
        </w:tc>
        <w:tc>
          <w:tcPr>
            <w:tcW w:w="6521" w:type="dxa"/>
          </w:tcPr>
          <w:p w:rsidR="00100AFE" w:rsidRPr="00100AFE" w:rsidRDefault="00100AFE" w:rsidP="00AB1FC8">
            <w:pPr>
              <w:widowControl/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專家估計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  <w:lang w:eastAsia="zh-HK"/>
              </w:rPr>
              <w:t>這</w:t>
            </w: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考古範圍更有機會是已埋沒的聖山遺址。</w:t>
            </w:r>
          </w:p>
        </w:tc>
        <w:tc>
          <w:tcPr>
            <w:tcW w:w="1875" w:type="dxa"/>
          </w:tcPr>
          <w:p w:rsidR="00100AFE" w:rsidRPr="006276CB" w:rsidRDefault="00100AFE" w:rsidP="00947595">
            <w:r w:rsidRPr="006276CB">
              <w:t>(</w:t>
            </w:r>
            <w:r w:rsidRPr="006276CB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lang w:eastAsia="zh-HK"/>
              </w:rPr>
              <w:t>事實/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意見)</w:t>
            </w:r>
          </w:p>
        </w:tc>
      </w:tr>
      <w:tr w:rsidR="00100AFE" w:rsidTr="00947595">
        <w:trPr>
          <w:tblCellSpacing w:w="11" w:type="dxa"/>
        </w:trPr>
        <w:tc>
          <w:tcPr>
            <w:tcW w:w="533" w:type="dxa"/>
          </w:tcPr>
          <w:p w:rsidR="00100AFE" w:rsidRDefault="00100AFE" w:rsidP="006276CB">
            <w:pPr>
              <w:pStyle w:val="a7"/>
              <w:numPr>
                <w:ilvl w:val="0"/>
                <w:numId w:val="2"/>
              </w:numPr>
              <w:ind w:leftChars="0"/>
            </w:pPr>
          </w:p>
        </w:tc>
        <w:tc>
          <w:tcPr>
            <w:tcW w:w="6521" w:type="dxa"/>
          </w:tcPr>
          <w:p w:rsidR="00100AFE" w:rsidRPr="008459F0" w:rsidRDefault="00100AFE" w:rsidP="00AB1F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59F0">
              <w:rPr>
                <w:rFonts w:ascii="Times New Roman" w:eastAsia="標楷體" w:hAnsi="Times New Roman" w:cs="Times New Roman"/>
                <w:spacing w:val="19"/>
                <w:kern w:val="0"/>
                <w:sz w:val="28"/>
                <w:szCs w:val="28"/>
              </w:rPr>
              <w:t>當地古時有河流、鹽田和耕地。</w:t>
            </w:r>
          </w:p>
        </w:tc>
        <w:tc>
          <w:tcPr>
            <w:tcW w:w="1875" w:type="dxa"/>
          </w:tcPr>
          <w:p w:rsidR="00100AFE" w:rsidRPr="006276CB" w:rsidRDefault="00100AFE" w:rsidP="00947595">
            <w:r w:rsidRPr="006276CB">
              <w:t>(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事實</w:t>
            </w:r>
            <w:r w:rsidRPr="006276CB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lang w:eastAsia="zh-HK"/>
              </w:rPr>
              <w:t>/意見</w:t>
            </w:r>
            <w:r w:rsidRPr="006276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</w:tr>
    </w:tbl>
    <w:p w:rsidR="006276CB" w:rsidRDefault="006276CB"/>
    <w:sectPr w:rsidR="006276CB" w:rsidSect="008459F0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9" w:rsidRDefault="003C2E59" w:rsidP="00847630">
      <w:r>
        <w:separator/>
      </w:r>
    </w:p>
  </w:endnote>
  <w:endnote w:type="continuationSeparator" w:id="0">
    <w:p w:rsidR="003C2E59" w:rsidRDefault="003C2E59" w:rsidP="008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9" w:rsidRDefault="003C2E59" w:rsidP="00847630">
      <w:r>
        <w:separator/>
      </w:r>
    </w:p>
  </w:footnote>
  <w:footnote w:type="continuationSeparator" w:id="0">
    <w:p w:rsidR="003C2E59" w:rsidRDefault="003C2E59" w:rsidP="0084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637F"/>
    <w:multiLevelType w:val="hybridMultilevel"/>
    <w:tmpl w:val="A69E7EA0"/>
    <w:lvl w:ilvl="0" w:tplc="74C670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0E2DC2"/>
    <w:multiLevelType w:val="hybridMultilevel"/>
    <w:tmpl w:val="709EE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E33"/>
    <w:rsid w:val="00100AFE"/>
    <w:rsid w:val="001764A7"/>
    <w:rsid w:val="00222A39"/>
    <w:rsid w:val="00334D15"/>
    <w:rsid w:val="003C2E59"/>
    <w:rsid w:val="0058166B"/>
    <w:rsid w:val="00590BB1"/>
    <w:rsid w:val="0059282A"/>
    <w:rsid w:val="006276CB"/>
    <w:rsid w:val="007604C8"/>
    <w:rsid w:val="008459F0"/>
    <w:rsid w:val="00847630"/>
    <w:rsid w:val="00954C42"/>
    <w:rsid w:val="00982FB0"/>
    <w:rsid w:val="00A73D3B"/>
    <w:rsid w:val="00DF101A"/>
    <w:rsid w:val="00E0772D"/>
    <w:rsid w:val="00E20DDA"/>
    <w:rsid w:val="00EF5074"/>
    <w:rsid w:val="00F32F0F"/>
    <w:rsid w:val="00F76E33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61F412"/>
  <w15:docId w15:val="{CB7763BF-CEC7-4FFE-9FFB-3538C4F6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3B"/>
    <w:pPr>
      <w:widowControl w:val="0"/>
    </w:pPr>
  </w:style>
  <w:style w:type="paragraph" w:styleId="2">
    <w:name w:val="heading 2"/>
    <w:basedOn w:val="a"/>
    <w:link w:val="20"/>
    <w:uiPriority w:val="9"/>
    <w:qFormat/>
    <w:rsid w:val="00F76E3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F76E3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76E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F76E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E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F101A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84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4763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4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47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23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LAI, Wai-hung Teddy</cp:lastModifiedBy>
  <cp:revision>12</cp:revision>
  <cp:lastPrinted>2016-12-28T06:54:00Z</cp:lastPrinted>
  <dcterms:created xsi:type="dcterms:W3CDTF">2016-12-16T23:53:00Z</dcterms:created>
  <dcterms:modified xsi:type="dcterms:W3CDTF">2017-01-09T04:45:00Z</dcterms:modified>
</cp:coreProperties>
</file>