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0A52E" w14:textId="2062722D" w:rsidR="00CF4393" w:rsidRPr="004A1AB4" w:rsidRDefault="004A1AB4" w:rsidP="004A1AB4">
      <w:pPr>
        <w:tabs>
          <w:tab w:val="center" w:pos="5233"/>
          <w:tab w:val="left" w:pos="8955"/>
        </w:tabs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ab/>
      </w:r>
      <w:r w:rsidRPr="004A1AB4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「九一八事變」電子教材套</w:t>
      </w: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ab/>
      </w:r>
    </w:p>
    <w:p w14:paraId="164D9CE5" w14:textId="34936FB3" w:rsidR="00CF4393" w:rsidRPr="00EF4C48" w:rsidRDefault="00CF4393" w:rsidP="00EF4C48">
      <w:pPr>
        <w:spacing w:after="240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  <w:bdr w:val="single" w:sz="4" w:space="0" w:color="auto"/>
        </w:rPr>
      </w:pPr>
      <w:bookmarkStart w:id="0" w:name="_Hlk134106486"/>
      <w:bookmarkEnd w:id="0"/>
      <w:r w:rsidRPr="004A1AB4">
        <w:rPr>
          <w:rFonts w:ascii="微軟正黑體" w:eastAsia="微軟正黑體" w:hAnsi="微軟正黑體" w:cs="Times New Roman"/>
          <w:b/>
          <w:bCs/>
          <w:sz w:val="32"/>
          <w:szCs w:val="32"/>
          <w:bdr w:val="single" w:sz="4" w:space="0" w:color="auto"/>
        </w:rPr>
        <w:t xml:space="preserve">  工作紙</w:t>
      </w:r>
      <w:r w:rsidR="004A1AB4" w:rsidRPr="004A1AB4">
        <w:rPr>
          <w:rFonts w:ascii="微軟正黑體" w:eastAsia="微軟正黑體" w:hAnsi="微軟正黑體" w:cs="Times New Roman" w:hint="eastAsia"/>
          <w:b/>
          <w:bCs/>
          <w:sz w:val="32"/>
          <w:szCs w:val="32"/>
          <w:bdr w:val="single" w:sz="4" w:space="0" w:color="auto"/>
        </w:rPr>
        <w:t>（基礎版）</w:t>
      </w:r>
      <w:r w:rsidRPr="004A1AB4">
        <w:rPr>
          <w:rFonts w:ascii="微軟正黑體" w:eastAsia="微軟正黑體" w:hAnsi="微軟正黑體" w:cs="Times New Roman"/>
          <w:b/>
          <w:bCs/>
          <w:sz w:val="32"/>
          <w:szCs w:val="32"/>
          <w:bdr w:val="single" w:sz="4" w:space="0" w:color="auto"/>
        </w:rPr>
        <w:t xml:space="preserve"> </w:t>
      </w:r>
    </w:p>
    <w:tbl>
      <w:tblPr>
        <w:tblStyle w:val="a8"/>
        <w:tblW w:w="10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92"/>
        <w:gridCol w:w="1920"/>
        <w:gridCol w:w="3402"/>
      </w:tblGrid>
      <w:tr w:rsidR="002C000F" w:rsidRPr="004A1AB4" w14:paraId="511DD68E" w14:textId="77777777" w:rsidTr="000D1C50">
        <w:trPr>
          <w:trHeight w:val="780"/>
        </w:trPr>
        <w:tc>
          <w:tcPr>
            <w:tcW w:w="1134" w:type="dxa"/>
            <w:vAlign w:val="bottom"/>
          </w:tcPr>
          <w:p w14:paraId="3A88C619" w14:textId="457E1E0A" w:rsidR="002C000F" w:rsidRPr="004A1AB4" w:rsidRDefault="002C000F" w:rsidP="002C000F">
            <w:pPr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  <w:r w:rsidRPr="00DC6E63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4"/>
              </w:rPr>
              <w:t>姓名：</w:t>
            </w:r>
          </w:p>
        </w:tc>
        <w:tc>
          <w:tcPr>
            <w:tcW w:w="3992" w:type="dxa"/>
          </w:tcPr>
          <w:p w14:paraId="0ED4CEDE" w14:textId="5DBAAB63" w:rsidR="002C000F" w:rsidRPr="004A1AB4" w:rsidRDefault="002C000F" w:rsidP="002C000F">
            <w:pPr>
              <w:rPr>
                <w:rFonts w:ascii="微軟正黑體" w:eastAsia="微軟正黑體" w:hAnsi="微軟正黑體" w:cs="Times New Roman"/>
              </w:rPr>
            </w:pPr>
            <w:r w:rsidRPr="002C000F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                </w:t>
            </w: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</w:t>
            </w:r>
          </w:p>
        </w:tc>
        <w:tc>
          <w:tcPr>
            <w:tcW w:w="1920" w:type="dxa"/>
            <w:vAlign w:val="bottom"/>
          </w:tcPr>
          <w:p w14:paraId="1510E0EF" w14:textId="77777777" w:rsidR="002C000F" w:rsidRPr="004A1AB4" w:rsidRDefault="002C000F" w:rsidP="002C000F">
            <w:pPr>
              <w:jc w:val="right"/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  <w:r w:rsidRPr="004A1AB4"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  <w:t>班別及學號：</w:t>
            </w:r>
          </w:p>
        </w:tc>
        <w:tc>
          <w:tcPr>
            <w:tcW w:w="3402" w:type="dxa"/>
          </w:tcPr>
          <w:p w14:paraId="4391F2D6" w14:textId="3B0378BC" w:rsidR="002C000F" w:rsidRPr="004A1AB4" w:rsidRDefault="002C000F" w:rsidP="002C000F">
            <w:pPr>
              <w:rPr>
                <w:rFonts w:ascii="微軟正黑體" w:eastAsia="微軟正黑體" w:hAnsi="微軟正黑體" w:cs="Times New Roman"/>
              </w:rPr>
            </w:pP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         </w:t>
            </w:r>
            <w:r>
              <w:rPr>
                <w:rFonts w:ascii="微軟正黑體" w:eastAsia="微軟正黑體" w:hAnsi="微軟正黑體" w:cs="Times New Roman" w:hint="eastAsia"/>
                <w:u w:val="single"/>
              </w:rPr>
              <w:t>(</w:t>
            </w: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</w:t>
            </w:r>
            <w:r>
              <w:rPr>
                <w:rFonts w:ascii="微軟正黑體" w:eastAsia="微軟正黑體" w:hAnsi="微軟正黑體" w:cs="Times New Roman" w:hint="eastAsia"/>
                <w:u w:val="single"/>
              </w:rPr>
              <w:t>)</w:t>
            </w: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</w:t>
            </w:r>
          </w:p>
        </w:tc>
      </w:tr>
      <w:tr w:rsidR="002C000F" w:rsidRPr="004A1AB4" w14:paraId="2FD4DEF3" w14:textId="77777777" w:rsidTr="004B005E">
        <w:trPr>
          <w:trHeight w:val="780"/>
        </w:trPr>
        <w:tc>
          <w:tcPr>
            <w:tcW w:w="1134" w:type="dxa"/>
            <w:vAlign w:val="bottom"/>
          </w:tcPr>
          <w:p w14:paraId="00BCE520" w14:textId="547C21B9" w:rsidR="002C000F" w:rsidRPr="004A1AB4" w:rsidRDefault="002C000F" w:rsidP="002C000F">
            <w:pPr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992" w:type="dxa"/>
          </w:tcPr>
          <w:p w14:paraId="6B4DE225" w14:textId="77777777" w:rsidR="002C000F" w:rsidRPr="004A1AB4" w:rsidRDefault="002C000F" w:rsidP="002C000F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20" w:type="dxa"/>
            <w:vAlign w:val="bottom"/>
          </w:tcPr>
          <w:p w14:paraId="25E99B9B" w14:textId="2318B206" w:rsidR="002C000F" w:rsidRPr="004A1AB4" w:rsidRDefault="002C000F" w:rsidP="002C000F">
            <w:pPr>
              <w:jc w:val="right"/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  <w:r w:rsidRPr="004A1AB4"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  <w:t>日期：</w:t>
            </w:r>
          </w:p>
        </w:tc>
        <w:tc>
          <w:tcPr>
            <w:tcW w:w="3402" w:type="dxa"/>
          </w:tcPr>
          <w:p w14:paraId="0E034E05" w14:textId="128E4699" w:rsidR="002C000F" w:rsidRPr="004A1AB4" w:rsidRDefault="002C000F" w:rsidP="002C000F">
            <w:pPr>
              <w:rPr>
                <w:rFonts w:ascii="微軟正黑體" w:eastAsia="微軟正黑體" w:hAnsi="微軟正黑體" w:cs="Times New Roman"/>
              </w:rPr>
            </w:pP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                </w:t>
            </w:r>
          </w:p>
        </w:tc>
      </w:tr>
    </w:tbl>
    <w:p w14:paraId="3D9C79C0" w14:textId="77777777" w:rsidR="00EF5295" w:rsidRDefault="00EF5295" w:rsidP="003E2C67">
      <w:pPr>
        <w:spacing w:line="480" w:lineRule="auto"/>
        <w:rPr>
          <w:b/>
          <w:bCs/>
          <w:noProof/>
          <w:sz w:val="36"/>
          <w:szCs w:val="32"/>
          <w:lang w:val="en-HK"/>
        </w:rPr>
      </w:pPr>
    </w:p>
    <w:p w14:paraId="2F920758" w14:textId="19DF8F73" w:rsidR="003E2C67" w:rsidRPr="00AA229A" w:rsidRDefault="003E2C67" w:rsidP="00DC6E63">
      <w:pPr>
        <w:spacing w:line="480" w:lineRule="auto"/>
        <w:jc w:val="both"/>
        <w:rPr>
          <w:b/>
          <w:bCs/>
          <w:noProof/>
          <w:sz w:val="36"/>
          <w:szCs w:val="32"/>
          <w:lang w:val="en-HK"/>
        </w:rPr>
      </w:pPr>
      <w:r>
        <w:rPr>
          <w:rFonts w:hint="eastAsia"/>
          <w:b/>
          <w:bCs/>
          <w:noProof/>
          <w:sz w:val="36"/>
          <w:szCs w:val="32"/>
          <w:lang w:val="en-HK"/>
        </w:rPr>
        <w:t>一、</w:t>
      </w:r>
      <w:r w:rsidRPr="00AA229A">
        <w:rPr>
          <w:rFonts w:hint="eastAsia"/>
          <w:b/>
          <w:bCs/>
          <w:noProof/>
          <w:sz w:val="36"/>
          <w:szCs w:val="32"/>
          <w:lang w:val="en-HK"/>
        </w:rPr>
        <w:t>閱讀以下資料</w:t>
      </w:r>
      <w:r w:rsidRPr="003E2C67">
        <w:rPr>
          <w:rFonts w:hint="eastAsia"/>
          <w:b/>
          <w:bCs/>
          <w:noProof/>
          <w:sz w:val="36"/>
          <w:szCs w:val="32"/>
          <w:lang w:val="en-HK"/>
        </w:rPr>
        <w:t>及展板</w:t>
      </w:r>
      <w:r w:rsidR="00F60B64">
        <w:rPr>
          <w:rFonts w:hint="eastAsia"/>
          <w:b/>
          <w:bCs/>
          <w:noProof/>
          <w:sz w:val="36"/>
          <w:szCs w:val="32"/>
          <w:lang w:val="en-HK" w:eastAsia="zh-HK"/>
        </w:rPr>
        <w:t>內</w:t>
      </w:r>
      <w:r w:rsidR="00F60B64">
        <w:rPr>
          <w:rFonts w:hint="eastAsia"/>
          <w:b/>
          <w:bCs/>
          <w:noProof/>
          <w:sz w:val="36"/>
          <w:szCs w:val="32"/>
          <w:lang w:val="en-HK"/>
        </w:rPr>
        <w:t>容</w:t>
      </w:r>
      <w:r w:rsidRPr="00AA229A">
        <w:rPr>
          <w:rFonts w:hint="eastAsia"/>
          <w:b/>
          <w:bCs/>
          <w:noProof/>
          <w:sz w:val="36"/>
          <w:szCs w:val="32"/>
          <w:lang w:val="en-HK"/>
        </w:rPr>
        <w:t>，然後回答問題。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7F12" w14:paraId="7E2ED99F" w14:textId="77777777" w:rsidTr="008D596B">
        <w:trPr>
          <w:trHeight w:val="2606"/>
        </w:trPr>
        <w:tc>
          <w:tcPr>
            <w:tcW w:w="10456" w:type="dxa"/>
          </w:tcPr>
          <w:p w14:paraId="665FAA89" w14:textId="059AB0B6" w:rsidR="00DD7F12" w:rsidRPr="001A571C" w:rsidRDefault="00DD7F12" w:rsidP="00DC6E63">
            <w:pPr>
              <w:widowControl/>
              <w:shd w:val="clear" w:color="auto" w:fill="FEFEFE"/>
              <w:spacing w:before="100" w:beforeAutospacing="1" w:after="100" w:afterAutospacing="1"/>
              <w:jc w:val="both"/>
              <w:rPr>
                <w:rFonts w:asciiTheme="minorEastAsia" w:hAnsiTheme="minorEastAsia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1A571C">
              <w:rPr>
                <w:rFonts w:asciiTheme="minorEastAsia" w:hAnsiTheme="minorEastAsia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資料</w:t>
            </w:r>
            <w:r w:rsidR="008D596B">
              <w:rPr>
                <w:rFonts w:asciiTheme="minorEastAsia" w:hAnsiTheme="minorEastAsia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一</w:t>
            </w:r>
            <w:proofErr w:type="gramStart"/>
            <w:r w:rsidR="00EA22A0">
              <w:rPr>
                <w:rFonts w:asciiTheme="minorEastAsia" w:hAnsiTheme="minorEastAsia" w:hint="eastAsia"/>
                <w:color w:val="202124"/>
                <w:spacing w:val="3"/>
                <w:sz w:val="28"/>
                <w:szCs w:val="28"/>
                <w:shd w:val="clear" w:color="auto" w:fill="FFFFFF"/>
                <w:lang w:eastAsia="zh-HK"/>
              </w:rPr>
              <w:t>︰</w:t>
            </w:r>
            <w:proofErr w:type="gramEnd"/>
            <w:r w:rsidR="00EA22A0" w:rsidRPr="00EA22A0">
              <w:rPr>
                <w:rFonts w:asciiTheme="minorEastAsia" w:hAnsiTheme="minorEastAsia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時任日本首相</w:t>
            </w:r>
            <w:r w:rsidR="00EA22A0" w:rsidRPr="006D462F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</w:t>
            </w:r>
            <w:r w:rsidR="00EA22A0">
              <w:rPr>
                <w:rFonts w:asciiTheme="minorEastAsia" w:hAnsiTheme="minorEastAsia" w:hint="eastAsia"/>
                <w:color w:val="202124"/>
                <w:spacing w:val="3"/>
                <w:sz w:val="28"/>
                <w:szCs w:val="28"/>
                <w:shd w:val="clear" w:color="auto" w:fill="FFFFFF"/>
                <w:lang w:eastAsia="zh-HK"/>
              </w:rPr>
              <w:t>於</w:t>
            </w:r>
            <w:r w:rsidRPr="001A571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2013</w:t>
            </w:r>
            <w:r w:rsidRPr="001A571C">
              <w:rPr>
                <w:rFonts w:asciiTheme="minorEastAsia" w:hAnsiTheme="minorEastAsia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年</w:t>
            </w:r>
            <w:r w:rsidRPr="001A571C">
              <w:rPr>
                <w:rFonts w:asciiTheme="minorEastAsia" w:hAnsiTheme="minorEastAsia" w:cstheme="minorHAnsi" w:hint="eastAsia"/>
                <w:spacing w:val="3"/>
                <w:sz w:val="28"/>
                <w:szCs w:val="28"/>
                <w:shd w:val="clear" w:color="auto" w:fill="FFFFFF"/>
              </w:rPr>
              <w:t>日本參議院預算委員會</w:t>
            </w:r>
            <w:r w:rsidR="00EA22A0">
              <w:rPr>
                <w:rFonts w:asciiTheme="minorEastAsia" w:hAnsiTheme="minorEastAsia" w:cstheme="minorHAnsi" w:hint="eastAsia"/>
                <w:spacing w:val="3"/>
                <w:sz w:val="28"/>
                <w:szCs w:val="28"/>
                <w:shd w:val="clear" w:color="auto" w:fill="FFFFFF"/>
                <w:lang w:eastAsia="zh-HK"/>
              </w:rPr>
              <w:t>發表的內</w:t>
            </w:r>
            <w:r w:rsidR="00EA22A0">
              <w:rPr>
                <w:rFonts w:asciiTheme="minorEastAsia" w:hAnsiTheme="minorEastAsia" w:cstheme="minorHAnsi" w:hint="eastAsia"/>
                <w:spacing w:val="3"/>
                <w:sz w:val="28"/>
                <w:szCs w:val="28"/>
                <w:shd w:val="clear" w:color="auto" w:fill="FFFFFF"/>
              </w:rPr>
              <w:t>容</w:t>
            </w:r>
            <w:r w:rsidRPr="001A571C">
              <w:rPr>
                <w:rFonts w:asciiTheme="minorEastAsia" w:hAnsiTheme="minorEastAsia" w:cstheme="minorHAnsi" w:hint="eastAsia"/>
                <w:spacing w:val="3"/>
                <w:sz w:val="28"/>
                <w:szCs w:val="28"/>
                <w:shd w:val="clear" w:color="auto" w:fill="FFFFFF"/>
              </w:rPr>
              <w:t xml:space="preserve"> (節錄)</w:t>
            </w:r>
          </w:p>
          <w:p w14:paraId="0F4FA9B9" w14:textId="5EE19294" w:rsidR="00DD7F12" w:rsidRPr="001A571C" w:rsidRDefault="00DD7F12" w:rsidP="00DC6E63">
            <w:pPr>
              <w:widowControl/>
              <w:shd w:val="clear" w:color="auto" w:fill="FEFEFE"/>
              <w:spacing w:before="100" w:beforeAutospacing="1" w:after="100" w:afterAutospacing="1"/>
              <w:jc w:val="both"/>
              <w:rPr>
                <w:rFonts w:asciiTheme="minorEastAsia" w:hAnsiTheme="minorEastAsia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1A571C">
              <w:rPr>
                <w:rFonts w:ascii="標楷體" w:eastAsia="標楷體" w:hAnsi="標楷體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「學術界和國際上都未對侵略做出定義，其定義會因國與國關係中各國所處的立場而有所不同。」</w:t>
            </w:r>
          </w:p>
        </w:tc>
      </w:tr>
    </w:tbl>
    <w:p w14:paraId="50D92BD3" w14:textId="073A1C58" w:rsidR="00630D86" w:rsidRPr="00DA47CC" w:rsidRDefault="00F60B64" w:rsidP="00DC6E63">
      <w:pPr>
        <w:pStyle w:val="a7"/>
        <w:widowControl/>
        <w:numPr>
          <w:ilvl w:val="0"/>
          <w:numId w:val="17"/>
        </w:numPr>
        <w:shd w:val="clear" w:color="auto" w:fill="FEFEFE"/>
        <w:spacing w:before="100" w:beforeAutospacing="1" w:after="100" w:afterAutospacing="1"/>
        <w:ind w:leftChars="0"/>
        <w:jc w:val="both"/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</w:pPr>
      <w:r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請</w:t>
      </w:r>
      <w:r w:rsidR="00630D86"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1C515F" w:rsidRPr="00DA47CC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展板</w:t>
      </w:r>
      <w:r w:rsidRPr="00DA47CC">
        <w:rPr>
          <w:rFonts w:asciiTheme="minorEastAsia" w:hAnsiTheme="minorEastAsia" w:hint="eastAsia"/>
          <w:b/>
          <w:bCs/>
          <w:noProof/>
          <w:sz w:val="32"/>
          <w:szCs w:val="32"/>
          <w:lang w:val="en-HK" w:eastAsia="zh-HK"/>
        </w:rPr>
        <w:t>內</w:t>
      </w:r>
      <w:r w:rsidRPr="00DA47CC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容</w:t>
      </w:r>
      <w:r w:rsidR="00630D86"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</w:t>
      </w:r>
      <w:r w:rsidR="00C7556C"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在</w:t>
      </w:r>
      <w:r w:rsidR="00B532BA"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以</w:t>
      </w:r>
      <w:r w:rsidR="00CB7EA0"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下</w:t>
      </w:r>
      <w:r w:rsidR="00E076E1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橫線上</w:t>
      </w:r>
      <w:r w:rsidR="00B532BA"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填寫答案。</w:t>
      </w:r>
    </w:p>
    <w:p w14:paraId="6E660CC1" w14:textId="5A473A5D" w:rsidR="005F0380" w:rsidRPr="005F0380" w:rsidRDefault="00C90304" w:rsidP="008D596B">
      <w:pPr>
        <w:widowControl/>
        <w:shd w:val="clear" w:color="auto" w:fill="FEFEFE"/>
        <w:spacing w:before="100" w:beforeAutospacing="1" w:after="100" w:afterAutospacing="1"/>
        <w:jc w:val="both"/>
        <w:rPr>
          <w:rFonts w:asciiTheme="minorEastAsia" w:hAnsiTheme="minorEastAsia"/>
          <w:b/>
          <w:bCs/>
          <w:noProof/>
          <w:sz w:val="32"/>
          <w:szCs w:val="32"/>
          <w:u w:val="single"/>
        </w:rPr>
      </w:pPr>
      <w:r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</w:t>
      </w:r>
      <w:r w:rsidR="00E25828" w:rsidRPr="00414DCD">
        <w:rPr>
          <w:rFonts w:asciiTheme="minorEastAsia" w:hAnsiTheme="minorEastAsia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1931</w:t>
      </w:r>
      <w:r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年</w:t>
      </w:r>
      <w:r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</w:t>
      </w:r>
      <w:r w:rsidR="00E25828" w:rsidRPr="00414DCD">
        <w:rPr>
          <w:rFonts w:asciiTheme="minorEastAsia" w:hAnsiTheme="minorEastAsia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9</w:t>
      </w:r>
      <w:r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月</w:t>
      </w:r>
      <w:r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</w:t>
      </w:r>
      <w:r w:rsidR="00E25828" w:rsidRPr="00414DCD">
        <w:rPr>
          <w:rFonts w:asciiTheme="minorEastAsia" w:hAnsiTheme="minorEastAsia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18</w:t>
      </w:r>
      <w:r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日，日本關東軍在柳條湖附近</w:t>
      </w:r>
      <w:r w:rsidR="00E208CF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自行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炸毀了南滿鐵路的其中一</w:t>
      </w:r>
      <w:r w:rsidR="00E25828" w:rsidRPr="002D440E">
        <w:rPr>
          <w:rFonts w:asciiTheme="minorEastAsia" w:hAnsiTheme="minorEastAsia" w:hint="eastAsia"/>
          <w:color w:val="000000" w:themeColor="text1"/>
          <w:spacing w:val="3"/>
          <w:sz w:val="32"/>
          <w:szCs w:val="32"/>
          <w:shd w:val="clear" w:color="auto" w:fill="FFFFFF"/>
        </w:rPr>
        <w:t>段</w:t>
      </w:r>
      <w:r w:rsidRPr="002D440E">
        <w:rPr>
          <w:rFonts w:asciiTheme="minorEastAsia" w:hAnsiTheme="minorEastAsia"/>
          <w:noProof/>
          <w:sz w:val="32"/>
          <w:szCs w:val="32"/>
          <w:u w:val="single"/>
        </w:rPr>
        <w:t>____</w:t>
      </w:r>
      <w:r w:rsidR="00F61561" w:rsidRPr="00414DCD">
        <w:rPr>
          <w:rFonts w:asciiTheme="minorEastAsia" w:hAnsiTheme="minorEastAsia" w:hint="eastAsia"/>
          <w:b/>
          <w:bCs/>
          <w:color w:val="FF0000"/>
          <w:spacing w:val="3"/>
          <w:sz w:val="32"/>
          <w:szCs w:val="32"/>
          <w:shd w:val="clear" w:color="auto" w:fill="FFFFFF"/>
          <w:lang w:eastAsia="zh-HK"/>
        </w:rPr>
        <w:t>路</w:t>
      </w:r>
      <w:r w:rsidR="00FE51FA">
        <w:rPr>
          <w:rFonts w:asciiTheme="minorEastAsia" w:hAnsiTheme="minorEastAsia" w:hint="eastAsia"/>
          <w:b/>
          <w:bCs/>
          <w:color w:val="FF0000"/>
          <w:spacing w:val="3"/>
          <w:sz w:val="32"/>
          <w:szCs w:val="32"/>
          <w:shd w:val="clear" w:color="auto" w:fill="FFFFFF"/>
          <w:lang w:eastAsia="zh-HK"/>
        </w:rPr>
        <w:t>軌</w:t>
      </w:r>
      <w:r w:rsidR="00F61561" w:rsidRPr="002D440E">
        <w:rPr>
          <w:rFonts w:asciiTheme="minorEastAsia" w:hAnsiTheme="minorEastAsia"/>
          <w:noProof/>
          <w:sz w:val="32"/>
          <w:szCs w:val="32"/>
          <w:u w:val="single"/>
        </w:rPr>
        <w:t xml:space="preserve"> </w:t>
      </w:r>
      <w:r w:rsidRPr="002D440E">
        <w:rPr>
          <w:rFonts w:asciiTheme="minorEastAsia" w:hAnsiTheme="minorEastAsia"/>
          <w:noProof/>
          <w:sz w:val="32"/>
          <w:szCs w:val="32"/>
          <w:u w:val="single"/>
        </w:rPr>
        <w:t>____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，</w:t>
      </w:r>
      <w:r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反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誣</w:t>
      </w:r>
      <w:r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指</w:t>
      </w:r>
      <w:r w:rsidRPr="00DB6947">
        <w:rPr>
          <w:rFonts w:asciiTheme="minorEastAsia" w:hAnsiTheme="minorEastAsia" w:hint="eastAsia"/>
          <w:noProof/>
          <w:sz w:val="32"/>
          <w:szCs w:val="32"/>
        </w:rPr>
        <w:t>是</w:t>
      </w:r>
      <w:r w:rsidRPr="00C90304">
        <w:rPr>
          <w:rFonts w:asciiTheme="minorEastAsia" w:hAnsiTheme="minorEastAsia" w:hint="eastAsia"/>
          <w:color w:val="202124"/>
          <w:spacing w:val="3"/>
          <w:kern w:val="0"/>
          <w:sz w:val="32"/>
          <w:szCs w:val="32"/>
          <w:shd w:val="clear" w:color="auto" w:fill="FFFFFF"/>
        </w:rPr>
        <w:t>中國士兵</w:t>
      </w:r>
      <w:r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所為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。隨後</w:t>
      </w:r>
      <w:r w:rsidR="00675AE5" w:rsidRPr="002D440E"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  <w:t>日軍</w:t>
      </w:r>
      <w:r w:rsidR="00DB6947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便</w:t>
      </w:r>
      <w:r w:rsidR="00675AE5" w:rsidRPr="002D440E"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  <w:t>以此為藉口</w:t>
      </w:r>
      <w:r w:rsidR="00675AE5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，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向中國東北軍的駐守地</w:t>
      </w:r>
      <w:r w:rsidR="008D596B" w:rsidRPr="00FE51FA">
        <w:rPr>
          <w:rFonts w:asciiTheme="minorEastAsia" w:hAnsiTheme="minorEastAsia"/>
          <w:noProof/>
          <w:sz w:val="32"/>
          <w:szCs w:val="32"/>
          <w:u w:val="single"/>
          <w:lang w:eastAsia="zh-HK"/>
        </w:rPr>
        <w:t>____</w:t>
      </w:r>
      <w:r w:rsidR="008D596B" w:rsidRPr="00C75E9F">
        <w:rPr>
          <w:rFonts w:asciiTheme="minorEastAsia" w:hAnsiTheme="minorEastAsia" w:hint="eastAsia"/>
          <w:b/>
          <w:bCs/>
          <w:noProof/>
          <w:color w:val="FF0000"/>
          <w:sz w:val="32"/>
          <w:szCs w:val="32"/>
        </w:rPr>
        <w:t>瀋陽</w:t>
      </w:r>
      <w:r w:rsidR="008D596B" w:rsidRPr="00FE51FA">
        <w:rPr>
          <w:rFonts w:asciiTheme="minorEastAsia" w:hAnsiTheme="minorEastAsia"/>
          <w:noProof/>
          <w:sz w:val="32"/>
          <w:szCs w:val="32"/>
          <w:u w:val="single"/>
          <w:lang w:eastAsia="zh-HK"/>
        </w:rPr>
        <w:t>____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城發動大規模攻擊</w:t>
      </w:r>
      <w:r w:rsidR="0083047B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。</w:t>
      </w:r>
      <w:r w:rsidR="0083047B" w:rsidRPr="0083047B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</w:rPr>
        <w:t>由於</w:t>
      </w:r>
      <w:r w:rsidR="0083047B" w:rsidRPr="0083047B">
        <w:rPr>
          <w:rFonts w:cstheme="minorHAnsi" w:hint="eastAsia"/>
          <w:color w:val="202124"/>
          <w:spacing w:val="3"/>
          <w:kern w:val="0"/>
          <w:sz w:val="32"/>
          <w:szCs w:val="32"/>
          <w:shd w:val="clear" w:color="auto" w:fill="FFFFFF"/>
        </w:rPr>
        <w:t>當時國民政府</w:t>
      </w:r>
      <w:r w:rsidR="00E076E1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  <w:lang w:eastAsia="zh-HK"/>
        </w:rPr>
        <w:t>奉行</w:t>
      </w:r>
      <w:r w:rsidR="0083047B" w:rsidRPr="0083047B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</w:rPr>
        <w:t>「</w:t>
      </w:r>
      <w:r w:rsidR="00276948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  <w:lang w:eastAsia="zh-HK"/>
        </w:rPr>
        <w:t>先</w:t>
      </w:r>
      <w:r w:rsidR="0083047B" w:rsidRPr="002D440E">
        <w:rPr>
          <w:rFonts w:asciiTheme="minorEastAsia" w:hAnsiTheme="minorEastAsia"/>
          <w:noProof/>
          <w:sz w:val="32"/>
          <w:szCs w:val="32"/>
          <w:u w:val="single"/>
        </w:rPr>
        <w:t>____</w:t>
      </w:r>
      <w:r w:rsidR="00FE51FA" w:rsidRPr="00FE51FA">
        <w:rPr>
          <w:rFonts w:ascii="Roboto" w:hAnsi="Roboto" w:hint="eastAsia"/>
          <w:b/>
          <w:bCs/>
          <w:color w:val="FF0000"/>
          <w:spacing w:val="3"/>
          <w:kern w:val="0"/>
          <w:sz w:val="32"/>
          <w:szCs w:val="32"/>
          <w:shd w:val="clear" w:color="auto" w:fill="FFFFFF"/>
          <w:lang w:eastAsia="zh-HK"/>
        </w:rPr>
        <w:t>安內</w:t>
      </w:r>
      <w:r w:rsidR="0083047B" w:rsidRPr="002D440E">
        <w:rPr>
          <w:rFonts w:asciiTheme="minorEastAsia" w:hAnsiTheme="minorEastAsia"/>
          <w:noProof/>
          <w:sz w:val="32"/>
          <w:szCs w:val="32"/>
          <w:u w:val="single"/>
        </w:rPr>
        <w:t>____</w:t>
      </w:r>
      <w:r w:rsidR="00276948" w:rsidRPr="00DC6E63">
        <w:rPr>
          <w:rFonts w:asciiTheme="minorEastAsia" w:hAnsiTheme="minorEastAsia" w:hint="eastAsia"/>
          <w:noProof/>
          <w:sz w:val="32"/>
          <w:szCs w:val="32"/>
          <w:lang w:eastAsia="zh-HK"/>
        </w:rPr>
        <w:t>，後</w:t>
      </w:r>
      <w:r w:rsidR="00FE51FA" w:rsidRPr="00FE51FA">
        <w:rPr>
          <w:rFonts w:asciiTheme="minorEastAsia" w:hAnsiTheme="minorEastAsia"/>
          <w:noProof/>
          <w:sz w:val="32"/>
          <w:szCs w:val="32"/>
          <w:u w:val="single"/>
          <w:lang w:eastAsia="zh-HK"/>
        </w:rPr>
        <w:t>____</w:t>
      </w:r>
      <w:r w:rsidR="00FE51FA" w:rsidRPr="00DC6E63">
        <w:rPr>
          <w:rFonts w:asciiTheme="minorEastAsia" w:hAnsiTheme="minorEastAsia" w:hint="eastAsia"/>
          <w:b/>
          <w:bCs/>
          <w:noProof/>
          <w:color w:val="FF0000"/>
          <w:sz w:val="32"/>
          <w:szCs w:val="32"/>
          <w:lang w:eastAsia="zh-HK"/>
        </w:rPr>
        <w:t>攘外</w:t>
      </w:r>
      <w:r w:rsidR="00FE51FA" w:rsidRPr="00FE51FA">
        <w:rPr>
          <w:rFonts w:asciiTheme="minorEastAsia" w:hAnsiTheme="minorEastAsia"/>
          <w:noProof/>
          <w:sz w:val="32"/>
          <w:szCs w:val="32"/>
          <w:u w:val="single"/>
          <w:lang w:eastAsia="zh-HK"/>
        </w:rPr>
        <w:t>____</w:t>
      </w:r>
      <w:r w:rsidR="0083047B" w:rsidRPr="0083047B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</w:rPr>
        <w:t>」</w:t>
      </w:r>
      <w:r w:rsidR="00FE51FA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  <w:lang w:eastAsia="zh-HK"/>
        </w:rPr>
        <w:t>政策</w:t>
      </w:r>
      <w:r w:rsidR="0083047B" w:rsidRPr="0083047B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</w:rPr>
        <w:t>，日軍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其後</w:t>
      </w:r>
      <w:r w:rsidR="001211EF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  <w:lang w:eastAsia="zh-HK"/>
        </w:rPr>
        <w:t>不到</w:t>
      </w:r>
      <w:r w:rsidR="0083047B"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</w:t>
      </w:r>
      <w:r w:rsidR="00396FF1" w:rsidRPr="00414DCD">
        <w:rPr>
          <w:rFonts w:asciiTheme="minorEastAsia" w:hAnsiTheme="minorEastAsia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五</w:t>
      </w:r>
      <w:r w:rsidR="00E25828" w:rsidRPr="00414DCD">
        <w:rPr>
          <w:rFonts w:asciiTheme="minorEastAsia" w:hAnsiTheme="minorEastAsia" w:hint="eastAsia"/>
          <w:b/>
          <w:bCs/>
          <w:color w:val="FF0000"/>
          <w:spacing w:val="3"/>
          <w:sz w:val="32"/>
          <w:szCs w:val="32"/>
          <w:shd w:val="clear" w:color="auto" w:fill="FFFFFF"/>
        </w:rPr>
        <w:t>個月</w:t>
      </w:r>
      <w:r w:rsidR="0083047B"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</w:t>
      </w:r>
      <w:r w:rsidR="00FE51FA" w:rsidRPr="00DC6E63">
        <w:rPr>
          <w:rFonts w:asciiTheme="minorEastAsia" w:hAnsiTheme="minorEastAsia" w:hint="eastAsia"/>
          <w:bCs/>
          <w:noProof/>
          <w:sz w:val="32"/>
          <w:szCs w:val="32"/>
          <w:lang w:eastAsia="zh-HK"/>
        </w:rPr>
        <w:t>便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佔領整個</w:t>
      </w:r>
      <w:r w:rsidR="008D596B" w:rsidRPr="007400B8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</w:t>
      </w:r>
      <w:r w:rsidR="008D596B" w:rsidRPr="00C75E9F">
        <w:rPr>
          <w:rFonts w:asciiTheme="minorEastAsia" w:hAnsiTheme="minorEastAsia" w:hint="eastAsia"/>
          <w:b/>
          <w:bCs/>
          <w:noProof/>
          <w:color w:val="FF0000"/>
          <w:sz w:val="32"/>
          <w:szCs w:val="32"/>
        </w:rPr>
        <w:t>東北</w:t>
      </w:r>
      <w:r w:rsidR="008D596B" w:rsidRPr="007400B8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</w:t>
      </w:r>
      <w:r w:rsidR="00630D86" w:rsidRPr="002D440E">
        <w:rPr>
          <w:rFonts w:asciiTheme="minorEastAsia" w:hAnsiTheme="minorEastAsia" w:hint="eastAsia"/>
          <w:noProof/>
          <w:sz w:val="32"/>
          <w:szCs w:val="32"/>
        </w:rPr>
        <w:t>地區</w:t>
      </w:r>
      <w:r w:rsidR="009A28A8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，史</w:t>
      </w:r>
      <w:r w:rsidR="009A28A8" w:rsidRPr="009A28A8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稱</w:t>
      </w:r>
      <w:r w:rsidR="00E41F93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「</w:t>
      </w:r>
      <w:r w:rsidR="006D48AC"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</w:t>
      </w:r>
      <w:r w:rsidR="006D48AC" w:rsidRPr="00423DA9">
        <w:rPr>
          <w:rFonts w:asciiTheme="minorEastAsia" w:hAnsiTheme="minorEastAsia" w:hint="eastAsia"/>
          <w:b/>
          <w:bCs/>
          <w:noProof/>
          <w:color w:val="FF0000"/>
          <w:sz w:val="32"/>
          <w:szCs w:val="32"/>
        </w:rPr>
        <w:t>九一八</w:t>
      </w:r>
      <w:r w:rsidR="006D48AC"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</w:t>
      </w:r>
      <w:r w:rsidR="009A28A8" w:rsidRPr="009A28A8">
        <w:rPr>
          <w:rFonts w:asciiTheme="minorEastAsia" w:hAnsiTheme="minorEastAsia" w:hint="eastAsia"/>
          <w:noProof/>
          <w:sz w:val="32"/>
          <w:szCs w:val="32"/>
        </w:rPr>
        <w:t>事變</w:t>
      </w:r>
      <w:r w:rsidR="00E41F93">
        <w:rPr>
          <w:rFonts w:asciiTheme="minorEastAsia" w:hAnsiTheme="minorEastAsia" w:hint="eastAsia"/>
          <w:noProof/>
          <w:sz w:val="32"/>
          <w:szCs w:val="32"/>
        </w:rPr>
        <w:t>」</w:t>
      </w:r>
      <w:r w:rsidR="001211EF">
        <w:rPr>
          <w:rFonts w:asciiTheme="minorEastAsia" w:hAnsiTheme="minorEastAsia" w:hint="eastAsia"/>
          <w:noProof/>
          <w:sz w:val="32"/>
          <w:szCs w:val="32"/>
          <w:lang w:eastAsia="zh-HK"/>
        </w:rPr>
        <w:t>。</w:t>
      </w:r>
    </w:p>
    <w:p w14:paraId="4C6FB729" w14:textId="2FCCC8C0" w:rsidR="001A6918" w:rsidRPr="00483358" w:rsidRDefault="008D596B" w:rsidP="002C000F">
      <w:pPr>
        <w:widowControl/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lastRenderedPageBreak/>
        <w:t>2</w:t>
      </w:r>
      <w:r w:rsidR="00990614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.</w:t>
      </w:r>
      <w:r w:rsidR="00DC4B8B" w:rsidRPr="00483358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 根據</w:t>
      </w:r>
      <w:r w:rsidR="00DC4B8B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展板</w:t>
      </w:r>
      <w:r w:rsidR="00DC4B8B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 w:eastAsia="zh-HK"/>
        </w:rPr>
        <w:t>內</w:t>
      </w:r>
      <w:r w:rsidR="00DC4B8B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容</w:t>
      </w:r>
      <w:r w:rsidR="00DC4B8B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，在</w:t>
      </w:r>
      <w:r w:rsidR="00EB290C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「</w:t>
      </w:r>
      <w:r w:rsidR="00E44E49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九一八事變</w:t>
      </w:r>
      <w:r w:rsidR="00EB290C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」</w:t>
      </w:r>
      <w:r w:rsidR="00E44E49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爆發後</w:t>
      </w:r>
      <w:r w:rsidR="0046603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</w:t>
      </w:r>
      <w:r w:rsidR="0046603A" w:rsidRPr="00483358">
        <w:rPr>
          <w:rFonts w:asciiTheme="minorEastAsia" w:hAnsiTheme="minorEastAsia" w:cs="Arial"/>
          <w:b/>
          <w:bCs/>
          <w:color w:val="202124"/>
          <w:sz w:val="32"/>
          <w:szCs w:val="32"/>
        </w:rPr>
        <w:t>東北平民、警察和部分官兵</w:t>
      </w:r>
      <w:r w:rsidR="00E44E49" w:rsidRPr="00483358">
        <w:rPr>
          <w:rFonts w:asciiTheme="minorEastAsia" w:hAnsiTheme="minorEastAsia" w:cs="Arial" w:hint="eastAsia"/>
          <w:b/>
          <w:bCs/>
          <w:color w:val="202124"/>
          <w:sz w:val="32"/>
          <w:szCs w:val="32"/>
        </w:rPr>
        <w:t>在東北</w:t>
      </w:r>
      <w:r w:rsidR="0046603A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自發成立</w:t>
      </w:r>
      <w:r w:rsidR="00FE51FA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了</w:t>
      </w:r>
      <w:r w:rsidR="000C4E36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甚麼組織</w:t>
      </w:r>
      <w:r w:rsidR="001A6918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對抗日軍？</w:t>
      </w:r>
    </w:p>
    <w:p w14:paraId="502E56D2" w14:textId="4B5E2A30" w:rsidR="00990614" w:rsidRPr="00483358" w:rsidRDefault="00990614" w:rsidP="002C000F">
      <w:pPr>
        <w:jc w:val="both"/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  <w:shd w:val="clear" w:color="auto" w:fill="FFFFFF"/>
        </w:rPr>
      </w:pPr>
      <w:r w:rsidRPr="00483358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  <w:shd w:val="clear" w:color="auto" w:fill="FFFFFF"/>
        </w:rPr>
        <w:t xml:space="preserve">a </w:t>
      </w:r>
      <w:r w:rsidR="0070261B" w:rsidRPr="00483358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  <w:shd w:val="clear" w:color="auto" w:fill="FFFFFF"/>
        </w:rPr>
        <w:t>東北抗日義勇軍</w:t>
      </w:r>
    </w:p>
    <w:p w14:paraId="137528ED" w14:textId="4217D675" w:rsidR="00990614" w:rsidRPr="00483358" w:rsidRDefault="00990614" w:rsidP="002C000F">
      <w:pPr>
        <w:jc w:val="both"/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</w:pPr>
      <w:r w:rsidRPr="00483358">
        <w:rPr>
          <w:rFonts w:ascii="Times New Roman" w:hAnsi="Times New Roman" w:cs="Times New Roman" w:hint="eastAsia"/>
          <w:color w:val="202124"/>
          <w:spacing w:val="3"/>
          <w:sz w:val="32"/>
          <w:szCs w:val="32"/>
          <w:shd w:val="clear" w:color="auto" w:fill="FFFFFF"/>
        </w:rPr>
        <w:t>b</w:t>
      </w:r>
      <w:r w:rsidRPr="00483358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D9283B" w:rsidRPr="00483358">
        <w:rPr>
          <w:rFonts w:ascii="Times New Roman" w:hAnsi="Times New Roman" w:cs="Times New Roman" w:hint="eastAsia"/>
          <w:color w:val="202124"/>
          <w:spacing w:val="3"/>
          <w:sz w:val="32"/>
          <w:szCs w:val="32"/>
          <w:shd w:val="clear" w:color="auto" w:fill="FFFFFF"/>
        </w:rPr>
        <w:t>北</w:t>
      </w:r>
      <w:r w:rsidR="00B349F7" w:rsidRPr="00483358">
        <w:rPr>
          <w:rFonts w:ascii="Times New Roman" w:hAnsi="Times New Roman" w:cs="Times New Roman" w:hint="eastAsia"/>
          <w:color w:val="202124"/>
          <w:spacing w:val="3"/>
          <w:sz w:val="32"/>
          <w:szCs w:val="32"/>
          <w:shd w:val="clear" w:color="auto" w:fill="FFFFFF"/>
        </w:rPr>
        <w:t>京抗日聯盟軍</w:t>
      </w:r>
    </w:p>
    <w:p w14:paraId="51C229D2" w14:textId="339DBF6A" w:rsidR="00990614" w:rsidRPr="00483358" w:rsidRDefault="00990614" w:rsidP="002C000F">
      <w:pPr>
        <w:jc w:val="both"/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</w:pPr>
      <w:r w:rsidRPr="00483358">
        <w:rPr>
          <w:rFonts w:ascii="Times New Roman" w:hAnsi="Times New Roman" w:cs="Times New Roman" w:hint="eastAsia"/>
          <w:color w:val="202124"/>
          <w:spacing w:val="3"/>
          <w:sz w:val="32"/>
          <w:szCs w:val="32"/>
          <w:shd w:val="clear" w:color="auto" w:fill="FFFFFF"/>
        </w:rPr>
        <w:t>c</w:t>
      </w:r>
      <w:r w:rsidRPr="00483358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F94BF3" w:rsidRPr="00483358">
        <w:rPr>
          <w:rFonts w:ascii="Times New Roman" w:hAnsi="Times New Roman" w:cs="Times New Roman" w:hint="eastAsia"/>
          <w:color w:val="202124"/>
          <w:spacing w:val="3"/>
          <w:sz w:val="32"/>
          <w:szCs w:val="32"/>
          <w:shd w:val="clear" w:color="auto" w:fill="FFFFFF"/>
        </w:rPr>
        <w:t>731</w:t>
      </w:r>
      <w:r w:rsidR="00F94BF3" w:rsidRPr="00483358">
        <w:rPr>
          <w:rFonts w:ascii="Times New Roman" w:hAnsi="Times New Roman" w:cs="Times New Roman" w:hint="eastAsia"/>
          <w:color w:val="202124"/>
          <w:spacing w:val="3"/>
          <w:sz w:val="32"/>
          <w:szCs w:val="32"/>
          <w:shd w:val="clear" w:color="auto" w:fill="FFFFFF"/>
        </w:rPr>
        <w:t>部隊</w:t>
      </w:r>
    </w:p>
    <w:p w14:paraId="7301176F" w14:textId="77777777" w:rsidR="00F16E40" w:rsidRPr="00483358" w:rsidRDefault="00F16E40" w:rsidP="002C000F">
      <w:pPr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</w:p>
    <w:p w14:paraId="42281962" w14:textId="12F4A412" w:rsidR="00DA4912" w:rsidRPr="00483358" w:rsidRDefault="008D596B" w:rsidP="002C000F">
      <w:pPr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3</w:t>
      </w:r>
      <w:r w:rsidR="00F16E40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. </w:t>
      </w:r>
      <w:r w:rsidR="00F16E40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承上題，</w:t>
      </w:r>
      <w:r w:rsidR="00B0016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上述</w:t>
      </w:r>
      <w:r w:rsidR="004D10E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組織</w:t>
      </w:r>
      <w:r w:rsidR="00B0016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的</w:t>
      </w:r>
      <w:r w:rsidR="00FE51FA" w:rsidRPr="00FE51FA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部分</w:t>
      </w:r>
      <w:r w:rsidR="004D10E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成</w:t>
      </w:r>
      <w:r w:rsidR="004D10E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員</w:t>
      </w:r>
      <w:r w:rsidR="00B0016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其後</w:t>
      </w:r>
      <w:r w:rsidR="004D10EA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加入</w:t>
      </w:r>
      <w:r w:rsidR="004D10E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了</w:t>
      </w:r>
      <w:r w:rsidR="00FE51FA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由</w:t>
      </w:r>
      <w:r w:rsidR="004D10EA" w:rsidRPr="00483358">
        <w:rPr>
          <w:rFonts w:asciiTheme="minorEastAsia" w:hAnsiTheme="minorEastAsia" w:hint="eastAsia"/>
          <w:b/>
          <w:bCs/>
          <w:color w:val="000000"/>
          <w:sz w:val="32"/>
          <w:szCs w:val="32"/>
          <w:shd w:val="clear" w:color="auto" w:fill="FFFFFF"/>
        </w:rPr>
        <w:t>中國</w:t>
      </w:r>
      <w:r w:rsidR="004D10EA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共產黨領導的抗日部隊</w:t>
      </w:r>
      <w:r w:rsidR="004D10E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，</w:t>
      </w:r>
      <w:r w:rsidR="00FE51FA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並</w:t>
      </w:r>
      <w:r w:rsidR="004D10E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發</w:t>
      </w:r>
      <w:r w:rsidR="000C1733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展</w:t>
      </w:r>
      <w:r w:rsidR="00A31EDF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成</w:t>
      </w:r>
      <w:r w:rsidR="000C1733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一個</w:t>
      </w:r>
      <w:r w:rsidR="00DE151B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重要</w:t>
      </w:r>
      <w:r w:rsidR="00DE151B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的</w:t>
      </w:r>
      <w:r w:rsidR="000C1733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新</w:t>
      </w:r>
      <w:r w:rsidR="00FE51FA" w:rsidRPr="00FE51FA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抗日</w:t>
      </w:r>
      <w:r w:rsidR="000C1733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組織</w:t>
      </w:r>
      <w:r w:rsidR="00475B76" w:rsidRPr="00483358">
        <w:rPr>
          <w:rFonts w:asciiTheme="minorEastAsia" w:hAnsiTheme="minorEastAsia" w:hint="eastAsia"/>
          <w:b/>
          <w:bCs/>
          <w:color w:val="000000"/>
          <w:sz w:val="32"/>
          <w:szCs w:val="32"/>
          <w:shd w:val="clear" w:color="auto" w:fill="FFFFFF"/>
        </w:rPr>
        <w:t>。</w:t>
      </w:r>
      <w:r w:rsidR="00475B76" w:rsidRPr="00483358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475B76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展板</w:t>
      </w:r>
      <w:r w:rsidR="00475B76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 w:eastAsia="zh-HK"/>
        </w:rPr>
        <w:t>內</w:t>
      </w:r>
      <w:r w:rsidR="00475B76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容</w:t>
      </w:r>
      <w:r w:rsidR="00DA4912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，這個</w:t>
      </w:r>
      <w:r w:rsidR="00475B76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組織</w:t>
      </w:r>
      <w:r w:rsidR="00DA491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的名稱是甚麼？</w:t>
      </w:r>
    </w:p>
    <w:p w14:paraId="7B0406D2" w14:textId="45DC292E" w:rsidR="00A31EDF" w:rsidRPr="00483358" w:rsidRDefault="00A31EDF" w:rsidP="002C000F">
      <w:pPr>
        <w:jc w:val="both"/>
        <w:rPr>
          <w:rFonts w:asciiTheme="minorEastAsia" w:hAnsiTheme="minorEastAsia" w:cs="Times New Roman"/>
          <w:color w:val="202124"/>
          <w:spacing w:val="3"/>
          <w:sz w:val="32"/>
          <w:szCs w:val="32"/>
          <w:shd w:val="clear" w:color="auto" w:fill="FFFFFF"/>
        </w:rPr>
      </w:pPr>
      <w:r w:rsidRPr="006D462F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a </w:t>
      </w:r>
      <w:r w:rsidR="00F73167" w:rsidRPr="00483358">
        <w:rPr>
          <w:rFonts w:asciiTheme="minorEastAsia" w:hAnsiTheme="minorEastAsia" w:cs="Times New Roman"/>
          <w:color w:val="000000" w:themeColor="text1"/>
          <w:spacing w:val="3"/>
          <w:sz w:val="32"/>
          <w:szCs w:val="32"/>
          <w:shd w:val="clear" w:color="auto" w:fill="FFFFFF"/>
        </w:rPr>
        <w:t>東北</w:t>
      </w:r>
      <w:r w:rsidR="00390BAE" w:rsidRPr="00483358">
        <w:rPr>
          <w:rFonts w:asciiTheme="minorEastAsia" w:hAnsiTheme="minorEastAsia" w:cs="Times New Roman" w:hint="eastAsia"/>
          <w:color w:val="202124"/>
          <w:spacing w:val="3"/>
          <w:sz w:val="32"/>
          <w:szCs w:val="32"/>
          <w:shd w:val="clear" w:color="auto" w:fill="FFFFFF"/>
        </w:rPr>
        <w:t>國</w:t>
      </w:r>
      <w:r w:rsidR="00F73167" w:rsidRPr="00483358">
        <w:rPr>
          <w:rFonts w:asciiTheme="minorEastAsia" w:hAnsiTheme="minorEastAsia" w:cs="Times New Roman" w:hint="eastAsia"/>
          <w:color w:val="202124"/>
          <w:spacing w:val="3"/>
          <w:sz w:val="32"/>
          <w:szCs w:val="32"/>
          <w:shd w:val="clear" w:color="auto" w:fill="FFFFFF"/>
        </w:rPr>
        <w:t>民</w:t>
      </w:r>
      <w:r w:rsidR="00C9219C" w:rsidRPr="00483358">
        <w:rPr>
          <w:rFonts w:asciiTheme="minorEastAsia" w:hAnsiTheme="minorEastAsia" w:cs="Times New Roman" w:hint="eastAsia"/>
          <w:color w:val="202124"/>
          <w:spacing w:val="3"/>
          <w:sz w:val="32"/>
          <w:szCs w:val="32"/>
          <w:shd w:val="clear" w:color="auto" w:fill="FFFFFF"/>
        </w:rPr>
        <w:t>革</w:t>
      </w:r>
      <w:r w:rsidR="00191D31" w:rsidRPr="00483358">
        <w:rPr>
          <w:rFonts w:asciiTheme="minorEastAsia" w:hAnsiTheme="minorEastAsia" w:cs="Times New Roman" w:hint="eastAsia"/>
          <w:color w:val="202124"/>
          <w:spacing w:val="3"/>
          <w:sz w:val="32"/>
          <w:szCs w:val="32"/>
          <w:shd w:val="clear" w:color="auto" w:fill="FFFFFF"/>
        </w:rPr>
        <w:t>命</w:t>
      </w:r>
      <w:r w:rsidR="00F73167" w:rsidRPr="00483358">
        <w:rPr>
          <w:rFonts w:asciiTheme="minorEastAsia" w:hAnsiTheme="minorEastAsia" w:cs="Times New Roman" w:hint="eastAsia"/>
          <w:color w:val="202124"/>
          <w:spacing w:val="3"/>
          <w:sz w:val="32"/>
          <w:szCs w:val="32"/>
          <w:shd w:val="clear" w:color="auto" w:fill="FFFFFF"/>
        </w:rPr>
        <w:t>軍</w:t>
      </w:r>
    </w:p>
    <w:p w14:paraId="58EAAACC" w14:textId="0ADA0A70" w:rsidR="00A31EDF" w:rsidRPr="00483358" w:rsidRDefault="00A31EDF" w:rsidP="002C000F">
      <w:pPr>
        <w:jc w:val="both"/>
        <w:rPr>
          <w:rFonts w:asciiTheme="minorEastAsia" w:hAnsiTheme="minorEastAsia" w:cs="Times New Roman"/>
          <w:b/>
          <w:bCs/>
          <w:color w:val="FF0000"/>
          <w:spacing w:val="3"/>
          <w:sz w:val="32"/>
          <w:szCs w:val="32"/>
          <w:shd w:val="clear" w:color="auto" w:fill="FFFFFF"/>
        </w:rPr>
      </w:pPr>
      <w:r w:rsidRPr="006D462F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  <w:shd w:val="clear" w:color="auto" w:fill="FFFFFF"/>
        </w:rPr>
        <w:t xml:space="preserve">b </w:t>
      </w:r>
      <w:r w:rsidR="00BF1956" w:rsidRPr="00483358">
        <w:rPr>
          <w:rFonts w:asciiTheme="minorEastAsia" w:hAnsiTheme="minorEastAsia" w:cs="Times New Roman"/>
          <w:b/>
          <w:bCs/>
          <w:color w:val="FF0000"/>
          <w:spacing w:val="3"/>
          <w:sz w:val="32"/>
          <w:szCs w:val="32"/>
          <w:shd w:val="clear" w:color="auto" w:fill="FFFFFF"/>
        </w:rPr>
        <w:t>東北抗日聯軍</w:t>
      </w:r>
    </w:p>
    <w:p w14:paraId="5EC45F80" w14:textId="292D21BD" w:rsidR="00A31EDF" w:rsidRPr="00483358" w:rsidRDefault="00A31EDF" w:rsidP="002C000F">
      <w:pPr>
        <w:jc w:val="both"/>
        <w:rPr>
          <w:rFonts w:asciiTheme="minorEastAsia" w:hAnsiTheme="minorEastAsia" w:cs="Times New Roman"/>
          <w:color w:val="202124"/>
          <w:spacing w:val="3"/>
          <w:sz w:val="32"/>
          <w:szCs w:val="32"/>
          <w:shd w:val="clear" w:color="auto" w:fill="FFFFFF"/>
        </w:rPr>
      </w:pPr>
      <w:r w:rsidRPr="006D462F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c </w:t>
      </w:r>
      <w:r w:rsidR="009041AD" w:rsidRPr="00483358">
        <w:rPr>
          <w:rFonts w:asciiTheme="minorEastAsia" w:hAnsiTheme="minorEastAsia" w:cs="Times New Roman" w:hint="eastAsia"/>
          <w:color w:val="202124"/>
          <w:spacing w:val="3"/>
          <w:sz w:val="32"/>
          <w:szCs w:val="32"/>
          <w:shd w:val="clear" w:color="auto" w:fill="FFFFFF"/>
        </w:rPr>
        <w:t>駐</w:t>
      </w:r>
      <w:r w:rsidR="00C9219C" w:rsidRPr="00483358">
        <w:rPr>
          <w:rFonts w:asciiTheme="minorEastAsia" w:hAnsiTheme="minorEastAsia" w:cs="Times New Roman" w:hint="eastAsia"/>
          <w:color w:val="202124"/>
          <w:spacing w:val="3"/>
          <w:sz w:val="32"/>
          <w:szCs w:val="32"/>
          <w:shd w:val="clear" w:color="auto" w:fill="FFFFFF"/>
        </w:rPr>
        <w:t>東北解放軍</w:t>
      </w:r>
    </w:p>
    <w:p w14:paraId="49ECD725" w14:textId="77777777" w:rsidR="002D440E" w:rsidRPr="00483358" w:rsidRDefault="002D440E" w:rsidP="002C000F">
      <w:pPr>
        <w:jc w:val="both"/>
        <w:rPr>
          <w:rFonts w:asciiTheme="minorEastAsia" w:hAnsiTheme="minorEastAsia" w:cstheme="minorHAnsi"/>
          <w:color w:val="000000" w:themeColor="text1"/>
          <w:spacing w:val="3"/>
          <w:sz w:val="32"/>
          <w:szCs w:val="32"/>
          <w:shd w:val="clear" w:color="auto" w:fill="FFFFFF"/>
        </w:rPr>
      </w:pPr>
    </w:p>
    <w:p w14:paraId="480B0F8E" w14:textId="67645AB5" w:rsidR="00557D10" w:rsidRPr="00483358" w:rsidRDefault="008D596B" w:rsidP="002C000F">
      <w:pPr>
        <w:jc w:val="both"/>
        <w:rPr>
          <w:rFonts w:asciiTheme="minorEastAsia" w:hAnsiTheme="minorEastAsia"/>
          <w:b/>
          <w:bCs/>
          <w:noProof/>
          <w:sz w:val="32"/>
          <w:szCs w:val="32"/>
          <w:lang w:val="en-HK" w:eastAsia="zh-HK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4</w:t>
      </w:r>
      <w:r w:rsidR="00E91A7F" w:rsidRPr="00CD626A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 xml:space="preserve">. </w:t>
      </w:r>
      <w:r w:rsidR="00E91A7F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根據資料</w:t>
      </w:r>
      <w:r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一</w:t>
      </w:r>
      <w:r w:rsidR="00E91A7F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，</w:t>
      </w:r>
      <w:r w:rsidR="00E91A7F" w:rsidRPr="00483358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2013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年，</w:t>
      </w:r>
      <w:r w:rsidR="001211EF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時任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日本首相</w:t>
      </w:r>
      <w:r w:rsidR="00344639" w:rsidRPr="006D462F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C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妄圖掩飾日本侵略</w:t>
      </w:r>
      <w:r w:rsidR="005F4CC1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  <w:lang w:eastAsia="zh-HK"/>
        </w:rPr>
        <w:t>對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中國所</w:t>
      </w:r>
      <w:r w:rsidR="001211EF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  <w:lang w:eastAsia="zh-HK"/>
        </w:rPr>
        <w:t>造成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的嚴重傷害，受到多方</w:t>
      </w:r>
      <w:r w:rsidR="0066182D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  <w:lang w:eastAsia="zh-HK"/>
        </w:rPr>
        <w:t>譴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責。該名首相</w:t>
      </w:r>
      <w:r w:rsidR="00E91A7F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是誰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？</w:t>
      </w:r>
      <w:r w:rsidR="00557D10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試從</w:t>
      </w:r>
      <w:r w:rsidR="00557D10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展板</w:t>
      </w:r>
      <w:r w:rsidR="00557D10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 w:eastAsia="zh-HK"/>
        </w:rPr>
        <w:t>中找出答案。</w:t>
      </w:r>
    </w:p>
    <w:p w14:paraId="1AF67E5B" w14:textId="72C51D35" w:rsidR="001620DF" w:rsidRPr="00483358" w:rsidRDefault="00290C06" w:rsidP="002C000F">
      <w:pPr>
        <w:jc w:val="both"/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</w:pPr>
      <w:r w:rsidRPr="006D462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a </w:t>
      </w:r>
      <w:r w:rsidRPr="00483358">
        <w:rPr>
          <w:rFonts w:asciiTheme="minorEastAsia" w:hAnsiTheme="minorEastAsia" w:cstheme="minorHAnsi"/>
          <w:b/>
          <w:bCs/>
          <w:color w:val="FF0000"/>
          <w:spacing w:val="3"/>
          <w:sz w:val="32"/>
          <w:szCs w:val="32"/>
          <w:shd w:val="clear" w:color="auto" w:fill="FFFFFF"/>
        </w:rPr>
        <w:t>安倍晉三</w:t>
      </w:r>
      <w:bookmarkStart w:id="1" w:name="_GoBack"/>
      <w:bookmarkEnd w:id="1"/>
    </w:p>
    <w:p w14:paraId="52BE16E9" w14:textId="2C5E7261" w:rsidR="00290C06" w:rsidRPr="00483358" w:rsidRDefault="00290C06" w:rsidP="002C000F">
      <w:pPr>
        <w:jc w:val="both"/>
        <w:rPr>
          <w:rFonts w:asciiTheme="minorEastAsia" w:hAnsiTheme="minorEastAsia" w:cstheme="minorHAnsi"/>
          <w:color w:val="202124"/>
          <w:spacing w:val="3"/>
          <w:sz w:val="32"/>
          <w:szCs w:val="32"/>
          <w:shd w:val="clear" w:color="auto" w:fill="FFFFFF"/>
        </w:rPr>
      </w:pPr>
      <w:r w:rsidRPr="006D462F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b </w:t>
      </w:r>
      <w:r w:rsidR="00642272">
        <w:rPr>
          <w:rFonts w:asciiTheme="minorEastAsia" w:hAnsiTheme="minorEastAsia" w:cstheme="minorHAnsi" w:hint="eastAsia"/>
          <w:color w:val="202124"/>
          <w:spacing w:val="3"/>
          <w:sz w:val="32"/>
          <w:szCs w:val="32"/>
          <w:shd w:val="clear" w:color="auto" w:fill="FFFFFF"/>
          <w:lang w:eastAsia="zh-HK"/>
        </w:rPr>
        <w:t>岸田文雄</w:t>
      </w:r>
    </w:p>
    <w:p w14:paraId="7F3D6DC8" w14:textId="649C29B7" w:rsidR="00624CCB" w:rsidRPr="00525EAB" w:rsidRDefault="00290C06" w:rsidP="002C000F">
      <w:pPr>
        <w:jc w:val="both"/>
        <w:rPr>
          <w:rFonts w:asciiTheme="minorEastAsia" w:hAnsiTheme="minorEastAsia" w:cstheme="minorHAnsi"/>
          <w:color w:val="202124"/>
          <w:spacing w:val="2"/>
          <w:sz w:val="32"/>
          <w:szCs w:val="32"/>
          <w:shd w:val="clear" w:color="auto" w:fill="FFFFFF"/>
        </w:rPr>
      </w:pPr>
      <w:r w:rsidRPr="006D462F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c</w:t>
      </w:r>
      <w:r w:rsidR="00B32783" w:rsidRPr="006D462F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B32783" w:rsidRPr="00483358">
        <w:rPr>
          <w:rFonts w:asciiTheme="minorEastAsia" w:hAnsiTheme="minorEastAsia" w:cstheme="minorHAnsi"/>
          <w:color w:val="202124"/>
          <w:spacing w:val="2"/>
          <w:sz w:val="32"/>
          <w:szCs w:val="32"/>
          <w:shd w:val="clear" w:color="auto" w:fill="FFFFFF"/>
        </w:rPr>
        <w:t>田中義一</w:t>
      </w:r>
    </w:p>
    <w:p w14:paraId="2B4049CB" w14:textId="69A5934B" w:rsidR="00863D82" w:rsidRDefault="00863D82" w:rsidP="002C000F">
      <w:pPr>
        <w:jc w:val="both"/>
        <w:rPr>
          <w:rFonts w:asciiTheme="minorEastAsia" w:hAnsiTheme="minorEastAsia"/>
          <w:b/>
          <w:bCs/>
          <w:sz w:val="32"/>
          <w:szCs w:val="32"/>
          <w:lang w:val="x-none"/>
        </w:rPr>
      </w:pPr>
    </w:p>
    <w:p w14:paraId="10109A69" w14:textId="77777777" w:rsidR="00E7280A" w:rsidRDefault="00E7280A" w:rsidP="002C000F">
      <w:pPr>
        <w:jc w:val="both"/>
        <w:rPr>
          <w:rFonts w:asciiTheme="minorEastAsia" w:hAnsiTheme="minorEastAsia"/>
          <w:b/>
          <w:bCs/>
          <w:sz w:val="32"/>
          <w:szCs w:val="32"/>
          <w:lang w:val="x-none"/>
        </w:rPr>
      </w:pPr>
    </w:p>
    <w:p w14:paraId="31B608A8" w14:textId="02485061" w:rsidR="00A534BF" w:rsidRPr="00483358" w:rsidRDefault="002D440E" w:rsidP="002C000F">
      <w:pPr>
        <w:jc w:val="both"/>
        <w:rPr>
          <w:rFonts w:asciiTheme="minorEastAsia" w:hAnsiTheme="minorEastAsia"/>
          <w:b/>
          <w:bCs/>
          <w:sz w:val="32"/>
          <w:szCs w:val="32"/>
          <w:lang w:val="x-none" w:eastAsia="zh-HK"/>
        </w:rPr>
      </w:pPr>
      <w:r w:rsidRPr="00483358">
        <w:rPr>
          <w:rFonts w:asciiTheme="minorEastAsia" w:hAnsiTheme="minorEastAsia" w:hint="eastAsia"/>
          <w:b/>
          <w:bCs/>
          <w:sz w:val="32"/>
          <w:szCs w:val="32"/>
          <w:lang w:val="x-none"/>
        </w:rPr>
        <w:lastRenderedPageBreak/>
        <w:t>二</w:t>
      </w:r>
      <w:r w:rsidR="00A534BF" w:rsidRPr="00483358">
        <w:rPr>
          <w:rFonts w:asciiTheme="minorEastAsia" w:hAnsiTheme="minorEastAsia"/>
          <w:b/>
          <w:bCs/>
          <w:sz w:val="32"/>
          <w:szCs w:val="32"/>
          <w:lang w:val="x-none"/>
        </w:rPr>
        <w:t>、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反思</w:t>
      </w:r>
      <w:r w:rsidR="00282EEA" w:rsidRPr="00483358">
        <w:rPr>
          <w:rFonts w:asciiTheme="minorEastAsia" w:hAnsiTheme="minorEastAsia" w:hint="eastAsia"/>
          <w:b/>
          <w:bCs/>
          <w:sz w:val="32"/>
          <w:szCs w:val="32"/>
          <w:lang w:val="x-none"/>
        </w:rPr>
        <w:t>題</w:t>
      </w:r>
      <w:proofErr w:type="gramStart"/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︰</w:t>
      </w:r>
      <w:proofErr w:type="gramEnd"/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請於</w:t>
      </w:r>
      <w:proofErr w:type="gramStart"/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閱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/>
        </w:rPr>
        <w:t>覽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展板內</w:t>
      </w:r>
      <w:proofErr w:type="gramEnd"/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/>
        </w:rPr>
        <w:t>容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後，在橫線上填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/>
        </w:rPr>
        <w:t>寫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你對日本侵華歷史的感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/>
        </w:rPr>
        <w:t>受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。</w:t>
      </w:r>
    </w:p>
    <w:p w14:paraId="489C11ED" w14:textId="334A7E06" w:rsidR="00A25A8F" w:rsidRPr="00A25A8F" w:rsidRDefault="00A25A8F" w:rsidP="00A25A8F">
      <w:pPr>
        <w:jc w:val="both"/>
        <w:rPr>
          <w:rFonts w:asciiTheme="minorEastAsia" w:hAnsiTheme="minorEastAsia"/>
          <w:sz w:val="32"/>
          <w:szCs w:val="32"/>
        </w:rPr>
      </w:pPr>
      <w:r w:rsidRPr="002C000F">
        <w:rPr>
          <w:rFonts w:asciiTheme="minorEastAsia" w:hAnsiTheme="minorEastAsia" w:hint="eastAsia"/>
          <w:sz w:val="32"/>
          <w:szCs w:val="32"/>
          <w:bdr w:val="single" w:sz="4" w:space="0" w:color="auto"/>
        </w:rPr>
        <w:t>建議反思重點</w:t>
      </w:r>
      <w:r w:rsidRPr="00A25A8F">
        <w:rPr>
          <w:rFonts w:asciiTheme="minorEastAsia" w:hAnsiTheme="minorEastAsia" w:hint="eastAsia"/>
          <w:sz w:val="32"/>
          <w:szCs w:val="32"/>
        </w:rPr>
        <w:t>：</w:t>
      </w:r>
    </w:p>
    <w:p w14:paraId="26689BF3" w14:textId="0EC465C2" w:rsidR="00A25A8F" w:rsidRPr="00A25A8F" w:rsidRDefault="00A25A8F" w:rsidP="00A25A8F">
      <w:pPr>
        <w:jc w:val="both"/>
        <w:rPr>
          <w:rFonts w:asciiTheme="minorEastAsia" w:hAnsiTheme="minorEastAsia"/>
          <w:sz w:val="32"/>
          <w:szCs w:val="32"/>
        </w:rPr>
      </w:pPr>
      <w:r w:rsidRPr="00CD626A">
        <w:rPr>
          <w:rFonts w:ascii="Times New Roman" w:hAnsi="Times New Roman" w:cs="Times New Roman"/>
          <w:sz w:val="32"/>
          <w:szCs w:val="32"/>
        </w:rPr>
        <w:t>1.</w:t>
      </w:r>
      <w:r w:rsidRPr="00CD626A">
        <w:rPr>
          <w:rFonts w:ascii="Times New Roman" w:hAnsi="Times New Roman" w:cs="Times New Roman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  <w:lang w:eastAsia="zh-HK"/>
        </w:rPr>
        <w:t>你</w:t>
      </w:r>
      <w:r w:rsidRPr="00A25A8F">
        <w:rPr>
          <w:rFonts w:asciiTheme="minorEastAsia" w:hAnsiTheme="minorEastAsia" w:hint="eastAsia"/>
          <w:sz w:val="32"/>
          <w:szCs w:val="32"/>
        </w:rPr>
        <w:t>對日軍侵華手段的感受；</w:t>
      </w:r>
    </w:p>
    <w:p w14:paraId="16336D81" w14:textId="7DB134FB" w:rsidR="00A25A8F" w:rsidRPr="00A25A8F" w:rsidRDefault="00A25A8F" w:rsidP="00A25A8F">
      <w:pPr>
        <w:jc w:val="both"/>
        <w:rPr>
          <w:rFonts w:asciiTheme="minorEastAsia" w:hAnsiTheme="minorEastAsia"/>
          <w:sz w:val="32"/>
          <w:szCs w:val="32"/>
        </w:rPr>
      </w:pPr>
      <w:r w:rsidRPr="00CD626A">
        <w:rPr>
          <w:rFonts w:ascii="Times New Roman" w:hAnsi="Times New Roman" w:cs="Times New Roman"/>
          <w:sz w:val="32"/>
          <w:szCs w:val="32"/>
        </w:rPr>
        <w:t>2.</w:t>
      </w:r>
      <w:r w:rsidRPr="00CD626A">
        <w:rPr>
          <w:rFonts w:ascii="Times New Roman" w:hAnsi="Times New Roman" w:cs="Times New Roman"/>
          <w:sz w:val="32"/>
          <w:szCs w:val="32"/>
        </w:rPr>
        <w:tab/>
      </w:r>
      <w:r w:rsidRPr="00A25A8F">
        <w:rPr>
          <w:rFonts w:asciiTheme="minorEastAsia" w:hAnsiTheme="minorEastAsia" w:hint="eastAsia"/>
          <w:sz w:val="32"/>
          <w:szCs w:val="32"/>
        </w:rPr>
        <w:t>中國軍民在抗戰中</w:t>
      </w:r>
      <w:r>
        <w:rPr>
          <w:rFonts w:asciiTheme="minorEastAsia" w:hAnsiTheme="minorEastAsia" w:hint="eastAsia"/>
          <w:sz w:val="32"/>
          <w:szCs w:val="32"/>
          <w:lang w:eastAsia="zh-HK"/>
        </w:rPr>
        <w:t>的</w:t>
      </w:r>
      <w:r w:rsidRPr="00A25A8F">
        <w:rPr>
          <w:rFonts w:asciiTheme="minorEastAsia" w:hAnsiTheme="minorEastAsia" w:hint="eastAsia"/>
          <w:sz w:val="32"/>
          <w:szCs w:val="32"/>
        </w:rPr>
        <w:t>表現；</w:t>
      </w:r>
    </w:p>
    <w:p w14:paraId="4DFCB87E" w14:textId="233B41A7" w:rsidR="00A25A8F" w:rsidRPr="00A25A8F" w:rsidRDefault="00A25A8F" w:rsidP="00A25A8F">
      <w:pPr>
        <w:jc w:val="both"/>
        <w:rPr>
          <w:rFonts w:asciiTheme="minorEastAsia" w:hAnsiTheme="minorEastAsia"/>
          <w:sz w:val="32"/>
          <w:szCs w:val="32"/>
        </w:rPr>
      </w:pPr>
      <w:r w:rsidRPr="00CD626A">
        <w:rPr>
          <w:rFonts w:ascii="Times New Roman" w:hAnsi="Times New Roman" w:cs="Times New Roman"/>
          <w:sz w:val="32"/>
          <w:szCs w:val="32"/>
        </w:rPr>
        <w:t>3.</w:t>
      </w:r>
      <w:r w:rsidRPr="00CD626A">
        <w:rPr>
          <w:rFonts w:ascii="Times New Roman" w:hAnsi="Times New Roman" w:cs="Times New Roman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>我們從這段</w:t>
      </w:r>
      <w:r>
        <w:rPr>
          <w:rFonts w:asciiTheme="minorEastAsia" w:hAnsiTheme="minorEastAsia" w:hint="eastAsia"/>
          <w:sz w:val="32"/>
          <w:szCs w:val="32"/>
          <w:lang w:eastAsia="zh-HK"/>
        </w:rPr>
        <w:t>慘痛</w:t>
      </w:r>
      <w:r w:rsidRPr="00A25A8F">
        <w:rPr>
          <w:rFonts w:asciiTheme="minorEastAsia" w:hAnsiTheme="minorEastAsia" w:hint="eastAsia"/>
          <w:sz w:val="32"/>
          <w:szCs w:val="32"/>
        </w:rPr>
        <w:t>的歷史中學習到甚麼？</w:t>
      </w:r>
    </w:p>
    <w:p w14:paraId="1715F1B9" w14:textId="77777777" w:rsidR="00A25A8F" w:rsidRDefault="00A25A8F" w:rsidP="002C000F">
      <w:pPr>
        <w:jc w:val="both"/>
        <w:rPr>
          <w:rFonts w:asciiTheme="minorEastAsia" w:hAnsiTheme="minorEastAsia"/>
          <w:sz w:val="32"/>
          <w:szCs w:val="32"/>
        </w:rPr>
      </w:pPr>
    </w:p>
    <w:p w14:paraId="0446E4D1" w14:textId="140A7D78" w:rsidR="00A25A8F" w:rsidRDefault="00A25A8F" w:rsidP="002C000F">
      <w:pPr>
        <w:jc w:val="both"/>
        <w:rPr>
          <w:rFonts w:asciiTheme="minorEastAsia" w:hAnsiTheme="minorEastAsia"/>
          <w:sz w:val="32"/>
          <w:szCs w:val="32"/>
        </w:rPr>
      </w:pPr>
      <w:r w:rsidRPr="002C000F">
        <w:rPr>
          <w:rFonts w:asciiTheme="minorEastAsia" w:hAnsiTheme="minorEastAsia" w:hint="eastAsia"/>
          <w:sz w:val="32"/>
          <w:szCs w:val="32"/>
          <w:bdr w:val="single" w:sz="4" w:space="0" w:color="auto"/>
        </w:rPr>
        <w:t>參考答案</w:t>
      </w:r>
      <w:r w:rsidRPr="00A25A8F">
        <w:rPr>
          <w:rFonts w:asciiTheme="minorEastAsia" w:hAnsiTheme="minorEastAsia" w:hint="eastAsia"/>
          <w:sz w:val="32"/>
          <w:szCs w:val="32"/>
        </w:rPr>
        <w:t>：</w:t>
      </w:r>
    </w:p>
    <w:p w14:paraId="75E6BC40" w14:textId="4F88244F" w:rsidR="002A08E9" w:rsidRDefault="001B0D43" w:rsidP="002C000F">
      <w:pPr>
        <w:jc w:val="both"/>
        <w:rPr>
          <w:rFonts w:asciiTheme="minorEastAsia" w:hAnsiTheme="minorEastAsia"/>
          <w:noProof/>
          <w:sz w:val="32"/>
          <w:szCs w:val="32"/>
        </w:rPr>
      </w:pPr>
      <w:r w:rsidRPr="002D440E">
        <w:rPr>
          <w:rFonts w:asciiTheme="minorEastAsia" w:hAnsiTheme="minorEastAsia" w:hint="eastAsia"/>
          <w:sz w:val="32"/>
          <w:szCs w:val="32"/>
        </w:rPr>
        <w:t>今天</w:t>
      </w:r>
      <w:r w:rsidR="00A534BF" w:rsidRPr="002D440E">
        <w:rPr>
          <w:rFonts w:asciiTheme="minorEastAsia" w:hAnsiTheme="minorEastAsia" w:hint="eastAsia"/>
          <w:sz w:val="32"/>
          <w:szCs w:val="32"/>
        </w:rPr>
        <w:t>，</w:t>
      </w:r>
      <w:r w:rsidR="00282EEA" w:rsidRPr="002D440E">
        <w:rPr>
          <w:rFonts w:asciiTheme="minorEastAsia" w:hAnsiTheme="minorEastAsia" w:hint="eastAsia"/>
          <w:sz w:val="32"/>
          <w:szCs w:val="32"/>
        </w:rPr>
        <w:t>我</w:t>
      </w:r>
      <w:r w:rsidR="006A4129" w:rsidRPr="002D440E">
        <w:rPr>
          <w:rFonts w:asciiTheme="minorEastAsia" w:hAnsiTheme="minorEastAsia" w:hint="eastAsia"/>
          <w:sz w:val="32"/>
          <w:szCs w:val="32"/>
        </w:rPr>
        <w:t>認識了日本侵華的歷史</w:t>
      </w:r>
      <w:r w:rsidR="00310D85" w:rsidRPr="002D440E">
        <w:rPr>
          <w:rFonts w:asciiTheme="minorEastAsia" w:hAnsiTheme="minorEastAsia" w:hint="eastAsia"/>
          <w:sz w:val="32"/>
          <w:szCs w:val="32"/>
        </w:rPr>
        <w:t>，</w:t>
      </w:r>
      <w:r w:rsidR="006A4129" w:rsidRPr="002D440E">
        <w:rPr>
          <w:rFonts w:asciiTheme="minorEastAsia" w:hAnsiTheme="minorEastAsia" w:hint="eastAsia"/>
          <w:sz w:val="32"/>
          <w:szCs w:val="32"/>
        </w:rPr>
        <w:t>我</w:t>
      </w:r>
      <w:r w:rsidR="00542085" w:rsidRPr="002D440E">
        <w:rPr>
          <w:rFonts w:asciiTheme="minorEastAsia" w:hAnsiTheme="minorEastAsia" w:hint="eastAsia"/>
          <w:sz w:val="32"/>
          <w:szCs w:val="32"/>
        </w:rPr>
        <w:t>覺得</w:t>
      </w:r>
      <w:r w:rsidR="00282EEA" w:rsidRPr="002D440E">
        <w:rPr>
          <w:rFonts w:asciiTheme="minorEastAsia" w:hAnsiTheme="minorEastAsia" w:hint="eastAsia"/>
          <w:sz w:val="32"/>
          <w:szCs w:val="32"/>
        </w:rPr>
        <w:t>戰爭</w:t>
      </w:r>
      <w:r w:rsidR="00B72C14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</w:t>
      </w:r>
      <w:r w:rsidR="00B72C14" w:rsidRPr="002D440E">
        <w:rPr>
          <w:rFonts w:asciiTheme="minorEastAsia" w:hAnsiTheme="minorEastAsia"/>
          <w:noProof/>
          <w:sz w:val="32"/>
          <w:szCs w:val="32"/>
          <w:u w:val="single"/>
        </w:rPr>
        <w:t>_</w:t>
      </w:r>
      <w:r w:rsidR="00B72C14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</w:t>
      </w:r>
      <w:r w:rsidR="00E778E8" w:rsidRPr="00EB290C">
        <w:rPr>
          <w:rFonts w:asciiTheme="minorEastAsia" w:hAnsiTheme="minorEastAsia"/>
          <w:noProof/>
          <w:color w:val="FF0000"/>
          <w:sz w:val="32"/>
          <w:szCs w:val="32"/>
        </w:rPr>
        <w:t>(</w:t>
      </w:r>
      <w:r w:rsidR="00282EEA" w:rsidRPr="00C75E9F">
        <w:rPr>
          <w:rFonts w:asciiTheme="minorEastAsia" w:hAnsiTheme="minorEastAsia" w:hint="eastAsia"/>
          <w:color w:val="FF0000"/>
          <w:sz w:val="32"/>
          <w:szCs w:val="32"/>
        </w:rPr>
        <w:t>殘酷</w:t>
      </w:r>
      <w:r w:rsidR="00E778E8" w:rsidRPr="00C75E9F">
        <w:rPr>
          <w:rFonts w:asciiTheme="minorEastAsia" w:hAnsiTheme="minorEastAsia" w:hint="eastAsia"/>
          <w:color w:val="FF0000"/>
          <w:sz w:val="32"/>
          <w:szCs w:val="32"/>
        </w:rPr>
        <w:t>)</w:t>
      </w:r>
      <w:r w:rsidR="00B72C14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</w:t>
      </w:r>
      <w:r w:rsidR="00B72C14" w:rsidRPr="002D440E">
        <w:rPr>
          <w:rFonts w:asciiTheme="minorEastAsia" w:hAnsiTheme="minorEastAsia"/>
          <w:noProof/>
          <w:sz w:val="32"/>
          <w:szCs w:val="32"/>
          <w:u w:val="single"/>
        </w:rPr>
        <w:t>_</w:t>
      </w:r>
      <w:r w:rsidR="00B72C14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</w:t>
      </w:r>
      <w:r w:rsidR="00B72C14" w:rsidRPr="002D440E">
        <w:rPr>
          <w:rFonts w:asciiTheme="minorEastAsia" w:hAnsiTheme="minorEastAsia" w:hint="eastAsia"/>
          <w:noProof/>
          <w:sz w:val="32"/>
          <w:szCs w:val="32"/>
        </w:rPr>
        <w:t>。</w:t>
      </w:r>
      <w:r w:rsidR="001620DF" w:rsidRPr="002D440E">
        <w:rPr>
          <w:rFonts w:asciiTheme="minorEastAsia" w:hAnsiTheme="minorEastAsia" w:hint="eastAsia"/>
          <w:sz w:val="32"/>
          <w:szCs w:val="32"/>
        </w:rPr>
        <w:t>我認為</w:t>
      </w:r>
      <w:r w:rsidR="0095416F" w:rsidRPr="002D440E"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  <w:t>日</w:t>
      </w:r>
      <w:r w:rsidR="00DC0E95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軍</w:t>
      </w:r>
      <w:r w:rsidR="0095416F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侵華</w:t>
      </w:r>
      <w:r w:rsidR="00A15FBD" w:rsidRPr="002D440E">
        <w:rPr>
          <w:rFonts w:asciiTheme="minorEastAsia" w:hAnsiTheme="minorEastAsia" w:hint="eastAsia"/>
          <w:sz w:val="32"/>
          <w:szCs w:val="32"/>
        </w:rPr>
        <w:t>時的</w:t>
      </w:r>
      <w:r w:rsidR="0095416F" w:rsidRPr="002D440E">
        <w:rPr>
          <w:rFonts w:asciiTheme="minorEastAsia" w:hAnsiTheme="minorEastAsia" w:hint="eastAsia"/>
          <w:sz w:val="32"/>
          <w:szCs w:val="32"/>
        </w:rPr>
        <w:t>手段</w:t>
      </w:r>
      <w:r w:rsidR="00B72C14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</w:t>
      </w:r>
      <w:r w:rsidR="00B72C14" w:rsidRPr="002D440E">
        <w:rPr>
          <w:rFonts w:asciiTheme="minorEastAsia" w:hAnsiTheme="minorEastAsia"/>
          <w:noProof/>
          <w:sz w:val="32"/>
          <w:szCs w:val="32"/>
          <w:u w:val="single"/>
        </w:rPr>
        <w:t>_</w:t>
      </w:r>
      <w:r w:rsidR="00B72C14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</w:t>
      </w:r>
      <w:r w:rsidR="00E778E8" w:rsidRPr="00EB290C">
        <w:rPr>
          <w:rFonts w:asciiTheme="minorEastAsia" w:hAnsiTheme="minorEastAsia"/>
          <w:noProof/>
          <w:color w:val="FF0000"/>
          <w:sz w:val="32"/>
          <w:szCs w:val="32"/>
        </w:rPr>
        <w:t>(</w:t>
      </w:r>
      <w:r w:rsidR="00EA500B" w:rsidRPr="00C75E9F">
        <w:rPr>
          <w:rFonts w:asciiTheme="minorEastAsia" w:hAnsiTheme="minorEastAsia" w:hint="eastAsia"/>
          <w:color w:val="FF0000"/>
          <w:sz w:val="32"/>
          <w:szCs w:val="32"/>
        </w:rPr>
        <w:t>殘</w:t>
      </w:r>
      <w:r w:rsidR="0095416F" w:rsidRPr="00C75E9F">
        <w:rPr>
          <w:rFonts w:asciiTheme="minorEastAsia" w:hAnsiTheme="minorEastAsia" w:hint="eastAsia"/>
          <w:color w:val="FF0000"/>
          <w:sz w:val="32"/>
          <w:szCs w:val="32"/>
        </w:rPr>
        <w:t>忍</w:t>
      </w:r>
      <w:r w:rsidR="00E778E8" w:rsidRPr="00C75E9F">
        <w:rPr>
          <w:rFonts w:asciiTheme="minorEastAsia" w:hAnsiTheme="minorEastAsia" w:hint="eastAsia"/>
          <w:color w:val="FF0000"/>
          <w:sz w:val="32"/>
          <w:szCs w:val="32"/>
        </w:rPr>
        <w:t>)</w:t>
      </w:r>
      <w:r w:rsidR="00B72C14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</w:t>
      </w:r>
      <w:r w:rsidR="00B72C14" w:rsidRPr="002D440E">
        <w:rPr>
          <w:rFonts w:asciiTheme="minorEastAsia" w:hAnsiTheme="minorEastAsia"/>
          <w:noProof/>
          <w:sz w:val="32"/>
          <w:szCs w:val="32"/>
          <w:u w:val="single"/>
        </w:rPr>
        <w:t>_</w:t>
      </w:r>
      <w:r w:rsidR="00B72C14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</w:t>
      </w:r>
      <w:r w:rsidR="00A15FBD" w:rsidRPr="002D440E">
        <w:rPr>
          <w:rFonts w:asciiTheme="minorEastAsia" w:hAnsiTheme="minorEastAsia" w:hint="eastAsia"/>
          <w:sz w:val="32"/>
          <w:szCs w:val="32"/>
        </w:rPr>
        <w:t>，對</w:t>
      </w:r>
      <w:r w:rsidR="00282EEA" w:rsidRPr="002D440E">
        <w:rPr>
          <w:rFonts w:asciiTheme="minorEastAsia" w:hAnsiTheme="minorEastAsia" w:hint="eastAsia"/>
          <w:sz w:val="32"/>
          <w:szCs w:val="32"/>
        </w:rPr>
        <w:t>中華民族</w:t>
      </w:r>
      <w:r w:rsidR="000B5BFB" w:rsidRPr="002D440E">
        <w:rPr>
          <w:rFonts w:asciiTheme="minorEastAsia" w:hAnsiTheme="minorEastAsia" w:hint="eastAsia"/>
          <w:sz w:val="32"/>
          <w:szCs w:val="32"/>
        </w:rPr>
        <w:t>造成極大創傷</w:t>
      </w:r>
      <w:r w:rsidR="00927AE9" w:rsidRPr="002D440E">
        <w:rPr>
          <w:rFonts w:asciiTheme="minorEastAsia" w:hAnsiTheme="minorEastAsia" w:hint="eastAsia"/>
          <w:sz w:val="32"/>
          <w:szCs w:val="32"/>
        </w:rPr>
        <w:t>。</w:t>
      </w:r>
      <w:r w:rsidR="006A4860">
        <w:rPr>
          <w:rFonts w:asciiTheme="minorEastAsia" w:hAnsiTheme="minorEastAsia" w:hint="eastAsia"/>
          <w:sz w:val="32"/>
          <w:szCs w:val="32"/>
          <w:lang w:eastAsia="zh-HK"/>
        </w:rPr>
        <w:t>中</w:t>
      </w:r>
      <w:r w:rsidR="006A4860">
        <w:rPr>
          <w:rFonts w:asciiTheme="minorEastAsia" w:hAnsiTheme="minorEastAsia" w:hint="eastAsia"/>
          <w:sz w:val="32"/>
          <w:szCs w:val="32"/>
        </w:rPr>
        <w:t>國</w:t>
      </w:r>
      <w:r w:rsidR="006A4860">
        <w:rPr>
          <w:rFonts w:asciiTheme="minorEastAsia" w:hAnsiTheme="minorEastAsia" w:hint="eastAsia"/>
          <w:sz w:val="32"/>
          <w:szCs w:val="32"/>
          <w:lang w:eastAsia="zh-HK"/>
        </w:rPr>
        <w:t>軍民</w:t>
      </w:r>
      <w:r w:rsidR="00B463DF" w:rsidRPr="002D440E">
        <w:rPr>
          <w:rFonts w:asciiTheme="minorEastAsia" w:hAnsiTheme="minorEastAsia" w:hint="eastAsia"/>
          <w:sz w:val="32"/>
          <w:szCs w:val="32"/>
        </w:rPr>
        <w:t>在抗日</w:t>
      </w:r>
      <w:r w:rsidR="00663E64" w:rsidRPr="002D440E">
        <w:rPr>
          <w:rFonts w:asciiTheme="minorEastAsia" w:hAnsiTheme="minorEastAsia" w:hint="eastAsia"/>
          <w:sz w:val="32"/>
          <w:szCs w:val="32"/>
        </w:rPr>
        <w:t>戰</w:t>
      </w:r>
      <w:r w:rsidR="00B463DF" w:rsidRPr="002D440E">
        <w:rPr>
          <w:rFonts w:asciiTheme="minorEastAsia" w:hAnsiTheme="minorEastAsia" w:hint="eastAsia"/>
          <w:sz w:val="32"/>
          <w:szCs w:val="32"/>
        </w:rPr>
        <w:t>爭</w:t>
      </w:r>
      <w:r w:rsidR="006A4860">
        <w:rPr>
          <w:rFonts w:asciiTheme="minorEastAsia" w:hAnsiTheme="minorEastAsia" w:hint="eastAsia"/>
          <w:sz w:val="32"/>
          <w:szCs w:val="32"/>
          <w:lang w:eastAsia="zh-HK"/>
        </w:rPr>
        <w:t>中</w:t>
      </w:r>
      <w:r w:rsidR="00D75341">
        <w:rPr>
          <w:rFonts w:asciiTheme="minorEastAsia" w:hAnsiTheme="minorEastAsia" w:hint="eastAsia"/>
          <w:sz w:val="32"/>
          <w:szCs w:val="32"/>
          <w:lang w:eastAsia="zh-HK"/>
        </w:rPr>
        <w:t>表</w:t>
      </w:r>
      <w:r w:rsidR="00D75341">
        <w:rPr>
          <w:rFonts w:asciiTheme="minorEastAsia" w:hAnsiTheme="minorEastAsia" w:hint="eastAsia"/>
          <w:sz w:val="32"/>
          <w:szCs w:val="32"/>
        </w:rPr>
        <w:t>現</w:t>
      </w:r>
      <w:r w:rsidR="006A4860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</w:t>
      </w:r>
      <w:r w:rsidR="006A4860" w:rsidRPr="002D440E">
        <w:rPr>
          <w:rFonts w:asciiTheme="minorEastAsia" w:hAnsiTheme="minorEastAsia"/>
          <w:noProof/>
          <w:sz w:val="32"/>
          <w:szCs w:val="32"/>
          <w:u w:val="single"/>
        </w:rPr>
        <w:t>_</w:t>
      </w:r>
      <w:r w:rsidR="006A4860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</w:t>
      </w:r>
      <w:r w:rsidR="006A4860" w:rsidRPr="00EB290C">
        <w:rPr>
          <w:rFonts w:asciiTheme="minorEastAsia" w:hAnsiTheme="minorEastAsia"/>
          <w:noProof/>
          <w:color w:val="FF0000"/>
          <w:sz w:val="32"/>
          <w:szCs w:val="32"/>
        </w:rPr>
        <w:t>(</w:t>
      </w:r>
      <w:r w:rsidR="006A4860" w:rsidRPr="00C75E9F">
        <w:rPr>
          <w:rFonts w:asciiTheme="minorEastAsia" w:hAnsiTheme="minorEastAsia" w:hint="eastAsia"/>
          <w:color w:val="FF0000"/>
          <w:sz w:val="32"/>
          <w:szCs w:val="32"/>
        </w:rPr>
        <w:t>奮勇 / 堅毅)</w:t>
      </w:r>
      <w:r w:rsidR="006A4860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</w:t>
      </w:r>
      <w:r w:rsidR="006A4860" w:rsidRPr="002D440E">
        <w:rPr>
          <w:rFonts w:asciiTheme="minorEastAsia" w:hAnsiTheme="minorEastAsia"/>
          <w:noProof/>
          <w:sz w:val="32"/>
          <w:szCs w:val="32"/>
          <w:u w:val="single"/>
        </w:rPr>
        <w:t>_</w:t>
      </w:r>
      <w:r w:rsidR="006A4860">
        <w:rPr>
          <w:rFonts w:asciiTheme="minorEastAsia" w:hAnsiTheme="minorEastAsia" w:hint="eastAsia"/>
          <w:sz w:val="32"/>
          <w:szCs w:val="32"/>
          <w:lang w:eastAsia="zh-HK"/>
        </w:rPr>
        <w:t>，</w:t>
      </w:r>
      <w:r w:rsidR="00B463DF" w:rsidRPr="002D440E">
        <w:rPr>
          <w:rFonts w:asciiTheme="minorEastAsia" w:hAnsiTheme="minorEastAsia" w:hint="eastAsia"/>
          <w:sz w:val="32"/>
          <w:szCs w:val="32"/>
        </w:rPr>
        <w:t>付出</w:t>
      </w:r>
      <w:r w:rsidR="006A4860">
        <w:rPr>
          <w:rFonts w:asciiTheme="minorEastAsia" w:hAnsiTheme="minorEastAsia" w:hint="eastAsia"/>
          <w:sz w:val="32"/>
          <w:szCs w:val="32"/>
          <w:lang w:eastAsia="zh-HK"/>
        </w:rPr>
        <w:t>了</w:t>
      </w:r>
      <w:r w:rsidR="00B463DF" w:rsidRPr="002D440E">
        <w:rPr>
          <w:rFonts w:asciiTheme="minorEastAsia" w:hAnsiTheme="minorEastAsia" w:hint="eastAsia"/>
          <w:sz w:val="32"/>
          <w:szCs w:val="32"/>
        </w:rPr>
        <w:t>慘重代</w:t>
      </w:r>
      <w:r w:rsidR="00E5664D" w:rsidRPr="002D440E">
        <w:rPr>
          <w:rFonts w:asciiTheme="minorEastAsia" w:hAnsiTheme="minorEastAsia" w:hint="eastAsia"/>
          <w:sz w:val="32"/>
          <w:szCs w:val="32"/>
        </w:rPr>
        <w:t>價</w:t>
      </w:r>
      <w:r w:rsidR="00533650" w:rsidRPr="002D440E">
        <w:rPr>
          <w:rFonts w:asciiTheme="minorEastAsia" w:hAnsiTheme="minorEastAsia" w:hint="eastAsia"/>
          <w:sz w:val="32"/>
          <w:szCs w:val="32"/>
        </w:rPr>
        <w:t>才</w:t>
      </w:r>
      <w:r w:rsidR="00E5664D" w:rsidRPr="002D440E">
        <w:rPr>
          <w:rFonts w:asciiTheme="minorEastAsia" w:hAnsiTheme="minorEastAsia" w:hint="eastAsia"/>
          <w:sz w:val="32"/>
          <w:szCs w:val="32"/>
        </w:rPr>
        <w:t>換</w:t>
      </w:r>
      <w:r w:rsidR="00DB0476" w:rsidRPr="002D440E">
        <w:rPr>
          <w:rFonts w:asciiTheme="minorEastAsia" w:hAnsiTheme="minorEastAsia" w:hint="eastAsia"/>
          <w:sz w:val="32"/>
          <w:szCs w:val="32"/>
        </w:rPr>
        <w:t>來今日的和平</w:t>
      </w:r>
      <w:r w:rsidR="00D75341">
        <w:rPr>
          <w:rFonts w:asciiTheme="minorEastAsia" w:hAnsiTheme="minorEastAsia" w:hint="eastAsia"/>
          <w:sz w:val="32"/>
          <w:szCs w:val="32"/>
          <w:lang w:eastAsia="zh-HK"/>
        </w:rPr>
        <w:t>。</w:t>
      </w:r>
      <w:r w:rsidR="00DC0E95" w:rsidRPr="002D440E">
        <w:rPr>
          <w:rFonts w:asciiTheme="minorEastAsia" w:hAnsiTheme="minorEastAsia" w:hint="eastAsia"/>
          <w:sz w:val="32"/>
          <w:szCs w:val="32"/>
        </w:rPr>
        <w:t>我希望戰爭</w:t>
      </w:r>
      <w:r w:rsidR="00DC0E95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___</w:t>
      </w:r>
      <w:r w:rsidR="00E778E8" w:rsidRPr="00C75E9F">
        <w:rPr>
          <w:rFonts w:asciiTheme="minorEastAsia" w:hAnsiTheme="minorEastAsia"/>
          <w:noProof/>
          <w:color w:val="FF0000"/>
          <w:sz w:val="32"/>
          <w:szCs w:val="32"/>
        </w:rPr>
        <w:t>(</w:t>
      </w:r>
      <w:r w:rsidR="00955556" w:rsidRPr="00C75E9F">
        <w:rPr>
          <w:rFonts w:asciiTheme="minorEastAsia" w:hAnsiTheme="minorEastAsia" w:hint="eastAsia"/>
          <w:noProof/>
          <w:color w:val="FF0000"/>
          <w:sz w:val="32"/>
          <w:szCs w:val="32"/>
        </w:rPr>
        <w:t>不要再發生)</w:t>
      </w:r>
      <w:r w:rsidR="00DC0E95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__</w:t>
      </w:r>
      <w:r w:rsidR="00663E64" w:rsidRPr="002D440E">
        <w:rPr>
          <w:rFonts w:asciiTheme="minorEastAsia" w:hAnsiTheme="minorEastAsia" w:hint="eastAsia"/>
          <w:noProof/>
          <w:sz w:val="32"/>
          <w:szCs w:val="32"/>
          <w:u w:val="single"/>
        </w:rPr>
        <w:t>_</w:t>
      </w:r>
      <w:r w:rsidR="006A4860" w:rsidRPr="00846DCF">
        <w:rPr>
          <w:rFonts w:asciiTheme="minorEastAsia" w:hAnsiTheme="minorEastAsia" w:hint="eastAsia"/>
          <w:noProof/>
          <w:sz w:val="32"/>
          <w:szCs w:val="32"/>
          <w:lang w:eastAsia="zh-HK"/>
        </w:rPr>
        <w:t>，</w:t>
      </w:r>
      <w:r w:rsidR="00D75341" w:rsidRPr="00364FCC">
        <w:rPr>
          <w:rFonts w:asciiTheme="minorEastAsia" w:hAnsiTheme="minorEastAsia" w:hint="eastAsia"/>
          <w:noProof/>
          <w:sz w:val="32"/>
          <w:szCs w:val="32"/>
          <w:lang w:eastAsia="zh-HK"/>
        </w:rPr>
        <w:t>我</w:t>
      </w:r>
      <w:r w:rsidR="00D75341" w:rsidRPr="00364FCC">
        <w:rPr>
          <w:rFonts w:asciiTheme="minorEastAsia" w:hAnsiTheme="minorEastAsia" w:hint="eastAsia"/>
          <w:noProof/>
          <w:sz w:val="32"/>
          <w:szCs w:val="32"/>
        </w:rPr>
        <w:t>們</w:t>
      </w:r>
      <w:r w:rsidR="00D75341" w:rsidRPr="00364FCC">
        <w:rPr>
          <w:rFonts w:asciiTheme="minorEastAsia" w:hAnsiTheme="minorEastAsia" w:hint="eastAsia"/>
          <w:noProof/>
          <w:sz w:val="32"/>
          <w:szCs w:val="32"/>
          <w:lang w:eastAsia="zh-HK"/>
        </w:rPr>
        <w:t>必</w:t>
      </w:r>
      <w:r w:rsidR="00D75341" w:rsidRPr="00364FCC">
        <w:rPr>
          <w:rFonts w:asciiTheme="minorEastAsia" w:hAnsiTheme="minorEastAsia" w:hint="eastAsia"/>
          <w:noProof/>
          <w:sz w:val="32"/>
          <w:szCs w:val="32"/>
        </w:rPr>
        <w:t>須</w:t>
      </w:r>
      <w:r w:rsidR="006A4860" w:rsidRPr="00364FCC">
        <w:rPr>
          <w:rFonts w:asciiTheme="minorEastAsia" w:hAnsiTheme="minorEastAsia" w:hint="eastAsia"/>
          <w:noProof/>
          <w:sz w:val="32"/>
          <w:szCs w:val="32"/>
          <w:lang w:eastAsia="zh-HK"/>
        </w:rPr>
        <w:t>銘記</w:t>
      </w:r>
      <w:r w:rsidR="006A4860" w:rsidRPr="006A4860">
        <w:rPr>
          <w:rFonts w:asciiTheme="minorEastAsia" w:hAnsiTheme="minorEastAsia" w:hint="eastAsia"/>
          <w:noProof/>
          <w:sz w:val="32"/>
          <w:szCs w:val="32"/>
          <w:u w:val="single"/>
          <w:lang w:eastAsia="zh-HK"/>
        </w:rPr>
        <w:t>___</w:t>
      </w:r>
      <w:r w:rsidR="006A4860" w:rsidRPr="00C75E9F">
        <w:rPr>
          <w:rFonts w:asciiTheme="minorEastAsia" w:hAnsiTheme="minorEastAsia" w:hint="eastAsia"/>
          <w:noProof/>
          <w:color w:val="FF0000"/>
          <w:sz w:val="32"/>
          <w:szCs w:val="32"/>
          <w:lang w:eastAsia="zh-HK"/>
        </w:rPr>
        <w:t>(歷史)</w:t>
      </w:r>
      <w:r w:rsidR="006A4860" w:rsidRPr="006A4860">
        <w:rPr>
          <w:rFonts w:asciiTheme="minorEastAsia" w:hAnsiTheme="minorEastAsia" w:hint="eastAsia"/>
          <w:noProof/>
          <w:sz w:val="32"/>
          <w:szCs w:val="32"/>
          <w:u w:val="single"/>
          <w:lang w:eastAsia="zh-HK"/>
        </w:rPr>
        <w:t>___</w:t>
      </w:r>
      <w:r w:rsidR="006A4860" w:rsidRPr="00364FCC">
        <w:rPr>
          <w:rFonts w:asciiTheme="minorEastAsia" w:hAnsiTheme="minorEastAsia" w:hint="eastAsia"/>
          <w:noProof/>
          <w:sz w:val="32"/>
          <w:szCs w:val="32"/>
          <w:lang w:eastAsia="zh-HK"/>
        </w:rPr>
        <w:t>，珍愛</w:t>
      </w:r>
      <w:r w:rsidR="00EB290C" w:rsidRPr="006A4860">
        <w:rPr>
          <w:rFonts w:asciiTheme="minorEastAsia" w:hAnsiTheme="minorEastAsia" w:hint="eastAsia"/>
          <w:noProof/>
          <w:sz w:val="32"/>
          <w:szCs w:val="32"/>
          <w:u w:val="single"/>
          <w:lang w:eastAsia="zh-HK"/>
        </w:rPr>
        <w:t>___</w:t>
      </w:r>
      <w:r w:rsidR="006A4860" w:rsidRPr="00C75E9F">
        <w:rPr>
          <w:rFonts w:asciiTheme="minorEastAsia" w:hAnsiTheme="minorEastAsia" w:hint="eastAsia"/>
          <w:noProof/>
          <w:color w:val="FF0000"/>
          <w:sz w:val="32"/>
          <w:szCs w:val="32"/>
          <w:lang w:eastAsia="zh-HK"/>
        </w:rPr>
        <w:t>(和平)</w:t>
      </w:r>
      <w:r w:rsidR="006A4860" w:rsidRPr="006A4860">
        <w:rPr>
          <w:rFonts w:asciiTheme="minorEastAsia" w:hAnsiTheme="minorEastAsia" w:hint="eastAsia"/>
          <w:noProof/>
          <w:sz w:val="32"/>
          <w:szCs w:val="32"/>
          <w:u w:val="single"/>
          <w:lang w:eastAsia="zh-HK"/>
        </w:rPr>
        <w:t>___</w:t>
      </w:r>
      <w:r w:rsidR="00663E64" w:rsidRPr="002D440E">
        <w:rPr>
          <w:rFonts w:asciiTheme="minorEastAsia" w:hAnsiTheme="minorEastAsia" w:hint="eastAsia"/>
          <w:noProof/>
          <w:sz w:val="32"/>
          <w:szCs w:val="32"/>
        </w:rPr>
        <w:t>。</w:t>
      </w:r>
    </w:p>
    <w:p w14:paraId="57D07F93" w14:textId="77777777" w:rsidR="00A25A8F" w:rsidRDefault="00A25A8F" w:rsidP="00A25A8F">
      <w:pPr>
        <w:jc w:val="both"/>
        <w:rPr>
          <w:rFonts w:asciiTheme="minorEastAsia" w:hAnsiTheme="minorEastAsia"/>
          <w:sz w:val="32"/>
          <w:szCs w:val="32"/>
        </w:rPr>
      </w:pPr>
    </w:p>
    <w:p w14:paraId="634332F2" w14:textId="287A7E8E" w:rsidR="00A25A8F" w:rsidRDefault="00A25A8F" w:rsidP="00A25A8F">
      <w:pPr>
        <w:jc w:val="both"/>
        <w:rPr>
          <w:rFonts w:asciiTheme="minorEastAsia" w:hAnsiTheme="minorEastAsia"/>
          <w:sz w:val="32"/>
          <w:szCs w:val="32"/>
        </w:rPr>
      </w:pPr>
      <w:proofErr w:type="gramStart"/>
      <w:r w:rsidRPr="00A25A8F">
        <w:rPr>
          <w:rFonts w:asciiTheme="minorEastAsia" w:hAnsiTheme="minorEastAsia" w:hint="eastAsia"/>
          <w:sz w:val="32"/>
          <w:szCs w:val="32"/>
        </w:rPr>
        <w:t>（</w:t>
      </w:r>
      <w:proofErr w:type="gramEnd"/>
      <w:r w:rsidRPr="00A25A8F">
        <w:rPr>
          <w:rFonts w:asciiTheme="minorEastAsia" w:hAnsiTheme="minorEastAsia" w:hint="eastAsia"/>
          <w:sz w:val="32"/>
          <w:szCs w:val="32"/>
        </w:rPr>
        <w:t>學生可提出其他具理據的答案</w:t>
      </w:r>
      <w:r w:rsidR="00EB290C">
        <w:rPr>
          <w:rFonts w:asciiTheme="minorEastAsia" w:hAnsiTheme="minorEastAsia" w:hint="eastAsia"/>
          <w:sz w:val="32"/>
          <w:szCs w:val="32"/>
          <w:lang w:eastAsia="zh-HK"/>
        </w:rPr>
        <w:t>。</w:t>
      </w:r>
      <w:r w:rsidRPr="00A25A8F">
        <w:rPr>
          <w:rFonts w:asciiTheme="minorEastAsia" w:hAnsiTheme="minorEastAsia" w:hint="eastAsia"/>
          <w:sz w:val="32"/>
          <w:szCs w:val="32"/>
        </w:rPr>
        <w:t>）</w:t>
      </w:r>
    </w:p>
    <w:p w14:paraId="26492392" w14:textId="77777777" w:rsidR="00E7280A" w:rsidRDefault="00E7280A" w:rsidP="002C000F">
      <w:pPr>
        <w:tabs>
          <w:tab w:val="left" w:pos="2865"/>
        </w:tabs>
        <w:jc w:val="both"/>
        <w:rPr>
          <w:rFonts w:asciiTheme="minorEastAsia" w:hAnsiTheme="minorEastAsia"/>
          <w:noProof/>
          <w:sz w:val="32"/>
          <w:szCs w:val="32"/>
        </w:rPr>
      </w:pPr>
    </w:p>
    <w:p w14:paraId="7AA19718" w14:textId="039C4667" w:rsidR="002A08E9" w:rsidRPr="00624CCB" w:rsidRDefault="00927AE9" w:rsidP="002A08E9">
      <w:pPr>
        <w:tabs>
          <w:tab w:val="left" w:pos="2865"/>
        </w:tabs>
        <w:jc w:val="center"/>
        <w:rPr>
          <w:rFonts w:asciiTheme="minorEastAsia" w:hAnsiTheme="minorEastAsia" w:cs="Times New Roman"/>
          <w:szCs w:val="24"/>
          <w:lang w:val="x-none"/>
        </w:rPr>
      </w:pPr>
      <w:r w:rsidRPr="00624CCB">
        <w:rPr>
          <w:rFonts w:asciiTheme="minorEastAsia" w:hAnsiTheme="minorEastAsia" w:cs="Times New Roman" w:hint="eastAsia"/>
          <w:szCs w:val="24"/>
          <w:lang w:val="x-none"/>
        </w:rPr>
        <w:t>完</w:t>
      </w:r>
    </w:p>
    <w:sectPr w:rsidR="002A08E9" w:rsidRPr="00624CCB" w:rsidSect="00492513">
      <w:headerReference w:type="default" r:id="rId8"/>
      <w:footerReference w:type="default" r:id="rId9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05271" w14:textId="77777777" w:rsidR="00711378" w:rsidRDefault="00711378" w:rsidP="00D91E15">
      <w:r>
        <w:separator/>
      </w:r>
    </w:p>
  </w:endnote>
  <w:endnote w:type="continuationSeparator" w:id="0">
    <w:p w14:paraId="2001FF51" w14:textId="77777777" w:rsidR="00711378" w:rsidRDefault="00711378" w:rsidP="00D91E15">
      <w:r>
        <w:continuationSeparator/>
      </w:r>
    </w:p>
  </w:endnote>
  <w:endnote w:type="continuationNotice" w:id="1">
    <w:p w14:paraId="0157075E" w14:textId="77777777" w:rsidR="00711378" w:rsidRDefault="00711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8927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50DDF3" w14:textId="7CF53294" w:rsidR="004F7B2F" w:rsidRPr="004F7B2F" w:rsidRDefault="004F7B2F" w:rsidP="004F7B2F">
        <w:pPr>
          <w:pStyle w:val="a5"/>
          <w:jc w:val="center"/>
          <w:rPr>
            <w:rFonts w:ascii="Times New Roman" w:hAnsi="Times New Roman" w:cs="Times New Roman"/>
          </w:rPr>
        </w:pPr>
        <w:r w:rsidRPr="004F7B2F">
          <w:rPr>
            <w:rFonts w:ascii="Times New Roman" w:hAnsi="Times New Roman" w:cs="Times New Roman"/>
          </w:rPr>
          <w:fldChar w:fldCharType="begin"/>
        </w:r>
        <w:r w:rsidRPr="004F7B2F">
          <w:rPr>
            <w:rFonts w:ascii="Times New Roman" w:hAnsi="Times New Roman" w:cs="Times New Roman"/>
          </w:rPr>
          <w:instrText>PAGE   \* MERGEFORMAT</w:instrText>
        </w:r>
        <w:r w:rsidRPr="004F7B2F">
          <w:rPr>
            <w:rFonts w:ascii="Times New Roman" w:hAnsi="Times New Roman" w:cs="Times New Roman"/>
          </w:rPr>
          <w:fldChar w:fldCharType="separate"/>
        </w:r>
        <w:r w:rsidR="00740FC8" w:rsidRPr="00740FC8">
          <w:rPr>
            <w:rFonts w:ascii="Times New Roman" w:hAnsi="Times New Roman" w:cs="Times New Roman"/>
            <w:noProof/>
            <w:lang w:val="zh-TW"/>
          </w:rPr>
          <w:t>4</w:t>
        </w:r>
        <w:r w:rsidRPr="004F7B2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AAC64" w14:textId="77777777" w:rsidR="00711378" w:rsidRDefault="00711378" w:rsidP="00D91E15">
      <w:r>
        <w:separator/>
      </w:r>
    </w:p>
  </w:footnote>
  <w:footnote w:type="continuationSeparator" w:id="0">
    <w:p w14:paraId="596CFEC0" w14:textId="77777777" w:rsidR="00711378" w:rsidRDefault="00711378" w:rsidP="00D91E15">
      <w:r>
        <w:continuationSeparator/>
      </w:r>
    </w:p>
  </w:footnote>
  <w:footnote w:type="continuationNotice" w:id="1">
    <w:p w14:paraId="59C72311" w14:textId="77777777" w:rsidR="00711378" w:rsidRDefault="00711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387"/>
    </w:tblGrid>
    <w:tr w:rsidR="00B752F0" w:rsidRPr="00843404" w14:paraId="4EC712E1" w14:textId="77777777" w:rsidTr="002C000F">
      <w:trPr>
        <w:trHeight w:val="553"/>
      </w:trPr>
      <w:tc>
        <w:tcPr>
          <w:tcW w:w="5103" w:type="dxa"/>
          <w:vAlign w:val="center"/>
        </w:tcPr>
        <w:p w14:paraId="0928966E" w14:textId="1DB27CB2" w:rsidR="00B752F0" w:rsidRDefault="00B752F0" w:rsidP="002C000F">
          <w:pPr>
            <w:pStyle w:val="a3"/>
            <w:jc w:val="both"/>
            <w:rPr>
              <w:rFonts w:ascii="微軟正黑體" w:eastAsia="微軟正黑體" w:hAnsi="微軟正黑體" w:cstheme="majorHAnsi"/>
            </w:rPr>
          </w:pPr>
        </w:p>
        <w:p w14:paraId="751FA32B" w14:textId="77777777" w:rsidR="00B752F0" w:rsidRPr="004A1AB4" w:rsidRDefault="00B752F0" w:rsidP="00B752F0">
          <w:pPr>
            <w:pStyle w:val="a3"/>
            <w:jc w:val="both"/>
            <w:rPr>
              <w:rFonts w:ascii="微軟正黑體" w:eastAsia="微軟正黑體" w:hAnsi="微軟正黑體" w:cstheme="majorHAnsi"/>
            </w:rPr>
          </w:pPr>
          <w:r w:rsidRPr="004A1AB4">
            <w:rPr>
              <w:rFonts w:ascii="微軟正黑體" w:eastAsia="微軟正黑體" w:hAnsi="微軟正黑體" w:cstheme="majorHAnsi" w:hint="eastAsia"/>
            </w:rPr>
            <w:t>主辦機構：香港教育局</w:t>
          </w:r>
        </w:p>
        <w:p w14:paraId="59C3A513" w14:textId="77777777" w:rsidR="00B752F0" w:rsidRPr="004A1AB4" w:rsidRDefault="00B752F0" w:rsidP="00B752F0">
          <w:pPr>
            <w:pStyle w:val="a3"/>
            <w:jc w:val="both"/>
            <w:rPr>
              <w:rFonts w:ascii="微軟正黑體" w:eastAsia="微軟正黑體" w:hAnsi="微軟正黑體" w:cstheme="majorHAnsi"/>
            </w:rPr>
          </w:pPr>
          <w:r w:rsidRPr="004A1AB4">
            <w:rPr>
              <w:rFonts w:ascii="微軟正黑體" w:eastAsia="微軟正黑體" w:hAnsi="微軟正黑體" w:cstheme="majorHAnsi" w:hint="eastAsia"/>
            </w:rPr>
            <w:t>承辦</w:t>
          </w:r>
          <w:r w:rsidRPr="004A1AB4">
            <w:rPr>
              <w:rFonts w:ascii="微軟正黑體" w:eastAsia="微軟正黑體" w:hAnsi="微軟正黑體" w:cstheme="majorHAnsi"/>
            </w:rPr>
            <w:t>機構：</w:t>
          </w:r>
          <w:r w:rsidRPr="004A1AB4">
            <w:rPr>
              <w:rFonts w:ascii="微軟正黑體" w:eastAsia="微軟正黑體" w:hAnsi="微軟正黑體" w:cstheme="majorHAnsi" w:hint="eastAsia"/>
            </w:rPr>
            <w:t>國史教育中心（香港）</w:t>
          </w:r>
        </w:p>
      </w:tc>
      <w:tc>
        <w:tcPr>
          <w:tcW w:w="5387" w:type="dxa"/>
        </w:tcPr>
        <w:p w14:paraId="41A0BEDE" w14:textId="77777777" w:rsidR="00B752F0" w:rsidRPr="004A1AB4" w:rsidRDefault="00B752F0" w:rsidP="00B752F0">
          <w:pPr>
            <w:pStyle w:val="ac"/>
            <w:tabs>
              <w:tab w:val="left" w:pos="2622"/>
            </w:tabs>
            <w:ind w:firstLineChars="500" w:firstLine="1000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rFonts w:ascii="微軟正黑體" w:eastAsia="微軟正黑體" w:hAnsi="微軟正黑體"/>
              <w:sz w:val="20"/>
              <w:szCs w:val="20"/>
            </w:rPr>
            <w:tab/>
          </w:r>
        </w:p>
      </w:tc>
    </w:tr>
  </w:tbl>
  <w:p w14:paraId="57FABFDE" w14:textId="29D57604" w:rsidR="00D91E15" w:rsidRPr="00B752F0" w:rsidRDefault="00B752F0">
    <w:pPr>
      <w:pStyle w:val="a3"/>
      <w:rPr>
        <w:rFonts w:ascii="微軟正黑體" w:eastAsia="微軟正黑體" w:hAnsi="微軟正黑體" w:cs="Times New Roman"/>
      </w:rPr>
    </w:pPr>
    <w:r>
      <w:rPr>
        <w:rFonts w:ascii="微軟正黑體" w:eastAsia="微軟正黑體" w:hAnsi="微軟正黑體" w:cs="Times New Roman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5C047B7" wp14:editId="5C8BFA64">
          <wp:simplePos x="0" y="0"/>
          <wp:positionH relativeFrom="column">
            <wp:posOffset>3840480</wp:posOffset>
          </wp:positionH>
          <wp:positionV relativeFrom="page">
            <wp:posOffset>302895</wp:posOffset>
          </wp:positionV>
          <wp:extent cx="3054350" cy="1079500"/>
          <wp:effectExtent l="0" t="0" r="0" b="0"/>
          <wp:wrapNone/>
          <wp:docPr id="2023088303" name="圖片 3" descr="一張含有 字型, 圖形, 印刷術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88303" name="圖片 3" descr="一張含有 字型, 圖形, 印刷術, 平面設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0AB"/>
    <w:multiLevelType w:val="hybridMultilevel"/>
    <w:tmpl w:val="00BA4C2C"/>
    <w:lvl w:ilvl="0" w:tplc="964A0A48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D168A"/>
    <w:multiLevelType w:val="hybridMultilevel"/>
    <w:tmpl w:val="B448A07C"/>
    <w:lvl w:ilvl="0" w:tplc="0409000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98" w:hanging="480"/>
      </w:pPr>
      <w:rPr>
        <w:rFonts w:ascii="Wingdings" w:hAnsi="Wingdings" w:hint="default"/>
      </w:rPr>
    </w:lvl>
  </w:abstractNum>
  <w:abstractNum w:abstractNumId="2" w15:restartNumberingAfterBreak="0">
    <w:nsid w:val="1D057A34"/>
    <w:multiLevelType w:val="hybridMultilevel"/>
    <w:tmpl w:val="C84EF8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24343E"/>
    <w:multiLevelType w:val="hybridMultilevel"/>
    <w:tmpl w:val="4B0428C2"/>
    <w:lvl w:ilvl="0" w:tplc="0FF450E2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0A74E1"/>
    <w:multiLevelType w:val="hybridMultilevel"/>
    <w:tmpl w:val="497435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1B50D8"/>
    <w:multiLevelType w:val="hybridMultilevel"/>
    <w:tmpl w:val="06F06380"/>
    <w:lvl w:ilvl="0" w:tplc="18828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882AEC"/>
    <w:multiLevelType w:val="hybridMultilevel"/>
    <w:tmpl w:val="9050B2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44411B"/>
    <w:multiLevelType w:val="hybridMultilevel"/>
    <w:tmpl w:val="080E49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D55440"/>
    <w:multiLevelType w:val="hybridMultilevel"/>
    <w:tmpl w:val="FBDCDB2C"/>
    <w:lvl w:ilvl="0" w:tplc="0152F61A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B3362A"/>
    <w:multiLevelType w:val="hybridMultilevel"/>
    <w:tmpl w:val="38160B74"/>
    <w:lvl w:ilvl="0" w:tplc="52EA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C97C1F"/>
    <w:multiLevelType w:val="hybridMultilevel"/>
    <w:tmpl w:val="2A1CCB0A"/>
    <w:lvl w:ilvl="0" w:tplc="8882560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CB74705"/>
    <w:multiLevelType w:val="hybridMultilevel"/>
    <w:tmpl w:val="75C2F818"/>
    <w:lvl w:ilvl="0" w:tplc="3210E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0D0C40"/>
    <w:multiLevelType w:val="hybridMultilevel"/>
    <w:tmpl w:val="D7A2EFD2"/>
    <w:lvl w:ilvl="0" w:tplc="47EEF97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E6260B"/>
    <w:multiLevelType w:val="hybridMultilevel"/>
    <w:tmpl w:val="5BEE39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A080671"/>
    <w:multiLevelType w:val="hybridMultilevel"/>
    <w:tmpl w:val="193C55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E8C39B6"/>
    <w:multiLevelType w:val="hybridMultilevel"/>
    <w:tmpl w:val="6F94FE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320607C"/>
    <w:multiLevelType w:val="hybridMultilevel"/>
    <w:tmpl w:val="783297FE"/>
    <w:lvl w:ilvl="0" w:tplc="8882560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10"/>
  </w:num>
  <w:num w:numId="6">
    <w:abstractNumId w:val="16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15"/>
    <w:rsid w:val="000011E3"/>
    <w:rsid w:val="00010F04"/>
    <w:rsid w:val="000124C1"/>
    <w:rsid w:val="00022A73"/>
    <w:rsid w:val="00023335"/>
    <w:rsid w:val="0002542D"/>
    <w:rsid w:val="00027C63"/>
    <w:rsid w:val="000474CE"/>
    <w:rsid w:val="00054E0B"/>
    <w:rsid w:val="00057159"/>
    <w:rsid w:val="000703C6"/>
    <w:rsid w:val="000756FD"/>
    <w:rsid w:val="000A6144"/>
    <w:rsid w:val="000B5BFB"/>
    <w:rsid w:val="000B7AEF"/>
    <w:rsid w:val="000C1733"/>
    <w:rsid w:val="000C4E36"/>
    <w:rsid w:val="000D6EDA"/>
    <w:rsid w:val="000D77C5"/>
    <w:rsid w:val="000E58B5"/>
    <w:rsid w:val="000E7723"/>
    <w:rsid w:val="000F1AA7"/>
    <w:rsid w:val="000F7520"/>
    <w:rsid w:val="001022FC"/>
    <w:rsid w:val="001211EF"/>
    <w:rsid w:val="00127E55"/>
    <w:rsid w:val="001620DF"/>
    <w:rsid w:val="00163882"/>
    <w:rsid w:val="00175DF5"/>
    <w:rsid w:val="00191D31"/>
    <w:rsid w:val="001A3699"/>
    <w:rsid w:val="001A571C"/>
    <w:rsid w:val="001A6918"/>
    <w:rsid w:val="001A71F7"/>
    <w:rsid w:val="001B0D43"/>
    <w:rsid w:val="001C515F"/>
    <w:rsid w:val="001C58AE"/>
    <w:rsid w:val="001D0715"/>
    <w:rsid w:val="001D21CB"/>
    <w:rsid w:val="001D5065"/>
    <w:rsid w:val="001D5647"/>
    <w:rsid w:val="0020346F"/>
    <w:rsid w:val="00214BAD"/>
    <w:rsid w:val="00215911"/>
    <w:rsid w:val="00240C67"/>
    <w:rsid w:val="002539D5"/>
    <w:rsid w:val="00255A97"/>
    <w:rsid w:val="002712D5"/>
    <w:rsid w:val="00274E46"/>
    <w:rsid w:val="00276948"/>
    <w:rsid w:val="00282EEA"/>
    <w:rsid w:val="00290C06"/>
    <w:rsid w:val="002A0840"/>
    <w:rsid w:val="002A08E9"/>
    <w:rsid w:val="002A1D25"/>
    <w:rsid w:val="002A559C"/>
    <w:rsid w:val="002C000F"/>
    <w:rsid w:val="002D0F14"/>
    <w:rsid w:val="002D2C25"/>
    <w:rsid w:val="002D440E"/>
    <w:rsid w:val="002E1073"/>
    <w:rsid w:val="002E211E"/>
    <w:rsid w:val="002E6071"/>
    <w:rsid w:val="002F4D6E"/>
    <w:rsid w:val="00302072"/>
    <w:rsid w:val="0030224E"/>
    <w:rsid w:val="003067E2"/>
    <w:rsid w:val="00310D85"/>
    <w:rsid w:val="00314CB1"/>
    <w:rsid w:val="003266E6"/>
    <w:rsid w:val="0033098C"/>
    <w:rsid w:val="00341CB1"/>
    <w:rsid w:val="00344639"/>
    <w:rsid w:val="00357792"/>
    <w:rsid w:val="00364FCC"/>
    <w:rsid w:val="00367B04"/>
    <w:rsid w:val="003723F8"/>
    <w:rsid w:val="00376B18"/>
    <w:rsid w:val="00377CC9"/>
    <w:rsid w:val="0038620E"/>
    <w:rsid w:val="00390BAE"/>
    <w:rsid w:val="00396FF1"/>
    <w:rsid w:val="003B1222"/>
    <w:rsid w:val="003B138E"/>
    <w:rsid w:val="003B41FA"/>
    <w:rsid w:val="003B4215"/>
    <w:rsid w:val="003C00D1"/>
    <w:rsid w:val="003C0AA0"/>
    <w:rsid w:val="003D4D85"/>
    <w:rsid w:val="003E2C67"/>
    <w:rsid w:val="003E34ED"/>
    <w:rsid w:val="003E3A9B"/>
    <w:rsid w:val="003F4A2C"/>
    <w:rsid w:val="00402E23"/>
    <w:rsid w:val="00404EEB"/>
    <w:rsid w:val="004064E6"/>
    <w:rsid w:val="00414DCD"/>
    <w:rsid w:val="00423DA9"/>
    <w:rsid w:val="004268A6"/>
    <w:rsid w:val="0044160A"/>
    <w:rsid w:val="00442B94"/>
    <w:rsid w:val="004560DE"/>
    <w:rsid w:val="0046603A"/>
    <w:rsid w:val="00470FC3"/>
    <w:rsid w:val="004730E2"/>
    <w:rsid w:val="00475B76"/>
    <w:rsid w:val="00483358"/>
    <w:rsid w:val="00484628"/>
    <w:rsid w:val="00485A69"/>
    <w:rsid w:val="00487F5B"/>
    <w:rsid w:val="00490E3A"/>
    <w:rsid w:val="00492513"/>
    <w:rsid w:val="00497FA1"/>
    <w:rsid w:val="004A1AB4"/>
    <w:rsid w:val="004C5615"/>
    <w:rsid w:val="004D10EA"/>
    <w:rsid w:val="004D30CF"/>
    <w:rsid w:val="004E597C"/>
    <w:rsid w:val="004E5DEB"/>
    <w:rsid w:val="004F7B2F"/>
    <w:rsid w:val="00507675"/>
    <w:rsid w:val="00524A2F"/>
    <w:rsid w:val="00525849"/>
    <w:rsid w:val="00525EAB"/>
    <w:rsid w:val="00533650"/>
    <w:rsid w:val="0053749C"/>
    <w:rsid w:val="00542085"/>
    <w:rsid w:val="00550088"/>
    <w:rsid w:val="005569F6"/>
    <w:rsid w:val="00557D10"/>
    <w:rsid w:val="0056002B"/>
    <w:rsid w:val="00564DB8"/>
    <w:rsid w:val="00565B09"/>
    <w:rsid w:val="00567725"/>
    <w:rsid w:val="00571121"/>
    <w:rsid w:val="00594328"/>
    <w:rsid w:val="005B748A"/>
    <w:rsid w:val="005C396D"/>
    <w:rsid w:val="005C4223"/>
    <w:rsid w:val="005E01CC"/>
    <w:rsid w:val="005E2874"/>
    <w:rsid w:val="005E6054"/>
    <w:rsid w:val="005F0380"/>
    <w:rsid w:val="005F4CC1"/>
    <w:rsid w:val="005F7F93"/>
    <w:rsid w:val="006238F7"/>
    <w:rsid w:val="00624CCB"/>
    <w:rsid w:val="00630D86"/>
    <w:rsid w:val="00631E46"/>
    <w:rsid w:val="00642272"/>
    <w:rsid w:val="0065010B"/>
    <w:rsid w:val="006545FF"/>
    <w:rsid w:val="0066182D"/>
    <w:rsid w:val="00663E64"/>
    <w:rsid w:val="00665447"/>
    <w:rsid w:val="00675AE5"/>
    <w:rsid w:val="00675E8B"/>
    <w:rsid w:val="00685922"/>
    <w:rsid w:val="006A4129"/>
    <w:rsid w:val="006A4860"/>
    <w:rsid w:val="006B3DA2"/>
    <w:rsid w:val="006C05B7"/>
    <w:rsid w:val="006C54FA"/>
    <w:rsid w:val="006D0302"/>
    <w:rsid w:val="006D462F"/>
    <w:rsid w:val="006D48AC"/>
    <w:rsid w:val="006E074B"/>
    <w:rsid w:val="006F3C5D"/>
    <w:rsid w:val="0070261B"/>
    <w:rsid w:val="00703A38"/>
    <w:rsid w:val="00711378"/>
    <w:rsid w:val="00722E3A"/>
    <w:rsid w:val="007400B8"/>
    <w:rsid w:val="00740FC8"/>
    <w:rsid w:val="00746924"/>
    <w:rsid w:val="00746C17"/>
    <w:rsid w:val="007519FF"/>
    <w:rsid w:val="007614A6"/>
    <w:rsid w:val="007617D0"/>
    <w:rsid w:val="00766322"/>
    <w:rsid w:val="00774364"/>
    <w:rsid w:val="0079145A"/>
    <w:rsid w:val="007934D0"/>
    <w:rsid w:val="007A6FC3"/>
    <w:rsid w:val="007C0CCF"/>
    <w:rsid w:val="007F5627"/>
    <w:rsid w:val="007F64F1"/>
    <w:rsid w:val="008014F3"/>
    <w:rsid w:val="00821EF7"/>
    <w:rsid w:val="008221BC"/>
    <w:rsid w:val="00823073"/>
    <w:rsid w:val="00827825"/>
    <w:rsid w:val="0083047B"/>
    <w:rsid w:val="00831D8F"/>
    <w:rsid w:val="00843404"/>
    <w:rsid w:val="00846DCF"/>
    <w:rsid w:val="00850B90"/>
    <w:rsid w:val="00863D82"/>
    <w:rsid w:val="00870179"/>
    <w:rsid w:val="008749FF"/>
    <w:rsid w:val="00875D93"/>
    <w:rsid w:val="008805C7"/>
    <w:rsid w:val="0088680C"/>
    <w:rsid w:val="008A68A4"/>
    <w:rsid w:val="008C7AF8"/>
    <w:rsid w:val="008D2337"/>
    <w:rsid w:val="008D596B"/>
    <w:rsid w:val="008D63ED"/>
    <w:rsid w:val="008E5B0C"/>
    <w:rsid w:val="009041AD"/>
    <w:rsid w:val="009161FE"/>
    <w:rsid w:val="00921178"/>
    <w:rsid w:val="0092398D"/>
    <w:rsid w:val="009243B3"/>
    <w:rsid w:val="00927AE9"/>
    <w:rsid w:val="00934439"/>
    <w:rsid w:val="0093667A"/>
    <w:rsid w:val="00942352"/>
    <w:rsid w:val="00946458"/>
    <w:rsid w:val="009475F2"/>
    <w:rsid w:val="009516F4"/>
    <w:rsid w:val="0095416F"/>
    <w:rsid w:val="00955556"/>
    <w:rsid w:val="00966FC8"/>
    <w:rsid w:val="00967F0C"/>
    <w:rsid w:val="0097169A"/>
    <w:rsid w:val="00973354"/>
    <w:rsid w:val="00976E2B"/>
    <w:rsid w:val="00990614"/>
    <w:rsid w:val="009A28A8"/>
    <w:rsid w:val="009A5161"/>
    <w:rsid w:val="009D6576"/>
    <w:rsid w:val="009E4CF0"/>
    <w:rsid w:val="00A15FBD"/>
    <w:rsid w:val="00A165F4"/>
    <w:rsid w:val="00A25A8F"/>
    <w:rsid w:val="00A31EDF"/>
    <w:rsid w:val="00A36CA2"/>
    <w:rsid w:val="00A534BF"/>
    <w:rsid w:val="00A56CAE"/>
    <w:rsid w:val="00A647BB"/>
    <w:rsid w:val="00A7301F"/>
    <w:rsid w:val="00A8513B"/>
    <w:rsid w:val="00A91CA0"/>
    <w:rsid w:val="00AA3740"/>
    <w:rsid w:val="00AA4546"/>
    <w:rsid w:val="00AB66BA"/>
    <w:rsid w:val="00AC4AFB"/>
    <w:rsid w:val="00AC6A17"/>
    <w:rsid w:val="00AE45F0"/>
    <w:rsid w:val="00AE5677"/>
    <w:rsid w:val="00AF1F72"/>
    <w:rsid w:val="00AF5AFE"/>
    <w:rsid w:val="00AF7604"/>
    <w:rsid w:val="00B00162"/>
    <w:rsid w:val="00B0310C"/>
    <w:rsid w:val="00B177B0"/>
    <w:rsid w:val="00B25882"/>
    <w:rsid w:val="00B32783"/>
    <w:rsid w:val="00B33D49"/>
    <w:rsid w:val="00B349F7"/>
    <w:rsid w:val="00B358C7"/>
    <w:rsid w:val="00B430B1"/>
    <w:rsid w:val="00B463DF"/>
    <w:rsid w:val="00B52C9C"/>
    <w:rsid w:val="00B532BA"/>
    <w:rsid w:val="00B54F00"/>
    <w:rsid w:val="00B56563"/>
    <w:rsid w:val="00B574A6"/>
    <w:rsid w:val="00B66583"/>
    <w:rsid w:val="00B70A85"/>
    <w:rsid w:val="00B72C14"/>
    <w:rsid w:val="00B752F0"/>
    <w:rsid w:val="00B75D44"/>
    <w:rsid w:val="00B8534C"/>
    <w:rsid w:val="00B926EA"/>
    <w:rsid w:val="00B95183"/>
    <w:rsid w:val="00BB6E82"/>
    <w:rsid w:val="00BC381F"/>
    <w:rsid w:val="00BD4A41"/>
    <w:rsid w:val="00BE7AED"/>
    <w:rsid w:val="00BF1956"/>
    <w:rsid w:val="00C10B8D"/>
    <w:rsid w:val="00C15F88"/>
    <w:rsid w:val="00C20B39"/>
    <w:rsid w:val="00C23B67"/>
    <w:rsid w:val="00C31495"/>
    <w:rsid w:val="00C411E7"/>
    <w:rsid w:val="00C41581"/>
    <w:rsid w:val="00C72152"/>
    <w:rsid w:val="00C72265"/>
    <w:rsid w:val="00C7556C"/>
    <w:rsid w:val="00C75E9F"/>
    <w:rsid w:val="00C90304"/>
    <w:rsid w:val="00C90ABA"/>
    <w:rsid w:val="00C9219C"/>
    <w:rsid w:val="00C9727A"/>
    <w:rsid w:val="00CB1B39"/>
    <w:rsid w:val="00CB797C"/>
    <w:rsid w:val="00CB7EA0"/>
    <w:rsid w:val="00CC1AB8"/>
    <w:rsid w:val="00CC2813"/>
    <w:rsid w:val="00CD612B"/>
    <w:rsid w:val="00CD626A"/>
    <w:rsid w:val="00CD773F"/>
    <w:rsid w:val="00CF4393"/>
    <w:rsid w:val="00D10F6A"/>
    <w:rsid w:val="00D15FCD"/>
    <w:rsid w:val="00D25659"/>
    <w:rsid w:val="00D3289B"/>
    <w:rsid w:val="00D45967"/>
    <w:rsid w:val="00D50901"/>
    <w:rsid w:val="00D60BAC"/>
    <w:rsid w:val="00D75341"/>
    <w:rsid w:val="00D86E35"/>
    <w:rsid w:val="00D91E15"/>
    <w:rsid w:val="00D9283B"/>
    <w:rsid w:val="00DA3E3C"/>
    <w:rsid w:val="00DA47CC"/>
    <w:rsid w:val="00DA4912"/>
    <w:rsid w:val="00DB0476"/>
    <w:rsid w:val="00DB6947"/>
    <w:rsid w:val="00DC0E95"/>
    <w:rsid w:val="00DC4B8B"/>
    <w:rsid w:val="00DC6E63"/>
    <w:rsid w:val="00DC7F75"/>
    <w:rsid w:val="00DD26D9"/>
    <w:rsid w:val="00DD3C52"/>
    <w:rsid w:val="00DD575C"/>
    <w:rsid w:val="00DD7F12"/>
    <w:rsid w:val="00DE0E78"/>
    <w:rsid w:val="00DE151B"/>
    <w:rsid w:val="00DE6725"/>
    <w:rsid w:val="00DE7775"/>
    <w:rsid w:val="00E07123"/>
    <w:rsid w:val="00E076E1"/>
    <w:rsid w:val="00E10C69"/>
    <w:rsid w:val="00E208CF"/>
    <w:rsid w:val="00E20FBE"/>
    <w:rsid w:val="00E25828"/>
    <w:rsid w:val="00E33DC0"/>
    <w:rsid w:val="00E41F93"/>
    <w:rsid w:val="00E4204C"/>
    <w:rsid w:val="00E44E49"/>
    <w:rsid w:val="00E5664D"/>
    <w:rsid w:val="00E65BA7"/>
    <w:rsid w:val="00E7280A"/>
    <w:rsid w:val="00E778E8"/>
    <w:rsid w:val="00E91A7F"/>
    <w:rsid w:val="00E91AAD"/>
    <w:rsid w:val="00EA22A0"/>
    <w:rsid w:val="00EA3EB1"/>
    <w:rsid w:val="00EA500B"/>
    <w:rsid w:val="00EB290C"/>
    <w:rsid w:val="00EB58EC"/>
    <w:rsid w:val="00EC7015"/>
    <w:rsid w:val="00ED076A"/>
    <w:rsid w:val="00ED4DA3"/>
    <w:rsid w:val="00EE3C59"/>
    <w:rsid w:val="00EF4C48"/>
    <w:rsid w:val="00EF5295"/>
    <w:rsid w:val="00EF61E5"/>
    <w:rsid w:val="00F00A04"/>
    <w:rsid w:val="00F16E40"/>
    <w:rsid w:val="00F24882"/>
    <w:rsid w:val="00F27419"/>
    <w:rsid w:val="00F344A5"/>
    <w:rsid w:val="00F36F4D"/>
    <w:rsid w:val="00F44531"/>
    <w:rsid w:val="00F46B1F"/>
    <w:rsid w:val="00F514C1"/>
    <w:rsid w:val="00F60B64"/>
    <w:rsid w:val="00F61561"/>
    <w:rsid w:val="00F73167"/>
    <w:rsid w:val="00F81502"/>
    <w:rsid w:val="00F921E6"/>
    <w:rsid w:val="00F94BF3"/>
    <w:rsid w:val="00FA3B3D"/>
    <w:rsid w:val="00FA63EB"/>
    <w:rsid w:val="00FA761D"/>
    <w:rsid w:val="00FA76FF"/>
    <w:rsid w:val="00FA7DDE"/>
    <w:rsid w:val="00FB798E"/>
    <w:rsid w:val="00FC4D6D"/>
    <w:rsid w:val="00FD3F6E"/>
    <w:rsid w:val="00FE51FA"/>
    <w:rsid w:val="00FE5C59"/>
    <w:rsid w:val="00FF23F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5369D"/>
  <w15:chartTrackingRefBased/>
  <w15:docId w15:val="{081614E1-028C-401A-BE2E-48F327BD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6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E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E15"/>
    <w:rPr>
      <w:sz w:val="20"/>
      <w:szCs w:val="20"/>
    </w:rPr>
  </w:style>
  <w:style w:type="paragraph" w:styleId="a7">
    <w:name w:val="List Paragraph"/>
    <w:basedOn w:val="a"/>
    <w:uiPriority w:val="34"/>
    <w:qFormat/>
    <w:rsid w:val="000474CE"/>
    <w:pPr>
      <w:ind w:leftChars="200" w:left="480"/>
    </w:pPr>
  </w:style>
  <w:style w:type="table" w:styleId="a8">
    <w:name w:val="Table Grid"/>
    <w:basedOn w:val="a1"/>
    <w:uiPriority w:val="59"/>
    <w:rsid w:val="0004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7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76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C00D1"/>
  </w:style>
  <w:style w:type="paragraph" w:styleId="ac">
    <w:name w:val="No Spacing"/>
    <w:uiPriority w:val="1"/>
    <w:qFormat/>
    <w:rsid w:val="001D0715"/>
    <w:pPr>
      <w:widowControl w:val="0"/>
    </w:pPr>
  </w:style>
  <w:style w:type="character" w:styleId="ad">
    <w:name w:val="annotation reference"/>
    <w:basedOn w:val="a0"/>
    <w:uiPriority w:val="99"/>
    <w:semiHidden/>
    <w:unhideWhenUsed/>
    <w:rsid w:val="00F60B6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0B64"/>
  </w:style>
  <w:style w:type="character" w:customStyle="1" w:styleId="af">
    <w:name w:val="註解文字 字元"/>
    <w:basedOn w:val="a0"/>
    <w:link w:val="ae"/>
    <w:uiPriority w:val="99"/>
    <w:semiHidden/>
    <w:rsid w:val="00F60B6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0B6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60B64"/>
    <w:rPr>
      <w:b/>
      <w:bCs/>
    </w:rPr>
  </w:style>
  <w:style w:type="paragraph" w:customStyle="1" w:styleId="pf0">
    <w:name w:val="pf0"/>
    <w:basedOn w:val="a"/>
    <w:rsid w:val="00255A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cf01">
    <w:name w:val="cf01"/>
    <w:basedOn w:val="a0"/>
    <w:rsid w:val="00255A97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cf11">
    <w:name w:val="cf11"/>
    <w:basedOn w:val="a0"/>
    <w:rsid w:val="00255A97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cf21">
    <w:name w:val="cf21"/>
    <w:basedOn w:val="a0"/>
    <w:rsid w:val="00255A97"/>
    <w:rPr>
      <w:rFonts w:ascii="Microsoft JhengHei UI" w:eastAsia="Microsoft JhengHei UI" w:hAnsi="Microsoft Jheng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6EB3-70BE-4CD0-8E0C-665BAD46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Mak</dc:creator>
  <cp:keywords/>
  <dc:description/>
  <cp:lastModifiedBy>CHEUNG, Tin-wai</cp:lastModifiedBy>
  <cp:revision>4</cp:revision>
  <dcterms:created xsi:type="dcterms:W3CDTF">2023-08-27T12:18:00Z</dcterms:created>
  <dcterms:modified xsi:type="dcterms:W3CDTF">2025-01-16T04:26:00Z</dcterms:modified>
</cp:coreProperties>
</file>