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52E" w14:textId="6DC82CBA" w:rsidR="00CF4393" w:rsidRPr="004A1AB4" w:rsidRDefault="004A1AB4" w:rsidP="004A1AB4">
      <w:pPr>
        <w:tabs>
          <w:tab w:val="center" w:pos="5233"/>
          <w:tab w:val="left" w:pos="8955"/>
        </w:tabs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  <w:r w:rsidRPr="004A1AB4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「九一八事變」電子教材套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</w:p>
    <w:p w14:paraId="164D9CE5" w14:textId="0ED8567C" w:rsidR="00CF4393" w:rsidRPr="00254000" w:rsidRDefault="00CF4393" w:rsidP="00254000">
      <w:pPr>
        <w:spacing w:after="24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</w:pPr>
      <w:bookmarkStart w:id="0" w:name="_Hlk134106486"/>
      <w:bookmarkEnd w:id="0"/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 工作紙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（</w:t>
      </w:r>
      <w:r w:rsidR="004F1138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進階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版）</w:t>
      </w:r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</w:t>
      </w:r>
    </w:p>
    <w:tbl>
      <w:tblPr>
        <w:tblStyle w:val="a8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  <w:gridCol w:w="1920"/>
        <w:gridCol w:w="3402"/>
      </w:tblGrid>
      <w:tr w:rsidR="00513942" w:rsidRPr="004A1AB4" w14:paraId="329CD8D7" w14:textId="77777777" w:rsidTr="00706EC4">
        <w:trPr>
          <w:trHeight w:val="780"/>
        </w:trPr>
        <w:tc>
          <w:tcPr>
            <w:tcW w:w="1134" w:type="dxa"/>
            <w:vAlign w:val="bottom"/>
          </w:tcPr>
          <w:p w14:paraId="47B1EBD2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DC6E63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4"/>
              </w:rPr>
              <w:t>姓名：</w:t>
            </w:r>
          </w:p>
        </w:tc>
        <w:tc>
          <w:tcPr>
            <w:tcW w:w="3992" w:type="dxa"/>
          </w:tcPr>
          <w:p w14:paraId="0FB0B0FB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2C000F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</w:t>
            </w:r>
          </w:p>
        </w:tc>
        <w:tc>
          <w:tcPr>
            <w:tcW w:w="1920" w:type="dxa"/>
            <w:vAlign w:val="bottom"/>
          </w:tcPr>
          <w:p w14:paraId="088250EC" w14:textId="77777777" w:rsidR="00513942" w:rsidRPr="004A1AB4" w:rsidRDefault="00513942" w:rsidP="00706EC4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班別及學號：</w:t>
            </w:r>
          </w:p>
        </w:tc>
        <w:tc>
          <w:tcPr>
            <w:tcW w:w="3402" w:type="dxa"/>
          </w:tcPr>
          <w:p w14:paraId="0A672902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(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)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</w:t>
            </w:r>
          </w:p>
        </w:tc>
      </w:tr>
      <w:tr w:rsidR="00513942" w:rsidRPr="004A1AB4" w14:paraId="445D3695" w14:textId="77777777" w:rsidTr="00706EC4">
        <w:trPr>
          <w:trHeight w:val="780"/>
        </w:trPr>
        <w:tc>
          <w:tcPr>
            <w:tcW w:w="1134" w:type="dxa"/>
            <w:vAlign w:val="bottom"/>
          </w:tcPr>
          <w:p w14:paraId="463782E7" w14:textId="77777777" w:rsidR="00513942" w:rsidRPr="004A1AB4" w:rsidRDefault="00513942" w:rsidP="00706EC4">
            <w:pPr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992" w:type="dxa"/>
          </w:tcPr>
          <w:p w14:paraId="5AA5A6BE" w14:textId="77777777" w:rsidR="00513942" w:rsidRPr="004A1AB4" w:rsidRDefault="00513942" w:rsidP="00706EC4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20" w:type="dxa"/>
            <w:vAlign w:val="bottom"/>
          </w:tcPr>
          <w:p w14:paraId="1FFAA429" w14:textId="77777777" w:rsidR="00513942" w:rsidRPr="004A1AB4" w:rsidRDefault="00513942" w:rsidP="00706EC4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日期：</w:t>
            </w:r>
          </w:p>
        </w:tc>
        <w:tc>
          <w:tcPr>
            <w:tcW w:w="3402" w:type="dxa"/>
          </w:tcPr>
          <w:p w14:paraId="6D788A44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</w:p>
        </w:tc>
      </w:tr>
    </w:tbl>
    <w:p w14:paraId="7878A72A" w14:textId="77777777" w:rsidR="00513942" w:rsidRDefault="00513942" w:rsidP="006A0021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</w:p>
    <w:p w14:paraId="221295FB" w14:textId="22D8F696" w:rsidR="00953DD0" w:rsidRDefault="00B47450" w:rsidP="006A0021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  <w:r>
        <w:rPr>
          <w:rFonts w:hint="eastAsia"/>
          <w:b/>
          <w:bCs/>
          <w:noProof/>
          <w:sz w:val="36"/>
          <w:szCs w:val="32"/>
          <w:lang w:val="en-HK"/>
        </w:rPr>
        <w:t>一、</w:t>
      </w:r>
      <w:r w:rsidR="002F105B">
        <w:rPr>
          <w:rFonts w:hint="eastAsia"/>
          <w:b/>
          <w:bCs/>
          <w:noProof/>
          <w:sz w:val="36"/>
          <w:szCs w:val="32"/>
          <w:lang w:val="en-HK"/>
        </w:rPr>
        <w:t>根據展</w:t>
      </w:r>
      <w:r w:rsidR="00376EAD">
        <w:rPr>
          <w:rFonts w:hint="eastAsia"/>
          <w:b/>
          <w:bCs/>
          <w:noProof/>
          <w:sz w:val="36"/>
          <w:szCs w:val="32"/>
          <w:lang w:val="en-HK" w:eastAsia="zh-HK"/>
        </w:rPr>
        <w:t>板</w:t>
      </w:r>
      <w:r w:rsidR="00D720BC">
        <w:rPr>
          <w:rFonts w:hint="eastAsia"/>
          <w:b/>
          <w:bCs/>
          <w:noProof/>
          <w:sz w:val="36"/>
          <w:szCs w:val="32"/>
          <w:lang w:val="en-HK"/>
        </w:rPr>
        <w:t>內容並</w:t>
      </w:r>
      <w:r w:rsidR="00385FEA" w:rsidRPr="00AA229A">
        <w:rPr>
          <w:rFonts w:hint="eastAsia"/>
          <w:b/>
          <w:bCs/>
          <w:noProof/>
          <w:sz w:val="36"/>
          <w:szCs w:val="32"/>
          <w:lang w:val="en-HK"/>
        </w:rPr>
        <w:t>閱讀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以下</w:t>
      </w:r>
      <w:r w:rsidR="00715A6C" w:rsidRPr="00AA229A">
        <w:rPr>
          <w:rFonts w:hint="eastAsia"/>
          <w:b/>
          <w:bCs/>
          <w:noProof/>
          <w:sz w:val="36"/>
          <w:szCs w:val="32"/>
          <w:lang w:val="en-HK"/>
        </w:rPr>
        <w:t>資料，</w:t>
      </w:r>
      <w:r w:rsidR="00385FEA" w:rsidRPr="00AA229A">
        <w:rPr>
          <w:rFonts w:hint="eastAsia"/>
          <w:b/>
          <w:bCs/>
          <w:noProof/>
          <w:sz w:val="36"/>
          <w:szCs w:val="32"/>
          <w:lang w:val="en-HK"/>
        </w:rPr>
        <w:t>然後</w:t>
      </w:r>
      <w:r w:rsidR="00715A6C" w:rsidRPr="00AA229A">
        <w:rPr>
          <w:rFonts w:hint="eastAsia"/>
          <w:b/>
          <w:bCs/>
          <w:noProof/>
          <w:sz w:val="36"/>
          <w:szCs w:val="32"/>
          <w:lang w:val="en-HK"/>
        </w:rPr>
        <w:t>回答問題。</w:t>
      </w:r>
    </w:p>
    <w:p w14:paraId="4CB658E2" w14:textId="19EDA16E" w:rsidR="00982679" w:rsidRPr="004E2500" w:rsidRDefault="00982679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  <w:lang w:val="en-HK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066"/>
        <w:gridCol w:w="4419"/>
      </w:tblGrid>
      <w:tr w:rsidR="001539A2" w14:paraId="57534F64" w14:textId="28C63921" w:rsidTr="004E2500">
        <w:trPr>
          <w:trHeight w:val="5549"/>
        </w:trPr>
        <w:tc>
          <w:tcPr>
            <w:tcW w:w="6066" w:type="dxa"/>
          </w:tcPr>
          <w:p w14:paraId="50F8C6EC" w14:textId="47FC34FB" w:rsidR="002B2806" w:rsidRDefault="00385FEA" w:rsidP="0049654E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color w:val="2021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資料</w:t>
            </w:r>
            <w:proofErr w:type="gramStart"/>
            <w:r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="00520EC7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  <w:lang w:eastAsia="zh-HK"/>
              </w:rPr>
              <w:t>︰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《大公報》</w:t>
            </w:r>
            <w:r w:rsidR="001539A2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，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1931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年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9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月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20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日</w:t>
            </w:r>
          </w:p>
          <w:p w14:paraId="198BE32E" w14:textId="16142FCE" w:rsidR="002B2806" w:rsidRDefault="00BA358A" w:rsidP="0049654E">
            <w:pPr>
              <w:widowControl/>
              <w:spacing w:before="100" w:beforeAutospacing="1" w:after="100" w:afterAutospacing="1"/>
              <w:rPr>
                <w:rFonts w:asciiTheme="minorEastAsia" w:hAnsiTheme="minorEastAsia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92640DF" wp14:editId="2734F67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3258820</wp:posOffset>
                      </wp:positionV>
                      <wp:extent cx="3098800" cy="2006600"/>
                      <wp:effectExtent l="0" t="0" r="25400" b="12700"/>
                      <wp:wrapNone/>
                      <wp:docPr id="20005087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0" cy="200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AFC373" w14:textId="49336EFC" w:rsidR="00413419" w:rsidRPr="00F85289" w:rsidRDefault="00413419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85289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……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令我部士兵，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面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對日兵挑釁，不得抵抗，故北大營我軍，早令收繳軍械，存於庫房。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640DF" id="文字方塊 1" o:spid="_x0000_s1027" type="#_x0000_t202" style="position:absolute;margin-left:2.35pt;margin-top:256.6pt;width:244pt;height:15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" fillcolor="white [3201]" strokeweight=".5pt">
                      <v:textbox>
                        <w:txbxContent>
                          <w:p w14:paraId="28AFC373" w14:textId="49336EFC" w:rsidR="00413419" w:rsidRPr="00F85289" w:rsidRDefault="0041341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52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令我部士兵，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面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對日兵挑釁，不得抵抗，故北大營我軍，早令收繳軍械，存於庫房。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89" w:rsidRPr="003723F8"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10E639E" wp14:editId="61810813">
                      <wp:simplePos x="0" y="0"/>
                      <wp:positionH relativeFrom="column">
                        <wp:posOffset>3412930</wp:posOffset>
                      </wp:positionH>
                      <wp:positionV relativeFrom="paragraph">
                        <wp:posOffset>2877820</wp:posOffset>
                      </wp:positionV>
                      <wp:extent cx="366346" cy="638908"/>
                      <wp:effectExtent l="38100" t="19050" r="53340" b="46990"/>
                      <wp:wrapNone/>
                      <wp:docPr id="1079296923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346" cy="638908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D45C185" id="直線接點 1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226.6pt" to="297.6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" strokecolor="windowText" strokeweight="6pt">
                      <v:stroke joinstyle="miter"/>
                    </v:line>
                  </w:pict>
                </mc:Fallback>
              </mc:AlternateContent>
            </w:r>
            <w:r w:rsidR="00F85289" w:rsidRPr="003723F8"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F16F49E" wp14:editId="16000489">
                      <wp:simplePos x="0" y="0"/>
                      <wp:positionH relativeFrom="column">
                        <wp:posOffset>520259</wp:posOffset>
                      </wp:positionH>
                      <wp:positionV relativeFrom="paragraph">
                        <wp:posOffset>2209604</wp:posOffset>
                      </wp:positionV>
                      <wp:extent cx="1166447" cy="1192823"/>
                      <wp:effectExtent l="38100" t="38100" r="34290" b="26670"/>
                      <wp:wrapNone/>
                      <wp:docPr id="810351472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6447" cy="1192823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F16E1" id="直線接點 10" o:spid="_x0000_s1026" style="position:absolute;flip:x 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74pt" to="132.8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" strokecolor="black [3200]" strokeweight="6pt">
                      <v:stroke joinstyle="miter"/>
                    </v:line>
                  </w:pict>
                </mc:Fallback>
              </mc:AlternateContent>
            </w:r>
            <w:r w:rsidR="009D6442" w:rsidRPr="009D6442">
              <w:rPr>
                <w:rFonts w:asciiTheme="minorEastAsia" w:hAnsiTheme="minorEastAsia"/>
                <w:noProof/>
              </w:rPr>
              <w:drawing>
                <wp:inline distT="0" distB="0" distL="0" distR="0" wp14:anchorId="43E0C90A" wp14:editId="58A3C413">
                  <wp:extent cx="3943900" cy="3715268"/>
                  <wp:effectExtent l="0" t="0" r="0" b="0"/>
                  <wp:docPr id="8131633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63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43900" cy="37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A3656" w14:textId="222477AB" w:rsidR="00236A81" w:rsidRPr="00236A81" w:rsidRDefault="00236A81" w:rsidP="00236A81">
            <w:pPr>
              <w:ind w:firstLineChars="200" w:firstLine="480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4419" w:type="dxa"/>
            <w:shd w:val="clear" w:color="auto" w:fill="auto"/>
          </w:tcPr>
          <w:p w14:paraId="1056EA34" w14:textId="516D2C00" w:rsidR="001539A2" w:rsidRPr="006A0021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Theme="minorEastAsia" w:hAnsiTheme="minorEastAsia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53D19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資料二</w:t>
            </w:r>
            <w:proofErr w:type="gramStart"/>
            <w:r w:rsidR="00520EC7" w:rsidRPr="00E53D19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  <w:lang w:eastAsia="zh-HK"/>
              </w:rPr>
              <w:t>︰</w:t>
            </w:r>
            <w:r w:rsidR="00BD3852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張寒</w:t>
            </w:r>
            <w:proofErr w:type="gramEnd"/>
            <w:r w:rsidR="00BD3852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暉</w:t>
            </w:r>
            <w:r w:rsidR="00BD3852"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="00376EAD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《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松花江上</w:t>
            </w:r>
            <w:r w:rsidR="00376EAD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》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(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節錄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)</w:t>
            </w:r>
          </w:p>
          <w:p w14:paraId="02187D3C" w14:textId="77777777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我的家在東北松花江上，那</w:t>
            </w:r>
            <w:proofErr w:type="gramStart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裏</w:t>
            </w:r>
            <w:proofErr w:type="gramEnd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有森林煤礦，還有那滿山遍野的大豆高粱。</w:t>
            </w:r>
          </w:p>
          <w:p w14:paraId="00890B84" w14:textId="77777777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我的家在東北松花江上，那</w:t>
            </w:r>
            <w:proofErr w:type="gramStart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裏</w:t>
            </w:r>
            <w:proofErr w:type="gramEnd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有我的同胞，還有那衰老的爹娘。</w:t>
            </w:r>
          </w:p>
          <w:p w14:paraId="248B7A95" w14:textId="19066ED9" w:rsidR="00F06E58" w:rsidRPr="00B47450" w:rsidRDefault="00F85289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2A8C721" wp14:editId="12CF0216">
                      <wp:simplePos x="0" y="0"/>
                      <wp:positionH relativeFrom="column">
                        <wp:posOffset>-1127712</wp:posOffset>
                      </wp:positionH>
                      <wp:positionV relativeFrom="paragraph">
                        <wp:posOffset>426720</wp:posOffset>
                      </wp:positionV>
                      <wp:extent cx="2224405" cy="2584694"/>
                      <wp:effectExtent l="38100" t="38100" r="42545" b="25400"/>
                      <wp:wrapNone/>
                      <wp:docPr id="628464333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24405" cy="2584694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374DF9" id="直線接點 2" o:spid="_x0000_s1026" style="position:absolute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pt,33.6pt" to="86.3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" strokecolor="black [3213]" strokeweight="6pt">
                      <v:stroke joinstyle="miter"/>
                    </v:line>
                  </w:pict>
                </mc:Fallback>
              </mc:AlternateContent>
            </w:r>
            <w:r w:rsidR="00F06E58"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九一八、九一八！從那個悲慘的時候！</w:t>
            </w:r>
          </w:p>
          <w:p w14:paraId="15EA7660" w14:textId="4E176ED4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九一八、九一八！從那個悲慘的時候！</w:t>
            </w:r>
          </w:p>
          <w:p w14:paraId="5ECBF5CF" w14:textId="07A3BBE8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脫離了我的家鄉，拋棄那無盡的寶藏，流浪！流浪！</w:t>
            </w:r>
          </w:p>
          <w:p w14:paraId="578A7237" w14:textId="5F3464E5" w:rsidR="00F06E58" w:rsidRPr="00B47450" w:rsidRDefault="00F85289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  <w:color w:val="202124"/>
                <w:spacing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87EDE50" wp14:editId="249D6D91">
                      <wp:simplePos x="0" y="0"/>
                      <wp:positionH relativeFrom="column">
                        <wp:posOffset>-436049</wp:posOffset>
                      </wp:positionH>
                      <wp:positionV relativeFrom="paragraph">
                        <wp:posOffset>739775</wp:posOffset>
                      </wp:positionV>
                      <wp:extent cx="716280" cy="541020"/>
                      <wp:effectExtent l="0" t="0" r="26670" b="11430"/>
                      <wp:wrapNone/>
                      <wp:docPr id="1193504425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B5C70" w14:textId="6F9117C8" w:rsidR="004E2500" w:rsidRPr="004E2500" w:rsidRDefault="004E2500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</w:pPr>
                                  <w:r w:rsidRPr="004E250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>瀋陽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87EDE50" id="_x0000_s1028" type="#_x0000_t202" style="position:absolute;margin-left:-34.35pt;margin-top:58.25pt;width:56.4pt;height:4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qwOgIAAII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" fillcolor="white [3201]" strokeweight=".5pt">
                      <v:textbox>
                        <w:txbxContent>
                          <w:p w14:paraId="125B5C70" w14:textId="6F9117C8" w:rsidR="004E2500" w:rsidRPr="004E2500" w:rsidRDefault="004E2500">
                            <w:pPr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4E250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6"/>
                              </w:rPr>
                              <w:t>瀋陽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090BACD" wp14:editId="05B7CC9B">
                      <wp:simplePos x="0" y="0"/>
                      <wp:positionH relativeFrom="margin">
                        <wp:posOffset>-95397</wp:posOffset>
                      </wp:positionH>
                      <wp:positionV relativeFrom="paragraph">
                        <wp:posOffset>1465628</wp:posOffset>
                      </wp:positionV>
                      <wp:extent cx="2305050" cy="609600"/>
                      <wp:effectExtent l="0" t="0" r="19050" b="19050"/>
                      <wp:wrapNone/>
                      <wp:docPr id="1524041849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7CEFF" w14:textId="77777777" w:rsidR="00F85289" w:rsidRPr="004E2500" w:rsidRDefault="00F85289" w:rsidP="00F85289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4E2500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「</w:t>
                                  </w:r>
                                  <w:r w:rsidRPr="004E2500">
                                    <w:rPr>
                                      <w:rFonts w:ascii="Roboto" w:hAnsi="Roboto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我軍全未抵</w:t>
                                  </w:r>
                                  <w:r w:rsidRPr="004E250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抗」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090BACD" id="_x0000_s1029" type="#_x0000_t202" style="position:absolute;margin-left:-7.5pt;margin-top:115.4pt;width:181.5pt;height:48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" fillcolor="window" strokeweight=".5pt">
                      <v:textbox>
                        <w:txbxContent>
                          <w:p w14:paraId="7D67CEFF" w14:textId="77777777" w:rsidR="00F85289" w:rsidRPr="004E2500" w:rsidRDefault="00F85289" w:rsidP="00F8528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2500">
                              <w:rPr>
                                <w:rFonts w:ascii="Roboto" w:hAnsi="Roboto" w:hint="eastAsia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「</w:t>
                            </w:r>
                            <w:r w:rsidRPr="004E2500">
                              <w:rPr>
                                <w:rFonts w:ascii="Roboto" w:hAnsi="Roboto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我軍全未抵</w:t>
                            </w:r>
                            <w:r w:rsidRPr="004E250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抗」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6E58"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  <w:r w:rsidR="00F80220"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</w:p>
        </w:tc>
      </w:tr>
      <w:tr w:rsidR="00AA229A" w14:paraId="73FD3CDB" w14:textId="77777777" w:rsidTr="00983918">
        <w:trPr>
          <w:trHeight w:val="1977"/>
        </w:trPr>
        <w:tc>
          <w:tcPr>
            <w:tcW w:w="10485" w:type="dxa"/>
            <w:gridSpan w:val="2"/>
          </w:tcPr>
          <w:p w14:paraId="27E3A191" w14:textId="643DEF9D" w:rsidR="00AA229A" w:rsidRPr="00E53D19" w:rsidRDefault="00AA229A" w:rsidP="006A0021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Cs w:val="24"/>
              </w:rPr>
            </w:pP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lastRenderedPageBreak/>
              <w:t>資料三</w:t>
            </w:r>
            <w:proofErr w:type="gramStart"/>
            <w:r w:rsidR="000416C1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︰</w:t>
            </w:r>
            <w:proofErr w:type="gramEnd"/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石漢基</w:t>
            </w:r>
            <w:r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風華再現</w:t>
            </w:r>
            <w:r w:rsidR="000416C1"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——</w:t>
            </w:r>
            <w:r w:rsidR="00170044"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《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抗日英雄點將錄</w:t>
            </w:r>
            <w:r w:rsidR="00BB34EB"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》</w:t>
            </w:r>
            <w:r w:rsidRPr="003F28C9">
              <w:rPr>
                <w:rFonts w:ascii="Times New Roman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918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事變九十週年紀念</w:t>
            </w:r>
            <w:r w:rsidR="00BB34EB"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(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節錄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)</w:t>
            </w:r>
          </w:p>
          <w:p w14:paraId="62BA11F6" w14:textId="72C4BBD2" w:rsidR="00AA229A" w:rsidRPr="00B47450" w:rsidRDefault="00AA229A" w:rsidP="006A002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此後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日本為掩飾其侵略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(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中國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)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東北的行為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扶植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3F28C9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A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作傀儡皇帝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在中國東北建立了傀儡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政權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3F28C9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B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開始了對東北人民長達十多年的奴役和殖民統治。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  <w:p w14:paraId="175005DA" w14:textId="6F36DBC2" w:rsidR="00AA229A" w:rsidRPr="00AA229A" w:rsidRDefault="00AA229A" w:rsidP="006A0021">
            <w:pPr>
              <w:widowControl/>
              <w:shd w:val="clear" w:color="auto" w:fill="FEFEFE"/>
              <w:spacing w:before="100" w:beforeAutospacing="1" w:after="100" w:afterAutospacing="1" w:line="480" w:lineRule="auto"/>
              <w:jc w:val="both"/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在日軍入侵東北地區時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東北地區平民、警察和東北軍部分官兵自發成立「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3F28C9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C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」奮起抵抗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(日軍)，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較著名的有東北軍將領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3F28C9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D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率領的江橋抗戰…</w:t>
            </w:r>
            <w:proofErr w:type="gramStart"/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  <w:proofErr w:type="gramEnd"/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繼續抗擊日軍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為往後東北和全國抗日戰爭作出貢獻。</w:t>
            </w:r>
          </w:p>
        </w:tc>
      </w:tr>
      <w:tr w:rsidR="00BD3852" w14:paraId="0EED4BC1" w14:textId="77777777" w:rsidTr="009D4735">
        <w:trPr>
          <w:trHeight w:val="2066"/>
        </w:trPr>
        <w:tc>
          <w:tcPr>
            <w:tcW w:w="10485" w:type="dxa"/>
            <w:gridSpan w:val="2"/>
          </w:tcPr>
          <w:p w14:paraId="53F815F7" w14:textId="2524A488" w:rsidR="00BD3852" w:rsidRDefault="00BD3852" w:rsidP="006A0021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資料</w:t>
            </w:r>
            <w:r w:rsidR="0038678D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四</w:t>
            </w:r>
            <w:proofErr w:type="gramStart"/>
            <w:r w:rsidR="000416C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︰</w:t>
            </w:r>
            <w:proofErr w:type="gramEnd"/>
            <w:r w:rsidR="00363096" w:rsidRPr="00363096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時任日本首相</w:t>
            </w:r>
            <w:r w:rsidR="00363096" w:rsidRPr="00363096">
              <w:rPr>
                <w:rFonts w:asciiTheme="minorEastAsia" w:hAnsiTheme="minorEastAsia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___</w:t>
            </w:r>
            <w:r w:rsidR="00363096" w:rsidRPr="003F28C9">
              <w:rPr>
                <w:rFonts w:ascii="Times New Roman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E</w:t>
            </w:r>
            <w:r w:rsidR="00363096" w:rsidRPr="00363096">
              <w:rPr>
                <w:rFonts w:asciiTheme="minorEastAsia" w:hAnsiTheme="minorEastAsia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___</w:t>
            </w:r>
            <w:r w:rsidR="00363096" w:rsidRPr="006A0021">
              <w:rPr>
                <w:rFonts w:asciiTheme="minorEastAsia" w:hAnsiTheme="minorEastAsia" w:hint="eastAsia"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於</w:t>
            </w:r>
            <w:r w:rsidRPr="003F28C9">
              <w:rPr>
                <w:rFonts w:ascii="Times New Roman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2013</w:t>
            </w:r>
            <w:r w:rsidRPr="00BD3852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年</w:t>
            </w:r>
            <w:r w:rsidRPr="00BD3852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日本參議院預算委員會</w:t>
            </w:r>
            <w:r w:rsidR="00363096" w:rsidRPr="00363096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發表的內容</w:t>
            </w:r>
            <w:r w:rsidR="00363096">
              <w:rPr>
                <w:rFonts w:asciiTheme="minorEastAsia" w:hAnsiTheme="minorEastAsia" w:cstheme="minorHAnsi"/>
                <w:spacing w:val="3"/>
                <w:szCs w:val="24"/>
                <w:shd w:val="clear" w:color="auto" w:fill="FFFFFF"/>
              </w:rPr>
              <w:t xml:space="preserve"> </w:t>
            </w:r>
            <w:r w:rsidRPr="00BD3852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(節錄)</w:t>
            </w:r>
          </w:p>
          <w:p w14:paraId="7C4F72A0" w14:textId="5797B231" w:rsidR="00BD3852" w:rsidRPr="00BD3852" w:rsidRDefault="00BD3852" w:rsidP="006A0021">
            <w:pPr>
              <w:widowControl/>
              <w:shd w:val="clear" w:color="auto" w:fill="FEFEFE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D3852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「學術界和國際上都未對侵略做出定義，其定義會因國與國關係中各國所處的立場而有所不同。」</w:t>
            </w:r>
          </w:p>
        </w:tc>
      </w:tr>
    </w:tbl>
    <w:p w14:paraId="049B5901" w14:textId="77777777" w:rsidR="00BA358A" w:rsidRDefault="00BA358A" w:rsidP="006A0021">
      <w:pPr>
        <w:widowControl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2F10CCD2" w14:textId="5172C6DB" w:rsidR="00BA358A" w:rsidRDefault="00BB34EB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BB34EB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1. </w:t>
      </w:r>
      <w:r w:rsidR="00140354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資料一及二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所</w:t>
      </w:r>
      <w:r w:rsidR="00F80220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指的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是</w:t>
      </w:r>
      <w:r w:rsidR="00AE3FC7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甚麼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歷史</w:t>
      </w:r>
      <w:r w:rsidR="00AE3FC7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事件？ </w:t>
      </w:r>
      <w:r w:rsidR="00767BFC" w:rsidRPr="00767BFC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BA358A" w:rsidRPr="00BA358A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</w:p>
    <w:p w14:paraId="3B43A1B7" w14:textId="77777777" w:rsidR="00BA358A" w:rsidRDefault="00BA358A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35EB38D0" w14:textId="313920D5" w:rsidR="008C1C99" w:rsidRDefault="00735046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2.</w:t>
      </w:r>
      <w:r w:rsidR="005B1C2F" w:rsidRPr="00744B70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D3852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根據資料一，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「我軍全未抵抗」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。</w:t>
      </w:r>
      <w:r w:rsidR="0038678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當中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「我軍」是指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哪</w:t>
      </w:r>
      <w:r w:rsidR="0038678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支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軍隊？</w:t>
      </w:r>
    </w:p>
    <w:p w14:paraId="15E84D48" w14:textId="6119718C" w:rsidR="00BA358A" w:rsidRDefault="00C73B78" w:rsidP="007B0BF0">
      <w:pPr>
        <w:widowControl/>
        <w:shd w:val="clear" w:color="auto" w:fill="FEFEFE"/>
        <w:spacing w:before="100" w:beforeAutospacing="1" w:after="100" w:afterAutospacing="1"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767BFC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Pr="00BA358A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</w:p>
    <w:p w14:paraId="5C785336" w14:textId="77777777" w:rsidR="003A5AE0" w:rsidRDefault="003A5AE0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117E3CE7" w14:textId="50335608" w:rsidR="004E2500" w:rsidRPr="00BA358A" w:rsidRDefault="00F80220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3</w:t>
      </w:r>
      <w:r w:rsidR="00735046"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.</w:t>
      </w:r>
      <w:r w:rsidR="00735046" w:rsidRPr="00744B70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D3852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為何「我軍」沒有抵抗日軍的入侵？</w:t>
      </w:r>
      <w:r w:rsidR="002B2806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試從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資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料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一及展板內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容</w:t>
      </w:r>
      <w:r w:rsidR="00735046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找出答案</w:t>
      </w:r>
      <w:r w:rsidR="008742AF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。</w:t>
      </w:r>
      <w:r w:rsidR="00C73B78" w:rsidRPr="00767BFC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C73B78" w:rsidRPr="00BA358A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C73B78" w:rsidRPr="00767BFC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C73B78" w:rsidRPr="00BA358A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C73B78" w:rsidRPr="00767BFC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</w:p>
    <w:p w14:paraId="5D3D03D5" w14:textId="77777777" w:rsidR="009D4735" w:rsidRDefault="009D4735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6D1C1054" w14:textId="110DF189" w:rsidR="00BB34EB" w:rsidRPr="008E0CC1" w:rsidRDefault="004E2500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4E250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4.</w:t>
      </w:r>
      <w:r w:rsidRPr="004E2500">
        <w:rPr>
          <w:rFonts w:hint="eastAsia"/>
        </w:rPr>
        <w:t xml:space="preserve"> </w:t>
      </w:r>
      <w:r w:rsidR="007730B9">
        <w:rPr>
          <w:rFonts w:hint="eastAsia"/>
          <w:lang w:eastAsia="zh-HK"/>
        </w:rPr>
        <w:t>「</w:t>
      </w:r>
      <w:r w:rsidRPr="004E2500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九一八事變</w:t>
      </w:r>
      <w:r w:rsidR="007730B9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」</w:t>
      </w:r>
      <w:r w:rsidRPr="004E2500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爆發後</w:t>
      </w:r>
      <w:r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，日軍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迅速侵佔我國東北三省大部</w:t>
      </w:r>
      <w:r w:rsidR="00E53D19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分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地區。</w:t>
      </w:r>
      <w:r w:rsidR="00B13E04" w:rsidRPr="00B13E04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該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三省為</w:t>
      </w:r>
      <w:r w:rsidR="00767BFC" w:rsidRPr="00767BFC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、</w:t>
      </w:r>
      <w:r w:rsidR="00767BFC" w:rsidRPr="00767BFC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及</w:t>
      </w:r>
      <w:r w:rsidR="00767BFC" w:rsidRPr="00767BFC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____________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。</w:t>
      </w:r>
    </w:p>
    <w:p w14:paraId="6A8C0A98" w14:textId="40830600" w:rsidR="008C1C99" w:rsidRPr="00744B70" w:rsidRDefault="008C1C99" w:rsidP="006A0021">
      <w:pPr>
        <w:spacing w:line="0" w:lineRule="atLeast"/>
        <w:jc w:val="both"/>
        <w:rPr>
          <w:rFonts w:ascii="Roboto" w:hAnsi="Roboto"/>
          <w:color w:val="202124"/>
          <w:spacing w:val="3"/>
          <w:sz w:val="32"/>
          <w:szCs w:val="32"/>
          <w:shd w:val="clear" w:color="auto" w:fill="FFFFFF"/>
        </w:rPr>
      </w:pPr>
    </w:p>
    <w:p w14:paraId="2B8AA2F2" w14:textId="64E3725F" w:rsidR="009C5D7E" w:rsidRPr="00744B70" w:rsidRDefault="003A5AE0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5</w:t>
      </w:r>
      <w:r w:rsidR="0038678D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  <w:r w:rsidR="00AA229A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9C5D7E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A</w:t>
      </w:r>
      <w:r w:rsidR="009C5D7E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1704F433" w14:textId="20935FF6" w:rsidR="00720592" w:rsidRPr="00767BFC" w:rsidRDefault="00720592" w:rsidP="007B0BF0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a</w:t>
      </w:r>
      <w:r w:rsidR="00B13E04"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Pr="00767BFC"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  <w:t>清朝廢帝溥儀</w:t>
      </w:r>
    </w:p>
    <w:p w14:paraId="3418FEB4" w14:textId="7F0020B7" w:rsidR="00720592" w:rsidRPr="00744B70" w:rsidRDefault="00720592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b</w:t>
      </w:r>
      <w:r w:rsidR="00B13E04"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  <w:t>汪精衛</w:t>
      </w:r>
    </w:p>
    <w:p w14:paraId="3FD3E319" w14:textId="487D4275" w:rsidR="00767BFC" w:rsidRPr="00744B70" w:rsidRDefault="00720592" w:rsidP="001B623C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13E04"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1C0EA2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袁世凱</w:t>
      </w:r>
    </w:p>
    <w:p w14:paraId="3C537AD5" w14:textId="77777777" w:rsidR="003A5AE0" w:rsidRDefault="003A5AE0" w:rsidP="006A0021">
      <w:pPr>
        <w:spacing w:line="48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0DE6EA79" w14:textId="410D7522" w:rsidR="009C5D7E" w:rsidRPr="00744B70" w:rsidRDefault="003A5AE0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6</w:t>
      </w:r>
      <w:r w:rsidR="009C5D7E" w:rsidRPr="003F28C9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B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3059928D" w14:textId="0B91EC28" w:rsidR="001E7C4C" w:rsidRPr="00744B70" w:rsidRDefault="001E7C4C" w:rsidP="00520EC7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a</w:t>
      </w:r>
      <w:r w:rsidR="00B13E04"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  <w:t>清朝</w:t>
      </w:r>
    </w:p>
    <w:p w14:paraId="775807AE" w14:textId="5B8C8D15" w:rsidR="001E7C4C" w:rsidRPr="00767BFC" w:rsidRDefault="001E7C4C" w:rsidP="00B13E04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b</w:t>
      </w:r>
      <w:r w:rsidR="00B13E04"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="0006196D" w:rsidRPr="00767BFC">
        <w:rPr>
          <w:rFonts w:asciiTheme="minorEastAsia" w:hAnsiTheme="minorEastAsia" w:cstheme="minorHAnsi" w:hint="eastAsia"/>
          <w:color w:val="000000" w:themeColor="text1"/>
          <w:spacing w:val="3"/>
          <w:sz w:val="32"/>
          <w:szCs w:val="32"/>
          <w:shd w:val="clear" w:color="auto" w:fill="FFFFFF"/>
        </w:rPr>
        <w:t>「</w:t>
      </w:r>
      <w:r w:rsidRPr="00767BFC"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  <w:t>偽滿洲國</w:t>
      </w:r>
      <w:r w:rsidR="0006196D" w:rsidRPr="00767BFC">
        <w:rPr>
          <w:rFonts w:asciiTheme="minorEastAsia" w:hAnsiTheme="minorEastAsia" w:cstheme="minorHAnsi" w:hint="eastAsia"/>
          <w:color w:val="000000" w:themeColor="text1"/>
          <w:spacing w:val="3"/>
          <w:sz w:val="32"/>
          <w:szCs w:val="32"/>
          <w:shd w:val="clear" w:color="auto" w:fill="FFFFFF"/>
        </w:rPr>
        <w:t>」</w:t>
      </w:r>
    </w:p>
    <w:p w14:paraId="12902886" w14:textId="060FED98" w:rsidR="001E7C4C" w:rsidRDefault="001E7C4C" w:rsidP="00B13E04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13E04"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06196D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「</w:t>
      </w:r>
      <w:r w:rsidR="00FF53B7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偽</w:t>
      </w:r>
      <w:r w:rsidR="00696E9E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國民政府</w:t>
      </w:r>
      <w:r w:rsidR="0006196D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」</w:t>
      </w:r>
    </w:p>
    <w:p w14:paraId="63978914" w14:textId="77777777" w:rsidR="008C1C99" w:rsidRDefault="008C1C99" w:rsidP="006A0021">
      <w:pPr>
        <w:spacing w:line="0" w:lineRule="atLeast"/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</w:p>
    <w:p w14:paraId="0E1CF047" w14:textId="26025C32" w:rsidR="00254E17" w:rsidRPr="00744B70" w:rsidRDefault="003A5AE0" w:rsidP="00A0048A">
      <w:pPr>
        <w:jc w:val="both"/>
        <w:rPr>
          <w:rFonts w:asciiTheme="minorEastAsia" w:hAnsiTheme="minorEastAsia" w:cstheme="minorHAnsi"/>
          <w:b/>
          <w:bCs/>
          <w:color w:val="202124"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7</w:t>
      </w:r>
      <w:r w:rsidR="00254E17" w:rsidRPr="003F28C9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.</w:t>
      </w:r>
      <w:r w:rsidR="00254E17" w:rsidRPr="00744B70">
        <w:rPr>
          <w:rFonts w:asciiTheme="minorEastAsia" w:hAnsiTheme="minorEastAsia" w:cstheme="minorHAnsi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C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073A8985" w14:textId="2A88CE9F" w:rsidR="00254E17" w:rsidRPr="00744B70" w:rsidRDefault="00254E17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a </w:t>
      </w:r>
      <w:r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</w:rPr>
        <w:t>國民革命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</w:rPr>
        <w:t>軍</w:t>
      </w:r>
    </w:p>
    <w:p w14:paraId="6BBA6FDB" w14:textId="77777777" w:rsidR="00254E17" w:rsidRPr="00744B70" w:rsidRDefault="00254E17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b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</w:rPr>
        <w:t>中國解放軍</w:t>
      </w:r>
    </w:p>
    <w:p w14:paraId="6A621BC4" w14:textId="650A4CE9" w:rsidR="00254E17" w:rsidRPr="00767BFC" w:rsidRDefault="00254E17" w:rsidP="00A0048A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>c</w:t>
      </w:r>
      <w:r w:rsidR="005B13E8"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 xml:space="preserve"> </w:t>
      </w:r>
      <w:r w:rsidRPr="00767BFC"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  <w:t>東北抗日義勇軍</w:t>
      </w:r>
    </w:p>
    <w:p w14:paraId="1029CA75" w14:textId="14423DD4" w:rsidR="00460572" w:rsidRDefault="00460572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4C4AA7C9" w14:textId="6713A594" w:rsidR="003A5AE0" w:rsidRDefault="003A5AE0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77C41D9E" w14:textId="77777777" w:rsidR="003A5AE0" w:rsidRDefault="003A5AE0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0C72B5F5" w14:textId="2E83E057" w:rsidR="00460572" w:rsidRPr="00483358" w:rsidRDefault="003A5AE0" w:rsidP="00460572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8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承上題，上述組織的</w:t>
      </w:r>
      <w:r w:rsidR="00460572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部分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員後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來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加入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由</w:t>
      </w:r>
      <w:r w:rsidR="00460572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中國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共產黨領導的抗日部隊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，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並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發展成一個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重要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的新</w:t>
      </w:r>
      <w:r w:rsidR="00460572" w:rsidRPr="00B13E04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抗日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460572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。</w:t>
      </w:r>
      <w:r w:rsidR="00460572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容，這個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組織的名稱是甚麼？</w:t>
      </w:r>
    </w:p>
    <w:p w14:paraId="27BB1D18" w14:textId="77777777" w:rsidR="00460572" w:rsidRPr="00483358" w:rsidRDefault="00460572" w:rsidP="00460572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a </w:t>
      </w:r>
      <w:r w:rsidRPr="00483358">
        <w:rPr>
          <w:rFonts w:asciiTheme="minorEastAsia" w:hAnsiTheme="minorEastAsia" w:cs="Times New Roman"/>
          <w:color w:val="000000" w:themeColor="text1"/>
          <w:spacing w:val="3"/>
          <w:sz w:val="32"/>
          <w:szCs w:val="32"/>
          <w:shd w:val="clear" w:color="auto" w:fill="FFFFFF"/>
        </w:rPr>
        <w:t>東北</w:t>
      </w:r>
      <w:r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國民革命軍</w:t>
      </w:r>
    </w:p>
    <w:p w14:paraId="5057F82F" w14:textId="77777777" w:rsidR="00460572" w:rsidRPr="00767BFC" w:rsidRDefault="00460572" w:rsidP="00460572">
      <w:pPr>
        <w:jc w:val="both"/>
        <w:rPr>
          <w:rFonts w:asciiTheme="minorEastAsia" w:hAnsiTheme="minorEastAsia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b </w:t>
      </w:r>
      <w:r w:rsidRPr="00767BFC">
        <w:rPr>
          <w:rFonts w:asciiTheme="minorEastAsia" w:hAnsiTheme="minorEastAsia" w:cs="Times New Roman"/>
          <w:color w:val="000000" w:themeColor="text1"/>
          <w:spacing w:val="3"/>
          <w:sz w:val="32"/>
          <w:szCs w:val="32"/>
          <w:shd w:val="clear" w:color="auto" w:fill="FFFFFF"/>
        </w:rPr>
        <w:t>東北抗日聯軍</w:t>
      </w:r>
    </w:p>
    <w:p w14:paraId="59D91471" w14:textId="77777777" w:rsidR="00460572" w:rsidRDefault="00460572" w:rsidP="00460572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駐東北解放軍</w:t>
      </w:r>
    </w:p>
    <w:p w14:paraId="2FA6E7EB" w14:textId="484C8E45" w:rsidR="003D2D41" w:rsidRPr="00744B70" w:rsidRDefault="003D2D41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</w:rPr>
      </w:pPr>
    </w:p>
    <w:p w14:paraId="44FD8972" w14:textId="503DF2CB" w:rsidR="00BB28FA" w:rsidRPr="00744B70" w:rsidRDefault="003A5AE0" w:rsidP="00A0048A">
      <w:pPr>
        <w:jc w:val="both"/>
        <w:rPr>
          <w:rFonts w:asciiTheme="minorEastAsia" w:hAnsiTheme="minorEastAsia" w:cstheme="minorHAnsi"/>
          <w:b/>
          <w:bCs/>
          <w:color w:val="202124"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>9</w:t>
      </w:r>
      <w:r w:rsidR="00AA5CA4" w:rsidRPr="003F28C9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>.</w:t>
      </w:r>
      <w:r w:rsidR="00A54E49" w:rsidRPr="003F28C9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 xml:space="preserve">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AA229A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D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01CDD9F8" w14:textId="77777777" w:rsidR="00B47450" w:rsidRPr="00744B70" w:rsidRDefault="00A54E49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a </w:t>
      </w:r>
      <w:r w:rsidR="00831A1C" w:rsidRPr="00744B70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楊靖宇</w:t>
      </w:r>
    </w:p>
    <w:p w14:paraId="2B67194C" w14:textId="77777777" w:rsidR="00B47450" w:rsidRPr="00767BFC" w:rsidRDefault="00A54E49" w:rsidP="00A0048A">
      <w:pPr>
        <w:jc w:val="both"/>
        <w:rPr>
          <w:rFonts w:ascii="Roboto" w:hAnsi="Roboto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 xml:space="preserve">b </w:t>
      </w:r>
      <w:r w:rsidR="00B3780C" w:rsidRPr="00767BFC">
        <w:rPr>
          <w:rFonts w:ascii="Roboto" w:hAnsi="Roboto" w:hint="eastAsia"/>
          <w:color w:val="000000" w:themeColor="text1"/>
          <w:spacing w:val="3"/>
          <w:sz w:val="32"/>
          <w:szCs w:val="32"/>
          <w:shd w:val="clear" w:color="auto" w:fill="FFFFFF"/>
        </w:rPr>
        <w:t>馬占山</w:t>
      </w:r>
    </w:p>
    <w:p w14:paraId="5783276D" w14:textId="086B4CFD" w:rsidR="00767BFC" w:rsidRPr="00744B70" w:rsidRDefault="00A54E49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c </w:t>
      </w:r>
      <w:r w:rsidR="00DE2A1C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</w:rPr>
        <w:t>張學良</w:t>
      </w:r>
    </w:p>
    <w:p w14:paraId="320A0C49" w14:textId="77777777" w:rsidR="003A5AE0" w:rsidRDefault="003A5AE0" w:rsidP="006A0021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C59663C" w14:textId="1F7B1723" w:rsidR="009E3714" w:rsidRPr="00744B70" w:rsidRDefault="00BD3852" w:rsidP="006A0021">
      <w:pPr>
        <w:jc w:val="both"/>
        <w:rPr>
          <w:rFonts w:asciiTheme="minorEastAsia" w:hAnsiTheme="minor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</w:t>
      </w:r>
      <w:r w:rsidR="003A5AE0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0</w:t>
      </w:r>
      <w:r w:rsidRPr="003F28C9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. 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根據資料</w:t>
      </w:r>
      <w:r w:rsidR="0038678D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四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，</w:t>
      </w:r>
      <w:r w:rsidR="009E3714" w:rsidRPr="0038678D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2013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年，</w:t>
      </w:r>
      <w:r w:rsidR="00342DF9" w:rsidRP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時任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日本首相</w:t>
      </w:r>
      <w:r w:rsidR="00342DF9" w:rsidRPr="0038678D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E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妄圖掩飾日本侵略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對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中國所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造成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的嚴重傷害，受到多方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譴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責。該名首相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是誰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？</w:t>
      </w:r>
      <w:r w:rsidR="00460572" w:rsidRPr="00460572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試從展板中找出答案。</w:t>
      </w:r>
    </w:p>
    <w:p w14:paraId="0CB3F513" w14:textId="77777777" w:rsidR="009E3714" w:rsidRPr="00767BFC" w:rsidRDefault="009E3714" w:rsidP="006A0021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Pr="00767BFC"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  <w:t>安倍晉三</w:t>
      </w:r>
    </w:p>
    <w:p w14:paraId="6ECD9551" w14:textId="55FC3424" w:rsidR="009E3714" w:rsidRPr="00744B70" w:rsidRDefault="009E3714" w:rsidP="006A0021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b </w:t>
      </w:r>
      <w:r w:rsidR="00243B95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岸田文雄</w:t>
      </w:r>
    </w:p>
    <w:p w14:paraId="4BFDBD5D" w14:textId="7CE677BD" w:rsidR="00BB34EB" w:rsidRDefault="009E3714" w:rsidP="00767BFC">
      <w:pPr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  <w:r w:rsidRPr="003F28C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="00AE269F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菅義偉</w:t>
      </w:r>
    </w:p>
    <w:p w14:paraId="01190DC3" w14:textId="0F1D2473" w:rsidR="009F7954" w:rsidRDefault="009F7954" w:rsidP="001B623C">
      <w:pPr>
        <w:spacing w:line="0" w:lineRule="atLeast"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6C0BFD7B" w14:textId="2308503F" w:rsidR="003A5AE0" w:rsidRDefault="003A5AE0" w:rsidP="001B623C">
      <w:pPr>
        <w:spacing w:line="0" w:lineRule="atLeast"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10FB3E68" w14:textId="1195D421" w:rsidR="003A5AE0" w:rsidRDefault="003A5AE0" w:rsidP="001B623C">
      <w:pPr>
        <w:spacing w:line="0" w:lineRule="atLeast"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3BF7C03E" w14:textId="2A96E497" w:rsidR="003A5AE0" w:rsidRDefault="003A5AE0" w:rsidP="001B623C">
      <w:pPr>
        <w:spacing w:line="0" w:lineRule="atLeast"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79CC3511" w14:textId="77777777" w:rsidR="003A5AE0" w:rsidRDefault="003A5AE0" w:rsidP="001B623C">
      <w:pPr>
        <w:spacing w:line="0" w:lineRule="atLeast"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587398C1" w14:textId="798F14AC" w:rsidR="0023315F" w:rsidRPr="009258E0" w:rsidRDefault="00BD3852" w:rsidP="006A0021">
      <w:pPr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  <w:r>
        <w:rPr>
          <w:rFonts w:asciiTheme="minorEastAsia" w:hAnsiTheme="minorEastAsia" w:hint="eastAsia"/>
          <w:b/>
          <w:bCs/>
          <w:sz w:val="36"/>
          <w:szCs w:val="32"/>
          <w:lang w:val="x-none"/>
        </w:rPr>
        <w:lastRenderedPageBreak/>
        <w:t>二</w:t>
      </w:r>
      <w:r w:rsidR="0023315F" w:rsidRPr="009258E0">
        <w:rPr>
          <w:rFonts w:asciiTheme="minorEastAsia" w:hAnsiTheme="minorEastAsia"/>
          <w:b/>
          <w:bCs/>
          <w:sz w:val="36"/>
          <w:szCs w:val="32"/>
          <w:lang w:val="x-none"/>
        </w:rPr>
        <w:t>、</w:t>
      </w:r>
      <w:r w:rsidR="00B20CA3">
        <w:rPr>
          <w:rFonts w:asciiTheme="minorEastAsia" w:hAnsiTheme="minorEastAsia" w:hint="eastAsia"/>
          <w:b/>
          <w:bCs/>
          <w:sz w:val="36"/>
          <w:szCs w:val="32"/>
          <w:lang w:val="x-none" w:eastAsia="zh-HK"/>
        </w:rPr>
        <w:t>反</w:t>
      </w:r>
      <w:r>
        <w:rPr>
          <w:rFonts w:asciiTheme="minorEastAsia" w:hAnsiTheme="minorEastAsia" w:hint="eastAsia"/>
          <w:b/>
          <w:bCs/>
          <w:sz w:val="36"/>
          <w:szCs w:val="32"/>
          <w:lang w:val="x-none"/>
        </w:rPr>
        <w:t>思</w:t>
      </w:r>
      <w:r w:rsidR="0023315F">
        <w:rPr>
          <w:rFonts w:asciiTheme="minorEastAsia" w:hAnsiTheme="minorEastAsia" w:hint="eastAsia"/>
          <w:b/>
          <w:bCs/>
          <w:sz w:val="36"/>
          <w:szCs w:val="32"/>
          <w:lang w:val="x-none"/>
        </w:rPr>
        <w:t>題</w:t>
      </w:r>
    </w:p>
    <w:p w14:paraId="429FDE46" w14:textId="337C8636" w:rsidR="00910E28" w:rsidRDefault="00A7074A" w:rsidP="006A0021">
      <w:pPr>
        <w:jc w:val="both"/>
        <w:rPr>
          <w:rFonts w:asciiTheme="minorEastAsia" w:hAnsiTheme="minorEastAsia"/>
          <w:b/>
          <w:bCs/>
          <w:sz w:val="32"/>
          <w:szCs w:val="32"/>
          <w:lang w:eastAsia="zh-HK"/>
        </w:rPr>
      </w:pPr>
      <w:r w:rsidRPr="003F28C9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6E33D2" w:rsidRPr="003F28C9">
        <w:rPr>
          <w:rFonts w:ascii="Times New Roman" w:hAnsi="Times New Roman" w:cs="Times New Roman"/>
          <w:b/>
          <w:bCs/>
        </w:rPr>
        <w:t xml:space="preserve"> </w:t>
      </w:r>
      <w:r w:rsidR="006E33D2" w:rsidRPr="00BB34EB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「勿忘</w:t>
      </w:r>
      <w:r w:rsidR="006E33D2" w:rsidRPr="00BB34EB">
        <w:rPr>
          <w:rStyle w:val="cf01"/>
          <w:rFonts w:ascii="Times New Roman" w:hAnsi="Times New Roman" w:cs="Times New Roman" w:hint="default"/>
          <w:b/>
          <w:bCs/>
          <w:sz w:val="32"/>
          <w:szCs w:val="32"/>
        </w:rPr>
        <w:t>9.18</w:t>
      </w:r>
      <w:r w:rsidR="006E33D2" w:rsidRPr="00BB34EB">
        <w:rPr>
          <w:rStyle w:val="cf01"/>
          <w:rFonts w:cs="Arial" w:hint="default"/>
          <w:b/>
          <w:bCs/>
          <w:sz w:val="32"/>
          <w:szCs w:val="32"/>
        </w:rPr>
        <w:t>——</w:t>
      </w:r>
      <w:r w:rsidR="006E33D2" w:rsidRPr="00BB34EB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銘記歷史．珍愛和平」</w:t>
      </w:r>
      <w:r w:rsidR="00460572" w:rsidRPr="00460572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展板內容</w:t>
      </w:r>
      <w:r w:rsidR="00460572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提及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不少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日本侵華的歷史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事件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，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哪件事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件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給你留下最深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刻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的印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象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？原因為何？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試提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出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兩個理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由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支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持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你的看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法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。</w:t>
      </w:r>
    </w:p>
    <w:p w14:paraId="4B358528" w14:textId="77777777" w:rsidR="009F7954" w:rsidRPr="00BB34EB" w:rsidRDefault="009F7954" w:rsidP="006A0021">
      <w:pPr>
        <w:jc w:val="both"/>
        <w:rPr>
          <w:rFonts w:asciiTheme="minorEastAsia" w:hAnsiTheme="minorEastAsia"/>
          <w:b/>
          <w:bCs/>
          <w:sz w:val="32"/>
          <w:szCs w:val="32"/>
        </w:rPr>
      </w:pPr>
    </w:p>
    <w:p w14:paraId="144C48C4" w14:textId="39F1B8B4" w:rsidR="0003090D" w:rsidRDefault="0003090D" w:rsidP="006A0021">
      <w:pPr>
        <w:pBdr>
          <w:top w:val="single" w:sz="6" w:space="1" w:color="auto"/>
          <w:bottom w:val="single" w:sz="6" w:space="1" w:color="auto"/>
        </w:pBd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176C89DE" w14:textId="21F03742" w:rsidR="0003090D" w:rsidRDefault="0003090D" w:rsidP="006A0021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0DD20B43" w14:textId="2DED7279" w:rsidR="0003090D" w:rsidRDefault="0003090D" w:rsidP="006A0021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0133DCF5" w14:textId="77777777" w:rsidR="00B10DC0" w:rsidRDefault="00B10DC0" w:rsidP="001B623C">
      <w:pPr>
        <w:spacing w:line="0" w:lineRule="atLeast"/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026074CB" w14:textId="574D342F" w:rsidR="00723EE7" w:rsidRPr="00BB34EB" w:rsidRDefault="00176BA8" w:rsidP="006A0021">
      <w:pPr>
        <w:jc w:val="both"/>
        <w:rPr>
          <w:rFonts w:asciiTheme="minorEastAsia" w:hAnsiTheme="minorEastAsia"/>
          <w:b/>
          <w:bCs/>
          <w:sz w:val="32"/>
          <w:szCs w:val="32"/>
        </w:rPr>
      </w:pPr>
      <w:r w:rsidRPr="003F28C9">
        <w:rPr>
          <w:rFonts w:ascii="Times New Roman" w:hAnsi="Times New Roman" w:cs="Times New Roman"/>
          <w:b/>
          <w:bCs/>
          <w:noProof/>
          <w:sz w:val="32"/>
          <w:szCs w:val="28"/>
        </w:rPr>
        <w:t xml:space="preserve">2. </w:t>
      </w:r>
      <w:r w:rsidR="00467174" w:rsidRPr="00BB34EB">
        <w:rPr>
          <w:rFonts w:asciiTheme="minorEastAsia" w:hAnsiTheme="minorEastAsia" w:hint="eastAsia"/>
          <w:b/>
          <w:bCs/>
          <w:noProof/>
          <w:sz w:val="32"/>
          <w:szCs w:val="28"/>
        </w:rPr>
        <w:t>面對</w:t>
      </w:r>
      <w:r w:rsidRPr="00BB34EB">
        <w:rPr>
          <w:rFonts w:asciiTheme="minorEastAsia" w:hAnsiTheme="minorEastAsia" w:hint="eastAsia"/>
          <w:b/>
          <w:bCs/>
          <w:sz w:val="32"/>
          <w:szCs w:val="32"/>
        </w:rPr>
        <w:t>日本侵華</w:t>
      </w:r>
      <w:r w:rsidR="00467174" w:rsidRPr="00BB34EB">
        <w:rPr>
          <w:rFonts w:asciiTheme="minorEastAsia" w:hAnsiTheme="minorEastAsia" w:hint="eastAsia"/>
          <w:b/>
          <w:bCs/>
          <w:sz w:val="32"/>
          <w:szCs w:val="32"/>
        </w:rPr>
        <w:t>的歷史，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作為中華兒女的你，有何感悟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？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請用</w:t>
      </w:r>
      <w:r w:rsidR="005F12AD" w:rsidRPr="003F28C9">
        <w:rPr>
          <w:rFonts w:ascii="Times New Roman" w:hAnsi="Times New Roman" w:cs="Times New Roman"/>
          <w:b/>
          <w:bCs/>
          <w:sz w:val="32"/>
          <w:szCs w:val="32"/>
        </w:rPr>
        <w:t>30-50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字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談談</w:t>
      </w:r>
      <w:r w:rsidR="00467174" w:rsidRPr="00BB34EB">
        <w:rPr>
          <w:rFonts w:asciiTheme="minorEastAsia" w:hAnsiTheme="minorEastAsia" w:hint="eastAsia"/>
          <w:b/>
          <w:bCs/>
          <w:sz w:val="32"/>
          <w:szCs w:val="32"/>
        </w:rPr>
        <w:t>你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的</w:t>
      </w:r>
      <w:r w:rsidR="00723EE7" w:rsidRPr="00BB34EB">
        <w:rPr>
          <w:rFonts w:asciiTheme="minorEastAsia" w:hAnsiTheme="minorEastAsia" w:hint="eastAsia"/>
          <w:b/>
          <w:bCs/>
          <w:sz w:val="32"/>
          <w:szCs w:val="32"/>
        </w:rPr>
        <w:t>感受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。</w:t>
      </w:r>
    </w:p>
    <w:p w14:paraId="0837A8A3" w14:textId="0B5172A7" w:rsidR="0003090D" w:rsidRDefault="0003090D" w:rsidP="006A0021">
      <w:pPr>
        <w:jc w:val="both"/>
        <w:rPr>
          <w:rFonts w:asciiTheme="minorEastAsia" w:hAnsiTheme="minorEastAsia"/>
          <w:color w:val="FF0000"/>
          <w:sz w:val="32"/>
          <w:szCs w:val="32"/>
        </w:rPr>
      </w:pPr>
    </w:p>
    <w:p w14:paraId="4A07E7B5" w14:textId="141714A9" w:rsidR="00B10DC0" w:rsidRDefault="00B10DC0" w:rsidP="006A0021">
      <w:pPr>
        <w:pBdr>
          <w:top w:val="single" w:sz="6" w:space="1" w:color="auto"/>
          <w:bottom w:val="single" w:sz="6" w:space="1" w:color="auto"/>
        </w:pBdr>
        <w:jc w:val="both"/>
        <w:rPr>
          <w:rFonts w:asciiTheme="minorEastAsia" w:hAnsiTheme="minorEastAsia"/>
          <w:color w:val="FF0000"/>
          <w:sz w:val="32"/>
          <w:szCs w:val="32"/>
        </w:rPr>
      </w:pPr>
    </w:p>
    <w:p w14:paraId="2C144A07" w14:textId="77777777" w:rsidR="003A5AE0" w:rsidRDefault="003A5AE0" w:rsidP="007B0BF0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482A73D2" w14:textId="77777777" w:rsidR="003A5AE0" w:rsidRDefault="003A5AE0" w:rsidP="007B0BF0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9DCA4E8" w14:textId="2168AFBC" w:rsidR="001D79ED" w:rsidRPr="0023315F" w:rsidRDefault="00B10DC0" w:rsidP="007B0BF0">
      <w:pPr>
        <w:jc w:val="center"/>
        <w:rPr>
          <w:rFonts w:ascii="微軟正黑體" w:eastAsia="微軟正黑體" w:hAnsi="微軟正黑體" w:cs="Times New Roman"/>
          <w:sz w:val="28"/>
          <w:szCs w:val="24"/>
        </w:rPr>
      </w:pPr>
      <w:bookmarkStart w:id="1" w:name="_GoBack"/>
      <w:bookmarkEnd w:id="1"/>
      <w:r w:rsidRPr="00B10DC0">
        <w:rPr>
          <w:rFonts w:asciiTheme="minorEastAsia" w:hAnsiTheme="minorEastAsia" w:hint="eastAsia"/>
          <w:color w:val="000000" w:themeColor="text1"/>
          <w:sz w:val="32"/>
          <w:szCs w:val="32"/>
        </w:rPr>
        <w:t>完</w:t>
      </w:r>
    </w:p>
    <w:sectPr w:rsidR="001D79ED" w:rsidRPr="0023315F" w:rsidSect="00492513">
      <w:headerReference w:type="default" r:id="rId9"/>
      <w:footerReference w:type="default" r:id="rId10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3AC7" w14:textId="77777777" w:rsidR="001D593B" w:rsidRDefault="001D593B" w:rsidP="00D91E15">
      <w:r>
        <w:separator/>
      </w:r>
    </w:p>
  </w:endnote>
  <w:endnote w:type="continuationSeparator" w:id="0">
    <w:p w14:paraId="70D7F217" w14:textId="77777777" w:rsidR="001D593B" w:rsidRDefault="001D593B" w:rsidP="00D9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89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0DDF3" w14:textId="4D8973DA" w:rsidR="004F7B2F" w:rsidRPr="004F7B2F" w:rsidRDefault="004F7B2F" w:rsidP="004F7B2F">
        <w:pPr>
          <w:pStyle w:val="a5"/>
          <w:jc w:val="center"/>
          <w:rPr>
            <w:rFonts w:ascii="Times New Roman" w:hAnsi="Times New Roman" w:cs="Times New Roman"/>
          </w:rPr>
        </w:pPr>
        <w:r w:rsidRPr="004F7B2F">
          <w:rPr>
            <w:rFonts w:ascii="Times New Roman" w:hAnsi="Times New Roman" w:cs="Times New Roman"/>
          </w:rPr>
          <w:fldChar w:fldCharType="begin"/>
        </w:r>
        <w:r w:rsidRPr="004F7B2F">
          <w:rPr>
            <w:rFonts w:ascii="Times New Roman" w:hAnsi="Times New Roman" w:cs="Times New Roman"/>
          </w:rPr>
          <w:instrText>PAGE   \* MERGEFORMAT</w:instrText>
        </w:r>
        <w:r w:rsidRPr="004F7B2F">
          <w:rPr>
            <w:rFonts w:ascii="Times New Roman" w:hAnsi="Times New Roman" w:cs="Times New Roman"/>
          </w:rPr>
          <w:fldChar w:fldCharType="separate"/>
        </w:r>
        <w:r w:rsidR="00C73B78" w:rsidRPr="00C73B78">
          <w:rPr>
            <w:rFonts w:ascii="Times New Roman" w:hAnsi="Times New Roman" w:cs="Times New Roman"/>
            <w:noProof/>
            <w:lang w:val="zh-TW"/>
          </w:rPr>
          <w:t>4</w:t>
        </w:r>
        <w:r w:rsidRPr="004F7B2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9077" w14:textId="77777777" w:rsidR="001D593B" w:rsidRDefault="001D593B" w:rsidP="00D91E15">
      <w:r>
        <w:separator/>
      </w:r>
    </w:p>
  </w:footnote>
  <w:footnote w:type="continuationSeparator" w:id="0">
    <w:p w14:paraId="34A5F562" w14:textId="77777777" w:rsidR="001D593B" w:rsidRDefault="001D593B" w:rsidP="00D9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9A68B5" w:rsidRPr="00843404" w14:paraId="3D3C38BF" w14:textId="77777777" w:rsidTr="0003090D">
      <w:trPr>
        <w:trHeight w:val="553"/>
      </w:trPr>
      <w:tc>
        <w:tcPr>
          <w:tcW w:w="5103" w:type="dxa"/>
          <w:vAlign w:val="center"/>
        </w:tcPr>
        <w:p w14:paraId="4906B3A2" w14:textId="77777777" w:rsidR="009A68B5" w:rsidRPr="004A1AB4" w:rsidRDefault="009A68B5" w:rsidP="009A68B5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主辦機構：香港教育局</w:t>
          </w:r>
        </w:p>
        <w:p w14:paraId="21263627" w14:textId="77777777" w:rsidR="009A68B5" w:rsidRPr="004A1AB4" w:rsidRDefault="009A68B5" w:rsidP="009A68B5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承辦</w:t>
          </w:r>
          <w:r w:rsidRPr="004A1AB4">
            <w:rPr>
              <w:rFonts w:ascii="微軟正黑體" w:eastAsia="微軟正黑體" w:hAnsi="微軟正黑體" w:cstheme="majorHAnsi"/>
            </w:rPr>
            <w:t>機構：</w:t>
          </w:r>
          <w:r w:rsidRPr="004A1AB4">
            <w:rPr>
              <w:rFonts w:ascii="微軟正黑體" w:eastAsia="微軟正黑體" w:hAnsi="微軟正黑體" w:cstheme="majorHAnsi" w:hint="eastAsia"/>
            </w:rPr>
            <w:t>國史教育中心（香港）</w:t>
          </w:r>
        </w:p>
      </w:tc>
      <w:tc>
        <w:tcPr>
          <w:tcW w:w="5387" w:type="dxa"/>
        </w:tcPr>
        <w:p w14:paraId="51F84A03" w14:textId="77777777" w:rsidR="009A68B5" w:rsidRPr="004A1AB4" w:rsidRDefault="009A68B5" w:rsidP="009A68B5">
          <w:pPr>
            <w:pStyle w:val="ac"/>
            <w:tabs>
              <w:tab w:val="left" w:pos="2622"/>
            </w:tabs>
            <w:ind w:firstLineChars="500" w:firstLine="1000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ab/>
          </w:r>
        </w:p>
      </w:tc>
    </w:tr>
  </w:tbl>
  <w:p w14:paraId="57FABFDE" w14:textId="04DB8BC8" w:rsidR="00D91E15" w:rsidRPr="009A68B5" w:rsidRDefault="009A68B5">
    <w:pPr>
      <w:pStyle w:val="a3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0554B6A" wp14:editId="4CB0E63E">
          <wp:simplePos x="0" y="0"/>
          <wp:positionH relativeFrom="column">
            <wp:posOffset>3840480</wp:posOffset>
          </wp:positionH>
          <wp:positionV relativeFrom="page">
            <wp:posOffset>77264</wp:posOffset>
          </wp:positionV>
          <wp:extent cx="3054350" cy="1079500"/>
          <wp:effectExtent l="0" t="0" r="0" b="0"/>
          <wp:wrapNone/>
          <wp:docPr id="2023088303" name="圖片 3" descr="一張含有 字型, 圖形, 印刷術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88303" name="圖片 3" descr="一張含有 字型, 圖形, 印刷術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168A"/>
    <w:multiLevelType w:val="hybridMultilevel"/>
    <w:tmpl w:val="B448A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57A34"/>
    <w:multiLevelType w:val="hybridMultilevel"/>
    <w:tmpl w:val="C84EF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24343E"/>
    <w:multiLevelType w:val="hybridMultilevel"/>
    <w:tmpl w:val="4B0428C2"/>
    <w:lvl w:ilvl="0" w:tplc="0FF450E2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A74E1"/>
    <w:multiLevelType w:val="hybridMultilevel"/>
    <w:tmpl w:val="49743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882AEC"/>
    <w:multiLevelType w:val="hybridMultilevel"/>
    <w:tmpl w:val="9050B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44411B"/>
    <w:multiLevelType w:val="hybridMultilevel"/>
    <w:tmpl w:val="080E4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D55440"/>
    <w:multiLevelType w:val="hybridMultilevel"/>
    <w:tmpl w:val="FBDCDB2C"/>
    <w:lvl w:ilvl="0" w:tplc="0152F61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B3362A"/>
    <w:multiLevelType w:val="hybridMultilevel"/>
    <w:tmpl w:val="38160B74"/>
    <w:lvl w:ilvl="0" w:tplc="52EA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C97C1F"/>
    <w:multiLevelType w:val="hybridMultilevel"/>
    <w:tmpl w:val="2A1CCB0A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B74705"/>
    <w:multiLevelType w:val="hybridMultilevel"/>
    <w:tmpl w:val="9864B59E"/>
    <w:lvl w:ilvl="0" w:tplc="DD640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6260B"/>
    <w:multiLevelType w:val="hybridMultilevel"/>
    <w:tmpl w:val="5BEE3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080671"/>
    <w:multiLevelType w:val="hybridMultilevel"/>
    <w:tmpl w:val="193C5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20607C"/>
    <w:multiLevelType w:val="hybridMultilevel"/>
    <w:tmpl w:val="783297FE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5"/>
    <w:rsid w:val="000011E3"/>
    <w:rsid w:val="00003CBE"/>
    <w:rsid w:val="00010F04"/>
    <w:rsid w:val="00022A73"/>
    <w:rsid w:val="00023335"/>
    <w:rsid w:val="00025B9A"/>
    <w:rsid w:val="0003090D"/>
    <w:rsid w:val="000416C1"/>
    <w:rsid w:val="000455FF"/>
    <w:rsid w:val="00045A47"/>
    <w:rsid w:val="000465E3"/>
    <w:rsid w:val="000473F1"/>
    <w:rsid w:val="000474CE"/>
    <w:rsid w:val="000536DA"/>
    <w:rsid w:val="0006196D"/>
    <w:rsid w:val="00074076"/>
    <w:rsid w:val="0008453B"/>
    <w:rsid w:val="000D6EDA"/>
    <w:rsid w:val="000D77C5"/>
    <w:rsid w:val="001022FC"/>
    <w:rsid w:val="00122035"/>
    <w:rsid w:val="00140354"/>
    <w:rsid w:val="001539A2"/>
    <w:rsid w:val="00163F90"/>
    <w:rsid w:val="00170044"/>
    <w:rsid w:val="00173B2A"/>
    <w:rsid w:val="00176BA8"/>
    <w:rsid w:val="00176C74"/>
    <w:rsid w:val="001A2503"/>
    <w:rsid w:val="001A5F22"/>
    <w:rsid w:val="001B623C"/>
    <w:rsid w:val="001C0EA2"/>
    <w:rsid w:val="001C37D8"/>
    <w:rsid w:val="001C58AE"/>
    <w:rsid w:val="001D0715"/>
    <w:rsid w:val="001D21CB"/>
    <w:rsid w:val="001D593B"/>
    <w:rsid w:val="001D79ED"/>
    <w:rsid w:val="001E7C4C"/>
    <w:rsid w:val="00214869"/>
    <w:rsid w:val="0022420D"/>
    <w:rsid w:val="0023315F"/>
    <w:rsid w:val="00236A81"/>
    <w:rsid w:val="0024371F"/>
    <w:rsid w:val="00243B95"/>
    <w:rsid w:val="002539D5"/>
    <w:rsid w:val="00254000"/>
    <w:rsid w:val="00254E17"/>
    <w:rsid w:val="00257D94"/>
    <w:rsid w:val="00274252"/>
    <w:rsid w:val="00277566"/>
    <w:rsid w:val="00290D94"/>
    <w:rsid w:val="002A1D25"/>
    <w:rsid w:val="002B2806"/>
    <w:rsid w:val="002B3656"/>
    <w:rsid w:val="002E211E"/>
    <w:rsid w:val="002F105B"/>
    <w:rsid w:val="002F4D6E"/>
    <w:rsid w:val="002F5131"/>
    <w:rsid w:val="00302072"/>
    <w:rsid w:val="0030224E"/>
    <w:rsid w:val="003111DC"/>
    <w:rsid w:val="00316292"/>
    <w:rsid w:val="003266E6"/>
    <w:rsid w:val="00334BA7"/>
    <w:rsid w:val="00342DF9"/>
    <w:rsid w:val="0035496F"/>
    <w:rsid w:val="0036082E"/>
    <w:rsid w:val="00363096"/>
    <w:rsid w:val="00376EAD"/>
    <w:rsid w:val="00385FEA"/>
    <w:rsid w:val="0038678D"/>
    <w:rsid w:val="00386EF7"/>
    <w:rsid w:val="003932B4"/>
    <w:rsid w:val="003A0240"/>
    <w:rsid w:val="003A49BA"/>
    <w:rsid w:val="003A5AE0"/>
    <w:rsid w:val="003C00D1"/>
    <w:rsid w:val="003C0AC9"/>
    <w:rsid w:val="003D2D41"/>
    <w:rsid w:val="003E17B9"/>
    <w:rsid w:val="003F28C9"/>
    <w:rsid w:val="003F67E8"/>
    <w:rsid w:val="00401C6E"/>
    <w:rsid w:val="00413419"/>
    <w:rsid w:val="00424B1B"/>
    <w:rsid w:val="0044548A"/>
    <w:rsid w:val="004540FC"/>
    <w:rsid w:val="004560DE"/>
    <w:rsid w:val="00456121"/>
    <w:rsid w:val="00460467"/>
    <w:rsid w:val="00460572"/>
    <w:rsid w:val="00460B8E"/>
    <w:rsid w:val="00467174"/>
    <w:rsid w:val="0047554F"/>
    <w:rsid w:val="00492513"/>
    <w:rsid w:val="0049654E"/>
    <w:rsid w:val="004A1AB4"/>
    <w:rsid w:val="004C359C"/>
    <w:rsid w:val="004E2500"/>
    <w:rsid w:val="004E597C"/>
    <w:rsid w:val="004F1138"/>
    <w:rsid w:val="004F3A87"/>
    <w:rsid w:val="004F418D"/>
    <w:rsid w:val="004F6363"/>
    <w:rsid w:val="004F7B2F"/>
    <w:rsid w:val="0050105B"/>
    <w:rsid w:val="00507675"/>
    <w:rsid w:val="00513942"/>
    <w:rsid w:val="00520EC7"/>
    <w:rsid w:val="00535B4B"/>
    <w:rsid w:val="0056002B"/>
    <w:rsid w:val="00597694"/>
    <w:rsid w:val="005A56D5"/>
    <w:rsid w:val="005A7E35"/>
    <w:rsid w:val="005B13E8"/>
    <w:rsid w:val="005B1C2F"/>
    <w:rsid w:val="005B4DDA"/>
    <w:rsid w:val="005C7AD6"/>
    <w:rsid w:val="005D0B3A"/>
    <w:rsid w:val="005D79DD"/>
    <w:rsid w:val="005F12AD"/>
    <w:rsid w:val="005F7F93"/>
    <w:rsid w:val="00606BA5"/>
    <w:rsid w:val="006238F7"/>
    <w:rsid w:val="00631E46"/>
    <w:rsid w:val="006503AD"/>
    <w:rsid w:val="00657195"/>
    <w:rsid w:val="00665447"/>
    <w:rsid w:val="00685FD0"/>
    <w:rsid w:val="00696E9E"/>
    <w:rsid w:val="006A0021"/>
    <w:rsid w:val="006E074B"/>
    <w:rsid w:val="006E33D2"/>
    <w:rsid w:val="006F04E8"/>
    <w:rsid w:val="006F190A"/>
    <w:rsid w:val="00715A6C"/>
    <w:rsid w:val="00720592"/>
    <w:rsid w:val="00723EE7"/>
    <w:rsid w:val="0072636F"/>
    <w:rsid w:val="00735046"/>
    <w:rsid w:val="00741957"/>
    <w:rsid w:val="00744B70"/>
    <w:rsid w:val="00746924"/>
    <w:rsid w:val="00750A48"/>
    <w:rsid w:val="0076596C"/>
    <w:rsid w:val="00767BFC"/>
    <w:rsid w:val="007730B9"/>
    <w:rsid w:val="00774364"/>
    <w:rsid w:val="00780115"/>
    <w:rsid w:val="007B0BF0"/>
    <w:rsid w:val="007C3FC3"/>
    <w:rsid w:val="007C5878"/>
    <w:rsid w:val="007C605B"/>
    <w:rsid w:val="007D1FA9"/>
    <w:rsid w:val="008221BC"/>
    <w:rsid w:val="00827825"/>
    <w:rsid w:val="0083177A"/>
    <w:rsid w:val="00831A1C"/>
    <w:rsid w:val="008369EC"/>
    <w:rsid w:val="00843404"/>
    <w:rsid w:val="008635DF"/>
    <w:rsid w:val="008742AF"/>
    <w:rsid w:val="008753D7"/>
    <w:rsid w:val="008870B3"/>
    <w:rsid w:val="0089246A"/>
    <w:rsid w:val="008C1C99"/>
    <w:rsid w:val="008E0CC1"/>
    <w:rsid w:val="00910E28"/>
    <w:rsid w:val="00917BB2"/>
    <w:rsid w:val="00921178"/>
    <w:rsid w:val="009243B3"/>
    <w:rsid w:val="00925442"/>
    <w:rsid w:val="009401AD"/>
    <w:rsid w:val="00953DD0"/>
    <w:rsid w:val="00982679"/>
    <w:rsid w:val="00983918"/>
    <w:rsid w:val="009A4A17"/>
    <w:rsid w:val="009A68B5"/>
    <w:rsid w:val="009C5D7E"/>
    <w:rsid w:val="009C7C8F"/>
    <w:rsid w:val="009D4735"/>
    <w:rsid w:val="009D6442"/>
    <w:rsid w:val="009E3714"/>
    <w:rsid w:val="009F0031"/>
    <w:rsid w:val="009F2591"/>
    <w:rsid w:val="009F7954"/>
    <w:rsid w:val="00A0048A"/>
    <w:rsid w:val="00A0783A"/>
    <w:rsid w:val="00A165F4"/>
    <w:rsid w:val="00A54E49"/>
    <w:rsid w:val="00A7074A"/>
    <w:rsid w:val="00AA229A"/>
    <w:rsid w:val="00AA5CA4"/>
    <w:rsid w:val="00AC07E9"/>
    <w:rsid w:val="00AC7E42"/>
    <w:rsid w:val="00AD47CE"/>
    <w:rsid w:val="00AE269F"/>
    <w:rsid w:val="00AE3FC7"/>
    <w:rsid w:val="00AE45F0"/>
    <w:rsid w:val="00AF365E"/>
    <w:rsid w:val="00B0310C"/>
    <w:rsid w:val="00B10DC0"/>
    <w:rsid w:val="00B12463"/>
    <w:rsid w:val="00B13E04"/>
    <w:rsid w:val="00B20CA3"/>
    <w:rsid w:val="00B2474F"/>
    <w:rsid w:val="00B36ACE"/>
    <w:rsid w:val="00B3780C"/>
    <w:rsid w:val="00B47450"/>
    <w:rsid w:val="00B620E5"/>
    <w:rsid w:val="00B70A85"/>
    <w:rsid w:val="00B75D44"/>
    <w:rsid w:val="00B77470"/>
    <w:rsid w:val="00B800F0"/>
    <w:rsid w:val="00B919D8"/>
    <w:rsid w:val="00B95183"/>
    <w:rsid w:val="00BA358A"/>
    <w:rsid w:val="00BB28FA"/>
    <w:rsid w:val="00BB34EB"/>
    <w:rsid w:val="00BC381F"/>
    <w:rsid w:val="00BD3852"/>
    <w:rsid w:val="00BE6636"/>
    <w:rsid w:val="00C22698"/>
    <w:rsid w:val="00C46DE6"/>
    <w:rsid w:val="00C72152"/>
    <w:rsid w:val="00C73B78"/>
    <w:rsid w:val="00CA4320"/>
    <w:rsid w:val="00CA6CD6"/>
    <w:rsid w:val="00CB374B"/>
    <w:rsid w:val="00CC1D73"/>
    <w:rsid w:val="00CC70A1"/>
    <w:rsid w:val="00CE361E"/>
    <w:rsid w:val="00CF4393"/>
    <w:rsid w:val="00D01A96"/>
    <w:rsid w:val="00D15FCD"/>
    <w:rsid w:val="00D65290"/>
    <w:rsid w:val="00D720BC"/>
    <w:rsid w:val="00D86E35"/>
    <w:rsid w:val="00D905B9"/>
    <w:rsid w:val="00D91E15"/>
    <w:rsid w:val="00DA3E3C"/>
    <w:rsid w:val="00DC7F75"/>
    <w:rsid w:val="00DD26D9"/>
    <w:rsid w:val="00DD3C52"/>
    <w:rsid w:val="00DD575C"/>
    <w:rsid w:val="00DE0E78"/>
    <w:rsid w:val="00DE2A1C"/>
    <w:rsid w:val="00DE62F4"/>
    <w:rsid w:val="00DF2D67"/>
    <w:rsid w:val="00DF5849"/>
    <w:rsid w:val="00E045A0"/>
    <w:rsid w:val="00E13608"/>
    <w:rsid w:val="00E16C3F"/>
    <w:rsid w:val="00E20FBE"/>
    <w:rsid w:val="00E46D82"/>
    <w:rsid w:val="00E47F68"/>
    <w:rsid w:val="00E53D19"/>
    <w:rsid w:val="00E91AAD"/>
    <w:rsid w:val="00E944C9"/>
    <w:rsid w:val="00EB58EC"/>
    <w:rsid w:val="00ED4DA3"/>
    <w:rsid w:val="00EF16C8"/>
    <w:rsid w:val="00EF51D8"/>
    <w:rsid w:val="00EF61E5"/>
    <w:rsid w:val="00F00A04"/>
    <w:rsid w:val="00F06E58"/>
    <w:rsid w:val="00F377F2"/>
    <w:rsid w:val="00F40DC2"/>
    <w:rsid w:val="00F44531"/>
    <w:rsid w:val="00F64D20"/>
    <w:rsid w:val="00F74731"/>
    <w:rsid w:val="00F80220"/>
    <w:rsid w:val="00F825BB"/>
    <w:rsid w:val="00F85289"/>
    <w:rsid w:val="00F9067E"/>
    <w:rsid w:val="00F9598F"/>
    <w:rsid w:val="00F972A6"/>
    <w:rsid w:val="00FA23E8"/>
    <w:rsid w:val="00FA3B3D"/>
    <w:rsid w:val="00FA4658"/>
    <w:rsid w:val="00FA629F"/>
    <w:rsid w:val="00FB4C5E"/>
    <w:rsid w:val="00FC445E"/>
    <w:rsid w:val="00FD4ACA"/>
    <w:rsid w:val="00FD54AC"/>
    <w:rsid w:val="00FE7592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369D"/>
  <w15:chartTrackingRefBased/>
  <w15:docId w15:val="{081614E1-028C-401A-BE2E-48F327B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E15"/>
    <w:rPr>
      <w:sz w:val="20"/>
      <w:szCs w:val="20"/>
    </w:rPr>
  </w:style>
  <w:style w:type="paragraph" w:styleId="a7">
    <w:name w:val="List Paragraph"/>
    <w:basedOn w:val="a"/>
    <w:uiPriority w:val="34"/>
    <w:qFormat/>
    <w:rsid w:val="000474CE"/>
    <w:pPr>
      <w:ind w:leftChars="200" w:left="480"/>
    </w:pPr>
  </w:style>
  <w:style w:type="table" w:styleId="a8">
    <w:name w:val="Table Grid"/>
    <w:basedOn w:val="a1"/>
    <w:uiPriority w:val="59"/>
    <w:rsid w:val="000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76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0D1"/>
  </w:style>
  <w:style w:type="paragraph" w:styleId="ac">
    <w:name w:val="No Spacing"/>
    <w:uiPriority w:val="1"/>
    <w:qFormat/>
    <w:rsid w:val="001D0715"/>
    <w:pPr>
      <w:widowControl w:val="0"/>
    </w:pPr>
  </w:style>
  <w:style w:type="character" w:customStyle="1" w:styleId="mw-headline">
    <w:name w:val="mw-headline"/>
    <w:basedOn w:val="a0"/>
    <w:rsid w:val="0047554F"/>
  </w:style>
  <w:style w:type="paragraph" w:styleId="Web">
    <w:name w:val="Normal (Web)"/>
    <w:basedOn w:val="a"/>
    <w:uiPriority w:val="99"/>
    <w:unhideWhenUsed/>
    <w:rsid w:val="003549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376EA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6EAD"/>
  </w:style>
  <w:style w:type="character" w:customStyle="1" w:styleId="af">
    <w:name w:val="註解文字 字元"/>
    <w:basedOn w:val="a0"/>
    <w:link w:val="ae"/>
    <w:uiPriority w:val="99"/>
    <w:semiHidden/>
    <w:rsid w:val="00376EA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6EA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76EAD"/>
    <w:rPr>
      <w:b/>
      <w:bCs/>
    </w:rPr>
  </w:style>
  <w:style w:type="character" w:customStyle="1" w:styleId="cf01">
    <w:name w:val="cf0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11">
    <w:name w:val="cf1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21">
    <w:name w:val="cf2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FA70-DA9E-4B16-A61E-4B9D569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Mak</dc:creator>
  <cp:keywords/>
  <dc:description/>
  <cp:lastModifiedBy>CHEUNG, Tin-wai</cp:lastModifiedBy>
  <cp:revision>5</cp:revision>
  <cp:lastPrinted>2023-08-28T03:14:00Z</cp:lastPrinted>
  <dcterms:created xsi:type="dcterms:W3CDTF">2023-08-27T12:26:00Z</dcterms:created>
  <dcterms:modified xsi:type="dcterms:W3CDTF">2025-01-16T04:30:00Z</dcterms:modified>
</cp:coreProperties>
</file>