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4FDC2" w14:textId="28E9F87A" w:rsidR="00EE6B12" w:rsidRPr="00B63358" w:rsidRDefault="00EE6B12" w:rsidP="00720D10">
      <w:pPr>
        <w:pStyle w:val="1"/>
        <w:jc w:val="both"/>
        <w:rPr>
          <w:sz w:val="36"/>
        </w:rPr>
      </w:pPr>
      <w:bookmarkStart w:id="0" w:name="_Toc44432950"/>
      <w:bookmarkStart w:id="1" w:name="_GoBack"/>
      <w:bookmarkEnd w:id="1"/>
      <w:r w:rsidRPr="00B63358">
        <w:rPr>
          <w:rFonts w:hint="eastAsia"/>
          <w:sz w:val="36"/>
          <w:lang w:eastAsia="zh-HK"/>
        </w:rPr>
        <w:t>理論篇</w:t>
      </w:r>
      <w:r w:rsidR="00585CEF" w:rsidRPr="00B63358">
        <w:rPr>
          <w:rFonts w:ascii="Arial" w:eastAsia="新細明體" w:hAnsi="Arial" w:hint="eastAsia"/>
          <w:i/>
          <w:color w:val="000000"/>
          <w:shd w:val="clear" w:color="auto" w:fill="FFFFFF"/>
          <w:lang w:eastAsia="zh-HK"/>
        </w:rPr>
        <w:t>——</w:t>
      </w:r>
      <w:r w:rsidR="003C35A2" w:rsidRPr="00B63358">
        <w:rPr>
          <w:rFonts w:hint="eastAsia"/>
          <w:sz w:val="36"/>
          <w:lang w:eastAsia="zh-HK"/>
        </w:rPr>
        <w:t>跳出課室，於社區中學習</w:t>
      </w:r>
      <w:bookmarkEnd w:id="0"/>
      <w:r w:rsidR="001D00EE">
        <w:rPr>
          <w:rFonts w:hint="eastAsia"/>
          <w:sz w:val="36"/>
        </w:rPr>
        <w:t xml:space="preserve"> </w:t>
      </w:r>
    </w:p>
    <w:p w14:paraId="7477A62F" w14:textId="77777777" w:rsidR="00BF0CA6" w:rsidRPr="00B63358" w:rsidRDefault="00BF0CA6">
      <w:r w:rsidRPr="00B63358">
        <w:br w:type="page"/>
      </w:r>
    </w:p>
    <w:p w14:paraId="2D2F4773" w14:textId="77777777" w:rsidR="00A379B5" w:rsidRPr="00B63358" w:rsidRDefault="00A37756" w:rsidP="00720D10">
      <w:pPr>
        <w:pStyle w:val="2"/>
        <w:jc w:val="both"/>
        <w:rPr>
          <w:rFonts w:ascii="Arial" w:eastAsia="新細明體" w:hAnsi="Arial"/>
          <w:i w:val="0"/>
        </w:rPr>
      </w:pPr>
      <w:bookmarkStart w:id="2" w:name="_Toc44432951"/>
      <w:r w:rsidRPr="00B63358">
        <w:rPr>
          <w:rFonts w:ascii="Arial" w:eastAsia="新細明體" w:hAnsi="Arial" w:hint="eastAsia"/>
          <w:i w:val="0"/>
          <w:shd w:val="clear" w:color="auto" w:fill="FFFFFF"/>
        </w:rPr>
        <w:lastRenderedPageBreak/>
        <w:t>實地考察探究</w:t>
      </w:r>
      <w:r w:rsidR="00A379B5" w:rsidRPr="00B63358">
        <w:rPr>
          <w:rFonts w:ascii="Arial" w:eastAsia="新細明體" w:hAnsi="Arial"/>
          <w:i w:val="0"/>
          <w:shd w:val="clear" w:color="auto" w:fill="FFFFFF"/>
        </w:rPr>
        <w:t>對認識中華文化的重要性</w:t>
      </w:r>
      <w:bookmarkEnd w:id="2"/>
    </w:p>
    <w:p w14:paraId="09D4C040" w14:textId="671F9E5B" w:rsidR="00A379B5" w:rsidRPr="00B63358" w:rsidRDefault="00A37756" w:rsidP="00720D10">
      <w:pPr>
        <w:jc w:val="both"/>
        <w:rPr>
          <w:rFonts w:ascii="新細明體" w:eastAsia="新細明體" w:hAnsi="新細明體"/>
          <w:sz w:val="20"/>
          <w:szCs w:val="20"/>
        </w:rPr>
      </w:pPr>
      <w:r w:rsidRPr="00B63358">
        <w:rPr>
          <w:rFonts w:ascii="Calibri" w:eastAsia="新細明體" w:hAnsi="Calibri" w:hint="eastAsia"/>
        </w:rPr>
        <w:t>實地考察探究</w:t>
      </w:r>
      <w:r w:rsidR="00116E97" w:rsidRPr="00B63358">
        <w:rPr>
          <w:rFonts w:ascii="Calibri" w:eastAsia="新細明體" w:hAnsi="Calibri" w:hint="eastAsia"/>
        </w:rPr>
        <w:t>（</w:t>
      </w:r>
      <w:r w:rsidR="00490611" w:rsidRPr="00B63358">
        <w:rPr>
          <w:rFonts w:ascii="Calibri" w:eastAsia="新細明體" w:hAnsi="Calibri"/>
        </w:rPr>
        <w:t>Field Based I</w:t>
      </w:r>
      <w:r w:rsidR="00A379B5" w:rsidRPr="00B63358">
        <w:rPr>
          <w:rFonts w:ascii="Calibri" w:eastAsia="新細明體" w:hAnsi="Calibri"/>
        </w:rPr>
        <w:t>nquiry</w:t>
      </w:r>
      <w:r w:rsidR="00116E97" w:rsidRPr="00B63358">
        <w:rPr>
          <w:rFonts w:ascii="Calibri" w:eastAsia="新細明體" w:hAnsi="Calibri" w:hint="eastAsia"/>
        </w:rPr>
        <w:t>）</w:t>
      </w:r>
      <w:r w:rsidR="00A379B5" w:rsidRPr="00B63358">
        <w:rPr>
          <w:rFonts w:ascii="Calibri" w:eastAsia="新細明體" w:hAnsi="Calibri"/>
        </w:rPr>
        <w:t>又稱田野研究或田野工作，</w:t>
      </w:r>
      <w:r w:rsidR="00635D26" w:rsidRPr="00B63358">
        <w:rPr>
          <w:rFonts w:ascii="Calibri" w:eastAsia="新細明體" w:hAnsi="Calibri" w:hint="eastAsia"/>
        </w:rPr>
        <w:t>或</w:t>
      </w:r>
      <w:r w:rsidR="00A379B5" w:rsidRPr="00B63358">
        <w:rPr>
          <w:rFonts w:ascii="Calibri" w:eastAsia="新細明體" w:hAnsi="Calibri"/>
        </w:rPr>
        <w:t>譯作野外調查、實地考察等</w:t>
      </w:r>
      <w:r w:rsidR="00726003" w:rsidRPr="00B63358">
        <w:rPr>
          <w:rFonts w:ascii="Calibri" w:eastAsia="新細明體" w:hAnsi="Calibri" w:hint="eastAsia"/>
          <w:lang w:eastAsia="zh-HK"/>
        </w:rPr>
        <w:t>名</w:t>
      </w:r>
      <w:r w:rsidR="00A379B5" w:rsidRPr="00B63358">
        <w:rPr>
          <w:rFonts w:ascii="Calibri" w:eastAsia="新細明體" w:hAnsi="Calibri"/>
        </w:rPr>
        <w:t>稱，指蒐集原始資料的活動。這類蒐集原始資料的方法常見於人文學科及社會學科中。書本上的知識雖然經過作者和編者的精心撰寫和考證，然而，有關資料屬於二手資料，往往由於年代、研究角度、調查方式的不同，以致未必完全切合研究者的課題。故此，為令研究更有</w:t>
      </w:r>
      <w:r w:rsidR="00116E97" w:rsidRPr="00B63358">
        <w:rPr>
          <w:rFonts w:ascii="Calibri" w:eastAsia="新細明體" w:hAnsi="Calibri" w:hint="eastAsia"/>
          <w:lang w:eastAsia="zh-HK"/>
        </w:rPr>
        <w:t>原創見解或更</w:t>
      </w:r>
      <w:r w:rsidR="00A379B5" w:rsidRPr="00B63358">
        <w:rPr>
          <w:rFonts w:ascii="Calibri" w:eastAsia="新細明體" w:hAnsi="Calibri"/>
        </w:rPr>
        <w:t>貼近實際的情況，就有必要</w:t>
      </w:r>
      <w:r w:rsidR="00116E97" w:rsidRPr="00B63358">
        <w:rPr>
          <w:rFonts w:ascii="Calibri" w:eastAsia="新細明體" w:hAnsi="Calibri" w:hint="eastAsia"/>
          <w:lang w:eastAsia="zh-HK"/>
        </w:rPr>
        <w:t>利用原始資料</w:t>
      </w:r>
      <w:r w:rsidR="003A7933" w:rsidRPr="00B63358">
        <w:rPr>
          <w:rFonts w:ascii="Calibri" w:eastAsia="新細明體" w:hAnsi="Calibri" w:hint="eastAsia"/>
        </w:rPr>
        <w:t>，</w:t>
      </w:r>
      <w:r w:rsidR="00116E97" w:rsidRPr="00B63358">
        <w:rPr>
          <w:rFonts w:ascii="Calibri" w:eastAsia="新細明體" w:hAnsi="Calibri" w:hint="eastAsia"/>
          <w:lang w:eastAsia="zh-HK"/>
        </w:rPr>
        <w:t>而</w:t>
      </w:r>
      <w:r w:rsidR="00A379B5" w:rsidRPr="00B63358">
        <w:rPr>
          <w:rFonts w:ascii="Calibri" w:eastAsia="新細明體" w:hAnsi="Calibri"/>
        </w:rPr>
        <w:t>社區觀察</w:t>
      </w:r>
      <w:r w:rsidR="003A7933" w:rsidRPr="00B63358">
        <w:rPr>
          <w:rFonts w:ascii="Calibri" w:eastAsia="新細明體" w:hAnsi="Calibri" w:hint="eastAsia"/>
          <w:lang w:eastAsia="zh-HK"/>
        </w:rPr>
        <w:t>就是其中一個蒐集原始資料的途徑</w:t>
      </w:r>
      <w:r w:rsidR="00A379B5" w:rsidRPr="00B63358">
        <w:rPr>
          <w:rFonts w:ascii="Calibri" w:eastAsia="新細明體" w:hAnsi="Calibri"/>
        </w:rPr>
        <w:t>。</w:t>
      </w:r>
    </w:p>
    <w:p w14:paraId="41E016F0" w14:textId="77777777" w:rsidR="00A379B5" w:rsidRPr="00B63358" w:rsidRDefault="00A379B5" w:rsidP="00720D10">
      <w:pPr>
        <w:jc w:val="both"/>
      </w:pPr>
    </w:p>
    <w:p w14:paraId="4CDCDE29" w14:textId="4B41A706" w:rsidR="00A379B5" w:rsidRPr="00B63358" w:rsidRDefault="00116E97" w:rsidP="00720D10">
      <w:pPr>
        <w:jc w:val="both"/>
        <w:rPr>
          <w:rFonts w:ascii="新細明體" w:eastAsia="新細明體" w:hAnsi="新細明體"/>
          <w:sz w:val="20"/>
          <w:szCs w:val="20"/>
        </w:rPr>
      </w:pPr>
      <w:r w:rsidRPr="00B63358">
        <w:rPr>
          <w:rFonts w:ascii="Calibri" w:eastAsia="新細明體" w:hAnsi="Calibri" w:hint="eastAsia"/>
        </w:rPr>
        <w:t>中國的歷史文化源遠流長，博大精深，是一部匯聚了數千年中華民族經驗和智慧的寶典。無論是過去還是現在，中華文化對人類文明的發展都有</w:t>
      </w:r>
      <w:r w:rsidR="00E6452C" w:rsidRPr="00B63358">
        <w:rPr>
          <w:rFonts w:ascii="Calibri" w:eastAsia="新細明體" w:hAnsi="Calibri" w:hint="eastAsia"/>
        </w:rPr>
        <w:t>着</w:t>
      </w:r>
      <w:r w:rsidRPr="00B63358">
        <w:rPr>
          <w:rFonts w:ascii="Calibri" w:eastAsia="新細明體" w:hAnsi="Calibri" w:hint="eastAsia"/>
        </w:rPr>
        <w:t>深遠的影響。</w:t>
      </w:r>
      <w:r w:rsidR="003436E4" w:rsidRPr="00B63358">
        <w:rPr>
          <w:rFonts w:hint="eastAsia"/>
        </w:rPr>
        <w:t>然而，在華洋文化</w:t>
      </w:r>
      <w:r w:rsidR="000F72B7" w:rsidRPr="00B63358">
        <w:rPr>
          <w:rFonts w:hint="eastAsia"/>
          <w:lang w:eastAsia="zh-HK"/>
        </w:rPr>
        <w:t>匯</w:t>
      </w:r>
      <w:r w:rsidR="003436E4" w:rsidRPr="00B63358">
        <w:rPr>
          <w:rFonts w:hint="eastAsia"/>
        </w:rPr>
        <w:t>聚且高度城市化的香港研究傳統文化，</w:t>
      </w:r>
      <w:r w:rsidR="00A379B5" w:rsidRPr="00B63358">
        <w:rPr>
          <w:rFonts w:ascii="Calibri" w:eastAsia="新細明體" w:hAnsi="Calibri"/>
        </w:rPr>
        <w:t>可以說是簡單，也可以說困難。說簡單是因為我們日常生活中經常能接觸不同的中華文化題材，如飲食、生活文化、建築、宗教等等。然而，正因為我們經常接觸，</w:t>
      </w:r>
      <w:r w:rsidR="00490611" w:rsidRPr="00B63358">
        <w:rPr>
          <w:rFonts w:ascii="Calibri" w:eastAsia="新細明體" w:hAnsi="Calibri" w:hint="eastAsia"/>
          <w:lang w:eastAsia="zh-HK"/>
        </w:rPr>
        <w:t>早已</w:t>
      </w:r>
      <w:r w:rsidR="00A379B5" w:rsidRPr="00B63358">
        <w:rPr>
          <w:rFonts w:ascii="Calibri" w:eastAsia="新細明體" w:hAnsi="Calibri"/>
        </w:rPr>
        <w:t>對它們習以為常，</w:t>
      </w:r>
      <w:r w:rsidRPr="00B63358">
        <w:rPr>
          <w:rFonts w:ascii="Calibri" w:eastAsia="新細明體" w:hAnsi="Calibri" w:hint="eastAsia"/>
        </w:rPr>
        <w:t>沒有深思它們的文化意義，以致在進行研究時，倍感陌生和困難。</w:t>
      </w:r>
      <w:r w:rsidR="00A379B5" w:rsidRPr="00B63358">
        <w:rPr>
          <w:rFonts w:ascii="Calibri" w:eastAsia="新細明體" w:hAnsi="Calibri"/>
        </w:rPr>
        <w:t>社區</w:t>
      </w:r>
      <w:r w:rsidR="00635D26" w:rsidRPr="00B63358">
        <w:rPr>
          <w:rFonts w:ascii="Calibri" w:eastAsia="新細明體" w:hAnsi="Calibri" w:hint="eastAsia"/>
        </w:rPr>
        <w:t>是</w:t>
      </w:r>
      <w:r w:rsidR="00A379B5" w:rsidRPr="00B63358">
        <w:rPr>
          <w:rFonts w:ascii="Calibri" w:eastAsia="新細明體" w:hAnsi="Calibri"/>
        </w:rPr>
        <w:t>學</w:t>
      </w:r>
      <w:r w:rsidR="00635EC9" w:rsidRPr="00B63358">
        <w:rPr>
          <w:rFonts w:ascii="Calibri" w:eastAsia="新細明體" w:hAnsi="Calibri" w:hint="eastAsia"/>
        </w:rPr>
        <w:t>生</w:t>
      </w:r>
      <w:r w:rsidR="00A379B5" w:rsidRPr="00B63358">
        <w:rPr>
          <w:rFonts w:ascii="Calibri" w:eastAsia="新細明體" w:hAnsi="Calibri"/>
        </w:rPr>
        <w:t>生活與學習的場所，以</w:t>
      </w:r>
      <w:r w:rsidR="00E3029D" w:rsidRPr="00B63358">
        <w:rPr>
          <w:rFonts w:ascii="Calibri" w:eastAsia="新細明體" w:hAnsi="Calibri" w:hint="eastAsia"/>
        </w:rPr>
        <w:t>實地考察</w:t>
      </w:r>
      <w:r w:rsidR="00A379B5" w:rsidRPr="00B63358">
        <w:rPr>
          <w:rFonts w:ascii="Calibri" w:eastAsia="新細明體" w:hAnsi="Calibri"/>
        </w:rPr>
        <w:t>形式研究中華文化，正好讓學</w:t>
      </w:r>
      <w:r w:rsidR="00635EC9" w:rsidRPr="00B63358">
        <w:rPr>
          <w:rFonts w:ascii="Calibri" w:eastAsia="新細明體" w:hAnsi="Calibri" w:hint="eastAsia"/>
        </w:rPr>
        <w:t>生</w:t>
      </w:r>
      <w:r w:rsidR="00A379B5" w:rsidRPr="00B63358">
        <w:rPr>
          <w:rFonts w:ascii="Calibri" w:eastAsia="新細明體" w:hAnsi="Calibri"/>
        </w:rPr>
        <w:t>嘗試發掘蘊藏</w:t>
      </w:r>
      <w:r w:rsidR="00A37756" w:rsidRPr="00B63358">
        <w:rPr>
          <w:rFonts w:ascii="Calibri" w:eastAsia="新細明體" w:hAnsi="Calibri" w:hint="eastAsia"/>
        </w:rPr>
        <w:t>在社區</w:t>
      </w:r>
      <w:r w:rsidR="00A379B5" w:rsidRPr="00B63358">
        <w:rPr>
          <w:rFonts w:ascii="Calibri" w:eastAsia="新細明體" w:hAnsi="Calibri"/>
        </w:rPr>
        <w:t>的</w:t>
      </w:r>
      <w:r w:rsidR="00A37756" w:rsidRPr="00B63358">
        <w:rPr>
          <w:rFonts w:ascii="Calibri" w:eastAsia="新細明體" w:hAnsi="Calibri" w:hint="eastAsia"/>
        </w:rPr>
        <w:t>豐富</w:t>
      </w:r>
      <w:r w:rsidR="00490611" w:rsidRPr="00B63358">
        <w:rPr>
          <w:rFonts w:ascii="Calibri" w:eastAsia="新細明體" w:hAnsi="Calibri"/>
        </w:rPr>
        <w:t>資源，從探索角度重新認識中華文化。無論學</w:t>
      </w:r>
      <w:r w:rsidR="00635EC9" w:rsidRPr="00B63358">
        <w:rPr>
          <w:rFonts w:ascii="Calibri" w:eastAsia="新細明體" w:hAnsi="Calibri" w:hint="eastAsia"/>
        </w:rPr>
        <w:t>生</w:t>
      </w:r>
      <w:r w:rsidR="00490611" w:rsidRPr="00B63358">
        <w:rPr>
          <w:rFonts w:ascii="Calibri" w:eastAsia="新細明體" w:hAnsi="Calibri"/>
        </w:rPr>
        <w:t>本身</w:t>
      </w:r>
      <w:r w:rsidR="00490611" w:rsidRPr="00B63358">
        <w:rPr>
          <w:rFonts w:ascii="Calibri" w:eastAsia="新細明體" w:hAnsi="Calibri" w:hint="eastAsia"/>
          <w:lang w:eastAsia="zh-HK"/>
        </w:rPr>
        <w:t>對</w:t>
      </w:r>
      <w:r w:rsidR="00490611" w:rsidRPr="00B63358">
        <w:rPr>
          <w:rFonts w:ascii="Calibri" w:eastAsia="新細明體" w:hAnsi="Calibri"/>
        </w:rPr>
        <w:t>中華文化</w:t>
      </w:r>
      <w:r w:rsidR="00490611" w:rsidRPr="00B63358">
        <w:rPr>
          <w:rFonts w:ascii="Calibri" w:eastAsia="新細明體" w:hAnsi="Calibri" w:hint="eastAsia"/>
          <w:lang w:eastAsia="zh-HK"/>
        </w:rPr>
        <w:t>有</w:t>
      </w:r>
      <w:r w:rsidR="00E871A5" w:rsidRPr="00B63358">
        <w:rPr>
          <w:rFonts w:ascii="Calibri" w:eastAsia="新細明體" w:hAnsi="Calibri" w:hint="eastAsia"/>
          <w:lang w:eastAsia="zh-HK"/>
        </w:rPr>
        <w:t>否</w:t>
      </w:r>
      <w:r w:rsidR="00490611" w:rsidRPr="00B63358">
        <w:rPr>
          <w:rFonts w:ascii="Calibri" w:eastAsia="新細明體" w:hAnsi="Calibri" w:hint="eastAsia"/>
          <w:lang w:eastAsia="zh-HK"/>
        </w:rPr>
        <w:t>深入認識</w:t>
      </w:r>
      <w:r w:rsidR="00490611" w:rsidRPr="00B63358">
        <w:rPr>
          <w:rFonts w:ascii="Calibri" w:eastAsia="新細明體" w:hAnsi="Calibri"/>
        </w:rPr>
        <w:t>，</w:t>
      </w:r>
      <w:r w:rsidR="00E3029D" w:rsidRPr="00B63358">
        <w:rPr>
          <w:rFonts w:ascii="Calibri" w:eastAsia="新細明體" w:hAnsi="Calibri" w:hint="eastAsia"/>
        </w:rPr>
        <w:t>實地考察</w:t>
      </w:r>
      <w:r w:rsidR="00E871A5" w:rsidRPr="00B63358">
        <w:rPr>
          <w:rFonts w:ascii="Calibri" w:eastAsia="新細明體" w:hAnsi="Calibri" w:hint="eastAsia"/>
          <w:lang w:eastAsia="zh-HK"/>
        </w:rPr>
        <w:t>都</w:t>
      </w:r>
      <w:r w:rsidR="00A379B5" w:rsidRPr="00B63358">
        <w:rPr>
          <w:rFonts w:ascii="Calibri" w:eastAsia="新細明體" w:hAnsi="Calibri"/>
        </w:rPr>
        <w:t>能幫助學</w:t>
      </w:r>
      <w:r w:rsidR="00635EC9" w:rsidRPr="00B63358">
        <w:rPr>
          <w:rFonts w:ascii="Calibri" w:eastAsia="新細明體" w:hAnsi="Calibri" w:hint="eastAsia"/>
        </w:rPr>
        <w:t>生</w:t>
      </w:r>
      <w:r w:rsidR="00A379B5" w:rsidRPr="00B63358">
        <w:rPr>
          <w:rFonts w:ascii="Calibri" w:eastAsia="新細明體" w:hAnsi="Calibri"/>
        </w:rPr>
        <w:t>整理思緒及把所學的知識連結生活，令他們對中華文化有關課題有</w:t>
      </w:r>
      <w:r w:rsidR="00E871A5" w:rsidRPr="00B63358">
        <w:rPr>
          <w:rFonts w:ascii="Calibri" w:eastAsia="新細明體" w:hAnsi="Calibri" w:hint="eastAsia"/>
        </w:rPr>
        <w:t>更真切</w:t>
      </w:r>
      <w:r w:rsidR="00A379B5" w:rsidRPr="00B63358">
        <w:rPr>
          <w:rFonts w:ascii="Calibri" w:eastAsia="新細明體" w:hAnsi="Calibri"/>
        </w:rPr>
        <w:t>的體會。</w:t>
      </w:r>
    </w:p>
    <w:p w14:paraId="5043B717" w14:textId="77777777" w:rsidR="00A379B5" w:rsidRPr="00B63358" w:rsidRDefault="00A379B5" w:rsidP="00720D10">
      <w:pPr>
        <w:jc w:val="both"/>
        <w:rPr>
          <w:rFonts w:ascii="新細明體" w:eastAsia="新細明體" w:hAnsi="新細明體"/>
          <w:sz w:val="20"/>
          <w:szCs w:val="20"/>
        </w:rPr>
      </w:pPr>
    </w:p>
    <w:p w14:paraId="50D3D248" w14:textId="07BC73A1" w:rsidR="00A379B5" w:rsidRPr="00B63358" w:rsidRDefault="00A379B5" w:rsidP="00720D10">
      <w:pPr>
        <w:jc w:val="both"/>
        <w:rPr>
          <w:rFonts w:ascii="新細明體" w:eastAsia="新細明體" w:hAnsi="新細明體"/>
          <w:sz w:val="20"/>
          <w:szCs w:val="20"/>
        </w:rPr>
      </w:pPr>
      <w:r w:rsidRPr="00B63358">
        <w:rPr>
          <w:rFonts w:ascii="Calibri" w:eastAsia="新細明體" w:hAnsi="Calibri"/>
        </w:rPr>
        <w:t>與此同時，從承</w:t>
      </w:r>
      <w:r w:rsidR="00744A3F" w:rsidRPr="00B63358">
        <w:rPr>
          <w:rFonts w:ascii="Calibri" w:eastAsia="新細明體" w:hAnsi="Calibri" w:hint="eastAsia"/>
        </w:rPr>
        <w:t>傳</w:t>
      </w:r>
      <w:r w:rsidRPr="00B63358">
        <w:rPr>
          <w:rFonts w:ascii="Calibri" w:eastAsia="新細明體" w:hAnsi="Calibri"/>
        </w:rPr>
        <w:t>中華文化的角度而言，學生</w:t>
      </w:r>
      <w:r w:rsidR="00876687" w:rsidRPr="00B63358">
        <w:rPr>
          <w:rFonts w:ascii="Calibri" w:eastAsia="新細明體" w:hAnsi="Calibri" w:hint="eastAsia"/>
        </w:rPr>
        <w:t>進行</w:t>
      </w:r>
      <w:r w:rsidR="00E3029D" w:rsidRPr="00B63358">
        <w:rPr>
          <w:rFonts w:ascii="Calibri" w:eastAsia="新細明體" w:hAnsi="Calibri" w:hint="eastAsia"/>
        </w:rPr>
        <w:t>實地考察</w:t>
      </w:r>
      <w:r w:rsidR="002B0022" w:rsidRPr="00B63358">
        <w:rPr>
          <w:rFonts w:ascii="Calibri" w:eastAsia="新細明體" w:hAnsi="Calibri" w:hint="eastAsia"/>
        </w:rPr>
        <w:t>，</w:t>
      </w:r>
      <w:r w:rsidR="00490611" w:rsidRPr="00B63358">
        <w:rPr>
          <w:rFonts w:ascii="Calibri" w:eastAsia="新細明體" w:hAnsi="Calibri" w:hint="eastAsia"/>
          <w:lang w:eastAsia="zh-HK"/>
        </w:rPr>
        <w:t>其實</w:t>
      </w:r>
      <w:r w:rsidRPr="00B63358">
        <w:rPr>
          <w:rFonts w:ascii="Calibri" w:eastAsia="新細明體" w:hAnsi="Calibri"/>
        </w:rPr>
        <w:t>也是</w:t>
      </w:r>
      <w:r w:rsidR="000E28BD" w:rsidRPr="00B63358">
        <w:rPr>
          <w:rFonts w:ascii="Calibri" w:eastAsia="新細明體" w:hAnsi="Calibri" w:hint="eastAsia"/>
        </w:rPr>
        <w:t>一個</w:t>
      </w:r>
      <w:r w:rsidR="004B1D2F" w:rsidRPr="00B63358">
        <w:rPr>
          <w:rFonts w:ascii="Calibri" w:eastAsia="新細明體" w:hAnsi="Calibri" w:hint="eastAsia"/>
        </w:rPr>
        <w:t>對</w:t>
      </w:r>
      <w:r w:rsidR="00876687" w:rsidRPr="00B63358">
        <w:rPr>
          <w:rFonts w:ascii="Calibri" w:eastAsia="新細明體" w:hAnsi="Calibri" w:hint="eastAsia"/>
        </w:rPr>
        <w:t>中華文化</w:t>
      </w:r>
      <w:r w:rsidR="004B1D2F" w:rsidRPr="00B63358">
        <w:rPr>
          <w:rFonts w:ascii="Calibri" w:eastAsia="新細明體" w:hAnsi="Calibri" w:hint="eastAsia"/>
        </w:rPr>
        <w:t>再次肯定</w:t>
      </w:r>
      <w:r w:rsidRPr="00B63358">
        <w:rPr>
          <w:rFonts w:ascii="Calibri" w:eastAsia="新細明體" w:hAnsi="Calibri"/>
        </w:rPr>
        <w:t>的過程</w:t>
      </w:r>
      <w:r w:rsidR="00F65B74" w:rsidRPr="00B63358">
        <w:rPr>
          <w:rFonts w:ascii="Calibri" w:eastAsia="新細明體" w:hAnsi="Calibri" w:hint="eastAsia"/>
        </w:rPr>
        <w:t>。</w:t>
      </w:r>
      <w:r w:rsidRPr="00B63358">
        <w:rPr>
          <w:rFonts w:ascii="Calibri" w:eastAsia="新細明體" w:hAnsi="Calibri"/>
        </w:rPr>
        <w:t>對</w:t>
      </w:r>
      <w:r w:rsidR="00A866D8" w:rsidRPr="00B63358">
        <w:rPr>
          <w:rFonts w:ascii="Calibri" w:eastAsia="新細明體" w:hAnsi="Calibri" w:hint="eastAsia"/>
        </w:rPr>
        <w:t>傳授</w:t>
      </w:r>
      <w:r w:rsidRPr="00B63358">
        <w:rPr>
          <w:rFonts w:ascii="Calibri" w:eastAsia="新細明體" w:hAnsi="Calibri"/>
        </w:rPr>
        <w:t>中華文化的</w:t>
      </w:r>
      <w:r w:rsidR="00A866D8" w:rsidRPr="00B63358">
        <w:rPr>
          <w:rFonts w:ascii="Calibri" w:eastAsia="新細明體" w:hAnsi="Calibri" w:hint="eastAsia"/>
        </w:rPr>
        <w:t>人</w:t>
      </w:r>
      <w:r w:rsidRPr="00B63358">
        <w:rPr>
          <w:rFonts w:ascii="Calibri" w:eastAsia="新細明體" w:hAnsi="Calibri"/>
        </w:rPr>
        <w:t>來說，</w:t>
      </w:r>
      <w:r w:rsidR="00734453" w:rsidRPr="00B63358">
        <w:rPr>
          <w:rFonts w:ascii="Calibri" w:eastAsia="新細明體" w:hAnsi="Calibri"/>
        </w:rPr>
        <w:t>通過宣傳和教育，</w:t>
      </w:r>
      <w:r w:rsidR="00734453" w:rsidRPr="00B63358">
        <w:rPr>
          <w:rFonts w:ascii="Calibri" w:eastAsia="新細明體" w:hAnsi="Calibri" w:hint="eastAsia"/>
        </w:rPr>
        <w:t>能讓</w:t>
      </w:r>
      <w:r w:rsidRPr="00B63358">
        <w:rPr>
          <w:rFonts w:ascii="Calibri" w:eastAsia="新細明體" w:hAnsi="Calibri"/>
        </w:rPr>
        <w:t>一些已被現今科技和現代社會環境日漸淘汰的傳統技藝，例</w:t>
      </w:r>
      <w:r w:rsidR="00490611" w:rsidRPr="00B63358">
        <w:rPr>
          <w:rFonts w:ascii="Calibri" w:eastAsia="新細明體" w:hAnsi="Calibri"/>
        </w:rPr>
        <w:t>如花牌紮作、活字印刷等行業重新受到重視，</w:t>
      </w:r>
      <w:r w:rsidR="00734453" w:rsidRPr="00B63358">
        <w:rPr>
          <w:rFonts w:ascii="Calibri" w:eastAsia="新細明體" w:hAnsi="Calibri" w:hint="eastAsia"/>
        </w:rPr>
        <w:t>並能增強</w:t>
      </w:r>
      <w:r w:rsidRPr="00B63358">
        <w:rPr>
          <w:rFonts w:ascii="Calibri" w:eastAsia="新細明體" w:hAnsi="Calibri"/>
        </w:rPr>
        <w:t>社會大眾的保育意識</w:t>
      </w:r>
      <w:r w:rsidR="00734453" w:rsidRPr="00B63358">
        <w:rPr>
          <w:rFonts w:ascii="Calibri" w:eastAsia="新細明體" w:hAnsi="Calibri" w:hint="eastAsia"/>
        </w:rPr>
        <w:t>，讓他們</w:t>
      </w:r>
      <w:r w:rsidRPr="00B63358">
        <w:rPr>
          <w:rFonts w:ascii="Calibri" w:eastAsia="新細明體" w:hAnsi="Calibri"/>
        </w:rPr>
        <w:t>漸漸聚焦</w:t>
      </w:r>
      <w:r w:rsidR="00A866D8" w:rsidRPr="00B63358">
        <w:rPr>
          <w:rFonts w:ascii="Calibri" w:eastAsia="新細明體" w:hAnsi="Calibri" w:hint="eastAsia"/>
        </w:rPr>
        <w:t>和</w:t>
      </w:r>
      <w:r w:rsidRPr="00B63358">
        <w:rPr>
          <w:rFonts w:ascii="Calibri" w:eastAsia="新細明體" w:hAnsi="Calibri"/>
        </w:rPr>
        <w:t>關注</w:t>
      </w:r>
      <w:r w:rsidR="00272F7A" w:rsidRPr="00B63358">
        <w:rPr>
          <w:rFonts w:ascii="Calibri" w:eastAsia="新細明體" w:hAnsi="Calibri" w:hint="eastAsia"/>
        </w:rPr>
        <w:t>這些</w:t>
      </w:r>
      <w:r w:rsidR="00272F7A" w:rsidRPr="00B63358">
        <w:rPr>
          <w:rFonts w:ascii="Calibri" w:eastAsia="新細明體" w:hAnsi="Calibri"/>
        </w:rPr>
        <w:t>傳統技藝</w:t>
      </w:r>
      <w:r w:rsidR="00734453" w:rsidRPr="00B63358">
        <w:rPr>
          <w:rFonts w:ascii="Calibri" w:eastAsia="新細明體" w:hAnsi="Calibri" w:hint="eastAsia"/>
        </w:rPr>
        <w:t>。</w:t>
      </w:r>
      <w:r w:rsidRPr="00B63358">
        <w:rPr>
          <w:rFonts w:ascii="Calibri" w:eastAsia="新細明體" w:hAnsi="Calibri"/>
        </w:rPr>
        <w:t>傳</w:t>
      </w:r>
      <w:r w:rsidR="00A866D8" w:rsidRPr="00B63358">
        <w:rPr>
          <w:rFonts w:ascii="Calibri" w:eastAsia="新細明體" w:hAnsi="Calibri" w:hint="eastAsia"/>
        </w:rPr>
        <w:t>授</w:t>
      </w:r>
      <w:r w:rsidR="00A37756" w:rsidRPr="00B63358">
        <w:rPr>
          <w:rFonts w:ascii="Calibri" w:eastAsia="新細明體" w:hAnsi="Calibri" w:hint="eastAsia"/>
        </w:rPr>
        <w:t>者</w:t>
      </w:r>
      <w:r w:rsidRPr="00B63358">
        <w:rPr>
          <w:rFonts w:ascii="Calibri" w:eastAsia="新細明體" w:hAnsi="Calibri"/>
        </w:rPr>
        <w:t>也開始明白有系統和清晰的紀錄</w:t>
      </w:r>
      <w:r w:rsidR="00115441" w:rsidRPr="00B63358">
        <w:rPr>
          <w:rFonts w:ascii="Calibri" w:eastAsia="新細明體" w:hAnsi="Calibri" w:hint="eastAsia"/>
        </w:rPr>
        <w:t>，</w:t>
      </w:r>
      <w:r w:rsidR="00490611" w:rsidRPr="00B63358">
        <w:rPr>
          <w:rFonts w:ascii="Calibri" w:eastAsia="新細明體" w:hAnsi="Calibri" w:hint="eastAsia"/>
          <w:lang w:eastAsia="zh-HK"/>
        </w:rPr>
        <w:t>有助</w:t>
      </w:r>
      <w:r w:rsidRPr="00B63358">
        <w:rPr>
          <w:rFonts w:ascii="Calibri" w:eastAsia="新細明體" w:hAnsi="Calibri"/>
        </w:rPr>
        <w:t>繼</w:t>
      </w:r>
      <w:r w:rsidR="00A866D8" w:rsidRPr="00B63358">
        <w:rPr>
          <w:rFonts w:ascii="Calibri" w:eastAsia="新細明體" w:hAnsi="Calibri" w:hint="eastAsia"/>
        </w:rPr>
        <w:t>承</w:t>
      </w:r>
      <w:r w:rsidRPr="00B63358">
        <w:rPr>
          <w:rFonts w:ascii="Calibri" w:eastAsia="新細明體" w:hAnsi="Calibri"/>
        </w:rPr>
        <w:t>者</w:t>
      </w:r>
      <w:r w:rsidR="00115441" w:rsidRPr="00B63358">
        <w:rPr>
          <w:rFonts w:ascii="Calibri" w:eastAsia="新細明體" w:hAnsi="Calibri" w:hint="eastAsia"/>
        </w:rPr>
        <w:t>掌握這些文化瑰寶</w:t>
      </w:r>
      <w:r w:rsidR="00490611" w:rsidRPr="00B63358">
        <w:rPr>
          <w:rFonts w:ascii="Calibri" w:eastAsia="新細明體" w:hAnsi="Calibri" w:hint="eastAsia"/>
          <w:lang w:eastAsia="zh-HK"/>
        </w:rPr>
        <w:t>，</w:t>
      </w:r>
      <w:r w:rsidR="004E7923" w:rsidRPr="00B63358">
        <w:rPr>
          <w:rFonts w:ascii="Calibri" w:eastAsia="新細明體" w:hAnsi="Calibri" w:hint="eastAsia"/>
          <w:lang w:eastAsia="zh-HK"/>
        </w:rPr>
        <w:t>從而提升</w:t>
      </w:r>
      <w:r w:rsidRPr="00B63358">
        <w:rPr>
          <w:rFonts w:ascii="Calibri" w:eastAsia="新細明體" w:hAnsi="Calibri"/>
        </w:rPr>
        <w:t>整個社會</w:t>
      </w:r>
      <w:r w:rsidR="00734453" w:rsidRPr="00B63358">
        <w:rPr>
          <w:rFonts w:ascii="Calibri" w:eastAsia="新細明體" w:hAnsi="Calibri" w:hint="eastAsia"/>
        </w:rPr>
        <w:t>的</w:t>
      </w:r>
      <w:r w:rsidRPr="00B63358">
        <w:rPr>
          <w:rFonts w:ascii="Calibri" w:eastAsia="新細明體" w:hAnsi="Calibri"/>
        </w:rPr>
        <w:t>文化價值。</w:t>
      </w:r>
    </w:p>
    <w:p w14:paraId="693707B2" w14:textId="77777777" w:rsidR="003C35A2" w:rsidRPr="00B63358" w:rsidRDefault="003C35A2" w:rsidP="00836390"/>
    <w:p w14:paraId="7F2F14F2" w14:textId="77777777" w:rsidR="00765063" w:rsidRPr="00B63358" w:rsidRDefault="00765063" w:rsidP="00720D10">
      <w:pPr>
        <w:pStyle w:val="2"/>
        <w:jc w:val="both"/>
        <w:rPr>
          <w:rFonts w:ascii="Arial" w:eastAsia="新細明體" w:hAnsi="Arial"/>
          <w:i w:val="0"/>
          <w:shd w:val="clear" w:color="auto" w:fill="FFFFFF"/>
        </w:rPr>
      </w:pPr>
      <w:bookmarkStart w:id="3" w:name="_Toc44432952"/>
      <w:r w:rsidRPr="00B63358">
        <w:rPr>
          <w:rFonts w:ascii="Arial" w:eastAsia="新細明體" w:hAnsi="Arial"/>
          <w:i w:val="0"/>
          <w:shd w:val="clear" w:color="auto" w:fill="FFFFFF"/>
        </w:rPr>
        <w:t>如何觀察社區</w:t>
      </w:r>
      <w:r w:rsidRPr="00B63358">
        <w:rPr>
          <w:rFonts w:ascii="Arial" w:eastAsia="新細明體" w:hAnsi="Arial"/>
          <w:i w:val="0"/>
          <w:shd w:val="clear" w:color="auto" w:fill="FFFFFF"/>
        </w:rPr>
        <w:t>?</w:t>
      </w:r>
      <w:bookmarkEnd w:id="3"/>
    </w:p>
    <w:p w14:paraId="4C438D96" w14:textId="77777777" w:rsidR="00765063" w:rsidRPr="00B63358" w:rsidRDefault="00765063" w:rsidP="00720D10">
      <w:pPr>
        <w:jc w:val="both"/>
        <w:rPr>
          <w:rFonts w:ascii="新細明體" w:eastAsia="新細明體" w:hAnsi="新細明體"/>
          <w:sz w:val="20"/>
          <w:szCs w:val="20"/>
        </w:rPr>
      </w:pPr>
      <w:r w:rsidRPr="00B63358">
        <w:rPr>
          <w:rFonts w:ascii="Calibri" w:eastAsia="新細明體" w:hAnsi="Calibri"/>
        </w:rPr>
        <w:t>觀察社區的方法很多，</w:t>
      </w:r>
      <w:r w:rsidR="006C2440" w:rsidRPr="00B63358">
        <w:rPr>
          <w:rFonts w:ascii="Calibri" w:eastAsia="新細明體" w:hAnsi="Calibri" w:hint="eastAsia"/>
          <w:lang w:eastAsia="zh-HK"/>
        </w:rPr>
        <w:t>就</w:t>
      </w:r>
      <w:r w:rsidR="00E6452C" w:rsidRPr="00B63358">
        <w:rPr>
          <w:rFonts w:ascii="Calibri" w:eastAsia="新細明體" w:hAnsi="Calibri" w:hint="eastAsia"/>
        </w:rPr>
        <w:t>着</w:t>
      </w:r>
      <w:r w:rsidR="006C2440" w:rsidRPr="00B63358">
        <w:rPr>
          <w:rFonts w:ascii="Calibri" w:eastAsia="新細明體" w:hAnsi="Calibri" w:hint="eastAsia"/>
          <w:lang w:eastAsia="zh-HK"/>
        </w:rPr>
        <w:t>不同的</w:t>
      </w:r>
      <w:r w:rsidR="006C2440" w:rsidRPr="00B63358">
        <w:rPr>
          <w:rFonts w:ascii="Calibri" w:eastAsia="新細明體" w:hAnsi="Calibri"/>
        </w:rPr>
        <w:t>觀察</w:t>
      </w:r>
      <w:r w:rsidR="006C2440" w:rsidRPr="00B63358">
        <w:rPr>
          <w:rFonts w:ascii="Calibri" w:eastAsia="新細明體" w:hAnsi="Calibri" w:hint="eastAsia"/>
          <w:lang w:eastAsia="zh-HK"/>
        </w:rPr>
        <w:t>主題，</w:t>
      </w:r>
      <w:r w:rsidR="006C2440" w:rsidRPr="00B63358">
        <w:rPr>
          <w:rFonts w:ascii="Calibri" w:eastAsia="新細明體" w:hAnsi="Calibri"/>
        </w:rPr>
        <w:t>學</w:t>
      </w:r>
      <w:r w:rsidR="00635EC9" w:rsidRPr="00B63358">
        <w:rPr>
          <w:rFonts w:ascii="Calibri" w:eastAsia="新細明體" w:hAnsi="Calibri" w:hint="eastAsia"/>
        </w:rPr>
        <w:t>生</w:t>
      </w:r>
      <w:r w:rsidR="006C2440" w:rsidRPr="00B63358">
        <w:rPr>
          <w:rFonts w:ascii="Calibri" w:eastAsia="新細明體" w:hAnsi="Calibri"/>
        </w:rPr>
        <w:t>可</w:t>
      </w:r>
      <w:r w:rsidRPr="00B63358">
        <w:rPr>
          <w:rFonts w:ascii="Calibri" w:eastAsia="新細明體" w:hAnsi="Calibri"/>
        </w:rPr>
        <w:t>以從不同的方面</w:t>
      </w:r>
      <w:r w:rsidR="00E6452C" w:rsidRPr="00B63358">
        <w:rPr>
          <w:rFonts w:ascii="Calibri" w:eastAsia="新細明體" w:hAnsi="Calibri" w:hint="eastAsia"/>
        </w:rPr>
        <w:t>着</w:t>
      </w:r>
      <w:r w:rsidRPr="00B63358">
        <w:rPr>
          <w:rFonts w:ascii="Calibri" w:eastAsia="新細明體" w:hAnsi="Calibri"/>
        </w:rPr>
        <w:t>手</w:t>
      </w:r>
      <w:r w:rsidR="000F3EB2" w:rsidRPr="00B63358">
        <w:rPr>
          <w:rFonts w:ascii="Calibri" w:eastAsia="新細明體" w:hAnsi="Calibri"/>
        </w:rPr>
        <w:t>，</w:t>
      </w:r>
      <w:r w:rsidR="000F3EB2" w:rsidRPr="00B63358">
        <w:rPr>
          <w:rFonts w:ascii="Calibri" w:eastAsia="新細明體" w:hAnsi="Calibri" w:hint="eastAsia"/>
          <w:lang w:eastAsia="zh-HK"/>
        </w:rPr>
        <w:t>以下為較為常見和學</w:t>
      </w:r>
      <w:r w:rsidR="00635EC9" w:rsidRPr="00B63358">
        <w:rPr>
          <w:rFonts w:ascii="Calibri" w:eastAsia="新細明體" w:hAnsi="Calibri" w:hint="eastAsia"/>
          <w:lang w:eastAsia="zh-HK"/>
        </w:rPr>
        <w:t>生</w:t>
      </w:r>
      <w:r w:rsidR="000F3EB2" w:rsidRPr="00B63358">
        <w:rPr>
          <w:rFonts w:ascii="Calibri" w:eastAsia="新細明體" w:hAnsi="Calibri" w:hint="eastAsia"/>
          <w:lang w:eastAsia="zh-HK"/>
        </w:rPr>
        <w:t>較易掌</w:t>
      </w:r>
      <w:r w:rsidR="000F3EB2" w:rsidRPr="00B63358">
        <w:rPr>
          <w:rFonts w:ascii="Calibri" w:eastAsia="新細明體" w:hAnsi="Calibri" w:hint="eastAsia"/>
        </w:rPr>
        <w:t>握</w:t>
      </w:r>
      <w:r w:rsidR="000F3EB2" w:rsidRPr="00B63358">
        <w:rPr>
          <w:rFonts w:ascii="Calibri" w:eastAsia="新細明體" w:hAnsi="Calibri" w:hint="eastAsia"/>
          <w:lang w:eastAsia="zh-HK"/>
        </w:rPr>
        <w:t>的</w:t>
      </w:r>
      <w:r w:rsidR="000F3EB2" w:rsidRPr="00B63358">
        <w:rPr>
          <w:rFonts w:ascii="Calibri" w:eastAsia="新細明體" w:hAnsi="Calibri"/>
        </w:rPr>
        <w:t>觀察社區</w:t>
      </w:r>
      <w:r w:rsidR="000F3EB2" w:rsidRPr="00B63358">
        <w:rPr>
          <w:rFonts w:ascii="Calibri" w:eastAsia="新細明體" w:hAnsi="Calibri" w:hint="eastAsia"/>
          <w:lang w:eastAsia="zh-HK"/>
        </w:rPr>
        <w:t>方法</w:t>
      </w:r>
      <w:r w:rsidR="006078D3" w:rsidRPr="00B63358">
        <w:rPr>
          <w:rFonts w:ascii="Calibri" w:eastAsia="新細明體" w:hAnsi="Calibri" w:hint="eastAsia"/>
          <w:lang w:eastAsia="zh-HK"/>
        </w:rPr>
        <w:t>舉例</w:t>
      </w:r>
      <w:r w:rsidRPr="00B63358">
        <w:rPr>
          <w:rFonts w:ascii="Calibri" w:eastAsia="新細明體" w:hAnsi="Calibri"/>
        </w:rPr>
        <w:t>：</w:t>
      </w:r>
    </w:p>
    <w:p w14:paraId="569B8F21" w14:textId="77777777" w:rsidR="00765063" w:rsidRPr="00B63358" w:rsidRDefault="00765063" w:rsidP="00720D10">
      <w:pPr>
        <w:jc w:val="both"/>
        <w:rPr>
          <w:rFonts w:ascii="新細明體" w:eastAsia="新細明體" w:hAnsi="新細明體"/>
          <w:sz w:val="20"/>
          <w:szCs w:val="20"/>
        </w:rPr>
      </w:pPr>
    </w:p>
    <w:p w14:paraId="28CEC473" w14:textId="77777777" w:rsidR="00765063" w:rsidRPr="00B63358" w:rsidRDefault="006D6CF0" w:rsidP="009834B2">
      <w:pPr>
        <w:jc w:val="center"/>
        <w:rPr>
          <w:rFonts w:ascii="新細明體" w:eastAsia="新細明體" w:hAnsi="新細明體"/>
          <w:sz w:val="20"/>
          <w:szCs w:val="20"/>
        </w:rPr>
      </w:pPr>
      <w:r w:rsidRPr="00B63358">
        <w:rPr>
          <w:rFonts w:ascii="Calibri" w:eastAsia="新細明體" w:hAnsi="Calibri" w:hint="eastAsia"/>
          <w:b/>
          <w:bCs/>
          <w:color w:val="000000"/>
          <w:lang w:eastAsia="zh-HK"/>
        </w:rPr>
        <w:t>以</w:t>
      </w:r>
      <w:r w:rsidRPr="00B63358">
        <w:rPr>
          <w:rFonts w:ascii="Calibri" w:eastAsia="新細明體" w:hAnsi="Calibri"/>
          <w:b/>
          <w:bCs/>
          <w:color w:val="000000"/>
        </w:rPr>
        <w:t>五感觀察</w:t>
      </w:r>
    </w:p>
    <w:p w14:paraId="1F5332FE" w14:textId="18A91826" w:rsidR="00765063" w:rsidRPr="00B63358" w:rsidRDefault="00765063" w:rsidP="00720D10">
      <w:pPr>
        <w:jc w:val="both"/>
        <w:rPr>
          <w:rFonts w:ascii="新細明體" w:eastAsia="新細明體" w:hAnsi="新細明體"/>
          <w:sz w:val="20"/>
          <w:szCs w:val="20"/>
        </w:rPr>
      </w:pPr>
      <w:r w:rsidRPr="00B63358">
        <w:rPr>
          <w:rFonts w:ascii="Calibri" w:eastAsia="新細明體" w:hAnsi="Calibri"/>
          <w:color w:val="000000"/>
        </w:rPr>
        <w:t>以身體感官去觀察、感受事物的特質。透過感覺器官及有關的工具</w:t>
      </w:r>
      <w:r w:rsidR="001A28A0" w:rsidRPr="00B63358">
        <w:rPr>
          <w:rFonts w:ascii="Calibri" w:eastAsia="新細明體" w:hAnsi="Calibri" w:hint="eastAsia"/>
          <w:color w:val="000000"/>
        </w:rPr>
        <w:t>，</w:t>
      </w:r>
      <w:r w:rsidRPr="00B63358">
        <w:rPr>
          <w:rFonts w:ascii="Calibri" w:eastAsia="新細明體" w:hAnsi="Calibri"/>
          <w:color w:val="000000"/>
        </w:rPr>
        <w:t>蒐集研究資料，當中包括「視覺」</w:t>
      </w:r>
      <w:r w:rsidR="00FF0D66" w:rsidRPr="00B63358">
        <w:rPr>
          <w:rFonts w:ascii="Calibri" w:eastAsia="新細明體" w:hAnsi="Calibri"/>
          <w:color w:val="000000"/>
        </w:rPr>
        <w:t>、</w:t>
      </w:r>
      <w:r w:rsidRPr="00B63358">
        <w:rPr>
          <w:rFonts w:ascii="Calibri" w:eastAsia="新細明體" w:hAnsi="Calibri"/>
          <w:color w:val="000000"/>
        </w:rPr>
        <w:t>「聽覺」</w:t>
      </w:r>
      <w:r w:rsidR="00FF0D66" w:rsidRPr="00B63358">
        <w:rPr>
          <w:rFonts w:ascii="Calibri" w:eastAsia="新細明體" w:hAnsi="Calibri"/>
          <w:color w:val="000000"/>
        </w:rPr>
        <w:t>、</w:t>
      </w:r>
      <w:r w:rsidRPr="00B63358">
        <w:rPr>
          <w:rFonts w:ascii="Calibri" w:eastAsia="新細明體" w:hAnsi="Calibri"/>
          <w:color w:val="000000"/>
        </w:rPr>
        <w:t>「味覺」</w:t>
      </w:r>
      <w:r w:rsidR="00FF0D66" w:rsidRPr="00B63358">
        <w:rPr>
          <w:rFonts w:ascii="Calibri" w:eastAsia="新細明體" w:hAnsi="Calibri"/>
          <w:color w:val="000000"/>
        </w:rPr>
        <w:t>、</w:t>
      </w:r>
      <w:r w:rsidRPr="00B63358">
        <w:rPr>
          <w:rFonts w:ascii="Calibri" w:eastAsia="新細明體" w:hAnsi="Calibri"/>
          <w:color w:val="000000"/>
        </w:rPr>
        <w:t>「嗅覺」及「觸覺」。</w:t>
      </w:r>
      <w:r w:rsidRPr="00B63358">
        <w:rPr>
          <w:rFonts w:ascii="Helvetica Neue" w:eastAsia="新細明體" w:hAnsi="Helvetica Neue"/>
          <w:color w:val="000000"/>
          <w:shd w:val="clear" w:color="auto" w:fill="FFFFFF"/>
        </w:rPr>
        <w:t>五感觀察法令學生可以從不同角度，</w:t>
      </w:r>
      <w:r w:rsidR="008E6C27" w:rsidRPr="00B63358">
        <w:rPr>
          <w:rFonts w:ascii="Helvetica Neue" w:eastAsia="新細明體" w:hAnsi="Helvetica Neue" w:hint="eastAsia"/>
          <w:color w:val="000000"/>
          <w:shd w:val="clear" w:color="auto" w:fill="FFFFFF"/>
          <w:lang w:eastAsia="zh-HK"/>
        </w:rPr>
        <w:t>以第一身的感受</w:t>
      </w:r>
      <w:r w:rsidRPr="00B63358">
        <w:rPr>
          <w:rFonts w:ascii="Helvetica Neue" w:eastAsia="新細明體" w:hAnsi="Helvetica Neue"/>
          <w:color w:val="000000"/>
          <w:shd w:val="clear" w:color="auto" w:fill="FFFFFF"/>
        </w:rPr>
        <w:t>體會出同一事物的不同</w:t>
      </w:r>
      <w:r w:rsidR="008E6C27" w:rsidRPr="00B63358">
        <w:rPr>
          <w:rFonts w:ascii="Helvetica Neue" w:eastAsia="新細明體" w:hAnsi="Helvetica Neue" w:hint="eastAsia"/>
          <w:color w:val="000000"/>
          <w:shd w:val="clear" w:color="auto" w:fill="FFFFFF"/>
          <w:lang w:eastAsia="zh-HK"/>
        </w:rPr>
        <w:t>特色或</w:t>
      </w:r>
      <w:r w:rsidRPr="00B63358">
        <w:rPr>
          <w:rFonts w:ascii="Helvetica Neue" w:eastAsia="新細明體" w:hAnsi="Helvetica Neue"/>
          <w:color w:val="000000"/>
          <w:shd w:val="clear" w:color="auto" w:fill="FFFFFF"/>
        </w:rPr>
        <w:t>觀點，藉此</w:t>
      </w:r>
      <w:r w:rsidR="00E871A5" w:rsidRPr="00B63358">
        <w:rPr>
          <w:rFonts w:ascii="Helvetica Neue" w:eastAsia="新細明體" w:hAnsi="Helvetica Neue" w:hint="eastAsia"/>
          <w:color w:val="000000"/>
          <w:shd w:val="clear" w:color="auto" w:fill="FFFFFF"/>
        </w:rPr>
        <w:t>啟發</w:t>
      </w:r>
      <w:r w:rsidRPr="00B63358">
        <w:rPr>
          <w:rFonts w:ascii="Helvetica Neue" w:eastAsia="新細明體" w:hAnsi="Helvetica Neue"/>
          <w:color w:val="000000"/>
          <w:shd w:val="clear" w:color="auto" w:fill="FFFFFF"/>
        </w:rPr>
        <w:t>更多</w:t>
      </w:r>
      <w:r w:rsidR="00E871A5" w:rsidRPr="00B63358">
        <w:rPr>
          <w:rFonts w:ascii="Helvetica Neue" w:eastAsia="新細明體" w:hAnsi="Helvetica Neue" w:hint="eastAsia"/>
          <w:color w:val="000000"/>
          <w:shd w:val="clear" w:color="auto" w:fill="FFFFFF"/>
          <w:lang w:eastAsia="zh-HK"/>
        </w:rPr>
        <w:t>思考</w:t>
      </w:r>
      <w:r w:rsidRPr="00B63358">
        <w:rPr>
          <w:rFonts w:ascii="Helvetica Neue" w:eastAsia="新細明體" w:hAnsi="Helvetica Neue"/>
          <w:color w:val="000000"/>
          <w:shd w:val="clear" w:color="auto" w:fill="FFFFFF"/>
        </w:rPr>
        <w:t>，以及研究結論。</w:t>
      </w:r>
    </w:p>
    <w:p w14:paraId="55D7EB20" w14:textId="77777777" w:rsidR="00765063" w:rsidRPr="00B63358" w:rsidRDefault="00765063" w:rsidP="00720D10">
      <w:pPr>
        <w:jc w:val="both"/>
        <w:rPr>
          <w:rFonts w:ascii="新細明體" w:eastAsia="新細明體" w:hAnsi="新細明體"/>
          <w:sz w:val="20"/>
          <w:szCs w:val="20"/>
        </w:rPr>
      </w:pPr>
    </w:p>
    <w:p w14:paraId="576414F2" w14:textId="77777777" w:rsidR="00765063" w:rsidRPr="00B63358" w:rsidRDefault="00765063" w:rsidP="009834B2">
      <w:pPr>
        <w:jc w:val="center"/>
        <w:rPr>
          <w:rFonts w:ascii="新細明體" w:eastAsia="新細明體" w:hAnsi="新細明體"/>
          <w:sz w:val="20"/>
          <w:szCs w:val="20"/>
        </w:rPr>
      </w:pPr>
      <w:r w:rsidRPr="00B63358">
        <w:rPr>
          <w:rFonts w:ascii="Calibri" w:eastAsia="新細明體" w:hAnsi="Calibri"/>
          <w:b/>
          <w:bCs/>
          <w:color w:val="000000"/>
        </w:rPr>
        <w:t>定點式觀察</w:t>
      </w:r>
    </w:p>
    <w:p w14:paraId="35847E74" w14:textId="72A1A909" w:rsidR="00765063" w:rsidRPr="00B63358" w:rsidRDefault="009134B9" w:rsidP="00720D10">
      <w:pPr>
        <w:jc w:val="both"/>
        <w:rPr>
          <w:rFonts w:ascii="新細明體" w:eastAsia="新細明體" w:hAnsi="新細明體"/>
          <w:sz w:val="20"/>
          <w:szCs w:val="20"/>
        </w:rPr>
      </w:pPr>
      <w:r w:rsidRPr="00B63358">
        <w:rPr>
          <w:rFonts w:ascii="Calibri" w:eastAsia="新細明體" w:hAnsi="Calibri"/>
          <w:color w:val="000000"/>
        </w:rPr>
        <w:t>選定一個地點作為觀察對象</w:t>
      </w:r>
      <w:r w:rsidR="001A28A0" w:rsidRPr="00B63358">
        <w:rPr>
          <w:rFonts w:ascii="Calibri" w:eastAsia="新細明體" w:hAnsi="Calibri" w:hint="eastAsia"/>
          <w:color w:val="000000"/>
        </w:rPr>
        <w:t>，</w:t>
      </w:r>
      <w:r w:rsidRPr="00B63358">
        <w:rPr>
          <w:rFonts w:ascii="Calibri" w:eastAsia="新細明體" w:hAnsi="Calibri"/>
          <w:color w:val="000000"/>
        </w:rPr>
        <w:t>以特定的環境作為觀察主題</w:t>
      </w:r>
      <w:r w:rsidRPr="00B63358">
        <w:rPr>
          <w:rFonts w:ascii="Calibri" w:eastAsia="新細明體" w:hAnsi="Calibri" w:hint="eastAsia"/>
          <w:color w:val="000000"/>
          <w:lang w:eastAsia="zh-HK"/>
        </w:rPr>
        <w:t>。</w:t>
      </w:r>
      <w:r w:rsidRPr="00B63358">
        <w:rPr>
          <w:rFonts w:ascii="Calibri" w:eastAsia="新細明體" w:hAnsi="Calibri"/>
          <w:color w:val="000000"/>
        </w:rPr>
        <w:t>定點式觀察</w:t>
      </w:r>
      <w:r w:rsidRPr="00B63358">
        <w:rPr>
          <w:rFonts w:ascii="Calibri" w:eastAsia="新細明體" w:hAnsi="Calibri" w:hint="eastAsia"/>
          <w:color w:val="000000"/>
          <w:lang w:eastAsia="zh-HK"/>
        </w:rPr>
        <w:t>法</w:t>
      </w:r>
      <w:r w:rsidR="00765063" w:rsidRPr="00B63358">
        <w:rPr>
          <w:rFonts w:ascii="Calibri" w:eastAsia="新細明體" w:hAnsi="Calibri"/>
          <w:color w:val="000000"/>
        </w:rPr>
        <w:t>尤其</w:t>
      </w:r>
      <w:r w:rsidRPr="00B63358">
        <w:rPr>
          <w:rFonts w:ascii="Calibri" w:eastAsia="新細明體" w:hAnsi="Calibri" w:hint="eastAsia"/>
          <w:color w:val="000000"/>
          <w:lang w:eastAsia="zh-HK"/>
        </w:rPr>
        <w:t>適用於</w:t>
      </w:r>
      <w:r w:rsidRPr="00B63358">
        <w:rPr>
          <w:rFonts w:ascii="Calibri" w:eastAsia="新細明體" w:hAnsi="Calibri"/>
          <w:color w:val="000000"/>
        </w:rPr>
        <w:t>觀察</w:t>
      </w:r>
      <w:r w:rsidRPr="00B63358">
        <w:rPr>
          <w:rFonts w:ascii="Calibri" w:eastAsia="新細明體" w:hAnsi="Calibri" w:hint="eastAsia"/>
          <w:color w:val="000000"/>
          <w:lang w:eastAsia="zh-HK"/>
        </w:rPr>
        <w:t>容易</w:t>
      </w:r>
      <w:r w:rsidR="00E871A5" w:rsidRPr="00B63358">
        <w:rPr>
          <w:rFonts w:ascii="Calibri" w:eastAsia="新細明體" w:hAnsi="Calibri" w:hint="eastAsia"/>
          <w:color w:val="000000"/>
          <w:lang w:eastAsia="zh-HK"/>
        </w:rPr>
        <w:t>讓</w:t>
      </w:r>
      <w:r w:rsidR="00765063" w:rsidRPr="00B63358">
        <w:rPr>
          <w:rFonts w:ascii="Calibri" w:eastAsia="新細明體" w:hAnsi="Calibri"/>
          <w:color w:val="000000"/>
        </w:rPr>
        <w:t>學</w:t>
      </w:r>
      <w:r w:rsidR="00635EC9" w:rsidRPr="00B63358">
        <w:rPr>
          <w:rFonts w:ascii="Calibri" w:eastAsia="新細明體" w:hAnsi="Calibri" w:hint="eastAsia"/>
          <w:color w:val="000000"/>
        </w:rPr>
        <w:t>生</w:t>
      </w:r>
      <w:r w:rsidR="00E871A5" w:rsidRPr="00B63358">
        <w:rPr>
          <w:rFonts w:ascii="Calibri" w:eastAsia="新細明體" w:hAnsi="Calibri" w:hint="eastAsia"/>
          <w:color w:val="000000"/>
        </w:rPr>
        <w:t>產生親切</w:t>
      </w:r>
      <w:r w:rsidR="00765063" w:rsidRPr="00B63358">
        <w:rPr>
          <w:rFonts w:ascii="Calibri" w:eastAsia="新細明體" w:hAnsi="Calibri"/>
          <w:color w:val="000000"/>
        </w:rPr>
        <w:t>感的地方，例如學校所處的社區、學</w:t>
      </w:r>
      <w:r w:rsidR="00635EC9" w:rsidRPr="00B63358">
        <w:rPr>
          <w:rFonts w:ascii="Calibri" w:eastAsia="新細明體" w:hAnsi="Calibri" w:hint="eastAsia"/>
          <w:color w:val="000000"/>
        </w:rPr>
        <w:t>生</w:t>
      </w:r>
      <w:r w:rsidR="003A2BF2" w:rsidRPr="00B63358">
        <w:rPr>
          <w:rFonts w:ascii="Calibri" w:eastAsia="新細明體" w:hAnsi="Calibri"/>
          <w:color w:val="000000"/>
        </w:rPr>
        <w:t>居住的地方。</w:t>
      </w:r>
      <w:r w:rsidR="003A2BF2" w:rsidRPr="00B63358">
        <w:rPr>
          <w:rFonts w:ascii="Calibri" w:eastAsia="新細明體" w:hAnsi="Calibri" w:hint="eastAsia"/>
          <w:color w:val="000000"/>
        </w:rPr>
        <w:t>由於學生</w:t>
      </w:r>
      <w:r w:rsidR="003A2BF2" w:rsidRPr="00B63358">
        <w:rPr>
          <w:rFonts w:ascii="Calibri" w:eastAsia="新細明體" w:hAnsi="Calibri"/>
          <w:color w:val="000000"/>
        </w:rPr>
        <w:t>對觀察對象有</w:t>
      </w:r>
      <w:r w:rsidR="00E871A5" w:rsidRPr="00B63358">
        <w:rPr>
          <w:rFonts w:ascii="Calibri" w:eastAsia="新細明體" w:hAnsi="Calibri" w:hint="eastAsia"/>
          <w:color w:val="000000"/>
        </w:rPr>
        <w:t>基本</w:t>
      </w:r>
      <w:r w:rsidR="003A2BF2" w:rsidRPr="00B63358">
        <w:rPr>
          <w:rFonts w:ascii="Calibri" w:eastAsia="新細明體" w:hAnsi="Calibri"/>
          <w:color w:val="000000"/>
        </w:rPr>
        <w:t>認識，</w:t>
      </w:r>
      <w:r w:rsidR="003A2BF2" w:rsidRPr="00B63358">
        <w:rPr>
          <w:rFonts w:ascii="Calibri" w:eastAsia="新細明體" w:hAnsi="Calibri" w:hint="eastAsia"/>
          <w:color w:val="000000"/>
        </w:rPr>
        <w:t>故此</w:t>
      </w:r>
      <w:r w:rsidRPr="00B63358">
        <w:rPr>
          <w:rFonts w:ascii="Calibri" w:eastAsia="新細明體" w:hAnsi="Calibri" w:hint="eastAsia"/>
          <w:color w:val="000000"/>
          <w:lang w:eastAsia="zh-HK"/>
        </w:rPr>
        <w:t>可</w:t>
      </w:r>
      <w:r w:rsidR="00765063" w:rsidRPr="00B63358">
        <w:rPr>
          <w:rFonts w:ascii="Calibri" w:eastAsia="新細明體" w:hAnsi="Calibri"/>
          <w:color w:val="000000"/>
        </w:rPr>
        <w:t>更容易掌握社區觀察的</w:t>
      </w:r>
      <w:r w:rsidRPr="00B63358">
        <w:rPr>
          <w:rFonts w:ascii="Calibri" w:eastAsia="新細明體" w:hAnsi="Calibri" w:hint="eastAsia"/>
          <w:color w:val="000000"/>
          <w:lang w:eastAsia="zh-HK"/>
        </w:rPr>
        <w:t>技巧</w:t>
      </w:r>
      <w:r w:rsidR="00765063" w:rsidRPr="00B63358">
        <w:rPr>
          <w:rFonts w:ascii="Calibri" w:eastAsia="新細明體" w:hAnsi="Calibri"/>
          <w:color w:val="000000"/>
        </w:rPr>
        <w:t>。</w:t>
      </w:r>
      <w:r w:rsidR="004B1D2F" w:rsidRPr="00B63358">
        <w:rPr>
          <w:rFonts w:ascii="Calibri" w:eastAsia="新細明體" w:hAnsi="Calibri" w:hint="eastAsia"/>
          <w:color w:val="000000"/>
        </w:rPr>
        <w:t>當</w:t>
      </w:r>
      <w:r w:rsidR="00765063" w:rsidRPr="00B63358">
        <w:rPr>
          <w:rFonts w:ascii="Calibri" w:eastAsia="新細明體" w:hAnsi="Calibri"/>
          <w:color w:val="000000"/>
        </w:rPr>
        <w:t>學</w:t>
      </w:r>
      <w:r w:rsidR="00635EC9" w:rsidRPr="00B63358">
        <w:rPr>
          <w:rFonts w:ascii="Calibri" w:eastAsia="新細明體" w:hAnsi="Calibri" w:hint="eastAsia"/>
          <w:color w:val="000000"/>
        </w:rPr>
        <w:t>生</w:t>
      </w:r>
      <w:r w:rsidR="001A28A0" w:rsidRPr="00B63358">
        <w:rPr>
          <w:rFonts w:ascii="Calibri" w:eastAsia="新細明體" w:hAnsi="Calibri" w:hint="eastAsia"/>
          <w:color w:val="000000"/>
        </w:rPr>
        <w:t>培養</w:t>
      </w:r>
      <w:r w:rsidR="0071650F" w:rsidRPr="00B63358">
        <w:rPr>
          <w:rFonts w:ascii="Calibri" w:eastAsia="新細明體" w:hAnsi="Calibri" w:hint="eastAsia"/>
          <w:color w:val="000000"/>
        </w:rPr>
        <w:t>仔細觀察</w:t>
      </w:r>
      <w:r w:rsidR="00765063" w:rsidRPr="00B63358">
        <w:rPr>
          <w:rFonts w:ascii="Calibri" w:eastAsia="新細明體" w:hAnsi="Calibri"/>
          <w:color w:val="000000"/>
        </w:rPr>
        <w:t>身邊事物</w:t>
      </w:r>
      <w:r w:rsidR="001A28A0" w:rsidRPr="00B63358">
        <w:rPr>
          <w:rFonts w:ascii="Calibri" w:eastAsia="新細明體" w:hAnsi="Calibri" w:hint="eastAsia"/>
          <w:color w:val="000000"/>
        </w:rPr>
        <w:t>的習慣</w:t>
      </w:r>
      <w:r w:rsidR="00765063" w:rsidRPr="00B63358">
        <w:rPr>
          <w:rFonts w:ascii="Calibri" w:eastAsia="新細明體" w:hAnsi="Calibri"/>
          <w:color w:val="000000"/>
        </w:rPr>
        <w:t>後，</w:t>
      </w:r>
      <w:r w:rsidRPr="00B63358">
        <w:rPr>
          <w:rFonts w:ascii="Calibri" w:eastAsia="新細明體" w:hAnsi="Calibri" w:hint="eastAsia"/>
          <w:color w:val="000000"/>
          <w:lang w:eastAsia="zh-HK"/>
        </w:rPr>
        <w:t>便</w:t>
      </w:r>
      <w:r w:rsidR="00765063" w:rsidRPr="00B63358">
        <w:rPr>
          <w:rFonts w:ascii="Calibri" w:eastAsia="新細明體" w:hAnsi="Calibri"/>
          <w:color w:val="000000"/>
        </w:rPr>
        <w:t>可再慢慢擴大</w:t>
      </w:r>
      <w:r w:rsidR="007A5D82" w:rsidRPr="00B63358">
        <w:rPr>
          <w:rFonts w:ascii="Calibri" w:eastAsia="新細明體" w:hAnsi="Calibri" w:hint="eastAsia"/>
          <w:color w:val="000000"/>
        </w:rPr>
        <w:t>至</w:t>
      </w:r>
      <w:r w:rsidR="00765063" w:rsidRPr="00B63358">
        <w:rPr>
          <w:rFonts w:ascii="Calibri" w:eastAsia="新細明體" w:hAnsi="Calibri"/>
          <w:color w:val="000000"/>
        </w:rPr>
        <w:t>學校區外及距離較遠的社區。</w:t>
      </w:r>
    </w:p>
    <w:p w14:paraId="36F3E941" w14:textId="77777777" w:rsidR="00765063" w:rsidRPr="00B63358" w:rsidRDefault="00765063" w:rsidP="00720D10">
      <w:pPr>
        <w:jc w:val="both"/>
        <w:rPr>
          <w:rFonts w:ascii="新細明體" w:eastAsia="新細明體" w:hAnsi="新細明體"/>
          <w:sz w:val="20"/>
          <w:szCs w:val="20"/>
        </w:rPr>
      </w:pPr>
    </w:p>
    <w:p w14:paraId="46483688" w14:textId="77777777" w:rsidR="00765063" w:rsidRPr="00B63358" w:rsidRDefault="00765063" w:rsidP="009834B2">
      <w:pPr>
        <w:jc w:val="center"/>
        <w:rPr>
          <w:rFonts w:ascii="新細明體" w:eastAsia="新細明體" w:hAnsi="新細明體"/>
          <w:sz w:val="20"/>
          <w:szCs w:val="20"/>
        </w:rPr>
      </w:pPr>
      <w:r w:rsidRPr="00B63358">
        <w:rPr>
          <w:rFonts w:ascii="Calibri" w:eastAsia="新細明體" w:hAnsi="Calibri"/>
          <w:b/>
          <w:bCs/>
          <w:color w:val="000000"/>
        </w:rPr>
        <w:t>主題式觀察</w:t>
      </w:r>
    </w:p>
    <w:p w14:paraId="5B60EA07" w14:textId="3EDEBD0C" w:rsidR="00765063" w:rsidRPr="00B63358" w:rsidRDefault="00765063" w:rsidP="00720D10">
      <w:pPr>
        <w:jc w:val="both"/>
        <w:rPr>
          <w:rFonts w:ascii="新細明體" w:eastAsia="新細明體" w:hAnsi="新細明體"/>
          <w:sz w:val="20"/>
          <w:szCs w:val="20"/>
        </w:rPr>
      </w:pPr>
      <w:r w:rsidRPr="00B63358">
        <w:rPr>
          <w:rFonts w:ascii="Calibri" w:eastAsia="新細明體" w:hAnsi="Calibri"/>
          <w:color w:val="000000"/>
        </w:rPr>
        <w:t>以主題為主，對</w:t>
      </w:r>
      <w:r w:rsidR="00275A76" w:rsidRPr="00B63358">
        <w:rPr>
          <w:rFonts w:ascii="Calibri" w:eastAsia="新細明體" w:hAnsi="Calibri" w:hint="eastAsia"/>
          <w:color w:val="000000"/>
          <w:lang w:eastAsia="zh-HK"/>
        </w:rPr>
        <w:t>同一主題的</w:t>
      </w:r>
      <w:r w:rsidR="00A60269" w:rsidRPr="00B63358">
        <w:rPr>
          <w:rFonts w:ascii="Calibri" w:eastAsia="新細明體" w:hAnsi="Calibri"/>
          <w:color w:val="000000"/>
        </w:rPr>
        <w:t>項目作觀察</w:t>
      </w:r>
      <w:r w:rsidR="00513DD8" w:rsidRPr="00B63358">
        <w:rPr>
          <w:rFonts w:ascii="Calibri" w:eastAsia="新細明體" w:hAnsi="Calibri" w:hint="eastAsia"/>
          <w:color w:val="000000"/>
        </w:rPr>
        <w:t>。</w:t>
      </w:r>
      <w:r w:rsidR="00275A76" w:rsidRPr="00B63358">
        <w:rPr>
          <w:rFonts w:ascii="Calibri" w:eastAsia="新細明體" w:hAnsi="Calibri" w:hint="eastAsia"/>
          <w:color w:val="000000"/>
          <w:lang w:eastAsia="zh-HK"/>
        </w:rPr>
        <w:t>藉</w:t>
      </w:r>
      <w:r w:rsidR="00E6452C" w:rsidRPr="00B63358">
        <w:rPr>
          <w:rFonts w:ascii="Calibri" w:eastAsia="新細明體" w:hAnsi="Calibri" w:hint="eastAsia"/>
        </w:rPr>
        <w:t>着</w:t>
      </w:r>
      <w:r w:rsidR="00275A76" w:rsidRPr="00B63358">
        <w:rPr>
          <w:rFonts w:ascii="Calibri" w:eastAsia="新細明體" w:hAnsi="Calibri"/>
          <w:color w:val="000000"/>
        </w:rPr>
        <w:t>擴大研究對象的項目數量，</w:t>
      </w:r>
      <w:r w:rsidR="00275A76" w:rsidRPr="00B63358">
        <w:rPr>
          <w:rFonts w:ascii="Calibri" w:eastAsia="新細明體" w:hAnsi="Calibri" w:hint="eastAsia"/>
          <w:color w:val="000000"/>
          <w:lang w:eastAsia="zh-HK"/>
        </w:rPr>
        <w:t>對不同</w:t>
      </w:r>
      <w:r w:rsidR="00275A76" w:rsidRPr="00B63358">
        <w:rPr>
          <w:rFonts w:ascii="Calibri" w:eastAsia="新細明體" w:hAnsi="Calibri"/>
          <w:color w:val="000000"/>
        </w:rPr>
        <w:t>項目作出對比和比較，</w:t>
      </w:r>
      <w:r w:rsidR="00275A76" w:rsidRPr="00B63358">
        <w:rPr>
          <w:rFonts w:ascii="Calibri" w:eastAsia="新細明體" w:hAnsi="Calibri" w:hint="eastAsia"/>
          <w:color w:val="000000"/>
          <w:lang w:eastAsia="zh-HK"/>
        </w:rPr>
        <w:t>找出它們的相同與不同之處，</w:t>
      </w:r>
      <w:r w:rsidR="00275A76" w:rsidRPr="00B63358">
        <w:rPr>
          <w:rFonts w:ascii="Calibri" w:eastAsia="新細明體" w:hAnsi="Calibri"/>
          <w:color w:val="000000"/>
        </w:rPr>
        <w:t>以全面</w:t>
      </w:r>
      <w:r w:rsidR="00AF6DCD" w:rsidRPr="00B63358">
        <w:rPr>
          <w:rFonts w:ascii="Calibri" w:eastAsia="新細明體" w:hAnsi="Calibri"/>
          <w:color w:val="000000"/>
        </w:rPr>
        <w:t>、</w:t>
      </w:r>
      <w:r w:rsidR="00275A76" w:rsidRPr="00B63358">
        <w:rPr>
          <w:rFonts w:ascii="Calibri" w:eastAsia="新細明體" w:hAnsi="Calibri"/>
          <w:color w:val="000000"/>
        </w:rPr>
        <w:t>大視野角度再作深入分析。</w:t>
      </w:r>
    </w:p>
    <w:p w14:paraId="2FFEFA97" w14:textId="77777777" w:rsidR="00765063" w:rsidRPr="00B63358" w:rsidRDefault="00765063" w:rsidP="00720D10">
      <w:pPr>
        <w:jc w:val="both"/>
        <w:rPr>
          <w:rFonts w:ascii="新細明體" w:eastAsia="新細明體" w:hAnsi="新細明體"/>
          <w:sz w:val="20"/>
          <w:szCs w:val="20"/>
        </w:rPr>
      </w:pPr>
    </w:p>
    <w:p w14:paraId="63E049D8" w14:textId="77777777" w:rsidR="00765063" w:rsidRPr="00B63358" w:rsidRDefault="00765063" w:rsidP="009834B2">
      <w:pPr>
        <w:jc w:val="center"/>
        <w:rPr>
          <w:rFonts w:ascii="新細明體" w:eastAsia="新細明體" w:hAnsi="新細明體"/>
          <w:sz w:val="20"/>
          <w:szCs w:val="20"/>
        </w:rPr>
      </w:pPr>
      <w:r w:rsidRPr="00B63358">
        <w:rPr>
          <w:rFonts w:ascii="Calibri" w:eastAsia="新細明體" w:hAnsi="Calibri"/>
          <w:b/>
          <w:bCs/>
          <w:color w:val="000000"/>
        </w:rPr>
        <w:t>按時間觀察</w:t>
      </w:r>
    </w:p>
    <w:p w14:paraId="2E7DDF40" w14:textId="7478DC8D" w:rsidR="00765063" w:rsidRPr="00B63358" w:rsidRDefault="00765063" w:rsidP="00720D10">
      <w:pPr>
        <w:jc w:val="both"/>
        <w:rPr>
          <w:rFonts w:ascii="Calibri" w:eastAsia="新細明體" w:hAnsi="Calibri"/>
          <w:color w:val="000000"/>
          <w:lang w:eastAsia="zh-HK"/>
        </w:rPr>
      </w:pPr>
      <w:r w:rsidRPr="00B63358">
        <w:rPr>
          <w:rFonts w:ascii="Calibri" w:eastAsia="新細明體" w:hAnsi="Calibri"/>
          <w:color w:val="000000"/>
        </w:rPr>
        <w:t>以時間線為主軸作</w:t>
      </w:r>
      <w:r w:rsidR="006D6CF0" w:rsidRPr="00B63358">
        <w:rPr>
          <w:rFonts w:ascii="Calibri" w:eastAsia="新細明體" w:hAnsi="Calibri" w:hint="eastAsia"/>
          <w:color w:val="000000"/>
          <w:lang w:eastAsia="zh-HK"/>
        </w:rPr>
        <w:t>出觀</w:t>
      </w:r>
      <w:r w:rsidRPr="00B63358">
        <w:rPr>
          <w:rFonts w:ascii="Calibri" w:eastAsia="新細明體" w:hAnsi="Calibri"/>
          <w:color w:val="000000"/>
        </w:rPr>
        <w:t>察。這種觀察方法可以令學生看到觀察對象或事件在不同時間的變化，以及社區變遷</w:t>
      </w:r>
      <w:r w:rsidR="00663140" w:rsidRPr="00B63358">
        <w:rPr>
          <w:rFonts w:ascii="Calibri" w:eastAsia="新細明體" w:hAnsi="Calibri"/>
          <w:color w:val="000000"/>
        </w:rPr>
        <w:t>、</w:t>
      </w:r>
      <w:r w:rsidRPr="00B63358">
        <w:rPr>
          <w:rFonts w:ascii="Calibri" w:eastAsia="新細明體" w:hAnsi="Calibri"/>
          <w:color w:val="000000"/>
        </w:rPr>
        <w:t>時代轉變對項目帶來的影響。</w:t>
      </w:r>
      <w:r w:rsidR="001E2D2F" w:rsidRPr="00B63358">
        <w:rPr>
          <w:rFonts w:ascii="Calibri" w:eastAsia="新細明體" w:hAnsi="Calibri" w:hint="eastAsia"/>
          <w:color w:val="000000"/>
          <w:lang w:eastAsia="zh-HK"/>
        </w:rPr>
        <w:t>觀</w:t>
      </w:r>
      <w:r w:rsidR="001E2D2F" w:rsidRPr="00B63358">
        <w:rPr>
          <w:rFonts w:ascii="Calibri" w:eastAsia="新細明體" w:hAnsi="Calibri"/>
          <w:color w:val="000000"/>
        </w:rPr>
        <w:t>察</w:t>
      </w:r>
      <w:r w:rsidR="001E2D2F" w:rsidRPr="00B63358">
        <w:rPr>
          <w:rFonts w:ascii="Calibri" w:eastAsia="新細明體" w:hAnsi="Calibri" w:hint="eastAsia"/>
          <w:color w:val="000000"/>
          <w:lang w:eastAsia="zh-HK"/>
        </w:rPr>
        <w:t>方法可以是觀察</w:t>
      </w:r>
      <w:r w:rsidR="00E871A5" w:rsidRPr="00B63358">
        <w:rPr>
          <w:rFonts w:ascii="Calibri" w:eastAsia="新細明體" w:hAnsi="Calibri" w:hint="eastAsia"/>
          <w:color w:val="000000"/>
          <w:lang w:eastAsia="zh-HK"/>
        </w:rPr>
        <w:t>同一對象的</w:t>
      </w:r>
      <w:r w:rsidR="001E2D2F" w:rsidRPr="00B63358">
        <w:rPr>
          <w:rFonts w:ascii="Calibri" w:eastAsia="新細明體" w:hAnsi="Calibri" w:hint="eastAsia"/>
          <w:color w:val="000000"/>
          <w:lang w:eastAsia="zh-HK"/>
        </w:rPr>
        <w:t>現今情況</w:t>
      </w:r>
      <w:r w:rsidR="00E871A5" w:rsidRPr="00B63358">
        <w:rPr>
          <w:rFonts w:ascii="Calibri" w:eastAsia="新細明體" w:hAnsi="Calibri" w:hint="eastAsia"/>
          <w:color w:val="000000"/>
          <w:lang w:eastAsia="zh-HK"/>
        </w:rPr>
        <w:t>，</w:t>
      </w:r>
      <w:r w:rsidR="001E2D2F" w:rsidRPr="00B63358">
        <w:rPr>
          <w:rFonts w:ascii="Calibri" w:eastAsia="新細明體" w:hAnsi="Calibri" w:hint="eastAsia"/>
          <w:color w:val="000000"/>
          <w:lang w:eastAsia="zh-HK"/>
        </w:rPr>
        <w:t>並</w:t>
      </w:r>
      <w:r w:rsidR="003A75D5" w:rsidRPr="00B63358">
        <w:rPr>
          <w:rFonts w:ascii="Calibri" w:eastAsia="新細明體" w:hAnsi="Calibri" w:hint="eastAsia"/>
          <w:color w:val="000000"/>
          <w:lang w:eastAsia="zh-HK"/>
        </w:rPr>
        <w:t>以</w:t>
      </w:r>
      <w:r w:rsidR="001E2D2F" w:rsidRPr="00B63358">
        <w:rPr>
          <w:rFonts w:ascii="Calibri" w:eastAsia="新細明體" w:hAnsi="Calibri" w:hint="eastAsia"/>
          <w:color w:val="000000"/>
          <w:lang w:eastAsia="zh-HK"/>
        </w:rPr>
        <w:t>歷史資料中的昔日情況作比較，又或是</w:t>
      </w:r>
      <w:r w:rsidR="001E2D2F" w:rsidRPr="00B63358">
        <w:rPr>
          <w:rFonts w:ascii="Calibri" w:eastAsia="新細明體" w:hAnsi="Calibri"/>
          <w:color w:val="000000"/>
        </w:rPr>
        <w:t>每隔一段時間</w:t>
      </w:r>
      <w:r w:rsidR="001E2D2F" w:rsidRPr="00B63358">
        <w:rPr>
          <w:rFonts w:ascii="Calibri" w:eastAsia="新細明體" w:hAnsi="Calibri" w:hint="eastAsia"/>
          <w:color w:val="000000"/>
          <w:lang w:eastAsia="zh-HK"/>
        </w:rPr>
        <w:t>對同一對象</w:t>
      </w:r>
      <w:r w:rsidR="001E2D2F" w:rsidRPr="00B63358">
        <w:rPr>
          <w:rFonts w:ascii="Calibri" w:eastAsia="新細明體" w:hAnsi="Calibri"/>
          <w:color w:val="000000"/>
        </w:rPr>
        <w:t>作觀察</w:t>
      </w:r>
      <w:r w:rsidR="001E2D2F" w:rsidRPr="00B63358">
        <w:rPr>
          <w:rFonts w:ascii="Calibri" w:eastAsia="新細明體" w:hAnsi="Calibri" w:hint="eastAsia"/>
          <w:color w:val="000000"/>
          <w:lang w:eastAsia="zh-HK"/>
        </w:rPr>
        <w:t>。</w:t>
      </w:r>
      <w:r w:rsidR="00E871A5" w:rsidRPr="00B63358">
        <w:rPr>
          <w:rFonts w:ascii="Calibri" w:eastAsia="新細明體" w:hAnsi="Calibri" w:hint="eastAsia"/>
          <w:color w:val="000000"/>
        </w:rPr>
        <w:t>運用</w:t>
      </w:r>
      <w:r w:rsidRPr="00B63358">
        <w:rPr>
          <w:rFonts w:ascii="Calibri" w:eastAsia="新細明體" w:hAnsi="Calibri"/>
          <w:color w:val="000000"/>
        </w:rPr>
        <w:t>對比及比較的分析技能，能令學</w:t>
      </w:r>
      <w:r w:rsidR="00635EC9" w:rsidRPr="00B63358">
        <w:rPr>
          <w:rFonts w:ascii="Calibri" w:eastAsia="新細明體" w:hAnsi="Calibri" w:hint="eastAsia"/>
          <w:color w:val="000000"/>
        </w:rPr>
        <w:t>生</w:t>
      </w:r>
      <w:r w:rsidRPr="00B63358">
        <w:rPr>
          <w:rFonts w:ascii="Calibri" w:eastAsia="新細明體" w:hAnsi="Calibri"/>
          <w:color w:val="000000"/>
        </w:rPr>
        <w:t>收集</w:t>
      </w:r>
      <w:r w:rsidR="0071650F" w:rsidRPr="00B63358">
        <w:rPr>
          <w:rFonts w:ascii="Calibri" w:eastAsia="新細明體" w:hAnsi="Calibri"/>
          <w:color w:val="000000"/>
        </w:rPr>
        <w:t>更全面</w:t>
      </w:r>
      <w:r w:rsidRPr="00B63358">
        <w:rPr>
          <w:rFonts w:ascii="Calibri" w:eastAsia="新細明體" w:hAnsi="Calibri"/>
          <w:color w:val="000000"/>
        </w:rPr>
        <w:t>的資訊</w:t>
      </w:r>
      <w:r w:rsidR="001E2D2F" w:rsidRPr="00B63358">
        <w:rPr>
          <w:rFonts w:ascii="Calibri" w:eastAsia="新細明體" w:hAnsi="Calibri"/>
          <w:color w:val="000000"/>
        </w:rPr>
        <w:t>，</w:t>
      </w:r>
      <w:r w:rsidR="001A28A0" w:rsidRPr="00B63358">
        <w:rPr>
          <w:rFonts w:ascii="Calibri" w:eastAsia="新細明體" w:hAnsi="Calibri" w:hint="eastAsia"/>
          <w:color w:val="000000"/>
          <w:lang w:eastAsia="zh-HK"/>
        </w:rPr>
        <w:t>相反，</w:t>
      </w:r>
      <w:r w:rsidR="001E2D2F" w:rsidRPr="00B63358">
        <w:rPr>
          <w:rFonts w:ascii="Calibri" w:eastAsia="新細明體" w:hAnsi="Calibri" w:hint="eastAsia"/>
          <w:color w:val="000000"/>
          <w:lang w:eastAsia="zh-HK"/>
        </w:rPr>
        <w:t>如時間間距太短</w:t>
      </w:r>
      <w:r w:rsidR="001E2D2F" w:rsidRPr="00B63358">
        <w:rPr>
          <w:rFonts w:ascii="Calibri" w:eastAsia="新細明體" w:hAnsi="Calibri"/>
          <w:color w:val="000000"/>
        </w:rPr>
        <w:t>、</w:t>
      </w:r>
      <w:r w:rsidR="001E2D2F" w:rsidRPr="00B63358">
        <w:rPr>
          <w:rFonts w:ascii="Calibri" w:eastAsia="新細明體" w:hAnsi="Calibri" w:hint="eastAsia"/>
          <w:color w:val="000000"/>
          <w:lang w:eastAsia="zh-HK"/>
        </w:rPr>
        <w:t>觀察</w:t>
      </w:r>
      <w:r w:rsidR="001E2D2F" w:rsidRPr="00B63358">
        <w:rPr>
          <w:rFonts w:ascii="Calibri" w:eastAsia="新細明體" w:hAnsi="Calibri"/>
          <w:color w:val="000000"/>
        </w:rPr>
        <w:t>次數太少，學</w:t>
      </w:r>
      <w:r w:rsidR="00635EC9" w:rsidRPr="00B63358">
        <w:rPr>
          <w:rFonts w:ascii="Calibri" w:eastAsia="新細明體" w:hAnsi="Calibri" w:hint="eastAsia"/>
          <w:color w:val="000000"/>
        </w:rPr>
        <w:t>生</w:t>
      </w:r>
      <w:r w:rsidR="001E2D2F" w:rsidRPr="00B63358">
        <w:rPr>
          <w:rFonts w:ascii="Calibri" w:eastAsia="新細明體" w:hAnsi="Calibri"/>
          <w:color w:val="000000"/>
        </w:rPr>
        <w:t>未必能觀察到很大的變化及作出相應的結論。</w:t>
      </w:r>
    </w:p>
    <w:p w14:paraId="2DEA76CA" w14:textId="77777777" w:rsidR="00FC5EC7" w:rsidRPr="00B63358" w:rsidRDefault="00FC5EC7" w:rsidP="00720D10">
      <w:pPr>
        <w:jc w:val="both"/>
        <w:rPr>
          <w:rFonts w:ascii="新細明體" w:eastAsia="新細明體" w:hAnsi="新細明體"/>
          <w:sz w:val="20"/>
          <w:szCs w:val="20"/>
        </w:rPr>
      </w:pPr>
    </w:p>
    <w:p w14:paraId="16DBE360" w14:textId="77777777" w:rsidR="00765063" w:rsidRPr="00B63358" w:rsidRDefault="00663140" w:rsidP="009834B2">
      <w:pPr>
        <w:jc w:val="center"/>
        <w:rPr>
          <w:rFonts w:ascii="Calibri" w:eastAsia="新細明體" w:hAnsi="Calibri"/>
          <w:b/>
          <w:bCs/>
          <w:color w:val="000000"/>
        </w:rPr>
      </w:pPr>
      <w:r w:rsidRPr="00B63358">
        <w:rPr>
          <w:rFonts w:ascii="Calibri" w:eastAsia="新細明體" w:hAnsi="Calibri"/>
          <w:b/>
          <w:bCs/>
          <w:color w:val="000000"/>
        </w:rPr>
        <w:t>參與</w:t>
      </w:r>
      <w:r w:rsidR="00260B1D" w:rsidRPr="00B63358">
        <w:rPr>
          <w:rFonts w:ascii="Calibri" w:eastAsia="新細明體" w:hAnsi="Calibri" w:hint="eastAsia"/>
          <w:b/>
          <w:bCs/>
          <w:color w:val="000000"/>
          <w:lang w:eastAsia="zh-HK"/>
        </w:rPr>
        <w:t>式</w:t>
      </w:r>
      <w:r w:rsidR="00260B1D" w:rsidRPr="00B63358">
        <w:rPr>
          <w:rFonts w:ascii="Calibri" w:eastAsia="新細明體" w:hAnsi="Calibri"/>
          <w:b/>
          <w:bCs/>
          <w:color w:val="000000"/>
        </w:rPr>
        <w:t>觀察</w:t>
      </w:r>
    </w:p>
    <w:p w14:paraId="0CAE9200" w14:textId="2798742F" w:rsidR="00765063" w:rsidRPr="00B63358" w:rsidRDefault="00663140" w:rsidP="00720D10">
      <w:pPr>
        <w:jc w:val="both"/>
        <w:rPr>
          <w:rFonts w:ascii="新細明體" w:eastAsia="新細明體" w:hAnsi="新細明體"/>
          <w:sz w:val="20"/>
          <w:szCs w:val="20"/>
        </w:rPr>
      </w:pPr>
      <w:r w:rsidRPr="00B63358">
        <w:rPr>
          <w:rFonts w:ascii="Calibri" w:eastAsia="新細明體" w:hAnsi="Calibri"/>
          <w:bCs/>
          <w:color w:val="000000"/>
        </w:rPr>
        <w:t>參與</w:t>
      </w:r>
      <w:r w:rsidR="00260B1D" w:rsidRPr="00B63358">
        <w:rPr>
          <w:rFonts w:ascii="Calibri" w:eastAsia="新細明體" w:hAnsi="Calibri" w:hint="eastAsia"/>
          <w:bCs/>
          <w:color w:val="000000"/>
          <w:lang w:eastAsia="zh-HK"/>
        </w:rPr>
        <w:t>式</w:t>
      </w:r>
      <w:r w:rsidR="00260B1D" w:rsidRPr="00B63358">
        <w:rPr>
          <w:rFonts w:ascii="Calibri" w:eastAsia="新細明體" w:hAnsi="Calibri"/>
          <w:bCs/>
          <w:color w:val="000000"/>
        </w:rPr>
        <w:t>觀察</w:t>
      </w:r>
      <w:r w:rsidRPr="00B63358">
        <w:rPr>
          <w:rFonts w:ascii="Calibri" w:eastAsia="新細明體" w:hAnsi="Calibri" w:hint="eastAsia"/>
          <w:bCs/>
          <w:color w:val="000000"/>
          <w:lang w:eastAsia="zh-HK"/>
        </w:rPr>
        <w:t>是指研究者參與研</w:t>
      </w:r>
      <w:r w:rsidRPr="00B63358">
        <w:rPr>
          <w:rFonts w:ascii="Calibri" w:eastAsia="新細明體" w:hAnsi="Calibri" w:hint="eastAsia"/>
          <w:bCs/>
          <w:color w:val="000000"/>
        </w:rPr>
        <w:t>究</w:t>
      </w:r>
      <w:r w:rsidRPr="00B63358">
        <w:rPr>
          <w:rFonts w:ascii="Calibri" w:eastAsia="新細明體" w:hAnsi="Calibri" w:hint="eastAsia"/>
          <w:bCs/>
          <w:color w:val="000000"/>
          <w:lang w:eastAsia="zh-HK"/>
        </w:rPr>
        <w:t>項</w:t>
      </w:r>
      <w:r w:rsidRPr="00B63358">
        <w:rPr>
          <w:rFonts w:ascii="Calibri" w:eastAsia="新細明體" w:hAnsi="Calibri" w:hint="eastAsia"/>
          <w:bCs/>
          <w:color w:val="000000"/>
        </w:rPr>
        <w:t>目</w:t>
      </w:r>
      <w:r w:rsidR="00AF6DCD" w:rsidRPr="00B63358">
        <w:rPr>
          <w:rFonts w:ascii="Calibri" w:eastAsia="新細明體" w:hAnsi="Calibri" w:hint="eastAsia"/>
          <w:bCs/>
          <w:color w:val="000000"/>
          <w:lang w:eastAsia="zh-HK"/>
        </w:rPr>
        <w:t>當</w:t>
      </w:r>
      <w:r w:rsidRPr="00B63358">
        <w:rPr>
          <w:rFonts w:ascii="Calibri" w:eastAsia="新細明體" w:hAnsi="Calibri" w:hint="eastAsia"/>
          <w:bCs/>
          <w:color w:val="000000"/>
          <w:lang w:eastAsia="zh-HK"/>
        </w:rPr>
        <w:t>中，</w:t>
      </w:r>
      <w:r w:rsidR="00AF6DCD" w:rsidRPr="00B63358">
        <w:rPr>
          <w:rFonts w:ascii="Calibri" w:eastAsia="新細明體" w:hAnsi="Calibri" w:hint="eastAsia"/>
          <w:bCs/>
          <w:color w:val="000000"/>
          <w:lang w:eastAsia="zh-HK"/>
        </w:rPr>
        <w:t>例如</w:t>
      </w:r>
      <w:r w:rsidR="002C124F" w:rsidRPr="00B63358">
        <w:rPr>
          <w:rFonts w:ascii="Calibri" w:eastAsia="新細明體" w:hAnsi="Calibri" w:hint="eastAsia"/>
          <w:bCs/>
          <w:color w:val="000000"/>
          <w:lang w:eastAsia="zh-HK"/>
        </w:rPr>
        <w:t>：</w:t>
      </w:r>
      <w:r w:rsidR="00AF6DCD" w:rsidRPr="00B63358">
        <w:rPr>
          <w:rFonts w:ascii="Arial" w:eastAsia="新細明體" w:hAnsi="Arial" w:hint="eastAsia"/>
          <w:shd w:val="clear" w:color="auto" w:fill="FFFFFF"/>
        </w:rPr>
        <w:t>研究者深入被觀察者的</w:t>
      </w:r>
      <w:r w:rsidR="00AF6DCD" w:rsidRPr="00B63358">
        <w:rPr>
          <w:rFonts w:ascii="Arial" w:eastAsia="新細明體" w:hAnsi="Arial" w:hint="eastAsia"/>
          <w:shd w:val="clear" w:color="auto" w:fill="FFFFFF"/>
          <w:lang w:eastAsia="zh-HK"/>
        </w:rPr>
        <w:t>生活</w:t>
      </w:r>
      <w:r w:rsidR="00765063" w:rsidRPr="00B63358">
        <w:rPr>
          <w:rFonts w:ascii="Arial" w:eastAsia="新細明體" w:hAnsi="Arial" w:hint="eastAsia"/>
          <w:shd w:val="clear" w:color="auto" w:fill="FFFFFF"/>
        </w:rPr>
        <w:t>當中，</w:t>
      </w:r>
      <w:r w:rsidR="00AF6DCD" w:rsidRPr="00B63358">
        <w:rPr>
          <w:rFonts w:ascii="Arial" w:eastAsia="新細明體" w:hAnsi="Arial" w:hint="eastAsia"/>
          <w:shd w:val="clear" w:color="auto" w:fill="FFFFFF"/>
          <w:lang w:eastAsia="zh-HK"/>
        </w:rPr>
        <w:t>與被觀察者一起生活一段日子，</w:t>
      </w:r>
      <w:r w:rsidR="00AF6DCD" w:rsidRPr="00B63358">
        <w:rPr>
          <w:rFonts w:ascii="Arial" w:eastAsia="新細明體" w:hAnsi="Arial" w:hint="eastAsia"/>
          <w:shd w:val="clear" w:color="auto" w:fill="FFFFFF"/>
        </w:rPr>
        <w:t>從日常生活觀察有關的生活細節及活動</w:t>
      </w:r>
      <w:r w:rsidR="00AF6DCD" w:rsidRPr="00B63358">
        <w:rPr>
          <w:rFonts w:ascii="Arial" w:eastAsia="新細明體" w:hAnsi="Arial" w:hint="eastAsia"/>
          <w:shd w:val="clear" w:color="auto" w:fill="FFFFFF"/>
          <w:lang w:eastAsia="zh-HK"/>
        </w:rPr>
        <w:t>。</w:t>
      </w:r>
      <w:r w:rsidR="00765063" w:rsidRPr="00B63358">
        <w:rPr>
          <w:rFonts w:ascii="Arial" w:eastAsia="新細明體" w:hAnsi="Arial" w:hint="eastAsia"/>
          <w:shd w:val="clear" w:color="auto" w:fill="FFFFFF"/>
        </w:rPr>
        <w:t>在這種觀察法中，研究者</w:t>
      </w:r>
      <w:r w:rsidR="00765063" w:rsidRPr="00B63358">
        <w:rPr>
          <w:rFonts w:ascii="Arial" w:eastAsia="新細明體" w:hAnsi="Arial"/>
          <w:shd w:val="clear" w:color="auto" w:fill="FFFFFF"/>
        </w:rPr>
        <w:t>一方面扮演參與者的角色，另一方面扮演觀察者的角色</w:t>
      </w:r>
      <w:r w:rsidR="008A487D" w:rsidRPr="00B63358">
        <w:rPr>
          <w:rFonts w:ascii="Arial" w:eastAsia="新細明體" w:hAnsi="Arial" w:hint="eastAsia"/>
          <w:shd w:val="clear" w:color="auto" w:fill="FFFFFF"/>
        </w:rPr>
        <w:t>。</w:t>
      </w:r>
      <w:r w:rsidR="00765063" w:rsidRPr="00B63358">
        <w:rPr>
          <w:rFonts w:ascii="Arial" w:eastAsia="新細明體" w:hAnsi="Arial" w:hint="eastAsia"/>
          <w:shd w:val="clear" w:color="auto" w:fill="FFFFFF"/>
        </w:rPr>
        <w:t>研究者</w:t>
      </w:r>
      <w:r w:rsidR="003A75D5" w:rsidRPr="00B63358">
        <w:rPr>
          <w:rFonts w:ascii="Arial" w:eastAsia="新細明體" w:hAnsi="Arial" w:hint="eastAsia"/>
          <w:shd w:val="clear" w:color="auto" w:fill="FFFFFF"/>
        </w:rPr>
        <w:t>親</w:t>
      </w:r>
      <w:r w:rsidR="00AF6DCD" w:rsidRPr="00B63358">
        <w:rPr>
          <w:rFonts w:ascii="Arial" w:eastAsia="新細明體" w:hAnsi="Arial"/>
          <w:shd w:val="clear" w:color="auto" w:fill="FFFFFF"/>
        </w:rPr>
        <w:t>歷其境</w:t>
      </w:r>
      <w:r w:rsidR="00AF6DCD" w:rsidRPr="00B63358">
        <w:rPr>
          <w:rFonts w:ascii="Calibri" w:eastAsia="新細明體" w:hAnsi="Calibri" w:hint="eastAsia"/>
          <w:color w:val="000000"/>
          <w:lang w:eastAsia="zh-HK"/>
        </w:rPr>
        <w:t>，</w:t>
      </w:r>
      <w:r w:rsidR="008A487D" w:rsidRPr="00B63358">
        <w:rPr>
          <w:rFonts w:ascii="Calibri" w:eastAsia="新細明體" w:hAnsi="Calibri" w:hint="eastAsia"/>
          <w:color w:val="000000"/>
          <w:lang w:eastAsia="zh-HK"/>
        </w:rPr>
        <w:t>能</w:t>
      </w:r>
      <w:r w:rsidR="00AF6DCD" w:rsidRPr="00B63358">
        <w:rPr>
          <w:rFonts w:ascii="Calibri" w:eastAsia="新細明體" w:hAnsi="Calibri" w:hint="eastAsia"/>
          <w:color w:val="000000"/>
          <w:lang w:eastAsia="zh-HK"/>
        </w:rPr>
        <w:t>感同身受地</w:t>
      </w:r>
      <w:r w:rsidR="00AF6DCD" w:rsidRPr="00B63358">
        <w:rPr>
          <w:rFonts w:ascii="Calibri" w:eastAsia="新細明體" w:hAnsi="Calibri"/>
          <w:color w:val="000000"/>
        </w:rPr>
        <w:t>作出相應的</w:t>
      </w:r>
      <w:r w:rsidR="00AF6DCD" w:rsidRPr="00B63358">
        <w:rPr>
          <w:rFonts w:ascii="Calibri" w:eastAsia="新細明體" w:hAnsi="Calibri" w:hint="eastAsia"/>
          <w:color w:val="000000"/>
          <w:lang w:eastAsia="zh-HK"/>
        </w:rPr>
        <w:t>研究</w:t>
      </w:r>
      <w:r w:rsidR="00AF6DCD" w:rsidRPr="00B63358">
        <w:rPr>
          <w:rFonts w:ascii="Calibri" w:eastAsia="新細明體" w:hAnsi="Calibri"/>
          <w:color w:val="000000"/>
        </w:rPr>
        <w:t>結論</w:t>
      </w:r>
      <w:r w:rsidR="00765063" w:rsidRPr="00B63358">
        <w:rPr>
          <w:rFonts w:ascii="Arial" w:eastAsia="新細明體" w:hAnsi="Arial"/>
          <w:shd w:val="clear" w:color="auto" w:fill="FFFFFF"/>
        </w:rPr>
        <w:t>。</w:t>
      </w:r>
    </w:p>
    <w:p w14:paraId="2023BF5A" w14:textId="77777777" w:rsidR="00765063" w:rsidRPr="00B63358" w:rsidRDefault="00765063" w:rsidP="00836390"/>
    <w:p w14:paraId="16709FC3" w14:textId="77777777" w:rsidR="00720D10" w:rsidRPr="00B63358" w:rsidRDefault="00720D10" w:rsidP="00720D10">
      <w:pPr>
        <w:pStyle w:val="2"/>
        <w:jc w:val="both"/>
        <w:rPr>
          <w:rFonts w:ascii="Arial" w:eastAsia="新細明體" w:hAnsi="Arial"/>
          <w:i w:val="0"/>
          <w:color w:val="000000"/>
          <w:shd w:val="clear" w:color="auto" w:fill="FFFFFF"/>
        </w:rPr>
      </w:pPr>
      <w:bookmarkStart w:id="4" w:name="_Toc44432953"/>
      <w:r w:rsidRPr="00B63358">
        <w:rPr>
          <w:rFonts w:ascii="Arial" w:eastAsia="新細明體" w:hAnsi="Arial"/>
          <w:i w:val="0"/>
          <w:color w:val="000000"/>
          <w:shd w:val="clear" w:color="auto" w:fill="FFFFFF"/>
        </w:rPr>
        <w:t>以社區考察形式觀察社區</w:t>
      </w:r>
      <w:bookmarkEnd w:id="4"/>
    </w:p>
    <w:p w14:paraId="79ADBAED" w14:textId="4719B9F2" w:rsidR="00720D10" w:rsidRPr="00B63358" w:rsidRDefault="009834B2" w:rsidP="00720D10">
      <w:pPr>
        <w:jc w:val="both"/>
      </w:pPr>
      <w:r w:rsidRPr="00B63358">
        <w:rPr>
          <w:rFonts w:hint="eastAsia"/>
          <w:lang w:eastAsia="zh-HK"/>
        </w:rPr>
        <w:t>除了上</w:t>
      </w:r>
      <w:r w:rsidRPr="00B63358">
        <w:t>述</w:t>
      </w:r>
      <w:r w:rsidRPr="00B63358">
        <w:rPr>
          <w:rFonts w:hint="eastAsia"/>
          <w:lang w:eastAsia="zh-HK"/>
        </w:rPr>
        <w:t>所舉出的社區觀察方法外，</w:t>
      </w:r>
      <w:r w:rsidRPr="00B63358">
        <w:t>社區觀察還有很多種類和形式</w:t>
      </w:r>
      <w:r w:rsidRPr="00B63358">
        <w:rPr>
          <w:rFonts w:hint="eastAsia"/>
          <w:lang w:eastAsia="zh-HK"/>
        </w:rPr>
        <w:t>。</w:t>
      </w:r>
      <w:r w:rsidR="00720D10" w:rsidRPr="00B63358">
        <w:t>無論學</w:t>
      </w:r>
      <w:r w:rsidR="00635EC9" w:rsidRPr="00B63358">
        <w:rPr>
          <w:rFonts w:hint="eastAsia"/>
        </w:rPr>
        <w:t>生</w:t>
      </w:r>
      <w:r w:rsidR="00720D10" w:rsidRPr="00B63358">
        <w:t>是採取</w:t>
      </w:r>
      <w:r w:rsidRPr="00B63358">
        <w:rPr>
          <w:rFonts w:hint="eastAsia"/>
          <w:lang w:eastAsia="zh-HK"/>
        </w:rPr>
        <w:t>五感觀察法</w:t>
      </w:r>
      <w:r w:rsidR="00E871A5" w:rsidRPr="00B63358">
        <w:rPr>
          <w:rFonts w:hint="eastAsia"/>
          <w:lang w:eastAsia="zh-HK"/>
        </w:rPr>
        <w:t>、</w:t>
      </w:r>
      <w:r w:rsidRPr="00B63358">
        <w:rPr>
          <w:rFonts w:ascii="Calibri" w:eastAsia="新細明體" w:hAnsi="Calibri" w:hint="eastAsia"/>
          <w:color w:val="000000"/>
          <w:lang w:eastAsia="zh-HK"/>
        </w:rPr>
        <w:t>定點式觀察，又或是未有</w:t>
      </w:r>
      <w:r w:rsidR="00EB68EA" w:rsidRPr="00B63358">
        <w:rPr>
          <w:rFonts w:ascii="Calibri" w:eastAsia="新細明體" w:hAnsi="Calibri" w:hint="eastAsia"/>
          <w:color w:val="000000"/>
          <w:lang w:eastAsia="zh-HK"/>
        </w:rPr>
        <w:t>在前</w:t>
      </w:r>
      <w:r w:rsidR="002B6EAE" w:rsidRPr="00B63358">
        <w:rPr>
          <w:rFonts w:ascii="Calibri" w:eastAsia="新細明體" w:hAnsi="Calibri" w:hint="eastAsia"/>
          <w:color w:val="000000"/>
        </w:rPr>
        <w:t>文</w:t>
      </w:r>
      <w:r w:rsidRPr="00B63358">
        <w:rPr>
          <w:rFonts w:ascii="Calibri" w:eastAsia="新細明體" w:hAnsi="Calibri" w:hint="eastAsia"/>
          <w:color w:val="000000"/>
          <w:lang w:eastAsia="zh-HK"/>
        </w:rPr>
        <w:t>介紹的觀察方法</w:t>
      </w:r>
      <w:r w:rsidRPr="00B63358">
        <w:t>，只要能達到探究題目的目的就可以</w:t>
      </w:r>
      <w:r w:rsidRPr="00B63358">
        <w:rPr>
          <w:rFonts w:hint="eastAsia"/>
          <w:lang w:eastAsia="zh-HK"/>
        </w:rPr>
        <w:t>。</w:t>
      </w:r>
      <w:r w:rsidR="00720D10" w:rsidRPr="00B63358">
        <w:t>數種觀察法</w:t>
      </w:r>
      <w:r w:rsidR="00A421E0" w:rsidRPr="00B63358">
        <w:rPr>
          <w:rFonts w:hint="eastAsia"/>
        </w:rPr>
        <w:t>亦可</w:t>
      </w:r>
      <w:r w:rsidR="00720D10" w:rsidRPr="00B63358">
        <w:t>互相配合使用，以提高研究成效。</w:t>
      </w:r>
    </w:p>
    <w:p w14:paraId="18E9140E" w14:textId="77777777" w:rsidR="00720D10" w:rsidRPr="00B63358" w:rsidRDefault="00720D10" w:rsidP="00720D10">
      <w:pPr>
        <w:jc w:val="both"/>
      </w:pPr>
    </w:p>
    <w:p w14:paraId="40B31D99" w14:textId="20B72986" w:rsidR="00765063" w:rsidRPr="00B63358" w:rsidRDefault="00720D10" w:rsidP="00720D10">
      <w:pPr>
        <w:jc w:val="both"/>
        <w:rPr>
          <w:lang w:eastAsia="zh-HK"/>
        </w:rPr>
      </w:pPr>
      <w:r w:rsidRPr="00B63358">
        <w:t>於社區考察中，學</w:t>
      </w:r>
      <w:r w:rsidR="00635EC9" w:rsidRPr="00B63358">
        <w:rPr>
          <w:rFonts w:hint="eastAsia"/>
        </w:rPr>
        <w:t>生</w:t>
      </w:r>
      <w:r w:rsidRPr="00B63358">
        <w:t>能把不同的觀察法互相配合使用，</w:t>
      </w:r>
      <w:r w:rsidR="00513DD8" w:rsidRPr="00B63358">
        <w:rPr>
          <w:rFonts w:hint="eastAsia"/>
        </w:rPr>
        <w:t>同時</w:t>
      </w:r>
      <w:r w:rsidRPr="00B63358">
        <w:t>把不同觀察對象連結起來。</w:t>
      </w:r>
      <w:r w:rsidR="00DC0A86" w:rsidRPr="00B63358">
        <w:rPr>
          <w:rFonts w:hint="eastAsia"/>
          <w:lang w:eastAsia="zh-HK"/>
        </w:rPr>
        <w:t>此外，</w:t>
      </w:r>
      <w:r w:rsidRPr="00B63358">
        <w:t>學</w:t>
      </w:r>
      <w:r w:rsidR="00635EC9" w:rsidRPr="00B63358">
        <w:rPr>
          <w:rFonts w:hint="eastAsia"/>
        </w:rPr>
        <w:t>生</w:t>
      </w:r>
      <w:r w:rsidRPr="00B63358">
        <w:t>能藉</w:t>
      </w:r>
      <w:r w:rsidR="00E6452C" w:rsidRPr="00B63358">
        <w:rPr>
          <w:rFonts w:ascii="Calibri" w:eastAsia="新細明體" w:hAnsi="Calibri" w:hint="eastAsia"/>
        </w:rPr>
        <w:t>着</w:t>
      </w:r>
      <w:r w:rsidRPr="00B63358">
        <w:t>對從各種觀察法所得的資料或社區資源作出對比</w:t>
      </w:r>
      <w:r w:rsidR="00D32683" w:rsidRPr="00B63358">
        <w:rPr>
          <w:rFonts w:ascii="Calibri" w:eastAsia="新細明體" w:hAnsi="Calibri"/>
          <w:color w:val="000000"/>
        </w:rPr>
        <w:t>、</w:t>
      </w:r>
      <w:r w:rsidRPr="00B63358">
        <w:t>比較等</w:t>
      </w:r>
      <w:r w:rsidR="00AC27D9" w:rsidRPr="00B63358">
        <w:t>分析，再整合</w:t>
      </w:r>
      <w:r w:rsidR="00FC503B" w:rsidRPr="00B63358">
        <w:rPr>
          <w:rFonts w:hint="eastAsia"/>
        </w:rPr>
        <w:t>和</w:t>
      </w:r>
      <w:r w:rsidR="00AC27D9" w:rsidRPr="00B63358">
        <w:t>轉化為更有系統</w:t>
      </w:r>
      <w:r w:rsidR="00FC503B" w:rsidRPr="00B63358">
        <w:rPr>
          <w:rFonts w:hint="eastAsia"/>
        </w:rPr>
        <w:t>和</w:t>
      </w:r>
      <w:r w:rsidR="00AC27D9" w:rsidRPr="00B63358">
        <w:t>更全面的資料，然後加以</w:t>
      </w:r>
      <w:r w:rsidR="00AC27D9" w:rsidRPr="00B63358">
        <w:rPr>
          <w:rFonts w:hint="eastAsia"/>
          <w:lang w:eastAsia="zh-HK"/>
        </w:rPr>
        <w:t>探</w:t>
      </w:r>
      <w:r w:rsidRPr="00B63358">
        <w:t>索及深入學習，繼而反思相關議題</w:t>
      </w:r>
      <w:r w:rsidR="00B80B53" w:rsidRPr="00B63358">
        <w:rPr>
          <w:rFonts w:hint="eastAsia"/>
          <w:lang w:eastAsia="zh-HK"/>
        </w:rPr>
        <w:t>。</w:t>
      </w:r>
      <w:r w:rsidR="00AC27D9" w:rsidRPr="00B63358">
        <w:rPr>
          <w:rFonts w:hint="eastAsia"/>
          <w:lang w:eastAsia="zh-HK"/>
        </w:rPr>
        <w:t>如學</w:t>
      </w:r>
      <w:r w:rsidR="00635EC9" w:rsidRPr="00B63358">
        <w:rPr>
          <w:rFonts w:hint="eastAsia"/>
          <w:lang w:eastAsia="zh-HK"/>
        </w:rPr>
        <w:t>生</w:t>
      </w:r>
      <w:r w:rsidR="00FC503B" w:rsidRPr="00B63358">
        <w:rPr>
          <w:rFonts w:hint="eastAsia"/>
          <w:lang w:eastAsia="zh-HK"/>
        </w:rPr>
        <w:t>在</w:t>
      </w:r>
      <w:r w:rsidR="00AC27D9" w:rsidRPr="00B63358">
        <w:rPr>
          <w:rFonts w:hint="eastAsia"/>
          <w:lang w:eastAsia="zh-HK"/>
        </w:rPr>
        <w:t>反思後</w:t>
      </w:r>
      <w:r w:rsidR="00726003" w:rsidRPr="00B63358">
        <w:rPr>
          <w:rFonts w:hint="eastAsia"/>
          <w:lang w:eastAsia="zh-HK"/>
        </w:rPr>
        <w:t>可</w:t>
      </w:r>
      <w:r w:rsidR="00AC27D9" w:rsidRPr="00B63358">
        <w:rPr>
          <w:rFonts w:hint="eastAsia"/>
          <w:lang w:eastAsia="zh-HK"/>
        </w:rPr>
        <w:t>再進一步</w:t>
      </w:r>
      <w:r w:rsidR="00AC27D9" w:rsidRPr="00B63358">
        <w:t>轉而關懷社區發展及其影響</w:t>
      </w:r>
      <w:r w:rsidRPr="00B63358">
        <w:t>，</w:t>
      </w:r>
      <w:r w:rsidR="00AC27D9" w:rsidRPr="00B63358">
        <w:rPr>
          <w:rFonts w:hint="eastAsia"/>
          <w:lang w:eastAsia="zh-HK"/>
        </w:rPr>
        <w:t>便能</w:t>
      </w:r>
      <w:r w:rsidR="00726003" w:rsidRPr="00B63358">
        <w:t>把知識</w:t>
      </w:r>
      <w:r w:rsidRPr="00B63358">
        <w:t>回饋社區。</w:t>
      </w:r>
    </w:p>
    <w:p w14:paraId="32835F7C" w14:textId="77777777" w:rsidR="00836390" w:rsidRPr="00B63358" w:rsidRDefault="00836390" w:rsidP="00720D10">
      <w:pPr>
        <w:jc w:val="both"/>
        <w:rPr>
          <w:lang w:eastAsia="zh-HK"/>
        </w:rPr>
      </w:pPr>
    </w:p>
    <w:p w14:paraId="74F2D6E9" w14:textId="77777777" w:rsidR="003617CA" w:rsidRPr="00B63358" w:rsidRDefault="003617CA" w:rsidP="003617CA">
      <w:pPr>
        <w:pStyle w:val="2"/>
        <w:jc w:val="both"/>
        <w:rPr>
          <w:rFonts w:ascii="Arial" w:eastAsia="新細明體" w:hAnsi="Arial"/>
          <w:i w:val="0"/>
          <w:color w:val="000000"/>
          <w:shd w:val="clear" w:color="auto" w:fill="FFFFFF"/>
        </w:rPr>
      </w:pPr>
      <w:bookmarkStart w:id="5" w:name="_Toc44432954"/>
      <w:r w:rsidRPr="00B63358">
        <w:rPr>
          <w:rFonts w:ascii="Arial" w:eastAsia="新細明體" w:hAnsi="Arial"/>
          <w:i w:val="0"/>
          <w:color w:val="000000"/>
          <w:shd w:val="clear" w:color="auto" w:fill="FFFFFF"/>
        </w:rPr>
        <w:lastRenderedPageBreak/>
        <w:t>如何籌備社區考察</w:t>
      </w:r>
      <w:r w:rsidR="00626935" w:rsidRPr="00B63358">
        <w:rPr>
          <w:rFonts w:ascii="Arial" w:eastAsia="新細明體" w:hAnsi="Arial"/>
          <w:i w:val="0"/>
          <w:shd w:val="clear" w:color="auto" w:fill="FFFFFF"/>
        </w:rPr>
        <w:t>?</w:t>
      </w:r>
      <w:bookmarkEnd w:id="5"/>
    </w:p>
    <w:p w14:paraId="232B91B2" w14:textId="77777777" w:rsidR="00C96C29" w:rsidRPr="00B63358" w:rsidRDefault="00C96C29" w:rsidP="00C96C29">
      <w:pPr>
        <w:jc w:val="center"/>
        <w:rPr>
          <w:rFonts w:ascii="Calibri" w:eastAsia="新細明體" w:hAnsi="Calibri"/>
          <w:b/>
          <w:bCs/>
          <w:color w:val="000000"/>
        </w:rPr>
      </w:pPr>
      <w:r w:rsidRPr="00B63358">
        <w:rPr>
          <w:rFonts w:ascii="Calibri" w:eastAsia="新細明體" w:hAnsi="Calibri"/>
          <w:b/>
          <w:bCs/>
          <w:color w:val="000000"/>
        </w:rPr>
        <w:t>確定</w:t>
      </w:r>
      <w:r w:rsidR="00716EAE" w:rsidRPr="00B63358">
        <w:rPr>
          <w:rFonts w:ascii="Calibri" w:eastAsia="新細明體" w:hAnsi="Calibri"/>
          <w:b/>
          <w:bCs/>
          <w:color w:val="000000"/>
        </w:rPr>
        <w:t>研究的目的</w:t>
      </w:r>
      <w:r w:rsidR="00716EAE" w:rsidRPr="00B63358">
        <w:rPr>
          <w:rFonts w:ascii="Calibri" w:eastAsia="新細明體" w:hAnsi="Calibri" w:hint="eastAsia"/>
          <w:b/>
          <w:bCs/>
          <w:color w:val="000000"/>
        </w:rPr>
        <w:t>和</w:t>
      </w:r>
      <w:r w:rsidR="00716EAE" w:rsidRPr="00B63358">
        <w:rPr>
          <w:rFonts w:ascii="Calibri" w:eastAsia="新細明體" w:hAnsi="Calibri"/>
          <w:b/>
          <w:bCs/>
          <w:color w:val="000000"/>
        </w:rPr>
        <w:t>學習重點</w:t>
      </w:r>
    </w:p>
    <w:p w14:paraId="5981269D" w14:textId="3806AB7F" w:rsidR="00E170B4" w:rsidRPr="00B63358" w:rsidRDefault="000B49A8" w:rsidP="00720D10">
      <w:pPr>
        <w:jc w:val="both"/>
        <w:rPr>
          <w:rFonts w:ascii="Calibri" w:eastAsia="新細明體" w:hAnsi="Calibri"/>
          <w:color w:val="000000"/>
          <w:lang w:eastAsia="zh-HK"/>
        </w:rPr>
      </w:pPr>
      <w:r w:rsidRPr="00B63358">
        <w:rPr>
          <w:rFonts w:hint="eastAsia"/>
        </w:rPr>
        <w:t>修訂中國歷史課程（中一至中三）</w:t>
      </w:r>
      <w:r w:rsidR="00BB6A3C" w:rsidRPr="00B63358">
        <w:rPr>
          <w:rFonts w:hint="eastAsia"/>
        </w:rPr>
        <w:t>的其中一個</w:t>
      </w:r>
      <w:r w:rsidR="00BB6A3C" w:rsidRPr="00B63358">
        <w:t>課程目標</w:t>
      </w:r>
      <w:r w:rsidR="00BB6A3C" w:rsidRPr="00B63358">
        <w:rPr>
          <w:rFonts w:hint="eastAsia"/>
        </w:rPr>
        <w:t>是「</w:t>
      </w:r>
      <w:r w:rsidR="00BB6A3C" w:rsidRPr="00B63358">
        <w:t>讓學生整全地認識中國政治演變、民族發展和社會文化的基本史實</w:t>
      </w:r>
      <w:r w:rsidR="00BB6A3C" w:rsidRPr="00B63358">
        <w:rPr>
          <w:rFonts w:hint="eastAsia"/>
        </w:rPr>
        <w:t>。」</w:t>
      </w:r>
      <w:r w:rsidRPr="00B63358">
        <w:rPr>
          <w:rFonts w:hint="eastAsia"/>
        </w:rPr>
        <w:t>而社區考察正正可以讓學生真切地接觸中國歷史及中華文化。</w:t>
      </w:r>
      <w:r w:rsidR="000B3CDC" w:rsidRPr="00B63358">
        <w:rPr>
          <w:rFonts w:ascii="Calibri" w:eastAsia="新細明體" w:hAnsi="Calibri"/>
          <w:color w:val="000000"/>
        </w:rPr>
        <w:t>要</w:t>
      </w:r>
      <w:r w:rsidR="00567C8A" w:rsidRPr="00B63358">
        <w:rPr>
          <w:rFonts w:ascii="Calibri" w:eastAsia="新細明體" w:hAnsi="Calibri" w:hint="eastAsia"/>
          <w:color w:val="000000"/>
        </w:rPr>
        <w:t>有效進行</w:t>
      </w:r>
      <w:r w:rsidR="000B3CDC" w:rsidRPr="00B63358">
        <w:rPr>
          <w:rFonts w:ascii="Calibri" w:eastAsia="新細明體" w:hAnsi="Calibri"/>
          <w:color w:val="000000"/>
        </w:rPr>
        <w:t>社區考察</w:t>
      </w:r>
      <w:r w:rsidR="000B3CDC" w:rsidRPr="00B63358">
        <w:t>，</w:t>
      </w:r>
      <w:r w:rsidR="000B3CDC" w:rsidRPr="00B63358">
        <w:rPr>
          <w:rFonts w:ascii="Calibri" w:eastAsia="新細明體" w:hAnsi="Calibri" w:hint="eastAsia"/>
          <w:color w:val="000000"/>
          <w:lang w:eastAsia="zh-HK"/>
        </w:rPr>
        <w:t>必</w:t>
      </w:r>
      <w:r w:rsidR="00567C8A" w:rsidRPr="00B63358">
        <w:rPr>
          <w:rFonts w:ascii="Calibri" w:eastAsia="新細明體" w:hAnsi="Calibri" w:hint="eastAsia"/>
          <w:color w:val="000000"/>
          <w:lang w:eastAsia="zh-HK"/>
        </w:rPr>
        <w:t>先</w:t>
      </w:r>
      <w:r w:rsidR="00801E6B" w:rsidRPr="00B63358">
        <w:rPr>
          <w:rFonts w:ascii="Calibri" w:eastAsia="新細明體" w:hAnsi="Calibri" w:hint="eastAsia"/>
          <w:color w:val="000000"/>
          <w:lang w:eastAsia="zh-HK"/>
        </w:rPr>
        <w:t>釐</w:t>
      </w:r>
      <w:r w:rsidR="00FD5672" w:rsidRPr="00B63358">
        <w:rPr>
          <w:rFonts w:ascii="Calibri" w:eastAsia="新細明體" w:hAnsi="Calibri" w:hint="eastAsia"/>
          <w:color w:val="000000"/>
          <w:lang w:eastAsia="zh-HK"/>
        </w:rPr>
        <w:t>清</w:t>
      </w:r>
      <w:r w:rsidR="009F4174" w:rsidRPr="00B63358">
        <w:rPr>
          <w:rFonts w:ascii="Calibri" w:eastAsia="新細明體" w:hAnsi="Calibri" w:hint="eastAsia"/>
          <w:color w:val="000000"/>
          <w:lang w:eastAsia="zh-HK"/>
        </w:rPr>
        <w:t>考察</w:t>
      </w:r>
      <w:r w:rsidR="000B3CDC" w:rsidRPr="00B63358">
        <w:rPr>
          <w:rFonts w:ascii="Calibri" w:eastAsia="新細明體" w:hAnsi="Calibri"/>
          <w:color w:val="000000"/>
        </w:rPr>
        <w:t>的目標</w:t>
      </w:r>
      <w:r w:rsidR="00142B44" w:rsidRPr="00B63358">
        <w:rPr>
          <w:rFonts w:ascii="Calibri" w:eastAsia="新細明體" w:hAnsi="Calibri" w:hint="eastAsia"/>
          <w:color w:val="000000"/>
        </w:rPr>
        <w:t>，即</w:t>
      </w:r>
      <w:r w:rsidR="003C1CE1" w:rsidRPr="00B63358">
        <w:rPr>
          <w:rFonts w:ascii="Calibri" w:eastAsia="新細明體" w:hAnsi="Calibri"/>
          <w:color w:val="000000"/>
        </w:rPr>
        <w:t>研究目的</w:t>
      </w:r>
      <w:r w:rsidR="003C1CE1" w:rsidRPr="00B63358">
        <w:rPr>
          <w:rFonts w:ascii="Calibri" w:eastAsia="新細明體" w:hAnsi="Calibri" w:hint="eastAsia"/>
          <w:color w:val="000000"/>
          <w:lang w:eastAsia="zh-HK"/>
        </w:rPr>
        <w:t>和</w:t>
      </w:r>
      <w:r w:rsidR="003C4B82" w:rsidRPr="00B63358">
        <w:rPr>
          <w:rFonts w:ascii="Calibri" w:eastAsia="新細明體" w:hAnsi="Calibri"/>
          <w:color w:val="000000"/>
        </w:rPr>
        <w:t>學習重點</w:t>
      </w:r>
      <w:r w:rsidR="001E1BD2" w:rsidRPr="00B63358">
        <w:rPr>
          <w:rFonts w:ascii="Calibri" w:eastAsia="新細明體" w:hAnsi="Calibri" w:hint="eastAsia"/>
          <w:color w:val="000000"/>
          <w:lang w:eastAsia="zh-HK"/>
        </w:rPr>
        <w:t>。</w:t>
      </w:r>
      <w:r w:rsidR="009F4174" w:rsidRPr="00B63358">
        <w:rPr>
          <w:rFonts w:ascii="Calibri" w:eastAsia="新細明體" w:hAnsi="Calibri" w:hint="eastAsia"/>
          <w:color w:val="000000"/>
          <w:lang w:eastAsia="zh-HK"/>
        </w:rPr>
        <w:t>香港每個地</w:t>
      </w:r>
      <w:r w:rsidR="00AA4B05" w:rsidRPr="00B63358">
        <w:rPr>
          <w:rFonts w:ascii="Calibri" w:eastAsia="新細明體" w:hAnsi="Calibri" w:hint="eastAsia"/>
          <w:color w:val="000000"/>
          <w:lang w:eastAsia="zh-HK"/>
        </w:rPr>
        <w:t>區都</w:t>
      </w:r>
      <w:r w:rsidR="009F4174" w:rsidRPr="00B63358">
        <w:rPr>
          <w:rFonts w:ascii="Calibri" w:eastAsia="新細明體" w:hAnsi="Calibri" w:hint="eastAsia"/>
          <w:color w:val="000000"/>
          <w:lang w:eastAsia="zh-HK"/>
        </w:rPr>
        <w:t>有它的特色，</w:t>
      </w:r>
      <w:r w:rsidR="00750D29" w:rsidRPr="00B63358">
        <w:rPr>
          <w:rFonts w:ascii="Calibri" w:eastAsia="新細明體" w:hAnsi="Calibri" w:hint="eastAsia"/>
          <w:color w:val="000000"/>
          <w:lang w:eastAsia="zh-HK"/>
        </w:rPr>
        <w:t>例如：元朗可看到傳</w:t>
      </w:r>
      <w:r w:rsidR="00750D29" w:rsidRPr="00B63358">
        <w:rPr>
          <w:rFonts w:ascii="Calibri" w:eastAsia="新細明體" w:hAnsi="Calibri" w:hint="eastAsia"/>
          <w:color w:val="000000"/>
        </w:rPr>
        <w:t>統</w:t>
      </w:r>
      <w:r w:rsidR="00750D29" w:rsidRPr="00B63358">
        <w:rPr>
          <w:rFonts w:ascii="Calibri" w:eastAsia="新細明體" w:hAnsi="Calibri" w:hint="eastAsia"/>
          <w:color w:val="000000"/>
          <w:lang w:eastAsia="zh-HK"/>
        </w:rPr>
        <w:t>圍村；大澳可看到漁村文化；中上環可看到中西合璧的舊建</w:t>
      </w:r>
      <w:r w:rsidR="00750D29" w:rsidRPr="00B63358">
        <w:rPr>
          <w:rFonts w:ascii="Calibri" w:eastAsia="新細明體" w:hAnsi="Calibri" w:hint="eastAsia"/>
          <w:color w:val="000000"/>
        </w:rPr>
        <w:t>築等</w:t>
      </w:r>
      <w:r w:rsidR="00AA4B05" w:rsidRPr="00B63358">
        <w:rPr>
          <w:rFonts w:ascii="Calibri" w:eastAsia="新細明體" w:hAnsi="Calibri" w:hint="eastAsia"/>
          <w:color w:val="000000"/>
          <w:lang w:eastAsia="zh-HK"/>
        </w:rPr>
        <w:t>，</w:t>
      </w:r>
      <w:r w:rsidR="009F4174" w:rsidRPr="00B63358">
        <w:rPr>
          <w:rFonts w:ascii="Calibri" w:eastAsia="新細明體" w:hAnsi="Calibri" w:hint="eastAsia"/>
          <w:color w:val="000000"/>
          <w:lang w:eastAsia="zh-HK"/>
        </w:rPr>
        <w:t>在</w:t>
      </w:r>
      <w:r w:rsidR="003F7689" w:rsidRPr="00B63358">
        <w:rPr>
          <w:rFonts w:ascii="Calibri" w:eastAsia="新細明體" w:hAnsi="Calibri" w:hint="eastAsia"/>
          <w:color w:val="000000"/>
          <w:lang w:eastAsia="zh-HK"/>
        </w:rPr>
        <w:t>選</w:t>
      </w:r>
      <w:r w:rsidR="003F7689" w:rsidRPr="00B63358">
        <w:rPr>
          <w:rFonts w:ascii="Calibri" w:eastAsia="新細明體" w:hAnsi="Calibri" w:hint="eastAsia"/>
          <w:color w:val="000000"/>
        </w:rPr>
        <w:t>擇</w:t>
      </w:r>
      <w:r w:rsidR="009F4174" w:rsidRPr="00B63358">
        <w:rPr>
          <w:rFonts w:ascii="Calibri" w:eastAsia="新細明體" w:hAnsi="Calibri" w:hint="eastAsia"/>
          <w:color w:val="000000"/>
          <w:lang w:eastAsia="zh-HK"/>
        </w:rPr>
        <w:t>社區考察地點前</w:t>
      </w:r>
      <w:r w:rsidR="003F7689" w:rsidRPr="00B63358">
        <w:rPr>
          <w:rFonts w:ascii="Calibri" w:eastAsia="新細明體" w:hAnsi="Calibri" w:hint="eastAsia"/>
          <w:color w:val="000000"/>
          <w:lang w:eastAsia="zh-HK"/>
        </w:rPr>
        <w:t>，如未能確認</w:t>
      </w:r>
      <w:r w:rsidR="003F7689" w:rsidRPr="00B63358">
        <w:rPr>
          <w:rFonts w:ascii="Calibri" w:eastAsia="新細明體" w:hAnsi="Calibri"/>
          <w:color w:val="000000"/>
        </w:rPr>
        <w:t>研究目的</w:t>
      </w:r>
      <w:r w:rsidR="003F7689" w:rsidRPr="00B63358">
        <w:rPr>
          <w:rFonts w:ascii="Calibri" w:eastAsia="新細明體" w:hAnsi="Calibri" w:hint="eastAsia"/>
          <w:color w:val="000000"/>
          <w:lang w:eastAsia="zh-HK"/>
        </w:rPr>
        <w:t>和</w:t>
      </w:r>
      <w:r w:rsidR="003F7689" w:rsidRPr="00B63358">
        <w:rPr>
          <w:rFonts w:ascii="Calibri" w:eastAsia="新細明體" w:hAnsi="Calibri"/>
          <w:color w:val="000000"/>
        </w:rPr>
        <w:t>學習重點，</w:t>
      </w:r>
      <w:r w:rsidR="003F7689" w:rsidRPr="00B63358">
        <w:rPr>
          <w:rFonts w:ascii="Calibri" w:eastAsia="新細明體" w:hAnsi="Calibri" w:hint="eastAsia"/>
          <w:color w:val="000000"/>
          <w:lang w:eastAsia="zh-HK"/>
        </w:rPr>
        <w:t>考察只會</w:t>
      </w:r>
      <w:r w:rsidR="00987E9F" w:rsidRPr="00B63358">
        <w:rPr>
          <w:rFonts w:ascii="Calibri" w:eastAsia="新細明體" w:hAnsi="Calibri" w:hint="eastAsia"/>
          <w:color w:val="000000"/>
          <w:lang w:eastAsia="zh-HK"/>
        </w:rPr>
        <w:t>事倍功半</w:t>
      </w:r>
      <w:r w:rsidR="00EB68EA" w:rsidRPr="00B63358">
        <w:rPr>
          <w:rFonts w:ascii="Calibri" w:eastAsia="新細明體" w:hAnsi="Calibri" w:hint="eastAsia"/>
          <w:color w:val="000000"/>
          <w:lang w:eastAsia="zh-HK"/>
        </w:rPr>
        <w:t>、</w:t>
      </w:r>
      <w:r w:rsidR="003A6721" w:rsidRPr="00B63358">
        <w:rPr>
          <w:rFonts w:hint="eastAsia"/>
          <w:lang w:eastAsia="zh-HK"/>
        </w:rPr>
        <w:t>費時失事。</w:t>
      </w:r>
    </w:p>
    <w:p w14:paraId="4AB343C7" w14:textId="77777777" w:rsidR="00E170B4" w:rsidRPr="00B63358" w:rsidRDefault="00E170B4" w:rsidP="00720D10">
      <w:pPr>
        <w:jc w:val="both"/>
        <w:rPr>
          <w:lang w:eastAsia="zh-HK"/>
        </w:rPr>
      </w:pPr>
    </w:p>
    <w:p w14:paraId="5A3C14F7" w14:textId="77777777" w:rsidR="00BB2231" w:rsidRPr="00B63358" w:rsidRDefault="00814029" w:rsidP="00814029">
      <w:pPr>
        <w:jc w:val="center"/>
        <w:rPr>
          <w:rFonts w:ascii="Calibri" w:eastAsia="新細明體" w:hAnsi="Calibri"/>
          <w:b/>
          <w:bCs/>
          <w:color w:val="000000"/>
        </w:rPr>
      </w:pPr>
      <w:r w:rsidRPr="00B63358">
        <w:rPr>
          <w:rFonts w:ascii="Calibri" w:eastAsia="新細明體" w:hAnsi="Calibri"/>
          <w:b/>
          <w:bCs/>
          <w:color w:val="000000"/>
        </w:rPr>
        <w:t>選擇</w:t>
      </w:r>
      <w:r w:rsidR="00BB2231" w:rsidRPr="00B63358">
        <w:rPr>
          <w:rFonts w:ascii="Calibri" w:eastAsia="新細明體" w:hAnsi="Calibri" w:hint="eastAsia"/>
          <w:b/>
          <w:bCs/>
          <w:color w:val="000000"/>
          <w:lang w:eastAsia="zh-HK"/>
        </w:rPr>
        <w:t>社區考察地點</w:t>
      </w:r>
    </w:p>
    <w:p w14:paraId="4DFD223E" w14:textId="13836073" w:rsidR="003C4B82" w:rsidRPr="00B63358" w:rsidRDefault="00E22D34" w:rsidP="00720D10">
      <w:pPr>
        <w:jc w:val="both"/>
        <w:rPr>
          <w:lang w:eastAsia="zh-HK"/>
        </w:rPr>
      </w:pPr>
      <w:r w:rsidRPr="00B63358">
        <w:rPr>
          <w:rFonts w:hint="eastAsia"/>
          <w:lang w:eastAsia="zh-HK"/>
        </w:rPr>
        <w:t>如前文所</w:t>
      </w:r>
      <w:r w:rsidR="008E4F30" w:rsidRPr="00B63358">
        <w:rPr>
          <w:rFonts w:hint="eastAsia"/>
          <w:lang w:eastAsia="zh-HK"/>
        </w:rPr>
        <w:t>指</w:t>
      </w:r>
      <w:r w:rsidRPr="00B63358">
        <w:rPr>
          <w:rFonts w:hint="eastAsia"/>
        </w:rPr>
        <w:t>，</w:t>
      </w:r>
      <w:r w:rsidR="008E4F30" w:rsidRPr="00B63358">
        <w:rPr>
          <w:rFonts w:hint="eastAsia"/>
          <w:lang w:eastAsia="zh-HK"/>
        </w:rPr>
        <w:t>在選擇考察地點時，應選擇能符合</w:t>
      </w:r>
      <w:r w:rsidR="008E4F30" w:rsidRPr="00B63358">
        <w:rPr>
          <w:rFonts w:ascii="Calibri" w:eastAsia="新細明體" w:hAnsi="Calibri"/>
          <w:color w:val="000000"/>
        </w:rPr>
        <w:t>研究目的</w:t>
      </w:r>
      <w:r w:rsidR="008E4F30" w:rsidRPr="00B63358">
        <w:rPr>
          <w:rFonts w:ascii="Calibri" w:eastAsia="新細明體" w:hAnsi="Calibri" w:hint="eastAsia"/>
          <w:color w:val="000000"/>
          <w:lang w:eastAsia="zh-HK"/>
        </w:rPr>
        <w:t>和</w:t>
      </w:r>
      <w:r w:rsidR="008E4F30" w:rsidRPr="00B63358">
        <w:rPr>
          <w:rFonts w:ascii="Calibri" w:eastAsia="新細明體" w:hAnsi="Calibri"/>
          <w:color w:val="000000"/>
        </w:rPr>
        <w:t>學習重點</w:t>
      </w:r>
      <w:r w:rsidR="008E4F30" w:rsidRPr="00B63358">
        <w:rPr>
          <w:rFonts w:ascii="Calibri" w:eastAsia="新細明體" w:hAnsi="Calibri" w:hint="eastAsia"/>
          <w:color w:val="000000"/>
          <w:lang w:eastAsia="zh-HK"/>
        </w:rPr>
        <w:t>的</w:t>
      </w:r>
      <w:r w:rsidR="008E4F30" w:rsidRPr="00B63358">
        <w:rPr>
          <w:rFonts w:hint="eastAsia"/>
          <w:lang w:eastAsia="zh-HK"/>
        </w:rPr>
        <w:t>地點</w:t>
      </w:r>
      <w:r w:rsidR="008E4F30" w:rsidRPr="00B63358">
        <w:rPr>
          <w:rFonts w:ascii="Calibri" w:eastAsia="新細明體" w:hAnsi="Calibri"/>
          <w:color w:val="000000"/>
        </w:rPr>
        <w:t>，</w:t>
      </w:r>
      <w:r w:rsidR="00756D67" w:rsidRPr="00B63358">
        <w:rPr>
          <w:rFonts w:ascii="Calibri" w:eastAsia="新細明體" w:hAnsi="Calibri" w:hint="eastAsia"/>
          <w:color w:val="000000"/>
        </w:rPr>
        <w:t>以促進</w:t>
      </w:r>
      <w:r w:rsidR="00756D67" w:rsidRPr="00B63358">
        <w:rPr>
          <w:rFonts w:ascii="Times New Roman" w:hAnsi="Times New Roman" w:hint="eastAsia"/>
          <w:lang w:eastAsia="zh-HK"/>
        </w:rPr>
        <w:t>有效的學習。</w:t>
      </w:r>
      <w:r w:rsidR="008E4F30" w:rsidRPr="00B63358">
        <w:rPr>
          <w:rFonts w:ascii="Calibri" w:eastAsia="新細明體" w:hAnsi="Calibri" w:hint="eastAsia"/>
          <w:color w:val="000000"/>
          <w:lang w:eastAsia="zh-HK"/>
        </w:rPr>
        <w:t>與</w:t>
      </w:r>
      <w:r w:rsidR="008E4F30" w:rsidRPr="00B63358">
        <w:rPr>
          <w:rFonts w:ascii="Calibri" w:eastAsia="新細明體" w:hAnsi="Calibri" w:hint="eastAsia"/>
          <w:color w:val="000000"/>
        </w:rPr>
        <w:t>此</w:t>
      </w:r>
      <w:r w:rsidR="008E4F30" w:rsidRPr="00B63358">
        <w:rPr>
          <w:rFonts w:ascii="Calibri" w:eastAsia="新細明體" w:hAnsi="Calibri" w:hint="eastAsia"/>
          <w:color w:val="000000"/>
          <w:lang w:eastAsia="zh-HK"/>
        </w:rPr>
        <w:t>同時</w:t>
      </w:r>
      <w:r w:rsidR="008E4F30" w:rsidRPr="00B63358">
        <w:rPr>
          <w:rFonts w:ascii="Calibri" w:eastAsia="新細明體" w:hAnsi="Calibri" w:hint="eastAsia"/>
          <w:color w:val="000000"/>
        </w:rPr>
        <w:t>，</w:t>
      </w:r>
      <w:r w:rsidR="00750D29" w:rsidRPr="00B63358">
        <w:rPr>
          <w:rFonts w:ascii="Calibri" w:eastAsia="新細明體" w:hAnsi="Calibri" w:hint="eastAsia"/>
          <w:color w:val="000000"/>
          <w:lang w:eastAsia="zh-HK"/>
        </w:rPr>
        <w:t>亦應留意該地點的安全，例如</w:t>
      </w:r>
      <w:r w:rsidR="00750D29" w:rsidRPr="00B63358">
        <w:rPr>
          <w:rFonts w:ascii="Times New Roman" w:hAnsi="Times New Roman" w:hint="eastAsia"/>
          <w:lang w:eastAsia="zh-HK"/>
        </w:rPr>
        <w:t>行人路闊度</w:t>
      </w:r>
      <w:r w:rsidR="00750D29" w:rsidRPr="00B63358">
        <w:rPr>
          <w:rFonts w:ascii="Calibri" w:eastAsia="新細明體" w:hAnsi="Calibri"/>
          <w:color w:val="000000"/>
        </w:rPr>
        <w:t>、</w:t>
      </w:r>
      <w:r w:rsidR="00750D29" w:rsidRPr="00B63358">
        <w:rPr>
          <w:rFonts w:ascii="Calibri" w:eastAsia="新細明體" w:hAnsi="Calibri" w:hint="eastAsia"/>
          <w:color w:val="000000"/>
          <w:lang w:eastAsia="zh-HK"/>
        </w:rPr>
        <w:t>人流</w:t>
      </w:r>
      <w:r w:rsidR="00750D29" w:rsidRPr="00B63358">
        <w:rPr>
          <w:rFonts w:ascii="Calibri" w:eastAsia="新細明體" w:hAnsi="Calibri"/>
          <w:color w:val="000000"/>
        </w:rPr>
        <w:t>、</w:t>
      </w:r>
      <w:r w:rsidR="00750D29" w:rsidRPr="00B63358">
        <w:rPr>
          <w:rFonts w:ascii="Calibri" w:eastAsia="新細明體" w:hAnsi="Calibri" w:hint="eastAsia"/>
          <w:color w:val="000000"/>
          <w:lang w:eastAsia="zh-HK"/>
        </w:rPr>
        <w:t>汽車流量、行人過路設</w:t>
      </w:r>
      <w:r w:rsidR="00750D29" w:rsidRPr="00B63358">
        <w:rPr>
          <w:rFonts w:ascii="Calibri" w:eastAsia="新細明體" w:hAnsi="Calibri" w:hint="eastAsia"/>
          <w:color w:val="000000"/>
        </w:rPr>
        <w:t>施</w:t>
      </w:r>
      <w:r w:rsidR="00750D29" w:rsidRPr="00B63358">
        <w:rPr>
          <w:rFonts w:ascii="Calibri" w:eastAsia="新細明體" w:hAnsi="Calibri" w:hint="eastAsia"/>
          <w:color w:val="000000"/>
          <w:lang w:eastAsia="zh-HK"/>
        </w:rPr>
        <w:t>配套</w:t>
      </w:r>
      <w:r w:rsidR="00750D29" w:rsidRPr="00B63358">
        <w:rPr>
          <w:rFonts w:ascii="Times New Roman" w:hAnsi="Times New Roman" w:hint="eastAsia"/>
          <w:lang w:eastAsia="zh-HK"/>
        </w:rPr>
        <w:t>等，確保考察可</w:t>
      </w:r>
      <w:r w:rsidR="00750D29" w:rsidRPr="00B63358">
        <w:rPr>
          <w:rFonts w:ascii="Times New Roman" w:hAnsi="Times New Roman"/>
        </w:rPr>
        <w:t>順利進行</w:t>
      </w:r>
      <w:r w:rsidR="00750D29" w:rsidRPr="00B63358">
        <w:rPr>
          <w:rFonts w:ascii="Times New Roman" w:hAnsi="Times New Roman" w:hint="eastAsia"/>
          <w:lang w:eastAsia="zh-HK"/>
        </w:rPr>
        <w:t>。</w:t>
      </w:r>
    </w:p>
    <w:p w14:paraId="03178E8D" w14:textId="77777777" w:rsidR="00676496" w:rsidRPr="00B63358" w:rsidRDefault="00676496" w:rsidP="00720D10">
      <w:pPr>
        <w:jc w:val="both"/>
        <w:rPr>
          <w:rFonts w:ascii="Times New Roman" w:hAnsi="Times New Roman"/>
          <w:lang w:eastAsia="zh-HK"/>
        </w:rPr>
      </w:pPr>
    </w:p>
    <w:p w14:paraId="39C46B86" w14:textId="77777777" w:rsidR="00F77F3D" w:rsidRPr="00B63358" w:rsidRDefault="00A12B2C" w:rsidP="00A12B2C">
      <w:pPr>
        <w:jc w:val="center"/>
        <w:rPr>
          <w:rFonts w:ascii="Calibri" w:eastAsia="新細明體" w:hAnsi="Calibri"/>
          <w:b/>
          <w:bCs/>
          <w:color w:val="000000"/>
        </w:rPr>
      </w:pPr>
      <w:r w:rsidRPr="00B63358">
        <w:rPr>
          <w:rFonts w:ascii="Calibri" w:eastAsia="新細明體" w:hAnsi="Calibri"/>
          <w:b/>
          <w:bCs/>
          <w:color w:val="000000"/>
        </w:rPr>
        <w:t>製訂</w:t>
      </w:r>
      <w:r w:rsidRPr="00B63358">
        <w:rPr>
          <w:rFonts w:ascii="Calibri" w:eastAsia="新細明體" w:hAnsi="Calibri" w:hint="eastAsia"/>
          <w:b/>
          <w:bCs/>
          <w:color w:val="000000"/>
          <w:lang w:eastAsia="zh-HK"/>
        </w:rPr>
        <w:t>考察</w:t>
      </w:r>
      <w:r w:rsidRPr="00B63358">
        <w:rPr>
          <w:rFonts w:ascii="Calibri" w:eastAsia="新細明體" w:hAnsi="Calibri"/>
          <w:b/>
          <w:bCs/>
          <w:color w:val="000000"/>
        </w:rPr>
        <w:t>路線</w:t>
      </w:r>
    </w:p>
    <w:p w14:paraId="3F5DC548" w14:textId="74C1723B" w:rsidR="001846BB" w:rsidRPr="00B63358" w:rsidRDefault="00952C3B" w:rsidP="00027D13">
      <w:pPr>
        <w:jc w:val="both"/>
        <w:rPr>
          <w:rFonts w:ascii="Times New Roman" w:hAnsi="Times New Roman"/>
        </w:rPr>
      </w:pPr>
      <w:r w:rsidRPr="00B63358">
        <w:rPr>
          <w:rFonts w:ascii="Times New Roman" w:hAnsi="Times New Roman"/>
        </w:rPr>
        <w:t>製訂</w:t>
      </w:r>
      <w:r w:rsidRPr="00B63358">
        <w:rPr>
          <w:rFonts w:ascii="Times New Roman" w:hAnsi="Times New Roman" w:hint="eastAsia"/>
          <w:lang w:eastAsia="zh-HK"/>
        </w:rPr>
        <w:t>社區考察</w:t>
      </w:r>
      <w:r w:rsidRPr="00B63358">
        <w:rPr>
          <w:rFonts w:ascii="Times New Roman" w:hAnsi="Times New Roman"/>
        </w:rPr>
        <w:t>路線時，主要是根據</w:t>
      </w:r>
      <w:r w:rsidR="00FF60BE" w:rsidRPr="00B63358">
        <w:rPr>
          <w:rFonts w:ascii="Calibri" w:eastAsia="新細明體" w:hAnsi="Calibri"/>
          <w:color w:val="000000"/>
        </w:rPr>
        <w:t>研究的目的</w:t>
      </w:r>
      <w:r w:rsidR="00FF60BE" w:rsidRPr="00B63358">
        <w:rPr>
          <w:rFonts w:ascii="Calibri" w:eastAsia="新細明體" w:hAnsi="Calibri" w:hint="eastAsia"/>
          <w:color w:val="000000"/>
          <w:lang w:eastAsia="zh-HK"/>
        </w:rPr>
        <w:t>和</w:t>
      </w:r>
      <w:r w:rsidR="00FF60BE" w:rsidRPr="00B63358">
        <w:rPr>
          <w:rFonts w:ascii="Calibri" w:eastAsia="新細明體" w:hAnsi="Calibri"/>
          <w:color w:val="000000"/>
        </w:rPr>
        <w:t>學習重點</w:t>
      </w:r>
      <w:r w:rsidR="00FF0D66" w:rsidRPr="00B63358">
        <w:rPr>
          <w:rFonts w:ascii="Calibri" w:eastAsia="新細明體" w:hAnsi="Calibri" w:hint="eastAsia"/>
          <w:color w:val="000000"/>
          <w:lang w:eastAsia="zh-HK"/>
        </w:rPr>
        <w:t>、</w:t>
      </w:r>
      <w:r w:rsidRPr="00B63358">
        <w:rPr>
          <w:rFonts w:ascii="Times New Roman" w:hAnsi="Times New Roman"/>
        </w:rPr>
        <w:t>活動時間和交通</w:t>
      </w:r>
      <w:r w:rsidR="005B1213" w:rsidRPr="00B63358">
        <w:rPr>
          <w:rFonts w:ascii="Times New Roman" w:hAnsi="Times New Roman" w:hint="eastAsia"/>
          <w:lang w:eastAsia="zh-HK"/>
        </w:rPr>
        <w:t>安排</w:t>
      </w:r>
      <w:r w:rsidRPr="00B63358">
        <w:rPr>
          <w:rFonts w:ascii="Times New Roman" w:hAnsi="Times New Roman"/>
        </w:rPr>
        <w:t>作出考量</w:t>
      </w:r>
      <w:r w:rsidRPr="00B63358">
        <w:rPr>
          <w:rFonts w:ascii="Times New Roman" w:hAnsi="Times New Roman" w:hint="eastAsia"/>
          <w:lang w:eastAsia="zh-HK"/>
        </w:rPr>
        <w:t>。</w:t>
      </w:r>
      <w:r w:rsidR="00FF60BE" w:rsidRPr="00B63358">
        <w:rPr>
          <w:rFonts w:ascii="Times New Roman" w:hAnsi="Times New Roman" w:hint="eastAsia"/>
          <w:lang w:eastAsia="zh-HK"/>
        </w:rPr>
        <w:t>籌備社區考察時必須</w:t>
      </w:r>
      <w:r w:rsidRPr="00B63358">
        <w:rPr>
          <w:rFonts w:ascii="Times New Roman" w:hAnsi="Times New Roman"/>
        </w:rPr>
        <w:t>要了解在</w:t>
      </w:r>
      <w:r w:rsidRPr="00B63358">
        <w:rPr>
          <w:rFonts w:ascii="Times New Roman" w:hAnsi="Times New Roman" w:hint="eastAsia"/>
          <w:lang w:eastAsia="zh-HK"/>
        </w:rPr>
        <w:t>考察</w:t>
      </w:r>
      <w:r w:rsidRPr="00B63358">
        <w:rPr>
          <w:rFonts w:ascii="Times New Roman" w:hAnsi="Times New Roman"/>
        </w:rPr>
        <w:t>時間內可以</w:t>
      </w:r>
      <w:r w:rsidR="00F25B8C" w:rsidRPr="00B63358">
        <w:rPr>
          <w:rFonts w:ascii="Times New Roman" w:hAnsi="Times New Roman" w:hint="eastAsia"/>
          <w:lang w:eastAsia="zh-HK"/>
        </w:rPr>
        <w:t>到達</w:t>
      </w:r>
      <w:r w:rsidRPr="00B63358">
        <w:rPr>
          <w:rFonts w:ascii="Times New Roman" w:hAnsi="Times New Roman"/>
        </w:rPr>
        <w:t>多少個</w:t>
      </w:r>
      <w:r w:rsidR="00513DD8" w:rsidRPr="00B63358">
        <w:rPr>
          <w:rFonts w:ascii="Times New Roman" w:hAnsi="Times New Roman" w:hint="eastAsia"/>
          <w:lang w:eastAsia="zh-HK"/>
        </w:rPr>
        <w:t>地</w:t>
      </w:r>
      <w:r w:rsidR="00513DD8" w:rsidRPr="00B63358">
        <w:rPr>
          <w:rFonts w:ascii="Times New Roman" w:hAnsi="Times New Roman" w:hint="eastAsia"/>
        </w:rPr>
        <w:t>點</w:t>
      </w:r>
      <w:r w:rsidRPr="00B63358">
        <w:rPr>
          <w:rFonts w:ascii="Times New Roman" w:hAnsi="Times New Roman" w:hint="eastAsia"/>
          <w:lang w:eastAsia="zh-HK"/>
        </w:rPr>
        <w:t>。</w:t>
      </w:r>
      <w:r w:rsidR="006517C8" w:rsidRPr="00B63358">
        <w:rPr>
          <w:rFonts w:ascii="Times New Roman" w:hAnsi="Times New Roman" w:hint="eastAsia"/>
          <w:lang w:eastAsia="zh-HK"/>
        </w:rPr>
        <w:t>如時間有限，</w:t>
      </w:r>
      <w:r w:rsidR="006517C8" w:rsidRPr="00B63358">
        <w:rPr>
          <w:rFonts w:ascii="Times New Roman" w:hAnsi="Times New Roman" w:hint="eastAsia"/>
        </w:rPr>
        <w:t>應</w:t>
      </w:r>
      <w:r w:rsidR="006517C8" w:rsidRPr="00B63358">
        <w:rPr>
          <w:rFonts w:ascii="Times New Roman" w:hAnsi="Times New Roman"/>
        </w:rPr>
        <w:t>篩選</w:t>
      </w:r>
      <w:r w:rsidR="006517C8" w:rsidRPr="00B63358">
        <w:rPr>
          <w:rFonts w:ascii="Times New Roman" w:hAnsi="Times New Roman" w:hint="eastAsia"/>
        </w:rPr>
        <w:t>出與研究目的和學習重點最相關的</w:t>
      </w:r>
      <w:r w:rsidR="00513DD8" w:rsidRPr="00B63358">
        <w:rPr>
          <w:rFonts w:ascii="Times New Roman" w:hAnsi="Times New Roman" w:hint="eastAsia"/>
          <w:lang w:eastAsia="zh-HK"/>
        </w:rPr>
        <w:t>地</w:t>
      </w:r>
      <w:r w:rsidR="00513DD8" w:rsidRPr="00B63358">
        <w:rPr>
          <w:rFonts w:ascii="Times New Roman" w:hAnsi="Times New Roman" w:hint="eastAsia"/>
        </w:rPr>
        <w:t>點</w:t>
      </w:r>
      <w:r w:rsidR="006517C8" w:rsidRPr="00B63358">
        <w:rPr>
          <w:rFonts w:ascii="Times New Roman" w:hAnsi="Times New Roman" w:hint="eastAsia"/>
        </w:rPr>
        <w:t>進行考察，</w:t>
      </w:r>
      <w:r w:rsidR="006517C8" w:rsidRPr="00B63358">
        <w:rPr>
          <w:rFonts w:ascii="Times New Roman" w:hAnsi="Times New Roman" w:hint="eastAsia"/>
          <w:lang w:eastAsia="zh-HK"/>
        </w:rPr>
        <w:t>又或是減少各個</w:t>
      </w:r>
      <w:r w:rsidR="00513DD8" w:rsidRPr="00B63358">
        <w:rPr>
          <w:rFonts w:ascii="Times New Roman" w:hAnsi="Times New Roman" w:hint="eastAsia"/>
          <w:lang w:eastAsia="zh-HK"/>
        </w:rPr>
        <w:t>地</w:t>
      </w:r>
      <w:r w:rsidR="00513DD8" w:rsidRPr="00B63358">
        <w:rPr>
          <w:rFonts w:ascii="Times New Roman" w:hAnsi="Times New Roman" w:hint="eastAsia"/>
        </w:rPr>
        <w:t>點</w:t>
      </w:r>
      <w:r w:rsidR="00EB68EA" w:rsidRPr="00B63358">
        <w:rPr>
          <w:rFonts w:ascii="Times New Roman" w:hAnsi="Times New Roman" w:hint="eastAsia"/>
        </w:rPr>
        <w:t>的</w:t>
      </w:r>
      <w:r w:rsidR="006517C8" w:rsidRPr="00B63358">
        <w:rPr>
          <w:rFonts w:ascii="Times New Roman" w:hAnsi="Times New Roman"/>
        </w:rPr>
        <w:t>逗留時間。另外，</w:t>
      </w:r>
      <w:r w:rsidR="006517C8" w:rsidRPr="00B63358">
        <w:rPr>
          <w:rFonts w:ascii="Times New Roman" w:hAnsi="Times New Roman" w:hint="eastAsia"/>
        </w:rPr>
        <w:t>若</w:t>
      </w:r>
      <w:r w:rsidR="006517C8" w:rsidRPr="00B63358">
        <w:rPr>
          <w:rFonts w:ascii="Times New Roman" w:hAnsi="Times New Roman" w:hint="eastAsia"/>
          <w:lang w:eastAsia="zh-HK"/>
        </w:rPr>
        <w:t>有些地點</w:t>
      </w:r>
      <w:r w:rsidR="006517C8" w:rsidRPr="00B63358">
        <w:rPr>
          <w:rFonts w:ascii="Times New Roman" w:hAnsi="Times New Roman"/>
        </w:rPr>
        <w:t>不適合停泊旅遊車，</w:t>
      </w:r>
      <w:r w:rsidR="006517C8" w:rsidRPr="00B63358">
        <w:rPr>
          <w:rFonts w:ascii="Times New Roman" w:hAnsi="Times New Roman" w:hint="eastAsia"/>
          <w:lang w:eastAsia="zh-HK"/>
        </w:rPr>
        <w:t>或</w:t>
      </w:r>
      <w:r w:rsidR="006517C8" w:rsidRPr="00B63358">
        <w:rPr>
          <w:rFonts w:ascii="Times New Roman" w:hAnsi="Times New Roman"/>
        </w:rPr>
        <w:t>學</w:t>
      </w:r>
      <w:r w:rsidR="006517C8" w:rsidRPr="00B63358">
        <w:rPr>
          <w:rFonts w:ascii="Times New Roman" w:hAnsi="Times New Roman" w:hint="eastAsia"/>
        </w:rPr>
        <w:t>生</w:t>
      </w:r>
      <w:r w:rsidR="006517C8" w:rsidRPr="00B63358">
        <w:rPr>
          <w:rFonts w:ascii="Times New Roman" w:hAnsi="Times New Roman"/>
        </w:rPr>
        <w:t>不便乘坐公共交通工具</w:t>
      </w:r>
      <w:r w:rsidR="006517C8" w:rsidRPr="00B63358">
        <w:rPr>
          <w:rFonts w:ascii="Times New Roman" w:hAnsi="Times New Roman" w:hint="eastAsia"/>
        </w:rPr>
        <w:t>前往該地</w:t>
      </w:r>
      <w:r w:rsidR="006517C8" w:rsidRPr="00B63358">
        <w:rPr>
          <w:rFonts w:ascii="Times New Roman" w:hAnsi="Times New Roman"/>
        </w:rPr>
        <w:t>，</w:t>
      </w:r>
      <w:r w:rsidR="006517C8" w:rsidRPr="00B63358">
        <w:rPr>
          <w:rFonts w:ascii="Times New Roman" w:hAnsi="Times New Roman" w:hint="eastAsia"/>
        </w:rPr>
        <w:t>則</w:t>
      </w:r>
      <w:r w:rsidR="006517C8" w:rsidRPr="00B63358">
        <w:rPr>
          <w:rFonts w:ascii="Times New Roman" w:hAnsi="Times New Roman" w:hint="eastAsia"/>
          <w:lang w:eastAsia="zh-HK"/>
        </w:rPr>
        <w:t>可</w:t>
      </w:r>
      <w:r w:rsidR="006517C8" w:rsidRPr="00B63358">
        <w:rPr>
          <w:rFonts w:ascii="Times New Roman" w:hAnsi="Times New Roman"/>
        </w:rPr>
        <w:t>調動</w:t>
      </w:r>
      <w:r w:rsidR="006517C8" w:rsidRPr="00B63358">
        <w:rPr>
          <w:rFonts w:ascii="Times New Roman" w:hAnsi="Times New Roman" w:hint="eastAsia"/>
          <w:lang w:eastAsia="zh-HK"/>
        </w:rPr>
        <w:t>考察</w:t>
      </w:r>
      <w:r w:rsidR="00513DD8" w:rsidRPr="00B63358">
        <w:rPr>
          <w:rFonts w:ascii="Times New Roman" w:hAnsi="Times New Roman" w:hint="eastAsia"/>
          <w:lang w:eastAsia="zh-HK"/>
        </w:rPr>
        <w:t>地</w:t>
      </w:r>
      <w:r w:rsidR="00513DD8" w:rsidRPr="00B63358">
        <w:rPr>
          <w:rFonts w:ascii="Times New Roman" w:hAnsi="Times New Roman" w:hint="eastAsia"/>
        </w:rPr>
        <w:t>點</w:t>
      </w:r>
      <w:r w:rsidR="006517C8" w:rsidRPr="00B63358">
        <w:rPr>
          <w:rFonts w:ascii="Times New Roman" w:hAnsi="Times New Roman"/>
        </w:rPr>
        <w:t>次序。</w:t>
      </w:r>
    </w:p>
    <w:p w14:paraId="0B661E38" w14:textId="77777777" w:rsidR="001846BB" w:rsidRPr="00B63358" w:rsidRDefault="001846BB" w:rsidP="00027D13">
      <w:pPr>
        <w:jc w:val="both"/>
        <w:rPr>
          <w:rFonts w:ascii="Times New Roman" w:hAnsi="Times New Roman"/>
        </w:rPr>
      </w:pPr>
    </w:p>
    <w:p w14:paraId="67A2139F" w14:textId="77777777" w:rsidR="00D80B53" w:rsidRPr="00B63358" w:rsidRDefault="00D80B53" w:rsidP="00D80B53">
      <w:pPr>
        <w:jc w:val="center"/>
        <w:rPr>
          <w:rFonts w:ascii="Calibri" w:eastAsia="新細明體" w:hAnsi="Calibri"/>
          <w:b/>
          <w:bCs/>
          <w:color w:val="000000"/>
        </w:rPr>
      </w:pPr>
      <w:r w:rsidRPr="00B63358">
        <w:rPr>
          <w:rFonts w:ascii="Calibri" w:eastAsia="新細明體" w:hAnsi="Calibri" w:hint="eastAsia"/>
          <w:b/>
          <w:bCs/>
          <w:color w:val="000000"/>
        </w:rPr>
        <w:t>考察前準備</w:t>
      </w:r>
    </w:p>
    <w:p w14:paraId="4FD7AD54" w14:textId="2A5493C0" w:rsidR="00D942D6" w:rsidRPr="00B63358" w:rsidRDefault="00A56964" w:rsidP="00027D13">
      <w:pPr>
        <w:jc w:val="both"/>
        <w:rPr>
          <w:rFonts w:ascii="Times New Roman" w:hAnsi="Times New Roman"/>
          <w:lang w:eastAsia="zh-HK"/>
        </w:rPr>
      </w:pPr>
      <w:r w:rsidRPr="00B63358">
        <w:rPr>
          <w:rFonts w:ascii="Times New Roman" w:hAnsi="Times New Roman" w:hint="eastAsia"/>
          <w:lang w:eastAsia="zh-HK"/>
        </w:rPr>
        <w:t>建</w:t>
      </w:r>
      <w:r w:rsidRPr="00B63358">
        <w:rPr>
          <w:rFonts w:ascii="Times New Roman" w:hAnsi="Times New Roman" w:hint="eastAsia"/>
        </w:rPr>
        <w:t>議</w:t>
      </w:r>
      <w:r w:rsidR="00801E6B" w:rsidRPr="00B63358">
        <w:rPr>
          <w:rFonts w:ascii="Times New Roman" w:hAnsi="Times New Roman" w:hint="eastAsia"/>
          <w:lang w:eastAsia="zh-HK"/>
        </w:rPr>
        <w:t>教</w:t>
      </w:r>
      <w:r w:rsidRPr="00B63358">
        <w:rPr>
          <w:rFonts w:ascii="Times New Roman" w:hAnsi="Times New Roman" w:hint="eastAsia"/>
          <w:lang w:eastAsia="zh-HK"/>
        </w:rPr>
        <w:t>師在帶領學</w:t>
      </w:r>
      <w:r w:rsidR="00801E6B" w:rsidRPr="00B63358">
        <w:rPr>
          <w:rFonts w:ascii="Times New Roman" w:hAnsi="Times New Roman" w:hint="eastAsia"/>
          <w:lang w:eastAsia="zh-HK"/>
        </w:rPr>
        <w:t>生</w:t>
      </w:r>
      <w:r w:rsidRPr="00B63358">
        <w:rPr>
          <w:rFonts w:ascii="Times New Roman" w:hAnsi="Times New Roman" w:hint="eastAsia"/>
          <w:lang w:eastAsia="zh-HK"/>
        </w:rPr>
        <w:t>進行社區考</w:t>
      </w:r>
      <w:r w:rsidRPr="00B63358">
        <w:rPr>
          <w:rFonts w:ascii="Times New Roman" w:hAnsi="Times New Roman" w:hint="eastAsia"/>
        </w:rPr>
        <w:t>察</w:t>
      </w:r>
      <w:r w:rsidRPr="00B63358">
        <w:rPr>
          <w:rFonts w:ascii="Times New Roman" w:hAnsi="Times New Roman" w:hint="eastAsia"/>
          <w:lang w:eastAsia="zh-HK"/>
        </w:rPr>
        <w:t>前可先</w:t>
      </w:r>
      <w:r w:rsidRPr="00B63358">
        <w:rPr>
          <w:rFonts w:ascii="Times New Roman" w:hAnsi="Times New Roman"/>
        </w:rPr>
        <w:t>實地視察</w:t>
      </w:r>
      <w:r w:rsidRPr="00B63358">
        <w:rPr>
          <w:rFonts w:ascii="Times New Roman" w:hAnsi="Times New Roman" w:hint="eastAsia"/>
          <w:lang w:eastAsia="zh-HK"/>
        </w:rPr>
        <w:t>，以</w:t>
      </w:r>
      <w:r w:rsidRPr="00B63358">
        <w:rPr>
          <w:rFonts w:ascii="Times New Roman" w:hAnsi="Times New Roman"/>
        </w:rPr>
        <w:t>解決與</w:t>
      </w:r>
      <w:r w:rsidR="00640101" w:rsidRPr="00B63358">
        <w:rPr>
          <w:rFonts w:ascii="Times New Roman" w:hAnsi="Times New Roman" w:hint="eastAsia"/>
        </w:rPr>
        <w:t>計劃</w:t>
      </w:r>
      <w:r w:rsidRPr="00B63358">
        <w:rPr>
          <w:rFonts w:ascii="Times New Roman" w:hAnsi="Times New Roman"/>
        </w:rPr>
        <w:t>不符的</w:t>
      </w:r>
      <w:r w:rsidR="00DA2B5C" w:rsidRPr="00B63358">
        <w:rPr>
          <w:rFonts w:ascii="Times New Roman" w:hAnsi="Times New Roman" w:hint="eastAsia"/>
          <w:lang w:eastAsia="zh-HK"/>
        </w:rPr>
        <w:t>問題</w:t>
      </w:r>
      <w:r w:rsidRPr="00B63358">
        <w:rPr>
          <w:rFonts w:ascii="Times New Roman" w:hAnsi="Times New Roman"/>
        </w:rPr>
        <w:t>，</w:t>
      </w:r>
      <w:r w:rsidR="00D942D6" w:rsidRPr="00B63358">
        <w:rPr>
          <w:rFonts w:ascii="Times New Roman" w:hAnsi="Times New Roman" w:hint="eastAsia"/>
          <w:lang w:eastAsia="zh-HK"/>
        </w:rPr>
        <w:t>例如遇上</w:t>
      </w:r>
      <w:r w:rsidR="00D942D6" w:rsidRPr="00B63358">
        <w:rPr>
          <w:rFonts w:ascii="Times New Roman" w:hAnsi="Times New Roman"/>
        </w:rPr>
        <w:t>建築地盤、修路</w:t>
      </w:r>
      <w:r w:rsidR="00D942D6" w:rsidRPr="00B63358">
        <w:rPr>
          <w:rFonts w:ascii="Times New Roman" w:hAnsi="Times New Roman" w:hint="eastAsia"/>
          <w:lang w:eastAsia="zh-HK"/>
        </w:rPr>
        <w:t>工程</w:t>
      </w:r>
      <w:r w:rsidR="00027D13" w:rsidRPr="00B63358">
        <w:rPr>
          <w:rFonts w:ascii="Times New Roman" w:hAnsi="Times New Roman" w:hint="eastAsia"/>
        </w:rPr>
        <w:t>，</w:t>
      </w:r>
      <w:r w:rsidR="00027D13" w:rsidRPr="00B63358">
        <w:rPr>
          <w:rFonts w:ascii="Times New Roman" w:hAnsi="Times New Roman" w:hint="eastAsia"/>
          <w:lang w:eastAsia="zh-HK"/>
        </w:rPr>
        <w:t>同時可</w:t>
      </w:r>
      <w:r w:rsidR="00027D13" w:rsidRPr="00B63358">
        <w:rPr>
          <w:rFonts w:ascii="Times New Roman" w:hAnsi="Times New Roman"/>
        </w:rPr>
        <w:t>預先通知學</w:t>
      </w:r>
      <w:r w:rsidR="00801E6B" w:rsidRPr="00B63358">
        <w:rPr>
          <w:rFonts w:ascii="Times New Roman" w:hAnsi="Times New Roman" w:hint="eastAsia"/>
          <w:lang w:eastAsia="zh-HK"/>
        </w:rPr>
        <w:t>生</w:t>
      </w:r>
      <w:r w:rsidR="00027D13" w:rsidRPr="00B63358">
        <w:rPr>
          <w:rFonts w:ascii="Times New Roman" w:hAnsi="Times New Roman" w:hint="eastAsia"/>
          <w:lang w:eastAsia="zh-HK"/>
        </w:rPr>
        <w:t>相關情況</w:t>
      </w:r>
      <w:r w:rsidR="00DA2B5C" w:rsidRPr="00B63358">
        <w:rPr>
          <w:rFonts w:ascii="Times New Roman" w:hAnsi="Times New Roman"/>
        </w:rPr>
        <w:t>，讓他們有心理準備</w:t>
      </w:r>
      <w:r w:rsidR="00801E6B" w:rsidRPr="00B63358">
        <w:rPr>
          <w:rFonts w:ascii="Times New Roman" w:hAnsi="Times New Roman" w:hint="eastAsia"/>
        </w:rPr>
        <w:t>，</w:t>
      </w:r>
      <w:r w:rsidR="00801E6B" w:rsidRPr="00B63358">
        <w:rPr>
          <w:rFonts w:ascii="Times New Roman" w:hAnsi="Times New Roman" w:hint="eastAsia"/>
          <w:lang w:eastAsia="zh-HK"/>
        </w:rPr>
        <w:t>並</w:t>
      </w:r>
      <w:r w:rsidR="00027D13" w:rsidRPr="00B63358">
        <w:rPr>
          <w:rFonts w:ascii="Times New Roman" w:hAnsi="Times New Roman"/>
        </w:rPr>
        <w:t>提高警覺，避免意外發生。</w:t>
      </w:r>
      <w:r w:rsidR="00801E6B" w:rsidRPr="00B63358">
        <w:rPr>
          <w:rFonts w:ascii="Times New Roman" w:hAnsi="Times New Roman" w:hint="eastAsia"/>
          <w:lang w:eastAsia="zh-HK"/>
        </w:rPr>
        <w:t>教</w:t>
      </w:r>
      <w:r w:rsidR="00D942D6" w:rsidRPr="00B63358">
        <w:rPr>
          <w:rFonts w:ascii="Times New Roman" w:hAnsi="Times New Roman" w:hint="eastAsia"/>
          <w:lang w:eastAsia="zh-HK"/>
        </w:rPr>
        <w:t>師亦</w:t>
      </w:r>
      <w:r w:rsidR="00027D13" w:rsidRPr="00B63358">
        <w:rPr>
          <w:rFonts w:ascii="Times New Roman" w:hAnsi="Times New Roman" w:hint="eastAsia"/>
          <w:lang w:eastAsia="zh-HK"/>
        </w:rPr>
        <w:t>可</w:t>
      </w:r>
      <w:r w:rsidR="00DA2B5C" w:rsidRPr="00B63358">
        <w:rPr>
          <w:rFonts w:ascii="Times New Roman" w:hAnsi="Times New Roman" w:hint="eastAsia"/>
          <w:lang w:eastAsia="zh-HK"/>
        </w:rPr>
        <w:t>於</w:t>
      </w:r>
      <w:r w:rsidR="00D942D6" w:rsidRPr="00B63358">
        <w:rPr>
          <w:rFonts w:ascii="Times New Roman" w:hAnsi="Times New Roman"/>
        </w:rPr>
        <w:t>實地視察</w:t>
      </w:r>
      <w:r w:rsidR="00DA2B5C" w:rsidRPr="00B63358">
        <w:rPr>
          <w:rFonts w:ascii="Times New Roman" w:hAnsi="Times New Roman" w:hint="eastAsia"/>
          <w:lang w:eastAsia="zh-HK"/>
        </w:rPr>
        <w:t>期間</w:t>
      </w:r>
      <w:r w:rsidR="00D942D6" w:rsidRPr="00B63358">
        <w:rPr>
          <w:rFonts w:ascii="Times New Roman" w:hAnsi="Times New Roman"/>
        </w:rPr>
        <w:t>，預先</w:t>
      </w:r>
      <w:r w:rsidR="00DA2B5C" w:rsidRPr="00B63358">
        <w:rPr>
          <w:rFonts w:ascii="Times New Roman" w:hAnsi="Times New Roman" w:hint="eastAsia"/>
          <w:lang w:eastAsia="zh-HK"/>
        </w:rPr>
        <w:t>與</w:t>
      </w:r>
      <w:r w:rsidR="00DA2B5C" w:rsidRPr="00B63358">
        <w:rPr>
          <w:rFonts w:ascii="Times New Roman" w:hAnsi="Times New Roman"/>
        </w:rPr>
        <w:t>店舖和商戶交流，獲得</w:t>
      </w:r>
      <w:r w:rsidR="00904F33" w:rsidRPr="00B63358">
        <w:rPr>
          <w:rFonts w:ascii="Times New Roman" w:hAnsi="Times New Roman" w:hint="eastAsia"/>
        </w:rPr>
        <w:t>新近的</w:t>
      </w:r>
      <w:r w:rsidR="00D942D6" w:rsidRPr="00B63358">
        <w:rPr>
          <w:rFonts w:ascii="Times New Roman" w:hAnsi="Times New Roman"/>
        </w:rPr>
        <w:t>資訊</w:t>
      </w:r>
      <w:r w:rsidR="0053739F" w:rsidRPr="00B63358">
        <w:rPr>
          <w:rFonts w:ascii="Times New Roman" w:hAnsi="Times New Roman" w:hint="eastAsia"/>
          <w:lang w:eastAsia="zh-HK"/>
        </w:rPr>
        <w:t>以豐富教學內容</w:t>
      </w:r>
      <w:r w:rsidR="00D942D6" w:rsidRPr="00B63358">
        <w:rPr>
          <w:rFonts w:ascii="Times New Roman" w:hAnsi="Times New Roman"/>
        </w:rPr>
        <w:t>，也可邀請他們在</w:t>
      </w:r>
      <w:r w:rsidR="00D942D6" w:rsidRPr="00B63358">
        <w:rPr>
          <w:rFonts w:ascii="Times New Roman" w:hAnsi="Times New Roman" w:hint="eastAsia"/>
          <w:lang w:eastAsia="zh-HK"/>
        </w:rPr>
        <w:t>考察</w:t>
      </w:r>
      <w:r w:rsidR="00D942D6" w:rsidRPr="00B63358">
        <w:rPr>
          <w:rFonts w:ascii="Times New Roman" w:hAnsi="Times New Roman"/>
        </w:rPr>
        <w:t>當日接受學</w:t>
      </w:r>
      <w:r w:rsidR="00635EC9" w:rsidRPr="00B63358">
        <w:rPr>
          <w:rFonts w:ascii="Times New Roman" w:hAnsi="Times New Roman" w:hint="eastAsia"/>
        </w:rPr>
        <w:t>生</w:t>
      </w:r>
      <w:r w:rsidR="00D942D6" w:rsidRPr="00B63358">
        <w:rPr>
          <w:rFonts w:ascii="Times New Roman" w:hAnsi="Times New Roman"/>
        </w:rPr>
        <w:t>訪問，</w:t>
      </w:r>
      <w:r w:rsidR="007848C1" w:rsidRPr="00B63358">
        <w:rPr>
          <w:rFonts w:ascii="Times New Roman" w:hAnsi="Times New Roman" w:hint="eastAsia"/>
          <w:lang w:eastAsia="zh-HK"/>
        </w:rPr>
        <w:t>豐富學</w:t>
      </w:r>
      <w:r w:rsidR="00635EC9" w:rsidRPr="00B63358">
        <w:rPr>
          <w:rFonts w:ascii="Times New Roman" w:hAnsi="Times New Roman" w:hint="eastAsia"/>
          <w:lang w:eastAsia="zh-HK"/>
        </w:rPr>
        <w:t>生</w:t>
      </w:r>
      <w:r w:rsidR="00D942D6" w:rsidRPr="00B63358">
        <w:rPr>
          <w:rFonts w:ascii="Times New Roman" w:hAnsi="Times New Roman" w:hint="eastAsia"/>
          <w:lang w:eastAsia="zh-HK"/>
        </w:rPr>
        <w:t>的學習經歷</w:t>
      </w:r>
      <w:r w:rsidR="00D942D6" w:rsidRPr="00B63358">
        <w:rPr>
          <w:rFonts w:ascii="Times New Roman" w:hAnsi="Times New Roman"/>
        </w:rPr>
        <w:t>。</w:t>
      </w:r>
    </w:p>
    <w:p w14:paraId="20213EF1" w14:textId="77777777" w:rsidR="00A56964" w:rsidRPr="00B63358" w:rsidRDefault="00A56964" w:rsidP="00A56964">
      <w:pPr>
        <w:rPr>
          <w:rFonts w:ascii="Times New Roman" w:hAnsi="Times New Roman"/>
        </w:rPr>
      </w:pPr>
    </w:p>
    <w:p w14:paraId="36786BB5" w14:textId="77777777" w:rsidR="00E64679" w:rsidRPr="00B63358" w:rsidRDefault="00E64679" w:rsidP="00E64679">
      <w:pPr>
        <w:jc w:val="center"/>
        <w:rPr>
          <w:rFonts w:ascii="Calibri" w:eastAsia="新細明體" w:hAnsi="Calibri"/>
          <w:b/>
          <w:bCs/>
          <w:color w:val="000000"/>
        </w:rPr>
      </w:pPr>
      <w:r w:rsidRPr="00B63358">
        <w:rPr>
          <w:rFonts w:ascii="Calibri" w:eastAsia="新細明體" w:hAnsi="Calibri" w:hint="eastAsia"/>
          <w:b/>
          <w:bCs/>
          <w:color w:val="000000"/>
        </w:rPr>
        <w:t>正式進行考察</w:t>
      </w:r>
    </w:p>
    <w:p w14:paraId="44C8D585" w14:textId="77777777" w:rsidR="00D879DF" w:rsidRPr="00B63358" w:rsidRDefault="00B312B8" w:rsidP="00A56964">
      <w:pPr>
        <w:rPr>
          <w:rFonts w:ascii="Calibri" w:eastAsia="新細明體" w:hAnsi="Calibri"/>
          <w:color w:val="000000"/>
          <w:lang w:eastAsia="zh-HK"/>
        </w:rPr>
      </w:pPr>
      <w:r w:rsidRPr="00B63358">
        <w:rPr>
          <w:rFonts w:ascii="Calibri" w:eastAsia="新細明體" w:hAnsi="Calibri" w:hint="eastAsia"/>
          <w:color w:val="000000"/>
          <w:lang w:eastAsia="zh-HK"/>
        </w:rPr>
        <w:t>在正式考察</w:t>
      </w:r>
      <w:r w:rsidR="00CB77C5" w:rsidRPr="00B63358">
        <w:rPr>
          <w:rFonts w:ascii="Calibri" w:eastAsia="新細明體" w:hAnsi="Calibri" w:hint="eastAsia"/>
          <w:color w:val="000000"/>
          <w:lang w:eastAsia="zh-HK"/>
        </w:rPr>
        <w:t>時</w:t>
      </w:r>
      <w:r w:rsidR="00813B53" w:rsidRPr="00B63358">
        <w:rPr>
          <w:rFonts w:ascii="Calibri" w:eastAsia="新細明體" w:hAnsi="Calibri" w:hint="eastAsia"/>
          <w:color w:val="000000"/>
          <w:lang w:eastAsia="zh-HK"/>
        </w:rPr>
        <w:t>必</w:t>
      </w:r>
      <w:r w:rsidR="00813B53" w:rsidRPr="00B63358">
        <w:rPr>
          <w:rFonts w:ascii="Calibri" w:eastAsia="新細明體" w:hAnsi="Calibri" w:hint="eastAsia"/>
          <w:color w:val="000000"/>
        </w:rPr>
        <w:t>須</w:t>
      </w:r>
      <w:r w:rsidR="00CB77C5" w:rsidRPr="00B63358">
        <w:rPr>
          <w:rFonts w:ascii="Calibri" w:eastAsia="新細明體" w:hAnsi="Calibri" w:hint="eastAsia"/>
          <w:color w:val="000000"/>
          <w:lang w:eastAsia="zh-HK"/>
        </w:rPr>
        <w:t>再三強調要注意安全</w:t>
      </w:r>
      <w:r w:rsidR="00813B53" w:rsidRPr="00B63358">
        <w:rPr>
          <w:rFonts w:ascii="Calibri" w:eastAsia="新細明體" w:hAnsi="Calibri" w:hint="eastAsia"/>
          <w:color w:val="000000"/>
          <w:lang w:eastAsia="zh-HK"/>
        </w:rPr>
        <w:t>，</w:t>
      </w:r>
      <w:r w:rsidR="003B01F5" w:rsidRPr="00B63358">
        <w:rPr>
          <w:rFonts w:ascii="Calibri" w:eastAsia="新細明體" w:hAnsi="Calibri" w:hint="eastAsia"/>
          <w:color w:val="000000"/>
          <w:lang w:eastAsia="zh-HK"/>
        </w:rPr>
        <w:t>並提醒</w:t>
      </w:r>
      <w:r w:rsidR="00D879DF" w:rsidRPr="00B63358">
        <w:rPr>
          <w:rFonts w:ascii="Calibri" w:eastAsia="新細明體" w:hAnsi="Calibri" w:hint="eastAsia"/>
          <w:color w:val="000000"/>
          <w:lang w:eastAsia="zh-HK"/>
        </w:rPr>
        <w:t>學</w:t>
      </w:r>
      <w:r w:rsidR="003B01F5" w:rsidRPr="00B63358">
        <w:rPr>
          <w:rFonts w:ascii="Calibri" w:eastAsia="新細明體" w:hAnsi="Calibri" w:hint="eastAsia"/>
          <w:color w:val="000000"/>
          <w:lang w:eastAsia="zh-HK"/>
        </w:rPr>
        <w:t>生</w:t>
      </w:r>
      <w:r w:rsidR="00D879DF" w:rsidRPr="00B63358">
        <w:rPr>
          <w:rFonts w:ascii="Calibri" w:eastAsia="新細明體" w:hAnsi="Calibri" w:hint="eastAsia"/>
          <w:color w:val="000000"/>
          <w:lang w:eastAsia="zh-HK"/>
        </w:rPr>
        <w:t>亦應持尊重的態度進行考察</w:t>
      </w:r>
      <w:r w:rsidR="003B01F5" w:rsidRPr="00B63358">
        <w:rPr>
          <w:rFonts w:ascii="Calibri" w:eastAsia="新細明體" w:hAnsi="Calibri" w:hint="eastAsia"/>
          <w:color w:val="000000"/>
        </w:rPr>
        <w:t>：</w:t>
      </w:r>
    </w:p>
    <w:p w14:paraId="67B43631" w14:textId="77777777" w:rsidR="007848C1" w:rsidRPr="00B63358" w:rsidRDefault="007848C1" w:rsidP="00A56964">
      <w:pPr>
        <w:rPr>
          <w:rFonts w:ascii="Calibri" w:eastAsia="新細明體" w:hAnsi="Calibri"/>
          <w:color w:val="000000"/>
          <w:lang w:eastAsia="zh-HK"/>
        </w:rPr>
      </w:pPr>
    </w:p>
    <w:p w14:paraId="078FDEB4" w14:textId="47F805FB" w:rsidR="00122A1D" w:rsidRPr="00B63358" w:rsidRDefault="00D879DF" w:rsidP="00904F33">
      <w:pPr>
        <w:pStyle w:val="af"/>
        <w:numPr>
          <w:ilvl w:val="0"/>
          <w:numId w:val="99"/>
        </w:numPr>
        <w:rPr>
          <w:rFonts w:ascii="Times New Roman" w:hAnsi="Times New Roman"/>
          <w:lang w:eastAsia="zh-HK"/>
        </w:rPr>
      </w:pPr>
      <w:r w:rsidRPr="00B63358">
        <w:rPr>
          <w:rFonts w:ascii="Calibri" w:eastAsia="新細明體" w:hAnsi="Calibri" w:hint="eastAsia"/>
          <w:color w:val="000000"/>
          <w:lang w:eastAsia="zh-HK"/>
        </w:rPr>
        <w:t>尊重他人：</w:t>
      </w:r>
      <w:r w:rsidR="00912486" w:rsidRPr="00B63358">
        <w:rPr>
          <w:rFonts w:ascii="Times New Roman" w:hAnsi="Times New Roman" w:hint="eastAsia"/>
        </w:rPr>
        <w:t>避免阻塞行人道，不要街上大聲喧嘩、奔跑，以免</w:t>
      </w:r>
      <w:r w:rsidR="00912486" w:rsidRPr="00B63358">
        <w:rPr>
          <w:rFonts w:ascii="Times New Roman" w:hAnsi="Times New Roman" w:hint="eastAsia"/>
          <w:lang w:eastAsia="zh-HK"/>
        </w:rPr>
        <w:t>影響他人</w:t>
      </w:r>
      <w:r w:rsidR="00640101" w:rsidRPr="00B63358">
        <w:rPr>
          <w:rFonts w:ascii="Times New Roman" w:hAnsi="Times New Roman" w:hint="eastAsia"/>
          <w:lang w:eastAsia="zh-HK"/>
        </w:rPr>
        <w:t>；</w:t>
      </w:r>
      <w:r w:rsidR="00912486" w:rsidRPr="00B63358">
        <w:rPr>
          <w:rFonts w:ascii="Times New Roman" w:hAnsi="Times New Roman" w:hint="eastAsia"/>
        </w:rPr>
        <w:t>攝影時亦要注意途人，如要特寫</w:t>
      </w:r>
      <w:r w:rsidR="00912486" w:rsidRPr="00B63358">
        <w:rPr>
          <w:rFonts w:ascii="Times New Roman" w:hAnsi="Times New Roman" w:hint="eastAsia"/>
          <w:lang w:eastAsia="zh-HK"/>
        </w:rPr>
        <w:t>拍照</w:t>
      </w:r>
      <w:r w:rsidR="008635F8" w:rsidRPr="00B63358">
        <w:rPr>
          <w:rFonts w:ascii="Times New Roman" w:hAnsi="Times New Roman" w:hint="eastAsia"/>
        </w:rPr>
        <w:t>，</w:t>
      </w:r>
      <w:r w:rsidR="00912486" w:rsidRPr="00B63358">
        <w:rPr>
          <w:rFonts w:ascii="Times New Roman" w:hAnsi="Times New Roman" w:hint="eastAsia"/>
          <w:lang w:eastAsia="zh-HK"/>
        </w:rPr>
        <w:t>必須先</w:t>
      </w:r>
      <w:r w:rsidR="00912486" w:rsidRPr="00B63358">
        <w:rPr>
          <w:rFonts w:ascii="Times New Roman" w:hAnsi="Times New Roman" w:hint="eastAsia"/>
        </w:rPr>
        <w:t>得到對方同意</w:t>
      </w:r>
      <w:r w:rsidR="00DA56DA" w:rsidRPr="00B63358">
        <w:rPr>
          <w:rFonts w:ascii="Times New Roman" w:hAnsi="Times New Roman" w:hint="eastAsia"/>
        </w:rPr>
        <w:t>；</w:t>
      </w:r>
      <w:r w:rsidR="00912486" w:rsidRPr="00B63358">
        <w:rPr>
          <w:rFonts w:ascii="Times New Roman" w:hAnsi="Times New Roman" w:hint="eastAsia"/>
          <w:lang w:eastAsia="zh-HK"/>
        </w:rPr>
        <w:t>如要訪問，必須</w:t>
      </w:r>
      <w:r w:rsidR="00DA56DA" w:rsidRPr="00B63358">
        <w:rPr>
          <w:rFonts w:ascii="Times New Roman" w:hAnsi="Times New Roman" w:hint="eastAsia"/>
          <w:lang w:eastAsia="zh-HK"/>
        </w:rPr>
        <w:t>先有</w:t>
      </w:r>
      <w:r w:rsidR="00DA56DA" w:rsidRPr="00B63358">
        <w:rPr>
          <w:rFonts w:ascii="Times New Roman" w:hAnsi="Times New Roman" w:hint="eastAsia"/>
        </w:rPr>
        <w:t>禮貌</w:t>
      </w:r>
      <w:r w:rsidR="00912486" w:rsidRPr="00B63358">
        <w:rPr>
          <w:rFonts w:ascii="Times New Roman" w:hAnsi="Times New Roman" w:hint="eastAsia"/>
          <w:lang w:eastAsia="zh-HK"/>
        </w:rPr>
        <w:t>地邀請對方，並說明訪問目的</w:t>
      </w:r>
      <w:r w:rsidR="00912486" w:rsidRPr="00B63358">
        <w:rPr>
          <w:rFonts w:ascii="Times New Roman" w:hAnsi="Times New Roman" w:hint="eastAsia"/>
        </w:rPr>
        <w:t>、</w:t>
      </w:r>
      <w:r w:rsidR="00912486" w:rsidRPr="00B63358">
        <w:rPr>
          <w:rFonts w:ascii="Times New Roman" w:hAnsi="Times New Roman" w:hint="eastAsia"/>
          <w:lang w:eastAsia="zh-HK"/>
        </w:rPr>
        <w:t>內容和所得資料</w:t>
      </w:r>
      <w:r w:rsidR="00904F33" w:rsidRPr="00B63358">
        <w:rPr>
          <w:rFonts w:ascii="Times New Roman" w:hAnsi="Times New Roman" w:hint="eastAsia"/>
          <w:lang w:eastAsia="zh-HK"/>
        </w:rPr>
        <w:t>的</w:t>
      </w:r>
      <w:r w:rsidR="00912486" w:rsidRPr="00B63358">
        <w:rPr>
          <w:rFonts w:ascii="Times New Roman" w:hAnsi="Times New Roman" w:hint="eastAsia"/>
          <w:lang w:eastAsia="zh-HK"/>
        </w:rPr>
        <w:t>使用方法</w:t>
      </w:r>
      <w:r w:rsidR="00640101" w:rsidRPr="00B63358">
        <w:rPr>
          <w:rFonts w:ascii="Times New Roman" w:hAnsi="Times New Roman" w:hint="eastAsia"/>
          <w:lang w:eastAsia="zh-HK"/>
        </w:rPr>
        <w:t>；</w:t>
      </w:r>
      <w:r w:rsidR="00912486" w:rsidRPr="00B63358">
        <w:rPr>
          <w:rFonts w:ascii="Times New Roman" w:hAnsi="Times New Roman" w:hint="eastAsia"/>
          <w:lang w:eastAsia="zh-HK"/>
        </w:rPr>
        <w:t>如訪問期間</w:t>
      </w:r>
      <w:r w:rsidR="00640101" w:rsidRPr="00B63358">
        <w:rPr>
          <w:rFonts w:ascii="Times New Roman" w:hAnsi="Times New Roman" w:hint="eastAsia"/>
          <w:lang w:eastAsia="zh-HK"/>
        </w:rPr>
        <w:t>須</w:t>
      </w:r>
      <w:r w:rsidR="00912486" w:rsidRPr="00B63358">
        <w:rPr>
          <w:rFonts w:ascii="Times New Roman" w:hAnsi="Times New Roman" w:hint="eastAsia"/>
          <w:lang w:eastAsia="zh-HK"/>
        </w:rPr>
        <w:t>要錄音，亦必須先</w:t>
      </w:r>
      <w:r w:rsidR="00912486" w:rsidRPr="00B63358">
        <w:rPr>
          <w:rFonts w:ascii="Times New Roman" w:hAnsi="Times New Roman" w:hint="eastAsia"/>
        </w:rPr>
        <w:t>得到對方同意</w:t>
      </w:r>
      <w:r w:rsidR="00912486" w:rsidRPr="00B63358">
        <w:rPr>
          <w:rFonts w:ascii="Times New Roman" w:hAnsi="Times New Roman" w:hint="eastAsia"/>
          <w:lang w:eastAsia="zh-HK"/>
        </w:rPr>
        <w:t>。</w:t>
      </w:r>
    </w:p>
    <w:p w14:paraId="355F5E42" w14:textId="77777777" w:rsidR="007848C1" w:rsidRPr="00B63358" w:rsidRDefault="007848C1" w:rsidP="00A56964">
      <w:pPr>
        <w:rPr>
          <w:rFonts w:ascii="Calibri" w:eastAsia="新細明體" w:hAnsi="Calibri"/>
          <w:color w:val="000000"/>
          <w:lang w:eastAsia="zh-HK"/>
        </w:rPr>
      </w:pPr>
    </w:p>
    <w:p w14:paraId="26AFCCAA" w14:textId="5268A0A0" w:rsidR="00122A1D" w:rsidRPr="00B63358" w:rsidRDefault="00D879DF" w:rsidP="00904F33">
      <w:pPr>
        <w:pStyle w:val="af"/>
        <w:numPr>
          <w:ilvl w:val="0"/>
          <w:numId w:val="99"/>
        </w:numPr>
        <w:jc w:val="both"/>
        <w:rPr>
          <w:rFonts w:ascii="Times New Roman" w:hAnsi="Times New Roman"/>
          <w:lang w:eastAsia="zh-HK"/>
        </w:rPr>
      </w:pPr>
      <w:r w:rsidRPr="00B63358">
        <w:rPr>
          <w:rFonts w:ascii="Calibri" w:eastAsia="新細明體" w:hAnsi="Calibri" w:hint="eastAsia"/>
          <w:color w:val="000000"/>
          <w:lang w:eastAsia="zh-HK"/>
        </w:rPr>
        <w:lastRenderedPageBreak/>
        <w:t>尊重文物：</w:t>
      </w:r>
      <w:r w:rsidR="00912486" w:rsidRPr="00B63358">
        <w:rPr>
          <w:rFonts w:ascii="Times New Roman" w:hAnsi="Times New Roman" w:hint="eastAsia"/>
        </w:rPr>
        <w:t>切記眼看手勿動，</w:t>
      </w:r>
      <w:r w:rsidR="00912486" w:rsidRPr="00B63358">
        <w:rPr>
          <w:rFonts w:ascii="Times New Roman" w:hAnsi="Times New Roman" w:hint="eastAsia"/>
          <w:lang w:eastAsia="zh-HK"/>
        </w:rPr>
        <w:t>絕對不能</w:t>
      </w:r>
      <w:r w:rsidR="00912486" w:rsidRPr="00B63358">
        <w:rPr>
          <w:rFonts w:ascii="Times New Roman" w:hAnsi="Times New Roman" w:hint="eastAsia"/>
        </w:rPr>
        <w:t>取走</w:t>
      </w:r>
      <w:r w:rsidR="00912486" w:rsidRPr="00B63358">
        <w:rPr>
          <w:rFonts w:ascii="Times New Roman" w:hAnsi="Times New Roman" w:hint="eastAsia"/>
          <w:lang w:eastAsia="zh-HK"/>
        </w:rPr>
        <w:t>任何文物留念</w:t>
      </w:r>
      <w:r w:rsidR="00904F33" w:rsidRPr="00B63358">
        <w:rPr>
          <w:rFonts w:ascii="Times New Roman" w:hAnsi="Times New Roman" w:hint="eastAsia"/>
          <w:lang w:eastAsia="zh-HK"/>
        </w:rPr>
        <w:t>；</w:t>
      </w:r>
      <w:r w:rsidR="00912486" w:rsidRPr="00B63358">
        <w:rPr>
          <w:rFonts w:ascii="Times New Roman" w:hAnsi="Times New Roman" w:hint="eastAsia"/>
          <w:lang w:eastAsia="zh-HK"/>
        </w:rPr>
        <w:t>同時，保持地方乾淨整潔</w:t>
      </w:r>
      <w:r w:rsidR="00904F33" w:rsidRPr="00B63358">
        <w:rPr>
          <w:rFonts w:ascii="Times New Roman" w:hAnsi="Times New Roman" w:hint="eastAsia"/>
          <w:lang w:eastAsia="zh-HK"/>
        </w:rPr>
        <w:t>；</w:t>
      </w:r>
      <w:r w:rsidR="00912486" w:rsidRPr="00B63358">
        <w:rPr>
          <w:rFonts w:ascii="Times New Roman" w:hAnsi="Times New Roman" w:hint="eastAsia"/>
          <w:lang w:eastAsia="zh-HK"/>
        </w:rPr>
        <w:t>如考察場地有標明不准攝影，亦必須遵從。</w:t>
      </w:r>
    </w:p>
    <w:p w14:paraId="414B628F" w14:textId="77777777" w:rsidR="003B01F5" w:rsidRPr="00B63358" w:rsidRDefault="003B01F5" w:rsidP="00F524AC">
      <w:pPr>
        <w:jc w:val="both"/>
        <w:rPr>
          <w:rFonts w:ascii="Times New Roman" w:hAnsi="Times New Roman"/>
        </w:rPr>
      </w:pPr>
    </w:p>
    <w:p w14:paraId="51811E32" w14:textId="12E70C3E" w:rsidR="0060301E" w:rsidRPr="00B63358" w:rsidRDefault="00912486" w:rsidP="00BA0F1D">
      <w:pPr>
        <w:pStyle w:val="af"/>
        <w:numPr>
          <w:ilvl w:val="0"/>
          <w:numId w:val="99"/>
        </w:numPr>
        <w:jc w:val="both"/>
      </w:pPr>
      <w:r w:rsidRPr="00B63358">
        <w:rPr>
          <w:rFonts w:ascii="Calibri" w:eastAsia="新細明體" w:hAnsi="Calibri" w:hint="eastAsia"/>
          <w:color w:val="000000"/>
          <w:lang w:eastAsia="zh-HK"/>
        </w:rPr>
        <w:t>尊重傳統：持開放態度認識傳統文化，應「入鄉隨俗」</w:t>
      </w:r>
      <w:r w:rsidR="00142B44" w:rsidRPr="00B63358">
        <w:rPr>
          <w:rFonts w:ascii="Calibri" w:eastAsia="新細明體" w:hAnsi="Calibri" w:hint="eastAsia"/>
          <w:color w:val="000000"/>
          <w:lang w:eastAsia="zh-HK"/>
        </w:rPr>
        <w:t>，</w:t>
      </w:r>
      <w:r w:rsidRPr="00B63358">
        <w:rPr>
          <w:rFonts w:ascii="Calibri" w:eastAsia="新細明體" w:hAnsi="Calibri" w:hint="eastAsia"/>
          <w:color w:val="000000"/>
          <w:lang w:eastAsia="zh-HK"/>
        </w:rPr>
        <w:t>遵</w:t>
      </w:r>
      <w:r w:rsidR="001748DE" w:rsidRPr="00B63358">
        <w:rPr>
          <w:rFonts w:ascii="Times New Roman" w:hAnsi="Times New Roman"/>
        </w:rPr>
        <w:t>從</w:t>
      </w:r>
      <w:r w:rsidRPr="00B63358">
        <w:rPr>
          <w:rFonts w:ascii="Calibri" w:eastAsia="新細明體" w:hAnsi="Calibri" w:hint="eastAsia"/>
          <w:color w:val="000000"/>
          <w:lang w:eastAsia="zh-HK"/>
        </w:rPr>
        <w:t>當地傳</w:t>
      </w:r>
      <w:r w:rsidRPr="00B63358">
        <w:rPr>
          <w:rFonts w:ascii="Calibri" w:eastAsia="新細明體" w:hAnsi="Calibri" w:hint="eastAsia"/>
          <w:color w:val="000000"/>
        </w:rPr>
        <w:t>統</w:t>
      </w:r>
      <w:r w:rsidRPr="00B63358">
        <w:rPr>
          <w:rFonts w:ascii="Calibri" w:eastAsia="新細明體" w:hAnsi="Calibri" w:hint="eastAsia"/>
          <w:color w:val="000000"/>
          <w:lang w:eastAsia="zh-HK"/>
        </w:rPr>
        <w:t>習俗。</w:t>
      </w:r>
    </w:p>
    <w:p w14:paraId="43D6F6C4" w14:textId="03B2D034" w:rsidR="0060301E" w:rsidRPr="00B63358" w:rsidRDefault="0060301E" w:rsidP="0054452C">
      <w:pPr>
        <w:jc w:val="both"/>
      </w:pPr>
    </w:p>
    <w:p w14:paraId="09EF2174" w14:textId="1880207A" w:rsidR="0060301E" w:rsidRPr="00B63358" w:rsidRDefault="0060301E" w:rsidP="000B49A8">
      <w:pPr>
        <w:pStyle w:val="af"/>
        <w:numPr>
          <w:ilvl w:val="0"/>
          <w:numId w:val="99"/>
        </w:numPr>
        <w:jc w:val="both"/>
      </w:pPr>
      <w:r w:rsidRPr="00B63358">
        <w:rPr>
          <w:rFonts w:ascii="Calibri" w:eastAsia="新細明體" w:hAnsi="Calibri" w:hint="eastAsia"/>
          <w:color w:val="000000"/>
          <w:lang w:eastAsia="zh-HK"/>
        </w:rPr>
        <w:t>尊重歷史：</w:t>
      </w:r>
      <w:r w:rsidR="0036401F" w:rsidRPr="00B63358">
        <w:rPr>
          <w:rFonts w:ascii="Calibri" w:eastAsia="新細明體" w:hAnsi="Calibri" w:hint="eastAsia"/>
          <w:color w:val="000000"/>
          <w:lang w:eastAsia="zh-HK"/>
        </w:rPr>
        <w:t>必須</w:t>
      </w:r>
      <w:r w:rsidR="00891BD0" w:rsidRPr="00B63358">
        <w:rPr>
          <w:rFonts w:ascii="Calibri" w:eastAsia="新細明體" w:hAnsi="Calibri" w:hint="eastAsia"/>
          <w:color w:val="000000"/>
          <w:lang w:eastAsia="zh-HK"/>
        </w:rPr>
        <w:t>愛護文物，不應</w:t>
      </w:r>
      <w:r w:rsidR="0036401F" w:rsidRPr="00B63358">
        <w:rPr>
          <w:rFonts w:ascii="Calibri" w:eastAsia="新細明體" w:hAnsi="Calibri" w:hint="eastAsia"/>
          <w:color w:val="000000"/>
          <w:lang w:eastAsia="zh-HK"/>
        </w:rPr>
        <w:t>破</w:t>
      </w:r>
      <w:r w:rsidR="00891BD0" w:rsidRPr="00B63358">
        <w:rPr>
          <w:rFonts w:ascii="Calibri" w:eastAsia="新細明體" w:hAnsi="Calibri" w:hint="eastAsia"/>
          <w:color w:val="000000"/>
          <w:lang w:eastAsia="zh-HK"/>
        </w:rPr>
        <w:t>壞</w:t>
      </w:r>
      <w:r w:rsidR="0036401F" w:rsidRPr="00B63358">
        <w:rPr>
          <w:rFonts w:ascii="Calibri" w:eastAsia="新細明體" w:hAnsi="Calibri" w:hint="eastAsia"/>
          <w:color w:val="000000"/>
          <w:lang w:eastAsia="zh-HK"/>
        </w:rPr>
        <w:t>歷史建築</w:t>
      </w:r>
      <w:r w:rsidR="000B49A8" w:rsidRPr="00B63358">
        <w:rPr>
          <w:rFonts w:ascii="Calibri" w:eastAsia="新細明體" w:hAnsi="Calibri" w:hint="eastAsia"/>
          <w:color w:val="000000"/>
          <w:lang w:eastAsia="zh-HK"/>
        </w:rPr>
        <w:t>、古蹟</w:t>
      </w:r>
      <w:r w:rsidR="0036401F" w:rsidRPr="00B63358">
        <w:rPr>
          <w:rFonts w:ascii="Calibri" w:eastAsia="新細明體" w:hAnsi="Calibri" w:hint="eastAsia"/>
          <w:color w:val="000000"/>
          <w:lang w:eastAsia="zh-HK"/>
        </w:rPr>
        <w:t>及設施。</w:t>
      </w:r>
    </w:p>
    <w:p w14:paraId="5C3FFEEB" w14:textId="77777777" w:rsidR="0060301E" w:rsidRPr="00B63358" w:rsidRDefault="0060301E" w:rsidP="0054452C">
      <w:pPr>
        <w:pStyle w:val="af"/>
      </w:pPr>
    </w:p>
    <w:p w14:paraId="6AFFBB89" w14:textId="1CC2CB83" w:rsidR="0060301E" w:rsidRPr="00B63358" w:rsidRDefault="0060301E" w:rsidP="00A36CF2">
      <w:pPr>
        <w:pStyle w:val="af"/>
        <w:numPr>
          <w:ilvl w:val="0"/>
          <w:numId w:val="99"/>
        </w:numPr>
        <w:jc w:val="both"/>
      </w:pPr>
      <w:r w:rsidRPr="00B63358">
        <w:rPr>
          <w:rFonts w:ascii="Calibri" w:eastAsia="新細明體" w:hAnsi="Calibri" w:hint="eastAsia"/>
          <w:color w:val="000000"/>
          <w:lang w:eastAsia="zh-HK"/>
        </w:rPr>
        <w:t>尊重多元文化：</w:t>
      </w:r>
      <w:r w:rsidR="00891BD0" w:rsidRPr="00B63358">
        <w:rPr>
          <w:rFonts w:ascii="Calibri" w:eastAsia="新細明體" w:hAnsi="Calibri" w:hint="eastAsia"/>
          <w:color w:val="000000"/>
          <w:lang w:eastAsia="zh-HK"/>
        </w:rPr>
        <w:t>持包容的態度</w:t>
      </w:r>
      <w:r w:rsidR="0036401F" w:rsidRPr="00B63358">
        <w:rPr>
          <w:rFonts w:ascii="Calibri" w:eastAsia="新細明體" w:hAnsi="Calibri" w:hint="eastAsia"/>
          <w:color w:val="000000"/>
          <w:lang w:eastAsia="zh-HK"/>
        </w:rPr>
        <w:t>學習中國及世界各地的</w:t>
      </w:r>
      <w:r w:rsidR="00891BD0" w:rsidRPr="00B63358">
        <w:rPr>
          <w:rFonts w:ascii="Calibri" w:eastAsia="新細明體" w:hAnsi="Calibri" w:hint="eastAsia"/>
          <w:color w:val="000000"/>
          <w:lang w:eastAsia="zh-HK"/>
        </w:rPr>
        <w:t>文化</w:t>
      </w:r>
      <w:r w:rsidR="0036401F" w:rsidRPr="00B63358">
        <w:rPr>
          <w:rFonts w:ascii="Calibri" w:eastAsia="新細明體" w:hAnsi="Calibri" w:hint="eastAsia"/>
          <w:color w:val="000000"/>
          <w:lang w:eastAsia="zh-HK"/>
        </w:rPr>
        <w:t>，尊重並欣賞多元文化。</w:t>
      </w:r>
    </w:p>
    <w:p w14:paraId="1525C546" w14:textId="73A325DC" w:rsidR="0036401F" w:rsidRPr="00B63358" w:rsidRDefault="0036401F" w:rsidP="0054452C">
      <w:pPr>
        <w:jc w:val="both"/>
      </w:pPr>
    </w:p>
    <w:p w14:paraId="0452BCD3" w14:textId="2F833C15" w:rsidR="0036401F" w:rsidRPr="00B63358" w:rsidRDefault="0036401F" w:rsidP="0036401F">
      <w:pPr>
        <w:jc w:val="center"/>
        <w:rPr>
          <w:rFonts w:ascii="Calibri" w:eastAsia="新細明體" w:hAnsi="Calibri"/>
          <w:b/>
          <w:bCs/>
          <w:color w:val="000000"/>
        </w:rPr>
      </w:pPr>
      <w:r w:rsidRPr="00B63358">
        <w:rPr>
          <w:rFonts w:ascii="Calibri" w:eastAsia="新細明體" w:hAnsi="Calibri" w:hint="eastAsia"/>
          <w:b/>
          <w:bCs/>
          <w:color w:val="000000"/>
        </w:rPr>
        <w:t>考察</w:t>
      </w:r>
      <w:r w:rsidR="0054452C" w:rsidRPr="00B63358">
        <w:rPr>
          <w:rFonts w:ascii="Calibri" w:eastAsia="新細明體" w:hAnsi="Calibri" w:hint="eastAsia"/>
          <w:b/>
          <w:bCs/>
          <w:color w:val="000000"/>
        </w:rPr>
        <w:t>成果及</w:t>
      </w:r>
      <w:r w:rsidRPr="00B63358">
        <w:rPr>
          <w:rFonts w:ascii="Calibri" w:eastAsia="新細明體" w:hAnsi="Calibri" w:hint="eastAsia"/>
          <w:b/>
          <w:bCs/>
          <w:color w:val="000000"/>
        </w:rPr>
        <w:t>反思</w:t>
      </w:r>
    </w:p>
    <w:p w14:paraId="1189EF88" w14:textId="037BFBC2" w:rsidR="00941F95" w:rsidRPr="00B63358" w:rsidRDefault="00A95C74" w:rsidP="0054452C">
      <w:pPr>
        <w:jc w:val="both"/>
        <w:rPr>
          <w:rFonts w:ascii="Calibri" w:eastAsia="新細明體" w:hAnsi="Calibri"/>
          <w:color w:val="000000"/>
        </w:rPr>
      </w:pPr>
      <w:r w:rsidRPr="00B63358">
        <w:rPr>
          <w:rFonts w:ascii="Calibri" w:eastAsia="新細明體" w:hAnsi="Calibri" w:hint="eastAsia"/>
          <w:color w:val="000000"/>
        </w:rPr>
        <w:t>完成</w:t>
      </w:r>
      <w:r w:rsidRPr="00B63358">
        <w:rPr>
          <w:rFonts w:ascii="Calibri" w:eastAsia="新細明體" w:hAnsi="Calibri"/>
          <w:color w:val="000000"/>
        </w:rPr>
        <w:t>社區</w:t>
      </w:r>
      <w:r w:rsidRPr="00B63358">
        <w:rPr>
          <w:rFonts w:ascii="Calibri" w:eastAsia="新細明體" w:hAnsi="Calibri" w:hint="eastAsia"/>
          <w:color w:val="000000"/>
        </w:rPr>
        <w:t>考察後，</w:t>
      </w:r>
      <w:r w:rsidR="00941F95" w:rsidRPr="00B63358">
        <w:rPr>
          <w:rFonts w:ascii="Calibri" w:eastAsia="新細明體" w:hAnsi="Calibri" w:hint="eastAsia"/>
          <w:color w:val="000000"/>
        </w:rPr>
        <w:t>教師應</w:t>
      </w:r>
      <w:r w:rsidR="00983F1C" w:rsidRPr="00B63358">
        <w:rPr>
          <w:rFonts w:ascii="Calibri" w:eastAsia="新細明體" w:hAnsi="Calibri" w:hint="eastAsia"/>
          <w:color w:val="000000"/>
        </w:rPr>
        <w:t>協助</w:t>
      </w:r>
      <w:r w:rsidR="00EC265A" w:rsidRPr="00B63358">
        <w:rPr>
          <w:rFonts w:ascii="Calibri" w:eastAsia="新細明體" w:hAnsi="Calibri" w:hint="eastAsia"/>
          <w:color w:val="000000"/>
        </w:rPr>
        <w:t>學生</w:t>
      </w:r>
      <w:r w:rsidR="00A36CF2" w:rsidRPr="00B63358">
        <w:rPr>
          <w:rFonts w:ascii="Calibri" w:eastAsia="新細明體" w:hAnsi="Calibri" w:hint="eastAsia"/>
          <w:color w:val="000000"/>
        </w:rPr>
        <w:t>整理考察成果</w:t>
      </w:r>
      <w:r w:rsidR="00941F95" w:rsidRPr="00B63358">
        <w:rPr>
          <w:rFonts w:ascii="Calibri" w:eastAsia="新細明體" w:hAnsi="Calibri" w:hint="eastAsia"/>
          <w:color w:val="000000"/>
        </w:rPr>
        <w:t>。學生須就</w:t>
      </w:r>
      <w:r w:rsidR="00941F95" w:rsidRPr="00B63358">
        <w:rPr>
          <w:rFonts w:ascii="Calibri" w:eastAsia="新細明體" w:hAnsi="Calibri"/>
          <w:color w:val="000000"/>
        </w:rPr>
        <w:t>研究目的</w:t>
      </w:r>
      <w:r w:rsidR="00941F95" w:rsidRPr="00B63358">
        <w:rPr>
          <w:rFonts w:ascii="Calibri" w:eastAsia="新細明體" w:hAnsi="Calibri" w:hint="eastAsia"/>
          <w:color w:val="000000"/>
          <w:lang w:eastAsia="zh-HK"/>
        </w:rPr>
        <w:t>和</w:t>
      </w:r>
      <w:r w:rsidR="00941F95" w:rsidRPr="00B63358">
        <w:rPr>
          <w:rFonts w:ascii="Calibri" w:eastAsia="新細明體" w:hAnsi="Calibri"/>
          <w:color w:val="000000"/>
        </w:rPr>
        <w:t>學習重點</w:t>
      </w:r>
      <w:r w:rsidR="00941F95" w:rsidRPr="00B63358">
        <w:rPr>
          <w:rFonts w:ascii="Calibri" w:eastAsia="新細明體" w:hAnsi="Calibri" w:hint="eastAsia"/>
          <w:color w:val="000000"/>
        </w:rPr>
        <w:t>，</w:t>
      </w:r>
      <w:r w:rsidR="00A36CF2" w:rsidRPr="00B63358">
        <w:rPr>
          <w:rFonts w:ascii="Calibri" w:eastAsia="新細明體" w:hAnsi="Calibri" w:hint="eastAsia"/>
          <w:color w:val="000000"/>
        </w:rPr>
        <w:t>有系統地分析考察所得的資料，</w:t>
      </w:r>
      <w:r w:rsidR="00075445" w:rsidRPr="00B63358">
        <w:rPr>
          <w:rFonts w:ascii="Calibri" w:eastAsia="新細明體" w:hAnsi="Calibri" w:hint="eastAsia"/>
          <w:color w:val="000000"/>
        </w:rPr>
        <w:t>並</w:t>
      </w:r>
      <w:r w:rsidR="00941F95" w:rsidRPr="00B63358">
        <w:rPr>
          <w:rFonts w:ascii="Calibri" w:eastAsia="新細明體" w:hAnsi="Calibri" w:hint="eastAsia"/>
          <w:color w:val="000000"/>
        </w:rPr>
        <w:t>運用和結合</w:t>
      </w:r>
      <w:r w:rsidR="00A36CF2" w:rsidRPr="00B63358">
        <w:rPr>
          <w:rFonts w:ascii="Calibri" w:eastAsia="新細明體" w:hAnsi="Calibri" w:hint="eastAsia"/>
          <w:color w:val="000000"/>
        </w:rPr>
        <w:t>課本中所學的知識，</w:t>
      </w:r>
      <w:r w:rsidR="00EC265A" w:rsidRPr="00B63358">
        <w:rPr>
          <w:rFonts w:ascii="Calibri" w:eastAsia="新細明體" w:hAnsi="Calibri" w:hint="eastAsia"/>
          <w:color w:val="000000"/>
        </w:rPr>
        <w:t>作出結論。</w:t>
      </w:r>
      <w:r w:rsidR="006D65BC" w:rsidRPr="00B63358">
        <w:rPr>
          <w:rFonts w:ascii="Calibri" w:eastAsia="新細明體" w:hAnsi="Calibri" w:hint="eastAsia"/>
          <w:color w:val="000000"/>
        </w:rPr>
        <w:t>評估</w:t>
      </w:r>
      <w:r w:rsidR="00941F95" w:rsidRPr="00B63358">
        <w:rPr>
          <w:rFonts w:ascii="Calibri" w:eastAsia="新細明體" w:hAnsi="Calibri" w:hint="eastAsia"/>
          <w:color w:val="000000"/>
        </w:rPr>
        <w:t>學生的</w:t>
      </w:r>
      <w:r w:rsidR="00253C98" w:rsidRPr="00B63358">
        <w:rPr>
          <w:rFonts w:ascii="Calibri" w:eastAsia="新細明體" w:hAnsi="Calibri" w:hint="eastAsia"/>
          <w:color w:val="000000"/>
        </w:rPr>
        <w:t>學習</w:t>
      </w:r>
      <w:r w:rsidR="00941F95" w:rsidRPr="00B63358">
        <w:rPr>
          <w:rFonts w:ascii="Calibri" w:eastAsia="新細明體" w:hAnsi="Calibri" w:hint="eastAsia"/>
          <w:color w:val="000000"/>
        </w:rPr>
        <w:t>成</w:t>
      </w:r>
      <w:r w:rsidR="006D65BC" w:rsidRPr="00B63358">
        <w:rPr>
          <w:rFonts w:ascii="Calibri" w:eastAsia="新細明體" w:hAnsi="Calibri" w:hint="eastAsia"/>
          <w:color w:val="000000"/>
        </w:rPr>
        <w:t>果時，</w:t>
      </w:r>
      <w:r w:rsidR="00253C98" w:rsidRPr="00B63358">
        <w:rPr>
          <w:rFonts w:ascii="Calibri" w:eastAsia="新細明體" w:hAnsi="Calibri" w:hint="eastAsia"/>
          <w:color w:val="000000"/>
        </w:rPr>
        <w:t>不</w:t>
      </w:r>
      <w:r w:rsidR="006D65BC" w:rsidRPr="00B63358">
        <w:rPr>
          <w:rFonts w:ascii="Calibri" w:eastAsia="新細明體" w:hAnsi="Calibri" w:hint="eastAsia"/>
          <w:color w:val="000000"/>
        </w:rPr>
        <w:t>必</w:t>
      </w:r>
      <w:r w:rsidR="00941F95" w:rsidRPr="00B63358">
        <w:rPr>
          <w:rFonts w:ascii="Calibri" w:eastAsia="新細明體" w:hAnsi="Calibri" w:hint="eastAsia"/>
          <w:color w:val="000000"/>
        </w:rPr>
        <w:t>拘泥於某一形式，</w:t>
      </w:r>
      <w:r w:rsidR="006D65BC" w:rsidRPr="00B63358">
        <w:rPr>
          <w:rFonts w:ascii="Calibri" w:eastAsia="新細明體" w:hAnsi="Calibri" w:hint="eastAsia"/>
          <w:color w:val="000000"/>
        </w:rPr>
        <w:t>例如</w:t>
      </w:r>
      <w:r w:rsidR="00750D29" w:rsidRPr="00B63358">
        <w:rPr>
          <w:rFonts w:ascii="Calibri" w:eastAsia="新細明體" w:hAnsi="Calibri" w:hint="eastAsia"/>
          <w:color w:val="000000"/>
        </w:rPr>
        <w:t>：</w:t>
      </w:r>
      <w:r w:rsidR="006D65BC" w:rsidRPr="00B63358">
        <w:rPr>
          <w:rFonts w:ascii="Calibri" w:eastAsia="新細明體" w:hAnsi="Calibri" w:hint="eastAsia"/>
          <w:color w:val="000000"/>
        </w:rPr>
        <w:t>教師</w:t>
      </w:r>
      <w:r w:rsidR="00253C98" w:rsidRPr="00B63358">
        <w:rPr>
          <w:rFonts w:ascii="Calibri" w:eastAsia="新細明體" w:hAnsi="Calibri" w:hint="eastAsia"/>
          <w:color w:val="000000"/>
        </w:rPr>
        <w:t>可</w:t>
      </w:r>
      <w:r w:rsidR="006D65BC" w:rsidRPr="00B63358">
        <w:rPr>
          <w:rFonts w:ascii="Calibri" w:eastAsia="新細明體" w:hAnsi="Calibri" w:hint="eastAsia"/>
          <w:color w:val="000000"/>
        </w:rPr>
        <w:t>鼓勵學生以</w:t>
      </w:r>
      <w:r w:rsidR="00941F95" w:rsidRPr="00B63358">
        <w:rPr>
          <w:rFonts w:ascii="Calibri" w:eastAsia="新細明體" w:hAnsi="Calibri" w:hint="eastAsia"/>
          <w:color w:val="000000"/>
        </w:rPr>
        <w:t>多媒體創作</w:t>
      </w:r>
      <w:r w:rsidR="00983F1C" w:rsidRPr="00B63358">
        <w:rPr>
          <w:rFonts w:ascii="Calibri" w:eastAsia="新細明體" w:hAnsi="Calibri" w:hint="eastAsia"/>
          <w:color w:val="000000"/>
        </w:rPr>
        <w:t>（例如短片介紹、錄像報告等）</w:t>
      </w:r>
      <w:r w:rsidR="006D65BC" w:rsidRPr="00B63358">
        <w:rPr>
          <w:rFonts w:ascii="Calibri" w:eastAsia="新細明體" w:hAnsi="Calibri" w:hint="eastAsia"/>
          <w:color w:val="000000"/>
        </w:rPr>
        <w:t>作為課業</w:t>
      </w:r>
      <w:r w:rsidR="00941F95" w:rsidRPr="00B63358">
        <w:rPr>
          <w:rFonts w:ascii="Calibri" w:eastAsia="新細明體" w:hAnsi="Calibri" w:hint="eastAsia"/>
          <w:color w:val="000000"/>
        </w:rPr>
        <w:t>，</w:t>
      </w:r>
      <w:r w:rsidR="00253C98" w:rsidRPr="00B63358">
        <w:rPr>
          <w:rFonts w:ascii="Calibri" w:eastAsia="新細明體" w:hAnsi="Calibri" w:hint="eastAsia"/>
          <w:color w:val="000000"/>
        </w:rPr>
        <w:t>以照顧學習多樣性。</w:t>
      </w:r>
    </w:p>
    <w:p w14:paraId="52E004B5" w14:textId="7E2EDA7C" w:rsidR="00941F95" w:rsidRPr="00B63358" w:rsidRDefault="00941F95" w:rsidP="0054452C">
      <w:pPr>
        <w:jc w:val="both"/>
        <w:rPr>
          <w:rFonts w:ascii="Calibri" w:eastAsia="新細明體" w:hAnsi="Calibri"/>
          <w:color w:val="000000"/>
        </w:rPr>
      </w:pPr>
    </w:p>
    <w:p w14:paraId="17C5DB24" w14:textId="4675F793" w:rsidR="00BB6A3C" w:rsidRPr="00B63358" w:rsidRDefault="00983F1C" w:rsidP="0054452C">
      <w:pPr>
        <w:jc w:val="both"/>
        <w:rPr>
          <w:rFonts w:ascii="Arial" w:eastAsia="新細明體" w:hAnsi="Arial"/>
          <w:shd w:val="clear" w:color="auto" w:fill="FFFFFF"/>
        </w:rPr>
      </w:pPr>
      <w:r w:rsidRPr="00B63358">
        <w:rPr>
          <w:rFonts w:ascii="Calibri" w:eastAsia="新細明體" w:hAnsi="Calibri" w:hint="eastAsia"/>
          <w:color w:val="000000"/>
        </w:rPr>
        <w:t>學生</w:t>
      </w:r>
      <w:r w:rsidR="00EC265A" w:rsidRPr="00B63358">
        <w:rPr>
          <w:rFonts w:ascii="Calibri" w:eastAsia="新細明體" w:hAnsi="Calibri" w:hint="eastAsia"/>
          <w:color w:val="000000"/>
        </w:rPr>
        <w:t>掌握</w:t>
      </w:r>
      <w:r w:rsidRPr="00B63358">
        <w:rPr>
          <w:rFonts w:ascii="Calibri" w:eastAsia="新細明體" w:hAnsi="Calibri" w:hint="eastAsia"/>
          <w:color w:val="000000"/>
        </w:rPr>
        <w:t>了</w:t>
      </w:r>
      <w:r w:rsidR="00BB6A3C" w:rsidRPr="00B63358">
        <w:rPr>
          <w:rFonts w:ascii="Calibri" w:eastAsia="新細明體" w:hAnsi="Calibri" w:hint="eastAsia"/>
          <w:color w:val="000000"/>
        </w:rPr>
        <w:t>社區</w:t>
      </w:r>
      <w:r w:rsidRPr="00B63358">
        <w:rPr>
          <w:rFonts w:ascii="Calibri" w:eastAsia="新細明體" w:hAnsi="Calibri" w:hint="eastAsia"/>
          <w:color w:val="000000"/>
        </w:rPr>
        <w:t>考察</w:t>
      </w:r>
      <w:r w:rsidR="00BB6A3C" w:rsidRPr="00B63358">
        <w:rPr>
          <w:rFonts w:ascii="Calibri" w:eastAsia="新細明體" w:hAnsi="Calibri" w:hint="eastAsia"/>
          <w:color w:val="000000"/>
        </w:rPr>
        <w:t>的技能</w:t>
      </w:r>
      <w:r w:rsidRPr="00B63358">
        <w:rPr>
          <w:rFonts w:ascii="Calibri" w:eastAsia="新細明體" w:hAnsi="Calibri" w:hint="eastAsia"/>
          <w:color w:val="000000"/>
        </w:rPr>
        <w:t>後，便</w:t>
      </w:r>
      <w:r w:rsidR="00BB6A3C" w:rsidRPr="00B63358">
        <w:rPr>
          <w:rFonts w:ascii="Calibri" w:eastAsia="新細明體" w:hAnsi="Calibri" w:hint="eastAsia"/>
          <w:color w:val="000000"/>
        </w:rPr>
        <w:t>能推而廣之</w:t>
      </w:r>
      <w:r w:rsidR="00EC265A" w:rsidRPr="00B63358">
        <w:rPr>
          <w:rFonts w:ascii="Calibri" w:eastAsia="新細明體" w:hAnsi="Calibri" w:hint="eastAsia"/>
          <w:color w:val="000000"/>
        </w:rPr>
        <w:t>，</w:t>
      </w:r>
      <w:r w:rsidR="00A95C74" w:rsidRPr="00B63358">
        <w:rPr>
          <w:rFonts w:ascii="Calibri" w:eastAsia="新細明體" w:hAnsi="Calibri" w:hint="eastAsia"/>
        </w:rPr>
        <w:t>利用相關經驗考察內地及其他</w:t>
      </w:r>
      <w:r w:rsidRPr="00B63358">
        <w:rPr>
          <w:rFonts w:ascii="Calibri" w:eastAsia="新細明體" w:hAnsi="Calibri" w:hint="eastAsia"/>
        </w:rPr>
        <w:t>地區</w:t>
      </w:r>
      <w:r w:rsidR="00A95C74" w:rsidRPr="00B63358">
        <w:rPr>
          <w:rFonts w:ascii="Calibri" w:eastAsia="新細明體" w:hAnsi="Calibri" w:hint="eastAsia"/>
        </w:rPr>
        <w:t>的</w:t>
      </w:r>
      <w:r w:rsidR="00BB6A3C" w:rsidRPr="00B63358">
        <w:rPr>
          <w:rFonts w:ascii="Calibri" w:eastAsia="新細明體" w:hAnsi="Calibri" w:hint="eastAsia"/>
        </w:rPr>
        <w:t>歷史古蹟及文物，從而</w:t>
      </w:r>
      <w:r w:rsidR="00A95C74" w:rsidRPr="00B63358">
        <w:rPr>
          <w:rFonts w:ascii="Calibri" w:eastAsia="新細明體" w:hAnsi="Calibri" w:hint="eastAsia"/>
        </w:rPr>
        <w:t>整全地</w:t>
      </w:r>
      <w:r w:rsidR="00BB6A3C" w:rsidRPr="00B63358">
        <w:rPr>
          <w:rFonts w:ascii="Calibri" w:eastAsia="新細明體" w:hAnsi="Calibri" w:hint="eastAsia"/>
        </w:rPr>
        <w:t>認識</w:t>
      </w:r>
      <w:r w:rsidR="00A95C74" w:rsidRPr="00B63358">
        <w:rPr>
          <w:rFonts w:ascii="Calibri" w:eastAsia="新細明體" w:hAnsi="Calibri" w:hint="eastAsia"/>
        </w:rPr>
        <w:t>中國</w:t>
      </w:r>
      <w:r w:rsidR="00BB6A3C" w:rsidRPr="00B63358">
        <w:rPr>
          <w:rFonts w:ascii="Calibri" w:eastAsia="新細明體" w:hAnsi="Calibri" w:hint="eastAsia"/>
        </w:rPr>
        <w:t>政治演變、民族發展和社會</w:t>
      </w:r>
      <w:r w:rsidR="0054452C" w:rsidRPr="00B63358">
        <w:rPr>
          <w:rFonts w:ascii="Calibri" w:eastAsia="新細明體" w:hAnsi="Calibri" w:hint="eastAsia"/>
        </w:rPr>
        <w:t>文</w:t>
      </w:r>
      <w:r w:rsidR="00BB6A3C" w:rsidRPr="00B63358">
        <w:rPr>
          <w:rFonts w:ascii="Calibri" w:eastAsia="新細明體" w:hAnsi="Calibri" w:hint="eastAsia"/>
        </w:rPr>
        <w:t>化的基本史實</w:t>
      </w:r>
      <w:r w:rsidR="00A95C74" w:rsidRPr="00B63358">
        <w:rPr>
          <w:rFonts w:ascii="Calibri" w:eastAsia="新細明體" w:hAnsi="Calibri" w:hint="eastAsia"/>
        </w:rPr>
        <w:t>，以及中外文化交流的概況</w:t>
      </w:r>
      <w:r w:rsidR="00A95C74" w:rsidRPr="00B63358">
        <w:rPr>
          <w:rFonts w:ascii="Arial" w:eastAsia="新細明體" w:hAnsi="Arial"/>
          <w:shd w:val="clear" w:color="auto" w:fill="FFFFFF"/>
        </w:rPr>
        <w:t>。</w:t>
      </w:r>
    </w:p>
    <w:p w14:paraId="0410E8C3" w14:textId="77FA28C3" w:rsidR="00122A1D" w:rsidRPr="00B63358" w:rsidRDefault="00122A1D" w:rsidP="0054452C">
      <w:pPr>
        <w:jc w:val="both"/>
      </w:pPr>
    </w:p>
    <w:sectPr w:rsidR="00122A1D" w:rsidRPr="00B63358" w:rsidSect="00BA420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32C87" w14:textId="77777777" w:rsidR="002C2740" w:rsidRDefault="002C2740" w:rsidP="00C4345C">
      <w:r>
        <w:separator/>
      </w:r>
    </w:p>
  </w:endnote>
  <w:endnote w:type="continuationSeparator" w:id="0">
    <w:p w14:paraId="6946C40E" w14:textId="77777777" w:rsidR="002C2740" w:rsidRDefault="002C2740" w:rsidP="00C4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503322"/>
      <w:docPartObj>
        <w:docPartGallery w:val="Page Numbers (Bottom of Page)"/>
        <w:docPartUnique/>
      </w:docPartObj>
    </w:sdtPr>
    <w:sdtEndPr/>
    <w:sdtContent>
      <w:p w14:paraId="38152D95" w14:textId="2D8FEC07" w:rsidR="00B63358" w:rsidRDefault="00B63358" w:rsidP="000B1E01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 w:rsidR="006535B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3433A" w14:textId="77777777" w:rsidR="002C2740" w:rsidRDefault="002C2740" w:rsidP="00C4345C">
      <w:r>
        <w:separator/>
      </w:r>
    </w:p>
  </w:footnote>
  <w:footnote w:type="continuationSeparator" w:id="0">
    <w:p w14:paraId="3F304CA9" w14:textId="77777777" w:rsidR="002C2740" w:rsidRDefault="002C2740" w:rsidP="00C4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2E2"/>
    <w:multiLevelType w:val="hybridMultilevel"/>
    <w:tmpl w:val="1B0622E2"/>
    <w:lvl w:ilvl="0" w:tplc="33D4C1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0D929FC"/>
    <w:multiLevelType w:val="hybridMultilevel"/>
    <w:tmpl w:val="06DA1C2A"/>
    <w:lvl w:ilvl="0" w:tplc="D8BC44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F85E26"/>
    <w:multiLevelType w:val="hybridMultilevel"/>
    <w:tmpl w:val="0FD24E2A"/>
    <w:lvl w:ilvl="0" w:tplc="048A8B6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23F95"/>
    <w:multiLevelType w:val="hybridMultilevel"/>
    <w:tmpl w:val="7946F242"/>
    <w:lvl w:ilvl="0" w:tplc="B87283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1D6101B"/>
    <w:multiLevelType w:val="hybridMultilevel"/>
    <w:tmpl w:val="470C1EA6"/>
    <w:lvl w:ilvl="0" w:tplc="E114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414CE0"/>
    <w:multiLevelType w:val="hybridMultilevel"/>
    <w:tmpl w:val="0340E79E"/>
    <w:lvl w:ilvl="0" w:tplc="0409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6D525D"/>
    <w:multiLevelType w:val="hybridMultilevel"/>
    <w:tmpl w:val="1A5ED10E"/>
    <w:lvl w:ilvl="0" w:tplc="F4667D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69250D6"/>
    <w:multiLevelType w:val="hybridMultilevel"/>
    <w:tmpl w:val="B8AC3D02"/>
    <w:lvl w:ilvl="0" w:tplc="C33C820E">
      <w:start w:val="3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6A63228"/>
    <w:multiLevelType w:val="hybridMultilevel"/>
    <w:tmpl w:val="3DD0CD5C"/>
    <w:lvl w:ilvl="0" w:tplc="AA1A4E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5D0509"/>
    <w:multiLevelType w:val="hybridMultilevel"/>
    <w:tmpl w:val="2230E28E"/>
    <w:lvl w:ilvl="0" w:tplc="211C9C2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C6381F"/>
    <w:multiLevelType w:val="hybridMultilevel"/>
    <w:tmpl w:val="4A68DC6A"/>
    <w:lvl w:ilvl="0" w:tplc="057249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295B5C"/>
    <w:multiLevelType w:val="hybridMultilevel"/>
    <w:tmpl w:val="7D4C6000"/>
    <w:lvl w:ilvl="0" w:tplc="31144D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0C09734D"/>
    <w:multiLevelType w:val="hybridMultilevel"/>
    <w:tmpl w:val="1B0E30E2"/>
    <w:lvl w:ilvl="0" w:tplc="278C6DC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915826"/>
    <w:multiLevelType w:val="hybridMultilevel"/>
    <w:tmpl w:val="03AAE20C"/>
    <w:lvl w:ilvl="0" w:tplc="38A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EA44F14"/>
    <w:multiLevelType w:val="hybridMultilevel"/>
    <w:tmpl w:val="AF7EE2F4"/>
    <w:lvl w:ilvl="0" w:tplc="BF666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EB97876"/>
    <w:multiLevelType w:val="hybridMultilevel"/>
    <w:tmpl w:val="2DA47072"/>
    <w:lvl w:ilvl="0" w:tplc="A56A7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FD3631"/>
    <w:multiLevelType w:val="hybridMultilevel"/>
    <w:tmpl w:val="6F9E58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F392050"/>
    <w:multiLevelType w:val="hybridMultilevel"/>
    <w:tmpl w:val="CA5820A2"/>
    <w:lvl w:ilvl="0" w:tplc="29F63D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CF01DB"/>
    <w:multiLevelType w:val="hybridMultilevel"/>
    <w:tmpl w:val="B8FAFD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3FD7DA1"/>
    <w:multiLevelType w:val="hybridMultilevel"/>
    <w:tmpl w:val="B4162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6514E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1548317A"/>
    <w:multiLevelType w:val="hybridMultilevel"/>
    <w:tmpl w:val="D212746E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BD69CE6">
      <w:start w:val="1"/>
      <w:numFmt w:val="decimal"/>
      <w:lvlText w:val="%2."/>
      <w:lvlJc w:val="left"/>
      <w:pPr>
        <w:ind w:left="1200" w:hanging="360"/>
      </w:pPr>
      <w:rPr>
        <w:rFonts w:ascii="微軟正黑體" w:eastAsia="微軟正黑體" w:hAnsi="微軟正黑體" w:cs="細明體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15AB7929"/>
    <w:multiLevelType w:val="hybridMultilevel"/>
    <w:tmpl w:val="E0F0DFA4"/>
    <w:lvl w:ilvl="0" w:tplc="994A5C72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6031455"/>
    <w:multiLevelType w:val="hybridMultilevel"/>
    <w:tmpl w:val="DE506814"/>
    <w:lvl w:ilvl="0" w:tplc="B0788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6091AEF"/>
    <w:multiLevelType w:val="hybridMultilevel"/>
    <w:tmpl w:val="2F0E72B4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FF283D08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color w:val="FF0000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F185470">
      <w:numFmt w:val="bullet"/>
      <w:lvlText w:val="-"/>
      <w:lvlJc w:val="left"/>
      <w:pPr>
        <w:ind w:left="2280" w:hanging="360"/>
      </w:pPr>
      <w:rPr>
        <w:rFonts w:ascii="Calibri" w:eastAsiaTheme="minorEastAsia" w:hAnsi="Calibri" w:cstheme="minorBidi" w:hint="default"/>
      </w:rPr>
    </w:lvl>
    <w:lvl w:ilvl="5" w:tplc="BB9A9F8A">
      <w:start w:val="1"/>
      <w:numFmt w:val="taiwaneseCountingThousand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6934B46"/>
    <w:multiLevelType w:val="hybridMultilevel"/>
    <w:tmpl w:val="94E6B218"/>
    <w:lvl w:ilvl="0" w:tplc="1632C7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78C1DDC"/>
    <w:multiLevelType w:val="hybridMultilevel"/>
    <w:tmpl w:val="09241464"/>
    <w:lvl w:ilvl="0" w:tplc="891C5E6C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E6004B7A">
      <w:start w:val="4"/>
      <w:numFmt w:val="decimalFullWidth"/>
      <w:lvlText w:val="%2．"/>
      <w:lvlJc w:val="left"/>
      <w:pPr>
        <w:ind w:left="1320" w:hanging="480"/>
      </w:pPr>
      <w:rPr>
        <w:rFonts w:hint="default"/>
      </w:rPr>
    </w:lvl>
    <w:lvl w:ilvl="2" w:tplc="FBA476B2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18581C32"/>
    <w:multiLevelType w:val="hybridMultilevel"/>
    <w:tmpl w:val="847CEA24"/>
    <w:lvl w:ilvl="0" w:tplc="89CAA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187617CE"/>
    <w:multiLevelType w:val="hybridMultilevel"/>
    <w:tmpl w:val="6B4261CE"/>
    <w:lvl w:ilvl="0" w:tplc="1BF4DCF6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924875F4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9841557"/>
    <w:multiLevelType w:val="hybridMultilevel"/>
    <w:tmpl w:val="4E5A222C"/>
    <w:lvl w:ilvl="0" w:tplc="3202E87A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199106E5"/>
    <w:multiLevelType w:val="hybridMultilevel"/>
    <w:tmpl w:val="5262D8F8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7CC62534">
      <w:start w:val="1"/>
      <w:numFmt w:val="decimalFullWidth"/>
      <w:lvlText w:val="%2．"/>
      <w:lvlJc w:val="left"/>
      <w:pPr>
        <w:ind w:left="1320" w:hanging="480"/>
      </w:pPr>
      <w:rPr>
        <w:rFonts w:hint="default"/>
      </w:rPr>
    </w:lvl>
    <w:lvl w:ilvl="2" w:tplc="A1C23050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19F617CF"/>
    <w:multiLevelType w:val="hybridMultilevel"/>
    <w:tmpl w:val="88DCD042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683E7CE6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D20DC84">
      <w:start w:val="1"/>
      <w:numFmt w:val="taiwaneseCountingThousand"/>
      <w:lvlText w:val="%5，"/>
      <w:lvlJc w:val="left"/>
      <w:pPr>
        <w:ind w:left="2400" w:hanging="480"/>
      </w:pPr>
      <w:rPr>
        <w:rFonts w:hint="default"/>
      </w:rPr>
    </w:lvl>
    <w:lvl w:ilvl="5" w:tplc="0414AAD6">
      <w:start w:val="1"/>
      <w:numFmt w:val="taiwaneseCountingThousand"/>
      <w:lvlText w:val="%6．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A975A7A"/>
    <w:multiLevelType w:val="hybridMultilevel"/>
    <w:tmpl w:val="68FE4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CC62534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C065368"/>
    <w:multiLevelType w:val="hybridMultilevel"/>
    <w:tmpl w:val="0BC4C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1C1E6B8E"/>
    <w:multiLevelType w:val="hybridMultilevel"/>
    <w:tmpl w:val="8B0CB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1D502AB1"/>
    <w:multiLevelType w:val="hybridMultilevel"/>
    <w:tmpl w:val="0700CEE4"/>
    <w:lvl w:ilvl="0" w:tplc="E114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D853DCD"/>
    <w:multiLevelType w:val="hybridMultilevel"/>
    <w:tmpl w:val="6706AB6C"/>
    <w:lvl w:ilvl="0" w:tplc="D9924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E6E07AA"/>
    <w:multiLevelType w:val="hybridMultilevel"/>
    <w:tmpl w:val="9660625C"/>
    <w:lvl w:ilvl="0" w:tplc="C8ACFE98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EF30818"/>
    <w:multiLevelType w:val="hybridMultilevel"/>
    <w:tmpl w:val="EA7AF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F7577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1FBD4CBB"/>
    <w:multiLevelType w:val="hybridMultilevel"/>
    <w:tmpl w:val="EC38D25C"/>
    <w:lvl w:ilvl="0" w:tplc="41444C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1B9611C"/>
    <w:multiLevelType w:val="hybridMultilevel"/>
    <w:tmpl w:val="1E92483C"/>
    <w:lvl w:ilvl="0" w:tplc="32CC43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1C07548"/>
    <w:multiLevelType w:val="hybridMultilevel"/>
    <w:tmpl w:val="04964A12"/>
    <w:lvl w:ilvl="0" w:tplc="04090011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D8F950">
      <w:start w:val="1"/>
      <w:numFmt w:val="decimalFullWidth"/>
      <w:lvlText w:val="%2．"/>
      <w:lvlJc w:val="left"/>
      <w:pPr>
        <w:ind w:left="1350" w:hanging="510"/>
      </w:pPr>
      <w:rPr>
        <w:rFonts w:hint="default"/>
      </w:rPr>
    </w:lvl>
    <w:lvl w:ilvl="2" w:tplc="CB3C40A4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224E3EA3"/>
    <w:multiLevelType w:val="hybridMultilevel"/>
    <w:tmpl w:val="34F87878"/>
    <w:lvl w:ilvl="0" w:tplc="762296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27E7395"/>
    <w:multiLevelType w:val="hybridMultilevel"/>
    <w:tmpl w:val="30544C6E"/>
    <w:lvl w:ilvl="0" w:tplc="A1CE09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1">
      <w:start w:val="1"/>
      <w:numFmt w:val="upperLetter"/>
      <w:lvlText w:val="%2."/>
      <w:lvlJc w:val="left"/>
      <w:pPr>
        <w:ind w:left="990" w:hanging="510"/>
      </w:pPr>
      <w:rPr>
        <w:rFonts w:hint="default"/>
      </w:rPr>
    </w:lvl>
    <w:lvl w:ilvl="2" w:tplc="CB3C40A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D8D61BA0">
      <w:start w:val="1"/>
      <w:numFmt w:val="upperLetter"/>
      <w:lvlText w:val="%7."/>
      <w:lvlJc w:val="left"/>
      <w:pPr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3221052"/>
    <w:multiLevelType w:val="hybridMultilevel"/>
    <w:tmpl w:val="6CBE549E"/>
    <w:lvl w:ilvl="0" w:tplc="38A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3842AB2"/>
    <w:multiLevelType w:val="hybridMultilevel"/>
    <w:tmpl w:val="10760380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683E7CE6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C4546BC6">
      <w:start w:val="1"/>
      <w:numFmt w:val="lowerLetter"/>
      <w:lvlText w:val="%5."/>
      <w:lvlJc w:val="left"/>
      <w:pPr>
        <w:ind w:left="228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4003EED"/>
    <w:multiLevelType w:val="hybridMultilevel"/>
    <w:tmpl w:val="FBF45406"/>
    <w:lvl w:ilvl="0" w:tplc="073CEE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31186A"/>
    <w:multiLevelType w:val="hybridMultilevel"/>
    <w:tmpl w:val="49EEB568"/>
    <w:lvl w:ilvl="0" w:tplc="E7227F4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466193D"/>
    <w:multiLevelType w:val="hybridMultilevel"/>
    <w:tmpl w:val="513CD1A2"/>
    <w:lvl w:ilvl="0" w:tplc="64989BD2">
      <w:start w:val="1"/>
      <w:numFmt w:val="upperLetter"/>
      <w:lvlText w:val="%1."/>
      <w:lvlJc w:val="left"/>
      <w:pPr>
        <w:ind w:left="720" w:hanging="360"/>
      </w:pPr>
      <w:rPr>
        <w:rFonts w:ascii="微軟正黑體" w:eastAsia="微軟正黑體" w:hAnsi="微軟正黑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0" w15:restartNumberingAfterBreak="0">
    <w:nsid w:val="24F878D7"/>
    <w:multiLevelType w:val="hybridMultilevel"/>
    <w:tmpl w:val="D39ECBB0"/>
    <w:lvl w:ilvl="0" w:tplc="130E79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1">
      <w:start w:val="1"/>
      <w:numFmt w:val="upperLetter"/>
      <w:lvlText w:val="%2."/>
      <w:lvlJc w:val="left"/>
      <w:pPr>
        <w:ind w:left="924" w:hanging="510"/>
      </w:pPr>
      <w:rPr>
        <w:rFonts w:hint="default"/>
      </w:rPr>
    </w:lvl>
    <w:lvl w:ilvl="2" w:tplc="CB3C40A4">
      <w:start w:val="1"/>
      <w:numFmt w:val="decimal"/>
      <w:lvlText w:val="%3."/>
      <w:lvlJc w:val="left"/>
      <w:pPr>
        <w:ind w:left="125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54" w:hanging="480"/>
      </w:pPr>
    </w:lvl>
    <w:lvl w:ilvl="4" w:tplc="04090019">
      <w:start w:val="1"/>
      <w:numFmt w:val="ideographTraditional"/>
      <w:lvlText w:val="%5、"/>
      <w:lvlJc w:val="left"/>
      <w:pPr>
        <w:ind w:left="2334" w:hanging="480"/>
      </w:pPr>
    </w:lvl>
    <w:lvl w:ilvl="5" w:tplc="0409001B">
      <w:start w:val="1"/>
      <w:numFmt w:val="lowerRoman"/>
      <w:lvlText w:val="%6."/>
      <w:lvlJc w:val="right"/>
      <w:pPr>
        <w:ind w:left="2814" w:hanging="480"/>
      </w:pPr>
    </w:lvl>
    <w:lvl w:ilvl="6" w:tplc="4DD2FDFE">
      <w:start w:val="1"/>
      <w:numFmt w:val="upperLetter"/>
      <w:lvlText w:val="%7."/>
      <w:lvlJc w:val="left"/>
      <w:pPr>
        <w:ind w:left="3174" w:hanging="360"/>
      </w:pPr>
      <w:rPr>
        <w:rFonts w:hint="default"/>
      </w:rPr>
    </w:lvl>
    <w:lvl w:ilvl="7" w:tplc="0D5CECFA">
      <w:start w:val="1"/>
      <w:numFmt w:val="upperLetter"/>
      <w:lvlText w:val="%8&gt;"/>
      <w:lvlJc w:val="left"/>
      <w:pPr>
        <w:ind w:left="3654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51" w15:restartNumberingAfterBreak="0">
    <w:nsid w:val="25EA2D47"/>
    <w:multiLevelType w:val="hybridMultilevel"/>
    <w:tmpl w:val="54D60350"/>
    <w:lvl w:ilvl="0" w:tplc="51EEA3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9B84509"/>
    <w:multiLevelType w:val="hybridMultilevel"/>
    <w:tmpl w:val="1772C1DA"/>
    <w:lvl w:ilvl="0" w:tplc="FEA23D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A314EB6"/>
    <w:multiLevelType w:val="hybridMultilevel"/>
    <w:tmpl w:val="09241464"/>
    <w:lvl w:ilvl="0" w:tplc="891C5E6C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E6004B7A">
      <w:start w:val="4"/>
      <w:numFmt w:val="decimalFullWidth"/>
      <w:lvlText w:val="%2．"/>
      <w:lvlJc w:val="left"/>
      <w:pPr>
        <w:ind w:left="1320" w:hanging="480"/>
      </w:pPr>
      <w:rPr>
        <w:rFonts w:hint="default"/>
      </w:rPr>
    </w:lvl>
    <w:lvl w:ilvl="2" w:tplc="FBA476B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4" w15:restartNumberingAfterBreak="0">
    <w:nsid w:val="2CCE1A4A"/>
    <w:multiLevelType w:val="hybridMultilevel"/>
    <w:tmpl w:val="59BC10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D252894"/>
    <w:multiLevelType w:val="hybridMultilevel"/>
    <w:tmpl w:val="C064781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6" w15:restartNumberingAfterBreak="0">
    <w:nsid w:val="2D747830"/>
    <w:multiLevelType w:val="hybridMultilevel"/>
    <w:tmpl w:val="B76AE196"/>
    <w:lvl w:ilvl="0" w:tplc="91FAC6B6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7" w15:restartNumberingAfterBreak="0">
    <w:nsid w:val="2DC33B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8" w15:restartNumberingAfterBreak="0">
    <w:nsid w:val="2EE96794"/>
    <w:multiLevelType w:val="hybridMultilevel"/>
    <w:tmpl w:val="E9367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CC62534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F546038"/>
    <w:multiLevelType w:val="hybridMultilevel"/>
    <w:tmpl w:val="711A4C18"/>
    <w:lvl w:ilvl="0" w:tplc="DFE4CA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2FD000AB"/>
    <w:multiLevelType w:val="hybridMultilevel"/>
    <w:tmpl w:val="4D82CFCA"/>
    <w:lvl w:ilvl="0" w:tplc="2D6606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0863AF9"/>
    <w:multiLevelType w:val="hybridMultilevel"/>
    <w:tmpl w:val="0700CEE4"/>
    <w:lvl w:ilvl="0" w:tplc="E114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0BA049A"/>
    <w:multiLevelType w:val="hybridMultilevel"/>
    <w:tmpl w:val="2264D950"/>
    <w:lvl w:ilvl="0" w:tplc="A1AE04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3" w15:restartNumberingAfterBreak="0">
    <w:nsid w:val="325E6AA2"/>
    <w:multiLevelType w:val="hybridMultilevel"/>
    <w:tmpl w:val="5C28D47C"/>
    <w:lvl w:ilvl="0" w:tplc="46CEB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4" w15:restartNumberingAfterBreak="0">
    <w:nsid w:val="3306275D"/>
    <w:multiLevelType w:val="hybridMultilevel"/>
    <w:tmpl w:val="AA18ECCC"/>
    <w:lvl w:ilvl="0" w:tplc="3A9864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5" w15:restartNumberingAfterBreak="0">
    <w:nsid w:val="33417709"/>
    <w:multiLevelType w:val="hybridMultilevel"/>
    <w:tmpl w:val="934E91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3E7CE6">
      <w:start w:val="1"/>
      <w:numFmt w:val="upperLetter"/>
      <w:lvlText w:val="%2."/>
      <w:lvlJc w:val="left"/>
      <w:pPr>
        <w:ind w:left="840" w:hanging="360"/>
      </w:pPr>
      <w:rPr>
        <w:rFonts w:hint="default"/>
        <w:b w:val="0"/>
        <w:color w:val="auto"/>
        <w:sz w:val="22"/>
      </w:rPr>
    </w:lvl>
    <w:lvl w:ilvl="2" w:tplc="1ABCE2BE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48626948">
      <w:start w:val="1"/>
      <w:numFmt w:val="decimalFullWidth"/>
      <w:lvlText w:val="%4，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3946A9C"/>
    <w:multiLevelType w:val="hybridMultilevel"/>
    <w:tmpl w:val="5C50FB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5AD5F98"/>
    <w:multiLevelType w:val="hybridMultilevel"/>
    <w:tmpl w:val="114848C2"/>
    <w:lvl w:ilvl="0" w:tplc="A56A7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61D24A8"/>
    <w:multiLevelType w:val="hybridMultilevel"/>
    <w:tmpl w:val="A1687CE8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683E7CE6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6448EB"/>
    <w:multiLevelType w:val="hybridMultilevel"/>
    <w:tmpl w:val="C84EDD5A"/>
    <w:lvl w:ilvl="0" w:tplc="E254721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78B11B6"/>
    <w:multiLevelType w:val="hybridMultilevel"/>
    <w:tmpl w:val="D6365994"/>
    <w:lvl w:ilvl="0" w:tplc="4D9822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7980230"/>
    <w:multiLevelType w:val="hybridMultilevel"/>
    <w:tmpl w:val="834096B6"/>
    <w:lvl w:ilvl="0" w:tplc="4C7806FC">
      <w:start w:val="1"/>
      <w:numFmt w:val="upperLetter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2" w15:restartNumberingAfterBreak="0">
    <w:nsid w:val="37AB679D"/>
    <w:multiLevelType w:val="hybridMultilevel"/>
    <w:tmpl w:val="56C2D370"/>
    <w:lvl w:ilvl="0" w:tplc="A7A4B0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3" w15:restartNumberingAfterBreak="0">
    <w:nsid w:val="38FC4BA1"/>
    <w:multiLevelType w:val="hybridMultilevel"/>
    <w:tmpl w:val="18B892EE"/>
    <w:lvl w:ilvl="0" w:tplc="EE2CC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B04353E"/>
    <w:multiLevelType w:val="hybridMultilevel"/>
    <w:tmpl w:val="F07A06D2"/>
    <w:lvl w:ilvl="0" w:tplc="C2FCC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A926FB4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E7615CE">
      <w:start w:val="5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BAA2D0B"/>
    <w:multiLevelType w:val="multilevel"/>
    <w:tmpl w:val="8780BCB2"/>
    <w:lvl w:ilvl="0">
      <w:start w:val="1"/>
      <w:numFmt w:val="upperLetter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6" w15:restartNumberingAfterBreak="0">
    <w:nsid w:val="3C734926"/>
    <w:multiLevelType w:val="hybridMultilevel"/>
    <w:tmpl w:val="3F0C0D08"/>
    <w:lvl w:ilvl="0" w:tplc="30FECC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7" w15:restartNumberingAfterBreak="0">
    <w:nsid w:val="3FEF7FEF"/>
    <w:multiLevelType w:val="hybridMultilevel"/>
    <w:tmpl w:val="42EE20AA"/>
    <w:lvl w:ilvl="0" w:tplc="64C6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BD69CE6">
      <w:start w:val="1"/>
      <w:numFmt w:val="decimal"/>
      <w:lvlText w:val="%2."/>
      <w:lvlJc w:val="left"/>
      <w:pPr>
        <w:ind w:left="840" w:hanging="360"/>
      </w:pPr>
      <w:rPr>
        <w:rFonts w:ascii="微軟正黑體" w:eastAsia="微軟正黑體" w:hAnsi="微軟正黑體" w:cs="細明體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11E4C2E"/>
    <w:multiLevelType w:val="hybridMultilevel"/>
    <w:tmpl w:val="59AA602A"/>
    <w:lvl w:ilvl="0" w:tplc="B0788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1312FC7"/>
    <w:multiLevelType w:val="hybridMultilevel"/>
    <w:tmpl w:val="470C1EA6"/>
    <w:lvl w:ilvl="0" w:tplc="E114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2434D4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1" w15:restartNumberingAfterBreak="0">
    <w:nsid w:val="4245199E"/>
    <w:multiLevelType w:val="hybridMultilevel"/>
    <w:tmpl w:val="1974F8F8"/>
    <w:lvl w:ilvl="0" w:tplc="F87E9B96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38931E9"/>
    <w:multiLevelType w:val="hybridMultilevel"/>
    <w:tmpl w:val="88DE3EF4"/>
    <w:lvl w:ilvl="0" w:tplc="7DFEED5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44E66311"/>
    <w:multiLevelType w:val="hybridMultilevel"/>
    <w:tmpl w:val="0380C3FA"/>
    <w:lvl w:ilvl="0" w:tplc="B1208E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5DB3556"/>
    <w:multiLevelType w:val="hybridMultilevel"/>
    <w:tmpl w:val="59AA602A"/>
    <w:lvl w:ilvl="0" w:tplc="B0788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5EC252A"/>
    <w:multiLevelType w:val="hybridMultilevel"/>
    <w:tmpl w:val="68FE4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CC62534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6416FC9"/>
    <w:multiLevelType w:val="hybridMultilevel"/>
    <w:tmpl w:val="9A5AE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3E7CE6">
      <w:start w:val="1"/>
      <w:numFmt w:val="upperLetter"/>
      <w:lvlText w:val="%2."/>
      <w:lvlJc w:val="left"/>
      <w:pPr>
        <w:ind w:left="840" w:hanging="360"/>
      </w:pPr>
      <w:rPr>
        <w:rFonts w:hint="default"/>
        <w:b w:val="0"/>
        <w:color w:val="auto"/>
        <w:sz w:val="22"/>
      </w:rPr>
    </w:lvl>
    <w:lvl w:ilvl="2" w:tplc="1ABCE2BE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48626948">
      <w:start w:val="1"/>
      <w:numFmt w:val="decimalFullWidth"/>
      <w:lvlText w:val="%4，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6A442E7"/>
    <w:multiLevelType w:val="hybridMultilevel"/>
    <w:tmpl w:val="524C83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B95479E"/>
    <w:multiLevelType w:val="hybridMultilevel"/>
    <w:tmpl w:val="D6365994"/>
    <w:lvl w:ilvl="0" w:tplc="4D9822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C1575E7"/>
    <w:multiLevelType w:val="hybridMultilevel"/>
    <w:tmpl w:val="04E6461A"/>
    <w:lvl w:ilvl="0" w:tplc="F49CC5AC">
      <w:start w:val="4"/>
      <w:numFmt w:val="bullet"/>
      <w:lvlText w:val="-"/>
      <w:lvlJc w:val="left"/>
      <w:pPr>
        <w:ind w:left="480" w:hanging="480"/>
      </w:pPr>
      <w:rPr>
        <w:rFonts w:ascii="Calibri" w:eastAsia="新細明體" w:hAnsi="Calibri" w:cs="Times New Roman" w:hint="default"/>
        <w:b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0" w15:restartNumberingAfterBreak="0">
    <w:nsid w:val="4C4F42D2"/>
    <w:multiLevelType w:val="hybridMultilevel"/>
    <w:tmpl w:val="50AA21C0"/>
    <w:lvl w:ilvl="0" w:tplc="994A5C72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C7432D7"/>
    <w:multiLevelType w:val="hybridMultilevel"/>
    <w:tmpl w:val="0F86F34C"/>
    <w:lvl w:ilvl="0" w:tplc="B8728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3F283734">
      <w:start w:val="1"/>
      <w:numFmt w:val="upperLetter"/>
      <w:lvlText w:val="%3."/>
      <w:lvlJc w:val="left"/>
      <w:pPr>
        <w:ind w:left="1320" w:hanging="36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4D737238"/>
    <w:multiLevelType w:val="hybridMultilevel"/>
    <w:tmpl w:val="78749438"/>
    <w:lvl w:ilvl="0" w:tplc="E8A8FF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DCB2FF0"/>
    <w:multiLevelType w:val="hybridMultilevel"/>
    <w:tmpl w:val="4E5A222C"/>
    <w:lvl w:ilvl="0" w:tplc="3202E87A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4" w15:restartNumberingAfterBreak="0">
    <w:nsid w:val="4E2817D1"/>
    <w:multiLevelType w:val="hybridMultilevel"/>
    <w:tmpl w:val="F77E5FC6"/>
    <w:lvl w:ilvl="0" w:tplc="E710CF5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E445B86"/>
    <w:multiLevelType w:val="hybridMultilevel"/>
    <w:tmpl w:val="88DCD042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683E7CE6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D20DC84">
      <w:start w:val="1"/>
      <w:numFmt w:val="taiwaneseCountingThousand"/>
      <w:lvlText w:val="%5，"/>
      <w:lvlJc w:val="left"/>
      <w:pPr>
        <w:ind w:left="2400" w:hanging="480"/>
      </w:pPr>
      <w:rPr>
        <w:rFonts w:hint="default"/>
      </w:rPr>
    </w:lvl>
    <w:lvl w:ilvl="5" w:tplc="0414AAD6">
      <w:start w:val="1"/>
      <w:numFmt w:val="taiwaneseCountingThousand"/>
      <w:lvlText w:val="%6．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F43112F"/>
    <w:multiLevelType w:val="hybridMultilevel"/>
    <w:tmpl w:val="173239E4"/>
    <w:lvl w:ilvl="0" w:tplc="3FE6D4CC">
      <w:start w:val="1"/>
      <w:numFmt w:val="upperLetter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344251E8">
      <w:start w:val="2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7" w15:restartNumberingAfterBreak="0">
    <w:nsid w:val="4FEB239B"/>
    <w:multiLevelType w:val="hybridMultilevel"/>
    <w:tmpl w:val="55089FCE"/>
    <w:lvl w:ilvl="0" w:tplc="5C080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0FD404A"/>
    <w:multiLevelType w:val="hybridMultilevel"/>
    <w:tmpl w:val="787CBAD0"/>
    <w:lvl w:ilvl="0" w:tplc="3C4200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1CE1389"/>
    <w:multiLevelType w:val="hybridMultilevel"/>
    <w:tmpl w:val="210AC0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3232AC0"/>
    <w:multiLevelType w:val="hybridMultilevel"/>
    <w:tmpl w:val="E3863826"/>
    <w:lvl w:ilvl="0" w:tplc="EB7231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3FE06A0"/>
    <w:multiLevelType w:val="multilevel"/>
    <w:tmpl w:val="8780BCB2"/>
    <w:lvl w:ilvl="0">
      <w:start w:val="1"/>
      <w:numFmt w:val="upperLetter"/>
      <w:lvlText w:val="%1."/>
      <w:lvlJc w:val="left"/>
      <w:pPr>
        <w:ind w:left="665" w:hanging="425"/>
      </w:pPr>
      <w:rPr>
        <w:rFonts w:hint="eastAsia"/>
        <w:b w:val="0"/>
      </w:rPr>
    </w:lvl>
    <w:lvl w:ilvl="1">
      <w:start w:val="1"/>
      <w:numFmt w:val="decimal"/>
      <w:lvlText w:val="%1.%2"/>
      <w:lvlJc w:val="left"/>
      <w:pPr>
        <w:ind w:left="123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8" w:hanging="567"/>
      </w:pPr>
    </w:lvl>
    <w:lvl w:ilvl="3">
      <w:start w:val="1"/>
      <w:numFmt w:val="decimal"/>
      <w:lvlText w:val="%1.%2.%3.%4"/>
      <w:lvlJc w:val="left"/>
      <w:pPr>
        <w:ind w:left="2224" w:hanging="708"/>
      </w:pPr>
    </w:lvl>
    <w:lvl w:ilvl="4">
      <w:start w:val="1"/>
      <w:numFmt w:val="decimal"/>
      <w:lvlText w:val="%1.%2.%3.%4.%5"/>
      <w:lvlJc w:val="left"/>
      <w:pPr>
        <w:ind w:left="2791" w:hanging="850"/>
      </w:pPr>
    </w:lvl>
    <w:lvl w:ilvl="5">
      <w:start w:val="1"/>
      <w:numFmt w:val="decimal"/>
      <w:lvlText w:val="%1.%2.%3.%4.%5.%6"/>
      <w:lvlJc w:val="left"/>
      <w:pPr>
        <w:ind w:left="3500" w:hanging="1134"/>
      </w:pPr>
    </w:lvl>
    <w:lvl w:ilvl="6">
      <w:start w:val="1"/>
      <w:numFmt w:val="decimal"/>
      <w:lvlText w:val="%1.%2.%3.%4.%5.%6.%7"/>
      <w:lvlJc w:val="left"/>
      <w:pPr>
        <w:ind w:left="4067" w:hanging="1276"/>
      </w:pPr>
    </w:lvl>
    <w:lvl w:ilvl="7">
      <w:start w:val="1"/>
      <w:numFmt w:val="decimal"/>
      <w:lvlText w:val="%1.%2.%3.%4.%5.%6.%7.%8"/>
      <w:lvlJc w:val="left"/>
      <w:pPr>
        <w:ind w:left="4634" w:hanging="1418"/>
      </w:pPr>
    </w:lvl>
    <w:lvl w:ilvl="8">
      <w:start w:val="1"/>
      <w:numFmt w:val="decimal"/>
      <w:lvlText w:val="%1.%2.%3.%4.%5.%6.%7.%8.%9"/>
      <w:lvlJc w:val="left"/>
      <w:pPr>
        <w:ind w:left="5342" w:hanging="1700"/>
      </w:pPr>
    </w:lvl>
  </w:abstractNum>
  <w:abstractNum w:abstractNumId="102" w15:restartNumberingAfterBreak="0">
    <w:nsid w:val="56D60C80"/>
    <w:multiLevelType w:val="hybridMultilevel"/>
    <w:tmpl w:val="6B4261CE"/>
    <w:lvl w:ilvl="0" w:tplc="1BF4DCF6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924875F4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7715CD4"/>
    <w:multiLevelType w:val="hybridMultilevel"/>
    <w:tmpl w:val="13B42F90"/>
    <w:lvl w:ilvl="0" w:tplc="9C1A2C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7CA2A40"/>
    <w:multiLevelType w:val="hybridMultilevel"/>
    <w:tmpl w:val="B596E7A8"/>
    <w:lvl w:ilvl="0" w:tplc="38A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57FC2F91"/>
    <w:multiLevelType w:val="hybridMultilevel"/>
    <w:tmpl w:val="D4D6C798"/>
    <w:lvl w:ilvl="0" w:tplc="EF065F0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226B3B"/>
    <w:multiLevelType w:val="hybridMultilevel"/>
    <w:tmpl w:val="BA889C14"/>
    <w:lvl w:ilvl="0" w:tplc="2F3C6E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58324E26"/>
    <w:multiLevelType w:val="hybridMultilevel"/>
    <w:tmpl w:val="DCB6C85A"/>
    <w:lvl w:ilvl="0" w:tplc="C2FCC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97A5D3C"/>
    <w:multiLevelType w:val="hybridMultilevel"/>
    <w:tmpl w:val="25184F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5A4F5E20"/>
    <w:multiLevelType w:val="hybridMultilevel"/>
    <w:tmpl w:val="7098DD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5ADA3258"/>
    <w:multiLevelType w:val="hybridMultilevel"/>
    <w:tmpl w:val="4A6A1E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B5E6E5A"/>
    <w:multiLevelType w:val="hybridMultilevel"/>
    <w:tmpl w:val="4E06B0CE"/>
    <w:lvl w:ilvl="0" w:tplc="C2FCC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615449B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BD124C4"/>
    <w:multiLevelType w:val="hybridMultilevel"/>
    <w:tmpl w:val="405A2998"/>
    <w:lvl w:ilvl="0" w:tplc="FD44DE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3" w15:restartNumberingAfterBreak="0">
    <w:nsid w:val="5BE93498"/>
    <w:multiLevelType w:val="hybridMultilevel"/>
    <w:tmpl w:val="51CA30D4"/>
    <w:lvl w:ilvl="0" w:tplc="6284CE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D1D5F56"/>
    <w:multiLevelType w:val="hybridMultilevel"/>
    <w:tmpl w:val="2D54418C"/>
    <w:lvl w:ilvl="0" w:tplc="F4D408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5" w15:restartNumberingAfterBreak="0">
    <w:nsid w:val="5D683B82"/>
    <w:multiLevelType w:val="hybridMultilevel"/>
    <w:tmpl w:val="F6605090"/>
    <w:lvl w:ilvl="0" w:tplc="D5F81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9E81B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EE307A9"/>
    <w:multiLevelType w:val="hybridMultilevel"/>
    <w:tmpl w:val="CA36063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5E92774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A4780CB0">
      <w:start w:val="1"/>
      <w:numFmt w:val="upperLetter"/>
      <w:lvlText w:val="%3."/>
      <w:lvlJc w:val="left"/>
      <w:pPr>
        <w:ind w:left="1800" w:hanging="36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7" w15:restartNumberingAfterBreak="0">
    <w:nsid w:val="5EF17D30"/>
    <w:multiLevelType w:val="hybridMultilevel"/>
    <w:tmpl w:val="7C64778C"/>
    <w:lvl w:ilvl="0" w:tplc="94BEEB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F405846"/>
    <w:multiLevelType w:val="hybridMultilevel"/>
    <w:tmpl w:val="7B8ADF1C"/>
    <w:lvl w:ilvl="0" w:tplc="9498F3B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9" w15:restartNumberingAfterBreak="0">
    <w:nsid w:val="5F8F4AB1"/>
    <w:multiLevelType w:val="hybridMultilevel"/>
    <w:tmpl w:val="3280E1F4"/>
    <w:lvl w:ilvl="0" w:tplc="6708F7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1402DD7"/>
    <w:multiLevelType w:val="hybridMultilevel"/>
    <w:tmpl w:val="4C886DC8"/>
    <w:lvl w:ilvl="0" w:tplc="3476ECE6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21A3DDF"/>
    <w:multiLevelType w:val="multilevel"/>
    <w:tmpl w:val="1A1ABCC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upperLetter"/>
      <w:lvlText w:val="%2.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2" w15:restartNumberingAfterBreak="0">
    <w:nsid w:val="62F640C9"/>
    <w:multiLevelType w:val="hybridMultilevel"/>
    <w:tmpl w:val="2122917A"/>
    <w:lvl w:ilvl="0" w:tplc="8BD051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3370132"/>
    <w:multiLevelType w:val="hybridMultilevel"/>
    <w:tmpl w:val="934E91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3E7CE6">
      <w:start w:val="1"/>
      <w:numFmt w:val="upperLetter"/>
      <w:lvlText w:val="%2."/>
      <w:lvlJc w:val="left"/>
      <w:pPr>
        <w:ind w:left="840" w:hanging="360"/>
      </w:pPr>
      <w:rPr>
        <w:rFonts w:hint="default"/>
        <w:b w:val="0"/>
        <w:color w:val="auto"/>
        <w:sz w:val="22"/>
      </w:rPr>
    </w:lvl>
    <w:lvl w:ilvl="2" w:tplc="1ABCE2BE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48626948">
      <w:start w:val="1"/>
      <w:numFmt w:val="decimalFullWidth"/>
      <w:lvlText w:val="%4，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4044960"/>
    <w:multiLevelType w:val="hybridMultilevel"/>
    <w:tmpl w:val="36828E84"/>
    <w:lvl w:ilvl="0" w:tplc="E8BE4A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59E21B0"/>
    <w:multiLevelType w:val="hybridMultilevel"/>
    <w:tmpl w:val="10FE5AD4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7696F0E"/>
    <w:multiLevelType w:val="hybridMultilevel"/>
    <w:tmpl w:val="AC944406"/>
    <w:lvl w:ilvl="0" w:tplc="12C8F392">
      <w:numFmt w:val="bullet"/>
      <w:lvlText w:val=""/>
      <w:lvlJc w:val="left"/>
      <w:pPr>
        <w:ind w:left="72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7CA778B"/>
    <w:multiLevelType w:val="hybridMultilevel"/>
    <w:tmpl w:val="F7180CF8"/>
    <w:lvl w:ilvl="0" w:tplc="9FD2E91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8" w15:restartNumberingAfterBreak="0">
    <w:nsid w:val="685D0F50"/>
    <w:multiLevelType w:val="hybridMultilevel"/>
    <w:tmpl w:val="66C2B2A8"/>
    <w:lvl w:ilvl="0" w:tplc="0F1CE8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68705E7D"/>
    <w:multiLevelType w:val="hybridMultilevel"/>
    <w:tmpl w:val="24C0316A"/>
    <w:lvl w:ilvl="0" w:tplc="93B29892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344251E8">
      <w:start w:val="2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0" w15:restartNumberingAfterBreak="0">
    <w:nsid w:val="68A0190B"/>
    <w:multiLevelType w:val="hybridMultilevel"/>
    <w:tmpl w:val="DA127890"/>
    <w:lvl w:ilvl="0" w:tplc="9CBEC27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68EB3B15"/>
    <w:multiLevelType w:val="hybridMultilevel"/>
    <w:tmpl w:val="6FF81BB6"/>
    <w:lvl w:ilvl="0" w:tplc="073E41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9885480"/>
    <w:multiLevelType w:val="hybridMultilevel"/>
    <w:tmpl w:val="3F0C0D08"/>
    <w:lvl w:ilvl="0" w:tplc="30FECC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3" w15:restartNumberingAfterBreak="0">
    <w:nsid w:val="6A6278E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4" w15:restartNumberingAfterBreak="0">
    <w:nsid w:val="6AD83B2D"/>
    <w:multiLevelType w:val="hybridMultilevel"/>
    <w:tmpl w:val="A3DCDBD8"/>
    <w:lvl w:ilvl="0" w:tplc="F27E54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AD9537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6" w15:restartNumberingAfterBreak="0">
    <w:nsid w:val="6B2C4B1E"/>
    <w:multiLevelType w:val="hybridMultilevel"/>
    <w:tmpl w:val="6322A7AE"/>
    <w:lvl w:ilvl="0" w:tplc="C156B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B574065"/>
    <w:multiLevelType w:val="hybridMultilevel"/>
    <w:tmpl w:val="D90A0DF0"/>
    <w:lvl w:ilvl="0" w:tplc="4866C0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8" w15:restartNumberingAfterBreak="0">
    <w:nsid w:val="6C5A058C"/>
    <w:multiLevelType w:val="hybridMultilevel"/>
    <w:tmpl w:val="657016BA"/>
    <w:lvl w:ilvl="0" w:tplc="62EEA03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9" w15:restartNumberingAfterBreak="0">
    <w:nsid w:val="6E6D132E"/>
    <w:multiLevelType w:val="hybridMultilevel"/>
    <w:tmpl w:val="5C020CB4"/>
    <w:lvl w:ilvl="0" w:tplc="994A5C72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F1A179A"/>
    <w:multiLevelType w:val="multilevel"/>
    <w:tmpl w:val="1A1ABCC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upperLetter"/>
      <w:lvlText w:val="%2.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1" w15:restartNumberingAfterBreak="0">
    <w:nsid w:val="6F450362"/>
    <w:multiLevelType w:val="hybridMultilevel"/>
    <w:tmpl w:val="707014EE"/>
    <w:lvl w:ilvl="0" w:tplc="B8728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3F283734">
      <w:start w:val="1"/>
      <w:numFmt w:val="upperLetter"/>
      <w:lvlText w:val="%3."/>
      <w:lvlJc w:val="left"/>
      <w:pPr>
        <w:ind w:left="1320" w:hanging="36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6F5016C8"/>
    <w:multiLevelType w:val="hybridMultilevel"/>
    <w:tmpl w:val="D90A0DF0"/>
    <w:lvl w:ilvl="0" w:tplc="4866C0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3" w15:restartNumberingAfterBreak="0">
    <w:nsid w:val="6F833B02"/>
    <w:multiLevelType w:val="hybridMultilevel"/>
    <w:tmpl w:val="B76AE196"/>
    <w:lvl w:ilvl="0" w:tplc="91FAC6B6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4" w15:restartNumberingAfterBreak="0">
    <w:nsid w:val="70E41B92"/>
    <w:multiLevelType w:val="hybridMultilevel"/>
    <w:tmpl w:val="B2AACDC6"/>
    <w:lvl w:ilvl="0" w:tplc="F992EF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5" w15:restartNumberingAfterBreak="0">
    <w:nsid w:val="72200019"/>
    <w:multiLevelType w:val="hybridMultilevel"/>
    <w:tmpl w:val="32ECCF8C"/>
    <w:lvl w:ilvl="0" w:tplc="E5DEF51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27F3A98"/>
    <w:multiLevelType w:val="hybridMultilevel"/>
    <w:tmpl w:val="934E91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3E7CE6">
      <w:start w:val="1"/>
      <w:numFmt w:val="upperLetter"/>
      <w:lvlText w:val="%2."/>
      <w:lvlJc w:val="left"/>
      <w:pPr>
        <w:ind w:left="840" w:hanging="360"/>
      </w:pPr>
      <w:rPr>
        <w:rFonts w:hint="default"/>
        <w:b w:val="0"/>
        <w:color w:val="auto"/>
        <w:sz w:val="22"/>
      </w:rPr>
    </w:lvl>
    <w:lvl w:ilvl="2" w:tplc="1ABCE2BE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48626948">
      <w:start w:val="1"/>
      <w:numFmt w:val="decimalFullWidth"/>
      <w:lvlText w:val="%4，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4AF1CD2"/>
    <w:multiLevelType w:val="hybridMultilevel"/>
    <w:tmpl w:val="B8AC3D02"/>
    <w:lvl w:ilvl="0" w:tplc="C33C820E">
      <w:start w:val="3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74C742E0"/>
    <w:multiLevelType w:val="hybridMultilevel"/>
    <w:tmpl w:val="02864EFC"/>
    <w:lvl w:ilvl="0" w:tplc="5370703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8952A988">
      <w:start w:val="1"/>
      <w:numFmt w:val="upperLetter"/>
      <w:lvlText w:val="%2."/>
      <w:lvlJc w:val="left"/>
      <w:pPr>
        <w:ind w:left="1080" w:hanging="360"/>
      </w:pPr>
      <w:rPr>
        <w:rFonts w:ascii="Times New Roman" w:eastAsia="新細明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4CF68DD"/>
    <w:multiLevelType w:val="hybridMultilevel"/>
    <w:tmpl w:val="CD8E6108"/>
    <w:lvl w:ilvl="0" w:tplc="439C0D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4DC5C02"/>
    <w:multiLevelType w:val="hybridMultilevel"/>
    <w:tmpl w:val="5A3ADA8A"/>
    <w:lvl w:ilvl="0" w:tplc="85E04E1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7CC2F0F"/>
    <w:multiLevelType w:val="hybridMultilevel"/>
    <w:tmpl w:val="3D52D5DE"/>
    <w:lvl w:ilvl="0" w:tplc="1DF49B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7A0D0788"/>
    <w:multiLevelType w:val="hybridMultilevel"/>
    <w:tmpl w:val="BDF61DA8"/>
    <w:lvl w:ilvl="0" w:tplc="D06656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F08B5D2">
      <w:start w:val="1"/>
      <w:numFmt w:val="upperLetter"/>
      <w:lvlText w:val="%2."/>
      <w:lvlJc w:val="left"/>
      <w:pPr>
        <w:ind w:left="924" w:hanging="510"/>
      </w:pPr>
      <w:rPr>
        <w:rFonts w:hint="default"/>
        <w:b w:val="0"/>
        <w:color w:val="auto"/>
      </w:rPr>
    </w:lvl>
    <w:lvl w:ilvl="2" w:tplc="D0665670">
      <w:start w:val="1"/>
      <w:numFmt w:val="decimal"/>
      <w:lvlText w:val="%3."/>
      <w:lvlJc w:val="left"/>
      <w:pPr>
        <w:ind w:left="1254" w:hanging="360"/>
      </w:pPr>
      <w:rPr>
        <w:rFonts w:hint="default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1854" w:hanging="480"/>
      </w:pPr>
    </w:lvl>
    <w:lvl w:ilvl="4" w:tplc="04090019">
      <w:start w:val="1"/>
      <w:numFmt w:val="ideographTraditional"/>
      <w:lvlText w:val="%5、"/>
      <w:lvlJc w:val="left"/>
      <w:pPr>
        <w:ind w:left="2334" w:hanging="480"/>
      </w:pPr>
    </w:lvl>
    <w:lvl w:ilvl="5" w:tplc="0409001B">
      <w:start w:val="1"/>
      <w:numFmt w:val="lowerRoman"/>
      <w:lvlText w:val="%6."/>
      <w:lvlJc w:val="right"/>
      <w:pPr>
        <w:ind w:left="2814" w:hanging="480"/>
      </w:pPr>
    </w:lvl>
    <w:lvl w:ilvl="6" w:tplc="2CCCECC4">
      <w:start w:val="1"/>
      <w:numFmt w:val="upperLetter"/>
      <w:lvlText w:val="%7."/>
      <w:lvlJc w:val="left"/>
      <w:pPr>
        <w:ind w:left="3174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53" w15:restartNumberingAfterBreak="0">
    <w:nsid w:val="7CD548DE"/>
    <w:multiLevelType w:val="hybridMultilevel"/>
    <w:tmpl w:val="CA36063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5E92774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A4780CB0">
      <w:start w:val="1"/>
      <w:numFmt w:val="upperLetter"/>
      <w:lvlText w:val="%3."/>
      <w:lvlJc w:val="left"/>
      <w:pPr>
        <w:ind w:left="1800" w:hanging="36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7D4C216D"/>
    <w:multiLevelType w:val="hybridMultilevel"/>
    <w:tmpl w:val="10760380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683E7CE6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C4546BC6">
      <w:start w:val="1"/>
      <w:numFmt w:val="lowerLetter"/>
      <w:lvlText w:val="%5."/>
      <w:lvlJc w:val="left"/>
      <w:pPr>
        <w:ind w:left="228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D6975DB"/>
    <w:multiLevelType w:val="hybridMultilevel"/>
    <w:tmpl w:val="402EADB2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BD69CE6">
      <w:start w:val="1"/>
      <w:numFmt w:val="decimal"/>
      <w:lvlText w:val="%2."/>
      <w:lvlJc w:val="left"/>
      <w:pPr>
        <w:ind w:left="1200" w:hanging="360"/>
      </w:pPr>
      <w:rPr>
        <w:rFonts w:ascii="微軟正黑體" w:eastAsia="微軟正黑體" w:hAnsi="微軟正黑體" w:cs="細明體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6" w15:restartNumberingAfterBreak="0">
    <w:nsid w:val="7DC952B7"/>
    <w:multiLevelType w:val="hybridMultilevel"/>
    <w:tmpl w:val="A054436C"/>
    <w:lvl w:ilvl="0" w:tplc="E31C6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EA71599"/>
    <w:multiLevelType w:val="hybridMultilevel"/>
    <w:tmpl w:val="4C886DC8"/>
    <w:lvl w:ilvl="0" w:tplc="3476ECE6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5"/>
  </w:num>
  <w:num w:numId="3">
    <w:abstractNumId w:val="61"/>
  </w:num>
  <w:num w:numId="4">
    <w:abstractNumId w:val="39"/>
  </w:num>
  <w:num w:numId="5">
    <w:abstractNumId w:val="89"/>
  </w:num>
  <w:num w:numId="6">
    <w:abstractNumId w:val="28"/>
  </w:num>
  <w:num w:numId="7">
    <w:abstractNumId w:val="143"/>
  </w:num>
  <w:num w:numId="8">
    <w:abstractNumId w:val="93"/>
  </w:num>
  <w:num w:numId="9">
    <w:abstractNumId w:val="70"/>
  </w:num>
  <w:num w:numId="10">
    <w:abstractNumId w:val="96"/>
  </w:num>
  <w:num w:numId="11">
    <w:abstractNumId w:val="26"/>
  </w:num>
  <w:num w:numId="12">
    <w:abstractNumId w:val="157"/>
  </w:num>
  <w:num w:numId="13">
    <w:abstractNumId w:val="147"/>
  </w:num>
  <w:num w:numId="14">
    <w:abstractNumId w:val="75"/>
  </w:num>
  <w:num w:numId="15">
    <w:abstractNumId w:val="140"/>
  </w:num>
  <w:num w:numId="16">
    <w:abstractNumId w:val="124"/>
  </w:num>
  <w:num w:numId="17">
    <w:abstractNumId w:val="64"/>
  </w:num>
  <w:num w:numId="18">
    <w:abstractNumId w:val="58"/>
  </w:num>
  <w:num w:numId="19">
    <w:abstractNumId w:val="85"/>
  </w:num>
  <w:num w:numId="20">
    <w:abstractNumId w:val="95"/>
  </w:num>
  <w:num w:numId="21">
    <w:abstractNumId w:val="71"/>
  </w:num>
  <w:num w:numId="22">
    <w:abstractNumId w:val="154"/>
  </w:num>
  <w:num w:numId="23">
    <w:abstractNumId w:val="24"/>
  </w:num>
  <w:num w:numId="24">
    <w:abstractNumId w:val="68"/>
  </w:num>
  <w:num w:numId="25">
    <w:abstractNumId w:val="46"/>
  </w:num>
  <w:num w:numId="26">
    <w:abstractNumId w:val="31"/>
  </w:num>
  <w:num w:numId="27">
    <w:abstractNumId w:val="57"/>
  </w:num>
  <w:num w:numId="28">
    <w:abstractNumId w:val="30"/>
  </w:num>
  <w:num w:numId="29">
    <w:abstractNumId w:val="51"/>
  </w:num>
  <w:num w:numId="30">
    <w:abstractNumId w:val="122"/>
  </w:num>
  <w:num w:numId="31">
    <w:abstractNumId w:val="144"/>
  </w:num>
  <w:num w:numId="32">
    <w:abstractNumId w:val="72"/>
  </w:num>
  <w:num w:numId="33">
    <w:abstractNumId w:val="42"/>
  </w:num>
  <w:num w:numId="34">
    <w:abstractNumId w:val="97"/>
  </w:num>
  <w:num w:numId="35">
    <w:abstractNumId w:val="44"/>
  </w:num>
  <w:num w:numId="36">
    <w:abstractNumId w:val="152"/>
  </w:num>
  <w:num w:numId="37">
    <w:abstractNumId w:val="50"/>
  </w:num>
  <w:num w:numId="38">
    <w:abstractNumId w:val="9"/>
  </w:num>
  <w:num w:numId="39">
    <w:abstractNumId w:val="133"/>
  </w:num>
  <w:num w:numId="40">
    <w:abstractNumId w:val="78"/>
  </w:num>
  <w:num w:numId="41">
    <w:abstractNumId w:val="106"/>
  </w:num>
  <w:num w:numId="42">
    <w:abstractNumId w:val="59"/>
  </w:num>
  <w:num w:numId="43">
    <w:abstractNumId w:val="23"/>
  </w:num>
  <w:num w:numId="44">
    <w:abstractNumId w:val="84"/>
  </w:num>
  <w:num w:numId="45">
    <w:abstractNumId w:val="130"/>
  </w:num>
  <w:num w:numId="46">
    <w:abstractNumId w:val="63"/>
  </w:num>
  <w:num w:numId="47">
    <w:abstractNumId w:val="156"/>
  </w:num>
  <w:num w:numId="48">
    <w:abstractNumId w:val="138"/>
  </w:num>
  <w:num w:numId="49">
    <w:abstractNumId w:val="125"/>
  </w:num>
  <w:num w:numId="50">
    <w:abstractNumId w:val="67"/>
  </w:num>
  <w:num w:numId="51">
    <w:abstractNumId w:val="6"/>
  </w:num>
  <w:num w:numId="52">
    <w:abstractNumId w:val="112"/>
  </w:num>
  <w:num w:numId="53">
    <w:abstractNumId w:val="15"/>
  </w:num>
  <w:num w:numId="54">
    <w:abstractNumId w:val="117"/>
  </w:num>
  <w:num w:numId="55">
    <w:abstractNumId w:val="114"/>
  </w:num>
  <w:num w:numId="56">
    <w:abstractNumId w:val="36"/>
  </w:num>
  <w:num w:numId="57">
    <w:abstractNumId w:val="132"/>
  </w:num>
  <w:num w:numId="58">
    <w:abstractNumId w:val="76"/>
  </w:num>
  <w:num w:numId="59">
    <w:abstractNumId w:val="5"/>
  </w:num>
  <w:num w:numId="60">
    <w:abstractNumId w:val="150"/>
  </w:num>
  <w:num w:numId="61">
    <w:abstractNumId w:val="74"/>
  </w:num>
  <w:num w:numId="62">
    <w:abstractNumId w:val="142"/>
  </w:num>
  <w:num w:numId="63">
    <w:abstractNumId w:val="21"/>
  </w:num>
  <w:num w:numId="64">
    <w:abstractNumId w:val="111"/>
  </w:num>
  <w:num w:numId="65">
    <w:abstractNumId w:val="123"/>
  </w:num>
  <w:num w:numId="66">
    <w:abstractNumId w:val="127"/>
  </w:num>
  <w:num w:numId="67">
    <w:abstractNumId w:val="137"/>
  </w:num>
  <w:num w:numId="68">
    <w:abstractNumId w:val="151"/>
  </w:num>
  <w:num w:numId="69">
    <w:abstractNumId w:val="77"/>
  </w:num>
  <w:num w:numId="70">
    <w:abstractNumId w:val="155"/>
  </w:num>
  <w:num w:numId="71">
    <w:abstractNumId w:val="107"/>
  </w:num>
  <w:num w:numId="72">
    <w:abstractNumId w:val="80"/>
  </w:num>
  <w:num w:numId="73">
    <w:abstractNumId w:val="135"/>
  </w:num>
  <w:num w:numId="74">
    <w:abstractNumId w:val="136"/>
  </w:num>
  <w:num w:numId="75">
    <w:abstractNumId w:val="115"/>
  </w:num>
  <w:num w:numId="76">
    <w:abstractNumId w:val="45"/>
  </w:num>
  <w:num w:numId="77">
    <w:abstractNumId w:val="27"/>
  </w:num>
  <w:num w:numId="78">
    <w:abstractNumId w:val="82"/>
  </w:num>
  <w:num w:numId="79">
    <w:abstractNumId w:val="141"/>
  </w:num>
  <w:num w:numId="80">
    <w:abstractNumId w:val="62"/>
  </w:num>
  <w:num w:numId="81">
    <w:abstractNumId w:val="49"/>
  </w:num>
  <w:num w:numId="82">
    <w:abstractNumId w:val="11"/>
  </w:num>
  <w:num w:numId="83">
    <w:abstractNumId w:val="0"/>
  </w:num>
  <w:num w:numId="84">
    <w:abstractNumId w:val="104"/>
  </w:num>
  <w:num w:numId="85">
    <w:abstractNumId w:val="13"/>
  </w:num>
  <w:num w:numId="86">
    <w:abstractNumId w:val="91"/>
  </w:num>
  <w:num w:numId="87">
    <w:abstractNumId w:val="116"/>
  </w:num>
  <w:num w:numId="88">
    <w:abstractNumId w:val="145"/>
  </w:num>
  <w:num w:numId="89">
    <w:abstractNumId w:val="153"/>
  </w:num>
  <w:num w:numId="90">
    <w:abstractNumId w:val="3"/>
  </w:num>
  <w:num w:numId="91">
    <w:abstractNumId w:val="20"/>
  </w:num>
  <w:num w:numId="92">
    <w:abstractNumId w:val="18"/>
  </w:num>
  <w:num w:numId="93">
    <w:abstractNumId w:val="108"/>
  </w:num>
  <w:num w:numId="94">
    <w:abstractNumId w:val="34"/>
  </w:num>
  <w:num w:numId="95">
    <w:abstractNumId w:val="33"/>
  </w:num>
  <w:num w:numId="96">
    <w:abstractNumId w:val="79"/>
  </w:num>
  <w:num w:numId="97">
    <w:abstractNumId w:val="35"/>
  </w:num>
  <w:num w:numId="98">
    <w:abstractNumId w:val="109"/>
  </w:num>
  <w:num w:numId="99">
    <w:abstractNumId w:val="118"/>
  </w:num>
  <w:num w:numId="100">
    <w:abstractNumId w:val="126"/>
  </w:num>
  <w:num w:numId="101">
    <w:abstractNumId w:val="102"/>
  </w:num>
  <w:num w:numId="102">
    <w:abstractNumId w:val="88"/>
  </w:num>
  <w:num w:numId="103">
    <w:abstractNumId w:val="56"/>
  </w:num>
  <w:num w:numId="104">
    <w:abstractNumId w:val="29"/>
  </w:num>
  <w:num w:numId="105">
    <w:abstractNumId w:val="129"/>
  </w:num>
  <w:num w:numId="106">
    <w:abstractNumId w:val="53"/>
  </w:num>
  <w:num w:numId="107">
    <w:abstractNumId w:val="120"/>
  </w:num>
  <w:num w:numId="108">
    <w:abstractNumId w:val="101"/>
  </w:num>
  <w:num w:numId="109">
    <w:abstractNumId w:val="7"/>
  </w:num>
  <w:num w:numId="110">
    <w:abstractNumId w:val="121"/>
  </w:num>
  <w:num w:numId="111">
    <w:abstractNumId w:val="38"/>
  </w:num>
  <w:num w:numId="112">
    <w:abstractNumId w:val="25"/>
  </w:num>
  <w:num w:numId="113">
    <w:abstractNumId w:val="131"/>
  </w:num>
  <w:num w:numId="114">
    <w:abstractNumId w:val="103"/>
  </w:num>
  <w:num w:numId="115">
    <w:abstractNumId w:val="113"/>
  </w:num>
  <w:num w:numId="116">
    <w:abstractNumId w:val="17"/>
  </w:num>
  <w:num w:numId="117">
    <w:abstractNumId w:val="149"/>
  </w:num>
  <w:num w:numId="118">
    <w:abstractNumId w:val="134"/>
  </w:num>
  <w:num w:numId="119">
    <w:abstractNumId w:val="87"/>
  </w:num>
  <w:num w:numId="120">
    <w:abstractNumId w:val="2"/>
  </w:num>
  <w:num w:numId="121">
    <w:abstractNumId w:val="14"/>
  </w:num>
  <w:num w:numId="122">
    <w:abstractNumId w:val="105"/>
  </w:num>
  <w:num w:numId="123">
    <w:abstractNumId w:val="48"/>
  </w:num>
  <w:num w:numId="124">
    <w:abstractNumId w:val="16"/>
  </w:num>
  <w:num w:numId="125">
    <w:abstractNumId w:val="139"/>
  </w:num>
  <w:num w:numId="126">
    <w:abstractNumId w:val="19"/>
  </w:num>
  <w:num w:numId="127">
    <w:abstractNumId w:val="73"/>
  </w:num>
  <w:num w:numId="128">
    <w:abstractNumId w:val="41"/>
  </w:num>
  <w:num w:numId="129">
    <w:abstractNumId w:val="69"/>
  </w:num>
  <w:num w:numId="130">
    <w:abstractNumId w:val="12"/>
  </w:num>
  <w:num w:numId="131">
    <w:abstractNumId w:val="60"/>
  </w:num>
  <w:num w:numId="132">
    <w:abstractNumId w:val="54"/>
  </w:num>
  <w:num w:numId="133">
    <w:abstractNumId w:val="148"/>
  </w:num>
  <w:num w:numId="134">
    <w:abstractNumId w:val="99"/>
  </w:num>
  <w:num w:numId="135">
    <w:abstractNumId w:val="43"/>
  </w:num>
  <w:num w:numId="136">
    <w:abstractNumId w:val="81"/>
  </w:num>
  <w:num w:numId="137">
    <w:abstractNumId w:val="10"/>
  </w:num>
  <w:num w:numId="138">
    <w:abstractNumId w:val="100"/>
  </w:num>
  <w:num w:numId="139">
    <w:abstractNumId w:val="98"/>
  </w:num>
  <w:num w:numId="140">
    <w:abstractNumId w:val="90"/>
  </w:num>
  <w:num w:numId="141">
    <w:abstractNumId w:val="22"/>
  </w:num>
  <w:num w:numId="142">
    <w:abstractNumId w:val="37"/>
  </w:num>
  <w:num w:numId="143">
    <w:abstractNumId w:val="40"/>
  </w:num>
  <w:num w:numId="144">
    <w:abstractNumId w:val="1"/>
  </w:num>
  <w:num w:numId="145">
    <w:abstractNumId w:val="52"/>
  </w:num>
  <w:num w:numId="146">
    <w:abstractNumId w:val="128"/>
  </w:num>
  <w:num w:numId="147">
    <w:abstractNumId w:val="83"/>
  </w:num>
  <w:num w:numId="148">
    <w:abstractNumId w:val="94"/>
  </w:num>
  <w:num w:numId="149">
    <w:abstractNumId w:val="92"/>
  </w:num>
  <w:num w:numId="150">
    <w:abstractNumId w:val="66"/>
  </w:num>
  <w:num w:numId="151">
    <w:abstractNumId w:val="47"/>
  </w:num>
  <w:num w:numId="152">
    <w:abstractNumId w:val="110"/>
  </w:num>
  <w:num w:numId="153">
    <w:abstractNumId w:val="119"/>
  </w:num>
  <w:num w:numId="154">
    <w:abstractNumId w:val="8"/>
  </w:num>
  <w:num w:numId="155">
    <w:abstractNumId w:val="32"/>
  </w:num>
  <w:num w:numId="156">
    <w:abstractNumId w:val="86"/>
  </w:num>
  <w:num w:numId="157">
    <w:abstractNumId w:val="146"/>
  </w:num>
  <w:num w:numId="158">
    <w:abstractNumId w:val="65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27"/>
    <w:rsid w:val="00000586"/>
    <w:rsid w:val="000019F2"/>
    <w:rsid w:val="00002E57"/>
    <w:rsid w:val="00003345"/>
    <w:rsid w:val="00003CD7"/>
    <w:rsid w:val="000041AF"/>
    <w:rsid w:val="0000470E"/>
    <w:rsid w:val="00005441"/>
    <w:rsid w:val="00005637"/>
    <w:rsid w:val="00006343"/>
    <w:rsid w:val="00006A8D"/>
    <w:rsid w:val="00006E08"/>
    <w:rsid w:val="00006F0F"/>
    <w:rsid w:val="00007165"/>
    <w:rsid w:val="00007943"/>
    <w:rsid w:val="00010638"/>
    <w:rsid w:val="0001156D"/>
    <w:rsid w:val="000118B1"/>
    <w:rsid w:val="0001333A"/>
    <w:rsid w:val="00015474"/>
    <w:rsid w:val="000162A7"/>
    <w:rsid w:val="0001672A"/>
    <w:rsid w:val="00016DCE"/>
    <w:rsid w:val="0002011A"/>
    <w:rsid w:val="00020A4B"/>
    <w:rsid w:val="00021883"/>
    <w:rsid w:val="00022E43"/>
    <w:rsid w:val="00024563"/>
    <w:rsid w:val="00024873"/>
    <w:rsid w:val="00025869"/>
    <w:rsid w:val="00027D13"/>
    <w:rsid w:val="00030355"/>
    <w:rsid w:val="000303EF"/>
    <w:rsid w:val="00030985"/>
    <w:rsid w:val="0003111E"/>
    <w:rsid w:val="00031576"/>
    <w:rsid w:val="0003252C"/>
    <w:rsid w:val="00033088"/>
    <w:rsid w:val="00033FB6"/>
    <w:rsid w:val="000340B1"/>
    <w:rsid w:val="00034385"/>
    <w:rsid w:val="000346A0"/>
    <w:rsid w:val="00037071"/>
    <w:rsid w:val="0003761E"/>
    <w:rsid w:val="00037F8B"/>
    <w:rsid w:val="00040113"/>
    <w:rsid w:val="0004082A"/>
    <w:rsid w:val="00040F72"/>
    <w:rsid w:val="00042419"/>
    <w:rsid w:val="00042725"/>
    <w:rsid w:val="00042785"/>
    <w:rsid w:val="00042D3E"/>
    <w:rsid w:val="0004301B"/>
    <w:rsid w:val="00043446"/>
    <w:rsid w:val="000439A9"/>
    <w:rsid w:val="00043D5C"/>
    <w:rsid w:val="000442CD"/>
    <w:rsid w:val="0004440B"/>
    <w:rsid w:val="000444FB"/>
    <w:rsid w:val="00045375"/>
    <w:rsid w:val="00046592"/>
    <w:rsid w:val="00047ACF"/>
    <w:rsid w:val="0005031C"/>
    <w:rsid w:val="00050422"/>
    <w:rsid w:val="00050478"/>
    <w:rsid w:val="000505C8"/>
    <w:rsid w:val="00050AF6"/>
    <w:rsid w:val="00050DC0"/>
    <w:rsid w:val="000517C6"/>
    <w:rsid w:val="0005198E"/>
    <w:rsid w:val="00052A4B"/>
    <w:rsid w:val="00052A62"/>
    <w:rsid w:val="00052BCE"/>
    <w:rsid w:val="00053212"/>
    <w:rsid w:val="000537E1"/>
    <w:rsid w:val="00053CE1"/>
    <w:rsid w:val="0005416C"/>
    <w:rsid w:val="000541EC"/>
    <w:rsid w:val="000548EF"/>
    <w:rsid w:val="00055035"/>
    <w:rsid w:val="000553E0"/>
    <w:rsid w:val="00061FF4"/>
    <w:rsid w:val="0006273A"/>
    <w:rsid w:val="00063867"/>
    <w:rsid w:val="00063EBC"/>
    <w:rsid w:val="000643F4"/>
    <w:rsid w:val="000647F3"/>
    <w:rsid w:val="00064EED"/>
    <w:rsid w:val="000654A2"/>
    <w:rsid w:val="00066AAE"/>
    <w:rsid w:val="00066D77"/>
    <w:rsid w:val="00067E66"/>
    <w:rsid w:val="00067FA3"/>
    <w:rsid w:val="00070113"/>
    <w:rsid w:val="000708D7"/>
    <w:rsid w:val="00073803"/>
    <w:rsid w:val="00074BA1"/>
    <w:rsid w:val="0007538F"/>
    <w:rsid w:val="00075445"/>
    <w:rsid w:val="00080F9F"/>
    <w:rsid w:val="0008117A"/>
    <w:rsid w:val="00081D5C"/>
    <w:rsid w:val="00082299"/>
    <w:rsid w:val="00082B54"/>
    <w:rsid w:val="000833F0"/>
    <w:rsid w:val="00083BE9"/>
    <w:rsid w:val="000841DF"/>
    <w:rsid w:val="000858C8"/>
    <w:rsid w:val="00085961"/>
    <w:rsid w:val="0008684B"/>
    <w:rsid w:val="00086AE5"/>
    <w:rsid w:val="0008707D"/>
    <w:rsid w:val="00087436"/>
    <w:rsid w:val="00087A8A"/>
    <w:rsid w:val="000905CF"/>
    <w:rsid w:val="000906EF"/>
    <w:rsid w:val="00090891"/>
    <w:rsid w:val="00090B39"/>
    <w:rsid w:val="00090E74"/>
    <w:rsid w:val="00091E2B"/>
    <w:rsid w:val="00092B19"/>
    <w:rsid w:val="00092F52"/>
    <w:rsid w:val="00093F7B"/>
    <w:rsid w:val="00093FED"/>
    <w:rsid w:val="00094803"/>
    <w:rsid w:val="00094829"/>
    <w:rsid w:val="00094DB2"/>
    <w:rsid w:val="0009680D"/>
    <w:rsid w:val="00096A57"/>
    <w:rsid w:val="00096A58"/>
    <w:rsid w:val="00096F04"/>
    <w:rsid w:val="00097903"/>
    <w:rsid w:val="00097CB7"/>
    <w:rsid w:val="000A0099"/>
    <w:rsid w:val="000A0317"/>
    <w:rsid w:val="000A0B9D"/>
    <w:rsid w:val="000A0D69"/>
    <w:rsid w:val="000A0DFE"/>
    <w:rsid w:val="000A3C24"/>
    <w:rsid w:val="000A49E9"/>
    <w:rsid w:val="000A4A07"/>
    <w:rsid w:val="000A4ABD"/>
    <w:rsid w:val="000A512D"/>
    <w:rsid w:val="000A528B"/>
    <w:rsid w:val="000A5AD4"/>
    <w:rsid w:val="000A7F4F"/>
    <w:rsid w:val="000B09CC"/>
    <w:rsid w:val="000B117F"/>
    <w:rsid w:val="000B1B38"/>
    <w:rsid w:val="000B1E01"/>
    <w:rsid w:val="000B2354"/>
    <w:rsid w:val="000B3636"/>
    <w:rsid w:val="000B3B12"/>
    <w:rsid w:val="000B3B41"/>
    <w:rsid w:val="000B3CDC"/>
    <w:rsid w:val="000B47CC"/>
    <w:rsid w:val="000B49A8"/>
    <w:rsid w:val="000B5398"/>
    <w:rsid w:val="000B565D"/>
    <w:rsid w:val="000B5D9D"/>
    <w:rsid w:val="000B72CE"/>
    <w:rsid w:val="000B78D9"/>
    <w:rsid w:val="000C09DB"/>
    <w:rsid w:val="000C1845"/>
    <w:rsid w:val="000C1F91"/>
    <w:rsid w:val="000C1FC1"/>
    <w:rsid w:val="000C2402"/>
    <w:rsid w:val="000C3D45"/>
    <w:rsid w:val="000C4677"/>
    <w:rsid w:val="000C4EE5"/>
    <w:rsid w:val="000C5140"/>
    <w:rsid w:val="000C6811"/>
    <w:rsid w:val="000C68D9"/>
    <w:rsid w:val="000C7EFB"/>
    <w:rsid w:val="000D061A"/>
    <w:rsid w:val="000D16B7"/>
    <w:rsid w:val="000D1D81"/>
    <w:rsid w:val="000D1E18"/>
    <w:rsid w:val="000D223D"/>
    <w:rsid w:val="000D2D7F"/>
    <w:rsid w:val="000D359B"/>
    <w:rsid w:val="000D475E"/>
    <w:rsid w:val="000D6E75"/>
    <w:rsid w:val="000D7327"/>
    <w:rsid w:val="000D7FD6"/>
    <w:rsid w:val="000E0ACB"/>
    <w:rsid w:val="000E28BD"/>
    <w:rsid w:val="000E5458"/>
    <w:rsid w:val="000E584C"/>
    <w:rsid w:val="000E6824"/>
    <w:rsid w:val="000E6AB7"/>
    <w:rsid w:val="000F08A7"/>
    <w:rsid w:val="000F0CDB"/>
    <w:rsid w:val="000F175D"/>
    <w:rsid w:val="000F1C07"/>
    <w:rsid w:val="000F1C9D"/>
    <w:rsid w:val="000F2021"/>
    <w:rsid w:val="000F2E36"/>
    <w:rsid w:val="000F3B09"/>
    <w:rsid w:val="000F3DBC"/>
    <w:rsid w:val="000F3EB2"/>
    <w:rsid w:val="000F568E"/>
    <w:rsid w:val="000F5934"/>
    <w:rsid w:val="000F6BEB"/>
    <w:rsid w:val="000F6D29"/>
    <w:rsid w:val="000F72B7"/>
    <w:rsid w:val="000F7533"/>
    <w:rsid w:val="000F78AB"/>
    <w:rsid w:val="00100A59"/>
    <w:rsid w:val="00101824"/>
    <w:rsid w:val="00101FC4"/>
    <w:rsid w:val="001021AA"/>
    <w:rsid w:val="0010265E"/>
    <w:rsid w:val="00104037"/>
    <w:rsid w:val="00104976"/>
    <w:rsid w:val="00104D49"/>
    <w:rsid w:val="00105745"/>
    <w:rsid w:val="00106A37"/>
    <w:rsid w:val="0010703E"/>
    <w:rsid w:val="001072FA"/>
    <w:rsid w:val="0010745B"/>
    <w:rsid w:val="00110508"/>
    <w:rsid w:val="0011115A"/>
    <w:rsid w:val="0011190F"/>
    <w:rsid w:val="00111FDC"/>
    <w:rsid w:val="00112FB6"/>
    <w:rsid w:val="0011310B"/>
    <w:rsid w:val="001132FF"/>
    <w:rsid w:val="00114196"/>
    <w:rsid w:val="00114490"/>
    <w:rsid w:val="00114CCE"/>
    <w:rsid w:val="00114FA9"/>
    <w:rsid w:val="00115441"/>
    <w:rsid w:val="00116ABC"/>
    <w:rsid w:val="00116E97"/>
    <w:rsid w:val="001177EB"/>
    <w:rsid w:val="00117854"/>
    <w:rsid w:val="00122A1D"/>
    <w:rsid w:val="00123235"/>
    <w:rsid w:val="001276CE"/>
    <w:rsid w:val="00127BC4"/>
    <w:rsid w:val="001305C3"/>
    <w:rsid w:val="00130C73"/>
    <w:rsid w:val="00132104"/>
    <w:rsid w:val="00132178"/>
    <w:rsid w:val="001326E6"/>
    <w:rsid w:val="00132C3F"/>
    <w:rsid w:val="00133664"/>
    <w:rsid w:val="001346B0"/>
    <w:rsid w:val="00134AAB"/>
    <w:rsid w:val="001357B1"/>
    <w:rsid w:val="00135B28"/>
    <w:rsid w:val="00135DCB"/>
    <w:rsid w:val="0013612C"/>
    <w:rsid w:val="00136497"/>
    <w:rsid w:val="001378D7"/>
    <w:rsid w:val="001421A6"/>
    <w:rsid w:val="00142304"/>
    <w:rsid w:val="001426FB"/>
    <w:rsid w:val="0014282C"/>
    <w:rsid w:val="00142B44"/>
    <w:rsid w:val="0014332F"/>
    <w:rsid w:val="0014385B"/>
    <w:rsid w:val="00143AE2"/>
    <w:rsid w:val="00144294"/>
    <w:rsid w:val="0014485D"/>
    <w:rsid w:val="001459FA"/>
    <w:rsid w:val="00146E87"/>
    <w:rsid w:val="00146F33"/>
    <w:rsid w:val="00146F36"/>
    <w:rsid w:val="001476AE"/>
    <w:rsid w:val="00150F97"/>
    <w:rsid w:val="00152DAC"/>
    <w:rsid w:val="00153959"/>
    <w:rsid w:val="00153C21"/>
    <w:rsid w:val="00153C6F"/>
    <w:rsid w:val="00153FB1"/>
    <w:rsid w:val="00154929"/>
    <w:rsid w:val="00154E68"/>
    <w:rsid w:val="001554E7"/>
    <w:rsid w:val="00156C0C"/>
    <w:rsid w:val="00157642"/>
    <w:rsid w:val="001578AE"/>
    <w:rsid w:val="00157AB6"/>
    <w:rsid w:val="00157D6E"/>
    <w:rsid w:val="00160544"/>
    <w:rsid w:val="00160A86"/>
    <w:rsid w:val="00160B0A"/>
    <w:rsid w:val="0016131D"/>
    <w:rsid w:val="00161658"/>
    <w:rsid w:val="00161D0A"/>
    <w:rsid w:val="00163750"/>
    <w:rsid w:val="001638D7"/>
    <w:rsid w:val="001648C4"/>
    <w:rsid w:val="00164ABE"/>
    <w:rsid w:val="001651F4"/>
    <w:rsid w:val="001707DE"/>
    <w:rsid w:val="0017178F"/>
    <w:rsid w:val="00172000"/>
    <w:rsid w:val="0017391E"/>
    <w:rsid w:val="001748DE"/>
    <w:rsid w:val="00175290"/>
    <w:rsid w:val="00175A9E"/>
    <w:rsid w:val="001764CC"/>
    <w:rsid w:val="00176BBB"/>
    <w:rsid w:val="00180DA4"/>
    <w:rsid w:val="00181811"/>
    <w:rsid w:val="00181EEF"/>
    <w:rsid w:val="00182177"/>
    <w:rsid w:val="00182C55"/>
    <w:rsid w:val="00182F91"/>
    <w:rsid w:val="00183B29"/>
    <w:rsid w:val="00183B31"/>
    <w:rsid w:val="00184431"/>
    <w:rsid w:val="001846BB"/>
    <w:rsid w:val="00185911"/>
    <w:rsid w:val="00185AC3"/>
    <w:rsid w:val="00185C08"/>
    <w:rsid w:val="00185F7C"/>
    <w:rsid w:val="00186F5B"/>
    <w:rsid w:val="00187425"/>
    <w:rsid w:val="001876A2"/>
    <w:rsid w:val="00187B62"/>
    <w:rsid w:val="0019138B"/>
    <w:rsid w:val="0019211C"/>
    <w:rsid w:val="0019350A"/>
    <w:rsid w:val="0019536F"/>
    <w:rsid w:val="0019601D"/>
    <w:rsid w:val="00196406"/>
    <w:rsid w:val="001975BA"/>
    <w:rsid w:val="0019770A"/>
    <w:rsid w:val="001A064D"/>
    <w:rsid w:val="001A0680"/>
    <w:rsid w:val="001A1331"/>
    <w:rsid w:val="001A1C8A"/>
    <w:rsid w:val="001A20F2"/>
    <w:rsid w:val="001A2697"/>
    <w:rsid w:val="001A28A0"/>
    <w:rsid w:val="001A3053"/>
    <w:rsid w:val="001A3768"/>
    <w:rsid w:val="001A3B4B"/>
    <w:rsid w:val="001A3D6B"/>
    <w:rsid w:val="001A433B"/>
    <w:rsid w:val="001A5975"/>
    <w:rsid w:val="001A5CD7"/>
    <w:rsid w:val="001A6145"/>
    <w:rsid w:val="001A6714"/>
    <w:rsid w:val="001A677D"/>
    <w:rsid w:val="001A6C7B"/>
    <w:rsid w:val="001B0586"/>
    <w:rsid w:val="001B0653"/>
    <w:rsid w:val="001B176F"/>
    <w:rsid w:val="001B3A59"/>
    <w:rsid w:val="001B3D82"/>
    <w:rsid w:val="001B4756"/>
    <w:rsid w:val="001B5664"/>
    <w:rsid w:val="001B57D4"/>
    <w:rsid w:val="001B69F6"/>
    <w:rsid w:val="001B6F1E"/>
    <w:rsid w:val="001B7424"/>
    <w:rsid w:val="001B7809"/>
    <w:rsid w:val="001C0BC2"/>
    <w:rsid w:val="001C1B3C"/>
    <w:rsid w:val="001C1FC1"/>
    <w:rsid w:val="001C34DD"/>
    <w:rsid w:val="001C37B4"/>
    <w:rsid w:val="001C568F"/>
    <w:rsid w:val="001C582A"/>
    <w:rsid w:val="001C6956"/>
    <w:rsid w:val="001C6C9D"/>
    <w:rsid w:val="001C6D15"/>
    <w:rsid w:val="001C7043"/>
    <w:rsid w:val="001C7568"/>
    <w:rsid w:val="001C7D36"/>
    <w:rsid w:val="001D00EE"/>
    <w:rsid w:val="001D04C6"/>
    <w:rsid w:val="001D076D"/>
    <w:rsid w:val="001D09A5"/>
    <w:rsid w:val="001D12DF"/>
    <w:rsid w:val="001D2922"/>
    <w:rsid w:val="001D2D00"/>
    <w:rsid w:val="001D325C"/>
    <w:rsid w:val="001D337E"/>
    <w:rsid w:val="001D3493"/>
    <w:rsid w:val="001D35A2"/>
    <w:rsid w:val="001D4172"/>
    <w:rsid w:val="001D42AB"/>
    <w:rsid w:val="001D4DCC"/>
    <w:rsid w:val="001D4F95"/>
    <w:rsid w:val="001D70DD"/>
    <w:rsid w:val="001D761C"/>
    <w:rsid w:val="001D7CFE"/>
    <w:rsid w:val="001E05F9"/>
    <w:rsid w:val="001E1BD2"/>
    <w:rsid w:val="001E1E7F"/>
    <w:rsid w:val="001E23D0"/>
    <w:rsid w:val="001E2D2F"/>
    <w:rsid w:val="001E2D65"/>
    <w:rsid w:val="001E2F7E"/>
    <w:rsid w:val="001E4715"/>
    <w:rsid w:val="001E4D81"/>
    <w:rsid w:val="001E5136"/>
    <w:rsid w:val="001E5A79"/>
    <w:rsid w:val="001E5F4A"/>
    <w:rsid w:val="001E6356"/>
    <w:rsid w:val="001E731B"/>
    <w:rsid w:val="001E75B5"/>
    <w:rsid w:val="001E79BF"/>
    <w:rsid w:val="001E7BC8"/>
    <w:rsid w:val="001F0876"/>
    <w:rsid w:val="001F0E95"/>
    <w:rsid w:val="001F2122"/>
    <w:rsid w:val="001F2DD1"/>
    <w:rsid w:val="001F3EF2"/>
    <w:rsid w:val="001F4306"/>
    <w:rsid w:val="001F4BD4"/>
    <w:rsid w:val="001F60F8"/>
    <w:rsid w:val="001F66C9"/>
    <w:rsid w:val="001F7749"/>
    <w:rsid w:val="001F7D52"/>
    <w:rsid w:val="002004A6"/>
    <w:rsid w:val="00202B77"/>
    <w:rsid w:val="002032B0"/>
    <w:rsid w:val="00203BB3"/>
    <w:rsid w:val="0020552E"/>
    <w:rsid w:val="00206121"/>
    <w:rsid w:val="00206138"/>
    <w:rsid w:val="00206C51"/>
    <w:rsid w:val="00206E97"/>
    <w:rsid w:val="00207622"/>
    <w:rsid w:val="00207658"/>
    <w:rsid w:val="00210665"/>
    <w:rsid w:val="002106E6"/>
    <w:rsid w:val="00210942"/>
    <w:rsid w:val="00210DF5"/>
    <w:rsid w:val="00211713"/>
    <w:rsid w:val="002125F9"/>
    <w:rsid w:val="0021278D"/>
    <w:rsid w:val="00213750"/>
    <w:rsid w:val="00213D83"/>
    <w:rsid w:val="00214AEC"/>
    <w:rsid w:val="002159DE"/>
    <w:rsid w:val="00216B83"/>
    <w:rsid w:val="0022277C"/>
    <w:rsid w:val="00222DB2"/>
    <w:rsid w:val="00222E11"/>
    <w:rsid w:val="00224DB4"/>
    <w:rsid w:val="00225169"/>
    <w:rsid w:val="00225A64"/>
    <w:rsid w:val="00225ED0"/>
    <w:rsid w:val="00226597"/>
    <w:rsid w:val="00227213"/>
    <w:rsid w:val="002272B0"/>
    <w:rsid w:val="00227408"/>
    <w:rsid w:val="00227E5B"/>
    <w:rsid w:val="00227FAB"/>
    <w:rsid w:val="00230A57"/>
    <w:rsid w:val="00230C1E"/>
    <w:rsid w:val="00231083"/>
    <w:rsid w:val="00231505"/>
    <w:rsid w:val="002330DF"/>
    <w:rsid w:val="002336C5"/>
    <w:rsid w:val="00233E05"/>
    <w:rsid w:val="002342A6"/>
    <w:rsid w:val="00235EAC"/>
    <w:rsid w:val="0023631C"/>
    <w:rsid w:val="002373D9"/>
    <w:rsid w:val="002374B6"/>
    <w:rsid w:val="00237833"/>
    <w:rsid w:val="0023788A"/>
    <w:rsid w:val="00240922"/>
    <w:rsid w:val="002412AD"/>
    <w:rsid w:val="002417E7"/>
    <w:rsid w:val="0024224B"/>
    <w:rsid w:val="002427EB"/>
    <w:rsid w:val="00242A3A"/>
    <w:rsid w:val="00242D2B"/>
    <w:rsid w:val="00243565"/>
    <w:rsid w:val="00245F77"/>
    <w:rsid w:val="002460C4"/>
    <w:rsid w:val="002463C0"/>
    <w:rsid w:val="0024674B"/>
    <w:rsid w:val="00246B08"/>
    <w:rsid w:val="002508FE"/>
    <w:rsid w:val="00250C84"/>
    <w:rsid w:val="00251585"/>
    <w:rsid w:val="00252444"/>
    <w:rsid w:val="00252D6E"/>
    <w:rsid w:val="00253C98"/>
    <w:rsid w:val="00253D08"/>
    <w:rsid w:val="00254EF8"/>
    <w:rsid w:val="002554D4"/>
    <w:rsid w:val="00256AF4"/>
    <w:rsid w:val="002574C6"/>
    <w:rsid w:val="002600D2"/>
    <w:rsid w:val="0026073F"/>
    <w:rsid w:val="002607BB"/>
    <w:rsid w:val="002607E5"/>
    <w:rsid w:val="00260B1D"/>
    <w:rsid w:val="00261AC4"/>
    <w:rsid w:val="002624F9"/>
    <w:rsid w:val="00262948"/>
    <w:rsid w:val="00263E06"/>
    <w:rsid w:val="0026431A"/>
    <w:rsid w:val="002649C4"/>
    <w:rsid w:val="00264EBF"/>
    <w:rsid w:val="0026581E"/>
    <w:rsid w:val="002665C3"/>
    <w:rsid w:val="002712A2"/>
    <w:rsid w:val="00271F9A"/>
    <w:rsid w:val="002722C4"/>
    <w:rsid w:val="00272F7A"/>
    <w:rsid w:val="002736AF"/>
    <w:rsid w:val="002739F1"/>
    <w:rsid w:val="00273D1B"/>
    <w:rsid w:val="00273F12"/>
    <w:rsid w:val="00273F69"/>
    <w:rsid w:val="00274285"/>
    <w:rsid w:val="00274719"/>
    <w:rsid w:val="00275A76"/>
    <w:rsid w:val="00275AF5"/>
    <w:rsid w:val="00275FE0"/>
    <w:rsid w:val="00280370"/>
    <w:rsid w:val="002816FB"/>
    <w:rsid w:val="00281A4E"/>
    <w:rsid w:val="00281BA4"/>
    <w:rsid w:val="00282942"/>
    <w:rsid w:val="00282C0D"/>
    <w:rsid w:val="00283C4A"/>
    <w:rsid w:val="00283CEE"/>
    <w:rsid w:val="00284D76"/>
    <w:rsid w:val="00285709"/>
    <w:rsid w:val="00285E7F"/>
    <w:rsid w:val="00286244"/>
    <w:rsid w:val="002866A1"/>
    <w:rsid w:val="00286E3E"/>
    <w:rsid w:val="00286FED"/>
    <w:rsid w:val="0028769E"/>
    <w:rsid w:val="002878FB"/>
    <w:rsid w:val="00287F90"/>
    <w:rsid w:val="00291D40"/>
    <w:rsid w:val="00293538"/>
    <w:rsid w:val="00293575"/>
    <w:rsid w:val="00295BA8"/>
    <w:rsid w:val="00296FA1"/>
    <w:rsid w:val="00297CAD"/>
    <w:rsid w:val="00297E0B"/>
    <w:rsid w:val="002A154F"/>
    <w:rsid w:val="002A1695"/>
    <w:rsid w:val="002A1D14"/>
    <w:rsid w:val="002A3F1B"/>
    <w:rsid w:val="002A4781"/>
    <w:rsid w:val="002A4E05"/>
    <w:rsid w:val="002A535D"/>
    <w:rsid w:val="002A5A48"/>
    <w:rsid w:val="002A6277"/>
    <w:rsid w:val="002A6916"/>
    <w:rsid w:val="002A721B"/>
    <w:rsid w:val="002A79B4"/>
    <w:rsid w:val="002A7B9D"/>
    <w:rsid w:val="002A7C7C"/>
    <w:rsid w:val="002B0022"/>
    <w:rsid w:val="002B0180"/>
    <w:rsid w:val="002B03CA"/>
    <w:rsid w:val="002B0F09"/>
    <w:rsid w:val="002B21DE"/>
    <w:rsid w:val="002B2F92"/>
    <w:rsid w:val="002B34D3"/>
    <w:rsid w:val="002B3FC1"/>
    <w:rsid w:val="002B4D64"/>
    <w:rsid w:val="002B6225"/>
    <w:rsid w:val="002B6908"/>
    <w:rsid w:val="002B6EAE"/>
    <w:rsid w:val="002B7010"/>
    <w:rsid w:val="002B7E23"/>
    <w:rsid w:val="002B7FB9"/>
    <w:rsid w:val="002C058A"/>
    <w:rsid w:val="002C0A95"/>
    <w:rsid w:val="002C121C"/>
    <w:rsid w:val="002C124F"/>
    <w:rsid w:val="002C17DF"/>
    <w:rsid w:val="002C1A4D"/>
    <w:rsid w:val="002C2740"/>
    <w:rsid w:val="002C4002"/>
    <w:rsid w:val="002C4765"/>
    <w:rsid w:val="002C49A3"/>
    <w:rsid w:val="002C4D10"/>
    <w:rsid w:val="002C7489"/>
    <w:rsid w:val="002D0EA2"/>
    <w:rsid w:val="002D1020"/>
    <w:rsid w:val="002D1247"/>
    <w:rsid w:val="002D1FA2"/>
    <w:rsid w:val="002D243B"/>
    <w:rsid w:val="002D450D"/>
    <w:rsid w:val="002D65C7"/>
    <w:rsid w:val="002D66AF"/>
    <w:rsid w:val="002E0E3F"/>
    <w:rsid w:val="002E13A5"/>
    <w:rsid w:val="002E13D6"/>
    <w:rsid w:val="002E2FFD"/>
    <w:rsid w:val="002E3044"/>
    <w:rsid w:val="002E318D"/>
    <w:rsid w:val="002E319B"/>
    <w:rsid w:val="002E354E"/>
    <w:rsid w:val="002E393F"/>
    <w:rsid w:val="002E3EEA"/>
    <w:rsid w:val="002E4572"/>
    <w:rsid w:val="002E47BF"/>
    <w:rsid w:val="002E517A"/>
    <w:rsid w:val="002E5312"/>
    <w:rsid w:val="002E62F8"/>
    <w:rsid w:val="002E672A"/>
    <w:rsid w:val="002E6D85"/>
    <w:rsid w:val="002E6DAC"/>
    <w:rsid w:val="002E7903"/>
    <w:rsid w:val="002F0D52"/>
    <w:rsid w:val="002F1E9F"/>
    <w:rsid w:val="002F32B3"/>
    <w:rsid w:val="002F38F8"/>
    <w:rsid w:val="002F3E96"/>
    <w:rsid w:val="002F45AE"/>
    <w:rsid w:val="002F5397"/>
    <w:rsid w:val="002F5723"/>
    <w:rsid w:val="002F721E"/>
    <w:rsid w:val="002F73F5"/>
    <w:rsid w:val="003003C4"/>
    <w:rsid w:val="00300E11"/>
    <w:rsid w:val="00301460"/>
    <w:rsid w:val="0030154D"/>
    <w:rsid w:val="00302206"/>
    <w:rsid w:val="003027CA"/>
    <w:rsid w:val="0030329E"/>
    <w:rsid w:val="003038D0"/>
    <w:rsid w:val="00303DAD"/>
    <w:rsid w:val="003040BD"/>
    <w:rsid w:val="003045F2"/>
    <w:rsid w:val="00304985"/>
    <w:rsid w:val="0030561C"/>
    <w:rsid w:val="003059D0"/>
    <w:rsid w:val="00305CCD"/>
    <w:rsid w:val="00306107"/>
    <w:rsid w:val="00306124"/>
    <w:rsid w:val="0030622F"/>
    <w:rsid w:val="003112F5"/>
    <w:rsid w:val="003125B2"/>
    <w:rsid w:val="0031333E"/>
    <w:rsid w:val="003145BE"/>
    <w:rsid w:val="0031493C"/>
    <w:rsid w:val="003153DF"/>
    <w:rsid w:val="00315989"/>
    <w:rsid w:val="003159AB"/>
    <w:rsid w:val="0031706E"/>
    <w:rsid w:val="0031734F"/>
    <w:rsid w:val="003203D7"/>
    <w:rsid w:val="00320784"/>
    <w:rsid w:val="00321AF6"/>
    <w:rsid w:val="00323F6A"/>
    <w:rsid w:val="00324A55"/>
    <w:rsid w:val="00324AD3"/>
    <w:rsid w:val="003267E9"/>
    <w:rsid w:val="00326812"/>
    <w:rsid w:val="00327810"/>
    <w:rsid w:val="00330C2C"/>
    <w:rsid w:val="00330CC9"/>
    <w:rsid w:val="00332F81"/>
    <w:rsid w:val="00333076"/>
    <w:rsid w:val="0033333D"/>
    <w:rsid w:val="003339FE"/>
    <w:rsid w:val="00335EBF"/>
    <w:rsid w:val="00336F65"/>
    <w:rsid w:val="00337638"/>
    <w:rsid w:val="003376C0"/>
    <w:rsid w:val="0034075C"/>
    <w:rsid w:val="00340779"/>
    <w:rsid w:val="00340DF3"/>
    <w:rsid w:val="00341017"/>
    <w:rsid w:val="003416C9"/>
    <w:rsid w:val="003436E4"/>
    <w:rsid w:val="0034465B"/>
    <w:rsid w:val="0034491B"/>
    <w:rsid w:val="0034744E"/>
    <w:rsid w:val="00347877"/>
    <w:rsid w:val="003478E6"/>
    <w:rsid w:val="00347FE2"/>
    <w:rsid w:val="0035017E"/>
    <w:rsid w:val="00350A2E"/>
    <w:rsid w:val="00350F18"/>
    <w:rsid w:val="00351956"/>
    <w:rsid w:val="003519E3"/>
    <w:rsid w:val="00351E21"/>
    <w:rsid w:val="003523DE"/>
    <w:rsid w:val="003525C8"/>
    <w:rsid w:val="00352C9E"/>
    <w:rsid w:val="003532D7"/>
    <w:rsid w:val="00355097"/>
    <w:rsid w:val="003562FA"/>
    <w:rsid w:val="00356933"/>
    <w:rsid w:val="00357847"/>
    <w:rsid w:val="00360162"/>
    <w:rsid w:val="00360F1F"/>
    <w:rsid w:val="003617CA"/>
    <w:rsid w:val="0036262B"/>
    <w:rsid w:val="00363219"/>
    <w:rsid w:val="00363DB9"/>
    <w:rsid w:val="0036401F"/>
    <w:rsid w:val="003662B2"/>
    <w:rsid w:val="00366D8A"/>
    <w:rsid w:val="00367034"/>
    <w:rsid w:val="003671F9"/>
    <w:rsid w:val="003675F6"/>
    <w:rsid w:val="0036782D"/>
    <w:rsid w:val="003709FB"/>
    <w:rsid w:val="00370E4A"/>
    <w:rsid w:val="003720FC"/>
    <w:rsid w:val="00372E14"/>
    <w:rsid w:val="00373416"/>
    <w:rsid w:val="00373955"/>
    <w:rsid w:val="00374012"/>
    <w:rsid w:val="003743B9"/>
    <w:rsid w:val="0037440C"/>
    <w:rsid w:val="00374566"/>
    <w:rsid w:val="00375987"/>
    <w:rsid w:val="003759AC"/>
    <w:rsid w:val="003761AF"/>
    <w:rsid w:val="003768D1"/>
    <w:rsid w:val="0037696D"/>
    <w:rsid w:val="003777A0"/>
    <w:rsid w:val="00380C2D"/>
    <w:rsid w:val="00383279"/>
    <w:rsid w:val="0038350D"/>
    <w:rsid w:val="00383B28"/>
    <w:rsid w:val="00383CB5"/>
    <w:rsid w:val="00383D01"/>
    <w:rsid w:val="00384490"/>
    <w:rsid w:val="00385620"/>
    <w:rsid w:val="0038603B"/>
    <w:rsid w:val="00387191"/>
    <w:rsid w:val="00387344"/>
    <w:rsid w:val="00387ED9"/>
    <w:rsid w:val="00390363"/>
    <w:rsid w:val="00390C8E"/>
    <w:rsid w:val="00391280"/>
    <w:rsid w:val="00391AB0"/>
    <w:rsid w:val="003926F6"/>
    <w:rsid w:val="00392E01"/>
    <w:rsid w:val="00393664"/>
    <w:rsid w:val="003943EA"/>
    <w:rsid w:val="00394CF8"/>
    <w:rsid w:val="00395983"/>
    <w:rsid w:val="003A01CC"/>
    <w:rsid w:val="003A0C1D"/>
    <w:rsid w:val="003A0DD0"/>
    <w:rsid w:val="003A0F5E"/>
    <w:rsid w:val="003A1355"/>
    <w:rsid w:val="003A18A3"/>
    <w:rsid w:val="003A1B22"/>
    <w:rsid w:val="003A21E7"/>
    <w:rsid w:val="003A2BF2"/>
    <w:rsid w:val="003A2C95"/>
    <w:rsid w:val="003A44E7"/>
    <w:rsid w:val="003A4C5E"/>
    <w:rsid w:val="003A530A"/>
    <w:rsid w:val="003A56C3"/>
    <w:rsid w:val="003A5716"/>
    <w:rsid w:val="003A5A68"/>
    <w:rsid w:val="003A6721"/>
    <w:rsid w:val="003A6AC9"/>
    <w:rsid w:val="003A708A"/>
    <w:rsid w:val="003A75D5"/>
    <w:rsid w:val="003A7933"/>
    <w:rsid w:val="003B01F5"/>
    <w:rsid w:val="003B1A4B"/>
    <w:rsid w:val="003B20E3"/>
    <w:rsid w:val="003B259C"/>
    <w:rsid w:val="003B3812"/>
    <w:rsid w:val="003B4B20"/>
    <w:rsid w:val="003B508C"/>
    <w:rsid w:val="003B5A63"/>
    <w:rsid w:val="003B5DD4"/>
    <w:rsid w:val="003B64D0"/>
    <w:rsid w:val="003B661E"/>
    <w:rsid w:val="003B7EE5"/>
    <w:rsid w:val="003C06F0"/>
    <w:rsid w:val="003C0D44"/>
    <w:rsid w:val="003C0EAF"/>
    <w:rsid w:val="003C1CD7"/>
    <w:rsid w:val="003C1CE1"/>
    <w:rsid w:val="003C25F8"/>
    <w:rsid w:val="003C2C6A"/>
    <w:rsid w:val="003C3046"/>
    <w:rsid w:val="003C35A2"/>
    <w:rsid w:val="003C3869"/>
    <w:rsid w:val="003C49BD"/>
    <w:rsid w:val="003C49F8"/>
    <w:rsid w:val="003C4B82"/>
    <w:rsid w:val="003C6918"/>
    <w:rsid w:val="003C6926"/>
    <w:rsid w:val="003C739C"/>
    <w:rsid w:val="003D0527"/>
    <w:rsid w:val="003D17C7"/>
    <w:rsid w:val="003D1E33"/>
    <w:rsid w:val="003D21C9"/>
    <w:rsid w:val="003D2227"/>
    <w:rsid w:val="003D3453"/>
    <w:rsid w:val="003D3596"/>
    <w:rsid w:val="003D3803"/>
    <w:rsid w:val="003D4542"/>
    <w:rsid w:val="003D5945"/>
    <w:rsid w:val="003D5964"/>
    <w:rsid w:val="003D5973"/>
    <w:rsid w:val="003D7782"/>
    <w:rsid w:val="003E03FF"/>
    <w:rsid w:val="003E0849"/>
    <w:rsid w:val="003E0F74"/>
    <w:rsid w:val="003E1C33"/>
    <w:rsid w:val="003E2531"/>
    <w:rsid w:val="003E2DAB"/>
    <w:rsid w:val="003E31B4"/>
    <w:rsid w:val="003E3927"/>
    <w:rsid w:val="003E3B11"/>
    <w:rsid w:val="003E44EF"/>
    <w:rsid w:val="003E59BB"/>
    <w:rsid w:val="003E70C1"/>
    <w:rsid w:val="003E7107"/>
    <w:rsid w:val="003F0507"/>
    <w:rsid w:val="003F0658"/>
    <w:rsid w:val="003F0C83"/>
    <w:rsid w:val="003F1D22"/>
    <w:rsid w:val="003F4A06"/>
    <w:rsid w:val="003F4CA5"/>
    <w:rsid w:val="003F70E7"/>
    <w:rsid w:val="003F7689"/>
    <w:rsid w:val="003F7998"/>
    <w:rsid w:val="003F7B8A"/>
    <w:rsid w:val="003F7BF8"/>
    <w:rsid w:val="003F7DB6"/>
    <w:rsid w:val="00400829"/>
    <w:rsid w:val="00401467"/>
    <w:rsid w:val="00401E0A"/>
    <w:rsid w:val="004028DB"/>
    <w:rsid w:val="004049DA"/>
    <w:rsid w:val="004050FD"/>
    <w:rsid w:val="00405302"/>
    <w:rsid w:val="00406975"/>
    <w:rsid w:val="00406E61"/>
    <w:rsid w:val="00407134"/>
    <w:rsid w:val="004079B9"/>
    <w:rsid w:val="004109FE"/>
    <w:rsid w:val="00410BAA"/>
    <w:rsid w:val="0041174B"/>
    <w:rsid w:val="00412F6B"/>
    <w:rsid w:val="004146AD"/>
    <w:rsid w:val="00414A49"/>
    <w:rsid w:val="00414DD3"/>
    <w:rsid w:val="0041515F"/>
    <w:rsid w:val="00415322"/>
    <w:rsid w:val="004165AB"/>
    <w:rsid w:val="00416904"/>
    <w:rsid w:val="00416B96"/>
    <w:rsid w:val="0041714F"/>
    <w:rsid w:val="00417421"/>
    <w:rsid w:val="00417F9D"/>
    <w:rsid w:val="00420601"/>
    <w:rsid w:val="00424A7E"/>
    <w:rsid w:val="00425117"/>
    <w:rsid w:val="00426B37"/>
    <w:rsid w:val="00426E75"/>
    <w:rsid w:val="0043030A"/>
    <w:rsid w:val="00430400"/>
    <w:rsid w:val="0043060D"/>
    <w:rsid w:val="0043070A"/>
    <w:rsid w:val="00430C5B"/>
    <w:rsid w:val="00430F2F"/>
    <w:rsid w:val="004313F3"/>
    <w:rsid w:val="004318A3"/>
    <w:rsid w:val="004319A9"/>
    <w:rsid w:val="00432DB0"/>
    <w:rsid w:val="0043322F"/>
    <w:rsid w:val="00433872"/>
    <w:rsid w:val="0043448F"/>
    <w:rsid w:val="00434704"/>
    <w:rsid w:val="00434BC4"/>
    <w:rsid w:val="00435720"/>
    <w:rsid w:val="0043640E"/>
    <w:rsid w:val="004378B0"/>
    <w:rsid w:val="004379F1"/>
    <w:rsid w:val="0044176C"/>
    <w:rsid w:val="00442C92"/>
    <w:rsid w:val="00442DB7"/>
    <w:rsid w:val="0044307F"/>
    <w:rsid w:val="00443C41"/>
    <w:rsid w:val="0044434D"/>
    <w:rsid w:val="00444DCD"/>
    <w:rsid w:val="00444F60"/>
    <w:rsid w:val="00445B0F"/>
    <w:rsid w:val="0044610B"/>
    <w:rsid w:val="00446DE7"/>
    <w:rsid w:val="004472F2"/>
    <w:rsid w:val="00447E1D"/>
    <w:rsid w:val="004502D9"/>
    <w:rsid w:val="004506C4"/>
    <w:rsid w:val="00450DAA"/>
    <w:rsid w:val="00451DB0"/>
    <w:rsid w:val="004529A2"/>
    <w:rsid w:val="00452F5A"/>
    <w:rsid w:val="004544D9"/>
    <w:rsid w:val="0045567B"/>
    <w:rsid w:val="004557F8"/>
    <w:rsid w:val="00455B81"/>
    <w:rsid w:val="00457B9F"/>
    <w:rsid w:val="0046052B"/>
    <w:rsid w:val="00460716"/>
    <w:rsid w:val="00460747"/>
    <w:rsid w:val="00460E25"/>
    <w:rsid w:val="00461821"/>
    <w:rsid w:val="00461A24"/>
    <w:rsid w:val="00462F32"/>
    <w:rsid w:val="00464A9C"/>
    <w:rsid w:val="00464FC2"/>
    <w:rsid w:val="00465F89"/>
    <w:rsid w:val="00465FF2"/>
    <w:rsid w:val="00466D9D"/>
    <w:rsid w:val="00466F5B"/>
    <w:rsid w:val="00467061"/>
    <w:rsid w:val="004706E5"/>
    <w:rsid w:val="00470C14"/>
    <w:rsid w:val="00471703"/>
    <w:rsid w:val="00472353"/>
    <w:rsid w:val="0047261A"/>
    <w:rsid w:val="00472B15"/>
    <w:rsid w:val="00474BD0"/>
    <w:rsid w:val="00475577"/>
    <w:rsid w:val="00475B90"/>
    <w:rsid w:val="00476244"/>
    <w:rsid w:val="0047710A"/>
    <w:rsid w:val="00477551"/>
    <w:rsid w:val="0048130F"/>
    <w:rsid w:val="0048204B"/>
    <w:rsid w:val="00482B88"/>
    <w:rsid w:val="00483068"/>
    <w:rsid w:val="00483144"/>
    <w:rsid w:val="00483909"/>
    <w:rsid w:val="00483A6C"/>
    <w:rsid w:val="00483D63"/>
    <w:rsid w:val="0048432E"/>
    <w:rsid w:val="00485562"/>
    <w:rsid w:val="004860A8"/>
    <w:rsid w:val="00486428"/>
    <w:rsid w:val="00486C7C"/>
    <w:rsid w:val="00487471"/>
    <w:rsid w:val="004877B1"/>
    <w:rsid w:val="00487E29"/>
    <w:rsid w:val="004900E7"/>
    <w:rsid w:val="00490611"/>
    <w:rsid w:val="004908C4"/>
    <w:rsid w:val="004910A4"/>
    <w:rsid w:val="004912DB"/>
    <w:rsid w:val="004928B0"/>
    <w:rsid w:val="00493374"/>
    <w:rsid w:val="0049349B"/>
    <w:rsid w:val="004934BB"/>
    <w:rsid w:val="004935E7"/>
    <w:rsid w:val="004938E6"/>
    <w:rsid w:val="00494F87"/>
    <w:rsid w:val="0049597C"/>
    <w:rsid w:val="004A1A6A"/>
    <w:rsid w:val="004A1CE9"/>
    <w:rsid w:val="004A20CA"/>
    <w:rsid w:val="004A3F19"/>
    <w:rsid w:val="004A441C"/>
    <w:rsid w:val="004A576D"/>
    <w:rsid w:val="004A5854"/>
    <w:rsid w:val="004A5947"/>
    <w:rsid w:val="004A5DD7"/>
    <w:rsid w:val="004A600B"/>
    <w:rsid w:val="004A6B0A"/>
    <w:rsid w:val="004A7605"/>
    <w:rsid w:val="004B058D"/>
    <w:rsid w:val="004B07A2"/>
    <w:rsid w:val="004B0B96"/>
    <w:rsid w:val="004B137E"/>
    <w:rsid w:val="004B1C99"/>
    <w:rsid w:val="004B1D2F"/>
    <w:rsid w:val="004B20EF"/>
    <w:rsid w:val="004B266C"/>
    <w:rsid w:val="004B3737"/>
    <w:rsid w:val="004B3FF6"/>
    <w:rsid w:val="004B42A3"/>
    <w:rsid w:val="004B4CB0"/>
    <w:rsid w:val="004B4F65"/>
    <w:rsid w:val="004B4FDC"/>
    <w:rsid w:val="004B54B5"/>
    <w:rsid w:val="004B55A1"/>
    <w:rsid w:val="004B6387"/>
    <w:rsid w:val="004B70E4"/>
    <w:rsid w:val="004B70EF"/>
    <w:rsid w:val="004B7706"/>
    <w:rsid w:val="004C00EE"/>
    <w:rsid w:val="004C010A"/>
    <w:rsid w:val="004C224A"/>
    <w:rsid w:val="004C3C9E"/>
    <w:rsid w:val="004C4777"/>
    <w:rsid w:val="004C4E9B"/>
    <w:rsid w:val="004C6246"/>
    <w:rsid w:val="004C6F52"/>
    <w:rsid w:val="004C7540"/>
    <w:rsid w:val="004D1B35"/>
    <w:rsid w:val="004D2EDE"/>
    <w:rsid w:val="004D4F7E"/>
    <w:rsid w:val="004D5615"/>
    <w:rsid w:val="004D69C4"/>
    <w:rsid w:val="004D6FEB"/>
    <w:rsid w:val="004D73A5"/>
    <w:rsid w:val="004E0DC3"/>
    <w:rsid w:val="004E1B35"/>
    <w:rsid w:val="004E2A6A"/>
    <w:rsid w:val="004E32FF"/>
    <w:rsid w:val="004E4F33"/>
    <w:rsid w:val="004E541B"/>
    <w:rsid w:val="004E5698"/>
    <w:rsid w:val="004E6216"/>
    <w:rsid w:val="004E6842"/>
    <w:rsid w:val="004E6952"/>
    <w:rsid w:val="004E6A27"/>
    <w:rsid w:val="004E6D27"/>
    <w:rsid w:val="004E6D93"/>
    <w:rsid w:val="004E782A"/>
    <w:rsid w:val="004E7923"/>
    <w:rsid w:val="004F0168"/>
    <w:rsid w:val="004F080A"/>
    <w:rsid w:val="004F0964"/>
    <w:rsid w:val="004F1EE8"/>
    <w:rsid w:val="004F2FC4"/>
    <w:rsid w:val="004F3231"/>
    <w:rsid w:val="004F37D5"/>
    <w:rsid w:val="004F40CD"/>
    <w:rsid w:val="004F4204"/>
    <w:rsid w:val="004F4821"/>
    <w:rsid w:val="004F61A8"/>
    <w:rsid w:val="004F77DB"/>
    <w:rsid w:val="004F79D4"/>
    <w:rsid w:val="00500057"/>
    <w:rsid w:val="005007EE"/>
    <w:rsid w:val="00500E56"/>
    <w:rsid w:val="00501FC7"/>
    <w:rsid w:val="00502417"/>
    <w:rsid w:val="00502E1A"/>
    <w:rsid w:val="00502F83"/>
    <w:rsid w:val="005036CF"/>
    <w:rsid w:val="00503810"/>
    <w:rsid w:val="00503A0C"/>
    <w:rsid w:val="00503D66"/>
    <w:rsid w:val="00504212"/>
    <w:rsid w:val="00504293"/>
    <w:rsid w:val="00504818"/>
    <w:rsid w:val="005049EE"/>
    <w:rsid w:val="005055BE"/>
    <w:rsid w:val="005056C0"/>
    <w:rsid w:val="005062B6"/>
    <w:rsid w:val="005070D8"/>
    <w:rsid w:val="00507167"/>
    <w:rsid w:val="005078FD"/>
    <w:rsid w:val="00510837"/>
    <w:rsid w:val="00511938"/>
    <w:rsid w:val="00511EBC"/>
    <w:rsid w:val="0051308C"/>
    <w:rsid w:val="00513DD8"/>
    <w:rsid w:val="0051530F"/>
    <w:rsid w:val="0051592F"/>
    <w:rsid w:val="00515AC7"/>
    <w:rsid w:val="00515FEE"/>
    <w:rsid w:val="0051688F"/>
    <w:rsid w:val="00516968"/>
    <w:rsid w:val="00517823"/>
    <w:rsid w:val="00517C7A"/>
    <w:rsid w:val="00517CC7"/>
    <w:rsid w:val="00517D41"/>
    <w:rsid w:val="00517E16"/>
    <w:rsid w:val="0052061D"/>
    <w:rsid w:val="00520E15"/>
    <w:rsid w:val="00521CA6"/>
    <w:rsid w:val="00521F4B"/>
    <w:rsid w:val="005220BD"/>
    <w:rsid w:val="0052254D"/>
    <w:rsid w:val="00523151"/>
    <w:rsid w:val="0052319F"/>
    <w:rsid w:val="0052351F"/>
    <w:rsid w:val="005237F7"/>
    <w:rsid w:val="00523D1A"/>
    <w:rsid w:val="00523F4D"/>
    <w:rsid w:val="0052400B"/>
    <w:rsid w:val="00524F26"/>
    <w:rsid w:val="0052579E"/>
    <w:rsid w:val="005258C3"/>
    <w:rsid w:val="00525E49"/>
    <w:rsid w:val="005272E5"/>
    <w:rsid w:val="005275AA"/>
    <w:rsid w:val="0052774D"/>
    <w:rsid w:val="005277EA"/>
    <w:rsid w:val="00530077"/>
    <w:rsid w:val="00530126"/>
    <w:rsid w:val="00531F38"/>
    <w:rsid w:val="00532978"/>
    <w:rsid w:val="005347A0"/>
    <w:rsid w:val="00534ADE"/>
    <w:rsid w:val="0053589E"/>
    <w:rsid w:val="005358C4"/>
    <w:rsid w:val="00536684"/>
    <w:rsid w:val="005367B6"/>
    <w:rsid w:val="00536CD2"/>
    <w:rsid w:val="0053739F"/>
    <w:rsid w:val="00537689"/>
    <w:rsid w:val="005376AB"/>
    <w:rsid w:val="00537E0C"/>
    <w:rsid w:val="00537E81"/>
    <w:rsid w:val="0054068E"/>
    <w:rsid w:val="00540F33"/>
    <w:rsid w:val="005412F8"/>
    <w:rsid w:val="00541996"/>
    <w:rsid w:val="00542002"/>
    <w:rsid w:val="00542DEF"/>
    <w:rsid w:val="0054452C"/>
    <w:rsid w:val="00545A31"/>
    <w:rsid w:val="00546EEC"/>
    <w:rsid w:val="005476FB"/>
    <w:rsid w:val="00550C29"/>
    <w:rsid w:val="005517DA"/>
    <w:rsid w:val="00551F02"/>
    <w:rsid w:val="00552936"/>
    <w:rsid w:val="0055315E"/>
    <w:rsid w:val="005548A9"/>
    <w:rsid w:val="00554B88"/>
    <w:rsid w:val="00554FED"/>
    <w:rsid w:val="00556649"/>
    <w:rsid w:val="00556745"/>
    <w:rsid w:val="00556C65"/>
    <w:rsid w:val="0055729D"/>
    <w:rsid w:val="00557414"/>
    <w:rsid w:val="00557CBD"/>
    <w:rsid w:val="00557FA9"/>
    <w:rsid w:val="00560D11"/>
    <w:rsid w:val="00561497"/>
    <w:rsid w:val="00561715"/>
    <w:rsid w:val="00561E13"/>
    <w:rsid w:val="005627C5"/>
    <w:rsid w:val="005641B5"/>
    <w:rsid w:val="005646A6"/>
    <w:rsid w:val="00565589"/>
    <w:rsid w:val="00566206"/>
    <w:rsid w:val="0056630B"/>
    <w:rsid w:val="00566DA7"/>
    <w:rsid w:val="00567117"/>
    <w:rsid w:val="005677A1"/>
    <w:rsid w:val="00567C8A"/>
    <w:rsid w:val="00567CCD"/>
    <w:rsid w:val="00570848"/>
    <w:rsid w:val="005715CA"/>
    <w:rsid w:val="00571986"/>
    <w:rsid w:val="005721B4"/>
    <w:rsid w:val="0057272E"/>
    <w:rsid w:val="00572C72"/>
    <w:rsid w:val="00573F75"/>
    <w:rsid w:val="00575217"/>
    <w:rsid w:val="00575CCE"/>
    <w:rsid w:val="00576D6D"/>
    <w:rsid w:val="00576FE5"/>
    <w:rsid w:val="00577525"/>
    <w:rsid w:val="0057753A"/>
    <w:rsid w:val="00580CD4"/>
    <w:rsid w:val="00580E5C"/>
    <w:rsid w:val="0058215C"/>
    <w:rsid w:val="005829E1"/>
    <w:rsid w:val="00582A56"/>
    <w:rsid w:val="0058379E"/>
    <w:rsid w:val="00585AD5"/>
    <w:rsid w:val="00585CEF"/>
    <w:rsid w:val="00587FFD"/>
    <w:rsid w:val="005904E9"/>
    <w:rsid w:val="0059067E"/>
    <w:rsid w:val="00590C90"/>
    <w:rsid w:val="0059209D"/>
    <w:rsid w:val="00594309"/>
    <w:rsid w:val="005943C2"/>
    <w:rsid w:val="0059464B"/>
    <w:rsid w:val="00594695"/>
    <w:rsid w:val="00594E95"/>
    <w:rsid w:val="00595EAD"/>
    <w:rsid w:val="00596E24"/>
    <w:rsid w:val="0059762B"/>
    <w:rsid w:val="0059794A"/>
    <w:rsid w:val="00597A74"/>
    <w:rsid w:val="00597EA5"/>
    <w:rsid w:val="005A0910"/>
    <w:rsid w:val="005A0CB1"/>
    <w:rsid w:val="005A1506"/>
    <w:rsid w:val="005A153F"/>
    <w:rsid w:val="005A1FF5"/>
    <w:rsid w:val="005A29EA"/>
    <w:rsid w:val="005A2FA1"/>
    <w:rsid w:val="005A44AE"/>
    <w:rsid w:val="005A453C"/>
    <w:rsid w:val="005A46F5"/>
    <w:rsid w:val="005A5F61"/>
    <w:rsid w:val="005A6FEA"/>
    <w:rsid w:val="005A7560"/>
    <w:rsid w:val="005B1213"/>
    <w:rsid w:val="005B159F"/>
    <w:rsid w:val="005B2473"/>
    <w:rsid w:val="005B26A8"/>
    <w:rsid w:val="005B32A6"/>
    <w:rsid w:val="005B337F"/>
    <w:rsid w:val="005B3B33"/>
    <w:rsid w:val="005B3C57"/>
    <w:rsid w:val="005B3FD9"/>
    <w:rsid w:val="005B48CD"/>
    <w:rsid w:val="005B541F"/>
    <w:rsid w:val="005B55C7"/>
    <w:rsid w:val="005B5CA3"/>
    <w:rsid w:val="005B6374"/>
    <w:rsid w:val="005B63EE"/>
    <w:rsid w:val="005B6A66"/>
    <w:rsid w:val="005B6BD2"/>
    <w:rsid w:val="005B7102"/>
    <w:rsid w:val="005B72AC"/>
    <w:rsid w:val="005B7C8B"/>
    <w:rsid w:val="005C04C2"/>
    <w:rsid w:val="005C0652"/>
    <w:rsid w:val="005C1084"/>
    <w:rsid w:val="005C1FE9"/>
    <w:rsid w:val="005C2171"/>
    <w:rsid w:val="005C3146"/>
    <w:rsid w:val="005C3164"/>
    <w:rsid w:val="005C3256"/>
    <w:rsid w:val="005C3332"/>
    <w:rsid w:val="005C3369"/>
    <w:rsid w:val="005C3D8A"/>
    <w:rsid w:val="005C5048"/>
    <w:rsid w:val="005C534B"/>
    <w:rsid w:val="005C58CE"/>
    <w:rsid w:val="005C601B"/>
    <w:rsid w:val="005C65E6"/>
    <w:rsid w:val="005C68A9"/>
    <w:rsid w:val="005C7066"/>
    <w:rsid w:val="005D0530"/>
    <w:rsid w:val="005D09CC"/>
    <w:rsid w:val="005D1BF0"/>
    <w:rsid w:val="005D1D75"/>
    <w:rsid w:val="005D3694"/>
    <w:rsid w:val="005D3B8B"/>
    <w:rsid w:val="005D491F"/>
    <w:rsid w:val="005D5035"/>
    <w:rsid w:val="005D5910"/>
    <w:rsid w:val="005D63C4"/>
    <w:rsid w:val="005D6471"/>
    <w:rsid w:val="005D67C0"/>
    <w:rsid w:val="005D7979"/>
    <w:rsid w:val="005D7B08"/>
    <w:rsid w:val="005D7F57"/>
    <w:rsid w:val="005E10DD"/>
    <w:rsid w:val="005E23BA"/>
    <w:rsid w:val="005E34A5"/>
    <w:rsid w:val="005F0049"/>
    <w:rsid w:val="005F2049"/>
    <w:rsid w:val="005F2A01"/>
    <w:rsid w:val="005F32E5"/>
    <w:rsid w:val="005F3BFF"/>
    <w:rsid w:val="005F517A"/>
    <w:rsid w:val="005F59BB"/>
    <w:rsid w:val="005F5AB0"/>
    <w:rsid w:val="005F69CA"/>
    <w:rsid w:val="005F73C3"/>
    <w:rsid w:val="00601695"/>
    <w:rsid w:val="00602415"/>
    <w:rsid w:val="0060274D"/>
    <w:rsid w:val="00602872"/>
    <w:rsid w:val="0060301E"/>
    <w:rsid w:val="00604A0D"/>
    <w:rsid w:val="00604ADB"/>
    <w:rsid w:val="00605185"/>
    <w:rsid w:val="00606684"/>
    <w:rsid w:val="0060679C"/>
    <w:rsid w:val="0060745C"/>
    <w:rsid w:val="0060758D"/>
    <w:rsid w:val="006078D3"/>
    <w:rsid w:val="0061095A"/>
    <w:rsid w:val="006113CE"/>
    <w:rsid w:val="00611628"/>
    <w:rsid w:val="00612AA9"/>
    <w:rsid w:val="0061302E"/>
    <w:rsid w:val="006135AC"/>
    <w:rsid w:val="0061404A"/>
    <w:rsid w:val="0061428A"/>
    <w:rsid w:val="006150AD"/>
    <w:rsid w:val="0061519C"/>
    <w:rsid w:val="00616DED"/>
    <w:rsid w:val="00620325"/>
    <w:rsid w:val="00621867"/>
    <w:rsid w:val="00621A9F"/>
    <w:rsid w:val="00621BC8"/>
    <w:rsid w:val="00621E05"/>
    <w:rsid w:val="0062274C"/>
    <w:rsid w:val="00622B8F"/>
    <w:rsid w:val="00623720"/>
    <w:rsid w:val="00625F61"/>
    <w:rsid w:val="0062619B"/>
    <w:rsid w:val="00626574"/>
    <w:rsid w:val="0062661B"/>
    <w:rsid w:val="0062689A"/>
    <w:rsid w:val="00626935"/>
    <w:rsid w:val="006269E2"/>
    <w:rsid w:val="00626D1C"/>
    <w:rsid w:val="00627943"/>
    <w:rsid w:val="00630096"/>
    <w:rsid w:val="006304F6"/>
    <w:rsid w:val="00630DAE"/>
    <w:rsid w:val="006318F1"/>
    <w:rsid w:val="00631EA9"/>
    <w:rsid w:val="0063227B"/>
    <w:rsid w:val="00632F4C"/>
    <w:rsid w:val="0063300A"/>
    <w:rsid w:val="00635780"/>
    <w:rsid w:val="006358E8"/>
    <w:rsid w:val="00635D26"/>
    <w:rsid w:val="00635EC9"/>
    <w:rsid w:val="00637071"/>
    <w:rsid w:val="006371D8"/>
    <w:rsid w:val="00637C39"/>
    <w:rsid w:val="00637CC2"/>
    <w:rsid w:val="00640101"/>
    <w:rsid w:val="00640574"/>
    <w:rsid w:val="0064142E"/>
    <w:rsid w:val="00641CF4"/>
    <w:rsid w:val="00641EED"/>
    <w:rsid w:val="00642601"/>
    <w:rsid w:val="006426A3"/>
    <w:rsid w:val="00642AA0"/>
    <w:rsid w:val="00643971"/>
    <w:rsid w:val="006443F7"/>
    <w:rsid w:val="0064554D"/>
    <w:rsid w:val="0064707F"/>
    <w:rsid w:val="006500C0"/>
    <w:rsid w:val="00650EC1"/>
    <w:rsid w:val="006517C8"/>
    <w:rsid w:val="0065262E"/>
    <w:rsid w:val="006535B6"/>
    <w:rsid w:val="0065409A"/>
    <w:rsid w:val="00654238"/>
    <w:rsid w:val="00654A02"/>
    <w:rsid w:val="00655ACB"/>
    <w:rsid w:val="00656214"/>
    <w:rsid w:val="0065644F"/>
    <w:rsid w:val="00656719"/>
    <w:rsid w:val="00656784"/>
    <w:rsid w:val="00660EFC"/>
    <w:rsid w:val="0066149E"/>
    <w:rsid w:val="00661FF1"/>
    <w:rsid w:val="00662341"/>
    <w:rsid w:val="00663140"/>
    <w:rsid w:val="00663308"/>
    <w:rsid w:val="00663613"/>
    <w:rsid w:val="00663A31"/>
    <w:rsid w:val="00664CCD"/>
    <w:rsid w:val="00665424"/>
    <w:rsid w:val="0066564E"/>
    <w:rsid w:val="006659A4"/>
    <w:rsid w:val="00665A90"/>
    <w:rsid w:val="0066677A"/>
    <w:rsid w:val="006678F8"/>
    <w:rsid w:val="00670242"/>
    <w:rsid w:val="00670B13"/>
    <w:rsid w:val="00670B60"/>
    <w:rsid w:val="00670D4C"/>
    <w:rsid w:val="006711ED"/>
    <w:rsid w:val="006714FF"/>
    <w:rsid w:val="0067167E"/>
    <w:rsid w:val="00674370"/>
    <w:rsid w:val="006758D9"/>
    <w:rsid w:val="00676496"/>
    <w:rsid w:val="006768D0"/>
    <w:rsid w:val="00676A6D"/>
    <w:rsid w:val="006774D3"/>
    <w:rsid w:val="0068024D"/>
    <w:rsid w:val="00680B6C"/>
    <w:rsid w:val="00681C6C"/>
    <w:rsid w:val="006820FA"/>
    <w:rsid w:val="00683AB0"/>
    <w:rsid w:val="006844C1"/>
    <w:rsid w:val="00686604"/>
    <w:rsid w:val="006868E6"/>
    <w:rsid w:val="00686B50"/>
    <w:rsid w:val="006879D7"/>
    <w:rsid w:val="00687A4F"/>
    <w:rsid w:val="00687DBB"/>
    <w:rsid w:val="0069020F"/>
    <w:rsid w:val="00690B3B"/>
    <w:rsid w:val="00690BDD"/>
    <w:rsid w:val="00691043"/>
    <w:rsid w:val="00693C3E"/>
    <w:rsid w:val="00693CA1"/>
    <w:rsid w:val="00694EF5"/>
    <w:rsid w:val="00696002"/>
    <w:rsid w:val="006963C3"/>
    <w:rsid w:val="0069750F"/>
    <w:rsid w:val="00697C17"/>
    <w:rsid w:val="006A0E95"/>
    <w:rsid w:val="006A1142"/>
    <w:rsid w:val="006A24F5"/>
    <w:rsid w:val="006A24FF"/>
    <w:rsid w:val="006A281F"/>
    <w:rsid w:val="006A2A0E"/>
    <w:rsid w:val="006A4A46"/>
    <w:rsid w:val="006A5212"/>
    <w:rsid w:val="006A68E7"/>
    <w:rsid w:val="006A6EA8"/>
    <w:rsid w:val="006A72D3"/>
    <w:rsid w:val="006A7E62"/>
    <w:rsid w:val="006B0A81"/>
    <w:rsid w:val="006B0F43"/>
    <w:rsid w:val="006B12EB"/>
    <w:rsid w:val="006B1764"/>
    <w:rsid w:val="006B25A1"/>
    <w:rsid w:val="006B3C4E"/>
    <w:rsid w:val="006B405F"/>
    <w:rsid w:val="006B5C7B"/>
    <w:rsid w:val="006B71F9"/>
    <w:rsid w:val="006C05D9"/>
    <w:rsid w:val="006C0A91"/>
    <w:rsid w:val="006C0FF4"/>
    <w:rsid w:val="006C226D"/>
    <w:rsid w:val="006C2440"/>
    <w:rsid w:val="006C2680"/>
    <w:rsid w:val="006C375D"/>
    <w:rsid w:val="006C4B78"/>
    <w:rsid w:val="006C4FF5"/>
    <w:rsid w:val="006C6CE9"/>
    <w:rsid w:val="006D0D4C"/>
    <w:rsid w:val="006D1A04"/>
    <w:rsid w:val="006D1C9F"/>
    <w:rsid w:val="006D65BC"/>
    <w:rsid w:val="006D69A4"/>
    <w:rsid w:val="006D6BF6"/>
    <w:rsid w:val="006D6CF0"/>
    <w:rsid w:val="006D7694"/>
    <w:rsid w:val="006E1440"/>
    <w:rsid w:val="006E1C44"/>
    <w:rsid w:val="006E27AC"/>
    <w:rsid w:val="006E2C57"/>
    <w:rsid w:val="006E3724"/>
    <w:rsid w:val="006E3D7E"/>
    <w:rsid w:val="006E5C54"/>
    <w:rsid w:val="006E6105"/>
    <w:rsid w:val="006E6478"/>
    <w:rsid w:val="006E741F"/>
    <w:rsid w:val="006F027D"/>
    <w:rsid w:val="006F0669"/>
    <w:rsid w:val="006F2306"/>
    <w:rsid w:val="006F2314"/>
    <w:rsid w:val="006F2430"/>
    <w:rsid w:val="006F2980"/>
    <w:rsid w:val="006F2D15"/>
    <w:rsid w:val="006F2F6B"/>
    <w:rsid w:val="006F3786"/>
    <w:rsid w:val="006F41CF"/>
    <w:rsid w:val="006F578A"/>
    <w:rsid w:val="0070187B"/>
    <w:rsid w:val="0070225C"/>
    <w:rsid w:val="007040D8"/>
    <w:rsid w:val="00704E6A"/>
    <w:rsid w:val="007051AA"/>
    <w:rsid w:val="00705544"/>
    <w:rsid w:val="00705F72"/>
    <w:rsid w:val="00705FD8"/>
    <w:rsid w:val="00707355"/>
    <w:rsid w:val="00707AFC"/>
    <w:rsid w:val="00710279"/>
    <w:rsid w:val="0071075D"/>
    <w:rsid w:val="00710BF8"/>
    <w:rsid w:val="00710EF9"/>
    <w:rsid w:val="00710F06"/>
    <w:rsid w:val="00710F37"/>
    <w:rsid w:val="00711ED4"/>
    <w:rsid w:val="0071281F"/>
    <w:rsid w:val="00712BAF"/>
    <w:rsid w:val="00712BD1"/>
    <w:rsid w:val="00712EC8"/>
    <w:rsid w:val="007134A8"/>
    <w:rsid w:val="0071435F"/>
    <w:rsid w:val="0071498E"/>
    <w:rsid w:val="00714AF5"/>
    <w:rsid w:val="00715396"/>
    <w:rsid w:val="00715F83"/>
    <w:rsid w:val="007161C4"/>
    <w:rsid w:val="0071650F"/>
    <w:rsid w:val="00716EAE"/>
    <w:rsid w:val="00720D10"/>
    <w:rsid w:val="00721505"/>
    <w:rsid w:val="0072268D"/>
    <w:rsid w:val="007231E8"/>
    <w:rsid w:val="0072425C"/>
    <w:rsid w:val="007245B7"/>
    <w:rsid w:val="00724B43"/>
    <w:rsid w:val="00725E37"/>
    <w:rsid w:val="00726003"/>
    <w:rsid w:val="00726751"/>
    <w:rsid w:val="007268DF"/>
    <w:rsid w:val="007272F6"/>
    <w:rsid w:val="0072764A"/>
    <w:rsid w:val="00730A92"/>
    <w:rsid w:val="00730E10"/>
    <w:rsid w:val="0073233E"/>
    <w:rsid w:val="00733542"/>
    <w:rsid w:val="00733C9D"/>
    <w:rsid w:val="00734453"/>
    <w:rsid w:val="00735415"/>
    <w:rsid w:val="00735F8E"/>
    <w:rsid w:val="00736703"/>
    <w:rsid w:val="00736945"/>
    <w:rsid w:val="00736A3F"/>
    <w:rsid w:val="00736D00"/>
    <w:rsid w:val="00736EA9"/>
    <w:rsid w:val="00737744"/>
    <w:rsid w:val="00740B51"/>
    <w:rsid w:val="00740C3F"/>
    <w:rsid w:val="00744A3F"/>
    <w:rsid w:val="00744F18"/>
    <w:rsid w:val="00745036"/>
    <w:rsid w:val="007450A3"/>
    <w:rsid w:val="0074720C"/>
    <w:rsid w:val="00747862"/>
    <w:rsid w:val="00747AE0"/>
    <w:rsid w:val="00747B4D"/>
    <w:rsid w:val="00747BF6"/>
    <w:rsid w:val="007503E3"/>
    <w:rsid w:val="00750D29"/>
    <w:rsid w:val="00751F86"/>
    <w:rsid w:val="0075225B"/>
    <w:rsid w:val="007524E9"/>
    <w:rsid w:val="007530D9"/>
    <w:rsid w:val="00753BC4"/>
    <w:rsid w:val="00753FE4"/>
    <w:rsid w:val="007544AA"/>
    <w:rsid w:val="0075559A"/>
    <w:rsid w:val="007556FA"/>
    <w:rsid w:val="00755D59"/>
    <w:rsid w:val="00756091"/>
    <w:rsid w:val="00756D67"/>
    <w:rsid w:val="00756DF3"/>
    <w:rsid w:val="00756F1A"/>
    <w:rsid w:val="00757A9F"/>
    <w:rsid w:val="00757FCD"/>
    <w:rsid w:val="00760971"/>
    <w:rsid w:val="00760D18"/>
    <w:rsid w:val="00762160"/>
    <w:rsid w:val="007631CC"/>
    <w:rsid w:val="0076342F"/>
    <w:rsid w:val="00763D1E"/>
    <w:rsid w:val="00763DE4"/>
    <w:rsid w:val="007643C5"/>
    <w:rsid w:val="007643D4"/>
    <w:rsid w:val="00765063"/>
    <w:rsid w:val="00766D69"/>
    <w:rsid w:val="0076766D"/>
    <w:rsid w:val="00767CD4"/>
    <w:rsid w:val="007719A4"/>
    <w:rsid w:val="00771E75"/>
    <w:rsid w:val="00772976"/>
    <w:rsid w:val="007745C0"/>
    <w:rsid w:val="007746ED"/>
    <w:rsid w:val="00774FA6"/>
    <w:rsid w:val="00776225"/>
    <w:rsid w:val="00777099"/>
    <w:rsid w:val="00777212"/>
    <w:rsid w:val="00777FC3"/>
    <w:rsid w:val="00780E8B"/>
    <w:rsid w:val="0078178B"/>
    <w:rsid w:val="00782774"/>
    <w:rsid w:val="007830C5"/>
    <w:rsid w:val="007848C1"/>
    <w:rsid w:val="007854E2"/>
    <w:rsid w:val="0078661F"/>
    <w:rsid w:val="00786B6D"/>
    <w:rsid w:val="00790242"/>
    <w:rsid w:val="00791959"/>
    <w:rsid w:val="00791E24"/>
    <w:rsid w:val="00791E2B"/>
    <w:rsid w:val="0079340D"/>
    <w:rsid w:val="0079360A"/>
    <w:rsid w:val="00793B46"/>
    <w:rsid w:val="007949ED"/>
    <w:rsid w:val="00794E8C"/>
    <w:rsid w:val="0079664E"/>
    <w:rsid w:val="00796A35"/>
    <w:rsid w:val="00796BEE"/>
    <w:rsid w:val="007971F8"/>
    <w:rsid w:val="007979BC"/>
    <w:rsid w:val="007A1519"/>
    <w:rsid w:val="007A154E"/>
    <w:rsid w:val="007A1E07"/>
    <w:rsid w:val="007A2B7F"/>
    <w:rsid w:val="007A3A0D"/>
    <w:rsid w:val="007A5153"/>
    <w:rsid w:val="007A5774"/>
    <w:rsid w:val="007A5D82"/>
    <w:rsid w:val="007A5F9A"/>
    <w:rsid w:val="007A6FE6"/>
    <w:rsid w:val="007A70A1"/>
    <w:rsid w:val="007A76E6"/>
    <w:rsid w:val="007A790B"/>
    <w:rsid w:val="007B0065"/>
    <w:rsid w:val="007B1B46"/>
    <w:rsid w:val="007B1EDE"/>
    <w:rsid w:val="007B2393"/>
    <w:rsid w:val="007B3861"/>
    <w:rsid w:val="007B4142"/>
    <w:rsid w:val="007B690A"/>
    <w:rsid w:val="007B6992"/>
    <w:rsid w:val="007C0DEA"/>
    <w:rsid w:val="007C15F7"/>
    <w:rsid w:val="007C188D"/>
    <w:rsid w:val="007C2CEC"/>
    <w:rsid w:val="007C52E4"/>
    <w:rsid w:val="007C57BB"/>
    <w:rsid w:val="007C584D"/>
    <w:rsid w:val="007C5A23"/>
    <w:rsid w:val="007C695D"/>
    <w:rsid w:val="007C6F36"/>
    <w:rsid w:val="007C790A"/>
    <w:rsid w:val="007D02A1"/>
    <w:rsid w:val="007D1BBC"/>
    <w:rsid w:val="007D233A"/>
    <w:rsid w:val="007D2764"/>
    <w:rsid w:val="007D2850"/>
    <w:rsid w:val="007D439E"/>
    <w:rsid w:val="007D4C9E"/>
    <w:rsid w:val="007D5881"/>
    <w:rsid w:val="007D65E7"/>
    <w:rsid w:val="007D6992"/>
    <w:rsid w:val="007D6D44"/>
    <w:rsid w:val="007D7151"/>
    <w:rsid w:val="007D7D04"/>
    <w:rsid w:val="007D7D23"/>
    <w:rsid w:val="007E0187"/>
    <w:rsid w:val="007E06A8"/>
    <w:rsid w:val="007E0C19"/>
    <w:rsid w:val="007E16B0"/>
    <w:rsid w:val="007E25B9"/>
    <w:rsid w:val="007E28C4"/>
    <w:rsid w:val="007E2B31"/>
    <w:rsid w:val="007E3290"/>
    <w:rsid w:val="007E5230"/>
    <w:rsid w:val="007E6672"/>
    <w:rsid w:val="007E7329"/>
    <w:rsid w:val="007E74B5"/>
    <w:rsid w:val="007E7682"/>
    <w:rsid w:val="007F064E"/>
    <w:rsid w:val="007F08DC"/>
    <w:rsid w:val="007F0A61"/>
    <w:rsid w:val="007F0F2C"/>
    <w:rsid w:val="007F1AAB"/>
    <w:rsid w:val="007F2D04"/>
    <w:rsid w:val="007F2DB3"/>
    <w:rsid w:val="007F3477"/>
    <w:rsid w:val="007F4320"/>
    <w:rsid w:val="007F551C"/>
    <w:rsid w:val="007F6374"/>
    <w:rsid w:val="007F785E"/>
    <w:rsid w:val="007F7B0D"/>
    <w:rsid w:val="007F7DF1"/>
    <w:rsid w:val="00801E6B"/>
    <w:rsid w:val="00802A7A"/>
    <w:rsid w:val="008030FF"/>
    <w:rsid w:val="00805402"/>
    <w:rsid w:val="008064E0"/>
    <w:rsid w:val="008065E2"/>
    <w:rsid w:val="00807C0F"/>
    <w:rsid w:val="00807C4B"/>
    <w:rsid w:val="00807EB5"/>
    <w:rsid w:val="00807F69"/>
    <w:rsid w:val="00810B4D"/>
    <w:rsid w:val="00811086"/>
    <w:rsid w:val="00812E94"/>
    <w:rsid w:val="00813A62"/>
    <w:rsid w:val="00813B14"/>
    <w:rsid w:val="00813B53"/>
    <w:rsid w:val="00813BDC"/>
    <w:rsid w:val="00814029"/>
    <w:rsid w:val="00815155"/>
    <w:rsid w:val="008161BC"/>
    <w:rsid w:val="008175BE"/>
    <w:rsid w:val="008205E5"/>
    <w:rsid w:val="008210E2"/>
    <w:rsid w:val="00821412"/>
    <w:rsid w:val="00822302"/>
    <w:rsid w:val="00822F8A"/>
    <w:rsid w:val="00823AC7"/>
    <w:rsid w:val="00825598"/>
    <w:rsid w:val="0082559C"/>
    <w:rsid w:val="008256B1"/>
    <w:rsid w:val="0082704E"/>
    <w:rsid w:val="00827965"/>
    <w:rsid w:val="008279A4"/>
    <w:rsid w:val="00827E91"/>
    <w:rsid w:val="00827FE5"/>
    <w:rsid w:val="0083078A"/>
    <w:rsid w:val="00832A49"/>
    <w:rsid w:val="00834AB2"/>
    <w:rsid w:val="00834FF4"/>
    <w:rsid w:val="008359C5"/>
    <w:rsid w:val="0083609C"/>
    <w:rsid w:val="00836287"/>
    <w:rsid w:val="00836390"/>
    <w:rsid w:val="00837F6E"/>
    <w:rsid w:val="008405AE"/>
    <w:rsid w:val="0084117D"/>
    <w:rsid w:val="008412A3"/>
    <w:rsid w:val="008413CD"/>
    <w:rsid w:val="0084279A"/>
    <w:rsid w:val="00842E6C"/>
    <w:rsid w:val="00843111"/>
    <w:rsid w:val="00843560"/>
    <w:rsid w:val="00843E6B"/>
    <w:rsid w:val="00843EBE"/>
    <w:rsid w:val="00844923"/>
    <w:rsid w:val="00845212"/>
    <w:rsid w:val="00845923"/>
    <w:rsid w:val="0084621A"/>
    <w:rsid w:val="008500D9"/>
    <w:rsid w:val="008517FF"/>
    <w:rsid w:val="00852D28"/>
    <w:rsid w:val="00853006"/>
    <w:rsid w:val="00853041"/>
    <w:rsid w:val="008531EC"/>
    <w:rsid w:val="00854F12"/>
    <w:rsid w:val="00855F82"/>
    <w:rsid w:val="0085675F"/>
    <w:rsid w:val="00857020"/>
    <w:rsid w:val="008575CE"/>
    <w:rsid w:val="008576E1"/>
    <w:rsid w:val="008606EF"/>
    <w:rsid w:val="00860B0C"/>
    <w:rsid w:val="008613D7"/>
    <w:rsid w:val="008618DE"/>
    <w:rsid w:val="00861BA8"/>
    <w:rsid w:val="008624A6"/>
    <w:rsid w:val="008635F8"/>
    <w:rsid w:val="008641B3"/>
    <w:rsid w:val="00864234"/>
    <w:rsid w:val="00864581"/>
    <w:rsid w:val="008650CE"/>
    <w:rsid w:val="0086597E"/>
    <w:rsid w:val="00867408"/>
    <w:rsid w:val="0086752B"/>
    <w:rsid w:val="00867774"/>
    <w:rsid w:val="0087105C"/>
    <w:rsid w:val="0087122A"/>
    <w:rsid w:val="00871552"/>
    <w:rsid w:val="00872E6E"/>
    <w:rsid w:val="008742E8"/>
    <w:rsid w:val="008743CB"/>
    <w:rsid w:val="00875DB1"/>
    <w:rsid w:val="00875E4E"/>
    <w:rsid w:val="008761EB"/>
    <w:rsid w:val="00876687"/>
    <w:rsid w:val="008766A1"/>
    <w:rsid w:val="008770EC"/>
    <w:rsid w:val="00880532"/>
    <w:rsid w:val="00880B3E"/>
    <w:rsid w:val="008813F3"/>
    <w:rsid w:val="008817BF"/>
    <w:rsid w:val="00882AF3"/>
    <w:rsid w:val="0088311C"/>
    <w:rsid w:val="0088503F"/>
    <w:rsid w:val="008860C3"/>
    <w:rsid w:val="008864F3"/>
    <w:rsid w:val="008865F3"/>
    <w:rsid w:val="00886828"/>
    <w:rsid w:val="00886FD8"/>
    <w:rsid w:val="00890602"/>
    <w:rsid w:val="00890F1B"/>
    <w:rsid w:val="008918BE"/>
    <w:rsid w:val="00891BD0"/>
    <w:rsid w:val="00892D07"/>
    <w:rsid w:val="00893FD9"/>
    <w:rsid w:val="0089538F"/>
    <w:rsid w:val="00895A87"/>
    <w:rsid w:val="00896109"/>
    <w:rsid w:val="00896A78"/>
    <w:rsid w:val="00896B46"/>
    <w:rsid w:val="0089719D"/>
    <w:rsid w:val="00897B08"/>
    <w:rsid w:val="008A1A4B"/>
    <w:rsid w:val="008A1DB0"/>
    <w:rsid w:val="008A487D"/>
    <w:rsid w:val="008A4EFC"/>
    <w:rsid w:val="008A5A5D"/>
    <w:rsid w:val="008A661D"/>
    <w:rsid w:val="008A697E"/>
    <w:rsid w:val="008A7AA0"/>
    <w:rsid w:val="008B0819"/>
    <w:rsid w:val="008B175D"/>
    <w:rsid w:val="008B24B9"/>
    <w:rsid w:val="008B2A3D"/>
    <w:rsid w:val="008B3ED9"/>
    <w:rsid w:val="008B41A9"/>
    <w:rsid w:val="008B52BF"/>
    <w:rsid w:val="008B627B"/>
    <w:rsid w:val="008B651C"/>
    <w:rsid w:val="008B6702"/>
    <w:rsid w:val="008B7013"/>
    <w:rsid w:val="008C0041"/>
    <w:rsid w:val="008C0116"/>
    <w:rsid w:val="008C241C"/>
    <w:rsid w:val="008C2572"/>
    <w:rsid w:val="008C2D7A"/>
    <w:rsid w:val="008C49D4"/>
    <w:rsid w:val="008C61F9"/>
    <w:rsid w:val="008C690C"/>
    <w:rsid w:val="008C6D26"/>
    <w:rsid w:val="008C6E73"/>
    <w:rsid w:val="008C709D"/>
    <w:rsid w:val="008C7135"/>
    <w:rsid w:val="008C72D7"/>
    <w:rsid w:val="008C75F0"/>
    <w:rsid w:val="008D0557"/>
    <w:rsid w:val="008D1730"/>
    <w:rsid w:val="008D1BFE"/>
    <w:rsid w:val="008D1CB6"/>
    <w:rsid w:val="008D36C4"/>
    <w:rsid w:val="008D3BA2"/>
    <w:rsid w:val="008D3D23"/>
    <w:rsid w:val="008D4120"/>
    <w:rsid w:val="008D62F0"/>
    <w:rsid w:val="008D6787"/>
    <w:rsid w:val="008D6F38"/>
    <w:rsid w:val="008D7F01"/>
    <w:rsid w:val="008D7FF0"/>
    <w:rsid w:val="008E03EE"/>
    <w:rsid w:val="008E09B5"/>
    <w:rsid w:val="008E0F52"/>
    <w:rsid w:val="008E177E"/>
    <w:rsid w:val="008E1D44"/>
    <w:rsid w:val="008E2124"/>
    <w:rsid w:val="008E36A0"/>
    <w:rsid w:val="008E3A15"/>
    <w:rsid w:val="008E40AC"/>
    <w:rsid w:val="008E4F30"/>
    <w:rsid w:val="008E621B"/>
    <w:rsid w:val="008E64E0"/>
    <w:rsid w:val="008E6559"/>
    <w:rsid w:val="008E681D"/>
    <w:rsid w:val="008E6C27"/>
    <w:rsid w:val="008E73D8"/>
    <w:rsid w:val="008F0061"/>
    <w:rsid w:val="008F0231"/>
    <w:rsid w:val="008F05C5"/>
    <w:rsid w:val="008F08D6"/>
    <w:rsid w:val="008F096F"/>
    <w:rsid w:val="008F1740"/>
    <w:rsid w:val="008F27B4"/>
    <w:rsid w:val="008F2C91"/>
    <w:rsid w:val="008F399D"/>
    <w:rsid w:val="008F3E39"/>
    <w:rsid w:val="008F52F0"/>
    <w:rsid w:val="008F647A"/>
    <w:rsid w:val="008F6DB4"/>
    <w:rsid w:val="008F77BF"/>
    <w:rsid w:val="00902F48"/>
    <w:rsid w:val="0090326A"/>
    <w:rsid w:val="0090369B"/>
    <w:rsid w:val="0090423B"/>
    <w:rsid w:val="00904EEA"/>
    <w:rsid w:val="00904F33"/>
    <w:rsid w:val="00906A62"/>
    <w:rsid w:val="009073BA"/>
    <w:rsid w:val="00907911"/>
    <w:rsid w:val="00907985"/>
    <w:rsid w:val="00907BE9"/>
    <w:rsid w:val="00910D2A"/>
    <w:rsid w:val="00910F75"/>
    <w:rsid w:val="00912158"/>
    <w:rsid w:val="00912486"/>
    <w:rsid w:val="00912645"/>
    <w:rsid w:val="00912784"/>
    <w:rsid w:val="00913341"/>
    <w:rsid w:val="00913412"/>
    <w:rsid w:val="009134B9"/>
    <w:rsid w:val="009144C3"/>
    <w:rsid w:val="00914680"/>
    <w:rsid w:val="00914697"/>
    <w:rsid w:val="00916070"/>
    <w:rsid w:val="00917E8A"/>
    <w:rsid w:val="009201D1"/>
    <w:rsid w:val="009220B8"/>
    <w:rsid w:val="0092240E"/>
    <w:rsid w:val="009229CC"/>
    <w:rsid w:val="00923F59"/>
    <w:rsid w:val="00925204"/>
    <w:rsid w:val="00925EB1"/>
    <w:rsid w:val="00926354"/>
    <w:rsid w:val="009268F0"/>
    <w:rsid w:val="00926965"/>
    <w:rsid w:val="00926B43"/>
    <w:rsid w:val="00926BE2"/>
    <w:rsid w:val="00926DBC"/>
    <w:rsid w:val="00927A30"/>
    <w:rsid w:val="00931606"/>
    <w:rsid w:val="00931D46"/>
    <w:rsid w:val="00932791"/>
    <w:rsid w:val="0093585E"/>
    <w:rsid w:val="00935FF3"/>
    <w:rsid w:val="00937C4B"/>
    <w:rsid w:val="00940C19"/>
    <w:rsid w:val="00941270"/>
    <w:rsid w:val="009414D7"/>
    <w:rsid w:val="0094174D"/>
    <w:rsid w:val="0094189C"/>
    <w:rsid w:val="00941EF5"/>
    <w:rsid w:val="00941F93"/>
    <w:rsid w:val="00941F95"/>
    <w:rsid w:val="009422DB"/>
    <w:rsid w:val="00943433"/>
    <w:rsid w:val="0094550E"/>
    <w:rsid w:val="009466C7"/>
    <w:rsid w:val="00950953"/>
    <w:rsid w:val="009516FB"/>
    <w:rsid w:val="00951798"/>
    <w:rsid w:val="00952C3B"/>
    <w:rsid w:val="009544F7"/>
    <w:rsid w:val="00954B21"/>
    <w:rsid w:val="00954C8D"/>
    <w:rsid w:val="00954FD6"/>
    <w:rsid w:val="0095552E"/>
    <w:rsid w:val="00955B2D"/>
    <w:rsid w:val="0095625C"/>
    <w:rsid w:val="00956304"/>
    <w:rsid w:val="009563F7"/>
    <w:rsid w:val="00957BD9"/>
    <w:rsid w:val="00957C57"/>
    <w:rsid w:val="00960406"/>
    <w:rsid w:val="00960F45"/>
    <w:rsid w:val="0096279A"/>
    <w:rsid w:val="0096350F"/>
    <w:rsid w:val="00963A87"/>
    <w:rsid w:val="009640DB"/>
    <w:rsid w:val="009645DA"/>
    <w:rsid w:val="00964F2E"/>
    <w:rsid w:val="009676C2"/>
    <w:rsid w:val="00967770"/>
    <w:rsid w:val="00967A42"/>
    <w:rsid w:val="0097080C"/>
    <w:rsid w:val="00970E44"/>
    <w:rsid w:val="00970E87"/>
    <w:rsid w:val="0097169A"/>
    <w:rsid w:val="00972595"/>
    <w:rsid w:val="00973699"/>
    <w:rsid w:val="00973D64"/>
    <w:rsid w:val="00973F6A"/>
    <w:rsid w:val="009748C3"/>
    <w:rsid w:val="00974AE7"/>
    <w:rsid w:val="00976755"/>
    <w:rsid w:val="00976CC8"/>
    <w:rsid w:val="00976D7C"/>
    <w:rsid w:val="0097730A"/>
    <w:rsid w:val="00981409"/>
    <w:rsid w:val="00981F62"/>
    <w:rsid w:val="009823AF"/>
    <w:rsid w:val="00982C55"/>
    <w:rsid w:val="009830BF"/>
    <w:rsid w:val="00983355"/>
    <w:rsid w:val="009834B2"/>
    <w:rsid w:val="00983A36"/>
    <w:rsid w:val="00983BF5"/>
    <w:rsid w:val="00983F1C"/>
    <w:rsid w:val="00987074"/>
    <w:rsid w:val="00987DE1"/>
    <w:rsid w:val="00987E9F"/>
    <w:rsid w:val="0099014C"/>
    <w:rsid w:val="00990A8C"/>
    <w:rsid w:val="00990C02"/>
    <w:rsid w:val="00991967"/>
    <w:rsid w:val="00991C4B"/>
    <w:rsid w:val="00992149"/>
    <w:rsid w:val="00992554"/>
    <w:rsid w:val="0099369F"/>
    <w:rsid w:val="00993746"/>
    <w:rsid w:val="00993D47"/>
    <w:rsid w:val="00993F1A"/>
    <w:rsid w:val="00994241"/>
    <w:rsid w:val="0099486A"/>
    <w:rsid w:val="0099518A"/>
    <w:rsid w:val="009A0127"/>
    <w:rsid w:val="009A0870"/>
    <w:rsid w:val="009A0F3D"/>
    <w:rsid w:val="009A1347"/>
    <w:rsid w:val="009A17BC"/>
    <w:rsid w:val="009A18CB"/>
    <w:rsid w:val="009A2812"/>
    <w:rsid w:val="009A386F"/>
    <w:rsid w:val="009A3978"/>
    <w:rsid w:val="009A3CB8"/>
    <w:rsid w:val="009A4FF8"/>
    <w:rsid w:val="009A53F7"/>
    <w:rsid w:val="009B0B6A"/>
    <w:rsid w:val="009B0C46"/>
    <w:rsid w:val="009B0D25"/>
    <w:rsid w:val="009B11F4"/>
    <w:rsid w:val="009B21BB"/>
    <w:rsid w:val="009B25BF"/>
    <w:rsid w:val="009B2742"/>
    <w:rsid w:val="009B2ACC"/>
    <w:rsid w:val="009B3463"/>
    <w:rsid w:val="009B3C8F"/>
    <w:rsid w:val="009B49E6"/>
    <w:rsid w:val="009B4A33"/>
    <w:rsid w:val="009B59D5"/>
    <w:rsid w:val="009B5C41"/>
    <w:rsid w:val="009B6738"/>
    <w:rsid w:val="009B69AE"/>
    <w:rsid w:val="009B7598"/>
    <w:rsid w:val="009B78AD"/>
    <w:rsid w:val="009C02F7"/>
    <w:rsid w:val="009C1057"/>
    <w:rsid w:val="009C1BD9"/>
    <w:rsid w:val="009C2F16"/>
    <w:rsid w:val="009C3348"/>
    <w:rsid w:val="009C6284"/>
    <w:rsid w:val="009C664D"/>
    <w:rsid w:val="009C6E0C"/>
    <w:rsid w:val="009C74AD"/>
    <w:rsid w:val="009C7CD5"/>
    <w:rsid w:val="009D03C2"/>
    <w:rsid w:val="009D0919"/>
    <w:rsid w:val="009D096F"/>
    <w:rsid w:val="009D0A9A"/>
    <w:rsid w:val="009D18E9"/>
    <w:rsid w:val="009D1EFD"/>
    <w:rsid w:val="009D28D2"/>
    <w:rsid w:val="009D28E1"/>
    <w:rsid w:val="009D2E76"/>
    <w:rsid w:val="009D3488"/>
    <w:rsid w:val="009D3D95"/>
    <w:rsid w:val="009D420B"/>
    <w:rsid w:val="009D433C"/>
    <w:rsid w:val="009D542B"/>
    <w:rsid w:val="009D6698"/>
    <w:rsid w:val="009D6D2F"/>
    <w:rsid w:val="009D74C6"/>
    <w:rsid w:val="009D7941"/>
    <w:rsid w:val="009D7C65"/>
    <w:rsid w:val="009E2AD1"/>
    <w:rsid w:val="009E2D1D"/>
    <w:rsid w:val="009E2D48"/>
    <w:rsid w:val="009E2E09"/>
    <w:rsid w:val="009E314E"/>
    <w:rsid w:val="009E38AF"/>
    <w:rsid w:val="009E486A"/>
    <w:rsid w:val="009E6922"/>
    <w:rsid w:val="009E6C6F"/>
    <w:rsid w:val="009E75E7"/>
    <w:rsid w:val="009E7CC9"/>
    <w:rsid w:val="009F1346"/>
    <w:rsid w:val="009F148C"/>
    <w:rsid w:val="009F2289"/>
    <w:rsid w:val="009F2391"/>
    <w:rsid w:val="009F2615"/>
    <w:rsid w:val="009F34F0"/>
    <w:rsid w:val="009F4174"/>
    <w:rsid w:val="009F4770"/>
    <w:rsid w:val="009F4955"/>
    <w:rsid w:val="009F4AC7"/>
    <w:rsid w:val="009F4E1A"/>
    <w:rsid w:val="009F5EAD"/>
    <w:rsid w:val="009F6BCA"/>
    <w:rsid w:val="009F7338"/>
    <w:rsid w:val="009F74A7"/>
    <w:rsid w:val="009F78CB"/>
    <w:rsid w:val="009F796E"/>
    <w:rsid w:val="009F7E2B"/>
    <w:rsid w:val="00A0018D"/>
    <w:rsid w:val="00A009C7"/>
    <w:rsid w:val="00A00C24"/>
    <w:rsid w:val="00A01177"/>
    <w:rsid w:val="00A0170D"/>
    <w:rsid w:val="00A02461"/>
    <w:rsid w:val="00A031E5"/>
    <w:rsid w:val="00A0519B"/>
    <w:rsid w:val="00A056FB"/>
    <w:rsid w:val="00A05C40"/>
    <w:rsid w:val="00A0627A"/>
    <w:rsid w:val="00A0703E"/>
    <w:rsid w:val="00A075B3"/>
    <w:rsid w:val="00A07951"/>
    <w:rsid w:val="00A07C51"/>
    <w:rsid w:val="00A10518"/>
    <w:rsid w:val="00A1096D"/>
    <w:rsid w:val="00A10A40"/>
    <w:rsid w:val="00A116E2"/>
    <w:rsid w:val="00A119F0"/>
    <w:rsid w:val="00A12110"/>
    <w:rsid w:val="00A12B2C"/>
    <w:rsid w:val="00A137D7"/>
    <w:rsid w:val="00A13B54"/>
    <w:rsid w:val="00A14783"/>
    <w:rsid w:val="00A14F3F"/>
    <w:rsid w:val="00A1528F"/>
    <w:rsid w:val="00A15843"/>
    <w:rsid w:val="00A17181"/>
    <w:rsid w:val="00A17500"/>
    <w:rsid w:val="00A17E38"/>
    <w:rsid w:val="00A200B2"/>
    <w:rsid w:val="00A20448"/>
    <w:rsid w:val="00A20452"/>
    <w:rsid w:val="00A21FE4"/>
    <w:rsid w:val="00A22459"/>
    <w:rsid w:val="00A225F8"/>
    <w:rsid w:val="00A2271C"/>
    <w:rsid w:val="00A228C4"/>
    <w:rsid w:val="00A23206"/>
    <w:rsid w:val="00A23852"/>
    <w:rsid w:val="00A24340"/>
    <w:rsid w:val="00A24544"/>
    <w:rsid w:val="00A24B52"/>
    <w:rsid w:val="00A24C09"/>
    <w:rsid w:val="00A24CAC"/>
    <w:rsid w:val="00A273C9"/>
    <w:rsid w:val="00A273ED"/>
    <w:rsid w:val="00A2757F"/>
    <w:rsid w:val="00A3126C"/>
    <w:rsid w:val="00A31FEC"/>
    <w:rsid w:val="00A321CE"/>
    <w:rsid w:val="00A32966"/>
    <w:rsid w:val="00A33285"/>
    <w:rsid w:val="00A334D0"/>
    <w:rsid w:val="00A3400A"/>
    <w:rsid w:val="00A34EF4"/>
    <w:rsid w:val="00A34F0D"/>
    <w:rsid w:val="00A35166"/>
    <w:rsid w:val="00A359DF"/>
    <w:rsid w:val="00A364EB"/>
    <w:rsid w:val="00A36851"/>
    <w:rsid w:val="00A36ABE"/>
    <w:rsid w:val="00A36CF2"/>
    <w:rsid w:val="00A37362"/>
    <w:rsid w:val="00A373C2"/>
    <w:rsid w:val="00A376D6"/>
    <w:rsid w:val="00A37756"/>
    <w:rsid w:val="00A379B5"/>
    <w:rsid w:val="00A4010F"/>
    <w:rsid w:val="00A401D4"/>
    <w:rsid w:val="00A4028F"/>
    <w:rsid w:val="00A405C2"/>
    <w:rsid w:val="00A413CF"/>
    <w:rsid w:val="00A419ED"/>
    <w:rsid w:val="00A41F95"/>
    <w:rsid w:val="00A41FC4"/>
    <w:rsid w:val="00A421E0"/>
    <w:rsid w:val="00A42711"/>
    <w:rsid w:val="00A42A36"/>
    <w:rsid w:val="00A42E71"/>
    <w:rsid w:val="00A4366C"/>
    <w:rsid w:val="00A449B1"/>
    <w:rsid w:val="00A44A5C"/>
    <w:rsid w:val="00A44AFA"/>
    <w:rsid w:val="00A4532E"/>
    <w:rsid w:val="00A454D6"/>
    <w:rsid w:val="00A45576"/>
    <w:rsid w:val="00A46803"/>
    <w:rsid w:val="00A50780"/>
    <w:rsid w:val="00A508B6"/>
    <w:rsid w:val="00A50FF8"/>
    <w:rsid w:val="00A51385"/>
    <w:rsid w:val="00A518CC"/>
    <w:rsid w:val="00A51A3B"/>
    <w:rsid w:val="00A52ED3"/>
    <w:rsid w:val="00A534FD"/>
    <w:rsid w:val="00A53A3A"/>
    <w:rsid w:val="00A54C42"/>
    <w:rsid w:val="00A54D88"/>
    <w:rsid w:val="00A560C6"/>
    <w:rsid w:val="00A565E1"/>
    <w:rsid w:val="00A56964"/>
    <w:rsid w:val="00A579B7"/>
    <w:rsid w:val="00A600C7"/>
    <w:rsid w:val="00A60269"/>
    <w:rsid w:val="00A612EB"/>
    <w:rsid w:val="00A613C3"/>
    <w:rsid w:val="00A6231D"/>
    <w:rsid w:val="00A6258C"/>
    <w:rsid w:val="00A6331A"/>
    <w:rsid w:val="00A63D31"/>
    <w:rsid w:val="00A64FD2"/>
    <w:rsid w:val="00A667F3"/>
    <w:rsid w:val="00A6698F"/>
    <w:rsid w:val="00A66B29"/>
    <w:rsid w:val="00A6715A"/>
    <w:rsid w:val="00A70A1D"/>
    <w:rsid w:val="00A713F4"/>
    <w:rsid w:val="00A71D33"/>
    <w:rsid w:val="00A71F60"/>
    <w:rsid w:val="00A72D57"/>
    <w:rsid w:val="00A74764"/>
    <w:rsid w:val="00A75999"/>
    <w:rsid w:val="00A76063"/>
    <w:rsid w:val="00A7620A"/>
    <w:rsid w:val="00A77336"/>
    <w:rsid w:val="00A77AF5"/>
    <w:rsid w:val="00A81BE4"/>
    <w:rsid w:val="00A81D2C"/>
    <w:rsid w:val="00A81E1A"/>
    <w:rsid w:val="00A82956"/>
    <w:rsid w:val="00A82ED0"/>
    <w:rsid w:val="00A83AA7"/>
    <w:rsid w:val="00A83B16"/>
    <w:rsid w:val="00A83EF0"/>
    <w:rsid w:val="00A8410D"/>
    <w:rsid w:val="00A84592"/>
    <w:rsid w:val="00A8469E"/>
    <w:rsid w:val="00A85B1E"/>
    <w:rsid w:val="00A85BBA"/>
    <w:rsid w:val="00A866D8"/>
    <w:rsid w:val="00A86AFF"/>
    <w:rsid w:val="00A87502"/>
    <w:rsid w:val="00A9020A"/>
    <w:rsid w:val="00A90D7F"/>
    <w:rsid w:val="00A91CD7"/>
    <w:rsid w:val="00A91D21"/>
    <w:rsid w:val="00A91F8B"/>
    <w:rsid w:val="00A92D03"/>
    <w:rsid w:val="00A9309B"/>
    <w:rsid w:val="00A935C4"/>
    <w:rsid w:val="00A942FC"/>
    <w:rsid w:val="00A956CA"/>
    <w:rsid w:val="00A95AE1"/>
    <w:rsid w:val="00A95C74"/>
    <w:rsid w:val="00A95D19"/>
    <w:rsid w:val="00A95D61"/>
    <w:rsid w:val="00A96E6B"/>
    <w:rsid w:val="00A976AD"/>
    <w:rsid w:val="00A97743"/>
    <w:rsid w:val="00A978C8"/>
    <w:rsid w:val="00A9798F"/>
    <w:rsid w:val="00A97BBB"/>
    <w:rsid w:val="00AA0084"/>
    <w:rsid w:val="00AA09B9"/>
    <w:rsid w:val="00AA0B1F"/>
    <w:rsid w:val="00AA11CC"/>
    <w:rsid w:val="00AA1C6B"/>
    <w:rsid w:val="00AA3ECC"/>
    <w:rsid w:val="00AA49C2"/>
    <w:rsid w:val="00AA4B05"/>
    <w:rsid w:val="00AA4CE0"/>
    <w:rsid w:val="00AA76D0"/>
    <w:rsid w:val="00AA7831"/>
    <w:rsid w:val="00AB0B8D"/>
    <w:rsid w:val="00AB0C6A"/>
    <w:rsid w:val="00AB1C99"/>
    <w:rsid w:val="00AB1F24"/>
    <w:rsid w:val="00AB2236"/>
    <w:rsid w:val="00AB235F"/>
    <w:rsid w:val="00AB23C4"/>
    <w:rsid w:val="00AB33B2"/>
    <w:rsid w:val="00AB38AF"/>
    <w:rsid w:val="00AB3B17"/>
    <w:rsid w:val="00AB53D9"/>
    <w:rsid w:val="00AB78BD"/>
    <w:rsid w:val="00AB7A9D"/>
    <w:rsid w:val="00AB7E16"/>
    <w:rsid w:val="00AC0522"/>
    <w:rsid w:val="00AC27D9"/>
    <w:rsid w:val="00AC2B12"/>
    <w:rsid w:val="00AC4D93"/>
    <w:rsid w:val="00AC540C"/>
    <w:rsid w:val="00AC584E"/>
    <w:rsid w:val="00AC6F82"/>
    <w:rsid w:val="00AC705B"/>
    <w:rsid w:val="00AC72DC"/>
    <w:rsid w:val="00AD00C9"/>
    <w:rsid w:val="00AD13C2"/>
    <w:rsid w:val="00AD150D"/>
    <w:rsid w:val="00AD224E"/>
    <w:rsid w:val="00AD2563"/>
    <w:rsid w:val="00AD2C4A"/>
    <w:rsid w:val="00AD3A68"/>
    <w:rsid w:val="00AD6235"/>
    <w:rsid w:val="00AD636E"/>
    <w:rsid w:val="00AD6BBC"/>
    <w:rsid w:val="00AD7604"/>
    <w:rsid w:val="00AD7A59"/>
    <w:rsid w:val="00AE0947"/>
    <w:rsid w:val="00AE192D"/>
    <w:rsid w:val="00AE3B63"/>
    <w:rsid w:val="00AE4C3C"/>
    <w:rsid w:val="00AE644A"/>
    <w:rsid w:val="00AE6DF4"/>
    <w:rsid w:val="00AE7CEE"/>
    <w:rsid w:val="00AE7FEB"/>
    <w:rsid w:val="00AF0748"/>
    <w:rsid w:val="00AF0868"/>
    <w:rsid w:val="00AF08AD"/>
    <w:rsid w:val="00AF1625"/>
    <w:rsid w:val="00AF22DC"/>
    <w:rsid w:val="00AF2469"/>
    <w:rsid w:val="00AF29AA"/>
    <w:rsid w:val="00AF301D"/>
    <w:rsid w:val="00AF3DE3"/>
    <w:rsid w:val="00AF5A22"/>
    <w:rsid w:val="00AF5FAF"/>
    <w:rsid w:val="00AF6DCD"/>
    <w:rsid w:val="00AF7C40"/>
    <w:rsid w:val="00AF7D5A"/>
    <w:rsid w:val="00AF7E99"/>
    <w:rsid w:val="00B02B02"/>
    <w:rsid w:val="00B03285"/>
    <w:rsid w:val="00B033F0"/>
    <w:rsid w:val="00B04032"/>
    <w:rsid w:val="00B0451E"/>
    <w:rsid w:val="00B045FC"/>
    <w:rsid w:val="00B04EC7"/>
    <w:rsid w:val="00B050D6"/>
    <w:rsid w:val="00B06607"/>
    <w:rsid w:val="00B06797"/>
    <w:rsid w:val="00B067C5"/>
    <w:rsid w:val="00B06BB0"/>
    <w:rsid w:val="00B10228"/>
    <w:rsid w:val="00B10338"/>
    <w:rsid w:val="00B11691"/>
    <w:rsid w:val="00B11841"/>
    <w:rsid w:val="00B11EDC"/>
    <w:rsid w:val="00B124DA"/>
    <w:rsid w:val="00B12696"/>
    <w:rsid w:val="00B13AA8"/>
    <w:rsid w:val="00B1458A"/>
    <w:rsid w:val="00B1524D"/>
    <w:rsid w:val="00B153E2"/>
    <w:rsid w:val="00B15A94"/>
    <w:rsid w:val="00B17E42"/>
    <w:rsid w:val="00B2065C"/>
    <w:rsid w:val="00B20B50"/>
    <w:rsid w:val="00B22094"/>
    <w:rsid w:val="00B2211A"/>
    <w:rsid w:val="00B22C6D"/>
    <w:rsid w:val="00B231B8"/>
    <w:rsid w:val="00B25322"/>
    <w:rsid w:val="00B25F95"/>
    <w:rsid w:val="00B3105C"/>
    <w:rsid w:val="00B312B8"/>
    <w:rsid w:val="00B3224B"/>
    <w:rsid w:val="00B349EF"/>
    <w:rsid w:val="00B357F0"/>
    <w:rsid w:val="00B35D6C"/>
    <w:rsid w:val="00B364CB"/>
    <w:rsid w:val="00B377F5"/>
    <w:rsid w:val="00B4025C"/>
    <w:rsid w:val="00B40C80"/>
    <w:rsid w:val="00B41C69"/>
    <w:rsid w:val="00B42E23"/>
    <w:rsid w:val="00B4351C"/>
    <w:rsid w:val="00B43AFF"/>
    <w:rsid w:val="00B43F68"/>
    <w:rsid w:val="00B4480B"/>
    <w:rsid w:val="00B4557D"/>
    <w:rsid w:val="00B46217"/>
    <w:rsid w:val="00B47087"/>
    <w:rsid w:val="00B4715B"/>
    <w:rsid w:val="00B47517"/>
    <w:rsid w:val="00B50665"/>
    <w:rsid w:val="00B50A8D"/>
    <w:rsid w:val="00B5195A"/>
    <w:rsid w:val="00B52455"/>
    <w:rsid w:val="00B53030"/>
    <w:rsid w:val="00B5304F"/>
    <w:rsid w:val="00B53C4E"/>
    <w:rsid w:val="00B54B92"/>
    <w:rsid w:val="00B55DD7"/>
    <w:rsid w:val="00B56756"/>
    <w:rsid w:val="00B56B6E"/>
    <w:rsid w:val="00B56C7F"/>
    <w:rsid w:val="00B5702E"/>
    <w:rsid w:val="00B61300"/>
    <w:rsid w:val="00B61D43"/>
    <w:rsid w:val="00B61EE7"/>
    <w:rsid w:val="00B62628"/>
    <w:rsid w:val="00B63358"/>
    <w:rsid w:val="00B643B3"/>
    <w:rsid w:val="00B65BA8"/>
    <w:rsid w:val="00B65D5D"/>
    <w:rsid w:val="00B6636B"/>
    <w:rsid w:val="00B66B1D"/>
    <w:rsid w:val="00B676C3"/>
    <w:rsid w:val="00B67D86"/>
    <w:rsid w:val="00B715FF"/>
    <w:rsid w:val="00B71727"/>
    <w:rsid w:val="00B7241F"/>
    <w:rsid w:val="00B72E0D"/>
    <w:rsid w:val="00B737D0"/>
    <w:rsid w:val="00B73869"/>
    <w:rsid w:val="00B739A8"/>
    <w:rsid w:val="00B73E6A"/>
    <w:rsid w:val="00B753B5"/>
    <w:rsid w:val="00B754AE"/>
    <w:rsid w:val="00B75571"/>
    <w:rsid w:val="00B76EF1"/>
    <w:rsid w:val="00B771E7"/>
    <w:rsid w:val="00B7780A"/>
    <w:rsid w:val="00B77E7A"/>
    <w:rsid w:val="00B80072"/>
    <w:rsid w:val="00B80B53"/>
    <w:rsid w:val="00B81EC1"/>
    <w:rsid w:val="00B82FE3"/>
    <w:rsid w:val="00B8422D"/>
    <w:rsid w:val="00B84A42"/>
    <w:rsid w:val="00B8604A"/>
    <w:rsid w:val="00B86592"/>
    <w:rsid w:val="00B87151"/>
    <w:rsid w:val="00B9001F"/>
    <w:rsid w:val="00B90C08"/>
    <w:rsid w:val="00B90D82"/>
    <w:rsid w:val="00B9181F"/>
    <w:rsid w:val="00B91990"/>
    <w:rsid w:val="00B94818"/>
    <w:rsid w:val="00B948EC"/>
    <w:rsid w:val="00B94F9E"/>
    <w:rsid w:val="00B95F8F"/>
    <w:rsid w:val="00B95FE3"/>
    <w:rsid w:val="00B96A15"/>
    <w:rsid w:val="00B96DB2"/>
    <w:rsid w:val="00BA0F1D"/>
    <w:rsid w:val="00BA1B0F"/>
    <w:rsid w:val="00BA28DD"/>
    <w:rsid w:val="00BA2994"/>
    <w:rsid w:val="00BA40F1"/>
    <w:rsid w:val="00BA4208"/>
    <w:rsid w:val="00BA4882"/>
    <w:rsid w:val="00BA4E17"/>
    <w:rsid w:val="00BA5DBA"/>
    <w:rsid w:val="00BA73F9"/>
    <w:rsid w:val="00BA797C"/>
    <w:rsid w:val="00BA7DDE"/>
    <w:rsid w:val="00BB092C"/>
    <w:rsid w:val="00BB0B63"/>
    <w:rsid w:val="00BB0E12"/>
    <w:rsid w:val="00BB0F32"/>
    <w:rsid w:val="00BB1944"/>
    <w:rsid w:val="00BB19D0"/>
    <w:rsid w:val="00BB1FAD"/>
    <w:rsid w:val="00BB2231"/>
    <w:rsid w:val="00BB23C9"/>
    <w:rsid w:val="00BB2584"/>
    <w:rsid w:val="00BB3C16"/>
    <w:rsid w:val="00BB487E"/>
    <w:rsid w:val="00BB5C4A"/>
    <w:rsid w:val="00BB6249"/>
    <w:rsid w:val="00BB6A3C"/>
    <w:rsid w:val="00BB7AB7"/>
    <w:rsid w:val="00BC0D0C"/>
    <w:rsid w:val="00BC1F95"/>
    <w:rsid w:val="00BC2792"/>
    <w:rsid w:val="00BC3B00"/>
    <w:rsid w:val="00BC4EDD"/>
    <w:rsid w:val="00BC512B"/>
    <w:rsid w:val="00BC59D0"/>
    <w:rsid w:val="00BC663F"/>
    <w:rsid w:val="00BC6B48"/>
    <w:rsid w:val="00BC7DE1"/>
    <w:rsid w:val="00BD0B8B"/>
    <w:rsid w:val="00BD10A8"/>
    <w:rsid w:val="00BD2114"/>
    <w:rsid w:val="00BD2D8F"/>
    <w:rsid w:val="00BD2F1A"/>
    <w:rsid w:val="00BD3631"/>
    <w:rsid w:val="00BD3CA4"/>
    <w:rsid w:val="00BD4F88"/>
    <w:rsid w:val="00BD66C4"/>
    <w:rsid w:val="00BD740F"/>
    <w:rsid w:val="00BD7958"/>
    <w:rsid w:val="00BE18B8"/>
    <w:rsid w:val="00BE3BDF"/>
    <w:rsid w:val="00BE3CB6"/>
    <w:rsid w:val="00BE3DE1"/>
    <w:rsid w:val="00BE4122"/>
    <w:rsid w:val="00BE4518"/>
    <w:rsid w:val="00BE549F"/>
    <w:rsid w:val="00BE639E"/>
    <w:rsid w:val="00BE6CCD"/>
    <w:rsid w:val="00BE7BC2"/>
    <w:rsid w:val="00BF04EF"/>
    <w:rsid w:val="00BF0C17"/>
    <w:rsid w:val="00BF0CA6"/>
    <w:rsid w:val="00BF0D68"/>
    <w:rsid w:val="00BF0EB1"/>
    <w:rsid w:val="00BF1DF7"/>
    <w:rsid w:val="00BF2E1D"/>
    <w:rsid w:val="00BF3365"/>
    <w:rsid w:val="00BF3D81"/>
    <w:rsid w:val="00BF4ED5"/>
    <w:rsid w:val="00BF4FAA"/>
    <w:rsid w:val="00BF5300"/>
    <w:rsid w:val="00BF5C01"/>
    <w:rsid w:val="00BF612B"/>
    <w:rsid w:val="00BF637D"/>
    <w:rsid w:val="00BF6588"/>
    <w:rsid w:val="00C0082B"/>
    <w:rsid w:val="00C01358"/>
    <w:rsid w:val="00C015A7"/>
    <w:rsid w:val="00C01755"/>
    <w:rsid w:val="00C03140"/>
    <w:rsid w:val="00C04A60"/>
    <w:rsid w:val="00C05536"/>
    <w:rsid w:val="00C05858"/>
    <w:rsid w:val="00C05A37"/>
    <w:rsid w:val="00C05B3C"/>
    <w:rsid w:val="00C06506"/>
    <w:rsid w:val="00C06FFB"/>
    <w:rsid w:val="00C072AB"/>
    <w:rsid w:val="00C10F69"/>
    <w:rsid w:val="00C10FC6"/>
    <w:rsid w:val="00C16551"/>
    <w:rsid w:val="00C16B24"/>
    <w:rsid w:val="00C16BBA"/>
    <w:rsid w:val="00C16EB2"/>
    <w:rsid w:val="00C16FFA"/>
    <w:rsid w:val="00C17523"/>
    <w:rsid w:val="00C17D65"/>
    <w:rsid w:val="00C20919"/>
    <w:rsid w:val="00C20A60"/>
    <w:rsid w:val="00C20FEC"/>
    <w:rsid w:val="00C21C70"/>
    <w:rsid w:val="00C22374"/>
    <w:rsid w:val="00C22795"/>
    <w:rsid w:val="00C2280A"/>
    <w:rsid w:val="00C235C0"/>
    <w:rsid w:val="00C238B5"/>
    <w:rsid w:val="00C23C67"/>
    <w:rsid w:val="00C2546D"/>
    <w:rsid w:val="00C26514"/>
    <w:rsid w:val="00C26C7A"/>
    <w:rsid w:val="00C27780"/>
    <w:rsid w:val="00C30122"/>
    <w:rsid w:val="00C3162E"/>
    <w:rsid w:val="00C31A1F"/>
    <w:rsid w:val="00C320D9"/>
    <w:rsid w:val="00C322E1"/>
    <w:rsid w:val="00C329E8"/>
    <w:rsid w:val="00C33A4F"/>
    <w:rsid w:val="00C34A4C"/>
    <w:rsid w:val="00C34C96"/>
    <w:rsid w:val="00C35982"/>
    <w:rsid w:val="00C35ED6"/>
    <w:rsid w:val="00C36043"/>
    <w:rsid w:val="00C36C42"/>
    <w:rsid w:val="00C36E51"/>
    <w:rsid w:val="00C379BD"/>
    <w:rsid w:val="00C37B90"/>
    <w:rsid w:val="00C41BD4"/>
    <w:rsid w:val="00C42DF5"/>
    <w:rsid w:val="00C4345C"/>
    <w:rsid w:val="00C43B86"/>
    <w:rsid w:val="00C43C2A"/>
    <w:rsid w:val="00C44143"/>
    <w:rsid w:val="00C44A1C"/>
    <w:rsid w:val="00C45866"/>
    <w:rsid w:val="00C45ADE"/>
    <w:rsid w:val="00C45DDB"/>
    <w:rsid w:val="00C47456"/>
    <w:rsid w:val="00C47A10"/>
    <w:rsid w:val="00C5104F"/>
    <w:rsid w:val="00C516D5"/>
    <w:rsid w:val="00C524CF"/>
    <w:rsid w:val="00C52608"/>
    <w:rsid w:val="00C52D56"/>
    <w:rsid w:val="00C53414"/>
    <w:rsid w:val="00C54074"/>
    <w:rsid w:val="00C544B2"/>
    <w:rsid w:val="00C55B4F"/>
    <w:rsid w:val="00C56384"/>
    <w:rsid w:val="00C564BC"/>
    <w:rsid w:val="00C56F72"/>
    <w:rsid w:val="00C570DB"/>
    <w:rsid w:val="00C5745A"/>
    <w:rsid w:val="00C61258"/>
    <w:rsid w:val="00C614AF"/>
    <w:rsid w:val="00C61597"/>
    <w:rsid w:val="00C617B5"/>
    <w:rsid w:val="00C61AA7"/>
    <w:rsid w:val="00C6320E"/>
    <w:rsid w:val="00C63CC8"/>
    <w:rsid w:val="00C63E07"/>
    <w:rsid w:val="00C657F1"/>
    <w:rsid w:val="00C65C64"/>
    <w:rsid w:val="00C65FCD"/>
    <w:rsid w:val="00C66342"/>
    <w:rsid w:val="00C6648A"/>
    <w:rsid w:val="00C6667D"/>
    <w:rsid w:val="00C679FC"/>
    <w:rsid w:val="00C67EE3"/>
    <w:rsid w:val="00C7070B"/>
    <w:rsid w:val="00C70D35"/>
    <w:rsid w:val="00C70D8E"/>
    <w:rsid w:val="00C71D27"/>
    <w:rsid w:val="00C727A9"/>
    <w:rsid w:val="00C73FDD"/>
    <w:rsid w:val="00C740BB"/>
    <w:rsid w:val="00C75A57"/>
    <w:rsid w:val="00C75DB1"/>
    <w:rsid w:val="00C76113"/>
    <w:rsid w:val="00C76F98"/>
    <w:rsid w:val="00C77292"/>
    <w:rsid w:val="00C77320"/>
    <w:rsid w:val="00C77FA4"/>
    <w:rsid w:val="00C80068"/>
    <w:rsid w:val="00C803FE"/>
    <w:rsid w:val="00C80F55"/>
    <w:rsid w:val="00C815E5"/>
    <w:rsid w:val="00C81C02"/>
    <w:rsid w:val="00C81DA1"/>
    <w:rsid w:val="00C81DC5"/>
    <w:rsid w:val="00C821E4"/>
    <w:rsid w:val="00C83B3C"/>
    <w:rsid w:val="00C840EA"/>
    <w:rsid w:val="00C846C9"/>
    <w:rsid w:val="00C84A65"/>
    <w:rsid w:val="00C86138"/>
    <w:rsid w:val="00C8679B"/>
    <w:rsid w:val="00C86CA9"/>
    <w:rsid w:val="00C87739"/>
    <w:rsid w:val="00C878E0"/>
    <w:rsid w:val="00C87B46"/>
    <w:rsid w:val="00C87D92"/>
    <w:rsid w:val="00C91F90"/>
    <w:rsid w:val="00C9208E"/>
    <w:rsid w:val="00C93DA4"/>
    <w:rsid w:val="00C9422C"/>
    <w:rsid w:val="00C94EFC"/>
    <w:rsid w:val="00C953A1"/>
    <w:rsid w:val="00C9542E"/>
    <w:rsid w:val="00C95EDD"/>
    <w:rsid w:val="00C96458"/>
    <w:rsid w:val="00C9671F"/>
    <w:rsid w:val="00C96C29"/>
    <w:rsid w:val="00C970F2"/>
    <w:rsid w:val="00C9752D"/>
    <w:rsid w:val="00C97609"/>
    <w:rsid w:val="00C97F3D"/>
    <w:rsid w:val="00CA0139"/>
    <w:rsid w:val="00CA0647"/>
    <w:rsid w:val="00CA0AD8"/>
    <w:rsid w:val="00CA2323"/>
    <w:rsid w:val="00CA2D55"/>
    <w:rsid w:val="00CA3D6A"/>
    <w:rsid w:val="00CA46AB"/>
    <w:rsid w:val="00CA4AA1"/>
    <w:rsid w:val="00CA4B78"/>
    <w:rsid w:val="00CA4DA8"/>
    <w:rsid w:val="00CA544B"/>
    <w:rsid w:val="00CA5907"/>
    <w:rsid w:val="00CA5B00"/>
    <w:rsid w:val="00CA601C"/>
    <w:rsid w:val="00CA6A7D"/>
    <w:rsid w:val="00CA6BC2"/>
    <w:rsid w:val="00CA7575"/>
    <w:rsid w:val="00CA79D9"/>
    <w:rsid w:val="00CB1371"/>
    <w:rsid w:val="00CB1ABC"/>
    <w:rsid w:val="00CB2A56"/>
    <w:rsid w:val="00CB4799"/>
    <w:rsid w:val="00CB5850"/>
    <w:rsid w:val="00CB6998"/>
    <w:rsid w:val="00CB7496"/>
    <w:rsid w:val="00CB771E"/>
    <w:rsid w:val="00CB77C5"/>
    <w:rsid w:val="00CC0AE4"/>
    <w:rsid w:val="00CC2263"/>
    <w:rsid w:val="00CC3BB1"/>
    <w:rsid w:val="00CC452D"/>
    <w:rsid w:val="00CC5797"/>
    <w:rsid w:val="00CC6103"/>
    <w:rsid w:val="00CD0B1C"/>
    <w:rsid w:val="00CD189F"/>
    <w:rsid w:val="00CD1EAE"/>
    <w:rsid w:val="00CD2027"/>
    <w:rsid w:val="00CD327F"/>
    <w:rsid w:val="00CD3485"/>
    <w:rsid w:val="00CD34FE"/>
    <w:rsid w:val="00CD3789"/>
    <w:rsid w:val="00CD5B88"/>
    <w:rsid w:val="00CD5BE9"/>
    <w:rsid w:val="00CD6D4C"/>
    <w:rsid w:val="00CD6F27"/>
    <w:rsid w:val="00CD7289"/>
    <w:rsid w:val="00CD7AD0"/>
    <w:rsid w:val="00CE06D5"/>
    <w:rsid w:val="00CE0BB3"/>
    <w:rsid w:val="00CE0EFE"/>
    <w:rsid w:val="00CE19E9"/>
    <w:rsid w:val="00CE1D72"/>
    <w:rsid w:val="00CE29A8"/>
    <w:rsid w:val="00CE3E56"/>
    <w:rsid w:val="00CE541D"/>
    <w:rsid w:val="00CE56E1"/>
    <w:rsid w:val="00CE5CCA"/>
    <w:rsid w:val="00CE7F78"/>
    <w:rsid w:val="00CF0A33"/>
    <w:rsid w:val="00CF0BF6"/>
    <w:rsid w:val="00CF12D8"/>
    <w:rsid w:val="00CF1482"/>
    <w:rsid w:val="00CF17E8"/>
    <w:rsid w:val="00CF35AE"/>
    <w:rsid w:val="00CF3D3D"/>
    <w:rsid w:val="00CF3EA2"/>
    <w:rsid w:val="00CF3F0D"/>
    <w:rsid w:val="00CF4C0E"/>
    <w:rsid w:val="00CF57C4"/>
    <w:rsid w:val="00CF617E"/>
    <w:rsid w:val="00CF7CB8"/>
    <w:rsid w:val="00D002F0"/>
    <w:rsid w:val="00D01280"/>
    <w:rsid w:val="00D02CE3"/>
    <w:rsid w:val="00D03544"/>
    <w:rsid w:val="00D043B1"/>
    <w:rsid w:val="00D058A7"/>
    <w:rsid w:val="00D0684C"/>
    <w:rsid w:val="00D06D59"/>
    <w:rsid w:val="00D07B1B"/>
    <w:rsid w:val="00D10CC3"/>
    <w:rsid w:val="00D10D29"/>
    <w:rsid w:val="00D10E08"/>
    <w:rsid w:val="00D10F77"/>
    <w:rsid w:val="00D11002"/>
    <w:rsid w:val="00D1239F"/>
    <w:rsid w:val="00D12472"/>
    <w:rsid w:val="00D130B5"/>
    <w:rsid w:val="00D141DC"/>
    <w:rsid w:val="00D1482D"/>
    <w:rsid w:val="00D1484E"/>
    <w:rsid w:val="00D148C9"/>
    <w:rsid w:val="00D14F0A"/>
    <w:rsid w:val="00D15A71"/>
    <w:rsid w:val="00D16F9D"/>
    <w:rsid w:val="00D17F3D"/>
    <w:rsid w:val="00D20EB9"/>
    <w:rsid w:val="00D21123"/>
    <w:rsid w:val="00D21920"/>
    <w:rsid w:val="00D21A4F"/>
    <w:rsid w:val="00D232F3"/>
    <w:rsid w:val="00D23874"/>
    <w:rsid w:val="00D24FB2"/>
    <w:rsid w:val="00D25798"/>
    <w:rsid w:val="00D25806"/>
    <w:rsid w:val="00D25820"/>
    <w:rsid w:val="00D25B95"/>
    <w:rsid w:val="00D264E0"/>
    <w:rsid w:val="00D26B1F"/>
    <w:rsid w:val="00D274ED"/>
    <w:rsid w:val="00D2794C"/>
    <w:rsid w:val="00D27E06"/>
    <w:rsid w:val="00D301C9"/>
    <w:rsid w:val="00D32683"/>
    <w:rsid w:val="00D33946"/>
    <w:rsid w:val="00D33BDC"/>
    <w:rsid w:val="00D34C74"/>
    <w:rsid w:val="00D36655"/>
    <w:rsid w:val="00D36C56"/>
    <w:rsid w:val="00D40461"/>
    <w:rsid w:val="00D40A64"/>
    <w:rsid w:val="00D41C04"/>
    <w:rsid w:val="00D43E33"/>
    <w:rsid w:val="00D444B0"/>
    <w:rsid w:val="00D446FB"/>
    <w:rsid w:val="00D4487A"/>
    <w:rsid w:val="00D45657"/>
    <w:rsid w:val="00D4694F"/>
    <w:rsid w:val="00D46C38"/>
    <w:rsid w:val="00D472B4"/>
    <w:rsid w:val="00D47348"/>
    <w:rsid w:val="00D47876"/>
    <w:rsid w:val="00D47C68"/>
    <w:rsid w:val="00D502B0"/>
    <w:rsid w:val="00D50F21"/>
    <w:rsid w:val="00D516DB"/>
    <w:rsid w:val="00D51AF1"/>
    <w:rsid w:val="00D5319E"/>
    <w:rsid w:val="00D53F7F"/>
    <w:rsid w:val="00D54731"/>
    <w:rsid w:val="00D54A6C"/>
    <w:rsid w:val="00D54D67"/>
    <w:rsid w:val="00D54E98"/>
    <w:rsid w:val="00D55E03"/>
    <w:rsid w:val="00D5699C"/>
    <w:rsid w:val="00D604EC"/>
    <w:rsid w:val="00D607F5"/>
    <w:rsid w:val="00D61B85"/>
    <w:rsid w:val="00D62C0B"/>
    <w:rsid w:val="00D62CD9"/>
    <w:rsid w:val="00D63BA4"/>
    <w:rsid w:val="00D6682B"/>
    <w:rsid w:val="00D705B3"/>
    <w:rsid w:val="00D70713"/>
    <w:rsid w:val="00D70A6B"/>
    <w:rsid w:val="00D70DDC"/>
    <w:rsid w:val="00D71532"/>
    <w:rsid w:val="00D719B4"/>
    <w:rsid w:val="00D73E35"/>
    <w:rsid w:val="00D74A9B"/>
    <w:rsid w:val="00D74D35"/>
    <w:rsid w:val="00D75B1C"/>
    <w:rsid w:val="00D763CC"/>
    <w:rsid w:val="00D766A9"/>
    <w:rsid w:val="00D76D36"/>
    <w:rsid w:val="00D80B53"/>
    <w:rsid w:val="00D80D5B"/>
    <w:rsid w:val="00D811FF"/>
    <w:rsid w:val="00D8185E"/>
    <w:rsid w:val="00D84706"/>
    <w:rsid w:val="00D84B5A"/>
    <w:rsid w:val="00D84CDE"/>
    <w:rsid w:val="00D850EE"/>
    <w:rsid w:val="00D8673C"/>
    <w:rsid w:val="00D86750"/>
    <w:rsid w:val="00D8694D"/>
    <w:rsid w:val="00D879DF"/>
    <w:rsid w:val="00D900B0"/>
    <w:rsid w:val="00D9044E"/>
    <w:rsid w:val="00D9081D"/>
    <w:rsid w:val="00D919C0"/>
    <w:rsid w:val="00D924F0"/>
    <w:rsid w:val="00D927C4"/>
    <w:rsid w:val="00D92CA3"/>
    <w:rsid w:val="00D93E85"/>
    <w:rsid w:val="00D942D6"/>
    <w:rsid w:val="00D946BF"/>
    <w:rsid w:val="00D9648D"/>
    <w:rsid w:val="00D9678F"/>
    <w:rsid w:val="00D96881"/>
    <w:rsid w:val="00D96F7D"/>
    <w:rsid w:val="00DA0A7B"/>
    <w:rsid w:val="00DA0C58"/>
    <w:rsid w:val="00DA1995"/>
    <w:rsid w:val="00DA2642"/>
    <w:rsid w:val="00DA2B5C"/>
    <w:rsid w:val="00DA337E"/>
    <w:rsid w:val="00DA33AF"/>
    <w:rsid w:val="00DA368D"/>
    <w:rsid w:val="00DA36F8"/>
    <w:rsid w:val="00DA3A17"/>
    <w:rsid w:val="00DA56DA"/>
    <w:rsid w:val="00DA5C25"/>
    <w:rsid w:val="00DA5EB5"/>
    <w:rsid w:val="00DA6772"/>
    <w:rsid w:val="00DA6DFA"/>
    <w:rsid w:val="00DB015F"/>
    <w:rsid w:val="00DB0A83"/>
    <w:rsid w:val="00DB0C6E"/>
    <w:rsid w:val="00DB12E4"/>
    <w:rsid w:val="00DB1DEE"/>
    <w:rsid w:val="00DB1EFF"/>
    <w:rsid w:val="00DB35A0"/>
    <w:rsid w:val="00DB3EBC"/>
    <w:rsid w:val="00DB49C4"/>
    <w:rsid w:val="00DB63AC"/>
    <w:rsid w:val="00DB6F60"/>
    <w:rsid w:val="00DC06F2"/>
    <w:rsid w:val="00DC0843"/>
    <w:rsid w:val="00DC08D6"/>
    <w:rsid w:val="00DC0A86"/>
    <w:rsid w:val="00DC156D"/>
    <w:rsid w:val="00DC1DD0"/>
    <w:rsid w:val="00DC1FAC"/>
    <w:rsid w:val="00DC2F26"/>
    <w:rsid w:val="00DC3081"/>
    <w:rsid w:val="00DC3246"/>
    <w:rsid w:val="00DC3954"/>
    <w:rsid w:val="00DC47B9"/>
    <w:rsid w:val="00DC586A"/>
    <w:rsid w:val="00DC5DC0"/>
    <w:rsid w:val="00DC7221"/>
    <w:rsid w:val="00DC730E"/>
    <w:rsid w:val="00DD0C88"/>
    <w:rsid w:val="00DD2688"/>
    <w:rsid w:val="00DD284D"/>
    <w:rsid w:val="00DD387C"/>
    <w:rsid w:val="00DD412D"/>
    <w:rsid w:val="00DD491F"/>
    <w:rsid w:val="00DD5000"/>
    <w:rsid w:val="00DD51B2"/>
    <w:rsid w:val="00DD62BE"/>
    <w:rsid w:val="00DD67DA"/>
    <w:rsid w:val="00DD6D76"/>
    <w:rsid w:val="00DD7916"/>
    <w:rsid w:val="00DE2008"/>
    <w:rsid w:val="00DE27AB"/>
    <w:rsid w:val="00DE306E"/>
    <w:rsid w:val="00DE3478"/>
    <w:rsid w:val="00DE356D"/>
    <w:rsid w:val="00DE4905"/>
    <w:rsid w:val="00DE6317"/>
    <w:rsid w:val="00DE633E"/>
    <w:rsid w:val="00DE64FB"/>
    <w:rsid w:val="00DE7479"/>
    <w:rsid w:val="00DE7934"/>
    <w:rsid w:val="00DE7A52"/>
    <w:rsid w:val="00DF1EB4"/>
    <w:rsid w:val="00DF21A8"/>
    <w:rsid w:val="00DF2524"/>
    <w:rsid w:val="00DF2654"/>
    <w:rsid w:val="00DF352C"/>
    <w:rsid w:val="00DF387D"/>
    <w:rsid w:val="00DF38CF"/>
    <w:rsid w:val="00DF4361"/>
    <w:rsid w:val="00DF45AA"/>
    <w:rsid w:val="00DF4D7C"/>
    <w:rsid w:val="00DF5F80"/>
    <w:rsid w:val="00DF71BC"/>
    <w:rsid w:val="00DF7441"/>
    <w:rsid w:val="00DF7E50"/>
    <w:rsid w:val="00E001DB"/>
    <w:rsid w:val="00E0059D"/>
    <w:rsid w:val="00E007F7"/>
    <w:rsid w:val="00E00F11"/>
    <w:rsid w:val="00E01456"/>
    <w:rsid w:val="00E01517"/>
    <w:rsid w:val="00E01623"/>
    <w:rsid w:val="00E01659"/>
    <w:rsid w:val="00E017D8"/>
    <w:rsid w:val="00E01AD5"/>
    <w:rsid w:val="00E035BF"/>
    <w:rsid w:val="00E039B6"/>
    <w:rsid w:val="00E0416C"/>
    <w:rsid w:val="00E06312"/>
    <w:rsid w:val="00E063F3"/>
    <w:rsid w:val="00E066D2"/>
    <w:rsid w:val="00E06EDD"/>
    <w:rsid w:val="00E0768D"/>
    <w:rsid w:val="00E1055F"/>
    <w:rsid w:val="00E109D1"/>
    <w:rsid w:val="00E10DD1"/>
    <w:rsid w:val="00E1131B"/>
    <w:rsid w:val="00E1298E"/>
    <w:rsid w:val="00E12F54"/>
    <w:rsid w:val="00E130FB"/>
    <w:rsid w:val="00E13F61"/>
    <w:rsid w:val="00E152DB"/>
    <w:rsid w:val="00E16821"/>
    <w:rsid w:val="00E170B4"/>
    <w:rsid w:val="00E200D3"/>
    <w:rsid w:val="00E215A0"/>
    <w:rsid w:val="00E21664"/>
    <w:rsid w:val="00E21A2E"/>
    <w:rsid w:val="00E21ECE"/>
    <w:rsid w:val="00E229A5"/>
    <w:rsid w:val="00E22D34"/>
    <w:rsid w:val="00E23E96"/>
    <w:rsid w:val="00E24009"/>
    <w:rsid w:val="00E263DD"/>
    <w:rsid w:val="00E26AA9"/>
    <w:rsid w:val="00E270F4"/>
    <w:rsid w:val="00E27BF6"/>
    <w:rsid w:val="00E3029D"/>
    <w:rsid w:val="00E313A9"/>
    <w:rsid w:val="00E32759"/>
    <w:rsid w:val="00E32FB5"/>
    <w:rsid w:val="00E333F0"/>
    <w:rsid w:val="00E35327"/>
    <w:rsid w:val="00E35842"/>
    <w:rsid w:val="00E35EAC"/>
    <w:rsid w:val="00E377DE"/>
    <w:rsid w:val="00E37B44"/>
    <w:rsid w:val="00E404E5"/>
    <w:rsid w:val="00E4052A"/>
    <w:rsid w:val="00E410D4"/>
    <w:rsid w:val="00E419CB"/>
    <w:rsid w:val="00E41A6E"/>
    <w:rsid w:val="00E4276B"/>
    <w:rsid w:val="00E433B8"/>
    <w:rsid w:val="00E44D2D"/>
    <w:rsid w:val="00E462F5"/>
    <w:rsid w:val="00E46483"/>
    <w:rsid w:val="00E46535"/>
    <w:rsid w:val="00E47ABF"/>
    <w:rsid w:val="00E5040C"/>
    <w:rsid w:val="00E50E26"/>
    <w:rsid w:val="00E5115B"/>
    <w:rsid w:val="00E51684"/>
    <w:rsid w:val="00E51ECC"/>
    <w:rsid w:val="00E521A7"/>
    <w:rsid w:val="00E548AC"/>
    <w:rsid w:val="00E5491F"/>
    <w:rsid w:val="00E54C1A"/>
    <w:rsid w:val="00E54E33"/>
    <w:rsid w:val="00E55686"/>
    <w:rsid w:val="00E56576"/>
    <w:rsid w:val="00E572DC"/>
    <w:rsid w:val="00E57A15"/>
    <w:rsid w:val="00E57EF0"/>
    <w:rsid w:val="00E60094"/>
    <w:rsid w:val="00E6092F"/>
    <w:rsid w:val="00E61EBE"/>
    <w:rsid w:val="00E624F0"/>
    <w:rsid w:val="00E62E7F"/>
    <w:rsid w:val="00E63BFA"/>
    <w:rsid w:val="00E63E11"/>
    <w:rsid w:val="00E6452C"/>
    <w:rsid w:val="00E64679"/>
    <w:rsid w:val="00E64AE6"/>
    <w:rsid w:val="00E651F3"/>
    <w:rsid w:val="00E653ED"/>
    <w:rsid w:val="00E66109"/>
    <w:rsid w:val="00E66FCB"/>
    <w:rsid w:val="00E672D2"/>
    <w:rsid w:val="00E679C3"/>
    <w:rsid w:val="00E67B28"/>
    <w:rsid w:val="00E7063D"/>
    <w:rsid w:val="00E7090C"/>
    <w:rsid w:val="00E711BE"/>
    <w:rsid w:val="00E72935"/>
    <w:rsid w:val="00E73DD0"/>
    <w:rsid w:val="00E73E99"/>
    <w:rsid w:val="00E74762"/>
    <w:rsid w:val="00E76C12"/>
    <w:rsid w:val="00E7753F"/>
    <w:rsid w:val="00E77553"/>
    <w:rsid w:val="00E77B18"/>
    <w:rsid w:val="00E80749"/>
    <w:rsid w:val="00E82889"/>
    <w:rsid w:val="00E829C9"/>
    <w:rsid w:val="00E83880"/>
    <w:rsid w:val="00E8441A"/>
    <w:rsid w:val="00E84B1D"/>
    <w:rsid w:val="00E85836"/>
    <w:rsid w:val="00E858CE"/>
    <w:rsid w:val="00E85CE2"/>
    <w:rsid w:val="00E85E0F"/>
    <w:rsid w:val="00E86059"/>
    <w:rsid w:val="00E871A5"/>
    <w:rsid w:val="00E875E7"/>
    <w:rsid w:val="00E877E5"/>
    <w:rsid w:val="00E909C0"/>
    <w:rsid w:val="00E91560"/>
    <w:rsid w:val="00E91668"/>
    <w:rsid w:val="00E91CCC"/>
    <w:rsid w:val="00E92199"/>
    <w:rsid w:val="00E94527"/>
    <w:rsid w:val="00E946E8"/>
    <w:rsid w:val="00E979BE"/>
    <w:rsid w:val="00E97C8F"/>
    <w:rsid w:val="00EA0D46"/>
    <w:rsid w:val="00EA1B54"/>
    <w:rsid w:val="00EA2E09"/>
    <w:rsid w:val="00EA2F8A"/>
    <w:rsid w:val="00EA343A"/>
    <w:rsid w:val="00EA3903"/>
    <w:rsid w:val="00EA3EA4"/>
    <w:rsid w:val="00EA5357"/>
    <w:rsid w:val="00EA61BB"/>
    <w:rsid w:val="00EA62C4"/>
    <w:rsid w:val="00EA68BE"/>
    <w:rsid w:val="00EA6A78"/>
    <w:rsid w:val="00EA6D48"/>
    <w:rsid w:val="00EA744D"/>
    <w:rsid w:val="00EA79DE"/>
    <w:rsid w:val="00EB1790"/>
    <w:rsid w:val="00EB1CEE"/>
    <w:rsid w:val="00EB2D9C"/>
    <w:rsid w:val="00EB3A32"/>
    <w:rsid w:val="00EB3BD6"/>
    <w:rsid w:val="00EB3C71"/>
    <w:rsid w:val="00EB597F"/>
    <w:rsid w:val="00EB59A9"/>
    <w:rsid w:val="00EB6648"/>
    <w:rsid w:val="00EB68EA"/>
    <w:rsid w:val="00EB7AE9"/>
    <w:rsid w:val="00EB7BA3"/>
    <w:rsid w:val="00EC0A37"/>
    <w:rsid w:val="00EC1A18"/>
    <w:rsid w:val="00EC265A"/>
    <w:rsid w:val="00EC3322"/>
    <w:rsid w:val="00EC3AF9"/>
    <w:rsid w:val="00EC5C49"/>
    <w:rsid w:val="00EC5EE9"/>
    <w:rsid w:val="00EC62B5"/>
    <w:rsid w:val="00EC6CAD"/>
    <w:rsid w:val="00EC6CC9"/>
    <w:rsid w:val="00EC6F8B"/>
    <w:rsid w:val="00EC7965"/>
    <w:rsid w:val="00ED1BB2"/>
    <w:rsid w:val="00ED2CFA"/>
    <w:rsid w:val="00ED303E"/>
    <w:rsid w:val="00ED37DD"/>
    <w:rsid w:val="00ED391C"/>
    <w:rsid w:val="00ED39D1"/>
    <w:rsid w:val="00ED52BA"/>
    <w:rsid w:val="00ED5426"/>
    <w:rsid w:val="00ED6F83"/>
    <w:rsid w:val="00ED7B2C"/>
    <w:rsid w:val="00EE030D"/>
    <w:rsid w:val="00EE21D6"/>
    <w:rsid w:val="00EE3063"/>
    <w:rsid w:val="00EE31D4"/>
    <w:rsid w:val="00EE322E"/>
    <w:rsid w:val="00EE3D0B"/>
    <w:rsid w:val="00EE45A0"/>
    <w:rsid w:val="00EE4F21"/>
    <w:rsid w:val="00EE51A2"/>
    <w:rsid w:val="00EE55EB"/>
    <w:rsid w:val="00EE5C65"/>
    <w:rsid w:val="00EE5DBF"/>
    <w:rsid w:val="00EE5F24"/>
    <w:rsid w:val="00EE6490"/>
    <w:rsid w:val="00EE6B12"/>
    <w:rsid w:val="00EE7985"/>
    <w:rsid w:val="00EE7B3B"/>
    <w:rsid w:val="00EF0513"/>
    <w:rsid w:val="00EF3464"/>
    <w:rsid w:val="00EF4DFD"/>
    <w:rsid w:val="00EF5F17"/>
    <w:rsid w:val="00EF625F"/>
    <w:rsid w:val="00EF63A7"/>
    <w:rsid w:val="00F005B9"/>
    <w:rsid w:val="00F01825"/>
    <w:rsid w:val="00F01D51"/>
    <w:rsid w:val="00F01EAF"/>
    <w:rsid w:val="00F03079"/>
    <w:rsid w:val="00F034A6"/>
    <w:rsid w:val="00F03919"/>
    <w:rsid w:val="00F04EBA"/>
    <w:rsid w:val="00F06309"/>
    <w:rsid w:val="00F06EBF"/>
    <w:rsid w:val="00F0746C"/>
    <w:rsid w:val="00F1019B"/>
    <w:rsid w:val="00F10C6D"/>
    <w:rsid w:val="00F10CB0"/>
    <w:rsid w:val="00F11B63"/>
    <w:rsid w:val="00F1201F"/>
    <w:rsid w:val="00F130B1"/>
    <w:rsid w:val="00F135C1"/>
    <w:rsid w:val="00F13771"/>
    <w:rsid w:val="00F13B25"/>
    <w:rsid w:val="00F1561E"/>
    <w:rsid w:val="00F15AE9"/>
    <w:rsid w:val="00F161E4"/>
    <w:rsid w:val="00F16B7A"/>
    <w:rsid w:val="00F17613"/>
    <w:rsid w:val="00F200DF"/>
    <w:rsid w:val="00F20679"/>
    <w:rsid w:val="00F207CB"/>
    <w:rsid w:val="00F208ED"/>
    <w:rsid w:val="00F20C94"/>
    <w:rsid w:val="00F2287A"/>
    <w:rsid w:val="00F23FCD"/>
    <w:rsid w:val="00F252FC"/>
    <w:rsid w:val="00F25B8C"/>
    <w:rsid w:val="00F25DA2"/>
    <w:rsid w:val="00F2609D"/>
    <w:rsid w:val="00F260FD"/>
    <w:rsid w:val="00F27883"/>
    <w:rsid w:val="00F27BFB"/>
    <w:rsid w:val="00F27F96"/>
    <w:rsid w:val="00F30775"/>
    <w:rsid w:val="00F31A0B"/>
    <w:rsid w:val="00F32055"/>
    <w:rsid w:val="00F32364"/>
    <w:rsid w:val="00F32750"/>
    <w:rsid w:val="00F32E3D"/>
    <w:rsid w:val="00F3339F"/>
    <w:rsid w:val="00F35AF0"/>
    <w:rsid w:val="00F35D2C"/>
    <w:rsid w:val="00F36D54"/>
    <w:rsid w:val="00F374E4"/>
    <w:rsid w:val="00F37AE7"/>
    <w:rsid w:val="00F400E7"/>
    <w:rsid w:val="00F40147"/>
    <w:rsid w:val="00F40770"/>
    <w:rsid w:val="00F408E2"/>
    <w:rsid w:val="00F40B33"/>
    <w:rsid w:val="00F40E41"/>
    <w:rsid w:val="00F415C5"/>
    <w:rsid w:val="00F41BAC"/>
    <w:rsid w:val="00F421DA"/>
    <w:rsid w:val="00F424E6"/>
    <w:rsid w:val="00F42915"/>
    <w:rsid w:val="00F43C55"/>
    <w:rsid w:val="00F44155"/>
    <w:rsid w:val="00F44AFA"/>
    <w:rsid w:val="00F44BDB"/>
    <w:rsid w:val="00F452F5"/>
    <w:rsid w:val="00F45486"/>
    <w:rsid w:val="00F45D83"/>
    <w:rsid w:val="00F4694C"/>
    <w:rsid w:val="00F46D7E"/>
    <w:rsid w:val="00F47E2C"/>
    <w:rsid w:val="00F50A3E"/>
    <w:rsid w:val="00F50BC8"/>
    <w:rsid w:val="00F5120E"/>
    <w:rsid w:val="00F51EF5"/>
    <w:rsid w:val="00F522BA"/>
    <w:rsid w:val="00F524AC"/>
    <w:rsid w:val="00F52851"/>
    <w:rsid w:val="00F52D49"/>
    <w:rsid w:val="00F5320A"/>
    <w:rsid w:val="00F5381B"/>
    <w:rsid w:val="00F538A4"/>
    <w:rsid w:val="00F539CE"/>
    <w:rsid w:val="00F53A43"/>
    <w:rsid w:val="00F54336"/>
    <w:rsid w:val="00F547C9"/>
    <w:rsid w:val="00F54ACA"/>
    <w:rsid w:val="00F5548B"/>
    <w:rsid w:val="00F55B30"/>
    <w:rsid w:val="00F56B4F"/>
    <w:rsid w:val="00F57374"/>
    <w:rsid w:val="00F57716"/>
    <w:rsid w:val="00F6062E"/>
    <w:rsid w:val="00F60A10"/>
    <w:rsid w:val="00F60E6A"/>
    <w:rsid w:val="00F61C4B"/>
    <w:rsid w:val="00F62570"/>
    <w:rsid w:val="00F63E82"/>
    <w:rsid w:val="00F64959"/>
    <w:rsid w:val="00F654EA"/>
    <w:rsid w:val="00F65B74"/>
    <w:rsid w:val="00F66130"/>
    <w:rsid w:val="00F67960"/>
    <w:rsid w:val="00F71161"/>
    <w:rsid w:val="00F71352"/>
    <w:rsid w:val="00F716A1"/>
    <w:rsid w:val="00F72614"/>
    <w:rsid w:val="00F741DF"/>
    <w:rsid w:val="00F745E1"/>
    <w:rsid w:val="00F7554C"/>
    <w:rsid w:val="00F764A1"/>
    <w:rsid w:val="00F772FF"/>
    <w:rsid w:val="00F773F3"/>
    <w:rsid w:val="00F77732"/>
    <w:rsid w:val="00F77F3D"/>
    <w:rsid w:val="00F8196A"/>
    <w:rsid w:val="00F826E6"/>
    <w:rsid w:val="00F82779"/>
    <w:rsid w:val="00F833F8"/>
    <w:rsid w:val="00F83622"/>
    <w:rsid w:val="00F83D88"/>
    <w:rsid w:val="00F841FB"/>
    <w:rsid w:val="00F84539"/>
    <w:rsid w:val="00F84604"/>
    <w:rsid w:val="00F84735"/>
    <w:rsid w:val="00F87B3F"/>
    <w:rsid w:val="00F90593"/>
    <w:rsid w:val="00F90AFD"/>
    <w:rsid w:val="00F90DB3"/>
    <w:rsid w:val="00F92468"/>
    <w:rsid w:val="00F92E89"/>
    <w:rsid w:val="00F92F8E"/>
    <w:rsid w:val="00F96A67"/>
    <w:rsid w:val="00F976F7"/>
    <w:rsid w:val="00F97C63"/>
    <w:rsid w:val="00FA0042"/>
    <w:rsid w:val="00FA0087"/>
    <w:rsid w:val="00FA0D72"/>
    <w:rsid w:val="00FA269C"/>
    <w:rsid w:val="00FA2D0E"/>
    <w:rsid w:val="00FA41DE"/>
    <w:rsid w:val="00FA6AD8"/>
    <w:rsid w:val="00FB19FF"/>
    <w:rsid w:val="00FB359F"/>
    <w:rsid w:val="00FB4969"/>
    <w:rsid w:val="00FB5F71"/>
    <w:rsid w:val="00FB6B58"/>
    <w:rsid w:val="00FB7EE6"/>
    <w:rsid w:val="00FB7FDA"/>
    <w:rsid w:val="00FC1298"/>
    <w:rsid w:val="00FC13CE"/>
    <w:rsid w:val="00FC1AB1"/>
    <w:rsid w:val="00FC217E"/>
    <w:rsid w:val="00FC4246"/>
    <w:rsid w:val="00FC4375"/>
    <w:rsid w:val="00FC479C"/>
    <w:rsid w:val="00FC503B"/>
    <w:rsid w:val="00FC50C4"/>
    <w:rsid w:val="00FC5746"/>
    <w:rsid w:val="00FC5B51"/>
    <w:rsid w:val="00FC5EC7"/>
    <w:rsid w:val="00FC62DC"/>
    <w:rsid w:val="00FC7842"/>
    <w:rsid w:val="00FD1A1A"/>
    <w:rsid w:val="00FD2282"/>
    <w:rsid w:val="00FD47CE"/>
    <w:rsid w:val="00FD4C6C"/>
    <w:rsid w:val="00FD4DE2"/>
    <w:rsid w:val="00FD4E11"/>
    <w:rsid w:val="00FD5672"/>
    <w:rsid w:val="00FD56BF"/>
    <w:rsid w:val="00FD575C"/>
    <w:rsid w:val="00FD5FDC"/>
    <w:rsid w:val="00FE10B7"/>
    <w:rsid w:val="00FE1146"/>
    <w:rsid w:val="00FE186C"/>
    <w:rsid w:val="00FE1BC5"/>
    <w:rsid w:val="00FE1CEB"/>
    <w:rsid w:val="00FE26F4"/>
    <w:rsid w:val="00FE2B58"/>
    <w:rsid w:val="00FE30F0"/>
    <w:rsid w:val="00FE346F"/>
    <w:rsid w:val="00FE3655"/>
    <w:rsid w:val="00FE36A9"/>
    <w:rsid w:val="00FE3909"/>
    <w:rsid w:val="00FE4583"/>
    <w:rsid w:val="00FE4747"/>
    <w:rsid w:val="00FE50CA"/>
    <w:rsid w:val="00FE6A01"/>
    <w:rsid w:val="00FF082A"/>
    <w:rsid w:val="00FF0D66"/>
    <w:rsid w:val="00FF18AE"/>
    <w:rsid w:val="00FF2EF5"/>
    <w:rsid w:val="00FF456B"/>
    <w:rsid w:val="00FF5355"/>
    <w:rsid w:val="00FF5D60"/>
    <w:rsid w:val="00FF60BE"/>
    <w:rsid w:val="00FF62E6"/>
    <w:rsid w:val="00FF6723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4977E"/>
  <w15:docId w15:val="{2502633F-400D-4AED-BB12-687DEA2D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1E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1E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1E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E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E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E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E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E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1E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0B1E01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9D1EFD"/>
    <w:pPr>
      <w:tabs>
        <w:tab w:val="right" w:leader="dot" w:pos="8296"/>
      </w:tabs>
      <w:spacing w:after="100" w:line="259" w:lineRule="auto"/>
    </w:pPr>
    <w:rPr>
      <w:sz w:val="22"/>
    </w:rPr>
  </w:style>
  <w:style w:type="paragraph" w:styleId="11">
    <w:name w:val="toc 1"/>
    <w:basedOn w:val="a"/>
    <w:next w:val="a"/>
    <w:autoRedefine/>
    <w:uiPriority w:val="39"/>
    <w:unhideWhenUsed/>
    <w:rsid w:val="003436E4"/>
    <w:pPr>
      <w:tabs>
        <w:tab w:val="right" w:leader="dot" w:pos="8296"/>
      </w:tabs>
      <w:spacing w:after="100" w:line="259" w:lineRule="auto"/>
    </w:pPr>
    <w:rPr>
      <w:sz w:val="22"/>
    </w:rPr>
  </w:style>
  <w:style w:type="paragraph" w:styleId="31">
    <w:name w:val="toc 3"/>
    <w:basedOn w:val="a"/>
    <w:next w:val="a"/>
    <w:autoRedefine/>
    <w:uiPriority w:val="39"/>
    <w:unhideWhenUsed/>
    <w:rsid w:val="000C6811"/>
    <w:pPr>
      <w:tabs>
        <w:tab w:val="right" w:leader="dot" w:pos="8296"/>
      </w:tabs>
      <w:spacing w:after="100" w:line="259" w:lineRule="auto"/>
      <w:ind w:leftChars="83" w:left="199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C43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345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3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345C"/>
    <w:rPr>
      <w:rFonts w:ascii="Calibri" w:eastAsia="新細明體" w:hAnsi="Calibri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B1E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0B1E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0B1E01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B1E01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0B1E01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0B1E01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0B1E01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0B1E01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0B1E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0B1E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0B1E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副標題 字元"/>
    <w:basedOn w:val="a0"/>
    <w:link w:val="aa"/>
    <w:uiPriority w:val="11"/>
    <w:rsid w:val="000B1E01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0B1E01"/>
    <w:rPr>
      <w:b/>
      <w:bCs/>
    </w:rPr>
  </w:style>
  <w:style w:type="character" w:styleId="ad">
    <w:name w:val="Emphasis"/>
    <w:basedOn w:val="a0"/>
    <w:uiPriority w:val="20"/>
    <w:qFormat/>
    <w:rsid w:val="000B1E01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0B1E01"/>
    <w:rPr>
      <w:szCs w:val="32"/>
    </w:rPr>
  </w:style>
  <w:style w:type="paragraph" w:styleId="af">
    <w:name w:val="List Paragraph"/>
    <w:basedOn w:val="a"/>
    <w:uiPriority w:val="34"/>
    <w:qFormat/>
    <w:rsid w:val="000B1E01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0B1E01"/>
    <w:rPr>
      <w:i/>
    </w:rPr>
  </w:style>
  <w:style w:type="character" w:customStyle="1" w:styleId="af1">
    <w:name w:val="引文 字元"/>
    <w:basedOn w:val="a0"/>
    <w:link w:val="af0"/>
    <w:uiPriority w:val="29"/>
    <w:rsid w:val="000B1E01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0B1E01"/>
    <w:pPr>
      <w:ind w:left="720" w:right="720"/>
    </w:pPr>
    <w:rPr>
      <w:b/>
      <w:i/>
      <w:szCs w:val="22"/>
    </w:rPr>
  </w:style>
  <w:style w:type="character" w:customStyle="1" w:styleId="af3">
    <w:name w:val="鮮明引文 字元"/>
    <w:basedOn w:val="a0"/>
    <w:link w:val="af2"/>
    <w:uiPriority w:val="30"/>
    <w:rsid w:val="000B1E01"/>
    <w:rPr>
      <w:b/>
      <w:i/>
      <w:sz w:val="24"/>
    </w:rPr>
  </w:style>
  <w:style w:type="character" w:styleId="af4">
    <w:name w:val="Subtle Emphasis"/>
    <w:uiPriority w:val="19"/>
    <w:qFormat/>
    <w:rsid w:val="000B1E01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0B1E01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0B1E01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0B1E01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0B1E01"/>
    <w:rPr>
      <w:rFonts w:asciiTheme="majorHAnsi" w:eastAsiaTheme="majorEastAsia" w:hAnsiTheme="majorHAnsi"/>
      <w:b/>
      <w:i/>
      <w:sz w:val="24"/>
      <w:szCs w:val="24"/>
    </w:rPr>
  </w:style>
  <w:style w:type="character" w:styleId="af9">
    <w:name w:val="Hyperlink"/>
    <w:basedOn w:val="a0"/>
    <w:uiPriority w:val="99"/>
    <w:unhideWhenUsed/>
    <w:rsid w:val="000B1E01"/>
    <w:rPr>
      <w:color w:val="0563C1" w:themeColor="hyperlink"/>
      <w:u w:val="single"/>
    </w:rPr>
  </w:style>
  <w:style w:type="paragraph" w:customStyle="1" w:styleId="ListParagraph2">
    <w:name w:val="List Paragraph2"/>
    <w:basedOn w:val="a"/>
    <w:uiPriority w:val="34"/>
    <w:qFormat/>
    <w:rsid w:val="00C96C29"/>
    <w:pPr>
      <w:spacing w:after="200" w:line="276" w:lineRule="auto"/>
      <w:ind w:left="720"/>
      <w:contextualSpacing/>
    </w:pPr>
    <w:rPr>
      <w:rFonts w:ascii="Calibri" w:eastAsia="新細明體" w:hAnsi="Calibri"/>
      <w:sz w:val="22"/>
      <w:szCs w:val="22"/>
    </w:rPr>
  </w:style>
  <w:style w:type="character" w:customStyle="1" w:styleId="6qdm">
    <w:name w:val="_6qdm"/>
    <w:basedOn w:val="a0"/>
    <w:rsid w:val="005C7066"/>
  </w:style>
  <w:style w:type="paragraph" w:styleId="afa">
    <w:name w:val="Balloon Text"/>
    <w:basedOn w:val="a"/>
    <w:link w:val="afb"/>
    <w:uiPriority w:val="99"/>
    <w:semiHidden/>
    <w:unhideWhenUsed/>
    <w:rsid w:val="00665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665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864581"/>
  </w:style>
  <w:style w:type="paragraph" w:styleId="afc">
    <w:name w:val="footnote text"/>
    <w:basedOn w:val="a"/>
    <w:link w:val="afd"/>
    <w:uiPriority w:val="99"/>
    <w:semiHidden/>
    <w:unhideWhenUsed/>
    <w:rsid w:val="00094803"/>
    <w:pPr>
      <w:widowControl w:val="0"/>
      <w:snapToGrid w:val="0"/>
    </w:pPr>
    <w:rPr>
      <w:rFonts w:cstheme="minorBidi"/>
      <w:kern w:val="2"/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094803"/>
    <w:rPr>
      <w:rFonts w:cstheme="minorBidi"/>
      <w:kern w:val="2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094803"/>
    <w:rPr>
      <w:vertAlign w:val="superscript"/>
    </w:rPr>
  </w:style>
  <w:style w:type="character" w:customStyle="1" w:styleId="hascaption">
    <w:name w:val="hascaption"/>
    <w:basedOn w:val="a0"/>
    <w:rsid w:val="00094803"/>
  </w:style>
  <w:style w:type="paragraph" w:styleId="Web">
    <w:name w:val="Normal (Web)"/>
    <w:basedOn w:val="a"/>
    <w:uiPriority w:val="99"/>
    <w:semiHidden/>
    <w:unhideWhenUsed/>
    <w:rsid w:val="00A935C4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f">
    <w:name w:val="Table Grid"/>
    <w:basedOn w:val="a1"/>
    <w:uiPriority w:val="39"/>
    <w:rsid w:val="00B46217"/>
    <w:rPr>
      <w:rFonts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a0"/>
    <w:rsid w:val="00D8694D"/>
  </w:style>
  <w:style w:type="character" w:styleId="aff0">
    <w:name w:val="annotation reference"/>
    <w:basedOn w:val="a0"/>
    <w:uiPriority w:val="99"/>
    <w:semiHidden/>
    <w:unhideWhenUsed/>
    <w:rsid w:val="00842E6C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842E6C"/>
  </w:style>
  <w:style w:type="character" w:customStyle="1" w:styleId="aff2">
    <w:name w:val="註解文字 字元"/>
    <w:basedOn w:val="a0"/>
    <w:link w:val="aff1"/>
    <w:uiPriority w:val="99"/>
    <w:rsid w:val="00842E6C"/>
    <w:rPr>
      <w:sz w:val="24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842E6C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842E6C"/>
    <w:rPr>
      <w:b/>
      <w:bCs/>
      <w:sz w:val="24"/>
      <w:szCs w:val="24"/>
    </w:rPr>
  </w:style>
  <w:style w:type="character" w:styleId="aff5">
    <w:name w:val="FollowedHyperlink"/>
    <w:basedOn w:val="a0"/>
    <w:uiPriority w:val="99"/>
    <w:semiHidden/>
    <w:unhideWhenUsed/>
    <w:rsid w:val="00B77E7A"/>
    <w:rPr>
      <w:color w:val="954F72" w:themeColor="followedHyperlink"/>
      <w:u w:val="single"/>
    </w:rPr>
  </w:style>
  <w:style w:type="paragraph" w:customStyle="1" w:styleId="Default">
    <w:name w:val="Default"/>
    <w:rsid w:val="005B54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B7FB9"/>
    <w:pPr>
      <w:widowControl w:val="0"/>
      <w:ind w:leftChars="600" w:left="1440"/>
    </w:pPr>
    <w:rPr>
      <w:rFonts w:cstheme="minorBidi"/>
      <w:kern w:val="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2B7FB9"/>
    <w:pPr>
      <w:widowControl w:val="0"/>
      <w:ind w:leftChars="800" w:left="1920"/>
    </w:pPr>
    <w:rPr>
      <w:rFonts w:cstheme="minorBidi"/>
      <w:kern w:val="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2B7FB9"/>
    <w:pPr>
      <w:widowControl w:val="0"/>
      <w:ind w:leftChars="1000" w:left="2400"/>
    </w:pPr>
    <w:rPr>
      <w:rFonts w:cstheme="minorBidi"/>
      <w:kern w:val="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2B7FB9"/>
    <w:pPr>
      <w:widowControl w:val="0"/>
      <w:ind w:leftChars="1200" w:left="2880"/>
    </w:pPr>
    <w:rPr>
      <w:rFonts w:cstheme="minorBidi"/>
      <w:kern w:val="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2B7FB9"/>
    <w:pPr>
      <w:widowControl w:val="0"/>
      <w:ind w:leftChars="1400" w:left="3360"/>
    </w:pPr>
    <w:rPr>
      <w:rFonts w:cstheme="minorBidi"/>
      <w:kern w:val="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2B7FB9"/>
    <w:pPr>
      <w:widowControl w:val="0"/>
      <w:ind w:leftChars="1600" w:left="3840"/>
    </w:pPr>
    <w:rPr>
      <w:rFonts w:cstheme="minorBidi"/>
      <w:kern w:val="2"/>
      <w:szCs w:val="22"/>
    </w:rPr>
  </w:style>
  <w:style w:type="paragraph" w:styleId="aff6">
    <w:name w:val="Revision"/>
    <w:hidden/>
    <w:uiPriority w:val="99"/>
    <w:semiHidden/>
    <w:rsid w:val="009544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080D6-6001-4A66-8EE9-7325F20B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CHAN, Ka-kiu</dc:creator>
  <cp:lastModifiedBy>CHAN, Ka-kiu</cp:lastModifiedBy>
  <cp:revision>2</cp:revision>
  <cp:lastPrinted>2020-05-20T08:57:00Z</cp:lastPrinted>
  <dcterms:created xsi:type="dcterms:W3CDTF">2020-12-03T00:41:00Z</dcterms:created>
  <dcterms:modified xsi:type="dcterms:W3CDTF">2020-12-03T00:41:00Z</dcterms:modified>
</cp:coreProperties>
</file>