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769BC1" w14:textId="61B32464" w:rsidR="008C6E73" w:rsidRPr="00B63358" w:rsidRDefault="00A97743" w:rsidP="008C6E73">
      <w:pPr>
        <w:pStyle w:val="2"/>
        <w:jc w:val="both"/>
        <w:rPr>
          <w:rFonts w:ascii="Arial" w:eastAsia="新細明體" w:hAnsi="Arial"/>
          <w:i w:val="0"/>
          <w:color w:val="000000"/>
          <w:shd w:val="clear" w:color="auto" w:fill="FFFFFF"/>
        </w:rPr>
      </w:pPr>
      <w:bookmarkStart w:id="0" w:name="_Toc44432973"/>
      <w:bookmarkStart w:id="1" w:name="_GoBack"/>
      <w:bookmarkEnd w:id="1"/>
      <w:r w:rsidRPr="00B63358">
        <w:rPr>
          <w:rFonts w:ascii="Arial" w:eastAsia="新細明體" w:hAnsi="Arial" w:hint="eastAsia"/>
          <w:i w:val="0"/>
          <w:color w:val="000000"/>
          <w:shd w:val="clear" w:color="auto" w:fill="FFFFFF"/>
          <w:lang w:eastAsia="zh-HK"/>
        </w:rPr>
        <w:t>「</w:t>
      </w:r>
      <w:r w:rsidR="008C6E73" w:rsidRPr="00B63358">
        <w:rPr>
          <w:rFonts w:ascii="Arial" w:eastAsia="新細明體" w:hAnsi="Arial" w:hint="eastAsia"/>
          <w:i w:val="0"/>
          <w:color w:val="000000"/>
          <w:shd w:val="clear" w:color="auto" w:fill="FFFFFF"/>
          <w:lang w:eastAsia="zh-HK"/>
        </w:rPr>
        <w:t>中華文化．香港遊蹤</w:t>
      </w:r>
      <w:r w:rsidRPr="00B63358">
        <w:rPr>
          <w:rFonts w:ascii="Arial" w:eastAsia="新細明體" w:hAnsi="Arial" w:hint="eastAsia"/>
          <w:i w:val="0"/>
          <w:color w:val="000000"/>
          <w:shd w:val="clear" w:color="auto" w:fill="FFFFFF"/>
          <w:lang w:eastAsia="zh-HK"/>
        </w:rPr>
        <w:t>」</w:t>
      </w:r>
      <w:r w:rsidR="008C6E73" w:rsidRPr="00B63358">
        <w:rPr>
          <w:rFonts w:ascii="Arial" w:eastAsia="新細明體" w:hAnsi="Arial" w:hint="eastAsia"/>
          <w:i w:val="0"/>
          <w:color w:val="000000"/>
          <w:shd w:val="clear" w:color="auto" w:fill="FFFFFF"/>
          <w:lang w:eastAsia="zh-HK"/>
        </w:rPr>
        <w:t>比賽</w:t>
      </w:r>
      <w:r w:rsidR="00C56F72" w:rsidRPr="00B63358">
        <w:rPr>
          <w:rFonts w:ascii="Arial" w:eastAsia="新細明體" w:hAnsi="Arial" w:hint="eastAsia"/>
          <w:i w:val="0"/>
          <w:color w:val="000000"/>
          <w:shd w:val="clear" w:color="auto" w:fill="FFFFFF"/>
          <w:lang w:eastAsia="zh-HK"/>
        </w:rPr>
        <w:t>——</w:t>
      </w:r>
      <w:r w:rsidR="00511938" w:rsidRPr="00B63358">
        <w:rPr>
          <w:rFonts w:ascii="Arial" w:eastAsia="新細明體" w:hAnsi="Arial" w:hint="eastAsia"/>
          <w:i w:val="0"/>
          <w:color w:val="000000"/>
          <w:shd w:val="clear" w:color="auto" w:fill="FFFFFF"/>
        </w:rPr>
        <w:t>團體路線</w:t>
      </w:r>
      <w:r w:rsidR="008C6E73" w:rsidRPr="00B63358">
        <w:rPr>
          <w:rFonts w:ascii="Arial" w:eastAsia="新細明體" w:hAnsi="Arial" w:hint="eastAsia"/>
          <w:i w:val="0"/>
          <w:color w:val="000000"/>
          <w:shd w:val="clear" w:color="auto" w:fill="FFFFFF"/>
        </w:rPr>
        <w:t>賽</w:t>
      </w:r>
      <w:bookmarkEnd w:id="0"/>
      <w:r w:rsidR="00FB0AAE">
        <w:rPr>
          <w:rFonts w:ascii="Arial" w:eastAsia="新細明體" w:hAnsi="Arial" w:hint="eastAsia"/>
          <w:i w:val="0"/>
          <w:color w:val="000000"/>
          <w:shd w:val="clear" w:color="auto" w:fill="FFFFFF"/>
        </w:rPr>
        <w:t xml:space="preserve"> </w:t>
      </w:r>
    </w:p>
    <w:p w14:paraId="72421AA5" w14:textId="77777777" w:rsidR="008C6E73" w:rsidRPr="00B63358" w:rsidRDefault="008C6E73" w:rsidP="008C6E73">
      <w:pPr>
        <w:pStyle w:val="3"/>
        <w:rPr>
          <w:rFonts w:ascii="Arial" w:eastAsia="新細明體" w:hAnsi="Arial"/>
          <w:i/>
          <w:color w:val="000000"/>
          <w:shd w:val="clear" w:color="auto" w:fill="FFFFFF"/>
        </w:rPr>
      </w:pPr>
      <w:bookmarkStart w:id="2" w:name="_Toc44432974"/>
      <w:r w:rsidRPr="00B63358">
        <w:rPr>
          <w:rFonts w:ascii="Arial" w:eastAsia="新細明體" w:hAnsi="Arial" w:hint="eastAsia"/>
          <w:i/>
          <w:color w:val="000000"/>
          <w:shd w:val="clear" w:color="auto" w:fill="FFFFFF"/>
        </w:rPr>
        <w:t>比賽簡介</w:t>
      </w:r>
      <w:bookmarkEnd w:id="2"/>
    </w:p>
    <w:p w14:paraId="6D051C7B" w14:textId="77777777" w:rsidR="008C6E73" w:rsidRPr="00B63358" w:rsidRDefault="008C6E73" w:rsidP="008C6E73"/>
    <w:p w14:paraId="7822944A" w14:textId="77777777" w:rsidR="008C6E73" w:rsidRPr="00B63358" w:rsidRDefault="008C6E73" w:rsidP="00B65D5D">
      <w:pPr>
        <w:jc w:val="both"/>
      </w:pPr>
      <w:r w:rsidRPr="00B63358">
        <w:rPr>
          <w:rFonts w:hint="eastAsia"/>
        </w:rPr>
        <w:t>（一）</w:t>
      </w:r>
      <w:r w:rsidRPr="00B63358">
        <w:t>目標：</w:t>
      </w:r>
    </w:p>
    <w:p w14:paraId="619FD397" w14:textId="77777777" w:rsidR="008C6E73" w:rsidRPr="00B63358" w:rsidRDefault="008C6E73" w:rsidP="006113CE">
      <w:pPr>
        <w:jc w:val="both"/>
      </w:pPr>
      <w:r w:rsidRPr="00B63358">
        <w:t>是次比賽由</w:t>
      </w:r>
      <w:r w:rsidR="00D07B1B" w:rsidRPr="00B63358">
        <w:t>香港特別行政區政府教育局</w:t>
      </w:r>
      <w:r w:rsidR="00D07B1B" w:rsidRPr="00B63358">
        <w:rPr>
          <w:rFonts w:hint="eastAsia"/>
          <w:lang w:eastAsia="zh-HK"/>
        </w:rPr>
        <w:t>委託</w:t>
      </w:r>
      <w:r w:rsidR="00383279" w:rsidRPr="00B63358">
        <w:t>長春社文化古蹟資源中心</w:t>
      </w:r>
      <w:r w:rsidRPr="00B63358">
        <w:t>主辦，旨在鼓勵學生在香港各區找尋具備中華文化元素的景物，拍攝文化地標，並以文字分享當中蘊藏的故事，讓學生了解香港與中國歷史及中華文化的關係，欣賞和珍惜傳統文化。</w:t>
      </w:r>
    </w:p>
    <w:p w14:paraId="4B8539AC" w14:textId="77777777" w:rsidR="00D07B1B" w:rsidRPr="00B63358" w:rsidRDefault="00D07B1B" w:rsidP="00D07B1B"/>
    <w:p w14:paraId="510251F3" w14:textId="77777777" w:rsidR="006113CE" w:rsidRPr="00B63358" w:rsidRDefault="006113CE" w:rsidP="006113CE">
      <w:pPr>
        <w:jc w:val="both"/>
      </w:pPr>
      <w:r w:rsidRPr="00B63358">
        <w:rPr>
          <w:rFonts w:hint="eastAsia"/>
        </w:rPr>
        <w:t>（編者按：比賽初賽於</w:t>
      </w:r>
      <w:r w:rsidRPr="00B63358">
        <w:rPr>
          <w:rFonts w:hint="eastAsia"/>
        </w:rPr>
        <w:t>2018</w:t>
      </w:r>
      <w:r w:rsidRPr="00B63358">
        <w:rPr>
          <w:rFonts w:hint="eastAsia"/>
        </w:rPr>
        <w:t>年</w:t>
      </w:r>
      <w:r w:rsidRPr="00B63358">
        <w:rPr>
          <w:rFonts w:hint="eastAsia"/>
        </w:rPr>
        <w:t>12</w:t>
      </w:r>
      <w:r w:rsidRPr="00B63358">
        <w:rPr>
          <w:rFonts w:hint="eastAsia"/>
        </w:rPr>
        <w:t>月</w:t>
      </w:r>
      <w:r w:rsidRPr="00B63358">
        <w:rPr>
          <w:rFonts w:hint="eastAsia"/>
        </w:rPr>
        <w:t>3</w:t>
      </w:r>
      <w:r w:rsidRPr="00B63358">
        <w:rPr>
          <w:rFonts w:hint="eastAsia"/>
        </w:rPr>
        <w:t>日至</w:t>
      </w:r>
      <w:r w:rsidRPr="00B63358">
        <w:rPr>
          <w:rFonts w:hint="eastAsia"/>
        </w:rPr>
        <w:t>2019</w:t>
      </w:r>
      <w:r w:rsidRPr="00B63358">
        <w:rPr>
          <w:rFonts w:hint="eastAsia"/>
        </w:rPr>
        <w:t>年</w:t>
      </w:r>
      <w:r w:rsidRPr="00B63358">
        <w:rPr>
          <w:rFonts w:hint="eastAsia"/>
        </w:rPr>
        <w:t>4</w:t>
      </w:r>
      <w:r w:rsidRPr="00B63358">
        <w:rPr>
          <w:rFonts w:hint="eastAsia"/>
        </w:rPr>
        <w:t>月</w:t>
      </w:r>
      <w:r w:rsidRPr="00B63358">
        <w:rPr>
          <w:rFonts w:hint="eastAsia"/>
        </w:rPr>
        <w:t>30</w:t>
      </w:r>
      <w:r w:rsidRPr="00B63358">
        <w:rPr>
          <w:rFonts w:hint="eastAsia"/>
        </w:rPr>
        <w:t>日舉辦，決賽於</w:t>
      </w:r>
      <w:r w:rsidRPr="00B63358">
        <w:rPr>
          <w:rFonts w:hint="eastAsia"/>
        </w:rPr>
        <w:t>2019</w:t>
      </w:r>
      <w:r w:rsidRPr="00B63358">
        <w:rPr>
          <w:rFonts w:hint="eastAsia"/>
        </w:rPr>
        <w:t>年</w:t>
      </w:r>
      <w:r w:rsidRPr="00B63358">
        <w:rPr>
          <w:rFonts w:hint="eastAsia"/>
        </w:rPr>
        <w:t>5</w:t>
      </w:r>
      <w:r w:rsidRPr="00B63358">
        <w:rPr>
          <w:rFonts w:hint="eastAsia"/>
        </w:rPr>
        <w:t>月</w:t>
      </w:r>
      <w:r w:rsidRPr="00B63358">
        <w:rPr>
          <w:rFonts w:hint="eastAsia"/>
        </w:rPr>
        <w:t>17</w:t>
      </w:r>
      <w:r w:rsidRPr="00B63358">
        <w:rPr>
          <w:rFonts w:hint="eastAsia"/>
        </w:rPr>
        <w:t>日至</w:t>
      </w:r>
      <w:r w:rsidRPr="00B63358">
        <w:rPr>
          <w:rFonts w:hint="eastAsia"/>
        </w:rPr>
        <w:t>2019</w:t>
      </w:r>
      <w:r w:rsidRPr="00B63358">
        <w:rPr>
          <w:rFonts w:hint="eastAsia"/>
        </w:rPr>
        <w:t>年</w:t>
      </w:r>
      <w:r w:rsidRPr="00B63358">
        <w:rPr>
          <w:rFonts w:hint="eastAsia"/>
        </w:rPr>
        <w:t>5</w:t>
      </w:r>
      <w:r w:rsidRPr="00B63358">
        <w:rPr>
          <w:rFonts w:hint="eastAsia"/>
        </w:rPr>
        <w:t>月</w:t>
      </w:r>
      <w:r w:rsidRPr="00B63358">
        <w:rPr>
          <w:rFonts w:hint="eastAsia"/>
        </w:rPr>
        <w:t>31</w:t>
      </w:r>
      <w:r w:rsidRPr="00B63358">
        <w:rPr>
          <w:rFonts w:hint="eastAsia"/>
        </w:rPr>
        <w:t>日舉辦</w:t>
      </w:r>
      <w:r w:rsidRPr="00B63358">
        <w:rPr>
          <w:rFonts w:hint="eastAsia"/>
          <w:lang w:eastAsia="zh-HK"/>
        </w:rPr>
        <w:t>。</w:t>
      </w:r>
      <w:r w:rsidRPr="00B63358">
        <w:rPr>
          <w:rFonts w:hint="eastAsia"/>
        </w:rPr>
        <w:t>比賽共收到</w:t>
      </w:r>
      <w:r w:rsidRPr="00B63358">
        <w:t>來自</w:t>
      </w:r>
      <w:r w:rsidRPr="00B63358">
        <w:t>50</w:t>
      </w:r>
      <w:r w:rsidRPr="00B63358">
        <w:t>間學校、</w:t>
      </w:r>
      <w:r w:rsidRPr="00B63358">
        <w:t>836</w:t>
      </w:r>
      <w:r w:rsidRPr="00B63358">
        <w:t>份參賽作品</w:t>
      </w:r>
      <w:r w:rsidRPr="00B63358">
        <w:rPr>
          <w:rFonts w:hint="eastAsia"/>
          <w:lang w:eastAsia="zh-HK"/>
        </w:rPr>
        <w:t>。</w:t>
      </w:r>
      <w:r w:rsidRPr="00B63358">
        <w:rPr>
          <w:rFonts w:hint="eastAsia"/>
        </w:rPr>
        <w:t>比賽頒獎禮</w:t>
      </w:r>
      <w:r w:rsidRPr="00B63358">
        <w:t>已於</w:t>
      </w:r>
      <w:r w:rsidR="004F37D5" w:rsidRPr="00B63358">
        <w:rPr>
          <w:rFonts w:hint="eastAsia"/>
        </w:rPr>
        <w:t>2019</w:t>
      </w:r>
      <w:r w:rsidR="00912486" w:rsidRPr="00B63358">
        <w:rPr>
          <w:rFonts w:hint="eastAsia"/>
        </w:rPr>
        <w:t>年</w:t>
      </w:r>
      <w:r w:rsidRPr="00B63358">
        <w:t>6</w:t>
      </w:r>
      <w:r w:rsidRPr="00B63358">
        <w:t>月</w:t>
      </w:r>
      <w:r w:rsidRPr="00B63358">
        <w:t>28</w:t>
      </w:r>
      <w:r w:rsidRPr="00B63358">
        <w:t>日圓滿舉</w:t>
      </w:r>
      <w:r w:rsidRPr="00B63358">
        <w:rPr>
          <w:rFonts w:hint="eastAsia"/>
        </w:rPr>
        <w:t>行。）</w:t>
      </w:r>
    </w:p>
    <w:p w14:paraId="610EC8A4" w14:textId="77777777" w:rsidR="00D07B1B" w:rsidRPr="00B63358" w:rsidRDefault="00D07B1B" w:rsidP="008C6E73"/>
    <w:p w14:paraId="0F3434F7" w14:textId="77777777" w:rsidR="008C6E73" w:rsidRPr="00B63358" w:rsidRDefault="008C6E73" w:rsidP="008C6E73">
      <w:pPr>
        <w:spacing w:line="360" w:lineRule="atLeast"/>
        <w:textAlignment w:val="baseline"/>
      </w:pPr>
      <w:r w:rsidRPr="00B63358">
        <w:rPr>
          <w:rFonts w:hint="eastAsia"/>
        </w:rPr>
        <w:t>（二）</w:t>
      </w:r>
      <w:r w:rsidRPr="00B63358">
        <w:t>比賽主題：</w:t>
      </w:r>
    </w:p>
    <w:tbl>
      <w:tblPr>
        <w:tblW w:w="0" w:type="auto"/>
        <w:tblCellMar>
          <w:left w:w="0" w:type="dxa"/>
          <w:right w:w="0" w:type="dxa"/>
        </w:tblCellMar>
        <w:tblLook w:val="04A0" w:firstRow="1" w:lastRow="0" w:firstColumn="1" w:lastColumn="0" w:noHBand="0" w:noVBand="1"/>
      </w:tblPr>
      <w:tblGrid>
        <w:gridCol w:w="4134"/>
        <w:gridCol w:w="4172"/>
      </w:tblGrid>
      <w:tr w:rsidR="008C6E73" w:rsidRPr="00B63358" w14:paraId="6A9E240D" w14:textId="77777777" w:rsidTr="00B65D5D">
        <w:tc>
          <w:tcPr>
            <w:tcW w:w="4845" w:type="dxa"/>
            <w:tcBorders>
              <w:top w:val="nil"/>
              <w:left w:val="nil"/>
              <w:bottom w:val="nil"/>
              <w:right w:val="nil"/>
            </w:tcBorders>
            <w:shd w:val="clear" w:color="auto" w:fill="auto"/>
            <w:hideMark/>
          </w:tcPr>
          <w:p w14:paraId="60E0A518" w14:textId="77777777" w:rsidR="008C6E73" w:rsidRPr="00B63358" w:rsidRDefault="008C6E73" w:rsidP="00B65D5D">
            <w:pPr>
              <w:spacing w:line="360" w:lineRule="atLeast"/>
            </w:pPr>
            <w:r w:rsidRPr="00B63358">
              <w:t>．語言及文學</w:t>
            </w:r>
            <w:r w:rsidRPr="00B63358">
              <w:br/>
            </w:r>
            <w:r w:rsidRPr="00B63358">
              <w:t>．服飾</w:t>
            </w:r>
            <w:r w:rsidRPr="00B63358">
              <w:br/>
            </w:r>
            <w:r w:rsidRPr="00B63358">
              <w:t>．飲食</w:t>
            </w:r>
            <w:r w:rsidRPr="00B63358">
              <w:br/>
            </w:r>
            <w:r w:rsidRPr="00B63358">
              <w:t>．娛樂</w:t>
            </w:r>
          </w:p>
        </w:tc>
        <w:tc>
          <w:tcPr>
            <w:tcW w:w="4845" w:type="dxa"/>
            <w:tcBorders>
              <w:top w:val="nil"/>
              <w:left w:val="nil"/>
              <w:bottom w:val="nil"/>
              <w:right w:val="nil"/>
            </w:tcBorders>
            <w:shd w:val="clear" w:color="auto" w:fill="auto"/>
            <w:hideMark/>
          </w:tcPr>
          <w:p w14:paraId="252A80DB" w14:textId="77777777" w:rsidR="008C6E73" w:rsidRPr="00B63358" w:rsidRDefault="008C6E73" w:rsidP="00B65D5D">
            <w:pPr>
              <w:spacing w:line="360" w:lineRule="atLeast"/>
            </w:pPr>
            <w:r w:rsidRPr="00B63358">
              <w:t>．體育</w:t>
            </w:r>
            <w:r w:rsidRPr="00B63358">
              <w:br/>
            </w:r>
            <w:r w:rsidRPr="00B63358">
              <w:t>．建築</w:t>
            </w:r>
            <w:r w:rsidRPr="00B63358">
              <w:br/>
            </w:r>
            <w:r w:rsidRPr="00B63358">
              <w:t>．節慶、習俗及宗教</w:t>
            </w:r>
            <w:r w:rsidRPr="00B63358">
              <w:br/>
            </w:r>
            <w:r w:rsidRPr="00B63358">
              <w:t>．科技與科學</w:t>
            </w:r>
          </w:p>
        </w:tc>
      </w:tr>
    </w:tbl>
    <w:p w14:paraId="4FDA0666" w14:textId="77777777" w:rsidR="008C6E73" w:rsidRPr="00B63358" w:rsidRDefault="008C6E73" w:rsidP="008C6E73"/>
    <w:p w14:paraId="7A3464AC" w14:textId="77777777" w:rsidR="008C6E73" w:rsidRPr="00B63358" w:rsidRDefault="008C6E73" w:rsidP="008C6E73">
      <w:r w:rsidRPr="00B63358">
        <w:t>（</w:t>
      </w:r>
      <w:r w:rsidRPr="00B63358">
        <w:rPr>
          <w:rFonts w:hint="eastAsia"/>
        </w:rPr>
        <w:t>三</w:t>
      </w:r>
      <w:r w:rsidRPr="00B63358">
        <w:t>）</w:t>
      </w:r>
      <w:r w:rsidRPr="00B63358">
        <w:t>  </w:t>
      </w:r>
      <w:r w:rsidRPr="00B63358">
        <w:t>比賽組別：</w:t>
      </w:r>
    </w:p>
    <w:p w14:paraId="470710B9" w14:textId="77777777" w:rsidR="008C6E73" w:rsidRPr="00B63358" w:rsidRDefault="008C6E73" w:rsidP="008C6E73">
      <w:r w:rsidRPr="00B63358">
        <w:t>．高中組（中四至中六）</w:t>
      </w:r>
    </w:p>
    <w:p w14:paraId="751954F5" w14:textId="77777777" w:rsidR="008C6E73" w:rsidRPr="00B63358" w:rsidRDefault="008C6E73" w:rsidP="008C6E73"/>
    <w:p w14:paraId="67DD2D58" w14:textId="77777777" w:rsidR="008C6E73" w:rsidRPr="00B63358" w:rsidRDefault="008C6E73" w:rsidP="008C6E73">
      <w:r w:rsidRPr="00B63358">
        <w:rPr>
          <w:rFonts w:hint="eastAsia"/>
        </w:rPr>
        <w:t>（四）</w:t>
      </w:r>
      <w:r w:rsidRPr="00B63358">
        <w:t>比賽形式：</w:t>
      </w:r>
    </w:p>
    <w:p w14:paraId="2B216A01" w14:textId="77777777" w:rsidR="008C6E73" w:rsidRPr="00B63358" w:rsidRDefault="008C6E73" w:rsidP="008C6E73">
      <w:pPr>
        <w:jc w:val="center"/>
        <w:rPr>
          <w:b/>
        </w:rPr>
      </w:pPr>
      <w:r w:rsidRPr="00B63358">
        <w:rPr>
          <w:b/>
        </w:rPr>
        <w:t>初賽</w:t>
      </w:r>
    </w:p>
    <w:p w14:paraId="3BEC6475" w14:textId="77777777" w:rsidR="008C6E73" w:rsidRPr="00B63358" w:rsidRDefault="008C6E73" w:rsidP="00BA0F1D">
      <w:pPr>
        <w:pStyle w:val="af"/>
        <w:numPr>
          <w:ilvl w:val="0"/>
          <w:numId w:val="96"/>
        </w:numPr>
      </w:pPr>
      <w:r w:rsidRPr="00B63358">
        <w:rPr>
          <w:rFonts w:hint="eastAsia"/>
        </w:rPr>
        <w:t>學</w:t>
      </w:r>
      <w:r w:rsidR="00117854" w:rsidRPr="00B63358">
        <w:rPr>
          <w:rFonts w:hint="eastAsia"/>
        </w:rPr>
        <w:t>生</w:t>
      </w:r>
      <w:r w:rsidRPr="00B63358">
        <w:rPr>
          <w:rFonts w:hint="eastAsia"/>
        </w:rPr>
        <w:t>以</w:t>
      </w:r>
      <w:r w:rsidR="00B65D5D" w:rsidRPr="00B63358">
        <w:rPr>
          <w:rFonts w:hint="eastAsia"/>
        </w:rPr>
        <w:t xml:space="preserve">2 </w:t>
      </w:r>
      <w:r w:rsidR="00B65D5D" w:rsidRPr="00B63358">
        <w:t>–</w:t>
      </w:r>
      <w:r w:rsidR="00B65D5D" w:rsidRPr="00B63358">
        <w:rPr>
          <w:rFonts w:hint="eastAsia"/>
        </w:rPr>
        <w:t xml:space="preserve"> 5</w:t>
      </w:r>
      <w:r w:rsidR="00B65D5D" w:rsidRPr="00B63358">
        <w:rPr>
          <w:rFonts w:hint="eastAsia"/>
        </w:rPr>
        <w:t>人一組</w:t>
      </w:r>
      <w:r w:rsidRPr="00B63358">
        <w:t>於香港各區尋找</w:t>
      </w:r>
      <w:r w:rsidR="00B65D5D" w:rsidRPr="00B63358">
        <w:t>5</w:t>
      </w:r>
      <w:r w:rsidRPr="00B63358">
        <w:rPr>
          <w:rFonts w:asciiTheme="majorHAnsi"/>
        </w:rPr>
        <w:t>個</w:t>
      </w:r>
      <w:r w:rsidRPr="00B63358">
        <w:t>與比賽主題相關而能呈現／具備中華文化特色的地標；</w:t>
      </w:r>
    </w:p>
    <w:p w14:paraId="76D6A9E7" w14:textId="30C0AF00" w:rsidR="008C6E73" w:rsidRPr="00B63358" w:rsidRDefault="008C6E73" w:rsidP="00BA0F1D">
      <w:pPr>
        <w:pStyle w:val="af"/>
        <w:numPr>
          <w:ilvl w:val="0"/>
          <w:numId w:val="96"/>
        </w:numPr>
      </w:pPr>
      <w:r w:rsidRPr="00B63358">
        <w:t>拍下</w:t>
      </w:r>
      <w:r w:rsidR="00B65D5D" w:rsidRPr="00B63358">
        <w:rPr>
          <w:rFonts w:asciiTheme="majorHAnsi" w:hint="eastAsia"/>
        </w:rPr>
        <w:t>每個地標</w:t>
      </w:r>
      <w:r w:rsidR="00B65D5D" w:rsidRPr="00B63358">
        <w:rPr>
          <w:rFonts w:hint="eastAsia"/>
        </w:rPr>
        <w:t>1</w:t>
      </w:r>
      <w:r w:rsidR="00B65D5D" w:rsidRPr="00B63358">
        <w:rPr>
          <w:rFonts w:hint="eastAsia"/>
        </w:rPr>
        <w:t>張，共</w:t>
      </w:r>
      <w:r w:rsidR="00B65D5D" w:rsidRPr="00B63358">
        <w:rPr>
          <w:rFonts w:hint="eastAsia"/>
        </w:rPr>
        <w:t>5</w:t>
      </w:r>
      <w:r w:rsidRPr="00B63358">
        <w:rPr>
          <w:rFonts w:hint="eastAsia"/>
        </w:rPr>
        <w:t>張</w:t>
      </w:r>
      <w:r w:rsidRPr="00B63358">
        <w:t>地標照片、記錄地標地址、</w:t>
      </w:r>
      <w:r w:rsidRPr="00B63358">
        <w:rPr>
          <w:rFonts w:hint="eastAsia"/>
        </w:rPr>
        <w:t>就單一或跨主題，</w:t>
      </w:r>
      <w:r w:rsidRPr="00B63358">
        <w:t>以短文說明該地標與主題間的關係；</w:t>
      </w:r>
    </w:p>
    <w:p w14:paraId="2440F51C" w14:textId="77777777" w:rsidR="00B65D5D" w:rsidRPr="00B63358" w:rsidRDefault="00B65D5D" w:rsidP="00FC1298">
      <w:pPr>
        <w:pStyle w:val="af"/>
        <w:numPr>
          <w:ilvl w:val="0"/>
          <w:numId w:val="2"/>
        </w:numPr>
      </w:pPr>
      <w:r w:rsidRPr="00B63358">
        <w:rPr>
          <w:rFonts w:hint="eastAsia"/>
        </w:rPr>
        <w:t>地標與地標間步行距離為</w:t>
      </w:r>
      <w:r w:rsidRPr="00B63358">
        <w:rPr>
          <w:rFonts w:hint="eastAsia"/>
        </w:rPr>
        <w:t>15</w:t>
      </w:r>
      <w:r w:rsidRPr="00B63358">
        <w:rPr>
          <w:rFonts w:hint="eastAsia"/>
        </w:rPr>
        <w:t>分鐘或以內，以</w:t>
      </w:r>
      <w:r w:rsidRPr="00B63358">
        <w:rPr>
          <w:rFonts w:hint="eastAsia"/>
        </w:rPr>
        <w:t>google map</w:t>
      </w:r>
      <w:r w:rsidRPr="00B63358">
        <w:rPr>
          <w:rFonts w:hint="eastAsia"/>
        </w:rPr>
        <w:t>步行距離時間計算為準</w:t>
      </w:r>
    </w:p>
    <w:p w14:paraId="6B08061D" w14:textId="77777777" w:rsidR="00B65D5D" w:rsidRPr="00B63358" w:rsidRDefault="00B65D5D" w:rsidP="00B65D5D">
      <w:pPr>
        <w:pStyle w:val="af"/>
        <w:ind w:left="840"/>
      </w:pPr>
      <w:r w:rsidRPr="00B63358">
        <w:rPr>
          <w:rFonts w:hint="eastAsia"/>
        </w:rPr>
        <w:t>（例：地標</w:t>
      </w:r>
      <w:r w:rsidRPr="00B63358">
        <w:rPr>
          <w:rFonts w:hint="eastAsia"/>
        </w:rPr>
        <w:t>1</w:t>
      </w:r>
      <w:r w:rsidRPr="00B63358">
        <w:rPr>
          <w:rFonts w:hint="eastAsia"/>
        </w:rPr>
        <w:t>與地標</w:t>
      </w:r>
      <w:r w:rsidRPr="00B63358">
        <w:rPr>
          <w:rFonts w:hint="eastAsia"/>
        </w:rPr>
        <w:t>2</w:t>
      </w:r>
      <w:r w:rsidRPr="00B63358">
        <w:rPr>
          <w:rFonts w:hint="eastAsia"/>
        </w:rPr>
        <w:t>步行距離為</w:t>
      </w:r>
      <w:r w:rsidRPr="00B63358">
        <w:rPr>
          <w:rFonts w:hint="eastAsia"/>
        </w:rPr>
        <w:t>15</w:t>
      </w:r>
      <w:r w:rsidRPr="00B63358">
        <w:rPr>
          <w:rFonts w:hint="eastAsia"/>
        </w:rPr>
        <w:t>分鐘</w:t>
      </w:r>
      <w:r w:rsidR="0090423B" w:rsidRPr="00B63358">
        <w:rPr>
          <w:rFonts w:hint="eastAsia"/>
        </w:rPr>
        <w:t>、</w:t>
      </w:r>
      <w:r w:rsidRPr="00B63358">
        <w:rPr>
          <w:rFonts w:hint="eastAsia"/>
        </w:rPr>
        <w:t>地標</w:t>
      </w:r>
      <w:r w:rsidRPr="00B63358">
        <w:rPr>
          <w:rFonts w:hint="eastAsia"/>
        </w:rPr>
        <w:t>2</w:t>
      </w:r>
      <w:r w:rsidRPr="00B63358">
        <w:rPr>
          <w:rFonts w:hint="eastAsia"/>
        </w:rPr>
        <w:t>與地標</w:t>
      </w:r>
      <w:r w:rsidRPr="00B63358">
        <w:rPr>
          <w:rFonts w:hint="eastAsia"/>
        </w:rPr>
        <w:t>3</w:t>
      </w:r>
      <w:r w:rsidRPr="00B63358">
        <w:rPr>
          <w:rFonts w:hint="eastAsia"/>
        </w:rPr>
        <w:t>步行距離為</w:t>
      </w:r>
      <w:r w:rsidRPr="00B63358">
        <w:rPr>
          <w:rFonts w:hint="eastAsia"/>
        </w:rPr>
        <w:t>15</w:t>
      </w:r>
      <w:r w:rsidRPr="00B63358">
        <w:rPr>
          <w:rFonts w:hint="eastAsia"/>
        </w:rPr>
        <w:t>分鐘）</w:t>
      </w:r>
    </w:p>
    <w:p w14:paraId="2DDF89A9" w14:textId="77777777" w:rsidR="00B65D5D" w:rsidRPr="00B63358" w:rsidRDefault="008C6E73" w:rsidP="00FC1298">
      <w:pPr>
        <w:pStyle w:val="af"/>
        <w:numPr>
          <w:ilvl w:val="0"/>
          <w:numId w:val="2"/>
        </w:numPr>
      </w:pPr>
      <w:r w:rsidRPr="00B63358">
        <w:t>短文說明</w:t>
      </w:r>
      <w:r w:rsidR="00B65D5D" w:rsidRPr="00B63358">
        <w:rPr>
          <w:rFonts w:hint="eastAsia"/>
        </w:rPr>
        <w:t>每地標</w:t>
      </w:r>
      <w:r w:rsidRPr="00B63358">
        <w:rPr>
          <w:rFonts w:hint="eastAsia"/>
        </w:rPr>
        <w:t>上限</w:t>
      </w:r>
      <w:r w:rsidRPr="00B63358">
        <w:rPr>
          <w:rFonts w:hint="eastAsia"/>
        </w:rPr>
        <w:t>300</w:t>
      </w:r>
      <w:r w:rsidRPr="00B63358">
        <w:rPr>
          <w:rFonts w:hint="eastAsia"/>
        </w:rPr>
        <w:t>中文字</w:t>
      </w:r>
    </w:p>
    <w:p w14:paraId="73B0ED6F" w14:textId="77777777" w:rsidR="00B65D5D" w:rsidRPr="00B63358" w:rsidRDefault="00BF5300" w:rsidP="00FC1298">
      <w:pPr>
        <w:pStyle w:val="af"/>
        <w:numPr>
          <w:ilvl w:val="0"/>
          <w:numId w:val="2"/>
        </w:numPr>
      </w:pPr>
      <w:r w:rsidRPr="00B63358">
        <w:rPr>
          <w:rFonts w:hint="eastAsia"/>
        </w:rPr>
        <w:t>另加</w:t>
      </w:r>
      <w:r w:rsidR="00B65D5D" w:rsidRPr="00B63358">
        <w:rPr>
          <w:rFonts w:hint="eastAsia"/>
        </w:rPr>
        <w:t>整體路線概念解說上限</w:t>
      </w:r>
      <w:r w:rsidR="00B65D5D" w:rsidRPr="00B63358">
        <w:rPr>
          <w:rFonts w:hint="eastAsia"/>
        </w:rPr>
        <w:t>300</w:t>
      </w:r>
      <w:r w:rsidR="00B65D5D" w:rsidRPr="00B63358">
        <w:rPr>
          <w:rFonts w:hint="eastAsia"/>
        </w:rPr>
        <w:t>中文字</w:t>
      </w:r>
    </w:p>
    <w:p w14:paraId="6591C1BE" w14:textId="77777777" w:rsidR="008C6E73" w:rsidRPr="00B63358" w:rsidRDefault="008C6E73" w:rsidP="00FC1298">
      <w:pPr>
        <w:pStyle w:val="af"/>
        <w:numPr>
          <w:ilvl w:val="0"/>
          <w:numId w:val="2"/>
        </w:numPr>
      </w:pPr>
      <w:r w:rsidRPr="00B63358">
        <w:rPr>
          <w:rFonts w:hint="eastAsia"/>
        </w:rPr>
        <w:t>如</w:t>
      </w:r>
      <w:r w:rsidR="00B65D5D" w:rsidRPr="00B63358">
        <w:rPr>
          <w:rFonts w:hint="eastAsia"/>
        </w:rPr>
        <w:t>有組員為</w:t>
      </w:r>
      <w:r w:rsidRPr="00B63358">
        <w:rPr>
          <w:rFonts w:hint="eastAsia"/>
        </w:rPr>
        <w:t>非華語學生，可選擇</w:t>
      </w:r>
      <w:r w:rsidR="00B65D5D" w:rsidRPr="00B63358">
        <w:rPr>
          <w:rFonts w:hint="eastAsia"/>
        </w:rPr>
        <w:t>全組一起</w:t>
      </w:r>
      <w:r w:rsidRPr="00B63358">
        <w:rPr>
          <w:rFonts w:hint="eastAsia"/>
        </w:rPr>
        <w:t>遞交</w:t>
      </w:r>
      <w:r w:rsidR="00B65D5D" w:rsidRPr="00B63358">
        <w:rPr>
          <w:rFonts w:hint="eastAsia"/>
        </w:rPr>
        <w:t>每地標</w:t>
      </w:r>
      <w:r w:rsidRPr="00B63358">
        <w:rPr>
          <w:rFonts w:hint="eastAsia"/>
        </w:rPr>
        <w:t>上限</w:t>
      </w:r>
      <w:r w:rsidRPr="00B63358">
        <w:rPr>
          <w:rFonts w:hint="eastAsia"/>
        </w:rPr>
        <w:t>300</w:t>
      </w:r>
      <w:r w:rsidRPr="00B63358">
        <w:rPr>
          <w:rFonts w:hint="eastAsia"/>
        </w:rPr>
        <w:t>英文字</w:t>
      </w:r>
      <w:r w:rsidR="0090423B" w:rsidRPr="00B63358">
        <w:rPr>
          <w:rFonts w:hint="eastAsia"/>
        </w:rPr>
        <w:t>、</w:t>
      </w:r>
      <w:r w:rsidR="006844C1" w:rsidRPr="00B63358">
        <w:rPr>
          <w:rFonts w:hint="eastAsia"/>
        </w:rPr>
        <w:t>整體路線概念解說上限</w:t>
      </w:r>
      <w:r w:rsidR="006844C1" w:rsidRPr="00B63358">
        <w:rPr>
          <w:rFonts w:hint="eastAsia"/>
        </w:rPr>
        <w:t>300</w:t>
      </w:r>
      <w:r w:rsidR="006844C1" w:rsidRPr="00B63358">
        <w:rPr>
          <w:rFonts w:hint="eastAsia"/>
        </w:rPr>
        <w:t>英文字。</w:t>
      </w:r>
    </w:p>
    <w:p w14:paraId="23C29122" w14:textId="77777777" w:rsidR="008C6E73" w:rsidRPr="00B63358" w:rsidRDefault="008C6E73" w:rsidP="00BA0F1D">
      <w:pPr>
        <w:pStyle w:val="af"/>
        <w:numPr>
          <w:ilvl w:val="0"/>
          <w:numId w:val="96"/>
        </w:numPr>
      </w:pPr>
      <w:r w:rsidRPr="00B63358">
        <w:lastRenderedPageBreak/>
        <w:t>經初選後優秀作品將可進入決賽。</w:t>
      </w:r>
    </w:p>
    <w:p w14:paraId="7A468988" w14:textId="77777777" w:rsidR="008C6E73" w:rsidRPr="00B63358" w:rsidRDefault="008C6E73" w:rsidP="008C6E73"/>
    <w:p w14:paraId="7F1731D8" w14:textId="77777777" w:rsidR="008C6E73" w:rsidRPr="00B63358" w:rsidRDefault="008C6E73" w:rsidP="008C6E73">
      <w:pPr>
        <w:jc w:val="center"/>
        <w:rPr>
          <w:b/>
        </w:rPr>
      </w:pPr>
      <w:r w:rsidRPr="00B63358">
        <w:rPr>
          <w:b/>
        </w:rPr>
        <w:t>決賽</w:t>
      </w:r>
    </w:p>
    <w:p w14:paraId="37E02D05" w14:textId="6B06522A" w:rsidR="008C6E73" w:rsidRPr="00B63358" w:rsidRDefault="008C6E73" w:rsidP="00A866D8">
      <w:pPr>
        <w:pStyle w:val="af"/>
        <w:numPr>
          <w:ilvl w:val="0"/>
          <w:numId w:val="97"/>
        </w:numPr>
      </w:pPr>
      <w:r w:rsidRPr="00B63358">
        <w:t>評審團於決賽作品中選出冠軍、亞軍、季軍、優異獎、「薪火相傳．文化承</w:t>
      </w:r>
      <w:r w:rsidR="00A866D8" w:rsidRPr="00B63358">
        <w:rPr>
          <w:rFonts w:hint="eastAsia"/>
        </w:rPr>
        <w:t>傳</w:t>
      </w:r>
      <w:r w:rsidRPr="00B63358">
        <w:t>獎」、「擴闊視野．中外文化</w:t>
      </w:r>
      <w:r w:rsidR="009544F7" w:rsidRPr="00B63358">
        <w:rPr>
          <w:rFonts w:hint="eastAsia"/>
          <w:lang w:eastAsia="zh-HK"/>
        </w:rPr>
        <w:t>薈</w:t>
      </w:r>
      <w:r w:rsidRPr="00B63358">
        <w:t>萃獎」得獎作品</w:t>
      </w:r>
      <w:r w:rsidR="001476AE" w:rsidRPr="00B63358">
        <w:rPr>
          <w:rFonts w:hint="eastAsia"/>
        </w:rPr>
        <w:t>。</w:t>
      </w:r>
    </w:p>
    <w:p w14:paraId="2E2BF4E8" w14:textId="77777777" w:rsidR="008C6E73" w:rsidRPr="00B63358" w:rsidRDefault="008C6E73" w:rsidP="00BA0F1D">
      <w:pPr>
        <w:pStyle w:val="af"/>
        <w:numPr>
          <w:ilvl w:val="1"/>
          <w:numId w:val="97"/>
        </w:numPr>
      </w:pPr>
      <w:r w:rsidRPr="00B63358">
        <w:t>評審準則：主題內容（</w:t>
      </w:r>
      <w:r w:rsidRPr="00B63358">
        <w:t>40%</w:t>
      </w:r>
      <w:r w:rsidRPr="00B63358">
        <w:t>）．相片構圖技巧（</w:t>
      </w:r>
      <w:r w:rsidRPr="00B63358">
        <w:t>40%</w:t>
      </w:r>
      <w:r w:rsidRPr="00B63358">
        <w:t>）．地點創意（</w:t>
      </w:r>
      <w:r w:rsidRPr="00B63358">
        <w:t>20%</w:t>
      </w:r>
      <w:r w:rsidRPr="00B63358">
        <w:t>）；</w:t>
      </w:r>
    </w:p>
    <w:p w14:paraId="675F24D2" w14:textId="77777777" w:rsidR="008C6E73" w:rsidRPr="00B63358" w:rsidRDefault="008C6E73" w:rsidP="00BA0F1D">
      <w:pPr>
        <w:pStyle w:val="af"/>
        <w:numPr>
          <w:ilvl w:val="0"/>
          <w:numId w:val="97"/>
        </w:numPr>
      </w:pPr>
      <w:r w:rsidRPr="00B63358">
        <w:t>決賽作品會於「</w:t>
      </w:r>
      <w:r w:rsidRPr="00B63358">
        <w:t xml:space="preserve">CACHe </w:t>
      </w:r>
      <w:r w:rsidRPr="00B63358">
        <w:t>西約書室」面書專頁發</w:t>
      </w:r>
      <w:r w:rsidR="00216B83" w:rsidRPr="00B63358">
        <w:rPr>
          <w:rFonts w:hint="eastAsia"/>
        </w:rPr>
        <w:t>布</w:t>
      </w:r>
      <w:r w:rsidRPr="00B63358">
        <w:t>，由網民投票選出「最喜愛作品獎」。</w:t>
      </w:r>
    </w:p>
    <w:p w14:paraId="48148380" w14:textId="77777777" w:rsidR="008C6E73" w:rsidRPr="00B63358" w:rsidRDefault="008C6E73" w:rsidP="008C6E73"/>
    <w:p w14:paraId="023AADF2" w14:textId="77777777" w:rsidR="006E3724" w:rsidRPr="00B63358" w:rsidRDefault="006E3724" w:rsidP="006E3724">
      <w:pPr>
        <w:jc w:val="both"/>
        <w:rPr>
          <w:b/>
        </w:rPr>
      </w:pPr>
      <w:r w:rsidRPr="00B63358">
        <w:rPr>
          <w:rFonts w:hint="eastAsia"/>
          <w:b/>
        </w:rPr>
        <w:t>如</w:t>
      </w:r>
      <w:r w:rsidRPr="00B63358">
        <w:rPr>
          <w:rFonts w:hint="eastAsia"/>
          <w:b/>
          <w:lang w:eastAsia="zh-HK"/>
        </w:rPr>
        <w:t>有</w:t>
      </w:r>
      <w:r w:rsidRPr="00B63358">
        <w:rPr>
          <w:b/>
        </w:rPr>
        <w:t>參賽作品侵犯他人持有的任何知識產權或違反</w:t>
      </w:r>
      <w:r w:rsidRPr="00B63358">
        <w:rPr>
          <w:rFonts w:hint="eastAsia"/>
          <w:b/>
        </w:rPr>
        <w:t>「</w:t>
      </w:r>
      <w:r w:rsidRPr="00B63358">
        <w:rPr>
          <w:b/>
        </w:rPr>
        <w:t>中華文化．香港遊蹤</w:t>
      </w:r>
      <w:r w:rsidRPr="00B63358">
        <w:rPr>
          <w:rFonts w:hint="eastAsia"/>
          <w:b/>
        </w:rPr>
        <w:t>」</w:t>
      </w:r>
      <w:r w:rsidRPr="00B63358">
        <w:rPr>
          <w:b/>
        </w:rPr>
        <w:t>比賽參賽細則及條款，一經確認，該作品會立即被取消參賽資格。</w:t>
      </w:r>
    </w:p>
    <w:p w14:paraId="30B03EED" w14:textId="77777777" w:rsidR="008C6E73" w:rsidRPr="00B63358" w:rsidRDefault="008C6E73" w:rsidP="008C6E73">
      <w:pPr>
        <w:jc w:val="both"/>
        <w:rPr>
          <w:b/>
        </w:rPr>
      </w:pPr>
    </w:p>
    <w:p w14:paraId="746AD1BA" w14:textId="77777777" w:rsidR="008C6E73" w:rsidRPr="00B63358" w:rsidRDefault="00383279" w:rsidP="008C6E73">
      <w:pPr>
        <w:jc w:val="both"/>
        <w:rPr>
          <w:b/>
        </w:rPr>
      </w:pPr>
      <w:r w:rsidRPr="00B63358">
        <w:rPr>
          <w:b/>
        </w:rPr>
        <w:t>長春社文化古蹟資源中心</w:t>
      </w:r>
      <w:r w:rsidR="008C6E73" w:rsidRPr="00B63358">
        <w:rPr>
          <w:b/>
        </w:rPr>
        <w:t>已盡一切能力確保參賽作品並無侵犯他人持有的任何知識產權，並同時符合</w:t>
      </w:r>
      <w:r w:rsidR="00A97743" w:rsidRPr="00B63358">
        <w:rPr>
          <w:rFonts w:hint="eastAsia"/>
          <w:b/>
        </w:rPr>
        <w:t>「</w:t>
      </w:r>
      <w:r w:rsidR="008C6E73" w:rsidRPr="00B63358">
        <w:rPr>
          <w:b/>
        </w:rPr>
        <w:t>中華文化．香港遊蹤</w:t>
      </w:r>
      <w:r w:rsidR="00A97743" w:rsidRPr="00B63358">
        <w:rPr>
          <w:rFonts w:hint="eastAsia"/>
          <w:b/>
        </w:rPr>
        <w:t>」</w:t>
      </w:r>
      <w:r w:rsidR="008C6E73" w:rsidRPr="00B63358">
        <w:rPr>
          <w:b/>
        </w:rPr>
        <w:t>比賽參賽細則及條款，如有遺漏之處，還望賜教。</w:t>
      </w:r>
    </w:p>
    <w:p w14:paraId="40FCBF49" w14:textId="77777777" w:rsidR="008C6E73" w:rsidRPr="00B63358" w:rsidRDefault="008C6E73" w:rsidP="008C6E73"/>
    <w:p w14:paraId="3B4330F5" w14:textId="77777777" w:rsidR="00D50F21" w:rsidRPr="00B63358" w:rsidRDefault="00D50F21">
      <w:r w:rsidRPr="00B63358">
        <w:br w:type="page"/>
      </w:r>
    </w:p>
    <w:p w14:paraId="1BB9EDE3" w14:textId="36FAB767" w:rsidR="00D50F21" w:rsidRPr="00B63358" w:rsidRDefault="00D50F21" w:rsidP="00D50F21">
      <w:pPr>
        <w:pStyle w:val="3"/>
        <w:rPr>
          <w:rFonts w:ascii="Arial" w:eastAsia="新細明體" w:hAnsi="Arial"/>
          <w:i/>
          <w:color w:val="000000"/>
          <w:shd w:val="clear" w:color="auto" w:fill="FFFFFF"/>
        </w:rPr>
      </w:pPr>
      <w:bookmarkStart w:id="3" w:name="_Toc44432975"/>
      <w:r w:rsidRPr="00B63358">
        <w:rPr>
          <w:rFonts w:ascii="Arial" w:eastAsia="新細明體" w:hAnsi="Arial" w:hint="eastAsia"/>
          <w:i/>
          <w:color w:val="000000"/>
          <w:shd w:val="clear" w:color="auto" w:fill="FFFFFF"/>
        </w:rPr>
        <w:lastRenderedPageBreak/>
        <w:t>得獎作品．</w:t>
      </w:r>
      <w:r w:rsidR="00D86750" w:rsidRPr="00B63358">
        <w:rPr>
          <w:rFonts w:ascii="Arial" w:eastAsia="新細明體" w:hAnsi="Arial" w:hint="eastAsia"/>
          <w:i/>
          <w:color w:val="000000"/>
          <w:shd w:val="clear" w:color="auto" w:fill="FFFFFF"/>
        </w:rPr>
        <w:t>社區考察路線</w:t>
      </w:r>
      <w:r w:rsidR="00D86750" w:rsidRPr="00B63358">
        <w:rPr>
          <w:rFonts w:ascii="Arial" w:eastAsia="新細明體" w:hAnsi="Arial" w:hint="eastAsia"/>
          <w:i/>
          <w:color w:val="000000"/>
          <w:shd w:val="clear" w:color="auto" w:fill="FFFFFF"/>
        </w:rPr>
        <w:t>1</w:t>
      </w:r>
      <w:r w:rsidR="00585CEF" w:rsidRPr="00B63358">
        <w:rPr>
          <w:rFonts w:ascii="Arial" w:eastAsia="新細明體" w:hAnsi="Arial" w:hint="eastAsia"/>
          <w:i/>
          <w:color w:val="000000"/>
          <w:shd w:val="clear" w:color="auto" w:fill="FFFFFF"/>
          <w:lang w:eastAsia="zh-HK"/>
        </w:rPr>
        <w:t>——</w:t>
      </w:r>
      <w:r w:rsidR="00006A8D" w:rsidRPr="00B63358">
        <w:rPr>
          <w:rFonts w:ascii="Arial" w:eastAsia="新細明體" w:hAnsi="Arial" w:hint="eastAsia"/>
          <w:i/>
          <w:color w:val="000000"/>
          <w:shd w:val="clear" w:color="auto" w:fill="FFFFFF"/>
        </w:rPr>
        <w:t>香港城市發展與中華文化承</w:t>
      </w:r>
      <w:r w:rsidR="00AF22DC" w:rsidRPr="00B63358">
        <w:rPr>
          <w:rFonts w:hint="eastAsia"/>
          <w:i/>
        </w:rPr>
        <w:t>傳</w:t>
      </w:r>
      <w:r w:rsidR="008E681D" w:rsidRPr="00B63358">
        <w:rPr>
          <w:rFonts w:ascii="Arial" w:eastAsia="新細明體" w:hAnsi="Arial" w:hint="eastAsia"/>
          <w:i/>
          <w:color w:val="000000"/>
          <w:shd w:val="clear" w:color="auto" w:fill="FFFFFF"/>
        </w:rPr>
        <w:t>（中環</w:t>
      </w:r>
      <w:r w:rsidR="0090423B" w:rsidRPr="00B63358">
        <w:rPr>
          <w:rFonts w:ascii="Arial" w:eastAsia="新細明體" w:hAnsi="Arial" w:hint="eastAsia"/>
          <w:i/>
          <w:color w:val="000000"/>
          <w:shd w:val="clear" w:color="auto" w:fill="FFFFFF"/>
        </w:rPr>
        <w:t>、</w:t>
      </w:r>
      <w:r w:rsidR="008E681D" w:rsidRPr="00B63358">
        <w:rPr>
          <w:rFonts w:ascii="Arial" w:eastAsia="新細明體" w:hAnsi="Arial" w:hint="eastAsia"/>
          <w:i/>
          <w:color w:val="000000"/>
          <w:shd w:val="clear" w:color="auto" w:fill="FFFFFF"/>
        </w:rPr>
        <w:t>上環）</w:t>
      </w:r>
      <w:bookmarkEnd w:id="3"/>
    </w:p>
    <w:p w14:paraId="46E7F0DC" w14:textId="77777777" w:rsidR="00FD4DE2" w:rsidRPr="00B63358" w:rsidRDefault="00FD4DE2" w:rsidP="00FD4DE2"/>
    <w:p w14:paraId="4B100821" w14:textId="77777777" w:rsidR="009E38AF" w:rsidRPr="00B63358" w:rsidRDefault="009E38AF" w:rsidP="009E38AF">
      <w:pPr>
        <w:jc w:val="both"/>
        <w:rPr>
          <w:b/>
          <w:u w:val="single"/>
          <w:lang w:eastAsia="zh-HK"/>
        </w:rPr>
      </w:pPr>
      <w:r w:rsidRPr="00B63358">
        <w:rPr>
          <w:rFonts w:hint="eastAsia"/>
          <w:b/>
          <w:u w:val="single"/>
          <w:lang w:eastAsia="zh-HK"/>
        </w:rPr>
        <w:t>教學理念</w:t>
      </w:r>
    </w:p>
    <w:p w14:paraId="4114BC85" w14:textId="77777777" w:rsidR="009E38AF" w:rsidRPr="00B63358" w:rsidRDefault="009E38AF" w:rsidP="009E38AF">
      <w:pPr>
        <w:jc w:val="both"/>
        <w:rPr>
          <w:lang w:eastAsia="zh-HK"/>
        </w:rPr>
      </w:pPr>
      <w:r w:rsidRPr="00B63358">
        <w:rPr>
          <w:rFonts w:hint="eastAsia"/>
          <w:lang w:eastAsia="zh-HK"/>
        </w:rPr>
        <w:t>本教學設計的學習活動包括戶外考察</w:t>
      </w:r>
      <w:r w:rsidRPr="00B63358">
        <w:rPr>
          <w:rFonts w:hint="eastAsia"/>
        </w:rPr>
        <w:t>及</w:t>
      </w:r>
      <w:r w:rsidRPr="00B63358">
        <w:rPr>
          <w:rFonts w:hint="eastAsia"/>
          <w:lang w:eastAsia="zh-HK"/>
        </w:rPr>
        <w:t>日常課堂活動。教師可按課堂安</w:t>
      </w:r>
      <w:r w:rsidRPr="00B63358">
        <w:rPr>
          <w:rFonts w:hint="eastAsia"/>
        </w:rPr>
        <w:t>排</w:t>
      </w:r>
      <w:r w:rsidR="0090423B" w:rsidRPr="00B63358">
        <w:rPr>
          <w:rFonts w:hint="eastAsia"/>
          <w:lang w:eastAsia="zh-HK"/>
        </w:rPr>
        <w:t>、</w:t>
      </w:r>
      <w:r w:rsidRPr="00B63358">
        <w:rPr>
          <w:rFonts w:hint="eastAsia"/>
          <w:lang w:eastAsia="zh-HK"/>
        </w:rPr>
        <w:t>學生興趣與能力，加以選取剪裁使用。</w:t>
      </w:r>
    </w:p>
    <w:p w14:paraId="53910EAF" w14:textId="77777777" w:rsidR="009E38AF" w:rsidRPr="00B63358" w:rsidRDefault="009E38AF" w:rsidP="009E38AF">
      <w:pPr>
        <w:jc w:val="both"/>
        <w:rPr>
          <w:lang w:eastAsia="zh-HK"/>
        </w:rPr>
      </w:pPr>
    </w:p>
    <w:p w14:paraId="7EED3DA4" w14:textId="286BBDB6" w:rsidR="009E38AF" w:rsidRPr="00B63358" w:rsidRDefault="009E38AF" w:rsidP="009E38AF">
      <w:pPr>
        <w:jc w:val="both"/>
        <w:rPr>
          <w:lang w:eastAsia="zh-HK"/>
        </w:rPr>
      </w:pPr>
      <w:r w:rsidRPr="00B63358">
        <w:rPr>
          <w:rFonts w:hint="eastAsia"/>
          <w:lang w:eastAsia="zh-HK"/>
        </w:rPr>
        <w:t>本教學設計</w:t>
      </w:r>
      <w:r w:rsidR="00E60094" w:rsidRPr="00B63358">
        <w:rPr>
          <w:rFonts w:hint="eastAsia"/>
          <w:lang w:eastAsia="zh-HK"/>
        </w:rPr>
        <w:t>的</w:t>
      </w:r>
      <w:r w:rsidRPr="00B63358">
        <w:rPr>
          <w:rFonts w:hint="eastAsia"/>
          <w:lang w:eastAsia="zh-HK"/>
        </w:rPr>
        <w:t>學習重點為</w:t>
      </w:r>
      <w:r w:rsidR="009D7C65" w:rsidRPr="00B63358">
        <w:rPr>
          <w:rFonts w:hint="eastAsia"/>
          <w:lang w:eastAsia="zh-HK"/>
        </w:rPr>
        <w:t>認識</w:t>
      </w:r>
      <w:r w:rsidRPr="00B63358">
        <w:rPr>
          <w:rFonts w:hint="eastAsia"/>
          <w:lang w:eastAsia="zh-HK"/>
        </w:rPr>
        <w:t>香港城市發</w:t>
      </w:r>
      <w:r w:rsidRPr="00B63358">
        <w:rPr>
          <w:rFonts w:hint="eastAsia"/>
        </w:rPr>
        <w:t>展</w:t>
      </w:r>
      <w:r w:rsidRPr="00B63358">
        <w:rPr>
          <w:rFonts w:hint="eastAsia"/>
          <w:lang w:eastAsia="zh-HK"/>
        </w:rPr>
        <w:t>與中華文</w:t>
      </w:r>
      <w:r w:rsidRPr="00B63358">
        <w:rPr>
          <w:rFonts w:hint="eastAsia"/>
        </w:rPr>
        <w:t>化承</w:t>
      </w:r>
      <w:r w:rsidR="00AF22DC" w:rsidRPr="00B63358">
        <w:rPr>
          <w:rFonts w:hint="eastAsia"/>
        </w:rPr>
        <w:t>傳</w:t>
      </w:r>
      <w:r w:rsidR="003027CA" w:rsidRPr="00B63358">
        <w:rPr>
          <w:rFonts w:hint="eastAsia"/>
        </w:rPr>
        <w:t>的概況</w:t>
      </w:r>
      <w:r w:rsidRPr="00B63358">
        <w:rPr>
          <w:rFonts w:hint="eastAsia"/>
          <w:lang w:eastAsia="zh-HK"/>
        </w:rPr>
        <w:t>。讓學生掌</w:t>
      </w:r>
      <w:r w:rsidRPr="00B63358">
        <w:rPr>
          <w:rFonts w:hint="eastAsia"/>
        </w:rPr>
        <w:t>握</w:t>
      </w:r>
      <w:r w:rsidR="00642AA0" w:rsidRPr="00B63358">
        <w:rPr>
          <w:rFonts w:hint="eastAsia"/>
        </w:rPr>
        <w:t>香港</w:t>
      </w:r>
      <w:r w:rsidR="009F2289" w:rsidRPr="00B63358">
        <w:rPr>
          <w:rFonts w:hint="eastAsia"/>
        </w:rPr>
        <w:t>在英國管治</w:t>
      </w:r>
      <w:r w:rsidRPr="00B63358">
        <w:rPr>
          <w:rFonts w:hint="eastAsia"/>
        </w:rPr>
        <w:t>初期的</w:t>
      </w:r>
      <w:r w:rsidRPr="00B63358">
        <w:rPr>
          <w:rFonts w:hint="eastAsia"/>
          <w:lang w:eastAsia="zh-HK"/>
        </w:rPr>
        <w:t>發展歷程</w:t>
      </w:r>
      <w:r w:rsidR="0090423B" w:rsidRPr="00B63358">
        <w:rPr>
          <w:rFonts w:hint="eastAsia"/>
          <w:lang w:eastAsia="zh-HK"/>
        </w:rPr>
        <w:t>、</w:t>
      </w:r>
      <w:r w:rsidRPr="00B63358">
        <w:rPr>
          <w:rFonts w:hint="eastAsia"/>
          <w:lang w:eastAsia="zh-HK"/>
        </w:rPr>
        <w:t>近年市區更新情況，繼</w:t>
      </w:r>
      <w:r w:rsidRPr="00B63358">
        <w:rPr>
          <w:rFonts w:hint="eastAsia"/>
        </w:rPr>
        <w:t>而</w:t>
      </w:r>
      <w:r w:rsidRPr="00B63358">
        <w:rPr>
          <w:rFonts w:hint="eastAsia"/>
          <w:lang w:eastAsia="zh-HK"/>
        </w:rPr>
        <w:t>整理地標資料</w:t>
      </w:r>
      <w:r w:rsidR="0090423B" w:rsidRPr="00B63358">
        <w:rPr>
          <w:rFonts w:hint="eastAsia"/>
          <w:lang w:eastAsia="zh-HK"/>
        </w:rPr>
        <w:t>、</w:t>
      </w:r>
      <w:r w:rsidRPr="00B63358">
        <w:rPr>
          <w:rFonts w:hint="eastAsia"/>
          <w:lang w:eastAsia="zh-HK"/>
        </w:rPr>
        <w:t>考察蒐集資料，再進行分析</w:t>
      </w:r>
      <w:r w:rsidR="0090423B" w:rsidRPr="00B63358">
        <w:rPr>
          <w:rFonts w:hint="eastAsia"/>
          <w:lang w:eastAsia="zh-HK"/>
        </w:rPr>
        <w:t>、</w:t>
      </w:r>
      <w:r w:rsidRPr="00B63358">
        <w:rPr>
          <w:rFonts w:hint="eastAsia"/>
          <w:lang w:eastAsia="zh-HK"/>
        </w:rPr>
        <w:t>小組匯報，探討傳統中華文化如何於現代都市中承</w:t>
      </w:r>
      <w:r w:rsidR="00AF22DC" w:rsidRPr="00B63358">
        <w:rPr>
          <w:rFonts w:hint="eastAsia"/>
        </w:rPr>
        <w:t>傳</w:t>
      </w:r>
      <w:r w:rsidRPr="00B63358">
        <w:rPr>
          <w:rFonts w:hint="eastAsia"/>
          <w:lang w:eastAsia="zh-HK"/>
        </w:rPr>
        <w:t>下去。</w:t>
      </w:r>
    </w:p>
    <w:p w14:paraId="6E62B642" w14:textId="77777777" w:rsidR="009E38AF" w:rsidRPr="00B63358" w:rsidRDefault="009E38AF" w:rsidP="009E38AF">
      <w:pPr>
        <w:jc w:val="both"/>
        <w:rPr>
          <w:lang w:eastAsia="zh-HK"/>
        </w:rPr>
      </w:pPr>
    </w:p>
    <w:p w14:paraId="5BF70194" w14:textId="77777777" w:rsidR="009E38AF" w:rsidRPr="00B63358" w:rsidRDefault="009E38AF" w:rsidP="009E38AF">
      <w:pPr>
        <w:jc w:val="both"/>
        <w:rPr>
          <w:lang w:eastAsia="zh-HK"/>
        </w:rPr>
      </w:pPr>
      <w:r w:rsidRPr="00B63358">
        <w:rPr>
          <w:rFonts w:hint="eastAsia"/>
          <w:lang w:eastAsia="zh-HK"/>
        </w:rPr>
        <w:t>本教學設</w:t>
      </w:r>
      <w:r w:rsidRPr="00B63358">
        <w:rPr>
          <w:rFonts w:hint="eastAsia"/>
        </w:rPr>
        <w:t>計</w:t>
      </w:r>
      <w:r w:rsidR="00E60094" w:rsidRPr="00B63358">
        <w:rPr>
          <w:rFonts w:hint="eastAsia"/>
        </w:rPr>
        <w:t>旨在</w:t>
      </w:r>
      <w:r w:rsidRPr="00B63358">
        <w:rPr>
          <w:rFonts w:hint="eastAsia"/>
          <w:lang w:eastAsia="zh-HK"/>
        </w:rPr>
        <w:t>藉</w:t>
      </w:r>
      <w:r w:rsidR="00E6452C" w:rsidRPr="00B63358">
        <w:rPr>
          <w:rFonts w:hint="eastAsia"/>
        </w:rPr>
        <w:t>着</w:t>
      </w:r>
      <w:r w:rsidRPr="00B63358">
        <w:rPr>
          <w:rFonts w:hint="eastAsia"/>
          <w:lang w:eastAsia="zh-HK"/>
        </w:rPr>
        <w:t>各種學習活動訓</w:t>
      </w:r>
      <w:r w:rsidRPr="00B63358">
        <w:rPr>
          <w:rFonts w:hint="eastAsia"/>
        </w:rPr>
        <w:t>練</w:t>
      </w:r>
      <w:r w:rsidRPr="00B63358">
        <w:rPr>
          <w:rFonts w:hint="eastAsia"/>
          <w:lang w:eastAsia="zh-HK"/>
        </w:rPr>
        <w:t>學生的研習能力。從</w:t>
      </w:r>
      <w:r w:rsidRPr="00B63358">
        <w:rPr>
          <w:rFonts w:hint="eastAsia"/>
        </w:rPr>
        <w:t>互聯網及</w:t>
      </w:r>
      <w:r w:rsidRPr="00B63358">
        <w:rPr>
          <w:rFonts w:hint="eastAsia"/>
          <w:lang w:eastAsia="zh-HK"/>
        </w:rPr>
        <w:t>考察蒐集資料訓練自學能力。從整理</w:t>
      </w:r>
      <w:r w:rsidRPr="00B63358">
        <w:rPr>
          <w:rFonts w:hint="eastAsia"/>
        </w:rPr>
        <w:t>及</w:t>
      </w:r>
      <w:r w:rsidRPr="00B63358">
        <w:rPr>
          <w:rFonts w:hint="eastAsia"/>
          <w:lang w:eastAsia="zh-HK"/>
        </w:rPr>
        <w:t>分析資料中，訓練詮釋資料的方法。最後透過小組匯報，訓練學生協作</w:t>
      </w:r>
      <w:r w:rsidR="0090423B" w:rsidRPr="00B63358">
        <w:rPr>
          <w:rFonts w:hint="eastAsia"/>
          <w:lang w:eastAsia="zh-HK"/>
        </w:rPr>
        <w:t>、</w:t>
      </w:r>
      <w:r w:rsidRPr="00B63358">
        <w:rPr>
          <w:rFonts w:hint="eastAsia"/>
          <w:lang w:eastAsia="zh-HK"/>
        </w:rPr>
        <w:t>溝通等能力。</w:t>
      </w:r>
    </w:p>
    <w:p w14:paraId="2E04717E" w14:textId="77777777" w:rsidR="009E38AF" w:rsidRPr="00B63358" w:rsidRDefault="009E38AF" w:rsidP="009E38AF">
      <w:pPr>
        <w:jc w:val="both"/>
        <w:rPr>
          <w:lang w:eastAsia="zh-HK"/>
        </w:rPr>
      </w:pPr>
    </w:p>
    <w:p w14:paraId="7B82C9BC" w14:textId="77777777" w:rsidR="009E38AF" w:rsidRPr="00B63358" w:rsidRDefault="009E38AF" w:rsidP="009E38AF">
      <w:pPr>
        <w:jc w:val="both"/>
        <w:rPr>
          <w:b/>
          <w:u w:val="single"/>
          <w:lang w:eastAsia="zh-HK"/>
        </w:rPr>
      </w:pPr>
      <w:r w:rsidRPr="00B63358">
        <w:rPr>
          <w:rFonts w:hint="eastAsia"/>
          <w:b/>
          <w:u w:val="single"/>
          <w:lang w:eastAsia="zh-HK"/>
        </w:rPr>
        <w:t>教學設計內容大綱及學習重點</w:t>
      </w:r>
    </w:p>
    <w:tbl>
      <w:tblPr>
        <w:tblStyle w:val="aff"/>
        <w:tblW w:w="0" w:type="auto"/>
        <w:tblLook w:val="04A0" w:firstRow="1" w:lastRow="0" w:firstColumn="1" w:lastColumn="0" w:noHBand="0" w:noVBand="1"/>
      </w:tblPr>
      <w:tblGrid>
        <w:gridCol w:w="1838"/>
        <w:gridCol w:w="6458"/>
      </w:tblGrid>
      <w:tr w:rsidR="009E38AF" w:rsidRPr="00B63358" w14:paraId="53586194" w14:textId="77777777" w:rsidTr="0063300A">
        <w:tc>
          <w:tcPr>
            <w:tcW w:w="1838" w:type="dxa"/>
          </w:tcPr>
          <w:p w14:paraId="63821EC4" w14:textId="77777777" w:rsidR="009E38AF" w:rsidRPr="00B63358" w:rsidRDefault="009E38AF" w:rsidP="0063300A">
            <w:pPr>
              <w:jc w:val="both"/>
              <w:rPr>
                <w:lang w:eastAsia="zh-HK"/>
              </w:rPr>
            </w:pPr>
            <w:r w:rsidRPr="00B63358">
              <w:rPr>
                <w:rFonts w:hint="eastAsia"/>
                <w:lang w:eastAsia="zh-HK"/>
              </w:rPr>
              <w:t>主題</w:t>
            </w:r>
          </w:p>
        </w:tc>
        <w:tc>
          <w:tcPr>
            <w:tcW w:w="6458" w:type="dxa"/>
          </w:tcPr>
          <w:p w14:paraId="11E32D95" w14:textId="4859B493" w:rsidR="009E38AF" w:rsidRPr="00B63358" w:rsidRDefault="009E38AF" w:rsidP="0063300A">
            <w:pPr>
              <w:jc w:val="both"/>
              <w:rPr>
                <w:lang w:eastAsia="zh-HK"/>
              </w:rPr>
            </w:pPr>
            <w:r w:rsidRPr="00B63358">
              <w:rPr>
                <w:rFonts w:hint="eastAsia"/>
                <w:lang w:eastAsia="zh-HK"/>
              </w:rPr>
              <w:t>香港城</w:t>
            </w:r>
            <w:r w:rsidRPr="00B63358">
              <w:rPr>
                <w:rFonts w:hint="eastAsia"/>
              </w:rPr>
              <w:t>市</w:t>
            </w:r>
            <w:r w:rsidRPr="00B63358">
              <w:rPr>
                <w:rFonts w:hint="eastAsia"/>
                <w:lang w:eastAsia="zh-HK"/>
              </w:rPr>
              <w:t>發</w:t>
            </w:r>
            <w:r w:rsidRPr="00B63358">
              <w:rPr>
                <w:rFonts w:hint="eastAsia"/>
              </w:rPr>
              <w:t>展</w:t>
            </w:r>
            <w:r w:rsidRPr="00B63358">
              <w:rPr>
                <w:rFonts w:hint="eastAsia"/>
                <w:lang w:eastAsia="zh-HK"/>
              </w:rPr>
              <w:t>與中華文</w:t>
            </w:r>
            <w:r w:rsidRPr="00B63358">
              <w:rPr>
                <w:rFonts w:hint="eastAsia"/>
              </w:rPr>
              <w:t>化承</w:t>
            </w:r>
            <w:r w:rsidR="00AF22DC" w:rsidRPr="00B63358">
              <w:rPr>
                <w:rFonts w:hint="eastAsia"/>
              </w:rPr>
              <w:t>傳</w:t>
            </w:r>
          </w:p>
        </w:tc>
      </w:tr>
      <w:tr w:rsidR="009E38AF" w:rsidRPr="00B63358" w14:paraId="5EE7A625" w14:textId="77777777" w:rsidTr="0063300A">
        <w:tc>
          <w:tcPr>
            <w:tcW w:w="1838" w:type="dxa"/>
          </w:tcPr>
          <w:p w14:paraId="00A44A4E" w14:textId="77777777" w:rsidR="009E38AF" w:rsidRPr="00B63358" w:rsidRDefault="009E38AF" w:rsidP="0063300A">
            <w:pPr>
              <w:jc w:val="both"/>
              <w:rPr>
                <w:lang w:eastAsia="zh-HK"/>
              </w:rPr>
            </w:pPr>
            <w:r w:rsidRPr="00B63358">
              <w:rPr>
                <w:rFonts w:hint="eastAsia"/>
                <w:lang w:eastAsia="zh-HK"/>
              </w:rPr>
              <w:t>學習重點</w:t>
            </w:r>
          </w:p>
        </w:tc>
        <w:tc>
          <w:tcPr>
            <w:tcW w:w="6458" w:type="dxa"/>
          </w:tcPr>
          <w:p w14:paraId="39C33627" w14:textId="77777777" w:rsidR="009E38AF" w:rsidRPr="00B63358" w:rsidRDefault="009E38AF" w:rsidP="00303DAD">
            <w:pPr>
              <w:pStyle w:val="af"/>
              <w:widowControl w:val="0"/>
              <w:numPr>
                <w:ilvl w:val="0"/>
                <w:numId w:val="27"/>
              </w:numPr>
              <w:contextualSpacing w:val="0"/>
              <w:jc w:val="both"/>
              <w:rPr>
                <w:lang w:eastAsia="zh-HK"/>
              </w:rPr>
            </w:pPr>
            <w:r w:rsidRPr="00B63358">
              <w:rPr>
                <w:rFonts w:hint="eastAsia"/>
                <w:lang w:eastAsia="zh-HK"/>
              </w:rPr>
              <w:t>香港城市發展歷程</w:t>
            </w:r>
          </w:p>
          <w:p w14:paraId="11014945" w14:textId="347153DA" w:rsidR="009E38AF" w:rsidRPr="00B63358" w:rsidRDefault="009E38AF" w:rsidP="00303DAD">
            <w:pPr>
              <w:pStyle w:val="af"/>
              <w:widowControl w:val="0"/>
              <w:numPr>
                <w:ilvl w:val="0"/>
                <w:numId w:val="27"/>
              </w:numPr>
              <w:contextualSpacing w:val="0"/>
              <w:jc w:val="both"/>
              <w:rPr>
                <w:lang w:eastAsia="zh-HK"/>
              </w:rPr>
            </w:pPr>
            <w:r w:rsidRPr="00B63358">
              <w:rPr>
                <w:rFonts w:hint="eastAsia"/>
                <w:lang w:eastAsia="zh-HK"/>
              </w:rPr>
              <w:t>從中上環地標資料</w:t>
            </w:r>
            <w:r w:rsidR="0090423B" w:rsidRPr="00B63358">
              <w:rPr>
                <w:rFonts w:hint="eastAsia"/>
              </w:rPr>
              <w:t>、</w:t>
            </w:r>
            <w:r w:rsidRPr="00B63358">
              <w:rPr>
                <w:rFonts w:hint="eastAsia"/>
              </w:rPr>
              <w:t>實地考察看</w:t>
            </w:r>
            <w:r w:rsidRPr="00B63358">
              <w:rPr>
                <w:rFonts w:hint="eastAsia"/>
                <w:lang w:eastAsia="zh-HK"/>
              </w:rPr>
              <w:t>中華文</w:t>
            </w:r>
            <w:r w:rsidRPr="00B63358">
              <w:rPr>
                <w:rFonts w:hint="eastAsia"/>
              </w:rPr>
              <w:t>化承</w:t>
            </w:r>
            <w:r w:rsidR="00AF22DC" w:rsidRPr="00B63358">
              <w:rPr>
                <w:rFonts w:hint="eastAsia"/>
              </w:rPr>
              <w:t>傳</w:t>
            </w:r>
          </w:p>
          <w:p w14:paraId="79648580" w14:textId="7AAAB3F9" w:rsidR="009E38AF" w:rsidRPr="00B63358" w:rsidRDefault="00642AA0" w:rsidP="00303DAD">
            <w:pPr>
              <w:pStyle w:val="af"/>
              <w:widowControl w:val="0"/>
              <w:numPr>
                <w:ilvl w:val="1"/>
                <w:numId w:val="27"/>
              </w:numPr>
              <w:contextualSpacing w:val="0"/>
              <w:jc w:val="both"/>
              <w:rPr>
                <w:lang w:eastAsia="zh-HK"/>
              </w:rPr>
            </w:pPr>
            <w:r w:rsidRPr="00B63358">
              <w:rPr>
                <w:rFonts w:hint="eastAsia"/>
                <w:lang w:eastAsia="zh-HK"/>
              </w:rPr>
              <w:t>主題一：探討</w:t>
            </w:r>
            <w:r w:rsidRPr="00B63358">
              <w:rPr>
                <w:rFonts w:hint="eastAsia"/>
              </w:rPr>
              <w:t>英國管治</w:t>
            </w:r>
            <w:r w:rsidR="009E38AF" w:rsidRPr="00B63358">
              <w:rPr>
                <w:rFonts w:hint="eastAsia"/>
                <w:lang w:eastAsia="zh-HK"/>
              </w:rPr>
              <w:t>時期的香</w:t>
            </w:r>
            <w:r w:rsidR="009E38AF" w:rsidRPr="00B63358">
              <w:rPr>
                <w:rFonts w:hint="eastAsia"/>
              </w:rPr>
              <w:t>港如何</w:t>
            </w:r>
            <w:r w:rsidR="009E38AF" w:rsidRPr="00B63358">
              <w:rPr>
                <w:rFonts w:hint="eastAsia"/>
                <w:lang w:eastAsia="zh-HK"/>
              </w:rPr>
              <w:t>承</w:t>
            </w:r>
            <w:r w:rsidR="00AF22DC" w:rsidRPr="00B63358">
              <w:rPr>
                <w:rFonts w:hint="eastAsia"/>
              </w:rPr>
              <w:t>傳</w:t>
            </w:r>
            <w:r w:rsidR="009E38AF" w:rsidRPr="00B63358">
              <w:rPr>
                <w:rFonts w:hint="eastAsia"/>
                <w:lang w:eastAsia="zh-HK"/>
              </w:rPr>
              <w:t>中華文化</w:t>
            </w:r>
          </w:p>
          <w:p w14:paraId="20626A80" w14:textId="77777777" w:rsidR="009E38AF" w:rsidRPr="00B63358" w:rsidRDefault="009E38AF" w:rsidP="00303DAD">
            <w:pPr>
              <w:pStyle w:val="af"/>
              <w:widowControl w:val="0"/>
              <w:numPr>
                <w:ilvl w:val="1"/>
                <w:numId w:val="27"/>
              </w:numPr>
              <w:contextualSpacing w:val="0"/>
              <w:jc w:val="both"/>
              <w:rPr>
                <w:lang w:eastAsia="zh-HK"/>
              </w:rPr>
            </w:pPr>
            <w:r w:rsidRPr="00B63358">
              <w:rPr>
                <w:rFonts w:hint="eastAsia"/>
                <w:lang w:eastAsia="zh-HK"/>
              </w:rPr>
              <w:t>主題二：探討現今香</w:t>
            </w:r>
            <w:r w:rsidRPr="00B63358">
              <w:rPr>
                <w:rFonts w:hint="eastAsia"/>
              </w:rPr>
              <w:t>港</w:t>
            </w:r>
            <w:r w:rsidRPr="00B63358">
              <w:rPr>
                <w:rFonts w:hint="eastAsia"/>
                <w:lang w:eastAsia="zh-HK"/>
              </w:rPr>
              <w:t>作為國際大都會，於推廣中華文化中所擔</w:t>
            </w:r>
            <w:r w:rsidRPr="00B63358">
              <w:rPr>
                <w:rFonts w:hint="eastAsia"/>
              </w:rPr>
              <w:t>任</w:t>
            </w:r>
            <w:r w:rsidRPr="00B63358">
              <w:rPr>
                <w:rFonts w:hint="eastAsia"/>
                <w:lang w:eastAsia="zh-HK"/>
              </w:rPr>
              <w:t>的角色</w:t>
            </w:r>
          </w:p>
          <w:p w14:paraId="7A9C72A9" w14:textId="77777777" w:rsidR="009E38AF" w:rsidRPr="00B63358" w:rsidRDefault="009E38AF" w:rsidP="00303DAD">
            <w:pPr>
              <w:pStyle w:val="af"/>
              <w:widowControl w:val="0"/>
              <w:numPr>
                <w:ilvl w:val="0"/>
                <w:numId w:val="27"/>
              </w:numPr>
              <w:contextualSpacing w:val="0"/>
              <w:jc w:val="both"/>
              <w:rPr>
                <w:lang w:eastAsia="zh-HK"/>
              </w:rPr>
            </w:pPr>
            <w:r w:rsidRPr="00B63358">
              <w:rPr>
                <w:rFonts w:hint="eastAsia"/>
                <w:lang w:eastAsia="zh-HK"/>
              </w:rPr>
              <w:t>評論：城市發展及傳統文化保育是否互相</w:t>
            </w:r>
            <w:r w:rsidR="00410BAA" w:rsidRPr="00B63358">
              <w:rPr>
                <w:rFonts w:hint="eastAsia"/>
                <w:lang w:eastAsia="zh-HK"/>
              </w:rPr>
              <w:t>觝</w:t>
            </w:r>
            <w:r w:rsidRPr="00B63358">
              <w:rPr>
                <w:rFonts w:hint="eastAsia"/>
                <w:lang w:eastAsia="zh-HK"/>
              </w:rPr>
              <w:t>觸？</w:t>
            </w:r>
          </w:p>
        </w:tc>
      </w:tr>
    </w:tbl>
    <w:p w14:paraId="77DDB0E1" w14:textId="77777777" w:rsidR="009E38AF" w:rsidRPr="00B63358" w:rsidRDefault="009E38AF" w:rsidP="009E38AF">
      <w:pPr>
        <w:jc w:val="both"/>
        <w:rPr>
          <w:lang w:eastAsia="zh-HK"/>
        </w:rPr>
      </w:pPr>
    </w:p>
    <w:p w14:paraId="0ED7A6F8" w14:textId="77777777" w:rsidR="00937C4B" w:rsidRPr="00B63358" w:rsidRDefault="00937C4B">
      <w:pPr>
        <w:rPr>
          <w:b/>
          <w:lang w:eastAsia="zh-HK"/>
        </w:rPr>
      </w:pPr>
      <w:r w:rsidRPr="00B63358">
        <w:rPr>
          <w:b/>
          <w:lang w:eastAsia="zh-HK"/>
        </w:rPr>
        <w:br w:type="page"/>
      </w:r>
    </w:p>
    <w:p w14:paraId="022D3C0F" w14:textId="77777777" w:rsidR="009E38AF" w:rsidRPr="00B63358" w:rsidRDefault="009E38AF" w:rsidP="009E38AF">
      <w:pPr>
        <w:jc w:val="both"/>
        <w:rPr>
          <w:b/>
          <w:u w:val="single"/>
          <w:lang w:eastAsia="zh-HK"/>
        </w:rPr>
      </w:pPr>
      <w:r w:rsidRPr="00B63358">
        <w:rPr>
          <w:rFonts w:hint="eastAsia"/>
          <w:b/>
          <w:u w:val="single"/>
          <w:lang w:eastAsia="zh-HK"/>
        </w:rPr>
        <w:lastRenderedPageBreak/>
        <w:t>得獎作品</w:t>
      </w:r>
    </w:p>
    <w:p w14:paraId="1C65B543" w14:textId="77777777" w:rsidR="009E38AF" w:rsidRPr="00B63358" w:rsidRDefault="009E38AF" w:rsidP="009E38AF">
      <w:pPr>
        <w:jc w:val="center"/>
        <w:rPr>
          <w:b/>
        </w:rPr>
      </w:pPr>
      <w:r w:rsidRPr="00B63358">
        <w:rPr>
          <w:b/>
        </w:rPr>
        <w:t>【高中組（中四至中六）．團體路線賽</w:t>
      </w:r>
      <w:r w:rsidRPr="00B63358">
        <w:rPr>
          <w:rFonts w:hint="eastAsia"/>
          <w:b/>
        </w:rPr>
        <w:t>】</w:t>
      </w:r>
    </w:p>
    <w:p w14:paraId="04E78C75" w14:textId="7EFD1B9B" w:rsidR="009E38AF" w:rsidRPr="00B63358" w:rsidRDefault="009E38AF" w:rsidP="009E38AF">
      <w:pPr>
        <w:jc w:val="center"/>
        <w:rPr>
          <w:b/>
        </w:rPr>
      </w:pPr>
      <w:r w:rsidRPr="00B63358">
        <w:rPr>
          <w:b/>
        </w:rPr>
        <w:t>冠軍</w:t>
      </w:r>
      <w:r w:rsidR="0090423B" w:rsidRPr="00B63358">
        <w:rPr>
          <w:rFonts w:hint="eastAsia"/>
          <w:b/>
        </w:rPr>
        <w:t>、</w:t>
      </w:r>
      <w:r w:rsidRPr="00B63358">
        <w:rPr>
          <w:b/>
        </w:rPr>
        <w:t>薪火相傳．文化承</w:t>
      </w:r>
      <w:r w:rsidR="00A866D8" w:rsidRPr="00B63358">
        <w:rPr>
          <w:rFonts w:hint="eastAsia"/>
          <w:b/>
        </w:rPr>
        <w:t>傳</w:t>
      </w:r>
      <w:r w:rsidRPr="00B63358">
        <w:rPr>
          <w:rFonts w:hint="eastAsia"/>
          <w:b/>
        </w:rPr>
        <w:t>獎</w:t>
      </w:r>
      <w:r w:rsidR="0090423B" w:rsidRPr="00B63358">
        <w:rPr>
          <w:rFonts w:hint="eastAsia"/>
          <w:b/>
        </w:rPr>
        <w:t>、</w:t>
      </w:r>
      <w:r w:rsidRPr="00B63358">
        <w:rPr>
          <w:b/>
        </w:rPr>
        <w:t>擴闊視野．中外文化</w:t>
      </w:r>
      <w:r w:rsidR="009544F7" w:rsidRPr="00B63358">
        <w:rPr>
          <w:rFonts w:hint="eastAsia"/>
          <w:b/>
          <w:lang w:eastAsia="zh-HK"/>
        </w:rPr>
        <w:t>薈</w:t>
      </w:r>
      <w:r w:rsidRPr="00B63358">
        <w:rPr>
          <w:b/>
        </w:rPr>
        <w:t>萃</w:t>
      </w:r>
      <w:r w:rsidRPr="00B63358">
        <w:rPr>
          <w:rFonts w:hint="eastAsia"/>
          <w:b/>
        </w:rPr>
        <w:t>獎</w:t>
      </w:r>
      <w:r w:rsidRPr="00B63358">
        <w:rPr>
          <w:b/>
        </w:rPr>
        <w:br/>
      </w:r>
      <w:r w:rsidRPr="00B63358">
        <w:rPr>
          <w:b/>
        </w:rPr>
        <w:t>天主教母佑會蕭明中學．李鈺銘</w:t>
      </w:r>
      <w:r w:rsidR="0090423B" w:rsidRPr="00B63358">
        <w:rPr>
          <w:b/>
        </w:rPr>
        <w:t>、</w:t>
      </w:r>
      <w:r w:rsidRPr="00B63358">
        <w:rPr>
          <w:b/>
        </w:rPr>
        <w:t>周紫晴</w:t>
      </w:r>
      <w:r w:rsidR="0090423B" w:rsidRPr="00B63358">
        <w:rPr>
          <w:b/>
        </w:rPr>
        <w:t>、</w:t>
      </w:r>
      <w:r w:rsidRPr="00B63358">
        <w:rPr>
          <w:b/>
        </w:rPr>
        <w:t>鄭欣怡同</w:t>
      </w:r>
      <w:r w:rsidRPr="00B63358">
        <w:rPr>
          <w:rFonts w:hint="eastAsia"/>
          <w:b/>
        </w:rPr>
        <w:t>學</w:t>
      </w:r>
    </w:p>
    <w:p w14:paraId="42042910" w14:textId="77777777" w:rsidR="009E38AF" w:rsidRPr="00B63358" w:rsidRDefault="009E38AF" w:rsidP="009E38AF">
      <w:pPr>
        <w:jc w:val="both"/>
        <w:rPr>
          <w:b/>
          <w:lang w:eastAsia="zh-HK"/>
        </w:rPr>
      </w:pPr>
    </w:p>
    <w:p w14:paraId="34A82C5F" w14:textId="77777777" w:rsidR="009E38AF" w:rsidRPr="00B63358" w:rsidRDefault="009E38AF" w:rsidP="009E38AF">
      <w:pPr>
        <w:jc w:val="both"/>
        <w:rPr>
          <w:b/>
          <w:lang w:eastAsia="zh-HK"/>
        </w:rPr>
      </w:pPr>
      <w:r w:rsidRPr="00B63358">
        <w:rPr>
          <w:b/>
        </w:rPr>
        <w:t>【</w:t>
      </w:r>
      <w:r w:rsidRPr="00B63358">
        <w:rPr>
          <w:rFonts w:hint="eastAsia"/>
          <w:b/>
          <w:lang w:eastAsia="zh-HK"/>
        </w:rPr>
        <w:t>整體路線概念</w:t>
      </w:r>
      <w:r w:rsidRPr="00B63358">
        <w:rPr>
          <w:rFonts w:hint="eastAsia"/>
          <w:b/>
        </w:rPr>
        <w:t>】</w:t>
      </w:r>
    </w:p>
    <w:p w14:paraId="1F9705E6" w14:textId="57B71D59" w:rsidR="00006F0F" w:rsidRPr="00B63358" w:rsidRDefault="009E38AF" w:rsidP="009E38AF">
      <w:pPr>
        <w:jc w:val="both"/>
        <w:rPr>
          <w:lang w:eastAsia="zh-HK"/>
        </w:rPr>
      </w:pPr>
      <w:r w:rsidRPr="00B63358">
        <w:t>我們的整體路線概念是學會欣賞身邊的文物。</w:t>
      </w:r>
      <w:r w:rsidRPr="00B63358">
        <w:br/>
      </w:r>
      <w:r w:rsidRPr="00B63358">
        <w:br/>
      </w:r>
      <w:r w:rsidRPr="00B63358">
        <w:t>我們希望透過欣賞這些位於中環的地標，可以親身了解它們在各方面的特色以及背後的歷史和背景，包括它們的建築特色和背後的故事，藉此更了解和欣賞中華文化的發展。即使是一些看似微不足道、不起眼的水果攤檔和書法攤檔，只要</w:t>
      </w:r>
      <w:r w:rsidR="0052400B" w:rsidRPr="00B63358">
        <w:rPr>
          <w:rFonts w:hint="eastAsia"/>
        </w:rPr>
        <w:t>我們</w:t>
      </w:r>
      <w:r w:rsidRPr="00B63358">
        <w:t>仔細觀察和欣賞</w:t>
      </w:r>
      <w:r w:rsidR="0052400B" w:rsidRPr="00B63358">
        <w:rPr>
          <w:rFonts w:hint="eastAsia"/>
        </w:rPr>
        <w:t>，</w:t>
      </w:r>
      <w:r w:rsidR="00B77E7A" w:rsidRPr="00B63358">
        <w:rPr>
          <w:rFonts w:hint="eastAsia"/>
        </w:rPr>
        <w:t>便</w:t>
      </w:r>
      <w:r w:rsidRPr="00B63358">
        <w:t>能發現當中包含的中華文化。</w:t>
      </w:r>
      <w:r w:rsidRPr="00B63358">
        <w:br/>
      </w:r>
      <w:r w:rsidRPr="00B63358">
        <w:br/>
      </w:r>
      <w:r w:rsidRPr="00B63358">
        <w:t>而且，單靠書本上的知識</w:t>
      </w:r>
      <w:r w:rsidR="0052400B" w:rsidRPr="00B63358">
        <w:rPr>
          <w:rFonts w:hint="eastAsia"/>
        </w:rPr>
        <w:t>，</w:t>
      </w:r>
      <w:r w:rsidRPr="00B63358">
        <w:t>我們不能完全了解文化的發展和當中的故事，透過遊走這些地標，我們能了解到不同人所經歷的事、歷史發展的過程等，</w:t>
      </w:r>
      <w:r w:rsidR="00550C29" w:rsidRPr="00B63358">
        <w:rPr>
          <w:rFonts w:hint="eastAsia"/>
        </w:rPr>
        <w:t>從而</w:t>
      </w:r>
      <w:r w:rsidRPr="00B63358">
        <w:t>學會欣賞身邊不同的文物</w:t>
      </w:r>
      <w:r w:rsidRPr="00B63358">
        <w:rPr>
          <w:rFonts w:hint="eastAsia"/>
        </w:rPr>
        <w:t>。</w:t>
      </w:r>
    </w:p>
    <w:p w14:paraId="1771AFC0" w14:textId="77777777" w:rsidR="00D17F3D" w:rsidRPr="00B63358" w:rsidRDefault="00D17F3D">
      <w:pPr>
        <w:rPr>
          <w:b/>
        </w:rPr>
      </w:pPr>
      <w:r w:rsidRPr="00B63358">
        <w:rPr>
          <w:b/>
        </w:rPr>
        <w:br w:type="page"/>
      </w:r>
    </w:p>
    <w:p w14:paraId="7F70130A" w14:textId="77777777" w:rsidR="00937C4B" w:rsidRPr="00B63358" w:rsidRDefault="009E38AF" w:rsidP="009E38AF">
      <w:r w:rsidRPr="00B63358">
        <w:rPr>
          <w:b/>
        </w:rPr>
        <w:lastRenderedPageBreak/>
        <w:t>【地標一：</w:t>
      </w:r>
      <w:r w:rsidRPr="00B63358">
        <w:rPr>
          <w:rFonts w:hint="eastAsia"/>
          <w:b/>
          <w:lang w:eastAsia="zh-HK"/>
        </w:rPr>
        <w:t xml:space="preserve">全記鮮菓　</w:t>
      </w:r>
      <w:r w:rsidRPr="00B63358">
        <w:rPr>
          <w:b/>
        </w:rPr>
        <w:t>地址：香港中環禧利街</w:t>
      </w:r>
      <w:r w:rsidRPr="00B63358">
        <w:rPr>
          <w:b/>
        </w:rPr>
        <w:t>13</w:t>
      </w:r>
      <w:r w:rsidRPr="00B63358">
        <w:rPr>
          <w:b/>
        </w:rPr>
        <w:t>號</w:t>
      </w:r>
      <w:r w:rsidRPr="00B63358">
        <w:rPr>
          <w:rFonts w:hint="eastAsia"/>
          <w:b/>
        </w:rPr>
        <w:t>】</w:t>
      </w:r>
      <w:r w:rsidRPr="00B63358">
        <w:br/>
      </w:r>
      <w:r w:rsidRPr="00B63358">
        <w:t>綠色鐵皮搭建而成的菓檔與它身邊的建築似乎格格不入，但它依舊屹立不倒。社會在變，身旁建築也幾經翻新，唯有那杯橙汁仍然是盛得滿滿的。</w:t>
      </w:r>
    </w:p>
    <w:p w14:paraId="099772FA" w14:textId="77777777" w:rsidR="00937C4B" w:rsidRPr="00B63358" w:rsidRDefault="009E38AF" w:rsidP="009E38AF">
      <w:r w:rsidRPr="00B63358">
        <w:br/>
      </w:r>
      <w:r w:rsidRPr="00B63358">
        <w:t>十五元一杯的橙汁喝過的人必然都認同是非常實惠，每杯都用了三個橙榨取果汁，當中滿滿是不摻雜質的橙汁及人情味。</w:t>
      </w:r>
    </w:p>
    <w:p w14:paraId="12229C8B" w14:textId="12931CAC" w:rsidR="009E38AF" w:rsidRPr="00B63358" w:rsidRDefault="009E38AF" w:rsidP="009E38AF">
      <w:r w:rsidRPr="00B63358">
        <w:br/>
      </w:r>
      <w:r w:rsidRPr="00B63358">
        <w:t>鐵皮搭成的菓檔在繁華的都市中並不起眼，但它自成一格，找到自己存在的意義，就是每個老主顧又或只是路過口渴難耐購買橙汁的人。正是一家不起眼又坐落在偏僻角落的菓檔，卻見證了香港多年來的變遷，它可能跟不上時代腳步，卻為人們保留了一隅小小的老香港，</w:t>
      </w:r>
      <w:r w:rsidR="001554E7" w:rsidRPr="00B63358">
        <w:rPr>
          <w:rFonts w:hint="eastAsia"/>
        </w:rPr>
        <w:t>若</w:t>
      </w:r>
      <w:r w:rsidRPr="00B63358">
        <w:t>我們停下來看，</w:t>
      </w:r>
      <w:r w:rsidR="001554E7" w:rsidRPr="00B63358">
        <w:rPr>
          <w:rFonts w:hint="eastAsia"/>
        </w:rPr>
        <w:t>就</w:t>
      </w:r>
      <w:r w:rsidRPr="00B63358">
        <w:t>能感受到這些老舊的店</w:t>
      </w:r>
      <w:r w:rsidR="000A0317" w:rsidRPr="00B63358">
        <w:rPr>
          <w:rFonts w:hint="eastAsia"/>
        </w:rPr>
        <w:t>舖</w:t>
      </w:r>
      <w:r w:rsidRPr="00B63358">
        <w:t>的重要和它的價值，從中找到一份真誠的人情味</w:t>
      </w:r>
      <w:r w:rsidR="008205E5" w:rsidRPr="00B63358">
        <w:rPr>
          <w:rFonts w:hint="eastAsia"/>
        </w:rPr>
        <w:t>，</w:t>
      </w:r>
      <w:r w:rsidRPr="00B63358">
        <w:t>正如那杯橙汁般濃厚</w:t>
      </w:r>
      <w:r w:rsidRPr="00B63358">
        <w:rPr>
          <w:rFonts w:hint="eastAsia"/>
        </w:rPr>
        <w:t>。</w:t>
      </w:r>
    </w:p>
    <w:p w14:paraId="54DC2B0E" w14:textId="77777777" w:rsidR="009E38AF" w:rsidRPr="00B63358" w:rsidRDefault="009E38AF" w:rsidP="009E38AF"/>
    <w:p w14:paraId="1D6C9885" w14:textId="77777777" w:rsidR="00D75B1C" w:rsidRPr="00B63358" w:rsidRDefault="00A8410D" w:rsidP="00A8410D">
      <w:pPr>
        <w:jc w:val="center"/>
        <w:rPr>
          <w:lang w:eastAsia="zh-HK"/>
        </w:rPr>
      </w:pPr>
      <w:r w:rsidRPr="00B63358">
        <w:rPr>
          <w:noProof/>
          <w:color w:val="5B9BD5" w:themeColor="accent1"/>
        </w:rPr>
        <w:drawing>
          <wp:inline distT="0" distB="0" distL="0" distR="0" wp14:anchorId="6F29F1F2" wp14:editId="13A7610F">
            <wp:extent cx="2614968" cy="1903543"/>
            <wp:effectExtent l="19050" t="0" r="0" b="0"/>
            <wp:docPr id="259" name="圖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8" cstate="print"/>
                    <a:srcRect/>
                    <a:stretch>
                      <a:fillRect/>
                    </a:stretch>
                  </pic:blipFill>
                  <pic:spPr bwMode="auto">
                    <a:xfrm>
                      <a:off x="0" y="0"/>
                      <a:ext cx="2614186" cy="1902974"/>
                    </a:xfrm>
                    <a:prstGeom prst="rect">
                      <a:avLst/>
                    </a:prstGeom>
                    <a:noFill/>
                    <a:ln w="9525">
                      <a:noFill/>
                      <a:miter lim="800000"/>
                      <a:headEnd/>
                      <a:tailEnd/>
                    </a:ln>
                  </pic:spPr>
                </pic:pic>
              </a:graphicData>
            </a:graphic>
          </wp:inline>
        </w:drawing>
      </w:r>
    </w:p>
    <w:p w14:paraId="6A23F763" w14:textId="77777777" w:rsidR="00642AA0" w:rsidRPr="00B63358" w:rsidRDefault="00642AA0" w:rsidP="00A8410D">
      <w:pPr>
        <w:jc w:val="center"/>
        <w:rPr>
          <w:lang w:eastAsia="zh-HK"/>
        </w:rPr>
      </w:pPr>
      <w:r w:rsidRPr="00B63358">
        <w:rPr>
          <w:rFonts w:hint="eastAsia"/>
          <w:lang w:eastAsia="zh-HK"/>
        </w:rPr>
        <w:t>全記鮮菓</w:t>
      </w:r>
    </w:p>
    <w:p w14:paraId="00D67F57" w14:textId="77777777" w:rsidR="00A8410D" w:rsidRPr="00B63358" w:rsidRDefault="00A8410D" w:rsidP="00A8410D">
      <w:pPr>
        <w:jc w:val="center"/>
        <w:rPr>
          <w:lang w:eastAsia="zh-HK"/>
        </w:rPr>
      </w:pPr>
    </w:p>
    <w:p w14:paraId="3FDFCF13" w14:textId="77777777" w:rsidR="00D17F3D" w:rsidRPr="00B63358" w:rsidRDefault="00D17F3D">
      <w:pPr>
        <w:rPr>
          <w:b/>
        </w:rPr>
      </w:pPr>
      <w:r w:rsidRPr="00B63358">
        <w:rPr>
          <w:b/>
        </w:rPr>
        <w:br w:type="page"/>
      </w:r>
    </w:p>
    <w:p w14:paraId="0817D4AA" w14:textId="26EDD546" w:rsidR="009E38AF" w:rsidRPr="00B63358" w:rsidRDefault="009E38AF" w:rsidP="00B643B3">
      <w:pPr>
        <w:jc w:val="both"/>
      </w:pPr>
      <w:r w:rsidRPr="00B63358">
        <w:rPr>
          <w:b/>
        </w:rPr>
        <w:lastRenderedPageBreak/>
        <w:t>【地標二：樓梯街攤檔</w:t>
      </w:r>
      <w:r w:rsidRPr="00B63358">
        <w:t xml:space="preserve">　</w:t>
      </w:r>
      <w:r w:rsidRPr="00B63358">
        <w:rPr>
          <w:b/>
        </w:rPr>
        <w:t>地址：香港中環樓梯街</w:t>
      </w:r>
      <w:r w:rsidRPr="00B63358">
        <w:rPr>
          <w:rFonts w:hint="eastAsia"/>
          <w:b/>
        </w:rPr>
        <w:t>】</w:t>
      </w:r>
      <w:r w:rsidRPr="00B63358">
        <w:br/>
      </w:r>
      <w:r w:rsidRPr="00B63358">
        <w:t>相中的伯伯在樓梯旁放置了一個書法的攤檔，按那個外國遊客的要求為她書寫，但他並不是為遊客表演，而是與她一同書寫，教導她如何握毛筆、寫書法。伯伯以這個方式把中國書法文化及知識傳揚、教授開去，為的只是希望更多人都能認識、欣賞中國書法文化。</w:t>
      </w:r>
      <w:r w:rsidRPr="00B63358">
        <w:br/>
      </w:r>
      <w:r w:rsidRPr="00B63358">
        <w:br/>
      </w:r>
      <w:r w:rsidRPr="00B63358">
        <w:t>中國書法是漢字的書寫藝術，是琴棋書畫四藝之一。在中國古代，書法會用於書信、詩詞手稿、碑文</w:t>
      </w:r>
      <w:r w:rsidR="00B643B3" w:rsidRPr="00B63358">
        <w:t>、</w:t>
      </w:r>
      <w:r w:rsidRPr="00B63358">
        <w:t>屏風等。一般的知識分子都會努力學習書法。中國自從秦漢以來就開始有不同的書法作品，而中國書法亦隨</w:t>
      </w:r>
      <w:r w:rsidR="00E6452C" w:rsidRPr="00B63358">
        <w:rPr>
          <w:rFonts w:hint="eastAsia"/>
        </w:rPr>
        <w:t>着</w:t>
      </w:r>
      <w:r w:rsidRPr="00B63358">
        <w:t>時間有不同的轉變和發展，但隨</w:t>
      </w:r>
      <w:r w:rsidR="00E6452C" w:rsidRPr="00B63358">
        <w:rPr>
          <w:rFonts w:hint="eastAsia"/>
        </w:rPr>
        <w:t>着</w:t>
      </w:r>
      <w:r w:rsidRPr="00B63358">
        <w:t>科技迅速發展，人們亦不再以書法作為與人溝通的方法，相中的伯伯正可以吸引遊客和本地人注意，令我們學會欣賞身邊的文物，並將書法繼續承</w:t>
      </w:r>
      <w:r w:rsidR="004557F8" w:rsidRPr="00B63358">
        <w:rPr>
          <w:rFonts w:hint="eastAsia"/>
        </w:rPr>
        <w:t>傳</w:t>
      </w:r>
      <w:r w:rsidRPr="00B63358">
        <w:t>下去</w:t>
      </w:r>
      <w:r w:rsidRPr="00B63358">
        <w:rPr>
          <w:rFonts w:hint="eastAsia"/>
        </w:rPr>
        <w:t>。</w:t>
      </w:r>
    </w:p>
    <w:p w14:paraId="154624A6" w14:textId="77777777" w:rsidR="009E38AF" w:rsidRPr="00B63358" w:rsidRDefault="009E38AF" w:rsidP="009E38AF"/>
    <w:p w14:paraId="3EF8B232" w14:textId="77777777" w:rsidR="00D75B1C" w:rsidRPr="00B63358" w:rsidRDefault="00A8410D" w:rsidP="00A8410D">
      <w:pPr>
        <w:jc w:val="center"/>
        <w:rPr>
          <w:lang w:eastAsia="zh-HK"/>
        </w:rPr>
      </w:pPr>
      <w:r w:rsidRPr="00B63358">
        <w:rPr>
          <w:noProof/>
          <w:color w:val="5B9BD5" w:themeColor="accent1"/>
        </w:rPr>
        <w:drawing>
          <wp:inline distT="0" distB="0" distL="0" distR="0" wp14:anchorId="5746BBF6" wp14:editId="1743431C">
            <wp:extent cx="2660411" cy="1992573"/>
            <wp:effectExtent l="19050" t="0" r="6589" b="0"/>
            <wp:docPr id="23" name="圖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9" cstate="print"/>
                    <a:srcRect/>
                    <a:stretch>
                      <a:fillRect/>
                    </a:stretch>
                  </pic:blipFill>
                  <pic:spPr bwMode="auto">
                    <a:xfrm>
                      <a:off x="0" y="0"/>
                      <a:ext cx="2659663" cy="1992013"/>
                    </a:xfrm>
                    <a:prstGeom prst="rect">
                      <a:avLst/>
                    </a:prstGeom>
                    <a:noFill/>
                    <a:ln w="9525">
                      <a:noFill/>
                      <a:miter lim="800000"/>
                      <a:headEnd/>
                      <a:tailEnd/>
                    </a:ln>
                  </pic:spPr>
                </pic:pic>
              </a:graphicData>
            </a:graphic>
          </wp:inline>
        </w:drawing>
      </w:r>
    </w:p>
    <w:p w14:paraId="65D9035A" w14:textId="77777777" w:rsidR="00642AA0" w:rsidRPr="00B63358" w:rsidRDefault="00642AA0" w:rsidP="00A8410D">
      <w:pPr>
        <w:jc w:val="center"/>
        <w:rPr>
          <w:lang w:eastAsia="zh-HK"/>
        </w:rPr>
      </w:pPr>
      <w:r w:rsidRPr="00B63358">
        <w:t>樓梯街攤檔</w:t>
      </w:r>
    </w:p>
    <w:p w14:paraId="51626FB5" w14:textId="77777777" w:rsidR="00A8410D" w:rsidRPr="00B63358" w:rsidRDefault="00A8410D" w:rsidP="009E38AF">
      <w:pPr>
        <w:rPr>
          <w:lang w:eastAsia="zh-HK"/>
        </w:rPr>
      </w:pPr>
    </w:p>
    <w:p w14:paraId="48644EB1" w14:textId="77777777" w:rsidR="00D17F3D" w:rsidRPr="00B63358" w:rsidRDefault="00D17F3D">
      <w:pPr>
        <w:rPr>
          <w:b/>
        </w:rPr>
      </w:pPr>
      <w:r w:rsidRPr="00B63358">
        <w:rPr>
          <w:b/>
        </w:rPr>
        <w:br w:type="page"/>
      </w:r>
    </w:p>
    <w:p w14:paraId="4B2BB145" w14:textId="48FEA602" w:rsidR="009E38AF" w:rsidRPr="00B63358" w:rsidRDefault="009E38AF" w:rsidP="009E38AF">
      <w:r w:rsidRPr="00B63358">
        <w:rPr>
          <w:b/>
        </w:rPr>
        <w:lastRenderedPageBreak/>
        <w:t>【地標三：文武廟</w:t>
      </w:r>
      <w:r w:rsidRPr="00B63358">
        <w:t xml:space="preserve">　</w:t>
      </w:r>
      <w:r w:rsidRPr="00B63358">
        <w:rPr>
          <w:b/>
        </w:rPr>
        <w:t>地址：香港中環荷李活道</w:t>
      </w:r>
      <w:r w:rsidRPr="00B63358">
        <w:rPr>
          <w:b/>
        </w:rPr>
        <w:t>124-126</w:t>
      </w:r>
      <w:r w:rsidRPr="00B63358">
        <w:rPr>
          <w:b/>
        </w:rPr>
        <w:t>號</w:t>
      </w:r>
      <w:r w:rsidRPr="00B63358">
        <w:rPr>
          <w:rFonts w:hint="eastAsia"/>
          <w:b/>
        </w:rPr>
        <w:t>】</w:t>
      </w:r>
      <w:r w:rsidRPr="00B63358">
        <w:br/>
      </w:r>
      <w:r w:rsidRPr="00B63358">
        <w:t>文武廟是香港</w:t>
      </w:r>
      <w:r w:rsidR="00EE5DBF" w:rsidRPr="00B63358">
        <w:rPr>
          <w:rFonts w:hint="eastAsia"/>
        </w:rPr>
        <w:t>英</w:t>
      </w:r>
      <w:r w:rsidR="00D84CDE" w:rsidRPr="00B63358">
        <w:rPr>
          <w:rFonts w:hint="eastAsia"/>
        </w:rPr>
        <w:t>治</w:t>
      </w:r>
      <w:r w:rsidRPr="00B63358">
        <w:t>時期其中一座最早興建的中式廟宇。安靜的位處上環鬧市</w:t>
      </w:r>
      <w:r w:rsidR="00C17523" w:rsidRPr="00B63358">
        <w:t>裏</w:t>
      </w:r>
      <w:r w:rsidRPr="00B63358">
        <w:t>頭，與車水馬龍的中環，形成強烈的對比。廟內吊掛</w:t>
      </w:r>
      <w:r w:rsidR="00E6452C" w:rsidRPr="00B63358">
        <w:rPr>
          <w:rFonts w:hint="eastAsia"/>
        </w:rPr>
        <w:t>着</w:t>
      </w:r>
      <w:r w:rsidRPr="00B63358">
        <w:t>長燃不熄的大型塔香，代表善信祈求健康、財富和快樂的祝願。</w:t>
      </w:r>
      <w:r w:rsidRPr="00B63358">
        <w:br/>
      </w:r>
      <w:r w:rsidRPr="00B63358">
        <w:br/>
      </w:r>
      <w:r w:rsidRPr="00B63358">
        <w:t>我們選擇到這個地標的原因是因為文武廟是香港最歷史悠久的一座廟宇，見證</w:t>
      </w:r>
      <w:r w:rsidR="00E6452C" w:rsidRPr="00B63358">
        <w:rPr>
          <w:rFonts w:hint="eastAsia"/>
        </w:rPr>
        <w:t>着</w:t>
      </w:r>
      <w:r w:rsidRPr="00B63358">
        <w:t>香港歷史轉變及代表</w:t>
      </w:r>
      <w:r w:rsidR="00E6452C" w:rsidRPr="00B63358">
        <w:rPr>
          <w:rFonts w:hint="eastAsia"/>
        </w:rPr>
        <w:t>着</w:t>
      </w:r>
      <w:r w:rsidRPr="00B63358">
        <w:t>中華文化。市民亦十分信任文武廟，所以才會到廟</w:t>
      </w:r>
      <w:r w:rsidR="00C17523" w:rsidRPr="00B63358">
        <w:t>裏</w:t>
      </w:r>
      <w:r w:rsidRPr="00B63358">
        <w:t>上香，希望能祈求到自己的幸福。</w:t>
      </w:r>
      <w:r w:rsidR="00D70DDC" w:rsidRPr="00B63358">
        <w:rPr>
          <w:rFonts w:hint="eastAsia"/>
        </w:rPr>
        <w:t>即使經歷歷史和時代的</w:t>
      </w:r>
      <w:r w:rsidRPr="00B63358">
        <w:t>轉變，市民前往文武廟的決心</w:t>
      </w:r>
      <w:r w:rsidR="00D70DDC" w:rsidRPr="00B63358">
        <w:rPr>
          <w:rFonts w:hint="eastAsia"/>
        </w:rPr>
        <w:t>卻依然</w:t>
      </w:r>
      <w:r w:rsidRPr="00B63358">
        <w:t>不變，正是因為他們在堅守傳統文化，希望能把這個習俗一代傳一代。原來文化傳統均承</w:t>
      </w:r>
      <w:r w:rsidR="004557F8" w:rsidRPr="00B63358">
        <w:rPr>
          <w:rFonts w:hint="eastAsia"/>
        </w:rPr>
        <w:t>傳</w:t>
      </w:r>
      <w:r w:rsidRPr="00B63358">
        <w:t>在你我日常生活之中</w:t>
      </w:r>
      <w:r w:rsidRPr="00B63358">
        <w:rPr>
          <w:rFonts w:hint="eastAsia"/>
        </w:rPr>
        <w:t>。</w:t>
      </w:r>
    </w:p>
    <w:p w14:paraId="663C7D27" w14:textId="77777777" w:rsidR="009E38AF" w:rsidRPr="00B63358" w:rsidRDefault="009E38AF" w:rsidP="009E38AF"/>
    <w:p w14:paraId="399A403F" w14:textId="77777777" w:rsidR="00D75B1C" w:rsidRPr="00B63358" w:rsidRDefault="00A8410D" w:rsidP="00A8410D">
      <w:pPr>
        <w:jc w:val="center"/>
        <w:rPr>
          <w:lang w:eastAsia="zh-HK"/>
        </w:rPr>
      </w:pPr>
      <w:r w:rsidRPr="00B63358">
        <w:rPr>
          <w:rFonts w:hint="eastAsia"/>
          <w:noProof/>
          <w:color w:val="5B9BD5" w:themeColor="accent1"/>
        </w:rPr>
        <w:drawing>
          <wp:inline distT="0" distB="0" distL="0" distR="0" wp14:anchorId="223C218A" wp14:editId="0A7247AA">
            <wp:extent cx="2695575" cy="2020297"/>
            <wp:effectExtent l="19050" t="0" r="9525" b="0"/>
            <wp:docPr id="2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695575" cy="2020297"/>
                    </a:xfrm>
                    <a:prstGeom prst="rect">
                      <a:avLst/>
                    </a:prstGeom>
                    <a:noFill/>
                    <a:ln w="9525">
                      <a:noFill/>
                      <a:miter lim="800000"/>
                      <a:headEnd/>
                      <a:tailEnd/>
                    </a:ln>
                  </pic:spPr>
                </pic:pic>
              </a:graphicData>
            </a:graphic>
          </wp:inline>
        </w:drawing>
      </w:r>
    </w:p>
    <w:p w14:paraId="6D9F8D1F" w14:textId="77777777" w:rsidR="00A8410D" w:rsidRPr="00B63358" w:rsidRDefault="00642AA0" w:rsidP="00A8410D">
      <w:pPr>
        <w:jc w:val="center"/>
        <w:rPr>
          <w:lang w:eastAsia="zh-HK"/>
        </w:rPr>
      </w:pPr>
      <w:r w:rsidRPr="00B63358">
        <w:t>文武廟</w:t>
      </w:r>
    </w:p>
    <w:p w14:paraId="1CF5CF1B" w14:textId="77777777" w:rsidR="00D17F3D" w:rsidRPr="00B63358" w:rsidRDefault="00D17F3D">
      <w:pPr>
        <w:rPr>
          <w:b/>
        </w:rPr>
      </w:pPr>
      <w:r w:rsidRPr="00B63358">
        <w:rPr>
          <w:b/>
        </w:rPr>
        <w:br w:type="page"/>
      </w:r>
    </w:p>
    <w:p w14:paraId="1D170791" w14:textId="77777777" w:rsidR="00D75B1C" w:rsidRPr="00B63358" w:rsidRDefault="009E38AF" w:rsidP="009E38AF">
      <w:r w:rsidRPr="00B63358">
        <w:rPr>
          <w:b/>
        </w:rPr>
        <w:lastRenderedPageBreak/>
        <w:t>【</w:t>
      </w:r>
      <w:r w:rsidRPr="00B63358">
        <w:rPr>
          <w:rFonts w:hint="eastAsia"/>
          <w:b/>
        </w:rPr>
        <w:t>地標四：大館　地址：香港中環荷李活道</w:t>
      </w:r>
      <w:r w:rsidR="00196406" w:rsidRPr="00B63358">
        <w:rPr>
          <w:rFonts w:hint="eastAsia"/>
          <w:b/>
        </w:rPr>
        <w:t>10</w:t>
      </w:r>
      <w:r w:rsidR="00196406" w:rsidRPr="00B63358">
        <w:rPr>
          <w:rFonts w:hint="eastAsia"/>
          <w:b/>
        </w:rPr>
        <w:t>號</w:t>
      </w:r>
      <w:r w:rsidRPr="00B63358">
        <w:rPr>
          <w:rFonts w:hint="eastAsia"/>
          <w:b/>
        </w:rPr>
        <w:t>】</w:t>
      </w:r>
      <w:r w:rsidRPr="00B63358">
        <w:br/>
      </w:r>
      <w:r w:rsidRPr="00B63358">
        <w:rPr>
          <w:rFonts w:hint="eastAsia"/>
        </w:rPr>
        <w:t>大館，曾是香港警察總部及中區警署。警署遷</w:t>
      </w:r>
      <w:r w:rsidR="00C10F69" w:rsidRPr="00B63358">
        <w:rPr>
          <w:rFonts w:hint="eastAsia"/>
        </w:rPr>
        <w:t>離</w:t>
      </w:r>
      <w:r w:rsidRPr="00B63358">
        <w:rPr>
          <w:rFonts w:hint="eastAsia"/>
        </w:rPr>
        <w:t>後，</w:t>
      </w:r>
      <w:r w:rsidR="003A5A68" w:rsidRPr="00B63358">
        <w:rPr>
          <w:rFonts w:hint="eastAsia"/>
        </w:rPr>
        <w:t>已是法定古蹟的大館</w:t>
      </w:r>
      <w:r w:rsidRPr="00B63358">
        <w:rPr>
          <w:rFonts w:hint="eastAsia"/>
        </w:rPr>
        <w:t>原址得以保留，於</w:t>
      </w:r>
      <w:r w:rsidRPr="00B63358">
        <w:t>2018</w:t>
      </w:r>
      <w:r w:rsidRPr="00B63358">
        <w:rPr>
          <w:rFonts w:hint="eastAsia"/>
        </w:rPr>
        <w:t>年</w:t>
      </w:r>
      <w:r w:rsidRPr="00B63358">
        <w:t>5</w:t>
      </w:r>
      <w:r w:rsidRPr="00B63358">
        <w:rPr>
          <w:rFonts w:hint="eastAsia"/>
        </w:rPr>
        <w:t>月底正式對外開放。</w:t>
      </w:r>
    </w:p>
    <w:p w14:paraId="178A0777" w14:textId="2C33C1B0" w:rsidR="009E38AF" w:rsidRPr="00B63358" w:rsidRDefault="009E38AF" w:rsidP="009E38AF">
      <w:r w:rsidRPr="00B63358">
        <w:br/>
      </w:r>
      <w:r w:rsidRPr="00B63358">
        <w:rPr>
          <w:rFonts w:hint="eastAsia"/>
        </w:rPr>
        <w:t>此前經過長達十年維修保養的</w:t>
      </w:r>
      <w:r w:rsidR="00C10F69" w:rsidRPr="00B63358">
        <w:rPr>
          <w:rFonts w:hint="eastAsia"/>
        </w:rPr>
        <w:t>計劃與</w:t>
      </w:r>
      <w:r w:rsidRPr="00B63358">
        <w:rPr>
          <w:rFonts w:hint="eastAsia"/>
        </w:rPr>
        <w:t>工程，內有</w:t>
      </w:r>
      <w:r w:rsidR="00500057" w:rsidRPr="00B63358">
        <w:rPr>
          <w:rFonts w:hint="eastAsia"/>
        </w:rPr>
        <w:t>大館當代美術館</w:t>
      </w:r>
      <w:r w:rsidRPr="00B63358">
        <w:rPr>
          <w:rFonts w:hint="eastAsia"/>
        </w:rPr>
        <w:t>，是用以展示當代藝術的展覽及活動的非牟利藝術空間，有望成為亞洲其中一個重要的當代藝術中心。把大館納入路線地標之一</w:t>
      </w:r>
      <w:r w:rsidR="00E711BE" w:rsidRPr="00B63358">
        <w:rPr>
          <w:rFonts w:hint="eastAsia"/>
        </w:rPr>
        <w:t>，</w:t>
      </w:r>
      <w:r w:rsidRPr="00B63358">
        <w:rPr>
          <w:rFonts w:hint="eastAsia"/>
        </w:rPr>
        <w:t>正是因為其特有的歷史背景及現在所擁有的文化內涵，作為前中區警署，活化後的大館搖身一變成為了現在不少市民及遊客慕名前往參觀的地方</w:t>
      </w:r>
      <w:r w:rsidR="0057272E" w:rsidRPr="00B63358">
        <w:rPr>
          <w:rFonts w:hint="eastAsia"/>
        </w:rPr>
        <w:t>。</w:t>
      </w:r>
      <w:r w:rsidRPr="00B63358">
        <w:rPr>
          <w:rFonts w:hint="eastAsia"/>
        </w:rPr>
        <w:t>除</w:t>
      </w:r>
      <w:r w:rsidR="00EE5DBF" w:rsidRPr="00B63358">
        <w:rPr>
          <w:rFonts w:hint="eastAsia"/>
        </w:rPr>
        <w:t>了</w:t>
      </w:r>
      <w:r w:rsidRPr="00B63358">
        <w:rPr>
          <w:rFonts w:hint="eastAsia"/>
        </w:rPr>
        <w:t>精緻華麗的建築風格吸引年輕人</w:t>
      </w:r>
      <w:r w:rsidR="002427EB" w:rsidRPr="00B63358">
        <w:rPr>
          <w:rFonts w:hint="eastAsia"/>
        </w:rPr>
        <w:t>「打卡」</w:t>
      </w:r>
      <w:r w:rsidRPr="00B63358">
        <w:rPr>
          <w:rFonts w:hint="eastAsia"/>
        </w:rPr>
        <w:t>拍照</w:t>
      </w:r>
      <w:r w:rsidR="0057272E" w:rsidRPr="00B63358">
        <w:rPr>
          <w:rFonts w:hint="eastAsia"/>
        </w:rPr>
        <w:t>，</w:t>
      </w:r>
      <w:r w:rsidRPr="00B63358">
        <w:rPr>
          <w:rFonts w:hint="eastAsia"/>
        </w:rPr>
        <w:t>酒吧亦是與友人消遣娛樂的好去處</w:t>
      </w:r>
      <w:r w:rsidR="0057272E" w:rsidRPr="00B63358">
        <w:rPr>
          <w:rFonts w:hint="eastAsia"/>
        </w:rPr>
        <w:t>，</w:t>
      </w:r>
      <w:r w:rsidRPr="00B63358">
        <w:rPr>
          <w:rFonts w:hint="eastAsia"/>
        </w:rPr>
        <w:t>還可順便到美術館中欣賞不時更新的展覽，活化後</w:t>
      </w:r>
      <w:r w:rsidR="00EE5DBF" w:rsidRPr="00B63358">
        <w:rPr>
          <w:rFonts w:hint="eastAsia"/>
        </w:rPr>
        <w:t>的</w:t>
      </w:r>
      <w:r w:rsidRPr="00B63358">
        <w:rPr>
          <w:rFonts w:hint="eastAsia"/>
        </w:rPr>
        <w:t>大館糅合了新舊元素</w:t>
      </w:r>
      <w:r w:rsidR="00C3162E" w:rsidRPr="00B63358">
        <w:rPr>
          <w:rFonts w:hint="eastAsia"/>
          <w:lang w:eastAsia="zh-HK"/>
        </w:rPr>
        <w:t>，</w:t>
      </w:r>
      <w:r w:rsidRPr="00B63358">
        <w:rPr>
          <w:rFonts w:hint="eastAsia"/>
        </w:rPr>
        <w:t>遊覽的人定不虛此行</w:t>
      </w:r>
      <w:r w:rsidR="00D84CDE" w:rsidRPr="00B63358">
        <w:rPr>
          <w:rFonts w:hint="eastAsia"/>
        </w:rPr>
        <w:t>，</w:t>
      </w:r>
      <w:r w:rsidRPr="00B63358">
        <w:rPr>
          <w:rFonts w:hint="eastAsia"/>
        </w:rPr>
        <w:t>並能有所得</w:t>
      </w:r>
      <w:r w:rsidR="007B0065" w:rsidRPr="00B63358">
        <w:rPr>
          <w:rFonts w:hint="eastAsia"/>
        </w:rPr>
        <w:t>着</w:t>
      </w:r>
      <w:r w:rsidRPr="00B63358">
        <w:t>。</w:t>
      </w:r>
    </w:p>
    <w:p w14:paraId="254D2624" w14:textId="77777777" w:rsidR="00D75B1C" w:rsidRPr="00B63358" w:rsidRDefault="00D75B1C" w:rsidP="009E38AF">
      <w:pPr>
        <w:rPr>
          <w:rStyle w:val="af9"/>
          <w:b/>
        </w:rPr>
      </w:pPr>
    </w:p>
    <w:p w14:paraId="1BBCF89D" w14:textId="77777777" w:rsidR="00A8410D" w:rsidRPr="00B63358" w:rsidRDefault="00A8410D" w:rsidP="00A8410D">
      <w:pPr>
        <w:jc w:val="center"/>
        <w:rPr>
          <w:color w:val="5B9BD5" w:themeColor="accent1"/>
          <w:lang w:eastAsia="zh-HK"/>
        </w:rPr>
      </w:pPr>
      <w:r w:rsidRPr="00B63358">
        <w:rPr>
          <w:rFonts w:hint="eastAsia"/>
          <w:noProof/>
          <w:color w:val="5B9BD5" w:themeColor="accent1"/>
        </w:rPr>
        <w:drawing>
          <wp:inline distT="0" distB="0" distL="0" distR="0" wp14:anchorId="506B2AC4" wp14:editId="5D340AF7">
            <wp:extent cx="2679508" cy="2552700"/>
            <wp:effectExtent l="19050" t="0" r="6542" b="0"/>
            <wp:docPr id="27"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2685367" cy="2558281"/>
                    </a:xfrm>
                    <a:prstGeom prst="rect">
                      <a:avLst/>
                    </a:prstGeom>
                    <a:noFill/>
                    <a:ln w="9525">
                      <a:noFill/>
                      <a:miter lim="800000"/>
                      <a:headEnd/>
                      <a:tailEnd/>
                    </a:ln>
                  </pic:spPr>
                </pic:pic>
              </a:graphicData>
            </a:graphic>
          </wp:inline>
        </w:drawing>
      </w:r>
    </w:p>
    <w:p w14:paraId="3B9A6817" w14:textId="77777777" w:rsidR="00642AA0" w:rsidRPr="00B63358" w:rsidRDefault="00642AA0" w:rsidP="00A8410D">
      <w:pPr>
        <w:jc w:val="center"/>
        <w:rPr>
          <w:color w:val="5B9BD5" w:themeColor="accent1"/>
          <w:lang w:eastAsia="zh-HK"/>
        </w:rPr>
      </w:pPr>
      <w:r w:rsidRPr="00B63358">
        <w:rPr>
          <w:rFonts w:hint="eastAsia"/>
        </w:rPr>
        <w:t>大館</w:t>
      </w:r>
    </w:p>
    <w:p w14:paraId="2D981804" w14:textId="77777777" w:rsidR="00D17F3D" w:rsidRPr="00B63358" w:rsidRDefault="008338A0" w:rsidP="009E38AF">
      <w:hyperlink r:id="rId12" w:history="1">
        <w:r w:rsidR="009E38AF" w:rsidRPr="00B63358">
          <w:rPr>
            <w:rStyle w:val="af9"/>
            <w:b/>
          </w:rPr>
          <w:br/>
        </w:r>
      </w:hyperlink>
    </w:p>
    <w:p w14:paraId="3EDE2D3E" w14:textId="77777777" w:rsidR="00D17F3D" w:rsidRPr="00B63358" w:rsidRDefault="00D17F3D">
      <w:r w:rsidRPr="00B63358">
        <w:br w:type="page"/>
      </w:r>
    </w:p>
    <w:p w14:paraId="203F7127" w14:textId="77777777" w:rsidR="00587FFD" w:rsidRPr="00B63358" w:rsidRDefault="009E38AF" w:rsidP="009E38AF">
      <w:pPr>
        <w:rPr>
          <w:b/>
        </w:rPr>
      </w:pPr>
      <w:r w:rsidRPr="00B63358">
        <w:rPr>
          <w:b/>
        </w:rPr>
        <w:lastRenderedPageBreak/>
        <w:t>【地標五：孫中山紀念館</w:t>
      </w:r>
      <w:r w:rsidRPr="00B63358">
        <w:t xml:space="preserve">　</w:t>
      </w:r>
      <w:r w:rsidRPr="00B63358">
        <w:rPr>
          <w:b/>
        </w:rPr>
        <w:t>地址：香港中環衛城道</w:t>
      </w:r>
      <w:r w:rsidRPr="00B63358">
        <w:rPr>
          <w:b/>
        </w:rPr>
        <w:t>7</w:t>
      </w:r>
      <w:r w:rsidRPr="00B63358">
        <w:rPr>
          <w:b/>
        </w:rPr>
        <w:t>號</w:t>
      </w:r>
      <w:r w:rsidRPr="00B63358">
        <w:rPr>
          <w:rFonts w:hint="eastAsia"/>
          <w:b/>
        </w:rPr>
        <w:t>】</w:t>
      </w:r>
    </w:p>
    <w:p w14:paraId="7F788C36" w14:textId="6F04A6CC" w:rsidR="00587FFD" w:rsidRPr="00B63358" w:rsidRDefault="00587FFD" w:rsidP="009E38AF">
      <w:pPr>
        <w:rPr>
          <w:sz w:val="22"/>
        </w:rPr>
      </w:pPr>
      <w:r w:rsidRPr="00B63358">
        <w:rPr>
          <w:rFonts w:hint="eastAsia"/>
          <w:sz w:val="22"/>
        </w:rPr>
        <w:t>配合修訂課程的課題：中三級：辛亥革命</w:t>
      </w:r>
      <w:r w:rsidR="00245F77" w:rsidRPr="00B63358">
        <w:rPr>
          <w:rFonts w:hint="eastAsia"/>
          <w:sz w:val="22"/>
        </w:rPr>
        <w:t>與民初政局</w:t>
      </w:r>
    </w:p>
    <w:p w14:paraId="7B34B188" w14:textId="37704BCE" w:rsidR="00587FFD" w:rsidRPr="00B63358" w:rsidRDefault="00587FFD" w:rsidP="009E38AF">
      <w:r w:rsidRPr="00B63358">
        <w:rPr>
          <w:rFonts w:hint="eastAsia"/>
          <w:sz w:val="22"/>
        </w:rPr>
        <w:t>預期學習內容：晚清革命運動的發展、辛亥革命的歷史意義及香港在革命運動中的角色</w:t>
      </w:r>
      <w:r w:rsidR="009E38AF" w:rsidRPr="00B63358">
        <w:br/>
      </w:r>
    </w:p>
    <w:p w14:paraId="6C7A6A8E" w14:textId="7558FC93" w:rsidR="00E7090C" w:rsidRPr="00B63358" w:rsidRDefault="009E38AF" w:rsidP="009E38AF">
      <w:r w:rsidRPr="00B63358">
        <w:t>孫中山</w:t>
      </w:r>
      <w:r w:rsidR="000A0317" w:rsidRPr="00B63358">
        <w:rPr>
          <w:rFonts w:hint="eastAsia"/>
        </w:rPr>
        <w:t>先</w:t>
      </w:r>
      <w:r w:rsidRPr="00B63358">
        <w:t>生</w:t>
      </w:r>
      <w:r w:rsidR="00B643B3" w:rsidRPr="00B63358">
        <w:t>生</w:t>
      </w:r>
      <w:r w:rsidRPr="00B63358">
        <w:t>於</w:t>
      </w:r>
      <w:r w:rsidRPr="00B63358">
        <w:t>1866</w:t>
      </w:r>
      <w:r w:rsidRPr="00B63358">
        <w:t>年</w:t>
      </w:r>
      <w:r w:rsidRPr="00B63358">
        <w:t>11</w:t>
      </w:r>
      <w:r w:rsidRPr="00B63358">
        <w:t>月</w:t>
      </w:r>
      <w:r w:rsidRPr="00B63358">
        <w:t>12</w:t>
      </w:r>
      <w:r w:rsidRPr="00B63358">
        <w:t>日</w:t>
      </w:r>
      <w:r w:rsidR="00C3162E" w:rsidRPr="00B63358">
        <w:rPr>
          <w:rFonts w:hint="eastAsia"/>
          <w:lang w:eastAsia="zh-HK"/>
        </w:rPr>
        <w:t>，</w:t>
      </w:r>
      <w:r w:rsidRPr="00B63358">
        <w:t>當時清政府腐敗</w:t>
      </w:r>
      <w:r w:rsidR="00D75B1C" w:rsidRPr="00B63358">
        <w:t>，</w:t>
      </w:r>
      <w:r w:rsidRPr="00B63358">
        <w:t>他在香港</w:t>
      </w:r>
      <w:r w:rsidR="0003761E" w:rsidRPr="00B63358">
        <w:rPr>
          <w:rFonts w:hint="eastAsia"/>
        </w:rPr>
        <w:t>西醫書院習醫，然後到澳門</w:t>
      </w:r>
      <w:r w:rsidRPr="00B63358">
        <w:t>行醫</w:t>
      </w:r>
      <w:r w:rsidR="00D75B1C" w:rsidRPr="00B63358">
        <w:t>，</w:t>
      </w:r>
      <w:r w:rsidRPr="00B63358">
        <w:t>並</w:t>
      </w:r>
      <w:r w:rsidR="00C10F69" w:rsidRPr="00B63358">
        <w:rPr>
          <w:rFonts w:hint="eastAsia"/>
        </w:rPr>
        <w:t>於檀香山</w:t>
      </w:r>
      <w:r w:rsidRPr="00B63358">
        <w:t>創立興中會</w:t>
      </w:r>
      <w:r w:rsidR="00C3162E" w:rsidRPr="00B63358">
        <w:rPr>
          <w:rFonts w:hint="eastAsia"/>
          <w:lang w:eastAsia="zh-HK"/>
        </w:rPr>
        <w:t>。</w:t>
      </w:r>
      <w:r w:rsidRPr="00B63358">
        <w:t>1895</w:t>
      </w:r>
      <w:r w:rsidRPr="00B63358">
        <w:t>年廣州起義失敗後流亡</w:t>
      </w:r>
      <w:r w:rsidR="00642AA0" w:rsidRPr="00B63358">
        <w:t>倫敦</w:t>
      </w:r>
      <w:r w:rsidR="00D75B1C" w:rsidRPr="00B63358">
        <w:t>，</w:t>
      </w:r>
      <w:r w:rsidR="00642AA0" w:rsidRPr="00B63358">
        <w:rPr>
          <w:rFonts w:hint="eastAsia"/>
        </w:rPr>
        <w:t>後被</w:t>
      </w:r>
      <w:r w:rsidRPr="00B63358">
        <w:t>軟禁於中國駐英國大使館</w:t>
      </w:r>
      <w:r w:rsidR="00D75B1C" w:rsidRPr="00B63358">
        <w:t>，</w:t>
      </w:r>
      <w:r w:rsidR="00E85E0F" w:rsidRPr="00B63358">
        <w:rPr>
          <w:rFonts w:hint="eastAsia"/>
        </w:rPr>
        <w:t>獲</w:t>
      </w:r>
      <w:r w:rsidRPr="00B63358">
        <w:t>救後他對革命沒有放棄</w:t>
      </w:r>
      <w:r w:rsidR="00D75B1C" w:rsidRPr="00B63358">
        <w:t>，</w:t>
      </w:r>
      <w:r w:rsidRPr="00B63358">
        <w:t>直至辛亥革命成功</w:t>
      </w:r>
      <w:r w:rsidR="00C3162E" w:rsidRPr="00B63358">
        <w:rPr>
          <w:rFonts w:hint="eastAsia"/>
          <w:lang w:eastAsia="zh-HK"/>
        </w:rPr>
        <w:t>，</w:t>
      </w:r>
      <w:r w:rsidRPr="00B63358">
        <w:t>創立民國。</w:t>
      </w:r>
      <w:r w:rsidRPr="00B63358">
        <w:br/>
      </w:r>
      <w:r w:rsidRPr="00B63358">
        <w:br/>
      </w:r>
      <w:r w:rsidRPr="00B63358">
        <w:t>我們選擇到這個地標的原因是因為孫中山</w:t>
      </w:r>
      <w:r w:rsidR="00D07B1B" w:rsidRPr="00B63358">
        <w:rPr>
          <w:rFonts w:hint="eastAsia"/>
          <w:lang w:eastAsia="zh-HK"/>
        </w:rPr>
        <w:t>是</w:t>
      </w:r>
      <w:r w:rsidRPr="00B63358">
        <w:t>中華</w:t>
      </w:r>
      <w:r w:rsidR="00D07B1B" w:rsidRPr="00B63358">
        <w:rPr>
          <w:rFonts w:hint="eastAsia"/>
          <w:lang w:eastAsia="zh-HK"/>
        </w:rPr>
        <w:t>民族與</w:t>
      </w:r>
      <w:r w:rsidRPr="00B63358">
        <w:t>文化發展</w:t>
      </w:r>
      <w:r w:rsidR="00D07B1B" w:rsidRPr="00B63358">
        <w:rPr>
          <w:rFonts w:hint="eastAsia"/>
          <w:lang w:eastAsia="zh-HK"/>
        </w:rPr>
        <w:t>的重要代表人</w:t>
      </w:r>
      <w:r w:rsidRPr="00B63358">
        <w:t>，</w:t>
      </w:r>
      <w:r w:rsidR="00871552" w:rsidRPr="00B63358">
        <w:t>孫中山的革命綱領</w:t>
      </w:r>
      <w:r w:rsidR="00871552" w:rsidRPr="00B63358">
        <w:rPr>
          <w:rFonts w:hint="eastAsia"/>
        </w:rPr>
        <w:t>和策劃的廣州起義為</w:t>
      </w:r>
      <w:r w:rsidR="00871552" w:rsidRPr="00B63358">
        <w:t>辛亥革命</w:t>
      </w:r>
      <w:r w:rsidR="00871552" w:rsidRPr="00B63358">
        <w:rPr>
          <w:rFonts w:hint="eastAsia"/>
        </w:rPr>
        <w:t>提供了基礎，儘管他並沒有直接參與</w:t>
      </w:r>
      <w:r w:rsidR="00871552" w:rsidRPr="00B63358">
        <w:t>策劃辛亥革命</w:t>
      </w:r>
      <w:r w:rsidR="00871552" w:rsidRPr="00B63358">
        <w:rPr>
          <w:rFonts w:hint="eastAsia"/>
        </w:rPr>
        <w:t>，</w:t>
      </w:r>
      <w:r w:rsidR="00642AA0" w:rsidRPr="00B63358">
        <w:rPr>
          <w:rFonts w:hint="eastAsia"/>
        </w:rPr>
        <w:t>但卻</w:t>
      </w:r>
      <w:r w:rsidRPr="00B63358">
        <w:t>為中華民族的</w:t>
      </w:r>
      <w:r w:rsidR="00D07B1B" w:rsidRPr="00B63358">
        <w:rPr>
          <w:rFonts w:hint="eastAsia"/>
          <w:lang w:eastAsia="zh-HK"/>
        </w:rPr>
        <w:t>發展</w:t>
      </w:r>
      <w:r w:rsidRPr="00B63358">
        <w:t>作出了重大的貢獻。</w:t>
      </w:r>
      <w:r w:rsidR="005B72AC" w:rsidRPr="00B63358">
        <w:t>孫中山紀念館</w:t>
      </w:r>
      <w:r w:rsidRPr="00B63358">
        <w:t>讓我們可以更了解他的生平事蹟，藉此更了解中華文化，並將這些文化承</w:t>
      </w:r>
      <w:r w:rsidR="004557F8" w:rsidRPr="00B63358">
        <w:rPr>
          <w:rFonts w:hint="eastAsia"/>
        </w:rPr>
        <w:t>傳</w:t>
      </w:r>
      <w:r w:rsidRPr="00B63358">
        <w:t>給下一代。</w:t>
      </w:r>
    </w:p>
    <w:p w14:paraId="2F56AAEB" w14:textId="77777777" w:rsidR="00E7090C" w:rsidRPr="00B63358" w:rsidRDefault="00E7090C" w:rsidP="009E38AF"/>
    <w:p w14:paraId="2AE7D16A" w14:textId="77777777" w:rsidR="00E7090C" w:rsidRPr="00B63358" w:rsidRDefault="00E7090C" w:rsidP="009E38AF">
      <w:r w:rsidRPr="00B63358">
        <w:t>孫中山紀念館館址</w:t>
      </w:r>
      <w:r w:rsidRPr="00B63358">
        <w:rPr>
          <w:rFonts w:hint="eastAsia"/>
        </w:rPr>
        <w:t>為</w:t>
      </w:r>
      <w:r w:rsidRPr="00B63358">
        <w:t>「甘棠第」，原</w:t>
      </w:r>
      <w:r w:rsidRPr="00B63358">
        <w:rPr>
          <w:rFonts w:hint="eastAsia"/>
        </w:rPr>
        <w:t>本是</w:t>
      </w:r>
      <w:r w:rsidRPr="00B63358">
        <w:t>商人何甘棠的宅第</w:t>
      </w:r>
      <w:r w:rsidRPr="00B63358">
        <w:rPr>
          <w:rFonts w:hint="eastAsia"/>
        </w:rPr>
        <w:t>，</w:t>
      </w:r>
      <w:r w:rsidRPr="00B63358">
        <w:t>建築屬</w:t>
      </w:r>
      <w:r w:rsidRPr="00B63358">
        <w:rPr>
          <w:rFonts w:hint="eastAsia"/>
        </w:rPr>
        <w:t>於</w:t>
      </w:r>
      <w:r w:rsidRPr="00B63358">
        <w:t>英皇愛德華時期的</w:t>
      </w:r>
      <w:r w:rsidR="00B80072" w:rsidRPr="00B63358">
        <w:rPr>
          <w:rFonts w:hint="eastAsia"/>
        </w:rPr>
        <w:t>綜合</w:t>
      </w:r>
      <w:r w:rsidRPr="00B63358">
        <w:t>古典風格，內部裝修瑰麗堂皇，屋內設</w:t>
      </w:r>
      <w:r w:rsidRPr="00B63358">
        <w:rPr>
          <w:rFonts w:hint="eastAsia"/>
        </w:rPr>
        <w:t>有</w:t>
      </w:r>
      <w:r w:rsidRPr="00B63358">
        <w:t>西式大廳</w:t>
      </w:r>
      <w:r w:rsidRPr="00B63358">
        <w:rPr>
          <w:rFonts w:hint="eastAsia"/>
        </w:rPr>
        <w:t>，招待洋人賓客，同時亦有</w:t>
      </w:r>
      <w:r w:rsidRPr="00B63358">
        <w:t>中式大廳，款待華</w:t>
      </w:r>
      <w:r w:rsidRPr="00B63358">
        <w:rPr>
          <w:rFonts w:hint="eastAsia"/>
          <w:lang w:eastAsia="zh-HK"/>
        </w:rPr>
        <w:t>籍</w:t>
      </w:r>
      <w:r w:rsidRPr="00B63358">
        <w:t>客人</w:t>
      </w:r>
      <w:r w:rsidR="005B72AC" w:rsidRPr="00B63358">
        <w:rPr>
          <w:rFonts w:hint="eastAsia"/>
        </w:rPr>
        <w:t>，顯示出香港中西文化</w:t>
      </w:r>
      <w:r w:rsidR="001C568F" w:rsidRPr="00B63358">
        <w:rPr>
          <w:rFonts w:hint="eastAsia"/>
        </w:rPr>
        <w:t>匯聚的</w:t>
      </w:r>
      <w:r w:rsidR="005B72AC" w:rsidRPr="00B63358">
        <w:rPr>
          <w:rFonts w:hint="eastAsia"/>
        </w:rPr>
        <w:t>特色</w:t>
      </w:r>
      <w:r w:rsidRPr="00B63358">
        <w:rPr>
          <w:rFonts w:hint="eastAsia"/>
        </w:rPr>
        <w:t>。</w:t>
      </w:r>
    </w:p>
    <w:p w14:paraId="1A599365" w14:textId="77777777" w:rsidR="009E38AF" w:rsidRPr="00B63358" w:rsidRDefault="009E38AF" w:rsidP="009E38AF">
      <w:r w:rsidRPr="00B63358">
        <w:br/>
      </w:r>
      <w:r w:rsidRPr="00B63358">
        <w:t>孫中山紀念館是法定古蹟，而這次到訪亦令我們發現應多觀察和欣賞身邊的文物，才能好好了解中華文化</w:t>
      </w:r>
      <w:r w:rsidRPr="00B63358">
        <w:rPr>
          <w:rFonts w:hint="eastAsia"/>
        </w:rPr>
        <w:t>。</w:t>
      </w:r>
    </w:p>
    <w:p w14:paraId="797852E5" w14:textId="77777777" w:rsidR="009E38AF" w:rsidRPr="00B63358" w:rsidRDefault="009E38AF" w:rsidP="009E38AF"/>
    <w:p w14:paraId="181106CB" w14:textId="77777777" w:rsidR="00D75B1C" w:rsidRPr="00B63358" w:rsidRDefault="00A8410D" w:rsidP="00A8410D">
      <w:pPr>
        <w:jc w:val="center"/>
        <w:rPr>
          <w:lang w:eastAsia="zh-HK"/>
        </w:rPr>
      </w:pPr>
      <w:r w:rsidRPr="00B63358">
        <w:rPr>
          <w:rFonts w:hint="eastAsia"/>
          <w:noProof/>
          <w:color w:val="5B9BD5" w:themeColor="accent1"/>
        </w:rPr>
        <w:drawing>
          <wp:inline distT="0" distB="0" distL="0" distR="0" wp14:anchorId="5457B9CF" wp14:editId="30958723">
            <wp:extent cx="2725813" cy="2047164"/>
            <wp:effectExtent l="19050" t="0" r="0" b="0"/>
            <wp:docPr id="29"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2727613" cy="2048516"/>
                    </a:xfrm>
                    <a:prstGeom prst="rect">
                      <a:avLst/>
                    </a:prstGeom>
                    <a:noFill/>
                    <a:ln w="9525">
                      <a:noFill/>
                      <a:miter lim="800000"/>
                      <a:headEnd/>
                      <a:tailEnd/>
                    </a:ln>
                  </pic:spPr>
                </pic:pic>
              </a:graphicData>
            </a:graphic>
          </wp:inline>
        </w:drawing>
      </w:r>
    </w:p>
    <w:p w14:paraId="603E46ED" w14:textId="77777777" w:rsidR="00BA1B0F" w:rsidRPr="00B63358" w:rsidRDefault="00BA1B0F" w:rsidP="00A8410D">
      <w:pPr>
        <w:jc w:val="center"/>
        <w:rPr>
          <w:lang w:eastAsia="zh-HK"/>
        </w:rPr>
      </w:pPr>
      <w:r w:rsidRPr="00B63358">
        <w:t>孫中山紀念館</w:t>
      </w:r>
    </w:p>
    <w:p w14:paraId="5033E03E" w14:textId="77777777" w:rsidR="00A8410D" w:rsidRPr="00B63358" w:rsidRDefault="00A8410D" w:rsidP="009E38AF">
      <w:pPr>
        <w:rPr>
          <w:lang w:eastAsia="zh-HK"/>
        </w:rPr>
      </w:pPr>
    </w:p>
    <w:p w14:paraId="712E84CF" w14:textId="77777777" w:rsidR="00D17F3D" w:rsidRPr="00B63358" w:rsidRDefault="00D17F3D">
      <w:pPr>
        <w:rPr>
          <w:b/>
          <w:lang w:eastAsia="zh-HK"/>
        </w:rPr>
      </w:pPr>
      <w:r w:rsidRPr="00B63358">
        <w:rPr>
          <w:b/>
          <w:lang w:eastAsia="zh-HK"/>
        </w:rPr>
        <w:br w:type="page"/>
      </w:r>
    </w:p>
    <w:p w14:paraId="20A9F4AF" w14:textId="1F210018" w:rsidR="009E38AF" w:rsidRPr="00B63358" w:rsidRDefault="009E38AF" w:rsidP="009E38AF">
      <w:pPr>
        <w:spacing w:line="0" w:lineRule="atLeast"/>
        <w:jc w:val="both"/>
        <w:rPr>
          <w:b/>
        </w:rPr>
      </w:pPr>
      <w:r w:rsidRPr="00B63358">
        <w:rPr>
          <w:rFonts w:hint="eastAsia"/>
          <w:b/>
          <w:u w:val="single"/>
          <w:lang w:eastAsia="zh-HK"/>
        </w:rPr>
        <w:lastRenderedPageBreak/>
        <w:t>得獎作品延伸路線</w:t>
      </w:r>
      <w:hyperlink r:id="rId14" w:history="1">
        <w:r w:rsidRPr="00B63358">
          <w:rPr>
            <w:rStyle w:val="af9"/>
            <w:b/>
          </w:rPr>
          <w:br/>
        </w:r>
      </w:hyperlink>
      <w:r w:rsidRPr="00B63358">
        <w:rPr>
          <w:b/>
        </w:rPr>
        <w:t>【</w:t>
      </w:r>
      <w:r w:rsidRPr="00B63358">
        <w:rPr>
          <w:rFonts w:hint="eastAsia"/>
          <w:b/>
          <w:lang w:eastAsia="zh-HK"/>
        </w:rPr>
        <w:t>延伸</w:t>
      </w:r>
      <w:r w:rsidRPr="00B63358">
        <w:rPr>
          <w:b/>
        </w:rPr>
        <w:t>地標</w:t>
      </w:r>
      <w:r w:rsidRPr="00B63358">
        <w:rPr>
          <w:rFonts w:hint="eastAsia"/>
          <w:b/>
          <w:lang w:eastAsia="zh-HK"/>
        </w:rPr>
        <w:t xml:space="preserve">一：香港中華基督教青年會必列者士街會所　</w:t>
      </w:r>
      <w:r w:rsidRPr="00B63358">
        <w:rPr>
          <w:b/>
        </w:rPr>
        <w:t>地址：</w:t>
      </w:r>
      <w:r w:rsidRPr="00B63358">
        <w:rPr>
          <w:rFonts w:hint="eastAsia"/>
          <w:b/>
        </w:rPr>
        <w:t>上環必列者士街</w:t>
      </w:r>
      <w:r w:rsidRPr="00B63358">
        <w:rPr>
          <w:rFonts w:hint="eastAsia"/>
          <w:b/>
        </w:rPr>
        <w:t>51</w:t>
      </w:r>
      <w:r w:rsidRPr="00B63358">
        <w:rPr>
          <w:rFonts w:hint="eastAsia"/>
          <w:b/>
        </w:rPr>
        <w:t>號】</w:t>
      </w:r>
    </w:p>
    <w:p w14:paraId="71DAAF44" w14:textId="22CABEE2" w:rsidR="00245F77" w:rsidRPr="001917A5" w:rsidRDefault="00245F77" w:rsidP="00245F77">
      <w:pPr>
        <w:rPr>
          <w:sz w:val="22"/>
          <w:szCs w:val="22"/>
        </w:rPr>
      </w:pPr>
      <w:r w:rsidRPr="001917A5">
        <w:rPr>
          <w:rFonts w:hint="eastAsia"/>
          <w:sz w:val="22"/>
          <w:szCs w:val="22"/>
        </w:rPr>
        <w:t>配合修訂課程的課題：中三級：</w:t>
      </w:r>
      <w:r w:rsidRPr="001917A5">
        <w:rPr>
          <w:sz w:val="22"/>
          <w:szCs w:val="22"/>
        </w:rPr>
        <w:t>辛亥革命</w:t>
      </w:r>
      <w:r w:rsidRPr="001917A5">
        <w:rPr>
          <w:rFonts w:hint="eastAsia"/>
          <w:sz w:val="22"/>
          <w:szCs w:val="22"/>
        </w:rPr>
        <w:t>與民初政局</w:t>
      </w:r>
    </w:p>
    <w:p w14:paraId="500D4C6B" w14:textId="589BB449" w:rsidR="00245F77" w:rsidRPr="001917A5" w:rsidRDefault="00245F77" w:rsidP="00245F77">
      <w:pPr>
        <w:spacing w:line="0" w:lineRule="atLeast"/>
        <w:jc w:val="both"/>
        <w:rPr>
          <w:sz w:val="22"/>
          <w:szCs w:val="22"/>
        </w:rPr>
      </w:pPr>
      <w:r w:rsidRPr="001917A5">
        <w:rPr>
          <w:rFonts w:hint="eastAsia"/>
          <w:sz w:val="22"/>
          <w:szCs w:val="22"/>
        </w:rPr>
        <w:t>預期學習內容：</w:t>
      </w:r>
      <w:r w:rsidRPr="001917A5">
        <w:rPr>
          <w:sz w:val="22"/>
          <w:szCs w:val="22"/>
        </w:rPr>
        <w:t>民國時期的社會文化發展（白話文的應用</w:t>
      </w:r>
      <w:r w:rsidRPr="001917A5">
        <w:rPr>
          <w:rFonts w:hint="eastAsia"/>
          <w:sz w:val="22"/>
          <w:szCs w:val="22"/>
        </w:rPr>
        <w:t>）</w:t>
      </w:r>
    </w:p>
    <w:p w14:paraId="04C92237" w14:textId="77777777" w:rsidR="00245F77" w:rsidRPr="00B63358" w:rsidRDefault="00245F77" w:rsidP="009E38AF">
      <w:pPr>
        <w:spacing w:line="0" w:lineRule="atLeast"/>
        <w:jc w:val="both"/>
        <w:rPr>
          <w:b/>
        </w:rPr>
      </w:pPr>
    </w:p>
    <w:p w14:paraId="331C9E3D" w14:textId="77777777" w:rsidR="009E38AF" w:rsidRPr="00B63358" w:rsidRDefault="009E38AF" w:rsidP="009E38AF">
      <w:pPr>
        <w:jc w:val="both"/>
      </w:pPr>
      <w:r w:rsidRPr="00B63358">
        <w:rPr>
          <w:rFonts w:hint="eastAsia"/>
        </w:rPr>
        <w:t>香港中華基督教青年會於</w:t>
      </w:r>
      <w:r w:rsidRPr="00B63358">
        <w:rPr>
          <w:rFonts w:hint="eastAsia"/>
        </w:rPr>
        <w:t>1901</w:t>
      </w:r>
      <w:r w:rsidRPr="00B63358">
        <w:rPr>
          <w:rFonts w:hint="eastAsia"/>
        </w:rPr>
        <w:t>年</w:t>
      </w:r>
      <w:r w:rsidR="00C524CF" w:rsidRPr="00B63358">
        <w:rPr>
          <w:rFonts w:hint="eastAsia"/>
        </w:rPr>
        <w:t>成立</w:t>
      </w:r>
      <w:r w:rsidRPr="00B63358">
        <w:rPr>
          <w:rFonts w:hint="eastAsia"/>
        </w:rPr>
        <w:t>。成立初期，會址位於德輔道中一間民房。後來因為</w:t>
      </w:r>
      <w:r w:rsidRPr="00B63358">
        <w:t>會址不敷應</w:t>
      </w:r>
      <w:r w:rsidRPr="00B63358">
        <w:rPr>
          <w:rFonts w:hint="eastAsia"/>
        </w:rPr>
        <w:t>用，因此</w:t>
      </w:r>
      <w:r w:rsidR="00BA1B0F" w:rsidRPr="00B63358">
        <w:rPr>
          <w:rFonts w:hint="eastAsia"/>
        </w:rPr>
        <w:t>該會</w:t>
      </w:r>
      <w:r w:rsidRPr="00B63358">
        <w:rPr>
          <w:rFonts w:hint="eastAsia"/>
        </w:rPr>
        <w:t>舉行募捐活動，最終在必列者士街購得土地，並建立新的會所。位於必列者士街的青年會中央會所於</w:t>
      </w:r>
      <w:r w:rsidRPr="00B63358">
        <w:rPr>
          <w:rFonts w:hint="eastAsia"/>
        </w:rPr>
        <w:t>1918</w:t>
      </w:r>
      <w:r w:rsidRPr="00B63358">
        <w:rPr>
          <w:rFonts w:hint="eastAsia"/>
        </w:rPr>
        <w:t>年落成，是全港第一所擁有室內運動場、</w:t>
      </w:r>
      <w:r w:rsidRPr="00B63358">
        <w:t>懸</w:t>
      </w:r>
      <w:r w:rsidRPr="00B63358">
        <w:rPr>
          <w:rFonts w:hint="eastAsia"/>
        </w:rPr>
        <w:t>空跑道、冷</w:t>
      </w:r>
      <w:r w:rsidRPr="00B63358">
        <w:t>暖</w:t>
      </w:r>
      <w:r w:rsidRPr="00B63358">
        <w:rPr>
          <w:rFonts w:hint="eastAsia"/>
        </w:rPr>
        <w:t>水泳池、大禮堂、餐廳及宿舍的會所。由於設備完善，當時很多重要活動也會選擇於會所內舉行。</w:t>
      </w:r>
      <w:r w:rsidR="00BA1B0F" w:rsidRPr="00B63358">
        <w:t>「</w:t>
      </w:r>
      <w:r w:rsidRPr="00B63358">
        <w:t>新文化運動</w:t>
      </w:r>
      <w:r w:rsidRPr="00B63358">
        <w:rPr>
          <w:rFonts w:hint="eastAsia"/>
        </w:rPr>
        <w:t>」代表人物之一魯迅於</w:t>
      </w:r>
      <w:r w:rsidRPr="00B63358">
        <w:rPr>
          <w:rFonts w:hint="eastAsia"/>
        </w:rPr>
        <w:t>1927</w:t>
      </w:r>
      <w:r w:rsidRPr="00B63358">
        <w:rPr>
          <w:rFonts w:hint="eastAsia"/>
        </w:rPr>
        <w:t>年應邀到香港作兩場演講，講題分別是〈無聲的中國〉和〈老調子已經唱完〉，該兩場演講正正就是在這會所內舉行。</w:t>
      </w:r>
    </w:p>
    <w:p w14:paraId="6BEF5AA1" w14:textId="77777777" w:rsidR="009E38AF" w:rsidRPr="00B63358" w:rsidRDefault="009E38AF" w:rsidP="009E38AF">
      <w:pPr>
        <w:spacing w:line="0" w:lineRule="atLeast"/>
        <w:jc w:val="both"/>
      </w:pPr>
    </w:p>
    <w:p w14:paraId="5874D5D6" w14:textId="77777777" w:rsidR="00D75B1C" w:rsidRPr="00B63358" w:rsidRDefault="00A8410D" w:rsidP="00A8410D">
      <w:pPr>
        <w:spacing w:line="0" w:lineRule="atLeast"/>
        <w:jc w:val="center"/>
        <w:rPr>
          <w:lang w:eastAsia="zh-HK"/>
        </w:rPr>
      </w:pPr>
      <w:r w:rsidRPr="00B63358">
        <w:rPr>
          <w:rFonts w:hint="eastAsia"/>
          <w:noProof/>
          <w:color w:val="5B9BD5" w:themeColor="accent1"/>
        </w:rPr>
        <w:drawing>
          <wp:inline distT="0" distB="0" distL="0" distR="0" wp14:anchorId="7FE6DCCD" wp14:editId="736E28A5">
            <wp:extent cx="2683207" cy="2017904"/>
            <wp:effectExtent l="19050" t="0" r="2843" b="0"/>
            <wp:docPr id="3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a:stretch>
                      <a:fillRect/>
                    </a:stretch>
                  </pic:blipFill>
                  <pic:spPr bwMode="auto">
                    <a:xfrm>
                      <a:off x="0" y="0"/>
                      <a:ext cx="2690819" cy="2023628"/>
                    </a:xfrm>
                    <a:prstGeom prst="rect">
                      <a:avLst/>
                    </a:prstGeom>
                    <a:noFill/>
                    <a:ln w="9525">
                      <a:noFill/>
                      <a:miter lim="800000"/>
                      <a:headEnd/>
                      <a:tailEnd/>
                    </a:ln>
                  </pic:spPr>
                </pic:pic>
              </a:graphicData>
            </a:graphic>
          </wp:inline>
        </w:drawing>
      </w:r>
    </w:p>
    <w:p w14:paraId="153C5C9E" w14:textId="77777777" w:rsidR="00A8410D" w:rsidRPr="00B63358" w:rsidRDefault="00BA1B0F" w:rsidP="00A8410D">
      <w:pPr>
        <w:spacing w:line="0" w:lineRule="atLeast"/>
        <w:jc w:val="center"/>
        <w:rPr>
          <w:lang w:eastAsia="zh-HK"/>
        </w:rPr>
      </w:pPr>
      <w:r w:rsidRPr="00B63358">
        <w:rPr>
          <w:rFonts w:hint="eastAsia"/>
          <w:lang w:eastAsia="zh-HK"/>
        </w:rPr>
        <w:t>香港中華基督教青年會必列者士街會所</w:t>
      </w:r>
    </w:p>
    <w:p w14:paraId="47B9E620" w14:textId="77777777" w:rsidR="00D17F3D" w:rsidRPr="00B63358" w:rsidRDefault="00D17F3D">
      <w:pPr>
        <w:rPr>
          <w:b/>
        </w:rPr>
      </w:pPr>
      <w:r w:rsidRPr="00B63358">
        <w:rPr>
          <w:b/>
        </w:rPr>
        <w:br w:type="page"/>
      </w:r>
    </w:p>
    <w:p w14:paraId="41BE3377" w14:textId="77777777" w:rsidR="009E38AF" w:rsidRPr="00B63358" w:rsidRDefault="009E38AF" w:rsidP="009E38AF">
      <w:pPr>
        <w:spacing w:line="0" w:lineRule="atLeast"/>
        <w:jc w:val="both"/>
        <w:rPr>
          <w:rFonts w:ascii="新細明體" w:eastAsia="新細明體" w:hAnsi="新細明體" w:cs="新細明體"/>
          <w:color w:val="222222"/>
          <w:sz w:val="21"/>
          <w:szCs w:val="21"/>
          <w:shd w:val="clear" w:color="auto" w:fill="FFFFFF"/>
          <w:lang w:eastAsia="zh-HK"/>
        </w:rPr>
      </w:pPr>
      <w:r w:rsidRPr="00B63358">
        <w:rPr>
          <w:b/>
        </w:rPr>
        <w:lastRenderedPageBreak/>
        <w:t>【</w:t>
      </w:r>
      <w:r w:rsidRPr="00B63358">
        <w:rPr>
          <w:rFonts w:hint="eastAsia"/>
          <w:b/>
          <w:lang w:eastAsia="zh-HK"/>
        </w:rPr>
        <w:t>延伸</w:t>
      </w:r>
      <w:r w:rsidRPr="00B63358">
        <w:rPr>
          <w:b/>
        </w:rPr>
        <w:t>地標</w:t>
      </w:r>
      <w:r w:rsidRPr="00B63358">
        <w:rPr>
          <w:rFonts w:hint="eastAsia"/>
          <w:b/>
          <w:lang w:eastAsia="zh-HK"/>
        </w:rPr>
        <w:t xml:space="preserve">二：中區卅間盂蘭勝會　</w:t>
      </w:r>
      <w:r w:rsidRPr="00B63358">
        <w:rPr>
          <w:b/>
        </w:rPr>
        <w:t>地址：</w:t>
      </w:r>
      <w:r w:rsidRPr="00B63358">
        <w:rPr>
          <w:rFonts w:hint="eastAsia"/>
          <w:b/>
        </w:rPr>
        <w:t>中環士丹頓街</w:t>
      </w:r>
      <w:r w:rsidRPr="00B63358">
        <w:rPr>
          <w:rFonts w:hint="eastAsia"/>
          <w:b/>
        </w:rPr>
        <w:t>62</w:t>
      </w:r>
      <w:r w:rsidRPr="00B63358">
        <w:rPr>
          <w:rFonts w:hint="eastAsia"/>
          <w:b/>
        </w:rPr>
        <w:t>號】</w:t>
      </w:r>
      <w:r w:rsidRPr="00B63358">
        <w:br/>
      </w:r>
      <w:r w:rsidRPr="00B63358">
        <w:rPr>
          <w:rFonts w:hint="eastAsia"/>
          <w:lang w:eastAsia="zh-HK"/>
        </w:rPr>
        <w:t>每年</w:t>
      </w:r>
      <w:r w:rsidRPr="00B63358">
        <w:t>農曆七月</w:t>
      </w:r>
      <w:r w:rsidRPr="00B63358">
        <w:rPr>
          <w:rFonts w:hint="eastAsia"/>
          <w:lang w:eastAsia="zh-HK"/>
        </w:rPr>
        <w:t>盂蘭節</w:t>
      </w:r>
      <w:r w:rsidRPr="00B63358">
        <w:t>，</w:t>
      </w:r>
      <w:r w:rsidRPr="00B63358">
        <w:rPr>
          <w:rFonts w:hint="eastAsia"/>
          <w:lang w:eastAsia="zh-HK"/>
        </w:rPr>
        <w:t>本地的</w:t>
      </w:r>
      <w:r w:rsidRPr="00B63358">
        <w:rPr>
          <w:rFonts w:hint="eastAsia"/>
        </w:rPr>
        <w:t>潮汕</w:t>
      </w:r>
      <w:r w:rsidR="0090423B" w:rsidRPr="00B63358">
        <w:rPr>
          <w:rFonts w:hint="eastAsia"/>
          <w:lang w:eastAsia="zh-HK"/>
        </w:rPr>
        <w:t>、</w:t>
      </w:r>
      <w:r w:rsidRPr="00B63358">
        <w:rPr>
          <w:rFonts w:hint="eastAsia"/>
          <w:lang w:eastAsia="zh-HK"/>
        </w:rPr>
        <w:t>廣府</w:t>
      </w:r>
      <w:r w:rsidR="0090423B" w:rsidRPr="00B63358">
        <w:rPr>
          <w:rFonts w:hint="eastAsia"/>
          <w:lang w:eastAsia="zh-HK"/>
        </w:rPr>
        <w:t>、</w:t>
      </w:r>
      <w:r w:rsidRPr="00B63358">
        <w:rPr>
          <w:rFonts w:hint="eastAsia"/>
          <w:lang w:eastAsia="zh-HK"/>
        </w:rPr>
        <w:t>水上人士均會於香</w:t>
      </w:r>
      <w:r w:rsidRPr="00B63358">
        <w:rPr>
          <w:rFonts w:hint="eastAsia"/>
        </w:rPr>
        <w:t>港</w:t>
      </w:r>
      <w:r w:rsidRPr="00B63358">
        <w:rPr>
          <w:rFonts w:hint="eastAsia"/>
          <w:lang w:eastAsia="zh-HK"/>
        </w:rPr>
        <w:t>各區舉行盂蘭勝會</w:t>
      </w:r>
      <w:r w:rsidRPr="00B63358">
        <w:rPr>
          <w:rFonts w:hint="eastAsia"/>
        </w:rPr>
        <w:t>，</w:t>
      </w:r>
      <w:r w:rsidRPr="00B63358">
        <w:rPr>
          <w:rFonts w:hint="eastAsia"/>
          <w:lang w:eastAsia="zh-HK"/>
        </w:rPr>
        <w:t>在</w:t>
      </w:r>
      <w:r w:rsidRPr="00B63358">
        <w:rPr>
          <w:rFonts w:hint="eastAsia"/>
        </w:rPr>
        <w:t>球</w:t>
      </w:r>
      <w:r w:rsidRPr="00B63358">
        <w:rPr>
          <w:rFonts w:hint="eastAsia"/>
          <w:lang w:eastAsia="zh-HK"/>
        </w:rPr>
        <w:t>場</w:t>
      </w:r>
      <w:r w:rsidR="0090423B" w:rsidRPr="00B63358">
        <w:rPr>
          <w:rFonts w:hint="eastAsia"/>
          <w:lang w:eastAsia="zh-HK"/>
        </w:rPr>
        <w:t>、</w:t>
      </w:r>
      <w:r w:rsidRPr="00B63358">
        <w:rPr>
          <w:rFonts w:hint="eastAsia"/>
          <w:lang w:eastAsia="zh-HK"/>
        </w:rPr>
        <w:t>廟</w:t>
      </w:r>
      <w:r w:rsidRPr="00B63358">
        <w:rPr>
          <w:rFonts w:hint="eastAsia"/>
        </w:rPr>
        <w:t>宇</w:t>
      </w:r>
      <w:r w:rsidRPr="00B63358">
        <w:rPr>
          <w:rFonts w:hint="eastAsia"/>
          <w:lang w:eastAsia="zh-HK"/>
        </w:rPr>
        <w:t>前等空地搭起竹棚</w:t>
      </w:r>
      <w:r w:rsidRPr="00B63358">
        <w:rPr>
          <w:rFonts w:hint="eastAsia"/>
        </w:rPr>
        <w:t>，</w:t>
      </w:r>
      <w:r w:rsidRPr="00B63358">
        <w:rPr>
          <w:rFonts w:hint="eastAsia"/>
          <w:lang w:eastAsia="zh-HK"/>
        </w:rPr>
        <w:t>讓經師</w:t>
      </w:r>
      <w:r w:rsidRPr="00B63358">
        <w:t>超渡無主孤魂</w:t>
      </w:r>
      <w:r w:rsidR="0090423B" w:rsidRPr="00B63358">
        <w:rPr>
          <w:rFonts w:hint="eastAsia"/>
          <w:lang w:eastAsia="zh-HK"/>
        </w:rPr>
        <w:t>、</w:t>
      </w:r>
      <w:r w:rsidRPr="00B63358">
        <w:rPr>
          <w:rFonts w:hint="eastAsia"/>
          <w:lang w:eastAsia="zh-HK"/>
        </w:rPr>
        <w:t>街</w:t>
      </w:r>
      <w:r w:rsidRPr="00B63358">
        <w:rPr>
          <w:rFonts w:hint="eastAsia"/>
        </w:rPr>
        <w:t>坊</w:t>
      </w:r>
      <w:r w:rsidRPr="00B63358">
        <w:t>附薦先人</w:t>
      </w:r>
      <w:r w:rsidRPr="00B63358">
        <w:rPr>
          <w:rFonts w:hint="eastAsia"/>
        </w:rPr>
        <w:t>，</w:t>
      </w:r>
      <w:r w:rsidRPr="00B63358">
        <w:rPr>
          <w:rFonts w:hint="eastAsia"/>
          <w:lang w:eastAsia="zh-HK"/>
        </w:rPr>
        <w:t>同時上演神功戲酬謝神明庇</w:t>
      </w:r>
      <w:r w:rsidRPr="00B63358">
        <w:rPr>
          <w:rFonts w:hint="eastAsia"/>
        </w:rPr>
        <w:t>佑</w:t>
      </w:r>
      <w:r w:rsidRPr="00B63358">
        <w:rPr>
          <w:rFonts w:hint="eastAsia"/>
          <w:lang w:eastAsia="zh-HK"/>
        </w:rPr>
        <w:t>。</w:t>
      </w:r>
      <w:r w:rsidRPr="00B63358">
        <w:rPr>
          <w:rFonts w:hint="eastAsia"/>
        </w:rPr>
        <w:t>中環士丹頓街</w:t>
      </w:r>
      <w:r w:rsidRPr="00B63358">
        <w:rPr>
          <w:rFonts w:hint="eastAsia"/>
          <w:lang w:eastAsia="zh-HK"/>
        </w:rPr>
        <w:t>一帶舊稱為</w:t>
      </w:r>
      <w:r w:rsidRPr="00B63358">
        <w:t>「卅</w:t>
      </w:r>
      <w:r w:rsidR="00D946BF" w:rsidRPr="00B63358">
        <w:rPr>
          <w:rFonts w:hint="eastAsia"/>
        </w:rPr>
        <w:t>（音：沙）</w:t>
      </w:r>
      <w:r w:rsidRPr="00B63358">
        <w:t>間」，</w:t>
      </w:r>
      <w:r w:rsidRPr="00B63358">
        <w:rPr>
          <w:rFonts w:hint="eastAsia"/>
          <w:lang w:eastAsia="zh-HK"/>
        </w:rPr>
        <w:t>相傳當地曾建有三十間石屋</w:t>
      </w:r>
      <w:r w:rsidR="00BA1B0F" w:rsidRPr="00B63358">
        <w:rPr>
          <w:rFonts w:hint="eastAsia"/>
        </w:rPr>
        <w:t>因而得名</w:t>
      </w:r>
      <w:r w:rsidRPr="00B63358">
        <w:rPr>
          <w:rFonts w:hint="eastAsia"/>
          <w:lang w:eastAsia="zh-HK"/>
        </w:rPr>
        <w:t>。時至今天，這區已變為西餐廳</w:t>
      </w:r>
      <w:r w:rsidR="0090423B" w:rsidRPr="00B63358">
        <w:rPr>
          <w:rFonts w:hint="eastAsia"/>
          <w:lang w:eastAsia="zh-HK"/>
        </w:rPr>
        <w:t>、</w:t>
      </w:r>
      <w:r w:rsidRPr="00B63358">
        <w:rPr>
          <w:rFonts w:hint="eastAsia"/>
          <w:lang w:eastAsia="zh-HK"/>
        </w:rPr>
        <w:t>酒吧</w:t>
      </w:r>
      <w:r w:rsidR="009B59D5" w:rsidRPr="00B63358">
        <w:rPr>
          <w:rFonts w:hint="eastAsia"/>
        </w:rPr>
        <w:t>林</w:t>
      </w:r>
      <w:r w:rsidRPr="00B63358">
        <w:rPr>
          <w:rFonts w:hint="eastAsia"/>
          <w:lang w:eastAsia="zh-HK"/>
        </w:rPr>
        <w:t>立的蘇豪區，</w:t>
      </w:r>
      <w:r w:rsidRPr="00B63358">
        <w:rPr>
          <w:lang w:eastAsia="zh-HK"/>
        </w:rPr>
        <w:t>「卅間」</w:t>
      </w:r>
      <w:r w:rsidRPr="00B63358">
        <w:rPr>
          <w:rFonts w:hint="eastAsia"/>
          <w:lang w:eastAsia="zh-HK"/>
        </w:rPr>
        <w:t>這區最明</w:t>
      </w:r>
      <w:r w:rsidRPr="00B63358">
        <w:rPr>
          <w:rFonts w:hint="eastAsia"/>
        </w:rPr>
        <w:t>顯</w:t>
      </w:r>
      <w:r w:rsidRPr="00B63358">
        <w:rPr>
          <w:rFonts w:hint="eastAsia"/>
          <w:lang w:eastAsia="zh-HK"/>
        </w:rPr>
        <w:t>的歷</w:t>
      </w:r>
      <w:r w:rsidRPr="00B63358">
        <w:rPr>
          <w:rFonts w:hint="eastAsia"/>
        </w:rPr>
        <w:t>史</w:t>
      </w:r>
      <w:r w:rsidRPr="00B63358">
        <w:rPr>
          <w:rFonts w:hint="eastAsia"/>
          <w:lang w:eastAsia="zh-HK"/>
        </w:rPr>
        <w:t>痕</w:t>
      </w:r>
      <w:r w:rsidRPr="00B63358">
        <w:rPr>
          <w:rFonts w:hint="eastAsia"/>
        </w:rPr>
        <w:t>跡</w:t>
      </w:r>
      <w:r w:rsidRPr="00B63358">
        <w:rPr>
          <w:rFonts w:hint="eastAsia"/>
          <w:lang w:eastAsia="zh-HK"/>
        </w:rPr>
        <w:t>必定是中區卅間盂蘭勝會會址。中區卅間盂蘭勝會每年都會於</w:t>
      </w:r>
      <w:r w:rsidRPr="00B63358">
        <w:rPr>
          <w:lang w:eastAsia="zh-HK"/>
        </w:rPr>
        <w:t>農曆七月</w:t>
      </w:r>
      <w:r w:rsidRPr="00B63358">
        <w:rPr>
          <w:rFonts w:hint="eastAsia"/>
          <w:lang w:eastAsia="zh-HK"/>
        </w:rPr>
        <w:t>廿四日在會址前</w:t>
      </w:r>
      <w:r w:rsidR="0090423B" w:rsidRPr="00B63358">
        <w:rPr>
          <w:rFonts w:hint="eastAsia"/>
          <w:lang w:eastAsia="zh-HK"/>
        </w:rPr>
        <w:t>、</w:t>
      </w:r>
      <w:r w:rsidRPr="00B63358">
        <w:rPr>
          <w:rFonts w:hint="eastAsia"/>
          <w:lang w:eastAsia="zh-HK"/>
        </w:rPr>
        <w:t>元創方</w:t>
      </w:r>
      <w:r w:rsidRPr="00B63358">
        <w:rPr>
          <w:rFonts w:hint="eastAsia"/>
        </w:rPr>
        <w:t>（</w:t>
      </w:r>
      <w:r w:rsidRPr="00B63358">
        <w:rPr>
          <w:rFonts w:hint="eastAsia"/>
        </w:rPr>
        <w:t>PMQ</w:t>
      </w:r>
      <w:r w:rsidRPr="00B63358">
        <w:rPr>
          <w:rFonts w:hint="eastAsia"/>
        </w:rPr>
        <w:t>，</w:t>
      </w:r>
      <w:r w:rsidRPr="00B63358">
        <w:rPr>
          <w:rFonts w:hint="eastAsia"/>
          <w:lang w:eastAsia="zh-HK"/>
        </w:rPr>
        <w:t>前已婚警</w:t>
      </w:r>
      <w:r w:rsidRPr="00B63358">
        <w:rPr>
          <w:rFonts w:hint="eastAsia"/>
        </w:rPr>
        <w:t>察</w:t>
      </w:r>
      <w:r w:rsidRPr="00B63358">
        <w:rPr>
          <w:rFonts w:hint="eastAsia"/>
          <w:lang w:eastAsia="zh-HK"/>
        </w:rPr>
        <w:t>宿</w:t>
      </w:r>
      <w:r w:rsidRPr="00B63358">
        <w:rPr>
          <w:rFonts w:hint="eastAsia"/>
        </w:rPr>
        <w:t>舍）</w:t>
      </w:r>
      <w:r w:rsidRPr="00B63358">
        <w:rPr>
          <w:rFonts w:hint="eastAsia"/>
          <w:lang w:eastAsia="zh-HK"/>
        </w:rPr>
        <w:t>旁的一段士丹頓街舉行盂蘭勝會。中區卅間盂蘭勝會更於</w:t>
      </w:r>
      <w:r w:rsidRPr="00B63358">
        <w:t>2014</w:t>
      </w:r>
      <w:r w:rsidRPr="00B63358">
        <w:t>年</w:t>
      </w:r>
      <w:r w:rsidR="00C524CF" w:rsidRPr="00B63358">
        <w:rPr>
          <w:rFonts w:hint="eastAsia"/>
        </w:rPr>
        <w:t>獲</w:t>
      </w:r>
      <w:r w:rsidRPr="00B63358">
        <w:rPr>
          <w:rFonts w:hint="eastAsia"/>
          <w:lang w:eastAsia="zh-HK"/>
        </w:rPr>
        <w:t>列入</w:t>
      </w:r>
      <w:r w:rsidRPr="00B63358">
        <w:t>「香港非物質文化遺產清單」</w:t>
      </w:r>
      <w:r w:rsidRPr="00B63358">
        <w:rPr>
          <w:rFonts w:hint="eastAsia"/>
          <w:lang w:eastAsia="zh-HK"/>
        </w:rPr>
        <w:t>項目之一</w:t>
      </w:r>
      <w:r w:rsidRPr="00B63358">
        <w:t>。</w:t>
      </w:r>
      <w:r w:rsidRPr="00B63358">
        <w:rPr>
          <w:rFonts w:hint="eastAsia"/>
          <w:lang w:eastAsia="zh-HK"/>
        </w:rPr>
        <w:t>不過</w:t>
      </w:r>
      <w:r w:rsidRPr="00B63358">
        <w:rPr>
          <w:rFonts w:hint="eastAsia"/>
        </w:rPr>
        <w:t>，</w:t>
      </w:r>
      <w:r w:rsidRPr="00B63358">
        <w:rPr>
          <w:rFonts w:hint="eastAsia"/>
          <w:lang w:eastAsia="zh-HK"/>
        </w:rPr>
        <w:t>面對</w:t>
      </w:r>
      <w:r w:rsidRPr="00B63358">
        <w:rPr>
          <w:rFonts w:hint="eastAsia"/>
        </w:rPr>
        <w:t>市建局</w:t>
      </w:r>
      <w:r w:rsidRPr="00B63358">
        <w:rPr>
          <w:rFonts w:hint="eastAsia"/>
          <w:lang w:eastAsia="zh-HK"/>
        </w:rPr>
        <w:t>於該</w:t>
      </w:r>
      <w:r w:rsidRPr="00B63358">
        <w:rPr>
          <w:rFonts w:hint="eastAsia"/>
        </w:rPr>
        <w:t>區展</w:t>
      </w:r>
      <w:r w:rsidRPr="00B63358">
        <w:rPr>
          <w:rFonts w:hint="eastAsia"/>
          <w:lang w:eastAsia="zh-HK"/>
        </w:rPr>
        <w:t>開</w:t>
      </w:r>
      <w:r w:rsidRPr="00B63358">
        <w:rPr>
          <w:rFonts w:hint="eastAsia"/>
        </w:rPr>
        <w:t>一</w:t>
      </w:r>
      <w:r w:rsidRPr="00B63358">
        <w:rPr>
          <w:rFonts w:hint="eastAsia"/>
          <w:lang w:eastAsia="zh-HK"/>
        </w:rPr>
        <w:t>系</w:t>
      </w:r>
      <w:r w:rsidRPr="00B63358">
        <w:rPr>
          <w:rFonts w:hint="eastAsia"/>
        </w:rPr>
        <w:t>列重建計劃</w:t>
      </w:r>
      <w:r w:rsidR="0090423B" w:rsidRPr="00B63358">
        <w:rPr>
          <w:rFonts w:hint="eastAsia"/>
          <w:lang w:eastAsia="zh-HK"/>
        </w:rPr>
        <w:t>、</w:t>
      </w:r>
      <w:r w:rsidRPr="00B63358">
        <w:rPr>
          <w:rFonts w:hint="eastAsia"/>
          <w:lang w:eastAsia="zh-HK"/>
        </w:rPr>
        <w:t>鄰近部</w:t>
      </w:r>
      <w:r w:rsidR="00E51ECC" w:rsidRPr="00B63358">
        <w:rPr>
          <w:rFonts w:hint="eastAsia"/>
        </w:rPr>
        <w:t>分</w:t>
      </w:r>
      <w:r w:rsidRPr="00B63358">
        <w:rPr>
          <w:rFonts w:hint="eastAsia"/>
          <w:lang w:eastAsia="zh-HK"/>
        </w:rPr>
        <w:t>時尚店</w:t>
      </w:r>
      <w:r w:rsidRPr="00B63358">
        <w:rPr>
          <w:rFonts w:hint="eastAsia"/>
        </w:rPr>
        <w:t>舖</w:t>
      </w:r>
      <w:r w:rsidRPr="00B63358">
        <w:rPr>
          <w:rFonts w:hint="eastAsia"/>
          <w:lang w:eastAsia="zh-HK"/>
        </w:rPr>
        <w:t>店主的投訴等挑戰</w:t>
      </w:r>
      <w:r w:rsidRPr="00B63358">
        <w:rPr>
          <w:rFonts w:hint="eastAsia"/>
        </w:rPr>
        <w:t>，</w:t>
      </w:r>
      <w:r w:rsidRPr="00B63358">
        <w:rPr>
          <w:rFonts w:hint="eastAsia"/>
          <w:lang w:eastAsia="zh-HK"/>
        </w:rPr>
        <w:t>中區卅間盂蘭勝會屢屢傳出將會停辦的消</w:t>
      </w:r>
      <w:r w:rsidRPr="00B63358">
        <w:rPr>
          <w:rFonts w:hint="eastAsia"/>
        </w:rPr>
        <w:t>息</w:t>
      </w:r>
      <w:r w:rsidRPr="00B63358">
        <w:rPr>
          <w:rFonts w:hint="eastAsia"/>
          <w:lang w:eastAsia="zh-HK"/>
        </w:rPr>
        <w:t>。</w:t>
      </w:r>
    </w:p>
    <w:p w14:paraId="38C92DE7" w14:textId="77777777" w:rsidR="009E38AF" w:rsidRPr="00B63358" w:rsidRDefault="009E38AF" w:rsidP="009E38AF">
      <w:pPr>
        <w:spacing w:line="0" w:lineRule="atLeast"/>
        <w:rPr>
          <w:rFonts w:ascii="微軟正黑體" w:eastAsia="微軟正黑體" w:hAnsi="微軟正黑體"/>
          <w:sz w:val="20"/>
          <w:szCs w:val="20"/>
        </w:rPr>
      </w:pPr>
    </w:p>
    <w:p w14:paraId="18F2D04F" w14:textId="77777777" w:rsidR="00D75B1C" w:rsidRPr="00B63358" w:rsidRDefault="00A8410D" w:rsidP="00A8410D">
      <w:pPr>
        <w:spacing w:line="0" w:lineRule="atLeast"/>
        <w:jc w:val="center"/>
        <w:rPr>
          <w:rFonts w:ascii="微軟正黑體" w:eastAsia="微軟正黑體" w:hAnsi="微軟正黑體"/>
          <w:sz w:val="20"/>
          <w:szCs w:val="20"/>
          <w:lang w:eastAsia="zh-HK"/>
        </w:rPr>
      </w:pPr>
      <w:r w:rsidRPr="00B63358">
        <w:rPr>
          <w:rFonts w:hint="eastAsia"/>
          <w:noProof/>
          <w:color w:val="5B9BD5" w:themeColor="accent1"/>
        </w:rPr>
        <w:drawing>
          <wp:inline distT="0" distB="0" distL="0" distR="0" wp14:anchorId="7949441B" wp14:editId="641A4776">
            <wp:extent cx="2705800" cy="2033517"/>
            <wp:effectExtent l="19050" t="0" r="0" b="0"/>
            <wp:docPr id="224"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a:stretch>
                      <a:fillRect/>
                    </a:stretch>
                  </pic:blipFill>
                  <pic:spPr bwMode="auto">
                    <a:xfrm>
                      <a:off x="0" y="0"/>
                      <a:ext cx="2714607" cy="2040136"/>
                    </a:xfrm>
                    <a:prstGeom prst="rect">
                      <a:avLst/>
                    </a:prstGeom>
                    <a:noFill/>
                    <a:ln w="9525">
                      <a:noFill/>
                      <a:miter lim="800000"/>
                      <a:headEnd/>
                      <a:tailEnd/>
                    </a:ln>
                  </pic:spPr>
                </pic:pic>
              </a:graphicData>
            </a:graphic>
          </wp:inline>
        </w:drawing>
      </w:r>
    </w:p>
    <w:p w14:paraId="362E34ED" w14:textId="77777777" w:rsidR="00A8410D" w:rsidRPr="00B63358" w:rsidRDefault="00BA1B0F" w:rsidP="00A8410D">
      <w:pPr>
        <w:spacing w:line="0" w:lineRule="atLeast"/>
        <w:jc w:val="center"/>
        <w:rPr>
          <w:rFonts w:ascii="微軟正黑體" w:eastAsia="微軟正黑體" w:hAnsi="微軟正黑體"/>
          <w:sz w:val="20"/>
          <w:szCs w:val="20"/>
          <w:lang w:eastAsia="zh-HK"/>
        </w:rPr>
      </w:pPr>
      <w:r w:rsidRPr="00B63358">
        <w:rPr>
          <w:rFonts w:hint="eastAsia"/>
          <w:lang w:eastAsia="zh-HK"/>
        </w:rPr>
        <w:t>中區卅間盂蘭勝會</w:t>
      </w:r>
    </w:p>
    <w:p w14:paraId="25B133DA" w14:textId="77777777" w:rsidR="009A0870" w:rsidRPr="00B63358" w:rsidRDefault="009A0870">
      <w:pPr>
        <w:rPr>
          <w:b/>
          <w:lang w:eastAsia="zh-HK"/>
        </w:rPr>
      </w:pPr>
      <w:r w:rsidRPr="00B63358">
        <w:rPr>
          <w:b/>
          <w:lang w:eastAsia="zh-HK"/>
        </w:rPr>
        <w:br w:type="page"/>
      </w:r>
    </w:p>
    <w:p w14:paraId="1A1EFE2D" w14:textId="77777777" w:rsidR="009E38AF" w:rsidRPr="00B63358" w:rsidRDefault="009E38AF" w:rsidP="009E38AF">
      <w:pPr>
        <w:spacing w:line="0" w:lineRule="atLeast"/>
        <w:rPr>
          <w:b/>
          <w:u w:val="single"/>
          <w:lang w:eastAsia="zh-HK"/>
        </w:rPr>
      </w:pPr>
      <w:r w:rsidRPr="00B63358">
        <w:rPr>
          <w:rFonts w:hint="eastAsia"/>
          <w:b/>
          <w:u w:val="single"/>
          <w:lang w:eastAsia="zh-HK"/>
        </w:rPr>
        <w:lastRenderedPageBreak/>
        <w:t>路線地圖</w:t>
      </w:r>
    </w:p>
    <w:p w14:paraId="0F748A44" w14:textId="68D68BA7" w:rsidR="00A8410D" w:rsidRPr="00B63358" w:rsidRDefault="00DA2642" w:rsidP="00A8410D">
      <w:pPr>
        <w:jc w:val="center"/>
        <w:rPr>
          <w:color w:val="5B9BD5" w:themeColor="accent1"/>
          <w:lang w:eastAsia="zh-HK"/>
        </w:rPr>
      </w:pPr>
      <w:r w:rsidRPr="00B63358">
        <w:rPr>
          <w:noProof/>
          <w:color w:val="5B9BD5" w:themeColor="accent1"/>
        </w:rPr>
        <w:drawing>
          <wp:inline distT="0" distB="0" distL="0" distR="0" wp14:anchorId="51B9A95B" wp14:editId="1ADE9A6A">
            <wp:extent cx="4671060" cy="6606540"/>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71060" cy="6606540"/>
                    </a:xfrm>
                    <a:prstGeom prst="rect">
                      <a:avLst/>
                    </a:prstGeom>
                    <a:noFill/>
                    <a:ln>
                      <a:noFill/>
                    </a:ln>
                  </pic:spPr>
                </pic:pic>
              </a:graphicData>
            </a:graphic>
          </wp:inline>
        </w:drawing>
      </w:r>
    </w:p>
    <w:p w14:paraId="04E91DC9" w14:textId="77777777" w:rsidR="009E38AF" w:rsidRPr="00B63358" w:rsidRDefault="009E38AF" w:rsidP="009E38AF">
      <w:pPr>
        <w:spacing w:line="0" w:lineRule="atLeast"/>
        <w:rPr>
          <w:rFonts w:ascii="新細明體" w:eastAsia="新細明體" w:hAnsi="新細明體"/>
        </w:rPr>
      </w:pPr>
    </w:p>
    <w:p w14:paraId="7E285BA4" w14:textId="77777777" w:rsidR="00937C4B" w:rsidRPr="00B63358" w:rsidRDefault="00937C4B">
      <w:pPr>
        <w:rPr>
          <w:b/>
          <w:lang w:eastAsia="zh-HK"/>
        </w:rPr>
      </w:pPr>
      <w:r w:rsidRPr="00B63358">
        <w:rPr>
          <w:b/>
          <w:lang w:eastAsia="zh-HK"/>
        </w:rPr>
        <w:br w:type="page"/>
      </w:r>
    </w:p>
    <w:p w14:paraId="6D50A88C" w14:textId="77777777" w:rsidR="009E38AF" w:rsidRPr="00B63358" w:rsidRDefault="009E38AF" w:rsidP="009E38AF">
      <w:pPr>
        <w:spacing w:line="0" w:lineRule="atLeast"/>
        <w:rPr>
          <w:b/>
          <w:u w:val="single"/>
          <w:lang w:eastAsia="zh-HK"/>
        </w:rPr>
      </w:pPr>
      <w:r w:rsidRPr="00B63358">
        <w:rPr>
          <w:rFonts w:hint="eastAsia"/>
          <w:b/>
          <w:u w:val="single"/>
          <w:lang w:eastAsia="zh-HK"/>
        </w:rPr>
        <w:lastRenderedPageBreak/>
        <w:t>工作紙設計說明</w:t>
      </w:r>
      <w:r w:rsidR="0090423B" w:rsidRPr="00B63358">
        <w:rPr>
          <w:rFonts w:hint="eastAsia"/>
          <w:b/>
          <w:u w:val="single"/>
          <w:lang w:eastAsia="zh-HK"/>
        </w:rPr>
        <w:t>、</w:t>
      </w:r>
      <w:r w:rsidRPr="00B63358">
        <w:rPr>
          <w:rFonts w:hint="eastAsia"/>
          <w:b/>
          <w:u w:val="single"/>
          <w:lang w:eastAsia="zh-HK"/>
        </w:rPr>
        <w:t>使用建議</w:t>
      </w:r>
    </w:p>
    <w:tbl>
      <w:tblPr>
        <w:tblStyle w:val="aff"/>
        <w:tblW w:w="0" w:type="auto"/>
        <w:tblLook w:val="04A0" w:firstRow="1" w:lastRow="0" w:firstColumn="1" w:lastColumn="0" w:noHBand="0" w:noVBand="1"/>
      </w:tblPr>
      <w:tblGrid>
        <w:gridCol w:w="1696"/>
        <w:gridCol w:w="3834"/>
        <w:gridCol w:w="2766"/>
      </w:tblGrid>
      <w:tr w:rsidR="009E38AF" w:rsidRPr="00B63358" w14:paraId="3A4EDD48" w14:textId="77777777" w:rsidTr="0063300A">
        <w:tc>
          <w:tcPr>
            <w:tcW w:w="1696" w:type="dxa"/>
          </w:tcPr>
          <w:p w14:paraId="4A5EFA5F" w14:textId="77777777" w:rsidR="009E38AF" w:rsidRPr="00B63358" w:rsidRDefault="009E38AF" w:rsidP="0063300A">
            <w:pPr>
              <w:spacing w:line="0" w:lineRule="atLeast"/>
              <w:rPr>
                <w:lang w:eastAsia="zh-HK"/>
              </w:rPr>
            </w:pPr>
            <w:r w:rsidRPr="00B63358">
              <w:rPr>
                <w:rFonts w:hint="eastAsia"/>
                <w:lang w:eastAsia="zh-HK"/>
              </w:rPr>
              <w:t>工作紙</w:t>
            </w:r>
          </w:p>
        </w:tc>
        <w:tc>
          <w:tcPr>
            <w:tcW w:w="3834" w:type="dxa"/>
          </w:tcPr>
          <w:p w14:paraId="38B7DD90" w14:textId="77777777" w:rsidR="009E38AF" w:rsidRPr="00B63358" w:rsidRDefault="009E38AF" w:rsidP="0063300A">
            <w:pPr>
              <w:spacing w:line="0" w:lineRule="atLeast"/>
              <w:rPr>
                <w:lang w:eastAsia="zh-HK"/>
              </w:rPr>
            </w:pPr>
            <w:r w:rsidRPr="00B63358">
              <w:rPr>
                <w:rFonts w:hint="eastAsia"/>
                <w:b/>
                <w:u w:val="single"/>
                <w:lang w:eastAsia="zh-HK"/>
              </w:rPr>
              <w:t>設計說明</w:t>
            </w:r>
          </w:p>
        </w:tc>
        <w:tc>
          <w:tcPr>
            <w:tcW w:w="2766" w:type="dxa"/>
          </w:tcPr>
          <w:p w14:paraId="00BBA8FF" w14:textId="77777777" w:rsidR="009E38AF" w:rsidRPr="00B63358" w:rsidRDefault="009E38AF" w:rsidP="0063300A">
            <w:pPr>
              <w:spacing w:line="0" w:lineRule="atLeast"/>
              <w:rPr>
                <w:lang w:eastAsia="zh-HK"/>
              </w:rPr>
            </w:pPr>
            <w:r w:rsidRPr="00B63358">
              <w:rPr>
                <w:rFonts w:hint="eastAsia"/>
                <w:b/>
                <w:u w:val="single"/>
                <w:lang w:eastAsia="zh-HK"/>
              </w:rPr>
              <w:t>使用建議</w:t>
            </w:r>
          </w:p>
        </w:tc>
      </w:tr>
      <w:tr w:rsidR="009E38AF" w:rsidRPr="00B63358" w14:paraId="3DBD0C11" w14:textId="77777777" w:rsidTr="0063300A">
        <w:tc>
          <w:tcPr>
            <w:tcW w:w="1696" w:type="dxa"/>
          </w:tcPr>
          <w:p w14:paraId="7E8BF828" w14:textId="77777777" w:rsidR="009E38AF" w:rsidRPr="00B63358" w:rsidRDefault="009E38AF" w:rsidP="0063300A">
            <w:pPr>
              <w:spacing w:line="0" w:lineRule="atLeast"/>
              <w:rPr>
                <w:lang w:eastAsia="zh-HK"/>
              </w:rPr>
            </w:pPr>
            <w:r w:rsidRPr="00B63358">
              <w:rPr>
                <w:rFonts w:hint="eastAsia"/>
                <w:lang w:eastAsia="zh-HK"/>
              </w:rPr>
              <w:t>第一部</w:t>
            </w:r>
            <w:r w:rsidR="00E51ECC" w:rsidRPr="00B63358">
              <w:rPr>
                <w:rFonts w:hint="eastAsia"/>
                <w:lang w:eastAsia="zh-HK"/>
              </w:rPr>
              <w:t>分</w:t>
            </w:r>
          </w:p>
        </w:tc>
        <w:tc>
          <w:tcPr>
            <w:tcW w:w="3834" w:type="dxa"/>
          </w:tcPr>
          <w:p w14:paraId="5ABC1C80" w14:textId="77777777" w:rsidR="009E38AF" w:rsidRPr="00B63358" w:rsidRDefault="009E38AF" w:rsidP="0063300A">
            <w:pPr>
              <w:spacing w:line="0" w:lineRule="atLeast"/>
              <w:rPr>
                <w:lang w:eastAsia="zh-HK"/>
              </w:rPr>
            </w:pPr>
            <w:r w:rsidRPr="00B63358">
              <w:rPr>
                <w:rFonts w:hint="eastAsia"/>
                <w:lang w:eastAsia="zh-HK"/>
              </w:rPr>
              <w:t>回應學習重點一</w:t>
            </w:r>
            <w:r w:rsidRPr="00B63358">
              <w:rPr>
                <w:rFonts w:hint="eastAsia"/>
              </w:rPr>
              <w:t>，</w:t>
            </w:r>
            <w:r w:rsidRPr="00B63358">
              <w:rPr>
                <w:rFonts w:hint="eastAsia"/>
                <w:lang w:eastAsia="zh-HK"/>
              </w:rPr>
              <w:t>讓學生對香港城市發展歷程有基本認知，以便更能掌握各個地標的內容／考察重點</w:t>
            </w:r>
          </w:p>
        </w:tc>
        <w:tc>
          <w:tcPr>
            <w:tcW w:w="2766" w:type="dxa"/>
          </w:tcPr>
          <w:p w14:paraId="7D9E5202" w14:textId="77777777" w:rsidR="009E38AF" w:rsidRPr="00B63358" w:rsidRDefault="009E38AF" w:rsidP="0063300A">
            <w:pPr>
              <w:spacing w:line="0" w:lineRule="atLeast"/>
              <w:rPr>
                <w:lang w:eastAsia="zh-HK"/>
              </w:rPr>
            </w:pPr>
            <w:r w:rsidRPr="00B63358">
              <w:rPr>
                <w:rFonts w:hint="eastAsia"/>
                <w:lang w:eastAsia="zh-HK"/>
              </w:rPr>
              <w:t>學生在家自行研習</w:t>
            </w:r>
          </w:p>
        </w:tc>
      </w:tr>
      <w:tr w:rsidR="009E38AF" w:rsidRPr="00B63358" w14:paraId="062C6CE8" w14:textId="77777777" w:rsidTr="0063300A">
        <w:tc>
          <w:tcPr>
            <w:tcW w:w="1696" w:type="dxa"/>
          </w:tcPr>
          <w:p w14:paraId="1884AD0A" w14:textId="77777777" w:rsidR="009E38AF" w:rsidRPr="00B63358" w:rsidRDefault="009E38AF" w:rsidP="0063300A">
            <w:pPr>
              <w:spacing w:line="0" w:lineRule="atLeast"/>
              <w:rPr>
                <w:lang w:eastAsia="zh-HK"/>
              </w:rPr>
            </w:pPr>
            <w:r w:rsidRPr="00B63358">
              <w:rPr>
                <w:rFonts w:hint="eastAsia"/>
                <w:lang w:eastAsia="zh-HK"/>
              </w:rPr>
              <w:t>第</w:t>
            </w:r>
            <w:r w:rsidRPr="00B63358">
              <w:rPr>
                <w:rFonts w:hint="eastAsia"/>
              </w:rPr>
              <w:t>二</w:t>
            </w:r>
            <w:r w:rsidRPr="00B63358">
              <w:rPr>
                <w:rFonts w:hint="eastAsia"/>
                <w:lang w:eastAsia="zh-HK"/>
              </w:rPr>
              <w:t>部</w:t>
            </w:r>
            <w:r w:rsidR="00E51ECC" w:rsidRPr="00B63358">
              <w:rPr>
                <w:rFonts w:hint="eastAsia"/>
                <w:lang w:eastAsia="zh-HK"/>
              </w:rPr>
              <w:t>分</w:t>
            </w:r>
          </w:p>
        </w:tc>
        <w:tc>
          <w:tcPr>
            <w:tcW w:w="3834" w:type="dxa"/>
          </w:tcPr>
          <w:p w14:paraId="34EF0956" w14:textId="13FAB1EF" w:rsidR="009E38AF" w:rsidRPr="00B63358" w:rsidRDefault="009E38AF" w:rsidP="0063300A">
            <w:pPr>
              <w:spacing w:line="0" w:lineRule="atLeast"/>
              <w:rPr>
                <w:lang w:eastAsia="zh-HK"/>
              </w:rPr>
            </w:pPr>
            <w:r w:rsidRPr="00B63358">
              <w:rPr>
                <w:rFonts w:hint="eastAsia"/>
                <w:lang w:eastAsia="zh-HK"/>
              </w:rPr>
              <w:t>回應學習重點二</w:t>
            </w:r>
            <w:r w:rsidRPr="00B63358">
              <w:rPr>
                <w:rFonts w:hint="eastAsia"/>
              </w:rPr>
              <w:t>，</w:t>
            </w:r>
            <w:r w:rsidRPr="00B63358">
              <w:rPr>
                <w:rFonts w:hint="eastAsia"/>
                <w:lang w:eastAsia="zh-HK"/>
              </w:rPr>
              <w:t>讓學生了解中華文</w:t>
            </w:r>
            <w:r w:rsidRPr="00B63358">
              <w:rPr>
                <w:rFonts w:hint="eastAsia"/>
              </w:rPr>
              <w:t>化</w:t>
            </w:r>
            <w:r w:rsidRPr="00B63358">
              <w:rPr>
                <w:rFonts w:hint="eastAsia"/>
                <w:lang w:eastAsia="zh-HK"/>
              </w:rPr>
              <w:t>在香港的承</w:t>
            </w:r>
            <w:r w:rsidR="004557F8" w:rsidRPr="00B63358">
              <w:rPr>
                <w:rFonts w:hint="eastAsia"/>
              </w:rPr>
              <w:t>傳</w:t>
            </w:r>
            <w:r w:rsidRPr="00B63358">
              <w:rPr>
                <w:rFonts w:hint="eastAsia"/>
                <w:lang w:eastAsia="zh-HK"/>
              </w:rPr>
              <w:t>狀況</w:t>
            </w:r>
          </w:p>
        </w:tc>
        <w:tc>
          <w:tcPr>
            <w:tcW w:w="2766" w:type="dxa"/>
          </w:tcPr>
          <w:p w14:paraId="514604A1" w14:textId="77777777" w:rsidR="009E38AF" w:rsidRPr="00B63358" w:rsidRDefault="009E38AF" w:rsidP="0063300A">
            <w:pPr>
              <w:spacing w:line="0" w:lineRule="atLeast"/>
              <w:rPr>
                <w:lang w:eastAsia="zh-HK"/>
              </w:rPr>
            </w:pPr>
            <w:r w:rsidRPr="00B63358">
              <w:rPr>
                <w:rFonts w:hint="eastAsia"/>
                <w:lang w:eastAsia="zh-HK"/>
              </w:rPr>
              <w:t>於實地考察時使用</w:t>
            </w:r>
            <w:r w:rsidRPr="00B63358">
              <w:rPr>
                <w:rFonts w:hint="eastAsia"/>
                <w:lang w:eastAsia="zh-HK"/>
              </w:rPr>
              <w:t xml:space="preserve"> </w:t>
            </w:r>
          </w:p>
        </w:tc>
      </w:tr>
      <w:tr w:rsidR="009E38AF" w:rsidRPr="00B63358" w14:paraId="6193F101" w14:textId="77777777" w:rsidTr="0063300A">
        <w:tc>
          <w:tcPr>
            <w:tcW w:w="1696" w:type="dxa"/>
          </w:tcPr>
          <w:p w14:paraId="715AC0A4" w14:textId="77777777" w:rsidR="009E38AF" w:rsidRPr="00B63358" w:rsidRDefault="009E38AF" w:rsidP="0063300A">
            <w:pPr>
              <w:spacing w:line="0" w:lineRule="atLeast"/>
              <w:rPr>
                <w:lang w:eastAsia="zh-HK"/>
              </w:rPr>
            </w:pPr>
            <w:r w:rsidRPr="00B63358">
              <w:rPr>
                <w:rFonts w:hint="eastAsia"/>
                <w:lang w:eastAsia="zh-HK"/>
              </w:rPr>
              <w:t>第</w:t>
            </w:r>
            <w:r w:rsidRPr="00B63358">
              <w:rPr>
                <w:rFonts w:hint="eastAsia"/>
              </w:rPr>
              <w:t>三</w:t>
            </w:r>
            <w:r w:rsidRPr="00B63358">
              <w:rPr>
                <w:rFonts w:hint="eastAsia"/>
                <w:lang w:eastAsia="zh-HK"/>
              </w:rPr>
              <w:t>部</w:t>
            </w:r>
            <w:r w:rsidR="00E51ECC" w:rsidRPr="00B63358">
              <w:rPr>
                <w:rFonts w:hint="eastAsia"/>
                <w:lang w:eastAsia="zh-HK"/>
              </w:rPr>
              <w:t>分</w:t>
            </w:r>
          </w:p>
        </w:tc>
        <w:tc>
          <w:tcPr>
            <w:tcW w:w="3834" w:type="dxa"/>
          </w:tcPr>
          <w:p w14:paraId="419D54E8" w14:textId="77777777" w:rsidR="009E38AF" w:rsidRPr="00B63358" w:rsidRDefault="009E38AF" w:rsidP="0063300A">
            <w:pPr>
              <w:spacing w:line="0" w:lineRule="atLeast"/>
              <w:rPr>
                <w:lang w:eastAsia="zh-HK"/>
              </w:rPr>
            </w:pPr>
            <w:r w:rsidRPr="00B63358">
              <w:rPr>
                <w:rFonts w:hint="eastAsia"/>
                <w:lang w:eastAsia="zh-HK"/>
              </w:rPr>
              <w:t>回應學習重點三，協助學生整理學習內容，提升學習效果</w:t>
            </w:r>
          </w:p>
        </w:tc>
        <w:tc>
          <w:tcPr>
            <w:tcW w:w="2766" w:type="dxa"/>
          </w:tcPr>
          <w:p w14:paraId="4BCF0F8A" w14:textId="77777777" w:rsidR="009E38AF" w:rsidRPr="00B63358" w:rsidRDefault="009E38AF" w:rsidP="0063300A">
            <w:pPr>
              <w:spacing w:line="0" w:lineRule="atLeast"/>
              <w:rPr>
                <w:b/>
                <w:u w:val="single"/>
                <w:lang w:eastAsia="zh-HK"/>
              </w:rPr>
            </w:pPr>
            <w:r w:rsidRPr="00B63358">
              <w:rPr>
                <w:rFonts w:hint="eastAsia"/>
                <w:lang w:eastAsia="zh-HK"/>
              </w:rPr>
              <w:t>於課堂內使用</w:t>
            </w:r>
          </w:p>
        </w:tc>
      </w:tr>
    </w:tbl>
    <w:p w14:paraId="0391A555" w14:textId="77777777" w:rsidR="009E38AF" w:rsidRPr="00B63358" w:rsidRDefault="009E38AF" w:rsidP="009E38AF">
      <w:pPr>
        <w:spacing w:line="0" w:lineRule="atLeast"/>
        <w:rPr>
          <w:lang w:eastAsia="zh-HK"/>
        </w:rPr>
      </w:pPr>
    </w:p>
    <w:p w14:paraId="05806BEC" w14:textId="77777777" w:rsidR="009E38AF" w:rsidRPr="00B63358" w:rsidRDefault="00AE7FEB" w:rsidP="009E38AF">
      <w:pPr>
        <w:spacing w:line="0" w:lineRule="atLeast"/>
        <w:rPr>
          <w:lang w:eastAsia="zh-HK"/>
        </w:rPr>
      </w:pPr>
      <w:r w:rsidRPr="00B63358">
        <w:rPr>
          <w:rFonts w:hint="eastAsia"/>
          <w:lang w:eastAsia="zh-HK"/>
        </w:rPr>
        <w:t>整體使用建議及注意事項</w:t>
      </w:r>
      <w:r w:rsidR="009E38AF" w:rsidRPr="00B63358">
        <w:rPr>
          <w:rFonts w:hint="eastAsia"/>
          <w:lang w:eastAsia="zh-HK"/>
        </w:rPr>
        <w:t>：</w:t>
      </w:r>
    </w:p>
    <w:p w14:paraId="2AB8FF7F" w14:textId="15775F00" w:rsidR="009E38AF" w:rsidRPr="00B63358" w:rsidRDefault="009E38AF" w:rsidP="00BA0F1D">
      <w:pPr>
        <w:pStyle w:val="af"/>
        <w:numPr>
          <w:ilvl w:val="0"/>
          <w:numId w:val="92"/>
        </w:numPr>
        <w:spacing w:line="0" w:lineRule="atLeast"/>
        <w:rPr>
          <w:lang w:eastAsia="zh-HK"/>
        </w:rPr>
      </w:pPr>
      <w:r w:rsidRPr="00B63358">
        <w:rPr>
          <w:rFonts w:hint="eastAsia"/>
          <w:lang w:eastAsia="zh-HK"/>
        </w:rPr>
        <w:t>教師可因應教學時</w:t>
      </w:r>
      <w:r w:rsidRPr="00B63358">
        <w:rPr>
          <w:rFonts w:hint="eastAsia"/>
        </w:rPr>
        <w:t>間</w:t>
      </w:r>
      <w:r w:rsidR="0090423B" w:rsidRPr="00B63358">
        <w:rPr>
          <w:rFonts w:hint="eastAsia"/>
          <w:lang w:eastAsia="zh-HK"/>
        </w:rPr>
        <w:t>、</w:t>
      </w:r>
      <w:r w:rsidRPr="00B63358">
        <w:rPr>
          <w:rFonts w:hint="eastAsia"/>
          <w:lang w:eastAsia="zh-HK"/>
        </w:rPr>
        <w:t>學生的水平和能力，裁剪</w:t>
      </w:r>
      <w:r w:rsidR="002427EB" w:rsidRPr="00B63358">
        <w:rPr>
          <w:rFonts w:hint="eastAsia"/>
          <w:lang w:eastAsia="zh-HK"/>
        </w:rPr>
        <w:t>及調適</w:t>
      </w:r>
      <w:r w:rsidRPr="00B63358">
        <w:rPr>
          <w:rFonts w:hint="eastAsia"/>
          <w:lang w:eastAsia="zh-HK"/>
        </w:rPr>
        <w:t>工作紙的份量和要求。</w:t>
      </w:r>
    </w:p>
    <w:p w14:paraId="162E7EE9" w14:textId="77777777" w:rsidR="00A33285" w:rsidRPr="00B63358" w:rsidRDefault="0038350D" w:rsidP="00BA0F1D">
      <w:pPr>
        <w:pStyle w:val="af"/>
        <w:numPr>
          <w:ilvl w:val="0"/>
          <w:numId w:val="92"/>
        </w:numPr>
        <w:spacing w:line="0" w:lineRule="atLeast"/>
        <w:rPr>
          <w:lang w:eastAsia="zh-HK"/>
        </w:rPr>
      </w:pPr>
      <w:r w:rsidRPr="00B63358">
        <w:rPr>
          <w:rFonts w:hint="eastAsia"/>
          <w:lang w:eastAsia="zh-HK"/>
        </w:rPr>
        <w:t>大館入內參觀</w:t>
      </w:r>
      <w:r w:rsidR="00AF7C40" w:rsidRPr="00B63358">
        <w:rPr>
          <w:rFonts w:hint="eastAsia"/>
          <w:lang w:eastAsia="zh-HK"/>
        </w:rPr>
        <w:t>前可</w:t>
      </w:r>
      <w:r w:rsidRPr="00B63358">
        <w:rPr>
          <w:rFonts w:hint="eastAsia"/>
          <w:lang w:eastAsia="zh-HK"/>
        </w:rPr>
        <w:t>先於大館網頁領取「大館入場證」</w:t>
      </w:r>
      <w:r w:rsidRPr="00B63358">
        <w:t>，</w:t>
      </w:r>
      <w:r w:rsidR="00AF7C40" w:rsidRPr="00B63358">
        <w:rPr>
          <w:rFonts w:hint="eastAsia"/>
          <w:lang w:eastAsia="zh-HK"/>
        </w:rPr>
        <w:t>如考察人數眾多，亦應先聯絡大館</w:t>
      </w:r>
      <w:r w:rsidR="00E63BFA" w:rsidRPr="00B63358">
        <w:rPr>
          <w:rFonts w:hint="eastAsia"/>
          <w:lang w:eastAsia="zh-HK"/>
        </w:rPr>
        <w:t>（</w:t>
      </w:r>
      <w:r w:rsidR="002B6908" w:rsidRPr="00B63358">
        <w:rPr>
          <w:rStyle w:val="af9"/>
        </w:rPr>
        <w:t>https://www.taikwun.hk/</w:t>
      </w:r>
      <w:r w:rsidR="00E63BFA" w:rsidRPr="00B63358">
        <w:t>）</w:t>
      </w:r>
      <w:r w:rsidR="00AF7C40" w:rsidRPr="00B63358">
        <w:rPr>
          <w:rFonts w:hint="eastAsia"/>
          <w:lang w:eastAsia="zh-HK"/>
        </w:rPr>
        <w:t>，</w:t>
      </w:r>
      <w:r w:rsidRPr="00B63358">
        <w:rPr>
          <w:rFonts w:hint="eastAsia"/>
          <w:lang w:eastAsia="zh-HK"/>
        </w:rPr>
        <w:t>館內展覽亦會不定期更新。</w:t>
      </w:r>
    </w:p>
    <w:p w14:paraId="10C766F9" w14:textId="77777777" w:rsidR="00A33285" w:rsidRPr="00B63358" w:rsidRDefault="00AA49C2" w:rsidP="00BA0F1D">
      <w:pPr>
        <w:pStyle w:val="af"/>
        <w:numPr>
          <w:ilvl w:val="0"/>
          <w:numId w:val="92"/>
        </w:numPr>
        <w:spacing w:line="0" w:lineRule="atLeast"/>
        <w:rPr>
          <w:lang w:eastAsia="zh-HK"/>
        </w:rPr>
      </w:pPr>
      <w:r w:rsidRPr="00B63358">
        <w:t>孫中山紀念館</w:t>
      </w:r>
      <w:r w:rsidR="00747862" w:rsidRPr="00B63358">
        <w:rPr>
          <w:rFonts w:hint="eastAsia"/>
          <w:lang w:eastAsia="zh-HK"/>
        </w:rPr>
        <w:t>星期四（公眾假期、孫中山先生</w:t>
      </w:r>
      <w:r w:rsidR="00747862" w:rsidRPr="00B63358">
        <w:rPr>
          <w:rFonts w:hint="eastAsia"/>
          <w:lang w:eastAsia="zh-HK"/>
        </w:rPr>
        <w:t>11</w:t>
      </w:r>
      <w:r w:rsidR="00747862" w:rsidRPr="00B63358">
        <w:rPr>
          <w:rFonts w:hint="eastAsia"/>
          <w:lang w:eastAsia="zh-HK"/>
        </w:rPr>
        <w:t>月</w:t>
      </w:r>
      <w:r w:rsidR="00747862" w:rsidRPr="00B63358">
        <w:rPr>
          <w:rFonts w:hint="eastAsia"/>
          <w:lang w:eastAsia="zh-HK"/>
        </w:rPr>
        <w:t>12</w:t>
      </w:r>
      <w:r w:rsidR="00747862" w:rsidRPr="00B63358">
        <w:rPr>
          <w:rFonts w:hint="eastAsia"/>
          <w:lang w:eastAsia="zh-HK"/>
        </w:rPr>
        <w:t>日誕辰及</w:t>
      </w:r>
      <w:r w:rsidR="00747862" w:rsidRPr="00B63358">
        <w:rPr>
          <w:rFonts w:hint="eastAsia"/>
          <w:lang w:eastAsia="zh-HK"/>
        </w:rPr>
        <w:t>3</w:t>
      </w:r>
      <w:r w:rsidR="00747862" w:rsidRPr="00B63358">
        <w:rPr>
          <w:rFonts w:hint="eastAsia"/>
          <w:lang w:eastAsia="zh-HK"/>
        </w:rPr>
        <w:t>月</w:t>
      </w:r>
      <w:r w:rsidR="00747862" w:rsidRPr="00B63358">
        <w:rPr>
          <w:rFonts w:hint="eastAsia"/>
          <w:lang w:eastAsia="zh-HK"/>
        </w:rPr>
        <w:t>12</w:t>
      </w:r>
      <w:r w:rsidR="00747862" w:rsidRPr="00B63358">
        <w:rPr>
          <w:rFonts w:hint="eastAsia"/>
          <w:lang w:eastAsia="zh-HK"/>
        </w:rPr>
        <w:t>日忌辰除外）、農曆年初一及二休館</w:t>
      </w:r>
      <w:r w:rsidR="00504293" w:rsidRPr="00B63358">
        <w:t>，</w:t>
      </w:r>
      <w:r w:rsidR="00504293" w:rsidRPr="00B63358">
        <w:rPr>
          <w:rFonts w:hint="eastAsia"/>
          <w:lang w:eastAsia="zh-HK"/>
        </w:rPr>
        <w:t>館內展覽亦會不定期更新。</w:t>
      </w:r>
    </w:p>
    <w:p w14:paraId="4CC60605" w14:textId="77777777" w:rsidR="00160B0A" w:rsidRPr="00B63358" w:rsidRDefault="007C15F7" w:rsidP="00BA0F1D">
      <w:pPr>
        <w:pStyle w:val="af"/>
        <w:widowControl w:val="0"/>
        <w:numPr>
          <w:ilvl w:val="0"/>
          <w:numId w:val="92"/>
        </w:numPr>
        <w:tabs>
          <w:tab w:val="left" w:pos="567"/>
        </w:tabs>
        <w:spacing w:line="0" w:lineRule="atLeast"/>
      </w:pPr>
      <w:r w:rsidRPr="00B63358">
        <w:rPr>
          <w:rFonts w:hint="eastAsia"/>
        </w:rPr>
        <w:t>香港中華基督教青年會必列者士街會所禮堂現時改為庇護工場用途，如要入內考察，</w:t>
      </w:r>
      <w:r w:rsidRPr="00B63358">
        <w:t>請遵守在場的標示和工作人員的指</w:t>
      </w:r>
      <w:r w:rsidRPr="00B63358">
        <w:rPr>
          <w:rFonts w:hint="eastAsia"/>
        </w:rPr>
        <w:t>示。</w:t>
      </w:r>
    </w:p>
    <w:p w14:paraId="63E1C40F" w14:textId="77777777" w:rsidR="009D6698" w:rsidRPr="00B63358" w:rsidRDefault="009D6698" w:rsidP="00BA0F1D">
      <w:pPr>
        <w:pStyle w:val="af"/>
        <w:widowControl w:val="0"/>
        <w:numPr>
          <w:ilvl w:val="0"/>
          <w:numId w:val="92"/>
        </w:numPr>
        <w:tabs>
          <w:tab w:val="left" w:pos="567"/>
        </w:tabs>
        <w:spacing w:line="0" w:lineRule="atLeast"/>
      </w:pPr>
      <w:r w:rsidRPr="00B63358">
        <w:rPr>
          <w:rFonts w:hint="eastAsia"/>
          <w:lang w:eastAsia="zh-HK"/>
        </w:rPr>
        <w:t>考察</w:t>
      </w:r>
      <w:r w:rsidRPr="00B63358">
        <w:t>文武廟</w:t>
      </w:r>
      <w:r w:rsidRPr="00B63358">
        <w:rPr>
          <w:rFonts w:hint="eastAsia"/>
          <w:lang w:eastAsia="zh-HK"/>
        </w:rPr>
        <w:t>時，應保持安靜</w:t>
      </w:r>
      <w:r w:rsidRPr="00B63358">
        <w:rPr>
          <w:rFonts w:ascii="Times New Roman" w:hAnsi="Times New Roman"/>
        </w:rPr>
        <w:t>，</w:t>
      </w:r>
      <w:r w:rsidRPr="00B63358">
        <w:rPr>
          <w:rFonts w:ascii="Times New Roman" w:hAnsi="Times New Roman" w:hint="eastAsia"/>
          <w:lang w:eastAsia="zh-HK"/>
        </w:rPr>
        <w:t>亦應避免影響善信參拜。</w:t>
      </w:r>
    </w:p>
    <w:p w14:paraId="672B4FE9" w14:textId="77777777" w:rsidR="009E38AF" w:rsidRPr="00B63358" w:rsidRDefault="009E38AF" w:rsidP="009E38AF">
      <w:pPr>
        <w:spacing w:line="0" w:lineRule="atLeast"/>
        <w:rPr>
          <w:b/>
          <w:u w:val="single"/>
          <w:lang w:eastAsia="zh-HK"/>
        </w:rPr>
      </w:pPr>
    </w:p>
    <w:p w14:paraId="03A57D08" w14:textId="77777777" w:rsidR="009E38AF" w:rsidRPr="00B63358" w:rsidRDefault="009E38AF" w:rsidP="009E38AF">
      <w:pPr>
        <w:spacing w:line="0" w:lineRule="atLeast"/>
        <w:rPr>
          <w:b/>
          <w:u w:val="single"/>
          <w:lang w:eastAsia="zh-HK"/>
        </w:rPr>
      </w:pPr>
      <w:r w:rsidRPr="00B63358">
        <w:rPr>
          <w:rFonts w:hint="eastAsia"/>
          <w:b/>
          <w:u w:val="single"/>
          <w:lang w:eastAsia="zh-HK"/>
        </w:rPr>
        <w:t>工作紙</w:t>
      </w:r>
    </w:p>
    <w:p w14:paraId="7EBA5825" w14:textId="77777777" w:rsidR="009E38AF" w:rsidRPr="00B63358" w:rsidRDefault="009E38AF" w:rsidP="009E38AF">
      <w:pPr>
        <w:jc w:val="center"/>
        <w:rPr>
          <w:b/>
          <w:lang w:eastAsia="zh-HK"/>
        </w:rPr>
      </w:pPr>
      <w:r w:rsidRPr="00B63358">
        <w:rPr>
          <w:rFonts w:hint="eastAsia"/>
          <w:b/>
          <w:lang w:eastAsia="zh-HK"/>
        </w:rPr>
        <w:t>第一部分</w:t>
      </w:r>
      <w:r w:rsidR="00395983" w:rsidRPr="00B63358">
        <w:rPr>
          <w:rFonts w:hint="eastAsia"/>
          <w:b/>
          <w:lang w:eastAsia="zh-HK"/>
        </w:rPr>
        <w:t>：香</w:t>
      </w:r>
      <w:r w:rsidR="00395983" w:rsidRPr="00B63358">
        <w:rPr>
          <w:rFonts w:hint="eastAsia"/>
          <w:b/>
        </w:rPr>
        <w:t>港</w:t>
      </w:r>
      <w:r w:rsidR="00395983" w:rsidRPr="00B63358">
        <w:rPr>
          <w:rFonts w:hint="eastAsia"/>
          <w:b/>
          <w:lang w:eastAsia="zh-HK"/>
        </w:rPr>
        <w:t>發展與重建</w:t>
      </w:r>
    </w:p>
    <w:p w14:paraId="4DD48524" w14:textId="77777777" w:rsidR="009E38AF" w:rsidRPr="00B63358" w:rsidRDefault="009E38AF" w:rsidP="009E38AF">
      <w:pPr>
        <w:jc w:val="both"/>
        <w:rPr>
          <w:lang w:eastAsia="zh-HK"/>
        </w:rPr>
      </w:pPr>
    </w:p>
    <w:p w14:paraId="6D04A019" w14:textId="77777777" w:rsidR="009E38AF" w:rsidRPr="00B63358" w:rsidRDefault="009E38AF" w:rsidP="009E38AF">
      <w:pPr>
        <w:spacing w:line="0" w:lineRule="atLeast"/>
        <w:rPr>
          <w:lang w:eastAsia="zh-HK"/>
        </w:rPr>
      </w:pPr>
      <w:r w:rsidRPr="00B63358">
        <w:rPr>
          <w:rFonts w:hint="eastAsia"/>
          <w:lang w:eastAsia="zh-HK"/>
        </w:rPr>
        <w:t>閱讀以下文字，回答以下問題</w:t>
      </w:r>
      <w:r w:rsidRPr="00B63358">
        <w:rPr>
          <w:rFonts w:hint="eastAsia"/>
        </w:rPr>
        <w:t>：</w:t>
      </w:r>
    </w:p>
    <w:p w14:paraId="657EE01B" w14:textId="22656342" w:rsidR="009E38AF" w:rsidRPr="00B63358" w:rsidRDefault="009E38AF" w:rsidP="009E38AF">
      <w:pPr>
        <w:spacing w:line="0" w:lineRule="atLeast"/>
        <w:rPr>
          <w:lang w:eastAsia="zh-HK"/>
        </w:rPr>
      </w:pPr>
      <w:r w:rsidRPr="00B63358">
        <w:rPr>
          <w:rFonts w:hint="eastAsia"/>
          <w:lang w:eastAsia="zh-HK"/>
        </w:rPr>
        <w:t>184</w:t>
      </w:r>
      <w:r w:rsidRPr="00B63358">
        <w:rPr>
          <w:lang w:eastAsia="zh-HK"/>
        </w:rPr>
        <w:t>2</w:t>
      </w:r>
      <w:r w:rsidRPr="00B63358">
        <w:rPr>
          <w:rFonts w:hint="eastAsia"/>
          <w:lang w:eastAsia="zh-HK"/>
        </w:rPr>
        <w:t>年中國與英國簽訂《南京條約》，</w:t>
      </w:r>
      <w:r w:rsidR="008F0061" w:rsidRPr="00B63358">
        <w:rPr>
          <w:rFonts w:hint="eastAsia"/>
          <w:lang w:eastAsia="zh-HK"/>
        </w:rPr>
        <w:t>英國割佔</w:t>
      </w:r>
      <w:r w:rsidRPr="00B63358">
        <w:rPr>
          <w:rFonts w:hint="eastAsia"/>
          <w:lang w:eastAsia="zh-HK"/>
        </w:rPr>
        <w:t>香港島。</w:t>
      </w:r>
      <w:r w:rsidR="00DA1995" w:rsidRPr="00B63358">
        <w:rPr>
          <w:rFonts w:hint="eastAsia"/>
        </w:rPr>
        <w:t>英國</w:t>
      </w:r>
      <w:r w:rsidRPr="00B63358">
        <w:rPr>
          <w:rFonts w:hint="eastAsia"/>
          <w:lang w:eastAsia="zh-HK"/>
        </w:rPr>
        <w:t>在</w:t>
      </w:r>
      <w:r w:rsidRPr="00B63358">
        <w:rPr>
          <w:rFonts w:hint="eastAsia"/>
          <w:lang w:eastAsia="zh-HK"/>
        </w:rPr>
        <w:t>1843</w:t>
      </w:r>
      <w:r w:rsidRPr="00B63358">
        <w:rPr>
          <w:rFonts w:hint="eastAsia"/>
          <w:lang w:eastAsia="zh-HK"/>
        </w:rPr>
        <w:t>年把香港島北岸開闢為城區，名為「維多利亞城」，</w:t>
      </w:r>
      <w:r w:rsidR="00EB7AE9" w:rsidRPr="00B63358">
        <w:rPr>
          <w:rFonts w:hint="eastAsia"/>
        </w:rPr>
        <w:t>主要</w:t>
      </w:r>
      <w:r w:rsidRPr="00B63358">
        <w:rPr>
          <w:rFonts w:hint="eastAsia"/>
          <w:lang w:eastAsia="zh-HK"/>
        </w:rPr>
        <w:t>包括上環</w:t>
      </w:r>
      <w:r w:rsidR="0090423B" w:rsidRPr="00B63358">
        <w:rPr>
          <w:rFonts w:hint="eastAsia"/>
          <w:lang w:eastAsia="zh-HK"/>
        </w:rPr>
        <w:t>、</w:t>
      </w:r>
      <w:r w:rsidRPr="00B63358">
        <w:rPr>
          <w:rFonts w:hint="eastAsia"/>
          <w:lang w:eastAsia="zh-HK"/>
        </w:rPr>
        <w:t>中環</w:t>
      </w:r>
      <w:r w:rsidR="0090423B" w:rsidRPr="00B63358">
        <w:rPr>
          <w:rFonts w:hint="eastAsia"/>
          <w:lang w:eastAsia="zh-HK"/>
        </w:rPr>
        <w:t>、</w:t>
      </w:r>
      <w:r w:rsidRPr="00B63358">
        <w:rPr>
          <w:rFonts w:hint="eastAsia"/>
          <w:lang w:eastAsia="zh-HK"/>
        </w:rPr>
        <w:t>下環</w:t>
      </w:r>
      <w:r w:rsidRPr="00B63358">
        <w:rPr>
          <w:rFonts w:hint="eastAsia"/>
        </w:rPr>
        <w:t>（</w:t>
      </w:r>
      <w:r w:rsidRPr="00B63358">
        <w:rPr>
          <w:rFonts w:hint="eastAsia"/>
          <w:lang w:eastAsia="zh-HK"/>
        </w:rPr>
        <w:t>即現今灣仔</w:t>
      </w:r>
      <w:r w:rsidRPr="00B63358">
        <w:rPr>
          <w:rFonts w:hint="eastAsia"/>
        </w:rPr>
        <w:t>）</w:t>
      </w:r>
      <w:r w:rsidRPr="00B63358">
        <w:rPr>
          <w:rFonts w:hint="eastAsia"/>
          <w:lang w:eastAsia="zh-HK"/>
        </w:rPr>
        <w:t>。維多利亞城以中環為</w:t>
      </w:r>
      <w:r w:rsidRPr="00B63358">
        <w:t>政治</w:t>
      </w:r>
      <w:r w:rsidRPr="00B63358">
        <w:rPr>
          <w:rFonts w:hint="eastAsia"/>
        </w:rPr>
        <w:t>、</w:t>
      </w:r>
      <w:r w:rsidRPr="00B63358">
        <w:t>經濟</w:t>
      </w:r>
      <w:r w:rsidRPr="00B63358">
        <w:rPr>
          <w:rFonts w:hint="eastAsia"/>
        </w:rPr>
        <w:t>、宗教</w:t>
      </w:r>
      <w:r w:rsidRPr="00B63358">
        <w:t>核心區，</w:t>
      </w:r>
      <w:r w:rsidRPr="00B63358">
        <w:rPr>
          <w:rFonts w:hint="eastAsia"/>
          <w:lang w:eastAsia="zh-HK"/>
        </w:rPr>
        <w:t>中環</w:t>
      </w:r>
      <w:r w:rsidRPr="00B63358">
        <w:t>核心區</w:t>
      </w:r>
      <w:r w:rsidRPr="00B63358">
        <w:rPr>
          <w:rFonts w:hint="eastAsia"/>
          <w:lang w:eastAsia="zh-HK"/>
        </w:rPr>
        <w:t>東延伸至下環的一大片土地則劃分為軍事用地，建有兵房，下環亦發</w:t>
      </w:r>
      <w:r w:rsidRPr="00B63358">
        <w:rPr>
          <w:rFonts w:hint="eastAsia"/>
        </w:rPr>
        <w:t>展</w:t>
      </w:r>
      <w:r w:rsidRPr="00B63358">
        <w:rPr>
          <w:rFonts w:hint="eastAsia"/>
          <w:lang w:eastAsia="zh-HK"/>
        </w:rPr>
        <w:t>為濱海高尚住</w:t>
      </w:r>
      <w:r w:rsidRPr="00B63358">
        <w:rPr>
          <w:rFonts w:hint="eastAsia"/>
        </w:rPr>
        <w:t>宅</w:t>
      </w:r>
      <w:r w:rsidRPr="00B63358">
        <w:rPr>
          <w:rFonts w:hint="eastAsia"/>
          <w:lang w:eastAsia="zh-HK"/>
        </w:rPr>
        <w:t>區及倉庫林立之地</w:t>
      </w:r>
      <w:r w:rsidRPr="00B63358">
        <w:rPr>
          <w:rFonts w:hint="eastAsia"/>
        </w:rPr>
        <w:t>，</w:t>
      </w:r>
      <w:r w:rsidRPr="00B63358">
        <w:rPr>
          <w:rFonts w:hint="eastAsia"/>
          <w:lang w:eastAsia="zh-HK"/>
        </w:rPr>
        <w:t>至於上環則成為華人主要聚居地，建有大量唐樓。</w:t>
      </w:r>
    </w:p>
    <w:p w14:paraId="4F6863EB" w14:textId="77777777" w:rsidR="009E38AF" w:rsidRPr="00B63358" w:rsidRDefault="009E38AF" w:rsidP="009E38AF">
      <w:pPr>
        <w:spacing w:line="0" w:lineRule="atLeast"/>
        <w:rPr>
          <w:lang w:eastAsia="zh-HK"/>
        </w:rPr>
      </w:pPr>
    </w:p>
    <w:p w14:paraId="72CE0EBA" w14:textId="77777777" w:rsidR="009E38AF" w:rsidRPr="00B63358" w:rsidRDefault="009E38AF" w:rsidP="00FC1298">
      <w:pPr>
        <w:pStyle w:val="af"/>
        <w:widowControl w:val="0"/>
        <w:numPr>
          <w:ilvl w:val="0"/>
          <w:numId w:val="16"/>
        </w:numPr>
        <w:spacing w:line="0" w:lineRule="atLeast"/>
        <w:contextualSpacing w:val="0"/>
      </w:pPr>
      <w:r w:rsidRPr="00B63358">
        <w:rPr>
          <w:rFonts w:hint="eastAsia"/>
          <w:lang w:eastAsia="zh-HK"/>
        </w:rPr>
        <w:t>以下哪個地方位於維多利亞城城區內？</w:t>
      </w:r>
      <w:r w:rsidR="00D33BDC" w:rsidRPr="00B63358">
        <w:t xml:space="preserve"> </w:t>
      </w:r>
    </w:p>
    <w:p w14:paraId="6617E609" w14:textId="77777777" w:rsidR="009E38AF" w:rsidRPr="00B63358" w:rsidRDefault="009E38AF" w:rsidP="00FC1298">
      <w:pPr>
        <w:pStyle w:val="af"/>
        <w:widowControl w:val="0"/>
        <w:numPr>
          <w:ilvl w:val="0"/>
          <w:numId w:val="17"/>
        </w:numPr>
        <w:spacing w:line="0" w:lineRule="atLeast"/>
        <w:contextualSpacing w:val="0"/>
      </w:pPr>
      <w:r w:rsidRPr="00B63358">
        <w:rPr>
          <w:rFonts w:hint="eastAsia"/>
          <w:lang w:eastAsia="zh-HK"/>
        </w:rPr>
        <w:t>香港仔</w:t>
      </w:r>
    </w:p>
    <w:p w14:paraId="3DE0D9D6" w14:textId="77777777" w:rsidR="009E38AF" w:rsidRPr="00B63358" w:rsidRDefault="009E38AF" w:rsidP="00FC1298">
      <w:pPr>
        <w:pStyle w:val="af"/>
        <w:widowControl w:val="0"/>
        <w:numPr>
          <w:ilvl w:val="0"/>
          <w:numId w:val="17"/>
        </w:numPr>
        <w:spacing w:line="0" w:lineRule="atLeast"/>
        <w:contextualSpacing w:val="0"/>
      </w:pPr>
      <w:r w:rsidRPr="00B63358">
        <w:rPr>
          <w:rFonts w:hint="eastAsia"/>
          <w:lang w:eastAsia="zh-HK"/>
        </w:rPr>
        <w:t>尖沙咀</w:t>
      </w:r>
    </w:p>
    <w:p w14:paraId="7611B62A" w14:textId="77777777" w:rsidR="009E38AF" w:rsidRPr="00B63358" w:rsidRDefault="009E38AF" w:rsidP="00FC1298">
      <w:pPr>
        <w:pStyle w:val="af"/>
        <w:widowControl w:val="0"/>
        <w:numPr>
          <w:ilvl w:val="0"/>
          <w:numId w:val="17"/>
        </w:numPr>
        <w:spacing w:line="0" w:lineRule="atLeast"/>
        <w:contextualSpacing w:val="0"/>
        <w:rPr>
          <w:color w:val="FF0000"/>
        </w:rPr>
      </w:pPr>
      <w:r w:rsidRPr="00B63358">
        <w:rPr>
          <w:rFonts w:hint="eastAsia"/>
          <w:color w:val="FF0000"/>
          <w:lang w:eastAsia="zh-HK"/>
        </w:rPr>
        <w:t>中環</w:t>
      </w:r>
    </w:p>
    <w:p w14:paraId="208657C7" w14:textId="77777777" w:rsidR="009E38AF" w:rsidRPr="00B63358" w:rsidRDefault="009E38AF" w:rsidP="00FC1298">
      <w:pPr>
        <w:pStyle w:val="af"/>
        <w:widowControl w:val="0"/>
        <w:numPr>
          <w:ilvl w:val="0"/>
          <w:numId w:val="17"/>
        </w:numPr>
        <w:spacing w:line="0" w:lineRule="atLeast"/>
        <w:contextualSpacing w:val="0"/>
      </w:pPr>
      <w:r w:rsidRPr="00B63358">
        <w:rPr>
          <w:rFonts w:hint="eastAsia"/>
          <w:lang w:eastAsia="zh-HK"/>
        </w:rPr>
        <w:t>赤柱</w:t>
      </w:r>
    </w:p>
    <w:p w14:paraId="5CE24422" w14:textId="77777777" w:rsidR="009E38AF" w:rsidRPr="00B63358" w:rsidRDefault="009E38AF" w:rsidP="009E38AF">
      <w:pPr>
        <w:spacing w:line="0" w:lineRule="atLeast"/>
      </w:pPr>
    </w:p>
    <w:p w14:paraId="6F5CBA32" w14:textId="77777777" w:rsidR="009E38AF" w:rsidRPr="00B63358" w:rsidRDefault="009E38AF" w:rsidP="00FC1298">
      <w:pPr>
        <w:pStyle w:val="af"/>
        <w:widowControl w:val="0"/>
        <w:numPr>
          <w:ilvl w:val="0"/>
          <w:numId w:val="16"/>
        </w:numPr>
        <w:spacing w:line="0" w:lineRule="atLeast"/>
        <w:contextualSpacing w:val="0"/>
      </w:pPr>
      <w:r w:rsidRPr="00B63358">
        <w:rPr>
          <w:rFonts w:hint="eastAsia"/>
          <w:lang w:eastAsia="zh-HK"/>
        </w:rPr>
        <w:t>華人主要聚居於維多利亞城哪區內？</w:t>
      </w:r>
    </w:p>
    <w:p w14:paraId="535FF4F1" w14:textId="77777777" w:rsidR="009E38AF" w:rsidRPr="00B63358" w:rsidRDefault="009E38AF" w:rsidP="00303DAD">
      <w:pPr>
        <w:pStyle w:val="af"/>
        <w:widowControl w:val="0"/>
        <w:numPr>
          <w:ilvl w:val="0"/>
          <w:numId w:val="28"/>
        </w:numPr>
        <w:spacing w:line="0" w:lineRule="atLeast"/>
        <w:contextualSpacing w:val="0"/>
        <w:rPr>
          <w:color w:val="FF0000"/>
        </w:rPr>
      </w:pPr>
      <w:r w:rsidRPr="00B63358">
        <w:rPr>
          <w:rFonts w:hint="eastAsia"/>
          <w:color w:val="FF0000"/>
          <w:lang w:eastAsia="zh-HK"/>
        </w:rPr>
        <w:t>上環</w:t>
      </w:r>
    </w:p>
    <w:p w14:paraId="2344A73B" w14:textId="77777777" w:rsidR="009E38AF" w:rsidRPr="00B63358" w:rsidRDefault="009E38AF" w:rsidP="00303DAD">
      <w:pPr>
        <w:pStyle w:val="af"/>
        <w:widowControl w:val="0"/>
        <w:numPr>
          <w:ilvl w:val="0"/>
          <w:numId w:val="28"/>
        </w:numPr>
        <w:spacing w:line="0" w:lineRule="atLeast"/>
        <w:contextualSpacing w:val="0"/>
      </w:pPr>
      <w:r w:rsidRPr="00B63358">
        <w:rPr>
          <w:rFonts w:hint="eastAsia"/>
          <w:lang w:eastAsia="zh-HK"/>
        </w:rPr>
        <w:t>中環</w:t>
      </w:r>
    </w:p>
    <w:p w14:paraId="1BD04892" w14:textId="77777777" w:rsidR="009E38AF" w:rsidRPr="00B63358" w:rsidRDefault="009E38AF" w:rsidP="00303DAD">
      <w:pPr>
        <w:pStyle w:val="af"/>
        <w:widowControl w:val="0"/>
        <w:numPr>
          <w:ilvl w:val="0"/>
          <w:numId w:val="28"/>
        </w:numPr>
        <w:spacing w:line="0" w:lineRule="atLeast"/>
        <w:contextualSpacing w:val="0"/>
      </w:pPr>
      <w:r w:rsidRPr="00B63358">
        <w:rPr>
          <w:rFonts w:hint="eastAsia"/>
          <w:lang w:eastAsia="zh-HK"/>
        </w:rPr>
        <w:t>下環</w:t>
      </w:r>
    </w:p>
    <w:p w14:paraId="207CBD1E" w14:textId="77777777" w:rsidR="009E38AF" w:rsidRPr="00B63358" w:rsidRDefault="009E38AF" w:rsidP="00303DAD">
      <w:pPr>
        <w:pStyle w:val="af"/>
        <w:widowControl w:val="0"/>
        <w:numPr>
          <w:ilvl w:val="0"/>
          <w:numId w:val="28"/>
        </w:numPr>
        <w:spacing w:line="0" w:lineRule="atLeast"/>
        <w:contextualSpacing w:val="0"/>
      </w:pPr>
      <w:r w:rsidRPr="00B63358">
        <w:rPr>
          <w:rFonts w:hint="eastAsia"/>
          <w:lang w:eastAsia="zh-HK"/>
        </w:rPr>
        <w:t>以上皆是</w:t>
      </w:r>
    </w:p>
    <w:p w14:paraId="6C6FE497" w14:textId="77777777" w:rsidR="009E38AF" w:rsidRPr="00B63358" w:rsidRDefault="009E38AF" w:rsidP="009E38AF">
      <w:pPr>
        <w:spacing w:line="0" w:lineRule="atLeast"/>
      </w:pPr>
    </w:p>
    <w:p w14:paraId="1BA153A4" w14:textId="77777777" w:rsidR="009E38AF" w:rsidRPr="00B63358" w:rsidRDefault="009E38AF" w:rsidP="00FC1298">
      <w:pPr>
        <w:pStyle w:val="af"/>
        <w:widowControl w:val="0"/>
        <w:numPr>
          <w:ilvl w:val="0"/>
          <w:numId w:val="16"/>
        </w:numPr>
        <w:spacing w:line="0" w:lineRule="atLeast"/>
        <w:contextualSpacing w:val="0"/>
        <w:rPr>
          <w:lang w:eastAsia="zh-HK"/>
        </w:rPr>
      </w:pPr>
      <w:r w:rsidRPr="00B63358">
        <w:rPr>
          <w:rFonts w:hint="eastAsia"/>
        </w:rPr>
        <w:t>於互聯網上搜尋一則與中上環區市區更新現況相關的新聞，</w:t>
      </w:r>
      <w:r w:rsidRPr="00B63358">
        <w:rPr>
          <w:rFonts w:hint="eastAsia"/>
          <w:lang w:eastAsia="zh-HK"/>
        </w:rPr>
        <w:t>並填寫以下表</w:t>
      </w:r>
      <w:r w:rsidRPr="00B63358">
        <w:rPr>
          <w:rFonts w:hint="eastAsia"/>
          <w:lang w:eastAsia="zh-HK"/>
        </w:rPr>
        <w:lastRenderedPageBreak/>
        <w:t>格</w:t>
      </w:r>
      <w:r w:rsidRPr="00B63358">
        <w:rPr>
          <w:rFonts w:hint="eastAsia"/>
        </w:rPr>
        <w:t>：</w:t>
      </w:r>
    </w:p>
    <w:tbl>
      <w:tblPr>
        <w:tblStyle w:val="aff"/>
        <w:tblW w:w="0" w:type="auto"/>
        <w:tblLook w:val="04A0" w:firstRow="1" w:lastRow="0" w:firstColumn="1" w:lastColumn="0" w:noHBand="0" w:noVBand="1"/>
      </w:tblPr>
      <w:tblGrid>
        <w:gridCol w:w="2660"/>
        <w:gridCol w:w="5702"/>
      </w:tblGrid>
      <w:tr w:rsidR="009E38AF" w:rsidRPr="00B63358" w14:paraId="6277EC59" w14:textId="77777777" w:rsidTr="0063300A">
        <w:tc>
          <w:tcPr>
            <w:tcW w:w="2660" w:type="dxa"/>
          </w:tcPr>
          <w:p w14:paraId="17128BE1" w14:textId="77777777" w:rsidR="009E38AF" w:rsidRPr="00B63358" w:rsidRDefault="009E38AF" w:rsidP="0063300A">
            <w:r w:rsidRPr="00B63358">
              <w:rPr>
                <w:rFonts w:hint="eastAsia"/>
              </w:rPr>
              <w:t>新聞標題：</w:t>
            </w:r>
          </w:p>
        </w:tc>
        <w:tc>
          <w:tcPr>
            <w:tcW w:w="5702" w:type="dxa"/>
          </w:tcPr>
          <w:p w14:paraId="3D8CED49" w14:textId="77777777" w:rsidR="009E38AF" w:rsidRPr="00B63358" w:rsidRDefault="009E38AF" w:rsidP="0063300A"/>
        </w:tc>
      </w:tr>
      <w:tr w:rsidR="009E38AF" w:rsidRPr="00B63358" w14:paraId="2CBE24BB" w14:textId="77777777" w:rsidTr="0063300A">
        <w:tc>
          <w:tcPr>
            <w:tcW w:w="2660" w:type="dxa"/>
          </w:tcPr>
          <w:p w14:paraId="2DB30293" w14:textId="77777777" w:rsidR="009E38AF" w:rsidRPr="00B63358" w:rsidRDefault="009E38AF" w:rsidP="0063300A">
            <w:r w:rsidRPr="00B63358">
              <w:rPr>
                <w:rFonts w:hint="eastAsia"/>
              </w:rPr>
              <w:t>刊登日期：</w:t>
            </w:r>
            <w:r w:rsidRPr="00B63358">
              <w:rPr>
                <w:rFonts w:hint="eastAsia"/>
              </w:rPr>
              <w:t xml:space="preserve"> </w:t>
            </w:r>
          </w:p>
        </w:tc>
        <w:tc>
          <w:tcPr>
            <w:tcW w:w="5702" w:type="dxa"/>
          </w:tcPr>
          <w:p w14:paraId="47769EFD" w14:textId="77777777" w:rsidR="009E38AF" w:rsidRPr="00B63358" w:rsidRDefault="009E38AF" w:rsidP="0063300A"/>
        </w:tc>
      </w:tr>
      <w:tr w:rsidR="009E38AF" w:rsidRPr="00B63358" w14:paraId="52C90EC4" w14:textId="77777777" w:rsidTr="0063300A">
        <w:tc>
          <w:tcPr>
            <w:tcW w:w="2660" w:type="dxa"/>
          </w:tcPr>
          <w:p w14:paraId="1593E517" w14:textId="77777777" w:rsidR="009E38AF" w:rsidRPr="00B63358" w:rsidRDefault="009E38AF" w:rsidP="0063300A">
            <w:r w:rsidRPr="00B63358">
              <w:rPr>
                <w:rFonts w:hint="eastAsia"/>
              </w:rPr>
              <w:t>媒體名稱：</w:t>
            </w:r>
          </w:p>
        </w:tc>
        <w:tc>
          <w:tcPr>
            <w:tcW w:w="5702" w:type="dxa"/>
          </w:tcPr>
          <w:p w14:paraId="65C85DF3" w14:textId="77777777" w:rsidR="009E38AF" w:rsidRPr="00B63358" w:rsidRDefault="009E38AF" w:rsidP="0063300A"/>
        </w:tc>
      </w:tr>
      <w:tr w:rsidR="009E38AF" w:rsidRPr="00B63358" w14:paraId="06A2D1A7" w14:textId="77777777" w:rsidTr="0063300A">
        <w:tc>
          <w:tcPr>
            <w:tcW w:w="2660" w:type="dxa"/>
          </w:tcPr>
          <w:p w14:paraId="064846BB" w14:textId="77777777" w:rsidR="009E38AF" w:rsidRPr="00B63358" w:rsidRDefault="009E38AF" w:rsidP="0063300A">
            <w:r w:rsidRPr="00B63358">
              <w:rPr>
                <w:rFonts w:hint="eastAsia"/>
              </w:rPr>
              <w:t>新聞網址：</w:t>
            </w:r>
            <w:r w:rsidRPr="00B63358">
              <w:rPr>
                <w:rFonts w:hint="eastAsia"/>
              </w:rPr>
              <w:t xml:space="preserve"> </w:t>
            </w:r>
          </w:p>
        </w:tc>
        <w:tc>
          <w:tcPr>
            <w:tcW w:w="5702" w:type="dxa"/>
          </w:tcPr>
          <w:p w14:paraId="1DCE1907" w14:textId="77777777" w:rsidR="009E38AF" w:rsidRPr="00B63358" w:rsidRDefault="009E38AF" w:rsidP="0063300A"/>
        </w:tc>
      </w:tr>
      <w:tr w:rsidR="009E38AF" w:rsidRPr="00B63358" w14:paraId="75113B12" w14:textId="77777777" w:rsidTr="0063300A">
        <w:tc>
          <w:tcPr>
            <w:tcW w:w="2660" w:type="dxa"/>
          </w:tcPr>
          <w:p w14:paraId="2F51984F" w14:textId="77777777" w:rsidR="009E38AF" w:rsidRPr="00B63358" w:rsidRDefault="009E38AF" w:rsidP="0063300A">
            <w:r w:rsidRPr="00B63358">
              <w:rPr>
                <w:rFonts w:hint="eastAsia"/>
              </w:rPr>
              <w:t>內容簡介</w:t>
            </w:r>
            <w:r w:rsidRPr="00B63358">
              <w:br/>
            </w:r>
            <w:r w:rsidRPr="00B63358">
              <w:rPr>
                <w:rFonts w:hint="eastAsia"/>
              </w:rPr>
              <w:t>（不少於</w:t>
            </w:r>
            <w:r w:rsidRPr="00B63358">
              <w:rPr>
                <w:rFonts w:hint="eastAsia"/>
              </w:rPr>
              <w:t>150</w:t>
            </w:r>
            <w:r w:rsidRPr="00B63358">
              <w:rPr>
                <w:rFonts w:hint="eastAsia"/>
              </w:rPr>
              <w:t>字）：</w:t>
            </w:r>
          </w:p>
        </w:tc>
        <w:tc>
          <w:tcPr>
            <w:tcW w:w="5702" w:type="dxa"/>
          </w:tcPr>
          <w:p w14:paraId="684CE1B8" w14:textId="77777777" w:rsidR="009E38AF" w:rsidRPr="00B63358" w:rsidRDefault="009E38AF" w:rsidP="0063300A"/>
          <w:p w14:paraId="687C3392" w14:textId="77777777" w:rsidR="009E38AF" w:rsidRPr="00B63358" w:rsidRDefault="009E38AF" w:rsidP="0063300A"/>
          <w:p w14:paraId="7FD35F2C" w14:textId="77777777" w:rsidR="009E38AF" w:rsidRPr="00B63358" w:rsidRDefault="009E38AF" w:rsidP="0063300A"/>
          <w:p w14:paraId="6AF713D7" w14:textId="77777777" w:rsidR="009E38AF" w:rsidRPr="00B63358" w:rsidRDefault="009E38AF" w:rsidP="0063300A"/>
          <w:p w14:paraId="23C11EDC" w14:textId="77777777" w:rsidR="009E38AF" w:rsidRPr="00B63358" w:rsidRDefault="009E38AF" w:rsidP="0063300A"/>
          <w:p w14:paraId="42C9AC39" w14:textId="77777777" w:rsidR="009E38AF" w:rsidRPr="00B63358" w:rsidRDefault="009E38AF" w:rsidP="0063300A"/>
          <w:p w14:paraId="4DE0D96D" w14:textId="77777777" w:rsidR="009E38AF" w:rsidRPr="00B63358" w:rsidRDefault="009E38AF" w:rsidP="0063300A"/>
          <w:p w14:paraId="460218D1" w14:textId="77777777" w:rsidR="00D33BDC" w:rsidRPr="00B63358" w:rsidRDefault="00D33BDC" w:rsidP="0063300A"/>
          <w:p w14:paraId="597EEB2E" w14:textId="77777777" w:rsidR="009E38AF" w:rsidRPr="00B63358" w:rsidRDefault="009E38AF" w:rsidP="0063300A"/>
        </w:tc>
      </w:tr>
    </w:tbl>
    <w:p w14:paraId="311408F1" w14:textId="77777777" w:rsidR="00A6331A" w:rsidRPr="00B63358" w:rsidRDefault="00A6331A" w:rsidP="00A6331A">
      <w:pPr>
        <w:spacing w:line="0" w:lineRule="atLeast"/>
        <w:rPr>
          <w:b/>
          <w:lang w:eastAsia="zh-HK"/>
        </w:rPr>
      </w:pPr>
    </w:p>
    <w:p w14:paraId="68A7D280" w14:textId="255F5C24" w:rsidR="00A6331A" w:rsidRPr="00B63358" w:rsidRDefault="00A6331A" w:rsidP="00A6331A">
      <w:pPr>
        <w:pStyle w:val="af"/>
        <w:numPr>
          <w:ilvl w:val="0"/>
          <w:numId w:val="16"/>
        </w:numPr>
        <w:spacing w:line="0" w:lineRule="atLeast"/>
        <w:rPr>
          <w:lang w:eastAsia="zh-HK"/>
        </w:rPr>
      </w:pPr>
      <w:r w:rsidRPr="00B63358">
        <w:rPr>
          <w:rFonts w:hint="eastAsia"/>
          <w:lang w:eastAsia="zh-HK"/>
        </w:rPr>
        <w:t>承上題</w:t>
      </w:r>
      <w:r w:rsidR="00C320D9" w:rsidRPr="00B63358">
        <w:rPr>
          <w:rFonts w:hint="eastAsia"/>
          <w:lang w:eastAsia="zh-HK"/>
        </w:rPr>
        <w:t>，</w:t>
      </w:r>
      <w:r w:rsidR="00D62C0B" w:rsidRPr="00B63358">
        <w:rPr>
          <w:rFonts w:hint="eastAsia"/>
          <w:lang w:eastAsia="zh-HK"/>
        </w:rPr>
        <w:t>新聞內提</w:t>
      </w:r>
      <w:r w:rsidR="00D62C0B" w:rsidRPr="00B63358">
        <w:rPr>
          <w:rFonts w:hint="eastAsia"/>
        </w:rPr>
        <w:t>及</w:t>
      </w:r>
      <w:r w:rsidR="00D62C0B" w:rsidRPr="00B63358">
        <w:rPr>
          <w:rFonts w:hint="eastAsia"/>
          <w:lang w:eastAsia="zh-HK"/>
        </w:rPr>
        <w:t>的</w:t>
      </w:r>
      <w:r w:rsidR="00C320D9" w:rsidRPr="00B63358">
        <w:rPr>
          <w:rFonts w:hint="eastAsia"/>
        </w:rPr>
        <w:t>市區更新</w:t>
      </w:r>
      <w:r w:rsidR="00C320D9" w:rsidRPr="00B63358">
        <w:rPr>
          <w:rFonts w:hint="eastAsia"/>
          <w:lang w:eastAsia="zh-HK"/>
        </w:rPr>
        <w:t>地點附近有沒</w:t>
      </w:r>
      <w:r w:rsidR="006E3724" w:rsidRPr="00B63358">
        <w:rPr>
          <w:rFonts w:hint="eastAsia"/>
          <w:lang w:eastAsia="zh-HK"/>
        </w:rPr>
        <w:t>有</w:t>
      </w:r>
      <w:r w:rsidR="00C320D9" w:rsidRPr="00B63358">
        <w:rPr>
          <w:rFonts w:hint="eastAsia"/>
          <w:lang w:eastAsia="zh-HK"/>
        </w:rPr>
        <w:t>歷史建築或法定古蹟？如有，你認為</w:t>
      </w:r>
      <w:r w:rsidR="00C320D9" w:rsidRPr="00B63358">
        <w:rPr>
          <w:rFonts w:hint="eastAsia"/>
        </w:rPr>
        <w:t>市區更新</w:t>
      </w:r>
      <w:r w:rsidR="00C320D9" w:rsidRPr="00B63358">
        <w:rPr>
          <w:rFonts w:hint="eastAsia"/>
          <w:lang w:eastAsia="zh-HK"/>
        </w:rPr>
        <w:t>對相關歷史建築或法定古蹟有甚麼影響？</w:t>
      </w:r>
    </w:p>
    <w:p w14:paraId="0943673F" w14:textId="77777777" w:rsidR="00DA1995" w:rsidRPr="00B63358" w:rsidRDefault="006A72D3" w:rsidP="00DA1995">
      <w:pPr>
        <w:pStyle w:val="af"/>
        <w:ind w:left="360"/>
      </w:pPr>
      <w:r w:rsidRPr="00B63358">
        <w:rPr>
          <w:rFonts w:hint="eastAsia"/>
          <w:color w:val="FF0000"/>
        </w:rPr>
        <w:t>學生應提供有理據的答案。</w:t>
      </w:r>
    </w:p>
    <w:p w14:paraId="79DCA131" w14:textId="77777777" w:rsidR="00A6331A" w:rsidRPr="00B63358" w:rsidRDefault="00A6331A" w:rsidP="009E38AF">
      <w:pPr>
        <w:spacing w:line="0" w:lineRule="atLeast"/>
        <w:jc w:val="center"/>
        <w:rPr>
          <w:b/>
          <w:lang w:eastAsia="zh-HK"/>
        </w:rPr>
      </w:pPr>
    </w:p>
    <w:p w14:paraId="2020D5AE" w14:textId="1388D965" w:rsidR="009E38AF" w:rsidRPr="00B63358" w:rsidRDefault="00D33BDC" w:rsidP="009E38AF">
      <w:pPr>
        <w:spacing w:line="0" w:lineRule="atLeast"/>
        <w:jc w:val="center"/>
        <w:rPr>
          <w:b/>
          <w:lang w:eastAsia="zh-HK"/>
        </w:rPr>
      </w:pPr>
      <w:r w:rsidRPr="00B63358">
        <w:rPr>
          <w:rFonts w:hint="eastAsia"/>
          <w:b/>
          <w:lang w:eastAsia="zh-HK"/>
        </w:rPr>
        <w:t>第二部分</w:t>
      </w:r>
      <w:r w:rsidR="00395983" w:rsidRPr="00B63358">
        <w:rPr>
          <w:b/>
          <w:lang w:eastAsia="zh-HK"/>
        </w:rPr>
        <w:t>：</w:t>
      </w:r>
      <w:r w:rsidR="006269E2" w:rsidRPr="00B63358">
        <w:rPr>
          <w:rFonts w:hint="eastAsia"/>
          <w:b/>
          <w:lang w:eastAsia="zh-HK"/>
        </w:rPr>
        <w:t>市區中的文化承</w:t>
      </w:r>
      <w:r w:rsidR="00F13B25" w:rsidRPr="00B63358">
        <w:rPr>
          <w:rFonts w:hint="eastAsia"/>
          <w:b/>
        </w:rPr>
        <w:t>傳</w:t>
      </w:r>
    </w:p>
    <w:p w14:paraId="26B237E0" w14:textId="77777777" w:rsidR="009E38AF" w:rsidRPr="00B63358" w:rsidRDefault="009E38AF" w:rsidP="009E38AF">
      <w:pPr>
        <w:spacing w:line="0" w:lineRule="atLeast"/>
        <w:rPr>
          <w:b/>
        </w:rPr>
      </w:pPr>
    </w:p>
    <w:p w14:paraId="1E1640AD" w14:textId="77777777" w:rsidR="009E38AF" w:rsidRPr="00B63358" w:rsidRDefault="009E38AF" w:rsidP="009E38AF">
      <w:pPr>
        <w:spacing w:line="0" w:lineRule="atLeast"/>
        <w:rPr>
          <w:b/>
        </w:rPr>
      </w:pPr>
      <w:r w:rsidRPr="00B63358">
        <w:rPr>
          <w:rFonts w:hint="eastAsia"/>
          <w:b/>
        </w:rPr>
        <w:t>考察第一站：大館</w:t>
      </w:r>
      <w:r w:rsidRPr="00B63358">
        <w:rPr>
          <w:rFonts w:hint="eastAsia"/>
          <w:b/>
        </w:rPr>
        <w:t xml:space="preserve"> </w:t>
      </w:r>
    </w:p>
    <w:p w14:paraId="56BBFE72" w14:textId="77777777" w:rsidR="009E38AF" w:rsidRPr="00B63358" w:rsidRDefault="009E38AF" w:rsidP="009E38AF">
      <w:pPr>
        <w:spacing w:line="0" w:lineRule="atLeast"/>
        <w:rPr>
          <w:lang w:eastAsia="zh-HK"/>
        </w:rPr>
      </w:pPr>
    </w:p>
    <w:p w14:paraId="051D2DD7" w14:textId="77777777" w:rsidR="009E38AF" w:rsidRPr="00B63358" w:rsidRDefault="004C6246" w:rsidP="00FC1298">
      <w:pPr>
        <w:pStyle w:val="af"/>
        <w:widowControl w:val="0"/>
        <w:numPr>
          <w:ilvl w:val="0"/>
          <w:numId w:val="18"/>
        </w:numPr>
        <w:spacing w:line="0" w:lineRule="atLeast"/>
        <w:contextualSpacing w:val="0"/>
      </w:pPr>
      <w:r w:rsidRPr="00B63358">
        <w:rPr>
          <w:rFonts w:hint="eastAsia"/>
          <w:lang w:eastAsia="zh-HK"/>
        </w:rPr>
        <w:t>以往「大館」是指甚</w:t>
      </w:r>
      <w:r w:rsidRPr="00B63358">
        <w:rPr>
          <w:rFonts w:hint="eastAsia"/>
        </w:rPr>
        <w:t>麼</w:t>
      </w:r>
      <w:r w:rsidRPr="00B63358">
        <w:rPr>
          <w:rFonts w:hint="eastAsia"/>
          <w:lang w:eastAsia="zh-HK"/>
        </w:rPr>
        <w:t>地</w:t>
      </w:r>
      <w:r w:rsidRPr="00B63358">
        <w:rPr>
          <w:rFonts w:hint="eastAsia"/>
        </w:rPr>
        <w:t>方</w:t>
      </w:r>
      <w:r w:rsidRPr="00B63358">
        <w:rPr>
          <w:rFonts w:hint="eastAsia"/>
          <w:lang w:eastAsia="zh-HK"/>
        </w:rPr>
        <w:t>？</w:t>
      </w:r>
    </w:p>
    <w:p w14:paraId="4B743D17" w14:textId="77777777" w:rsidR="009E38AF" w:rsidRPr="00B63358" w:rsidRDefault="004C6246" w:rsidP="009E38AF">
      <w:pPr>
        <w:pStyle w:val="af"/>
        <w:spacing w:line="0" w:lineRule="atLeast"/>
        <w:ind w:left="360"/>
        <w:rPr>
          <w:color w:val="FF0000"/>
        </w:rPr>
      </w:pPr>
      <w:r w:rsidRPr="00B63358">
        <w:rPr>
          <w:rFonts w:hint="eastAsia"/>
          <w:color w:val="FF0000"/>
        </w:rPr>
        <w:t>香港警察總部及中區警署。</w:t>
      </w:r>
    </w:p>
    <w:p w14:paraId="455866BC" w14:textId="77777777" w:rsidR="009E38AF" w:rsidRPr="00B63358" w:rsidRDefault="009E38AF" w:rsidP="009E38AF"/>
    <w:p w14:paraId="6B6A09CB" w14:textId="77777777" w:rsidR="009E38AF" w:rsidRPr="00B63358" w:rsidRDefault="009E38AF" w:rsidP="00E51ECC">
      <w:pPr>
        <w:pStyle w:val="af"/>
        <w:widowControl w:val="0"/>
        <w:numPr>
          <w:ilvl w:val="0"/>
          <w:numId w:val="18"/>
        </w:numPr>
        <w:contextualSpacing w:val="0"/>
      </w:pPr>
      <w:r w:rsidRPr="00B63358">
        <w:rPr>
          <w:rFonts w:hint="eastAsia"/>
        </w:rPr>
        <w:t>舊中區警署建築群包括舊中區警署、前中央裁判司署和舊域多利監獄，能</w:t>
      </w:r>
      <w:r w:rsidRPr="00B63358">
        <w:t>「一</w:t>
      </w:r>
      <w:r w:rsidRPr="00B63358">
        <w:rPr>
          <w:rFonts w:hint="eastAsia"/>
        </w:rPr>
        <w:t>條龍</w:t>
      </w:r>
      <w:r w:rsidRPr="00B63358">
        <w:t>式」</w:t>
      </w:r>
      <w:r w:rsidRPr="00B63358">
        <w:rPr>
          <w:rFonts w:hint="eastAsia"/>
        </w:rPr>
        <w:t>處理</w:t>
      </w:r>
      <w:r w:rsidRPr="00B63358">
        <w:t>執法、司法和刑法</w:t>
      </w:r>
      <w:r w:rsidRPr="00B63358">
        <w:rPr>
          <w:rFonts w:hint="eastAsia"/>
        </w:rPr>
        <w:t>的工作。從考察所得，於下圖填色以劃分出大館內的舊中區警署、前中央裁判司署和舊域多利監獄部</w:t>
      </w:r>
      <w:r w:rsidR="00E51ECC" w:rsidRPr="00B63358">
        <w:rPr>
          <w:rFonts w:hint="eastAsia"/>
        </w:rPr>
        <w:t>分</w:t>
      </w:r>
      <w:r w:rsidRPr="00B63358">
        <w:rPr>
          <w:rFonts w:hint="eastAsia"/>
        </w:rPr>
        <w:t>。</w:t>
      </w:r>
    </w:p>
    <w:p w14:paraId="5E06A63B" w14:textId="098A47E5" w:rsidR="009E38AF" w:rsidRDefault="007272F6" w:rsidP="007272F6">
      <w:pPr>
        <w:jc w:val="center"/>
      </w:pPr>
      <w:r>
        <w:rPr>
          <w:noProof/>
        </w:rPr>
        <w:lastRenderedPageBreak/>
        <w:drawing>
          <wp:inline distT="0" distB="0" distL="0" distR="0" wp14:anchorId="639BEB93" wp14:editId="2CA0FB78">
            <wp:extent cx="3459480" cy="2978857"/>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9480" cy="2978857"/>
                    </a:xfrm>
                    <a:prstGeom prst="rect">
                      <a:avLst/>
                    </a:prstGeom>
                    <a:noFill/>
                    <a:ln>
                      <a:noFill/>
                    </a:ln>
                  </pic:spPr>
                </pic:pic>
              </a:graphicData>
            </a:graphic>
          </wp:inline>
        </w:drawing>
      </w:r>
    </w:p>
    <w:p w14:paraId="5E79FC08" w14:textId="77777777" w:rsidR="007272F6" w:rsidRDefault="007272F6" w:rsidP="007272F6">
      <w:pPr>
        <w:rPr>
          <w:color w:val="FF0000"/>
        </w:rPr>
      </w:pPr>
    </w:p>
    <w:p w14:paraId="18F4C88A" w14:textId="6B7E11B3" w:rsidR="007272F6" w:rsidRPr="007272F6" w:rsidRDefault="007272F6" w:rsidP="007272F6">
      <w:pPr>
        <w:rPr>
          <w:color w:val="FF0000"/>
        </w:rPr>
      </w:pPr>
      <w:r w:rsidRPr="007272F6">
        <w:rPr>
          <w:rFonts w:hint="eastAsia"/>
          <w:color w:val="FF0000"/>
        </w:rPr>
        <w:t>答案</w:t>
      </w:r>
      <w:r>
        <w:rPr>
          <w:rFonts w:hint="eastAsia"/>
          <w:color w:val="FF0000"/>
        </w:rPr>
        <w:t>：</w:t>
      </w:r>
    </w:p>
    <w:p w14:paraId="40241E71" w14:textId="77777777" w:rsidR="009E38AF" w:rsidRPr="00B63358" w:rsidRDefault="00A8410D" w:rsidP="009E38AF">
      <w:pPr>
        <w:jc w:val="center"/>
      </w:pPr>
      <w:r w:rsidRPr="00B63358">
        <w:rPr>
          <w:noProof/>
          <w:color w:val="5B9BD5" w:themeColor="accent1"/>
        </w:rPr>
        <w:drawing>
          <wp:inline distT="0" distB="0" distL="0" distR="0" wp14:anchorId="7F4165D5" wp14:editId="6E093671">
            <wp:extent cx="3478530" cy="3017798"/>
            <wp:effectExtent l="0" t="0" r="0" b="0"/>
            <wp:docPr id="268" name="圖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9" cstate="print"/>
                    <a:srcRect/>
                    <a:stretch>
                      <a:fillRect/>
                    </a:stretch>
                  </pic:blipFill>
                  <pic:spPr bwMode="auto">
                    <a:xfrm>
                      <a:off x="0" y="0"/>
                      <a:ext cx="3487743" cy="3025791"/>
                    </a:xfrm>
                    <a:prstGeom prst="rect">
                      <a:avLst/>
                    </a:prstGeom>
                    <a:noFill/>
                    <a:ln w="9525">
                      <a:noFill/>
                      <a:miter lim="800000"/>
                      <a:headEnd/>
                      <a:tailEnd/>
                    </a:ln>
                  </pic:spPr>
                </pic:pic>
              </a:graphicData>
            </a:graphic>
          </wp:inline>
        </w:drawing>
      </w:r>
    </w:p>
    <w:p w14:paraId="44B0BC4D" w14:textId="77777777" w:rsidR="009E38AF" w:rsidRPr="00B63358" w:rsidRDefault="009E38AF" w:rsidP="009E38AF">
      <w:pPr>
        <w:spacing w:line="0" w:lineRule="atLeast"/>
        <w:jc w:val="center"/>
      </w:pPr>
    </w:p>
    <w:p w14:paraId="4B34BB5A" w14:textId="77777777" w:rsidR="009E38AF" w:rsidRPr="00B63358" w:rsidRDefault="009E38AF" w:rsidP="00747AE0">
      <w:pPr>
        <w:pStyle w:val="af"/>
        <w:widowControl w:val="0"/>
        <w:numPr>
          <w:ilvl w:val="0"/>
          <w:numId w:val="18"/>
        </w:numPr>
        <w:contextualSpacing w:val="0"/>
      </w:pPr>
      <w:r w:rsidRPr="00B63358">
        <w:rPr>
          <w:rFonts w:hint="eastAsia"/>
        </w:rPr>
        <w:t>從考察所得，</w:t>
      </w:r>
      <w:r w:rsidR="00F35AF0" w:rsidRPr="00B63358">
        <w:rPr>
          <w:rFonts w:hint="eastAsia"/>
        </w:rPr>
        <w:t>舊中區警署、前中央裁判司署和舊域多利監獄</w:t>
      </w:r>
      <w:r w:rsidRPr="00B63358">
        <w:rPr>
          <w:rFonts w:hint="eastAsia"/>
        </w:rPr>
        <w:t>包括了哪項中式建築元素？</w:t>
      </w:r>
    </w:p>
    <w:p w14:paraId="41043C52" w14:textId="77777777" w:rsidR="00C5745A" w:rsidRPr="00B63358" w:rsidRDefault="009E38AF" w:rsidP="009E38AF">
      <w:pPr>
        <w:pStyle w:val="af"/>
        <w:spacing w:line="0" w:lineRule="atLeast"/>
        <w:ind w:left="360"/>
        <w:rPr>
          <w:color w:val="FF0000"/>
        </w:rPr>
      </w:pPr>
      <w:r w:rsidRPr="00B63358">
        <w:rPr>
          <w:color w:val="FF0000"/>
        </w:rPr>
        <w:t>中式屋頂結構</w:t>
      </w:r>
      <w:r w:rsidRPr="00B63358">
        <w:rPr>
          <w:rFonts w:hint="eastAsia"/>
          <w:color w:val="FF0000"/>
        </w:rPr>
        <w:t>／</w:t>
      </w:r>
    </w:p>
    <w:p w14:paraId="5A8ADA59" w14:textId="77777777" w:rsidR="009E38AF" w:rsidRPr="00B63358" w:rsidRDefault="009E38AF" w:rsidP="009E38AF">
      <w:pPr>
        <w:pStyle w:val="af"/>
        <w:spacing w:line="0" w:lineRule="atLeast"/>
        <w:ind w:left="360"/>
        <w:rPr>
          <w:color w:val="FF0000"/>
        </w:rPr>
      </w:pPr>
      <w:r w:rsidRPr="00B63358">
        <w:rPr>
          <w:color w:val="FF0000"/>
        </w:rPr>
        <w:t>中式屋頂瓦片</w:t>
      </w:r>
      <w:r w:rsidRPr="00B63358">
        <w:rPr>
          <w:rFonts w:hint="eastAsia"/>
          <w:color w:val="FF0000"/>
        </w:rPr>
        <w:t>。</w:t>
      </w:r>
    </w:p>
    <w:p w14:paraId="1BE769E4" w14:textId="77777777" w:rsidR="009E38AF" w:rsidRPr="00B63358" w:rsidRDefault="009E38AF" w:rsidP="009E38AF">
      <w:pPr>
        <w:spacing w:line="0" w:lineRule="atLeast"/>
        <w:rPr>
          <w:color w:val="FF0000"/>
        </w:rPr>
      </w:pPr>
    </w:p>
    <w:p w14:paraId="17D61657" w14:textId="77777777" w:rsidR="009E38AF" w:rsidRPr="00B63358" w:rsidRDefault="009E38AF" w:rsidP="00FC1298">
      <w:pPr>
        <w:pStyle w:val="af"/>
        <w:widowControl w:val="0"/>
        <w:numPr>
          <w:ilvl w:val="0"/>
          <w:numId w:val="18"/>
        </w:numPr>
        <w:contextualSpacing w:val="0"/>
      </w:pPr>
      <w:r w:rsidRPr="00B63358">
        <w:rPr>
          <w:rFonts w:hint="eastAsia"/>
        </w:rPr>
        <w:t>經過活化後，大館有意發展為當代藝術中心，試於館內找出一項結合中華文化及當代藝術的活動。</w:t>
      </w:r>
    </w:p>
    <w:p w14:paraId="0B23B82A" w14:textId="77777777" w:rsidR="00C5745A" w:rsidRPr="00B63358" w:rsidRDefault="002C4002" w:rsidP="009E38AF">
      <w:pPr>
        <w:pStyle w:val="af"/>
        <w:ind w:left="360"/>
        <w:rPr>
          <w:color w:val="FF0000"/>
        </w:rPr>
      </w:pPr>
      <w:r w:rsidRPr="00B63358">
        <w:rPr>
          <w:rFonts w:hint="eastAsia"/>
          <w:color w:val="FF0000"/>
        </w:rPr>
        <w:t>大館春茗</w:t>
      </w:r>
      <w:r w:rsidR="009E38AF" w:rsidRPr="00B63358">
        <w:rPr>
          <w:rFonts w:hint="eastAsia"/>
          <w:color w:val="FF0000"/>
        </w:rPr>
        <w:t>／</w:t>
      </w:r>
    </w:p>
    <w:p w14:paraId="267C1735" w14:textId="77777777" w:rsidR="008B52BF" w:rsidRPr="00B63358" w:rsidRDefault="009E38AF" w:rsidP="008B52BF">
      <w:pPr>
        <w:pStyle w:val="af"/>
        <w:ind w:left="360"/>
        <w:rPr>
          <w:color w:val="FF0000"/>
        </w:rPr>
      </w:pPr>
      <w:r w:rsidRPr="00B63358">
        <w:rPr>
          <w:color w:val="FF0000"/>
        </w:rPr>
        <w:lastRenderedPageBreak/>
        <w:t>廣彩瓷畫工作坊</w:t>
      </w:r>
      <w:r w:rsidRPr="00B63358">
        <w:rPr>
          <w:rFonts w:hint="eastAsia"/>
          <w:color w:val="FF0000"/>
        </w:rPr>
        <w:t>／</w:t>
      </w:r>
    </w:p>
    <w:p w14:paraId="26F1CFA1" w14:textId="1E065001" w:rsidR="009E38AF" w:rsidRPr="00B63358" w:rsidRDefault="008B52BF" w:rsidP="008B52BF">
      <w:pPr>
        <w:pStyle w:val="af"/>
        <w:ind w:left="360"/>
        <w:rPr>
          <w:color w:val="FF0000"/>
        </w:rPr>
      </w:pPr>
      <w:r w:rsidRPr="00B63358">
        <w:rPr>
          <w:rFonts w:hint="eastAsia"/>
          <w:color w:val="FF0000"/>
        </w:rPr>
        <w:t>其他</w:t>
      </w:r>
      <w:r w:rsidR="00974AE7" w:rsidRPr="00B63358">
        <w:rPr>
          <w:rFonts w:hint="eastAsia"/>
          <w:color w:val="FF0000"/>
        </w:rPr>
        <w:t>合</w:t>
      </w:r>
      <w:r w:rsidRPr="00B63358">
        <w:rPr>
          <w:rFonts w:hint="eastAsia"/>
          <w:color w:val="FF0000"/>
        </w:rPr>
        <w:t>理答案。</w:t>
      </w:r>
    </w:p>
    <w:p w14:paraId="25B71341" w14:textId="77777777" w:rsidR="009E38AF" w:rsidRPr="00B63358" w:rsidRDefault="009E38AF" w:rsidP="009E38AF">
      <w:pPr>
        <w:pStyle w:val="af"/>
        <w:ind w:left="360"/>
        <w:rPr>
          <w:color w:val="FF0000"/>
        </w:rPr>
      </w:pPr>
      <w:r w:rsidRPr="00B63358">
        <w:rPr>
          <w:rFonts w:hint="eastAsia"/>
          <w:color w:val="FF0000"/>
        </w:rPr>
        <w:t>（活動會不定期更新，</w:t>
      </w:r>
      <w:r w:rsidR="00635EC9" w:rsidRPr="00B63358">
        <w:rPr>
          <w:rFonts w:hint="eastAsia"/>
          <w:color w:val="FF0000"/>
        </w:rPr>
        <w:t>教</w:t>
      </w:r>
      <w:r w:rsidRPr="00B63358">
        <w:rPr>
          <w:rFonts w:hint="eastAsia"/>
          <w:color w:val="FF0000"/>
        </w:rPr>
        <w:t>師可於考察前先瀏覽大館網頁（</w:t>
      </w:r>
      <w:hyperlink r:id="rId20" w:history="1">
        <w:r w:rsidRPr="00B63358">
          <w:rPr>
            <w:rStyle w:val="af9"/>
            <w:color w:val="FF0000"/>
          </w:rPr>
          <w:t>https://www.taikwun.hk/</w:t>
        </w:r>
      </w:hyperlink>
      <w:r w:rsidRPr="00B63358">
        <w:rPr>
          <w:rFonts w:hint="eastAsia"/>
          <w:color w:val="FF0000"/>
        </w:rPr>
        <w:t>）了解最新活動）</w:t>
      </w:r>
    </w:p>
    <w:p w14:paraId="7B6A6E31" w14:textId="77777777" w:rsidR="009E38AF" w:rsidRPr="00B63358" w:rsidRDefault="009E38AF" w:rsidP="009E38AF"/>
    <w:p w14:paraId="3D1235E0" w14:textId="77777777" w:rsidR="009E38AF" w:rsidRPr="00B63358" w:rsidRDefault="009E38AF" w:rsidP="009E38AF">
      <w:pPr>
        <w:spacing w:line="0" w:lineRule="atLeast"/>
        <w:rPr>
          <w:b/>
          <w:lang w:eastAsia="zh-HK"/>
        </w:rPr>
      </w:pPr>
      <w:r w:rsidRPr="00B63358">
        <w:rPr>
          <w:rFonts w:hint="eastAsia"/>
          <w:b/>
        </w:rPr>
        <w:t>考察第二站：</w:t>
      </w:r>
      <w:r w:rsidRPr="00B63358">
        <w:rPr>
          <w:b/>
        </w:rPr>
        <w:t>孫中山紀念館</w:t>
      </w:r>
    </w:p>
    <w:p w14:paraId="7EA9B7C0" w14:textId="77777777" w:rsidR="00C45ADE" w:rsidRPr="00B63358" w:rsidRDefault="00C45ADE" w:rsidP="009E38AF">
      <w:pPr>
        <w:spacing w:line="0" w:lineRule="atLeast"/>
        <w:rPr>
          <w:b/>
          <w:lang w:eastAsia="zh-HK"/>
        </w:rPr>
      </w:pPr>
    </w:p>
    <w:p w14:paraId="4FFB37BC" w14:textId="77777777" w:rsidR="009E38AF" w:rsidRPr="00B63358" w:rsidRDefault="00DA1995" w:rsidP="00FC1298">
      <w:pPr>
        <w:pStyle w:val="af"/>
        <w:widowControl w:val="0"/>
        <w:numPr>
          <w:ilvl w:val="0"/>
          <w:numId w:val="19"/>
        </w:numPr>
        <w:spacing w:line="0" w:lineRule="atLeast"/>
        <w:contextualSpacing w:val="0"/>
        <w:rPr>
          <w:lang w:eastAsia="zh-HK"/>
        </w:rPr>
      </w:pPr>
      <w:r w:rsidRPr="00B63358">
        <w:rPr>
          <w:rFonts w:hint="eastAsia"/>
        </w:rPr>
        <w:t>請按時序排列以下有關孫中山</w:t>
      </w:r>
      <w:r w:rsidR="009E38AF" w:rsidRPr="00B63358">
        <w:rPr>
          <w:rFonts w:hint="eastAsia"/>
        </w:rPr>
        <w:t>生平事蹟</w:t>
      </w:r>
      <w:r w:rsidR="00A0627A" w:rsidRPr="00B63358">
        <w:rPr>
          <w:rFonts w:hint="eastAsia"/>
        </w:rPr>
        <w:t>的項目</w:t>
      </w:r>
      <w:r w:rsidR="009E38AF" w:rsidRPr="00B63358">
        <w:rPr>
          <w:rFonts w:hint="eastAsia"/>
        </w:rPr>
        <w:t>：</w:t>
      </w:r>
    </w:p>
    <w:p w14:paraId="73961237" w14:textId="77777777" w:rsidR="009E38AF" w:rsidRPr="00B63358" w:rsidRDefault="009E38AF" w:rsidP="009E38AF">
      <w:pPr>
        <w:pStyle w:val="af"/>
        <w:spacing w:line="0" w:lineRule="atLeast"/>
        <w:ind w:left="1800"/>
        <w:rPr>
          <w:lang w:eastAsia="zh-HK"/>
        </w:rPr>
      </w:pPr>
    </w:p>
    <w:p w14:paraId="5F45CFE6" w14:textId="77777777" w:rsidR="009E38AF" w:rsidRPr="00B63358" w:rsidRDefault="009E38AF" w:rsidP="00FC1298">
      <w:pPr>
        <w:pStyle w:val="af"/>
        <w:widowControl w:val="0"/>
        <w:numPr>
          <w:ilvl w:val="3"/>
          <w:numId w:val="19"/>
        </w:numPr>
        <w:spacing w:line="0" w:lineRule="atLeast"/>
        <w:contextualSpacing w:val="0"/>
        <w:rPr>
          <w:lang w:eastAsia="zh-HK"/>
        </w:rPr>
      </w:pPr>
      <w:r w:rsidRPr="00B63358">
        <w:t>辛亥革命</w:t>
      </w:r>
      <w:r w:rsidRPr="00B63358">
        <w:rPr>
          <w:rFonts w:hint="eastAsia"/>
        </w:rPr>
        <w:t>後，於</w:t>
      </w:r>
      <w:r w:rsidRPr="00B63358">
        <w:t>南京就任臨時大總統</w:t>
      </w:r>
      <w:r w:rsidRPr="00B63358">
        <w:rPr>
          <w:rFonts w:hint="eastAsia"/>
        </w:rPr>
        <w:t>，</w:t>
      </w:r>
      <w:r w:rsidRPr="00B63358">
        <w:t>創立民國</w:t>
      </w:r>
    </w:p>
    <w:p w14:paraId="14459794" w14:textId="77777777" w:rsidR="009E38AF" w:rsidRPr="00B63358" w:rsidRDefault="009E38AF" w:rsidP="00FC1298">
      <w:pPr>
        <w:pStyle w:val="af"/>
        <w:widowControl w:val="0"/>
        <w:numPr>
          <w:ilvl w:val="3"/>
          <w:numId w:val="19"/>
        </w:numPr>
        <w:spacing w:line="0" w:lineRule="atLeast"/>
        <w:contextualSpacing w:val="0"/>
        <w:rPr>
          <w:lang w:eastAsia="zh-HK"/>
        </w:rPr>
      </w:pPr>
      <w:r w:rsidRPr="00B63358">
        <w:rPr>
          <w:rFonts w:hint="eastAsia"/>
        </w:rPr>
        <w:t>在廣州策動第一次起義，因消息外</w:t>
      </w:r>
      <w:r w:rsidRPr="00B63358">
        <w:t>洩</w:t>
      </w:r>
      <w:r w:rsidRPr="00B63358">
        <w:rPr>
          <w:rFonts w:hint="eastAsia"/>
        </w:rPr>
        <w:t>而失敗，並被清廷通緝</w:t>
      </w:r>
    </w:p>
    <w:p w14:paraId="4CD4C741" w14:textId="77777777" w:rsidR="009E38AF" w:rsidRPr="00B63358" w:rsidRDefault="009E38AF" w:rsidP="00FC1298">
      <w:pPr>
        <w:pStyle w:val="af"/>
        <w:widowControl w:val="0"/>
        <w:numPr>
          <w:ilvl w:val="3"/>
          <w:numId w:val="19"/>
        </w:numPr>
        <w:spacing w:line="0" w:lineRule="atLeast"/>
        <w:contextualSpacing w:val="0"/>
        <w:rPr>
          <w:lang w:eastAsia="zh-HK"/>
        </w:rPr>
      </w:pPr>
      <w:r w:rsidRPr="00B63358">
        <w:rPr>
          <w:rFonts w:hint="eastAsia"/>
        </w:rPr>
        <w:t>來港讀書，先後就讀</w:t>
      </w:r>
      <w:r w:rsidRPr="00B63358">
        <w:t>拔萃書室</w:t>
      </w:r>
      <w:r w:rsidRPr="00B63358">
        <w:rPr>
          <w:rFonts w:hint="eastAsia"/>
        </w:rPr>
        <w:t>及中央書院</w:t>
      </w:r>
    </w:p>
    <w:p w14:paraId="19ECF530" w14:textId="77777777" w:rsidR="009E38AF" w:rsidRPr="00B63358" w:rsidRDefault="009E38AF" w:rsidP="00FC1298">
      <w:pPr>
        <w:pStyle w:val="af"/>
        <w:widowControl w:val="0"/>
        <w:numPr>
          <w:ilvl w:val="3"/>
          <w:numId w:val="19"/>
        </w:numPr>
        <w:spacing w:line="0" w:lineRule="atLeast"/>
        <w:contextualSpacing w:val="0"/>
        <w:rPr>
          <w:lang w:eastAsia="zh-HK"/>
        </w:rPr>
      </w:pPr>
      <w:r w:rsidRPr="00B63358">
        <w:rPr>
          <w:rFonts w:hint="eastAsia"/>
        </w:rPr>
        <w:t>在日本成立同盟會，提出「</w:t>
      </w:r>
      <w:r w:rsidRPr="00B63358">
        <w:t>三民主義</w:t>
      </w:r>
      <w:r w:rsidRPr="00B63358">
        <w:rPr>
          <w:rFonts w:hint="eastAsia"/>
        </w:rPr>
        <w:t>」的革命綱領</w:t>
      </w:r>
    </w:p>
    <w:p w14:paraId="3286ED7B" w14:textId="77777777" w:rsidR="009E38AF" w:rsidRPr="00B63358" w:rsidRDefault="009E38AF" w:rsidP="00FC1298">
      <w:pPr>
        <w:pStyle w:val="af"/>
        <w:widowControl w:val="0"/>
        <w:numPr>
          <w:ilvl w:val="3"/>
          <w:numId w:val="19"/>
        </w:numPr>
        <w:spacing w:line="0" w:lineRule="atLeast"/>
        <w:contextualSpacing w:val="0"/>
        <w:rPr>
          <w:lang w:eastAsia="zh-HK"/>
        </w:rPr>
      </w:pPr>
      <w:r w:rsidRPr="00B63358">
        <w:rPr>
          <w:rFonts w:hint="eastAsia"/>
        </w:rPr>
        <w:t>於檀香山</w:t>
      </w:r>
      <w:r w:rsidRPr="00B63358">
        <w:t>創立興中會</w:t>
      </w:r>
    </w:p>
    <w:p w14:paraId="7D51669D" w14:textId="77777777" w:rsidR="009E38AF" w:rsidRPr="00B63358" w:rsidRDefault="009E38AF" w:rsidP="00FC1298">
      <w:pPr>
        <w:pStyle w:val="af"/>
        <w:widowControl w:val="0"/>
        <w:numPr>
          <w:ilvl w:val="3"/>
          <w:numId w:val="19"/>
        </w:numPr>
        <w:spacing w:line="0" w:lineRule="atLeast"/>
        <w:contextualSpacing w:val="0"/>
        <w:rPr>
          <w:lang w:eastAsia="zh-HK"/>
        </w:rPr>
      </w:pPr>
      <w:r w:rsidRPr="00B63358">
        <w:t>於</w:t>
      </w:r>
      <w:r w:rsidRPr="00B63358">
        <w:t>1866</w:t>
      </w:r>
      <w:r w:rsidRPr="00B63358">
        <w:t>年</w:t>
      </w:r>
      <w:r w:rsidRPr="00B63358">
        <w:t>11</w:t>
      </w:r>
      <w:r w:rsidRPr="00B63358">
        <w:t>月</w:t>
      </w:r>
      <w:r w:rsidRPr="00B63358">
        <w:t>12</w:t>
      </w:r>
      <w:r w:rsidRPr="00B63358">
        <w:t>日</w:t>
      </w:r>
      <w:r w:rsidRPr="00B63358">
        <w:rPr>
          <w:rFonts w:hint="eastAsia"/>
        </w:rPr>
        <w:t>在廣東省香山縣出生</w:t>
      </w:r>
    </w:p>
    <w:p w14:paraId="36DA9A8F" w14:textId="77777777" w:rsidR="009E38AF" w:rsidRPr="00B63358" w:rsidRDefault="009E38AF" w:rsidP="00FC1298">
      <w:pPr>
        <w:pStyle w:val="af"/>
        <w:widowControl w:val="0"/>
        <w:numPr>
          <w:ilvl w:val="3"/>
          <w:numId w:val="19"/>
        </w:numPr>
        <w:spacing w:line="0" w:lineRule="atLeast"/>
        <w:contextualSpacing w:val="0"/>
        <w:rPr>
          <w:lang w:eastAsia="zh-HK"/>
        </w:rPr>
      </w:pPr>
      <w:r w:rsidRPr="00B63358">
        <w:rPr>
          <w:rFonts w:hint="eastAsia"/>
        </w:rPr>
        <w:t>入讀香港西醫書院</w:t>
      </w:r>
    </w:p>
    <w:p w14:paraId="7B682DCC" w14:textId="77777777" w:rsidR="009E38AF" w:rsidRPr="00B63358" w:rsidRDefault="009E38AF" w:rsidP="00FC1298">
      <w:pPr>
        <w:pStyle w:val="af"/>
        <w:widowControl w:val="0"/>
        <w:numPr>
          <w:ilvl w:val="3"/>
          <w:numId w:val="19"/>
        </w:numPr>
        <w:spacing w:line="0" w:lineRule="atLeast"/>
        <w:contextualSpacing w:val="0"/>
        <w:rPr>
          <w:lang w:eastAsia="zh-HK"/>
        </w:rPr>
      </w:pPr>
      <w:r w:rsidRPr="00B63358">
        <w:t>在英國倫敦蒙難</w:t>
      </w:r>
      <w:r w:rsidRPr="00B63358">
        <w:rPr>
          <w:rFonts w:hint="eastAsia"/>
        </w:rPr>
        <w:t>，被</w:t>
      </w:r>
      <w:r w:rsidRPr="00B63358">
        <w:t>軟禁於中國駐英國大使館</w:t>
      </w:r>
    </w:p>
    <w:p w14:paraId="66B1E0BF" w14:textId="77777777" w:rsidR="009E38AF" w:rsidRPr="00B63358" w:rsidRDefault="009E38AF" w:rsidP="009E38AF">
      <w:pPr>
        <w:pStyle w:val="af"/>
        <w:spacing w:line="0" w:lineRule="atLeast"/>
        <w:ind w:left="1800"/>
      </w:pPr>
    </w:p>
    <w:p w14:paraId="5107E01E" w14:textId="77777777" w:rsidR="009E38AF" w:rsidRPr="00B63358" w:rsidRDefault="009E38AF" w:rsidP="009E38AF">
      <w:pPr>
        <w:spacing w:line="0" w:lineRule="atLeast"/>
      </w:pPr>
      <w:r w:rsidRPr="00B63358">
        <w:rPr>
          <w:rFonts w:hint="eastAsia"/>
        </w:rPr>
        <w:t xml:space="preserve">（　</w:t>
      </w:r>
      <w:r w:rsidRPr="00B63358">
        <w:rPr>
          <w:rFonts w:hint="eastAsia"/>
          <w:color w:val="FF0000"/>
        </w:rPr>
        <w:t>F</w:t>
      </w:r>
      <w:r w:rsidRPr="00B63358">
        <w:rPr>
          <w:rFonts w:hint="eastAsia"/>
        </w:rPr>
        <w:t xml:space="preserve">　）</w:t>
      </w:r>
      <w:r w:rsidRPr="00B63358">
        <w:sym w:font="Wingdings" w:char="F0E0"/>
      </w:r>
      <w:r w:rsidRPr="00B63358">
        <w:rPr>
          <w:rFonts w:hint="eastAsia"/>
        </w:rPr>
        <w:t xml:space="preserve">（　</w:t>
      </w:r>
      <w:r w:rsidRPr="00B63358">
        <w:rPr>
          <w:rFonts w:hint="eastAsia"/>
          <w:color w:val="FF0000"/>
        </w:rPr>
        <w:t>C</w:t>
      </w:r>
      <w:r w:rsidRPr="00B63358">
        <w:rPr>
          <w:rFonts w:hint="eastAsia"/>
        </w:rPr>
        <w:t xml:space="preserve">　）</w:t>
      </w:r>
      <w:r w:rsidRPr="00B63358">
        <w:sym w:font="Wingdings" w:char="F0E0"/>
      </w:r>
      <w:r w:rsidRPr="00B63358">
        <w:rPr>
          <w:rFonts w:hint="eastAsia"/>
        </w:rPr>
        <w:t xml:space="preserve">（　</w:t>
      </w:r>
      <w:r w:rsidRPr="00B63358">
        <w:rPr>
          <w:rFonts w:hint="eastAsia"/>
          <w:color w:val="FF0000"/>
        </w:rPr>
        <w:t>G</w:t>
      </w:r>
      <w:r w:rsidRPr="00B63358">
        <w:rPr>
          <w:rFonts w:hint="eastAsia"/>
        </w:rPr>
        <w:t xml:space="preserve">　）</w:t>
      </w:r>
      <w:r w:rsidRPr="00B63358">
        <w:sym w:font="Wingdings" w:char="F0E0"/>
      </w:r>
      <w:r w:rsidRPr="00B63358">
        <w:rPr>
          <w:rFonts w:hint="eastAsia"/>
        </w:rPr>
        <w:t xml:space="preserve">（　</w:t>
      </w:r>
      <w:r w:rsidRPr="00B63358">
        <w:rPr>
          <w:rFonts w:hint="eastAsia"/>
          <w:color w:val="FF0000"/>
        </w:rPr>
        <w:t>E</w:t>
      </w:r>
      <w:r w:rsidRPr="00B63358">
        <w:rPr>
          <w:rFonts w:hint="eastAsia"/>
          <w:color w:val="FF0000"/>
        </w:rPr>
        <w:t xml:space="preserve">　</w:t>
      </w:r>
      <w:r w:rsidRPr="00B63358">
        <w:rPr>
          <w:rFonts w:hint="eastAsia"/>
        </w:rPr>
        <w:t>）</w:t>
      </w:r>
      <w:r w:rsidRPr="00B63358">
        <w:sym w:font="Wingdings" w:char="F0E0"/>
      </w:r>
      <w:r w:rsidRPr="00B63358">
        <w:rPr>
          <w:rFonts w:hint="eastAsia"/>
        </w:rPr>
        <w:t xml:space="preserve">（　</w:t>
      </w:r>
      <w:r w:rsidRPr="00B63358">
        <w:rPr>
          <w:rFonts w:hint="eastAsia"/>
          <w:color w:val="FF0000"/>
        </w:rPr>
        <w:t>B</w:t>
      </w:r>
      <w:r w:rsidRPr="00B63358">
        <w:rPr>
          <w:rFonts w:hint="eastAsia"/>
        </w:rPr>
        <w:t xml:space="preserve">　）</w:t>
      </w:r>
      <w:r w:rsidRPr="00B63358">
        <w:sym w:font="Wingdings" w:char="F0E0"/>
      </w:r>
      <w:r w:rsidRPr="00B63358">
        <w:rPr>
          <w:rFonts w:hint="eastAsia"/>
        </w:rPr>
        <w:t xml:space="preserve">（　</w:t>
      </w:r>
      <w:r w:rsidRPr="00B63358">
        <w:rPr>
          <w:rFonts w:hint="eastAsia"/>
          <w:color w:val="FF0000"/>
        </w:rPr>
        <w:t>H</w:t>
      </w:r>
      <w:r w:rsidRPr="00B63358">
        <w:rPr>
          <w:rFonts w:hint="eastAsia"/>
        </w:rPr>
        <w:t xml:space="preserve">　）</w:t>
      </w:r>
      <w:r w:rsidRPr="00B63358">
        <w:sym w:font="Wingdings" w:char="F0E0"/>
      </w:r>
      <w:r w:rsidRPr="00B63358">
        <w:rPr>
          <w:rFonts w:hint="eastAsia"/>
        </w:rPr>
        <w:t xml:space="preserve">（　</w:t>
      </w:r>
      <w:r w:rsidRPr="00B63358">
        <w:rPr>
          <w:rFonts w:hint="eastAsia"/>
          <w:color w:val="FF0000"/>
        </w:rPr>
        <w:t>D</w:t>
      </w:r>
      <w:r w:rsidRPr="00B63358">
        <w:rPr>
          <w:rFonts w:hint="eastAsia"/>
        </w:rPr>
        <w:t xml:space="preserve">　）</w:t>
      </w:r>
      <w:r w:rsidRPr="00B63358">
        <w:sym w:font="Wingdings" w:char="F0E0"/>
      </w:r>
      <w:r w:rsidRPr="00B63358">
        <w:rPr>
          <w:rFonts w:hint="eastAsia"/>
        </w:rPr>
        <w:t xml:space="preserve">（　</w:t>
      </w:r>
      <w:r w:rsidRPr="00B63358">
        <w:rPr>
          <w:rFonts w:hint="eastAsia"/>
          <w:color w:val="FF0000"/>
        </w:rPr>
        <w:t>A</w:t>
      </w:r>
      <w:r w:rsidRPr="00B63358">
        <w:rPr>
          <w:rFonts w:hint="eastAsia"/>
        </w:rPr>
        <w:t xml:space="preserve">　）</w:t>
      </w:r>
    </w:p>
    <w:p w14:paraId="362DCBD8" w14:textId="77777777" w:rsidR="009E38AF" w:rsidRPr="00B63358" w:rsidRDefault="009E38AF" w:rsidP="009E38AF">
      <w:pPr>
        <w:spacing w:line="0" w:lineRule="atLeast"/>
        <w:rPr>
          <w:lang w:eastAsia="zh-HK"/>
        </w:rPr>
      </w:pPr>
    </w:p>
    <w:p w14:paraId="15F1FB5B" w14:textId="77777777" w:rsidR="00C5745A" w:rsidRPr="00B63358" w:rsidRDefault="009E38AF" w:rsidP="00FC1298">
      <w:pPr>
        <w:pStyle w:val="af"/>
        <w:widowControl w:val="0"/>
        <w:numPr>
          <w:ilvl w:val="0"/>
          <w:numId w:val="19"/>
        </w:numPr>
        <w:spacing w:line="0" w:lineRule="atLeast"/>
        <w:contextualSpacing w:val="0"/>
        <w:rPr>
          <w:lang w:eastAsia="zh-HK"/>
        </w:rPr>
      </w:pPr>
      <w:r w:rsidRPr="00B63358">
        <w:rPr>
          <w:rFonts w:hint="eastAsia"/>
        </w:rPr>
        <w:t>參觀「孫中山時期的香港」常設展覽，</w:t>
      </w:r>
      <w:r w:rsidR="00523F4D" w:rsidRPr="00B63358">
        <w:rPr>
          <w:rFonts w:hint="eastAsia"/>
        </w:rPr>
        <w:t>英治時期</w:t>
      </w:r>
      <w:r w:rsidRPr="00B63358">
        <w:rPr>
          <w:rFonts w:hint="eastAsia"/>
        </w:rPr>
        <w:t>的香港如何</w:t>
      </w:r>
      <w:r w:rsidRPr="00B63358">
        <w:rPr>
          <w:rFonts w:ascii="細明體" w:hAnsi="細明體" w:hint="eastAsia"/>
          <w:color w:val="000000"/>
          <w:sz w:val="23"/>
          <w:szCs w:val="23"/>
        </w:rPr>
        <w:t>孕育出孫中山的革命思想</w:t>
      </w:r>
      <w:r w:rsidRPr="00B63358">
        <w:rPr>
          <w:rFonts w:hint="eastAsia"/>
        </w:rPr>
        <w:t>？試於展覽中選出一件展品加以說明。</w:t>
      </w:r>
    </w:p>
    <w:p w14:paraId="7F449C62" w14:textId="77777777" w:rsidR="00523F4D" w:rsidRPr="00B63358" w:rsidRDefault="006A72D3" w:rsidP="00523F4D">
      <w:pPr>
        <w:pStyle w:val="af"/>
        <w:ind w:left="360"/>
      </w:pPr>
      <w:r w:rsidRPr="00B63358">
        <w:rPr>
          <w:rFonts w:hint="eastAsia"/>
          <w:color w:val="FF0000"/>
        </w:rPr>
        <w:t>學生應提供有理據的答案。</w:t>
      </w:r>
    </w:p>
    <w:p w14:paraId="06306300" w14:textId="77777777" w:rsidR="009E38AF" w:rsidRPr="00B63358" w:rsidRDefault="009E38AF" w:rsidP="009E38AF">
      <w:pPr>
        <w:spacing w:line="0" w:lineRule="atLeast"/>
        <w:rPr>
          <w:lang w:eastAsia="zh-HK"/>
        </w:rPr>
      </w:pPr>
    </w:p>
    <w:p w14:paraId="0952B32C" w14:textId="6158FE48" w:rsidR="009E38AF" w:rsidRPr="00B63358" w:rsidRDefault="001A3B4B" w:rsidP="00FC1298">
      <w:pPr>
        <w:pStyle w:val="af"/>
        <w:widowControl w:val="0"/>
        <w:numPr>
          <w:ilvl w:val="0"/>
          <w:numId w:val="19"/>
        </w:numPr>
        <w:spacing w:line="0" w:lineRule="atLeast"/>
        <w:contextualSpacing w:val="0"/>
        <w:rPr>
          <w:color w:val="000000" w:themeColor="text1"/>
        </w:rPr>
      </w:pPr>
      <w:r w:rsidRPr="00B63358">
        <w:rPr>
          <w:rFonts w:hint="eastAsia"/>
        </w:rPr>
        <w:t>供詞</w:t>
      </w:r>
      <w:r w:rsidR="009E38AF" w:rsidRPr="00B63358">
        <w:rPr>
          <w:rFonts w:hint="eastAsia"/>
        </w:rPr>
        <w:t>填充題：</w:t>
      </w:r>
      <w:r w:rsidRPr="00B63358">
        <w:rPr>
          <w:rFonts w:hint="eastAsia"/>
          <w:color w:val="000000" w:themeColor="text1"/>
        </w:rPr>
        <w:t>在</w:t>
      </w:r>
      <w:r w:rsidRPr="00B63358">
        <w:rPr>
          <w:rFonts w:hint="eastAsia"/>
          <w:color w:val="000000" w:themeColor="text1"/>
          <w:lang w:eastAsia="zh-HK"/>
        </w:rPr>
        <w:t>橫線</w:t>
      </w:r>
      <w:r w:rsidRPr="00B63358">
        <w:rPr>
          <w:rFonts w:hint="eastAsia"/>
          <w:color w:val="000000" w:themeColor="text1"/>
        </w:rPr>
        <w:t>上填上適當的詞語</w:t>
      </w:r>
    </w:p>
    <w:p w14:paraId="44B04CFE" w14:textId="77777777" w:rsidR="009E38AF" w:rsidRPr="00B63358" w:rsidRDefault="009E38AF" w:rsidP="009E38AF">
      <w:pPr>
        <w:spacing w:line="0" w:lineRule="atLeast"/>
      </w:pPr>
    </w:p>
    <w:p w14:paraId="3A8673FB" w14:textId="77777777" w:rsidR="009E38AF" w:rsidRPr="00B63358" w:rsidRDefault="009E38AF" w:rsidP="00C5745A">
      <w:pPr>
        <w:jc w:val="center"/>
      </w:pPr>
      <w:r w:rsidRPr="00B63358">
        <w:t>民生主義</w:t>
      </w:r>
      <w:r w:rsidRPr="00B63358">
        <w:rPr>
          <w:rFonts w:hint="eastAsia"/>
        </w:rPr>
        <w:t xml:space="preserve">　</w:t>
      </w:r>
      <w:r w:rsidR="00C5745A" w:rsidRPr="00B63358">
        <w:t>民族主義</w:t>
      </w:r>
      <w:r w:rsidR="00C5745A" w:rsidRPr="00B63358">
        <w:rPr>
          <w:rFonts w:hint="eastAsia"/>
        </w:rPr>
        <w:t xml:space="preserve">　</w:t>
      </w:r>
      <w:r w:rsidR="00C5745A" w:rsidRPr="00B63358">
        <w:t>民權主義</w:t>
      </w:r>
      <w:r w:rsidR="00C5745A" w:rsidRPr="00B63358">
        <w:rPr>
          <w:rFonts w:hint="eastAsia"/>
        </w:rPr>
        <w:t xml:space="preserve">　</w:t>
      </w:r>
      <w:r w:rsidR="00C5745A" w:rsidRPr="00B63358">
        <w:t>實踐</w:t>
      </w:r>
      <w:r w:rsidR="00C5745A" w:rsidRPr="00B63358">
        <w:rPr>
          <w:rFonts w:hint="eastAsia"/>
        </w:rPr>
        <w:t xml:space="preserve"> </w:t>
      </w:r>
      <w:r w:rsidR="00C5745A" w:rsidRPr="00B63358">
        <w:t>平等自由</w:t>
      </w:r>
      <w:r w:rsidR="00C5745A" w:rsidRPr="00B63358">
        <w:rPr>
          <w:rFonts w:hint="eastAsia"/>
        </w:rPr>
        <w:t xml:space="preserve">　三民主義</w:t>
      </w:r>
      <w:r w:rsidR="00C5745A" w:rsidRPr="00B63358">
        <w:rPr>
          <w:rFonts w:hint="eastAsia"/>
        </w:rPr>
        <w:t xml:space="preserve">  </w:t>
      </w:r>
      <w:r w:rsidRPr="00B63358">
        <w:rPr>
          <w:rFonts w:hint="eastAsia"/>
        </w:rPr>
        <w:t>儒家思想</w:t>
      </w:r>
    </w:p>
    <w:p w14:paraId="531C3781" w14:textId="77777777" w:rsidR="009E38AF" w:rsidRPr="00B63358" w:rsidRDefault="009E38AF" w:rsidP="009E38AF">
      <w:pPr>
        <w:spacing w:line="0" w:lineRule="atLeast"/>
      </w:pPr>
    </w:p>
    <w:p w14:paraId="7C8A2919" w14:textId="73380569" w:rsidR="009E38AF" w:rsidRPr="00B63358" w:rsidRDefault="009E38AF" w:rsidP="009E38AF">
      <w:r w:rsidRPr="00B63358">
        <w:rPr>
          <w:rFonts w:hint="eastAsia"/>
          <w:color w:val="FF0000"/>
          <w:u w:val="single"/>
        </w:rPr>
        <w:t>三民主義</w:t>
      </w:r>
      <w:r w:rsidRPr="00B63358">
        <w:rPr>
          <w:rFonts w:hint="eastAsia"/>
        </w:rPr>
        <w:t>是</w:t>
      </w:r>
      <w:r w:rsidRPr="00B63358">
        <w:t>孫中山提出的革命綱領，即民族主義、民權主義和民生主義</w:t>
      </w:r>
      <w:r w:rsidRPr="00B63358">
        <w:rPr>
          <w:rFonts w:hint="eastAsia"/>
        </w:rPr>
        <w:t>。</w:t>
      </w:r>
      <w:r w:rsidRPr="00B63358">
        <w:rPr>
          <w:color w:val="FF0000"/>
          <w:u w:val="single"/>
        </w:rPr>
        <w:t>民族主義</w:t>
      </w:r>
      <w:r w:rsidRPr="00B63358">
        <w:rPr>
          <w:rFonts w:hint="eastAsia"/>
        </w:rPr>
        <w:t>是指推翻滿清政府，實現國內及國外所有民族之間的平等。</w:t>
      </w:r>
      <w:r w:rsidRPr="00B63358">
        <w:rPr>
          <w:color w:val="FF0000"/>
          <w:u w:val="single"/>
        </w:rPr>
        <w:t>民權主義</w:t>
      </w:r>
      <w:r w:rsidRPr="00B63358">
        <w:rPr>
          <w:rFonts w:hint="eastAsia"/>
        </w:rPr>
        <w:t>是指廢除封建帝制，</w:t>
      </w:r>
      <w:r w:rsidRPr="00B63358">
        <w:t>主權在民</w:t>
      </w:r>
      <w:r w:rsidRPr="00B63358">
        <w:rPr>
          <w:rFonts w:hint="eastAsia"/>
        </w:rPr>
        <w:t>。</w:t>
      </w:r>
      <w:r w:rsidRPr="00B63358">
        <w:rPr>
          <w:color w:val="FF0000"/>
          <w:u w:val="single"/>
        </w:rPr>
        <w:t>民生主義</w:t>
      </w:r>
      <w:r w:rsidRPr="00B63358">
        <w:rPr>
          <w:rFonts w:hint="eastAsia"/>
        </w:rPr>
        <w:t>是指平均地權以改善人民生活。</w:t>
      </w:r>
      <w:r w:rsidRPr="00B63358">
        <w:t>孫中山把自己的綱領來源歸結為三方面</w:t>
      </w:r>
      <w:r w:rsidRPr="00B63358">
        <w:rPr>
          <w:rFonts w:hint="eastAsia"/>
        </w:rPr>
        <w:t>，包括學習西方思想，如西方</w:t>
      </w:r>
      <w:r w:rsidRPr="00B63358">
        <w:rPr>
          <w:color w:val="FF0000"/>
          <w:u w:val="single"/>
        </w:rPr>
        <w:t>平等自由</w:t>
      </w:r>
      <w:r w:rsidRPr="00B63358">
        <w:t>的學說</w:t>
      </w:r>
      <w:r w:rsidRPr="00B63358">
        <w:rPr>
          <w:rFonts w:hint="eastAsia"/>
        </w:rPr>
        <w:t>，承</w:t>
      </w:r>
      <w:r w:rsidR="00F13B25" w:rsidRPr="00B63358">
        <w:rPr>
          <w:rFonts w:hint="eastAsia"/>
        </w:rPr>
        <w:t>傳</w:t>
      </w:r>
      <w:r w:rsidRPr="00B63358">
        <w:rPr>
          <w:rFonts w:hint="eastAsia"/>
        </w:rPr>
        <w:t>中國傳統文化，如傳統</w:t>
      </w:r>
      <w:r w:rsidRPr="00B63358">
        <w:rPr>
          <w:rFonts w:hint="eastAsia"/>
          <w:color w:val="FF0000"/>
          <w:u w:val="single"/>
        </w:rPr>
        <w:t>儒家思想</w:t>
      </w:r>
      <w:r w:rsidRPr="00B63358">
        <w:rPr>
          <w:rFonts w:hint="eastAsia"/>
        </w:rPr>
        <w:t>，以及在</w:t>
      </w:r>
      <w:r w:rsidRPr="00B63358">
        <w:rPr>
          <w:color w:val="FF0000"/>
          <w:u w:val="single"/>
        </w:rPr>
        <w:t>實踐</w:t>
      </w:r>
      <w:r w:rsidRPr="00B63358">
        <w:t>中創造。</w:t>
      </w:r>
    </w:p>
    <w:p w14:paraId="06F4A3BF" w14:textId="7A0D33A2" w:rsidR="000340B1" w:rsidRPr="00B63358" w:rsidRDefault="000340B1" w:rsidP="009E38AF"/>
    <w:p w14:paraId="6782C240" w14:textId="72A579D1" w:rsidR="000340B1" w:rsidRPr="00B63358" w:rsidRDefault="000340B1" w:rsidP="009E38AF">
      <w:r w:rsidRPr="00B63358">
        <w:rPr>
          <w:rFonts w:hint="eastAsia"/>
        </w:rPr>
        <w:t>延伸閱讀：</w:t>
      </w:r>
    </w:p>
    <w:p w14:paraId="4B18B94C" w14:textId="4174BCF3" w:rsidR="000340B1" w:rsidRPr="00B63358" w:rsidRDefault="00A6258C" w:rsidP="000340B1">
      <w:pPr>
        <w:rPr>
          <w:rStyle w:val="af9"/>
        </w:rPr>
      </w:pPr>
      <w:r w:rsidRPr="00B63358">
        <w:rPr>
          <w:rFonts w:hint="eastAsia"/>
          <w:noProof/>
        </w:rPr>
        <w:drawing>
          <wp:anchor distT="0" distB="0" distL="114300" distR="114300" simplePos="0" relativeHeight="251626496" behindDoc="0" locked="0" layoutInCell="1" allowOverlap="1" wp14:anchorId="4418066B" wp14:editId="55938080">
            <wp:simplePos x="0" y="0"/>
            <wp:positionH relativeFrom="column">
              <wp:posOffset>4342682</wp:posOffset>
            </wp:positionH>
            <wp:positionV relativeFrom="paragraph">
              <wp:posOffset>163830</wp:posOffset>
            </wp:positionV>
            <wp:extent cx="969645" cy="969645"/>
            <wp:effectExtent l="0" t="0" r="0" b="0"/>
            <wp:wrapSquare wrapText="bothSides"/>
            <wp:docPr id="5" name="圖片 5" descr="C:\Users\chankakiu\AppData\Local\Microsoft\Windows\INetCache\Content.Word\Dr.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ankakiu\AppData\Local\Microsoft\Windows\INetCache\Content.Word\Dr.Sun.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69645" cy="969645"/>
                    </a:xfrm>
                    <a:prstGeom prst="rect">
                      <a:avLst/>
                    </a:prstGeom>
                    <a:noFill/>
                    <a:ln>
                      <a:noFill/>
                    </a:ln>
                  </pic:spPr>
                </pic:pic>
              </a:graphicData>
            </a:graphic>
            <wp14:sizeRelH relativeFrom="page">
              <wp14:pctWidth>0</wp14:pctWidth>
            </wp14:sizeRelH>
            <wp14:sizeRelV relativeFrom="page">
              <wp14:pctHeight>0</wp14:pctHeight>
            </wp14:sizeRelV>
          </wp:anchor>
        </w:drawing>
      </w:r>
      <w:r w:rsidR="000340B1" w:rsidRPr="00B63358">
        <w:fldChar w:fldCharType="begin"/>
      </w:r>
      <w:r w:rsidR="000340B1" w:rsidRPr="00B63358">
        <w:instrText xml:space="preserve"> HYPERLINK "https://chiculture.org.hk/tc/china-five-thousand-years/417" </w:instrText>
      </w:r>
      <w:r w:rsidR="000340B1" w:rsidRPr="00B63358">
        <w:fldChar w:fldCharType="separate"/>
      </w:r>
    </w:p>
    <w:p w14:paraId="3025C5B5" w14:textId="0CEADD4E" w:rsidR="000340B1" w:rsidRPr="00B63358" w:rsidRDefault="000340B1" w:rsidP="00B35D6C">
      <w:pPr>
        <w:wordWrap w:val="0"/>
        <w:rPr>
          <w:b/>
        </w:rPr>
      </w:pPr>
      <w:r w:rsidRPr="00B63358">
        <w:fldChar w:fldCharType="end"/>
      </w:r>
      <w:r w:rsidR="00A6258C" w:rsidRPr="00B63358">
        <w:rPr>
          <w:rFonts w:hint="eastAsia"/>
        </w:rPr>
        <w:t>〈甚麼是「三民主義」？〉，</w:t>
      </w:r>
      <w:r w:rsidRPr="00B63358">
        <w:rPr>
          <w:rFonts w:hint="eastAsia"/>
        </w:rPr>
        <w:t>中國文化研究院</w:t>
      </w:r>
      <w:r w:rsidR="007A5153" w:rsidRPr="00B63358">
        <w:rPr>
          <w:rFonts w:hint="eastAsia"/>
        </w:rPr>
        <w:t>──</w:t>
      </w:r>
      <w:r w:rsidRPr="00B63358">
        <w:rPr>
          <w:rFonts w:hint="eastAsia"/>
        </w:rPr>
        <w:t>燦爛的中國文明</w:t>
      </w:r>
      <w:r w:rsidR="00A6258C" w:rsidRPr="00B63358">
        <w:rPr>
          <w:rFonts w:hint="eastAsia"/>
        </w:rPr>
        <w:t>網頁，</w:t>
      </w:r>
      <w:r w:rsidR="00A6258C" w:rsidRPr="00B63358">
        <w:rPr>
          <w:rFonts w:hint="eastAsia"/>
        </w:rPr>
        <w:t>20</w:t>
      </w:r>
      <w:r w:rsidR="00A6258C" w:rsidRPr="00B63358">
        <w:t>18</w:t>
      </w:r>
      <w:r w:rsidR="00A6258C" w:rsidRPr="00B63358">
        <w:rPr>
          <w:rFonts w:hint="eastAsia"/>
        </w:rPr>
        <w:t>年</w:t>
      </w:r>
      <w:r w:rsidR="00A6258C" w:rsidRPr="00B63358">
        <w:rPr>
          <w:rFonts w:hint="eastAsia"/>
        </w:rPr>
        <w:t>9</w:t>
      </w:r>
      <w:r w:rsidR="00A6258C" w:rsidRPr="00B63358">
        <w:rPr>
          <w:rFonts w:hint="eastAsia"/>
        </w:rPr>
        <w:t>月</w:t>
      </w:r>
      <w:r w:rsidR="00A6258C" w:rsidRPr="00B63358">
        <w:rPr>
          <w:rFonts w:hint="eastAsia"/>
        </w:rPr>
        <w:t>11</w:t>
      </w:r>
      <w:r w:rsidR="00A6258C" w:rsidRPr="00B63358">
        <w:rPr>
          <w:rFonts w:hint="eastAsia"/>
        </w:rPr>
        <w:t>日，</w:t>
      </w:r>
      <w:hyperlink r:id="rId22" w:history="1">
        <w:r w:rsidRPr="00B63358">
          <w:rPr>
            <w:rStyle w:val="af9"/>
          </w:rPr>
          <w:t>chiculture.org.hk/tc/china-five-thousand-years/417</w:t>
        </w:r>
      </w:hyperlink>
      <w:r w:rsidR="00A6258C" w:rsidRPr="00B63358">
        <w:rPr>
          <w:rFonts w:hint="eastAsia"/>
        </w:rPr>
        <w:t>，</w:t>
      </w:r>
      <w:r w:rsidR="00A6258C" w:rsidRPr="00B63358">
        <w:rPr>
          <w:rFonts w:hint="eastAsia"/>
        </w:rPr>
        <w:t>2020</w:t>
      </w:r>
      <w:r w:rsidR="00A6258C" w:rsidRPr="00B63358">
        <w:rPr>
          <w:rFonts w:hint="eastAsia"/>
        </w:rPr>
        <w:t>年</w:t>
      </w:r>
      <w:r w:rsidR="00A6258C" w:rsidRPr="00B63358">
        <w:rPr>
          <w:rFonts w:hint="eastAsia"/>
        </w:rPr>
        <w:t>5</w:t>
      </w:r>
      <w:r w:rsidR="00A6258C" w:rsidRPr="00B63358">
        <w:rPr>
          <w:rFonts w:hint="eastAsia"/>
        </w:rPr>
        <w:t>月</w:t>
      </w:r>
      <w:r w:rsidR="00A6258C" w:rsidRPr="00B63358">
        <w:rPr>
          <w:rFonts w:hint="eastAsia"/>
        </w:rPr>
        <w:t>7</w:t>
      </w:r>
      <w:r w:rsidR="00A6258C" w:rsidRPr="00B63358">
        <w:rPr>
          <w:rFonts w:hint="eastAsia"/>
        </w:rPr>
        <w:t>日讀取。</w:t>
      </w:r>
    </w:p>
    <w:p w14:paraId="7CE32966" w14:textId="7EB3520D" w:rsidR="00B35D6C" w:rsidRDefault="00B35D6C" w:rsidP="009E38AF">
      <w:pPr>
        <w:spacing w:line="0" w:lineRule="atLeast"/>
      </w:pPr>
    </w:p>
    <w:p w14:paraId="405FBE0D" w14:textId="77777777" w:rsidR="00D919C0" w:rsidRPr="00B63358" w:rsidRDefault="00D919C0" w:rsidP="009E38AF">
      <w:pPr>
        <w:spacing w:line="0" w:lineRule="atLeast"/>
      </w:pPr>
    </w:p>
    <w:p w14:paraId="4E31E03A" w14:textId="77777777" w:rsidR="009E38AF" w:rsidRPr="00B63358" w:rsidRDefault="009E38AF" w:rsidP="009E38AF">
      <w:pPr>
        <w:spacing w:line="0" w:lineRule="atLeast"/>
        <w:rPr>
          <w:b/>
          <w:lang w:eastAsia="zh-HK"/>
        </w:rPr>
      </w:pPr>
      <w:r w:rsidRPr="00B63358">
        <w:rPr>
          <w:rFonts w:hint="eastAsia"/>
          <w:b/>
        </w:rPr>
        <w:lastRenderedPageBreak/>
        <w:t>考察第三站：</w:t>
      </w:r>
      <w:r w:rsidRPr="00B63358">
        <w:rPr>
          <w:rFonts w:hint="eastAsia"/>
          <w:b/>
          <w:lang w:eastAsia="zh-HK"/>
        </w:rPr>
        <w:t>中區卅間盂蘭勝會</w:t>
      </w:r>
    </w:p>
    <w:p w14:paraId="6A73EA3C" w14:textId="77777777" w:rsidR="009E38AF" w:rsidRPr="00B63358" w:rsidRDefault="009E38AF" w:rsidP="009E38AF">
      <w:pPr>
        <w:spacing w:line="0" w:lineRule="atLeast"/>
        <w:rPr>
          <w:b/>
          <w:lang w:eastAsia="zh-HK"/>
        </w:rPr>
      </w:pPr>
    </w:p>
    <w:p w14:paraId="7BEDDF7A" w14:textId="77777777" w:rsidR="009E38AF" w:rsidRPr="00B63358" w:rsidRDefault="009E38AF" w:rsidP="00FC1298">
      <w:pPr>
        <w:pStyle w:val="af"/>
        <w:widowControl w:val="0"/>
        <w:numPr>
          <w:ilvl w:val="0"/>
          <w:numId w:val="20"/>
        </w:numPr>
        <w:spacing w:line="0" w:lineRule="atLeast"/>
        <w:contextualSpacing w:val="0"/>
        <w:rPr>
          <w:b/>
        </w:rPr>
      </w:pPr>
      <w:r w:rsidRPr="00B63358">
        <w:rPr>
          <w:rFonts w:hint="eastAsia"/>
        </w:rPr>
        <w:t>中環士丹頓街</w:t>
      </w:r>
      <w:r w:rsidRPr="00B63358">
        <w:rPr>
          <w:rFonts w:hint="eastAsia"/>
          <w:lang w:eastAsia="zh-HK"/>
        </w:rPr>
        <w:t>一帶</w:t>
      </w:r>
      <w:r w:rsidR="007854E2" w:rsidRPr="00B63358">
        <w:rPr>
          <w:rFonts w:hint="eastAsia"/>
        </w:rPr>
        <w:t>的舊稱</w:t>
      </w:r>
      <w:r w:rsidRPr="00B63358">
        <w:rPr>
          <w:rFonts w:hint="eastAsia"/>
        </w:rPr>
        <w:t>為甚麼</w:t>
      </w:r>
      <w:r w:rsidR="007854E2" w:rsidRPr="00B63358">
        <w:rPr>
          <w:rFonts w:hint="eastAsia"/>
        </w:rPr>
        <w:t>是</w:t>
      </w:r>
      <w:r w:rsidRPr="00B63358">
        <w:t>「卅間」</w:t>
      </w:r>
      <w:r w:rsidRPr="00B63358">
        <w:rPr>
          <w:rFonts w:hint="eastAsia"/>
        </w:rPr>
        <w:t>？</w:t>
      </w:r>
    </w:p>
    <w:p w14:paraId="6FA349CC" w14:textId="77777777" w:rsidR="009E38AF" w:rsidRPr="00B63358" w:rsidRDefault="009E38AF" w:rsidP="00FC1298">
      <w:pPr>
        <w:pStyle w:val="af"/>
        <w:widowControl w:val="0"/>
        <w:numPr>
          <w:ilvl w:val="0"/>
          <w:numId w:val="21"/>
        </w:numPr>
        <w:spacing w:line="0" w:lineRule="atLeast"/>
        <w:contextualSpacing w:val="0"/>
        <w:rPr>
          <w:b/>
          <w:color w:val="FF0000"/>
        </w:rPr>
      </w:pPr>
      <w:r w:rsidRPr="00B63358">
        <w:rPr>
          <w:rFonts w:hint="eastAsia"/>
          <w:color w:val="FF0000"/>
          <w:lang w:eastAsia="zh-HK"/>
        </w:rPr>
        <w:t>當地曾建有三十間石屋</w:t>
      </w:r>
    </w:p>
    <w:p w14:paraId="66530853" w14:textId="77777777" w:rsidR="009E38AF" w:rsidRPr="00B63358" w:rsidRDefault="009E38AF" w:rsidP="00FC1298">
      <w:pPr>
        <w:pStyle w:val="af"/>
        <w:widowControl w:val="0"/>
        <w:numPr>
          <w:ilvl w:val="0"/>
          <w:numId w:val="21"/>
        </w:numPr>
        <w:spacing w:line="0" w:lineRule="atLeast"/>
        <w:contextualSpacing w:val="0"/>
        <w:rPr>
          <w:b/>
        </w:rPr>
      </w:pPr>
      <w:r w:rsidRPr="00B63358">
        <w:rPr>
          <w:rFonts w:hint="eastAsia"/>
        </w:rPr>
        <w:t>當地曾建有三十間店舖</w:t>
      </w:r>
    </w:p>
    <w:p w14:paraId="1A7343AD" w14:textId="77777777" w:rsidR="009E38AF" w:rsidRPr="00B63358" w:rsidRDefault="009E38AF" w:rsidP="00FC1298">
      <w:pPr>
        <w:pStyle w:val="af"/>
        <w:widowControl w:val="0"/>
        <w:numPr>
          <w:ilvl w:val="0"/>
          <w:numId w:val="21"/>
        </w:numPr>
        <w:spacing w:line="0" w:lineRule="atLeast"/>
        <w:contextualSpacing w:val="0"/>
        <w:rPr>
          <w:b/>
        </w:rPr>
      </w:pPr>
      <w:r w:rsidRPr="00B63358">
        <w:rPr>
          <w:rFonts w:hint="eastAsia"/>
        </w:rPr>
        <w:t>當地有三十條街道</w:t>
      </w:r>
    </w:p>
    <w:p w14:paraId="52F8106C" w14:textId="77777777" w:rsidR="009E38AF" w:rsidRPr="00B63358" w:rsidRDefault="009E38AF" w:rsidP="00FC1298">
      <w:pPr>
        <w:pStyle w:val="af"/>
        <w:widowControl w:val="0"/>
        <w:numPr>
          <w:ilvl w:val="0"/>
          <w:numId w:val="21"/>
        </w:numPr>
        <w:spacing w:line="0" w:lineRule="atLeast"/>
        <w:contextualSpacing w:val="0"/>
        <w:rPr>
          <w:b/>
        </w:rPr>
      </w:pPr>
      <w:r w:rsidRPr="00B63358">
        <w:rPr>
          <w:rFonts w:hint="eastAsia"/>
        </w:rPr>
        <w:t>當地有三十個盂蘭勝會</w:t>
      </w:r>
    </w:p>
    <w:p w14:paraId="119AF181" w14:textId="77777777" w:rsidR="009E38AF" w:rsidRPr="00B63358" w:rsidRDefault="009E38AF" w:rsidP="009E38AF">
      <w:pPr>
        <w:spacing w:line="0" w:lineRule="atLeast"/>
        <w:rPr>
          <w:b/>
        </w:rPr>
      </w:pPr>
    </w:p>
    <w:p w14:paraId="002F956B" w14:textId="77777777" w:rsidR="009E38AF" w:rsidRPr="00B63358" w:rsidRDefault="009E38AF" w:rsidP="00FC1298">
      <w:pPr>
        <w:pStyle w:val="af"/>
        <w:widowControl w:val="0"/>
        <w:numPr>
          <w:ilvl w:val="0"/>
          <w:numId w:val="20"/>
        </w:numPr>
        <w:spacing w:line="0" w:lineRule="atLeast"/>
        <w:contextualSpacing w:val="0"/>
      </w:pPr>
      <w:r w:rsidRPr="00B63358">
        <w:rPr>
          <w:rFonts w:hint="eastAsia"/>
        </w:rPr>
        <w:t>以下哪一項是舉行盂蘭勝會的目的？</w:t>
      </w:r>
    </w:p>
    <w:p w14:paraId="3C83DC26" w14:textId="77777777" w:rsidR="009E38AF" w:rsidRPr="00B63358" w:rsidRDefault="009E38AF" w:rsidP="00FC1298">
      <w:pPr>
        <w:pStyle w:val="af"/>
        <w:widowControl w:val="0"/>
        <w:numPr>
          <w:ilvl w:val="1"/>
          <w:numId w:val="20"/>
        </w:numPr>
        <w:spacing w:line="0" w:lineRule="atLeast"/>
        <w:contextualSpacing w:val="0"/>
        <w:rPr>
          <w:b/>
        </w:rPr>
      </w:pPr>
      <w:r w:rsidRPr="00B63358">
        <w:t>超渡無主孤魂</w:t>
      </w:r>
    </w:p>
    <w:p w14:paraId="29A17314" w14:textId="77777777" w:rsidR="009E38AF" w:rsidRPr="00B63358" w:rsidRDefault="009E38AF" w:rsidP="00FC1298">
      <w:pPr>
        <w:pStyle w:val="af"/>
        <w:widowControl w:val="0"/>
        <w:numPr>
          <w:ilvl w:val="1"/>
          <w:numId w:val="20"/>
        </w:numPr>
        <w:spacing w:line="0" w:lineRule="atLeast"/>
        <w:contextualSpacing w:val="0"/>
        <w:rPr>
          <w:b/>
        </w:rPr>
      </w:pPr>
      <w:r w:rsidRPr="00B63358">
        <w:t>附薦先人</w:t>
      </w:r>
    </w:p>
    <w:p w14:paraId="31C87CE4" w14:textId="77777777" w:rsidR="009E38AF" w:rsidRPr="00B63358" w:rsidRDefault="009E38AF" w:rsidP="00FC1298">
      <w:pPr>
        <w:pStyle w:val="af"/>
        <w:widowControl w:val="0"/>
        <w:numPr>
          <w:ilvl w:val="1"/>
          <w:numId w:val="20"/>
        </w:numPr>
        <w:spacing w:line="0" w:lineRule="atLeast"/>
        <w:contextualSpacing w:val="0"/>
        <w:rPr>
          <w:b/>
          <w:color w:val="FF0000"/>
        </w:rPr>
      </w:pPr>
      <w:r w:rsidRPr="00B63358">
        <w:rPr>
          <w:rFonts w:hint="eastAsia"/>
          <w:lang w:eastAsia="zh-HK"/>
        </w:rPr>
        <w:t>酬謝神明庇</w:t>
      </w:r>
      <w:r w:rsidRPr="00B63358">
        <w:rPr>
          <w:rFonts w:hint="eastAsia"/>
        </w:rPr>
        <w:t>佑</w:t>
      </w:r>
    </w:p>
    <w:p w14:paraId="736BFA43" w14:textId="77777777" w:rsidR="009E38AF" w:rsidRPr="00B63358" w:rsidRDefault="009E38AF" w:rsidP="00FC1298">
      <w:pPr>
        <w:pStyle w:val="af"/>
        <w:widowControl w:val="0"/>
        <w:numPr>
          <w:ilvl w:val="1"/>
          <w:numId w:val="20"/>
        </w:numPr>
        <w:spacing w:line="0" w:lineRule="atLeast"/>
        <w:contextualSpacing w:val="0"/>
        <w:rPr>
          <w:b/>
          <w:color w:val="FF0000"/>
        </w:rPr>
      </w:pPr>
      <w:r w:rsidRPr="00B63358">
        <w:rPr>
          <w:rFonts w:hint="eastAsia"/>
          <w:color w:val="FF0000"/>
        </w:rPr>
        <w:t>以上皆是</w:t>
      </w:r>
    </w:p>
    <w:p w14:paraId="106CC877" w14:textId="77777777" w:rsidR="009E38AF" w:rsidRPr="00B63358" w:rsidRDefault="009E38AF" w:rsidP="009E38AF">
      <w:pPr>
        <w:spacing w:line="0" w:lineRule="atLeast"/>
        <w:rPr>
          <w:b/>
          <w:color w:val="FF0000"/>
        </w:rPr>
      </w:pPr>
    </w:p>
    <w:p w14:paraId="385334E7" w14:textId="77777777" w:rsidR="009E38AF" w:rsidRPr="00B63358" w:rsidRDefault="009E38AF" w:rsidP="00FC1298">
      <w:pPr>
        <w:pStyle w:val="af"/>
        <w:widowControl w:val="0"/>
        <w:numPr>
          <w:ilvl w:val="0"/>
          <w:numId w:val="20"/>
        </w:numPr>
        <w:spacing w:line="0" w:lineRule="atLeast"/>
        <w:contextualSpacing w:val="0"/>
        <w:rPr>
          <w:b/>
          <w:color w:val="FF0000"/>
        </w:rPr>
      </w:pPr>
      <w:r w:rsidRPr="00B63358">
        <w:rPr>
          <w:rFonts w:hint="eastAsia"/>
          <w:lang w:eastAsia="zh-HK"/>
        </w:rPr>
        <w:t>盂蘭勝會</w:t>
      </w:r>
      <w:r w:rsidRPr="00B63358">
        <w:rPr>
          <w:rFonts w:hint="eastAsia"/>
        </w:rPr>
        <w:t>展現出以下哪種中華文化精神？</w:t>
      </w:r>
    </w:p>
    <w:p w14:paraId="6B215A2E" w14:textId="77777777" w:rsidR="009E38AF" w:rsidRPr="00B63358" w:rsidRDefault="009E38AF" w:rsidP="00FC1298">
      <w:pPr>
        <w:pStyle w:val="af"/>
        <w:widowControl w:val="0"/>
        <w:numPr>
          <w:ilvl w:val="1"/>
          <w:numId w:val="20"/>
        </w:numPr>
        <w:spacing w:line="0" w:lineRule="atLeast"/>
        <w:contextualSpacing w:val="0"/>
        <w:rPr>
          <w:b/>
          <w:color w:val="FF0000"/>
        </w:rPr>
      </w:pPr>
      <w:r w:rsidRPr="00B63358">
        <w:t>弘揚孝道</w:t>
      </w:r>
    </w:p>
    <w:p w14:paraId="798D95DC" w14:textId="77777777" w:rsidR="009E38AF" w:rsidRPr="00B63358" w:rsidRDefault="009E38AF" w:rsidP="00FC1298">
      <w:pPr>
        <w:pStyle w:val="af"/>
        <w:widowControl w:val="0"/>
        <w:numPr>
          <w:ilvl w:val="1"/>
          <w:numId w:val="20"/>
        </w:numPr>
        <w:spacing w:line="0" w:lineRule="atLeast"/>
        <w:contextualSpacing w:val="0"/>
        <w:rPr>
          <w:b/>
          <w:color w:val="FF0000"/>
        </w:rPr>
      </w:pPr>
      <w:r w:rsidRPr="00B63358">
        <w:t>扶貧濟困</w:t>
      </w:r>
    </w:p>
    <w:p w14:paraId="47BB2291" w14:textId="77777777" w:rsidR="009E38AF" w:rsidRPr="00B63358" w:rsidRDefault="009E38AF" w:rsidP="00FC1298">
      <w:pPr>
        <w:pStyle w:val="af"/>
        <w:widowControl w:val="0"/>
        <w:numPr>
          <w:ilvl w:val="1"/>
          <w:numId w:val="20"/>
        </w:numPr>
        <w:spacing w:line="0" w:lineRule="atLeast"/>
        <w:contextualSpacing w:val="0"/>
        <w:rPr>
          <w:b/>
          <w:color w:val="FF0000"/>
        </w:rPr>
      </w:pPr>
      <w:r w:rsidRPr="00B63358">
        <w:rPr>
          <w:rFonts w:hint="eastAsia"/>
        </w:rPr>
        <w:t>關愛</w:t>
      </w:r>
      <w:r w:rsidRPr="00B63358">
        <w:t>貧</w:t>
      </w:r>
      <w:r w:rsidRPr="00B63358">
        <w:rPr>
          <w:rFonts w:hint="eastAsia"/>
        </w:rPr>
        <w:t>困</w:t>
      </w:r>
    </w:p>
    <w:p w14:paraId="7129E213" w14:textId="77777777" w:rsidR="009E38AF" w:rsidRPr="00B63358" w:rsidRDefault="009E38AF" w:rsidP="00FC1298">
      <w:pPr>
        <w:pStyle w:val="af"/>
        <w:widowControl w:val="0"/>
        <w:numPr>
          <w:ilvl w:val="1"/>
          <w:numId w:val="20"/>
        </w:numPr>
        <w:spacing w:line="0" w:lineRule="atLeast"/>
        <w:contextualSpacing w:val="0"/>
        <w:rPr>
          <w:b/>
          <w:color w:val="FF0000"/>
        </w:rPr>
      </w:pPr>
      <w:r w:rsidRPr="00B63358">
        <w:rPr>
          <w:rFonts w:hint="eastAsia"/>
          <w:color w:val="FF0000"/>
        </w:rPr>
        <w:t>以上皆是</w:t>
      </w:r>
    </w:p>
    <w:p w14:paraId="6ED2E517" w14:textId="77777777" w:rsidR="009E38AF" w:rsidRPr="00B63358" w:rsidRDefault="009E38AF" w:rsidP="009E38AF">
      <w:pPr>
        <w:pStyle w:val="af"/>
        <w:spacing w:line="0" w:lineRule="atLeast"/>
        <w:ind w:left="960"/>
        <w:rPr>
          <w:b/>
          <w:color w:val="FF0000"/>
        </w:rPr>
      </w:pPr>
    </w:p>
    <w:p w14:paraId="2BAB9CAA" w14:textId="77777777" w:rsidR="009E38AF" w:rsidRPr="00B63358" w:rsidRDefault="00C524CF" w:rsidP="00C524CF">
      <w:pPr>
        <w:pStyle w:val="af"/>
        <w:widowControl w:val="0"/>
        <w:numPr>
          <w:ilvl w:val="0"/>
          <w:numId w:val="20"/>
        </w:numPr>
        <w:spacing w:line="0" w:lineRule="atLeast"/>
        <w:contextualSpacing w:val="0"/>
        <w:rPr>
          <w:b/>
          <w:color w:val="FF0000"/>
        </w:rPr>
      </w:pPr>
      <w:r w:rsidRPr="00B63358">
        <w:rPr>
          <w:rFonts w:hint="eastAsia"/>
          <w:lang w:eastAsia="zh-HK"/>
        </w:rPr>
        <w:t>以下哪一項是對</w:t>
      </w:r>
      <w:r w:rsidR="009E38AF" w:rsidRPr="00B63358">
        <w:rPr>
          <w:rFonts w:hint="eastAsia"/>
          <w:lang w:eastAsia="zh-HK"/>
        </w:rPr>
        <w:t>中區卅間盂蘭勝會</w:t>
      </w:r>
      <w:r w:rsidRPr="00B63358">
        <w:rPr>
          <w:rFonts w:hint="eastAsia"/>
          <w:lang w:eastAsia="zh-HK"/>
        </w:rPr>
        <w:t>的正確描述？</w:t>
      </w:r>
    </w:p>
    <w:p w14:paraId="71A60297" w14:textId="77777777" w:rsidR="009E38AF" w:rsidRPr="00B63358" w:rsidRDefault="00C524CF" w:rsidP="00C524CF">
      <w:pPr>
        <w:pStyle w:val="af"/>
        <w:widowControl w:val="0"/>
        <w:numPr>
          <w:ilvl w:val="1"/>
          <w:numId w:val="20"/>
        </w:numPr>
        <w:spacing w:line="0" w:lineRule="atLeast"/>
        <w:contextualSpacing w:val="0"/>
        <w:rPr>
          <w:b/>
          <w:color w:val="FF0000"/>
        </w:rPr>
      </w:pPr>
      <w:r w:rsidRPr="00B63358">
        <w:rPr>
          <w:rFonts w:hint="eastAsia"/>
        </w:rPr>
        <w:t>於</w:t>
      </w:r>
      <w:r w:rsidRPr="00B63358">
        <w:rPr>
          <w:rFonts w:hint="eastAsia"/>
        </w:rPr>
        <w:t>2014</w:t>
      </w:r>
      <w:r w:rsidRPr="00B63358">
        <w:rPr>
          <w:rFonts w:hint="eastAsia"/>
        </w:rPr>
        <w:t>年獲評為</w:t>
      </w:r>
      <w:r w:rsidR="009E38AF" w:rsidRPr="00B63358">
        <w:rPr>
          <w:rFonts w:hint="eastAsia"/>
        </w:rPr>
        <w:t>法定古蹟</w:t>
      </w:r>
    </w:p>
    <w:p w14:paraId="08BE5D16" w14:textId="77777777" w:rsidR="009E38AF" w:rsidRPr="00B63358" w:rsidRDefault="00C524CF" w:rsidP="00C524CF">
      <w:pPr>
        <w:pStyle w:val="af"/>
        <w:widowControl w:val="0"/>
        <w:numPr>
          <w:ilvl w:val="1"/>
          <w:numId w:val="20"/>
        </w:numPr>
        <w:spacing w:line="0" w:lineRule="atLeast"/>
        <w:contextualSpacing w:val="0"/>
        <w:rPr>
          <w:b/>
          <w:color w:val="FF0000"/>
        </w:rPr>
      </w:pPr>
      <w:r w:rsidRPr="00B63358">
        <w:rPr>
          <w:rFonts w:hint="eastAsia"/>
          <w:color w:val="FF0000"/>
        </w:rPr>
        <w:t>於</w:t>
      </w:r>
      <w:r w:rsidRPr="00B63358">
        <w:rPr>
          <w:rFonts w:hint="eastAsia"/>
          <w:color w:val="FF0000"/>
        </w:rPr>
        <w:t>2014</w:t>
      </w:r>
      <w:r w:rsidRPr="00B63358">
        <w:rPr>
          <w:rFonts w:hint="eastAsia"/>
          <w:color w:val="FF0000"/>
        </w:rPr>
        <w:t>年獲列入</w:t>
      </w:r>
      <w:r w:rsidR="009E38AF" w:rsidRPr="00B63358">
        <w:rPr>
          <w:color w:val="FF0000"/>
        </w:rPr>
        <w:t>香港非物質文化遺產清單</w:t>
      </w:r>
    </w:p>
    <w:p w14:paraId="0A05BCC8" w14:textId="77777777" w:rsidR="009E38AF" w:rsidRPr="00B63358" w:rsidRDefault="00C524CF" w:rsidP="00FC1298">
      <w:pPr>
        <w:pStyle w:val="af"/>
        <w:widowControl w:val="0"/>
        <w:numPr>
          <w:ilvl w:val="1"/>
          <w:numId w:val="20"/>
        </w:numPr>
        <w:spacing w:line="0" w:lineRule="atLeast"/>
        <w:contextualSpacing w:val="0"/>
        <w:rPr>
          <w:b/>
          <w:color w:val="FF0000"/>
        </w:rPr>
      </w:pPr>
      <w:r w:rsidRPr="00B63358">
        <w:rPr>
          <w:rFonts w:hint="eastAsia"/>
        </w:rPr>
        <w:t>於</w:t>
      </w:r>
      <w:r w:rsidRPr="00B63358">
        <w:rPr>
          <w:rFonts w:hint="eastAsia"/>
        </w:rPr>
        <w:t>2014</w:t>
      </w:r>
      <w:r w:rsidRPr="00B63358">
        <w:rPr>
          <w:rFonts w:hint="eastAsia"/>
        </w:rPr>
        <w:t>年獲列入</w:t>
      </w:r>
      <w:r w:rsidR="009E38AF" w:rsidRPr="00B63358">
        <w:rPr>
          <w:rFonts w:hint="eastAsia"/>
        </w:rPr>
        <w:t>國家級非物質文化遺產名錄</w:t>
      </w:r>
    </w:p>
    <w:p w14:paraId="19280971" w14:textId="77777777" w:rsidR="009E38AF" w:rsidRPr="00B63358" w:rsidRDefault="00C524CF" w:rsidP="00FC1298">
      <w:pPr>
        <w:pStyle w:val="af"/>
        <w:widowControl w:val="0"/>
        <w:numPr>
          <w:ilvl w:val="1"/>
          <w:numId w:val="20"/>
        </w:numPr>
        <w:spacing w:line="0" w:lineRule="atLeast"/>
        <w:contextualSpacing w:val="0"/>
        <w:rPr>
          <w:b/>
          <w:color w:val="FF0000"/>
        </w:rPr>
      </w:pPr>
      <w:r w:rsidRPr="00B63358">
        <w:rPr>
          <w:rFonts w:hint="eastAsia"/>
        </w:rPr>
        <w:t>於</w:t>
      </w:r>
      <w:r w:rsidRPr="00B63358">
        <w:rPr>
          <w:rFonts w:hint="eastAsia"/>
        </w:rPr>
        <w:t>2014</w:t>
      </w:r>
      <w:r w:rsidRPr="00B63358">
        <w:rPr>
          <w:rFonts w:hint="eastAsia"/>
        </w:rPr>
        <w:t>年獲評為</w:t>
      </w:r>
      <w:r w:rsidR="009E38AF" w:rsidRPr="00B63358">
        <w:rPr>
          <w:rFonts w:hint="eastAsia"/>
        </w:rPr>
        <w:t>三級歷史建築</w:t>
      </w:r>
    </w:p>
    <w:p w14:paraId="2FFF0427" w14:textId="77777777" w:rsidR="009E38AF" w:rsidRPr="00B63358" w:rsidRDefault="009E38AF" w:rsidP="009E38AF">
      <w:pPr>
        <w:spacing w:line="0" w:lineRule="atLeast"/>
        <w:ind w:left="480"/>
        <w:rPr>
          <w:b/>
          <w:color w:val="FF0000"/>
        </w:rPr>
      </w:pPr>
    </w:p>
    <w:p w14:paraId="654F064F" w14:textId="77777777" w:rsidR="009E38AF" w:rsidRPr="00B63358" w:rsidRDefault="009E38AF" w:rsidP="00FC1298">
      <w:pPr>
        <w:pStyle w:val="af"/>
        <w:widowControl w:val="0"/>
        <w:numPr>
          <w:ilvl w:val="0"/>
          <w:numId w:val="20"/>
        </w:numPr>
        <w:spacing w:line="0" w:lineRule="atLeast"/>
        <w:contextualSpacing w:val="0"/>
        <w:rPr>
          <w:b/>
          <w:color w:val="FF0000"/>
        </w:rPr>
      </w:pPr>
      <w:r w:rsidRPr="00B63358">
        <w:rPr>
          <w:rFonts w:hint="eastAsia"/>
        </w:rPr>
        <w:t>為甚麼</w:t>
      </w:r>
      <w:r w:rsidRPr="00B63358">
        <w:rPr>
          <w:rFonts w:hint="eastAsia"/>
          <w:lang w:eastAsia="zh-HK"/>
        </w:rPr>
        <w:t>中區卅間盂蘭勝會</w:t>
      </w:r>
      <w:r w:rsidRPr="00B63358">
        <w:rPr>
          <w:rFonts w:hint="eastAsia"/>
        </w:rPr>
        <w:t>常常傳出會停辦的消息？</w:t>
      </w:r>
    </w:p>
    <w:p w14:paraId="23B2031B" w14:textId="38942306" w:rsidR="009E38AF" w:rsidRPr="00B63358" w:rsidRDefault="002B21DE" w:rsidP="002B21DE">
      <w:pPr>
        <w:pStyle w:val="af"/>
        <w:widowControl w:val="0"/>
        <w:numPr>
          <w:ilvl w:val="1"/>
          <w:numId w:val="20"/>
        </w:numPr>
        <w:spacing w:line="0" w:lineRule="atLeast"/>
        <w:contextualSpacing w:val="0"/>
      </w:pPr>
      <w:r w:rsidRPr="00B63358">
        <w:rPr>
          <w:rFonts w:hint="eastAsia"/>
        </w:rPr>
        <w:t>缺</w:t>
      </w:r>
      <w:r w:rsidR="009E38AF" w:rsidRPr="00B63358">
        <w:rPr>
          <w:rFonts w:hint="eastAsia"/>
        </w:rPr>
        <w:t>乏人手</w:t>
      </w:r>
    </w:p>
    <w:p w14:paraId="7F2DE6B1" w14:textId="77777777" w:rsidR="009E38AF" w:rsidRPr="00B63358" w:rsidRDefault="009E38AF" w:rsidP="00FC1298">
      <w:pPr>
        <w:pStyle w:val="af"/>
        <w:widowControl w:val="0"/>
        <w:numPr>
          <w:ilvl w:val="1"/>
          <w:numId w:val="20"/>
        </w:numPr>
        <w:spacing w:line="0" w:lineRule="atLeast"/>
        <w:contextualSpacing w:val="0"/>
        <w:rPr>
          <w:b/>
          <w:color w:val="FF0000"/>
        </w:rPr>
      </w:pPr>
      <w:r w:rsidRPr="00B63358">
        <w:rPr>
          <w:rFonts w:hint="eastAsia"/>
          <w:color w:val="FF0000"/>
        </w:rPr>
        <w:t>面對市區重建</w:t>
      </w:r>
    </w:p>
    <w:p w14:paraId="1EF803DF" w14:textId="261075D2" w:rsidR="009E38AF" w:rsidRPr="00B63358" w:rsidRDefault="002B21DE" w:rsidP="002B21DE">
      <w:pPr>
        <w:pStyle w:val="af"/>
        <w:widowControl w:val="0"/>
        <w:numPr>
          <w:ilvl w:val="1"/>
          <w:numId w:val="20"/>
        </w:numPr>
        <w:spacing w:line="0" w:lineRule="atLeast"/>
        <w:contextualSpacing w:val="0"/>
        <w:rPr>
          <w:b/>
          <w:color w:val="FF0000"/>
        </w:rPr>
      </w:pPr>
      <w:r w:rsidRPr="00B63358">
        <w:rPr>
          <w:rFonts w:hint="eastAsia"/>
        </w:rPr>
        <w:t>缺</w:t>
      </w:r>
      <w:r w:rsidR="009E38AF" w:rsidRPr="00B63358">
        <w:rPr>
          <w:rFonts w:hint="eastAsia"/>
        </w:rPr>
        <w:t>乏資金</w:t>
      </w:r>
    </w:p>
    <w:p w14:paraId="2BB94752" w14:textId="77777777" w:rsidR="009E38AF" w:rsidRPr="00B63358" w:rsidRDefault="009E38AF" w:rsidP="00FC1298">
      <w:pPr>
        <w:pStyle w:val="af"/>
        <w:widowControl w:val="0"/>
        <w:numPr>
          <w:ilvl w:val="1"/>
          <w:numId w:val="20"/>
        </w:numPr>
        <w:spacing w:line="0" w:lineRule="atLeast"/>
        <w:contextualSpacing w:val="0"/>
        <w:rPr>
          <w:b/>
          <w:color w:val="FF0000"/>
        </w:rPr>
      </w:pPr>
      <w:r w:rsidRPr="00B63358">
        <w:rPr>
          <w:rFonts w:hint="eastAsia"/>
        </w:rPr>
        <w:t>申報非物質文化遺產成功</w:t>
      </w:r>
    </w:p>
    <w:p w14:paraId="7DF1EF4D" w14:textId="77777777" w:rsidR="009E38AF" w:rsidRPr="00B63358" w:rsidRDefault="009E38AF" w:rsidP="009E38AF">
      <w:pPr>
        <w:spacing w:line="0" w:lineRule="atLeast"/>
        <w:rPr>
          <w:b/>
          <w:color w:val="FF0000"/>
        </w:rPr>
      </w:pPr>
    </w:p>
    <w:p w14:paraId="457646FF" w14:textId="77777777" w:rsidR="009E38AF" w:rsidRPr="00B63358" w:rsidRDefault="009E38AF" w:rsidP="009E38AF">
      <w:pPr>
        <w:spacing w:line="0" w:lineRule="atLeast"/>
        <w:rPr>
          <w:b/>
          <w:lang w:eastAsia="zh-HK"/>
        </w:rPr>
      </w:pPr>
      <w:r w:rsidRPr="00B63358">
        <w:rPr>
          <w:rFonts w:hint="eastAsia"/>
          <w:b/>
        </w:rPr>
        <w:t>考察第四站：</w:t>
      </w:r>
      <w:r w:rsidRPr="00B63358">
        <w:rPr>
          <w:rFonts w:hint="eastAsia"/>
          <w:b/>
          <w:lang w:eastAsia="zh-HK"/>
        </w:rPr>
        <w:t>香港中華基督教青年會必列者士街會所</w:t>
      </w:r>
    </w:p>
    <w:p w14:paraId="658E7F5F" w14:textId="77777777" w:rsidR="009E38AF" w:rsidRPr="00B63358" w:rsidRDefault="009E38AF" w:rsidP="009E38AF">
      <w:pPr>
        <w:spacing w:line="0" w:lineRule="atLeast"/>
        <w:rPr>
          <w:b/>
          <w:color w:val="FF0000"/>
        </w:rPr>
      </w:pPr>
    </w:p>
    <w:p w14:paraId="26B95E71" w14:textId="77777777" w:rsidR="009E38AF" w:rsidRPr="00B63358" w:rsidRDefault="009E38AF" w:rsidP="00FC1298">
      <w:pPr>
        <w:pStyle w:val="af"/>
        <w:widowControl w:val="0"/>
        <w:numPr>
          <w:ilvl w:val="0"/>
          <w:numId w:val="22"/>
        </w:numPr>
        <w:spacing w:line="0" w:lineRule="atLeast"/>
        <w:contextualSpacing w:val="0"/>
        <w:rPr>
          <w:lang w:eastAsia="zh-HK"/>
        </w:rPr>
      </w:pPr>
      <w:r w:rsidRPr="00B63358">
        <w:rPr>
          <w:rFonts w:hint="eastAsia"/>
          <w:lang w:eastAsia="zh-HK"/>
        </w:rPr>
        <w:t>香港中華基督教青年會必列者士街會所</w:t>
      </w:r>
      <w:r w:rsidRPr="00B63358">
        <w:rPr>
          <w:rFonts w:hint="eastAsia"/>
        </w:rPr>
        <w:t>剛開幕時擁有哪些設施？</w:t>
      </w:r>
    </w:p>
    <w:p w14:paraId="3068E35A" w14:textId="77777777" w:rsidR="009E38AF" w:rsidRPr="00B63358" w:rsidRDefault="009E38AF" w:rsidP="009E38AF">
      <w:pPr>
        <w:pStyle w:val="af"/>
        <w:spacing w:line="0" w:lineRule="atLeast"/>
        <w:ind w:left="360"/>
        <w:rPr>
          <w:color w:val="FF0000"/>
          <w:lang w:eastAsia="zh-HK"/>
        </w:rPr>
      </w:pPr>
      <w:r w:rsidRPr="00B63358">
        <w:rPr>
          <w:rFonts w:hint="eastAsia"/>
          <w:color w:val="FF0000"/>
        </w:rPr>
        <w:t>室內運動場、</w:t>
      </w:r>
      <w:r w:rsidRPr="00B63358">
        <w:rPr>
          <w:color w:val="FF0000"/>
        </w:rPr>
        <w:t>懸</w:t>
      </w:r>
      <w:r w:rsidRPr="00B63358">
        <w:rPr>
          <w:rFonts w:hint="eastAsia"/>
          <w:color w:val="FF0000"/>
        </w:rPr>
        <w:t>空跑道、冷</w:t>
      </w:r>
      <w:r w:rsidRPr="00B63358">
        <w:rPr>
          <w:color w:val="FF0000"/>
        </w:rPr>
        <w:t>暖</w:t>
      </w:r>
      <w:r w:rsidRPr="00B63358">
        <w:rPr>
          <w:rFonts w:hint="eastAsia"/>
          <w:color w:val="FF0000"/>
        </w:rPr>
        <w:t>水泳池、大禮堂、餐廳及宿舍</w:t>
      </w:r>
      <w:r w:rsidR="00230C1E" w:rsidRPr="00B63358">
        <w:rPr>
          <w:rFonts w:hint="eastAsia"/>
          <w:color w:val="FF0000"/>
        </w:rPr>
        <w:t>。</w:t>
      </w:r>
    </w:p>
    <w:p w14:paraId="42E6C66B" w14:textId="77777777" w:rsidR="009E38AF" w:rsidRPr="00B63358" w:rsidRDefault="009E38AF" w:rsidP="009E38AF">
      <w:pPr>
        <w:spacing w:line="0" w:lineRule="atLeast"/>
        <w:rPr>
          <w:lang w:eastAsia="zh-HK"/>
        </w:rPr>
      </w:pPr>
    </w:p>
    <w:p w14:paraId="2A56BEBB" w14:textId="77777777" w:rsidR="009E38AF" w:rsidRPr="00B63358" w:rsidRDefault="009E38AF" w:rsidP="00FC1298">
      <w:pPr>
        <w:pStyle w:val="af"/>
        <w:widowControl w:val="0"/>
        <w:numPr>
          <w:ilvl w:val="0"/>
          <w:numId w:val="22"/>
        </w:numPr>
        <w:spacing w:line="0" w:lineRule="atLeast"/>
        <w:contextualSpacing w:val="0"/>
        <w:rPr>
          <w:lang w:eastAsia="zh-HK"/>
        </w:rPr>
      </w:pPr>
      <w:r w:rsidRPr="00B63358">
        <w:rPr>
          <w:rFonts w:hint="eastAsia"/>
        </w:rPr>
        <w:t>哪位</w:t>
      </w:r>
      <w:r w:rsidRPr="00B63358">
        <w:t>新文化運動</w:t>
      </w:r>
      <w:r w:rsidRPr="00B63358">
        <w:rPr>
          <w:rFonts w:hint="eastAsia"/>
        </w:rPr>
        <w:t>代表人物曾於香</w:t>
      </w:r>
      <w:r w:rsidRPr="00B63358">
        <w:rPr>
          <w:rFonts w:hint="eastAsia"/>
          <w:lang w:eastAsia="zh-HK"/>
        </w:rPr>
        <w:t>港中華基督教青年會必列者士街會所</w:t>
      </w:r>
      <w:r w:rsidRPr="00B63358">
        <w:rPr>
          <w:rFonts w:hint="eastAsia"/>
        </w:rPr>
        <w:t>演講？</w:t>
      </w:r>
    </w:p>
    <w:p w14:paraId="5CDFC6D3" w14:textId="77777777" w:rsidR="009E38AF" w:rsidRPr="00B63358" w:rsidRDefault="009E38AF" w:rsidP="009E38AF">
      <w:pPr>
        <w:pStyle w:val="af"/>
        <w:spacing w:line="0" w:lineRule="atLeast"/>
        <w:ind w:left="360"/>
        <w:rPr>
          <w:color w:val="FF0000"/>
        </w:rPr>
      </w:pPr>
      <w:r w:rsidRPr="00B63358">
        <w:rPr>
          <w:rFonts w:hint="eastAsia"/>
          <w:color w:val="FF0000"/>
        </w:rPr>
        <w:t>魯迅。</w:t>
      </w:r>
    </w:p>
    <w:p w14:paraId="0FDB8404" w14:textId="77777777" w:rsidR="009E38AF" w:rsidRPr="00B63358" w:rsidRDefault="009E38AF" w:rsidP="009E38AF">
      <w:pPr>
        <w:spacing w:line="0" w:lineRule="atLeast"/>
        <w:rPr>
          <w:lang w:eastAsia="zh-HK"/>
        </w:rPr>
      </w:pPr>
    </w:p>
    <w:p w14:paraId="73644E7D" w14:textId="77777777" w:rsidR="009E38AF" w:rsidRPr="00B63358" w:rsidRDefault="009E38AF" w:rsidP="00FC1298">
      <w:pPr>
        <w:pStyle w:val="af"/>
        <w:widowControl w:val="0"/>
        <w:numPr>
          <w:ilvl w:val="0"/>
          <w:numId w:val="22"/>
        </w:numPr>
        <w:spacing w:line="0" w:lineRule="atLeast"/>
        <w:contextualSpacing w:val="0"/>
        <w:rPr>
          <w:lang w:eastAsia="zh-HK"/>
        </w:rPr>
      </w:pPr>
      <w:r w:rsidRPr="00B63358">
        <w:rPr>
          <w:rFonts w:hint="eastAsia"/>
        </w:rPr>
        <w:t>承上題，</w:t>
      </w:r>
      <w:r w:rsidR="008D62F0" w:rsidRPr="00B63358">
        <w:rPr>
          <w:rFonts w:hint="eastAsia"/>
        </w:rPr>
        <w:t>該人物</w:t>
      </w:r>
      <w:r w:rsidRPr="00B63358">
        <w:rPr>
          <w:rFonts w:hint="eastAsia"/>
        </w:rPr>
        <w:t>演講的題目是甚麼？</w:t>
      </w:r>
    </w:p>
    <w:p w14:paraId="6A2404B9" w14:textId="77777777" w:rsidR="009E38AF" w:rsidRPr="00B63358" w:rsidRDefault="009E38AF" w:rsidP="009E38AF">
      <w:pPr>
        <w:pStyle w:val="af"/>
        <w:spacing w:line="0" w:lineRule="atLeast"/>
        <w:ind w:left="360"/>
        <w:rPr>
          <w:color w:val="FF0000"/>
        </w:rPr>
      </w:pPr>
      <w:r w:rsidRPr="00B63358">
        <w:rPr>
          <w:rFonts w:hint="eastAsia"/>
          <w:color w:val="FF0000"/>
        </w:rPr>
        <w:t>〈無聲的中國〉和〈老調子已經唱完〉。</w:t>
      </w:r>
    </w:p>
    <w:p w14:paraId="02D61C08" w14:textId="77777777" w:rsidR="009E38AF" w:rsidRPr="00B63358" w:rsidRDefault="009E38AF" w:rsidP="009E38AF">
      <w:pPr>
        <w:spacing w:line="0" w:lineRule="atLeast"/>
        <w:rPr>
          <w:color w:val="FF0000"/>
        </w:rPr>
      </w:pPr>
    </w:p>
    <w:p w14:paraId="6AFE04D1" w14:textId="77777777" w:rsidR="009E38AF" w:rsidRPr="00B63358" w:rsidRDefault="009E38AF" w:rsidP="009E38AF">
      <w:pPr>
        <w:spacing w:line="0" w:lineRule="atLeast"/>
        <w:rPr>
          <w:b/>
          <w:lang w:eastAsia="zh-HK"/>
        </w:rPr>
      </w:pPr>
      <w:r w:rsidRPr="00B63358">
        <w:rPr>
          <w:rFonts w:hint="eastAsia"/>
          <w:b/>
        </w:rPr>
        <w:t>考察第五站：</w:t>
      </w:r>
      <w:r w:rsidRPr="00B63358">
        <w:rPr>
          <w:b/>
        </w:rPr>
        <w:t>文武廟</w:t>
      </w:r>
    </w:p>
    <w:p w14:paraId="2E0BC2AF" w14:textId="77777777" w:rsidR="00C45ADE" w:rsidRPr="00B63358" w:rsidRDefault="00C45ADE" w:rsidP="009E38AF">
      <w:pPr>
        <w:spacing w:line="0" w:lineRule="atLeast"/>
        <w:rPr>
          <w:b/>
          <w:lang w:eastAsia="zh-HK"/>
        </w:rPr>
      </w:pPr>
    </w:p>
    <w:p w14:paraId="14388E9D" w14:textId="77777777" w:rsidR="009E38AF" w:rsidRPr="00B63358" w:rsidRDefault="009E38AF" w:rsidP="00FC1298">
      <w:pPr>
        <w:pStyle w:val="af"/>
        <w:widowControl w:val="0"/>
        <w:numPr>
          <w:ilvl w:val="0"/>
          <w:numId w:val="23"/>
        </w:numPr>
        <w:spacing w:line="0" w:lineRule="atLeast"/>
        <w:contextualSpacing w:val="0"/>
      </w:pPr>
      <w:r w:rsidRPr="00B63358">
        <w:rPr>
          <w:rFonts w:hint="eastAsia"/>
        </w:rPr>
        <w:lastRenderedPageBreak/>
        <w:t>文武二帝是指哪兩位神明？</w:t>
      </w:r>
    </w:p>
    <w:p w14:paraId="58C3EB1C" w14:textId="77777777" w:rsidR="009E38AF" w:rsidRPr="00B63358" w:rsidRDefault="009E38AF" w:rsidP="00230C1E">
      <w:pPr>
        <w:spacing w:line="0" w:lineRule="atLeast"/>
        <w:ind w:firstLine="360"/>
        <w:rPr>
          <w:rFonts w:ascii="Times New Roman" w:eastAsia="新細明體" w:hAnsi="Times New Roman"/>
          <w:color w:val="FF0000"/>
          <w:lang w:eastAsia="zh-HK"/>
        </w:rPr>
      </w:pPr>
      <w:r w:rsidRPr="00B63358">
        <w:rPr>
          <w:rFonts w:ascii="Times New Roman" w:eastAsia="新細明體" w:hAnsi="Times New Roman"/>
          <w:color w:val="FF0000"/>
          <w:lang w:eastAsia="zh-HK"/>
        </w:rPr>
        <w:t>文昌帝君、關聖帝君</w:t>
      </w:r>
      <w:r w:rsidR="00230C1E" w:rsidRPr="00B63358">
        <w:rPr>
          <w:rFonts w:ascii="Times New Roman" w:eastAsia="新細明體" w:hAnsi="Times New Roman" w:hint="eastAsia"/>
          <w:color w:val="FF0000"/>
        </w:rPr>
        <w:t>。</w:t>
      </w:r>
    </w:p>
    <w:p w14:paraId="6F1F7559" w14:textId="77777777" w:rsidR="009E38AF" w:rsidRPr="00B63358" w:rsidRDefault="009E38AF" w:rsidP="009E38AF">
      <w:pPr>
        <w:spacing w:line="0" w:lineRule="atLeast"/>
        <w:rPr>
          <w:b/>
          <w:color w:val="FF0000"/>
        </w:rPr>
      </w:pPr>
    </w:p>
    <w:p w14:paraId="24E5D1EB" w14:textId="77777777" w:rsidR="00230C1E" w:rsidRPr="00B63358" w:rsidRDefault="009E38AF" w:rsidP="00FC1298">
      <w:pPr>
        <w:pStyle w:val="af"/>
        <w:widowControl w:val="0"/>
        <w:numPr>
          <w:ilvl w:val="0"/>
          <w:numId w:val="23"/>
        </w:numPr>
        <w:spacing w:line="0" w:lineRule="atLeast"/>
        <w:contextualSpacing w:val="0"/>
        <w:rPr>
          <w:b/>
          <w:color w:val="FF0000"/>
        </w:rPr>
      </w:pPr>
      <w:r w:rsidRPr="00B63358">
        <w:rPr>
          <w:rFonts w:ascii="Times New Roman" w:eastAsia="新細明體" w:hAnsi="Times New Roman"/>
          <w:lang w:eastAsia="zh-HK"/>
        </w:rPr>
        <w:t>文武二帝主管甚麼事項？</w:t>
      </w:r>
    </w:p>
    <w:p w14:paraId="1FB2DE25" w14:textId="77777777" w:rsidR="008D62F0" w:rsidRPr="00B63358" w:rsidRDefault="009E38AF" w:rsidP="00230C1E">
      <w:pPr>
        <w:pStyle w:val="af"/>
        <w:widowControl w:val="0"/>
        <w:spacing w:line="0" w:lineRule="atLeast"/>
        <w:ind w:left="360"/>
        <w:contextualSpacing w:val="0"/>
        <w:rPr>
          <w:color w:val="FF0000"/>
        </w:rPr>
      </w:pPr>
      <w:r w:rsidRPr="00B63358">
        <w:rPr>
          <w:rFonts w:hint="eastAsia"/>
          <w:color w:val="FF0000"/>
        </w:rPr>
        <w:t>主管文昌</w:t>
      </w:r>
      <w:r w:rsidR="0090423B" w:rsidRPr="00B63358">
        <w:rPr>
          <w:rFonts w:hint="eastAsia"/>
          <w:color w:val="FF0000"/>
        </w:rPr>
        <w:t>、</w:t>
      </w:r>
      <w:r w:rsidRPr="00B63358">
        <w:rPr>
          <w:rFonts w:hint="eastAsia"/>
          <w:color w:val="FF0000"/>
        </w:rPr>
        <w:t>武功，讓善信祈求學業有成、步步高升</w:t>
      </w:r>
      <w:r w:rsidR="008D62F0" w:rsidRPr="00B63358">
        <w:rPr>
          <w:rFonts w:hint="eastAsia"/>
          <w:color w:val="FF0000"/>
        </w:rPr>
        <w:t>／</w:t>
      </w:r>
    </w:p>
    <w:p w14:paraId="2C00E6A4" w14:textId="77777777" w:rsidR="009E38AF" w:rsidRPr="00B63358" w:rsidRDefault="009E38AF" w:rsidP="00230C1E">
      <w:pPr>
        <w:pStyle w:val="af"/>
        <w:widowControl w:val="0"/>
        <w:spacing w:line="0" w:lineRule="atLeast"/>
        <w:ind w:left="360"/>
        <w:contextualSpacing w:val="0"/>
        <w:rPr>
          <w:b/>
          <w:color w:val="FF0000"/>
        </w:rPr>
      </w:pPr>
      <w:r w:rsidRPr="00B63358">
        <w:rPr>
          <w:rFonts w:hint="eastAsia"/>
          <w:color w:val="FF0000"/>
        </w:rPr>
        <w:t>主管人間的功名利祿和財富。</w:t>
      </w:r>
    </w:p>
    <w:p w14:paraId="399CFA12" w14:textId="77777777" w:rsidR="009E38AF" w:rsidRPr="00B63358" w:rsidRDefault="009E38AF" w:rsidP="009E38AF">
      <w:pPr>
        <w:rPr>
          <w:color w:val="FF0000"/>
        </w:rPr>
      </w:pPr>
    </w:p>
    <w:p w14:paraId="56324BDF" w14:textId="77777777" w:rsidR="009E38AF" w:rsidRPr="00B63358" w:rsidRDefault="009E38AF" w:rsidP="00FC1298">
      <w:pPr>
        <w:pStyle w:val="af"/>
        <w:widowControl w:val="0"/>
        <w:numPr>
          <w:ilvl w:val="0"/>
          <w:numId w:val="23"/>
        </w:numPr>
        <w:contextualSpacing w:val="0"/>
      </w:pPr>
      <w:r w:rsidRPr="00B63358">
        <w:rPr>
          <w:rFonts w:hint="eastAsia"/>
        </w:rPr>
        <w:t>試舉出</w:t>
      </w:r>
      <w:r w:rsidRPr="00B63358">
        <w:rPr>
          <w:rFonts w:hint="eastAsia"/>
          <w:b/>
          <w:u w:val="single"/>
        </w:rPr>
        <w:t>三項</w:t>
      </w:r>
      <w:r w:rsidRPr="00B63358">
        <w:rPr>
          <w:rFonts w:hint="eastAsia"/>
        </w:rPr>
        <w:t>文武廟</w:t>
      </w:r>
      <w:r w:rsidR="007A76E6" w:rsidRPr="00B63358">
        <w:rPr>
          <w:rFonts w:hint="eastAsia"/>
          <w:lang w:eastAsia="zh-HK"/>
        </w:rPr>
        <w:t>早</w:t>
      </w:r>
      <w:r w:rsidR="007A76E6" w:rsidRPr="00B63358">
        <w:rPr>
          <w:rFonts w:hint="eastAsia"/>
        </w:rPr>
        <w:t>期</w:t>
      </w:r>
      <w:r w:rsidRPr="00B63358">
        <w:rPr>
          <w:rFonts w:hint="eastAsia"/>
        </w:rPr>
        <w:t>的功能</w:t>
      </w:r>
      <w:r w:rsidR="00073803" w:rsidRPr="00B63358">
        <w:rPr>
          <w:rFonts w:hint="eastAsia"/>
        </w:rPr>
        <w:t>。</w:t>
      </w:r>
    </w:p>
    <w:p w14:paraId="629580DA" w14:textId="77777777" w:rsidR="00122A1D" w:rsidRPr="00B63358" w:rsidRDefault="009E38AF">
      <w:pPr>
        <w:pStyle w:val="af"/>
        <w:widowControl w:val="0"/>
        <w:spacing w:line="0" w:lineRule="atLeast"/>
        <w:ind w:left="360"/>
        <w:contextualSpacing w:val="0"/>
        <w:rPr>
          <w:color w:val="FF0000"/>
        </w:rPr>
      </w:pPr>
      <w:r w:rsidRPr="00B63358">
        <w:rPr>
          <w:rFonts w:hint="eastAsia"/>
          <w:color w:val="FF0000"/>
        </w:rPr>
        <w:t>華人會聚集在文武廟進行祭祀酬神活動</w:t>
      </w:r>
      <w:r w:rsidR="0057753A" w:rsidRPr="00B63358">
        <w:rPr>
          <w:color w:val="FF0000"/>
        </w:rPr>
        <w:t>／</w:t>
      </w:r>
    </w:p>
    <w:p w14:paraId="1C7D190B" w14:textId="77777777" w:rsidR="00122A1D" w:rsidRPr="00B63358" w:rsidRDefault="009E38AF">
      <w:pPr>
        <w:pStyle w:val="af"/>
        <w:widowControl w:val="0"/>
        <w:spacing w:line="0" w:lineRule="atLeast"/>
        <w:ind w:left="360"/>
        <w:contextualSpacing w:val="0"/>
        <w:rPr>
          <w:color w:val="FF0000"/>
        </w:rPr>
      </w:pPr>
      <w:r w:rsidRPr="00B63358">
        <w:rPr>
          <w:rFonts w:hint="eastAsia"/>
          <w:color w:val="FF0000"/>
        </w:rPr>
        <w:t>文武廟設有公所，是華人</w:t>
      </w:r>
      <w:r w:rsidR="00912486" w:rsidRPr="00B63358">
        <w:rPr>
          <w:rFonts w:hint="eastAsia"/>
          <w:color w:val="FF0000"/>
        </w:rPr>
        <w:t>議事、</w:t>
      </w:r>
      <w:r w:rsidRPr="00B63358">
        <w:rPr>
          <w:rFonts w:hint="eastAsia"/>
          <w:color w:val="FF0000"/>
        </w:rPr>
        <w:t>處理</w:t>
      </w:r>
      <w:r w:rsidR="00912486" w:rsidRPr="00B63358">
        <w:rPr>
          <w:rFonts w:hint="eastAsia"/>
          <w:color w:val="FF0000"/>
        </w:rPr>
        <w:t>仲裁糾紛</w:t>
      </w:r>
      <w:r w:rsidRPr="00B63358">
        <w:rPr>
          <w:rFonts w:hint="eastAsia"/>
          <w:color w:val="FF0000"/>
        </w:rPr>
        <w:t>的地方</w:t>
      </w:r>
      <w:r w:rsidR="0052254D" w:rsidRPr="00B63358">
        <w:rPr>
          <w:rFonts w:hint="eastAsia"/>
          <w:color w:val="FF0000"/>
        </w:rPr>
        <w:t>／</w:t>
      </w:r>
    </w:p>
    <w:p w14:paraId="0636796A" w14:textId="77777777" w:rsidR="00122A1D" w:rsidRPr="00B63358" w:rsidRDefault="009E38AF">
      <w:pPr>
        <w:pStyle w:val="af"/>
        <w:widowControl w:val="0"/>
        <w:spacing w:line="0" w:lineRule="atLeast"/>
        <w:ind w:left="360"/>
        <w:contextualSpacing w:val="0"/>
        <w:rPr>
          <w:color w:val="FF0000"/>
          <w:lang w:eastAsia="zh-HK"/>
        </w:rPr>
      </w:pPr>
      <w:r w:rsidRPr="00B63358">
        <w:rPr>
          <w:rFonts w:hint="eastAsia"/>
          <w:color w:val="FF0000"/>
        </w:rPr>
        <w:t>文武廟旁亦有義學，為華人提供教育</w:t>
      </w:r>
      <w:r w:rsidR="009830BF" w:rsidRPr="00B63358">
        <w:rPr>
          <w:rFonts w:hint="eastAsia"/>
          <w:color w:val="FF0000"/>
        </w:rPr>
        <w:t>。</w:t>
      </w:r>
    </w:p>
    <w:p w14:paraId="72DC96BF" w14:textId="77777777" w:rsidR="009E38AF" w:rsidRPr="00B63358" w:rsidRDefault="009E38AF" w:rsidP="009E38AF">
      <w:pPr>
        <w:rPr>
          <w:color w:val="FF0000"/>
        </w:rPr>
      </w:pPr>
    </w:p>
    <w:p w14:paraId="139002EB" w14:textId="77777777" w:rsidR="009E38AF" w:rsidRPr="00B63358" w:rsidRDefault="009E38AF" w:rsidP="00FC1298">
      <w:pPr>
        <w:pStyle w:val="af"/>
        <w:widowControl w:val="0"/>
        <w:numPr>
          <w:ilvl w:val="0"/>
          <w:numId w:val="23"/>
        </w:numPr>
        <w:contextualSpacing w:val="0"/>
      </w:pPr>
      <w:r w:rsidRPr="00B63358">
        <w:rPr>
          <w:rFonts w:hint="eastAsia"/>
        </w:rPr>
        <w:t>承上題，就你在文武廟內的觀察所得，</w:t>
      </w:r>
      <w:r w:rsidR="007854E2" w:rsidRPr="00B63358">
        <w:rPr>
          <w:rFonts w:hint="eastAsia"/>
        </w:rPr>
        <w:t>題（</w:t>
      </w:r>
      <w:r w:rsidR="007854E2" w:rsidRPr="00B63358">
        <w:rPr>
          <w:rFonts w:hint="eastAsia"/>
        </w:rPr>
        <w:t>3</w:t>
      </w:r>
      <w:r w:rsidR="007854E2" w:rsidRPr="00B63358">
        <w:rPr>
          <w:rFonts w:hint="eastAsia"/>
        </w:rPr>
        <w:t>）所述的</w:t>
      </w:r>
      <w:r w:rsidRPr="00B63358">
        <w:rPr>
          <w:rFonts w:hint="eastAsia"/>
        </w:rPr>
        <w:t>功能至今仍存在嗎？</w:t>
      </w:r>
    </w:p>
    <w:p w14:paraId="16CCA9A5" w14:textId="77777777" w:rsidR="00941270" w:rsidRPr="00B63358" w:rsidRDefault="00941270" w:rsidP="00230C1E">
      <w:pPr>
        <w:pStyle w:val="af"/>
        <w:ind w:left="360"/>
        <w:rPr>
          <w:color w:val="FF0000"/>
        </w:rPr>
      </w:pPr>
      <w:r w:rsidRPr="00B63358">
        <w:rPr>
          <w:rFonts w:hint="eastAsia"/>
          <w:color w:val="FF0000"/>
        </w:rPr>
        <w:t>文武廟供市民祭祀酬神的功能仍然存在</w:t>
      </w:r>
      <w:r w:rsidR="009830BF" w:rsidRPr="00B63358">
        <w:rPr>
          <w:color w:val="FF0000"/>
        </w:rPr>
        <w:t>／</w:t>
      </w:r>
    </w:p>
    <w:p w14:paraId="4494E23A" w14:textId="77777777" w:rsidR="008256B1" w:rsidRPr="00B63358" w:rsidRDefault="008256B1" w:rsidP="008256B1">
      <w:pPr>
        <w:ind w:firstLine="360"/>
      </w:pPr>
      <w:r w:rsidRPr="00B63358">
        <w:rPr>
          <w:rFonts w:hint="eastAsia"/>
          <w:color w:val="FF0000"/>
        </w:rPr>
        <w:t>學生可提供其他有理據的答案。</w:t>
      </w:r>
    </w:p>
    <w:p w14:paraId="1EB7A942" w14:textId="77777777" w:rsidR="009E38AF" w:rsidRPr="00B63358" w:rsidRDefault="009E38AF" w:rsidP="009E38AF">
      <w:pPr>
        <w:rPr>
          <w:color w:val="FF0000"/>
        </w:rPr>
      </w:pPr>
    </w:p>
    <w:p w14:paraId="06E508D2" w14:textId="77777777" w:rsidR="009E38AF" w:rsidRPr="00B63358" w:rsidRDefault="009E38AF" w:rsidP="009E38AF">
      <w:pPr>
        <w:spacing w:line="0" w:lineRule="atLeast"/>
        <w:rPr>
          <w:b/>
          <w:lang w:eastAsia="zh-HK"/>
        </w:rPr>
      </w:pPr>
      <w:r w:rsidRPr="00B63358">
        <w:rPr>
          <w:rFonts w:hint="eastAsia"/>
          <w:b/>
        </w:rPr>
        <w:t>考察第六站：</w:t>
      </w:r>
      <w:r w:rsidRPr="00B63358">
        <w:rPr>
          <w:b/>
        </w:rPr>
        <w:t>樓梯街攤檔</w:t>
      </w:r>
    </w:p>
    <w:p w14:paraId="1B900A7A" w14:textId="77777777" w:rsidR="00C45ADE" w:rsidRPr="00B63358" w:rsidRDefault="00C45ADE" w:rsidP="009E38AF">
      <w:pPr>
        <w:spacing w:line="0" w:lineRule="atLeast"/>
        <w:rPr>
          <w:b/>
          <w:lang w:eastAsia="zh-HK"/>
        </w:rPr>
      </w:pPr>
    </w:p>
    <w:p w14:paraId="7FEEA7E8" w14:textId="77777777" w:rsidR="009E38AF" w:rsidRPr="00B63358" w:rsidRDefault="009E38AF" w:rsidP="00FC1298">
      <w:pPr>
        <w:pStyle w:val="af"/>
        <w:widowControl w:val="0"/>
        <w:numPr>
          <w:ilvl w:val="0"/>
          <w:numId w:val="24"/>
        </w:numPr>
        <w:spacing w:line="0" w:lineRule="atLeast"/>
        <w:contextualSpacing w:val="0"/>
      </w:pPr>
      <w:r w:rsidRPr="00B63358">
        <w:rPr>
          <w:rFonts w:hint="eastAsia"/>
        </w:rPr>
        <w:t>配對以下文字字體與字體名稱：</w:t>
      </w:r>
    </w:p>
    <w:p w14:paraId="01AC7B54" w14:textId="77777777" w:rsidR="009E38AF" w:rsidRPr="00B63358" w:rsidRDefault="009E38AF" w:rsidP="00FC1298">
      <w:pPr>
        <w:pStyle w:val="af"/>
        <w:widowControl w:val="0"/>
        <w:numPr>
          <w:ilvl w:val="1"/>
          <w:numId w:val="24"/>
        </w:numPr>
        <w:spacing w:line="0" w:lineRule="atLeast"/>
        <w:contextualSpacing w:val="0"/>
      </w:pPr>
      <w:r w:rsidRPr="00B63358">
        <w:rPr>
          <w:rFonts w:hint="eastAsia"/>
        </w:rPr>
        <w:t xml:space="preserve">篆書　</w:t>
      </w:r>
    </w:p>
    <w:p w14:paraId="5103E55C" w14:textId="77777777" w:rsidR="009E38AF" w:rsidRPr="00B63358" w:rsidRDefault="009E38AF" w:rsidP="00FC1298">
      <w:pPr>
        <w:pStyle w:val="af"/>
        <w:widowControl w:val="0"/>
        <w:numPr>
          <w:ilvl w:val="1"/>
          <w:numId w:val="24"/>
        </w:numPr>
        <w:spacing w:line="0" w:lineRule="atLeast"/>
        <w:contextualSpacing w:val="0"/>
      </w:pPr>
      <w:r w:rsidRPr="00B63358">
        <w:rPr>
          <w:rFonts w:hint="eastAsia"/>
        </w:rPr>
        <w:t>隸書</w:t>
      </w:r>
    </w:p>
    <w:p w14:paraId="1D82DBD5" w14:textId="77777777" w:rsidR="009E38AF" w:rsidRPr="00B63358" w:rsidRDefault="009E38AF" w:rsidP="00FC1298">
      <w:pPr>
        <w:pStyle w:val="af"/>
        <w:widowControl w:val="0"/>
        <w:numPr>
          <w:ilvl w:val="1"/>
          <w:numId w:val="24"/>
        </w:numPr>
        <w:spacing w:line="0" w:lineRule="atLeast"/>
        <w:contextualSpacing w:val="0"/>
      </w:pPr>
      <w:r w:rsidRPr="00B63358">
        <w:rPr>
          <w:rFonts w:hint="eastAsia"/>
        </w:rPr>
        <w:t>楷書</w:t>
      </w:r>
    </w:p>
    <w:p w14:paraId="403849F4" w14:textId="77777777" w:rsidR="009E38AF" w:rsidRPr="00B63358" w:rsidRDefault="009E38AF" w:rsidP="00FC1298">
      <w:pPr>
        <w:pStyle w:val="af"/>
        <w:widowControl w:val="0"/>
        <w:numPr>
          <w:ilvl w:val="1"/>
          <w:numId w:val="24"/>
        </w:numPr>
        <w:spacing w:line="0" w:lineRule="atLeast"/>
        <w:contextualSpacing w:val="0"/>
      </w:pPr>
      <w:r w:rsidRPr="00B63358">
        <w:rPr>
          <w:rFonts w:hint="eastAsia"/>
        </w:rPr>
        <w:t>草書</w:t>
      </w:r>
    </w:p>
    <w:p w14:paraId="4A79EBBC" w14:textId="77777777" w:rsidR="009E38AF" w:rsidRPr="00B63358" w:rsidRDefault="009E38AF" w:rsidP="009E38AF">
      <w:pPr>
        <w:spacing w:line="0" w:lineRule="atLeast"/>
        <w:rPr>
          <w:b/>
        </w:rPr>
      </w:pPr>
    </w:p>
    <w:p w14:paraId="425559D2" w14:textId="77777777" w:rsidR="009E38AF" w:rsidRPr="00B63358" w:rsidRDefault="00A8410D" w:rsidP="009E38AF">
      <w:pPr>
        <w:spacing w:line="0" w:lineRule="atLeast"/>
        <w:rPr>
          <w:b/>
          <w:lang w:eastAsia="zh-HK"/>
        </w:rPr>
      </w:pPr>
      <w:r w:rsidRPr="00B63358">
        <w:rPr>
          <w:noProof/>
          <w:color w:val="5B9BD5" w:themeColor="accent1"/>
        </w:rPr>
        <w:drawing>
          <wp:inline distT="0" distB="0" distL="0" distR="0" wp14:anchorId="330908D3" wp14:editId="16B58D96">
            <wp:extent cx="1190625" cy="552450"/>
            <wp:effectExtent l="19050" t="0" r="9525" b="0"/>
            <wp:docPr id="271" name="圖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3" cstate="print"/>
                    <a:srcRect/>
                    <a:stretch>
                      <a:fillRect/>
                    </a:stretch>
                  </pic:blipFill>
                  <pic:spPr bwMode="auto">
                    <a:xfrm>
                      <a:off x="0" y="0"/>
                      <a:ext cx="1190625" cy="552450"/>
                    </a:xfrm>
                    <a:prstGeom prst="rect">
                      <a:avLst/>
                    </a:prstGeom>
                    <a:noFill/>
                    <a:ln w="9525">
                      <a:noFill/>
                      <a:miter lim="800000"/>
                      <a:headEnd/>
                      <a:tailEnd/>
                    </a:ln>
                  </pic:spPr>
                </pic:pic>
              </a:graphicData>
            </a:graphic>
          </wp:inline>
        </w:drawing>
      </w:r>
      <w:r w:rsidRPr="00B63358">
        <w:rPr>
          <w:rFonts w:hint="eastAsia"/>
          <w:b/>
          <w:lang w:eastAsia="zh-HK"/>
        </w:rPr>
        <w:t xml:space="preserve">  </w:t>
      </w:r>
      <w:r w:rsidRPr="00B63358">
        <w:rPr>
          <w:rFonts w:hint="eastAsia"/>
          <w:lang w:eastAsia="zh-HK"/>
        </w:rPr>
        <w:t xml:space="preserve">( </w:t>
      </w:r>
      <w:r w:rsidRPr="00B63358">
        <w:rPr>
          <w:rFonts w:hint="eastAsia"/>
          <w:color w:val="FF0000"/>
          <w:lang w:eastAsia="zh-HK"/>
        </w:rPr>
        <w:t xml:space="preserve"> B</w:t>
      </w:r>
      <w:r w:rsidRPr="00B63358">
        <w:rPr>
          <w:rFonts w:hint="eastAsia"/>
          <w:lang w:eastAsia="zh-HK"/>
        </w:rPr>
        <w:t xml:space="preserve">  )</w:t>
      </w:r>
    </w:p>
    <w:p w14:paraId="5F63B4EA" w14:textId="77777777" w:rsidR="00A8410D" w:rsidRPr="00B63358" w:rsidRDefault="00A8410D" w:rsidP="009E38AF">
      <w:pPr>
        <w:spacing w:line="0" w:lineRule="atLeast"/>
        <w:rPr>
          <w:b/>
          <w:lang w:eastAsia="zh-HK"/>
        </w:rPr>
      </w:pPr>
    </w:p>
    <w:p w14:paraId="0F2056DE" w14:textId="77777777" w:rsidR="00A8410D" w:rsidRPr="00B63358" w:rsidRDefault="00A8410D" w:rsidP="009E38AF">
      <w:pPr>
        <w:spacing w:line="0" w:lineRule="atLeast"/>
        <w:rPr>
          <w:b/>
          <w:lang w:eastAsia="zh-HK"/>
        </w:rPr>
      </w:pPr>
      <w:r w:rsidRPr="00B63358">
        <w:rPr>
          <w:rFonts w:hint="eastAsia"/>
          <w:b/>
          <w:noProof/>
        </w:rPr>
        <w:drawing>
          <wp:inline distT="0" distB="0" distL="0" distR="0" wp14:anchorId="47140A98" wp14:editId="4E057A39">
            <wp:extent cx="1219200" cy="552450"/>
            <wp:effectExtent l="19050" t="0" r="0" b="0"/>
            <wp:docPr id="274" name="圖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4" cstate="print"/>
                    <a:srcRect/>
                    <a:stretch>
                      <a:fillRect/>
                    </a:stretch>
                  </pic:blipFill>
                  <pic:spPr bwMode="auto">
                    <a:xfrm>
                      <a:off x="0" y="0"/>
                      <a:ext cx="1219200" cy="552450"/>
                    </a:xfrm>
                    <a:prstGeom prst="rect">
                      <a:avLst/>
                    </a:prstGeom>
                    <a:noFill/>
                    <a:ln w="9525">
                      <a:noFill/>
                      <a:miter lim="800000"/>
                      <a:headEnd/>
                      <a:tailEnd/>
                    </a:ln>
                  </pic:spPr>
                </pic:pic>
              </a:graphicData>
            </a:graphic>
          </wp:inline>
        </w:drawing>
      </w:r>
      <w:r w:rsidRPr="00B63358">
        <w:rPr>
          <w:rFonts w:hint="eastAsia"/>
          <w:b/>
          <w:lang w:eastAsia="zh-HK"/>
        </w:rPr>
        <w:t xml:space="preserve">  </w:t>
      </w:r>
      <w:r w:rsidRPr="00B63358">
        <w:rPr>
          <w:rFonts w:hint="eastAsia"/>
          <w:lang w:eastAsia="zh-HK"/>
        </w:rPr>
        <w:t xml:space="preserve">(  </w:t>
      </w:r>
      <w:r w:rsidRPr="00B63358">
        <w:rPr>
          <w:rFonts w:hint="eastAsia"/>
          <w:color w:val="FF0000"/>
          <w:lang w:eastAsia="zh-HK"/>
        </w:rPr>
        <w:t>A</w:t>
      </w:r>
      <w:r w:rsidRPr="00B63358">
        <w:rPr>
          <w:rFonts w:hint="eastAsia"/>
          <w:lang w:eastAsia="zh-HK"/>
        </w:rPr>
        <w:t xml:space="preserve">  )</w:t>
      </w:r>
    </w:p>
    <w:p w14:paraId="66B13EAA" w14:textId="77777777" w:rsidR="00A8410D" w:rsidRPr="00B63358" w:rsidRDefault="00A8410D" w:rsidP="009E38AF">
      <w:pPr>
        <w:spacing w:line="0" w:lineRule="atLeast"/>
        <w:rPr>
          <w:b/>
          <w:lang w:eastAsia="zh-HK"/>
        </w:rPr>
      </w:pPr>
    </w:p>
    <w:p w14:paraId="38BDEC8E" w14:textId="77777777" w:rsidR="00A8410D" w:rsidRPr="00B63358" w:rsidRDefault="00A8410D" w:rsidP="009E38AF">
      <w:pPr>
        <w:spacing w:line="0" w:lineRule="atLeast"/>
        <w:rPr>
          <w:b/>
          <w:lang w:eastAsia="zh-HK"/>
        </w:rPr>
      </w:pPr>
      <w:r w:rsidRPr="00B63358">
        <w:rPr>
          <w:rFonts w:hint="eastAsia"/>
          <w:b/>
          <w:noProof/>
        </w:rPr>
        <w:drawing>
          <wp:inline distT="0" distB="0" distL="0" distR="0" wp14:anchorId="524659A3" wp14:editId="432EC887">
            <wp:extent cx="1238250" cy="542925"/>
            <wp:effectExtent l="19050" t="0" r="0" b="0"/>
            <wp:docPr id="277" name="圖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5" cstate="print"/>
                    <a:srcRect/>
                    <a:stretch>
                      <a:fillRect/>
                    </a:stretch>
                  </pic:blipFill>
                  <pic:spPr bwMode="auto">
                    <a:xfrm>
                      <a:off x="0" y="0"/>
                      <a:ext cx="1238250" cy="542925"/>
                    </a:xfrm>
                    <a:prstGeom prst="rect">
                      <a:avLst/>
                    </a:prstGeom>
                    <a:noFill/>
                    <a:ln w="9525">
                      <a:noFill/>
                      <a:miter lim="800000"/>
                      <a:headEnd/>
                      <a:tailEnd/>
                    </a:ln>
                  </pic:spPr>
                </pic:pic>
              </a:graphicData>
            </a:graphic>
          </wp:inline>
        </w:drawing>
      </w:r>
      <w:r w:rsidRPr="00B63358">
        <w:rPr>
          <w:rFonts w:hint="eastAsia"/>
          <w:b/>
          <w:lang w:eastAsia="zh-HK"/>
        </w:rPr>
        <w:t xml:space="preserve">  </w:t>
      </w:r>
      <w:r w:rsidRPr="00B63358">
        <w:rPr>
          <w:rFonts w:hint="eastAsia"/>
          <w:lang w:eastAsia="zh-HK"/>
        </w:rPr>
        <w:t xml:space="preserve">(  </w:t>
      </w:r>
      <w:r w:rsidRPr="00B63358">
        <w:rPr>
          <w:rFonts w:hint="eastAsia"/>
          <w:color w:val="FF0000"/>
          <w:lang w:eastAsia="zh-HK"/>
        </w:rPr>
        <w:t>D</w:t>
      </w:r>
      <w:r w:rsidRPr="00B63358">
        <w:rPr>
          <w:rFonts w:hint="eastAsia"/>
          <w:lang w:eastAsia="zh-HK"/>
        </w:rPr>
        <w:t xml:space="preserve">  )</w:t>
      </w:r>
    </w:p>
    <w:p w14:paraId="6928D388" w14:textId="77777777" w:rsidR="00A8410D" w:rsidRPr="00B63358" w:rsidRDefault="00A8410D" w:rsidP="009E38AF">
      <w:pPr>
        <w:spacing w:line="0" w:lineRule="atLeast"/>
        <w:rPr>
          <w:b/>
          <w:lang w:eastAsia="zh-HK"/>
        </w:rPr>
      </w:pPr>
    </w:p>
    <w:p w14:paraId="5E480157" w14:textId="77777777" w:rsidR="00A8410D" w:rsidRPr="00B63358" w:rsidRDefault="00A8410D" w:rsidP="00A8410D">
      <w:pPr>
        <w:spacing w:line="0" w:lineRule="atLeast"/>
        <w:rPr>
          <w:b/>
          <w:lang w:eastAsia="zh-HK"/>
        </w:rPr>
      </w:pPr>
      <w:r w:rsidRPr="00B63358">
        <w:rPr>
          <w:rFonts w:hint="eastAsia"/>
          <w:b/>
          <w:noProof/>
        </w:rPr>
        <w:drawing>
          <wp:inline distT="0" distB="0" distL="0" distR="0" wp14:anchorId="6FD5599A" wp14:editId="74CFCB7D">
            <wp:extent cx="1219200" cy="514350"/>
            <wp:effectExtent l="19050" t="0" r="0" b="0"/>
            <wp:docPr id="280" name="圖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6" cstate="print"/>
                    <a:srcRect/>
                    <a:stretch>
                      <a:fillRect/>
                    </a:stretch>
                  </pic:blipFill>
                  <pic:spPr bwMode="auto">
                    <a:xfrm>
                      <a:off x="0" y="0"/>
                      <a:ext cx="1219200" cy="514350"/>
                    </a:xfrm>
                    <a:prstGeom prst="rect">
                      <a:avLst/>
                    </a:prstGeom>
                    <a:noFill/>
                    <a:ln w="9525">
                      <a:noFill/>
                      <a:miter lim="800000"/>
                      <a:headEnd/>
                      <a:tailEnd/>
                    </a:ln>
                  </pic:spPr>
                </pic:pic>
              </a:graphicData>
            </a:graphic>
          </wp:inline>
        </w:drawing>
      </w:r>
      <w:r w:rsidRPr="00B63358">
        <w:rPr>
          <w:rFonts w:hint="eastAsia"/>
          <w:b/>
          <w:lang w:eastAsia="zh-HK"/>
        </w:rPr>
        <w:t xml:space="preserve">  </w:t>
      </w:r>
      <w:r w:rsidRPr="00B63358">
        <w:rPr>
          <w:rFonts w:hint="eastAsia"/>
          <w:lang w:eastAsia="zh-HK"/>
        </w:rPr>
        <w:t xml:space="preserve">(  </w:t>
      </w:r>
      <w:r w:rsidRPr="00B63358">
        <w:rPr>
          <w:rFonts w:hint="eastAsia"/>
          <w:color w:val="FF0000"/>
          <w:lang w:eastAsia="zh-HK"/>
        </w:rPr>
        <w:t>C</w:t>
      </w:r>
      <w:r w:rsidRPr="00B63358">
        <w:rPr>
          <w:rFonts w:hint="eastAsia"/>
          <w:lang w:eastAsia="zh-HK"/>
        </w:rPr>
        <w:t xml:space="preserve">  )</w:t>
      </w:r>
    </w:p>
    <w:p w14:paraId="0B6846E4" w14:textId="77777777" w:rsidR="00A8410D" w:rsidRPr="00B63358" w:rsidRDefault="00A8410D" w:rsidP="009E38AF">
      <w:pPr>
        <w:spacing w:line="0" w:lineRule="atLeast"/>
        <w:rPr>
          <w:b/>
          <w:lang w:eastAsia="zh-HK"/>
        </w:rPr>
      </w:pPr>
    </w:p>
    <w:p w14:paraId="3A745BF7" w14:textId="77777777" w:rsidR="009E38AF" w:rsidRPr="00B63358" w:rsidRDefault="009E38AF" w:rsidP="00FC1298">
      <w:pPr>
        <w:pStyle w:val="af"/>
        <w:widowControl w:val="0"/>
        <w:numPr>
          <w:ilvl w:val="0"/>
          <w:numId w:val="24"/>
        </w:numPr>
        <w:spacing w:line="0" w:lineRule="atLeast"/>
        <w:contextualSpacing w:val="0"/>
      </w:pPr>
      <w:r w:rsidRPr="00B63358">
        <w:rPr>
          <w:rFonts w:hint="eastAsia"/>
        </w:rPr>
        <w:t>用毛筆寫下「中華文化」四字：</w:t>
      </w:r>
    </w:p>
    <w:p w14:paraId="1CF8E2FB" w14:textId="77777777" w:rsidR="00A8410D" w:rsidRPr="00B63358" w:rsidRDefault="00A8410D" w:rsidP="009E38AF">
      <w:pPr>
        <w:rPr>
          <w:b/>
          <w:color w:val="5B9BD5" w:themeColor="accent1"/>
          <w:lang w:eastAsia="zh-HK"/>
        </w:rPr>
      </w:pPr>
    </w:p>
    <w:p w14:paraId="13287F45" w14:textId="77777777" w:rsidR="009E38AF" w:rsidRPr="00B63358" w:rsidRDefault="009E38AF" w:rsidP="00FC1298">
      <w:pPr>
        <w:pStyle w:val="af"/>
        <w:widowControl w:val="0"/>
        <w:numPr>
          <w:ilvl w:val="0"/>
          <w:numId w:val="24"/>
        </w:numPr>
        <w:contextualSpacing w:val="0"/>
        <w:rPr>
          <w:color w:val="5B9BD5" w:themeColor="accent1"/>
        </w:rPr>
      </w:pPr>
      <w:r w:rsidRPr="00B63358">
        <w:rPr>
          <w:rFonts w:hint="eastAsia"/>
        </w:rPr>
        <w:t>試訪問</w:t>
      </w:r>
      <w:r w:rsidRPr="00B63358">
        <w:t>攤檔</w:t>
      </w:r>
      <w:r w:rsidRPr="00B63358">
        <w:rPr>
          <w:rFonts w:hint="eastAsia"/>
        </w:rPr>
        <w:t>伯伯，了解他向遊客推廣書法的情況：</w:t>
      </w:r>
    </w:p>
    <w:p w14:paraId="13A72381" w14:textId="77777777" w:rsidR="009E38AF" w:rsidRPr="00B63358" w:rsidRDefault="009E38AF" w:rsidP="00FC1298">
      <w:pPr>
        <w:pStyle w:val="af"/>
        <w:widowControl w:val="0"/>
        <w:numPr>
          <w:ilvl w:val="1"/>
          <w:numId w:val="24"/>
        </w:numPr>
        <w:spacing w:line="0" w:lineRule="atLeast"/>
        <w:contextualSpacing w:val="0"/>
      </w:pPr>
      <w:r w:rsidRPr="00B63358">
        <w:rPr>
          <w:rFonts w:hint="eastAsia"/>
        </w:rPr>
        <w:t>今天有多少位遊客學寫書法？</w:t>
      </w:r>
    </w:p>
    <w:p w14:paraId="0E09D080" w14:textId="77777777" w:rsidR="009E38AF" w:rsidRPr="00B63358" w:rsidRDefault="009E38AF" w:rsidP="00FC1298">
      <w:pPr>
        <w:pStyle w:val="af"/>
        <w:widowControl w:val="0"/>
        <w:numPr>
          <w:ilvl w:val="1"/>
          <w:numId w:val="24"/>
        </w:numPr>
        <w:spacing w:line="0" w:lineRule="atLeast"/>
        <w:contextualSpacing w:val="0"/>
      </w:pPr>
      <w:r w:rsidRPr="00B63358">
        <w:rPr>
          <w:rFonts w:hint="eastAsia"/>
        </w:rPr>
        <w:lastRenderedPageBreak/>
        <w:t>他們來自哪些國家？</w:t>
      </w:r>
    </w:p>
    <w:p w14:paraId="299080AA" w14:textId="77777777" w:rsidR="009E38AF" w:rsidRPr="00B63358" w:rsidRDefault="009E38AF" w:rsidP="00FC1298">
      <w:pPr>
        <w:pStyle w:val="af"/>
        <w:widowControl w:val="0"/>
        <w:numPr>
          <w:ilvl w:val="1"/>
          <w:numId w:val="24"/>
        </w:numPr>
        <w:spacing w:line="0" w:lineRule="atLeast"/>
        <w:contextualSpacing w:val="0"/>
      </w:pPr>
      <w:r w:rsidRPr="00B63358">
        <w:rPr>
          <w:rFonts w:hint="eastAsia"/>
        </w:rPr>
        <w:t>他們對寫書法有甚麼感想？</w:t>
      </w:r>
    </w:p>
    <w:p w14:paraId="27A4BC25" w14:textId="77777777" w:rsidR="009E38AF" w:rsidRPr="00B63358" w:rsidRDefault="009E38AF" w:rsidP="00FC1298">
      <w:pPr>
        <w:pStyle w:val="af"/>
        <w:widowControl w:val="0"/>
        <w:numPr>
          <w:ilvl w:val="1"/>
          <w:numId w:val="24"/>
        </w:numPr>
        <w:spacing w:line="0" w:lineRule="atLeast"/>
        <w:contextualSpacing w:val="0"/>
      </w:pPr>
      <w:r w:rsidRPr="00B63358">
        <w:rPr>
          <w:rFonts w:hint="eastAsia"/>
        </w:rPr>
        <w:t>其他</w:t>
      </w:r>
      <w:r w:rsidR="008D62F0" w:rsidRPr="00B63358">
        <w:rPr>
          <w:rFonts w:hint="eastAsia"/>
        </w:rPr>
        <w:t>問題：</w:t>
      </w:r>
    </w:p>
    <w:p w14:paraId="75D2AEBB" w14:textId="77777777" w:rsidR="008D62F0" w:rsidRPr="00B63358" w:rsidRDefault="008D62F0" w:rsidP="008D62F0">
      <w:pPr>
        <w:pStyle w:val="af"/>
        <w:widowControl w:val="0"/>
        <w:spacing w:line="0" w:lineRule="atLeast"/>
        <w:ind w:left="960"/>
        <w:contextualSpacing w:val="0"/>
      </w:pPr>
      <w:r w:rsidRPr="00B63358">
        <w:rPr>
          <w:rFonts w:hint="eastAsia"/>
        </w:rPr>
        <w:t>＿＿＿＿＿＿＿＿＿＿＿＿＿＿＿＿＿＿＿</w:t>
      </w:r>
    </w:p>
    <w:p w14:paraId="2E862D3A" w14:textId="77777777" w:rsidR="008D62F0" w:rsidRPr="00B63358" w:rsidRDefault="008D62F0" w:rsidP="008D62F0">
      <w:pPr>
        <w:pStyle w:val="af"/>
        <w:widowControl w:val="0"/>
        <w:spacing w:line="0" w:lineRule="atLeast"/>
        <w:ind w:left="960"/>
        <w:contextualSpacing w:val="0"/>
      </w:pPr>
      <w:r w:rsidRPr="00B63358">
        <w:rPr>
          <w:rFonts w:hint="eastAsia"/>
        </w:rPr>
        <w:t>＿＿＿＿＿＿＿＿＿＿＿＿＿＿＿＿＿＿＿</w:t>
      </w:r>
    </w:p>
    <w:p w14:paraId="6C81D61F" w14:textId="77777777" w:rsidR="008D62F0" w:rsidRPr="00B63358" w:rsidRDefault="008D62F0" w:rsidP="008D62F0">
      <w:pPr>
        <w:pStyle w:val="af"/>
        <w:widowControl w:val="0"/>
        <w:spacing w:line="0" w:lineRule="atLeast"/>
        <w:ind w:left="960"/>
        <w:contextualSpacing w:val="0"/>
      </w:pPr>
      <w:r w:rsidRPr="00B63358">
        <w:rPr>
          <w:rFonts w:hint="eastAsia"/>
        </w:rPr>
        <w:t>＿＿＿＿＿＿＿＿＿＿＿＿＿＿＿＿＿＿＿</w:t>
      </w:r>
    </w:p>
    <w:p w14:paraId="4C004B1D" w14:textId="77777777" w:rsidR="008D62F0" w:rsidRPr="00B63358" w:rsidRDefault="008D62F0" w:rsidP="008D62F0">
      <w:pPr>
        <w:pStyle w:val="af"/>
        <w:widowControl w:val="0"/>
        <w:spacing w:line="0" w:lineRule="atLeast"/>
        <w:ind w:left="960"/>
        <w:contextualSpacing w:val="0"/>
      </w:pPr>
      <w:r w:rsidRPr="00B63358">
        <w:rPr>
          <w:rFonts w:hint="eastAsia"/>
        </w:rPr>
        <w:t>＿＿＿＿＿＿＿＿＿＿＿＿＿＿＿＿＿＿＿</w:t>
      </w:r>
    </w:p>
    <w:p w14:paraId="424E6815" w14:textId="77777777" w:rsidR="009E38AF" w:rsidRPr="00B63358" w:rsidRDefault="009E38AF" w:rsidP="009E38AF">
      <w:pPr>
        <w:spacing w:line="0" w:lineRule="atLeast"/>
        <w:ind w:left="480"/>
        <w:rPr>
          <w:lang w:eastAsia="zh-HK"/>
        </w:rPr>
      </w:pPr>
    </w:p>
    <w:p w14:paraId="54FBD195" w14:textId="77777777" w:rsidR="0078661F" w:rsidRPr="00B63358" w:rsidRDefault="009E38AF" w:rsidP="0078661F">
      <w:pPr>
        <w:spacing w:line="0" w:lineRule="atLeast"/>
        <w:ind w:left="480"/>
      </w:pPr>
      <w:r w:rsidRPr="00B63358">
        <w:rPr>
          <w:rFonts w:hint="eastAsia"/>
        </w:rPr>
        <w:t>筆記：</w:t>
      </w:r>
    </w:p>
    <w:p w14:paraId="5BA426CE" w14:textId="77777777" w:rsidR="00A8410D" w:rsidRPr="00B63358" w:rsidRDefault="00A8410D" w:rsidP="009E38AF">
      <w:pPr>
        <w:spacing w:line="0" w:lineRule="atLeast"/>
        <w:rPr>
          <w:lang w:eastAsia="zh-HK"/>
        </w:rPr>
      </w:pPr>
    </w:p>
    <w:p w14:paraId="43719955" w14:textId="77777777" w:rsidR="009E38AF" w:rsidRPr="00B63358" w:rsidRDefault="009E38AF" w:rsidP="009E38AF">
      <w:pPr>
        <w:spacing w:line="0" w:lineRule="atLeast"/>
        <w:rPr>
          <w:b/>
          <w:lang w:eastAsia="zh-HK"/>
        </w:rPr>
      </w:pPr>
      <w:r w:rsidRPr="00B63358">
        <w:rPr>
          <w:rFonts w:hint="eastAsia"/>
          <w:b/>
        </w:rPr>
        <w:t>考察第七站：</w:t>
      </w:r>
      <w:r w:rsidRPr="00B63358">
        <w:rPr>
          <w:rFonts w:hint="eastAsia"/>
          <w:b/>
          <w:lang w:eastAsia="zh-HK"/>
        </w:rPr>
        <w:t>全記鮮菓</w:t>
      </w:r>
    </w:p>
    <w:p w14:paraId="78142C50" w14:textId="77777777" w:rsidR="00C45ADE" w:rsidRPr="00B63358" w:rsidRDefault="00C45ADE" w:rsidP="009E38AF">
      <w:pPr>
        <w:spacing w:line="0" w:lineRule="atLeast"/>
        <w:rPr>
          <w:b/>
          <w:lang w:eastAsia="zh-HK"/>
        </w:rPr>
      </w:pPr>
    </w:p>
    <w:p w14:paraId="38F5027B" w14:textId="77777777" w:rsidR="009E38AF" w:rsidRPr="00B63358" w:rsidRDefault="009E38AF" w:rsidP="00FC1298">
      <w:pPr>
        <w:pStyle w:val="af"/>
        <w:widowControl w:val="0"/>
        <w:numPr>
          <w:ilvl w:val="0"/>
          <w:numId w:val="25"/>
        </w:numPr>
        <w:spacing w:line="0" w:lineRule="atLeast"/>
        <w:contextualSpacing w:val="0"/>
      </w:pPr>
      <w:r w:rsidRPr="00B63358">
        <w:rPr>
          <w:rFonts w:hint="eastAsia"/>
        </w:rPr>
        <w:t>試</w:t>
      </w:r>
      <w:r w:rsidR="00E77553" w:rsidRPr="00B63358">
        <w:rPr>
          <w:rFonts w:hint="eastAsia"/>
        </w:rPr>
        <w:t>觀察</w:t>
      </w:r>
      <w:r w:rsidRPr="00B63358">
        <w:rPr>
          <w:rFonts w:hint="eastAsia"/>
        </w:rPr>
        <w:t>全記</w:t>
      </w:r>
      <w:r w:rsidRPr="00B63358">
        <w:rPr>
          <w:rFonts w:hint="eastAsia"/>
          <w:lang w:eastAsia="zh-HK"/>
        </w:rPr>
        <w:t>鮮菓</w:t>
      </w:r>
      <w:r w:rsidR="00AD6235" w:rsidRPr="00B63358">
        <w:rPr>
          <w:rFonts w:hint="eastAsia"/>
        </w:rPr>
        <w:t>店舖環境</w:t>
      </w:r>
      <w:r w:rsidRPr="00B63358">
        <w:rPr>
          <w:rFonts w:hint="eastAsia"/>
        </w:rPr>
        <w:t>，記錄店舖資料：</w:t>
      </w:r>
    </w:p>
    <w:p w14:paraId="2A6D079F" w14:textId="77777777" w:rsidR="009E38AF" w:rsidRPr="00B63358" w:rsidRDefault="009E38AF" w:rsidP="009E38AF">
      <w:pPr>
        <w:pStyle w:val="af"/>
        <w:spacing w:line="0" w:lineRule="atLeast"/>
        <w:ind w:left="360"/>
        <w:rPr>
          <w:color w:val="FF0000"/>
        </w:rPr>
      </w:pPr>
    </w:p>
    <w:tbl>
      <w:tblPr>
        <w:tblStyle w:val="aff"/>
        <w:tblW w:w="8395" w:type="dxa"/>
        <w:tblInd w:w="360" w:type="dxa"/>
        <w:tblLook w:val="04A0" w:firstRow="1" w:lastRow="0" w:firstColumn="1" w:lastColumn="0" w:noHBand="0" w:noVBand="1"/>
      </w:tblPr>
      <w:tblGrid>
        <w:gridCol w:w="2158"/>
        <w:gridCol w:w="6237"/>
      </w:tblGrid>
      <w:tr w:rsidR="009E38AF" w:rsidRPr="00B63358" w14:paraId="10FE4602" w14:textId="77777777" w:rsidTr="0063300A">
        <w:tc>
          <w:tcPr>
            <w:tcW w:w="2158" w:type="dxa"/>
          </w:tcPr>
          <w:p w14:paraId="33CA178F" w14:textId="77777777" w:rsidR="009E38AF" w:rsidRPr="00B63358" w:rsidRDefault="009E38AF" w:rsidP="0063300A">
            <w:r w:rsidRPr="00B63358">
              <w:rPr>
                <w:rFonts w:hint="eastAsia"/>
              </w:rPr>
              <w:t>店舖名稱</w:t>
            </w:r>
          </w:p>
        </w:tc>
        <w:tc>
          <w:tcPr>
            <w:tcW w:w="6237" w:type="dxa"/>
          </w:tcPr>
          <w:p w14:paraId="6AF696A6" w14:textId="77777777" w:rsidR="009E38AF" w:rsidRPr="00B63358" w:rsidRDefault="009E38AF" w:rsidP="0063300A">
            <w:r w:rsidRPr="00B63358">
              <w:rPr>
                <w:rFonts w:hint="eastAsia"/>
              </w:rPr>
              <w:t>全記鮮菓</w:t>
            </w:r>
          </w:p>
        </w:tc>
      </w:tr>
      <w:tr w:rsidR="009E38AF" w:rsidRPr="00B63358" w14:paraId="2BA631D6" w14:textId="77777777" w:rsidTr="0063300A">
        <w:tc>
          <w:tcPr>
            <w:tcW w:w="2158" w:type="dxa"/>
          </w:tcPr>
          <w:p w14:paraId="05D07D31" w14:textId="77777777" w:rsidR="009E38AF" w:rsidRPr="00B63358" w:rsidRDefault="009E38AF" w:rsidP="0063300A">
            <w:r w:rsidRPr="00B63358">
              <w:rPr>
                <w:rFonts w:hint="eastAsia"/>
              </w:rPr>
              <w:t>開店年份</w:t>
            </w:r>
          </w:p>
        </w:tc>
        <w:tc>
          <w:tcPr>
            <w:tcW w:w="6237" w:type="dxa"/>
          </w:tcPr>
          <w:p w14:paraId="2A5F78B3" w14:textId="77777777" w:rsidR="009E38AF" w:rsidRPr="00B63358" w:rsidRDefault="009E38AF" w:rsidP="0063300A">
            <w:r w:rsidRPr="00B63358">
              <w:rPr>
                <w:rFonts w:hint="eastAsia"/>
              </w:rPr>
              <w:t>1946</w:t>
            </w:r>
            <w:r w:rsidRPr="00B63358">
              <w:rPr>
                <w:rFonts w:hint="eastAsia"/>
              </w:rPr>
              <w:t>年</w:t>
            </w:r>
          </w:p>
        </w:tc>
      </w:tr>
      <w:tr w:rsidR="009E38AF" w:rsidRPr="00B63358" w14:paraId="7B7C706E" w14:textId="77777777" w:rsidTr="0063300A">
        <w:tc>
          <w:tcPr>
            <w:tcW w:w="2158" w:type="dxa"/>
          </w:tcPr>
          <w:p w14:paraId="21D2AB2C" w14:textId="77777777" w:rsidR="009E38AF" w:rsidRPr="00B63358" w:rsidRDefault="009E38AF" w:rsidP="0063300A">
            <w:r w:rsidRPr="00B63358">
              <w:rPr>
                <w:rFonts w:hint="eastAsia"/>
              </w:rPr>
              <w:t>店舖種類</w:t>
            </w:r>
          </w:p>
        </w:tc>
        <w:tc>
          <w:tcPr>
            <w:tcW w:w="6237" w:type="dxa"/>
          </w:tcPr>
          <w:p w14:paraId="29FD74F4" w14:textId="77777777" w:rsidR="009E38AF" w:rsidRPr="00B63358" w:rsidRDefault="009E38AF" w:rsidP="0063300A">
            <w:pPr>
              <w:rPr>
                <w:color w:val="FF0000"/>
              </w:rPr>
            </w:pPr>
            <w:r w:rsidRPr="00B63358">
              <w:rPr>
                <w:rFonts w:hint="eastAsia"/>
                <w:color w:val="FF0000"/>
              </w:rPr>
              <w:t>排檔</w:t>
            </w:r>
          </w:p>
        </w:tc>
      </w:tr>
      <w:tr w:rsidR="009E38AF" w:rsidRPr="00B63358" w14:paraId="17C65AA4" w14:textId="77777777" w:rsidTr="0063300A">
        <w:tc>
          <w:tcPr>
            <w:tcW w:w="2158" w:type="dxa"/>
          </w:tcPr>
          <w:p w14:paraId="6FF22A36" w14:textId="77777777" w:rsidR="009E38AF" w:rsidRPr="00B63358" w:rsidRDefault="009E38AF" w:rsidP="0063300A">
            <w:r w:rsidRPr="00B63358">
              <w:rPr>
                <w:rFonts w:hint="eastAsia"/>
              </w:rPr>
              <w:t>店舖結構</w:t>
            </w:r>
          </w:p>
        </w:tc>
        <w:tc>
          <w:tcPr>
            <w:tcW w:w="6237" w:type="dxa"/>
          </w:tcPr>
          <w:p w14:paraId="384A5C5E" w14:textId="77777777" w:rsidR="009E38AF" w:rsidRPr="00B63358" w:rsidRDefault="009E38AF" w:rsidP="0063300A">
            <w:pPr>
              <w:rPr>
                <w:color w:val="FF0000"/>
              </w:rPr>
            </w:pPr>
            <w:r w:rsidRPr="00B63358">
              <w:rPr>
                <w:rFonts w:hint="eastAsia"/>
                <w:color w:val="FF0000"/>
              </w:rPr>
              <w:t>以</w:t>
            </w:r>
            <w:r w:rsidRPr="00B63358">
              <w:rPr>
                <w:color w:val="FF0000"/>
              </w:rPr>
              <w:t>綠色鐵皮搭建而成</w:t>
            </w:r>
          </w:p>
        </w:tc>
      </w:tr>
      <w:tr w:rsidR="009E38AF" w:rsidRPr="00B63358" w14:paraId="37140BE5" w14:textId="77777777" w:rsidTr="0063300A">
        <w:tc>
          <w:tcPr>
            <w:tcW w:w="2158" w:type="dxa"/>
          </w:tcPr>
          <w:p w14:paraId="2F900CE9" w14:textId="77777777" w:rsidR="009E38AF" w:rsidRPr="00B63358" w:rsidRDefault="009E38AF" w:rsidP="0063300A">
            <w:r w:rsidRPr="00B63358">
              <w:t>初期</w:t>
            </w:r>
            <w:r w:rsidRPr="00B63358">
              <w:rPr>
                <w:rFonts w:hint="eastAsia"/>
              </w:rPr>
              <w:t>所售貨品</w:t>
            </w:r>
          </w:p>
        </w:tc>
        <w:tc>
          <w:tcPr>
            <w:tcW w:w="6237" w:type="dxa"/>
          </w:tcPr>
          <w:p w14:paraId="444C1D7D" w14:textId="77777777" w:rsidR="009E38AF" w:rsidRPr="00B63358" w:rsidRDefault="009E38AF" w:rsidP="0063300A">
            <w:r w:rsidRPr="00B63358">
              <w:t>水果</w:t>
            </w:r>
          </w:p>
        </w:tc>
      </w:tr>
      <w:tr w:rsidR="009E38AF" w:rsidRPr="00B63358" w14:paraId="3FFEA38B" w14:textId="77777777" w:rsidTr="0063300A">
        <w:tc>
          <w:tcPr>
            <w:tcW w:w="2158" w:type="dxa"/>
          </w:tcPr>
          <w:p w14:paraId="17190E9C" w14:textId="77777777" w:rsidR="009E38AF" w:rsidRPr="00B63358" w:rsidRDefault="009E38AF" w:rsidP="0063300A">
            <w:r w:rsidRPr="00B63358">
              <w:rPr>
                <w:rFonts w:hint="eastAsia"/>
              </w:rPr>
              <w:t>現時所售貨品</w:t>
            </w:r>
          </w:p>
        </w:tc>
        <w:tc>
          <w:tcPr>
            <w:tcW w:w="6237" w:type="dxa"/>
          </w:tcPr>
          <w:p w14:paraId="375235EA" w14:textId="77777777" w:rsidR="00AD6235" w:rsidRPr="00B63358" w:rsidRDefault="00AD6235" w:rsidP="00AD6235">
            <w:pPr>
              <w:rPr>
                <w:color w:val="FF0000"/>
              </w:rPr>
            </w:pPr>
            <w:r w:rsidRPr="00B63358">
              <w:rPr>
                <w:rFonts w:hint="eastAsia"/>
                <w:color w:val="FF0000"/>
              </w:rPr>
              <w:t>1.</w:t>
            </w:r>
            <w:r w:rsidR="009E38AF" w:rsidRPr="00B63358">
              <w:rPr>
                <w:rFonts w:hint="eastAsia"/>
                <w:color w:val="FF0000"/>
              </w:rPr>
              <w:t>水果</w:t>
            </w:r>
          </w:p>
          <w:p w14:paraId="67EB112C" w14:textId="77777777" w:rsidR="009E38AF" w:rsidRPr="00B63358" w:rsidRDefault="00AD6235" w:rsidP="00AD6235">
            <w:r w:rsidRPr="00B63358">
              <w:rPr>
                <w:rFonts w:hint="eastAsia"/>
              </w:rPr>
              <w:t>2.</w:t>
            </w:r>
            <w:r w:rsidR="009E38AF" w:rsidRPr="00B63358">
              <w:rPr>
                <w:rFonts w:hint="eastAsia"/>
              </w:rPr>
              <w:t>果汁</w:t>
            </w:r>
          </w:p>
        </w:tc>
      </w:tr>
      <w:tr w:rsidR="009E38AF" w:rsidRPr="00B63358" w14:paraId="1DEBEA7F" w14:textId="77777777" w:rsidTr="0063300A">
        <w:tc>
          <w:tcPr>
            <w:tcW w:w="2158" w:type="dxa"/>
          </w:tcPr>
          <w:p w14:paraId="26D4EE2E" w14:textId="77777777" w:rsidR="009E38AF" w:rsidRPr="00B63358" w:rsidRDefault="009E38AF" w:rsidP="0063300A">
            <w:r w:rsidRPr="00B63358">
              <w:rPr>
                <w:rFonts w:hint="eastAsia"/>
              </w:rPr>
              <w:t>所售貨品轉變年代</w:t>
            </w:r>
          </w:p>
        </w:tc>
        <w:tc>
          <w:tcPr>
            <w:tcW w:w="6237" w:type="dxa"/>
          </w:tcPr>
          <w:p w14:paraId="51C216A7" w14:textId="77777777" w:rsidR="009E38AF" w:rsidRPr="00B63358" w:rsidRDefault="009E38AF" w:rsidP="0063300A">
            <w:r w:rsidRPr="00B63358">
              <w:rPr>
                <w:rFonts w:hint="eastAsia"/>
              </w:rPr>
              <w:t>六十年代</w:t>
            </w:r>
          </w:p>
        </w:tc>
      </w:tr>
      <w:tr w:rsidR="00AD6235" w:rsidRPr="00B63358" w14:paraId="3E7644A8" w14:textId="77777777" w:rsidTr="0063300A">
        <w:tc>
          <w:tcPr>
            <w:tcW w:w="2158" w:type="dxa"/>
          </w:tcPr>
          <w:p w14:paraId="7E8FDE34" w14:textId="77777777" w:rsidR="00AD6235" w:rsidRPr="00B63358" w:rsidRDefault="00AD6235" w:rsidP="0063300A">
            <w:r w:rsidRPr="00B63358">
              <w:rPr>
                <w:rFonts w:hint="eastAsia"/>
              </w:rPr>
              <w:t>所售貨品轉變</w:t>
            </w:r>
            <w:r w:rsidRPr="00B63358">
              <w:rPr>
                <w:rFonts w:hint="eastAsia"/>
                <w:lang w:eastAsia="zh-HK"/>
              </w:rPr>
              <w:t>原因</w:t>
            </w:r>
          </w:p>
        </w:tc>
        <w:tc>
          <w:tcPr>
            <w:tcW w:w="6237" w:type="dxa"/>
          </w:tcPr>
          <w:p w14:paraId="704C6973" w14:textId="77777777" w:rsidR="00AD6235" w:rsidRPr="00B63358" w:rsidRDefault="00AD6235" w:rsidP="0063300A">
            <w:r w:rsidRPr="00B63358">
              <w:t>生活水平提高，</w:t>
            </w:r>
            <w:r w:rsidRPr="00B63358">
              <w:rPr>
                <w:rFonts w:hint="eastAsia"/>
              </w:rPr>
              <w:t>並</w:t>
            </w:r>
            <w:r w:rsidRPr="00B63358">
              <w:t>受荷李活電影影響，果汁普及起來</w:t>
            </w:r>
          </w:p>
        </w:tc>
      </w:tr>
    </w:tbl>
    <w:p w14:paraId="5A34BFD0" w14:textId="77777777" w:rsidR="00D46C38" w:rsidRPr="00B63358" w:rsidRDefault="00D46C38" w:rsidP="00D46C38">
      <w:pPr>
        <w:pStyle w:val="af"/>
        <w:widowControl w:val="0"/>
        <w:spacing w:line="0" w:lineRule="atLeast"/>
        <w:ind w:left="360"/>
        <w:contextualSpacing w:val="0"/>
        <w:rPr>
          <w:lang w:eastAsia="zh-HK"/>
        </w:rPr>
      </w:pPr>
    </w:p>
    <w:p w14:paraId="34AF8626" w14:textId="77777777" w:rsidR="00230C1E" w:rsidRPr="00B63358" w:rsidRDefault="009E38AF" w:rsidP="00FC1298">
      <w:pPr>
        <w:pStyle w:val="af"/>
        <w:widowControl w:val="0"/>
        <w:numPr>
          <w:ilvl w:val="0"/>
          <w:numId w:val="25"/>
        </w:numPr>
        <w:spacing w:line="0" w:lineRule="atLeast"/>
        <w:contextualSpacing w:val="0"/>
        <w:rPr>
          <w:lang w:eastAsia="zh-HK"/>
        </w:rPr>
      </w:pPr>
      <w:r w:rsidRPr="00B63358">
        <w:rPr>
          <w:rFonts w:hint="eastAsia"/>
        </w:rPr>
        <w:t>說說全記鮮菓的果汁與在超級市場購買的果汁有何不同之處。</w:t>
      </w:r>
    </w:p>
    <w:p w14:paraId="4CBA35BF" w14:textId="77777777" w:rsidR="00230C1E" w:rsidRPr="00B63358" w:rsidRDefault="00230C1E" w:rsidP="00230C1E">
      <w:pPr>
        <w:pStyle w:val="af"/>
        <w:widowControl w:val="0"/>
        <w:spacing w:line="0" w:lineRule="atLeast"/>
        <w:ind w:left="360"/>
        <w:contextualSpacing w:val="0"/>
        <w:rPr>
          <w:color w:val="FF0000"/>
        </w:rPr>
      </w:pPr>
      <w:r w:rsidRPr="00B63358">
        <w:rPr>
          <w:rFonts w:hint="eastAsia"/>
          <w:color w:val="FF0000"/>
        </w:rPr>
        <w:t>相對上較新鮮／</w:t>
      </w:r>
    </w:p>
    <w:p w14:paraId="1EACC757" w14:textId="77777777" w:rsidR="00230C1E" w:rsidRPr="00B63358" w:rsidRDefault="00230C1E" w:rsidP="00230C1E">
      <w:pPr>
        <w:pStyle w:val="af"/>
        <w:widowControl w:val="0"/>
        <w:spacing w:line="0" w:lineRule="atLeast"/>
        <w:ind w:left="360"/>
        <w:contextualSpacing w:val="0"/>
        <w:rPr>
          <w:color w:val="FF0000"/>
        </w:rPr>
      </w:pPr>
      <w:r w:rsidRPr="00B63358">
        <w:rPr>
          <w:rFonts w:hint="eastAsia"/>
          <w:color w:val="FF0000"/>
        </w:rPr>
        <w:t>無防腐劑／</w:t>
      </w:r>
    </w:p>
    <w:p w14:paraId="65681E1C" w14:textId="77777777" w:rsidR="00230C1E" w:rsidRPr="00B63358" w:rsidRDefault="00230C1E" w:rsidP="00230C1E">
      <w:pPr>
        <w:pStyle w:val="af"/>
        <w:widowControl w:val="0"/>
        <w:spacing w:line="0" w:lineRule="atLeast"/>
        <w:ind w:left="360"/>
        <w:contextualSpacing w:val="0"/>
        <w:rPr>
          <w:color w:val="FF0000"/>
        </w:rPr>
      </w:pPr>
      <w:r w:rsidRPr="00B63358">
        <w:rPr>
          <w:rFonts w:hint="eastAsia"/>
          <w:color w:val="FF0000"/>
        </w:rPr>
        <w:t>人手製作／</w:t>
      </w:r>
    </w:p>
    <w:p w14:paraId="6657F947" w14:textId="1CB4C9DD" w:rsidR="00230C1E" w:rsidRPr="00B63358" w:rsidRDefault="00230C1E" w:rsidP="00230C1E">
      <w:pPr>
        <w:pStyle w:val="af"/>
        <w:widowControl w:val="0"/>
        <w:spacing w:line="0" w:lineRule="atLeast"/>
        <w:ind w:left="360"/>
        <w:contextualSpacing w:val="0"/>
        <w:rPr>
          <w:color w:val="FF0000"/>
        </w:rPr>
      </w:pPr>
      <w:bookmarkStart w:id="4" w:name="_Hlk37597677"/>
      <w:r w:rsidRPr="00B63358">
        <w:rPr>
          <w:rFonts w:hint="eastAsia"/>
          <w:color w:val="FF0000"/>
        </w:rPr>
        <w:t>可配合顧客口味調</w:t>
      </w:r>
      <w:r w:rsidR="00ED391C" w:rsidRPr="00B63358">
        <w:rPr>
          <w:rFonts w:hint="eastAsia"/>
          <w:color w:val="FF0000"/>
        </w:rPr>
        <w:t>校</w:t>
      </w:r>
      <w:r w:rsidRPr="00B63358">
        <w:rPr>
          <w:rFonts w:hint="eastAsia"/>
          <w:color w:val="FF0000"/>
        </w:rPr>
        <w:t>味道／</w:t>
      </w:r>
    </w:p>
    <w:bookmarkEnd w:id="4"/>
    <w:p w14:paraId="58030237" w14:textId="77777777" w:rsidR="00AD6235" w:rsidRPr="00B63358" w:rsidRDefault="00AD6235" w:rsidP="00AD6235">
      <w:pPr>
        <w:ind w:firstLine="360"/>
      </w:pPr>
      <w:r w:rsidRPr="00B63358">
        <w:rPr>
          <w:rFonts w:hint="eastAsia"/>
          <w:color w:val="FF0000"/>
        </w:rPr>
        <w:t>學生可提供其他有理據的答案。</w:t>
      </w:r>
    </w:p>
    <w:p w14:paraId="0678E7A1" w14:textId="77777777" w:rsidR="009E38AF" w:rsidRPr="00B63358" w:rsidRDefault="009E38AF" w:rsidP="009E38AF">
      <w:pPr>
        <w:spacing w:line="0" w:lineRule="atLeast"/>
        <w:rPr>
          <w:lang w:eastAsia="zh-HK"/>
        </w:rPr>
      </w:pPr>
    </w:p>
    <w:p w14:paraId="675AB153" w14:textId="6084CE8E" w:rsidR="009E38AF" w:rsidRPr="00B63358" w:rsidRDefault="009E38AF" w:rsidP="009E38AF">
      <w:pPr>
        <w:spacing w:line="0" w:lineRule="atLeast"/>
        <w:jc w:val="center"/>
        <w:rPr>
          <w:b/>
          <w:lang w:eastAsia="zh-HK"/>
        </w:rPr>
      </w:pPr>
      <w:r w:rsidRPr="00B63358">
        <w:rPr>
          <w:rFonts w:hint="eastAsia"/>
          <w:b/>
          <w:lang w:eastAsia="zh-HK"/>
        </w:rPr>
        <w:t>第</w:t>
      </w:r>
      <w:r w:rsidRPr="00B63358">
        <w:rPr>
          <w:rFonts w:hint="eastAsia"/>
          <w:b/>
        </w:rPr>
        <w:t>三</w:t>
      </w:r>
      <w:r w:rsidRPr="00B63358">
        <w:rPr>
          <w:rFonts w:hint="eastAsia"/>
          <w:b/>
          <w:lang w:eastAsia="zh-HK"/>
        </w:rPr>
        <w:t>部分</w:t>
      </w:r>
      <w:r w:rsidR="006269E2" w:rsidRPr="00B63358">
        <w:rPr>
          <w:rFonts w:hint="eastAsia"/>
          <w:b/>
          <w:lang w:eastAsia="zh-HK"/>
        </w:rPr>
        <w:t>：文化承</w:t>
      </w:r>
      <w:r w:rsidR="00033088" w:rsidRPr="00B63358">
        <w:rPr>
          <w:rFonts w:hint="eastAsia"/>
          <w:b/>
        </w:rPr>
        <w:t>傳</w:t>
      </w:r>
      <w:r w:rsidR="006269E2" w:rsidRPr="00B63358">
        <w:rPr>
          <w:rFonts w:hint="eastAsia"/>
          <w:b/>
          <w:lang w:eastAsia="zh-HK"/>
        </w:rPr>
        <w:t>多面睇</w:t>
      </w:r>
    </w:p>
    <w:p w14:paraId="1D51B2F1" w14:textId="77777777" w:rsidR="009E38AF" w:rsidRPr="00B63358" w:rsidRDefault="009E38AF" w:rsidP="009E38AF">
      <w:pPr>
        <w:spacing w:line="0" w:lineRule="atLeast"/>
        <w:rPr>
          <w:lang w:eastAsia="zh-HK"/>
        </w:rPr>
      </w:pPr>
    </w:p>
    <w:p w14:paraId="624A8FB4" w14:textId="61F5128C" w:rsidR="009E38AF" w:rsidRPr="00B63358" w:rsidRDefault="009E38AF" w:rsidP="00FC1298">
      <w:pPr>
        <w:pStyle w:val="af"/>
        <w:widowControl w:val="0"/>
        <w:numPr>
          <w:ilvl w:val="0"/>
          <w:numId w:val="26"/>
        </w:numPr>
        <w:spacing w:line="0" w:lineRule="atLeast"/>
        <w:contextualSpacing w:val="0"/>
      </w:pPr>
      <w:r w:rsidRPr="00B63358">
        <w:rPr>
          <w:rFonts w:hint="eastAsia"/>
        </w:rPr>
        <w:t>試整理各地標承</w:t>
      </w:r>
      <w:r w:rsidR="00033088" w:rsidRPr="00B63358">
        <w:rPr>
          <w:rFonts w:hint="eastAsia"/>
        </w:rPr>
        <w:t>傳</w:t>
      </w:r>
      <w:r w:rsidRPr="00B63358">
        <w:rPr>
          <w:rFonts w:hint="eastAsia"/>
        </w:rPr>
        <w:t>中華文化的方法：</w:t>
      </w:r>
    </w:p>
    <w:p w14:paraId="6177E985" w14:textId="77777777" w:rsidR="009E38AF" w:rsidRPr="00B63358" w:rsidRDefault="009E38AF" w:rsidP="00FC1298">
      <w:pPr>
        <w:pStyle w:val="af"/>
        <w:widowControl w:val="0"/>
        <w:numPr>
          <w:ilvl w:val="1"/>
          <w:numId w:val="26"/>
        </w:numPr>
        <w:contextualSpacing w:val="0"/>
      </w:pPr>
      <w:r w:rsidRPr="00B63358">
        <w:rPr>
          <w:rFonts w:hint="eastAsia"/>
        </w:rPr>
        <w:t>大館</w:t>
      </w:r>
    </w:p>
    <w:p w14:paraId="50467A31" w14:textId="77777777" w:rsidR="009E38AF" w:rsidRPr="00B63358" w:rsidRDefault="009E38AF" w:rsidP="00FC1298">
      <w:pPr>
        <w:pStyle w:val="af"/>
        <w:widowControl w:val="0"/>
        <w:numPr>
          <w:ilvl w:val="1"/>
          <w:numId w:val="26"/>
        </w:numPr>
        <w:contextualSpacing w:val="0"/>
      </w:pPr>
      <w:r w:rsidRPr="00B63358">
        <w:t>孫中山紀念館</w:t>
      </w:r>
      <w:r w:rsidRPr="00B63358">
        <w:rPr>
          <w:rFonts w:hint="eastAsia"/>
        </w:rPr>
        <w:t xml:space="preserve"> </w:t>
      </w:r>
    </w:p>
    <w:p w14:paraId="3ACA92B3" w14:textId="77777777" w:rsidR="009E38AF" w:rsidRPr="00B63358" w:rsidRDefault="009E38AF" w:rsidP="00FC1298">
      <w:pPr>
        <w:pStyle w:val="af"/>
        <w:widowControl w:val="0"/>
        <w:numPr>
          <w:ilvl w:val="1"/>
          <w:numId w:val="26"/>
        </w:numPr>
        <w:contextualSpacing w:val="0"/>
      </w:pPr>
      <w:r w:rsidRPr="00B63358">
        <w:rPr>
          <w:rFonts w:hint="eastAsia"/>
        </w:rPr>
        <w:t>中區卅間盂蘭勝會</w:t>
      </w:r>
      <w:r w:rsidRPr="00B63358">
        <w:rPr>
          <w:rFonts w:hint="eastAsia"/>
        </w:rPr>
        <w:t xml:space="preserve"> </w:t>
      </w:r>
    </w:p>
    <w:p w14:paraId="086AC242" w14:textId="77777777" w:rsidR="009E38AF" w:rsidRPr="00B63358" w:rsidRDefault="009E38AF" w:rsidP="00FC1298">
      <w:pPr>
        <w:pStyle w:val="af"/>
        <w:widowControl w:val="0"/>
        <w:numPr>
          <w:ilvl w:val="1"/>
          <w:numId w:val="26"/>
        </w:numPr>
        <w:contextualSpacing w:val="0"/>
      </w:pPr>
      <w:r w:rsidRPr="00B63358">
        <w:t>文武廟</w:t>
      </w:r>
      <w:r w:rsidRPr="00B63358">
        <w:rPr>
          <w:rFonts w:hint="eastAsia"/>
        </w:rPr>
        <w:t xml:space="preserve"> </w:t>
      </w:r>
    </w:p>
    <w:p w14:paraId="02AB20AB" w14:textId="77777777" w:rsidR="009E38AF" w:rsidRPr="00B63358" w:rsidRDefault="009E38AF" w:rsidP="00FC1298">
      <w:pPr>
        <w:pStyle w:val="af"/>
        <w:widowControl w:val="0"/>
        <w:numPr>
          <w:ilvl w:val="1"/>
          <w:numId w:val="26"/>
        </w:numPr>
        <w:contextualSpacing w:val="0"/>
      </w:pPr>
      <w:r w:rsidRPr="00B63358">
        <w:t>樓梯街攤檔</w:t>
      </w:r>
    </w:p>
    <w:p w14:paraId="7A10E68E" w14:textId="77777777" w:rsidR="009E38AF" w:rsidRPr="00B63358" w:rsidRDefault="009E38AF" w:rsidP="009E38AF">
      <w:pPr>
        <w:pStyle w:val="af"/>
        <w:spacing w:line="0" w:lineRule="atLeast"/>
        <w:ind w:left="360"/>
      </w:pPr>
    </w:p>
    <w:p w14:paraId="7569DCC2" w14:textId="77777777" w:rsidR="009E38AF" w:rsidRPr="00B63358" w:rsidRDefault="009E38AF" w:rsidP="009E38AF">
      <w:pPr>
        <w:pStyle w:val="af"/>
        <w:spacing w:line="0" w:lineRule="atLeast"/>
        <w:ind w:left="360"/>
      </w:pPr>
      <w:r w:rsidRPr="00B63358">
        <w:rPr>
          <w:rFonts w:hint="eastAsia"/>
        </w:rPr>
        <w:t xml:space="preserve">（　</w:t>
      </w:r>
      <w:r w:rsidRPr="00B63358">
        <w:rPr>
          <w:rFonts w:hint="eastAsia"/>
          <w:color w:val="FF0000"/>
        </w:rPr>
        <w:t>B</w:t>
      </w:r>
      <w:r w:rsidRPr="00B63358">
        <w:rPr>
          <w:rFonts w:hint="eastAsia"/>
        </w:rPr>
        <w:t xml:space="preserve">　）以博物館形式記錄及介紹中華文化發展歷程</w:t>
      </w:r>
    </w:p>
    <w:p w14:paraId="7946E31A" w14:textId="77777777" w:rsidR="009E38AF" w:rsidRPr="00B63358" w:rsidRDefault="009E38AF" w:rsidP="009E38AF">
      <w:pPr>
        <w:pStyle w:val="af"/>
        <w:spacing w:line="0" w:lineRule="atLeast"/>
        <w:ind w:left="360"/>
      </w:pPr>
      <w:r w:rsidRPr="00B63358">
        <w:rPr>
          <w:rFonts w:hint="eastAsia"/>
        </w:rPr>
        <w:t xml:space="preserve">（　</w:t>
      </w:r>
      <w:r w:rsidRPr="00B63358">
        <w:rPr>
          <w:rFonts w:hint="eastAsia"/>
          <w:color w:val="FF0000"/>
        </w:rPr>
        <w:t>A</w:t>
      </w:r>
      <w:r w:rsidRPr="00B63358">
        <w:rPr>
          <w:rFonts w:hint="eastAsia"/>
        </w:rPr>
        <w:t xml:space="preserve">　）將中華文化與當代藝術結合</w:t>
      </w:r>
    </w:p>
    <w:p w14:paraId="2F835A8D" w14:textId="77777777" w:rsidR="009E38AF" w:rsidRPr="00B63358" w:rsidRDefault="009E38AF" w:rsidP="009E38AF">
      <w:r w:rsidRPr="00B63358">
        <w:rPr>
          <w:rFonts w:hint="eastAsia"/>
        </w:rPr>
        <w:lastRenderedPageBreak/>
        <w:t xml:space="preserve">   </w:t>
      </w:r>
      <w:r w:rsidRPr="00B63358">
        <w:rPr>
          <w:rFonts w:hint="eastAsia"/>
        </w:rPr>
        <w:t xml:space="preserve">（　</w:t>
      </w:r>
      <w:r w:rsidRPr="00B63358">
        <w:rPr>
          <w:rFonts w:hint="eastAsia"/>
          <w:color w:val="FF0000"/>
        </w:rPr>
        <w:t>E</w:t>
      </w:r>
      <w:r w:rsidRPr="00B63358">
        <w:rPr>
          <w:rFonts w:hint="eastAsia"/>
        </w:rPr>
        <w:t xml:space="preserve">　）向遊客宣傳及推廣中華文化</w:t>
      </w:r>
    </w:p>
    <w:p w14:paraId="5D35A1AC" w14:textId="77777777" w:rsidR="009E38AF" w:rsidRPr="00B63358" w:rsidRDefault="009E38AF" w:rsidP="009E38AF">
      <w:r w:rsidRPr="00B63358">
        <w:rPr>
          <w:rFonts w:hint="eastAsia"/>
        </w:rPr>
        <w:t xml:space="preserve">   </w:t>
      </w:r>
      <w:r w:rsidRPr="00B63358">
        <w:rPr>
          <w:rFonts w:hint="eastAsia"/>
        </w:rPr>
        <w:t xml:space="preserve">（　</w:t>
      </w:r>
      <w:r w:rsidRPr="00B63358">
        <w:rPr>
          <w:rFonts w:hint="eastAsia"/>
          <w:color w:val="FF0000"/>
        </w:rPr>
        <w:t>D</w:t>
      </w:r>
      <w:r w:rsidRPr="00B63358">
        <w:rPr>
          <w:rFonts w:hint="eastAsia"/>
        </w:rPr>
        <w:t xml:space="preserve">　）提供</w:t>
      </w:r>
      <w:r w:rsidR="00243565" w:rsidRPr="00B63358">
        <w:rPr>
          <w:rFonts w:hint="eastAsia"/>
        </w:rPr>
        <w:t>場</w:t>
      </w:r>
      <w:r w:rsidRPr="00B63358">
        <w:rPr>
          <w:rFonts w:hint="eastAsia"/>
        </w:rPr>
        <w:t>所讓市民實踐中華文化</w:t>
      </w:r>
    </w:p>
    <w:p w14:paraId="6D882424" w14:textId="77777777" w:rsidR="009E38AF" w:rsidRPr="00B63358" w:rsidRDefault="009E38AF" w:rsidP="009E38AF">
      <w:pPr>
        <w:pStyle w:val="af"/>
        <w:spacing w:line="0" w:lineRule="atLeast"/>
        <w:ind w:left="360"/>
      </w:pPr>
      <w:r w:rsidRPr="00B63358">
        <w:rPr>
          <w:rFonts w:hint="eastAsia"/>
        </w:rPr>
        <w:t xml:space="preserve">（　</w:t>
      </w:r>
      <w:r w:rsidRPr="00B63358">
        <w:rPr>
          <w:rFonts w:hint="eastAsia"/>
          <w:color w:val="FF0000"/>
        </w:rPr>
        <w:t>C</w:t>
      </w:r>
      <w:r w:rsidRPr="00B63358">
        <w:rPr>
          <w:rFonts w:hint="eastAsia"/>
          <w:color w:val="FF0000"/>
        </w:rPr>
        <w:t xml:space="preserve">　</w:t>
      </w:r>
      <w:r w:rsidRPr="00B63358">
        <w:rPr>
          <w:rFonts w:hint="eastAsia"/>
        </w:rPr>
        <w:t>）申報非物質文化遺產</w:t>
      </w:r>
    </w:p>
    <w:p w14:paraId="1ADF5F0F" w14:textId="77777777" w:rsidR="009E38AF" w:rsidRPr="00B63358" w:rsidRDefault="009E38AF" w:rsidP="009E38AF">
      <w:pPr>
        <w:spacing w:line="0" w:lineRule="atLeast"/>
      </w:pPr>
    </w:p>
    <w:p w14:paraId="064E7E2C" w14:textId="77777777" w:rsidR="009E38AF" w:rsidRPr="00B63358" w:rsidRDefault="009E38AF" w:rsidP="00117854">
      <w:pPr>
        <w:pStyle w:val="af"/>
        <w:widowControl w:val="0"/>
        <w:numPr>
          <w:ilvl w:val="0"/>
          <w:numId w:val="26"/>
        </w:numPr>
        <w:spacing w:line="0" w:lineRule="atLeast"/>
        <w:contextualSpacing w:val="0"/>
      </w:pPr>
      <w:r w:rsidRPr="00B63358">
        <w:rPr>
          <w:rFonts w:hint="eastAsia"/>
        </w:rPr>
        <w:t>學</w:t>
      </w:r>
      <w:r w:rsidR="00117854" w:rsidRPr="00B63358">
        <w:rPr>
          <w:rFonts w:hint="eastAsia"/>
        </w:rPr>
        <w:t>生</w:t>
      </w:r>
      <w:r w:rsidRPr="00B63358">
        <w:rPr>
          <w:rFonts w:hint="eastAsia"/>
        </w:rPr>
        <w:t>於課堂上分為小組，每組四至五人，討論以下題目，並作出簡短</w:t>
      </w:r>
      <w:r w:rsidR="00C81DA1" w:rsidRPr="00B63358">
        <w:rPr>
          <w:rFonts w:hint="eastAsia"/>
          <w:lang w:eastAsia="zh-HK"/>
        </w:rPr>
        <w:t>分享匯報</w:t>
      </w:r>
      <w:r w:rsidRPr="00B63358">
        <w:rPr>
          <w:rFonts w:hint="eastAsia"/>
        </w:rPr>
        <w:t>。</w:t>
      </w:r>
    </w:p>
    <w:p w14:paraId="0C4B088C" w14:textId="11D57375" w:rsidR="005055BE" w:rsidRPr="00B63358" w:rsidRDefault="00AD6235" w:rsidP="00767CD4">
      <w:pPr>
        <w:pStyle w:val="af"/>
        <w:widowControl w:val="0"/>
        <w:numPr>
          <w:ilvl w:val="1"/>
          <w:numId w:val="26"/>
        </w:numPr>
        <w:spacing w:line="0" w:lineRule="atLeast"/>
        <w:contextualSpacing w:val="0"/>
      </w:pPr>
      <w:r w:rsidRPr="00B63358">
        <w:rPr>
          <w:rFonts w:hint="eastAsia"/>
        </w:rPr>
        <w:t>在題</w:t>
      </w:r>
      <w:r w:rsidR="0014385B" w:rsidRPr="00B63358">
        <w:rPr>
          <w:rFonts w:hint="eastAsia"/>
        </w:rPr>
        <w:t>（</w:t>
      </w:r>
      <w:r w:rsidR="009E38AF" w:rsidRPr="00B63358">
        <w:rPr>
          <w:rFonts w:hint="eastAsia"/>
        </w:rPr>
        <w:t>1</w:t>
      </w:r>
      <w:r w:rsidR="0014385B" w:rsidRPr="00B63358">
        <w:rPr>
          <w:rFonts w:hint="eastAsia"/>
        </w:rPr>
        <w:t>）</w:t>
      </w:r>
      <w:r w:rsidR="009E38AF" w:rsidRPr="00B63358">
        <w:rPr>
          <w:rFonts w:hint="eastAsia"/>
        </w:rPr>
        <w:t>所提及的方法中，你認為哪種方法最</w:t>
      </w:r>
      <w:r w:rsidR="00767CD4" w:rsidRPr="00B63358">
        <w:rPr>
          <w:rFonts w:hint="eastAsia"/>
        </w:rPr>
        <w:t>能夠</w:t>
      </w:r>
      <w:r w:rsidR="009E38AF" w:rsidRPr="00B63358">
        <w:rPr>
          <w:rFonts w:hint="eastAsia"/>
        </w:rPr>
        <w:t>有效</w:t>
      </w:r>
      <w:r w:rsidR="00767CD4" w:rsidRPr="00B63358">
        <w:rPr>
          <w:rFonts w:hint="eastAsia"/>
        </w:rPr>
        <w:t>承</w:t>
      </w:r>
      <w:r w:rsidR="00033088" w:rsidRPr="00B63358">
        <w:rPr>
          <w:rFonts w:hint="eastAsia"/>
        </w:rPr>
        <w:t>傳</w:t>
      </w:r>
      <w:r w:rsidR="009E38AF" w:rsidRPr="00B63358">
        <w:rPr>
          <w:rFonts w:hint="eastAsia"/>
        </w:rPr>
        <w:t>中華文化？</w:t>
      </w:r>
    </w:p>
    <w:p w14:paraId="35939CEE" w14:textId="77777777" w:rsidR="005055BE" w:rsidRPr="00B63358" w:rsidRDefault="005055BE" w:rsidP="005055BE">
      <w:pPr>
        <w:pStyle w:val="af"/>
        <w:widowControl w:val="0"/>
        <w:spacing w:line="0" w:lineRule="atLeast"/>
        <w:ind w:left="960"/>
        <w:contextualSpacing w:val="0"/>
      </w:pPr>
    </w:p>
    <w:p w14:paraId="7AF82788" w14:textId="77777777" w:rsidR="005055BE" w:rsidRPr="00B63358" w:rsidRDefault="005055BE" w:rsidP="00C45ADE">
      <w:pPr>
        <w:pStyle w:val="af"/>
        <w:widowControl w:val="0"/>
        <w:spacing w:line="0" w:lineRule="atLeast"/>
        <w:ind w:left="960"/>
        <w:contextualSpacing w:val="0"/>
        <w:rPr>
          <w:lang w:eastAsia="zh-HK"/>
        </w:rPr>
      </w:pPr>
      <w:r w:rsidRPr="00B63358">
        <w:rPr>
          <w:rFonts w:hint="eastAsia"/>
          <w:lang w:eastAsia="zh-HK"/>
        </w:rPr>
        <w:t>筆記：</w:t>
      </w:r>
    </w:p>
    <w:p w14:paraId="1D117AC7" w14:textId="77777777" w:rsidR="00A8410D" w:rsidRPr="00B63358" w:rsidRDefault="00A8410D" w:rsidP="009E38AF">
      <w:pPr>
        <w:spacing w:line="0" w:lineRule="atLeast"/>
        <w:rPr>
          <w:lang w:eastAsia="zh-HK"/>
        </w:rPr>
      </w:pPr>
    </w:p>
    <w:p w14:paraId="429FED33" w14:textId="44BB06E0" w:rsidR="005055BE" w:rsidRPr="00B63358" w:rsidRDefault="009E38AF" w:rsidP="005055BE">
      <w:pPr>
        <w:pStyle w:val="af"/>
        <w:widowControl w:val="0"/>
        <w:numPr>
          <w:ilvl w:val="1"/>
          <w:numId w:val="26"/>
        </w:numPr>
        <w:spacing w:line="0" w:lineRule="atLeast"/>
        <w:contextualSpacing w:val="0"/>
      </w:pPr>
      <w:r w:rsidRPr="00B63358">
        <w:rPr>
          <w:rFonts w:hint="eastAsia"/>
        </w:rPr>
        <w:t>綜合各個地標的現況，你認為市區更新為中華</w:t>
      </w:r>
      <w:r w:rsidRPr="00B63358">
        <w:rPr>
          <w:rFonts w:hint="eastAsia"/>
          <w:lang w:eastAsia="zh-HK"/>
        </w:rPr>
        <w:t>文</w:t>
      </w:r>
      <w:r w:rsidRPr="00B63358">
        <w:rPr>
          <w:rFonts w:hint="eastAsia"/>
        </w:rPr>
        <w:t>化承</w:t>
      </w:r>
      <w:r w:rsidR="00033088" w:rsidRPr="00B63358">
        <w:rPr>
          <w:rFonts w:hint="eastAsia"/>
        </w:rPr>
        <w:t>傳</w:t>
      </w:r>
      <w:r w:rsidRPr="00B63358">
        <w:rPr>
          <w:rFonts w:hint="eastAsia"/>
        </w:rPr>
        <w:t>帶來</w:t>
      </w:r>
      <w:r w:rsidR="00AD6235" w:rsidRPr="00B63358">
        <w:rPr>
          <w:rFonts w:hint="eastAsia"/>
        </w:rPr>
        <w:t>甚麼影響</w:t>
      </w:r>
      <w:r w:rsidRPr="00B63358">
        <w:rPr>
          <w:rFonts w:hint="eastAsia"/>
        </w:rPr>
        <w:t>？</w:t>
      </w:r>
    </w:p>
    <w:p w14:paraId="0C5B8D41" w14:textId="77777777" w:rsidR="005055BE" w:rsidRPr="00B63358" w:rsidRDefault="005055BE" w:rsidP="005055BE">
      <w:pPr>
        <w:pStyle w:val="af"/>
        <w:widowControl w:val="0"/>
        <w:spacing w:line="0" w:lineRule="atLeast"/>
        <w:ind w:left="960"/>
        <w:contextualSpacing w:val="0"/>
        <w:rPr>
          <w:lang w:eastAsia="zh-HK"/>
        </w:rPr>
      </w:pPr>
    </w:p>
    <w:p w14:paraId="2F46B448" w14:textId="77777777" w:rsidR="0078661F" w:rsidRPr="00B63358" w:rsidRDefault="005055BE" w:rsidP="0078661F">
      <w:pPr>
        <w:pStyle w:val="af"/>
        <w:widowControl w:val="0"/>
        <w:spacing w:line="0" w:lineRule="atLeast"/>
        <w:ind w:left="960"/>
        <w:contextualSpacing w:val="0"/>
        <w:rPr>
          <w:lang w:eastAsia="zh-HK"/>
        </w:rPr>
      </w:pPr>
      <w:r w:rsidRPr="00B63358">
        <w:rPr>
          <w:rFonts w:hint="eastAsia"/>
          <w:lang w:eastAsia="zh-HK"/>
        </w:rPr>
        <w:t>筆記：</w:t>
      </w:r>
    </w:p>
    <w:p w14:paraId="467EF470" w14:textId="77777777" w:rsidR="00243565" w:rsidRPr="00B63358" w:rsidRDefault="00243565" w:rsidP="00243565">
      <w:pPr>
        <w:widowControl w:val="0"/>
        <w:spacing w:line="0" w:lineRule="atLeast"/>
        <w:ind w:leftChars="413" w:left="991"/>
        <w:rPr>
          <w:color w:val="FF0000"/>
        </w:rPr>
      </w:pPr>
      <w:r w:rsidRPr="00B63358">
        <w:rPr>
          <w:rFonts w:hint="eastAsia"/>
          <w:color w:val="FF0000"/>
        </w:rPr>
        <w:t>市區更新可改善社區環境，吸引更多區外遊客到訪，有助對外推廣區內的中華文化／</w:t>
      </w:r>
    </w:p>
    <w:p w14:paraId="0F745511" w14:textId="77777777" w:rsidR="00243565" w:rsidRPr="00B63358" w:rsidRDefault="00243565" w:rsidP="00243565">
      <w:pPr>
        <w:widowControl w:val="0"/>
        <w:spacing w:line="0" w:lineRule="atLeast"/>
        <w:ind w:leftChars="413" w:left="991"/>
        <w:rPr>
          <w:color w:val="FF0000"/>
        </w:rPr>
      </w:pPr>
      <w:r w:rsidRPr="00B63358">
        <w:rPr>
          <w:rFonts w:hint="eastAsia"/>
          <w:color w:val="FF0000"/>
        </w:rPr>
        <w:t>市區更新令承載</w:t>
      </w:r>
      <w:r w:rsidR="007B0065" w:rsidRPr="00B63358">
        <w:rPr>
          <w:rFonts w:hint="eastAsia"/>
          <w:color w:val="FF0000"/>
        </w:rPr>
        <w:t>着</w:t>
      </w:r>
      <w:r w:rsidRPr="00B63358">
        <w:rPr>
          <w:rFonts w:hint="eastAsia"/>
          <w:color w:val="FF0000"/>
        </w:rPr>
        <w:t>中華文化的文化地標被拆卸，中華文化因而失傳／</w:t>
      </w:r>
    </w:p>
    <w:p w14:paraId="7CF0219F" w14:textId="77777777" w:rsidR="00243565" w:rsidRPr="00B63358" w:rsidRDefault="00243565" w:rsidP="00243565">
      <w:pPr>
        <w:ind w:left="480" w:firstLine="480"/>
      </w:pPr>
      <w:r w:rsidRPr="00B63358">
        <w:rPr>
          <w:rFonts w:hint="eastAsia"/>
          <w:color w:val="FF0000"/>
        </w:rPr>
        <w:t>學生可提供其他有理據的答案。</w:t>
      </w:r>
    </w:p>
    <w:p w14:paraId="2346D6A9" w14:textId="77777777" w:rsidR="00612AA9" w:rsidRPr="00B63358" w:rsidRDefault="00612AA9">
      <w:pPr>
        <w:rPr>
          <w:color w:val="FF0000"/>
        </w:rPr>
      </w:pPr>
      <w:r w:rsidRPr="00B63358">
        <w:rPr>
          <w:color w:val="FF0000"/>
        </w:rPr>
        <w:br w:type="page"/>
      </w:r>
    </w:p>
    <w:p w14:paraId="6FA5DBA5" w14:textId="41B7DFCF" w:rsidR="00ED52BA" w:rsidRPr="00B63358" w:rsidRDefault="00ED52BA" w:rsidP="00ED52BA">
      <w:pPr>
        <w:pStyle w:val="3"/>
        <w:rPr>
          <w:rFonts w:ascii="Arial" w:eastAsia="新細明體" w:hAnsi="Arial"/>
          <w:i/>
          <w:color w:val="000000"/>
          <w:shd w:val="clear" w:color="auto" w:fill="FFFFFF"/>
        </w:rPr>
      </w:pPr>
      <w:bookmarkStart w:id="5" w:name="_Toc44432976"/>
      <w:r w:rsidRPr="00B63358">
        <w:rPr>
          <w:rFonts w:ascii="Arial" w:eastAsia="新細明體" w:hAnsi="Arial" w:hint="eastAsia"/>
          <w:i/>
          <w:color w:val="000000"/>
          <w:shd w:val="clear" w:color="auto" w:fill="FFFFFF"/>
        </w:rPr>
        <w:lastRenderedPageBreak/>
        <w:t>得獎作品．社區考察路線</w:t>
      </w:r>
      <w:r w:rsidRPr="00B63358">
        <w:rPr>
          <w:rFonts w:ascii="Arial" w:eastAsia="新細明體" w:hAnsi="Arial" w:hint="eastAsia"/>
          <w:i/>
          <w:color w:val="000000"/>
          <w:shd w:val="clear" w:color="auto" w:fill="FFFFFF"/>
        </w:rPr>
        <w:t>2</w:t>
      </w:r>
      <w:r w:rsidR="00C56F72" w:rsidRPr="00B63358">
        <w:rPr>
          <w:rFonts w:ascii="Arial" w:eastAsia="新細明體" w:hAnsi="Arial" w:hint="eastAsia"/>
          <w:i/>
          <w:color w:val="000000"/>
          <w:shd w:val="clear" w:color="auto" w:fill="FFFFFF"/>
        </w:rPr>
        <w:t>——</w:t>
      </w:r>
      <w:r w:rsidRPr="00B63358">
        <w:rPr>
          <w:rFonts w:ascii="Arial" w:eastAsia="新細明體" w:hAnsi="Arial"/>
          <w:i/>
          <w:color w:val="000000"/>
          <w:shd w:val="clear" w:color="auto" w:fill="FFFFFF"/>
        </w:rPr>
        <w:br/>
      </w:r>
      <w:r w:rsidRPr="00B63358">
        <w:rPr>
          <w:rFonts w:ascii="Arial" w:eastAsia="新細明體" w:hAnsi="Arial" w:hint="eastAsia"/>
          <w:i/>
          <w:color w:val="000000"/>
          <w:shd w:val="clear" w:color="auto" w:fill="FFFFFF"/>
        </w:rPr>
        <w:t>日常生活中的中華文化</w:t>
      </w:r>
      <w:r w:rsidR="0063300A" w:rsidRPr="00B63358">
        <w:rPr>
          <w:rFonts w:ascii="Arial" w:eastAsia="新細明體" w:hAnsi="Arial" w:hint="eastAsia"/>
          <w:i/>
          <w:color w:val="000000"/>
          <w:shd w:val="clear" w:color="auto" w:fill="FFFFFF"/>
        </w:rPr>
        <w:t>（沙田）</w:t>
      </w:r>
      <w:bookmarkEnd w:id="5"/>
    </w:p>
    <w:p w14:paraId="48E8495E" w14:textId="77777777" w:rsidR="00ED52BA" w:rsidRPr="00B63358" w:rsidRDefault="00ED52BA" w:rsidP="00ED52BA">
      <w:pPr>
        <w:jc w:val="center"/>
        <w:rPr>
          <w:b/>
          <w:lang w:eastAsia="zh-HK"/>
        </w:rPr>
      </w:pPr>
    </w:p>
    <w:p w14:paraId="125381E1" w14:textId="77777777" w:rsidR="00ED52BA" w:rsidRPr="00B63358" w:rsidRDefault="00ED52BA" w:rsidP="00ED52BA">
      <w:pPr>
        <w:jc w:val="both"/>
        <w:rPr>
          <w:b/>
          <w:u w:val="single"/>
          <w:lang w:eastAsia="zh-HK"/>
        </w:rPr>
      </w:pPr>
      <w:r w:rsidRPr="00B63358">
        <w:rPr>
          <w:rFonts w:hint="eastAsia"/>
          <w:b/>
          <w:u w:val="single"/>
          <w:lang w:eastAsia="zh-HK"/>
        </w:rPr>
        <w:t>教學理念</w:t>
      </w:r>
    </w:p>
    <w:p w14:paraId="28AA4957" w14:textId="77777777" w:rsidR="00ED52BA" w:rsidRPr="00B63358" w:rsidRDefault="00ED52BA" w:rsidP="00ED52BA">
      <w:r w:rsidRPr="00B63358">
        <w:rPr>
          <w:rFonts w:hint="eastAsia"/>
        </w:rPr>
        <w:t>本教學設計的學習活動適用於戶外考察活動。藉</w:t>
      </w:r>
      <w:r w:rsidR="007B0065" w:rsidRPr="00B63358">
        <w:rPr>
          <w:rFonts w:hint="eastAsia"/>
        </w:rPr>
        <w:t>着</w:t>
      </w:r>
      <w:r w:rsidRPr="00B63358">
        <w:rPr>
          <w:rFonts w:hint="eastAsia"/>
        </w:rPr>
        <w:t>把學習活動地點由學校改為日常社區，連結學生日常生活會接觸到的地標，擴闊學生的視野及刺激學生對日常生活</w:t>
      </w:r>
      <w:r w:rsidR="003A4C5E" w:rsidRPr="00B63358">
        <w:rPr>
          <w:rFonts w:hint="eastAsia"/>
        </w:rPr>
        <w:t>的</w:t>
      </w:r>
      <w:r w:rsidRPr="00B63358">
        <w:rPr>
          <w:rFonts w:hint="eastAsia"/>
        </w:rPr>
        <w:t>重新想像。</w:t>
      </w:r>
    </w:p>
    <w:p w14:paraId="27CC55B7" w14:textId="77777777" w:rsidR="00ED52BA" w:rsidRPr="00B63358" w:rsidRDefault="00ED52BA" w:rsidP="00ED52BA">
      <w:pPr>
        <w:jc w:val="both"/>
        <w:rPr>
          <w:lang w:eastAsia="zh-HK"/>
        </w:rPr>
      </w:pPr>
    </w:p>
    <w:p w14:paraId="65010F6A" w14:textId="77777777" w:rsidR="00ED52BA" w:rsidRPr="00B63358" w:rsidRDefault="00ED52BA" w:rsidP="00ED52BA">
      <w:r w:rsidRPr="00B63358">
        <w:rPr>
          <w:rFonts w:hint="eastAsia"/>
        </w:rPr>
        <w:t>本教學設計</w:t>
      </w:r>
      <w:r w:rsidR="00E60094" w:rsidRPr="00B63358">
        <w:rPr>
          <w:rFonts w:hint="eastAsia"/>
        </w:rPr>
        <w:t>的</w:t>
      </w:r>
      <w:r w:rsidRPr="00B63358">
        <w:rPr>
          <w:rFonts w:hint="eastAsia"/>
        </w:rPr>
        <w:t>學習重點為</w:t>
      </w:r>
      <w:r w:rsidR="009D7C65" w:rsidRPr="00B63358">
        <w:rPr>
          <w:rFonts w:hint="eastAsia"/>
        </w:rPr>
        <w:t>認識</w:t>
      </w:r>
      <w:r w:rsidRPr="00B63358">
        <w:rPr>
          <w:rFonts w:hint="eastAsia"/>
        </w:rPr>
        <w:t>日常生活中的中華文化，以廟宇</w:t>
      </w:r>
      <w:r w:rsidR="0090423B" w:rsidRPr="00B63358">
        <w:rPr>
          <w:rFonts w:hint="eastAsia"/>
        </w:rPr>
        <w:t>、</w:t>
      </w:r>
      <w:r w:rsidRPr="00B63358">
        <w:rPr>
          <w:rFonts w:hint="eastAsia"/>
        </w:rPr>
        <w:t>公園</w:t>
      </w:r>
      <w:r w:rsidR="0090423B" w:rsidRPr="00B63358">
        <w:rPr>
          <w:rFonts w:hint="eastAsia"/>
        </w:rPr>
        <w:t>、</w:t>
      </w:r>
      <w:r w:rsidRPr="00B63358">
        <w:rPr>
          <w:rFonts w:hint="eastAsia"/>
        </w:rPr>
        <w:t>橋等日常會接觸到的地標，介紹</w:t>
      </w:r>
      <w:r w:rsidRPr="00B63358">
        <w:t>節慶、習俗及宗教</w:t>
      </w:r>
      <w:r w:rsidR="0090423B" w:rsidRPr="00B63358">
        <w:rPr>
          <w:rFonts w:hint="eastAsia"/>
        </w:rPr>
        <w:t>、</w:t>
      </w:r>
      <w:r w:rsidRPr="00B63358">
        <w:rPr>
          <w:rFonts w:hint="eastAsia"/>
        </w:rPr>
        <w:t>建築</w:t>
      </w:r>
      <w:r w:rsidR="0090423B" w:rsidRPr="00B63358">
        <w:rPr>
          <w:rFonts w:hint="eastAsia"/>
        </w:rPr>
        <w:t>、</w:t>
      </w:r>
      <w:r w:rsidRPr="00B63358">
        <w:rPr>
          <w:rFonts w:hint="eastAsia"/>
        </w:rPr>
        <w:t>體育等不同範疇的中華文化，讓學生了解中華文化多采多姿的面貌，並從中學會欣賞各種中華文化。</w:t>
      </w:r>
    </w:p>
    <w:p w14:paraId="74B94FB7" w14:textId="77777777" w:rsidR="00ED52BA" w:rsidRPr="00B63358" w:rsidRDefault="00ED52BA" w:rsidP="00ED52BA">
      <w:pPr>
        <w:jc w:val="both"/>
        <w:rPr>
          <w:lang w:eastAsia="zh-HK"/>
        </w:rPr>
      </w:pPr>
    </w:p>
    <w:p w14:paraId="04340324" w14:textId="77777777" w:rsidR="00ED52BA" w:rsidRPr="00B63358" w:rsidRDefault="00ED52BA" w:rsidP="00ED52BA">
      <w:pPr>
        <w:jc w:val="both"/>
        <w:rPr>
          <w:lang w:eastAsia="zh-HK"/>
        </w:rPr>
      </w:pPr>
      <w:r w:rsidRPr="00B63358">
        <w:rPr>
          <w:rFonts w:hint="eastAsia"/>
          <w:lang w:eastAsia="zh-HK"/>
        </w:rPr>
        <w:t>本教學設</w:t>
      </w:r>
      <w:r w:rsidRPr="00B63358">
        <w:rPr>
          <w:rFonts w:hint="eastAsia"/>
        </w:rPr>
        <w:t>計</w:t>
      </w:r>
      <w:r w:rsidR="00E60094" w:rsidRPr="00B63358">
        <w:rPr>
          <w:rFonts w:hint="eastAsia"/>
        </w:rPr>
        <w:t>旨在</w:t>
      </w:r>
      <w:r w:rsidRPr="00B63358">
        <w:rPr>
          <w:rFonts w:hint="eastAsia"/>
          <w:lang w:eastAsia="zh-HK"/>
        </w:rPr>
        <w:t>藉</w:t>
      </w:r>
      <w:r w:rsidR="007B0065" w:rsidRPr="00B63358">
        <w:rPr>
          <w:rFonts w:hint="eastAsia"/>
        </w:rPr>
        <w:t>着</w:t>
      </w:r>
      <w:r w:rsidRPr="00B63358">
        <w:rPr>
          <w:rFonts w:hint="eastAsia"/>
          <w:lang w:eastAsia="zh-HK"/>
        </w:rPr>
        <w:t>考察活動培養學生見微知著的觀察力。</w:t>
      </w:r>
      <w:r w:rsidR="003A4C5E" w:rsidRPr="00B63358">
        <w:rPr>
          <w:rFonts w:hint="eastAsia"/>
          <w:lang w:eastAsia="zh-HK"/>
        </w:rPr>
        <w:t>學生能</w:t>
      </w:r>
      <w:r w:rsidRPr="00B63358">
        <w:rPr>
          <w:rFonts w:hint="eastAsia"/>
          <w:lang w:eastAsia="zh-HK"/>
        </w:rPr>
        <w:t>從蒐集資料</w:t>
      </w:r>
      <w:r w:rsidR="005943C2" w:rsidRPr="00B63358">
        <w:rPr>
          <w:rFonts w:hint="eastAsia"/>
        </w:rPr>
        <w:t>的過程</w:t>
      </w:r>
      <w:r w:rsidRPr="00B63358">
        <w:rPr>
          <w:rFonts w:hint="eastAsia"/>
          <w:lang w:eastAsia="zh-HK"/>
        </w:rPr>
        <w:t>中，</w:t>
      </w:r>
      <w:r w:rsidR="003A4C5E" w:rsidRPr="00B63358">
        <w:rPr>
          <w:rFonts w:hint="eastAsia"/>
          <w:lang w:eastAsia="zh-HK"/>
        </w:rPr>
        <w:t>增強</w:t>
      </w:r>
      <w:r w:rsidRPr="00B63358">
        <w:rPr>
          <w:rFonts w:hint="eastAsia"/>
          <w:lang w:eastAsia="zh-HK"/>
        </w:rPr>
        <w:t>整理及詮釋資料的能力</w:t>
      </w:r>
      <w:r w:rsidR="003A4C5E" w:rsidRPr="00B63358">
        <w:rPr>
          <w:rFonts w:hint="eastAsia"/>
          <w:lang w:eastAsia="zh-HK"/>
        </w:rPr>
        <w:t>，並</w:t>
      </w:r>
      <w:r w:rsidRPr="00B63358">
        <w:rPr>
          <w:rFonts w:hint="eastAsia"/>
        </w:rPr>
        <w:t>從個人學習反思中，培養組織與思考能力。</w:t>
      </w:r>
    </w:p>
    <w:p w14:paraId="5A691FAB" w14:textId="77777777" w:rsidR="00ED52BA" w:rsidRPr="00B63358" w:rsidRDefault="00ED52BA" w:rsidP="00ED52BA">
      <w:pPr>
        <w:jc w:val="both"/>
        <w:rPr>
          <w:lang w:eastAsia="zh-HK"/>
        </w:rPr>
      </w:pPr>
    </w:p>
    <w:p w14:paraId="0DF0C7AE" w14:textId="77777777" w:rsidR="00ED52BA" w:rsidRPr="00B63358" w:rsidRDefault="00ED52BA" w:rsidP="00ED52BA">
      <w:pPr>
        <w:jc w:val="both"/>
        <w:rPr>
          <w:b/>
          <w:u w:val="single"/>
          <w:lang w:eastAsia="zh-HK"/>
        </w:rPr>
      </w:pPr>
      <w:r w:rsidRPr="00B63358">
        <w:rPr>
          <w:rFonts w:hint="eastAsia"/>
          <w:b/>
          <w:u w:val="single"/>
          <w:lang w:eastAsia="zh-HK"/>
        </w:rPr>
        <w:t>教學設計內容大綱及學習重點</w:t>
      </w:r>
    </w:p>
    <w:tbl>
      <w:tblPr>
        <w:tblStyle w:val="aff"/>
        <w:tblW w:w="0" w:type="auto"/>
        <w:tblLook w:val="04A0" w:firstRow="1" w:lastRow="0" w:firstColumn="1" w:lastColumn="0" w:noHBand="0" w:noVBand="1"/>
      </w:tblPr>
      <w:tblGrid>
        <w:gridCol w:w="1838"/>
        <w:gridCol w:w="6458"/>
      </w:tblGrid>
      <w:tr w:rsidR="00ED52BA" w:rsidRPr="00B63358" w14:paraId="4DE3E966" w14:textId="77777777" w:rsidTr="0063300A">
        <w:tc>
          <w:tcPr>
            <w:tcW w:w="1838" w:type="dxa"/>
          </w:tcPr>
          <w:p w14:paraId="6929088B" w14:textId="77777777" w:rsidR="00ED52BA" w:rsidRPr="00B63358" w:rsidRDefault="00ED52BA" w:rsidP="0063300A">
            <w:pPr>
              <w:jc w:val="both"/>
              <w:rPr>
                <w:lang w:eastAsia="zh-HK"/>
              </w:rPr>
            </w:pPr>
            <w:r w:rsidRPr="00B63358">
              <w:rPr>
                <w:rFonts w:hint="eastAsia"/>
                <w:lang w:eastAsia="zh-HK"/>
              </w:rPr>
              <w:t>主題</w:t>
            </w:r>
          </w:p>
        </w:tc>
        <w:tc>
          <w:tcPr>
            <w:tcW w:w="6458" w:type="dxa"/>
          </w:tcPr>
          <w:p w14:paraId="6639AE63" w14:textId="77777777" w:rsidR="00ED52BA" w:rsidRPr="00B63358" w:rsidRDefault="00ED52BA" w:rsidP="0063300A">
            <w:pPr>
              <w:jc w:val="both"/>
              <w:rPr>
                <w:lang w:eastAsia="zh-HK"/>
              </w:rPr>
            </w:pPr>
            <w:r w:rsidRPr="00B63358">
              <w:rPr>
                <w:rFonts w:hint="eastAsia"/>
              </w:rPr>
              <w:t>日常生活中的中華文化</w:t>
            </w:r>
          </w:p>
        </w:tc>
      </w:tr>
      <w:tr w:rsidR="00ED52BA" w:rsidRPr="00B63358" w14:paraId="1C4D3147" w14:textId="77777777" w:rsidTr="0063300A">
        <w:tc>
          <w:tcPr>
            <w:tcW w:w="1838" w:type="dxa"/>
          </w:tcPr>
          <w:p w14:paraId="3B7DDB4D" w14:textId="77777777" w:rsidR="00ED52BA" w:rsidRPr="00B63358" w:rsidRDefault="00ED52BA" w:rsidP="0063300A">
            <w:pPr>
              <w:jc w:val="both"/>
              <w:rPr>
                <w:lang w:eastAsia="zh-HK"/>
              </w:rPr>
            </w:pPr>
            <w:r w:rsidRPr="00B63358">
              <w:rPr>
                <w:rFonts w:hint="eastAsia"/>
                <w:lang w:eastAsia="zh-HK"/>
              </w:rPr>
              <w:t>學習重點</w:t>
            </w:r>
          </w:p>
        </w:tc>
        <w:tc>
          <w:tcPr>
            <w:tcW w:w="6458" w:type="dxa"/>
          </w:tcPr>
          <w:p w14:paraId="6652EC5E" w14:textId="77777777" w:rsidR="00ED52BA" w:rsidRPr="00B63358" w:rsidRDefault="00A50780" w:rsidP="00303DAD">
            <w:pPr>
              <w:pStyle w:val="af"/>
              <w:widowControl w:val="0"/>
              <w:numPr>
                <w:ilvl w:val="0"/>
                <w:numId w:val="39"/>
              </w:numPr>
              <w:contextualSpacing w:val="0"/>
              <w:jc w:val="both"/>
              <w:rPr>
                <w:lang w:eastAsia="zh-HK"/>
              </w:rPr>
            </w:pPr>
            <w:r w:rsidRPr="00B63358">
              <w:rPr>
                <w:rFonts w:hint="eastAsia"/>
                <w:lang w:eastAsia="zh-HK"/>
              </w:rPr>
              <w:t>從沙田地標資料</w:t>
            </w:r>
            <w:r w:rsidR="003D3453" w:rsidRPr="00B63358">
              <w:rPr>
                <w:rFonts w:hint="eastAsia"/>
              </w:rPr>
              <w:t>、實地考察看</w:t>
            </w:r>
            <w:r w:rsidR="00ED52BA" w:rsidRPr="00B63358">
              <w:rPr>
                <w:rFonts w:hint="eastAsia"/>
              </w:rPr>
              <w:t>日常生活中的中華文化</w:t>
            </w:r>
          </w:p>
          <w:p w14:paraId="1642B25C" w14:textId="77777777" w:rsidR="00ED52BA" w:rsidRPr="00B63358" w:rsidRDefault="00ED52BA" w:rsidP="00303DAD">
            <w:pPr>
              <w:pStyle w:val="af"/>
              <w:widowControl w:val="0"/>
              <w:numPr>
                <w:ilvl w:val="1"/>
                <w:numId w:val="39"/>
              </w:numPr>
              <w:contextualSpacing w:val="0"/>
              <w:jc w:val="both"/>
              <w:rPr>
                <w:lang w:eastAsia="zh-HK"/>
              </w:rPr>
            </w:pPr>
            <w:r w:rsidRPr="00B63358">
              <w:rPr>
                <w:rFonts w:hint="eastAsia"/>
                <w:lang w:eastAsia="zh-HK"/>
              </w:rPr>
              <w:t>主題一：</w:t>
            </w:r>
            <w:r w:rsidRPr="00B63358">
              <w:rPr>
                <w:lang w:eastAsia="zh-HK"/>
              </w:rPr>
              <w:t>節慶、習俗及宗教</w:t>
            </w:r>
          </w:p>
          <w:p w14:paraId="17C12F98" w14:textId="77777777" w:rsidR="00ED52BA" w:rsidRPr="00B63358" w:rsidRDefault="00ED52BA" w:rsidP="00303DAD">
            <w:pPr>
              <w:pStyle w:val="af"/>
              <w:widowControl w:val="0"/>
              <w:numPr>
                <w:ilvl w:val="1"/>
                <w:numId w:val="39"/>
              </w:numPr>
              <w:contextualSpacing w:val="0"/>
              <w:jc w:val="both"/>
              <w:rPr>
                <w:lang w:eastAsia="zh-HK"/>
              </w:rPr>
            </w:pPr>
            <w:r w:rsidRPr="00B63358">
              <w:rPr>
                <w:rFonts w:hint="eastAsia"/>
                <w:lang w:eastAsia="zh-HK"/>
              </w:rPr>
              <w:t>主題二：</w:t>
            </w:r>
            <w:r w:rsidRPr="00B63358">
              <w:rPr>
                <w:lang w:eastAsia="zh-HK"/>
              </w:rPr>
              <w:t>建築</w:t>
            </w:r>
          </w:p>
          <w:p w14:paraId="694B8839" w14:textId="77777777" w:rsidR="00ED52BA" w:rsidRPr="00B63358" w:rsidRDefault="00ED52BA" w:rsidP="00303DAD">
            <w:pPr>
              <w:pStyle w:val="af"/>
              <w:widowControl w:val="0"/>
              <w:numPr>
                <w:ilvl w:val="1"/>
                <w:numId w:val="39"/>
              </w:numPr>
              <w:contextualSpacing w:val="0"/>
              <w:jc w:val="both"/>
              <w:rPr>
                <w:lang w:eastAsia="zh-HK"/>
              </w:rPr>
            </w:pPr>
            <w:r w:rsidRPr="00B63358">
              <w:rPr>
                <w:rFonts w:hint="eastAsia"/>
                <w:lang w:eastAsia="zh-HK"/>
              </w:rPr>
              <w:t>主題三：體育</w:t>
            </w:r>
            <w:r w:rsidRPr="00B63358">
              <w:rPr>
                <w:lang w:eastAsia="zh-HK"/>
              </w:rPr>
              <w:t xml:space="preserve"> </w:t>
            </w:r>
          </w:p>
          <w:p w14:paraId="11B5E0C8" w14:textId="77777777" w:rsidR="00ED52BA" w:rsidRPr="00B63358" w:rsidRDefault="00ED52BA" w:rsidP="00303DAD">
            <w:pPr>
              <w:pStyle w:val="af"/>
              <w:widowControl w:val="0"/>
              <w:numPr>
                <w:ilvl w:val="1"/>
                <w:numId w:val="39"/>
              </w:numPr>
              <w:contextualSpacing w:val="0"/>
              <w:jc w:val="both"/>
              <w:rPr>
                <w:lang w:eastAsia="zh-HK"/>
              </w:rPr>
            </w:pPr>
            <w:r w:rsidRPr="00B63358">
              <w:rPr>
                <w:rFonts w:hint="eastAsia"/>
                <w:lang w:eastAsia="zh-HK"/>
              </w:rPr>
              <w:t>主題四：</w:t>
            </w:r>
            <w:r w:rsidRPr="00B63358">
              <w:rPr>
                <w:lang w:eastAsia="zh-HK"/>
              </w:rPr>
              <w:t>娛樂</w:t>
            </w:r>
          </w:p>
          <w:p w14:paraId="097D059E" w14:textId="77777777" w:rsidR="00ED52BA" w:rsidRPr="00B63358" w:rsidRDefault="00ED52BA" w:rsidP="00303DAD">
            <w:pPr>
              <w:pStyle w:val="af"/>
              <w:widowControl w:val="0"/>
              <w:numPr>
                <w:ilvl w:val="1"/>
                <w:numId w:val="39"/>
              </w:numPr>
              <w:contextualSpacing w:val="0"/>
              <w:jc w:val="both"/>
              <w:rPr>
                <w:lang w:eastAsia="zh-HK"/>
              </w:rPr>
            </w:pPr>
            <w:r w:rsidRPr="00B63358">
              <w:rPr>
                <w:rFonts w:hint="eastAsia"/>
                <w:lang w:eastAsia="zh-HK"/>
              </w:rPr>
              <w:t>主題</w:t>
            </w:r>
            <w:r w:rsidRPr="00B63358">
              <w:rPr>
                <w:rFonts w:hint="eastAsia"/>
              </w:rPr>
              <w:t>五</w:t>
            </w:r>
            <w:r w:rsidRPr="00B63358">
              <w:rPr>
                <w:rFonts w:hint="eastAsia"/>
                <w:lang w:eastAsia="zh-HK"/>
              </w:rPr>
              <w:t>：</w:t>
            </w:r>
            <w:r w:rsidRPr="00B63358">
              <w:rPr>
                <w:lang w:eastAsia="zh-HK"/>
              </w:rPr>
              <w:t>科技與科學</w:t>
            </w:r>
          </w:p>
        </w:tc>
      </w:tr>
    </w:tbl>
    <w:p w14:paraId="58683115" w14:textId="77777777" w:rsidR="00ED52BA" w:rsidRPr="00B63358" w:rsidRDefault="00ED52BA" w:rsidP="00ED52BA">
      <w:pPr>
        <w:jc w:val="both"/>
        <w:rPr>
          <w:lang w:eastAsia="zh-HK"/>
        </w:rPr>
      </w:pPr>
    </w:p>
    <w:p w14:paraId="302FC6A0" w14:textId="77777777" w:rsidR="00ED52BA" w:rsidRPr="00B63358" w:rsidRDefault="00ED52BA">
      <w:pPr>
        <w:rPr>
          <w:b/>
          <w:lang w:eastAsia="zh-HK"/>
        </w:rPr>
      </w:pPr>
      <w:r w:rsidRPr="00B63358">
        <w:rPr>
          <w:b/>
          <w:lang w:eastAsia="zh-HK"/>
        </w:rPr>
        <w:br w:type="page"/>
      </w:r>
    </w:p>
    <w:p w14:paraId="33E3B35B" w14:textId="77777777" w:rsidR="00ED52BA" w:rsidRPr="00B63358" w:rsidRDefault="00ED52BA" w:rsidP="00ED52BA">
      <w:pPr>
        <w:jc w:val="both"/>
        <w:rPr>
          <w:b/>
          <w:u w:val="single"/>
          <w:lang w:eastAsia="zh-HK"/>
        </w:rPr>
      </w:pPr>
      <w:r w:rsidRPr="00B63358">
        <w:rPr>
          <w:rFonts w:hint="eastAsia"/>
          <w:b/>
          <w:u w:val="single"/>
          <w:lang w:eastAsia="zh-HK"/>
        </w:rPr>
        <w:lastRenderedPageBreak/>
        <w:t>得獎作品</w:t>
      </w:r>
    </w:p>
    <w:p w14:paraId="41646B9F" w14:textId="77777777" w:rsidR="00ED52BA" w:rsidRPr="00B63358" w:rsidRDefault="00ED52BA" w:rsidP="00ED52BA">
      <w:pPr>
        <w:jc w:val="center"/>
        <w:rPr>
          <w:b/>
        </w:rPr>
      </w:pPr>
      <w:r w:rsidRPr="00B63358">
        <w:rPr>
          <w:b/>
        </w:rPr>
        <w:t>【高中組（中四至中六）．團體路線賽</w:t>
      </w:r>
      <w:r w:rsidRPr="00B63358">
        <w:rPr>
          <w:rFonts w:hint="eastAsia"/>
          <w:b/>
        </w:rPr>
        <w:t>】</w:t>
      </w:r>
    </w:p>
    <w:p w14:paraId="44818A21" w14:textId="77777777" w:rsidR="00ED52BA" w:rsidRPr="00B63358" w:rsidRDefault="00ED52BA" w:rsidP="00ED52BA">
      <w:pPr>
        <w:jc w:val="center"/>
        <w:rPr>
          <w:b/>
        </w:rPr>
      </w:pPr>
      <w:r w:rsidRPr="00B63358">
        <w:rPr>
          <w:rFonts w:hint="eastAsia"/>
          <w:b/>
        </w:rPr>
        <w:t>亞軍</w:t>
      </w:r>
      <w:r w:rsidR="0090423B" w:rsidRPr="00B63358">
        <w:rPr>
          <w:rFonts w:hint="eastAsia"/>
          <w:b/>
        </w:rPr>
        <w:t>、</w:t>
      </w:r>
      <w:r w:rsidRPr="00B63358">
        <w:rPr>
          <w:b/>
        </w:rPr>
        <w:t>最喜愛作品獎</w:t>
      </w:r>
      <w:r w:rsidRPr="00B63358">
        <w:rPr>
          <w:b/>
        </w:rPr>
        <w:br/>
      </w:r>
      <w:r w:rsidRPr="00B63358">
        <w:rPr>
          <w:b/>
        </w:rPr>
        <w:t>天主教郭得勝中學．梁焯妍</w:t>
      </w:r>
      <w:r w:rsidR="0090423B" w:rsidRPr="00B63358">
        <w:rPr>
          <w:b/>
        </w:rPr>
        <w:t>、</w:t>
      </w:r>
      <w:r w:rsidRPr="00B63358">
        <w:rPr>
          <w:b/>
        </w:rPr>
        <w:t>吳婉欣</w:t>
      </w:r>
      <w:r w:rsidR="0090423B" w:rsidRPr="00B63358">
        <w:rPr>
          <w:b/>
        </w:rPr>
        <w:t>、</w:t>
      </w:r>
      <w:r w:rsidRPr="00B63358">
        <w:rPr>
          <w:b/>
        </w:rPr>
        <w:t>鄧靖翹同學</w:t>
      </w:r>
    </w:p>
    <w:p w14:paraId="389CE5E3" w14:textId="77777777" w:rsidR="00ED52BA" w:rsidRPr="00B63358" w:rsidRDefault="00ED52BA" w:rsidP="00ED52BA">
      <w:pPr>
        <w:jc w:val="both"/>
        <w:rPr>
          <w:b/>
          <w:lang w:eastAsia="zh-HK"/>
        </w:rPr>
      </w:pPr>
    </w:p>
    <w:p w14:paraId="762BFD65" w14:textId="77777777" w:rsidR="00ED52BA" w:rsidRPr="00B63358" w:rsidRDefault="00ED52BA" w:rsidP="00ED52BA">
      <w:pPr>
        <w:jc w:val="both"/>
        <w:rPr>
          <w:b/>
          <w:lang w:eastAsia="zh-HK"/>
        </w:rPr>
      </w:pPr>
      <w:r w:rsidRPr="00B63358">
        <w:rPr>
          <w:b/>
        </w:rPr>
        <w:t>【</w:t>
      </w:r>
      <w:r w:rsidRPr="00B63358">
        <w:rPr>
          <w:rFonts w:hint="eastAsia"/>
          <w:b/>
          <w:lang w:eastAsia="zh-HK"/>
        </w:rPr>
        <w:t>整體路線概念</w:t>
      </w:r>
      <w:r w:rsidRPr="00B63358">
        <w:rPr>
          <w:rFonts w:hint="eastAsia"/>
          <w:b/>
        </w:rPr>
        <w:t>】</w:t>
      </w:r>
    </w:p>
    <w:p w14:paraId="10A4F3EB" w14:textId="04203F59" w:rsidR="00ED52BA" w:rsidRPr="00B63358" w:rsidRDefault="00ED52BA" w:rsidP="00ED52BA">
      <w:r w:rsidRPr="00B63358">
        <w:t>這五個地標，是鐘華的成長歷程，是她一生中最燦爛的時光。她遇見了摯愛聞萃，邂逅了她要守候一生的事，便是中國文化。</w:t>
      </w:r>
      <w:r w:rsidRPr="00B63358">
        <w:br/>
      </w:r>
      <w:r w:rsidRPr="00B63358">
        <w:br/>
      </w:r>
      <w:r w:rsidRPr="00B63358">
        <w:t>車公廟</w:t>
      </w:r>
      <w:r w:rsidR="00C17523" w:rsidRPr="00B63358">
        <w:t>裏</w:t>
      </w:r>
      <w:r w:rsidRPr="00B63358">
        <w:t>，她認識了車公伯伯，了解了習俗，也遇見聞萃。這是她和「他」的初次相遇，懵懂不知，卻不知「他」早在此時植入心中。沙田文化博物館，這地方讓她認識了武術，為中國體育之</w:t>
      </w:r>
      <w:r w:rsidR="00EC7965" w:rsidRPr="00B63358">
        <w:t>一，對「他」有了更深入的認識，擁有了想了解「他」的慾望。沙田</w:t>
      </w:r>
      <w:r w:rsidRPr="00B63358">
        <w:t>公園，她對「他」表達了愛意，內心充滿熱愛與歡喜。瀝源橋，她對「他」許下終身承諾，負起一生責任，守護「他」、推廣「他」。曾大屋，「他們」帶領聞樺了解「他」。小小的她答應了會把「他」承</w:t>
      </w:r>
      <w:r w:rsidR="00114FA9" w:rsidRPr="00B63358">
        <w:rPr>
          <w:rFonts w:hint="eastAsia"/>
        </w:rPr>
        <w:t>傳</w:t>
      </w:r>
      <w:r w:rsidRPr="00B63358">
        <w:t>下去。</w:t>
      </w:r>
      <w:r w:rsidRPr="00B63358">
        <w:br/>
      </w:r>
      <w:r w:rsidRPr="00B63358">
        <w:br/>
      </w:r>
      <w:r w:rsidRPr="00B63358">
        <w:t>從初見認識至熱戀，責任再到承</w:t>
      </w:r>
      <w:r w:rsidR="00114FA9" w:rsidRPr="00B63358">
        <w:rPr>
          <w:rFonts w:hint="eastAsia"/>
        </w:rPr>
        <w:t>傳</w:t>
      </w:r>
      <w:r w:rsidRPr="00B63358">
        <w:t>。</w:t>
      </w:r>
      <w:r w:rsidRPr="00B63358">
        <w:br/>
      </w:r>
      <w:r w:rsidRPr="00B63358">
        <w:br/>
      </w:r>
      <w:r w:rsidRPr="00B63358">
        <w:t>鐘華和聞萃，便是中華和文萃。</w:t>
      </w:r>
    </w:p>
    <w:p w14:paraId="232E4B53" w14:textId="77777777" w:rsidR="00ED52BA" w:rsidRPr="00B63358" w:rsidRDefault="00ED52BA" w:rsidP="00ED52BA">
      <w:pPr>
        <w:jc w:val="both"/>
        <w:rPr>
          <w:lang w:eastAsia="zh-HK"/>
        </w:rPr>
      </w:pPr>
    </w:p>
    <w:p w14:paraId="420C7789" w14:textId="77777777" w:rsidR="00D17F3D" w:rsidRPr="00B63358" w:rsidRDefault="00D17F3D">
      <w:pPr>
        <w:rPr>
          <w:b/>
        </w:rPr>
      </w:pPr>
      <w:r w:rsidRPr="00B63358">
        <w:rPr>
          <w:b/>
        </w:rPr>
        <w:br w:type="page"/>
      </w:r>
    </w:p>
    <w:p w14:paraId="73528813" w14:textId="77777777" w:rsidR="00ED52BA" w:rsidRPr="00B63358" w:rsidRDefault="00ED52BA" w:rsidP="00ED52BA">
      <w:pPr>
        <w:rPr>
          <w:b/>
        </w:rPr>
      </w:pPr>
      <w:r w:rsidRPr="00B63358">
        <w:rPr>
          <w:b/>
        </w:rPr>
        <w:lastRenderedPageBreak/>
        <w:t>【地標一：</w:t>
      </w:r>
      <w:r w:rsidRPr="00B63358">
        <w:rPr>
          <w:rFonts w:hint="eastAsia"/>
          <w:b/>
        </w:rPr>
        <w:t xml:space="preserve">車公廟　</w:t>
      </w:r>
      <w:r w:rsidRPr="00B63358">
        <w:rPr>
          <w:b/>
        </w:rPr>
        <w:t>地址：沙田車公廟路</w:t>
      </w:r>
      <w:r w:rsidRPr="00B63358">
        <w:rPr>
          <w:b/>
        </w:rPr>
        <w:t>7</w:t>
      </w:r>
      <w:r w:rsidRPr="00B63358">
        <w:rPr>
          <w:b/>
        </w:rPr>
        <w:t>號</w:t>
      </w:r>
      <w:r w:rsidRPr="00B63358">
        <w:rPr>
          <w:rFonts w:hint="eastAsia"/>
          <w:b/>
        </w:rPr>
        <w:t>】</w:t>
      </w:r>
      <w:r w:rsidRPr="00B63358">
        <w:rPr>
          <w:b/>
        </w:rPr>
        <w:br/>
      </w:r>
    </w:p>
    <w:p w14:paraId="403B41C8" w14:textId="112E066A" w:rsidR="00ED52BA" w:rsidRPr="00B63358" w:rsidRDefault="00ED52BA" w:rsidP="00ED52BA">
      <w:r w:rsidRPr="00B63358">
        <w:t>紅風車</w:t>
      </w:r>
      <w:r w:rsidRPr="00B63358">
        <w:t xml:space="preserve"> </w:t>
      </w:r>
      <w:r w:rsidRPr="00B63358">
        <w:t>轉一轉吧</w:t>
      </w:r>
      <w:r w:rsidRPr="00B63358">
        <w:t xml:space="preserve"> </w:t>
      </w:r>
      <w:r w:rsidRPr="00B63358">
        <w:t>福來我家</w:t>
      </w:r>
      <w:r w:rsidRPr="00B63358">
        <w:br/>
      </w:r>
      <w:r w:rsidRPr="00B63358">
        <w:br/>
      </w:r>
      <w:r w:rsidRPr="00B63358">
        <w:t>赤口</w:t>
      </w:r>
      <w:r w:rsidR="00B35D6C" w:rsidRPr="00B63358">
        <w:rPr>
          <w:rFonts w:hint="eastAsia"/>
        </w:rPr>
        <w:t>（</w:t>
      </w:r>
      <w:hyperlink r:id="rId27" w:tooltip="農曆" w:history="1">
        <w:r w:rsidR="00B35D6C" w:rsidRPr="00B63358">
          <w:t>農曆</w:t>
        </w:r>
      </w:hyperlink>
      <w:r w:rsidR="00B35D6C" w:rsidRPr="00B63358">
        <w:t>正月初三</w:t>
      </w:r>
      <w:r w:rsidR="00B35D6C" w:rsidRPr="00B63358">
        <w:rPr>
          <w:rFonts w:hint="eastAsia"/>
        </w:rPr>
        <w:t>）</w:t>
      </w:r>
      <w:r w:rsidRPr="00B63358">
        <w:t>那天，我來到車公廟。</w:t>
      </w:r>
      <w:r w:rsidRPr="00B63358">
        <w:br/>
      </w:r>
      <w:r w:rsidRPr="00B63358">
        <w:br/>
      </w:r>
      <w:r w:rsidRPr="00B63358">
        <w:t>我不知不覺被漂亮的風車吸引。「風車若順時轉能帶來好運，這是中國人深信的信仰！」男孩聲音突然響起，我疑慮地看向他。</w:t>
      </w:r>
      <w:r w:rsidRPr="00B63358">
        <w:br/>
      </w:r>
      <w:r w:rsidRPr="00B63358">
        <w:br/>
      </w:r>
      <w:r w:rsidRPr="00B63358">
        <w:t>他拉起我的手跑往車公殿祈福，我像跑進一條看不見盡頭的舊時光。</w:t>
      </w:r>
      <w:r w:rsidRPr="00B63358">
        <w:br/>
      </w:r>
      <w:r w:rsidRPr="00B63358">
        <w:br/>
      </w:r>
      <w:r w:rsidRPr="00B63358">
        <w:t>「寺廟是為了紀念宋朝名將車公。」他手舞足蹈，很自豪。</w:t>
      </w:r>
      <w:r w:rsidRPr="00B63358">
        <w:br/>
      </w:r>
      <w:r w:rsidRPr="00B63358">
        <w:br/>
      </w:r>
      <w:r w:rsidR="00185911" w:rsidRPr="00B63358">
        <w:t>「寺廟反映了中國的習俗與宗教，</w:t>
      </w:r>
      <w:r w:rsidR="00185911" w:rsidRPr="00B63358">
        <w:rPr>
          <w:rFonts w:hint="eastAsia"/>
        </w:rPr>
        <w:t>它</w:t>
      </w:r>
      <w:r w:rsidRPr="00B63358">
        <w:t>是中國道教的象徵。人們為表達對車公的尊敬，會買三牲四果和車公衣寶等，並於衣寶上寫上名和生辰以表人們的身份。這習俗從建廟延續至今，港府也會派官員為全港祈福，很有意義。」</w:t>
      </w:r>
      <w:r w:rsidRPr="00B63358">
        <w:br/>
      </w:r>
      <w:r w:rsidRPr="00B63358">
        <w:br/>
      </w:r>
      <w:r w:rsidRPr="00B63358">
        <w:t>面對高大威武的車公像，他虔誠跪下，我也模仿他，雙掌合上，默默祈求上蒼。</w:t>
      </w:r>
      <w:r w:rsidRPr="00B63358">
        <w:br/>
      </w:r>
      <w:r w:rsidRPr="00B63358">
        <w:br/>
      </w:r>
      <w:r w:rsidRPr="00B63358">
        <w:t>「我是聞萃</w:t>
      </w:r>
      <w:r w:rsidR="00243565" w:rsidRPr="00B63358">
        <w:rPr>
          <w:rFonts w:hint="eastAsia"/>
        </w:rPr>
        <w:t>。</w:t>
      </w:r>
      <w:r w:rsidRPr="00B63358">
        <w:t>」</w:t>
      </w:r>
      <w:r w:rsidRPr="00B63358">
        <w:t> </w:t>
      </w:r>
      <w:r w:rsidRPr="00B63358">
        <w:br/>
      </w:r>
      <w:r w:rsidRPr="00B63358">
        <w:br/>
      </w:r>
      <w:r w:rsidRPr="00B63358">
        <w:t>「我是</w:t>
      </w:r>
      <w:r w:rsidR="00F408E2" w:rsidRPr="00B63358">
        <w:t>鐘華</w:t>
      </w:r>
      <w:r w:rsidR="00243565" w:rsidRPr="00B63358">
        <w:rPr>
          <w:rFonts w:hint="eastAsia"/>
        </w:rPr>
        <w:t>。</w:t>
      </w:r>
      <w:r w:rsidRPr="00B63358">
        <w:t>」</w:t>
      </w:r>
      <w:r w:rsidRPr="00B63358">
        <w:br/>
      </w:r>
      <w:r w:rsidRPr="00B63358">
        <w:br/>
      </w:r>
      <w:r w:rsidRPr="00B63358">
        <w:t>車公與男孩刻在我的童年，那年我八歲。</w:t>
      </w:r>
    </w:p>
    <w:p w14:paraId="3C575951" w14:textId="77777777" w:rsidR="00ED52BA" w:rsidRPr="00B63358" w:rsidRDefault="00ED52BA" w:rsidP="00ED52BA"/>
    <w:p w14:paraId="7E0A5316" w14:textId="77777777" w:rsidR="00ED52BA" w:rsidRPr="00B63358" w:rsidRDefault="00ED52BA" w:rsidP="00ED52BA">
      <w:pPr>
        <w:rPr>
          <w:lang w:eastAsia="zh-HK"/>
        </w:rPr>
      </w:pPr>
      <w:r w:rsidRPr="00B63358">
        <w:rPr>
          <w:rFonts w:hint="eastAsia"/>
        </w:rPr>
        <w:t>[</w:t>
      </w:r>
      <w:r w:rsidRPr="00B63358">
        <w:rPr>
          <w:rFonts w:hint="eastAsia"/>
          <w:lang w:eastAsia="zh-HK"/>
        </w:rPr>
        <w:t>編者按：</w:t>
      </w:r>
    </w:p>
    <w:p w14:paraId="6D226AF3" w14:textId="77777777" w:rsidR="00ED52BA" w:rsidRPr="00B63358" w:rsidRDefault="00ED52BA" w:rsidP="00303DAD">
      <w:pPr>
        <w:pStyle w:val="af"/>
        <w:widowControl w:val="0"/>
        <w:numPr>
          <w:ilvl w:val="0"/>
          <w:numId w:val="34"/>
        </w:numPr>
        <w:contextualSpacing w:val="0"/>
        <w:rPr>
          <w:lang w:eastAsia="zh-HK"/>
        </w:rPr>
      </w:pPr>
      <w:r w:rsidRPr="00B63358">
        <w:rPr>
          <w:rFonts w:hint="eastAsia"/>
          <w:lang w:eastAsia="zh-HK"/>
        </w:rPr>
        <w:t>關於轉動風車的方向</w:t>
      </w:r>
      <w:r w:rsidRPr="00B63358">
        <w:rPr>
          <w:rFonts w:hint="eastAsia"/>
        </w:rPr>
        <w:t>，</w:t>
      </w:r>
      <w:r w:rsidRPr="00B63358">
        <w:rPr>
          <w:rFonts w:hint="eastAsia"/>
          <w:lang w:eastAsia="zh-HK"/>
        </w:rPr>
        <w:t>其</w:t>
      </w:r>
      <w:r w:rsidRPr="00B63358">
        <w:rPr>
          <w:rFonts w:hint="eastAsia"/>
        </w:rPr>
        <w:t>實</w:t>
      </w:r>
      <w:r w:rsidRPr="00B63358">
        <w:rPr>
          <w:rFonts w:hint="eastAsia"/>
          <w:lang w:eastAsia="zh-HK"/>
        </w:rPr>
        <w:t>是有不同說</w:t>
      </w:r>
      <w:r w:rsidRPr="00B63358">
        <w:rPr>
          <w:rFonts w:hint="eastAsia"/>
        </w:rPr>
        <w:t>法</w:t>
      </w:r>
      <w:r w:rsidRPr="00B63358">
        <w:rPr>
          <w:rFonts w:hint="eastAsia"/>
          <w:lang w:eastAsia="zh-HK"/>
        </w:rPr>
        <w:t>。有一說法是如去年生活順境如意，便應把風車順時轉動以繼續來年好運，如去年生活不如意，則把風車逆時轉動寓意將「運數逆轉」。另外並有說法是完全相反，如去年生活順境如意，便應把風車逆時轉動以留住好運，如去年生活不如意，則把風車順時轉動寓意「</w:t>
      </w:r>
      <w:r w:rsidRPr="00B63358">
        <w:t>逆境轉順境</w:t>
      </w:r>
      <w:r w:rsidRPr="00B63358">
        <w:rPr>
          <w:rFonts w:hint="eastAsia"/>
          <w:lang w:eastAsia="zh-HK"/>
        </w:rPr>
        <w:t>」。</w:t>
      </w:r>
    </w:p>
    <w:p w14:paraId="5C6DE523" w14:textId="77777777" w:rsidR="00ED52BA" w:rsidRPr="00B63358" w:rsidRDefault="00ED52BA" w:rsidP="00303DAD">
      <w:pPr>
        <w:pStyle w:val="af"/>
        <w:widowControl w:val="0"/>
        <w:numPr>
          <w:ilvl w:val="0"/>
          <w:numId w:val="34"/>
        </w:numPr>
        <w:contextualSpacing w:val="0"/>
        <w:rPr>
          <w:lang w:eastAsia="zh-HK"/>
        </w:rPr>
      </w:pPr>
      <w:r w:rsidRPr="00B63358">
        <w:rPr>
          <w:rFonts w:ascii="Arial" w:hAnsi="Arial" w:cs="Arial" w:hint="eastAsia"/>
          <w:color w:val="333333"/>
          <w:shd w:val="clear" w:color="auto" w:fill="FFFFFF"/>
          <w:lang w:eastAsia="zh-HK"/>
        </w:rPr>
        <w:t>每年</w:t>
      </w:r>
      <w:r w:rsidRPr="00B63358">
        <w:rPr>
          <w:rFonts w:hint="eastAsia"/>
        </w:rPr>
        <w:t>農曆年初二，</w:t>
      </w:r>
      <w:r w:rsidR="00C35982" w:rsidRPr="00B63358">
        <w:rPr>
          <w:rFonts w:hint="eastAsia"/>
          <w:lang w:eastAsia="zh-HK"/>
        </w:rPr>
        <w:t>政</w:t>
      </w:r>
      <w:r w:rsidRPr="00B63358">
        <w:t>府也會派官員</w:t>
      </w:r>
      <w:r w:rsidRPr="00B63358">
        <w:rPr>
          <w:rFonts w:hint="eastAsia"/>
        </w:rPr>
        <w:t>到沙田車公廟為</w:t>
      </w:r>
      <w:r w:rsidRPr="00B63358">
        <w:t>香港來年運程求籤，</w:t>
      </w:r>
      <w:r w:rsidRPr="00B63358">
        <w:rPr>
          <w:rFonts w:hint="eastAsia"/>
        </w:rPr>
        <w:t>自</w:t>
      </w:r>
      <w:r w:rsidRPr="00B63358">
        <w:rPr>
          <w:rFonts w:hint="eastAsia"/>
        </w:rPr>
        <w:t>2004</w:t>
      </w:r>
      <w:r w:rsidRPr="00B63358">
        <w:rPr>
          <w:rFonts w:hint="eastAsia"/>
        </w:rPr>
        <w:t>年起，改由</w:t>
      </w:r>
      <w:r w:rsidRPr="00B63358">
        <w:t>新界鄉議</w:t>
      </w:r>
      <w:r w:rsidRPr="00B63358">
        <w:rPr>
          <w:rFonts w:hint="eastAsia"/>
        </w:rPr>
        <w:t>局主席負責。</w:t>
      </w:r>
      <w:r w:rsidRPr="00B63358">
        <w:rPr>
          <w:rFonts w:hint="eastAsia"/>
        </w:rPr>
        <w:t>]</w:t>
      </w:r>
    </w:p>
    <w:p w14:paraId="7EFC491A" w14:textId="77777777" w:rsidR="00ED52BA" w:rsidRPr="00B63358" w:rsidRDefault="00ED52BA" w:rsidP="00ED52BA"/>
    <w:p w14:paraId="2F8D5F09" w14:textId="77777777" w:rsidR="00796A35" w:rsidRPr="00B63358" w:rsidRDefault="00967A42" w:rsidP="00967A42">
      <w:pPr>
        <w:jc w:val="center"/>
        <w:rPr>
          <w:lang w:eastAsia="zh-HK"/>
        </w:rPr>
      </w:pPr>
      <w:r w:rsidRPr="00B63358">
        <w:rPr>
          <w:rFonts w:hint="eastAsia"/>
          <w:noProof/>
          <w:color w:val="5B9BD5" w:themeColor="accent1"/>
        </w:rPr>
        <w:lastRenderedPageBreak/>
        <w:drawing>
          <wp:inline distT="0" distB="0" distL="0" distR="0" wp14:anchorId="06A3537E" wp14:editId="62BE828E">
            <wp:extent cx="2778741" cy="1574740"/>
            <wp:effectExtent l="19050" t="0" r="2559" b="0"/>
            <wp:docPr id="242"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srcRect/>
                    <a:stretch>
                      <a:fillRect/>
                    </a:stretch>
                  </pic:blipFill>
                  <pic:spPr bwMode="auto">
                    <a:xfrm>
                      <a:off x="0" y="0"/>
                      <a:ext cx="2779317" cy="1575067"/>
                    </a:xfrm>
                    <a:prstGeom prst="rect">
                      <a:avLst/>
                    </a:prstGeom>
                    <a:noFill/>
                    <a:ln w="9525">
                      <a:noFill/>
                      <a:miter lim="800000"/>
                      <a:headEnd/>
                      <a:tailEnd/>
                    </a:ln>
                  </pic:spPr>
                </pic:pic>
              </a:graphicData>
            </a:graphic>
          </wp:inline>
        </w:drawing>
      </w:r>
    </w:p>
    <w:p w14:paraId="5D83A805" w14:textId="77777777" w:rsidR="00967A42" w:rsidRPr="00B63358" w:rsidRDefault="005943C2" w:rsidP="005943C2">
      <w:pPr>
        <w:jc w:val="center"/>
        <w:rPr>
          <w:lang w:eastAsia="zh-HK"/>
        </w:rPr>
      </w:pPr>
      <w:r w:rsidRPr="00B63358">
        <w:t>車公廟</w:t>
      </w:r>
    </w:p>
    <w:p w14:paraId="1ED1BA29" w14:textId="77777777" w:rsidR="00D17F3D" w:rsidRPr="00B63358" w:rsidRDefault="00D17F3D">
      <w:pPr>
        <w:rPr>
          <w:b/>
        </w:rPr>
      </w:pPr>
      <w:r w:rsidRPr="00B63358">
        <w:rPr>
          <w:b/>
        </w:rPr>
        <w:br w:type="page"/>
      </w:r>
    </w:p>
    <w:p w14:paraId="6EDF7169" w14:textId="77777777" w:rsidR="00ED52BA" w:rsidRPr="00B63358" w:rsidRDefault="00ED52BA" w:rsidP="00ED52BA">
      <w:pPr>
        <w:rPr>
          <w:b/>
        </w:rPr>
      </w:pPr>
      <w:r w:rsidRPr="00B63358">
        <w:rPr>
          <w:b/>
        </w:rPr>
        <w:lastRenderedPageBreak/>
        <w:t>【地標二：</w:t>
      </w:r>
      <w:r w:rsidRPr="00B63358">
        <w:rPr>
          <w:rFonts w:hint="eastAsia"/>
          <w:b/>
        </w:rPr>
        <w:t>香港文化博物館</w:t>
      </w:r>
      <w:r w:rsidRPr="00B63358">
        <w:rPr>
          <w:b/>
        </w:rPr>
        <w:t xml:space="preserve">　地址：沙田文林路</w:t>
      </w:r>
      <w:r w:rsidRPr="00B63358">
        <w:rPr>
          <w:b/>
        </w:rPr>
        <w:t>1</w:t>
      </w:r>
      <w:r w:rsidRPr="00B63358">
        <w:rPr>
          <w:b/>
        </w:rPr>
        <w:t>號</w:t>
      </w:r>
      <w:r w:rsidRPr="00B63358">
        <w:rPr>
          <w:rFonts w:hint="eastAsia"/>
          <w:b/>
        </w:rPr>
        <w:t>】</w:t>
      </w:r>
      <w:r w:rsidRPr="00B63358">
        <w:rPr>
          <w:b/>
        </w:rPr>
        <w:br/>
      </w:r>
    </w:p>
    <w:p w14:paraId="0D0EC408" w14:textId="0C378041" w:rsidR="00ED52BA" w:rsidRPr="00B63358" w:rsidRDefault="00ED52BA" w:rsidP="00ED52BA">
      <w:r w:rsidRPr="00B63358">
        <w:t>習武之人切記仁者無敵</w:t>
      </w:r>
      <w:r w:rsidRPr="00B63358">
        <w:br/>
      </w:r>
      <w:r w:rsidRPr="00B63358">
        <w:br/>
      </w:r>
      <w:r w:rsidRPr="00B63358">
        <w:t>中學時代參觀文化博物館。我看</w:t>
      </w:r>
      <w:r w:rsidR="007B0065" w:rsidRPr="00B63358">
        <w:rPr>
          <w:rFonts w:hint="eastAsia"/>
        </w:rPr>
        <w:t>着</w:t>
      </w:r>
      <w:r w:rsidRPr="00B63358">
        <w:t>如傳統四合院一般的博物館，想起聞萃，他定會喜歡這</w:t>
      </w:r>
      <w:r w:rsidR="00C17523" w:rsidRPr="00B63358">
        <w:t>裏</w:t>
      </w:r>
      <w:r w:rsidRPr="00B63358">
        <w:t>。</w:t>
      </w:r>
      <w:r w:rsidRPr="00B63358">
        <w:br/>
      </w:r>
      <w:r w:rsidRPr="00B63358">
        <w:br/>
      </w:r>
      <w:r w:rsidRPr="00B63358">
        <w:t>來到李小龍展廳，看到各式各樣有關這位中國武藝大師的雙節棍和劇照，似乎他就在面前展示</w:t>
      </w:r>
      <w:r w:rsidR="007B0065" w:rsidRPr="00B63358">
        <w:rPr>
          <w:rFonts w:hint="eastAsia"/>
        </w:rPr>
        <w:t>着</w:t>
      </w:r>
      <w:r w:rsidRPr="00B63358">
        <w:t>過人的武藝。</w:t>
      </w:r>
      <w:r w:rsidRPr="00B63358">
        <w:br/>
      </w:r>
      <w:r w:rsidRPr="00B63358">
        <w:br/>
      </w:r>
      <w:r w:rsidRPr="00B63358">
        <w:t>「武術是中國傳統體育，行雲流水的動作不但讓人賞心悅目，也培養出武者高尚的品德。習武之人，見自己，見天地，見眾生。」有人道。</w:t>
      </w:r>
      <w:r w:rsidRPr="00B63358">
        <w:br/>
      </w:r>
      <w:r w:rsidRPr="00B63358">
        <w:br/>
      </w:r>
      <w:r w:rsidR="00F408E2" w:rsidRPr="00B63358">
        <w:t>「武術是用來強身健體和修</w:t>
      </w:r>
      <w:r w:rsidR="00F408E2" w:rsidRPr="00B63358">
        <w:rPr>
          <w:rFonts w:hint="eastAsia"/>
        </w:rPr>
        <w:t>心</w:t>
      </w:r>
      <w:r w:rsidRPr="00B63358">
        <w:t>養性，並非打打殺殺。練武先練心，只有心靜才能排除雜念。雜念少了，自然正氣上身和英勇無畏，也就是中華武術的精神。」那人再道。</w:t>
      </w:r>
      <w:r w:rsidRPr="00B63358">
        <w:br/>
      </w:r>
      <w:r w:rsidRPr="00B63358">
        <w:br/>
      </w:r>
      <w:r w:rsidRPr="00B63358">
        <w:t>世界大門向我打開，心</w:t>
      </w:r>
      <w:r w:rsidR="00C17523" w:rsidRPr="00B63358">
        <w:t>裏</w:t>
      </w:r>
      <w:r w:rsidRPr="00B63358">
        <w:t>有股聲音</w:t>
      </w:r>
      <w:r w:rsidR="008F0061" w:rsidRPr="00B63358">
        <w:rPr>
          <w:rFonts w:hint="eastAsia"/>
          <w:lang w:eastAsia="zh-HK"/>
        </w:rPr>
        <w:t>催迫</w:t>
      </w:r>
      <w:r w:rsidRPr="00B63358">
        <w:t>我去了解更多，讓我快速前往金庸館。途中與人擦肩而過，我無暇理會。</w:t>
      </w:r>
      <w:r w:rsidRPr="00B63358">
        <w:br/>
      </w:r>
      <w:r w:rsidRPr="00B63358">
        <w:br/>
      </w:r>
      <w:r w:rsidRPr="00B63358">
        <w:t>仔細回想，才發覺那張臉似曾相識。</w:t>
      </w:r>
    </w:p>
    <w:p w14:paraId="0A831631" w14:textId="77777777" w:rsidR="00ED52BA" w:rsidRPr="00B63358" w:rsidRDefault="00ED52BA" w:rsidP="00ED52BA"/>
    <w:p w14:paraId="61F6FA84" w14:textId="77777777" w:rsidR="00ED52BA" w:rsidRPr="00B63358" w:rsidRDefault="00ED52BA" w:rsidP="00ED52BA">
      <w:pPr>
        <w:jc w:val="both"/>
      </w:pPr>
      <w:r w:rsidRPr="00B63358">
        <w:rPr>
          <w:rFonts w:hint="eastAsia"/>
        </w:rPr>
        <w:t>[</w:t>
      </w:r>
      <w:r w:rsidRPr="00B63358">
        <w:rPr>
          <w:rFonts w:hint="eastAsia"/>
        </w:rPr>
        <w:t>編者按：「</w:t>
      </w:r>
      <w:r w:rsidRPr="00B63358">
        <w:t>武</w:t>
      </w:r>
      <w:r w:rsidRPr="00B63358">
        <w:rPr>
          <w:rFonts w:ascii="細明體" w:eastAsia="細明體" w:hAnsi="細明體" w:cs="細明體"/>
        </w:rPr>
        <w:t>‧</w:t>
      </w:r>
      <w:r w:rsidRPr="00B63358">
        <w:t>藝</w:t>
      </w:r>
      <w:r w:rsidRPr="00B63358">
        <w:rPr>
          <w:rFonts w:ascii="細明體" w:eastAsia="細明體" w:hAnsi="細明體" w:cs="細明體"/>
        </w:rPr>
        <w:t>‧</w:t>
      </w:r>
      <w:r w:rsidRPr="00B63358">
        <w:t>人生</w:t>
      </w:r>
      <w:r w:rsidRPr="00B63358">
        <w:t xml:space="preserve"> ─ </w:t>
      </w:r>
      <w:r w:rsidRPr="00B63358">
        <w:t>李小龍</w:t>
      </w:r>
      <w:r w:rsidRPr="00B63358">
        <w:rPr>
          <w:rFonts w:hint="eastAsia"/>
        </w:rPr>
        <w:t>」為香港文化博物館中的專題展覽，展出日期由</w:t>
      </w:r>
      <w:r w:rsidRPr="00B63358">
        <w:rPr>
          <w:rFonts w:hint="eastAsia"/>
        </w:rPr>
        <w:t>2013</w:t>
      </w:r>
      <w:r w:rsidRPr="00B63358">
        <w:rPr>
          <w:rFonts w:hint="eastAsia"/>
        </w:rPr>
        <w:t>年</w:t>
      </w:r>
      <w:r w:rsidRPr="00B63358">
        <w:rPr>
          <w:rFonts w:hint="eastAsia"/>
        </w:rPr>
        <w:t>7</w:t>
      </w:r>
      <w:r w:rsidRPr="00B63358">
        <w:rPr>
          <w:rFonts w:hint="eastAsia"/>
        </w:rPr>
        <w:t>月</w:t>
      </w:r>
      <w:r w:rsidRPr="00B63358">
        <w:rPr>
          <w:rFonts w:hint="eastAsia"/>
        </w:rPr>
        <w:t>20</w:t>
      </w:r>
      <w:r w:rsidRPr="00B63358">
        <w:rPr>
          <w:rFonts w:hint="eastAsia"/>
        </w:rPr>
        <w:t>日至</w:t>
      </w:r>
      <w:r w:rsidRPr="00B63358">
        <w:rPr>
          <w:rFonts w:hint="eastAsia"/>
        </w:rPr>
        <w:t>2020</w:t>
      </w:r>
      <w:r w:rsidRPr="00B63358">
        <w:rPr>
          <w:rFonts w:hint="eastAsia"/>
        </w:rPr>
        <w:t>年</w:t>
      </w:r>
      <w:r w:rsidRPr="00B63358">
        <w:rPr>
          <w:rFonts w:hint="eastAsia"/>
        </w:rPr>
        <w:t>7</w:t>
      </w:r>
      <w:r w:rsidRPr="00B63358">
        <w:rPr>
          <w:rFonts w:hint="eastAsia"/>
        </w:rPr>
        <w:t>月</w:t>
      </w:r>
      <w:r w:rsidRPr="00B63358">
        <w:rPr>
          <w:rFonts w:hint="eastAsia"/>
        </w:rPr>
        <w:t>20</w:t>
      </w:r>
      <w:r w:rsidRPr="00B63358">
        <w:rPr>
          <w:rFonts w:hint="eastAsia"/>
        </w:rPr>
        <w:t>日；</w:t>
      </w:r>
      <w:r w:rsidRPr="00B63358">
        <w:t>金庸館</w:t>
      </w:r>
      <w:r w:rsidRPr="00B63358">
        <w:rPr>
          <w:rFonts w:hint="eastAsia"/>
        </w:rPr>
        <w:t>為香港文化博物館中的常設展覽。</w:t>
      </w:r>
      <w:r w:rsidRPr="00B63358">
        <w:rPr>
          <w:rFonts w:hint="eastAsia"/>
        </w:rPr>
        <w:t>]</w:t>
      </w:r>
    </w:p>
    <w:p w14:paraId="5AF573F1" w14:textId="77777777" w:rsidR="00ED52BA" w:rsidRPr="00B63358" w:rsidRDefault="00ED52BA" w:rsidP="00ED52BA"/>
    <w:p w14:paraId="156DC42A" w14:textId="77777777" w:rsidR="00796A35" w:rsidRPr="00B63358" w:rsidRDefault="00967A42" w:rsidP="00967A42">
      <w:pPr>
        <w:jc w:val="center"/>
        <w:rPr>
          <w:lang w:eastAsia="zh-HK"/>
        </w:rPr>
      </w:pPr>
      <w:r w:rsidRPr="00B63358">
        <w:rPr>
          <w:rFonts w:hint="eastAsia"/>
          <w:noProof/>
          <w:color w:val="5B9BD5" w:themeColor="accent1"/>
        </w:rPr>
        <w:drawing>
          <wp:inline distT="0" distB="0" distL="0" distR="0" wp14:anchorId="5C3C5FEA" wp14:editId="41A35D13">
            <wp:extent cx="2789848" cy="1820205"/>
            <wp:effectExtent l="19050" t="0" r="0" b="0"/>
            <wp:docPr id="243"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srcRect/>
                    <a:stretch>
                      <a:fillRect/>
                    </a:stretch>
                  </pic:blipFill>
                  <pic:spPr bwMode="auto">
                    <a:xfrm>
                      <a:off x="0" y="0"/>
                      <a:ext cx="2801120" cy="1827559"/>
                    </a:xfrm>
                    <a:prstGeom prst="rect">
                      <a:avLst/>
                    </a:prstGeom>
                    <a:noFill/>
                    <a:ln w="9525">
                      <a:noFill/>
                      <a:miter lim="800000"/>
                      <a:headEnd/>
                      <a:tailEnd/>
                    </a:ln>
                  </pic:spPr>
                </pic:pic>
              </a:graphicData>
            </a:graphic>
          </wp:inline>
        </w:drawing>
      </w:r>
    </w:p>
    <w:p w14:paraId="2F0B2A0B" w14:textId="77777777" w:rsidR="00967A42" w:rsidRPr="00B63358" w:rsidRDefault="005943C2" w:rsidP="00967A42">
      <w:pPr>
        <w:jc w:val="center"/>
        <w:rPr>
          <w:lang w:eastAsia="zh-HK"/>
        </w:rPr>
      </w:pPr>
      <w:r w:rsidRPr="00B63358">
        <w:rPr>
          <w:rFonts w:hint="eastAsia"/>
        </w:rPr>
        <w:t>香港文化博物館</w:t>
      </w:r>
    </w:p>
    <w:p w14:paraId="5A58B6F8" w14:textId="77777777" w:rsidR="00D17F3D" w:rsidRPr="00B63358" w:rsidRDefault="00D17F3D">
      <w:pPr>
        <w:rPr>
          <w:b/>
        </w:rPr>
      </w:pPr>
      <w:r w:rsidRPr="00B63358">
        <w:rPr>
          <w:b/>
        </w:rPr>
        <w:br w:type="page"/>
      </w:r>
    </w:p>
    <w:p w14:paraId="1870332B" w14:textId="77777777" w:rsidR="00ED52BA" w:rsidRPr="00B63358" w:rsidRDefault="00ED52BA" w:rsidP="00ED52BA">
      <w:pPr>
        <w:rPr>
          <w:b/>
        </w:rPr>
      </w:pPr>
      <w:r w:rsidRPr="00B63358">
        <w:rPr>
          <w:b/>
        </w:rPr>
        <w:lastRenderedPageBreak/>
        <w:t>【地標三：</w:t>
      </w:r>
      <w:r w:rsidRPr="00B63358">
        <w:rPr>
          <w:rFonts w:hint="eastAsia"/>
          <w:b/>
        </w:rPr>
        <w:t>沙田公園</w:t>
      </w:r>
      <w:r w:rsidRPr="00B63358">
        <w:rPr>
          <w:b/>
        </w:rPr>
        <w:t xml:space="preserve">　地址：沙田源禾路</w:t>
      </w:r>
      <w:r w:rsidR="00C06FFB" w:rsidRPr="00B63358">
        <w:rPr>
          <w:rFonts w:hint="eastAsia"/>
          <w:b/>
        </w:rPr>
        <w:t>2</w:t>
      </w:r>
      <w:r w:rsidRPr="00B63358">
        <w:rPr>
          <w:b/>
        </w:rPr>
        <w:t>號</w:t>
      </w:r>
      <w:r w:rsidRPr="00B63358">
        <w:rPr>
          <w:rFonts w:hint="eastAsia"/>
          <w:b/>
        </w:rPr>
        <w:t>】</w:t>
      </w:r>
      <w:r w:rsidRPr="00B63358">
        <w:rPr>
          <w:b/>
        </w:rPr>
        <w:br/>
      </w:r>
    </w:p>
    <w:p w14:paraId="2367C1C1" w14:textId="77777777" w:rsidR="00ED52BA" w:rsidRPr="00B63358" w:rsidRDefault="00ED52BA" w:rsidP="00ED52BA">
      <w:r w:rsidRPr="00B63358">
        <w:t>身無彩鳳雙飛翼</w:t>
      </w:r>
      <w:r w:rsidRPr="00B63358">
        <w:t xml:space="preserve"> </w:t>
      </w:r>
      <w:r w:rsidRPr="00B63358">
        <w:t>心有靈犀一點通</w:t>
      </w:r>
      <w:r w:rsidRPr="00B63358">
        <w:br/>
      </w:r>
      <w:r w:rsidRPr="00B63358">
        <w:br/>
      </w:r>
      <w:r w:rsidR="00EC7965" w:rsidRPr="00B63358">
        <w:t>我走進沙田</w:t>
      </w:r>
      <w:r w:rsidRPr="00B63358">
        <w:t>公園</w:t>
      </w:r>
      <w:r w:rsidR="00EC7965" w:rsidRPr="00B63358">
        <w:t>，像到了江南庭院。杜鵑園、石</w:t>
      </w:r>
      <w:r w:rsidR="00EC7965" w:rsidRPr="00B63358">
        <w:rPr>
          <w:rFonts w:hint="eastAsia"/>
        </w:rPr>
        <w:t>景</w:t>
      </w:r>
      <w:r w:rsidRPr="00B63358">
        <w:t>花園等，都是它的特色。</w:t>
      </w:r>
      <w:r w:rsidRPr="00B63358">
        <w:br/>
      </w:r>
      <w:r w:rsidRPr="00B63358">
        <w:br/>
      </w:r>
      <w:r w:rsidRPr="00B63358">
        <w:t>穿梭在古色古香的庭院建築，禁不住發出讚歎。</w:t>
      </w:r>
      <w:r w:rsidRPr="00B63358">
        <w:br/>
      </w:r>
      <w:r w:rsidRPr="00B63358">
        <w:br/>
      </w:r>
      <w:r w:rsidRPr="00B63358">
        <w:t>「那連綿起伏的</w:t>
      </w:r>
      <w:r w:rsidR="003D4542" w:rsidRPr="00B63358">
        <w:rPr>
          <w:rFonts w:hint="eastAsia"/>
          <w:lang w:eastAsia="zh-HK"/>
        </w:rPr>
        <w:t>『</w:t>
      </w:r>
      <w:r w:rsidRPr="00B63358">
        <w:t>龍背</w:t>
      </w:r>
      <w:r w:rsidR="003D4542" w:rsidRPr="00B63358">
        <w:rPr>
          <w:rFonts w:ascii="新細明體" w:eastAsia="新細明體" w:hAnsi="新細明體" w:cs="新細明體" w:hint="eastAsia"/>
          <w:lang w:eastAsia="zh-HK"/>
        </w:rPr>
        <w:t>』</w:t>
      </w:r>
      <w:r w:rsidRPr="00B63358">
        <w:t>圍牆，列柱式的涼亭，宏偉壯觀。假山、池水、花草樹木、迴廊都是中國園林必要元素。其講究自然美與建築美的融合，山水景色才是主角，建築物相對次要。中國園林建築的非軸線、非對稱佈局，使它們與自然相融。山水巧妙融合之處，是古人對自然友好的態度。」聞萃道。</w:t>
      </w:r>
      <w:r w:rsidRPr="00B63358">
        <w:br/>
      </w:r>
      <w:r w:rsidRPr="00B63358">
        <w:br/>
      </w:r>
      <w:r w:rsidRPr="00B63358">
        <w:t>我們終於相遇了。春風吹過參天大樹。陽光斑駁，穿過指縫。他坐落在建築之中，和諧至極。</w:t>
      </w:r>
      <w:r w:rsidRPr="00B63358">
        <w:br/>
      </w:r>
      <w:r w:rsidRPr="00B63358">
        <w:br/>
      </w:r>
      <w:r w:rsidRPr="00B63358">
        <w:t>「我心悅卿卿兮，卿卿悅我乎？」</w:t>
      </w:r>
      <w:r w:rsidRPr="00B63358">
        <w:br/>
      </w:r>
      <w:r w:rsidRPr="00B63358">
        <w:br/>
      </w:r>
      <w:r w:rsidRPr="00B63358">
        <w:t>「只願君心似我心，定不負相思意。」</w:t>
      </w:r>
      <w:r w:rsidRPr="00B63358">
        <w:br/>
      </w:r>
      <w:r w:rsidRPr="00B63358">
        <w:br/>
      </w:r>
      <w:r w:rsidRPr="00B63358">
        <w:t>我們互訴愛意，在這年華相逢，走入約定俗成的夢。</w:t>
      </w:r>
    </w:p>
    <w:p w14:paraId="5E80C761" w14:textId="77777777" w:rsidR="00ED52BA" w:rsidRPr="00B63358" w:rsidRDefault="00ED52BA" w:rsidP="00ED52BA"/>
    <w:p w14:paraId="0D6DABE8" w14:textId="77777777" w:rsidR="00ED52BA" w:rsidRPr="00B63358" w:rsidRDefault="00ED52BA" w:rsidP="00ED52BA">
      <w:r w:rsidRPr="00B63358">
        <w:rPr>
          <w:rFonts w:hint="eastAsia"/>
        </w:rPr>
        <w:t>[</w:t>
      </w:r>
      <w:r w:rsidRPr="00B63358">
        <w:rPr>
          <w:rFonts w:hint="eastAsia"/>
        </w:rPr>
        <w:t>編者按：並非所有</w:t>
      </w:r>
      <w:r w:rsidRPr="00B63358">
        <w:t>中國園林建築</w:t>
      </w:r>
      <w:r w:rsidRPr="00B63358">
        <w:rPr>
          <w:rFonts w:hint="eastAsia"/>
        </w:rPr>
        <w:t>也以</w:t>
      </w:r>
      <w:r w:rsidRPr="00B63358">
        <w:t>非軸線、非對稱佈局</w:t>
      </w:r>
      <w:r w:rsidRPr="00B63358">
        <w:rPr>
          <w:rFonts w:hint="eastAsia"/>
        </w:rPr>
        <w:t>，</w:t>
      </w:r>
      <w:r w:rsidRPr="00B63358">
        <w:t>北方皇家園林</w:t>
      </w:r>
      <w:r w:rsidRPr="00B63358">
        <w:rPr>
          <w:rFonts w:hint="eastAsia"/>
        </w:rPr>
        <w:t>的代表</w:t>
      </w:r>
      <w:r w:rsidRPr="00B63358">
        <w:t>頤和園在規劃</w:t>
      </w:r>
      <w:r w:rsidR="00B4715B" w:rsidRPr="00B63358">
        <w:t>佈</w:t>
      </w:r>
      <w:r w:rsidRPr="00B63358">
        <w:t>局上中軸線</w:t>
      </w:r>
      <w:r w:rsidRPr="00B63358">
        <w:rPr>
          <w:rFonts w:hint="eastAsia"/>
        </w:rPr>
        <w:t>正正是十分</w:t>
      </w:r>
      <w:r w:rsidRPr="00B63358">
        <w:t>明確</w:t>
      </w:r>
      <w:r w:rsidRPr="00B63358">
        <w:rPr>
          <w:rFonts w:hint="eastAsia"/>
        </w:rPr>
        <w:t>。</w:t>
      </w:r>
      <w:r w:rsidRPr="00B63358">
        <w:rPr>
          <w:rFonts w:hint="eastAsia"/>
        </w:rPr>
        <w:t>]</w:t>
      </w:r>
    </w:p>
    <w:p w14:paraId="4368AAB0" w14:textId="77777777" w:rsidR="00ED52BA" w:rsidRPr="00B63358" w:rsidRDefault="00ED52BA" w:rsidP="00ED52BA"/>
    <w:p w14:paraId="2168FFC0" w14:textId="77777777" w:rsidR="00796A35" w:rsidRPr="00B63358" w:rsidRDefault="00967A42" w:rsidP="00967A42">
      <w:pPr>
        <w:jc w:val="center"/>
        <w:rPr>
          <w:lang w:eastAsia="zh-HK"/>
        </w:rPr>
      </w:pPr>
      <w:r w:rsidRPr="00B63358">
        <w:rPr>
          <w:rFonts w:hint="eastAsia"/>
          <w:noProof/>
          <w:color w:val="5B9BD5" w:themeColor="accent1"/>
        </w:rPr>
        <w:drawing>
          <wp:inline distT="0" distB="0" distL="0" distR="0" wp14:anchorId="778A479D" wp14:editId="3336736D">
            <wp:extent cx="2765093" cy="1833874"/>
            <wp:effectExtent l="19050" t="0" r="0" b="0"/>
            <wp:docPr id="245"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srcRect/>
                    <a:stretch>
                      <a:fillRect/>
                    </a:stretch>
                  </pic:blipFill>
                  <pic:spPr bwMode="auto">
                    <a:xfrm>
                      <a:off x="0" y="0"/>
                      <a:ext cx="2776426" cy="1841391"/>
                    </a:xfrm>
                    <a:prstGeom prst="rect">
                      <a:avLst/>
                    </a:prstGeom>
                    <a:noFill/>
                    <a:ln w="9525">
                      <a:noFill/>
                      <a:miter lim="800000"/>
                      <a:headEnd/>
                      <a:tailEnd/>
                    </a:ln>
                  </pic:spPr>
                </pic:pic>
              </a:graphicData>
            </a:graphic>
          </wp:inline>
        </w:drawing>
      </w:r>
    </w:p>
    <w:p w14:paraId="54282C1C" w14:textId="77777777" w:rsidR="00967A42" w:rsidRPr="00B63358" w:rsidRDefault="005943C2" w:rsidP="005943C2">
      <w:pPr>
        <w:jc w:val="center"/>
        <w:rPr>
          <w:lang w:eastAsia="zh-HK"/>
        </w:rPr>
      </w:pPr>
      <w:r w:rsidRPr="00B63358">
        <w:rPr>
          <w:rFonts w:hint="eastAsia"/>
        </w:rPr>
        <w:t>沙田公園</w:t>
      </w:r>
    </w:p>
    <w:p w14:paraId="24311354" w14:textId="77777777" w:rsidR="00D17F3D" w:rsidRPr="00B63358" w:rsidRDefault="00D17F3D">
      <w:pPr>
        <w:rPr>
          <w:b/>
        </w:rPr>
      </w:pPr>
      <w:r w:rsidRPr="00B63358">
        <w:rPr>
          <w:b/>
        </w:rPr>
        <w:br w:type="page"/>
      </w:r>
    </w:p>
    <w:p w14:paraId="09BF393D" w14:textId="77777777" w:rsidR="00ED52BA" w:rsidRPr="00B63358" w:rsidRDefault="00ED52BA" w:rsidP="00ED52BA">
      <w:pPr>
        <w:spacing w:line="270" w:lineRule="atLeast"/>
      </w:pPr>
      <w:r w:rsidRPr="00B63358">
        <w:rPr>
          <w:b/>
        </w:rPr>
        <w:lastRenderedPageBreak/>
        <w:t>【</w:t>
      </w:r>
      <w:r w:rsidRPr="00B63358">
        <w:rPr>
          <w:rFonts w:hint="eastAsia"/>
          <w:b/>
        </w:rPr>
        <w:t>地標四：瀝源橋　地址：</w:t>
      </w:r>
      <w:r w:rsidRPr="00B63358">
        <w:rPr>
          <w:b/>
        </w:rPr>
        <w:t>沙田城門河</w:t>
      </w:r>
      <w:r w:rsidRPr="00B63358">
        <w:rPr>
          <w:rFonts w:hint="eastAsia"/>
          <w:b/>
        </w:rPr>
        <w:t>】</w:t>
      </w:r>
      <w:r w:rsidRPr="00B63358">
        <w:rPr>
          <w:b/>
        </w:rPr>
        <w:br/>
      </w:r>
    </w:p>
    <w:p w14:paraId="080383B9" w14:textId="77777777" w:rsidR="00683AB0" w:rsidRPr="00B63358" w:rsidRDefault="00ED52BA" w:rsidP="00ED52BA">
      <w:pPr>
        <w:spacing w:line="270" w:lineRule="atLeast"/>
      </w:pPr>
      <w:r w:rsidRPr="00B63358">
        <w:t>執子之手</w:t>
      </w:r>
      <w:r w:rsidRPr="00B63358">
        <w:t xml:space="preserve"> </w:t>
      </w:r>
      <w:r w:rsidRPr="00B63358">
        <w:t>與子偕老</w:t>
      </w:r>
      <w:r w:rsidRPr="00B63358">
        <w:br/>
      </w:r>
      <w:r w:rsidRPr="00B63358">
        <w:br/>
      </w:r>
      <w:r w:rsidRPr="00B63358">
        <w:t>七夕當夜，彗星襲月，繁星點綴。聞萃牽</w:t>
      </w:r>
      <w:r w:rsidR="007B0065" w:rsidRPr="00B63358">
        <w:rPr>
          <w:rFonts w:hint="eastAsia"/>
        </w:rPr>
        <w:t>着</w:t>
      </w:r>
      <w:r w:rsidRPr="00B63358">
        <w:t>我散步至瀝源橋，走過星光大道。</w:t>
      </w:r>
    </w:p>
    <w:p w14:paraId="09E10A48" w14:textId="77777777" w:rsidR="00ED52BA" w:rsidRPr="00B63358" w:rsidRDefault="00ED52BA" w:rsidP="00ED52BA">
      <w:pPr>
        <w:spacing w:line="270" w:lineRule="atLeast"/>
      </w:pPr>
      <w:r w:rsidRPr="00B63358">
        <w:br/>
      </w:r>
      <w:r w:rsidRPr="00B63358">
        <w:t>「它建於城門河之上，呈拱形，拱上嵌</w:t>
      </w:r>
      <w:r w:rsidR="00763DE4" w:rsidRPr="00B63358">
        <w:rPr>
          <w:rFonts w:hint="eastAsia"/>
        </w:rPr>
        <w:t>（音：憾）</w:t>
      </w:r>
      <w:r w:rsidRPr="00B63358">
        <w:t>有龍頭，兩端為斜坡，仿照中國傳統建築風格。橋方便行人使用，亦與河融為一體，達致人與建築及環境的協調。天人合一，是中國最重要的建築思想！」他邊道邊對我解</w:t>
      </w:r>
      <w:r w:rsidR="0088311C" w:rsidRPr="00B63358">
        <w:rPr>
          <w:rFonts w:hint="eastAsia"/>
        </w:rPr>
        <w:t>顏</w:t>
      </w:r>
      <w:r w:rsidRPr="00B63358">
        <w:t>而笑。</w:t>
      </w:r>
      <w:r w:rsidRPr="00B63358">
        <w:br/>
      </w:r>
      <w:r w:rsidRPr="00B63358">
        <w:br/>
      </w:r>
      <w:r w:rsidRPr="00B63358">
        <w:t>「物換星移，橋在現代也</w:t>
      </w:r>
      <w:r w:rsidR="00B42E23" w:rsidRPr="00B63358">
        <w:rPr>
          <w:rFonts w:hint="eastAsia"/>
        </w:rPr>
        <w:t>須</w:t>
      </w:r>
      <w:r w:rsidR="00E64AE6" w:rsidRPr="00B63358">
        <w:rPr>
          <w:rFonts w:hint="eastAsia"/>
          <w:lang w:eastAsia="zh-HK"/>
        </w:rPr>
        <w:t>與時並進。</w:t>
      </w:r>
      <w:r w:rsidRPr="00B63358">
        <w:t>橋上有播放音樂的設備和燈飾，吸引不少遊客，成為旅遊景點。這也是古今的融合吧</w:t>
      </w:r>
      <w:r w:rsidR="00135B28" w:rsidRPr="00B63358">
        <w:rPr>
          <w:rFonts w:hint="eastAsia"/>
        </w:rPr>
        <w:t>！</w:t>
      </w:r>
      <w:r w:rsidRPr="00B63358">
        <w:t>」我輕輕回應。</w:t>
      </w:r>
      <w:r w:rsidRPr="00B63358">
        <w:br/>
      </w:r>
      <w:r w:rsidRPr="00B63358">
        <w:br/>
      </w:r>
      <w:r w:rsidRPr="00B63358">
        <w:t>他突然單膝下跪。</w:t>
      </w:r>
      <w:r w:rsidRPr="00B63358">
        <w:br/>
      </w:r>
      <w:r w:rsidRPr="00B63358">
        <w:br/>
      </w:r>
      <w:r w:rsidRPr="00B63358">
        <w:t>「一生一代一雙人，卿願否？」</w:t>
      </w:r>
      <w:r w:rsidRPr="00B63358">
        <w:br/>
      </w:r>
      <w:r w:rsidRPr="00B63358">
        <w:br/>
      </w:r>
      <w:r w:rsidRPr="00B63358">
        <w:t>「天不老，情難絕。」</w:t>
      </w:r>
      <w:r w:rsidRPr="00B63358">
        <w:br/>
      </w:r>
      <w:r w:rsidRPr="00B63358">
        <w:br/>
      </w:r>
      <w:r w:rsidRPr="00B63358">
        <w:t>我們許下終生承諾，我願與他融為一體，愛他，護他。以後，我的名字，你的姓氏。</w:t>
      </w:r>
      <w:r w:rsidRPr="00B63358">
        <w:br/>
      </w:r>
      <w:r w:rsidRPr="00B63358">
        <w:br/>
      </w:r>
      <w:r w:rsidRPr="00B63358">
        <w:t>夜風吹拂，我們望向遠方。我知道那有繁星與皎月、有</w:t>
      </w:r>
      <w:r w:rsidR="00F408E2" w:rsidRPr="00B63358">
        <w:t>鐘華</w:t>
      </w:r>
      <w:r w:rsidRPr="00B63358">
        <w:t>與聞萃。</w:t>
      </w:r>
    </w:p>
    <w:p w14:paraId="195416DE" w14:textId="77777777" w:rsidR="00796A35" w:rsidRPr="00B63358" w:rsidRDefault="00796A35" w:rsidP="00ED52BA">
      <w:pPr>
        <w:rPr>
          <w:b/>
        </w:rPr>
      </w:pPr>
    </w:p>
    <w:p w14:paraId="49FE0AA7" w14:textId="77777777" w:rsidR="00967A42" w:rsidRPr="00B63358" w:rsidRDefault="00967A42" w:rsidP="00967A42">
      <w:pPr>
        <w:jc w:val="center"/>
        <w:rPr>
          <w:lang w:eastAsia="zh-HK"/>
        </w:rPr>
      </w:pPr>
      <w:r w:rsidRPr="00B63358">
        <w:rPr>
          <w:rFonts w:hint="eastAsia"/>
          <w:noProof/>
          <w:color w:val="5B9BD5" w:themeColor="accent1"/>
        </w:rPr>
        <w:drawing>
          <wp:inline distT="0" distB="0" distL="0" distR="0" wp14:anchorId="4B23055B" wp14:editId="4AF6E80D">
            <wp:extent cx="2854330" cy="1883391"/>
            <wp:effectExtent l="19050" t="0" r="3170" b="0"/>
            <wp:docPr id="246"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srcRect/>
                    <a:stretch>
                      <a:fillRect/>
                    </a:stretch>
                  </pic:blipFill>
                  <pic:spPr bwMode="auto">
                    <a:xfrm>
                      <a:off x="0" y="0"/>
                      <a:ext cx="2856307" cy="1884696"/>
                    </a:xfrm>
                    <a:prstGeom prst="rect">
                      <a:avLst/>
                    </a:prstGeom>
                    <a:noFill/>
                    <a:ln w="9525">
                      <a:noFill/>
                      <a:miter lim="800000"/>
                      <a:headEnd/>
                      <a:tailEnd/>
                    </a:ln>
                  </pic:spPr>
                </pic:pic>
              </a:graphicData>
            </a:graphic>
          </wp:inline>
        </w:drawing>
      </w:r>
    </w:p>
    <w:p w14:paraId="31EB97DD" w14:textId="77777777" w:rsidR="00D17F3D" w:rsidRPr="00B63358" w:rsidRDefault="005943C2" w:rsidP="005943C2">
      <w:pPr>
        <w:jc w:val="center"/>
      </w:pPr>
      <w:r w:rsidRPr="00B63358">
        <w:rPr>
          <w:rFonts w:hint="eastAsia"/>
        </w:rPr>
        <w:t>瀝源橋</w:t>
      </w:r>
      <w:hyperlink r:id="rId32" w:history="1">
        <w:r w:rsidR="00ED52BA" w:rsidRPr="00B63358">
          <w:br/>
        </w:r>
      </w:hyperlink>
    </w:p>
    <w:p w14:paraId="362DC20B" w14:textId="77777777" w:rsidR="00D17F3D" w:rsidRPr="00B63358" w:rsidRDefault="00D17F3D">
      <w:r w:rsidRPr="00B63358">
        <w:br w:type="page"/>
      </w:r>
    </w:p>
    <w:p w14:paraId="1479E1C9" w14:textId="6C96B1F9" w:rsidR="00ED52BA" w:rsidRPr="00B63358" w:rsidRDefault="00ED52BA" w:rsidP="00ED52BA">
      <w:r w:rsidRPr="00B63358">
        <w:rPr>
          <w:b/>
        </w:rPr>
        <w:lastRenderedPageBreak/>
        <w:t>【地標五：</w:t>
      </w:r>
      <w:r w:rsidRPr="00B63358">
        <w:rPr>
          <w:rFonts w:hint="eastAsia"/>
          <w:b/>
        </w:rPr>
        <w:t>曾大屋</w:t>
      </w:r>
      <w:r w:rsidRPr="00B63358">
        <w:rPr>
          <w:b/>
        </w:rPr>
        <w:t xml:space="preserve">　地址：</w:t>
      </w:r>
      <w:r w:rsidR="00AB1C99" w:rsidRPr="00B63358">
        <w:rPr>
          <w:rFonts w:hint="eastAsia"/>
          <w:b/>
        </w:rPr>
        <w:t>沙田曾大屋</w:t>
      </w:r>
      <w:r w:rsidRPr="00B63358">
        <w:rPr>
          <w:rFonts w:hint="eastAsia"/>
          <w:b/>
        </w:rPr>
        <w:t>】</w:t>
      </w:r>
      <w:r w:rsidRPr="00B63358">
        <w:rPr>
          <w:b/>
        </w:rPr>
        <w:br/>
      </w:r>
    </w:p>
    <w:p w14:paraId="22D7A1EE" w14:textId="5670830A" w:rsidR="00ED52BA" w:rsidRPr="00B63358" w:rsidRDefault="00ED52BA" w:rsidP="00ED52BA">
      <w:r w:rsidRPr="00B63358">
        <w:t>萬家燈火照</w:t>
      </w:r>
      <w:r w:rsidR="006E3724" w:rsidRPr="00B63358">
        <w:rPr>
          <w:rFonts w:hint="eastAsia"/>
        </w:rPr>
        <w:t xml:space="preserve"> </w:t>
      </w:r>
      <w:r w:rsidRPr="00B63358">
        <w:t>將點點光輝</w:t>
      </w:r>
      <w:r w:rsidR="006E3724" w:rsidRPr="00B63358">
        <w:rPr>
          <w:rFonts w:hint="eastAsia"/>
        </w:rPr>
        <w:t xml:space="preserve"> </w:t>
      </w:r>
      <w:r w:rsidRPr="00B63358">
        <w:t>風中放</w:t>
      </w:r>
      <w:r w:rsidRPr="00B63358">
        <w:br/>
      </w:r>
      <w:r w:rsidRPr="00B63358">
        <w:br/>
      </w:r>
      <w:r w:rsidRPr="00B63358">
        <w:t>除夕了，小聞樺想了解曾大屋，央求我們。</w:t>
      </w:r>
      <w:r w:rsidRPr="00B63358">
        <w:br/>
      </w:r>
      <w:r w:rsidRPr="00B63358">
        <w:br/>
      </w:r>
      <w:r w:rsidRPr="00B63358">
        <w:t>「知道嗎？這是客家人的聚</w:t>
      </w:r>
      <w:r w:rsidR="00C37B90" w:rsidRPr="00B63358">
        <w:rPr>
          <w:rFonts w:hint="eastAsia"/>
        </w:rPr>
        <w:t>居</w:t>
      </w:r>
      <w:r w:rsidRPr="00B63358">
        <w:t>地。運用天井把廳分隔成上中下三</w:t>
      </w:r>
      <w:r w:rsidR="00F408E2" w:rsidRPr="00B63358">
        <w:t>廳</w:t>
      </w:r>
      <w:r w:rsidRPr="00B63358">
        <w:t>，形成棋盤狀。住屋有</w:t>
      </w:r>
      <w:r w:rsidR="00F408E2" w:rsidRPr="00B63358">
        <w:rPr>
          <w:rFonts w:hint="eastAsia"/>
        </w:rPr>
        <w:t>九十九</w:t>
      </w:r>
      <w:r w:rsidRPr="00B63358">
        <w:t>間，取其長久的好意頭。」聞萃道。</w:t>
      </w:r>
      <w:r w:rsidRPr="00B63358">
        <w:br/>
      </w:r>
      <w:r w:rsidRPr="00B63358">
        <w:br/>
      </w:r>
      <w:r w:rsidRPr="00B63358">
        <w:t>「中國人愛將願望融入建築，看那門頂石匾，是不是鐫</w:t>
      </w:r>
      <w:r w:rsidR="003E1C33" w:rsidRPr="00B63358">
        <w:rPr>
          <w:rFonts w:hint="eastAsia"/>
        </w:rPr>
        <w:t>（音：專）</w:t>
      </w:r>
      <w:r w:rsidRPr="00B63358">
        <w:t>刻</w:t>
      </w:r>
      <w:r w:rsidR="007B0065" w:rsidRPr="00B63358">
        <w:rPr>
          <w:rFonts w:hint="eastAsia"/>
        </w:rPr>
        <w:t>着</w:t>
      </w:r>
      <w:r w:rsidRPr="00B63358">
        <w:t>『一貫世居』？正門前有木匾『大夫第』和石匾『祥徵萬福』。」我補充道。</w:t>
      </w:r>
      <w:r w:rsidRPr="00B63358">
        <w:br/>
      </w:r>
      <w:r w:rsidRPr="00B63358">
        <w:br/>
      </w:r>
      <w:r w:rsidR="00185911" w:rsidRPr="00B63358">
        <w:t>「中國人亦重實用，建築帶有防衛。看那</w:t>
      </w:r>
      <w:r w:rsidR="005007EE" w:rsidRPr="00B63358">
        <w:rPr>
          <w:rFonts w:hint="eastAsia"/>
        </w:rPr>
        <w:t>更樓</w:t>
      </w:r>
      <w:r w:rsidR="00185911" w:rsidRPr="00B63358">
        <w:t>，</w:t>
      </w:r>
      <w:r w:rsidR="005007EE" w:rsidRPr="00B63358">
        <w:rPr>
          <w:rFonts w:hint="eastAsia"/>
        </w:rPr>
        <w:t>還</w:t>
      </w:r>
      <w:r w:rsidRPr="00B63358">
        <w:t>有槍孔和</w:t>
      </w:r>
      <w:r w:rsidR="00A579B7" w:rsidRPr="00B63358">
        <w:t>瞭望</w:t>
      </w:r>
      <w:r w:rsidR="00A579B7" w:rsidRPr="00B63358">
        <w:rPr>
          <w:rFonts w:hint="eastAsia"/>
        </w:rPr>
        <w:t>洞</w:t>
      </w:r>
      <w:r w:rsidRPr="00B63358">
        <w:t>，吊橋銜接護城河，用以對付盜賊的侵襲。不過河已遭填塞，橋亦拆去</w:t>
      </w:r>
      <w:r w:rsidR="00637C39" w:rsidRPr="00B63358">
        <w:t>。</w:t>
      </w:r>
      <w:r w:rsidRPr="00B63358">
        <w:t>」聞萃惋惜道。</w:t>
      </w:r>
      <w:r w:rsidRPr="00B63358">
        <w:br/>
      </w:r>
      <w:r w:rsidRPr="00B63358">
        <w:br/>
      </w:r>
      <w:r w:rsidRPr="00B63358">
        <w:t>「真可惜，可是好有趣！我以後也想成為文化專家，讓城市中的萬家都知曉！」</w:t>
      </w:r>
      <w:r w:rsidRPr="00B63358">
        <w:br/>
      </w:r>
      <w:r w:rsidRPr="00B63358">
        <w:br/>
      </w:r>
      <w:r w:rsidRPr="00B63358">
        <w:t>我與聞萃相視而笑。</w:t>
      </w:r>
      <w:r w:rsidRPr="00B63358">
        <w:br/>
      </w:r>
      <w:r w:rsidRPr="00B63358">
        <w:br/>
      </w:r>
      <w:r w:rsidRPr="00B63358">
        <w:t>夕陽斜下，我們仨看</w:t>
      </w:r>
      <w:r w:rsidR="007B0065" w:rsidRPr="00B63358">
        <w:rPr>
          <w:rFonts w:hint="eastAsia"/>
        </w:rPr>
        <w:t>着</w:t>
      </w:r>
      <w:r w:rsidRPr="00B63358">
        <w:t>日落，期待明日的日出。</w:t>
      </w:r>
      <w:r w:rsidRPr="00B63358">
        <w:br/>
      </w:r>
      <w:r w:rsidRPr="00B63358">
        <w:br/>
      </w:r>
      <w:r w:rsidRPr="00B63358">
        <w:t>生生不息，周而復始。</w:t>
      </w:r>
      <w:r w:rsidRPr="00B63358">
        <w:br/>
      </w:r>
      <w:r w:rsidRPr="00B63358">
        <w:br/>
      </w:r>
      <w:r w:rsidRPr="00B63358">
        <w:t>「回家慶年去！」</w:t>
      </w:r>
    </w:p>
    <w:p w14:paraId="456BECFF" w14:textId="77777777" w:rsidR="00ED52BA" w:rsidRPr="00B63358" w:rsidRDefault="00ED52BA" w:rsidP="00ED52BA"/>
    <w:p w14:paraId="586FBBB1" w14:textId="77777777" w:rsidR="00796A35" w:rsidRPr="00B63358" w:rsidRDefault="00967A42" w:rsidP="00967A42">
      <w:pPr>
        <w:jc w:val="center"/>
        <w:rPr>
          <w:lang w:eastAsia="zh-HK"/>
        </w:rPr>
      </w:pPr>
      <w:r w:rsidRPr="00B63358">
        <w:rPr>
          <w:rFonts w:hint="eastAsia"/>
          <w:noProof/>
          <w:color w:val="5B9BD5" w:themeColor="accent1"/>
        </w:rPr>
        <w:drawing>
          <wp:inline distT="0" distB="0" distL="0" distR="0" wp14:anchorId="78ADC7F8" wp14:editId="7D311130">
            <wp:extent cx="2833332" cy="1599930"/>
            <wp:effectExtent l="19050" t="0" r="5118" b="0"/>
            <wp:docPr id="24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srcRect/>
                    <a:stretch>
                      <a:fillRect/>
                    </a:stretch>
                  </pic:blipFill>
                  <pic:spPr bwMode="auto">
                    <a:xfrm>
                      <a:off x="0" y="0"/>
                      <a:ext cx="2842816" cy="1605286"/>
                    </a:xfrm>
                    <a:prstGeom prst="rect">
                      <a:avLst/>
                    </a:prstGeom>
                    <a:noFill/>
                    <a:ln w="9525">
                      <a:noFill/>
                      <a:miter lim="800000"/>
                      <a:headEnd/>
                      <a:tailEnd/>
                    </a:ln>
                  </pic:spPr>
                </pic:pic>
              </a:graphicData>
            </a:graphic>
          </wp:inline>
        </w:drawing>
      </w:r>
    </w:p>
    <w:p w14:paraId="518052F6" w14:textId="77777777" w:rsidR="00967A42" w:rsidRPr="00B63358" w:rsidRDefault="005943C2" w:rsidP="00967A42">
      <w:pPr>
        <w:jc w:val="center"/>
        <w:rPr>
          <w:lang w:eastAsia="zh-HK"/>
        </w:rPr>
      </w:pPr>
      <w:r w:rsidRPr="00B63358">
        <w:rPr>
          <w:rFonts w:hint="eastAsia"/>
        </w:rPr>
        <w:t>曾大屋</w:t>
      </w:r>
    </w:p>
    <w:p w14:paraId="42FB8328" w14:textId="77777777" w:rsidR="00D17F3D" w:rsidRPr="00B63358" w:rsidRDefault="00D17F3D">
      <w:pPr>
        <w:rPr>
          <w:b/>
          <w:lang w:eastAsia="zh-HK"/>
        </w:rPr>
      </w:pPr>
      <w:r w:rsidRPr="00B63358">
        <w:rPr>
          <w:b/>
          <w:lang w:eastAsia="zh-HK"/>
        </w:rPr>
        <w:br w:type="page"/>
      </w:r>
    </w:p>
    <w:p w14:paraId="45E35C90" w14:textId="77777777" w:rsidR="00ED52BA" w:rsidRPr="00B63358" w:rsidRDefault="00ED52BA" w:rsidP="00ED52BA">
      <w:pPr>
        <w:spacing w:line="0" w:lineRule="atLeast"/>
        <w:jc w:val="both"/>
        <w:rPr>
          <w:b/>
        </w:rPr>
      </w:pPr>
      <w:r w:rsidRPr="00B63358">
        <w:rPr>
          <w:rFonts w:hint="eastAsia"/>
          <w:b/>
          <w:u w:val="single"/>
          <w:lang w:eastAsia="zh-HK"/>
        </w:rPr>
        <w:lastRenderedPageBreak/>
        <w:t>得獎作品延伸路線</w:t>
      </w:r>
      <w:hyperlink r:id="rId34" w:history="1">
        <w:r w:rsidRPr="00B63358">
          <w:rPr>
            <w:rStyle w:val="af9"/>
            <w:b/>
          </w:rPr>
          <w:br/>
        </w:r>
      </w:hyperlink>
      <w:r w:rsidRPr="00B63358">
        <w:rPr>
          <w:b/>
        </w:rPr>
        <w:t>【</w:t>
      </w:r>
      <w:r w:rsidRPr="00B63358">
        <w:rPr>
          <w:rFonts w:hint="eastAsia"/>
          <w:b/>
          <w:lang w:eastAsia="zh-HK"/>
        </w:rPr>
        <w:t>延伸</w:t>
      </w:r>
      <w:r w:rsidRPr="00B63358">
        <w:rPr>
          <w:b/>
        </w:rPr>
        <w:t>地標</w:t>
      </w:r>
      <w:r w:rsidRPr="00B63358">
        <w:rPr>
          <w:rFonts w:hint="eastAsia"/>
          <w:b/>
          <w:lang w:eastAsia="zh-HK"/>
        </w:rPr>
        <w:t>一：</w:t>
      </w:r>
      <w:r w:rsidRPr="00B63358">
        <w:rPr>
          <w:rFonts w:hint="eastAsia"/>
          <w:b/>
        </w:rPr>
        <w:t>香港文化博物館</w:t>
      </w:r>
      <w:r w:rsidRPr="00B63358">
        <w:rPr>
          <w:b/>
        </w:rPr>
        <w:t xml:space="preserve">　地址：沙田文林路</w:t>
      </w:r>
      <w:r w:rsidRPr="00B63358">
        <w:rPr>
          <w:b/>
        </w:rPr>
        <w:t>1</w:t>
      </w:r>
      <w:r w:rsidRPr="00B63358">
        <w:rPr>
          <w:b/>
        </w:rPr>
        <w:t>號</w:t>
      </w:r>
      <w:r w:rsidRPr="00B63358">
        <w:rPr>
          <w:rFonts w:hint="eastAsia"/>
          <w:b/>
        </w:rPr>
        <w:t>】</w:t>
      </w:r>
    </w:p>
    <w:p w14:paraId="3E62E1A5" w14:textId="77777777" w:rsidR="00ED52BA" w:rsidRPr="00B63358" w:rsidRDefault="00ED52BA" w:rsidP="00ED52BA">
      <w:r w:rsidRPr="00B63358">
        <w:rPr>
          <w:rFonts w:hint="eastAsia"/>
        </w:rPr>
        <w:t>香港文化博物館共有</w:t>
      </w:r>
      <w:r w:rsidR="00A20452" w:rsidRPr="00B63358">
        <w:rPr>
          <w:rFonts w:hint="eastAsia"/>
        </w:rPr>
        <w:t>十二</w:t>
      </w:r>
      <w:r w:rsidRPr="00B63358">
        <w:rPr>
          <w:rFonts w:hint="eastAsia"/>
        </w:rPr>
        <w:t>個展覽館，除了得獎作品中所提及</w:t>
      </w:r>
      <w:r w:rsidRPr="00B63358">
        <w:t>武</w:t>
      </w:r>
      <w:r w:rsidRPr="00B63358">
        <w:rPr>
          <w:rFonts w:ascii="細明體" w:eastAsia="細明體" w:hAnsi="細明體" w:cs="細明體"/>
        </w:rPr>
        <w:t>‧</w:t>
      </w:r>
      <w:r w:rsidRPr="00B63358">
        <w:t>藝</w:t>
      </w:r>
      <w:r w:rsidRPr="00B63358">
        <w:rPr>
          <w:rFonts w:ascii="細明體" w:eastAsia="細明體" w:hAnsi="細明體" w:cs="細明體"/>
        </w:rPr>
        <w:t>‧</w:t>
      </w:r>
      <w:r w:rsidRPr="00B63358">
        <w:t>人生</w:t>
      </w:r>
      <w:r w:rsidRPr="00B63358">
        <w:t xml:space="preserve"> ─ </w:t>
      </w:r>
      <w:r w:rsidRPr="00B63358">
        <w:t>李小龍</w:t>
      </w:r>
      <w:r w:rsidRPr="00B63358">
        <w:rPr>
          <w:rFonts w:hint="eastAsia"/>
        </w:rPr>
        <w:t>展覽及</w:t>
      </w:r>
      <w:r w:rsidRPr="00B63358">
        <w:t>金庸館</w:t>
      </w:r>
      <w:r w:rsidRPr="00B63358">
        <w:rPr>
          <w:rFonts w:hint="eastAsia"/>
        </w:rPr>
        <w:t>展覽外，亦有</w:t>
      </w:r>
      <w:r w:rsidRPr="00B63358">
        <w:t>粵劇文物館</w:t>
      </w:r>
      <w:r w:rsidRPr="00B63358">
        <w:rPr>
          <w:rFonts w:hint="eastAsia"/>
        </w:rPr>
        <w:t>展覽</w:t>
      </w:r>
      <w:r w:rsidR="0090423B" w:rsidRPr="00B63358">
        <w:rPr>
          <w:rFonts w:hint="eastAsia"/>
        </w:rPr>
        <w:t>、</w:t>
      </w:r>
      <w:r w:rsidRPr="00B63358">
        <w:t>徐展堂中國藝術館</w:t>
      </w:r>
      <w:r w:rsidRPr="00B63358">
        <w:rPr>
          <w:rFonts w:hint="eastAsia"/>
        </w:rPr>
        <w:t>展覽等常設展覽及不定期專題展覽，展出</w:t>
      </w:r>
      <w:r w:rsidRPr="00B63358">
        <w:t>內容涵蓋藝術和文化等不同範疇，</w:t>
      </w:r>
      <w:r w:rsidRPr="00B63358">
        <w:rPr>
          <w:rFonts w:hint="eastAsia"/>
        </w:rPr>
        <w:t>亦多與中華文化相關</w:t>
      </w:r>
      <w:r w:rsidRPr="00B63358">
        <w:t>。</w:t>
      </w:r>
      <w:r w:rsidR="00635EC9" w:rsidRPr="00B63358">
        <w:rPr>
          <w:rFonts w:hint="eastAsia"/>
        </w:rPr>
        <w:t>教</w:t>
      </w:r>
      <w:r w:rsidRPr="00B63358">
        <w:rPr>
          <w:rFonts w:hint="eastAsia"/>
        </w:rPr>
        <w:t>師可在安排考察時，瀏覽香港文化博物館網頁（</w:t>
      </w:r>
      <w:hyperlink r:id="rId35" w:history="1">
        <w:r w:rsidRPr="00B63358">
          <w:rPr>
            <w:rStyle w:val="af9"/>
          </w:rPr>
          <w:t>https://www.heritagemuseum.gov.hk/</w:t>
        </w:r>
      </w:hyperlink>
      <w:r w:rsidRPr="00B63358">
        <w:rPr>
          <w:rFonts w:hint="eastAsia"/>
        </w:rPr>
        <w:t>），了解當期展覽內容，可作延伸考察之用。博物館亦另有教材</w:t>
      </w:r>
      <w:r w:rsidR="0090423B" w:rsidRPr="00B63358">
        <w:rPr>
          <w:rFonts w:hint="eastAsia"/>
        </w:rPr>
        <w:t>、</w:t>
      </w:r>
      <w:r w:rsidRPr="00B63358">
        <w:rPr>
          <w:rFonts w:hint="eastAsia"/>
        </w:rPr>
        <w:t>團體導賞服務等教學支援，詳情可向博物館查詢。</w:t>
      </w:r>
    </w:p>
    <w:p w14:paraId="72774EE8" w14:textId="77777777" w:rsidR="00ED52BA" w:rsidRPr="00B63358" w:rsidRDefault="00ED52BA" w:rsidP="00ED52BA">
      <w:pPr>
        <w:spacing w:line="0" w:lineRule="atLeast"/>
        <w:rPr>
          <w:lang w:eastAsia="zh-HK"/>
        </w:rPr>
      </w:pPr>
    </w:p>
    <w:p w14:paraId="661AFD8F" w14:textId="77777777" w:rsidR="009A0870" w:rsidRPr="00B63358" w:rsidRDefault="009A0870">
      <w:pPr>
        <w:rPr>
          <w:b/>
          <w:lang w:eastAsia="zh-HK"/>
        </w:rPr>
      </w:pPr>
      <w:r w:rsidRPr="00B63358">
        <w:rPr>
          <w:b/>
          <w:lang w:eastAsia="zh-HK"/>
        </w:rPr>
        <w:br w:type="page"/>
      </w:r>
    </w:p>
    <w:p w14:paraId="347E4AB7" w14:textId="77777777" w:rsidR="00ED52BA" w:rsidRPr="00B63358" w:rsidRDefault="00ED52BA" w:rsidP="00ED52BA">
      <w:pPr>
        <w:spacing w:line="0" w:lineRule="atLeast"/>
        <w:rPr>
          <w:b/>
          <w:u w:val="single"/>
          <w:lang w:eastAsia="zh-HK"/>
        </w:rPr>
      </w:pPr>
      <w:r w:rsidRPr="00B63358">
        <w:rPr>
          <w:rFonts w:hint="eastAsia"/>
          <w:b/>
          <w:u w:val="single"/>
          <w:lang w:eastAsia="zh-HK"/>
        </w:rPr>
        <w:lastRenderedPageBreak/>
        <w:t>路線地圖</w:t>
      </w:r>
    </w:p>
    <w:p w14:paraId="166465C8" w14:textId="163FC45C" w:rsidR="00967A42" w:rsidRPr="00B63358" w:rsidRDefault="00EA6A78" w:rsidP="009A0870">
      <w:pPr>
        <w:spacing w:line="0" w:lineRule="atLeast"/>
        <w:jc w:val="center"/>
        <w:rPr>
          <w:rFonts w:ascii="新細明體" w:eastAsia="新細明體" w:hAnsi="新細明體"/>
          <w:lang w:eastAsia="zh-HK"/>
        </w:rPr>
      </w:pPr>
      <w:r w:rsidRPr="00B63358">
        <w:rPr>
          <w:rFonts w:ascii="新細明體" w:eastAsia="新細明體" w:hAnsi="新細明體"/>
          <w:noProof/>
        </w:rPr>
        <w:drawing>
          <wp:inline distT="0" distB="0" distL="0" distR="0" wp14:anchorId="425B6A83" wp14:editId="6EB0F8A5">
            <wp:extent cx="4655820" cy="6560820"/>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55820" cy="6560820"/>
                    </a:xfrm>
                    <a:prstGeom prst="rect">
                      <a:avLst/>
                    </a:prstGeom>
                    <a:noFill/>
                    <a:ln>
                      <a:noFill/>
                    </a:ln>
                  </pic:spPr>
                </pic:pic>
              </a:graphicData>
            </a:graphic>
          </wp:inline>
        </w:drawing>
      </w:r>
    </w:p>
    <w:p w14:paraId="24A15F28" w14:textId="77777777" w:rsidR="00D45657" w:rsidRPr="00B63358" w:rsidRDefault="00D45657">
      <w:pPr>
        <w:rPr>
          <w:b/>
          <w:lang w:eastAsia="zh-HK"/>
        </w:rPr>
      </w:pPr>
      <w:r w:rsidRPr="00B63358">
        <w:rPr>
          <w:b/>
          <w:lang w:eastAsia="zh-HK"/>
        </w:rPr>
        <w:br w:type="page"/>
      </w:r>
    </w:p>
    <w:p w14:paraId="5DCC4F88" w14:textId="77777777" w:rsidR="00ED52BA" w:rsidRPr="00B63358" w:rsidRDefault="00ED52BA" w:rsidP="00ED52BA">
      <w:pPr>
        <w:spacing w:line="0" w:lineRule="atLeast"/>
        <w:rPr>
          <w:b/>
          <w:u w:val="single"/>
          <w:lang w:eastAsia="zh-HK"/>
        </w:rPr>
      </w:pPr>
      <w:r w:rsidRPr="00B63358">
        <w:rPr>
          <w:rFonts w:hint="eastAsia"/>
          <w:b/>
          <w:u w:val="single"/>
          <w:lang w:eastAsia="zh-HK"/>
        </w:rPr>
        <w:lastRenderedPageBreak/>
        <w:t>工作紙設計說明</w:t>
      </w:r>
      <w:r w:rsidR="0090423B" w:rsidRPr="00B63358">
        <w:rPr>
          <w:rFonts w:hint="eastAsia"/>
          <w:b/>
          <w:u w:val="single"/>
          <w:lang w:eastAsia="zh-HK"/>
        </w:rPr>
        <w:t>、</w:t>
      </w:r>
      <w:r w:rsidRPr="00B63358">
        <w:rPr>
          <w:rFonts w:hint="eastAsia"/>
          <w:b/>
          <w:u w:val="single"/>
          <w:lang w:eastAsia="zh-HK"/>
        </w:rPr>
        <w:t>使用建議</w:t>
      </w:r>
    </w:p>
    <w:tbl>
      <w:tblPr>
        <w:tblStyle w:val="aff"/>
        <w:tblW w:w="0" w:type="auto"/>
        <w:tblLook w:val="04A0" w:firstRow="1" w:lastRow="0" w:firstColumn="1" w:lastColumn="0" w:noHBand="0" w:noVBand="1"/>
      </w:tblPr>
      <w:tblGrid>
        <w:gridCol w:w="1696"/>
        <w:gridCol w:w="3834"/>
        <w:gridCol w:w="2766"/>
      </w:tblGrid>
      <w:tr w:rsidR="00ED52BA" w:rsidRPr="00B63358" w14:paraId="59094AF5" w14:textId="77777777" w:rsidTr="0063300A">
        <w:tc>
          <w:tcPr>
            <w:tcW w:w="1696" w:type="dxa"/>
          </w:tcPr>
          <w:p w14:paraId="0213F19F" w14:textId="77777777" w:rsidR="00ED52BA" w:rsidRPr="00B63358" w:rsidRDefault="00ED52BA" w:rsidP="0063300A">
            <w:pPr>
              <w:spacing w:line="0" w:lineRule="atLeast"/>
              <w:rPr>
                <w:lang w:eastAsia="zh-HK"/>
              </w:rPr>
            </w:pPr>
            <w:r w:rsidRPr="00B63358">
              <w:rPr>
                <w:rFonts w:hint="eastAsia"/>
                <w:lang w:eastAsia="zh-HK"/>
              </w:rPr>
              <w:t>工作紙</w:t>
            </w:r>
          </w:p>
        </w:tc>
        <w:tc>
          <w:tcPr>
            <w:tcW w:w="3834" w:type="dxa"/>
          </w:tcPr>
          <w:p w14:paraId="522912BD" w14:textId="77777777" w:rsidR="00ED52BA" w:rsidRPr="00B63358" w:rsidRDefault="00ED52BA" w:rsidP="0063300A">
            <w:pPr>
              <w:spacing w:line="0" w:lineRule="atLeast"/>
              <w:rPr>
                <w:lang w:eastAsia="zh-HK"/>
              </w:rPr>
            </w:pPr>
            <w:r w:rsidRPr="00B63358">
              <w:rPr>
                <w:rFonts w:hint="eastAsia"/>
                <w:b/>
                <w:u w:val="single"/>
                <w:lang w:eastAsia="zh-HK"/>
              </w:rPr>
              <w:t>設計說明</w:t>
            </w:r>
          </w:p>
        </w:tc>
        <w:tc>
          <w:tcPr>
            <w:tcW w:w="2766" w:type="dxa"/>
          </w:tcPr>
          <w:p w14:paraId="0CC0BC6D" w14:textId="77777777" w:rsidR="00ED52BA" w:rsidRPr="00B63358" w:rsidRDefault="00ED52BA" w:rsidP="0063300A">
            <w:pPr>
              <w:spacing w:line="0" w:lineRule="atLeast"/>
              <w:rPr>
                <w:lang w:eastAsia="zh-HK"/>
              </w:rPr>
            </w:pPr>
            <w:r w:rsidRPr="00B63358">
              <w:rPr>
                <w:rFonts w:hint="eastAsia"/>
                <w:b/>
                <w:u w:val="single"/>
                <w:lang w:eastAsia="zh-HK"/>
              </w:rPr>
              <w:t>使用建議</w:t>
            </w:r>
          </w:p>
        </w:tc>
      </w:tr>
      <w:tr w:rsidR="00ED52BA" w:rsidRPr="00B63358" w14:paraId="073BD566" w14:textId="77777777" w:rsidTr="0063300A">
        <w:tc>
          <w:tcPr>
            <w:tcW w:w="1696" w:type="dxa"/>
          </w:tcPr>
          <w:p w14:paraId="548D7D08" w14:textId="77777777" w:rsidR="00ED52BA" w:rsidRPr="00B63358" w:rsidRDefault="00ED52BA" w:rsidP="0063300A">
            <w:pPr>
              <w:spacing w:line="0" w:lineRule="atLeast"/>
              <w:rPr>
                <w:lang w:eastAsia="zh-HK"/>
              </w:rPr>
            </w:pPr>
            <w:r w:rsidRPr="00B63358">
              <w:rPr>
                <w:rFonts w:hint="eastAsia"/>
                <w:lang w:eastAsia="zh-HK"/>
              </w:rPr>
              <w:t>第一部</w:t>
            </w:r>
            <w:r w:rsidR="00E51ECC" w:rsidRPr="00B63358">
              <w:rPr>
                <w:rFonts w:hint="eastAsia"/>
                <w:lang w:eastAsia="zh-HK"/>
              </w:rPr>
              <w:t>分</w:t>
            </w:r>
          </w:p>
        </w:tc>
        <w:tc>
          <w:tcPr>
            <w:tcW w:w="3834" w:type="dxa"/>
          </w:tcPr>
          <w:p w14:paraId="5302888D" w14:textId="77777777" w:rsidR="00ED52BA" w:rsidRPr="00B63358" w:rsidRDefault="00ED52BA" w:rsidP="0063300A">
            <w:pPr>
              <w:spacing w:line="0" w:lineRule="atLeast"/>
              <w:rPr>
                <w:lang w:eastAsia="zh-HK"/>
              </w:rPr>
            </w:pPr>
            <w:r w:rsidRPr="00B63358">
              <w:rPr>
                <w:rFonts w:hint="eastAsia"/>
                <w:lang w:eastAsia="zh-HK"/>
              </w:rPr>
              <w:t>回應學習重點一</w:t>
            </w:r>
            <w:r w:rsidRPr="00B63358">
              <w:rPr>
                <w:rFonts w:hint="eastAsia"/>
              </w:rPr>
              <w:t>，</w:t>
            </w:r>
            <w:r w:rsidRPr="00B63358">
              <w:rPr>
                <w:rFonts w:hint="eastAsia"/>
                <w:lang w:eastAsia="zh-HK"/>
              </w:rPr>
              <w:t>讓學生</w:t>
            </w:r>
            <w:r w:rsidRPr="00B63358">
              <w:rPr>
                <w:rFonts w:hint="eastAsia"/>
              </w:rPr>
              <w:t>認識不同範疇的中華文化</w:t>
            </w:r>
          </w:p>
        </w:tc>
        <w:tc>
          <w:tcPr>
            <w:tcW w:w="2766" w:type="dxa"/>
          </w:tcPr>
          <w:p w14:paraId="233D719A" w14:textId="77777777" w:rsidR="00ED52BA" w:rsidRPr="00B63358" w:rsidRDefault="00ED52BA" w:rsidP="0063300A">
            <w:pPr>
              <w:spacing w:line="0" w:lineRule="atLeast"/>
              <w:rPr>
                <w:lang w:eastAsia="zh-HK"/>
              </w:rPr>
            </w:pPr>
            <w:r w:rsidRPr="00B63358">
              <w:rPr>
                <w:rFonts w:hint="eastAsia"/>
                <w:lang w:eastAsia="zh-HK"/>
              </w:rPr>
              <w:t>於實地考察時使用</w:t>
            </w:r>
          </w:p>
        </w:tc>
      </w:tr>
      <w:tr w:rsidR="00ED52BA" w:rsidRPr="00B63358" w14:paraId="544F1EAA" w14:textId="77777777" w:rsidTr="0063300A">
        <w:tc>
          <w:tcPr>
            <w:tcW w:w="1696" w:type="dxa"/>
          </w:tcPr>
          <w:p w14:paraId="1D76633A" w14:textId="77777777" w:rsidR="00ED52BA" w:rsidRPr="00B63358" w:rsidRDefault="00ED52BA" w:rsidP="0063300A">
            <w:pPr>
              <w:spacing w:line="0" w:lineRule="atLeast"/>
              <w:rPr>
                <w:lang w:eastAsia="zh-HK"/>
              </w:rPr>
            </w:pPr>
            <w:r w:rsidRPr="00B63358">
              <w:rPr>
                <w:rFonts w:hint="eastAsia"/>
                <w:lang w:eastAsia="zh-HK"/>
              </w:rPr>
              <w:t>第</w:t>
            </w:r>
            <w:r w:rsidRPr="00B63358">
              <w:rPr>
                <w:rFonts w:hint="eastAsia"/>
              </w:rPr>
              <w:t>二</w:t>
            </w:r>
            <w:r w:rsidRPr="00B63358">
              <w:rPr>
                <w:rFonts w:hint="eastAsia"/>
                <w:lang w:eastAsia="zh-HK"/>
              </w:rPr>
              <w:t>部</w:t>
            </w:r>
            <w:r w:rsidR="00E51ECC" w:rsidRPr="00B63358">
              <w:rPr>
                <w:rFonts w:hint="eastAsia"/>
                <w:lang w:eastAsia="zh-HK"/>
              </w:rPr>
              <w:t>分</w:t>
            </w:r>
          </w:p>
        </w:tc>
        <w:tc>
          <w:tcPr>
            <w:tcW w:w="3834" w:type="dxa"/>
          </w:tcPr>
          <w:p w14:paraId="61C9723F" w14:textId="77777777" w:rsidR="00ED52BA" w:rsidRPr="00B63358" w:rsidRDefault="00ED52BA" w:rsidP="0063300A">
            <w:pPr>
              <w:spacing w:line="0" w:lineRule="atLeast"/>
              <w:rPr>
                <w:lang w:eastAsia="zh-HK"/>
              </w:rPr>
            </w:pPr>
            <w:r w:rsidRPr="00B63358">
              <w:rPr>
                <w:rFonts w:hint="eastAsia"/>
                <w:lang w:eastAsia="zh-HK"/>
              </w:rPr>
              <w:t>回應學習重點一</w:t>
            </w:r>
            <w:r w:rsidRPr="00B63358">
              <w:rPr>
                <w:rFonts w:hint="eastAsia"/>
              </w:rPr>
              <w:t>，個人學習反思於</w:t>
            </w:r>
            <w:r w:rsidRPr="00B63358">
              <w:rPr>
                <w:rFonts w:hint="eastAsia"/>
                <w:lang w:eastAsia="zh-HK"/>
              </w:rPr>
              <w:t>實地考察</w:t>
            </w:r>
            <w:r w:rsidRPr="00B63358">
              <w:rPr>
                <w:rFonts w:hint="eastAsia"/>
              </w:rPr>
              <w:t>中的學習過程</w:t>
            </w:r>
          </w:p>
        </w:tc>
        <w:tc>
          <w:tcPr>
            <w:tcW w:w="2766" w:type="dxa"/>
          </w:tcPr>
          <w:p w14:paraId="0830D459" w14:textId="77777777" w:rsidR="00ED52BA" w:rsidRPr="00B63358" w:rsidRDefault="00ED52BA" w:rsidP="0063300A">
            <w:pPr>
              <w:spacing w:line="0" w:lineRule="atLeast"/>
              <w:rPr>
                <w:lang w:eastAsia="zh-HK"/>
              </w:rPr>
            </w:pPr>
            <w:r w:rsidRPr="00B63358">
              <w:rPr>
                <w:rFonts w:hint="eastAsia"/>
                <w:lang w:eastAsia="zh-HK"/>
              </w:rPr>
              <w:t>於實地考察</w:t>
            </w:r>
            <w:r w:rsidRPr="00B63358">
              <w:rPr>
                <w:rFonts w:hint="eastAsia"/>
              </w:rPr>
              <w:t>後</w:t>
            </w:r>
            <w:r w:rsidRPr="00B63358">
              <w:rPr>
                <w:rFonts w:hint="eastAsia"/>
                <w:lang w:eastAsia="zh-HK"/>
              </w:rPr>
              <w:t>使用</w:t>
            </w:r>
          </w:p>
        </w:tc>
      </w:tr>
    </w:tbl>
    <w:p w14:paraId="7A5852C5" w14:textId="77777777" w:rsidR="00ED52BA" w:rsidRPr="00B63358" w:rsidRDefault="00ED52BA" w:rsidP="00ED52BA">
      <w:pPr>
        <w:spacing w:line="0" w:lineRule="atLeast"/>
        <w:rPr>
          <w:lang w:eastAsia="zh-HK"/>
        </w:rPr>
      </w:pPr>
    </w:p>
    <w:p w14:paraId="296C48CD" w14:textId="77777777" w:rsidR="00ED52BA" w:rsidRPr="00B63358" w:rsidRDefault="00AE7FEB" w:rsidP="00ED52BA">
      <w:pPr>
        <w:spacing w:line="0" w:lineRule="atLeast"/>
        <w:rPr>
          <w:lang w:eastAsia="zh-HK"/>
        </w:rPr>
      </w:pPr>
      <w:r w:rsidRPr="00B63358">
        <w:rPr>
          <w:rFonts w:hint="eastAsia"/>
          <w:lang w:eastAsia="zh-HK"/>
        </w:rPr>
        <w:t>整體使用建議及注意事項</w:t>
      </w:r>
      <w:r w:rsidR="00ED52BA" w:rsidRPr="00B63358">
        <w:rPr>
          <w:rFonts w:hint="eastAsia"/>
          <w:lang w:eastAsia="zh-HK"/>
        </w:rPr>
        <w:t>：</w:t>
      </w:r>
    </w:p>
    <w:p w14:paraId="3A31B66B" w14:textId="0611497F" w:rsidR="00ED52BA" w:rsidRPr="00B63358" w:rsidRDefault="00ED52BA" w:rsidP="008205E5">
      <w:pPr>
        <w:pStyle w:val="af"/>
        <w:numPr>
          <w:ilvl w:val="0"/>
          <w:numId w:val="94"/>
        </w:numPr>
        <w:spacing w:line="0" w:lineRule="atLeast"/>
        <w:rPr>
          <w:lang w:eastAsia="zh-HK"/>
        </w:rPr>
      </w:pPr>
      <w:r w:rsidRPr="00B63358">
        <w:rPr>
          <w:rFonts w:hint="eastAsia"/>
          <w:lang w:eastAsia="zh-HK"/>
        </w:rPr>
        <w:t>教師可因應教學時</w:t>
      </w:r>
      <w:r w:rsidRPr="00B63358">
        <w:rPr>
          <w:rFonts w:hint="eastAsia"/>
        </w:rPr>
        <w:t>間</w:t>
      </w:r>
      <w:r w:rsidR="0090423B" w:rsidRPr="00B63358">
        <w:rPr>
          <w:rFonts w:hint="eastAsia"/>
          <w:lang w:eastAsia="zh-HK"/>
        </w:rPr>
        <w:t>、</w:t>
      </w:r>
      <w:r w:rsidRPr="00B63358">
        <w:rPr>
          <w:rFonts w:hint="eastAsia"/>
          <w:lang w:eastAsia="zh-HK"/>
        </w:rPr>
        <w:t>學生的水平和能力，裁剪</w:t>
      </w:r>
      <w:r w:rsidR="004938E6" w:rsidRPr="00B63358">
        <w:rPr>
          <w:rFonts w:hint="eastAsia"/>
          <w:lang w:eastAsia="zh-HK"/>
        </w:rPr>
        <w:t>及調適</w:t>
      </w:r>
      <w:r w:rsidRPr="00B63358">
        <w:rPr>
          <w:rFonts w:hint="eastAsia"/>
          <w:lang w:eastAsia="zh-HK"/>
        </w:rPr>
        <w:t>工作紙的份量和要求。</w:t>
      </w:r>
    </w:p>
    <w:p w14:paraId="202FE776" w14:textId="77777777" w:rsidR="000F7533" w:rsidRPr="00B63358" w:rsidRDefault="000F7533" w:rsidP="00BA0F1D">
      <w:pPr>
        <w:pStyle w:val="af"/>
        <w:numPr>
          <w:ilvl w:val="0"/>
          <w:numId w:val="94"/>
        </w:numPr>
        <w:spacing w:line="0" w:lineRule="atLeast"/>
        <w:rPr>
          <w:lang w:eastAsia="zh-HK"/>
        </w:rPr>
      </w:pPr>
      <w:r w:rsidRPr="00B63358">
        <w:rPr>
          <w:rFonts w:hint="eastAsia"/>
          <w:lang w:eastAsia="zh-HK"/>
        </w:rPr>
        <w:t>考察車公</w:t>
      </w:r>
      <w:r w:rsidRPr="00B63358">
        <w:t>廟</w:t>
      </w:r>
      <w:r w:rsidRPr="00B63358">
        <w:rPr>
          <w:rFonts w:hint="eastAsia"/>
          <w:lang w:eastAsia="zh-HK"/>
        </w:rPr>
        <w:t>時，應保持安靜</w:t>
      </w:r>
      <w:r w:rsidRPr="00B63358">
        <w:rPr>
          <w:rFonts w:ascii="Times New Roman" w:hAnsi="Times New Roman"/>
        </w:rPr>
        <w:t>，</w:t>
      </w:r>
      <w:r w:rsidRPr="00B63358">
        <w:rPr>
          <w:rFonts w:ascii="Times New Roman" w:hAnsi="Times New Roman" w:hint="eastAsia"/>
          <w:lang w:eastAsia="zh-HK"/>
        </w:rPr>
        <w:t>亦應避免影響善信參拜。</w:t>
      </w:r>
    </w:p>
    <w:p w14:paraId="68CF635F" w14:textId="77777777" w:rsidR="00BA4882" w:rsidRPr="00B63358" w:rsidRDefault="00BA4882" w:rsidP="00BA0F1D">
      <w:pPr>
        <w:pStyle w:val="af"/>
        <w:numPr>
          <w:ilvl w:val="0"/>
          <w:numId w:val="94"/>
        </w:numPr>
        <w:spacing w:line="0" w:lineRule="atLeast"/>
        <w:rPr>
          <w:lang w:eastAsia="zh-HK"/>
        </w:rPr>
      </w:pPr>
      <w:r w:rsidRPr="00B63358">
        <w:rPr>
          <w:rFonts w:hint="eastAsia"/>
          <w:lang w:eastAsia="zh-HK"/>
        </w:rPr>
        <w:t>香港文化博物館</w:t>
      </w:r>
      <w:r w:rsidR="00504293" w:rsidRPr="00B63358">
        <w:rPr>
          <w:rFonts w:hint="eastAsia"/>
          <w:lang w:eastAsia="zh-HK"/>
        </w:rPr>
        <w:t>星期二</w:t>
      </w:r>
      <w:r w:rsidR="008F399D" w:rsidRPr="00B63358">
        <w:rPr>
          <w:rFonts w:hint="eastAsia"/>
          <w:lang w:eastAsia="zh-HK"/>
        </w:rPr>
        <w:t>（</w:t>
      </w:r>
      <w:r w:rsidR="00504293" w:rsidRPr="00B63358">
        <w:rPr>
          <w:rFonts w:hint="eastAsia"/>
          <w:lang w:eastAsia="zh-HK"/>
        </w:rPr>
        <w:t>公眾假期除外</w:t>
      </w:r>
      <w:r w:rsidR="008F399D" w:rsidRPr="00B63358">
        <w:rPr>
          <w:rFonts w:hint="eastAsia"/>
          <w:lang w:eastAsia="zh-HK"/>
        </w:rPr>
        <w:t>）</w:t>
      </w:r>
      <w:r w:rsidR="00504293" w:rsidRPr="00B63358">
        <w:rPr>
          <w:rFonts w:hint="eastAsia"/>
          <w:lang w:eastAsia="zh-HK"/>
        </w:rPr>
        <w:t>、農曆年初一及二休館，館內展覽亦會不定期更新。</w:t>
      </w:r>
    </w:p>
    <w:p w14:paraId="7724149E" w14:textId="77777777" w:rsidR="00504293" w:rsidRPr="00B63358" w:rsidRDefault="00504293" w:rsidP="00BA0F1D">
      <w:pPr>
        <w:pStyle w:val="af"/>
        <w:numPr>
          <w:ilvl w:val="0"/>
          <w:numId w:val="94"/>
        </w:numPr>
        <w:spacing w:line="0" w:lineRule="atLeast"/>
        <w:rPr>
          <w:lang w:eastAsia="zh-HK"/>
        </w:rPr>
      </w:pPr>
      <w:r w:rsidRPr="00B63358">
        <w:rPr>
          <w:rFonts w:hint="eastAsia"/>
          <w:lang w:eastAsia="zh-HK"/>
        </w:rPr>
        <w:t>曾大屋為民居，考察時必</w:t>
      </w:r>
      <w:r w:rsidR="00B42E23" w:rsidRPr="00B63358">
        <w:rPr>
          <w:rFonts w:hint="eastAsia"/>
          <w:lang w:eastAsia="zh-HK"/>
        </w:rPr>
        <w:t>須</w:t>
      </w:r>
      <w:r w:rsidRPr="00B63358">
        <w:rPr>
          <w:rFonts w:hint="eastAsia"/>
          <w:lang w:eastAsia="zh-HK"/>
        </w:rPr>
        <w:t>尊重當地居民，切勿喧鬧</w:t>
      </w:r>
      <w:r w:rsidR="00A41F95" w:rsidRPr="00B63358">
        <w:rPr>
          <w:rFonts w:hint="eastAsia"/>
          <w:lang w:eastAsia="zh-HK"/>
        </w:rPr>
        <w:t>，以免</w:t>
      </w:r>
      <w:r w:rsidR="000F78AB" w:rsidRPr="00B63358">
        <w:rPr>
          <w:rFonts w:hint="eastAsia"/>
          <w:lang w:eastAsia="zh-HK"/>
        </w:rPr>
        <w:t>打擾居</w:t>
      </w:r>
      <w:r w:rsidR="000F78AB" w:rsidRPr="00B63358">
        <w:rPr>
          <w:rFonts w:hint="eastAsia"/>
        </w:rPr>
        <w:t>民</w:t>
      </w:r>
      <w:r w:rsidR="000F78AB" w:rsidRPr="00B63358">
        <w:rPr>
          <w:rFonts w:hint="eastAsia"/>
          <w:lang w:eastAsia="zh-HK"/>
        </w:rPr>
        <w:t>生</w:t>
      </w:r>
      <w:r w:rsidR="000F78AB" w:rsidRPr="00B63358">
        <w:rPr>
          <w:rFonts w:hint="eastAsia"/>
        </w:rPr>
        <w:t>活</w:t>
      </w:r>
      <w:r w:rsidRPr="00B63358">
        <w:rPr>
          <w:rFonts w:hint="eastAsia"/>
          <w:lang w:eastAsia="zh-HK"/>
        </w:rPr>
        <w:t>。</w:t>
      </w:r>
    </w:p>
    <w:p w14:paraId="3E37DAD3" w14:textId="77777777" w:rsidR="00ED52BA" w:rsidRPr="00B63358" w:rsidRDefault="00ED52BA" w:rsidP="00ED52BA">
      <w:pPr>
        <w:spacing w:line="0" w:lineRule="atLeast"/>
        <w:rPr>
          <w:b/>
          <w:u w:val="single"/>
          <w:lang w:eastAsia="zh-HK"/>
        </w:rPr>
      </w:pPr>
    </w:p>
    <w:p w14:paraId="7FD29A01" w14:textId="77777777" w:rsidR="00ED52BA" w:rsidRPr="00B63358" w:rsidRDefault="00ED52BA" w:rsidP="00ED52BA">
      <w:pPr>
        <w:spacing w:line="0" w:lineRule="atLeast"/>
        <w:rPr>
          <w:b/>
          <w:u w:val="single"/>
          <w:lang w:eastAsia="zh-HK"/>
        </w:rPr>
      </w:pPr>
      <w:r w:rsidRPr="00B63358">
        <w:rPr>
          <w:rFonts w:hint="eastAsia"/>
          <w:b/>
          <w:u w:val="single"/>
          <w:lang w:eastAsia="zh-HK"/>
        </w:rPr>
        <w:t>工作紙</w:t>
      </w:r>
    </w:p>
    <w:p w14:paraId="4D6B11E6" w14:textId="77777777" w:rsidR="00ED52BA" w:rsidRPr="00B63358" w:rsidRDefault="00ED52BA" w:rsidP="00ED52BA">
      <w:pPr>
        <w:jc w:val="center"/>
        <w:rPr>
          <w:b/>
          <w:lang w:eastAsia="zh-HK"/>
        </w:rPr>
      </w:pPr>
      <w:r w:rsidRPr="00B63358">
        <w:rPr>
          <w:rFonts w:hint="eastAsia"/>
          <w:b/>
          <w:lang w:eastAsia="zh-HK"/>
        </w:rPr>
        <w:t>第一部分：</w:t>
      </w:r>
      <w:r w:rsidRPr="00B63358">
        <w:rPr>
          <w:rFonts w:hint="eastAsia"/>
          <w:b/>
        </w:rPr>
        <w:t>多采多姿的中華文化</w:t>
      </w:r>
    </w:p>
    <w:p w14:paraId="1F9A7003" w14:textId="77777777" w:rsidR="00C45ADE" w:rsidRPr="00B63358" w:rsidRDefault="00C45ADE" w:rsidP="00ED52BA">
      <w:pPr>
        <w:jc w:val="center"/>
        <w:rPr>
          <w:b/>
          <w:lang w:eastAsia="zh-HK"/>
        </w:rPr>
      </w:pPr>
    </w:p>
    <w:p w14:paraId="02C7D333" w14:textId="77777777" w:rsidR="00ED52BA" w:rsidRPr="00B63358" w:rsidRDefault="00ED52BA" w:rsidP="00ED52BA">
      <w:pPr>
        <w:spacing w:line="0" w:lineRule="atLeast"/>
        <w:rPr>
          <w:b/>
          <w:lang w:eastAsia="zh-HK"/>
        </w:rPr>
      </w:pPr>
      <w:r w:rsidRPr="00B63358">
        <w:rPr>
          <w:rFonts w:hint="eastAsia"/>
          <w:b/>
        </w:rPr>
        <w:t>考察第一站：車公廟</w:t>
      </w:r>
    </w:p>
    <w:p w14:paraId="46FDF02B" w14:textId="77777777" w:rsidR="00C45ADE" w:rsidRPr="00B63358" w:rsidRDefault="00C45ADE" w:rsidP="00ED52BA">
      <w:pPr>
        <w:spacing w:line="0" w:lineRule="atLeast"/>
        <w:rPr>
          <w:b/>
          <w:lang w:eastAsia="zh-HK"/>
        </w:rPr>
      </w:pPr>
    </w:p>
    <w:p w14:paraId="16F374A6" w14:textId="77777777" w:rsidR="00ED52BA" w:rsidRPr="00B63358" w:rsidRDefault="00ED52BA" w:rsidP="00303DAD">
      <w:pPr>
        <w:pStyle w:val="af"/>
        <w:widowControl w:val="0"/>
        <w:numPr>
          <w:ilvl w:val="0"/>
          <w:numId w:val="30"/>
        </w:numPr>
        <w:spacing w:line="0" w:lineRule="atLeast"/>
        <w:contextualSpacing w:val="0"/>
      </w:pPr>
      <w:r w:rsidRPr="00B63358">
        <w:rPr>
          <w:rFonts w:hint="eastAsia"/>
          <w:lang w:eastAsia="zh-HK"/>
        </w:rPr>
        <w:t>以下哪一項關於車公的描述是正確？</w:t>
      </w:r>
    </w:p>
    <w:p w14:paraId="14CEB250" w14:textId="77777777" w:rsidR="00ED52BA" w:rsidRPr="00B63358" w:rsidRDefault="00ED52BA" w:rsidP="00303DAD">
      <w:pPr>
        <w:pStyle w:val="af"/>
        <w:widowControl w:val="0"/>
        <w:numPr>
          <w:ilvl w:val="0"/>
          <w:numId w:val="31"/>
        </w:numPr>
        <w:spacing w:line="0" w:lineRule="atLeast"/>
        <w:contextualSpacing w:val="0"/>
      </w:pPr>
      <w:r w:rsidRPr="00B63358">
        <w:t>車</w:t>
      </w:r>
      <w:r w:rsidRPr="00B63358">
        <w:rPr>
          <w:rFonts w:hint="eastAsia"/>
        </w:rPr>
        <w:t>公原是</w:t>
      </w:r>
      <w:r w:rsidRPr="00B63358">
        <w:rPr>
          <w:rFonts w:hint="eastAsia"/>
          <w:lang w:eastAsia="zh-HK"/>
        </w:rPr>
        <w:t>唐朝</w:t>
      </w:r>
      <w:r w:rsidRPr="00B63358">
        <w:t>將</w:t>
      </w:r>
      <w:r w:rsidRPr="00B63358">
        <w:rPr>
          <w:rFonts w:hint="eastAsia"/>
        </w:rPr>
        <w:t>軍</w:t>
      </w:r>
    </w:p>
    <w:p w14:paraId="589B6EC5" w14:textId="77777777" w:rsidR="00ED52BA" w:rsidRPr="00B63358" w:rsidRDefault="00ED52BA" w:rsidP="00303DAD">
      <w:pPr>
        <w:pStyle w:val="af"/>
        <w:widowControl w:val="0"/>
        <w:numPr>
          <w:ilvl w:val="0"/>
          <w:numId w:val="31"/>
        </w:numPr>
        <w:spacing w:line="0" w:lineRule="atLeast"/>
        <w:contextualSpacing w:val="0"/>
        <w:rPr>
          <w:color w:val="FF0000"/>
        </w:rPr>
      </w:pPr>
      <w:r w:rsidRPr="00B63358">
        <w:rPr>
          <w:color w:val="FF0000"/>
        </w:rPr>
        <w:t>車</w:t>
      </w:r>
      <w:r w:rsidRPr="00B63358">
        <w:rPr>
          <w:rFonts w:hint="eastAsia"/>
          <w:color w:val="FF0000"/>
        </w:rPr>
        <w:t>公原是</w:t>
      </w:r>
      <w:r w:rsidRPr="00B63358">
        <w:rPr>
          <w:rFonts w:hint="eastAsia"/>
          <w:color w:val="FF0000"/>
          <w:lang w:eastAsia="zh-HK"/>
        </w:rPr>
        <w:t>宋朝</w:t>
      </w:r>
      <w:r w:rsidRPr="00B63358">
        <w:rPr>
          <w:color w:val="FF0000"/>
        </w:rPr>
        <w:t>將</w:t>
      </w:r>
      <w:r w:rsidRPr="00B63358">
        <w:rPr>
          <w:rFonts w:hint="eastAsia"/>
          <w:color w:val="FF0000"/>
        </w:rPr>
        <w:t>軍</w:t>
      </w:r>
    </w:p>
    <w:p w14:paraId="5DF54EE3" w14:textId="77777777" w:rsidR="00ED52BA" w:rsidRPr="00B63358" w:rsidRDefault="00ED52BA" w:rsidP="00303DAD">
      <w:pPr>
        <w:pStyle w:val="af"/>
        <w:widowControl w:val="0"/>
        <w:numPr>
          <w:ilvl w:val="0"/>
          <w:numId w:val="31"/>
        </w:numPr>
        <w:spacing w:line="0" w:lineRule="atLeast"/>
        <w:contextualSpacing w:val="0"/>
      </w:pPr>
      <w:r w:rsidRPr="00B63358">
        <w:t>車</w:t>
      </w:r>
      <w:r w:rsidRPr="00B63358">
        <w:rPr>
          <w:rFonts w:hint="eastAsia"/>
        </w:rPr>
        <w:t>公原是</w:t>
      </w:r>
      <w:r w:rsidRPr="00B63358">
        <w:rPr>
          <w:rFonts w:hint="eastAsia"/>
          <w:lang w:eastAsia="zh-HK"/>
        </w:rPr>
        <w:t>元朝</w:t>
      </w:r>
      <w:r w:rsidRPr="00B63358">
        <w:t>將</w:t>
      </w:r>
      <w:r w:rsidRPr="00B63358">
        <w:rPr>
          <w:rFonts w:hint="eastAsia"/>
        </w:rPr>
        <w:t>軍</w:t>
      </w:r>
    </w:p>
    <w:p w14:paraId="26E033B5" w14:textId="77777777" w:rsidR="00ED52BA" w:rsidRPr="00B63358" w:rsidRDefault="00ED52BA" w:rsidP="00303DAD">
      <w:pPr>
        <w:pStyle w:val="af"/>
        <w:widowControl w:val="0"/>
        <w:numPr>
          <w:ilvl w:val="0"/>
          <w:numId w:val="31"/>
        </w:numPr>
        <w:spacing w:line="0" w:lineRule="atLeast"/>
        <w:contextualSpacing w:val="0"/>
      </w:pPr>
      <w:r w:rsidRPr="00B63358">
        <w:t>車</w:t>
      </w:r>
      <w:r w:rsidRPr="00B63358">
        <w:rPr>
          <w:rFonts w:hint="eastAsia"/>
        </w:rPr>
        <w:t>公原是</w:t>
      </w:r>
      <w:r w:rsidRPr="00B63358">
        <w:rPr>
          <w:rFonts w:hint="eastAsia"/>
          <w:lang w:eastAsia="zh-HK"/>
        </w:rPr>
        <w:t>明朝</w:t>
      </w:r>
      <w:r w:rsidRPr="00B63358">
        <w:t>將</w:t>
      </w:r>
      <w:r w:rsidRPr="00B63358">
        <w:rPr>
          <w:rFonts w:hint="eastAsia"/>
        </w:rPr>
        <w:t>軍</w:t>
      </w:r>
    </w:p>
    <w:p w14:paraId="022C670C" w14:textId="77777777" w:rsidR="00ED52BA" w:rsidRPr="00B63358" w:rsidRDefault="00ED52BA" w:rsidP="00ED52BA">
      <w:pPr>
        <w:pStyle w:val="af"/>
        <w:spacing w:line="0" w:lineRule="atLeast"/>
      </w:pPr>
    </w:p>
    <w:p w14:paraId="7C79E4FD" w14:textId="77777777" w:rsidR="00ED52BA" w:rsidRPr="00B63358" w:rsidRDefault="00ED52BA" w:rsidP="00303DAD">
      <w:pPr>
        <w:pStyle w:val="af"/>
        <w:widowControl w:val="0"/>
        <w:numPr>
          <w:ilvl w:val="0"/>
          <w:numId w:val="30"/>
        </w:numPr>
        <w:spacing w:line="0" w:lineRule="atLeast"/>
        <w:contextualSpacing w:val="0"/>
      </w:pPr>
      <w:r w:rsidRPr="00B63358">
        <w:t>南宋末年，</w:t>
      </w:r>
      <w:r w:rsidR="0088311C" w:rsidRPr="00B63358">
        <w:rPr>
          <w:rFonts w:hint="eastAsia"/>
        </w:rPr>
        <w:t>元兵入侵，</w:t>
      </w:r>
      <w:r w:rsidRPr="00B63358">
        <w:rPr>
          <w:rFonts w:hint="eastAsia"/>
        </w:rPr>
        <w:t>宋室趙昰和趙昺</w:t>
      </w:r>
      <w:r w:rsidR="0088311C" w:rsidRPr="00B63358">
        <w:rPr>
          <w:rFonts w:hint="eastAsia"/>
        </w:rPr>
        <w:t>在護駕隊伍的護送下</w:t>
      </w:r>
      <w:r w:rsidRPr="00B63358">
        <w:rPr>
          <w:rFonts w:hint="eastAsia"/>
        </w:rPr>
        <w:t>逃亡至南方</w:t>
      </w:r>
      <w:r w:rsidR="0088311C" w:rsidRPr="00B63358">
        <w:rPr>
          <w:rFonts w:hint="eastAsia"/>
        </w:rPr>
        <w:t>。</w:t>
      </w:r>
      <w:r w:rsidR="00E001DB" w:rsidRPr="00B63358">
        <w:rPr>
          <w:rFonts w:hint="eastAsia"/>
        </w:rPr>
        <w:t>以下哪一位朝廷命官與</w:t>
      </w:r>
      <w:r w:rsidRPr="00B63358">
        <w:t>車大元帥</w:t>
      </w:r>
      <w:r w:rsidR="00E001DB" w:rsidRPr="00B63358">
        <w:rPr>
          <w:rFonts w:hint="eastAsia"/>
        </w:rPr>
        <w:t>一樣，</w:t>
      </w:r>
      <w:r w:rsidR="00E001DB" w:rsidRPr="00B63358">
        <w:rPr>
          <w:rFonts w:hint="eastAsia"/>
          <w:lang w:eastAsia="zh-HK"/>
        </w:rPr>
        <w:t>因</w:t>
      </w:r>
      <w:r w:rsidR="00E64AE6" w:rsidRPr="00B63358">
        <w:rPr>
          <w:rFonts w:hint="eastAsia"/>
          <w:lang w:eastAsia="zh-HK"/>
        </w:rPr>
        <w:t>護駕</w:t>
      </w:r>
      <w:r w:rsidR="00E001DB" w:rsidRPr="00B63358">
        <w:rPr>
          <w:rFonts w:hint="eastAsia"/>
          <w:lang w:eastAsia="zh-HK"/>
        </w:rPr>
        <w:t>有功而在日後</w:t>
      </w:r>
      <w:r w:rsidRPr="00B63358">
        <w:rPr>
          <w:rFonts w:hint="eastAsia"/>
          <w:lang w:eastAsia="zh-HK"/>
        </w:rPr>
        <w:t>得到百姓建廟紀念，成為神明？</w:t>
      </w:r>
    </w:p>
    <w:p w14:paraId="6B52AF80" w14:textId="77777777" w:rsidR="00ED52BA" w:rsidRPr="00B63358" w:rsidRDefault="00ED52BA" w:rsidP="00303DAD">
      <w:pPr>
        <w:pStyle w:val="af"/>
        <w:widowControl w:val="0"/>
        <w:numPr>
          <w:ilvl w:val="0"/>
          <w:numId w:val="32"/>
        </w:numPr>
        <w:spacing w:line="0" w:lineRule="atLeast"/>
        <w:contextualSpacing w:val="0"/>
        <w:rPr>
          <w:lang w:eastAsia="zh-HK"/>
        </w:rPr>
      </w:pPr>
      <w:r w:rsidRPr="00B63358">
        <w:rPr>
          <w:rFonts w:hint="eastAsia"/>
          <w:lang w:eastAsia="zh-HK"/>
        </w:rPr>
        <w:t>林默娘</w:t>
      </w:r>
      <w:r w:rsidRPr="00B63358">
        <w:sym w:font="Wingdings" w:char="F0E0"/>
      </w:r>
      <w:r w:rsidRPr="00B63358">
        <w:rPr>
          <w:rFonts w:hint="eastAsia"/>
          <w:lang w:eastAsia="zh-HK"/>
        </w:rPr>
        <w:t>天后</w:t>
      </w:r>
    </w:p>
    <w:p w14:paraId="5E23C080" w14:textId="77777777" w:rsidR="00ED52BA" w:rsidRPr="00B63358" w:rsidRDefault="00ED52BA" w:rsidP="00303DAD">
      <w:pPr>
        <w:pStyle w:val="af"/>
        <w:widowControl w:val="0"/>
        <w:numPr>
          <w:ilvl w:val="0"/>
          <w:numId w:val="32"/>
        </w:numPr>
        <w:spacing w:line="0" w:lineRule="atLeast"/>
        <w:contextualSpacing w:val="0"/>
        <w:rPr>
          <w:color w:val="FF0000"/>
          <w:lang w:eastAsia="zh-HK"/>
        </w:rPr>
      </w:pPr>
      <w:r w:rsidRPr="00B63358">
        <w:rPr>
          <w:rFonts w:hint="eastAsia"/>
          <w:color w:val="FF0000"/>
          <w:lang w:eastAsia="zh-HK"/>
        </w:rPr>
        <w:t>楊亮節</w:t>
      </w:r>
      <w:r w:rsidRPr="00B63358">
        <w:rPr>
          <w:color w:val="FF0000"/>
        </w:rPr>
        <w:sym w:font="Wingdings" w:char="F0E0"/>
      </w:r>
      <w:r w:rsidRPr="00B63358">
        <w:rPr>
          <w:rFonts w:hint="eastAsia"/>
          <w:color w:val="FF0000"/>
          <w:lang w:eastAsia="zh-HK"/>
        </w:rPr>
        <w:t>楊侯</w:t>
      </w:r>
    </w:p>
    <w:p w14:paraId="1C9CEA36" w14:textId="77777777" w:rsidR="00ED52BA" w:rsidRPr="00B63358" w:rsidRDefault="00ED52BA" w:rsidP="00303DAD">
      <w:pPr>
        <w:pStyle w:val="af"/>
        <w:widowControl w:val="0"/>
        <w:numPr>
          <w:ilvl w:val="0"/>
          <w:numId w:val="32"/>
        </w:numPr>
        <w:spacing w:line="0" w:lineRule="atLeast"/>
        <w:contextualSpacing w:val="0"/>
        <w:rPr>
          <w:lang w:eastAsia="zh-HK"/>
        </w:rPr>
      </w:pPr>
      <w:r w:rsidRPr="00B63358">
        <w:rPr>
          <w:rFonts w:hint="eastAsia"/>
          <w:lang w:eastAsia="zh-HK"/>
        </w:rPr>
        <w:t>譚德</w:t>
      </w:r>
      <w:r w:rsidRPr="00B63358">
        <w:sym w:font="Wingdings" w:char="F0E0"/>
      </w:r>
      <w:r w:rsidRPr="00B63358">
        <w:rPr>
          <w:rFonts w:hint="eastAsia"/>
          <w:lang w:eastAsia="zh-HK"/>
        </w:rPr>
        <w:t>譚公</w:t>
      </w:r>
    </w:p>
    <w:p w14:paraId="4AD1C8D2" w14:textId="77777777" w:rsidR="00ED52BA" w:rsidRPr="00B63358" w:rsidRDefault="00ED52BA" w:rsidP="00303DAD">
      <w:pPr>
        <w:pStyle w:val="af"/>
        <w:widowControl w:val="0"/>
        <w:numPr>
          <w:ilvl w:val="0"/>
          <w:numId w:val="32"/>
        </w:numPr>
        <w:spacing w:line="0" w:lineRule="atLeast"/>
        <w:contextualSpacing w:val="0"/>
        <w:rPr>
          <w:lang w:eastAsia="zh-HK"/>
        </w:rPr>
      </w:pPr>
      <w:r w:rsidRPr="00B63358">
        <w:rPr>
          <w:rFonts w:hint="eastAsia"/>
          <w:lang w:eastAsia="zh-HK"/>
        </w:rPr>
        <w:t>關雲長</w:t>
      </w:r>
      <w:r w:rsidRPr="00B63358">
        <w:sym w:font="Wingdings" w:char="F0E0"/>
      </w:r>
      <w:r w:rsidRPr="00B63358">
        <w:rPr>
          <w:rFonts w:hint="eastAsia"/>
          <w:lang w:eastAsia="zh-HK"/>
        </w:rPr>
        <w:t>關帝</w:t>
      </w:r>
    </w:p>
    <w:p w14:paraId="6D120AC2" w14:textId="77777777" w:rsidR="00ED52BA" w:rsidRPr="00B63358" w:rsidRDefault="00ED52BA" w:rsidP="00ED52BA">
      <w:pPr>
        <w:pStyle w:val="af"/>
        <w:spacing w:line="0" w:lineRule="atLeast"/>
        <w:rPr>
          <w:lang w:eastAsia="zh-HK"/>
        </w:rPr>
      </w:pPr>
    </w:p>
    <w:p w14:paraId="6833B8F3" w14:textId="77777777" w:rsidR="00ED52BA" w:rsidRPr="00B63358" w:rsidRDefault="00ED52BA" w:rsidP="00303DAD">
      <w:pPr>
        <w:pStyle w:val="af"/>
        <w:widowControl w:val="0"/>
        <w:numPr>
          <w:ilvl w:val="0"/>
          <w:numId w:val="30"/>
        </w:numPr>
        <w:spacing w:line="0" w:lineRule="atLeast"/>
        <w:contextualSpacing w:val="0"/>
        <w:rPr>
          <w:lang w:eastAsia="zh-HK"/>
        </w:rPr>
      </w:pPr>
      <w:r w:rsidRPr="00B63358">
        <w:rPr>
          <w:rFonts w:hint="eastAsia"/>
          <w:lang w:eastAsia="zh-HK"/>
        </w:rPr>
        <w:t>百姓為了紀念</w:t>
      </w:r>
      <w:r w:rsidRPr="00B63358">
        <w:rPr>
          <w:lang w:eastAsia="zh-HK"/>
        </w:rPr>
        <w:t>車大元帥</w:t>
      </w:r>
      <w:r w:rsidRPr="00B63358">
        <w:rPr>
          <w:rFonts w:hint="eastAsia"/>
          <w:lang w:eastAsia="zh-HK"/>
        </w:rPr>
        <w:t>哪些情操，所以建</w:t>
      </w:r>
      <w:r w:rsidRPr="00B63358">
        <w:rPr>
          <w:lang w:eastAsia="zh-HK"/>
        </w:rPr>
        <w:t>廟奉祀</w:t>
      </w:r>
      <w:r w:rsidRPr="00B63358">
        <w:rPr>
          <w:rFonts w:hint="eastAsia"/>
          <w:lang w:eastAsia="zh-HK"/>
        </w:rPr>
        <w:t>他？</w:t>
      </w:r>
    </w:p>
    <w:p w14:paraId="234B2183" w14:textId="77777777" w:rsidR="00ED52BA" w:rsidRPr="00B63358" w:rsidRDefault="00ED52BA" w:rsidP="00303DAD">
      <w:pPr>
        <w:pStyle w:val="af"/>
        <w:widowControl w:val="0"/>
        <w:numPr>
          <w:ilvl w:val="0"/>
          <w:numId w:val="33"/>
        </w:numPr>
        <w:spacing w:line="0" w:lineRule="atLeast"/>
        <w:contextualSpacing w:val="0"/>
        <w:rPr>
          <w:lang w:eastAsia="zh-HK"/>
        </w:rPr>
      </w:pPr>
      <w:r w:rsidRPr="00B63358">
        <w:rPr>
          <w:rFonts w:hint="eastAsia"/>
          <w:lang w:eastAsia="zh-HK"/>
        </w:rPr>
        <w:t>仁愛</w:t>
      </w:r>
      <w:r w:rsidR="0090423B" w:rsidRPr="00B63358">
        <w:rPr>
          <w:rFonts w:hint="eastAsia"/>
          <w:lang w:eastAsia="zh-HK"/>
        </w:rPr>
        <w:t>、</w:t>
      </w:r>
      <w:r w:rsidRPr="00B63358">
        <w:rPr>
          <w:rFonts w:hint="eastAsia"/>
          <w:lang w:eastAsia="zh-HK"/>
        </w:rPr>
        <w:t>仁慈</w:t>
      </w:r>
    </w:p>
    <w:p w14:paraId="14517343" w14:textId="77777777" w:rsidR="00ED52BA" w:rsidRPr="00B63358" w:rsidRDefault="00ED52BA" w:rsidP="00303DAD">
      <w:pPr>
        <w:pStyle w:val="af"/>
        <w:widowControl w:val="0"/>
        <w:numPr>
          <w:ilvl w:val="0"/>
          <w:numId w:val="33"/>
        </w:numPr>
        <w:spacing w:line="0" w:lineRule="atLeast"/>
        <w:contextualSpacing w:val="0"/>
        <w:rPr>
          <w:lang w:eastAsia="zh-HK"/>
        </w:rPr>
      </w:pPr>
      <w:r w:rsidRPr="00B63358">
        <w:rPr>
          <w:rFonts w:hint="eastAsia"/>
          <w:lang w:eastAsia="zh-HK"/>
        </w:rPr>
        <w:t>誠實</w:t>
      </w:r>
      <w:r w:rsidR="0090423B" w:rsidRPr="00B63358">
        <w:rPr>
          <w:rFonts w:hint="eastAsia"/>
          <w:lang w:eastAsia="zh-HK"/>
        </w:rPr>
        <w:t>、</w:t>
      </w:r>
      <w:r w:rsidRPr="00B63358">
        <w:rPr>
          <w:rFonts w:hint="eastAsia"/>
          <w:lang w:eastAsia="zh-HK"/>
        </w:rPr>
        <w:t>有禮</w:t>
      </w:r>
    </w:p>
    <w:p w14:paraId="13BF8E8F" w14:textId="77777777" w:rsidR="00ED52BA" w:rsidRPr="00B63358" w:rsidRDefault="00ED52BA" w:rsidP="00303DAD">
      <w:pPr>
        <w:pStyle w:val="af"/>
        <w:widowControl w:val="0"/>
        <w:numPr>
          <w:ilvl w:val="0"/>
          <w:numId w:val="33"/>
        </w:numPr>
        <w:spacing w:line="0" w:lineRule="atLeast"/>
        <w:contextualSpacing w:val="0"/>
        <w:rPr>
          <w:lang w:eastAsia="zh-HK"/>
        </w:rPr>
      </w:pPr>
      <w:r w:rsidRPr="00B63358">
        <w:rPr>
          <w:rFonts w:hint="eastAsia"/>
          <w:lang w:eastAsia="zh-HK"/>
        </w:rPr>
        <w:t>聰</w:t>
      </w:r>
      <w:r w:rsidRPr="00B63358">
        <w:rPr>
          <w:rFonts w:hint="eastAsia"/>
        </w:rPr>
        <w:t>明</w:t>
      </w:r>
      <w:r w:rsidR="0090423B" w:rsidRPr="00B63358">
        <w:rPr>
          <w:rFonts w:hint="eastAsia"/>
          <w:lang w:eastAsia="zh-HK"/>
        </w:rPr>
        <w:t>、</w:t>
      </w:r>
      <w:r w:rsidRPr="00B63358">
        <w:rPr>
          <w:rFonts w:hint="eastAsia"/>
          <w:lang w:eastAsia="zh-HK"/>
        </w:rPr>
        <w:t>機智</w:t>
      </w:r>
    </w:p>
    <w:p w14:paraId="36CCC6C9" w14:textId="77777777" w:rsidR="00ED52BA" w:rsidRPr="00B63358" w:rsidRDefault="00ED52BA" w:rsidP="00303DAD">
      <w:pPr>
        <w:pStyle w:val="af"/>
        <w:widowControl w:val="0"/>
        <w:numPr>
          <w:ilvl w:val="0"/>
          <w:numId w:val="33"/>
        </w:numPr>
        <w:spacing w:line="0" w:lineRule="atLeast"/>
        <w:contextualSpacing w:val="0"/>
        <w:rPr>
          <w:color w:val="FF0000"/>
          <w:lang w:eastAsia="zh-HK"/>
        </w:rPr>
      </w:pPr>
      <w:r w:rsidRPr="00B63358">
        <w:rPr>
          <w:rFonts w:hint="eastAsia"/>
          <w:color w:val="FF0000"/>
          <w:lang w:eastAsia="zh-HK"/>
        </w:rPr>
        <w:t>忠心</w:t>
      </w:r>
      <w:r w:rsidR="0090423B" w:rsidRPr="00B63358">
        <w:rPr>
          <w:rFonts w:hint="eastAsia"/>
          <w:color w:val="FF0000"/>
          <w:lang w:eastAsia="zh-HK"/>
        </w:rPr>
        <w:t>、</w:t>
      </w:r>
      <w:r w:rsidRPr="00B63358">
        <w:rPr>
          <w:rFonts w:hint="eastAsia"/>
          <w:color w:val="FF0000"/>
          <w:lang w:eastAsia="zh-HK"/>
        </w:rPr>
        <w:t>勇敢</w:t>
      </w:r>
    </w:p>
    <w:p w14:paraId="68F2E7C1" w14:textId="77777777" w:rsidR="00ED52BA" w:rsidRPr="00B63358" w:rsidRDefault="00ED52BA" w:rsidP="00ED52BA">
      <w:pPr>
        <w:pStyle w:val="af"/>
        <w:spacing w:line="0" w:lineRule="atLeast"/>
        <w:ind w:left="360"/>
        <w:rPr>
          <w:lang w:eastAsia="zh-HK"/>
        </w:rPr>
      </w:pPr>
    </w:p>
    <w:p w14:paraId="49B1D60B" w14:textId="77777777" w:rsidR="00ED52BA" w:rsidRPr="00B63358" w:rsidRDefault="00ED52BA" w:rsidP="00303DAD">
      <w:pPr>
        <w:pStyle w:val="af"/>
        <w:widowControl w:val="0"/>
        <w:numPr>
          <w:ilvl w:val="0"/>
          <w:numId w:val="30"/>
        </w:numPr>
        <w:contextualSpacing w:val="0"/>
      </w:pPr>
      <w:r w:rsidRPr="00B63358">
        <w:rPr>
          <w:rFonts w:hint="eastAsia"/>
        </w:rPr>
        <w:t>試以一個形容詞來形容車公神像的神</w:t>
      </w:r>
      <w:r w:rsidR="00780E8B" w:rsidRPr="00B63358">
        <w:rPr>
          <w:rFonts w:hint="eastAsia"/>
        </w:rPr>
        <w:t>髓</w:t>
      </w:r>
      <w:r w:rsidRPr="00B63358">
        <w:rPr>
          <w:rFonts w:hint="eastAsia"/>
        </w:rPr>
        <w:t>。</w:t>
      </w:r>
    </w:p>
    <w:p w14:paraId="466D324C" w14:textId="77777777" w:rsidR="00C05A37" w:rsidRPr="00B63358" w:rsidRDefault="00ED52BA" w:rsidP="00ED52BA">
      <w:pPr>
        <w:pStyle w:val="af"/>
        <w:spacing w:line="0" w:lineRule="atLeast"/>
        <w:ind w:left="360"/>
        <w:rPr>
          <w:color w:val="FF0000"/>
        </w:rPr>
      </w:pPr>
      <w:r w:rsidRPr="00B63358">
        <w:rPr>
          <w:rFonts w:hint="eastAsia"/>
          <w:color w:val="FF0000"/>
        </w:rPr>
        <w:t>威武／</w:t>
      </w:r>
    </w:p>
    <w:p w14:paraId="662F6054" w14:textId="77777777" w:rsidR="00C05A37" w:rsidRPr="00B63358" w:rsidRDefault="00ED52BA" w:rsidP="00C05A37">
      <w:pPr>
        <w:pStyle w:val="af"/>
        <w:spacing w:line="0" w:lineRule="atLeast"/>
        <w:ind w:left="360"/>
        <w:rPr>
          <w:color w:val="FF0000"/>
        </w:rPr>
      </w:pPr>
      <w:r w:rsidRPr="00B63358">
        <w:rPr>
          <w:rFonts w:hint="eastAsia"/>
          <w:color w:val="FF0000"/>
        </w:rPr>
        <w:t>威嚴／</w:t>
      </w:r>
    </w:p>
    <w:p w14:paraId="1218618F" w14:textId="36DA0CA8" w:rsidR="00C05A37" w:rsidRPr="00B63358" w:rsidRDefault="005943C2" w:rsidP="004938E6">
      <w:pPr>
        <w:ind w:firstLine="360"/>
      </w:pPr>
      <w:r w:rsidRPr="00B63358">
        <w:rPr>
          <w:rFonts w:hint="eastAsia"/>
          <w:color w:val="FF0000"/>
        </w:rPr>
        <w:t>其他</w:t>
      </w:r>
      <w:r w:rsidR="00974AE7" w:rsidRPr="00B63358">
        <w:rPr>
          <w:rFonts w:hint="eastAsia"/>
          <w:color w:val="FF0000"/>
        </w:rPr>
        <w:t>合</w:t>
      </w:r>
      <w:r w:rsidRPr="00B63358">
        <w:rPr>
          <w:rFonts w:hint="eastAsia"/>
          <w:color w:val="FF0000"/>
        </w:rPr>
        <w:t>理答案。</w:t>
      </w:r>
    </w:p>
    <w:p w14:paraId="4C635595" w14:textId="77777777" w:rsidR="00ED52BA" w:rsidRPr="00B63358" w:rsidRDefault="00ED52BA" w:rsidP="00ED52BA">
      <w:pPr>
        <w:pStyle w:val="af"/>
        <w:ind w:left="360"/>
      </w:pPr>
    </w:p>
    <w:p w14:paraId="19D71C88" w14:textId="6C799D9F" w:rsidR="00ED52BA" w:rsidRPr="00B63358" w:rsidRDefault="00ED52BA" w:rsidP="00A534FD">
      <w:pPr>
        <w:pStyle w:val="af"/>
        <w:widowControl w:val="0"/>
        <w:numPr>
          <w:ilvl w:val="0"/>
          <w:numId w:val="30"/>
        </w:numPr>
        <w:contextualSpacing w:val="0"/>
      </w:pPr>
      <w:r w:rsidRPr="00B63358">
        <w:rPr>
          <w:rFonts w:hint="eastAsia"/>
        </w:rPr>
        <w:t>按傳統，善信</w:t>
      </w:r>
      <w:r w:rsidRPr="00B63358">
        <w:t>可轉</w:t>
      </w:r>
      <w:r w:rsidR="00A534FD" w:rsidRPr="00B63358">
        <w:rPr>
          <w:rFonts w:hint="eastAsia"/>
        </w:rPr>
        <w:t>動</w:t>
      </w:r>
      <w:r w:rsidRPr="00B63358">
        <w:t>廟內</w:t>
      </w:r>
      <w:r w:rsidRPr="00B63358">
        <w:rPr>
          <w:rFonts w:hint="eastAsia"/>
        </w:rPr>
        <w:t>甚麼東西</w:t>
      </w:r>
      <w:r w:rsidR="0056630B" w:rsidRPr="00B63358">
        <w:rPr>
          <w:rFonts w:hint="eastAsia"/>
        </w:rPr>
        <w:t>以求好運</w:t>
      </w:r>
      <w:r w:rsidRPr="00B63358">
        <w:rPr>
          <w:rFonts w:hint="eastAsia"/>
        </w:rPr>
        <w:t>？試繪畫出來。</w:t>
      </w:r>
    </w:p>
    <w:p w14:paraId="6C6E5A5B" w14:textId="77777777" w:rsidR="009A3CB8" w:rsidRPr="00B63358" w:rsidRDefault="009A3CB8" w:rsidP="009A3CB8">
      <w:pPr>
        <w:pStyle w:val="af"/>
        <w:widowControl w:val="0"/>
        <w:spacing w:line="0" w:lineRule="atLeast"/>
        <w:ind w:left="360"/>
        <w:rPr>
          <w:color w:val="FF0000"/>
        </w:rPr>
      </w:pPr>
      <w:r w:rsidRPr="00B63358">
        <w:rPr>
          <w:rFonts w:hint="eastAsia"/>
          <w:color w:val="FF0000"/>
        </w:rPr>
        <w:t>風車</w:t>
      </w:r>
    </w:p>
    <w:p w14:paraId="608D43CD" w14:textId="77777777" w:rsidR="00ED52BA" w:rsidRPr="00B63358" w:rsidRDefault="00ED52BA" w:rsidP="00ED52BA">
      <w:pPr>
        <w:rPr>
          <w:lang w:eastAsia="zh-HK"/>
        </w:rPr>
      </w:pPr>
    </w:p>
    <w:p w14:paraId="266EFB4C" w14:textId="77777777" w:rsidR="00ED52BA" w:rsidRPr="00B63358" w:rsidRDefault="008F0061" w:rsidP="00303DAD">
      <w:pPr>
        <w:pStyle w:val="af"/>
        <w:widowControl w:val="0"/>
        <w:numPr>
          <w:ilvl w:val="0"/>
          <w:numId w:val="30"/>
        </w:numPr>
        <w:contextualSpacing w:val="0"/>
        <w:rPr>
          <w:lang w:eastAsia="zh-HK"/>
        </w:rPr>
      </w:pPr>
      <w:r w:rsidRPr="00B63358">
        <w:rPr>
          <w:rFonts w:ascii="Arial" w:hAnsi="Arial" w:cs="Arial" w:hint="eastAsia"/>
          <w:color w:val="333333"/>
          <w:shd w:val="clear" w:color="auto" w:fill="FFFFFF"/>
          <w:lang w:eastAsia="zh-HK"/>
        </w:rPr>
        <w:t>每</w:t>
      </w:r>
      <w:r w:rsidR="00ED52BA" w:rsidRPr="00B63358">
        <w:rPr>
          <w:rFonts w:ascii="Arial" w:hAnsi="Arial" w:cs="Arial" w:hint="eastAsia"/>
          <w:color w:val="333333"/>
          <w:shd w:val="clear" w:color="auto" w:fill="FFFFFF"/>
          <w:lang w:eastAsia="zh-HK"/>
        </w:rPr>
        <w:t>年</w:t>
      </w:r>
      <w:r w:rsidR="00ED52BA" w:rsidRPr="00B63358">
        <w:rPr>
          <w:rFonts w:hint="eastAsia"/>
        </w:rPr>
        <w:t>農曆年初二，</w:t>
      </w:r>
      <w:r w:rsidR="00ED52BA" w:rsidRPr="00B63358">
        <w:t>新界鄉議</w:t>
      </w:r>
      <w:r w:rsidR="00ED52BA" w:rsidRPr="00B63358">
        <w:rPr>
          <w:rFonts w:hint="eastAsia"/>
        </w:rPr>
        <w:t>局主席到沙田車公廟為</w:t>
      </w:r>
      <w:r w:rsidR="00ED52BA" w:rsidRPr="00B63358">
        <w:t>為香港來年運程求籤，</w:t>
      </w:r>
      <w:r w:rsidR="00E64AE6" w:rsidRPr="00B63358">
        <w:rPr>
          <w:rFonts w:hint="eastAsia"/>
          <w:lang w:eastAsia="zh-HK"/>
        </w:rPr>
        <w:t>今年</w:t>
      </w:r>
      <w:r w:rsidR="00ED52BA" w:rsidRPr="00B63358">
        <w:t>籤</w:t>
      </w:r>
      <w:r w:rsidR="008A5A5D" w:rsidRPr="00B63358">
        <w:rPr>
          <w:rFonts w:hint="eastAsia"/>
        </w:rPr>
        <w:t>文</w:t>
      </w:r>
      <w:r w:rsidR="005943C2" w:rsidRPr="00B63358">
        <w:rPr>
          <w:rFonts w:hint="eastAsia"/>
        </w:rPr>
        <w:t>的內容</w:t>
      </w:r>
      <w:r w:rsidR="00ED52BA" w:rsidRPr="00B63358">
        <w:rPr>
          <w:rFonts w:hint="eastAsia"/>
          <w:lang w:eastAsia="zh-HK"/>
        </w:rPr>
        <w:t>是甚麼？</w:t>
      </w:r>
    </w:p>
    <w:p w14:paraId="0AAB54B3" w14:textId="22E20100" w:rsidR="00ED52BA" w:rsidRPr="00B63358" w:rsidRDefault="00F408E2" w:rsidP="00ED52BA">
      <w:pPr>
        <w:pStyle w:val="af"/>
        <w:spacing w:line="0" w:lineRule="atLeast"/>
        <w:ind w:left="360"/>
        <w:rPr>
          <w:color w:val="FF0000"/>
          <w:lang w:eastAsia="zh-HK"/>
        </w:rPr>
      </w:pPr>
      <w:r w:rsidRPr="00B63358">
        <w:rPr>
          <w:color w:val="FF0000"/>
        </w:rPr>
        <w:t>求籤</w:t>
      </w:r>
      <w:r w:rsidRPr="00B63358">
        <w:rPr>
          <w:rFonts w:hint="eastAsia"/>
          <w:color w:val="FF0000"/>
        </w:rPr>
        <w:t>結果</w:t>
      </w:r>
      <w:r w:rsidR="00ED52BA" w:rsidRPr="00B63358">
        <w:rPr>
          <w:rFonts w:hint="eastAsia"/>
          <w:color w:val="FF0000"/>
          <w:lang w:eastAsia="zh-HK"/>
        </w:rPr>
        <w:t>每年不</w:t>
      </w:r>
      <w:r w:rsidR="005943C2" w:rsidRPr="00B63358">
        <w:rPr>
          <w:rFonts w:hint="eastAsia"/>
          <w:color w:val="FF0000"/>
        </w:rPr>
        <w:t>同</w:t>
      </w:r>
      <w:r w:rsidR="00ED52BA" w:rsidRPr="00B63358">
        <w:rPr>
          <w:rFonts w:hint="eastAsia"/>
          <w:color w:val="FF0000"/>
          <w:lang w:eastAsia="zh-HK"/>
        </w:rPr>
        <w:t>。</w:t>
      </w:r>
    </w:p>
    <w:p w14:paraId="69DD1271" w14:textId="77777777" w:rsidR="00ED52BA" w:rsidRPr="00B63358" w:rsidRDefault="00ED52BA" w:rsidP="00ED52BA">
      <w:pPr>
        <w:rPr>
          <w:lang w:eastAsia="zh-HK"/>
        </w:rPr>
      </w:pPr>
    </w:p>
    <w:p w14:paraId="61197AD3" w14:textId="08D33B45" w:rsidR="00C05A37" w:rsidRPr="00B63358" w:rsidRDefault="00ED52BA" w:rsidP="00303DAD">
      <w:pPr>
        <w:pStyle w:val="af"/>
        <w:widowControl w:val="0"/>
        <w:numPr>
          <w:ilvl w:val="0"/>
          <w:numId w:val="30"/>
        </w:numPr>
        <w:spacing w:line="0" w:lineRule="atLeast"/>
        <w:contextualSpacing w:val="0"/>
        <w:rPr>
          <w:b/>
          <w:color w:val="FF0000"/>
        </w:rPr>
      </w:pPr>
      <w:bookmarkStart w:id="6" w:name="_Hlk37598107"/>
      <w:r w:rsidRPr="00B63358">
        <w:rPr>
          <w:rFonts w:hint="eastAsia"/>
          <w:lang w:eastAsia="zh-HK"/>
        </w:rPr>
        <w:t>試舉出一間位於你家或學</w:t>
      </w:r>
      <w:r w:rsidRPr="00B63358">
        <w:rPr>
          <w:rFonts w:hint="eastAsia"/>
        </w:rPr>
        <w:t>校</w:t>
      </w:r>
      <w:r w:rsidRPr="00B63358">
        <w:rPr>
          <w:rFonts w:hint="eastAsia"/>
          <w:lang w:eastAsia="zh-HK"/>
        </w:rPr>
        <w:t>附</w:t>
      </w:r>
      <w:r w:rsidRPr="00B63358">
        <w:rPr>
          <w:rFonts w:hint="eastAsia"/>
        </w:rPr>
        <w:t>近</w:t>
      </w:r>
      <w:r w:rsidRPr="00B63358">
        <w:rPr>
          <w:rFonts w:hint="eastAsia"/>
          <w:lang w:eastAsia="zh-HK"/>
        </w:rPr>
        <w:t>的中式廟</w:t>
      </w:r>
      <w:r w:rsidRPr="00B63358">
        <w:rPr>
          <w:rFonts w:hint="eastAsia"/>
        </w:rPr>
        <w:t>宇</w:t>
      </w:r>
      <w:r w:rsidRPr="00B63358">
        <w:rPr>
          <w:rFonts w:hint="eastAsia"/>
          <w:lang w:eastAsia="zh-HK"/>
        </w:rPr>
        <w:t>，說說這廟</w:t>
      </w:r>
      <w:r w:rsidRPr="00B63358">
        <w:rPr>
          <w:rFonts w:hint="eastAsia"/>
        </w:rPr>
        <w:t>宇</w:t>
      </w:r>
      <w:r w:rsidRPr="00B63358">
        <w:rPr>
          <w:rFonts w:hint="eastAsia"/>
          <w:lang w:eastAsia="zh-HK"/>
        </w:rPr>
        <w:t>主要供</w:t>
      </w:r>
      <w:r w:rsidRPr="00B63358">
        <w:rPr>
          <w:rFonts w:hint="eastAsia"/>
        </w:rPr>
        <w:t>奉</w:t>
      </w:r>
      <w:r w:rsidRPr="00B63358">
        <w:rPr>
          <w:rFonts w:hint="eastAsia"/>
          <w:lang w:eastAsia="zh-HK"/>
        </w:rPr>
        <w:t>的神明是誰</w:t>
      </w:r>
      <w:r w:rsidR="002D1FA2" w:rsidRPr="00B63358">
        <w:rPr>
          <w:rFonts w:hint="eastAsia"/>
        </w:rPr>
        <w:t>。</w:t>
      </w:r>
    </w:p>
    <w:bookmarkEnd w:id="6"/>
    <w:p w14:paraId="2989E192" w14:textId="4FE259F5" w:rsidR="005943C2" w:rsidRPr="00B63358" w:rsidRDefault="00BD740F" w:rsidP="004F61A8">
      <w:pPr>
        <w:pStyle w:val="af"/>
        <w:ind w:left="360"/>
      </w:pPr>
      <w:r w:rsidRPr="00B63358">
        <w:rPr>
          <w:rFonts w:hint="eastAsia"/>
          <w:color w:val="FF0000"/>
        </w:rPr>
        <w:t>沒有特定答案</w:t>
      </w:r>
      <w:r w:rsidR="006A72D3" w:rsidRPr="00B63358">
        <w:rPr>
          <w:rFonts w:hint="eastAsia"/>
          <w:color w:val="FF0000"/>
        </w:rPr>
        <w:t>。</w:t>
      </w:r>
    </w:p>
    <w:p w14:paraId="299F6D9D" w14:textId="77777777" w:rsidR="00ED52BA" w:rsidRPr="00B63358" w:rsidRDefault="00ED52BA" w:rsidP="00ED52BA">
      <w:pPr>
        <w:pStyle w:val="af"/>
        <w:spacing w:line="0" w:lineRule="atLeast"/>
        <w:ind w:left="360"/>
        <w:rPr>
          <w:color w:val="FF0000"/>
        </w:rPr>
      </w:pPr>
    </w:p>
    <w:p w14:paraId="643CF620" w14:textId="77777777" w:rsidR="00ED52BA" w:rsidRPr="00B63358" w:rsidRDefault="00ED52BA" w:rsidP="00303DAD">
      <w:pPr>
        <w:pStyle w:val="af"/>
        <w:widowControl w:val="0"/>
        <w:numPr>
          <w:ilvl w:val="0"/>
          <w:numId w:val="30"/>
        </w:numPr>
        <w:spacing w:line="0" w:lineRule="atLeast"/>
        <w:contextualSpacing w:val="0"/>
      </w:pPr>
      <w:r w:rsidRPr="00B63358">
        <w:rPr>
          <w:rFonts w:hint="eastAsia"/>
          <w:lang w:eastAsia="zh-HK"/>
        </w:rPr>
        <w:t>承上題，為甚麼人們會建</w:t>
      </w:r>
      <w:r w:rsidRPr="00B63358">
        <w:rPr>
          <w:lang w:eastAsia="zh-HK"/>
        </w:rPr>
        <w:t>廟奉祀</w:t>
      </w:r>
      <w:r w:rsidRPr="00B63358">
        <w:rPr>
          <w:rFonts w:hint="eastAsia"/>
          <w:lang w:eastAsia="zh-HK"/>
        </w:rPr>
        <w:t>衪？</w:t>
      </w:r>
    </w:p>
    <w:p w14:paraId="11BB1E84" w14:textId="77777777" w:rsidR="005943C2" w:rsidRPr="00B63358" w:rsidRDefault="006A72D3" w:rsidP="005943C2">
      <w:pPr>
        <w:pStyle w:val="af"/>
        <w:ind w:left="360"/>
      </w:pPr>
      <w:r w:rsidRPr="00B63358">
        <w:rPr>
          <w:rFonts w:hint="eastAsia"/>
          <w:color w:val="FF0000"/>
        </w:rPr>
        <w:t>學生應提供有理據的答案。</w:t>
      </w:r>
    </w:p>
    <w:p w14:paraId="528E6F37" w14:textId="77777777" w:rsidR="00ED52BA" w:rsidRPr="00B63358" w:rsidRDefault="00ED52BA" w:rsidP="005943C2">
      <w:pPr>
        <w:spacing w:line="0" w:lineRule="atLeast"/>
        <w:rPr>
          <w:b/>
          <w:color w:val="FF0000"/>
        </w:rPr>
      </w:pPr>
    </w:p>
    <w:p w14:paraId="3D4D72D6" w14:textId="77777777" w:rsidR="00ED52BA" w:rsidRPr="00B63358" w:rsidRDefault="00ED52BA" w:rsidP="00ED52BA">
      <w:pPr>
        <w:spacing w:line="0" w:lineRule="atLeast"/>
        <w:rPr>
          <w:b/>
          <w:lang w:eastAsia="zh-HK"/>
        </w:rPr>
      </w:pPr>
      <w:r w:rsidRPr="00B63358">
        <w:rPr>
          <w:rFonts w:hint="eastAsia"/>
          <w:b/>
        </w:rPr>
        <w:t>考察第</w:t>
      </w:r>
      <w:r w:rsidRPr="00B63358">
        <w:rPr>
          <w:rFonts w:hint="eastAsia"/>
          <w:b/>
          <w:lang w:eastAsia="zh-HK"/>
        </w:rPr>
        <w:t>二</w:t>
      </w:r>
      <w:r w:rsidRPr="00B63358">
        <w:rPr>
          <w:rFonts w:hint="eastAsia"/>
          <w:b/>
        </w:rPr>
        <w:t>站：香港文化博物館</w:t>
      </w:r>
    </w:p>
    <w:p w14:paraId="5F3B5E1F" w14:textId="77777777" w:rsidR="00C45ADE" w:rsidRPr="00B63358" w:rsidRDefault="00C45ADE" w:rsidP="00ED52BA">
      <w:pPr>
        <w:spacing w:line="0" w:lineRule="atLeast"/>
        <w:rPr>
          <w:b/>
          <w:lang w:eastAsia="zh-HK"/>
        </w:rPr>
      </w:pPr>
    </w:p>
    <w:p w14:paraId="0396B810" w14:textId="393819B8" w:rsidR="00ED52BA" w:rsidRPr="00B63358" w:rsidRDefault="001A3B4B" w:rsidP="00303DAD">
      <w:pPr>
        <w:pStyle w:val="af"/>
        <w:widowControl w:val="0"/>
        <w:numPr>
          <w:ilvl w:val="0"/>
          <w:numId w:val="35"/>
        </w:numPr>
        <w:contextualSpacing w:val="0"/>
        <w:rPr>
          <w:color w:val="000000" w:themeColor="text1"/>
        </w:rPr>
      </w:pPr>
      <w:r w:rsidRPr="00B63358">
        <w:rPr>
          <w:rFonts w:hint="eastAsia"/>
          <w:color w:val="000000" w:themeColor="text1"/>
        </w:rPr>
        <w:t>供詞</w:t>
      </w:r>
      <w:r w:rsidR="00ED52BA" w:rsidRPr="00B63358">
        <w:rPr>
          <w:rFonts w:hint="eastAsia"/>
          <w:color w:val="000000" w:themeColor="text1"/>
        </w:rPr>
        <w:t>填充題：</w:t>
      </w:r>
      <w:r w:rsidRPr="00B63358">
        <w:rPr>
          <w:rFonts w:hint="eastAsia"/>
          <w:color w:val="000000" w:themeColor="text1"/>
        </w:rPr>
        <w:t>在</w:t>
      </w:r>
      <w:r w:rsidRPr="00B63358">
        <w:rPr>
          <w:rFonts w:hint="eastAsia"/>
          <w:color w:val="000000" w:themeColor="text1"/>
          <w:lang w:eastAsia="zh-HK"/>
        </w:rPr>
        <w:t>橫線</w:t>
      </w:r>
      <w:r w:rsidRPr="00B63358">
        <w:rPr>
          <w:rFonts w:hint="eastAsia"/>
          <w:color w:val="000000" w:themeColor="text1"/>
        </w:rPr>
        <w:t>上填上適當的詞語</w:t>
      </w:r>
    </w:p>
    <w:p w14:paraId="4E139171" w14:textId="77777777" w:rsidR="001A3B4B" w:rsidRPr="00B63358" w:rsidRDefault="001A3B4B" w:rsidP="00ED52BA">
      <w:pPr>
        <w:jc w:val="center"/>
      </w:pPr>
    </w:p>
    <w:p w14:paraId="481FE766" w14:textId="225911FB" w:rsidR="00ED52BA" w:rsidRPr="00B63358" w:rsidRDefault="00ED52BA" w:rsidP="00ED52BA">
      <w:pPr>
        <w:jc w:val="center"/>
      </w:pPr>
      <w:r w:rsidRPr="00B63358">
        <w:t>中軸線</w:t>
      </w:r>
      <w:r w:rsidRPr="00B63358">
        <w:rPr>
          <w:rFonts w:hint="eastAsia"/>
        </w:rPr>
        <w:t xml:space="preserve">　</w:t>
      </w:r>
      <w:r w:rsidRPr="00B63358">
        <w:t>建築技巧</w:t>
      </w:r>
      <w:r w:rsidRPr="00B63358">
        <w:rPr>
          <w:rFonts w:hint="eastAsia"/>
        </w:rPr>
        <w:t xml:space="preserve">　</w:t>
      </w:r>
      <w:r w:rsidRPr="00B63358">
        <w:t>對稱平衡</w:t>
      </w:r>
      <w:r w:rsidRPr="00B63358">
        <w:rPr>
          <w:rFonts w:hint="eastAsia"/>
        </w:rPr>
        <w:t xml:space="preserve">　</w:t>
      </w:r>
      <w:r w:rsidRPr="00B63358">
        <w:t>瓦頂</w:t>
      </w:r>
      <w:r w:rsidRPr="00B63358">
        <w:rPr>
          <w:rFonts w:hint="eastAsia"/>
        </w:rPr>
        <w:t xml:space="preserve">　</w:t>
      </w:r>
      <w:r w:rsidRPr="00B63358">
        <w:t>四合院</w:t>
      </w:r>
    </w:p>
    <w:p w14:paraId="0AFD06A1" w14:textId="77777777" w:rsidR="00ED52BA" w:rsidRPr="00B63358" w:rsidRDefault="00ED52BA" w:rsidP="00ED52BA">
      <w:r w:rsidRPr="00B63358">
        <w:t>香港文化博物館採用中國傳統</w:t>
      </w:r>
      <w:r w:rsidRPr="00B63358">
        <w:rPr>
          <w:color w:val="FF0000"/>
          <w:u w:val="single"/>
        </w:rPr>
        <w:t>四合院</w:t>
      </w:r>
      <w:r w:rsidRPr="00B63358">
        <w:t>佈局，博物館以</w:t>
      </w:r>
      <w:r w:rsidRPr="00B63358">
        <w:rPr>
          <w:color w:val="FF0000"/>
          <w:u w:val="single"/>
        </w:rPr>
        <w:t>中軸線</w:t>
      </w:r>
      <w:r w:rsidRPr="00B63358">
        <w:t>為中心，左右</w:t>
      </w:r>
      <w:r w:rsidRPr="00B63358">
        <w:rPr>
          <w:color w:val="FF0000"/>
          <w:u w:val="single"/>
        </w:rPr>
        <w:t>對稱平衡</w:t>
      </w:r>
      <w:r w:rsidRPr="00B63358">
        <w:rPr>
          <w:rFonts w:hint="eastAsia"/>
        </w:rPr>
        <w:t>，同時</w:t>
      </w:r>
      <w:r w:rsidRPr="00B63358">
        <w:t>蓋以中國式</w:t>
      </w:r>
      <w:r w:rsidRPr="00B63358">
        <w:rPr>
          <w:color w:val="FF0000"/>
          <w:u w:val="single"/>
        </w:rPr>
        <w:t>瓦頂</w:t>
      </w:r>
      <w:r w:rsidRPr="00B63358">
        <w:rPr>
          <w:rFonts w:hint="eastAsia"/>
        </w:rPr>
        <w:t>。雖然是以</w:t>
      </w:r>
      <w:r w:rsidRPr="00B63358">
        <w:t>現代</w:t>
      </w:r>
      <w:r w:rsidRPr="00B63358">
        <w:rPr>
          <w:color w:val="FF0000"/>
          <w:u w:val="single"/>
        </w:rPr>
        <w:t>建築技巧</w:t>
      </w:r>
      <w:r w:rsidRPr="00B63358">
        <w:rPr>
          <w:rFonts w:hint="eastAsia"/>
        </w:rPr>
        <w:t>興建而成，但亦體現出中國傳統建築的特色與風格。</w:t>
      </w:r>
    </w:p>
    <w:p w14:paraId="27F40869" w14:textId="77777777" w:rsidR="00ED52BA" w:rsidRPr="00B63358" w:rsidRDefault="00ED52BA" w:rsidP="00ED52BA"/>
    <w:p w14:paraId="57F36747" w14:textId="77777777" w:rsidR="00ED52BA" w:rsidRPr="00B63358" w:rsidRDefault="00ED52BA" w:rsidP="00303DAD">
      <w:pPr>
        <w:pStyle w:val="af"/>
        <w:widowControl w:val="0"/>
        <w:numPr>
          <w:ilvl w:val="0"/>
          <w:numId w:val="35"/>
        </w:numPr>
        <w:contextualSpacing w:val="0"/>
      </w:pPr>
      <w:r w:rsidRPr="00B63358">
        <w:rPr>
          <w:rFonts w:hint="eastAsia"/>
        </w:rPr>
        <w:t>以下哪項是中國的武術精神？</w:t>
      </w:r>
    </w:p>
    <w:p w14:paraId="2FCE0568" w14:textId="77777777" w:rsidR="00ED52BA" w:rsidRPr="00B63358" w:rsidRDefault="00ED52BA" w:rsidP="00303DAD">
      <w:pPr>
        <w:pStyle w:val="af"/>
        <w:widowControl w:val="0"/>
        <w:numPr>
          <w:ilvl w:val="1"/>
          <w:numId w:val="35"/>
        </w:numPr>
        <w:contextualSpacing w:val="0"/>
        <w:rPr>
          <w:color w:val="FF0000"/>
        </w:rPr>
      </w:pPr>
      <w:r w:rsidRPr="00B63358">
        <w:rPr>
          <w:color w:val="FF0000"/>
        </w:rPr>
        <w:t>強身健體</w:t>
      </w:r>
      <w:r w:rsidR="0090423B" w:rsidRPr="00B63358">
        <w:rPr>
          <w:rFonts w:hint="eastAsia"/>
          <w:color w:val="FF0000"/>
        </w:rPr>
        <w:t>、</w:t>
      </w:r>
      <w:r w:rsidR="00F408E2" w:rsidRPr="00B63358">
        <w:rPr>
          <w:color w:val="FF0000"/>
        </w:rPr>
        <w:t>修</w:t>
      </w:r>
      <w:r w:rsidR="00F408E2" w:rsidRPr="00B63358">
        <w:rPr>
          <w:rFonts w:hint="eastAsia"/>
          <w:color w:val="FF0000"/>
        </w:rPr>
        <w:t>心</w:t>
      </w:r>
      <w:r w:rsidRPr="00B63358">
        <w:rPr>
          <w:color w:val="FF0000"/>
        </w:rPr>
        <w:t>養性</w:t>
      </w:r>
    </w:p>
    <w:p w14:paraId="0DB22EDE" w14:textId="77777777" w:rsidR="00ED52BA" w:rsidRPr="00B63358" w:rsidRDefault="00ED52BA" w:rsidP="00303DAD">
      <w:pPr>
        <w:pStyle w:val="af"/>
        <w:widowControl w:val="0"/>
        <w:numPr>
          <w:ilvl w:val="1"/>
          <w:numId w:val="35"/>
        </w:numPr>
        <w:contextualSpacing w:val="0"/>
      </w:pPr>
      <w:r w:rsidRPr="00B63358">
        <w:t>打打殺殺</w:t>
      </w:r>
      <w:r w:rsidR="0090423B" w:rsidRPr="00B63358">
        <w:rPr>
          <w:rFonts w:hint="eastAsia"/>
        </w:rPr>
        <w:t>、</w:t>
      </w:r>
      <w:r w:rsidRPr="00B63358">
        <w:rPr>
          <w:rFonts w:hint="eastAsia"/>
        </w:rPr>
        <w:t>驅除異己</w:t>
      </w:r>
    </w:p>
    <w:p w14:paraId="07BCA416" w14:textId="77777777" w:rsidR="00ED52BA" w:rsidRPr="00B63358" w:rsidRDefault="00ED52BA" w:rsidP="00303DAD">
      <w:pPr>
        <w:pStyle w:val="af"/>
        <w:widowControl w:val="0"/>
        <w:numPr>
          <w:ilvl w:val="1"/>
          <w:numId w:val="35"/>
        </w:numPr>
        <w:contextualSpacing w:val="0"/>
      </w:pPr>
      <w:r w:rsidRPr="00B63358">
        <w:rPr>
          <w:rFonts w:hint="eastAsia"/>
        </w:rPr>
        <w:t>表演賣藝</w:t>
      </w:r>
      <w:r w:rsidR="0090423B" w:rsidRPr="00B63358">
        <w:rPr>
          <w:rFonts w:hint="eastAsia"/>
        </w:rPr>
        <w:t>、</w:t>
      </w:r>
      <w:r w:rsidRPr="00B63358">
        <w:rPr>
          <w:rFonts w:hint="eastAsia"/>
        </w:rPr>
        <w:t>娛樂大眾</w:t>
      </w:r>
    </w:p>
    <w:p w14:paraId="6AEFA4A0" w14:textId="77777777" w:rsidR="00ED52BA" w:rsidRPr="00B63358" w:rsidRDefault="00ED52BA" w:rsidP="00303DAD">
      <w:pPr>
        <w:pStyle w:val="af"/>
        <w:widowControl w:val="0"/>
        <w:numPr>
          <w:ilvl w:val="1"/>
          <w:numId w:val="35"/>
        </w:numPr>
        <w:contextualSpacing w:val="0"/>
      </w:pPr>
      <w:r w:rsidRPr="00B63358">
        <w:rPr>
          <w:rFonts w:hint="eastAsia"/>
        </w:rPr>
        <w:t>暗箭傷人</w:t>
      </w:r>
      <w:r w:rsidR="0090423B" w:rsidRPr="00B63358">
        <w:rPr>
          <w:rFonts w:hint="eastAsia"/>
        </w:rPr>
        <w:t>、</w:t>
      </w:r>
      <w:r w:rsidRPr="00B63358">
        <w:rPr>
          <w:rFonts w:hint="eastAsia"/>
        </w:rPr>
        <w:t>借刀殺人</w:t>
      </w:r>
    </w:p>
    <w:p w14:paraId="068B76A7" w14:textId="77777777" w:rsidR="00ED52BA" w:rsidRPr="00B63358" w:rsidRDefault="00ED52BA" w:rsidP="00ED52BA"/>
    <w:p w14:paraId="2F53A721" w14:textId="77777777" w:rsidR="00ED52BA" w:rsidRPr="00B63358" w:rsidRDefault="00890602" w:rsidP="00303DAD">
      <w:pPr>
        <w:pStyle w:val="af"/>
        <w:widowControl w:val="0"/>
        <w:numPr>
          <w:ilvl w:val="0"/>
          <w:numId w:val="35"/>
        </w:numPr>
        <w:contextualSpacing w:val="0"/>
      </w:pPr>
      <w:r w:rsidRPr="00B63358">
        <w:t>李小龍</w:t>
      </w:r>
      <w:r w:rsidRPr="00B63358">
        <w:rPr>
          <w:rFonts w:hint="eastAsia"/>
        </w:rPr>
        <w:t>創立</w:t>
      </w:r>
      <w:r w:rsidRPr="00B63358">
        <w:rPr>
          <w:rFonts w:hint="eastAsia"/>
          <w:lang w:eastAsia="zh-HK"/>
        </w:rPr>
        <w:t>的</w:t>
      </w:r>
      <w:r w:rsidRPr="00B63358">
        <w:rPr>
          <w:rFonts w:hint="eastAsia"/>
        </w:rPr>
        <w:t>截拳道以</w:t>
      </w:r>
      <w:r w:rsidRPr="00B63358">
        <w:t>詠春拳</w:t>
      </w:r>
      <w:r w:rsidRPr="00B63358">
        <w:rPr>
          <w:rFonts w:hint="eastAsia"/>
        </w:rPr>
        <w:t>為武學核心。</w:t>
      </w:r>
      <w:r w:rsidR="008F0061" w:rsidRPr="00B63358">
        <w:rPr>
          <w:rFonts w:hint="eastAsia"/>
        </w:rPr>
        <w:t>就你所知，除了</w:t>
      </w:r>
      <w:r w:rsidRPr="00B63358">
        <w:t>詠春拳</w:t>
      </w:r>
      <w:r w:rsidR="008F0061" w:rsidRPr="00B63358">
        <w:rPr>
          <w:rFonts w:hint="eastAsia"/>
        </w:rPr>
        <w:t>外</w:t>
      </w:r>
      <w:r w:rsidR="00ED52BA" w:rsidRPr="00B63358">
        <w:rPr>
          <w:rFonts w:hint="eastAsia"/>
        </w:rPr>
        <w:t>，</w:t>
      </w:r>
      <w:r w:rsidR="008F0061" w:rsidRPr="00B63358">
        <w:rPr>
          <w:rFonts w:hint="eastAsia"/>
        </w:rPr>
        <w:t>還有哪些中國傳統武術？</w:t>
      </w:r>
      <w:r w:rsidR="00ED52BA" w:rsidRPr="00B63358">
        <w:rPr>
          <w:rFonts w:hint="eastAsia"/>
        </w:rPr>
        <w:t>試多舉出</w:t>
      </w:r>
      <w:r w:rsidR="00CB1371" w:rsidRPr="00B63358">
        <w:rPr>
          <w:rFonts w:hint="eastAsia"/>
          <w:b/>
          <w:u w:val="single"/>
          <w:lang w:eastAsia="zh-HK"/>
        </w:rPr>
        <w:t>兩</w:t>
      </w:r>
      <w:r w:rsidR="00ED52BA" w:rsidRPr="00B63358">
        <w:rPr>
          <w:rFonts w:hint="eastAsia"/>
          <w:b/>
          <w:u w:val="single"/>
        </w:rPr>
        <w:t>項</w:t>
      </w:r>
      <w:r w:rsidR="00ED52BA" w:rsidRPr="00B63358">
        <w:rPr>
          <w:rFonts w:hint="eastAsia"/>
        </w:rPr>
        <w:t>。</w:t>
      </w:r>
    </w:p>
    <w:p w14:paraId="373F7B40" w14:textId="77777777" w:rsidR="00C05A37" w:rsidRPr="00B63358" w:rsidRDefault="00ED52BA" w:rsidP="00ED52BA">
      <w:pPr>
        <w:pStyle w:val="af"/>
        <w:ind w:left="360"/>
        <w:rPr>
          <w:color w:val="FF0000"/>
        </w:rPr>
      </w:pPr>
      <w:r w:rsidRPr="00B63358">
        <w:rPr>
          <w:rFonts w:hint="eastAsia"/>
          <w:color w:val="FF0000"/>
        </w:rPr>
        <w:t>太極／</w:t>
      </w:r>
      <w:r w:rsidR="00890602" w:rsidRPr="00B63358">
        <w:rPr>
          <w:rFonts w:hint="eastAsia"/>
          <w:color w:val="FF0000"/>
        </w:rPr>
        <w:t xml:space="preserve">　</w:t>
      </w:r>
    </w:p>
    <w:p w14:paraId="00565063" w14:textId="77777777" w:rsidR="00FF456B" w:rsidRPr="00B63358" w:rsidRDefault="00ED52BA" w:rsidP="00FF456B">
      <w:pPr>
        <w:pStyle w:val="af"/>
        <w:ind w:left="360"/>
        <w:rPr>
          <w:color w:val="FF0000"/>
        </w:rPr>
      </w:pPr>
      <w:r w:rsidRPr="00B63358">
        <w:rPr>
          <w:rFonts w:hint="eastAsia"/>
          <w:color w:val="FF0000"/>
        </w:rPr>
        <w:t>洪拳／</w:t>
      </w:r>
    </w:p>
    <w:p w14:paraId="7C35ACF2" w14:textId="16082A0F" w:rsidR="00FF456B" w:rsidRPr="00B63358" w:rsidRDefault="00FF456B" w:rsidP="00FF456B">
      <w:pPr>
        <w:pStyle w:val="af"/>
        <w:ind w:left="360"/>
        <w:rPr>
          <w:color w:val="FF0000"/>
        </w:rPr>
      </w:pPr>
      <w:bookmarkStart w:id="7" w:name="_Hlk37601429"/>
      <w:r w:rsidRPr="00B63358">
        <w:rPr>
          <w:rFonts w:hint="eastAsia"/>
          <w:color w:val="FF0000"/>
        </w:rPr>
        <w:t>其他</w:t>
      </w:r>
      <w:r w:rsidR="0065409A" w:rsidRPr="00B63358">
        <w:rPr>
          <w:rFonts w:hint="eastAsia"/>
          <w:color w:val="FF0000"/>
        </w:rPr>
        <w:t>合</w:t>
      </w:r>
      <w:r w:rsidRPr="00B63358">
        <w:rPr>
          <w:rFonts w:hint="eastAsia"/>
          <w:color w:val="FF0000"/>
        </w:rPr>
        <w:t>理答案。</w:t>
      </w:r>
    </w:p>
    <w:bookmarkEnd w:id="7"/>
    <w:p w14:paraId="2292A9B5" w14:textId="77777777" w:rsidR="00ED52BA" w:rsidRPr="00B63358" w:rsidRDefault="00ED52BA" w:rsidP="00ED52BA">
      <w:pPr>
        <w:spacing w:line="0" w:lineRule="atLeast"/>
      </w:pPr>
    </w:p>
    <w:p w14:paraId="6F85408B" w14:textId="19EFEFE2" w:rsidR="00ED52BA" w:rsidRPr="00B63358" w:rsidRDefault="00ED52BA" w:rsidP="00303DAD">
      <w:pPr>
        <w:pStyle w:val="af"/>
        <w:widowControl w:val="0"/>
        <w:numPr>
          <w:ilvl w:val="0"/>
          <w:numId w:val="35"/>
        </w:numPr>
        <w:spacing w:line="0" w:lineRule="atLeast"/>
        <w:contextualSpacing w:val="0"/>
        <w:rPr>
          <w:color w:val="FF0000"/>
        </w:rPr>
      </w:pPr>
      <w:r w:rsidRPr="00B63358">
        <w:rPr>
          <w:rFonts w:hint="eastAsia"/>
        </w:rPr>
        <w:t>於「</w:t>
      </w:r>
      <w:r w:rsidRPr="00B63358">
        <w:t>武</w:t>
      </w:r>
      <w:r w:rsidRPr="00B63358">
        <w:rPr>
          <w:rFonts w:ascii="細明體" w:eastAsia="細明體" w:hAnsi="細明體" w:cs="細明體"/>
        </w:rPr>
        <w:t>‧</w:t>
      </w:r>
      <w:r w:rsidRPr="00B63358">
        <w:t>藝</w:t>
      </w:r>
      <w:r w:rsidRPr="00B63358">
        <w:rPr>
          <w:rFonts w:ascii="細明體" w:eastAsia="細明體" w:hAnsi="細明體" w:cs="細明體"/>
        </w:rPr>
        <w:t>‧</w:t>
      </w:r>
      <w:r w:rsidRPr="00B63358">
        <w:t>人生</w:t>
      </w:r>
      <w:r w:rsidRPr="00B63358">
        <w:t xml:space="preserve"> ─ </w:t>
      </w:r>
      <w:r w:rsidRPr="00B63358">
        <w:t>李小龍</w:t>
      </w:r>
      <w:r w:rsidRPr="00B63358">
        <w:rPr>
          <w:rFonts w:hint="eastAsia"/>
        </w:rPr>
        <w:t>」展覽和金庸館展覽中，選一件你喜愛的展品，並以不少於</w:t>
      </w:r>
      <w:r w:rsidRPr="00B63358">
        <w:rPr>
          <w:rFonts w:hint="eastAsia"/>
        </w:rPr>
        <w:t>50</w:t>
      </w:r>
      <w:r w:rsidRPr="00B63358">
        <w:rPr>
          <w:rFonts w:hint="eastAsia"/>
        </w:rPr>
        <w:t>字說明此展品與中華武術的承</w:t>
      </w:r>
      <w:r w:rsidR="00114FA9" w:rsidRPr="00B63358">
        <w:rPr>
          <w:rFonts w:hint="eastAsia"/>
        </w:rPr>
        <w:t>傳</w:t>
      </w:r>
      <w:r w:rsidRPr="00B63358">
        <w:rPr>
          <w:rFonts w:hint="eastAsia"/>
        </w:rPr>
        <w:t>有何關係</w:t>
      </w:r>
      <w:r w:rsidR="002D1FA2" w:rsidRPr="00B63358">
        <w:rPr>
          <w:rFonts w:hint="eastAsia"/>
        </w:rPr>
        <w:t>。</w:t>
      </w:r>
    </w:p>
    <w:p w14:paraId="660A12C0" w14:textId="77777777" w:rsidR="00ED52BA" w:rsidRPr="00B63358" w:rsidRDefault="006A72D3" w:rsidP="00ED52BA">
      <w:pPr>
        <w:pStyle w:val="af"/>
        <w:ind w:left="360"/>
        <w:rPr>
          <w:color w:val="FF0000"/>
        </w:rPr>
      </w:pPr>
      <w:r w:rsidRPr="00B63358">
        <w:rPr>
          <w:rFonts w:hint="eastAsia"/>
          <w:color w:val="FF0000"/>
        </w:rPr>
        <w:t>學生應提供有理據的答案。</w:t>
      </w:r>
    </w:p>
    <w:p w14:paraId="2B7E2C23" w14:textId="77777777" w:rsidR="00757A9F" w:rsidRPr="00B63358" w:rsidRDefault="00757A9F" w:rsidP="00ED52BA">
      <w:pPr>
        <w:pStyle w:val="af"/>
        <w:ind w:left="360"/>
      </w:pPr>
    </w:p>
    <w:p w14:paraId="22701322" w14:textId="77777777" w:rsidR="00ED52BA" w:rsidRPr="00B63358" w:rsidRDefault="00ED52BA" w:rsidP="00303DAD">
      <w:pPr>
        <w:pStyle w:val="af"/>
        <w:widowControl w:val="0"/>
        <w:numPr>
          <w:ilvl w:val="0"/>
          <w:numId w:val="35"/>
        </w:numPr>
        <w:spacing w:line="0" w:lineRule="atLeast"/>
        <w:contextualSpacing w:val="0"/>
      </w:pPr>
      <w:r w:rsidRPr="00B63358">
        <w:rPr>
          <w:rFonts w:hint="eastAsia"/>
        </w:rPr>
        <w:lastRenderedPageBreak/>
        <w:t>在香港文化博物館中，除「</w:t>
      </w:r>
      <w:r w:rsidRPr="00B63358">
        <w:t>武</w:t>
      </w:r>
      <w:r w:rsidRPr="00B63358">
        <w:rPr>
          <w:rFonts w:ascii="細明體" w:eastAsia="細明體" w:hAnsi="細明體" w:cs="細明體"/>
        </w:rPr>
        <w:t>‧</w:t>
      </w:r>
      <w:r w:rsidRPr="00B63358">
        <w:t>藝</w:t>
      </w:r>
      <w:r w:rsidRPr="00B63358">
        <w:rPr>
          <w:rFonts w:ascii="細明體" w:eastAsia="細明體" w:hAnsi="細明體" w:cs="細明體"/>
        </w:rPr>
        <w:t>‧</w:t>
      </w:r>
      <w:r w:rsidRPr="00B63358">
        <w:t>人生</w:t>
      </w:r>
      <w:r w:rsidRPr="00B63358">
        <w:t xml:space="preserve"> ─ </w:t>
      </w:r>
      <w:r w:rsidRPr="00B63358">
        <w:t>李小龍</w:t>
      </w:r>
      <w:r w:rsidRPr="00B63358">
        <w:rPr>
          <w:rFonts w:hint="eastAsia"/>
        </w:rPr>
        <w:t>」展覽和金庸館展覽外，</w:t>
      </w:r>
      <w:r w:rsidR="00F408E2" w:rsidRPr="00B63358">
        <w:rPr>
          <w:rFonts w:hint="eastAsia"/>
        </w:rPr>
        <w:t>還有哪些展覽和中華文化相關？哪個</w:t>
      </w:r>
      <w:r w:rsidRPr="00B63358">
        <w:rPr>
          <w:rFonts w:hint="eastAsia"/>
        </w:rPr>
        <w:t>展覽</w:t>
      </w:r>
      <w:r w:rsidR="00F408E2" w:rsidRPr="00B63358">
        <w:rPr>
          <w:rFonts w:hint="eastAsia"/>
        </w:rPr>
        <w:t>你</w:t>
      </w:r>
      <w:r w:rsidRPr="00B63358">
        <w:rPr>
          <w:rFonts w:hint="eastAsia"/>
        </w:rPr>
        <w:t>最感興趣？為甚麼？</w:t>
      </w:r>
    </w:p>
    <w:p w14:paraId="409ABFB7" w14:textId="77777777" w:rsidR="00757A9F" w:rsidRPr="00B63358" w:rsidRDefault="006A72D3" w:rsidP="00757A9F">
      <w:pPr>
        <w:pStyle w:val="af"/>
        <w:ind w:left="360"/>
        <w:rPr>
          <w:color w:val="FF0000"/>
        </w:rPr>
      </w:pPr>
      <w:r w:rsidRPr="00B63358">
        <w:rPr>
          <w:rFonts w:hint="eastAsia"/>
          <w:color w:val="FF0000"/>
        </w:rPr>
        <w:t>學生應提供有理據的答案。</w:t>
      </w:r>
    </w:p>
    <w:p w14:paraId="0BB9AA72" w14:textId="77777777" w:rsidR="00ED52BA" w:rsidRPr="00B63358" w:rsidRDefault="00ED52BA" w:rsidP="00ED52BA"/>
    <w:p w14:paraId="6CCC9E85" w14:textId="77777777" w:rsidR="00ED52BA" w:rsidRPr="00B63358" w:rsidRDefault="00ED52BA" w:rsidP="00ED52BA">
      <w:pPr>
        <w:spacing w:line="0" w:lineRule="atLeast"/>
        <w:rPr>
          <w:b/>
          <w:lang w:eastAsia="zh-HK"/>
        </w:rPr>
      </w:pPr>
      <w:r w:rsidRPr="00B63358">
        <w:rPr>
          <w:rFonts w:hint="eastAsia"/>
          <w:b/>
        </w:rPr>
        <w:t>考察第</w:t>
      </w:r>
      <w:r w:rsidRPr="00B63358">
        <w:rPr>
          <w:rFonts w:hint="eastAsia"/>
          <w:b/>
          <w:lang w:eastAsia="zh-HK"/>
        </w:rPr>
        <w:t>三</w:t>
      </w:r>
      <w:r w:rsidRPr="00B63358">
        <w:rPr>
          <w:rFonts w:hint="eastAsia"/>
          <w:b/>
        </w:rPr>
        <w:t>站：沙田公園</w:t>
      </w:r>
    </w:p>
    <w:p w14:paraId="00EA3C9F" w14:textId="77777777" w:rsidR="00C45ADE" w:rsidRPr="00B63358" w:rsidRDefault="00C45ADE" w:rsidP="00ED52BA">
      <w:pPr>
        <w:spacing w:line="0" w:lineRule="atLeast"/>
        <w:rPr>
          <w:b/>
          <w:lang w:eastAsia="zh-HK"/>
        </w:rPr>
      </w:pPr>
    </w:p>
    <w:p w14:paraId="35244D3F" w14:textId="77777777" w:rsidR="00F408E2" w:rsidRPr="00B63358" w:rsidRDefault="00F408E2" w:rsidP="00F408E2">
      <w:pPr>
        <w:pStyle w:val="af"/>
        <w:widowControl w:val="0"/>
        <w:numPr>
          <w:ilvl w:val="0"/>
          <w:numId w:val="36"/>
        </w:numPr>
        <w:spacing w:line="0" w:lineRule="atLeast"/>
        <w:contextualSpacing w:val="0"/>
      </w:pPr>
      <w:r w:rsidRPr="00B63358">
        <w:rPr>
          <w:rFonts w:hint="eastAsia"/>
        </w:rPr>
        <w:t>沙田公園內，以下哪些設施具中國園林設計特色？</w:t>
      </w:r>
    </w:p>
    <w:p w14:paraId="4CB4272E" w14:textId="77777777" w:rsidR="00ED52BA" w:rsidRPr="00B63358" w:rsidRDefault="00500E56" w:rsidP="00303DAD">
      <w:pPr>
        <w:pStyle w:val="af"/>
        <w:widowControl w:val="0"/>
        <w:numPr>
          <w:ilvl w:val="1"/>
          <w:numId w:val="36"/>
        </w:numPr>
        <w:spacing w:line="0" w:lineRule="atLeast"/>
        <w:contextualSpacing w:val="0"/>
        <w:rPr>
          <w:color w:val="FF0000"/>
        </w:rPr>
      </w:pPr>
      <w:r w:rsidRPr="00B63358">
        <w:rPr>
          <w:rFonts w:hint="eastAsia"/>
          <w:color w:val="FF0000"/>
        </w:rPr>
        <w:t>北</w:t>
      </w:r>
      <w:r w:rsidR="00ED52BA" w:rsidRPr="00B63358">
        <w:rPr>
          <w:rFonts w:hint="eastAsia"/>
          <w:color w:val="FF0000"/>
        </w:rPr>
        <w:t>園</w:t>
      </w:r>
      <w:r w:rsidR="0090423B" w:rsidRPr="00B63358">
        <w:rPr>
          <w:rFonts w:hint="eastAsia"/>
          <w:color w:val="FF0000"/>
        </w:rPr>
        <w:t>、</w:t>
      </w:r>
      <w:r w:rsidR="00ED52BA" w:rsidRPr="00B63358">
        <w:rPr>
          <w:rFonts w:hint="eastAsia"/>
          <w:color w:val="FF0000"/>
        </w:rPr>
        <w:t>南園</w:t>
      </w:r>
    </w:p>
    <w:p w14:paraId="364FE505" w14:textId="77777777" w:rsidR="00ED52BA" w:rsidRPr="00B63358" w:rsidRDefault="00ED52BA" w:rsidP="00303DAD">
      <w:pPr>
        <w:pStyle w:val="af"/>
        <w:widowControl w:val="0"/>
        <w:numPr>
          <w:ilvl w:val="1"/>
          <w:numId w:val="36"/>
        </w:numPr>
        <w:spacing w:line="0" w:lineRule="atLeast"/>
        <w:contextualSpacing w:val="0"/>
      </w:pPr>
      <w:r w:rsidRPr="00B63358">
        <w:t>結客場</w:t>
      </w:r>
      <w:r w:rsidR="0090423B" w:rsidRPr="00B63358">
        <w:rPr>
          <w:rFonts w:hint="eastAsia"/>
        </w:rPr>
        <w:t>、</w:t>
      </w:r>
      <w:r w:rsidRPr="00B63358">
        <w:t>王棕徑</w:t>
      </w:r>
    </w:p>
    <w:p w14:paraId="3211AFC2" w14:textId="77777777" w:rsidR="00ED52BA" w:rsidRPr="00B63358" w:rsidRDefault="00ED52BA" w:rsidP="00303DAD">
      <w:pPr>
        <w:pStyle w:val="af"/>
        <w:widowControl w:val="0"/>
        <w:numPr>
          <w:ilvl w:val="1"/>
          <w:numId w:val="36"/>
        </w:numPr>
        <w:spacing w:line="0" w:lineRule="atLeast"/>
        <w:contextualSpacing w:val="0"/>
      </w:pPr>
      <w:r w:rsidRPr="00B63358">
        <w:t>圍牆花園</w:t>
      </w:r>
      <w:r w:rsidR="0090423B" w:rsidRPr="00B63358">
        <w:rPr>
          <w:rFonts w:hint="eastAsia"/>
        </w:rPr>
        <w:t>、</w:t>
      </w:r>
      <w:r w:rsidRPr="00B63358">
        <w:t>日影廊</w:t>
      </w:r>
    </w:p>
    <w:p w14:paraId="6B906F21" w14:textId="77777777" w:rsidR="00ED52BA" w:rsidRPr="00B63358" w:rsidRDefault="00ED52BA" w:rsidP="00303DAD">
      <w:pPr>
        <w:pStyle w:val="af"/>
        <w:widowControl w:val="0"/>
        <w:numPr>
          <w:ilvl w:val="1"/>
          <w:numId w:val="36"/>
        </w:numPr>
        <w:spacing w:line="0" w:lineRule="atLeast"/>
        <w:contextualSpacing w:val="0"/>
      </w:pPr>
      <w:r w:rsidRPr="00B63358">
        <w:t>杜鵑園</w:t>
      </w:r>
      <w:r w:rsidR="0090423B" w:rsidRPr="00B63358">
        <w:rPr>
          <w:rFonts w:hint="eastAsia"/>
        </w:rPr>
        <w:t>、</w:t>
      </w:r>
      <w:r w:rsidRPr="00B63358">
        <w:t>馥園</w:t>
      </w:r>
    </w:p>
    <w:p w14:paraId="1F043409" w14:textId="77777777" w:rsidR="00ED52BA" w:rsidRPr="00B63358" w:rsidRDefault="00ED52BA" w:rsidP="00ED52BA">
      <w:pPr>
        <w:pStyle w:val="af"/>
        <w:spacing w:line="0" w:lineRule="atLeast"/>
        <w:ind w:left="924"/>
      </w:pPr>
    </w:p>
    <w:p w14:paraId="7F4CF83C" w14:textId="77777777" w:rsidR="00ED52BA" w:rsidRPr="00B63358" w:rsidRDefault="00ED52BA" w:rsidP="00303DAD">
      <w:pPr>
        <w:pStyle w:val="af"/>
        <w:widowControl w:val="0"/>
        <w:numPr>
          <w:ilvl w:val="0"/>
          <w:numId w:val="36"/>
        </w:numPr>
        <w:spacing w:line="0" w:lineRule="atLeast"/>
        <w:contextualSpacing w:val="0"/>
      </w:pPr>
      <w:r w:rsidRPr="00B63358">
        <w:rPr>
          <w:rFonts w:hint="eastAsia"/>
        </w:rPr>
        <w:t>以下哪些是於沙田公園中可見的中國園林建築元素？</w:t>
      </w:r>
    </w:p>
    <w:p w14:paraId="46DC1420" w14:textId="77777777" w:rsidR="00ED52BA" w:rsidRPr="00B63358" w:rsidRDefault="00ED52BA" w:rsidP="00303DAD">
      <w:pPr>
        <w:pStyle w:val="af"/>
        <w:widowControl w:val="0"/>
        <w:numPr>
          <w:ilvl w:val="1"/>
          <w:numId w:val="36"/>
        </w:numPr>
        <w:spacing w:line="0" w:lineRule="atLeast"/>
        <w:contextualSpacing w:val="0"/>
      </w:pPr>
      <w:r w:rsidRPr="00B63358">
        <w:t>假山</w:t>
      </w:r>
    </w:p>
    <w:p w14:paraId="03FCF30F" w14:textId="77777777" w:rsidR="00ED52BA" w:rsidRPr="00B63358" w:rsidRDefault="00ED52BA" w:rsidP="00303DAD">
      <w:pPr>
        <w:pStyle w:val="af"/>
        <w:widowControl w:val="0"/>
        <w:numPr>
          <w:ilvl w:val="1"/>
          <w:numId w:val="36"/>
        </w:numPr>
        <w:spacing w:line="0" w:lineRule="atLeast"/>
        <w:contextualSpacing w:val="0"/>
      </w:pPr>
      <w:r w:rsidRPr="00B63358">
        <w:t>池水</w:t>
      </w:r>
    </w:p>
    <w:p w14:paraId="1A053B5A" w14:textId="77777777" w:rsidR="00ED52BA" w:rsidRPr="00B63358" w:rsidRDefault="00ED52BA" w:rsidP="00303DAD">
      <w:pPr>
        <w:pStyle w:val="af"/>
        <w:widowControl w:val="0"/>
        <w:numPr>
          <w:ilvl w:val="1"/>
          <w:numId w:val="36"/>
        </w:numPr>
        <w:spacing w:line="0" w:lineRule="atLeast"/>
        <w:contextualSpacing w:val="0"/>
      </w:pPr>
      <w:r w:rsidRPr="00B63358">
        <w:t>迴廊</w:t>
      </w:r>
    </w:p>
    <w:p w14:paraId="55C2A850" w14:textId="77777777" w:rsidR="00ED52BA" w:rsidRPr="00B63358" w:rsidRDefault="00ED52BA" w:rsidP="00303DAD">
      <w:pPr>
        <w:pStyle w:val="af"/>
        <w:widowControl w:val="0"/>
        <w:numPr>
          <w:ilvl w:val="1"/>
          <w:numId w:val="36"/>
        </w:numPr>
        <w:spacing w:line="0" w:lineRule="atLeast"/>
        <w:contextualSpacing w:val="0"/>
        <w:rPr>
          <w:color w:val="FF0000"/>
        </w:rPr>
      </w:pPr>
      <w:r w:rsidRPr="00B63358">
        <w:rPr>
          <w:rFonts w:hint="eastAsia"/>
          <w:color w:val="FF0000"/>
        </w:rPr>
        <w:t>以上皆是</w:t>
      </w:r>
    </w:p>
    <w:p w14:paraId="27BFDCE1" w14:textId="77777777" w:rsidR="00ED52BA" w:rsidRPr="00B63358" w:rsidRDefault="00ED52BA" w:rsidP="00ED52BA">
      <w:pPr>
        <w:spacing w:line="0" w:lineRule="atLeast"/>
        <w:rPr>
          <w:b/>
          <w:color w:val="FF0000"/>
        </w:rPr>
      </w:pPr>
    </w:p>
    <w:p w14:paraId="06897916" w14:textId="77777777" w:rsidR="00ED52BA" w:rsidRPr="00B63358" w:rsidRDefault="00ED52BA" w:rsidP="00303DAD">
      <w:pPr>
        <w:pStyle w:val="af"/>
        <w:widowControl w:val="0"/>
        <w:numPr>
          <w:ilvl w:val="0"/>
          <w:numId w:val="36"/>
        </w:numPr>
        <w:spacing w:line="0" w:lineRule="atLeast"/>
        <w:contextualSpacing w:val="0"/>
        <w:rPr>
          <w:b/>
          <w:color w:val="FF0000"/>
        </w:rPr>
      </w:pPr>
      <w:r w:rsidRPr="00B63358">
        <w:rPr>
          <w:rFonts w:hint="eastAsia"/>
        </w:rPr>
        <w:t>從中國園林建築特色中可以得知，中華文化概念中「人」與「自然」的關係是怎樣？</w:t>
      </w:r>
    </w:p>
    <w:p w14:paraId="62F6F032" w14:textId="77777777" w:rsidR="00C05A37" w:rsidRPr="00B63358" w:rsidRDefault="00ED52BA" w:rsidP="00ED52BA">
      <w:pPr>
        <w:spacing w:line="0" w:lineRule="atLeast"/>
        <w:ind w:firstLine="360"/>
        <w:rPr>
          <w:color w:val="FF0000"/>
        </w:rPr>
      </w:pPr>
      <w:r w:rsidRPr="00B63358">
        <w:rPr>
          <w:color w:val="FF0000"/>
        </w:rPr>
        <w:t>自然友好</w:t>
      </w:r>
      <w:r w:rsidRPr="00B63358">
        <w:rPr>
          <w:rFonts w:hint="eastAsia"/>
          <w:color w:val="FF0000"/>
        </w:rPr>
        <w:t>／</w:t>
      </w:r>
    </w:p>
    <w:p w14:paraId="366998A3" w14:textId="77777777" w:rsidR="00ED52BA" w:rsidRPr="00B63358" w:rsidRDefault="00ED52BA" w:rsidP="00ED52BA">
      <w:pPr>
        <w:spacing w:line="0" w:lineRule="atLeast"/>
        <w:ind w:firstLine="360"/>
        <w:rPr>
          <w:color w:val="FF0000"/>
        </w:rPr>
      </w:pPr>
      <w:r w:rsidRPr="00B63358">
        <w:rPr>
          <w:rFonts w:hint="eastAsia"/>
          <w:color w:val="FF0000"/>
        </w:rPr>
        <w:t>天人合一。</w:t>
      </w:r>
    </w:p>
    <w:p w14:paraId="0C118354" w14:textId="77777777" w:rsidR="00ED52BA" w:rsidRPr="00B63358" w:rsidRDefault="00ED52BA" w:rsidP="00ED52BA">
      <w:pPr>
        <w:spacing w:line="0" w:lineRule="atLeast"/>
        <w:rPr>
          <w:b/>
          <w:color w:val="FF0000"/>
        </w:rPr>
      </w:pPr>
    </w:p>
    <w:p w14:paraId="16E7E664" w14:textId="77777777" w:rsidR="00ED52BA" w:rsidRPr="00B63358" w:rsidRDefault="00ED52BA" w:rsidP="00303DAD">
      <w:pPr>
        <w:pStyle w:val="af"/>
        <w:widowControl w:val="0"/>
        <w:numPr>
          <w:ilvl w:val="0"/>
          <w:numId w:val="36"/>
        </w:numPr>
        <w:spacing w:line="0" w:lineRule="atLeast"/>
        <w:contextualSpacing w:val="0"/>
      </w:pPr>
      <w:r w:rsidRPr="00B63358">
        <w:rPr>
          <w:rFonts w:hint="eastAsia"/>
        </w:rPr>
        <w:t>在沙田公園的園林庭園中，人們還可以進行哪些傳統娛樂？</w:t>
      </w:r>
    </w:p>
    <w:p w14:paraId="597E38A2" w14:textId="77777777" w:rsidR="00C05A37" w:rsidRPr="00B63358" w:rsidRDefault="00ED52BA" w:rsidP="00ED52BA">
      <w:pPr>
        <w:pStyle w:val="af"/>
        <w:spacing w:line="0" w:lineRule="atLeast"/>
        <w:ind w:left="360"/>
        <w:rPr>
          <w:rFonts w:ascii="Arial" w:hAnsi="Arial" w:cs="Arial"/>
          <w:color w:val="FF0000"/>
        </w:rPr>
      </w:pPr>
      <w:r w:rsidRPr="00B63358">
        <w:rPr>
          <w:rFonts w:ascii="Arial" w:hAnsi="Arial" w:cs="Arial" w:hint="eastAsia"/>
          <w:color w:val="FF0000"/>
        </w:rPr>
        <w:t>賞花／</w:t>
      </w:r>
    </w:p>
    <w:p w14:paraId="5A4F826E" w14:textId="77777777" w:rsidR="00C05A37" w:rsidRPr="00B63358" w:rsidRDefault="00ED52BA" w:rsidP="00ED52BA">
      <w:pPr>
        <w:pStyle w:val="af"/>
        <w:spacing w:line="0" w:lineRule="atLeast"/>
        <w:ind w:left="360"/>
        <w:rPr>
          <w:rFonts w:ascii="Arial" w:hAnsi="Arial" w:cs="Arial"/>
          <w:color w:val="FF0000"/>
        </w:rPr>
      </w:pPr>
      <w:r w:rsidRPr="00B63358">
        <w:rPr>
          <w:rFonts w:ascii="Arial" w:hAnsi="Arial" w:cs="Arial" w:hint="eastAsia"/>
          <w:color w:val="FF0000"/>
        </w:rPr>
        <w:t>賞魚／</w:t>
      </w:r>
    </w:p>
    <w:p w14:paraId="374B9F29" w14:textId="77777777" w:rsidR="00ED52BA" w:rsidRPr="00B63358" w:rsidRDefault="00ED52BA" w:rsidP="00ED52BA">
      <w:pPr>
        <w:pStyle w:val="af"/>
        <w:spacing w:line="0" w:lineRule="atLeast"/>
        <w:ind w:left="360"/>
        <w:rPr>
          <w:rFonts w:ascii="Arial" w:hAnsi="Arial" w:cs="Arial"/>
        </w:rPr>
      </w:pPr>
      <w:r w:rsidRPr="00B63358">
        <w:rPr>
          <w:rFonts w:ascii="Arial" w:hAnsi="Arial" w:cs="Arial"/>
          <w:color w:val="FF0000"/>
        </w:rPr>
        <w:t>下棋</w:t>
      </w:r>
      <w:r w:rsidRPr="00B63358">
        <w:rPr>
          <w:rFonts w:ascii="Arial" w:hAnsi="Arial" w:cs="Arial" w:hint="eastAsia"/>
          <w:color w:val="FF0000"/>
        </w:rPr>
        <w:t>。</w:t>
      </w:r>
    </w:p>
    <w:p w14:paraId="6B25C2A1" w14:textId="77777777" w:rsidR="00ED52BA" w:rsidRPr="00B63358" w:rsidRDefault="00ED52BA" w:rsidP="00ED52BA">
      <w:pPr>
        <w:spacing w:line="0" w:lineRule="atLeast"/>
        <w:rPr>
          <w:b/>
          <w:color w:val="FF0000"/>
        </w:rPr>
      </w:pPr>
    </w:p>
    <w:p w14:paraId="22A8996B" w14:textId="77777777" w:rsidR="00ED52BA" w:rsidRPr="00B63358" w:rsidRDefault="008F0061" w:rsidP="00303DAD">
      <w:pPr>
        <w:pStyle w:val="af"/>
        <w:widowControl w:val="0"/>
        <w:numPr>
          <w:ilvl w:val="0"/>
          <w:numId w:val="36"/>
        </w:numPr>
        <w:spacing w:line="0" w:lineRule="atLeast"/>
        <w:contextualSpacing w:val="0"/>
      </w:pPr>
      <w:r w:rsidRPr="00B63358">
        <w:rPr>
          <w:rFonts w:hint="eastAsia"/>
          <w:lang w:eastAsia="zh-HK"/>
        </w:rPr>
        <w:t>就你所知</w:t>
      </w:r>
      <w:r w:rsidRPr="00B63358">
        <w:rPr>
          <w:rFonts w:hint="eastAsia"/>
        </w:rPr>
        <w:t>，</w:t>
      </w:r>
      <w:r w:rsidR="00ED52BA" w:rsidRPr="00B63358">
        <w:rPr>
          <w:rFonts w:hint="eastAsia"/>
        </w:rPr>
        <w:t>香港還有哪些以中式園林建築為主題的公園？</w:t>
      </w:r>
    </w:p>
    <w:p w14:paraId="39126C52" w14:textId="77777777" w:rsidR="00C05A37" w:rsidRPr="00B63358" w:rsidRDefault="00ED52BA" w:rsidP="00ED52BA">
      <w:pPr>
        <w:pStyle w:val="af"/>
        <w:spacing w:line="0" w:lineRule="atLeast"/>
        <w:ind w:left="360"/>
        <w:rPr>
          <w:color w:val="FF0000"/>
        </w:rPr>
      </w:pPr>
      <w:r w:rsidRPr="00B63358">
        <w:rPr>
          <w:rFonts w:hint="eastAsia"/>
          <w:color w:val="FF0000"/>
        </w:rPr>
        <w:t>九龍寨城公園／</w:t>
      </w:r>
    </w:p>
    <w:p w14:paraId="12D26673" w14:textId="77777777" w:rsidR="00C05A37" w:rsidRPr="00B63358" w:rsidRDefault="00ED52BA" w:rsidP="00ED52BA">
      <w:pPr>
        <w:pStyle w:val="af"/>
        <w:spacing w:line="0" w:lineRule="atLeast"/>
        <w:ind w:left="360"/>
        <w:rPr>
          <w:color w:val="FF0000"/>
        </w:rPr>
      </w:pPr>
      <w:r w:rsidRPr="00B63358">
        <w:rPr>
          <w:rFonts w:hint="eastAsia"/>
          <w:color w:val="FF0000"/>
        </w:rPr>
        <w:t>北區公園／</w:t>
      </w:r>
    </w:p>
    <w:p w14:paraId="2CB10965" w14:textId="77777777" w:rsidR="00C05A37" w:rsidRPr="00B63358" w:rsidRDefault="00ED52BA" w:rsidP="00ED52BA">
      <w:pPr>
        <w:pStyle w:val="af"/>
        <w:spacing w:line="0" w:lineRule="atLeast"/>
        <w:ind w:left="360"/>
        <w:rPr>
          <w:color w:val="FF0000"/>
        </w:rPr>
      </w:pPr>
      <w:r w:rsidRPr="00B63358">
        <w:rPr>
          <w:rFonts w:hint="eastAsia"/>
          <w:color w:val="FF0000"/>
        </w:rPr>
        <w:t>嶺南之風／</w:t>
      </w:r>
    </w:p>
    <w:p w14:paraId="1EC22356" w14:textId="77777777" w:rsidR="00ED52BA" w:rsidRPr="00B63358" w:rsidRDefault="00ED52BA" w:rsidP="00ED52BA">
      <w:pPr>
        <w:pStyle w:val="af"/>
        <w:spacing w:line="0" w:lineRule="atLeast"/>
        <w:ind w:left="360"/>
        <w:rPr>
          <w:color w:val="FF0000"/>
        </w:rPr>
      </w:pPr>
      <w:r w:rsidRPr="00B63358">
        <w:rPr>
          <w:rFonts w:hint="eastAsia"/>
          <w:color w:val="FF0000"/>
        </w:rPr>
        <w:t>南蓮園池。</w:t>
      </w:r>
    </w:p>
    <w:p w14:paraId="18D26433" w14:textId="77777777" w:rsidR="00ED52BA" w:rsidRPr="00B63358" w:rsidRDefault="00ED52BA" w:rsidP="00ED52BA">
      <w:pPr>
        <w:pStyle w:val="af"/>
        <w:spacing w:line="0" w:lineRule="atLeast"/>
        <w:ind w:left="360"/>
        <w:rPr>
          <w:b/>
          <w:color w:val="FF0000"/>
        </w:rPr>
      </w:pPr>
    </w:p>
    <w:p w14:paraId="5A5AB6B7" w14:textId="77777777" w:rsidR="00ED52BA" w:rsidRPr="00B63358" w:rsidRDefault="00ED52BA" w:rsidP="00ED52BA">
      <w:pPr>
        <w:spacing w:line="0" w:lineRule="atLeast"/>
        <w:rPr>
          <w:b/>
          <w:lang w:eastAsia="zh-HK"/>
        </w:rPr>
      </w:pPr>
      <w:r w:rsidRPr="00B63358">
        <w:rPr>
          <w:rFonts w:hint="eastAsia"/>
          <w:b/>
        </w:rPr>
        <w:t>考察第</w:t>
      </w:r>
      <w:r w:rsidRPr="00B63358">
        <w:rPr>
          <w:rFonts w:hint="eastAsia"/>
          <w:b/>
          <w:lang w:eastAsia="zh-HK"/>
        </w:rPr>
        <w:t>四</w:t>
      </w:r>
      <w:r w:rsidRPr="00B63358">
        <w:rPr>
          <w:rFonts w:hint="eastAsia"/>
          <w:b/>
        </w:rPr>
        <w:t>站：瀝源橋</w:t>
      </w:r>
    </w:p>
    <w:p w14:paraId="6520818A" w14:textId="77777777" w:rsidR="00C45ADE" w:rsidRPr="00B63358" w:rsidRDefault="00C45ADE" w:rsidP="00ED52BA">
      <w:pPr>
        <w:spacing w:line="0" w:lineRule="atLeast"/>
        <w:rPr>
          <w:b/>
          <w:lang w:eastAsia="zh-HK"/>
        </w:rPr>
      </w:pPr>
    </w:p>
    <w:p w14:paraId="2B167D07" w14:textId="77777777" w:rsidR="00ED52BA" w:rsidRPr="00B63358" w:rsidRDefault="00ED52BA" w:rsidP="00303DAD">
      <w:pPr>
        <w:pStyle w:val="af"/>
        <w:widowControl w:val="0"/>
        <w:numPr>
          <w:ilvl w:val="0"/>
          <w:numId w:val="37"/>
        </w:numPr>
        <w:spacing w:line="0" w:lineRule="atLeast"/>
        <w:contextualSpacing w:val="0"/>
      </w:pPr>
      <w:r w:rsidRPr="00B63358">
        <w:rPr>
          <w:rFonts w:hint="eastAsia"/>
        </w:rPr>
        <w:t>古代中國以「拱」的力學知識建築</w:t>
      </w:r>
      <w:r w:rsidR="005376AB" w:rsidRPr="00B63358">
        <w:rPr>
          <w:rFonts w:hint="eastAsia"/>
        </w:rPr>
        <w:t>＿</w:t>
      </w:r>
      <w:r w:rsidRPr="00B63358">
        <w:rPr>
          <w:rFonts w:hint="eastAsia"/>
        </w:rPr>
        <w:t>＿＿＿，</w:t>
      </w:r>
      <w:r w:rsidR="005376AB" w:rsidRPr="00B63358">
        <w:rPr>
          <w:rFonts w:hint="eastAsia"/>
        </w:rPr>
        <w:t>橋面上行人的重量會沿</w:t>
      </w:r>
      <w:r w:rsidR="007B0065" w:rsidRPr="00B63358">
        <w:rPr>
          <w:rFonts w:hint="eastAsia"/>
        </w:rPr>
        <w:t>着</w:t>
      </w:r>
      <w:r w:rsidR="005376AB" w:rsidRPr="00B63358">
        <w:rPr>
          <w:rFonts w:hint="eastAsia"/>
        </w:rPr>
        <w:t>拱形曲線向外傳送至橋礅上，橋礅和橋上的拱石、拱石和拱石之間，都會因此一直處於擠壓的狀態，令到橋不會倒塌，</w:t>
      </w:r>
      <w:r w:rsidRPr="00B63358">
        <w:rPr>
          <w:rFonts w:hint="eastAsia"/>
        </w:rPr>
        <w:t>而瀝源橋正正是這一類型的橋。</w:t>
      </w:r>
    </w:p>
    <w:p w14:paraId="18C72C9E" w14:textId="77777777" w:rsidR="00ED52BA" w:rsidRPr="00B63358" w:rsidRDefault="00ED52BA" w:rsidP="00303DAD">
      <w:pPr>
        <w:pStyle w:val="af"/>
        <w:widowControl w:val="0"/>
        <w:numPr>
          <w:ilvl w:val="1"/>
          <w:numId w:val="36"/>
        </w:numPr>
        <w:spacing w:line="0" w:lineRule="atLeast"/>
        <w:contextualSpacing w:val="0"/>
      </w:pPr>
      <w:r w:rsidRPr="00B63358">
        <w:t>樑式橋</w:t>
      </w:r>
    </w:p>
    <w:p w14:paraId="2C077048" w14:textId="77777777" w:rsidR="00ED52BA" w:rsidRPr="00B63358" w:rsidRDefault="00ED52BA" w:rsidP="00303DAD">
      <w:pPr>
        <w:pStyle w:val="af"/>
        <w:widowControl w:val="0"/>
        <w:numPr>
          <w:ilvl w:val="1"/>
          <w:numId w:val="36"/>
        </w:numPr>
        <w:spacing w:line="0" w:lineRule="atLeast"/>
        <w:contextualSpacing w:val="0"/>
      </w:pPr>
      <w:r w:rsidRPr="00B63358">
        <w:rPr>
          <w:rFonts w:hint="eastAsia"/>
        </w:rPr>
        <w:t>構架橋</w:t>
      </w:r>
    </w:p>
    <w:p w14:paraId="346B4D8D" w14:textId="77777777" w:rsidR="00ED52BA" w:rsidRPr="00B63358" w:rsidRDefault="00ED52BA" w:rsidP="00303DAD">
      <w:pPr>
        <w:pStyle w:val="af"/>
        <w:widowControl w:val="0"/>
        <w:numPr>
          <w:ilvl w:val="1"/>
          <w:numId w:val="36"/>
        </w:numPr>
        <w:spacing w:line="0" w:lineRule="atLeast"/>
        <w:contextualSpacing w:val="0"/>
        <w:rPr>
          <w:color w:val="FF0000"/>
        </w:rPr>
      </w:pPr>
      <w:r w:rsidRPr="00B63358">
        <w:rPr>
          <w:rFonts w:hint="eastAsia"/>
          <w:color w:val="FF0000"/>
        </w:rPr>
        <w:t>拱橋</w:t>
      </w:r>
    </w:p>
    <w:p w14:paraId="138AFA6F" w14:textId="77777777" w:rsidR="00ED52BA" w:rsidRPr="00B63358" w:rsidRDefault="00ED52BA" w:rsidP="00303DAD">
      <w:pPr>
        <w:pStyle w:val="af"/>
        <w:widowControl w:val="0"/>
        <w:numPr>
          <w:ilvl w:val="1"/>
          <w:numId w:val="36"/>
        </w:numPr>
        <w:spacing w:line="0" w:lineRule="atLeast"/>
        <w:contextualSpacing w:val="0"/>
      </w:pPr>
      <w:r w:rsidRPr="00B63358">
        <w:rPr>
          <w:rFonts w:hint="eastAsia"/>
        </w:rPr>
        <w:t>吊橋</w:t>
      </w:r>
    </w:p>
    <w:p w14:paraId="55B6307E" w14:textId="77777777" w:rsidR="00ED52BA" w:rsidRPr="00B63358" w:rsidRDefault="00ED52BA" w:rsidP="005376AB">
      <w:pPr>
        <w:spacing w:line="0" w:lineRule="atLeast"/>
        <w:rPr>
          <w:color w:val="FF0000"/>
        </w:rPr>
      </w:pPr>
    </w:p>
    <w:p w14:paraId="496F2624" w14:textId="5A94B40F" w:rsidR="00ED52BA" w:rsidRPr="00B63358" w:rsidRDefault="00ED52BA" w:rsidP="00303DAD">
      <w:pPr>
        <w:pStyle w:val="af"/>
        <w:widowControl w:val="0"/>
        <w:numPr>
          <w:ilvl w:val="0"/>
          <w:numId w:val="37"/>
        </w:numPr>
        <w:spacing w:line="0" w:lineRule="atLeast"/>
        <w:contextualSpacing w:val="0"/>
      </w:pPr>
      <w:r w:rsidRPr="00B63358">
        <w:rPr>
          <w:rFonts w:hint="eastAsia"/>
        </w:rPr>
        <w:lastRenderedPageBreak/>
        <w:t>在是次考察路線中，哪</w:t>
      </w:r>
      <w:r w:rsidR="00C17523" w:rsidRPr="00B63358">
        <w:rPr>
          <w:rFonts w:hint="eastAsia"/>
        </w:rPr>
        <w:t>裏</w:t>
      </w:r>
      <w:r w:rsidRPr="00B63358">
        <w:rPr>
          <w:rFonts w:hint="eastAsia"/>
        </w:rPr>
        <w:t>可以看到與瀝源橋同一類型的橋？</w:t>
      </w:r>
    </w:p>
    <w:p w14:paraId="48172126" w14:textId="77777777" w:rsidR="00ED52BA" w:rsidRPr="00B63358" w:rsidRDefault="00ED52BA" w:rsidP="00ED52BA">
      <w:pPr>
        <w:pStyle w:val="af"/>
        <w:spacing w:line="0" w:lineRule="atLeast"/>
        <w:ind w:left="360"/>
        <w:rPr>
          <w:color w:val="FF0000"/>
        </w:rPr>
      </w:pPr>
      <w:r w:rsidRPr="00B63358">
        <w:rPr>
          <w:rFonts w:hint="eastAsia"/>
          <w:color w:val="FF0000"/>
        </w:rPr>
        <w:t>沙田公園。</w:t>
      </w:r>
    </w:p>
    <w:p w14:paraId="3A5F8220" w14:textId="77777777" w:rsidR="00ED52BA" w:rsidRPr="00B63358" w:rsidRDefault="00ED52BA" w:rsidP="00ED52BA">
      <w:pPr>
        <w:spacing w:line="0" w:lineRule="atLeast"/>
        <w:rPr>
          <w:color w:val="FF0000"/>
        </w:rPr>
      </w:pPr>
    </w:p>
    <w:p w14:paraId="7D0FDEDC" w14:textId="77777777" w:rsidR="00ED52BA" w:rsidRPr="00B63358" w:rsidRDefault="00ED52BA" w:rsidP="00ED52BA">
      <w:pPr>
        <w:spacing w:line="0" w:lineRule="atLeast"/>
        <w:rPr>
          <w:b/>
          <w:lang w:eastAsia="zh-HK"/>
        </w:rPr>
      </w:pPr>
      <w:r w:rsidRPr="00B63358">
        <w:rPr>
          <w:rFonts w:hint="eastAsia"/>
          <w:b/>
        </w:rPr>
        <w:t>考察第</w:t>
      </w:r>
      <w:r w:rsidRPr="00B63358">
        <w:rPr>
          <w:rFonts w:hint="eastAsia"/>
          <w:b/>
          <w:lang w:eastAsia="zh-HK"/>
        </w:rPr>
        <w:t>五</w:t>
      </w:r>
      <w:r w:rsidRPr="00B63358">
        <w:rPr>
          <w:rFonts w:hint="eastAsia"/>
          <w:b/>
        </w:rPr>
        <w:t>站：曾大屋</w:t>
      </w:r>
    </w:p>
    <w:p w14:paraId="64E5AAEF" w14:textId="77777777" w:rsidR="00C45ADE" w:rsidRPr="00B63358" w:rsidRDefault="00C45ADE" w:rsidP="00ED52BA">
      <w:pPr>
        <w:spacing w:line="0" w:lineRule="atLeast"/>
        <w:rPr>
          <w:b/>
          <w:lang w:eastAsia="zh-HK"/>
        </w:rPr>
      </w:pPr>
    </w:p>
    <w:p w14:paraId="59DB8D55" w14:textId="77777777" w:rsidR="00ED52BA" w:rsidRPr="00B63358" w:rsidRDefault="00ED52BA" w:rsidP="00303DAD">
      <w:pPr>
        <w:pStyle w:val="ae"/>
        <w:widowControl w:val="0"/>
        <w:numPr>
          <w:ilvl w:val="0"/>
          <w:numId w:val="38"/>
        </w:numPr>
        <w:rPr>
          <w:rStyle w:val="ad"/>
          <w:b w:val="0"/>
          <w:i w:val="0"/>
        </w:rPr>
      </w:pPr>
      <w:r w:rsidRPr="00B63358">
        <w:rPr>
          <w:rStyle w:val="ad"/>
          <w:rFonts w:hint="eastAsia"/>
          <w:b w:val="0"/>
          <w:i w:val="0"/>
        </w:rPr>
        <w:t>根據曾大屋門前的資料，以下哪項是正確描述？</w:t>
      </w:r>
    </w:p>
    <w:p w14:paraId="56C9CF0B" w14:textId="77777777" w:rsidR="00ED52BA" w:rsidRPr="00B63358" w:rsidRDefault="00ED52BA" w:rsidP="00ED52BA">
      <w:pPr>
        <w:pStyle w:val="ae"/>
        <w:rPr>
          <w:rStyle w:val="ad"/>
          <w:b w:val="0"/>
          <w:i w:val="0"/>
        </w:rPr>
      </w:pPr>
      <w:r w:rsidRPr="00B63358">
        <w:rPr>
          <w:rStyle w:val="ad"/>
          <w:rFonts w:hint="eastAsia"/>
          <w:b w:val="0"/>
          <w:i w:val="0"/>
        </w:rPr>
        <w:tab/>
        <w:t>A</w:t>
      </w:r>
      <w:r w:rsidRPr="00B63358">
        <w:rPr>
          <w:rStyle w:val="ad"/>
          <w:b w:val="0"/>
          <w:i w:val="0"/>
        </w:rPr>
        <w:t xml:space="preserve">. </w:t>
      </w:r>
      <w:r w:rsidRPr="00B63358">
        <w:rPr>
          <w:rStyle w:val="ad"/>
          <w:rFonts w:hint="eastAsia"/>
          <w:b w:val="0"/>
          <w:i w:val="0"/>
        </w:rPr>
        <w:t>曾大屋超過一百年</w:t>
      </w:r>
    </w:p>
    <w:p w14:paraId="1718B8AF" w14:textId="77777777" w:rsidR="00ED52BA" w:rsidRPr="00B63358" w:rsidRDefault="00ED52BA" w:rsidP="00ED52BA">
      <w:pPr>
        <w:pStyle w:val="ae"/>
        <w:rPr>
          <w:rStyle w:val="ad"/>
          <w:b w:val="0"/>
          <w:i w:val="0"/>
        </w:rPr>
      </w:pPr>
      <w:r w:rsidRPr="00B63358">
        <w:rPr>
          <w:rStyle w:val="ad"/>
          <w:rFonts w:hint="eastAsia"/>
          <w:b w:val="0"/>
          <w:i w:val="0"/>
        </w:rPr>
        <w:tab/>
        <w:t>B</w:t>
      </w:r>
      <w:r w:rsidRPr="00B63358">
        <w:rPr>
          <w:rStyle w:val="ad"/>
          <w:b w:val="0"/>
          <w:i w:val="0"/>
        </w:rPr>
        <w:t xml:space="preserve">. </w:t>
      </w:r>
      <w:r w:rsidRPr="00B63358">
        <w:rPr>
          <w:rStyle w:val="ad"/>
          <w:rFonts w:hint="eastAsia"/>
          <w:b w:val="0"/>
          <w:i w:val="0"/>
        </w:rPr>
        <w:t>曾大屋是客家圍村建築</w:t>
      </w:r>
    </w:p>
    <w:p w14:paraId="2A71C354" w14:textId="77777777" w:rsidR="00ED52BA" w:rsidRPr="00B63358" w:rsidRDefault="00ED52BA" w:rsidP="00ED52BA">
      <w:pPr>
        <w:pStyle w:val="ae"/>
        <w:rPr>
          <w:rStyle w:val="ad"/>
          <w:b w:val="0"/>
          <w:i w:val="0"/>
        </w:rPr>
      </w:pPr>
      <w:r w:rsidRPr="00B63358">
        <w:rPr>
          <w:rStyle w:val="ad"/>
          <w:rFonts w:hint="eastAsia"/>
          <w:b w:val="0"/>
          <w:i w:val="0"/>
        </w:rPr>
        <w:tab/>
        <w:t>C</w:t>
      </w:r>
      <w:r w:rsidRPr="00B63358">
        <w:rPr>
          <w:rStyle w:val="ad"/>
          <w:b w:val="0"/>
          <w:i w:val="0"/>
        </w:rPr>
        <w:t xml:space="preserve">. </w:t>
      </w:r>
      <w:r w:rsidRPr="00B63358">
        <w:rPr>
          <w:rStyle w:val="ad"/>
          <w:rFonts w:hint="eastAsia"/>
          <w:b w:val="0"/>
          <w:i w:val="0"/>
        </w:rPr>
        <w:t>曾大屋又名山下圍</w:t>
      </w:r>
    </w:p>
    <w:p w14:paraId="695F385E" w14:textId="77777777" w:rsidR="00ED52BA" w:rsidRPr="00B63358" w:rsidRDefault="00ED52BA" w:rsidP="00ED52BA">
      <w:pPr>
        <w:pStyle w:val="ae"/>
        <w:rPr>
          <w:rStyle w:val="ad"/>
          <w:b w:val="0"/>
          <w:i w:val="0"/>
          <w:color w:val="FF0000"/>
        </w:rPr>
      </w:pPr>
      <w:r w:rsidRPr="00B63358">
        <w:rPr>
          <w:rStyle w:val="ad"/>
          <w:rFonts w:hint="eastAsia"/>
          <w:b w:val="0"/>
          <w:i w:val="0"/>
          <w:color w:val="FF0000"/>
        </w:rPr>
        <w:tab/>
        <w:t>D</w:t>
      </w:r>
      <w:r w:rsidRPr="00B63358">
        <w:rPr>
          <w:rStyle w:val="ad"/>
          <w:b w:val="0"/>
          <w:i w:val="0"/>
          <w:color w:val="FF0000"/>
        </w:rPr>
        <w:t xml:space="preserve">. </w:t>
      </w:r>
      <w:r w:rsidRPr="00B63358">
        <w:rPr>
          <w:rStyle w:val="ad"/>
          <w:rFonts w:hint="eastAsia"/>
          <w:b w:val="0"/>
          <w:i w:val="0"/>
          <w:color w:val="FF0000"/>
        </w:rPr>
        <w:t>以</w:t>
      </w:r>
      <w:r w:rsidR="000A0317" w:rsidRPr="00B63358">
        <w:rPr>
          <w:rStyle w:val="ad"/>
          <w:rFonts w:hint="eastAsia"/>
          <w:b w:val="0"/>
          <w:i w:val="0"/>
          <w:color w:val="FF0000"/>
        </w:rPr>
        <w:t>上</w:t>
      </w:r>
      <w:r w:rsidRPr="00B63358">
        <w:rPr>
          <w:rStyle w:val="ad"/>
          <w:rFonts w:hint="eastAsia"/>
          <w:b w:val="0"/>
          <w:i w:val="0"/>
          <w:color w:val="FF0000"/>
        </w:rPr>
        <w:t>皆是</w:t>
      </w:r>
    </w:p>
    <w:p w14:paraId="05025999" w14:textId="77777777" w:rsidR="00ED52BA" w:rsidRPr="00B63358" w:rsidRDefault="00ED52BA" w:rsidP="00ED52BA">
      <w:pPr>
        <w:pStyle w:val="af"/>
        <w:spacing w:line="0" w:lineRule="atLeast"/>
        <w:ind w:left="360"/>
      </w:pPr>
    </w:p>
    <w:p w14:paraId="46340831" w14:textId="77777777" w:rsidR="00ED52BA" w:rsidRPr="00B63358" w:rsidRDefault="00ED52BA" w:rsidP="00303DAD">
      <w:pPr>
        <w:pStyle w:val="af"/>
        <w:widowControl w:val="0"/>
        <w:numPr>
          <w:ilvl w:val="0"/>
          <w:numId w:val="38"/>
        </w:numPr>
        <w:spacing w:line="0" w:lineRule="atLeast"/>
        <w:contextualSpacing w:val="0"/>
      </w:pPr>
      <w:r w:rsidRPr="00B63358">
        <w:rPr>
          <w:rFonts w:hint="eastAsia"/>
        </w:rPr>
        <w:t>曾大屋正門寫有甚麼？</w:t>
      </w:r>
    </w:p>
    <w:p w14:paraId="552B0FD3" w14:textId="77777777" w:rsidR="00ED52BA" w:rsidRPr="00B63358" w:rsidRDefault="00ED52BA" w:rsidP="00ED52BA">
      <w:pPr>
        <w:pStyle w:val="ae"/>
        <w:ind w:left="360"/>
        <w:rPr>
          <w:rStyle w:val="ad"/>
          <w:b w:val="0"/>
          <w:i w:val="0"/>
        </w:rPr>
      </w:pPr>
      <w:r w:rsidRPr="00B63358">
        <w:rPr>
          <w:rStyle w:val="ad"/>
        </w:rPr>
        <w:tab/>
      </w:r>
      <w:r w:rsidRPr="00B63358">
        <w:rPr>
          <w:rStyle w:val="ad"/>
          <w:b w:val="0"/>
          <w:i w:val="0"/>
        </w:rPr>
        <w:t>A.</w:t>
      </w:r>
      <w:r w:rsidRPr="00B63358">
        <w:rPr>
          <w:rStyle w:val="ad"/>
        </w:rPr>
        <w:t xml:space="preserve"> </w:t>
      </w:r>
      <w:r w:rsidRPr="00B63358">
        <w:rPr>
          <w:rStyle w:val="ad"/>
          <w:rFonts w:hint="eastAsia"/>
          <w:b w:val="0"/>
          <w:i w:val="0"/>
        </w:rPr>
        <w:t>居世貫一</w:t>
      </w:r>
    </w:p>
    <w:p w14:paraId="700AEB30" w14:textId="77777777" w:rsidR="00ED52BA" w:rsidRPr="00B63358" w:rsidRDefault="00ED52BA" w:rsidP="00ED52BA">
      <w:pPr>
        <w:pStyle w:val="ae"/>
        <w:ind w:left="360"/>
        <w:rPr>
          <w:rStyle w:val="ad"/>
          <w:b w:val="0"/>
          <w:i w:val="0"/>
        </w:rPr>
      </w:pPr>
      <w:r w:rsidRPr="00B63358">
        <w:rPr>
          <w:rStyle w:val="ad"/>
          <w:b w:val="0"/>
          <w:i w:val="0"/>
        </w:rPr>
        <w:tab/>
        <w:t>B.</w:t>
      </w:r>
      <w:r w:rsidRPr="00B63358">
        <w:rPr>
          <w:rStyle w:val="ad"/>
          <w:rFonts w:hint="eastAsia"/>
          <w:b w:val="0"/>
          <w:i w:val="0"/>
        </w:rPr>
        <w:t xml:space="preserve"> </w:t>
      </w:r>
      <w:r w:rsidRPr="00B63358">
        <w:rPr>
          <w:rStyle w:val="ad"/>
          <w:rFonts w:hint="eastAsia"/>
          <w:b w:val="0"/>
          <w:i w:val="0"/>
        </w:rPr>
        <w:t>貫居世一</w:t>
      </w:r>
    </w:p>
    <w:p w14:paraId="6DED92F6" w14:textId="77777777" w:rsidR="00ED52BA" w:rsidRPr="00B63358" w:rsidRDefault="00ED52BA" w:rsidP="00ED52BA">
      <w:pPr>
        <w:pStyle w:val="ae"/>
        <w:ind w:left="360"/>
        <w:rPr>
          <w:rStyle w:val="ad"/>
          <w:b w:val="0"/>
          <w:i w:val="0"/>
        </w:rPr>
      </w:pPr>
      <w:r w:rsidRPr="00B63358">
        <w:rPr>
          <w:rStyle w:val="ad"/>
          <w:b w:val="0"/>
          <w:i w:val="0"/>
        </w:rPr>
        <w:tab/>
        <w:t xml:space="preserve">C. </w:t>
      </w:r>
      <w:r w:rsidRPr="00B63358">
        <w:rPr>
          <w:rStyle w:val="ad"/>
          <w:rFonts w:hint="eastAsia"/>
          <w:b w:val="0"/>
          <w:i w:val="0"/>
        </w:rPr>
        <w:t>一世貫居</w:t>
      </w:r>
    </w:p>
    <w:p w14:paraId="4E2BD164" w14:textId="77777777" w:rsidR="00ED52BA" w:rsidRPr="00B63358" w:rsidRDefault="00ED52BA" w:rsidP="00ED52BA">
      <w:pPr>
        <w:pStyle w:val="ae"/>
        <w:ind w:left="360"/>
        <w:rPr>
          <w:rStyle w:val="ad"/>
          <w:b w:val="0"/>
          <w:i w:val="0"/>
          <w:color w:val="FF0000"/>
        </w:rPr>
      </w:pPr>
      <w:r w:rsidRPr="00B63358">
        <w:rPr>
          <w:rStyle w:val="ad"/>
          <w:b w:val="0"/>
          <w:i w:val="0"/>
          <w:color w:val="FF0000"/>
        </w:rPr>
        <w:tab/>
        <w:t xml:space="preserve">D. </w:t>
      </w:r>
      <w:r w:rsidRPr="00B63358">
        <w:rPr>
          <w:rStyle w:val="ad"/>
          <w:rFonts w:hint="eastAsia"/>
          <w:b w:val="0"/>
          <w:i w:val="0"/>
          <w:color w:val="FF0000"/>
        </w:rPr>
        <w:t>一貫世居</w:t>
      </w:r>
    </w:p>
    <w:p w14:paraId="020CC412" w14:textId="77777777" w:rsidR="00ED52BA" w:rsidRPr="00B63358" w:rsidRDefault="00ED52BA" w:rsidP="00ED52BA"/>
    <w:p w14:paraId="3ECA98BE" w14:textId="77777777" w:rsidR="00ED52BA" w:rsidRPr="00B63358" w:rsidRDefault="00ED52BA" w:rsidP="00303DAD">
      <w:pPr>
        <w:pStyle w:val="af"/>
        <w:numPr>
          <w:ilvl w:val="0"/>
          <w:numId w:val="38"/>
        </w:numPr>
        <w:contextualSpacing w:val="0"/>
      </w:pPr>
      <w:r w:rsidRPr="00B63358">
        <w:rPr>
          <w:rFonts w:hint="eastAsia"/>
        </w:rPr>
        <w:t>承上題，此四字詞意思是甚麼？</w:t>
      </w:r>
    </w:p>
    <w:p w14:paraId="7D527F53" w14:textId="77777777" w:rsidR="00C05A37" w:rsidRPr="00B63358" w:rsidRDefault="00ED52BA" w:rsidP="00ED52BA">
      <w:pPr>
        <w:pStyle w:val="af"/>
        <w:spacing w:line="0" w:lineRule="atLeast"/>
        <w:ind w:left="360"/>
        <w:rPr>
          <w:color w:val="FF0000"/>
        </w:rPr>
      </w:pPr>
      <w:r w:rsidRPr="00B63358">
        <w:rPr>
          <w:rFonts w:hint="eastAsia"/>
          <w:color w:val="FF0000"/>
        </w:rPr>
        <w:t>祝願家族世代繁榮／</w:t>
      </w:r>
    </w:p>
    <w:p w14:paraId="60EB7CE0" w14:textId="24D26015" w:rsidR="00757A9F" w:rsidRPr="00B63358" w:rsidRDefault="0065409A" w:rsidP="00757A9F">
      <w:pPr>
        <w:ind w:firstLine="360"/>
      </w:pPr>
      <w:r w:rsidRPr="00B63358">
        <w:rPr>
          <w:rFonts w:hint="eastAsia"/>
          <w:color w:val="FF0000"/>
        </w:rPr>
        <w:t>意思相近</w:t>
      </w:r>
      <w:r w:rsidR="00D516DB" w:rsidRPr="00B63358">
        <w:rPr>
          <w:rFonts w:hint="eastAsia"/>
          <w:color w:val="FF0000"/>
        </w:rPr>
        <w:t>即可</w:t>
      </w:r>
      <w:r w:rsidR="00757A9F" w:rsidRPr="00B63358">
        <w:rPr>
          <w:rFonts w:hint="eastAsia"/>
          <w:color w:val="FF0000"/>
        </w:rPr>
        <w:t>。</w:t>
      </w:r>
    </w:p>
    <w:p w14:paraId="4522829A" w14:textId="77777777" w:rsidR="00C05A37" w:rsidRPr="00B63358" w:rsidRDefault="00C05A37" w:rsidP="00ED52BA">
      <w:pPr>
        <w:pStyle w:val="af"/>
        <w:ind w:left="360"/>
      </w:pPr>
    </w:p>
    <w:p w14:paraId="57F936FE" w14:textId="77777777" w:rsidR="00ED52BA" w:rsidRPr="00B63358" w:rsidRDefault="00ED52BA" w:rsidP="00303DAD">
      <w:pPr>
        <w:pStyle w:val="af"/>
        <w:numPr>
          <w:ilvl w:val="0"/>
          <w:numId w:val="38"/>
        </w:numPr>
        <w:contextualSpacing w:val="0"/>
      </w:pPr>
      <w:r w:rsidRPr="00B63358">
        <w:rPr>
          <w:rFonts w:hint="eastAsia"/>
        </w:rPr>
        <w:t>曾大屋有哪些設計是用來防盗賊？</w:t>
      </w:r>
      <w:r w:rsidRPr="00B63358">
        <w:rPr>
          <w:rFonts w:hint="eastAsia"/>
        </w:rPr>
        <w:tab/>
      </w:r>
    </w:p>
    <w:tbl>
      <w:tblPr>
        <w:tblStyle w:val="aff"/>
        <w:tblW w:w="0" w:type="auto"/>
        <w:tblInd w:w="360" w:type="dxa"/>
        <w:tblLook w:val="04A0" w:firstRow="1" w:lastRow="0" w:firstColumn="1" w:lastColumn="0" w:noHBand="0" w:noVBand="1"/>
      </w:tblPr>
      <w:tblGrid>
        <w:gridCol w:w="4078"/>
        <w:gridCol w:w="4084"/>
      </w:tblGrid>
      <w:tr w:rsidR="00ED52BA" w:rsidRPr="00B63358" w14:paraId="094EA3B1" w14:textId="77777777" w:rsidTr="0063300A">
        <w:tc>
          <w:tcPr>
            <w:tcW w:w="4078" w:type="dxa"/>
          </w:tcPr>
          <w:p w14:paraId="0EBFA171" w14:textId="77777777" w:rsidR="00ED52BA" w:rsidRPr="00B63358" w:rsidRDefault="00ED52BA" w:rsidP="0063300A">
            <w:pPr>
              <w:pStyle w:val="af"/>
              <w:ind w:left="0"/>
            </w:pPr>
            <w:r w:rsidRPr="00B63358">
              <w:rPr>
                <w:rFonts w:hint="eastAsia"/>
              </w:rPr>
              <w:t>曾大屋建築特色</w:t>
            </w:r>
          </w:p>
        </w:tc>
        <w:tc>
          <w:tcPr>
            <w:tcW w:w="4084" w:type="dxa"/>
          </w:tcPr>
          <w:p w14:paraId="68A1267E" w14:textId="77777777" w:rsidR="00ED52BA" w:rsidRPr="00B63358" w:rsidRDefault="00ED52BA" w:rsidP="0063300A">
            <w:pPr>
              <w:pStyle w:val="af"/>
              <w:ind w:left="0"/>
            </w:pPr>
            <w:r w:rsidRPr="00B63358">
              <w:rPr>
                <w:rFonts w:hint="eastAsia"/>
              </w:rPr>
              <w:t>用來防盗賊（加上剔號）</w:t>
            </w:r>
          </w:p>
        </w:tc>
      </w:tr>
      <w:tr w:rsidR="00ED52BA" w:rsidRPr="00B63358" w14:paraId="245C9A3B" w14:textId="77777777" w:rsidTr="0063300A">
        <w:tc>
          <w:tcPr>
            <w:tcW w:w="4078" w:type="dxa"/>
          </w:tcPr>
          <w:p w14:paraId="28EA70B4" w14:textId="77777777" w:rsidR="00ED52BA" w:rsidRPr="00B63358" w:rsidRDefault="00ED52BA" w:rsidP="0063300A">
            <w:pPr>
              <w:pStyle w:val="af"/>
              <w:ind w:left="0"/>
            </w:pPr>
            <w:r w:rsidRPr="00B63358">
              <w:rPr>
                <w:rFonts w:hint="eastAsia"/>
              </w:rPr>
              <w:t>圍村設計</w:t>
            </w:r>
          </w:p>
        </w:tc>
        <w:tc>
          <w:tcPr>
            <w:tcW w:w="4084" w:type="dxa"/>
          </w:tcPr>
          <w:p w14:paraId="44F27418" w14:textId="77777777" w:rsidR="00ED52BA" w:rsidRPr="00B63358" w:rsidRDefault="00ED52BA" w:rsidP="0063300A">
            <w:pPr>
              <w:pStyle w:val="af"/>
              <w:ind w:left="0"/>
              <w:rPr>
                <w:color w:val="FF0000"/>
              </w:rPr>
            </w:pPr>
            <w:r w:rsidRPr="00B63358">
              <w:rPr>
                <w:rFonts w:hint="eastAsia"/>
                <w:color w:val="FF0000"/>
              </w:rPr>
              <w:t>V</w:t>
            </w:r>
          </w:p>
        </w:tc>
      </w:tr>
      <w:tr w:rsidR="00ED52BA" w:rsidRPr="00B63358" w14:paraId="4F143E54" w14:textId="77777777" w:rsidTr="0063300A">
        <w:tc>
          <w:tcPr>
            <w:tcW w:w="4078" w:type="dxa"/>
          </w:tcPr>
          <w:p w14:paraId="0F95974A" w14:textId="77777777" w:rsidR="00ED52BA" w:rsidRPr="00B63358" w:rsidRDefault="00ED52BA" w:rsidP="0063300A">
            <w:pPr>
              <w:pStyle w:val="af"/>
              <w:ind w:left="0"/>
            </w:pPr>
            <w:r w:rsidRPr="00B63358">
              <w:rPr>
                <w:rFonts w:hint="eastAsia"/>
              </w:rPr>
              <w:t>設有神樓</w:t>
            </w:r>
          </w:p>
        </w:tc>
        <w:tc>
          <w:tcPr>
            <w:tcW w:w="4084" w:type="dxa"/>
          </w:tcPr>
          <w:p w14:paraId="78D99ACA" w14:textId="77777777" w:rsidR="00ED52BA" w:rsidRPr="00B63358" w:rsidRDefault="00ED52BA" w:rsidP="0063300A">
            <w:pPr>
              <w:pStyle w:val="af"/>
              <w:ind w:left="0"/>
              <w:rPr>
                <w:color w:val="FF0000"/>
              </w:rPr>
            </w:pPr>
          </w:p>
        </w:tc>
      </w:tr>
      <w:tr w:rsidR="00ED52BA" w:rsidRPr="00B63358" w14:paraId="1CBC1DAC" w14:textId="77777777" w:rsidTr="0063300A">
        <w:tc>
          <w:tcPr>
            <w:tcW w:w="4078" w:type="dxa"/>
          </w:tcPr>
          <w:p w14:paraId="56A7FB99" w14:textId="77777777" w:rsidR="00ED52BA" w:rsidRPr="00B63358" w:rsidRDefault="00ED52BA" w:rsidP="0063300A">
            <w:r w:rsidRPr="00B63358">
              <w:t>四角築有三層高</w:t>
            </w:r>
            <w:r w:rsidR="005C58CE" w:rsidRPr="00B63358">
              <w:rPr>
                <w:rFonts w:hint="eastAsia"/>
              </w:rPr>
              <w:t>更樓</w:t>
            </w:r>
          </w:p>
        </w:tc>
        <w:tc>
          <w:tcPr>
            <w:tcW w:w="4084" w:type="dxa"/>
          </w:tcPr>
          <w:p w14:paraId="056C09AE" w14:textId="77777777" w:rsidR="00ED52BA" w:rsidRPr="00B63358" w:rsidRDefault="00ED52BA" w:rsidP="0063300A">
            <w:pPr>
              <w:pStyle w:val="af"/>
              <w:ind w:left="0"/>
              <w:rPr>
                <w:color w:val="FF0000"/>
              </w:rPr>
            </w:pPr>
            <w:r w:rsidRPr="00B63358">
              <w:rPr>
                <w:rFonts w:hint="eastAsia"/>
                <w:color w:val="FF0000"/>
              </w:rPr>
              <w:t>V</w:t>
            </w:r>
          </w:p>
        </w:tc>
      </w:tr>
      <w:tr w:rsidR="00ED52BA" w:rsidRPr="00B63358" w14:paraId="7CDFA1B4" w14:textId="77777777" w:rsidTr="0063300A">
        <w:tc>
          <w:tcPr>
            <w:tcW w:w="4078" w:type="dxa"/>
          </w:tcPr>
          <w:p w14:paraId="435A71D1" w14:textId="77777777" w:rsidR="00ED52BA" w:rsidRPr="00B63358" w:rsidRDefault="005C58CE" w:rsidP="0063300A">
            <w:r w:rsidRPr="00B63358">
              <w:rPr>
                <w:rFonts w:hint="eastAsia"/>
              </w:rPr>
              <w:t>牆壁上</w:t>
            </w:r>
            <w:r w:rsidR="00ED52BA" w:rsidRPr="00B63358">
              <w:t>有槍孔</w:t>
            </w:r>
          </w:p>
        </w:tc>
        <w:tc>
          <w:tcPr>
            <w:tcW w:w="4084" w:type="dxa"/>
          </w:tcPr>
          <w:p w14:paraId="7FCD2A60" w14:textId="77777777" w:rsidR="00ED52BA" w:rsidRPr="00B63358" w:rsidRDefault="00ED52BA" w:rsidP="0063300A">
            <w:pPr>
              <w:pStyle w:val="af"/>
              <w:ind w:left="0"/>
              <w:rPr>
                <w:color w:val="FF0000"/>
              </w:rPr>
            </w:pPr>
            <w:r w:rsidRPr="00B63358">
              <w:rPr>
                <w:rFonts w:hint="eastAsia"/>
                <w:color w:val="FF0000"/>
              </w:rPr>
              <w:t>V</w:t>
            </w:r>
          </w:p>
        </w:tc>
      </w:tr>
      <w:tr w:rsidR="00ED52BA" w:rsidRPr="00B63358" w14:paraId="4724AF85" w14:textId="77777777" w:rsidTr="0063300A">
        <w:tc>
          <w:tcPr>
            <w:tcW w:w="4078" w:type="dxa"/>
          </w:tcPr>
          <w:p w14:paraId="2A4B67E9" w14:textId="77777777" w:rsidR="00ED52BA" w:rsidRPr="00B63358" w:rsidRDefault="005C58CE" w:rsidP="0063300A">
            <w:r w:rsidRPr="00B63358">
              <w:rPr>
                <w:rFonts w:hint="eastAsia"/>
              </w:rPr>
              <w:t>牆壁上</w:t>
            </w:r>
            <w:r w:rsidR="00ED52BA" w:rsidRPr="00B63358">
              <w:t>有瞭望</w:t>
            </w:r>
            <w:r w:rsidR="00ED52BA" w:rsidRPr="00B63358">
              <w:rPr>
                <w:rFonts w:hint="eastAsia"/>
              </w:rPr>
              <w:t>洞</w:t>
            </w:r>
          </w:p>
        </w:tc>
        <w:tc>
          <w:tcPr>
            <w:tcW w:w="4084" w:type="dxa"/>
          </w:tcPr>
          <w:p w14:paraId="29DE1051" w14:textId="77777777" w:rsidR="00ED52BA" w:rsidRPr="00B63358" w:rsidRDefault="00ED52BA" w:rsidP="0063300A">
            <w:pPr>
              <w:pStyle w:val="af"/>
              <w:ind w:left="0"/>
              <w:rPr>
                <w:color w:val="FF0000"/>
              </w:rPr>
            </w:pPr>
            <w:r w:rsidRPr="00B63358">
              <w:rPr>
                <w:rFonts w:hint="eastAsia"/>
                <w:color w:val="FF0000"/>
              </w:rPr>
              <w:t>V</w:t>
            </w:r>
          </w:p>
        </w:tc>
      </w:tr>
      <w:tr w:rsidR="00ED52BA" w:rsidRPr="00B63358" w14:paraId="3BF5FD6E" w14:textId="77777777" w:rsidTr="0063300A">
        <w:tc>
          <w:tcPr>
            <w:tcW w:w="4078" w:type="dxa"/>
          </w:tcPr>
          <w:p w14:paraId="656E4EB7" w14:textId="77777777" w:rsidR="00ED52BA" w:rsidRPr="00B63358" w:rsidRDefault="00ED52BA" w:rsidP="0063300A">
            <w:r w:rsidRPr="00B63358">
              <w:rPr>
                <w:rFonts w:hint="eastAsia"/>
              </w:rPr>
              <w:t>設有</w:t>
            </w:r>
            <w:r w:rsidRPr="00B63358">
              <w:t>護城河</w:t>
            </w:r>
          </w:p>
        </w:tc>
        <w:tc>
          <w:tcPr>
            <w:tcW w:w="4084" w:type="dxa"/>
          </w:tcPr>
          <w:p w14:paraId="53CEB4AC" w14:textId="77777777" w:rsidR="00ED52BA" w:rsidRPr="00B63358" w:rsidRDefault="00ED52BA" w:rsidP="0063300A">
            <w:pPr>
              <w:pStyle w:val="af"/>
              <w:ind w:left="0"/>
              <w:rPr>
                <w:color w:val="FF0000"/>
              </w:rPr>
            </w:pPr>
            <w:r w:rsidRPr="00B63358">
              <w:rPr>
                <w:rFonts w:hint="eastAsia"/>
                <w:color w:val="FF0000"/>
              </w:rPr>
              <w:t>V</w:t>
            </w:r>
          </w:p>
        </w:tc>
      </w:tr>
      <w:tr w:rsidR="00ED52BA" w:rsidRPr="00B63358" w14:paraId="7A585690" w14:textId="77777777" w:rsidTr="0063300A">
        <w:tc>
          <w:tcPr>
            <w:tcW w:w="4078" w:type="dxa"/>
          </w:tcPr>
          <w:p w14:paraId="670841B8" w14:textId="77777777" w:rsidR="00ED52BA" w:rsidRPr="00B63358" w:rsidRDefault="00ED52BA" w:rsidP="0063300A">
            <w:r w:rsidRPr="00B63358">
              <w:rPr>
                <w:rFonts w:hint="eastAsia"/>
              </w:rPr>
              <w:t>遠離市區</w:t>
            </w:r>
          </w:p>
        </w:tc>
        <w:tc>
          <w:tcPr>
            <w:tcW w:w="4084" w:type="dxa"/>
          </w:tcPr>
          <w:p w14:paraId="42CE2B1A" w14:textId="77777777" w:rsidR="00ED52BA" w:rsidRPr="00B63358" w:rsidRDefault="00ED52BA" w:rsidP="0063300A">
            <w:pPr>
              <w:pStyle w:val="af"/>
              <w:ind w:left="0"/>
            </w:pPr>
          </w:p>
        </w:tc>
      </w:tr>
      <w:tr w:rsidR="00ED52BA" w:rsidRPr="00B63358" w14:paraId="1209B604" w14:textId="77777777" w:rsidTr="0063300A">
        <w:tc>
          <w:tcPr>
            <w:tcW w:w="4078" w:type="dxa"/>
          </w:tcPr>
          <w:p w14:paraId="29FDD583" w14:textId="77777777" w:rsidR="00ED52BA" w:rsidRPr="00B63358" w:rsidRDefault="00ED52BA" w:rsidP="0063300A">
            <w:r w:rsidRPr="00B63358">
              <w:rPr>
                <w:rFonts w:hint="eastAsia"/>
              </w:rPr>
              <w:t>靠近車公廟</w:t>
            </w:r>
          </w:p>
        </w:tc>
        <w:tc>
          <w:tcPr>
            <w:tcW w:w="4084" w:type="dxa"/>
          </w:tcPr>
          <w:p w14:paraId="09F4DE88" w14:textId="77777777" w:rsidR="00ED52BA" w:rsidRPr="00B63358" w:rsidRDefault="00ED52BA" w:rsidP="0063300A">
            <w:pPr>
              <w:pStyle w:val="af"/>
              <w:ind w:left="0"/>
            </w:pPr>
          </w:p>
        </w:tc>
      </w:tr>
    </w:tbl>
    <w:p w14:paraId="19986A2F" w14:textId="77777777" w:rsidR="00ED52BA" w:rsidRPr="00B63358" w:rsidRDefault="00ED52BA" w:rsidP="00ED52BA">
      <w:pPr>
        <w:pStyle w:val="af"/>
        <w:ind w:left="360"/>
      </w:pPr>
    </w:p>
    <w:p w14:paraId="072E3F6E" w14:textId="77777777" w:rsidR="00757A9F" w:rsidRPr="00B63358" w:rsidRDefault="00757A9F" w:rsidP="00153FB1">
      <w:pPr>
        <w:pStyle w:val="af"/>
        <w:widowControl w:val="0"/>
        <w:numPr>
          <w:ilvl w:val="0"/>
          <w:numId w:val="38"/>
        </w:numPr>
        <w:spacing w:line="0" w:lineRule="atLeast"/>
        <w:contextualSpacing w:val="0"/>
        <w:rPr>
          <w:color w:val="FF0000"/>
        </w:rPr>
      </w:pPr>
      <w:r w:rsidRPr="00B63358">
        <w:rPr>
          <w:rFonts w:hint="eastAsia"/>
        </w:rPr>
        <w:t>相較於現代社會的高樓大廈，</w:t>
      </w:r>
      <w:r w:rsidR="00ED52BA" w:rsidRPr="00B63358">
        <w:rPr>
          <w:rFonts w:hint="eastAsia"/>
        </w:rPr>
        <w:t>傳統中式建築（如曾大屋），</w:t>
      </w:r>
      <w:r w:rsidRPr="00B63358">
        <w:rPr>
          <w:rFonts w:hint="eastAsia"/>
        </w:rPr>
        <w:t>有何獨特／優勝之處？</w:t>
      </w:r>
    </w:p>
    <w:p w14:paraId="144414D6" w14:textId="77777777" w:rsidR="00153FB1" w:rsidRPr="00B63358" w:rsidRDefault="00472B15" w:rsidP="00757A9F">
      <w:pPr>
        <w:pStyle w:val="af"/>
        <w:widowControl w:val="0"/>
        <w:spacing w:line="0" w:lineRule="atLeast"/>
        <w:ind w:left="480"/>
        <w:contextualSpacing w:val="0"/>
        <w:rPr>
          <w:color w:val="FF0000"/>
        </w:rPr>
      </w:pPr>
      <w:r w:rsidRPr="00B63358">
        <w:rPr>
          <w:rFonts w:hint="eastAsia"/>
          <w:color w:val="FF0000"/>
        </w:rPr>
        <w:t>傳統中式建築內鄰里關係較親密</w:t>
      </w:r>
      <w:r w:rsidR="00153FB1" w:rsidRPr="00B63358">
        <w:rPr>
          <w:rFonts w:hint="eastAsia"/>
          <w:color w:val="FF0000"/>
        </w:rPr>
        <w:t>／</w:t>
      </w:r>
    </w:p>
    <w:p w14:paraId="12E02039" w14:textId="77777777" w:rsidR="00757A9F" w:rsidRPr="00B63358" w:rsidRDefault="00757A9F" w:rsidP="00757A9F">
      <w:pPr>
        <w:ind w:firstLine="480"/>
      </w:pPr>
      <w:r w:rsidRPr="00B63358">
        <w:rPr>
          <w:rFonts w:hint="eastAsia"/>
          <w:color w:val="FF0000"/>
        </w:rPr>
        <w:t>學生可提供其他有理據的答案。</w:t>
      </w:r>
    </w:p>
    <w:p w14:paraId="3B40F350" w14:textId="77777777" w:rsidR="00ED52BA" w:rsidRPr="00B63358" w:rsidRDefault="00ED52BA" w:rsidP="00ED52BA">
      <w:pPr>
        <w:spacing w:line="0" w:lineRule="atLeast"/>
        <w:rPr>
          <w:lang w:eastAsia="zh-HK"/>
        </w:rPr>
      </w:pPr>
    </w:p>
    <w:p w14:paraId="45C31E47" w14:textId="77777777" w:rsidR="00ED52BA" w:rsidRPr="00B63358" w:rsidRDefault="00ED52BA" w:rsidP="00ED52BA">
      <w:pPr>
        <w:spacing w:line="0" w:lineRule="atLeast"/>
        <w:jc w:val="center"/>
        <w:rPr>
          <w:b/>
          <w:lang w:eastAsia="zh-HK"/>
        </w:rPr>
      </w:pPr>
      <w:r w:rsidRPr="00B63358">
        <w:rPr>
          <w:rFonts w:hint="eastAsia"/>
          <w:b/>
          <w:lang w:eastAsia="zh-HK"/>
        </w:rPr>
        <w:t>第二部分：</w:t>
      </w:r>
      <w:r w:rsidRPr="00B63358">
        <w:rPr>
          <w:rFonts w:hint="eastAsia"/>
          <w:b/>
        </w:rPr>
        <w:t>考察後反思</w:t>
      </w:r>
    </w:p>
    <w:p w14:paraId="696D57F1" w14:textId="77777777" w:rsidR="00C45ADE" w:rsidRPr="00B63358" w:rsidRDefault="00C45ADE" w:rsidP="00ED52BA">
      <w:pPr>
        <w:spacing w:line="0" w:lineRule="atLeast"/>
        <w:jc w:val="center"/>
        <w:rPr>
          <w:b/>
          <w:lang w:eastAsia="zh-HK"/>
        </w:rPr>
      </w:pPr>
    </w:p>
    <w:p w14:paraId="22D3A3B3" w14:textId="77777777" w:rsidR="00ED52BA" w:rsidRPr="00B63358" w:rsidRDefault="00ED52BA" w:rsidP="00303DAD">
      <w:pPr>
        <w:pStyle w:val="af"/>
        <w:widowControl w:val="0"/>
        <w:numPr>
          <w:ilvl w:val="0"/>
          <w:numId w:val="29"/>
        </w:numPr>
        <w:spacing w:line="0" w:lineRule="atLeast"/>
        <w:contextualSpacing w:val="0"/>
        <w:rPr>
          <w:lang w:eastAsia="zh-HK"/>
        </w:rPr>
      </w:pPr>
      <w:r w:rsidRPr="00B63358">
        <w:rPr>
          <w:rFonts w:hint="eastAsia"/>
        </w:rPr>
        <w:t>完成沙田考察後，你對中華文化這個課題有甚麼新的領會？試以不少於</w:t>
      </w:r>
      <w:r w:rsidRPr="00B63358">
        <w:rPr>
          <w:rFonts w:hint="eastAsia"/>
        </w:rPr>
        <w:t>100</w:t>
      </w:r>
      <w:r w:rsidRPr="00B63358">
        <w:rPr>
          <w:rFonts w:hint="eastAsia"/>
        </w:rPr>
        <w:lastRenderedPageBreak/>
        <w:t>字說說你的看法。</w:t>
      </w:r>
    </w:p>
    <w:p w14:paraId="0F2BDE23" w14:textId="241C827A" w:rsidR="00757A9F" w:rsidRPr="00B63358" w:rsidRDefault="00A32966" w:rsidP="00C45ADE">
      <w:pPr>
        <w:pStyle w:val="af"/>
        <w:spacing w:line="0" w:lineRule="atLeast"/>
        <w:ind w:left="360"/>
        <w:rPr>
          <w:color w:val="FF0000"/>
        </w:rPr>
      </w:pPr>
      <w:r w:rsidRPr="00B63358">
        <w:rPr>
          <w:rFonts w:hint="eastAsia"/>
          <w:color w:val="FF0000"/>
        </w:rPr>
        <w:t>學生應提供有理據的答案。</w:t>
      </w:r>
    </w:p>
    <w:p w14:paraId="20F59665" w14:textId="77777777" w:rsidR="00757A9F" w:rsidRPr="00B63358" w:rsidRDefault="00757A9F">
      <w:pPr>
        <w:rPr>
          <w:color w:val="FF0000"/>
        </w:rPr>
      </w:pPr>
      <w:r w:rsidRPr="00B63358">
        <w:rPr>
          <w:color w:val="FF0000"/>
        </w:rPr>
        <w:br w:type="page"/>
      </w:r>
    </w:p>
    <w:p w14:paraId="08976495" w14:textId="6FE05A13" w:rsidR="00EB1790" w:rsidRPr="00B63358" w:rsidRDefault="00DB015F" w:rsidP="00EB1790">
      <w:pPr>
        <w:pStyle w:val="3"/>
        <w:rPr>
          <w:rFonts w:ascii="Arial" w:eastAsia="新細明體" w:hAnsi="Arial"/>
          <w:b w:val="0"/>
          <w:bCs w:val="0"/>
          <w:i/>
          <w:color w:val="000000"/>
          <w:shd w:val="clear" w:color="auto" w:fill="FFFFFF"/>
        </w:rPr>
      </w:pPr>
      <w:bookmarkStart w:id="8" w:name="_Toc44432977"/>
      <w:r w:rsidRPr="00B63358">
        <w:rPr>
          <w:rFonts w:ascii="Arial" w:eastAsia="新細明體" w:hAnsi="Arial" w:hint="eastAsia"/>
          <w:i/>
          <w:color w:val="000000"/>
          <w:shd w:val="clear" w:color="auto" w:fill="FFFFFF"/>
        </w:rPr>
        <w:lastRenderedPageBreak/>
        <w:t>得獎作品．社區考察路線</w:t>
      </w:r>
      <w:r w:rsidR="00EB1790" w:rsidRPr="00B63358">
        <w:rPr>
          <w:rFonts w:ascii="Arial" w:eastAsia="新細明體" w:hAnsi="Arial" w:hint="eastAsia"/>
          <w:i/>
          <w:color w:val="000000"/>
          <w:shd w:val="clear" w:color="auto" w:fill="FFFFFF"/>
        </w:rPr>
        <w:t>3</w:t>
      </w:r>
      <w:r w:rsidR="00C56F72" w:rsidRPr="00B63358">
        <w:rPr>
          <w:rFonts w:ascii="Arial" w:eastAsia="新細明體" w:hAnsi="Arial" w:hint="eastAsia"/>
          <w:i/>
          <w:color w:val="000000"/>
          <w:shd w:val="clear" w:color="auto" w:fill="FFFFFF"/>
        </w:rPr>
        <w:t>——</w:t>
      </w:r>
      <w:r w:rsidRPr="00B63358">
        <w:rPr>
          <w:rFonts w:ascii="Arial" w:eastAsia="新細明體" w:hAnsi="Arial"/>
          <w:i/>
          <w:color w:val="000000"/>
          <w:shd w:val="clear" w:color="auto" w:fill="FFFFFF"/>
        </w:rPr>
        <w:br/>
      </w:r>
      <w:r w:rsidR="00EB1790" w:rsidRPr="00B63358">
        <w:rPr>
          <w:rFonts w:ascii="Arial" w:eastAsia="新細明體" w:hAnsi="Arial" w:hint="eastAsia"/>
          <w:bCs w:val="0"/>
          <w:i/>
          <w:color w:val="000000"/>
          <w:shd w:val="clear" w:color="auto" w:fill="FFFFFF"/>
        </w:rPr>
        <w:t>於新界圍村中細看中華文化</w:t>
      </w:r>
      <w:r w:rsidR="0063300A" w:rsidRPr="00B63358">
        <w:rPr>
          <w:rFonts w:ascii="Arial" w:eastAsia="新細明體" w:hAnsi="Arial" w:hint="eastAsia"/>
          <w:bCs w:val="0"/>
          <w:i/>
          <w:color w:val="000000"/>
          <w:shd w:val="clear" w:color="auto" w:fill="FFFFFF"/>
        </w:rPr>
        <w:t>（屏山）</w:t>
      </w:r>
      <w:bookmarkEnd w:id="8"/>
    </w:p>
    <w:p w14:paraId="32FA4AF9" w14:textId="77777777" w:rsidR="00C45DDB" w:rsidRPr="00B63358" w:rsidRDefault="00C45DDB" w:rsidP="00ED52BA">
      <w:pPr>
        <w:rPr>
          <w:b/>
        </w:rPr>
      </w:pPr>
    </w:p>
    <w:p w14:paraId="471AF7B1" w14:textId="77777777" w:rsidR="00EB1790" w:rsidRPr="00B63358" w:rsidRDefault="00EB1790" w:rsidP="00EB1790">
      <w:pPr>
        <w:jc w:val="both"/>
        <w:rPr>
          <w:b/>
          <w:u w:val="single"/>
          <w:lang w:eastAsia="zh-HK"/>
        </w:rPr>
      </w:pPr>
      <w:r w:rsidRPr="00B63358">
        <w:rPr>
          <w:rFonts w:hint="eastAsia"/>
          <w:b/>
          <w:u w:val="single"/>
          <w:lang w:eastAsia="zh-HK"/>
        </w:rPr>
        <w:t>教學理念</w:t>
      </w:r>
    </w:p>
    <w:p w14:paraId="709D14D8" w14:textId="77777777" w:rsidR="00EB1790" w:rsidRPr="00B63358" w:rsidRDefault="00EB1790" w:rsidP="00EB1790">
      <w:pPr>
        <w:jc w:val="both"/>
        <w:rPr>
          <w:lang w:eastAsia="zh-HK"/>
        </w:rPr>
      </w:pPr>
      <w:r w:rsidRPr="00B63358">
        <w:rPr>
          <w:rFonts w:hint="eastAsia"/>
          <w:lang w:eastAsia="zh-HK"/>
        </w:rPr>
        <w:t>本教學設計的學習活動以戶外考察活動為核心，再配合自行研習活動。藉</w:t>
      </w:r>
      <w:r w:rsidR="007B0065" w:rsidRPr="00B63358">
        <w:rPr>
          <w:rFonts w:hint="eastAsia"/>
        </w:rPr>
        <w:t>着</w:t>
      </w:r>
      <w:r w:rsidRPr="00B63358">
        <w:rPr>
          <w:rFonts w:hint="eastAsia"/>
          <w:lang w:eastAsia="zh-HK"/>
        </w:rPr>
        <w:t>把學習活動地點由校內改為校外，豐富學生的學習經歷。</w:t>
      </w:r>
    </w:p>
    <w:p w14:paraId="5535909D" w14:textId="77777777" w:rsidR="00EB1790" w:rsidRPr="00B63358" w:rsidRDefault="00EB1790" w:rsidP="00EB1790">
      <w:pPr>
        <w:jc w:val="both"/>
        <w:rPr>
          <w:lang w:eastAsia="zh-HK"/>
        </w:rPr>
      </w:pPr>
    </w:p>
    <w:p w14:paraId="02F9B17A" w14:textId="77777777" w:rsidR="00EB1790" w:rsidRPr="00B63358" w:rsidRDefault="00EB1790" w:rsidP="00EB1790">
      <w:pPr>
        <w:jc w:val="both"/>
        <w:rPr>
          <w:lang w:eastAsia="zh-HK"/>
        </w:rPr>
      </w:pPr>
      <w:r w:rsidRPr="00B63358">
        <w:rPr>
          <w:rFonts w:hint="eastAsia"/>
          <w:lang w:eastAsia="zh-HK"/>
        </w:rPr>
        <w:t>本教學設計</w:t>
      </w:r>
      <w:r w:rsidR="002B0180" w:rsidRPr="00B63358">
        <w:rPr>
          <w:rFonts w:hint="eastAsia"/>
          <w:lang w:eastAsia="zh-HK"/>
        </w:rPr>
        <w:t>的</w:t>
      </w:r>
      <w:r w:rsidRPr="00B63358">
        <w:rPr>
          <w:rFonts w:hint="eastAsia"/>
          <w:lang w:eastAsia="zh-HK"/>
        </w:rPr>
        <w:t>學習重點為</w:t>
      </w:r>
      <w:r w:rsidR="003E31B4" w:rsidRPr="00B63358">
        <w:rPr>
          <w:rFonts w:hint="eastAsia"/>
          <w:lang w:eastAsia="zh-HK"/>
        </w:rPr>
        <w:t>了解</w:t>
      </w:r>
      <w:r w:rsidRPr="00B63358">
        <w:rPr>
          <w:rFonts w:hint="eastAsia"/>
          <w:lang w:eastAsia="zh-HK"/>
        </w:rPr>
        <w:t>新界圍村中的中華文化，並以屏山作個案例子</w:t>
      </w:r>
      <w:r w:rsidR="001E05F9" w:rsidRPr="00B63358">
        <w:rPr>
          <w:rFonts w:hint="eastAsia"/>
          <w:lang w:eastAsia="zh-HK"/>
        </w:rPr>
        <w:t>，</w:t>
      </w:r>
      <w:r w:rsidRPr="00B63358">
        <w:rPr>
          <w:rFonts w:hint="eastAsia"/>
          <w:lang w:eastAsia="zh-HK"/>
        </w:rPr>
        <w:t>讓學生先對屏山鄧族的歷史有初步理解，然後再到屏山圍村實地考察，了解</w:t>
      </w:r>
      <w:r w:rsidRPr="00B63358">
        <w:rPr>
          <w:rFonts w:hint="eastAsia"/>
        </w:rPr>
        <w:t>新界的傳統風貌</w:t>
      </w:r>
      <w:r w:rsidR="001E05F9" w:rsidRPr="00B63358">
        <w:rPr>
          <w:rFonts w:hint="eastAsia"/>
        </w:rPr>
        <w:t>和</w:t>
      </w:r>
      <w:r w:rsidRPr="00B63358">
        <w:rPr>
          <w:rFonts w:hint="eastAsia"/>
          <w:lang w:eastAsia="zh-HK"/>
        </w:rPr>
        <w:t>圍村生活，</w:t>
      </w:r>
      <w:r w:rsidR="00DA0A7B" w:rsidRPr="00B63358">
        <w:rPr>
          <w:rFonts w:hint="eastAsia"/>
          <w:lang w:eastAsia="zh-HK"/>
        </w:rPr>
        <w:t>從而</w:t>
      </w:r>
      <w:r w:rsidRPr="00B63358">
        <w:rPr>
          <w:rFonts w:hint="eastAsia"/>
          <w:lang w:eastAsia="zh-HK"/>
        </w:rPr>
        <w:t>欣賞中華文化的情懷。</w:t>
      </w:r>
    </w:p>
    <w:p w14:paraId="401A5203" w14:textId="77777777" w:rsidR="00EB1790" w:rsidRPr="00B63358" w:rsidRDefault="00EB1790" w:rsidP="00EB1790">
      <w:pPr>
        <w:jc w:val="both"/>
        <w:rPr>
          <w:lang w:eastAsia="zh-HK"/>
        </w:rPr>
      </w:pPr>
    </w:p>
    <w:p w14:paraId="4CC91BE0" w14:textId="77777777" w:rsidR="00EB1790" w:rsidRPr="00B63358" w:rsidRDefault="00EB1790" w:rsidP="00EB1790">
      <w:pPr>
        <w:jc w:val="both"/>
        <w:rPr>
          <w:lang w:eastAsia="zh-HK"/>
        </w:rPr>
      </w:pPr>
      <w:r w:rsidRPr="00B63358">
        <w:rPr>
          <w:rFonts w:hint="eastAsia"/>
          <w:lang w:eastAsia="zh-HK"/>
        </w:rPr>
        <w:t>本教學設</w:t>
      </w:r>
      <w:r w:rsidRPr="00B63358">
        <w:rPr>
          <w:rFonts w:hint="eastAsia"/>
        </w:rPr>
        <w:t>計</w:t>
      </w:r>
      <w:r w:rsidR="002B0180" w:rsidRPr="00B63358">
        <w:rPr>
          <w:rFonts w:hint="eastAsia"/>
        </w:rPr>
        <w:t>旨在</w:t>
      </w:r>
      <w:r w:rsidRPr="00B63358">
        <w:rPr>
          <w:rFonts w:hint="eastAsia"/>
          <w:lang w:eastAsia="zh-HK"/>
        </w:rPr>
        <w:t>藉</w:t>
      </w:r>
      <w:r w:rsidR="007B0065" w:rsidRPr="00B63358">
        <w:rPr>
          <w:rFonts w:hint="eastAsia"/>
        </w:rPr>
        <w:t>着</w:t>
      </w:r>
      <w:r w:rsidRPr="00B63358">
        <w:rPr>
          <w:rFonts w:hint="eastAsia"/>
          <w:lang w:eastAsia="zh-HK"/>
        </w:rPr>
        <w:t>自行研習活</w:t>
      </w:r>
      <w:r w:rsidRPr="00B63358">
        <w:rPr>
          <w:rFonts w:hint="eastAsia"/>
        </w:rPr>
        <w:t>動</w:t>
      </w:r>
      <w:r w:rsidRPr="00B63358">
        <w:rPr>
          <w:rFonts w:hint="eastAsia"/>
          <w:lang w:eastAsia="zh-HK"/>
        </w:rPr>
        <w:t>訓</w:t>
      </w:r>
      <w:r w:rsidRPr="00B63358">
        <w:rPr>
          <w:rFonts w:hint="eastAsia"/>
        </w:rPr>
        <w:t>練</w:t>
      </w:r>
      <w:r w:rsidRPr="00B63358">
        <w:rPr>
          <w:rFonts w:hint="eastAsia"/>
          <w:lang w:eastAsia="zh-HK"/>
        </w:rPr>
        <w:t>學生的自學能力</w:t>
      </w:r>
      <w:r w:rsidRPr="00B63358">
        <w:rPr>
          <w:rFonts w:hint="eastAsia"/>
        </w:rPr>
        <w:t>，</w:t>
      </w:r>
      <w:r w:rsidR="00387344" w:rsidRPr="00B63358">
        <w:rPr>
          <w:rFonts w:hint="eastAsia"/>
          <w:lang w:eastAsia="zh-HK"/>
        </w:rPr>
        <w:t>同時</w:t>
      </w:r>
      <w:r w:rsidR="005B26A8" w:rsidRPr="00B63358">
        <w:rPr>
          <w:rFonts w:hint="eastAsia"/>
          <w:lang w:eastAsia="zh-HK"/>
        </w:rPr>
        <w:t>透過</w:t>
      </w:r>
      <w:r w:rsidR="00387344" w:rsidRPr="00B63358">
        <w:rPr>
          <w:rFonts w:hint="eastAsia"/>
          <w:lang w:eastAsia="zh-HK"/>
        </w:rPr>
        <w:t>考察活動培養學生</w:t>
      </w:r>
      <w:r w:rsidRPr="00B63358">
        <w:rPr>
          <w:rFonts w:hint="eastAsia"/>
          <w:lang w:eastAsia="zh-HK"/>
        </w:rPr>
        <w:t>的觀察力</w:t>
      </w:r>
      <w:r w:rsidR="005B26A8" w:rsidRPr="00B63358">
        <w:rPr>
          <w:rFonts w:hint="eastAsia"/>
          <w:lang w:eastAsia="zh-HK"/>
        </w:rPr>
        <w:t>，並</w:t>
      </w:r>
      <w:r w:rsidRPr="00B63358">
        <w:rPr>
          <w:rFonts w:hint="eastAsia"/>
          <w:lang w:eastAsia="zh-HK"/>
        </w:rPr>
        <w:t>從蒐集資料</w:t>
      </w:r>
      <w:r w:rsidR="00757A9F" w:rsidRPr="00B63358">
        <w:rPr>
          <w:rFonts w:hint="eastAsia"/>
        </w:rPr>
        <w:t>的過程</w:t>
      </w:r>
      <w:r w:rsidRPr="00B63358">
        <w:rPr>
          <w:rFonts w:hint="eastAsia"/>
          <w:lang w:eastAsia="zh-HK"/>
        </w:rPr>
        <w:t>中，訓練</w:t>
      </w:r>
      <w:r w:rsidR="005B26A8" w:rsidRPr="00B63358">
        <w:rPr>
          <w:rFonts w:hint="eastAsia"/>
          <w:lang w:eastAsia="zh-HK"/>
        </w:rPr>
        <w:t>其</w:t>
      </w:r>
      <w:r w:rsidRPr="00B63358">
        <w:rPr>
          <w:rFonts w:hint="eastAsia"/>
          <w:lang w:eastAsia="zh-HK"/>
        </w:rPr>
        <w:t>整理及詮釋資料的能力。</w:t>
      </w:r>
    </w:p>
    <w:p w14:paraId="5A3F4899" w14:textId="77777777" w:rsidR="00EB1790" w:rsidRPr="00B63358" w:rsidRDefault="00EB1790" w:rsidP="00EB1790">
      <w:pPr>
        <w:jc w:val="both"/>
        <w:rPr>
          <w:lang w:eastAsia="zh-HK"/>
        </w:rPr>
      </w:pPr>
    </w:p>
    <w:p w14:paraId="48D108D2" w14:textId="77777777" w:rsidR="00EB1790" w:rsidRPr="00B63358" w:rsidRDefault="00EB1790" w:rsidP="00EB1790">
      <w:pPr>
        <w:jc w:val="both"/>
        <w:rPr>
          <w:b/>
          <w:u w:val="single"/>
          <w:lang w:eastAsia="zh-HK"/>
        </w:rPr>
      </w:pPr>
      <w:r w:rsidRPr="00B63358">
        <w:rPr>
          <w:rFonts w:hint="eastAsia"/>
          <w:b/>
          <w:u w:val="single"/>
          <w:lang w:eastAsia="zh-HK"/>
        </w:rPr>
        <w:t>教學設計內容大綱及學習重點</w:t>
      </w:r>
    </w:p>
    <w:tbl>
      <w:tblPr>
        <w:tblStyle w:val="aff"/>
        <w:tblW w:w="0" w:type="auto"/>
        <w:tblLook w:val="04A0" w:firstRow="1" w:lastRow="0" w:firstColumn="1" w:lastColumn="0" w:noHBand="0" w:noVBand="1"/>
      </w:tblPr>
      <w:tblGrid>
        <w:gridCol w:w="1838"/>
        <w:gridCol w:w="6458"/>
      </w:tblGrid>
      <w:tr w:rsidR="00EB1790" w:rsidRPr="00B63358" w14:paraId="41607D73" w14:textId="77777777" w:rsidTr="0063300A">
        <w:tc>
          <w:tcPr>
            <w:tcW w:w="1838" w:type="dxa"/>
          </w:tcPr>
          <w:p w14:paraId="164C4811" w14:textId="77777777" w:rsidR="00EB1790" w:rsidRPr="00B63358" w:rsidRDefault="00EB1790" w:rsidP="0063300A">
            <w:pPr>
              <w:jc w:val="both"/>
              <w:rPr>
                <w:lang w:eastAsia="zh-HK"/>
              </w:rPr>
            </w:pPr>
            <w:r w:rsidRPr="00B63358">
              <w:rPr>
                <w:rFonts w:hint="eastAsia"/>
                <w:lang w:eastAsia="zh-HK"/>
              </w:rPr>
              <w:t>主題</w:t>
            </w:r>
          </w:p>
        </w:tc>
        <w:tc>
          <w:tcPr>
            <w:tcW w:w="6458" w:type="dxa"/>
          </w:tcPr>
          <w:p w14:paraId="07757D9C" w14:textId="77777777" w:rsidR="00EB1790" w:rsidRPr="00B63358" w:rsidRDefault="00EB1790" w:rsidP="0063300A">
            <w:pPr>
              <w:jc w:val="both"/>
              <w:rPr>
                <w:lang w:eastAsia="zh-HK"/>
              </w:rPr>
            </w:pPr>
            <w:r w:rsidRPr="00B63358">
              <w:rPr>
                <w:rFonts w:hint="eastAsia"/>
                <w:lang w:eastAsia="zh-HK"/>
              </w:rPr>
              <w:t>於新界圍村中細看中華文</w:t>
            </w:r>
            <w:r w:rsidRPr="00B63358">
              <w:rPr>
                <w:rFonts w:hint="eastAsia"/>
              </w:rPr>
              <w:t>化</w:t>
            </w:r>
          </w:p>
        </w:tc>
      </w:tr>
      <w:tr w:rsidR="00EB1790" w:rsidRPr="00B63358" w14:paraId="40FE491B" w14:textId="77777777" w:rsidTr="0063300A">
        <w:tc>
          <w:tcPr>
            <w:tcW w:w="1838" w:type="dxa"/>
          </w:tcPr>
          <w:p w14:paraId="2DB96BF6" w14:textId="77777777" w:rsidR="00EB1790" w:rsidRPr="00B63358" w:rsidRDefault="00EB1790" w:rsidP="0063300A">
            <w:pPr>
              <w:jc w:val="both"/>
              <w:rPr>
                <w:lang w:eastAsia="zh-HK"/>
              </w:rPr>
            </w:pPr>
            <w:r w:rsidRPr="00B63358">
              <w:rPr>
                <w:rFonts w:hint="eastAsia"/>
                <w:lang w:eastAsia="zh-HK"/>
              </w:rPr>
              <w:t>學習重點</w:t>
            </w:r>
          </w:p>
        </w:tc>
        <w:tc>
          <w:tcPr>
            <w:tcW w:w="6458" w:type="dxa"/>
          </w:tcPr>
          <w:p w14:paraId="3D6F8546" w14:textId="77777777" w:rsidR="00EB1790" w:rsidRPr="00B63358" w:rsidRDefault="00EB1790" w:rsidP="00303DAD">
            <w:pPr>
              <w:pStyle w:val="af"/>
              <w:widowControl w:val="0"/>
              <w:numPr>
                <w:ilvl w:val="0"/>
                <w:numId w:val="73"/>
              </w:numPr>
              <w:contextualSpacing w:val="0"/>
              <w:jc w:val="both"/>
              <w:rPr>
                <w:lang w:eastAsia="zh-HK"/>
              </w:rPr>
            </w:pPr>
            <w:r w:rsidRPr="00B63358">
              <w:rPr>
                <w:rFonts w:hint="eastAsia"/>
                <w:lang w:eastAsia="zh-HK"/>
              </w:rPr>
              <w:t>新界宗族的歷史</w:t>
            </w:r>
          </w:p>
          <w:p w14:paraId="7A589E26" w14:textId="06CF4F2D" w:rsidR="00EB1790" w:rsidRPr="00B63358" w:rsidRDefault="00EB1790" w:rsidP="00303DAD">
            <w:pPr>
              <w:pStyle w:val="af"/>
              <w:widowControl w:val="0"/>
              <w:numPr>
                <w:ilvl w:val="1"/>
                <w:numId w:val="73"/>
              </w:numPr>
              <w:contextualSpacing w:val="0"/>
              <w:jc w:val="both"/>
              <w:rPr>
                <w:lang w:eastAsia="zh-HK"/>
              </w:rPr>
            </w:pPr>
            <w:r w:rsidRPr="00B63358">
              <w:rPr>
                <w:rFonts w:hint="eastAsia"/>
                <w:lang w:eastAsia="zh-HK"/>
              </w:rPr>
              <w:t>主題一：新界宗族</w:t>
            </w:r>
            <w:r w:rsidRPr="00B63358">
              <w:rPr>
                <w:rFonts w:hint="eastAsia"/>
              </w:rPr>
              <w:t>—</w:t>
            </w:r>
            <w:r w:rsidR="00417421" w:rsidRPr="00B63358">
              <w:rPr>
                <w:rFonts w:hint="eastAsia"/>
              </w:rPr>
              <w:t>—</w:t>
            </w:r>
            <w:r w:rsidRPr="00B63358">
              <w:rPr>
                <w:rFonts w:hint="eastAsia"/>
                <w:lang w:eastAsia="zh-HK"/>
              </w:rPr>
              <w:t>屏山鄧氏的歷史</w:t>
            </w:r>
          </w:p>
          <w:p w14:paraId="34B82233" w14:textId="77777777" w:rsidR="00EB1790" w:rsidRPr="00B63358" w:rsidRDefault="00EB1790" w:rsidP="00303DAD">
            <w:pPr>
              <w:pStyle w:val="af"/>
              <w:widowControl w:val="0"/>
              <w:numPr>
                <w:ilvl w:val="0"/>
                <w:numId w:val="73"/>
              </w:numPr>
              <w:contextualSpacing w:val="0"/>
              <w:jc w:val="both"/>
              <w:rPr>
                <w:lang w:eastAsia="zh-HK"/>
              </w:rPr>
            </w:pPr>
            <w:r w:rsidRPr="00B63358">
              <w:rPr>
                <w:rFonts w:hint="eastAsia"/>
                <w:lang w:eastAsia="zh-HK"/>
              </w:rPr>
              <w:t>於屏山地標資料</w:t>
            </w:r>
            <w:r w:rsidR="0090423B" w:rsidRPr="00B63358">
              <w:rPr>
                <w:rFonts w:hint="eastAsia"/>
              </w:rPr>
              <w:t>、</w:t>
            </w:r>
            <w:r w:rsidRPr="00B63358">
              <w:rPr>
                <w:rFonts w:hint="eastAsia"/>
              </w:rPr>
              <w:t>實地考察看</w:t>
            </w:r>
            <w:r w:rsidR="00387344" w:rsidRPr="00B63358">
              <w:rPr>
                <w:rFonts w:hint="eastAsia"/>
                <w:lang w:eastAsia="zh-HK"/>
              </w:rPr>
              <w:t>圍村內的</w:t>
            </w:r>
            <w:r w:rsidRPr="00B63358">
              <w:rPr>
                <w:rFonts w:hint="eastAsia"/>
                <w:lang w:eastAsia="zh-HK"/>
              </w:rPr>
              <w:t>中華文</w:t>
            </w:r>
            <w:r w:rsidRPr="00B63358">
              <w:rPr>
                <w:rFonts w:hint="eastAsia"/>
              </w:rPr>
              <w:t>化</w:t>
            </w:r>
          </w:p>
          <w:p w14:paraId="1704C4E3" w14:textId="77777777" w:rsidR="00EB1790" w:rsidRPr="00B63358" w:rsidRDefault="00EB1790" w:rsidP="00303DAD">
            <w:pPr>
              <w:pStyle w:val="af"/>
              <w:widowControl w:val="0"/>
              <w:numPr>
                <w:ilvl w:val="1"/>
                <w:numId w:val="73"/>
              </w:numPr>
              <w:contextualSpacing w:val="0"/>
              <w:jc w:val="both"/>
              <w:rPr>
                <w:lang w:eastAsia="zh-HK"/>
              </w:rPr>
            </w:pPr>
            <w:r w:rsidRPr="00B63358">
              <w:rPr>
                <w:rFonts w:hint="eastAsia"/>
                <w:lang w:eastAsia="zh-HK"/>
              </w:rPr>
              <w:t>主題一：新界圍村的生活與其</w:t>
            </w:r>
            <w:r w:rsidRPr="00B63358">
              <w:rPr>
                <w:rFonts w:hint="eastAsia"/>
              </w:rPr>
              <w:t>傳統風貌</w:t>
            </w:r>
          </w:p>
          <w:p w14:paraId="2D020172" w14:textId="77777777" w:rsidR="00EB1790" w:rsidRPr="00B63358" w:rsidRDefault="00EB1790" w:rsidP="00303DAD">
            <w:pPr>
              <w:pStyle w:val="af"/>
              <w:widowControl w:val="0"/>
              <w:numPr>
                <w:ilvl w:val="1"/>
                <w:numId w:val="73"/>
              </w:numPr>
              <w:contextualSpacing w:val="0"/>
              <w:jc w:val="both"/>
              <w:rPr>
                <w:lang w:eastAsia="zh-HK"/>
              </w:rPr>
            </w:pPr>
            <w:r w:rsidRPr="00B63358">
              <w:rPr>
                <w:rFonts w:hint="eastAsia"/>
                <w:lang w:eastAsia="zh-HK"/>
              </w:rPr>
              <w:t>主題二：新界圍村的</w:t>
            </w:r>
            <w:r w:rsidRPr="00B63358">
              <w:rPr>
                <w:lang w:eastAsia="zh-HK"/>
              </w:rPr>
              <w:t>建築風</w:t>
            </w:r>
            <w:r w:rsidRPr="00B63358">
              <w:rPr>
                <w:rFonts w:hint="eastAsia"/>
                <w:lang w:eastAsia="zh-HK"/>
              </w:rPr>
              <w:t>格</w:t>
            </w:r>
          </w:p>
        </w:tc>
      </w:tr>
    </w:tbl>
    <w:p w14:paraId="764770B7" w14:textId="77777777" w:rsidR="00EB1790" w:rsidRPr="00B63358" w:rsidRDefault="00EB1790" w:rsidP="00EB1790">
      <w:pPr>
        <w:jc w:val="both"/>
        <w:rPr>
          <w:lang w:eastAsia="zh-HK"/>
        </w:rPr>
      </w:pPr>
    </w:p>
    <w:p w14:paraId="2DBC0981" w14:textId="77777777" w:rsidR="00EB1790" w:rsidRPr="00B63358" w:rsidRDefault="00EB1790">
      <w:pPr>
        <w:rPr>
          <w:b/>
          <w:lang w:eastAsia="zh-HK"/>
        </w:rPr>
      </w:pPr>
      <w:r w:rsidRPr="00B63358">
        <w:rPr>
          <w:b/>
          <w:lang w:eastAsia="zh-HK"/>
        </w:rPr>
        <w:br w:type="page"/>
      </w:r>
    </w:p>
    <w:p w14:paraId="21C5586E" w14:textId="77777777" w:rsidR="00EB1790" w:rsidRPr="00B63358" w:rsidRDefault="00EB1790" w:rsidP="00EB1790">
      <w:pPr>
        <w:jc w:val="both"/>
        <w:rPr>
          <w:b/>
          <w:u w:val="single"/>
          <w:lang w:eastAsia="zh-HK"/>
        </w:rPr>
      </w:pPr>
      <w:r w:rsidRPr="00B63358">
        <w:rPr>
          <w:rFonts w:hint="eastAsia"/>
          <w:b/>
          <w:u w:val="single"/>
          <w:lang w:eastAsia="zh-HK"/>
        </w:rPr>
        <w:lastRenderedPageBreak/>
        <w:t>得獎作品</w:t>
      </w:r>
    </w:p>
    <w:p w14:paraId="2ADE4124" w14:textId="77777777" w:rsidR="00EB1790" w:rsidRPr="00B63358" w:rsidRDefault="00EB1790" w:rsidP="00EB1790">
      <w:pPr>
        <w:jc w:val="center"/>
        <w:rPr>
          <w:b/>
        </w:rPr>
      </w:pPr>
      <w:r w:rsidRPr="00B63358">
        <w:rPr>
          <w:b/>
        </w:rPr>
        <w:t>【高中組（中四至中六）．團體路線賽</w:t>
      </w:r>
      <w:r w:rsidRPr="00B63358">
        <w:rPr>
          <w:rFonts w:hint="eastAsia"/>
          <w:b/>
        </w:rPr>
        <w:t>】</w:t>
      </w:r>
    </w:p>
    <w:p w14:paraId="2B75B901" w14:textId="77777777" w:rsidR="00EB1790" w:rsidRPr="00B63358" w:rsidRDefault="00EB1790" w:rsidP="00EB1790">
      <w:pPr>
        <w:jc w:val="center"/>
        <w:rPr>
          <w:b/>
        </w:rPr>
      </w:pPr>
      <w:r w:rsidRPr="00B63358">
        <w:rPr>
          <w:b/>
        </w:rPr>
        <w:t>季</w:t>
      </w:r>
      <w:r w:rsidRPr="00B63358">
        <w:rPr>
          <w:rFonts w:hint="eastAsia"/>
          <w:b/>
        </w:rPr>
        <w:t>軍</w:t>
      </w:r>
      <w:r w:rsidRPr="00B63358">
        <w:rPr>
          <w:b/>
        </w:rPr>
        <w:br/>
      </w:r>
      <w:r w:rsidRPr="00B63358">
        <w:rPr>
          <w:b/>
        </w:rPr>
        <w:t>妙法寺劉金龍中學．姜慧盈</w:t>
      </w:r>
      <w:r w:rsidR="0090423B" w:rsidRPr="00B63358">
        <w:rPr>
          <w:b/>
        </w:rPr>
        <w:t>、</w:t>
      </w:r>
      <w:r w:rsidRPr="00B63358">
        <w:rPr>
          <w:b/>
        </w:rPr>
        <w:t>麥雪倩</w:t>
      </w:r>
      <w:r w:rsidR="0090423B" w:rsidRPr="00B63358">
        <w:rPr>
          <w:b/>
        </w:rPr>
        <w:t>、</w:t>
      </w:r>
      <w:r w:rsidRPr="00B63358">
        <w:rPr>
          <w:b/>
        </w:rPr>
        <w:t>區雯希同</w:t>
      </w:r>
      <w:r w:rsidRPr="00B63358">
        <w:rPr>
          <w:rFonts w:hint="eastAsia"/>
          <w:b/>
        </w:rPr>
        <w:t>學</w:t>
      </w:r>
    </w:p>
    <w:p w14:paraId="5E47144F" w14:textId="77777777" w:rsidR="00EB1790" w:rsidRPr="00B63358" w:rsidRDefault="00EB1790" w:rsidP="00EB1790">
      <w:pPr>
        <w:jc w:val="both"/>
        <w:rPr>
          <w:b/>
          <w:lang w:eastAsia="zh-HK"/>
        </w:rPr>
      </w:pPr>
    </w:p>
    <w:p w14:paraId="67E2F656" w14:textId="77777777" w:rsidR="00EB1790" w:rsidRPr="00B63358" w:rsidRDefault="00EB1790" w:rsidP="00EB1790">
      <w:pPr>
        <w:jc w:val="both"/>
        <w:rPr>
          <w:b/>
          <w:lang w:eastAsia="zh-HK"/>
        </w:rPr>
      </w:pPr>
      <w:r w:rsidRPr="00B63358">
        <w:rPr>
          <w:b/>
        </w:rPr>
        <w:t>【</w:t>
      </w:r>
      <w:r w:rsidRPr="00B63358">
        <w:rPr>
          <w:rFonts w:hint="eastAsia"/>
          <w:b/>
          <w:lang w:eastAsia="zh-HK"/>
        </w:rPr>
        <w:t>整體路線概念</w:t>
      </w:r>
      <w:r w:rsidRPr="00B63358">
        <w:rPr>
          <w:rFonts w:hint="eastAsia"/>
          <w:b/>
        </w:rPr>
        <w:t>】</w:t>
      </w:r>
    </w:p>
    <w:p w14:paraId="091120B4" w14:textId="77777777" w:rsidR="00EB1790" w:rsidRPr="00B63358" w:rsidRDefault="00EB1790" w:rsidP="00EB1790">
      <w:r w:rsidRPr="00B63358">
        <w:t>我們以屏山文物徑作為拍攝目標，其中包括聚星樓</w:t>
      </w:r>
      <w:r w:rsidR="00907911" w:rsidRPr="00B63358">
        <w:rPr>
          <w:rFonts w:hint="eastAsia"/>
        </w:rPr>
        <w:t>、</w:t>
      </w:r>
      <w:r w:rsidRPr="00B63358">
        <w:t>鄧氏宗祠</w:t>
      </w:r>
      <w:r w:rsidR="00907911" w:rsidRPr="00B63358">
        <w:rPr>
          <w:rFonts w:hint="eastAsia"/>
        </w:rPr>
        <w:t>、</w:t>
      </w:r>
      <w:r w:rsidRPr="00B63358">
        <w:t>愈喬二公祠</w:t>
      </w:r>
      <w:r w:rsidR="00907911" w:rsidRPr="00B63358">
        <w:rPr>
          <w:rFonts w:hint="eastAsia"/>
        </w:rPr>
        <w:t>、</w:t>
      </w:r>
      <w:r w:rsidRPr="00B63358">
        <w:t>覲</w:t>
      </w:r>
      <w:r w:rsidR="00B737D0" w:rsidRPr="00B63358">
        <w:rPr>
          <w:rFonts w:hint="eastAsia"/>
        </w:rPr>
        <w:t>（音：近）</w:t>
      </w:r>
      <w:r w:rsidRPr="00B63358">
        <w:t>廷書室和洪聖宮，這五個地方均有相近的建築風格，建材主要沿用花崗石和青磚，</w:t>
      </w:r>
      <w:r w:rsidR="00907911" w:rsidRPr="00B63358">
        <w:t>無論是門口還是大廳內</w:t>
      </w:r>
      <w:r w:rsidRPr="00B63358">
        <w:t>都有對聯，不同的對聯有各種深層意思，讓我們更能嘗試去理解當中的意義。通過遊走於屏山文物徑，我們主要了解地標的建築風格和傳統文化，又能從中得知當時人對供奉神明的概念</w:t>
      </w:r>
      <w:r w:rsidRPr="00B63358">
        <w:rPr>
          <w:rFonts w:hint="eastAsia"/>
        </w:rPr>
        <w:t>。</w:t>
      </w:r>
    </w:p>
    <w:p w14:paraId="71205C99" w14:textId="77777777" w:rsidR="00EB1790" w:rsidRPr="00B63358" w:rsidRDefault="00EB1790" w:rsidP="00EB1790">
      <w:pPr>
        <w:jc w:val="both"/>
        <w:rPr>
          <w:lang w:eastAsia="zh-HK"/>
        </w:rPr>
      </w:pPr>
    </w:p>
    <w:p w14:paraId="018D572A" w14:textId="77777777" w:rsidR="00880532" w:rsidRPr="00B63358" w:rsidRDefault="00880532">
      <w:pPr>
        <w:rPr>
          <w:b/>
        </w:rPr>
      </w:pPr>
      <w:r w:rsidRPr="00B63358">
        <w:rPr>
          <w:b/>
        </w:rPr>
        <w:br w:type="page"/>
      </w:r>
    </w:p>
    <w:p w14:paraId="2655AA38" w14:textId="77777777" w:rsidR="00EB1790" w:rsidRPr="00B63358" w:rsidRDefault="00EB1790" w:rsidP="00EB1790">
      <w:r w:rsidRPr="00B63358">
        <w:rPr>
          <w:b/>
        </w:rPr>
        <w:lastRenderedPageBreak/>
        <w:t>【地標一：</w:t>
      </w:r>
      <w:r w:rsidRPr="00B63358">
        <w:rPr>
          <w:rFonts w:hint="eastAsia"/>
          <w:b/>
        </w:rPr>
        <w:t xml:space="preserve">聚星樓　</w:t>
      </w:r>
      <w:r w:rsidRPr="00B63358">
        <w:rPr>
          <w:b/>
        </w:rPr>
        <w:t>地址：元朗屏山文物</w:t>
      </w:r>
      <w:r w:rsidRPr="00B63358">
        <w:rPr>
          <w:rFonts w:hint="eastAsia"/>
          <w:b/>
        </w:rPr>
        <w:t>徑】</w:t>
      </w:r>
      <w:r w:rsidRPr="00B63358">
        <w:rPr>
          <w:b/>
        </w:rPr>
        <w:br/>
      </w:r>
      <w:r w:rsidRPr="00B63358">
        <w:t>據鄧氏族譜記載，聚星樓已有超過六百年的歷史，當時由鄧族第七世祖鄧彥通所建，外形為六角形，樓有三層。傳說聚星樓又名文昌閣，</w:t>
      </w:r>
      <w:r w:rsidR="0071075D" w:rsidRPr="00B63358">
        <w:t>聚星樓</w:t>
      </w:r>
      <w:r w:rsidR="0071075D" w:rsidRPr="00B63358">
        <w:rPr>
          <w:rFonts w:hint="eastAsia"/>
        </w:rPr>
        <w:t>位於昔日屏山河的出海處，</w:t>
      </w:r>
      <w:r w:rsidR="0071075D" w:rsidRPr="00B63358">
        <w:rPr>
          <w:rFonts w:hint="eastAsia"/>
          <w:lang w:eastAsia="zh-HK"/>
        </w:rPr>
        <w:t>面對后海灣</w:t>
      </w:r>
      <w:r w:rsidR="0071075D" w:rsidRPr="00B63358">
        <w:rPr>
          <w:rFonts w:hint="eastAsia"/>
        </w:rPr>
        <w:t>，故</w:t>
      </w:r>
      <w:r w:rsidR="0071075D" w:rsidRPr="00B63358">
        <w:t>聚星樓本來的作用是擋煞</w:t>
      </w:r>
      <w:r w:rsidR="0071075D" w:rsidRPr="00B63358">
        <w:rPr>
          <w:rFonts w:hint="eastAsia"/>
        </w:rPr>
        <w:t>（音：殺）</w:t>
      </w:r>
      <w:r w:rsidR="0071075D" w:rsidRPr="00B63358">
        <w:t>鎮災</w:t>
      </w:r>
      <w:r w:rsidR="0071075D" w:rsidRPr="00B63358">
        <w:rPr>
          <w:rFonts w:hint="eastAsia"/>
        </w:rPr>
        <w:t>，鎮壓水災、阻擋北面的煞氣。</w:t>
      </w:r>
      <w:r w:rsidR="0071075D" w:rsidRPr="00B63358">
        <w:t>聚星樓</w:t>
      </w:r>
      <w:r w:rsidR="0071075D" w:rsidRPr="00B63358">
        <w:rPr>
          <w:rFonts w:hint="eastAsia"/>
        </w:rPr>
        <w:t>同時承接了青山的風水命脈，故亦可保</w:t>
      </w:r>
      <w:r w:rsidR="0071075D" w:rsidRPr="00B63358">
        <w:t>佑</w:t>
      </w:r>
      <w:r w:rsidR="0071075D" w:rsidRPr="00B63358">
        <w:rPr>
          <w:rFonts w:hint="eastAsia"/>
        </w:rPr>
        <w:t>鄧氏</w:t>
      </w:r>
      <w:r w:rsidR="0071075D" w:rsidRPr="00B63358">
        <w:t>族中子弟考取功名</w:t>
      </w:r>
      <w:r w:rsidR="0071075D" w:rsidRPr="00B63358">
        <w:rPr>
          <w:rFonts w:hint="eastAsia"/>
        </w:rPr>
        <w:t>。</w:t>
      </w:r>
      <w:r w:rsidRPr="00B63358">
        <w:t>通過供奉的方式，令當時的鄧族相信</w:t>
      </w:r>
      <w:r w:rsidR="00F408E2" w:rsidRPr="00B63358">
        <w:rPr>
          <w:rFonts w:hint="eastAsia"/>
        </w:rPr>
        <w:t>可</w:t>
      </w:r>
      <w:r w:rsidRPr="00B63358">
        <w:t>受到文曲星庇佑，更加覺得這是一塊風水寶地，族人定時供奉，神明的庇佑使族人風生水起，跟中國傳統中拜神理念相近。</w:t>
      </w:r>
    </w:p>
    <w:p w14:paraId="3F6FF685" w14:textId="77777777" w:rsidR="00EB1790" w:rsidRPr="00B63358" w:rsidRDefault="00EB1790" w:rsidP="00EB1790"/>
    <w:p w14:paraId="455118EE" w14:textId="77777777" w:rsidR="004D2EDE" w:rsidRPr="00B63358" w:rsidRDefault="00CE0BB3" w:rsidP="00CE0BB3">
      <w:pPr>
        <w:jc w:val="center"/>
        <w:rPr>
          <w:lang w:eastAsia="zh-HK"/>
        </w:rPr>
      </w:pPr>
      <w:r w:rsidRPr="00B63358">
        <w:rPr>
          <w:noProof/>
          <w:color w:val="5B9BD5" w:themeColor="accent1"/>
        </w:rPr>
        <w:drawing>
          <wp:inline distT="0" distB="0" distL="0" distR="0" wp14:anchorId="7F810917" wp14:editId="229B64EF">
            <wp:extent cx="2543884" cy="1854916"/>
            <wp:effectExtent l="19050" t="0" r="8816" b="0"/>
            <wp:docPr id="1" name="圖片 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srcRect/>
                    <a:stretch>
                      <a:fillRect/>
                    </a:stretch>
                  </pic:blipFill>
                  <pic:spPr bwMode="auto">
                    <a:xfrm>
                      <a:off x="0" y="0"/>
                      <a:ext cx="2543884" cy="1854916"/>
                    </a:xfrm>
                    <a:prstGeom prst="rect">
                      <a:avLst/>
                    </a:prstGeom>
                    <a:noFill/>
                    <a:ln w="9525">
                      <a:noFill/>
                      <a:miter lim="800000"/>
                      <a:headEnd/>
                      <a:tailEnd/>
                    </a:ln>
                  </pic:spPr>
                </pic:pic>
              </a:graphicData>
            </a:graphic>
          </wp:inline>
        </w:drawing>
      </w:r>
    </w:p>
    <w:p w14:paraId="53364511" w14:textId="77777777" w:rsidR="00757A9F" w:rsidRPr="00B63358" w:rsidRDefault="00757A9F" w:rsidP="00CE0BB3">
      <w:pPr>
        <w:jc w:val="center"/>
        <w:rPr>
          <w:lang w:eastAsia="zh-HK"/>
        </w:rPr>
      </w:pPr>
      <w:r w:rsidRPr="00B63358">
        <w:t>聚星樓</w:t>
      </w:r>
    </w:p>
    <w:p w14:paraId="64047883" w14:textId="77777777" w:rsidR="00CE0BB3" w:rsidRPr="00B63358" w:rsidRDefault="00CE0BB3" w:rsidP="00EB1790">
      <w:pPr>
        <w:rPr>
          <w:lang w:eastAsia="zh-HK"/>
        </w:rPr>
      </w:pPr>
    </w:p>
    <w:p w14:paraId="1A90238B" w14:textId="77777777" w:rsidR="00880532" w:rsidRPr="00B63358" w:rsidRDefault="00880532">
      <w:pPr>
        <w:rPr>
          <w:b/>
        </w:rPr>
      </w:pPr>
      <w:r w:rsidRPr="00B63358">
        <w:rPr>
          <w:b/>
        </w:rPr>
        <w:br w:type="page"/>
      </w:r>
    </w:p>
    <w:p w14:paraId="26B038D4" w14:textId="77777777" w:rsidR="00EB1790" w:rsidRPr="00B63358" w:rsidRDefault="00EB1790" w:rsidP="00EB1790">
      <w:r w:rsidRPr="00B63358">
        <w:rPr>
          <w:b/>
        </w:rPr>
        <w:lastRenderedPageBreak/>
        <w:t>【地標二：鄧氏宗祠　地址：元朗屏山文物</w:t>
      </w:r>
      <w:r w:rsidRPr="00B63358">
        <w:rPr>
          <w:rFonts w:hint="eastAsia"/>
          <w:b/>
        </w:rPr>
        <w:t>徑】</w:t>
      </w:r>
      <w:r w:rsidRPr="00B63358">
        <w:rPr>
          <w:b/>
        </w:rPr>
        <w:br/>
      </w:r>
      <w:r w:rsidRPr="00B63358">
        <w:t>鄧氏宗祠是屏山鄧族的宗祠，每逢祭祖或節日，族人就會於宗祠舉行儀式，以作慶祝，而宗祠內擺放了各位鄧氏先人的神位，祭祖對族人來說極其重要，他們的行為亦帶出孝敬親祖及慎終追遠的意義。在建築風格方面，</w:t>
      </w:r>
      <w:r w:rsidR="00E6092F" w:rsidRPr="00B63358">
        <w:t>鄧氏宗祠</w:t>
      </w:r>
      <w:r w:rsidR="00E6092F" w:rsidRPr="00B63358">
        <w:rPr>
          <w:rFonts w:hint="eastAsia"/>
          <w:lang w:eastAsia="zh-HK"/>
        </w:rPr>
        <w:t>的主要建材為青磚，第一進部分牆面由</w:t>
      </w:r>
      <w:r w:rsidR="00E6092F" w:rsidRPr="00B63358">
        <w:t>紅砂岩</w:t>
      </w:r>
      <w:r w:rsidR="00E6092F" w:rsidRPr="00B63358">
        <w:rPr>
          <w:rFonts w:hint="eastAsia"/>
          <w:lang w:eastAsia="zh-HK"/>
        </w:rPr>
        <w:t>所建，前院亦設有</w:t>
      </w:r>
      <w:r w:rsidR="00E6092F" w:rsidRPr="00B63358">
        <w:t>紅砂岩</w:t>
      </w:r>
      <w:r w:rsidR="00E6092F" w:rsidRPr="00B63358">
        <w:rPr>
          <w:rFonts w:hint="eastAsia"/>
          <w:lang w:eastAsia="zh-HK"/>
        </w:rPr>
        <w:t>通道，以顯示鄧氏族人中有人身居朝廷要職，天井則由</w:t>
      </w:r>
      <w:r w:rsidR="00E6092F" w:rsidRPr="00B63358">
        <w:t>花崗</w:t>
      </w:r>
      <w:r w:rsidR="00E6092F" w:rsidRPr="00B63358">
        <w:rPr>
          <w:rFonts w:hint="eastAsia"/>
          <w:lang w:eastAsia="zh-HK"/>
        </w:rPr>
        <w:t>石鋪建而成</w:t>
      </w:r>
      <w:r w:rsidR="00E6092F" w:rsidRPr="00B63358">
        <w:t>，宗祠</w:t>
      </w:r>
      <w:r w:rsidR="00E6092F" w:rsidRPr="00B63358">
        <w:rPr>
          <w:rFonts w:hint="eastAsia"/>
        </w:rPr>
        <w:t>整體均</w:t>
      </w:r>
      <w:r w:rsidRPr="00B63358">
        <w:t>體現出中國古建築的特色。</w:t>
      </w:r>
    </w:p>
    <w:p w14:paraId="5180F2BC" w14:textId="77777777" w:rsidR="00EB1790" w:rsidRPr="00B63358" w:rsidRDefault="00EB1790" w:rsidP="00EB1790"/>
    <w:p w14:paraId="5AECE858" w14:textId="77777777" w:rsidR="00D9044E" w:rsidRPr="00B63358" w:rsidRDefault="00CE0BB3" w:rsidP="00CE0BB3">
      <w:pPr>
        <w:jc w:val="center"/>
        <w:rPr>
          <w:lang w:eastAsia="zh-HK"/>
        </w:rPr>
      </w:pPr>
      <w:r w:rsidRPr="00B63358">
        <w:rPr>
          <w:noProof/>
          <w:color w:val="5B9BD5" w:themeColor="accent1"/>
        </w:rPr>
        <w:drawing>
          <wp:inline distT="0" distB="0" distL="0" distR="0" wp14:anchorId="74E35E63" wp14:editId="3E7BE929">
            <wp:extent cx="2557159" cy="1933682"/>
            <wp:effectExtent l="19050" t="0" r="0" b="0"/>
            <wp:docPr id="3" name="圖片 2"/>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srcRect/>
                    <a:stretch>
                      <a:fillRect/>
                    </a:stretch>
                  </pic:blipFill>
                  <pic:spPr bwMode="auto">
                    <a:xfrm>
                      <a:off x="0" y="0"/>
                      <a:ext cx="2557159" cy="1933682"/>
                    </a:xfrm>
                    <a:prstGeom prst="rect">
                      <a:avLst/>
                    </a:prstGeom>
                    <a:noFill/>
                    <a:ln w="9525">
                      <a:noFill/>
                      <a:miter lim="800000"/>
                      <a:headEnd/>
                      <a:tailEnd/>
                    </a:ln>
                  </pic:spPr>
                </pic:pic>
              </a:graphicData>
            </a:graphic>
          </wp:inline>
        </w:drawing>
      </w:r>
    </w:p>
    <w:p w14:paraId="4D9A4DD6" w14:textId="77777777" w:rsidR="00CE0BB3" w:rsidRPr="00B63358" w:rsidRDefault="009B78AD" w:rsidP="00CE0BB3">
      <w:pPr>
        <w:jc w:val="center"/>
        <w:rPr>
          <w:lang w:eastAsia="zh-HK"/>
        </w:rPr>
      </w:pPr>
      <w:r w:rsidRPr="00B63358">
        <w:t>鄧氏宗祠</w:t>
      </w:r>
    </w:p>
    <w:p w14:paraId="33A8EABA" w14:textId="77777777" w:rsidR="00880532" w:rsidRPr="00B63358" w:rsidRDefault="00880532">
      <w:pPr>
        <w:rPr>
          <w:b/>
        </w:rPr>
      </w:pPr>
      <w:r w:rsidRPr="00B63358">
        <w:rPr>
          <w:b/>
        </w:rPr>
        <w:br w:type="page"/>
      </w:r>
    </w:p>
    <w:p w14:paraId="7241AF31" w14:textId="77777777" w:rsidR="00EB1790" w:rsidRPr="00B63358" w:rsidRDefault="00EB1790" w:rsidP="00EB1790">
      <w:r w:rsidRPr="00B63358">
        <w:rPr>
          <w:b/>
        </w:rPr>
        <w:lastRenderedPageBreak/>
        <w:t>【地標三：愈喬二公祠　地址：元朗屏山文物</w:t>
      </w:r>
      <w:r w:rsidRPr="00B63358">
        <w:rPr>
          <w:rFonts w:hint="eastAsia"/>
          <w:b/>
        </w:rPr>
        <w:t>徑】</w:t>
      </w:r>
      <w:r w:rsidRPr="00B63358">
        <w:rPr>
          <w:b/>
        </w:rPr>
        <w:br/>
      </w:r>
      <w:r w:rsidRPr="00B63358">
        <w:t>愈喬二公祠建於鄧氏宗祠旁，它的作用除了祭祖之外，亦曾經作為學校，為屏山的</w:t>
      </w:r>
      <w:r w:rsidR="00183B31" w:rsidRPr="00B63358">
        <w:rPr>
          <w:rFonts w:hint="eastAsia"/>
        </w:rPr>
        <w:t>鄉村</w:t>
      </w:r>
      <w:r w:rsidRPr="00B63358">
        <w:t>子弟提供教育</w:t>
      </w:r>
      <w:r w:rsidR="00E946E8" w:rsidRPr="00B63358">
        <w:t>。二公祠的結構與建築風格均和鄧氏宗祠相近，也供奉鄧氏族人的神位</w:t>
      </w:r>
      <w:r w:rsidR="00E946E8" w:rsidRPr="00B63358">
        <w:rPr>
          <w:rFonts w:hint="eastAsia"/>
        </w:rPr>
        <w:t>。</w:t>
      </w:r>
      <w:r w:rsidR="00E946E8" w:rsidRPr="00B63358">
        <w:t>愈喬二公祠</w:t>
      </w:r>
      <w:r w:rsidR="00E946E8" w:rsidRPr="00B63358">
        <w:rPr>
          <w:rFonts w:hint="eastAsia"/>
          <w:lang w:eastAsia="zh-HK"/>
        </w:rPr>
        <w:t>與</w:t>
      </w:r>
      <w:r w:rsidR="00E946E8" w:rsidRPr="00B63358">
        <w:t>鄧氏宗祠</w:t>
      </w:r>
      <w:r w:rsidR="00E946E8" w:rsidRPr="00B63358">
        <w:rPr>
          <w:rFonts w:hint="eastAsia"/>
          <w:lang w:eastAsia="zh-HK"/>
        </w:rPr>
        <w:t>的主要建材同為青磚，第一進除了部分牆面由</w:t>
      </w:r>
      <w:r w:rsidR="00E946E8" w:rsidRPr="00B63358">
        <w:t>紅砂岩</w:t>
      </w:r>
      <w:r w:rsidR="00E946E8" w:rsidRPr="00B63358">
        <w:rPr>
          <w:rFonts w:hint="eastAsia"/>
          <w:lang w:eastAsia="zh-HK"/>
        </w:rPr>
        <w:t>所建外，正門門框亦由</w:t>
      </w:r>
      <w:r w:rsidR="00E946E8" w:rsidRPr="00B63358">
        <w:t>紅砂岩</w:t>
      </w:r>
      <w:r w:rsidR="00E946E8" w:rsidRPr="00B63358">
        <w:rPr>
          <w:rFonts w:hint="eastAsia"/>
          <w:lang w:eastAsia="zh-HK"/>
        </w:rPr>
        <w:t>所建，前院同亦設有</w:t>
      </w:r>
      <w:r w:rsidR="00E946E8" w:rsidRPr="00B63358">
        <w:t>紅砂岩</w:t>
      </w:r>
      <w:r w:rsidR="00E946E8" w:rsidRPr="00B63358">
        <w:rPr>
          <w:rFonts w:hint="eastAsia"/>
          <w:lang w:eastAsia="zh-HK"/>
        </w:rPr>
        <w:t>通道，天井亦同樣由</w:t>
      </w:r>
      <w:r w:rsidR="00E946E8" w:rsidRPr="00B63358">
        <w:t>花崗</w:t>
      </w:r>
      <w:r w:rsidR="00E946E8" w:rsidRPr="00B63358">
        <w:rPr>
          <w:rFonts w:hint="eastAsia"/>
          <w:lang w:eastAsia="zh-HK"/>
        </w:rPr>
        <w:t>石鋪建而成</w:t>
      </w:r>
      <w:r w:rsidR="00B03285" w:rsidRPr="00B63358">
        <w:rPr>
          <w:rFonts w:hint="eastAsia"/>
        </w:rPr>
        <w:t>，</w:t>
      </w:r>
      <w:r w:rsidR="00E946E8" w:rsidRPr="00B63358">
        <w:t>門外</w:t>
      </w:r>
      <w:r w:rsidR="00E946E8" w:rsidRPr="00B63358">
        <w:rPr>
          <w:rFonts w:hint="eastAsia"/>
        </w:rPr>
        <w:t>設有</w:t>
      </w:r>
      <w:r w:rsidR="00B03285" w:rsidRPr="00B63358">
        <w:t>對聯</w:t>
      </w:r>
      <w:r w:rsidR="00F408E2" w:rsidRPr="00B63358">
        <w:t>「達</w:t>
      </w:r>
      <w:r w:rsidR="00F408E2" w:rsidRPr="00B63358">
        <w:rPr>
          <w:rFonts w:hint="eastAsia"/>
        </w:rPr>
        <w:t>期</w:t>
      </w:r>
      <w:r w:rsidRPr="00B63358">
        <w:t>兼善，德修於身」，</w:t>
      </w:r>
      <w:r w:rsidR="00E946E8" w:rsidRPr="00B63358">
        <w:rPr>
          <w:rFonts w:hint="eastAsia"/>
        </w:rPr>
        <w:t>更</w:t>
      </w:r>
      <w:r w:rsidRPr="00B63358">
        <w:t>能</w:t>
      </w:r>
      <w:r w:rsidR="008860C3" w:rsidRPr="00B63358">
        <w:rPr>
          <w:rFonts w:hint="eastAsia"/>
        </w:rPr>
        <w:t>突</w:t>
      </w:r>
      <w:r w:rsidRPr="00B63358">
        <w:t>顯中國古</w:t>
      </w:r>
      <w:r w:rsidR="00183B31" w:rsidRPr="00B63358">
        <w:rPr>
          <w:rFonts w:hint="eastAsia"/>
        </w:rPr>
        <w:t>代</w:t>
      </w:r>
      <w:r w:rsidRPr="00B63358">
        <w:t>建築的特色。</w:t>
      </w:r>
    </w:p>
    <w:p w14:paraId="5CEAF1E5" w14:textId="77777777" w:rsidR="00EB1790" w:rsidRPr="00B63358" w:rsidRDefault="00EB1790" w:rsidP="00EB1790"/>
    <w:p w14:paraId="3C4ECB36" w14:textId="77777777" w:rsidR="00D9044E" w:rsidRPr="00B63358" w:rsidRDefault="00CE0BB3" w:rsidP="00CE0BB3">
      <w:pPr>
        <w:jc w:val="center"/>
        <w:rPr>
          <w:lang w:eastAsia="zh-HK"/>
        </w:rPr>
      </w:pPr>
      <w:r w:rsidRPr="00B63358">
        <w:rPr>
          <w:noProof/>
          <w:color w:val="5B9BD5" w:themeColor="accent1"/>
        </w:rPr>
        <w:drawing>
          <wp:inline distT="0" distB="0" distL="0" distR="0" wp14:anchorId="59D37B78" wp14:editId="32AC968C">
            <wp:extent cx="2545655" cy="3628613"/>
            <wp:effectExtent l="19050" t="0" r="7045" b="0"/>
            <wp:docPr id="4" name="圖片 3"/>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cstate="print"/>
                    <a:srcRect/>
                    <a:stretch>
                      <a:fillRect/>
                    </a:stretch>
                  </pic:blipFill>
                  <pic:spPr bwMode="auto">
                    <a:xfrm>
                      <a:off x="0" y="0"/>
                      <a:ext cx="2545655" cy="3628613"/>
                    </a:xfrm>
                    <a:prstGeom prst="rect">
                      <a:avLst/>
                    </a:prstGeom>
                    <a:noFill/>
                    <a:ln w="9525">
                      <a:noFill/>
                      <a:miter lim="800000"/>
                      <a:headEnd/>
                      <a:tailEnd/>
                    </a:ln>
                  </pic:spPr>
                </pic:pic>
              </a:graphicData>
            </a:graphic>
          </wp:inline>
        </w:drawing>
      </w:r>
    </w:p>
    <w:p w14:paraId="35D6BB79" w14:textId="77777777" w:rsidR="00CE0BB3" w:rsidRPr="00B63358" w:rsidRDefault="0045567B" w:rsidP="00CE0BB3">
      <w:pPr>
        <w:jc w:val="center"/>
        <w:rPr>
          <w:lang w:eastAsia="zh-HK"/>
        </w:rPr>
      </w:pPr>
      <w:r w:rsidRPr="00B63358">
        <w:t>愈喬二公祠</w:t>
      </w:r>
    </w:p>
    <w:p w14:paraId="09E2D72B" w14:textId="77777777" w:rsidR="00880532" w:rsidRPr="00B63358" w:rsidRDefault="00880532">
      <w:pPr>
        <w:rPr>
          <w:b/>
        </w:rPr>
      </w:pPr>
      <w:r w:rsidRPr="00B63358">
        <w:rPr>
          <w:b/>
        </w:rPr>
        <w:br w:type="page"/>
      </w:r>
    </w:p>
    <w:p w14:paraId="5E6547AA" w14:textId="77777777" w:rsidR="00A83B16" w:rsidRPr="00B63358" w:rsidRDefault="00EB1790" w:rsidP="00EB1790">
      <w:r w:rsidRPr="00B63358">
        <w:rPr>
          <w:b/>
        </w:rPr>
        <w:lastRenderedPageBreak/>
        <w:t>【</w:t>
      </w:r>
      <w:r w:rsidRPr="00B63358">
        <w:rPr>
          <w:rFonts w:hint="eastAsia"/>
          <w:b/>
        </w:rPr>
        <w:t>地標四：</w:t>
      </w:r>
      <w:r w:rsidRPr="00B63358">
        <w:rPr>
          <w:b/>
        </w:rPr>
        <w:t>覲廷書室</w:t>
      </w:r>
      <w:r w:rsidRPr="00B63358">
        <w:rPr>
          <w:rFonts w:hint="eastAsia"/>
          <w:b/>
        </w:rPr>
        <w:t xml:space="preserve">　地址：</w:t>
      </w:r>
      <w:r w:rsidRPr="00B63358">
        <w:rPr>
          <w:b/>
        </w:rPr>
        <w:t>元朗屏山文物</w:t>
      </w:r>
      <w:r w:rsidRPr="00B63358">
        <w:rPr>
          <w:rFonts w:hint="eastAsia"/>
          <w:b/>
        </w:rPr>
        <w:t>徑】</w:t>
      </w:r>
      <w:r w:rsidRPr="00B63358">
        <w:rPr>
          <w:b/>
        </w:rPr>
        <w:br/>
      </w:r>
      <w:r w:rsidRPr="00B63358">
        <w:t>據歷史記載，覲廷書室曾用於教育和祭祀祖先，雖然在二十世紀初已廢除科舉制度，但書室仍然發揮出教育鄉</w:t>
      </w:r>
      <w:r w:rsidR="00886FD8" w:rsidRPr="00B63358">
        <w:rPr>
          <w:rFonts w:hint="eastAsia"/>
        </w:rPr>
        <w:t>村</w:t>
      </w:r>
      <w:r w:rsidRPr="00B63358">
        <w:t>子弟的用處。</w:t>
      </w:r>
      <w:r w:rsidR="00537E81" w:rsidRPr="00B63358">
        <w:t>覲廷書室</w:t>
      </w:r>
      <w:r w:rsidR="00537E81" w:rsidRPr="00B63358">
        <w:rPr>
          <w:rFonts w:hint="eastAsia"/>
        </w:rPr>
        <w:t>為紀念鄧氏族人鄧</w:t>
      </w:r>
      <w:r w:rsidR="00537E81" w:rsidRPr="00B63358">
        <w:t>覲廷</w:t>
      </w:r>
      <w:r w:rsidR="00537E81" w:rsidRPr="00B63358">
        <w:rPr>
          <w:rFonts w:hint="eastAsia"/>
        </w:rPr>
        <w:t>取得功名所建，供村中子弟讀書學習。</w:t>
      </w:r>
      <w:r w:rsidR="0045567B" w:rsidRPr="00B63358">
        <w:rPr>
          <w:rFonts w:hint="eastAsia"/>
        </w:rPr>
        <w:t>英治時期</w:t>
      </w:r>
      <w:r w:rsidR="00537E81" w:rsidRPr="00B63358">
        <w:rPr>
          <w:rFonts w:hint="eastAsia"/>
        </w:rPr>
        <w:t>，政府派</w:t>
      </w:r>
      <w:r w:rsidR="00537E81" w:rsidRPr="00B63358">
        <w:t>中英文教師各一</w:t>
      </w:r>
      <w:r w:rsidR="00537E81" w:rsidRPr="00B63358">
        <w:rPr>
          <w:rFonts w:hint="eastAsia"/>
        </w:rPr>
        <w:t>名到</w:t>
      </w:r>
      <w:r w:rsidR="00537E81" w:rsidRPr="00B63358">
        <w:t>覲廷書室</w:t>
      </w:r>
      <w:r w:rsidR="00537E81" w:rsidRPr="00B63358">
        <w:rPr>
          <w:rFonts w:hint="eastAsia"/>
        </w:rPr>
        <w:t>教授鄉村小朋友中文和英文，故</w:t>
      </w:r>
      <w:r w:rsidR="00537E81" w:rsidRPr="00B63358">
        <w:t>覲廷書室</w:t>
      </w:r>
      <w:r w:rsidR="00537E81" w:rsidRPr="00B63358">
        <w:rPr>
          <w:rFonts w:hint="eastAsia"/>
        </w:rPr>
        <w:t>可說是早期的</w:t>
      </w:r>
      <w:r w:rsidR="00537E81" w:rsidRPr="00B63358">
        <w:t>公立學</w:t>
      </w:r>
      <w:r w:rsidR="00537E81" w:rsidRPr="00B63358">
        <w:rPr>
          <w:rFonts w:hint="eastAsia"/>
        </w:rPr>
        <w:t>校。書室仍作學校用途直至二次大戰</w:t>
      </w:r>
      <w:r w:rsidR="0006273A" w:rsidRPr="00B63358">
        <w:rPr>
          <w:rFonts w:hint="eastAsia"/>
        </w:rPr>
        <w:t>後</w:t>
      </w:r>
      <w:r w:rsidR="00537E81" w:rsidRPr="00B63358">
        <w:rPr>
          <w:rFonts w:hint="eastAsia"/>
        </w:rPr>
        <w:t>初期。</w:t>
      </w:r>
    </w:p>
    <w:p w14:paraId="6E7B23B0" w14:textId="77777777" w:rsidR="00A83B16" w:rsidRPr="00B63358" w:rsidRDefault="00A83B16" w:rsidP="00EB1790"/>
    <w:p w14:paraId="05151C77" w14:textId="77777777" w:rsidR="00EB1790" w:rsidRPr="00B63358" w:rsidRDefault="00EB1790" w:rsidP="00EB1790">
      <w:r w:rsidRPr="00B63358">
        <w:t>書室整體使用花崗石和青磚建造，書室內有當時的工匠所製的壁畫和裝飾等，這些物品都頗有歷史價值，為書室添上古色古香的風格，別有一番風味。門口有「崇山毓</w:t>
      </w:r>
      <w:r w:rsidR="007C57BB" w:rsidRPr="00B63358">
        <w:rPr>
          <w:rFonts w:hint="eastAsia"/>
        </w:rPr>
        <w:t>（音：郁）</w:t>
      </w:r>
      <w:r w:rsidRPr="00B63358">
        <w:t>秀，德澤流芳」的對聯，體現出中國源遠流長的對聯藝術，以中國深厚的文化來配合建築上美輪美奐的風格，展現出歷史與文化的關係。</w:t>
      </w:r>
    </w:p>
    <w:p w14:paraId="15F1A8B8" w14:textId="77777777" w:rsidR="00D9044E" w:rsidRPr="00B63358" w:rsidRDefault="00D9044E" w:rsidP="00EB1790"/>
    <w:p w14:paraId="72E26A1D" w14:textId="77777777" w:rsidR="00CE0BB3" w:rsidRPr="00B63358" w:rsidRDefault="00CE0BB3" w:rsidP="00CE0BB3">
      <w:pPr>
        <w:jc w:val="center"/>
        <w:rPr>
          <w:lang w:eastAsia="zh-HK"/>
        </w:rPr>
      </w:pPr>
      <w:r w:rsidRPr="00B63358">
        <w:rPr>
          <w:noProof/>
          <w:color w:val="5B9BD5" w:themeColor="accent1"/>
        </w:rPr>
        <w:drawing>
          <wp:inline distT="0" distB="0" distL="0" distR="0" wp14:anchorId="78C0715C" wp14:editId="22184BBB">
            <wp:extent cx="2596206" cy="1963210"/>
            <wp:effectExtent l="19050" t="0" r="0" b="0"/>
            <wp:docPr id="26" name="圖片 4"/>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cstate="print"/>
                    <a:srcRect/>
                    <a:stretch>
                      <a:fillRect/>
                    </a:stretch>
                  </pic:blipFill>
                  <pic:spPr bwMode="auto">
                    <a:xfrm>
                      <a:off x="0" y="0"/>
                      <a:ext cx="2596206" cy="1963210"/>
                    </a:xfrm>
                    <a:prstGeom prst="rect">
                      <a:avLst/>
                    </a:prstGeom>
                    <a:noFill/>
                    <a:ln w="9525">
                      <a:noFill/>
                      <a:miter lim="800000"/>
                      <a:headEnd/>
                      <a:tailEnd/>
                    </a:ln>
                  </pic:spPr>
                </pic:pic>
              </a:graphicData>
            </a:graphic>
          </wp:inline>
        </w:drawing>
      </w:r>
    </w:p>
    <w:p w14:paraId="730DE17A" w14:textId="77777777" w:rsidR="00880532" w:rsidRPr="00B63358" w:rsidRDefault="0045567B" w:rsidP="0045567B">
      <w:pPr>
        <w:jc w:val="center"/>
      </w:pPr>
      <w:r w:rsidRPr="00B63358">
        <w:t>覲廷書室</w:t>
      </w:r>
      <w:hyperlink r:id="rId41" w:history="1">
        <w:r w:rsidR="00EB1790" w:rsidRPr="00B63358">
          <w:br/>
        </w:r>
      </w:hyperlink>
    </w:p>
    <w:p w14:paraId="76900AC4" w14:textId="77777777" w:rsidR="00880532" w:rsidRPr="00B63358" w:rsidRDefault="00880532">
      <w:r w:rsidRPr="00B63358">
        <w:br w:type="page"/>
      </w:r>
    </w:p>
    <w:p w14:paraId="0EF9EE61" w14:textId="147E28CD" w:rsidR="00EB1790" w:rsidRPr="00B63358" w:rsidRDefault="00EB1790" w:rsidP="00EB1790">
      <w:r w:rsidRPr="00B63358">
        <w:rPr>
          <w:b/>
        </w:rPr>
        <w:lastRenderedPageBreak/>
        <w:t>【地標五：洪聖宮　地址：元朗屏山文物</w:t>
      </w:r>
      <w:r w:rsidRPr="00B63358">
        <w:rPr>
          <w:rFonts w:hint="eastAsia"/>
          <w:b/>
        </w:rPr>
        <w:t>徑】</w:t>
      </w:r>
      <w:r w:rsidRPr="00B63358">
        <w:rPr>
          <w:b/>
        </w:rPr>
        <w:br/>
      </w:r>
      <w:r w:rsidRPr="00B63358">
        <w:t>洪聖宮</w:t>
      </w:r>
      <w:r w:rsidR="00FA0087" w:rsidRPr="00B63358">
        <w:rPr>
          <w:rFonts w:hint="eastAsia"/>
        </w:rPr>
        <w:t>內</w:t>
      </w:r>
      <w:r w:rsidR="00FA0087" w:rsidRPr="00B63358">
        <w:t>採用開放式設計，</w:t>
      </w:r>
      <w:r w:rsidR="00FA0087" w:rsidRPr="00B63358">
        <w:rPr>
          <w:rFonts w:hint="eastAsia"/>
        </w:rPr>
        <w:t>與</w:t>
      </w:r>
      <w:r w:rsidR="00FA0087" w:rsidRPr="00B63358">
        <w:rPr>
          <w:rFonts w:hint="eastAsia"/>
          <w:lang w:eastAsia="zh-HK"/>
        </w:rPr>
        <w:t>清暑軒的庭院</w:t>
      </w:r>
      <w:r w:rsidR="00FA0087" w:rsidRPr="00B63358">
        <w:rPr>
          <w:rFonts w:hint="eastAsia"/>
        </w:rPr>
        <w:t>一樣設有</w:t>
      </w:r>
      <w:r w:rsidRPr="00B63358">
        <w:t>天井，同時亦與宗祠所沿用的建材相近，均選用青磚，結構雖簡樸，但於門外可見，頂上的橫樑所刻畫的紋路，與中國宮廷的設計色彩十分相似，深藍和深紅的搭配使整座洪聖宮看起來並不單調。至於主要供奉的是「洪聖」海神，每逢洪聖誕，村民都會前去供奉海神，而其他時段，亦有村民供奉</w:t>
      </w:r>
      <w:r w:rsidR="00426B37" w:rsidRPr="00B63358">
        <w:rPr>
          <w:rFonts w:hint="eastAsia"/>
        </w:rPr>
        <w:t>福德</w:t>
      </w:r>
      <w:r w:rsidR="00426B37" w:rsidRPr="00B63358">
        <w:t>和</w:t>
      </w:r>
      <w:r w:rsidRPr="00B63358">
        <w:t>太歲。不僅如此，洪聖宮內存有不同吉祥圖案，整體極具中國傳統文化色彩。</w:t>
      </w:r>
    </w:p>
    <w:p w14:paraId="253AA561" w14:textId="77777777" w:rsidR="00EB1790" w:rsidRPr="00B63358" w:rsidRDefault="00EB1790" w:rsidP="00EB1790"/>
    <w:p w14:paraId="55E73F2C" w14:textId="77777777" w:rsidR="00D9044E" w:rsidRPr="00B63358" w:rsidRDefault="00CE0BB3" w:rsidP="00CE0BB3">
      <w:pPr>
        <w:jc w:val="center"/>
        <w:rPr>
          <w:lang w:eastAsia="zh-HK"/>
        </w:rPr>
      </w:pPr>
      <w:r w:rsidRPr="00B63358">
        <w:rPr>
          <w:noProof/>
          <w:color w:val="5B9BD5" w:themeColor="accent1"/>
        </w:rPr>
        <w:drawing>
          <wp:inline distT="0" distB="0" distL="0" distR="0" wp14:anchorId="20525D41" wp14:editId="191E1ABB">
            <wp:extent cx="2592665" cy="3711071"/>
            <wp:effectExtent l="19050" t="0" r="0" b="0"/>
            <wp:docPr id="238" name="圖片 5"/>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cstate="print"/>
                    <a:srcRect/>
                    <a:stretch>
                      <a:fillRect/>
                    </a:stretch>
                  </pic:blipFill>
                  <pic:spPr bwMode="auto">
                    <a:xfrm>
                      <a:off x="0" y="0"/>
                      <a:ext cx="2592665" cy="3711071"/>
                    </a:xfrm>
                    <a:prstGeom prst="rect">
                      <a:avLst/>
                    </a:prstGeom>
                    <a:noFill/>
                    <a:ln w="9525">
                      <a:noFill/>
                      <a:miter lim="800000"/>
                      <a:headEnd/>
                      <a:tailEnd/>
                    </a:ln>
                  </pic:spPr>
                </pic:pic>
              </a:graphicData>
            </a:graphic>
          </wp:inline>
        </w:drawing>
      </w:r>
    </w:p>
    <w:p w14:paraId="236F5905" w14:textId="77777777" w:rsidR="00CE0BB3" w:rsidRPr="00B63358" w:rsidRDefault="0045567B" w:rsidP="0045567B">
      <w:pPr>
        <w:jc w:val="center"/>
        <w:rPr>
          <w:lang w:eastAsia="zh-HK"/>
        </w:rPr>
      </w:pPr>
      <w:r w:rsidRPr="00B63358">
        <w:t>洪聖宮</w:t>
      </w:r>
    </w:p>
    <w:p w14:paraId="01B6ED16" w14:textId="77777777" w:rsidR="00880532" w:rsidRPr="00B63358" w:rsidRDefault="00880532">
      <w:pPr>
        <w:rPr>
          <w:b/>
          <w:lang w:eastAsia="zh-HK"/>
        </w:rPr>
      </w:pPr>
      <w:r w:rsidRPr="00B63358">
        <w:rPr>
          <w:b/>
          <w:lang w:eastAsia="zh-HK"/>
        </w:rPr>
        <w:br w:type="page"/>
      </w:r>
    </w:p>
    <w:p w14:paraId="61B2176B" w14:textId="77777777" w:rsidR="00EB1790" w:rsidRPr="00B63358" w:rsidRDefault="00EB1790" w:rsidP="00EB1790">
      <w:pPr>
        <w:spacing w:line="0" w:lineRule="atLeast"/>
        <w:jc w:val="both"/>
        <w:rPr>
          <w:b/>
        </w:rPr>
      </w:pPr>
      <w:r w:rsidRPr="00B63358">
        <w:rPr>
          <w:rFonts w:hint="eastAsia"/>
          <w:b/>
          <w:u w:val="single"/>
          <w:lang w:eastAsia="zh-HK"/>
        </w:rPr>
        <w:lastRenderedPageBreak/>
        <w:t>得獎作品延伸路線</w:t>
      </w:r>
      <w:hyperlink r:id="rId43" w:history="1">
        <w:r w:rsidRPr="00B63358">
          <w:rPr>
            <w:rStyle w:val="af9"/>
            <w:b/>
          </w:rPr>
          <w:br/>
        </w:r>
      </w:hyperlink>
      <w:r w:rsidRPr="00B63358">
        <w:rPr>
          <w:b/>
        </w:rPr>
        <w:t>【</w:t>
      </w:r>
      <w:r w:rsidRPr="00B63358">
        <w:rPr>
          <w:rFonts w:hint="eastAsia"/>
          <w:b/>
          <w:lang w:eastAsia="zh-HK"/>
        </w:rPr>
        <w:t>延伸</w:t>
      </w:r>
      <w:r w:rsidRPr="00B63358">
        <w:rPr>
          <w:b/>
        </w:rPr>
        <w:t>地標</w:t>
      </w:r>
      <w:r w:rsidRPr="00B63358">
        <w:rPr>
          <w:rFonts w:hint="eastAsia"/>
          <w:b/>
          <w:lang w:eastAsia="zh-HK"/>
        </w:rPr>
        <w:t xml:space="preserve">一：上璋圍　</w:t>
      </w:r>
      <w:r w:rsidRPr="00B63358">
        <w:rPr>
          <w:b/>
        </w:rPr>
        <w:t>地址：元朗屏山文物</w:t>
      </w:r>
      <w:r w:rsidRPr="00B63358">
        <w:rPr>
          <w:rFonts w:hint="eastAsia"/>
          <w:b/>
        </w:rPr>
        <w:t>徑】</w:t>
      </w:r>
    </w:p>
    <w:p w14:paraId="08394715" w14:textId="087D35A3" w:rsidR="00EB1790" w:rsidRPr="00B63358" w:rsidRDefault="00EB1790" w:rsidP="00EB1790">
      <w:pPr>
        <w:jc w:val="both"/>
        <w:rPr>
          <w:lang w:eastAsia="zh-HK"/>
        </w:rPr>
      </w:pPr>
      <w:r w:rsidRPr="00B63358">
        <w:rPr>
          <w:rFonts w:hint="eastAsia"/>
          <w:lang w:eastAsia="zh-HK"/>
        </w:rPr>
        <w:t>上璋圍是屏山三圍六村中的其中一圍</w:t>
      </w:r>
      <w:r w:rsidRPr="00B63358">
        <w:rPr>
          <w:rFonts w:hint="eastAsia"/>
        </w:rPr>
        <w:t>，</w:t>
      </w:r>
      <w:r w:rsidRPr="00B63358">
        <w:rPr>
          <w:rFonts w:hint="eastAsia"/>
          <w:lang w:eastAsia="zh-HK"/>
        </w:rPr>
        <w:t>至今已有二百多年歷</w:t>
      </w:r>
      <w:r w:rsidRPr="00B63358">
        <w:rPr>
          <w:rFonts w:hint="eastAsia"/>
        </w:rPr>
        <w:t>史</w:t>
      </w:r>
      <w:r w:rsidRPr="00B63358">
        <w:rPr>
          <w:rFonts w:hint="eastAsia"/>
          <w:lang w:eastAsia="zh-HK"/>
        </w:rPr>
        <w:t>。上璋圍四周本來由青磚建成的圍牆圍繞</w:t>
      </w:r>
      <w:r w:rsidR="007B0065" w:rsidRPr="00B63358">
        <w:rPr>
          <w:rFonts w:hint="eastAsia"/>
        </w:rPr>
        <w:t>着</w:t>
      </w:r>
      <w:r w:rsidR="00DC5DC0" w:rsidRPr="00B63358">
        <w:rPr>
          <w:rFonts w:hint="eastAsia"/>
          <w:lang w:eastAsia="zh-HK"/>
        </w:rPr>
        <w:t>，但現今</w:t>
      </w:r>
      <w:r w:rsidRPr="00B63358">
        <w:rPr>
          <w:rFonts w:hint="eastAsia"/>
          <w:lang w:eastAsia="zh-HK"/>
        </w:rPr>
        <w:t>部</w:t>
      </w:r>
      <w:r w:rsidR="00E51ECC" w:rsidRPr="00B63358">
        <w:rPr>
          <w:rFonts w:hint="eastAsia"/>
          <w:lang w:eastAsia="zh-HK"/>
        </w:rPr>
        <w:t>分</w:t>
      </w:r>
      <w:r w:rsidRPr="00B63358">
        <w:rPr>
          <w:rFonts w:hint="eastAsia"/>
          <w:lang w:eastAsia="zh-HK"/>
        </w:rPr>
        <w:t>圍牆已遭拆卸。至</w:t>
      </w:r>
      <w:r w:rsidRPr="00B63358">
        <w:rPr>
          <w:rFonts w:hint="eastAsia"/>
        </w:rPr>
        <w:t>於</w:t>
      </w:r>
      <w:r w:rsidRPr="00B63358">
        <w:rPr>
          <w:rFonts w:hint="eastAsia"/>
          <w:lang w:eastAsia="zh-HK"/>
        </w:rPr>
        <w:t>其佈</w:t>
      </w:r>
      <w:r w:rsidRPr="00B63358">
        <w:rPr>
          <w:rFonts w:hint="eastAsia"/>
        </w:rPr>
        <w:t>局</w:t>
      </w:r>
      <w:r w:rsidR="0090423B" w:rsidRPr="00B63358">
        <w:rPr>
          <w:rFonts w:hint="eastAsia"/>
          <w:lang w:eastAsia="zh-HK"/>
        </w:rPr>
        <w:t>、</w:t>
      </w:r>
      <w:r w:rsidRPr="00B63358">
        <w:rPr>
          <w:rFonts w:hint="eastAsia"/>
          <w:lang w:eastAsia="zh-HK"/>
        </w:rPr>
        <w:t>結</w:t>
      </w:r>
      <w:r w:rsidRPr="00B63358">
        <w:rPr>
          <w:rFonts w:hint="eastAsia"/>
        </w:rPr>
        <w:t>構</w:t>
      </w:r>
      <w:r w:rsidRPr="00B63358">
        <w:rPr>
          <w:rFonts w:hint="eastAsia"/>
          <w:lang w:eastAsia="zh-HK"/>
        </w:rPr>
        <w:t>等特色，則至今仍依稀可見，例如</w:t>
      </w:r>
      <w:r w:rsidR="00AB53D9" w:rsidRPr="00B63358">
        <w:rPr>
          <w:rFonts w:hint="eastAsia"/>
          <w:lang w:eastAsia="zh-HK"/>
        </w:rPr>
        <w:t>：</w:t>
      </w:r>
      <w:r w:rsidRPr="00B63358">
        <w:rPr>
          <w:rFonts w:hint="eastAsia"/>
          <w:lang w:eastAsia="zh-HK"/>
        </w:rPr>
        <w:t>圍村的佈</w:t>
      </w:r>
      <w:r w:rsidRPr="00B63358">
        <w:rPr>
          <w:rFonts w:hint="eastAsia"/>
        </w:rPr>
        <w:t>局</w:t>
      </w:r>
      <w:r w:rsidRPr="00B63358">
        <w:rPr>
          <w:rFonts w:hint="eastAsia"/>
          <w:lang w:eastAsia="zh-HK"/>
        </w:rPr>
        <w:t>依舊整齊</w:t>
      </w:r>
      <w:r w:rsidRPr="00B63358">
        <w:rPr>
          <w:rFonts w:hint="eastAsia"/>
        </w:rPr>
        <w:t>，</w:t>
      </w:r>
      <w:r w:rsidRPr="00B63358">
        <w:rPr>
          <w:rFonts w:hint="eastAsia"/>
          <w:lang w:eastAsia="zh-HK"/>
        </w:rPr>
        <w:t>房屋仍分排而建，位於中軸線上的神廳保留至今。而當中刻在門樓上的「南陽世澤」更是仍清晰可見，顯示出屏山鄧族</w:t>
      </w:r>
      <w:r w:rsidRPr="00B63358">
        <w:rPr>
          <w:lang w:eastAsia="zh-HK"/>
        </w:rPr>
        <w:t>發源於南陽</w:t>
      </w:r>
      <w:r w:rsidRPr="00B63358">
        <w:rPr>
          <w:rFonts w:hint="eastAsia"/>
          <w:lang w:eastAsia="zh-HK"/>
        </w:rPr>
        <w:t>，源遠流長的歷史。</w:t>
      </w:r>
    </w:p>
    <w:p w14:paraId="1868A7A1" w14:textId="77777777" w:rsidR="00EB1790" w:rsidRPr="00B63358" w:rsidRDefault="00EB1790" w:rsidP="00EB1790">
      <w:pPr>
        <w:spacing w:line="0" w:lineRule="atLeast"/>
        <w:jc w:val="both"/>
      </w:pPr>
    </w:p>
    <w:p w14:paraId="01F38B68" w14:textId="77777777" w:rsidR="00D9044E" w:rsidRPr="00B63358" w:rsidRDefault="00CE0BB3" w:rsidP="00CE0BB3">
      <w:pPr>
        <w:spacing w:line="0" w:lineRule="atLeast"/>
        <w:jc w:val="center"/>
        <w:rPr>
          <w:lang w:eastAsia="zh-HK"/>
        </w:rPr>
      </w:pPr>
      <w:r w:rsidRPr="00B63358">
        <w:rPr>
          <w:noProof/>
          <w:color w:val="5B9BD5" w:themeColor="accent1"/>
        </w:rPr>
        <w:drawing>
          <wp:inline distT="0" distB="0" distL="0" distR="0" wp14:anchorId="5C95D064" wp14:editId="32F42A96">
            <wp:extent cx="2600441" cy="1953770"/>
            <wp:effectExtent l="19050" t="0" r="9409" b="0"/>
            <wp:docPr id="241" name="圖片 6"/>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4" cstate="print"/>
                    <a:srcRect/>
                    <a:stretch>
                      <a:fillRect/>
                    </a:stretch>
                  </pic:blipFill>
                  <pic:spPr bwMode="auto">
                    <a:xfrm>
                      <a:off x="0" y="0"/>
                      <a:ext cx="2600441" cy="1953770"/>
                    </a:xfrm>
                    <a:prstGeom prst="rect">
                      <a:avLst/>
                    </a:prstGeom>
                    <a:noFill/>
                    <a:ln w="9525">
                      <a:noFill/>
                      <a:miter lim="800000"/>
                      <a:headEnd/>
                      <a:tailEnd/>
                    </a:ln>
                  </pic:spPr>
                </pic:pic>
              </a:graphicData>
            </a:graphic>
          </wp:inline>
        </w:drawing>
      </w:r>
    </w:p>
    <w:p w14:paraId="7737C5EE" w14:textId="77777777" w:rsidR="0045567B" w:rsidRPr="00B63358" w:rsidRDefault="0045567B" w:rsidP="00CE0BB3">
      <w:pPr>
        <w:spacing w:line="0" w:lineRule="atLeast"/>
        <w:jc w:val="center"/>
        <w:rPr>
          <w:lang w:eastAsia="zh-HK"/>
        </w:rPr>
      </w:pPr>
      <w:r w:rsidRPr="00B63358">
        <w:rPr>
          <w:rFonts w:hint="eastAsia"/>
          <w:lang w:eastAsia="zh-HK"/>
        </w:rPr>
        <w:t>上璋圍</w:t>
      </w:r>
    </w:p>
    <w:p w14:paraId="31B141A9" w14:textId="77777777" w:rsidR="00CE0BB3" w:rsidRPr="00B63358" w:rsidRDefault="00CE0BB3" w:rsidP="00EB1790">
      <w:pPr>
        <w:spacing w:line="0" w:lineRule="atLeast"/>
        <w:jc w:val="both"/>
        <w:rPr>
          <w:lang w:eastAsia="zh-HK"/>
        </w:rPr>
      </w:pPr>
    </w:p>
    <w:p w14:paraId="7830C715" w14:textId="77777777" w:rsidR="00880532" w:rsidRPr="00B63358" w:rsidRDefault="00880532">
      <w:pPr>
        <w:rPr>
          <w:b/>
        </w:rPr>
      </w:pPr>
      <w:r w:rsidRPr="00B63358">
        <w:rPr>
          <w:b/>
        </w:rPr>
        <w:br w:type="page"/>
      </w:r>
    </w:p>
    <w:p w14:paraId="025276E8" w14:textId="35BCDB33" w:rsidR="00EB1790" w:rsidRPr="00B63358" w:rsidRDefault="00EB1790" w:rsidP="00EB1790">
      <w:pPr>
        <w:spacing w:line="0" w:lineRule="atLeast"/>
        <w:jc w:val="both"/>
        <w:rPr>
          <w:lang w:eastAsia="zh-HK"/>
        </w:rPr>
      </w:pPr>
      <w:r w:rsidRPr="00B63358">
        <w:rPr>
          <w:b/>
        </w:rPr>
        <w:lastRenderedPageBreak/>
        <w:t>【</w:t>
      </w:r>
      <w:r w:rsidRPr="00B63358">
        <w:rPr>
          <w:rFonts w:hint="eastAsia"/>
          <w:b/>
          <w:lang w:eastAsia="zh-HK"/>
        </w:rPr>
        <w:t>延伸</w:t>
      </w:r>
      <w:r w:rsidRPr="00B63358">
        <w:rPr>
          <w:b/>
        </w:rPr>
        <w:t>地標</w:t>
      </w:r>
      <w:r w:rsidRPr="00B63358">
        <w:rPr>
          <w:rFonts w:hint="eastAsia"/>
          <w:b/>
          <w:lang w:eastAsia="zh-HK"/>
        </w:rPr>
        <w:t xml:space="preserve">二：社壇　</w:t>
      </w:r>
      <w:r w:rsidRPr="00B63358">
        <w:rPr>
          <w:b/>
        </w:rPr>
        <w:t>地址：元朗屏山文物</w:t>
      </w:r>
      <w:r w:rsidRPr="00B63358">
        <w:rPr>
          <w:rFonts w:hint="eastAsia"/>
          <w:b/>
        </w:rPr>
        <w:t>徑】</w:t>
      </w:r>
      <w:r w:rsidRPr="00B63358">
        <w:br/>
      </w:r>
      <w:r w:rsidRPr="00B63358">
        <w:rPr>
          <w:rFonts w:hint="eastAsia"/>
          <w:lang w:eastAsia="zh-HK"/>
        </w:rPr>
        <w:t>社公又名伯公</w:t>
      </w:r>
      <w:r w:rsidR="0090423B" w:rsidRPr="00B63358">
        <w:rPr>
          <w:rFonts w:hint="eastAsia"/>
          <w:lang w:eastAsia="zh-HK"/>
        </w:rPr>
        <w:t>、</w:t>
      </w:r>
      <w:r w:rsidRPr="00B63358">
        <w:rPr>
          <w:rFonts w:hint="eastAsia"/>
          <w:lang w:eastAsia="zh-HK"/>
        </w:rPr>
        <w:t>福德公</w:t>
      </w:r>
      <w:r w:rsidR="0090423B" w:rsidRPr="00B63358">
        <w:rPr>
          <w:rFonts w:hint="eastAsia"/>
          <w:lang w:eastAsia="zh-HK"/>
        </w:rPr>
        <w:t>、</w:t>
      </w:r>
      <w:r w:rsidRPr="00B63358">
        <w:rPr>
          <w:rFonts w:hint="eastAsia"/>
          <w:lang w:eastAsia="zh-HK"/>
        </w:rPr>
        <w:t>土地公等</w:t>
      </w:r>
      <w:r w:rsidRPr="00B63358">
        <w:rPr>
          <w:rFonts w:hint="eastAsia"/>
        </w:rPr>
        <w:t>，</w:t>
      </w:r>
      <w:r w:rsidRPr="00B63358">
        <w:rPr>
          <w:rFonts w:hint="eastAsia"/>
          <w:lang w:eastAsia="zh-HK"/>
        </w:rPr>
        <w:t>名</w:t>
      </w:r>
      <w:r w:rsidRPr="00B63358">
        <w:rPr>
          <w:rFonts w:hint="eastAsia"/>
        </w:rPr>
        <w:t>稱</w:t>
      </w:r>
      <w:r w:rsidRPr="00B63358">
        <w:rPr>
          <w:rFonts w:hint="eastAsia"/>
          <w:lang w:eastAsia="zh-HK"/>
        </w:rPr>
        <w:t>會按</w:t>
      </w:r>
      <w:r w:rsidRPr="00B63358">
        <w:rPr>
          <w:rFonts w:hint="eastAsia"/>
        </w:rPr>
        <w:t>照</w:t>
      </w:r>
      <w:r w:rsidRPr="00B63358">
        <w:rPr>
          <w:rFonts w:hint="eastAsia"/>
          <w:lang w:eastAsia="zh-HK"/>
        </w:rPr>
        <w:t>祂所在的位</w:t>
      </w:r>
      <w:r w:rsidRPr="00B63358">
        <w:rPr>
          <w:rFonts w:hint="eastAsia"/>
        </w:rPr>
        <w:t>置</w:t>
      </w:r>
      <w:r w:rsidRPr="00B63358">
        <w:rPr>
          <w:rFonts w:hint="eastAsia"/>
          <w:lang w:eastAsia="zh-HK"/>
        </w:rPr>
        <w:t>而有所不同</w:t>
      </w:r>
      <w:r w:rsidRPr="00B63358">
        <w:rPr>
          <w:rFonts w:hint="eastAsia"/>
        </w:rPr>
        <w:t>，</w:t>
      </w:r>
      <w:r w:rsidRPr="00B63358">
        <w:rPr>
          <w:rFonts w:hint="eastAsia"/>
          <w:lang w:eastAsia="zh-HK"/>
        </w:rPr>
        <w:t>例如位於村內的稱為福德公</w:t>
      </w:r>
      <w:r w:rsidR="0090423B" w:rsidRPr="00B63358">
        <w:rPr>
          <w:rFonts w:hint="eastAsia"/>
          <w:lang w:eastAsia="zh-HK"/>
        </w:rPr>
        <w:t>、</w:t>
      </w:r>
      <w:r w:rsidRPr="00B63358">
        <w:rPr>
          <w:rFonts w:hint="eastAsia"/>
          <w:lang w:eastAsia="zh-HK"/>
        </w:rPr>
        <w:t>位於</w:t>
      </w:r>
      <w:r w:rsidRPr="00B63358">
        <w:rPr>
          <w:rFonts w:hint="eastAsia"/>
        </w:rPr>
        <w:t>民</w:t>
      </w:r>
      <w:r w:rsidRPr="00B63358">
        <w:rPr>
          <w:rFonts w:hint="eastAsia"/>
          <w:lang w:eastAsia="zh-HK"/>
        </w:rPr>
        <w:t>居中的稱為土地公</w:t>
      </w:r>
      <w:r w:rsidRPr="00B63358">
        <w:rPr>
          <w:rFonts w:hint="eastAsia"/>
        </w:rPr>
        <w:t>，</w:t>
      </w:r>
      <w:r w:rsidRPr="00B63358">
        <w:rPr>
          <w:rFonts w:hint="eastAsia"/>
          <w:lang w:eastAsia="zh-HK"/>
        </w:rPr>
        <w:t>不過無論祂的名稱是甚麼，衪都是地方的守護神。社壇位於鄉村的出入口，而這座社壇的社公正正就是在守護</w:t>
      </w:r>
      <w:r w:rsidR="007B0065" w:rsidRPr="00B63358">
        <w:rPr>
          <w:rFonts w:hint="eastAsia"/>
        </w:rPr>
        <w:t>着</w:t>
      </w:r>
      <w:r w:rsidRPr="00B63358">
        <w:rPr>
          <w:rFonts w:hint="eastAsia"/>
          <w:lang w:eastAsia="zh-HK"/>
        </w:rPr>
        <w:t>屏山圍村。社壇的建</w:t>
      </w:r>
      <w:r w:rsidRPr="00B63358">
        <w:rPr>
          <w:rFonts w:hint="eastAsia"/>
        </w:rPr>
        <w:t>築</w:t>
      </w:r>
      <w:r w:rsidRPr="00B63358">
        <w:rPr>
          <w:rFonts w:hint="eastAsia"/>
          <w:lang w:eastAsia="zh-HK"/>
        </w:rPr>
        <w:t>設計多較為簡單，沒有上蓋，同時亦多不設有神像，只是由石頭代表</w:t>
      </w:r>
      <w:r w:rsidRPr="00B63358">
        <w:rPr>
          <w:rFonts w:ascii="細明體" w:eastAsia="細明體" w:hAnsi="細明體" w:hint="eastAsia"/>
          <w:color w:val="000000"/>
        </w:rPr>
        <w:t>社公</w:t>
      </w:r>
      <w:r w:rsidRPr="00B63358">
        <w:rPr>
          <w:rFonts w:ascii="細明體" w:eastAsia="細明體" w:hAnsi="細明體" w:hint="eastAsia"/>
          <w:color w:val="000000"/>
          <w:lang w:eastAsia="zh-HK"/>
        </w:rPr>
        <w:t>。</w:t>
      </w:r>
    </w:p>
    <w:p w14:paraId="30A84294" w14:textId="77777777" w:rsidR="00EB1790" w:rsidRPr="00B63358" w:rsidRDefault="00EB1790" w:rsidP="00EB1790">
      <w:pPr>
        <w:spacing w:line="0" w:lineRule="atLeast"/>
        <w:rPr>
          <w:lang w:eastAsia="zh-HK"/>
        </w:rPr>
      </w:pPr>
    </w:p>
    <w:p w14:paraId="420EE642" w14:textId="77777777" w:rsidR="00D9044E" w:rsidRPr="00B63358" w:rsidRDefault="00CE0BB3" w:rsidP="00CE0BB3">
      <w:pPr>
        <w:spacing w:line="0" w:lineRule="atLeast"/>
        <w:jc w:val="center"/>
        <w:rPr>
          <w:lang w:eastAsia="zh-HK"/>
        </w:rPr>
      </w:pPr>
      <w:r w:rsidRPr="00B63358">
        <w:rPr>
          <w:noProof/>
          <w:color w:val="5B9BD5" w:themeColor="accent1"/>
        </w:rPr>
        <w:drawing>
          <wp:inline distT="0" distB="0" distL="0" distR="0" wp14:anchorId="1654810F" wp14:editId="5C128E3D">
            <wp:extent cx="2605780" cy="1950876"/>
            <wp:effectExtent l="19050" t="0" r="4070" b="0"/>
            <wp:docPr id="250" name="圖片 7"/>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cstate="print"/>
                    <a:srcRect/>
                    <a:stretch>
                      <a:fillRect/>
                    </a:stretch>
                  </pic:blipFill>
                  <pic:spPr bwMode="auto">
                    <a:xfrm>
                      <a:off x="0" y="0"/>
                      <a:ext cx="2605780" cy="1950876"/>
                    </a:xfrm>
                    <a:prstGeom prst="rect">
                      <a:avLst/>
                    </a:prstGeom>
                    <a:noFill/>
                    <a:ln w="9525">
                      <a:noFill/>
                      <a:miter lim="800000"/>
                      <a:headEnd/>
                      <a:tailEnd/>
                    </a:ln>
                  </pic:spPr>
                </pic:pic>
              </a:graphicData>
            </a:graphic>
          </wp:inline>
        </w:drawing>
      </w:r>
    </w:p>
    <w:p w14:paraId="50A44F30" w14:textId="77777777" w:rsidR="00CE0BB3" w:rsidRPr="00B63358" w:rsidRDefault="0045567B" w:rsidP="0045567B">
      <w:pPr>
        <w:spacing w:line="0" w:lineRule="atLeast"/>
        <w:jc w:val="center"/>
        <w:rPr>
          <w:lang w:eastAsia="zh-HK"/>
        </w:rPr>
      </w:pPr>
      <w:r w:rsidRPr="00B63358">
        <w:rPr>
          <w:rFonts w:hint="eastAsia"/>
          <w:lang w:eastAsia="zh-HK"/>
        </w:rPr>
        <w:t>社壇</w:t>
      </w:r>
    </w:p>
    <w:p w14:paraId="4A7EBCC7" w14:textId="77777777" w:rsidR="00282942" w:rsidRPr="00B63358" w:rsidRDefault="00282942">
      <w:pPr>
        <w:rPr>
          <w:b/>
          <w:lang w:eastAsia="zh-HK"/>
        </w:rPr>
      </w:pPr>
      <w:r w:rsidRPr="00B63358">
        <w:rPr>
          <w:b/>
          <w:lang w:eastAsia="zh-HK"/>
        </w:rPr>
        <w:br w:type="page"/>
      </w:r>
    </w:p>
    <w:p w14:paraId="7B1CFE0C" w14:textId="77777777" w:rsidR="00EB1790" w:rsidRPr="00B63358" w:rsidRDefault="00EB1790" w:rsidP="00EB1790">
      <w:pPr>
        <w:spacing w:line="0" w:lineRule="atLeast"/>
        <w:rPr>
          <w:b/>
          <w:u w:val="single"/>
          <w:lang w:eastAsia="zh-HK"/>
        </w:rPr>
      </w:pPr>
      <w:r w:rsidRPr="00B63358">
        <w:rPr>
          <w:rFonts w:hint="eastAsia"/>
          <w:b/>
          <w:u w:val="single"/>
          <w:lang w:eastAsia="zh-HK"/>
        </w:rPr>
        <w:lastRenderedPageBreak/>
        <w:t>路線地圖</w:t>
      </w:r>
    </w:p>
    <w:p w14:paraId="002E4428" w14:textId="448DBE9D" w:rsidR="00CE0BB3" w:rsidRPr="00B63358" w:rsidRDefault="00EA6A78" w:rsidP="00CE0BB3">
      <w:pPr>
        <w:spacing w:line="0" w:lineRule="atLeast"/>
        <w:jc w:val="center"/>
        <w:rPr>
          <w:rFonts w:ascii="新細明體" w:eastAsia="新細明體" w:hAnsi="新細明體"/>
          <w:lang w:eastAsia="zh-HK"/>
        </w:rPr>
      </w:pPr>
      <w:r w:rsidRPr="00B63358">
        <w:rPr>
          <w:rFonts w:ascii="新細明體" w:eastAsia="新細明體" w:hAnsi="新細明體"/>
          <w:noProof/>
        </w:rPr>
        <w:drawing>
          <wp:inline distT="0" distB="0" distL="0" distR="0" wp14:anchorId="4FE44201" wp14:editId="1E873876">
            <wp:extent cx="4671060" cy="6530340"/>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71060" cy="6530340"/>
                    </a:xfrm>
                    <a:prstGeom prst="rect">
                      <a:avLst/>
                    </a:prstGeom>
                    <a:noFill/>
                    <a:ln>
                      <a:noFill/>
                    </a:ln>
                  </pic:spPr>
                </pic:pic>
              </a:graphicData>
            </a:graphic>
          </wp:inline>
        </w:drawing>
      </w:r>
    </w:p>
    <w:p w14:paraId="09F97080" w14:textId="77777777" w:rsidR="00DA6DFA" w:rsidRPr="00B63358" w:rsidRDefault="00DA6DFA">
      <w:pPr>
        <w:rPr>
          <w:b/>
          <w:lang w:eastAsia="zh-HK"/>
        </w:rPr>
      </w:pPr>
      <w:r w:rsidRPr="00B63358">
        <w:rPr>
          <w:b/>
          <w:lang w:eastAsia="zh-HK"/>
        </w:rPr>
        <w:br w:type="page"/>
      </w:r>
    </w:p>
    <w:p w14:paraId="415D9A4B" w14:textId="77777777" w:rsidR="00EB1790" w:rsidRPr="00B63358" w:rsidRDefault="00EB1790" w:rsidP="00EB1790">
      <w:pPr>
        <w:spacing w:line="0" w:lineRule="atLeast"/>
        <w:rPr>
          <w:b/>
          <w:u w:val="single"/>
          <w:lang w:eastAsia="zh-HK"/>
        </w:rPr>
      </w:pPr>
      <w:r w:rsidRPr="00B63358">
        <w:rPr>
          <w:rFonts w:hint="eastAsia"/>
          <w:b/>
          <w:u w:val="single"/>
          <w:lang w:eastAsia="zh-HK"/>
        </w:rPr>
        <w:lastRenderedPageBreak/>
        <w:t>工作紙設計說明</w:t>
      </w:r>
      <w:r w:rsidR="0090423B" w:rsidRPr="00B63358">
        <w:rPr>
          <w:rFonts w:hint="eastAsia"/>
          <w:b/>
          <w:u w:val="single"/>
          <w:lang w:eastAsia="zh-HK"/>
        </w:rPr>
        <w:t>、</w:t>
      </w:r>
      <w:r w:rsidRPr="00B63358">
        <w:rPr>
          <w:rFonts w:hint="eastAsia"/>
          <w:b/>
          <w:u w:val="single"/>
          <w:lang w:eastAsia="zh-HK"/>
        </w:rPr>
        <w:t>使用建議</w:t>
      </w:r>
    </w:p>
    <w:tbl>
      <w:tblPr>
        <w:tblStyle w:val="aff"/>
        <w:tblW w:w="0" w:type="auto"/>
        <w:tblLook w:val="04A0" w:firstRow="1" w:lastRow="0" w:firstColumn="1" w:lastColumn="0" w:noHBand="0" w:noVBand="1"/>
      </w:tblPr>
      <w:tblGrid>
        <w:gridCol w:w="1696"/>
        <w:gridCol w:w="3834"/>
        <w:gridCol w:w="2766"/>
      </w:tblGrid>
      <w:tr w:rsidR="00EB1790" w:rsidRPr="00B63358" w14:paraId="2EE9A8F5" w14:textId="77777777" w:rsidTr="0063300A">
        <w:tc>
          <w:tcPr>
            <w:tcW w:w="1696" w:type="dxa"/>
          </w:tcPr>
          <w:p w14:paraId="3EF51584" w14:textId="77777777" w:rsidR="00EB1790" w:rsidRPr="00B63358" w:rsidRDefault="00EB1790" w:rsidP="0063300A">
            <w:pPr>
              <w:spacing w:line="0" w:lineRule="atLeast"/>
              <w:rPr>
                <w:lang w:eastAsia="zh-HK"/>
              </w:rPr>
            </w:pPr>
            <w:r w:rsidRPr="00B63358">
              <w:rPr>
                <w:rFonts w:hint="eastAsia"/>
                <w:lang w:eastAsia="zh-HK"/>
              </w:rPr>
              <w:t>工作紙</w:t>
            </w:r>
          </w:p>
        </w:tc>
        <w:tc>
          <w:tcPr>
            <w:tcW w:w="3834" w:type="dxa"/>
          </w:tcPr>
          <w:p w14:paraId="5B47312F" w14:textId="77777777" w:rsidR="00EB1790" w:rsidRPr="00B63358" w:rsidRDefault="00EB1790" w:rsidP="0063300A">
            <w:pPr>
              <w:spacing w:line="0" w:lineRule="atLeast"/>
              <w:rPr>
                <w:lang w:eastAsia="zh-HK"/>
              </w:rPr>
            </w:pPr>
            <w:r w:rsidRPr="00B63358">
              <w:rPr>
                <w:rFonts w:hint="eastAsia"/>
                <w:b/>
                <w:u w:val="single"/>
                <w:lang w:eastAsia="zh-HK"/>
              </w:rPr>
              <w:t>設計說明</w:t>
            </w:r>
          </w:p>
        </w:tc>
        <w:tc>
          <w:tcPr>
            <w:tcW w:w="2766" w:type="dxa"/>
          </w:tcPr>
          <w:p w14:paraId="5536B5CF" w14:textId="77777777" w:rsidR="00EB1790" w:rsidRPr="00B63358" w:rsidRDefault="00EB1790" w:rsidP="0063300A">
            <w:pPr>
              <w:spacing w:line="0" w:lineRule="atLeast"/>
              <w:rPr>
                <w:lang w:eastAsia="zh-HK"/>
              </w:rPr>
            </w:pPr>
            <w:r w:rsidRPr="00B63358">
              <w:rPr>
                <w:rFonts w:hint="eastAsia"/>
                <w:b/>
                <w:u w:val="single"/>
                <w:lang w:eastAsia="zh-HK"/>
              </w:rPr>
              <w:t>使用建議</w:t>
            </w:r>
          </w:p>
        </w:tc>
      </w:tr>
      <w:tr w:rsidR="00EB1790" w:rsidRPr="00B63358" w14:paraId="777819C6" w14:textId="77777777" w:rsidTr="0063300A">
        <w:tc>
          <w:tcPr>
            <w:tcW w:w="1696" w:type="dxa"/>
          </w:tcPr>
          <w:p w14:paraId="550381EA" w14:textId="77777777" w:rsidR="00EB1790" w:rsidRPr="00B63358" w:rsidRDefault="00EB1790" w:rsidP="0063300A">
            <w:pPr>
              <w:spacing w:line="0" w:lineRule="atLeast"/>
              <w:rPr>
                <w:lang w:eastAsia="zh-HK"/>
              </w:rPr>
            </w:pPr>
            <w:r w:rsidRPr="00B63358">
              <w:rPr>
                <w:rFonts w:hint="eastAsia"/>
                <w:lang w:eastAsia="zh-HK"/>
              </w:rPr>
              <w:t>第一部</w:t>
            </w:r>
            <w:r w:rsidR="00E51ECC" w:rsidRPr="00B63358">
              <w:rPr>
                <w:rFonts w:hint="eastAsia"/>
                <w:lang w:eastAsia="zh-HK"/>
              </w:rPr>
              <w:t>分</w:t>
            </w:r>
          </w:p>
        </w:tc>
        <w:tc>
          <w:tcPr>
            <w:tcW w:w="3834" w:type="dxa"/>
          </w:tcPr>
          <w:p w14:paraId="029BCFB8" w14:textId="77777777" w:rsidR="00EB1790" w:rsidRPr="00B63358" w:rsidRDefault="00EB1790" w:rsidP="0063300A">
            <w:pPr>
              <w:spacing w:line="0" w:lineRule="atLeast"/>
              <w:rPr>
                <w:lang w:eastAsia="zh-HK"/>
              </w:rPr>
            </w:pPr>
            <w:r w:rsidRPr="00B63358">
              <w:rPr>
                <w:rFonts w:hint="eastAsia"/>
                <w:lang w:eastAsia="zh-HK"/>
              </w:rPr>
              <w:t>回應學習重點一</w:t>
            </w:r>
            <w:r w:rsidRPr="00B63358">
              <w:rPr>
                <w:rFonts w:hint="eastAsia"/>
              </w:rPr>
              <w:t>，</w:t>
            </w:r>
            <w:r w:rsidRPr="00B63358">
              <w:rPr>
                <w:rFonts w:hint="eastAsia"/>
                <w:lang w:eastAsia="zh-HK"/>
              </w:rPr>
              <w:t>讓學生對新界宗族之一屏山鄧氏有基本認識</w:t>
            </w:r>
          </w:p>
        </w:tc>
        <w:tc>
          <w:tcPr>
            <w:tcW w:w="2766" w:type="dxa"/>
          </w:tcPr>
          <w:p w14:paraId="2E7C73ED" w14:textId="77777777" w:rsidR="00EB1790" w:rsidRPr="00B63358" w:rsidRDefault="00EB1790" w:rsidP="0063300A">
            <w:pPr>
              <w:spacing w:line="0" w:lineRule="atLeast"/>
              <w:rPr>
                <w:lang w:eastAsia="zh-HK"/>
              </w:rPr>
            </w:pPr>
            <w:r w:rsidRPr="00B63358">
              <w:rPr>
                <w:rFonts w:hint="eastAsia"/>
                <w:lang w:eastAsia="zh-HK"/>
              </w:rPr>
              <w:t>學生在家自行研習</w:t>
            </w:r>
          </w:p>
        </w:tc>
      </w:tr>
      <w:tr w:rsidR="00EB1790" w:rsidRPr="00B63358" w14:paraId="2F2DDAE8" w14:textId="77777777" w:rsidTr="0063300A">
        <w:tc>
          <w:tcPr>
            <w:tcW w:w="1696" w:type="dxa"/>
          </w:tcPr>
          <w:p w14:paraId="5581A722" w14:textId="77777777" w:rsidR="00EB1790" w:rsidRPr="00B63358" w:rsidRDefault="00EB1790" w:rsidP="0063300A">
            <w:pPr>
              <w:spacing w:line="0" w:lineRule="atLeast"/>
              <w:rPr>
                <w:lang w:eastAsia="zh-HK"/>
              </w:rPr>
            </w:pPr>
            <w:r w:rsidRPr="00B63358">
              <w:rPr>
                <w:rFonts w:hint="eastAsia"/>
                <w:lang w:eastAsia="zh-HK"/>
              </w:rPr>
              <w:t>第</w:t>
            </w:r>
            <w:r w:rsidRPr="00B63358">
              <w:rPr>
                <w:rFonts w:hint="eastAsia"/>
              </w:rPr>
              <w:t>二</w:t>
            </w:r>
            <w:r w:rsidRPr="00B63358">
              <w:rPr>
                <w:rFonts w:hint="eastAsia"/>
                <w:lang w:eastAsia="zh-HK"/>
              </w:rPr>
              <w:t>部</w:t>
            </w:r>
            <w:r w:rsidR="00E51ECC" w:rsidRPr="00B63358">
              <w:rPr>
                <w:rFonts w:hint="eastAsia"/>
                <w:lang w:eastAsia="zh-HK"/>
              </w:rPr>
              <w:t>分</w:t>
            </w:r>
          </w:p>
        </w:tc>
        <w:tc>
          <w:tcPr>
            <w:tcW w:w="3834" w:type="dxa"/>
          </w:tcPr>
          <w:p w14:paraId="69F593E6" w14:textId="2931F7A4" w:rsidR="00EB1790" w:rsidRPr="00B63358" w:rsidRDefault="00EB1790" w:rsidP="0063300A">
            <w:pPr>
              <w:spacing w:line="0" w:lineRule="atLeast"/>
              <w:rPr>
                <w:lang w:eastAsia="zh-HK"/>
              </w:rPr>
            </w:pPr>
            <w:r w:rsidRPr="00B63358">
              <w:rPr>
                <w:rFonts w:hint="eastAsia"/>
                <w:lang w:eastAsia="zh-HK"/>
              </w:rPr>
              <w:t>回應學習重點二</w:t>
            </w:r>
            <w:r w:rsidRPr="00B63358">
              <w:rPr>
                <w:rFonts w:hint="eastAsia"/>
              </w:rPr>
              <w:t>，</w:t>
            </w:r>
            <w:r w:rsidRPr="00B63358">
              <w:rPr>
                <w:rFonts w:hint="eastAsia"/>
                <w:lang w:eastAsia="zh-HK"/>
              </w:rPr>
              <w:t>讓學生於圍村中看中華文化的承</w:t>
            </w:r>
            <w:r w:rsidR="00114FA9" w:rsidRPr="00B63358">
              <w:rPr>
                <w:rFonts w:hint="eastAsia"/>
              </w:rPr>
              <w:t>傳</w:t>
            </w:r>
            <w:r w:rsidRPr="00B63358">
              <w:rPr>
                <w:rFonts w:hint="eastAsia"/>
                <w:lang w:eastAsia="zh-HK"/>
              </w:rPr>
              <w:t>及欣賞中華文化中的情懷</w:t>
            </w:r>
          </w:p>
        </w:tc>
        <w:tc>
          <w:tcPr>
            <w:tcW w:w="2766" w:type="dxa"/>
          </w:tcPr>
          <w:p w14:paraId="0D37C283" w14:textId="77777777" w:rsidR="00EB1790" w:rsidRPr="00B63358" w:rsidRDefault="00EB1790" w:rsidP="0063300A">
            <w:pPr>
              <w:spacing w:line="0" w:lineRule="atLeast"/>
              <w:rPr>
                <w:lang w:eastAsia="zh-HK"/>
              </w:rPr>
            </w:pPr>
            <w:r w:rsidRPr="00B63358">
              <w:rPr>
                <w:rFonts w:hint="eastAsia"/>
                <w:lang w:eastAsia="zh-HK"/>
              </w:rPr>
              <w:t>於實地考察時使用</w:t>
            </w:r>
            <w:r w:rsidRPr="00B63358">
              <w:rPr>
                <w:rFonts w:hint="eastAsia"/>
                <w:lang w:eastAsia="zh-HK"/>
              </w:rPr>
              <w:t xml:space="preserve"> </w:t>
            </w:r>
          </w:p>
        </w:tc>
      </w:tr>
    </w:tbl>
    <w:p w14:paraId="0D33BC6B" w14:textId="77777777" w:rsidR="00EB1790" w:rsidRPr="00B63358" w:rsidRDefault="00EB1790" w:rsidP="00EB1790">
      <w:pPr>
        <w:spacing w:line="0" w:lineRule="atLeast"/>
        <w:rPr>
          <w:lang w:eastAsia="zh-HK"/>
        </w:rPr>
      </w:pPr>
    </w:p>
    <w:p w14:paraId="14D008F3" w14:textId="77777777" w:rsidR="00EB1790" w:rsidRPr="00B63358" w:rsidRDefault="00AE7FEB" w:rsidP="00EB1790">
      <w:pPr>
        <w:spacing w:line="0" w:lineRule="atLeast"/>
        <w:rPr>
          <w:lang w:eastAsia="zh-HK"/>
        </w:rPr>
      </w:pPr>
      <w:r w:rsidRPr="00B63358">
        <w:rPr>
          <w:rFonts w:hint="eastAsia"/>
          <w:lang w:eastAsia="zh-HK"/>
        </w:rPr>
        <w:t>整體使用建議及注意事項</w:t>
      </w:r>
      <w:r w:rsidR="00EB1790" w:rsidRPr="00B63358">
        <w:rPr>
          <w:rFonts w:hint="eastAsia"/>
          <w:lang w:eastAsia="zh-HK"/>
        </w:rPr>
        <w:t>：</w:t>
      </w:r>
    </w:p>
    <w:p w14:paraId="0BF40EF9" w14:textId="6BFA0F0C" w:rsidR="00EB1790" w:rsidRPr="00B63358" w:rsidRDefault="00EB1790" w:rsidP="00BA0F1D">
      <w:pPr>
        <w:pStyle w:val="af"/>
        <w:numPr>
          <w:ilvl w:val="0"/>
          <w:numId w:val="95"/>
        </w:numPr>
        <w:spacing w:line="0" w:lineRule="atLeast"/>
        <w:rPr>
          <w:lang w:eastAsia="zh-HK"/>
        </w:rPr>
      </w:pPr>
      <w:r w:rsidRPr="00B63358">
        <w:rPr>
          <w:rFonts w:hint="eastAsia"/>
          <w:lang w:eastAsia="zh-HK"/>
        </w:rPr>
        <w:t>教師可因應教學時</w:t>
      </w:r>
      <w:r w:rsidRPr="00B63358">
        <w:rPr>
          <w:rFonts w:hint="eastAsia"/>
        </w:rPr>
        <w:t>間</w:t>
      </w:r>
      <w:r w:rsidR="0090423B" w:rsidRPr="00B63358">
        <w:rPr>
          <w:rFonts w:hint="eastAsia"/>
          <w:lang w:eastAsia="zh-HK"/>
        </w:rPr>
        <w:t>、</w:t>
      </w:r>
      <w:r w:rsidRPr="00B63358">
        <w:rPr>
          <w:rFonts w:hint="eastAsia"/>
          <w:lang w:eastAsia="zh-HK"/>
        </w:rPr>
        <w:t>學生的水平和能力，裁剪</w:t>
      </w:r>
      <w:r w:rsidR="0073233E" w:rsidRPr="00B63358">
        <w:rPr>
          <w:rFonts w:hint="eastAsia"/>
          <w:lang w:eastAsia="zh-HK"/>
        </w:rPr>
        <w:t>及調適</w:t>
      </w:r>
      <w:r w:rsidRPr="00B63358">
        <w:rPr>
          <w:rFonts w:hint="eastAsia"/>
          <w:lang w:eastAsia="zh-HK"/>
        </w:rPr>
        <w:t>工作紙的份量和要求。</w:t>
      </w:r>
    </w:p>
    <w:p w14:paraId="2CEF1EE1" w14:textId="77777777" w:rsidR="00715F83" w:rsidRPr="00B63358" w:rsidRDefault="00715F83" w:rsidP="00BA0F1D">
      <w:pPr>
        <w:pStyle w:val="af"/>
        <w:numPr>
          <w:ilvl w:val="0"/>
          <w:numId w:val="94"/>
        </w:numPr>
        <w:spacing w:line="0" w:lineRule="atLeast"/>
        <w:rPr>
          <w:lang w:eastAsia="zh-HK"/>
        </w:rPr>
      </w:pPr>
      <w:r w:rsidRPr="00B63358">
        <w:rPr>
          <w:rFonts w:hint="eastAsia"/>
          <w:lang w:eastAsia="zh-HK"/>
        </w:rPr>
        <w:t>考察時必</w:t>
      </w:r>
      <w:r w:rsidR="00B42E23" w:rsidRPr="00B63358">
        <w:rPr>
          <w:rFonts w:hint="eastAsia"/>
          <w:lang w:eastAsia="zh-HK"/>
        </w:rPr>
        <w:t>須</w:t>
      </w:r>
      <w:r w:rsidRPr="00B63358">
        <w:rPr>
          <w:rFonts w:hint="eastAsia"/>
          <w:lang w:eastAsia="zh-HK"/>
        </w:rPr>
        <w:t>尊重屏山當地居民，切勿喧鬧，以免打擾居</w:t>
      </w:r>
      <w:r w:rsidRPr="00B63358">
        <w:rPr>
          <w:rFonts w:hint="eastAsia"/>
        </w:rPr>
        <w:t>民</w:t>
      </w:r>
      <w:r w:rsidRPr="00B63358">
        <w:rPr>
          <w:rFonts w:hint="eastAsia"/>
          <w:lang w:eastAsia="zh-HK"/>
        </w:rPr>
        <w:t>生</w:t>
      </w:r>
      <w:r w:rsidRPr="00B63358">
        <w:rPr>
          <w:rFonts w:hint="eastAsia"/>
        </w:rPr>
        <w:t>活</w:t>
      </w:r>
      <w:r w:rsidRPr="00B63358">
        <w:rPr>
          <w:rFonts w:hint="eastAsia"/>
          <w:lang w:eastAsia="zh-HK"/>
        </w:rPr>
        <w:t>。</w:t>
      </w:r>
    </w:p>
    <w:p w14:paraId="6C806EF5" w14:textId="77777777" w:rsidR="00EB1790" w:rsidRPr="00B63358" w:rsidRDefault="00EB1790" w:rsidP="00EB1790">
      <w:pPr>
        <w:spacing w:line="0" w:lineRule="atLeast"/>
        <w:rPr>
          <w:b/>
          <w:u w:val="single"/>
          <w:lang w:eastAsia="zh-HK"/>
        </w:rPr>
      </w:pPr>
    </w:p>
    <w:p w14:paraId="162DA950" w14:textId="77777777" w:rsidR="00EB1790" w:rsidRPr="00B63358" w:rsidRDefault="00EB1790" w:rsidP="00EB1790">
      <w:pPr>
        <w:spacing w:line="0" w:lineRule="atLeast"/>
        <w:rPr>
          <w:b/>
          <w:u w:val="single"/>
          <w:lang w:eastAsia="zh-HK"/>
        </w:rPr>
      </w:pPr>
      <w:r w:rsidRPr="00B63358">
        <w:rPr>
          <w:rFonts w:hint="eastAsia"/>
          <w:b/>
          <w:u w:val="single"/>
          <w:lang w:eastAsia="zh-HK"/>
        </w:rPr>
        <w:t>工作紙</w:t>
      </w:r>
    </w:p>
    <w:p w14:paraId="70C522B9" w14:textId="77777777" w:rsidR="00EB1790" w:rsidRPr="00B63358" w:rsidRDefault="00EB1790" w:rsidP="00EB1790">
      <w:pPr>
        <w:jc w:val="center"/>
        <w:rPr>
          <w:b/>
          <w:lang w:eastAsia="zh-HK"/>
        </w:rPr>
      </w:pPr>
      <w:r w:rsidRPr="00B63358">
        <w:rPr>
          <w:rFonts w:hint="eastAsia"/>
          <w:b/>
          <w:lang w:eastAsia="zh-HK"/>
        </w:rPr>
        <w:t>第一部分：南陽世澤．屏山鄧氏</w:t>
      </w:r>
    </w:p>
    <w:p w14:paraId="55D20A0B" w14:textId="77777777" w:rsidR="00EB1790" w:rsidRPr="00B63358" w:rsidRDefault="00EB1790" w:rsidP="00EB1790">
      <w:pPr>
        <w:jc w:val="both"/>
        <w:rPr>
          <w:lang w:eastAsia="zh-HK"/>
        </w:rPr>
      </w:pPr>
    </w:p>
    <w:p w14:paraId="75D82521" w14:textId="77777777" w:rsidR="00EB1790" w:rsidRPr="00B63358" w:rsidRDefault="00EB1790" w:rsidP="00EB1790">
      <w:pPr>
        <w:spacing w:line="0" w:lineRule="atLeast"/>
      </w:pPr>
      <w:r w:rsidRPr="00B63358">
        <w:rPr>
          <w:rFonts w:hint="eastAsia"/>
          <w:lang w:eastAsia="zh-HK"/>
        </w:rPr>
        <w:t>閱讀以下文字，回答以下問題</w:t>
      </w:r>
      <w:r w:rsidRPr="00B63358">
        <w:rPr>
          <w:rFonts w:hint="eastAsia"/>
        </w:rPr>
        <w:t>：</w:t>
      </w:r>
    </w:p>
    <w:p w14:paraId="00155ABA" w14:textId="77777777" w:rsidR="00893FD9" w:rsidRPr="00B63358" w:rsidRDefault="00893FD9" w:rsidP="00EB1790">
      <w:pPr>
        <w:spacing w:line="0" w:lineRule="atLeast"/>
        <w:rPr>
          <w:b/>
          <w:lang w:eastAsia="zh-HK"/>
        </w:rPr>
      </w:pPr>
    </w:p>
    <w:p w14:paraId="4E464F3C" w14:textId="77777777" w:rsidR="00EB1790" w:rsidRPr="00B63358" w:rsidRDefault="00EB1790" w:rsidP="00EB1790">
      <w:pPr>
        <w:jc w:val="both"/>
      </w:pPr>
      <w:r w:rsidRPr="00B63358">
        <w:rPr>
          <w:rFonts w:hint="eastAsia"/>
        </w:rPr>
        <w:t>屏山</w:t>
      </w:r>
      <w:r w:rsidRPr="00B63358">
        <w:t>鄧</w:t>
      </w:r>
      <w:r w:rsidRPr="00B63358">
        <w:rPr>
          <w:rFonts w:hint="eastAsia"/>
          <w:lang w:eastAsia="zh-HK"/>
        </w:rPr>
        <w:t>族</w:t>
      </w:r>
      <w:r w:rsidRPr="00B63358">
        <w:rPr>
          <w:rFonts w:hint="eastAsia"/>
        </w:rPr>
        <w:t>歷史源遠流長，可追溯至宋朝年間</w:t>
      </w:r>
      <w:r w:rsidR="00542002" w:rsidRPr="00B63358">
        <w:rPr>
          <w:rFonts w:hint="eastAsia"/>
        </w:rPr>
        <w:t>……</w:t>
      </w:r>
    </w:p>
    <w:p w14:paraId="7A5A9D71" w14:textId="77777777" w:rsidR="00EB1790" w:rsidRPr="00B63358" w:rsidRDefault="00EB1790" w:rsidP="00EB1790">
      <w:pPr>
        <w:jc w:val="both"/>
      </w:pPr>
    </w:p>
    <w:p w14:paraId="0156EE11" w14:textId="4CA4EEF3" w:rsidR="00EB1790" w:rsidRPr="00B63358" w:rsidRDefault="00EB1790" w:rsidP="00EB1790">
      <w:pPr>
        <w:jc w:val="both"/>
      </w:pPr>
      <w:r w:rsidRPr="00B63358">
        <w:t>北宋</w:t>
      </w:r>
      <w:r w:rsidRPr="00B63358">
        <w:rPr>
          <w:rFonts w:hint="eastAsia"/>
        </w:rPr>
        <w:t>初</w:t>
      </w:r>
      <w:r w:rsidRPr="00B63358">
        <w:t>年</w:t>
      </w:r>
      <w:r w:rsidRPr="00B63358">
        <w:rPr>
          <w:rFonts w:hint="eastAsia"/>
        </w:rPr>
        <w:t>，當時原居於</w:t>
      </w:r>
      <w:r w:rsidRPr="00B63358">
        <w:t>江西</w:t>
      </w:r>
      <w:r w:rsidRPr="00B63358">
        <w:rPr>
          <w:rFonts w:hint="eastAsia"/>
        </w:rPr>
        <w:t>的鄧漢黻</w:t>
      </w:r>
      <w:r w:rsidR="0045567B" w:rsidRPr="00B63358">
        <w:rPr>
          <w:rFonts w:hint="eastAsia"/>
        </w:rPr>
        <w:t>（音：忽）</w:t>
      </w:r>
      <w:r w:rsidRPr="00B63358">
        <w:rPr>
          <w:rFonts w:hint="eastAsia"/>
        </w:rPr>
        <w:t>遷居至廣東。</w:t>
      </w:r>
      <w:r w:rsidRPr="00B63358">
        <w:t>鄧</w:t>
      </w:r>
      <w:r w:rsidR="00183B31" w:rsidRPr="00B63358">
        <w:rPr>
          <w:rFonts w:hint="eastAsia"/>
        </w:rPr>
        <w:t>族自此</w:t>
      </w:r>
      <w:r w:rsidRPr="00B63358">
        <w:rPr>
          <w:rFonts w:hint="eastAsia"/>
        </w:rPr>
        <w:t>遷入嶺南地區，鄧漢黻為粵派一世祖。鄧漢黻</w:t>
      </w:r>
      <w:r w:rsidRPr="00B63358">
        <w:rPr>
          <w:rFonts w:hint="eastAsia"/>
          <w:lang w:eastAsia="zh-HK"/>
        </w:rPr>
        <w:t>有兩名兒子，名為冠和纓</w:t>
      </w:r>
      <w:r w:rsidR="00705544" w:rsidRPr="00B63358">
        <w:rPr>
          <w:rFonts w:hint="eastAsia"/>
          <w:lang w:eastAsia="zh-HK"/>
        </w:rPr>
        <w:t>（音：英）</w:t>
      </w:r>
      <w:r w:rsidRPr="00B63358">
        <w:rPr>
          <w:rFonts w:hint="eastAsia"/>
          <w:lang w:eastAsia="zh-HK"/>
        </w:rPr>
        <w:t>。冠有一子名旭，而旭亦有一子名符</w:t>
      </w:r>
      <w:r w:rsidRPr="00B63358">
        <w:rPr>
          <w:rFonts w:hint="eastAsia"/>
        </w:rPr>
        <w:t>，</w:t>
      </w:r>
      <w:r w:rsidRPr="00B63358">
        <w:rPr>
          <w:rFonts w:hint="eastAsia"/>
          <w:lang w:eastAsia="zh-HK"/>
        </w:rPr>
        <w:t>又名鄧符協。</w:t>
      </w:r>
      <w:r w:rsidRPr="00B63358">
        <w:t>北宋</w:t>
      </w:r>
      <w:r w:rsidRPr="00B63358">
        <w:rPr>
          <w:rFonts w:hint="eastAsia"/>
        </w:rPr>
        <w:t>中期，鄧符</w:t>
      </w:r>
      <w:r w:rsidRPr="00B63358">
        <w:rPr>
          <w:rFonts w:hint="eastAsia"/>
          <w:lang w:eastAsia="zh-HK"/>
        </w:rPr>
        <w:t>協</w:t>
      </w:r>
      <w:r w:rsidRPr="00B63358">
        <w:rPr>
          <w:rFonts w:hint="eastAsia"/>
        </w:rPr>
        <w:t>閒遊至岑田（即現今新界錦田），因為覺得風景優美，決定定居下來</w:t>
      </w:r>
      <w:r w:rsidR="00183B31" w:rsidRPr="00B63358">
        <w:rPr>
          <w:rFonts w:hint="eastAsia"/>
        </w:rPr>
        <w:t>，</w:t>
      </w:r>
      <w:r w:rsidRPr="00B63358">
        <w:rPr>
          <w:rFonts w:hint="eastAsia"/>
        </w:rPr>
        <w:t>開基建村。鄧符</w:t>
      </w:r>
      <w:r w:rsidRPr="00B63358">
        <w:rPr>
          <w:rFonts w:hint="eastAsia"/>
          <w:lang w:eastAsia="zh-HK"/>
        </w:rPr>
        <w:t>協生了兩名兒子，長子名為陽，次子名為布。陽有一子名珪</w:t>
      </w:r>
      <w:r w:rsidR="0045567B" w:rsidRPr="00B63358">
        <w:rPr>
          <w:rFonts w:hint="eastAsia"/>
        </w:rPr>
        <w:t>（音：歸）</w:t>
      </w:r>
      <w:r w:rsidRPr="00B63358">
        <w:rPr>
          <w:rFonts w:hint="eastAsia"/>
          <w:lang w:eastAsia="zh-HK"/>
        </w:rPr>
        <w:t>，而布有一子名瑞。珪生了兩名兒子分別名為元英和元禧，瑞生了三名兒子分別名為元</w:t>
      </w:r>
      <w:r w:rsidRPr="00B63358">
        <w:rPr>
          <w:rFonts w:hint="eastAsia"/>
        </w:rPr>
        <w:t>禎</w:t>
      </w:r>
      <w:r w:rsidR="0090423B" w:rsidRPr="00B63358">
        <w:rPr>
          <w:rFonts w:hint="eastAsia"/>
          <w:lang w:eastAsia="zh-HK"/>
        </w:rPr>
        <w:t>、</w:t>
      </w:r>
      <w:r w:rsidRPr="00B63358">
        <w:rPr>
          <w:rFonts w:hint="eastAsia"/>
          <w:lang w:eastAsia="zh-HK"/>
        </w:rPr>
        <w:t>元亮和元和。元英</w:t>
      </w:r>
      <w:r w:rsidR="0090423B" w:rsidRPr="00B63358">
        <w:rPr>
          <w:rFonts w:hint="eastAsia"/>
          <w:lang w:eastAsia="zh-HK"/>
        </w:rPr>
        <w:t>、</w:t>
      </w:r>
      <w:r w:rsidRPr="00B63358">
        <w:rPr>
          <w:rFonts w:hint="eastAsia"/>
          <w:lang w:eastAsia="zh-HK"/>
        </w:rPr>
        <w:t>元禧</w:t>
      </w:r>
      <w:r w:rsidR="0090423B" w:rsidRPr="00B63358">
        <w:rPr>
          <w:rFonts w:hint="eastAsia"/>
          <w:lang w:eastAsia="zh-HK"/>
        </w:rPr>
        <w:t>、</w:t>
      </w:r>
      <w:r w:rsidRPr="00B63358">
        <w:rPr>
          <w:rFonts w:hint="eastAsia"/>
          <w:lang w:eastAsia="zh-HK"/>
        </w:rPr>
        <w:t>元</w:t>
      </w:r>
      <w:r w:rsidRPr="00B63358">
        <w:rPr>
          <w:rFonts w:hint="eastAsia"/>
        </w:rPr>
        <w:t>禎</w:t>
      </w:r>
      <w:r w:rsidR="0090423B" w:rsidRPr="00B63358">
        <w:rPr>
          <w:rFonts w:hint="eastAsia"/>
          <w:lang w:eastAsia="zh-HK"/>
        </w:rPr>
        <w:t>、</w:t>
      </w:r>
      <w:r w:rsidRPr="00B63358">
        <w:rPr>
          <w:rFonts w:hint="eastAsia"/>
          <w:lang w:eastAsia="zh-HK"/>
        </w:rPr>
        <w:t>元亮和元和是鄧族的五大房，分別遷居於錦田</w:t>
      </w:r>
      <w:r w:rsidR="0090423B" w:rsidRPr="00B63358">
        <w:rPr>
          <w:rFonts w:hint="eastAsia"/>
          <w:lang w:eastAsia="zh-HK"/>
        </w:rPr>
        <w:t>、</w:t>
      </w:r>
      <w:r w:rsidRPr="00B63358">
        <w:rPr>
          <w:rFonts w:hint="eastAsia"/>
          <w:lang w:eastAsia="zh-HK"/>
        </w:rPr>
        <w:t>屏山和東莞</w:t>
      </w:r>
      <w:r w:rsidRPr="00B63358">
        <w:rPr>
          <w:rFonts w:hint="eastAsia"/>
        </w:rPr>
        <w:t>，及</w:t>
      </w:r>
      <w:r w:rsidRPr="00B63358">
        <w:rPr>
          <w:rFonts w:hint="eastAsia"/>
          <w:lang w:eastAsia="zh-HK"/>
        </w:rPr>
        <w:t>日後龍躍頭</w:t>
      </w:r>
      <w:r w:rsidR="0090423B" w:rsidRPr="00B63358">
        <w:rPr>
          <w:rFonts w:hint="eastAsia"/>
          <w:lang w:eastAsia="zh-HK"/>
        </w:rPr>
        <w:t>、</w:t>
      </w:r>
      <w:r w:rsidRPr="00B63358">
        <w:rPr>
          <w:rFonts w:hint="eastAsia"/>
          <w:lang w:eastAsia="zh-HK"/>
        </w:rPr>
        <w:t>大埔頭等地。當中，在</w:t>
      </w:r>
      <w:r w:rsidRPr="00B63358">
        <w:rPr>
          <w:rFonts w:hint="eastAsia"/>
        </w:rPr>
        <w:t>北宋末年南宋初年，元禎及其子從光由錦田遷居至屏山分遷開基，元禎被尊稱為屏山一世祖。</w:t>
      </w:r>
    </w:p>
    <w:p w14:paraId="7EF7B8F2" w14:textId="77777777" w:rsidR="00EB1790" w:rsidRPr="00B63358" w:rsidRDefault="00EB1790" w:rsidP="00EB1790">
      <w:pPr>
        <w:jc w:val="both"/>
      </w:pPr>
    </w:p>
    <w:p w14:paraId="007F13A8" w14:textId="7CF60652" w:rsidR="00EB1790" w:rsidRPr="00B63358" w:rsidRDefault="00EB1790" w:rsidP="00EB1790">
      <w:pPr>
        <w:jc w:val="both"/>
      </w:pPr>
      <w:r w:rsidRPr="00B63358">
        <w:rPr>
          <w:rFonts w:hint="eastAsia"/>
        </w:rPr>
        <w:t>經過多年發展，屏山鄧氏在屏山先後建立了三圍六村，三圍包括上璋圍、橋頭圍、灰沙圍，而六村包括坑頭村、坑尾村、塘坊村、新村、新起村及洪屋村。圍村內建有多座傳統中式建築並保留至今，包括祠堂</w:t>
      </w:r>
      <w:r w:rsidR="0090423B" w:rsidRPr="00B63358">
        <w:rPr>
          <w:rFonts w:hint="eastAsia"/>
        </w:rPr>
        <w:t>、</w:t>
      </w:r>
      <w:r w:rsidRPr="00B63358">
        <w:rPr>
          <w:rFonts w:hint="eastAsia"/>
        </w:rPr>
        <w:t>廟宇和書室等，見證</w:t>
      </w:r>
      <w:r w:rsidR="007B0065" w:rsidRPr="00B63358">
        <w:rPr>
          <w:rFonts w:hint="eastAsia"/>
        </w:rPr>
        <w:t>着</w:t>
      </w:r>
      <w:r w:rsidRPr="00B63358">
        <w:rPr>
          <w:rFonts w:hint="eastAsia"/>
        </w:rPr>
        <w:t>新界的傳統風貌，</w:t>
      </w:r>
      <w:r w:rsidR="00C86138" w:rsidRPr="00B63358">
        <w:rPr>
          <w:rFonts w:ascii="Arial" w:hAnsi="Arial" w:cs="Arial"/>
          <w:color w:val="222222"/>
          <w:sz w:val="23"/>
          <w:szCs w:val="23"/>
          <w:shd w:val="clear" w:color="auto" w:fill="FFFFFF"/>
        </w:rPr>
        <w:t>古物古蹟辦事處</w:t>
      </w:r>
      <w:r w:rsidRPr="00B63358">
        <w:rPr>
          <w:rFonts w:hint="eastAsia"/>
        </w:rPr>
        <w:t>在</w:t>
      </w:r>
      <w:r w:rsidRPr="00B63358">
        <w:rPr>
          <w:rFonts w:hint="eastAsia"/>
        </w:rPr>
        <w:t>1993</w:t>
      </w:r>
      <w:r w:rsidR="00183B31" w:rsidRPr="00B63358">
        <w:rPr>
          <w:rFonts w:hint="eastAsia"/>
        </w:rPr>
        <w:t>年</w:t>
      </w:r>
      <w:r w:rsidRPr="00B63358">
        <w:rPr>
          <w:rFonts w:hint="eastAsia"/>
        </w:rPr>
        <w:t>於屏山設立全港第一條文物徑——屏山文物徑。</w:t>
      </w:r>
    </w:p>
    <w:p w14:paraId="2621B6BA" w14:textId="77777777" w:rsidR="00EB1790" w:rsidRPr="00B63358" w:rsidRDefault="00EB1790" w:rsidP="00EB1790">
      <w:r w:rsidRPr="00B63358">
        <w:br w:type="page"/>
      </w:r>
    </w:p>
    <w:p w14:paraId="766BB4DE" w14:textId="5D14044A" w:rsidR="00EB1790" w:rsidRPr="00B63358" w:rsidRDefault="00EB1790" w:rsidP="00303DAD">
      <w:pPr>
        <w:pStyle w:val="af"/>
        <w:widowControl w:val="0"/>
        <w:numPr>
          <w:ilvl w:val="0"/>
          <w:numId w:val="40"/>
        </w:numPr>
        <w:contextualSpacing w:val="0"/>
        <w:jc w:val="both"/>
      </w:pPr>
      <w:r w:rsidRPr="00B63358">
        <w:rPr>
          <w:rFonts w:hint="eastAsia"/>
          <w:lang w:eastAsia="zh-HK"/>
        </w:rPr>
        <w:lastRenderedPageBreak/>
        <w:t>試</w:t>
      </w:r>
      <w:r w:rsidR="00183B31" w:rsidRPr="00B63358">
        <w:rPr>
          <w:rFonts w:hint="eastAsia"/>
        </w:rPr>
        <w:t>填</w:t>
      </w:r>
      <w:r w:rsidRPr="00B63358">
        <w:rPr>
          <w:rFonts w:hint="eastAsia"/>
          <w:lang w:eastAsia="zh-HK"/>
        </w:rPr>
        <w:t>寫</w:t>
      </w:r>
      <w:r w:rsidR="0073233E" w:rsidRPr="00B63358">
        <w:rPr>
          <w:rFonts w:hint="eastAsia"/>
        </w:rPr>
        <w:t>屏山</w:t>
      </w:r>
      <w:r w:rsidRPr="00B63358">
        <w:rPr>
          <w:rFonts w:hint="eastAsia"/>
          <w:lang w:eastAsia="zh-HK"/>
        </w:rPr>
        <w:t>鄧氏的家族圖：</w:t>
      </w:r>
    </w:p>
    <w:p w14:paraId="1D068FF1" w14:textId="47DC25D9" w:rsidR="00EB1790" w:rsidRPr="00B63358" w:rsidRDefault="00AF2755" w:rsidP="00EB1790">
      <w:pPr>
        <w:pStyle w:val="af"/>
        <w:ind w:left="360"/>
        <w:jc w:val="both"/>
        <w:rPr>
          <w:color w:val="FF0000"/>
        </w:rPr>
      </w:pPr>
      <w:r>
        <w:rPr>
          <w:noProof/>
          <w:color w:val="FF0000"/>
        </w:rPr>
        <mc:AlternateContent>
          <mc:Choice Requires="wps">
            <w:drawing>
              <wp:anchor distT="0" distB="0" distL="114300" distR="114300" simplePos="0" relativeHeight="251639808" behindDoc="0" locked="0" layoutInCell="1" allowOverlap="1" wp14:anchorId="378FEB1F" wp14:editId="44FA0D47">
                <wp:simplePos x="0" y="0"/>
                <wp:positionH relativeFrom="column">
                  <wp:posOffset>1304925</wp:posOffset>
                </wp:positionH>
                <wp:positionV relativeFrom="paragraph">
                  <wp:posOffset>161925</wp:posOffset>
                </wp:positionV>
                <wp:extent cx="381000" cy="561975"/>
                <wp:effectExtent l="0" t="0" r="0" b="9525"/>
                <wp:wrapNone/>
                <wp:docPr id="5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21F33F69" w14:textId="77777777" w:rsidR="00B63358" w:rsidRPr="006404BF" w:rsidRDefault="00B63358" w:rsidP="00EB1790">
                            <w:pPr>
                              <w:rPr>
                                <w:color w:val="FF0000"/>
                              </w:rPr>
                            </w:pPr>
                            <w:r w:rsidRPr="006404BF">
                              <w:rPr>
                                <w:rFonts w:hint="eastAsia"/>
                                <w:color w:val="FF0000"/>
                              </w:rPr>
                              <w:t>鄧漢黻</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8FEB1F" id="_x0000_t202" coordsize="21600,21600" o:spt="202" path="m,l,21600r21600,l21600,xe">
                <v:stroke joinstyle="miter"/>
                <v:path gradientshapeok="t" o:connecttype="rect"/>
              </v:shapetype>
              <v:shape id="Text Box 13" o:spid="_x0000_s1026" type="#_x0000_t202" style="position:absolute;left:0;text-align:left;margin-left:102.75pt;margin-top:12.75pt;width:30pt;height:44.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">
                <v:textbox style="layout-flow:vertical-ideographic">
                  <w:txbxContent>
                    <w:p w14:paraId="21F33F69" w14:textId="77777777" w:rsidR="00B63358" w:rsidRPr="006404BF" w:rsidRDefault="00B63358" w:rsidP="00EB1790">
                      <w:pPr>
                        <w:rPr>
                          <w:color w:val="FF0000"/>
                        </w:rPr>
                      </w:pPr>
                      <w:r w:rsidRPr="006404BF">
                        <w:rPr>
                          <w:rFonts w:hint="eastAsia"/>
                          <w:color w:val="FF0000"/>
                        </w:rPr>
                        <w:t>鄧漢黻</w:t>
                      </w:r>
                    </w:p>
                  </w:txbxContent>
                </v:textbox>
              </v:shape>
            </w:pict>
          </mc:Fallback>
        </mc:AlternateContent>
      </w:r>
      <w:r>
        <w:rPr>
          <w:noProof/>
          <w:color w:val="FF0000"/>
        </w:rPr>
        <mc:AlternateContent>
          <mc:Choice Requires="wps">
            <w:drawing>
              <wp:anchor distT="0" distB="0" distL="114300" distR="114300" simplePos="0" relativeHeight="251638784" behindDoc="0" locked="0" layoutInCell="1" allowOverlap="1" wp14:anchorId="273BC36E" wp14:editId="75B50931">
                <wp:simplePos x="0" y="0"/>
                <wp:positionH relativeFrom="column">
                  <wp:posOffset>228600</wp:posOffset>
                </wp:positionH>
                <wp:positionV relativeFrom="paragraph">
                  <wp:posOffset>152400</wp:posOffset>
                </wp:positionV>
                <wp:extent cx="381000" cy="866775"/>
                <wp:effectExtent l="0" t="0" r="0" b="9525"/>
                <wp:wrapNone/>
                <wp:docPr id="5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866775"/>
                        </a:xfrm>
                        <a:prstGeom prst="rect">
                          <a:avLst/>
                        </a:prstGeom>
                        <a:solidFill>
                          <a:srgbClr val="FFFFFF"/>
                        </a:solidFill>
                        <a:ln w="9525">
                          <a:solidFill>
                            <a:srgbClr val="000000"/>
                          </a:solidFill>
                          <a:miter lim="800000"/>
                          <a:headEnd/>
                          <a:tailEnd/>
                        </a:ln>
                      </wps:spPr>
                      <wps:txbx>
                        <w:txbxContent>
                          <w:p w14:paraId="705D76C9" w14:textId="77777777" w:rsidR="00B63358" w:rsidRPr="00C96AA9" w:rsidRDefault="00B63358" w:rsidP="00EB1790">
                            <w:r w:rsidRPr="00C96AA9">
                              <w:rPr>
                                <w:rFonts w:hint="eastAsia"/>
                              </w:rPr>
                              <w:t>粵派一世祖</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3BC36E" id="Text Box 12" o:spid="_x0000_s1027" type="#_x0000_t202" style="position:absolute;left:0;text-align:left;margin-left:18pt;margin-top:12pt;width:30pt;height:68.2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">
                <v:textbox style="layout-flow:vertical-ideographic">
                  <w:txbxContent>
                    <w:p w14:paraId="705D76C9" w14:textId="77777777" w:rsidR="00B63358" w:rsidRPr="00C96AA9" w:rsidRDefault="00B63358" w:rsidP="00EB1790">
                      <w:r w:rsidRPr="00C96AA9">
                        <w:rPr>
                          <w:rFonts w:hint="eastAsia"/>
                        </w:rPr>
                        <w:t>粵派一世祖</w:t>
                      </w:r>
                    </w:p>
                  </w:txbxContent>
                </v:textbox>
              </v:shape>
            </w:pict>
          </mc:Fallback>
        </mc:AlternateContent>
      </w:r>
    </w:p>
    <w:p w14:paraId="1FCCBFFC" w14:textId="77777777" w:rsidR="00EB1790" w:rsidRPr="00B63358" w:rsidRDefault="00EB1790" w:rsidP="00EB1790">
      <w:pPr>
        <w:pStyle w:val="af"/>
        <w:ind w:left="360"/>
        <w:jc w:val="both"/>
        <w:rPr>
          <w:color w:val="FF0000"/>
        </w:rPr>
      </w:pPr>
    </w:p>
    <w:p w14:paraId="0CEDD934" w14:textId="77777777" w:rsidR="00EB1790" w:rsidRPr="00B63358" w:rsidRDefault="00EB1790" w:rsidP="00EB1790">
      <w:pPr>
        <w:pStyle w:val="af"/>
        <w:ind w:left="360"/>
        <w:jc w:val="both"/>
        <w:rPr>
          <w:color w:val="FF0000"/>
        </w:rPr>
      </w:pPr>
    </w:p>
    <w:p w14:paraId="1BB24B47" w14:textId="10A711CB" w:rsidR="00EB1790" w:rsidRPr="00B63358" w:rsidRDefault="00AF2755" w:rsidP="00EB1790">
      <w:pPr>
        <w:pStyle w:val="af"/>
        <w:ind w:left="360"/>
        <w:jc w:val="both"/>
        <w:rPr>
          <w:color w:val="FF0000"/>
        </w:rPr>
      </w:pPr>
      <w:r>
        <w:rPr>
          <w:noProof/>
          <w:color w:val="FF0000"/>
        </w:rPr>
        <mc:AlternateContent>
          <mc:Choice Requires="wps">
            <w:drawing>
              <wp:anchor distT="0" distB="0" distL="114300" distR="114300" simplePos="0" relativeHeight="251664384" behindDoc="0" locked="0" layoutInCell="1" allowOverlap="1" wp14:anchorId="3AC50B28" wp14:editId="3C25C944">
                <wp:simplePos x="0" y="0"/>
                <wp:positionH relativeFrom="column">
                  <wp:posOffset>1495425</wp:posOffset>
                </wp:positionH>
                <wp:positionV relativeFrom="paragraph">
                  <wp:posOffset>47625</wp:posOffset>
                </wp:positionV>
                <wp:extent cx="9525" cy="466725"/>
                <wp:effectExtent l="0" t="0" r="9525" b="9525"/>
                <wp:wrapNone/>
                <wp:docPr id="56"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466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5E069BA" id="_x0000_t32" coordsize="21600,21600" o:spt="32" o:oned="t" path="m,l21600,21600e" filled="f">
                <v:path arrowok="t" fillok="f" o:connecttype="none"/>
                <o:lock v:ext="edit" shapetype="t"/>
              </v:shapetype>
              <v:shape id="AutoShape 37" o:spid="_x0000_s1026" type="#_x0000_t32" style="position:absolute;margin-left:117.75pt;margin-top:3.75pt;width:.75pt;height:36.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"/>
            </w:pict>
          </mc:Fallback>
        </mc:AlternateContent>
      </w:r>
    </w:p>
    <w:p w14:paraId="21FE9CCA" w14:textId="36EECBD8" w:rsidR="00EB1790" w:rsidRPr="00B63358" w:rsidRDefault="00AF2755" w:rsidP="00EB1790">
      <w:pPr>
        <w:pStyle w:val="af"/>
        <w:ind w:left="360"/>
        <w:jc w:val="both"/>
        <w:rPr>
          <w:color w:val="FF0000"/>
        </w:rPr>
      </w:pPr>
      <w:r>
        <w:rPr>
          <w:noProof/>
          <w:color w:val="FF0000"/>
        </w:rPr>
        <mc:AlternateContent>
          <mc:Choice Requires="wps">
            <w:drawing>
              <wp:anchor distT="0" distB="0" distL="114299" distR="114299" simplePos="0" relativeHeight="251666432" behindDoc="0" locked="0" layoutInCell="1" allowOverlap="1" wp14:anchorId="3449E036" wp14:editId="4023C2A3">
                <wp:simplePos x="0" y="0"/>
                <wp:positionH relativeFrom="column">
                  <wp:posOffset>2285999</wp:posOffset>
                </wp:positionH>
                <wp:positionV relativeFrom="paragraph">
                  <wp:posOffset>19050</wp:posOffset>
                </wp:positionV>
                <wp:extent cx="0" cy="285750"/>
                <wp:effectExtent l="0" t="0" r="0" b="0"/>
                <wp:wrapNone/>
                <wp:docPr id="55"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57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BA87EE" id="AutoShape 39" o:spid="_x0000_s1026" type="#_x0000_t32" style="position:absolute;margin-left:180pt;margin-top:1.5pt;width:0;height:22.5pt;z-index:251666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"/>
            </w:pict>
          </mc:Fallback>
        </mc:AlternateContent>
      </w:r>
      <w:r>
        <w:rPr>
          <w:noProof/>
          <w:color w:val="FF0000"/>
        </w:rPr>
        <mc:AlternateContent>
          <mc:Choice Requires="wps">
            <w:drawing>
              <wp:anchor distT="4294967295" distB="4294967295" distL="114300" distR="114300" simplePos="0" relativeHeight="251665408" behindDoc="0" locked="0" layoutInCell="1" allowOverlap="1" wp14:anchorId="112B59ED" wp14:editId="656CE9FF">
                <wp:simplePos x="0" y="0"/>
                <wp:positionH relativeFrom="column">
                  <wp:posOffset>1514475</wp:posOffset>
                </wp:positionH>
                <wp:positionV relativeFrom="paragraph">
                  <wp:posOffset>9524</wp:posOffset>
                </wp:positionV>
                <wp:extent cx="762000" cy="0"/>
                <wp:effectExtent l="0" t="0" r="0" b="0"/>
                <wp:wrapNone/>
                <wp:docPr id="54"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331AEA" id="AutoShape 38" o:spid="_x0000_s1026" type="#_x0000_t32" style="position:absolute;margin-left:119.25pt;margin-top:.75pt;width:60pt;height:0;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"/>
            </w:pict>
          </mc:Fallback>
        </mc:AlternateContent>
      </w:r>
    </w:p>
    <w:p w14:paraId="3FD1BB7D" w14:textId="116EB0C6" w:rsidR="00EB1790" w:rsidRPr="00B63358" w:rsidRDefault="00AF2755" w:rsidP="00EB1790">
      <w:pPr>
        <w:pStyle w:val="af"/>
        <w:ind w:left="360"/>
        <w:jc w:val="both"/>
        <w:rPr>
          <w:color w:val="FF0000"/>
        </w:rPr>
      </w:pPr>
      <w:r>
        <w:rPr>
          <w:noProof/>
          <w:color w:val="FF0000"/>
        </w:rPr>
        <mc:AlternateContent>
          <mc:Choice Requires="wps">
            <w:drawing>
              <wp:anchor distT="0" distB="0" distL="114300" distR="114300" simplePos="0" relativeHeight="251655168" behindDoc="0" locked="0" layoutInCell="1" allowOverlap="1" wp14:anchorId="47259890" wp14:editId="06F8CA1F">
                <wp:simplePos x="0" y="0"/>
                <wp:positionH relativeFrom="column">
                  <wp:posOffset>247650</wp:posOffset>
                </wp:positionH>
                <wp:positionV relativeFrom="paragraph">
                  <wp:posOffset>76200</wp:posOffset>
                </wp:positionV>
                <wp:extent cx="381000" cy="581025"/>
                <wp:effectExtent l="0" t="0" r="0" b="9525"/>
                <wp:wrapNone/>
                <wp:docPr id="5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81025"/>
                        </a:xfrm>
                        <a:prstGeom prst="rect">
                          <a:avLst/>
                        </a:prstGeom>
                        <a:solidFill>
                          <a:srgbClr val="FFFFFF"/>
                        </a:solidFill>
                        <a:ln w="9525">
                          <a:solidFill>
                            <a:srgbClr val="000000"/>
                          </a:solidFill>
                          <a:miter lim="800000"/>
                          <a:headEnd/>
                          <a:tailEnd/>
                        </a:ln>
                      </wps:spPr>
                      <wps:txbx>
                        <w:txbxContent>
                          <w:p w14:paraId="237D4998" w14:textId="77777777" w:rsidR="00B63358" w:rsidRPr="00C96AA9" w:rsidRDefault="00B63358" w:rsidP="00EB1790">
                            <w:r w:rsidRPr="00C96AA9">
                              <w:rPr>
                                <w:rFonts w:hint="eastAsia"/>
                                <w:lang w:eastAsia="zh-HK"/>
                              </w:rPr>
                              <w:t>二</w:t>
                            </w:r>
                            <w:r w:rsidRPr="00C96AA9">
                              <w:rPr>
                                <w:rFonts w:hint="eastAsia"/>
                              </w:rPr>
                              <w:t>世祖</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259890" id="Text Box 28" o:spid="_x0000_s1028" type="#_x0000_t202" style="position:absolute;left:0;text-align:left;margin-left:19.5pt;margin-top:6pt;width:30pt;height:45.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">
                <v:textbox style="layout-flow:vertical-ideographic">
                  <w:txbxContent>
                    <w:p w14:paraId="237D4998" w14:textId="77777777" w:rsidR="00B63358" w:rsidRPr="00C96AA9" w:rsidRDefault="00B63358" w:rsidP="00EB1790">
                      <w:r w:rsidRPr="00C96AA9">
                        <w:rPr>
                          <w:rFonts w:hint="eastAsia"/>
                          <w:lang w:eastAsia="zh-HK"/>
                        </w:rPr>
                        <w:t>二</w:t>
                      </w:r>
                      <w:r w:rsidRPr="00C96AA9">
                        <w:rPr>
                          <w:rFonts w:hint="eastAsia"/>
                        </w:rPr>
                        <w:t>世祖</w:t>
                      </w:r>
                    </w:p>
                  </w:txbxContent>
                </v:textbox>
              </v:shape>
            </w:pict>
          </mc:Fallback>
        </mc:AlternateContent>
      </w:r>
      <w:r>
        <w:rPr>
          <w:noProof/>
          <w:color w:val="FF0000"/>
        </w:rPr>
        <mc:AlternateContent>
          <mc:Choice Requires="wps">
            <w:drawing>
              <wp:anchor distT="0" distB="0" distL="114300" distR="114300" simplePos="0" relativeHeight="251640832" behindDoc="0" locked="0" layoutInCell="1" allowOverlap="1" wp14:anchorId="085AA063" wp14:editId="65046595">
                <wp:simplePos x="0" y="0"/>
                <wp:positionH relativeFrom="column">
                  <wp:posOffset>1314450</wp:posOffset>
                </wp:positionH>
                <wp:positionV relativeFrom="paragraph">
                  <wp:posOffset>57150</wp:posOffset>
                </wp:positionV>
                <wp:extent cx="381000" cy="561975"/>
                <wp:effectExtent l="0" t="0" r="0" b="9525"/>
                <wp:wrapNone/>
                <wp:docPr id="24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11E8191E"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冠</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5AA063" id="Text Box 14" o:spid="_x0000_s1029" type="#_x0000_t202" style="position:absolute;left:0;text-align:left;margin-left:103.5pt;margin-top:4.5pt;width:30pt;height:44.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">
                <v:textbox style="layout-flow:vertical-ideographic">
                  <w:txbxContent>
                    <w:p w14:paraId="11E8191E"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冠</w:t>
                      </w:r>
                    </w:p>
                  </w:txbxContent>
                </v:textbox>
              </v:shape>
            </w:pict>
          </mc:Fallback>
        </mc:AlternateContent>
      </w:r>
      <w:r>
        <w:rPr>
          <w:noProof/>
          <w:color w:val="FF0000"/>
        </w:rPr>
        <mc:AlternateContent>
          <mc:Choice Requires="wps">
            <w:drawing>
              <wp:anchor distT="0" distB="0" distL="114300" distR="114300" simplePos="0" relativeHeight="251641856" behindDoc="0" locked="0" layoutInCell="1" allowOverlap="1" wp14:anchorId="17C7A1CD" wp14:editId="5604ECBE">
                <wp:simplePos x="0" y="0"/>
                <wp:positionH relativeFrom="column">
                  <wp:posOffset>2095500</wp:posOffset>
                </wp:positionH>
                <wp:positionV relativeFrom="paragraph">
                  <wp:posOffset>76200</wp:posOffset>
                </wp:positionV>
                <wp:extent cx="381000" cy="561975"/>
                <wp:effectExtent l="0" t="0" r="0" b="9525"/>
                <wp:wrapNone/>
                <wp:docPr id="24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11CCB924"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纓</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C7A1CD" id="Text Box 15" o:spid="_x0000_s1030" type="#_x0000_t202" style="position:absolute;left:0;text-align:left;margin-left:165pt;margin-top:6pt;width:30pt;height:44.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">
                <v:textbox style="layout-flow:vertical-ideographic">
                  <w:txbxContent>
                    <w:p w14:paraId="11CCB924"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纓</w:t>
                      </w:r>
                    </w:p>
                  </w:txbxContent>
                </v:textbox>
              </v:shape>
            </w:pict>
          </mc:Fallback>
        </mc:AlternateContent>
      </w:r>
    </w:p>
    <w:p w14:paraId="6C127689" w14:textId="77777777" w:rsidR="00EB1790" w:rsidRPr="00B63358" w:rsidRDefault="00EB1790" w:rsidP="00EB1790">
      <w:pPr>
        <w:pStyle w:val="af"/>
        <w:ind w:left="360"/>
        <w:jc w:val="both"/>
        <w:rPr>
          <w:color w:val="FF0000"/>
        </w:rPr>
      </w:pPr>
    </w:p>
    <w:p w14:paraId="1B5A5497" w14:textId="117AA1DC" w:rsidR="00EB1790" w:rsidRPr="00B63358" w:rsidRDefault="00AF2755" w:rsidP="00EB1790">
      <w:pPr>
        <w:pStyle w:val="af"/>
        <w:ind w:left="360"/>
        <w:jc w:val="both"/>
        <w:rPr>
          <w:color w:val="FF0000"/>
        </w:rPr>
      </w:pPr>
      <w:r>
        <w:rPr>
          <w:noProof/>
          <w:color w:val="FF0000"/>
        </w:rPr>
        <mc:AlternateContent>
          <mc:Choice Requires="wps">
            <w:drawing>
              <wp:anchor distT="0" distB="0" distL="114300" distR="114300" simplePos="0" relativeHeight="251667456" behindDoc="0" locked="0" layoutInCell="1" allowOverlap="1" wp14:anchorId="6096F2EA" wp14:editId="09AB7380">
                <wp:simplePos x="0" y="0"/>
                <wp:positionH relativeFrom="column">
                  <wp:posOffset>1524000</wp:posOffset>
                </wp:positionH>
                <wp:positionV relativeFrom="paragraph">
                  <wp:posOffset>161925</wp:posOffset>
                </wp:positionV>
                <wp:extent cx="9525" cy="342900"/>
                <wp:effectExtent l="0" t="0" r="9525" b="0"/>
                <wp:wrapNone/>
                <wp:docPr id="240"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42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65F8BB" id="AutoShape 40" o:spid="_x0000_s1026" type="#_x0000_t32" style="position:absolute;margin-left:120pt;margin-top:12.75pt;width:.75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"/>
            </w:pict>
          </mc:Fallback>
        </mc:AlternateContent>
      </w:r>
    </w:p>
    <w:p w14:paraId="736BF134" w14:textId="77777777" w:rsidR="00EB1790" w:rsidRPr="00B63358" w:rsidRDefault="00EB1790" w:rsidP="00EB1790">
      <w:pPr>
        <w:jc w:val="both"/>
        <w:rPr>
          <w:color w:val="FF0000"/>
        </w:rPr>
      </w:pPr>
    </w:p>
    <w:p w14:paraId="0F115B9E" w14:textId="78BA3B62" w:rsidR="00EB1790" w:rsidRPr="00B63358" w:rsidRDefault="00AF2755" w:rsidP="00EB1790">
      <w:pPr>
        <w:jc w:val="both"/>
        <w:rPr>
          <w:color w:val="FF0000"/>
        </w:rPr>
      </w:pPr>
      <w:r>
        <w:rPr>
          <w:noProof/>
          <w:color w:val="FF0000"/>
        </w:rPr>
        <mc:AlternateContent>
          <mc:Choice Requires="wps">
            <w:drawing>
              <wp:anchor distT="0" distB="0" distL="114300" distR="114300" simplePos="0" relativeHeight="251656192" behindDoc="0" locked="0" layoutInCell="1" allowOverlap="1" wp14:anchorId="19F1D2C0" wp14:editId="448D386B">
                <wp:simplePos x="0" y="0"/>
                <wp:positionH relativeFrom="column">
                  <wp:posOffset>247650</wp:posOffset>
                </wp:positionH>
                <wp:positionV relativeFrom="paragraph">
                  <wp:posOffset>38100</wp:posOffset>
                </wp:positionV>
                <wp:extent cx="381000" cy="581025"/>
                <wp:effectExtent l="0" t="0" r="0" b="9525"/>
                <wp:wrapNone/>
                <wp:docPr id="4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81025"/>
                        </a:xfrm>
                        <a:prstGeom prst="rect">
                          <a:avLst/>
                        </a:prstGeom>
                        <a:solidFill>
                          <a:srgbClr val="FFFFFF"/>
                        </a:solidFill>
                        <a:ln w="9525">
                          <a:solidFill>
                            <a:srgbClr val="000000"/>
                          </a:solidFill>
                          <a:miter lim="800000"/>
                          <a:headEnd/>
                          <a:tailEnd/>
                        </a:ln>
                      </wps:spPr>
                      <wps:txbx>
                        <w:txbxContent>
                          <w:p w14:paraId="4612ACB2" w14:textId="77777777" w:rsidR="00B63358" w:rsidRDefault="00B63358" w:rsidP="00EB1790">
                            <w:r>
                              <w:rPr>
                                <w:rFonts w:hint="eastAsia"/>
                                <w:lang w:eastAsia="zh-HK"/>
                              </w:rPr>
                              <w:t>三</w:t>
                            </w:r>
                            <w:r w:rsidRPr="00443886">
                              <w:rPr>
                                <w:rFonts w:hint="eastAsia"/>
                              </w:rPr>
                              <w:t>世祖</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1D2C0" id="Text Box 29" o:spid="_x0000_s1031" type="#_x0000_t202" style="position:absolute;left:0;text-align:left;margin-left:19.5pt;margin-top:3pt;width:30pt;height:45.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">
                <v:textbox style="layout-flow:vertical-ideographic">
                  <w:txbxContent>
                    <w:p w14:paraId="4612ACB2" w14:textId="77777777" w:rsidR="00B63358" w:rsidRDefault="00B63358" w:rsidP="00EB1790">
                      <w:r>
                        <w:rPr>
                          <w:rFonts w:hint="eastAsia"/>
                          <w:lang w:eastAsia="zh-HK"/>
                        </w:rPr>
                        <w:t>三</w:t>
                      </w:r>
                      <w:r w:rsidRPr="00443886">
                        <w:rPr>
                          <w:rFonts w:hint="eastAsia"/>
                        </w:rPr>
                        <w:t>世祖</w:t>
                      </w:r>
                    </w:p>
                  </w:txbxContent>
                </v:textbox>
              </v:shape>
            </w:pict>
          </mc:Fallback>
        </mc:AlternateContent>
      </w:r>
      <w:r>
        <w:rPr>
          <w:noProof/>
          <w:color w:val="FF0000"/>
        </w:rPr>
        <mc:AlternateContent>
          <mc:Choice Requires="wps">
            <w:drawing>
              <wp:anchor distT="0" distB="0" distL="114300" distR="114300" simplePos="0" relativeHeight="251642880" behindDoc="0" locked="0" layoutInCell="1" allowOverlap="1" wp14:anchorId="6D2EDE1F" wp14:editId="74ABC1D7">
                <wp:simplePos x="0" y="0"/>
                <wp:positionH relativeFrom="column">
                  <wp:posOffset>1333500</wp:posOffset>
                </wp:positionH>
                <wp:positionV relativeFrom="paragraph">
                  <wp:posOffset>47625</wp:posOffset>
                </wp:positionV>
                <wp:extent cx="381000" cy="561975"/>
                <wp:effectExtent l="0" t="0" r="0" b="9525"/>
                <wp:wrapNone/>
                <wp:docPr id="23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7A2707F6"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旭</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2EDE1F" id="Text Box 16" o:spid="_x0000_s1032" type="#_x0000_t202" style="position:absolute;left:0;text-align:left;margin-left:105pt;margin-top:3.75pt;width:30pt;height:44.2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">
                <v:textbox style="layout-flow:vertical-ideographic">
                  <w:txbxContent>
                    <w:p w14:paraId="7A2707F6"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旭</w:t>
                      </w:r>
                    </w:p>
                  </w:txbxContent>
                </v:textbox>
              </v:shape>
            </w:pict>
          </mc:Fallback>
        </mc:AlternateContent>
      </w:r>
    </w:p>
    <w:p w14:paraId="27F47C77" w14:textId="77777777" w:rsidR="00EB1790" w:rsidRPr="00B63358" w:rsidRDefault="00EB1790" w:rsidP="00EB1790">
      <w:pPr>
        <w:jc w:val="both"/>
        <w:rPr>
          <w:color w:val="FF0000"/>
        </w:rPr>
      </w:pPr>
    </w:p>
    <w:p w14:paraId="6957A051" w14:textId="7014AA7C" w:rsidR="00EB1790" w:rsidRPr="00B63358" w:rsidRDefault="00AF2755" w:rsidP="00EB1790">
      <w:pPr>
        <w:jc w:val="both"/>
        <w:rPr>
          <w:color w:val="FF0000"/>
        </w:rPr>
      </w:pPr>
      <w:r>
        <w:rPr>
          <w:noProof/>
          <w:color w:val="FF0000"/>
        </w:rPr>
        <mc:AlternateContent>
          <mc:Choice Requires="wps">
            <w:drawing>
              <wp:anchor distT="0" distB="0" distL="114300" distR="114300" simplePos="0" relativeHeight="251668480" behindDoc="0" locked="0" layoutInCell="1" allowOverlap="1" wp14:anchorId="3A0C4B51" wp14:editId="02256808">
                <wp:simplePos x="0" y="0"/>
                <wp:positionH relativeFrom="column">
                  <wp:posOffset>1543050</wp:posOffset>
                </wp:positionH>
                <wp:positionV relativeFrom="paragraph">
                  <wp:posOffset>142875</wp:posOffset>
                </wp:positionV>
                <wp:extent cx="9525" cy="342900"/>
                <wp:effectExtent l="0" t="0" r="9525" b="0"/>
                <wp:wrapNone/>
                <wp:docPr id="237"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42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13930C" id="AutoShape 41" o:spid="_x0000_s1026" type="#_x0000_t32" style="position:absolute;margin-left:121.5pt;margin-top:11.25pt;width:.75pt;height: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"/>
            </w:pict>
          </mc:Fallback>
        </mc:AlternateContent>
      </w:r>
    </w:p>
    <w:p w14:paraId="61AE4161" w14:textId="60C8C9AB" w:rsidR="00EB1790" w:rsidRPr="00B63358" w:rsidRDefault="00AF2755" w:rsidP="00EB1790">
      <w:pPr>
        <w:jc w:val="both"/>
        <w:rPr>
          <w:color w:val="FF0000"/>
        </w:rPr>
      </w:pPr>
      <w:r>
        <w:rPr>
          <w:noProof/>
          <w:color w:val="FF0000"/>
        </w:rPr>
        <mc:AlternateContent>
          <mc:Choice Requires="wps">
            <w:drawing>
              <wp:anchor distT="0" distB="0" distL="114300" distR="114300" simplePos="0" relativeHeight="251657216" behindDoc="0" locked="0" layoutInCell="1" allowOverlap="1" wp14:anchorId="04B2263D" wp14:editId="1265A71D">
                <wp:simplePos x="0" y="0"/>
                <wp:positionH relativeFrom="column">
                  <wp:posOffset>257175</wp:posOffset>
                </wp:positionH>
                <wp:positionV relativeFrom="paragraph">
                  <wp:posOffset>228600</wp:posOffset>
                </wp:positionV>
                <wp:extent cx="381000" cy="581025"/>
                <wp:effectExtent l="0" t="0" r="0" b="9525"/>
                <wp:wrapNone/>
                <wp:docPr id="4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81025"/>
                        </a:xfrm>
                        <a:prstGeom prst="rect">
                          <a:avLst/>
                        </a:prstGeom>
                        <a:solidFill>
                          <a:srgbClr val="FFFFFF"/>
                        </a:solidFill>
                        <a:ln w="9525">
                          <a:solidFill>
                            <a:srgbClr val="000000"/>
                          </a:solidFill>
                          <a:miter lim="800000"/>
                          <a:headEnd/>
                          <a:tailEnd/>
                        </a:ln>
                      </wps:spPr>
                      <wps:txbx>
                        <w:txbxContent>
                          <w:p w14:paraId="527096B8" w14:textId="77777777" w:rsidR="00B63358" w:rsidRDefault="00B63358" w:rsidP="00EB1790">
                            <w:r>
                              <w:rPr>
                                <w:rFonts w:hint="eastAsia"/>
                                <w:lang w:eastAsia="zh-HK"/>
                              </w:rPr>
                              <w:t>四</w:t>
                            </w:r>
                            <w:r w:rsidRPr="00443886">
                              <w:rPr>
                                <w:rFonts w:hint="eastAsia"/>
                              </w:rPr>
                              <w:t>世祖</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B2263D" id="Text Box 30" o:spid="_x0000_s1033" type="#_x0000_t202" style="position:absolute;left:0;text-align:left;margin-left:20.25pt;margin-top:18pt;width:30pt;height:45.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">
                <v:textbox style="layout-flow:vertical-ideographic">
                  <w:txbxContent>
                    <w:p w14:paraId="527096B8" w14:textId="77777777" w:rsidR="00B63358" w:rsidRDefault="00B63358" w:rsidP="00EB1790">
                      <w:r>
                        <w:rPr>
                          <w:rFonts w:hint="eastAsia"/>
                          <w:lang w:eastAsia="zh-HK"/>
                        </w:rPr>
                        <w:t>四</w:t>
                      </w:r>
                      <w:r w:rsidRPr="00443886">
                        <w:rPr>
                          <w:rFonts w:hint="eastAsia"/>
                        </w:rPr>
                        <w:t>世祖</w:t>
                      </w:r>
                    </w:p>
                  </w:txbxContent>
                </v:textbox>
              </v:shape>
            </w:pict>
          </mc:Fallback>
        </mc:AlternateContent>
      </w:r>
      <w:r>
        <w:rPr>
          <w:noProof/>
          <w:color w:val="FF0000"/>
        </w:rPr>
        <mc:AlternateContent>
          <mc:Choice Requires="wps">
            <w:drawing>
              <wp:anchor distT="0" distB="0" distL="114300" distR="114300" simplePos="0" relativeHeight="251643904" behindDoc="0" locked="0" layoutInCell="1" allowOverlap="1" wp14:anchorId="4171B466" wp14:editId="0C4B0DED">
                <wp:simplePos x="0" y="0"/>
                <wp:positionH relativeFrom="column">
                  <wp:posOffset>1362075</wp:posOffset>
                </wp:positionH>
                <wp:positionV relativeFrom="paragraph">
                  <wp:posOffset>228600</wp:posOffset>
                </wp:positionV>
                <wp:extent cx="381000" cy="561975"/>
                <wp:effectExtent l="0" t="0" r="0" b="9525"/>
                <wp:wrapNone/>
                <wp:docPr id="23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3E27148C"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符協</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71B466" id="Text Box 17" o:spid="_x0000_s1034" type="#_x0000_t202" style="position:absolute;left:0;text-align:left;margin-left:107.25pt;margin-top:18pt;width:30pt;height:44.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">
                <v:textbox style="layout-flow:vertical-ideographic">
                  <w:txbxContent>
                    <w:p w14:paraId="3E27148C"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符協</w:t>
                      </w:r>
                    </w:p>
                  </w:txbxContent>
                </v:textbox>
              </v:shape>
            </w:pict>
          </mc:Fallback>
        </mc:AlternateContent>
      </w:r>
    </w:p>
    <w:p w14:paraId="750F0D09" w14:textId="77777777" w:rsidR="00EB1790" w:rsidRPr="00B63358" w:rsidRDefault="00EB1790" w:rsidP="00EB1790">
      <w:pPr>
        <w:jc w:val="both"/>
        <w:rPr>
          <w:color w:val="FF0000"/>
        </w:rPr>
      </w:pPr>
    </w:p>
    <w:p w14:paraId="5D741A90" w14:textId="77777777" w:rsidR="00EB1790" w:rsidRPr="00B63358" w:rsidRDefault="00EB1790" w:rsidP="00EB1790">
      <w:pPr>
        <w:jc w:val="both"/>
        <w:rPr>
          <w:color w:val="FF0000"/>
        </w:rPr>
      </w:pPr>
    </w:p>
    <w:p w14:paraId="4A2BEFBC" w14:textId="7E8D526A" w:rsidR="00EB1790" w:rsidRPr="00B63358" w:rsidRDefault="00AF2755" w:rsidP="00EB1790">
      <w:pPr>
        <w:jc w:val="both"/>
        <w:rPr>
          <w:color w:val="FF0000"/>
        </w:rPr>
      </w:pPr>
      <w:r>
        <w:rPr>
          <w:noProof/>
          <w:color w:val="FF0000"/>
        </w:rPr>
        <mc:AlternateContent>
          <mc:Choice Requires="wps">
            <w:drawing>
              <wp:anchor distT="0" distB="0" distL="114300" distR="114300" simplePos="0" relativeHeight="251669504" behindDoc="0" locked="0" layoutInCell="1" allowOverlap="1" wp14:anchorId="42227669" wp14:editId="61290AB9">
                <wp:simplePos x="0" y="0"/>
                <wp:positionH relativeFrom="column">
                  <wp:posOffset>1562100</wp:posOffset>
                </wp:positionH>
                <wp:positionV relativeFrom="paragraph">
                  <wp:posOffset>123825</wp:posOffset>
                </wp:positionV>
                <wp:extent cx="9525" cy="400050"/>
                <wp:effectExtent l="0" t="0" r="9525" b="0"/>
                <wp:wrapNone/>
                <wp:docPr id="44"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400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0024DB" id="AutoShape 42" o:spid="_x0000_s1026" type="#_x0000_t32" style="position:absolute;margin-left:123pt;margin-top:9.75pt;width:.75pt;height:3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"/>
            </w:pict>
          </mc:Fallback>
        </mc:AlternateContent>
      </w:r>
    </w:p>
    <w:p w14:paraId="1298EEF1" w14:textId="678892AF" w:rsidR="00EB1790" w:rsidRPr="00B63358" w:rsidRDefault="00AF2755" w:rsidP="00EB1790">
      <w:pPr>
        <w:jc w:val="both"/>
        <w:rPr>
          <w:color w:val="FF0000"/>
        </w:rPr>
      </w:pPr>
      <w:r>
        <w:rPr>
          <w:noProof/>
          <w:color w:val="FF0000"/>
        </w:rPr>
        <mc:AlternateContent>
          <mc:Choice Requires="wps">
            <w:drawing>
              <wp:anchor distT="0" distB="0" distL="114299" distR="114299" simplePos="0" relativeHeight="251671552" behindDoc="0" locked="0" layoutInCell="1" allowOverlap="1" wp14:anchorId="3F256D51" wp14:editId="0F73C63C">
                <wp:simplePos x="0" y="0"/>
                <wp:positionH relativeFrom="column">
                  <wp:posOffset>3305174</wp:posOffset>
                </wp:positionH>
                <wp:positionV relativeFrom="paragraph">
                  <wp:posOffset>114300</wp:posOffset>
                </wp:positionV>
                <wp:extent cx="0" cy="200025"/>
                <wp:effectExtent l="0" t="0" r="0" b="9525"/>
                <wp:wrapNone/>
                <wp:docPr id="43"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4A9982" id="AutoShape 44" o:spid="_x0000_s1026" type="#_x0000_t32" style="position:absolute;margin-left:260.25pt;margin-top:9pt;width:0;height:15.75pt;z-index:251671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5ZJHAIAADwEAAAOAAAAZHJzL2Uyb0RvYy54bWysU8GO2yAQvVfqPyDuie2sky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"/>
            </w:pict>
          </mc:Fallback>
        </mc:AlternateContent>
      </w:r>
      <w:r>
        <w:rPr>
          <w:noProof/>
          <w:color w:val="FF0000"/>
        </w:rPr>
        <mc:AlternateContent>
          <mc:Choice Requires="wps">
            <w:drawing>
              <wp:anchor distT="0" distB="0" distL="114300" distR="114300" simplePos="0" relativeHeight="251670528" behindDoc="0" locked="0" layoutInCell="1" allowOverlap="1" wp14:anchorId="19DF87BB" wp14:editId="6BD4C78E">
                <wp:simplePos x="0" y="0"/>
                <wp:positionH relativeFrom="column">
                  <wp:posOffset>1571625</wp:posOffset>
                </wp:positionH>
                <wp:positionV relativeFrom="paragraph">
                  <wp:posOffset>104775</wp:posOffset>
                </wp:positionV>
                <wp:extent cx="1724025" cy="9525"/>
                <wp:effectExtent l="0" t="0" r="9525" b="9525"/>
                <wp:wrapNone/>
                <wp:docPr id="42"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24025"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E9CEEC" id="AutoShape 43" o:spid="_x0000_s1026" type="#_x0000_t32" style="position:absolute;margin-left:123.75pt;margin-top:8.25pt;width:135.75pt;height:.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"/>
            </w:pict>
          </mc:Fallback>
        </mc:AlternateContent>
      </w:r>
    </w:p>
    <w:p w14:paraId="10135FC2" w14:textId="147CA3DD" w:rsidR="00EB1790" w:rsidRPr="00B63358" w:rsidRDefault="00AF2755" w:rsidP="00EB1790">
      <w:pPr>
        <w:jc w:val="both"/>
        <w:rPr>
          <w:color w:val="FF0000"/>
        </w:rPr>
      </w:pPr>
      <w:r>
        <w:rPr>
          <w:noProof/>
          <w:color w:val="FF0000"/>
        </w:rPr>
        <mc:AlternateContent>
          <mc:Choice Requires="wps">
            <w:drawing>
              <wp:anchor distT="0" distB="0" distL="114300" distR="114300" simplePos="0" relativeHeight="251658240" behindDoc="0" locked="0" layoutInCell="1" allowOverlap="1" wp14:anchorId="2F66D977" wp14:editId="2A4E2F63">
                <wp:simplePos x="0" y="0"/>
                <wp:positionH relativeFrom="column">
                  <wp:posOffset>257175</wp:posOffset>
                </wp:positionH>
                <wp:positionV relativeFrom="paragraph">
                  <wp:posOffset>76200</wp:posOffset>
                </wp:positionV>
                <wp:extent cx="381000" cy="581025"/>
                <wp:effectExtent l="0" t="0" r="0" b="9525"/>
                <wp:wrapNone/>
                <wp:docPr id="4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81025"/>
                        </a:xfrm>
                        <a:prstGeom prst="rect">
                          <a:avLst/>
                        </a:prstGeom>
                        <a:solidFill>
                          <a:srgbClr val="FFFFFF"/>
                        </a:solidFill>
                        <a:ln w="9525">
                          <a:solidFill>
                            <a:srgbClr val="000000"/>
                          </a:solidFill>
                          <a:miter lim="800000"/>
                          <a:headEnd/>
                          <a:tailEnd/>
                        </a:ln>
                      </wps:spPr>
                      <wps:txbx>
                        <w:txbxContent>
                          <w:p w14:paraId="0B515FC0" w14:textId="77777777" w:rsidR="00B63358" w:rsidRDefault="00B63358" w:rsidP="00EB1790">
                            <w:r>
                              <w:rPr>
                                <w:rFonts w:hint="eastAsia"/>
                                <w:lang w:eastAsia="zh-HK"/>
                              </w:rPr>
                              <w:t>五</w:t>
                            </w:r>
                            <w:r w:rsidRPr="00443886">
                              <w:rPr>
                                <w:rFonts w:hint="eastAsia"/>
                              </w:rPr>
                              <w:t>世祖</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6D977" id="Text Box 31" o:spid="_x0000_s1035" type="#_x0000_t202" style="position:absolute;left:0;text-align:left;margin-left:20.25pt;margin-top:6pt;width:30pt;height:45.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">
                <v:textbox style="layout-flow:vertical-ideographic">
                  <w:txbxContent>
                    <w:p w14:paraId="0B515FC0" w14:textId="77777777" w:rsidR="00B63358" w:rsidRDefault="00B63358" w:rsidP="00EB1790">
                      <w:r>
                        <w:rPr>
                          <w:rFonts w:hint="eastAsia"/>
                          <w:lang w:eastAsia="zh-HK"/>
                        </w:rPr>
                        <w:t>五</w:t>
                      </w:r>
                      <w:r w:rsidRPr="00443886">
                        <w:rPr>
                          <w:rFonts w:hint="eastAsia"/>
                        </w:rPr>
                        <w:t>世祖</w:t>
                      </w:r>
                    </w:p>
                  </w:txbxContent>
                </v:textbox>
              </v:shape>
            </w:pict>
          </mc:Fallback>
        </mc:AlternateContent>
      </w:r>
      <w:r>
        <w:rPr>
          <w:noProof/>
          <w:color w:val="FF0000"/>
        </w:rPr>
        <mc:AlternateContent>
          <mc:Choice Requires="wps">
            <w:drawing>
              <wp:anchor distT="0" distB="0" distL="114300" distR="114300" simplePos="0" relativeHeight="251645952" behindDoc="0" locked="0" layoutInCell="1" allowOverlap="1" wp14:anchorId="17B17D7B" wp14:editId="45960D47">
                <wp:simplePos x="0" y="0"/>
                <wp:positionH relativeFrom="column">
                  <wp:posOffset>3086100</wp:posOffset>
                </wp:positionH>
                <wp:positionV relativeFrom="paragraph">
                  <wp:posOffset>95250</wp:posOffset>
                </wp:positionV>
                <wp:extent cx="381000" cy="561975"/>
                <wp:effectExtent l="0" t="0" r="0" b="9525"/>
                <wp:wrapNone/>
                <wp:docPr id="4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78B88804"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布</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B17D7B" id="Text Box 19" o:spid="_x0000_s1036" type="#_x0000_t202" style="position:absolute;left:0;text-align:left;margin-left:243pt;margin-top:7.5pt;width:30pt;height:44.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">
                <v:textbox style="layout-flow:vertical-ideographic">
                  <w:txbxContent>
                    <w:p w14:paraId="78B88804"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布</w:t>
                      </w:r>
                    </w:p>
                  </w:txbxContent>
                </v:textbox>
              </v:shape>
            </w:pict>
          </mc:Fallback>
        </mc:AlternateContent>
      </w:r>
      <w:r>
        <w:rPr>
          <w:noProof/>
          <w:color w:val="FF0000"/>
        </w:rPr>
        <mc:AlternateContent>
          <mc:Choice Requires="wps">
            <w:drawing>
              <wp:anchor distT="0" distB="0" distL="114300" distR="114300" simplePos="0" relativeHeight="251644928" behindDoc="0" locked="0" layoutInCell="1" allowOverlap="1" wp14:anchorId="0F278398" wp14:editId="66F41979">
                <wp:simplePos x="0" y="0"/>
                <wp:positionH relativeFrom="column">
                  <wp:posOffset>1352550</wp:posOffset>
                </wp:positionH>
                <wp:positionV relativeFrom="paragraph">
                  <wp:posOffset>76200</wp:posOffset>
                </wp:positionV>
                <wp:extent cx="381000" cy="561975"/>
                <wp:effectExtent l="0" t="0" r="0" b="9525"/>
                <wp:wrapNone/>
                <wp:docPr id="3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6DA7C359"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陽</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278398" id="Text Box 18" o:spid="_x0000_s1037" type="#_x0000_t202" style="position:absolute;left:0;text-align:left;margin-left:106.5pt;margin-top:6pt;width:30pt;height:44.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">
                <v:textbox style="layout-flow:vertical-ideographic">
                  <w:txbxContent>
                    <w:p w14:paraId="6DA7C359"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陽</w:t>
                      </w:r>
                    </w:p>
                  </w:txbxContent>
                </v:textbox>
              </v:shape>
            </w:pict>
          </mc:Fallback>
        </mc:AlternateContent>
      </w:r>
    </w:p>
    <w:p w14:paraId="524D3E89" w14:textId="77777777" w:rsidR="00EB1790" w:rsidRPr="00B63358" w:rsidRDefault="00EB1790" w:rsidP="00EB1790">
      <w:pPr>
        <w:jc w:val="both"/>
        <w:rPr>
          <w:color w:val="FF0000"/>
        </w:rPr>
      </w:pPr>
    </w:p>
    <w:p w14:paraId="7864FC49" w14:textId="353958EE" w:rsidR="00EB1790" w:rsidRPr="00B63358" w:rsidRDefault="00AF2755" w:rsidP="00EB1790">
      <w:pPr>
        <w:jc w:val="both"/>
        <w:rPr>
          <w:color w:val="FF0000"/>
        </w:rPr>
      </w:pPr>
      <w:r>
        <w:rPr>
          <w:noProof/>
          <w:color w:val="FF0000"/>
        </w:rPr>
        <mc:AlternateContent>
          <mc:Choice Requires="wps">
            <w:drawing>
              <wp:anchor distT="0" distB="0" distL="114300" distR="114300" simplePos="0" relativeHeight="251673600" behindDoc="0" locked="0" layoutInCell="1" allowOverlap="1" wp14:anchorId="79F022A0" wp14:editId="1A89D83D">
                <wp:simplePos x="0" y="0"/>
                <wp:positionH relativeFrom="column">
                  <wp:posOffset>3295650</wp:posOffset>
                </wp:positionH>
                <wp:positionV relativeFrom="paragraph">
                  <wp:posOffset>219075</wp:posOffset>
                </wp:positionV>
                <wp:extent cx="9525" cy="400050"/>
                <wp:effectExtent l="0" t="0" r="9525" b="0"/>
                <wp:wrapNone/>
                <wp:docPr id="38"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400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FBA84A" id="AutoShape 46" o:spid="_x0000_s1026" type="#_x0000_t32" style="position:absolute;margin-left:259.5pt;margin-top:17.25pt;width:.75pt;height:3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"/>
            </w:pict>
          </mc:Fallback>
        </mc:AlternateContent>
      </w:r>
      <w:r>
        <w:rPr>
          <w:noProof/>
          <w:color w:val="FF0000"/>
        </w:rPr>
        <mc:AlternateContent>
          <mc:Choice Requires="wps">
            <w:drawing>
              <wp:anchor distT="0" distB="0" distL="114299" distR="114299" simplePos="0" relativeHeight="251672576" behindDoc="0" locked="0" layoutInCell="1" allowOverlap="1" wp14:anchorId="0C6D4E1D" wp14:editId="7F6F2B5B">
                <wp:simplePos x="0" y="0"/>
                <wp:positionH relativeFrom="column">
                  <wp:posOffset>1543049</wp:posOffset>
                </wp:positionH>
                <wp:positionV relativeFrom="paragraph">
                  <wp:posOffset>180975</wp:posOffset>
                </wp:positionV>
                <wp:extent cx="0" cy="409575"/>
                <wp:effectExtent l="0" t="0" r="0" b="9525"/>
                <wp:wrapNone/>
                <wp:docPr id="37"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95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5579FA" id="AutoShape 45" o:spid="_x0000_s1026" type="#_x0000_t32" style="position:absolute;margin-left:121.5pt;margin-top:14.25pt;width:0;height:32.25pt;z-index:251672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FQ0HwIAADwEAAAOAAAAZHJzL2Uyb0RvYy54bWysU8GO2jAQvVfqP1i+QxI2sB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"/>
            </w:pict>
          </mc:Fallback>
        </mc:AlternateContent>
      </w:r>
    </w:p>
    <w:p w14:paraId="552F79A6" w14:textId="77777777" w:rsidR="00EB1790" w:rsidRPr="00B63358" w:rsidRDefault="00EB1790" w:rsidP="00EB1790">
      <w:pPr>
        <w:jc w:val="both"/>
        <w:rPr>
          <w:color w:val="FF0000"/>
        </w:rPr>
      </w:pPr>
    </w:p>
    <w:p w14:paraId="195ABC55" w14:textId="1344A50E" w:rsidR="00EB1790" w:rsidRPr="00B63358" w:rsidRDefault="00AF2755" w:rsidP="00EB1790">
      <w:pPr>
        <w:jc w:val="both"/>
        <w:rPr>
          <w:color w:val="FF0000"/>
        </w:rPr>
      </w:pPr>
      <w:r>
        <w:rPr>
          <w:noProof/>
          <w:color w:val="FF0000"/>
        </w:rPr>
        <mc:AlternateContent>
          <mc:Choice Requires="wps">
            <w:drawing>
              <wp:anchor distT="0" distB="0" distL="114300" distR="114300" simplePos="0" relativeHeight="251659264" behindDoc="0" locked="0" layoutInCell="1" allowOverlap="1" wp14:anchorId="585A56EC" wp14:editId="0DDDDBC4">
                <wp:simplePos x="0" y="0"/>
                <wp:positionH relativeFrom="column">
                  <wp:posOffset>276225</wp:posOffset>
                </wp:positionH>
                <wp:positionV relativeFrom="paragraph">
                  <wp:posOffset>161925</wp:posOffset>
                </wp:positionV>
                <wp:extent cx="381000" cy="581025"/>
                <wp:effectExtent l="0" t="0" r="0" b="9525"/>
                <wp:wrapNone/>
                <wp:docPr id="3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81025"/>
                        </a:xfrm>
                        <a:prstGeom prst="rect">
                          <a:avLst/>
                        </a:prstGeom>
                        <a:solidFill>
                          <a:srgbClr val="FFFFFF"/>
                        </a:solidFill>
                        <a:ln w="9525">
                          <a:solidFill>
                            <a:srgbClr val="000000"/>
                          </a:solidFill>
                          <a:miter lim="800000"/>
                          <a:headEnd/>
                          <a:tailEnd/>
                        </a:ln>
                      </wps:spPr>
                      <wps:txbx>
                        <w:txbxContent>
                          <w:p w14:paraId="4D620FBA" w14:textId="77777777" w:rsidR="00B63358" w:rsidRDefault="00B63358" w:rsidP="00EB1790">
                            <w:r>
                              <w:rPr>
                                <w:rFonts w:hint="eastAsia"/>
                                <w:lang w:eastAsia="zh-HK"/>
                              </w:rPr>
                              <w:t>六</w:t>
                            </w:r>
                            <w:r w:rsidRPr="00443886">
                              <w:rPr>
                                <w:rFonts w:hint="eastAsia"/>
                              </w:rPr>
                              <w:t>世祖</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5A56EC" id="Text Box 32" o:spid="_x0000_s1038" type="#_x0000_t202" style="position:absolute;left:0;text-align:left;margin-left:21.75pt;margin-top:12.75pt;width:30pt;height:45.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">
                <v:textbox style="layout-flow:vertical-ideographic">
                  <w:txbxContent>
                    <w:p w14:paraId="4D620FBA" w14:textId="77777777" w:rsidR="00B63358" w:rsidRDefault="00B63358" w:rsidP="00EB1790">
                      <w:r>
                        <w:rPr>
                          <w:rFonts w:hint="eastAsia"/>
                          <w:lang w:eastAsia="zh-HK"/>
                        </w:rPr>
                        <w:t>六</w:t>
                      </w:r>
                      <w:r w:rsidRPr="00443886">
                        <w:rPr>
                          <w:rFonts w:hint="eastAsia"/>
                        </w:rPr>
                        <w:t>世祖</w:t>
                      </w:r>
                    </w:p>
                  </w:txbxContent>
                </v:textbox>
              </v:shape>
            </w:pict>
          </mc:Fallback>
        </mc:AlternateContent>
      </w:r>
      <w:r>
        <w:rPr>
          <w:noProof/>
          <w:color w:val="FF0000"/>
        </w:rPr>
        <mc:AlternateContent>
          <mc:Choice Requires="wps">
            <w:drawing>
              <wp:anchor distT="0" distB="0" distL="114300" distR="114300" simplePos="0" relativeHeight="251648000" behindDoc="0" locked="0" layoutInCell="1" allowOverlap="1" wp14:anchorId="1CC571E8" wp14:editId="0BAAC74C">
                <wp:simplePos x="0" y="0"/>
                <wp:positionH relativeFrom="column">
                  <wp:posOffset>3067050</wp:posOffset>
                </wp:positionH>
                <wp:positionV relativeFrom="paragraph">
                  <wp:posOffset>142875</wp:posOffset>
                </wp:positionV>
                <wp:extent cx="381000" cy="561975"/>
                <wp:effectExtent l="0" t="0" r="0" b="9525"/>
                <wp:wrapNone/>
                <wp:docPr id="3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5AE4BB88"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瑞</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C571E8" id="Text Box 21" o:spid="_x0000_s1039" type="#_x0000_t202" style="position:absolute;left:0;text-align:left;margin-left:241.5pt;margin-top:11.25pt;width:30pt;height:44.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">
                <v:textbox style="layout-flow:vertical-ideographic">
                  <w:txbxContent>
                    <w:p w14:paraId="5AE4BB88"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瑞</w:t>
                      </w:r>
                    </w:p>
                  </w:txbxContent>
                </v:textbox>
              </v:shape>
            </w:pict>
          </mc:Fallback>
        </mc:AlternateContent>
      </w:r>
      <w:r>
        <w:rPr>
          <w:noProof/>
          <w:color w:val="FF0000"/>
        </w:rPr>
        <mc:AlternateContent>
          <mc:Choice Requires="wps">
            <w:drawing>
              <wp:anchor distT="0" distB="0" distL="114300" distR="114300" simplePos="0" relativeHeight="251646976" behindDoc="0" locked="0" layoutInCell="1" allowOverlap="1" wp14:anchorId="5DAF8069" wp14:editId="7ECC6099">
                <wp:simplePos x="0" y="0"/>
                <wp:positionH relativeFrom="column">
                  <wp:posOffset>1343025</wp:posOffset>
                </wp:positionH>
                <wp:positionV relativeFrom="paragraph">
                  <wp:posOffset>133350</wp:posOffset>
                </wp:positionV>
                <wp:extent cx="381000" cy="561975"/>
                <wp:effectExtent l="0" t="0" r="0" b="9525"/>
                <wp:wrapNone/>
                <wp:docPr id="235"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299E35E0"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珪</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AF8069" id="Text Box 20" o:spid="_x0000_s1040" type="#_x0000_t202" style="position:absolute;left:0;text-align:left;margin-left:105.75pt;margin-top:10.5pt;width:30pt;height:44.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">
                <v:textbox style="layout-flow:vertical-ideographic">
                  <w:txbxContent>
                    <w:p w14:paraId="299E35E0"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珪</w:t>
                      </w:r>
                    </w:p>
                  </w:txbxContent>
                </v:textbox>
              </v:shape>
            </w:pict>
          </mc:Fallback>
        </mc:AlternateContent>
      </w:r>
    </w:p>
    <w:p w14:paraId="48F7D95A" w14:textId="77777777" w:rsidR="00EB1790" w:rsidRPr="00B63358" w:rsidRDefault="00EB1790" w:rsidP="00EB1790">
      <w:pPr>
        <w:jc w:val="both"/>
        <w:rPr>
          <w:color w:val="FF0000"/>
        </w:rPr>
      </w:pPr>
    </w:p>
    <w:p w14:paraId="675A2EAE" w14:textId="07721AA5" w:rsidR="00EB1790" w:rsidRPr="00B63358" w:rsidRDefault="00AF2755" w:rsidP="00EB1790">
      <w:pPr>
        <w:jc w:val="both"/>
        <w:rPr>
          <w:color w:val="FF0000"/>
        </w:rPr>
      </w:pPr>
      <w:r>
        <w:rPr>
          <w:noProof/>
          <w:color w:val="FF0000"/>
        </w:rPr>
        <mc:AlternateContent>
          <mc:Choice Requires="wps">
            <w:drawing>
              <wp:anchor distT="0" distB="0" distL="114299" distR="114299" simplePos="0" relativeHeight="251674624" behindDoc="0" locked="0" layoutInCell="1" allowOverlap="1" wp14:anchorId="30DE1FA7" wp14:editId="32D3EE84">
                <wp:simplePos x="0" y="0"/>
                <wp:positionH relativeFrom="column">
                  <wp:posOffset>1552574</wp:posOffset>
                </wp:positionH>
                <wp:positionV relativeFrom="paragraph">
                  <wp:posOffset>228600</wp:posOffset>
                </wp:positionV>
                <wp:extent cx="0" cy="371475"/>
                <wp:effectExtent l="0" t="0" r="0" b="9525"/>
                <wp:wrapNone/>
                <wp:docPr id="33"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14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2BAF53" id="AutoShape 47" o:spid="_x0000_s1026" type="#_x0000_t32" style="position:absolute;margin-left:122.25pt;margin-top:18pt;width:0;height:29.25pt;z-index:251674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"/>
            </w:pict>
          </mc:Fallback>
        </mc:AlternateContent>
      </w:r>
    </w:p>
    <w:p w14:paraId="09BDB303" w14:textId="33E22835" w:rsidR="00EB1790" w:rsidRPr="00B63358" w:rsidRDefault="00AF2755" w:rsidP="00EB1790">
      <w:pPr>
        <w:jc w:val="both"/>
        <w:rPr>
          <w:color w:val="FF0000"/>
        </w:rPr>
      </w:pPr>
      <w:r>
        <w:rPr>
          <w:noProof/>
          <w:color w:val="FF0000"/>
        </w:rPr>
        <mc:AlternateContent>
          <mc:Choice Requires="wps">
            <w:drawing>
              <wp:anchor distT="0" distB="0" distL="114300" distR="114300" simplePos="0" relativeHeight="251680768" behindDoc="0" locked="0" layoutInCell="1" allowOverlap="1" wp14:anchorId="54710589" wp14:editId="120DBB96">
                <wp:simplePos x="0" y="0"/>
                <wp:positionH relativeFrom="column">
                  <wp:posOffset>4067175</wp:posOffset>
                </wp:positionH>
                <wp:positionV relativeFrom="paragraph">
                  <wp:posOffset>190500</wp:posOffset>
                </wp:positionV>
                <wp:extent cx="9525" cy="180975"/>
                <wp:effectExtent l="0" t="0" r="9525" b="9525"/>
                <wp:wrapNone/>
                <wp:docPr id="32"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809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9F24D3" id="AutoShape 53" o:spid="_x0000_s1026" type="#_x0000_t32" style="position:absolute;margin-left:320.25pt;margin-top:15pt;width:.75pt;height:14.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"/>
            </w:pict>
          </mc:Fallback>
        </mc:AlternateContent>
      </w:r>
      <w:r>
        <w:rPr>
          <w:noProof/>
          <w:color w:val="FF0000"/>
        </w:rPr>
        <mc:AlternateContent>
          <mc:Choice Requires="wps">
            <w:drawing>
              <wp:anchor distT="0" distB="0" distL="114300" distR="114300" simplePos="0" relativeHeight="251679744" behindDoc="0" locked="0" layoutInCell="1" allowOverlap="1" wp14:anchorId="0EEE37A2" wp14:editId="3D12472E">
                <wp:simplePos x="0" y="0"/>
                <wp:positionH relativeFrom="column">
                  <wp:posOffset>4867275</wp:posOffset>
                </wp:positionH>
                <wp:positionV relativeFrom="paragraph">
                  <wp:posOffset>190500</wp:posOffset>
                </wp:positionV>
                <wp:extent cx="9525" cy="180975"/>
                <wp:effectExtent l="0" t="0" r="9525" b="9525"/>
                <wp:wrapNone/>
                <wp:docPr id="234" name="Auto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809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611B7E" id="AutoShape 52" o:spid="_x0000_s1026" type="#_x0000_t32" style="position:absolute;margin-left:383.25pt;margin-top:15pt;width:.75pt;height:14.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"/>
            </w:pict>
          </mc:Fallback>
        </mc:AlternateContent>
      </w:r>
      <w:r>
        <w:rPr>
          <w:noProof/>
          <w:color w:val="FF0000"/>
        </w:rPr>
        <mc:AlternateContent>
          <mc:Choice Requires="wps">
            <w:drawing>
              <wp:anchor distT="4294967295" distB="4294967295" distL="114300" distR="114300" simplePos="0" relativeHeight="251678720" behindDoc="0" locked="0" layoutInCell="1" allowOverlap="1" wp14:anchorId="63D8F3AD" wp14:editId="51B6FDBE">
                <wp:simplePos x="0" y="0"/>
                <wp:positionH relativeFrom="column">
                  <wp:posOffset>3286125</wp:posOffset>
                </wp:positionH>
                <wp:positionV relativeFrom="paragraph">
                  <wp:posOffset>190499</wp:posOffset>
                </wp:positionV>
                <wp:extent cx="1581150" cy="0"/>
                <wp:effectExtent l="0" t="0" r="0" b="0"/>
                <wp:wrapNone/>
                <wp:docPr id="233" name="AutoShap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11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02E71A" id="AutoShape 51" o:spid="_x0000_s1026" type="#_x0000_t32" style="position:absolute;margin-left:258.75pt;margin-top:15pt;width:124.5pt;height:0;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"/>
            </w:pict>
          </mc:Fallback>
        </mc:AlternateContent>
      </w:r>
      <w:r>
        <w:rPr>
          <w:noProof/>
          <w:color w:val="FF0000"/>
        </w:rPr>
        <mc:AlternateContent>
          <mc:Choice Requires="wps">
            <w:drawing>
              <wp:anchor distT="0" distB="0" distL="114299" distR="114299" simplePos="0" relativeHeight="251677696" behindDoc="0" locked="0" layoutInCell="1" allowOverlap="1" wp14:anchorId="15092C09" wp14:editId="7E6A9DED">
                <wp:simplePos x="0" y="0"/>
                <wp:positionH relativeFrom="column">
                  <wp:posOffset>3286124</wp:posOffset>
                </wp:positionH>
                <wp:positionV relativeFrom="paragraph">
                  <wp:posOffset>28575</wp:posOffset>
                </wp:positionV>
                <wp:extent cx="0" cy="352425"/>
                <wp:effectExtent l="0" t="0" r="0" b="9525"/>
                <wp:wrapNone/>
                <wp:docPr id="232"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24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1B2E61" id="AutoShape 50" o:spid="_x0000_s1026" type="#_x0000_t32" style="position:absolute;margin-left:258.75pt;margin-top:2.25pt;width:0;height:27.75pt;z-index:251677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"/>
            </w:pict>
          </mc:Fallback>
        </mc:AlternateContent>
      </w:r>
      <w:r>
        <w:rPr>
          <w:noProof/>
          <w:color w:val="FF0000"/>
        </w:rPr>
        <mc:AlternateContent>
          <mc:Choice Requires="wps">
            <w:drawing>
              <wp:anchor distT="0" distB="0" distL="114300" distR="114300" simplePos="0" relativeHeight="251676672" behindDoc="0" locked="0" layoutInCell="1" allowOverlap="1" wp14:anchorId="1BEB163C" wp14:editId="059031C7">
                <wp:simplePos x="0" y="0"/>
                <wp:positionH relativeFrom="column">
                  <wp:posOffset>2419350</wp:posOffset>
                </wp:positionH>
                <wp:positionV relativeFrom="paragraph">
                  <wp:posOffset>171450</wp:posOffset>
                </wp:positionV>
                <wp:extent cx="9525" cy="209550"/>
                <wp:effectExtent l="0" t="0" r="9525" b="0"/>
                <wp:wrapNone/>
                <wp:docPr id="231"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095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9755CF" id="AutoShape 49" o:spid="_x0000_s1026" type="#_x0000_t32" style="position:absolute;margin-left:190.5pt;margin-top:13.5pt;width:.75pt;height:1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"/>
            </w:pict>
          </mc:Fallback>
        </mc:AlternateContent>
      </w:r>
      <w:r>
        <w:rPr>
          <w:noProof/>
          <w:color w:val="FF0000"/>
        </w:rPr>
        <mc:AlternateContent>
          <mc:Choice Requires="wps">
            <w:drawing>
              <wp:anchor distT="0" distB="0" distL="114300" distR="114300" simplePos="0" relativeHeight="251675648" behindDoc="0" locked="0" layoutInCell="1" allowOverlap="1" wp14:anchorId="24C0C1C8" wp14:editId="27C85656">
                <wp:simplePos x="0" y="0"/>
                <wp:positionH relativeFrom="column">
                  <wp:posOffset>1552575</wp:posOffset>
                </wp:positionH>
                <wp:positionV relativeFrom="paragraph">
                  <wp:posOffset>161925</wp:posOffset>
                </wp:positionV>
                <wp:extent cx="866775" cy="9525"/>
                <wp:effectExtent l="0" t="0" r="9525" b="9525"/>
                <wp:wrapNone/>
                <wp:docPr id="230"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66775"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C90B1C" id="AutoShape 48" o:spid="_x0000_s1026" type="#_x0000_t32" style="position:absolute;margin-left:122.25pt;margin-top:12.75pt;width:68.25pt;height:.7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"/>
            </w:pict>
          </mc:Fallback>
        </mc:AlternateContent>
      </w:r>
    </w:p>
    <w:p w14:paraId="4D893FD9" w14:textId="04EF10FF" w:rsidR="00EB1790" w:rsidRPr="00B63358" w:rsidRDefault="00AF2755" w:rsidP="00EB1790">
      <w:pPr>
        <w:jc w:val="both"/>
        <w:rPr>
          <w:color w:val="FF0000"/>
        </w:rPr>
      </w:pPr>
      <w:r>
        <w:rPr>
          <w:noProof/>
          <w:color w:val="FF0000"/>
        </w:rPr>
        <mc:AlternateContent>
          <mc:Choice Requires="wps">
            <w:drawing>
              <wp:anchor distT="0" distB="0" distL="114300" distR="114300" simplePos="0" relativeHeight="251660288" behindDoc="0" locked="0" layoutInCell="1" allowOverlap="1" wp14:anchorId="11D6E229" wp14:editId="25854685">
                <wp:simplePos x="0" y="0"/>
                <wp:positionH relativeFrom="column">
                  <wp:posOffset>276225</wp:posOffset>
                </wp:positionH>
                <wp:positionV relativeFrom="paragraph">
                  <wp:posOffset>133350</wp:posOffset>
                </wp:positionV>
                <wp:extent cx="381000" cy="581025"/>
                <wp:effectExtent l="0" t="0" r="0" b="9525"/>
                <wp:wrapNone/>
                <wp:docPr id="22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81025"/>
                        </a:xfrm>
                        <a:prstGeom prst="rect">
                          <a:avLst/>
                        </a:prstGeom>
                        <a:solidFill>
                          <a:srgbClr val="FFFFFF"/>
                        </a:solidFill>
                        <a:ln w="9525">
                          <a:solidFill>
                            <a:srgbClr val="000000"/>
                          </a:solidFill>
                          <a:miter lim="800000"/>
                          <a:headEnd/>
                          <a:tailEnd/>
                        </a:ln>
                      </wps:spPr>
                      <wps:txbx>
                        <w:txbxContent>
                          <w:p w14:paraId="5FA06007" w14:textId="77777777" w:rsidR="00B63358" w:rsidRDefault="00B63358" w:rsidP="00EB1790">
                            <w:r>
                              <w:rPr>
                                <w:rFonts w:hint="eastAsia"/>
                                <w:lang w:eastAsia="zh-HK"/>
                              </w:rPr>
                              <w:t>七</w:t>
                            </w:r>
                            <w:r w:rsidRPr="00443886">
                              <w:rPr>
                                <w:rFonts w:hint="eastAsia"/>
                              </w:rPr>
                              <w:t>世祖</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6E229" id="Text Box 33" o:spid="_x0000_s1041" type="#_x0000_t202" style="position:absolute;left:0;text-align:left;margin-left:21.75pt;margin-top:10.5pt;width:30pt;height:45.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">
                <v:textbox style="layout-flow:vertical-ideographic">
                  <w:txbxContent>
                    <w:p w14:paraId="5FA06007" w14:textId="77777777" w:rsidR="00B63358" w:rsidRDefault="00B63358" w:rsidP="00EB1790">
                      <w:r>
                        <w:rPr>
                          <w:rFonts w:hint="eastAsia"/>
                          <w:lang w:eastAsia="zh-HK"/>
                        </w:rPr>
                        <w:t>七</w:t>
                      </w:r>
                      <w:r w:rsidRPr="00443886">
                        <w:rPr>
                          <w:rFonts w:hint="eastAsia"/>
                        </w:rPr>
                        <w:t>世祖</w:t>
                      </w:r>
                    </w:p>
                  </w:txbxContent>
                </v:textbox>
              </v:shape>
            </w:pict>
          </mc:Fallback>
        </mc:AlternateContent>
      </w:r>
      <w:r>
        <w:rPr>
          <w:noProof/>
          <w:color w:val="FF0000"/>
        </w:rPr>
        <mc:AlternateContent>
          <mc:Choice Requires="wps">
            <w:drawing>
              <wp:anchor distT="0" distB="0" distL="114300" distR="114300" simplePos="0" relativeHeight="251661312" behindDoc="0" locked="0" layoutInCell="1" allowOverlap="1" wp14:anchorId="7BAF03D3" wp14:editId="2E47A20B">
                <wp:simplePos x="0" y="0"/>
                <wp:positionH relativeFrom="column">
                  <wp:posOffset>781050</wp:posOffset>
                </wp:positionH>
                <wp:positionV relativeFrom="paragraph">
                  <wp:posOffset>114300</wp:posOffset>
                </wp:positionV>
                <wp:extent cx="381000" cy="981075"/>
                <wp:effectExtent l="0" t="0" r="0" b="9525"/>
                <wp:wrapNone/>
                <wp:docPr id="22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981075"/>
                        </a:xfrm>
                        <a:prstGeom prst="rect">
                          <a:avLst/>
                        </a:prstGeom>
                        <a:solidFill>
                          <a:srgbClr val="FFFFFF"/>
                        </a:solidFill>
                        <a:ln w="9525">
                          <a:solidFill>
                            <a:srgbClr val="000000"/>
                          </a:solidFill>
                          <a:miter lim="800000"/>
                          <a:headEnd/>
                          <a:tailEnd/>
                        </a:ln>
                      </wps:spPr>
                      <wps:txbx>
                        <w:txbxContent>
                          <w:p w14:paraId="1DEEAE8E" w14:textId="77777777" w:rsidR="00B63358" w:rsidRDefault="00B63358" w:rsidP="00EB1790">
                            <w:r>
                              <w:rPr>
                                <w:rFonts w:hint="eastAsia"/>
                                <w:lang w:eastAsia="zh-HK"/>
                              </w:rPr>
                              <w:t>屏山一</w:t>
                            </w:r>
                            <w:r w:rsidRPr="00443886">
                              <w:rPr>
                                <w:rFonts w:hint="eastAsia"/>
                              </w:rPr>
                              <w:t>世祖</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AF03D3" id="Text Box 34" o:spid="_x0000_s1042" type="#_x0000_t202" style="position:absolute;left:0;text-align:left;margin-left:61.5pt;margin-top:9pt;width:30pt;height:77.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">
                <v:textbox style="layout-flow:vertical-ideographic">
                  <w:txbxContent>
                    <w:p w14:paraId="1DEEAE8E" w14:textId="77777777" w:rsidR="00B63358" w:rsidRDefault="00B63358" w:rsidP="00EB1790">
                      <w:r>
                        <w:rPr>
                          <w:rFonts w:hint="eastAsia"/>
                          <w:lang w:eastAsia="zh-HK"/>
                        </w:rPr>
                        <w:t>屏山一</w:t>
                      </w:r>
                      <w:r w:rsidRPr="00443886">
                        <w:rPr>
                          <w:rFonts w:hint="eastAsia"/>
                        </w:rPr>
                        <w:t>世祖</w:t>
                      </w:r>
                    </w:p>
                  </w:txbxContent>
                </v:textbox>
              </v:shape>
            </w:pict>
          </mc:Fallback>
        </mc:AlternateContent>
      </w:r>
      <w:r>
        <w:rPr>
          <w:noProof/>
          <w:color w:val="FF0000"/>
        </w:rPr>
        <mc:AlternateContent>
          <mc:Choice Requires="wps">
            <w:drawing>
              <wp:anchor distT="0" distB="0" distL="114300" distR="114300" simplePos="0" relativeHeight="251653120" behindDoc="0" locked="0" layoutInCell="1" allowOverlap="1" wp14:anchorId="0432BA0E" wp14:editId="6606AE49">
                <wp:simplePos x="0" y="0"/>
                <wp:positionH relativeFrom="column">
                  <wp:posOffset>4676775</wp:posOffset>
                </wp:positionH>
                <wp:positionV relativeFrom="paragraph">
                  <wp:posOffset>142875</wp:posOffset>
                </wp:positionV>
                <wp:extent cx="381000" cy="561975"/>
                <wp:effectExtent l="0" t="0" r="0" b="9525"/>
                <wp:wrapNone/>
                <wp:docPr id="22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0F2EEED1"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元和</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32BA0E" id="Text Box 26" o:spid="_x0000_s1043" type="#_x0000_t202" style="position:absolute;left:0;text-align:left;margin-left:368.25pt;margin-top:11.25pt;width:30pt;height:44.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">
                <v:textbox style="layout-flow:vertical-ideographic">
                  <w:txbxContent>
                    <w:p w14:paraId="0F2EEED1"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元和</w:t>
                      </w:r>
                    </w:p>
                  </w:txbxContent>
                </v:textbox>
              </v:shape>
            </w:pict>
          </mc:Fallback>
        </mc:AlternateContent>
      </w:r>
      <w:r>
        <w:rPr>
          <w:noProof/>
          <w:color w:val="FF0000"/>
        </w:rPr>
        <mc:AlternateContent>
          <mc:Choice Requires="wps">
            <w:drawing>
              <wp:anchor distT="0" distB="0" distL="114300" distR="114300" simplePos="0" relativeHeight="251652096" behindDoc="0" locked="0" layoutInCell="1" allowOverlap="1" wp14:anchorId="29185D11" wp14:editId="77797F62">
                <wp:simplePos x="0" y="0"/>
                <wp:positionH relativeFrom="column">
                  <wp:posOffset>3876675</wp:posOffset>
                </wp:positionH>
                <wp:positionV relativeFrom="paragraph">
                  <wp:posOffset>142875</wp:posOffset>
                </wp:positionV>
                <wp:extent cx="381000" cy="561975"/>
                <wp:effectExtent l="0" t="0" r="0" b="9525"/>
                <wp:wrapNone/>
                <wp:docPr id="22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28BFB510"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元亮</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185D11" id="Text Box 25" o:spid="_x0000_s1044" type="#_x0000_t202" style="position:absolute;left:0;text-align:left;margin-left:305.25pt;margin-top:11.25pt;width:30pt;height:44.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">
                <v:textbox style="layout-flow:vertical-ideographic">
                  <w:txbxContent>
                    <w:p w14:paraId="28BFB510"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元亮</w:t>
                      </w:r>
                    </w:p>
                  </w:txbxContent>
                </v:textbox>
              </v:shape>
            </w:pict>
          </mc:Fallback>
        </mc:AlternateContent>
      </w:r>
      <w:r>
        <w:rPr>
          <w:noProof/>
          <w:color w:val="FF0000"/>
        </w:rPr>
        <mc:AlternateContent>
          <mc:Choice Requires="wps">
            <w:drawing>
              <wp:anchor distT="0" distB="0" distL="114300" distR="114300" simplePos="0" relativeHeight="251651072" behindDoc="0" locked="0" layoutInCell="1" allowOverlap="1" wp14:anchorId="26B70E93" wp14:editId="2269DD81">
                <wp:simplePos x="0" y="0"/>
                <wp:positionH relativeFrom="column">
                  <wp:posOffset>3076575</wp:posOffset>
                </wp:positionH>
                <wp:positionV relativeFrom="paragraph">
                  <wp:posOffset>152400</wp:posOffset>
                </wp:positionV>
                <wp:extent cx="381000" cy="561975"/>
                <wp:effectExtent l="0" t="0" r="0" b="9525"/>
                <wp:wrapNone/>
                <wp:docPr id="22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428696FD"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元</w:t>
                            </w:r>
                            <w:r w:rsidRPr="006404BF">
                              <w:rPr>
                                <w:rFonts w:hint="eastAsia"/>
                                <w:color w:val="FF0000"/>
                              </w:rPr>
                              <w:t>禎</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B70E93" id="Text Box 24" o:spid="_x0000_s1045" type="#_x0000_t202" style="position:absolute;left:0;text-align:left;margin-left:242.25pt;margin-top:12pt;width:30pt;height:44.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">
                <v:textbox style="layout-flow:vertical-ideographic">
                  <w:txbxContent>
                    <w:p w14:paraId="428696FD"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元</w:t>
                      </w:r>
                      <w:r w:rsidRPr="006404BF">
                        <w:rPr>
                          <w:rFonts w:hint="eastAsia"/>
                          <w:color w:val="FF0000"/>
                        </w:rPr>
                        <w:t>禎</w:t>
                      </w:r>
                    </w:p>
                  </w:txbxContent>
                </v:textbox>
              </v:shape>
            </w:pict>
          </mc:Fallback>
        </mc:AlternateContent>
      </w:r>
      <w:r>
        <w:rPr>
          <w:noProof/>
          <w:color w:val="FF0000"/>
        </w:rPr>
        <mc:AlternateContent>
          <mc:Choice Requires="wps">
            <w:drawing>
              <wp:anchor distT="0" distB="0" distL="114300" distR="114300" simplePos="0" relativeHeight="251650048" behindDoc="0" locked="0" layoutInCell="1" allowOverlap="1" wp14:anchorId="57B6D61F" wp14:editId="33E5722F">
                <wp:simplePos x="0" y="0"/>
                <wp:positionH relativeFrom="column">
                  <wp:posOffset>2209800</wp:posOffset>
                </wp:positionH>
                <wp:positionV relativeFrom="paragraph">
                  <wp:posOffset>152400</wp:posOffset>
                </wp:positionV>
                <wp:extent cx="381000" cy="561975"/>
                <wp:effectExtent l="0" t="0" r="0" b="9525"/>
                <wp:wrapNone/>
                <wp:docPr id="3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0A8876CF"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元禧</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B6D61F" id="Text Box 23" o:spid="_x0000_s1046" type="#_x0000_t202" style="position:absolute;left:0;text-align:left;margin-left:174pt;margin-top:12pt;width:30pt;height:44.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">
                <v:textbox style="layout-flow:vertical-ideographic">
                  <w:txbxContent>
                    <w:p w14:paraId="0A8876CF"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元禧</w:t>
                      </w:r>
                    </w:p>
                  </w:txbxContent>
                </v:textbox>
              </v:shape>
            </w:pict>
          </mc:Fallback>
        </mc:AlternateContent>
      </w:r>
      <w:r>
        <w:rPr>
          <w:noProof/>
          <w:color w:val="FF0000"/>
        </w:rPr>
        <mc:AlternateContent>
          <mc:Choice Requires="wps">
            <w:drawing>
              <wp:anchor distT="0" distB="0" distL="114300" distR="114300" simplePos="0" relativeHeight="251649024" behindDoc="0" locked="0" layoutInCell="1" allowOverlap="1" wp14:anchorId="1C41505C" wp14:editId="3E3DE668">
                <wp:simplePos x="0" y="0"/>
                <wp:positionH relativeFrom="column">
                  <wp:posOffset>1333500</wp:posOffset>
                </wp:positionH>
                <wp:positionV relativeFrom="paragraph">
                  <wp:posOffset>142875</wp:posOffset>
                </wp:positionV>
                <wp:extent cx="381000" cy="561975"/>
                <wp:effectExtent l="0" t="0" r="0" b="9525"/>
                <wp:wrapNone/>
                <wp:docPr id="2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07D742CA"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元英</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41505C" id="Text Box 22" o:spid="_x0000_s1047" type="#_x0000_t202" style="position:absolute;left:0;text-align:left;margin-left:105pt;margin-top:11.25pt;width:30pt;height:44.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">
                <v:textbox style="layout-flow:vertical-ideographic">
                  <w:txbxContent>
                    <w:p w14:paraId="07D742CA" w14:textId="77777777" w:rsidR="00B63358" w:rsidRPr="006404BF" w:rsidRDefault="00B63358" w:rsidP="00EB1790">
                      <w:pPr>
                        <w:rPr>
                          <w:color w:val="FF0000"/>
                        </w:rPr>
                      </w:pPr>
                      <w:r w:rsidRPr="006404BF">
                        <w:rPr>
                          <w:rFonts w:hint="eastAsia"/>
                          <w:color w:val="FF0000"/>
                        </w:rPr>
                        <w:t>鄧</w:t>
                      </w:r>
                      <w:r w:rsidRPr="006404BF">
                        <w:rPr>
                          <w:rFonts w:hint="eastAsia"/>
                          <w:color w:val="FF0000"/>
                          <w:lang w:eastAsia="zh-HK"/>
                        </w:rPr>
                        <w:t>元英</w:t>
                      </w:r>
                    </w:p>
                  </w:txbxContent>
                </v:textbox>
              </v:shape>
            </w:pict>
          </mc:Fallback>
        </mc:AlternateContent>
      </w:r>
    </w:p>
    <w:p w14:paraId="256345CB" w14:textId="77777777" w:rsidR="00EB1790" w:rsidRPr="00B63358" w:rsidRDefault="00EB1790" w:rsidP="00EB1790">
      <w:pPr>
        <w:jc w:val="both"/>
        <w:rPr>
          <w:color w:val="FF0000"/>
        </w:rPr>
      </w:pPr>
    </w:p>
    <w:p w14:paraId="6C794E0A" w14:textId="77777777" w:rsidR="00EB1790" w:rsidRPr="00B63358" w:rsidRDefault="00EB1790" w:rsidP="00EB1790">
      <w:pPr>
        <w:jc w:val="both"/>
        <w:rPr>
          <w:color w:val="FF0000"/>
        </w:rPr>
      </w:pPr>
    </w:p>
    <w:p w14:paraId="04B3D8E9" w14:textId="5CEC2EF0" w:rsidR="00EB1790" w:rsidRPr="00B63358" w:rsidRDefault="00AF2755" w:rsidP="00EB1790">
      <w:pPr>
        <w:jc w:val="both"/>
        <w:rPr>
          <w:color w:val="FF0000"/>
        </w:rPr>
      </w:pPr>
      <w:r>
        <w:rPr>
          <w:noProof/>
          <w:color w:val="FF0000"/>
        </w:rPr>
        <mc:AlternateContent>
          <mc:Choice Requires="wps">
            <w:drawing>
              <wp:anchor distT="0" distB="0" distL="114300" distR="114300" simplePos="0" relativeHeight="251681792" behindDoc="0" locked="0" layoutInCell="1" allowOverlap="1" wp14:anchorId="10B49EE2" wp14:editId="12DDAABF">
                <wp:simplePos x="0" y="0"/>
                <wp:positionH relativeFrom="column">
                  <wp:posOffset>3276600</wp:posOffset>
                </wp:positionH>
                <wp:positionV relativeFrom="paragraph">
                  <wp:posOffset>38100</wp:posOffset>
                </wp:positionV>
                <wp:extent cx="9525" cy="542925"/>
                <wp:effectExtent l="0" t="0" r="9525" b="9525"/>
                <wp:wrapNone/>
                <wp:docPr id="12"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542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8F8B75" id="AutoShape 54" o:spid="_x0000_s1026" type="#_x0000_t32" style="position:absolute;margin-left:258pt;margin-top:3pt;width:.75pt;height:42.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"/>
            </w:pict>
          </mc:Fallback>
        </mc:AlternateContent>
      </w:r>
    </w:p>
    <w:p w14:paraId="02951F1E" w14:textId="101809D0" w:rsidR="00EB1790" w:rsidRPr="00B63358" w:rsidRDefault="00AF2755" w:rsidP="00EB1790">
      <w:pPr>
        <w:jc w:val="both"/>
        <w:rPr>
          <w:color w:val="FF0000"/>
        </w:rPr>
      </w:pPr>
      <w:r>
        <w:rPr>
          <w:noProof/>
          <w:color w:val="FF0000"/>
        </w:rPr>
        <mc:AlternateContent>
          <mc:Choice Requires="wps">
            <w:drawing>
              <wp:anchor distT="0" distB="0" distL="114300" distR="114300" simplePos="0" relativeHeight="251662336" behindDoc="0" locked="0" layoutInCell="1" allowOverlap="1" wp14:anchorId="7C40062F" wp14:editId="20CA6882">
                <wp:simplePos x="0" y="0"/>
                <wp:positionH relativeFrom="column">
                  <wp:posOffset>800100</wp:posOffset>
                </wp:positionH>
                <wp:positionV relativeFrom="paragraph">
                  <wp:posOffset>333375</wp:posOffset>
                </wp:positionV>
                <wp:extent cx="381000" cy="828675"/>
                <wp:effectExtent l="0" t="0" r="0" b="9525"/>
                <wp:wrapNone/>
                <wp:docPr id="1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828675"/>
                        </a:xfrm>
                        <a:prstGeom prst="rect">
                          <a:avLst/>
                        </a:prstGeom>
                        <a:solidFill>
                          <a:srgbClr val="FFFFFF"/>
                        </a:solidFill>
                        <a:ln w="9525">
                          <a:solidFill>
                            <a:srgbClr val="000000"/>
                          </a:solidFill>
                          <a:miter lim="800000"/>
                          <a:headEnd/>
                          <a:tailEnd/>
                        </a:ln>
                      </wps:spPr>
                      <wps:txbx>
                        <w:txbxContent>
                          <w:p w14:paraId="2A1AAD55" w14:textId="77777777" w:rsidR="00B63358" w:rsidRDefault="00B63358" w:rsidP="00EB1790">
                            <w:r>
                              <w:rPr>
                                <w:rFonts w:hint="eastAsia"/>
                                <w:lang w:eastAsia="zh-HK"/>
                              </w:rPr>
                              <w:t>屏山始祖</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40062F" id="Text Box 35" o:spid="_x0000_s1048" type="#_x0000_t202" style="position:absolute;left:0;text-align:left;margin-left:63pt;margin-top:26.25pt;width:30pt;height:6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">
                <v:textbox style="layout-flow:vertical-ideographic">
                  <w:txbxContent>
                    <w:p w14:paraId="2A1AAD55" w14:textId="77777777" w:rsidR="00B63358" w:rsidRDefault="00B63358" w:rsidP="00EB1790">
                      <w:r>
                        <w:rPr>
                          <w:rFonts w:hint="eastAsia"/>
                          <w:lang w:eastAsia="zh-HK"/>
                        </w:rPr>
                        <w:t>屏山始祖</w:t>
                      </w:r>
                    </w:p>
                  </w:txbxContent>
                </v:textbox>
              </v:shape>
            </w:pict>
          </mc:Fallback>
        </mc:AlternateContent>
      </w:r>
      <w:r>
        <w:rPr>
          <w:noProof/>
          <w:color w:val="FF0000"/>
        </w:rPr>
        <mc:AlternateContent>
          <mc:Choice Requires="wps">
            <w:drawing>
              <wp:anchor distT="0" distB="0" distL="114300" distR="114300" simplePos="0" relativeHeight="251663360" behindDoc="0" locked="0" layoutInCell="1" allowOverlap="1" wp14:anchorId="3F3A4138" wp14:editId="2DB18AA0">
                <wp:simplePos x="0" y="0"/>
                <wp:positionH relativeFrom="column">
                  <wp:posOffset>276225</wp:posOffset>
                </wp:positionH>
                <wp:positionV relativeFrom="paragraph">
                  <wp:posOffset>342900</wp:posOffset>
                </wp:positionV>
                <wp:extent cx="381000" cy="581025"/>
                <wp:effectExtent l="0" t="0" r="0" b="9525"/>
                <wp:wrapNone/>
                <wp:docPr id="1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81025"/>
                        </a:xfrm>
                        <a:prstGeom prst="rect">
                          <a:avLst/>
                        </a:prstGeom>
                        <a:solidFill>
                          <a:srgbClr val="FFFFFF"/>
                        </a:solidFill>
                        <a:ln w="9525">
                          <a:solidFill>
                            <a:srgbClr val="000000"/>
                          </a:solidFill>
                          <a:miter lim="800000"/>
                          <a:headEnd/>
                          <a:tailEnd/>
                        </a:ln>
                      </wps:spPr>
                      <wps:txbx>
                        <w:txbxContent>
                          <w:p w14:paraId="0FBC818D" w14:textId="77777777" w:rsidR="00B63358" w:rsidRDefault="00B63358" w:rsidP="00EB1790">
                            <w:r>
                              <w:rPr>
                                <w:rFonts w:hint="eastAsia"/>
                                <w:lang w:eastAsia="zh-HK"/>
                              </w:rPr>
                              <w:t>八</w:t>
                            </w:r>
                            <w:r w:rsidRPr="00443886">
                              <w:rPr>
                                <w:rFonts w:hint="eastAsia"/>
                              </w:rPr>
                              <w:t>世祖</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3A4138" id="Text Box 36" o:spid="_x0000_s1049" type="#_x0000_t202" style="position:absolute;left:0;text-align:left;margin-left:21.75pt;margin-top:27pt;width:30pt;height:45.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">
                <v:textbox style="layout-flow:vertical-ideographic">
                  <w:txbxContent>
                    <w:p w14:paraId="0FBC818D" w14:textId="77777777" w:rsidR="00B63358" w:rsidRDefault="00B63358" w:rsidP="00EB1790">
                      <w:r>
                        <w:rPr>
                          <w:rFonts w:hint="eastAsia"/>
                          <w:lang w:eastAsia="zh-HK"/>
                        </w:rPr>
                        <w:t>八</w:t>
                      </w:r>
                      <w:r w:rsidRPr="00443886">
                        <w:rPr>
                          <w:rFonts w:hint="eastAsia"/>
                        </w:rPr>
                        <w:t>世祖</w:t>
                      </w:r>
                    </w:p>
                  </w:txbxContent>
                </v:textbox>
              </v:shape>
            </w:pict>
          </mc:Fallback>
        </mc:AlternateContent>
      </w:r>
      <w:r>
        <w:rPr>
          <w:noProof/>
          <w:color w:val="FF0000"/>
        </w:rPr>
        <mc:AlternateContent>
          <mc:Choice Requires="wps">
            <w:drawing>
              <wp:anchor distT="0" distB="0" distL="114300" distR="114300" simplePos="0" relativeHeight="251654144" behindDoc="0" locked="0" layoutInCell="1" allowOverlap="1" wp14:anchorId="38E4DCD5" wp14:editId="00CD626C">
                <wp:simplePos x="0" y="0"/>
                <wp:positionH relativeFrom="column">
                  <wp:posOffset>3086100</wp:posOffset>
                </wp:positionH>
                <wp:positionV relativeFrom="paragraph">
                  <wp:posOffset>352425</wp:posOffset>
                </wp:positionV>
                <wp:extent cx="381000" cy="561975"/>
                <wp:effectExtent l="0" t="0" r="0" b="9525"/>
                <wp:wrapNone/>
                <wp:docPr id="1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4095584C" w14:textId="77777777" w:rsidR="00B63358" w:rsidRPr="006404BF" w:rsidRDefault="00B63358" w:rsidP="00EB1790">
                            <w:pPr>
                              <w:rPr>
                                <w:color w:val="FF0000"/>
                              </w:rPr>
                            </w:pPr>
                            <w:r w:rsidRPr="006404BF">
                              <w:rPr>
                                <w:rFonts w:hint="eastAsia"/>
                                <w:color w:val="FF0000"/>
                              </w:rPr>
                              <w:t>鄧從光</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E4DCD5" id="Text Box 27" o:spid="_x0000_s1050" type="#_x0000_t202" style="position:absolute;left:0;text-align:left;margin-left:243pt;margin-top:27.75pt;width:30pt;height:44.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">
                <v:textbox style="layout-flow:vertical-ideographic">
                  <w:txbxContent>
                    <w:p w14:paraId="4095584C" w14:textId="77777777" w:rsidR="00B63358" w:rsidRPr="006404BF" w:rsidRDefault="00B63358" w:rsidP="00EB1790">
                      <w:pPr>
                        <w:rPr>
                          <w:color w:val="FF0000"/>
                        </w:rPr>
                      </w:pPr>
                      <w:r w:rsidRPr="006404BF">
                        <w:rPr>
                          <w:rFonts w:hint="eastAsia"/>
                          <w:color w:val="FF0000"/>
                        </w:rPr>
                        <w:t>鄧從光</w:t>
                      </w:r>
                    </w:p>
                  </w:txbxContent>
                </v:textbox>
              </v:shape>
            </w:pict>
          </mc:Fallback>
        </mc:AlternateContent>
      </w:r>
    </w:p>
    <w:p w14:paraId="2DD7656A" w14:textId="77777777" w:rsidR="00EB1790" w:rsidRPr="00B63358" w:rsidRDefault="00EB1790" w:rsidP="00EB1790">
      <w:pPr>
        <w:spacing w:line="0" w:lineRule="atLeast"/>
        <w:rPr>
          <w:lang w:eastAsia="zh-HK"/>
        </w:rPr>
      </w:pPr>
    </w:p>
    <w:p w14:paraId="3B5A7119" w14:textId="77777777" w:rsidR="00EB1790" w:rsidRPr="00B63358" w:rsidRDefault="00EB1790" w:rsidP="00EB1790">
      <w:pPr>
        <w:rPr>
          <w:lang w:eastAsia="zh-HK"/>
        </w:rPr>
      </w:pPr>
      <w:r w:rsidRPr="00B63358">
        <w:rPr>
          <w:lang w:eastAsia="zh-HK"/>
        </w:rPr>
        <w:br w:type="page"/>
      </w:r>
    </w:p>
    <w:p w14:paraId="17B1918B" w14:textId="79A4D621" w:rsidR="00EB1790" w:rsidRPr="00B63358" w:rsidRDefault="00EB1790" w:rsidP="00303DAD">
      <w:pPr>
        <w:pStyle w:val="af"/>
        <w:widowControl w:val="0"/>
        <w:numPr>
          <w:ilvl w:val="0"/>
          <w:numId w:val="40"/>
        </w:numPr>
        <w:spacing w:line="0" w:lineRule="atLeast"/>
        <w:contextualSpacing w:val="0"/>
        <w:rPr>
          <w:lang w:eastAsia="zh-HK"/>
        </w:rPr>
      </w:pPr>
      <w:r w:rsidRPr="00B63358">
        <w:rPr>
          <w:rFonts w:hint="eastAsia"/>
          <w:lang w:eastAsia="zh-HK"/>
        </w:rPr>
        <w:lastRenderedPageBreak/>
        <w:t>鄧族最初是在香港哪</w:t>
      </w:r>
      <w:r w:rsidR="00C17523" w:rsidRPr="00B63358">
        <w:rPr>
          <w:rFonts w:hint="eastAsia"/>
          <w:lang w:eastAsia="zh-HK"/>
        </w:rPr>
        <w:t>裏</w:t>
      </w:r>
      <w:r w:rsidRPr="00B63358">
        <w:rPr>
          <w:rFonts w:hint="eastAsia"/>
          <w:lang w:eastAsia="zh-HK"/>
        </w:rPr>
        <w:t>定居？</w:t>
      </w:r>
    </w:p>
    <w:p w14:paraId="12294396" w14:textId="77777777" w:rsidR="00EB1790" w:rsidRPr="00B63358" w:rsidRDefault="00EB1790" w:rsidP="00EB1790">
      <w:pPr>
        <w:pStyle w:val="af"/>
        <w:spacing w:line="0" w:lineRule="atLeast"/>
        <w:ind w:left="360"/>
        <w:rPr>
          <w:color w:val="FF0000"/>
          <w:lang w:eastAsia="zh-HK"/>
        </w:rPr>
      </w:pPr>
      <w:r w:rsidRPr="00B63358">
        <w:rPr>
          <w:rFonts w:hint="eastAsia"/>
          <w:color w:val="FF0000"/>
        </w:rPr>
        <w:t>岑田，即現今新界錦田</w:t>
      </w:r>
      <w:r w:rsidRPr="00B63358">
        <w:rPr>
          <w:rFonts w:hint="eastAsia"/>
          <w:color w:val="FF0000"/>
          <w:lang w:eastAsia="zh-HK"/>
        </w:rPr>
        <w:t>。</w:t>
      </w:r>
    </w:p>
    <w:p w14:paraId="54128CE9" w14:textId="77777777" w:rsidR="00EB1790" w:rsidRPr="00B63358" w:rsidRDefault="00EB1790" w:rsidP="00EB1790">
      <w:pPr>
        <w:pStyle w:val="af"/>
        <w:spacing w:line="0" w:lineRule="atLeast"/>
        <w:ind w:left="360"/>
        <w:rPr>
          <w:color w:val="FF0000"/>
          <w:lang w:eastAsia="zh-HK"/>
        </w:rPr>
      </w:pPr>
    </w:p>
    <w:p w14:paraId="66B4A20E" w14:textId="750F663D" w:rsidR="00EB1790" w:rsidRPr="00B63358" w:rsidRDefault="00EB1790" w:rsidP="00303DAD">
      <w:pPr>
        <w:pStyle w:val="af"/>
        <w:widowControl w:val="0"/>
        <w:numPr>
          <w:ilvl w:val="0"/>
          <w:numId w:val="40"/>
        </w:numPr>
        <w:spacing w:line="0" w:lineRule="atLeast"/>
        <w:contextualSpacing w:val="0"/>
        <w:rPr>
          <w:lang w:eastAsia="zh-HK"/>
        </w:rPr>
      </w:pPr>
      <w:r w:rsidRPr="00B63358">
        <w:rPr>
          <w:rFonts w:hint="eastAsia"/>
          <w:lang w:eastAsia="zh-HK"/>
        </w:rPr>
        <w:t>以下哪</w:t>
      </w:r>
      <w:r w:rsidR="00C17523" w:rsidRPr="00B63358">
        <w:rPr>
          <w:rFonts w:hint="eastAsia"/>
          <w:lang w:eastAsia="zh-HK"/>
        </w:rPr>
        <w:t>裏</w:t>
      </w:r>
      <w:r w:rsidRPr="00B63358">
        <w:rPr>
          <w:rFonts w:hint="eastAsia"/>
          <w:lang w:eastAsia="zh-HK"/>
        </w:rPr>
        <w:t>是鄧族的居住地？</w:t>
      </w:r>
    </w:p>
    <w:p w14:paraId="3AB9E401" w14:textId="77777777" w:rsidR="00EB1790" w:rsidRPr="00B63358" w:rsidRDefault="00EB1790" w:rsidP="00303DAD">
      <w:pPr>
        <w:pStyle w:val="af"/>
        <w:widowControl w:val="0"/>
        <w:numPr>
          <w:ilvl w:val="0"/>
          <w:numId w:val="42"/>
        </w:numPr>
        <w:spacing w:line="0" w:lineRule="atLeast"/>
        <w:contextualSpacing w:val="0"/>
        <w:rPr>
          <w:lang w:eastAsia="zh-HK"/>
        </w:rPr>
      </w:pPr>
      <w:r w:rsidRPr="00B63358">
        <w:rPr>
          <w:rFonts w:hint="eastAsia"/>
          <w:lang w:eastAsia="zh-HK"/>
        </w:rPr>
        <w:t>錦田</w:t>
      </w:r>
    </w:p>
    <w:p w14:paraId="086CC9F1" w14:textId="77777777" w:rsidR="00EB1790" w:rsidRPr="00B63358" w:rsidRDefault="00EB1790" w:rsidP="00303DAD">
      <w:pPr>
        <w:pStyle w:val="af"/>
        <w:widowControl w:val="0"/>
        <w:numPr>
          <w:ilvl w:val="0"/>
          <w:numId w:val="42"/>
        </w:numPr>
        <w:spacing w:line="0" w:lineRule="atLeast"/>
        <w:contextualSpacing w:val="0"/>
        <w:rPr>
          <w:lang w:eastAsia="zh-HK"/>
        </w:rPr>
      </w:pPr>
      <w:r w:rsidRPr="00B63358">
        <w:rPr>
          <w:rFonts w:hint="eastAsia"/>
          <w:lang w:eastAsia="zh-HK"/>
        </w:rPr>
        <w:t>屏山</w:t>
      </w:r>
    </w:p>
    <w:p w14:paraId="508BD248" w14:textId="77777777" w:rsidR="00EB1790" w:rsidRPr="00B63358" w:rsidRDefault="00EB1790" w:rsidP="00303DAD">
      <w:pPr>
        <w:pStyle w:val="af"/>
        <w:widowControl w:val="0"/>
        <w:numPr>
          <w:ilvl w:val="0"/>
          <w:numId w:val="42"/>
        </w:numPr>
        <w:spacing w:line="0" w:lineRule="atLeast"/>
        <w:contextualSpacing w:val="0"/>
        <w:rPr>
          <w:lang w:eastAsia="zh-HK"/>
        </w:rPr>
      </w:pPr>
      <w:r w:rsidRPr="00B63358">
        <w:rPr>
          <w:rFonts w:hint="eastAsia"/>
          <w:lang w:eastAsia="zh-HK"/>
        </w:rPr>
        <w:t>龍躍頭</w:t>
      </w:r>
    </w:p>
    <w:p w14:paraId="1F0EE2AF" w14:textId="77777777" w:rsidR="00EB1790" w:rsidRPr="00B63358" w:rsidRDefault="00EB1790" w:rsidP="00303DAD">
      <w:pPr>
        <w:pStyle w:val="af"/>
        <w:widowControl w:val="0"/>
        <w:numPr>
          <w:ilvl w:val="0"/>
          <w:numId w:val="42"/>
        </w:numPr>
        <w:spacing w:line="0" w:lineRule="atLeast"/>
        <w:contextualSpacing w:val="0"/>
        <w:rPr>
          <w:color w:val="FF0000"/>
          <w:lang w:eastAsia="zh-HK"/>
        </w:rPr>
      </w:pPr>
      <w:r w:rsidRPr="00B63358">
        <w:rPr>
          <w:rFonts w:hint="eastAsia"/>
          <w:color w:val="FF0000"/>
          <w:lang w:eastAsia="zh-HK"/>
        </w:rPr>
        <w:t>以上皆是</w:t>
      </w:r>
    </w:p>
    <w:p w14:paraId="191B14D7" w14:textId="77777777" w:rsidR="00EB1790" w:rsidRPr="00B63358" w:rsidRDefault="00EB1790" w:rsidP="00EB1790">
      <w:pPr>
        <w:spacing w:line="0" w:lineRule="atLeast"/>
        <w:rPr>
          <w:lang w:eastAsia="zh-HK"/>
        </w:rPr>
      </w:pPr>
    </w:p>
    <w:p w14:paraId="3EFB3799" w14:textId="77777777" w:rsidR="00EB1790" w:rsidRPr="00B63358" w:rsidRDefault="00EB1790" w:rsidP="00303DAD">
      <w:pPr>
        <w:pStyle w:val="af"/>
        <w:widowControl w:val="0"/>
        <w:numPr>
          <w:ilvl w:val="0"/>
          <w:numId w:val="40"/>
        </w:numPr>
        <w:spacing w:line="0" w:lineRule="atLeast"/>
        <w:contextualSpacing w:val="0"/>
        <w:rPr>
          <w:lang w:eastAsia="zh-HK"/>
        </w:rPr>
      </w:pPr>
      <w:r w:rsidRPr="00B63358">
        <w:rPr>
          <w:rFonts w:hint="eastAsia"/>
        </w:rPr>
        <w:t>屏山鄧氏在屏山先後建立了三圍六村，</w:t>
      </w:r>
      <w:r w:rsidRPr="00B63358">
        <w:rPr>
          <w:rFonts w:hint="eastAsia"/>
          <w:lang w:eastAsia="zh-HK"/>
        </w:rPr>
        <w:t>包括哪三圍和哪六村？</w:t>
      </w:r>
    </w:p>
    <w:tbl>
      <w:tblPr>
        <w:tblStyle w:val="aff"/>
        <w:tblW w:w="0" w:type="auto"/>
        <w:tblInd w:w="360" w:type="dxa"/>
        <w:tblLook w:val="04A0" w:firstRow="1" w:lastRow="0" w:firstColumn="1" w:lastColumn="0" w:noHBand="0" w:noVBand="1"/>
      </w:tblPr>
      <w:tblGrid>
        <w:gridCol w:w="2722"/>
        <w:gridCol w:w="2723"/>
        <w:gridCol w:w="2717"/>
      </w:tblGrid>
      <w:tr w:rsidR="00EB1790" w:rsidRPr="00B63358" w14:paraId="62F61734" w14:textId="77777777" w:rsidTr="0063300A">
        <w:tc>
          <w:tcPr>
            <w:tcW w:w="2722" w:type="dxa"/>
          </w:tcPr>
          <w:p w14:paraId="4690CAF6" w14:textId="77777777" w:rsidR="00EB1790" w:rsidRPr="00B63358" w:rsidRDefault="00EB1790" w:rsidP="0063300A">
            <w:pPr>
              <w:pStyle w:val="af"/>
              <w:spacing w:line="0" w:lineRule="atLeast"/>
              <w:ind w:left="0"/>
              <w:jc w:val="center"/>
              <w:rPr>
                <w:lang w:eastAsia="zh-HK"/>
              </w:rPr>
            </w:pPr>
            <w:r w:rsidRPr="00B63358">
              <w:rPr>
                <w:rFonts w:hint="eastAsia"/>
                <w:lang w:eastAsia="zh-HK"/>
              </w:rPr>
              <w:t>圍</w:t>
            </w:r>
          </w:p>
        </w:tc>
        <w:tc>
          <w:tcPr>
            <w:tcW w:w="5440" w:type="dxa"/>
            <w:gridSpan w:val="2"/>
          </w:tcPr>
          <w:p w14:paraId="3BC72C2A" w14:textId="77777777" w:rsidR="00EB1790" w:rsidRPr="00B63358" w:rsidRDefault="00EB1790" w:rsidP="0063300A">
            <w:pPr>
              <w:pStyle w:val="af"/>
              <w:spacing w:line="0" w:lineRule="atLeast"/>
              <w:ind w:left="0"/>
              <w:jc w:val="center"/>
              <w:rPr>
                <w:lang w:eastAsia="zh-HK"/>
              </w:rPr>
            </w:pPr>
            <w:r w:rsidRPr="00B63358">
              <w:rPr>
                <w:rFonts w:hint="eastAsia"/>
                <w:lang w:eastAsia="zh-HK"/>
              </w:rPr>
              <w:t>村</w:t>
            </w:r>
          </w:p>
        </w:tc>
      </w:tr>
      <w:tr w:rsidR="00EB1790" w:rsidRPr="00B63358" w14:paraId="0F475667" w14:textId="77777777" w:rsidTr="0063300A">
        <w:tc>
          <w:tcPr>
            <w:tcW w:w="2722" w:type="dxa"/>
          </w:tcPr>
          <w:p w14:paraId="15E51ED4" w14:textId="77777777" w:rsidR="00EB1790" w:rsidRPr="00B63358" w:rsidRDefault="00EB1790" w:rsidP="00303DAD">
            <w:pPr>
              <w:pStyle w:val="af"/>
              <w:widowControl w:val="0"/>
              <w:numPr>
                <w:ilvl w:val="0"/>
                <w:numId w:val="43"/>
              </w:numPr>
              <w:spacing w:line="0" w:lineRule="atLeast"/>
              <w:contextualSpacing w:val="0"/>
              <w:rPr>
                <w:color w:val="FF0000"/>
                <w:lang w:eastAsia="zh-HK"/>
              </w:rPr>
            </w:pPr>
            <w:r w:rsidRPr="00B63358">
              <w:rPr>
                <w:rFonts w:hint="eastAsia"/>
                <w:color w:val="FF0000"/>
              </w:rPr>
              <w:t>上璋圍</w:t>
            </w:r>
          </w:p>
        </w:tc>
        <w:tc>
          <w:tcPr>
            <w:tcW w:w="2723" w:type="dxa"/>
          </w:tcPr>
          <w:p w14:paraId="11DC64F0" w14:textId="77777777" w:rsidR="00EB1790" w:rsidRPr="00B63358" w:rsidRDefault="00EB1790" w:rsidP="00303DAD">
            <w:pPr>
              <w:pStyle w:val="af"/>
              <w:widowControl w:val="0"/>
              <w:numPr>
                <w:ilvl w:val="0"/>
                <w:numId w:val="44"/>
              </w:numPr>
              <w:spacing w:line="0" w:lineRule="atLeast"/>
              <w:contextualSpacing w:val="0"/>
              <w:rPr>
                <w:color w:val="FF0000"/>
                <w:lang w:eastAsia="zh-HK"/>
              </w:rPr>
            </w:pPr>
            <w:r w:rsidRPr="00B63358">
              <w:rPr>
                <w:rFonts w:hint="eastAsia"/>
                <w:color w:val="FF0000"/>
              </w:rPr>
              <w:t>坑頭村</w:t>
            </w:r>
          </w:p>
        </w:tc>
        <w:tc>
          <w:tcPr>
            <w:tcW w:w="2717" w:type="dxa"/>
          </w:tcPr>
          <w:p w14:paraId="4F190E53" w14:textId="77777777" w:rsidR="00EB1790" w:rsidRPr="00B63358" w:rsidRDefault="00EB1790" w:rsidP="00303DAD">
            <w:pPr>
              <w:pStyle w:val="af"/>
              <w:widowControl w:val="0"/>
              <w:numPr>
                <w:ilvl w:val="0"/>
                <w:numId w:val="44"/>
              </w:numPr>
              <w:spacing w:line="0" w:lineRule="atLeast"/>
              <w:contextualSpacing w:val="0"/>
              <w:rPr>
                <w:color w:val="FF0000"/>
                <w:lang w:eastAsia="zh-HK"/>
              </w:rPr>
            </w:pPr>
            <w:r w:rsidRPr="00B63358">
              <w:rPr>
                <w:rFonts w:hint="eastAsia"/>
                <w:color w:val="FF0000"/>
              </w:rPr>
              <w:t>坑尾村</w:t>
            </w:r>
          </w:p>
        </w:tc>
      </w:tr>
      <w:tr w:rsidR="00EB1790" w:rsidRPr="00B63358" w14:paraId="4F8D2FD5" w14:textId="77777777" w:rsidTr="0063300A">
        <w:tc>
          <w:tcPr>
            <w:tcW w:w="2722" w:type="dxa"/>
          </w:tcPr>
          <w:p w14:paraId="3ECA7580" w14:textId="77777777" w:rsidR="00EB1790" w:rsidRPr="00B63358" w:rsidRDefault="00EB1790" w:rsidP="00303DAD">
            <w:pPr>
              <w:pStyle w:val="af"/>
              <w:widowControl w:val="0"/>
              <w:numPr>
                <w:ilvl w:val="0"/>
                <w:numId w:val="43"/>
              </w:numPr>
              <w:spacing w:line="0" w:lineRule="atLeast"/>
              <w:contextualSpacing w:val="0"/>
              <w:rPr>
                <w:color w:val="FF0000"/>
                <w:lang w:eastAsia="zh-HK"/>
              </w:rPr>
            </w:pPr>
            <w:r w:rsidRPr="00B63358">
              <w:rPr>
                <w:rFonts w:hint="eastAsia"/>
                <w:color w:val="FF0000"/>
              </w:rPr>
              <w:t>橋頭圍</w:t>
            </w:r>
          </w:p>
        </w:tc>
        <w:tc>
          <w:tcPr>
            <w:tcW w:w="2723" w:type="dxa"/>
          </w:tcPr>
          <w:p w14:paraId="780A7F4C" w14:textId="77777777" w:rsidR="00EB1790" w:rsidRPr="00B63358" w:rsidRDefault="00EB1790" w:rsidP="00303DAD">
            <w:pPr>
              <w:pStyle w:val="af"/>
              <w:widowControl w:val="0"/>
              <w:numPr>
                <w:ilvl w:val="0"/>
                <w:numId w:val="44"/>
              </w:numPr>
              <w:spacing w:line="0" w:lineRule="atLeast"/>
              <w:contextualSpacing w:val="0"/>
              <w:rPr>
                <w:color w:val="FF0000"/>
                <w:lang w:eastAsia="zh-HK"/>
              </w:rPr>
            </w:pPr>
            <w:r w:rsidRPr="00B63358">
              <w:rPr>
                <w:rFonts w:hint="eastAsia"/>
                <w:color w:val="FF0000"/>
              </w:rPr>
              <w:t>塘坊村</w:t>
            </w:r>
          </w:p>
        </w:tc>
        <w:tc>
          <w:tcPr>
            <w:tcW w:w="2717" w:type="dxa"/>
          </w:tcPr>
          <w:p w14:paraId="45C2719B" w14:textId="77777777" w:rsidR="00EB1790" w:rsidRPr="00B63358" w:rsidRDefault="00EB1790" w:rsidP="00303DAD">
            <w:pPr>
              <w:pStyle w:val="af"/>
              <w:widowControl w:val="0"/>
              <w:numPr>
                <w:ilvl w:val="0"/>
                <w:numId w:val="44"/>
              </w:numPr>
              <w:spacing w:line="0" w:lineRule="atLeast"/>
              <w:contextualSpacing w:val="0"/>
              <w:rPr>
                <w:color w:val="FF0000"/>
                <w:lang w:eastAsia="zh-HK"/>
              </w:rPr>
            </w:pPr>
            <w:r w:rsidRPr="00B63358">
              <w:rPr>
                <w:rFonts w:hint="eastAsia"/>
                <w:color w:val="FF0000"/>
              </w:rPr>
              <w:t>新村</w:t>
            </w:r>
          </w:p>
        </w:tc>
      </w:tr>
      <w:tr w:rsidR="00EB1790" w:rsidRPr="00B63358" w14:paraId="35CA6CEB" w14:textId="77777777" w:rsidTr="0063300A">
        <w:tc>
          <w:tcPr>
            <w:tcW w:w="2722" w:type="dxa"/>
          </w:tcPr>
          <w:p w14:paraId="7670E720" w14:textId="77777777" w:rsidR="00EB1790" w:rsidRPr="00B63358" w:rsidRDefault="00EB1790" w:rsidP="00303DAD">
            <w:pPr>
              <w:pStyle w:val="af"/>
              <w:widowControl w:val="0"/>
              <w:numPr>
                <w:ilvl w:val="0"/>
                <w:numId w:val="43"/>
              </w:numPr>
              <w:spacing w:line="0" w:lineRule="atLeast"/>
              <w:contextualSpacing w:val="0"/>
              <w:rPr>
                <w:color w:val="FF0000"/>
                <w:lang w:eastAsia="zh-HK"/>
              </w:rPr>
            </w:pPr>
            <w:r w:rsidRPr="00B63358">
              <w:rPr>
                <w:rFonts w:hint="eastAsia"/>
                <w:color w:val="FF0000"/>
              </w:rPr>
              <w:t>灰沙圍</w:t>
            </w:r>
          </w:p>
        </w:tc>
        <w:tc>
          <w:tcPr>
            <w:tcW w:w="2723" w:type="dxa"/>
          </w:tcPr>
          <w:p w14:paraId="645FB447" w14:textId="77777777" w:rsidR="00EB1790" w:rsidRPr="00B63358" w:rsidRDefault="00EB1790" w:rsidP="00303DAD">
            <w:pPr>
              <w:pStyle w:val="af"/>
              <w:widowControl w:val="0"/>
              <w:numPr>
                <w:ilvl w:val="0"/>
                <w:numId w:val="44"/>
              </w:numPr>
              <w:spacing w:line="0" w:lineRule="atLeast"/>
              <w:contextualSpacing w:val="0"/>
              <w:rPr>
                <w:color w:val="FF0000"/>
                <w:lang w:eastAsia="zh-HK"/>
              </w:rPr>
            </w:pPr>
            <w:r w:rsidRPr="00B63358">
              <w:rPr>
                <w:rFonts w:hint="eastAsia"/>
                <w:color w:val="FF0000"/>
              </w:rPr>
              <w:t>新起村</w:t>
            </w:r>
          </w:p>
        </w:tc>
        <w:tc>
          <w:tcPr>
            <w:tcW w:w="2717" w:type="dxa"/>
          </w:tcPr>
          <w:p w14:paraId="4693F929" w14:textId="77777777" w:rsidR="00EB1790" w:rsidRPr="00B63358" w:rsidRDefault="00EB1790" w:rsidP="00303DAD">
            <w:pPr>
              <w:pStyle w:val="af"/>
              <w:widowControl w:val="0"/>
              <w:numPr>
                <w:ilvl w:val="0"/>
                <w:numId w:val="44"/>
              </w:numPr>
              <w:spacing w:line="0" w:lineRule="atLeast"/>
              <w:contextualSpacing w:val="0"/>
              <w:rPr>
                <w:color w:val="FF0000"/>
                <w:lang w:eastAsia="zh-HK"/>
              </w:rPr>
            </w:pPr>
            <w:r w:rsidRPr="00B63358">
              <w:rPr>
                <w:rFonts w:hint="eastAsia"/>
                <w:color w:val="FF0000"/>
              </w:rPr>
              <w:t>洪屋村</w:t>
            </w:r>
          </w:p>
        </w:tc>
      </w:tr>
    </w:tbl>
    <w:p w14:paraId="31C130BD" w14:textId="77777777" w:rsidR="00EB1790" w:rsidRPr="00B63358" w:rsidRDefault="00EB1790" w:rsidP="00EB1790">
      <w:pPr>
        <w:spacing w:line="0" w:lineRule="atLeast"/>
        <w:rPr>
          <w:lang w:eastAsia="zh-HK"/>
        </w:rPr>
      </w:pPr>
    </w:p>
    <w:p w14:paraId="5B77936E" w14:textId="77777777" w:rsidR="00EB1790" w:rsidRPr="00B63358" w:rsidRDefault="00EB1790" w:rsidP="00303DAD">
      <w:pPr>
        <w:pStyle w:val="af"/>
        <w:widowControl w:val="0"/>
        <w:numPr>
          <w:ilvl w:val="0"/>
          <w:numId w:val="45"/>
        </w:numPr>
        <w:spacing w:line="0" w:lineRule="atLeast"/>
        <w:contextualSpacing w:val="0"/>
        <w:rPr>
          <w:lang w:eastAsia="zh-HK"/>
        </w:rPr>
      </w:pPr>
      <w:r w:rsidRPr="00B63358">
        <w:rPr>
          <w:rFonts w:hint="eastAsia"/>
        </w:rPr>
        <w:t>屏山文物徑</w:t>
      </w:r>
      <w:r w:rsidRPr="00B63358">
        <w:rPr>
          <w:rFonts w:hint="eastAsia"/>
          <w:lang w:eastAsia="zh-HK"/>
        </w:rPr>
        <w:t>內可以看到哪些中式建築？</w:t>
      </w:r>
    </w:p>
    <w:p w14:paraId="155FDBD3" w14:textId="77777777" w:rsidR="00EB1790" w:rsidRPr="00B63358" w:rsidRDefault="00EB1790" w:rsidP="00303DAD">
      <w:pPr>
        <w:pStyle w:val="af"/>
        <w:widowControl w:val="0"/>
        <w:numPr>
          <w:ilvl w:val="0"/>
          <w:numId w:val="46"/>
        </w:numPr>
        <w:spacing w:line="0" w:lineRule="atLeast"/>
        <w:contextualSpacing w:val="0"/>
        <w:rPr>
          <w:lang w:eastAsia="zh-HK"/>
        </w:rPr>
      </w:pPr>
      <w:r w:rsidRPr="00B63358">
        <w:rPr>
          <w:rFonts w:hint="eastAsia"/>
        </w:rPr>
        <w:t>祠堂</w:t>
      </w:r>
    </w:p>
    <w:p w14:paraId="1980E09B" w14:textId="77777777" w:rsidR="00EB1790" w:rsidRPr="00B63358" w:rsidRDefault="00EB1790" w:rsidP="00303DAD">
      <w:pPr>
        <w:pStyle w:val="af"/>
        <w:widowControl w:val="0"/>
        <w:numPr>
          <w:ilvl w:val="0"/>
          <w:numId w:val="46"/>
        </w:numPr>
        <w:spacing w:line="0" w:lineRule="atLeast"/>
        <w:contextualSpacing w:val="0"/>
        <w:rPr>
          <w:lang w:eastAsia="zh-HK"/>
        </w:rPr>
      </w:pPr>
      <w:r w:rsidRPr="00B63358">
        <w:rPr>
          <w:rFonts w:hint="eastAsia"/>
        </w:rPr>
        <w:t>廟宇</w:t>
      </w:r>
    </w:p>
    <w:p w14:paraId="00356192" w14:textId="77777777" w:rsidR="00EB1790" w:rsidRPr="00B63358" w:rsidRDefault="00EB1790" w:rsidP="00303DAD">
      <w:pPr>
        <w:pStyle w:val="af"/>
        <w:widowControl w:val="0"/>
        <w:numPr>
          <w:ilvl w:val="0"/>
          <w:numId w:val="46"/>
        </w:numPr>
        <w:spacing w:line="0" w:lineRule="atLeast"/>
        <w:contextualSpacing w:val="0"/>
        <w:rPr>
          <w:lang w:eastAsia="zh-HK"/>
        </w:rPr>
      </w:pPr>
      <w:r w:rsidRPr="00B63358">
        <w:rPr>
          <w:rFonts w:hint="eastAsia"/>
        </w:rPr>
        <w:t>書室</w:t>
      </w:r>
    </w:p>
    <w:p w14:paraId="1AECC78D" w14:textId="77777777" w:rsidR="00EB1790" w:rsidRPr="00B63358" w:rsidRDefault="00EB1790" w:rsidP="00303DAD">
      <w:pPr>
        <w:pStyle w:val="af"/>
        <w:widowControl w:val="0"/>
        <w:numPr>
          <w:ilvl w:val="0"/>
          <w:numId w:val="46"/>
        </w:numPr>
        <w:spacing w:line="0" w:lineRule="atLeast"/>
        <w:contextualSpacing w:val="0"/>
        <w:rPr>
          <w:color w:val="FF0000"/>
          <w:lang w:eastAsia="zh-HK"/>
        </w:rPr>
      </w:pPr>
      <w:r w:rsidRPr="00B63358">
        <w:rPr>
          <w:rFonts w:hint="eastAsia"/>
          <w:color w:val="FF0000"/>
          <w:lang w:eastAsia="zh-HK"/>
        </w:rPr>
        <w:t>以上皆是</w:t>
      </w:r>
    </w:p>
    <w:p w14:paraId="08B037D5" w14:textId="77777777" w:rsidR="00EB1790" w:rsidRPr="00B63358" w:rsidRDefault="00EB1790" w:rsidP="00EB1790">
      <w:pPr>
        <w:pStyle w:val="af"/>
        <w:spacing w:line="0" w:lineRule="atLeast"/>
        <w:ind w:left="360"/>
        <w:rPr>
          <w:lang w:eastAsia="zh-HK"/>
        </w:rPr>
      </w:pPr>
    </w:p>
    <w:p w14:paraId="6B5A8C71" w14:textId="77777777" w:rsidR="00EB1790" w:rsidRPr="00B63358" w:rsidRDefault="00EB1790" w:rsidP="00EB1790">
      <w:pPr>
        <w:spacing w:line="0" w:lineRule="atLeast"/>
        <w:jc w:val="center"/>
        <w:rPr>
          <w:b/>
          <w:lang w:eastAsia="zh-HK"/>
        </w:rPr>
      </w:pPr>
      <w:r w:rsidRPr="00B63358">
        <w:rPr>
          <w:rFonts w:hint="eastAsia"/>
          <w:b/>
          <w:lang w:eastAsia="zh-HK"/>
        </w:rPr>
        <w:t>第二部分：於</w:t>
      </w:r>
      <w:r w:rsidR="006269E2" w:rsidRPr="00B63358">
        <w:rPr>
          <w:rFonts w:hint="eastAsia"/>
          <w:b/>
          <w:lang w:eastAsia="zh-HK"/>
        </w:rPr>
        <w:t>圍村</w:t>
      </w:r>
      <w:r w:rsidRPr="00B63358">
        <w:rPr>
          <w:rFonts w:hint="eastAsia"/>
          <w:b/>
          <w:lang w:eastAsia="zh-HK"/>
        </w:rPr>
        <w:t>細看中華文化</w:t>
      </w:r>
    </w:p>
    <w:p w14:paraId="0BCAAF62" w14:textId="77777777" w:rsidR="00EB1790" w:rsidRPr="00B63358" w:rsidRDefault="00EB1790" w:rsidP="00EB1790">
      <w:pPr>
        <w:spacing w:line="0" w:lineRule="atLeast"/>
        <w:rPr>
          <w:b/>
        </w:rPr>
      </w:pPr>
    </w:p>
    <w:p w14:paraId="79B6FE77" w14:textId="77777777" w:rsidR="00EB1790" w:rsidRPr="00B63358" w:rsidRDefault="00EB1790" w:rsidP="00EB1790">
      <w:pPr>
        <w:spacing w:line="0" w:lineRule="atLeast"/>
        <w:rPr>
          <w:b/>
          <w:lang w:eastAsia="zh-HK"/>
        </w:rPr>
      </w:pPr>
      <w:r w:rsidRPr="00B63358">
        <w:rPr>
          <w:rFonts w:hint="eastAsia"/>
          <w:b/>
        </w:rPr>
        <w:t>考察第一站：聚星樓</w:t>
      </w:r>
    </w:p>
    <w:p w14:paraId="7C4D2073" w14:textId="77777777" w:rsidR="00C45ADE" w:rsidRPr="00B63358" w:rsidRDefault="00C45ADE" w:rsidP="00EB1790">
      <w:pPr>
        <w:spacing w:line="0" w:lineRule="atLeast"/>
        <w:rPr>
          <w:b/>
          <w:lang w:eastAsia="zh-HK"/>
        </w:rPr>
      </w:pPr>
    </w:p>
    <w:p w14:paraId="35E2DA7B" w14:textId="77777777" w:rsidR="00EB1790" w:rsidRPr="00B63358" w:rsidRDefault="00EB1790" w:rsidP="00303DAD">
      <w:pPr>
        <w:pStyle w:val="af"/>
        <w:widowControl w:val="0"/>
        <w:numPr>
          <w:ilvl w:val="0"/>
          <w:numId w:val="47"/>
        </w:numPr>
        <w:spacing w:line="0" w:lineRule="atLeast"/>
        <w:contextualSpacing w:val="0"/>
      </w:pPr>
      <w:r w:rsidRPr="00B63358">
        <w:rPr>
          <w:rFonts w:hint="eastAsia"/>
          <w:lang w:eastAsia="zh-HK"/>
        </w:rPr>
        <w:t>配對聚星樓層和石楣上的文字：</w:t>
      </w:r>
    </w:p>
    <w:p w14:paraId="5AE48084" w14:textId="77777777" w:rsidR="00EB1790" w:rsidRPr="00B63358" w:rsidRDefault="00EB1790" w:rsidP="00EB1790">
      <w:pPr>
        <w:pStyle w:val="af"/>
        <w:spacing w:line="0" w:lineRule="atLeast"/>
        <w:ind w:left="360"/>
      </w:pPr>
    </w:p>
    <w:tbl>
      <w:tblPr>
        <w:tblStyle w:val="aff"/>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2"/>
        <w:gridCol w:w="2723"/>
        <w:gridCol w:w="2717"/>
      </w:tblGrid>
      <w:tr w:rsidR="00EB1790" w:rsidRPr="00B63358" w14:paraId="782B8D9D" w14:textId="77777777" w:rsidTr="0063300A">
        <w:tc>
          <w:tcPr>
            <w:tcW w:w="2722" w:type="dxa"/>
          </w:tcPr>
          <w:p w14:paraId="0B232E02" w14:textId="77777777" w:rsidR="00EB1790" w:rsidRPr="00B63358" w:rsidRDefault="00EB1790" w:rsidP="0063300A">
            <w:pPr>
              <w:jc w:val="center"/>
            </w:pPr>
            <w:r w:rsidRPr="00B63358">
              <w:t>聚星樓底層</w:t>
            </w:r>
          </w:p>
        </w:tc>
        <w:tc>
          <w:tcPr>
            <w:tcW w:w="2723" w:type="dxa"/>
          </w:tcPr>
          <w:p w14:paraId="5FA8C556" w14:textId="42E25335" w:rsidR="00EB1790" w:rsidRPr="00B63358" w:rsidRDefault="00AF2755" w:rsidP="0063300A">
            <w:pPr>
              <w:jc w:val="center"/>
            </w:pPr>
            <w:r>
              <w:rPr>
                <w:noProof/>
              </w:rPr>
              <mc:AlternateContent>
                <mc:Choice Requires="wps">
                  <w:drawing>
                    <wp:anchor distT="0" distB="0" distL="114300" distR="114300" simplePos="0" relativeHeight="251682816" behindDoc="0" locked="0" layoutInCell="1" allowOverlap="1" wp14:anchorId="3EF8A8E7" wp14:editId="3F97F016">
                      <wp:simplePos x="0" y="0"/>
                      <wp:positionH relativeFrom="column">
                        <wp:posOffset>-42545</wp:posOffset>
                      </wp:positionH>
                      <wp:positionV relativeFrom="paragraph">
                        <wp:posOffset>84455</wp:posOffset>
                      </wp:positionV>
                      <wp:extent cx="1743075" cy="247650"/>
                      <wp:effectExtent l="0" t="0" r="9525" b="0"/>
                      <wp:wrapNone/>
                      <wp:docPr id="15"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43075" cy="24765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D2F39D" id="AutoShape 55" o:spid="_x0000_s1026" type="#_x0000_t32" style="position:absolute;margin-left:-3.35pt;margin-top:6.65pt;width:137.25pt;height:19.5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" strokecolor="red"/>
                  </w:pict>
                </mc:Fallback>
              </mc:AlternateContent>
            </w:r>
            <w:r>
              <w:rPr>
                <w:noProof/>
              </w:rPr>
              <mc:AlternateContent>
                <mc:Choice Requires="wps">
                  <w:drawing>
                    <wp:anchor distT="0" distB="0" distL="114300" distR="114300" simplePos="0" relativeHeight="251684864" behindDoc="0" locked="0" layoutInCell="1" allowOverlap="1" wp14:anchorId="6474715E" wp14:editId="1780AD67">
                      <wp:simplePos x="0" y="0"/>
                      <wp:positionH relativeFrom="column">
                        <wp:posOffset>-61595</wp:posOffset>
                      </wp:positionH>
                      <wp:positionV relativeFrom="paragraph">
                        <wp:posOffset>103505</wp:posOffset>
                      </wp:positionV>
                      <wp:extent cx="1714500" cy="485775"/>
                      <wp:effectExtent l="0" t="0" r="0" b="9525"/>
                      <wp:wrapNone/>
                      <wp:docPr id="11"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0" cy="48577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180A9F" id="AutoShape 57" o:spid="_x0000_s1026" type="#_x0000_t32" style="position:absolute;margin-left:-4.85pt;margin-top:8.15pt;width:135pt;height:38.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" strokecolor="red"/>
                  </w:pict>
                </mc:Fallback>
              </mc:AlternateContent>
            </w:r>
          </w:p>
        </w:tc>
        <w:tc>
          <w:tcPr>
            <w:tcW w:w="2717" w:type="dxa"/>
          </w:tcPr>
          <w:p w14:paraId="68A76070" w14:textId="77777777" w:rsidR="00EB1790" w:rsidRPr="00B63358" w:rsidRDefault="00EB1790" w:rsidP="0063300A">
            <w:pPr>
              <w:jc w:val="center"/>
            </w:pPr>
            <w:r w:rsidRPr="00B63358">
              <w:rPr>
                <w:rFonts w:hint="eastAsia"/>
              </w:rPr>
              <w:t>聚星樓</w:t>
            </w:r>
          </w:p>
        </w:tc>
      </w:tr>
      <w:tr w:rsidR="00EB1790" w:rsidRPr="00B63358" w14:paraId="2B47864F" w14:textId="77777777" w:rsidTr="0063300A">
        <w:tc>
          <w:tcPr>
            <w:tcW w:w="2722" w:type="dxa"/>
          </w:tcPr>
          <w:p w14:paraId="39E4B393" w14:textId="77777777" w:rsidR="00EB1790" w:rsidRPr="00B63358" w:rsidRDefault="00EB1790" w:rsidP="0063300A">
            <w:pPr>
              <w:jc w:val="center"/>
            </w:pPr>
            <w:r w:rsidRPr="00B63358">
              <w:t>聚星樓</w:t>
            </w:r>
            <w:r w:rsidRPr="00B63358">
              <w:rPr>
                <w:rFonts w:hint="eastAsia"/>
              </w:rPr>
              <w:t>第二</w:t>
            </w:r>
            <w:r w:rsidRPr="00B63358">
              <w:t>層</w:t>
            </w:r>
          </w:p>
        </w:tc>
        <w:tc>
          <w:tcPr>
            <w:tcW w:w="2723" w:type="dxa"/>
          </w:tcPr>
          <w:p w14:paraId="15C9EBD7" w14:textId="4E7D78D5" w:rsidR="00EB1790" w:rsidRPr="00B63358" w:rsidRDefault="00AF2755" w:rsidP="0063300A">
            <w:pPr>
              <w:jc w:val="center"/>
            </w:pPr>
            <w:r>
              <w:rPr>
                <w:noProof/>
              </w:rPr>
              <mc:AlternateContent>
                <mc:Choice Requires="wps">
                  <w:drawing>
                    <wp:anchor distT="0" distB="0" distL="114300" distR="114300" simplePos="0" relativeHeight="251683840" behindDoc="0" locked="0" layoutInCell="1" allowOverlap="1" wp14:anchorId="622E1FFA" wp14:editId="71B1D677">
                      <wp:simplePos x="0" y="0"/>
                      <wp:positionH relativeFrom="column">
                        <wp:posOffset>-52070</wp:posOffset>
                      </wp:positionH>
                      <wp:positionV relativeFrom="paragraph">
                        <wp:posOffset>116205</wp:posOffset>
                      </wp:positionV>
                      <wp:extent cx="1704975" cy="257175"/>
                      <wp:effectExtent l="0" t="0" r="9525" b="9525"/>
                      <wp:wrapNone/>
                      <wp:docPr id="10"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04975" cy="25717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7E35CB" id="AutoShape 56" o:spid="_x0000_s1026" type="#_x0000_t32" style="position:absolute;margin-left:-4.1pt;margin-top:9.15pt;width:134.25pt;height:20.2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" strokecolor="red"/>
                  </w:pict>
                </mc:Fallback>
              </mc:AlternateContent>
            </w:r>
          </w:p>
        </w:tc>
        <w:tc>
          <w:tcPr>
            <w:tcW w:w="2717" w:type="dxa"/>
          </w:tcPr>
          <w:p w14:paraId="7E695DFC" w14:textId="77777777" w:rsidR="00EB1790" w:rsidRPr="00B63358" w:rsidRDefault="00EB1790" w:rsidP="0063300A">
            <w:pPr>
              <w:jc w:val="center"/>
            </w:pPr>
            <w:r w:rsidRPr="00B63358">
              <w:t>凌</w:t>
            </w:r>
            <w:r w:rsidRPr="00B63358">
              <w:rPr>
                <w:rFonts w:hint="eastAsia"/>
              </w:rPr>
              <w:t xml:space="preserve"> </w:t>
            </w:r>
            <w:r w:rsidRPr="00B63358">
              <w:t>漢</w:t>
            </w:r>
          </w:p>
        </w:tc>
      </w:tr>
      <w:tr w:rsidR="00EB1790" w:rsidRPr="00B63358" w14:paraId="00A36DEC" w14:textId="77777777" w:rsidTr="0063300A">
        <w:tc>
          <w:tcPr>
            <w:tcW w:w="2722" w:type="dxa"/>
          </w:tcPr>
          <w:p w14:paraId="71F83E9E" w14:textId="77777777" w:rsidR="00EB1790" w:rsidRPr="00B63358" w:rsidRDefault="00EB1790" w:rsidP="0063300A">
            <w:pPr>
              <w:jc w:val="center"/>
            </w:pPr>
            <w:r w:rsidRPr="00B63358">
              <w:t>聚星樓頂層</w:t>
            </w:r>
          </w:p>
        </w:tc>
        <w:tc>
          <w:tcPr>
            <w:tcW w:w="2723" w:type="dxa"/>
          </w:tcPr>
          <w:p w14:paraId="5B871CE5" w14:textId="77777777" w:rsidR="00EB1790" w:rsidRPr="00B63358" w:rsidRDefault="00EB1790" w:rsidP="0063300A">
            <w:pPr>
              <w:jc w:val="center"/>
            </w:pPr>
          </w:p>
        </w:tc>
        <w:tc>
          <w:tcPr>
            <w:tcW w:w="2717" w:type="dxa"/>
          </w:tcPr>
          <w:p w14:paraId="696C73CD" w14:textId="77777777" w:rsidR="00EB1790" w:rsidRPr="00B63358" w:rsidRDefault="00EB1790" w:rsidP="0063300A">
            <w:pPr>
              <w:jc w:val="center"/>
            </w:pPr>
            <w:r w:rsidRPr="00B63358">
              <w:t>光射斗垣</w:t>
            </w:r>
          </w:p>
        </w:tc>
      </w:tr>
    </w:tbl>
    <w:p w14:paraId="18BCA02C" w14:textId="77777777" w:rsidR="00EB1790" w:rsidRPr="00B63358" w:rsidRDefault="00EB1790" w:rsidP="00EB1790">
      <w:pPr>
        <w:spacing w:line="0" w:lineRule="atLeast"/>
        <w:rPr>
          <w:lang w:eastAsia="zh-HK"/>
        </w:rPr>
      </w:pPr>
    </w:p>
    <w:p w14:paraId="17597C9F" w14:textId="77777777" w:rsidR="00EB1790" w:rsidRPr="00B63358" w:rsidRDefault="00183B31" w:rsidP="00303DAD">
      <w:pPr>
        <w:pStyle w:val="af"/>
        <w:widowControl w:val="0"/>
        <w:numPr>
          <w:ilvl w:val="0"/>
          <w:numId w:val="47"/>
        </w:numPr>
        <w:spacing w:line="0" w:lineRule="atLeast"/>
        <w:contextualSpacing w:val="0"/>
        <w:rPr>
          <w:b/>
        </w:rPr>
      </w:pPr>
      <w:r w:rsidRPr="00B63358">
        <w:rPr>
          <w:rFonts w:hint="eastAsia"/>
          <w:lang w:eastAsia="zh-HK"/>
        </w:rPr>
        <w:t>為</w:t>
      </w:r>
      <w:r w:rsidRPr="00B63358">
        <w:rPr>
          <w:rFonts w:hint="eastAsia"/>
        </w:rPr>
        <w:t>甚</w:t>
      </w:r>
      <w:r w:rsidR="00EA3EA4" w:rsidRPr="00B63358">
        <w:rPr>
          <w:rFonts w:hint="eastAsia"/>
          <w:lang w:eastAsia="zh-HK"/>
        </w:rPr>
        <w:t>麼要興建</w:t>
      </w:r>
      <w:r w:rsidR="00EB1790" w:rsidRPr="00B63358">
        <w:rPr>
          <w:rFonts w:hint="eastAsia"/>
          <w:lang w:eastAsia="zh-HK"/>
        </w:rPr>
        <w:t>聚星樓？</w:t>
      </w:r>
    </w:p>
    <w:p w14:paraId="5F0EAD6C" w14:textId="77777777" w:rsidR="00EB1790" w:rsidRPr="00B63358" w:rsidRDefault="00EB1790" w:rsidP="00303DAD">
      <w:pPr>
        <w:pStyle w:val="af"/>
        <w:widowControl w:val="0"/>
        <w:numPr>
          <w:ilvl w:val="0"/>
          <w:numId w:val="48"/>
        </w:numPr>
        <w:spacing w:line="0" w:lineRule="atLeast"/>
        <w:contextualSpacing w:val="0"/>
        <w:rPr>
          <w:color w:val="FF0000"/>
        </w:rPr>
      </w:pPr>
      <w:r w:rsidRPr="00B63358">
        <w:rPr>
          <w:color w:val="FF0000"/>
        </w:rPr>
        <w:t>擋煞鎮災，</w:t>
      </w:r>
      <w:r w:rsidRPr="00B63358">
        <w:rPr>
          <w:rFonts w:hint="eastAsia"/>
          <w:color w:val="FF0000"/>
          <w:lang w:eastAsia="zh-HK"/>
        </w:rPr>
        <w:t>改善風水</w:t>
      </w:r>
    </w:p>
    <w:p w14:paraId="511FFFA2" w14:textId="77777777" w:rsidR="00EB1790" w:rsidRPr="00B63358" w:rsidRDefault="00EB1790" w:rsidP="00303DAD">
      <w:pPr>
        <w:pStyle w:val="af"/>
        <w:widowControl w:val="0"/>
        <w:numPr>
          <w:ilvl w:val="0"/>
          <w:numId w:val="48"/>
        </w:numPr>
        <w:spacing w:line="0" w:lineRule="atLeast"/>
        <w:contextualSpacing w:val="0"/>
      </w:pPr>
      <w:r w:rsidRPr="00B63358">
        <w:rPr>
          <w:rFonts w:hint="eastAsia"/>
          <w:lang w:eastAsia="zh-HK"/>
        </w:rPr>
        <w:t>吸引遊客</w:t>
      </w:r>
    </w:p>
    <w:p w14:paraId="539EC184" w14:textId="77777777" w:rsidR="00EB1790" w:rsidRPr="00B63358" w:rsidRDefault="00EB1790" w:rsidP="00303DAD">
      <w:pPr>
        <w:pStyle w:val="af"/>
        <w:widowControl w:val="0"/>
        <w:numPr>
          <w:ilvl w:val="0"/>
          <w:numId w:val="48"/>
        </w:numPr>
        <w:spacing w:line="0" w:lineRule="atLeast"/>
        <w:contextualSpacing w:val="0"/>
      </w:pPr>
      <w:r w:rsidRPr="00B63358">
        <w:rPr>
          <w:rFonts w:hint="eastAsia"/>
          <w:lang w:eastAsia="zh-HK"/>
        </w:rPr>
        <w:t>讓村</w:t>
      </w:r>
      <w:r w:rsidRPr="00B63358">
        <w:rPr>
          <w:rFonts w:hint="eastAsia"/>
        </w:rPr>
        <w:t>民</w:t>
      </w:r>
      <w:r w:rsidRPr="00B63358">
        <w:rPr>
          <w:rFonts w:hint="eastAsia"/>
          <w:lang w:eastAsia="zh-HK"/>
        </w:rPr>
        <w:t>居住</w:t>
      </w:r>
    </w:p>
    <w:p w14:paraId="0C72D2BA" w14:textId="77777777" w:rsidR="00EB1790" w:rsidRPr="00B63358" w:rsidRDefault="00EB1790" w:rsidP="00303DAD">
      <w:pPr>
        <w:pStyle w:val="af"/>
        <w:widowControl w:val="0"/>
        <w:numPr>
          <w:ilvl w:val="0"/>
          <w:numId w:val="48"/>
        </w:numPr>
        <w:spacing w:line="0" w:lineRule="atLeast"/>
        <w:contextualSpacing w:val="0"/>
      </w:pPr>
      <w:r w:rsidRPr="00B63358">
        <w:rPr>
          <w:rFonts w:hint="eastAsia"/>
          <w:lang w:eastAsia="zh-HK"/>
        </w:rPr>
        <w:t>監察四周環境</w:t>
      </w:r>
    </w:p>
    <w:p w14:paraId="2C0AE105" w14:textId="77777777" w:rsidR="00EB1790" w:rsidRPr="00B63358" w:rsidRDefault="00EB1790" w:rsidP="00EB1790">
      <w:pPr>
        <w:spacing w:line="0" w:lineRule="atLeast"/>
        <w:rPr>
          <w:b/>
          <w:color w:val="FF0000"/>
        </w:rPr>
      </w:pPr>
    </w:p>
    <w:p w14:paraId="3867402D" w14:textId="77777777" w:rsidR="00EB1790" w:rsidRPr="00B63358" w:rsidRDefault="00EB1790" w:rsidP="00303DAD">
      <w:pPr>
        <w:pStyle w:val="af"/>
        <w:widowControl w:val="0"/>
        <w:numPr>
          <w:ilvl w:val="0"/>
          <w:numId w:val="47"/>
        </w:numPr>
        <w:spacing w:line="0" w:lineRule="atLeast"/>
        <w:contextualSpacing w:val="0"/>
        <w:rPr>
          <w:b/>
          <w:color w:val="FF0000"/>
        </w:rPr>
      </w:pPr>
      <w:r w:rsidRPr="00B63358">
        <w:rPr>
          <w:rFonts w:hint="eastAsia"/>
          <w:lang w:eastAsia="zh-HK"/>
        </w:rPr>
        <w:t>聚星樓內第一層供奉</w:t>
      </w:r>
      <w:r w:rsidR="007B0065" w:rsidRPr="00B63358">
        <w:rPr>
          <w:rFonts w:hint="eastAsia"/>
        </w:rPr>
        <w:t>着</w:t>
      </w:r>
      <w:r w:rsidRPr="00B63358">
        <w:rPr>
          <w:rFonts w:hint="eastAsia"/>
          <w:lang w:eastAsia="zh-HK"/>
        </w:rPr>
        <w:t>文昌和關帝，二樓供奉</w:t>
      </w:r>
      <w:r w:rsidR="007B0065" w:rsidRPr="00B63358">
        <w:rPr>
          <w:rFonts w:hint="eastAsia"/>
        </w:rPr>
        <w:t>着</w:t>
      </w:r>
      <w:r w:rsidRPr="00B63358">
        <w:t>魁</w:t>
      </w:r>
      <w:r w:rsidRPr="00B63358">
        <w:rPr>
          <w:rFonts w:ascii="新細明體" w:eastAsia="新細明體" w:hAnsi="新細明體" w:cs="新細明體" w:hint="eastAsia"/>
        </w:rPr>
        <w:t>星，</w:t>
      </w:r>
      <w:r w:rsidRPr="00B63358">
        <w:rPr>
          <w:rFonts w:ascii="新細明體" w:eastAsia="新細明體" w:hAnsi="新細明體" w:cs="新細明體" w:hint="eastAsia"/>
          <w:lang w:eastAsia="zh-HK"/>
        </w:rPr>
        <w:t>這三位神明都是保佑鄧氏族人甚麼？</w:t>
      </w:r>
    </w:p>
    <w:p w14:paraId="6C15E380" w14:textId="77777777" w:rsidR="00DA6DFA" w:rsidRPr="00B63358" w:rsidRDefault="00EB1790" w:rsidP="00EB1790">
      <w:pPr>
        <w:pStyle w:val="af"/>
        <w:spacing w:line="0" w:lineRule="atLeast"/>
        <w:ind w:left="360"/>
        <w:rPr>
          <w:color w:val="FF0000"/>
          <w:lang w:eastAsia="zh-HK"/>
        </w:rPr>
      </w:pPr>
      <w:r w:rsidRPr="00B63358">
        <w:rPr>
          <w:rFonts w:hint="eastAsia"/>
          <w:color w:val="FF0000"/>
          <w:lang w:eastAsia="zh-HK"/>
        </w:rPr>
        <w:t>文武全才／</w:t>
      </w:r>
    </w:p>
    <w:p w14:paraId="1EC58795" w14:textId="77777777" w:rsidR="00EB1790" w:rsidRPr="00B63358" w:rsidRDefault="00EB1790" w:rsidP="00EB1790">
      <w:pPr>
        <w:pStyle w:val="af"/>
        <w:spacing w:line="0" w:lineRule="atLeast"/>
        <w:ind w:left="360"/>
        <w:rPr>
          <w:color w:val="FF0000"/>
          <w:lang w:eastAsia="zh-HK"/>
        </w:rPr>
      </w:pPr>
      <w:r w:rsidRPr="00B63358">
        <w:rPr>
          <w:rFonts w:hint="eastAsia"/>
          <w:color w:val="FF0000"/>
          <w:lang w:eastAsia="zh-HK"/>
        </w:rPr>
        <w:t>高中科舉。</w:t>
      </w:r>
    </w:p>
    <w:p w14:paraId="1AEF3021" w14:textId="77777777" w:rsidR="00EB1790" w:rsidRPr="00B63358" w:rsidRDefault="00EB1790" w:rsidP="00EB1790">
      <w:pPr>
        <w:pStyle w:val="af"/>
        <w:spacing w:line="0" w:lineRule="atLeast"/>
        <w:ind w:left="360"/>
        <w:rPr>
          <w:lang w:eastAsia="zh-HK"/>
        </w:rPr>
      </w:pPr>
    </w:p>
    <w:p w14:paraId="65162306" w14:textId="77777777" w:rsidR="00EB1790" w:rsidRPr="00B63358" w:rsidRDefault="00EB1790" w:rsidP="00303DAD">
      <w:pPr>
        <w:pStyle w:val="af"/>
        <w:widowControl w:val="0"/>
        <w:numPr>
          <w:ilvl w:val="0"/>
          <w:numId w:val="47"/>
        </w:numPr>
        <w:spacing w:line="0" w:lineRule="atLeast"/>
        <w:contextualSpacing w:val="0"/>
      </w:pPr>
      <w:r w:rsidRPr="00B63358">
        <w:rPr>
          <w:rFonts w:hint="eastAsia"/>
          <w:lang w:eastAsia="zh-HK"/>
        </w:rPr>
        <w:t>承上題，「聚星樓」此塔名可解作甚麼意思？</w:t>
      </w:r>
    </w:p>
    <w:p w14:paraId="1D4A907F" w14:textId="77777777" w:rsidR="00EB1790" w:rsidRPr="00B63358" w:rsidRDefault="00EB1790" w:rsidP="00BA0F1D">
      <w:pPr>
        <w:pStyle w:val="af"/>
        <w:widowControl w:val="0"/>
        <w:numPr>
          <w:ilvl w:val="0"/>
          <w:numId w:val="49"/>
        </w:numPr>
        <w:spacing w:line="0" w:lineRule="atLeast"/>
        <w:ind w:leftChars="100" w:left="600"/>
        <w:contextualSpacing w:val="0"/>
      </w:pPr>
      <w:r w:rsidRPr="00B63358">
        <w:rPr>
          <w:rFonts w:hint="eastAsia"/>
          <w:lang w:eastAsia="zh-HK"/>
        </w:rPr>
        <w:t>聚集七星</w:t>
      </w:r>
    </w:p>
    <w:p w14:paraId="50962084" w14:textId="77777777" w:rsidR="00EB1790" w:rsidRPr="00B63358" w:rsidRDefault="00EB1790" w:rsidP="00BA0F1D">
      <w:pPr>
        <w:pStyle w:val="af"/>
        <w:widowControl w:val="0"/>
        <w:numPr>
          <w:ilvl w:val="0"/>
          <w:numId w:val="49"/>
        </w:numPr>
        <w:spacing w:line="0" w:lineRule="atLeast"/>
        <w:ind w:leftChars="100" w:left="600"/>
        <w:contextualSpacing w:val="0"/>
        <w:rPr>
          <w:color w:val="FF0000"/>
        </w:rPr>
      </w:pPr>
      <w:r w:rsidRPr="00B63358">
        <w:rPr>
          <w:rFonts w:hint="eastAsia"/>
          <w:color w:val="FF0000"/>
          <w:lang w:eastAsia="zh-HK"/>
        </w:rPr>
        <w:lastRenderedPageBreak/>
        <w:t>聚文魁星</w:t>
      </w:r>
    </w:p>
    <w:p w14:paraId="2A6A53A0" w14:textId="77777777" w:rsidR="00EB1790" w:rsidRPr="00B63358" w:rsidRDefault="00EB1790" w:rsidP="00BA0F1D">
      <w:pPr>
        <w:pStyle w:val="af"/>
        <w:widowControl w:val="0"/>
        <w:numPr>
          <w:ilvl w:val="0"/>
          <w:numId w:val="49"/>
        </w:numPr>
        <w:spacing w:line="0" w:lineRule="atLeast"/>
        <w:ind w:leftChars="100" w:left="600"/>
        <w:contextualSpacing w:val="0"/>
      </w:pPr>
      <w:r w:rsidRPr="00B63358">
        <w:rPr>
          <w:rFonts w:hint="eastAsia"/>
          <w:lang w:eastAsia="zh-HK"/>
        </w:rPr>
        <w:t>聚合六星</w:t>
      </w:r>
    </w:p>
    <w:p w14:paraId="4C16FBA3" w14:textId="77777777" w:rsidR="00EB1790" w:rsidRPr="00B63358" w:rsidRDefault="00EB1790" w:rsidP="00BA0F1D">
      <w:pPr>
        <w:pStyle w:val="af"/>
        <w:widowControl w:val="0"/>
        <w:numPr>
          <w:ilvl w:val="0"/>
          <w:numId w:val="49"/>
        </w:numPr>
        <w:spacing w:line="0" w:lineRule="atLeast"/>
        <w:ind w:leftChars="100" w:left="600"/>
        <w:contextualSpacing w:val="0"/>
      </w:pPr>
      <w:r w:rsidRPr="00B63358">
        <w:rPr>
          <w:rFonts w:hint="eastAsia"/>
          <w:lang w:eastAsia="zh-HK"/>
        </w:rPr>
        <w:t>聚精會神</w:t>
      </w:r>
    </w:p>
    <w:p w14:paraId="28C0863D" w14:textId="77777777" w:rsidR="00EB1790" w:rsidRPr="00B63358" w:rsidRDefault="00EB1790" w:rsidP="00EB1790">
      <w:pPr>
        <w:pStyle w:val="af"/>
        <w:spacing w:line="0" w:lineRule="atLeast"/>
        <w:ind w:left="360"/>
        <w:rPr>
          <w:b/>
          <w:color w:val="FF0000"/>
        </w:rPr>
      </w:pPr>
    </w:p>
    <w:p w14:paraId="7CEAACD2" w14:textId="77777777" w:rsidR="00EB1790" w:rsidRPr="00B63358" w:rsidRDefault="00EB1790" w:rsidP="00EB1790">
      <w:pPr>
        <w:spacing w:line="0" w:lineRule="atLeast"/>
        <w:rPr>
          <w:b/>
          <w:lang w:eastAsia="zh-HK"/>
        </w:rPr>
      </w:pPr>
      <w:r w:rsidRPr="00B63358">
        <w:rPr>
          <w:rFonts w:hint="eastAsia"/>
          <w:b/>
        </w:rPr>
        <w:t>考察第</w:t>
      </w:r>
      <w:r w:rsidRPr="00B63358">
        <w:rPr>
          <w:rFonts w:hint="eastAsia"/>
          <w:b/>
          <w:lang w:eastAsia="zh-HK"/>
        </w:rPr>
        <w:t>二</w:t>
      </w:r>
      <w:r w:rsidRPr="00B63358">
        <w:rPr>
          <w:rFonts w:hint="eastAsia"/>
          <w:b/>
        </w:rPr>
        <w:t>站：社壇</w:t>
      </w:r>
    </w:p>
    <w:p w14:paraId="51F4EC40" w14:textId="77777777" w:rsidR="00C45ADE" w:rsidRPr="00B63358" w:rsidRDefault="00C45ADE" w:rsidP="00EB1790">
      <w:pPr>
        <w:spacing w:line="0" w:lineRule="atLeast"/>
        <w:rPr>
          <w:b/>
          <w:lang w:eastAsia="zh-HK"/>
        </w:rPr>
      </w:pPr>
    </w:p>
    <w:p w14:paraId="3C1825BF" w14:textId="77777777" w:rsidR="00EB1790" w:rsidRPr="00B63358" w:rsidRDefault="00EB1790" w:rsidP="00303DAD">
      <w:pPr>
        <w:pStyle w:val="af"/>
        <w:widowControl w:val="0"/>
        <w:numPr>
          <w:ilvl w:val="0"/>
          <w:numId w:val="50"/>
        </w:numPr>
        <w:spacing w:line="0" w:lineRule="atLeast"/>
        <w:contextualSpacing w:val="0"/>
        <w:rPr>
          <w:lang w:eastAsia="zh-HK"/>
        </w:rPr>
      </w:pPr>
      <w:r w:rsidRPr="00B63358">
        <w:rPr>
          <w:rFonts w:hint="eastAsia"/>
          <w:lang w:eastAsia="zh-HK"/>
        </w:rPr>
        <w:t>以下哪個是社公的別稱？</w:t>
      </w:r>
    </w:p>
    <w:p w14:paraId="056CE9B5" w14:textId="77777777" w:rsidR="00EB1790" w:rsidRPr="00B63358" w:rsidRDefault="00EB1790" w:rsidP="00303DAD">
      <w:pPr>
        <w:pStyle w:val="af"/>
        <w:widowControl w:val="0"/>
        <w:numPr>
          <w:ilvl w:val="1"/>
          <w:numId w:val="53"/>
        </w:numPr>
        <w:spacing w:line="0" w:lineRule="atLeast"/>
        <w:contextualSpacing w:val="0"/>
      </w:pPr>
      <w:r w:rsidRPr="00B63358">
        <w:rPr>
          <w:rFonts w:hint="eastAsia"/>
          <w:lang w:eastAsia="zh-HK"/>
        </w:rPr>
        <w:t>伯公</w:t>
      </w:r>
    </w:p>
    <w:p w14:paraId="3E4E65A6" w14:textId="77777777" w:rsidR="00EB1790" w:rsidRPr="00B63358" w:rsidRDefault="00EB1790" w:rsidP="00303DAD">
      <w:pPr>
        <w:pStyle w:val="af"/>
        <w:widowControl w:val="0"/>
        <w:numPr>
          <w:ilvl w:val="1"/>
          <w:numId w:val="53"/>
        </w:numPr>
        <w:spacing w:line="0" w:lineRule="atLeast"/>
        <w:contextualSpacing w:val="0"/>
      </w:pPr>
      <w:r w:rsidRPr="00B63358">
        <w:rPr>
          <w:rFonts w:hint="eastAsia"/>
          <w:lang w:eastAsia="zh-HK"/>
        </w:rPr>
        <w:t>福德公</w:t>
      </w:r>
    </w:p>
    <w:p w14:paraId="609E612D" w14:textId="77777777" w:rsidR="00EB1790" w:rsidRPr="00B63358" w:rsidRDefault="00EB1790" w:rsidP="00303DAD">
      <w:pPr>
        <w:pStyle w:val="af"/>
        <w:widowControl w:val="0"/>
        <w:numPr>
          <w:ilvl w:val="1"/>
          <w:numId w:val="53"/>
        </w:numPr>
        <w:spacing w:line="0" w:lineRule="atLeast"/>
        <w:contextualSpacing w:val="0"/>
      </w:pPr>
      <w:r w:rsidRPr="00B63358">
        <w:rPr>
          <w:rFonts w:hint="eastAsia"/>
          <w:lang w:eastAsia="zh-HK"/>
        </w:rPr>
        <w:t>土地公</w:t>
      </w:r>
    </w:p>
    <w:p w14:paraId="3702ED51" w14:textId="77777777" w:rsidR="00EB1790" w:rsidRPr="00B63358" w:rsidRDefault="00EB1790" w:rsidP="00303DAD">
      <w:pPr>
        <w:pStyle w:val="af"/>
        <w:widowControl w:val="0"/>
        <w:numPr>
          <w:ilvl w:val="1"/>
          <w:numId w:val="53"/>
        </w:numPr>
        <w:spacing w:line="0" w:lineRule="atLeast"/>
        <w:contextualSpacing w:val="0"/>
        <w:rPr>
          <w:color w:val="FF0000"/>
        </w:rPr>
      </w:pPr>
      <w:r w:rsidRPr="00B63358">
        <w:rPr>
          <w:rFonts w:hint="eastAsia"/>
          <w:color w:val="FF0000"/>
          <w:lang w:eastAsia="zh-HK"/>
        </w:rPr>
        <w:t>以上皆是</w:t>
      </w:r>
    </w:p>
    <w:p w14:paraId="0656FA78" w14:textId="77777777" w:rsidR="00EB1790" w:rsidRPr="00B63358" w:rsidRDefault="00EB1790" w:rsidP="00EB1790">
      <w:pPr>
        <w:pStyle w:val="af"/>
        <w:spacing w:line="0" w:lineRule="atLeast"/>
        <w:ind w:left="360"/>
        <w:rPr>
          <w:b/>
          <w:color w:val="FF0000"/>
        </w:rPr>
      </w:pPr>
    </w:p>
    <w:p w14:paraId="51D3905B" w14:textId="1981B289" w:rsidR="00EB1790" w:rsidRPr="00B63358" w:rsidRDefault="00EB1790" w:rsidP="00303DAD">
      <w:pPr>
        <w:pStyle w:val="af"/>
        <w:widowControl w:val="0"/>
        <w:numPr>
          <w:ilvl w:val="0"/>
          <w:numId w:val="50"/>
        </w:numPr>
        <w:spacing w:line="0" w:lineRule="atLeast"/>
        <w:contextualSpacing w:val="0"/>
        <w:rPr>
          <w:b/>
          <w:color w:val="FF0000"/>
        </w:rPr>
      </w:pPr>
      <w:r w:rsidRPr="00B63358">
        <w:rPr>
          <w:rFonts w:hint="eastAsia"/>
          <w:lang w:eastAsia="zh-HK"/>
        </w:rPr>
        <w:t>在哪</w:t>
      </w:r>
      <w:r w:rsidR="00C17523" w:rsidRPr="00B63358">
        <w:rPr>
          <w:rFonts w:hint="eastAsia"/>
          <w:lang w:eastAsia="zh-HK"/>
        </w:rPr>
        <w:t>裏</w:t>
      </w:r>
      <w:r w:rsidRPr="00B63358">
        <w:rPr>
          <w:rFonts w:hint="eastAsia"/>
          <w:lang w:eastAsia="zh-HK"/>
        </w:rPr>
        <w:t>可以看到社壇？</w:t>
      </w:r>
    </w:p>
    <w:p w14:paraId="3C55C6D4" w14:textId="77777777" w:rsidR="00EB1790" w:rsidRPr="00B63358" w:rsidRDefault="00EB1790" w:rsidP="00303DAD">
      <w:pPr>
        <w:pStyle w:val="af"/>
        <w:widowControl w:val="0"/>
        <w:numPr>
          <w:ilvl w:val="0"/>
          <w:numId w:val="51"/>
        </w:numPr>
        <w:spacing w:line="0" w:lineRule="atLeast"/>
        <w:contextualSpacing w:val="0"/>
        <w:rPr>
          <w:color w:val="FF0000"/>
        </w:rPr>
      </w:pPr>
      <w:r w:rsidRPr="00B63358">
        <w:rPr>
          <w:rFonts w:hint="eastAsia"/>
          <w:color w:val="FF0000"/>
          <w:lang w:eastAsia="zh-HK"/>
        </w:rPr>
        <w:t>鄉村的出入口</w:t>
      </w:r>
    </w:p>
    <w:p w14:paraId="41B98FB4" w14:textId="77777777" w:rsidR="00EB1790" w:rsidRPr="00B63358" w:rsidRDefault="00EB1790" w:rsidP="00303DAD">
      <w:pPr>
        <w:pStyle w:val="af"/>
        <w:widowControl w:val="0"/>
        <w:numPr>
          <w:ilvl w:val="0"/>
          <w:numId w:val="51"/>
        </w:numPr>
        <w:spacing w:line="0" w:lineRule="atLeast"/>
        <w:contextualSpacing w:val="0"/>
      </w:pPr>
      <w:r w:rsidRPr="00B63358">
        <w:rPr>
          <w:rFonts w:hint="eastAsia"/>
          <w:lang w:eastAsia="zh-HK"/>
        </w:rPr>
        <w:t>祠堂的門前</w:t>
      </w:r>
    </w:p>
    <w:p w14:paraId="06CABA52" w14:textId="77777777" w:rsidR="00EB1790" w:rsidRPr="00B63358" w:rsidRDefault="00EB1790" w:rsidP="00303DAD">
      <w:pPr>
        <w:pStyle w:val="af"/>
        <w:widowControl w:val="0"/>
        <w:numPr>
          <w:ilvl w:val="0"/>
          <w:numId w:val="51"/>
        </w:numPr>
        <w:spacing w:line="0" w:lineRule="atLeast"/>
        <w:contextualSpacing w:val="0"/>
      </w:pPr>
      <w:r w:rsidRPr="00B63358">
        <w:rPr>
          <w:rFonts w:hint="eastAsia"/>
          <w:lang w:eastAsia="zh-HK"/>
        </w:rPr>
        <w:t>祠堂的神廳內</w:t>
      </w:r>
    </w:p>
    <w:p w14:paraId="2A5A8BAB" w14:textId="77777777" w:rsidR="00EB1790" w:rsidRPr="00B63358" w:rsidRDefault="00EB1790" w:rsidP="00303DAD">
      <w:pPr>
        <w:pStyle w:val="af"/>
        <w:widowControl w:val="0"/>
        <w:numPr>
          <w:ilvl w:val="0"/>
          <w:numId w:val="51"/>
        </w:numPr>
        <w:spacing w:line="0" w:lineRule="atLeast"/>
        <w:contextualSpacing w:val="0"/>
      </w:pPr>
      <w:r w:rsidRPr="00B63358">
        <w:rPr>
          <w:rFonts w:hint="eastAsia"/>
          <w:lang w:eastAsia="zh-HK"/>
        </w:rPr>
        <w:t>民居的家門前</w:t>
      </w:r>
    </w:p>
    <w:p w14:paraId="6EACFB95" w14:textId="77777777" w:rsidR="00EB1790" w:rsidRPr="00B63358" w:rsidRDefault="00EB1790" w:rsidP="00EB1790">
      <w:pPr>
        <w:spacing w:line="0" w:lineRule="atLeast"/>
      </w:pPr>
    </w:p>
    <w:p w14:paraId="7D3C6282" w14:textId="77777777" w:rsidR="00EB1790" w:rsidRPr="00B63358" w:rsidRDefault="00EB1790" w:rsidP="00303DAD">
      <w:pPr>
        <w:pStyle w:val="af"/>
        <w:widowControl w:val="0"/>
        <w:numPr>
          <w:ilvl w:val="0"/>
          <w:numId w:val="50"/>
        </w:numPr>
        <w:spacing w:line="0" w:lineRule="atLeast"/>
        <w:contextualSpacing w:val="0"/>
      </w:pPr>
      <w:r w:rsidRPr="00B63358">
        <w:rPr>
          <w:rFonts w:hint="eastAsia"/>
          <w:lang w:eastAsia="zh-HK"/>
        </w:rPr>
        <w:t>社公和社壇主要有甚麼作用？</w:t>
      </w:r>
    </w:p>
    <w:p w14:paraId="109C1E46" w14:textId="77777777" w:rsidR="00EB1790" w:rsidRPr="00B63358" w:rsidRDefault="00EB1790" w:rsidP="00303DAD">
      <w:pPr>
        <w:pStyle w:val="af"/>
        <w:widowControl w:val="0"/>
        <w:numPr>
          <w:ilvl w:val="0"/>
          <w:numId w:val="52"/>
        </w:numPr>
        <w:spacing w:line="0" w:lineRule="atLeast"/>
        <w:contextualSpacing w:val="0"/>
      </w:pPr>
      <w:r w:rsidRPr="00B63358">
        <w:rPr>
          <w:rFonts w:ascii="細明體" w:eastAsia="細明體" w:hAnsi="細明體" w:hint="eastAsia"/>
        </w:rPr>
        <w:t>祈求</w:t>
      </w:r>
      <w:r w:rsidRPr="00B63358">
        <w:rPr>
          <w:rFonts w:ascii="細明體" w:eastAsia="細明體" w:hAnsi="細明體" w:hint="eastAsia"/>
          <w:lang w:eastAsia="zh-HK"/>
        </w:rPr>
        <w:t>圍村</w:t>
      </w:r>
      <w:r w:rsidRPr="00B63358">
        <w:rPr>
          <w:rFonts w:ascii="細明體" w:eastAsia="細明體" w:hAnsi="細明體" w:hint="eastAsia"/>
        </w:rPr>
        <w:t>福澤</w:t>
      </w:r>
    </w:p>
    <w:p w14:paraId="50421F72" w14:textId="77777777" w:rsidR="00EB1790" w:rsidRPr="00B63358" w:rsidRDefault="00EB1790" w:rsidP="00303DAD">
      <w:pPr>
        <w:pStyle w:val="af"/>
        <w:widowControl w:val="0"/>
        <w:numPr>
          <w:ilvl w:val="0"/>
          <w:numId w:val="52"/>
        </w:numPr>
        <w:spacing w:line="0" w:lineRule="atLeast"/>
        <w:contextualSpacing w:val="0"/>
      </w:pPr>
      <w:r w:rsidRPr="00B63358">
        <w:rPr>
          <w:rFonts w:ascii="細明體" w:eastAsia="細明體" w:hAnsi="細明體" w:hint="eastAsia"/>
        </w:rPr>
        <w:t>保佑闔村平安</w:t>
      </w:r>
    </w:p>
    <w:p w14:paraId="13BD4537" w14:textId="77777777" w:rsidR="00EB1790" w:rsidRPr="00B63358" w:rsidRDefault="00EB1790" w:rsidP="00303DAD">
      <w:pPr>
        <w:pStyle w:val="af"/>
        <w:widowControl w:val="0"/>
        <w:numPr>
          <w:ilvl w:val="0"/>
          <w:numId w:val="52"/>
        </w:numPr>
        <w:spacing w:line="0" w:lineRule="atLeast"/>
        <w:contextualSpacing w:val="0"/>
      </w:pPr>
      <w:r w:rsidRPr="00B63358">
        <w:rPr>
          <w:rFonts w:ascii="細明體" w:eastAsia="細明體" w:hAnsi="細明體" w:hint="eastAsia"/>
        </w:rPr>
        <w:t>作為村落的界線</w:t>
      </w:r>
    </w:p>
    <w:p w14:paraId="5F14F890" w14:textId="77777777" w:rsidR="00EB1790" w:rsidRPr="00B63358" w:rsidRDefault="00EB1790" w:rsidP="00303DAD">
      <w:pPr>
        <w:pStyle w:val="af"/>
        <w:widowControl w:val="0"/>
        <w:numPr>
          <w:ilvl w:val="0"/>
          <w:numId w:val="52"/>
        </w:numPr>
        <w:spacing w:line="0" w:lineRule="atLeast"/>
        <w:contextualSpacing w:val="0"/>
        <w:rPr>
          <w:color w:val="FF0000"/>
        </w:rPr>
      </w:pPr>
      <w:r w:rsidRPr="00B63358">
        <w:rPr>
          <w:rFonts w:ascii="細明體" w:eastAsia="細明體" w:hAnsi="細明體" w:hint="eastAsia"/>
          <w:color w:val="FF0000"/>
          <w:lang w:eastAsia="zh-HK"/>
        </w:rPr>
        <w:t>以上皆是</w:t>
      </w:r>
    </w:p>
    <w:p w14:paraId="4290A53F" w14:textId="77777777" w:rsidR="00EB1790" w:rsidRPr="00B63358" w:rsidRDefault="00EB1790" w:rsidP="00EB1790">
      <w:pPr>
        <w:spacing w:line="0" w:lineRule="atLeast"/>
      </w:pPr>
    </w:p>
    <w:p w14:paraId="4220422B" w14:textId="6EA013B5" w:rsidR="00DA6DFA" w:rsidRPr="00B63358" w:rsidRDefault="00EB1790" w:rsidP="00303DAD">
      <w:pPr>
        <w:pStyle w:val="af"/>
        <w:widowControl w:val="0"/>
        <w:numPr>
          <w:ilvl w:val="0"/>
          <w:numId w:val="50"/>
        </w:numPr>
        <w:spacing w:line="0" w:lineRule="atLeast"/>
        <w:contextualSpacing w:val="0"/>
        <w:rPr>
          <w:b/>
          <w:color w:val="FF0000"/>
        </w:rPr>
      </w:pPr>
      <w:r w:rsidRPr="00B63358">
        <w:rPr>
          <w:rFonts w:hint="eastAsia"/>
          <w:lang w:eastAsia="zh-HK"/>
        </w:rPr>
        <w:t>社壇多不設有神像，只是由石頭作為代表</w:t>
      </w:r>
      <w:r w:rsidRPr="00B63358">
        <w:rPr>
          <w:rFonts w:ascii="細明體" w:eastAsia="細明體" w:hAnsi="細明體" w:hint="eastAsia"/>
          <w:color w:val="000000"/>
        </w:rPr>
        <w:t>社公</w:t>
      </w:r>
      <w:r w:rsidRPr="00B63358">
        <w:rPr>
          <w:rFonts w:ascii="細明體" w:eastAsia="細明體" w:hAnsi="細明體" w:hint="eastAsia"/>
          <w:color w:val="000000"/>
          <w:lang w:eastAsia="zh-HK"/>
        </w:rPr>
        <w:t>，為甚麼</w:t>
      </w:r>
      <w:r w:rsidRPr="00B63358">
        <w:rPr>
          <w:rFonts w:hint="eastAsia"/>
          <w:lang w:eastAsia="zh-HK"/>
        </w:rPr>
        <w:t>石頭可以代表社公？</w:t>
      </w:r>
    </w:p>
    <w:p w14:paraId="6A97551E" w14:textId="77777777" w:rsidR="00DA6DFA" w:rsidRPr="00B63358" w:rsidRDefault="00EB1790" w:rsidP="00DA6DFA">
      <w:pPr>
        <w:pStyle w:val="af"/>
        <w:widowControl w:val="0"/>
        <w:spacing w:line="0" w:lineRule="atLeast"/>
        <w:ind w:left="360"/>
        <w:contextualSpacing w:val="0"/>
        <w:rPr>
          <w:color w:val="FF0000"/>
          <w:lang w:eastAsia="zh-HK"/>
        </w:rPr>
      </w:pPr>
      <w:r w:rsidRPr="00B63358">
        <w:rPr>
          <w:rFonts w:ascii="細明體" w:eastAsia="細明體" w:hAnsi="細明體" w:hint="eastAsia"/>
          <w:color w:val="FF0000"/>
        </w:rPr>
        <w:t>社公</w:t>
      </w:r>
      <w:r w:rsidRPr="00B63358">
        <w:rPr>
          <w:rFonts w:ascii="細明體" w:eastAsia="細明體" w:hAnsi="細明體" w:hint="eastAsia"/>
          <w:color w:val="FF0000"/>
          <w:lang w:eastAsia="zh-HK"/>
        </w:rPr>
        <w:t>是地方的守護神，</w:t>
      </w:r>
      <w:r w:rsidRPr="00B63358">
        <w:rPr>
          <w:rFonts w:hint="eastAsia"/>
          <w:color w:val="FF0000"/>
          <w:lang w:eastAsia="zh-HK"/>
        </w:rPr>
        <w:t>石頭是從土地上得來的天然</w:t>
      </w:r>
      <w:r w:rsidR="00183B31" w:rsidRPr="00B63358">
        <w:rPr>
          <w:rFonts w:hint="eastAsia"/>
          <w:color w:val="FF0000"/>
        </w:rPr>
        <w:t>資</w:t>
      </w:r>
      <w:r w:rsidRPr="00B63358">
        <w:rPr>
          <w:rFonts w:hint="eastAsia"/>
          <w:color w:val="FF0000"/>
          <w:lang w:eastAsia="zh-HK"/>
        </w:rPr>
        <w:t>源，所以石頭可以代表社公／</w:t>
      </w:r>
    </w:p>
    <w:p w14:paraId="4AA95682" w14:textId="77777777" w:rsidR="0045567B" w:rsidRPr="00B63358" w:rsidRDefault="0045567B" w:rsidP="0045567B">
      <w:pPr>
        <w:ind w:firstLine="360"/>
      </w:pPr>
      <w:r w:rsidRPr="00B63358">
        <w:rPr>
          <w:rFonts w:hint="eastAsia"/>
          <w:color w:val="FF0000"/>
        </w:rPr>
        <w:t>學生可提供其他有理據的答案。</w:t>
      </w:r>
    </w:p>
    <w:p w14:paraId="5D68A7AB" w14:textId="77777777" w:rsidR="00C45ADE" w:rsidRPr="00B63358" w:rsidRDefault="00C45ADE" w:rsidP="00EB1790">
      <w:pPr>
        <w:spacing w:line="0" w:lineRule="atLeast"/>
        <w:rPr>
          <w:b/>
          <w:color w:val="FF0000"/>
          <w:lang w:eastAsia="zh-HK"/>
        </w:rPr>
      </w:pPr>
    </w:p>
    <w:p w14:paraId="12F54149" w14:textId="77777777" w:rsidR="00EB1790" w:rsidRPr="00B63358" w:rsidRDefault="00EB1790" w:rsidP="00EB1790">
      <w:pPr>
        <w:spacing w:line="0" w:lineRule="atLeast"/>
        <w:rPr>
          <w:b/>
          <w:lang w:eastAsia="zh-HK"/>
        </w:rPr>
      </w:pPr>
      <w:r w:rsidRPr="00B63358">
        <w:rPr>
          <w:rFonts w:hint="eastAsia"/>
          <w:b/>
        </w:rPr>
        <w:t>考察第</w:t>
      </w:r>
      <w:r w:rsidRPr="00B63358">
        <w:rPr>
          <w:rFonts w:hint="eastAsia"/>
          <w:b/>
          <w:lang w:eastAsia="zh-HK"/>
        </w:rPr>
        <w:t>三</w:t>
      </w:r>
      <w:r w:rsidRPr="00B63358">
        <w:rPr>
          <w:rFonts w:hint="eastAsia"/>
          <w:b/>
        </w:rPr>
        <w:t>站：上璋圍</w:t>
      </w:r>
    </w:p>
    <w:p w14:paraId="65D65227" w14:textId="77777777" w:rsidR="00C45ADE" w:rsidRPr="00B63358" w:rsidRDefault="00C45ADE" w:rsidP="00EB1790">
      <w:pPr>
        <w:spacing w:line="0" w:lineRule="atLeast"/>
        <w:rPr>
          <w:b/>
          <w:lang w:eastAsia="zh-HK"/>
        </w:rPr>
      </w:pPr>
    </w:p>
    <w:p w14:paraId="6A1A8AB1" w14:textId="724FE035" w:rsidR="00EB1790" w:rsidRPr="00B63358" w:rsidRDefault="00EB1790" w:rsidP="00303DAD">
      <w:pPr>
        <w:pStyle w:val="af"/>
        <w:numPr>
          <w:ilvl w:val="0"/>
          <w:numId w:val="54"/>
        </w:numPr>
        <w:contextualSpacing w:val="0"/>
        <w:rPr>
          <w:lang w:eastAsia="zh-HK"/>
        </w:rPr>
      </w:pPr>
      <w:r w:rsidRPr="00B63358">
        <w:rPr>
          <w:rFonts w:hint="eastAsia"/>
          <w:lang w:eastAsia="zh-HK"/>
        </w:rPr>
        <w:t>試臨摹上璋圍圍門外</w:t>
      </w:r>
      <w:r w:rsidR="0045567B" w:rsidRPr="00B63358">
        <w:rPr>
          <w:rFonts w:hint="eastAsia"/>
        </w:rPr>
        <w:t>以</w:t>
      </w:r>
      <w:r w:rsidR="0045567B" w:rsidRPr="00B63358">
        <w:rPr>
          <w:lang w:eastAsia="zh-HK"/>
        </w:rPr>
        <w:t>篆</w:t>
      </w:r>
      <w:r w:rsidR="0045567B" w:rsidRPr="00B63358">
        <w:rPr>
          <w:rFonts w:hint="eastAsia"/>
        </w:rPr>
        <w:t>書寫成的</w:t>
      </w:r>
      <w:r w:rsidRPr="00B63358">
        <w:rPr>
          <w:lang w:eastAsia="zh-HK"/>
        </w:rPr>
        <w:t>「南陽世澤」四字</w:t>
      </w:r>
      <w:r w:rsidR="00EE3D0B" w:rsidRPr="00B63358">
        <w:rPr>
          <w:rFonts w:hint="eastAsia"/>
        </w:rPr>
        <w:t>。</w:t>
      </w:r>
    </w:p>
    <w:p w14:paraId="1747910E" w14:textId="77777777" w:rsidR="00CE0BB3" w:rsidRPr="00B63358" w:rsidRDefault="00CE0BB3" w:rsidP="00EB1790">
      <w:pPr>
        <w:spacing w:line="0" w:lineRule="atLeast"/>
        <w:rPr>
          <w:b/>
          <w:color w:val="FF0000"/>
          <w:lang w:eastAsia="zh-HK"/>
        </w:rPr>
      </w:pPr>
    </w:p>
    <w:p w14:paraId="2F947704" w14:textId="77777777" w:rsidR="00EB1790" w:rsidRPr="00B63358" w:rsidRDefault="00EB1790" w:rsidP="00303DAD">
      <w:pPr>
        <w:pStyle w:val="af"/>
        <w:widowControl w:val="0"/>
        <w:numPr>
          <w:ilvl w:val="0"/>
          <w:numId w:val="54"/>
        </w:numPr>
        <w:spacing w:line="0" w:lineRule="atLeast"/>
        <w:contextualSpacing w:val="0"/>
      </w:pPr>
      <w:r w:rsidRPr="00B63358">
        <w:rPr>
          <w:rFonts w:hint="eastAsia"/>
          <w:lang w:eastAsia="zh-HK"/>
        </w:rPr>
        <w:t>上</w:t>
      </w:r>
      <w:r w:rsidRPr="00B63358">
        <w:rPr>
          <w:rFonts w:hint="eastAsia"/>
        </w:rPr>
        <w:t>璋圍</w:t>
      </w:r>
      <w:r w:rsidRPr="00B63358">
        <w:rPr>
          <w:rFonts w:hint="eastAsia"/>
          <w:lang w:eastAsia="zh-HK"/>
        </w:rPr>
        <w:t>的圍門門聯是甚麼？</w:t>
      </w:r>
    </w:p>
    <w:p w14:paraId="6DA69F61" w14:textId="77777777" w:rsidR="00EB1790" w:rsidRPr="00B63358" w:rsidRDefault="00EB1790" w:rsidP="00EB1790">
      <w:pPr>
        <w:pStyle w:val="af"/>
        <w:spacing w:line="0" w:lineRule="atLeast"/>
        <w:ind w:left="360"/>
        <w:rPr>
          <w:lang w:eastAsia="zh-HK"/>
        </w:rPr>
      </w:pPr>
      <w:r w:rsidRPr="00B63358">
        <w:rPr>
          <w:rFonts w:hint="eastAsia"/>
          <w:lang w:eastAsia="zh-HK"/>
        </w:rPr>
        <w:t>上</w:t>
      </w:r>
      <w:r w:rsidRPr="00B63358">
        <w:rPr>
          <w:rFonts w:hint="eastAsia"/>
          <w:color w:val="FF0000"/>
          <w:u w:val="single"/>
          <w:lang w:eastAsia="zh-HK"/>
        </w:rPr>
        <w:t>林挺秀</w:t>
      </w:r>
      <w:r w:rsidRPr="00B63358">
        <w:rPr>
          <w:rFonts w:hint="eastAsia"/>
          <w:lang w:eastAsia="zh-HK"/>
        </w:rPr>
        <w:t>，璋</w:t>
      </w:r>
      <w:r w:rsidRPr="00B63358">
        <w:rPr>
          <w:rFonts w:hint="eastAsia"/>
          <w:color w:val="FF0000"/>
          <w:u w:val="single"/>
          <w:lang w:eastAsia="zh-HK"/>
        </w:rPr>
        <w:t>璧生輝</w:t>
      </w:r>
    </w:p>
    <w:p w14:paraId="2C3D3EA8" w14:textId="77777777" w:rsidR="00EB1790" w:rsidRPr="00B63358" w:rsidRDefault="00EB1790" w:rsidP="00EB1790">
      <w:pPr>
        <w:spacing w:line="0" w:lineRule="atLeast"/>
      </w:pPr>
    </w:p>
    <w:p w14:paraId="44997498" w14:textId="77777777" w:rsidR="00EB1790" w:rsidRPr="00B63358" w:rsidRDefault="00EB1790" w:rsidP="00303DAD">
      <w:pPr>
        <w:pStyle w:val="af"/>
        <w:widowControl w:val="0"/>
        <w:numPr>
          <w:ilvl w:val="0"/>
          <w:numId w:val="54"/>
        </w:numPr>
        <w:spacing w:line="0" w:lineRule="atLeast"/>
        <w:contextualSpacing w:val="0"/>
      </w:pPr>
      <w:r w:rsidRPr="00B63358">
        <w:rPr>
          <w:rFonts w:hint="eastAsia"/>
          <w:lang w:eastAsia="zh-HK"/>
        </w:rPr>
        <w:t>試寫出</w:t>
      </w:r>
      <w:r w:rsidR="002A535D" w:rsidRPr="00B63358">
        <w:rPr>
          <w:rFonts w:hint="eastAsia"/>
          <w:b/>
          <w:u w:val="single"/>
          <w:lang w:eastAsia="zh-HK"/>
        </w:rPr>
        <w:t>兩</w:t>
      </w:r>
      <w:r w:rsidRPr="00B63358">
        <w:rPr>
          <w:rFonts w:hint="eastAsia"/>
          <w:b/>
          <w:u w:val="single"/>
          <w:lang w:eastAsia="zh-HK"/>
        </w:rPr>
        <w:t>項</w:t>
      </w:r>
      <w:r w:rsidR="00710F37" w:rsidRPr="00B63358">
        <w:rPr>
          <w:rFonts w:hint="eastAsia"/>
          <w:lang w:eastAsia="zh-HK"/>
        </w:rPr>
        <w:t>圍村的建築特色</w:t>
      </w:r>
      <w:r w:rsidR="00710F37" w:rsidRPr="00B63358">
        <w:rPr>
          <w:rFonts w:hint="eastAsia"/>
        </w:rPr>
        <w:t>。</w:t>
      </w:r>
    </w:p>
    <w:p w14:paraId="4E1AC296" w14:textId="77777777" w:rsidR="00DA6DFA" w:rsidRPr="00B63358" w:rsidRDefault="00EB1790" w:rsidP="00EB1790">
      <w:pPr>
        <w:pStyle w:val="af"/>
        <w:spacing w:line="0" w:lineRule="atLeast"/>
        <w:ind w:left="360"/>
        <w:rPr>
          <w:color w:val="FF0000"/>
          <w:lang w:eastAsia="zh-HK"/>
        </w:rPr>
      </w:pPr>
      <w:r w:rsidRPr="00B63358">
        <w:rPr>
          <w:rFonts w:hint="eastAsia"/>
          <w:color w:val="FF0000"/>
          <w:lang w:eastAsia="zh-HK"/>
        </w:rPr>
        <w:t>由圍牆圍繞而成／</w:t>
      </w:r>
    </w:p>
    <w:p w14:paraId="73A7C663" w14:textId="77777777" w:rsidR="00DA6DFA" w:rsidRPr="00B63358" w:rsidRDefault="0045567B" w:rsidP="00EB1790">
      <w:pPr>
        <w:pStyle w:val="af"/>
        <w:spacing w:line="0" w:lineRule="atLeast"/>
        <w:ind w:left="360"/>
        <w:rPr>
          <w:color w:val="FF0000"/>
          <w:lang w:eastAsia="zh-HK"/>
        </w:rPr>
      </w:pPr>
      <w:r w:rsidRPr="00B63358">
        <w:rPr>
          <w:rFonts w:hint="eastAsia"/>
          <w:color w:val="FF0000"/>
          <w:lang w:eastAsia="zh-HK"/>
        </w:rPr>
        <w:t>房屋</w:t>
      </w:r>
      <w:r w:rsidR="00EB1790" w:rsidRPr="00B63358">
        <w:rPr>
          <w:rFonts w:hint="eastAsia"/>
          <w:color w:val="FF0000"/>
          <w:lang w:eastAsia="zh-HK"/>
        </w:rPr>
        <w:t>分排而建／</w:t>
      </w:r>
    </w:p>
    <w:p w14:paraId="0672B243" w14:textId="77777777" w:rsidR="00EB1790" w:rsidRPr="00B63358" w:rsidRDefault="00EB1790" w:rsidP="00EB1790">
      <w:pPr>
        <w:pStyle w:val="af"/>
        <w:spacing w:line="0" w:lineRule="atLeast"/>
        <w:ind w:left="360"/>
        <w:rPr>
          <w:color w:val="FF0000"/>
          <w:lang w:eastAsia="zh-HK"/>
        </w:rPr>
      </w:pPr>
      <w:r w:rsidRPr="00B63358">
        <w:rPr>
          <w:rFonts w:hint="eastAsia"/>
          <w:color w:val="FF0000"/>
          <w:lang w:eastAsia="zh-HK"/>
        </w:rPr>
        <w:t>中軸線上建有神廳。</w:t>
      </w:r>
    </w:p>
    <w:p w14:paraId="792D7633" w14:textId="77777777" w:rsidR="00EB1790" w:rsidRPr="00B63358" w:rsidRDefault="00EB1790" w:rsidP="00EB1790">
      <w:pPr>
        <w:pStyle w:val="af"/>
        <w:spacing w:line="0" w:lineRule="atLeast"/>
        <w:ind w:left="360"/>
        <w:rPr>
          <w:lang w:eastAsia="zh-HK"/>
        </w:rPr>
      </w:pPr>
    </w:p>
    <w:p w14:paraId="601C75C4" w14:textId="77777777" w:rsidR="00EB1790" w:rsidRPr="00B63358" w:rsidRDefault="00EB1790" w:rsidP="00303DAD">
      <w:pPr>
        <w:pStyle w:val="af"/>
        <w:widowControl w:val="0"/>
        <w:numPr>
          <w:ilvl w:val="0"/>
          <w:numId w:val="54"/>
        </w:numPr>
        <w:spacing w:line="0" w:lineRule="atLeast"/>
        <w:contextualSpacing w:val="0"/>
        <w:rPr>
          <w:lang w:eastAsia="zh-HK"/>
        </w:rPr>
      </w:pPr>
      <w:r w:rsidRPr="00B63358">
        <w:rPr>
          <w:rFonts w:hint="eastAsia"/>
          <w:lang w:eastAsia="zh-HK"/>
        </w:rPr>
        <w:t>為甚麼村民要在村外築建圍牆，形成圍村？</w:t>
      </w:r>
    </w:p>
    <w:p w14:paraId="3EDEC821" w14:textId="77777777" w:rsidR="00EB1790" w:rsidRPr="00B63358" w:rsidRDefault="00EB1790" w:rsidP="00EB1790">
      <w:pPr>
        <w:pStyle w:val="af"/>
        <w:spacing w:line="0" w:lineRule="atLeast"/>
        <w:ind w:left="360"/>
        <w:rPr>
          <w:color w:val="FF0000"/>
          <w:lang w:eastAsia="zh-HK"/>
        </w:rPr>
      </w:pPr>
      <w:r w:rsidRPr="00B63358">
        <w:rPr>
          <w:rFonts w:hint="eastAsia"/>
          <w:color w:val="FF0000"/>
          <w:lang w:eastAsia="zh-HK"/>
        </w:rPr>
        <w:t>作</w:t>
      </w:r>
      <w:r w:rsidR="00183B31" w:rsidRPr="00B63358">
        <w:rPr>
          <w:rFonts w:hint="eastAsia"/>
          <w:color w:val="FF0000"/>
          <w:lang w:eastAsia="zh-HK"/>
        </w:rPr>
        <w:t>防衛</w:t>
      </w:r>
      <w:r w:rsidRPr="00B63358">
        <w:rPr>
          <w:rFonts w:hint="eastAsia"/>
          <w:color w:val="FF0000"/>
          <w:lang w:eastAsia="zh-HK"/>
        </w:rPr>
        <w:t>之用。</w:t>
      </w:r>
    </w:p>
    <w:p w14:paraId="03B0715C" w14:textId="77777777" w:rsidR="00EB1790" w:rsidRPr="00B63358" w:rsidRDefault="00EB1790" w:rsidP="00EB1790">
      <w:pPr>
        <w:spacing w:line="0" w:lineRule="atLeast"/>
        <w:rPr>
          <w:b/>
          <w:color w:val="FF0000"/>
        </w:rPr>
      </w:pPr>
    </w:p>
    <w:p w14:paraId="22F981F5" w14:textId="77777777" w:rsidR="00EB1790" w:rsidRPr="00B63358" w:rsidRDefault="00EB1790" w:rsidP="00EB1790">
      <w:pPr>
        <w:spacing w:line="0" w:lineRule="atLeast"/>
        <w:rPr>
          <w:b/>
          <w:lang w:eastAsia="zh-HK"/>
        </w:rPr>
      </w:pPr>
      <w:r w:rsidRPr="00B63358">
        <w:rPr>
          <w:rFonts w:hint="eastAsia"/>
          <w:b/>
        </w:rPr>
        <w:t>考察第四站：</w:t>
      </w:r>
      <w:r w:rsidRPr="00B63358">
        <w:rPr>
          <w:b/>
        </w:rPr>
        <w:t>鄧氏宗祠</w:t>
      </w:r>
      <w:r w:rsidRPr="00B63358">
        <w:rPr>
          <w:rFonts w:hint="eastAsia"/>
          <w:b/>
        </w:rPr>
        <w:t xml:space="preserve"> </w:t>
      </w:r>
      <w:r w:rsidRPr="00B63358">
        <w:rPr>
          <w:rFonts w:hint="eastAsia"/>
          <w:b/>
        </w:rPr>
        <w:t>及</w:t>
      </w:r>
      <w:r w:rsidRPr="00B63358">
        <w:rPr>
          <w:rFonts w:hint="eastAsia"/>
          <w:b/>
        </w:rPr>
        <w:t xml:space="preserve"> </w:t>
      </w:r>
      <w:r w:rsidRPr="00B63358">
        <w:rPr>
          <w:rFonts w:hint="eastAsia"/>
          <w:b/>
        </w:rPr>
        <w:t>考察第五站：</w:t>
      </w:r>
      <w:r w:rsidRPr="00B63358">
        <w:rPr>
          <w:b/>
        </w:rPr>
        <w:t>愈喬二公祠</w:t>
      </w:r>
    </w:p>
    <w:p w14:paraId="58FB5BEF" w14:textId="77777777" w:rsidR="00C45ADE" w:rsidRPr="00B63358" w:rsidRDefault="00C45ADE" w:rsidP="00EB1790">
      <w:pPr>
        <w:spacing w:line="0" w:lineRule="atLeast"/>
        <w:rPr>
          <w:b/>
          <w:lang w:eastAsia="zh-HK"/>
        </w:rPr>
      </w:pPr>
    </w:p>
    <w:p w14:paraId="3E02C80D" w14:textId="77777777" w:rsidR="00EB1790" w:rsidRPr="00B63358" w:rsidRDefault="00EB1790" w:rsidP="00303DAD">
      <w:pPr>
        <w:pStyle w:val="af"/>
        <w:widowControl w:val="0"/>
        <w:numPr>
          <w:ilvl w:val="0"/>
          <w:numId w:val="41"/>
        </w:numPr>
        <w:contextualSpacing w:val="0"/>
      </w:pPr>
      <w:r w:rsidRPr="00B63358">
        <w:rPr>
          <w:rFonts w:hint="eastAsia"/>
          <w:lang w:eastAsia="zh-HK"/>
        </w:rPr>
        <w:t>鄧氏宗祠門聯「南陽承世澤，東漢啟勳名」，此門聯說明了甚麼？</w:t>
      </w:r>
    </w:p>
    <w:p w14:paraId="0BC1679A" w14:textId="77777777" w:rsidR="00EB1790" w:rsidRPr="00B63358" w:rsidRDefault="00EB1790" w:rsidP="00EB1790">
      <w:pPr>
        <w:pStyle w:val="af"/>
        <w:ind w:left="360"/>
        <w:rPr>
          <w:color w:val="FF0000"/>
          <w:lang w:eastAsia="zh-HK"/>
        </w:rPr>
      </w:pPr>
      <w:r w:rsidRPr="00B63358">
        <w:rPr>
          <w:rFonts w:hint="eastAsia"/>
          <w:color w:val="FF0000"/>
          <w:lang w:eastAsia="zh-HK"/>
        </w:rPr>
        <w:t>屏山鄧氏的起源和顯赫歷史。</w:t>
      </w:r>
    </w:p>
    <w:p w14:paraId="15B0405C" w14:textId="77777777" w:rsidR="00EB1790" w:rsidRPr="00B63358" w:rsidRDefault="00EB1790" w:rsidP="00EB1790"/>
    <w:p w14:paraId="25A1D2DB" w14:textId="77777777" w:rsidR="00EB1790" w:rsidRPr="00B63358" w:rsidRDefault="00EB1790" w:rsidP="00303DAD">
      <w:pPr>
        <w:pStyle w:val="af"/>
        <w:widowControl w:val="0"/>
        <w:numPr>
          <w:ilvl w:val="0"/>
          <w:numId w:val="41"/>
        </w:numPr>
        <w:contextualSpacing w:val="0"/>
      </w:pPr>
      <w:r w:rsidRPr="00B63358">
        <w:rPr>
          <w:rFonts w:hint="eastAsia"/>
          <w:lang w:eastAsia="zh-HK"/>
        </w:rPr>
        <w:t>鄧氏宗祠內有一寫</w:t>
      </w:r>
      <w:r w:rsidR="007B0065" w:rsidRPr="00B63358">
        <w:rPr>
          <w:rFonts w:hint="eastAsia"/>
        </w:rPr>
        <w:t>着</w:t>
      </w:r>
      <w:r w:rsidRPr="00B63358">
        <w:rPr>
          <w:rFonts w:hint="eastAsia"/>
        </w:rPr>
        <w:t>「壎箎翕翕」</w:t>
      </w:r>
      <w:r w:rsidRPr="00B63358">
        <w:rPr>
          <w:rFonts w:hint="eastAsia"/>
          <w:lang w:eastAsia="zh-HK"/>
        </w:rPr>
        <w:t>的</w:t>
      </w:r>
      <w:r w:rsidRPr="00B63358">
        <w:t>橫匾，</w:t>
      </w:r>
      <w:r w:rsidRPr="00B63358">
        <w:rPr>
          <w:rFonts w:hint="eastAsia"/>
          <w:lang w:eastAsia="zh-HK"/>
        </w:rPr>
        <w:t>試寫出</w:t>
      </w:r>
      <w:r w:rsidRPr="00B63358">
        <w:rPr>
          <w:rFonts w:hint="eastAsia"/>
        </w:rPr>
        <w:t>「壎箎翕翕」</w:t>
      </w:r>
      <w:r w:rsidRPr="00B63358">
        <w:rPr>
          <w:rFonts w:hint="eastAsia"/>
          <w:lang w:eastAsia="zh-HK"/>
        </w:rPr>
        <w:t>的讀音。</w:t>
      </w:r>
    </w:p>
    <w:p w14:paraId="4C22CF55" w14:textId="77777777" w:rsidR="00EB1790" w:rsidRPr="00B63358" w:rsidRDefault="00EB1790" w:rsidP="00EB1790">
      <w:pPr>
        <w:pStyle w:val="af"/>
        <w:ind w:left="360"/>
        <w:rPr>
          <w:lang w:eastAsia="zh-HK"/>
        </w:rPr>
      </w:pPr>
      <w:r w:rsidRPr="00B63358">
        <w:rPr>
          <w:rFonts w:hint="eastAsia"/>
        </w:rPr>
        <w:t>壎：</w:t>
      </w:r>
      <w:r w:rsidRPr="00B63358">
        <w:rPr>
          <w:rFonts w:hint="eastAsia"/>
          <w:color w:val="FF0000"/>
          <w:lang w:eastAsia="zh-HK"/>
        </w:rPr>
        <w:t>圈</w:t>
      </w:r>
    </w:p>
    <w:p w14:paraId="6E78DD6C" w14:textId="77777777" w:rsidR="00EB1790" w:rsidRPr="00B63358" w:rsidRDefault="00EB1790" w:rsidP="00EB1790">
      <w:pPr>
        <w:pStyle w:val="af"/>
        <w:ind w:left="360"/>
      </w:pPr>
      <w:r w:rsidRPr="00B63358">
        <w:rPr>
          <w:rFonts w:hint="eastAsia"/>
        </w:rPr>
        <w:t>箎：</w:t>
      </w:r>
      <w:r w:rsidRPr="00B63358">
        <w:rPr>
          <w:rFonts w:hint="eastAsia"/>
          <w:color w:val="FF0000"/>
          <w:lang w:eastAsia="zh-HK"/>
        </w:rPr>
        <w:t>詞</w:t>
      </w:r>
    </w:p>
    <w:p w14:paraId="2DD36781" w14:textId="77777777" w:rsidR="00EB1790" w:rsidRPr="00B63358" w:rsidRDefault="00EB1790" w:rsidP="00EB1790">
      <w:pPr>
        <w:pStyle w:val="af"/>
        <w:ind w:left="360"/>
      </w:pPr>
      <w:r w:rsidRPr="00B63358">
        <w:rPr>
          <w:rFonts w:hint="eastAsia"/>
        </w:rPr>
        <w:t>翕：</w:t>
      </w:r>
      <w:r w:rsidRPr="00B63358">
        <w:rPr>
          <w:rFonts w:hint="eastAsia"/>
          <w:color w:val="FF0000"/>
          <w:lang w:eastAsia="zh-HK"/>
        </w:rPr>
        <w:t>泣</w:t>
      </w:r>
    </w:p>
    <w:p w14:paraId="22368FAA" w14:textId="77777777" w:rsidR="00EB1790" w:rsidRPr="00B63358" w:rsidRDefault="00EB1790" w:rsidP="00EB1790">
      <w:pPr>
        <w:pStyle w:val="af"/>
        <w:ind w:left="360"/>
        <w:rPr>
          <w:color w:val="FF0000"/>
        </w:rPr>
      </w:pPr>
      <w:r w:rsidRPr="00B63358">
        <w:rPr>
          <w:rFonts w:hint="eastAsia"/>
        </w:rPr>
        <w:t>翕：</w:t>
      </w:r>
      <w:r w:rsidRPr="00B63358">
        <w:rPr>
          <w:rFonts w:hint="eastAsia"/>
          <w:color w:val="FF0000"/>
          <w:lang w:eastAsia="zh-HK"/>
        </w:rPr>
        <w:t>泣</w:t>
      </w:r>
    </w:p>
    <w:p w14:paraId="22323165" w14:textId="77777777" w:rsidR="00EB1790" w:rsidRPr="00B63358" w:rsidRDefault="00EB1790" w:rsidP="00EB1790">
      <w:pPr>
        <w:pStyle w:val="af"/>
        <w:ind w:left="360"/>
      </w:pPr>
    </w:p>
    <w:p w14:paraId="7A9DB1DA" w14:textId="77777777" w:rsidR="00EB1790" w:rsidRPr="00B63358" w:rsidRDefault="00EB1790" w:rsidP="00303DAD">
      <w:pPr>
        <w:pStyle w:val="af"/>
        <w:widowControl w:val="0"/>
        <w:numPr>
          <w:ilvl w:val="0"/>
          <w:numId w:val="41"/>
        </w:numPr>
        <w:contextualSpacing w:val="0"/>
      </w:pPr>
      <w:r w:rsidRPr="00B63358">
        <w:rPr>
          <w:rFonts w:hint="eastAsia"/>
          <w:lang w:eastAsia="zh-HK"/>
        </w:rPr>
        <w:t>承上題，</w:t>
      </w:r>
      <w:r w:rsidR="00183B31" w:rsidRPr="00B63358">
        <w:rPr>
          <w:rFonts w:hint="eastAsia"/>
        </w:rPr>
        <w:t>「壎箎翕翕」是甚</w:t>
      </w:r>
      <w:r w:rsidRPr="00B63358">
        <w:rPr>
          <w:rFonts w:hint="eastAsia"/>
        </w:rPr>
        <w:t>麼</w:t>
      </w:r>
      <w:r w:rsidR="003A5716" w:rsidRPr="00B63358">
        <w:rPr>
          <w:rFonts w:hint="eastAsia"/>
        </w:rPr>
        <w:t>意思？寓</w:t>
      </w:r>
      <w:r w:rsidRPr="00B63358">
        <w:rPr>
          <w:rFonts w:hint="eastAsia"/>
        </w:rPr>
        <w:t>意甚麼？</w:t>
      </w:r>
      <w:r w:rsidRPr="00B63358">
        <w:t xml:space="preserve"> </w:t>
      </w:r>
    </w:p>
    <w:p w14:paraId="0EBCE0F3" w14:textId="77777777" w:rsidR="00EB1790" w:rsidRPr="00B63358" w:rsidRDefault="00EB1790" w:rsidP="00EB1790">
      <w:pPr>
        <w:pStyle w:val="af"/>
        <w:ind w:left="360"/>
        <w:rPr>
          <w:lang w:eastAsia="zh-HK"/>
        </w:rPr>
      </w:pPr>
      <w:r w:rsidRPr="00B63358">
        <w:rPr>
          <w:rFonts w:hint="eastAsia"/>
          <w:color w:val="FF0000"/>
        </w:rPr>
        <w:t>「壎箎」是兩種傳統樂器，「翕翕」是形容該兩種樂器發出的聲音，</w:t>
      </w:r>
      <w:r w:rsidR="003A5716" w:rsidRPr="00B63358">
        <w:rPr>
          <w:rFonts w:hint="eastAsia"/>
          <w:color w:val="FF0000"/>
        </w:rPr>
        <w:t>寓</w:t>
      </w:r>
      <w:r w:rsidRPr="00B63358">
        <w:rPr>
          <w:rFonts w:hint="eastAsia"/>
          <w:color w:val="FF0000"/>
        </w:rPr>
        <w:t>意</w:t>
      </w:r>
      <w:r w:rsidRPr="00B63358">
        <w:rPr>
          <w:color w:val="FF0000"/>
        </w:rPr>
        <w:t>兄弟和</w:t>
      </w:r>
      <w:r w:rsidRPr="00B63358">
        <w:rPr>
          <w:rFonts w:hint="eastAsia"/>
          <w:color w:val="FF0000"/>
        </w:rPr>
        <w:t>睦</w:t>
      </w:r>
      <w:r w:rsidRPr="00B63358">
        <w:rPr>
          <w:rFonts w:hint="eastAsia"/>
          <w:color w:val="FF0000"/>
          <w:lang w:eastAsia="zh-HK"/>
        </w:rPr>
        <w:t>。</w:t>
      </w:r>
      <w:r w:rsidRPr="00B63358">
        <w:rPr>
          <w:rFonts w:hint="eastAsia"/>
          <w:lang w:eastAsia="zh-HK"/>
        </w:rPr>
        <w:t xml:space="preserve"> </w:t>
      </w:r>
    </w:p>
    <w:p w14:paraId="7F0E7B5A" w14:textId="77777777" w:rsidR="00EB1790" w:rsidRPr="00B63358" w:rsidRDefault="00EB1790" w:rsidP="00EB1790">
      <w:pPr>
        <w:rPr>
          <w:color w:val="FF0000"/>
        </w:rPr>
      </w:pPr>
    </w:p>
    <w:p w14:paraId="699F2AEC" w14:textId="77777777" w:rsidR="00EB1790" w:rsidRPr="00B63358" w:rsidRDefault="00EB1790" w:rsidP="00303DAD">
      <w:pPr>
        <w:pStyle w:val="af"/>
        <w:widowControl w:val="0"/>
        <w:numPr>
          <w:ilvl w:val="0"/>
          <w:numId w:val="41"/>
        </w:numPr>
        <w:contextualSpacing w:val="0"/>
        <w:rPr>
          <w:lang w:eastAsia="zh-HK"/>
        </w:rPr>
      </w:pPr>
      <w:r w:rsidRPr="00B63358">
        <w:rPr>
          <w:rFonts w:hint="eastAsia"/>
          <w:lang w:eastAsia="zh-HK"/>
        </w:rPr>
        <w:t>再承上題，</w:t>
      </w:r>
      <w:r w:rsidRPr="00B63358">
        <w:rPr>
          <w:rFonts w:hint="eastAsia"/>
        </w:rPr>
        <w:t>「壎箎翕翕」</w:t>
      </w:r>
      <w:r w:rsidRPr="00B63358">
        <w:rPr>
          <w:rFonts w:hint="eastAsia"/>
          <w:lang w:eastAsia="zh-HK"/>
        </w:rPr>
        <w:t>寄語族人如何相處？</w:t>
      </w:r>
    </w:p>
    <w:p w14:paraId="1A3E8A0F" w14:textId="77777777" w:rsidR="00EB1790" w:rsidRPr="00B63358" w:rsidRDefault="00EB1790" w:rsidP="00EB1790">
      <w:pPr>
        <w:pStyle w:val="af"/>
        <w:ind w:left="360"/>
        <w:rPr>
          <w:color w:val="FF0000"/>
        </w:rPr>
      </w:pPr>
      <w:r w:rsidRPr="00B63358">
        <w:rPr>
          <w:rFonts w:hint="eastAsia"/>
          <w:color w:val="FF0000"/>
        </w:rPr>
        <w:t>守望相助，和諧共處</w:t>
      </w:r>
      <w:r w:rsidRPr="00B63358">
        <w:rPr>
          <w:rFonts w:hint="eastAsia"/>
          <w:color w:val="FF0000"/>
          <w:lang w:eastAsia="zh-HK"/>
        </w:rPr>
        <w:t>。</w:t>
      </w:r>
    </w:p>
    <w:p w14:paraId="6C43319F" w14:textId="77777777" w:rsidR="00EB1790" w:rsidRPr="00B63358" w:rsidRDefault="00EB1790" w:rsidP="00EB1790">
      <w:pPr>
        <w:pStyle w:val="af"/>
        <w:ind w:left="360"/>
        <w:rPr>
          <w:color w:val="FF0000"/>
        </w:rPr>
      </w:pPr>
    </w:p>
    <w:p w14:paraId="68D3883C" w14:textId="77777777" w:rsidR="00EB1790" w:rsidRPr="00B63358" w:rsidRDefault="00EB1790" w:rsidP="00303DAD">
      <w:pPr>
        <w:pStyle w:val="af"/>
        <w:widowControl w:val="0"/>
        <w:numPr>
          <w:ilvl w:val="0"/>
          <w:numId w:val="41"/>
        </w:numPr>
        <w:spacing w:line="0" w:lineRule="atLeast"/>
        <w:contextualSpacing w:val="0"/>
      </w:pPr>
      <w:r w:rsidRPr="00B63358">
        <w:rPr>
          <w:rFonts w:hint="eastAsia"/>
          <w:lang w:eastAsia="zh-HK"/>
        </w:rPr>
        <w:t>試舉出</w:t>
      </w:r>
      <w:r w:rsidR="00DA6DFA" w:rsidRPr="00B63358">
        <w:rPr>
          <w:rFonts w:hint="eastAsia"/>
          <w:b/>
          <w:u w:val="single"/>
        </w:rPr>
        <w:t>兩</w:t>
      </w:r>
      <w:r w:rsidRPr="00B63358">
        <w:rPr>
          <w:rFonts w:hint="eastAsia"/>
          <w:b/>
          <w:u w:val="single"/>
          <w:lang w:eastAsia="zh-HK"/>
        </w:rPr>
        <w:t>項</w:t>
      </w:r>
      <w:r w:rsidRPr="00B63358">
        <w:rPr>
          <w:rFonts w:hint="eastAsia"/>
          <w:lang w:eastAsia="zh-HK"/>
        </w:rPr>
        <w:t>會於鄧氏宗祠內進行的傳統節慶習俗。</w:t>
      </w:r>
    </w:p>
    <w:p w14:paraId="161E6028" w14:textId="77777777" w:rsidR="00DA6DFA" w:rsidRPr="00B63358" w:rsidRDefault="00EB1790" w:rsidP="00EB1790">
      <w:pPr>
        <w:pStyle w:val="af"/>
        <w:spacing w:line="0" w:lineRule="atLeast"/>
        <w:ind w:left="360"/>
        <w:rPr>
          <w:color w:val="FF0000"/>
          <w:lang w:eastAsia="zh-HK"/>
        </w:rPr>
      </w:pPr>
      <w:r w:rsidRPr="00B63358">
        <w:rPr>
          <w:rFonts w:hint="eastAsia"/>
          <w:color w:val="FF0000"/>
          <w:lang w:eastAsia="zh-HK"/>
        </w:rPr>
        <w:t>點燈／</w:t>
      </w:r>
    </w:p>
    <w:p w14:paraId="265BA9C3" w14:textId="77777777" w:rsidR="00DA6DFA" w:rsidRPr="00B63358" w:rsidRDefault="00EB1790" w:rsidP="00EB1790">
      <w:pPr>
        <w:pStyle w:val="af"/>
        <w:spacing w:line="0" w:lineRule="atLeast"/>
        <w:ind w:left="360"/>
        <w:rPr>
          <w:color w:val="FF0000"/>
          <w:lang w:eastAsia="zh-HK"/>
        </w:rPr>
      </w:pPr>
      <w:r w:rsidRPr="00B63358">
        <w:rPr>
          <w:rFonts w:hint="eastAsia"/>
          <w:color w:val="FF0000"/>
          <w:lang w:eastAsia="zh-HK"/>
        </w:rPr>
        <w:t>春秋二祭／</w:t>
      </w:r>
    </w:p>
    <w:p w14:paraId="258C5F67" w14:textId="77777777" w:rsidR="00EB1790" w:rsidRPr="00B63358" w:rsidRDefault="00EB1790" w:rsidP="00EB1790">
      <w:pPr>
        <w:pStyle w:val="af"/>
        <w:spacing w:line="0" w:lineRule="atLeast"/>
        <w:ind w:left="360"/>
        <w:rPr>
          <w:color w:val="FF0000"/>
          <w:lang w:eastAsia="zh-HK"/>
        </w:rPr>
      </w:pPr>
      <w:r w:rsidRPr="00B63358">
        <w:rPr>
          <w:rFonts w:hint="eastAsia"/>
          <w:color w:val="FF0000"/>
          <w:lang w:eastAsia="zh-HK"/>
        </w:rPr>
        <w:t>結婚。</w:t>
      </w:r>
    </w:p>
    <w:p w14:paraId="1534C9CA" w14:textId="77777777" w:rsidR="00EB1790" w:rsidRPr="00B63358" w:rsidRDefault="00EB1790" w:rsidP="00EB1790">
      <w:pPr>
        <w:spacing w:line="0" w:lineRule="atLeast"/>
        <w:rPr>
          <w:b/>
          <w:color w:val="FF0000"/>
        </w:rPr>
      </w:pPr>
    </w:p>
    <w:p w14:paraId="252DF5EB" w14:textId="77777777" w:rsidR="00EB1790" w:rsidRPr="00B63358" w:rsidRDefault="00EB1790" w:rsidP="00303DAD">
      <w:pPr>
        <w:pStyle w:val="af"/>
        <w:widowControl w:val="0"/>
        <w:numPr>
          <w:ilvl w:val="0"/>
          <w:numId w:val="41"/>
        </w:numPr>
        <w:spacing w:line="0" w:lineRule="atLeast"/>
        <w:contextualSpacing w:val="0"/>
      </w:pPr>
      <w:r w:rsidRPr="00B63358">
        <w:rPr>
          <w:rFonts w:hint="eastAsia"/>
          <w:lang w:eastAsia="zh-HK"/>
        </w:rPr>
        <w:t>承上題</w:t>
      </w:r>
      <w:r w:rsidRPr="00B63358">
        <w:rPr>
          <w:rFonts w:hint="eastAsia"/>
        </w:rPr>
        <w:t>，此</w:t>
      </w:r>
      <w:r w:rsidR="00DA6DFA" w:rsidRPr="00B63358">
        <w:rPr>
          <w:rFonts w:hint="eastAsia"/>
          <w:b/>
          <w:u w:val="single"/>
        </w:rPr>
        <w:t>兩</w:t>
      </w:r>
      <w:r w:rsidR="00DA6DFA" w:rsidRPr="00B63358">
        <w:rPr>
          <w:rFonts w:hint="eastAsia"/>
          <w:b/>
          <w:u w:val="single"/>
          <w:lang w:eastAsia="zh-HK"/>
        </w:rPr>
        <w:t>項</w:t>
      </w:r>
      <w:r w:rsidRPr="00B63358">
        <w:rPr>
          <w:rFonts w:hint="eastAsia"/>
          <w:lang w:eastAsia="zh-HK"/>
        </w:rPr>
        <w:t>傳統節慶習俗與祖先有甚</w:t>
      </w:r>
      <w:r w:rsidRPr="00B63358">
        <w:rPr>
          <w:rFonts w:hint="eastAsia"/>
        </w:rPr>
        <w:t>麼</w:t>
      </w:r>
      <w:r w:rsidRPr="00B63358">
        <w:rPr>
          <w:rFonts w:hint="eastAsia"/>
          <w:lang w:eastAsia="zh-HK"/>
        </w:rPr>
        <w:t>關</w:t>
      </w:r>
      <w:r w:rsidRPr="00B63358">
        <w:rPr>
          <w:rFonts w:hint="eastAsia"/>
        </w:rPr>
        <w:t>係</w:t>
      </w:r>
      <w:r w:rsidRPr="00B63358">
        <w:rPr>
          <w:rFonts w:hint="eastAsia"/>
          <w:lang w:eastAsia="zh-HK"/>
        </w:rPr>
        <w:t>？</w:t>
      </w:r>
    </w:p>
    <w:p w14:paraId="6F40004D" w14:textId="77777777" w:rsidR="00DA6DFA" w:rsidRPr="00B63358" w:rsidRDefault="00EB1790" w:rsidP="00EB1790">
      <w:pPr>
        <w:pStyle w:val="af"/>
        <w:spacing w:line="0" w:lineRule="atLeast"/>
        <w:ind w:left="360"/>
        <w:rPr>
          <w:color w:val="FF0000"/>
          <w:lang w:eastAsia="zh-HK"/>
        </w:rPr>
      </w:pPr>
      <w:r w:rsidRPr="00B63358">
        <w:rPr>
          <w:rFonts w:hint="eastAsia"/>
          <w:color w:val="FF0000"/>
          <w:lang w:eastAsia="zh-HK"/>
        </w:rPr>
        <w:t>稟告祖先有新成員誕生／</w:t>
      </w:r>
    </w:p>
    <w:p w14:paraId="05587234" w14:textId="77777777" w:rsidR="00DA6DFA" w:rsidRPr="00B63358" w:rsidRDefault="00DA6DFA" w:rsidP="00EB1790">
      <w:pPr>
        <w:pStyle w:val="af"/>
        <w:spacing w:line="0" w:lineRule="atLeast"/>
        <w:ind w:left="360"/>
        <w:rPr>
          <w:color w:val="FF0000"/>
          <w:lang w:eastAsia="zh-HK"/>
        </w:rPr>
      </w:pPr>
      <w:r w:rsidRPr="00B63358">
        <w:rPr>
          <w:rFonts w:hint="eastAsia"/>
          <w:color w:val="FF0000"/>
        </w:rPr>
        <w:t>孝</w:t>
      </w:r>
      <w:r w:rsidR="00EB1790" w:rsidRPr="00B63358">
        <w:rPr>
          <w:rFonts w:hint="eastAsia"/>
          <w:color w:val="FF0000"/>
          <w:lang w:eastAsia="zh-HK"/>
        </w:rPr>
        <w:t>敬祖先／</w:t>
      </w:r>
    </w:p>
    <w:p w14:paraId="2D21DB7B" w14:textId="77777777" w:rsidR="00EB1790" w:rsidRPr="00B63358" w:rsidRDefault="00EB1790" w:rsidP="00EB1790">
      <w:pPr>
        <w:pStyle w:val="af"/>
        <w:spacing w:line="0" w:lineRule="atLeast"/>
        <w:ind w:left="360"/>
        <w:rPr>
          <w:color w:val="FF0000"/>
          <w:lang w:eastAsia="zh-HK"/>
        </w:rPr>
      </w:pPr>
      <w:r w:rsidRPr="00B63358">
        <w:rPr>
          <w:rFonts w:hint="eastAsia"/>
          <w:color w:val="FF0000"/>
          <w:lang w:eastAsia="zh-HK"/>
        </w:rPr>
        <w:t>稟告祖先有新成員加入。</w:t>
      </w:r>
    </w:p>
    <w:p w14:paraId="06EDC611" w14:textId="77777777" w:rsidR="00EB1790" w:rsidRPr="00B63358" w:rsidRDefault="00EB1790" w:rsidP="00EB1790">
      <w:pPr>
        <w:pStyle w:val="af"/>
        <w:spacing w:line="0" w:lineRule="atLeast"/>
        <w:ind w:left="360"/>
        <w:rPr>
          <w:b/>
          <w:color w:val="FF0000"/>
        </w:rPr>
      </w:pPr>
    </w:p>
    <w:p w14:paraId="6AD43F7B" w14:textId="77777777" w:rsidR="00EB1790" w:rsidRPr="00B63358" w:rsidRDefault="00EB1790" w:rsidP="00303DAD">
      <w:pPr>
        <w:pStyle w:val="af"/>
        <w:widowControl w:val="0"/>
        <w:numPr>
          <w:ilvl w:val="0"/>
          <w:numId w:val="41"/>
        </w:numPr>
        <w:spacing w:line="0" w:lineRule="atLeast"/>
        <w:contextualSpacing w:val="0"/>
        <w:rPr>
          <w:color w:val="000000" w:themeColor="text1"/>
        </w:rPr>
      </w:pPr>
      <w:r w:rsidRPr="00B63358">
        <w:rPr>
          <w:rFonts w:hint="eastAsia"/>
          <w:color w:val="000000" w:themeColor="text1"/>
          <w:lang w:eastAsia="zh-HK"/>
        </w:rPr>
        <w:t>對比鄧氏宗祠和</w:t>
      </w:r>
      <w:r w:rsidRPr="00B63358">
        <w:rPr>
          <w:color w:val="000000" w:themeColor="text1"/>
        </w:rPr>
        <w:t>愈喬二公祠</w:t>
      </w:r>
      <w:r w:rsidRPr="00B63358">
        <w:rPr>
          <w:rFonts w:hint="eastAsia"/>
          <w:color w:val="000000" w:themeColor="text1"/>
          <w:lang w:eastAsia="zh-HK"/>
        </w:rPr>
        <w:t>的建築高度，哪一座祠堂較高？</w:t>
      </w:r>
      <w:r w:rsidRPr="00B63358">
        <w:rPr>
          <w:rFonts w:hint="eastAsia"/>
          <w:lang w:eastAsia="zh-HK"/>
        </w:rPr>
        <w:t>為甚麼？</w:t>
      </w:r>
    </w:p>
    <w:p w14:paraId="6B94528F" w14:textId="77777777" w:rsidR="00EB1790" w:rsidRPr="00B63358" w:rsidRDefault="00EB1790" w:rsidP="00EB1790">
      <w:pPr>
        <w:pStyle w:val="af"/>
        <w:spacing w:line="0" w:lineRule="atLeast"/>
        <w:ind w:left="360"/>
        <w:rPr>
          <w:color w:val="FF0000"/>
          <w:lang w:eastAsia="zh-HK"/>
        </w:rPr>
      </w:pPr>
      <w:r w:rsidRPr="00B63358">
        <w:rPr>
          <w:rFonts w:hint="eastAsia"/>
          <w:color w:val="FF0000"/>
          <w:lang w:eastAsia="zh-HK"/>
        </w:rPr>
        <w:t>鄧氏宗祠。因為鄧氏宗祠是宗祠，</w:t>
      </w:r>
      <w:r w:rsidRPr="00B63358">
        <w:rPr>
          <w:color w:val="FF0000"/>
        </w:rPr>
        <w:t>愈喬二公祠</w:t>
      </w:r>
      <w:r w:rsidRPr="00B63358">
        <w:rPr>
          <w:rFonts w:hint="eastAsia"/>
          <w:color w:val="FF0000"/>
          <w:lang w:eastAsia="zh-HK"/>
        </w:rPr>
        <w:t>是家祠，鄧氏宗祠內供奉的祖先輩份與地位較</w:t>
      </w:r>
      <w:r w:rsidRPr="00B63358">
        <w:rPr>
          <w:color w:val="FF0000"/>
        </w:rPr>
        <w:t>愈喬二公祠</w:t>
      </w:r>
      <w:r w:rsidRPr="00B63358">
        <w:rPr>
          <w:rFonts w:hint="eastAsia"/>
          <w:color w:val="FF0000"/>
          <w:lang w:eastAsia="zh-HK"/>
        </w:rPr>
        <w:t>內供奉的祖先高。</w:t>
      </w:r>
    </w:p>
    <w:p w14:paraId="343021F9" w14:textId="77777777" w:rsidR="00EB1790" w:rsidRPr="00B63358" w:rsidRDefault="00EB1790" w:rsidP="00EB1790">
      <w:pPr>
        <w:spacing w:line="0" w:lineRule="atLeast"/>
        <w:rPr>
          <w:b/>
          <w:color w:val="FF0000"/>
        </w:rPr>
      </w:pPr>
    </w:p>
    <w:p w14:paraId="35942832" w14:textId="77777777" w:rsidR="00EB1790" w:rsidRPr="00B63358" w:rsidRDefault="00EB1790" w:rsidP="00303DAD">
      <w:pPr>
        <w:pStyle w:val="af"/>
        <w:widowControl w:val="0"/>
        <w:numPr>
          <w:ilvl w:val="0"/>
          <w:numId w:val="41"/>
        </w:numPr>
        <w:spacing w:line="0" w:lineRule="atLeast"/>
        <w:contextualSpacing w:val="0"/>
        <w:rPr>
          <w:b/>
          <w:color w:val="FF0000"/>
        </w:rPr>
      </w:pPr>
      <w:r w:rsidRPr="00B63358">
        <w:rPr>
          <w:rFonts w:hint="eastAsia"/>
          <w:color w:val="000000" w:themeColor="text1"/>
          <w:lang w:eastAsia="zh-HK"/>
        </w:rPr>
        <w:t>以下哪項是鄧氏宗祠和</w:t>
      </w:r>
      <w:r w:rsidRPr="00B63358">
        <w:rPr>
          <w:color w:val="000000" w:themeColor="text1"/>
        </w:rPr>
        <w:t>愈喬二公祠</w:t>
      </w:r>
      <w:r w:rsidRPr="00B63358">
        <w:rPr>
          <w:rFonts w:hint="eastAsia"/>
          <w:color w:val="000000" w:themeColor="text1"/>
          <w:lang w:eastAsia="zh-HK"/>
        </w:rPr>
        <w:t>的共同建築特點？</w:t>
      </w:r>
    </w:p>
    <w:p w14:paraId="0FD6DEBC" w14:textId="77777777" w:rsidR="00EB1790" w:rsidRPr="00B63358" w:rsidRDefault="00EB1790" w:rsidP="00303DAD">
      <w:pPr>
        <w:pStyle w:val="af"/>
        <w:widowControl w:val="0"/>
        <w:numPr>
          <w:ilvl w:val="0"/>
          <w:numId w:val="55"/>
        </w:numPr>
        <w:spacing w:line="0" w:lineRule="atLeast"/>
        <w:contextualSpacing w:val="0"/>
        <w:rPr>
          <w:lang w:eastAsia="zh-HK"/>
        </w:rPr>
      </w:pPr>
      <w:r w:rsidRPr="00B63358">
        <w:rPr>
          <w:rFonts w:hint="eastAsia"/>
          <w:lang w:eastAsia="zh-HK"/>
        </w:rPr>
        <w:t>三進兩院式建築</w:t>
      </w:r>
    </w:p>
    <w:p w14:paraId="412B7A3C" w14:textId="77777777" w:rsidR="00EB1790" w:rsidRPr="00B63358" w:rsidRDefault="00EB1790" w:rsidP="00303DAD">
      <w:pPr>
        <w:pStyle w:val="af"/>
        <w:widowControl w:val="0"/>
        <w:numPr>
          <w:ilvl w:val="0"/>
          <w:numId w:val="55"/>
        </w:numPr>
        <w:spacing w:line="0" w:lineRule="atLeast"/>
        <w:contextualSpacing w:val="0"/>
        <w:rPr>
          <w:lang w:eastAsia="zh-HK"/>
        </w:rPr>
      </w:pPr>
      <w:r w:rsidRPr="00B63358">
        <w:rPr>
          <w:rFonts w:hint="eastAsia"/>
          <w:lang w:eastAsia="zh-HK"/>
        </w:rPr>
        <w:t>屋</w:t>
      </w:r>
      <w:r w:rsidRPr="00B63358">
        <w:rPr>
          <w:rFonts w:hint="eastAsia"/>
        </w:rPr>
        <w:t>脊</w:t>
      </w:r>
      <w:r w:rsidR="0090423B" w:rsidRPr="00B63358">
        <w:rPr>
          <w:rFonts w:hint="eastAsia"/>
          <w:lang w:eastAsia="zh-HK"/>
        </w:rPr>
        <w:t>、</w:t>
      </w:r>
      <w:r w:rsidRPr="00B63358">
        <w:rPr>
          <w:rFonts w:hint="eastAsia"/>
          <w:lang w:eastAsia="zh-HK"/>
        </w:rPr>
        <w:t>檐口板等位</w:t>
      </w:r>
      <w:r w:rsidRPr="00B63358">
        <w:rPr>
          <w:rFonts w:hint="eastAsia"/>
        </w:rPr>
        <w:t>置</w:t>
      </w:r>
      <w:r w:rsidRPr="00B63358">
        <w:rPr>
          <w:rFonts w:hint="eastAsia"/>
          <w:lang w:eastAsia="zh-HK"/>
        </w:rPr>
        <w:t>有各種吉</w:t>
      </w:r>
      <w:r w:rsidRPr="00B63358">
        <w:rPr>
          <w:rFonts w:hint="eastAsia"/>
        </w:rPr>
        <w:t>祥</w:t>
      </w:r>
      <w:r w:rsidRPr="00B63358">
        <w:rPr>
          <w:rFonts w:hint="eastAsia"/>
          <w:lang w:eastAsia="zh-HK"/>
        </w:rPr>
        <w:t>裝</w:t>
      </w:r>
      <w:r w:rsidRPr="00B63358">
        <w:rPr>
          <w:rFonts w:hint="eastAsia"/>
        </w:rPr>
        <w:t>飾</w:t>
      </w:r>
      <w:r w:rsidRPr="00B63358">
        <w:rPr>
          <w:rFonts w:hint="eastAsia"/>
          <w:lang w:eastAsia="zh-HK"/>
        </w:rPr>
        <w:t>圖</w:t>
      </w:r>
      <w:r w:rsidRPr="00B63358">
        <w:rPr>
          <w:rFonts w:hint="eastAsia"/>
        </w:rPr>
        <w:t>案</w:t>
      </w:r>
    </w:p>
    <w:p w14:paraId="3BFD2285" w14:textId="77777777" w:rsidR="00EB1790" w:rsidRPr="00B63358" w:rsidRDefault="00EB1790" w:rsidP="00303DAD">
      <w:pPr>
        <w:pStyle w:val="af"/>
        <w:widowControl w:val="0"/>
        <w:numPr>
          <w:ilvl w:val="0"/>
          <w:numId w:val="55"/>
        </w:numPr>
        <w:spacing w:line="0" w:lineRule="atLeast"/>
        <w:contextualSpacing w:val="0"/>
        <w:rPr>
          <w:color w:val="000000" w:themeColor="text1"/>
          <w:lang w:eastAsia="zh-HK"/>
        </w:rPr>
      </w:pPr>
      <w:r w:rsidRPr="00B63358">
        <w:rPr>
          <w:rFonts w:hint="eastAsia"/>
          <w:color w:val="000000" w:themeColor="text1"/>
          <w:lang w:eastAsia="zh-HK"/>
        </w:rPr>
        <w:t>建築材料包括</w:t>
      </w:r>
      <w:r w:rsidRPr="00B63358">
        <w:rPr>
          <w:color w:val="000000" w:themeColor="text1"/>
          <w:lang w:eastAsia="zh-HK"/>
        </w:rPr>
        <w:t>青磚</w:t>
      </w:r>
      <w:r w:rsidR="0090423B" w:rsidRPr="00B63358">
        <w:rPr>
          <w:rFonts w:hint="eastAsia"/>
          <w:color w:val="000000" w:themeColor="text1"/>
          <w:lang w:eastAsia="zh-HK"/>
        </w:rPr>
        <w:t>、</w:t>
      </w:r>
      <w:r w:rsidRPr="00B63358">
        <w:rPr>
          <w:rFonts w:hint="eastAsia"/>
          <w:color w:val="000000" w:themeColor="text1"/>
          <w:lang w:eastAsia="zh-HK"/>
        </w:rPr>
        <w:t>花崗石</w:t>
      </w:r>
      <w:r w:rsidR="0090423B" w:rsidRPr="00B63358">
        <w:rPr>
          <w:rFonts w:hint="eastAsia"/>
          <w:color w:val="000000" w:themeColor="text1"/>
          <w:lang w:eastAsia="zh-HK"/>
        </w:rPr>
        <w:t>、</w:t>
      </w:r>
      <w:r w:rsidRPr="00B63358">
        <w:rPr>
          <w:rFonts w:hint="eastAsia"/>
          <w:color w:val="000000" w:themeColor="text1"/>
          <w:lang w:eastAsia="zh-HK"/>
        </w:rPr>
        <w:t>紅砂岩</w:t>
      </w:r>
    </w:p>
    <w:p w14:paraId="7922102B" w14:textId="77777777" w:rsidR="00EB1790" w:rsidRPr="00B63358" w:rsidRDefault="00EB1790" w:rsidP="00303DAD">
      <w:pPr>
        <w:pStyle w:val="af"/>
        <w:widowControl w:val="0"/>
        <w:numPr>
          <w:ilvl w:val="0"/>
          <w:numId w:val="55"/>
        </w:numPr>
        <w:spacing w:line="0" w:lineRule="atLeast"/>
        <w:contextualSpacing w:val="0"/>
        <w:rPr>
          <w:color w:val="FF0000"/>
          <w:lang w:eastAsia="zh-HK"/>
        </w:rPr>
      </w:pPr>
      <w:r w:rsidRPr="00B63358">
        <w:rPr>
          <w:rFonts w:hint="eastAsia"/>
          <w:color w:val="FF0000"/>
          <w:lang w:eastAsia="zh-HK"/>
        </w:rPr>
        <w:t>以上皆是</w:t>
      </w:r>
    </w:p>
    <w:p w14:paraId="2AD3493E" w14:textId="77777777" w:rsidR="00EB1790" w:rsidRPr="00B63358" w:rsidRDefault="00EB1790" w:rsidP="00EB1790">
      <w:pPr>
        <w:spacing w:line="0" w:lineRule="atLeast"/>
        <w:rPr>
          <w:color w:val="FF0000"/>
          <w:lang w:eastAsia="zh-HK"/>
        </w:rPr>
      </w:pPr>
    </w:p>
    <w:p w14:paraId="06ADA0AD" w14:textId="77777777" w:rsidR="00EB1790" w:rsidRPr="00B63358" w:rsidRDefault="00EB1790" w:rsidP="00303DAD">
      <w:pPr>
        <w:pStyle w:val="af"/>
        <w:widowControl w:val="0"/>
        <w:numPr>
          <w:ilvl w:val="0"/>
          <w:numId w:val="41"/>
        </w:numPr>
        <w:spacing w:line="0" w:lineRule="atLeast"/>
        <w:contextualSpacing w:val="0"/>
        <w:rPr>
          <w:color w:val="FF0000"/>
          <w:lang w:eastAsia="zh-HK"/>
        </w:rPr>
      </w:pPr>
      <w:r w:rsidRPr="00B63358">
        <w:rPr>
          <w:rFonts w:hint="eastAsia"/>
          <w:color w:val="000000" w:themeColor="text1"/>
          <w:lang w:eastAsia="zh-HK"/>
        </w:rPr>
        <w:t>鄧氏宗祠和</w:t>
      </w:r>
      <w:r w:rsidRPr="00B63358">
        <w:rPr>
          <w:color w:val="000000" w:themeColor="text1"/>
        </w:rPr>
        <w:t>愈喬二公祠</w:t>
      </w:r>
      <w:r w:rsidRPr="00B63358">
        <w:rPr>
          <w:rFonts w:hint="eastAsia"/>
          <w:color w:val="000000" w:themeColor="text1"/>
          <w:lang w:eastAsia="zh-HK"/>
        </w:rPr>
        <w:t>用作</w:t>
      </w:r>
      <w:r w:rsidRPr="00B63358">
        <w:rPr>
          <w:rFonts w:hint="eastAsia"/>
          <w:lang w:eastAsia="zh-HK"/>
        </w:rPr>
        <w:t>擺放</w:t>
      </w:r>
      <w:r w:rsidR="00CA0647" w:rsidRPr="00B63358">
        <w:rPr>
          <w:rFonts w:hint="eastAsia"/>
          <w:lang w:eastAsia="zh-HK"/>
        </w:rPr>
        <w:t>祖龕</w:t>
      </w:r>
      <w:r w:rsidR="00556649" w:rsidRPr="00B63358">
        <w:rPr>
          <w:rFonts w:hint="eastAsia"/>
          <w:lang w:eastAsia="zh-HK"/>
        </w:rPr>
        <w:t>（音：堪）</w:t>
      </w:r>
      <w:r w:rsidRPr="00B63358">
        <w:rPr>
          <w:rFonts w:hint="eastAsia"/>
          <w:lang w:eastAsia="zh-HK"/>
        </w:rPr>
        <w:t>的第三進地台較第一進和第二進的地台高，為甚麼會這樣設計？</w:t>
      </w:r>
    </w:p>
    <w:p w14:paraId="4DF9B575" w14:textId="77777777" w:rsidR="00EB1790" w:rsidRPr="00B63358" w:rsidRDefault="00EB1790" w:rsidP="00EB1790">
      <w:pPr>
        <w:pStyle w:val="af"/>
        <w:spacing w:line="0" w:lineRule="atLeast"/>
        <w:ind w:left="360"/>
        <w:rPr>
          <w:color w:val="FF0000"/>
          <w:lang w:eastAsia="zh-HK"/>
        </w:rPr>
      </w:pPr>
      <w:r w:rsidRPr="00B63358">
        <w:rPr>
          <w:color w:val="FF0000"/>
          <w:lang w:eastAsia="zh-HK"/>
        </w:rPr>
        <w:t>突顯祖先的地</w:t>
      </w:r>
      <w:r w:rsidRPr="00B63358">
        <w:rPr>
          <w:rFonts w:hint="eastAsia"/>
          <w:color w:val="FF0000"/>
          <w:lang w:eastAsia="zh-HK"/>
        </w:rPr>
        <w:t>位，表示對</w:t>
      </w:r>
      <w:r w:rsidRPr="00B63358">
        <w:rPr>
          <w:color w:val="FF0000"/>
          <w:lang w:eastAsia="zh-HK"/>
        </w:rPr>
        <w:t>祖先</w:t>
      </w:r>
      <w:r w:rsidRPr="00B63358">
        <w:rPr>
          <w:rFonts w:hint="eastAsia"/>
          <w:color w:val="FF0000"/>
          <w:lang w:eastAsia="zh-HK"/>
        </w:rPr>
        <w:t>的尊重。</w:t>
      </w:r>
    </w:p>
    <w:p w14:paraId="7FB33493" w14:textId="77777777" w:rsidR="00EB1790" w:rsidRPr="00B63358" w:rsidRDefault="00EB1790" w:rsidP="00EB1790">
      <w:pPr>
        <w:pStyle w:val="af"/>
        <w:spacing w:line="0" w:lineRule="atLeast"/>
        <w:ind w:left="360"/>
        <w:rPr>
          <w:color w:val="FF0000"/>
          <w:lang w:eastAsia="zh-HK"/>
        </w:rPr>
      </w:pPr>
    </w:p>
    <w:p w14:paraId="18F4DAE6" w14:textId="77777777" w:rsidR="00EB1790" w:rsidRPr="00B63358" w:rsidRDefault="00EB1790" w:rsidP="00303DAD">
      <w:pPr>
        <w:pStyle w:val="af"/>
        <w:widowControl w:val="0"/>
        <w:numPr>
          <w:ilvl w:val="0"/>
          <w:numId w:val="41"/>
        </w:numPr>
        <w:spacing w:line="0" w:lineRule="atLeast"/>
        <w:contextualSpacing w:val="0"/>
        <w:rPr>
          <w:color w:val="FF0000"/>
          <w:lang w:eastAsia="zh-HK"/>
        </w:rPr>
      </w:pPr>
      <w:r w:rsidRPr="00B63358">
        <w:rPr>
          <w:rFonts w:hint="eastAsia"/>
          <w:color w:val="000000" w:themeColor="text1"/>
          <w:lang w:eastAsia="zh-HK"/>
        </w:rPr>
        <w:t>鄧氏宗祠和</w:t>
      </w:r>
      <w:r w:rsidRPr="00B63358">
        <w:rPr>
          <w:color w:val="000000" w:themeColor="text1"/>
        </w:rPr>
        <w:t>愈喬二公祠</w:t>
      </w:r>
      <w:r w:rsidRPr="00B63358">
        <w:rPr>
          <w:rFonts w:hint="eastAsia"/>
          <w:color w:val="000000" w:themeColor="text1"/>
          <w:lang w:eastAsia="zh-HK"/>
        </w:rPr>
        <w:t>第一進均沒有門檻，前院同時</w:t>
      </w:r>
      <w:r w:rsidRPr="00B63358">
        <w:rPr>
          <w:rFonts w:hint="eastAsia"/>
          <w:lang w:eastAsia="zh-HK"/>
        </w:rPr>
        <w:t>鋪有</w:t>
      </w:r>
      <w:r w:rsidRPr="00B63358">
        <w:t>紅砂岩</w:t>
      </w:r>
      <w:r w:rsidRPr="00B63358">
        <w:rPr>
          <w:rFonts w:hint="eastAsia"/>
          <w:lang w:eastAsia="zh-HK"/>
        </w:rPr>
        <w:t>通道，為甚</w:t>
      </w:r>
      <w:r w:rsidRPr="00B63358">
        <w:rPr>
          <w:rFonts w:hint="eastAsia"/>
          <w:lang w:eastAsia="zh-HK"/>
        </w:rPr>
        <w:lastRenderedPageBreak/>
        <w:t>麼會這樣設計？</w:t>
      </w:r>
    </w:p>
    <w:p w14:paraId="047E67D3" w14:textId="77777777" w:rsidR="00EB1790" w:rsidRPr="00B63358" w:rsidRDefault="00EB1790" w:rsidP="00EB1790">
      <w:pPr>
        <w:pStyle w:val="af"/>
        <w:spacing w:line="0" w:lineRule="atLeast"/>
        <w:ind w:left="360"/>
        <w:rPr>
          <w:color w:val="FF0000"/>
          <w:lang w:eastAsia="zh-HK"/>
        </w:rPr>
      </w:pPr>
      <w:r w:rsidRPr="00B63358">
        <w:rPr>
          <w:rFonts w:hint="eastAsia"/>
          <w:color w:val="FF0000"/>
          <w:lang w:eastAsia="zh-HK"/>
        </w:rPr>
        <w:t>顯示鄧氏族人中有人身居朝廷要職。</w:t>
      </w:r>
    </w:p>
    <w:p w14:paraId="0061BAF6" w14:textId="77777777" w:rsidR="00EB1790" w:rsidRPr="00B63358" w:rsidRDefault="00EB1790" w:rsidP="00EB1790">
      <w:pPr>
        <w:pStyle w:val="af"/>
        <w:spacing w:line="0" w:lineRule="atLeast"/>
        <w:ind w:left="360"/>
        <w:rPr>
          <w:color w:val="FF0000"/>
        </w:rPr>
      </w:pPr>
    </w:p>
    <w:p w14:paraId="404E1069" w14:textId="77777777" w:rsidR="00EB1790" w:rsidRPr="00B63358" w:rsidRDefault="00EB1790" w:rsidP="00EB1790">
      <w:pPr>
        <w:spacing w:line="0" w:lineRule="atLeast"/>
        <w:rPr>
          <w:b/>
          <w:lang w:eastAsia="zh-HK"/>
        </w:rPr>
      </w:pPr>
      <w:r w:rsidRPr="00B63358">
        <w:rPr>
          <w:rFonts w:hint="eastAsia"/>
          <w:b/>
        </w:rPr>
        <w:t>考察第</w:t>
      </w:r>
      <w:r w:rsidRPr="00B63358">
        <w:rPr>
          <w:rFonts w:hint="eastAsia"/>
          <w:b/>
          <w:lang w:eastAsia="zh-HK"/>
        </w:rPr>
        <w:t>六</w:t>
      </w:r>
      <w:r w:rsidRPr="00B63358">
        <w:rPr>
          <w:rFonts w:hint="eastAsia"/>
          <w:b/>
        </w:rPr>
        <w:t>站：</w:t>
      </w:r>
      <w:r w:rsidRPr="00B63358">
        <w:rPr>
          <w:b/>
        </w:rPr>
        <w:t>覲廷書室</w:t>
      </w:r>
    </w:p>
    <w:p w14:paraId="0DD869F6" w14:textId="77777777" w:rsidR="00C45ADE" w:rsidRPr="00B63358" w:rsidRDefault="00C45ADE" w:rsidP="00EB1790">
      <w:pPr>
        <w:spacing w:line="0" w:lineRule="atLeast"/>
        <w:rPr>
          <w:b/>
          <w:lang w:eastAsia="zh-HK"/>
        </w:rPr>
      </w:pPr>
    </w:p>
    <w:p w14:paraId="4265ADC0" w14:textId="13A19774" w:rsidR="00EB1790" w:rsidRPr="00B63358" w:rsidRDefault="001A3B4B" w:rsidP="00303DAD">
      <w:pPr>
        <w:pStyle w:val="af"/>
        <w:widowControl w:val="0"/>
        <w:numPr>
          <w:ilvl w:val="0"/>
          <w:numId w:val="56"/>
        </w:numPr>
        <w:spacing w:line="0" w:lineRule="atLeast"/>
        <w:contextualSpacing w:val="0"/>
        <w:rPr>
          <w:color w:val="000000" w:themeColor="text1"/>
          <w:lang w:eastAsia="zh-HK"/>
        </w:rPr>
      </w:pPr>
      <w:r w:rsidRPr="00B63358">
        <w:rPr>
          <w:rFonts w:hint="eastAsia"/>
          <w:color w:val="000000" w:themeColor="text1"/>
        </w:rPr>
        <w:t>供詞</w:t>
      </w:r>
      <w:r w:rsidR="00EB1790" w:rsidRPr="00B63358">
        <w:rPr>
          <w:rFonts w:hint="eastAsia"/>
          <w:color w:val="000000" w:themeColor="text1"/>
          <w:lang w:eastAsia="zh-HK"/>
        </w:rPr>
        <w:t>填充題：</w:t>
      </w:r>
      <w:r w:rsidRPr="00B63358">
        <w:rPr>
          <w:rFonts w:hint="eastAsia"/>
          <w:color w:val="000000" w:themeColor="text1"/>
        </w:rPr>
        <w:t>在</w:t>
      </w:r>
      <w:r w:rsidRPr="00B63358">
        <w:rPr>
          <w:rFonts w:hint="eastAsia"/>
          <w:color w:val="000000" w:themeColor="text1"/>
          <w:lang w:eastAsia="zh-HK"/>
        </w:rPr>
        <w:t>橫線</w:t>
      </w:r>
      <w:r w:rsidRPr="00B63358">
        <w:rPr>
          <w:rFonts w:hint="eastAsia"/>
          <w:color w:val="000000" w:themeColor="text1"/>
        </w:rPr>
        <w:t>上填上適當的詞語</w:t>
      </w:r>
    </w:p>
    <w:p w14:paraId="6E5B6838" w14:textId="77777777" w:rsidR="001A3B4B" w:rsidRPr="00B63358" w:rsidRDefault="001A3B4B" w:rsidP="00EB1790">
      <w:pPr>
        <w:pStyle w:val="af"/>
        <w:ind w:left="360"/>
        <w:jc w:val="center"/>
        <w:rPr>
          <w:lang w:eastAsia="zh-HK"/>
        </w:rPr>
      </w:pPr>
    </w:p>
    <w:p w14:paraId="51C77F1B" w14:textId="16F27411" w:rsidR="00EB1790" w:rsidRPr="00B63358" w:rsidRDefault="00EB1790" w:rsidP="00EB1790">
      <w:pPr>
        <w:pStyle w:val="af"/>
        <w:ind w:left="360"/>
        <w:jc w:val="center"/>
        <w:rPr>
          <w:rFonts w:ascii="新細明體" w:eastAsia="新細明體" w:hAnsi="新細明體" w:cs="新細明體"/>
          <w:sz w:val="23"/>
          <w:szCs w:val="23"/>
          <w:shd w:val="clear" w:color="auto" w:fill="FFFFFF"/>
        </w:rPr>
      </w:pPr>
      <w:r w:rsidRPr="00B63358">
        <w:rPr>
          <w:rFonts w:hint="eastAsia"/>
          <w:lang w:eastAsia="zh-HK"/>
        </w:rPr>
        <w:t>祭祀祖先　老師　前廳　廚</w:t>
      </w:r>
      <w:r w:rsidRPr="00B63358">
        <w:rPr>
          <w:rFonts w:hint="eastAsia"/>
        </w:rPr>
        <w:t xml:space="preserve">房　</w:t>
      </w:r>
      <w:r w:rsidRPr="00B63358">
        <w:rPr>
          <w:rFonts w:hint="eastAsia"/>
          <w:lang w:eastAsia="zh-HK"/>
        </w:rPr>
        <w:t xml:space="preserve">正廳　祖龕　課室　</w:t>
      </w:r>
      <w:r w:rsidRPr="00B63358">
        <w:rPr>
          <w:rFonts w:ascii="Arial" w:hAnsi="Arial" w:cs="Arial" w:hint="eastAsia"/>
          <w:sz w:val="23"/>
          <w:szCs w:val="23"/>
          <w:shd w:val="clear" w:color="auto" w:fill="FFFFFF"/>
        </w:rPr>
        <w:t>庭</w:t>
      </w:r>
      <w:r w:rsidRPr="00B63358">
        <w:rPr>
          <w:rFonts w:ascii="新細明體" w:eastAsia="新細明體" w:hAnsi="新細明體" w:cs="新細明體" w:hint="eastAsia"/>
          <w:sz w:val="23"/>
          <w:szCs w:val="23"/>
          <w:shd w:val="clear" w:color="auto" w:fill="FFFFFF"/>
        </w:rPr>
        <w:t>園</w:t>
      </w:r>
    </w:p>
    <w:p w14:paraId="6D641F46" w14:textId="77777777" w:rsidR="00153959" w:rsidRPr="00B63358" w:rsidRDefault="00153959" w:rsidP="00EB1790">
      <w:pPr>
        <w:pStyle w:val="af"/>
        <w:ind w:left="360"/>
        <w:jc w:val="center"/>
      </w:pPr>
    </w:p>
    <w:p w14:paraId="3510B2EC" w14:textId="06BE49E2" w:rsidR="00EB1790" w:rsidRPr="00B63358" w:rsidRDefault="00EB1790" w:rsidP="00EB1790">
      <w:pPr>
        <w:pStyle w:val="af"/>
        <w:spacing w:line="0" w:lineRule="atLeast"/>
        <w:ind w:left="360"/>
        <w:rPr>
          <w:lang w:eastAsia="zh-HK"/>
        </w:rPr>
      </w:pPr>
      <w:r w:rsidRPr="00B63358">
        <w:rPr>
          <w:lang w:eastAsia="zh-HK"/>
        </w:rPr>
        <w:t>覲廷書室</w:t>
      </w:r>
      <w:r w:rsidRPr="00B63358">
        <w:rPr>
          <w:rFonts w:hint="eastAsia"/>
          <w:lang w:eastAsia="zh-HK"/>
        </w:rPr>
        <w:t>是兩進式建</w:t>
      </w:r>
      <w:r w:rsidRPr="00B63358">
        <w:rPr>
          <w:rFonts w:hint="eastAsia"/>
        </w:rPr>
        <w:t>築</w:t>
      </w:r>
      <w:r w:rsidRPr="00B63358">
        <w:rPr>
          <w:rFonts w:hint="eastAsia"/>
          <w:lang w:eastAsia="zh-HK"/>
        </w:rPr>
        <w:t>，包</w:t>
      </w:r>
      <w:r w:rsidRPr="00B63358">
        <w:rPr>
          <w:rFonts w:hint="eastAsia"/>
        </w:rPr>
        <w:t>括</w:t>
      </w:r>
      <w:r w:rsidRPr="00B63358">
        <w:rPr>
          <w:rFonts w:hint="eastAsia"/>
          <w:color w:val="FF0000"/>
          <w:u w:val="single"/>
          <w:lang w:eastAsia="zh-HK"/>
        </w:rPr>
        <w:t>前廳</w:t>
      </w:r>
      <w:r w:rsidRPr="00B63358">
        <w:rPr>
          <w:rFonts w:hint="eastAsia"/>
          <w:lang w:eastAsia="zh-HK"/>
        </w:rPr>
        <w:t>和</w:t>
      </w:r>
      <w:r w:rsidRPr="00B63358">
        <w:rPr>
          <w:rFonts w:hint="eastAsia"/>
          <w:color w:val="FF0000"/>
          <w:u w:val="single"/>
          <w:lang w:eastAsia="zh-HK"/>
        </w:rPr>
        <w:t>正廳</w:t>
      </w:r>
      <w:r w:rsidRPr="00B63358">
        <w:rPr>
          <w:rFonts w:hint="eastAsia"/>
          <w:lang w:eastAsia="zh-HK"/>
        </w:rPr>
        <w:t>。正廳正中擺放了</w:t>
      </w:r>
      <w:r w:rsidRPr="00B63358">
        <w:rPr>
          <w:rFonts w:hint="eastAsia"/>
          <w:color w:val="FF0000"/>
          <w:u w:val="single"/>
          <w:lang w:eastAsia="zh-HK"/>
        </w:rPr>
        <w:t>祖龕</w:t>
      </w:r>
      <w:r w:rsidRPr="00B63358">
        <w:rPr>
          <w:rFonts w:hint="eastAsia"/>
          <w:lang w:eastAsia="zh-HK"/>
        </w:rPr>
        <w:t>，而左右兩旁則是</w:t>
      </w:r>
      <w:r w:rsidRPr="00B63358">
        <w:rPr>
          <w:rFonts w:hint="eastAsia"/>
          <w:color w:val="FF0000"/>
          <w:u w:val="single"/>
          <w:lang w:eastAsia="zh-HK"/>
        </w:rPr>
        <w:t>課室</w:t>
      </w:r>
      <w:r w:rsidRPr="00B63358">
        <w:rPr>
          <w:rFonts w:hint="eastAsia"/>
          <w:lang w:eastAsia="zh-HK"/>
        </w:rPr>
        <w:t>。從祖龕的設置中，可以得知</w:t>
      </w:r>
      <w:r w:rsidRPr="00B63358">
        <w:rPr>
          <w:lang w:eastAsia="zh-HK"/>
        </w:rPr>
        <w:t>覲廷書室</w:t>
      </w:r>
      <w:r w:rsidRPr="00B63358">
        <w:rPr>
          <w:rFonts w:hint="eastAsia"/>
          <w:lang w:eastAsia="zh-HK"/>
        </w:rPr>
        <w:t>除了是供鄧氏族中子弟讀書的地方外，同時亦是</w:t>
      </w:r>
      <w:r w:rsidRPr="00B63358">
        <w:rPr>
          <w:rFonts w:hint="eastAsia"/>
          <w:color w:val="FF0000"/>
          <w:u w:val="single"/>
          <w:lang w:eastAsia="zh-HK"/>
        </w:rPr>
        <w:t>祭祀祖先</w:t>
      </w:r>
      <w:r w:rsidRPr="00B63358">
        <w:rPr>
          <w:rFonts w:hint="eastAsia"/>
          <w:lang w:eastAsia="zh-HK"/>
        </w:rPr>
        <w:t>的地方。</w:t>
      </w:r>
      <w:r w:rsidRPr="00B63358">
        <w:rPr>
          <w:lang w:eastAsia="zh-HK"/>
        </w:rPr>
        <w:t>覲廷書室</w:t>
      </w:r>
      <w:r w:rsidRPr="00B63358">
        <w:rPr>
          <w:rFonts w:hint="eastAsia"/>
          <w:lang w:eastAsia="zh-HK"/>
        </w:rPr>
        <w:t>與清暑軒相連，清暑軒設有</w:t>
      </w:r>
      <w:r w:rsidRPr="00B63358">
        <w:rPr>
          <w:rFonts w:hint="eastAsia"/>
          <w:color w:val="FF0000"/>
          <w:u w:val="single"/>
          <w:lang w:eastAsia="zh-HK"/>
        </w:rPr>
        <w:t>廚</w:t>
      </w:r>
      <w:r w:rsidRPr="00B63358">
        <w:rPr>
          <w:rFonts w:hint="eastAsia"/>
          <w:color w:val="FF0000"/>
          <w:u w:val="single"/>
        </w:rPr>
        <w:t>房</w:t>
      </w:r>
      <w:r w:rsidR="0090423B" w:rsidRPr="00B63358">
        <w:rPr>
          <w:rFonts w:hint="eastAsia"/>
          <w:lang w:eastAsia="zh-HK"/>
        </w:rPr>
        <w:t>、</w:t>
      </w:r>
      <w:r w:rsidRPr="00B63358">
        <w:rPr>
          <w:rFonts w:hint="eastAsia"/>
          <w:lang w:eastAsia="zh-HK"/>
        </w:rPr>
        <w:t>沐</w:t>
      </w:r>
      <w:r w:rsidRPr="00B63358">
        <w:rPr>
          <w:rFonts w:hint="eastAsia"/>
        </w:rPr>
        <w:t>浴</w:t>
      </w:r>
      <w:r w:rsidRPr="00B63358">
        <w:rPr>
          <w:rFonts w:hint="eastAsia"/>
          <w:lang w:eastAsia="zh-HK"/>
        </w:rPr>
        <w:t>間</w:t>
      </w:r>
      <w:r w:rsidR="0090423B" w:rsidRPr="00B63358">
        <w:rPr>
          <w:rFonts w:hint="eastAsia"/>
          <w:lang w:eastAsia="zh-HK"/>
        </w:rPr>
        <w:t>、</w:t>
      </w:r>
      <w:r w:rsidRPr="00B63358">
        <w:rPr>
          <w:rFonts w:ascii="Arial" w:hAnsi="Arial" w:cs="Arial"/>
          <w:color w:val="FF0000"/>
          <w:sz w:val="23"/>
          <w:szCs w:val="23"/>
          <w:u w:val="single"/>
          <w:shd w:val="clear" w:color="auto" w:fill="FFFFFF"/>
        </w:rPr>
        <w:t>庭</w:t>
      </w:r>
      <w:r w:rsidRPr="00B63358">
        <w:rPr>
          <w:rFonts w:ascii="新細明體" w:eastAsia="新細明體" w:hAnsi="新細明體" w:cs="新細明體" w:hint="eastAsia"/>
          <w:color w:val="FF0000"/>
          <w:sz w:val="23"/>
          <w:szCs w:val="23"/>
          <w:u w:val="single"/>
          <w:shd w:val="clear" w:color="auto" w:fill="FFFFFF"/>
        </w:rPr>
        <w:t>園</w:t>
      </w:r>
      <w:r w:rsidR="0090423B" w:rsidRPr="00B63358">
        <w:rPr>
          <w:rFonts w:hint="eastAsia"/>
          <w:lang w:eastAsia="zh-HK"/>
        </w:rPr>
        <w:t>、</w:t>
      </w:r>
      <w:r w:rsidRPr="00B63358">
        <w:rPr>
          <w:rFonts w:hint="eastAsia"/>
          <w:lang w:eastAsia="zh-HK"/>
        </w:rPr>
        <w:t>廂</w:t>
      </w:r>
      <w:r w:rsidRPr="00B63358">
        <w:rPr>
          <w:rFonts w:hint="eastAsia"/>
        </w:rPr>
        <w:t>房</w:t>
      </w:r>
      <w:r w:rsidRPr="00B63358">
        <w:rPr>
          <w:rFonts w:hint="eastAsia"/>
          <w:lang w:eastAsia="zh-HK"/>
        </w:rPr>
        <w:t>等</w:t>
      </w:r>
      <w:r w:rsidRPr="00B63358">
        <w:rPr>
          <w:rFonts w:hint="eastAsia"/>
        </w:rPr>
        <w:t>，</w:t>
      </w:r>
      <w:r w:rsidRPr="00B63358">
        <w:rPr>
          <w:rFonts w:hint="eastAsia"/>
          <w:lang w:eastAsia="zh-HK"/>
        </w:rPr>
        <w:t>是</w:t>
      </w:r>
      <w:r w:rsidRPr="00B63358">
        <w:rPr>
          <w:rFonts w:hint="eastAsia"/>
          <w:color w:val="FF0000"/>
          <w:u w:val="single"/>
          <w:lang w:eastAsia="zh-HK"/>
        </w:rPr>
        <w:t>老師</w:t>
      </w:r>
      <w:r w:rsidRPr="00B63358">
        <w:rPr>
          <w:rFonts w:hint="eastAsia"/>
          <w:lang w:eastAsia="zh-HK"/>
        </w:rPr>
        <w:t>和外來到訪賓客住宿的地方。</w:t>
      </w:r>
    </w:p>
    <w:p w14:paraId="5CACD030" w14:textId="77777777" w:rsidR="00D5699C" w:rsidRPr="00B63358" w:rsidRDefault="00D5699C" w:rsidP="00D5699C">
      <w:pPr>
        <w:widowControl w:val="0"/>
        <w:spacing w:line="0" w:lineRule="atLeast"/>
        <w:rPr>
          <w:lang w:eastAsia="zh-HK"/>
        </w:rPr>
      </w:pPr>
    </w:p>
    <w:p w14:paraId="6CBBB413" w14:textId="474AEEB0" w:rsidR="00D5699C" w:rsidRPr="00B63358" w:rsidRDefault="00D5699C" w:rsidP="00303DAD">
      <w:pPr>
        <w:pStyle w:val="af"/>
        <w:widowControl w:val="0"/>
        <w:numPr>
          <w:ilvl w:val="0"/>
          <w:numId w:val="56"/>
        </w:numPr>
        <w:spacing w:line="0" w:lineRule="atLeast"/>
        <w:contextualSpacing w:val="0"/>
        <w:rPr>
          <w:lang w:eastAsia="zh-HK"/>
        </w:rPr>
      </w:pPr>
      <w:r w:rsidRPr="00B63358">
        <w:rPr>
          <w:rFonts w:hint="eastAsia"/>
          <w:lang w:eastAsia="zh-HK"/>
        </w:rPr>
        <w:t>試舉出於</w:t>
      </w:r>
      <w:r w:rsidRPr="00B63358">
        <w:rPr>
          <w:lang w:eastAsia="zh-HK"/>
        </w:rPr>
        <w:t>覲廷書室</w:t>
      </w:r>
      <w:r w:rsidRPr="00B63358">
        <w:rPr>
          <w:rFonts w:hint="eastAsia"/>
          <w:lang w:eastAsia="zh-HK"/>
        </w:rPr>
        <w:t>內可看到的吉祥裝飾圖案</w:t>
      </w:r>
      <w:r w:rsidRPr="00B63358">
        <w:rPr>
          <w:rFonts w:hint="eastAsia"/>
        </w:rPr>
        <w:t>，並</w:t>
      </w:r>
      <w:r w:rsidRPr="00B63358">
        <w:rPr>
          <w:rFonts w:hint="eastAsia"/>
          <w:lang w:eastAsia="zh-HK"/>
        </w:rPr>
        <w:t>說明</w:t>
      </w:r>
      <w:r w:rsidRPr="00B63358">
        <w:rPr>
          <w:rFonts w:hint="eastAsia"/>
        </w:rPr>
        <w:t>此圖案反映</w:t>
      </w:r>
      <w:r w:rsidRPr="00B63358">
        <w:rPr>
          <w:rFonts w:hint="eastAsia"/>
          <w:lang w:eastAsia="zh-HK"/>
        </w:rPr>
        <w:t>屏山鄧氏族人對於就讀</w:t>
      </w:r>
      <w:r w:rsidRPr="00B63358">
        <w:rPr>
          <w:lang w:eastAsia="zh-HK"/>
        </w:rPr>
        <w:t>覲廷書室</w:t>
      </w:r>
      <w:r w:rsidRPr="00B63358">
        <w:rPr>
          <w:rFonts w:hint="eastAsia"/>
          <w:lang w:eastAsia="zh-HK"/>
        </w:rPr>
        <w:t>的子弟有甚麼期望</w:t>
      </w:r>
      <w:r w:rsidRPr="00B63358">
        <w:rPr>
          <w:rFonts w:hint="eastAsia"/>
        </w:rPr>
        <w:t>：</w:t>
      </w:r>
    </w:p>
    <w:p w14:paraId="77F839A8" w14:textId="77777777" w:rsidR="00D5699C" w:rsidRPr="00B63358" w:rsidRDefault="00D5699C" w:rsidP="00D5699C">
      <w:pPr>
        <w:pStyle w:val="af"/>
        <w:widowControl w:val="0"/>
        <w:spacing w:line="0" w:lineRule="atLeast"/>
        <w:ind w:left="360"/>
        <w:contextualSpacing w:val="0"/>
        <w:rPr>
          <w:lang w:eastAsia="zh-HK"/>
        </w:rPr>
      </w:pPr>
    </w:p>
    <w:tbl>
      <w:tblPr>
        <w:tblStyle w:val="aff"/>
        <w:tblW w:w="0" w:type="auto"/>
        <w:tblInd w:w="360" w:type="dxa"/>
        <w:tblLook w:val="04A0" w:firstRow="1" w:lastRow="0" w:firstColumn="1" w:lastColumn="0" w:noHBand="0" w:noVBand="1"/>
      </w:tblPr>
      <w:tblGrid>
        <w:gridCol w:w="4079"/>
        <w:gridCol w:w="4083"/>
      </w:tblGrid>
      <w:tr w:rsidR="00D5699C" w:rsidRPr="00B63358" w14:paraId="15976591" w14:textId="77777777" w:rsidTr="00F15AE9">
        <w:tc>
          <w:tcPr>
            <w:tcW w:w="4079" w:type="dxa"/>
          </w:tcPr>
          <w:p w14:paraId="08C8CC82" w14:textId="77777777" w:rsidR="00D5699C" w:rsidRPr="00B63358" w:rsidRDefault="00D5699C" w:rsidP="00F15AE9">
            <w:pPr>
              <w:pStyle w:val="af"/>
              <w:widowControl w:val="0"/>
              <w:spacing w:line="0" w:lineRule="atLeast"/>
              <w:ind w:left="0"/>
              <w:contextualSpacing w:val="0"/>
              <w:jc w:val="center"/>
              <w:rPr>
                <w:lang w:eastAsia="zh-HK"/>
              </w:rPr>
            </w:pPr>
            <w:r w:rsidRPr="00B63358">
              <w:rPr>
                <w:rFonts w:hint="eastAsia"/>
                <w:lang w:eastAsia="zh-HK"/>
              </w:rPr>
              <w:t>吉祥裝飾圖案</w:t>
            </w:r>
          </w:p>
        </w:tc>
        <w:tc>
          <w:tcPr>
            <w:tcW w:w="4083" w:type="dxa"/>
          </w:tcPr>
          <w:p w14:paraId="1A5A4F0D" w14:textId="77777777" w:rsidR="00D5699C" w:rsidRPr="00B63358" w:rsidRDefault="00D5699C" w:rsidP="00F15AE9">
            <w:pPr>
              <w:pStyle w:val="af"/>
              <w:widowControl w:val="0"/>
              <w:spacing w:line="0" w:lineRule="atLeast"/>
              <w:ind w:left="0"/>
              <w:contextualSpacing w:val="0"/>
              <w:jc w:val="center"/>
              <w:rPr>
                <w:lang w:eastAsia="zh-HK"/>
              </w:rPr>
            </w:pPr>
            <w:r w:rsidRPr="00B63358">
              <w:rPr>
                <w:rFonts w:hint="eastAsia"/>
                <w:lang w:eastAsia="zh-HK"/>
              </w:rPr>
              <w:t>圖案</w:t>
            </w:r>
            <w:r w:rsidRPr="00B63358">
              <w:rPr>
                <w:rFonts w:hint="eastAsia"/>
              </w:rPr>
              <w:t>反映的</w:t>
            </w:r>
            <w:r w:rsidRPr="00B63358">
              <w:rPr>
                <w:rFonts w:hint="eastAsia"/>
                <w:lang w:eastAsia="zh-HK"/>
              </w:rPr>
              <w:t>期望</w:t>
            </w:r>
          </w:p>
        </w:tc>
      </w:tr>
      <w:tr w:rsidR="00D5699C" w:rsidRPr="00B63358" w14:paraId="090A8335" w14:textId="77777777" w:rsidTr="00F15AE9">
        <w:tc>
          <w:tcPr>
            <w:tcW w:w="4079" w:type="dxa"/>
          </w:tcPr>
          <w:p w14:paraId="6C2015DC" w14:textId="77777777" w:rsidR="00D5699C" w:rsidRPr="00B63358" w:rsidRDefault="00D5699C" w:rsidP="00F15AE9">
            <w:pPr>
              <w:rPr>
                <w:color w:val="FF0000"/>
              </w:rPr>
            </w:pPr>
            <w:r w:rsidRPr="00B63358">
              <w:rPr>
                <w:rFonts w:hint="eastAsia"/>
                <w:color w:val="FF0000"/>
              </w:rPr>
              <w:t>三個元寶</w:t>
            </w:r>
          </w:p>
        </w:tc>
        <w:tc>
          <w:tcPr>
            <w:tcW w:w="4083" w:type="dxa"/>
          </w:tcPr>
          <w:p w14:paraId="25F37CE1" w14:textId="77777777" w:rsidR="00D5699C" w:rsidRPr="00B63358" w:rsidRDefault="00D5699C" w:rsidP="00D5699C">
            <w:pPr>
              <w:pStyle w:val="af"/>
              <w:widowControl w:val="0"/>
              <w:spacing w:line="0" w:lineRule="atLeast"/>
              <w:ind w:left="0"/>
              <w:contextualSpacing w:val="0"/>
              <w:rPr>
                <w:lang w:eastAsia="zh-HK"/>
              </w:rPr>
            </w:pPr>
            <w:r w:rsidRPr="00B63358">
              <w:rPr>
                <w:rFonts w:hint="eastAsia"/>
                <w:color w:val="FF0000"/>
                <w:lang w:eastAsia="zh-HK"/>
              </w:rPr>
              <w:t>三元及第</w:t>
            </w:r>
          </w:p>
        </w:tc>
      </w:tr>
      <w:tr w:rsidR="00D5699C" w:rsidRPr="00B63358" w14:paraId="168BA832" w14:textId="77777777" w:rsidTr="00F15AE9">
        <w:tc>
          <w:tcPr>
            <w:tcW w:w="4079" w:type="dxa"/>
          </w:tcPr>
          <w:p w14:paraId="735835F5" w14:textId="77777777" w:rsidR="00D5699C" w:rsidRPr="00B63358" w:rsidRDefault="00D5699C" w:rsidP="00F15AE9">
            <w:pPr>
              <w:rPr>
                <w:color w:val="FF0000"/>
              </w:rPr>
            </w:pPr>
            <w:r w:rsidRPr="00B63358">
              <w:rPr>
                <w:rFonts w:hint="eastAsia"/>
                <w:color w:val="FF0000"/>
              </w:rPr>
              <w:t>兩隻鴨子</w:t>
            </w:r>
          </w:p>
        </w:tc>
        <w:tc>
          <w:tcPr>
            <w:tcW w:w="4083" w:type="dxa"/>
          </w:tcPr>
          <w:p w14:paraId="1A1AF091" w14:textId="77777777" w:rsidR="00D5699C" w:rsidRPr="00B63358" w:rsidRDefault="00D5699C" w:rsidP="00D5699C">
            <w:pPr>
              <w:pStyle w:val="af"/>
              <w:widowControl w:val="0"/>
              <w:spacing w:line="0" w:lineRule="atLeast"/>
              <w:ind w:left="0"/>
              <w:contextualSpacing w:val="0"/>
              <w:rPr>
                <w:lang w:eastAsia="zh-HK"/>
              </w:rPr>
            </w:pPr>
            <w:r w:rsidRPr="00B63358">
              <w:rPr>
                <w:rFonts w:hint="eastAsia"/>
                <w:color w:val="FF0000"/>
                <w:lang w:eastAsia="zh-HK"/>
              </w:rPr>
              <w:t>二甲傳臚（音：勞）</w:t>
            </w:r>
          </w:p>
        </w:tc>
      </w:tr>
      <w:tr w:rsidR="00D5699C" w:rsidRPr="00B63358" w14:paraId="428CC588" w14:textId="77777777" w:rsidTr="00F15AE9">
        <w:tc>
          <w:tcPr>
            <w:tcW w:w="4079" w:type="dxa"/>
          </w:tcPr>
          <w:p w14:paraId="06C03E84" w14:textId="77777777" w:rsidR="00D5699C" w:rsidRPr="00B63358" w:rsidRDefault="00D5699C" w:rsidP="00F15AE9">
            <w:pPr>
              <w:rPr>
                <w:color w:val="FF0000"/>
              </w:rPr>
            </w:pPr>
            <w:r w:rsidRPr="00B63358">
              <w:rPr>
                <w:rFonts w:hint="eastAsia"/>
                <w:color w:val="FF0000"/>
              </w:rPr>
              <w:t>甘羅拜相</w:t>
            </w:r>
          </w:p>
        </w:tc>
        <w:tc>
          <w:tcPr>
            <w:tcW w:w="4083" w:type="dxa"/>
          </w:tcPr>
          <w:p w14:paraId="182AF1D9" w14:textId="77777777" w:rsidR="00D5699C" w:rsidRPr="00B63358" w:rsidRDefault="00F15AE9" w:rsidP="00D5699C">
            <w:pPr>
              <w:pStyle w:val="af"/>
              <w:widowControl w:val="0"/>
              <w:spacing w:line="0" w:lineRule="atLeast"/>
              <w:ind w:left="0"/>
              <w:contextualSpacing w:val="0"/>
              <w:rPr>
                <w:lang w:eastAsia="zh-HK"/>
              </w:rPr>
            </w:pPr>
            <w:r w:rsidRPr="00B63358">
              <w:rPr>
                <w:rFonts w:hint="eastAsia"/>
                <w:color w:val="FF0000"/>
                <w:lang w:eastAsia="zh-HK"/>
              </w:rPr>
              <w:t>取得功名</w:t>
            </w:r>
          </w:p>
        </w:tc>
      </w:tr>
      <w:tr w:rsidR="00D5699C" w:rsidRPr="00B63358" w14:paraId="7B14BEC0" w14:textId="77777777" w:rsidTr="00F15AE9">
        <w:tc>
          <w:tcPr>
            <w:tcW w:w="4079" w:type="dxa"/>
          </w:tcPr>
          <w:p w14:paraId="2D82D8FC" w14:textId="77777777" w:rsidR="00D5699C" w:rsidRPr="00B63358" w:rsidRDefault="00D5699C" w:rsidP="00F15AE9">
            <w:pPr>
              <w:rPr>
                <w:color w:val="FF0000"/>
              </w:rPr>
            </w:pPr>
            <w:r w:rsidRPr="00B63358">
              <w:rPr>
                <w:rFonts w:hint="eastAsia"/>
                <w:color w:val="FF0000"/>
              </w:rPr>
              <w:t>其他</w:t>
            </w:r>
          </w:p>
        </w:tc>
        <w:tc>
          <w:tcPr>
            <w:tcW w:w="4083" w:type="dxa"/>
          </w:tcPr>
          <w:p w14:paraId="0FCB0894" w14:textId="4C391994" w:rsidR="00D5699C" w:rsidRPr="00B63358" w:rsidRDefault="0045567B" w:rsidP="00D5699C">
            <w:pPr>
              <w:pStyle w:val="af"/>
              <w:widowControl w:val="0"/>
              <w:spacing w:line="0" w:lineRule="atLeast"/>
              <w:ind w:left="0"/>
              <w:contextualSpacing w:val="0"/>
              <w:rPr>
                <w:color w:val="FF0000"/>
                <w:lang w:eastAsia="zh-HK"/>
              </w:rPr>
            </w:pPr>
            <w:r w:rsidRPr="00B63358">
              <w:rPr>
                <w:rFonts w:hint="eastAsia"/>
                <w:color w:val="FF0000"/>
              </w:rPr>
              <w:t>其他</w:t>
            </w:r>
            <w:r w:rsidR="00BD740F" w:rsidRPr="00B63358">
              <w:rPr>
                <w:rFonts w:hint="eastAsia"/>
                <w:color w:val="FF0000"/>
              </w:rPr>
              <w:t>合</w:t>
            </w:r>
            <w:r w:rsidRPr="00B63358">
              <w:rPr>
                <w:rFonts w:hint="eastAsia"/>
                <w:color w:val="FF0000"/>
              </w:rPr>
              <w:t>理答案</w:t>
            </w:r>
          </w:p>
        </w:tc>
      </w:tr>
    </w:tbl>
    <w:p w14:paraId="65E6B34D" w14:textId="77777777" w:rsidR="00EB1790" w:rsidRPr="00B63358" w:rsidRDefault="00EB1790" w:rsidP="00F15AE9">
      <w:pPr>
        <w:spacing w:line="0" w:lineRule="atLeast"/>
        <w:rPr>
          <w:lang w:eastAsia="zh-HK"/>
        </w:rPr>
      </w:pPr>
    </w:p>
    <w:p w14:paraId="5E796C02" w14:textId="77777777" w:rsidR="00EB1790" w:rsidRPr="00B63358" w:rsidRDefault="00EB1790" w:rsidP="00303DAD">
      <w:pPr>
        <w:pStyle w:val="af"/>
        <w:widowControl w:val="0"/>
        <w:numPr>
          <w:ilvl w:val="0"/>
          <w:numId w:val="56"/>
        </w:numPr>
        <w:spacing w:line="0" w:lineRule="atLeast"/>
        <w:contextualSpacing w:val="0"/>
        <w:rPr>
          <w:lang w:eastAsia="zh-HK"/>
        </w:rPr>
      </w:pPr>
      <w:r w:rsidRPr="00B63358">
        <w:rPr>
          <w:rFonts w:hint="eastAsia"/>
          <w:lang w:eastAsia="zh-HK"/>
        </w:rPr>
        <w:t>試寫出</w:t>
      </w:r>
      <w:r w:rsidR="00DA6DFA" w:rsidRPr="00B63358">
        <w:rPr>
          <w:rFonts w:hint="eastAsia"/>
          <w:b/>
          <w:u w:val="single"/>
        </w:rPr>
        <w:t>兩</w:t>
      </w:r>
      <w:r w:rsidRPr="00B63358">
        <w:rPr>
          <w:rFonts w:hint="eastAsia"/>
          <w:b/>
          <w:u w:val="single"/>
          <w:lang w:eastAsia="zh-HK"/>
        </w:rPr>
        <w:t>個</w:t>
      </w:r>
      <w:r w:rsidRPr="00B63358">
        <w:rPr>
          <w:lang w:eastAsia="zh-HK"/>
        </w:rPr>
        <w:t>覲廷書室</w:t>
      </w:r>
      <w:r w:rsidRPr="00B63358">
        <w:rPr>
          <w:rFonts w:hint="eastAsia"/>
          <w:lang w:eastAsia="zh-HK"/>
        </w:rPr>
        <w:t>連接</w:t>
      </w:r>
      <w:r w:rsidRPr="00B63358">
        <w:rPr>
          <w:lang w:eastAsia="zh-HK"/>
        </w:rPr>
        <w:t>清暑軒通道上</w:t>
      </w:r>
      <w:r w:rsidRPr="00B63358">
        <w:rPr>
          <w:rFonts w:hint="eastAsia"/>
          <w:lang w:eastAsia="zh-HK"/>
        </w:rPr>
        <w:t>的</w:t>
      </w:r>
      <w:r w:rsidRPr="00B63358">
        <w:rPr>
          <w:lang w:eastAsia="zh-HK"/>
        </w:rPr>
        <w:t>功名牌</w:t>
      </w:r>
      <w:r w:rsidRPr="00B63358">
        <w:rPr>
          <w:rFonts w:hint="eastAsia"/>
          <w:lang w:eastAsia="zh-HK"/>
        </w:rPr>
        <w:t>內容</w:t>
      </w:r>
      <w:r w:rsidRPr="00B63358">
        <w:rPr>
          <w:lang w:eastAsia="zh-HK"/>
        </w:rPr>
        <w:t>。</w:t>
      </w:r>
    </w:p>
    <w:p w14:paraId="73317D2A" w14:textId="77777777" w:rsidR="00DA6DFA" w:rsidRPr="00B63358" w:rsidRDefault="00EB1790" w:rsidP="00EB1790">
      <w:pPr>
        <w:spacing w:line="0" w:lineRule="atLeast"/>
        <w:ind w:firstLine="360"/>
        <w:rPr>
          <w:color w:val="FF0000"/>
          <w:lang w:eastAsia="zh-HK"/>
        </w:rPr>
      </w:pPr>
      <w:r w:rsidRPr="00B63358">
        <w:rPr>
          <w:rFonts w:hint="eastAsia"/>
          <w:color w:val="FF0000"/>
          <w:lang w:eastAsia="zh-HK"/>
        </w:rPr>
        <w:t>祖孫甲子孫文武登科／</w:t>
      </w:r>
    </w:p>
    <w:p w14:paraId="4C9B9870" w14:textId="77777777" w:rsidR="00DA6DFA" w:rsidRPr="00B63358" w:rsidRDefault="00EB1790" w:rsidP="00EB1790">
      <w:pPr>
        <w:spacing w:line="0" w:lineRule="atLeast"/>
        <w:ind w:firstLine="360"/>
        <w:rPr>
          <w:color w:val="FF0000"/>
          <w:lang w:eastAsia="zh-HK"/>
        </w:rPr>
      </w:pPr>
      <w:r w:rsidRPr="00B63358">
        <w:rPr>
          <w:rFonts w:hint="eastAsia"/>
          <w:color w:val="FF0000"/>
          <w:lang w:eastAsia="zh-HK"/>
        </w:rPr>
        <w:t>甲子科鄉進士／</w:t>
      </w:r>
    </w:p>
    <w:p w14:paraId="7259951C" w14:textId="45970F91" w:rsidR="00FF456B" w:rsidRPr="00B63358" w:rsidRDefault="00C10FC6" w:rsidP="00FF456B">
      <w:pPr>
        <w:pStyle w:val="af"/>
        <w:ind w:left="360"/>
        <w:rPr>
          <w:color w:val="FF0000"/>
        </w:rPr>
      </w:pPr>
      <w:bookmarkStart w:id="9" w:name="_Hlk37601501"/>
      <w:r w:rsidRPr="00B63358">
        <w:rPr>
          <w:rFonts w:hint="eastAsia"/>
          <w:color w:val="FF0000"/>
        </w:rPr>
        <w:t>其他</w:t>
      </w:r>
      <w:r w:rsidR="00FF456B" w:rsidRPr="00B63358">
        <w:rPr>
          <w:rFonts w:hint="eastAsia"/>
          <w:color w:val="FF0000"/>
        </w:rPr>
        <w:t>。</w:t>
      </w:r>
    </w:p>
    <w:bookmarkEnd w:id="9"/>
    <w:p w14:paraId="477E8849" w14:textId="77777777" w:rsidR="00760971" w:rsidRPr="00B63358" w:rsidRDefault="00760971" w:rsidP="00760971">
      <w:pPr>
        <w:spacing w:line="0" w:lineRule="atLeast"/>
        <w:rPr>
          <w:lang w:eastAsia="zh-HK"/>
        </w:rPr>
      </w:pPr>
    </w:p>
    <w:p w14:paraId="5C3F2FF6" w14:textId="77777777" w:rsidR="00760971" w:rsidRPr="00B63358" w:rsidRDefault="00760971" w:rsidP="00760971">
      <w:pPr>
        <w:pStyle w:val="af"/>
        <w:numPr>
          <w:ilvl w:val="0"/>
          <w:numId w:val="56"/>
        </w:numPr>
        <w:spacing w:line="0" w:lineRule="atLeast"/>
        <w:rPr>
          <w:lang w:eastAsia="zh-HK"/>
        </w:rPr>
      </w:pPr>
      <w:r w:rsidRPr="00B63358">
        <w:rPr>
          <w:rFonts w:hint="eastAsia"/>
        </w:rPr>
        <w:t>屏山除覲廷書室外，還有述卿書室、五桂書室和若虛書室等。為甚麼屏山鄧氏族人如此重視教育？</w:t>
      </w:r>
    </w:p>
    <w:p w14:paraId="7F1FC93B" w14:textId="77777777" w:rsidR="00EB1790" w:rsidRPr="00B63358" w:rsidRDefault="00EB1790" w:rsidP="00EB1790">
      <w:pPr>
        <w:pStyle w:val="af"/>
        <w:spacing w:line="0" w:lineRule="atLeast"/>
        <w:ind w:left="360"/>
        <w:rPr>
          <w:color w:val="FF0000"/>
          <w:lang w:eastAsia="zh-HK"/>
        </w:rPr>
      </w:pPr>
      <w:r w:rsidRPr="00B63358">
        <w:rPr>
          <w:rFonts w:hint="eastAsia"/>
          <w:color w:val="FF0000"/>
          <w:lang w:eastAsia="zh-HK"/>
        </w:rPr>
        <w:t>族人高中科舉後便能成為朝廷官員</w:t>
      </w:r>
      <w:r w:rsidRPr="00B63358">
        <w:rPr>
          <w:color w:val="FF0000"/>
          <w:lang w:eastAsia="zh-HK"/>
        </w:rPr>
        <w:t>，</w:t>
      </w:r>
      <w:r w:rsidRPr="00B63358">
        <w:rPr>
          <w:rFonts w:hint="eastAsia"/>
          <w:color w:val="FF0000"/>
          <w:lang w:eastAsia="zh-HK"/>
        </w:rPr>
        <w:t>光宗耀祖，同時能擴大族群勢力。</w:t>
      </w:r>
    </w:p>
    <w:p w14:paraId="0177C69C" w14:textId="77777777" w:rsidR="00EB1790" w:rsidRPr="00B63358" w:rsidRDefault="00EB1790" w:rsidP="00EB1790">
      <w:pPr>
        <w:spacing w:line="0" w:lineRule="atLeast"/>
        <w:rPr>
          <w:b/>
          <w:color w:val="FF0000"/>
        </w:rPr>
      </w:pPr>
    </w:p>
    <w:p w14:paraId="6B0B10FB" w14:textId="77777777" w:rsidR="00EB1790" w:rsidRPr="00B63358" w:rsidRDefault="00EB1790" w:rsidP="00EB1790">
      <w:pPr>
        <w:spacing w:line="0" w:lineRule="atLeast"/>
        <w:rPr>
          <w:b/>
          <w:lang w:eastAsia="zh-HK"/>
        </w:rPr>
      </w:pPr>
      <w:r w:rsidRPr="00B63358">
        <w:rPr>
          <w:rFonts w:hint="eastAsia"/>
          <w:b/>
        </w:rPr>
        <w:t>考察第七站：</w:t>
      </w:r>
      <w:r w:rsidRPr="00B63358">
        <w:rPr>
          <w:b/>
        </w:rPr>
        <w:t>洪聖宮</w:t>
      </w:r>
    </w:p>
    <w:p w14:paraId="229763E0" w14:textId="77777777" w:rsidR="00C45ADE" w:rsidRPr="00B63358" w:rsidRDefault="00C45ADE" w:rsidP="00EB1790">
      <w:pPr>
        <w:spacing w:line="0" w:lineRule="atLeast"/>
        <w:rPr>
          <w:b/>
          <w:lang w:eastAsia="zh-HK"/>
        </w:rPr>
      </w:pPr>
    </w:p>
    <w:p w14:paraId="24DF3C9A" w14:textId="77777777" w:rsidR="00EB1790" w:rsidRPr="00B63358" w:rsidRDefault="00EB1790" w:rsidP="00303DAD">
      <w:pPr>
        <w:pStyle w:val="af"/>
        <w:widowControl w:val="0"/>
        <w:numPr>
          <w:ilvl w:val="0"/>
          <w:numId w:val="60"/>
        </w:numPr>
        <w:spacing w:line="0" w:lineRule="atLeast"/>
        <w:contextualSpacing w:val="0"/>
        <w:rPr>
          <w:b/>
        </w:rPr>
      </w:pPr>
      <w:r w:rsidRPr="00B63358">
        <w:t>洪聖</w:t>
      </w:r>
      <w:r w:rsidRPr="00B63358">
        <w:rPr>
          <w:rFonts w:hint="eastAsia"/>
          <w:lang w:eastAsia="zh-HK"/>
        </w:rPr>
        <w:t>是</w:t>
      </w:r>
      <w:r w:rsidRPr="00B63358">
        <w:t>海神，</w:t>
      </w:r>
      <w:r w:rsidRPr="00B63358">
        <w:rPr>
          <w:rFonts w:hint="eastAsia"/>
          <w:lang w:eastAsia="zh-HK"/>
        </w:rPr>
        <w:t>為甚麼屏山鄧氏會供奉</w:t>
      </w:r>
      <w:r w:rsidRPr="00B63358">
        <w:t>海神？</w:t>
      </w:r>
    </w:p>
    <w:p w14:paraId="2324AA93" w14:textId="77777777" w:rsidR="00EB1790" w:rsidRPr="00B63358" w:rsidRDefault="00EB1790" w:rsidP="00303DAD">
      <w:pPr>
        <w:pStyle w:val="af"/>
        <w:widowControl w:val="0"/>
        <w:numPr>
          <w:ilvl w:val="0"/>
          <w:numId w:val="57"/>
        </w:numPr>
        <w:spacing w:line="0" w:lineRule="atLeast"/>
        <w:contextualSpacing w:val="0"/>
      </w:pPr>
      <w:r w:rsidRPr="00B63358">
        <w:rPr>
          <w:rFonts w:hint="eastAsia"/>
          <w:lang w:eastAsia="zh-HK"/>
        </w:rPr>
        <w:t>洪聖曾在屏山顯靈</w:t>
      </w:r>
    </w:p>
    <w:p w14:paraId="0867E33C" w14:textId="77777777" w:rsidR="00AC2B12" w:rsidRPr="00B63358" w:rsidRDefault="00AC2B12" w:rsidP="00AC2B12">
      <w:pPr>
        <w:pStyle w:val="af"/>
        <w:widowControl w:val="0"/>
        <w:numPr>
          <w:ilvl w:val="0"/>
          <w:numId w:val="57"/>
        </w:numPr>
        <w:spacing w:line="0" w:lineRule="atLeast"/>
        <w:contextualSpacing w:val="0"/>
        <w:rPr>
          <w:color w:val="FF0000"/>
        </w:rPr>
      </w:pPr>
      <w:bookmarkStart w:id="10" w:name="_Hlk37602923"/>
      <w:bookmarkStart w:id="11" w:name="_Hlk37719762"/>
      <w:r w:rsidRPr="00B63358">
        <w:rPr>
          <w:rFonts w:hint="eastAsia"/>
          <w:color w:val="FF0000"/>
          <w:lang w:eastAsia="zh-HK"/>
        </w:rPr>
        <w:t>屏山有屏山河穿流而過</w:t>
      </w:r>
      <w:bookmarkStart w:id="12" w:name="_Hlk37602913"/>
      <w:r w:rsidRPr="00B63358">
        <w:rPr>
          <w:rFonts w:hint="eastAsia"/>
          <w:color w:val="FF0000"/>
        </w:rPr>
        <w:t>，而且面對</w:t>
      </w:r>
      <w:r w:rsidRPr="00B63358">
        <w:rPr>
          <w:rFonts w:hint="eastAsia"/>
          <w:color w:val="FF0000"/>
          <w:lang w:eastAsia="zh-HK"/>
        </w:rPr>
        <w:t>后海灣</w:t>
      </w:r>
      <w:bookmarkEnd w:id="12"/>
    </w:p>
    <w:bookmarkEnd w:id="10"/>
    <w:p w14:paraId="14853C5B" w14:textId="77777777" w:rsidR="00AC2B12" w:rsidRPr="00B63358" w:rsidRDefault="00AC2B12" w:rsidP="00AC2B12">
      <w:pPr>
        <w:pStyle w:val="af"/>
        <w:widowControl w:val="0"/>
        <w:numPr>
          <w:ilvl w:val="0"/>
          <w:numId w:val="57"/>
        </w:numPr>
        <w:spacing w:line="0" w:lineRule="atLeast"/>
        <w:contextualSpacing w:val="0"/>
      </w:pPr>
      <w:r w:rsidRPr="00B63358">
        <w:rPr>
          <w:rFonts w:hint="eastAsia"/>
          <w:lang w:eastAsia="zh-HK"/>
        </w:rPr>
        <w:t>屏山村</w:t>
      </w:r>
      <w:r w:rsidRPr="00B63358">
        <w:rPr>
          <w:rFonts w:hint="eastAsia"/>
        </w:rPr>
        <w:t>民</w:t>
      </w:r>
      <w:r w:rsidRPr="00B63358">
        <w:rPr>
          <w:rFonts w:hint="eastAsia"/>
          <w:lang w:eastAsia="zh-HK"/>
        </w:rPr>
        <w:t>愛好吃海鮮</w:t>
      </w:r>
    </w:p>
    <w:p w14:paraId="56693471" w14:textId="77777777" w:rsidR="00AC2B12" w:rsidRPr="00B63358" w:rsidRDefault="00AC2B12" w:rsidP="00AC2B12">
      <w:pPr>
        <w:pStyle w:val="af"/>
        <w:widowControl w:val="0"/>
        <w:numPr>
          <w:ilvl w:val="0"/>
          <w:numId w:val="57"/>
        </w:numPr>
        <w:spacing w:line="0" w:lineRule="atLeast"/>
        <w:contextualSpacing w:val="0"/>
      </w:pPr>
      <w:r w:rsidRPr="00B63358">
        <w:rPr>
          <w:rFonts w:hint="eastAsia"/>
          <w:lang w:eastAsia="zh-HK"/>
        </w:rPr>
        <w:t>屏山鄧氏族人是水上人</w:t>
      </w:r>
    </w:p>
    <w:bookmarkEnd w:id="11"/>
    <w:p w14:paraId="4C2512E4" w14:textId="77777777" w:rsidR="00EB1790" w:rsidRPr="00B63358" w:rsidRDefault="00EB1790" w:rsidP="00EB1790">
      <w:pPr>
        <w:spacing w:line="0" w:lineRule="atLeast"/>
        <w:rPr>
          <w:b/>
        </w:rPr>
      </w:pPr>
    </w:p>
    <w:p w14:paraId="45528214" w14:textId="38E78F94" w:rsidR="00EB1790" w:rsidRPr="00B63358" w:rsidRDefault="005B32A6" w:rsidP="00303DAD">
      <w:pPr>
        <w:pStyle w:val="af"/>
        <w:widowControl w:val="0"/>
        <w:numPr>
          <w:ilvl w:val="0"/>
          <w:numId w:val="60"/>
        </w:numPr>
        <w:spacing w:line="0" w:lineRule="atLeast"/>
        <w:contextualSpacing w:val="0"/>
        <w:rPr>
          <w:b/>
        </w:rPr>
      </w:pPr>
      <w:bookmarkStart w:id="13" w:name="_Hlk37604885"/>
      <w:r w:rsidRPr="00B63358">
        <w:t>洪聖</w:t>
      </w:r>
      <w:r w:rsidRPr="00B63358">
        <w:rPr>
          <w:rFonts w:hint="eastAsia"/>
          <w:lang w:eastAsia="zh-HK"/>
        </w:rPr>
        <w:t>宮</w:t>
      </w:r>
      <w:r w:rsidRPr="00B63358">
        <w:rPr>
          <w:lang w:eastAsia="zh-HK"/>
        </w:rPr>
        <w:t>懸掛</w:t>
      </w:r>
      <w:r w:rsidRPr="00B63358">
        <w:rPr>
          <w:rFonts w:hint="eastAsia"/>
          <w:lang w:eastAsia="zh-HK"/>
        </w:rPr>
        <w:t>着很多對聯</w:t>
      </w:r>
      <w:r w:rsidRPr="00B63358">
        <w:rPr>
          <w:rFonts w:hint="eastAsia"/>
        </w:rPr>
        <w:t>，</w:t>
      </w:r>
      <w:r w:rsidRPr="00B63358">
        <w:rPr>
          <w:rFonts w:hint="eastAsia"/>
          <w:lang w:eastAsia="zh-HK"/>
        </w:rPr>
        <w:t>共有多少對</w:t>
      </w:r>
      <w:r w:rsidR="00EB1790" w:rsidRPr="00B63358">
        <w:rPr>
          <w:rFonts w:hint="eastAsia"/>
        </w:rPr>
        <w:t>？</w:t>
      </w:r>
      <w:bookmarkEnd w:id="13"/>
    </w:p>
    <w:p w14:paraId="09551D86" w14:textId="77777777" w:rsidR="00EB1790" w:rsidRPr="00B63358" w:rsidRDefault="00E4052A" w:rsidP="00303DAD">
      <w:pPr>
        <w:pStyle w:val="af"/>
        <w:widowControl w:val="0"/>
        <w:numPr>
          <w:ilvl w:val="0"/>
          <w:numId w:val="58"/>
        </w:numPr>
        <w:spacing w:line="0" w:lineRule="atLeast"/>
        <w:contextualSpacing w:val="0"/>
        <w:rPr>
          <w:lang w:eastAsia="zh-HK"/>
        </w:rPr>
      </w:pPr>
      <w:r w:rsidRPr="00B63358">
        <w:rPr>
          <w:rFonts w:hint="eastAsia"/>
        </w:rPr>
        <w:t>八</w:t>
      </w:r>
      <w:r w:rsidR="00EB1790" w:rsidRPr="00B63358">
        <w:rPr>
          <w:rFonts w:hint="eastAsia"/>
          <w:lang w:eastAsia="zh-HK"/>
        </w:rPr>
        <w:t>對</w:t>
      </w:r>
    </w:p>
    <w:p w14:paraId="215A5282" w14:textId="77777777" w:rsidR="00EB1790" w:rsidRPr="00B63358" w:rsidRDefault="00E4052A" w:rsidP="00303DAD">
      <w:pPr>
        <w:pStyle w:val="af"/>
        <w:widowControl w:val="0"/>
        <w:numPr>
          <w:ilvl w:val="0"/>
          <w:numId w:val="58"/>
        </w:numPr>
        <w:spacing w:line="0" w:lineRule="atLeast"/>
        <w:contextualSpacing w:val="0"/>
        <w:rPr>
          <w:lang w:eastAsia="zh-HK"/>
        </w:rPr>
      </w:pPr>
      <w:r w:rsidRPr="00B63358">
        <w:rPr>
          <w:rFonts w:hint="eastAsia"/>
        </w:rPr>
        <w:t>十</w:t>
      </w:r>
      <w:r w:rsidR="00EB1790" w:rsidRPr="00B63358">
        <w:rPr>
          <w:rFonts w:hint="eastAsia"/>
          <w:lang w:eastAsia="zh-HK"/>
        </w:rPr>
        <w:t>對</w:t>
      </w:r>
    </w:p>
    <w:p w14:paraId="211BFAE1" w14:textId="77777777" w:rsidR="00EB1790" w:rsidRPr="00B63358" w:rsidRDefault="00E4052A" w:rsidP="00303DAD">
      <w:pPr>
        <w:pStyle w:val="af"/>
        <w:widowControl w:val="0"/>
        <w:numPr>
          <w:ilvl w:val="0"/>
          <w:numId w:val="58"/>
        </w:numPr>
        <w:spacing w:line="0" w:lineRule="atLeast"/>
        <w:contextualSpacing w:val="0"/>
        <w:rPr>
          <w:color w:val="FF0000"/>
          <w:lang w:eastAsia="zh-HK"/>
        </w:rPr>
      </w:pPr>
      <w:r w:rsidRPr="00B63358">
        <w:rPr>
          <w:rFonts w:hint="eastAsia"/>
          <w:color w:val="FF0000"/>
        </w:rPr>
        <w:lastRenderedPageBreak/>
        <w:t>十三</w:t>
      </w:r>
      <w:r w:rsidR="00EB1790" w:rsidRPr="00B63358">
        <w:rPr>
          <w:rFonts w:hint="eastAsia"/>
          <w:color w:val="FF0000"/>
          <w:lang w:eastAsia="zh-HK"/>
        </w:rPr>
        <w:t>對</w:t>
      </w:r>
    </w:p>
    <w:p w14:paraId="49743F50" w14:textId="77777777" w:rsidR="00EB1790" w:rsidRPr="00B63358" w:rsidRDefault="00E4052A" w:rsidP="00303DAD">
      <w:pPr>
        <w:pStyle w:val="af"/>
        <w:widowControl w:val="0"/>
        <w:numPr>
          <w:ilvl w:val="0"/>
          <w:numId w:val="58"/>
        </w:numPr>
        <w:spacing w:line="0" w:lineRule="atLeast"/>
        <w:contextualSpacing w:val="0"/>
        <w:rPr>
          <w:lang w:eastAsia="zh-HK"/>
        </w:rPr>
      </w:pPr>
      <w:r w:rsidRPr="00B63358">
        <w:rPr>
          <w:rFonts w:hint="eastAsia"/>
        </w:rPr>
        <w:t>十五</w:t>
      </w:r>
      <w:r w:rsidR="00EB1790" w:rsidRPr="00B63358">
        <w:rPr>
          <w:rFonts w:hint="eastAsia"/>
          <w:lang w:eastAsia="zh-HK"/>
        </w:rPr>
        <w:t>對</w:t>
      </w:r>
    </w:p>
    <w:p w14:paraId="0BADB509" w14:textId="77777777" w:rsidR="00EB1790" w:rsidRPr="00B63358" w:rsidRDefault="00EB1790" w:rsidP="00EB1790">
      <w:pPr>
        <w:pStyle w:val="af"/>
        <w:spacing w:line="0" w:lineRule="atLeast"/>
        <w:ind w:left="360"/>
        <w:rPr>
          <w:b/>
        </w:rPr>
      </w:pPr>
    </w:p>
    <w:p w14:paraId="2206CD00" w14:textId="77777777" w:rsidR="00EB1790" w:rsidRPr="00B63358" w:rsidRDefault="00EB1790" w:rsidP="00303DAD">
      <w:pPr>
        <w:pStyle w:val="af"/>
        <w:widowControl w:val="0"/>
        <w:numPr>
          <w:ilvl w:val="0"/>
          <w:numId w:val="60"/>
        </w:numPr>
        <w:spacing w:line="0" w:lineRule="atLeast"/>
        <w:contextualSpacing w:val="0"/>
      </w:pPr>
      <w:r w:rsidRPr="00B63358">
        <w:rPr>
          <w:rFonts w:hint="eastAsia"/>
          <w:lang w:eastAsia="zh-HK"/>
        </w:rPr>
        <w:t>是非題，判斷以下對洪聖宮的描述正確與否，在答案欄中加上剔號：</w:t>
      </w:r>
    </w:p>
    <w:tbl>
      <w:tblPr>
        <w:tblW w:w="0" w:type="auto"/>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774"/>
        <w:gridCol w:w="992"/>
        <w:gridCol w:w="1134"/>
      </w:tblGrid>
      <w:tr w:rsidR="00EB1790" w:rsidRPr="00B63358" w14:paraId="61C496D0" w14:textId="77777777" w:rsidTr="0063300A">
        <w:trPr>
          <w:trHeight w:val="379"/>
        </w:trPr>
        <w:tc>
          <w:tcPr>
            <w:tcW w:w="5774" w:type="dxa"/>
          </w:tcPr>
          <w:p w14:paraId="79F32B59" w14:textId="77777777" w:rsidR="00EB1790" w:rsidRPr="00B63358" w:rsidRDefault="00EB1790" w:rsidP="0063300A">
            <w:pPr>
              <w:rPr>
                <w:lang w:eastAsia="zh-HK"/>
              </w:rPr>
            </w:pPr>
            <w:bookmarkStart w:id="14" w:name="_Hlk37605201"/>
            <w:r w:rsidRPr="00B63358">
              <w:rPr>
                <w:lang w:eastAsia="zh-HK"/>
              </w:rPr>
              <w:t>洪聖宮</w:t>
            </w:r>
            <w:r w:rsidRPr="00B63358">
              <w:rPr>
                <w:rFonts w:hint="eastAsia"/>
                <w:lang w:eastAsia="zh-HK"/>
              </w:rPr>
              <w:t>資料：</w:t>
            </w:r>
          </w:p>
        </w:tc>
        <w:tc>
          <w:tcPr>
            <w:tcW w:w="992" w:type="dxa"/>
          </w:tcPr>
          <w:p w14:paraId="00D2F7F0" w14:textId="77777777" w:rsidR="00EB1790" w:rsidRPr="00B63358" w:rsidRDefault="00EB1790" w:rsidP="0063300A">
            <w:pPr>
              <w:rPr>
                <w:lang w:eastAsia="zh-HK"/>
              </w:rPr>
            </w:pPr>
            <w:r w:rsidRPr="00B63358">
              <w:rPr>
                <w:rFonts w:hint="eastAsia"/>
                <w:lang w:eastAsia="zh-HK"/>
              </w:rPr>
              <w:t>是</w:t>
            </w:r>
          </w:p>
        </w:tc>
        <w:tc>
          <w:tcPr>
            <w:tcW w:w="1134" w:type="dxa"/>
          </w:tcPr>
          <w:p w14:paraId="387E5661" w14:textId="77777777" w:rsidR="00EB1790" w:rsidRPr="00B63358" w:rsidRDefault="00EB1790" w:rsidP="0063300A">
            <w:pPr>
              <w:rPr>
                <w:lang w:eastAsia="zh-HK"/>
              </w:rPr>
            </w:pPr>
            <w:r w:rsidRPr="00B63358">
              <w:rPr>
                <w:rFonts w:hint="eastAsia"/>
                <w:lang w:eastAsia="zh-HK"/>
              </w:rPr>
              <w:t>非</w:t>
            </w:r>
          </w:p>
        </w:tc>
      </w:tr>
      <w:tr w:rsidR="00EB1790" w:rsidRPr="00B63358" w14:paraId="07B38980" w14:textId="77777777" w:rsidTr="0063300A">
        <w:trPr>
          <w:trHeight w:val="427"/>
        </w:trPr>
        <w:tc>
          <w:tcPr>
            <w:tcW w:w="5774" w:type="dxa"/>
          </w:tcPr>
          <w:p w14:paraId="4DDA8B1E" w14:textId="77777777" w:rsidR="00EB1790" w:rsidRPr="00B63358" w:rsidRDefault="00EB1790" w:rsidP="00303DAD">
            <w:pPr>
              <w:pStyle w:val="af"/>
              <w:widowControl w:val="0"/>
              <w:numPr>
                <w:ilvl w:val="0"/>
                <w:numId w:val="59"/>
              </w:numPr>
              <w:contextualSpacing w:val="0"/>
              <w:rPr>
                <w:lang w:eastAsia="zh-HK"/>
              </w:rPr>
            </w:pPr>
            <w:r w:rsidRPr="00B63358">
              <w:rPr>
                <w:rFonts w:hint="eastAsia"/>
                <w:lang w:eastAsia="zh-HK"/>
              </w:rPr>
              <w:t>由屏山鄧氏所建</w:t>
            </w:r>
          </w:p>
        </w:tc>
        <w:tc>
          <w:tcPr>
            <w:tcW w:w="992" w:type="dxa"/>
          </w:tcPr>
          <w:p w14:paraId="5417EAC5" w14:textId="77777777" w:rsidR="00EB1790" w:rsidRPr="00B63358" w:rsidRDefault="00EB1790" w:rsidP="0063300A">
            <w:pPr>
              <w:rPr>
                <w:color w:val="FF0000"/>
                <w:lang w:eastAsia="zh-HK"/>
              </w:rPr>
            </w:pPr>
            <w:r w:rsidRPr="00B63358">
              <w:rPr>
                <w:color w:val="FF0000"/>
                <w:lang w:eastAsia="zh-HK"/>
              </w:rPr>
              <w:t>V</w:t>
            </w:r>
          </w:p>
        </w:tc>
        <w:tc>
          <w:tcPr>
            <w:tcW w:w="1134" w:type="dxa"/>
          </w:tcPr>
          <w:p w14:paraId="34965E7C" w14:textId="77777777" w:rsidR="00EB1790" w:rsidRPr="00B63358" w:rsidRDefault="00EB1790" w:rsidP="0063300A">
            <w:pPr>
              <w:rPr>
                <w:color w:val="FF0000"/>
                <w:lang w:eastAsia="zh-HK"/>
              </w:rPr>
            </w:pPr>
          </w:p>
        </w:tc>
      </w:tr>
      <w:tr w:rsidR="006E1C44" w:rsidRPr="00B63358" w14:paraId="113850F0" w14:textId="77777777" w:rsidTr="0063300A">
        <w:trPr>
          <w:trHeight w:val="320"/>
        </w:trPr>
        <w:tc>
          <w:tcPr>
            <w:tcW w:w="5774" w:type="dxa"/>
          </w:tcPr>
          <w:p w14:paraId="0DAEADCC" w14:textId="25215F0A" w:rsidR="006E1C44" w:rsidRPr="00B63358" w:rsidRDefault="006E1C44" w:rsidP="006E1C44">
            <w:pPr>
              <w:pStyle w:val="af"/>
              <w:widowControl w:val="0"/>
              <w:numPr>
                <w:ilvl w:val="0"/>
                <w:numId w:val="59"/>
              </w:numPr>
              <w:contextualSpacing w:val="0"/>
              <w:rPr>
                <w:lang w:eastAsia="zh-HK"/>
              </w:rPr>
            </w:pPr>
            <w:bookmarkStart w:id="15" w:name="_Hlk37605191"/>
            <w:r w:rsidRPr="00B63358">
              <w:rPr>
                <w:lang w:eastAsia="zh-HK"/>
              </w:rPr>
              <w:t>洪聖宮</w:t>
            </w:r>
            <w:r w:rsidRPr="00B63358">
              <w:rPr>
                <w:rFonts w:hint="eastAsia"/>
                <w:lang w:eastAsia="zh-HK"/>
              </w:rPr>
              <w:t>於</w:t>
            </w:r>
            <w:r w:rsidRPr="00B63358">
              <w:rPr>
                <w:rFonts w:ascii="細明體" w:eastAsia="細明體" w:hAnsi="細明體" w:hint="eastAsia"/>
                <w:color w:val="000000"/>
              </w:rPr>
              <w:t>同治五年</w:t>
            </w:r>
            <w:r w:rsidRPr="00B63358">
              <w:t>（</w:t>
            </w:r>
            <w:r w:rsidRPr="00B63358">
              <w:rPr>
                <w:rFonts w:hint="eastAsia"/>
              </w:rPr>
              <w:t>公元</w:t>
            </w:r>
            <w:r w:rsidRPr="00B63358">
              <w:t>1866</w:t>
            </w:r>
            <w:r w:rsidRPr="00B63358">
              <w:t>年</w:t>
            </w:r>
            <w:r w:rsidRPr="00B63358">
              <w:rPr>
                <w:rFonts w:hint="eastAsia"/>
              </w:rPr>
              <w:t>）</w:t>
            </w:r>
            <w:r w:rsidRPr="00B63358">
              <w:rPr>
                <w:rFonts w:hint="eastAsia"/>
                <w:lang w:eastAsia="zh-HK"/>
              </w:rPr>
              <w:t>曾經歷重修</w:t>
            </w:r>
          </w:p>
        </w:tc>
        <w:tc>
          <w:tcPr>
            <w:tcW w:w="992" w:type="dxa"/>
          </w:tcPr>
          <w:p w14:paraId="014E2ABA" w14:textId="77777777" w:rsidR="006E1C44" w:rsidRPr="00B63358" w:rsidRDefault="006E1C44" w:rsidP="006E1C44">
            <w:pPr>
              <w:rPr>
                <w:color w:val="FF0000"/>
                <w:lang w:eastAsia="zh-HK"/>
              </w:rPr>
            </w:pPr>
            <w:r w:rsidRPr="00B63358">
              <w:rPr>
                <w:rFonts w:hint="eastAsia"/>
                <w:color w:val="FF0000"/>
                <w:lang w:eastAsia="zh-HK"/>
              </w:rPr>
              <w:t>V</w:t>
            </w:r>
          </w:p>
        </w:tc>
        <w:tc>
          <w:tcPr>
            <w:tcW w:w="1134" w:type="dxa"/>
          </w:tcPr>
          <w:p w14:paraId="2EC9DD37" w14:textId="77777777" w:rsidR="006E1C44" w:rsidRPr="00B63358" w:rsidRDefault="006E1C44" w:rsidP="006E1C44">
            <w:pPr>
              <w:rPr>
                <w:color w:val="FF0000"/>
                <w:lang w:eastAsia="zh-HK"/>
              </w:rPr>
            </w:pPr>
          </w:p>
        </w:tc>
      </w:tr>
      <w:tr w:rsidR="006E1C44" w:rsidRPr="00B63358" w14:paraId="4EA104FA" w14:textId="77777777" w:rsidTr="0063300A">
        <w:trPr>
          <w:trHeight w:val="400"/>
        </w:trPr>
        <w:tc>
          <w:tcPr>
            <w:tcW w:w="5774" w:type="dxa"/>
          </w:tcPr>
          <w:p w14:paraId="3885D0E1" w14:textId="77777777" w:rsidR="006E1C44" w:rsidRPr="00B63358" w:rsidRDefault="006E1C44" w:rsidP="006E1C44">
            <w:pPr>
              <w:pStyle w:val="af"/>
              <w:widowControl w:val="0"/>
              <w:numPr>
                <w:ilvl w:val="0"/>
                <w:numId w:val="59"/>
              </w:numPr>
              <w:contextualSpacing w:val="0"/>
              <w:rPr>
                <w:lang w:eastAsia="zh-HK"/>
              </w:rPr>
            </w:pPr>
            <w:r w:rsidRPr="00B63358">
              <w:rPr>
                <w:rFonts w:hint="eastAsia"/>
                <w:lang w:eastAsia="zh-HK"/>
              </w:rPr>
              <w:t>以紅磚建成</w:t>
            </w:r>
          </w:p>
        </w:tc>
        <w:tc>
          <w:tcPr>
            <w:tcW w:w="992" w:type="dxa"/>
          </w:tcPr>
          <w:p w14:paraId="00AB2717" w14:textId="77777777" w:rsidR="006E1C44" w:rsidRPr="00B63358" w:rsidRDefault="006E1C44" w:rsidP="006E1C44">
            <w:pPr>
              <w:rPr>
                <w:color w:val="FF0000"/>
                <w:lang w:eastAsia="zh-HK"/>
              </w:rPr>
            </w:pPr>
          </w:p>
        </w:tc>
        <w:tc>
          <w:tcPr>
            <w:tcW w:w="1134" w:type="dxa"/>
          </w:tcPr>
          <w:p w14:paraId="410742F8" w14:textId="77777777" w:rsidR="006E1C44" w:rsidRPr="00B63358" w:rsidRDefault="006E1C44" w:rsidP="006E1C44">
            <w:pPr>
              <w:rPr>
                <w:color w:val="FF0000"/>
                <w:lang w:eastAsia="zh-HK"/>
              </w:rPr>
            </w:pPr>
            <w:r w:rsidRPr="00B63358">
              <w:rPr>
                <w:color w:val="FF0000"/>
                <w:lang w:eastAsia="zh-HK"/>
              </w:rPr>
              <w:t>V</w:t>
            </w:r>
          </w:p>
        </w:tc>
      </w:tr>
      <w:tr w:rsidR="006E1C44" w:rsidRPr="00B63358" w14:paraId="1CF9CB88" w14:textId="77777777" w:rsidTr="0063300A">
        <w:trPr>
          <w:trHeight w:val="427"/>
        </w:trPr>
        <w:tc>
          <w:tcPr>
            <w:tcW w:w="5774" w:type="dxa"/>
          </w:tcPr>
          <w:p w14:paraId="1248CACE" w14:textId="77777777" w:rsidR="006E1C44" w:rsidRPr="00B63358" w:rsidRDefault="006E1C44" w:rsidP="006E1C44">
            <w:pPr>
              <w:pStyle w:val="af"/>
              <w:widowControl w:val="0"/>
              <w:numPr>
                <w:ilvl w:val="0"/>
                <w:numId w:val="59"/>
              </w:numPr>
              <w:contextualSpacing w:val="0"/>
              <w:rPr>
                <w:lang w:eastAsia="zh-HK"/>
              </w:rPr>
            </w:pPr>
            <w:r w:rsidRPr="00B63358">
              <w:rPr>
                <w:rFonts w:hint="eastAsia"/>
                <w:lang w:eastAsia="zh-HK"/>
              </w:rPr>
              <w:t>天井已封閉，並加裝冷氣</w:t>
            </w:r>
          </w:p>
        </w:tc>
        <w:tc>
          <w:tcPr>
            <w:tcW w:w="992" w:type="dxa"/>
          </w:tcPr>
          <w:p w14:paraId="0D990E77" w14:textId="77777777" w:rsidR="006E1C44" w:rsidRPr="00B63358" w:rsidRDefault="006E1C44" w:rsidP="006E1C44">
            <w:pPr>
              <w:rPr>
                <w:color w:val="FF0000"/>
                <w:lang w:eastAsia="zh-HK"/>
              </w:rPr>
            </w:pPr>
          </w:p>
        </w:tc>
        <w:tc>
          <w:tcPr>
            <w:tcW w:w="1134" w:type="dxa"/>
          </w:tcPr>
          <w:p w14:paraId="43CCA59A" w14:textId="77777777" w:rsidR="006E1C44" w:rsidRPr="00B63358" w:rsidRDefault="006E1C44" w:rsidP="006E1C44">
            <w:pPr>
              <w:rPr>
                <w:color w:val="FF0000"/>
                <w:lang w:eastAsia="zh-HK"/>
              </w:rPr>
            </w:pPr>
            <w:r w:rsidRPr="00B63358">
              <w:rPr>
                <w:color w:val="FF0000"/>
                <w:lang w:eastAsia="zh-HK"/>
              </w:rPr>
              <w:t>V</w:t>
            </w:r>
          </w:p>
        </w:tc>
      </w:tr>
      <w:tr w:rsidR="006E1C44" w:rsidRPr="00B63358" w14:paraId="3F1DDA0A" w14:textId="77777777" w:rsidTr="0063300A">
        <w:trPr>
          <w:trHeight w:val="427"/>
        </w:trPr>
        <w:tc>
          <w:tcPr>
            <w:tcW w:w="5774" w:type="dxa"/>
          </w:tcPr>
          <w:p w14:paraId="3601D7EE" w14:textId="77777777" w:rsidR="006E1C44" w:rsidRPr="00B63358" w:rsidRDefault="006E1C44" w:rsidP="006E1C44">
            <w:pPr>
              <w:pStyle w:val="af"/>
              <w:widowControl w:val="0"/>
              <w:numPr>
                <w:ilvl w:val="0"/>
                <w:numId w:val="59"/>
              </w:numPr>
              <w:contextualSpacing w:val="0"/>
              <w:rPr>
                <w:lang w:eastAsia="zh-HK"/>
              </w:rPr>
            </w:pPr>
            <w:r w:rsidRPr="00B63358">
              <w:rPr>
                <w:rFonts w:hint="eastAsia"/>
                <w:lang w:eastAsia="zh-HK"/>
              </w:rPr>
              <w:t>進廟時須收入場費</w:t>
            </w:r>
            <w:r w:rsidRPr="00B63358">
              <w:rPr>
                <w:rFonts w:hint="eastAsia"/>
              </w:rPr>
              <w:t>三</w:t>
            </w:r>
            <w:r w:rsidRPr="00B63358">
              <w:rPr>
                <w:rFonts w:hint="eastAsia"/>
                <w:lang w:eastAsia="zh-HK"/>
              </w:rPr>
              <w:t>元</w:t>
            </w:r>
          </w:p>
        </w:tc>
        <w:tc>
          <w:tcPr>
            <w:tcW w:w="992" w:type="dxa"/>
          </w:tcPr>
          <w:p w14:paraId="7FC58FC9" w14:textId="77777777" w:rsidR="006E1C44" w:rsidRPr="00B63358" w:rsidRDefault="006E1C44" w:rsidP="006E1C44">
            <w:pPr>
              <w:rPr>
                <w:color w:val="FF0000"/>
                <w:lang w:eastAsia="zh-HK"/>
              </w:rPr>
            </w:pPr>
          </w:p>
        </w:tc>
        <w:tc>
          <w:tcPr>
            <w:tcW w:w="1134" w:type="dxa"/>
          </w:tcPr>
          <w:p w14:paraId="592A196A" w14:textId="77777777" w:rsidR="006E1C44" w:rsidRPr="00B63358" w:rsidRDefault="006E1C44" w:rsidP="006E1C44">
            <w:pPr>
              <w:rPr>
                <w:color w:val="FF0000"/>
                <w:lang w:eastAsia="zh-HK"/>
              </w:rPr>
            </w:pPr>
            <w:r w:rsidRPr="00B63358">
              <w:rPr>
                <w:color w:val="FF0000"/>
                <w:lang w:eastAsia="zh-HK"/>
              </w:rPr>
              <w:t>V</w:t>
            </w:r>
          </w:p>
        </w:tc>
      </w:tr>
      <w:tr w:rsidR="006E1C44" w:rsidRPr="00B63358" w14:paraId="576B7E08" w14:textId="77777777" w:rsidTr="0063300A">
        <w:trPr>
          <w:trHeight w:val="427"/>
        </w:trPr>
        <w:tc>
          <w:tcPr>
            <w:tcW w:w="5774" w:type="dxa"/>
          </w:tcPr>
          <w:p w14:paraId="77428600" w14:textId="77777777" w:rsidR="006E1C44" w:rsidRPr="00B63358" w:rsidRDefault="006E1C44" w:rsidP="006E1C44">
            <w:pPr>
              <w:pStyle w:val="af"/>
              <w:widowControl w:val="0"/>
              <w:numPr>
                <w:ilvl w:val="0"/>
                <w:numId w:val="59"/>
              </w:numPr>
              <w:contextualSpacing w:val="0"/>
              <w:rPr>
                <w:lang w:eastAsia="zh-HK"/>
              </w:rPr>
            </w:pPr>
            <w:r w:rsidRPr="00B63358">
              <w:rPr>
                <w:lang w:eastAsia="zh-HK"/>
              </w:rPr>
              <w:t>廟前</w:t>
            </w:r>
            <w:r w:rsidRPr="00B63358">
              <w:rPr>
                <w:rFonts w:hint="eastAsia"/>
                <w:lang w:eastAsia="zh-HK"/>
              </w:rPr>
              <w:t>有</w:t>
            </w:r>
            <w:r w:rsidRPr="00B63358">
              <w:rPr>
                <w:lang w:eastAsia="zh-HK"/>
              </w:rPr>
              <w:t>小公園豎立</w:t>
            </w:r>
            <w:r w:rsidRPr="00B63358">
              <w:rPr>
                <w:rFonts w:hint="eastAsia"/>
              </w:rPr>
              <w:t>着</w:t>
            </w:r>
            <w:r w:rsidRPr="00B63358">
              <w:rPr>
                <w:lang w:eastAsia="zh-HK"/>
              </w:rPr>
              <w:t>五塊記述了鄧氏族人科舉功</w:t>
            </w:r>
            <w:r w:rsidRPr="00B63358">
              <w:rPr>
                <w:rFonts w:hint="eastAsia"/>
                <w:lang w:eastAsia="zh-HK"/>
              </w:rPr>
              <w:t>名的</w:t>
            </w:r>
            <w:r w:rsidRPr="00B63358">
              <w:rPr>
                <w:lang w:eastAsia="zh-HK"/>
              </w:rPr>
              <w:t>石碑</w:t>
            </w:r>
            <w:r w:rsidRPr="00B63358">
              <w:rPr>
                <w:rFonts w:hint="eastAsia"/>
                <w:lang w:eastAsia="zh-HK"/>
              </w:rPr>
              <w:t xml:space="preserve"> </w:t>
            </w:r>
          </w:p>
        </w:tc>
        <w:tc>
          <w:tcPr>
            <w:tcW w:w="992" w:type="dxa"/>
          </w:tcPr>
          <w:p w14:paraId="4E1B9C12" w14:textId="77777777" w:rsidR="006E1C44" w:rsidRPr="00B63358" w:rsidRDefault="006E1C44" w:rsidP="006E1C44">
            <w:pPr>
              <w:rPr>
                <w:color w:val="FF0000"/>
                <w:lang w:eastAsia="zh-HK"/>
              </w:rPr>
            </w:pPr>
            <w:r w:rsidRPr="00B63358">
              <w:rPr>
                <w:color w:val="FF0000"/>
                <w:lang w:eastAsia="zh-HK"/>
              </w:rPr>
              <w:t>V</w:t>
            </w:r>
          </w:p>
        </w:tc>
        <w:tc>
          <w:tcPr>
            <w:tcW w:w="1134" w:type="dxa"/>
          </w:tcPr>
          <w:p w14:paraId="143F31F0" w14:textId="77777777" w:rsidR="006E1C44" w:rsidRPr="00B63358" w:rsidRDefault="006E1C44" w:rsidP="006E1C44">
            <w:pPr>
              <w:rPr>
                <w:color w:val="FF0000"/>
                <w:lang w:eastAsia="zh-HK"/>
              </w:rPr>
            </w:pPr>
          </w:p>
        </w:tc>
      </w:tr>
      <w:bookmarkEnd w:id="14"/>
      <w:bookmarkEnd w:id="15"/>
    </w:tbl>
    <w:p w14:paraId="51CEDB70" w14:textId="77777777" w:rsidR="00E21A2E" w:rsidRPr="00B63358" w:rsidRDefault="00E21A2E" w:rsidP="00EB1790">
      <w:pPr>
        <w:spacing w:line="0" w:lineRule="atLeast"/>
        <w:rPr>
          <w:lang w:eastAsia="zh-HK"/>
        </w:rPr>
      </w:pPr>
    </w:p>
    <w:p w14:paraId="07C52C0F" w14:textId="77777777" w:rsidR="00E21A2E" w:rsidRPr="00B63358" w:rsidRDefault="00E21A2E">
      <w:pPr>
        <w:rPr>
          <w:lang w:eastAsia="zh-HK"/>
        </w:rPr>
      </w:pPr>
      <w:r w:rsidRPr="00B63358">
        <w:rPr>
          <w:lang w:eastAsia="zh-HK"/>
        </w:rPr>
        <w:br w:type="page"/>
      </w:r>
    </w:p>
    <w:p w14:paraId="32380328" w14:textId="4E424042" w:rsidR="00C36E51" w:rsidRPr="00B63358" w:rsidRDefault="00C36E51" w:rsidP="00C36E51">
      <w:pPr>
        <w:pStyle w:val="3"/>
        <w:rPr>
          <w:rFonts w:ascii="Arial" w:eastAsia="新細明體" w:hAnsi="Arial"/>
          <w:b w:val="0"/>
          <w:i/>
          <w:color w:val="000000"/>
          <w:shd w:val="clear" w:color="auto" w:fill="FFFFFF"/>
        </w:rPr>
      </w:pPr>
      <w:bookmarkStart w:id="16" w:name="_Toc44432978"/>
      <w:r w:rsidRPr="00B63358">
        <w:rPr>
          <w:rFonts w:ascii="Arial" w:eastAsia="新細明體" w:hAnsi="Arial" w:hint="eastAsia"/>
          <w:i/>
          <w:color w:val="000000"/>
          <w:shd w:val="clear" w:color="auto" w:fill="FFFFFF"/>
        </w:rPr>
        <w:lastRenderedPageBreak/>
        <w:t>參賽作品．社區考察路線</w:t>
      </w:r>
      <w:r w:rsidRPr="00B63358">
        <w:rPr>
          <w:rFonts w:ascii="Arial" w:eastAsia="新細明體" w:hAnsi="Arial" w:hint="eastAsia"/>
          <w:i/>
          <w:color w:val="000000"/>
          <w:shd w:val="clear" w:color="auto" w:fill="FFFFFF"/>
        </w:rPr>
        <w:t>4</w:t>
      </w:r>
      <w:r w:rsidR="00C56F72" w:rsidRPr="00B63358">
        <w:rPr>
          <w:rFonts w:ascii="Arial" w:eastAsia="新細明體" w:hAnsi="Arial" w:hint="eastAsia"/>
          <w:i/>
          <w:color w:val="000000"/>
          <w:shd w:val="clear" w:color="auto" w:fill="FFFFFF"/>
        </w:rPr>
        <w:t>——</w:t>
      </w:r>
      <w:r w:rsidRPr="00B63358">
        <w:rPr>
          <w:rFonts w:ascii="Arial" w:eastAsia="新細明體" w:hAnsi="Arial"/>
          <w:i/>
          <w:color w:val="000000"/>
          <w:shd w:val="clear" w:color="auto" w:fill="FFFFFF"/>
        </w:rPr>
        <w:br/>
      </w:r>
      <w:r w:rsidR="00751F86" w:rsidRPr="00B63358">
        <w:rPr>
          <w:rFonts w:ascii="Arial" w:eastAsia="新細明體" w:hAnsi="Arial" w:hint="eastAsia"/>
          <w:i/>
          <w:color w:val="000000"/>
          <w:shd w:val="clear" w:color="auto" w:fill="FFFFFF"/>
        </w:rPr>
        <w:t>歷史建築</w:t>
      </w:r>
      <w:r w:rsidR="0090423B" w:rsidRPr="00B63358">
        <w:rPr>
          <w:rFonts w:ascii="Arial" w:eastAsia="新細明體" w:hAnsi="Arial" w:hint="eastAsia"/>
          <w:i/>
          <w:color w:val="000000"/>
          <w:shd w:val="clear" w:color="auto" w:fill="FFFFFF"/>
          <w:lang w:eastAsia="zh-HK"/>
        </w:rPr>
        <w:t>、</w:t>
      </w:r>
      <w:r w:rsidR="00751F86" w:rsidRPr="00B63358">
        <w:rPr>
          <w:rFonts w:ascii="Arial" w:eastAsia="新細明體" w:hAnsi="Arial" w:hint="eastAsia"/>
          <w:i/>
          <w:color w:val="000000"/>
          <w:shd w:val="clear" w:color="auto" w:fill="FFFFFF"/>
        </w:rPr>
        <w:t>文物</w:t>
      </w:r>
      <w:r w:rsidR="00751F86" w:rsidRPr="00B63358">
        <w:rPr>
          <w:rFonts w:ascii="Arial" w:eastAsia="新細明體" w:hAnsi="Arial" w:hint="eastAsia"/>
          <w:i/>
          <w:color w:val="000000"/>
          <w:shd w:val="clear" w:color="auto" w:fill="FFFFFF"/>
          <w:lang w:eastAsia="zh-HK"/>
        </w:rPr>
        <w:t>與</w:t>
      </w:r>
      <w:r w:rsidRPr="00B63358">
        <w:rPr>
          <w:rFonts w:ascii="Arial" w:eastAsia="新細明體" w:hAnsi="Arial" w:hint="eastAsia"/>
          <w:i/>
          <w:color w:val="000000"/>
          <w:shd w:val="clear" w:color="auto" w:fill="FFFFFF"/>
        </w:rPr>
        <w:t>中華文化</w:t>
      </w:r>
      <w:r w:rsidR="00CC2263" w:rsidRPr="00B63358">
        <w:rPr>
          <w:rFonts w:ascii="Arial" w:eastAsia="新細明體" w:hAnsi="Arial" w:hint="eastAsia"/>
          <w:i/>
          <w:color w:val="000000"/>
          <w:shd w:val="clear" w:color="auto" w:fill="FFFFFF"/>
        </w:rPr>
        <w:t>（大埔）</w:t>
      </w:r>
      <w:bookmarkEnd w:id="16"/>
    </w:p>
    <w:p w14:paraId="29DDE8DA" w14:textId="77777777" w:rsidR="00C36E51" w:rsidRPr="00B63358" w:rsidRDefault="00C36E51" w:rsidP="00C36E51">
      <w:pPr>
        <w:jc w:val="both"/>
        <w:rPr>
          <w:b/>
          <w:u w:val="single"/>
          <w:lang w:eastAsia="zh-HK"/>
        </w:rPr>
      </w:pPr>
    </w:p>
    <w:p w14:paraId="413ACC6F" w14:textId="77777777" w:rsidR="00C36E51" w:rsidRPr="00B63358" w:rsidRDefault="00C36E51" w:rsidP="00C36E51">
      <w:pPr>
        <w:jc w:val="both"/>
        <w:rPr>
          <w:b/>
          <w:u w:val="single"/>
          <w:lang w:eastAsia="zh-HK"/>
        </w:rPr>
      </w:pPr>
      <w:r w:rsidRPr="00B63358">
        <w:rPr>
          <w:rFonts w:hint="eastAsia"/>
          <w:b/>
          <w:u w:val="single"/>
          <w:lang w:eastAsia="zh-HK"/>
        </w:rPr>
        <w:t>教學理念</w:t>
      </w:r>
    </w:p>
    <w:p w14:paraId="07C1A4FB" w14:textId="77777777" w:rsidR="00C36E51" w:rsidRPr="00B63358" w:rsidRDefault="00C36E51" w:rsidP="00C36E51">
      <w:pPr>
        <w:jc w:val="both"/>
        <w:rPr>
          <w:lang w:eastAsia="zh-HK"/>
        </w:rPr>
      </w:pPr>
      <w:r w:rsidRPr="00B63358">
        <w:rPr>
          <w:rFonts w:hint="eastAsia"/>
        </w:rPr>
        <w:t>本教學設計的學習活動適用於戶外考察活動。</w:t>
      </w:r>
      <w:r w:rsidRPr="00B63358">
        <w:rPr>
          <w:rFonts w:hint="eastAsia"/>
          <w:lang w:eastAsia="zh-HK"/>
        </w:rPr>
        <w:t>藉</w:t>
      </w:r>
      <w:r w:rsidR="007B0065" w:rsidRPr="00B63358">
        <w:rPr>
          <w:rFonts w:hint="eastAsia"/>
        </w:rPr>
        <w:t>着</w:t>
      </w:r>
      <w:r w:rsidRPr="00B63358">
        <w:rPr>
          <w:rFonts w:hint="eastAsia"/>
          <w:lang w:eastAsia="zh-HK"/>
        </w:rPr>
        <w:t>把學習活動地點由校內改為校外，</w:t>
      </w:r>
      <w:r w:rsidR="00F17613" w:rsidRPr="00B63358">
        <w:rPr>
          <w:rFonts w:hint="eastAsia"/>
        </w:rPr>
        <w:t>擴闊學生的視野</w:t>
      </w:r>
      <w:r w:rsidRPr="00B63358">
        <w:rPr>
          <w:rFonts w:hint="eastAsia"/>
          <w:lang w:eastAsia="zh-HK"/>
        </w:rPr>
        <w:t>。</w:t>
      </w:r>
    </w:p>
    <w:p w14:paraId="2AE2DED1" w14:textId="77777777" w:rsidR="00C36E51" w:rsidRPr="00B63358" w:rsidRDefault="00C36E51" w:rsidP="00C36E51">
      <w:pPr>
        <w:jc w:val="both"/>
        <w:rPr>
          <w:lang w:eastAsia="zh-HK"/>
        </w:rPr>
      </w:pPr>
    </w:p>
    <w:p w14:paraId="5C8AC327" w14:textId="24C2A430" w:rsidR="00C36E51" w:rsidRPr="00B63358" w:rsidRDefault="00C36E51" w:rsidP="00C36E51">
      <w:pPr>
        <w:rPr>
          <w:lang w:eastAsia="zh-HK"/>
        </w:rPr>
      </w:pPr>
      <w:r w:rsidRPr="00B63358">
        <w:rPr>
          <w:rFonts w:hint="eastAsia"/>
        </w:rPr>
        <w:t>本教學設計</w:t>
      </w:r>
      <w:r w:rsidR="002B0180" w:rsidRPr="00B63358">
        <w:rPr>
          <w:rFonts w:hint="eastAsia"/>
        </w:rPr>
        <w:t>的</w:t>
      </w:r>
      <w:r w:rsidRPr="00B63358">
        <w:rPr>
          <w:rFonts w:hint="eastAsia"/>
        </w:rPr>
        <w:t>學習重點為</w:t>
      </w:r>
      <w:r w:rsidRPr="00B63358">
        <w:rPr>
          <w:rFonts w:hint="eastAsia"/>
          <w:lang w:eastAsia="zh-HK"/>
        </w:rPr>
        <w:t>由歷史建築與文物看中華文化，即是物質文化遺產與非物質文化遺產間的關係。以大埔的發展歷史為例子，透過</w:t>
      </w:r>
      <w:r w:rsidR="00EA2F8A" w:rsidRPr="00B63358">
        <w:rPr>
          <w:rFonts w:hint="eastAsia"/>
          <w:lang w:eastAsia="zh-HK"/>
        </w:rPr>
        <w:t>向學生介紹</w:t>
      </w:r>
      <w:r w:rsidR="002B0180" w:rsidRPr="00B63358">
        <w:rPr>
          <w:rFonts w:hint="eastAsia"/>
          <w:lang w:eastAsia="zh-HK"/>
        </w:rPr>
        <w:t>大埔的</w:t>
      </w:r>
      <w:r w:rsidRPr="00B63358">
        <w:rPr>
          <w:rFonts w:hint="eastAsia"/>
          <w:lang w:eastAsia="zh-HK"/>
        </w:rPr>
        <w:t>歷史建築與文物背後的故事</w:t>
      </w:r>
      <w:r w:rsidRPr="00B63358">
        <w:rPr>
          <w:rFonts w:hint="eastAsia"/>
        </w:rPr>
        <w:t>和其發展</w:t>
      </w:r>
      <w:r w:rsidRPr="00B63358">
        <w:rPr>
          <w:rFonts w:hint="eastAsia"/>
          <w:lang w:eastAsia="zh-HK"/>
        </w:rPr>
        <w:t>，</w:t>
      </w:r>
      <w:r w:rsidR="00EA2F8A" w:rsidRPr="00B63358">
        <w:rPr>
          <w:rFonts w:hint="eastAsia"/>
        </w:rPr>
        <w:t>讓他們</w:t>
      </w:r>
      <w:r w:rsidR="002B0180" w:rsidRPr="00B63358">
        <w:rPr>
          <w:rFonts w:hint="eastAsia"/>
        </w:rPr>
        <w:t>了解</w:t>
      </w:r>
      <w:r w:rsidRPr="00B63358">
        <w:rPr>
          <w:rFonts w:hint="eastAsia"/>
          <w:lang w:eastAsia="zh-HK"/>
        </w:rPr>
        <w:t>中華文化</w:t>
      </w:r>
      <w:r w:rsidR="00EA2F8A" w:rsidRPr="00B63358">
        <w:rPr>
          <w:rFonts w:hint="eastAsia"/>
          <w:lang w:eastAsia="zh-HK"/>
        </w:rPr>
        <w:t>的</w:t>
      </w:r>
      <w:r w:rsidRPr="00B63358">
        <w:rPr>
          <w:rFonts w:hint="eastAsia"/>
        </w:rPr>
        <w:t>承</w:t>
      </w:r>
      <w:r w:rsidR="00114FA9" w:rsidRPr="00B63358">
        <w:rPr>
          <w:rFonts w:hint="eastAsia"/>
        </w:rPr>
        <w:t>傳</w:t>
      </w:r>
      <w:r w:rsidRPr="00B63358">
        <w:rPr>
          <w:rFonts w:hint="eastAsia"/>
          <w:lang w:eastAsia="zh-HK"/>
        </w:rPr>
        <w:t>。</w:t>
      </w:r>
    </w:p>
    <w:p w14:paraId="526D9718" w14:textId="77777777" w:rsidR="00C36E51" w:rsidRPr="00B63358" w:rsidRDefault="00C36E51" w:rsidP="00C36E51">
      <w:pPr>
        <w:jc w:val="both"/>
        <w:rPr>
          <w:lang w:eastAsia="zh-HK"/>
        </w:rPr>
      </w:pPr>
    </w:p>
    <w:p w14:paraId="514A4B16" w14:textId="77777777" w:rsidR="00C36E51" w:rsidRPr="00B63358" w:rsidRDefault="00C36E51" w:rsidP="00C36E51">
      <w:pPr>
        <w:jc w:val="both"/>
        <w:rPr>
          <w:lang w:eastAsia="zh-HK"/>
        </w:rPr>
      </w:pPr>
      <w:r w:rsidRPr="00B63358">
        <w:rPr>
          <w:rFonts w:hint="eastAsia"/>
          <w:lang w:eastAsia="zh-HK"/>
        </w:rPr>
        <w:t>本教學設</w:t>
      </w:r>
      <w:r w:rsidRPr="00B63358">
        <w:rPr>
          <w:rFonts w:hint="eastAsia"/>
        </w:rPr>
        <w:t>計</w:t>
      </w:r>
      <w:r w:rsidR="008E1D44" w:rsidRPr="00B63358">
        <w:rPr>
          <w:rFonts w:hint="eastAsia"/>
        </w:rPr>
        <w:t>旨在</w:t>
      </w:r>
      <w:r w:rsidRPr="00B63358">
        <w:rPr>
          <w:rFonts w:hint="eastAsia"/>
        </w:rPr>
        <w:t>透過</w:t>
      </w:r>
      <w:r w:rsidR="00711ED4" w:rsidRPr="00B63358">
        <w:rPr>
          <w:rFonts w:hint="eastAsia"/>
          <w:lang w:eastAsia="zh-HK"/>
        </w:rPr>
        <w:t>戶外考察活動培養學生</w:t>
      </w:r>
      <w:r w:rsidRPr="00B63358">
        <w:rPr>
          <w:rFonts w:hint="eastAsia"/>
          <w:lang w:eastAsia="zh-HK"/>
        </w:rPr>
        <w:t>的觀察力，並</w:t>
      </w:r>
      <w:r w:rsidRPr="00B63358">
        <w:rPr>
          <w:rFonts w:hint="eastAsia"/>
        </w:rPr>
        <w:t>訓練學生如何從考察中</w:t>
      </w:r>
      <w:r w:rsidRPr="00B63358">
        <w:rPr>
          <w:rFonts w:hint="eastAsia"/>
          <w:lang w:eastAsia="zh-HK"/>
        </w:rPr>
        <w:t>蒐集和記錄</w:t>
      </w:r>
      <w:r w:rsidRPr="00B63358">
        <w:rPr>
          <w:rFonts w:hint="eastAsia"/>
        </w:rPr>
        <w:t>資料，</w:t>
      </w:r>
      <w:r w:rsidRPr="00B63358">
        <w:rPr>
          <w:rFonts w:hint="eastAsia"/>
          <w:lang w:eastAsia="zh-HK"/>
        </w:rPr>
        <w:t>再掌握整理及詮釋資料的能力。</w:t>
      </w:r>
    </w:p>
    <w:p w14:paraId="2A2F5CE4" w14:textId="77777777" w:rsidR="00C36E51" w:rsidRPr="00B63358" w:rsidRDefault="00C36E51" w:rsidP="00C36E51">
      <w:pPr>
        <w:jc w:val="both"/>
        <w:rPr>
          <w:lang w:eastAsia="zh-HK"/>
        </w:rPr>
      </w:pPr>
    </w:p>
    <w:p w14:paraId="760B5EC2" w14:textId="77777777" w:rsidR="00C36E51" w:rsidRPr="00B63358" w:rsidRDefault="00C36E51" w:rsidP="00C36E51">
      <w:pPr>
        <w:jc w:val="both"/>
        <w:rPr>
          <w:b/>
          <w:u w:val="single"/>
          <w:lang w:eastAsia="zh-HK"/>
        </w:rPr>
      </w:pPr>
      <w:r w:rsidRPr="00B63358">
        <w:rPr>
          <w:rFonts w:hint="eastAsia"/>
          <w:b/>
          <w:u w:val="single"/>
          <w:lang w:eastAsia="zh-HK"/>
        </w:rPr>
        <w:t>教學設計內容大綱及學習重點</w:t>
      </w:r>
    </w:p>
    <w:tbl>
      <w:tblPr>
        <w:tblStyle w:val="aff"/>
        <w:tblW w:w="0" w:type="auto"/>
        <w:tblLook w:val="04A0" w:firstRow="1" w:lastRow="0" w:firstColumn="1" w:lastColumn="0" w:noHBand="0" w:noVBand="1"/>
      </w:tblPr>
      <w:tblGrid>
        <w:gridCol w:w="1838"/>
        <w:gridCol w:w="6458"/>
      </w:tblGrid>
      <w:tr w:rsidR="00C36E51" w:rsidRPr="00B63358" w14:paraId="61210659" w14:textId="77777777" w:rsidTr="0063300A">
        <w:tc>
          <w:tcPr>
            <w:tcW w:w="1838" w:type="dxa"/>
          </w:tcPr>
          <w:p w14:paraId="2D3F20B4" w14:textId="77777777" w:rsidR="00C36E51" w:rsidRPr="00B63358" w:rsidRDefault="00C36E51" w:rsidP="0063300A">
            <w:pPr>
              <w:jc w:val="both"/>
              <w:rPr>
                <w:lang w:eastAsia="zh-HK"/>
              </w:rPr>
            </w:pPr>
            <w:r w:rsidRPr="00B63358">
              <w:rPr>
                <w:rFonts w:hint="eastAsia"/>
                <w:lang w:eastAsia="zh-HK"/>
              </w:rPr>
              <w:t>主題</w:t>
            </w:r>
          </w:p>
        </w:tc>
        <w:tc>
          <w:tcPr>
            <w:tcW w:w="6458" w:type="dxa"/>
          </w:tcPr>
          <w:p w14:paraId="69D66657" w14:textId="77777777" w:rsidR="00C36E51" w:rsidRPr="00B63358" w:rsidRDefault="00751F86" w:rsidP="0063300A">
            <w:pPr>
              <w:jc w:val="both"/>
              <w:rPr>
                <w:lang w:eastAsia="zh-HK"/>
              </w:rPr>
            </w:pPr>
            <w:r w:rsidRPr="00B63358">
              <w:rPr>
                <w:rFonts w:hint="eastAsia"/>
                <w:lang w:eastAsia="zh-HK"/>
              </w:rPr>
              <w:t>歷史建築</w:t>
            </w:r>
            <w:r w:rsidR="0090423B" w:rsidRPr="00B63358">
              <w:rPr>
                <w:rFonts w:hint="eastAsia"/>
                <w:lang w:eastAsia="zh-HK"/>
              </w:rPr>
              <w:t>、</w:t>
            </w:r>
            <w:r w:rsidRPr="00B63358">
              <w:rPr>
                <w:rFonts w:hint="eastAsia"/>
                <w:lang w:eastAsia="zh-HK"/>
              </w:rPr>
              <w:t>文物與</w:t>
            </w:r>
            <w:r w:rsidR="00C36E51" w:rsidRPr="00B63358">
              <w:rPr>
                <w:rFonts w:hint="eastAsia"/>
                <w:lang w:eastAsia="zh-HK"/>
              </w:rPr>
              <w:t>中華文化</w:t>
            </w:r>
          </w:p>
        </w:tc>
      </w:tr>
      <w:tr w:rsidR="00C36E51" w:rsidRPr="00B63358" w14:paraId="6F1CFE4F" w14:textId="77777777" w:rsidTr="0063300A">
        <w:tc>
          <w:tcPr>
            <w:tcW w:w="1838" w:type="dxa"/>
          </w:tcPr>
          <w:p w14:paraId="4AFD7001" w14:textId="77777777" w:rsidR="00C36E51" w:rsidRPr="00B63358" w:rsidRDefault="00C36E51" w:rsidP="0063300A">
            <w:pPr>
              <w:jc w:val="both"/>
              <w:rPr>
                <w:lang w:eastAsia="zh-HK"/>
              </w:rPr>
            </w:pPr>
            <w:r w:rsidRPr="00B63358">
              <w:rPr>
                <w:rFonts w:hint="eastAsia"/>
                <w:lang w:eastAsia="zh-HK"/>
              </w:rPr>
              <w:t>學習重點</w:t>
            </w:r>
          </w:p>
        </w:tc>
        <w:tc>
          <w:tcPr>
            <w:tcW w:w="6458" w:type="dxa"/>
          </w:tcPr>
          <w:p w14:paraId="77BEB0E0" w14:textId="77777777" w:rsidR="00C36E51" w:rsidRPr="00B63358" w:rsidRDefault="00C36E51" w:rsidP="00303DAD">
            <w:pPr>
              <w:pStyle w:val="af"/>
              <w:widowControl w:val="0"/>
              <w:numPr>
                <w:ilvl w:val="0"/>
                <w:numId w:val="72"/>
              </w:numPr>
              <w:contextualSpacing w:val="0"/>
              <w:jc w:val="both"/>
              <w:rPr>
                <w:lang w:eastAsia="zh-HK"/>
              </w:rPr>
            </w:pPr>
            <w:r w:rsidRPr="00B63358">
              <w:rPr>
                <w:rFonts w:hint="eastAsia"/>
                <w:lang w:eastAsia="zh-HK"/>
              </w:rPr>
              <w:t>於大埔地標資料</w:t>
            </w:r>
            <w:r w:rsidR="0090423B" w:rsidRPr="00B63358">
              <w:rPr>
                <w:rFonts w:hint="eastAsia"/>
              </w:rPr>
              <w:t>、</w:t>
            </w:r>
            <w:r w:rsidRPr="00B63358">
              <w:rPr>
                <w:rFonts w:hint="eastAsia"/>
              </w:rPr>
              <w:t>實地考察看</w:t>
            </w:r>
            <w:r w:rsidRPr="00B63358">
              <w:rPr>
                <w:rFonts w:hint="eastAsia"/>
                <w:lang w:eastAsia="zh-HK"/>
              </w:rPr>
              <w:t>物質文化遺產與非物質文化遺產間的關係</w:t>
            </w:r>
          </w:p>
          <w:p w14:paraId="69946B65" w14:textId="77777777" w:rsidR="00C36E51" w:rsidRPr="00B63358" w:rsidRDefault="00C36E51" w:rsidP="00303DAD">
            <w:pPr>
              <w:pStyle w:val="af"/>
              <w:widowControl w:val="0"/>
              <w:numPr>
                <w:ilvl w:val="1"/>
                <w:numId w:val="72"/>
              </w:numPr>
              <w:contextualSpacing w:val="0"/>
              <w:jc w:val="both"/>
              <w:rPr>
                <w:lang w:eastAsia="zh-HK"/>
              </w:rPr>
            </w:pPr>
            <w:r w:rsidRPr="00B63358">
              <w:rPr>
                <w:rFonts w:hint="eastAsia"/>
                <w:lang w:eastAsia="zh-HK"/>
              </w:rPr>
              <w:t>主題一：歷史建築與文物和文化場所</w:t>
            </w:r>
          </w:p>
          <w:p w14:paraId="7DE902CA" w14:textId="5A218A85" w:rsidR="00C36E51" w:rsidRPr="00B63358" w:rsidRDefault="00C36E51" w:rsidP="00303DAD">
            <w:pPr>
              <w:pStyle w:val="af"/>
              <w:widowControl w:val="0"/>
              <w:numPr>
                <w:ilvl w:val="1"/>
                <w:numId w:val="72"/>
              </w:numPr>
              <w:contextualSpacing w:val="0"/>
              <w:jc w:val="both"/>
              <w:rPr>
                <w:lang w:eastAsia="zh-HK"/>
              </w:rPr>
            </w:pPr>
            <w:r w:rsidRPr="00B63358">
              <w:rPr>
                <w:rFonts w:hint="eastAsia"/>
                <w:lang w:eastAsia="zh-HK"/>
              </w:rPr>
              <w:t>主題二：文化場所</w:t>
            </w:r>
            <w:r w:rsidRPr="00B63358">
              <w:rPr>
                <w:rFonts w:hint="eastAsia"/>
              </w:rPr>
              <w:t>的發展</w:t>
            </w:r>
            <w:r w:rsidRPr="00B63358">
              <w:rPr>
                <w:rFonts w:hint="eastAsia"/>
                <w:lang w:eastAsia="zh-HK"/>
              </w:rPr>
              <w:t>與文化承</w:t>
            </w:r>
            <w:r w:rsidR="00114FA9" w:rsidRPr="00B63358">
              <w:rPr>
                <w:rFonts w:hint="eastAsia"/>
              </w:rPr>
              <w:t>傳</w:t>
            </w:r>
          </w:p>
        </w:tc>
      </w:tr>
    </w:tbl>
    <w:p w14:paraId="46551183" w14:textId="77777777" w:rsidR="00C36E51" w:rsidRPr="00B63358" w:rsidRDefault="00C36E51" w:rsidP="00C36E51">
      <w:pPr>
        <w:jc w:val="both"/>
        <w:rPr>
          <w:lang w:eastAsia="zh-HK"/>
        </w:rPr>
      </w:pPr>
    </w:p>
    <w:p w14:paraId="488DAF52" w14:textId="77777777" w:rsidR="00C36E51" w:rsidRPr="00B63358" w:rsidRDefault="00C36E51">
      <w:pPr>
        <w:rPr>
          <w:b/>
        </w:rPr>
      </w:pPr>
      <w:r w:rsidRPr="00B63358">
        <w:rPr>
          <w:b/>
        </w:rPr>
        <w:br w:type="page"/>
      </w:r>
    </w:p>
    <w:p w14:paraId="7E8BC9BB" w14:textId="77777777" w:rsidR="00C36E51" w:rsidRPr="00B63358" w:rsidRDefault="00C36E51" w:rsidP="00C36E51">
      <w:pPr>
        <w:jc w:val="both"/>
        <w:rPr>
          <w:b/>
          <w:u w:val="single"/>
          <w:lang w:eastAsia="zh-HK"/>
        </w:rPr>
      </w:pPr>
      <w:r w:rsidRPr="00B63358">
        <w:rPr>
          <w:rFonts w:hint="eastAsia"/>
          <w:b/>
          <w:u w:val="single"/>
        </w:rPr>
        <w:lastRenderedPageBreak/>
        <w:t>參賽</w:t>
      </w:r>
      <w:r w:rsidRPr="00B63358">
        <w:rPr>
          <w:rFonts w:hint="eastAsia"/>
          <w:b/>
          <w:u w:val="single"/>
          <w:lang w:eastAsia="zh-HK"/>
        </w:rPr>
        <w:t>作品</w:t>
      </w:r>
    </w:p>
    <w:p w14:paraId="53C70F2E" w14:textId="77777777" w:rsidR="00C36E51" w:rsidRPr="00B63358" w:rsidRDefault="00C36E51" w:rsidP="00C36E51">
      <w:pPr>
        <w:jc w:val="center"/>
        <w:rPr>
          <w:b/>
        </w:rPr>
      </w:pPr>
      <w:r w:rsidRPr="00B63358">
        <w:rPr>
          <w:b/>
        </w:rPr>
        <w:t>【高中組（中四至中六）．團體路線賽</w:t>
      </w:r>
      <w:r w:rsidRPr="00B63358">
        <w:rPr>
          <w:rFonts w:hint="eastAsia"/>
          <w:b/>
        </w:rPr>
        <w:t>】</w:t>
      </w:r>
    </w:p>
    <w:p w14:paraId="169E487B" w14:textId="77777777" w:rsidR="00C36E51" w:rsidRPr="00B63358" w:rsidRDefault="00C36E51" w:rsidP="00C36E51">
      <w:pPr>
        <w:jc w:val="center"/>
        <w:rPr>
          <w:b/>
        </w:rPr>
      </w:pPr>
      <w:r w:rsidRPr="00B63358">
        <w:rPr>
          <w:rFonts w:hint="eastAsia"/>
          <w:b/>
        </w:rPr>
        <w:t>參賽作品</w:t>
      </w:r>
      <w:r w:rsidRPr="00B63358">
        <w:rPr>
          <w:b/>
        </w:rPr>
        <w:br/>
      </w:r>
      <w:r w:rsidRPr="00B63358">
        <w:rPr>
          <w:rFonts w:hint="eastAsia"/>
          <w:b/>
        </w:rPr>
        <w:t>沙田培英中學</w:t>
      </w:r>
      <w:r w:rsidRPr="00B63358">
        <w:rPr>
          <w:b/>
        </w:rPr>
        <w:t>．</w:t>
      </w:r>
      <w:r w:rsidRPr="00B63358">
        <w:rPr>
          <w:rFonts w:hint="eastAsia"/>
          <w:b/>
        </w:rPr>
        <w:t>謝偉傑</w:t>
      </w:r>
      <w:r w:rsidR="0090423B" w:rsidRPr="00B63358">
        <w:rPr>
          <w:rFonts w:hint="eastAsia"/>
          <w:b/>
        </w:rPr>
        <w:t>、</w:t>
      </w:r>
      <w:r w:rsidRPr="00B63358">
        <w:rPr>
          <w:rFonts w:hint="eastAsia"/>
          <w:b/>
        </w:rPr>
        <w:t>阮思雅</w:t>
      </w:r>
      <w:r w:rsidRPr="00B63358">
        <w:rPr>
          <w:b/>
        </w:rPr>
        <w:t>同學</w:t>
      </w:r>
    </w:p>
    <w:p w14:paraId="514F5852" w14:textId="77777777" w:rsidR="00C36E51" w:rsidRPr="00B63358" w:rsidRDefault="00C36E51" w:rsidP="00C36E51">
      <w:pPr>
        <w:jc w:val="both"/>
        <w:rPr>
          <w:b/>
          <w:lang w:eastAsia="zh-HK"/>
        </w:rPr>
      </w:pPr>
    </w:p>
    <w:p w14:paraId="6BFC201F" w14:textId="77777777" w:rsidR="00C36E51" w:rsidRPr="00B63358" w:rsidRDefault="00C36E51" w:rsidP="00C36E51">
      <w:pPr>
        <w:jc w:val="both"/>
        <w:rPr>
          <w:b/>
          <w:lang w:eastAsia="zh-HK"/>
        </w:rPr>
      </w:pPr>
      <w:r w:rsidRPr="00B63358">
        <w:rPr>
          <w:b/>
        </w:rPr>
        <w:t>【</w:t>
      </w:r>
      <w:r w:rsidRPr="00B63358">
        <w:rPr>
          <w:rFonts w:hint="eastAsia"/>
          <w:b/>
          <w:lang w:eastAsia="zh-HK"/>
        </w:rPr>
        <w:t>整體路線概念</w:t>
      </w:r>
      <w:r w:rsidRPr="00B63358">
        <w:rPr>
          <w:rFonts w:hint="eastAsia"/>
          <w:b/>
        </w:rPr>
        <w:t>】</w:t>
      </w:r>
    </w:p>
    <w:p w14:paraId="42693967" w14:textId="705560A6" w:rsidR="00C36E51" w:rsidRPr="00B63358" w:rsidRDefault="00C36E51" w:rsidP="00C36E51">
      <w:r w:rsidRPr="00B63358">
        <w:rPr>
          <w:rFonts w:hint="eastAsia"/>
        </w:rPr>
        <w:t>大埔，山巒</w:t>
      </w:r>
      <w:r w:rsidR="005A44AE" w:rsidRPr="00B63358">
        <w:rPr>
          <w:rFonts w:hint="eastAsia"/>
        </w:rPr>
        <w:t>（音：聯）</w:t>
      </w:r>
      <w:r w:rsidR="00A976AD" w:rsidRPr="00B63358">
        <w:rPr>
          <w:rFonts w:hint="eastAsia"/>
        </w:rPr>
        <w:t>迤</w:t>
      </w:r>
      <w:r w:rsidR="005A44AE" w:rsidRPr="00B63358">
        <w:rPr>
          <w:rFonts w:hint="eastAsia"/>
        </w:rPr>
        <w:t>（音：</w:t>
      </w:r>
      <w:r w:rsidR="00904EEA" w:rsidRPr="00B63358">
        <w:rPr>
          <w:rFonts w:hint="eastAsia"/>
        </w:rPr>
        <w:t>以</w:t>
      </w:r>
      <w:r w:rsidR="005A44AE" w:rsidRPr="00B63358">
        <w:rPr>
          <w:rFonts w:hint="eastAsia"/>
        </w:rPr>
        <w:t>）</w:t>
      </w:r>
      <w:r w:rsidR="00A976AD" w:rsidRPr="00B63358">
        <w:rPr>
          <w:rFonts w:hint="eastAsia"/>
        </w:rPr>
        <w:t>邐</w:t>
      </w:r>
      <w:r w:rsidR="005A44AE" w:rsidRPr="00B63358">
        <w:rPr>
          <w:rFonts w:hint="eastAsia"/>
        </w:rPr>
        <w:t>（音：李）</w:t>
      </w:r>
      <w:r w:rsidRPr="00B63358">
        <w:rPr>
          <w:rFonts w:hint="eastAsia"/>
        </w:rPr>
        <w:t>，水流涓涓</w:t>
      </w:r>
      <w:r w:rsidR="00FE4583" w:rsidRPr="00B63358">
        <w:rPr>
          <w:rFonts w:hint="eastAsia"/>
        </w:rPr>
        <w:t>（音：娟）</w:t>
      </w:r>
      <w:r w:rsidRPr="00B63358">
        <w:rPr>
          <w:rFonts w:hint="eastAsia"/>
        </w:rPr>
        <w:t>。優越的地理環境讓其成為香港各大</w:t>
      </w:r>
      <w:r w:rsidR="001E79BF" w:rsidRPr="00B63358">
        <w:rPr>
          <w:rFonts w:hint="eastAsia"/>
        </w:rPr>
        <w:t>氏</w:t>
      </w:r>
      <w:r w:rsidRPr="00B63358">
        <w:rPr>
          <w:rFonts w:hint="eastAsia"/>
        </w:rPr>
        <w:t>族的定居地，後來更發展為新界的主要交通樞</w:t>
      </w:r>
      <w:r w:rsidR="00AC0522" w:rsidRPr="00B63358">
        <w:rPr>
          <w:rFonts w:hint="eastAsia"/>
        </w:rPr>
        <w:t>（音：書）</w:t>
      </w:r>
      <w:r w:rsidRPr="00B63358">
        <w:rPr>
          <w:rFonts w:hint="eastAsia"/>
        </w:rPr>
        <w:t>紐。隨</w:t>
      </w:r>
      <w:r w:rsidR="007B0065" w:rsidRPr="00B63358">
        <w:rPr>
          <w:rFonts w:hint="eastAsia"/>
        </w:rPr>
        <w:t>着</w:t>
      </w:r>
      <w:r w:rsidRPr="00B63358">
        <w:rPr>
          <w:rFonts w:hint="eastAsia"/>
        </w:rPr>
        <w:t>年月發展及</w:t>
      </w:r>
      <w:r w:rsidR="001E79BF" w:rsidRPr="00B63358">
        <w:rPr>
          <w:rFonts w:hint="eastAsia"/>
        </w:rPr>
        <w:t>氏</w:t>
      </w:r>
      <w:r w:rsidRPr="00B63358">
        <w:rPr>
          <w:rFonts w:hint="eastAsia"/>
        </w:rPr>
        <w:t>族相爭，建墟、立市等各種的建設帶來獨特的大埔墟市文化。</w:t>
      </w:r>
    </w:p>
    <w:p w14:paraId="59CBECDF" w14:textId="77777777" w:rsidR="00C36E51" w:rsidRPr="00B63358" w:rsidRDefault="00C36E51" w:rsidP="00C36E51"/>
    <w:p w14:paraId="7F4B19A6" w14:textId="474F315B" w:rsidR="00C36E51" w:rsidRPr="00B63358" w:rsidRDefault="00C36E51" w:rsidP="00C36E51">
      <w:r w:rsidRPr="00B63358">
        <w:rPr>
          <w:rFonts w:hint="eastAsia"/>
        </w:rPr>
        <w:t>大埔能在對外發展和保留傳統之間取得平衡，「敬羅家塾」培育下一代人才；「天后宮」成為大埔舊墟中心，以天后保</w:t>
      </w:r>
      <w:r w:rsidR="00561497" w:rsidRPr="00B63358">
        <w:rPr>
          <w:rFonts w:hint="eastAsia"/>
        </w:rPr>
        <w:t>佑</w:t>
      </w:r>
      <w:r w:rsidRPr="00B63358">
        <w:rPr>
          <w:rFonts w:hint="eastAsia"/>
        </w:rPr>
        <w:t>鄧氏子弟；「太和市」打破鄧氏族人壟斷，令七約</w:t>
      </w:r>
      <w:r w:rsidR="00D54731" w:rsidRPr="00B63358">
        <w:rPr>
          <w:rFonts w:hint="eastAsia"/>
        </w:rPr>
        <w:t>鄉民</w:t>
      </w:r>
      <w:r w:rsidRPr="00B63358">
        <w:rPr>
          <w:rFonts w:hint="eastAsia"/>
        </w:rPr>
        <w:t>能公平交易；「文武二帝廟」成為「太和市」的行政中心及仲裁中心，族人文湛泉更興建「廣福橋」，打破林村河隔膜；「六鄉里」居民被迫遷離原地，在新地重建宗祠</w:t>
      </w:r>
      <w:r w:rsidR="007D4C9E" w:rsidRPr="00B63358">
        <w:rPr>
          <w:rFonts w:hint="eastAsia"/>
        </w:rPr>
        <w:t>重現「龍門世澤</w:t>
      </w:r>
      <w:r w:rsidR="00670D4C" w:rsidRPr="00B63358">
        <w:rPr>
          <w:rFonts w:hint="eastAsia"/>
        </w:rPr>
        <w:t>，</w:t>
      </w:r>
      <w:r w:rsidR="007D4C9E" w:rsidRPr="00B63358">
        <w:rPr>
          <w:rFonts w:hint="eastAsia"/>
        </w:rPr>
        <w:t>柱史家聲」的門聯</w:t>
      </w:r>
      <w:r w:rsidRPr="00B63358">
        <w:rPr>
          <w:rFonts w:hint="eastAsia"/>
        </w:rPr>
        <w:t>。大埔舊墟歷史瑰寶能夠融入新市鎮之中，實為難能可貴。</w:t>
      </w:r>
    </w:p>
    <w:p w14:paraId="7F23F20F" w14:textId="77777777" w:rsidR="00880532" w:rsidRPr="00B63358" w:rsidRDefault="00880532">
      <w:pPr>
        <w:rPr>
          <w:b/>
        </w:rPr>
      </w:pPr>
      <w:r w:rsidRPr="00B63358">
        <w:rPr>
          <w:b/>
        </w:rPr>
        <w:br w:type="page"/>
      </w:r>
    </w:p>
    <w:p w14:paraId="210A13ED" w14:textId="77777777" w:rsidR="00C36E51" w:rsidRPr="00B63358" w:rsidRDefault="00C36E51" w:rsidP="00C36E51">
      <w:pPr>
        <w:rPr>
          <w:b/>
        </w:rPr>
      </w:pPr>
      <w:r w:rsidRPr="00B63358">
        <w:rPr>
          <w:b/>
        </w:rPr>
        <w:lastRenderedPageBreak/>
        <w:t>【地標一：</w:t>
      </w:r>
      <w:r w:rsidRPr="00B63358">
        <w:rPr>
          <w:rFonts w:hint="eastAsia"/>
          <w:b/>
        </w:rPr>
        <w:t xml:space="preserve">敬羅家塾　</w:t>
      </w:r>
      <w:r w:rsidRPr="00B63358">
        <w:rPr>
          <w:b/>
        </w:rPr>
        <w:t>地址：</w:t>
      </w:r>
      <w:r w:rsidRPr="00B63358">
        <w:rPr>
          <w:rFonts w:hint="eastAsia"/>
          <w:b/>
        </w:rPr>
        <w:t>大埔大埔頭村敬羅家塾】</w:t>
      </w:r>
    </w:p>
    <w:p w14:paraId="1AAB22EC" w14:textId="77777777" w:rsidR="00C36E51" w:rsidRPr="00B63358" w:rsidRDefault="00C36E51" w:rsidP="00C36E51">
      <w:r w:rsidRPr="00B63358">
        <w:rPr>
          <w:rFonts w:hint="eastAsia"/>
        </w:rPr>
        <w:t>人煙稀少的村屋</w:t>
      </w:r>
      <w:r w:rsidR="00184431" w:rsidRPr="00B63358">
        <w:rPr>
          <w:rFonts w:hint="eastAsia"/>
        </w:rPr>
        <w:t>群</w:t>
      </w:r>
      <w:r w:rsidRPr="00B63358">
        <w:rPr>
          <w:rFonts w:hint="eastAsia"/>
        </w:rPr>
        <w:t>中，瀰漫</w:t>
      </w:r>
      <w:r w:rsidR="007B0065" w:rsidRPr="00B63358">
        <w:rPr>
          <w:rFonts w:hint="eastAsia"/>
        </w:rPr>
        <w:t>着</w:t>
      </w:r>
      <w:r w:rsidRPr="00B63358">
        <w:rPr>
          <w:rFonts w:hint="eastAsia"/>
        </w:rPr>
        <w:t>一片寂靜。附近球場偶爾傳出入球的歡呼聲，讓村屋</w:t>
      </w:r>
      <w:r w:rsidR="00184431" w:rsidRPr="00B63358">
        <w:rPr>
          <w:rFonts w:hint="eastAsia"/>
        </w:rPr>
        <w:t>群</w:t>
      </w:r>
      <w:r w:rsidRPr="00B63358">
        <w:rPr>
          <w:rFonts w:hint="eastAsia"/>
        </w:rPr>
        <w:t>更顯安靜。</w:t>
      </w:r>
    </w:p>
    <w:p w14:paraId="32677793" w14:textId="77777777" w:rsidR="00C36E51" w:rsidRPr="00B63358" w:rsidRDefault="00C36E51" w:rsidP="00C36E51"/>
    <w:p w14:paraId="466312F3" w14:textId="77777777" w:rsidR="00C36E51" w:rsidRPr="00B63358" w:rsidRDefault="00C36E51" w:rsidP="00C36E51">
      <w:r w:rsidRPr="00B63358">
        <w:rPr>
          <w:rFonts w:hint="eastAsia"/>
        </w:rPr>
        <w:t>一座</w:t>
      </w:r>
      <w:r w:rsidR="00CE7F78" w:rsidRPr="00B63358">
        <w:rPr>
          <w:rFonts w:hint="eastAsia"/>
        </w:rPr>
        <w:t>三進兩院式</w:t>
      </w:r>
      <w:r w:rsidRPr="00B63358">
        <w:rPr>
          <w:rFonts w:hint="eastAsia"/>
        </w:rPr>
        <w:t>建築</w:t>
      </w:r>
      <w:r w:rsidR="00C235C0" w:rsidRPr="00B63358">
        <w:rPr>
          <w:rFonts w:hint="eastAsia"/>
        </w:rPr>
        <w:t>——</w:t>
      </w:r>
      <w:r w:rsidRPr="00B63358">
        <w:rPr>
          <w:rFonts w:hint="eastAsia"/>
        </w:rPr>
        <w:t>「敬羅家塾」沉沉地睡</w:t>
      </w:r>
      <w:r w:rsidR="007B0065" w:rsidRPr="00B63358">
        <w:rPr>
          <w:rFonts w:hint="eastAsia"/>
        </w:rPr>
        <w:t>着</w:t>
      </w:r>
      <w:r w:rsidRPr="00B63358">
        <w:rPr>
          <w:rFonts w:hint="eastAsia"/>
        </w:rPr>
        <w:t>，儲蓄能量應付一年幾次的熱鬧時刻。它可能已經不太記得自己的年齡了，只記得從落成開始，自己已經培養出莘莘學子。</w:t>
      </w:r>
    </w:p>
    <w:p w14:paraId="61DAD83B" w14:textId="77777777" w:rsidR="00C36E51" w:rsidRPr="00B63358" w:rsidRDefault="00C36E51" w:rsidP="00C36E51"/>
    <w:p w14:paraId="23A6351D" w14:textId="7E1D4608" w:rsidR="00C36E51" w:rsidRPr="00B63358" w:rsidRDefault="00C36E51" w:rsidP="00C36E51">
      <w:r w:rsidRPr="00B63358">
        <w:rPr>
          <w:rFonts w:hint="eastAsia"/>
        </w:rPr>
        <w:t>鄧氏族人本為一體，居住在大埔頭鄉，後被九廣鐵路揮刀斬下，被迫分隔兩地。雖然</w:t>
      </w:r>
      <w:r w:rsidR="005A44AE" w:rsidRPr="00B63358">
        <w:rPr>
          <w:rFonts w:hint="eastAsia"/>
        </w:rPr>
        <w:t>如此</w:t>
      </w:r>
      <w:r w:rsidRPr="00B63358">
        <w:rPr>
          <w:rFonts w:hint="eastAsia"/>
        </w:rPr>
        <w:t>，</w:t>
      </w:r>
      <w:r w:rsidR="005A44AE" w:rsidRPr="00B63358">
        <w:rPr>
          <w:rFonts w:hint="eastAsia"/>
        </w:rPr>
        <w:t>族人</w:t>
      </w:r>
      <w:r w:rsidRPr="00B63358">
        <w:rPr>
          <w:rFonts w:hint="eastAsia"/>
        </w:rPr>
        <w:t>之間的</w:t>
      </w:r>
      <w:r w:rsidR="005A44AE" w:rsidRPr="00B63358">
        <w:rPr>
          <w:rFonts w:hint="eastAsia"/>
        </w:rPr>
        <w:t>關係</w:t>
      </w:r>
      <w:r w:rsidRPr="00B63358">
        <w:rPr>
          <w:rFonts w:hint="eastAsia"/>
        </w:rPr>
        <w:t>仍然親密，每逢春秋二祭</w:t>
      </w:r>
      <w:r w:rsidR="004B6387" w:rsidRPr="00B63358">
        <w:rPr>
          <w:rFonts w:hint="eastAsia"/>
        </w:rPr>
        <w:t>、</w:t>
      </w:r>
      <w:r w:rsidRPr="00B63358">
        <w:rPr>
          <w:rFonts w:hint="eastAsia"/>
        </w:rPr>
        <w:t>喜慶節日，兩村族人都會回到「敬羅家塾」共聚一堂，拜祭先祖。十年一屆的太平清醮，讓整個族群團結一致地祈求平安。中華文化中的團結精神，在這</w:t>
      </w:r>
      <w:r w:rsidR="00C17523" w:rsidRPr="00B63358">
        <w:rPr>
          <w:rFonts w:hint="eastAsia"/>
        </w:rPr>
        <w:t>裏</w:t>
      </w:r>
      <w:r w:rsidRPr="00B63358">
        <w:rPr>
          <w:rFonts w:hint="eastAsia"/>
        </w:rPr>
        <w:t>得到再好不過的體驗。</w:t>
      </w:r>
    </w:p>
    <w:p w14:paraId="3A505FAB" w14:textId="77777777" w:rsidR="00C36E51" w:rsidRPr="00B63358" w:rsidRDefault="00C36E51" w:rsidP="00C36E51"/>
    <w:p w14:paraId="3872FD8F" w14:textId="77777777" w:rsidR="0086752B" w:rsidRPr="00B63358" w:rsidRDefault="00CF35AE" w:rsidP="00CF35AE">
      <w:pPr>
        <w:widowControl w:val="0"/>
        <w:spacing w:line="0" w:lineRule="atLeast"/>
        <w:jc w:val="center"/>
        <w:rPr>
          <w:lang w:eastAsia="zh-HK"/>
        </w:rPr>
      </w:pPr>
      <w:r w:rsidRPr="00B63358">
        <w:rPr>
          <w:noProof/>
          <w:color w:val="5B9BD5" w:themeColor="accent1"/>
        </w:rPr>
        <w:drawing>
          <wp:inline distT="0" distB="0" distL="0" distR="0" wp14:anchorId="1E8DAB30" wp14:editId="261FAA6C">
            <wp:extent cx="2600911" cy="3996404"/>
            <wp:effectExtent l="19050" t="0" r="8939" b="0"/>
            <wp:docPr id="45" name="圖片 15"/>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 cstate="print"/>
                    <a:srcRect/>
                    <a:stretch>
                      <a:fillRect/>
                    </a:stretch>
                  </pic:blipFill>
                  <pic:spPr bwMode="auto">
                    <a:xfrm>
                      <a:off x="0" y="0"/>
                      <a:ext cx="2600911" cy="3996404"/>
                    </a:xfrm>
                    <a:prstGeom prst="rect">
                      <a:avLst/>
                    </a:prstGeom>
                    <a:noFill/>
                    <a:ln w="9525">
                      <a:noFill/>
                      <a:miter lim="800000"/>
                      <a:headEnd/>
                      <a:tailEnd/>
                    </a:ln>
                  </pic:spPr>
                </pic:pic>
              </a:graphicData>
            </a:graphic>
          </wp:inline>
        </w:drawing>
      </w:r>
    </w:p>
    <w:p w14:paraId="2E763A01" w14:textId="77777777" w:rsidR="00CF35AE" w:rsidRPr="00B63358" w:rsidRDefault="005A44AE" w:rsidP="00CF35AE">
      <w:pPr>
        <w:widowControl w:val="0"/>
        <w:spacing w:line="0" w:lineRule="atLeast"/>
        <w:jc w:val="center"/>
        <w:rPr>
          <w:lang w:eastAsia="zh-HK"/>
        </w:rPr>
      </w:pPr>
      <w:r w:rsidRPr="00B63358">
        <w:rPr>
          <w:rFonts w:hint="eastAsia"/>
        </w:rPr>
        <w:t>敬羅家塾</w:t>
      </w:r>
    </w:p>
    <w:p w14:paraId="089C1727" w14:textId="77777777" w:rsidR="00880532" w:rsidRPr="00B63358" w:rsidRDefault="00880532">
      <w:pPr>
        <w:rPr>
          <w:b/>
        </w:rPr>
      </w:pPr>
      <w:r w:rsidRPr="00B63358">
        <w:rPr>
          <w:b/>
        </w:rPr>
        <w:br w:type="page"/>
      </w:r>
    </w:p>
    <w:p w14:paraId="6730DE06" w14:textId="77777777" w:rsidR="00C36E51" w:rsidRPr="00B63358" w:rsidRDefault="00C36E51" w:rsidP="00C36E51">
      <w:pPr>
        <w:rPr>
          <w:b/>
        </w:rPr>
      </w:pPr>
      <w:r w:rsidRPr="00B63358">
        <w:rPr>
          <w:b/>
        </w:rPr>
        <w:lastRenderedPageBreak/>
        <w:t>【地標二：</w:t>
      </w:r>
      <w:r w:rsidRPr="00B63358">
        <w:rPr>
          <w:rFonts w:hint="eastAsia"/>
          <w:b/>
        </w:rPr>
        <w:t>大埔舊墟</w:t>
      </w:r>
      <w:r w:rsidRPr="00B63358">
        <w:rPr>
          <w:rFonts w:hint="eastAsia"/>
          <w:b/>
          <w:lang w:eastAsia="zh-HK"/>
        </w:rPr>
        <w:t>天后宮</w:t>
      </w:r>
      <w:r w:rsidRPr="00B63358">
        <w:rPr>
          <w:b/>
        </w:rPr>
        <w:t xml:space="preserve">　地址：</w:t>
      </w:r>
      <w:r w:rsidRPr="00B63358">
        <w:rPr>
          <w:rFonts w:hint="eastAsia"/>
          <w:b/>
        </w:rPr>
        <w:t>大埔舊墟汀角路</w:t>
      </w:r>
      <w:r w:rsidRPr="00B63358">
        <w:rPr>
          <w:rFonts w:hint="eastAsia"/>
          <w:b/>
        </w:rPr>
        <w:t>39</w:t>
      </w:r>
      <w:r w:rsidRPr="00B63358">
        <w:rPr>
          <w:rFonts w:hint="eastAsia"/>
          <w:b/>
        </w:rPr>
        <w:t>號</w:t>
      </w:r>
      <w:r w:rsidRPr="00B63358">
        <w:rPr>
          <w:rFonts w:hint="eastAsia"/>
          <w:b/>
        </w:rPr>
        <w:t>6</w:t>
      </w:r>
      <w:r w:rsidRPr="00B63358">
        <w:rPr>
          <w:rFonts w:hint="eastAsia"/>
          <w:b/>
        </w:rPr>
        <w:t>約</w:t>
      </w:r>
      <w:r w:rsidRPr="00B63358">
        <w:rPr>
          <w:rFonts w:hint="eastAsia"/>
          <w:b/>
        </w:rPr>
        <w:t>43-44</w:t>
      </w:r>
      <w:r w:rsidRPr="00B63358">
        <w:rPr>
          <w:rFonts w:hint="eastAsia"/>
          <w:b/>
        </w:rPr>
        <w:t>號地段】</w:t>
      </w:r>
    </w:p>
    <w:p w14:paraId="58C2887C" w14:textId="77777777" w:rsidR="00B754AE" w:rsidRPr="00B63358" w:rsidRDefault="00C36E51" w:rsidP="00C36E51">
      <w:r w:rsidRPr="00B63358">
        <w:rPr>
          <w:rFonts w:hint="eastAsia"/>
        </w:rPr>
        <w:t>大埔舊墟「天后宮」位於汀角路，坐落於多個屋村之間，不靠山，不近</w:t>
      </w:r>
      <w:r w:rsidR="00B754AE" w:rsidRPr="00B63358">
        <w:rPr>
          <w:rFonts w:hint="eastAsia"/>
        </w:rPr>
        <w:t>海，看似與天后娘娘的傳說無關。但事實上，「天后宮」初時鄰近海濱</w:t>
      </w:r>
      <w:r w:rsidRPr="00B63358">
        <w:rPr>
          <w:rFonts w:hint="eastAsia"/>
        </w:rPr>
        <w:t>，後來因多次填海而變成逐漸遠離海岸。遙想當年大埔鄉民鄧日瑛攜同三子祈求天后娘娘</w:t>
      </w:r>
      <w:r w:rsidR="00C235C0" w:rsidRPr="00B63358">
        <w:rPr>
          <w:rFonts w:hint="eastAsia"/>
        </w:rPr>
        <w:t>賜福</w:t>
      </w:r>
      <w:r w:rsidRPr="00B63358">
        <w:rPr>
          <w:rFonts w:hint="eastAsia"/>
        </w:rPr>
        <w:t>，終得答應，後敬送銅鐘一口答謝神恩，證明當年「天后宮」已成為</w:t>
      </w:r>
      <w:r w:rsidR="00C86CA9" w:rsidRPr="00B63358">
        <w:rPr>
          <w:rFonts w:hint="eastAsia"/>
        </w:rPr>
        <w:t>區內</w:t>
      </w:r>
      <w:r w:rsidRPr="00B63358">
        <w:rPr>
          <w:rFonts w:hint="eastAsia"/>
        </w:rPr>
        <w:t>宗教中心。</w:t>
      </w:r>
    </w:p>
    <w:p w14:paraId="39FAE400" w14:textId="77777777" w:rsidR="00B754AE" w:rsidRPr="00B63358" w:rsidRDefault="00B754AE" w:rsidP="00C36E51"/>
    <w:p w14:paraId="69099D81" w14:textId="77777777" w:rsidR="00B754AE" w:rsidRPr="00B63358" w:rsidRDefault="00C36E51" w:rsidP="00C36E51">
      <w:r w:rsidRPr="00B63358">
        <w:rPr>
          <w:rFonts w:hint="eastAsia"/>
        </w:rPr>
        <w:t>龍躍頭鄧氏及大埔頭鄧氏族人在大埔舊墟「天后宮」附近建墟，名義上以該墟收入續</w:t>
      </w:r>
      <w:r w:rsidR="00C86CA9" w:rsidRPr="00B63358">
        <w:rPr>
          <w:rFonts w:hint="eastAsia"/>
        </w:rPr>
        <w:t>孝子祠</w:t>
      </w:r>
      <w:r w:rsidRPr="00B63358">
        <w:rPr>
          <w:rFonts w:hint="eastAsia"/>
        </w:rPr>
        <w:t>的香火之</w:t>
      </w:r>
      <w:r w:rsidR="00DA5C25" w:rsidRPr="00B63358">
        <w:rPr>
          <w:rFonts w:hint="eastAsia"/>
        </w:rPr>
        <w:t>用，</w:t>
      </w:r>
      <w:r w:rsidR="005A44AE" w:rsidRPr="00B63358">
        <w:rPr>
          <w:rFonts w:hint="eastAsia"/>
        </w:rPr>
        <w:t>實際上</w:t>
      </w:r>
      <w:r w:rsidR="00DA5C25" w:rsidRPr="00B63358">
        <w:rPr>
          <w:rFonts w:hint="eastAsia"/>
        </w:rPr>
        <w:t>以商業謀利。</w:t>
      </w:r>
      <w:r w:rsidR="00C86CA9" w:rsidRPr="00B63358">
        <w:rPr>
          <w:rFonts w:hint="eastAsia"/>
        </w:rPr>
        <w:t>當大埔舊墟內買賣有所糾紛時，鄉民便會</w:t>
      </w:r>
      <w:r w:rsidR="00B754AE" w:rsidRPr="00B63358">
        <w:rPr>
          <w:rFonts w:hint="eastAsia"/>
        </w:rPr>
        <w:t>到「天后宮」</w:t>
      </w:r>
      <w:r w:rsidR="00C86CA9" w:rsidRPr="00B63358">
        <w:rPr>
          <w:rFonts w:hint="eastAsia"/>
        </w:rPr>
        <w:t>在神前用珓</w:t>
      </w:r>
      <w:r w:rsidR="005A44AE" w:rsidRPr="00B63358">
        <w:rPr>
          <w:rFonts w:hint="eastAsia"/>
        </w:rPr>
        <w:t>（音：教）</w:t>
      </w:r>
      <w:r w:rsidR="00C86CA9" w:rsidRPr="00B63358">
        <w:rPr>
          <w:rFonts w:hint="eastAsia"/>
        </w:rPr>
        <w:t>杯占卜解決，故</w:t>
      </w:r>
      <w:r w:rsidR="00B754AE" w:rsidRPr="00B63358">
        <w:rPr>
          <w:rFonts w:hint="eastAsia"/>
        </w:rPr>
        <w:t>「</w:t>
      </w:r>
      <w:r w:rsidR="00C86CA9" w:rsidRPr="00B63358">
        <w:rPr>
          <w:rFonts w:hint="eastAsia"/>
        </w:rPr>
        <w:t>天后宮</w:t>
      </w:r>
      <w:r w:rsidR="00B754AE" w:rsidRPr="00B63358">
        <w:rPr>
          <w:rFonts w:hint="eastAsia"/>
        </w:rPr>
        <w:t>」</w:t>
      </w:r>
      <w:r w:rsidR="00C86CA9" w:rsidRPr="00B63358">
        <w:rPr>
          <w:rFonts w:hint="eastAsia"/>
        </w:rPr>
        <w:t>除了是宗教中心外，同時亦是議事和仲裁中心。</w:t>
      </w:r>
    </w:p>
    <w:p w14:paraId="30EC3EF9" w14:textId="77777777" w:rsidR="00B754AE" w:rsidRPr="00B63358" w:rsidRDefault="00B754AE" w:rsidP="00C36E51"/>
    <w:p w14:paraId="72389984" w14:textId="77777777" w:rsidR="00C36E51" w:rsidRPr="00B63358" w:rsidRDefault="00DA5C25" w:rsidP="00C36E51">
      <w:r w:rsidRPr="00B63358">
        <w:rPr>
          <w:rFonts w:hint="eastAsia"/>
        </w:rPr>
        <w:t>後來，大埔七約</w:t>
      </w:r>
      <w:r w:rsidR="00C36E51" w:rsidRPr="00B63358">
        <w:rPr>
          <w:rFonts w:hint="eastAsia"/>
        </w:rPr>
        <w:t>興建「太和市」，這讓大埔進一步地邁向現代化的同時，</w:t>
      </w:r>
      <w:r w:rsidR="00A95D61" w:rsidRPr="00B63358">
        <w:rPr>
          <w:rFonts w:hint="eastAsia"/>
        </w:rPr>
        <w:t>亦令</w:t>
      </w:r>
      <w:r w:rsidR="00C36E51" w:rsidRPr="00B63358">
        <w:rPr>
          <w:rFonts w:hint="eastAsia"/>
        </w:rPr>
        <w:t>「天后宮」</w:t>
      </w:r>
      <w:r w:rsidR="00A95D61" w:rsidRPr="00B63358">
        <w:rPr>
          <w:rFonts w:hint="eastAsia"/>
        </w:rPr>
        <w:t>逐漸喪失其在區內的</w:t>
      </w:r>
      <w:r w:rsidR="00561497" w:rsidRPr="00B63358">
        <w:rPr>
          <w:rFonts w:hint="eastAsia"/>
        </w:rPr>
        <w:t>地位，並令大埔舊墟由盛轉衰</w:t>
      </w:r>
      <w:r w:rsidR="00C36E51" w:rsidRPr="00B63358">
        <w:rPr>
          <w:rFonts w:hint="eastAsia"/>
        </w:rPr>
        <w:t>。</w:t>
      </w:r>
    </w:p>
    <w:p w14:paraId="00664C9A" w14:textId="77777777" w:rsidR="00C36E51" w:rsidRPr="00B63358" w:rsidRDefault="00C36E51" w:rsidP="00C36E51"/>
    <w:p w14:paraId="6F9555EE" w14:textId="77777777" w:rsidR="00C36E51" w:rsidRPr="00B63358" w:rsidRDefault="00C36E51" w:rsidP="00C86CA9">
      <w:r w:rsidRPr="00B63358">
        <w:rPr>
          <w:rFonts w:hint="eastAsia"/>
        </w:rPr>
        <w:t>[</w:t>
      </w:r>
      <w:r w:rsidRPr="00B63358">
        <w:rPr>
          <w:rFonts w:hint="eastAsia"/>
        </w:rPr>
        <w:t>編者按：</w:t>
      </w:r>
    </w:p>
    <w:p w14:paraId="4F0E8F30" w14:textId="77777777" w:rsidR="00A95D61" w:rsidRPr="00B63358" w:rsidRDefault="00C36E51" w:rsidP="00303DAD">
      <w:pPr>
        <w:pStyle w:val="af"/>
        <w:widowControl w:val="0"/>
        <w:numPr>
          <w:ilvl w:val="0"/>
          <w:numId w:val="71"/>
        </w:numPr>
        <w:contextualSpacing w:val="0"/>
      </w:pPr>
      <w:r w:rsidRPr="00B63358">
        <w:rPr>
          <w:rFonts w:hint="eastAsia"/>
        </w:rPr>
        <w:t>據《大埔示諭》所述，大埔墟的收入用於位於天后宮背後的孝子祠。嘉慶《新安縣志》卷十九</w:t>
      </w:r>
      <w:r w:rsidR="00561497" w:rsidRPr="00B63358">
        <w:rPr>
          <w:rFonts w:hint="eastAsia"/>
        </w:rPr>
        <w:t>〈人物志</w:t>
      </w:r>
      <w:r w:rsidR="00561497" w:rsidRPr="00B63358">
        <w:rPr>
          <w:rFonts w:hint="eastAsia"/>
          <w:lang w:eastAsia="zh-HK"/>
        </w:rPr>
        <w:t>．</w:t>
      </w:r>
      <w:r w:rsidR="00561497" w:rsidRPr="00B63358">
        <w:rPr>
          <w:rFonts w:hint="eastAsia"/>
        </w:rPr>
        <w:t>鄉賢〉</w:t>
      </w:r>
      <w:r w:rsidRPr="00B63358">
        <w:rPr>
          <w:rFonts w:hint="eastAsia"/>
        </w:rPr>
        <w:t>詳細講述了孝子祠的立祠原因是紀念鄧師孟以身救父及後投海自盡一事：「鄧師孟，隆慶時，父被海寇林鳳掠去。孟謀之外父曰：『吾家故貧難贖，願以身赴。』外父難之。孟詣賊船，求以身代父，詞氣懇摯，聲淚俱下。寇釋之，因釋其父。將別，囑曰：『諸弟堪事，勿以兒為念！』乃沉海而死。邑侯邱體乾修志，紀其事，邑令王廷鉞始詳允，入祀鄉賢。族人在大莆墟立祠以祀之。」</w:t>
      </w:r>
    </w:p>
    <w:p w14:paraId="7C97F2BC" w14:textId="77777777" w:rsidR="00C36E51" w:rsidRPr="00B63358" w:rsidRDefault="00B84A42" w:rsidP="00303DAD">
      <w:pPr>
        <w:pStyle w:val="af"/>
        <w:widowControl w:val="0"/>
        <w:numPr>
          <w:ilvl w:val="0"/>
          <w:numId w:val="71"/>
        </w:numPr>
        <w:contextualSpacing w:val="0"/>
      </w:pPr>
      <w:r w:rsidRPr="00B63358">
        <w:t>泰亨</w:t>
      </w:r>
      <w:r w:rsidRPr="00B63358">
        <w:rPr>
          <w:rFonts w:hint="eastAsia"/>
        </w:rPr>
        <w:t>文氏族</w:t>
      </w:r>
      <w:r w:rsidR="00231505" w:rsidRPr="00B63358">
        <w:rPr>
          <w:rFonts w:hint="eastAsia"/>
        </w:rPr>
        <w:t>人有意興建「太和市」，因此與附近鄉村聯繫，組織鄉約，以壯大勢力，</w:t>
      </w:r>
      <w:r w:rsidRPr="00B63358">
        <w:rPr>
          <w:rFonts w:hint="eastAsia"/>
        </w:rPr>
        <w:t>大埔七約便因</w:t>
      </w:r>
      <w:r w:rsidR="00231505" w:rsidRPr="00B63358">
        <w:rPr>
          <w:rFonts w:hint="eastAsia"/>
        </w:rPr>
        <w:t>此而</w:t>
      </w:r>
      <w:r w:rsidRPr="00B63358">
        <w:rPr>
          <w:rFonts w:hint="eastAsia"/>
        </w:rPr>
        <w:t>成。七約成員包括</w:t>
      </w:r>
      <w:r w:rsidRPr="00B63358">
        <w:t>泰亨約、林村約、翕和約、集和約、樟樹灘約、汀角約</w:t>
      </w:r>
      <w:r w:rsidRPr="00B63358">
        <w:rPr>
          <w:rFonts w:hint="eastAsia"/>
        </w:rPr>
        <w:t>和</w:t>
      </w:r>
      <w:r w:rsidRPr="00B63358">
        <w:t>粉嶺約</w:t>
      </w:r>
      <w:r w:rsidRPr="00B63358">
        <w:rPr>
          <w:rFonts w:hint="eastAsia"/>
        </w:rPr>
        <w:t>。當中</w:t>
      </w:r>
      <w:r w:rsidRPr="00B63358">
        <w:t>泰亨約</w:t>
      </w:r>
      <w:r w:rsidRPr="00B63358">
        <w:rPr>
          <w:rFonts w:hint="eastAsia"/>
        </w:rPr>
        <w:t>為本地文氏，</w:t>
      </w:r>
      <w:r w:rsidRPr="00B63358">
        <w:t>粉嶺約</w:t>
      </w:r>
      <w:r w:rsidRPr="00B63358">
        <w:rPr>
          <w:rFonts w:hint="eastAsia"/>
        </w:rPr>
        <w:t>為本地彭氏，其餘五約均為清初遷海後才成立的客家村落。</w:t>
      </w:r>
      <w:r w:rsidR="00C36E51" w:rsidRPr="00B63358">
        <w:rPr>
          <w:rFonts w:hint="eastAsia"/>
        </w:rPr>
        <w:t>]</w:t>
      </w:r>
    </w:p>
    <w:p w14:paraId="6C480F61" w14:textId="77777777" w:rsidR="00C36E51" w:rsidRPr="00B63358" w:rsidRDefault="00C36E51" w:rsidP="00C36E51"/>
    <w:p w14:paraId="2382EA76" w14:textId="77777777" w:rsidR="00A413CF" w:rsidRPr="00B63358" w:rsidRDefault="00CF35AE" w:rsidP="00CF35AE">
      <w:pPr>
        <w:jc w:val="center"/>
        <w:rPr>
          <w:lang w:eastAsia="zh-HK"/>
        </w:rPr>
      </w:pPr>
      <w:r w:rsidRPr="00B63358">
        <w:rPr>
          <w:noProof/>
          <w:color w:val="5B9BD5" w:themeColor="accent1"/>
        </w:rPr>
        <w:drawing>
          <wp:inline distT="0" distB="0" distL="0" distR="0" wp14:anchorId="1376233D" wp14:editId="27D9BD5D">
            <wp:extent cx="2607572" cy="1653450"/>
            <wp:effectExtent l="19050" t="0" r="2278" b="0"/>
            <wp:docPr id="47" name="圖片 16"/>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 cstate="print"/>
                    <a:srcRect/>
                    <a:stretch>
                      <a:fillRect/>
                    </a:stretch>
                  </pic:blipFill>
                  <pic:spPr bwMode="auto">
                    <a:xfrm>
                      <a:off x="0" y="0"/>
                      <a:ext cx="2607572" cy="1653450"/>
                    </a:xfrm>
                    <a:prstGeom prst="rect">
                      <a:avLst/>
                    </a:prstGeom>
                    <a:noFill/>
                    <a:ln w="9525">
                      <a:noFill/>
                      <a:miter lim="800000"/>
                      <a:headEnd/>
                      <a:tailEnd/>
                    </a:ln>
                  </pic:spPr>
                </pic:pic>
              </a:graphicData>
            </a:graphic>
          </wp:inline>
        </w:drawing>
      </w:r>
    </w:p>
    <w:p w14:paraId="70696BD5" w14:textId="77777777" w:rsidR="00A75999" w:rsidRPr="00B63358" w:rsidRDefault="00A75999" w:rsidP="00CF35AE">
      <w:pPr>
        <w:jc w:val="center"/>
        <w:rPr>
          <w:lang w:eastAsia="zh-HK"/>
        </w:rPr>
      </w:pPr>
      <w:r w:rsidRPr="00B63358">
        <w:rPr>
          <w:rFonts w:hint="eastAsia"/>
        </w:rPr>
        <w:t>大埔舊墟</w:t>
      </w:r>
      <w:r w:rsidRPr="00B63358">
        <w:rPr>
          <w:rFonts w:hint="eastAsia"/>
          <w:lang w:eastAsia="zh-HK"/>
        </w:rPr>
        <w:t>天后宮</w:t>
      </w:r>
    </w:p>
    <w:p w14:paraId="175AC8B6" w14:textId="77777777" w:rsidR="00880532" w:rsidRPr="00B63358" w:rsidRDefault="00880532">
      <w:pPr>
        <w:rPr>
          <w:lang w:eastAsia="zh-HK"/>
        </w:rPr>
      </w:pPr>
      <w:r w:rsidRPr="00B63358">
        <w:rPr>
          <w:lang w:eastAsia="zh-HK"/>
        </w:rPr>
        <w:br w:type="page"/>
      </w:r>
    </w:p>
    <w:p w14:paraId="10D2AB30" w14:textId="77777777" w:rsidR="00C36E51" w:rsidRPr="00B63358" w:rsidRDefault="00C36E51" w:rsidP="00C36E51">
      <w:pPr>
        <w:rPr>
          <w:b/>
        </w:rPr>
      </w:pPr>
      <w:r w:rsidRPr="00B63358">
        <w:rPr>
          <w:b/>
        </w:rPr>
        <w:lastRenderedPageBreak/>
        <w:t>【地標三：</w:t>
      </w:r>
      <w:r w:rsidRPr="00B63358">
        <w:rPr>
          <w:rFonts w:hint="eastAsia"/>
          <w:b/>
        </w:rPr>
        <w:t>富善街</w:t>
      </w:r>
      <w:r w:rsidRPr="00B63358">
        <w:rPr>
          <w:b/>
        </w:rPr>
        <w:t xml:space="preserve">　地址：</w:t>
      </w:r>
      <w:r w:rsidRPr="00B63358">
        <w:rPr>
          <w:rFonts w:hint="eastAsia"/>
          <w:b/>
        </w:rPr>
        <w:t>大埔富善街】</w:t>
      </w:r>
    </w:p>
    <w:p w14:paraId="7CFE0555" w14:textId="77777777" w:rsidR="00C36E51" w:rsidRPr="00B63358" w:rsidRDefault="00C36E51" w:rsidP="00C36E51">
      <w:r w:rsidRPr="00B63358">
        <w:rPr>
          <w:rFonts w:hint="eastAsia"/>
        </w:rPr>
        <w:t>「墟市」，墟為首，市為次。</w:t>
      </w:r>
    </w:p>
    <w:p w14:paraId="381F9739" w14:textId="77777777" w:rsidR="00C36E51" w:rsidRPr="00B63358" w:rsidRDefault="00C36E51" w:rsidP="00C36E51"/>
    <w:p w14:paraId="2EF93D99" w14:textId="77777777" w:rsidR="00C36E51" w:rsidRPr="00B63358" w:rsidRDefault="00C36E51" w:rsidP="00C36E51">
      <w:r w:rsidRPr="00B63358">
        <w:rPr>
          <w:rFonts w:hint="eastAsia"/>
        </w:rPr>
        <w:t>大埔卻有一處以市代墟的地方，便是「太和市」。「太和市」現時依然存在，依然車水馬龍，遊人如</w:t>
      </w:r>
      <w:r w:rsidR="00B84A42" w:rsidRPr="00B63358">
        <w:rPr>
          <w:rFonts w:hint="eastAsia"/>
        </w:rPr>
        <w:t>鯽（音：即）</w:t>
      </w:r>
      <w:r w:rsidRPr="00B63358">
        <w:rPr>
          <w:rFonts w:hint="eastAsia"/>
        </w:rPr>
        <w:t>，稱為「富善街」。</w:t>
      </w:r>
    </w:p>
    <w:p w14:paraId="2ABCF2E5" w14:textId="77777777" w:rsidR="00C36E51" w:rsidRPr="00B63358" w:rsidRDefault="00C36E51" w:rsidP="00C36E51"/>
    <w:p w14:paraId="2DBF0CA4" w14:textId="77777777" w:rsidR="00C36E51" w:rsidRPr="00B63358" w:rsidRDefault="00C36E51" w:rsidP="00C36E51">
      <w:r w:rsidRPr="00B63358">
        <w:rPr>
          <w:rFonts w:hint="eastAsia"/>
        </w:rPr>
        <w:t>鄧氏作為大埔舊墟的創建者，自然不希望其他氏族蠶食其利益，便實行壟斷政策，引起其他鄉</w:t>
      </w:r>
      <w:r w:rsidR="00864234" w:rsidRPr="00B63358">
        <w:rPr>
          <w:rFonts w:hint="eastAsia"/>
        </w:rPr>
        <w:t>紳不滿。有見及此，文氏與其他村落訂立七約，建立「太和市」。</w:t>
      </w:r>
      <w:r w:rsidR="00561497" w:rsidRPr="00B63358">
        <w:rPr>
          <w:rFonts w:hint="eastAsia"/>
        </w:rPr>
        <w:t>後來文湛泉建成</w:t>
      </w:r>
      <w:r w:rsidR="00864234" w:rsidRPr="00B63358">
        <w:rPr>
          <w:rFonts w:hint="eastAsia"/>
        </w:rPr>
        <w:t>「廣福橋」</w:t>
      </w:r>
      <w:r w:rsidR="00561497" w:rsidRPr="00B63358">
        <w:rPr>
          <w:rFonts w:hint="eastAsia"/>
        </w:rPr>
        <w:t>，</w:t>
      </w:r>
      <w:r w:rsidRPr="00B63358">
        <w:rPr>
          <w:rFonts w:hint="eastAsia"/>
        </w:rPr>
        <w:t>更掌握了通往大埔的交通主導權，讓「太和市」漸漸取代大埔舊墟，成為區內的貿易重地。再後來，九廣鐵路在大埔設站，並設置於「太和市」，更奠定「太和市」成為大埔新墟的地位。</w:t>
      </w:r>
    </w:p>
    <w:p w14:paraId="1554B411" w14:textId="77777777" w:rsidR="00C36E51" w:rsidRPr="00B63358" w:rsidRDefault="00C36E51" w:rsidP="00C36E51"/>
    <w:p w14:paraId="6D8CA466" w14:textId="77777777" w:rsidR="00C36E51" w:rsidRPr="00B63358" w:rsidRDefault="00C36E51" w:rsidP="00C36E51">
      <w:r w:rsidRPr="00B63358">
        <w:rPr>
          <w:rFonts w:hint="eastAsia"/>
        </w:rPr>
        <w:t>可惜的是，目前「富善街」的盛況已大不如前，逐漸由一個墟市變成一條普通街道，中國傳統墟市制度在現代化的衝擊下漸漸瓦解，讓人不禁唏噓</w:t>
      </w:r>
      <w:r w:rsidR="00C235C0" w:rsidRPr="00B63358">
        <w:rPr>
          <w:rFonts w:hint="eastAsia"/>
        </w:rPr>
        <w:t>，</w:t>
      </w:r>
      <w:r w:rsidRPr="00B63358">
        <w:rPr>
          <w:rFonts w:hint="eastAsia"/>
        </w:rPr>
        <w:t>惋惜逝去的舊時代。</w:t>
      </w:r>
    </w:p>
    <w:p w14:paraId="478BCE0C" w14:textId="77777777" w:rsidR="00C36E51" w:rsidRPr="00B63358" w:rsidRDefault="00C36E51" w:rsidP="00C36E51"/>
    <w:p w14:paraId="596C78E6" w14:textId="77777777" w:rsidR="00A413CF" w:rsidRPr="00B63358" w:rsidRDefault="00CF35AE" w:rsidP="00CF35AE">
      <w:pPr>
        <w:jc w:val="center"/>
        <w:rPr>
          <w:lang w:eastAsia="zh-HK"/>
        </w:rPr>
      </w:pPr>
      <w:r w:rsidRPr="00B63358">
        <w:rPr>
          <w:noProof/>
          <w:color w:val="5B9BD5" w:themeColor="accent1"/>
        </w:rPr>
        <w:drawing>
          <wp:inline distT="0" distB="0" distL="0" distR="0" wp14:anchorId="4B3B0489" wp14:editId="6742613D">
            <wp:extent cx="2613194" cy="1650758"/>
            <wp:effectExtent l="19050" t="0" r="0" b="0"/>
            <wp:docPr id="48" name="圖片 17"/>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9" cstate="print"/>
                    <a:srcRect/>
                    <a:stretch>
                      <a:fillRect/>
                    </a:stretch>
                  </pic:blipFill>
                  <pic:spPr bwMode="auto">
                    <a:xfrm>
                      <a:off x="0" y="0"/>
                      <a:ext cx="2613194" cy="1650758"/>
                    </a:xfrm>
                    <a:prstGeom prst="rect">
                      <a:avLst/>
                    </a:prstGeom>
                    <a:noFill/>
                    <a:ln w="9525">
                      <a:noFill/>
                      <a:miter lim="800000"/>
                      <a:headEnd/>
                      <a:tailEnd/>
                    </a:ln>
                  </pic:spPr>
                </pic:pic>
              </a:graphicData>
            </a:graphic>
          </wp:inline>
        </w:drawing>
      </w:r>
    </w:p>
    <w:p w14:paraId="316707E4" w14:textId="77777777" w:rsidR="00A75999" w:rsidRPr="00B63358" w:rsidRDefault="00A75999" w:rsidP="00CF35AE">
      <w:pPr>
        <w:jc w:val="center"/>
        <w:rPr>
          <w:lang w:eastAsia="zh-HK"/>
        </w:rPr>
      </w:pPr>
      <w:r w:rsidRPr="00B63358">
        <w:rPr>
          <w:rFonts w:hint="eastAsia"/>
        </w:rPr>
        <w:t>富善街</w:t>
      </w:r>
    </w:p>
    <w:p w14:paraId="58A684BA" w14:textId="77777777" w:rsidR="00880532" w:rsidRPr="00B63358" w:rsidRDefault="00880532">
      <w:pPr>
        <w:rPr>
          <w:lang w:eastAsia="zh-HK"/>
        </w:rPr>
      </w:pPr>
      <w:r w:rsidRPr="00B63358">
        <w:rPr>
          <w:lang w:eastAsia="zh-HK"/>
        </w:rPr>
        <w:br w:type="page"/>
      </w:r>
    </w:p>
    <w:p w14:paraId="073EB7AE" w14:textId="53CBFC4A" w:rsidR="00C36E51" w:rsidRPr="00B63358" w:rsidRDefault="00C36E51" w:rsidP="00C36E51">
      <w:pPr>
        <w:spacing w:line="270" w:lineRule="atLeast"/>
      </w:pPr>
      <w:r w:rsidRPr="00B63358">
        <w:rPr>
          <w:b/>
        </w:rPr>
        <w:lastRenderedPageBreak/>
        <w:t>【</w:t>
      </w:r>
      <w:r w:rsidRPr="00B63358">
        <w:rPr>
          <w:rFonts w:hint="eastAsia"/>
          <w:b/>
        </w:rPr>
        <w:t>地標四：文武二帝廟　地址：大埔富善街】</w:t>
      </w:r>
      <w:r w:rsidRPr="00B63358">
        <w:rPr>
          <w:b/>
        </w:rPr>
        <w:br/>
      </w:r>
      <w:r w:rsidRPr="00B63358">
        <w:rPr>
          <w:rFonts w:hint="eastAsia"/>
        </w:rPr>
        <w:t>「富善街」有一座格格不入的建築物，這便是「文武二帝廟」。在建立「太和市」之間，文氏及鄧氏經過多年爭執，最終於光緒十八年</w:t>
      </w:r>
      <w:r w:rsidR="00B11841" w:rsidRPr="00B63358">
        <w:rPr>
          <w:rFonts w:hint="eastAsia"/>
        </w:rPr>
        <w:t>（公元</w:t>
      </w:r>
      <w:r w:rsidR="00B11841" w:rsidRPr="00B63358">
        <w:rPr>
          <w:rFonts w:hint="eastAsia"/>
        </w:rPr>
        <w:t>1892</w:t>
      </w:r>
      <w:r w:rsidR="00B11841" w:rsidRPr="00B63358">
        <w:rPr>
          <w:rFonts w:hint="eastAsia"/>
        </w:rPr>
        <w:t>年）</w:t>
      </w:r>
      <w:r w:rsidRPr="00B63358">
        <w:rPr>
          <w:rFonts w:hint="eastAsia"/>
        </w:rPr>
        <w:t>開市，並為「文武二帝廟」開光。廟宇理應是拜祭場所，但「文武二帝廟」卻具有多項功能，</w:t>
      </w:r>
      <w:r w:rsidR="00CB2A56" w:rsidRPr="00B63358">
        <w:rPr>
          <w:rFonts w:hint="eastAsia"/>
        </w:rPr>
        <w:t>是</w:t>
      </w:r>
      <w:r w:rsidRPr="00B63358">
        <w:rPr>
          <w:rFonts w:hint="eastAsia"/>
        </w:rPr>
        <w:t>當地的行政、宗教及仲裁中心，</w:t>
      </w:r>
      <w:r w:rsidR="00B84A42" w:rsidRPr="00B63358">
        <w:rPr>
          <w:rFonts w:hint="eastAsia"/>
        </w:rPr>
        <w:t>能夠</w:t>
      </w:r>
      <w:r w:rsidRPr="00B63358">
        <w:rPr>
          <w:rFonts w:hint="eastAsia"/>
        </w:rPr>
        <w:t>排解紛爭，並設有公秤房，以示買賣公正。</w:t>
      </w:r>
    </w:p>
    <w:p w14:paraId="0C19351A" w14:textId="77777777" w:rsidR="00C36E51" w:rsidRPr="00B63358" w:rsidRDefault="00C36E51" w:rsidP="00C36E51">
      <w:pPr>
        <w:spacing w:line="270" w:lineRule="atLeast"/>
      </w:pPr>
    </w:p>
    <w:p w14:paraId="3E16E456" w14:textId="77777777" w:rsidR="00C36E51" w:rsidRPr="00B63358" w:rsidRDefault="00C36E51" w:rsidP="00C36E51">
      <w:pPr>
        <w:spacing w:line="270" w:lineRule="atLeast"/>
      </w:pPr>
      <w:r w:rsidRPr="00B63358">
        <w:rPr>
          <w:rFonts w:hint="eastAsia"/>
        </w:rPr>
        <w:t>「大埔文武廟」採用對稱</w:t>
      </w:r>
      <w:r w:rsidR="00B4715B" w:rsidRPr="00B63358">
        <w:t>佈</w:t>
      </w:r>
      <w:r w:rsidRPr="00B63358">
        <w:rPr>
          <w:rFonts w:hint="eastAsia"/>
        </w:rPr>
        <w:t>局，門額標示「文武二帝廟」；木聯標上「文昭日月</w:t>
      </w:r>
      <w:r w:rsidR="00561497" w:rsidRPr="00B63358">
        <w:rPr>
          <w:rFonts w:hint="eastAsia"/>
        </w:rPr>
        <w:t>，</w:t>
      </w:r>
      <w:r w:rsidR="00E0416C" w:rsidRPr="00B63358">
        <w:rPr>
          <w:rFonts w:hint="eastAsia"/>
        </w:rPr>
        <w:t>武鎮山河</w:t>
      </w:r>
      <w:r w:rsidRPr="00B63358">
        <w:rPr>
          <w:rFonts w:hint="eastAsia"/>
        </w:rPr>
        <w:t>」；內有光緒廿八年</w:t>
      </w:r>
      <w:r w:rsidR="00B11841" w:rsidRPr="00B63358">
        <w:rPr>
          <w:rFonts w:hint="eastAsia"/>
        </w:rPr>
        <w:t>（公元</w:t>
      </w:r>
      <w:r w:rsidR="00B11841" w:rsidRPr="00B63358">
        <w:rPr>
          <w:rFonts w:hint="eastAsia"/>
        </w:rPr>
        <w:t>1902</w:t>
      </w:r>
      <w:r w:rsidR="00B11841" w:rsidRPr="00B63358">
        <w:rPr>
          <w:rFonts w:hint="eastAsia"/>
        </w:rPr>
        <w:t>年）</w:t>
      </w:r>
      <w:r w:rsidRPr="00B63358">
        <w:rPr>
          <w:rFonts w:hint="eastAsia"/>
        </w:rPr>
        <w:t>鑄造的香爐；門</w:t>
      </w:r>
      <w:r w:rsidR="000F5934" w:rsidRPr="00B63358">
        <w:rPr>
          <w:rFonts w:hint="eastAsia"/>
        </w:rPr>
        <w:t>楣</w:t>
      </w:r>
      <w:r w:rsidRPr="00B63358">
        <w:rPr>
          <w:rFonts w:hint="eastAsia"/>
        </w:rPr>
        <w:t>繪</w:t>
      </w:r>
      <w:r w:rsidR="007B0065" w:rsidRPr="00B63358">
        <w:rPr>
          <w:rFonts w:hint="eastAsia"/>
        </w:rPr>
        <w:t>着</w:t>
      </w:r>
      <w:r w:rsidRPr="00B63358">
        <w:rPr>
          <w:rFonts w:hint="eastAsia"/>
        </w:rPr>
        <w:t>八仙過海寶物的彩畫；</w:t>
      </w:r>
      <w:r w:rsidR="00273F69" w:rsidRPr="00B63358">
        <w:rPr>
          <w:rFonts w:hint="eastAsia"/>
        </w:rPr>
        <w:t>廟</w:t>
      </w:r>
      <w:r w:rsidR="00273F69" w:rsidRPr="00B63358">
        <w:rPr>
          <w:rFonts w:hint="eastAsia"/>
          <w:lang w:eastAsia="zh-HK"/>
        </w:rPr>
        <w:t>內</w:t>
      </w:r>
      <w:r w:rsidRPr="00B63358">
        <w:rPr>
          <w:rFonts w:hint="eastAsia"/>
        </w:rPr>
        <w:t>有一碑文，鐫刻出資</w:t>
      </w:r>
      <w:r w:rsidR="00273F69" w:rsidRPr="00B63358">
        <w:rPr>
          <w:rFonts w:hint="eastAsia"/>
          <w:lang w:eastAsia="zh-HK"/>
        </w:rPr>
        <w:t>重修</w:t>
      </w:r>
      <w:r w:rsidRPr="00B63358">
        <w:rPr>
          <w:rFonts w:hint="eastAsia"/>
        </w:rPr>
        <w:t>廟</w:t>
      </w:r>
      <w:r w:rsidR="00273F69" w:rsidRPr="00B63358">
        <w:rPr>
          <w:rFonts w:hint="eastAsia"/>
          <w:lang w:eastAsia="zh-HK"/>
        </w:rPr>
        <w:t>宇</w:t>
      </w:r>
      <w:r w:rsidRPr="00B63358">
        <w:rPr>
          <w:rFonts w:hint="eastAsia"/>
        </w:rPr>
        <w:t>的善長人翁的芳名。廟內供奉的文昌帝及關武帝，一方為文治的模範，一方為武功的典型，深得民間供奉。「文武二帝廟」既表達了</w:t>
      </w:r>
      <w:r w:rsidR="00747B4D" w:rsidRPr="00B63358">
        <w:rPr>
          <w:rFonts w:hint="eastAsia"/>
        </w:rPr>
        <w:t>青</w:t>
      </w:r>
      <w:r w:rsidRPr="00B63358">
        <w:rPr>
          <w:rFonts w:hint="eastAsia"/>
        </w:rPr>
        <w:t>磚</w:t>
      </w:r>
      <w:r w:rsidR="00747B4D" w:rsidRPr="00B63358">
        <w:rPr>
          <w:rFonts w:hint="eastAsia"/>
        </w:rPr>
        <w:t>中式人字瓦頂</w:t>
      </w:r>
      <w:r w:rsidRPr="00B63358">
        <w:rPr>
          <w:rFonts w:hint="eastAsia"/>
        </w:rPr>
        <w:t>的中國傳統歷史建築物的形象，又散發煥然一新、奪目的光彩。</w:t>
      </w:r>
    </w:p>
    <w:p w14:paraId="0F42926F" w14:textId="77777777" w:rsidR="00C36E51" w:rsidRPr="00B63358" w:rsidRDefault="00C36E51" w:rsidP="00C36E51"/>
    <w:p w14:paraId="07F861FA" w14:textId="77777777" w:rsidR="00A413CF" w:rsidRPr="00B63358" w:rsidRDefault="00CF35AE" w:rsidP="00CF35AE">
      <w:pPr>
        <w:jc w:val="center"/>
        <w:rPr>
          <w:lang w:eastAsia="zh-HK"/>
        </w:rPr>
      </w:pPr>
      <w:r w:rsidRPr="00B63358">
        <w:rPr>
          <w:noProof/>
          <w:color w:val="5B9BD5" w:themeColor="accent1"/>
        </w:rPr>
        <w:drawing>
          <wp:inline distT="0" distB="0" distL="0" distR="0" wp14:anchorId="09E07441" wp14:editId="789953CC">
            <wp:extent cx="2681387" cy="1709928"/>
            <wp:effectExtent l="19050" t="0" r="4663" b="0"/>
            <wp:docPr id="50" name="圖片 18"/>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0" cstate="print"/>
                    <a:srcRect/>
                    <a:stretch>
                      <a:fillRect/>
                    </a:stretch>
                  </pic:blipFill>
                  <pic:spPr bwMode="auto">
                    <a:xfrm>
                      <a:off x="0" y="0"/>
                      <a:ext cx="2681387" cy="1709928"/>
                    </a:xfrm>
                    <a:prstGeom prst="rect">
                      <a:avLst/>
                    </a:prstGeom>
                    <a:noFill/>
                    <a:ln w="9525">
                      <a:noFill/>
                      <a:miter lim="800000"/>
                      <a:headEnd/>
                      <a:tailEnd/>
                    </a:ln>
                  </pic:spPr>
                </pic:pic>
              </a:graphicData>
            </a:graphic>
          </wp:inline>
        </w:drawing>
      </w:r>
    </w:p>
    <w:p w14:paraId="5ED36964" w14:textId="77777777" w:rsidR="00A75999" w:rsidRPr="00B63358" w:rsidRDefault="00A75999" w:rsidP="00CF35AE">
      <w:pPr>
        <w:jc w:val="center"/>
        <w:rPr>
          <w:lang w:eastAsia="zh-HK"/>
        </w:rPr>
      </w:pPr>
      <w:r w:rsidRPr="00B63358">
        <w:rPr>
          <w:rFonts w:hint="eastAsia"/>
        </w:rPr>
        <w:t>文武二帝廟</w:t>
      </w:r>
    </w:p>
    <w:p w14:paraId="6F7F1CA8" w14:textId="77777777" w:rsidR="00880532" w:rsidRPr="00B63358" w:rsidRDefault="00880532">
      <w:pPr>
        <w:rPr>
          <w:lang w:eastAsia="zh-HK"/>
        </w:rPr>
      </w:pPr>
      <w:r w:rsidRPr="00B63358">
        <w:rPr>
          <w:lang w:eastAsia="zh-HK"/>
        </w:rPr>
        <w:br w:type="page"/>
      </w:r>
    </w:p>
    <w:p w14:paraId="7A7B587B" w14:textId="77777777" w:rsidR="00C36E51" w:rsidRPr="00B63358" w:rsidRDefault="00C36E51" w:rsidP="00C36E51">
      <w:pPr>
        <w:rPr>
          <w:b/>
        </w:rPr>
      </w:pPr>
      <w:r w:rsidRPr="00B63358">
        <w:rPr>
          <w:b/>
        </w:rPr>
        <w:lastRenderedPageBreak/>
        <w:t>【地標五：</w:t>
      </w:r>
      <w:r w:rsidRPr="00B63358">
        <w:rPr>
          <w:rFonts w:hint="eastAsia"/>
          <w:b/>
        </w:rPr>
        <w:t>陸鄉里</w:t>
      </w:r>
      <w:r w:rsidRPr="00B63358">
        <w:rPr>
          <w:b/>
        </w:rPr>
        <w:t xml:space="preserve">　地址：</w:t>
      </w:r>
      <w:r w:rsidRPr="00B63358">
        <w:rPr>
          <w:rFonts w:hint="eastAsia"/>
          <w:b/>
        </w:rPr>
        <w:t>大埔墟陸鄉里】</w:t>
      </w:r>
    </w:p>
    <w:p w14:paraId="68FE65D6" w14:textId="77777777" w:rsidR="00C36E51" w:rsidRPr="00B63358" w:rsidRDefault="00C36E51" w:rsidP="00C36E51">
      <w:r w:rsidRPr="00B63358">
        <w:rPr>
          <w:rFonts w:hint="eastAsia"/>
        </w:rPr>
        <w:t>「六鄉」，即小滘、大滘、金竹排、橫嶺頭、涌尾及涌背。</w:t>
      </w:r>
    </w:p>
    <w:p w14:paraId="0295A607" w14:textId="77777777" w:rsidR="00C36E51" w:rsidRPr="00B63358" w:rsidRDefault="00C36E51" w:rsidP="00C36E51"/>
    <w:p w14:paraId="420F0182" w14:textId="2535F0EB" w:rsidR="00C36E51" w:rsidRPr="00B63358" w:rsidRDefault="00C36E51" w:rsidP="00C36E51">
      <w:r w:rsidRPr="00B63358">
        <w:rPr>
          <w:rFonts w:hint="eastAsia"/>
        </w:rPr>
        <w:t>六條鄉村因六十年代政府興建船灣淡水湖而遷移至大埔新填海區，即現今的「陸鄉里」。由於預計建造船灣淡水湖會引</w:t>
      </w:r>
      <w:r w:rsidR="00FA0042" w:rsidRPr="00B63358">
        <w:rPr>
          <w:rFonts w:hint="eastAsia"/>
        </w:rPr>
        <w:t>致水位上漲，「六鄉」將會被淹沒，因此政府為他們在「陸鄉里」興建</w:t>
      </w:r>
      <w:r w:rsidRPr="00B63358">
        <w:rPr>
          <w:rFonts w:hint="eastAsia"/>
        </w:rPr>
        <w:t>十三座四層高的大廈。這些大廈以紅色為主色，在廣福道平凡的大廈群中尤為突出。為了紀念遷村歷史，六鄉居民根據習俗，在「陸鄉里」中設立「六鄉村公所」，更重建「李氏宗祠」，將舊祠堂的基石門框搬到同發坊，重現「龍門世澤</w:t>
      </w:r>
      <w:r w:rsidR="00561497" w:rsidRPr="00B63358">
        <w:rPr>
          <w:rFonts w:hint="eastAsia"/>
        </w:rPr>
        <w:t>，</w:t>
      </w:r>
      <w:r w:rsidRPr="00B63358">
        <w:rPr>
          <w:rFonts w:hint="eastAsia"/>
        </w:rPr>
        <w:t>柱史家聲」的門聯。</w:t>
      </w:r>
    </w:p>
    <w:p w14:paraId="54B99D16" w14:textId="77777777" w:rsidR="00C36E51" w:rsidRPr="00B63358" w:rsidRDefault="00C36E51" w:rsidP="00C36E51"/>
    <w:p w14:paraId="6FCC430F" w14:textId="539A72E8" w:rsidR="00C36E51" w:rsidRPr="00B63358" w:rsidRDefault="00C36E51" w:rsidP="00C36E51">
      <w:r w:rsidRPr="00B63358">
        <w:rPr>
          <w:rFonts w:hint="eastAsia"/>
        </w:rPr>
        <w:t>歷新不忘舊，族人雖離故地，卻竭力保留其族群的歷史文化習俗。這種承</w:t>
      </w:r>
      <w:r w:rsidR="00114FA9" w:rsidRPr="00B63358">
        <w:rPr>
          <w:rFonts w:hint="eastAsia"/>
        </w:rPr>
        <w:t>傳</w:t>
      </w:r>
      <w:r w:rsidRPr="00B63358">
        <w:rPr>
          <w:rFonts w:hint="eastAsia"/>
        </w:rPr>
        <w:t>歷史精神與對鄉土的愛護，乃中華文化最難能可貴之處。</w:t>
      </w:r>
    </w:p>
    <w:p w14:paraId="0A359023" w14:textId="77777777" w:rsidR="00C36E51" w:rsidRPr="00B63358" w:rsidRDefault="00C36E51" w:rsidP="00C36E51"/>
    <w:p w14:paraId="43E74197" w14:textId="77777777" w:rsidR="00A413CF" w:rsidRPr="00B63358" w:rsidRDefault="00CF35AE" w:rsidP="00CF35AE">
      <w:pPr>
        <w:jc w:val="center"/>
        <w:rPr>
          <w:lang w:eastAsia="zh-HK"/>
        </w:rPr>
      </w:pPr>
      <w:r w:rsidRPr="00B63358">
        <w:rPr>
          <w:noProof/>
          <w:color w:val="5B9BD5" w:themeColor="accent1"/>
        </w:rPr>
        <w:drawing>
          <wp:inline distT="0" distB="0" distL="0" distR="0" wp14:anchorId="485E163A" wp14:editId="2D30B5DE">
            <wp:extent cx="2686957" cy="1720022"/>
            <wp:effectExtent l="19050" t="0" r="0" b="0"/>
            <wp:docPr id="51" name="圖片 19"/>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1" cstate="print"/>
                    <a:srcRect/>
                    <a:stretch>
                      <a:fillRect/>
                    </a:stretch>
                  </pic:blipFill>
                  <pic:spPr bwMode="auto">
                    <a:xfrm>
                      <a:off x="0" y="0"/>
                      <a:ext cx="2686957" cy="1720022"/>
                    </a:xfrm>
                    <a:prstGeom prst="rect">
                      <a:avLst/>
                    </a:prstGeom>
                    <a:noFill/>
                    <a:ln w="9525">
                      <a:noFill/>
                      <a:miter lim="800000"/>
                      <a:headEnd/>
                      <a:tailEnd/>
                    </a:ln>
                  </pic:spPr>
                </pic:pic>
              </a:graphicData>
            </a:graphic>
          </wp:inline>
        </w:drawing>
      </w:r>
    </w:p>
    <w:p w14:paraId="19CC2483" w14:textId="77777777" w:rsidR="00A75999" w:rsidRPr="00B63358" w:rsidRDefault="00A75999" w:rsidP="00CF35AE">
      <w:pPr>
        <w:jc w:val="center"/>
        <w:rPr>
          <w:lang w:eastAsia="zh-HK"/>
        </w:rPr>
      </w:pPr>
      <w:r w:rsidRPr="00B63358">
        <w:rPr>
          <w:rFonts w:hint="eastAsia"/>
        </w:rPr>
        <w:t>陸鄉里</w:t>
      </w:r>
    </w:p>
    <w:p w14:paraId="47A16339" w14:textId="77777777" w:rsidR="00880532" w:rsidRPr="00B63358" w:rsidRDefault="00880532">
      <w:pPr>
        <w:rPr>
          <w:lang w:eastAsia="zh-HK"/>
        </w:rPr>
      </w:pPr>
      <w:r w:rsidRPr="00B63358">
        <w:rPr>
          <w:lang w:eastAsia="zh-HK"/>
        </w:rPr>
        <w:br w:type="page"/>
      </w:r>
    </w:p>
    <w:p w14:paraId="15684CF0" w14:textId="6C38DC5B" w:rsidR="00C36E51" w:rsidRPr="00B63358" w:rsidRDefault="00D24FB2" w:rsidP="00C36E51">
      <w:pPr>
        <w:spacing w:line="0" w:lineRule="atLeast"/>
        <w:jc w:val="both"/>
        <w:rPr>
          <w:b/>
          <w:lang w:eastAsia="zh-HK"/>
        </w:rPr>
      </w:pPr>
      <w:r w:rsidRPr="00B63358">
        <w:rPr>
          <w:rFonts w:hint="eastAsia"/>
          <w:b/>
          <w:u w:val="single"/>
        </w:rPr>
        <w:lastRenderedPageBreak/>
        <w:t>參賽</w:t>
      </w:r>
      <w:r w:rsidR="00C36E51" w:rsidRPr="00B63358">
        <w:rPr>
          <w:rFonts w:hint="eastAsia"/>
          <w:b/>
          <w:u w:val="single"/>
          <w:lang w:eastAsia="zh-HK"/>
        </w:rPr>
        <w:t>作品延伸路線</w:t>
      </w:r>
      <w:hyperlink r:id="rId52" w:history="1">
        <w:r w:rsidR="00C36E51" w:rsidRPr="00B63358">
          <w:rPr>
            <w:lang w:eastAsia="zh-HK"/>
          </w:rPr>
          <w:br/>
        </w:r>
      </w:hyperlink>
      <w:r w:rsidR="00C36E51" w:rsidRPr="00B63358">
        <w:rPr>
          <w:b/>
          <w:lang w:eastAsia="zh-HK"/>
        </w:rPr>
        <w:t>【</w:t>
      </w:r>
      <w:r w:rsidR="00C36E51" w:rsidRPr="00B63358">
        <w:rPr>
          <w:rFonts w:hint="eastAsia"/>
          <w:b/>
          <w:lang w:eastAsia="zh-HK"/>
        </w:rPr>
        <w:t>延伸</w:t>
      </w:r>
      <w:r w:rsidR="00C36E51" w:rsidRPr="00B63358">
        <w:rPr>
          <w:b/>
          <w:lang w:eastAsia="zh-HK"/>
        </w:rPr>
        <w:t>地標</w:t>
      </w:r>
      <w:r w:rsidR="00C36E51" w:rsidRPr="00B63358">
        <w:rPr>
          <w:rFonts w:hint="eastAsia"/>
          <w:b/>
          <w:lang w:eastAsia="zh-HK"/>
        </w:rPr>
        <w:t>一：水圍</w:t>
      </w:r>
      <w:r w:rsidR="00C36E51" w:rsidRPr="00B63358">
        <w:rPr>
          <w:b/>
          <w:lang w:eastAsia="zh-HK"/>
        </w:rPr>
        <w:t xml:space="preserve">　地址：</w:t>
      </w:r>
      <w:r w:rsidR="00C36E51" w:rsidRPr="00B63358">
        <w:rPr>
          <w:rFonts w:hint="eastAsia"/>
          <w:b/>
        </w:rPr>
        <w:t>大埔</w:t>
      </w:r>
      <w:r w:rsidR="00C36E51" w:rsidRPr="00B63358">
        <w:rPr>
          <w:rFonts w:hint="eastAsia"/>
          <w:b/>
          <w:lang w:eastAsia="zh-HK"/>
        </w:rPr>
        <w:t>水圍村】</w:t>
      </w:r>
    </w:p>
    <w:p w14:paraId="5D5C54C0" w14:textId="77777777" w:rsidR="00C36E51" w:rsidRPr="00B63358" w:rsidRDefault="00C36E51" w:rsidP="00C36E51">
      <w:pPr>
        <w:jc w:val="both"/>
        <w:rPr>
          <w:lang w:eastAsia="zh-HK"/>
        </w:rPr>
      </w:pPr>
      <w:r w:rsidRPr="00B63358">
        <w:t>北宋</w:t>
      </w:r>
      <w:r w:rsidRPr="00B63358">
        <w:rPr>
          <w:rFonts w:hint="eastAsia"/>
        </w:rPr>
        <w:t>初</w:t>
      </w:r>
      <w:r w:rsidRPr="00B63358">
        <w:t>年</w:t>
      </w:r>
      <w:r w:rsidRPr="00B63358">
        <w:rPr>
          <w:rFonts w:hint="eastAsia"/>
        </w:rPr>
        <w:t>，當時原居於</w:t>
      </w:r>
      <w:r w:rsidRPr="00B63358">
        <w:t>江西</w:t>
      </w:r>
      <w:r w:rsidRPr="00B63358">
        <w:rPr>
          <w:rFonts w:hint="eastAsia"/>
        </w:rPr>
        <w:t>的鄧漢黻遷居至廣東。</w:t>
      </w:r>
      <w:r w:rsidRPr="00B63358">
        <w:t>鄧</w:t>
      </w:r>
      <w:r w:rsidRPr="00B63358">
        <w:rPr>
          <w:rFonts w:hint="eastAsia"/>
          <w:lang w:eastAsia="zh-HK"/>
        </w:rPr>
        <w:t>氏</w:t>
      </w:r>
      <w:r w:rsidRPr="00B63358">
        <w:rPr>
          <w:rFonts w:hint="eastAsia"/>
        </w:rPr>
        <w:t>自</w:t>
      </w:r>
      <w:r w:rsidR="003A5716" w:rsidRPr="00B63358">
        <w:rPr>
          <w:rFonts w:hint="eastAsia"/>
        </w:rPr>
        <w:t>此</w:t>
      </w:r>
      <w:r w:rsidRPr="00B63358">
        <w:rPr>
          <w:rFonts w:hint="eastAsia"/>
        </w:rPr>
        <w:t>遷入嶺南地區，鄧漢黻為粵派一世祖。</w:t>
      </w:r>
      <w:r w:rsidRPr="00B63358">
        <w:t>北宋</w:t>
      </w:r>
      <w:r w:rsidRPr="00B63358">
        <w:rPr>
          <w:rFonts w:hint="eastAsia"/>
        </w:rPr>
        <w:t>中期鄧漢黻</w:t>
      </w:r>
      <w:r w:rsidRPr="00B63358">
        <w:rPr>
          <w:rFonts w:hint="eastAsia"/>
          <w:lang w:eastAsia="zh-HK"/>
        </w:rPr>
        <w:t>的曾孫鄧符協有天</w:t>
      </w:r>
      <w:r w:rsidRPr="00B63358">
        <w:rPr>
          <w:rFonts w:hint="eastAsia"/>
        </w:rPr>
        <w:t>閒遊至岑田（即現今新界錦田），因為覺得風景優美，決定定居下來</w:t>
      </w:r>
      <w:r w:rsidR="00893FD9" w:rsidRPr="00B63358">
        <w:rPr>
          <w:rFonts w:hint="eastAsia"/>
        </w:rPr>
        <w:t>，</w:t>
      </w:r>
      <w:r w:rsidRPr="00B63358">
        <w:rPr>
          <w:rFonts w:hint="eastAsia"/>
        </w:rPr>
        <w:t>開基建村。</w:t>
      </w:r>
      <w:r w:rsidRPr="00B63358">
        <w:rPr>
          <w:rFonts w:hint="eastAsia"/>
          <w:lang w:eastAsia="zh-HK"/>
        </w:rPr>
        <w:t>鄧族的子孫繁多，</w:t>
      </w:r>
      <w:r w:rsidRPr="00B63358">
        <w:rPr>
          <w:rFonts w:hint="eastAsia"/>
        </w:rPr>
        <w:t>北宋末年南宋初年，</w:t>
      </w:r>
      <w:r w:rsidRPr="00B63358">
        <w:rPr>
          <w:rFonts w:hint="eastAsia"/>
          <w:lang w:eastAsia="zh-HK"/>
        </w:rPr>
        <w:t>鄧氏的五大房——鄧元英</w:t>
      </w:r>
      <w:r w:rsidR="0090423B" w:rsidRPr="00B63358">
        <w:rPr>
          <w:rFonts w:hint="eastAsia"/>
          <w:lang w:eastAsia="zh-HK"/>
        </w:rPr>
        <w:t>、</w:t>
      </w:r>
      <w:r w:rsidRPr="00B63358">
        <w:rPr>
          <w:rFonts w:hint="eastAsia"/>
          <w:lang w:eastAsia="zh-HK"/>
        </w:rPr>
        <w:t>鄧元禧</w:t>
      </w:r>
      <w:r w:rsidR="0090423B" w:rsidRPr="00B63358">
        <w:rPr>
          <w:rFonts w:hint="eastAsia"/>
          <w:lang w:eastAsia="zh-HK"/>
        </w:rPr>
        <w:t>、</w:t>
      </w:r>
      <w:r w:rsidRPr="00B63358">
        <w:rPr>
          <w:rFonts w:hint="eastAsia"/>
          <w:lang w:eastAsia="zh-HK"/>
        </w:rPr>
        <w:t>鄧元</w:t>
      </w:r>
      <w:r w:rsidRPr="00B63358">
        <w:rPr>
          <w:rFonts w:hint="eastAsia"/>
        </w:rPr>
        <w:t>禎</w:t>
      </w:r>
      <w:r w:rsidR="0090423B" w:rsidRPr="00B63358">
        <w:rPr>
          <w:rFonts w:hint="eastAsia"/>
          <w:lang w:eastAsia="zh-HK"/>
        </w:rPr>
        <w:t>、</w:t>
      </w:r>
      <w:r w:rsidRPr="00B63358">
        <w:rPr>
          <w:rFonts w:hint="eastAsia"/>
          <w:lang w:eastAsia="zh-HK"/>
        </w:rPr>
        <w:t>鄧元亮和鄧元和分別遷居於錦田</w:t>
      </w:r>
      <w:r w:rsidR="0090423B" w:rsidRPr="00B63358">
        <w:rPr>
          <w:rFonts w:hint="eastAsia"/>
          <w:lang w:eastAsia="zh-HK"/>
        </w:rPr>
        <w:t>、</w:t>
      </w:r>
      <w:r w:rsidRPr="00B63358">
        <w:rPr>
          <w:rFonts w:hint="eastAsia"/>
          <w:lang w:eastAsia="zh-HK"/>
        </w:rPr>
        <w:t>屏山和東莞</w:t>
      </w:r>
      <w:r w:rsidRPr="00B63358">
        <w:rPr>
          <w:rFonts w:hint="eastAsia"/>
        </w:rPr>
        <w:t>，</w:t>
      </w:r>
      <w:r w:rsidRPr="00B63358">
        <w:rPr>
          <w:rFonts w:hint="eastAsia"/>
          <w:lang w:eastAsia="zh-HK"/>
        </w:rPr>
        <w:t>而大埔頭</w:t>
      </w:r>
      <w:r w:rsidRPr="00B63358">
        <w:t>鄧氏</w:t>
      </w:r>
      <w:r w:rsidRPr="00B63358">
        <w:rPr>
          <w:rFonts w:hint="eastAsia"/>
          <w:lang w:eastAsia="zh-HK"/>
        </w:rPr>
        <w:t>是</w:t>
      </w:r>
      <w:r w:rsidRPr="00B63358">
        <w:t>錦田鄧氏的</w:t>
      </w:r>
      <w:r w:rsidRPr="00B63358">
        <w:rPr>
          <w:rFonts w:hint="eastAsia"/>
          <w:lang w:eastAsia="zh-HK"/>
        </w:rPr>
        <w:t>再</w:t>
      </w:r>
      <w:r w:rsidRPr="00B63358">
        <w:t>分支</w:t>
      </w:r>
      <w:r w:rsidRPr="00B63358">
        <w:rPr>
          <w:rFonts w:hint="eastAsia"/>
          <w:lang w:eastAsia="zh-HK"/>
        </w:rPr>
        <w:t>。</w:t>
      </w:r>
    </w:p>
    <w:p w14:paraId="3A2C211E" w14:textId="77777777" w:rsidR="00C36E51" w:rsidRPr="00B63358" w:rsidRDefault="00C36E51" w:rsidP="00C36E51">
      <w:pPr>
        <w:jc w:val="both"/>
      </w:pPr>
    </w:p>
    <w:p w14:paraId="49FF4DCB" w14:textId="77777777" w:rsidR="00C36E51" w:rsidRPr="00B63358" w:rsidRDefault="00C36E51" w:rsidP="00C36E51">
      <w:pPr>
        <w:jc w:val="both"/>
      </w:pPr>
      <w:r w:rsidRPr="00B63358">
        <w:rPr>
          <w:rFonts w:hint="eastAsia"/>
          <w:lang w:eastAsia="zh-HK"/>
        </w:rPr>
        <w:t>老圍由鄧</w:t>
      </w:r>
      <w:r w:rsidRPr="00B63358">
        <w:t>敬章</w:t>
      </w:r>
      <w:r w:rsidR="0090423B" w:rsidRPr="00B63358">
        <w:rPr>
          <w:rFonts w:hint="eastAsia"/>
          <w:lang w:eastAsia="zh-HK"/>
        </w:rPr>
        <w:t>、</w:t>
      </w:r>
      <w:r w:rsidRPr="00B63358">
        <w:rPr>
          <w:rFonts w:hint="eastAsia"/>
          <w:lang w:eastAsia="zh-HK"/>
        </w:rPr>
        <w:t>鄧</w:t>
      </w:r>
      <w:r w:rsidRPr="00B63358">
        <w:t>敬羅</w:t>
      </w:r>
      <w:r w:rsidRPr="00B63358">
        <w:rPr>
          <w:rFonts w:hint="eastAsia"/>
          <w:lang w:eastAsia="zh-HK"/>
        </w:rPr>
        <w:t>兩兄弟所建，建於宋代，老圍的圍牆則在明代時才興建</w:t>
      </w:r>
      <w:r w:rsidRPr="00B63358">
        <w:rPr>
          <w:rFonts w:hint="eastAsia"/>
        </w:rPr>
        <w:t>，</w:t>
      </w:r>
      <w:r w:rsidRPr="00B63358">
        <w:t>圍門</w:t>
      </w:r>
      <w:r w:rsidRPr="00B63358">
        <w:rPr>
          <w:rFonts w:hint="eastAsia"/>
          <w:lang w:eastAsia="zh-HK"/>
        </w:rPr>
        <w:t>上寫</w:t>
      </w:r>
      <w:r w:rsidRPr="00B63358">
        <w:t>有「大埔頭」三字</w:t>
      </w:r>
      <w:r w:rsidRPr="00B63358">
        <w:rPr>
          <w:rFonts w:hint="eastAsia"/>
          <w:lang w:eastAsia="zh-HK"/>
        </w:rPr>
        <w:t>。由於</w:t>
      </w:r>
      <w:r w:rsidRPr="00B63358">
        <w:t>圍牆外</w:t>
      </w:r>
      <w:r w:rsidRPr="00B63358">
        <w:rPr>
          <w:rFonts w:hint="eastAsia"/>
          <w:lang w:eastAsia="zh-HK"/>
        </w:rPr>
        <w:t>建有護河，以作防衛之用，所以老圍又名為水圍。</w:t>
      </w:r>
      <w:r w:rsidRPr="00B63358">
        <w:t>鄧敬羅</w:t>
      </w:r>
      <w:r w:rsidRPr="00B63358">
        <w:rPr>
          <w:rFonts w:hint="eastAsia"/>
        </w:rPr>
        <w:t>後來</w:t>
      </w:r>
      <w:r w:rsidRPr="00B63358">
        <w:t>再</w:t>
      </w:r>
      <w:r w:rsidRPr="00B63358">
        <w:rPr>
          <w:rFonts w:hint="eastAsia"/>
        </w:rPr>
        <w:t>由</w:t>
      </w:r>
      <w:r w:rsidRPr="00B63358">
        <w:t>大埔頭老圍分遷到大埔頭村</w:t>
      </w:r>
      <w:r w:rsidRPr="00B63358">
        <w:rPr>
          <w:rFonts w:hint="eastAsia"/>
        </w:rPr>
        <w:t>，</w:t>
      </w:r>
      <w:r w:rsidRPr="00B63358">
        <w:t>更獲尊稱為大埔頭鄧族流光堂第一代先</w:t>
      </w:r>
      <w:r w:rsidRPr="00B63358">
        <w:rPr>
          <w:rFonts w:hint="eastAsia"/>
        </w:rPr>
        <w:t>祖，而</w:t>
      </w:r>
      <w:r w:rsidRPr="00B63358">
        <w:t>流光堂</w:t>
      </w:r>
      <w:r w:rsidRPr="00B63358">
        <w:rPr>
          <w:rFonts w:hint="eastAsia"/>
        </w:rPr>
        <w:t>又名</w:t>
      </w:r>
      <w:r w:rsidRPr="00B63358">
        <w:t>敬羅家</w:t>
      </w:r>
      <w:r w:rsidRPr="00B63358">
        <w:rPr>
          <w:rFonts w:hint="eastAsia"/>
        </w:rPr>
        <w:t>塾。留在</w:t>
      </w:r>
      <w:r w:rsidRPr="00B63358">
        <w:t>大埔頭老圍</w:t>
      </w:r>
      <w:r w:rsidRPr="00B63358">
        <w:rPr>
          <w:rFonts w:hint="eastAsia"/>
        </w:rPr>
        <w:t>的鄧</w:t>
      </w:r>
      <w:r w:rsidRPr="00B63358">
        <w:t>敬章</w:t>
      </w:r>
      <w:r w:rsidRPr="00B63358">
        <w:rPr>
          <w:rFonts w:hint="eastAsia"/>
        </w:rPr>
        <w:t>則</w:t>
      </w:r>
      <w:r w:rsidRPr="00B63358">
        <w:t>獲尊稱為大埔頭鄧族渭陽</w:t>
      </w:r>
      <w:r w:rsidRPr="00B63358">
        <w:rPr>
          <w:rFonts w:hint="eastAsia"/>
        </w:rPr>
        <w:t>堂</w:t>
      </w:r>
      <w:r w:rsidRPr="00B63358">
        <w:t>第一代先</w:t>
      </w:r>
      <w:r w:rsidRPr="00B63358">
        <w:rPr>
          <w:rFonts w:hint="eastAsia"/>
        </w:rPr>
        <w:t>祖，</w:t>
      </w:r>
      <w:r w:rsidRPr="00B63358">
        <w:t>渭陽</w:t>
      </w:r>
      <w:r w:rsidRPr="00B63358">
        <w:rPr>
          <w:rFonts w:hint="eastAsia"/>
        </w:rPr>
        <w:t>堂</w:t>
      </w:r>
      <w:r w:rsidRPr="00B63358">
        <w:rPr>
          <w:rFonts w:hint="eastAsia"/>
          <w:lang w:eastAsia="zh-HK"/>
        </w:rPr>
        <w:t>祠堂</w:t>
      </w:r>
      <w:r w:rsidRPr="00B63358">
        <w:rPr>
          <w:rFonts w:hint="eastAsia"/>
        </w:rPr>
        <w:t>原本位於老圍內，但現在已消失。</w:t>
      </w:r>
    </w:p>
    <w:p w14:paraId="6258530A" w14:textId="77777777" w:rsidR="00C36E51" w:rsidRPr="00B63358" w:rsidRDefault="00C36E51" w:rsidP="00C36E51">
      <w:pPr>
        <w:jc w:val="both"/>
        <w:rPr>
          <w:rFonts w:ascii="新細明體" w:eastAsia="新細明體" w:hAnsi="新細明體" w:cs="新細明體"/>
          <w:color w:val="545454"/>
          <w:shd w:val="clear" w:color="auto" w:fill="FFFFFF"/>
          <w:lang w:eastAsia="zh-HK"/>
        </w:rPr>
      </w:pPr>
    </w:p>
    <w:p w14:paraId="71768EDB" w14:textId="77777777" w:rsidR="00C36E51" w:rsidRPr="00B63358" w:rsidRDefault="00C36E51" w:rsidP="00C36E51">
      <w:pPr>
        <w:jc w:val="both"/>
      </w:pPr>
      <w:r w:rsidRPr="00B63358">
        <w:rPr>
          <w:rFonts w:hint="eastAsia"/>
          <w:lang w:eastAsia="zh-HK"/>
        </w:rPr>
        <w:t>由於</w:t>
      </w:r>
      <w:r w:rsidRPr="00B63358">
        <w:t>大埔頭老圍</w:t>
      </w:r>
      <w:r w:rsidRPr="00B63358">
        <w:rPr>
          <w:rFonts w:hint="eastAsia"/>
          <w:lang w:eastAsia="zh-HK"/>
        </w:rPr>
        <w:t>和</w:t>
      </w:r>
      <w:r w:rsidRPr="00B63358">
        <w:t>大埔頭村</w:t>
      </w:r>
      <w:r w:rsidRPr="00B63358">
        <w:rPr>
          <w:rFonts w:hint="eastAsia"/>
          <w:lang w:eastAsia="zh-HK"/>
        </w:rPr>
        <w:t>相鄰，鄧</w:t>
      </w:r>
      <w:r w:rsidRPr="00B63358">
        <w:t>敬章</w:t>
      </w:r>
      <w:r w:rsidR="0090423B" w:rsidRPr="00B63358">
        <w:rPr>
          <w:rFonts w:hint="eastAsia"/>
          <w:lang w:eastAsia="zh-HK"/>
        </w:rPr>
        <w:t>、</w:t>
      </w:r>
      <w:r w:rsidRPr="00B63358">
        <w:rPr>
          <w:rFonts w:hint="eastAsia"/>
          <w:lang w:eastAsia="zh-HK"/>
        </w:rPr>
        <w:t>鄧</w:t>
      </w:r>
      <w:r w:rsidRPr="00B63358">
        <w:t>敬羅</w:t>
      </w:r>
      <w:r w:rsidRPr="00B63358">
        <w:rPr>
          <w:rFonts w:hint="eastAsia"/>
          <w:lang w:eastAsia="zh-HK"/>
        </w:rPr>
        <w:t>兩兄弟的後人仍緊密來往，即使現今兩地因都市發展被</w:t>
      </w:r>
      <w:r w:rsidRPr="00B63358">
        <w:rPr>
          <w:rFonts w:hint="eastAsia"/>
        </w:rPr>
        <w:t>鐵路</w:t>
      </w:r>
      <w:r w:rsidRPr="00B63358">
        <w:rPr>
          <w:rFonts w:hint="eastAsia"/>
          <w:lang w:eastAsia="zh-HK"/>
        </w:rPr>
        <w:t>阻隔，但亦無阻他們</w:t>
      </w:r>
      <w:r w:rsidRPr="00B63358">
        <w:rPr>
          <w:rFonts w:hint="eastAsia"/>
        </w:rPr>
        <w:t>共聚一堂</w:t>
      </w:r>
      <w:r w:rsidRPr="00B63358">
        <w:rPr>
          <w:rFonts w:hint="eastAsia"/>
          <w:lang w:eastAsia="zh-HK"/>
        </w:rPr>
        <w:t>。</w:t>
      </w:r>
    </w:p>
    <w:p w14:paraId="6C535ACC" w14:textId="77777777" w:rsidR="00C36E51" w:rsidRPr="00B63358" w:rsidRDefault="00C36E51" w:rsidP="00C36E51">
      <w:pPr>
        <w:jc w:val="both"/>
      </w:pPr>
    </w:p>
    <w:p w14:paraId="54CF2C09" w14:textId="77777777" w:rsidR="00A413CF" w:rsidRPr="00B63358" w:rsidRDefault="00CF35AE" w:rsidP="00CF35AE">
      <w:pPr>
        <w:jc w:val="center"/>
        <w:rPr>
          <w:lang w:eastAsia="zh-HK"/>
        </w:rPr>
      </w:pPr>
      <w:r w:rsidRPr="00B63358">
        <w:rPr>
          <w:noProof/>
          <w:color w:val="5B9BD5" w:themeColor="accent1"/>
        </w:rPr>
        <w:drawing>
          <wp:inline distT="0" distB="0" distL="0" distR="0" wp14:anchorId="58318915" wp14:editId="40BDC9C2">
            <wp:extent cx="2686531" cy="2009598"/>
            <wp:effectExtent l="19050" t="0" r="0" b="0"/>
            <wp:docPr id="52" name="圖片 20"/>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3" cstate="print"/>
                    <a:srcRect/>
                    <a:stretch>
                      <a:fillRect/>
                    </a:stretch>
                  </pic:blipFill>
                  <pic:spPr bwMode="auto">
                    <a:xfrm>
                      <a:off x="0" y="0"/>
                      <a:ext cx="2686531" cy="2009598"/>
                    </a:xfrm>
                    <a:prstGeom prst="rect">
                      <a:avLst/>
                    </a:prstGeom>
                    <a:noFill/>
                    <a:ln w="9525">
                      <a:noFill/>
                      <a:miter lim="800000"/>
                      <a:headEnd/>
                      <a:tailEnd/>
                    </a:ln>
                  </pic:spPr>
                </pic:pic>
              </a:graphicData>
            </a:graphic>
          </wp:inline>
        </w:drawing>
      </w:r>
    </w:p>
    <w:p w14:paraId="2AD92CB6" w14:textId="780D056C" w:rsidR="00CF35AE" w:rsidRPr="00B63358" w:rsidRDefault="00A75999" w:rsidP="00CF35AE">
      <w:pPr>
        <w:jc w:val="center"/>
        <w:rPr>
          <w:lang w:eastAsia="zh-HK"/>
        </w:rPr>
      </w:pPr>
      <w:r w:rsidRPr="00B63358">
        <w:rPr>
          <w:rFonts w:hint="eastAsia"/>
          <w:lang w:eastAsia="zh-HK"/>
        </w:rPr>
        <w:t>水圍</w:t>
      </w:r>
    </w:p>
    <w:p w14:paraId="68951AFB" w14:textId="77777777" w:rsidR="00282942" w:rsidRPr="00B63358" w:rsidRDefault="00282942">
      <w:pPr>
        <w:rPr>
          <w:b/>
          <w:lang w:eastAsia="zh-HK"/>
        </w:rPr>
      </w:pPr>
      <w:r w:rsidRPr="00B63358">
        <w:rPr>
          <w:b/>
          <w:lang w:eastAsia="zh-HK"/>
        </w:rPr>
        <w:br w:type="page"/>
      </w:r>
    </w:p>
    <w:p w14:paraId="3B38F95C" w14:textId="77777777" w:rsidR="00C36E51" w:rsidRPr="00B63358" w:rsidRDefault="00C36E51" w:rsidP="00C36E51">
      <w:pPr>
        <w:spacing w:line="0" w:lineRule="atLeast"/>
        <w:rPr>
          <w:b/>
          <w:u w:val="single"/>
          <w:lang w:eastAsia="zh-HK"/>
        </w:rPr>
      </w:pPr>
      <w:r w:rsidRPr="00B63358">
        <w:rPr>
          <w:rFonts w:hint="eastAsia"/>
          <w:b/>
          <w:u w:val="single"/>
          <w:lang w:eastAsia="zh-HK"/>
        </w:rPr>
        <w:lastRenderedPageBreak/>
        <w:t>路線地圖</w:t>
      </w:r>
    </w:p>
    <w:p w14:paraId="1B44C4EC" w14:textId="6B679B4C" w:rsidR="00C36E51" w:rsidRPr="00B63358" w:rsidRDefault="00EA6A78" w:rsidP="00CF35AE">
      <w:pPr>
        <w:spacing w:line="0" w:lineRule="atLeast"/>
        <w:jc w:val="center"/>
        <w:rPr>
          <w:rFonts w:ascii="新細明體" w:eastAsia="新細明體" w:hAnsi="新細明體"/>
        </w:rPr>
      </w:pPr>
      <w:r w:rsidRPr="00B63358">
        <w:rPr>
          <w:rFonts w:ascii="新細明體" w:eastAsia="新細明體" w:hAnsi="新細明體"/>
          <w:noProof/>
        </w:rPr>
        <w:drawing>
          <wp:inline distT="0" distB="0" distL="0" distR="0" wp14:anchorId="7C39723E" wp14:editId="3D792405">
            <wp:extent cx="4671060" cy="6576060"/>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71060" cy="6576060"/>
                    </a:xfrm>
                    <a:prstGeom prst="rect">
                      <a:avLst/>
                    </a:prstGeom>
                    <a:noFill/>
                    <a:ln>
                      <a:noFill/>
                    </a:ln>
                  </pic:spPr>
                </pic:pic>
              </a:graphicData>
            </a:graphic>
          </wp:inline>
        </w:drawing>
      </w:r>
    </w:p>
    <w:p w14:paraId="38435D0A" w14:textId="77777777" w:rsidR="001C37B4" w:rsidRPr="00B63358" w:rsidRDefault="001C37B4">
      <w:pPr>
        <w:rPr>
          <w:b/>
          <w:lang w:eastAsia="zh-HK"/>
        </w:rPr>
      </w:pPr>
      <w:r w:rsidRPr="00B63358">
        <w:rPr>
          <w:b/>
          <w:lang w:eastAsia="zh-HK"/>
        </w:rPr>
        <w:br w:type="page"/>
      </w:r>
    </w:p>
    <w:p w14:paraId="0B55112B" w14:textId="77777777" w:rsidR="00C36E51" w:rsidRPr="00B63358" w:rsidRDefault="00C36E51" w:rsidP="00C36E51">
      <w:pPr>
        <w:spacing w:line="0" w:lineRule="atLeast"/>
        <w:rPr>
          <w:b/>
          <w:u w:val="single"/>
          <w:lang w:eastAsia="zh-HK"/>
        </w:rPr>
      </w:pPr>
      <w:r w:rsidRPr="00B63358">
        <w:rPr>
          <w:rFonts w:hint="eastAsia"/>
          <w:b/>
          <w:u w:val="single"/>
          <w:lang w:eastAsia="zh-HK"/>
        </w:rPr>
        <w:lastRenderedPageBreak/>
        <w:t>工作紙設計說明</w:t>
      </w:r>
      <w:r w:rsidR="0090423B" w:rsidRPr="00B63358">
        <w:rPr>
          <w:rFonts w:hint="eastAsia"/>
          <w:b/>
          <w:u w:val="single"/>
          <w:lang w:eastAsia="zh-HK"/>
        </w:rPr>
        <w:t>、</w:t>
      </w:r>
      <w:r w:rsidRPr="00B63358">
        <w:rPr>
          <w:rFonts w:hint="eastAsia"/>
          <w:b/>
          <w:u w:val="single"/>
          <w:lang w:eastAsia="zh-HK"/>
        </w:rPr>
        <w:t>使用建議</w:t>
      </w:r>
    </w:p>
    <w:tbl>
      <w:tblPr>
        <w:tblStyle w:val="aff"/>
        <w:tblW w:w="8472" w:type="dxa"/>
        <w:tblLook w:val="04A0" w:firstRow="1" w:lastRow="0" w:firstColumn="1" w:lastColumn="0" w:noHBand="0" w:noVBand="1"/>
      </w:tblPr>
      <w:tblGrid>
        <w:gridCol w:w="5211"/>
        <w:gridCol w:w="3261"/>
      </w:tblGrid>
      <w:tr w:rsidR="00C36E51" w:rsidRPr="00B63358" w14:paraId="2DA41120" w14:textId="77777777" w:rsidTr="0063300A">
        <w:tc>
          <w:tcPr>
            <w:tcW w:w="5211" w:type="dxa"/>
            <w:tcBorders>
              <w:top w:val="single" w:sz="4" w:space="0" w:color="auto"/>
              <w:left w:val="single" w:sz="4" w:space="0" w:color="auto"/>
              <w:bottom w:val="single" w:sz="4" w:space="0" w:color="auto"/>
              <w:right w:val="single" w:sz="4" w:space="0" w:color="auto"/>
            </w:tcBorders>
            <w:hideMark/>
          </w:tcPr>
          <w:p w14:paraId="59804B80" w14:textId="77777777" w:rsidR="00C36E51" w:rsidRPr="00B63358" w:rsidRDefault="00C36E51" w:rsidP="0063300A">
            <w:pPr>
              <w:spacing w:line="0" w:lineRule="atLeast"/>
              <w:rPr>
                <w:lang w:eastAsia="zh-HK"/>
              </w:rPr>
            </w:pPr>
            <w:r w:rsidRPr="00B63358">
              <w:rPr>
                <w:rFonts w:ascii="細明體" w:eastAsia="細明體" w:hAnsi="細明體" w:cs="細明體" w:hint="eastAsia"/>
                <w:b/>
                <w:u w:val="single"/>
                <w:lang w:eastAsia="zh-HK"/>
              </w:rPr>
              <w:t>設計說</w:t>
            </w:r>
            <w:r w:rsidRPr="00B63358">
              <w:rPr>
                <w:rFonts w:hint="eastAsia"/>
                <w:b/>
                <w:u w:val="single"/>
                <w:lang w:eastAsia="zh-HK"/>
              </w:rPr>
              <w:t>明</w:t>
            </w:r>
          </w:p>
        </w:tc>
        <w:tc>
          <w:tcPr>
            <w:tcW w:w="3261" w:type="dxa"/>
            <w:tcBorders>
              <w:top w:val="single" w:sz="4" w:space="0" w:color="auto"/>
              <w:left w:val="single" w:sz="4" w:space="0" w:color="auto"/>
              <w:bottom w:val="single" w:sz="4" w:space="0" w:color="auto"/>
              <w:right w:val="single" w:sz="4" w:space="0" w:color="auto"/>
            </w:tcBorders>
            <w:hideMark/>
          </w:tcPr>
          <w:p w14:paraId="29DD6623" w14:textId="77777777" w:rsidR="00C36E51" w:rsidRPr="00B63358" w:rsidRDefault="00C36E51" w:rsidP="0063300A">
            <w:pPr>
              <w:spacing w:line="0" w:lineRule="atLeast"/>
              <w:rPr>
                <w:lang w:eastAsia="zh-HK"/>
              </w:rPr>
            </w:pPr>
            <w:r w:rsidRPr="00B63358">
              <w:rPr>
                <w:rFonts w:ascii="細明體" w:eastAsia="細明體" w:hAnsi="細明體" w:cs="細明體" w:hint="eastAsia"/>
                <w:b/>
                <w:u w:val="single"/>
                <w:lang w:eastAsia="zh-HK"/>
              </w:rPr>
              <w:t>使用建</w:t>
            </w:r>
            <w:r w:rsidRPr="00B63358">
              <w:rPr>
                <w:rFonts w:hint="eastAsia"/>
                <w:b/>
                <w:u w:val="single"/>
                <w:lang w:eastAsia="zh-HK"/>
              </w:rPr>
              <w:t>議</w:t>
            </w:r>
          </w:p>
        </w:tc>
      </w:tr>
      <w:tr w:rsidR="00C36E51" w:rsidRPr="00B63358" w14:paraId="38495262" w14:textId="77777777" w:rsidTr="0063300A">
        <w:tc>
          <w:tcPr>
            <w:tcW w:w="5211" w:type="dxa"/>
            <w:tcBorders>
              <w:top w:val="single" w:sz="4" w:space="0" w:color="auto"/>
              <w:left w:val="single" w:sz="4" w:space="0" w:color="auto"/>
              <w:bottom w:val="single" w:sz="4" w:space="0" w:color="auto"/>
              <w:right w:val="single" w:sz="4" w:space="0" w:color="auto"/>
            </w:tcBorders>
            <w:hideMark/>
          </w:tcPr>
          <w:p w14:paraId="0A31CC40" w14:textId="77777777" w:rsidR="00C36E51" w:rsidRPr="00B63358" w:rsidRDefault="00C36E51" w:rsidP="0063300A">
            <w:pPr>
              <w:jc w:val="both"/>
              <w:rPr>
                <w:lang w:eastAsia="zh-HK"/>
              </w:rPr>
            </w:pPr>
            <w:r w:rsidRPr="00B63358">
              <w:rPr>
                <w:rFonts w:ascii="細明體" w:eastAsia="細明體" w:hAnsi="細明體" w:cs="細明體" w:hint="eastAsia"/>
                <w:lang w:eastAsia="zh-HK"/>
              </w:rPr>
              <w:t>回應學習重點一</w:t>
            </w:r>
            <w:r w:rsidRPr="00B63358">
              <w:rPr>
                <w:rFonts w:ascii="細明體" w:eastAsia="細明體" w:hAnsi="細明體" w:cs="細明體" w:hint="eastAsia"/>
              </w:rPr>
              <w:t>，</w:t>
            </w:r>
            <w:r w:rsidRPr="00B63358">
              <w:rPr>
                <w:rFonts w:ascii="細明體" w:eastAsia="細明體" w:hAnsi="細明體" w:cs="細明體" w:hint="eastAsia"/>
                <w:lang w:eastAsia="zh-HK"/>
              </w:rPr>
              <w:t>讓學生</w:t>
            </w:r>
            <w:r w:rsidRPr="00B63358">
              <w:rPr>
                <w:rFonts w:ascii="細明體" w:eastAsia="細明體" w:hAnsi="細明體" w:cs="細明體" w:hint="eastAsia"/>
              </w:rPr>
              <w:t>認識不同</w:t>
            </w:r>
            <w:r w:rsidRPr="00B63358">
              <w:rPr>
                <w:rFonts w:ascii="細明體" w:eastAsia="細明體" w:hAnsi="細明體" w:cs="細明體" w:hint="eastAsia"/>
                <w:lang w:eastAsia="zh-HK"/>
              </w:rPr>
              <w:t>歷史建築與文物</w:t>
            </w:r>
            <w:r w:rsidRPr="00B63358">
              <w:rPr>
                <w:rFonts w:ascii="細明體" w:eastAsia="細明體" w:hAnsi="細明體" w:cs="細明體" w:hint="eastAsia"/>
              </w:rPr>
              <w:t>的發展如何影響與其相關的</w:t>
            </w:r>
            <w:r w:rsidRPr="00B63358">
              <w:rPr>
                <w:rFonts w:ascii="細明體" w:eastAsia="細明體" w:hAnsi="細明體" w:cs="細明體" w:hint="eastAsia"/>
                <w:lang w:eastAsia="zh-HK"/>
              </w:rPr>
              <w:t>中華文</w:t>
            </w:r>
            <w:r w:rsidRPr="00B63358">
              <w:rPr>
                <w:rFonts w:hint="eastAsia"/>
                <w:lang w:eastAsia="zh-HK"/>
              </w:rPr>
              <w:t>化</w:t>
            </w:r>
          </w:p>
        </w:tc>
        <w:tc>
          <w:tcPr>
            <w:tcW w:w="3261" w:type="dxa"/>
            <w:tcBorders>
              <w:top w:val="single" w:sz="4" w:space="0" w:color="auto"/>
              <w:left w:val="single" w:sz="4" w:space="0" w:color="auto"/>
              <w:bottom w:val="single" w:sz="4" w:space="0" w:color="auto"/>
              <w:right w:val="single" w:sz="4" w:space="0" w:color="auto"/>
            </w:tcBorders>
            <w:hideMark/>
          </w:tcPr>
          <w:p w14:paraId="33755BA3" w14:textId="77777777" w:rsidR="00C36E51" w:rsidRPr="00B63358" w:rsidRDefault="00C36E51" w:rsidP="0063300A">
            <w:pPr>
              <w:spacing w:line="0" w:lineRule="atLeast"/>
              <w:rPr>
                <w:lang w:eastAsia="zh-HK"/>
              </w:rPr>
            </w:pPr>
            <w:r w:rsidRPr="00B63358">
              <w:rPr>
                <w:rFonts w:ascii="細明體" w:eastAsia="細明體" w:hAnsi="細明體" w:cs="細明體" w:hint="eastAsia"/>
                <w:lang w:eastAsia="zh-HK"/>
              </w:rPr>
              <w:t>於實地考察時使</w:t>
            </w:r>
            <w:r w:rsidRPr="00B63358">
              <w:rPr>
                <w:rFonts w:hint="eastAsia"/>
                <w:lang w:eastAsia="zh-HK"/>
              </w:rPr>
              <w:t>用</w:t>
            </w:r>
          </w:p>
        </w:tc>
      </w:tr>
    </w:tbl>
    <w:p w14:paraId="6FEA4F18" w14:textId="77777777" w:rsidR="00C36E51" w:rsidRPr="00B63358" w:rsidRDefault="00C36E51" w:rsidP="00C36E51">
      <w:pPr>
        <w:spacing w:line="0" w:lineRule="atLeast"/>
        <w:rPr>
          <w:lang w:eastAsia="zh-HK"/>
        </w:rPr>
      </w:pPr>
    </w:p>
    <w:p w14:paraId="0AE92F3A" w14:textId="77777777" w:rsidR="00C36E51" w:rsidRPr="00B63358" w:rsidRDefault="00AE7FEB" w:rsidP="00C36E51">
      <w:pPr>
        <w:spacing w:line="0" w:lineRule="atLeast"/>
        <w:rPr>
          <w:lang w:eastAsia="zh-HK"/>
        </w:rPr>
      </w:pPr>
      <w:r w:rsidRPr="00B63358">
        <w:rPr>
          <w:rFonts w:hint="eastAsia"/>
          <w:lang w:eastAsia="zh-HK"/>
        </w:rPr>
        <w:t>整體使用建議及注意事項</w:t>
      </w:r>
      <w:r w:rsidR="00C36E51" w:rsidRPr="00B63358">
        <w:rPr>
          <w:rFonts w:hint="eastAsia"/>
          <w:lang w:eastAsia="zh-HK"/>
        </w:rPr>
        <w:t>：</w:t>
      </w:r>
    </w:p>
    <w:p w14:paraId="2EC57FF0" w14:textId="345205AF" w:rsidR="00C36E51" w:rsidRPr="00B63358" w:rsidRDefault="00C36E51" w:rsidP="00F63E82">
      <w:pPr>
        <w:pStyle w:val="af"/>
        <w:numPr>
          <w:ilvl w:val="0"/>
          <w:numId w:val="94"/>
        </w:numPr>
        <w:spacing w:line="0" w:lineRule="atLeast"/>
        <w:rPr>
          <w:lang w:eastAsia="zh-HK"/>
        </w:rPr>
      </w:pPr>
      <w:r w:rsidRPr="00B63358">
        <w:rPr>
          <w:rFonts w:hint="eastAsia"/>
          <w:lang w:eastAsia="zh-HK"/>
        </w:rPr>
        <w:t>教師可因應教學時</w:t>
      </w:r>
      <w:r w:rsidRPr="00B63358">
        <w:rPr>
          <w:rFonts w:hint="eastAsia"/>
        </w:rPr>
        <w:t>間</w:t>
      </w:r>
      <w:r w:rsidR="0090423B" w:rsidRPr="00B63358">
        <w:rPr>
          <w:rFonts w:hint="eastAsia"/>
          <w:lang w:eastAsia="zh-HK"/>
        </w:rPr>
        <w:t>、</w:t>
      </w:r>
      <w:r w:rsidRPr="00B63358">
        <w:rPr>
          <w:rFonts w:hint="eastAsia"/>
          <w:lang w:eastAsia="zh-HK"/>
        </w:rPr>
        <w:t>學生的水平和能力，裁剪</w:t>
      </w:r>
      <w:r w:rsidR="00D54731" w:rsidRPr="00B63358">
        <w:rPr>
          <w:rFonts w:hint="eastAsia"/>
          <w:lang w:eastAsia="zh-HK"/>
        </w:rPr>
        <w:t>及調適</w:t>
      </w:r>
      <w:r w:rsidRPr="00B63358">
        <w:rPr>
          <w:rFonts w:hint="eastAsia"/>
          <w:lang w:eastAsia="zh-HK"/>
        </w:rPr>
        <w:t>工作紙的份量和要求。</w:t>
      </w:r>
    </w:p>
    <w:p w14:paraId="69C9F90B" w14:textId="77777777" w:rsidR="00CE5CCA" w:rsidRPr="00B63358" w:rsidRDefault="00E16821" w:rsidP="00BA0F1D">
      <w:pPr>
        <w:pStyle w:val="af"/>
        <w:numPr>
          <w:ilvl w:val="0"/>
          <w:numId w:val="94"/>
        </w:numPr>
        <w:spacing w:line="0" w:lineRule="atLeast"/>
        <w:rPr>
          <w:lang w:eastAsia="zh-HK"/>
        </w:rPr>
      </w:pPr>
      <w:r w:rsidRPr="00B63358">
        <w:rPr>
          <w:rFonts w:hint="eastAsia"/>
          <w:lang w:eastAsia="zh-HK"/>
        </w:rPr>
        <w:t>大埔頭村、</w:t>
      </w:r>
      <w:r w:rsidR="00CE5CCA" w:rsidRPr="00B63358">
        <w:rPr>
          <w:rFonts w:hint="eastAsia"/>
          <w:lang w:eastAsia="zh-HK"/>
        </w:rPr>
        <w:t>水圍</w:t>
      </w:r>
      <w:r w:rsidRPr="00B63358">
        <w:rPr>
          <w:rFonts w:hint="eastAsia"/>
          <w:lang w:eastAsia="zh-HK"/>
        </w:rPr>
        <w:t>、</w:t>
      </w:r>
      <w:r w:rsidRPr="00B63358">
        <w:rPr>
          <w:rFonts w:hint="eastAsia"/>
        </w:rPr>
        <w:t>陸鄉里</w:t>
      </w:r>
      <w:r w:rsidR="00CE5CCA" w:rsidRPr="00B63358">
        <w:rPr>
          <w:rFonts w:hint="eastAsia"/>
          <w:lang w:eastAsia="zh-HK"/>
        </w:rPr>
        <w:t>為民居，考察時必</w:t>
      </w:r>
      <w:r w:rsidR="00B42E23" w:rsidRPr="00B63358">
        <w:rPr>
          <w:rFonts w:hint="eastAsia"/>
          <w:lang w:eastAsia="zh-HK"/>
        </w:rPr>
        <w:t>須</w:t>
      </w:r>
      <w:r w:rsidR="00CE5CCA" w:rsidRPr="00B63358">
        <w:rPr>
          <w:rFonts w:hint="eastAsia"/>
          <w:lang w:eastAsia="zh-HK"/>
        </w:rPr>
        <w:t>尊重當地居民，切勿喧鬧，以免打擾居</w:t>
      </w:r>
      <w:r w:rsidR="00CE5CCA" w:rsidRPr="00B63358">
        <w:rPr>
          <w:rFonts w:hint="eastAsia"/>
        </w:rPr>
        <w:t>民</w:t>
      </w:r>
      <w:r w:rsidR="00CE5CCA" w:rsidRPr="00B63358">
        <w:rPr>
          <w:rFonts w:hint="eastAsia"/>
          <w:lang w:eastAsia="zh-HK"/>
        </w:rPr>
        <w:t>生</w:t>
      </w:r>
      <w:r w:rsidR="00CE5CCA" w:rsidRPr="00B63358">
        <w:rPr>
          <w:rFonts w:hint="eastAsia"/>
        </w:rPr>
        <w:t>活</w:t>
      </w:r>
      <w:r w:rsidR="00CE5CCA" w:rsidRPr="00B63358">
        <w:rPr>
          <w:rFonts w:hint="eastAsia"/>
          <w:lang w:eastAsia="zh-HK"/>
        </w:rPr>
        <w:t>。</w:t>
      </w:r>
    </w:p>
    <w:p w14:paraId="0464198E" w14:textId="77777777" w:rsidR="00E16821" w:rsidRPr="00B63358" w:rsidRDefault="00E16821" w:rsidP="00BA0F1D">
      <w:pPr>
        <w:pStyle w:val="af"/>
        <w:widowControl w:val="0"/>
        <w:numPr>
          <w:ilvl w:val="0"/>
          <w:numId w:val="94"/>
        </w:numPr>
        <w:tabs>
          <w:tab w:val="left" w:pos="567"/>
        </w:tabs>
        <w:spacing w:line="0" w:lineRule="atLeast"/>
      </w:pPr>
      <w:r w:rsidRPr="00B63358">
        <w:rPr>
          <w:rFonts w:hint="eastAsia"/>
          <w:lang w:eastAsia="zh-HK"/>
        </w:rPr>
        <w:t>考察</w:t>
      </w:r>
      <w:r w:rsidRPr="00B63358">
        <w:rPr>
          <w:rFonts w:hint="eastAsia"/>
        </w:rPr>
        <w:t>大埔舊墟</w:t>
      </w:r>
      <w:r w:rsidRPr="00B63358">
        <w:rPr>
          <w:rFonts w:hint="eastAsia"/>
          <w:lang w:eastAsia="zh-HK"/>
        </w:rPr>
        <w:t>天后宮和文武二帝</w:t>
      </w:r>
      <w:r w:rsidRPr="00B63358">
        <w:t>廟</w:t>
      </w:r>
      <w:r w:rsidRPr="00B63358">
        <w:rPr>
          <w:rFonts w:hint="eastAsia"/>
          <w:lang w:eastAsia="zh-HK"/>
        </w:rPr>
        <w:t>時，應保持安靜</w:t>
      </w:r>
      <w:r w:rsidRPr="00B63358">
        <w:rPr>
          <w:rFonts w:ascii="Times New Roman" w:hAnsi="Times New Roman"/>
        </w:rPr>
        <w:t>，</w:t>
      </w:r>
      <w:r w:rsidRPr="00B63358">
        <w:rPr>
          <w:rFonts w:ascii="Times New Roman" w:hAnsi="Times New Roman" w:hint="eastAsia"/>
          <w:lang w:eastAsia="zh-HK"/>
        </w:rPr>
        <w:t>亦應避免影響善信參拜。</w:t>
      </w:r>
    </w:p>
    <w:p w14:paraId="0F35080C" w14:textId="77777777" w:rsidR="00C36E51" w:rsidRPr="00B63358" w:rsidRDefault="00C36E51" w:rsidP="00C36E51">
      <w:pPr>
        <w:spacing w:line="0" w:lineRule="atLeast"/>
        <w:rPr>
          <w:b/>
          <w:u w:val="single"/>
          <w:lang w:eastAsia="zh-HK"/>
        </w:rPr>
      </w:pPr>
    </w:p>
    <w:p w14:paraId="00827554" w14:textId="77777777" w:rsidR="00C36E51" w:rsidRPr="00B63358" w:rsidRDefault="00C36E51" w:rsidP="00C36E51">
      <w:pPr>
        <w:spacing w:line="0" w:lineRule="atLeast"/>
        <w:rPr>
          <w:b/>
          <w:u w:val="single"/>
          <w:lang w:eastAsia="zh-HK"/>
        </w:rPr>
      </w:pPr>
      <w:r w:rsidRPr="00B63358">
        <w:rPr>
          <w:rFonts w:hint="eastAsia"/>
          <w:b/>
          <w:u w:val="single"/>
          <w:lang w:eastAsia="zh-HK"/>
        </w:rPr>
        <w:t>工作紙</w:t>
      </w:r>
    </w:p>
    <w:p w14:paraId="27DBB723" w14:textId="77777777" w:rsidR="005677A1" w:rsidRPr="00B63358" w:rsidRDefault="005677A1" w:rsidP="00C36E51">
      <w:pPr>
        <w:spacing w:line="0" w:lineRule="atLeast"/>
        <w:rPr>
          <w:b/>
        </w:rPr>
      </w:pPr>
    </w:p>
    <w:p w14:paraId="330D8638" w14:textId="77777777" w:rsidR="005677A1" w:rsidRPr="00B63358" w:rsidRDefault="005677A1" w:rsidP="005677A1">
      <w:pPr>
        <w:spacing w:line="0" w:lineRule="atLeast"/>
        <w:jc w:val="center"/>
        <w:rPr>
          <w:b/>
        </w:rPr>
      </w:pPr>
      <w:r w:rsidRPr="00B63358">
        <w:rPr>
          <w:rFonts w:hint="eastAsia"/>
          <w:b/>
          <w:lang w:eastAsia="zh-HK"/>
        </w:rPr>
        <w:t>歷史建築、文物與中華文化</w:t>
      </w:r>
    </w:p>
    <w:p w14:paraId="28E2E2C8" w14:textId="77777777" w:rsidR="005677A1" w:rsidRPr="00B63358" w:rsidRDefault="005677A1" w:rsidP="00C36E51">
      <w:pPr>
        <w:spacing w:line="0" w:lineRule="atLeast"/>
        <w:rPr>
          <w:b/>
        </w:rPr>
      </w:pPr>
    </w:p>
    <w:p w14:paraId="66587B79" w14:textId="77777777" w:rsidR="00FA0042" w:rsidRPr="00B63358" w:rsidRDefault="00FA0042" w:rsidP="00FA0042">
      <w:pPr>
        <w:spacing w:line="0" w:lineRule="atLeast"/>
        <w:rPr>
          <w:b/>
          <w:lang w:eastAsia="zh-HK"/>
        </w:rPr>
      </w:pPr>
      <w:r w:rsidRPr="00B63358">
        <w:rPr>
          <w:rFonts w:hint="eastAsia"/>
          <w:b/>
        </w:rPr>
        <w:t>考察第</w:t>
      </w:r>
      <w:r w:rsidRPr="00B63358">
        <w:rPr>
          <w:rFonts w:hint="eastAsia"/>
          <w:b/>
          <w:lang w:eastAsia="zh-HK"/>
        </w:rPr>
        <w:t>一</w:t>
      </w:r>
      <w:r w:rsidRPr="00B63358">
        <w:rPr>
          <w:rFonts w:hint="eastAsia"/>
          <w:b/>
        </w:rPr>
        <w:t>站：</w:t>
      </w:r>
      <w:r w:rsidRPr="00B63358">
        <w:rPr>
          <w:rFonts w:hint="eastAsia"/>
          <w:b/>
          <w:lang w:eastAsia="zh-HK"/>
        </w:rPr>
        <w:t>水圍</w:t>
      </w:r>
      <w:r w:rsidRPr="00B63358">
        <w:rPr>
          <w:rFonts w:hint="eastAsia"/>
          <w:b/>
        </w:rPr>
        <w:t xml:space="preserve"> </w:t>
      </w:r>
      <w:r w:rsidRPr="00B63358">
        <w:rPr>
          <w:rFonts w:hint="eastAsia"/>
          <w:b/>
        </w:rPr>
        <w:t>及</w:t>
      </w:r>
      <w:r w:rsidRPr="00B63358">
        <w:rPr>
          <w:rFonts w:hint="eastAsia"/>
          <w:b/>
        </w:rPr>
        <w:t xml:space="preserve"> </w:t>
      </w:r>
      <w:r w:rsidRPr="00B63358">
        <w:rPr>
          <w:rFonts w:hint="eastAsia"/>
          <w:b/>
        </w:rPr>
        <w:t>考察第</w:t>
      </w:r>
      <w:r w:rsidRPr="00B63358">
        <w:rPr>
          <w:rFonts w:hint="eastAsia"/>
          <w:b/>
          <w:lang w:eastAsia="zh-HK"/>
        </w:rPr>
        <w:t>二</w:t>
      </w:r>
      <w:r w:rsidRPr="00B63358">
        <w:rPr>
          <w:rFonts w:hint="eastAsia"/>
          <w:b/>
        </w:rPr>
        <w:t>站：敬羅家塾</w:t>
      </w:r>
    </w:p>
    <w:p w14:paraId="0AEAC780" w14:textId="77777777" w:rsidR="00C36E51" w:rsidRPr="00B63358" w:rsidRDefault="00C36E51" w:rsidP="00C36E51">
      <w:pPr>
        <w:spacing w:line="0" w:lineRule="atLeast"/>
        <w:rPr>
          <w:b/>
        </w:rPr>
      </w:pPr>
    </w:p>
    <w:p w14:paraId="6BF43F12" w14:textId="77777777" w:rsidR="00C36E51" w:rsidRPr="00B63358" w:rsidRDefault="00C36E51" w:rsidP="00303DAD">
      <w:pPr>
        <w:pStyle w:val="af"/>
        <w:widowControl w:val="0"/>
        <w:numPr>
          <w:ilvl w:val="0"/>
          <w:numId w:val="61"/>
        </w:numPr>
        <w:spacing w:line="0" w:lineRule="atLeast"/>
        <w:contextualSpacing w:val="0"/>
      </w:pPr>
      <w:r w:rsidRPr="00B63358">
        <w:rPr>
          <w:rFonts w:hint="eastAsia"/>
        </w:rPr>
        <w:t>水圍屬於哪項歷史建築物評級？</w:t>
      </w:r>
    </w:p>
    <w:p w14:paraId="14247543" w14:textId="77777777" w:rsidR="00C36E51" w:rsidRPr="00B63358" w:rsidRDefault="00C36E51" w:rsidP="00303DAD">
      <w:pPr>
        <w:pStyle w:val="af"/>
        <w:widowControl w:val="0"/>
        <w:numPr>
          <w:ilvl w:val="0"/>
          <w:numId w:val="62"/>
        </w:numPr>
        <w:spacing w:line="0" w:lineRule="atLeast"/>
        <w:contextualSpacing w:val="0"/>
      </w:pPr>
      <w:r w:rsidRPr="00B63358">
        <w:rPr>
          <w:rFonts w:hint="eastAsia"/>
        </w:rPr>
        <w:t>法定古蹟</w:t>
      </w:r>
    </w:p>
    <w:p w14:paraId="55B353CB" w14:textId="77777777" w:rsidR="00C36E51" w:rsidRPr="00B63358" w:rsidRDefault="00C36E51" w:rsidP="00303DAD">
      <w:pPr>
        <w:pStyle w:val="af"/>
        <w:widowControl w:val="0"/>
        <w:numPr>
          <w:ilvl w:val="0"/>
          <w:numId w:val="62"/>
        </w:numPr>
        <w:spacing w:line="0" w:lineRule="atLeast"/>
        <w:contextualSpacing w:val="0"/>
      </w:pPr>
      <w:r w:rsidRPr="00B63358">
        <w:rPr>
          <w:rFonts w:hint="eastAsia"/>
        </w:rPr>
        <w:t>一級歷史建築</w:t>
      </w:r>
    </w:p>
    <w:p w14:paraId="5BA28563" w14:textId="77777777" w:rsidR="00C36E51" w:rsidRPr="00B63358" w:rsidRDefault="00C36E51" w:rsidP="00303DAD">
      <w:pPr>
        <w:pStyle w:val="af"/>
        <w:widowControl w:val="0"/>
        <w:numPr>
          <w:ilvl w:val="0"/>
          <w:numId w:val="62"/>
        </w:numPr>
        <w:spacing w:line="0" w:lineRule="atLeast"/>
        <w:contextualSpacing w:val="0"/>
      </w:pPr>
      <w:r w:rsidRPr="00B63358">
        <w:rPr>
          <w:rFonts w:hint="eastAsia"/>
        </w:rPr>
        <w:t>三級歷史建築</w:t>
      </w:r>
    </w:p>
    <w:p w14:paraId="04E3FD5C" w14:textId="77777777" w:rsidR="00C36E51" w:rsidRPr="00B63358" w:rsidRDefault="00C36E51" w:rsidP="00303DAD">
      <w:pPr>
        <w:pStyle w:val="af"/>
        <w:widowControl w:val="0"/>
        <w:numPr>
          <w:ilvl w:val="0"/>
          <w:numId w:val="62"/>
        </w:numPr>
        <w:spacing w:line="0" w:lineRule="atLeast"/>
        <w:contextualSpacing w:val="0"/>
        <w:rPr>
          <w:color w:val="FF0000"/>
        </w:rPr>
      </w:pPr>
      <w:r w:rsidRPr="00B63358">
        <w:rPr>
          <w:rFonts w:hint="eastAsia"/>
          <w:color w:val="FF0000"/>
        </w:rPr>
        <w:t>無評級</w:t>
      </w:r>
    </w:p>
    <w:p w14:paraId="397B7675" w14:textId="77777777" w:rsidR="00C36E51" w:rsidRPr="00B63358" w:rsidRDefault="00C36E51" w:rsidP="00C36E51">
      <w:pPr>
        <w:pStyle w:val="af"/>
        <w:spacing w:line="0" w:lineRule="atLeast"/>
        <w:ind w:left="360"/>
      </w:pPr>
    </w:p>
    <w:p w14:paraId="507C3DA5" w14:textId="77777777" w:rsidR="00C36E51" w:rsidRPr="00B63358" w:rsidRDefault="00C36E51" w:rsidP="00303DAD">
      <w:pPr>
        <w:pStyle w:val="af"/>
        <w:widowControl w:val="0"/>
        <w:numPr>
          <w:ilvl w:val="0"/>
          <w:numId w:val="61"/>
        </w:numPr>
        <w:spacing w:line="0" w:lineRule="atLeast"/>
        <w:contextualSpacing w:val="0"/>
      </w:pPr>
      <w:r w:rsidRPr="00B63358">
        <w:rPr>
          <w:rFonts w:hint="eastAsia"/>
          <w:lang w:eastAsia="zh-HK"/>
        </w:rPr>
        <w:t>由於</w:t>
      </w:r>
      <w:r w:rsidRPr="00B63358">
        <w:rPr>
          <w:rFonts w:hint="eastAsia"/>
        </w:rPr>
        <w:t>老圍四周由河包圍，故又名為水圍，此</w:t>
      </w:r>
      <w:r w:rsidRPr="00B63358">
        <w:rPr>
          <w:rFonts w:hint="eastAsia"/>
          <w:lang w:eastAsia="zh-HK"/>
        </w:rPr>
        <w:t>河</w:t>
      </w:r>
      <w:r w:rsidRPr="00B63358">
        <w:rPr>
          <w:rFonts w:hint="eastAsia"/>
        </w:rPr>
        <w:t>有甚麼作用？</w:t>
      </w:r>
    </w:p>
    <w:p w14:paraId="4955C64C" w14:textId="77777777" w:rsidR="00C36E51" w:rsidRPr="00B63358" w:rsidRDefault="00C36E51" w:rsidP="00C36E51">
      <w:pPr>
        <w:pStyle w:val="af"/>
        <w:spacing w:line="0" w:lineRule="atLeast"/>
        <w:ind w:left="360"/>
        <w:rPr>
          <w:color w:val="FF0000"/>
        </w:rPr>
      </w:pPr>
      <w:r w:rsidRPr="00B63358">
        <w:rPr>
          <w:rFonts w:hint="eastAsia"/>
          <w:color w:val="FF0000"/>
          <w:lang w:eastAsia="zh-HK"/>
        </w:rPr>
        <w:t>作防衛之用</w:t>
      </w:r>
      <w:r w:rsidRPr="00B63358">
        <w:rPr>
          <w:rFonts w:hint="eastAsia"/>
          <w:color w:val="FF0000"/>
        </w:rPr>
        <w:t>，保護圍村內的村民。</w:t>
      </w:r>
    </w:p>
    <w:p w14:paraId="7AA525E7" w14:textId="77777777" w:rsidR="00C36E51" w:rsidRPr="00B63358" w:rsidRDefault="00C36E51" w:rsidP="00C36E51">
      <w:pPr>
        <w:pStyle w:val="af"/>
        <w:spacing w:line="0" w:lineRule="atLeast"/>
        <w:ind w:left="360"/>
      </w:pPr>
    </w:p>
    <w:p w14:paraId="2CABF605" w14:textId="77777777" w:rsidR="00C36E51" w:rsidRPr="00B63358" w:rsidRDefault="00C36E51" w:rsidP="00303DAD">
      <w:pPr>
        <w:pStyle w:val="af"/>
        <w:widowControl w:val="0"/>
        <w:numPr>
          <w:ilvl w:val="0"/>
          <w:numId w:val="61"/>
        </w:numPr>
        <w:spacing w:line="0" w:lineRule="atLeast"/>
        <w:contextualSpacing w:val="0"/>
      </w:pPr>
      <w:r w:rsidRPr="00B63358">
        <w:rPr>
          <w:rFonts w:hint="eastAsia"/>
        </w:rPr>
        <w:t>承上題，除了由河包圍</w:t>
      </w:r>
      <w:r w:rsidR="00F92F8E" w:rsidRPr="00B63358">
        <w:rPr>
          <w:rFonts w:hint="eastAsia"/>
          <w:lang w:eastAsia="zh-HK"/>
        </w:rPr>
        <w:t>外</w:t>
      </w:r>
      <w:r w:rsidRPr="00B63358">
        <w:rPr>
          <w:rFonts w:hint="eastAsia"/>
        </w:rPr>
        <w:t>，試寫出</w:t>
      </w:r>
      <w:r w:rsidR="00F92F8E" w:rsidRPr="00B63358">
        <w:rPr>
          <w:rFonts w:hint="eastAsia"/>
          <w:lang w:eastAsia="zh-HK"/>
        </w:rPr>
        <w:t>另</w:t>
      </w:r>
      <w:r w:rsidRPr="00B63358">
        <w:rPr>
          <w:rFonts w:hint="eastAsia"/>
        </w:rPr>
        <w:t>一項圍村的建築特色。</w:t>
      </w:r>
    </w:p>
    <w:p w14:paraId="5C09F542" w14:textId="77777777" w:rsidR="00C36E51" w:rsidRPr="00B63358" w:rsidRDefault="00C36E51" w:rsidP="001F60F8">
      <w:pPr>
        <w:pStyle w:val="af"/>
        <w:spacing w:line="0" w:lineRule="atLeast"/>
        <w:ind w:left="360"/>
        <w:rPr>
          <w:color w:val="FF0000"/>
        </w:rPr>
      </w:pPr>
      <w:r w:rsidRPr="00B63358">
        <w:rPr>
          <w:rFonts w:hint="eastAsia"/>
          <w:color w:val="FF0000"/>
        </w:rPr>
        <w:t>有</w:t>
      </w:r>
      <w:r w:rsidRPr="00B63358">
        <w:rPr>
          <w:rFonts w:hint="eastAsia"/>
          <w:color w:val="FF0000"/>
          <w:lang w:eastAsia="zh-HK"/>
        </w:rPr>
        <w:t>圍牆</w:t>
      </w:r>
      <w:r w:rsidR="001F60F8" w:rsidRPr="00B63358">
        <w:rPr>
          <w:rFonts w:hint="eastAsia"/>
          <w:color w:val="FF0000"/>
        </w:rPr>
        <w:t>包圍</w:t>
      </w:r>
      <w:r w:rsidRPr="00B63358">
        <w:rPr>
          <w:rFonts w:hint="eastAsia"/>
          <w:color w:val="FF0000"/>
        </w:rPr>
        <w:t>。</w:t>
      </w:r>
    </w:p>
    <w:p w14:paraId="0512BDD8" w14:textId="77777777" w:rsidR="00C36E51" w:rsidRPr="00B63358" w:rsidRDefault="00C36E51" w:rsidP="00C36E51">
      <w:pPr>
        <w:pStyle w:val="af"/>
        <w:spacing w:line="0" w:lineRule="atLeast"/>
        <w:ind w:left="360"/>
      </w:pPr>
    </w:p>
    <w:p w14:paraId="3B09CB48" w14:textId="507A1D65" w:rsidR="00C36E51" w:rsidRPr="00B63358" w:rsidRDefault="00C36E51" w:rsidP="00303DAD">
      <w:pPr>
        <w:pStyle w:val="af"/>
        <w:widowControl w:val="0"/>
        <w:numPr>
          <w:ilvl w:val="0"/>
          <w:numId w:val="61"/>
        </w:numPr>
        <w:spacing w:line="0" w:lineRule="atLeast"/>
        <w:contextualSpacing w:val="0"/>
      </w:pPr>
      <w:r w:rsidRPr="00B63358">
        <w:rPr>
          <w:rFonts w:hint="eastAsia"/>
        </w:rPr>
        <w:t>填充題：</w:t>
      </w:r>
    </w:p>
    <w:p w14:paraId="01C84B66" w14:textId="77777777" w:rsidR="00C36E51" w:rsidRPr="00B63358" w:rsidRDefault="00C36E51" w:rsidP="00C36E51">
      <w:pPr>
        <w:pStyle w:val="af"/>
        <w:spacing w:line="0" w:lineRule="atLeast"/>
        <w:ind w:left="360"/>
      </w:pPr>
      <w:r w:rsidRPr="00B63358">
        <w:rPr>
          <w:rFonts w:hint="eastAsia"/>
        </w:rPr>
        <w:t>當有新的圍村出現時，原有的圍村便會被喚作「</w:t>
      </w:r>
      <w:r w:rsidRPr="00B63358">
        <w:rPr>
          <w:rFonts w:hint="eastAsia"/>
          <w:color w:val="FF0000"/>
          <w:u w:val="single"/>
        </w:rPr>
        <w:t>老圍</w:t>
      </w:r>
      <w:r w:rsidRPr="00B63358">
        <w:rPr>
          <w:rFonts w:hint="eastAsia"/>
        </w:rPr>
        <w:t>」。水圍又名為</w:t>
      </w:r>
      <w:r w:rsidRPr="00B63358">
        <w:rPr>
          <w:rFonts w:hint="eastAsia"/>
          <w:color w:val="FF0000"/>
          <w:u w:val="single"/>
        </w:rPr>
        <w:t>老圍</w:t>
      </w:r>
      <w:r w:rsidRPr="00B63358">
        <w:rPr>
          <w:rFonts w:hint="eastAsia"/>
        </w:rPr>
        <w:t>，我們從此地名中可以得知</w:t>
      </w:r>
      <w:r w:rsidRPr="00B63358">
        <w:rPr>
          <w:color w:val="FF0000"/>
          <w:u w:val="single"/>
        </w:rPr>
        <w:t>大埔頭村</w:t>
      </w:r>
      <w:r w:rsidRPr="00B63358">
        <w:rPr>
          <w:rFonts w:hint="eastAsia"/>
        </w:rPr>
        <w:t>是由</w:t>
      </w:r>
      <w:r w:rsidRPr="00B63358">
        <w:rPr>
          <w:rFonts w:hint="eastAsia"/>
          <w:color w:val="FF0000"/>
          <w:u w:val="single"/>
        </w:rPr>
        <w:t>大</w:t>
      </w:r>
      <w:r w:rsidRPr="00B63358">
        <w:rPr>
          <w:color w:val="FF0000"/>
          <w:u w:val="single"/>
        </w:rPr>
        <w:t>埔頭老圍</w:t>
      </w:r>
      <w:r w:rsidRPr="00B63358">
        <w:t>分遷</w:t>
      </w:r>
      <w:r w:rsidRPr="00B63358">
        <w:rPr>
          <w:rFonts w:hint="eastAsia"/>
        </w:rPr>
        <w:t>開去。</w:t>
      </w:r>
    </w:p>
    <w:p w14:paraId="7C012B0B" w14:textId="77777777" w:rsidR="00C36E51" w:rsidRPr="00B63358" w:rsidRDefault="00C36E51" w:rsidP="00C36E51">
      <w:pPr>
        <w:pStyle w:val="af"/>
        <w:spacing w:line="0" w:lineRule="atLeast"/>
        <w:ind w:left="360"/>
      </w:pPr>
    </w:p>
    <w:p w14:paraId="53DD3E88" w14:textId="77777777" w:rsidR="00C36E51" w:rsidRPr="00B63358" w:rsidRDefault="00C36E51" w:rsidP="00303DAD">
      <w:pPr>
        <w:pStyle w:val="af"/>
        <w:widowControl w:val="0"/>
        <w:numPr>
          <w:ilvl w:val="0"/>
          <w:numId w:val="61"/>
        </w:numPr>
        <w:spacing w:line="0" w:lineRule="atLeast"/>
        <w:contextualSpacing w:val="0"/>
      </w:pPr>
      <w:r w:rsidRPr="00B63358">
        <w:rPr>
          <w:rFonts w:hint="eastAsia"/>
        </w:rPr>
        <w:t>敬羅家塾屬於哪項歷史建築物評級？</w:t>
      </w:r>
    </w:p>
    <w:p w14:paraId="69B4C9C9" w14:textId="77777777" w:rsidR="00C36E51" w:rsidRPr="00B63358" w:rsidRDefault="00C36E51" w:rsidP="00303DAD">
      <w:pPr>
        <w:pStyle w:val="af"/>
        <w:widowControl w:val="0"/>
        <w:numPr>
          <w:ilvl w:val="0"/>
          <w:numId w:val="67"/>
        </w:numPr>
        <w:spacing w:line="0" w:lineRule="atLeast"/>
        <w:contextualSpacing w:val="0"/>
        <w:rPr>
          <w:color w:val="FF0000"/>
        </w:rPr>
      </w:pPr>
      <w:r w:rsidRPr="00B63358">
        <w:rPr>
          <w:rFonts w:hint="eastAsia"/>
          <w:color w:val="FF0000"/>
        </w:rPr>
        <w:t>法定古蹟</w:t>
      </w:r>
    </w:p>
    <w:p w14:paraId="57AE10D0" w14:textId="77777777" w:rsidR="00C36E51" w:rsidRPr="00B63358" w:rsidRDefault="00C36E51" w:rsidP="00303DAD">
      <w:pPr>
        <w:pStyle w:val="af"/>
        <w:widowControl w:val="0"/>
        <w:numPr>
          <w:ilvl w:val="0"/>
          <w:numId w:val="67"/>
        </w:numPr>
        <w:spacing w:line="0" w:lineRule="atLeast"/>
        <w:contextualSpacing w:val="0"/>
      </w:pPr>
      <w:r w:rsidRPr="00B63358">
        <w:rPr>
          <w:rFonts w:hint="eastAsia"/>
        </w:rPr>
        <w:t>一級歷史建築</w:t>
      </w:r>
    </w:p>
    <w:p w14:paraId="4BC7F1E0" w14:textId="77777777" w:rsidR="00C36E51" w:rsidRPr="00B63358" w:rsidRDefault="00C36E51" w:rsidP="00303DAD">
      <w:pPr>
        <w:pStyle w:val="af"/>
        <w:widowControl w:val="0"/>
        <w:numPr>
          <w:ilvl w:val="0"/>
          <w:numId w:val="67"/>
        </w:numPr>
        <w:spacing w:line="0" w:lineRule="atLeast"/>
        <w:contextualSpacing w:val="0"/>
      </w:pPr>
      <w:r w:rsidRPr="00B63358">
        <w:rPr>
          <w:rFonts w:hint="eastAsia"/>
        </w:rPr>
        <w:t>三級歷史建築</w:t>
      </w:r>
    </w:p>
    <w:p w14:paraId="5096F0F2" w14:textId="77777777" w:rsidR="00C36E51" w:rsidRPr="00B63358" w:rsidRDefault="00C36E51" w:rsidP="00303DAD">
      <w:pPr>
        <w:pStyle w:val="af"/>
        <w:widowControl w:val="0"/>
        <w:numPr>
          <w:ilvl w:val="0"/>
          <w:numId w:val="67"/>
        </w:numPr>
        <w:spacing w:line="0" w:lineRule="atLeast"/>
        <w:contextualSpacing w:val="0"/>
      </w:pPr>
      <w:r w:rsidRPr="00B63358">
        <w:rPr>
          <w:rFonts w:hint="eastAsia"/>
        </w:rPr>
        <w:t>無評級</w:t>
      </w:r>
    </w:p>
    <w:p w14:paraId="49A65432" w14:textId="77777777" w:rsidR="00C36E51" w:rsidRPr="00B63358" w:rsidRDefault="00C36E51" w:rsidP="00C36E51">
      <w:pPr>
        <w:pStyle w:val="af"/>
        <w:spacing w:line="0" w:lineRule="atLeast"/>
        <w:ind w:left="360"/>
      </w:pPr>
    </w:p>
    <w:p w14:paraId="0CF8EBAB" w14:textId="77777777" w:rsidR="00C36E51" w:rsidRPr="00B63358" w:rsidRDefault="00C36E51" w:rsidP="00303DAD">
      <w:pPr>
        <w:pStyle w:val="af"/>
        <w:widowControl w:val="0"/>
        <w:numPr>
          <w:ilvl w:val="0"/>
          <w:numId w:val="61"/>
        </w:numPr>
        <w:spacing w:line="0" w:lineRule="atLeast"/>
        <w:contextualSpacing w:val="0"/>
      </w:pPr>
      <w:r w:rsidRPr="00B63358">
        <w:rPr>
          <w:rFonts w:hint="eastAsia"/>
        </w:rPr>
        <w:t>試舉出</w:t>
      </w:r>
      <w:r w:rsidRPr="00B63358">
        <w:rPr>
          <w:rFonts w:hint="eastAsia"/>
          <w:b/>
          <w:u w:val="single"/>
        </w:rPr>
        <w:t>三項</w:t>
      </w:r>
      <w:r w:rsidRPr="00B63358">
        <w:rPr>
          <w:rFonts w:hint="eastAsia"/>
        </w:rPr>
        <w:t>敬羅家塾的原有功能</w:t>
      </w:r>
      <w:r w:rsidR="00CA0647" w:rsidRPr="00B63358">
        <w:rPr>
          <w:rFonts w:hint="eastAsia"/>
        </w:rPr>
        <w:t>。</w:t>
      </w:r>
    </w:p>
    <w:p w14:paraId="4475A902" w14:textId="77777777" w:rsidR="00C36E51" w:rsidRPr="00B63358" w:rsidRDefault="00C36E51" w:rsidP="00C36E51">
      <w:pPr>
        <w:spacing w:line="0" w:lineRule="atLeast"/>
        <w:ind w:firstLine="360"/>
        <w:rPr>
          <w:color w:val="FF0000"/>
        </w:rPr>
      </w:pPr>
      <w:r w:rsidRPr="00B63358">
        <w:rPr>
          <w:rFonts w:hint="eastAsia"/>
          <w:color w:val="FF0000"/>
        </w:rPr>
        <w:t>用作祭祀祖先</w:t>
      </w:r>
      <w:r w:rsidR="001C37B4" w:rsidRPr="00B63358">
        <w:rPr>
          <w:rFonts w:hint="eastAsia"/>
          <w:color w:val="FF0000"/>
        </w:rPr>
        <w:t>／</w:t>
      </w:r>
    </w:p>
    <w:p w14:paraId="70E179CE" w14:textId="77777777" w:rsidR="001C37B4" w:rsidRPr="00B63358" w:rsidRDefault="00C36E51" w:rsidP="00C36E51">
      <w:pPr>
        <w:spacing w:line="0" w:lineRule="atLeast"/>
        <w:ind w:firstLine="360"/>
        <w:rPr>
          <w:color w:val="FF0000"/>
        </w:rPr>
      </w:pPr>
      <w:r w:rsidRPr="00B63358">
        <w:rPr>
          <w:rFonts w:hint="eastAsia"/>
          <w:color w:val="FF0000"/>
        </w:rPr>
        <w:t>用作教育族中子弟</w:t>
      </w:r>
      <w:r w:rsidR="001C37B4" w:rsidRPr="00B63358">
        <w:rPr>
          <w:rFonts w:hint="eastAsia"/>
          <w:color w:val="FF0000"/>
        </w:rPr>
        <w:t>／</w:t>
      </w:r>
    </w:p>
    <w:p w14:paraId="150ACA00" w14:textId="77777777" w:rsidR="00C36E51" w:rsidRPr="00B63358" w:rsidRDefault="00A75999" w:rsidP="00C36E51">
      <w:pPr>
        <w:spacing w:line="0" w:lineRule="atLeast"/>
        <w:ind w:firstLine="360"/>
        <w:rPr>
          <w:color w:val="FF0000"/>
        </w:rPr>
      </w:pPr>
      <w:r w:rsidRPr="00B63358">
        <w:rPr>
          <w:rFonts w:hint="eastAsia"/>
          <w:color w:val="FF0000"/>
        </w:rPr>
        <w:lastRenderedPageBreak/>
        <w:t>供</w:t>
      </w:r>
      <w:r w:rsidR="00C36E51" w:rsidRPr="00B63358">
        <w:rPr>
          <w:rFonts w:hint="eastAsia"/>
          <w:color w:val="FF0000"/>
        </w:rPr>
        <w:t>族人聚會和舉行傳統節慶活動</w:t>
      </w:r>
      <w:r w:rsidR="001C37B4" w:rsidRPr="00B63358">
        <w:rPr>
          <w:rFonts w:hint="eastAsia"/>
          <w:color w:val="FF0000"/>
        </w:rPr>
        <w:t>。</w:t>
      </w:r>
    </w:p>
    <w:p w14:paraId="59F426B5" w14:textId="77777777" w:rsidR="00C36E51" w:rsidRPr="00B63358" w:rsidRDefault="00C36E51" w:rsidP="00C36E51">
      <w:pPr>
        <w:spacing w:line="0" w:lineRule="atLeast"/>
      </w:pPr>
    </w:p>
    <w:p w14:paraId="067DDD40" w14:textId="041DB093" w:rsidR="00C36E51" w:rsidRPr="00B63358" w:rsidRDefault="00C36E51" w:rsidP="00303DAD">
      <w:pPr>
        <w:pStyle w:val="af"/>
        <w:widowControl w:val="0"/>
        <w:numPr>
          <w:ilvl w:val="0"/>
          <w:numId w:val="61"/>
        </w:numPr>
        <w:spacing w:line="0" w:lineRule="atLeast"/>
        <w:contextualSpacing w:val="0"/>
      </w:pPr>
      <w:r w:rsidRPr="00B63358">
        <w:rPr>
          <w:rFonts w:hint="eastAsia"/>
        </w:rPr>
        <w:t>懸掛在敬羅家塾</w:t>
      </w:r>
      <w:r w:rsidR="00CA0647" w:rsidRPr="00B63358">
        <w:rPr>
          <w:rFonts w:hint="eastAsia"/>
          <w:lang w:eastAsia="zh-HK"/>
        </w:rPr>
        <w:t>祖龕</w:t>
      </w:r>
      <w:r w:rsidRPr="00B63358">
        <w:rPr>
          <w:rFonts w:hint="eastAsia"/>
        </w:rPr>
        <w:t>正中的木匾刻上了哪三個字？</w:t>
      </w:r>
    </w:p>
    <w:p w14:paraId="259D9E84" w14:textId="77777777" w:rsidR="00C36E51" w:rsidRPr="00B63358" w:rsidRDefault="00C36E51" w:rsidP="00C36E51">
      <w:pPr>
        <w:pStyle w:val="af"/>
        <w:spacing w:line="0" w:lineRule="atLeast"/>
        <w:ind w:left="360"/>
        <w:rPr>
          <w:color w:val="FF0000"/>
        </w:rPr>
      </w:pPr>
      <w:r w:rsidRPr="00B63358">
        <w:rPr>
          <w:rFonts w:hint="eastAsia"/>
          <w:color w:val="FF0000"/>
        </w:rPr>
        <w:t>流光堂。</w:t>
      </w:r>
    </w:p>
    <w:p w14:paraId="2AD7059F" w14:textId="77777777" w:rsidR="00C36E51" w:rsidRPr="00B63358" w:rsidRDefault="00C36E51" w:rsidP="00C36E51">
      <w:pPr>
        <w:spacing w:line="0" w:lineRule="atLeast"/>
      </w:pPr>
    </w:p>
    <w:p w14:paraId="15FF6C2C" w14:textId="77777777" w:rsidR="00C36E51" w:rsidRPr="00B63358" w:rsidRDefault="00C36E51" w:rsidP="00303DAD">
      <w:pPr>
        <w:pStyle w:val="af"/>
        <w:widowControl w:val="0"/>
        <w:numPr>
          <w:ilvl w:val="0"/>
          <w:numId w:val="61"/>
        </w:numPr>
        <w:spacing w:line="0" w:lineRule="atLeast"/>
        <w:contextualSpacing w:val="0"/>
      </w:pPr>
      <w:r w:rsidRPr="00B63358">
        <w:t>大埔頭鄧族渭陽</w:t>
      </w:r>
      <w:r w:rsidRPr="00B63358">
        <w:rPr>
          <w:rFonts w:hint="eastAsia"/>
        </w:rPr>
        <w:t>堂</w:t>
      </w:r>
      <w:r w:rsidRPr="00B63358">
        <w:t>第一代先</w:t>
      </w:r>
      <w:r w:rsidRPr="00B63358">
        <w:rPr>
          <w:rFonts w:hint="eastAsia"/>
        </w:rPr>
        <w:t>祖</w:t>
      </w:r>
      <w:r w:rsidRPr="00B63358">
        <w:rPr>
          <w:rFonts w:hint="eastAsia"/>
          <w:lang w:eastAsia="zh-HK"/>
        </w:rPr>
        <w:t>鄧</w:t>
      </w:r>
      <w:r w:rsidRPr="00B63358">
        <w:t>敬章</w:t>
      </w:r>
      <w:r w:rsidRPr="00B63358">
        <w:rPr>
          <w:rFonts w:hint="eastAsia"/>
        </w:rPr>
        <w:t>與</w:t>
      </w:r>
      <w:r w:rsidRPr="00B63358">
        <w:t>大埔頭鄧族流光堂第一代先</w:t>
      </w:r>
      <w:r w:rsidRPr="00B63358">
        <w:rPr>
          <w:rFonts w:hint="eastAsia"/>
        </w:rPr>
        <w:t>祖</w:t>
      </w:r>
      <w:r w:rsidRPr="00B63358">
        <w:rPr>
          <w:rFonts w:hint="eastAsia"/>
          <w:lang w:eastAsia="zh-HK"/>
        </w:rPr>
        <w:t>鄧</w:t>
      </w:r>
      <w:r w:rsidRPr="00B63358">
        <w:t>敬羅</w:t>
      </w:r>
      <w:r w:rsidRPr="00B63358">
        <w:rPr>
          <w:rFonts w:hint="eastAsia"/>
        </w:rPr>
        <w:t>是甚麼關係？</w:t>
      </w:r>
    </w:p>
    <w:p w14:paraId="02E58B6F" w14:textId="77777777" w:rsidR="00C36E51" w:rsidRPr="00B63358" w:rsidRDefault="00C36E51" w:rsidP="00303DAD">
      <w:pPr>
        <w:pStyle w:val="af"/>
        <w:widowControl w:val="0"/>
        <w:numPr>
          <w:ilvl w:val="1"/>
          <w:numId w:val="61"/>
        </w:numPr>
        <w:spacing w:line="0" w:lineRule="atLeast"/>
        <w:contextualSpacing w:val="0"/>
      </w:pPr>
      <w:r w:rsidRPr="00B63358">
        <w:rPr>
          <w:rFonts w:hint="eastAsia"/>
        </w:rPr>
        <w:t>爺孫</w:t>
      </w:r>
    </w:p>
    <w:p w14:paraId="3B22E4AF" w14:textId="77777777" w:rsidR="00C36E51" w:rsidRPr="00B63358" w:rsidRDefault="00C36E51" w:rsidP="00303DAD">
      <w:pPr>
        <w:pStyle w:val="af"/>
        <w:widowControl w:val="0"/>
        <w:numPr>
          <w:ilvl w:val="1"/>
          <w:numId w:val="61"/>
        </w:numPr>
        <w:spacing w:line="0" w:lineRule="atLeast"/>
        <w:contextualSpacing w:val="0"/>
      </w:pPr>
      <w:r w:rsidRPr="00B63358">
        <w:rPr>
          <w:rFonts w:hint="eastAsia"/>
        </w:rPr>
        <w:t>父子</w:t>
      </w:r>
    </w:p>
    <w:p w14:paraId="44ABF2BB" w14:textId="77777777" w:rsidR="00C36E51" w:rsidRPr="00B63358" w:rsidRDefault="00C36E51" w:rsidP="00303DAD">
      <w:pPr>
        <w:pStyle w:val="af"/>
        <w:widowControl w:val="0"/>
        <w:numPr>
          <w:ilvl w:val="1"/>
          <w:numId w:val="61"/>
        </w:numPr>
        <w:spacing w:line="0" w:lineRule="atLeast"/>
        <w:contextualSpacing w:val="0"/>
      </w:pPr>
      <w:r w:rsidRPr="00B63358">
        <w:rPr>
          <w:rFonts w:hint="eastAsia"/>
        </w:rPr>
        <w:t>叔姪</w:t>
      </w:r>
    </w:p>
    <w:p w14:paraId="138BC2A8" w14:textId="77777777" w:rsidR="00C36E51" w:rsidRPr="00B63358" w:rsidRDefault="00C36E51" w:rsidP="00303DAD">
      <w:pPr>
        <w:pStyle w:val="af"/>
        <w:widowControl w:val="0"/>
        <w:numPr>
          <w:ilvl w:val="1"/>
          <w:numId w:val="61"/>
        </w:numPr>
        <w:spacing w:line="0" w:lineRule="atLeast"/>
        <w:contextualSpacing w:val="0"/>
        <w:rPr>
          <w:color w:val="FF0000"/>
        </w:rPr>
      </w:pPr>
      <w:r w:rsidRPr="00B63358">
        <w:rPr>
          <w:rFonts w:hint="eastAsia"/>
          <w:color w:val="FF0000"/>
        </w:rPr>
        <w:t>兄弟</w:t>
      </w:r>
    </w:p>
    <w:p w14:paraId="73B76EE2" w14:textId="77777777" w:rsidR="00C36E51" w:rsidRPr="00B63358" w:rsidRDefault="00C36E51" w:rsidP="00C36E51">
      <w:pPr>
        <w:spacing w:line="0" w:lineRule="atLeast"/>
        <w:ind w:firstLine="360"/>
      </w:pPr>
    </w:p>
    <w:p w14:paraId="5F25DBB8" w14:textId="77777777" w:rsidR="00C36E51" w:rsidRPr="00B63358" w:rsidRDefault="00C36E51" w:rsidP="00303DAD">
      <w:pPr>
        <w:pStyle w:val="af"/>
        <w:widowControl w:val="0"/>
        <w:numPr>
          <w:ilvl w:val="0"/>
          <w:numId w:val="61"/>
        </w:numPr>
        <w:spacing w:line="0" w:lineRule="atLeast"/>
        <w:contextualSpacing w:val="0"/>
      </w:pPr>
      <w:r w:rsidRPr="00B63358">
        <w:rPr>
          <w:rFonts w:hint="eastAsia"/>
          <w:lang w:eastAsia="zh-HK"/>
        </w:rPr>
        <w:t>於以下大埔頭</w:t>
      </w:r>
      <w:r w:rsidRPr="00B63358">
        <w:rPr>
          <w:rFonts w:hint="eastAsia"/>
        </w:rPr>
        <w:t>村及</w:t>
      </w:r>
      <w:r w:rsidRPr="00B63358">
        <w:rPr>
          <w:rFonts w:hint="eastAsia"/>
          <w:lang w:eastAsia="zh-HK"/>
        </w:rPr>
        <w:t>水圍地圖中畫出鐵路路線：</w:t>
      </w:r>
    </w:p>
    <w:p w14:paraId="169E5E4B" w14:textId="77777777" w:rsidR="00D919C0" w:rsidRDefault="00D919C0" w:rsidP="00CF35AE">
      <w:pPr>
        <w:pStyle w:val="af"/>
        <w:widowControl w:val="0"/>
        <w:spacing w:line="0" w:lineRule="atLeast"/>
        <w:ind w:left="360"/>
        <w:contextualSpacing w:val="0"/>
        <w:jc w:val="center"/>
      </w:pPr>
    </w:p>
    <w:p w14:paraId="3599A1EF" w14:textId="77777777" w:rsidR="00D919C0" w:rsidRDefault="00D919C0" w:rsidP="00CF35AE">
      <w:pPr>
        <w:pStyle w:val="af"/>
        <w:widowControl w:val="0"/>
        <w:spacing w:line="0" w:lineRule="atLeast"/>
        <w:ind w:left="360"/>
        <w:contextualSpacing w:val="0"/>
        <w:jc w:val="center"/>
      </w:pPr>
      <w:r>
        <w:rPr>
          <w:noProof/>
        </w:rPr>
        <w:drawing>
          <wp:inline distT="0" distB="0" distL="0" distR="0" wp14:anchorId="10335561" wp14:editId="3A5DC0CC">
            <wp:extent cx="3316667" cy="3307080"/>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24024" cy="3314416"/>
                    </a:xfrm>
                    <a:prstGeom prst="rect">
                      <a:avLst/>
                    </a:prstGeom>
                    <a:noFill/>
                    <a:ln>
                      <a:noFill/>
                    </a:ln>
                  </pic:spPr>
                </pic:pic>
              </a:graphicData>
            </a:graphic>
          </wp:inline>
        </w:drawing>
      </w:r>
    </w:p>
    <w:p w14:paraId="54560465" w14:textId="02F3872A" w:rsidR="00D919C0" w:rsidRDefault="00D919C0" w:rsidP="00CF35AE">
      <w:pPr>
        <w:pStyle w:val="af"/>
        <w:widowControl w:val="0"/>
        <w:spacing w:line="0" w:lineRule="atLeast"/>
        <w:ind w:left="360"/>
        <w:contextualSpacing w:val="0"/>
        <w:jc w:val="center"/>
      </w:pPr>
    </w:p>
    <w:p w14:paraId="5394FC05" w14:textId="1E0DC47E" w:rsidR="00D919C0" w:rsidRPr="00D919C0" w:rsidRDefault="00D919C0" w:rsidP="00D919C0">
      <w:pPr>
        <w:pStyle w:val="af"/>
        <w:widowControl w:val="0"/>
        <w:spacing w:line="0" w:lineRule="atLeast"/>
        <w:ind w:left="360"/>
        <w:contextualSpacing w:val="0"/>
        <w:rPr>
          <w:color w:val="FF0000"/>
        </w:rPr>
      </w:pPr>
      <w:r w:rsidRPr="00D919C0">
        <w:rPr>
          <w:rFonts w:hint="eastAsia"/>
          <w:color w:val="FF0000"/>
        </w:rPr>
        <w:t>答案：</w:t>
      </w:r>
    </w:p>
    <w:p w14:paraId="4A6B195B" w14:textId="61E61F92" w:rsidR="0086752B" w:rsidRPr="00B63358" w:rsidRDefault="00926DBC" w:rsidP="00CF35AE">
      <w:pPr>
        <w:pStyle w:val="af"/>
        <w:widowControl w:val="0"/>
        <w:spacing w:line="0" w:lineRule="atLeast"/>
        <w:ind w:left="360"/>
        <w:contextualSpacing w:val="0"/>
        <w:jc w:val="center"/>
      </w:pPr>
      <w:r w:rsidRPr="00B63358">
        <w:rPr>
          <w:noProof/>
        </w:rPr>
        <w:lastRenderedPageBreak/>
        <w:drawing>
          <wp:inline distT="0" distB="0" distL="0" distR="0" wp14:anchorId="19F3F0CE" wp14:editId="1C675ABB">
            <wp:extent cx="3396615" cy="3099435"/>
            <wp:effectExtent l="19050" t="0" r="0"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cstate="print"/>
                    <a:srcRect/>
                    <a:stretch>
                      <a:fillRect/>
                    </a:stretch>
                  </pic:blipFill>
                  <pic:spPr bwMode="auto">
                    <a:xfrm>
                      <a:off x="0" y="0"/>
                      <a:ext cx="3396615" cy="3099435"/>
                    </a:xfrm>
                    <a:prstGeom prst="rect">
                      <a:avLst/>
                    </a:prstGeom>
                    <a:noFill/>
                    <a:ln w="9525">
                      <a:noFill/>
                      <a:miter lim="800000"/>
                      <a:headEnd/>
                      <a:tailEnd/>
                    </a:ln>
                  </pic:spPr>
                </pic:pic>
              </a:graphicData>
            </a:graphic>
          </wp:inline>
        </w:drawing>
      </w:r>
    </w:p>
    <w:p w14:paraId="09B88709" w14:textId="77777777" w:rsidR="00C36E51" w:rsidRPr="00B63358" w:rsidRDefault="00C36E51" w:rsidP="00F741DF">
      <w:pPr>
        <w:spacing w:line="0" w:lineRule="atLeast"/>
        <w:jc w:val="center"/>
        <w:rPr>
          <w:rFonts w:asciiTheme="minorEastAsia" w:hAnsiTheme="minorEastAsia"/>
          <w:snapToGrid w:val="0"/>
          <w:color w:val="000000"/>
          <w:w w:val="0"/>
          <w:sz w:val="0"/>
          <w:szCs w:val="0"/>
          <w:u w:color="000000"/>
          <w:bdr w:val="none" w:sz="0" w:space="0" w:color="000000"/>
          <w:shd w:val="clear" w:color="000000" w:fill="000000"/>
          <w:lang w:eastAsia="zh-HK"/>
        </w:rPr>
      </w:pPr>
    </w:p>
    <w:p w14:paraId="072128FC" w14:textId="77777777" w:rsidR="00C36E51" w:rsidRPr="00B63358" w:rsidRDefault="00C36E51" w:rsidP="00C36E51">
      <w:pPr>
        <w:pStyle w:val="af"/>
        <w:spacing w:line="0" w:lineRule="atLeast"/>
        <w:ind w:left="360"/>
        <w:rPr>
          <w:rFonts w:ascii="Times New Roman" w:eastAsia="Times New Roman" w:hAnsi="Times New Roman"/>
          <w:snapToGrid w:val="0"/>
          <w:color w:val="000000"/>
          <w:w w:val="0"/>
          <w:sz w:val="0"/>
          <w:szCs w:val="0"/>
          <w:u w:color="000000"/>
          <w:bdr w:val="none" w:sz="0" w:space="0" w:color="000000"/>
          <w:shd w:val="clear" w:color="000000" w:fill="000000"/>
        </w:rPr>
      </w:pPr>
    </w:p>
    <w:p w14:paraId="1E2DEE51" w14:textId="77777777" w:rsidR="00C36E51" w:rsidRPr="00B63358" w:rsidRDefault="00C36E51" w:rsidP="00F741DF">
      <w:pPr>
        <w:jc w:val="center"/>
        <w:rPr>
          <w:rFonts w:asciiTheme="minorEastAsia" w:hAnsiTheme="minorEastAsia"/>
          <w:snapToGrid w:val="0"/>
          <w:color w:val="000000"/>
          <w:w w:val="0"/>
          <w:sz w:val="0"/>
          <w:szCs w:val="0"/>
          <w:u w:color="000000"/>
          <w:bdr w:val="none" w:sz="0" w:space="0" w:color="000000"/>
          <w:shd w:val="clear" w:color="000000" w:fill="000000"/>
          <w:lang w:eastAsia="zh-HK"/>
        </w:rPr>
      </w:pPr>
    </w:p>
    <w:p w14:paraId="631C57B0" w14:textId="77777777" w:rsidR="005272E5" w:rsidRPr="00B63358" w:rsidRDefault="005272E5" w:rsidP="00F741DF">
      <w:pPr>
        <w:pStyle w:val="af"/>
        <w:spacing w:line="0" w:lineRule="atLeast"/>
        <w:ind w:left="360"/>
        <w:jc w:val="center"/>
        <w:rPr>
          <w:rFonts w:ascii="Times New Roman" w:eastAsia="Times New Roman" w:hAnsi="Times New Roman"/>
          <w:snapToGrid w:val="0"/>
          <w:color w:val="000000"/>
          <w:w w:val="0"/>
          <w:sz w:val="0"/>
          <w:szCs w:val="0"/>
          <w:u w:color="000000"/>
          <w:bdr w:val="none" w:sz="0" w:space="0" w:color="000000"/>
          <w:shd w:val="clear" w:color="000000" w:fill="000000"/>
        </w:rPr>
      </w:pPr>
    </w:p>
    <w:p w14:paraId="60EB9F4B" w14:textId="77777777" w:rsidR="00C36E51" w:rsidRPr="00B63358" w:rsidRDefault="00C36E51" w:rsidP="00C36E51">
      <w:pPr>
        <w:spacing w:line="0" w:lineRule="atLeast"/>
        <w:rPr>
          <w:b/>
          <w:lang w:eastAsia="zh-HK"/>
        </w:rPr>
      </w:pPr>
    </w:p>
    <w:p w14:paraId="4A4AF283" w14:textId="77777777" w:rsidR="0090326A" w:rsidRPr="00B63358" w:rsidRDefault="00C36E51" w:rsidP="00303DAD">
      <w:pPr>
        <w:pStyle w:val="af"/>
        <w:widowControl w:val="0"/>
        <w:numPr>
          <w:ilvl w:val="0"/>
          <w:numId w:val="61"/>
        </w:numPr>
        <w:spacing w:line="0" w:lineRule="atLeast"/>
        <w:contextualSpacing w:val="0"/>
        <w:rPr>
          <w:b/>
          <w:lang w:eastAsia="zh-HK"/>
        </w:rPr>
      </w:pPr>
      <w:r w:rsidRPr="00B63358">
        <w:rPr>
          <w:rFonts w:hint="eastAsia"/>
        </w:rPr>
        <w:t>水</w:t>
      </w:r>
      <w:r w:rsidR="0090326A" w:rsidRPr="00B63358">
        <w:rPr>
          <w:rFonts w:hint="eastAsia"/>
        </w:rPr>
        <w:t>圍</w:t>
      </w:r>
      <w:r w:rsidR="0090326A" w:rsidRPr="00B63358">
        <w:rPr>
          <w:rFonts w:hint="eastAsia"/>
          <w:lang w:eastAsia="zh-HK"/>
        </w:rPr>
        <w:t>和</w:t>
      </w:r>
      <w:r w:rsidRPr="00B63358">
        <w:rPr>
          <w:rFonts w:hint="eastAsia"/>
        </w:rPr>
        <w:t>大埔頭村</w:t>
      </w:r>
      <w:r w:rsidR="0090326A" w:rsidRPr="00B63358">
        <w:rPr>
          <w:rFonts w:hint="eastAsia"/>
          <w:lang w:eastAsia="zh-HK"/>
        </w:rPr>
        <w:t>至今仍有哪些共同舉行的傳統習俗？</w:t>
      </w:r>
    </w:p>
    <w:p w14:paraId="38466581" w14:textId="77777777" w:rsidR="0090326A" w:rsidRPr="00B63358" w:rsidRDefault="0090326A" w:rsidP="0090326A">
      <w:pPr>
        <w:pStyle w:val="af"/>
        <w:widowControl w:val="0"/>
        <w:spacing w:line="0" w:lineRule="atLeast"/>
        <w:ind w:left="360"/>
        <w:contextualSpacing w:val="0"/>
        <w:rPr>
          <w:color w:val="FF0000"/>
          <w:lang w:eastAsia="zh-HK"/>
        </w:rPr>
      </w:pPr>
      <w:r w:rsidRPr="00B63358">
        <w:rPr>
          <w:rFonts w:hint="eastAsia"/>
          <w:color w:val="FF0000"/>
        </w:rPr>
        <w:t>春秋二祭</w:t>
      </w:r>
      <w:r w:rsidR="00A009C7" w:rsidRPr="00B63358">
        <w:rPr>
          <w:rFonts w:hint="eastAsia"/>
          <w:color w:val="FF0000"/>
        </w:rPr>
        <w:t>、</w:t>
      </w:r>
      <w:r w:rsidRPr="00B63358">
        <w:rPr>
          <w:rFonts w:hint="eastAsia"/>
          <w:color w:val="FF0000"/>
          <w:lang w:eastAsia="zh-HK"/>
        </w:rPr>
        <w:t>新年</w:t>
      </w:r>
      <w:r w:rsidR="00A009C7" w:rsidRPr="00B63358">
        <w:rPr>
          <w:rFonts w:hint="eastAsia"/>
          <w:color w:val="FF0000"/>
        </w:rPr>
        <w:t>、</w:t>
      </w:r>
      <w:r w:rsidRPr="00B63358">
        <w:rPr>
          <w:rFonts w:hint="eastAsia"/>
          <w:color w:val="FF0000"/>
        </w:rPr>
        <w:t>太平清醮</w:t>
      </w:r>
      <w:r w:rsidRPr="00B63358">
        <w:rPr>
          <w:rFonts w:hint="eastAsia"/>
          <w:color w:val="FF0000"/>
          <w:lang w:eastAsia="zh-HK"/>
        </w:rPr>
        <w:t>。</w:t>
      </w:r>
    </w:p>
    <w:p w14:paraId="7FB0DE80" w14:textId="77777777" w:rsidR="0090326A" w:rsidRPr="00B63358" w:rsidRDefault="0090326A" w:rsidP="0090326A">
      <w:pPr>
        <w:widowControl w:val="0"/>
        <w:spacing w:line="0" w:lineRule="atLeast"/>
        <w:rPr>
          <w:b/>
          <w:lang w:eastAsia="zh-HK"/>
        </w:rPr>
      </w:pPr>
    </w:p>
    <w:p w14:paraId="3F54D022" w14:textId="77777777" w:rsidR="00C36E51" w:rsidRPr="00B63358" w:rsidRDefault="00A273C9" w:rsidP="00303DAD">
      <w:pPr>
        <w:pStyle w:val="af"/>
        <w:widowControl w:val="0"/>
        <w:numPr>
          <w:ilvl w:val="0"/>
          <w:numId w:val="61"/>
        </w:numPr>
        <w:spacing w:line="0" w:lineRule="atLeast"/>
        <w:contextualSpacing w:val="0"/>
        <w:rPr>
          <w:b/>
          <w:lang w:eastAsia="zh-HK"/>
        </w:rPr>
      </w:pPr>
      <w:r w:rsidRPr="00B63358">
        <w:rPr>
          <w:rFonts w:hint="eastAsia"/>
        </w:rPr>
        <w:t>在中華文化中，「悌</w:t>
      </w:r>
      <w:r w:rsidR="00E50E26" w:rsidRPr="00B63358">
        <w:rPr>
          <w:rFonts w:hint="eastAsia"/>
        </w:rPr>
        <w:t>（音：第）</w:t>
      </w:r>
      <w:r w:rsidRPr="00B63358">
        <w:rPr>
          <w:rFonts w:hint="eastAsia"/>
        </w:rPr>
        <w:t>」</w:t>
      </w:r>
      <w:r w:rsidR="00904EEA" w:rsidRPr="00B63358">
        <w:rPr>
          <w:rFonts w:hint="eastAsia"/>
        </w:rPr>
        <w:t>與「孝」並列，稱為「孝悌」。「悌」的意思是友愛兄弟、</w:t>
      </w:r>
      <w:r w:rsidR="00904EEA" w:rsidRPr="00B63358">
        <w:t>和睦相處</w:t>
      </w:r>
      <w:r w:rsidR="00904EEA" w:rsidRPr="00B63358">
        <w:rPr>
          <w:rFonts w:hint="eastAsia"/>
        </w:rPr>
        <w:t>。</w:t>
      </w:r>
      <w:r w:rsidR="00BE3CB6" w:rsidRPr="00B63358">
        <w:rPr>
          <w:rFonts w:hint="eastAsia"/>
          <w:lang w:eastAsia="zh-HK"/>
        </w:rPr>
        <w:t>承上題</w:t>
      </w:r>
      <w:r w:rsidR="00C36E51" w:rsidRPr="00B63358">
        <w:rPr>
          <w:rFonts w:hint="eastAsia"/>
        </w:rPr>
        <w:t>，你認為現今水圍村民和大埔頭村村民的關係能否以中華文化中最理想的「兄弟」關係來形容？為甚麼？</w:t>
      </w:r>
    </w:p>
    <w:p w14:paraId="33C1771A" w14:textId="77777777" w:rsidR="00CD7AD0" w:rsidRPr="00B63358" w:rsidRDefault="00472B15" w:rsidP="001C37B4">
      <w:pPr>
        <w:pStyle w:val="af"/>
        <w:ind w:left="360"/>
        <w:rPr>
          <w:color w:val="FF0000"/>
        </w:rPr>
      </w:pPr>
      <w:r w:rsidRPr="00B63358">
        <w:rPr>
          <w:rFonts w:hint="eastAsia"/>
          <w:color w:val="FF0000"/>
        </w:rPr>
        <w:t>可以，因為兩村村民仍會共同</w:t>
      </w:r>
      <w:r w:rsidR="00665424" w:rsidRPr="00B63358">
        <w:rPr>
          <w:rFonts w:hint="eastAsia"/>
          <w:color w:val="FF0000"/>
        </w:rPr>
        <w:t>舉行傳統習俗，可見兩村村民關係良好，</w:t>
      </w:r>
      <w:r w:rsidR="00561497" w:rsidRPr="00B63358">
        <w:rPr>
          <w:rFonts w:hint="eastAsia"/>
          <w:color w:val="FF0000"/>
        </w:rPr>
        <w:t>部分</w:t>
      </w:r>
      <w:r w:rsidR="00561497" w:rsidRPr="00B63358">
        <w:rPr>
          <w:rFonts w:hint="eastAsia"/>
          <w:color w:val="FF0000"/>
          <w:lang w:eastAsia="zh-HK"/>
        </w:rPr>
        <w:t>傳統習俗</w:t>
      </w:r>
      <w:r w:rsidR="00561497" w:rsidRPr="00B63358">
        <w:rPr>
          <w:rFonts w:hint="eastAsia"/>
          <w:color w:val="FF0000"/>
        </w:rPr>
        <w:t>更涉及對「祝福」的期盼</w:t>
      </w:r>
      <w:r w:rsidR="00CD7AD0" w:rsidRPr="00B63358">
        <w:rPr>
          <w:rFonts w:hint="eastAsia"/>
          <w:color w:val="FF0000"/>
        </w:rPr>
        <w:t>，可見兩村村民互相關心對方／</w:t>
      </w:r>
    </w:p>
    <w:p w14:paraId="2002F69D" w14:textId="77777777" w:rsidR="00904EEA" w:rsidRPr="00B63358" w:rsidRDefault="00904EEA" w:rsidP="00904EEA">
      <w:pPr>
        <w:ind w:firstLine="360"/>
      </w:pPr>
      <w:r w:rsidRPr="00B63358">
        <w:rPr>
          <w:rFonts w:hint="eastAsia"/>
          <w:color w:val="FF0000"/>
        </w:rPr>
        <w:t>學生可提供其他有理據的答案。</w:t>
      </w:r>
    </w:p>
    <w:p w14:paraId="2CBBBA88" w14:textId="77777777" w:rsidR="00C36E51" w:rsidRPr="00B63358" w:rsidRDefault="00C36E51" w:rsidP="00C36E51">
      <w:pPr>
        <w:pStyle w:val="af"/>
        <w:spacing w:line="0" w:lineRule="atLeast"/>
        <w:ind w:left="360"/>
        <w:rPr>
          <w:b/>
          <w:lang w:eastAsia="zh-HK"/>
        </w:rPr>
      </w:pPr>
      <w:r w:rsidRPr="00B63358">
        <w:rPr>
          <w:b/>
          <w:lang w:eastAsia="zh-HK"/>
        </w:rPr>
        <w:t xml:space="preserve"> </w:t>
      </w:r>
    </w:p>
    <w:p w14:paraId="38EFB08C" w14:textId="77777777" w:rsidR="00C36E51" w:rsidRPr="00B63358" w:rsidRDefault="00C36E51" w:rsidP="00C36E51">
      <w:pPr>
        <w:spacing w:line="0" w:lineRule="atLeast"/>
        <w:rPr>
          <w:b/>
          <w:lang w:eastAsia="zh-HK"/>
        </w:rPr>
      </w:pPr>
      <w:r w:rsidRPr="00B63358">
        <w:rPr>
          <w:rFonts w:hint="eastAsia"/>
          <w:b/>
        </w:rPr>
        <w:t>考察第三站：大埔舊墟</w:t>
      </w:r>
      <w:r w:rsidRPr="00B63358">
        <w:rPr>
          <w:rFonts w:hint="eastAsia"/>
          <w:b/>
          <w:lang w:eastAsia="zh-HK"/>
        </w:rPr>
        <w:t>天后宮</w:t>
      </w:r>
    </w:p>
    <w:p w14:paraId="5E54CD17" w14:textId="77777777" w:rsidR="00C45ADE" w:rsidRPr="00B63358" w:rsidRDefault="00C45ADE" w:rsidP="00C36E51">
      <w:pPr>
        <w:spacing w:line="0" w:lineRule="atLeast"/>
        <w:rPr>
          <w:b/>
        </w:rPr>
      </w:pPr>
    </w:p>
    <w:p w14:paraId="764CCA36" w14:textId="77777777" w:rsidR="00C36E51" w:rsidRPr="00B63358" w:rsidRDefault="00C36E51" w:rsidP="00303DAD">
      <w:pPr>
        <w:pStyle w:val="af"/>
        <w:widowControl w:val="0"/>
        <w:numPr>
          <w:ilvl w:val="0"/>
          <w:numId w:val="64"/>
        </w:numPr>
        <w:spacing w:line="0" w:lineRule="atLeast"/>
        <w:contextualSpacing w:val="0"/>
      </w:pPr>
      <w:r w:rsidRPr="00B63358">
        <w:rPr>
          <w:rFonts w:hint="eastAsia"/>
        </w:rPr>
        <w:t>大埔舊墟</w:t>
      </w:r>
      <w:r w:rsidRPr="00B63358">
        <w:rPr>
          <w:rFonts w:hint="eastAsia"/>
          <w:lang w:eastAsia="zh-HK"/>
        </w:rPr>
        <w:t>天后宮</w:t>
      </w:r>
      <w:r w:rsidRPr="00B63358">
        <w:rPr>
          <w:rFonts w:hint="eastAsia"/>
        </w:rPr>
        <w:t>屬於哪項歷史建築物評級？</w:t>
      </w:r>
    </w:p>
    <w:p w14:paraId="7AF6782B" w14:textId="77777777" w:rsidR="00C36E51" w:rsidRPr="00B63358" w:rsidRDefault="00C36E51" w:rsidP="00303DAD">
      <w:pPr>
        <w:pStyle w:val="af"/>
        <w:widowControl w:val="0"/>
        <w:numPr>
          <w:ilvl w:val="0"/>
          <w:numId w:val="63"/>
        </w:numPr>
        <w:spacing w:line="0" w:lineRule="atLeast"/>
        <w:contextualSpacing w:val="0"/>
      </w:pPr>
      <w:r w:rsidRPr="00B63358">
        <w:rPr>
          <w:rFonts w:hint="eastAsia"/>
        </w:rPr>
        <w:t>法定古蹟</w:t>
      </w:r>
    </w:p>
    <w:p w14:paraId="5C6D01E1" w14:textId="77777777" w:rsidR="00C36E51" w:rsidRPr="00B63358" w:rsidRDefault="00C20FEC" w:rsidP="00303DAD">
      <w:pPr>
        <w:pStyle w:val="af"/>
        <w:widowControl w:val="0"/>
        <w:numPr>
          <w:ilvl w:val="0"/>
          <w:numId w:val="63"/>
        </w:numPr>
        <w:spacing w:line="0" w:lineRule="atLeast"/>
        <w:contextualSpacing w:val="0"/>
      </w:pPr>
      <w:r w:rsidRPr="00B63358">
        <w:rPr>
          <w:rFonts w:hint="eastAsia"/>
        </w:rPr>
        <w:t>一</w:t>
      </w:r>
      <w:r w:rsidR="00C36E51" w:rsidRPr="00B63358">
        <w:rPr>
          <w:rFonts w:hint="eastAsia"/>
        </w:rPr>
        <w:t>級歷史建築</w:t>
      </w:r>
    </w:p>
    <w:p w14:paraId="5CEE031B" w14:textId="77777777" w:rsidR="00C36E51" w:rsidRPr="00B63358" w:rsidRDefault="00C36E51" w:rsidP="00303DAD">
      <w:pPr>
        <w:pStyle w:val="af"/>
        <w:widowControl w:val="0"/>
        <w:numPr>
          <w:ilvl w:val="0"/>
          <w:numId w:val="63"/>
        </w:numPr>
        <w:spacing w:line="0" w:lineRule="atLeast"/>
        <w:contextualSpacing w:val="0"/>
        <w:rPr>
          <w:color w:val="FF0000"/>
        </w:rPr>
      </w:pPr>
      <w:r w:rsidRPr="00B63358">
        <w:rPr>
          <w:rFonts w:hint="eastAsia"/>
          <w:color w:val="FF0000"/>
        </w:rPr>
        <w:t>三級歷史建築</w:t>
      </w:r>
    </w:p>
    <w:p w14:paraId="31FA1201" w14:textId="77777777" w:rsidR="00C36E51" w:rsidRPr="00B63358" w:rsidRDefault="00C36E51" w:rsidP="00303DAD">
      <w:pPr>
        <w:pStyle w:val="af"/>
        <w:widowControl w:val="0"/>
        <w:numPr>
          <w:ilvl w:val="0"/>
          <w:numId w:val="63"/>
        </w:numPr>
        <w:spacing w:line="0" w:lineRule="atLeast"/>
        <w:contextualSpacing w:val="0"/>
      </w:pPr>
      <w:r w:rsidRPr="00B63358">
        <w:rPr>
          <w:rFonts w:hint="eastAsia"/>
        </w:rPr>
        <w:t>無評級</w:t>
      </w:r>
    </w:p>
    <w:p w14:paraId="6191791E" w14:textId="77777777" w:rsidR="00C36E51" w:rsidRPr="00B63358" w:rsidRDefault="00C36E51" w:rsidP="00C36E51">
      <w:pPr>
        <w:spacing w:line="0" w:lineRule="atLeast"/>
      </w:pPr>
    </w:p>
    <w:p w14:paraId="24E05C0D" w14:textId="77777777" w:rsidR="00C36E51" w:rsidRPr="00B63358" w:rsidRDefault="00C36E51" w:rsidP="00303DAD">
      <w:pPr>
        <w:pStyle w:val="af"/>
        <w:widowControl w:val="0"/>
        <w:numPr>
          <w:ilvl w:val="0"/>
          <w:numId w:val="64"/>
        </w:numPr>
        <w:spacing w:line="0" w:lineRule="atLeast"/>
        <w:contextualSpacing w:val="0"/>
      </w:pPr>
      <w:r w:rsidRPr="00B63358">
        <w:rPr>
          <w:rFonts w:hint="eastAsia"/>
        </w:rPr>
        <w:t>大埔舊墟</w:t>
      </w:r>
      <w:r w:rsidRPr="00B63358">
        <w:rPr>
          <w:rFonts w:hint="eastAsia"/>
          <w:lang w:eastAsia="zh-HK"/>
        </w:rPr>
        <w:t>天后宮</w:t>
      </w:r>
      <w:r w:rsidRPr="00B63358">
        <w:rPr>
          <w:rFonts w:hint="eastAsia"/>
        </w:rPr>
        <w:t>所在的大埔舊墟是由哪個宗族興建？</w:t>
      </w:r>
    </w:p>
    <w:p w14:paraId="4E3824A1" w14:textId="77777777" w:rsidR="00C36E51" w:rsidRPr="00B63358" w:rsidRDefault="00C36E51" w:rsidP="00303DAD">
      <w:pPr>
        <w:pStyle w:val="af"/>
        <w:widowControl w:val="0"/>
        <w:numPr>
          <w:ilvl w:val="1"/>
          <w:numId w:val="64"/>
        </w:numPr>
        <w:spacing w:line="0" w:lineRule="atLeast"/>
        <w:ind w:left="709"/>
        <w:contextualSpacing w:val="0"/>
      </w:pPr>
      <w:r w:rsidRPr="00B63358">
        <w:rPr>
          <w:rFonts w:hint="eastAsia"/>
        </w:rPr>
        <w:t>泰亨文氏及大埔頭鄧氏</w:t>
      </w:r>
    </w:p>
    <w:p w14:paraId="5AE22062" w14:textId="77777777" w:rsidR="00C36E51" w:rsidRPr="00B63358" w:rsidRDefault="00C36E51" w:rsidP="00303DAD">
      <w:pPr>
        <w:pStyle w:val="af"/>
        <w:widowControl w:val="0"/>
        <w:numPr>
          <w:ilvl w:val="1"/>
          <w:numId w:val="64"/>
        </w:numPr>
        <w:spacing w:line="0" w:lineRule="atLeast"/>
        <w:ind w:left="709"/>
        <w:contextualSpacing w:val="0"/>
        <w:rPr>
          <w:color w:val="FF0000"/>
        </w:rPr>
      </w:pPr>
      <w:r w:rsidRPr="00B63358">
        <w:rPr>
          <w:rFonts w:hint="eastAsia"/>
          <w:color w:val="FF0000"/>
        </w:rPr>
        <w:t>大埔頭鄧氏及龍躍頭鄧氏</w:t>
      </w:r>
    </w:p>
    <w:p w14:paraId="30013F05" w14:textId="77777777" w:rsidR="00C36E51" w:rsidRPr="00B63358" w:rsidRDefault="00C36E51" w:rsidP="00303DAD">
      <w:pPr>
        <w:pStyle w:val="af"/>
        <w:widowControl w:val="0"/>
        <w:numPr>
          <w:ilvl w:val="1"/>
          <w:numId w:val="64"/>
        </w:numPr>
        <w:spacing w:line="0" w:lineRule="atLeast"/>
        <w:ind w:left="709"/>
        <w:contextualSpacing w:val="0"/>
      </w:pPr>
      <w:r w:rsidRPr="00B63358">
        <w:rPr>
          <w:rFonts w:hint="eastAsia"/>
        </w:rPr>
        <w:t>林村林氏及大埔頭鄧氏</w:t>
      </w:r>
    </w:p>
    <w:p w14:paraId="3ADB807A" w14:textId="77777777" w:rsidR="00C36E51" w:rsidRPr="00B63358" w:rsidRDefault="00C36E51" w:rsidP="00303DAD">
      <w:pPr>
        <w:pStyle w:val="af"/>
        <w:widowControl w:val="0"/>
        <w:numPr>
          <w:ilvl w:val="1"/>
          <w:numId w:val="64"/>
        </w:numPr>
        <w:spacing w:line="0" w:lineRule="atLeast"/>
        <w:ind w:left="709"/>
        <w:contextualSpacing w:val="0"/>
      </w:pPr>
      <w:r w:rsidRPr="00B63358">
        <w:rPr>
          <w:rFonts w:hint="eastAsia"/>
        </w:rPr>
        <w:t>屏山鄧氏及龍躍頭鄧氏</w:t>
      </w:r>
    </w:p>
    <w:p w14:paraId="11DCA41C" w14:textId="77777777" w:rsidR="00C36E51" w:rsidRPr="00B63358" w:rsidRDefault="00C36E51" w:rsidP="00C36E51">
      <w:pPr>
        <w:pStyle w:val="af"/>
        <w:spacing w:line="0" w:lineRule="atLeast"/>
        <w:ind w:left="840"/>
      </w:pPr>
    </w:p>
    <w:p w14:paraId="58908D34" w14:textId="67783547" w:rsidR="00C36E51" w:rsidRPr="00B63358" w:rsidRDefault="00C36E51" w:rsidP="00303DAD">
      <w:pPr>
        <w:pStyle w:val="af"/>
        <w:widowControl w:val="0"/>
        <w:numPr>
          <w:ilvl w:val="0"/>
          <w:numId w:val="64"/>
        </w:numPr>
        <w:spacing w:line="0" w:lineRule="atLeast"/>
        <w:contextualSpacing w:val="0"/>
      </w:pPr>
      <w:r w:rsidRPr="00B63358">
        <w:rPr>
          <w:rFonts w:hint="eastAsia"/>
        </w:rPr>
        <w:t>大埔舊墟</w:t>
      </w:r>
      <w:r w:rsidRPr="00B63358">
        <w:rPr>
          <w:rFonts w:hint="eastAsia"/>
          <w:lang w:eastAsia="zh-HK"/>
        </w:rPr>
        <w:t>天后宮</w:t>
      </w:r>
      <w:r w:rsidRPr="00B63358">
        <w:rPr>
          <w:rFonts w:hint="eastAsia"/>
        </w:rPr>
        <w:t>是墟市的</w:t>
      </w:r>
      <w:r w:rsidR="00567CCD" w:rsidRPr="00B63358">
        <w:rPr>
          <w:rFonts w:hint="eastAsia"/>
        </w:rPr>
        <w:t>宗教、買賣</w:t>
      </w:r>
      <w:r w:rsidR="00567CCD" w:rsidRPr="00B63358">
        <w:t>仲裁</w:t>
      </w:r>
      <w:r w:rsidR="00567CCD" w:rsidRPr="00B63358">
        <w:rPr>
          <w:rFonts w:hint="eastAsia"/>
        </w:rPr>
        <w:t>和</w:t>
      </w:r>
      <w:r w:rsidRPr="00B63358">
        <w:rPr>
          <w:rFonts w:hint="eastAsia"/>
        </w:rPr>
        <w:t>議事中心，試圍繞</w:t>
      </w:r>
      <w:r w:rsidRPr="00B63358">
        <w:rPr>
          <w:rFonts w:hint="eastAsia"/>
          <w:lang w:eastAsia="zh-HK"/>
        </w:rPr>
        <w:t>天后宮</w:t>
      </w:r>
      <w:r w:rsidR="00CA0647" w:rsidRPr="00B63358">
        <w:rPr>
          <w:rFonts w:hint="eastAsia"/>
        </w:rPr>
        <w:t>行一圈，</w:t>
      </w:r>
      <w:r w:rsidRPr="00B63358">
        <w:rPr>
          <w:rFonts w:hint="eastAsia"/>
        </w:rPr>
        <w:t>哪</w:t>
      </w:r>
      <w:r w:rsidR="00C17523" w:rsidRPr="00B63358">
        <w:rPr>
          <w:rFonts w:hint="eastAsia"/>
        </w:rPr>
        <w:t>裏</w:t>
      </w:r>
      <w:r w:rsidRPr="00B63358">
        <w:rPr>
          <w:rFonts w:hint="eastAsia"/>
        </w:rPr>
        <w:t>可以看出</w:t>
      </w:r>
      <w:r w:rsidRPr="00B63358">
        <w:rPr>
          <w:rFonts w:hint="eastAsia"/>
          <w:lang w:eastAsia="zh-HK"/>
        </w:rPr>
        <w:t>天后宮</w:t>
      </w:r>
      <w:r w:rsidRPr="00B63358">
        <w:rPr>
          <w:rFonts w:hint="eastAsia"/>
        </w:rPr>
        <w:t>所在地是大埔舊墟遺址？</w:t>
      </w:r>
    </w:p>
    <w:p w14:paraId="3C85E539" w14:textId="77777777" w:rsidR="00561497" w:rsidRPr="00B63358" w:rsidRDefault="00561497" w:rsidP="00561497">
      <w:pPr>
        <w:pStyle w:val="af"/>
        <w:spacing w:line="0" w:lineRule="atLeast"/>
        <w:ind w:left="360"/>
        <w:rPr>
          <w:color w:val="FF0000"/>
        </w:rPr>
      </w:pPr>
      <w:r w:rsidRPr="00B63358">
        <w:rPr>
          <w:rFonts w:hint="eastAsia"/>
          <w:color w:val="FF0000"/>
        </w:rPr>
        <w:lastRenderedPageBreak/>
        <w:t>天后宮外有一名為「舊墟直街」的街道，可看出此地原是大埔舊墟。</w:t>
      </w:r>
    </w:p>
    <w:p w14:paraId="77B793AB" w14:textId="77777777" w:rsidR="00C36E51" w:rsidRPr="00B63358" w:rsidRDefault="00C36E51" w:rsidP="00C36E51">
      <w:pPr>
        <w:pStyle w:val="af"/>
        <w:spacing w:line="0" w:lineRule="atLeast"/>
        <w:ind w:left="360"/>
      </w:pPr>
    </w:p>
    <w:p w14:paraId="58A910C3" w14:textId="77777777" w:rsidR="00C36E51" w:rsidRPr="00B63358" w:rsidRDefault="00C36E51" w:rsidP="00303DAD">
      <w:pPr>
        <w:pStyle w:val="af"/>
        <w:widowControl w:val="0"/>
        <w:numPr>
          <w:ilvl w:val="0"/>
          <w:numId w:val="64"/>
        </w:numPr>
        <w:spacing w:line="0" w:lineRule="atLeast"/>
        <w:contextualSpacing w:val="0"/>
        <w:rPr>
          <w:b/>
        </w:rPr>
      </w:pPr>
      <w:r w:rsidRPr="00B63358">
        <w:rPr>
          <w:rFonts w:hint="eastAsia"/>
        </w:rPr>
        <w:t>承上題，隨</w:t>
      </w:r>
      <w:r w:rsidR="007B0065" w:rsidRPr="00B63358">
        <w:rPr>
          <w:rFonts w:hint="eastAsia"/>
        </w:rPr>
        <w:t>着</w:t>
      </w:r>
      <w:r w:rsidRPr="00B63358">
        <w:rPr>
          <w:rFonts w:hint="eastAsia"/>
        </w:rPr>
        <w:t>大埔舊墟消失，大埔舊墟</w:t>
      </w:r>
      <w:r w:rsidRPr="00B63358">
        <w:rPr>
          <w:rFonts w:hint="eastAsia"/>
          <w:lang w:eastAsia="zh-HK"/>
        </w:rPr>
        <w:t>天后宮</w:t>
      </w:r>
      <w:r w:rsidRPr="00B63358">
        <w:rPr>
          <w:rFonts w:hint="eastAsia"/>
        </w:rPr>
        <w:t>作為墟市的宗教</w:t>
      </w:r>
      <w:r w:rsidR="003E2DAB" w:rsidRPr="00B63358">
        <w:rPr>
          <w:rFonts w:hint="eastAsia"/>
        </w:rPr>
        <w:t>、</w:t>
      </w:r>
      <w:r w:rsidRPr="00B63358">
        <w:rPr>
          <w:rFonts w:hint="eastAsia"/>
        </w:rPr>
        <w:t>買賣</w:t>
      </w:r>
      <w:r w:rsidRPr="00B63358">
        <w:t>仲裁</w:t>
      </w:r>
      <w:r w:rsidR="008D1BFE" w:rsidRPr="00B63358">
        <w:rPr>
          <w:rFonts w:hint="eastAsia"/>
        </w:rPr>
        <w:t>和</w:t>
      </w:r>
      <w:r w:rsidRPr="00B63358">
        <w:rPr>
          <w:rFonts w:hint="eastAsia"/>
        </w:rPr>
        <w:t>議事中心</w:t>
      </w:r>
      <w:r w:rsidR="00E50E26" w:rsidRPr="00B63358">
        <w:rPr>
          <w:rFonts w:hint="eastAsia"/>
        </w:rPr>
        <w:t>的功能有否改變？</w:t>
      </w:r>
    </w:p>
    <w:p w14:paraId="68F4FC9A" w14:textId="77777777" w:rsidR="00C36E51" w:rsidRPr="00B63358" w:rsidRDefault="00C36E51" w:rsidP="00303DAD">
      <w:pPr>
        <w:pStyle w:val="af"/>
        <w:widowControl w:val="0"/>
        <w:numPr>
          <w:ilvl w:val="1"/>
          <w:numId w:val="64"/>
        </w:numPr>
        <w:spacing w:line="0" w:lineRule="atLeast"/>
        <w:contextualSpacing w:val="0"/>
      </w:pPr>
      <w:r w:rsidRPr="00B63358">
        <w:rPr>
          <w:rFonts w:hint="eastAsia"/>
        </w:rPr>
        <w:t>宗教功能仍存在，買賣</w:t>
      </w:r>
      <w:r w:rsidRPr="00B63358">
        <w:t>仲裁</w:t>
      </w:r>
      <w:r w:rsidR="0090423B" w:rsidRPr="00B63358">
        <w:rPr>
          <w:rFonts w:hint="eastAsia"/>
        </w:rPr>
        <w:t>、</w:t>
      </w:r>
      <w:r w:rsidRPr="00B63358">
        <w:rPr>
          <w:rFonts w:hint="eastAsia"/>
        </w:rPr>
        <w:t>議事功能仍存在</w:t>
      </w:r>
    </w:p>
    <w:p w14:paraId="198B9224" w14:textId="77777777" w:rsidR="00C36E51" w:rsidRPr="00B63358" w:rsidRDefault="00C36E51" w:rsidP="00303DAD">
      <w:pPr>
        <w:pStyle w:val="af"/>
        <w:widowControl w:val="0"/>
        <w:numPr>
          <w:ilvl w:val="1"/>
          <w:numId w:val="64"/>
        </w:numPr>
        <w:spacing w:line="0" w:lineRule="atLeast"/>
        <w:contextualSpacing w:val="0"/>
      </w:pPr>
      <w:r w:rsidRPr="00B63358">
        <w:rPr>
          <w:rFonts w:hint="eastAsia"/>
        </w:rPr>
        <w:t>宗教功能已消失，買賣</w:t>
      </w:r>
      <w:r w:rsidRPr="00B63358">
        <w:t>仲裁</w:t>
      </w:r>
      <w:r w:rsidR="0090423B" w:rsidRPr="00B63358">
        <w:rPr>
          <w:rFonts w:hint="eastAsia"/>
        </w:rPr>
        <w:t>、</w:t>
      </w:r>
      <w:r w:rsidRPr="00B63358">
        <w:rPr>
          <w:rFonts w:hint="eastAsia"/>
        </w:rPr>
        <w:t>議事功能仍存在</w:t>
      </w:r>
    </w:p>
    <w:p w14:paraId="1A721BAA" w14:textId="77777777" w:rsidR="00C36E51" w:rsidRPr="00B63358" w:rsidRDefault="00C36E51" w:rsidP="00303DAD">
      <w:pPr>
        <w:pStyle w:val="af"/>
        <w:widowControl w:val="0"/>
        <w:numPr>
          <w:ilvl w:val="1"/>
          <w:numId w:val="64"/>
        </w:numPr>
        <w:spacing w:line="0" w:lineRule="atLeast"/>
        <w:contextualSpacing w:val="0"/>
        <w:rPr>
          <w:color w:val="FF0000"/>
        </w:rPr>
      </w:pPr>
      <w:r w:rsidRPr="00B63358">
        <w:rPr>
          <w:rFonts w:hint="eastAsia"/>
          <w:color w:val="FF0000"/>
        </w:rPr>
        <w:t>宗教功能仍存在，買賣</w:t>
      </w:r>
      <w:r w:rsidRPr="00B63358">
        <w:rPr>
          <w:color w:val="FF0000"/>
        </w:rPr>
        <w:t>仲裁</w:t>
      </w:r>
      <w:r w:rsidR="0090423B" w:rsidRPr="00B63358">
        <w:rPr>
          <w:rFonts w:hint="eastAsia"/>
          <w:color w:val="FF0000"/>
        </w:rPr>
        <w:t>、</w:t>
      </w:r>
      <w:r w:rsidRPr="00B63358">
        <w:rPr>
          <w:rFonts w:hint="eastAsia"/>
          <w:color w:val="FF0000"/>
        </w:rPr>
        <w:t>議事功能已消失</w:t>
      </w:r>
    </w:p>
    <w:p w14:paraId="269BFF28" w14:textId="77777777" w:rsidR="00C36E51" w:rsidRPr="00B63358" w:rsidRDefault="00C36E51" w:rsidP="00303DAD">
      <w:pPr>
        <w:pStyle w:val="af"/>
        <w:widowControl w:val="0"/>
        <w:numPr>
          <w:ilvl w:val="1"/>
          <w:numId w:val="64"/>
        </w:numPr>
        <w:spacing w:line="0" w:lineRule="atLeast"/>
        <w:contextualSpacing w:val="0"/>
      </w:pPr>
      <w:r w:rsidRPr="00B63358">
        <w:rPr>
          <w:rFonts w:hint="eastAsia"/>
        </w:rPr>
        <w:t>宗教功能已消失，買賣</w:t>
      </w:r>
      <w:r w:rsidRPr="00B63358">
        <w:t>仲裁</w:t>
      </w:r>
      <w:r w:rsidR="0090423B" w:rsidRPr="00B63358">
        <w:rPr>
          <w:rFonts w:hint="eastAsia"/>
        </w:rPr>
        <w:t>、</w:t>
      </w:r>
      <w:r w:rsidRPr="00B63358">
        <w:rPr>
          <w:rFonts w:hint="eastAsia"/>
        </w:rPr>
        <w:t>議事功能已消失</w:t>
      </w:r>
    </w:p>
    <w:p w14:paraId="4998766D" w14:textId="77777777" w:rsidR="00C36E51" w:rsidRPr="00B63358" w:rsidRDefault="00C36E51" w:rsidP="00C36E51">
      <w:pPr>
        <w:spacing w:line="0" w:lineRule="atLeast"/>
      </w:pPr>
    </w:p>
    <w:p w14:paraId="790405B7" w14:textId="77777777" w:rsidR="00C36E51" w:rsidRPr="00B63358" w:rsidRDefault="00C36E51" w:rsidP="00303DAD">
      <w:pPr>
        <w:pStyle w:val="af"/>
        <w:widowControl w:val="0"/>
        <w:numPr>
          <w:ilvl w:val="0"/>
          <w:numId w:val="64"/>
        </w:numPr>
        <w:spacing w:line="0" w:lineRule="atLeast"/>
        <w:contextualSpacing w:val="0"/>
        <w:rPr>
          <w:b/>
        </w:rPr>
      </w:pPr>
      <w:r w:rsidRPr="00B63358">
        <w:rPr>
          <w:rFonts w:hint="eastAsia"/>
        </w:rPr>
        <w:t>鄧師孟以身代父作為海盜的人質，並最終在大海中結束生命。你認為鄧師孟的行為</w:t>
      </w:r>
      <w:r w:rsidR="00E50E26" w:rsidRPr="00B63358">
        <w:rPr>
          <w:rFonts w:hint="eastAsia"/>
        </w:rPr>
        <w:t>如何反映</w:t>
      </w:r>
      <w:r w:rsidRPr="00B63358">
        <w:rPr>
          <w:rFonts w:hint="eastAsia"/>
        </w:rPr>
        <w:t>中華文化中「孝」的概念？</w:t>
      </w:r>
    </w:p>
    <w:p w14:paraId="2A5C40AE" w14:textId="77777777" w:rsidR="000A0D69" w:rsidRPr="00B63358" w:rsidRDefault="00E50E26" w:rsidP="001C37B4">
      <w:pPr>
        <w:pStyle w:val="af"/>
        <w:ind w:left="360"/>
        <w:rPr>
          <w:color w:val="FF0000"/>
        </w:rPr>
      </w:pPr>
      <w:r w:rsidRPr="00B63358">
        <w:rPr>
          <w:rFonts w:hint="eastAsia"/>
          <w:color w:val="FF0000"/>
        </w:rPr>
        <w:t>中華文化中「孝」的含意包括敬愛和</w:t>
      </w:r>
      <w:r w:rsidRPr="00B63358">
        <w:rPr>
          <w:color w:val="FF0000"/>
        </w:rPr>
        <w:t>關懷</w:t>
      </w:r>
      <w:r w:rsidRPr="00B63358">
        <w:rPr>
          <w:rFonts w:hint="eastAsia"/>
          <w:color w:val="FF0000"/>
        </w:rPr>
        <w:t>父母。</w:t>
      </w:r>
      <w:r w:rsidR="000A0D69" w:rsidRPr="00B63358">
        <w:rPr>
          <w:rFonts w:hint="eastAsia"/>
          <w:color w:val="FF0000"/>
        </w:rPr>
        <w:t>鄧師孟重視父親</w:t>
      </w:r>
      <w:r w:rsidR="00712BD1" w:rsidRPr="00B63358">
        <w:rPr>
          <w:rFonts w:hint="eastAsia"/>
          <w:color w:val="FF0000"/>
        </w:rPr>
        <w:t>多於重視自己，他為了確保父親的安全，即使令自己身陷險境也在所不惜</w:t>
      </w:r>
      <w:r w:rsidRPr="00B63358">
        <w:rPr>
          <w:rFonts w:hint="eastAsia"/>
          <w:color w:val="FF0000"/>
        </w:rPr>
        <w:t>，此舉出自</w:t>
      </w:r>
      <w:r w:rsidR="00561497" w:rsidRPr="00B63358">
        <w:rPr>
          <w:rFonts w:hint="eastAsia"/>
          <w:color w:val="FF0000"/>
        </w:rPr>
        <w:t>他</w:t>
      </w:r>
      <w:r w:rsidRPr="00B63358">
        <w:rPr>
          <w:rFonts w:hint="eastAsia"/>
          <w:color w:val="FF0000"/>
        </w:rPr>
        <w:t>對父親的關愛</w:t>
      </w:r>
      <w:r w:rsidR="000A0D69" w:rsidRPr="00B63358">
        <w:rPr>
          <w:rFonts w:hint="eastAsia"/>
          <w:color w:val="FF0000"/>
        </w:rPr>
        <w:t>／</w:t>
      </w:r>
    </w:p>
    <w:p w14:paraId="302A2F26" w14:textId="77777777" w:rsidR="00E50E26" w:rsidRPr="00B63358" w:rsidRDefault="00E50E26" w:rsidP="00E50E26">
      <w:pPr>
        <w:ind w:firstLine="360"/>
      </w:pPr>
      <w:r w:rsidRPr="00B63358">
        <w:rPr>
          <w:rFonts w:hint="eastAsia"/>
          <w:color w:val="FF0000"/>
        </w:rPr>
        <w:t>學生可提供其他有理據的答案。</w:t>
      </w:r>
    </w:p>
    <w:p w14:paraId="5D5F99C6" w14:textId="77777777" w:rsidR="00C36E51" w:rsidRPr="00B63358" w:rsidRDefault="00C36E51" w:rsidP="00C36E51">
      <w:pPr>
        <w:spacing w:line="0" w:lineRule="atLeast"/>
        <w:rPr>
          <w:b/>
        </w:rPr>
      </w:pPr>
    </w:p>
    <w:p w14:paraId="03B3B1BD" w14:textId="77777777" w:rsidR="00FA0042" w:rsidRPr="00B63358" w:rsidRDefault="00FA0042" w:rsidP="00FA0042">
      <w:pPr>
        <w:spacing w:line="0" w:lineRule="atLeast"/>
        <w:rPr>
          <w:b/>
          <w:lang w:eastAsia="zh-HK"/>
        </w:rPr>
      </w:pPr>
      <w:r w:rsidRPr="00B63358">
        <w:rPr>
          <w:rFonts w:hint="eastAsia"/>
          <w:b/>
        </w:rPr>
        <w:t>考察第四站：富善街</w:t>
      </w:r>
      <w:r w:rsidRPr="00B63358">
        <w:rPr>
          <w:rFonts w:hint="eastAsia"/>
          <w:b/>
        </w:rPr>
        <w:t xml:space="preserve"> </w:t>
      </w:r>
      <w:r w:rsidRPr="00B63358">
        <w:rPr>
          <w:rFonts w:hint="eastAsia"/>
          <w:b/>
        </w:rPr>
        <w:t>及</w:t>
      </w:r>
      <w:r w:rsidRPr="00B63358">
        <w:rPr>
          <w:rFonts w:hint="eastAsia"/>
          <w:b/>
        </w:rPr>
        <w:t xml:space="preserve"> </w:t>
      </w:r>
      <w:r w:rsidRPr="00B63358">
        <w:rPr>
          <w:rFonts w:hint="eastAsia"/>
          <w:b/>
        </w:rPr>
        <w:t>考察第五站：文武二帝廟</w:t>
      </w:r>
    </w:p>
    <w:p w14:paraId="54420A88" w14:textId="77777777" w:rsidR="00C45ADE" w:rsidRPr="00B63358" w:rsidRDefault="00C45ADE" w:rsidP="00C36E51">
      <w:pPr>
        <w:spacing w:line="0" w:lineRule="atLeast"/>
        <w:rPr>
          <w:b/>
          <w:lang w:eastAsia="zh-HK"/>
        </w:rPr>
      </w:pPr>
    </w:p>
    <w:p w14:paraId="049ADFA6" w14:textId="096AC79C" w:rsidR="00C36E51" w:rsidRPr="00B63358" w:rsidRDefault="00C36E51" w:rsidP="00CA6A7D">
      <w:pPr>
        <w:pStyle w:val="af"/>
        <w:widowControl w:val="0"/>
        <w:numPr>
          <w:ilvl w:val="0"/>
          <w:numId w:val="65"/>
        </w:numPr>
        <w:contextualSpacing w:val="0"/>
      </w:pPr>
      <w:r w:rsidRPr="00B63358">
        <w:rPr>
          <w:rFonts w:hint="eastAsia"/>
        </w:rPr>
        <w:t>文武二帝廟於</w:t>
      </w:r>
      <w:r w:rsidR="000A0D69" w:rsidRPr="00B63358">
        <w:rPr>
          <w:rFonts w:hint="eastAsia"/>
        </w:rPr>
        <w:t>哪年</w:t>
      </w:r>
      <w:r w:rsidR="00252D6E" w:rsidRPr="00B63358">
        <w:rPr>
          <w:rFonts w:hint="eastAsia"/>
        </w:rPr>
        <w:t>獲</w:t>
      </w:r>
      <w:r w:rsidRPr="00B63358">
        <w:rPr>
          <w:rFonts w:hint="eastAsia"/>
        </w:rPr>
        <w:t>列為法定古蹟，</w:t>
      </w:r>
      <w:r w:rsidR="000A0D69" w:rsidRPr="00B63358">
        <w:rPr>
          <w:rFonts w:hint="eastAsia"/>
        </w:rPr>
        <w:t>成為</w:t>
      </w:r>
      <w:r w:rsidRPr="00B63358">
        <w:rPr>
          <w:rFonts w:hint="eastAsia"/>
        </w:rPr>
        <w:t>受保護的歷史建築物？</w:t>
      </w:r>
    </w:p>
    <w:p w14:paraId="4482876C" w14:textId="77777777" w:rsidR="000A0D69" w:rsidRPr="00B63358" w:rsidRDefault="000A0D69" w:rsidP="00303DAD">
      <w:pPr>
        <w:pStyle w:val="af"/>
        <w:widowControl w:val="0"/>
        <w:numPr>
          <w:ilvl w:val="1"/>
          <w:numId w:val="65"/>
        </w:numPr>
        <w:spacing w:line="0" w:lineRule="atLeast"/>
        <w:contextualSpacing w:val="0"/>
      </w:pPr>
      <w:r w:rsidRPr="00B63358">
        <w:rPr>
          <w:rFonts w:hint="eastAsia"/>
        </w:rPr>
        <w:t>19</w:t>
      </w:r>
      <w:r w:rsidR="003C06F0" w:rsidRPr="00B63358">
        <w:rPr>
          <w:rFonts w:hint="eastAsia"/>
        </w:rPr>
        <w:t>64</w:t>
      </w:r>
      <w:r w:rsidRPr="00B63358">
        <w:rPr>
          <w:rFonts w:hint="eastAsia"/>
        </w:rPr>
        <w:t>年</w:t>
      </w:r>
    </w:p>
    <w:p w14:paraId="5E9202D7" w14:textId="77777777" w:rsidR="00C36E51" w:rsidRPr="00B63358" w:rsidRDefault="000A0D69" w:rsidP="00303DAD">
      <w:pPr>
        <w:pStyle w:val="af"/>
        <w:widowControl w:val="0"/>
        <w:numPr>
          <w:ilvl w:val="1"/>
          <w:numId w:val="65"/>
        </w:numPr>
        <w:spacing w:line="0" w:lineRule="atLeast"/>
        <w:contextualSpacing w:val="0"/>
        <w:rPr>
          <w:color w:val="FF0000"/>
        </w:rPr>
      </w:pPr>
      <w:r w:rsidRPr="00B63358">
        <w:rPr>
          <w:rFonts w:hint="eastAsia"/>
          <w:color w:val="FF0000"/>
        </w:rPr>
        <w:t>1984</w:t>
      </w:r>
      <w:r w:rsidRPr="00B63358">
        <w:rPr>
          <w:rFonts w:hint="eastAsia"/>
          <w:color w:val="FF0000"/>
        </w:rPr>
        <w:t>年</w:t>
      </w:r>
    </w:p>
    <w:p w14:paraId="2283CC52" w14:textId="77777777" w:rsidR="000A0D69" w:rsidRPr="00B63358" w:rsidRDefault="003C06F0" w:rsidP="00303DAD">
      <w:pPr>
        <w:pStyle w:val="af"/>
        <w:widowControl w:val="0"/>
        <w:numPr>
          <w:ilvl w:val="1"/>
          <w:numId w:val="65"/>
        </w:numPr>
        <w:spacing w:line="0" w:lineRule="atLeast"/>
        <w:contextualSpacing w:val="0"/>
      </w:pPr>
      <w:r w:rsidRPr="00B63358">
        <w:rPr>
          <w:rFonts w:hint="eastAsia"/>
        </w:rPr>
        <w:t>2004</w:t>
      </w:r>
      <w:r w:rsidR="000A0D69" w:rsidRPr="00B63358">
        <w:rPr>
          <w:rFonts w:hint="eastAsia"/>
        </w:rPr>
        <w:t>年</w:t>
      </w:r>
    </w:p>
    <w:p w14:paraId="354233F1" w14:textId="77777777" w:rsidR="00C36E51" w:rsidRPr="00B63358" w:rsidRDefault="003C06F0" w:rsidP="00303DAD">
      <w:pPr>
        <w:pStyle w:val="af"/>
        <w:widowControl w:val="0"/>
        <w:numPr>
          <w:ilvl w:val="1"/>
          <w:numId w:val="65"/>
        </w:numPr>
        <w:spacing w:line="0" w:lineRule="atLeast"/>
        <w:contextualSpacing w:val="0"/>
      </w:pPr>
      <w:r w:rsidRPr="00B63358">
        <w:rPr>
          <w:rFonts w:hint="eastAsia"/>
        </w:rPr>
        <w:t>2014</w:t>
      </w:r>
      <w:r w:rsidRPr="00B63358">
        <w:rPr>
          <w:rFonts w:hint="eastAsia"/>
        </w:rPr>
        <w:t>年</w:t>
      </w:r>
    </w:p>
    <w:p w14:paraId="47CF6956" w14:textId="77777777" w:rsidR="00C36E51" w:rsidRPr="00B63358" w:rsidRDefault="00C36E51" w:rsidP="00C36E51">
      <w:pPr>
        <w:pStyle w:val="af"/>
        <w:spacing w:line="0" w:lineRule="atLeast"/>
      </w:pPr>
    </w:p>
    <w:p w14:paraId="7B08D856" w14:textId="77777777" w:rsidR="00C36E51" w:rsidRPr="00B63358" w:rsidRDefault="00C36E51" w:rsidP="00303DAD">
      <w:pPr>
        <w:pStyle w:val="af"/>
        <w:widowControl w:val="0"/>
        <w:numPr>
          <w:ilvl w:val="0"/>
          <w:numId w:val="68"/>
        </w:numPr>
        <w:spacing w:line="0" w:lineRule="atLeast"/>
        <w:contextualSpacing w:val="0"/>
      </w:pPr>
      <w:r w:rsidRPr="00B63358">
        <w:rPr>
          <w:rFonts w:hint="eastAsia"/>
        </w:rPr>
        <w:t>文武二帝廟</w:t>
      </w:r>
      <w:r w:rsidRPr="00B63358">
        <w:t>外的拱門上寫</w:t>
      </w:r>
      <w:r w:rsidR="007B0065" w:rsidRPr="00B63358">
        <w:rPr>
          <w:rFonts w:hint="eastAsia"/>
        </w:rPr>
        <w:t>着</w:t>
      </w:r>
      <w:r w:rsidRPr="00B63358">
        <w:rPr>
          <w:rFonts w:hint="eastAsia"/>
        </w:rPr>
        <w:t>甚麼？</w:t>
      </w:r>
    </w:p>
    <w:p w14:paraId="1D60621E" w14:textId="77777777" w:rsidR="00C36E51" w:rsidRPr="00B63358" w:rsidRDefault="00C36E51" w:rsidP="00C36E51">
      <w:pPr>
        <w:pStyle w:val="af"/>
        <w:spacing w:line="0" w:lineRule="atLeast"/>
        <w:ind w:left="360"/>
      </w:pPr>
      <w:r w:rsidRPr="00B63358">
        <w:rPr>
          <w:rFonts w:hint="eastAsia"/>
          <w:color w:val="FF0000"/>
        </w:rPr>
        <w:t>永佑太和</w:t>
      </w:r>
      <w:r w:rsidRPr="00B63358">
        <w:rPr>
          <w:rFonts w:hint="eastAsia"/>
        </w:rPr>
        <w:t>。</w:t>
      </w:r>
    </w:p>
    <w:p w14:paraId="15A0CA94" w14:textId="77777777" w:rsidR="00C36E51" w:rsidRPr="00B63358" w:rsidRDefault="00C36E51" w:rsidP="00C36E51">
      <w:pPr>
        <w:spacing w:line="0" w:lineRule="atLeast"/>
      </w:pPr>
    </w:p>
    <w:p w14:paraId="548853A6" w14:textId="77777777" w:rsidR="00C36E51" w:rsidRPr="00B63358" w:rsidRDefault="00C36E51" w:rsidP="00303DAD">
      <w:pPr>
        <w:pStyle w:val="af"/>
        <w:widowControl w:val="0"/>
        <w:numPr>
          <w:ilvl w:val="0"/>
          <w:numId w:val="68"/>
        </w:numPr>
        <w:spacing w:line="0" w:lineRule="atLeast"/>
        <w:contextualSpacing w:val="0"/>
      </w:pPr>
      <w:r w:rsidRPr="00B63358">
        <w:rPr>
          <w:rFonts w:hint="eastAsia"/>
        </w:rPr>
        <w:t>承上題，這些字證明甚麼？</w:t>
      </w:r>
    </w:p>
    <w:p w14:paraId="0CFDF6E0" w14:textId="77777777" w:rsidR="00C36E51" w:rsidRPr="00B63358" w:rsidRDefault="00C36E51" w:rsidP="00C36E51">
      <w:pPr>
        <w:pStyle w:val="af"/>
        <w:spacing w:line="0" w:lineRule="atLeast"/>
        <w:ind w:left="360"/>
      </w:pPr>
      <w:r w:rsidRPr="00B63358">
        <w:rPr>
          <w:rFonts w:hint="eastAsia"/>
          <w:color w:val="FF0000"/>
        </w:rPr>
        <w:t>證明此地原名為「太和市」。</w:t>
      </w:r>
    </w:p>
    <w:p w14:paraId="05F4B49D" w14:textId="77777777" w:rsidR="00C36E51" w:rsidRPr="00B63358" w:rsidRDefault="00C36E51" w:rsidP="00C36E51">
      <w:pPr>
        <w:spacing w:line="0" w:lineRule="atLeast"/>
        <w:rPr>
          <w:b/>
        </w:rPr>
      </w:pPr>
    </w:p>
    <w:p w14:paraId="17C19838" w14:textId="55F4D972" w:rsidR="00C36E51" w:rsidRPr="00B63358" w:rsidRDefault="00C36E51" w:rsidP="00303DAD">
      <w:pPr>
        <w:pStyle w:val="af"/>
        <w:widowControl w:val="0"/>
        <w:numPr>
          <w:ilvl w:val="0"/>
          <w:numId w:val="68"/>
        </w:numPr>
        <w:spacing w:line="0" w:lineRule="atLeast"/>
        <w:contextualSpacing w:val="0"/>
        <w:rPr>
          <w:b/>
        </w:rPr>
      </w:pPr>
      <w:r w:rsidRPr="00B63358">
        <w:rPr>
          <w:rFonts w:hint="eastAsia"/>
        </w:rPr>
        <w:t>參閱文武二帝廟內的碑文，看看文武二帝廟及太和市是由哪些</w:t>
      </w:r>
      <w:r w:rsidRPr="00B63358">
        <w:rPr>
          <w:rFonts w:ascii="Arial" w:hAnsi="Arial" w:cs="Arial"/>
          <w:color w:val="222222"/>
          <w:sz w:val="23"/>
          <w:szCs w:val="23"/>
          <w:shd w:val="clear" w:color="auto" w:fill="FFFFFF"/>
        </w:rPr>
        <w:t>氏族</w:t>
      </w:r>
      <w:r w:rsidRPr="00B63358">
        <w:rPr>
          <w:rFonts w:hint="eastAsia"/>
        </w:rPr>
        <w:t>興建？</w:t>
      </w:r>
    </w:p>
    <w:p w14:paraId="78F9641F" w14:textId="77777777" w:rsidR="00C36E51" w:rsidRPr="00B63358" w:rsidRDefault="00C36E51" w:rsidP="00C36E51">
      <w:pPr>
        <w:pStyle w:val="af"/>
        <w:spacing w:line="0" w:lineRule="atLeast"/>
        <w:ind w:left="360"/>
        <w:rPr>
          <w:color w:val="FF0000"/>
        </w:rPr>
      </w:pPr>
      <w:r w:rsidRPr="00B63358">
        <w:rPr>
          <w:rFonts w:hint="eastAsia"/>
          <w:color w:val="FF0000"/>
        </w:rPr>
        <w:t>文氏</w:t>
      </w:r>
      <w:r w:rsidR="0090423B" w:rsidRPr="00B63358">
        <w:rPr>
          <w:rFonts w:hint="eastAsia"/>
          <w:color w:val="FF0000"/>
        </w:rPr>
        <w:t>、</w:t>
      </w:r>
      <w:r w:rsidRPr="00B63358">
        <w:rPr>
          <w:rFonts w:hint="eastAsia"/>
          <w:color w:val="FF0000"/>
        </w:rPr>
        <w:t>彭氏</w:t>
      </w:r>
      <w:r w:rsidR="0090423B" w:rsidRPr="00B63358">
        <w:rPr>
          <w:rFonts w:hint="eastAsia"/>
          <w:color w:val="FF0000"/>
        </w:rPr>
        <w:t>、</w:t>
      </w:r>
      <w:r w:rsidRPr="00B63358">
        <w:rPr>
          <w:rFonts w:hint="eastAsia"/>
          <w:color w:val="FF0000"/>
        </w:rPr>
        <w:t>陳氏</w:t>
      </w:r>
      <w:r w:rsidR="0090423B" w:rsidRPr="00B63358">
        <w:rPr>
          <w:rFonts w:hint="eastAsia"/>
          <w:color w:val="FF0000"/>
        </w:rPr>
        <w:t>、</w:t>
      </w:r>
      <w:r w:rsidRPr="00B63358">
        <w:rPr>
          <w:rFonts w:hint="eastAsia"/>
          <w:color w:val="FF0000"/>
        </w:rPr>
        <w:t>張氏</w:t>
      </w:r>
      <w:r w:rsidR="0090423B" w:rsidRPr="00B63358">
        <w:rPr>
          <w:rFonts w:hint="eastAsia"/>
          <w:color w:val="FF0000"/>
        </w:rPr>
        <w:t>、</w:t>
      </w:r>
      <w:r w:rsidRPr="00B63358">
        <w:rPr>
          <w:rFonts w:hint="eastAsia"/>
          <w:color w:val="FF0000"/>
        </w:rPr>
        <w:t>馬氏等。</w:t>
      </w:r>
    </w:p>
    <w:p w14:paraId="1282F9EB" w14:textId="77777777" w:rsidR="00C36E51" w:rsidRPr="00B63358" w:rsidRDefault="00C36E51" w:rsidP="00C36E51">
      <w:pPr>
        <w:pStyle w:val="af"/>
        <w:spacing w:line="0" w:lineRule="atLeast"/>
        <w:ind w:left="360"/>
      </w:pPr>
    </w:p>
    <w:p w14:paraId="45BA5B34" w14:textId="0548C215" w:rsidR="00C36E51" w:rsidRPr="00B63358" w:rsidRDefault="00C36E51" w:rsidP="00CA6A7D">
      <w:pPr>
        <w:pStyle w:val="af"/>
        <w:widowControl w:val="0"/>
        <w:numPr>
          <w:ilvl w:val="0"/>
          <w:numId w:val="68"/>
        </w:numPr>
        <w:spacing w:line="0" w:lineRule="atLeast"/>
        <w:contextualSpacing w:val="0"/>
        <w:rPr>
          <w:b/>
        </w:rPr>
      </w:pPr>
      <w:r w:rsidRPr="00B63358">
        <w:rPr>
          <w:rFonts w:hint="eastAsia"/>
        </w:rPr>
        <w:t>與大埔舊墟</w:t>
      </w:r>
      <w:r w:rsidRPr="00B63358">
        <w:rPr>
          <w:rFonts w:hint="eastAsia"/>
          <w:lang w:eastAsia="zh-HK"/>
        </w:rPr>
        <w:t>天后宮</w:t>
      </w:r>
      <w:r w:rsidRPr="00B63358">
        <w:rPr>
          <w:rFonts w:hint="eastAsia"/>
        </w:rPr>
        <w:t>一樣，文武二帝廟在昔日太和市開市時有</w:t>
      </w:r>
      <w:r w:rsidR="007B0065" w:rsidRPr="00B63358">
        <w:rPr>
          <w:rFonts w:hint="eastAsia"/>
        </w:rPr>
        <w:t>着</w:t>
      </w:r>
      <w:r w:rsidRPr="00B63358">
        <w:rPr>
          <w:rFonts w:hint="eastAsia"/>
        </w:rPr>
        <w:t>宗教</w:t>
      </w:r>
      <w:r w:rsidR="008D1BFE" w:rsidRPr="00B63358">
        <w:rPr>
          <w:rFonts w:hint="eastAsia"/>
        </w:rPr>
        <w:t>、</w:t>
      </w:r>
      <w:r w:rsidRPr="00B63358">
        <w:rPr>
          <w:rFonts w:hint="eastAsia"/>
        </w:rPr>
        <w:t>買賣</w:t>
      </w:r>
      <w:r w:rsidRPr="00B63358">
        <w:t>仲裁</w:t>
      </w:r>
      <w:r w:rsidR="008D1BFE" w:rsidRPr="00B63358">
        <w:rPr>
          <w:rFonts w:hint="eastAsia"/>
        </w:rPr>
        <w:t>和</w:t>
      </w:r>
      <w:r w:rsidRPr="00B63358">
        <w:rPr>
          <w:rFonts w:hint="eastAsia"/>
        </w:rPr>
        <w:t>議事功能。隨</w:t>
      </w:r>
      <w:r w:rsidR="007B0065" w:rsidRPr="00B63358">
        <w:rPr>
          <w:rFonts w:hint="eastAsia"/>
        </w:rPr>
        <w:t>着</w:t>
      </w:r>
      <w:r w:rsidRPr="00B63358">
        <w:rPr>
          <w:rFonts w:hint="eastAsia"/>
        </w:rPr>
        <w:t>文武二帝廟</w:t>
      </w:r>
      <w:r w:rsidR="00252D6E" w:rsidRPr="00B63358">
        <w:rPr>
          <w:rFonts w:hint="eastAsia"/>
        </w:rPr>
        <w:t>獲</w:t>
      </w:r>
      <w:r w:rsidRPr="00B63358">
        <w:rPr>
          <w:rFonts w:hint="eastAsia"/>
        </w:rPr>
        <w:t>列為法定古蹟，你認為文武二帝廟現今增添了甚麼功能？</w:t>
      </w:r>
    </w:p>
    <w:p w14:paraId="1949A186" w14:textId="77777777" w:rsidR="001C37B4" w:rsidRPr="00B63358" w:rsidRDefault="001C37B4" w:rsidP="001C37B4">
      <w:pPr>
        <w:pStyle w:val="af"/>
        <w:spacing w:line="0" w:lineRule="atLeast"/>
        <w:ind w:left="360"/>
        <w:rPr>
          <w:color w:val="FF0000"/>
        </w:rPr>
      </w:pPr>
      <w:r w:rsidRPr="00B63358">
        <w:rPr>
          <w:rFonts w:hint="eastAsia"/>
          <w:color w:val="FF0000"/>
        </w:rPr>
        <w:t>作為旅遊景點促進旅遊業發展／</w:t>
      </w:r>
    </w:p>
    <w:p w14:paraId="38C65E08" w14:textId="77777777" w:rsidR="006A72D3" w:rsidRPr="00B63358" w:rsidRDefault="006A72D3" w:rsidP="006A72D3">
      <w:pPr>
        <w:ind w:firstLine="360"/>
      </w:pPr>
      <w:r w:rsidRPr="00B63358">
        <w:rPr>
          <w:rFonts w:hint="eastAsia"/>
          <w:color w:val="FF0000"/>
        </w:rPr>
        <w:t>學生可提供其他有理據的答案。</w:t>
      </w:r>
    </w:p>
    <w:p w14:paraId="2D123645" w14:textId="77777777" w:rsidR="00C36E51" w:rsidRPr="00B63358" w:rsidRDefault="00C36E51" w:rsidP="00C36E51">
      <w:pPr>
        <w:pStyle w:val="af"/>
        <w:spacing w:line="0" w:lineRule="atLeast"/>
        <w:ind w:left="360"/>
        <w:rPr>
          <w:b/>
        </w:rPr>
      </w:pPr>
      <w:r w:rsidRPr="00B63358">
        <w:rPr>
          <w:b/>
        </w:rPr>
        <w:t xml:space="preserve"> </w:t>
      </w:r>
    </w:p>
    <w:p w14:paraId="2EB8B4FB" w14:textId="77777777" w:rsidR="00C36E51" w:rsidRPr="00B63358" w:rsidRDefault="00C36E51" w:rsidP="00303DAD">
      <w:pPr>
        <w:pStyle w:val="af"/>
        <w:widowControl w:val="0"/>
        <w:numPr>
          <w:ilvl w:val="0"/>
          <w:numId w:val="68"/>
        </w:numPr>
        <w:spacing w:line="0" w:lineRule="atLeast"/>
        <w:contextualSpacing w:val="0"/>
      </w:pPr>
      <w:r w:rsidRPr="00B63358">
        <w:rPr>
          <w:rFonts w:hint="eastAsia"/>
        </w:rPr>
        <w:t>觀察富善街，試寫出</w:t>
      </w:r>
      <w:r w:rsidRPr="00B63358">
        <w:rPr>
          <w:rFonts w:hint="eastAsia"/>
          <w:b/>
          <w:u w:val="single"/>
        </w:rPr>
        <w:t>三項</w:t>
      </w:r>
      <w:r w:rsidR="007E7682" w:rsidRPr="00B63358">
        <w:rPr>
          <w:rFonts w:hint="eastAsia"/>
        </w:rPr>
        <w:t>「傳統墟市」的特色。</w:t>
      </w:r>
    </w:p>
    <w:p w14:paraId="7F03D8B2" w14:textId="77777777" w:rsidR="001C37B4" w:rsidRPr="00B63358" w:rsidRDefault="00C36E51" w:rsidP="00C36E51">
      <w:pPr>
        <w:pStyle w:val="af"/>
        <w:spacing w:line="0" w:lineRule="atLeast"/>
        <w:ind w:left="360"/>
        <w:rPr>
          <w:color w:val="FF0000"/>
        </w:rPr>
      </w:pPr>
      <w:r w:rsidRPr="00B63358">
        <w:rPr>
          <w:rFonts w:hint="eastAsia"/>
          <w:color w:val="FF0000"/>
        </w:rPr>
        <w:t>顧客絡繹不絕／</w:t>
      </w:r>
    </w:p>
    <w:p w14:paraId="519D2ADC" w14:textId="77777777" w:rsidR="001C37B4" w:rsidRPr="00B63358" w:rsidRDefault="00C36E51" w:rsidP="00C36E51">
      <w:pPr>
        <w:pStyle w:val="af"/>
        <w:spacing w:line="0" w:lineRule="atLeast"/>
        <w:ind w:left="360"/>
        <w:rPr>
          <w:color w:val="FF0000"/>
        </w:rPr>
      </w:pPr>
      <w:r w:rsidRPr="00B63358">
        <w:rPr>
          <w:rFonts w:hint="eastAsia"/>
          <w:color w:val="FF0000"/>
        </w:rPr>
        <w:t>以地舖為主／</w:t>
      </w:r>
    </w:p>
    <w:p w14:paraId="1582200D" w14:textId="77777777" w:rsidR="001C37B4" w:rsidRPr="00B63358" w:rsidRDefault="00C36E51" w:rsidP="00C36E51">
      <w:pPr>
        <w:pStyle w:val="af"/>
        <w:spacing w:line="0" w:lineRule="atLeast"/>
        <w:ind w:left="360"/>
        <w:rPr>
          <w:color w:val="FF0000"/>
        </w:rPr>
      </w:pPr>
      <w:r w:rsidRPr="00B63358">
        <w:rPr>
          <w:rFonts w:hint="eastAsia"/>
          <w:color w:val="FF0000"/>
        </w:rPr>
        <w:t>不多</w:t>
      </w:r>
      <w:r w:rsidR="005F3BFF" w:rsidRPr="00B63358">
        <w:rPr>
          <w:rFonts w:hint="eastAsia"/>
          <w:color w:val="FF0000"/>
        </w:rPr>
        <w:t>連</w:t>
      </w:r>
      <w:r w:rsidRPr="00B63358">
        <w:rPr>
          <w:rFonts w:hint="eastAsia"/>
          <w:color w:val="FF0000"/>
        </w:rPr>
        <w:t>鎖式經營商店／</w:t>
      </w:r>
    </w:p>
    <w:p w14:paraId="3C145C4E" w14:textId="77777777" w:rsidR="001C37B4" w:rsidRPr="00B63358" w:rsidRDefault="00C36E51" w:rsidP="00C36E51">
      <w:pPr>
        <w:pStyle w:val="af"/>
        <w:spacing w:line="0" w:lineRule="atLeast"/>
        <w:ind w:left="360"/>
        <w:rPr>
          <w:color w:val="FF0000"/>
        </w:rPr>
      </w:pPr>
      <w:r w:rsidRPr="00B63358">
        <w:rPr>
          <w:rFonts w:hint="eastAsia"/>
          <w:color w:val="FF0000"/>
        </w:rPr>
        <w:t>熱鬧的叫賣聲／</w:t>
      </w:r>
    </w:p>
    <w:p w14:paraId="7425DE0C" w14:textId="272EFDC1" w:rsidR="001C37B4" w:rsidRPr="00B63358" w:rsidRDefault="00C36E51" w:rsidP="001C37B4">
      <w:pPr>
        <w:pStyle w:val="af"/>
        <w:spacing w:line="0" w:lineRule="atLeast"/>
        <w:ind w:left="360"/>
        <w:rPr>
          <w:color w:val="FF0000"/>
        </w:rPr>
      </w:pPr>
      <w:r w:rsidRPr="00B63358">
        <w:rPr>
          <w:rFonts w:hint="eastAsia"/>
          <w:color w:val="FF0000"/>
        </w:rPr>
        <w:lastRenderedPageBreak/>
        <w:t>可嗅到墟市</w:t>
      </w:r>
      <w:r w:rsidRPr="00B63358">
        <w:rPr>
          <w:color w:val="FF0000"/>
        </w:rPr>
        <w:t>仲裁</w:t>
      </w:r>
      <w:r w:rsidR="00FA0042" w:rsidRPr="00B63358">
        <w:rPr>
          <w:rFonts w:hint="eastAsia"/>
          <w:color w:val="FF0000"/>
        </w:rPr>
        <w:t>中心——</w:t>
      </w:r>
      <w:r w:rsidRPr="00B63358">
        <w:rPr>
          <w:rFonts w:hint="eastAsia"/>
          <w:color w:val="FF0000"/>
        </w:rPr>
        <w:t>廟宇的香火味／</w:t>
      </w:r>
    </w:p>
    <w:p w14:paraId="6BC457A9" w14:textId="3FEEDEC9" w:rsidR="001C37B4" w:rsidRPr="00B63358" w:rsidRDefault="006A72D3" w:rsidP="006A72D3">
      <w:pPr>
        <w:ind w:firstLine="360"/>
      </w:pPr>
      <w:r w:rsidRPr="00B63358">
        <w:rPr>
          <w:rFonts w:hint="eastAsia"/>
          <w:color w:val="FF0000"/>
        </w:rPr>
        <w:t>其他</w:t>
      </w:r>
      <w:r w:rsidR="00BD740F" w:rsidRPr="00B63358">
        <w:rPr>
          <w:rFonts w:hint="eastAsia"/>
          <w:color w:val="FF0000"/>
        </w:rPr>
        <w:t>合</w:t>
      </w:r>
      <w:r w:rsidRPr="00B63358">
        <w:rPr>
          <w:rFonts w:hint="eastAsia"/>
          <w:color w:val="FF0000"/>
        </w:rPr>
        <w:t>理答案。</w:t>
      </w:r>
    </w:p>
    <w:p w14:paraId="6663DE69" w14:textId="77777777" w:rsidR="001C37B4" w:rsidRPr="00B63358" w:rsidRDefault="001C37B4" w:rsidP="001C37B4">
      <w:pPr>
        <w:pStyle w:val="af"/>
        <w:ind w:left="360"/>
      </w:pPr>
    </w:p>
    <w:p w14:paraId="20585144" w14:textId="6B968F49" w:rsidR="00C36E51" w:rsidRPr="00B63358" w:rsidRDefault="00B1524D" w:rsidP="00303DAD">
      <w:pPr>
        <w:pStyle w:val="af"/>
        <w:widowControl w:val="0"/>
        <w:numPr>
          <w:ilvl w:val="0"/>
          <w:numId w:val="68"/>
        </w:numPr>
        <w:spacing w:line="0" w:lineRule="atLeast"/>
        <w:contextualSpacing w:val="0"/>
      </w:pPr>
      <w:r w:rsidRPr="00B63358">
        <w:rPr>
          <w:rFonts w:hint="eastAsia"/>
        </w:rPr>
        <w:t>在富善街</w:t>
      </w:r>
      <w:r w:rsidR="00C36E51" w:rsidRPr="00B63358">
        <w:rPr>
          <w:rFonts w:hint="eastAsia"/>
        </w:rPr>
        <w:t>選一間店舖，紀錄它正在出售具中華文化特色的貨品：</w:t>
      </w:r>
    </w:p>
    <w:tbl>
      <w:tblPr>
        <w:tblStyle w:val="aff"/>
        <w:tblW w:w="8679" w:type="dxa"/>
        <w:tblInd w:w="360" w:type="dxa"/>
        <w:tblLook w:val="04A0" w:firstRow="1" w:lastRow="0" w:firstColumn="1" w:lastColumn="0" w:noHBand="0" w:noVBand="1"/>
      </w:tblPr>
      <w:tblGrid>
        <w:gridCol w:w="1733"/>
        <w:gridCol w:w="6946"/>
      </w:tblGrid>
      <w:tr w:rsidR="00710F37" w:rsidRPr="00B63358" w14:paraId="5020412F" w14:textId="77777777" w:rsidTr="00710F37">
        <w:tc>
          <w:tcPr>
            <w:tcW w:w="1733" w:type="dxa"/>
          </w:tcPr>
          <w:p w14:paraId="77325F7D" w14:textId="77777777" w:rsidR="00710F37" w:rsidRPr="00B63358" w:rsidRDefault="00710F37" w:rsidP="0063300A">
            <w:pPr>
              <w:pStyle w:val="af"/>
              <w:spacing w:line="0" w:lineRule="atLeast"/>
              <w:ind w:left="0"/>
            </w:pPr>
            <w:r w:rsidRPr="00B63358">
              <w:rPr>
                <w:rFonts w:hint="eastAsia"/>
              </w:rPr>
              <w:t>店舖名稱</w:t>
            </w:r>
          </w:p>
        </w:tc>
        <w:tc>
          <w:tcPr>
            <w:tcW w:w="6946" w:type="dxa"/>
          </w:tcPr>
          <w:p w14:paraId="62862AAE" w14:textId="49E5AA3F" w:rsidR="00710F37" w:rsidRPr="00B63358" w:rsidRDefault="00710F37" w:rsidP="009B5C41">
            <w:pPr>
              <w:pStyle w:val="af"/>
              <w:spacing w:line="0" w:lineRule="atLeast"/>
              <w:ind w:left="0"/>
            </w:pPr>
          </w:p>
        </w:tc>
      </w:tr>
      <w:tr w:rsidR="00710F37" w:rsidRPr="00B63358" w14:paraId="0D6B1FEE" w14:textId="77777777" w:rsidTr="00710F37">
        <w:tc>
          <w:tcPr>
            <w:tcW w:w="1733" w:type="dxa"/>
          </w:tcPr>
          <w:p w14:paraId="0071781A" w14:textId="77777777" w:rsidR="00710F37" w:rsidRPr="00B63358" w:rsidRDefault="00710F37" w:rsidP="0063300A">
            <w:pPr>
              <w:pStyle w:val="af"/>
              <w:spacing w:line="0" w:lineRule="atLeast"/>
              <w:ind w:left="0"/>
            </w:pPr>
            <w:r w:rsidRPr="00B63358">
              <w:rPr>
                <w:rFonts w:hint="eastAsia"/>
              </w:rPr>
              <w:t>店舖種類</w:t>
            </w:r>
          </w:p>
        </w:tc>
        <w:tc>
          <w:tcPr>
            <w:tcW w:w="6946" w:type="dxa"/>
          </w:tcPr>
          <w:p w14:paraId="1C1930A0" w14:textId="0AC11BF1" w:rsidR="00710F37" w:rsidRPr="00B63358" w:rsidRDefault="00710F37" w:rsidP="009B5C41">
            <w:pPr>
              <w:pStyle w:val="af"/>
              <w:spacing w:line="0" w:lineRule="atLeast"/>
              <w:ind w:left="0"/>
            </w:pPr>
          </w:p>
        </w:tc>
      </w:tr>
      <w:tr w:rsidR="00710F37" w:rsidRPr="00B63358" w14:paraId="6BC95412" w14:textId="77777777" w:rsidTr="00710F37">
        <w:tc>
          <w:tcPr>
            <w:tcW w:w="1733" w:type="dxa"/>
          </w:tcPr>
          <w:p w14:paraId="61B4961C" w14:textId="77777777" w:rsidR="00710F37" w:rsidRPr="00B63358" w:rsidRDefault="00710F37" w:rsidP="0063300A">
            <w:pPr>
              <w:pStyle w:val="af"/>
              <w:spacing w:line="0" w:lineRule="atLeast"/>
              <w:ind w:left="0"/>
            </w:pPr>
            <w:r w:rsidRPr="00B63358">
              <w:rPr>
                <w:rFonts w:hint="eastAsia"/>
              </w:rPr>
              <w:t>出售的貨品</w:t>
            </w:r>
          </w:p>
        </w:tc>
        <w:tc>
          <w:tcPr>
            <w:tcW w:w="6946" w:type="dxa"/>
          </w:tcPr>
          <w:p w14:paraId="67EF8B8B" w14:textId="2D5992FE" w:rsidR="00710F37" w:rsidRPr="00B63358" w:rsidRDefault="00710F37" w:rsidP="009B5C41">
            <w:pPr>
              <w:pStyle w:val="af"/>
              <w:spacing w:line="0" w:lineRule="atLeast"/>
              <w:ind w:left="0"/>
            </w:pPr>
          </w:p>
        </w:tc>
      </w:tr>
    </w:tbl>
    <w:p w14:paraId="25AB2B0E" w14:textId="77777777" w:rsidR="00C36E51" w:rsidRPr="00B63358" w:rsidRDefault="00C36E51" w:rsidP="00C36E51">
      <w:pPr>
        <w:spacing w:line="0" w:lineRule="atLeast"/>
        <w:rPr>
          <w:b/>
        </w:rPr>
      </w:pPr>
    </w:p>
    <w:p w14:paraId="329F7CF2" w14:textId="77777777" w:rsidR="00C36E51" w:rsidRPr="00B63358" w:rsidRDefault="00C36E51" w:rsidP="00303DAD">
      <w:pPr>
        <w:pStyle w:val="af"/>
        <w:widowControl w:val="0"/>
        <w:numPr>
          <w:ilvl w:val="0"/>
          <w:numId w:val="68"/>
        </w:numPr>
        <w:spacing w:line="0" w:lineRule="atLeast"/>
        <w:contextualSpacing w:val="0"/>
      </w:pPr>
      <w:r w:rsidRPr="00B63358">
        <w:rPr>
          <w:rFonts w:hint="eastAsia"/>
        </w:rPr>
        <w:t>你較喜歡行逛傳統墟市還是現代化的百貨公司與超級市場？為甚麼？</w:t>
      </w:r>
    </w:p>
    <w:p w14:paraId="2B8926FB" w14:textId="77777777" w:rsidR="006A72D3" w:rsidRPr="00B63358" w:rsidRDefault="006A72D3" w:rsidP="006A72D3">
      <w:pPr>
        <w:pStyle w:val="af"/>
        <w:ind w:left="360"/>
      </w:pPr>
      <w:r w:rsidRPr="00B63358">
        <w:rPr>
          <w:rFonts w:hint="eastAsia"/>
          <w:color w:val="FF0000"/>
        </w:rPr>
        <w:t>學生應提供有理據的答案。</w:t>
      </w:r>
    </w:p>
    <w:p w14:paraId="47A94792" w14:textId="77777777" w:rsidR="00C36E51" w:rsidRPr="00B63358" w:rsidRDefault="00C36E51" w:rsidP="00C36E51">
      <w:pPr>
        <w:pStyle w:val="af"/>
        <w:spacing w:line="0" w:lineRule="atLeast"/>
        <w:ind w:left="360"/>
      </w:pPr>
    </w:p>
    <w:p w14:paraId="442B8474" w14:textId="77777777" w:rsidR="00C36E51" w:rsidRPr="00B63358" w:rsidRDefault="00C36E51" w:rsidP="00C36E51">
      <w:pPr>
        <w:spacing w:line="0" w:lineRule="atLeast"/>
        <w:rPr>
          <w:b/>
          <w:lang w:eastAsia="zh-HK"/>
        </w:rPr>
      </w:pPr>
      <w:r w:rsidRPr="00B63358">
        <w:rPr>
          <w:rFonts w:hint="eastAsia"/>
          <w:b/>
        </w:rPr>
        <w:t>考察第六站：陸鄉里</w:t>
      </w:r>
    </w:p>
    <w:p w14:paraId="54853CDE" w14:textId="77777777" w:rsidR="00C45ADE" w:rsidRPr="00B63358" w:rsidRDefault="00C45ADE" w:rsidP="00C36E51">
      <w:pPr>
        <w:spacing w:line="0" w:lineRule="atLeast"/>
        <w:rPr>
          <w:b/>
          <w:lang w:eastAsia="zh-HK"/>
        </w:rPr>
      </w:pPr>
    </w:p>
    <w:p w14:paraId="167CEB9D" w14:textId="77777777" w:rsidR="00C36E51" w:rsidRPr="00B63358" w:rsidRDefault="00253D08" w:rsidP="00303DAD">
      <w:pPr>
        <w:pStyle w:val="af"/>
        <w:widowControl w:val="0"/>
        <w:numPr>
          <w:ilvl w:val="0"/>
          <w:numId w:val="69"/>
        </w:numPr>
        <w:shd w:val="clear" w:color="auto" w:fill="FFFFFF"/>
        <w:contextualSpacing w:val="0"/>
        <w:rPr>
          <w:rFonts w:ascii="Arial" w:hAnsi="Arial" w:cs="Arial"/>
        </w:rPr>
      </w:pPr>
      <w:r w:rsidRPr="00B63358">
        <w:rPr>
          <w:rFonts w:ascii="Arial" w:hAnsi="Arial" w:cs="Arial" w:hint="eastAsia"/>
        </w:rPr>
        <w:t>圈出「六鄉」所指的六個地名：</w:t>
      </w:r>
    </w:p>
    <w:tbl>
      <w:tblPr>
        <w:tblStyle w:val="aff"/>
        <w:tblW w:w="8160" w:type="dxa"/>
        <w:tblInd w:w="360" w:type="dxa"/>
        <w:tblLook w:val="04A0" w:firstRow="1" w:lastRow="0" w:firstColumn="1" w:lastColumn="0" w:noHBand="0" w:noVBand="1"/>
      </w:tblPr>
      <w:tblGrid>
        <w:gridCol w:w="1632"/>
        <w:gridCol w:w="1632"/>
        <w:gridCol w:w="1632"/>
        <w:gridCol w:w="1632"/>
        <w:gridCol w:w="1632"/>
      </w:tblGrid>
      <w:tr w:rsidR="00C36E51" w:rsidRPr="00B63358" w14:paraId="01B3C0C6" w14:textId="77777777" w:rsidTr="0063300A">
        <w:tc>
          <w:tcPr>
            <w:tcW w:w="1632" w:type="dxa"/>
          </w:tcPr>
          <w:p w14:paraId="5167AD24" w14:textId="77777777" w:rsidR="00C36E51" w:rsidRPr="00B63358" w:rsidRDefault="00C36E51" w:rsidP="0063300A">
            <w:r w:rsidRPr="00B63358">
              <w:rPr>
                <w:rFonts w:hint="eastAsia"/>
              </w:rPr>
              <w:t>坳</w:t>
            </w:r>
          </w:p>
        </w:tc>
        <w:tc>
          <w:tcPr>
            <w:tcW w:w="1632" w:type="dxa"/>
          </w:tcPr>
          <w:p w14:paraId="116A2662" w14:textId="77777777" w:rsidR="00C36E51" w:rsidRPr="00B63358" w:rsidRDefault="00C36E51" w:rsidP="0063300A">
            <w:r w:rsidRPr="00B63358">
              <w:rPr>
                <w:rFonts w:hint="eastAsia"/>
              </w:rPr>
              <w:t>尾</w:t>
            </w:r>
          </w:p>
        </w:tc>
        <w:tc>
          <w:tcPr>
            <w:tcW w:w="1632" w:type="dxa"/>
          </w:tcPr>
          <w:p w14:paraId="304F2B16" w14:textId="77777777" w:rsidR="00C36E51" w:rsidRPr="00B63358" w:rsidRDefault="00C36E51" w:rsidP="0063300A">
            <w:pPr>
              <w:rPr>
                <w:color w:val="0070C0"/>
                <w:bdr w:val="single" w:sz="4" w:space="0" w:color="auto"/>
              </w:rPr>
            </w:pPr>
            <w:r w:rsidRPr="00B63358">
              <w:rPr>
                <w:rFonts w:hint="eastAsia"/>
                <w:color w:val="FF0000"/>
                <w:bdr w:val="single" w:sz="4" w:space="0" w:color="auto"/>
              </w:rPr>
              <w:t>橫</w:t>
            </w:r>
          </w:p>
        </w:tc>
        <w:tc>
          <w:tcPr>
            <w:tcW w:w="1632" w:type="dxa"/>
          </w:tcPr>
          <w:p w14:paraId="6834A848" w14:textId="77777777" w:rsidR="00C36E51" w:rsidRPr="00B63358" w:rsidRDefault="00C36E51" w:rsidP="0063300A">
            <w:r w:rsidRPr="00B63358">
              <w:rPr>
                <w:rFonts w:hint="eastAsia"/>
              </w:rPr>
              <w:t>濱</w:t>
            </w:r>
          </w:p>
        </w:tc>
        <w:tc>
          <w:tcPr>
            <w:tcW w:w="1632" w:type="dxa"/>
          </w:tcPr>
          <w:p w14:paraId="4728C253" w14:textId="77777777" w:rsidR="00C36E51" w:rsidRPr="00B63358" w:rsidRDefault="00C36E51" w:rsidP="0063300A">
            <w:r w:rsidRPr="00B63358">
              <w:rPr>
                <w:rFonts w:hint="eastAsia"/>
              </w:rPr>
              <w:t>峽</w:t>
            </w:r>
          </w:p>
        </w:tc>
      </w:tr>
      <w:tr w:rsidR="00C36E51" w:rsidRPr="00B63358" w14:paraId="689D73A8" w14:textId="77777777" w:rsidTr="0063300A">
        <w:tc>
          <w:tcPr>
            <w:tcW w:w="1632" w:type="dxa"/>
          </w:tcPr>
          <w:p w14:paraId="67F71E81" w14:textId="77777777" w:rsidR="00C36E51" w:rsidRPr="00B63358" w:rsidRDefault="00C36E51" w:rsidP="0063300A">
            <w:r w:rsidRPr="00B63358">
              <w:rPr>
                <w:rFonts w:hint="eastAsia"/>
              </w:rPr>
              <w:t>頭</w:t>
            </w:r>
          </w:p>
        </w:tc>
        <w:tc>
          <w:tcPr>
            <w:tcW w:w="1632" w:type="dxa"/>
          </w:tcPr>
          <w:p w14:paraId="0E5A2C03" w14:textId="77777777" w:rsidR="00C36E51" w:rsidRPr="00B63358" w:rsidRDefault="00C36E51" w:rsidP="0063300A">
            <w:pPr>
              <w:rPr>
                <w:color w:val="0070C0"/>
                <w:bdr w:val="single" w:sz="4" w:space="0" w:color="auto"/>
              </w:rPr>
            </w:pPr>
            <w:r w:rsidRPr="00B63358">
              <w:rPr>
                <w:rFonts w:hint="eastAsia"/>
                <w:color w:val="FF0000"/>
                <w:bdr w:val="single" w:sz="4" w:space="0" w:color="auto"/>
              </w:rPr>
              <w:t>大</w:t>
            </w:r>
          </w:p>
        </w:tc>
        <w:tc>
          <w:tcPr>
            <w:tcW w:w="1632" w:type="dxa"/>
          </w:tcPr>
          <w:p w14:paraId="34571DD9" w14:textId="77777777" w:rsidR="00C36E51" w:rsidRPr="00B63358" w:rsidRDefault="00C36E51" w:rsidP="0063300A">
            <w:pPr>
              <w:rPr>
                <w:color w:val="0070C0"/>
                <w:bdr w:val="single" w:sz="4" w:space="0" w:color="auto"/>
              </w:rPr>
            </w:pPr>
            <w:r w:rsidRPr="00B63358">
              <w:rPr>
                <w:rFonts w:hint="eastAsia"/>
                <w:color w:val="FF0000"/>
                <w:bdr w:val="single" w:sz="4" w:space="0" w:color="auto"/>
              </w:rPr>
              <w:t>嶺</w:t>
            </w:r>
          </w:p>
        </w:tc>
        <w:tc>
          <w:tcPr>
            <w:tcW w:w="1632" w:type="dxa"/>
          </w:tcPr>
          <w:p w14:paraId="0D20CE80" w14:textId="77777777" w:rsidR="00C36E51" w:rsidRPr="00B63358" w:rsidRDefault="00C36E51" w:rsidP="0063300A">
            <w:r w:rsidRPr="00B63358">
              <w:rPr>
                <w:rFonts w:hint="eastAsia"/>
              </w:rPr>
              <w:t>車</w:t>
            </w:r>
          </w:p>
        </w:tc>
        <w:tc>
          <w:tcPr>
            <w:tcW w:w="1632" w:type="dxa"/>
          </w:tcPr>
          <w:p w14:paraId="3E9EAE9C" w14:textId="77777777" w:rsidR="00C36E51" w:rsidRPr="00B63358" w:rsidRDefault="00C36E51" w:rsidP="0063300A">
            <w:pPr>
              <w:pStyle w:val="ae"/>
            </w:pPr>
            <w:r w:rsidRPr="00B63358">
              <w:rPr>
                <w:rFonts w:hint="eastAsia"/>
              </w:rPr>
              <w:t>石</w:t>
            </w:r>
          </w:p>
        </w:tc>
      </w:tr>
      <w:tr w:rsidR="00C36E51" w:rsidRPr="00B63358" w14:paraId="5B604BBA" w14:textId="77777777" w:rsidTr="0063300A">
        <w:tc>
          <w:tcPr>
            <w:tcW w:w="1632" w:type="dxa"/>
          </w:tcPr>
          <w:p w14:paraId="7B6ADDD4" w14:textId="77777777" w:rsidR="00C36E51" w:rsidRPr="00B63358" w:rsidRDefault="00C36E51" w:rsidP="0063300A">
            <w:pPr>
              <w:rPr>
                <w:color w:val="0070C0"/>
              </w:rPr>
            </w:pPr>
            <w:r w:rsidRPr="00B63358">
              <w:rPr>
                <w:rFonts w:hint="eastAsia"/>
                <w:color w:val="FF0000"/>
                <w:bdr w:val="single" w:sz="4" w:space="0" w:color="auto"/>
              </w:rPr>
              <w:t>小</w:t>
            </w:r>
          </w:p>
        </w:tc>
        <w:tc>
          <w:tcPr>
            <w:tcW w:w="1632" w:type="dxa"/>
          </w:tcPr>
          <w:p w14:paraId="4DCCFA23" w14:textId="77777777" w:rsidR="00C36E51" w:rsidRPr="00B63358" w:rsidRDefault="00C36E51" w:rsidP="0063300A">
            <w:pPr>
              <w:rPr>
                <w:color w:val="0070C0"/>
                <w:bdr w:val="single" w:sz="4" w:space="0" w:color="auto"/>
              </w:rPr>
            </w:pPr>
            <w:r w:rsidRPr="00B63358">
              <w:rPr>
                <w:rFonts w:hint="eastAsia"/>
                <w:color w:val="FF0000"/>
                <w:bdr w:val="single" w:sz="4" w:space="0" w:color="auto"/>
              </w:rPr>
              <w:t>滘</w:t>
            </w:r>
          </w:p>
        </w:tc>
        <w:tc>
          <w:tcPr>
            <w:tcW w:w="1632" w:type="dxa"/>
          </w:tcPr>
          <w:p w14:paraId="4BA4EEC0" w14:textId="77777777" w:rsidR="00C36E51" w:rsidRPr="00B63358" w:rsidRDefault="00C36E51" w:rsidP="0063300A">
            <w:pPr>
              <w:rPr>
                <w:color w:val="0070C0"/>
                <w:bdr w:val="single" w:sz="4" w:space="0" w:color="auto"/>
              </w:rPr>
            </w:pPr>
            <w:r w:rsidRPr="00B63358">
              <w:rPr>
                <w:rFonts w:hint="eastAsia"/>
                <w:color w:val="FF0000"/>
                <w:bdr w:val="single" w:sz="4" w:space="0" w:color="auto"/>
              </w:rPr>
              <w:t>頭</w:t>
            </w:r>
          </w:p>
        </w:tc>
        <w:tc>
          <w:tcPr>
            <w:tcW w:w="1632" w:type="dxa"/>
          </w:tcPr>
          <w:p w14:paraId="11681405" w14:textId="77777777" w:rsidR="00C36E51" w:rsidRPr="00B63358" w:rsidRDefault="00C36E51" w:rsidP="0063300A">
            <w:pPr>
              <w:rPr>
                <w:color w:val="0070C0"/>
              </w:rPr>
            </w:pPr>
            <w:r w:rsidRPr="00B63358">
              <w:rPr>
                <w:rFonts w:hint="eastAsia"/>
              </w:rPr>
              <w:t>灣</w:t>
            </w:r>
          </w:p>
        </w:tc>
        <w:tc>
          <w:tcPr>
            <w:tcW w:w="1632" w:type="dxa"/>
          </w:tcPr>
          <w:p w14:paraId="60D4B63E" w14:textId="77777777" w:rsidR="00C36E51" w:rsidRPr="00B63358" w:rsidRDefault="00C36E51" w:rsidP="0063300A">
            <w:r w:rsidRPr="00B63358">
              <w:rPr>
                <w:rFonts w:hint="eastAsia"/>
              </w:rPr>
              <w:t>澗</w:t>
            </w:r>
          </w:p>
        </w:tc>
      </w:tr>
      <w:tr w:rsidR="00C36E51" w:rsidRPr="00B63358" w14:paraId="7D97E6A2" w14:textId="77777777" w:rsidTr="0063300A">
        <w:tc>
          <w:tcPr>
            <w:tcW w:w="1632" w:type="dxa"/>
          </w:tcPr>
          <w:p w14:paraId="18460B4B" w14:textId="77777777" w:rsidR="00C36E51" w:rsidRPr="00B63358" w:rsidRDefault="00C36E51" w:rsidP="0063300A">
            <w:r w:rsidRPr="00B63358">
              <w:rPr>
                <w:rFonts w:hint="eastAsia"/>
              </w:rPr>
              <w:t>橫</w:t>
            </w:r>
          </w:p>
        </w:tc>
        <w:tc>
          <w:tcPr>
            <w:tcW w:w="1632" w:type="dxa"/>
          </w:tcPr>
          <w:p w14:paraId="522C053A" w14:textId="77777777" w:rsidR="00C36E51" w:rsidRPr="00B63358" w:rsidRDefault="00C36E51" w:rsidP="0063300A">
            <w:r w:rsidRPr="00B63358">
              <w:rPr>
                <w:rFonts w:hint="eastAsia"/>
              </w:rPr>
              <w:t>洲</w:t>
            </w:r>
          </w:p>
        </w:tc>
        <w:tc>
          <w:tcPr>
            <w:tcW w:w="1632" w:type="dxa"/>
          </w:tcPr>
          <w:p w14:paraId="7DD158C2" w14:textId="77777777" w:rsidR="00C36E51" w:rsidRPr="00B63358" w:rsidRDefault="00C36E51" w:rsidP="0063300A">
            <w:pPr>
              <w:rPr>
                <w:color w:val="0070C0"/>
                <w:bdr w:val="single" w:sz="4" w:space="0" w:color="auto"/>
              </w:rPr>
            </w:pPr>
            <w:r w:rsidRPr="00B63358">
              <w:rPr>
                <w:rFonts w:hint="eastAsia"/>
                <w:color w:val="FF0000"/>
                <w:bdr w:val="single" w:sz="4" w:space="0" w:color="auto"/>
              </w:rPr>
              <w:t>金</w:t>
            </w:r>
          </w:p>
        </w:tc>
        <w:tc>
          <w:tcPr>
            <w:tcW w:w="1632" w:type="dxa"/>
          </w:tcPr>
          <w:p w14:paraId="634710BF" w14:textId="77777777" w:rsidR="00C36E51" w:rsidRPr="00B63358" w:rsidRDefault="00C36E51" w:rsidP="0063300A">
            <w:pPr>
              <w:rPr>
                <w:color w:val="0070C0"/>
                <w:bdr w:val="single" w:sz="4" w:space="0" w:color="auto"/>
              </w:rPr>
            </w:pPr>
            <w:r w:rsidRPr="00B63358">
              <w:rPr>
                <w:rFonts w:hint="eastAsia"/>
                <w:color w:val="FF0000"/>
                <w:bdr w:val="single" w:sz="4" w:space="0" w:color="auto"/>
              </w:rPr>
              <w:t>竹</w:t>
            </w:r>
          </w:p>
        </w:tc>
        <w:tc>
          <w:tcPr>
            <w:tcW w:w="1632" w:type="dxa"/>
          </w:tcPr>
          <w:p w14:paraId="385A5C68" w14:textId="77777777" w:rsidR="00C36E51" w:rsidRPr="00B63358" w:rsidRDefault="00C36E51" w:rsidP="0063300A">
            <w:pPr>
              <w:rPr>
                <w:color w:val="0070C0"/>
                <w:bdr w:val="single" w:sz="4" w:space="0" w:color="auto"/>
              </w:rPr>
            </w:pPr>
            <w:r w:rsidRPr="00B63358">
              <w:rPr>
                <w:rFonts w:hint="eastAsia"/>
                <w:color w:val="FF0000"/>
                <w:bdr w:val="single" w:sz="4" w:space="0" w:color="auto"/>
              </w:rPr>
              <w:t>排</w:t>
            </w:r>
          </w:p>
        </w:tc>
      </w:tr>
      <w:tr w:rsidR="00C36E51" w:rsidRPr="00B63358" w14:paraId="533ED8D9" w14:textId="77777777" w:rsidTr="0063300A">
        <w:tc>
          <w:tcPr>
            <w:tcW w:w="1632" w:type="dxa"/>
          </w:tcPr>
          <w:p w14:paraId="4777C16C" w14:textId="77777777" w:rsidR="00C36E51" w:rsidRPr="00B63358" w:rsidRDefault="00C36E51" w:rsidP="0063300A">
            <w:pPr>
              <w:rPr>
                <w:color w:val="0070C0"/>
                <w:bdr w:val="single" w:sz="4" w:space="0" w:color="auto"/>
              </w:rPr>
            </w:pPr>
            <w:r w:rsidRPr="00B63358">
              <w:rPr>
                <w:rFonts w:hint="eastAsia"/>
                <w:color w:val="FF0000"/>
                <w:bdr w:val="single" w:sz="4" w:space="0" w:color="auto"/>
              </w:rPr>
              <w:t>涌</w:t>
            </w:r>
          </w:p>
        </w:tc>
        <w:tc>
          <w:tcPr>
            <w:tcW w:w="1632" w:type="dxa"/>
          </w:tcPr>
          <w:p w14:paraId="58442DB7" w14:textId="77777777" w:rsidR="00C36E51" w:rsidRPr="00B63358" w:rsidRDefault="00C36E51" w:rsidP="0063300A">
            <w:pPr>
              <w:rPr>
                <w:color w:val="0070C0"/>
                <w:bdr w:val="single" w:sz="4" w:space="0" w:color="auto"/>
              </w:rPr>
            </w:pPr>
            <w:r w:rsidRPr="00B63358">
              <w:rPr>
                <w:rFonts w:hint="eastAsia"/>
                <w:color w:val="FF0000"/>
                <w:bdr w:val="single" w:sz="4" w:space="0" w:color="auto"/>
              </w:rPr>
              <w:t>背</w:t>
            </w:r>
          </w:p>
        </w:tc>
        <w:tc>
          <w:tcPr>
            <w:tcW w:w="1632" w:type="dxa"/>
          </w:tcPr>
          <w:p w14:paraId="4A9AAB62" w14:textId="77777777" w:rsidR="00C36E51" w:rsidRPr="00B63358" w:rsidRDefault="00C36E51" w:rsidP="0063300A">
            <w:r w:rsidRPr="00B63358">
              <w:rPr>
                <w:rFonts w:hint="eastAsia"/>
              </w:rPr>
              <w:t>大</w:t>
            </w:r>
          </w:p>
        </w:tc>
        <w:tc>
          <w:tcPr>
            <w:tcW w:w="1632" w:type="dxa"/>
          </w:tcPr>
          <w:p w14:paraId="2AADA9A4" w14:textId="77777777" w:rsidR="00C36E51" w:rsidRPr="00B63358" w:rsidRDefault="00C36E51" w:rsidP="0063300A">
            <w:r w:rsidRPr="00B63358">
              <w:rPr>
                <w:rFonts w:hint="eastAsia"/>
              </w:rPr>
              <w:t>口</w:t>
            </w:r>
          </w:p>
        </w:tc>
        <w:tc>
          <w:tcPr>
            <w:tcW w:w="1632" w:type="dxa"/>
          </w:tcPr>
          <w:p w14:paraId="6351C6A7" w14:textId="77777777" w:rsidR="00C36E51" w:rsidRPr="00B63358" w:rsidRDefault="00C36E51" w:rsidP="0063300A">
            <w:r w:rsidRPr="00B63358">
              <w:rPr>
                <w:rFonts w:hint="eastAsia"/>
              </w:rPr>
              <w:t>環</w:t>
            </w:r>
          </w:p>
        </w:tc>
      </w:tr>
      <w:tr w:rsidR="00C36E51" w:rsidRPr="00B63358" w14:paraId="0F786842" w14:textId="77777777" w:rsidTr="0063300A">
        <w:tc>
          <w:tcPr>
            <w:tcW w:w="1632" w:type="dxa"/>
          </w:tcPr>
          <w:p w14:paraId="2D11D10E" w14:textId="77777777" w:rsidR="00C36E51" w:rsidRPr="00B63358" w:rsidRDefault="00C36E51" w:rsidP="0063300A">
            <w:pPr>
              <w:rPr>
                <w:color w:val="0070C0"/>
              </w:rPr>
            </w:pPr>
            <w:r w:rsidRPr="00B63358">
              <w:rPr>
                <w:rFonts w:hint="eastAsia"/>
                <w:color w:val="FF0000"/>
                <w:bdr w:val="single" w:sz="4" w:space="0" w:color="auto"/>
              </w:rPr>
              <w:t>尾</w:t>
            </w:r>
          </w:p>
        </w:tc>
        <w:tc>
          <w:tcPr>
            <w:tcW w:w="1632" w:type="dxa"/>
          </w:tcPr>
          <w:p w14:paraId="1F8DBFDC" w14:textId="77777777" w:rsidR="00C36E51" w:rsidRPr="00B63358" w:rsidRDefault="00C36E51" w:rsidP="0063300A">
            <w:r w:rsidRPr="00B63358">
              <w:rPr>
                <w:rFonts w:hint="eastAsia"/>
              </w:rPr>
              <w:t>好</w:t>
            </w:r>
          </w:p>
        </w:tc>
        <w:tc>
          <w:tcPr>
            <w:tcW w:w="1632" w:type="dxa"/>
          </w:tcPr>
          <w:p w14:paraId="1C061020" w14:textId="77777777" w:rsidR="00C36E51" w:rsidRPr="00B63358" w:rsidRDefault="00C36E51" w:rsidP="0063300A">
            <w:r w:rsidRPr="00B63358">
              <w:rPr>
                <w:rFonts w:hint="eastAsia"/>
              </w:rPr>
              <w:t>長</w:t>
            </w:r>
          </w:p>
        </w:tc>
        <w:tc>
          <w:tcPr>
            <w:tcW w:w="1632" w:type="dxa"/>
          </w:tcPr>
          <w:p w14:paraId="2FA54DC1" w14:textId="77777777" w:rsidR="00C36E51" w:rsidRPr="00B63358" w:rsidRDefault="00C36E51" w:rsidP="0063300A">
            <w:r w:rsidRPr="00B63358">
              <w:rPr>
                <w:rFonts w:hint="eastAsia"/>
              </w:rPr>
              <w:t>春</w:t>
            </w:r>
          </w:p>
        </w:tc>
        <w:tc>
          <w:tcPr>
            <w:tcW w:w="1632" w:type="dxa"/>
          </w:tcPr>
          <w:p w14:paraId="73A4AC71" w14:textId="77777777" w:rsidR="00C36E51" w:rsidRPr="00B63358" w:rsidRDefault="00C36E51" w:rsidP="0063300A">
            <w:r w:rsidRPr="00B63358">
              <w:rPr>
                <w:rFonts w:hint="eastAsia"/>
              </w:rPr>
              <w:t>社</w:t>
            </w:r>
          </w:p>
        </w:tc>
      </w:tr>
    </w:tbl>
    <w:p w14:paraId="19447389" w14:textId="77777777" w:rsidR="00C36E51" w:rsidRPr="00B63358" w:rsidRDefault="00476244" w:rsidP="00451DB0">
      <w:pPr>
        <w:pStyle w:val="af"/>
        <w:shd w:val="clear" w:color="auto" w:fill="FFFFFF"/>
        <w:ind w:left="360"/>
        <w:jc w:val="center"/>
        <w:rPr>
          <w:color w:val="FF0000"/>
        </w:rPr>
      </w:pPr>
      <w:r w:rsidRPr="00B63358">
        <w:rPr>
          <w:rFonts w:hint="eastAsia"/>
          <w:color w:val="FF0000"/>
        </w:rPr>
        <w:t>六個地名：</w:t>
      </w:r>
      <w:r w:rsidR="00451DB0" w:rsidRPr="00B63358">
        <w:rPr>
          <w:rFonts w:hint="eastAsia"/>
          <w:color w:val="FF0000"/>
        </w:rPr>
        <w:t>小滘、大滘、金竹排、橫嶺頭、涌尾及涌背</w:t>
      </w:r>
    </w:p>
    <w:p w14:paraId="72111427" w14:textId="77777777" w:rsidR="00451DB0" w:rsidRPr="00B63358" w:rsidRDefault="00451DB0" w:rsidP="00C36E51">
      <w:pPr>
        <w:pStyle w:val="af"/>
        <w:shd w:val="clear" w:color="auto" w:fill="FFFFFF"/>
        <w:ind w:left="360"/>
        <w:rPr>
          <w:rFonts w:ascii="Arial" w:hAnsi="Arial" w:cs="Arial"/>
          <w:color w:val="222222"/>
        </w:rPr>
      </w:pPr>
    </w:p>
    <w:p w14:paraId="143EFDA7" w14:textId="77777777" w:rsidR="00C36E51" w:rsidRPr="00B63358" w:rsidRDefault="00C36E51" w:rsidP="00303DAD">
      <w:pPr>
        <w:pStyle w:val="af"/>
        <w:widowControl w:val="0"/>
        <w:numPr>
          <w:ilvl w:val="0"/>
          <w:numId w:val="69"/>
        </w:numPr>
        <w:contextualSpacing w:val="0"/>
      </w:pPr>
      <w:r w:rsidRPr="00B63358">
        <w:rPr>
          <w:rFonts w:hint="eastAsia"/>
        </w:rPr>
        <w:t>六鄉本</w:t>
      </w:r>
      <w:r w:rsidR="007E7682" w:rsidRPr="00B63358">
        <w:rPr>
          <w:rFonts w:hint="eastAsia"/>
        </w:rPr>
        <w:t>來位</w:t>
      </w:r>
      <w:r w:rsidRPr="00B63358">
        <w:rPr>
          <w:rFonts w:hint="eastAsia"/>
        </w:rPr>
        <w:t>於船灣一帶，為甚麼要遷移到此？</w:t>
      </w:r>
    </w:p>
    <w:p w14:paraId="4F95AF48" w14:textId="77777777" w:rsidR="00C36E51" w:rsidRPr="00B63358" w:rsidRDefault="00C36E51" w:rsidP="00303DAD">
      <w:pPr>
        <w:pStyle w:val="af"/>
        <w:widowControl w:val="0"/>
        <w:numPr>
          <w:ilvl w:val="0"/>
          <w:numId w:val="66"/>
        </w:numPr>
        <w:contextualSpacing w:val="0"/>
      </w:pPr>
      <w:r w:rsidRPr="00B63358">
        <w:rPr>
          <w:rFonts w:hint="eastAsia"/>
        </w:rPr>
        <w:t>靠近火車站</w:t>
      </w:r>
    </w:p>
    <w:p w14:paraId="3C723F2A" w14:textId="77777777" w:rsidR="00C36E51" w:rsidRPr="00B63358" w:rsidRDefault="00C36E51" w:rsidP="00303DAD">
      <w:pPr>
        <w:pStyle w:val="af"/>
        <w:widowControl w:val="0"/>
        <w:numPr>
          <w:ilvl w:val="0"/>
          <w:numId w:val="66"/>
        </w:numPr>
        <w:contextualSpacing w:val="0"/>
      </w:pPr>
      <w:r w:rsidRPr="00B63358">
        <w:rPr>
          <w:rFonts w:hint="eastAsia"/>
        </w:rPr>
        <w:t>接近墟市方便購物</w:t>
      </w:r>
    </w:p>
    <w:p w14:paraId="05EDF837" w14:textId="537E5957" w:rsidR="00C36E51" w:rsidRPr="00B63358" w:rsidRDefault="00DC156D" w:rsidP="00DC156D">
      <w:pPr>
        <w:pStyle w:val="af"/>
        <w:widowControl w:val="0"/>
        <w:numPr>
          <w:ilvl w:val="0"/>
          <w:numId w:val="66"/>
        </w:numPr>
        <w:contextualSpacing w:val="0"/>
        <w:rPr>
          <w:color w:val="FF0000"/>
        </w:rPr>
      </w:pPr>
      <w:r w:rsidRPr="00B63358">
        <w:rPr>
          <w:rFonts w:hint="eastAsia"/>
          <w:color w:val="FF0000"/>
        </w:rPr>
        <w:t>因</w:t>
      </w:r>
      <w:r w:rsidR="00C36E51" w:rsidRPr="00B63358">
        <w:rPr>
          <w:rFonts w:hint="eastAsia"/>
          <w:color w:val="FF0000"/>
        </w:rPr>
        <w:t>興建船灣淡水湖</w:t>
      </w:r>
      <w:r w:rsidRPr="00B63358">
        <w:rPr>
          <w:rFonts w:hint="eastAsia"/>
          <w:color w:val="FF0000"/>
        </w:rPr>
        <w:t>而被迫搬遷</w:t>
      </w:r>
    </w:p>
    <w:p w14:paraId="1558142D" w14:textId="77777777" w:rsidR="00C36E51" w:rsidRPr="00B63358" w:rsidRDefault="00C36E51" w:rsidP="00303DAD">
      <w:pPr>
        <w:pStyle w:val="af"/>
        <w:widowControl w:val="0"/>
        <w:numPr>
          <w:ilvl w:val="0"/>
          <w:numId w:val="66"/>
        </w:numPr>
        <w:contextualSpacing w:val="0"/>
      </w:pPr>
      <w:r w:rsidRPr="00B63358">
        <w:rPr>
          <w:rFonts w:hint="eastAsia"/>
        </w:rPr>
        <w:t>風水問題</w:t>
      </w:r>
    </w:p>
    <w:p w14:paraId="6F0AACAE" w14:textId="77777777" w:rsidR="00C36E51" w:rsidRPr="00B63358" w:rsidRDefault="00C36E51" w:rsidP="00C36E51">
      <w:pPr>
        <w:spacing w:line="0" w:lineRule="atLeast"/>
        <w:rPr>
          <w:b/>
        </w:rPr>
      </w:pPr>
    </w:p>
    <w:p w14:paraId="078F811B" w14:textId="77777777" w:rsidR="00C36E51" w:rsidRPr="00B63358" w:rsidRDefault="00C36E51" w:rsidP="00303DAD">
      <w:pPr>
        <w:pStyle w:val="af"/>
        <w:widowControl w:val="0"/>
        <w:numPr>
          <w:ilvl w:val="0"/>
          <w:numId w:val="69"/>
        </w:numPr>
        <w:spacing w:line="0" w:lineRule="atLeast"/>
        <w:contextualSpacing w:val="0"/>
      </w:pPr>
      <w:r w:rsidRPr="00B63358">
        <w:rPr>
          <w:rFonts w:hint="eastAsia"/>
        </w:rPr>
        <w:t>李氏宗祠屬於哪項歷史建築物評級？</w:t>
      </w:r>
    </w:p>
    <w:p w14:paraId="27589FE2" w14:textId="77777777" w:rsidR="00C36E51" w:rsidRPr="00B63358" w:rsidRDefault="00C36E51" w:rsidP="00303DAD">
      <w:pPr>
        <w:pStyle w:val="af"/>
        <w:widowControl w:val="0"/>
        <w:numPr>
          <w:ilvl w:val="0"/>
          <w:numId w:val="70"/>
        </w:numPr>
        <w:spacing w:line="0" w:lineRule="atLeast"/>
        <w:contextualSpacing w:val="0"/>
      </w:pPr>
      <w:r w:rsidRPr="00B63358">
        <w:rPr>
          <w:rFonts w:hint="eastAsia"/>
        </w:rPr>
        <w:t>法定古蹟</w:t>
      </w:r>
    </w:p>
    <w:p w14:paraId="0DFA67FD" w14:textId="77777777" w:rsidR="00C36E51" w:rsidRPr="00B63358" w:rsidRDefault="00153C21" w:rsidP="00303DAD">
      <w:pPr>
        <w:pStyle w:val="af"/>
        <w:widowControl w:val="0"/>
        <w:numPr>
          <w:ilvl w:val="0"/>
          <w:numId w:val="70"/>
        </w:numPr>
        <w:spacing w:line="0" w:lineRule="atLeast"/>
        <w:contextualSpacing w:val="0"/>
      </w:pPr>
      <w:r w:rsidRPr="00B63358">
        <w:rPr>
          <w:rFonts w:hint="eastAsia"/>
        </w:rPr>
        <w:t>一</w:t>
      </w:r>
      <w:r w:rsidR="00C36E51" w:rsidRPr="00B63358">
        <w:rPr>
          <w:rFonts w:hint="eastAsia"/>
        </w:rPr>
        <w:t>級歷史建築</w:t>
      </w:r>
    </w:p>
    <w:p w14:paraId="5A7401F1" w14:textId="77777777" w:rsidR="00C36E51" w:rsidRPr="00B63358" w:rsidRDefault="00C36E51" w:rsidP="00303DAD">
      <w:pPr>
        <w:pStyle w:val="af"/>
        <w:widowControl w:val="0"/>
        <w:numPr>
          <w:ilvl w:val="0"/>
          <w:numId w:val="70"/>
        </w:numPr>
        <w:spacing w:line="0" w:lineRule="atLeast"/>
        <w:contextualSpacing w:val="0"/>
      </w:pPr>
      <w:r w:rsidRPr="00B63358">
        <w:rPr>
          <w:rFonts w:hint="eastAsia"/>
        </w:rPr>
        <w:t>三級歷史建築</w:t>
      </w:r>
    </w:p>
    <w:p w14:paraId="2F7B5AC3" w14:textId="77777777" w:rsidR="00C36E51" w:rsidRPr="00B63358" w:rsidRDefault="00C36E51" w:rsidP="00303DAD">
      <w:pPr>
        <w:pStyle w:val="af"/>
        <w:widowControl w:val="0"/>
        <w:numPr>
          <w:ilvl w:val="0"/>
          <w:numId w:val="70"/>
        </w:numPr>
        <w:spacing w:line="0" w:lineRule="atLeast"/>
        <w:contextualSpacing w:val="0"/>
        <w:rPr>
          <w:color w:val="FF0000"/>
        </w:rPr>
      </w:pPr>
      <w:r w:rsidRPr="00B63358">
        <w:rPr>
          <w:rFonts w:hint="eastAsia"/>
          <w:color w:val="FF0000"/>
        </w:rPr>
        <w:t>無評級</w:t>
      </w:r>
    </w:p>
    <w:p w14:paraId="2A55A702" w14:textId="77777777" w:rsidR="00C36E51" w:rsidRPr="00B63358" w:rsidRDefault="00C36E51" w:rsidP="00C36E51">
      <w:pPr>
        <w:spacing w:line="0" w:lineRule="atLeast"/>
        <w:rPr>
          <w:b/>
        </w:rPr>
      </w:pPr>
    </w:p>
    <w:p w14:paraId="32F4CC19" w14:textId="77777777" w:rsidR="00C36E51" w:rsidRPr="00B63358" w:rsidRDefault="00C36E51" w:rsidP="00303DAD">
      <w:pPr>
        <w:pStyle w:val="af"/>
        <w:widowControl w:val="0"/>
        <w:numPr>
          <w:ilvl w:val="0"/>
          <w:numId w:val="69"/>
        </w:numPr>
        <w:contextualSpacing w:val="0"/>
      </w:pPr>
      <w:r w:rsidRPr="00B63358">
        <w:rPr>
          <w:rFonts w:hint="eastAsia"/>
        </w:rPr>
        <w:t>試簡單描述李氏宗祠的位置環境。</w:t>
      </w:r>
    </w:p>
    <w:p w14:paraId="7446A2C9" w14:textId="77777777" w:rsidR="001C37B4" w:rsidRPr="00B63358" w:rsidRDefault="00C36E51" w:rsidP="00C36E51">
      <w:pPr>
        <w:pStyle w:val="af"/>
        <w:ind w:left="360"/>
        <w:rPr>
          <w:color w:val="FF0000"/>
        </w:rPr>
      </w:pPr>
      <w:r w:rsidRPr="00B63358">
        <w:rPr>
          <w:rFonts w:hint="eastAsia"/>
          <w:color w:val="FF0000"/>
        </w:rPr>
        <w:t>位於現代樓宇建築底層／</w:t>
      </w:r>
    </w:p>
    <w:p w14:paraId="54DFF2B4" w14:textId="77777777" w:rsidR="00C36E51" w:rsidRPr="00B63358" w:rsidRDefault="00C36E51" w:rsidP="00C36E51">
      <w:pPr>
        <w:pStyle w:val="af"/>
        <w:ind w:left="360"/>
        <w:rPr>
          <w:color w:val="FF0000"/>
        </w:rPr>
      </w:pPr>
      <w:r w:rsidRPr="00B63358">
        <w:rPr>
          <w:rFonts w:hint="eastAsia"/>
          <w:color w:val="FF0000"/>
        </w:rPr>
        <w:t>被地舖包圍。</w:t>
      </w:r>
    </w:p>
    <w:p w14:paraId="2E6EBCA2" w14:textId="77777777" w:rsidR="00C36E51" w:rsidRPr="00B63358" w:rsidRDefault="00C36E51" w:rsidP="00C36E51">
      <w:pPr>
        <w:pStyle w:val="af"/>
        <w:ind w:left="360"/>
      </w:pPr>
    </w:p>
    <w:p w14:paraId="69475323" w14:textId="77777777" w:rsidR="00C36E51" w:rsidRPr="00B63358" w:rsidRDefault="00C36E51" w:rsidP="00303DAD">
      <w:pPr>
        <w:pStyle w:val="af"/>
        <w:widowControl w:val="0"/>
        <w:numPr>
          <w:ilvl w:val="0"/>
          <w:numId w:val="69"/>
        </w:numPr>
        <w:contextualSpacing w:val="0"/>
      </w:pPr>
      <w:r w:rsidRPr="00B63358">
        <w:rPr>
          <w:rFonts w:hint="eastAsia"/>
        </w:rPr>
        <w:t>陸鄉里李氏宗祠門聯是甚麼？</w:t>
      </w:r>
    </w:p>
    <w:p w14:paraId="704D6012" w14:textId="77777777" w:rsidR="00C36E51" w:rsidRPr="00B63358" w:rsidRDefault="00561497" w:rsidP="00C36E51">
      <w:pPr>
        <w:pStyle w:val="af"/>
        <w:ind w:left="360"/>
        <w:rPr>
          <w:color w:val="FF0000"/>
        </w:rPr>
      </w:pPr>
      <w:r w:rsidRPr="00B63358">
        <w:rPr>
          <w:rFonts w:hint="eastAsia"/>
          <w:color w:val="FF0000"/>
        </w:rPr>
        <w:t>「龍門世澤，柱史家聲」。</w:t>
      </w:r>
    </w:p>
    <w:p w14:paraId="636B8421" w14:textId="77777777" w:rsidR="00C36E51" w:rsidRPr="00B63358" w:rsidRDefault="00C36E51" w:rsidP="00C36E51"/>
    <w:p w14:paraId="2EB8CDEA" w14:textId="77777777" w:rsidR="00C36E51" w:rsidRPr="00B63358" w:rsidRDefault="00C36E51" w:rsidP="00303DAD">
      <w:pPr>
        <w:pStyle w:val="af"/>
        <w:widowControl w:val="0"/>
        <w:numPr>
          <w:ilvl w:val="0"/>
          <w:numId w:val="69"/>
        </w:numPr>
        <w:contextualSpacing w:val="0"/>
      </w:pPr>
      <w:r w:rsidRPr="00B63358">
        <w:rPr>
          <w:rFonts w:hint="eastAsia"/>
        </w:rPr>
        <w:lastRenderedPageBreak/>
        <w:t>承上題，為甚麼六鄉居民特意要把舊祠堂的基石門框搬到同發坊並重建祠堂？此舉</w:t>
      </w:r>
      <w:r w:rsidR="008613D7" w:rsidRPr="00B63358">
        <w:rPr>
          <w:rFonts w:hint="eastAsia"/>
        </w:rPr>
        <w:t>寓意</w:t>
      </w:r>
      <w:r w:rsidRPr="00B63358">
        <w:rPr>
          <w:rFonts w:hint="eastAsia"/>
        </w:rPr>
        <w:t>甚麼？</w:t>
      </w:r>
    </w:p>
    <w:p w14:paraId="02C06161" w14:textId="77777777" w:rsidR="001C37B4" w:rsidRPr="00B63358" w:rsidRDefault="00C36E51" w:rsidP="00C36E51">
      <w:pPr>
        <w:pStyle w:val="af"/>
        <w:spacing w:line="0" w:lineRule="atLeast"/>
        <w:ind w:left="360"/>
        <w:rPr>
          <w:color w:val="FF0000"/>
        </w:rPr>
      </w:pPr>
      <w:r w:rsidRPr="00B63358">
        <w:rPr>
          <w:rFonts w:hint="eastAsia"/>
          <w:color w:val="FF0000"/>
        </w:rPr>
        <w:t>提醒下一代不能忘祖／</w:t>
      </w:r>
    </w:p>
    <w:p w14:paraId="296471C6" w14:textId="77777777" w:rsidR="001C37B4" w:rsidRPr="00B63358" w:rsidRDefault="00C36E51" w:rsidP="001C37B4">
      <w:pPr>
        <w:pStyle w:val="af"/>
        <w:spacing w:line="0" w:lineRule="atLeast"/>
        <w:ind w:left="360"/>
        <w:rPr>
          <w:color w:val="FF0000"/>
        </w:rPr>
      </w:pPr>
      <w:r w:rsidRPr="00B63358">
        <w:rPr>
          <w:rFonts w:hint="eastAsia"/>
          <w:color w:val="FF0000"/>
        </w:rPr>
        <w:t>不能忘記自己</w:t>
      </w:r>
      <w:r w:rsidR="008613D7" w:rsidRPr="00B63358">
        <w:rPr>
          <w:rFonts w:hint="eastAsia"/>
          <w:color w:val="FF0000"/>
        </w:rPr>
        <w:t>家族</w:t>
      </w:r>
      <w:r w:rsidRPr="00B63358">
        <w:rPr>
          <w:rFonts w:hint="eastAsia"/>
          <w:color w:val="FF0000"/>
        </w:rPr>
        <w:t>的歷史／</w:t>
      </w:r>
    </w:p>
    <w:p w14:paraId="0D6D80DE" w14:textId="77777777" w:rsidR="006A72D3" w:rsidRPr="00B63358" w:rsidRDefault="006A72D3" w:rsidP="006A72D3">
      <w:pPr>
        <w:ind w:firstLine="360"/>
        <w:rPr>
          <w:color w:val="FF0000"/>
        </w:rPr>
      </w:pPr>
      <w:r w:rsidRPr="00B63358">
        <w:rPr>
          <w:rFonts w:hint="eastAsia"/>
          <w:color w:val="FF0000"/>
        </w:rPr>
        <w:t>學生可提供其他有理據的答案。</w:t>
      </w:r>
    </w:p>
    <w:p w14:paraId="3CF57727" w14:textId="77777777" w:rsidR="00C36E51" w:rsidRPr="00B63358" w:rsidRDefault="00C36E51" w:rsidP="00C36E51">
      <w:pPr>
        <w:pStyle w:val="af"/>
        <w:ind w:left="360"/>
        <w:rPr>
          <w:color w:val="FF0000"/>
        </w:rPr>
      </w:pPr>
    </w:p>
    <w:p w14:paraId="2FE8D6FB" w14:textId="6068D4B7" w:rsidR="001C37B4" w:rsidRPr="00B63358" w:rsidRDefault="008613D7" w:rsidP="001C37B4">
      <w:pPr>
        <w:pStyle w:val="af"/>
        <w:spacing w:line="0" w:lineRule="atLeast"/>
        <w:ind w:left="360"/>
        <w:rPr>
          <w:color w:val="FF0000"/>
        </w:rPr>
      </w:pPr>
      <w:r w:rsidRPr="00B63358">
        <w:rPr>
          <w:rFonts w:hint="eastAsia"/>
          <w:color w:val="FF0000"/>
        </w:rPr>
        <w:t>寓意</w:t>
      </w:r>
      <w:r w:rsidR="00C36E51" w:rsidRPr="00B63358">
        <w:rPr>
          <w:rFonts w:hint="eastAsia"/>
          <w:color w:val="FF0000"/>
        </w:rPr>
        <w:t>文化承</w:t>
      </w:r>
      <w:r w:rsidR="00114FA9" w:rsidRPr="00B63358">
        <w:rPr>
          <w:rFonts w:hint="eastAsia"/>
          <w:color w:val="FF0000"/>
        </w:rPr>
        <w:t>傳</w:t>
      </w:r>
      <w:r w:rsidR="00C36E51" w:rsidRPr="00B63358">
        <w:rPr>
          <w:rFonts w:hint="eastAsia"/>
          <w:color w:val="FF0000"/>
        </w:rPr>
        <w:t>並不會因搬村而中斷／</w:t>
      </w:r>
    </w:p>
    <w:p w14:paraId="128C1D6C" w14:textId="77777777" w:rsidR="00CF35AE" w:rsidRPr="00B63358" w:rsidRDefault="006A72D3" w:rsidP="00D80D5B">
      <w:pPr>
        <w:ind w:firstLine="360"/>
        <w:rPr>
          <w:color w:val="FF0000"/>
        </w:rPr>
      </w:pPr>
      <w:r w:rsidRPr="00B63358">
        <w:rPr>
          <w:rFonts w:hint="eastAsia"/>
          <w:color w:val="FF0000"/>
        </w:rPr>
        <w:t>學生可提供其他有理據的答案。</w:t>
      </w:r>
    </w:p>
    <w:p w14:paraId="24518197" w14:textId="77777777" w:rsidR="00D80D5B" w:rsidRPr="00B63358" w:rsidRDefault="00D80D5B" w:rsidP="00D80D5B">
      <w:pPr>
        <w:ind w:firstLine="360"/>
        <w:rPr>
          <w:color w:val="FF0000"/>
        </w:rPr>
      </w:pPr>
    </w:p>
    <w:p w14:paraId="65E55106" w14:textId="77777777" w:rsidR="007E7682" w:rsidRPr="00B63358" w:rsidRDefault="007E7682">
      <w:pPr>
        <w:rPr>
          <w:rFonts w:ascii="Times New Roman" w:eastAsia="新細明體" w:hAnsi="Times New Roman"/>
          <w:color w:val="FF0000"/>
          <w:lang w:eastAsia="zh-HK"/>
        </w:rPr>
      </w:pPr>
      <w:r w:rsidRPr="00B63358">
        <w:rPr>
          <w:rFonts w:ascii="Times New Roman" w:eastAsia="新細明體" w:hAnsi="Times New Roman"/>
          <w:color w:val="FF0000"/>
          <w:lang w:eastAsia="zh-HK"/>
        </w:rPr>
        <w:br w:type="page"/>
      </w:r>
    </w:p>
    <w:p w14:paraId="296244D9" w14:textId="39FE6E5A" w:rsidR="0096350F" w:rsidRPr="00B63358" w:rsidRDefault="0096350F" w:rsidP="0096350F">
      <w:pPr>
        <w:pStyle w:val="3"/>
        <w:rPr>
          <w:rFonts w:ascii="Arial" w:eastAsia="新細明體" w:hAnsi="Arial"/>
          <w:b w:val="0"/>
          <w:bCs w:val="0"/>
          <w:i/>
          <w:color w:val="000000"/>
          <w:shd w:val="clear" w:color="auto" w:fill="FFFFFF"/>
        </w:rPr>
      </w:pPr>
      <w:bookmarkStart w:id="17" w:name="_Toc44432979"/>
      <w:r w:rsidRPr="00B63358">
        <w:rPr>
          <w:rFonts w:ascii="Arial" w:eastAsia="新細明體" w:hAnsi="Arial" w:hint="eastAsia"/>
          <w:i/>
          <w:color w:val="000000"/>
          <w:shd w:val="clear" w:color="auto" w:fill="FFFFFF"/>
        </w:rPr>
        <w:lastRenderedPageBreak/>
        <w:t>參賽作品．社區考察路線</w:t>
      </w:r>
      <w:r w:rsidRPr="00B63358">
        <w:rPr>
          <w:rFonts w:ascii="Arial" w:eastAsia="新細明體" w:hAnsi="Arial" w:hint="eastAsia"/>
          <w:i/>
          <w:color w:val="000000"/>
          <w:shd w:val="clear" w:color="auto" w:fill="FFFFFF"/>
        </w:rPr>
        <w:t>5</w:t>
      </w:r>
      <w:r w:rsidR="00C56F72" w:rsidRPr="00B63358">
        <w:rPr>
          <w:rFonts w:ascii="Arial" w:eastAsia="新細明體" w:hAnsi="Arial" w:hint="eastAsia"/>
          <w:i/>
          <w:color w:val="000000"/>
          <w:shd w:val="clear" w:color="auto" w:fill="FFFFFF"/>
        </w:rPr>
        <w:t>——</w:t>
      </w:r>
      <w:r w:rsidRPr="00B63358">
        <w:rPr>
          <w:rFonts w:ascii="Arial" w:eastAsia="新細明體" w:hAnsi="Arial"/>
          <w:i/>
          <w:color w:val="000000"/>
          <w:shd w:val="clear" w:color="auto" w:fill="FFFFFF"/>
        </w:rPr>
        <w:br/>
      </w:r>
      <w:r w:rsidRPr="00B63358">
        <w:rPr>
          <w:rFonts w:ascii="Arial" w:eastAsia="新細明體" w:hAnsi="Arial" w:hint="eastAsia"/>
          <w:bCs w:val="0"/>
          <w:i/>
          <w:color w:val="000000"/>
          <w:shd w:val="clear" w:color="auto" w:fill="FFFFFF"/>
        </w:rPr>
        <w:t>中外文化</w:t>
      </w:r>
      <w:r w:rsidR="001C568F" w:rsidRPr="00B63358">
        <w:rPr>
          <w:rFonts w:ascii="Arial" w:eastAsia="新細明體" w:hAnsi="Arial" w:hint="eastAsia"/>
          <w:bCs w:val="0"/>
          <w:i/>
          <w:color w:val="000000"/>
          <w:shd w:val="clear" w:color="auto" w:fill="FFFFFF"/>
        </w:rPr>
        <w:t>匯聚</w:t>
      </w:r>
      <w:r w:rsidRPr="00B63358">
        <w:rPr>
          <w:rFonts w:ascii="Arial" w:eastAsia="新細明體" w:hAnsi="Arial" w:hint="eastAsia"/>
          <w:bCs w:val="0"/>
          <w:i/>
          <w:color w:val="000000"/>
          <w:shd w:val="clear" w:color="auto" w:fill="FFFFFF"/>
        </w:rPr>
        <w:t>的</w:t>
      </w:r>
      <w:r w:rsidR="00FE26F4" w:rsidRPr="00B63358">
        <w:rPr>
          <w:rFonts w:ascii="Arial" w:eastAsia="新細明體" w:hAnsi="Arial" w:hint="eastAsia"/>
          <w:bCs w:val="0"/>
          <w:i/>
          <w:color w:val="000000"/>
          <w:shd w:val="clear" w:color="auto" w:fill="FFFFFF"/>
        </w:rPr>
        <w:t>香港（尖沙咀）</w:t>
      </w:r>
      <w:bookmarkEnd w:id="17"/>
    </w:p>
    <w:p w14:paraId="39F8015D" w14:textId="77777777" w:rsidR="0096350F" w:rsidRPr="00B63358" w:rsidRDefault="0096350F" w:rsidP="002E318D">
      <w:pPr>
        <w:spacing w:line="0" w:lineRule="atLeast"/>
        <w:rPr>
          <w:b/>
          <w:lang w:eastAsia="zh-HK"/>
        </w:rPr>
      </w:pPr>
    </w:p>
    <w:p w14:paraId="7A592007" w14:textId="77777777" w:rsidR="002E318D" w:rsidRPr="00B63358" w:rsidRDefault="002E318D" w:rsidP="002E318D">
      <w:pPr>
        <w:jc w:val="both"/>
        <w:rPr>
          <w:b/>
          <w:u w:val="single"/>
          <w:lang w:eastAsia="zh-HK"/>
        </w:rPr>
      </w:pPr>
      <w:r w:rsidRPr="00B63358">
        <w:rPr>
          <w:rFonts w:hint="eastAsia"/>
          <w:b/>
          <w:u w:val="single"/>
          <w:lang w:eastAsia="zh-HK"/>
        </w:rPr>
        <w:t>教學理念</w:t>
      </w:r>
    </w:p>
    <w:p w14:paraId="482EA52D" w14:textId="77777777" w:rsidR="002E318D" w:rsidRPr="00B63358" w:rsidRDefault="002E318D" w:rsidP="002E318D">
      <w:pPr>
        <w:jc w:val="both"/>
        <w:rPr>
          <w:lang w:eastAsia="zh-HK"/>
        </w:rPr>
      </w:pPr>
      <w:r w:rsidRPr="00B63358">
        <w:rPr>
          <w:rFonts w:hint="eastAsia"/>
          <w:lang w:eastAsia="zh-HK"/>
        </w:rPr>
        <w:t>本教學設計的學習活動包括戶外考察</w:t>
      </w:r>
      <w:r w:rsidRPr="00B63358">
        <w:rPr>
          <w:rFonts w:hint="eastAsia"/>
        </w:rPr>
        <w:t>及</w:t>
      </w:r>
      <w:r w:rsidRPr="00B63358">
        <w:rPr>
          <w:rFonts w:hint="eastAsia"/>
          <w:lang w:eastAsia="zh-HK"/>
        </w:rPr>
        <w:t>日常課堂活動。教師可按課堂安</w:t>
      </w:r>
      <w:r w:rsidRPr="00B63358">
        <w:rPr>
          <w:rFonts w:hint="eastAsia"/>
        </w:rPr>
        <w:t>排</w:t>
      </w:r>
      <w:r w:rsidR="0090423B" w:rsidRPr="00B63358">
        <w:rPr>
          <w:rFonts w:hint="eastAsia"/>
          <w:lang w:eastAsia="zh-HK"/>
        </w:rPr>
        <w:t>、</w:t>
      </w:r>
      <w:r w:rsidRPr="00B63358">
        <w:rPr>
          <w:rFonts w:hint="eastAsia"/>
          <w:lang w:eastAsia="zh-HK"/>
        </w:rPr>
        <w:t>學生興趣與能力，</w:t>
      </w:r>
      <w:r w:rsidR="00321AF6" w:rsidRPr="00B63358">
        <w:rPr>
          <w:rFonts w:hint="eastAsia"/>
          <w:lang w:eastAsia="zh-HK"/>
        </w:rPr>
        <w:t>自行</w:t>
      </w:r>
      <w:r w:rsidRPr="00B63358">
        <w:rPr>
          <w:rFonts w:hint="eastAsia"/>
          <w:lang w:eastAsia="zh-HK"/>
        </w:rPr>
        <w:t>剪裁使用。</w:t>
      </w:r>
    </w:p>
    <w:p w14:paraId="40839A45" w14:textId="77777777" w:rsidR="002E318D" w:rsidRPr="00B63358" w:rsidRDefault="002E318D" w:rsidP="002E318D">
      <w:pPr>
        <w:jc w:val="both"/>
        <w:rPr>
          <w:lang w:eastAsia="zh-HK"/>
        </w:rPr>
      </w:pPr>
    </w:p>
    <w:p w14:paraId="13C22AA0" w14:textId="77777777" w:rsidR="002E318D" w:rsidRPr="00B63358" w:rsidRDefault="002E318D" w:rsidP="002E318D">
      <w:r w:rsidRPr="00B63358">
        <w:rPr>
          <w:rFonts w:hint="eastAsia"/>
        </w:rPr>
        <w:t>本教學設計</w:t>
      </w:r>
      <w:r w:rsidR="00E60094" w:rsidRPr="00B63358">
        <w:rPr>
          <w:rFonts w:hint="eastAsia"/>
        </w:rPr>
        <w:t>的</w:t>
      </w:r>
      <w:r w:rsidRPr="00B63358">
        <w:rPr>
          <w:rFonts w:hint="eastAsia"/>
        </w:rPr>
        <w:t>學習重點為</w:t>
      </w:r>
      <w:r w:rsidR="00412F6B" w:rsidRPr="00B63358">
        <w:rPr>
          <w:rFonts w:hint="eastAsia"/>
        </w:rPr>
        <w:t>認識</w:t>
      </w:r>
      <w:r w:rsidRPr="00B63358">
        <w:rPr>
          <w:rFonts w:hint="eastAsia"/>
        </w:rPr>
        <w:t>不同宗教在香港的發展</w:t>
      </w:r>
      <w:r w:rsidR="003E31B4" w:rsidRPr="00B63358">
        <w:rPr>
          <w:rFonts w:hint="eastAsia"/>
        </w:rPr>
        <w:t>概況</w:t>
      </w:r>
      <w:r w:rsidRPr="00B63358">
        <w:rPr>
          <w:rFonts w:hint="eastAsia"/>
        </w:rPr>
        <w:t>，包括中國民間信仰</w:t>
      </w:r>
      <w:r w:rsidR="0090423B" w:rsidRPr="00B63358">
        <w:rPr>
          <w:rFonts w:hint="eastAsia"/>
        </w:rPr>
        <w:t>、</w:t>
      </w:r>
      <w:r w:rsidRPr="00B63358">
        <w:rPr>
          <w:rFonts w:hint="eastAsia"/>
        </w:rPr>
        <w:t>天主教</w:t>
      </w:r>
      <w:r w:rsidR="0090423B" w:rsidRPr="00B63358">
        <w:rPr>
          <w:rFonts w:hint="eastAsia"/>
        </w:rPr>
        <w:t>、</w:t>
      </w:r>
      <w:r w:rsidRPr="00B63358">
        <w:rPr>
          <w:rFonts w:hint="eastAsia"/>
        </w:rPr>
        <w:t>基督新教和伊斯蘭教。藉</w:t>
      </w:r>
      <w:r w:rsidR="007B0065" w:rsidRPr="00B63358">
        <w:rPr>
          <w:rFonts w:hint="eastAsia"/>
        </w:rPr>
        <w:t>着</w:t>
      </w:r>
      <w:r w:rsidRPr="00B63358">
        <w:rPr>
          <w:rFonts w:hint="eastAsia"/>
        </w:rPr>
        <w:t>認識和比較不同的宗教和信仰，讓學生了解香港中外文化匯</w:t>
      </w:r>
      <w:r w:rsidR="001C568F" w:rsidRPr="00B63358">
        <w:rPr>
          <w:rFonts w:hint="eastAsia"/>
        </w:rPr>
        <w:t>聚</w:t>
      </w:r>
      <w:r w:rsidR="0090423B" w:rsidRPr="00B63358">
        <w:rPr>
          <w:rFonts w:hint="eastAsia"/>
        </w:rPr>
        <w:t>、</w:t>
      </w:r>
      <w:r w:rsidRPr="00B63358">
        <w:rPr>
          <w:rFonts w:hint="eastAsia"/>
        </w:rPr>
        <w:t>多元文化的一面。</w:t>
      </w:r>
    </w:p>
    <w:p w14:paraId="1AEA02A3" w14:textId="77777777" w:rsidR="002E318D" w:rsidRPr="00B63358" w:rsidRDefault="002E318D" w:rsidP="002E318D">
      <w:pPr>
        <w:jc w:val="both"/>
        <w:rPr>
          <w:lang w:eastAsia="zh-HK"/>
        </w:rPr>
      </w:pPr>
    </w:p>
    <w:p w14:paraId="1E73D7C5" w14:textId="77777777" w:rsidR="002E318D" w:rsidRPr="00B63358" w:rsidRDefault="002E318D" w:rsidP="002E318D">
      <w:pPr>
        <w:jc w:val="both"/>
        <w:rPr>
          <w:lang w:eastAsia="zh-HK"/>
        </w:rPr>
      </w:pPr>
      <w:r w:rsidRPr="00B63358">
        <w:rPr>
          <w:rFonts w:hint="eastAsia"/>
          <w:lang w:eastAsia="zh-HK"/>
        </w:rPr>
        <w:t>本教學設</w:t>
      </w:r>
      <w:r w:rsidRPr="00B63358">
        <w:rPr>
          <w:rFonts w:hint="eastAsia"/>
        </w:rPr>
        <w:t>計</w:t>
      </w:r>
      <w:r w:rsidR="00E60094" w:rsidRPr="00B63358">
        <w:rPr>
          <w:rFonts w:hint="eastAsia"/>
        </w:rPr>
        <w:t>旨在</w:t>
      </w:r>
      <w:r w:rsidRPr="00B63358">
        <w:rPr>
          <w:rFonts w:hint="eastAsia"/>
        </w:rPr>
        <w:t>透過</w:t>
      </w:r>
      <w:r w:rsidRPr="00B63358">
        <w:rPr>
          <w:rFonts w:hint="eastAsia"/>
          <w:lang w:eastAsia="zh-HK"/>
        </w:rPr>
        <w:t>戶外考察</w:t>
      </w:r>
      <w:r w:rsidR="00321AF6" w:rsidRPr="00B63358">
        <w:rPr>
          <w:rFonts w:hint="eastAsia"/>
          <w:lang w:eastAsia="zh-HK"/>
        </w:rPr>
        <w:t>，</w:t>
      </w:r>
      <w:r w:rsidRPr="00B63358">
        <w:rPr>
          <w:rFonts w:hint="eastAsia"/>
        </w:rPr>
        <w:t>訓練學生如何從考察中</w:t>
      </w:r>
      <w:r w:rsidRPr="00B63358">
        <w:rPr>
          <w:rFonts w:hint="eastAsia"/>
          <w:lang w:eastAsia="zh-HK"/>
        </w:rPr>
        <w:t>蒐集</w:t>
      </w:r>
      <w:r w:rsidR="00B73E6A" w:rsidRPr="00B63358">
        <w:rPr>
          <w:rFonts w:hint="eastAsia"/>
          <w:lang w:eastAsia="zh-HK"/>
        </w:rPr>
        <w:t>及組織</w:t>
      </w:r>
      <w:r w:rsidRPr="00B63358">
        <w:rPr>
          <w:rFonts w:hint="eastAsia"/>
        </w:rPr>
        <w:t>資料，繼而</w:t>
      </w:r>
      <w:r w:rsidR="00B73E6A" w:rsidRPr="00B63358">
        <w:rPr>
          <w:rFonts w:hint="eastAsia"/>
        </w:rPr>
        <w:t>作出</w:t>
      </w:r>
      <w:r w:rsidRPr="00B63358">
        <w:rPr>
          <w:rFonts w:hint="eastAsia"/>
        </w:rPr>
        <w:t>分析。而</w:t>
      </w:r>
      <w:r w:rsidRPr="00B63358">
        <w:rPr>
          <w:rFonts w:hint="eastAsia"/>
          <w:lang w:eastAsia="zh-HK"/>
        </w:rPr>
        <w:t>日常課堂活動</w:t>
      </w:r>
      <w:r w:rsidRPr="00B63358">
        <w:rPr>
          <w:rFonts w:hint="eastAsia"/>
        </w:rPr>
        <w:t>亦會訓練學生的協作</w:t>
      </w:r>
      <w:r w:rsidR="0090423B" w:rsidRPr="00B63358">
        <w:rPr>
          <w:rFonts w:hint="eastAsia"/>
        </w:rPr>
        <w:t>、</w:t>
      </w:r>
      <w:r w:rsidRPr="00B63358">
        <w:rPr>
          <w:rFonts w:hint="eastAsia"/>
        </w:rPr>
        <w:t>溝通等能力。</w:t>
      </w:r>
    </w:p>
    <w:p w14:paraId="5D296F04" w14:textId="77777777" w:rsidR="002E318D" w:rsidRPr="00B63358" w:rsidRDefault="002E318D" w:rsidP="002E318D">
      <w:pPr>
        <w:jc w:val="both"/>
        <w:rPr>
          <w:lang w:eastAsia="zh-HK"/>
        </w:rPr>
      </w:pPr>
    </w:p>
    <w:p w14:paraId="1994CD1D" w14:textId="77777777" w:rsidR="002E318D" w:rsidRPr="00B63358" w:rsidRDefault="002E318D" w:rsidP="002E318D">
      <w:pPr>
        <w:jc w:val="both"/>
        <w:rPr>
          <w:b/>
          <w:u w:val="single"/>
          <w:lang w:eastAsia="zh-HK"/>
        </w:rPr>
      </w:pPr>
      <w:r w:rsidRPr="00B63358">
        <w:rPr>
          <w:rFonts w:hint="eastAsia"/>
          <w:b/>
          <w:u w:val="single"/>
          <w:lang w:eastAsia="zh-HK"/>
        </w:rPr>
        <w:t>教學設計內容大綱及學習重點</w:t>
      </w:r>
    </w:p>
    <w:tbl>
      <w:tblPr>
        <w:tblStyle w:val="aff"/>
        <w:tblW w:w="0" w:type="auto"/>
        <w:tblLook w:val="04A0" w:firstRow="1" w:lastRow="0" w:firstColumn="1" w:lastColumn="0" w:noHBand="0" w:noVBand="1"/>
      </w:tblPr>
      <w:tblGrid>
        <w:gridCol w:w="1838"/>
        <w:gridCol w:w="6458"/>
      </w:tblGrid>
      <w:tr w:rsidR="002E318D" w:rsidRPr="00B63358" w14:paraId="30F13585" w14:textId="77777777" w:rsidTr="0063300A">
        <w:tc>
          <w:tcPr>
            <w:tcW w:w="1838" w:type="dxa"/>
          </w:tcPr>
          <w:p w14:paraId="7C8D9125" w14:textId="77777777" w:rsidR="002E318D" w:rsidRPr="00B63358" w:rsidRDefault="002E318D" w:rsidP="0063300A">
            <w:pPr>
              <w:jc w:val="both"/>
              <w:rPr>
                <w:lang w:eastAsia="zh-HK"/>
              </w:rPr>
            </w:pPr>
            <w:r w:rsidRPr="00B63358">
              <w:rPr>
                <w:rFonts w:hint="eastAsia"/>
                <w:lang w:eastAsia="zh-HK"/>
              </w:rPr>
              <w:t>主題</w:t>
            </w:r>
          </w:p>
        </w:tc>
        <w:tc>
          <w:tcPr>
            <w:tcW w:w="6458" w:type="dxa"/>
          </w:tcPr>
          <w:p w14:paraId="5E0640CF" w14:textId="77777777" w:rsidR="002E318D" w:rsidRPr="00B63358" w:rsidRDefault="001C568F" w:rsidP="00052A4B">
            <w:pPr>
              <w:jc w:val="both"/>
              <w:rPr>
                <w:lang w:eastAsia="zh-HK"/>
              </w:rPr>
            </w:pPr>
            <w:r w:rsidRPr="00B63358">
              <w:rPr>
                <w:rFonts w:hint="eastAsia"/>
              </w:rPr>
              <w:t>中外文化匯聚</w:t>
            </w:r>
            <w:r w:rsidR="00052A4B" w:rsidRPr="00B63358">
              <w:rPr>
                <w:rFonts w:hint="eastAsia"/>
              </w:rPr>
              <w:t>的</w:t>
            </w:r>
            <w:r w:rsidR="00052A4B" w:rsidRPr="00B63358">
              <w:rPr>
                <w:rFonts w:hint="eastAsia"/>
                <w:lang w:eastAsia="zh-HK"/>
              </w:rPr>
              <w:t>香港</w:t>
            </w:r>
          </w:p>
        </w:tc>
      </w:tr>
      <w:tr w:rsidR="002E318D" w:rsidRPr="00B63358" w14:paraId="541BD1C8" w14:textId="77777777" w:rsidTr="0063300A">
        <w:tc>
          <w:tcPr>
            <w:tcW w:w="1838" w:type="dxa"/>
          </w:tcPr>
          <w:p w14:paraId="309EED82" w14:textId="77777777" w:rsidR="002E318D" w:rsidRPr="00B63358" w:rsidRDefault="002E318D" w:rsidP="0063300A">
            <w:pPr>
              <w:jc w:val="both"/>
              <w:rPr>
                <w:lang w:eastAsia="zh-HK"/>
              </w:rPr>
            </w:pPr>
            <w:r w:rsidRPr="00B63358">
              <w:rPr>
                <w:rFonts w:hint="eastAsia"/>
                <w:lang w:eastAsia="zh-HK"/>
              </w:rPr>
              <w:t>學習重點</w:t>
            </w:r>
          </w:p>
        </w:tc>
        <w:tc>
          <w:tcPr>
            <w:tcW w:w="6458" w:type="dxa"/>
          </w:tcPr>
          <w:p w14:paraId="5C0A64EC" w14:textId="77777777" w:rsidR="002E318D" w:rsidRPr="00B63358" w:rsidRDefault="00052A4B" w:rsidP="00BA0F1D">
            <w:pPr>
              <w:pStyle w:val="af"/>
              <w:widowControl w:val="0"/>
              <w:numPr>
                <w:ilvl w:val="0"/>
                <w:numId w:val="91"/>
              </w:numPr>
              <w:contextualSpacing w:val="0"/>
              <w:jc w:val="both"/>
              <w:rPr>
                <w:lang w:eastAsia="zh-HK"/>
              </w:rPr>
            </w:pPr>
            <w:r w:rsidRPr="00B63358">
              <w:rPr>
                <w:rFonts w:hint="eastAsia"/>
                <w:lang w:eastAsia="zh-HK"/>
              </w:rPr>
              <w:t>從尖沙咀地標資料</w:t>
            </w:r>
            <w:r w:rsidRPr="00B63358">
              <w:rPr>
                <w:rFonts w:hint="eastAsia"/>
              </w:rPr>
              <w:t>、實地考察看</w:t>
            </w:r>
            <w:r w:rsidR="00B43AFF" w:rsidRPr="00B63358">
              <w:rPr>
                <w:rFonts w:hint="eastAsia"/>
              </w:rPr>
              <w:t>不同</w:t>
            </w:r>
            <w:r w:rsidR="002E318D" w:rsidRPr="00B63358">
              <w:rPr>
                <w:rFonts w:hint="eastAsia"/>
              </w:rPr>
              <w:t>宗教</w:t>
            </w:r>
          </w:p>
          <w:p w14:paraId="15CEA3A1" w14:textId="77777777" w:rsidR="002E318D" w:rsidRPr="00B63358" w:rsidRDefault="002E318D" w:rsidP="00BA0F1D">
            <w:pPr>
              <w:pStyle w:val="af"/>
              <w:widowControl w:val="0"/>
              <w:numPr>
                <w:ilvl w:val="1"/>
                <w:numId w:val="91"/>
              </w:numPr>
              <w:contextualSpacing w:val="0"/>
              <w:jc w:val="both"/>
              <w:rPr>
                <w:lang w:eastAsia="zh-HK"/>
              </w:rPr>
            </w:pPr>
            <w:r w:rsidRPr="00B63358">
              <w:rPr>
                <w:rFonts w:hint="eastAsia"/>
                <w:lang w:eastAsia="zh-HK"/>
              </w:rPr>
              <w:t>主題一：</w:t>
            </w:r>
            <w:r w:rsidRPr="00B63358">
              <w:rPr>
                <w:rFonts w:hint="eastAsia"/>
              </w:rPr>
              <w:t>中國民間信仰</w:t>
            </w:r>
          </w:p>
          <w:p w14:paraId="33680E90" w14:textId="77777777" w:rsidR="002E318D" w:rsidRPr="00B63358" w:rsidRDefault="002E318D" w:rsidP="00BA0F1D">
            <w:pPr>
              <w:pStyle w:val="af"/>
              <w:widowControl w:val="0"/>
              <w:numPr>
                <w:ilvl w:val="1"/>
                <w:numId w:val="91"/>
              </w:numPr>
              <w:contextualSpacing w:val="0"/>
              <w:jc w:val="both"/>
              <w:rPr>
                <w:lang w:eastAsia="zh-HK"/>
              </w:rPr>
            </w:pPr>
            <w:r w:rsidRPr="00B63358">
              <w:rPr>
                <w:rFonts w:hint="eastAsia"/>
                <w:lang w:eastAsia="zh-HK"/>
              </w:rPr>
              <w:t>主題二：</w:t>
            </w:r>
            <w:r w:rsidRPr="00B63358">
              <w:rPr>
                <w:rFonts w:hint="eastAsia"/>
              </w:rPr>
              <w:t>天主教</w:t>
            </w:r>
          </w:p>
          <w:p w14:paraId="3A037132" w14:textId="77777777" w:rsidR="002E318D" w:rsidRPr="00B63358" w:rsidRDefault="002E318D" w:rsidP="00BA0F1D">
            <w:pPr>
              <w:pStyle w:val="af"/>
              <w:widowControl w:val="0"/>
              <w:numPr>
                <w:ilvl w:val="1"/>
                <w:numId w:val="91"/>
              </w:numPr>
              <w:contextualSpacing w:val="0"/>
              <w:jc w:val="both"/>
              <w:rPr>
                <w:lang w:eastAsia="zh-HK"/>
              </w:rPr>
            </w:pPr>
            <w:r w:rsidRPr="00B63358">
              <w:rPr>
                <w:rFonts w:hint="eastAsia"/>
                <w:lang w:eastAsia="zh-HK"/>
              </w:rPr>
              <w:t>主題三：</w:t>
            </w:r>
            <w:r w:rsidRPr="00B63358">
              <w:rPr>
                <w:rFonts w:hint="eastAsia"/>
              </w:rPr>
              <w:t>基督新教</w:t>
            </w:r>
          </w:p>
          <w:p w14:paraId="311A5E8F" w14:textId="77777777" w:rsidR="002E318D" w:rsidRPr="00B63358" w:rsidRDefault="002E318D" w:rsidP="00BA0F1D">
            <w:pPr>
              <w:pStyle w:val="af"/>
              <w:widowControl w:val="0"/>
              <w:numPr>
                <w:ilvl w:val="1"/>
                <w:numId w:val="91"/>
              </w:numPr>
              <w:contextualSpacing w:val="0"/>
              <w:jc w:val="both"/>
              <w:rPr>
                <w:lang w:eastAsia="zh-HK"/>
              </w:rPr>
            </w:pPr>
            <w:r w:rsidRPr="00B63358">
              <w:rPr>
                <w:rFonts w:hint="eastAsia"/>
                <w:lang w:eastAsia="zh-HK"/>
              </w:rPr>
              <w:t>主題四：</w:t>
            </w:r>
            <w:r w:rsidRPr="00B63358">
              <w:rPr>
                <w:rFonts w:hint="eastAsia"/>
              </w:rPr>
              <w:t>伊斯蘭教</w:t>
            </w:r>
          </w:p>
          <w:p w14:paraId="5BAA7428" w14:textId="30B56465" w:rsidR="002E318D" w:rsidRPr="00B63358" w:rsidRDefault="002E318D" w:rsidP="0063300A">
            <w:pPr>
              <w:jc w:val="both"/>
            </w:pPr>
            <w:r w:rsidRPr="00B63358">
              <w:rPr>
                <w:rFonts w:hint="eastAsia"/>
              </w:rPr>
              <w:t xml:space="preserve">2. </w:t>
            </w:r>
            <w:r w:rsidRPr="00B63358">
              <w:rPr>
                <w:rFonts w:hint="eastAsia"/>
              </w:rPr>
              <w:t>不同宗教相關的建築物特色</w:t>
            </w:r>
          </w:p>
          <w:p w14:paraId="35370510" w14:textId="77777777" w:rsidR="002E318D" w:rsidRPr="00B63358" w:rsidRDefault="00B43AFF" w:rsidP="00BA0F1D">
            <w:pPr>
              <w:pStyle w:val="af"/>
              <w:widowControl w:val="0"/>
              <w:numPr>
                <w:ilvl w:val="0"/>
                <w:numId w:val="90"/>
              </w:numPr>
              <w:contextualSpacing w:val="0"/>
              <w:jc w:val="both"/>
              <w:rPr>
                <w:lang w:eastAsia="zh-HK"/>
              </w:rPr>
            </w:pPr>
            <w:r w:rsidRPr="00B63358">
              <w:rPr>
                <w:rFonts w:hint="eastAsia"/>
              </w:rPr>
              <w:t>不同</w:t>
            </w:r>
            <w:r w:rsidR="002E318D" w:rsidRPr="00B63358">
              <w:rPr>
                <w:rFonts w:hint="eastAsia"/>
              </w:rPr>
              <w:t>宗教在香港的發展</w:t>
            </w:r>
          </w:p>
          <w:p w14:paraId="1ACA0B2F" w14:textId="77777777" w:rsidR="002E318D" w:rsidRPr="00B63358" w:rsidRDefault="002E318D" w:rsidP="00BA0F1D">
            <w:pPr>
              <w:pStyle w:val="af"/>
              <w:widowControl w:val="0"/>
              <w:numPr>
                <w:ilvl w:val="0"/>
                <w:numId w:val="90"/>
              </w:numPr>
              <w:contextualSpacing w:val="0"/>
              <w:jc w:val="both"/>
              <w:rPr>
                <w:lang w:eastAsia="zh-HK"/>
              </w:rPr>
            </w:pPr>
            <w:r w:rsidRPr="00B63358">
              <w:rPr>
                <w:rFonts w:hint="eastAsia"/>
              </w:rPr>
              <w:t>不同宗教的比較</w:t>
            </w:r>
          </w:p>
        </w:tc>
      </w:tr>
    </w:tbl>
    <w:p w14:paraId="4A4BB8FA" w14:textId="77777777" w:rsidR="002E318D" w:rsidRPr="00B63358" w:rsidRDefault="002E318D" w:rsidP="002E318D">
      <w:pPr>
        <w:jc w:val="both"/>
        <w:rPr>
          <w:lang w:eastAsia="zh-HK"/>
        </w:rPr>
      </w:pPr>
    </w:p>
    <w:p w14:paraId="5604280F" w14:textId="77777777" w:rsidR="002E318D" w:rsidRPr="00B63358" w:rsidRDefault="002E318D">
      <w:pPr>
        <w:rPr>
          <w:b/>
        </w:rPr>
      </w:pPr>
      <w:r w:rsidRPr="00B63358">
        <w:rPr>
          <w:b/>
        </w:rPr>
        <w:br w:type="page"/>
      </w:r>
    </w:p>
    <w:p w14:paraId="7881AE19" w14:textId="77777777" w:rsidR="002E318D" w:rsidRPr="00B63358" w:rsidRDefault="002E318D" w:rsidP="002E318D">
      <w:pPr>
        <w:jc w:val="both"/>
        <w:rPr>
          <w:b/>
          <w:u w:val="single"/>
          <w:lang w:eastAsia="zh-HK"/>
        </w:rPr>
      </w:pPr>
      <w:r w:rsidRPr="00B63358">
        <w:rPr>
          <w:rFonts w:hint="eastAsia"/>
          <w:b/>
          <w:u w:val="single"/>
        </w:rPr>
        <w:lastRenderedPageBreak/>
        <w:t>參賽</w:t>
      </w:r>
      <w:r w:rsidRPr="00B63358">
        <w:rPr>
          <w:rFonts w:hint="eastAsia"/>
          <w:b/>
          <w:u w:val="single"/>
          <w:lang w:eastAsia="zh-HK"/>
        </w:rPr>
        <w:t>作品</w:t>
      </w:r>
    </w:p>
    <w:p w14:paraId="2200EF71" w14:textId="77777777" w:rsidR="002E318D" w:rsidRPr="00B63358" w:rsidRDefault="002E318D" w:rsidP="002E318D">
      <w:pPr>
        <w:jc w:val="center"/>
        <w:rPr>
          <w:b/>
        </w:rPr>
      </w:pPr>
      <w:r w:rsidRPr="00B63358">
        <w:rPr>
          <w:b/>
        </w:rPr>
        <w:t>【高中組（中四至中六）．團體路線賽</w:t>
      </w:r>
      <w:r w:rsidRPr="00B63358">
        <w:rPr>
          <w:rFonts w:hint="eastAsia"/>
          <w:b/>
        </w:rPr>
        <w:t>】</w:t>
      </w:r>
    </w:p>
    <w:p w14:paraId="18EE8D5B" w14:textId="77777777" w:rsidR="002E318D" w:rsidRPr="00B63358" w:rsidRDefault="002E318D" w:rsidP="002E318D">
      <w:pPr>
        <w:jc w:val="center"/>
        <w:rPr>
          <w:b/>
        </w:rPr>
      </w:pPr>
      <w:r w:rsidRPr="00B63358">
        <w:rPr>
          <w:rFonts w:hint="eastAsia"/>
          <w:b/>
        </w:rPr>
        <w:t>參賽作品</w:t>
      </w:r>
      <w:r w:rsidRPr="00B63358">
        <w:rPr>
          <w:b/>
        </w:rPr>
        <w:br/>
      </w:r>
      <w:r w:rsidRPr="00B63358">
        <w:rPr>
          <w:rFonts w:hint="eastAsia"/>
          <w:b/>
        </w:rPr>
        <w:t>馬錦明慈善基金馬可賓紀念中學</w:t>
      </w:r>
      <w:r w:rsidRPr="00B63358">
        <w:rPr>
          <w:b/>
        </w:rPr>
        <w:t>．</w:t>
      </w:r>
      <w:r w:rsidRPr="00B63358">
        <w:rPr>
          <w:rFonts w:hint="eastAsia"/>
          <w:b/>
        </w:rPr>
        <w:t>雷呈昊</w:t>
      </w:r>
      <w:r w:rsidR="0090423B" w:rsidRPr="00B63358">
        <w:rPr>
          <w:rFonts w:hint="eastAsia"/>
          <w:b/>
        </w:rPr>
        <w:t>、</w:t>
      </w:r>
      <w:r w:rsidRPr="00B63358">
        <w:rPr>
          <w:rFonts w:hint="eastAsia"/>
          <w:b/>
        </w:rPr>
        <w:t>祝家泓</w:t>
      </w:r>
      <w:r w:rsidR="0090423B" w:rsidRPr="00B63358">
        <w:rPr>
          <w:rFonts w:hint="eastAsia"/>
          <w:b/>
        </w:rPr>
        <w:t>、</w:t>
      </w:r>
      <w:r w:rsidRPr="00B63358">
        <w:rPr>
          <w:rFonts w:hint="eastAsia"/>
          <w:b/>
        </w:rPr>
        <w:t>霍盈嘉</w:t>
      </w:r>
      <w:r w:rsidR="0090423B" w:rsidRPr="00B63358">
        <w:rPr>
          <w:rFonts w:hint="eastAsia"/>
          <w:b/>
        </w:rPr>
        <w:t>、</w:t>
      </w:r>
      <w:r w:rsidRPr="00B63358">
        <w:rPr>
          <w:rFonts w:hint="eastAsia"/>
          <w:b/>
        </w:rPr>
        <w:t>黎婧妍</w:t>
      </w:r>
      <w:r w:rsidRPr="00B63358">
        <w:rPr>
          <w:b/>
        </w:rPr>
        <w:t>同學</w:t>
      </w:r>
    </w:p>
    <w:p w14:paraId="12B1A498" w14:textId="77777777" w:rsidR="002E318D" w:rsidRPr="00B63358" w:rsidRDefault="002E318D" w:rsidP="002E318D">
      <w:pPr>
        <w:jc w:val="both"/>
        <w:rPr>
          <w:b/>
          <w:lang w:eastAsia="zh-HK"/>
        </w:rPr>
      </w:pPr>
    </w:p>
    <w:p w14:paraId="4404081A" w14:textId="77777777" w:rsidR="002E318D" w:rsidRPr="00B63358" w:rsidRDefault="002E318D" w:rsidP="002E318D">
      <w:pPr>
        <w:jc w:val="both"/>
        <w:rPr>
          <w:b/>
          <w:lang w:eastAsia="zh-HK"/>
        </w:rPr>
      </w:pPr>
      <w:r w:rsidRPr="00B63358">
        <w:rPr>
          <w:b/>
        </w:rPr>
        <w:t>【</w:t>
      </w:r>
      <w:r w:rsidRPr="00B63358">
        <w:rPr>
          <w:rFonts w:hint="eastAsia"/>
          <w:b/>
          <w:lang w:eastAsia="zh-HK"/>
        </w:rPr>
        <w:t>整體路線概念</w:t>
      </w:r>
      <w:r w:rsidRPr="00B63358">
        <w:rPr>
          <w:rFonts w:hint="eastAsia"/>
          <w:b/>
        </w:rPr>
        <w:t>】</w:t>
      </w:r>
    </w:p>
    <w:p w14:paraId="69B79FB7" w14:textId="59759B5C" w:rsidR="002E318D" w:rsidRPr="00B63358" w:rsidRDefault="002E318D" w:rsidP="002E318D">
      <w:bookmarkStart w:id="18" w:name="_Hlk37594673"/>
      <w:r w:rsidRPr="00B63358">
        <w:rPr>
          <w:rFonts w:hint="eastAsia"/>
        </w:rPr>
        <w:t>英</w:t>
      </w:r>
      <w:r w:rsidR="0008684B" w:rsidRPr="00B63358">
        <w:rPr>
          <w:rFonts w:hint="eastAsia"/>
        </w:rPr>
        <w:t>國</w:t>
      </w:r>
      <w:r w:rsidRPr="00B63358">
        <w:rPr>
          <w:rFonts w:hint="eastAsia"/>
        </w:rPr>
        <w:t>在</w:t>
      </w:r>
      <w:r w:rsidRPr="00B63358">
        <w:rPr>
          <w:rFonts w:hint="eastAsia"/>
        </w:rPr>
        <w:t>1860</w:t>
      </w:r>
      <w:r w:rsidRPr="00B63358">
        <w:rPr>
          <w:rFonts w:hint="eastAsia"/>
        </w:rPr>
        <w:t>年</w:t>
      </w:r>
      <w:r w:rsidR="00BA40F1" w:rsidRPr="00B63358">
        <w:rPr>
          <w:rFonts w:hint="eastAsia"/>
          <w:lang w:eastAsia="zh-HK"/>
        </w:rPr>
        <w:t>割佔</w:t>
      </w:r>
      <w:r w:rsidRPr="00B63358">
        <w:rPr>
          <w:rFonts w:hint="eastAsia"/>
        </w:rPr>
        <w:t>九龍半島後，</w:t>
      </w:r>
      <w:bookmarkEnd w:id="18"/>
      <w:r w:rsidRPr="00B63358">
        <w:rPr>
          <w:rFonts w:hint="eastAsia"/>
        </w:rPr>
        <w:t>便</w:t>
      </w:r>
      <w:r w:rsidR="006F2D15" w:rsidRPr="00B63358">
        <w:rPr>
          <w:rFonts w:hint="eastAsia"/>
        </w:rPr>
        <w:t>開始</w:t>
      </w:r>
      <w:r w:rsidRPr="00B63358">
        <w:rPr>
          <w:rFonts w:hint="eastAsia"/>
        </w:rPr>
        <w:t>發展</w:t>
      </w:r>
      <w:r w:rsidR="006F2D15" w:rsidRPr="00B63358">
        <w:rPr>
          <w:rFonts w:hint="eastAsia"/>
        </w:rPr>
        <w:t>尖沙咀一帶的</w:t>
      </w:r>
      <w:r w:rsidRPr="00B63358">
        <w:rPr>
          <w:rFonts w:hint="eastAsia"/>
        </w:rPr>
        <w:t>地區，不少人士也開始</w:t>
      </w:r>
      <w:r w:rsidR="006F2D15" w:rsidRPr="00B63358">
        <w:rPr>
          <w:rFonts w:hint="eastAsia"/>
        </w:rPr>
        <w:t>在該處</w:t>
      </w:r>
      <w:r w:rsidRPr="00B63358">
        <w:rPr>
          <w:rFonts w:hint="eastAsia"/>
        </w:rPr>
        <w:t>聚居，他們有各自的宗教信仰。為了方便</w:t>
      </w:r>
      <w:r w:rsidR="00C9542E" w:rsidRPr="00B63358">
        <w:rPr>
          <w:rFonts w:hint="eastAsia"/>
        </w:rPr>
        <w:t>信徒</w:t>
      </w:r>
      <w:r w:rsidRPr="00B63358">
        <w:rPr>
          <w:rFonts w:hint="eastAsia"/>
        </w:rPr>
        <w:t>參與聚會，</w:t>
      </w:r>
      <w:r w:rsidR="00FE30F0" w:rsidRPr="00B63358">
        <w:rPr>
          <w:rFonts w:hint="eastAsia"/>
        </w:rPr>
        <w:t>不同的宗教人士</w:t>
      </w:r>
      <w:r w:rsidR="0062661B" w:rsidRPr="00B63358">
        <w:rPr>
          <w:rFonts w:hint="eastAsia"/>
        </w:rPr>
        <w:t>遂興建</w:t>
      </w:r>
      <w:r w:rsidRPr="00B63358">
        <w:rPr>
          <w:rFonts w:hint="eastAsia"/>
        </w:rPr>
        <w:t>不同宗教的建築物。</w:t>
      </w:r>
      <w:r w:rsidR="00186F5B" w:rsidRPr="00B63358">
        <w:rPr>
          <w:rFonts w:hint="eastAsia"/>
        </w:rPr>
        <w:t>這些具有特色的建築物引起我們的興趣，</w:t>
      </w:r>
      <w:r w:rsidRPr="00B63358">
        <w:rPr>
          <w:rFonts w:hint="eastAsia"/>
        </w:rPr>
        <w:t>所以我們便選取宗教及建築作為主題。</w:t>
      </w:r>
    </w:p>
    <w:p w14:paraId="44771A41" w14:textId="77777777" w:rsidR="002E318D" w:rsidRPr="00B63358" w:rsidRDefault="002E318D" w:rsidP="002E318D"/>
    <w:p w14:paraId="2837033C" w14:textId="77777777" w:rsidR="00FF18AE" w:rsidRPr="00B63358" w:rsidRDefault="002E318D" w:rsidP="002E318D">
      <w:r w:rsidRPr="00B63358">
        <w:rPr>
          <w:rFonts w:hint="eastAsia"/>
        </w:rPr>
        <w:t>我們的建議路線以玫瑰堂作為起點，途經佑寧堂、聖安德烈堂、九龍清真寺，最後以尖沙咀鐘樓作為終點。路線</w:t>
      </w:r>
      <w:r w:rsidR="00957BD9" w:rsidRPr="00B63358">
        <w:rPr>
          <w:rFonts w:hint="eastAsia"/>
          <w:lang w:eastAsia="zh-HK"/>
        </w:rPr>
        <w:t>能</w:t>
      </w:r>
      <w:r w:rsidRPr="00B63358">
        <w:rPr>
          <w:rFonts w:hint="eastAsia"/>
        </w:rPr>
        <w:t>讓我們了解天主教、基督</w:t>
      </w:r>
      <w:r w:rsidR="00114CCE" w:rsidRPr="00B63358">
        <w:rPr>
          <w:rFonts w:hint="eastAsia"/>
        </w:rPr>
        <w:t>新</w:t>
      </w:r>
      <w:r w:rsidRPr="00B63358">
        <w:rPr>
          <w:rFonts w:hint="eastAsia"/>
        </w:rPr>
        <w:t>教、伊斯蘭教在香港的發展，同時它們的建築也反映了不同宗教的建築特色，呈現香港中西文化</w:t>
      </w:r>
      <w:r w:rsidR="001C568F" w:rsidRPr="00B63358">
        <w:rPr>
          <w:rFonts w:hint="eastAsia"/>
        </w:rPr>
        <w:t>匯聚</w:t>
      </w:r>
      <w:r w:rsidRPr="00B63358">
        <w:rPr>
          <w:rFonts w:hint="eastAsia"/>
        </w:rPr>
        <w:t>的特色。</w:t>
      </w:r>
    </w:p>
    <w:p w14:paraId="6183E38B" w14:textId="77777777" w:rsidR="005F32E5" w:rsidRPr="00B63358" w:rsidRDefault="005F32E5" w:rsidP="002E318D"/>
    <w:p w14:paraId="1BBD4808" w14:textId="77777777" w:rsidR="002E318D" w:rsidRPr="00B63358" w:rsidRDefault="002E318D" w:rsidP="002E318D">
      <w:r w:rsidRPr="00B63358">
        <w:rPr>
          <w:rFonts w:hint="eastAsia"/>
        </w:rPr>
        <w:t>總括而言，不同的宗教在香港繼續發展，</w:t>
      </w:r>
      <w:r w:rsidR="006F2D15" w:rsidRPr="00B63358">
        <w:rPr>
          <w:rFonts w:hint="eastAsia"/>
        </w:rPr>
        <w:t>大部分與</w:t>
      </w:r>
      <w:r w:rsidRPr="00B63358">
        <w:rPr>
          <w:rFonts w:hint="eastAsia"/>
        </w:rPr>
        <w:t>宗教有關的建築物也能夠保存下來，令早期傳入香港的宗教得以延續。</w:t>
      </w:r>
    </w:p>
    <w:p w14:paraId="47810A09" w14:textId="77777777" w:rsidR="002E318D" w:rsidRPr="00B63358" w:rsidRDefault="002E318D" w:rsidP="002E318D">
      <w:pPr>
        <w:rPr>
          <w:b/>
        </w:rPr>
      </w:pPr>
    </w:p>
    <w:p w14:paraId="3C6ADEC6" w14:textId="77777777" w:rsidR="00880532" w:rsidRPr="00B63358" w:rsidRDefault="00880532">
      <w:pPr>
        <w:rPr>
          <w:b/>
        </w:rPr>
      </w:pPr>
      <w:r w:rsidRPr="00B63358">
        <w:rPr>
          <w:b/>
        </w:rPr>
        <w:br w:type="page"/>
      </w:r>
    </w:p>
    <w:p w14:paraId="6AF13429" w14:textId="3DF299D1" w:rsidR="002E318D" w:rsidRPr="00B63358" w:rsidRDefault="002E318D" w:rsidP="002E318D">
      <w:pPr>
        <w:rPr>
          <w:b/>
        </w:rPr>
      </w:pPr>
      <w:r w:rsidRPr="00B63358">
        <w:rPr>
          <w:b/>
        </w:rPr>
        <w:lastRenderedPageBreak/>
        <w:t>【地標一：</w:t>
      </w:r>
      <w:r w:rsidRPr="00B63358">
        <w:rPr>
          <w:rFonts w:hint="eastAsia"/>
          <w:b/>
        </w:rPr>
        <w:t xml:space="preserve">天主教玫瑰堂　</w:t>
      </w:r>
      <w:r w:rsidRPr="00B63358">
        <w:rPr>
          <w:b/>
        </w:rPr>
        <w:t>地址：尖沙咀漆咸道南</w:t>
      </w:r>
      <w:r w:rsidRPr="00B63358">
        <w:rPr>
          <w:rFonts w:hint="eastAsia"/>
          <w:b/>
        </w:rPr>
        <w:t>125</w:t>
      </w:r>
      <w:r w:rsidRPr="00B63358">
        <w:rPr>
          <w:b/>
        </w:rPr>
        <w:t>號</w:t>
      </w:r>
      <w:r w:rsidRPr="00B63358">
        <w:rPr>
          <w:rFonts w:hint="eastAsia"/>
          <w:b/>
        </w:rPr>
        <w:t>]</w:t>
      </w:r>
    </w:p>
    <w:p w14:paraId="67B2B3C4" w14:textId="7777F9CC" w:rsidR="00DF2654" w:rsidRPr="001917A5" w:rsidRDefault="00DF2654" w:rsidP="004F61A8">
      <w:pPr>
        <w:rPr>
          <w:sz w:val="22"/>
          <w:szCs w:val="22"/>
        </w:rPr>
      </w:pPr>
      <w:r w:rsidRPr="001917A5">
        <w:rPr>
          <w:rFonts w:hint="eastAsia"/>
          <w:sz w:val="22"/>
          <w:szCs w:val="22"/>
        </w:rPr>
        <w:t>配合修訂課程的課題：中三級：</w:t>
      </w:r>
      <w:r w:rsidRPr="001917A5">
        <w:rPr>
          <w:sz w:val="22"/>
          <w:szCs w:val="22"/>
        </w:rPr>
        <w:t>外力衝擊與內憂</w:t>
      </w:r>
    </w:p>
    <w:p w14:paraId="1F03CD5B" w14:textId="77777777" w:rsidR="00DF2654" w:rsidRPr="00B63358" w:rsidRDefault="00DF2654" w:rsidP="002E318D">
      <w:pPr>
        <w:rPr>
          <w:b/>
        </w:rPr>
      </w:pPr>
    </w:p>
    <w:p w14:paraId="426AE7C1" w14:textId="77777777" w:rsidR="002E318D" w:rsidRPr="00B63358" w:rsidRDefault="002E318D" w:rsidP="002E318D">
      <w:r w:rsidRPr="00B63358">
        <w:rPr>
          <w:rFonts w:hint="eastAsia"/>
        </w:rPr>
        <w:t>玫瑰堂</w:t>
      </w:r>
      <w:r w:rsidR="005B3FD9" w:rsidRPr="00B63358">
        <w:rPr>
          <w:rFonts w:hint="eastAsia"/>
        </w:rPr>
        <w:t>的</w:t>
      </w:r>
      <w:r w:rsidR="00E270F4" w:rsidRPr="00B63358">
        <w:rPr>
          <w:rFonts w:hint="eastAsia"/>
        </w:rPr>
        <w:t>歷史可追溯至</w:t>
      </w:r>
      <w:r w:rsidRPr="00B63358">
        <w:rPr>
          <w:rFonts w:hint="eastAsia"/>
        </w:rPr>
        <w:t>1901</w:t>
      </w:r>
      <w:r w:rsidRPr="00B63358">
        <w:rPr>
          <w:rFonts w:hint="eastAsia"/>
        </w:rPr>
        <w:t>年興建</w:t>
      </w:r>
      <w:r w:rsidR="00E270F4" w:rsidRPr="00B63358">
        <w:rPr>
          <w:rFonts w:hint="eastAsia"/>
        </w:rPr>
        <w:t>的小聖堂</w:t>
      </w:r>
      <w:r w:rsidR="005B3FD9" w:rsidRPr="00B63358">
        <w:rPr>
          <w:rFonts w:hint="eastAsia"/>
        </w:rPr>
        <w:t>。</w:t>
      </w:r>
      <w:r w:rsidR="00E270F4" w:rsidRPr="00B63358">
        <w:rPr>
          <w:rFonts w:hint="eastAsia"/>
        </w:rPr>
        <w:t>小聖堂的興建</w:t>
      </w:r>
      <w:r w:rsidRPr="00B63358">
        <w:rPr>
          <w:rFonts w:hint="eastAsia"/>
        </w:rPr>
        <w:t>原意為方便駐守九龍半島英軍中的天主教徒進行主日彌撒，但後來</w:t>
      </w:r>
      <w:r w:rsidR="00E270F4" w:rsidRPr="00B63358">
        <w:rPr>
          <w:rFonts w:hint="eastAsia"/>
        </w:rPr>
        <w:t>小聖</w:t>
      </w:r>
      <w:r w:rsidRPr="00B63358">
        <w:rPr>
          <w:rFonts w:hint="eastAsia"/>
        </w:rPr>
        <w:t>堂不敷應用</w:t>
      </w:r>
      <w:r w:rsidR="006A72D3" w:rsidRPr="00B63358">
        <w:rPr>
          <w:rFonts w:hint="eastAsia"/>
        </w:rPr>
        <w:t>，</w:t>
      </w:r>
      <w:r w:rsidRPr="00B63358">
        <w:rPr>
          <w:rFonts w:hint="eastAsia"/>
        </w:rPr>
        <w:t>1903</w:t>
      </w:r>
      <w:r w:rsidRPr="00B63358">
        <w:rPr>
          <w:rFonts w:hint="eastAsia"/>
        </w:rPr>
        <w:t>年獲嘉諾撒修院讓地以作</w:t>
      </w:r>
      <w:r w:rsidR="00E270F4" w:rsidRPr="00B63358">
        <w:rPr>
          <w:rFonts w:hint="eastAsia"/>
        </w:rPr>
        <w:t>興</w:t>
      </w:r>
      <w:r w:rsidRPr="00B63358">
        <w:rPr>
          <w:rFonts w:hint="eastAsia"/>
        </w:rPr>
        <w:t>建</w:t>
      </w:r>
      <w:r w:rsidR="00E270F4" w:rsidRPr="00B63358">
        <w:rPr>
          <w:rFonts w:hint="eastAsia"/>
        </w:rPr>
        <w:t>新聖堂</w:t>
      </w:r>
      <w:r w:rsidR="005B3FD9" w:rsidRPr="00B63358">
        <w:rPr>
          <w:rFonts w:hint="eastAsia"/>
        </w:rPr>
        <w:t>，</w:t>
      </w:r>
      <w:r w:rsidRPr="00B63358">
        <w:rPr>
          <w:rFonts w:hint="eastAsia"/>
        </w:rPr>
        <w:t>同年</w:t>
      </w:r>
      <w:r w:rsidRPr="00B63358">
        <w:rPr>
          <w:rFonts w:hint="eastAsia"/>
        </w:rPr>
        <w:t>10</w:t>
      </w:r>
      <w:r w:rsidRPr="00B63358">
        <w:rPr>
          <w:rFonts w:hint="eastAsia"/>
        </w:rPr>
        <w:t>月，葡萄牙籍教友甘曼斯醫生慷慨捐款，</w:t>
      </w:r>
      <w:r w:rsidR="00E270F4" w:rsidRPr="00B63358">
        <w:rPr>
          <w:rFonts w:hint="eastAsia"/>
        </w:rPr>
        <w:t>玫瑰堂</w:t>
      </w:r>
      <w:r w:rsidRPr="00B63358">
        <w:rPr>
          <w:rFonts w:hint="eastAsia"/>
        </w:rPr>
        <w:t>最後在</w:t>
      </w:r>
      <w:r w:rsidRPr="00B63358">
        <w:rPr>
          <w:rFonts w:hint="eastAsia"/>
        </w:rPr>
        <w:t>1905</w:t>
      </w:r>
      <w:r w:rsidRPr="00B63358">
        <w:rPr>
          <w:rFonts w:hint="eastAsia"/>
        </w:rPr>
        <w:t>年</w:t>
      </w:r>
      <w:r w:rsidRPr="00B63358">
        <w:rPr>
          <w:rFonts w:hint="eastAsia"/>
        </w:rPr>
        <w:t>5</w:t>
      </w:r>
      <w:r w:rsidRPr="00B63358">
        <w:rPr>
          <w:rFonts w:hint="eastAsia"/>
        </w:rPr>
        <w:t>月</w:t>
      </w:r>
      <w:r w:rsidRPr="00B63358">
        <w:rPr>
          <w:rFonts w:hint="eastAsia"/>
        </w:rPr>
        <w:t>8</w:t>
      </w:r>
      <w:r w:rsidRPr="00B63358">
        <w:rPr>
          <w:rFonts w:hint="eastAsia"/>
        </w:rPr>
        <w:t>日落成，是為九龍區歷史最悠久的哥德式天主教聖堂。</w:t>
      </w:r>
    </w:p>
    <w:p w14:paraId="1A49AF75" w14:textId="77777777" w:rsidR="002E318D" w:rsidRPr="00B63358" w:rsidRDefault="002E318D" w:rsidP="002E318D"/>
    <w:p w14:paraId="17DCD4E7" w14:textId="77777777" w:rsidR="002E318D" w:rsidRPr="00B63358" w:rsidRDefault="00A66B29" w:rsidP="00A66B29">
      <w:pPr>
        <w:widowControl w:val="0"/>
      </w:pPr>
      <w:r w:rsidRPr="00B63358">
        <w:rPr>
          <w:rFonts w:hint="eastAsia"/>
        </w:rPr>
        <w:t>隨</w:t>
      </w:r>
      <w:r w:rsidR="007B0065" w:rsidRPr="00B63358">
        <w:rPr>
          <w:rFonts w:hint="eastAsia"/>
        </w:rPr>
        <w:t>着</w:t>
      </w:r>
      <w:r w:rsidR="006A72D3" w:rsidRPr="00B63358">
        <w:rPr>
          <w:rFonts w:hint="eastAsia"/>
        </w:rPr>
        <w:t>教友</w:t>
      </w:r>
      <w:r w:rsidRPr="00B63358">
        <w:rPr>
          <w:rFonts w:hint="eastAsia"/>
        </w:rPr>
        <w:t>不斷增加，玫瑰堂的設施不斷改善，亦有加建工程，陸續建至現在的規模。信徒可在</w:t>
      </w:r>
      <w:r w:rsidR="002E318D" w:rsidRPr="00B63358">
        <w:rPr>
          <w:rFonts w:hint="eastAsia"/>
        </w:rPr>
        <w:t>玫瑰堂</w:t>
      </w:r>
      <w:r w:rsidRPr="00B63358">
        <w:rPr>
          <w:rFonts w:hint="eastAsia"/>
        </w:rPr>
        <w:t>內</w:t>
      </w:r>
      <w:r w:rsidR="002E318D" w:rsidRPr="00B63358">
        <w:rPr>
          <w:rFonts w:hint="eastAsia"/>
        </w:rPr>
        <w:t>參與主日彌撒，甚至舉辦婚禮。</w:t>
      </w:r>
    </w:p>
    <w:p w14:paraId="0DE05AA4" w14:textId="77777777" w:rsidR="002E318D" w:rsidRPr="00B63358" w:rsidRDefault="002E318D" w:rsidP="002E318D"/>
    <w:p w14:paraId="73020C4F" w14:textId="77777777" w:rsidR="002E318D" w:rsidRPr="00B63358" w:rsidRDefault="002E318D" w:rsidP="002E318D">
      <w:r w:rsidRPr="00B63358">
        <w:rPr>
          <w:rFonts w:hint="eastAsia"/>
        </w:rPr>
        <w:t>香港古物諮詢委員會</w:t>
      </w:r>
      <w:r w:rsidR="007C52E4" w:rsidRPr="00B63358">
        <w:rPr>
          <w:rFonts w:hint="eastAsia"/>
        </w:rPr>
        <w:t>於</w:t>
      </w:r>
      <w:r w:rsidR="007C52E4" w:rsidRPr="00B63358">
        <w:rPr>
          <w:rFonts w:hint="eastAsia"/>
        </w:rPr>
        <w:t>2010</w:t>
      </w:r>
      <w:r w:rsidR="007C52E4" w:rsidRPr="00B63358">
        <w:rPr>
          <w:rFonts w:hint="eastAsia"/>
        </w:rPr>
        <w:t>年將玫瑰堂</w:t>
      </w:r>
      <w:r w:rsidRPr="00B63358">
        <w:rPr>
          <w:rFonts w:hint="eastAsia"/>
        </w:rPr>
        <w:t>評為</w:t>
      </w:r>
      <w:r w:rsidR="00A66B29" w:rsidRPr="00B63358">
        <w:rPr>
          <w:rFonts w:hint="eastAsia"/>
        </w:rPr>
        <w:t>一級歷史建築</w:t>
      </w:r>
      <w:r w:rsidRPr="00B63358">
        <w:rPr>
          <w:rFonts w:hint="eastAsia"/>
        </w:rPr>
        <w:t>，反映了其獨特</w:t>
      </w:r>
      <w:r w:rsidR="006A72D3" w:rsidRPr="00B63358">
        <w:rPr>
          <w:rFonts w:hint="eastAsia"/>
        </w:rPr>
        <w:t>的</w:t>
      </w:r>
      <w:r w:rsidRPr="00B63358">
        <w:rPr>
          <w:rFonts w:hint="eastAsia"/>
        </w:rPr>
        <w:t>建築特色，</w:t>
      </w:r>
      <w:r w:rsidR="006F2D15" w:rsidRPr="00B63358">
        <w:rPr>
          <w:rFonts w:hint="eastAsia"/>
        </w:rPr>
        <w:t>並</w:t>
      </w:r>
      <w:r w:rsidRPr="00B63358">
        <w:rPr>
          <w:rFonts w:hint="eastAsia"/>
        </w:rPr>
        <w:t>標誌了天主教在香港的發展。</w:t>
      </w:r>
    </w:p>
    <w:p w14:paraId="309F1E86" w14:textId="77777777" w:rsidR="0086752B" w:rsidRPr="00B63358" w:rsidRDefault="0086752B" w:rsidP="0086752B">
      <w:pPr>
        <w:widowControl w:val="0"/>
        <w:spacing w:line="0" w:lineRule="atLeast"/>
        <w:rPr>
          <w:color w:val="5B9BD5" w:themeColor="accent1"/>
        </w:rPr>
      </w:pPr>
    </w:p>
    <w:p w14:paraId="6362BCD7" w14:textId="77777777" w:rsidR="0086752B" w:rsidRPr="00B63358" w:rsidRDefault="002E319B" w:rsidP="002E319B">
      <w:pPr>
        <w:pStyle w:val="af"/>
        <w:widowControl w:val="0"/>
        <w:spacing w:line="0" w:lineRule="atLeast"/>
        <w:ind w:left="360"/>
        <w:jc w:val="center"/>
        <w:rPr>
          <w:color w:val="5B9BD5" w:themeColor="accent1"/>
          <w:lang w:eastAsia="zh-HK"/>
        </w:rPr>
      </w:pPr>
      <w:r w:rsidRPr="00B63358">
        <w:rPr>
          <w:noProof/>
          <w:color w:val="5B9BD5" w:themeColor="accent1"/>
        </w:rPr>
        <w:drawing>
          <wp:inline distT="0" distB="0" distL="0" distR="0" wp14:anchorId="7B52FD17" wp14:editId="4410663D">
            <wp:extent cx="2686526" cy="2023296"/>
            <wp:effectExtent l="19050" t="0" r="0" b="0"/>
            <wp:docPr id="260" name="圖片 28"/>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7" cstate="print"/>
                    <a:srcRect/>
                    <a:stretch>
                      <a:fillRect/>
                    </a:stretch>
                  </pic:blipFill>
                  <pic:spPr bwMode="auto">
                    <a:xfrm>
                      <a:off x="0" y="0"/>
                      <a:ext cx="2686526" cy="2023296"/>
                    </a:xfrm>
                    <a:prstGeom prst="rect">
                      <a:avLst/>
                    </a:prstGeom>
                    <a:noFill/>
                    <a:ln w="9525">
                      <a:noFill/>
                      <a:miter lim="800000"/>
                      <a:headEnd/>
                      <a:tailEnd/>
                    </a:ln>
                  </pic:spPr>
                </pic:pic>
              </a:graphicData>
            </a:graphic>
          </wp:inline>
        </w:drawing>
      </w:r>
    </w:p>
    <w:p w14:paraId="5DF36CDB" w14:textId="77777777" w:rsidR="006A72D3" w:rsidRPr="00B63358" w:rsidRDefault="006A72D3" w:rsidP="002E319B">
      <w:pPr>
        <w:pStyle w:val="af"/>
        <w:widowControl w:val="0"/>
        <w:spacing w:line="0" w:lineRule="atLeast"/>
        <w:ind w:left="360"/>
        <w:jc w:val="center"/>
        <w:rPr>
          <w:color w:val="5B9BD5" w:themeColor="accent1"/>
          <w:lang w:eastAsia="zh-HK"/>
        </w:rPr>
      </w:pPr>
      <w:r w:rsidRPr="00B63358">
        <w:rPr>
          <w:rFonts w:hint="eastAsia"/>
        </w:rPr>
        <w:t>天主教玫瑰堂</w:t>
      </w:r>
    </w:p>
    <w:p w14:paraId="5EA3E4D9" w14:textId="77777777" w:rsidR="002E319B" w:rsidRPr="00B63358" w:rsidRDefault="002E319B" w:rsidP="0086752B">
      <w:pPr>
        <w:pStyle w:val="af"/>
        <w:widowControl w:val="0"/>
        <w:spacing w:line="0" w:lineRule="atLeast"/>
        <w:ind w:left="360"/>
        <w:rPr>
          <w:color w:val="5B9BD5" w:themeColor="accent1"/>
          <w:lang w:eastAsia="zh-HK"/>
        </w:rPr>
      </w:pPr>
    </w:p>
    <w:p w14:paraId="508F4A1F" w14:textId="77777777" w:rsidR="00880532" w:rsidRPr="00B63358" w:rsidRDefault="00880532">
      <w:pPr>
        <w:rPr>
          <w:b/>
        </w:rPr>
      </w:pPr>
      <w:r w:rsidRPr="00B63358">
        <w:rPr>
          <w:b/>
        </w:rPr>
        <w:br w:type="page"/>
      </w:r>
    </w:p>
    <w:p w14:paraId="241B79AE" w14:textId="69C71BAB" w:rsidR="002E318D" w:rsidRPr="00B63358" w:rsidRDefault="002E318D" w:rsidP="002E318D">
      <w:pPr>
        <w:rPr>
          <w:b/>
        </w:rPr>
      </w:pPr>
      <w:r w:rsidRPr="00B63358">
        <w:rPr>
          <w:b/>
        </w:rPr>
        <w:lastRenderedPageBreak/>
        <w:t>【地標二：</w:t>
      </w:r>
      <w:r w:rsidRPr="00B63358">
        <w:rPr>
          <w:rFonts w:hint="eastAsia"/>
          <w:b/>
        </w:rPr>
        <w:t>九龍佑寧堂</w:t>
      </w:r>
      <w:r w:rsidRPr="00B63358">
        <w:rPr>
          <w:b/>
        </w:rPr>
        <w:t xml:space="preserve">　地址：</w:t>
      </w:r>
      <w:r w:rsidRPr="00B63358">
        <w:rPr>
          <w:rFonts w:hint="eastAsia"/>
          <w:b/>
        </w:rPr>
        <w:t>官涌佐敦道</w:t>
      </w:r>
      <w:r w:rsidRPr="00B63358">
        <w:rPr>
          <w:rFonts w:hint="eastAsia"/>
          <w:b/>
        </w:rPr>
        <w:t>4</w:t>
      </w:r>
      <w:r w:rsidRPr="00B63358">
        <w:rPr>
          <w:rFonts w:hint="eastAsia"/>
          <w:b/>
        </w:rPr>
        <w:t>號</w:t>
      </w:r>
      <w:r w:rsidRPr="00B63358">
        <w:rPr>
          <w:rFonts w:hint="eastAsia"/>
          <w:b/>
        </w:rPr>
        <w:t>]</w:t>
      </w:r>
    </w:p>
    <w:p w14:paraId="167D607E" w14:textId="267951CA" w:rsidR="00DF2654" w:rsidRPr="001917A5" w:rsidRDefault="00DF2654" w:rsidP="002E318D">
      <w:pPr>
        <w:rPr>
          <w:sz w:val="22"/>
          <w:szCs w:val="22"/>
        </w:rPr>
      </w:pPr>
      <w:r w:rsidRPr="001917A5">
        <w:rPr>
          <w:rFonts w:hint="eastAsia"/>
          <w:sz w:val="22"/>
          <w:szCs w:val="22"/>
        </w:rPr>
        <w:t>配合修訂課程的課題：中三級：</w:t>
      </w:r>
      <w:r w:rsidRPr="001917A5">
        <w:rPr>
          <w:sz w:val="22"/>
          <w:szCs w:val="22"/>
        </w:rPr>
        <w:t>外力衝擊與內憂</w:t>
      </w:r>
    </w:p>
    <w:p w14:paraId="5F1EC264" w14:textId="77777777" w:rsidR="00DF2654" w:rsidRPr="00B63358" w:rsidRDefault="00DF2654" w:rsidP="002E318D">
      <w:pPr>
        <w:rPr>
          <w:b/>
        </w:rPr>
      </w:pPr>
    </w:p>
    <w:p w14:paraId="4D17C9B3" w14:textId="77777777" w:rsidR="002E318D" w:rsidRPr="00B63358" w:rsidRDefault="002E318D" w:rsidP="002E318D">
      <w:r w:rsidRPr="00B63358">
        <w:rPr>
          <w:rFonts w:hint="eastAsia"/>
        </w:rPr>
        <w:t>香港佑寧堂於</w:t>
      </w:r>
      <w:r w:rsidRPr="00B63358">
        <w:rPr>
          <w:rFonts w:hint="eastAsia"/>
        </w:rPr>
        <w:t>1844</w:t>
      </w:r>
      <w:r w:rsidRPr="00B63358">
        <w:rPr>
          <w:rFonts w:hint="eastAsia"/>
        </w:rPr>
        <w:t>年由倫敦傳道會的理雅各牧師在香港島成立，而位於九龍的佑寧堂</w:t>
      </w:r>
      <w:r w:rsidR="00DF45AA" w:rsidRPr="00B63358">
        <w:rPr>
          <w:rFonts w:hint="eastAsia"/>
        </w:rPr>
        <w:t>教堂</w:t>
      </w:r>
      <w:r w:rsidRPr="00B63358">
        <w:rPr>
          <w:rFonts w:hint="eastAsia"/>
        </w:rPr>
        <w:t>則在</w:t>
      </w:r>
      <w:r w:rsidRPr="00B63358">
        <w:rPr>
          <w:rFonts w:hint="eastAsia"/>
        </w:rPr>
        <w:t>1931</w:t>
      </w:r>
      <w:r w:rsidR="00F83D88" w:rsidRPr="00B63358">
        <w:rPr>
          <w:rFonts w:hint="eastAsia"/>
        </w:rPr>
        <w:t>年正式揭幕。九龍佑寧堂是香港其中一間最早期的跨宗派基督新教教堂。</w:t>
      </w:r>
      <w:r w:rsidRPr="00B63358">
        <w:rPr>
          <w:rFonts w:hint="eastAsia"/>
        </w:rPr>
        <w:t>教堂採用</w:t>
      </w:r>
      <w:r w:rsidR="00F83D88" w:rsidRPr="00B63358">
        <w:rPr>
          <w:rFonts w:hint="eastAsia"/>
        </w:rPr>
        <w:t>哥德復興式建築，並且是垂直哥德復興風格建築，以拱頂和垂直元素</w:t>
      </w:r>
      <w:r w:rsidR="00F83D88" w:rsidRPr="00B63358">
        <w:rPr>
          <w:rFonts w:hint="eastAsia"/>
          <w:lang w:eastAsia="zh-HK"/>
        </w:rPr>
        <w:t>為</w:t>
      </w:r>
      <w:r w:rsidR="00F83D88" w:rsidRPr="00B63358">
        <w:rPr>
          <w:rFonts w:hint="eastAsia"/>
        </w:rPr>
        <w:t>特徵。教堂</w:t>
      </w:r>
      <w:r w:rsidRPr="00B63358">
        <w:rPr>
          <w:rFonts w:hint="eastAsia"/>
        </w:rPr>
        <w:t>外觀特色是以紅磚牆覆蓋並和中式「金」字瓦頂互相結合，而屋頂結構是香港難得一見的全木樑結構。</w:t>
      </w:r>
      <w:r w:rsidRPr="00B63358">
        <w:rPr>
          <w:rFonts w:hint="eastAsia"/>
        </w:rPr>
        <w:t xml:space="preserve"> </w:t>
      </w:r>
    </w:p>
    <w:p w14:paraId="24A1A86D" w14:textId="77777777" w:rsidR="002E318D" w:rsidRPr="00B63358" w:rsidRDefault="002E318D" w:rsidP="002E318D"/>
    <w:p w14:paraId="68C7339D" w14:textId="39FEE145" w:rsidR="002E318D" w:rsidRPr="00B63358" w:rsidRDefault="00F83D88" w:rsidP="002E318D">
      <w:r w:rsidRPr="00B63358">
        <w:rPr>
          <w:rFonts w:hint="eastAsia"/>
        </w:rPr>
        <w:t>九龍佑寧堂自成立以來致力服務不同國籍的會眾，包括</w:t>
      </w:r>
      <w:r w:rsidR="002E318D" w:rsidRPr="00B63358">
        <w:rPr>
          <w:rFonts w:hint="eastAsia"/>
        </w:rPr>
        <w:t>向華人傳教</w:t>
      </w:r>
      <w:r w:rsidRPr="00B63358">
        <w:rPr>
          <w:rFonts w:hint="eastAsia"/>
        </w:rPr>
        <w:t>。</w:t>
      </w:r>
      <w:r w:rsidR="002E318D" w:rsidRPr="00B63358">
        <w:rPr>
          <w:rFonts w:hint="eastAsia"/>
        </w:rPr>
        <w:t>教會</w:t>
      </w:r>
      <w:r w:rsidRPr="00B63358">
        <w:rPr>
          <w:rFonts w:hint="eastAsia"/>
        </w:rPr>
        <w:t>的</w:t>
      </w:r>
      <w:r w:rsidR="008613D7" w:rsidRPr="00B63358">
        <w:rPr>
          <w:rFonts w:hint="eastAsia"/>
        </w:rPr>
        <w:t>崇拜</w:t>
      </w:r>
      <w:r w:rsidRPr="00B63358">
        <w:rPr>
          <w:rFonts w:hint="eastAsia"/>
        </w:rPr>
        <w:t>儘管以英文為主，但亦無礙</w:t>
      </w:r>
      <w:r w:rsidR="002E318D" w:rsidRPr="00B63358">
        <w:rPr>
          <w:rFonts w:hint="eastAsia"/>
        </w:rPr>
        <w:t>華人教友參與主日崇拜。直到現今，教友亦可在</w:t>
      </w:r>
      <w:r w:rsidR="00676A6D" w:rsidRPr="00B63358">
        <w:rPr>
          <w:rFonts w:hint="eastAsia"/>
        </w:rPr>
        <w:t>該教堂</w:t>
      </w:r>
      <w:r w:rsidR="002E318D" w:rsidRPr="00B63358">
        <w:rPr>
          <w:rFonts w:hint="eastAsia"/>
        </w:rPr>
        <w:t>舉辦基督教</w:t>
      </w:r>
      <w:r w:rsidR="00252D6E" w:rsidRPr="00B63358">
        <w:rPr>
          <w:rFonts w:hint="eastAsia"/>
        </w:rPr>
        <w:t>儀</w:t>
      </w:r>
      <w:r w:rsidR="002E318D" w:rsidRPr="00B63358">
        <w:rPr>
          <w:rFonts w:hint="eastAsia"/>
        </w:rPr>
        <w:t>式婚禮，</w:t>
      </w:r>
      <w:r w:rsidR="00676A6D" w:rsidRPr="00B63358">
        <w:rPr>
          <w:rFonts w:hint="eastAsia"/>
        </w:rPr>
        <w:t>教堂</w:t>
      </w:r>
      <w:r w:rsidR="002E318D" w:rsidRPr="00B63358">
        <w:rPr>
          <w:rFonts w:hint="eastAsia"/>
        </w:rPr>
        <w:t>更為香港市民提供不同的社會服務。</w:t>
      </w:r>
      <w:r w:rsidR="002E318D" w:rsidRPr="00B63358">
        <w:rPr>
          <w:rFonts w:hint="eastAsia"/>
        </w:rPr>
        <w:t xml:space="preserve"> </w:t>
      </w:r>
    </w:p>
    <w:p w14:paraId="3D13FBF5" w14:textId="77777777" w:rsidR="002E318D" w:rsidRPr="00B63358" w:rsidRDefault="002E318D" w:rsidP="002E318D"/>
    <w:p w14:paraId="42B5AB63" w14:textId="14934788" w:rsidR="002E318D" w:rsidRPr="00B63358" w:rsidRDefault="002E318D" w:rsidP="002E318D">
      <w:r w:rsidRPr="00B63358">
        <w:rPr>
          <w:rFonts w:hint="eastAsia"/>
        </w:rPr>
        <w:t>由此可見，它擔任了聯繫華洋</w:t>
      </w:r>
      <w:r w:rsidR="00DE633E" w:rsidRPr="00B63358">
        <w:rPr>
          <w:rFonts w:hint="eastAsia"/>
        </w:rPr>
        <w:t>社會</w:t>
      </w:r>
      <w:r w:rsidRPr="00B63358">
        <w:rPr>
          <w:rFonts w:hint="eastAsia"/>
        </w:rPr>
        <w:t>的</w:t>
      </w:r>
      <w:r w:rsidR="00DE633E" w:rsidRPr="00B63358">
        <w:rPr>
          <w:rFonts w:hint="eastAsia"/>
        </w:rPr>
        <w:t>角色</w:t>
      </w:r>
      <w:r w:rsidRPr="00B63358">
        <w:rPr>
          <w:rFonts w:hint="eastAsia"/>
        </w:rPr>
        <w:t>，更印證了</w:t>
      </w:r>
      <w:r w:rsidR="00252D6E" w:rsidRPr="00B63358">
        <w:rPr>
          <w:rFonts w:hint="eastAsia"/>
        </w:rPr>
        <w:t>當時</w:t>
      </w:r>
      <w:r w:rsidRPr="00B63358">
        <w:rPr>
          <w:rFonts w:hint="eastAsia"/>
        </w:rPr>
        <w:t>香港人融合中西文化的新嘗試。</w:t>
      </w:r>
    </w:p>
    <w:p w14:paraId="4E7CD672" w14:textId="77777777" w:rsidR="002E318D" w:rsidRPr="00B63358" w:rsidRDefault="002E318D" w:rsidP="002E318D"/>
    <w:p w14:paraId="263BB952" w14:textId="77777777" w:rsidR="004379F1" w:rsidRPr="00B63358" w:rsidRDefault="002E319B" w:rsidP="002E319B">
      <w:pPr>
        <w:jc w:val="center"/>
        <w:rPr>
          <w:lang w:eastAsia="zh-HK"/>
        </w:rPr>
      </w:pPr>
      <w:r w:rsidRPr="00B63358">
        <w:rPr>
          <w:noProof/>
          <w:color w:val="5B9BD5" w:themeColor="accent1"/>
        </w:rPr>
        <w:drawing>
          <wp:inline distT="0" distB="0" distL="0" distR="0" wp14:anchorId="3ED0B97D" wp14:editId="442F15BD">
            <wp:extent cx="2654005" cy="1985305"/>
            <wp:effectExtent l="19050" t="0" r="0" b="0"/>
            <wp:docPr id="261" name="圖片 29"/>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8" cstate="print"/>
                    <a:srcRect/>
                    <a:stretch>
                      <a:fillRect/>
                    </a:stretch>
                  </pic:blipFill>
                  <pic:spPr bwMode="auto">
                    <a:xfrm>
                      <a:off x="0" y="0"/>
                      <a:ext cx="2654005" cy="1985305"/>
                    </a:xfrm>
                    <a:prstGeom prst="rect">
                      <a:avLst/>
                    </a:prstGeom>
                    <a:noFill/>
                    <a:ln w="9525">
                      <a:noFill/>
                      <a:miter lim="800000"/>
                      <a:headEnd/>
                      <a:tailEnd/>
                    </a:ln>
                  </pic:spPr>
                </pic:pic>
              </a:graphicData>
            </a:graphic>
          </wp:inline>
        </w:drawing>
      </w:r>
    </w:p>
    <w:p w14:paraId="5C413376" w14:textId="77777777" w:rsidR="006A72D3" w:rsidRPr="00B63358" w:rsidRDefault="006A72D3" w:rsidP="002E319B">
      <w:pPr>
        <w:jc w:val="center"/>
        <w:rPr>
          <w:lang w:eastAsia="zh-HK"/>
        </w:rPr>
      </w:pPr>
      <w:r w:rsidRPr="00B63358">
        <w:rPr>
          <w:rFonts w:hint="eastAsia"/>
        </w:rPr>
        <w:t>九龍佑寧堂</w:t>
      </w:r>
    </w:p>
    <w:p w14:paraId="4C602A4E" w14:textId="77777777" w:rsidR="002E319B" w:rsidRPr="00B63358" w:rsidRDefault="002E319B" w:rsidP="002E318D">
      <w:pPr>
        <w:rPr>
          <w:lang w:eastAsia="zh-HK"/>
        </w:rPr>
      </w:pPr>
    </w:p>
    <w:p w14:paraId="2043D684" w14:textId="77777777" w:rsidR="00880532" w:rsidRPr="00B63358" w:rsidRDefault="00880532">
      <w:pPr>
        <w:rPr>
          <w:b/>
        </w:rPr>
      </w:pPr>
      <w:r w:rsidRPr="00B63358">
        <w:rPr>
          <w:b/>
        </w:rPr>
        <w:br w:type="page"/>
      </w:r>
    </w:p>
    <w:p w14:paraId="752A21FD" w14:textId="77777777" w:rsidR="00DF2654" w:rsidRPr="00B63358" w:rsidRDefault="002E318D" w:rsidP="002E318D">
      <w:pPr>
        <w:rPr>
          <w:b/>
        </w:rPr>
      </w:pPr>
      <w:r w:rsidRPr="00B63358">
        <w:rPr>
          <w:b/>
        </w:rPr>
        <w:lastRenderedPageBreak/>
        <w:t>【地標三：</w:t>
      </w:r>
      <w:r w:rsidRPr="00B63358">
        <w:rPr>
          <w:rFonts w:hint="eastAsia"/>
          <w:b/>
        </w:rPr>
        <w:t>聖安德烈堂</w:t>
      </w:r>
      <w:r w:rsidRPr="00B63358">
        <w:rPr>
          <w:b/>
        </w:rPr>
        <w:t xml:space="preserve">　地址：</w:t>
      </w:r>
      <w:r w:rsidRPr="00B63358">
        <w:rPr>
          <w:rFonts w:hint="eastAsia"/>
          <w:b/>
        </w:rPr>
        <w:t>尖沙咀彌敦道</w:t>
      </w:r>
      <w:r w:rsidRPr="00B63358">
        <w:rPr>
          <w:rFonts w:hint="eastAsia"/>
          <w:b/>
        </w:rPr>
        <w:t>138</w:t>
      </w:r>
      <w:r w:rsidRPr="00B63358">
        <w:rPr>
          <w:rFonts w:hint="eastAsia"/>
          <w:b/>
        </w:rPr>
        <w:t>號</w:t>
      </w:r>
      <w:r w:rsidRPr="00B63358">
        <w:rPr>
          <w:rFonts w:hint="eastAsia"/>
          <w:b/>
        </w:rPr>
        <w:t>]</w:t>
      </w:r>
    </w:p>
    <w:p w14:paraId="5B1873A2" w14:textId="0306CEA9" w:rsidR="00DF2654" w:rsidRPr="001917A5" w:rsidRDefault="00DF2654" w:rsidP="00DF2654">
      <w:pPr>
        <w:rPr>
          <w:sz w:val="22"/>
          <w:szCs w:val="22"/>
        </w:rPr>
      </w:pPr>
      <w:r w:rsidRPr="001917A5">
        <w:rPr>
          <w:rFonts w:hint="eastAsia"/>
          <w:sz w:val="22"/>
          <w:szCs w:val="22"/>
        </w:rPr>
        <w:t>配合修訂課程的課題：中三級：</w:t>
      </w:r>
      <w:r w:rsidRPr="001917A5">
        <w:rPr>
          <w:sz w:val="22"/>
          <w:szCs w:val="22"/>
        </w:rPr>
        <w:t>外力衝擊與內憂</w:t>
      </w:r>
      <w:r w:rsidRPr="001917A5">
        <w:rPr>
          <w:rFonts w:hint="eastAsia"/>
          <w:sz w:val="22"/>
          <w:szCs w:val="22"/>
        </w:rPr>
        <w:t>、</w:t>
      </w:r>
      <w:r w:rsidRPr="001917A5">
        <w:rPr>
          <w:sz w:val="22"/>
          <w:szCs w:val="22"/>
        </w:rPr>
        <w:t>日本侵華與抗日戰爭</w:t>
      </w:r>
    </w:p>
    <w:p w14:paraId="65895A2C" w14:textId="03B2C5EE" w:rsidR="002E318D" w:rsidRPr="00B63358" w:rsidRDefault="002E318D" w:rsidP="002E318D">
      <w:r w:rsidRPr="00B63358">
        <w:rPr>
          <w:b/>
        </w:rPr>
        <w:br/>
      </w:r>
      <w:r w:rsidRPr="00B63358">
        <w:rPr>
          <w:rFonts w:hint="eastAsia"/>
        </w:rPr>
        <w:t>聖公會聖安德烈堂落成於</w:t>
      </w:r>
      <w:r w:rsidRPr="00B63358">
        <w:rPr>
          <w:rFonts w:hint="eastAsia"/>
        </w:rPr>
        <w:t>1906</w:t>
      </w:r>
      <w:r w:rsidRPr="00B63358">
        <w:rPr>
          <w:rFonts w:hint="eastAsia"/>
        </w:rPr>
        <w:t>年，位於尖沙咀彌敦道，是九龍區歷史最悠久的英語教堂</w:t>
      </w:r>
      <w:r w:rsidR="0076766D" w:rsidRPr="00B63358">
        <w:rPr>
          <w:rFonts w:hint="eastAsia"/>
        </w:rPr>
        <w:t>之一</w:t>
      </w:r>
      <w:r w:rsidRPr="00B63358">
        <w:rPr>
          <w:rFonts w:hint="eastAsia"/>
        </w:rPr>
        <w:t>。</w:t>
      </w:r>
      <w:r w:rsidR="00E313A9" w:rsidRPr="00B63358">
        <w:rPr>
          <w:rFonts w:hint="eastAsia"/>
        </w:rPr>
        <w:t>聖安德烈堂的主堂呈</w:t>
      </w:r>
      <w:r w:rsidR="00E313A9" w:rsidRPr="00B63358">
        <w:t>拉丁十字型</w:t>
      </w:r>
      <w:r w:rsidR="00E313A9" w:rsidRPr="00B63358">
        <w:rPr>
          <w:rFonts w:hint="eastAsia"/>
        </w:rPr>
        <w:t>，</w:t>
      </w:r>
      <w:r w:rsidR="00E313A9" w:rsidRPr="00B63358">
        <w:rPr>
          <w:rFonts w:hint="eastAsia"/>
          <w:lang w:eastAsia="zh-HK"/>
        </w:rPr>
        <w:t>屬於</w:t>
      </w:r>
      <w:r w:rsidR="00A6231D" w:rsidRPr="00B63358">
        <w:rPr>
          <w:rFonts w:hint="eastAsia"/>
        </w:rPr>
        <w:t>哥德復興式</w:t>
      </w:r>
      <w:r w:rsidR="00E313A9" w:rsidRPr="00B63358">
        <w:t>建築</w:t>
      </w:r>
      <w:r w:rsidRPr="00B63358">
        <w:rPr>
          <w:rFonts w:hint="eastAsia"/>
        </w:rPr>
        <w:t>，屋頂由木、瓦</w:t>
      </w:r>
      <w:r w:rsidR="0076766D" w:rsidRPr="00B63358">
        <w:rPr>
          <w:rFonts w:hint="eastAsia"/>
        </w:rPr>
        <w:t>建成，設有</w:t>
      </w:r>
      <w:r w:rsidRPr="00B63358">
        <w:rPr>
          <w:rFonts w:hint="eastAsia"/>
        </w:rPr>
        <w:t>鐘樓，兩旁由彩色玻璃裝飾，突顯出富有歐洲特色的建築風格。</w:t>
      </w:r>
    </w:p>
    <w:p w14:paraId="61552A1E" w14:textId="77777777" w:rsidR="002E318D" w:rsidRPr="00B63358" w:rsidRDefault="002E318D" w:rsidP="002E318D"/>
    <w:p w14:paraId="1B3D9C77" w14:textId="0964FDFB" w:rsidR="002E318D" w:rsidRPr="00B63358" w:rsidRDefault="002E318D" w:rsidP="002E318D">
      <w:r w:rsidRPr="00B63358">
        <w:rPr>
          <w:rFonts w:hint="eastAsia"/>
        </w:rPr>
        <w:t>教堂一開始建成的目的是提供一個崇拜場所予居港</w:t>
      </w:r>
      <w:r w:rsidR="00C31A1F" w:rsidRPr="00B63358">
        <w:rPr>
          <w:rFonts w:hint="eastAsia"/>
          <w:lang w:eastAsia="zh-HK"/>
        </w:rPr>
        <w:t>外</w:t>
      </w:r>
      <w:r w:rsidR="00C31A1F" w:rsidRPr="00B63358">
        <w:rPr>
          <w:rFonts w:hint="eastAsia"/>
        </w:rPr>
        <w:t>籍</w:t>
      </w:r>
      <w:r w:rsidRPr="00B63358">
        <w:rPr>
          <w:rFonts w:hint="eastAsia"/>
        </w:rPr>
        <w:t>人士，在</w:t>
      </w:r>
      <w:r w:rsidR="00B47517" w:rsidRPr="00B63358">
        <w:rPr>
          <w:rFonts w:hint="eastAsia"/>
        </w:rPr>
        <w:t>日佔時期</w:t>
      </w:r>
      <w:r w:rsidRPr="00B63358">
        <w:rPr>
          <w:rFonts w:hint="eastAsia"/>
        </w:rPr>
        <w:t>卻被日軍用作神道教神社，旁邊的牧師住宅則被用作神社主持及</w:t>
      </w:r>
      <w:r w:rsidR="00033FB6" w:rsidRPr="00B63358">
        <w:rPr>
          <w:rFonts w:hint="eastAsia"/>
        </w:rPr>
        <w:t>憲兵隊長</w:t>
      </w:r>
      <w:r w:rsidRPr="00B63358">
        <w:rPr>
          <w:rFonts w:hint="eastAsia"/>
        </w:rPr>
        <w:t>的住處，直到日軍無條件投降</w:t>
      </w:r>
      <w:r w:rsidR="006A72D3" w:rsidRPr="00B63358">
        <w:rPr>
          <w:rFonts w:hint="eastAsia"/>
        </w:rPr>
        <w:t>後</w:t>
      </w:r>
      <w:r w:rsidRPr="00B63358">
        <w:rPr>
          <w:rFonts w:hint="eastAsia"/>
        </w:rPr>
        <w:t>才恢復正常用途。</w:t>
      </w:r>
      <w:r w:rsidR="009B5C41" w:rsidRPr="00B63358">
        <w:rPr>
          <w:rFonts w:hint="eastAsia"/>
        </w:rPr>
        <w:t>這座原本為外籍人士興建的教堂</w:t>
      </w:r>
      <w:r w:rsidRPr="00B63358">
        <w:rPr>
          <w:rFonts w:hint="eastAsia"/>
        </w:rPr>
        <w:t>，現今已經有</w:t>
      </w:r>
      <w:r w:rsidR="008E40AC" w:rsidRPr="00B63358">
        <w:rPr>
          <w:rFonts w:hint="eastAsia"/>
        </w:rPr>
        <w:t>四分之三</w:t>
      </w:r>
      <w:r w:rsidRPr="00B63358">
        <w:rPr>
          <w:rFonts w:hint="eastAsia"/>
        </w:rPr>
        <w:t>信眾是華人，成為教堂主要信眾。</w:t>
      </w:r>
    </w:p>
    <w:p w14:paraId="25A8335C" w14:textId="77777777" w:rsidR="002E318D" w:rsidRPr="00B63358" w:rsidRDefault="002E318D" w:rsidP="002E318D"/>
    <w:p w14:paraId="40C717C1" w14:textId="77777777" w:rsidR="002E318D" w:rsidRPr="00B63358" w:rsidRDefault="002E318D" w:rsidP="002E318D">
      <w:r w:rsidRPr="00B63358">
        <w:rPr>
          <w:rFonts w:hint="eastAsia"/>
        </w:rPr>
        <w:t>教堂在</w:t>
      </w:r>
      <w:r w:rsidRPr="00B63358">
        <w:rPr>
          <w:rFonts w:hint="eastAsia"/>
        </w:rPr>
        <w:t>1997</w:t>
      </w:r>
      <w:r w:rsidRPr="00B63358">
        <w:rPr>
          <w:rFonts w:hint="eastAsia"/>
        </w:rPr>
        <w:t>年</w:t>
      </w:r>
      <w:r w:rsidR="00E85E0F" w:rsidRPr="00B63358">
        <w:rPr>
          <w:rFonts w:hint="eastAsia"/>
        </w:rPr>
        <w:t>獲</w:t>
      </w:r>
      <w:r w:rsidRPr="00B63358">
        <w:rPr>
          <w:rFonts w:hint="eastAsia"/>
        </w:rPr>
        <w:t>評為二級歷史建築，並於</w:t>
      </w:r>
      <w:r w:rsidRPr="00B63358">
        <w:rPr>
          <w:rFonts w:hint="eastAsia"/>
        </w:rPr>
        <w:t>2006</w:t>
      </w:r>
      <w:r w:rsidRPr="00B63358">
        <w:rPr>
          <w:rFonts w:hint="eastAsia"/>
        </w:rPr>
        <w:t>年獲頒聯合國教科文組織亞太區文物古蹟保護獎，進一步認定該堂在香港基督</w:t>
      </w:r>
      <w:r w:rsidR="00114CCE" w:rsidRPr="00B63358">
        <w:rPr>
          <w:rFonts w:hint="eastAsia"/>
        </w:rPr>
        <w:t>新</w:t>
      </w:r>
      <w:r w:rsidRPr="00B63358">
        <w:rPr>
          <w:rFonts w:hint="eastAsia"/>
        </w:rPr>
        <w:t>教發展的重要地位。</w:t>
      </w:r>
    </w:p>
    <w:p w14:paraId="30E71DF5" w14:textId="77777777" w:rsidR="002E318D" w:rsidRPr="00B63358" w:rsidRDefault="002E318D" w:rsidP="002E318D"/>
    <w:p w14:paraId="2D75077D" w14:textId="77777777" w:rsidR="004379F1" w:rsidRPr="00B63358" w:rsidRDefault="002E319B" w:rsidP="002E319B">
      <w:pPr>
        <w:jc w:val="center"/>
        <w:rPr>
          <w:lang w:eastAsia="zh-HK"/>
        </w:rPr>
      </w:pPr>
      <w:r w:rsidRPr="00B63358">
        <w:rPr>
          <w:noProof/>
          <w:color w:val="5B9BD5" w:themeColor="accent1"/>
        </w:rPr>
        <w:drawing>
          <wp:inline distT="0" distB="0" distL="0" distR="0" wp14:anchorId="1491888A" wp14:editId="5D61DCDC">
            <wp:extent cx="2655743" cy="1986605"/>
            <wp:effectExtent l="19050" t="0" r="0" b="0"/>
            <wp:docPr id="262" name="圖片 30"/>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9" cstate="print"/>
                    <a:srcRect/>
                    <a:stretch>
                      <a:fillRect/>
                    </a:stretch>
                  </pic:blipFill>
                  <pic:spPr bwMode="auto">
                    <a:xfrm>
                      <a:off x="0" y="0"/>
                      <a:ext cx="2655743" cy="1986605"/>
                    </a:xfrm>
                    <a:prstGeom prst="rect">
                      <a:avLst/>
                    </a:prstGeom>
                    <a:noFill/>
                    <a:ln w="9525">
                      <a:noFill/>
                      <a:miter lim="800000"/>
                      <a:headEnd/>
                      <a:tailEnd/>
                    </a:ln>
                  </pic:spPr>
                </pic:pic>
              </a:graphicData>
            </a:graphic>
          </wp:inline>
        </w:drawing>
      </w:r>
    </w:p>
    <w:p w14:paraId="7DAD04D2" w14:textId="77777777" w:rsidR="006A72D3" w:rsidRPr="00B63358" w:rsidRDefault="006A72D3" w:rsidP="002E319B">
      <w:pPr>
        <w:jc w:val="center"/>
        <w:rPr>
          <w:lang w:eastAsia="zh-HK"/>
        </w:rPr>
      </w:pPr>
      <w:r w:rsidRPr="00B63358">
        <w:rPr>
          <w:rFonts w:hint="eastAsia"/>
        </w:rPr>
        <w:t>聖安德烈堂</w:t>
      </w:r>
    </w:p>
    <w:p w14:paraId="719EF841" w14:textId="77777777" w:rsidR="002E319B" w:rsidRPr="00B63358" w:rsidRDefault="002E319B" w:rsidP="002E318D">
      <w:pPr>
        <w:rPr>
          <w:lang w:eastAsia="zh-HK"/>
        </w:rPr>
      </w:pPr>
    </w:p>
    <w:p w14:paraId="7AA6BB23" w14:textId="77777777" w:rsidR="00880532" w:rsidRPr="00B63358" w:rsidRDefault="00880532">
      <w:pPr>
        <w:rPr>
          <w:b/>
        </w:rPr>
      </w:pPr>
      <w:r w:rsidRPr="00B63358">
        <w:rPr>
          <w:b/>
        </w:rPr>
        <w:br w:type="page"/>
      </w:r>
    </w:p>
    <w:p w14:paraId="5C9DAB4F" w14:textId="77777777" w:rsidR="00DF2654" w:rsidRPr="00B63358" w:rsidRDefault="002E318D" w:rsidP="002E318D">
      <w:pPr>
        <w:spacing w:line="270" w:lineRule="atLeast"/>
        <w:rPr>
          <w:b/>
        </w:rPr>
      </w:pPr>
      <w:r w:rsidRPr="00B63358">
        <w:rPr>
          <w:b/>
        </w:rPr>
        <w:lastRenderedPageBreak/>
        <w:t>【</w:t>
      </w:r>
      <w:r w:rsidRPr="00B63358">
        <w:rPr>
          <w:rFonts w:hint="eastAsia"/>
          <w:b/>
        </w:rPr>
        <w:t>地標四：</w:t>
      </w:r>
      <w:r w:rsidRPr="00B63358">
        <w:rPr>
          <w:b/>
        </w:rPr>
        <w:t>九龍清真寺暨伊斯蘭中心</w:t>
      </w:r>
      <w:r w:rsidRPr="00B63358">
        <w:rPr>
          <w:rFonts w:hint="eastAsia"/>
          <w:b/>
        </w:rPr>
        <w:t xml:space="preserve">　地址：尖沙咀彌敦道</w:t>
      </w:r>
      <w:r w:rsidRPr="00B63358">
        <w:rPr>
          <w:rFonts w:hint="eastAsia"/>
          <w:b/>
        </w:rPr>
        <w:t>105</w:t>
      </w:r>
      <w:r w:rsidRPr="00B63358">
        <w:rPr>
          <w:rFonts w:hint="eastAsia"/>
          <w:b/>
        </w:rPr>
        <w:t>號</w:t>
      </w:r>
      <w:r w:rsidRPr="00B63358">
        <w:rPr>
          <w:rFonts w:hint="eastAsia"/>
          <w:b/>
        </w:rPr>
        <w:t>]</w:t>
      </w:r>
    </w:p>
    <w:p w14:paraId="40FF46B8" w14:textId="77777777" w:rsidR="00275AF5" w:rsidRPr="001917A5" w:rsidRDefault="00DF2654" w:rsidP="004F61A8">
      <w:pPr>
        <w:rPr>
          <w:sz w:val="22"/>
          <w:szCs w:val="22"/>
        </w:rPr>
      </w:pPr>
      <w:r w:rsidRPr="001917A5">
        <w:rPr>
          <w:rFonts w:hint="eastAsia"/>
          <w:sz w:val="22"/>
          <w:szCs w:val="22"/>
        </w:rPr>
        <w:t>配合修訂課程的課題：中三級：</w:t>
      </w:r>
      <w:r w:rsidRPr="001917A5">
        <w:rPr>
          <w:sz w:val="22"/>
          <w:szCs w:val="22"/>
        </w:rPr>
        <w:t>外力衝擊與內憂</w:t>
      </w:r>
    </w:p>
    <w:p w14:paraId="696632B6" w14:textId="4E63B853" w:rsidR="002E318D" w:rsidRPr="00B63358" w:rsidRDefault="002E318D" w:rsidP="004F61A8">
      <w:pPr>
        <w:rPr>
          <w:sz w:val="22"/>
        </w:rPr>
      </w:pPr>
      <w:r w:rsidRPr="00B63358">
        <w:rPr>
          <w:b/>
        </w:rPr>
        <w:br/>
      </w:r>
      <w:bookmarkStart w:id="19" w:name="_Hlk37594761"/>
      <w:r w:rsidRPr="00B63358">
        <w:rPr>
          <w:rFonts w:hint="eastAsia"/>
        </w:rPr>
        <w:t>在</w:t>
      </w:r>
      <w:r w:rsidR="00957BD9" w:rsidRPr="00B63358">
        <w:rPr>
          <w:rFonts w:hint="eastAsia"/>
        </w:rPr>
        <w:t>英國</w:t>
      </w:r>
      <w:r w:rsidR="00BA40F1" w:rsidRPr="00B63358">
        <w:rPr>
          <w:rFonts w:hint="eastAsia"/>
          <w:lang w:eastAsia="zh-HK"/>
        </w:rPr>
        <w:t>割佔</w:t>
      </w:r>
      <w:r w:rsidRPr="00B63358">
        <w:rPr>
          <w:rFonts w:hint="eastAsia"/>
        </w:rPr>
        <w:t>九龍半島後，英軍於尖沙咀一帶設立帳幕駐紮部隊。於</w:t>
      </w:r>
      <w:r w:rsidRPr="00B63358">
        <w:rPr>
          <w:rFonts w:hint="eastAsia"/>
        </w:rPr>
        <w:t>1890</w:t>
      </w:r>
      <w:r w:rsidRPr="00B63358">
        <w:rPr>
          <w:rFonts w:hint="eastAsia"/>
        </w:rPr>
        <w:t>年，印籍穆</w:t>
      </w:r>
      <w:r w:rsidR="00725E37" w:rsidRPr="00B63358">
        <w:rPr>
          <w:rFonts w:hint="eastAsia"/>
        </w:rPr>
        <w:t>（音：木）</w:t>
      </w:r>
      <w:r w:rsidRPr="00B63358">
        <w:rPr>
          <w:rFonts w:hint="eastAsia"/>
        </w:rPr>
        <w:t>斯林駐軍要求一</w:t>
      </w:r>
      <w:r w:rsidR="00BE639E" w:rsidRPr="00B63358">
        <w:rPr>
          <w:rFonts w:hint="eastAsia"/>
        </w:rPr>
        <w:t>個可容納</w:t>
      </w:r>
      <w:r w:rsidRPr="00B63358">
        <w:rPr>
          <w:rFonts w:hint="eastAsia"/>
        </w:rPr>
        <w:t>多人的場地</w:t>
      </w:r>
      <w:r w:rsidR="00B1524D" w:rsidRPr="00B63358">
        <w:rPr>
          <w:rFonts w:hint="eastAsia"/>
          <w:lang w:eastAsia="zh-HK"/>
        </w:rPr>
        <w:t>禮</w:t>
      </w:r>
      <w:r w:rsidRPr="00B63358">
        <w:rPr>
          <w:rFonts w:hint="eastAsia"/>
        </w:rPr>
        <w:t>拜。而清真寺旁的九龍公園在</w:t>
      </w:r>
      <w:r w:rsidR="00B43F68" w:rsidRPr="00B63358">
        <w:rPr>
          <w:rFonts w:hint="eastAsia"/>
        </w:rPr>
        <w:t>1892</w:t>
      </w:r>
      <w:r w:rsidR="00B43F68" w:rsidRPr="00B63358">
        <w:rPr>
          <w:rFonts w:hint="eastAsia"/>
        </w:rPr>
        <w:t>年</w:t>
      </w:r>
      <w:r w:rsidRPr="00B63358">
        <w:rPr>
          <w:rFonts w:hint="eastAsia"/>
        </w:rPr>
        <w:t>是英軍軍營，為方便軍人禱告禮拜，英軍就在軍營附近興建清真寺。清真寺於</w:t>
      </w:r>
      <w:r w:rsidRPr="00B63358">
        <w:rPr>
          <w:rFonts w:hint="eastAsia"/>
        </w:rPr>
        <w:t>1896</w:t>
      </w:r>
      <w:r w:rsidRPr="00B63358">
        <w:rPr>
          <w:rFonts w:hint="eastAsia"/>
        </w:rPr>
        <w:t>年在現址建成</w:t>
      </w:r>
      <w:r w:rsidR="00BE639E" w:rsidRPr="00B63358">
        <w:rPr>
          <w:rFonts w:hint="eastAsia"/>
        </w:rPr>
        <w:t>，</w:t>
      </w:r>
      <w:r w:rsidRPr="00B63358">
        <w:rPr>
          <w:rFonts w:hint="eastAsia"/>
        </w:rPr>
        <w:t>後來受地鐵工程影響，結構嚴重受損</w:t>
      </w:r>
      <w:r w:rsidR="00BE639E" w:rsidRPr="00B63358">
        <w:rPr>
          <w:rFonts w:hint="eastAsia"/>
        </w:rPr>
        <w:t>，</w:t>
      </w:r>
      <w:r w:rsidRPr="00B63358">
        <w:rPr>
          <w:rFonts w:hint="eastAsia"/>
        </w:rPr>
        <w:t>因此</w:t>
      </w:r>
      <w:r w:rsidR="00144294" w:rsidRPr="00B63358">
        <w:rPr>
          <w:rFonts w:hint="eastAsia"/>
        </w:rPr>
        <w:t>1980</w:t>
      </w:r>
      <w:r w:rsidR="00736945" w:rsidRPr="00B63358">
        <w:rPr>
          <w:rFonts w:hint="eastAsia"/>
          <w:lang w:eastAsia="zh-HK"/>
        </w:rPr>
        <w:t>年</w:t>
      </w:r>
      <w:r w:rsidR="00736945" w:rsidRPr="00B63358">
        <w:rPr>
          <w:rFonts w:hint="eastAsia"/>
        </w:rPr>
        <w:t>開始</w:t>
      </w:r>
      <w:r w:rsidR="00537689" w:rsidRPr="00B63358">
        <w:rPr>
          <w:rFonts w:hint="eastAsia"/>
        </w:rPr>
        <w:t>原址</w:t>
      </w:r>
      <w:r w:rsidR="00537689" w:rsidRPr="00B63358">
        <w:rPr>
          <w:rFonts w:hint="eastAsia"/>
          <w:lang w:eastAsia="zh-HK"/>
        </w:rPr>
        <w:t>重建，</w:t>
      </w:r>
      <w:r w:rsidR="00BE639E" w:rsidRPr="00B63358">
        <w:rPr>
          <w:rFonts w:hint="eastAsia"/>
        </w:rPr>
        <w:t>至</w:t>
      </w:r>
      <w:r w:rsidR="00537689" w:rsidRPr="00B63358">
        <w:rPr>
          <w:rFonts w:hint="eastAsia"/>
          <w:lang w:eastAsia="zh-HK"/>
        </w:rPr>
        <w:t>1984</w:t>
      </w:r>
      <w:r w:rsidR="00537689" w:rsidRPr="00B63358">
        <w:rPr>
          <w:rFonts w:hint="eastAsia"/>
          <w:lang w:eastAsia="zh-HK"/>
        </w:rPr>
        <w:t>年竣工</w:t>
      </w:r>
      <w:r w:rsidRPr="00B63358">
        <w:rPr>
          <w:rFonts w:hint="eastAsia"/>
        </w:rPr>
        <w:t>。</w:t>
      </w:r>
      <w:bookmarkEnd w:id="19"/>
      <w:r w:rsidRPr="00B63358">
        <w:rPr>
          <w:rFonts w:hint="eastAsia"/>
        </w:rPr>
        <w:t>清真寺屬印度伊斯蘭建築風格，建築以大理石建成，帶有濃厚的伊斯蘭色彩。</w:t>
      </w:r>
    </w:p>
    <w:p w14:paraId="10B459D8" w14:textId="77777777" w:rsidR="002E318D" w:rsidRPr="00B63358" w:rsidRDefault="002E318D" w:rsidP="002E318D">
      <w:pPr>
        <w:spacing w:line="270" w:lineRule="atLeast"/>
      </w:pPr>
    </w:p>
    <w:p w14:paraId="71E77242" w14:textId="77777777" w:rsidR="00401467" w:rsidRPr="00B63358" w:rsidRDefault="002E318D" w:rsidP="00C96458">
      <w:pPr>
        <w:rPr>
          <w:lang w:eastAsia="zh-HK"/>
        </w:rPr>
      </w:pPr>
      <w:r w:rsidRPr="00B63358">
        <w:rPr>
          <w:rFonts w:hint="eastAsia"/>
          <w:lang w:eastAsia="zh-HK"/>
        </w:rPr>
        <w:t>據</w:t>
      </w:r>
      <w:r w:rsidR="00C96458" w:rsidRPr="00B63358">
        <w:rPr>
          <w:lang w:eastAsia="zh-HK"/>
        </w:rPr>
        <w:t>香港最大的華人穆斯林社團中華回教博愛社</w:t>
      </w:r>
      <w:r w:rsidR="00C96458" w:rsidRPr="00B63358">
        <w:rPr>
          <w:rFonts w:hint="eastAsia"/>
          <w:lang w:eastAsia="zh-HK"/>
        </w:rPr>
        <w:t>出版的</w:t>
      </w:r>
      <w:r w:rsidRPr="00B63358">
        <w:rPr>
          <w:rFonts w:hint="eastAsia"/>
          <w:lang w:eastAsia="zh-HK"/>
        </w:rPr>
        <w:t>《中華回教博愛社百年回顧》，伊斯蘭教是由東南亞各地傳入香港。最早可追溯至清初隨英國</w:t>
      </w:r>
      <w:r w:rsidRPr="00B63358">
        <w:rPr>
          <w:rFonts w:hint="eastAsia"/>
        </w:rPr>
        <w:t>東印度公司</w:t>
      </w:r>
      <w:r w:rsidRPr="00B63358">
        <w:rPr>
          <w:rFonts w:hint="eastAsia"/>
          <w:lang w:eastAsia="zh-HK"/>
        </w:rPr>
        <w:t>船隻來到香港的印度籍</w:t>
      </w:r>
      <w:r w:rsidRPr="00B63358">
        <w:rPr>
          <w:rFonts w:hint="eastAsia"/>
        </w:rPr>
        <w:t>穆斯林</w:t>
      </w:r>
      <w:r w:rsidRPr="00B63358">
        <w:rPr>
          <w:rFonts w:hint="eastAsia"/>
          <w:lang w:eastAsia="zh-HK"/>
        </w:rPr>
        <w:t>商人和海員。</w:t>
      </w:r>
      <w:r w:rsidR="00D2794C" w:rsidRPr="00B63358">
        <w:rPr>
          <w:rFonts w:hint="eastAsia"/>
        </w:rPr>
        <w:t>伊斯蘭教</w:t>
      </w:r>
      <w:r w:rsidR="000F08A7" w:rsidRPr="00B63358">
        <w:rPr>
          <w:rFonts w:hint="eastAsia"/>
        </w:rPr>
        <w:t>日後逐漸</w:t>
      </w:r>
      <w:r w:rsidR="00D2794C" w:rsidRPr="00B63358">
        <w:rPr>
          <w:rFonts w:hint="eastAsia"/>
        </w:rPr>
        <w:t>在</w:t>
      </w:r>
      <w:r w:rsidRPr="00B63358">
        <w:rPr>
          <w:rFonts w:hint="eastAsia"/>
        </w:rPr>
        <w:t>香港</w:t>
      </w:r>
      <w:r w:rsidR="00BE639E" w:rsidRPr="00B63358">
        <w:rPr>
          <w:rFonts w:hint="eastAsia"/>
        </w:rPr>
        <w:t>扎</w:t>
      </w:r>
      <w:r w:rsidR="00D2794C" w:rsidRPr="00B63358">
        <w:rPr>
          <w:rFonts w:hint="eastAsia"/>
        </w:rPr>
        <w:t>根，而</w:t>
      </w:r>
      <w:r w:rsidRPr="00B63358">
        <w:rPr>
          <w:rFonts w:hint="eastAsia"/>
          <w:lang w:eastAsia="zh-HK"/>
        </w:rPr>
        <w:t>華裔</w:t>
      </w:r>
      <w:r w:rsidRPr="00B63358">
        <w:rPr>
          <w:rFonts w:hint="eastAsia"/>
        </w:rPr>
        <w:t>穆斯林</w:t>
      </w:r>
      <w:r w:rsidRPr="00B63358">
        <w:rPr>
          <w:rFonts w:hint="eastAsia"/>
          <w:lang w:eastAsia="zh-HK"/>
        </w:rPr>
        <w:t>社群亦在香</w:t>
      </w:r>
      <w:r w:rsidRPr="00B63358">
        <w:rPr>
          <w:rFonts w:hint="eastAsia"/>
        </w:rPr>
        <w:t>港</w:t>
      </w:r>
      <w:r w:rsidRPr="00B63358">
        <w:rPr>
          <w:rFonts w:hint="eastAsia"/>
          <w:lang w:eastAsia="zh-HK"/>
        </w:rPr>
        <w:t>拓展。</w:t>
      </w:r>
    </w:p>
    <w:p w14:paraId="5717300E" w14:textId="77777777" w:rsidR="00401467" w:rsidRPr="00B63358" w:rsidRDefault="00401467" w:rsidP="00C96458">
      <w:pPr>
        <w:rPr>
          <w:lang w:eastAsia="zh-HK"/>
        </w:rPr>
      </w:pPr>
    </w:p>
    <w:p w14:paraId="2F9B8073" w14:textId="77777777" w:rsidR="00C96458" w:rsidRPr="00B63358" w:rsidRDefault="00C96458" w:rsidP="00C96458">
      <w:r w:rsidRPr="00B63358">
        <w:rPr>
          <w:rFonts w:hint="eastAsia"/>
        </w:rPr>
        <w:t>清真寺成為香港穆斯林的信仰象徵及香港中外宗教文化共融的象徵。</w:t>
      </w:r>
    </w:p>
    <w:p w14:paraId="7B9B7CD0" w14:textId="77777777" w:rsidR="002E318D" w:rsidRPr="00B63358" w:rsidRDefault="002E318D" w:rsidP="002E318D"/>
    <w:p w14:paraId="17102AE1" w14:textId="77777777" w:rsidR="004379F1" w:rsidRPr="00B63358" w:rsidRDefault="002E319B" w:rsidP="002E319B">
      <w:pPr>
        <w:jc w:val="center"/>
        <w:rPr>
          <w:lang w:eastAsia="zh-HK"/>
        </w:rPr>
      </w:pPr>
      <w:r w:rsidRPr="00B63358">
        <w:rPr>
          <w:noProof/>
          <w:color w:val="5B9BD5" w:themeColor="accent1"/>
        </w:rPr>
        <w:drawing>
          <wp:inline distT="0" distB="0" distL="0" distR="0" wp14:anchorId="7DB7706A" wp14:editId="0E62BEAA">
            <wp:extent cx="2647260" cy="1981997"/>
            <wp:effectExtent l="19050" t="0" r="690" b="0"/>
            <wp:docPr id="263" name="圖片 3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0" cstate="print"/>
                    <a:srcRect/>
                    <a:stretch>
                      <a:fillRect/>
                    </a:stretch>
                  </pic:blipFill>
                  <pic:spPr bwMode="auto">
                    <a:xfrm>
                      <a:off x="0" y="0"/>
                      <a:ext cx="2647260" cy="1981997"/>
                    </a:xfrm>
                    <a:prstGeom prst="rect">
                      <a:avLst/>
                    </a:prstGeom>
                    <a:noFill/>
                    <a:ln w="9525">
                      <a:noFill/>
                      <a:miter lim="800000"/>
                      <a:headEnd/>
                      <a:tailEnd/>
                    </a:ln>
                  </pic:spPr>
                </pic:pic>
              </a:graphicData>
            </a:graphic>
          </wp:inline>
        </w:drawing>
      </w:r>
    </w:p>
    <w:p w14:paraId="6249C231" w14:textId="77777777" w:rsidR="006A72D3" w:rsidRPr="00B63358" w:rsidRDefault="006A72D3" w:rsidP="002E319B">
      <w:pPr>
        <w:jc w:val="center"/>
        <w:rPr>
          <w:lang w:eastAsia="zh-HK"/>
        </w:rPr>
      </w:pPr>
      <w:r w:rsidRPr="00B63358">
        <w:t>九龍清真寺暨伊斯蘭中心</w:t>
      </w:r>
    </w:p>
    <w:p w14:paraId="42ABC471" w14:textId="77777777" w:rsidR="002E319B" w:rsidRPr="00B63358" w:rsidRDefault="002E319B" w:rsidP="002E318D">
      <w:pPr>
        <w:rPr>
          <w:lang w:eastAsia="zh-HK"/>
        </w:rPr>
      </w:pPr>
    </w:p>
    <w:p w14:paraId="529BF971" w14:textId="77777777" w:rsidR="00880532" w:rsidRPr="00B63358" w:rsidRDefault="00880532">
      <w:pPr>
        <w:rPr>
          <w:b/>
        </w:rPr>
      </w:pPr>
      <w:r w:rsidRPr="00B63358">
        <w:rPr>
          <w:b/>
        </w:rPr>
        <w:br w:type="page"/>
      </w:r>
    </w:p>
    <w:p w14:paraId="4E2F5014" w14:textId="77777777" w:rsidR="00DF2654" w:rsidRPr="00B63358" w:rsidRDefault="002E318D" w:rsidP="002E318D">
      <w:pPr>
        <w:rPr>
          <w:b/>
        </w:rPr>
      </w:pPr>
      <w:r w:rsidRPr="00B63358">
        <w:rPr>
          <w:b/>
        </w:rPr>
        <w:lastRenderedPageBreak/>
        <w:t>【地標五：</w:t>
      </w:r>
      <w:r w:rsidRPr="00B63358">
        <w:rPr>
          <w:rFonts w:hint="eastAsia"/>
          <w:b/>
        </w:rPr>
        <w:t>前九廣鐵路鐘樓</w:t>
      </w:r>
      <w:r w:rsidRPr="00B63358">
        <w:rPr>
          <w:b/>
        </w:rPr>
        <w:t xml:space="preserve">　地址：</w:t>
      </w:r>
      <w:r w:rsidRPr="00B63358">
        <w:rPr>
          <w:rFonts w:hint="eastAsia"/>
          <w:b/>
        </w:rPr>
        <w:t>尖沙咀天星小輪碼頭</w:t>
      </w:r>
      <w:r w:rsidRPr="00B63358">
        <w:rPr>
          <w:rFonts w:hint="eastAsia"/>
          <w:b/>
        </w:rPr>
        <w:t>]</w:t>
      </w:r>
    </w:p>
    <w:p w14:paraId="0AAF0EB2" w14:textId="4FBD4983" w:rsidR="00DF2654" w:rsidRPr="001917A5" w:rsidRDefault="00DF2654" w:rsidP="002E318D">
      <w:pPr>
        <w:rPr>
          <w:sz w:val="22"/>
          <w:szCs w:val="22"/>
        </w:rPr>
      </w:pPr>
      <w:r w:rsidRPr="001917A5">
        <w:rPr>
          <w:rFonts w:hint="eastAsia"/>
          <w:sz w:val="22"/>
          <w:szCs w:val="22"/>
        </w:rPr>
        <w:t>配合修訂課程的課題：中三級：</w:t>
      </w:r>
      <w:r w:rsidRPr="001917A5">
        <w:rPr>
          <w:sz w:val="22"/>
          <w:szCs w:val="22"/>
        </w:rPr>
        <w:t>外力衝擊與內憂</w:t>
      </w:r>
      <w:r w:rsidRPr="001917A5">
        <w:rPr>
          <w:rFonts w:hint="eastAsia"/>
          <w:sz w:val="22"/>
          <w:szCs w:val="22"/>
        </w:rPr>
        <w:t>、</w:t>
      </w:r>
      <w:r w:rsidRPr="001917A5">
        <w:rPr>
          <w:sz w:val="22"/>
          <w:szCs w:val="22"/>
        </w:rPr>
        <w:t>日本侵華與抗日戰爭</w:t>
      </w:r>
      <w:r w:rsidRPr="001917A5">
        <w:rPr>
          <w:rFonts w:hint="eastAsia"/>
          <w:sz w:val="22"/>
          <w:szCs w:val="22"/>
        </w:rPr>
        <w:t>、國共內戰</w:t>
      </w:r>
    </w:p>
    <w:p w14:paraId="44BD4E73" w14:textId="7E046BF8" w:rsidR="002E318D" w:rsidRPr="00B63358" w:rsidRDefault="002E318D" w:rsidP="002E318D">
      <w:r w:rsidRPr="00B63358">
        <w:rPr>
          <w:b/>
        </w:rPr>
        <w:br/>
      </w:r>
      <w:r w:rsidRPr="00B63358">
        <w:rPr>
          <w:rFonts w:hint="eastAsia"/>
        </w:rPr>
        <w:t>鐘樓位於尖沙咀海旁，作為九廣鐵路舊尖沙咀火車站的一部分，在</w:t>
      </w:r>
      <w:r w:rsidRPr="00B63358">
        <w:rPr>
          <w:rFonts w:hint="eastAsia"/>
        </w:rPr>
        <w:t>1915</w:t>
      </w:r>
      <w:r w:rsidR="00477551" w:rsidRPr="00B63358">
        <w:rPr>
          <w:rFonts w:hint="eastAsia"/>
        </w:rPr>
        <w:t>年建成。鐘樓上</w:t>
      </w:r>
      <w:r w:rsidRPr="00B63358">
        <w:rPr>
          <w:rFonts w:hint="eastAsia"/>
        </w:rPr>
        <w:t>大鐘</w:t>
      </w:r>
      <w:r w:rsidR="00477551" w:rsidRPr="00B63358">
        <w:rPr>
          <w:rFonts w:hint="eastAsia"/>
        </w:rPr>
        <w:t>的作用</w:t>
      </w:r>
      <w:r w:rsidRPr="00B63358">
        <w:rPr>
          <w:rFonts w:hint="eastAsia"/>
        </w:rPr>
        <w:t>是為了向乘客報時，而整幢建築物樓高</w:t>
      </w:r>
      <w:r w:rsidR="00E4052A" w:rsidRPr="00B63358">
        <w:rPr>
          <w:rFonts w:hint="eastAsia"/>
        </w:rPr>
        <w:t>四十四</w:t>
      </w:r>
      <w:r w:rsidRPr="00B63358">
        <w:rPr>
          <w:rFonts w:hint="eastAsia"/>
        </w:rPr>
        <w:t>米，以紅磚及花崗岩建成，</w:t>
      </w:r>
      <w:r w:rsidR="00F32055" w:rsidRPr="00B63358">
        <w:rPr>
          <w:rFonts w:hint="eastAsia"/>
        </w:rPr>
        <w:t>極</w:t>
      </w:r>
      <w:r w:rsidRPr="00B63358">
        <w:rPr>
          <w:rFonts w:hint="eastAsia"/>
        </w:rPr>
        <w:t>具</w:t>
      </w:r>
      <w:r w:rsidR="002722C4" w:rsidRPr="00B63358">
        <w:rPr>
          <w:rFonts w:hint="eastAsia"/>
        </w:rPr>
        <w:t>英</w:t>
      </w:r>
      <w:r w:rsidR="006A72D3" w:rsidRPr="00B63358">
        <w:rPr>
          <w:rFonts w:hint="eastAsia"/>
        </w:rPr>
        <w:t>治</w:t>
      </w:r>
      <w:r w:rsidR="002722C4" w:rsidRPr="00B63358">
        <w:rPr>
          <w:rFonts w:hint="eastAsia"/>
        </w:rPr>
        <w:t>時期的</w:t>
      </w:r>
      <w:r w:rsidRPr="00B63358">
        <w:rPr>
          <w:rFonts w:hint="eastAsia"/>
        </w:rPr>
        <w:t>色彩。</w:t>
      </w:r>
      <w:r w:rsidRPr="00B63358">
        <w:rPr>
          <w:rFonts w:hint="eastAsia"/>
        </w:rPr>
        <w:t xml:space="preserve"> </w:t>
      </w:r>
    </w:p>
    <w:p w14:paraId="2D7768EC" w14:textId="77777777" w:rsidR="002E318D" w:rsidRPr="00B63358" w:rsidRDefault="002E318D" w:rsidP="002E318D"/>
    <w:p w14:paraId="5900E2BA" w14:textId="0B390725" w:rsidR="002E318D" w:rsidRPr="00B63358" w:rsidRDefault="00B47517" w:rsidP="002E318D">
      <w:r w:rsidRPr="00B63358">
        <w:rPr>
          <w:rFonts w:hint="eastAsia"/>
        </w:rPr>
        <w:t>日佔時期</w:t>
      </w:r>
      <w:r w:rsidR="002E318D" w:rsidRPr="00B63358">
        <w:rPr>
          <w:rFonts w:hint="eastAsia"/>
        </w:rPr>
        <w:t>，尖沙咀一帶受到戰爭波及，鐘樓亦被迫停止運作，直至</w:t>
      </w:r>
      <w:r w:rsidR="002E318D" w:rsidRPr="00B63358">
        <w:t>1945</w:t>
      </w:r>
      <w:r w:rsidR="002E318D" w:rsidRPr="00B63358">
        <w:rPr>
          <w:rFonts w:hint="eastAsia"/>
        </w:rPr>
        <w:t>年</w:t>
      </w:r>
      <w:r w:rsidR="00D444B0" w:rsidRPr="00B63358">
        <w:rPr>
          <w:rFonts w:hint="eastAsia"/>
        </w:rPr>
        <w:t>二</w:t>
      </w:r>
      <w:r w:rsidR="002E318D" w:rsidRPr="00B63358">
        <w:rPr>
          <w:rFonts w:hint="eastAsia"/>
        </w:rPr>
        <w:t>戰結束後才恢復</w:t>
      </w:r>
      <w:r w:rsidR="006A72D3" w:rsidRPr="00B63358">
        <w:rPr>
          <w:rFonts w:hint="eastAsia"/>
        </w:rPr>
        <w:t>使</w:t>
      </w:r>
      <w:r w:rsidR="002E318D" w:rsidRPr="00B63358">
        <w:rPr>
          <w:rFonts w:hint="eastAsia"/>
        </w:rPr>
        <w:t>用。所以，鐘樓見證香港重光的</w:t>
      </w:r>
      <w:r w:rsidR="002722C4" w:rsidRPr="00B63358">
        <w:rPr>
          <w:rFonts w:hint="eastAsia"/>
        </w:rPr>
        <w:t>歷史，別具</w:t>
      </w:r>
      <w:r w:rsidR="002E318D" w:rsidRPr="00B63358">
        <w:rPr>
          <w:rFonts w:hint="eastAsia"/>
        </w:rPr>
        <w:t>意義。戰後，大量內地難民陸續通過九廣鐵路到達舊尖沙咀火車站，標誌</w:t>
      </w:r>
      <w:r w:rsidR="005D6471" w:rsidRPr="00B63358">
        <w:rPr>
          <w:rFonts w:hint="eastAsia"/>
        </w:rPr>
        <w:t>內地與香港的</w:t>
      </w:r>
      <w:r w:rsidR="00F32055" w:rsidRPr="00B63358">
        <w:rPr>
          <w:rFonts w:hint="eastAsia"/>
        </w:rPr>
        <w:t>緊密</w:t>
      </w:r>
      <w:r w:rsidR="002E318D" w:rsidRPr="00B63358">
        <w:rPr>
          <w:rFonts w:hint="eastAsia"/>
        </w:rPr>
        <w:t>關係，而屹立一旁的鐘樓亦</w:t>
      </w:r>
      <w:r w:rsidR="00F32055" w:rsidRPr="00B63358">
        <w:rPr>
          <w:rFonts w:hint="eastAsia"/>
        </w:rPr>
        <w:t>是</w:t>
      </w:r>
      <w:r w:rsidR="002E318D" w:rsidRPr="00B63358">
        <w:rPr>
          <w:rFonts w:hint="eastAsia"/>
        </w:rPr>
        <w:t>兩地關係友好發展的里程碑。</w:t>
      </w:r>
      <w:r w:rsidR="002E318D" w:rsidRPr="00B63358">
        <w:t xml:space="preserve"> </w:t>
      </w:r>
    </w:p>
    <w:p w14:paraId="1206CDDE" w14:textId="77777777" w:rsidR="002E318D" w:rsidRPr="00B63358" w:rsidRDefault="002E318D" w:rsidP="002E318D"/>
    <w:p w14:paraId="2A147E63" w14:textId="77777777" w:rsidR="002E318D" w:rsidRPr="00B63358" w:rsidRDefault="002E318D" w:rsidP="002E318D">
      <w:r w:rsidRPr="00B63358">
        <w:rPr>
          <w:rFonts w:hint="eastAsia"/>
        </w:rPr>
        <w:t>雖然舊尖沙咀火車站於</w:t>
      </w:r>
      <w:r w:rsidRPr="00B63358">
        <w:rPr>
          <w:rFonts w:hint="eastAsia"/>
        </w:rPr>
        <w:t>1978</w:t>
      </w:r>
      <w:r w:rsidRPr="00B63358">
        <w:rPr>
          <w:rFonts w:hint="eastAsia"/>
        </w:rPr>
        <w:t>年拆卸，鐘樓卻仍屹立於尖沙咀海旁，香港政府於</w:t>
      </w:r>
      <w:r w:rsidRPr="00B63358">
        <w:rPr>
          <w:rFonts w:hint="eastAsia"/>
        </w:rPr>
        <w:t>1990</w:t>
      </w:r>
      <w:r w:rsidRPr="00B63358">
        <w:rPr>
          <w:rFonts w:hint="eastAsia"/>
        </w:rPr>
        <w:t>年列</w:t>
      </w:r>
      <w:r w:rsidR="00E85E0F" w:rsidRPr="00B63358">
        <w:rPr>
          <w:rFonts w:hint="eastAsia"/>
        </w:rPr>
        <w:t>鐘樓</w:t>
      </w:r>
      <w:r w:rsidRPr="00B63358">
        <w:rPr>
          <w:rFonts w:hint="eastAsia"/>
        </w:rPr>
        <w:t>為法定古蹟。時至今日，鐘樓不但成為香港人的集體回憶，更是</w:t>
      </w:r>
      <w:r w:rsidR="005D6471" w:rsidRPr="00B63358">
        <w:rPr>
          <w:rFonts w:hint="eastAsia"/>
        </w:rPr>
        <w:t>內地與香港</w:t>
      </w:r>
      <w:r w:rsidRPr="00B63358">
        <w:rPr>
          <w:rFonts w:hint="eastAsia"/>
        </w:rPr>
        <w:t>關係進一步發展的見證。</w:t>
      </w:r>
    </w:p>
    <w:p w14:paraId="6F417367" w14:textId="77777777" w:rsidR="002E318D" w:rsidRPr="00B63358" w:rsidRDefault="002E318D" w:rsidP="002E318D"/>
    <w:p w14:paraId="3CF535A6" w14:textId="77777777" w:rsidR="004379F1" w:rsidRPr="00B63358" w:rsidRDefault="002E319B" w:rsidP="002E319B">
      <w:pPr>
        <w:jc w:val="center"/>
        <w:rPr>
          <w:lang w:eastAsia="zh-HK"/>
        </w:rPr>
      </w:pPr>
      <w:r w:rsidRPr="00B63358">
        <w:rPr>
          <w:noProof/>
          <w:color w:val="5B9BD5" w:themeColor="accent1"/>
        </w:rPr>
        <w:drawing>
          <wp:inline distT="0" distB="0" distL="0" distR="0" wp14:anchorId="6EEC58D4" wp14:editId="7D3931F5">
            <wp:extent cx="2683587" cy="2004249"/>
            <wp:effectExtent l="19050" t="0" r="2463" b="0"/>
            <wp:docPr id="264" name="圖片 32"/>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1" cstate="print"/>
                    <a:srcRect/>
                    <a:stretch>
                      <a:fillRect/>
                    </a:stretch>
                  </pic:blipFill>
                  <pic:spPr bwMode="auto">
                    <a:xfrm>
                      <a:off x="0" y="0"/>
                      <a:ext cx="2683587" cy="2004249"/>
                    </a:xfrm>
                    <a:prstGeom prst="rect">
                      <a:avLst/>
                    </a:prstGeom>
                    <a:noFill/>
                    <a:ln w="9525">
                      <a:noFill/>
                      <a:miter lim="800000"/>
                      <a:headEnd/>
                      <a:tailEnd/>
                    </a:ln>
                  </pic:spPr>
                </pic:pic>
              </a:graphicData>
            </a:graphic>
          </wp:inline>
        </w:drawing>
      </w:r>
    </w:p>
    <w:p w14:paraId="2617E544" w14:textId="77777777" w:rsidR="006A72D3" w:rsidRPr="00B63358" w:rsidRDefault="006A72D3" w:rsidP="002E319B">
      <w:pPr>
        <w:jc w:val="center"/>
        <w:rPr>
          <w:lang w:eastAsia="zh-HK"/>
        </w:rPr>
      </w:pPr>
      <w:r w:rsidRPr="00B63358">
        <w:rPr>
          <w:rFonts w:hint="eastAsia"/>
        </w:rPr>
        <w:t>前九廣鐵路鐘樓</w:t>
      </w:r>
    </w:p>
    <w:p w14:paraId="7DC331DF" w14:textId="77777777" w:rsidR="002E319B" w:rsidRPr="00B63358" w:rsidRDefault="002E319B" w:rsidP="002E318D">
      <w:pPr>
        <w:rPr>
          <w:lang w:eastAsia="zh-HK"/>
        </w:rPr>
      </w:pPr>
    </w:p>
    <w:p w14:paraId="445D45DA" w14:textId="77777777" w:rsidR="00880532" w:rsidRPr="00B63358" w:rsidRDefault="00880532">
      <w:pPr>
        <w:rPr>
          <w:b/>
          <w:lang w:eastAsia="zh-HK"/>
        </w:rPr>
      </w:pPr>
      <w:r w:rsidRPr="00B63358">
        <w:rPr>
          <w:b/>
          <w:lang w:eastAsia="zh-HK"/>
        </w:rPr>
        <w:br w:type="page"/>
      </w:r>
    </w:p>
    <w:p w14:paraId="494D9031" w14:textId="77777777" w:rsidR="002E318D" w:rsidRPr="00B63358" w:rsidRDefault="00F44BDB" w:rsidP="002E318D">
      <w:pPr>
        <w:spacing w:line="0" w:lineRule="atLeast"/>
        <w:jc w:val="both"/>
        <w:rPr>
          <w:b/>
          <w:lang w:eastAsia="zh-HK"/>
        </w:rPr>
      </w:pPr>
      <w:r w:rsidRPr="00B63358">
        <w:rPr>
          <w:rFonts w:hint="eastAsia"/>
          <w:b/>
          <w:u w:val="single"/>
        </w:rPr>
        <w:lastRenderedPageBreak/>
        <w:t>參賽</w:t>
      </w:r>
      <w:r w:rsidR="002E318D" w:rsidRPr="00B63358">
        <w:rPr>
          <w:rFonts w:hint="eastAsia"/>
          <w:b/>
          <w:u w:val="single"/>
          <w:lang w:eastAsia="zh-HK"/>
        </w:rPr>
        <w:t>作品延伸路線</w:t>
      </w:r>
      <w:hyperlink r:id="rId62" w:history="1">
        <w:r w:rsidR="002E318D" w:rsidRPr="00B63358">
          <w:rPr>
            <w:lang w:eastAsia="zh-HK"/>
          </w:rPr>
          <w:br/>
        </w:r>
      </w:hyperlink>
      <w:r w:rsidR="002E318D" w:rsidRPr="00B63358">
        <w:rPr>
          <w:b/>
          <w:lang w:eastAsia="zh-HK"/>
        </w:rPr>
        <w:t>【</w:t>
      </w:r>
      <w:r w:rsidR="002E318D" w:rsidRPr="00B63358">
        <w:rPr>
          <w:rFonts w:hint="eastAsia"/>
          <w:b/>
          <w:lang w:eastAsia="zh-HK"/>
        </w:rPr>
        <w:t>延伸</w:t>
      </w:r>
      <w:r w:rsidR="002E318D" w:rsidRPr="00B63358">
        <w:rPr>
          <w:b/>
          <w:lang w:eastAsia="zh-HK"/>
        </w:rPr>
        <w:t>地標</w:t>
      </w:r>
      <w:r w:rsidR="002E318D" w:rsidRPr="00B63358">
        <w:rPr>
          <w:rFonts w:hint="eastAsia"/>
          <w:b/>
          <w:lang w:eastAsia="zh-HK"/>
        </w:rPr>
        <w:t>一：尖沙咀福德古廟</w:t>
      </w:r>
      <w:r w:rsidR="002E318D" w:rsidRPr="00B63358">
        <w:rPr>
          <w:b/>
          <w:lang w:eastAsia="zh-HK"/>
        </w:rPr>
        <w:t xml:space="preserve">　地址：九龍尖沙咀海防道</w:t>
      </w:r>
      <w:r w:rsidR="002E318D" w:rsidRPr="00B63358">
        <w:rPr>
          <w:rFonts w:hint="eastAsia"/>
          <w:b/>
          <w:lang w:eastAsia="zh-HK"/>
        </w:rPr>
        <w:t>】</w:t>
      </w:r>
    </w:p>
    <w:p w14:paraId="3FA17307" w14:textId="43EFB43E" w:rsidR="002E318D" w:rsidRPr="00B63358" w:rsidRDefault="002E318D" w:rsidP="002E318D">
      <w:r w:rsidRPr="00B63358">
        <w:rPr>
          <w:rFonts w:hint="eastAsia"/>
        </w:rPr>
        <w:t>根據尖沙咀福德古廟廟內刻於光緒</w:t>
      </w:r>
      <w:r w:rsidR="000A0317" w:rsidRPr="00B63358">
        <w:rPr>
          <w:rFonts w:hint="eastAsia"/>
        </w:rPr>
        <w:t>庚</w:t>
      </w:r>
      <w:r w:rsidR="003E1C33" w:rsidRPr="00B63358">
        <w:rPr>
          <w:rFonts w:hint="eastAsia"/>
        </w:rPr>
        <w:t>（音：更）</w:t>
      </w:r>
      <w:r w:rsidR="00B11841" w:rsidRPr="00B63358">
        <w:rPr>
          <w:rFonts w:hint="eastAsia"/>
        </w:rPr>
        <w:t>子年（公元</w:t>
      </w:r>
      <w:r w:rsidRPr="00B63358">
        <w:rPr>
          <w:rFonts w:hint="eastAsia"/>
        </w:rPr>
        <w:t>1900</w:t>
      </w:r>
      <w:r w:rsidRPr="00B63358">
        <w:rPr>
          <w:rFonts w:hint="eastAsia"/>
        </w:rPr>
        <w:t>年）</w:t>
      </w:r>
      <w:r w:rsidR="00477551" w:rsidRPr="00B63358">
        <w:rPr>
          <w:rFonts w:hint="eastAsia"/>
        </w:rPr>
        <w:t>的「保我平安」</w:t>
      </w:r>
      <w:r w:rsidRPr="00B63358">
        <w:rPr>
          <w:rFonts w:hint="eastAsia"/>
        </w:rPr>
        <w:t>木匾，可推斷廟宇至今已超過一百年歷史。同時根據廟內碑記所述，福德廟原本是尖沙咀村的土地廟。時至今天，尖沙咀已發展為商業中心，大型商場和</w:t>
      </w:r>
      <w:r w:rsidRPr="00B63358">
        <w:t>高級</w:t>
      </w:r>
      <w:r w:rsidRPr="00B63358">
        <w:rPr>
          <w:rFonts w:hint="eastAsia"/>
        </w:rPr>
        <w:t>商店林立，尖沙咀村亦已消失，但福德古廟卻成功在街坊支持下避過清拆命運，經過重建和重修後，現</w:t>
      </w:r>
      <w:r w:rsidR="00F32055" w:rsidRPr="00B63358">
        <w:rPr>
          <w:rFonts w:hint="eastAsia"/>
        </w:rPr>
        <w:t>時已</w:t>
      </w:r>
      <w:r w:rsidRPr="00B63358">
        <w:rPr>
          <w:rFonts w:hint="eastAsia"/>
        </w:rPr>
        <w:t>是全尖沙咀碩果僅存的</w:t>
      </w:r>
      <w:r w:rsidRPr="00B63358">
        <w:rPr>
          <w:rFonts w:hint="eastAsia"/>
          <w:lang w:eastAsia="zh-HK"/>
        </w:rPr>
        <w:t>中式</w:t>
      </w:r>
      <w:r w:rsidRPr="00B63358">
        <w:rPr>
          <w:rFonts w:hint="eastAsia"/>
        </w:rPr>
        <w:t>廟宇。在考察廟宇時，除了看到福德</w:t>
      </w:r>
      <w:r w:rsidR="00F32055" w:rsidRPr="00B63358">
        <w:rPr>
          <w:rFonts w:hint="eastAsia"/>
        </w:rPr>
        <w:t>（</w:t>
      </w:r>
      <w:r w:rsidR="00D1239F" w:rsidRPr="00B63358">
        <w:rPr>
          <w:rFonts w:hint="eastAsia"/>
          <w:lang w:eastAsia="zh-HK"/>
        </w:rPr>
        <w:t>土地公</w:t>
      </w:r>
      <w:r w:rsidR="00F32055" w:rsidRPr="00B63358">
        <w:rPr>
          <w:rFonts w:hint="eastAsia"/>
          <w:lang w:eastAsia="zh-HK"/>
        </w:rPr>
        <w:t>）</w:t>
      </w:r>
      <w:r w:rsidRPr="00B63358">
        <w:rPr>
          <w:rFonts w:hint="eastAsia"/>
        </w:rPr>
        <w:t>外，廟內亦同時供奉了四天天王，即四大天王，另亦有佛祖、黃大仙等神明。除</w:t>
      </w:r>
      <w:r w:rsidRPr="00B63358">
        <w:t>門額「福德古廟」四字</w:t>
      </w:r>
      <w:r w:rsidR="0090423B" w:rsidRPr="00B63358">
        <w:rPr>
          <w:rFonts w:hint="eastAsia"/>
        </w:rPr>
        <w:t>、</w:t>
      </w:r>
      <w:r w:rsidRPr="00B63358">
        <w:rPr>
          <w:rFonts w:hint="eastAsia"/>
        </w:rPr>
        <w:t>對聯「瞻仰福德神威，百載街坊沾惠澤；重新社公廟貌，萬民香火展明禋</w:t>
      </w:r>
      <w:r w:rsidR="00AE6DF4" w:rsidRPr="00B63358">
        <w:rPr>
          <w:rFonts w:hint="eastAsia"/>
        </w:rPr>
        <w:t>（音：因）</w:t>
      </w:r>
      <w:r w:rsidRPr="00B63358">
        <w:rPr>
          <w:rFonts w:hint="eastAsia"/>
        </w:rPr>
        <w:t>」外，亦會看到題有</w:t>
      </w:r>
      <w:r w:rsidR="00F32055" w:rsidRPr="00B63358">
        <w:rPr>
          <w:rFonts w:hint="eastAsia"/>
        </w:rPr>
        <w:t>「</w:t>
      </w:r>
      <w:r w:rsidRPr="00B63358">
        <w:rPr>
          <w:rFonts w:hint="eastAsia"/>
        </w:rPr>
        <w:t>盂蘭勝會</w:t>
      </w:r>
      <w:r w:rsidR="00F32055" w:rsidRPr="00B63358">
        <w:rPr>
          <w:rFonts w:hint="eastAsia"/>
        </w:rPr>
        <w:t>」</w:t>
      </w:r>
      <w:r w:rsidRPr="00B63358">
        <w:rPr>
          <w:rFonts w:hint="eastAsia"/>
        </w:rPr>
        <w:t>的牌匾。福德古廟於每年農曆七月廿九日仍會到</w:t>
      </w:r>
      <w:r w:rsidRPr="00B63358">
        <w:t>九龍佐治五世紀念公園</w:t>
      </w:r>
      <w:r w:rsidRPr="00B63358">
        <w:rPr>
          <w:rFonts w:hint="eastAsia"/>
        </w:rPr>
        <w:t>舉行盂蘭勝會，並保留派發平安米傳統，扶貧</w:t>
      </w:r>
      <w:r w:rsidR="00477551" w:rsidRPr="00B63358">
        <w:rPr>
          <w:rFonts w:hint="eastAsia"/>
        </w:rPr>
        <w:t>濟</w:t>
      </w:r>
      <w:r w:rsidRPr="00B63358">
        <w:rPr>
          <w:rFonts w:hint="eastAsia"/>
        </w:rPr>
        <w:t>困</w:t>
      </w:r>
      <w:r w:rsidR="0090423B" w:rsidRPr="00B63358">
        <w:rPr>
          <w:rFonts w:hint="eastAsia"/>
        </w:rPr>
        <w:t>、</w:t>
      </w:r>
      <w:r w:rsidRPr="00B63358">
        <w:rPr>
          <w:rFonts w:hint="eastAsia"/>
        </w:rPr>
        <w:t>關愛他人。</w:t>
      </w:r>
    </w:p>
    <w:p w14:paraId="2FC6BB78" w14:textId="77777777" w:rsidR="00CB771E" w:rsidRPr="00B63358" w:rsidRDefault="00CB771E" w:rsidP="002E318D">
      <w:pPr>
        <w:spacing w:line="0" w:lineRule="atLeast"/>
        <w:rPr>
          <w:lang w:eastAsia="zh-HK"/>
        </w:rPr>
      </w:pPr>
    </w:p>
    <w:p w14:paraId="7612C1F5" w14:textId="77777777" w:rsidR="00CB771E" w:rsidRPr="00B63358" w:rsidRDefault="002E319B" w:rsidP="002E319B">
      <w:pPr>
        <w:spacing w:line="0" w:lineRule="atLeast"/>
        <w:jc w:val="center"/>
        <w:rPr>
          <w:lang w:eastAsia="zh-HK"/>
        </w:rPr>
      </w:pPr>
      <w:r w:rsidRPr="00B63358">
        <w:rPr>
          <w:noProof/>
          <w:color w:val="5B9BD5" w:themeColor="accent1"/>
        </w:rPr>
        <w:drawing>
          <wp:inline distT="0" distB="0" distL="0" distR="0" wp14:anchorId="5879B496" wp14:editId="163E78AC">
            <wp:extent cx="2654218" cy="3693279"/>
            <wp:effectExtent l="19050" t="0" r="0" b="0"/>
            <wp:docPr id="266" name="圖片 33"/>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3" cstate="print"/>
                    <a:srcRect/>
                    <a:stretch>
                      <a:fillRect/>
                    </a:stretch>
                  </pic:blipFill>
                  <pic:spPr bwMode="auto">
                    <a:xfrm>
                      <a:off x="0" y="0"/>
                      <a:ext cx="2654218" cy="3693279"/>
                    </a:xfrm>
                    <a:prstGeom prst="rect">
                      <a:avLst/>
                    </a:prstGeom>
                    <a:noFill/>
                    <a:ln w="9525">
                      <a:noFill/>
                      <a:miter lim="800000"/>
                      <a:headEnd/>
                      <a:tailEnd/>
                    </a:ln>
                  </pic:spPr>
                </pic:pic>
              </a:graphicData>
            </a:graphic>
          </wp:inline>
        </w:drawing>
      </w:r>
    </w:p>
    <w:p w14:paraId="48A7CC43" w14:textId="77777777" w:rsidR="002E319B" w:rsidRPr="00B63358" w:rsidRDefault="006A72D3" w:rsidP="002E319B">
      <w:pPr>
        <w:spacing w:line="0" w:lineRule="atLeast"/>
        <w:jc w:val="center"/>
        <w:rPr>
          <w:lang w:eastAsia="zh-HK"/>
        </w:rPr>
      </w:pPr>
      <w:r w:rsidRPr="00B63358">
        <w:rPr>
          <w:rFonts w:hint="eastAsia"/>
          <w:lang w:eastAsia="zh-HK"/>
        </w:rPr>
        <w:t>尖沙咀福德古廟</w:t>
      </w:r>
    </w:p>
    <w:p w14:paraId="685414B5" w14:textId="77777777" w:rsidR="00880532" w:rsidRPr="00B63358" w:rsidRDefault="00880532">
      <w:pPr>
        <w:rPr>
          <w:b/>
        </w:rPr>
      </w:pPr>
      <w:r w:rsidRPr="00B63358">
        <w:rPr>
          <w:b/>
        </w:rPr>
        <w:br w:type="page"/>
      </w:r>
    </w:p>
    <w:p w14:paraId="7CAB52F2" w14:textId="77777777" w:rsidR="001651F4" w:rsidRPr="00B63358" w:rsidRDefault="00F44BDB" w:rsidP="001638D7">
      <w:pPr>
        <w:jc w:val="both"/>
        <w:rPr>
          <w:b/>
          <w:lang w:eastAsia="zh-HK"/>
        </w:rPr>
      </w:pPr>
      <w:r w:rsidRPr="00B63358">
        <w:rPr>
          <w:rFonts w:hint="eastAsia"/>
          <w:b/>
          <w:u w:val="single"/>
        </w:rPr>
        <w:lastRenderedPageBreak/>
        <w:t>參賽</w:t>
      </w:r>
      <w:r w:rsidR="001651F4" w:rsidRPr="00B63358">
        <w:rPr>
          <w:rFonts w:hint="eastAsia"/>
          <w:b/>
          <w:u w:val="single"/>
          <w:lang w:eastAsia="zh-HK"/>
        </w:rPr>
        <w:t>作品延伸資料</w:t>
      </w:r>
    </w:p>
    <w:p w14:paraId="6124B30C" w14:textId="77777777" w:rsidR="00252D6E" w:rsidRPr="00B63358" w:rsidRDefault="00252D6E" w:rsidP="00252D6E">
      <w:pPr>
        <w:spacing w:line="0" w:lineRule="atLeast"/>
        <w:rPr>
          <w:lang w:eastAsia="zh-HK"/>
        </w:rPr>
      </w:pPr>
      <w:r w:rsidRPr="00B63358">
        <w:rPr>
          <w:rFonts w:hint="eastAsia"/>
          <w:lang w:eastAsia="zh-HK"/>
        </w:rPr>
        <w:t>中國民間宗教、道教和佛教都是主要的中國傳統宗教。</w:t>
      </w:r>
    </w:p>
    <w:p w14:paraId="57F5B2D1" w14:textId="77777777" w:rsidR="00252D6E" w:rsidRPr="00B63358" w:rsidRDefault="00252D6E" w:rsidP="00252D6E">
      <w:pPr>
        <w:spacing w:line="0" w:lineRule="atLeast"/>
        <w:rPr>
          <w:lang w:eastAsia="zh-HK"/>
        </w:rPr>
      </w:pPr>
    </w:p>
    <w:p w14:paraId="07D9E581" w14:textId="77777777" w:rsidR="00252D6E" w:rsidRPr="00B63358" w:rsidRDefault="00252D6E" w:rsidP="00252D6E">
      <w:pPr>
        <w:spacing w:line="0" w:lineRule="atLeast"/>
        <w:rPr>
          <w:lang w:eastAsia="zh-HK"/>
        </w:rPr>
      </w:pPr>
      <w:r w:rsidRPr="00B63358">
        <w:rPr>
          <w:rFonts w:hint="eastAsia"/>
          <w:lang w:eastAsia="zh-HK"/>
        </w:rPr>
        <w:t>中國民間宗教和道教都是中國的本土宗教。中國民間宗教神明包羅萬有，例如天后、洪聖、關帝等，各神明掌</w:t>
      </w:r>
      <w:r w:rsidRPr="00B63358">
        <w:rPr>
          <w:rFonts w:hint="eastAsia"/>
        </w:rPr>
        <w:t>管</w:t>
      </w:r>
      <w:r w:rsidRPr="00B63358">
        <w:rPr>
          <w:rFonts w:hint="eastAsia"/>
          <w:lang w:eastAsia="zh-HK"/>
        </w:rPr>
        <w:t>不同事宜，例如：天后與航海事宜相關、文昌與讀書事宜相關。道教崇尚自然和諧，以道家思想為基礎，信徒尊太上老君為道祖，奉《道德經》為寶典。</w:t>
      </w:r>
    </w:p>
    <w:p w14:paraId="5C3FEDD8" w14:textId="77777777" w:rsidR="001651F4" w:rsidRPr="00B63358" w:rsidRDefault="001651F4" w:rsidP="001651F4">
      <w:pPr>
        <w:widowControl w:val="0"/>
        <w:spacing w:line="0" w:lineRule="atLeast"/>
        <w:rPr>
          <w:rFonts w:ascii="Arial" w:hAnsi="Arial" w:cs="Arial"/>
          <w:color w:val="222222"/>
          <w:sz w:val="23"/>
          <w:szCs w:val="23"/>
          <w:shd w:val="clear" w:color="auto" w:fill="FFFFFF"/>
        </w:rPr>
      </w:pPr>
    </w:p>
    <w:p w14:paraId="1B946744" w14:textId="011AC5C5" w:rsidR="001651F4" w:rsidRPr="00B63358" w:rsidRDefault="00BE3DE1" w:rsidP="00BE3DE1">
      <w:r w:rsidRPr="00B63358">
        <w:rPr>
          <w:rFonts w:hint="eastAsia"/>
        </w:rPr>
        <w:t>佛教起源於古印度，於漢</w:t>
      </w:r>
      <w:r w:rsidR="00006E08" w:rsidRPr="00B63358">
        <w:rPr>
          <w:rFonts w:hint="eastAsia"/>
        </w:rPr>
        <w:t>朝</w:t>
      </w:r>
      <w:r w:rsidRPr="00B63358">
        <w:rPr>
          <w:rFonts w:hint="eastAsia"/>
        </w:rPr>
        <w:t>經西域傳入中國。佛教徒禮敬釋迦牟尼佛、觀世音菩薩和其他諸佛菩薩。佛教認為眾生沉淪於苦迫之中，並不斷輪迴生死受苦，修習佛法看透生命原理後便可斷盡煩惱，超越苦迫，</w:t>
      </w:r>
      <w:r w:rsidR="00470C14" w:rsidRPr="00B63358">
        <w:rPr>
          <w:rFonts w:hint="eastAsia"/>
        </w:rPr>
        <w:t>結</w:t>
      </w:r>
      <w:r w:rsidRPr="00B63358">
        <w:rPr>
          <w:rFonts w:hint="eastAsia"/>
        </w:rPr>
        <w:t>束輪迴和得到解脫。佛教同時主張大慈大悲，對人關愛慈愛，</w:t>
      </w:r>
      <w:r w:rsidR="00477551" w:rsidRPr="00B63358">
        <w:rPr>
          <w:rFonts w:hint="eastAsia"/>
        </w:rPr>
        <w:t>亦對人的苦難有憐憫同悲之心</w:t>
      </w:r>
      <w:r w:rsidRPr="00B63358">
        <w:rPr>
          <w:rFonts w:hint="eastAsia"/>
        </w:rPr>
        <w:t>。</w:t>
      </w:r>
    </w:p>
    <w:p w14:paraId="274A4F7B" w14:textId="77777777" w:rsidR="00BE3DE1" w:rsidRPr="00B63358" w:rsidRDefault="00BE3DE1" w:rsidP="00BE3DE1"/>
    <w:p w14:paraId="68D7E8DD" w14:textId="77777777" w:rsidR="001651F4" w:rsidRPr="00B63358" w:rsidRDefault="001651F4" w:rsidP="001651F4">
      <w:pPr>
        <w:widowControl w:val="0"/>
        <w:spacing w:line="0" w:lineRule="atLeast"/>
      </w:pPr>
      <w:r w:rsidRPr="00B63358">
        <w:rPr>
          <w:rFonts w:hint="eastAsia"/>
          <w:lang w:eastAsia="zh-HK"/>
        </w:rPr>
        <w:t>佛教與</w:t>
      </w:r>
      <w:r w:rsidRPr="00B63358">
        <w:rPr>
          <w:rFonts w:hint="eastAsia"/>
        </w:rPr>
        <w:t>伊斯蘭教</w:t>
      </w:r>
      <w:r w:rsidRPr="00B63358">
        <w:rPr>
          <w:rFonts w:hint="eastAsia"/>
          <w:lang w:eastAsia="zh-HK"/>
        </w:rPr>
        <w:t>和</w:t>
      </w:r>
      <w:r w:rsidRPr="00B63358">
        <w:rPr>
          <w:rFonts w:hint="eastAsia"/>
        </w:rPr>
        <w:t>基督</w:t>
      </w:r>
      <w:r w:rsidR="00470C14" w:rsidRPr="00B63358">
        <w:rPr>
          <w:rFonts w:hint="eastAsia"/>
        </w:rPr>
        <w:t>宗</w:t>
      </w:r>
      <w:r w:rsidRPr="00B63358">
        <w:rPr>
          <w:rFonts w:hint="eastAsia"/>
        </w:rPr>
        <w:t>教為世界</w:t>
      </w:r>
      <w:r w:rsidR="00470C14" w:rsidRPr="00B63358">
        <w:rPr>
          <w:rFonts w:hint="eastAsia"/>
        </w:rPr>
        <w:t>其中</w:t>
      </w:r>
      <w:r w:rsidR="005367B6" w:rsidRPr="00B63358">
        <w:rPr>
          <w:rFonts w:hint="eastAsia"/>
        </w:rPr>
        <w:t>主要</w:t>
      </w:r>
      <w:r w:rsidRPr="00B63358">
        <w:rPr>
          <w:rFonts w:hint="eastAsia"/>
        </w:rPr>
        <w:t>宗教，</w:t>
      </w:r>
      <w:r w:rsidRPr="00B63358">
        <w:t>信</w:t>
      </w:r>
      <w:r w:rsidRPr="00B63358">
        <w:rPr>
          <w:rFonts w:ascii="新細明體" w:eastAsia="新細明體" w:hAnsi="新細明體" w:cs="新細明體" w:hint="eastAsia"/>
        </w:rPr>
        <w:t>眾眾多。</w:t>
      </w:r>
    </w:p>
    <w:p w14:paraId="3E0D558E" w14:textId="77777777" w:rsidR="001651F4" w:rsidRPr="00B63358" w:rsidRDefault="001651F4" w:rsidP="001651F4">
      <w:pPr>
        <w:widowControl w:val="0"/>
        <w:spacing w:line="0" w:lineRule="atLeast"/>
      </w:pPr>
    </w:p>
    <w:p w14:paraId="2097F850" w14:textId="77777777" w:rsidR="001651F4" w:rsidRPr="00B63358" w:rsidRDefault="001651F4" w:rsidP="001651F4">
      <w:r w:rsidRPr="00B63358">
        <w:rPr>
          <w:rFonts w:hint="eastAsia"/>
        </w:rPr>
        <w:t>伊斯蘭教在中國又名為回教，而「</w:t>
      </w:r>
      <w:r w:rsidRPr="00B63358">
        <w:t>lslam</w:t>
      </w:r>
      <w:r w:rsidRPr="00B63358">
        <w:rPr>
          <w:rFonts w:hint="eastAsia"/>
        </w:rPr>
        <w:t>」的字面意思是指「順從真主、和平、安寧」。真主即是造物主阿拉。伊斯蘭教信徒名為穆斯林，他們相信經典《古蘭經》是真主的啟示，由真主透過天使口頭傳授給最後的先知穆罕默德。穆斯林</w:t>
      </w:r>
      <w:r w:rsidR="00470C14" w:rsidRPr="00B63358">
        <w:rPr>
          <w:rFonts w:hint="eastAsia"/>
        </w:rPr>
        <w:t>須</w:t>
      </w:r>
      <w:r w:rsidRPr="00B63358">
        <w:rPr>
          <w:rFonts w:hint="eastAsia"/>
        </w:rPr>
        <w:t>遵行</w:t>
      </w:r>
      <w:r w:rsidR="00470C14" w:rsidRPr="00B63358">
        <w:rPr>
          <w:rFonts w:hint="eastAsia"/>
        </w:rPr>
        <w:t>五項</w:t>
      </w:r>
      <w:r w:rsidRPr="00B63358">
        <w:rPr>
          <w:rFonts w:hint="eastAsia"/>
        </w:rPr>
        <w:t>義務，包括證言（公開作信仰表白）、禮拜（禱告）、天課（捐獻）、齋戒、朝覲（</w:t>
      </w:r>
      <w:r w:rsidR="00483068" w:rsidRPr="00B63358">
        <w:rPr>
          <w:rFonts w:hint="eastAsia"/>
          <w:lang w:eastAsia="zh-HK"/>
        </w:rPr>
        <w:t>前往</w:t>
      </w:r>
      <w:r w:rsidRPr="00B63358">
        <w:rPr>
          <w:rFonts w:hint="eastAsia"/>
        </w:rPr>
        <w:t>麥加朝聖）。</w:t>
      </w:r>
    </w:p>
    <w:p w14:paraId="011DD2BC" w14:textId="77777777" w:rsidR="001651F4" w:rsidRPr="00B63358" w:rsidRDefault="001651F4" w:rsidP="001651F4"/>
    <w:p w14:paraId="702A1637" w14:textId="41955302" w:rsidR="001651F4" w:rsidRPr="00B63358" w:rsidRDefault="001651F4" w:rsidP="00CB771E">
      <w:r w:rsidRPr="00B63358">
        <w:rPr>
          <w:rFonts w:hint="eastAsia"/>
        </w:rPr>
        <w:t>基督</w:t>
      </w:r>
      <w:r w:rsidR="00470C14" w:rsidRPr="00B63358">
        <w:rPr>
          <w:rFonts w:hint="eastAsia"/>
        </w:rPr>
        <w:t>宗</w:t>
      </w:r>
      <w:r w:rsidRPr="00B63358">
        <w:rPr>
          <w:rFonts w:hint="eastAsia"/>
        </w:rPr>
        <w:t>教在唐朝傳入中國，當時名為景教。基督</w:t>
      </w:r>
      <w:r w:rsidR="00470C14" w:rsidRPr="00B63358">
        <w:rPr>
          <w:rFonts w:hint="eastAsia"/>
        </w:rPr>
        <w:t>宗</w:t>
      </w:r>
      <w:r w:rsidRPr="00B63358">
        <w:rPr>
          <w:rFonts w:hint="eastAsia"/>
        </w:rPr>
        <w:t>教包括天主教、東正教、基督新教。</w:t>
      </w:r>
      <w:r w:rsidR="00470C14" w:rsidRPr="00B63358">
        <w:rPr>
          <w:rFonts w:hint="eastAsia"/>
        </w:rPr>
        <w:t>基督宗教</w:t>
      </w:r>
      <w:r w:rsidRPr="00B63358">
        <w:rPr>
          <w:rFonts w:hint="eastAsia"/>
        </w:rPr>
        <w:t>均視《聖經》為經典，</w:t>
      </w:r>
      <w:r w:rsidR="00470C14" w:rsidRPr="00B63358">
        <w:rPr>
          <w:rFonts w:hint="eastAsia"/>
        </w:rPr>
        <w:t>並以</w:t>
      </w:r>
      <w:r w:rsidRPr="00B63358">
        <w:rPr>
          <w:rFonts w:hint="eastAsia"/>
        </w:rPr>
        <w:t>「三位一體」</w:t>
      </w:r>
      <w:r w:rsidR="00470C14" w:rsidRPr="00B63358">
        <w:rPr>
          <w:rFonts w:hint="eastAsia"/>
        </w:rPr>
        <w:t>為共同教義</w:t>
      </w:r>
      <w:r w:rsidRPr="00B63358">
        <w:rPr>
          <w:rFonts w:hint="eastAsia"/>
        </w:rPr>
        <w:t>，即</w:t>
      </w:r>
      <w:r w:rsidR="00470C14" w:rsidRPr="00B63358">
        <w:rPr>
          <w:rFonts w:hint="eastAsia"/>
        </w:rPr>
        <w:t>信奉</w:t>
      </w:r>
      <w:r w:rsidRPr="00B63358">
        <w:rPr>
          <w:rFonts w:hint="eastAsia"/>
        </w:rPr>
        <w:t>聖父、聖子與聖靈（東正教、基督新教）／聖神（天主教）。</w:t>
      </w:r>
      <w:r w:rsidR="00470C14" w:rsidRPr="00B63358">
        <w:rPr>
          <w:rFonts w:hint="eastAsia"/>
        </w:rPr>
        <w:t>然而，天主教和基督新教</w:t>
      </w:r>
      <w:r w:rsidRPr="00B63358">
        <w:rPr>
          <w:rFonts w:hint="eastAsia"/>
          <w:lang w:eastAsia="zh-HK"/>
        </w:rPr>
        <w:t>亦有不同的地方，例如</w:t>
      </w:r>
      <w:r w:rsidR="00252D6E" w:rsidRPr="00B63358">
        <w:rPr>
          <w:rFonts w:hint="eastAsia"/>
          <w:lang w:eastAsia="zh-HK"/>
        </w:rPr>
        <w:t>：</w:t>
      </w:r>
      <w:r w:rsidRPr="00B63358">
        <w:t>聖母瑪利亞</w:t>
      </w:r>
      <w:r w:rsidR="00020A4B" w:rsidRPr="00B63358">
        <w:rPr>
          <w:rFonts w:hint="eastAsia"/>
        </w:rPr>
        <w:t>在天主教有更崇高的地位；另外，天主教設有教廷和教宗，</w:t>
      </w:r>
      <w:r w:rsidRPr="00B63358">
        <w:rPr>
          <w:rFonts w:hint="eastAsia"/>
          <w:lang w:eastAsia="zh-HK"/>
        </w:rPr>
        <w:t>而</w:t>
      </w:r>
      <w:r w:rsidRPr="00B63358">
        <w:rPr>
          <w:rFonts w:hint="eastAsia"/>
        </w:rPr>
        <w:t>基督新教</w:t>
      </w:r>
      <w:r w:rsidR="00020A4B" w:rsidRPr="00B63358">
        <w:rPr>
          <w:rFonts w:hint="eastAsia"/>
          <w:lang w:eastAsia="zh-HK"/>
        </w:rPr>
        <w:t>則</w:t>
      </w:r>
      <w:r w:rsidRPr="00B63358">
        <w:rPr>
          <w:rFonts w:hint="eastAsia"/>
        </w:rPr>
        <w:t>分</w:t>
      </w:r>
      <w:r w:rsidR="00020A4B" w:rsidRPr="00B63358">
        <w:rPr>
          <w:rFonts w:hint="eastAsia"/>
        </w:rPr>
        <w:t>為</w:t>
      </w:r>
      <w:r w:rsidRPr="00B63358">
        <w:rPr>
          <w:rFonts w:hint="eastAsia"/>
        </w:rPr>
        <w:t>不同宗派，如聖公會、信義會、浸信會等。</w:t>
      </w:r>
    </w:p>
    <w:p w14:paraId="19A3245C" w14:textId="77777777" w:rsidR="001651F4" w:rsidRPr="00B63358" w:rsidRDefault="001651F4" w:rsidP="002E318D">
      <w:pPr>
        <w:spacing w:line="0" w:lineRule="atLeast"/>
        <w:rPr>
          <w:lang w:eastAsia="zh-HK"/>
        </w:rPr>
      </w:pPr>
    </w:p>
    <w:p w14:paraId="22B69D7D" w14:textId="77777777" w:rsidR="004379F1" w:rsidRPr="00B63358" w:rsidRDefault="004379F1" w:rsidP="002E318D">
      <w:pPr>
        <w:spacing w:line="0" w:lineRule="atLeast"/>
        <w:rPr>
          <w:lang w:eastAsia="zh-HK"/>
        </w:rPr>
      </w:pPr>
    </w:p>
    <w:p w14:paraId="52C48380" w14:textId="77777777" w:rsidR="00282942" w:rsidRPr="00B63358" w:rsidRDefault="00282942">
      <w:pPr>
        <w:rPr>
          <w:b/>
          <w:lang w:eastAsia="zh-HK"/>
        </w:rPr>
      </w:pPr>
      <w:r w:rsidRPr="00B63358">
        <w:rPr>
          <w:b/>
          <w:lang w:eastAsia="zh-HK"/>
        </w:rPr>
        <w:br w:type="page"/>
      </w:r>
    </w:p>
    <w:p w14:paraId="57F59D17" w14:textId="77777777" w:rsidR="002E318D" w:rsidRPr="00B63358" w:rsidRDefault="002E318D" w:rsidP="002E318D">
      <w:pPr>
        <w:spacing w:line="0" w:lineRule="atLeast"/>
        <w:rPr>
          <w:b/>
          <w:u w:val="single"/>
          <w:lang w:eastAsia="zh-HK"/>
        </w:rPr>
      </w:pPr>
      <w:r w:rsidRPr="00B63358">
        <w:rPr>
          <w:rFonts w:hint="eastAsia"/>
          <w:b/>
          <w:u w:val="single"/>
          <w:lang w:eastAsia="zh-HK"/>
        </w:rPr>
        <w:lastRenderedPageBreak/>
        <w:t>路線地圖</w:t>
      </w:r>
    </w:p>
    <w:p w14:paraId="64FA7A76" w14:textId="7A295C88" w:rsidR="002E318D" w:rsidRPr="00B63358" w:rsidRDefault="00EA6A78" w:rsidP="002E319B">
      <w:pPr>
        <w:spacing w:line="0" w:lineRule="atLeast"/>
        <w:jc w:val="center"/>
        <w:rPr>
          <w:rFonts w:ascii="新細明體" w:eastAsia="新細明體" w:hAnsi="新細明體"/>
        </w:rPr>
      </w:pPr>
      <w:r w:rsidRPr="00B63358">
        <w:rPr>
          <w:rFonts w:ascii="新細明體" w:eastAsia="新細明體" w:hAnsi="新細明體"/>
          <w:noProof/>
        </w:rPr>
        <w:drawing>
          <wp:inline distT="0" distB="0" distL="0" distR="0" wp14:anchorId="4EEFCA2C" wp14:editId="30990A35">
            <wp:extent cx="4640580" cy="6606540"/>
            <wp:effectExtent l="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40580" cy="6606540"/>
                    </a:xfrm>
                    <a:prstGeom prst="rect">
                      <a:avLst/>
                    </a:prstGeom>
                    <a:noFill/>
                    <a:ln>
                      <a:noFill/>
                    </a:ln>
                  </pic:spPr>
                </pic:pic>
              </a:graphicData>
            </a:graphic>
          </wp:inline>
        </w:drawing>
      </w:r>
    </w:p>
    <w:p w14:paraId="7838EA37" w14:textId="77777777" w:rsidR="002E318D" w:rsidRPr="00B63358" w:rsidRDefault="002E318D">
      <w:pPr>
        <w:rPr>
          <w:b/>
          <w:lang w:eastAsia="zh-HK"/>
        </w:rPr>
      </w:pPr>
      <w:r w:rsidRPr="00B63358">
        <w:rPr>
          <w:b/>
          <w:lang w:eastAsia="zh-HK"/>
        </w:rPr>
        <w:br w:type="page"/>
      </w:r>
    </w:p>
    <w:p w14:paraId="3A7E28A8" w14:textId="77777777" w:rsidR="002E318D" w:rsidRPr="00B63358" w:rsidRDefault="002E318D" w:rsidP="002E318D">
      <w:pPr>
        <w:spacing w:line="0" w:lineRule="atLeast"/>
        <w:rPr>
          <w:b/>
          <w:u w:val="single"/>
          <w:lang w:eastAsia="zh-HK"/>
        </w:rPr>
      </w:pPr>
      <w:r w:rsidRPr="00B63358">
        <w:rPr>
          <w:rFonts w:hint="eastAsia"/>
          <w:b/>
          <w:u w:val="single"/>
          <w:lang w:eastAsia="zh-HK"/>
        </w:rPr>
        <w:lastRenderedPageBreak/>
        <w:t>工作紙設計說明</w:t>
      </w:r>
      <w:r w:rsidR="0090423B" w:rsidRPr="00B63358">
        <w:rPr>
          <w:rFonts w:hint="eastAsia"/>
          <w:b/>
          <w:u w:val="single"/>
          <w:lang w:eastAsia="zh-HK"/>
        </w:rPr>
        <w:t>、</w:t>
      </w:r>
      <w:r w:rsidRPr="00B63358">
        <w:rPr>
          <w:rFonts w:hint="eastAsia"/>
          <w:b/>
          <w:u w:val="single"/>
          <w:lang w:eastAsia="zh-HK"/>
        </w:rPr>
        <w:t>使用建議</w:t>
      </w:r>
    </w:p>
    <w:tbl>
      <w:tblPr>
        <w:tblStyle w:val="aff"/>
        <w:tblW w:w="0" w:type="auto"/>
        <w:tblLook w:val="04A0" w:firstRow="1" w:lastRow="0" w:firstColumn="1" w:lastColumn="0" w:noHBand="0" w:noVBand="1"/>
      </w:tblPr>
      <w:tblGrid>
        <w:gridCol w:w="1696"/>
        <w:gridCol w:w="3834"/>
        <w:gridCol w:w="2766"/>
      </w:tblGrid>
      <w:tr w:rsidR="002E318D" w:rsidRPr="00B63358" w14:paraId="149DC469" w14:textId="77777777" w:rsidTr="0063300A">
        <w:tc>
          <w:tcPr>
            <w:tcW w:w="1696" w:type="dxa"/>
          </w:tcPr>
          <w:p w14:paraId="14EA856F" w14:textId="77777777" w:rsidR="002E318D" w:rsidRPr="00B63358" w:rsidRDefault="002E318D" w:rsidP="0063300A">
            <w:pPr>
              <w:spacing w:line="0" w:lineRule="atLeast"/>
              <w:rPr>
                <w:lang w:eastAsia="zh-HK"/>
              </w:rPr>
            </w:pPr>
            <w:r w:rsidRPr="00B63358">
              <w:rPr>
                <w:rFonts w:hint="eastAsia"/>
                <w:lang w:eastAsia="zh-HK"/>
              </w:rPr>
              <w:t>工作紙</w:t>
            </w:r>
          </w:p>
        </w:tc>
        <w:tc>
          <w:tcPr>
            <w:tcW w:w="3834" w:type="dxa"/>
          </w:tcPr>
          <w:p w14:paraId="040DA2FC" w14:textId="77777777" w:rsidR="002E318D" w:rsidRPr="00B63358" w:rsidRDefault="002E318D" w:rsidP="0063300A">
            <w:pPr>
              <w:spacing w:line="0" w:lineRule="atLeast"/>
              <w:rPr>
                <w:lang w:eastAsia="zh-HK"/>
              </w:rPr>
            </w:pPr>
            <w:r w:rsidRPr="00B63358">
              <w:rPr>
                <w:rFonts w:hint="eastAsia"/>
                <w:b/>
                <w:u w:val="single"/>
                <w:lang w:eastAsia="zh-HK"/>
              </w:rPr>
              <w:t>設計說明</w:t>
            </w:r>
          </w:p>
        </w:tc>
        <w:tc>
          <w:tcPr>
            <w:tcW w:w="2766" w:type="dxa"/>
          </w:tcPr>
          <w:p w14:paraId="1A323EBE" w14:textId="77777777" w:rsidR="002E318D" w:rsidRPr="00B63358" w:rsidRDefault="002E318D" w:rsidP="0063300A">
            <w:pPr>
              <w:spacing w:line="0" w:lineRule="atLeast"/>
              <w:rPr>
                <w:lang w:eastAsia="zh-HK"/>
              </w:rPr>
            </w:pPr>
            <w:r w:rsidRPr="00B63358">
              <w:rPr>
                <w:rFonts w:hint="eastAsia"/>
                <w:b/>
                <w:u w:val="single"/>
                <w:lang w:eastAsia="zh-HK"/>
              </w:rPr>
              <w:t>使用建議</w:t>
            </w:r>
          </w:p>
        </w:tc>
      </w:tr>
      <w:tr w:rsidR="002E318D" w:rsidRPr="00B63358" w14:paraId="280D9A64" w14:textId="77777777" w:rsidTr="0063300A">
        <w:tc>
          <w:tcPr>
            <w:tcW w:w="1696" w:type="dxa"/>
          </w:tcPr>
          <w:p w14:paraId="0384AB44" w14:textId="77777777" w:rsidR="002E318D" w:rsidRPr="00B63358" w:rsidRDefault="002E318D" w:rsidP="0063300A">
            <w:pPr>
              <w:spacing w:line="0" w:lineRule="atLeast"/>
              <w:rPr>
                <w:lang w:eastAsia="zh-HK"/>
              </w:rPr>
            </w:pPr>
            <w:r w:rsidRPr="00B63358">
              <w:rPr>
                <w:rFonts w:hint="eastAsia"/>
                <w:lang w:eastAsia="zh-HK"/>
              </w:rPr>
              <w:t>第一部</w:t>
            </w:r>
            <w:r w:rsidR="00E51ECC" w:rsidRPr="00B63358">
              <w:rPr>
                <w:rFonts w:hint="eastAsia"/>
                <w:lang w:eastAsia="zh-HK"/>
              </w:rPr>
              <w:t>分</w:t>
            </w:r>
          </w:p>
        </w:tc>
        <w:tc>
          <w:tcPr>
            <w:tcW w:w="3834" w:type="dxa"/>
          </w:tcPr>
          <w:p w14:paraId="13AB0F3F" w14:textId="77777777" w:rsidR="002E318D" w:rsidRPr="00B63358" w:rsidRDefault="002E318D" w:rsidP="0063300A">
            <w:pPr>
              <w:jc w:val="both"/>
              <w:rPr>
                <w:lang w:eastAsia="zh-HK"/>
              </w:rPr>
            </w:pPr>
            <w:r w:rsidRPr="00B63358">
              <w:rPr>
                <w:rFonts w:hint="eastAsia"/>
                <w:lang w:eastAsia="zh-HK"/>
              </w:rPr>
              <w:t>回應學習重點一</w:t>
            </w:r>
            <w:r w:rsidRPr="00B63358">
              <w:rPr>
                <w:rFonts w:hint="eastAsia"/>
              </w:rPr>
              <w:t>及二，</w:t>
            </w:r>
            <w:r w:rsidRPr="00B63358">
              <w:rPr>
                <w:rFonts w:hint="eastAsia"/>
                <w:lang w:eastAsia="zh-HK"/>
              </w:rPr>
              <w:t>讓學生</w:t>
            </w:r>
            <w:r w:rsidRPr="00B63358">
              <w:rPr>
                <w:rFonts w:hint="eastAsia"/>
              </w:rPr>
              <w:t>認識不同宗教在香港的發展及與其相關的建築物特色</w:t>
            </w:r>
          </w:p>
        </w:tc>
        <w:tc>
          <w:tcPr>
            <w:tcW w:w="2766" w:type="dxa"/>
          </w:tcPr>
          <w:p w14:paraId="24749890" w14:textId="77777777" w:rsidR="002E318D" w:rsidRPr="00B63358" w:rsidRDefault="002E318D" w:rsidP="0063300A">
            <w:pPr>
              <w:spacing w:line="0" w:lineRule="atLeast"/>
              <w:rPr>
                <w:lang w:eastAsia="zh-HK"/>
              </w:rPr>
            </w:pPr>
            <w:r w:rsidRPr="00B63358">
              <w:rPr>
                <w:rFonts w:hint="eastAsia"/>
                <w:lang w:eastAsia="zh-HK"/>
              </w:rPr>
              <w:t>於實地考察時使用</w:t>
            </w:r>
          </w:p>
        </w:tc>
      </w:tr>
      <w:tr w:rsidR="002E318D" w:rsidRPr="00B63358" w14:paraId="410E90AE" w14:textId="77777777" w:rsidTr="0063300A">
        <w:tc>
          <w:tcPr>
            <w:tcW w:w="1696" w:type="dxa"/>
          </w:tcPr>
          <w:p w14:paraId="2CE8AC25" w14:textId="77777777" w:rsidR="002E318D" w:rsidRPr="00B63358" w:rsidRDefault="002E318D" w:rsidP="0063300A">
            <w:pPr>
              <w:spacing w:line="0" w:lineRule="atLeast"/>
              <w:rPr>
                <w:lang w:eastAsia="zh-HK"/>
              </w:rPr>
            </w:pPr>
            <w:r w:rsidRPr="00B63358">
              <w:rPr>
                <w:rFonts w:hint="eastAsia"/>
                <w:lang w:eastAsia="zh-HK"/>
              </w:rPr>
              <w:t>第</w:t>
            </w:r>
            <w:r w:rsidRPr="00B63358">
              <w:rPr>
                <w:rFonts w:hint="eastAsia"/>
              </w:rPr>
              <w:t>二</w:t>
            </w:r>
            <w:r w:rsidRPr="00B63358">
              <w:rPr>
                <w:rFonts w:hint="eastAsia"/>
                <w:lang w:eastAsia="zh-HK"/>
              </w:rPr>
              <w:t>部</w:t>
            </w:r>
            <w:r w:rsidR="00E51ECC" w:rsidRPr="00B63358">
              <w:rPr>
                <w:rFonts w:hint="eastAsia"/>
                <w:lang w:eastAsia="zh-HK"/>
              </w:rPr>
              <w:t>分</w:t>
            </w:r>
          </w:p>
        </w:tc>
        <w:tc>
          <w:tcPr>
            <w:tcW w:w="3834" w:type="dxa"/>
          </w:tcPr>
          <w:p w14:paraId="7520DBA8" w14:textId="77777777" w:rsidR="002E318D" w:rsidRPr="00B63358" w:rsidRDefault="002E318D" w:rsidP="0063300A">
            <w:pPr>
              <w:spacing w:line="0" w:lineRule="atLeast"/>
              <w:rPr>
                <w:lang w:eastAsia="zh-HK"/>
              </w:rPr>
            </w:pPr>
            <w:r w:rsidRPr="00B63358">
              <w:rPr>
                <w:rFonts w:hint="eastAsia"/>
                <w:lang w:eastAsia="zh-HK"/>
              </w:rPr>
              <w:t>回應學習重點</w:t>
            </w:r>
            <w:r w:rsidRPr="00B63358">
              <w:rPr>
                <w:rFonts w:hint="eastAsia"/>
              </w:rPr>
              <w:t>三</w:t>
            </w:r>
            <w:r w:rsidR="00477551" w:rsidRPr="00B63358">
              <w:rPr>
                <w:rFonts w:hint="eastAsia"/>
              </w:rPr>
              <w:t>及四</w:t>
            </w:r>
            <w:r w:rsidRPr="00B63358">
              <w:rPr>
                <w:rFonts w:hint="eastAsia"/>
              </w:rPr>
              <w:t>，透過比較不同宗教，整理考察所得的知識，提升學習成效</w:t>
            </w:r>
          </w:p>
        </w:tc>
        <w:tc>
          <w:tcPr>
            <w:tcW w:w="2766" w:type="dxa"/>
          </w:tcPr>
          <w:p w14:paraId="0897C288" w14:textId="77777777" w:rsidR="002E318D" w:rsidRPr="00B63358" w:rsidRDefault="002E318D" w:rsidP="0063300A">
            <w:pPr>
              <w:spacing w:line="0" w:lineRule="atLeast"/>
              <w:rPr>
                <w:lang w:eastAsia="zh-HK"/>
              </w:rPr>
            </w:pPr>
            <w:r w:rsidRPr="00B63358">
              <w:rPr>
                <w:rFonts w:hint="eastAsia"/>
                <w:lang w:eastAsia="zh-HK"/>
              </w:rPr>
              <w:t>於</w:t>
            </w:r>
            <w:r w:rsidRPr="00B63358">
              <w:rPr>
                <w:rFonts w:hint="eastAsia"/>
              </w:rPr>
              <w:t>日常課堂中</w:t>
            </w:r>
            <w:r w:rsidRPr="00B63358">
              <w:rPr>
                <w:rFonts w:hint="eastAsia"/>
                <w:lang w:eastAsia="zh-HK"/>
              </w:rPr>
              <w:t>使用</w:t>
            </w:r>
          </w:p>
        </w:tc>
      </w:tr>
    </w:tbl>
    <w:p w14:paraId="66D142AB" w14:textId="77777777" w:rsidR="002E318D" w:rsidRPr="00B63358" w:rsidRDefault="002E318D" w:rsidP="002E318D">
      <w:pPr>
        <w:spacing w:line="0" w:lineRule="atLeast"/>
        <w:rPr>
          <w:lang w:eastAsia="zh-HK"/>
        </w:rPr>
      </w:pPr>
    </w:p>
    <w:p w14:paraId="04F783B3" w14:textId="77777777" w:rsidR="002E318D" w:rsidRPr="00B63358" w:rsidRDefault="00AE7FEB" w:rsidP="002E318D">
      <w:pPr>
        <w:spacing w:line="0" w:lineRule="atLeast"/>
        <w:rPr>
          <w:lang w:eastAsia="zh-HK"/>
        </w:rPr>
      </w:pPr>
      <w:r w:rsidRPr="00B63358">
        <w:rPr>
          <w:rFonts w:hint="eastAsia"/>
          <w:lang w:eastAsia="zh-HK"/>
        </w:rPr>
        <w:t>整體使用建議及注意事項</w:t>
      </w:r>
      <w:r w:rsidR="002E318D" w:rsidRPr="00B63358">
        <w:rPr>
          <w:rFonts w:hint="eastAsia"/>
          <w:lang w:eastAsia="zh-HK"/>
        </w:rPr>
        <w:t>：</w:t>
      </w:r>
    </w:p>
    <w:p w14:paraId="26841AE2" w14:textId="10A20C57" w:rsidR="002E318D" w:rsidRPr="00B63358" w:rsidRDefault="002E318D" w:rsidP="00BA0F1D">
      <w:pPr>
        <w:pStyle w:val="af"/>
        <w:numPr>
          <w:ilvl w:val="0"/>
          <w:numId w:val="98"/>
        </w:numPr>
        <w:spacing w:line="0" w:lineRule="atLeast"/>
        <w:rPr>
          <w:lang w:eastAsia="zh-HK"/>
        </w:rPr>
      </w:pPr>
      <w:r w:rsidRPr="00B63358">
        <w:rPr>
          <w:rFonts w:hint="eastAsia"/>
          <w:lang w:eastAsia="zh-HK"/>
        </w:rPr>
        <w:t>教師可因應教學時</w:t>
      </w:r>
      <w:r w:rsidRPr="00B63358">
        <w:rPr>
          <w:rFonts w:hint="eastAsia"/>
        </w:rPr>
        <w:t>間</w:t>
      </w:r>
      <w:r w:rsidR="0090423B" w:rsidRPr="00B63358">
        <w:rPr>
          <w:rFonts w:hint="eastAsia"/>
          <w:lang w:eastAsia="zh-HK"/>
        </w:rPr>
        <w:t>、</w:t>
      </w:r>
      <w:r w:rsidRPr="00B63358">
        <w:rPr>
          <w:rFonts w:hint="eastAsia"/>
          <w:lang w:eastAsia="zh-HK"/>
        </w:rPr>
        <w:t>學生的水平和能力，裁剪</w:t>
      </w:r>
      <w:r w:rsidR="00252D6E" w:rsidRPr="00B63358">
        <w:rPr>
          <w:rFonts w:hint="eastAsia"/>
          <w:lang w:eastAsia="zh-HK"/>
        </w:rPr>
        <w:t>及調適</w:t>
      </w:r>
      <w:r w:rsidRPr="00B63358">
        <w:rPr>
          <w:rFonts w:hint="eastAsia"/>
          <w:lang w:eastAsia="zh-HK"/>
        </w:rPr>
        <w:t>工作紙的份量和要求。</w:t>
      </w:r>
    </w:p>
    <w:p w14:paraId="35081410" w14:textId="77777777" w:rsidR="00C953A1" w:rsidRPr="00B63358" w:rsidRDefault="00C953A1" w:rsidP="00BA0F1D">
      <w:pPr>
        <w:pStyle w:val="af"/>
        <w:widowControl w:val="0"/>
        <w:numPr>
          <w:ilvl w:val="0"/>
          <w:numId w:val="92"/>
        </w:numPr>
        <w:tabs>
          <w:tab w:val="left" w:pos="567"/>
        </w:tabs>
        <w:spacing w:line="0" w:lineRule="atLeast"/>
      </w:pPr>
      <w:r w:rsidRPr="00B63358">
        <w:rPr>
          <w:rFonts w:hint="eastAsia"/>
          <w:lang w:eastAsia="zh-HK"/>
        </w:rPr>
        <w:t>考察尖沙咀福德古廟、</w:t>
      </w:r>
      <w:r w:rsidRPr="00B63358">
        <w:t>九龍清真寺暨伊斯蘭中心</w:t>
      </w:r>
      <w:r w:rsidRPr="00B63358">
        <w:rPr>
          <w:rFonts w:hint="eastAsia"/>
          <w:lang w:eastAsia="zh-HK"/>
        </w:rPr>
        <w:t>、</w:t>
      </w:r>
      <w:r w:rsidRPr="00B63358">
        <w:rPr>
          <w:rFonts w:hint="eastAsia"/>
        </w:rPr>
        <w:t>聖安德烈堂</w:t>
      </w:r>
      <w:r w:rsidRPr="00B63358">
        <w:rPr>
          <w:rFonts w:hint="eastAsia"/>
          <w:lang w:eastAsia="zh-HK"/>
        </w:rPr>
        <w:t>、</w:t>
      </w:r>
      <w:r w:rsidRPr="00B63358">
        <w:rPr>
          <w:rFonts w:hint="eastAsia"/>
        </w:rPr>
        <w:t>九龍佑寧堂</w:t>
      </w:r>
      <w:r w:rsidRPr="00B63358">
        <w:rPr>
          <w:rFonts w:hint="eastAsia"/>
          <w:lang w:eastAsia="zh-HK"/>
        </w:rPr>
        <w:t>、</w:t>
      </w:r>
      <w:r w:rsidRPr="00B63358">
        <w:rPr>
          <w:rFonts w:hint="eastAsia"/>
        </w:rPr>
        <w:t>天主教玫瑰堂</w:t>
      </w:r>
      <w:r w:rsidRPr="00B63358">
        <w:rPr>
          <w:rFonts w:hint="eastAsia"/>
          <w:lang w:eastAsia="zh-HK"/>
        </w:rPr>
        <w:t>時，應保持安靜</w:t>
      </w:r>
      <w:r w:rsidRPr="00B63358">
        <w:rPr>
          <w:rFonts w:ascii="Times New Roman" w:hAnsi="Times New Roman"/>
        </w:rPr>
        <w:t>，</w:t>
      </w:r>
      <w:r w:rsidRPr="00B63358">
        <w:rPr>
          <w:rFonts w:ascii="Times New Roman" w:hAnsi="Times New Roman" w:hint="eastAsia"/>
          <w:lang w:eastAsia="zh-HK"/>
        </w:rPr>
        <w:t>亦應避免影響</w:t>
      </w:r>
      <w:r w:rsidR="00E24009" w:rsidRPr="00B63358">
        <w:rPr>
          <w:rFonts w:ascii="Times New Roman" w:hAnsi="Times New Roman" w:hint="eastAsia"/>
          <w:lang w:eastAsia="zh-HK"/>
        </w:rPr>
        <w:t>信眾參拜</w:t>
      </w:r>
      <w:r w:rsidR="00003345" w:rsidRPr="00B63358">
        <w:rPr>
          <w:rFonts w:hint="eastAsia"/>
          <w:lang w:eastAsia="zh-HK"/>
        </w:rPr>
        <w:t>或</w:t>
      </w:r>
      <w:r w:rsidR="00E24009" w:rsidRPr="00B63358">
        <w:rPr>
          <w:rFonts w:hint="eastAsia"/>
        </w:rPr>
        <w:t>禱告</w:t>
      </w:r>
      <w:r w:rsidRPr="00B63358">
        <w:rPr>
          <w:rFonts w:ascii="Times New Roman" w:hAnsi="Times New Roman" w:hint="eastAsia"/>
          <w:lang w:eastAsia="zh-HK"/>
        </w:rPr>
        <w:t>。</w:t>
      </w:r>
    </w:p>
    <w:p w14:paraId="11F679FD" w14:textId="77777777" w:rsidR="00C953A1" w:rsidRPr="00B63358" w:rsidRDefault="00604A0D" w:rsidP="00BA0F1D">
      <w:pPr>
        <w:pStyle w:val="af"/>
        <w:widowControl w:val="0"/>
        <w:numPr>
          <w:ilvl w:val="0"/>
          <w:numId w:val="92"/>
        </w:numPr>
        <w:tabs>
          <w:tab w:val="left" w:pos="567"/>
        </w:tabs>
        <w:spacing w:line="0" w:lineRule="atLeast"/>
        <w:rPr>
          <w:lang w:eastAsia="zh-HK"/>
        </w:rPr>
      </w:pPr>
      <w:r w:rsidRPr="00B63358">
        <w:rPr>
          <w:rFonts w:hint="eastAsia"/>
          <w:lang w:eastAsia="zh-HK"/>
        </w:rPr>
        <w:t>如要進入</w:t>
      </w:r>
      <w:r w:rsidRPr="00B63358">
        <w:t>九龍清真寺暨伊斯蘭中心</w:t>
      </w:r>
      <w:r w:rsidRPr="00B63358">
        <w:rPr>
          <w:rFonts w:hint="eastAsia"/>
          <w:lang w:eastAsia="zh-HK"/>
        </w:rPr>
        <w:t>、</w:t>
      </w:r>
      <w:r w:rsidRPr="00B63358">
        <w:rPr>
          <w:rFonts w:hint="eastAsia"/>
        </w:rPr>
        <w:t>聖安德烈堂</w:t>
      </w:r>
      <w:r w:rsidRPr="00B63358">
        <w:rPr>
          <w:rFonts w:hint="eastAsia"/>
          <w:lang w:eastAsia="zh-HK"/>
        </w:rPr>
        <w:t>、</w:t>
      </w:r>
      <w:r w:rsidRPr="00B63358">
        <w:rPr>
          <w:rFonts w:hint="eastAsia"/>
        </w:rPr>
        <w:t>九龍佑寧堂</w:t>
      </w:r>
      <w:r w:rsidRPr="00B63358">
        <w:rPr>
          <w:rFonts w:hint="eastAsia"/>
          <w:lang w:eastAsia="zh-HK"/>
        </w:rPr>
        <w:t>、</w:t>
      </w:r>
      <w:r w:rsidRPr="00B63358">
        <w:rPr>
          <w:rFonts w:hint="eastAsia"/>
        </w:rPr>
        <w:t>天主教玫瑰堂</w:t>
      </w:r>
      <w:r w:rsidRPr="00B63358">
        <w:rPr>
          <w:rFonts w:hint="eastAsia"/>
          <w:lang w:eastAsia="zh-HK"/>
        </w:rPr>
        <w:t>考察，</w:t>
      </w:r>
      <w:r w:rsidRPr="00B63358">
        <w:t>請遵守在場的標示和工作人員的指</w:t>
      </w:r>
      <w:r w:rsidRPr="00B63358">
        <w:rPr>
          <w:rFonts w:hint="eastAsia"/>
        </w:rPr>
        <w:t>示</w:t>
      </w:r>
      <w:r w:rsidR="00993746" w:rsidRPr="00B63358">
        <w:rPr>
          <w:rFonts w:hint="eastAsia"/>
        </w:rPr>
        <w:t>，</w:t>
      </w:r>
      <w:r w:rsidR="006A72D3" w:rsidRPr="00B63358">
        <w:rPr>
          <w:rFonts w:hint="eastAsia"/>
        </w:rPr>
        <w:t>衣</w:t>
      </w:r>
      <w:r w:rsidR="007B0065" w:rsidRPr="00B63358">
        <w:rPr>
          <w:rFonts w:hint="eastAsia"/>
        </w:rPr>
        <w:t>着</w:t>
      </w:r>
      <w:r w:rsidR="006A72D3" w:rsidRPr="00B63358">
        <w:rPr>
          <w:rFonts w:hint="eastAsia"/>
        </w:rPr>
        <w:t>亦必須莊重</w:t>
      </w:r>
      <w:r w:rsidR="00993746" w:rsidRPr="00B63358">
        <w:rPr>
          <w:rFonts w:hint="eastAsia"/>
          <w:lang w:eastAsia="zh-HK"/>
        </w:rPr>
        <w:t>。</w:t>
      </w:r>
      <w:r w:rsidR="00DB1EFF" w:rsidRPr="00B63358">
        <w:rPr>
          <w:rFonts w:hint="eastAsia"/>
          <w:lang w:eastAsia="zh-HK"/>
        </w:rPr>
        <w:t>如有疑問，可先</w:t>
      </w:r>
      <w:r w:rsidR="00BB23C9" w:rsidRPr="00B63358">
        <w:rPr>
          <w:rFonts w:hint="eastAsia"/>
          <w:lang w:eastAsia="zh-HK"/>
        </w:rPr>
        <w:t>聯絡各宗教場所查詢</w:t>
      </w:r>
      <w:r w:rsidR="008E0F52" w:rsidRPr="00B63358">
        <w:rPr>
          <w:rFonts w:hint="eastAsia"/>
          <w:lang w:eastAsia="zh-HK"/>
        </w:rPr>
        <w:t>：</w:t>
      </w:r>
    </w:p>
    <w:p w14:paraId="37B2A006" w14:textId="532AC953" w:rsidR="008E0F52" w:rsidRPr="00B63358" w:rsidRDefault="008E0F52" w:rsidP="00BA0F1D">
      <w:pPr>
        <w:pStyle w:val="af"/>
        <w:widowControl w:val="0"/>
        <w:numPr>
          <w:ilvl w:val="1"/>
          <w:numId w:val="92"/>
        </w:numPr>
        <w:tabs>
          <w:tab w:val="left" w:pos="567"/>
        </w:tabs>
        <w:spacing w:line="0" w:lineRule="atLeast"/>
        <w:rPr>
          <w:lang w:eastAsia="zh-HK"/>
        </w:rPr>
      </w:pPr>
      <w:r w:rsidRPr="00B63358">
        <w:t>九龍清真寺暨伊斯蘭中心</w:t>
      </w:r>
      <w:r w:rsidRPr="00B63358">
        <w:rPr>
          <w:rFonts w:hint="eastAsia"/>
          <w:lang w:eastAsia="zh-HK"/>
        </w:rPr>
        <w:t>：</w:t>
      </w:r>
      <w:r w:rsidR="00053CE1" w:rsidRPr="00B63358">
        <w:rPr>
          <w:rFonts w:hint="eastAsia"/>
          <w:lang w:eastAsia="zh-HK"/>
        </w:rPr>
        <w:t>電話</w:t>
      </w:r>
      <w:r w:rsidR="00252D6E" w:rsidRPr="00B63358">
        <w:rPr>
          <w:rFonts w:ascii="Arial" w:eastAsia="新細明體" w:hAnsi="Arial" w:hint="eastAsia"/>
          <w:shd w:val="clear" w:color="auto" w:fill="FFFFFF"/>
        </w:rPr>
        <w:t>／</w:t>
      </w:r>
      <w:r w:rsidR="00053CE1" w:rsidRPr="00B63358">
        <w:rPr>
          <w:lang w:eastAsia="zh-HK"/>
        </w:rPr>
        <w:t xml:space="preserve">27240095 </w:t>
      </w:r>
    </w:p>
    <w:p w14:paraId="5AB1DA19" w14:textId="0E6335E1" w:rsidR="008E0F52" w:rsidRPr="00B63358" w:rsidRDefault="008E0F52" w:rsidP="00BA0F1D">
      <w:pPr>
        <w:pStyle w:val="af"/>
        <w:widowControl w:val="0"/>
        <w:numPr>
          <w:ilvl w:val="1"/>
          <w:numId w:val="92"/>
        </w:numPr>
        <w:tabs>
          <w:tab w:val="left" w:pos="567"/>
        </w:tabs>
        <w:spacing w:line="0" w:lineRule="atLeast"/>
        <w:rPr>
          <w:lang w:eastAsia="zh-HK"/>
        </w:rPr>
      </w:pPr>
      <w:r w:rsidRPr="00B63358">
        <w:rPr>
          <w:rFonts w:hint="eastAsia"/>
        </w:rPr>
        <w:t>聖安德烈堂</w:t>
      </w:r>
      <w:r w:rsidRPr="00B63358">
        <w:rPr>
          <w:rFonts w:hint="eastAsia"/>
          <w:lang w:eastAsia="zh-HK"/>
        </w:rPr>
        <w:t>：</w:t>
      </w:r>
      <w:r w:rsidR="00053CE1" w:rsidRPr="00B63358">
        <w:rPr>
          <w:rFonts w:hint="eastAsia"/>
          <w:lang w:eastAsia="zh-HK"/>
        </w:rPr>
        <w:t>電話</w:t>
      </w:r>
      <w:r w:rsidR="00252D6E" w:rsidRPr="00B63358">
        <w:rPr>
          <w:rFonts w:ascii="Arial" w:eastAsia="新細明體" w:hAnsi="Arial" w:hint="eastAsia"/>
          <w:shd w:val="clear" w:color="auto" w:fill="FFFFFF"/>
        </w:rPr>
        <w:t>／</w:t>
      </w:r>
      <w:r w:rsidR="00053CE1" w:rsidRPr="00B63358">
        <w:rPr>
          <w:lang w:eastAsia="zh-HK"/>
        </w:rPr>
        <w:t>23671478</w:t>
      </w:r>
    </w:p>
    <w:p w14:paraId="7408DBB4" w14:textId="6DC473F7" w:rsidR="008E0F52" w:rsidRPr="00B63358" w:rsidRDefault="008E0F52" w:rsidP="00BA0F1D">
      <w:pPr>
        <w:pStyle w:val="af"/>
        <w:widowControl w:val="0"/>
        <w:numPr>
          <w:ilvl w:val="1"/>
          <w:numId w:val="92"/>
        </w:numPr>
        <w:tabs>
          <w:tab w:val="left" w:pos="567"/>
        </w:tabs>
        <w:spacing w:line="0" w:lineRule="atLeast"/>
        <w:rPr>
          <w:lang w:eastAsia="zh-HK"/>
        </w:rPr>
      </w:pPr>
      <w:r w:rsidRPr="00B63358">
        <w:rPr>
          <w:rFonts w:hint="eastAsia"/>
        </w:rPr>
        <w:t>九龍佑寧堂</w:t>
      </w:r>
      <w:r w:rsidRPr="00B63358">
        <w:rPr>
          <w:rFonts w:hint="eastAsia"/>
          <w:lang w:eastAsia="zh-HK"/>
        </w:rPr>
        <w:t>：</w:t>
      </w:r>
      <w:r w:rsidR="00053CE1" w:rsidRPr="00B63358">
        <w:rPr>
          <w:rFonts w:hint="eastAsia"/>
          <w:lang w:eastAsia="zh-HK"/>
        </w:rPr>
        <w:t>電話</w:t>
      </w:r>
      <w:r w:rsidR="00252D6E" w:rsidRPr="00B63358">
        <w:rPr>
          <w:rFonts w:ascii="Arial" w:eastAsia="新細明體" w:hAnsi="Arial" w:hint="eastAsia"/>
          <w:shd w:val="clear" w:color="auto" w:fill="FFFFFF"/>
        </w:rPr>
        <w:t>／</w:t>
      </w:r>
      <w:r w:rsidR="00053CE1" w:rsidRPr="00B63358">
        <w:rPr>
          <w:lang w:eastAsia="zh-HK"/>
        </w:rPr>
        <w:t>23672585</w:t>
      </w:r>
    </w:p>
    <w:p w14:paraId="12E17471" w14:textId="6E380177" w:rsidR="008E0F52" w:rsidRPr="00B63358" w:rsidRDefault="008E0F52" w:rsidP="00BA0F1D">
      <w:pPr>
        <w:pStyle w:val="af"/>
        <w:widowControl w:val="0"/>
        <w:numPr>
          <w:ilvl w:val="1"/>
          <w:numId w:val="92"/>
        </w:numPr>
        <w:tabs>
          <w:tab w:val="left" w:pos="567"/>
        </w:tabs>
        <w:spacing w:line="0" w:lineRule="atLeast"/>
        <w:rPr>
          <w:lang w:eastAsia="zh-HK"/>
        </w:rPr>
      </w:pPr>
      <w:r w:rsidRPr="00B63358">
        <w:rPr>
          <w:rFonts w:hint="eastAsia"/>
        </w:rPr>
        <w:t>天主教玫瑰堂：</w:t>
      </w:r>
      <w:r w:rsidRPr="00B63358">
        <w:rPr>
          <w:rFonts w:hint="eastAsia"/>
          <w:lang w:eastAsia="zh-HK"/>
        </w:rPr>
        <w:t>電話</w:t>
      </w:r>
      <w:r w:rsidR="00252D6E" w:rsidRPr="00B63358">
        <w:rPr>
          <w:rFonts w:ascii="Arial" w:eastAsia="新細明體" w:hAnsi="Arial" w:hint="eastAsia"/>
          <w:shd w:val="clear" w:color="auto" w:fill="FFFFFF"/>
        </w:rPr>
        <w:t>／</w:t>
      </w:r>
      <w:r w:rsidRPr="00B63358">
        <w:rPr>
          <w:lang w:eastAsia="zh-HK"/>
        </w:rPr>
        <w:t>23680980</w:t>
      </w:r>
    </w:p>
    <w:p w14:paraId="6E3CC3D4" w14:textId="77777777" w:rsidR="002E318D" w:rsidRPr="00B63358" w:rsidRDefault="002E318D" w:rsidP="002E318D">
      <w:pPr>
        <w:spacing w:line="0" w:lineRule="atLeast"/>
        <w:rPr>
          <w:b/>
          <w:u w:val="single"/>
          <w:lang w:eastAsia="zh-HK"/>
        </w:rPr>
      </w:pPr>
    </w:p>
    <w:p w14:paraId="2C317F5F" w14:textId="77777777" w:rsidR="002E318D" w:rsidRPr="00B63358" w:rsidRDefault="002E318D" w:rsidP="002E318D">
      <w:pPr>
        <w:spacing w:line="0" w:lineRule="atLeast"/>
        <w:rPr>
          <w:b/>
          <w:u w:val="single"/>
          <w:lang w:eastAsia="zh-HK"/>
        </w:rPr>
      </w:pPr>
      <w:r w:rsidRPr="00B63358">
        <w:rPr>
          <w:rFonts w:hint="eastAsia"/>
          <w:b/>
          <w:u w:val="single"/>
          <w:lang w:eastAsia="zh-HK"/>
        </w:rPr>
        <w:t>工作紙</w:t>
      </w:r>
    </w:p>
    <w:p w14:paraId="01F033F6" w14:textId="77777777" w:rsidR="002E318D" w:rsidRPr="00B63358" w:rsidRDefault="002E318D" w:rsidP="002E318D">
      <w:pPr>
        <w:jc w:val="center"/>
        <w:rPr>
          <w:b/>
          <w:lang w:eastAsia="zh-HK"/>
        </w:rPr>
      </w:pPr>
      <w:r w:rsidRPr="00B63358">
        <w:rPr>
          <w:rFonts w:hint="eastAsia"/>
          <w:b/>
          <w:lang w:eastAsia="zh-HK"/>
        </w:rPr>
        <w:t>第一部分：</w:t>
      </w:r>
      <w:r w:rsidRPr="00B63358">
        <w:rPr>
          <w:rFonts w:hint="eastAsia"/>
          <w:b/>
        </w:rPr>
        <w:t>不同宗教在香港</w:t>
      </w:r>
    </w:p>
    <w:p w14:paraId="77060CAD" w14:textId="77777777" w:rsidR="00C45ADE" w:rsidRPr="00B63358" w:rsidRDefault="00C45ADE" w:rsidP="002E318D">
      <w:pPr>
        <w:jc w:val="center"/>
        <w:rPr>
          <w:b/>
          <w:lang w:eastAsia="zh-HK"/>
        </w:rPr>
      </w:pPr>
    </w:p>
    <w:p w14:paraId="3E213E6A" w14:textId="77777777" w:rsidR="002E318D" w:rsidRPr="00B63358" w:rsidRDefault="002E318D" w:rsidP="002E318D">
      <w:pPr>
        <w:spacing w:line="0" w:lineRule="atLeast"/>
        <w:rPr>
          <w:b/>
          <w:lang w:eastAsia="zh-HK"/>
        </w:rPr>
      </w:pPr>
      <w:r w:rsidRPr="00B63358">
        <w:rPr>
          <w:rFonts w:hint="eastAsia"/>
          <w:b/>
        </w:rPr>
        <w:t>考察第一站：前九廣鐵路鐘樓</w:t>
      </w:r>
    </w:p>
    <w:p w14:paraId="1C6432C4" w14:textId="77777777" w:rsidR="00C45ADE" w:rsidRPr="00B63358" w:rsidRDefault="00C45ADE" w:rsidP="002E318D">
      <w:pPr>
        <w:spacing w:line="0" w:lineRule="atLeast"/>
        <w:rPr>
          <w:b/>
          <w:lang w:eastAsia="zh-HK"/>
        </w:rPr>
      </w:pPr>
    </w:p>
    <w:p w14:paraId="4AFC3CE7" w14:textId="77777777" w:rsidR="002E318D" w:rsidRPr="00B63358" w:rsidRDefault="002E318D" w:rsidP="00303DAD">
      <w:pPr>
        <w:pStyle w:val="af"/>
        <w:widowControl w:val="0"/>
        <w:numPr>
          <w:ilvl w:val="0"/>
          <w:numId w:val="74"/>
        </w:numPr>
        <w:spacing w:line="0" w:lineRule="atLeast"/>
        <w:contextualSpacing w:val="0"/>
      </w:pPr>
      <w:r w:rsidRPr="00B63358">
        <w:rPr>
          <w:rFonts w:hint="eastAsia"/>
        </w:rPr>
        <w:t>於前九廣鐵路鐘樓附近作出普查，訪問香港居民</w:t>
      </w:r>
      <w:r w:rsidR="0090423B" w:rsidRPr="00B63358">
        <w:rPr>
          <w:rFonts w:hint="eastAsia"/>
        </w:rPr>
        <w:t>、</w:t>
      </w:r>
      <w:r w:rsidRPr="00B63358">
        <w:rPr>
          <w:rFonts w:hint="eastAsia"/>
        </w:rPr>
        <w:t>內地遊客及外國遊客，了解他們的宗教</w:t>
      </w:r>
      <w:r w:rsidRPr="00B63358">
        <w:t>信仰</w:t>
      </w:r>
      <w:r w:rsidRPr="00B63358">
        <w:rPr>
          <w:rFonts w:hint="eastAsia"/>
        </w:rPr>
        <w:t>背景：</w:t>
      </w:r>
    </w:p>
    <w:p w14:paraId="49B9507F" w14:textId="77777777" w:rsidR="002E318D" w:rsidRPr="00B63358" w:rsidRDefault="002E318D" w:rsidP="002E318D">
      <w:pPr>
        <w:spacing w:line="0" w:lineRule="atLeast"/>
        <w:rPr>
          <w:b/>
          <w:color w:val="FF0000"/>
        </w:rPr>
      </w:pPr>
    </w:p>
    <w:p w14:paraId="6551E529" w14:textId="77777777" w:rsidR="002E318D" w:rsidRPr="00B63358" w:rsidRDefault="002E318D" w:rsidP="002E318D">
      <w:pPr>
        <w:spacing w:line="0" w:lineRule="atLeast"/>
        <w:jc w:val="center"/>
        <w:rPr>
          <w:u w:val="single"/>
        </w:rPr>
      </w:pPr>
      <w:r w:rsidRPr="00B63358">
        <w:rPr>
          <w:rFonts w:hint="eastAsia"/>
          <w:u w:val="single"/>
        </w:rPr>
        <w:t>宗教</w:t>
      </w:r>
      <w:r w:rsidRPr="00B63358">
        <w:rPr>
          <w:u w:val="single"/>
        </w:rPr>
        <w:t>信仰</w:t>
      </w:r>
      <w:r w:rsidRPr="00B63358">
        <w:rPr>
          <w:rFonts w:hint="eastAsia"/>
          <w:u w:val="single"/>
        </w:rPr>
        <w:t>普查記錄</w:t>
      </w:r>
    </w:p>
    <w:p w14:paraId="11D14B9C" w14:textId="77777777" w:rsidR="002E318D" w:rsidRPr="00B63358" w:rsidRDefault="002E318D" w:rsidP="002E318D">
      <w:pPr>
        <w:spacing w:line="0" w:lineRule="atLeast"/>
        <w:rPr>
          <w:b/>
          <w:color w:val="FF0000"/>
        </w:rPr>
      </w:pP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3"/>
        <w:gridCol w:w="693"/>
        <w:gridCol w:w="693"/>
        <w:gridCol w:w="693"/>
        <w:gridCol w:w="693"/>
        <w:gridCol w:w="693"/>
        <w:gridCol w:w="693"/>
        <w:gridCol w:w="693"/>
        <w:gridCol w:w="693"/>
        <w:gridCol w:w="693"/>
      </w:tblGrid>
      <w:tr w:rsidR="002E318D" w:rsidRPr="00B63358" w14:paraId="0F6695B4" w14:textId="77777777" w:rsidTr="0063300A">
        <w:tc>
          <w:tcPr>
            <w:tcW w:w="2093" w:type="dxa"/>
          </w:tcPr>
          <w:p w14:paraId="254E60DD" w14:textId="77777777" w:rsidR="002E318D" w:rsidRPr="00B63358" w:rsidRDefault="002E318D" w:rsidP="0063300A">
            <w:pPr>
              <w:jc w:val="center"/>
            </w:pPr>
            <w:r w:rsidRPr="00B63358">
              <w:rPr>
                <w:rFonts w:hint="eastAsia"/>
              </w:rPr>
              <w:t>普查日期</w:t>
            </w:r>
          </w:p>
        </w:tc>
        <w:tc>
          <w:tcPr>
            <w:tcW w:w="6237" w:type="dxa"/>
            <w:gridSpan w:val="9"/>
            <w:tcBorders>
              <w:bottom w:val="single" w:sz="4" w:space="0" w:color="auto"/>
            </w:tcBorders>
          </w:tcPr>
          <w:p w14:paraId="4AE6B2CF" w14:textId="77777777" w:rsidR="002E318D" w:rsidRPr="00B63358" w:rsidRDefault="002E318D" w:rsidP="0063300A"/>
        </w:tc>
      </w:tr>
      <w:tr w:rsidR="002E318D" w:rsidRPr="00B63358" w14:paraId="56DCAB36" w14:textId="77777777" w:rsidTr="0063300A">
        <w:tc>
          <w:tcPr>
            <w:tcW w:w="2093" w:type="dxa"/>
          </w:tcPr>
          <w:p w14:paraId="6D89E072" w14:textId="77777777" w:rsidR="002E318D" w:rsidRPr="00B63358" w:rsidRDefault="002E318D" w:rsidP="0063300A">
            <w:pPr>
              <w:jc w:val="center"/>
            </w:pPr>
            <w:r w:rsidRPr="00B63358">
              <w:rPr>
                <w:rFonts w:hint="eastAsia"/>
              </w:rPr>
              <w:t>普查時間</w:t>
            </w:r>
          </w:p>
        </w:tc>
        <w:tc>
          <w:tcPr>
            <w:tcW w:w="6237" w:type="dxa"/>
            <w:gridSpan w:val="9"/>
            <w:tcBorders>
              <w:top w:val="single" w:sz="4" w:space="0" w:color="auto"/>
              <w:bottom w:val="single" w:sz="4" w:space="0" w:color="auto"/>
            </w:tcBorders>
          </w:tcPr>
          <w:p w14:paraId="5D746F3F" w14:textId="77777777" w:rsidR="002E318D" w:rsidRPr="00B63358" w:rsidRDefault="002E318D" w:rsidP="0063300A"/>
        </w:tc>
      </w:tr>
      <w:tr w:rsidR="002E318D" w:rsidRPr="00B63358" w14:paraId="6DAC04BA" w14:textId="77777777" w:rsidTr="0063300A">
        <w:trPr>
          <w:trHeight w:val="165"/>
        </w:trPr>
        <w:tc>
          <w:tcPr>
            <w:tcW w:w="2093" w:type="dxa"/>
          </w:tcPr>
          <w:p w14:paraId="6AA122F6" w14:textId="77777777" w:rsidR="002E318D" w:rsidRPr="00B63358" w:rsidRDefault="002E318D" w:rsidP="0063300A">
            <w:pPr>
              <w:jc w:val="center"/>
            </w:pPr>
            <w:r w:rsidRPr="00B63358">
              <w:rPr>
                <w:rFonts w:hint="eastAsia"/>
              </w:rPr>
              <w:t>總受訪人數</w:t>
            </w:r>
          </w:p>
        </w:tc>
        <w:tc>
          <w:tcPr>
            <w:tcW w:w="6237" w:type="dxa"/>
            <w:gridSpan w:val="9"/>
            <w:tcBorders>
              <w:top w:val="single" w:sz="4" w:space="0" w:color="auto"/>
              <w:bottom w:val="single" w:sz="4" w:space="0" w:color="auto"/>
            </w:tcBorders>
          </w:tcPr>
          <w:p w14:paraId="42C72A3B" w14:textId="77777777" w:rsidR="002E318D" w:rsidRPr="00B63358" w:rsidRDefault="002E318D" w:rsidP="0063300A">
            <w:pPr>
              <w:jc w:val="center"/>
            </w:pPr>
          </w:p>
        </w:tc>
      </w:tr>
      <w:tr w:rsidR="002E318D" w:rsidRPr="00B63358" w14:paraId="1BC18B29" w14:textId="77777777" w:rsidTr="0063300A">
        <w:trPr>
          <w:trHeight w:val="180"/>
        </w:trPr>
        <w:tc>
          <w:tcPr>
            <w:tcW w:w="2093" w:type="dxa"/>
            <w:tcBorders>
              <w:bottom w:val="single" w:sz="4" w:space="0" w:color="auto"/>
            </w:tcBorders>
          </w:tcPr>
          <w:p w14:paraId="7B3E57F7" w14:textId="77777777" w:rsidR="002E318D" w:rsidRPr="00B63358" w:rsidRDefault="002E318D" w:rsidP="0063300A">
            <w:pPr>
              <w:jc w:val="center"/>
            </w:pPr>
          </w:p>
        </w:tc>
        <w:tc>
          <w:tcPr>
            <w:tcW w:w="6237" w:type="dxa"/>
            <w:gridSpan w:val="9"/>
            <w:tcBorders>
              <w:top w:val="single" w:sz="4" w:space="0" w:color="auto"/>
              <w:bottom w:val="single" w:sz="4" w:space="0" w:color="auto"/>
            </w:tcBorders>
          </w:tcPr>
          <w:p w14:paraId="21C19D70" w14:textId="77777777" w:rsidR="002E318D" w:rsidRPr="00B63358" w:rsidRDefault="002E318D" w:rsidP="0063300A">
            <w:pPr>
              <w:jc w:val="center"/>
            </w:pPr>
          </w:p>
        </w:tc>
      </w:tr>
      <w:tr w:rsidR="002E318D" w:rsidRPr="00B63358" w14:paraId="5274B5B7" w14:textId="77777777" w:rsidTr="0063300A">
        <w:trPr>
          <w:trHeight w:val="225"/>
        </w:trPr>
        <w:tc>
          <w:tcPr>
            <w:tcW w:w="2093" w:type="dxa"/>
            <w:tcBorders>
              <w:top w:val="single" w:sz="4" w:space="0" w:color="auto"/>
              <w:left w:val="single" w:sz="4" w:space="0" w:color="auto"/>
              <w:bottom w:val="single" w:sz="4" w:space="0" w:color="auto"/>
              <w:right w:val="single" w:sz="4" w:space="0" w:color="auto"/>
            </w:tcBorders>
          </w:tcPr>
          <w:p w14:paraId="6B046395" w14:textId="77777777" w:rsidR="002E318D" w:rsidRPr="00B63358" w:rsidRDefault="002E318D" w:rsidP="0063300A">
            <w:pPr>
              <w:jc w:val="center"/>
            </w:pPr>
          </w:p>
        </w:tc>
        <w:tc>
          <w:tcPr>
            <w:tcW w:w="6237" w:type="dxa"/>
            <w:gridSpan w:val="9"/>
            <w:tcBorders>
              <w:top w:val="single" w:sz="4" w:space="0" w:color="auto"/>
              <w:left w:val="single" w:sz="4" w:space="0" w:color="auto"/>
              <w:bottom w:val="single" w:sz="4" w:space="0" w:color="auto"/>
              <w:right w:val="single" w:sz="4" w:space="0" w:color="auto"/>
            </w:tcBorders>
          </w:tcPr>
          <w:p w14:paraId="226D341B" w14:textId="77777777" w:rsidR="002E318D" w:rsidRPr="00B63358" w:rsidRDefault="002E318D" w:rsidP="0044176C">
            <w:pPr>
              <w:jc w:val="center"/>
            </w:pPr>
            <w:r w:rsidRPr="00B63358">
              <w:rPr>
                <w:rFonts w:hint="eastAsia"/>
              </w:rPr>
              <w:t>人數數目（</w:t>
            </w:r>
            <w:r w:rsidR="0044176C" w:rsidRPr="00B63358">
              <w:rPr>
                <w:rFonts w:hint="eastAsia"/>
                <w:lang w:eastAsia="zh-HK"/>
              </w:rPr>
              <w:t>正</w:t>
            </w:r>
            <w:r w:rsidR="0044176C" w:rsidRPr="00B63358">
              <w:rPr>
                <w:rFonts w:hint="eastAsia"/>
                <w:lang w:eastAsia="zh-HK"/>
              </w:rPr>
              <w:t xml:space="preserve"> =</w:t>
            </w:r>
            <w:r w:rsidR="0044176C" w:rsidRPr="00B63358">
              <w:rPr>
                <w:lang w:eastAsia="zh-HK"/>
              </w:rPr>
              <w:t xml:space="preserve"> 5</w:t>
            </w:r>
            <w:r w:rsidRPr="00B63358">
              <w:rPr>
                <w:rFonts w:hint="eastAsia"/>
              </w:rPr>
              <w:t>）</w:t>
            </w:r>
          </w:p>
        </w:tc>
      </w:tr>
      <w:tr w:rsidR="002E318D" w:rsidRPr="00B63358" w14:paraId="752DE891" w14:textId="77777777" w:rsidTr="0063300A">
        <w:trPr>
          <w:trHeight w:val="120"/>
        </w:trPr>
        <w:tc>
          <w:tcPr>
            <w:tcW w:w="2093" w:type="dxa"/>
            <w:tcBorders>
              <w:top w:val="single" w:sz="4" w:space="0" w:color="auto"/>
              <w:left w:val="single" w:sz="4" w:space="0" w:color="auto"/>
              <w:bottom w:val="single" w:sz="4" w:space="0" w:color="auto"/>
              <w:right w:val="single" w:sz="4" w:space="0" w:color="auto"/>
              <w:tl2br w:val="single" w:sz="4" w:space="0" w:color="auto"/>
            </w:tcBorders>
          </w:tcPr>
          <w:p w14:paraId="626C1960" w14:textId="77777777" w:rsidR="002E318D" w:rsidRPr="00B63358" w:rsidRDefault="002E318D" w:rsidP="0063300A">
            <w:pPr>
              <w:jc w:val="right"/>
            </w:pPr>
            <w:r w:rsidRPr="00B63358">
              <w:rPr>
                <w:rFonts w:hint="eastAsia"/>
              </w:rPr>
              <w:t>居住地</w:t>
            </w:r>
          </w:p>
          <w:p w14:paraId="6816674B" w14:textId="77777777" w:rsidR="002E318D" w:rsidRPr="00B63358" w:rsidRDefault="002E318D" w:rsidP="0063300A">
            <w:r w:rsidRPr="00B63358">
              <w:rPr>
                <w:rFonts w:hint="eastAsia"/>
              </w:rPr>
              <w:t>宗教</w:t>
            </w:r>
            <w:r w:rsidRPr="00B63358">
              <w:t>信仰</w:t>
            </w:r>
          </w:p>
        </w:tc>
        <w:tc>
          <w:tcPr>
            <w:tcW w:w="693" w:type="dxa"/>
            <w:tcBorders>
              <w:top w:val="single" w:sz="4" w:space="0" w:color="auto"/>
              <w:left w:val="single" w:sz="4" w:space="0" w:color="auto"/>
              <w:bottom w:val="single" w:sz="4" w:space="0" w:color="auto"/>
              <w:right w:val="single" w:sz="4" w:space="0" w:color="auto"/>
            </w:tcBorders>
          </w:tcPr>
          <w:p w14:paraId="3E8585E8" w14:textId="77777777" w:rsidR="0004301B" w:rsidRPr="00B63358" w:rsidRDefault="0004301B">
            <w:pPr>
              <w:rPr>
                <w:rFonts w:cs="Times New Roman"/>
                <w:kern w:val="0"/>
              </w:rPr>
            </w:pPr>
          </w:p>
        </w:tc>
        <w:tc>
          <w:tcPr>
            <w:tcW w:w="693" w:type="dxa"/>
            <w:tcBorders>
              <w:top w:val="single" w:sz="4" w:space="0" w:color="auto"/>
              <w:left w:val="single" w:sz="4" w:space="0" w:color="auto"/>
              <w:bottom w:val="single" w:sz="4" w:space="0" w:color="auto"/>
              <w:right w:val="single" w:sz="4" w:space="0" w:color="auto"/>
            </w:tcBorders>
          </w:tcPr>
          <w:p w14:paraId="236EF112"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72230691"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4BFF05F"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275448E"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37D3BF79"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51654E29"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3674667E"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A8CC352" w14:textId="77777777" w:rsidR="002E318D" w:rsidRPr="00B63358" w:rsidRDefault="002E318D" w:rsidP="0063300A">
            <w:pPr>
              <w:jc w:val="center"/>
            </w:pPr>
          </w:p>
        </w:tc>
      </w:tr>
      <w:tr w:rsidR="002E318D" w:rsidRPr="00B63358" w14:paraId="32A4D46F" w14:textId="77777777" w:rsidTr="0063300A">
        <w:trPr>
          <w:trHeight w:val="120"/>
        </w:trPr>
        <w:tc>
          <w:tcPr>
            <w:tcW w:w="2093" w:type="dxa"/>
            <w:tcBorders>
              <w:top w:val="single" w:sz="4" w:space="0" w:color="auto"/>
              <w:left w:val="single" w:sz="4" w:space="0" w:color="auto"/>
              <w:bottom w:val="single" w:sz="4" w:space="0" w:color="auto"/>
              <w:right w:val="single" w:sz="4" w:space="0" w:color="auto"/>
            </w:tcBorders>
          </w:tcPr>
          <w:p w14:paraId="7D400353" w14:textId="77777777" w:rsidR="002E318D" w:rsidRPr="00B63358" w:rsidRDefault="002E318D" w:rsidP="00305CCD">
            <w:pPr>
              <w:widowControl w:val="0"/>
            </w:pPr>
          </w:p>
        </w:tc>
        <w:tc>
          <w:tcPr>
            <w:tcW w:w="693" w:type="dxa"/>
            <w:tcBorders>
              <w:top w:val="single" w:sz="4" w:space="0" w:color="auto"/>
              <w:left w:val="single" w:sz="4" w:space="0" w:color="auto"/>
              <w:bottom w:val="single" w:sz="4" w:space="0" w:color="auto"/>
              <w:right w:val="single" w:sz="4" w:space="0" w:color="auto"/>
            </w:tcBorders>
          </w:tcPr>
          <w:p w14:paraId="1BCC82B6"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0FBF47D4"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38333CF9"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0B6F5B3"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5FC9451"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65D2BB6B"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606CE976"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D453BCB"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7413B21C" w14:textId="77777777" w:rsidR="002E318D" w:rsidRPr="00B63358" w:rsidRDefault="002E318D" w:rsidP="0063300A">
            <w:pPr>
              <w:jc w:val="center"/>
            </w:pPr>
          </w:p>
        </w:tc>
      </w:tr>
      <w:tr w:rsidR="002E318D" w:rsidRPr="00B63358" w14:paraId="3928A79A" w14:textId="77777777" w:rsidTr="0063300A">
        <w:trPr>
          <w:trHeight w:val="120"/>
        </w:trPr>
        <w:tc>
          <w:tcPr>
            <w:tcW w:w="2093" w:type="dxa"/>
            <w:tcBorders>
              <w:top w:val="single" w:sz="4" w:space="0" w:color="auto"/>
              <w:left w:val="single" w:sz="4" w:space="0" w:color="auto"/>
              <w:bottom w:val="single" w:sz="4" w:space="0" w:color="auto"/>
              <w:right w:val="single" w:sz="4" w:space="0" w:color="auto"/>
            </w:tcBorders>
          </w:tcPr>
          <w:p w14:paraId="78766E54" w14:textId="77777777" w:rsidR="002E318D" w:rsidRPr="00B63358" w:rsidRDefault="002E318D" w:rsidP="00305CCD">
            <w:pPr>
              <w:widowControl w:val="0"/>
            </w:pPr>
          </w:p>
        </w:tc>
        <w:tc>
          <w:tcPr>
            <w:tcW w:w="693" w:type="dxa"/>
            <w:tcBorders>
              <w:top w:val="single" w:sz="4" w:space="0" w:color="auto"/>
              <w:left w:val="single" w:sz="4" w:space="0" w:color="auto"/>
              <w:bottom w:val="single" w:sz="4" w:space="0" w:color="auto"/>
              <w:right w:val="single" w:sz="4" w:space="0" w:color="auto"/>
            </w:tcBorders>
          </w:tcPr>
          <w:p w14:paraId="72737BB5"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535DBDDF"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E49FC3D"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075E7D0A"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EEFAA0B"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5B5B57CA"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5A43BA85"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73576DDC"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7C1E8030" w14:textId="77777777" w:rsidR="002E318D" w:rsidRPr="00B63358" w:rsidRDefault="002E318D" w:rsidP="0063300A">
            <w:pPr>
              <w:jc w:val="center"/>
            </w:pPr>
          </w:p>
        </w:tc>
      </w:tr>
      <w:tr w:rsidR="002E318D" w:rsidRPr="00B63358" w14:paraId="23B2B48C" w14:textId="77777777" w:rsidTr="0063300A">
        <w:trPr>
          <w:trHeight w:val="120"/>
        </w:trPr>
        <w:tc>
          <w:tcPr>
            <w:tcW w:w="2093" w:type="dxa"/>
            <w:tcBorders>
              <w:top w:val="single" w:sz="4" w:space="0" w:color="auto"/>
              <w:left w:val="single" w:sz="4" w:space="0" w:color="auto"/>
              <w:bottom w:val="single" w:sz="4" w:space="0" w:color="auto"/>
              <w:right w:val="single" w:sz="4" w:space="0" w:color="auto"/>
            </w:tcBorders>
          </w:tcPr>
          <w:p w14:paraId="67B283A7" w14:textId="77777777" w:rsidR="002E318D" w:rsidRPr="00B63358" w:rsidRDefault="002E318D" w:rsidP="00305CCD">
            <w:pPr>
              <w:widowControl w:val="0"/>
            </w:pPr>
          </w:p>
        </w:tc>
        <w:tc>
          <w:tcPr>
            <w:tcW w:w="693" w:type="dxa"/>
            <w:tcBorders>
              <w:top w:val="single" w:sz="4" w:space="0" w:color="auto"/>
              <w:left w:val="single" w:sz="4" w:space="0" w:color="auto"/>
              <w:bottom w:val="single" w:sz="4" w:space="0" w:color="auto"/>
              <w:right w:val="single" w:sz="4" w:space="0" w:color="auto"/>
            </w:tcBorders>
          </w:tcPr>
          <w:p w14:paraId="46718D29"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0D414287"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BA1E659"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D0EABBD"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6DF4F79"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5FF89851"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5EF84094"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74D24FD8"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34E08C1" w14:textId="77777777" w:rsidR="002E318D" w:rsidRPr="00B63358" w:rsidRDefault="002E318D" w:rsidP="0063300A">
            <w:pPr>
              <w:jc w:val="center"/>
            </w:pPr>
          </w:p>
        </w:tc>
      </w:tr>
      <w:tr w:rsidR="002E318D" w:rsidRPr="00B63358" w14:paraId="5829C789" w14:textId="77777777" w:rsidTr="0063300A">
        <w:trPr>
          <w:trHeight w:val="120"/>
        </w:trPr>
        <w:tc>
          <w:tcPr>
            <w:tcW w:w="2093" w:type="dxa"/>
            <w:tcBorders>
              <w:top w:val="single" w:sz="4" w:space="0" w:color="auto"/>
              <w:left w:val="single" w:sz="4" w:space="0" w:color="auto"/>
              <w:bottom w:val="single" w:sz="4" w:space="0" w:color="auto"/>
              <w:right w:val="single" w:sz="4" w:space="0" w:color="auto"/>
            </w:tcBorders>
          </w:tcPr>
          <w:p w14:paraId="19C52FEF" w14:textId="77777777" w:rsidR="002E318D" w:rsidRPr="00B63358" w:rsidRDefault="002E318D" w:rsidP="00305CCD">
            <w:pPr>
              <w:widowControl w:val="0"/>
            </w:pPr>
          </w:p>
        </w:tc>
        <w:tc>
          <w:tcPr>
            <w:tcW w:w="693" w:type="dxa"/>
            <w:tcBorders>
              <w:top w:val="single" w:sz="4" w:space="0" w:color="auto"/>
              <w:left w:val="single" w:sz="4" w:space="0" w:color="auto"/>
              <w:bottom w:val="single" w:sz="4" w:space="0" w:color="auto"/>
              <w:right w:val="single" w:sz="4" w:space="0" w:color="auto"/>
            </w:tcBorders>
          </w:tcPr>
          <w:p w14:paraId="3CCCABD5"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2E8D336"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08FB8760"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34852FAA"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748252AA"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6AA2FA8"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09F30917"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BB06EA7"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A91D874" w14:textId="77777777" w:rsidR="002E318D" w:rsidRPr="00B63358" w:rsidRDefault="002E318D" w:rsidP="0063300A">
            <w:pPr>
              <w:jc w:val="center"/>
            </w:pPr>
          </w:p>
        </w:tc>
      </w:tr>
      <w:tr w:rsidR="002E318D" w:rsidRPr="00B63358" w14:paraId="60B973BA" w14:textId="77777777" w:rsidTr="0063300A">
        <w:trPr>
          <w:trHeight w:val="120"/>
        </w:trPr>
        <w:tc>
          <w:tcPr>
            <w:tcW w:w="2093" w:type="dxa"/>
            <w:tcBorders>
              <w:top w:val="single" w:sz="4" w:space="0" w:color="auto"/>
              <w:left w:val="single" w:sz="4" w:space="0" w:color="auto"/>
              <w:bottom w:val="single" w:sz="4" w:space="0" w:color="auto"/>
              <w:right w:val="single" w:sz="4" w:space="0" w:color="auto"/>
            </w:tcBorders>
          </w:tcPr>
          <w:p w14:paraId="55D8B41A" w14:textId="77777777" w:rsidR="002E318D" w:rsidRPr="00B63358" w:rsidRDefault="002E318D" w:rsidP="00305CCD">
            <w:pPr>
              <w:widowControl w:val="0"/>
            </w:pPr>
          </w:p>
        </w:tc>
        <w:tc>
          <w:tcPr>
            <w:tcW w:w="693" w:type="dxa"/>
            <w:tcBorders>
              <w:top w:val="single" w:sz="4" w:space="0" w:color="auto"/>
              <w:left w:val="single" w:sz="4" w:space="0" w:color="auto"/>
              <w:bottom w:val="single" w:sz="4" w:space="0" w:color="auto"/>
              <w:right w:val="single" w:sz="4" w:space="0" w:color="auto"/>
            </w:tcBorders>
          </w:tcPr>
          <w:p w14:paraId="75822168"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C489C6D"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8A5CF00"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7C02FED3"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9F6DDF7"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EAE0334"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64BDBDC0"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5E25631D"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5B582CBF" w14:textId="77777777" w:rsidR="002E318D" w:rsidRPr="00B63358" w:rsidRDefault="002E318D" w:rsidP="0063300A">
            <w:pPr>
              <w:jc w:val="center"/>
            </w:pPr>
          </w:p>
        </w:tc>
      </w:tr>
      <w:tr w:rsidR="002E318D" w:rsidRPr="00B63358" w14:paraId="03AD1864" w14:textId="77777777" w:rsidTr="0063300A">
        <w:trPr>
          <w:trHeight w:val="120"/>
        </w:trPr>
        <w:tc>
          <w:tcPr>
            <w:tcW w:w="2093" w:type="dxa"/>
            <w:tcBorders>
              <w:top w:val="single" w:sz="4" w:space="0" w:color="auto"/>
              <w:left w:val="single" w:sz="4" w:space="0" w:color="auto"/>
              <w:bottom w:val="single" w:sz="4" w:space="0" w:color="auto"/>
              <w:right w:val="single" w:sz="4" w:space="0" w:color="auto"/>
            </w:tcBorders>
          </w:tcPr>
          <w:p w14:paraId="45998654" w14:textId="77777777" w:rsidR="002E318D" w:rsidRPr="00B63358" w:rsidRDefault="002E318D" w:rsidP="00305CCD">
            <w:pPr>
              <w:widowControl w:val="0"/>
            </w:pPr>
          </w:p>
        </w:tc>
        <w:tc>
          <w:tcPr>
            <w:tcW w:w="693" w:type="dxa"/>
            <w:tcBorders>
              <w:top w:val="single" w:sz="4" w:space="0" w:color="auto"/>
              <w:left w:val="single" w:sz="4" w:space="0" w:color="auto"/>
              <w:bottom w:val="single" w:sz="4" w:space="0" w:color="auto"/>
              <w:right w:val="single" w:sz="4" w:space="0" w:color="auto"/>
            </w:tcBorders>
          </w:tcPr>
          <w:p w14:paraId="2DC3239A"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323991AE"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659685AB"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5A92D992"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EB197D2"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0E1A2EB4"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D7E79F2"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819087E"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3677981" w14:textId="77777777" w:rsidR="002E318D" w:rsidRPr="00B63358" w:rsidRDefault="002E318D" w:rsidP="0063300A">
            <w:pPr>
              <w:jc w:val="center"/>
            </w:pPr>
          </w:p>
        </w:tc>
      </w:tr>
      <w:tr w:rsidR="002E318D" w:rsidRPr="00B63358" w14:paraId="53636175" w14:textId="77777777" w:rsidTr="0063300A">
        <w:trPr>
          <w:trHeight w:val="120"/>
        </w:trPr>
        <w:tc>
          <w:tcPr>
            <w:tcW w:w="2093" w:type="dxa"/>
            <w:tcBorders>
              <w:top w:val="single" w:sz="4" w:space="0" w:color="auto"/>
              <w:left w:val="single" w:sz="4" w:space="0" w:color="auto"/>
              <w:bottom w:val="single" w:sz="4" w:space="0" w:color="auto"/>
              <w:right w:val="single" w:sz="4" w:space="0" w:color="auto"/>
            </w:tcBorders>
          </w:tcPr>
          <w:p w14:paraId="228D7598" w14:textId="77777777" w:rsidR="002E318D" w:rsidRPr="00B63358" w:rsidRDefault="002E318D" w:rsidP="00305CCD">
            <w:pPr>
              <w:widowControl w:val="0"/>
            </w:pPr>
          </w:p>
        </w:tc>
        <w:tc>
          <w:tcPr>
            <w:tcW w:w="693" w:type="dxa"/>
            <w:tcBorders>
              <w:top w:val="single" w:sz="4" w:space="0" w:color="auto"/>
              <w:left w:val="single" w:sz="4" w:space="0" w:color="auto"/>
              <w:bottom w:val="single" w:sz="4" w:space="0" w:color="auto"/>
              <w:right w:val="single" w:sz="4" w:space="0" w:color="auto"/>
            </w:tcBorders>
          </w:tcPr>
          <w:p w14:paraId="27E503B7"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7CC3F80"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1ACD7F0"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EE4BBC6"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8046D81"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7CE9A7C8"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AD68D28"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03F207C9"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77214BBC" w14:textId="77777777" w:rsidR="002E318D" w:rsidRPr="00B63358" w:rsidRDefault="002E318D" w:rsidP="0063300A">
            <w:pPr>
              <w:jc w:val="center"/>
            </w:pPr>
          </w:p>
        </w:tc>
      </w:tr>
      <w:tr w:rsidR="002E318D" w:rsidRPr="00B63358" w14:paraId="3FE4E88F" w14:textId="77777777" w:rsidTr="0063300A">
        <w:trPr>
          <w:trHeight w:val="120"/>
        </w:trPr>
        <w:tc>
          <w:tcPr>
            <w:tcW w:w="2093" w:type="dxa"/>
            <w:tcBorders>
              <w:top w:val="single" w:sz="4" w:space="0" w:color="auto"/>
              <w:left w:val="single" w:sz="4" w:space="0" w:color="auto"/>
              <w:bottom w:val="single" w:sz="4" w:space="0" w:color="auto"/>
              <w:right w:val="single" w:sz="4" w:space="0" w:color="auto"/>
            </w:tcBorders>
          </w:tcPr>
          <w:p w14:paraId="269EB094" w14:textId="77777777" w:rsidR="002E318D" w:rsidRPr="00B63358" w:rsidRDefault="002E318D" w:rsidP="00305CCD">
            <w:pPr>
              <w:widowControl w:val="0"/>
            </w:pPr>
          </w:p>
        </w:tc>
        <w:tc>
          <w:tcPr>
            <w:tcW w:w="693" w:type="dxa"/>
            <w:tcBorders>
              <w:top w:val="single" w:sz="4" w:space="0" w:color="auto"/>
              <w:left w:val="single" w:sz="4" w:space="0" w:color="auto"/>
              <w:bottom w:val="single" w:sz="4" w:space="0" w:color="auto"/>
              <w:right w:val="single" w:sz="4" w:space="0" w:color="auto"/>
            </w:tcBorders>
          </w:tcPr>
          <w:p w14:paraId="30E8E6E6"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71EEC3D1"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6FDB26F4"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5724C8F"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CEFF5C5"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CB46F05"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113CE3D"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0FDBAF36"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79DD752B" w14:textId="77777777" w:rsidR="002E318D" w:rsidRPr="00B63358" w:rsidRDefault="002E318D" w:rsidP="0063300A">
            <w:pPr>
              <w:jc w:val="center"/>
            </w:pPr>
          </w:p>
        </w:tc>
      </w:tr>
      <w:tr w:rsidR="002E318D" w:rsidRPr="00B63358" w14:paraId="3DF335B5" w14:textId="77777777" w:rsidTr="0063300A">
        <w:trPr>
          <w:trHeight w:val="120"/>
        </w:trPr>
        <w:tc>
          <w:tcPr>
            <w:tcW w:w="2093" w:type="dxa"/>
            <w:tcBorders>
              <w:top w:val="single" w:sz="4" w:space="0" w:color="auto"/>
              <w:left w:val="single" w:sz="4" w:space="0" w:color="auto"/>
              <w:bottom w:val="single" w:sz="4" w:space="0" w:color="auto"/>
              <w:right w:val="single" w:sz="4" w:space="0" w:color="auto"/>
            </w:tcBorders>
          </w:tcPr>
          <w:p w14:paraId="4BBA8C31" w14:textId="77777777" w:rsidR="002E318D" w:rsidRPr="00B63358" w:rsidRDefault="002E318D" w:rsidP="00305CCD">
            <w:pPr>
              <w:widowControl w:val="0"/>
            </w:pPr>
          </w:p>
        </w:tc>
        <w:tc>
          <w:tcPr>
            <w:tcW w:w="693" w:type="dxa"/>
            <w:tcBorders>
              <w:top w:val="single" w:sz="4" w:space="0" w:color="auto"/>
              <w:left w:val="single" w:sz="4" w:space="0" w:color="auto"/>
              <w:bottom w:val="single" w:sz="4" w:space="0" w:color="auto"/>
              <w:right w:val="single" w:sz="4" w:space="0" w:color="auto"/>
            </w:tcBorders>
          </w:tcPr>
          <w:p w14:paraId="4EA11043"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3F9B9BA"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6E56D0CF"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39596E7"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6CCADF93"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3DF00B6E"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3CF34CB5"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5CD29C1C"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6BBCEA4" w14:textId="77777777" w:rsidR="002E318D" w:rsidRPr="00B63358" w:rsidRDefault="002E318D" w:rsidP="0063300A">
            <w:pPr>
              <w:jc w:val="center"/>
            </w:pPr>
          </w:p>
        </w:tc>
      </w:tr>
      <w:tr w:rsidR="002E318D" w:rsidRPr="00B63358" w14:paraId="60533809" w14:textId="77777777" w:rsidTr="0063300A">
        <w:trPr>
          <w:trHeight w:val="120"/>
        </w:trPr>
        <w:tc>
          <w:tcPr>
            <w:tcW w:w="2093" w:type="dxa"/>
            <w:tcBorders>
              <w:top w:val="single" w:sz="4" w:space="0" w:color="auto"/>
              <w:left w:val="single" w:sz="4" w:space="0" w:color="auto"/>
              <w:bottom w:val="single" w:sz="4" w:space="0" w:color="auto"/>
              <w:right w:val="single" w:sz="4" w:space="0" w:color="auto"/>
            </w:tcBorders>
          </w:tcPr>
          <w:p w14:paraId="36602936" w14:textId="77777777" w:rsidR="002E318D" w:rsidRPr="00B63358" w:rsidRDefault="002E318D" w:rsidP="00305CCD">
            <w:pPr>
              <w:widowControl w:val="0"/>
            </w:pPr>
          </w:p>
        </w:tc>
        <w:tc>
          <w:tcPr>
            <w:tcW w:w="693" w:type="dxa"/>
            <w:tcBorders>
              <w:top w:val="single" w:sz="4" w:space="0" w:color="auto"/>
              <w:left w:val="single" w:sz="4" w:space="0" w:color="auto"/>
              <w:bottom w:val="single" w:sz="4" w:space="0" w:color="auto"/>
              <w:right w:val="single" w:sz="4" w:space="0" w:color="auto"/>
            </w:tcBorders>
          </w:tcPr>
          <w:p w14:paraId="2219C8E5"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523CCF95"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01F47188"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9B41F30"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E1D316F"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30FE3442"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327A603"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318995B"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1C010DA" w14:textId="77777777" w:rsidR="002E318D" w:rsidRPr="00B63358" w:rsidRDefault="002E318D" w:rsidP="0063300A">
            <w:pPr>
              <w:jc w:val="center"/>
            </w:pPr>
          </w:p>
        </w:tc>
      </w:tr>
    </w:tbl>
    <w:p w14:paraId="73999DFD" w14:textId="3AD2012E" w:rsidR="002E318D" w:rsidRPr="00B63358" w:rsidRDefault="002E318D" w:rsidP="002E318D">
      <w:pPr>
        <w:spacing w:line="0" w:lineRule="atLeast"/>
        <w:rPr>
          <w:b/>
          <w:color w:val="FF0000"/>
          <w:lang w:eastAsia="zh-HK"/>
        </w:rPr>
      </w:pPr>
    </w:p>
    <w:p w14:paraId="2584079F" w14:textId="29782FD9" w:rsidR="0060274D" w:rsidRPr="00B63358" w:rsidRDefault="0060274D" w:rsidP="002E318D">
      <w:pPr>
        <w:spacing w:line="0" w:lineRule="atLeast"/>
        <w:rPr>
          <w:b/>
          <w:lang w:eastAsia="zh-HK"/>
        </w:rPr>
      </w:pPr>
      <w:r w:rsidRPr="00B63358">
        <w:rPr>
          <w:rFonts w:hint="eastAsia"/>
          <w:b/>
          <w:lang w:eastAsia="zh-HK"/>
        </w:rPr>
        <w:t>普查結果：</w:t>
      </w: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3"/>
        <w:gridCol w:w="6237"/>
      </w:tblGrid>
      <w:tr w:rsidR="002E318D" w:rsidRPr="00B63358" w14:paraId="441385FC" w14:textId="77777777" w:rsidTr="0063300A">
        <w:tc>
          <w:tcPr>
            <w:tcW w:w="2093" w:type="dxa"/>
          </w:tcPr>
          <w:p w14:paraId="674EE240" w14:textId="77777777" w:rsidR="002E318D" w:rsidRPr="00B63358" w:rsidRDefault="002E318D" w:rsidP="0063300A">
            <w:pPr>
              <w:jc w:val="center"/>
            </w:pPr>
            <w:r w:rsidRPr="00B63358">
              <w:rPr>
                <w:rFonts w:hint="eastAsia"/>
              </w:rPr>
              <w:t>最多信眾的</w:t>
            </w:r>
            <w:r w:rsidRPr="00B63358">
              <w:br/>
            </w:r>
            <w:r w:rsidRPr="00B63358">
              <w:rPr>
                <w:rFonts w:hint="eastAsia"/>
              </w:rPr>
              <w:t>宗教</w:t>
            </w:r>
            <w:r w:rsidRPr="00B63358">
              <w:t>信仰</w:t>
            </w:r>
          </w:p>
        </w:tc>
        <w:tc>
          <w:tcPr>
            <w:tcW w:w="6237" w:type="dxa"/>
            <w:tcBorders>
              <w:bottom w:val="single" w:sz="4" w:space="0" w:color="auto"/>
            </w:tcBorders>
          </w:tcPr>
          <w:p w14:paraId="584AAE74" w14:textId="77777777" w:rsidR="002E318D" w:rsidRPr="00B63358" w:rsidRDefault="002E318D" w:rsidP="0063300A"/>
        </w:tc>
      </w:tr>
      <w:tr w:rsidR="002E318D" w:rsidRPr="00B63358" w14:paraId="021333A5" w14:textId="77777777" w:rsidTr="0063300A">
        <w:tc>
          <w:tcPr>
            <w:tcW w:w="2093" w:type="dxa"/>
          </w:tcPr>
          <w:p w14:paraId="3C07F953" w14:textId="77777777" w:rsidR="002E318D" w:rsidRPr="00B63358" w:rsidRDefault="002E318D" w:rsidP="0063300A">
            <w:pPr>
              <w:jc w:val="center"/>
            </w:pPr>
            <w:r w:rsidRPr="00B63358">
              <w:rPr>
                <w:rFonts w:hint="eastAsia"/>
              </w:rPr>
              <w:t>信眾人數</w:t>
            </w:r>
          </w:p>
        </w:tc>
        <w:tc>
          <w:tcPr>
            <w:tcW w:w="6237" w:type="dxa"/>
            <w:tcBorders>
              <w:top w:val="single" w:sz="4" w:space="0" w:color="auto"/>
              <w:bottom w:val="single" w:sz="4" w:space="0" w:color="auto"/>
            </w:tcBorders>
          </w:tcPr>
          <w:p w14:paraId="18F4CAC2" w14:textId="77777777" w:rsidR="002E318D" w:rsidRPr="00B63358" w:rsidRDefault="002E318D" w:rsidP="0063300A"/>
        </w:tc>
      </w:tr>
    </w:tbl>
    <w:p w14:paraId="35B0F923" w14:textId="77777777" w:rsidR="002E318D" w:rsidRPr="00B63358" w:rsidRDefault="002E318D" w:rsidP="002E318D">
      <w:pPr>
        <w:spacing w:line="0" w:lineRule="atLeast"/>
        <w:rPr>
          <w:b/>
          <w:color w:val="FF0000"/>
          <w:lang w:eastAsia="zh-HK"/>
        </w:rPr>
      </w:pPr>
    </w:p>
    <w:p w14:paraId="61529665" w14:textId="77777777" w:rsidR="002E318D" w:rsidRPr="00B63358" w:rsidRDefault="002E318D" w:rsidP="002E318D">
      <w:pPr>
        <w:spacing w:line="0" w:lineRule="atLeast"/>
        <w:rPr>
          <w:b/>
          <w:lang w:eastAsia="zh-HK"/>
        </w:rPr>
      </w:pPr>
      <w:r w:rsidRPr="00B63358">
        <w:rPr>
          <w:rFonts w:hint="eastAsia"/>
          <w:b/>
        </w:rPr>
        <w:t>考察第二站：尖沙咀福德古廟</w:t>
      </w:r>
    </w:p>
    <w:p w14:paraId="38609A00" w14:textId="77777777" w:rsidR="00C45ADE" w:rsidRPr="00B63358" w:rsidRDefault="00C45ADE" w:rsidP="002E318D">
      <w:pPr>
        <w:spacing w:line="0" w:lineRule="atLeast"/>
        <w:rPr>
          <w:b/>
          <w:lang w:eastAsia="zh-HK"/>
        </w:rPr>
      </w:pPr>
    </w:p>
    <w:p w14:paraId="6D00CEC2" w14:textId="77777777" w:rsidR="002E318D" w:rsidRPr="00B63358" w:rsidRDefault="002E318D" w:rsidP="00BA0F1D">
      <w:pPr>
        <w:pStyle w:val="af"/>
        <w:widowControl w:val="0"/>
        <w:numPr>
          <w:ilvl w:val="0"/>
          <w:numId w:val="76"/>
        </w:numPr>
        <w:spacing w:line="0" w:lineRule="atLeast"/>
        <w:contextualSpacing w:val="0"/>
      </w:pPr>
      <w:r w:rsidRPr="00B63358">
        <w:rPr>
          <w:rFonts w:hint="eastAsia"/>
          <w:lang w:eastAsia="zh-HK"/>
        </w:rPr>
        <w:t>以下哪個是</w:t>
      </w:r>
      <w:r w:rsidR="00E0059D" w:rsidRPr="00B63358">
        <w:rPr>
          <w:rFonts w:hint="eastAsia"/>
          <w:lang w:eastAsia="zh-HK"/>
        </w:rPr>
        <w:t>香港</w:t>
      </w:r>
      <w:r w:rsidR="001D325C" w:rsidRPr="00B63358">
        <w:rPr>
          <w:rFonts w:hint="eastAsia"/>
          <w:lang w:eastAsia="zh-HK"/>
        </w:rPr>
        <w:t>主要</w:t>
      </w:r>
      <w:r w:rsidR="00697C17" w:rsidRPr="00B63358">
        <w:rPr>
          <w:rFonts w:hint="eastAsia"/>
          <w:lang w:eastAsia="zh-HK"/>
        </w:rPr>
        <w:t>的</w:t>
      </w:r>
      <w:r w:rsidRPr="00B63358">
        <w:rPr>
          <w:rFonts w:hint="eastAsia"/>
          <w:lang w:eastAsia="zh-HK"/>
        </w:rPr>
        <w:t>中國傳統宗教？</w:t>
      </w:r>
    </w:p>
    <w:p w14:paraId="5308E3BC" w14:textId="759D22C5" w:rsidR="002E318D" w:rsidRPr="00B63358" w:rsidRDefault="00E77B18" w:rsidP="00BA0F1D">
      <w:pPr>
        <w:pStyle w:val="af"/>
        <w:widowControl w:val="0"/>
        <w:numPr>
          <w:ilvl w:val="0"/>
          <w:numId w:val="77"/>
        </w:numPr>
        <w:spacing w:line="0" w:lineRule="atLeast"/>
        <w:contextualSpacing w:val="0"/>
      </w:pPr>
      <w:r w:rsidRPr="00B63358">
        <w:rPr>
          <w:rFonts w:hint="eastAsia"/>
          <w:lang w:eastAsia="zh-HK"/>
        </w:rPr>
        <w:t>中國民間宗</w:t>
      </w:r>
      <w:r w:rsidR="002E318D" w:rsidRPr="00B63358">
        <w:rPr>
          <w:rFonts w:hint="eastAsia"/>
          <w:lang w:eastAsia="zh-HK"/>
        </w:rPr>
        <w:t>教</w:t>
      </w:r>
    </w:p>
    <w:p w14:paraId="1715757F" w14:textId="77777777" w:rsidR="002E318D" w:rsidRPr="00B63358" w:rsidRDefault="002E318D" w:rsidP="00BA0F1D">
      <w:pPr>
        <w:pStyle w:val="af"/>
        <w:widowControl w:val="0"/>
        <w:numPr>
          <w:ilvl w:val="0"/>
          <w:numId w:val="77"/>
        </w:numPr>
        <w:spacing w:line="0" w:lineRule="atLeast"/>
        <w:contextualSpacing w:val="0"/>
      </w:pPr>
      <w:r w:rsidRPr="00B63358">
        <w:rPr>
          <w:rFonts w:hint="eastAsia"/>
          <w:lang w:eastAsia="zh-HK"/>
        </w:rPr>
        <w:t>佛教</w:t>
      </w:r>
    </w:p>
    <w:p w14:paraId="2D494694" w14:textId="77777777" w:rsidR="002E318D" w:rsidRPr="00B63358" w:rsidRDefault="002E318D" w:rsidP="00BA0F1D">
      <w:pPr>
        <w:pStyle w:val="af"/>
        <w:widowControl w:val="0"/>
        <w:numPr>
          <w:ilvl w:val="0"/>
          <w:numId w:val="77"/>
        </w:numPr>
        <w:spacing w:line="0" w:lineRule="atLeast"/>
        <w:contextualSpacing w:val="0"/>
      </w:pPr>
      <w:r w:rsidRPr="00B63358">
        <w:rPr>
          <w:rFonts w:hint="eastAsia"/>
          <w:lang w:eastAsia="zh-HK"/>
        </w:rPr>
        <w:t>道教</w:t>
      </w:r>
    </w:p>
    <w:p w14:paraId="6F257381" w14:textId="7AA389E0" w:rsidR="002E318D" w:rsidRPr="00B63358" w:rsidRDefault="002E318D" w:rsidP="00BA0F1D">
      <w:pPr>
        <w:pStyle w:val="af"/>
        <w:widowControl w:val="0"/>
        <w:numPr>
          <w:ilvl w:val="0"/>
          <w:numId w:val="77"/>
        </w:numPr>
        <w:spacing w:line="0" w:lineRule="atLeast"/>
        <w:contextualSpacing w:val="0"/>
        <w:rPr>
          <w:color w:val="FF0000"/>
        </w:rPr>
      </w:pPr>
      <w:r w:rsidRPr="00B63358">
        <w:rPr>
          <w:rFonts w:hint="eastAsia"/>
          <w:color w:val="FF0000"/>
          <w:lang w:eastAsia="zh-HK"/>
        </w:rPr>
        <w:t>以上皆是</w:t>
      </w:r>
    </w:p>
    <w:p w14:paraId="0ACD109B" w14:textId="77777777" w:rsidR="002E318D" w:rsidRPr="00B63358" w:rsidRDefault="002E318D" w:rsidP="002E318D">
      <w:pPr>
        <w:spacing w:line="0" w:lineRule="atLeast"/>
      </w:pPr>
    </w:p>
    <w:p w14:paraId="7802BDC8" w14:textId="77777777" w:rsidR="002E318D" w:rsidRPr="00B63358" w:rsidRDefault="002E318D" w:rsidP="00BA0F1D">
      <w:pPr>
        <w:pStyle w:val="af"/>
        <w:widowControl w:val="0"/>
        <w:numPr>
          <w:ilvl w:val="0"/>
          <w:numId w:val="76"/>
        </w:numPr>
        <w:spacing w:line="0" w:lineRule="atLeast"/>
        <w:contextualSpacing w:val="0"/>
      </w:pPr>
      <w:r w:rsidRPr="00B63358">
        <w:rPr>
          <w:rFonts w:hint="eastAsia"/>
          <w:lang w:eastAsia="zh-HK"/>
        </w:rPr>
        <w:t>以下哪個</w:t>
      </w:r>
      <w:r w:rsidR="002722C4" w:rsidRPr="00B63358">
        <w:rPr>
          <w:rFonts w:hint="eastAsia"/>
          <w:lang w:eastAsia="zh-HK"/>
        </w:rPr>
        <w:t>是</w:t>
      </w:r>
      <w:r w:rsidRPr="00B63358">
        <w:rPr>
          <w:rFonts w:hint="eastAsia"/>
          <w:lang w:eastAsia="zh-HK"/>
        </w:rPr>
        <w:t>中國</w:t>
      </w:r>
      <w:r w:rsidR="002722C4" w:rsidRPr="00B63358">
        <w:rPr>
          <w:rFonts w:hint="eastAsia"/>
          <w:lang w:eastAsia="zh-HK"/>
        </w:rPr>
        <w:t>的本土宗教</w:t>
      </w:r>
      <w:r w:rsidRPr="00B63358">
        <w:rPr>
          <w:rFonts w:hint="eastAsia"/>
          <w:lang w:eastAsia="zh-HK"/>
        </w:rPr>
        <w:t>？</w:t>
      </w:r>
    </w:p>
    <w:p w14:paraId="1C3799B2" w14:textId="6C19C445" w:rsidR="002E318D" w:rsidRPr="00B63358" w:rsidRDefault="00E77B18" w:rsidP="00BA0F1D">
      <w:pPr>
        <w:pStyle w:val="af"/>
        <w:widowControl w:val="0"/>
        <w:numPr>
          <w:ilvl w:val="0"/>
          <w:numId w:val="78"/>
        </w:numPr>
        <w:spacing w:line="0" w:lineRule="atLeast"/>
        <w:contextualSpacing w:val="0"/>
        <w:rPr>
          <w:color w:val="000000" w:themeColor="text1"/>
        </w:rPr>
      </w:pPr>
      <w:r w:rsidRPr="00B63358">
        <w:rPr>
          <w:rFonts w:hint="eastAsia"/>
          <w:color w:val="000000" w:themeColor="text1"/>
          <w:lang w:eastAsia="zh-HK"/>
        </w:rPr>
        <w:t>基督</w:t>
      </w:r>
      <w:r w:rsidR="002E318D" w:rsidRPr="00B63358">
        <w:rPr>
          <w:rFonts w:hint="eastAsia"/>
          <w:color w:val="000000" w:themeColor="text1"/>
          <w:lang w:eastAsia="zh-HK"/>
        </w:rPr>
        <w:t>宗教</w:t>
      </w:r>
    </w:p>
    <w:p w14:paraId="28C2B4EC" w14:textId="77777777" w:rsidR="00E77B18" w:rsidRPr="00B63358" w:rsidRDefault="00E77B18" w:rsidP="00E77B18">
      <w:pPr>
        <w:pStyle w:val="af"/>
        <w:widowControl w:val="0"/>
        <w:numPr>
          <w:ilvl w:val="0"/>
          <w:numId w:val="78"/>
        </w:numPr>
        <w:spacing w:line="0" w:lineRule="atLeast"/>
        <w:contextualSpacing w:val="0"/>
        <w:rPr>
          <w:color w:val="000000" w:themeColor="text1"/>
        </w:rPr>
      </w:pPr>
      <w:r w:rsidRPr="00B63358">
        <w:rPr>
          <w:rFonts w:hint="eastAsia"/>
          <w:color w:val="000000" w:themeColor="text1"/>
          <w:lang w:eastAsia="zh-HK"/>
        </w:rPr>
        <w:t>佛</w:t>
      </w:r>
      <w:r w:rsidR="002E318D" w:rsidRPr="00B63358">
        <w:rPr>
          <w:rFonts w:hint="eastAsia"/>
          <w:color w:val="000000" w:themeColor="text1"/>
          <w:lang w:eastAsia="zh-HK"/>
        </w:rPr>
        <w:t>教</w:t>
      </w:r>
    </w:p>
    <w:p w14:paraId="76877002" w14:textId="401BFD0B" w:rsidR="00E77B18" w:rsidRPr="00B63358" w:rsidRDefault="009C7CD5" w:rsidP="00E77B18">
      <w:pPr>
        <w:pStyle w:val="af"/>
        <w:widowControl w:val="0"/>
        <w:numPr>
          <w:ilvl w:val="0"/>
          <w:numId w:val="78"/>
        </w:numPr>
        <w:spacing w:line="0" w:lineRule="atLeast"/>
        <w:rPr>
          <w:color w:val="FF0000"/>
          <w:lang w:eastAsia="zh-HK"/>
        </w:rPr>
      </w:pPr>
      <w:r w:rsidRPr="00B63358">
        <w:rPr>
          <w:rFonts w:hint="eastAsia"/>
          <w:color w:val="000000" w:themeColor="text1"/>
        </w:rPr>
        <w:t>伊斯蘭教</w:t>
      </w:r>
    </w:p>
    <w:p w14:paraId="097BE47F" w14:textId="153E9592" w:rsidR="002E318D" w:rsidRPr="00B63358" w:rsidRDefault="009C7CD5" w:rsidP="009C7CD5">
      <w:pPr>
        <w:pStyle w:val="af"/>
        <w:widowControl w:val="0"/>
        <w:numPr>
          <w:ilvl w:val="0"/>
          <w:numId w:val="78"/>
        </w:numPr>
        <w:spacing w:line="0" w:lineRule="atLeast"/>
        <w:rPr>
          <w:color w:val="FF0000"/>
          <w:lang w:eastAsia="zh-HK"/>
        </w:rPr>
      </w:pPr>
      <w:r w:rsidRPr="00B63358">
        <w:rPr>
          <w:rFonts w:hint="eastAsia"/>
          <w:color w:val="FF0000"/>
          <w:lang w:eastAsia="zh-HK"/>
        </w:rPr>
        <w:t>道教</w:t>
      </w:r>
    </w:p>
    <w:p w14:paraId="202140E6" w14:textId="77777777" w:rsidR="00E77B18" w:rsidRPr="00B63358" w:rsidRDefault="00E77B18" w:rsidP="00E77B18">
      <w:pPr>
        <w:pStyle w:val="af"/>
        <w:widowControl w:val="0"/>
        <w:spacing w:line="0" w:lineRule="atLeast"/>
        <w:contextualSpacing w:val="0"/>
      </w:pPr>
    </w:p>
    <w:p w14:paraId="70F98F9C" w14:textId="77777777" w:rsidR="002E318D" w:rsidRPr="00B63358" w:rsidRDefault="002E318D" w:rsidP="00BA0F1D">
      <w:pPr>
        <w:pStyle w:val="af"/>
        <w:widowControl w:val="0"/>
        <w:numPr>
          <w:ilvl w:val="0"/>
          <w:numId w:val="76"/>
        </w:numPr>
        <w:spacing w:line="0" w:lineRule="atLeast"/>
        <w:contextualSpacing w:val="0"/>
      </w:pPr>
      <w:r w:rsidRPr="00B63358">
        <w:rPr>
          <w:rFonts w:hint="eastAsia"/>
        </w:rPr>
        <w:t>尖沙咀現存還有多少間中式廟宇？</w:t>
      </w:r>
    </w:p>
    <w:p w14:paraId="31074BB5" w14:textId="77777777" w:rsidR="002E318D" w:rsidRPr="00B63358" w:rsidRDefault="002E318D" w:rsidP="002E318D">
      <w:pPr>
        <w:pStyle w:val="af"/>
        <w:spacing w:line="0" w:lineRule="atLeast"/>
        <w:ind w:left="360"/>
        <w:rPr>
          <w:color w:val="FF0000"/>
        </w:rPr>
      </w:pPr>
      <w:r w:rsidRPr="00B63358">
        <w:rPr>
          <w:rFonts w:hint="eastAsia"/>
          <w:color w:val="FF0000"/>
        </w:rPr>
        <w:t>一間。</w:t>
      </w:r>
    </w:p>
    <w:p w14:paraId="7FF0384A" w14:textId="77777777" w:rsidR="002E318D" w:rsidRPr="00B63358" w:rsidRDefault="002E318D" w:rsidP="002E318D">
      <w:pPr>
        <w:spacing w:line="0" w:lineRule="atLeast"/>
      </w:pPr>
    </w:p>
    <w:p w14:paraId="3DAC7169" w14:textId="77777777" w:rsidR="002E318D" w:rsidRPr="00B63358" w:rsidRDefault="002E318D" w:rsidP="00BA0F1D">
      <w:pPr>
        <w:pStyle w:val="af"/>
        <w:widowControl w:val="0"/>
        <w:numPr>
          <w:ilvl w:val="0"/>
          <w:numId w:val="76"/>
        </w:numPr>
        <w:spacing w:line="0" w:lineRule="atLeast"/>
        <w:contextualSpacing w:val="0"/>
      </w:pPr>
      <w:r w:rsidRPr="00B63358">
        <w:rPr>
          <w:rFonts w:hint="eastAsia"/>
        </w:rPr>
        <w:t>福德古廟主要供奉哪位</w:t>
      </w:r>
      <w:r w:rsidRPr="00B63358">
        <w:rPr>
          <w:rFonts w:hint="eastAsia"/>
          <w:lang w:eastAsia="zh-HK"/>
        </w:rPr>
        <w:t>神明</w:t>
      </w:r>
      <w:r w:rsidRPr="00B63358">
        <w:rPr>
          <w:rFonts w:hint="eastAsia"/>
        </w:rPr>
        <w:t>？</w:t>
      </w:r>
      <w:r w:rsidRPr="00B63358">
        <w:rPr>
          <w:rFonts w:hint="eastAsia"/>
          <w:lang w:eastAsia="zh-HK"/>
        </w:rPr>
        <w:t>除了這位神明外，廟內還供奉了哪些神明？</w:t>
      </w:r>
    </w:p>
    <w:p w14:paraId="1B878CCF" w14:textId="77777777" w:rsidR="002E318D" w:rsidRPr="00B63358" w:rsidRDefault="002E318D" w:rsidP="002E318D">
      <w:pPr>
        <w:pStyle w:val="af"/>
        <w:spacing w:line="0" w:lineRule="atLeast"/>
        <w:ind w:left="360"/>
        <w:rPr>
          <w:color w:val="FF0000"/>
          <w:lang w:eastAsia="zh-HK"/>
        </w:rPr>
      </w:pPr>
      <w:r w:rsidRPr="00B63358">
        <w:rPr>
          <w:rFonts w:hint="eastAsia"/>
          <w:color w:val="FF0000"/>
        </w:rPr>
        <w:t>主要供奉</w:t>
      </w:r>
      <w:r w:rsidRPr="00B63358">
        <w:rPr>
          <w:rFonts w:hint="eastAsia"/>
          <w:color w:val="FF0000"/>
          <w:lang w:eastAsia="zh-HK"/>
        </w:rPr>
        <w:t>福德／土地。廟內還供奉了</w:t>
      </w:r>
      <w:r w:rsidRPr="00B63358">
        <w:rPr>
          <w:rFonts w:hint="eastAsia"/>
          <w:color w:val="FF0000"/>
        </w:rPr>
        <w:t>四天天王</w:t>
      </w:r>
      <w:r w:rsidR="0090423B" w:rsidRPr="00B63358">
        <w:rPr>
          <w:rFonts w:hint="eastAsia"/>
          <w:color w:val="FF0000"/>
          <w:lang w:eastAsia="zh-HK"/>
        </w:rPr>
        <w:t>、</w:t>
      </w:r>
      <w:r w:rsidRPr="00B63358">
        <w:rPr>
          <w:rFonts w:hint="eastAsia"/>
          <w:color w:val="FF0000"/>
        </w:rPr>
        <w:t>佛祖、黃大仙等神明</w:t>
      </w:r>
      <w:r w:rsidRPr="00B63358">
        <w:rPr>
          <w:rFonts w:hint="eastAsia"/>
          <w:color w:val="FF0000"/>
          <w:lang w:eastAsia="zh-HK"/>
        </w:rPr>
        <w:t>。</w:t>
      </w:r>
    </w:p>
    <w:p w14:paraId="3A319580" w14:textId="77777777" w:rsidR="002E318D" w:rsidRPr="00B63358" w:rsidRDefault="002E318D" w:rsidP="002E318D">
      <w:pPr>
        <w:spacing w:line="0" w:lineRule="atLeast"/>
      </w:pPr>
    </w:p>
    <w:p w14:paraId="1B412119" w14:textId="77777777" w:rsidR="002E318D" w:rsidRPr="00B63358" w:rsidRDefault="002E318D" w:rsidP="00BA0F1D">
      <w:pPr>
        <w:pStyle w:val="af"/>
        <w:numPr>
          <w:ilvl w:val="0"/>
          <w:numId w:val="76"/>
        </w:numPr>
      </w:pPr>
      <w:r w:rsidRPr="00B63358">
        <w:rPr>
          <w:rFonts w:hint="eastAsia"/>
        </w:rPr>
        <w:t>誰是福德古廟的管理人，負責打點廟內一切事務，同時亦會為前來參拜的善信解難？</w:t>
      </w:r>
    </w:p>
    <w:p w14:paraId="2C9F8E81" w14:textId="77777777" w:rsidR="002E318D" w:rsidRPr="00B63358" w:rsidRDefault="002E318D" w:rsidP="00BA0F1D">
      <w:pPr>
        <w:pStyle w:val="af"/>
        <w:widowControl w:val="0"/>
        <w:numPr>
          <w:ilvl w:val="0"/>
          <w:numId w:val="82"/>
        </w:numPr>
        <w:contextualSpacing w:val="0"/>
        <w:rPr>
          <w:color w:val="FF0000"/>
          <w:lang w:eastAsia="zh-HK"/>
        </w:rPr>
      </w:pPr>
      <w:r w:rsidRPr="00B63358">
        <w:rPr>
          <w:rFonts w:hint="eastAsia"/>
          <w:color w:val="FF0000"/>
          <w:lang w:eastAsia="zh-HK"/>
        </w:rPr>
        <w:t>廟祝</w:t>
      </w:r>
    </w:p>
    <w:p w14:paraId="002ABD37" w14:textId="77777777" w:rsidR="002E318D" w:rsidRPr="00B63358" w:rsidRDefault="002E318D" w:rsidP="00BA0F1D">
      <w:pPr>
        <w:pStyle w:val="af"/>
        <w:widowControl w:val="0"/>
        <w:numPr>
          <w:ilvl w:val="0"/>
          <w:numId w:val="82"/>
        </w:numPr>
        <w:contextualSpacing w:val="0"/>
        <w:rPr>
          <w:lang w:eastAsia="zh-HK"/>
        </w:rPr>
      </w:pPr>
      <w:r w:rsidRPr="00B63358">
        <w:rPr>
          <w:rFonts w:hint="eastAsia"/>
          <w:lang w:eastAsia="zh-HK"/>
        </w:rPr>
        <w:t>牧師</w:t>
      </w:r>
    </w:p>
    <w:p w14:paraId="02A98C00" w14:textId="77777777" w:rsidR="002E318D" w:rsidRPr="00B63358" w:rsidRDefault="002E318D" w:rsidP="00BA0F1D">
      <w:pPr>
        <w:pStyle w:val="af"/>
        <w:widowControl w:val="0"/>
        <w:numPr>
          <w:ilvl w:val="0"/>
          <w:numId w:val="82"/>
        </w:numPr>
        <w:contextualSpacing w:val="0"/>
        <w:rPr>
          <w:lang w:eastAsia="zh-HK"/>
        </w:rPr>
      </w:pPr>
      <w:r w:rsidRPr="00B63358">
        <w:rPr>
          <w:rFonts w:hint="eastAsia"/>
          <w:lang w:eastAsia="zh-HK"/>
        </w:rPr>
        <w:t>神父</w:t>
      </w:r>
    </w:p>
    <w:p w14:paraId="3D6C8523" w14:textId="77777777" w:rsidR="002E318D" w:rsidRPr="00B63358" w:rsidRDefault="002E318D" w:rsidP="00BA0F1D">
      <w:pPr>
        <w:pStyle w:val="af"/>
        <w:widowControl w:val="0"/>
        <w:numPr>
          <w:ilvl w:val="0"/>
          <w:numId w:val="82"/>
        </w:numPr>
        <w:contextualSpacing w:val="0"/>
        <w:rPr>
          <w:rFonts w:ascii="Calibri" w:eastAsia="新細明體" w:hAnsi="Calibri"/>
          <w:lang w:eastAsia="zh-HK"/>
        </w:rPr>
      </w:pPr>
      <w:r w:rsidRPr="00B63358">
        <w:rPr>
          <w:rFonts w:hint="eastAsia"/>
          <w:lang w:eastAsia="zh-HK"/>
        </w:rPr>
        <w:t>尼姑</w:t>
      </w:r>
    </w:p>
    <w:p w14:paraId="073C6D38" w14:textId="77777777" w:rsidR="002E318D" w:rsidRPr="00B63358" w:rsidRDefault="002E318D" w:rsidP="002E318D">
      <w:pPr>
        <w:pStyle w:val="af"/>
        <w:spacing w:line="0" w:lineRule="atLeast"/>
        <w:ind w:left="360"/>
      </w:pPr>
    </w:p>
    <w:p w14:paraId="3436A4E8" w14:textId="77777777" w:rsidR="002E318D" w:rsidRPr="00B63358" w:rsidRDefault="002E318D" w:rsidP="00BA0F1D">
      <w:pPr>
        <w:pStyle w:val="af"/>
        <w:widowControl w:val="0"/>
        <w:numPr>
          <w:ilvl w:val="0"/>
          <w:numId w:val="76"/>
        </w:numPr>
        <w:spacing w:line="0" w:lineRule="atLeast"/>
        <w:contextualSpacing w:val="0"/>
      </w:pPr>
      <w:r w:rsidRPr="00B63358">
        <w:rPr>
          <w:rFonts w:hint="eastAsia"/>
          <w:lang w:eastAsia="zh-HK"/>
        </w:rPr>
        <w:t>除了拜祭神明外</w:t>
      </w:r>
      <w:r w:rsidRPr="00B63358">
        <w:rPr>
          <w:rFonts w:hint="eastAsia"/>
        </w:rPr>
        <w:t>，</w:t>
      </w:r>
      <w:r w:rsidRPr="00B63358">
        <w:rPr>
          <w:rFonts w:hint="eastAsia"/>
          <w:lang w:eastAsia="zh-HK"/>
        </w:rPr>
        <w:t>人們還會在福德古廟內做甚</w:t>
      </w:r>
      <w:r w:rsidRPr="00B63358">
        <w:rPr>
          <w:rFonts w:hint="eastAsia"/>
        </w:rPr>
        <w:t>麼</w:t>
      </w:r>
      <w:r w:rsidRPr="00B63358">
        <w:rPr>
          <w:rFonts w:hint="eastAsia"/>
          <w:lang w:eastAsia="zh-HK"/>
        </w:rPr>
        <w:t>？</w:t>
      </w:r>
    </w:p>
    <w:p w14:paraId="2F612E86" w14:textId="77777777" w:rsidR="002E318D" w:rsidRPr="00B63358" w:rsidRDefault="002E318D" w:rsidP="002E318D">
      <w:pPr>
        <w:spacing w:line="0" w:lineRule="atLeast"/>
        <w:ind w:firstLine="360"/>
        <w:rPr>
          <w:color w:val="FF0000"/>
          <w:lang w:eastAsia="zh-HK"/>
        </w:rPr>
      </w:pPr>
      <w:r w:rsidRPr="00B63358">
        <w:rPr>
          <w:rFonts w:hint="eastAsia"/>
          <w:color w:val="FF0000"/>
          <w:lang w:eastAsia="zh-HK"/>
        </w:rPr>
        <w:t>交流社區資訊／</w:t>
      </w:r>
    </w:p>
    <w:p w14:paraId="3E42A724" w14:textId="77777777" w:rsidR="002E318D" w:rsidRPr="00B63358" w:rsidRDefault="00712BD1" w:rsidP="002E318D">
      <w:pPr>
        <w:spacing w:line="0" w:lineRule="atLeast"/>
        <w:ind w:firstLine="360"/>
        <w:rPr>
          <w:color w:val="FF0000"/>
          <w:lang w:eastAsia="zh-HK"/>
        </w:rPr>
      </w:pPr>
      <w:r w:rsidRPr="00B63358">
        <w:rPr>
          <w:rFonts w:hint="eastAsia"/>
          <w:color w:val="FF0000"/>
          <w:lang w:eastAsia="zh-HK"/>
        </w:rPr>
        <w:lastRenderedPageBreak/>
        <w:t>求</w:t>
      </w:r>
      <w:r w:rsidR="002E318D" w:rsidRPr="00B63358">
        <w:rPr>
          <w:rFonts w:hint="eastAsia"/>
          <w:color w:val="FF0000"/>
          <w:lang w:eastAsia="zh-HK"/>
        </w:rPr>
        <w:t>籤／</w:t>
      </w:r>
    </w:p>
    <w:p w14:paraId="1E12EF77" w14:textId="77777777" w:rsidR="002E318D" w:rsidRPr="00B63358" w:rsidRDefault="006A72D3" w:rsidP="006A72D3">
      <w:pPr>
        <w:ind w:firstLine="360"/>
        <w:rPr>
          <w:color w:val="FF0000"/>
          <w:lang w:eastAsia="zh-HK"/>
        </w:rPr>
      </w:pPr>
      <w:r w:rsidRPr="00B63358">
        <w:rPr>
          <w:rFonts w:hint="eastAsia"/>
          <w:color w:val="FF0000"/>
        </w:rPr>
        <w:t>學生可提供其他有理據的答案。</w:t>
      </w:r>
    </w:p>
    <w:p w14:paraId="57796479" w14:textId="77777777" w:rsidR="002E318D" w:rsidRPr="00B63358" w:rsidRDefault="002E318D" w:rsidP="002E318D">
      <w:pPr>
        <w:spacing w:line="0" w:lineRule="atLeast"/>
      </w:pPr>
    </w:p>
    <w:p w14:paraId="6710514B" w14:textId="41C4FDFB" w:rsidR="002E318D" w:rsidRPr="00B63358" w:rsidRDefault="002E318D" w:rsidP="00BA0F1D">
      <w:pPr>
        <w:pStyle w:val="af"/>
        <w:widowControl w:val="0"/>
        <w:numPr>
          <w:ilvl w:val="0"/>
          <w:numId w:val="76"/>
        </w:numPr>
        <w:contextualSpacing w:val="0"/>
      </w:pPr>
      <w:r w:rsidRPr="00B63358">
        <w:rPr>
          <w:rFonts w:hint="eastAsia"/>
        </w:rPr>
        <w:t>廟宇內有各式各樣的圖案</w:t>
      </w:r>
      <w:r w:rsidR="0090423B" w:rsidRPr="00B63358">
        <w:rPr>
          <w:rFonts w:hint="eastAsia"/>
          <w:lang w:eastAsia="zh-HK"/>
        </w:rPr>
        <w:t>、</w:t>
      </w:r>
      <w:r w:rsidRPr="00B63358">
        <w:rPr>
          <w:rFonts w:hint="eastAsia"/>
          <w:lang w:eastAsia="zh-HK"/>
        </w:rPr>
        <w:t>雕塑</w:t>
      </w:r>
      <w:r w:rsidR="0090423B" w:rsidRPr="00B63358">
        <w:rPr>
          <w:rFonts w:hint="eastAsia"/>
          <w:lang w:eastAsia="zh-HK"/>
        </w:rPr>
        <w:t>、</w:t>
      </w:r>
      <w:r w:rsidRPr="00B63358">
        <w:rPr>
          <w:rFonts w:hint="eastAsia"/>
          <w:lang w:eastAsia="zh-HK"/>
        </w:rPr>
        <w:t>塑像等</w:t>
      </w:r>
      <w:r w:rsidRPr="00B63358">
        <w:rPr>
          <w:rFonts w:hint="eastAsia"/>
        </w:rPr>
        <w:t>，全都是一些吉祥圖案，</w:t>
      </w:r>
      <w:r w:rsidR="00477551" w:rsidRPr="00B63358">
        <w:rPr>
          <w:rFonts w:hint="eastAsia"/>
        </w:rPr>
        <w:t>寓</w:t>
      </w:r>
      <w:r w:rsidRPr="00B63358">
        <w:rPr>
          <w:rFonts w:hint="eastAsia"/>
        </w:rPr>
        <w:t>意為善信帶來祝福。試</w:t>
      </w:r>
      <w:r w:rsidRPr="00B63358">
        <w:rPr>
          <w:rFonts w:hint="eastAsia"/>
          <w:lang w:eastAsia="zh-HK"/>
        </w:rPr>
        <w:t>寫出一個在</w:t>
      </w:r>
      <w:r w:rsidRPr="00B63358">
        <w:rPr>
          <w:rFonts w:hint="eastAsia"/>
        </w:rPr>
        <w:t>福德古廟</w:t>
      </w:r>
      <w:r w:rsidRPr="00B63358">
        <w:rPr>
          <w:rFonts w:hint="eastAsia"/>
          <w:lang w:eastAsia="zh-HK"/>
        </w:rPr>
        <w:t>可看到的</w:t>
      </w:r>
      <w:r w:rsidRPr="00B63358">
        <w:rPr>
          <w:rFonts w:hint="eastAsia"/>
        </w:rPr>
        <w:t>吉祥圖案。</w:t>
      </w:r>
    </w:p>
    <w:p w14:paraId="780B9431" w14:textId="77777777" w:rsidR="002E318D" w:rsidRPr="00B63358" w:rsidRDefault="00541996" w:rsidP="002E318D">
      <w:pPr>
        <w:pStyle w:val="af"/>
        <w:spacing w:line="0" w:lineRule="atLeast"/>
        <w:ind w:left="360"/>
        <w:rPr>
          <w:color w:val="FF0000"/>
          <w:lang w:eastAsia="zh-HK"/>
        </w:rPr>
      </w:pPr>
      <w:r w:rsidRPr="00B63358">
        <w:rPr>
          <w:rFonts w:hint="eastAsia"/>
          <w:color w:val="FF0000"/>
          <w:lang w:eastAsia="zh-HK"/>
        </w:rPr>
        <w:t>二龍戲珠／</w:t>
      </w:r>
    </w:p>
    <w:p w14:paraId="6F4115DB" w14:textId="61C3B68A" w:rsidR="00541996" w:rsidRPr="00B63358" w:rsidRDefault="00541996" w:rsidP="00541996">
      <w:pPr>
        <w:ind w:firstLine="360"/>
        <w:rPr>
          <w:color w:val="FF0000"/>
          <w:lang w:eastAsia="zh-HK"/>
        </w:rPr>
      </w:pPr>
      <w:r w:rsidRPr="00B63358">
        <w:rPr>
          <w:rFonts w:hint="eastAsia"/>
          <w:color w:val="FF0000"/>
        </w:rPr>
        <w:t>其他</w:t>
      </w:r>
      <w:r w:rsidR="00BD740F" w:rsidRPr="00B63358">
        <w:rPr>
          <w:rFonts w:hint="eastAsia"/>
          <w:color w:val="FF0000"/>
        </w:rPr>
        <w:t>合理</w:t>
      </w:r>
      <w:r w:rsidRPr="00B63358">
        <w:rPr>
          <w:rFonts w:hint="eastAsia"/>
          <w:color w:val="FF0000"/>
        </w:rPr>
        <w:t>答案。</w:t>
      </w:r>
    </w:p>
    <w:p w14:paraId="2EF06EB7" w14:textId="77777777" w:rsidR="002E318D" w:rsidRPr="00B63358" w:rsidRDefault="002E318D" w:rsidP="002E318D">
      <w:pPr>
        <w:spacing w:line="0" w:lineRule="atLeast"/>
      </w:pPr>
    </w:p>
    <w:p w14:paraId="58D43B92" w14:textId="77777777" w:rsidR="002E318D" w:rsidRPr="00B63358" w:rsidRDefault="002E318D" w:rsidP="00BA0F1D">
      <w:pPr>
        <w:pStyle w:val="af"/>
        <w:widowControl w:val="0"/>
        <w:numPr>
          <w:ilvl w:val="0"/>
          <w:numId w:val="76"/>
        </w:numPr>
        <w:spacing w:line="0" w:lineRule="atLeast"/>
        <w:contextualSpacing w:val="0"/>
        <w:rPr>
          <w:lang w:eastAsia="zh-HK"/>
        </w:rPr>
      </w:pPr>
      <w:r w:rsidRPr="00B63358">
        <w:rPr>
          <w:rFonts w:hint="eastAsia"/>
          <w:lang w:eastAsia="zh-HK"/>
        </w:rPr>
        <w:t>每年農曆七月福德古廟都會舉行盂蘭勝會，盂蘭節是佛道兩家的共同節日，盂蘭勝會展示出哪些中國</w:t>
      </w:r>
      <w:r w:rsidR="003D21C9" w:rsidRPr="00B63358">
        <w:rPr>
          <w:rFonts w:hint="eastAsia"/>
        </w:rPr>
        <w:t>傳統</w:t>
      </w:r>
      <w:r w:rsidR="003D21C9" w:rsidRPr="00B63358">
        <w:rPr>
          <w:rFonts w:hint="eastAsia"/>
          <w:lang w:eastAsia="zh-HK"/>
        </w:rPr>
        <w:t>文化</w:t>
      </w:r>
      <w:r w:rsidRPr="00B63358">
        <w:rPr>
          <w:rFonts w:hint="eastAsia"/>
          <w:lang w:eastAsia="zh-HK"/>
        </w:rPr>
        <w:t>？</w:t>
      </w:r>
    </w:p>
    <w:p w14:paraId="60FE28C1" w14:textId="77777777" w:rsidR="002E318D" w:rsidRPr="00B63358" w:rsidRDefault="002E318D" w:rsidP="00BA0F1D">
      <w:pPr>
        <w:pStyle w:val="af"/>
        <w:widowControl w:val="0"/>
        <w:numPr>
          <w:ilvl w:val="0"/>
          <w:numId w:val="81"/>
        </w:numPr>
        <w:spacing w:line="0" w:lineRule="atLeast"/>
        <w:contextualSpacing w:val="0"/>
        <w:rPr>
          <w:lang w:eastAsia="zh-HK"/>
        </w:rPr>
      </w:pPr>
      <w:r w:rsidRPr="00B63358">
        <w:rPr>
          <w:lang w:eastAsia="zh-HK"/>
        </w:rPr>
        <w:t>弘揚孝道</w:t>
      </w:r>
    </w:p>
    <w:p w14:paraId="116E505A" w14:textId="77777777" w:rsidR="002E318D" w:rsidRPr="00B63358" w:rsidRDefault="002E318D" w:rsidP="00BA0F1D">
      <w:pPr>
        <w:widowControl w:val="0"/>
        <w:numPr>
          <w:ilvl w:val="0"/>
          <w:numId w:val="81"/>
        </w:numPr>
        <w:spacing w:line="0" w:lineRule="atLeast"/>
        <w:rPr>
          <w:lang w:eastAsia="zh-HK"/>
        </w:rPr>
      </w:pPr>
      <w:r w:rsidRPr="00B63358">
        <w:rPr>
          <w:rFonts w:hint="eastAsia"/>
          <w:lang w:eastAsia="zh-HK"/>
        </w:rPr>
        <w:t>關懷貧苦</w:t>
      </w:r>
    </w:p>
    <w:p w14:paraId="500D572C" w14:textId="77777777" w:rsidR="002E318D" w:rsidRPr="00B63358" w:rsidRDefault="002E318D" w:rsidP="00BA0F1D">
      <w:pPr>
        <w:pStyle w:val="af"/>
        <w:widowControl w:val="0"/>
        <w:numPr>
          <w:ilvl w:val="0"/>
          <w:numId w:val="81"/>
        </w:numPr>
        <w:spacing w:line="0" w:lineRule="atLeast"/>
        <w:contextualSpacing w:val="0"/>
        <w:rPr>
          <w:lang w:eastAsia="zh-HK"/>
        </w:rPr>
      </w:pPr>
      <w:r w:rsidRPr="00B63358">
        <w:rPr>
          <w:rFonts w:hint="eastAsia"/>
          <w:lang w:eastAsia="zh-HK"/>
        </w:rPr>
        <w:t>慎終追遠</w:t>
      </w:r>
    </w:p>
    <w:p w14:paraId="2AD621F4" w14:textId="77777777" w:rsidR="002E318D" w:rsidRPr="00B63358" w:rsidRDefault="002E318D" w:rsidP="00BA0F1D">
      <w:pPr>
        <w:pStyle w:val="af"/>
        <w:widowControl w:val="0"/>
        <w:numPr>
          <w:ilvl w:val="0"/>
          <w:numId w:val="81"/>
        </w:numPr>
        <w:spacing w:line="0" w:lineRule="atLeast"/>
        <w:contextualSpacing w:val="0"/>
        <w:rPr>
          <w:color w:val="FF0000"/>
          <w:lang w:eastAsia="zh-HK"/>
        </w:rPr>
      </w:pPr>
      <w:r w:rsidRPr="00B63358">
        <w:rPr>
          <w:rFonts w:hint="eastAsia"/>
          <w:color w:val="FF0000"/>
          <w:lang w:eastAsia="zh-HK"/>
        </w:rPr>
        <w:t>以上皆是</w:t>
      </w:r>
    </w:p>
    <w:p w14:paraId="73E167DA" w14:textId="77777777" w:rsidR="002E318D" w:rsidRPr="00B63358" w:rsidRDefault="002E318D" w:rsidP="002E318D">
      <w:pPr>
        <w:pStyle w:val="af"/>
        <w:spacing w:line="0" w:lineRule="atLeast"/>
      </w:pPr>
    </w:p>
    <w:p w14:paraId="295A0AB6" w14:textId="77777777" w:rsidR="002E318D" w:rsidRPr="00B63358" w:rsidRDefault="002E318D" w:rsidP="00BA0F1D">
      <w:pPr>
        <w:pStyle w:val="af"/>
        <w:widowControl w:val="0"/>
        <w:numPr>
          <w:ilvl w:val="0"/>
          <w:numId w:val="76"/>
        </w:numPr>
        <w:spacing w:line="0" w:lineRule="atLeast"/>
        <w:contextualSpacing w:val="0"/>
      </w:pPr>
      <w:r w:rsidRPr="00B63358">
        <w:rPr>
          <w:rFonts w:hint="eastAsia"/>
          <w:lang w:eastAsia="zh-HK"/>
        </w:rPr>
        <w:t>試舉出一項盂蘭勝會的傳</w:t>
      </w:r>
      <w:r w:rsidRPr="00B63358">
        <w:rPr>
          <w:rFonts w:hint="eastAsia"/>
        </w:rPr>
        <w:t>統</w:t>
      </w:r>
      <w:r w:rsidRPr="00B63358">
        <w:rPr>
          <w:rFonts w:hint="eastAsia"/>
          <w:lang w:eastAsia="zh-HK"/>
        </w:rPr>
        <w:t>習俗。</w:t>
      </w:r>
    </w:p>
    <w:p w14:paraId="7E59ACF9" w14:textId="77777777" w:rsidR="002E318D" w:rsidRPr="00B63358" w:rsidRDefault="002E318D" w:rsidP="002E318D">
      <w:pPr>
        <w:pStyle w:val="af"/>
        <w:spacing w:line="0" w:lineRule="atLeast"/>
        <w:ind w:left="360"/>
        <w:rPr>
          <w:color w:val="FF0000"/>
          <w:lang w:eastAsia="zh-HK"/>
        </w:rPr>
      </w:pPr>
      <w:r w:rsidRPr="00B63358">
        <w:rPr>
          <w:rFonts w:hint="eastAsia"/>
          <w:color w:val="FF0000"/>
          <w:lang w:eastAsia="zh-HK"/>
        </w:rPr>
        <w:t>派發平安米／</w:t>
      </w:r>
    </w:p>
    <w:p w14:paraId="514DC9E3" w14:textId="77777777" w:rsidR="002E318D" w:rsidRPr="00B63358" w:rsidRDefault="002E318D" w:rsidP="002E318D">
      <w:pPr>
        <w:pStyle w:val="af"/>
        <w:spacing w:line="0" w:lineRule="atLeast"/>
        <w:ind w:left="360"/>
        <w:rPr>
          <w:color w:val="FF0000"/>
          <w:lang w:eastAsia="zh-HK"/>
        </w:rPr>
      </w:pPr>
      <w:r w:rsidRPr="00B63358">
        <w:rPr>
          <w:rFonts w:hint="eastAsia"/>
          <w:color w:val="FF0000"/>
          <w:lang w:eastAsia="zh-HK"/>
        </w:rPr>
        <w:t>化衣／</w:t>
      </w:r>
    </w:p>
    <w:p w14:paraId="3046E601" w14:textId="77777777" w:rsidR="002E318D" w:rsidRPr="00B63358" w:rsidRDefault="002E318D" w:rsidP="002E318D">
      <w:pPr>
        <w:pStyle w:val="af"/>
        <w:spacing w:line="0" w:lineRule="atLeast"/>
        <w:ind w:left="360"/>
        <w:rPr>
          <w:color w:val="FF0000"/>
          <w:lang w:eastAsia="zh-HK"/>
        </w:rPr>
      </w:pPr>
      <w:r w:rsidRPr="00B63358">
        <w:rPr>
          <w:rFonts w:hint="eastAsia"/>
          <w:color w:val="FF0000"/>
          <w:lang w:eastAsia="zh-HK"/>
        </w:rPr>
        <w:t>上演神功戲／</w:t>
      </w:r>
    </w:p>
    <w:p w14:paraId="2AF2745B" w14:textId="7BFBE168" w:rsidR="002463C0" w:rsidRPr="00B63358" w:rsidRDefault="002463C0" w:rsidP="002463C0">
      <w:pPr>
        <w:ind w:firstLine="360"/>
        <w:rPr>
          <w:color w:val="FF0000"/>
          <w:lang w:eastAsia="zh-HK"/>
        </w:rPr>
      </w:pPr>
      <w:r w:rsidRPr="00B63358">
        <w:rPr>
          <w:rFonts w:hint="eastAsia"/>
          <w:color w:val="FF0000"/>
        </w:rPr>
        <w:t>其他</w:t>
      </w:r>
      <w:r w:rsidR="00BD740F" w:rsidRPr="00B63358">
        <w:rPr>
          <w:rFonts w:hint="eastAsia"/>
          <w:color w:val="FF0000"/>
        </w:rPr>
        <w:t>合理</w:t>
      </w:r>
      <w:r w:rsidRPr="00B63358">
        <w:rPr>
          <w:rFonts w:hint="eastAsia"/>
          <w:color w:val="FF0000"/>
        </w:rPr>
        <w:t>答案。</w:t>
      </w:r>
    </w:p>
    <w:p w14:paraId="32667F2E" w14:textId="77777777" w:rsidR="002E318D" w:rsidRPr="00B63358" w:rsidRDefault="002E318D" w:rsidP="002E318D">
      <w:pPr>
        <w:spacing w:line="0" w:lineRule="atLeast"/>
        <w:rPr>
          <w:b/>
          <w:color w:val="FF0000"/>
        </w:rPr>
      </w:pPr>
    </w:p>
    <w:p w14:paraId="2129E36D" w14:textId="77777777" w:rsidR="002E318D" w:rsidRPr="00B63358" w:rsidRDefault="002E318D" w:rsidP="002E318D">
      <w:pPr>
        <w:spacing w:line="0" w:lineRule="atLeast"/>
        <w:rPr>
          <w:b/>
        </w:rPr>
      </w:pPr>
      <w:r w:rsidRPr="00B63358">
        <w:rPr>
          <w:rFonts w:hint="eastAsia"/>
          <w:b/>
        </w:rPr>
        <w:t>考察第三站：</w:t>
      </w:r>
      <w:r w:rsidRPr="00B63358">
        <w:rPr>
          <w:b/>
        </w:rPr>
        <w:t>九龍清真寺暨伊斯蘭中心</w:t>
      </w:r>
    </w:p>
    <w:p w14:paraId="5F068CA9" w14:textId="77777777" w:rsidR="00957BD9" w:rsidRPr="00B63358" w:rsidRDefault="00957BD9" w:rsidP="002E318D">
      <w:pPr>
        <w:spacing w:line="0" w:lineRule="atLeast"/>
        <w:rPr>
          <w:b/>
        </w:rPr>
      </w:pPr>
    </w:p>
    <w:p w14:paraId="194F14DA" w14:textId="77777777" w:rsidR="002E318D" w:rsidRPr="00B63358" w:rsidRDefault="003D21C9" w:rsidP="00BA0F1D">
      <w:pPr>
        <w:pStyle w:val="af"/>
        <w:widowControl w:val="0"/>
        <w:numPr>
          <w:ilvl w:val="0"/>
          <w:numId w:val="84"/>
        </w:numPr>
        <w:spacing w:line="0" w:lineRule="atLeast"/>
        <w:contextualSpacing w:val="0"/>
        <w:rPr>
          <w:lang w:eastAsia="zh-HK"/>
        </w:rPr>
      </w:pPr>
      <w:r w:rsidRPr="00B63358">
        <w:rPr>
          <w:rFonts w:hint="eastAsia"/>
          <w:lang w:eastAsia="zh-HK"/>
        </w:rPr>
        <w:t>在中國，伊斯蘭教又名</w:t>
      </w:r>
      <w:r w:rsidR="002E318D" w:rsidRPr="00B63358">
        <w:rPr>
          <w:rFonts w:hint="eastAsia"/>
          <w:lang w:eastAsia="zh-HK"/>
        </w:rPr>
        <w:t>甚麼？</w:t>
      </w:r>
    </w:p>
    <w:p w14:paraId="09DFA06D" w14:textId="77777777" w:rsidR="002E318D" w:rsidRPr="00B63358" w:rsidRDefault="002E318D" w:rsidP="00BA0F1D">
      <w:pPr>
        <w:pStyle w:val="af"/>
        <w:widowControl w:val="0"/>
        <w:numPr>
          <w:ilvl w:val="0"/>
          <w:numId w:val="83"/>
        </w:numPr>
        <w:spacing w:line="0" w:lineRule="atLeast"/>
        <w:contextualSpacing w:val="0"/>
      </w:pPr>
      <w:r w:rsidRPr="00B63358">
        <w:rPr>
          <w:rFonts w:hint="eastAsia"/>
          <w:lang w:eastAsia="zh-HK"/>
        </w:rPr>
        <w:t>拜火教</w:t>
      </w:r>
    </w:p>
    <w:p w14:paraId="631A3609" w14:textId="77777777" w:rsidR="002E318D" w:rsidRPr="00B63358" w:rsidRDefault="002E318D" w:rsidP="00BA0F1D">
      <w:pPr>
        <w:pStyle w:val="af"/>
        <w:widowControl w:val="0"/>
        <w:numPr>
          <w:ilvl w:val="0"/>
          <w:numId w:val="83"/>
        </w:numPr>
        <w:spacing w:line="0" w:lineRule="atLeast"/>
        <w:contextualSpacing w:val="0"/>
      </w:pPr>
      <w:r w:rsidRPr="00B63358">
        <w:rPr>
          <w:rFonts w:hint="eastAsia"/>
          <w:lang w:eastAsia="zh-HK"/>
        </w:rPr>
        <w:t>明教</w:t>
      </w:r>
    </w:p>
    <w:p w14:paraId="7F97D932" w14:textId="77777777" w:rsidR="002E318D" w:rsidRPr="00B63358" w:rsidRDefault="002E318D" w:rsidP="00BA0F1D">
      <w:pPr>
        <w:pStyle w:val="af"/>
        <w:widowControl w:val="0"/>
        <w:numPr>
          <w:ilvl w:val="0"/>
          <w:numId w:val="83"/>
        </w:numPr>
        <w:spacing w:line="0" w:lineRule="atLeast"/>
        <w:contextualSpacing w:val="0"/>
        <w:rPr>
          <w:color w:val="FF0000"/>
        </w:rPr>
      </w:pPr>
      <w:r w:rsidRPr="00B63358">
        <w:rPr>
          <w:rFonts w:hint="eastAsia"/>
          <w:color w:val="FF0000"/>
          <w:lang w:eastAsia="zh-HK"/>
        </w:rPr>
        <w:t>回教</w:t>
      </w:r>
    </w:p>
    <w:p w14:paraId="7F7462DF" w14:textId="77777777" w:rsidR="002E318D" w:rsidRPr="00B63358" w:rsidRDefault="002E318D" w:rsidP="00BA0F1D">
      <w:pPr>
        <w:pStyle w:val="af"/>
        <w:widowControl w:val="0"/>
        <w:numPr>
          <w:ilvl w:val="0"/>
          <w:numId w:val="83"/>
        </w:numPr>
        <w:spacing w:line="0" w:lineRule="atLeast"/>
        <w:contextualSpacing w:val="0"/>
      </w:pPr>
      <w:r w:rsidRPr="00B63358">
        <w:rPr>
          <w:rFonts w:hint="eastAsia"/>
          <w:lang w:eastAsia="zh-HK"/>
        </w:rPr>
        <w:t>景教</w:t>
      </w:r>
    </w:p>
    <w:p w14:paraId="2F021433" w14:textId="77777777" w:rsidR="002E318D" w:rsidRPr="00B63358" w:rsidRDefault="002E318D" w:rsidP="002E318D">
      <w:pPr>
        <w:spacing w:line="0" w:lineRule="atLeast"/>
        <w:rPr>
          <w:b/>
          <w:color w:val="FF0000"/>
        </w:rPr>
      </w:pPr>
    </w:p>
    <w:p w14:paraId="7DCDC6DC" w14:textId="77777777" w:rsidR="002E318D" w:rsidRPr="00B63358" w:rsidRDefault="002E318D" w:rsidP="00BA0F1D">
      <w:pPr>
        <w:pStyle w:val="af"/>
        <w:widowControl w:val="0"/>
        <w:numPr>
          <w:ilvl w:val="0"/>
          <w:numId w:val="84"/>
        </w:numPr>
        <w:spacing w:line="0" w:lineRule="atLeast"/>
        <w:contextualSpacing w:val="0"/>
        <w:rPr>
          <w:lang w:eastAsia="zh-HK"/>
        </w:rPr>
      </w:pPr>
      <w:r w:rsidRPr="00B63358">
        <w:rPr>
          <w:rFonts w:hint="eastAsia"/>
          <w:lang w:eastAsia="zh-HK"/>
        </w:rPr>
        <w:t>試配對以下伊斯蘭教的資料：</w:t>
      </w:r>
    </w:p>
    <w:tbl>
      <w:tblPr>
        <w:tblStyle w:val="aff"/>
        <w:tblW w:w="8169"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3"/>
        <w:gridCol w:w="2723"/>
        <w:gridCol w:w="2723"/>
      </w:tblGrid>
      <w:tr w:rsidR="002E318D" w:rsidRPr="00B63358" w14:paraId="53831D5C" w14:textId="77777777" w:rsidTr="0063300A">
        <w:tc>
          <w:tcPr>
            <w:tcW w:w="2723" w:type="dxa"/>
          </w:tcPr>
          <w:p w14:paraId="5A52DA0F" w14:textId="77777777" w:rsidR="002E318D" w:rsidRPr="00B63358" w:rsidRDefault="002E318D" w:rsidP="0063300A">
            <w:r w:rsidRPr="00B63358">
              <w:t>經典</w:t>
            </w:r>
          </w:p>
        </w:tc>
        <w:tc>
          <w:tcPr>
            <w:tcW w:w="2723" w:type="dxa"/>
          </w:tcPr>
          <w:p w14:paraId="37846045" w14:textId="79D537BF" w:rsidR="002E318D" w:rsidRPr="00B63358" w:rsidRDefault="00AF2755" w:rsidP="0063300A">
            <w:r>
              <w:rPr>
                <w:noProof/>
              </w:rPr>
              <mc:AlternateContent>
                <mc:Choice Requires="wps">
                  <w:drawing>
                    <wp:anchor distT="0" distB="0" distL="114300" distR="114300" simplePos="0" relativeHeight="251687936" behindDoc="0" locked="0" layoutInCell="1" allowOverlap="1" wp14:anchorId="55833048" wp14:editId="4F01242A">
                      <wp:simplePos x="0" y="0"/>
                      <wp:positionH relativeFrom="column">
                        <wp:posOffset>-60325</wp:posOffset>
                      </wp:positionH>
                      <wp:positionV relativeFrom="paragraph">
                        <wp:posOffset>112395</wp:posOffset>
                      </wp:positionV>
                      <wp:extent cx="1706880" cy="480060"/>
                      <wp:effectExtent l="0" t="0" r="7620" b="15240"/>
                      <wp:wrapNone/>
                      <wp:docPr id="9" name="Auto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06880" cy="48006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C7F61F" id="AutoShape 61" o:spid="_x0000_s1026" type="#_x0000_t32" style="position:absolute;margin-left:-4.75pt;margin-top:8.85pt;width:134.4pt;height:37.8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" strokecolor="red"/>
                  </w:pict>
                </mc:Fallback>
              </mc:AlternateContent>
            </w:r>
            <w:r>
              <w:rPr>
                <w:noProof/>
              </w:rPr>
              <mc:AlternateContent>
                <mc:Choice Requires="wps">
                  <w:drawing>
                    <wp:anchor distT="0" distB="0" distL="114300" distR="114300" simplePos="0" relativeHeight="251685888" behindDoc="0" locked="0" layoutInCell="1" allowOverlap="1" wp14:anchorId="24E0277B" wp14:editId="48ED977B">
                      <wp:simplePos x="0" y="0"/>
                      <wp:positionH relativeFrom="column">
                        <wp:posOffset>-60325</wp:posOffset>
                      </wp:positionH>
                      <wp:positionV relativeFrom="paragraph">
                        <wp:posOffset>112395</wp:posOffset>
                      </wp:positionV>
                      <wp:extent cx="1706880" cy="746760"/>
                      <wp:effectExtent l="0" t="0" r="7620" b="15240"/>
                      <wp:wrapNone/>
                      <wp:docPr id="8"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06880" cy="74676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13C470" id="AutoShape 59" o:spid="_x0000_s1026" type="#_x0000_t32" style="position:absolute;margin-left:-4.75pt;margin-top:8.85pt;width:134.4pt;height:58.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" strokecolor="red"/>
                  </w:pict>
                </mc:Fallback>
              </mc:AlternateContent>
            </w:r>
          </w:p>
        </w:tc>
        <w:tc>
          <w:tcPr>
            <w:tcW w:w="2723" w:type="dxa"/>
          </w:tcPr>
          <w:p w14:paraId="6C6E0357" w14:textId="77777777" w:rsidR="002E318D" w:rsidRPr="00B63358" w:rsidRDefault="002E318D" w:rsidP="0063300A">
            <w:r w:rsidRPr="00B63358">
              <w:t>穆罕默德</w:t>
            </w:r>
          </w:p>
        </w:tc>
      </w:tr>
      <w:tr w:rsidR="002E318D" w:rsidRPr="00B63358" w14:paraId="4C5AFDFF" w14:textId="77777777" w:rsidTr="0063300A">
        <w:tc>
          <w:tcPr>
            <w:tcW w:w="2723" w:type="dxa"/>
          </w:tcPr>
          <w:p w14:paraId="680A3CE5" w14:textId="45C464B8" w:rsidR="002E318D" w:rsidRPr="00B63358" w:rsidRDefault="00AF2755" w:rsidP="0063300A">
            <w:r>
              <w:rPr>
                <w:noProof/>
              </w:rPr>
              <mc:AlternateContent>
                <mc:Choice Requires="wps">
                  <w:drawing>
                    <wp:anchor distT="0" distB="0" distL="114300" distR="114300" simplePos="0" relativeHeight="251688960" behindDoc="0" locked="0" layoutInCell="1" allowOverlap="1" wp14:anchorId="46574DAF" wp14:editId="2450AB32">
                      <wp:simplePos x="0" y="0"/>
                      <wp:positionH relativeFrom="column">
                        <wp:posOffset>1623060</wp:posOffset>
                      </wp:positionH>
                      <wp:positionV relativeFrom="paragraph">
                        <wp:posOffset>113665</wp:posOffset>
                      </wp:positionV>
                      <wp:extent cx="1752600" cy="510540"/>
                      <wp:effectExtent l="0" t="0" r="0" b="3810"/>
                      <wp:wrapNone/>
                      <wp:docPr id="6"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52600" cy="51054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5C4E3D" id="AutoShape 62" o:spid="_x0000_s1026" type="#_x0000_t32" style="position:absolute;margin-left:127.8pt;margin-top:8.95pt;width:138pt;height:40.2p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" strokecolor="red"/>
                  </w:pict>
                </mc:Fallback>
              </mc:AlternateContent>
            </w:r>
            <w:r w:rsidR="002E318D" w:rsidRPr="00B63358">
              <w:rPr>
                <w:rFonts w:hint="eastAsia"/>
              </w:rPr>
              <w:t>真主</w:t>
            </w:r>
          </w:p>
        </w:tc>
        <w:tc>
          <w:tcPr>
            <w:tcW w:w="2723" w:type="dxa"/>
          </w:tcPr>
          <w:p w14:paraId="6BCEFB4D" w14:textId="4105F9EB" w:rsidR="002E318D" w:rsidRPr="00B63358" w:rsidRDefault="00AF2755" w:rsidP="0063300A">
            <w:r>
              <w:rPr>
                <w:noProof/>
              </w:rPr>
              <mc:AlternateContent>
                <mc:Choice Requires="wps">
                  <w:drawing>
                    <wp:anchor distT="0" distB="0" distL="114300" distR="114300" simplePos="0" relativeHeight="251686912" behindDoc="0" locked="0" layoutInCell="1" allowOverlap="1" wp14:anchorId="1E4C0EAA" wp14:editId="30F1A2F9">
                      <wp:simplePos x="0" y="0"/>
                      <wp:positionH relativeFrom="column">
                        <wp:posOffset>-60325</wp:posOffset>
                      </wp:positionH>
                      <wp:positionV relativeFrom="paragraph">
                        <wp:posOffset>113665</wp:posOffset>
                      </wp:positionV>
                      <wp:extent cx="1706880" cy="281940"/>
                      <wp:effectExtent l="0" t="0" r="7620" b="3810"/>
                      <wp:wrapNone/>
                      <wp:docPr id="2" name="AutoShap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06880" cy="28194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6A0CDE" id="AutoShape 60" o:spid="_x0000_s1026" type="#_x0000_t32" style="position:absolute;margin-left:-4.75pt;margin-top:8.95pt;width:134.4pt;height:22.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" strokecolor="red"/>
                  </w:pict>
                </mc:Fallback>
              </mc:AlternateContent>
            </w:r>
          </w:p>
        </w:tc>
        <w:tc>
          <w:tcPr>
            <w:tcW w:w="2723" w:type="dxa"/>
          </w:tcPr>
          <w:p w14:paraId="7E8B9834" w14:textId="77777777" w:rsidR="002E318D" w:rsidRPr="00B63358" w:rsidRDefault="002E318D" w:rsidP="0063300A">
            <w:r w:rsidRPr="00B63358">
              <w:t>穆斯林</w:t>
            </w:r>
          </w:p>
        </w:tc>
      </w:tr>
      <w:tr w:rsidR="002E318D" w:rsidRPr="00B63358" w14:paraId="0473987B" w14:textId="77777777" w:rsidTr="0063300A">
        <w:tc>
          <w:tcPr>
            <w:tcW w:w="2723" w:type="dxa"/>
          </w:tcPr>
          <w:p w14:paraId="59CF0A42" w14:textId="77777777" w:rsidR="002E318D" w:rsidRPr="00B63358" w:rsidRDefault="002E318D" w:rsidP="0063300A">
            <w:r w:rsidRPr="00B63358">
              <w:rPr>
                <w:rFonts w:hint="eastAsia"/>
              </w:rPr>
              <w:t>最後的先知</w:t>
            </w:r>
          </w:p>
        </w:tc>
        <w:tc>
          <w:tcPr>
            <w:tcW w:w="2723" w:type="dxa"/>
          </w:tcPr>
          <w:p w14:paraId="76C97205" w14:textId="77777777" w:rsidR="002E318D" w:rsidRPr="00B63358" w:rsidRDefault="002E318D" w:rsidP="0063300A"/>
        </w:tc>
        <w:tc>
          <w:tcPr>
            <w:tcW w:w="2723" w:type="dxa"/>
          </w:tcPr>
          <w:p w14:paraId="2928272C" w14:textId="77777777" w:rsidR="002E318D" w:rsidRPr="00B63358" w:rsidRDefault="002E318D" w:rsidP="0063300A">
            <w:r w:rsidRPr="00B63358">
              <w:rPr>
                <w:rFonts w:hint="eastAsia"/>
              </w:rPr>
              <w:t>阿拉</w:t>
            </w:r>
          </w:p>
        </w:tc>
      </w:tr>
      <w:tr w:rsidR="002E318D" w:rsidRPr="00B63358" w14:paraId="123F7090" w14:textId="77777777" w:rsidTr="0063300A">
        <w:tc>
          <w:tcPr>
            <w:tcW w:w="2723" w:type="dxa"/>
          </w:tcPr>
          <w:p w14:paraId="61AD63D3" w14:textId="77777777" w:rsidR="002E318D" w:rsidRPr="00B63358" w:rsidRDefault="002E318D" w:rsidP="0063300A">
            <w:r w:rsidRPr="00B63358">
              <w:t>信徒</w:t>
            </w:r>
          </w:p>
        </w:tc>
        <w:tc>
          <w:tcPr>
            <w:tcW w:w="2723" w:type="dxa"/>
          </w:tcPr>
          <w:p w14:paraId="53DB77E2" w14:textId="77777777" w:rsidR="002E318D" w:rsidRPr="00B63358" w:rsidRDefault="002E318D" w:rsidP="0063300A"/>
        </w:tc>
        <w:tc>
          <w:tcPr>
            <w:tcW w:w="2723" w:type="dxa"/>
          </w:tcPr>
          <w:p w14:paraId="2592F7F6" w14:textId="77777777" w:rsidR="002E318D" w:rsidRPr="00B63358" w:rsidRDefault="002E318D" w:rsidP="0063300A">
            <w:r w:rsidRPr="00B63358">
              <w:t>古蘭經</w:t>
            </w:r>
          </w:p>
        </w:tc>
      </w:tr>
    </w:tbl>
    <w:p w14:paraId="26CDEFC6" w14:textId="77777777" w:rsidR="002E318D" w:rsidRPr="00B63358" w:rsidRDefault="002E318D" w:rsidP="002E318D">
      <w:pPr>
        <w:spacing w:line="0" w:lineRule="atLeast"/>
        <w:rPr>
          <w:lang w:eastAsia="zh-HK"/>
        </w:rPr>
      </w:pPr>
    </w:p>
    <w:p w14:paraId="45743FE4" w14:textId="77777777" w:rsidR="002E318D" w:rsidRPr="00B63358" w:rsidRDefault="006A72D3" w:rsidP="00BA0F1D">
      <w:pPr>
        <w:pStyle w:val="af"/>
        <w:widowControl w:val="0"/>
        <w:numPr>
          <w:ilvl w:val="0"/>
          <w:numId w:val="84"/>
        </w:numPr>
        <w:spacing w:line="0" w:lineRule="atLeast"/>
        <w:contextualSpacing w:val="0"/>
        <w:rPr>
          <w:lang w:eastAsia="zh-HK"/>
        </w:rPr>
      </w:pPr>
      <w:r w:rsidRPr="00B63358">
        <w:rPr>
          <w:rFonts w:hint="eastAsia"/>
        </w:rPr>
        <w:t>為甚麼</w:t>
      </w:r>
      <w:r w:rsidR="002E318D" w:rsidRPr="00B63358">
        <w:t>九龍清真寺暨伊斯蘭中心</w:t>
      </w:r>
      <w:r w:rsidR="002E318D" w:rsidRPr="00B63358">
        <w:rPr>
          <w:rFonts w:hint="eastAsia"/>
          <w:lang w:eastAsia="zh-HK"/>
        </w:rPr>
        <w:t>會建於九龍公園旁？</w:t>
      </w:r>
    </w:p>
    <w:p w14:paraId="17C3FA2D" w14:textId="77777777" w:rsidR="002E318D" w:rsidRPr="00B63358" w:rsidRDefault="002E318D" w:rsidP="002E318D">
      <w:pPr>
        <w:pStyle w:val="af"/>
        <w:spacing w:line="0" w:lineRule="atLeast"/>
        <w:ind w:left="360"/>
        <w:rPr>
          <w:color w:val="FF0000"/>
          <w:lang w:eastAsia="zh-HK"/>
        </w:rPr>
      </w:pPr>
      <w:r w:rsidRPr="00B63358">
        <w:rPr>
          <w:rFonts w:hint="eastAsia"/>
          <w:color w:val="FF0000"/>
          <w:lang w:eastAsia="zh-HK"/>
        </w:rPr>
        <w:t>九龍公園原為</w:t>
      </w:r>
      <w:r w:rsidRPr="00B63358">
        <w:rPr>
          <w:rFonts w:hint="eastAsia"/>
          <w:color w:val="FF0000"/>
        </w:rPr>
        <w:t>英軍軍營，</w:t>
      </w:r>
      <w:r w:rsidRPr="00B63358">
        <w:rPr>
          <w:rFonts w:hint="eastAsia"/>
          <w:color w:val="FF0000"/>
          <w:lang w:eastAsia="zh-HK"/>
        </w:rPr>
        <w:t>內有大量</w:t>
      </w:r>
      <w:r w:rsidRPr="00B63358">
        <w:rPr>
          <w:rFonts w:hint="eastAsia"/>
          <w:color w:val="FF0000"/>
        </w:rPr>
        <w:t>印籍穆斯林駐軍，</w:t>
      </w:r>
      <w:r w:rsidRPr="00B63358">
        <w:rPr>
          <w:rFonts w:hint="eastAsia"/>
          <w:color w:val="FF0000"/>
          <w:lang w:eastAsia="zh-HK"/>
        </w:rPr>
        <w:t>他們需要一個大</w:t>
      </w:r>
      <w:r w:rsidRPr="00B63358">
        <w:rPr>
          <w:rFonts w:hint="eastAsia"/>
          <w:color w:val="FF0000"/>
        </w:rPr>
        <w:t>場地</w:t>
      </w:r>
      <w:r w:rsidRPr="00B63358">
        <w:rPr>
          <w:rFonts w:hint="eastAsia"/>
          <w:color w:val="FF0000"/>
          <w:lang w:eastAsia="zh-HK"/>
        </w:rPr>
        <w:t>作</w:t>
      </w:r>
      <w:r w:rsidR="00E0059D" w:rsidRPr="00B63358">
        <w:rPr>
          <w:rFonts w:hint="eastAsia"/>
          <w:color w:val="FF0000"/>
          <w:lang w:eastAsia="zh-HK"/>
        </w:rPr>
        <w:t>禮</w:t>
      </w:r>
      <w:r w:rsidRPr="00B63358">
        <w:rPr>
          <w:rFonts w:hint="eastAsia"/>
          <w:color w:val="FF0000"/>
        </w:rPr>
        <w:t>拜</w:t>
      </w:r>
      <w:r w:rsidRPr="00B63358">
        <w:rPr>
          <w:rFonts w:hint="eastAsia"/>
          <w:color w:val="FF0000"/>
          <w:lang w:eastAsia="zh-HK"/>
        </w:rPr>
        <w:t>。</w:t>
      </w:r>
    </w:p>
    <w:p w14:paraId="54615CD9" w14:textId="77777777" w:rsidR="002E318D" w:rsidRPr="00B63358" w:rsidRDefault="002E318D" w:rsidP="002E318D">
      <w:pPr>
        <w:pStyle w:val="af"/>
        <w:spacing w:line="0" w:lineRule="atLeast"/>
        <w:ind w:left="360"/>
        <w:rPr>
          <w:lang w:eastAsia="zh-HK"/>
        </w:rPr>
      </w:pPr>
    </w:p>
    <w:p w14:paraId="3633DC21" w14:textId="77777777" w:rsidR="002E318D" w:rsidRPr="00B63358" w:rsidRDefault="002E318D" w:rsidP="00BA0F1D">
      <w:pPr>
        <w:pStyle w:val="af"/>
        <w:widowControl w:val="0"/>
        <w:numPr>
          <w:ilvl w:val="0"/>
          <w:numId w:val="84"/>
        </w:numPr>
        <w:spacing w:line="0" w:lineRule="atLeast"/>
        <w:contextualSpacing w:val="0"/>
        <w:rPr>
          <w:lang w:eastAsia="zh-HK"/>
        </w:rPr>
      </w:pPr>
      <w:r w:rsidRPr="00B63358">
        <w:rPr>
          <w:rFonts w:hint="eastAsia"/>
          <w:lang w:eastAsia="zh-HK"/>
        </w:rPr>
        <w:t>試訪問</w:t>
      </w:r>
      <w:r w:rsidRPr="00B63358">
        <w:t>九龍清真寺暨伊斯蘭中心</w:t>
      </w:r>
      <w:r w:rsidRPr="00B63358">
        <w:rPr>
          <w:rFonts w:hint="eastAsia"/>
          <w:lang w:eastAsia="zh-HK"/>
        </w:rPr>
        <w:t>內的</w:t>
      </w:r>
      <w:r w:rsidRPr="00B63358">
        <w:t>穆斯林，</w:t>
      </w:r>
      <w:r w:rsidRPr="00B63358">
        <w:rPr>
          <w:rFonts w:hint="eastAsia"/>
          <w:lang w:eastAsia="zh-HK"/>
        </w:rPr>
        <w:t>「</w:t>
      </w:r>
      <w:r w:rsidRPr="00B63358">
        <w:rPr>
          <w:rFonts w:hint="eastAsia"/>
          <w:lang w:eastAsia="zh-HK"/>
        </w:rPr>
        <w:t>lslam</w:t>
      </w:r>
      <w:r w:rsidRPr="00B63358">
        <w:rPr>
          <w:rFonts w:hint="eastAsia"/>
          <w:lang w:eastAsia="zh-HK"/>
        </w:rPr>
        <w:t>」的字面意思是甚麼？</w:t>
      </w:r>
    </w:p>
    <w:p w14:paraId="7E90BC05" w14:textId="77777777" w:rsidR="002E318D" w:rsidRPr="00B63358" w:rsidRDefault="002E318D" w:rsidP="002E318D">
      <w:pPr>
        <w:pStyle w:val="af"/>
        <w:spacing w:line="0" w:lineRule="atLeast"/>
        <w:ind w:left="360"/>
        <w:rPr>
          <w:color w:val="FF0000"/>
          <w:lang w:eastAsia="zh-HK"/>
        </w:rPr>
      </w:pPr>
      <w:r w:rsidRPr="00B63358">
        <w:rPr>
          <w:rFonts w:hint="eastAsia"/>
          <w:color w:val="FF0000"/>
          <w:lang w:eastAsia="zh-HK"/>
        </w:rPr>
        <w:t>順從真主、和平</w:t>
      </w:r>
      <w:r w:rsidR="00F260FD" w:rsidRPr="00B63358">
        <w:rPr>
          <w:rFonts w:hint="eastAsia"/>
          <w:color w:val="FF0000"/>
          <w:lang w:eastAsia="zh-HK"/>
        </w:rPr>
        <w:t>、</w:t>
      </w:r>
      <w:r w:rsidR="00F260FD" w:rsidRPr="00B63358">
        <w:rPr>
          <w:color w:val="FF0000"/>
          <w:lang w:eastAsia="zh-HK"/>
        </w:rPr>
        <w:t>安</w:t>
      </w:r>
      <w:r w:rsidR="00F260FD" w:rsidRPr="00B63358">
        <w:rPr>
          <w:rFonts w:hint="eastAsia"/>
          <w:color w:val="FF0000"/>
          <w:lang w:eastAsia="zh-HK"/>
        </w:rPr>
        <w:t>寧</w:t>
      </w:r>
      <w:r w:rsidRPr="00B63358">
        <w:rPr>
          <w:rFonts w:hint="eastAsia"/>
          <w:color w:val="FF0000"/>
          <w:lang w:eastAsia="zh-HK"/>
        </w:rPr>
        <w:t>。</w:t>
      </w:r>
    </w:p>
    <w:p w14:paraId="118A0A73" w14:textId="77777777" w:rsidR="002E318D" w:rsidRPr="00B63358" w:rsidRDefault="002E318D" w:rsidP="002E318D">
      <w:pPr>
        <w:pStyle w:val="af"/>
        <w:spacing w:line="0" w:lineRule="atLeast"/>
        <w:ind w:left="360"/>
        <w:rPr>
          <w:lang w:eastAsia="zh-HK"/>
        </w:rPr>
      </w:pPr>
    </w:p>
    <w:p w14:paraId="77BF905A" w14:textId="77777777" w:rsidR="002E318D" w:rsidRPr="00B63358" w:rsidRDefault="002E318D" w:rsidP="00BA0F1D">
      <w:pPr>
        <w:pStyle w:val="af"/>
        <w:widowControl w:val="0"/>
        <w:numPr>
          <w:ilvl w:val="0"/>
          <w:numId w:val="84"/>
        </w:numPr>
        <w:spacing w:line="0" w:lineRule="atLeast"/>
        <w:contextualSpacing w:val="0"/>
        <w:rPr>
          <w:lang w:eastAsia="zh-HK"/>
        </w:rPr>
      </w:pPr>
      <w:r w:rsidRPr="00B63358">
        <w:rPr>
          <w:rFonts w:hint="eastAsia"/>
          <w:lang w:eastAsia="zh-HK"/>
        </w:rPr>
        <w:t>試訪問</w:t>
      </w:r>
      <w:r w:rsidRPr="00B63358">
        <w:t>九龍清真寺暨伊斯蘭中心</w:t>
      </w:r>
      <w:r w:rsidRPr="00B63358">
        <w:rPr>
          <w:rFonts w:hint="eastAsia"/>
          <w:lang w:eastAsia="zh-HK"/>
        </w:rPr>
        <w:t>內的</w:t>
      </w:r>
      <w:r w:rsidRPr="00B63358">
        <w:t>穆斯林，</w:t>
      </w:r>
      <w:r w:rsidRPr="00B63358">
        <w:rPr>
          <w:rFonts w:hint="eastAsia"/>
          <w:lang w:eastAsia="zh-HK"/>
        </w:rPr>
        <w:t>舉出一項</w:t>
      </w:r>
      <w:r w:rsidRPr="00B63358">
        <w:t>穆斯林</w:t>
      </w:r>
      <w:r w:rsidRPr="00B63358">
        <w:rPr>
          <w:rFonts w:hint="eastAsia"/>
          <w:lang w:eastAsia="zh-HK"/>
        </w:rPr>
        <w:t>的宗教習俗</w:t>
      </w:r>
      <w:r w:rsidR="00253D08" w:rsidRPr="00B63358">
        <w:rPr>
          <w:rFonts w:hint="eastAsia"/>
        </w:rPr>
        <w:t>。</w:t>
      </w:r>
    </w:p>
    <w:p w14:paraId="0B11BDD7" w14:textId="77777777" w:rsidR="002E318D" w:rsidRPr="00B63358" w:rsidRDefault="002E318D" w:rsidP="002E318D">
      <w:pPr>
        <w:pStyle w:val="af"/>
        <w:spacing w:line="0" w:lineRule="atLeast"/>
        <w:ind w:left="360"/>
        <w:rPr>
          <w:color w:val="FF0000"/>
          <w:lang w:eastAsia="zh-HK"/>
        </w:rPr>
      </w:pPr>
      <w:r w:rsidRPr="00B63358">
        <w:rPr>
          <w:rFonts w:hint="eastAsia"/>
          <w:color w:val="FF0000"/>
          <w:lang w:eastAsia="zh-HK"/>
        </w:rPr>
        <w:lastRenderedPageBreak/>
        <w:t>禁吃豬肉／</w:t>
      </w:r>
    </w:p>
    <w:p w14:paraId="42AC9F5F" w14:textId="77777777" w:rsidR="002E318D" w:rsidRPr="00B63358" w:rsidRDefault="002E318D" w:rsidP="002E318D">
      <w:pPr>
        <w:pStyle w:val="af"/>
        <w:spacing w:line="0" w:lineRule="atLeast"/>
        <w:ind w:left="360"/>
        <w:rPr>
          <w:color w:val="FF0000"/>
          <w:lang w:eastAsia="zh-HK"/>
        </w:rPr>
      </w:pPr>
      <w:r w:rsidRPr="00B63358">
        <w:rPr>
          <w:rFonts w:hint="eastAsia"/>
          <w:color w:val="FF0000"/>
          <w:lang w:eastAsia="zh-HK"/>
        </w:rPr>
        <w:t>女性穆斯林須戴</w:t>
      </w:r>
      <w:r w:rsidRPr="00B63358">
        <w:rPr>
          <w:color w:val="FF0000"/>
          <w:lang w:eastAsia="zh-HK"/>
        </w:rPr>
        <w:t>蓋頭</w:t>
      </w:r>
      <w:r w:rsidRPr="00B63358">
        <w:rPr>
          <w:rFonts w:hint="eastAsia"/>
          <w:color w:val="FF0000"/>
          <w:lang w:eastAsia="zh-HK"/>
        </w:rPr>
        <w:t>／</w:t>
      </w:r>
    </w:p>
    <w:p w14:paraId="736AD72D" w14:textId="77777777" w:rsidR="002E318D" w:rsidRPr="00B63358" w:rsidRDefault="002E318D" w:rsidP="002E318D">
      <w:pPr>
        <w:pStyle w:val="af"/>
        <w:spacing w:line="0" w:lineRule="atLeast"/>
        <w:ind w:left="360"/>
        <w:rPr>
          <w:color w:val="FF0000"/>
          <w:lang w:eastAsia="zh-HK"/>
        </w:rPr>
      </w:pPr>
      <w:r w:rsidRPr="00B63358">
        <w:rPr>
          <w:rFonts w:hint="eastAsia"/>
          <w:color w:val="FF0000"/>
          <w:lang w:eastAsia="zh-HK"/>
        </w:rPr>
        <w:t>齋戒月／</w:t>
      </w:r>
    </w:p>
    <w:p w14:paraId="44B0152D" w14:textId="6122ED64" w:rsidR="00FF456B" w:rsidRPr="00B63358" w:rsidRDefault="00FF456B" w:rsidP="00FF456B">
      <w:pPr>
        <w:pStyle w:val="af"/>
        <w:ind w:left="360"/>
        <w:rPr>
          <w:color w:val="FF0000"/>
        </w:rPr>
      </w:pPr>
      <w:r w:rsidRPr="00B63358">
        <w:rPr>
          <w:rFonts w:hint="eastAsia"/>
          <w:color w:val="FF0000"/>
        </w:rPr>
        <w:t>其他。</w:t>
      </w:r>
    </w:p>
    <w:p w14:paraId="455CA7C9" w14:textId="77777777" w:rsidR="002E318D" w:rsidRPr="00B63358" w:rsidRDefault="002E318D" w:rsidP="002E318D">
      <w:pPr>
        <w:spacing w:line="0" w:lineRule="atLeast"/>
        <w:rPr>
          <w:lang w:eastAsia="zh-HK"/>
        </w:rPr>
      </w:pPr>
    </w:p>
    <w:p w14:paraId="0E9D945A" w14:textId="3FB5E525" w:rsidR="002E318D" w:rsidRPr="00B63358" w:rsidRDefault="002E318D" w:rsidP="00BA0F1D">
      <w:pPr>
        <w:pStyle w:val="af"/>
        <w:widowControl w:val="0"/>
        <w:numPr>
          <w:ilvl w:val="0"/>
          <w:numId w:val="84"/>
        </w:numPr>
        <w:spacing w:line="0" w:lineRule="atLeast"/>
        <w:contextualSpacing w:val="0"/>
        <w:rPr>
          <w:lang w:eastAsia="zh-HK"/>
        </w:rPr>
      </w:pPr>
      <w:r w:rsidRPr="00B63358">
        <w:rPr>
          <w:rFonts w:hint="eastAsia"/>
          <w:lang w:eastAsia="zh-HK"/>
        </w:rPr>
        <w:t>試圈出</w:t>
      </w:r>
      <w:r w:rsidRPr="00B63358">
        <w:rPr>
          <w:lang w:eastAsia="zh-HK"/>
        </w:rPr>
        <w:t>九龍清真寺暨伊斯蘭中心</w:t>
      </w:r>
      <w:r w:rsidRPr="00B63358">
        <w:rPr>
          <w:rFonts w:hint="eastAsia"/>
          <w:lang w:eastAsia="zh-HK"/>
        </w:rPr>
        <w:t>的建築特色：</w:t>
      </w:r>
    </w:p>
    <w:p w14:paraId="4E50FB5D" w14:textId="77777777" w:rsidR="002E318D" w:rsidRPr="00B63358" w:rsidRDefault="002E318D" w:rsidP="002E318D">
      <w:pPr>
        <w:pStyle w:val="af"/>
        <w:spacing w:line="0" w:lineRule="atLeast"/>
        <w:ind w:left="360"/>
        <w:rPr>
          <w:lang w:eastAsia="zh-HK"/>
        </w:rPr>
      </w:pPr>
    </w:p>
    <w:tbl>
      <w:tblPr>
        <w:tblStyle w:val="aff"/>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8"/>
        <w:gridCol w:w="4084"/>
      </w:tblGrid>
      <w:tr w:rsidR="002E318D" w:rsidRPr="00B63358" w14:paraId="296673ED" w14:textId="77777777" w:rsidTr="0063300A">
        <w:tc>
          <w:tcPr>
            <w:tcW w:w="4181" w:type="dxa"/>
          </w:tcPr>
          <w:p w14:paraId="13C8013E" w14:textId="77777777" w:rsidR="002E318D" w:rsidRPr="00B63358" w:rsidRDefault="002E318D" w:rsidP="0063300A">
            <w:pPr>
              <w:pStyle w:val="af"/>
              <w:spacing w:line="0" w:lineRule="atLeast"/>
              <w:ind w:left="0"/>
              <w:rPr>
                <w:lang w:eastAsia="zh-HK"/>
              </w:rPr>
            </w:pPr>
            <w:r w:rsidRPr="00B63358">
              <w:rPr>
                <w:rFonts w:hint="eastAsia"/>
                <w:lang w:eastAsia="zh-HK"/>
              </w:rPr>
              <w:t>設有神像</w:t>
            </w:r>
          </w:p>
        </w:tc>
        <w:tc>
          <w:tcPr>
            <w:tcW w:w="4181" w:type="dxa"/>
          </w:tcPr>
          <w:p w14:paraId="7AE474EC" w14:textId="77777777" w:rsidR="002E318D" w:rsidRPr="00B63358" w:rsidRDefault="002E318D" w:rsidP="0063300A">
            <w:pPr>
              <w:pStyle w:val="af"/>
              <w:spacing w:line="0" w:lineRule="atLeast"/>
              <w:ind w:left="0"/>
              <w:rPr>
                <w:color w:val="FF0000"/>
                <w:bdr w:val="single" w:sz="4" w:space="0" w:color="auto"/>
                <w:lang w:eastAsia="zh-HK"/>
              </w:rPr>
            </w:pPr>
            <w:r w:rsidRPr="00B63358">
              <w:rPr>
                <w:rFonts w:hint="eastAsia"/>
                <w:color w:val="FF0000"/>
                <w:bdr w:val="single" w:sz="4" w:space="0" w:color="auto"/>
                <w:lang w:eastAsia="zh-HK"/>
              </w:rPr>
              <w:t>主要</w:t>
            </w:r>
            <w:r w:rsidRPr="00B63358">
              <w:rPr>
                <w:color w:val="FF0000"/>
                <w:bdr w:val="single" w:sz="4" w:space="0" w:color="auto"/>
                <w:lang w:eastAsia="zh-HK"/>
              </w:rPr>
              <w:t>以大理石建成</w:t>
            </w:r>
            <w:r w:rsidRPr="00B63358">
              <w:rPr>
                <w:color w:val="FF0000"/>
                <w:bdr w:val="single" w:sz="4" w:space="0" w:color="auto"/>
                <w:lang w:eastAsia="zh-HK"/>
              </w:rPr>
              <w:tab/>
            </w:r>
          </w:p>
        </w:tc>
      </w:tr>
      <w:tr w:rsidR="002E318D" w:rsidRPr="00B63358" w14:paraId="2AC2AF5F" w14:textId="77777777" w:rsidTr="0063300A">
        <w:tc>
          <w:tcPr>
            <w:tcW w:w="4181" w:type="dxa"/>
          </w:tcPr>
          <w:p w14:paraId="5A7A1E0B" w14:textId="77777777" w:rsidR="002E318D" w:rsidRPr="00B63358" w:rsidRDefault="002E318D" w:rsidP="0063300A">
            <w:pPr>
              <w:pStyle w:val="af"/>
              <w:spacing w:line="0" w:lineRule="atLeast"/>
              <w:ind w:left="0"/>
              <w:rPr>
                <w:lang w:eastAsia="zh-HK"/>
              </w:rPr>
            </w:pPr>
            <w:r w:rsidRPr="00B63358">
              <w:rPr>
                <w:rFonts w:hint="eastAsia"/>
                <w:lang w:eastAsia="zh-HK"/>
              </w:rPr>
              <w:t>牆上畫有各式吉祥圖案</w:t>
            </w:r>
          </w:p>
        </w:tc>
        <w:tc>
          <w:tcPr>
            <w:tcW w:w="4181" w:type="dxa"/>
          </w:tcPr>
          <w:p w14:paraId="19DF68C3" w14:textId="77777777" w:rsidR="002E318D" w:rsidRPr="00B63358" w:rsidRDefault="002E318D" w:rsidP="0063300A">
            <w:pPr>
              <w:pStyle w:val="af"/>
              <w:spacing w:line="0" w:lineRule="atLeast"/>
              <w:ind w:left="0"/>
              <w:rPr>
                <w:color w:val="FF0000"/>
                <w:bdr w:val="single" w:sz="4" w:space="0" w:color="auto"/>
                <w:lang w:eastAsia="zh-HK"/>
              </w:rPr>
            </w:pPr>
            <w:r w:rsidRPr="00B63358">
              <w:rPr>
                <w:color w:val="FF0000"/>
                <w:bdr w:val="single" w:sz="4" w:space="0" w:color="auto"/>
                <w:lang w:eastAsia="zh-HK"/>
              </w:rPr>
              <w:t>多種多樣窗花樣式</w:t>
            </w:r>
          </w:p>
        </w:tc>
      </w:tr>
      <w:tr w:rsidR="002E318D" w:rsidRPr="00B63358" w14:paraId="59F05BCC" w14:textId="77777777" w:rsidTr="0063300A">
        <w:tc>
          <w:tcPr>
            <w:tcW w:w="4181" w:type="dxa"/>
          </w:tcPr>
          <w:p w14:paraId="09CEA1A3" w14:textId="77777777" w:rsidR="002E318D" w:rsidRPr="00B63358" w:rsidRDefault="002E318D" w:rsidP="0063300A">
            <w:pPr>
              <w:pStyle w:val="af"/>
              <w:spacing w:line="0" w:lineRule="atLeast"/>
              <w:ind w:left="0"/>
              <w:rPr>
                <w:lang w:eastAsia="zh-HK"/>
              </w:rPr>
            </w:pPr>
            <w:r w:rsidRPr="00B63358">
              <w:rPr>
                <w:color w:val="FF0000"/>
                <w:bdr w:val="single" w:sz="4" w:space="0" w:color="auto"/>
                <w:lang w:eastAsia="zh-HK"/>
              </w:rPr>
              <w:t>桃形大圓球頂部</w:t>
            </w:r>
          </w:p>
        </w:tc>
        <w:tc>
          <w:tcPr>
            <w:tcW w:w="4181" w:type="dxa"/>
          </w:tcPr>
          <w:p w14:paraId="571BA0B0" w14:textId="77777777" w:rsidR="002E318D" w:rsidRPr="00B63358" w:rsidRDefault="002E318D" w:rsidP="0063300A">
            <w:pPr>
              <w:pStyle w:val="af"/>
              <w:spacing w:line="0" w:lineRule="atLeast"/>
              <w:ind w:left="0"/>
              <w:rPr>
                <w:lang w:eastAsia="zh-HK"/>
              </w:rPr>
            </w:pPr>
            <w:r w:rsidRPr="00B63358">
              <w:rPr>
                <w:rFonts w:hint="eastAsia"/>
                <w:lang w:eastAsia="zh-HK"/>
              </w:rPr>
              <w:t>金字頂建築</w:t>
            </w:r>
          </w:p>
        </w:tc>
      </w:tr>
      <w:tr w:rsidR="002E318D" w:rsidRPr="00B63358" w14:paraId="0A13E9F7" w14:textId="77777777" w:rsidTr="0063300A">
        <w:tc>
          <w:tcPr>
            <w:tcW w:w="4181" w:type="dxa"/>
          </w:tcPr>
          <w:p w14:paraId="74FE9578" w14:textId="77777777" w:rsidR="002E318D" w:rsidRPr="00B63358" w:rsidRDefault="002E318D" w:rsidP="0063300A">
            <w:pPr>
              <w:pStyle w:val="af"/>
              <w:spacing w:line="0" w:lineRule="atLeast"/>
              <w:ind w:left="0"/>
              <w:rPr>
                <w:lang w:eastAsia="zh-HK"/>
              </w:rPr>
            </w:pPr>
            <w:r w:rsidRPr="00B63358">
              <w:rPr>
                <w:rFonts w:hint="eastAsia"/>
                <w:lang w:eastAsia="zh-HK"/>
              </w:rPr>
              <w:t>設有祭壇</w:t>
            </w:r>
            <w:r w:rsidR="003D21C9" w:rsidRPr="00B63358">
              <w:rPr>
                <w:rFonts w:hint="eastAsia"/>
              </w:rPr>
              <w:t>擺</w:t>
            </w:r>
            <w:r w:rsidRPr="00B63358">
              <w:rPr>
                <w:rFonts w:hint="eastAsia"/>
                <w:lang w:eastAsia="zh-HK"/>
              </w:rPr>
              <w:t>放貢品</w:t>
            </w:r>
          </w:p>
        </w:tc>
        <w:tc>
          <w:tcPr>
            <w:tcW w:w="4181" w:type="dxa"/>
          </w:tcPr>
          <w:p w14:paraId="65B9202A" w14:textId="77777777" w:rsidR="002E318D" w:rsidRPr="00B63358" w:rsidRDefault="002E318D" w:rsidP="0063300A">
            <w:pPr>
              <w:pStyle w:val="af"/>
              <w:spacing w:line="0" w:lineRule="atLeast"/>
              <w:ind w:left="0"/>
              <w:rPr>
                <w:lang w:eastAsia="zh-HK"/>
              </w:rPr>
            </w:pPr>
            <w:r w:rsidRPr="00B63358">
              <w:rPr>
                <w:color w:val="FF0000"/>
                <w:bdr w:val="single" w:sz="4" w:space="0" w:color="auto"/>
                <w:lang w:eastAsia="zh-HK"/>
              </w:rPr>
              <w:t>四角設有尖塔</w:t>
            </w:r>
          </w:p>
        </w:tc>
      </w:tr>
    </w:tbl>
    <w:p w14:paraId="39036220" w14:textId="77777777" w:rsidR="002E318D" w:rsidRPr="00B63358" w:rsidRDefault="002E318D" w:rsidP="002E318D">
      <w:pPr>
        <w:rPr>
          <w:rFonts w:ascii="Helvetica" w:hAnsi="Helvetica"/>
          <w:sz w:val="23"/>
          <w:szCs w:val="23"/>
          <w:shd w:val="clear" w:color="auto" w:fill="FFFFFF"/>
        </w:rPr>
      </w:pPr>
      <w:r w:rsidRPr="00B63358">
        <w:tab/>
      </w:r>
      <w:r w:rsidRPr="00B63358">
        <w:tab/>
      </w:r>
      <w:r w:rsidRPr="00B63358">
        <w:tab/>
      </w:r>
      <w:r w:rsidRPr="00B63358">
        <w:rPr>
          <w:rFonts w:ascii="Helvetica" w:hAnsi="Helvetica"/>
          <w:sz w:val="23"/>
          <w:szCs w:val="23"/>
          <w:shd w:val="clear" w:color="auto" w:fill="FFFFFF"/>
        </w:rPr>
        <w:tab/>
      </w:r>
      <w:r w:rsidRPr="00B63358">
        <w:rPr>
          <w:rFonts w:ascii="Helvetica" w:hAnsi="Helvetica"/>
          <w:sz w:val="23"/>
          <w:szCs w:val="23"/>
          <w:shd w:val="clear" w:color="auto" w:fill="FFFFFF"/>
        </w:rPr>
        <w:tab/>
      </w:r>
    </w:p>
    <w:p w14:paraId="51D844B5" w14:textId="77777777" w:rsidR="002E318D" w:rsidRPr="00B63358" w:rsidRDefault="002E318D" w:rsidP="002E318D">
      <w:pPr>
        <w:spacing w:line="0" w:lineRule="atLeast"/>
        <w:rPr>
          <w:b/>
          <w:lang w:eastAsia="zh-HK"/>
        </w:rPr>
      </w:pPr>
      <w:r w:rsidRPr="00B63358">
        <w:rPr>
          <w:rFonts w:hint="eastAsia"/>
          <w:b/>
        </w:rPr>
        <w:t>考察第四站：聖安德烈堂</w:t>
      </w:r>
    </w:p>
    <w:p w14:paraId="70D0C0D9" w14:textId="77777777" w:rsidR="00C45ADE" w:rsidRPr="00B63358" w:rsidRDefault="00C45ADE" w:rsidP="002E318D">
      <w:pPr>
        <w:spacing w:line="0" w:lineRule="atLeast"/>
        <w:rPr>
          <w:rFonts w:ascii="Arial" w:hAnsi="Arial" w:cs="Arial"/>
          <w:shd w:val="clear" w:color="auto" w:fill="FFFFFF"/>
          <w:lang w:eastAsia="zh-HK"/>
        </w:rPr>
      </w:pPr>
    </w:p>
    <w:p w14:paraId="138330A8" w14:textId="77777777" w:rsidR="002E318D" w:rsidRPr="00B63358" w:rsidRDefault="002E318D" w:rsidP="00BA0F1D">
      <w:pPr>
        <w:pStyle w:val="af"/>
        <w:widowControl w:val="0"/>
        <w:numPr>
          <w:ilvl w:val="0"/>
          <w:numId w:val="79"/>
        </w:numPr>
        <w:spacing w:line="0" w:lineRule="atLeast"/>
        <w:contextualSpacing w:val="0"/>
        <w:rPr>
          <w:lang w:eastAsia="zh-HK"/>
        </w:rPr>
      </w:pPr>
      <w:r w:rsidRPr="00B63358">
        <w:rPr>
          <w:rFonts w:hint="eastAsia"/>
          <w:lang w:eastAsia="zh-HK"/>
        </w:rPr>
        <w:t>基督</w:t>
      </w:r>
      <w:r w:rsidR="00A37362" w:rsidRPr="00B63358">
        <w:rPr>
          <w:rFonts w:hint="eastAsia"/>
          <w:lang w:eastAsia="zh-HK"/>
        </w:rPr>
        <w:t>宗</w:t>
      </w:r>
      <w:r w:rsidRPr="00B63358">
        <w:rPr>
          <w:rFonts w:hint="eastAsia"/>
          <w:lang w:eastAsia="zh-HK"/>
        </w:rPr>
        <w:t>教自哪時起傳入中國？</w:t>
      </w:r>
    </w:p>
    <w:p w14:paraId="2AEE5F32" w14:textId="77777777" w:rsidR="002E318D" w:rsidRPr="00B63358" w:rsidRDefault="002E318D" w:rsidP="00BA0F1D">
      <w:pPr>
        <w:pStyle w:val="af"/>
        <w:widowControl w:val="0"/>
        <w:numPr>
          <w:ilvl w:val="0"/>
          <w:numId w:val="80"/>
        </w:numPr>
        <w:spacing w:line="0" w:lineRule="atLeast"/>
        <w:contextualSpacing w:val="0"/>
        <w:rPr>
          <w:color w:val="FF0000"/>
          <w:lang w:eastAsia="zh-HK"/>
        </w:rPr>
      </w:pPr>
      <w:r w:rsidRPr="00B63358">
        <w:rPr>
          <w:rFonts w:hint="eastAsia"/>
          <w:color w:val="FF0000"/>
          <w:lang w:eastAsia="zh-HK"/>
        </w:rPr>
        <w:t>唐朝</w:t>
      </w:r>
    </w:p>
    <w:p w14:paraId="15C6C38E" w14:textId="77777777" w:rsidR="002E318D" w:rsidRPr="00B63358" w:rsidRDefault="002E318D" w:rsidP="00BA0F1D">
      <w:pPr>
        <w:pStyle w:val="af"/>
        <w:widowControl w:val="0"/>
        <w:numPr>
          <w:ilvl w:val="0"/>
          <w:numId w:val="80"/>
        </w:numPr>
        <w:spacing w:line="0" w:lineRule="atLeast"/>
        <w:contextualSpacing w:val="0"/>
        <w:rPr>
          <w:lang w:eastAsia="zh-HK"/>
        </w:rPr>
      </w:pPr>
      <w:r w:rsidRPr="00B63358">
        <w:rPr>
          <w:rFonts w:hint="eastAsia"/>
          <w:lang w:eastAsia="zh-HK"/>
        </w:rPr>
        <w:t>元朝</w:t>
      </w:r>
    </w:p>
    <w:p w14:paraId="0548CF85" w14:textId="77777777" w:rsidR="002E318D" w:rsidRPr="00B63358" w:rsidRDefault="002E318D" w:rsidP="00BA0F1D">
      <w:pPr>
        <w:pStyle w:val="af"/>
        <w:widowControl w:val="0"/>
        <w:numPr>
          <w:ilvl w:val="0"/>
          <w:numId w:val="80"/>
        </w:numPr>
        <w:spacing w:line="0" w:lineRule="atLeast"/>
        <w:contextualSpacing w:val="0"/>
        <w:rPr>
          <w:lang w:eastAsia="zh-HK"/>
        </w:rPr>
      </w:pPr>
      <w:r w:rsidRPr="00B63358">
        <w:rPr>
          <w:rFonts w:hint="eastAsia"/>
          <w:lang w:eastAsia="zh-HK"/>
        </w:rPr>
        <w:t>清朝</w:t>
      </w:r>
    </w:p>
    <w:p w14:paraId="554DC5E1" w14:textId="77777777" w:rsidR="002E318D" w:rsidRPr="00B63358" w:rsidRDefault="002E318D" w:rsidP="00BA0F1D">
      <w:pPr>
        <w:pStyle w:val="af"/>
        <w:widowControl w:val="0"/>
        <w:numPr>
          <w:ilvl w:val="0"/>
          <w:numId w:val="80"/>
        </w:numPr>
        <w:spacing w:line="0" w:lineRule="atLeast"/>
        <w:contextualSpacing w:val="0"/>
        <w:rPr>
          <w:lang w:eastAsia="zh-HK"/>
        </w:rPr>
      </w:pPr>
      <w:r w:rsidRPr="00B63358">
        <w:rPr>
          <w:rFonts w:hint="eastAsia"/>
          <w:lang w:eastAsia="zh-HK"/>
        </w:rPr>
        <w:t>中華人民共和國</w:t>
      </w:r>
    </w:p>
    <w:p w14:paraId="23AD3B28" w14:textId="77777777" w:rsidR="002E318D" w:rsidRPr="00B63358" w:rsidRDefault="002E318D" w:rsidP="002E318D">
      <w:pPr>
        <w:spacing w:line="0" w:lineRule="atLeast"/>
        <w:rPr>
          <w:b/>
        </w:rPr>
      </w:pPr>
    </w:p>
    <w:p w14:paraId="47C32F05" w14:textId="77777777" w:rsidR="002E318D" w:rsidRPr="00B63358" w:rsidRDefault="002E318D" w:rsidP="00BA0F1D">
      <w:pPr>
        <w:pStyle w:val="af"/>
        <w:widowControl w:val="0"/>
        <w:numPr>
          <w:ilvl w:val="0"/>
          <w:numId w:val="79"/>
        </w:numPr>
        <w:spacing w:line="0" w:lineRule="atLeast"/>
        <w:contextualSpacing w:val="0"/>
        <w:rPr>
          <w:b/>
        </w:rPr>
      </w:pPr>
      <w:r w:rsidRPr="00B63358">
        <w:rPr>
          <w:rFonts w:hint="eastAsia"/>
          <w:lang w:eastAsia="zh-HK"/>
        </w:rPr>
        <w:t>基督</w:t>
      </w:r>
      <w:r w:rsidR="00A37362" w:rsidRPr="00B63358">
        <w:rPr>
          <w:rFonts w:hint="eastAsia"/>
          <w:lang w:eastAsia="zh-HK"/>
        </w:rPr>
        <w:t>宗</w:t>
      </w:r>
      <w:r w:rsidRPr="00B63358">
        <w:rPr>
          <w:rFonts w:hint="eastAsia"/>
          <w:lang w:eastAsia="zh-HK"/>
        </w:rPr>
        <w:t>教最初傳入中國時，名為甚麼？</w:t>
      </w:r>
    </w:p>
    <w:p w14:paraId="25EFA337" w14:textId="77777777" w:rsidR="002E318D" w:rsidRPr="00B63358" w:rsidRDefault="002E318D" w:rsidP="002554D4">
      <w:pPr>
        <w:pStyle w:val="af"/>
        <w:widowControl w:val="0"/>
        <w:numPr>
          <w:ilvl w:val="1"/>
          <w:numId w:val="85"/>
        </w:numPr>
        <w:spacing w:line="0" w:lineRule="atLeast"/>
        <w:ind w:left="709" w:hanging="283"/>
        <w:contextualSpacing w:val="0"/>
      </w:pPr>
      <w:r w:rsidRPr="00B63358">
        <w:rPr>
          <w:rFonts w:hint="eastAsia"/>
          <w:lang w:eastAsia="zh-HK"/>
        </w:rPr>
        <w:t>拜火教</w:t>
      </w:r>
    </w:p>
    <w:p w14:paraId="75554AFF" w14:textId="77777777" w:rsidR="002E318D" w:rsidRPr="00B63358" w:rsidRDefault="002E318D" w:rsidP="002554D4">
      <w:pPr>
        <w:pStyle w:val="af"/>
        <w:widowControl w:val="0"/>
        <w:numPr>
          <w:ilvl w:val="1"/>
          <w:numId w:val="85"/>
        </w:numPr>
        <w:spacing w:line="0" w:lineRule="atLeast"/>
        <w:ind w:left="709" w:hanging="283"/>
        <w:contextualSpacing w:val="0"/>
      </w:pPr>
      <w:r w:rsidRPr="00B63358">
        <w:rPr>
          <w:rFonts w:hint="eastAsia"/>
          <w:lang w:eastAsia="zh-HK"/>
        </w:rPr>
        <w:t>明教</w:t>
      </w:r>
    </w:p>
    <w:p w14:paraId="642B068E" w14:textId="77777777" w:rsidR="002E318D" w:rsidRPr="00B63358" w:rsidRDefault="002E318D" w:rsidP="002554D4">
      <w:pPr>
        <w:pStyle w:val="af"/>
        <w:widowControl w:val="0"/>
        <w:numPr>
          <w:ilvl w:val="1"/>
          <w:numId w:val="85"/>
        </w:numPr>
        <w:spacing w:line="0" w:lineRule="atLeast"/>
        <w:ind w:left="709" w:hanging="283"/>
        <w:contextualSpacing w:val="0"/>
      </w:pPr>
      <w:r w:rsidRPr="00B63358">
        <w:rPr>
          <w:rFonts w:hint="eastAsia"/>
          <w:lang w:eastAsia="zh-HK"/>
        </w:rPr>
        <w:t>回教</w:t>
      </w:r>
    </w:p>
    <w:p w14:paraId="61A76168" w14:textId="77777777" w:rsidR="002E318D" w:rsidRPr="00B63358" w:rsidRDefault="002E318D" w:rsidP="002554D4">
      <w:pPr>
        <w:pStyle w:val="af"/>
        <w:widowControl w:val="0"/>
        <w:numPr>
          <w:ilvl w:val="1"/>
          <w:numId w:val="85"/>
        </w:numPr>
        <w:spacing w:line="0" w:lineRule="atLeast"/>
        <w:ind w:left="709" w:hanging="283"/>
        <w:contextualSpacing w:val="0"/>
        <w:rPr>
          <w:color w:val="FF0000"/>
        </w:rPr>
      </w:pPr>
      <w:r w:rsidRPr="00B63358">
        <w:rPr>
          <w:rFonts w:hint="eastAsia"/>
          <w:color w:val="FF0000"/>
          <w:lang w:eastAsia="zh-HK"/>
        </w:rPr>
        <w:t>景教</w:t>
      </w:r>
    </w:p>
    <w:p w14:paraId="6D50BB3B" w14:textId="77777777" w:rsidR="002E318D" w:rsidRPr="00B63358" w:rsidRDefault="002E318D" w:rsidP="00111FDC">
      <w:pPr>
        <w:spacing w:line="0" w:lineRule="atLeast"/>
        <w:rPr>
          <w:b/>
          <w:color w:val="FF0000"/>
          <w:lang w:eastAsia="zh-HK"/>
        </w:rPr>
      </w:pPr>
    </w:p>
    <w:p w14:paraId="4D2BA837" w14:textId="77777777" w:rsidR="002E318D" w:rsidRPr="00B63358" w:rsidRDefault="002E318D" w:rsidP="00BA0F1D">
      <w:pPr>
        <w:pStyle w:val="af"/>
        <w:widowControl w:val="0"/>
        <w:numPr>
          <w:ilvl w:val="0"/>
          <w:numId w:val="79"/>
        </w:numPr>
        <w:spacing w:line="0" w:lineRule="atLeast"/>
        <w:contextualSpacing w:val="0"/>
        <w:rPr>
          <w:b/>
          <w:color w:val="FF0000"/>
          <w:lang w:eastAsia="zh-HK"/>
        </w:rPr>
      </w:pPr>
      <w:r w:rsidRPr="00B63358">
        <w:rPr>
          <w:rFonts w:hint="eastAsia"/>
          <w:lang w:eastAsia="zh-HK"/>
        </w:rPr>
        <w:t>基督</w:t>
      </w:r>
      <w:r w:rsidR="00A37362" w:rsidRPr="00B63358">
        <w:rPr>
          <w:rFonts w:hint="eastAsia"/>
          <w:lang w:eastAsia="zh-HK"/>
        </w:rPr>
        <w:t>宗</w:t>
      </w:r>
      <w:r w:rsidRPr="00B63358">
        <w:rPr>
          <w:rFonts w:hint="eastAsia"/>
          <w:lang w:eastAsia="zh-HK"/>
        </w:rPr>
        <w:t>教包括天主教</w:t>
      </w:r>
      <w:r w:rsidR="0090423B" w:rsidRPr="00B63358">
        <w:rPr>
          <w:rFonts w:hint="eastAsia"/>
          <w:lang w:eastAsia="zh-HK"/>
        </w:rPr>
        <w:t>、</w:t>
      </w:r>
      <w:r w:rsidRPr="00B63358">
        <w:rPr>
          <w:rFonts w:hint="eastAsia"/>
          <w:lang w:eastAsia="zh-HK"/>
        </w:rPr>
        <w:t>東正教</w:t>
      </w:r>
      <w:r w:rsidR="00697C17" w:rsidRPr="00B63358">
        <w:rPr>
          <w:rFonts w:hint="eastAsia"/>
          <w:lang w:eastAsia="zh-HK"/>
        </w:rPr>
        <w:t>和</w:t>
      </w:r>
      <w:r w:rsidRPr="00B63358">
        <w:rPr>
          <w:rFonts w:hint="eastAsia"/>
          <w:lang w:eastAsia="zh-HK"/>
        </w:rPr>
        <w:t>基督新教</w:t>
      </w:r>
      <w:r w:rsidR="00697C17" w:rsidRPr="00B63358">
        <w:rPr>
          <w:rFonts w:hint="eastAsia"/>
          <w:lang w:eastAsia="zh-HK"/>
        </w:rPr>
        <w:t>。</w:t>
      </w:r>
      <w:r w:rsidRPr="00B63358">
        <w:rPr>
          <w:rFonts w:hint="eastAsia"/>
          <w:lang w:eastAsia="zh-HK"/>
        </w:rPr>
        <w:t>聖安德烈堂的教會</w:t>
      </w:r>
      <w:r w:rsidRPr="00B63358">
        <w:rPr>
          <w:rFonts w:hint="eastAsia"/>
        </w:rPr>
        <w:t>屬於哪一</w:t>
      </w:r>
      <w:r w:rsidR="00697C17" w:rsidRPr="00B63358">
        <w:rPr>
          <w:rFonts w:hint="eastAsia"/>
        </w:rPr>
        <w:t>個宗教</w:t>
      </w:r>
      <w:r w:rsidRPr="00B63358">
        <w:rPr>
          <w:rFonts w:hint="eastAsia"/>
        </w:rPr>
        <w:t>？</w:t>
      </w:r>
    </w:p>
    <w:p w14:paraId="1EE12178" w14:textId="77777777" w:rsidR="002E318D" w:rsidRPr="00B63358" w:rsidRDefault="002E318D" w:rsidP="002E318D">
      <w:pPr>
        <w:spacing w:line="0" w:lineRule="atLeast"/>
        <w:ind w:firstLine="360"/>
        <w:rPr>
          <w:color w:val="FF0000"/>
          <w:lang w:eastAsia="zh-HK"/>
        </w:rPr>
      </w:pPr>
      <w:r w:rsidRPr="00B63358">
        <w:rPr>
          <w:rFonts w:hint="eastAsia"/>
          <w:color w:val="FF0000"/>
          <w:lang w:eastAsia="zh-HK"/>
        </w:rPr>
        <w:t>基督新教</w:t>
      </w:r>
      <w:r w:rsidRPr="00B63358">
        <w:rPr>
          <w:rFonts w:hint="eastAsia"/>
          <w:color w:val="FF0000"/>
        </w:rPr>
        <w:t>。</w:t>
      </w:r>
    </w:p>
    <w:p w14:paraId="3DCDCA1E" w14:textId="77777777" w:rsidR="002E318D" w:rsidRPr="00B63358" w:rsidRDefault="002E318D" w:rsidP="002E318D">
      <w:pPr>
        <w:spacing w:line="0" w:lineRule="atLeast"/>
        <w:rPr>
          <w:color w:val="FF0000"/>
        </w:rPr>
      </w:pPr>
    </w:p>
    <w:p w14:paraId="1ACFAC5B" w14:textId="77777777" w:rsidR="002E318D" w:rsidRPr="00B63358" w:rsidRDefault="002E318D" w:rsidP="00BA0F1D">
      <w:pPr>
        <w:pStyle w:val="af"/>
        <w:widowControl w:val="0"/>
        <w:numPr>
          <w:ilvl w:val="0"/>
          <w:numId w:val="79"/>
        </w:numPr>
        <w:spacing w:line="0" w:lineRule="atLeast"/>
        <w:contextualSpacing w:val="0"/>
      </w:pPr>
      <w:r w:rsidRPr="00B63358">
        <w:rPr>
          <w:rFonts w:hint="eastAsia"/>
          <w:lang w:eastAsia="zh-HK"/>
        </w:rPr>
        <w:t>試寫出</w:t>
      </w:r>
      <w:r w:rsidRPr="00B63358">
        <w:rPr>
          <w:rFonts w:hint="eastAsia"/>
          <w:b/>
          <w:u w:val="single"/>
          <w:lang w:eastAsia="zh-HK"/>
        </w:rPr>
        <w:t>兩項</w:t>
      </w:r>
      <w:r w:rsidRPr="00B63358">
        <w:rPr>
          <w:rFonts w:hint="eastAsia"/>
        </w:rPr>
        <w:t>聖安德烈堂</w:t>
      </w:r>
      <w:r w:rsidRPr="00B63358">
        <w:rPr>
          <w:rFonts w:hint="eastAsia"/>
          <w:lang w:eastAsia="zh-HK"/>
        </w:rPr>
        <w:t>的建築特色。</w:t>
      </w:r>
    </w:p>
    <w:p w14:paraId="2C13CF2A" w14:textId="77777777" w:rsidR="002E318D" w:rsidRPr="00B63358" w:rsidRDefault="002E318D" w:rsidP="002E318D">
      <w:pPr>
        <w:pStyle w:val="af"/>
        <w:spacing w:line="0" w:lineRule="atLeast"/>
        <w:ind w:left="360"/>
        <w:rPr>
          <w:color w:val="FF0000"/>
          <w:lang w:eastAsia="zh-HK"/>
        </w:rPr>
      </w:pPr>
      <w:r w:rsidRPr="00B63358">
        <w:rPr>
          <w:rFonts w:hint="eastAsia"/>
          <w:color w:val="FF0000"/>
        </w:rPr>
        <w:t>聖安德烈堂的主堂呈</w:t>
      </w:r>
      <w:r w:rsidRPr="00B63358">
        <w:rPr>
          <w:color w:val="FF0000"/>
        </w:rPr>
        <w:t>拉丁十字型</w:t>
      </w:r>
      <w:r w:rsidRPr="00B63358">
        <w:rPr>
          <w:rFonts w:hint="eastAsia"/>
          <w:color w:val="FF0000"/>
        </w:rPr>
        <w:t>／</w:t>
      </w:r>
    </w:p>
    <w:p w14:paraId="0EFF4944" w14:textId="77777777" w:rsidR="002E318D" w:rsidRPr="00B63358" w:rsidRDefault="002E318D" w:rsidP="002E318D">
      <w:pPr>
        <w:pStyle w:val="af"/>
        <w:spacing w:line="0" w:lineRule="atLeast"/>
        <w:ind w:left="360"/>
        <w:rPr>
          <w:color w:val="FF0000"/>
          <w:lang w:eastAsia="zh-HK"/>
        </w:rPr>
      </w:pPr>
      <w:r w:rsidRPr="00B63358">
        <w:rPr>
          <w:rFonts w:hint="eastAsia"/>
          <w:color w:val="FF0000"/>
          <w:lang w:eastAsia="zh-HK"/>
        </w:rPr>
        <w:t>屬於</w:t>
      </w:r>
      <w:r w:rsidR="00A6231D" w:rsidRPr="00B63358">
        <w:rPr>
          <w:rFonts w:hint="eastAsia"/>
          <w:color w:val="FF0000"/>
        </w:rPr>
        <w:t>哥德復興式</w:t>
      </w:r>
      <w:r w:rsidRPr="00B63358">
        <w:rPr>
          <w:color w:val="FF0000"/>
        </w:rPr>
        <w:t>建築</w:t>
      </w:r>
      <w:r w:rsidRPr="00B63358">
        <w:rPr>
          <w:rFonts w:hint="eastAsia"/>
          <w:color w:val="FF0000"/>
        </w:rPr>
        <w:t>／</w:t>
      </w:r>
    </w:p>
    <w:p w14:paraId="72AA625C" w14:textId="77777777" w:rsidR="002E318D" w:rsidRPr="00B63358" w:rsidRDefault="002E318D" w:rsidP="002E318D">
      <w:pPr>
        <w:pStyle w:val="af"/>
        <w:spacing w:line="0" w:lineRule="atLeast"/>
        <w:ind w:left="360"/>
        <w:rPr>
          <w:color w:val="FF0000"/>
          <w:lang w:eastAsia="zh-HK"/>
        </w:rPr>
      </w:pPr>
      <w:r w:rsidRPr="00B63358">
        <w:rPr>
          <w:rFonts w:hint="eastAsia"/>
          <w:color w:val="FF0000"/>
        </w:rPr>
        <w:t>屋頂由木、瓦</w:t>
      </w:r>
      <w:r w:rsidRPr="00B63358">
        <w:rPr>
          <w:rFonts w:hint="eastAsia"/>
          <w:color w:val="FF0000"/>
          <w:lang w:eastAsia="zh-HK"/>
        </w:rPr>
        <w:t>建成／</w:t>
      </w:r>
    </w:p>
    <w:p w14:paraId="0D8C4728" w14:textId="77777777" w:rsidR="002E318D" w:rsidRPr="00B63358" w:rsidRDefault="002E318D" w:rsidP="002E318D">
      <w:pPr>
        <w:pStyle w:val="af"/>
        <w:spacing w:line="0" w:lineRule="atLeast"/>
        <w:ind w:left="360"/>
        <w:rPr>
          <w:color w:val="FF0000"/>
          <w:lang w:eastAsia="zh-HK"/>
        </w:rPr>
      </w:pPr>
      <w:r w:rsidRPr="00B63358">
        <w:rPr>
          <w:rFonts w:hint="eastAsia"/>
          <w:color w:val="FF0000"/>
          <w:lang w:eastAsia="zh-HK"/>
        </w:rPr>
        <w:t>設有</w:t>
      </w:r>
      <w:r w:rsidRPr="00B63358">
        <w:rPr>
          <w:rFonts w:hint="eastAsia"/>
          <w:color w:val="FF0000"/>
        </w:rPr>
        <w:t>鐘樓／</w:t>
      </w:r>
    </w:p>
    <w:p w14:paraId="59927404" w14:textId="77777777" w:rsidR="002E318D" w:rsidRPr="00B63358" w:rsidRDefault="002E318D" w:rsidP="002E318D">
      <w:pPr>
        <w:pStyle w:val="af"/>
        <w:spacing w:line="0" w:lineRule="atLeast"/>
        <w:ind w:left="360"/>
        <w:rPr>
          <w:color w:val="FF0000"/>
        </w:rPr>
      </w:pPr>
      <w:r w:rsidRPr="00B63358">
        <w:rPr>
          <w:rFonts w:hint="eastAsia"/>
          <w:color w:val="FF0000"/>
          <w:lang w:eastAsia="zh-HK"/>
        </w:rPr>
        <w:t>有</w:t>
      </w:r>
      <w:r w:rsidRPr="00B63358">
        <w:rPr>
          <w:rFonts w:hint="eastAsia"/>
          <w:color w:val="FF0000"/>
        </w:rPr>
        <w:t>彩色玻璃裝飾</w:t>
      </w:r>
      <w:r w:rsidRPr="00B63358">
        <w:rPr>
          <w:rFonts w:hint="eastAsia"/>
          <w:color w:val="FF0000"/>
          <w:lang w:eastAsia="zh-HK"/>
        </w:rPr>
        <w:t>。</w:t>
      </w:r>
    </w:p>
    <w:p w14:paraId="627996EA" w14:textId="77777777" w:rsidR="002E318D" w:rsidRPr="00B63358" w:rsidRDefault="002E318D" w:rsidP="002E318D">
      <w:pPr>
        <w:spacing w:line="0" w:lineRule="atLeast"/>
        <w:rPr>
          <w:lang w:eastAsia="zh-HK"/>
        </w:rPr>
      </w:pPr>
    </w:p>
    <w:p w14:paraId="6D9F8A90" w14:textId="77777777" w:rsidR="002E318D" w:rsidRPr="00B63358" w:rsidRDefault="002E318D" w:rsidP="00BA0F1D">
      <w:pPr>
        <w:pStyle w:val="af"/>
        <w:widowControl w:val="0"/>
        <w:numPr>
          <w:ilvl w:val="0"/>
          <w:numId w:val="79"/>
        </w:numPr>
        <w:spacing w:line="0" w:lineRule="atLeast"/>
        <w:contextualSpacing w:val="0"/>
        <w:rPr>
          <w:lang w:eastAsia="zh-HK"/>
        </w:rPr>
      </w:pPr>
      <w:r w:rsidRPr="00B63358">
        <w:rPr>
          <w:rFonts w:hint="eastAsia"/>
        </w:rPr>
        <w:t>靜心坐於聖安德烈堂的主殿內一分鐘，試以不少於</w:t>
      </w:r>
      <w:r w:rsidRPr="00B63358">
        <w:rPr>
          <w:rFonts w:hint="eastAsia"/>
        </w:rPr>
        <w:t>50</w:t>
      </w:r>
      <w:r w:rsidRPr="00B63358">
        <w:rPr>
          <w:rFonts w:hint="eastAsia"/>
        </w:rPr>
        <w:t>字說說你在這一分鐘內的感受。</w:t>
      </w:r>
    </w:p>
    <w:p w14:paraId="1C93A44F" w14:textId="77777777" w:rsidR="006A72D3" w:rsidRPr="00B63358" w:rsidRDefault="006A72D3" w:rsidP="006A72D3">
      <w:pPr>
        <w:pStyle w:val="af"/>
        <w:ind w:left="360"/>
      </w:pPr>
      <w:r w:rsidRPr="00B63358">
        <w:rPr>
          <w:rFonts w:hint="eastAsia"/>
          <w:color w:val="FF0000"/>
        </w:rPr>
        <w:t>學生應提供有理據的答案。</w:t>
      </w:r>
    </w:p>
    <w:p w14:paraId="6713370D" w14:textId="77777777" w:rsidR="002E318D" w:rsidRPr="00B63358" w:rsidRDefault="002E318D" w:rsidP="00880532">
      <w:pPr>
        <w:rPr>
          <w:lang w:eastAsia="zh-HK"/>
        </w:rPr>
      </w:pPr>
    </w:p>
    <w:p w14:paraId="6733CB15" w14:textId="77777777" w:rsidR="002E318D" w:rsidRPr="00B63358" w:rsidRDefault="002E318D" w:rsidP="002E318D">
      <w:pPr>
        <w:spacing w:line="0" w:lineRule="atLeast"/>
        <w:rPr>
          <w:b/>
          <w:lang w:eastAsia="zh-HK"/>
        </w:rPr>
      </w:pPr>
      <w:r w:rsidRPr="00B63358">
        <w:rPr>
          <w:rFonts w:hint="eastAsia"/>
          <w:b/>
        </w:rPr>
        <w:t>考察第五站：九龍佑寧堂</w:t>
      </w:r>
    </w:p>
    <w:p w14:paraId="4902CAE8" w14:textId="77777777" w:rsidR="00C45ADE" w:rsidRPr="00B63358" w:rsidRDefault="00C45ADE" w:rsidP="002E318D">
      <w:pPr>
        <w:spacing w:line="0" w:lineRule="atLeast"/>
        <w:rPr>
          <w:b/>
          <w:lang w:eastAsia="zh-HK"/>
        </w:rPr>
      </w:pPr>
    </w:p>
    <w:p w14:paraId="0B2EFDCD" w14:textId="77777777" w:rsidR="00AF1625" w:rsidRPr="00B63358" w:rsidRDefault="00AF1625" w:rsidP="00BA0F1D">
      <w:pPr>
        <w:pStyle w:val="af"/>
        <w:widowControl w:val="0"/>
        <w:numPr>
          <w:ilvl w:val="0"/>
          <w:numId w:val="86"/>
        </w:numPr>
        <w:spacing w:line="0" w:lineRule="atLeast"/>
        <w:contextualSpacing w:val="0"/>
      </w:pPr>
      <w:r w:rsidRPr="00B63358">
        <w:rPr>
          <w:rFonts w:hint="eastAsia"/>
        </w:rPr>
        <w:t>九龍佑寧堂是香港其中一間最早期的跨宗派基督新教教堂，試舉出</w:t>
      </w:r>
      <w:r w:rsidR="00111FDC" w:rsidRPr="00B63358">
        <w:rPr>
          <w:rFonts w:hint="eastAsia"/>
        </w:rPr>
        <w:t>一</w:t>
      </w:r>
      <w:r w:rsidRPr="00B63358">
        <w:rPr>
          <w:rFonts w:hint="eastAsia"/>
        </w:rPr>
        <w:t>個基督</w:t>
      </w:r>
      <w:r w:rsidRPr="00B63358">
        <w:rPr>
          <w:rFonts w:hint="eastAsia"/>
        </w:rPr>
        <w:lastRenderedPageBreak/>
        <w:t>新教宗派。</w:t>
      </w:r>
    </w:p>
    <w:p w14:paraId="24CB5AF2" w14:textId="77777777" w:rsidR="00AF1625" w:rsidRPr="00B63358" w:rsidRDefault="00AF1625" w:rsidP="002E318D">
      <w:pPr>
        <w:pStyle w:val="af"/>
        <w:spacing w:line="0" w:lineRule="atLeast"/>
        <w:ind w:left="360"/>
        <w:rPr>
          <w:color w:val="FF0000"/>
          <w:lang w:eastAsia="zh-HK"/>
        </w:rPr>
      </w:pPr>
      <w:r w:rsidRPr="00B63358">
        <w:rPr>
          <w:rFonts w:hint="eastAsia"/>
          <w:color w:val="FF0000"/>
        </w:rPr>
        <w:t>聖公會／</w:t>
      </w:r>
    </w:p>
    <w:p w14:paraId="286CB59B" w14:textId="77777777" w:rsidR="00AF1625" w:rsidRPr="00B63358" w:rsidRDefault="00AF1625" w:rsidP="002E318D">
      <w:pPr>
        <w:pStyle w:val="af"/>
        <w:spacing w:line="0" w:lineRule="atLeast"/>
        <w:ind w:left="360"/>
        <w:rPr>
          <w:color w:val="FF0000"/>
          <w:lang w:eastAsia="zh-HK"/>
        </w:rPr>
      </w:pPr>
      <w:r w:rsidRPr="00B63358">
        <w:rPr>
          <w:color w:val="FF0000"/>
        </w:rPr>
        <w:t>信義會</w:t>
      </w:r>
      <w:r w:rsidRPr="00B63358">
        <w:rPr>
          <w:rFonts w:hint="eastAsia"/>
          <w:color w:val="FF0000"/>
        </w:rPr>
        <w:t>／</w:t>
      </w:r>
    </w:p>
    <w:p w14:paraId="6D7FBDEB" w14:textId="77777777" w:rsidR="00AF1625" w:rsidRPr="00B63358" w:rsidRDefault="00AF1625" w:rsidP="002E318D">
      <w:pPr>
        <w:pStyle w:val="af"/>
        <w:spacing w:line="0" w:lineRule="atLeast"/>
        <w:ind w:left="360"/>
        <w:rPr>
          <w:color w:val="FF0000"/>
          <w:lang w:eastAsia="zh-HK"/>
        </w:rPr>
      </w:pPr>
      <w:r w:rsidRPr="00B63358">
        <w:rPr>
          <w:color w:val="FF0000"/>
        </w:rPr>
        <w:t>播道會</w:t>
      </w:r>
      <w:r w:rsidRPr="00B63358">
        <w:rPr>
          <w:rFonts w:hint="eastAsia"/>
          <w:color w:val="FF0000"/>
        </w:rPr>
        <w:t>／</w:t>
      </w:r>
    </w:p>
    <w:p w14:paraId="58A5CC91" w14:textId="77777777" w:rsidR="00AF1625" w:rsidRPr="00B63358" w:rsidRDefault="00AF1625" w:rsidP="002E318D">
      <w:pPr>
        <w:pStyle w:val="af"/>
        <w:spacing w:line="0" w:lineRule="atLeast"/>
        <w:ind w:left="360"/>
        <w:rPr>
          <w:color w:val="FF0000"/>
          <w:lang w:eastAsia="zh-HK"/>
        </w:rPr>
      </w:pPr>
      <w:r w:rsidRPr="00B63358">
        <w:rPr>
          <w:color w:val="FF0000"/>
        </w:rPr>
        <w:t>浸信會</w:t>
      </w:r>
      <w:r w:rsidRPr="00B63358">
        <w:rPr>
          <w:rFonts w:hint="eastAsia"/>
          <w:color w:val="FF0000"/>
        </w:rPr>
        <w:t>／</w:t>
      </w:r>
    </w:p>
    <w:p w14:paraId="6BA5BB9A" w14:textId="77777777" w:rsidR="00AF1625" w:rsidRPr="00B63358" w:rsidRDefault="00AF1625" w:rsidP="002E318D">
      <w:pPr>
        <w:pStyle w:val="af"/>
        <w:spacing w:line="0" w:lineRule="atLeast"/>
        <w:ind w:left="360"/>
        <w:rPr>
          <w:color w:val="FF0000"/>
          <w:lang w:eastAsia="zh-HK"/>
        </w:rPr>
      </w:pPr>
      <w:r w:rsidRPr="00B63358">
        <w:rPr>
          <w:color w:val="FF0000"/>
        </w:rPr>
        <w:t>宣道會</w:t>
      </w:r>
      <w:r w:rsidRPr="00B63358">
        <w:rPr>
          <w:rFonts w:hint="eastAsia"/>
          <w:color w:val="FF0000"/>
        </w:rPr>
        <w:t>／</w:t>
      </w:r>
    </w:p>
    <w:p w14:paraId="2F4C4F6E" w14:textId="77777777" w:rsidR="00FF456B" w:rsidRPr="00B63358" w:rsidRDefault="00AF1625" w:rsidP="00FF456B">
      <w:pPr>
        <w:pStyle w:val="af"/>
        <w:spacing w:line="0" w:lineRule="atLeast"/>
        <w:ind w:left="360"/>
        <w:rPr>
          <w:color w:val="FF0000"/>
        </w:rPr>
      </w:pPr>
      <w:r w:rsidRPr="00B63358">
        <w:rPr>
          <w:color w:val="FF0000"/>
        </w:rPr>
        <w:t>中華基督教會</w:t>
      </w:r>
      <w:r w:rsidRPr="00B63358">
        <w:rPr>
          <w:rFonts w:hint="eastAsia"/>
          <w:color w:val="FF0000"/>
        </w:rPr>
        <w:t>／</w:t>
      </w:r>
    </w:p>
    <w:p w14:paraId="3EDB7BBF" w14:textId="78C31A7C" w:rsidR="00FF456B" w:rsidRPr="00B63358" w:rsidRDefault="00FF456B" w:rsidP="00FF456B">
      <w:pPr>
        <w:pStyle w:val="af"/>
        <w:spacing w:line="0" w:lineRule="atLeast"/>
        <w:ind w:left="360"/>
        <w:rPr>
          <w:color w:val="FF0000"/>
          <w:lang w:eastAsia="zh-HK"/>
        </w:rPr>
      </w:pPr>
      <w:r w:rsidRPr="00B63358">
        <w:rPr>
          <w:rFonts w:hint="eastAsia"/>
          <w:color w:val="FF0000"/>
        </w:rPr>
        <w:t>其他。</w:t>
      </w:r>
    </w:p>
    <w:p w14:paraId="7740EBED" w14:textId="77777777" w:rsidR="002E318D" w:rsidRPr="00B63358" w:rsidRDefault="002E318D" w:rsidP="002E318D">
      <w:pPr>
        <w:spacing w:line="0" w:lineRule="atLeast"/>
        <w:rPr>
          <w:color w:val="FF0000"/>
        </w:rPr>
      </w:pPr>
    </w:p>
    <w:p w14:paraId="10A7DCDC" w14:textId="77777777" w:rsidR="002E318D" w:rsidRPr="00B63358" w:rsidRDefault="00A449B1" w:rsidP="00BA0F1D">
      <w:pPr>
        <w:pStyle w:val="af"/>
        <w:widowControl w:val="0"/>
        <w:numPr>
          <w:ilvl w:val="0"/>
          <w:numId w:val="86"/>
        </w:numPr>
        <w:spacing w:line="0" w:lineRule="atLeast"/>
        <w:contextualSpacing w:val="0"/>
        <w:rPr>
          <w:color w:val="FF0000"/>
        </w:rPr>
      </w:pPr>
      <w:r w:rsidRPr="00B63358">
        <w:rPr>
          <w:rFonts w:hint="eastAsia"/>
        </w:rPr>
        <w:t>以下哪項</w:t>
      </w:r>
      <w:r w:rsidR="002E318D" w:rsidRPr="00B63358">
        <w:rPr>
          <w:rFonts w:hint="eastAsia"/>
        </w:rPr>
        <w:t>建築</w:t>
      </w:r>
      <w:r w:rsidRPr="00B63358">
        <w:rPr>
          <w:rFonts w:hint="eastAsia"/>
        </w:rPr>
        <w:t>元素反映九龍佑寧堂中西結合的建築特色</w:t>
      </w:r>
      <w:r w:rsidR="002E318D" w:rsidRPr="00B63358">
        <w:rPr>
          <w:rFonts w:hint="eastAsia"/>
        </w:rPr>
        <w:t>？</w:t>
      </w:r>
    </w:p>
    <w:p w14:paraId="12D09DD8" w14:textId="77777777" w:rsidR="002E318D" w:rsidRPr="00B63358" w:rsidRDefault="002E318D" w:rsidP="00BA0F1D">
      <w:pPr>
        <w:pStyle w:val="af"/>
        <w:widowControl w:val="0"/>
        <w:numPr>
          <w:ilvl w:val="0"/>
          <w:numId w:val="87"/>
        </w:numPr>
        <w:contextualSpacing w:val="0"/>
        <w:rPr>
          <w:color w:val="FF0000"/>
        </w:rPr>
      </w:pPr>
      <w:r w:rsidRPr="00B63358">
        <w:rPr>
          <w:color w:val="FF0000"/>
        </w:rPr>
        <w:t>中式金字瓦頂</w:t>
      </w:r>
    </w:p>
    <w:p w14:paraId="68442A9A" w14:textId="77777777" w:rsidR="002E318D" w:rsidRPr="00B63358" w:rsidRDefault="002E318D" w:rsidP="00BA0F1D">
      <w:pPr>
        <w:pStyle w:val="af"/>
        <w:widowControl w:val="0"/>
        <w:numPr>
          <w:ilvl w:val="0"/>
          <w:numId w:val="87"/>
        </w:numPr>
        <w:spacing w:line="0" w:lineRule="atLeast"/>
        <w:contextualSpacing w:val="0"/>
      </w:pPr>
      <w:r w:rsidRPr="00B63358">
        <w:rPr>
          <w:rFonts w:hint="eastAsia"/>
        </w:rPr>
        <w:t>全木樑結構屋頂</w:t>
      </w:r>
    </w:p>
    <w:p w14:paraId="1A234C8F" w14:textId="77777777" w:rsidR="002E318D" w:rsidRPr="00B63358" w:rsidRDefault="002E318D" w:rsidP="00BA0F1D">
      <w:pPr>
        <w:pStyle w:val="af"/>
        <w:widowControl w:val="0"/>
        <w:numPr>
          <w:ilvl w:val="0"/>
          <w:numId w:val="87"/>
        </w:numPr>
        <w:spacing w:line="0" w:lineRule="atLeast"/>
        <w:contextualSpacing w:val="0"/>
      </w:pPr>
      <w:r w:rsidRPr="00B63358">
        <w:rPr>
          <w:rFonts w:hint="eastAsia"/>
        </w:rPr>
        <w:t>麻石梯級</w:t>
      </w:r>
    </w:p>
    <w:p w14:paraId="573CD207" w14:textId="77777777" w:rsidR="002E318D" w:rsidRPr="00B63358" w:rsidRDefault="002E318D" w:rsidP="00BA0F1D">
      <w:pPr>
        <w:pStyle w:val="af"/>
        <w:widowControl w:val="0"/>
        <w:numPr>
          <w:ilvl w:val="0"/>
          <w:numId w:val="87"/>
        </w:numPr>
        <w:spacing w:line="0" w:lineRule="atLeast"/>
        <w:contextualSpacing w:val="0"/>
      </w:pPr>
      <w:r w:rsidRPr="00B63358">
        <w:rPr>
          <w:rFonts w:hint="eastAsia"/>
        </w:rPr>
        <w:t>紅磚外牆</w:t>
      </w:r>
    </w:p>
    <w:p w14:paraId="53524CB4" w14:textId="77777777" w:rsidR="002E318D" w:rsidRPr="00B63358" w:rsidRDefault="002E318D" w:rsidP="002E318D">
      <w:pPr>
        <w:spacing w:line="0" w:lineRule="atLeast"/>
        <w:rPr>
          <w:color w:val="FF0000"/>
        </w:rPr>
      </w:pPr>
    </w:p>
    <w:p w14:paraId="17558064" w14:textId="4D13F55B" w:rsidR="002E318D" w:rsidRPr="00B63358" w:rsidRDefault="002E318D" w:rsidP="00BA0F1D">
      <w:pPr>
        <w:pStyle w:val="af"/>
        <w:widowControl w:val="0"/>
        <w:numPr>
          <w:ilvl w:val="0"/>
          <w:numId w:val="86"/>
        </w:numPr>
        <w:spacing w:line="0" w:lineRule="atLeast"/>
        <w:contextualSpacing w:val="0"/>
        <w:rPr>
          <w:lang w:eastAsia="zh-HK"/>
        </w:rPr>
      </w:pPr>
      <w:r w:rsidRPr="00B63358">
        <w:rPr>
          <w:rFonts w:hint="eastAsia"/>
        </w:rPr>
        <w:t>九龍佑寧堂教堂的平面設計像十字架，中間為主殿，左右兩端分別是方形塔樓和半圓形後殿，為甚麼會有十字架的設計？</w:t>
      </w:r>
    </w:p>
    <w:p w14:paraId="462B3E7D" w14:textId="77777777" w:rsidR="002E318D" w:rsidRPr="00B63358" w:rsidRDefault="002E318D" w:rsidP="002E318D">
      <w:pPr>
        <w:pStyle w:val="af"/>
        <w:spacing w:line="0" w:lineRule="atLeast"/>
        <w:ind w:left="360"/>
        <w:rPr>
          <w:color w:val="FF0000"/>
          <w:lang w:eastAsia="zh-HK"/>
        </w:rPr>
      </w:pPr>
      <w:r w:rsidRPr="00B63358">
        <w:rPr>
          <w:rFonts w:hint="eastAsia"/>
          <w:color w:val="FF0000"/>
        </w:rPr>
        <w:t>因為</w:t>
      </w:r>
      <w:r w:rsidRPr="00B63358">
        <w:rPr>
          <w:rFonts w:hint="eastAsia"/>
          <w:color w:val="FF0000"/>
          <w:lang w:eastAsia="zh-HK"/>
        </w:rPr>
        <w:t>十字架圖案是基督教的主要象徵標誌</w:t>
      </w:r>
      <w:r w:rsidRPr="00B63358">
        <w:rPr>
          <w:rFonts w:hint="eastAsia"/>
          <w:color w:val="FF0000"/>
        </w:rPr>
        <w:t>。</w:t>
      </w:r>
    </w:p>
    <w:p w14:paraId="04092A2A" w14:textId="77777777" w:rsidR="002E318D" w:rsidRPr="00B63358" w:rsidRDefault="002E318D" w:rsidP="002E318D">
      <w:pPr>
        <w:spacing w:line="0" w:lineRule="atLeast"/>
        <w:rPr>
          <w:color w:val="FF0000"/>
        </w:rPr>
      </w:pPr>
    </w:p>
    <w:p w14:paraId="6EA33E2F" w14:textId="77777777" w:rsidR="002E318D" w:rsidRPr="00B63358" w:rsidRDefault="002E318D" w:rsidP="00BA0F1D">
      <w:pPr>
        <w:pStyle w:val="af"/>
        <w:widowControl w:val="0"/>
        <w:numPr>
          <w:ilvl w:val="0"/>
          <w:numId w:val="86"/>
        </w:numPr>
        <w:spacing w:line="0" w:lineRule="atLeast"/>
        <w:contextualSpacing w:val="0"/>
      </w:pPr>
      <w:r w:rsidRPr="00B63358">
        <w:rPr>
          <w:rFonts w:hint="eastAsia"/>
        </w:rPr>
        <w:t>信徒會在九龍佑寧堂做甚麼？</w:t>
      </w:r>
    </w:p>
    <w:p w14:paraId="0795825F" w14:textId="77777777" w:rsidR="002E318D" w:rsidRPr="00B63358" w:rsidRDefault="002E318D" w:rsidP="002E318D">
      <w:pPr>
        <w:pStyle w:val="af"/>
        <w:spacing w:line="0" w:lineRule="atLeast"/>
        <w:ind w:left="360"/>
        <w:rPr>
          <w:color w:val="FF0000"/>
          <w:lang w:eastAsia="zh-HK"/>
        </w:rPr>
      </w:pPr>
      <w:r w:rsidRPr="00B63358">
        <w:rPr>
          <w:rFonts w:hint="eastAsia"/>
          <w:color w:val="FF0000"/>
        </w:rPr>
        <w:t>參與主日崇拜／</w:t>
      </w:r>
    </w:p>
    <w:p w14:paraId="5A1FEFB6" w14:textId="77777777" w:rsidR="00FF456B" w:rsidRPr="00B63358" w:rsidRDefault="002E318D" w:rsidP="00FF456B">
      <w:pPr>
        <w:pStyle w:val="af"/>
        <w:spacing w:line="0" w:lineRule="atLeast"/>
        <w:ind w:left="360"/>
        <w:rPr>
          <w:color w:val="FF0000"/>
        </w:rPr>
      </w:pPr>
      <w:r w:rsidRPr="00B63358">
        <w:rPr>
          <w:rFonts w:hint="eastAsia"/>
          <w:color w:val="FF0000"/>
        </w:rPr>
        <w:t>舉辦婚禮／</w:t>
      </w:r>
    </w:p>
    <w:p w14:paraId="0FE156B7" w14:textId="6670DB08" w:rsidR="00FF456B" w:rsidRPr="00B63358" w:rsidRDefault="00FF456B" w:rsidP="00FF456B">
      <w:pPr>
        <w:pStyle w:val="af"/>
        <w:spacing w:line="0" w:lineRule="atLeast"/>
        <w:ind w:left="360"/>
        <w:rPr>
          <w:color w:val="FF0000"/>
          <w:lang w:eastAsia="zh-HK"/>
        </w:rPr>
      </w:pPr>
      <w:r w:rsidRPr="00B63358">
        <w:rPr>
          <w:rFonts w:hint="eastAsia"/>
          <w:color w:val="FF0000"/>
        </w:rPr>
        <w:t>其他</w:t>
      </w:r>
      <w:r w:rsidR="0060274D" w:rsidRPr="00B63358">
        <w:rPr>
          <w:rFonts w:hint="eastAsia"/>
          <w:color w:val="FF0000"/>
        </w:rPr>
        <w:t>合理</w:t>
      </w:r>
      <w:r w:rsidRPr="00B63358">
        <w:rPr>
          <w:rFonts w:hint="eastAsia"/>
          <w:color w:val="FF0000"/>
        </w:rPr>
        <w:t>答案。</w:t>
      </w:r>
    </w:p>
    <w:p w14:paraId="56CB31A3" w14:textId="77777777" w:rsidR="002E318D" w:rsidRPr="00B63358" w:rsidRDefault="002E318D" w:rsidP="002E318D">
      <w:pPr>
        <w:spacing w:line="0" w:lineRule="atLeast"/>
        <w:rPr>
          <w:color w:val="FF0000"/>
        </w:rPr>
      </w:pPr>
    </w:p>
    <w:p w14:paraId="4C3C103B" w14:textId="77777777" w:rsidR="002E318D" w:rsidRPr="00B63358" w:rsidRDefault="002E318D" w:rsidP="002E318D">
      <w:pPr>
        <w:spacing w:line="0" w:lineRule="atLeast"/>
        <w:rPr>
          <w:b/>
          <w:lang w:eastAsia="zh-HK"/>
        </w:rPr>
      </w:pPr>
      <w:r w:rsidRPr="00B63358">
        <w:rPr>
          <w:rFonts w:hint="eastAsia"/>
          <w:b/>
        </w:rPr>
        <w:t>考察第六站：天主教玫瑰堂</w:t>
      </w:r>
    </w:p>
    <w:p w14:paraId="3747955B" w14:textId="77777777" w:rsidR="00C45ADE" w:rsidRPr="00B63358" w:rsidRDefault="00C45ADE" w:rsidP="002E318D">
      <w:pPr>
        <w:spacing w:line="0" w:lineRule="atLeast"/>
        <w:rPr>
          <w:b/>
          <w:lang w:eastAsia="zh-HK"/>
        </w:rPr>
      </w:pPr>
    </w:p>
    <w:p w14:paraId="50398971" w14:textId="77777777" w:rsidR="002E318D" w:rsidRPr="00B63358" w:rsidRDefault="002E318D" w:rsidP="00BA0F1D">
      <w:pPr>
        <w:pStyle w:val="af"/>
        <w:widowControl w:val="0"/>
        <w:numPr>
          <w:ilvl w:val="0"/>
          <w:numId w:val="88"/>
        </w:numPr>
        <w:spacing w:line="0" w:lineRule="atLeast"/>
        <w:contextualSpacing w:val="0"/>
      </w:pPr>
      <w:r w:rsidRPr="00B63358">
        <w:rPr>
          <w:rFonts w:hint="eastAsia"/>
          <w:color w:val="000000" w:themeColor="text1"/>
        </w:rPr>
        <w:t>最初於天主教玫瑰堂進行</w:t>
      </w:r>
      <w:r w:rsidRPr="00B63358">
        <w:rPr>
          <w:rFonts w:hint="eastAsia"/>
        </w:rPr>
        <w:t>主日彌撒的是甚麼人？</w:t>
      </w:r>
    </w:p>
    <w:p w14:paraId="4A5A9588" w14:textId="77777777" w:rsidR="002E318D" w:rsidRPr="00B63358" w:rsidRDefault="002E318D" w:rsidP="00BA0F1D">
      <w:pPr>
        <w:pStyle w:val="af"/>
        <w:widowControl w:val="0"/>
        <w:numPr>
          <w:ilvl w:val="0"/>
          <w:numId w:val="89"/>
        </w:numPr>
        <w:spacing w:line="0" w:lineRule="atLeast"/>
        <w:contextualSpacing w:val="0"/>
      </w:pPr>
      <w:r w:rsidRPr="00B63358">
        <w:rPr>
          <w:rFonts w:hint="eastAsia"/>
        </w:rPr>
        <w:t>華人</w:t>
      </w:r>
    </w:p>
    <w:p w14:paraId="10276850" w14:textId="77777777" w:rsidR="002E318D" w:rsidRPr="00B63358" w:rsidRDefault="002E318D" w:rsidP="00BA0F1D">
      <w:pPr>
        <w:pStyle w:val="af"/>
        <w:widowControl w:val="0"/>
        <w:numPr>
          <w:ilvl w:val="0"/>
          <w:numId w:val="89"/>
        </w:numPr>
        <w:spacing w:line="0" w:lineRule="atLeast"/>
        <w:contextualSpacing w:val="0"/>
      </w:pPr>
      <w:r w:rsidRPr="00B63358">
        <w:rPr>
          <w:rFonts w:hint="eastAsia"/>
        </w:rPr>
        <w:t>猶太裔商人</w:t>
      </w:r>
    </w:p>
    <w:p w14:paraId="52D979BC" w14:textId="77777777" w:rsidR="002E318D" w:rsidRPr="00B63358" w:rsidRDefault="002E318D" w:rsidP="00BA0F1D">
      <w:pPr>
        <w:pStyle w:val="af"/>
        <w:widowControl w:val="0"/>
        <w:numPr>
          <w:ilvl w:val="0"/>
          <w:numId w:val="89"/>
        </w:numPr>
        <w:spacing w:line="0" w:lineRule="atLeast"/>
        <w:contextualSpacing w:val="0"/>
        <w:rPr>
          <w:color w:val="FF0000"/>
        </w:rPr>
      </w:pPr>
      <w:r w:rsidRPr="00B63358">
        <w:rPr>
          <w:rFonts w:hint="eastAsia"/>
          <w:color w:val="FF0000"/>
        </w:rPr>
        <w:t>英軍</w:t>
      </w:r>
    </w:p>
    <w:p w14:paraId="7C2015BB" w14:textId="77777777" w:rsidR="002E318D" w:rsidRPr="00B63358" w:rsidRDefault="002E318D" w:rsidP="00BA0F1D">
      <w:pPr>
        <w:pStyle w:val="af"/>
        <w:widowControl w:val="0"/>
        <w:numPr>
          <w:ilvl w:val="0"/>
          <w:numId w:val="89"/>
        </w:numPr>
        <w:spacing w:line="0" w:lineRule="atLeast"/>
        <w:contextualSpacing w:val="0"/>
      </w:pPr>
      <w:r w:rsidRPr="00B63358">
        <w:rPr>
          <w:rFonts w:hint="eastAsia"/>
        </w:rPr>
        <w:t>南亞裔海員</w:t>
      </w:r>
    </w:p>
    <w:p w14:paraId="75EEB179" w14:textId="77777777" w:rsidR="002E318D" w:rsidRPr="00B63358" w:rsidRDefault="002E318D" w:rsidP="002E318D">
      <w:pPr>
        <w:pStyle w:val="af"/>
        <w:spacing w:line="0" w:lineRule="atLeast"/>
        <w:ind w:left="960"/>
      </w:pPr>
    </w:p>
    <w:p w14:paraId="611B699D" w14:textId="2AD7F7D7" w:rsidR="003D21C9" w:rsidRPr="00B63358" w:rsidRDefault="003D21C9" w:rsidP="003D21C9">
      <w:pPr>
        <w:pStyle w:val="af"/>
        <w:widowControl w:val="0"/>
        <w:numPr>
          <w:ilvl w:val="0"/>
          <w:numId w:val="88"/>
        </w:numPr>
        <w:spacing w:line="0" w:lineRule="atLeast"/>
        <w:contextualSpacing w:val="0"/>
      </w:pPr>
      <w:r w:rsidRPr="00B63358">
        <w:rPr>
          <w:rFonts w:hint="eastAsia"/>
          <w:color w:val="000000" w:themeColor="text1"/>
        </w:rPr>
        <w:t>天主教玫瑰堂</w:t>
      </w:r>
      <w:r w:rsidRPr="00B63358">
        <w:rPr>
          <w:rFonts w:hint="eastAsia"/>
        </w:rPr>
        <w:t>聖堂的碑石內容（「因耶穌基督之名副代牧翟（音：擇）伯祿神父隆重地放置此基石，</w:t>
      </w:r>
      <w:r w:rsidRPr="00B63358">
        <w:rPr>
          <w:rFonts w:hint="eastAsia"/>
        </w:rPr>
        <w:t>1904</w:t>
      </w:r>
      <w:r w:rsidRPr="00B63358">
        <w:rPr>
          <w:rFonts w:hint="eastAsia"/>
        </w:rPr>
        <w:t>年</w:t>
      </w:r>
      <w:r w:rsidRPr="00B63358">
        <w:rPr>
          <w:rFonts w:hint="eastAsia"/>
        </w:rPr>
        <w:t>12</w:t>
      </w:r>
      <w:r w:rsidRPr="00B63358">
        <w:rPr>
          <w:rFonts w:hint="eastAsia"/>
        </w:rPr>
        <w:t>月</w:t>
      </w:r>
      <w:r w:rsidRPr="00B63358">
        <w:rPr>
          <w:rFonts w:hint="eastAsia"/>
        </w:rPr>
        <w:t>10</w:t>
      </w:r>
      <w:r w:rsidRPr="00B63358">
        <w:rPr>
          <w:rFonts w:hint="eastAsia"/>
        </w:rPr>
        <w:t>日」）以甚麼文字寫成？</w:t>
      </w:r>
    </w:p>
    <w:p w14:paraId="73AF9335" w14:textId="77777777" w:rsidR="002E318D" w:rsidRPr="00B63358" w:rsidRDefault="002E318D" w:rsidP="002E318D">
      <w:pPr>
        <w:pStyle w:val="af"/>
        <w:spacing w:line="0" w:lineRule="atLeast"/>
        <w:ind w:left="360"/>
        <w:rPr>
          <w:color w:val="FF0000"/>
        </w:rPr>
      </w:pPr>
      <w:r w:rsidRPr="00B63358">
        <w:rPr>
          <w:rFonts w:hint="eastAsia"/>
          <w:color w:val="FF0000"/>
        </w:rPr>
        <w:t>拉丁文。</w:t>
      </w:r>
    </w:p>
    <w:p w14:paraId="31AF5D07" w14:textId="77777777" w:rsidR="002E318D" w:rsidRPr="00B63358" w:rsidRDefault="002E318D" w:rsidP="002E318D">
      <w:pPr>
        <w:spacing w:line="0" w:lineRule="atLeast"/>
      </w:pPr>
    </w:p>
    <w:p w14:paraId="2F90AA4A" w14:textId="77777777" w:rsidR="002E318D" w:rsidRPr="00B63358" w:rsidRDefault="002E318D" w:rsidP="00BA0F1D">
      <w:pPr>
        <w:pStyle w:val="af"/>
        <w:widowControl w:val="0"/>
        <w:numPr>
          <w:ilvl w:val="0"/>
          <w:numId w:val="88"/>
        </w:numPr>
        <w:spacing w:line="0" w:lineRule="atLeast"/>
        <w:contextualSpacing w:val="0"/>
      </w:pPr>
      <w:r w:rsidRPr="00B63358">
        <w:rPr>
          <w:rFonts w:hint="eastAsia"/>
          <w:color w:val="000000" w:themeColor="text1"/>
        </w:rPr>
        <w:t>天主教玫瑰堂</w:t>
      </w:r>
      <w:r w:rsidRPr="00B63358">
        <w:rPr>
          <w:rFonts w:ascii="Helvetica" w:eastAsia="新細明體" w:hAnsi="Helvetica"/>
          <w:color w:val="222222"/>
          <w:shd w:val="clear" w:color="auto" w:fill="FFFFFF"/>
        </w:rPr>
        <w:t>聖堂大祭台後正中</w:t>
      </w:r>
      <w:r w:rsidRPr="00B63358">
        <w:rPr>
          <w:rFonts w:ascii="Helvetica" w:eastAsia="新細明體" w:hAnsi="Helvetica" w:hint="eastAsia"/>
          <w:color w:val="222222"/>
          <w:shd w:val="clear" w:color="auto" w:fill="FFFFFF"/>
        </w:rPr>
        <w:t>是甚麼？</w:t>
      </w:r>
    </w:p>
    <w:p w14:paraId="5BE19D11" w14:textId="77777777" w:rsidR="002E318D" w:rsidRPr="00B63358" w:rsidRDefault="002E318D" w:rsidP="002E318D">
      <w:pPr>
        <w:pStyle w:val="af"/>
        <w:spacing w:line="0" w:lineRule="atLeast"/>
        <w:ind w:left="360"/>
      </w:pPr>
      <w:r w:rsidRPr="00B63358">
        <w:rPr>
          <w:rFonts w:ascii="Helvetica" w:eastAsia="新細明體" w:hAnsi="Helvetica"/>
          <w:color w:val="FF0000"/>
          <w:shd w:val="clear" w:color="auto" w:fill="FFFFFF"/>
        </w:rPr>
        <w:t>聖母抱聖嬰像</w:t>
      </w:r>
      <w:r w:rsidRPr="00B63358">
        <w:rPr>
          <w:rFonts w:ascii="Helvetica" w:eastAsia="新細明體" w:hAnsi="Helvetica" w:hint="eastAsia"/>
          <w:color w:val="222222"/>
          <w:shd w:val="clear" w:color="auto" w:fill="FFFFFF"/>
        </w:rPr>
        <w:t>。</w:t>
      </w:r>
    </w:p>
    <w:p w14:paraId="79537A40" w14:textId="77777777" w:rsidR="002E318D" w:rsidRPr="00B63358" w:rsidRDefault="002E318D" w:rsidP="002E318D">
      <w:pPr>
        <w:spacing w:line="0" w:lineRule="atLeast"/>
      </w:pPr>
    </w:p>
    <w:p w14:paraId="4468D2A0" w14:textId="128FBE37" w:rsidR="0060274D" w:rsidRPr="00B63358" w:rsidRDefault="002E318D" w:rsidP="00BA0F1D">
      <w:pPr>
        <w:pStyle w:val="af"/>
        <w:widowControl w:val="0"/>
        <w:numPr>
          <w:ilvl w:val="0"/>
          <w:numId w:val="88"/>
        </w:numPr>
        <w:spacing w:line="0" w:lineRule="atLeast"/>
        <w:contextualSpacing w:val="0"/>
      </w:pPr>
      <w:r w:rsidRPr="00B63358">
        <w:rPr>
          <w:rFonts w:hint="eastAsia"/>
        </w:rPr>
        <w:t>天主教和基督新教有甚麼分別？</w:t>
      </w:r>
    </w:p>
    <w:p w14:paraId="289F29E6" w14:textId="77777777" w:rsidR="0060274D" w:rsidRPr="00B63358" w:rsidRDefault="0060274D" w:rsidP="0060274D">
      <w:pPr>
        <w:pStyle w:val="af"/>
        <w:widowControl w:val="0"/>
        <w:spacing w:line="0" w:lineRule="atLeast"/>
        <w:ind w:left="360"/>
        <w:contextualSpacing w:val="0"/>
        <w:rPr>
          <w:color w:val="FF0000"/>
        </w:rPr>
      </w:pPr>
      <w:r w:rsidRPr="00B63358">
        <w:rPr>
          <w:color w:val="FF0000"/>
        </w:rPr>
        <w:t>聖母瑪利亞</w:t>
      </w:r>
      <w:r w:rsidRPr="00B63358">
        <w:rPr>
          <w:rFonts w:hint="eastAsia"/>
          <w:color w:val="FF0000"/>
        </w:rPr>
        <w:t>在天主教有更崇高的地位；另外，天主教設有教廷和教宗，</w:t>
      </w:r>
      <w:r w:rsidRPr="00B63358">
        <w:rPr>
          <w:rFonts w:hint="eastAsia"/>
          <w:color w:val="FF0000"/>
          <w:lang w:eastAsia="zh-HK"/>
        </w:rPr>
        <w:t>而</w:t>
      </w:r>
      <w:r w:rsidRPr="00B63358">
        <w:rPr>
          <w:rFonts w:hint="eastAsia"/>
          <w:color w:val="FF0000"/>
        </w:rPr>
        <w:t>基督新教</w:t>
      </w:r>
      <w:r w:rsidRPr="00B63358">
        <w:rPr>
          <w:rFonts w:hint="eastAsia"/>
          <w:color w:val="FF0000"/>
          <w:lang w:eastAsia="zh-HK"/>
        </w:rPr>
        <w:t>則</w:t>
      </w:r>
      <w:r w:rsidRPr="00B63358">
        <w:rPr>
          <w:rFonts w:hint="eastAsia"/>
          <w:color w:val="FF0000"/>
        </w:rPr>
        <w:t>分為不同宗派，如聖公會、信義會、浸信會等。</w:t>
      </w:r>
    </w:p>
    <w:p w14:paraId="3696DF07" w14:textId="77777777" w:rsidR="0060274D" w:rsidRPr="00B63358" w:rsidRDefault="0060274D" w:rsidP="002E318D">
      <w:pPr>
        <w:spacing w:line="0" w:lineRule="atLeast"/>
        <w:rPr>
          <w:color w:val="FF0000"/>
        </w:rPr>
      </w:pPr>
    </w:p>
    <w:p w14:paraId="63DABE50" w14:textId="77777777" w:rsidR="002E318D" w:rsidRPr="00B63358" w:rsidRDefault="002E318D" w:rsidP="00BA0F1D">
      <w:pPr>
        <w:pStyle w:val="af"/>
        <w:widowControl w:val="0"/>
        <w:numPr>
          <w:ilvl w:val="0"/>
          <w:numId w:val="88"/>
        </w:numPr>
        <w:spacing w:line="0" w:lineRule="atLeast"/>
        <w:contextualSpacing w:val="0"/>
      </w:pPr>
      <w:r w:rsidRPr="00B63358">
        <w:rPr>
          <w:rFonts w:hint="eastAsia"/>
        </w:rPr>
        <w:t>試圈出正確答案：</w:t>
      </w:r>
    </w:p>
    <w:p w14:paraId="59C3DFAD" w14:textId="77777777" w:rsidR="002E318D" w:rsidRPr="00B63358" w:rsidRDefault="002E318D" w:rsidP="002E318D">
      <w:pPr>
        <w:pStyle w:val="af"/>
        <w:spacing w:line="0" w:lineRule="atLeast"/>
        <w:ind w:left="360"/>
      </w:pPr>
      <w:r w:rsidRPr="00B63358">
        <w:rPr>
          <w:rFonts w:hint="eastAsia"/>
        </w:rPr>
        <w:lastRenderedPageBreak/>
        <w:t>天主教玫瑰堂是典型</w:t>
      </w:r>
      <w:r w:rsidR="00D92CA3" w:rsidRPr="00B63358">
        <w:rPr>
          <w:rFonts w:hint="eastAsia"/>
        </w:rPr>
        <w:t>（</w:t>
      </w:r>
      <w:r w:rsidRPr="00B63358">
        <w:rPr>
          <w:color w:val="FF0000"/>
          <w:bdr w:val="single" w:sz="4" w:space="0" w:color="auto"/>
        </w:rPr>
        <w:t>哥德式</w:t>
      </w:r>
      <w:r w:rsidRPr="00B63358">
        <w:t>／</w:t>
      </w:r>
      <w:r w:rsidRPr="00B63358">
        <w:rPr>
          <w:rFonts w:hint="eastAsia"/>
        </w:rPr>
        <w:t>巴洛克式</w:t>
      </w:r>
      <w:r w:rsidR="00D92CA3" w:rsidRPr="00B63358">
        <w:rPr>
          <w:rFonts w:hint="eastAsia"/>
        </w:rPr>
        <w:t>）</w:t>
      </w:r>
      <w:r w:rsidRPr="00B63358">
        <w:t>建築</w:t>
      </w:r>
      <w:r w:rsidRPr="00B63358">
        <w:rPr>
          <w:rFonts w:hint="eastAsia"/>
        </w:rPr>
        <w:t>，</w:t>
      </w:r>
      <w:r w:rsidRPr="00B63358">
        <w:t>建築</w:t>
      </w:r>
      <w:r w:rsidRPr="00B63358">
        <w:rPr>
          <w:rFonts w:hint="eastAsia"/>
        </w:rPr>
        <w:t>特色包括</w:t>
      </w:r>
      <w:r w:rsidR="00D92CA3" w:rsidRPr="00B63358">
        <w:rPr>
          <w:rFonts w:hint="eastAsia"/>
        </w:rPr>
        <w:t>（</w:t>
      </w:r>
      <w:r w:rsidRPr="00B63358">
        <w:t>突兀窗戶／</w:t>
      </w:r>
      <w:r w:rsidRPr="00B63358">
        <w:rPr>
          <w:rFonts w:hint="eastAsia"/>
          <w:color w:val="FF0000"/>
          <w:bdr w:val="single" w:sz="4" w:space="0" w:color="auto"/>
        </w:rPr>
        <w:t>尖頭窗</w:t>
      </w:r>
      <w:r w:rsidR="001D4F95" w:rsidRPr="00B63358">
        <w:rPr>
          <w:rFonts w:hint="eastAsia"/>
        </w:rPr>
        <w:t>）</w:t>
      </w:r>
      <w:r w:rsidR="0090423B" w:rsidRPr="00B63358">
        <w:rPr>
          <w:rFonts w:hint="eastAsia"/>
        </w:rPr>
        <w:t>、</w:t>
      </w:r>
      <w:r w:rsidR="001D4F95" w:rsidRPr="00B63358">
        <w:rPr>
          <w:rFonts w:hint="eastAsia"/>
        </w:rPr>
        <w:t>（</w:t>
      </w:r>
      <w:r w:rsidRPr="00B63358">
        <w:rPr>
          <w:rFonts w:hint="eastAsia"/>
          <w:color w:val="FF0000"/>
          <w:bdr w:val="single" w:sz="4" w:space="0" w:color="auto"/>
        </w:rPr>
        <w:t>尖頭拱門</w:t>
      </w:r>
      <w:r w:rsidRPr="00B63358">
        <w:rPr>
          <w:rFonts w:hint="eastAsia"/>
        </w:rPr>
        <w:t>／</w:t>
      </w:r>
      <w:r w:rsidRPr="00B63358">
        <w:t>半圓形拱</w:t>
      </w:r>
      <w:r w:rsidRPr="00B63358">
        <w:rPr>
          <w:rFonts w:hint="eastAsia"/>
        </w:rPr>
        <w:t>門</w:t>
      </w:r>
      <w:r w:rsidR="001D4F95" w:rsidRPr="00B63358">
        <w:rPr>
          <w:rFonts w:hint="eastAsia"/>
        </w:rPr>
        <w:t>）</w:t>
      </w:r>
      <w:r w:rsidR="0090423B" w:rsidRPr="00B63358">
        <w:rPr>
          <w:rFonts w:hint="eastAsia"/>
        </w:rPr>
        <w:t>、</w:t>
      </w:r>
      <w:r w:rsidR="001D4F95" w:rsidRPr="00B63358">
        <w:rPr>
          <w:rFonts w:hint="eastAsia"/>
        </w:rPr>
        <w:t>（</w:t>
      </w:r>
      <w:r w:rsidRPr="00B63358">
        <w:t>希臘柱／</w:t>
      </w:r>
      <w:r w:rsidRPr="00B63358">
        <w:rPr>
          <w:rFonts w:hint="eastAsia"/>
          <w:color w:val="FF0000"/>
          <w:bdr w:val="single" w:sz="4" w:space="0" w:color="auto"/>
        </w:rPr>
        <w:t>尖塔</w:t>
      </w:r>
      <w:r w:rsidR="00D92CA3" w:rsidRPr="00B63358">
        <w:rPr>
          <w:rFonts w:hint="eastAsia"/>
        </w:rPr>
        <w:t>）</w:t>
      </w:r>
      <w:r w:rsidRPr="00B63358">
        <w:rPr>
          <w:rFonts w:hint="eastAsia"/>
        </w:rPr>
        <w:t>，強調了建築的</w:t>
      </w:r>
      <w:r w:rsidR="00D92CA3" w:rsidRPr="00B63358">
        <w:rPr>
          <w:rFonts w:hint="eastAsia"/>
        </w:rPr>
        <w:t>（</w:t>
      </w:r>
      <w:r w:rsidRPr="00B63358">
        <w:rPr>
          <w:rFonts w:hint="eastAsia"/>
        </w:rPr>
        <w:t>橫向性</w:t>
      </w:r>
      <w:r w:rsidRPr="00B63358">
        <w:t>／</w:t>
      </w:r>
      <w:r w:rsidRPr="00B63358">
        <w:rPr>
          <w:rFonts w:hint="eastAsia"/>
          <w:color w:val="FF0000"/>
          <w:bdr w:val="single" w:sz="4" w:space="0" w:color="auto"/>
        </w:rPr>
        <w:t>垂直性</w:t>
      </w:r>
      <w:r w:rsidR="00D92CA3" w:rsidRPr="00B63358">
        <w:rPr>
          <w:rFonts w:hint="eastAsia"/>
        </w:rPr>
        <w:t>）</w:t>
      </w:r>
      <w:r w:rsidRPr="00B63358">
        <w:rPr>
          <w:rFonts w:hint="eastAsia"/>
        </w:rPr>
        <w:t>，此</w:t>
      </w:r>
      <w:r w:rsidR="003D21C9" w:rsidRPr="00B63358">
        <w:rPr>
          <w:rFonts w:hint="eastAsia"/>
        </w:rPr>
        <w:t>寓意</w:t>
      </w:r>
      <w:r w:rsidRPr="00B63358">
        <w:rPr>
          <w:rFonts w:hint="eastAsia"/>
        </w:rPr>
        <w:t>信徒</w:t>
      </w:r>
      <w:r w:rsidR="00D92CA3" w:rsidRPr="00B63358">
        <w:rPr>
          <w:rFonts w:hint="eastAsia"/>
        </w:rPr>
        <w:t>（</w:t>
      </w:r>
      <w:r w:rsidRPr="00B63358">
        <w:rPr>
          <w:rFonts w:hint="eastAsia"/>
        </w:rPr>
        <w:t>舉心向下／</w:t>
      </w:r>
      <w:r w:rsidRPr="00B63358">
        <w:rPr>
          <w:rFonts w:hint="eastAsia"/>
          <w:color w:val="FF0000"/>
          <w:bdr w:val="single" w:sz="4" w:space="0" w:color="auto"/>
        </w:rPr>
        <w:t>舉心向上</w:t>
      </w:r>
      <w:r w:rsidR="00D92CA3" w:rsidRPr="00B63358">
        <w:rPr>
          <w:rFonts w:hint="eastAsia"/>
        </w:rPr>
        <w:t>）</w:t>
      </w:r>
      <w:r w:rsidRPr="00B63358">
        <w:rPr>
          <w:rFonts w:hint="eastAsia"/>
        </w:rPr>
        <w:t>，與主相遇。</w:t>
      </w:r>
    </w:p>
    <w:p w14:paraId="4A68CDCF" w14:textId="77777777" w:rsidR="002E318D" w:rsidRPr="00B63358" w:rsidRDefault="002E318D" w:rsidP="002E318D">
      <w:pPr>
        <w:spacing w:line="0" w:lineRule="atLeast"/>
      </w:pPr>
    </w:p>
    <w:p w14:paraId="31AC4F7F" w14:textId="77777777" w:rsidR="002E318D" w:rsidRPr="00B63358" w:rsidRDefault="002E318D" w:rsidP="00BA0F1D">
      <w:pPr>
        <w:pStyle w:val="af"/>
        <w:widowControl w:val="0"/>
        <w:numPr>
          <w:ilvl w:val="0"/>
          <w:numId w:val="88"/>
        </w:numPr>
        <w:spacing w:line="0" w:lineRule="atLeast"/>
        <w:contextualSpacing w:val="0"/>
      </w:pPr>
      <w:r w:rsidRPr="00B63358">
        <w:rPr>
          <w:rFonts w:hint="eastAsia"/>
        </w:rPr>
        <w:t>試繪畫天主教玫瑰堂一塊彩繪玻璃。</w:t>
      </w:r>
    </w:p>
    <w:p w14:paraId="3A72980C" w14:textId="77777777" w:rsidR="002E319B" w:rsidRPr="00B63358" w:rsidRDefault="002E319B" w:rsidP="00880532">
      <w:pPr>
        <w:rPr>
          <w:b/>
          <w:color w:val="FF0000"/>
          <w:lang w:eastAsia="zh-HK"/>
        </w:rPr>
      </w:pPr>
    </w:p>
    <w:p w14:paraId="593FE730" w14:textId="77777777" w:rsidR="002E318D" w:rsidRPr="00B63358" w:rsidRDefault="002E318D" w:rsidP="002E318D">
      <w:pPr>
        <w:spacing w:line="0" w:lineRule="atLeast"/>
        <w:jc w:val="center"/>
        <w:rPr>
          <w:b/>
          <w:lang w:eastAsia="zh-HK"/>
        </w:rPr>
      </w:pPr>
      <w:r w:rsidRPr="00B63358">
        <w:rPr>
          <w:rFonts w:hint="eastAsia"/>
          <w:b/>
          <w:lang w:eastAsia="zh-HK"/>
        </w:rPr>
        <w:t>第二部分：</w:t>
      </w:r>
      <w:r w:rsidRPr="00B63358">
        <w:rPr>
          <w:rFonts w:hint="eastAsia"/>
          <w:b/>
        </w:rPr>
        <w:t>宗教大不同</w:t>
      </w:r>
    </w:p>
    <w:p w14:paraId="03950CAF" w14:textId="77777777" w:rsidR="002E318D" w:rsidRPr="00B63358" w:rsidRDefault="002E318D" w:rsidP="002E318D">
      <w:pPr>
        <w:rPr>
          <w:lang w:eastAsia="zh-HK"/>
        </w:rPr>
      </w:pPr>
    </w:p>
    <w:p w14:paraId="08144CCD" w14:textId="77777777" w:rsidR="002E318D" w:rsidRPr="00B63358" w:rsidRDefault="002E318D" w:rsidP="004F61A8">
      <w:pPr>
        <w:widowControl w:val="0"/>
      </w:pPr>
      <w:r w:rsidRPr="00B63358">
        <w:rPr>
          <w:rFonts w:hint="eastAsia"/>
        </w:rPr>
        <w:t>分組製作「宗教大不同」電腦簡報比較不同宗教，並進行課堂匯報：</w:t>
      </w:r>
    </w:p>
    <w:p w14:paraId="0DD302EE" w14:textId="77777777" w:rsidR="002E318D" w:rsidRPr="00B63358" w:rsidRDefault="002E318D" w:rsidP="002E318D">
      <w:pPr>
        <w:pStyle w:val="af"/>
        <w:ind w:left="360"/>
      </w:pPr>
    </w:p>
    <w:p w14:paraId="73242F9C" w14:textId="77777777" w:rsidR="002E318D" w:rsidRPr="00B63358" w:rsidRDefault="002E318D" w:rsidP="00BA0F1D">
      <w:pPr>
        <w:pStyle w:val="af"/>
        <w:widowControl w:val="0"/>
        <w:numPr>
          <w:ilvl w:val="1"/>
          <w:numId w:val="75"/>
        </w:numPr>
        <w:contextualSpacing w:val="0"/>
      </w:pPr>
      <w:r w:rsidRPr="00B63358">
        <w:rPr>
          <w:rFonts w:hint="eastAsia"/>
        </w:rPr>
        <w:t>主題：宗教大不同</w:t>
      </w:r>
    </w:p>
    <w:p w14:paraId="4E437AFE" w14:textId="77777777" w:rsidR="002E318D" w:rsidRPr="00B63358" w:rsidRDefault="002E318D" w:rsidP="00BA0F1D">
      <w:pPr>
        <w:pStyle w:val="af"/>
        <w:widowControl w:val="0"/>
        <w:numPr>
          <w:ilvl w:val="1"/>
          <w:numId w:val="75"/>
        </w:numPr>
        <w:contextualSpacing w:val="0"/>
      </w:pPr>
      <w:r w:rsidRPr="00B63358">
        <w:rPr>
          <w:rFonts w:hint="eastAsia"/>
        </w:rPr>
        <w:t>內容：</w:t>
      </w:r>
    </w:p>
    <w:p w14:paraId="0DD23DEA" w14:textId="77777777" w:rsidR="002E318D" w:rsidRPr="00B63358" w:rsidRDefault="002E318D" w:rsidP="00BA0F1D">
      <w:pPr>
        <w:pStyle w:val="af"/>
        <w:widowControl w:val="0"/>
        <w:numPr>
          <w:ilvl w:val="2"/>
          <w:numId w:val="75"/>
        </w:numPr>
        <w:contextualSpacing w:val="0"/>
      </w:pPr>
      <w:r w:rsidRPr="00B63358">
        <w:rPr>
          <w:rFonts w:hint="eastAsia"/>
        </w:rPr>
        <w:t>將中國</w:t>
      </w:r>
      <w:r w:rsidR="00DF4361" w:rsidRPr="00B63358">
        <w:rPr>
          <w:rFonts w:hint="eastAsia"/>
        </w:rPr>
        <w:t>宗教／</w:t>
      </w:r>
      <w:r w:rsidRPr="00B63358">
        <w:rPr>
          <w:rFonts w:hint="eastAsia"/>
        </w:rPr>
        <w:t>民間信仰與一項外國宗教（天主教</w:t>
      </w:r>
      <w:r w:rsidR="0090423B" w:rsidRPr="00B63358">
        <w:rPr>
          <w:rFonts w:hint="eastAsia"/>
        </w:rPr>
        <w:t>、</w:t>
      </w:r>
      <w:r w:rsidRPr="00B63358">
        <w:rPr>
          <w:rFonts w:hint="eastAsia"/>
        </w:rPr>
        <w:t>基督新教</w:t>
      </w:r>
      <w:r w:rsidR="0090423B" w:rsidRPr="00B63358">
        <w:rPr>
          <w:rFonts w:hint="eastAsia"/>
        </w:rPr>
        <w:t>、</w:t>
      </w:r>
      <w:r w:rsidRPr="00B63358">
        <w:rPr>
          <w:rFonts w:hint="eastAsia"/>
        </w:rPr>
        <w:t>伊斯蘭教或考察第一站受訪所得的外國宗教）作比較</w:t>
      </w:r>
    </w:p>
    <w:p w14:paraId="559DF31A" w14:textId="71E8B4F2" w:rsidR="002E318D" w:rsidRPr="00B63358" w:rsidRDefault="002E318D" w:rsidP="00A2271C">
      <w:pPr>
        <w:pStyle w:val="af"/>
        <w:widowControl w:val="0"/>
        <w:numPr>
          <w:ilvl w:val="2"/>
          <w:numId w:val="75"/>
        </w:numPr>
        <w:contextualSpacing w:val="0"/>
      </w:pPr>
      <w:r w:rsidRPr="00B63358">
        <w:rPr>
          <w:rFonts w:hint="eastAsia"/>
        </w:rPr>
        <w:t>比較內容須涵蓋：宗教／信仰的核心理念</w:t>
      </w:r>
      <w:r w:rsidR="0090423B" w:rsidRPr="00B63358">
        <w:rPr>
          <w:rFonts w:hint="eastAsia"/>
        </w:rPr>
        <w:t>、</w:t>
      </w:r>
      <w:r w:rsidRPr="00B63358">
        <w:rPr>
          <w:rFonts w:hint="eastAsia"/>
        </w:rPr>
        <w:t>供奉神明的名稱</w:t>
      </w:r>
      <w:r w:rsidR="0090423B" w:rsidRPr="00B63358">
        <w:rPr>
          <w:rFonts w:hint="eastAsia"/>
        </w:rPr>
        <w:t>、</w:t>
      </w:r>
      <w:r w:rsidRPr="00B63358">
        <w:rPr>
          <w:rFonts w:hint="eastAsia"/>
        </w:rPr>
        <w:t>宗教／信仰場所的建築特色</w:t>
      </w:r>
      <w:r w:rsidR="0090423B" w:rsidRPr="00B63358">
        <w:rPr>
          <w:rFonts w:hint="eastAsia"/>
        </w:rPr>
        <w:t>、</w:t>
      </w:r>
      <w:r w:rsidRPr="00B63358">
        <w:rPr>
          <w:rFonts w:hint="eastAsia"/>
        </w:rPr>
        <w:t>宗教／信仰場所內的擺設</w:t>
      </w:r>
      <w:r w:rsidR="0090423B" w:rsidRPr="00B63358">
        <w:rPr>
          <w:rFonts w:hint="eastAsia"/>
        </w:rPr>
        <w:t>、</w:t>
      </w:r>
      <w:r w:rsidRPr="00B63358">
        <w:rPr>
          <w:rFonts w:hint="eastAsia"/>
        </w:rPr>
        <w:t>節期</w:t>
      </w:r>
      <w:r w:rsidR="0090423B" w:rsidRPr="00B63358">
        <w:rPr>
          <w:rFonts w:hint="eastAsia"/>
        </w:rPr>
        <w:t>、</w:t>
      </w:r>
      <w:r w:rsidRPr="00B63358">
        <w:rPr>
          <w:rFonts w:hint="eastAsia"/>
        </w:rPr>
        <w:t>祭祀儀式</w:t>
      </w:r>
      <w:r w:rsidR="0090423B" w:rsidRPr="00B63358">
        <w:rPr>
          <w:rFonts w:hint="eastAsia"/>
        </w:rPr>
        <w:t>、</w:t>
      </w:r>
      <w:r w:rsidRPr="00B63358">
        <w:rPr>
          <w:rFonts w:hint="eastAsia"/>
        </w:rPr>
        <w:t>祭品</w:t>
      </w:r>
      <w:r w:rsidR="00A2271C" w:rsidRPr="00B63358">
        <w:rPr>
          <w:rFonts w:hint="eastAsia"/>
        </w:rPr>
        <w:t>等</w:t>
      </w:r>
    </w:p>
    <w:p w14:paraId="27841605" w14:textId="77777777" w:rsidR="002E318D" w:rsidRPr="00B63358" w:rsidRDefault="002E318D" w:rsidP="00BA0F1D">
      <w:pPr>
        <w:pStyle w:val="af"/>
        <w:widowControl w:val="0"/>
        <w:numPr>
          <w:ilvl w:val="2"/>
          <w:numId w:val="75"/>
        </w:numPr>
        <w:contextualSpacing w:val="0"/>
      </w:pPr>
      <w:r w:rsidRPr="00B63358">
        <w:rPr>
          <w:rFonts w:hint="eastAsia"/>
        </w:rPr>
        <w:t>中國</w:t>
      </w:r>
      <w:r w:rsidR="00DF4361" w:rsidRPr="00B63358">
        <w:rPr>
          <w:rFonts w:hint="eastAsia"/>
        </w:rPr>
        <w:t>宗教／</w:t>
      </w:r>
      <w:r w:rsidRPr="00B63358">
        <w:rPr>
          <w:rFonts w:hint="eastAsia"/>
        </w:rPr>
        <w:t>民間信仰及所選擇的外國宗教在過去如何推動香港社會發展</w:t>
      </w:r>
    </w:p>
    <w:p w14:paraId="114D9509" w14:textId="77777777" w:rsidR="002E318D" w:rsidRPr="00B63358" w:rsidRDefault="002E318D" w:rsidP="00BA0F1D">
      <w:pPr>
        <w:pStyle w:val="af"/>
        <w:widowControl w:val="0"/>
        <w:numPr>
          <w:ilvl w:val="2"/>
          <w:numId w:val="75"/>
        </w:numPr>
        <w:contextualSpacing w:val="0"/>
      </w:pPr>
      <w:r w:rsidRPr="00B63358">
        <w:rPr>
          <w:rFonts w:hint="eastAsia"/>
        </w:rPr>
        <w:t>資料出處須包括來自考察所得及最少</w:t>
      </w:r>
      <w:r w:rsidR="000A0317" w:rsidRPr="00B63358">
        <w:rPr>
          <w:rFonts w:hint="eastAsia"/>
        </w:rPr>
        <w:t>兩</w:t>
      </w:r>
      <w:r w:rsidR="00697C17" w:rsidRPr="00B63358">
        <w:rPr>
          <w:rFonts w:hint="eastAsia"/>
        </w:rPr>
        <w:t>項</w:t>
      </w:r>
      <w:r w:rsidRPr="00B63358">
        <w:rPr>
          <w:rFonts w:hint="eastAsia"/>
        </w:rPr>
        <w:t>參考</w:t>
      </w:r>
      <w:r w:rsidR="00697C17" w:rsidRPr="00B63358">
        <w:rPr>
          <w:rFonts w:hint="eastAsia"/>
        </w:rPr>
        <w:t>資料（例如書籍、</w:t>
      </w:r>
      <w:r w:rsidR="00BA73F9" w:rsidRPr="00B63358">
        <w:rPr>
          <w:rFonts w:hint="eastAsia"/>
        </w:rPr>
        <w:t>論文、</w:t>
      </w:r>
      <w:r w:rsidR="00697C17" w:rsidRPr="00B63358">
        <w:rPr>
          <w:rFonts w:hint="eastAsia"/>
        </w:rPr>
        <w:t>期刊</w:t>
      </w:r>
      <w:r w:rsidRPr="00B63358">
        <w:rPr>
          <w:rFonts w:hint="eastAsia"/>
        </w:rPr>
        <w:t>或網頁</w:t>
      </w:r>
      <w:r w:rsidR="00BA73F9" w:rsidRPr="00B63358">
        <w:rPr>
          <w:rFonts w:hint="eastAsia"/>
        </w:rPr>
        <w:t>等</w:t>
      </w:r>
      <w:r w:rsidR="00697C17" w:rsidRPr="00B63358">
        <w:rPr>
          <w:rFonts w:hint="eastAsia"/>
        </w:rPr>
        <w:t>）</w:t>
      </w:r>
    </w:p>
    <w:p w14:paraId="685B3E3A" w14:textId="77777777" w:rsidR="002E318D" w:rsidRPr="00B63358" w:rsidRDefault="002E318D" w:rsidP="00BA0F1D">
      <w:pPr>
        <w:pStyle w:val="af"/>
        <w:widowControl w:val="0"/>
        <w:numPr>
          <w:ilvl w:val="1"/>
          <w:numId w:val="75"/>
        </w:numPr>
        <w:contextualSpacing w:val="0"/>
      </w:pPr>
      <w:r w:rsidRPr="00B63358">
        <w:rPr>
          <w:rFonts w:hint="eastAsia"/>
        </w:rPr>
        <w:t>注意事項：</w:t>
      </w:r>
    </w:p>
    <w:p w14:paraId="0F6F2D9C" w14:textId="77777777" w:rsidR="002E318D" w:rsidRPr="00B63358" w:rsidRDefault="002E318D" w:rsidP="00BA0F1D">
      <w:pPr>
        <w:pStyle w:val="af"/>
        <w:widowControl w:val="0"/>
        <w:numPr>
          <w:ilvl w:val="2"/>
          <w:numId w:val="75"/>
        </w:numPr>
        <w:contextualSpacing w:val="0"/>
      </w:pPr>
      <w:r w:rsidRPr="00B63358">
        <w:rPr>
          <w:rFonts w:hint="eastAsia"/>
        </w:rPr>
        <w:t>分組：四至五人一組</w:t>
      </w:r>
    </w:p>
    <w:p w14:paraId="37357AC9" w14:textId="77777777" w:rsidR="002E318D" w:rsidRPr="00B63358" w:rsidRDefault="002E318D" w:rsidP="00BA0F1D">
      <w:pPr>
        <w:pStyle w:val="af"/>
        <w:widowControl w:val="0"/>
        <w:numPr>
          <w:ilvl w:val="2"/>
          <w:numId w:val="75"/>
        </w:numPr>
        <w:contextualSpacing w:val="0"/>
      </w:pPr>
      <w:r w:rsidRPr="00B63358">
        <w:rPr>
          <w:rFonts w:hint="eastAsia"/>
        </w:rPr>
        <w:t>各組須於</w:t>
      </w:r>
      <w:r w:rsidR="0075559A" w:rsidRPr="00B63358">
        <w:rPr>
          <w:rFonts w:hint="eastAsia"/>
        </w:rPr>
        <w:t>十</w:t>
      </w:r>
      <w:r w:rsidRPr="00B63358">
        <w:rPr>
          <w:rFonts w:hint="eastAsia"/>
        </w:rPr>
        <w:t>分鐘內完成匯報</w:t>
      </w:r>
    </w:p>
    <w:p w14:paraId="19B444F1" w14:textId="77777777" w:rsidR="00E21A2E" w:rsidRPr="00B63358" w:rsidRDefault="002E318D" w:rsidP="00BA0F1D">
      <w:pPr>
        <w:pStyle w:val="af"/>
        <w:widowControl w:val="0"/>
        <w:numPr>
          <w:ilvl w:val="2"/>
          <w:numId w:val="75"/>
        </w:numPr>
        <w:contextualSpacing w:val="0"/>
      </w:pPr>
      <w:r w:rsidRPr="00B63358">
        <w:rPr>
          <w:rFonts w:hint="eastAsia"/>
        </w:rPr>
        <w:t>每位組員須</w:t>
      </w:r>
      <w:r w:rsidR="003D21C9" w:rsidRPr="00B63358">
        <w:rPr>
          <w:rFonts w:hint="eastAsia"/>
        </w:rPr>
        <w:t>平均</w:t>
      </w:r>
      <w:r w:rsidRPr="00B63358">
        <w:rPr>
          <w:rFonts w:hint="eastAsia"/>
        </w:rPr>
        <w:t>分工</w:t>
      </w:r>
    </w:p>
    <w:p w14:paraId="1B07A1F2" w14:textId="77777777" w:rsidR="00AB2236" w:rsidRPr="00B63358" w:rsidRDefault="00AB2236"/>
    <w:p w14:paraId="3118E13A" w14:textId="0476B5E7" w:rsidR="00AB2236" w:rsidRPr="00B63358" w:rsidRDefault="00AB2236" w:rsidP="00AB2236">
      <w:pPr>
        <w:rPr>
          <w:b/>
        </w:rPr>
      </w:pPr>
      <w:r w:rsidRPr="00B63358">
        <w:rPr>
          <w:rFonts w:hint="eastAsia"/>
          <w:b/>
        </w:rPr>
        <w:t>延伸閱讀：</w:t>
      </w:r>
    </w:p>
    <w:p w14:paraId="592D17A3" w14:textId="791F6DD7" w:rsidR="004B55A1" w:rsidRPr="00B63358" w:rsidRDefault="004B55A1" w:rsidP="00AB2236"/>
    <w:p w14:paraId="51ED6200" w14:textId="77777777" w:rsidR="00DC08D6" w:rsidRPr="00B63358" w:rsidRDefault="00A36851" w:rsidP="00DA2642">
      <w:pPr>
        <w:pStyle w:val="af"/>
        <w:numPr>
          <w:ilvl w:val="0"/>
          <w:numId w:val="157"/>
        </w:numPr>
        <w:wordWrap w:val="0"/>
      </w:pPr>
      <w:r w:rsidRPr="00B63358">
        <w:rPr>
          <w:noProof/>
        </w:rPr>
        <w:drawing>
          <wp:anchor distT="0" distB="0" distL="114300" distR="114300" simplePos="0" relativeHeight="251627520" behindDoc="0" locked="0" layoutInCell="1" allowOverlap="1" wp14:anchorId="440E79C5" wp14:editId="4AB7A832">
            <wp:simplePos x="0" y="0"/>
            <wp:positionH relativeFrom="column">
              <wp:posOffset>4279265</wp:posOffset>
            </wp:positionH>
            <wp:positionV relativeFrom="paragraph">
              <wp:posOffset>8890</wp:posOffset>
            </wp:positionV>
            <wp:extent cx="1097280" cy="1097280"/>
            <wp:effectExtent l="0" t="0" r="0" b="0"/>
            <wp:wrapSquare wrapText="bothSides"/>
            <wp:docPr id="13" name="圖片 13" descr="C:\Users\chankakiu\Desktop\Guangzho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ankakiu\Desktop\Guangzhou.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sidR="004B1C99" w:rsidRPr="00B63358">
        <w:rPr>
          <w:rFonts w:hint="eastAsia"/>
        </w:rPr>
        <w:t>〈實踐篇—示例四：從廣州的宗教建築看宗教傳播與文化交流〉，</w:t>
      </w:r>
      <w:r w:rsidR="000517C6" w:rsidRPr="00B63358">
        <w:rPr>
          <w:rFonts w:hint="eastAsia"/>
        </w:rPr>
        <w:t>《</w:t>
      </w:r>
      <w:r w:rsidR="000517C6" w:rsidRPr="00B63358">
        <w:t>中國歷史科：實地考察資源套</w:t>
      </w:r>
      <w:r w:rsidR="000517C6" w:rsidRPr="00B63358">
        <w:t>——</w:t>
      </w:r>
      <w:r w:rsidR="000517C6" w:rsidRPr="00B63358">
        <w:t>從廣州古蹟出發</w:t>
      </w:r>
      <w:r w:rsidR="000517C6" w:rsidRPr="00B63358">
        <w:rPr>
          <w:rFonts w:hint="eastAsia"/>
        </w:rPr>
        <w:t>》</w:t>
      </w:r>
      <w:r w:rsidR="004B55A1" w:rsidRPr="00B63358">
        <w:rPr>
          <w:rFonts w:hint="eastAsia"/>
        </w:rPr>
        <w:t>，教育局個人、社會及人文教育，</w:t>
      </w:r>
      <w:hyperlink r:id="rId66" w:history="1">
        <w:r w:rsidR="003F7B8A" w:rsidRPr="00B63358">
          <w:rPr>
            <w:rStyle w:val="af9"/>
          </w:rPr>
          <w:t>https://www.edb.gov.hk/attachment/tc/curriculum-development/kla/pshe/references-and-resources/chinese-history/guangzhou_Exemplar4.pdf</w:t>
        </w:r>
      </w:hyperlink>
      <w:r w:rsidR="004B1C99" w:rsidRPr="00B63358">
        <w:rPr>
          <w:rFonts w:hint="eastAsia"/>
        </w:rPr>
        <w:t>，</w:t>
      </w:r>
      <w:r w:rsidR="00DC08D6" w:rsidRPr="00B63358">
        <w:rPr>
          <w:rFonts w:hint="eastAsia"/>
        </w:rPr>
        <w:t>2020</w:t>
      </w:r>
      <w:r w:rsidR="00DC08D6" w:rsidRPr="00B63358">
        <w:rPr>
          <w:rFonts w:hint="eastAsia"/>
        </w:rPr>
        <w:t>年</w:t>
      </w:r>
      <w:r w:rsidR="00DC08D6" w:rsidRPr="00B63358">
        <w:rPr>
          <w:rFonts w:hint="eastAsia"/>
        </w:rPr>
        <w:t>5</w:t>
      </w:r>
      <w:r w:rsidR="00DC08D6" w:rsidRPr="00B63358">
        <w:rPr>
          <w:rFonts w:hint="eastAsia"/>
        </w:rPr>
        <w:t>月</w:t>
      </w:r>
      <w:r w:rsidR="00DC08D6" w:rsidRPr="00B63358">
        <w:rPr>
          <w:rFonts w:hint="eastAsia"/>
        </w:rPr>
        <w:t>7</w:t>
      </w:r>
      <w:r w:rsidR="00DC08D6" w:rsidRPr="00B63358">
        <w:rPr>
          <w:rFonts w:hint="eastAsia"/>
        </w:rPr>
        <w:t>日讀取；</w:t>
      </w:r>
    </w:p>
    <w:p w14:paraId="54B819EF" w14:textId="77777777" w:rsidR="00DC08D6" w:rsidRPr="00B63358" w:rsidRDefault="00DC08D6" w:rsidP="00DC08D6">
      <w:pPr>
        <w:pStyle w:val="af"/>
        <w:numPr>
          <w:ilvl w:val="0"/>
          <w:numId w:val="157"/>
        </w:numPr>
        <w:wordWrap w:val="0"/>
      </w:pPr>
      <w:r w:rsidRPr="00B63358">
        <w:t>王靈桂</w:t>
      </w:r>
      <w:r w:rsidRPr="00B63358">
        <w:rPr>
          <w:rFonts w:hint="eastAsia"/>
          <w:lang w:eastAsia="zh-HK"/>
        </w:rPr>
        <w:t>。</w:t>
      </w:r>
      <w:r w:rsidRPr="00B63358">
        <w:t>《中國伊斯蘭教史》</w:t>
      </w:r>
      <w:r w:rsidRPr="00B63358">
        <w:rPr>
          <w:rFonts w:hint="eastAsia"/>
          <w:lang w:eastAsia="zh-HK"/>
        </w:rPr>
        <w:t>。</w:t>
      </w:r>
      <w:r w:rsidRPr="00B63358">
        <w:t>北京：中國友誼出版社</w:t>
      </w:r>
      <w:r w:rsidRPr="00B63358">
        <w:rPr>
          <w:rFonts w:hint="eastAsia"/>
        </w:rPr>
        <w:t>，</w:t>
      </w:r>
      <w:r w:rsidRPr="00B63358">
        <w:rPr>
          <w:rFonts w:hint="eastAsia"/>
        </w:rPr>
        <w:t>2010</w:t>
      </w:r>
      <w:r w:rsidRPr="00B63358">
        <w:rPr>
          <w:rFonts w:hint="eastAsia"/>
        </w:rPr>
        <w:t>年；</w:t>
      </w:r>
    </w:p>
    <w:p w14:paraId="3909117F" w14:textId="538E2437" w:rsidR="009220B8" w:rsidRPr="0013647A" w:rsidRDefault="00DC08D6" w:rsidP="0013647A">
      <w:pPr>
        <w:pStyle w:val="af"/>
        <w:numPr>
          <w:ilvl w:val="0"/>
          <w:numId w:val="157"/>
        </w:numPr>
        <w:wordWrap w:val="0"/>
      </w:pPr>
      <w:r w:rsidRPr="00B63358">
        <w:t>馮志弘、徐麗莎</w:t>
      </w:r>
      <w:r w:rsidRPr="00B63358">
        <w:rPr>
          <w:rFonts w:hint="eastAsia"/>
          <w:lang w:eastAsia="zh-HK"/>
        </w:rPr>
        <w:t>。</w:t>
      </w:r>
      <w:r w:rsidRPr="00B63358">
        <w:t>《基督宗教與中國：文化</w:t>
      </w:r>
      <w:r w:rsidRPr="00B63358">
        <w:rPr>
          <w:rFonts w:hint="eastAsia"/>
        </w:rPr>
        <w:t>‧</w:t>
      </w:r>
      <w:r w:rsidRPr="00B63358">
        <w:t>藝術篇》</w:t>
      </w:r>
      <w:r w:rsidRPr="00B63358">
        <w:rPr>
          <w:rFonts w:hint="eastAsia"/>
          <w:lang w:eastAsia="zh-HK"/>
        </w:rPr>
        <w:t>。</w:t>
      </w:r>
      <w:r w:rsidRPr="00B63358">
        <w:t>香港：香港城市大學出版社</w:t>
      </w:r>
      <w:r w:rsidRPr="00B63358">
        <w:rPr>
          <w:rFonts w:hint="eastAsia"/>
        </w:rPr>
        <w:t>，</w:t>
      </w:r>
      <w:r w:rsidRPr="00B63358">
        <w:rPr>
          <w:rFonts w:hint="eastAsia"/>
        </w:rPr>
        <w:t>2016</w:t>
      </w:r>
      <w:r w:rsidRPr="00B63358">
        <w:rPr>
          <w:rFonts w:hint="eastAsia"/>
        </w:rPr>
        <w:t>年</w:t>
      </w:r>
      <w:r w:rsidRPr="00B63358">
        <w:t>。</w:t>
      </w:r>
    </w:p>
    <w:sectPr w:rsidR="009220B8" w:rsidRPr="0013647A" w:rsidSect="00BA4208">
      <w:footerReference w:type="default" r:id="rId67"/>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72EBF8" w14:textId="77777777" w:rsidR="008338A0" w:rsidRDefault="008338A0" w:rsidP="00C4345C">
      <w:r>
        <w:separator/>
      </w:r>
    </w:p>
  </w:endnote>
  <w:endnote w:type="continuationSeparator" w:id="0">
    <w:p w14:paraId="1A6978CF" w14:textId="77777777" w:rsidR="008338A0" w:rsidRDefault="008338A0" w:rsidP="00C434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微軟正黑體">
    <w:panose1 w:val="020B0604030504040204"/>
    <w:charset w:val="88"/>
    <w:family w:val="swiss"/>
    <w:pitch w:val="variable"/>
    <w:sig w:usb0="000002A7" w:usb1="28CF4400" w:usb2="00000016" w:usb3="00000000" w:csb0="00100009" w:csb1="00000000"/>
  </w:font>
  <w:font w:name="細明體">
    <w:altName w:val="MingLiU"/>
    <w:panose1 w:val="02020509000000000000"/>
    <w:charset w:val="88"/>
    <w:family w:val="modern"/>
    <w:pitch w:val="fixed"/>
    <w:sig w:usb0="A00002FF" w:usb1="28CFFCFA" w:usb2="00000016" w:usb3="00000000" w:csb0="00100001" w:csb1="00000000"/>
  </w:font>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42503322"/>
      <w:docPartObj>
        <w:docPartGallery w:val="Page Numbers (Bottom of Page)"/>
        <w:docPartUnique/>
      </w:docPartObj>
    </w:sdtPr>
    <w:sdtEndPr/>
    <w:sdtContent>
      <w:p w14:paraId="38152D95" w14:textId="64B9DB9E" w:rsidR="00B63358" w:rsidRDefault="00B63358" w:rsidP="000B1E01">
        <w:pPr>
          <w:pStyle w:val="a6"/>
          <w:jc w:val="center"/>
        </w:pPr>
        <w:r>
          <w:rPr>
            <w:noProof/>
            <w:lang w:val="zh-TW"/>
          </w:rPr>
          <w:fldChar w:fldCharType="begin"/>
        </w:r>
        <w:r>
          <w:rPr>
            <w:noProof/>
            <w:lang w:val="zh-TW"/>
          </w:rPr>
          <w:instrText>PAGE   \* MERGEFORMAT</w:instrText>
        </w:r>
        <w:r>
          <w:rPr>
            <w:noProof/>
            <w:lang w:val="zh-TW"/>
          </w:rPr>
          <w:fldChar w:fldCharType="separate"/>
        </w:r>
        <w:r w:rsidR="00AF2755">
          <w:rPr>
            <w:noProof/>
            <w:lang w:val="zh-TW"/>
          </w:rPr>
          <w:t>1</w:t>
        </w:r>
        <w:r>
          <w:rPr>
            <w:noProof/>
            <w:lang w:val="zh-TW"/>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550724" w14:textId="77777777" w:rsidR="008338A0" w:rsidRDefault="008338A0" w:rsidP="00C4345C">
      <w:r>
        <w:separator/>
      </w:r>
    </w:p>
  </w:footnote>
  <w:footnote w:type="continuationSeparator" w:id="0">
    <w:p w14:paraId="3A0146F2" w14:textId="77777777" w:rsidR="008338A0" w:rsidRDefault="008338A0" w:rsidP="00C4345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522E2"/>
    <w:multiLevelType w:val="hybridMultilevel"/>
    <w:tmpl w:val="1B0622E2"/>
    <w:lvl w:ilvl="0" w:tplc="33D4C1B0">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 w15:restartNumberingAfterBreak="0">
    <w:nsid w:val="00D929FC"/>
    <w:multiLevelType w:val="hybridMultilevel"/>
    <w:tmpl w:val="06DA1C2A"/>
    <w:lvl w:ilvl="0" w:tplc="D8BC44B8">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0F85E26"/>
    <w:multiLevelType w:val="hybridMultilevel"/>
    <w:tmpl w:val="0FD24E2A"/>
    <w:lvl w:ilvl="0" w:tplc="048A8B6C">
      <w:start w:val="1"/>
      <w:numFmt w:val="upperLetter"/>
      <w:lvlText w:val="%1."/>
      <w:lvlJc w:val="left"/>
      <w:pPr>
        <w:ind w:left="720" w:hanging="360"/>
      </w:pPr>
      <w:rPr>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A23F95"/>
    <w:multiLevelType w:val="hybridMultilevel"/>
    <w:tmpl w:val="7946F242"/>
    <w:lvl w:ilvl="0" w:tplc="B8728378">
      <w:start w:val="3"/>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1D6101B"/>
    <w:multiLevelType w:val="hybridMultilevel"/>
    <w:tmpl w:val="470C1EA6"/>
    <w:lvl w:ilvl="0" w:tplc="E114401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5414CE0"/>
    <w:multiLevelType w:val="hybridMultilevel"/>
    <w:tmpl w:val="0340E79E"/>
    <w:lvl w:ilvl="0" w:tplc="04090013">
      <w:start w:val="1"/>
      <w:numFmt w:val="upperRoman"/>
      <w:lvlText w:val="%1."/>
      <w:lvlJc w:val="left"/>
      <w:pPr>
        <w:ind w:left="7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56D525D"/>
    <w:multiLevelType w:val="hybridMultilevel"/>
    <w:tmpl w:val="1A5ED10E"/>
    <w:lvl w:ilvl="0" w:tplc="F4667DD0">
      <w:start w:val="1"/>
      <w:numFmt w:val="upperLetter"/>
      <w:lvlText w:val="%1."/>
      <w:lvlJc w:val="left"/>
      <w:pPr>
        <w:ind w:left="720" w:hanging="360"/>
      </w:pPr>
      <w:rPr>
        <w:rFonts w:hint="default"/>
      </w:rPr>
    </w:lvl>
    <w:lvl w:ilvl="1" w:tplc="04090019">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7" w15:restartNumberingAfterBreak="0">
    <w:nsid w:val="069250D6"/>
    <w:multiLevelType w:val="hybridMultilevel"/>
    <w:tmpl w:val="B8AC3D02"/>
    <w:lvl w:ilvl="0" w:tplc="C33C820E">
      <w:start w:val="3"/>
      <w:numFmt w:val="decimal"/>
      <w:lvlText w:val="%1."/>
      <w:lvlJc w:val="left"/>
      <w:pPr>
        <w:ind w:left="360" w:hanging="36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6A63228"/>
    <w:multiLevelType w:val="hybridMultilevel"/>
    <w:tmpl w:val="3DD0CD5C"/>
    <w:lvl w:ilvl="0" w:tplc="AA1A4E26">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085D0509"/>
    <w:multiLevelType w:val="hybridMultilevel"/>
    <w:tmpl w:val="2230E28E"/>
    <w:lvl w:ilvl="0" w:tplc="211C9C24">
      <w:start w:val="1"/>
      <w:numFmt w:val="decimal"/>
      <w:lvlText w:val="%1."/>
      <w:lvlJc w:val="left"/>
      <w:pPr>
        <w:ind w:left="480" w:hanging="480"/>
      </w:pPr>
      <w:rPr>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08C6381F"/>
    <w:multiLevelType w:val="hybridMultilevel"/>
    <w:tmpl w:val="4A68DC6A"/>
    <w:lvl w:ilvl="0" w:tplc="0572493C">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0B295B5C"/>
    <w:multiLevelType w:val="hybridMultilevel"/>
    <w:tmpl w:val="7D4C6000"/>
    <w:lvl w:ilvl="0" w:tplc="31144D3C">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2" w15:restartNumberingAfterBreak="0">
    <w:nsid w:val="0C09734D"/>
    <w:multiLevelType w:val="hybridMultilevel"/>
    <w:tmpl w:val="1B0E30E2"/>
    <w:lvl w:ilvl="0" w:tplc="278C6DC8">
      <w:start w:val="1"/>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0C915826"/>
    <w:multiLevelType w:val="hybridMultilevel"/>
    <w:tmpl w:val="03AAE20C"/>
    <w:lvl w:ilvl="0" w:tplc="38A68232">
      <w:start w:val="1"/>
      <w:numFmt w:val="decimal"/>
      <w:lvlText w:val="%1."/>
      <w:lvlJc w:val="left"/>
      <w:pPr>
        <w:ind w:left="360" w:hanging="360"/>
      </w:pPr>
      <w:rPr>
        <w:rFonts w:hint="default"/>
      </w:rPr>
    </w:lvl>
    <w:lvl w:ilvl="1" w:tplc="04090011">
      <w:start w:val="1"/>
      <w:numFmt w:val="upperLetter"/>
      <w:lvlText w:val="%2."/>
      <w:lvlJc w:val="left"/>
      <w:pPr>
        <w:ind w:left="960" w:hanging="480"/>
      </w:pPr>
      <w:rPr>
        <w:rFonts w:hint="default"/>
        <w:b w:val="0"/>
        <w:color w:val="auto"/>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0EA44F14"/>
    <w:multiLevelType w:val="hybridMultilevel"/>
    <w:tmpl w:val="AF7EE2F4"/>
    <w:lvl w:ilvl="0" w:tplc="BF66622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0EB97876"/>
    <w:multiLevelType w:val="hybridMultilevel"/>
    <w:tmpl w:val="2DA47072"/>
    <w:lvl w:ilvl="0" w:tplc="A56A7594">
      <w:start w:val="1"/>
      <w:numFmt w:val="decimal"/>
      <w:lvlText w:val="%1."/>
      <w:lvlJc w:val="left"/>
      <w:pPr>
        <w:ind w:left="360" w:hanging="360"/>
      </w:pPr>
      <w:rPr>
        <w:rFonts w:hint="default"/>
        <w:b w:val="0"/>
        <w:color w:val="auto"/>
      </w:rPr>
    </w:lvl>
    <w:lvl w:ilvl="1" w:tplc="04090011">
      <w:start w:val="1"/>
      <w:numFmt w:val="upp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0EFD3631"/>
    <w:multiLevelType w:val="hybridMultilevel"/>
    <w:tmpl w:val="6F9E58C6"/>
    <w:lvl w:ilvl="0" w:tplc="04090015">
      <w:start w:val="1"/>
      <w:numFmt w:val="upp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0F392050"/>
    <w:multiLevelType w:val="hybridMultilevel"/>
    <w:tmpl w:val="CA5820A2"/>
    <w:lvl w:ilvl="0" w:tplc="29F63D26">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10CF01DB"/>
    <w:multiLevelType w:val="hybridMultilevel"/>
    <w:tmpl w:val="B8FAFDF0"/>
    <w:lvl w:ilvl="0" w:tplc="04090001">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13FD7DA1"/>
    <w:multiLevelType w:val="hybridMultilevel"/>
    <w:tmpl w:val="B41621D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46514E7"/>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1" w15:restartNumberingAfterBreak="0">
    <w:nsid w:val="1548317A"/>
    <w:multiLevelType w:val="hybridMultilevel"/>
    <w:tmpl w:val="D212746E"/>
    <w:lvl w:ilvl="0" w:tplc="04090011">
      <w:start w:val="1"/>
      <w:numFmt w:val="upperLetter"/>
      <w:lvlText w:val="%1."/>
      <w:lvlJc w:val="left"/>
      <w:pPr>
        <w:ind w:left="720" w:hanging="360"/>
      </w:pPr>
      <w:rPr>
        <w:rFonts w:hint="default"/>
      </w:rPr>
    </w:lvl>
    <w:lvl w:ilvl="1" w:tplc="5BD69CE6">
      <w:start w:val="1"/>
      <w:numFmt w:val="decimal"/>
      <w:lvlText w:val="%2."/>
      <w:lvlJc w:val="left"/>
      <w:pPr>
        <w:ind w:left="1200" w:hanging="360"/>
      </w:pPr>
      <w:rPr>
        <w:rFonts w:ascii="微軟正黑體" w:eastAsia="微軟正黑體" w:hAnsi="微軟正黑體" w:cs="細明體" w:hint="default"/>
        <w:color w:val="auto"/>
        <w:sz w:val="22"/>
      </w:r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2" w15:restartNumberingAfterBreak="0">
    <w:nsid w:val="15AB7929"/>
    <w:multiLevelType w:val="hybridMultilevel"/>
    <w:tmpl w:val="E0F0DFA4"/>
    <w:lvl w:ilvl="0" w:tplc="994A5C72">
      <w:start w:val="1"/>
      <w:numFmt w:val="decimal"/>
      <w:lvlText w:val="%1."/>
      <w:lvlJc w:val="left"/>
      <w:pPr>
        <w:ind w:left="360" w:hanging="360"/>
      </w:pPr>
      <w:rPr>
        <w:rFonts w:hint="eastAsia"/>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16031455"/>
    <w:multiLevelType w:val="hybridMultilevel"/>
    <w:tmpl w:val="DE506814"/>
    <w:lvl w:ilvl="0" w:tplc="B078818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16091AEF"/>
    <w:multiLevelType w:val="hybridMultilevel"/>
    <w:tmpl w:val="2F0E72B4"/>
    <w:lvl w:ilvl="0" w:tplc="50484D72">
      <w:start w:val="1"/>
      <w:numFmt w:val="decimal"/>
      <w:lvlText w:val="%1."/>
      <w:lvlJc w:val="left"/>
      <w:pPr>
        <w:ind w:left="360" w:hanging="360"/>
      </w:pPr>
      <w:rPr>
        <w:rFonts w:hint="eastAsia"/>
        <w:b w:val="0"/>
        <w:color w:val="auto"/>
      </w:rPr>
    </w:lvl>
    <w:lvl w:ilvl="1" w:tplc="FF283D08">
      <w:start w:val="1"/>
      <w:numFmt w:val="taiwaneseCountingThousand"/>
      <w:lvlText w:val="%2、"/>
      <w:lvlJc w:val="left"/>
      <w:pPr>
        <w:ind w:left="960" w:hanging="480"/>
      </w:pPr>
      <w:rPr>
        <w:rFonts w:hint="default"/>
        <w:b w:val="0"/>
        <w:color w:val="FF0000"/>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F185470">
      <w:numFmt w:val="bullet"/>
      <w:lvlText w:val="-"/>
      <w:lvlJc w:val="left"/>
      <w:pPr>
        <w:ind w:left="2280" w:hanging="360"/>
      </w:pPr>
      <w:rPr>
        <w:rFonts w:ascii="Calibri" w:eastAsiaTheme="minorEastAsia" w:hAnsi="Calibri" w:cstheme="minorBidi" w:hint="default"/>
      </w:rPr>
    </w:lvl>
    <w:lvl w:ilvl="5" w:tplc="BB9A9F8A">
      <w:start w:val="1"/>
      <w:numFmt w:val="taiwaneseCountingThousand"/>
      <w:lvlText w:val="%6."/>
      <w:lvlJc w:val="left"/>
      <w:pPr>
        <w:ind w:left="2760" w:hanging="360"/>
      </w:pPr>
      <w:rPr>
        <w:rFonts w:hint="default"/>
      </w:r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16934B46"/>
    <w:multiLevelType w:val="hybridMultilevel"/>
    <w:tmpl w:val="94E6B218"/>
    <w:lvl w:ilvl="0" w:tplc="1632C724">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178C1DDC"/>
    <w:multiLevelType w:val="hybridMultilevel"/>
    <w:tmpl w:val="09241464"/>
    <w:lvl w:ilvl="0" w:tplc="891C5E6C">
      <w:start w:val="1"/>
      <w:numFmt w:val="upperLetter"/>
      <w:lvlText w:val="%1."/>
      <w:lvlJc w:val="left"/>
      <w:pPr>
        <w:ind w:left="720" w:hanging="360"/>
      </w:pPr>
      <w:rPr>
        <w:rFonts w:hint="eastAsia"/>
      </w:rPr>
    </w:lvl>
    <w:lvl w:ilvl="1" w:tplc="E6004B7A">
      <w:start w:val="4"/>
      <w:numFmt w:val="decimalFullWidth"/>
      <w:lvlText w:val="%2．"/>
      <w:lvlJc w:val="left"/>
      <w:pPr>
        <w:ind w:left="1320" w:hanging="480"/>
      </w:pPr>
      <w:rPr>
        <w:rFonts w:hint="default"/>
      </w:rPr>
    </w:lvl>
    <w:lvl w:ilvl="2" w:tplc="FBA476B2">
      <w:start w:val="1"/>
      <w:numFmt w:val="decimal"/>
      <w:lvlText w:val="%3."/>
      <w:lvlJc w:val="left"/>
      <w:pPr>
        <w:ind w:left="1680" w:hanging="360"/>
      </w:pPr>
      <w:rPr>
        <w:rFonts w:hint="default"/>
      </w:r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7" w15:restartNumberingAfterBreak="0">
    <w:nsid w:val="18581C32"/>
    <w:multiLevelType w:val="hybridMultilevel"/>
    <w:tmpl w:val="847CEA24"/>
    <w:lvl w:ilvl="0" w:tplc="89CAADA0">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8" w15:restartNumberingAfterBreak="0">
    <w:nsid w:val="187617CE"/>
    <w:multiLevelType w:val="hybridMultilevel"/>
    <w:tmpl w:val="6B4261CE"/>
    <w:lvl w:ilvl="0" w:tplc="1BF4DCF6">
      <w:start w:val="1"/>
      <w:numFmt w:val="decimal"/>
      <w:lvlText w:val="%1."/>
      <w:lvlJc w:val="left"/>
      <w:pPr>
        <w:ind w:left="360" w:hanging="360"/>
      </w:pPr>
      <w:rPr>
        <w:rFonts w:hint="eastAsia"/>
        <w:b w:val="0"/>
      </w:rPr>
    </w:lvl>
    <w:lvl w:ilvl="1" w:tplc="924875F4">
      <w:start w:val="1"/>
      <w:numFmt w:val="upp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19841557"/>
    <w:multiLevelType w:val="hybridMultilevel"/>
    <w:tmpl w:val="4E5A222C"/>
    <w:lvl w:ilvl="0" w:tplc="3202E87A">
      <w:start w:val="1"/>
      <w:numFmt w:val="upperLetter"/>
      <w:lvlText w:val="%1."/>
      <w:lvlJc w:val="left"/>
      <w:pPr>
        <w:ind w:left="720" w:hanging="360"/>
      </w:pPr>
      <w:rPr>
        <w:rFonts w:hint="eastAsia"/>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0" w15:restartNumberingAfterBreak="0">
    <w:nsid w:val="199106E5"/>
    <w:multiLevelType w:val="hybridMultilevel"/>
    <w:tmpl w:val="5262D8F8"/>
    <w:lvl w:ilvl="0" w:tplc="04090011">
      <w:start w:val="1"/>
      <w:numFmt w:val="upperLetter"/>
      <w:lvlText w:val="%1."/>
      <w:lvlJc w:val="left"/>
      <w:pPr>
        <w:ind w:left="720" w:hanging="360"/>
      </w:pPr>
      <w:rPr>
        <w:rFonts w:hint="eastAsia"/>
      </w:rPr>
    </w:lvl>
    <w:lvl w:ilvl="1" w:tplc="7CC62534">
      <w:start w:val="1"/>
      <w:numFmt w:val="decimalFullWidth"/>
      <w:lvlText w:val="%2．"/>
      <w:lvlJc w:val="left"/>
      <w:pPr>
        <w:ind w:left="1320" w:hanging="480"/>
      </w:pPr>
      <w:rPr>
        <w:rFonts w:hint="default"/>
      </w:rPr>
    </w:lvl>
    <w:lvl w:ilvl="2" w:tplc="A1C23050">
      <w:start w:val="1"/>
      <w:numFmt w:val="decimal"/>
      <w:lvlText w:val="%3."/>
      <w:lvlJc w:val="left"/>
      <w:pPr>
        <w:ind w:left="1680" w:hanging="360"/>
      </w:pPr>
      <w:rPr>
        <w:rFonts w:hint="default"/>
      </w:r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1" w15:restartNumberingAfterBreak="0">
    <w:nsid w:val="19F617CF"/>
    <w:multiLevelType w:val="hybridMultilevel"/>
    <w:tmpl w:val="88DCD042"/>
    <w:lvl w:ilvl="0" w:tplc="50484D72">
      <w:start w:val="1"/>
      <w:numFmt w:val="decimal"/>
      <w:lvlText w:val="%1."/>
      <w:lvlJc w:val="left"/>
      <w:pPr>
        <w:ind w:left="360" w:hanging="360"/>
      </w:pPr>
      <w:rPr>
        <w:rFonts w:hint="eastAsia"/>
        <w:b w:val="0"/>
        <w:color w:val="auto"/>
      </w:rPr>
    </w:lvl>
    <w:lvl w:ilvl="1" w:tplc="683E7CE6">
      <w:start w:val="1"/>
      <w:numFmt w:val="upperLetter"/>
      <w:lvlText w:val="%2."/>
      <w:lvlJc w:val="left"/>
      <w:pPr>
        <w:ind w:left="960" w:hanging="480"/>
      </w:pPr>
      <w:rPr>
        <w:rFonts w:hint="default"/>
        <w:b w:val="0"/>
        <w:color w:val="auto"/>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D20DC84">
      <w:start w:val="1"/>
      <w:numFmt w:val="taiwaneseCountingThousand"/>
      <w:lvlText w:val="%5，"/>
      <w:lvlJc w:val="left"/>
      <w:pPr>
        <w:ind w:left="2400" w:hanging="480"/>
      </w:pPr>
      <w:rPr>
        <w:rFonts w:hint="default"/>
      </w:rPr>
    </w:lvl>
    <w:lvl w:ilvl="5" w:tplc="0414AAD6">
      <w:start w:val="1"/>
      <w:numFmt w:val="taiwaneseCountingThousand"/>
      <w:lvlText w:val="%6．"/>
      <w:lvlJc w:val="left"/>
      <w:pPr>
        <w:ind w:left="2880" w:hanging="480"/>
      </w:pPr>
      <w:rPr>
        <w:rFonts w:hint="default"/>
      </w:r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1A975A7A"/>
    <w:multiLevelType w:val="hybridMultilevel"/>
    <w:tmpl w:val="68FE435C"/>
    <w:lvl w:ilvl="0" w:tplc="0409000F">
      <w:start w:val="1"/>
      <w:numFmt w:val="decimal"/>
      <w:lvlText w:val="%1."/>
      <w:lvlJc w:val="left"/>
      <w:pPr>
        <w:ind w:left="360" w:hanging="360"/>
      </w:pPr>
      <w:rPr>
        <w:rFonts w:hint="eastAsia"/>
      </w:rPr>
    </w:lvl>
    <w:lvl w:ilvl="1" w:tplc="7CC62534">
      <w:start w:val="1"/>
      <w:numFmt w:val="decimalFullWidth"/>
      <w:lvlText w:val="%2．"/>
      <w:lvlJc w:val="left"/>
      <w:pPr>
        <w:ind w:left="960" w:hanging="480"/>
      </w:pPr>
      <w:rPr>
        <w:rFonts w:hint="default"/>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1C065368"/>
    <w:multiLevelType w:val="hybridMultilevel"/>
    <w:tmpl w:val="0BC4C54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15:restartNumberingAfterBreak="0">
    <w:nsid w:val="1C1E6B8E"/>
    <w:multiLevelType w:val="hybridMultilevel"/>
    <w:tmpl w:val="8B0CBF7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5" w15:restartNumberingAfterBreak="0">
    <w:nsid w:val="1D502AB1"/>
    <w:multiLevelType w:val="hybridMultilevel"/>
    <w:tmpl w:val="0700CEE4"/>
    <w:lvl w:ilvl="0" w:tplc="E1144016">
      <w:start w:val="1"/>
      <w:numFmt w:val="decimal"/>
      <w:lvlText w:val="%1."/>
      <w:lvlJc w:val="left"/>
      <w:pPr>
        <w:ind w:left="360" w:hanging="360"/>
      </w:pPr>
      <w:rPr>
        <w:rFonts w:hint="default"/>
      </w:rPr>
    </w:lvl>
    <w:lvl w:ilvl="1" w:tplc="04090001">
      <w:start w:val="1"/>
      <w:numFmt w:val="bullet"/>
      <w:lvlText w:val=""/>
      <w:lvlJc w:val="left"/>
      <w:pPr>
        <w:ind w:left="960" w:hanging="480"/>
      </w:pPr>
      <w:rPr>
        <w:rFonts w:ascii="Wingdings" w:hAnsi="Wingding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1D853DCD"/>
    <w:multiLevelType w:val="hybridMultilevel"/>
    <w:tmpl w:val="6706AB6C"/>
    <w:lvl w:ilvl="0" w:tplc="D9924A0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1E6E07AA"/>
    <w:multiLevelType w:val="hybridMultilevel"/>
    <w:tmpl w:val="9660625C"/>
    <w:lvl w:ilvl="0" w:tplc="C8ACFE98">
      <w:start w:val="1"/>
      <w:numFmt w:val="decimal"/>
      <w:lvlText w:val="%1."/>
      <w:lvlJc w:val="left"/>
      <w:pPr>
        <w:ind w:left="360" w:hanging="360"/>
      </w:pPr>
      <w:rPr>
        <w:rFonts w:hint="eastAsia"/>
        <w:color w:val="auto"/>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1EF30818"/>
    <w:multiLevelType w:val="hybridMultilevel"/>
    <w:tmpl w:val="EA7AF19E"/>
    <w:lvl w:ilvl="0" w:tplc="0409000F">
      <w:start w:val="1"/>
      <w:numFmt w:val="decimal"/>
      <w:lvlText w:val="%1."/>
      <w:lvlJc w:val="left"/>
      <w:pPr>
        <w:ind w:left="360" w:hanging="360"/>
      </w:pPr>
      <w:rPr>
        <w:rFonts w:hint="default"/>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1F757770"/>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40" w15:restartNumberingAfterBreak="0">
    <w:nsid w:val="1FBD4CBB"/>
    <w:multiLevelType w:val="hybridMultilevel"/>
    <w:tmpl w:val="EC38D25C"/>
    <w:lvl w:ilvl="0" w:tplc="41444C60">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21B9611C"/>
    <w:multiLevelType w:val="hybridMultilevel"/>
    <w:tmpl w:val="1E92483C"/>
    <w:lvl w:ilvl="0" w:tplc="32CC4348">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21C07548"/>
    <w:multiLevelType w:val="hybridMultilevel"/>
    <w:tmpl w:val="04964A12"/>
    <w:lvl w:ilvl="0" w:tplc="04090011">
      <w:start w:val="1"/>
      <w:numFmt w:val="upperLetter"/>
      <w:lvlText w:val="%1."/>
      <w:lvlJc w:val="left"/>
      <w:pPr>
        <w:ind w:left="786" w:hanging="360"/>
      </w:pPr>
      <w:rPr>
        <w:rFonts w:hint="default"/>
      </w:rPr>
    </w:lvl>
    <w:lvl w:ilvl="1" w:tplc="0CD8F950">
      <w:start w:val="1"/>
      <w:numFmt w:val="decimalFullWidth"/>
      <w:lvlText w:val="%2．"/>
      <w:lvlJc w:val="left"/>
      <w:pPr>
        <w:ind w:left="1350" w:hanging="510"/>
      </w:pPr>
      <w:rPr>
        <w:rFonts w:hint="default"/>
      </w:rPr>
    </w:lvl>
    <w:lvl w:ilvl="2" w:tplc="CB3C40A4">
      <w:start w:val="1"/>
      <w:numFmt w:val="decimal"/>
      <w:lvlText w:val="%3."/>
      <w:lvlJc w:val="left"/>
      <w:pPr>
        <w:ind w:left="1680" w:hanging="360"/>
      </w:pPr>
      <w:rPr>
        <w:rFonts w:hint="default"/>
      </w:rPr>
    </w:lvl>
    <w:lvl w:ilvl="3" w:tplc="0409000F">
      <w:start w:val="1"/>
      <w:numFmt w:val="decimal"/>
      <w:lvlText w:val="%4."/>
      <w:lvlJc w:val="left"/>
      <w:pPr>
        <w:ind w:left="2280" w:hanging="480"/>
      </w:pPr>
    </w:lvl>
    <w:lvl w:ilvl="4" w:tplc="04090019">
      <w:start w:val="1"/>
      <w:numFmt w:val="ideographTraditional"/>
      <w:lvlText w:val="%5、"/>
      <w:lvlJc w:val="left"/>
      <w:pPr>
        <w:ind w:left="2760" w:hanging="480"/>
      </w:pPr>
    </w:lvl>
    <w:lvl w:ilvl="5" w:tplc="0409001B">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43" w15:restartNumberingAfterBreak="0">
    <w:nsid w:val="224E3EA3"/>
    <w:multiLevelType w:val="hybridMultilevel"/>
    <w:tmpl w:val="34F87878"/>
    <w:lvl w:ilvl="0" w:tplc="76229648">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227E7395"/>
    <w:multiLevelType w:val="hybridMultilevel"/>
    <w:tmpl w:val="30544C6E"/>
    <w:lvl w:ilvl="0" w:tplc="A1CE09F4">
      <w:start w:val="1"/>
      <w:numFmt w:val="decimal"/>
      <w:lvlText w:val="%1."/>
      <w:lvlJc w:val="left"/>
      <w:pPr>
        <w:ind w:left="360" w:hanging="360"/>
      </w:pPr>
      <w:rPr>
        <w:rFonts w:hint="default"/>
        <w:color w:val="auto"/>
      </w:rPr>
    </w:lvl>
    <w:lvl w:ilvl="1" w:tplc="04090011">
      <w:start w:val="1"/>
      <w:numFmt w:val="upperLetter"/>
      <w:lvlText w:val="%2."/>
      <w:lvlJc w:val="left"/>
      <w:pPr>
        <w:ind w:left="990" w:hanging="510"/>
      </w:pPr>
      <w:rPr>
        <w:rFonts w:hint="default"/>
      </w:rPr>
    </w:lvl>
    <w:lvl w:ilvl="2" w:tplc="CB3C40A4">
      <w:start w:val="1"/>
      <w:numFmt w:val="decimal"/>
      <w:lvlText w:val="%3."/>
      <w:lvlJc w:val="left"/>
      <w:pPr>
        <w:ind w:left="1320" w:hanging="360"/>
      </w:pPr>
      <w:rPr>
        <w:rFonts w:hint="default"/>
      </w:r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D8D61BA0">
      <w:start w:val="1"/>
      <w:numFmt w:val="upperLetter"/>
      <w:lvlText w:val="%7."/>
      <w:lvlJc w:val="left"/>
      <w:pPr>
        <w:ind w:left="3240" w:hanging="360"/>
      </w:pPr>
      <w:rPr>
        <w:rFonts w:hint="default"/>
      </w:r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23221052"/>
    <w:multiLevelType w:val="hybridMultilevel"/>
    <w:tmpl w:val="6CBE549E"/>
    <w:lvl w:ilvl="0" w:tplc="38A6823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23842AB2"/>
    <w:multiLevelType w:val="hybridMultilevel"/>
    <w:tmpl w:val="10760380"/>
    <w:lvl w:ilvl="0" w:tplc="50484D72">
      <w:start w:val="1"/>
      <w:numFmt w:val="decimal"/>
      <w:lvlText w:val="%1."/>
      <w:lvlJc w:val="left"/>
      <w:pPr>
        <w:ind w:left="360" w:hanging="360"/>
      </w:pPr>
      <w:rPr>
        <w:rFonts w:hint="eastAsia"/>
        <w:b w:val="0"/>
        <w:color w:val="auto"/>
      </w:rPr>
    </w:lvl>
    <w:lvl w:ilvl="1" w:tplc="683E7CE6">
      <w:start w:val="1"/>
      <w:numFmt w:val="upperLetter"/>
      <w:lvlText w:val="%2."/>
      <w:lvlJc w:val="left"/>
      <w:pPr>
        <w:ind w:left="960" w:hanging="480"/>
      </w:pPr>
      <w:rPr>
        <w:rFonts w:hint="default"/>
        <w:b w:val="0"/>
        <w:color w:val="auto"/>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C4546BC6">
      <w:start w:val="1"/>
      <w:numFmt w:val="lowerLetter"/>
      <w:lvlText w:val="%5."/>
      <w:lvlJc w:val="left"/>
      <w:pPr>
        <w:ind w:left="2280" w:hanging="360"/>
      </w:pPr>
      <w:rPr>
        <w:rFonts w:hint="default"/>
        <w:b/>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24003EED"/>
    <w:multiLevelType w:val="hybridMultilevel"/>
    <w:tmpl w:val="FBF45406"/>
    <w:lvl w:ilvl="0" w:tplc="073CEE2E">
      <w:start w:val="1"/>
      <w:numFmt w:val="decimal"/>
      <w:lvlText w:val="%1."/>
      <w:lvlJc w:val="left"/>
      <w:pPr>
        <w:ind w:left="360" w:hanging="360"/>
      </w:pPr>
      <w:rPr>
        <w:rFonts w:hint="eastAsia"/>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2431186A"/>
    <w:multiLevelType w:val="hybridMultilevel"/>
    <w:tmpl w:val="49EEB568"/>
    <w:lvl w:ilvl="0" w:tplc="E7227F4C">
      <w:start w:val="1"/>
      <w:numFmt w:val="decimal"/>
      <w:lvlText w:val="%1."/>
      <w:lvlJc w:val="left"/>
      <w:pPr>
        <w:ind w:left="360" w:hanging="360"/>
      </w:pPr>
      <w:rPr>
        <w:rFonts w:hint="eastAsia"/>
        <w:color w:val="auto"/>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2466193D"/>
    <w:multiLevelType w:val="hybridMultilevel"/>
    <w:tmpl w:val="513CD1A2"/>
    <w:lvl w:ilvl="0" w:tplc="64989BD2">
      <w:start w:val="1"/>
      <w:numFmt w:val="upperLetter"/>
      <w:lvlText w:val="%1."/>
      <w:lvlJc w:val="left"/>
      <w:pPr>
        <w:ind w:left="720" w:hanging="360"/>
      </w:pPr>
      <w:rPr>
        <w:rFonts w:ascii="微軟正黑體" w:eastAsia="微軟正黑體" w:hAnsi="微軟正黑體" w:hint="default"/>
        <w:sz w:val="22"/>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50" w15:restartNumberingAfterBreak="0">
    <w:nsid w:val="24F878D7"/>
    <w:multiLevelType w:val="hybridMultilevel"/>
    <w:tmpl w:val="D39ECBB0"/>
    <w:lvl w:ilvl="0" w:tplc="130E79B8">
      <w:start w:val="1"/>
      <w:numFmt w:val="decimal"/>
      <w:lvlText w:val="%1."/>
      <w:lvlJc w:val="left"/>
      <w:pPr>
        <w:ind w:left="360" w:hanging="360"/>
      </w:pPr>
      <w:rPr>
        <w:rFonts w:hint="default"/>
        <w:b w:val="0"/>
        <w:color w:val="auto"/>
      </w:rPr>
    </w:lvl>
    <w:lvl w:ilvl="1" w:tplc="04090011">
      <w:start w:val="1"/>
      <w:numFmt w:val="upperLetter"/>
      <w:lvlText w:val="%2."/>
      <w:lvlJc w:val="left"/>
      <w:pPr>
        <w:ind w:left="924" w:hanging="510"/>
      </w:pPr>
      <w:rPr>
        <w:rFonts w:hint="default"/>
      </w:rPr>
    </w:lvl>
    <w:lvl w:ilvl="2" w:tplc="CB3C40A4">
      <w:start w:val="1"/>
      <w:numFmt w:val="decimal"/>
      <w:lvlText w:val="%3."/>
      <w:lvlJc w:val="left"/>
      <w:pPr>
        <w:ind w:left="1254" w:hanging="360"/>
      </w:pPr>
      <w:rPr>
        <w:rFonts w:hint="default"/>
      </w:rPr>
    </w:lvl>
    <w:lvl w:ilvl="3" w:tplc="0409000F">
      <w:start w:val="1"/>
      <w:numFmt w:val="decimal"/>
      <w:lvlText w:val="%4."/>
      <w:lvlJc w:val="left"/>
      <w:pPr>
        <w:ind w:left="1854" w:hanging="480"/>
      </w:pPr>
    </w:lvl>
    <w:lvl w:ilvl="4" w:tplc="04090019">
      <w:start w:val="1"/>
      <w:numFmt w:val="ideographTraditional"/>
      <w:lvlText w:val="%5、"/>
      <w:lvlJc w:val="left"/>
      <w:pPr>
        <w:ind w:left="2334" w:hanging="480"/>
      </w:pPr>
    </w:lvl>
    <w:lvl w:ilvl="5" w:tplc="0409001B">
      <w:start w:val="1"/>
      <w:numFmt w:val="lowerRoman"/>
      <w:lvlText w:val="%6."/>
      <w:lvlJc w:val="right"/>
      <w:pPr>
        <w:ind w:left="2814" w:hanging="480"/>
      </w:pPr>
    </w:lvl>
    <w:lvl w:ilvl="6" w:tplc="4DD2FDFE">
      <w:start w:val="1"/>
      <w:numFmt w:val="upperLetter"/>
      <w:lvlText w:val="%7."/>
      <w:lvlJc w:val="left"/>
      <w:pPr>
        <w:ind w:left="3174" w:hanging="360"/>
      </w:pPr>
      <w:rPr>
        <w:rFonts w:hint="default"/>
      </w:rPr>
    </w:lvl>
    <w:lvl w:ilvl="7" w:tplc="0D5CECFA">
      <w:start w:val="1"/>
      <w:numFmt w:val="upperLetter"/>
      <w:lvlText w:val="%8&gt;"/>
      <w:lvlJc w:val="left"/>
      <w:pPr>
        <w:ind w:left="3654" w:hanging="360"/>
      </w:pPr>
      <w:rPr>
        <w:rFonts w:hint="default"/>
      </w:rPr>
    </w:lvl>
    <w:lvl w:ilvl="8" w:tplc="0409001B" w:tentative="1">
      <w:start w:val="1"/>
      <w:numFmt w:val="lowerRoman"/>
      <w:lvlText w:val="%9."/>
      <w:lvlJc w:val="right"/>
      <w:pPr>
        <w:ind w:left="4254" w:hanging="480"/>
      </w:pPr>
    </w:lvl>
  </w:abstractNum>
  <w:abstractNum w:abstractNumId="51" w15:restartNumberingAfterBreak="0">
    <w:nsid w:val="25EA2D47"/>
    <w:multiLevelType w:val="hybridMultilevel"/>
    <w:tmpl w:val="54D60350"/>
    <w:lvl w:ilvl="0" w:tplc="51EEA396">
      <w:start w:val="1"/>
      <w:numFmt w:val="decimal"/>
      <w:lvlText w:val="%1."/>
      <w:lvlJc w:val="left"/>
      <w:pPr>
        <w:ind w:left="360" w:hanging="36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29B84509"/>
    <w:multiLevelType w:val="hybridMultilevel"/>
    <w:tmpl w:val="1772C1DA"/>
    <w:lvl w:ilvl="0" w:tplc="FEA23D1A">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2A314EB6"/>
    <w:multiLevelType w:val="hybridMultilevel"/>
    <w:tmpl w:val="09241464"/>
    <w:lvl w:ilvl="0" w:tplc="891C5E6C">
      <w:start w:val="1"/>
      <w:numFmt w:val="upperLetter"/>
      <w:lvlText w:val="%1."/>
      <w:lvlJc w:val="left"/>
      <w:pPr>
        <w:ind w:left="720" w:hanging="360"/>
      </w:pPr>
      <w:rPr>
        <w:rFonts w:hint="eastAsia"/>
      </w:rPr>
    </w:lvl>
    <w:lvl w:ilvl="1" w:tplc="E6004B7A">
      <w:start w:val="4"/>
      <w:numFmt w:val="decimalFullWidth"/>
      <w:lvlText w:val="%2．"/>
      <w:lvlJc w:val="left"/>
      <w:pPr>
        <w:ind w:left="1320" w:hanging="480"/>
      </w:pPr>
      <w:rPr>
        <w:rFonts w:hint="default"/>
      </w:rPr>
    </w:lvl>
    <w:lvl w:ilvl="2" w:tplc="FBA476B2">
      <w:start w:val="1"/>
      <w:numFmt w:val="decimal"/>
      <w:lvlText w:val="%3."/>
      <w:lvlJc w:val="left"/>
      <w:pPr>
        <w:ind w:left="360" w:hanging="360"/>
      </w:pPr>
      <w:rPr>
        <w:rFonts w:hint="default"/>
      </w:r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54" w15:restartNumberingAfterBreak="0">
    <w:nsid w:val="2CCE1A4A"/>
    <w:multiLevelType w:val="hybridMultilevel"/>
    <w:tmpl w:val="59BC106E"/>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15:restartNumberingAfterBreak="0">
    <w:nsid w:val="2D252894"/>
    <w:multiLevelType w:val="hybridMultilevel"/>
    <w:tmpl w:val="C0647810"/>
    <w:lvl w:ilvl="0" w:tplc="04090001">
      <w:start w:val="1"/>
      <w:numFmt w:val="bullet"/>
      <w:lvlText w:val=""/>
      <w:lvlJc w:val="left"/>
      <w:pPr>
        <w:ind w:left="840" w:hanging="480"/>
      </w:pPr>
      <w:rPr>
        <w:rFonts w:ascii="Wingdings" w:hAnsi="Wingdings" w:hint="default"/>
      </w:rPr>
    </w:lvl>
    <w:lvl w:ilvl="1" w:tplc="04090003" w:tentative="1">
      <w:start w:val="1"/>
      <w:numFmt w:val="bullet"/>
      <w:lvlText w:val=""/>
      <w:lvlJc w:val="left"/>
      <w:pPr>
        <w:ind w:left="1320" w:hanging="480"/>
      </w:pPr>
      <w:rPr>
        <w:rFonts w:ascii="Wingdings" w:hAnsi="Wingdings" w:hint="default"/>
      </w:rPr>
    </w:lvl>
    <w:lvl w:ilvl="2" w:tplc="04090005" w:tentative="1">
      <w:start w:val="1"/>
      <w:numFmt w:val="bullet"/>
      <w:lvlText w:val=""/>
      <w:lvlJc w:val="left"/>
      <w:pPr>
        <w:ind w:left="1800" w:hanging="480"/>
      </w:pPr>
      <w:rPr>
        <w:rFonts w:ascii="Wingdings" w:hAnsi="Wingdings" w:hint="default"/>
      </w:rPr>
    </w:lvl>
    <w:lvl w:ilvl="3" w:tplc="04090001" w:tentative="1">
      <w:start w:val="1"/>
      <w:numFmt w:val="bullet"/>
      <w:lvlText w:val=""/>
      <w:lvlJc w:val="left"/>
      <w:pPr>
        <w:ind w:left="2280" w:hanging="480"/>
      </w:pPr>
      <w:rPr>
        <w:rFonts w:ascii="Wingdings" w:hAnsi="Wingdings" w:hint="default"/>
      </w:rPr>
    </w:lvl>
    <w:lvl w:ilvl="4" w:tplc="04090003" w:tentative="1">
      <w:start w:val="1"/>
      <w:numFmt w:val="bullet"/>
      <w:lvlText w:val=""/>
      <w:lvlJc w:val="left"/>
      <w:pPr>
        <w:ind w:left="2760" w:hanging="480"/>
      </w:pPr>
      <w:rPr>
        <w:rFonts w:ascii="Wingdings" w:hAnsi="Wingdings" w:hint="default"/>
      </w:rPr>
    </w:lvl>
    <w:lvl w:ilvl="5" w:tplc="04090005" w:tentative="1">
      <w:start w:val="1"/>
      <w:numFmt w:val="bullet"/>
      <w:lvlText w:val=""/>
      <w:lvlJc w:val="left"/>
      <w:pPr>
        <w:ind w:left="3240" w:hanging="480"/>
      </w:pPr>
      <w:rPr>
        <w:rFonts w:ascii="Wingdings" w:hAnsi="Wingdings" w:hint="default"/>
      </w:rPr>
    </w:lvl>
    <w:lvl w:ilvl="6" w:tplc="04090001" w:tentative="1">
      <w:start w:val="1"/>
      <w:numFmt w:val="bullet"/>
      <w:lvlText w:val=""/>
      <w:lvlJc w:val="left"/>
      <w:pPr>
        <w:ind w:left="3720" w:hanging="480"/>
      </w:pPr>
      <w:rPr>
        <w:rFonts w:ascii="Wingdings" w:hAnsi="Wingdings" w:hint="default"/>
      </w:rPr>
    </w:lvl>
    <w:lvl w:ilvl="7" w:tplc="04090003" w:tentative="1">
      <w:start w:val="1"/>
      <w:numFmt w:val="bullet"/>
      <w:lvlText w:val=""/>
      <w:lvlJc w:val="left"/>
      <w:pPr>
        <w:ind w:left="4200" w:hanging="480"/>
      </w:pPr>
      <w:rPr>
        <w:rFonts w:ascii="Wingdings" w:hAnsi="Wingdings" w:hint="default"/>
      </w:rPr>
    </w:lvl>
    <w:lvl w:ilvl="8" w:tplc="04090005" w:tentative="1">
      <w:start w:val="1"/>
      <w:numFmt w:val="bullet"/>
      <w:lvlText w:val=""/>
      <w:lvlJc w:val="left"/>
      <w:pPr>
        <w:ind w:left="4680" w:hanging="480"/>
      </w:pPr>
      <w:rPr>
        <w:rFonts w:ascii="Wingdings" w:hAnsi="Wingdings" w:hint="default"/>
      </w:rPr>
    </w:lvl>
  </w:abstractNum>
  <w:abstractNum w:abstractNumId="56" w15:restartNumberingAfterBreak="0">
    <w:nsid w:val="2D747830"/>
    <w:multiLevelType w:val="hybridMultilevel"/>
    <w:tmpl w:val="B76AE196"/>
    <w:lvl w:ilvl="0" w:tplc="91FAC6B6">
      <w:start w:val="1"/>
      <w:numFmt w:val="upperLetter"/>
      <w:lvlText w:val="%1."/>
      <w:lvlJc w:val="left"/>
      <w:pPr>
        <w:ind w:left="720" w:hanging="360"/>
      </w:pPr>
      <w:rPr>
        <w:rFonts w:hint="eastAsia"/>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57" w15:restartNumberingAfterBreak="0">
    <w:nsid w:val="2DC33BAA"/>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58" w15:restartNumberingAfterBreak="0">
    <w:nsid w:val="2EE96794"/>
    <w:multiLevelType w:val="hybridMultilevel"/>
    <w:tmpl w:val="E936734C"/>
    <w:lvl w:ilvl="0" w:tplc="0409000F">
      <w:start w:val="1"/>
      <w:numFmt w:val="decimal"/>
      <w:lvlText w:val="%1."/>
      <w:lvlJc w:val="left"/>
      <w:pPr>
        <w:ind w:left="360" w:hanging="360"/>
      </w:pPr>
      <w:rPr>
        <w:rFonts w:hint="eastAsia"/>
      </w:rPr>
    </w:lvl>
    <w:lvl w:ilvl="1" w:tplc="7CC62534">
      <w:start w:val="1"/>
      <w:numFmt w:val="decimalFullWidth"/>
      <w:lvlText w:val="%2．"/>
      <w:lvlJc w:val="left"/>
      <w:pPr>
        <w:ind w:left="960" w:hanging="480"/>
      </w:pPr>
      <w:rPr>
        <w:rFonts w:hint="default"/>
      </w:rPr>
    </w:lvl>
    <w:lvl w:ilvl="2" w:tplc="A1C23050">
      <w:start w:val="1"/>
      <w:numFmt w:val="decimal"/>
      <w:lvlText w:val="%3."/>
      <w:lvlJc w:val="left"/>
      <w:pPr>
        <w:ind w:left="1320" w:hanging="36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2F546038"/>
    <w:multiLevelType w:val="hybridMultilevel"/>
    <w:tmpl w:val="711A4C18"/>
    <w:lvl w:ilvl="0" w:tplc="DFE4CACC">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60" w15:restartNumberingAfterBreak="0">
    <w:nsid w:val="2FD000AB"/>
    <w:multiLevelType w:val="hybridMultilevel"/>
    <w:tmpl w:val="4D82CFCA"/>
    <w:lvl w:ilvl="0" w:tplc="2D66062A">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30863AF9"/>
    <w:multiLevelType w:val="hybridMultilevel"/>
    <w:tmpl w:val="0700CEE4"/>
    <w:lvl w:ilvl="0" w:tplc="E1144016">
      <w:start w:val="1"/>
      <w:numFmt w:val="decimal"/>
      <w:lvlText w:val="%1."/>
      <w:lvlJc w:val="left"/>
      <w:pPr>
        <w:ind w:left="360" w:hanging="360"/>
      </w:pPr>
      <w:rPr>
        <w:rFonts w:hint="default"/>
      </w:rPr>
    </w:lvl>
    <w:lvl w:ilvl="1" w:tplc="04090001">
      <w:start w:val="1"/>
      <w:numFmt w:val="bullet"/>
      <w:lvlText w:val=""/>
      <w:lvlJc w:val="left"/>
      <w:pPr>
        <w:ind w:left="960" w:hanging="480"/>
      </w:pPr>
      <w:rPr>
        <w:rFonts w:ascii="Wingdings" w:hAnsi="Wingding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30BA049A"/>
    <w:multiLevelType w:val="hybridMultilevel"/>
    <w:tmpl w:val="2264D950"/>
    <w:lvl w:ilvl="0" w:tplc="A1AE0438">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63" w15:restartNumberingAfterBreak="0">
    <w:nsid w:val="325E6AA2"/>
    <w:multiLevelType w:val="hybridMultilevel"/>
    <w:tmpl w:val="5C28D47C"/>
    <w:lvl w:ilvl="0" w:tplc="46CEBF4C">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64" w15:restartNumberingAfterBreak="0">
    <w:nsid w:val="3306275D"/>
    <w:multiLevelType w:val="hybridMultilevel"/>
    <w:tmpl w:val="AA18ECCC"/>
    <w:lvl w:ilvl="0" w:tplc="3A9864C0">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65" w15:restartNumberingAfterBreak="0">
    <w:nsid w:val="33417709"/>
    <w:multiLevelType w:val="hybridMultilevel"/>
    <w:tmpl w:val="934E9186"/>
    <w:lvl w:ilvl="0" w:tplc="0409000F">
      <w:start w:val="1"/>
      <w:numFmt w:val="decimal"/>
      <w:lvlText w:val="%1."/>
      <w:lvlJc w:val="left"/>
      <w:pPr>
        <w:ind w:left="360" w:hanging="360"/>
      </w:pPr>
      <w:rPr>
        <w:rFonts w:hint="default"/>
      </w:rPr>
    </w:lvl>
    <w:lvl w:ilvl="1" w:tplc="683E7CE6">
      <w:start w:val="1"/>
      <w:numFmt w:val="upperLetter"/>
      <w:lvlText w:val="%2."/>
      <w:lvlJc w:val="left"/>
      <w:pPr>
        <w:ind w:left="840" w:hanging="360"/>
      </w:pPr>
      <w:rPr>
        <w:rFonts w:hint="default"/>
        <w:b w:val="0"/>
        <w:color w:val="auto"/>
        <w:sz w:val="22"/>
      </w:rPr>
    </w:lvl>
    <w:lvl w:ilvl="2" w:tplc="1ABCE2BE">
      <w:start w:val="1"/>
      <w:numFmt w:val="decimalFullWidth"/>
      <w:lvlText w:val="%3．"/>
      <w:lvlJc w:val="left"/>
      <w:pPr>
        <w:ind w:left="1440" w:hanging="480"/>
      </w:pPr>
      <w:rPr>
        <w:rFonts w:hint="default"/>
      </w:rPr>
    </w:lvl>
    <w:lvl w:ilvl="3" w:tplc="48626948">
      <w:start w:val="1"/>
      <w:numFmt w:val="decimalFullWidth"/>
      <w:lvlText w:val="%4，"/>
      <w:lvlJc w:val="left"/>
      <w:pPr>
        <w:ind w:left="2160" w:hanging="72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15:restartNumberingAfterBreak="0">
    <w:nsid w:val="33946A9C"/>
    <w:multiLevelType w:val="hybridMultilevel"/>
    <w:tmpl w:val="5C50FBBE"/>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15:restartNumberingAfterBreak="0">
    <w:nsid w:val="35AD5F98"/>
    <w:multiLevelType w:val="hybridMultilevel"/>
    <w:tmpl w:val="114848C2"/>
    <w:lvl w:ilvl="0" w:tplc="A56A7594">
      <w:start w:val="1"/>
      <w:numFmt w:val="decimal"/>
      <w:lvlText w:val="%1."/>
      <w:lvlJc w:val="left"/>
      <w:pPr>
        <w:ind w:left="360" w:hanging="360"/>
      </w:pPr>
      <w:rPr>
        <w:rFonts w:hint="default"/>
        <w:b w:val="0"/>
        <w:color w:val="auto"/>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361D24A8"/>
    <w:multiLevelType w:val="hybridMultilevel"/>
    <w:tmpl w:val="A1687CE8"/>
    <w:lvl w:ilvl="0" w:tplc="50484D72">
      <w:start w:val="1"/>
      <w:numFmt w:val="decimal"/>
      <w:lvlText w:val="%1."/>
      <w:lvlJc w:val="left"/>
      <w:pPr>
        <w:ind w:left="360" w:hanging="360"/>
      </w:pPr>
      <w:rPr>
        <w:rFonts w:hint="eastAsia"/>
        <w:b w:val="0"/>
        <w:color w:val="auto"/>
      </w:rPr>
    </w:lvl>
    <w:lvl w:ilvl="1" w:tplc="683E7CE6">
      <w:start w:val="1"/>
      <w:numFmt w:val="upperLetter"/>
      <w:lvlText w:val="%2."/>
      <w:lvlJc w:val="left"/>
      <w:pPr>
        <w:ind w:left="960" w:hanging="480"/>
      </w:pPr>
      <w:rPr>
        <w:rFonts w:hint="default"/>
        <w:b w:val="0"/>
        <w:color w:val="auto"/>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15:restartNumberingAfterBreak="0">
    <w:nsid w:val="376448EB"/>
    <w:multiLevelType w:val="hybridMultilevel"/>
    <w:tmpl w:val="C84EDD5A"/>
    <w:lvl w:ilvl="0" w:tplc="E254721E">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0" w15:restartNumberingAfterBreak="0">
    <w:nsid w:val="378B11B6"/>
    <w:multiLevelType w:val="hybridMultilevel"/>
    <w:tmpl w:val="D6365994"/>
    <w:lvl w:ilvl="0" w:tplc="4D982250">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15:restartNumberingAfterBreak="0">
    <w:nsid w:val="37980230"/>
    <w:multiLevelType w:val="hybridMultilevel"/>
    <w:tmpl w:val="834096B6"/>
    <w:lvl w:ilvl="0" w:tplc="4C7806FC">
      <w:start w:val="1"/>
      <w:numFmt w:val="upperLetter"/>
      <w:lvlText w:val="%1."/>
      <w:lvlJc w:val="left"/>
      <w:pPr>
        <w:ind w:left="960" w:hanging="480"/>
      </w:pPr>
      <w:rPr>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72" w15:restartNumberingAfterBreak="0">
    <w:nsid w:val="37AB679D"/>
    <w:multiLevelType w:val="hybridMultilevel"/>
    <w:tmpl w:val="56C2D370"/>
    <w:lvl w:ilvl="0" w:tplc="A7A4B078">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73" w15:restartNumberingAfterBreak="0">
    <w:nsid w:val="38FC4BA1"/>
    <w:multiLevelType w:val="hybridMultilevel"/>
    <w:tmpl w:val="18B892EE"/>
    <w:lvl w:ilvl="0" w:tplc="EE2CCE92">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15:restartNumberingAfterBreak="0">
    <w:nsid w:val="3B04353E"/>
    <w:multiLevelType w:val="hybridMultilevel"/>
    <w:tmpl w:val="F07A06D2"/>
    <w:lvl w:ilvl="0" w:tplc="C2FCCDA2">
      <w:start w:val="1"/>
      <w:numFmt w:val="decimal"/>
      <w:lvlText w:val="%1."/>
      <w:lvlJc w:val="left"/>
      <w:pPr>
        <w:ind w:left="360" w:hanging="360"/>
      </w:pPr>
      <w:rPr>
        <w:rFonts w:hint="default"/>
        <w:b w:val="0"/>
        <w:color w:val="auto"/>
      </w:rPr>
    </w:lvl>
    <w:lvl w:ilvl="1" w:tplc="8A926FB4">
      <w:start w:val="1"/>
      <w:numFmt w:val="upperLetter"/>
      <w:lvlText w:val="%2."/>
      <w:lvlJc w:val="left"/>
      <w:pPr>
        <w:ind w:left="840" w:hanging="360"/>
      </w:pPr>
      <w:rPr>
        <w:rFonts w:hint="default"/>
      </w:rPr>
    </w:lvl>
    <w:lvl w:ilvl="2" w:tplc="0E7615CE">
      <w:start w:val="5"/>
      <w:numFmt w:val="decimalFullWidth"/>
      <w:lvlText w:val="%3．"/>
      <w:lvlJc w:val="left"/>
      <w:pPr>
        <w:ind w:left="1440" w:hanging="48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15:restartNumberingAfterBreak="0">
    <w:nsid w:val="3BAA2D0B"/>
    <w:multiLevelType w:val="multilevel"/>
    <w:tmpl w:val="8780BCB2"/>
    <w:lvl w:ilvl="0">
      <w:start w:val="1"/>
      <w:numFmt w:val="upperLetter"/>
      <w:lvlText w:val="%1."/>
      <w:lvlJc w:val="left"/>
      <w:pPr>
        <w:ind w:left="425" w:hanging="425"/>
      </w:pPr>
      <w:rPr>
        <w:rFonts w:hint="eastAsia"/>
        <w:b w:val="0"/>
      </w:rPr>
    </w:lvl>
    <w:lvl w:ilvl="1">
      <w:start w:val="1"/>
      <w:numFmt w:val="decimal"/>
      <w:lvlText w:val="%1.%2"/>
      <w:lvlJc w:val="left"/>
      <w:pPr>
        <w:ind w:left="992" w:hanging="567"/>
      </w:pPr>
      <w:rPr>
        <w:rFonts w:hint="default"/>
      </w:r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76" w15:restartNumberingAfterBreak="0">
    <w:nsid w:val="3C734926"/>
    <w:multiLevelType w:val="hybridMultilevel"/>
    <w:tmpl w:val="3F0C0D08"/>
    <w:lvl w:ilvl="0" w:tplc="30FECCA4">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77" w15:restartNumberingAfterBreak="0">
    <w:nsid w:val="3FEF7FEF"/>
    <w:multiLevelType w:val="hybridMultilevel"/>
    <w:tmpl w:val="42EE20AA"/>
    <w:lvl w:ilvl="0" w:tplc="64C698B6">
      <w:start w:val="1"/>
      <w:numFmt w:val="decimal"/>
      <w:lvlText w:val="%1."/>
      <w:lvlJc w:val="left"/>
      <w:pPr>
        <w:ind w:left="360" w:hanging="360"/>
      </w:pPr>
      <w:rPr>
        <w:rFonts w:hint="default"/>
        <w:b w:val="0"/>
      </w:rPr>
    </w:lvl>
    <w:lvl w:ilvl="1" w:tplc="5BD69CE6">
      <w:start w:val="1"/>
      <w:numFmt w:val="decimal"/>
      <w:lvlText w:val="%2."/>
      <w:lvlJc w:val="left"/>
      <w:pPr>
        <w:ind w:left="840" w:hanging="360"/>
      </w:pPr>
      <w:rPr>
        <w:rFonts w:ascii="微軟正黑體" w:eastAsia="微軟正黑體" w:hAnsi="微軟正黑體" w:cs="細明體" w:hint="default"/>
        <w:color w:val="auto"/>
        <w:sz w:val="22"/>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15:restartNumberingAfterBreak="0">
    <w:nsid w:val="411E4C2E"/>
    <w:multiLevelType w:val="hybridMultilevel"/>
    <w:tmpl w:val="59AA602A"/>
    <w:lvl w:ilvl="0" w:tplc="B078818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15:restartNumberingAfterBreak="0">
    <w:nsid w:val="41312FC7"/>
    <w:multiLevelType w:val="hybridMultilevel"/>
    <w:tmpl w:val="470C1EA6"/>
    <w:lvl w:ilvl="0" w:tplc="E114401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15:restartNumberingAfterBreak="0">
    <w:nsid w:val="42434D4B"/>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81" w15:restartNumberingAfterBreak="0">
    <w:nsid w:val="4245199E"/>
    <w:multiLevelType w:val="hybridMultilevel"/>
    <w:tmpl w:val="1974F8F8"/>
    <w:lvl w:ilvl="0" w:tplc="F87E9B96">
      <w:start w:val="1"/>
      <w:numFmt w:val="decimal"/>
      <w:lvlText w:val="%1."/>
      <w:lvlJc w:val="left"/>
      <w:pPr>
        <w:ind w:left="360" w:hanging="360"/>
      </w:pPr>
      <w:rPr>
        <w:rFonts w:hint="eastAsia"/>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2" w15:restartNumberingAfterBreak="0">
    <w:nsid w:val="438931E9"/>
    <w:multiLevelType w:val="hybridMultilevel"/>
    <w:tmpl w:val="88DE3EF4"/>
    <w:lvl w:ilvl="0" w:tplc="7DFEED5E">
      <w:start w:val="1"/>
      <w:numFmt w:val="upperLetter"/>
      <w:lvlText w:val="%1."/>
      <w:lvlJc w:val="left"/>
      <w:pPr>
        <w:ind w:left="720" w:hanging="360"/>
      </w:pPr>
      <w:rPr>
        <w:rFonts w:hint="default"/>
        <w:color w:val="auto"/>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83" w15:restartNumberingAfterBreak="0">
    <w:nsid w:val="44E66311"/>
    <w:multiLevelType w:val="hybridMultilevel"/>
    <w:tmpl w:val="0380C3FA"/>
    <w:lvl w:ilvl="0" w:tplc="B1208EF0">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15:restartNumberingAfterBreak="0">
    <w:nsid w:val="45DB3556"/>
    <w:multiLevelType w:val="hybridMultilevel"/>
    <w:tmpl w:val="59AA602A"/>
    <w:lvl w:ilvl="0" w:tplc="B078818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15:restartNumberingAfterBreak="0">
    <w:nsid w:val="45EC252A"/>
    <w:multiLevelType w:val="hybridMultilevel"/>
    <w:tmpl w:val="68FE435C"/>
    <w:lvl w:ilvl="0" w:tplc="0409000F">
      <w:start w:val="1"/>
      <w:numFmt w:val="decimal"/>
      <w:lvlText w:val="%1."/>
      <w:lvlJc w:val="left"/>
      <w:pPr>
        <w:ind w:left="360" w:hanging="360"/>
      </w:pPr>
      <w:rPr>
        <w:rFonts w:hint="eastAsia"/>
      </w:rPr>
    </w:lvl>
    <w:lvl w:ilvl="1" w:tplc="7CC62534">
      <w:start w:val="1"/>
      <w:numFmt w:val="decimalFullWidth"/>
      <w:lvlText w:val="%2．"/>
      <w:lvlJc w:val="left"/>
      <w:pPr>
        <w:ind w:left="960" w:hanging="480"/>
      </w:pPr>
      <w:rPr>
        <w:rFonts w:hint="default"/>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15:restartNumberingAfterBreak="0">
    <w:nsid w:val="46416FC9"/>
    <w:multiLevelType w:val="hybridMultilevel"/>
    <w:tmpl w:val="9A5AE028"/>
    <w:lvl w:ilvl="0" w:tplc="0409000F">
      <w:start w:val="1"/>
      <w:numFmt w:val="decimal"/>
      <w:lvlText w:val="%1."/>
      <w:lvlJc w:val="left"/>
      <w:pPr>
        <w:ind w:left="360" w:hanging="360"/>
      </w:pPr>
      <w:rPr>
        <w:rFonts w:hint="default"/>
      </w:rPr>
    </w:lvl>
    <w:lvl w:ilvl="1" w:tplc="683E7CE6">
      <w:start w:val="1"/>
      <w:numFmt w:val="upperLetter"/>
      <w:lvlText w:val="%2."/>
      <w:lvlJc w:val="left"/>
      <w:pPr>
        <w:ind w:left="840" w:hanging="360"/>
      </w:pPr>
      <w:rPr>
        <w:rFonts w:hint="default"/>
        <w:b w:val="0"/>
        <w:color w:val="auto"/>
        <w:sz w:val="22"/>
      </w:rPr>
    </w:lvl>
    <w:lvl w:ilvl="2" w:tplc="1ABCE2BE">
      <w:start w:val="1"/>
      <w:numFmt w:val="decimalFullWidth"/>
      <w:lvlText w:val="%3．"/>
      <w:lvlJc w:val="left"/>
      <w:pPr>
        <w:ind w:left="1440" w:hanging="480"/>
      </w:pPr>
      <w:rPr>
        <w:rFonts w:hint="default"/>
      </w:rPr>
    </w:lvl>
    <w:lvl w:ilvl="3" w:tplc="48626948">
      <w:start w:val="1"/>
      <w:numFmt w:val="decimalFullWidth"/>
      <w:lvlText w:val="%4，"/>
      <w:lvlJc w:val="left"/>
      <w:pPr>
        <w:ind w:left="2160" w:hanging="72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7" w15:restartNumberingAfterBreak="0">
    <w:nsid w:val="46A442E7"/>
    <w:multiLevelType w:val="hybridMultilevel"/>
    <w:tmpl w:val="524C8388"/>
    <w:lvl w:ilvl="0" w:tplc="04090015">
      <w:start w:val="1"/>
      <w:numFmt w:val="upp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8" w15:restartNumberingAfterBreak="0">
    <w:nsid w:val="4B95479E"/>
    <w:multiLevelType w:val="hybridMultilevel"/>
    <w:tmpl w:val="D6365994"/>
    <w:lvl w:ilvl="0" w:tplc="4D982250">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15:restartNumberingAfterBreak="0">
    <w:nsid w:val="4C1575E7"/>
    <w:multiLevelType w:val="hybridMultilevel"/>
    <w:tmpl w:val="04E6461A"/>
    <w:lvl w:ilvl="0" w:tplc="F49CC5AC">
      <w:start w:val="4"/>
      <w:numFmt w:val="bullet"/>
      <w:lvlText w:val="-"/>
      <w:lvlJc w:val="left"/>
      <w:pPr>
        <w:ind w:left="480" w:hanging="480"/>
      </w:pPr>
      <w:rPr>
        <w:rFonts w:ascii="Calibri" w:eastAsia="新細明體" w:hAnsi="Calibri" w:cs="Times New Roman" w:hint="default"/>
        <w:b w:val="0"/>
        <w:sz w:val="20"/>
        <w:szCs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0" w15:restartNumberingAfterBreak="0">
    <w:nsid w:val="4C4F42D2"/>
    <w:multiLevelType w:val="hybridMultilevel"/>
    <w:tmpl w:val="50AA21C0"/>
    <w:lvl w:ilvl="0" w:tplc="994A5C72">
      <w:start w:val="1"/>
      <w:numFmt w:val="decimal"/>
      <w:lvlText w:val="%1."/>
      <w:lvlJc w:val="left"/>
      <w:pPr>
        <w:ind w:left="360" w:hanging="360"/>
      </w:pPr>
      <w:rPr>
        <w:rFonts w:hint="eastAsia"/>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15:restartNumberingAfterBreak="0">
    <w:nsid w:val="4C7432D7"/>
    <w:multiLevelType w:val="hybridMultilevel"/>
    <w:tmpl w:val="0F86F34C"/>
    <w:lvl w:ilvl="0" w:tplc="B8728378">
      <w:start w:val="1"/>
      <w:numFmt w:val="decimal"/>
      <w:lvlText w:val="%1."/>
      <w:lvlJc w:val="left"/>
      <w:pPr>
        <w:ind w:left="360" w:hanging="360"/>
      </w:pPr>
      <w:rPr>
        <w:rFonts w:hint="default"/>
        <w:b w:val="0"/>
        <w:color w:val="auto"/>
      </w:rPr>
    </w:lvl>
    <w:lvl w:ilvl="1" w:tplc="04090011">
      <w:start w:val="1"/>
      <w:numFmt w:val="upperLetter"/>
      <w:lvlText w:val="%2."/>
      <w:lvlJc w:val="left"/>
      <w:pPr>
        <w:ind w:left="960" w:hanging="480"/>
      </w:pPr>
    </w:lvl>
    <w:lvl w:ilvl="2" w:tplc="3F283734">
      <w:start w:val="1"/>
      <w:numFmt w:val="upperLetter"/>
      <w:lvlText w:val="%3."/>
      <w:lvlJc w:val="left"/>
      <w:pPr>
        <w:ind w:left="1320" w:hanging="360"/>
      </w:pPr>
      <w:rPr>
        <w:rFonts w:hint="default"/>
        <w:b w:val="0"/>
        <w:color w:val="auto"/>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2" w15:restartNumberingAfterBreak="0">
    <w:nsid w:val="4D737238"/>
    <w:multiLevelType w:val="hybridMultilevel"/>
    <w:tmpl w:val="78749438"/>
    <w:lvl w:ilvl="0" w:tplc="E8A8FF6C">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3" w15:restartNumberingAfterBreak="0">
    <w:nsid w:val="4DCB2FF0"/>
    <w:multiLevelType w:val="hybridMultilevel"/>
    <w:tmpl w:val="4E5A222C"/>
    <w:lvl w:ilvl="0" w:tplc="3202E87A">
      <w:start w:val="1"/>
      <w:numFmt w:val="upperLetter"/>
      <w:lvlText w:val="%1."/>
      <w:lvlJc w:val="left"/>
      <w:pPr>
        <w:ind w:left="720" w:hanging="360"/>
      </w:pPr>
      <w:rPr>
        <w:rFonts w:hint="eastAsia"/>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94" w15:restartNumberingAfterBreak="0">
    <w:nsid w:val="4E2817D1"/>
    <w:multiLevelType w:val="hybridMultilevel"/>
    <w:tmpl w:val="F77E5FC6"/>
    <w:lvl w:ilvl="0" w:tplc="E710CF56">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15:restartNumberingAfterBreak="0">
    <w:nsid w:val="4E445B86"/>
    <w:multiLevelType w:val="hybridMultilevel"/>
    <w:tmpl w:val="88DCD042"/>
    <w:lvl w:ilvl="0" w:tplc="50484D72">
      <w:start w:val="1"/>
      <w:numFmt w:val="decimal"/>
      <w:lvlText w:val="%1."/>
      <w:lvlJc w:val="left"/>
      <w:pPr>
        <w:ind w:left="360" w:hanging="360"/>
      </w:pPr>
      <w:rPr>
        <w:rFonts w:hint="eastAsia"/>
        <w:b w:val="0"/>
        <w:color w:val="auto"/>
      </w:rPr>
    </w:lvl>
    <w:lvl w:ilvl="1" w:tplc="683E7CE6">
      <w:start w:val="1"/>
      <w:numFmt w:val="upperLetter"/>
      <w:lvlText w:val="%2."/>
      <w:lvlJc w:val="left"/>
      <w:pPr>
        <w:ind w:left="960" w:hanging="480"/>
      </w:pPr>
      <w:rPr>
        <w:rFonts w:hint="default"/>
        <w:b w:val="0"/>
        <w:color w:val="auto"/>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D20DC84">
      <w:start w:val="1"/>
      <w:numFmt w:val="taiwaneseCountingThousand"/>
      <w:lvlText w:val="%5，"/>
      <w:lvlJc w:val="left"/>
      <w:pPr>
        <w:ind w:left="2400" w:hanging="480"/>
      </w:pPr>
      <w:rPr>
        <w:rFonts w:hint="default"/>
      </w:rPr>
    </w:lvl>
    <w:lvl w:ilvl="5" w:tplc="0414AAD6">
      <w:start w:val="1"/>
      <w:numFmt w:val="taiwaneseCountingThousand"/>
      <w:lvlText w:val="%6．"/>
      <w:lvlJc w:val="left"/>
      <w:pPr>
        <w:ind w:left="2880" w:hanging="480"/>
      </w:pPr>
      <w:rPr>
        <w:rFonts w:hint="default"/>
      </w:r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6" w15:restartNumberingAfterBreak="0">
    <w:nsid w:val="4F43112F"/>
    <w:multiLevelType w:val="hybridMultilevel"/>
    <w:tmpl w:val="173239E4"/>
    <w:lvl w:ilvl="0" w:tplc="3FE6D4CC">
      <w:start w:val="1"/>
      <w:numFmt w:val="upperLetter"/>
      <w:lvlText w:val="%1."/>
      <w:lvlJc w:val="left"/>
      <w:pPr>
        <w:ind w:left="720" w:hanging="360"/>
      </w:pPr>
      <w:rPr>
        <w:rFonts w:hint="eastAsia"/>
        <w:color w:val="auto"/>
      </w:rPr>
    </w:lvl>
    <w:lvl w:ilvl="1" w:tplc="344251E8">
      <w:start w:val="2"/>
      <w:numFmt w:val="decimal"/>
      <w:lvlText w:val="%2."/>
      <w:lvlJc w:val="left"/>
      <w:pPr>
        <w:ind w:left="1200" w:hanging="360"/>
      </w:pPr>
      <w:rPr>
        <w:rFonts w:hint="default"/>
      </w:r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97" w15:restartNumberingAfterBreak="0">
    <w:nsid w:val="4FEB239B"/>
    <w:multiLevelType w:val="hybridMultilevel"/>
    <w:tmpl w:val="55089FCE"/>
    <w:lvl w:ilvl="0" w:tplc="5C08071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8" w15:restartNumberingAfterBreak="0">
    <w:nsid w:val="50FD404A"/>
    <w:multiLevelType w:val="hybridMultilevel"/>
    <w:tmpl w:val="787CBAD0"/>
    <w:lvl w:ilvl="0" w:tplc="3C4200F0">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15:restartNumberingAfterBreak="0">
    <w:nsid w:val="51CE1389"/>
    <w:multiLevelType w:val="hybridMultilevel"/>
    <w:tmpl w:val="210AC0EC"/>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15:restartNumberingAfterBreak="0">
    <w:nsid w:val="53232AC0"/>
    <w:multiLevelType w:val="hybridMultilevel"/>
    <w:tmpl w:val="E3863826"/>
    <w:lvl w:ilvl="0" w:tplc="EB7231B8">
      <w:start w:val="1"/>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1" w15:restartNumberingAfterBreak="0">
    <w:nsid w:val="53FE06A0"/>
    <w:multiLevelType w:val="multilevel"/>
    <w:tmpl w:val="8780BCB2"/>
    <w:lvl w:ilvl="0">
      <w:start w:val="1"/>
      <w:numFmt w:val="upperLetter"/>
      <w:lvlText w:val="%1."/>
      <w:lvlJc w:val="left"/>
      <w:pPr>
        <w:ind w:left="665" w:hanging="425"/>
      </w:pPr>
      <w:rPr>
        <w:rFonts w:hint="eastAsia"/>
        <w:b w:val="0"/>
      </w:rPr>
    </w:lvl>
    <w:lvl w:ilvl="1">
      <w:start w:val="1"/>
      <w:numFmt w:val="decimal"/>
      <w:lvlText w:val="%1.%2"/>
      <w:lvlJc w:val="left"/>
      <w:pPr>
        <w:ind w:left="1232" w:hanging="567"/>
      </w:pPr>
      <w:rPr>
        <w:rFonts w:hint="default"/>
      </w:rPr>
    </w:lvl>
    <w:lvl w:ilvl="2">
      <w:start w:val="1"/>
      <w:numFmt w:val="decimal"/>
      <w:lvlText w:val="%1.%2.%3"/>
      <w:lvlJc w:val="left"/>
      <w:pPr>
        <w:ind w:left="1658" w:hanging="567"/>
      </w:pPr>
    </w:lvl>
    <w:lvl w:ilvl="3">
      <w:start w:val="1"/>
      <w:numFmt w:val="decimal"/>
      <w:lvlText w:val="%1.%2.%3.%4"/>
      <w:lvlJc w:val="left"/>
      <w:pPr>
        <w:ind w:left="2224" w:hanging="708"/>
      </w:pPr>
    </w:lvl>
    <w:lvl w:ilvl="4">
      <w:start w:val="1"/>
      <w:numFmt w:val="decimal"/>
      <w:lvlText w:val="%1.%2.%3.%4.%5"/>
      <w:lvlJc w:val="left"/>
      <w:pPr>
        <w:ind w:left="2791" w:hanging="850"/>
      </w:pPr>
    </w:lvl>
    <w:lvl w:ilvl="5">
      <w:start w:val="1"/>
      <w:numFmt w:val="decimal"/>
      <w:lvlText w:val="%1.%2.%3.%4.%5.%6"/>
      <w:lvlJc w:val="left"/>
      <w:pPr>
        <w:ind w:left="3500" w:hanging="1134"/>
      </w:pPr>
    </w:lvl>
    <w:lvl w:ilvl="6">
      <w:start w:val="1"/>
      <w:numFmt w:val="decimal"/>
      <w:lvlText w:val="%1.%2.%3.%4.%5.%6.%7"/>
      <w:lvlJc w:val="left"/>
      <w:pPr>
        <w:ind w:left="4067" w:hanging="1276"/>
      </w:pPr>
    </w:lvl>
    <w:lvl w:ilvl="7">
      <w:start w:val="1"/>
      <w:numFmt w:val="decimal"/>
      <w:lvlText w:val="%1.%2.%3.%4.%5.%6.%7.%8"/>
      <w:lvlJc w:val="left"/>
      <w:pPr>
        <w:ind w:left="4634" w:hanging="1418"/>
      </w:pPr>
    </w:lvl>
    <w:lvl w:ilvl="8">
      <w:start w:val="1"/>
      <w:numFmt w:val="decimal"/>
      <w:lvlText w:val="%1.%2.%3.%4.%5.%6.%7.%8.%9"/>
      <w:lvlJc w:val="left"/>
      <w:pPr>
        <w:ind w:left="5342" w:hanging="1700"/>
      </w:pPr>
    </w:lvl>
  </w:abstractNum>
  <w:abstractNum w:abstractNumId="102" w15:restartNumberingAfterBreak="0">
    <w:nsid w:val="56D60C80"/>
    <w:multiLevelType w:val="hybridMultilevel"/>
    <w:tmpl w:val="6B4261CE"/>
    <w:lvl w:ilvl="0" w:tplc="1BF4DCF6">
      <w:start w:val="1"/>
      <w:numFmt w:val="decimal"/>
      <w:lvlText w:val="%1."/>
      <w:lvlJc w:val="left"/>
      <w:pPr>
        <w:ind w:left="360" w:hanging="360"/>
      </w:pPr>
      <w:rPr>
        <w:rFonts w:hint="eastAsia"/>
        <w:b w:val="0"/>
      </w:rPr>
    </w:lvl>
    <w:lvl w:ilvl="1" w:tplc="924875F4">
      <w:start w:val="1"/>
      <w:numFmt w:val="upp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3" w15:restartNumberingAfterBreak="0">
    <w:nsid w:val="57715CD4"/>
    <w:multiLevelType w:val="hybridMultilevel"/>
    <w:tmpl w:val="13B42F90"/>
    <w:lvl w:ilvl="0" w:tplc="9C1A2CB8">
      <w:start w:val="1"/>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4" w15:restartNumberingAfterBreak="0">
    <w:nsid w:val="57CA2A40"/>
    <w:multiLevelType w:val="hybridMultilevel"/>
    <w:tmpl w:val="B596E7A8"/>
    <w:lvl w:ilvl="0" w:tplc="38A6823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5" w15:restartNumberingAfterBreak="0">
    <w:nsid w:val="57FC2F91"/>
    <w:multiLevelType w:val="hybridMultilevel"/>
    <w:tmpl w:val="D4D6C798"/>
    <w:lvl w:ilvl="0" w:tplc="EF065F0C">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8226B3B"/>
    <w:multiLevelType w:val="hybridMultilevel"/>
    <w:tmpl w:val="BA889C14"/>
    <w:lvl w:ilvl="0" w:tplc="2F3C6E64">
      <w:start w:val="1"/>
      <w:numFmt w:val="decimal"/>
      <w:lvlText w:val="%1."/>
      <w:lvlJc w:val="left"/>
      <w:pPr>
        <w:ind w:left="360" w:hanging="360"/>
      </w:pPr>
      <w:rPr>
        <w:rFonts w:hint="default"/>
        <w:b w:val="0"/>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7" w15:restartNumberingAfterBreak="0">
    <w:nsid w:val="58324E26"/>
    <w:multiLevelType w:val="hybridMultilevel"/>
    <w:tmpl w:val="DCB6C85A"/>
    <w:lvl w:ilvl="0" w:tplc="C2FCCDA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8" w15:restartNumberingAfterBreak="0">
    <w:nsid w:val="597A5D3C"/>
    <w:multiLevelType w:val="hybridMultilevel"/>
    <w:tmpl w:val="25184F78"/>
    <w:lvl w:ilvl="0" w:tplc="04090001">
      <w:start w:val="1"/>
      <w:numFmt w:val="bullet"/>
      <w:lvlText w:val=""/>
      <w:lvlJc w:val="left"/>
      <w:pPr>
        <w:ind w:left="480" w:hanging="480"/>
      </w:pPr>
      <w:rPr>
        <w:rFonts w:ascii="Wingdings" w:hAnsi="Wingdings" w:hint="default"/>
        <w:b w:val="0"/>
        <w:sz w:val="20"/>
        <w:szCs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9" w15:restartNumberingAfterBreak="0">
    <w:nsid w:val="5A4F5E20"/>
    <w:multiLevelType w:val="hybridMultilevel"/>
    <w:tmpl w:val="7098DD5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0" w15:restartNumberingAfterBreak="0">
    <w:nsid w:val="5ADA3258"/>
    <w:multiLevelType w:val="hybridMultilevel"/>
    <w:tmpl w:val="4A6A1E66"/>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1" w15:restartNumberingAfterBreak="0">
    <w:nsid w:val="5B5E6E5A"/>
    <w:multiLevelType w:val="hybridMultilevel"/>
    <w:tmpl w:val="4E06B0CE"/>
    <w:lvl w:ilvl="0" w:tplc="C2FCCDA2">
      <w:start w:val="1"/>
      <w:numFmt w:val="decimal"/>
      <w:lvlText w:val="%1."/>
      <w:lvlJc w:val="left"/>
      <w:pPr>
        <w:ind w:left="360" w:hanging="360"/>
      </w:pPr>
      <w:rPr>
        <w:rFonts w:hint="default"/>
        <w:b w:val="0"/>
        <w:color w:val="auto"/>
      </w:rPr>
    </w:lvl>
    <w:lvl w:ilvl="1" w:tplc="615449B6">
      <w:start w:val="1"/>
      <w:numFmt w:val="upp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2" w15:restartNumberingAfterBreak="0">
    <w:nsid w:val="5BD124C4"/>
    <w:multiLevelType w:val="hybridMultilevel"/>
    <w:tmpl w:val="405A2998"/>
    <w:lvl w:ilvl="0" w:tplc="FD44DE28">
      <w:start w:val="1"/>
      <w:numFmt w:val="upperLetter"/>
      <w:lvlText w:val="%1."/>
      <w:lvlJc w:val="left"/>
      <w:pPr>
        <w:ind w:left="720" w:hanging="360"/>
      </w:pPr>
      <w:rPr>
        <w:rFonts w:hint="default"/>
      </w:rPr>
    </w:lvl>
    <w:lvl w:ilvl="1" w:tplc="04090019">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13" w15:restartNumberingAfterBreak="0">
    <w:nsid w:val="5BE93498"/>
    <w:multiLevelType w:val="hybridMultilevel"/>
    <w:tmpl w:val="51CA30D4"/>
    <w:lvl w:ilvl="0" w:tplc="6284CEAC">
      <w:start w:val="1"/>
      <w:numFmt w:val="decimal"/>
      <w:lvlText w:val="%1."/>
      <w:lvlJc w:val="left"/>
      <w:pPr>
        <w:ind w:left="360" w:hanging="360"/>
      </w:pPr>
      <w:rPr>
        <w:rFonts w:hint="eastAsia"/>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4" w15:restartNumberingAfterBreak="0">
    <w:nsid w:val="5D1D5F56"/>
    <w:multiLevelType w:val="hybridMultilevel"/>
    <w:tmpl w:val="2D54418C"/>
    <w:lvl w:ilvl="0" w:tplc="F4D40820">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15" w15:restartNumberingAfterBreak="0">
    <w:nsid w:val="5D683B82"/>
    <w:multiLevelType w:val="hybridMultilevel"/>
    <w:tmpl w:val="F6605090"/>
    <w:lvl w:ilvl="0" w:tplc="D5F8193A">
      <w:start w:val="1"/>
      <w:numFmt w:val="decimal"/>
      <w:lvlText w:val="%1."/>
      <w:lvlJc w:val="left"/>
      <w:pPr>
        <w:ind w:left="360" w:hanging="360"/>
      </w:pPr>
      <w:rPr>
        <w:rFonts w:hint="default"/>
      </w:rPr>
    </w:lvl>
    <w:lvl w:ilvl="1" w:tplc="049E81B4">
      <w:start w:val="1"/>
      <w:numFmt w:val="decimal"/>
      <w:lvlText w:val="%2."/>
      <w:lvlJc w:val="left"/>
      <w:pPr>
        <w:ind w:left="840" w:hanging="360"/>
      </w:pPr>
      <w:rPr>
        <w:rFonts w:hint="default"/>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6" w15:restartNumberingAfterBreak="0">
    <w:nsid w:val="5EE307A9"/>
    <w:multiLevelType w:val="hybridMultilevel"/>
    <w:tmpl w:val="CA360632"/>
    <w:lvl w:ilvl="0" w:tplc="04090011">
      <w:start w:val="1"/>
      <w:numFmt w:val="upperLetter"/>
      <w:lvlText w:val="%1."/>
      <w:lvlJc w:val="left"/>
      <w:pPr>
        <w:ind w:left="960" w:hanging="480"/>
      </w:pPr>
    </w:lvl>
    <w:lvl w:ilvl="1" w:tplc="5E92774E">
      <w:start w:val="1"/>
      <w:numFmt w:val="decimal"/>
      <w:lvlText w:val="%2."/>
      <w:lvlJc w:val="left"/>
      <w:pPr>
        <w:ind w:left="1320" w:hanging="360"/>
      </w:pPr>
      <w:rPr>
        <w:rFonts w:hint="default"/>
      </w:rPr>
    </w:lvl>
    <w:lvl w:ilvl="2" w:tplc="A4780CB0">
      <w:start w:val="1"/>
      <w:numFmt w:val="upperLetter"/>
      <w:lvlText w:val="%3."/>
      <w:lvlJc w:val="left"/>
      <w:pPr>
        <w:ind w:left="1800" w:hanging="360"/>
      </w:pPr>
      <w:rPr>
        <w:rFonts w:cstheme="minorBidi" w:hint="default"/>
      </w:r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17" w15:restartNumberingAfterBreak="0">
    <w:nsid w:val="5EF17D30"/>
    <w:multiLevelType w:val="hybridMultilevel"/>
    <w:tmpl w:val="7C64778C"/>
    <w:lvl w:ilvl="0" w:tplc="94BEEB76">
      <w:start w:val="1"/>
      <w:numFmt w:val="decimal"/>
      <w:lvlText w:val="%1."/>
      <w:lvlJc w:val="left"/>
      <w:pPr>
        <w:ind w:left="360" w:hanging="360"/>
      </w:pPr>
      <w:rPr>
        <w:rFonts w:asciiTheme="minorHAnsi" w:eastAsiaTheme="minorEastAsia" w:hAnsiTheme="minorHAnsi" w:cstheme="minorBidi" w:hint="default"/>
        <w:b w:val="0"/>
        <w:color w:val="auto"/>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8" w15:restartNumberingAfterBreak="0">
    <w:nsid w:val="5F405846"/>
    <w:multiLevelType w:val="hybridMultilevel"/>
    <w:tmpl w:val="7B8ADF1C"/>
    <w:lvl w:ilvl="0" w:tplc="9498F3B6">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9" w15:restartNumberingAfterBreak="0">
    <w:nsid w:val="5F8F4AB1"/>
    <w:multiLevelType w:val="hybridMultilevel"/>
    <w:tmpl w:val="3280E1F4"/>
    <w:lvl w:ilvl="0" w:tplc="6708F79E">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0" w15:restartNumberingAfterBreak="0">
    <w:nsid w:val="61402DD7"/>
    <w:multiLevelType w:val="hybridMultilevel"/>
    <w:tmpl w:val="4C886DC8"/>
    <w:lvl w:ilvl="0" w:tplc="3476ECE6">
      <w:start w:val="1"/>
      <w:numFmt w:val="decimal"/>
      <w:lvlText w:val="%1."/>
      <w:lvlJc w:val="left"/>
      <w:pPr>
        <w:ind w:left="360" w:hanging="36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1" w15:restartNumberingAfterBreak="0">
    <w:nsid w:val="621A3DDF"/>
    <w:multiLevelType w:val="multilevel"/>
    <w:tmpl w:val="1A1ABCC2"/>
    <w:lvl w:ilvl="0">
      <w:start w:val="1"/>
      <w:numFmt w:val="decimal"/>
      <w:lvlText w:val="%1"/>
      <w:lvlJc w:val="left"/>
      <w:pPr>
        <w:ind w:left="425" w:hanging="425"/>
      </w:pPr>
      <w:rPr>
        <w:rFonts w:hint="eastAsia"/>
        <w:color w:val="auto"/>
      </w:rPr>
    </w:lvl>
    <w:lvl w:ilvl="1">
      <w:start w:val="1"/>
      <w:numFmt w:val="upperLetter"/>
      <w:lvlText w:val="%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22" w15:restartNumberingAfterBreak="0">
    <w:nsid w:val="62F640C9"/>
    <w:multiLevelType w:val="hybridMultilevel"/>
    <w:tmpl w:val="2122917A"/>
    <w:lvl w:ilvl="0" w:tplc="8BD051B2">
      <w:start w:val="1"/>
      <w:numFmt w:val="decimal"/>
      <w:lvlText w:val="%1."/>
      <w:lvlJc w:val="left"/>
      <w:pPr>
        <w:ind w:left="360" w:hanging="360"/>
      </w:pPr>
      <w:rPr>
        <w:rFonts w:asciiTheme="minorHAnsi" w:hAnsiTheme="minorHAnsi" w:cstheme="minorHAnsi" w:hint="default"/>
        <w:b w:val="0"/>
        <w:color w:val="auto"/>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3" w15:restartNumberingAfterBreak="0">
    <w:nsid w:val="63370132"/>
    <w:multiLevelType w:val="hybridMultilevel"/>
    <w:tmpl w:val="934E9186"/>
    <w:lvl w:ilvl="0" w:tplc="0409000F">
      <w:start w:val="1"/>
      <w:numFmt w:val="decimal"/>
      <w:lvlText w:val="%1."/>
      <w:lvlJc w:val="left"/>
      <w:pPr>
        <w:ind w:left="360" w:hanging="360"/>
      </w:pPr>
      <w:rPr>
        <w:rFonts w:hint="default"/>
      </w:rPr>
    </w:lvl>
    <w:lvl w:ilvl="1" w:tplc="683E7CE6">
      <w:start w:val="1"/>
      <w:numFmt w:val="upperLetter"/>
      <w:lvlText w:val="%2."/>
      <w:lvlJc w:val="left"/>
      <w:pPr>
        <w:ind w:left="840" w:hanging="360"/>
      </w:pPr>
      <w:rPr>
        <w:rFonts w:hint="default"/>
        <w:b w:val="0"/>
        <w:color w:val="auto"/>
        <w:sz w:val="22"/>
      </w:rPr>
    </w:lvl>
    <w:lvl w:ilvl="2" w:tplc="1ABCE2BE">
      <w:start w:val="1"/>
      <w:numFmt w:val="decimalFullWidth"/>
      <w:lvlText w:val="%3．"/>
      <w:lvlJc w:val="left"/>
      <w:pPr>
        <w:ind w:left="1440" w:hanging="480"/>
      </w:pPr>
      <w:rPr>
        <w:rFonts w:hint="default"/>
      </w:rPr>
    </w:lvl>
    <w:lvl w:ilvl="3" w:tplc="48626948">
      <w:start w:val="1"/>
      <w:numFmt w:val="decimalFullWidth"/>
      <w:lvlText w:val="%4，"/>
      <w:lvlJc w:val="left"/>
      <w:pPr>
        <w:ind w:left="2160" w:hanging="72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4" w15:restartNumberingAfterBreak="0">
    <w:nsid w:val="64044960"/>
    <w:multiLevelType w:val="hybridMultilevel"/>
    <w:tmpl w:val="36828E84"/>
    <w:lvl w:ilvl="0" w:tplc="E8BE4ABA">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5" w15:restartNumberingAfterBreak="0">
    <w:nsid w:val="659E21B0"/>
    <w:multiLevelType w:val="hybridMultilevel"/>
    <w:tmpl w:val="10FE5AD4"/>
    <w:lvl w:ilvl="0" w:tplc="04090011">
      <w:start w:val="1"/>
      <w:numFmt w:val="upperLetter"/>
      <w:lvlText w:val="%1."/>
      <w:lvlJc w:val="left"/>
      <w:pPr>
        <w:ind w:left="360" w:hanging="36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6" w15:restartNumberingAfterBreak="0">
    <w:nsid w:val="67696F0E"/>
    <w:multiLevelType w:val="hybridMultilevel"/>
    <w:tmpl w:val="AC944406"/>
    <w:lvl w:ilvl="0" w:tplc="12C8F392">
      <w:numFmt w:val="bullet"/>
      <w:lvlText w:val=""/>
      <w:lvlJc w:val="left"/>
      <w:pPr>
        <w:ind w:left="720" w:hanging="360"/>
      </w:pPr>
      <w:rPr>
        <w:rFonts w:ascii="Wingdings" w:eastAsia="新細明體" w:hAnsi="Wingdings" w:cs="新細明體"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7CA778B"/>
    <w:multiLevelType w:val="hybridMultilevel"/>
    <w:tmpl w:val="F7180CF8"/>
    <w:lvl w:ilvl="0" w:tplc="9FD2E918">
      <w:start w:val="1"/>
      <w:numFmt w:val="upperLetter"/>
      <w:lvlText w:val="%1."/>
      <w:lvlJc w:val="left"/>
      <w:pPr>
        <w:ind w:left="840" w:hanging="360"/>
      </w:pPr>
      <w:rPr>
        <w:rFonts w:hint="default"/>
      </w:rPr>
    </w:lvl>
    <w:lvl w:ilvl="1" w:tplc="04090019" w:tentative="1">
      <w:start w:val="1"/>
      <w:numFmt w:val="ideographTraditional"/>
      <w:lvlText w:val="%2、"/>
      <w:lvlJc w:val="left"/>
      <w:pPr>
        <w:ind w:left="1440" w:hanging="480"/>
      </w:pPr>
      <w:rPr>
        <w:rFonts w:ascii="新細明體" w:eastAsia="新細明體" w:hAnsi="新細明體"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rPr>
        <w:rFonts w:ascii="新細明體" w:eastAsia="新細明體" w:hAnsi="新細明體" w:hint="eastAsia"/>
      </w:r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rPr>
        <w:rFonts w:ascii="新細明體" w:eastAsia="新細明體" w:hAnsi="新細明體" w:hint="eastAsia"/>
      </w:rPr>
    </w:lvl>
    <w:lvl w:ilvl="8" w:tplc="0409001B" w:tentative="1">
      <w:start w:val="1"/>
      <w:numFmt w:val="lowerRoman"/>
      <w:lvlText w:val="%9."/>
      <w:lvlJc w:val="right"/>
      <w:pPr>
        <w:ind w:left="4800" w:hanging="480"/>
      </w:pPr>
    </w:lvl>
  </w:abstractNum>
  <w:abstractNum w:abstractNumId="128" w15:restartNumberingAfterBreak="0">
    <w:nsid w:val="685D0F50"/>
    <w:multiLevelType w:val="hybridMultilevel"/>
    <w:tmpl w:val="66C2B2A8"/>
    <w:lvl w:ilvl="0" w:tplc="0F1CE8D8">
      <w:start w:val="1"/>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9" w15:restartNumberingAfterBreak="0">
    <w:nsid w:val="68705E7D"/>
    <w:multiLevelType w:val="hybridMultilevel"/>
    <w:tmpl w:val="24C0316A"/>
    <w:lvl w:ilvl="0" w:tplc="93B29892">
      <w:start w:val="1"/>
      <w:numFmt w:val="upperLetter"/>
      <w:lvlText w:val="%1."/>
      <w:lvlJc w:val="left"/>
      <w:pPr>
        <w:ind w:left="720" w:hanging="360"/>
      </w:pPr>
      <w:rPr>
        <w:rFonts w:hint="eastAsia"/>
      </w:rPr>
    </w:lvl>
    <w:lvl w:ilvl="1" w:tplc="344251E8">
      <w:start w:val="2"/>
      <w:numFmt w:val="decimal"/>
      <w:lvlText w:val="%2."/>
      <w:lvlJc w:val="left"/>
      <w:pPr>
        <w:ind w:left="1200" w:hanging="360"/>
      </w:pPr>
      <w:rPr>
        <w:rFonts w:hint="default"/>
      </w:r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30" w15:restartNumberingAfterBreak="0">
    <w:nsid w:val="68A0190B"/>
    <w:multiLevelType w:val="hybridMultilevel"/>
    <w:tmpl w:val="DA127890"/>
    <w:lvl w:ilvl="0" w:tplc="9CBEC270">
      <w:start w:val="5"/>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1" w15:restartNumberingAfterBreak="0">
    <w:nsid w:val="68EB3B15"/>
    <w:multiLevelType w:val="hybridMultilevel"/>
    <w:tmpl w:val="6FF81BB6"/>
    <w:lvl w:ilvl="0" w:tplc="073E41F4">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2" w15:restartNumberingAfterBreak="0">
    <w:nsid w:val="69885480"/>
    <w:multiLevelType w:val="hybridMultilevel"/>
    <w:tmpl w:val="3F0C0D08"/>
    <w:lvl w:ilvl="0" w:tplc="30FECCA4">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33" w15:restartNumberingAfterBreak="0">
    <w:nsid w:val="6A6278E9"/>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34" w15:restartNumberingAfterBreak="0">
    <w:nsid w:val="6AD83B2D"/>
    <w:multiLevelType w:val="hybridMultilevel"/>
    <w:tmpl w:val="A3DCDBD8"/>
    <w:lvl w:ilvl="0" w:tplc="F27E5412">
      <w:start w:val="1"/>
      <w:numFmt w:val="decimal"/>
      <w:lvlText w:val="%1."/>
      <w:lvlJc w:val="left"/>
      <w:pPr>
        <w:ind w:left="360" w:hanging="360"/>
      </w:pPr>
      <w:rPr>
        <w:rFonts w:hint="eastAsia"/>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5" w15:restartNumberingAfterBreak="0">
    <w:nsid w:val="6AD95373"/>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36" w15:restartNumberingAfterBreak="0">
    <w:nsid w:val="6B2C4B1E"/>
    <w:multiLevelType w:val="hybridMultilevel"/>
    <w:tmpl w:val="6322A7AE"/>
    <w:lvl w:ilvl="0" w:tplc="C156B1E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7" w15:restartNumberingAfterBreak="0">
    <w:nsid w:val="6B574065"/>
    <w:multiLevelType w:val="hybridMultilevel"/>
    <w:tmpl w:val="D90A0DF0"/>
    <w:lvl w:ilvl="0" w:tplc="4866C068">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38" w15:restartNumberingAfterBreak="0">
    <w:nsid w:val="6C5A058C"/>
    <w:multiLevelType w:val="hybridMultilevel"/>
    <w:tmpl w:val="657016BA"/>
    <w:lvl w:ilvl="0" w:tplc="62EEA032">
      <w:start w:val="1"/>
      <w:numFmt w:val="upperLetter"/>
      <w:lvlText w:val="%1."/>
      <w:lvlJc w:val="left"/>
      <w:pPr>
        <w:ind w:left="720" w:hanging="360"/>
      </w:pPr>
      <w:rPr>
        <w:rFonts w:hint="default"/>
        <w:b w:val="0"/>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39" w15:restartNumberingAfterBreak="0">
    <w:nsid w:val="6E6D132E"/>
    <w:multiLevelType w:val="hybridMultilevel"/>
    <w:tmpl w:val="5C020CB4"/>
    <w:lvl w:ilvl="0" w:tplc="994A5C72">
      <w:start w:val="1"/>
      <w:numFmt w:val="decimal"/>
      <w:lvlText w:val="%1."/>
      <w:lvlJc w:val="left"/>
      <w:pPr>
        <w:ind w:left="360" w:hanging="360"/>
      </w:pPr>
      <w:rPr>
        <w:rFonts w:hint="eastAsia"/>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0" w15:restartNumberingAfterBreak="0">
    <w:nsid w:val="6F1A179A"/>
    <w:multiLevelType w:val="multilevel"/>
    <w:tmpl w:val="1A1ABCC2"/>
    <w:lvl w:ilvl="0">
      <w:start w:val="1"/>
      <w:numFmt w:val="decimal"/>
      <w:lvlText w:val="%1"/>
      <w:lvlJc w:val="left"/>
      <w:pPr>
        <w:ind w:left="425" w:hanging="425"/>
      </w:pPr>
      <w:rPr>
        <w:rFonts w:hint="eastAsia"/>
        <w:color w:val="auto"/>
      </w:rPr>
    </w:lvl>
    <w:lvl w:ilvl="1">
      <w:start w:val="1"/>
      <w:numFmt w:val="upperLetter"/>
      <w:lvlText w:val="%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41" w15:restartNumberingAfterBreak="0">
    <w:nsid w:val="6F450362"/>
    <w:multiLevelType w:val="hybridMultilevel"/>
    <w:tmpl w:val="707014EE"/>
    <w:lvl w:ilvl="0" w:tplc="B8728378">
      <w:start w:val="1"/>
      <w:numFmt w:val="decimal"/>
      <w:lvlText w:val="%1."/>
      <w:lvlJc w:val="left"/>
      <w:pPr>
        <w:ind w:left="360" w:hanging="360"/>
      </w:pPr>
      <w:rPr>
        <w:rFonts w:hint="default"/>
        <w:b w:val="0"/>
        <w:color w:val="auto"/>
      </w:rPr>
    </w:lvl>
    <w:lvl w:ilvl="1" w:tplc="04090011">
      <w:start w:val="1"/>
      <w:numFmt w:val="upperLetter"/>
      <w:lvlText w:val="%2."/>
      <w:lvlJc w:val="left"/>
      <w:pPr>
        <w:ind w:left="960" w:hanging="480"/>
      </w:pPr>
    </w:lvl>
    <w:lvl w:ilvl="2" w:tplc="3F283734">
      <w:start w:val="1"/>
      <w:numFmt w:val="upperLetter"/>
      <w:lvlText w:val="%3."/>
      <w:lvlJc w:val="left"/>
      <w:pPr>
        <w:ind w:left="1320" w:hanging="360"/>
      </w:pPr>
      <w:rPr>
        <w:rFonts w:hint="default"/>
        <w:b w:val="0"/>
        <w:color w:val="auto"/>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2" w15:restartNumberingAfterBreak="0">
    <w:nsid w:val="6F5016C8"/>
    <w:multiLevelType w:val="hybridMultilevel"/>
    <w:tmpl w:val="D90A0DF0"/>
    <w:lvl w:ilvl="0" w:tplc="4866C068">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43" w15:restartNumberingAfterBreak="0">
    <w:nsid w:val="6F833B02"/>
    <w:multiLevelType w:val="hybridMultilevel"/>
    <w:tmpl w:val="B76AE196"/>
    <w:lvl w:ilvl="0" w:tplc="91FAC6B6">
      <w:start w:val="1"/>
      <w:numFmt w:val="upperLetter"/>
      <w:lvlText w:val="%1."/>
      <w:lvlJc w:val="left"/>
      <w:pPr>
        <w:ind w:left="720" w:hanging="360"/>
      </w:pPr>
      <w:rPr>
        <w:rFonts w:hint="eastAsia"/>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44" w15:restartNumberingAfterBreak="0">
    <w:nsid w:val="70E41B92"/>
    <w:multiLevelType w:val="hybridMultilevel"/>
    <w:tmpl w:val="B2AACDC6"/>
    <w:lvl w:ilvl="0" w:tplc="F992EF80">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45" w15:restartNumberingAfterBreak="0">
    <w:nsid w:val="72200019"/>
    <w:multiLevelType w:val="hybridMultilevel"/>
    <w:tmpl w:val="32ECCF8C"/>
    <w:lvl w:ilvl="0" w:tplc="E5DEF51E">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146" w15:restartNumberingAfterBreak="0">
    <w:nsid w:val="727F3A98"/>
    <w:multiLevelType w:val="hybridMultilevel"/>
    <w:tmpl w:val="934E9186"/>
    <w:lvl w:ilvl="0" w:tplc="0409000F">
      <w:start w:val="1"/>
      <w:numFmt w:val="decimal"/>
      <w:lvlText w:val="%1."/>
      <w:lvlJc w:val="left"/>
      <w:pPr>
        <w:ind w:left="360" w:hanging="360"/>
      </w:pPr>
      <w:rPr>
        <w:rFonts w:hint="default"/>
      </w:rPr>
    </w:lvl>
    <w:lvl w:ilvl="1" w:tplc="683E7CE6">
      <w:start w:val="1"/>
      <w:numFmt w:val="upperLetter"/>
      <w:lvlText w:val="%2."/>
      <w:lvlJc w:val="left"/>
      <w:pPr>
        <w:ind w:left="840" w:hanging="360"/>
      </w:pPr>
      <w:rPr>
        <w:rFonts w:hint="default"/>
        <w:b w:val="0"/>
        <w:color w:val="auto"/>
        <w:sz w:val="22"/>
      </w:rPr>
    </w:lvl>
    <w:lvl w:ilvl="2" w:tplc="1ABCE2BE">
      <w:start w:val="1"/>
      <w:numFmt w:val="decimalFullWidth"/>
      <w:lvlText w:val="%3．"/>
      <w:lvlJc w:val="left"/>
      <w:pPr>
        <w:ind w:left="1440" w:hanging="480"/>
      </w:pPr>
      <w:rPr>
        <w:rFonts w:hint="default"/>
      </w:rPr>
    </w:lvl>
    <w:lvl w:ilvl="3" w:tplc="48626948">
      <w:start w:val="1"/>
      <w:numFmt w:val="decimalFullWidth"/>
      <w:lvlText w:val="%4，"/>
      <w:lvlJc w:val="left"/>
      <w:pPr>
        <w:ind w:left="2160" w:hanging="72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7" w15:restartNumberingAfterBreak="0">
    <w:nsid w:val="74AF1CD2"/>
    <w:multiLevelType w:val="hybridMultilevel"/>
    <w:tmpl w:val="B8AC3D02"/>
    <w:lvl w:ilvl="0" w:tplc="C33C820E">
      <w:start w:val="3"/>
      <w:numFmt w:val="decimal"/>
      <w:lvlText w:val="%1."/>
      <w:lvlJc w:val="left"/>
      <w:pPr>
        <w:ind w:left="360" w:hanging="36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8" w15:restartNumberingAfterBreak="0">
    <w:nsid w:val="74C742E0"/>
    <w:multiLevelType w:val="hybridMultilevel"/>
    <w:tmpl w:val="02864EFC"/>
    <w:lvl w:ilvl="0" w:tplc="53707032">
      <w:start w:val="1"/>
      <w:numFmt w:val="decimal"/>
      <w:lvlText w:val="%1."/>
      <w:lvlJc w:val="left"/>
      <w:pPr>
        <w:ind w:left="360" w:hanging="360"/>
      </w:pPr>
      <w:rPr>
        <w:rFonts w:hint="eastAsia"/>
      </w:rPr>
    </w:lvl>
    <w:lvl w:ilvl="1" w:tplc="8952A988">
      <w:start w:val="1"/>
      <w:numFmt w:val="upperLetter"/>
      <w:lvlText w:val="%2."/>
      <w:lvlJc w:val="left"/>
      <w:pPr>
        <w:ind w:left="1080" w:hanging="360"/>
      </w:pPr>
      <w:rPr>
        <w:rFonts w:ascii="Times New Roman" w:eastAsia="新細明體" w:hAnsi="Times New Roman" w:cs="Times New Roman"/>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9" w15:restartNumberingAfterBreak="0">
    <w:nsid w:val="74CF68DD"/>
    <w:multiLevelType w:val="hybridMultilevel"/>
    <w:tmpl w:val="CD8E6108"/>
    <w:lvl w:ilvl="0" w:tplc="439C0D26">
      <w:start w:val="1"/>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0" w15:restartNumberingAfterBreak="0">
    <w:nsid w:val="74DC5C02"/>
    <w:multiLevelType w:val="hybridMultilevel"/>
    <w:tmpl w:val="5A3ADA8A"/>
    <w:lvl w:ilvl="0" w:tplc="85E04E12">
      <w:start w:val="1"/>
      <w:numFmt w:val="decimal"/>
      <w:lvlText w:val="%1."/>
      <w:lvlJc w:val="left"/>
      <w:pPr>
        <w:ind w:left="360" w:hanging="360"/>
      </w:pPr>
      <w:rPr>
        <w:rFonts w:asciiTheme="majorHAnsi" w:hAnsiTheme="majorHAnsi" w:cstheme="majorHAnsi" w:hint="default"/>
        <w:b w:val="0"/>
        <w:color w:val="auto"/>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1" w15:restartNumberingAfterBreak="0">
    <w:nsid w:val="77CC2F0F"/>
    <w:multiLevelType w:val="hybridMultilevel"/>
    <w:tmpl w:val="3D52D5DE"/>
    <w:lvl w:ilvl="0" w:tplc="1DF49B50">
      <w:start w:val="2"/>
      <w:numFmt w:val="decimal"/>
      <w:lvlText w:val="%1."/>
      <w:lvlJc w:val="left"/>
      <w:pPr>
        <w:ind w:left="360" w:hanging="360"/>
      </w:pPr>
      <w:rPr>
        <w:rFonts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2" w15:restartNumberingAfterBreak="0">
    <w:nsid w:val="7A0D0788"/>
    <w:multiLevelType w:val="hybridMultilevel"/>
    <w:tmpl w:val="BDF61DA8"/>
    <w:lvl w:ilvl="0" w:tplc="D0665670">
      <w:start w:val="1"/>
      <w:numFmt w:val="decimal"/>
      <w:lvlText w:val="%1."/>
      <w:lvlJc w:val="left"/>
      <w:pPr>
        <w:ind w:left="360" w:hanging="360"/>
      </w:pPr>
      <w:rPr>
        <w:rFonts w:hint="default"/>
        <w:b w:val="0"/>
        <w:color w:val="auto"/>
      </w:rPr>
    </w:lvl>
    <w:lvl w:ilvl="1" w:tplc="2F08B5D2">
      <w:start w:val="1"/>
      <w:numFmt w:val="upperLetter"/>
      <w:lvlText w:val="%2."/>
      <w:lvlJc w:val="left"/>
      <w:pPr>
        <w:ind w:left="924" w:hanging="510"/>
      </w:pPr>
      <w:rPr>
        <w:rFonts w:hint="default"/>
        <w:b w:val="0"/>
        <w:color w:val="auto"/>
      </w:rPr>
    </w:lvl>
    <w:lvl w:ilvl="2" w:tplc="D0665670">
      <w:start w:val="1"/>
      <w:numFmt w:val="decimal"/>
      <w:lvlText w:val="%3."/>
      <w:lvlJc w:val="left"/>
      <w:pPr>
        <w:ind w:left="1254" w:hanging="360"/>
      </w:pPr>
      <w:rPr>
        <w:rFonts w:hint="default"/>
        <w:b w:val="0"/>
        <w:color w:val="auto"/>
      </w:rPr>
    </w:lvl>
    <w:lvl w:ilvl="3" w:tplc="0409000F">
      <w:start w:val="1"/>
      <w:numFmt w:val="decimal"/>
      <w:lvlText w:val="%4."/>
      <w:lvlJc w:val="left"/>
      <w:pPr>
        <w:ind w:left="1854" w:hanging="480"/>
      </w:pPr>
    </w:lvl>
    <w:lvl w:ilvl="4" w:tplc="04090019">
      <w:start w:val="1"/>
      <w:numFmt w:val="ideographTraditional"/>
      <w:lvlText w:val="%5、"/>
      <w:lvlJc w:val="left"/>
      <w:pPr>
        <w:ind w:left="2334" w:hanging="480"/>
      </w:pPr>
    </w:lvl>
    <w:lvl w:ilvl="5" w:tplc="0409001B">
      <w:start w:val="1"/>
      <w:numFmt w:val="lowerRoman"/>
      <w:lvlText w:val="%6."/>
      <w:lvlJc w:val="right"/>
      <w:pPr>
        <w:ind w:left="2814" w:hanging="480"/>
      </w:pPr>
    </w:lvl>
    <w:lvl w:ilvl="6" w:tplc="2CCCECC4">
      <w:start w:val="1"/>
      <w:numFmt w:val="upperLetter"/>
      <w:lvlText w:val="%7."/>
      <w:lvlJc w:val="left"/>
      <w:pPr>
        <w:ind w:left="3174" w:hanging="360"/>
      </w:pPr>
      <w:rPr>
        <w:rFonts w:hint="default"/>
      </w:rPr>
    </w:lvl>
    <w:lvl w:ilvl="7" w:tplc="04090019" w:tentative="1">
      <w:start w:val="1"/>
      <w:numFmt w:val="ideographTraditional"/>
      <w:lvlText w:val="%8、"/>
      <w:lvlJc w:val="left"/>
      <w:pPr>
        <w:ind w:left="3774" w:hanging="480"/>
      </w:pPr>
    </w:lvl>
    <w:lvl w:ilvl="8" w:tplc="0409001B" w:tentative="1">
      <w:start w:val="1"/>
      <w:numFmt w:val="lowerRoman"/>
      <w:lvlText w:val="%9."/>
      <w:lvlJc w:val="right"/>
      <w:pPr>
        <w:ind w:left="4254" w:hanging="480"/>
      </w:pPr>
    </w:lvl>
  </w:abstractNum>
  <w:abstractNum w:abstractNumId="153" w15:restartNumberingAfterBreak="0">
    <w:nsid w:val="7CD548DE"/>
    <w:multiLevelType w:val="hybridMultilevel"/>
    <w:tmpl w:val="CA360632"/>
    <w:lvl w:ilvl="0" w:tplc="04090011">
      <w:start w:val="1"/>
      <w:numFmt w:val="upperLetter"/>
      <w:lvlText w:val="%1."/>
      <w:lvlJc w:val="left"/>
      <w:pPr>
        <w:ind w:left="960" w:hanging="480"/>
      </w:pPr>
    </w:lvl>
    <w:lvl w:ilvl="1" w:tplc="5E92774E">
      <w:start w:val="1"/>
      <w:numFmt w:val="decimal"/>
      <w:lvlText w:val="%2."/>
      <w:lvlJc w:val="left"/>
      <w:pPr>
        <w:ind w:left="1320" w:hanging="360"/>
      </w:pPr>
      <w:rPr>
        <w:rFonts w:hint="default"/>
      </w:rPr>
    </w:lvl>
    <w:lvl w:ilvl="2" w:tplc="A4780CB0">
      <w:start w:val="1"/>
      <w:numFmt w:val="upperLetter"/>
      <w:lvlText w:val="%3."/>
      <w:lvlJc w:val="left"/>
      <w:pPr>
        <w:ind w:left="1800" w:hanging="360"/>
      </w:pPr>
      <w:rPr>
        <w:rFonts w:cstheme="minorBidi" w:hint="default"/>
      </w:r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54" w15:restartNumberingAfterBreak="0">
    <w:nsid w:val="7D4C216D"/>
    <w:multiLevelType w:val="hybridMultilevel"/>
    <w:tmpl w:val="10760380"/>
    <w:lvl w:ilvl="0" w:tplc="50484D72">
      <w:start w:val="1"/>
      <w:numFmt w:val="decimal"/>
      <w:lvlText w:val="%1."/>
      <w:lvlJc w:val="left"/>
      <w:pPr>
        <w:ind w:left="360" w:hanging="360"/>
      </w:pPr>
      <w:rPr>
        <w:rFonts w:hint="eastAsia"/>
        <w:b w:val="0"/>
        <w:color w:val="auto"/>
      </w:rPr>
    </w:lvl>
    <w:lvl w:ilvl="1" w:tplc="683E7CE6">
      <w:start w:val="1"/>
      <w:numFmt w:val="upperLetter"/>
      <w:lvlText w:val="%2."/>
      <w:lvlJc w:val="left"/>
      <w:pPr>
        <w:ind w:left="960" w:hanging="480"/>
      </w:pPr>
      <w:rPr>
        <w:rFonts w:hint="default"/>
        <w:b w:val="0"/>
        <w:color w:val="auto"/>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C4546BC6">
      <w:start w:val="1"/>
      <w:numFmt w:val="lowerLetter"/>
      <w:lvlText w:val="%5."/>
      <w:lvlJc w:val="left"/>
      <w:pPr>
        <w:ind w:left="2280" w:hanging="360"/>
      </w:pPr>
      <w:rPr>
        <w:rFonts w:hint="default"/>
        <w:b/>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5" w15:restartNumberingAfterBreak="0">
    <w:nsid w:val="7D6975DB"/>
    <w:multiLevelType w:val="hybridMultilevel"/>
    <w:tmpl w:val="402EADB2"/>
    <w:lvl w:ilvl="0" w:tplc="04090011">
      <w:start w:val="1"/>
      <w:numFmt w:val="upperLetter"/>
      <w:lvlText w:val="%1."/>
      <w:lvlJc w:val="left"/>
      <w:pPr>
        <w:ind w:left="720" w:hanging="360"/>
      </w:pPr>
      <w:rPr>
        <w:rFonts w:hint="default"/>
      </w:rPr>
    </w:lvl>
    <w:lvl w:ilvl="1" w:tplc="5BD69CE6">
      <w:start w:val="1"/>
      <w:numFmt w:val="decimal"/>
      <w:lvlText w:val="%2."/>
      <w:lvlJc w:val="left"/>
      <w:pPr>
        <w:ind w:left="1200" w:hanging="360"/>
      </w:pPr>
      <w:rPr>
        <w:rFonts w:ascii="微軟正黑體" w:eastAsia="微軟正黑體" w:hAnsi="微軟正黑體" w:cs="細明體" w:hint="default"/>
        <w:color w:val="auto"/>
        <w:sz w:val="22"/>
      </w:r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56" w15:restartNumberingAfterBreak="0">
    <w:nsid w:val="7DC952B7"/>
    <w:multiLevelType w:val="hybridMultilevel"/>
    <w:tmpl w:val="A054436C"/>
    <w:lvl w:ilvl="0" w:tplc="E31C6BC8">
      <w:start w:val="1"/>
      <w:numFmt w:val="decimal"/>
      <w:lvlText w:val="%1."/>
      <w:lvlJc w:val="left"/>
      <w:pPr>
        <w:ind w:left="360" w:hanging="360"/>
      </w:pPr>
      <w:rPr>
        <w:rFonts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7" w15:restartNumberingAfterBreak="0">
    <w:nsid w:val="7EA71599"/>
    <w:multiLevelType w:val="hybridMultilevel"/>
    <w:tmpl w:val="4C886DC8"/>
    <w:lvl w:ilvl="0" w:tplc="3476ECE6">
      <w:start w:val="1"/>
      <w:numFmt w:val="decimal"/>
      <w:lvlText w:val="%1."/>
      <w:lvlJc w:val="left"/>
      <w:pPr>
        <w:ind w:left="360" w:hanging="36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4"/>
  </w:num>
  <w:num w:numId="2">
    <w:abstractNumId w:val="55"/>
  </w:num>
  <w:num w:numId="3">
    <w:abstractNumId w:val="61"/>
  </w:num>
  <w:num w:numId="4">
    <w:abstractNumId w:val="39"/>
  </w:num>
  <w:num w:numId="5">
    <w:abstractNumId w:val="89"/>
  </w:num>
  <w:num w:numId="6">
    <w:abstractNumId w:val="28"/>
  </w:num>
  <w:num w:numId="7">
    <w:abstractNumId w:val="143"/>
  </w:num>
  <w:num w:numId="8">
    <w:abstractNumId w:val="93"/>
  </w:num>
  <w:num w:numId="9">
    <w:abstractNumId w:val="70"/>
  </w:num>
  <w:num w:numId="10">
    <w:abstractNumId w:val="96"/>
  </w:num>
  <w:num w:numId="11">
    <w:abstractNumId w:val="26"/>
  </w:num>
  <w:num w:numId="12">
    <w:abstractNumId w:val="157"/>
  </w:num>
  <w:num w:numId="13">
    <w:abstractNumId w:val="147"/>
  </w:num>
  <w:num w:numId="14">
    <w:abstractNumId w:val="75"/>
  </w:num>
  <w:num w:numId="15">
    <w:abstractNumId w:val="140"/>
  </w:num>
  <w:num w:numId="16">
    <w:abstractNumId w:val="124"/>
  </w:num>
  <w:num w:numId="17">
    <w:abstractNumId w:val="64"/>
  </w:num>
  <w:num w:numId="18">
    <w:abstractNumId w:val="58"/>
  </w:num>
  <w:num w:numId="19">
    <w:abstractNumId w:val="85"/>
  </w:num>
  <w:num w:numId="20">
    <w:abstractNumId w:val="95"/>
  </w:num>
  <w:num w:numId="21">
    <w:abstractNumId w:val="71"/>
  </w:num>
  <w:num w:numId="22">
    <w:abstractNumId w:val="154"/>
  </w:num>
  <w:num w:numId="23">
    <w:abstractNumId w:val="24"/>
  </w:num>
  <w:num w:numId="24">
    <w:abstractNumId w:val="68"/>
  </w:num>
  <w:num w:numId="25">
    <w:abstractNumId w:val="46"/>
  </w:num>
  <w:num w:numId="26">
    <w:abstractNumId w:val="31"/>
  </w:num>
  <w:num w:numId="27">
    <w:abstractNumId w:val="57"/>
  </w:num>
  <w:num w:numId="28">
    <w:abstractNumId w:val="30"/>
  </w:num>
  <w:num w:numId="29">
    <w:abstractNumId w:val="51"/>
  </w:num>
  <w:num w:numId="30">
    <w:abstractNumId w:val="122"/>
  </w:num>
  <w:num w:numId="31">
    <w:abstractNumId w:val="144"/>
  </w:num>
  <w:num w:numId="32">
    <w:abstractNumId w:val="72"/>
  </w:num>
  <w:num w:numId="33">
    <w:abstractNumId w:val="42"/>
  </w:num>
  <w:num w:numId="34">
    <w:abstractNumId w:val="97"/>
  </w:num>
  <w:num w:numId="35">
    <w:abstractNumId w:val="44"/>
  </w:num>
  <w:num w:numId="36">
    <w:abstractNumId w:val="152"/>
  </w:num>
  <w:num w:numId="37">
    <w:abstractNumId w:val="50"/>
  </w:num>
  <w:num w:numId="38">
    <w:abstractNumId w:val="9"/>
  </w:num>
  <w:num w:numId="39">
    <w:abstractNumId w:val="133"/>
  </w:num>
  <w:num w:numId="40">
    <w:abstractNumId w:val="78"/>
  </w:num>
  <w:num w:numId="41">
    <w:abstractNumId w:val="106"/>
  </w:num>
  <w:num w:numId="42">
    <w:abstractNumId w:val="59"/>
  </w:num>
  <w:num w:numId="43">
    <w:abstractNumId w:val="23"/>
  </w:num>
  <w:num w:numId="44">
    <w:abstractNumId w:val="84"/>
  </w:num>
  <w:num w:numId="45">
    <w:abstractNumId w:val="130"/>
  </w:num>
  <w:num w:numId="46">
    <w:abstractNumId w:val="63"/>
  </w:num>
  <w:num w:numId="47">
    <w:abstractNumId w:val="156"/>
  </w:num>
  <w:num w:numId="48">
    <w:abstractNumId w:val="138"/>
  </w:num>
  <w:num w:numId="49">
    <w:abstractNumId w:val="125"/>
  </w:num>
  <w:num w:numId="50">
    <w:abstractNumId w:val="67"/>
  </w:num>
  <w:num w:numId="51">
    <w:abstractNumId w:val="6"/>
  </w:num>
  <w:num w:numId="52">
    <w:abstractNumId w:val="112"/>
  </w:num>
  <w:num w:numId="53">
    <w:abstractNumId w:val="15"/>
  </w:num>
  <w:num w:numId="54">
    <w:abstractNumId w:val="117"/>
  </w:num>
  <w:num w:numId="55">
    <w:abstractNumId w:val="114"/>
  </w:num>
  <w:num w:numId="56">
    <w:abstractNumId w:val="36"/>
  </w:num>
  <w:num w:numId="57">
    <w:abstractNumId w:val="132"/>
  </w:num>
  <w:num w:numId="58">
    <w:abstractNumId w:val="76"/>
  </w:num>
  <w:num w:numId="59">
    <w:abstractNumId w:val="5"/>
  </w:num>
  <w:num w:numId="60">
    <w:abstractNumId w:val="150"/>
  </w:num>
  <w:num w:numId="61">
    <w:abstractNumId w:val="74"/>
  </w:num>
  <w:num w:numId="62">
    <w:abstractNumId w:val="142"/>
  </w:num>
  <w:num w:numId="63">
    <w:abstractNumId w:val="21"/>
  </w:num>
  <w:num w:numId="64">
    <w:abstractNumId w:val="111"/>
  </w:num>
  <w:num w:numId="65">
    <w:abstractNumId w:val="123"/>
  </w:num>
  <w:num w:numId="66">
    <w:abstractNumId w:val="127"/>
  </w:num>
  <w:num w:numId="67">
    <w:abstractNumId w:val="137"/>
  </w:num>
  <w:num w:numId="68">
    <w:abstractNumId w:val="151"/>
  </w:num>
  <w:num w:numId="69">
    <w:abstractNumId w:val="77"/>
  </w:num>
  <w:num w:numId="70">
    <w:abstractNumId w:val="155"/>
  </w:num>
  <w:num w:numId="71">
    <w:abstractNumId w:val="107"/>
  </w:num>
  <w:num w:numId="72">
    <w:abstractNumId w:val="80"/>
  </w:num>
  <w:num w:numId="73">
    <w:abstractNumId w:val="135"/>
  </w:num>
  <w:num w:numId="74">
    <w:abstractNumId w:val="136"/>
  </w:num>
  <w:num w:numId="75">
    <w:abstractNumId w:val="115"/>
  </w:num>
  <w:num w:numId="76">
    <w:abstractNumId w:val="45"/>
  </w:num>
  <w:num w:numId="77">
    <w:abstractNumId w:val="27"/>
  </w:num>
  <w:num w:numId="78">
    <w:abstractNumId w:val="82"/>
  </w:num>
  <w:num w:numId="79">
    <w:abstractNumId w:val="141"/>
  </w:num>
  <w:num w:numId="80">
    <w:abstractNumId w:val="62"/>
  </w:num>
  <w:num w:numId="81">
    <w:abstractNumId w:val="49"/>
  </w:num>
  <w:num w:numId="82">
    <w:abstractNumId w:val="11"/>
  </w:num>
  <w:num w:numId="83">
    <w:abstractNumId w:val="0"/>
  </w:num>
  <w:num w:numId="84">
    <w:abstractNumId w:val="104"/>
  </w:num>
  <w:num w:numId="85">
    <w:abstractNumId w:val="13"/>
  </w:num>
  <w:num w:numId="86">
    <w:abstractNumId w:val="91"/>
  </w:num>
  <w:num w:numId="87">
    <w:abstractNumId w:val="116"/>
  </w:num>
  <w:num w:numId="88">
    <w:abstractNumId w:val="145"/>
  </w:num>
  <w:num w:numId="89">
    <w:abstractNumId w:val="153"/>
  </w:num>
  <w:num w:numId="90">
    <w:abstractNumId w:val="3"/>
  </w:num>
  <w:num w:numId="91">
    <w:abstractNumId w:val="20"/>
  </w:num>
  <w:num w:numId="92">
    <w:abstractNumId w:val="18"/>
  </w:num>
  <w:num w:numId="93">
    <w:abstractNumId w:val="108"/>
  </w:num>
  <w:num w:numId="94">
    <w:abstractNumId w:val="34"/>
  </w:num>
  <w:num w:numId="95">
    <w:abstractNumId w:val="33"/>
  </w:num>
  <w:num w:numId="96">
    <w:abstractNumId w:val="79"/>
  </w:num>
  <w:num w:numId="97">
    <w:abstractNumId w:val="35"/>
  </w:num>
  <w:num w:numId="98">
    <w:abstractNumId w:val="109"/>
  </w:num>
  <w:num w:numId="99">
    <w:abstractNumId w:val="118"/>
  </w:num>
  <w:num w:numId="100">
    <w:abstractNumId w:val="126"/>
  </w:num>
  <w:num w:numId="101">
    <w:abstractNumId w:val="102"/>
  </w:num>
  <w:num w:numId="102">
    <w:abstractNumId w:val="88"/>
  </w:num>
  <w:num w:numId="103">
    <w:abstractNumId w:val="56"/>
  </w:num>
  <w:num w:numId="104">
    <w:abstractNumId w:val="29"/>
  </w:num>
  <w:num w:numId="105">
    <w:abstractNumId w:val="129"/>
  </w:num>
  <w:num w:numId="106">
    <w:abstractNumId w:val="53"/>
  </w:num>
  <w:num w:numId="107">
    <w:abstractNumId w:val="120"/>
  </w:num>
  <w:num w:numId="108">
    <w:abstractNumId w:val="101"/>
  </w:num>
  <w:num w:numId="109">
    <w:abstractNumId w:val="7"/>
  </w:num>
  <w:num w:numId="110">
    <w:abstractNumId w:val="121"/>
  </w:num>
  <w:num w:numId="111">
    <w:abstractNumId w:val="38"/>
  </w:num>
  <w:num w:numId="112">
    <w:abstractNumId w:val="25"/>
  </w:num>
  <w:num w:numId="113">
    <w:abstractNumId w:val="131"/>
  </w:num>
  <w:num w:numId="114">
    <w:abstractNumId w:val="103"/>
  </w:num>
  <w:num w:numId="115">
    <w:abstractNumId w:val="113"/>
  </w:num>
  <w:num w:numId="116">
    <w:abstractNumId w:val="17"/>
  </w:num>
  <w:num w:numId="117">
    <w:abstractNumId w:val="149"/>
  </w:num>
  <w:num w:numId="118">
    <w:abstractNumId w:val="134"/>
  </w:num>
  <w:num w:numId="119">
    <w:abstractNumId w:val="87"/>
  </w:num>
  <w:num w:numId="120">
    <w:abstractNumId w:val="2"/>
  </w:num>
  <w:num w:numId="121">
    <w:abstractNumId w:val="14"/>
  </w:num>
  <w:num w:numId="122">
    <w:abstractNumId w:val="105"/>
  </w:num>
  <w:num w:numId="123">
    <w:abstractNumId w:val="48"/>
  </w:num>
  <w:num w:numId="124">
    <w:abstractNumId w:val="16"/>
  </w:num>
  <w:num w:numId="125">
    <w:abstractNumId w:val="139"/>
  </w:num>
  <w:num w:numId="126">
    <w:abstractNumId w:val="19"/>
  </w:num>
  <w:num w:numId="127">
    <w:abstractNumId w:val="73"/>
  </w:num>
  <w:num w:numId="128">
    <w:abstractNumId w:val="41"/>
  </w:num>
  <w:num w:numId="129">
    <w:abstractNumId w:val="69"/>
  </w:num>
  <w:num w:numId="130">
    <w:abstractNumId w:val="12"/>
  </w:num>
  <w:num w:numId="131">
    <w:abstractNumId w:val="60"/>
  </w:num>
  <w:num w:numId="132">
    <w:abstractNumId w:val="54"/>
  </w:num>
  <w:num w:numId="133">
    <w:abstractNumId w:val="148"/>
  </w:num>
  <w:num w:numId="134">
    <w:abstractNumId w:val="99"/>
  </w:num>
  <w:num w:numId="135">
    <w:abstractNumId w:val="43"/>
  </w:num>
  <w:num w:numId="136">
    <w:abstractNumId w:val="81"/>
  </w:num>
  <w:num w:numId="137">
    <w:abstractNumId w:val="10"/>
  </w:num>
  <w:num w:numId="138">
    <w:abstractNumId w:val="100"/>
  </w:num>
  <w:num w:numId="139">
    <w:abstractNumId w:val="98"/>
  </w:num>
  <w:num w:numId="140">
    <w:abstractNumId w:val="90"/>
  </w:num>
  <w:num w:numId="141">
    <w:abstractNumId w:val="22"/>
  </w:num>
  <w:num w:numId="142">
    <w:abstractNumId w:val="37"/>
  </w:num>
  <w:num w:numId="143">
    <w:abstractNumId w:val="40"/>
  </w:num>
  <w:num w:numId="144">
    <w:abstractNumId w:val="1"/>
  </w:num>
  <w:num w:numId="145">
    <w:abstractNumId w:val="52"/>
  </w:num>
  <w:num w:numId="146">
    <w:abstractNumId w:val="128"/>
  </w:num>
  <w:num w:numId="147">
    <w:abstractNumId w:val="83"/>
  </w:num>
  <w:num w:numId="148">
    <w:abstractNumId w:val="94"/>
  </w:num>
  <w:num w:numId="149">
    <w:abstractNumId w:val="92"/>
  </w:num>
  <w:num w:numId="150">
    <w:abstractNumId w:val="66"/>
  </w:num>
  <w:num w:numId="151">
    <w:abstractNumId w:val="47"/>
  </w:num>
  <w:num w:numId="152">
    <w:abstractNumId w:val="110"/>
  </w:num>
  <w:num w:numId="153">
    <w:abstractNumId w:val="119"/>
  </w:num>
  <w:num w:numId="154">
    <w:abstractNumId w:val="8"/>
  </w:num>
  <w:num w:numId="155">
    <w:abstractNumId w:val="32"/>
  </w:num>
  <w:num w:numId="156">
    <w:abstractNumId w:val="86"/>
  </w:num>
  <w:num w:numId="157">
    <w:abstractNumId w:val="146"/>
  </w:num>
  <w:num w:numId="158">
    <w:abstractNumId w:val="65"/>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bordersDoNotSurroundHeader/>
  <w:bordersDoNotSurroundFooter/>
  <w:hideSpellingErrors/>
  <w:hideGrammaticalErrors/>
  <w:activeWritingStyle w:appName="MSWord" w:lang="en-US" w:vendorID="64" w:dllVersion="6" w:nlCheck="1" w:checkStyle="0"/>
  <w:activeWritingStyle w:appName="MSWord" w:lang="zh-HK" w:vendorID="64" w:dllVersion="5" w:nlCheck="1" w:checkStyle="1"/>
  <w:activeWritingStyle w:appName="MSWord" w:lang="zh-TW" w:vendorID="64" w:dllVersion="5" w:nlCheck="1" w:checkStyle="1"/>
  <w:activeWritingStyle w:appName="MSWord" w:lang="zh-HK" w:vendorID="64" w:dllVersion="0" w:nlCheck="1" w:checkStyle="1"/>
  <w:activeWritingStyle w:appName="MSWord" w:lang="en-US" w:vendorID="64" w:dllVersion="4096" w:nlCheck="1" w:checkStyle="0"/>
  <w:activeWritingStyle w:appName="MSWord" w:lang="zh-TW" w:vendorID="64" w:dllVersion="0" w:nlCheck="1" w:checkStyle="1"/>
  <w:activeWritingStyle w:appName="MSWord" w:lang="zh-HK" w:vendorID="64" w:dllVersion="131077" w:nlCheck="1" w:checkStyle="1"/>
  <w:activeWritingStyle w:appName="MSWord" w:lang="zh-TW" w:vendorID="64" w:dllVersion="131077" w:nlCheck="1" w:checkStyle="1"/>
  <w:activeWritingStyle w:appName="MSWord" w:lang="en-US" w:vendorID="64" w:dllVersion="131078" w:nlCheck="1" w:checkStyle="1"/>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3927"/>
    <w:rsid w:val="00000586"/>
    <w:rsid w:val="000019F2"/>
    <w:rsid w:val="00002E57"/>
    <w:rsid w:val="00003345"/>
    <w:rsid w:val="00003CD7"/>
    <w:rsid w:val="000041AF"/>
    <w:rsid w:val="0000470E"/>
    <w:rsid w:val="00005441"/>
    <w:rsid w:val="00005637"/>
    <w:rsid w:val="00006343"/>
    <w:rsid w:val="00006A8D"/>
    <w:rsid w:val="00006E08"/>
    <w:rsid w:val="00006F0F"/>
    <w:rsid w:val="00007165"/>
    <w:rsid w:val="00007943"/>
    <w:rsid w:val="00010638"/>
    <w:rsid w:val="0001156D"/>
    <w:rsid w:val="000118B1"/>
    <w:rsid w:val="0001333A"/>
    <w:rsid w:val="00015474"/>
    <w:rsid w:val="000162A7"/>
    <w:rsid w:val="0001672A"/>
    <w:rsid w:val="00016DCE"/>
    <w:rsid w:val="0002011A"/>
    <w:rsid w:val="00020A4B"/>
    <w:rsid w:val="00021883"/>
    <w:rsid w:val="00022E43"/>
    <w:rsid w:val="00024563"/>
    <w:rsid w:val="00024873"/>
    <w:rsid w:val="00025869"/>
    <w:rsid w:val="00027D13"/>
    <w:rsid w:val="00030355"/>
    <w:rsid w:val="000303EF"/>
    <w:rsid w:val="00030985"/>
    <w:rsid w:val="0003111E"/>
    <w:rsid w:val="00031576"/>
    <w:rsid w:val="0003252C"/>
    <w:rsid w:val="00033088"/>
    <w:rsid w:val="00033FB6"/>
    <w:rsid w:val="000340B1"/>
    <w:rsid w:val="00034385"/>
    <w:rsid w:val="000346A0"/>
    <w:rsid w:val="00037071"/>
    <w:rsid w:val="0003761E"/>
    <w:rsid w:val="00037F8B"/>
    <w:rsid w:val="00040113"/>
    <w:rsid w:val="0004082A"/>
    <w:rsid w:val="00040F72"/>
    <w:rsid w:val="00042419"/>
    <w:rsid w:val="00042725"/>
    <w:rsid w:val="00042785"/>
    <w:rsid w:val="00042D3E"/>
    <w:rsid w:val="0004301B"/>
    <w:rsid w:val="00043446"/>
    <w:rsid w:val="000439A9"/>
    <w:rsid w:val="00043D5C"/>
    <w:rsid w:val="000442CD"/>
    <w:rsid w:val="0004440B"/>
    <w:rsid w:val="000444FB"/>
    <w:rsid w:val="00045375"/>
    <w:rsid w:val="00046592"/>
    <w:rsid w:val="00047ACF"/>
    <w:rsid w:val="0005031C"/>
    <w:rsid w:val="00050422"/>
    <w:rsid w:val="00050478"/>
    <w:rsid w:val="000505C8"/>
    <w:rsid w:val="00050AF6"/>
    <w:rsid w:val="00050DC0"/>
    <w:rsid w:val="000517C6"/>
    <w:rsid w:val="0005198E"/>
    <w:rsid w:val="00052A4B"/>
    <w:rsid w:val="00052A62"/>
    <w:rsid w:val="00052BCE"/>
    <w:rsid w:val="00053212"/>
    <w:rsid w:val="000537E1"/>
    <w:rsid w:val="00053CE1"/>
    <w:rsid w:val="0005416C"/>
    <w:rsid w:val="000541EC"/>
    <w:rsid w:val="000548EF"/>
    <w:rsid w:val="00055035"/>
    <w:rsid w:val="000553E0"/>
    <w:rsid w:val="00061FF4"/>
    <w:rsid w:val="0006273A"/>
    <w:rsid w:val="00063867"/>
    <w:rsid w:val="00063EBC"/>
    <w:rsid w:val="000643F4"/>
    <w:rsid w:val="000647F3"/>
    <w:rsid w:val="00064EED"/>
    <w:rsid w:val="000654A2"/>
    <w:rsid w:val="00066AAE"/>
    <w:rsid w:val="00066D77"/>
    <w:rsid w:val="00067E66"/>
    <w:rsid w:val="00067FA3"/>
    <w:rsid w:val="00070113"/>
    <w:rsid w:val="000708D7"/>
    <w:rsid w:val="00073803"/>
    <w:rsid w:val="00074BA1"/>
    <w:rsid w:val="0007538F"/>
    <w:rsid w:val="00075445"/>
    <w:rsid w:val="00080F9F"/>
    <w:rsid w:val="0008117A"/>
    <w:rsid w:val="00081D5C"/>
    <w:rsid w:val="00082299"/>
    <w:rsid w:val="00082B54"/>
    <w:rsid w:val="00083BE9"/>
    <w:rsid w:val="000841DF"/>
    <w:rsid w:val="000858C8"/>
    <w:rsid w:val="00085961"/>
    <w:rsid w:val="0008684B"/>
    <w:rsid w:val="00086AE5"/>
    <w:rsid w:val="0008707D"/>
    <w:rsid w:val="00087436"/>
    <w:rsid w:val="00087A8A"/>
    <w:rsid w:val="000905CF"/>
    <w:rsid w:val="000906EF"/>
    <w:rsid w:val="00090891"/>
    <w:rsid w:val="00090B39"/>
    <w:rsid w:val="00090E74"/>
    <w:rsid w:val="00091E2B"/>
    <w:rsid w:val="00092B19"/>
    <w:rsid w:val="00092F52"/>
    <w:rsid w:val="00093F7B"/>
    <w:rsid w:val="00093FED"/>
    <w:rsid w:val="00094803"/>
    <w:rsid w:val="00094829"/>
    <w:rsid w:val="00094DB2"/>
    <w:rsid w:val="0009680D"/>
    <w:rsid w:val="00096A57"/>
    <w:rsid w:val="00096A58"/>
    <w:rsid w:val="00096F04"/>
    <w:rsid w:val="00097903"/>
    <w:rsid w:val="00097CB7"/>
    <w:rsid w:val="000A0099"/>
    <w:rsid w:val="000A0317"/>
    <w:rsid w:val="000A0B9D"/>
    <w:rsid w:val="000A0D69"/>
    <w:rsid w:val="000A0DFE"/>
    <w:rsid w:val="000A3C24"/>
    <w:rsid w:val="000A49E9"/>
    <w:rsid w:val="000A4A07"/>
    <w:rsid w:val="000A4ABD"/>
    <w:rsid w:val="000A512D"/>
    <w:rsid w:val="000A528B"/>
    <w:rsid w:val="000A5AD4"/>
    <w:rsid w:val="000A7F4F"/>
    <w:rsid w:val="000B09CC"/>
    <w:rsid w:val="000B117F"/>
    <w:rsid w:val="000B1B38"/>
    <w:rsid w:val="000B1E01"/>
    <w:rsid w:val="000B2354"/>
    <w:rsid w:val="000B3636"/>
    <w:rsid w:val="000B3B12"/>
    <w:rsid w:val="000B3B41"/>
    <w:rsid w:val="000B3CDC"/>
    <w:rsid w:val="000B47CC"/>
    <w:rsid w:val="000B49A8"/>
    <w:rsid w:val="000B5398"/>
    <w:rsid w:val="000B565D"/>
    <w:rsid w:val="000B5D9D"/>
    <w:rsid w:val="000B72CE"/>
    <w:rsid w:val="000B78D9"/>
    <w:rsid w:val="000C09DB"/>
    <w:rsid w:val="000C1845"/>
    <w:rsid w:val="000C1F91"/>
    <w:rsid w:val="000C1FC1"/>
    <w:rsid w:val="000C2402"/>
    <w:rsid w:val="000C3D45"/>
    <w:rsid w:val="000C4677"/>
    <w:rsid w:val="000C4EE5"/>
    <w:rsid w:val="000C5140"/>
    <w:rsid w:val="000C6811"/>
    <w:rsid w:val="000C68D9"/>
    <w:rsid w:val="000C7EFB"/>
    <w:rsid w:val="000D061A"/>
    <w:rsid w:val="000D16B7"/>
    <w:rsid w:val="000D1D81"/>
    <w:rsid w:val="000D1E18"/>
    <w:rsid w:val="000D223D"/>
    <w:rsid w:val="000D2D7F"/>
    <w:rsid w:val="000D359B"/>
    <w:rsid w:val="000D475E"/>
    <w:rsid w:val="000D6E75"/>
    <w:rsid w:val="000D7327"/>
    <w:rsid w:val="000D7FD6"/>
    <w:rsid w:val="000E0ACB"/>
    <w:rsid w:val="000E28BD"/>
    <w:rsid w:val="000E5458"/>
    <w:rsid w:val="000E584C"/>
    <w:rsid w:val="000E6824"/>
    <w:rsid w:val="000E6AB7"/>
    <w:rsid w:val="000F08A7"/>
    <w:rsid w:val="000F0CDB"/>
    <w:rsid w:val="000F175D"/>
    <w:rsid w:val="000F1C07"/>
    <w:rsid w:val="000F1C9D"/>
    <w:rsid w:val="000F2021"/>
    <w:rsid w:val="000F2E36"/>
    <w:rsid w:val="000F3B09"/>
    <w:rsid w:val="000F3DBC"/>
    <w:rsid w:val="000F3EB2"/>
    <w:rsid w:val="000F568E"/>
    <w:rsid w:val="000F5934"/>
    <w:rsid w:val="000F6BEB"/>
    <w:rsid w:val="000F6D29"/>
    <w:rsid w:val="000F72B7"/>
    <w:rsid w:val="000F7533"/>
    <w:rsid w:val="000F78AB"/>
    <w:rsid w:val="00100A59"/>
    <w:rsid w:val="00101824"/>
    <w:rsid w:val="00101FC4"/>
    <w:rsid w:val="001021AA"/>
    <w:rsid w:val="0010265E"/>
    <w:rsid w:val="00104037"/>
    <w:rsid w:val="00104976"/>
    <w:rsid w:val="00104D49"/>
    <w:rsid w:val="00105745"/>
    <w:rsid w:val="00106A37"/>
    <w:rsid w:val="0010703E"/>
    <w:rsid w:val="001072FA"/>
    <w:rsid w:val="0010745B"/>
    <w:rsid w:val="00110508"/>
    <w:rsid w:val="0011115A"/>
    <w:rsid w:val="0011190F"/>
    <w:rsid w:val="00111FDC"/>
    <w:rsid w:val="00112FB6"/>
    <w:rsid w:val="0011310B"/>
    <w:rsid w:val="001132FF"/>
    <w:rsid w:val="00114196"/>
    <w:rsid w:val="00114490"/>
    <w:rsid w:val="00114CCE"/>
    <w:rsid w:val="00114FA9"/>
    <w:rsid w:val="00115441"/>
    <w:rsid w:val="00116ABC"/>
    <w:rsid w:val="00116E97"/>
    <w:rsid w:val="001177EB"/>
    <w:rsid w:val="00117854"/>
    <w:rsid w:val="00122A1D"/>
    <w:rsid w:val="00123235"/>
    <w:rsid w:val="001276CE"/>
    <w:rsid w:val="00127BC4"/>
    <w:rsid w:val="001305C3"/>
    <w:rsid w:val="00130C73"/>
    <w:rsid w:val="00132104"/>
    <w:rsid w:val="00132178"/>
    <w:rsid w:val="001326E6"/>
    <w:rsid w:val="00132C3F"/>
    <w:rsid w:val="00133664"/>
    <w:rsid w:val="001346B0"/>
    <w:rsid w:val="00134AAB"/>
    <w:rsid w:val="001357B1"/>
    <w:rsid w:val="00135B28"/>
    <w:rsid w:val="00135DCB"/>
    <w:rsid w:val="0013612C"/>
    <w:rsid w:val="0013647A"/>
    <w:rsid w:val="00136497"/>
    <w:rsid w:val="001378D7"/>
    <w:rsid w:val="001421A6"/>
    <w:rsid w:val="00142304"/>
    <w:rsid w:val="001426FB"/>
    <w:rsid w:val="0014282C"/>
    <w:rsid w:val="00142B44"/>
    <w:rsid w:val="0014332F"/>
    <w:rsid w:val="0014385B"/>
    <w:rsid w:val="00143AE2"/>
    <w:rsid w:val="00144294"/>
    <w:rsid w:val="0014485D"/>
    <w:rsid w:val="001459FA"/>
    <w:rsid w:val="00146E87"/>
    <w:rsid w:val="00146F33"/>
    <w:rsid w:val="00146F36"/>
    <w:rsid w:val="001476AE"/>
    <w:rsid w:val="00150F97"/>
    <w:rsid w:val="00152DAC"/>
    <w:rsid w:val="00153959"/>
    <w:rsid w:val="00153C21"/>
    <w:rsid w:val="00153C6F"/>
    <w:rsid w:val="00153FB1"/>
    <w:rsid w:val="00154929"/>
    <w:rsid w:val="00154E68"/>
    <w:rsid w:val="001554E7"/>
    <w:rsid w:val="00156C0C"/>
    <w:rsid w:val="00157642"/>
    <w:rsid w:val="001578AE"/>
    <w:rsid w:val="00157AB6"/>
    <w:rsid w:val="00157D6E"/>
    <w:rsid w:val="00160544"/>
    <w:rsid w:val="00160A86"/>
    <w:rsid w:val="00160B0A"/>
    <w:rsid w:val="0016131D"/>
    <w:rsid w:val="00161658"/>
    <w:rsid w:val="00161D0A"/>
    <w:rsid w:val="00163750"/>
    <w:rsid w:val="001638D7"/>
    <w:rsid w:val="001648C4"/>
    <w:rsid w:val="00164ABE"/>
    <w:rsid w:val="001651F4"/>
    <w:rsid w:val="001707DE"/>
    <w:rsid w:val="0017178F"/>
    <w:rsid w:val="00172000"/>
    <w:rsid w:val="0017391E"/>
    <w:rsid w:val="001748DE"/>
    <w:rsid w:val="00175290"/>
    <w:rsid w:val="00175A9E"/>
    <w:rsid w:val="001764CC"/>
    <w:rsid w:val="00176BBB"/>
    <w:rsid w:val="00180DA4"/>
    <w:rsid w:val="00181811"/>
    <w:rsid w:val="00181EEF"/>
    <w:rsid w:val="00182177"/>
    <w:rsid w:val="00182C55"/>
    <w:rsid w:val="00182F91"/>
    <w:rsid w:val="00183B29"/>
    <w:rsid w:val="00183B31"/>
    <w:rsid w:val="00184431"/>
    <w:rsid w:val="001846BB"/>
    <w:rsid w:val="00185911"/>
    <w:rsid w:val="00185AC3"/>
    <w:rsid w:val="00185C08"/>
    <w:rsid w:val="00185F7C"/>
    <w:rsid w:val="00186F5B"/>
    <w:rsid w:val="00187425"/>
    <w:rsid w:val="001876A2"/>
    <w:rsid w:val="00187B62"/>
    <w:rsid w:val="0019138B"/>
    <w:rsid w:val="001917A5"/>
    <w:rsid w:val="0019211C"/>
    <w:rsid w:val="0019350A"/>
    <w:rsid w:val="0019536F"/>
    <w:rsid w:val="0019601D"/>
    <w:rsid w:val="00196406"/>
    <w:rsid w:val="001975BA"/>
    <w:rsid w:val="0019770A"/>
    <w:rsid w:val="001A064D"/>
    <w:rsid w:val="001A0680"/>
    <w:rsid w:val="001A1331"/>
    <w:rsid w:val="001A1C8A"/>
    <w:rsid w:val="001A20F2"/>
    <w:rsid w:val="001A2697"/>
    <w:rsid w:val="001A28A0"/>
    <w:rsid w:val="001A3053"/>
    <w:rsid w:val="001A3768"/>
    <w:rsid w:val="001A3B4B"/>
    <w:rsid w:val="001A3D6B"/>
    <w:rsid w:val="001A433B"/>
    <w:rsid w:val="001A5975"/>
    <w:rsid w:val="001A5CD7"/>
    <w:rsid w:val="001A6145"/>
    <w:rsid w:val="001A6714"/>
    <w:rsid w:val="001A677D"/>
    <w:rsid w:val="001A6C7B"/>
    <w:rsid w:val="001B0586"/>
    <w:rsid w:val="001B0653"/>
    <w:rsid w:val="001B176F"/>
    <w:rsid w:val="001B3A59"/>
    <w:rsid w:val="001B3D82"/>
    <w:rsid w:val="001B4756"/>
    <w:rsid w:val="001B5664"/>
    <w:rsid w:val="001B57D4"/>
    <w:rsid w:val="001B69F6"/>
    <w:rsid w:val="001B6F1E"/>
    <w:rsid w:val="001B7424"/>
    <w:rsid w:val="001B7809"/>
    <w:rsid w:val="001C0BC2"/>
    <w:rsid w:val="001C1B3C"/>
    <w:rsid w:val="001C1FC1"/>
    <w:rsid w:val="001C34DD"/>
    <w:rsid w:val="001C37B4"/>
    <w:rsid w:val="001C568F"/>
    <w:rsid w:val="001C582A"/>
    <w:rsid w:val="001C6956"/>
    <w:rsid w:val="001C6C9D"/>
    <w:rsid w:val="001C6D15"/>
    <w:rsid w:val="001C7043"/>
    <w:rsid w:val="001C7568"/>
    <w:rsid w:val="001C7D36"/>
    <w:rsid w:val="001D04C6"/>
    <w:rsid w:val="001D076D"/>
    <w:rsid w:val="001D09A5"/>
    <w:rsid w:val="001D12DF"/>
    <w:rsid w:val="001D2922"/>
    <w:rsid w:val="001D2D00"/>
    <w:rsid w:val="001D325C"/>
    <w:rsid w:val="001D337E"/>
    <w:rsid w:val="001D3493"/>
    <w:rsid w:val="001D35A2"/>
    <w:rsid w:val="001D4172"/>
    <w:rsid w:val="001D42AB"/>
    <w:rsid w:val="001D4DCC"/>
    <w:rsid w:val="001D4F95"/>
    <w:rsid w:val="001D70DD"/>
    <w:rsid w:val="001D761C"/>
    <w:rsid w:val="001D7CFE"/>
    <w:rsid w:val="001E05F9"/>
    <w:rsid w:val="001E1BD2"/>
    <w:rsid w:val="001E1E7F"/>
    <w:rsid w:val="001E23D0"/>
    <w:rsid w:val="001E2D2F"/>
    <w:rsid w:val="001E2D65"/>
    <w:rsid w:val="001E2F7E"/>
    <w:rsid w:val="001E4715"/>
    <w:rsid w:val="001E4D81"/>
    <w:rsid w:val="001E5136"/>
    <w:rsid w:val="001E5A79"/>
    <w:rsid w:val="001E5F4A"/>
    <w:rsid w:val="001E6356"/>
    <w:rsid w:val="001E731B"/>
    <w:rsid w:val="001E75B5"/>
    <w:rsid w:val="001E79BF"/>
    <w:rsid w:val="001E7BC8"/>
    <w:rsid w:val="001F0876"/>
    <w:rsid w:val="001F0E95"/>
    <w:rsid w:val="001F2122"/>
    <w:rsid w:val="001F2DD1"/>
    <w:rsid w:val="001F3EF2"/>
    <w:rsid w:val="001F4306"/>
    <w:rsid w:val="001F4BD4"/>
    <w:rsid w:val="001F60F8"/>
    <w:rsid w:val="001F66C9"/>
    <w:rsid w:val="001F7749"/>
    <w:rsid w:val="001F7D52"/>
    <w:rsid w:val="002004A6"/>
    <w:rsid w:val="00202B77"/>
    <w:rsid w:val="002032B0"/>
    <w:rsid w:val="00203BB3"/>
    <w:rsid w:val="0020552E"/>
    <w:rsid w:val="00206121"/>
    <w:rsid w:val="00206138"/>
    <w:rsid w:val="00206C51"/>
    <w:rsid w:val="00206E97"/>
    <w:rsid w:val="00207622"/>
    <w:rsid w:val="00207658"/>
    <w:rsid w:val="00210665"/>
    <w:rsid w:val="002106E6"/>
    <w:rsid w:val="00210942"/>
    <w:rsid w:val="00210DF5"/>
    <w:rsid w:val="00211713"/>
    <w:rsid w:val="002125F9"/>
    <w:rsid w:val="0021278D"/>
    <w:rsid w:val="00213750"/>
    <w:rsid w:val="00213D83"/>
    <w:rsid w:val="00214AEC"/>
    <w:rsid w:val="002159DE"/>
    <w:rsid w:val="00216B83"/>
    <w:rsid w:val="0022277C"/>
    <w:rsid w:val="00222DB2"/>
    <w:rsid w:val="00222E11"/>
    <w:rsid w:val="00224DB4"/>
    <w:rsid w:val="00225169"/>
    <w:rsid w:val="00225A64"/>
    <w:rsid w:val="00225ED0"/>
    <w:rsid w:val="00226597"/>
    <w:rsid w:val="00227213"/>
    <w:rsid w:val="002272B0"/>
    <w:rsid w:val="00227408"/>
    <w:rsid w:val="00227E5B"/>
    <w:rsid w:val="00227FAB"/>
    <w:rsid w:val="00230A57"/>
    <w:rsid w:val="00230C1E"/>
    <w:rsid w:val="00231083"/>
    <w:rsid w:val="00231505"/>
    <w:rsid w:val="002330DF"/>
    <w:rsid w:val="002336C5"/>
    <w:rsid w:val="00233E05"/>
    <w:rsid w:val="002342A6"/>
    <w:rsid w:val="00235EAC"/>
    <w:rsid w:val="0023631C"/>
    <w:rsid w:val="002373D9"/>
    <w:rsid w:val="002374B6"/>
    <w:rsid w:val="00237833"/>
    <w:rsid w:val="0023788A"/>
    <w:rsid w:val="00240922"/>
    <w:rsid w:val="002412AD"/>
    <w:rsid w:val="002417E7"/>
    <w:rsid w:val="0024224B"/>
    <w:rsid w:val="002427EB"/>
    <w:rsid w:val="00242A3A"/>
    <w:rsid w:val="00242D2B"/>
    <w:rsid w:val="00243565"/>
    <w:rsid w:val="00245F77"/>
    <w:rsid w:val="002460C4"/>
    <w:rsid w:val="002463C0"/>
    <w:rsid w:val="0024674B"/>
    <w:rsid w:val="00246B08"/>
    <w:rsid w:val="002508FE"/>
    <w:rsid w:val="00250C84"/>
    <w:rsid w:val="00251585"/>
    <w:rsid w:val="00252444"/>
    <w:rsid w:val="00252D6E"/>
    <w:rsid w:val="00253C98"/>
    <w:rsid w:val="00253D08"/>
    <w:rsid w:val="00254EF8"/>
    <w:rsid w:val="002554D4"/>
    <w:rsid w:val="00256AF4"/>
    <w:rsid w:val="002574C6"/>
    <w:rsid w:val="002600D2"/>
    <w:rsid w:val="0026073F"/>
    <w:rsid w:val="002607BB"/>
    <w:rsid w:val="002607E5"/>
    <w:rsid w:val="00260B1D"/>
    <w:rsid w:val="00261AC4"/>
    <w:rsid w:val="002624F9"/>
    <w:rsid w:val="00262948"/>
    <w:rsid w:val="00263E06"/>
    <w:rsid w:val="0026431A"/>
    <w:rsid w:val="002649C4"/>
    <w:rsid w:val="00264EBF"/>
    <w:rsid w:val="0026581E"/>
    <w:rsid w:val="002665C3"/>
    <w:rsid w:val="002712A2"/>
    <w:rsid w:val="00271F9A"/>
    <w:rsid w:val="002722C4"/>
    <w:rsid w:val="00272F7A"/>
    <w:rsid w:val="002736AF"/>
    <w:rsid w:val="002739F1"/>
    <w:rsid w:val="00273D1B"/>
    <w:rsid w:val="00273F12"/>
    <w:rsid w:val="00273F69"/>
    <w:rsid w:val="00274285"/>
    <w:rsid w:val="00274719"/>
    <w:rsid w:val="00275A76"/>
    <w:rsid w:val="00275AF5"/>
    <w:rsid w:val="00275FE0"/>
    <w:rsid w:val="00280370"/>
    <w:rsid w:val="002816FB"/>
    <w:rsid w:val="00281A4E"/>
    <w:rsid w:val="00281BA4"/>
    <w:rsid w:val="00282942"/>
    <w:rsid w:val="00282C0D"/>
    <w:rsid w:val="00283C4A"/>
    <w:rsid w:val="00283CEE"/>
    <w:rsid w:val="00284D76"/>
    <w:rsid w:val="00285709"/>
    <w:rsid w:val="00285E7F"/>
    <w:rsid w:val="00286244"/>
    <w:rsid w:val="002866A1"/>
    <w:rsid w:val="00286E3E"/>
    <w:rsid w:val="00286FED"/>
    <w:rsid w:val="0028769E"/>
    <w:rsid w:val="002878FB"/>
    <w:rsid w:val="00287F90"/>
    <w:rsid w:val="00291D40"/>
    <w:rsid w:val="00293538"/>
    <w:rsid w:val="00293575"/>
    <w:rsid w:val="00295BA8"/>
    <w:rsid w:val="00296FA1"/>
    <w:rsid w:val="00297CAD"/>
    <w:rsid w:val="00297E0B"/>
    <w:rsid w:val="002A154F"/>
    <w:rsid w:val="002A1695"/>
    <w:rsid w:val="002A1D14"/>
    <w:rsid w:val="002A3F1B"/>
    <w:rsid w:val="002A4781"/>
    <w:rsid w:val="002A4E05"/>
    <w:rsid w:val="002A535D"/>
    <w:rsid w:val="002A5A48"/>
    <w:rsid w:val="002A6277"/>
    <w:rsid w:val="002A6916"/>
    <w:rsid w:val="002A721B"/>
    <w:rsid w:val="002A79B4"/>
    <w:rsid w:val="002A7B9D"/>
    <w:rsid w:val="002A7C7C"/>
    <w:rsid w:val="002B0022"/>
    <w:rsid w:val="002B0180"/>
    <w:rsid w:val="002B03CA"/>
    <w:rsid w:val="002B0F09"/>
    <w:rsid w:val="002B21DE"/>
    <w:rsid w:val="002B2F92"/>
    <w:rsid w:val="002B34D3"/>
    <w:rsid w:val="002B3FC1"/>
    <w:rsid w:val="002B4D64"/>
    <w:rsid w:val="002B6225"/>
    <w:rsid w:val="002B6908"/>
    <w:rsid w:val="002B6EAE"/>
    <w:rsid w:val="002B7010"/>
    <w:rsid w:val="002B7E23"/>
    <w:rsid w:val="002B7FB9"/>
    <w:rsid w:val="002C058A"/>
    <w:rsid w:val="002C0A95"/>
    <w:rsid w:val="002C121C"/>
    <w:rsid w:val="002C124F"/>
    <w:rsid w:val="002C17DF"/>
    <w:rsid w:val="002C1A4D"/>
    <w:rsid w:val="002C4002"/>
    <w:rsid w:val="002C4765"/>
    <w:rsid w:val="002C49A3"/>
    <w:rsid w:val="002C4D10"/>
    <w:rsid w:val="002C7489"/>
    <w:rsid w:val="002D0EA2"/>
    <w:rsid w:val="002D1020"/>
    <w:rsid w:val="002D1247"/>
    <w:rsid w:val="002D1FA2"/>
    <w:rsid w:val="002D243B"/>
    <w:rsid w:val="002D450D"/>
    <w:rsid w:val="002D65C7"/>
    <w:rsid w:val="002D66AF"/>
    <w:rsid w:val="002E0E3F"/>
    <w:rsid w:val="002E13A5"/>
    <w:rsid w:val="002E13D6"/>
    <w:rsid w:val="002E2FFD"/>
    <w:rsid w:val="002E3044"/>
    <w:rsid w:val="002E318D"/>
    <w:rsid w:val="002E319B"/>
    <w:rsid w:val="002E354E"/>
    <w:rsid w:val="002E393F"/>
    <w:rsid w:val="002E3EEA"/>
    <w:rsid w:val="002E4572"/>
    <w:rsid w:val="002E47BF"/>
    <w:rsid w:val="002E517A"/>
    <w:rsid w:val="002E5312"/>
    <w:rsid w:val="002E62F8"/>
    <w:rsid w:val="002E672A"/>
    <w:rsid w:val="002E6D85"/>
    <w:rsid w:val="002E6DAC"/>
    <w:rsid w:val="002E7903"/>
    <w:rsid w:val="002F0D52"/>
    <w:rsid w:val="002F1E9F"/>
    <w:rsid w:val="002F32B3"/>
    <w:rsid w:val="002F38F8"/>
    <w:rsid w:val="002F3E96"/>
    <w:rsid w:val="002F45AE"/>
    <w:rsid w:val="002F5397"/>
    <w:rsid w:val="002F5723"/>
    <w:rsid w:val="002F721E"/>
    <w:rsid w:val="002F73F5"/>
    <w:rsid w:val="003003C4"/>
    <w:rsid w:val="00300E11"/>
    <w:rsid w:val="00301460"/>
    <w:rsid w:val="0030154D"/>
    <w:rsid w:val="00302206"/>
    <w:rsid w:val="003027CA"/>
    <w:rsid w:val="0030329E"/>
    <w:rsid w:val="003038D0"/>
    <w:rsid w:val="00303DAD"/>
    <w:rsid w:val="003040BD"/>
    <w:rsid w:val="003045F2"/>
    <w:rsid w:val="00304985"/>
    <w:rsid w:val="0030561C"/>
    <w:rsid w:val="003059D0"/>
    <w:rsid w:val="00305CCD"/>
    <w:rsid w:val="00306107"/>
    <w:rsid w:val="00306124"/>
    <w:rsid w:val="0030622F"/>
    <w:rsid w:val="003112F5"/>
    <w:rsid w:val="003125B2"/>
    <w:rsid w:val="0031333E"/>
    <w:rsid w:val="003145BE"/>
    <w:rsid w:val="0031493C"/>
    <w:rsid w:val="003153DF"/>
    <w:rsid w:val="00315989"/>
    <w:rsid w:val="003159AB"/>
    <w:rsid w:val="0031706E"/>
    <w:rsid w:val="0031734F"/>
    <w:rsid w:val="003203D7"/>
    <w:rsid w:val="00320784"/>
    <w:rsid w:val="00321AF6"/>
    <w:rsid w:val="00323F6A"/>
    <w:rsid w:val="00324A55"/>
    <w:rsid w:val="00324AD3"/>
    <w:rsid w:val="003267E9"/>
    <w:rsid w:val="00326812"/>
    <w:rsid w:val="00327810"/>
    <w:rsid w:val="00330C2C"/>
    <w:rsid w:val="00330CC9"/>
    <w:rsid w:val="00332F81"/>
    <w:rsid w:val="00333076"/>
    <w:rsid w:val="0033333D"/>
    <w:rsid w:val="003339FE"/>
    <w:rsid w:val="00335EBF"/>
    <w:rsid w:val="00336F65"/>
    <w:rsid w:val="00337638"/>
    <w:rsid w:val="003376C0"/>
    <w:rsid w:val="0034075C"/>
    <w:rsid w:val="00340779"/>
    <w:rsid w:val="00340DF3"/>
    <w:rsid w:val="00341017"/>
    <w:rsid w:val="003416C9"/>
    <w:rsid w:val="003436E4"/>
    <w:rsid w:val="0034465B"/>
    <w:rsid w:val="0034491B"/>
    <w:rsid w:val="0034744E"/>
    <w:rsid w:val="00347877"/>
    <w:rsid w:val="003478E6"/>
    <w:rsid w:val="00347FE2"/>
    <w:rsid w:val="0035017E"/>
    <w:rsid w:val="00350A2E"/>
    <w:rsid w:val="00350F18"/>
    <w:rsid w:val="00351956"/>
    <w:rsid w:val="003519E3"/>
    <w:rsid w:val="00351E21"/>
    <w:rsid w:val="003523DE"/>
    <w:rsid w:val="003525C8"/>
    <w:rsid w:val="00352C9E"/>
    <w:rsid w:val="003532D7"/>
    <w:rsid w:val="00355097"/>
    <w:rsid w:val="003562FA"/>
    <w:rsid w:val="00356933"/>
    <w:rsid w:val="00357847"/>
    <w:rsid w:val="00360162"/>
    <w:rsid w:val="00360F1F"/>
    <w:rsid w:val="003617CA"/>
    <w:rsid w:val="0036262B"/>
    <w:rsid w:val="00363219"/>
    <w:rsid w:val="00363DB9"/>
    <w:rsid w:val="0036401F"/>
    <w:rsid w:val="003662B2"/>
    <w:rsid w:val="00366D8A"/>
    <w:rsid w:val="00367034"/>
    <w:rsid w:val="003671F9"/>
    <w:rsid w:val="003675F6"/>
    <w:rsid w:val="0036782D"/>
    <w:rsid w:val="003709FB"/>
    <w:rsid w:val="00370E4A"/>
    <w:rsid w:val="003720FC"/>
    <w:rsid w:val="00372E14"/>
    <w:rsid w:val="00373416"/>
    <w:rsid w:val="00373955"/>
    <w:rsid w:val="00374012"/>
    <w:rsid w:val="003743B9"/>
    <w:rsid w:val="0037440C"/>
    <w:rsid w:val="00374566"/>
    <w:rsid w:val="00375987"/>
    <w:rsid w:val="003759AC"/>
    <w:rsid w:val="003761AF"/>
    <w:rsid w:val="003768D1"/>
    <w:rsid w:val="0037696D"/>
    <w:rsid w:val="003777A0"/>
    <w:rsid w:val="00380C2D"/>
    <w:rsid w:val="00383279"/>
    <w:rsid w:val="0038350D"/>
    <w:rsid w:val="00383B28"/>
    <w:rsid w:val="00383CB5"/>
    <w:rsid w:val="00383D01"/>
    <w:rsid w:val="00384490"/>
    <w:rsid w:val="00385620"/>
    <w:rsid w:val="0038603B"/>
    <w:rsid w:val="00387191"/>
    <w:rsid w:val="00387344"/>
    <w:rsid w:val="00387ED9"/>
    <w:rsid w:val="00390363"/>
    <w:rsid w:val="00390C8E"/>
    <w:rsid w:val="00391280"/>
    <w:rsid w:val="00391AB0"/>
    <w:rsid w:val="003926F6"/>
    <w:rsid w:val="00392E01"/>
    <w:rsid w:val="00393664"/>
    <w:rsid w:val="003943EA"/>
    <w:rsid w:val="00394CF8"/>
    <w:rsid w:val="00395983"/>
    <w:rsid w:val="003A01CC"/>
    <w:rsid w:val="003A0C1D"/>
    <w:rsid w:val="003A0DD0"/>
    <w:rsid w:val="003A0F5E"/>
    <w:rsid w:val="003A1355"/>
    <w:rsid w:val="003A18A3"/>
    <w:rsid w:val="003A1B22"/>
    <w:rsid w:val="003A21E7"/>
    <w:rsid w:val="003A2BF2"/>
    <w:rsid w:val="003A2C95"/>
    <w:rsid w:val="003A44E7"/>
    <w:rsid w:val="003A4C5E"/>
    <w:rsid w:val="003A530A"/>
    <w:rsid w:val="003A56C3"/>
    <w:rsid w:val="003A5716"/>
    <w:rsid w:val="003A5A68"/>
    <w:rsid w:val="003A6721"/>
    <w:rsid w:val="003A6AC9"/>
    <w:rsid w:val="003A708A"/>
    <w:rsid w:val="003A75D5"/>
    <w:rsid w:val="003A7933"/>
    <w:rsid w:val="003B01F5"/>
    <w:rsid w:val="003B1A4B"/>
    <w:rsid w:val="003B20E3"/>
    <w:rsid w:val="003B259C"/>
    <w:rsid w:val="003B3812"/>
    <w:rsid w:val="003B4B20"/>
    <w:rsid w:val="003B508C"/>
    <w:rsid w:val="003B5A63"/>
    <w:rsid w:val="003B5DD4"/>
    <w:rsid w:val="003B64D0"/>
    <w:rsid w:val="003B661E"/>
    <w:rsid w:val="003B7EE5"/>
    <w:rsid w:val="003C06F0"/>
    <w:rsid w:val="003C0D44"/>
    <w:rsid w:val="003C0EAF"/>
    <w:rsid w:val="003C1CD7"/>
    <w:rsid w:val="003C1CE1"/>
    <w:rsid w:val="003C25F8"/>
    <w:rsid w:val="003C2C6A"/>
    <w:rsid w:val="003C3046"/>
    <w:rsid w:val="003C35A2"/>
    <w:rsid w:val="003C3869"/>
    <w:rsid w:val="003C49BD"/>
    <w:rsid w:val="003C49F8"/>
    <w:rsid w:val="003C4B82"/>
    <w:rsid w:val="003C6918"/>
    <w:rsid w:val="003C6926"/>
    <w:rsid w:val="003C739C"/>
    <w:rsid w:val="003D0527"/>
    <w:rsid w:val="003D17C7"/>
    <w:rsid w:val="003D1E33"/>
    <w:rsid w:val="003D21C9"/>
    <w:rsid w:val="003D2227"/>
    <w:rsid w:val="003D3453"/>
    <w:rsid w:val="003D3596"/>
    <w:rsid w:val="003D3803"/>
    <w:rsid w:val="003D4542"/>
    <w:rsid w:val="003D5945"/>
    <w:rsid w:val="003D5964"/>
    <w:rsid w:val="003D5973"/>
    <w:rsid w:val="003D7782"/>
    <w:rsid w:val="003E03FF"/>
    <w:rsid w:val="003E0849"/>
    <w:rsid w:val="003E0F74"/>
    <w:rsid w:val="003E1C33"/>
    <w:rsid w:val="003E2531"/>
    <w:rsid w:val="003E2DAB"/>
    <w:rsid w:val="003E31B4"/>
    <w:rsid w:val="003E3927"/>
    <w:rsid w:val="003E3B11"/>
    <w:rsid w:val="003E44EF"/>
    <w:rsid w:val="003E59BB"/>
    <w:rsid w:val="003E70C1"/>
    <w:rsid w:val="003E7107"/>
    <w:rsid w:val="003F0507"/>
    <w:rsid w:val="003F0658"/>
    <w:rsid w:val="003F0C83"/>
    <w:rsid w:val="003F1D22"/>
    <w:rsid w:val="003F4A06"/>
    <w:rsid w:val="003F4CA5"/>
    <w:rsid w:val="003F70E7"/>
    <w:rsid w:val="003F7689"/>
    <w:rsid w:val="003F7998"/>
    <w:rsid w:val="003F7B8A"/>
    <w:rsid w:val="003F7BF8"/>
    <w:rsid w:val="003F7DB6"/>
    <w:rsid w:val="00400829"/>
    <w:rsid w:val="00401467"/>
    <w:rsid w:val="00401E0A"/>
    <w:rsid w:val="004028DB"/>
    <w:rsid w:val="004049DA"/>
    <w:rsid w:val="004050FD"/>
    <w:rsid w:val="00405302"/>
    <w:rsid w:val="00406975"/>
    <w:rsid w:val="00406E61"/>
    <w:rsid w:val="00407134"/>
    <w:rsid w:val="004079B9"/>
    <w:rsid w:val="004109FE"/>
    <w:rsid w:val="00410BAA"/>
    <w:rsid w:val="0041174B"/>
    <w:rsid w:val="00412F6B"/>
    <w:rsid w:val="004146AD"/>
    <w:rsid w:val="00414A49"/>
    <w:rsid w:val="00414DD3"/>
    <w:rsid w:val="0041515F"/>
    <w:rsid w:val="00415322"/>
    <w:rsid w:val="004165AB"/>
    <w:rsid w:val="00416904"/>
    <w:rsid w:val="00416B96"/>
    <w:rsid w:val="0041714F"/>
    <w:rsid w:val="00417421"/>
    <w:rsid w:val="00417F9D"/>
    <w:rsid w:val="00420601"/>
    <w:rsid w:val="00424A7E"/>
    <w:rsid w:val="00425117"/>
    <w:rsid w:val="00426B37"/>
    <w:rsid w:val="00426E75"/>
    <w:rsid w:val="0043030A"/>
    <w:rsid w:val="00430400"/>
    <w:rsid w:val="0043060D"/>
    <w:rsid w:val="0043070A"/>
    <w:rsid w:val="00430C5B"/>
    <w:rsid w:val="00430F2F"/>
    <w:rsid w:val="004313F3"/>
    <w:rsid w:val="004318A3"/>
    <w:rsid w:val="004319A9"/>
    <w:rsid w:val="00432DB0"/>
    <w:rsid w:val="0043322F"/>
    <w:rsid w:val="00433872"/>
    <w:rsid w:val="0043448F"/>
    <w:rsid w:val="00434704"/>
    <w:rsid w:val="00434BC4"/>
    <w:rsid w:val="00435720"/>
    <w:rsid w:val="0043640E"/>
    <w:rsid w:val="004378B0"/>
    <w:rsid w:val="004379F1"/>
    <w:rsid w:val="0044176C"/>
    <w:rsid w:val="00442C92"/>
    <w:rsid w:val="00442DB7"/>
    <w:rsid w:val="0044307F"/>
    <w:rsid w:val="00443C41"/>
    <w:rsid w:val="0044434D"/>
    <w:rsid w:val="00444DCD"/>
    <w:rsid w:val="00444F60"/>
    <w:rsid w:val="00445B0F"/>
    <w:rsid w:val="0044610B"/>
    <w:rsid w:val="00446DE7"/>
    <w:rsid w:val="004472F2"/>
    <w:rsid w:val="00447E1D"/>
    <w:rsid w:val="004502D9"/>
    <w:rsid w:val="004506C4"/>
    <w:rsid w:val="00450DAA"/>
    <w:rsid w:val="00451DB0"/>
    <w:rsid w:val="004529A2"/>
    <w:rsid w:val="00452F5A"/>
    <w:rsid w:val="004544D9"/>
    <w:rsid w:val="0045567B"/>
    <w:rsid w:val="004557F8"/>
    <w:rsid w:val="00455B81"/>
    <w:rsid w:val="00457B9F"/>
    <w:rsid w:val="0046052B"/>
    <w:rsid w:val="00460716"/>
    <w:rsid w:val="00460747"/>
    <w:rsid w:val="00460E25"/>
    <w:rsid w:val="00461821"/>
    <w:rsid w:val="00461A24"/>
    <w:rsid w:val="00462F32"/>
    <w:rsid w:val="00464A9C"/>
    <w:rsid w:val="00464FC2"/>
    <w:rsid w:val="00465F89"/>
    <w:rsid w:val="00465FF2"/>
    <w:rsid w:val="00466D9D"/>
    <w:rsid w:val="00466F5B"/>
    <w:rsid w:val="00467061"/>
    <w:rsid w:val="004706E5"/>
    <w:rsid w:val="00470C14"/>
    <w:rsid w:val="00471703"/>
    <w:rsid w:val="00472353"/>
    <w:rsid w:val="0047261A"/>
    <w:rsid w:val="00472B15"/>
    <w:rsid w:val="00474BD0"/>
    <w:rsid w:val="00475577"/>
    <w:rsid w:val="00475B90"/>
    <w:rsid w:val="00476244"/>
    <w:rsid w:val="0047710A"/>
    <w:rsid w:val="00477551"/>
    <w:rsid w:val="0048130F"/>
    <w:rsid w:val="0048204B"/>
    <w:rsid w:val="00482B88"/>
    <w:rsid w:val="00483068"/>
    <w:rsid w:val="00483144"/>
    <w:rsid w:val="00483909"/>
    <w:rsid w:val="00483A6C"/>
    <w:rsid w:val="00483D63"/>
    <w:rsid w:val="0048432E"/>
    <w:rsid w:val="00485562"/>
    <w:rsid w:val="004860A8"/>
    <w:rsid w:val="00486428"/>
    <w:rsid w:val="00486C7C"/>
    <w:rsid w:val="00487471"/>
    <w:rsid w:val="004877B1"/>
    <w:rsid w:val="00487E29"/>
    <w:rsid w:val="004900E7"/>
    <w:rsid w:val="00490611"/>
    <w:rsid w:val="004908C4"/>
    <w:rsid w:val="004910A4"/>
    <w:rsid w:val="004912DB"/>
    <w:rsid w:val="004928B0"/>
    <w:rsid w:val="00493374"/>
    <w:rsid w:val="0049349B"/>
    <w:rsid w:val="004934BB"/>
    <w:rsid w:val="004935E7"/>
    <w:rsid w:val="004938E6"/>
    <w:rsid w:val="00494F87"/>
    <w:rsid w:val="0049597C"/>
    <w:rsid w:val="004A1A6A"/>
    <w:rsid w:val="004A1CE9"/>
    <w:rsid w:val="004A20CA"/>
    <w:rsid w:val="004A3F19"/>
    <w:rsid w:val="004A441C"/>
    <w:rsid w:val="004A576D"/>
    <w:rsid w:val="004A5854"/>
    <w:rsid w:val="004A5947"/>
    <w:rsid w:val="004A5DD7"/>
    <w:rsid w:val="004A600B"/>
    <w:rsid w:val="004A6B0A"/>
    <w:rsid w:val="004A7605"/>
    <w:rsid w:val="004B058D"/>
    <w:rsid w:val="004B07A2"/>
    <w:rsid w:val="004B0B96"/>
    <w:rsid w:val="004B137E"/>
    <w:rsid w:val="004B1C99"/>
    <w:rsid w:val="004B1D2F"/>
    <w:rsid w:val="004B20EF"/>
    <w:rsid w:val="004B266C"/>
    <w:rsid w:val="004B3737"/>
    <w:rsid w:val="004B3FF6"/>
    <w:rsid w:val="004B42A3"/>
    <w:rsid w:val="004B4CB0"/>
    <w:rsid w:val="004B4F65"/>
    <w:rsid w:val="004B4FDC"/>
    <w:rsid w:val="004B54B5"/>
    <w:rsid w:val="004B55A1"/>
    <w:rsid w:val="004B6387"/>
    <w:rsid w:val="004B70E4"/>
    <w:rsid w:val="004B70EF"/>
    <w:rsid w:val="004B7706"/>
    <w:rsid w:val="004C00EE"/>
    <w:rsid w:val="004C010A"/>
    <w:rsid w:val="004C224A"/>
    <w:rsid w:val="004C3C9E"/>
    <w:rsid w:val="004C4777"/>
    <w:rsid w:val="004C4E9B"/>
    <w:rsid w:val="004C6246"/>
    <w:rsid w:val="004C6F52"/>
    <w:rsid w:val="004C7540"/>
    <w:rsid w:val="004D1B35"/>
    <w:rsid w:val="004D2EDE"/>
    <w:rsid w:val="004D4F7E"/>
    <w:rsid w:val="004D5615"/>
    <w:rsid w:val="004D69C4"/>
    <w:rsid w:val="004D6FEB"/>
    <w:rsid w:val="004D73A5"/>
    <w:rsid w:val="004E0DC3"/>
    <w:rsid w:val="004E1B35"/>
    <w:rsid w:val="004E2A6A"/>
    <w:rsid w:val="004E32FF"/>
    <w:rsid w:val="004E4F33"/>
    <w:rsid w:val="004E541B"/>
    <w:rsid w:val="004E5698"/>
    <w:rsid w:val="004E6216"/>
    <w:rsid w:val="004E6842"/>
    <w:rsid w:val="004E6952"/>
    <w:rsid w:val="004E6A27"/>
    <w:rsid w:val="004E6D27"/>
    <w:rsid w:val="004E6D93"/>
    <w:rsid w:val="004E782A"/>
    <w:rsid w:val="004E7923"/>
    <w:rsid w:val="004F0168"/>
    <w:rsid w:val="004F080A"/>
    <w:rsid w:val="004F0964"/>
    <w:rsid w:val="004F1EE8"/>
    <w:rsid w:val="004F2FC4"/>
    <w:rsid w:val="004F3231"/>
    <w:rsid w:val="004F37D5"/>
    <w:rsid w:val="004F40CD"/>
    <w:rsid w:val="004F4204"/>
    <w:rsid w:val="004F4821"/>
    <w:rsid w:val="004F61A8"/>
    <w:rsid w:val="004F77DB"/>
    <w:rsid w:val="004F79D4"/>
    <w:rsid w:val="00500057"/>
    <w:rsid w:val="005007EE"/>
    <w:rsid w:val="00500E56"/>
    <w:rsid w:val="00501FC7"/>
    <w:rsid w:val="00502417"/>
    <w:rsid w:val="00502E1A"/>
    <w:rsid w:val="00502F83"/>
    <w:rsid w:val="005036CF"/>
    <w:rsid w:val="00503810"/>
    <w:rsid w:val="00503A0C"/>
    <w:rsid w:val="00503D66"/>
    <w:rsid w:val="00504212"/>
    <w:rsid w:val="00504293"/>
    <w:rsid w:val="00504818"/>
    <w:rsid w:val="005049EE"/>
    <w:rsid w:val="005055BE"/>
    <w:rsid w:val="005056C0"/>
    <w:rsid w:val="005062B6"/>
    <w:rsid w:val="005070D8"/>
    <w:rsid w:val="00507167"/>
    <w:rsid w:val="005078FD"/>
    <w:rsid w:val="00510837"/>
    <w:rsid w:val="00511938"/>
    <w:rsid w:val="00511EBC"/>
    <w:rsid w:val="0051308C"/>
    <w:rsid w:val="00513DD8"/>
    <w:rsid w:val="0051530F"/>
    <w:rsid w:val="0051592F"/>
    <w:rsid w:val="00515AC7"/>
    <w:rsid w:val="00515FEE"/>
    <w:rsid w:val="0051688F"/>
    <w:rsid w:val="00516968"/>
    <w:rsid w:val="00517823"/>
    <w:rsid w:val="00517C7A"/>
    <w:rsid w:val="00517CC7"/>
    <w:rsid w:val="00517D41"/>
    <w:rsid w:val="00517E16"/>
    <w:rsid w:val="0052061D"/>
    <w:rsid w:val="00520E15"/>
    <w:rsid w:val="00521CA6"/>
    <w:rsid w:val="00521F4B"/>
    <w:rsid w:val="005220BD"/>
    <w:rsid w:val="0052254D"/>
    <w:rsid w:val="00523151"/>
    <w:rsid w:val="0052319F"/>
    <w:rsid w:val="0052351F"/>
    <w:rsid w:val="005237F7"/>
    <w:rsid w:val="00523D1A"/>
    <w:rsid w:val="00523F4D"/>
    <w:rsid w:val="0052400B"/>
    <w:rsid w:val="00524F26"/>
    <w:rsid w:val="0052579E"/>
    <w:rsid w:val="005258C3"/>
    <w:rsid w:val="00525E49"/>
    <w:rsid w:val="005272E5"/>
    <w:rsid w:val="005275AA"/>
    <w:rsid w:val="0052774D"/>
    <w:rsid w:val="005277EA"/>
    <w:rsid w:val="00530077"/>
    <w:rsid w:val="00530126"/>
    <w:rsid w:val="00531F38"/>
    <w:rsid w:val="00532978"/>
    <w:rsid w:val="005347A0"/>
    <w:rsid w:val="00534ADE"/>
    <w:rsid w:val="0053589E"/>
    <w:rsid w:val="005358C4"/>
    <w:rsid w:val="00536684"/>
    <w:rsid w:val="005367B6"/>
    <w:rsid w:val="00536CD2"/>
    <w:rsid w:val="0053739F"/>
    <w:rsid w:val="00537689"/>
    <w:rsid w:val="005376AB"/>
    <w:rsid w:val="00537E0C"/>
    <w:rsid w:val="00537E81"/>
    <w:rsid w:val="0054068E"/>
    <w:rsid w:val="00540F33"/>
    <w:rsid w:val="005412F8"/>
    <w:rsid w:val="00541996"/>
    <w:rsid w:val="00542002"/>
    <w:rsid w:val="00542DEF"/>
    <w:rsid w:val="0054452C"/>
    <w:rsid w:val="00545A31"/>
    <w:rsid w:val="00546EEC"/>
    <w:rsid w:val="005476FB"/>
    <w:rsid w:val="00550C29"/>
    <w:rsid w:val="005517DA"/>
    <w:rsid w:val="00551F02"/>
    <w:rsid w:val="00552936"/>
    <w:rsid w:val="0055315E"/>
    <w:rsid w:val="005548A9"/>
    <w:rsid w:val="00554B88"/>
    <w:rsid w:val="00554FED"/>
    <w:rsid w:val="00556649"/>
    <w:rsid w:val="00556745"/>
    <w:rsid w:val="00556C65"/>
    <w:rsid w:val="0055729D"/>
    <w:rsid w:val="00557414"/>
    <w:rsid w:val="00557CBD"/>
    <w:rsid w:val="00557FA9"/>
    <w:rsid w:val="00560D11"/>
    <w:rsid w:val="00561497"/>
    <w:rsid w:val="00561715"/>
    <w:rsid w:val="00561E13"/>
    <w:rsid w:val="005627C5"/>
    <w:rsid w:val="005641B5"/>
    <w:rsid w:val="005646A6"/>
    <w:rsid w:val="00565589"/>
    <w:rsid w:val="00566206"/>
    <w:rsid w:val="0056630B"/>
    <w:rsid w:val="00566DA7"/>
    <w:rsid w:val="00567117"/>
    <w:rsid w:val="005677A1"/>
    <w:rsid w:val="00567C8A"/>
    <w:rsid w:val="00567CCD"/>
    <w:rsid w:val="00570848"/>
    <w:rsid w:val="005715CA"/>
    <w:rsid w:val="00571986"/>
    <w:rsid w:val="005721B4"/>
    <w:rsid w:val="0057272E"/>
    <w:rsid w:val="00572C72"/>
    <w:rsid w:val="00573F75"/>
    <w:rsid w:val="00575217"/>
    <w:rsid w:val="00575CCE"/>
    <w:rsid w:val="00576D6D"/>
    <w:rsid w:val="00576FE5"/>
    <w:rsid w:val="00577525"/>
    <w:rsid w:val="0057753A"/>
    <w:rsid w:val="00580CD4"/>
    <w:rsid w:val="00580E5C"/>
    <w:rsid w:val="0058215C"/>
    <w:rsid w:val="005829E1"/>
    <w:rsid w:val="00582A56"/>
    <w:rsid w:val="0058379E"/>
    <w:rsid w:val="00585AD5"/>
    <w:rsid w:val="00585CEF"/>
    <w:rsid w:val="00587FFD"/>
    <w:rsid w:val="005904E9"/>
    <w:rsid w:val="0059067E"/>
    <w:rsid w:val="00590C90"/>
    <w:rsid w:val="0059209D"/>
    <w:rsid w:val="00594309"/>
    <w:rsid w:val="005943C2"/>
    <w:rsid w:val="00594695"/>
    <w:rsid w:val="00594E95"/>
    <w:rsid w:val="00595EAD"/>
    <w:rsid w:val="00596E24"/>
    <w:rsid w:val="0059762B"/>
    <w:rsid w:val="0059794A"/>
    <w:rsid w:val="00597A74"/>
    <w:rsid w:val="00597EA5"/>
    <w:rsid w:val="005A0910"/>
    <w:rsid w:val="005A0CB1"/>
    <w:rsid w:val="005A1506"/>
    <w:rsid w:val="005A153F"/>
    <w:rsid w:val="005A1FF5"/>
    <w:rsid w:val="005A29EA"/>
    <w:rsid w:val="005A2FA1"/>
    <w:rsid w:val="005A44AE"/>
    <w:rsid w:val="005A453C"/>
    <w:rsid w:val="005A46F5"/>
    <w:rsid w:val="005A5F61"/>
    <w:rsid w:val="005A6FEA"/>
    <w:rsid w:val="005A7560"/>
    <w:rsid w:val="005B1213"/>
    <w:rsid w:val="005B159F"/>
    <w:rsid w:val="005B2473"/>
    <w:rsid w:val="005B26A8"/>
    <w:rsid w:val="005B32A6"/>
    <w:rsid w:val="005B337F"/>
    <w:rsid w:val="005B33BE"/>
    <w:rsid w:val="005B3B33"/>
    <w:rsid w:val="005B3C57"/>
    <w:rsid w:val="005B3FD9"/>
    <w:rsid w:val="005B48CD"/>
    <w:rsid w:val="005B541F"/>
    <w:rsid w:val="005B55C7"/>
    <w:rsid w:val="005B5CA3"/>
    <w:rsid w:val="005B6374"/>
    <w:rsid w:val="005B63EE"/>
    <w:rsid w:val="005B6A66"/>
    <w:rsid w:val="005B6BD2"/>
    <w:rsid w:val="005B7102"/>
    <w:rsid w:val="005B72AC"/>
    <w:rsid w:val="005B7C8B"/>
    <w:rsid w:val="005C04C2"/>
    <w:rsid w:val="005C0652"/>
    <w:rsid w:val="005C1084"/>
    <w:rsid w:val="005C1FE9"/>
    <w:rsid w:val="005C2171"/>
    <w:rsid w:val="005C3146"/>
    <w:rsid w:val="005C3164"/>
    <w:rsid w:val="005C3256"/>
    <w:rsid w:val="005C3332"/>
    <w:rsid w:val="005C3369"/>
    <w:rsid w:val="005C3D8A"/>
    <w:rsid w:val="005C5048"/>
    <w:rsid w:val="005C534B"/>
    <w:rsid w:val="005C58CE"/>
    <w:rsid w:val="005C601B"/>
    <w:rsid w:val="005C65E6"/>
    <w:rsid w:val="005C68A9"/>
    <w:rsid w:val="005C7066"/>
    <w:rsid w:val="005D0530"/>
    <w:rsid w:val="005D09CC"/>
    <w:rsid w:val="005D1BF0"/>
    <w:rsid w:val="005D1D75"/>
    <w:rsid w:val="005D3694"/>
    <w:rsid w:val="005D3B8B"/>
    <w:rsid w:val="005D491F"/>
    <w:rsid w:val="005D5035"/>
    <w:rsid w:val="005D5910"/>
    <w:rsid w:val="005D63C4"/>
    <w:rsid w:val="005D6471"/>
    <w:rsid w:val="005D67C0"/>
    <w:rsid w:val="005D7979"/>
    <w:rsid w:val="005D7B08"/>
    <w:rsid w:val="005D7F57"/>
    <w:rsid w:val="005E10DD"/>
    <w:rsid w:val="005E23BA"/>
    <w:rsid w:val="005E34A5"/>
    <w:rsid w:val="005F0049"/>
    <w:rsid w:val="005F2049"/>
    <w:rsid w:val="005F2A01"/>
    <w:rsid w:val="005F32E5"/>
    <w:rsid w:val="005F3BFF"/>
    <w:rsid w:val="005F517A"/>
    <w:rsid w:val="005F59BB"/>
    <w:rsid w:val="005F5AB0"/>
    <w:rsid w:val="005F69CA"/>
    <w:rsid w:val="005F73C3"/>
    <w:rsid w:val="00601695"/>
    <w:rsid w:val="00602415"/>
    <w:rsid w:val="0060274D"/>
    <w:rsid w:val="00602872"/>
    <w:rsid w:val="0060301E"/>
    <w:rsid w:val="00604A0D"/>
    <w:rsid w:val="00604ADB"/>
    <w:rsid w:val="00605185"/>
    <w:rsid w:val="00606684"/>
    <w:rsid w:val="0060679C"/>
    <w:rsid w:val="0060745C"/>
    <w:rsid w:val="0060758D"/>
    <w:rsid w:val="006078D3"/>
    <w:rsid w:val="0061095A"/>
    <w:rsid w:val="006113CE"/>
    <w:rsid w:val="00611628"/>
    <w:rsid w:val="00612AA9"/>
    <w:rsid w:val="0061302E"/>
    <w:rsid w:val="006135AC"/>
    <w:rsid w:val="0061404A"/>
    <w:rsid w:val="0061428A"/>
    <w:rsid w:val="006150AD"/>
    <w:rsid w:val="0061519C"/>
    <w:rsid w:val="00616DED"/>
    <w:rsid w:val="00620325"/>
    <w:rsid w:val="00621867"/>
    <w:rsid w:val="00621A9F"/>
    <w:rsid w:val="00621BC8"/>
    <w:rsid w:val="00621E05"/>
    <w:rsid w:val="0062274C"/>
    <w:rsid w:val="00622B8F"/>
    <w:rsid w:val="00623720"/>
    <w:rsid w:val="00625F61"/>
    <w:rsid w:val="0062619B"/>
    <w:rsid w:val="00626574"/>
    <w:rsid w:val="0062661B"/>
    <w:rsid w:val="0062689A"/>
    <w:rsid w:val="00626935"/>
    <w:rsid w:val="006269E2"/>
    <w:rsid w:val="00626D1C"/>
    <w:rsid w:val="00627943"/>
    <w:rsid w:val="00630096"/>
    <w:rsid w:val="006304F6"/>
    <w:rsid w:val="00630DAE"/>
    <w:rsid w:val="006318F1"/>
    <w:rsid w:val="00631EA9"/>
    <w:rsid w:val="0063227B"/>
    <w:rsid w:val="00632F4C"/>
    <w:rsid w:val="0063300A"/>
    <w:rsid w:val="00635780"/>
    <w:rsid w:val="006358E8"/>
    <w:rsid w:val="00635D26"/>
    <w:rsid w:val="00635EC9"/>
    <w:rsid w:val="00637071"/>
    <w:rsid w:val="006371D8"/>
    <w:rsid w:val="00637C39"/>
    <w:rsid w:val="00637CC2"/>
    <w:rsid w:val="00640101"/>
    <w:rsid w:val="00640574"/>
    <w:rsid w:val="0064142E"/>
    <w:rsid w:val="00641CF4"/>
    <w:rsid w:val="00641EED"/>
    <w:rsid w:val="00642601"/>
    <w:rsid w:val="006426A3"/>
    <w:rsid w:val="00642AA0"/>
    <w:rsid w:val="00643971"/>
    <w:rsid w:val="006443F7"/>
    <w:rsid w:val="0064554D"/>
    <w:rsid w:val="0064707F"/>
    <w:rsid w:val="006500C0"/>
    <w:rsid w:val="00650EC1"/>
    <w:rsid w:val="006517C8"/>
    <w:rsid w:val="0065262E"/>
    <w:rsid w:val="0065409A"/>
    <w:rsid w:val="00654238"/>
    <w:rsid w:val="00654A02"/>
    <w:rsid w:val="00655ACB"/>
    <w:rsid w:val="00656214"/>
    <w:rsid w:val="0065644F"/>
    <w:rsid w:val="00656719"/>
    <w:rsid w:val="00656784"/>
    <w:rsid w:val="00660EFC"/>
    <w:rsid w:val="0066149E"/>
    <w:rsid w:val="00661FF1"/>
    <w:rsid w:val="00662341"/>
    <w:rsid w:val="00663140"/>
    <w:rsid w:val="00663308"/>
    <w:rsid w:val="00663613"/>
    <w:rsid w:val="00663A31"/>
    <w:rsid w:val="00664CCD"/>
    <w:rsid w:val="00665424"/>
    <w:rsid w:val="0066564E"/>
    <w:rsid w:val="006659A4"/>
    <w:rsid w:val="00665A90"/>
    <w:rsid w:val="0066677A"/>
    <w:rsid w:val="006678F8"/>
    <w:rsid w:val="00670242"/>
    <w:rsid w:val="00670B13"/>
    <w:rsid w:val="00670B60"/>
    <w:rsid w:val="00670D4C"/>
    <w:rsid w:val="006711ED"/>
    <w:rsid w:val="006714FF"/>
    <w:rsid w:val="0067167E"/>
    <w:rsid w:val="00674370"/>
    <w:rsid w:val="006758D9"/>
    <w:rsid w:val="00676496"/>
    <w:rsid w:val="006768D0"/>
    <w:rsid w:val="00676A6D"/>
    <w:rsid w:val="006774D3"/>
    <w:rsid w:val="0068024D"/>
    <w:rsid w:val="00680B6C"/>
    <w:rsid w:val="00681C6C"/>
    <w:rsid w:val="006820FA"/>
    <w:rsid w:val="00683AB0"/>
    <w:rsid w:val="006844C1"/>
    <w:rsid w:val="00686604"/>
    <w:rsid w:val="006868E6"/>
    <w:rsid w:val="00686B50"/>
    <w:rsid w:val="006879D7"/>
    <w:rsid w:val="00687A4F"/>
    <w:rsid w:val="00687DBB"/>
    <w:rsid w:val="0069020F"/>
    <w:rsid w:val="00690B3B"/>
    <w:rsid w:val="00690BDD"/>
    <w:rsid w:val="00691043"/>
    <w:rsid w:val="00693C3E"/>
    <w:rsid w:val="00693CA1"/>
    <w:rsid w:val="00694EF5"/>
    <w:rsid w:val="00696002"/>
    <w:rsid w:val="006963C3"/>
    <w:rsid w:val="0069750F"/>
    <w:rsid w:val="00697C17"/>
    <w:rsid w:val="006A0E95"/>
    <w:rsid w:val="006A1142"/>
    <w:rsid w:val="006A24F5"/>
    <w:rsid w:val="006A24FF"/>
    <w:rsid w:val="006A281F"/>
    <w:rsid w:val="006A2A0E"/>
    <w:rsid w:val="006A4A46"/>
    <w:rsid w:val="006A5212"/>
    <w:rsid w:val="006A68E7"/>
    <w:rsid w:val="006A6EA8"/>
    <w:rsid w:val="006A72D3"/>
    <w:rsid w:val="006A7E62"/>
    <w:rsid w:val="006B0A81"/>
    <w:rsid w:val="006B0F43"/>
    <w:rsid w:val="006B12EB"/>
    <w:rsid w:val="006B1764"/>
    <w:rsid w:val="006B25A1"/>
    <w:rsid w:val="006B3C4E"/>
    <w:rsid w:val="006B405F"/>
    <w:rsid w:val="006B5C7B"/>
    <w:rsid w:val="006B71F9"/>
    <w:rsid w:val="006C05D9"/>
    <w:rsid w:val="006C0A91"/>
    <w:rsid w:val="006C0FF4"/>
    <w:rsid w:val="006C226D"/>
    <w:rsid w:val="006C2440"/>
    <w:rsid w:val="006C2680"/>
    <w:rsid w:val="006C375D"/>
    <w:rsid w:val="006C4B78"/>
    <w:rsid w:val="006C4FF5"/>
    <w:rsid w:val="006C6CE9"/>
    <w:rsid w:val="006D0D4C"/>
    <w:rsid w:val="006D1A04"/>
    <w:rsid w:val="006D1C9F"/>
    <w:rsid w:val="006D65BC"/>
    <w:rsid w:val="006D69A4"/>
    <w:rsid w:val="006D6BF6"/>
    <w:rsid w:val="006D6CF0"/>
    <w:rsid w:val="006D7694"/>
    <w:rsid w:val="006E1440"/>
    <w:rsid w:val="006E1C44"/>
    <w:rsid w:val="006E27AC"/>
    <w:rsid w:val="006E2C57"/>
    <w:rsid w:val="006E3724"/>
    <w:rsid w:val="006E3D7E"/>
    <w:rsid w:val="006E5C54"/>
    <w:rsid w:val="006E6105"/>
    <w:rsid w:val="006E6478"/>
    <w:rsid w:val="006E741F"/>
    <w:rsid w:val="006F027D"/>
    <w:rsid w:val="006F0669"/>
    <w:rsid w:val="006F2306"/>
    <w:rsid w:val="006F2314"/>
    <w:rsid w:val="006F2430"/>
    <w:rsid w:val="006F2980"/>
    <w:rsid w:val="006F2D15"/>
    <w:rsid w:val="006F2F6B"/>
    <w:rsid w:val="006F3786"/>
    <w:rsid w:val="006F41CF"/>
    <w:rsid w:val="006F578A"/>
    <w:rsid w:val="0070187B"/>
    <w:rsid w:val="0070225C"/>
    <w:rsid w:val="007040D8"/>
    <w:rsid w:val="00704E6A"/>
    <w:rsid w:val="007051AA"/>
    <w:rsid w:val="00705544"/>
    <w:rsid w:val="00705F72"/>
    <w:rsid w:val="00705FD8"/>
    <w:rsid w:val="00707355"/>
    <w:rsid w:val="00707AFC"/>
    <w:rsid w:val="00710279"/>
    <w:rsid w:val="0071075D"/>
    <w:rsid w:val="00710BF8"/>
    <w:rsid w:val="00710EF9"/>
    <w:rsid w:val="00710F06"/>
    <w:rsid w:val="00710F37"/>
    <w:rsid w:val="00711ED4"/>
    <w:rsid w:val="0071281F"/>
    <w:rsid w:val="00712BAF"/>
    <w:rsid w:val="00712BD1"/>
    <w:rsid w:val="00712EC8"/>
    <w:rsid w:val="007134A8"/>
    <w:rsid w:val="0071435F"/>
    <w:rsid w:val="0071498E"/>
    <w:rsid w:val="00714AF5"/>
    <w:rsid w:val="00715396"/>
    <w:rsid w:val="00715F83"/>
    <w:rsid w:val="007161C4"/>
    <w:rsid w:val="0071650F"/>
    <w:rsid w:val="00716EAE"/>
    <w:rsid w:val="00720D10"/>
    <w:rsid w:val="00721505"/>
    <w:rsid w:val="0072268D"/>
    <w:rsid w:val="007231E8"/>
    <w:rsid w:val="0072425C"/>
    <w:rsid w:val="007245B7"/>
    <w:rsid w:val="00724B43"/>
    <w:rsid w:val="00725E37"/>
    <w:rsid w:val="00726003"/>
    <w:rsid w:val="00726751"/>
    <w:rsid w:val="007268DF"/>
    <w:rsid w:val="007272F6"/>
    <w:rsid w:val="0072764A"/>
    <w:rsid w:val="00730A92"/>
    <w:rsid w:val="00730E10"/>
    <w:rsid w:val="0073233E"/>
    <w:rsid w:val="00733542"/>
    <w:rsid w:val="00733C9D"/>
    <w:rsid w:val="00734453"/>
    <w:rsid w:val="00735415"/>
    <w:rsid w:val="00735F8E"/>
    <w:rsid w:val="00736703"/>
    <w:rsid w:val="00736945"/>
    <w:rsid w:val="00736A3F"/>
    <w:rsid w:val="00736D00"/>
    <w:rsid w:val="00736EA9"/>
    <w:rsid w:val="00737744"/>
    <w:rsid w:val="00740B51"/>
    <w:rsid w:val="00740C3F"/>
    <w:rsid w:val="00744A3F"/>
    <w:rsid w:val="00744F18"/>
    <w:rsid w:val="00745036"/>
    <w:rsid w:val="007450A3"/>
    <w:rsid w:val="0074720C"/>
    <w:rsid w:val="00747862"/>
    <w:rsid w:val="00747AE0"/>
    <w:rsid w:val="00747B4D"/>
    <w:rsid w:val="00747BF6"/>
    <w:rsid w:val="007503E3"/>
    <w:rsid w:val="00750D29"/>
    <w:rsid w:val="00751F86"/>
    <w:rsid w:val="0075225B"/>
    <w:rsid w:val="007524E9"/>
    <w:rsid w:val="007530D9"/>
    <w:rsid w:val="00753BC4"/>
    <w:rsid w:val="00753FE4"/>
    <w:rsid w:val="007544AA"/>
    <w:rsid w:val="0075559A"/>
    <w:rsid w:val="007556FA"/>
    <w:rsid w:val="00755D59"/>
    <w:rsid w:val="00756091"/>
    <w:rsid w:val="00756D67"/>
    <w:rsid w:val="00756DF3"/>
    <w:rsid w:val="00756F1A"/>
    <w:rsid w:val="00757A9F"/>
    <w:rsid w:val="00757FCD"/>
    <w:rsid w:val="00760971"/>
    <w:rsid w:val="00760D18"/>
    <w:rsid w:val="00762160"/>
    <w:rsid w:val="007631CC"/>
    <w:rsid w:val="0076342F"/>
    <w:rsid w:val="00763D1E"/>
    <w:rsid w:val="00763DE4"/>
    <w:rsid w:val="007643C5"/>
    <w:rsid w:val="007643D4"/>
    <w:rsid w:val="00765063"/>
    <w:rsid w:val="00766D69"/>
    <w:rsid w:val="0076766D"/>
    <w:rsid w:val="00767CD4"/>
    <w:rsid w:val="007719A4"/>
    <w:rsid w:val="00771E75"/>
    <w:rsid w:val="00772976"/>
    <w:rsid w:val="007745C0"/>
    <w:rsid w:val="007746ED"/>
    <w:rsid w:val="00774FA6"/>
    <w:rsid w:val="00776225"/>
    <w:rsid w:val="00777099"/>
    <w:rsid w:val="00777212"/>
    <w:rsid w:val="00777FC3"/>
    <w:rsid w:val="00780E8B"/>
    <w:rsid w:val="0078178B"/>
    <w:rsid w:val="00782774"/>
    <w:rsid w:val="007830C5"/>
    <w:rsid w:val="007848C1"/>
    <w:rsid w:val="007854E2"/>
    <w:rsid w:val="0078661F"/>
    <w:rsid w:val="00786B6D"/>
    <w:rsid w:val="00790242"/>
    <w:rsid w:val="00791959"/>
    <w:rsid w:val="00791E24"/>
    <w:rsid w:val="00791E2B"/>
    <w:rsid w:val="0079340D"/>
    <w:rsid w:val="0079360A"/>
    <w:rsid w:val="00793B46"/>
    <w:rsid w:val="007949ED"/>
    <w:rsid w:val="00794E8C"/>
    <w:rsid w:val="0079664E"/>
    <w:rsid w:val="00796A35"/>
    <w:rsid w:val="00796BEE"/>
    <w:rsid w:val="007971F8"/>
    <w:rsid w:val="007979BC"/>
    <w:rsid w:val="007A1519"/>
    <w:rsid w:val="007A154E"/>
    <w:rsid w:val="007A1E07"/>
    <w:rsid w:val="007A2B7F"/>
    <w:rsid w:val="007A3A0D"/>
    <w:rsid w:val="007A5153"/>
    <w:rsid w:val="007A5774"/>
    <w:rsid w:val="007A5D82"/>
    <w:rsid w:val="007A5F9A"/>
    <w:rsid w:val="007A6FE6"/>
    <w:rsid w:val="007A70A1"/>
    <w:rsid w:val="007A76E6"/>
    <w:rsid w:val="007A790B"/>
    <w:rsid w:val="007B0065"/>
    <w:rsid w:val="007B1B46"/>
    <w:rsid w:val="007B1EDE"/>
    <w:rsid w:val="007B2393"/>
    <w:rsid w:val="007B3861"/>
    <w:rsid w:val="007B4142"/>
    <w:rsid w:val="007B690A"/>
    <w:rsid w:val="007B6992"/>
    <w:rsid w:val="007C0DEA"/>
    <w:rsid w:val="007C15F7"/>
    <w:rsid w:val="007C188D"/>
    <w:rsid w:val="007C2CEC"/>
    <w:rsid w:val="007C52E4"/>
    <w:rsid w:val="007C57BB"/>
    <w:rsid w:val="007C584D"/>
    <w:rsid w:val="007C5A23"/>
    <w:rsid w:val="007C695D"/>
    <w:rsid w:val="007C6F36"/>
    <w:rsid w:val="007C790A"/>
    <w:rsid w:val="007D02A1"/>
    <w:rsid w:val="007D1BBC"/>
    <w:rsid w:val="007D233A"/>
    <w:rsid w:val="007D2764"/>
    <w:rsid w:val="007D2850"/>
    <w:rsid w:val="007D439E"/>
    <w:rsid w:val="007D4C9E"/>
    <w:rsid w:val="007D5881"/>
    <w:rsid w:val="007D65E7"/>
    <w:rsid w:val="007D6992"/>
    <w:rsid w:val="007D6D44"/>
    <w:rsid w:val="007D7151"/>
    <w:rsid w:val="007D7D04"/>
    <w:rsid w:val="007D7D23"/>
    <w:rsid w:val="007E0187"/>
    <w:rsid w:val="007E06A8"/>
    <w:rsid w:val="007E0C19"/>
    <w:rsid w:val="007E16B0"/>
    <w:rsid w:val="007E25B9"/>
    <w:rsid w:val="007E28C4"/>
    <w:rsid w:val="007E2B31"/>
    <w:rsid w:val="007E3290"/>
    <w:rsid w:val="007E5230"/>
    <w:rsid w:val="007E6672"/>
    <w:rsid w:val="007E7329"/>
    <w:rsid w:val="007E74B5"/>
    <w:rsid w:val="007E7682"/>
    <w:rsid w:val="007F064E"/>
    <w:rsid w:val="007F08DC"/>
    <w:rsid w:val="007F0A61"/>
    <w:rsid w:val="007F0F2C"/>
    <w:rsid w:val="007F1AAB"/>
    <w:rsid w:val="007F2D04"/>
    <w:rsid w:val="007F2DB3"/>
    <w:rsid w:val="007F3477"/>
    <w:rsid w:val="007F4320"/>
    <w:rsid w:val="007F551C"/>
    <w:rsid w:val="007F6374"/>
    <w:rsid w:val="007F785E"/>
    <w:rsid w:val="007F7B0D"/>
    <w:rsid w:val="007F7DF1"/>
    <w:rsid w:val="00801E6B"/>
    <w:rsid w:val="00802A7A"/>
    <w:rsid w:val="008030FF"/>
    <w:rsid w:val="00805402"/>
    <w:rsid w:val="008064E0"/>
    <w:rsid w:val="008065E2"/>
    <w:rsid w:val="00807C0F"/>
    <w:rsid w:val="00807C4B"/>
    <w:rsid w:val="00807EB5"/>
    <w:rsid w:val="00807F69"/>
    <w:rsid w:val="00810B4D"/>
    <w:rsid w:val="00811086"/>
    <w:rsid w:val="00812E94"/>
    <w:rsid w:val="00813A62"/>
    <w:rsid w:val="00813B14"/>
    <w:rsid w:val="00813B53"/>
    <w:rsid w:val="00813BDC"/>
    <w:rsid w:val="00814029"/>
    <w:rsid w:val="00815155"/>
    <w:rsid w:val="008161BC"/>
    <w:rsid w:val="008175BE"/>
    <w:rsid w:val="008205E5"/>
    <w:rsid w:val="008210E2"/>
    <w:rsid w:val="00821412"/>
    <w:rsid w:val="00822302"/>
    <w:rsid w:val="00822F8A"/>
    <w:rsid w:val="00823AC7"/>
    <w:rsid w:val="00825598"/>
    <w:rsid w:val="0082559C"/>
    <w:rsid w:val="008256B1"/>
    <w:rsid w:val="0082704E"/>
    <w:rsid w:val="00827965"/>
    <w:rsid w:val="008279A4"/>
    <w:rsid w:val="00827E91"/>
    <w:rsid w:val="00827FE5"/>
    <w:rsid w:val="0083078A"/>
    <w:rsid w:val="00832A49"/>
    <w:rsid w:val="008338A0"/>
    <w:rsid w:val="00834AB2"/>
    <w:rsid w:val="00834FF4"/>
    <w:rsid w:val="008359C5"/>
    <w:rsid w:val="0083609C"/>
    <w:rsid w:val="00836287"/>
    <w:rsid w:val="00836390"/>
    <w:rsid w:val="00837F6E"/>
    <w:rsid w:val="008405AE"/>
    <w:rsid w:val="0084117D"/>
    <w:rsid w:val="008412A3"/>
    <w:rsid w:val="008413CD"/>
    <w:rsid w:val="0084279A"/>
    <w:rsid w:val="00842E6C"/>
    <w:rsid w:val="00843111"/>
    <w:rsid w:val="00843560"/>
    <w:rsid w:val="00843E6B"/>
    <w:rsid w:val="00843EBE"/>
    <w:rsid w:val="00844923"/>
    <w:rsid w:val="00845212"/>
    <w:rsid w:val="00845923"/>
    <w:rsid w:val="0084621A"/>
    <w:rsid w:val="008500D9"/>
    <w:rsid w:val="008517FF"/>
    <w:rsid w:val="00852D28"/>
    <w:rsid w:val="00853006"/>
    <w:rsid w:val="00853041"/>
    <w:rsid w:val="008531EC"/>
    <w:rsid w:val="00854F12"/>
    <w:rsid w:val="00855F82"/>
    <w:rsid w:val="0085675F"/>
    <w:rsid w:val="00857020"/>
    <w:rsid w:val="008575CE"/>
    <w:rsid w:val="008576E1"/>
    <w:rsid w:val="008606EF"/>
    <w:rsid w:val="00860B0C"/>
    <w:rsid w:val="008613D7"/>
    <w:rsid w:val="008618DE"/>
    <w:rsid w:val="00861BA8"/>
    <w:rsid w:val="008624A6"/>
    <w:rsid w:val="008635F8"/>
    <w:rsid w:val="008641B3"/>
    <w:rsid w:val="00864234"/>
    <w:rsid w:val="00864581"/>
    <w:rsid w:val="008650CE"/>
    <w:rsid w:val="0086597E"/>
    <w:rsid w:val="00867408"/>
    <w:rsid w:val="0086752B"/>
    <w:rsid w:val="00867774"/>
    <w:rsid w:val="0087105C"/>
    <w:rsid w:val="0087122A"/>
    <w:rsid w:val="00871552"/>
    <w:rsid w:val="00872E6E"/>
    <w:rsid w:val="008742E8"/>
    <w:rsid w:val="008743CB"/>
    <w:rsid w:val="00875DB1"/>
    <w:rsid w:val="00875E4E"/>
    <w:rsid w:val="008761EB"/>
    <w:rsid w:val="00876687"/>
    <w:rsid w:val="008766A1"/>
    <w:rsid w:val="008770EC"/>
    <w:rsid w:val="00880532"/>
    <w:rsid w:val="00880B3E"/>
    <w:rsid w:val="008813F3"/>
    <w:rsid w:val="008817BF"/>
    <w:rsid w:val="00882AF3"/>
    <w:rsid w:val="0088311C"/>
    <w:rsid w:val="0088503F"/>
    <w:rsid w:val="008860C3"/>
    <w:rsid w:val="008864F3"/>
    <w:rsid w:val="008865F3"/>
    <w:rsid w:val="00886828"/>
    <w:rsid w:val="00886FD8"/>
    <w:rsid w:val="00890602"/>
    <w:rsid w:val="00890F1B"/>
    <w:rsid w:val="008918BE"/>
    <w:rsid w:val="00891BD0"/>
    <w:rsid w:val="00892D07"/>
    <w:rsid w:val="00893FD9"/>
    <w:rsid w:val="0089538F"/>
    <w:rsid w:val="00895A87"/>
    <w:rsid w:val="00896109"/>
    <w:rsid w:val="00896A78"/>
    <w:rsid w:val="00896B46"/>
    <w:rsid w:val="0089719D"/>
    <w:rsid w:val="00897B08"/>
    <w:rsid w:val="008A1A4B"/>
    <w:rsid w:val="008A1DB0"/>
    <w:rsid w:val="008A487D"/>
    <w:rsid w:val="008A4EFC"/>
    <w:rsid w:val="008A5A5D"/>
    <w:rsid w:val="008A661D"/>
    <w:rsid w:val="008A697E"/>
    <w:rsid w:val="008A7AA0"/>
    <w:rsid w:val="008B0819"/>
    <w:rsid w:val="008B175D"/>
    <w:rsid w:val="008B24B9"/>
    <w:rsid w:val="008B2A3D"/>
    <w:rsid w:val="008B3ED9"/>
    <w:rsid w:val="008B41A9"/>
    <w:rsid w:val="008B52BF"/>
    <w:rsid w:val="008B627B"/>
    <w:rsid w:val="008B651C"/>
    <w:rsid w:val="008B6702"/>
    <w:rsid w:val="008B7013"/>
    <w:rsid w:val="008C0041"/>
    <w:rsid w:val="008C0116"/>
    <w:rsid w:val="008C241C"/>
    <w:rsid w:val="008C2572"/>
    <w:rsid w:val="008C2D7A"/>
    <w:rsid w:val="008C49D4"/>
    <w:rsid w:val="008C61F9"/>
    <w:rsid w:val="008C690C"/>
    <w:rsid w:val="008C6D26"/>
    <w:rsid w:val="008C6E73"/>
    <w:rsid w:val="008C709D"/>
    <w:rsid w:val="008C7135"/>
    <w:rsid w:val="008C72D7"/>
    <w:rsid w:val="008C75F0"/>
    <w:rsid w:val="008D0557"/>
    <w:rsid w:val="008D1730"/>
    <w:rsid w:val="008D1BFE"/>
    <w:rsid w:val="008D1CB6"/>
    <w:rsid w:val="008D36C4"/>
    <w:rsid w:val="008D3BA2"/>
    <w:rsid w:val="008D3D23"/>
    <w:rsid w:val="008D4120"/>
    <w:rsid w:val="008D62F0"/>
    <w:rsid w:val="008D6787"/>
    <w:rsid w:val="008D6F38"/>
    <w:rsid w:val="008D7F01"/>
    <w:rsid w:val="008D7FF0"/>
    <w:rsid w:val="008E03EE"/>
    <w:rsid w:val="008E09B5"/>
    <w:rsid w:val="008E0F52"/>
    <w:rsid w:val="008E177E"/>
    <w:rsid w:val="008E1D44"/>
    <w:rsid w:val="008E2124"/>
    <w:rsid w:val="008E36A0"/>
    <w:rsid w:val="008E3A15"/>
    <w:rsid w:val="008E40AC"/>
    <w:rsid w:val="008E4F30"/>
    <w:rsid w:val="008E621B"/>
    <w:rsid w:val="008E64E0"/>
    <w:rsid w:val="008E6559"/>
    <w:rsid w:val="008E681D"/>
    <w:rsid w:val="008E6C27"/>
    <w:rsid w:val="008E73D8"/>
    <w:rsid w:val="008F0061"/>
    <w:rsid w:val="008F0231"/>
    <w:rsid w:val="008F05C5"/>
    <w:rsid w:val="008F08D6"/>
    <w:rsid w:val="008F096F"/>
    <w:rsid w:val="008F1740"/>
    <w:rsid w:val="008F27B4"/>
    <w:rsid w:val="008F2C91"/>
    <w:rsid w:val="008F399D"/>
    <w:rsid w:val="008F3E39"/>
    <w:rsid w:val="008F52F0"/>
    <w:rsid w:val="008F647A"/>
    <w:rsid w:val="008F6DB4"/>
    <w:rsid w:val="008F77BF"/>
    <w:rsid w:val="00902F48"/>
    <w:rsid w:val="0090326A"/>
    <w:rsid w:val="0090369B"/>
    <w:rsid w:val="0090423B"/>
    <w:rsid w:val="00904EEA"/>
    <w:rsid w:val="00904F33"/>
    <w:rsid w:val="00906A62"/>
    <w:rsid w:val="009073BA"/>
    <w:rsid w:val="00907911"/>
    <w:rsid w:val="00907985"/>
    <w:rsid w:val="00907BE9"/>
    <w:rsid w:val="00910D2A"/>
    <w:rsid w:val="00910F75"/>
    <w:rsid w:val="00912158"/>
    <w:rsid w:val="00912486"/>
    <w:rsid w:val="00912645"/>
    <w:rsid w:val="00912784"/>
    <w:rsid w:val="00913341"/>
    <w:rsid w:val="00913412"/>
    <w:rsid w:val="009134B9"/>
    <w:rsid w:val="009144C3"/>
    <w:rsid w:val="00914680"/>
    <w:rsid w:val="00914697"/>
    <w:rsid w:val="00916070"/>
    <w:rsid w:val="00917E8A"/>
    <w:rsid w:val="009201D1"/>
    <w:rsid w:val="009220B8"/>
    <w:rsid w:val="0092240E"/>
    <w:rsid w:val="009229CC"/>
    <w:rsid w:val="00923F59"/>
    <w:rsid w:val="00925204"/>
    <w:rsid w:val="00925EB1"/>
    <w:rsid w:val="00926354"/>
    <w:rsid w:val="009268F0"/>
    <w:rsid w:val="00926965"/>
    <w:rsid w:val="00926B43"/>
    <w:rsid w:val="00926BE2"/>
    <w:rsid w:val="00926DBC"/>
    <w:rsid w:val="00927A30"/>
    <w:rsid w:val="00931606"/>
    <w:rsid w:val="00931D46"/>
    <w:rsid w:val="00932791"/>
    <w:rsid w:val="0093585E"/>
    <w:rsid w:val="00935FF3"/>
    <w:rsid w:val="00937C4B"/>
    <w:rsid w:val="00940C19"/>
    <w:rsid w:val="00941270"/>
    <w:rsid w:val="009414D7"/>
    <w:rsid w:val="0094174D"/>
    <w:rsid w:val="0094189C"/>
    <w:rsid w:val="00941EF5"/>
    <w:rsid w:val="00941F93"/>
    <w:rsid w:val="00941F95"/>
    <w:rsid w:val="009422DB"/>
    <w:rsid w:val="00943433"/>
    <w:rsid w:val="0094550E"/>
    <w:rsid w:val="009466C7"/>
    <w:rsid w:val="00950953"/>
    <w:rsid w:val="009516FB"/>
    <w:rsid w:val="00951798"/>
    <w:rsid w:val="00952C3B"/>
    <w:rsid w:val="009544F7"/>
    <w:rsid w:val="00954B21"/>
    <w:rsid w:val="00954C8D"/>
    <w:rsid w:val="00954FD6"/>
    <w:rsid w:val="0095552E"/>
    <w:rsid w:val="00955B2D"/>
    <w:rsid w:val="0095625C"/>
    <w:rsid w:val="00956304"/>
    <w:rsid w:val="009563F7"/>
    <w:rsid w:val="00957BD9"/>
    <w:rsid w:val="00957C57"/>
    <w:rsid w:val="00960406"/>
    <w:rsid w:val="00960F45"/>
    <w:rsid w:val="0096279A"/>
    <w:rsid w:val="0096350F"/>
    <w:rsid w:val="00963A87"/>
    <w:rsid w:val="009640DB"/>
    <w:rsid w:val="009645DA"/>
    <w:rsid w:val="00964F2E"/>
    <w:rsid w:val="009676C2"/>
    <w:rsid w:val="00967770"/>
    <w:rsid w:val="00967A42"/>
    <w:rsid w:val="0097080C"/>
    <w:rsid w:val="00970E44"/>
    <w:rsid w:val="00970E87"/>
    <w:rsid w:val="0097169A"/>
    <w:rsid w:val="00972595"/>
    <w:rsid w:val="00973699"/>
    <w:rsid w:val="00973D64"/>
    <w:rsid w:val="00973F6A"/>
    <w:rsid w:val="009748C3"/>
    <w:rsid w:val="00974AE7"/>
    <w:rsid w:val="00976755"/>
    <w:rsid w:val="00976CC8"/>
    <w:rsid w:val="00976D7C"/>
    <w:rsid w:val="0097730A"/>
    <w:rsid w:val="00981409"/>
    <w:rsid w:val="00981F62"/>
    <w:rsid w:val="009823AF"/>
    <w:rsid w:val="00982C55"/>
    <w:rsid w:val="009830BF"/>
    <w:rsid w:val="00983355"/>
    <w:rsid w:val="009834B2"/>
    <w:rsid w:val="00983A36"/>
    <w:rsid w:val="00983BF5"/>
    <w:rsid w:val="00983F1C"/>
    <w:rsid w:val="00987074"/>
    <w:rsid w:val="00987DE1"/>
    <w:rsid w:val="00987E9F"/>
    <w:rsid w:val="0099014C"/>
    <w:rsid w:val="00990A8C"/>
    <w:rsid w:val="00990C02"/>
    <w:rsid w:val="00991967"/>
    <w:rsid w:val="00991C4B"/>
    <w:rsid w:val="00992149"/>
    <w:rsid w:val="00992554"/>
    <w:rsid w:val="0099369F"/>
    <w:rsid w:val="00993746"/>
    <w:rsid w:val="00993D47"/>
    <w:rsid w:val="00993F1A"/>
    <w:rsid w:val="00994241"/>
    <w:rsid w:val="0099486A"/>
    <w:rsid w:val="0099518A"/>
    <w:rsid w:val="009A0127"/>
    <w:rsid w:val="009A0870"/>
    <w:rsid w:val="009A0F3D"/>
    <w:rsid w:val="009A1347"/>
    <w:rsid w:val="009A17BC"/>
    <w:rsid w:val="009A18CB"/>
    <w:rsid w:val="009A2812"/>
    <w:rsid w:val="009A386F"/>
    <w:rsid w:val="009A3978"/>
    <w:rsid w:val="009A3CB8"/>
    <w:rsid w:val="009A4FF8"/>
    <w:rsid w:val="009A53F7"/>
    <w:rsid w:val="009B0B6A"/>
    <w:rsid w:val="009B0C46"/>
    <w:rsid w:val="009B0D25"/>
    <w:rsid w:val="009B11F4"/>
    <w:rsid w:val="009B21BB"/>
    <w:rsid w:val="009B25BF"/>
    <w:rsid w:val="009B2742"/>
    <w:rsid w:val="009B2ACC"/>
    <w:rsid w:val="009B3463"/>
    <w:rsid w:val="009B3C8F"/>
    <w:rsid w:val="009B49E6"/>
    <w:rsid w:val="009B4A33"/>
    <w:rsid w:val="009B59D5"/>
    <w:rsid w:val="009B5C41"/>
    <w:rsid w:val="009B6738"/>
    <w:rsid w:val="009B69AE"/>
    <w:rsid w:val="009B7598"/>
    <w:rsid w:val="009B78AD"/>
    <w:rsid w:val="009C02F7"/>
    <w:rsid w:val="009C1057"/>
    <w:rsid w:val="009C1BD9"/>
    <w:rsid w:val="009C2F16"/>
    <w:rsid w:val="009C3348"/>
    <w:rsid w:val="009C6284"/>
    <w:rsid w:val="009C664D"/>
    <w:rsid w:val="009C6E0C"/>
    <w:rsid w:val="009C74AD"/>
    <w:rsid w:val="009C7CD5"/>
    <w:rsid w:val="009D03C2"/>
    <w:rsid w:val="009D0919"/>
    <w:rsid w:val="009D096F"/>
    <w:rsid w:val="009D0A9A"/>
    <w:rsid w:val="009D18E9"/>
    <w:rsid w:val="009D1EFD"/>
    <w:rsid w:val="009D28D2"/>
    <w:rsid w:val="009D28E1"/>
    <w:rsid w:val="009D2E76"/>
    <w:rsid w:val="009D3488"/>
    <w:rsid w:val="009D3D95"/>
    <w:rsid w:val="009D420B"/>
    <w:rsid w:val="009D433C"/>
    <w:rsid w:val="009D542B"/>
    <w:rsid w:val="009D6698"/>
    <w:rsid w:val="009D6D2F"/>
    <w:rsid w:val="009D74C6"/>
    <w:rsid w:val="009D7941"/>
    <w:rsid w:val="009D7C65"/>
    <w:rsid w:val="009E2AD1"/>
    <w:rsid w:val="009E2D1D"/>
    <w:rsid w:val="009E2D48"/>
    <w:rsid w:val="009E2E09"/>
    <w:rsid w:val="009E314E"/>
    <w:rsid w:val="009E38AF"/>
    <w:rsid w:val="009E486A"/>
    <w:rsid w:val="009E6922"/>
    <w:rsid w:val="009E6C6F"/>
    <w:rsid w:val="009E75E7"/>
    <w:rsid w:val="009E7CC9"/>
    <w:rsid w:val="009F1346"/>
    <w:rsid w:val="009F148C"/>
    <w:rsid w:val="009F2289"/>
    <w:rsid w:val="009F2391"/>
    <w:rsid w:val="009F2615"/>
    <w:rsid w:val="009F34F0"/>
    <w:rsid w:val="009F4174"/>
    <w:rsid w:val="009F4770"/>
    <w:rsid w:val="009F4955"/>
    <w:rsid w:val="009F4AC7"/>
    <w:rsid w:val="009F4E1A"/>
    <w:rsid w:val="009F5EAD"/>
    <w:rsid w:val="009F6BCA"/>
    <w:rsid w:val="009F7338"/>
    <w:rsid w:val="009F74A7"/>
    <w:rsid w:val="009F78CB"/>
    <w:rsid w:val="009F796E"/>
    <w:rsid w:val="009F7E2B"/>
    <w:rsid w:val="00A0018D"/>
    <w:rsid w:val="00A009C7"/>
    <w:rsid w:val="00A00C24"/>
    <w:rsid w:val="00A01177"/>
    <w:rsid w:val="00A0170D"/>
    <w:rsid w:val="00A02461"/>
    <w:rsid w:val="00A031E5"/>
    <w:rsid w:val="00A0519B"/>
    <w:rsid w:val="00A056FB"/>
    <w:rsid w:val="00A05C40"/>
    <w:rsid w:val="00A0627A"/>
    <w:rsid w:val="00A0703E"/>
    <w:rsid w:val="00A075B3"/>
    <w:rsid w:val="00A07951"/>
    <w:rsid w:val="00A07C51"/>
    <w:rsid w:val="00A10518"/>
    <w:rsid w:val="00A1096D"/>
    <w:rsid w:val="00A10A40"/>
    <w:rsid w:val="00A116E2"/>
    <w:rsid w:val="00A119F0"/>
    <w:rsid w:val="00A12110"/>
    <w:rsid w:val="00A12B2C"/>
    <w:rsid w:val="00A137D7"/>
    <w:rsid w:val="00A13B54"/>
    <w:rsid w:val="00A14783"/>
    <w:rsid w:val="00A14F3F"/>
    <w:rsid w:val="00A1528F"/>
    <w:rsid w:val="00A15843"/>
    <w:rsid w:val="00A17181"/>
    <w:rsid w:val="00A17500"/>
    <w:rsid w:val="00A17E38"/>
    <w:rsid w:val="00A200B2"/>
    <w:rsid w:val="00A20448"/>
    <w:rsid w:val="00A20452"/>
    <w:rsid w:val="00A21FE4"/>
    <w:rsid w:val="00A22459"/>
    <w:rsid w:val="00A225F8"/>
    <w:rsid w:val="00A2271C"/>
    <w:rsid w:val="00A228C4"/>
    <w:rsid w:val="00A23206"/>
    <w:rsid w:val="00A23852"/>
    <w:rsid w:val="00A24340"/>
    <w:rsid w:val="00A24544"/>
    <w:rsid w:val="00A24B52"/>
    <w:rsid w:val="00A24C09"/>
    <w:rsid w:val="00A24CAC"/>
    <w:rsid w:val="00A273C9"/>
    <w:rsid w:val="00A273ED"/>
    <w:rsid w:val="00A2757F"/>
    <w:rsid w:val="00A3126C"/>
    <w:rsid w:val="00A31FEC"/>
    <w:rsid w:val="00A321CE"/>
    <w:rsid w:val="00A32966"/>
    <w:rsid w:val="00A33285"/>
    <w:rsid w:val="00A334D0"/>
    <w:rsid w:val="00A3400A"/>
    <w:rsid w:val="00A34EF4"/>
    <w:rsid w:val="00A34F0D"/>
    <w:rsid w:val="00A35166"/>
    <w:rsid w:val="00A359DF"/>
    <w:rsid w:val="00A364EB"/>
    <w:rsid w:val="00A36851"/>
    <w:rsid w:val="00A36ABE"/>
    <w:rsid w:val="00A36CF2"/>
    <w:rsid w:val="00A37362"/>
    <w:rsid w:val="00A373C2"/>
    <w:rsid w:val="00A376D6"/>
    <w:rsid w:val="00A37756"/>
    <w:rsid w:val="00A379B5"/>
    <w:rsid w:val="00A4010F"/>
    <w:rsid w:val="00A401D4"/>
    <w:rsid w:val="00A4028F"/>
    <w:rsid w:val="00A405C2"/>
    <w:rsid w:val="00A413CF"/>
    <w:rsid w:val="00A419ED"/>
    <w:rsid w:val="00A41F95"/>
    <w:rsid w:val="00A41FC4"/>
    <w:rsid w:val="00A421E0"/>
    <w:rsid w:val="00A42711"/>
    <w:rsid w:val="00A42A36"/>
    <w:rsid w:val="00A42E71"/>
    <w:rsid w:val="00A4366C"/>
    <w:rsid w:val="00A449B1"/>
    <w:rsid w:val="00A44A5C"/>
    <w:rsid w:val="00A44AFA"/>
    <w:rsid w:val="00A4532E"/>
    <w:rsid w:val="00A454D6"/>
    <w:rsid w:val="00A45576"/>
    <w:rsid w:val="00A46803"/>
    <w:rsid w:val="00A50780"/>
    <w:rsid w:val="00A508B6"/>
    <w:rsid w:val="00A50FF8"/>
    <w:rsid w:val="00A51385"/>
    <w:rsid w:val="00A518CC"/>
    <w:rsid w:val="00A51A3B"/>
    <w:rsid w:val="00A52ED3"/>
    <w:rsid w:val="00A534FD"/>
    <w:rsid w:val="00A53A3A"/>
    <w:rsid w:val="00A54C42"/>
    <w:rsid w:val="00A54D88"/>
    <w:rsid w:val="00A560C6"/>
    <w:rsid w:val="00A565E1"/>
    <w:rsid w:val="00A56964"/>
    <w:rsid w:val="00A579B7"/>
    <w:rsid w:val="00A600C7"/>
    <w:rsid w:val="00A60269"/>
    <w:rsid w:val="00A612EB"/>
    <w:rsid w:val="00A613C3"/>
    <w:rsid w:val="00A6231D"/>
    <w:rsid w:val="00A6258C"/>
    <w:rsid w:val="00A6331A"/>
    <w:rsid w:val="00A63D31"/>
    <w:rsid w:val="00A64FD2"/>
    <w:rsid w:val="00A667F3"/>
    <w:rsid w:val="00A6698F"/>
    <w:rsid w:val="00A66B29"/>
    <w:rsid w:val="00A6715A"/>
    <w:rsid w:val="00A70A1D"/>
    <w:rsid w:val="00A713F4"/>
    <w:rsid w:val="00A71D33"/>
    <w:rsid w:val="00A71F60"/>
    <w:rsid w:val="00A72D57"/>
    <w:rsid w:val="00A74764"/>
    <w:rsid w:val="00A75999"/>
    <w:rsid w:val="00A76063"/>
    <w:rsid w:val="00A7620A"/>
    <w:rsid w:val="00A77336"/>
    <w:rsid w:val="00A77AF5"/>
    <w:rsid w:val="00A81BE4"/>
    <w:rsid w:val="00A81D2C"/>
    <w:rsid w:val="00A81E1A"/>
    <w:rsid w:val="00A82956"/>
    <w:rsid w:val="00A82ED0"/>
    <w:rsid w:val="00A83AA7"/>
    <w:rsid w:val="00A83B16"/>
    <w:rsid w:val="00A83EF0"/>
    <w:rsid w:val="00A8410D"/>
    <w:rsid w:val="00A84592"/>
    <w:rsid w:val="00A8469E"/>
    <w:rsid w:val="00A85B1E"/>
    <w:rsid w:val="00A85BBA"/>
    <w:rsid w:val="00A866D8"/>
    <w:rsid w:val="00A86AFF"/>
    <w:rsid w:val="00A87502"/>
    <w:rsid w:val="00A9020A"/>
    <w:rsid w:val="00A90D7F"/>
    <w:rsid w:val="00A91CD7"/>
    <w:rsid w:val="00A91D21"/>
    <w:rsid w:val="00A91F8B"/>
    <w:rsid w:val="00A92D03"/>
    <w:rsid w:val="00A9309B"/>
    <w:rsid w:val="00A935C4"/>
    <w:rsid w:val="00A942FC"/>
    <w:rsid w:val="00A956CA"/>
    <w:rsid w:val="00A95AE1"/>
    <w:rsid w:val="00A95C74"/>
    <w:rsid w:val="00A95D19"/>
    <w:rsid w:val="00A95D61"/>
    <w:rsid w:val="00A96E6B"/>
    <w:rsid w:val="00A976AD"/>
    <w:rsid w:val="00A97743"/>
    <w:rsid w:val="00A978C8"/>
    <w:rsid w:val="00A9798F"/>
    <w:rsid w:val="00A97BBB"/>
    <w:rsid w:val="00AA0084"/>
    <w:rsid w:val="00AA09B9"/>
    <w:rsid w:val="00AA0B1F"/>
    <w:rsid w:val="00AA11CC"/>
    <w:rsid w:val="00AA1C6B"/>
    <w:rsid w:val="00AA3ECC"/>
    <w:rsid w:val="00AA49C2"/>
    <w:rsid w:val="00AA4B05"/>
    <w:rsid w:val="00AA4CE0"/>
    <w:rsid w:val="00AA76D0"/>
    <w:rsid w:val="00AA7831"/>
    <w:rsid w:val="00AB0B8D"/>
    <w:rsid w:val="00AB0C6A"/>
    <w:rsid w:val="00AB1C99"/>
    <w:rsid w:val="00AB1F24"/>
    <w:rsid w:val="00AB2236"/>
    <w:rsid w:val="00AB235F"/>
    <w:rsid w:val="00AB23C4"/>
    <w:rsid w:val="00AB33B2"/>
    <w:rsid w:val="00AB38AF"/>
    <w:rsid w:val="00AB3B17"/>
    <w:rsid w:val="00AB53D9"/>
    <w:rsid w:val="00AB78BD"/>
    <w:rsid w:val="00AB7A9D"/>
    <w:rsid w:val="00AB7E16"/>
    <w:rsid w:val="00AC0522"/>
    <w:rsid w:val="00AC27D9"/>
    <w:rsid w:val="00AC2B12"/>
    <w:rsid w:val="00AC4D93"/>
    <w:rsid w:val="00AC540C"/>
    <w:rsid w:val="00AC584E"/>
    <w:rsid w:val="00AC6F82"/>
    <w:rsid w:val="00AC705B"/>
    <w:rsid w:val="00AC72DC"/>
    <w:rsid w:val="00AD00C9"/>
    <w:rsid w:val="00AD13C2"/>
    <w:rsid w:val="00AD150D"/>
    <w:rsid w:val="00AD224E"/>
    <w:rsid w:val="00AD2563"/>
    <w:rsid w:val="00AD2C4A"/>
    <w:rsid w:val="00AD3A68"/>
    <w:rsid w:val="00AD6235"/>
    <w:rsid w:val="00AD636E"/>
    <w:rsid w:val="00AD6BBC"/>
    <w:rsid w:val="00AD7604"/>
    <w:rsid w:val="00AD7A59"/>
    <w:rsid w:val="00AE0947"/>
    <w:rsid w:val="00AE192D"/>
    <w:rsid w:val="00AE3B63"/>
    <w:rsid w:val="00AE4C3C"/>
    <w:rsid w:val="00AE644A"/>
    <w:rsid w:val="00AE6DF4"/>
    <w:rsid w:val="00AE7CEE"/>
    <w:rsid w:val="00AE7FEB"/>
    <w:rsid w:val="00AF0748"/>
    <w:rsid w:val="00AF0868"/>
    <w:rsid w:val="00AF08AD"/>
    <w:rsid w:val="00AF1625"/>
    <w:rsid w:val="00AF22DC"/>
    <w:rsid w:val="00AF2469"/>
    <w:rsid w:val="00AF2755"/>
    <w:rsid w:val="00AF29AA"/>
    <w:rsid w:val="00AF301D"/>
    <w:rsid w:val="00AF3DE3"/>
    <w:rsid w:val="00AF5A22"/>
    <w:rsid w:val="00AF5FAF"/>
    <w:rsid w:val="00AF6DCD"/>
    <w:rsid w:val="00AF7C40"/>
    <w:rsid w:val="00AF7D5A"/>
    <w:rsid w:val="00AF7E99"/>
    <w:rsid w:val="00B02B02"/>
    <w:rsid w:val="00B03285"/>
    <w:rsid w:val="00B033F0"/>
    <w:rsid w:val="00B04032"/>
    <w:rsid w:val="00B0451E"/>
    <w:rsid w:val="00B045FC"/>
    <w:rsid w:val="00B04EC7"/>
    <w:rsid w:val="00B050D6"/>
    <w:rsid w:val="00B06607"/>
    <w:rsid w:val="00B06797"/>
    <w:rsid w:val="00B067C5"/>
    <w:rsid w:val="00B06BB0"/>
    <w:rsid w:val="00B10228"/>
    <w:rsid w:val="00B10338"/>
    <w:rsid w:val="00B11691"/>
    <w:rsid w:val="00B11841"/>
    <w:rsid w:val="00B11EDC"/>
    <w:rsid w:val="00B124DA"/>
    <w:rsid w:val="00B12696"/>
    <w:rsid w:val="00B13AA8"/>
    <w:rsid w:val="00B1458A"/>
    <w:rsid w:val="00B1524D"/>
    <w:rsid w:val="00B153E2"/>
    <w:rsid w:val="00B15A94"/>
    <w:rsid w:val="00B17E42"/>
    <w:rsid w:val="00B2065C"/>
    <w:rsid w:val="00B20B50"/>
    <w:rsid w:val="00B22094"/>
    <w:rsid w:val="00B2211A"/>
    <w:rsid w:val="00B22C6D"/>
    <w:rsid w:val="00B231B8"/>
    <w:rsid w:val="00B25322"/>
    <w:rsid w:val="00B25F95"/>
    <w:rsid w:val="00B3105C"/>
    <w:rsid w:val="00B312B8"/>
    <w:rsid w:val="00B3224B"/>
    <w:rsid w:val="00B349EF"/>
    <w:rsid w:val="00B357F0"/>
    <w:rsid w:val="00B35D6C"/>
    <w:rsid w:val="00B364CB"/>
    <w:rsid w:val="00B377F5"/>
    <w:rsid w:val="00B4025C"/>
    <w:rsid w:val="00B40C80"/>
    <w:rsid w:val="00B41C69"/>
    <w:rsid w:val="00B42E23"/>
    <w:rsid w:val="00B4351C"/>
    <w:rsid w:val="00B43AFF"/>
    <w:rsid w:val="00B43F68"/>
    <w:rsid w:val="00B4480B"/>
    <w:rsid w:val="00B4557D"/>
    <w:rsid w:val="00B46217"/>
    <w:rsid w:val="00B47087"/>
    <w:rsid w:val="00B4715B"/>
    <w:rsid w:val="00B47517"/>
    <w:rsid w:val="00B50665"/>
    <w:rsid w:val="00B50A8D"/>
    <w:rsid w:val="00B5195A"/>
    <w:rsid w:val="00B52455"/>
    <w:rsid w:val="00B53030"/>
    <w:rsid w:val="00B5304F"/>
    <w:rsid w:val="00B53C4E"/>
    <w:rsid w:val="00B54B92"/>
    <w:rsid w:val="00B55DD7"/>
    <w:rsid w:val="00B56756"/>
    <w:rsid w:val="00B56B6E"/>
    <w:rsid w:val="00B56C7F"/>
    <w:rsid w:val="00B5702E"/>
    <w:rsid w:val="00B61300"/>
    <w:rsid w:val="00B61D43"/>
    <w:rsid w:val="00B61EE7"/>
    <w:rsid w:val="00B62628"/>
    <w:rsid w:val="00B63358"/>
    <w:rsid w:val="00B643B3"/>
    <w:rsid w:val="00B65BA8"/>
    <w:rsid w:val="00B65D5D"/>
    <w:rsid w:val="00B6636B"/>
    <w:rsid w:val="00B66B1D"/>
    <w:rsid w:val="00B676C3"/>
    <w:rsid w:val="00B67D86"/>
    <w:rsid w:val="00B715FF"/>
    <w:rsid w:val="00B71727"/>
    <w:rsid w:val="00B7241F"/>
    <w:rsid w:val="00B72E0D"/>
    <w:rsid w:val="00B737D0"/>
    <w:rsid w:val="00B73869"/>
    <w:rsid w:val="00B739A8"/>
    <w:rsid w:val="00B73E6A"/>
    <w:rsid w:val="00B753B5"/>
    <w:rsid w:val="00B754AE"/>
    <w:rsid w:val="00B75571"/>
    <w:rsid w:val="00B76EF1"/>
    <w:rsid w:val="00B771E7"/>
    <w:rsid w:val="00B7780A"/>
    <w:rsid w:val="00B77E7A"/>
    <w:rsid w:val="00B80072"/>
    <w:rsid w:val="00B80B53"/>
    <w:rsid w:val="00B81EC1"/>
    <w:rsid w:val="00B82FE3"/>
    <w:rsid w:val="00B8422D"/>
    <w:rsid w:val="00B84A42"/>
    <w:rsid w:val="00B8604A"/>
    <w:rsid w:val="00B86592"/>
    <w:rsid w:val="00B87151"/>
    <w:rsid w:val="00B9001F"/>
    <w:rsid w:val="00B90C08"/>
    <w:rsid w:val="00B90D82"/>
    <w:rsid w:val="00B9181F"/>
    <w:rsid w:val="00B91990"/>
    <w:rsid w:val="00B94818"/>
    <w:rsid w:val="00B948EC"/>
    <w:rsid w:val="00B94F9E"/>
    <w:rsid w:val="00B95F8F"/>
    <w:rsid w:val="00B95FE3"/>
    <w:rsid w:val="00B96A15"/>
    <w:rsid w:val="00B96DB2"/>
    <w:rsid w:val="00BA0F1D"/>
    <w:rsid w:val="00BA1B0F"/>
    <w:rsid w:val="00BA28DD"/>
    <w:rsid w:val="00BA2994"/>
    <w:rsid w:val="00BA40F1"/>
    <w:rsid w:val="00BA4208"/>
    <w:rsid w:val="00BA4882"/>
    <w:rsid w:val="00BA4E17"/>
    <w:rsid w:val="00BA5DBA"/>
    <w:rsid w:val="00BA73F9"/>
    <w:rsid w:val="00BA797C"/>
    <w:rsid w:val="00BA7DDE"/>
    <w:rsid w:val="00BB092C"/>
    <w:rsid w:val="00BB0B63"/>
    <w:rsid w:val="00BB0E12"/>
    <w:rsid w:val="00BB0F32"/>
    <w:rsid w:val="00BB1944"/>
    <w:rsid w:val="00BB19D0"/>
    <w:rsid w:val="00BB1FAD"/>
    <w:rsid w:val="00BB2231"/>
    <w:rsid w:val="00BB23C9"/>
    <w:rsid w:val="00BB2584"/>
    <w:rsid w:val="00BB3C16"/>
    <w:rsid w:val="00BB487E"/>
    <w:rsid w:val="00BB5C4A"/>
    <w:rsid w:val="00BB6249"/>
    <w:rsid w:val="00BB6A3C"/>
    <w:rsid w:val="00BB7AB7"/>
    <w:rsid w:val="00BC0D0C"/>
    <w:rsid w:val="00BC1F95"/>
    <w:rsid w:val="00BC2792"/>
    <w:rsid w:val="00BC3B00"/>
    <w:rsid w:val="00BC4EDD"/>
    <w:rsid w:val="00BC512B"/>
    <w:rsid w:val="00BC59D0"/>
    <w:rsid w:val="00BC663F"/>
    <w:rsid w:val="00BC6B48"/>
    <w:rsid w:val="00BC7DE1"/>
    <w:rsid w:val="00BD0B8B"/>
    <w:rsid w:val="00BD10A8"/>
    <w:rsid w:val="00BD2114"/>
    <w:rsid w:val="00BD2D8F"/>
    <w:rsid w:val="00BD2F1A"/>
    <w:rsid w:val="00BD3631"/>
    <w:rsid w:val="00BD3CA4"/>
    <w:rsid w:val="00BD4F88"/>
    <w:rsid w:val="00BD66C4"/>
    <w:rsid w:val="00BD740F"/>
    <w:rsid w:val="00BD7958"/>
    <w:rsid w:val="00BE18B8"/>
    <w:rsid w:val="00BE3BDF"/>
    <w:rsid w:val="00BE3CB6"/>
    <w:rsid w:val="00BE3DE1"/>
    <w:rsid w:val="00BE4122"/>
    <w:rsid w:val="00BE4518"/>
    <w:rsid w:val="00BE549F"/>
    <w:rsid w:val="00BE639E"/>
    <w:rsid w:val="00BE6CCD"/>
    <w:rsid w:val="00BE7BC2"/>
    <w:rsid w:val="00BF04EF"/>
    <w:rsid w:val="00BF0C17"/>
    <w:rsid w:val="00BF0CA6"/>
    <w:rsid w:val="00BF0D68"/>
    <w:rsid w:val="00BF0EB1"/>
    <w:rsid w:val="00BF1DF7"/>
    <w:rsid w:val="00BF2E1D"/>
    <w:rsid w:val="00BF3365"/>
    <w:rsid w:val="00BF3D81"/>
    <w:rsid w:val="00BF4ED5"/>
    <w:rsid w:val="00BF4FAA"/>
    <w:rsid w:val="00BF5300"/>
    <w:rsid w:val="00BF5C01"/>
    <w:rsid w:val="00BF612B"/>
    <w:rsid w:val="00BF637D"/>
    <w:rsid w:val="00BF6588"/>
    <w:rsid w:val="00C0082B"/>
    <w:rsid w:val="00C01358"/>
    <w:rsid w:val="00C015A7"/>
    <w:rsid w:val="00C01755"/>
    <w:rsid w:val="00C03140"/>
    <w:rsid w:val="00C04A60"/>
    <w:rsid w:val="00C05536"/>
    <w:rsid w:val="00C05858"/>
    <w:rsid w:val="00C05A37"/>
    <w:rsid w:val="00C05B3C"/>
    <w:rsid w:val="00C06506"/>
    <w:rsid w:val="00C06FFB"/>
    <w:rsid w:val="00C072AB"/>
    <w:rsid w:val="00C10F69"/>
    <w:rsid w:val="00C10FC6"/>
    <w:rsid w:val="00C16551"/>
    <w:rsid w:val="00C16B24"/>
    <w:rsid w:val="00C16BBA"/>
    <w:rsid w:val="00C16EB2"/>
    <w:rsid w:val="00C16FFA"/>
    <w:rsid w:val="00C17523"/>
    <w:rsid w:val="00C17D65"/>
    <w:rsid w:val="00C20919"/>
    <w:rsid w:val="00C20A60"/>
    <w:rsid w:val="00C20FEC"/>
    <w:rsid w:val="00C21C70"/>
    <w:rsid w:val="00C22374"/>
    <w:rsid w:val="00C22795"/>
    <w:rsid w:val="00C2280A"/>
    <w:rsid w:val="00C235C0"/>
    <w:rsid w:val="00C238B5"/>
    <w:rsid w:val="00C23C67"/>
    <w:rsid w:val="00C2546D"/>
    <w:rsid w:val="00C26514"/>
    <w:rsid w:val="00C26C7A"/>
    <w:rsid w:val="00C27780"/>
    <w:rsid w:val="00C30122"/>
    <w:rsid w:val="00C3162E"/>
    <w:rsid w:val="00C31A1F"/>
    <w:rsid w:val="00C320D9"/>
    <w:rsid w:val="00C322E1"/>
    <w:rsid w:val="00C329E8"/>
    <w:rsid w:val="00C33A4F"/>
    <w:rsid w:val="00C34A4C"/>
    <w:rsid w:val="00C34C96"/>
    <w:rsid w:val="00C35982"/>
    <w:rsid w:val="00C35ED6"/>
    <w:rsid w:val="00C36043"/>
    <w:rsid w:val="00C36C42"/>
    <w:rsid w:val="00C36E51"/>
    <w:rsid w:val="00C379BD"/>
    <w:rsid w:val="00C37B90"/>
    <w:rsid w:val="00C41BD4"/>
    <w:rsid w:val="00C42DF5"/>
    <w:rsid w:val="00C4345C"/>
    <w:rsid w:val="00C43B86"/>
    <w:rsid w:val="00C43C2A"/>
    <w:rsid w:val="00C44143"/>
    <w:rsid w:val="00C44A1C"/>
    <w:rsid w:val="00C45866"/>
    <w:rsid w:val="00C45ADE"/>
    <w:rsid w:val="00C45DDB"/>
    <w:rsid w:val="00C47456"/>
    <w:rsid w:val="00C47A10"/>
    <w:rsid w:val="00C5104F"/>
    <w:rsid w:val="00C516D5"/>
    <w:rsid w:val="00C524CF"/>
    <w:rsid w:val="00C52608"/>
    <w:rsid w:val="00C52D56"/>
    <w:rsid w:val="00C53414"/>
    <w:rsid w:val="00C54074"/>
    <w:rsid w:val="00C544B2"/>
    <w:rsid w:val="00C55B4F"/>
    <w:rsid w:val="00C56384"/>
    <w:rsid w:val="00C564BC"/>
    <w:rsid w:val="00C56F72"/>
    <w:rsid w:val="00C570DB"/>
    <w:rsid w:val="00C5745A"/>
    <w:rsid w:val="00C61258"/>
    <w:rsid w:val="00C614AF"/>
    <w:rsid w:val="00C61597"/>
    <w:rsid w:val="00C617B5"/>
    <w:rsid w:val="00C61AA7"/>
    <w:rsid w:val="00C6287C"/>
    <w:rsid w:val="00C6320E"/>
    <w:rsid w:val="00C63CC8"/>
    <w:rsid w:val="00C63E07"/>
    <w:rsid w:val="00C657F1"/>
    <w:rsid w:val="00C65C64"/>
    <w:rsid w:val="00C65FCD"/>
    <w:rsid w:val="00C66342"/>
    <w:rsid w:val="00C6648A"/>
    <w:rsid w:val="00C6667D"/>
    <w:rsid w:val="00C679FC"/>
    <w:rsid w:val="00C67EE3"/>
    <w:rsid w:val="00C7070B"/>
    <w:rsid w:val="00C70D35"/>
    <w:rsid w:val="00C70D8E"/>
    <w:rsid w:val="00C71D27"/>
    <w:rsid w:val="00C727A9"/>
    <w:rsid w:val="00C73FDD"/>
    <w:rsid w:val="00C740BB"/>
    <w:rsid w:val="00C74C22"/>
    <w:rsid w:val="00C75A57"/>
    <w:rsid w:val="00C75DB1"/>
    <w:rsid w:val="00C76113"/>
    <w:rsid w:val="00C76F98"/>
    <w:rsid w:val="00C77292"/>
    <w:rsid w:val="00C77320"/>
    <w:rsid w:val="00C77FA4"/>
    <w:rsid w:val="00C80068"/>
    <w:rsid w:val="00C803FE"/>
    <w:rsid w:val="00C80F55"/>
    <w:rsid w:val="00C815E5"/>
    <w:rsid w:val="00C81C02"/>
    <w:rsid w:val="00C81DA1"/>
    <w:rsid w:val="00C81DC5"/>
    <w:rsid w:val="00C83B3C"/>
    <w:rsid w:val="00C840EA"/>
    <w:rsid w:val="00C846C9"/>
    <w:rsid w:val="00C84A65"/>
    <w:rsid w:val="00C86138"/>
    <w:rsid w:val="00C8679B"/>
    <w:rsid w:val="00C86CA9"/>
    <w:rsid w:val="00C87739"/>
    <w:rsid w:val="00C878E0"/>
    <w:rsid w:val="00C87B46"/>
    <w:rsid w:val="00C87D92"/>
    <w:rsid w:val="00C91F90"/>
    <w:rsid w:val="00C9208E"/>
    <w:rsid w:val="00C93DA4"/>
    <w:rsid w:val="00C9422C"/>
    <w:rsid w:val="00C94EFC"/>
    <w:rsid w:val="00C953A1"/>
    <w:rsid w:val="00C9542E"/>
    <w:rsid w:val="00C95EDD"/>
    <w:rsid w:val="00C96458"/>
    <w:rsid w:val="00C9671F"/>
    <w:rsid w:val="00C96C29"/>
    <w:rsid w:val="00C970F2"/>
    <w:rsid w:val="00C9752D"/>
    <w:rsid w:val="00C97609"/>
    <w:rsid w:val="00C97F3D"/>
    <w:rsid w:val="00CA0139"/>
    <w:rsid w:val="00CA0647"/>
    <w:rsid w:val="00CA0AD8"/>
    <w:rsid w:val="00CA2323"/>
    <w:rsid w:val="00CA2D55"/>
    <w:rsid w:val="00CA3D6A"/>
    <w:rsid w:val="00CA46AB"/>
    <w:rsid w:val="00CA4AA1"/>
    <w:rsid w:val="00CA4B78"/>
    <w:rsid w:val="00CA4DA8"/>
    <w:rsid w:val="00CA544B"/>
    <w:rsid w:val="00CA5907"/>
    <w:rsid w:val="00CA5B00"/>
    <w:rsid w:val="00CA601C"/>
    <w:rsid w:val="00CA6A7D"/>
    <w:rsid w:val="00CA6BC2"/>
    <w:rsid w:val="00CA7575"/>
    <w:rsid w:val="00CA79D9"/>
    <w:rsid w:val="00CB1371"/>
    <w:rsid w:val="00CB1ABC"/>
    <w:rsid w:val="00CB2A56"/>
    <w:rsid w:val="00CB4799"/>
    <w:rsid w:val="00CB5850"/>
    <w:rsid w:val="00CB6998"/>
    <w:rsid w:val="00CB7496"/>
    <w:rsid w:val="00CB771E"/>
    <w:rsid w:val="00CB77C5"/>
    <w:rsid w:val="00CC0AE4"/>
    <w:rsid w:val="00CC2263"/>
    <w:rsid w:val="00CC3BB1"/>
    <w:rsid w:val="00CC452D"/>
    <w:rsid w:val="00CC5797"/>
    <w:rsid w:val="00CC6103"/>
    <w:rsid w:val="00CD0B1C"/>
    <w:rsid w:val="00CD189F"/>
    <w:rsid w:val="00CD1EAE"/>
    <w:rsid w:val="00CD2027"/>
    <w:rsid w:val="00CD327F"/>
    <w:rsid w:val="00CD3485"/>
    <w:rsid w:val="00CD34FE"/>
    <w:rsid w:val="00CD3789"/>
    <w:rsid w:val="00CD5B88"/>
    <w:rsid w:val="00CD5BE9"/>
    <w:rsid w:val="00CD6D4C"/>
    <w:rsid w:val="00CD6F27"/>
    <w:rsid w:val="00CD7289"/>
    <w:rsid w:val="00CD7AD0"/>
    <w:rsid w:val="00CE06D5"/>
    <w:rsid w:val="00CE0BB3"/>
    <w:rsid w:val="00CE0EFE"/>
    <w:rsid w:val="00CE19E9"/>
    <w:rsid w:val="00CE1D72"/>
    <w:rsid w:val="00CE29A8"/>
    <w:rsid w:val="00CE3E56"/>
    <w:rsid w:val="00CE541D"/>
    <w:rsid w:val="00CE56E1"/>
    <w:rsid w:val="00CE5CCA"/>
    <w:rsid w:val="00CE7F78"/>
    <w:rsid w:val="00CF0A33"/>
    <w:rsid w:val="00CF0BF6"/>
    <w:rsid w:val="00CF12D8"/>
    <w:rsid w:val="00CF1482"/>
    <w:rsid w:val="00CF17E8"/>
    <w:rsid w:val="00CF35AE"/>
    <w:rsid w:val="00CF3D3D"/>
    <w:rsid w:val="00CF3EA2"/>
    <w:rsid w:val="00CF3F0D"/>
    <w:rsid w:val="00CF4C0E"/>
    <w:rsid w:val="00CF57C4"/>
    <w:rsid w:val="00CF617E"/>
    <w:rsid w:val="00CF7CB8"/>
    <w:rsid w:val="00D002F0"/>
    <w:rsid w:val="00D01280"/>
    <w:rsid w:val="00D02CE3"/>
    <w:rsid w:val="00D03544"/>
    <w:rsid w:val="00D043B1"/>
    <w:rsid w:val="00D058A7"/>
    <w:rsid w:val="00D0684C"/>
    <w:rsid w:val="00D06D59"/>
    <w:rsid w:val="00D07B1B"/>
    <w:rsid w:val="00D10CC3"/>
    <w:rsid w:val="00D10D29"/>
    <w:rsid w:val="00D10E08"/>
    <w:rsid w:val="00D10F77"/>
    <w:rsid w:val="00D11002"/>
    <w:rsid w:val="00D1239F"/>
    <w:rsid w:val="00D12472"/>
    <w:rsid w:val="00D130B5"/>
    <w:rsid w:val="00D141DC"/>
    <w:rsid w:val="00D1482D"/>
    <w:rsid w:val="00D1484E"/>
    <w:rsid w:val="00D148C9"/>
    <w:rsid w:val="00D14F0A"/>
    <w:rsid w:val="00D15A71"/>
    <w:rsid w:val="00D16F9D"/>
    <w:rsid w:val="00D17F3D"/>
    <w:rsid w:val="00D20EB9"/>
    <w:rsid w:val="00D21123"/>
    <w:rsid w:val="00D21920"/>
    <w:rsid w:val="00D21A4F"/>
    <w:rsid w:val="00D232F3"/>
    <w:rsid w:val="00D23874"/>
    <w:rsid w:val="00D24FB2"/>
    <w:rsid w:val="00D25798"/>
    <w:rsid w:val="00D25806"/>
    <w:rsid w:val="00D25820"/>
    <w:rsid w:val="00D25B95"/>
    <w:rsid w:val="00D264E0"/>
    <w:rsid w:val="00D26B1F"/>
    <w:rsid w:val="00D274ED"/>
    <w:rsid w:val="00D2794C"/>
    <w:rsid w:val="00D27E06"/>
    <w:rsid w:val="00D301C9"/>
    <w:rsid w:val="00D32683"/>
    <w:rsid w:val="00D33946"/>
    <w:rsid w:val="00D33BDC"/>
    <w:rsid w:val="00D34C74"/>
    <w:rsid w:val="00D36655"/>
    <w:rsid w:val="00D36C56"/>
    <w:rsid w:val="00D40461"/>
    <w:rsid w:val="00D40A64"/>
    <w:rsid w:val="00D41C04"/>
    <w:rsid w:val="00D43E33"/>
    <w:rsid w:val="00D444B0"/>
    <w:rsid w:val="00D446FB"/>
    <w:rsid w:val="00D4487A"/>
    <w:rsid w:val="00D45657"/>
    <w:rsid w:val="00D4694F"/>
    <w:rsid w:val="00D46C38"/>
    <w:rsid w:val="00D472B4"/>
    <w:rsid w:val="00D47348"/>
    <w:rsid w:val="00D47876"/>
    <w:rsid w:val="00D47C68"/>
    <w:rsid w:val="00D502B0"/>
    <w:rsid w:val="00D50F21"/>
    <w:rsid w:val="00D516DB"/>
    <w:rsid w:val="00D51AF1"/>
    <w:rsid w:val="00D5319E"/>
    <w:rsid w:val="00D53F7F"/>
    <w:rsid w:val="00D54731"/>
    <w:rsid w:val="00D54A6C"/>
    <w:rsid w:val="00D54D67"/>
    <w:rsid w:val="00D54E98"/>
    <w:rsid w:val="00D55E03"/>
    <w:rsid w:val="00D5699C"/>
    <w:rsid w:val="00D604EC"/>
    <w:rsid w:val="00D607F5"/>
    <w:rsid w:val="00D61B85"/>
    <w:rsid w:val="00D62C0B"/>
    <w:rsid w:val="00D62CD9"/>
    <w:rsid w:val="00D63BA4"/>
    <w:rsid w:val="00D6682B"/>
    <w:rsid w:val="00D705B3"/>
    <w:rsid w:val="00D70713"/>
    <w:rsid w:val="00D70A6B"/>
    <w:rsid w:val="00D70DDC"/>
    <w:rsid w:val="00D71532"/>
    <w:rsid w:val="00D719B4"/>
    <w:rsid w:val="00D73E35"/>
    <w:rsid w:val="00D74A9B"/>
    <w:rsid w:val="00D74D35"/>
    <w:rsid w:val="00D75B1C"/>
    <w:rsid w:val="00D763CC"/>
    <w:rsid w:val="00D766A9"/>
    <w:rsid w:val="00D76D36"/>
    <w:rsid w:val="00D80B53"/>
    <w:rsid w:val="00D80D5B"/>
    <w:rsid w:val="00D811FF"/>
    <w:rsid w:val="00D8185E"/>
    <w:rsid w:val="00D84706"/>
    <w:rsid w:val="00D84B5A"/>
    <w:rsid w:val="00D84CDE"/>
    <w:rsid w:val="00D850EE"/>
    <w:rsid w:val="00D8673C"/>
    <w:rsid w:val="00D86750"/>
    <w:rsid w:val="00D8694D"/>
    <w:rsid w:val="00D879DF"/>
    <w:rsid w:val="00D900B0"/>
    <w:rsid w:val="00D9044E"/>
    <w:rsid w:val="00D9081D"/>
    <w:rsid w:val="00D919C0"/>
    <w:rsid w:val="00D924F0"/>
    <w:rsid w:val="00D927C4"/>
    <w:rsid w:val="00D92CA3"/>
    <w:rsid w:val="00D93E85"/>
    <w:rsid w:val="00D942D6"/>
    <w:rsid w:val="00D946BF"/>
    <w:rsid w:val="00D9648D"/>
    <w:rsid w:val="00D9678F"/>
    <w:rsid w:val="00D96881"/>
    <w:rsid w:val="00D96F7D"/>
    <w:rsid w:val="00DA0A7B"/>
    <w:rsid w:val="00DA0C58"/>
    <w:rsid w:val="00DA1995"/>
    <w:rsid w:val="00DA2642"/>
    <w:rsid w:val="00DA2B5C"/>
    <w:rsid w:val="00DA337E"/>
    <w:rsid w:val="00DA33AF"/>
    <w:rsid w:val="00DA368D"/>
    <w:rsid w:val="00DA36F8"/>
    <w:rsid w:val="00DA3A17"/>
    <w:rsid w:val="00DA56DA"/>
    <w:rsid w:val="00DA5C25"/>
    <w:rsid w:val="00DA5EB5"/>
    <w:rsid w:val="00DA6772"/>
    <w:rsid w:val="00DA6DFA"/>
    <w:rsid w:val="00DB015F"/>
    <w:rsid w:val="00DB0A83"/>
    <w:rsid w:val="00DB0C6E"/>
    <w:rsid w:val="00DB12E4"/>
    <w:rsid w:val="00DB1DEE"/>
    <w:rsid w:val="00DB1EFF"/>
    <w:rsid w:val="00DB35A0"/>
    <w:rsid w:val="00DB3EBC"/>
    <w:rsid w:val="00DB49C4"/>
    <w:rsid w:val="00DB63AC"/>
    <w:rsid w:val="00DB6F60"/>
    <w:rsid w:val="00DC06F2"/>
    <w:rsid w:val="00DC0843"/>
    <w:rsid w:val="00DC08D6"/>
    <w:rsid w:val="00DC0A86"/>
    <w:rsid w:val="00DC156D"/>
    <w:rsid w:val="00DC1DD0"/>
    <w:rsid w:val="00DC1FAC"/>
    <w:rsid w:val="00DC2F26"/>
    <w:rsid w:val="00DC3081"/>
    <w:rsid w:val="00DC3246"/>
    <w:rsid w:val="00DC3954"/>
    <w:rsid w:val="00DC47B9"/>
    <w:rsid w:val="00DC586A"/>
    <w:rsid w:val="00DC5DC0"/>
    <w:rsid w:val="00DC7221"/>
    <w:rsid w:val="00DC730E"/>
    <w:rsid w:val="00DD0C88"/>
    <w:rsid w:val="00DD2688"/>
    <w:rsid w:val="00DD284D"/>
    <w:rsid w:val="00DD387C"/>
    <w:rsid w:val="00DD412D"/>
    <w:rsid w:val="00DD491F"/>
    <w:rsid w:val="00DD5000"/>
    <w:rsid w:val="00DD51B2"/>
    <w:rsid w:val="00DD62BE"/>
    <w:rsid w:val="00DD67DA"/>
    <w:rsid w:val="00DD6D76"/>
    <w:rsid w:val="00DD7916"/>
    <w:rsid w:val="00DE2008"/>
    <w:rsid w:val="00DE27AB"/>
    <w:rsid w:val="00DE306E"/>
    <w:rsid w:val="00DE3478"/>
    <w:rsid w:val="00DE356D"/>
    <w:rsid w:val="00DE4905"/>
    <w:rsid w:val="00DE6317"/>
    <w:rsid w:val="00DE633E"/>
    <w:rsid w:val="00DE64FB"/>
    <w:rsid w:val="00DE7479"/>
    <w:rsid w:val="00DE7934"/>
    <w:rsid w:val="00DE7A52"/>
    <w:rsid w:val="00DF1EB4"/>
    <w:rsid w:val="00DF21A8"/>
    <w:rsid w:val="00DF2524"/>
    <w:rsid w:val="00DF2654"/>
    <w:rsid w:val="00DF352C"/>
    <w:rsid w:val="00DF387D"/>
    <w:rsid w:val="00DF38CF"/>
    <w:rsid w:val="00DF4361"/>
    <w:rsid w:val="00DF45AA"/>
    <w:rsid w:val="00DF4D7C"/>
    <w:rsid w:val="00DF5F80"/>
    <w:rsid w:val="00DF71BC"/>
    <w:rsid w:val="00DF7441"/>
    <w:rsid w:val="00DF7E50"/>
    <w:rsid w:val="00E001DB"/>
    <w:rsid w:val="00E0059D"/>
    <w:rsid w:val="00E007F7"/>
    <w:rsid w:val="00E00F11"/>
    <w:rsid w:val="00E01456"/>
    <w:rsid w:val="00E01517"/>
    <w:rsid w:val="00E01623"/>
    <w:rsid w:val="00E01659"/>
    <w:rsid w:val="00E017D8"/>
    <w:rsid w:val="00E01AD5"/>
    <w:rsid w:val="00E035BF"/>
    <w:rsid w:val="00E039B6"/>
    <w:rsid w:val="00E0416C"/>
    <w:rsid w:val="00E06312"/>
    <w:rsid w:val="00E063F3"/>
    <w:rsid w:val="00E066D2"/>
    <w:rsid w:val="00E06EDD"/>
    <w:rsid w:val="00E0768D"/>
    <w:rsid w:val="00E1055F"/>
    <w:rsid w:val="00E109D1"/>
    <w:rsid w:val="00E10DD1"/>
    <w:rsid w:val="00E1131B"/>
    <w:rsid w:val="00E1298E"/>
    <w:rsid w:val="00E12F54"/>
    <w:rsid w:val="00E130FB"/>
    <w:rsid w:val="00E13F61"/>
    <w:rsid w:val="00E152DB"/>
    <w:rsid w:val="00E16821"/>
    <w:rsid w:val="00E170B4"/>
    <w:rsid w:val="00E200D3"/>
    <w:rsid w:val="00E215A0"/>
    <w:rsid w:val="00E21664"/>
    <w:rsid w:val="00E21A2E"/>
    <w:rsid w:val="00E21ECE"/>
    <w:rsid w:val="00E229A5"/>
    <w:rsid w:val="00E22D34"/>
    <w:rsid w:val="00E23E96"/>
    <w:rsid w:val="00E24009"/>
    <w:rsid w:val="00E263DD"/>
    <w:rsid w:val="00E26AA9"/>
    <w:rsid w:val="00E270F4"/>
    <w:rsid w:val="00E27BF6"/>
    <w:rsid w:val="00E3029D"/>
    <w:rsid w:val="00E313A9"/>
    <w:rsid w:val="00E32759"/>
    <w:rsid w:val="00E32FB5"/>
    <w:rsid w:val="00E333F0"/>
    <w:rsid w:val="00E35327"/>
    <w:rsid w:val="00E35842"/>
    <w:rsid w:val="00E35EAC"/>
    <w:rsid w:val="00E377DE"/>
    <w:rsid w:val="00E37B44"/>
    <w:rsid w:val="00E404E5"/>
    <w:rsid w:val="00E4052A"/>
    <w:rsid w:val="00E410D4"/>
    <w:rsid w:val="00E419CB"/>
    <w:rsid w:val="00E41A6E"/>
    <w:rsid w:val="00E4276B"/>
    <w:rsid w:val="00E433B8"/>
    <w:rsid w:val="00E44D2D"/>
    <w:rsid w:val="00E462F5"/>
    <w:rsid w:val="00E46483"/>
    <w:rsid w:val="00E46535"/>
    <w:rsid w:val="00E47ABF"/>
    <w:rsid w:val="00E5040C"/>
    <w:rsid w:val="00E50E26"/>
    <w:rsid w:val="00E5115B"/>
    <w:rsid w:val="00E51684"/>
    <w:rsid w:val="00E51ECC"/>
    <w:rsid w:val="00E521A7"/>
    <w:rsid w:val="00E548AC"/>
    <w:rsid w:val="00E5491F"/>
    <w:rsid w:val="00E54C1A"/>
    <w:rsid w:val="00E54E33"/>
    <w:rsid w:val="00E55686"/>
    <w:rsid w:val="00E56576"/>
    <w:rsid w:val="00E572DC"/>
    <w:rsid w:val="00E57A15"/>
    <w:rsid w:val="00E57EF0"/>
    <w:rsid w:val="00E60094"/>
    <w:rsid w:val="00E6092F"/>
    <w:rsid w:val="00E61EBE"/>
    <w:rsid w:val="00E624F0"/>
    <w:rsid w:val="00E62E7F"/>
    <w:rsid w:val="00E63BFA"/>
    <w:rsid w:val="00E63E11"/>
    <w:rsid w:val="00E6452C"/>
    <w:rsid w:val="00E64679"/>
    <w:rsid w:val="00E64AE6"/>
    <w:rsid w:val="00E651F3"/>
    <w:rsid w:val="00E653ED"/>
    <w:rsid w:val="00E66109"/>
    <w:rsid w:val="00E66FCB"/>
    <w:rsid w:val="00E672D2"/>
    <w:rsid w:val="00E679C3"/>
    <w:rsid w:val="00E67B28"/>
    <w:rsid w:val="00E7063D"/>
    <w:rsid w:val="00E7090C"/>
    <w:rsid w:val="00E711BE"/>
    <w:rsid w:val="00E72935"/>
    <w:rsid w:val="00E73DD0"/>
    <w:rsid w:val="00E73E99"/>
    <w:rsid w:val="00E74762"/>
    <w:rsid w:val="00E76C12"/>
    <w:rsid w:val="00E7753F"/>
    <w:rsid w:val="00E77553"/>
    <w:rsid w:val="00E77B18"/>
    <w:rsid w:val="00E80749"/>
    <w:rsid w:val="00E82889"/>
    <w:rsid w:val="00E829C9"/>
    <w:rsid w:val="00E83880"/>
    <w:rsid w:val="00E8441A"/>
    <w:rsid w:val="00E84B1D"/>
    <w:rsid w:val="00E85836"/>
    <w:rsid w:val="00E858CE"/>
    <w:rsid w:val="00E85CE2"/>
    <w:rsid w:val="00E85E0F"/>
    <w:rsid w:val="00E86059"/>
    <w:rsid w:val="00E871A5"/>
    <w:rsid w:val="00E875E7"/>
    <w:rsid w:val="00E877E5"/>
    <w:rsid w:val="00E909C0"/>
    <w:rsid w:val="00E91560"/>
    <w:rsid w:val="00E91668"/>
    <w:rsid w:val="00E91CCC"/>
    <w:rsid w:val="00E92199"/>
    <w:rsid w:val="00E94527"/>
    <w:rsid w:val="00E946E8"/>
    <w:rsid w:val="00E979BE"/>
    <w:rsid w:val="00E97C8F"/>
    <w:rsid w:val="00EA0D46"/>
    <w:rsid w:val="00EA1B54"/>
    <w:rsid w:val="00EA2E09"/>
    <w:rsid w:val="00EA2F8A"/>
    <w:rsid w:val="00EA343A"/>
    <w:rsid w:val="00EA3903"/>
    <w:rsid w:val="00EA3EA4"/>
    <w:rsid w:val="00EA5357"/>
    <w:rsid w:val="00EA61BB"/>
    <w:rsid w:val="00EA62C4"/>
    <w:rsid w:val="00EA68BE"/>
    <w:rsid w:val="00EA6A78"/>
    <w:rsid w:val="00EA6D48"/>
    <w:rsid w:val="00EA744D"/>
    <w:rsid w:val="00EA79DE"/>
    <w:rsid w:val="00EB1790"/>
    <w:rsid w:val="00EB1CEE"/>
    <w:rsid w:val="00EB2D9C"/>
    <w:rsid w:val="00EB3A32"/>
    <w:rsid w:val="00EB3BD6"/>
    <w:rsid w:val="00EB3C71"/>
    <w:rsid w:val="00EB597F"/>
    <w:rsid w:val="00EB59A9"/>
    <w:rsid w:val="00EB6648"/>
    <w:rsid w:val="00EB68EA"/>
    <w:rsid w:val="00EB7AE9"/>
    <w:rsid w:val="00EB7BA3"/>
    <w:rsid w:val="00EC0A37"/>
    <w:rsid w:val="00EC1A18"/>
    <w:rsid w:val="00EC265A"/>
    <w:rsid w:val="00EC3322"/>
    <w:rsid w:val="00EC3AF9"/>
    <w:rsid w:val="00EC5C49"/>
    <w:rsid w:val="00EC5EE9"/>
    <w:rsid w:val="00EC62B5"/>
    <w:rsid w:val="00EC6CAD"/>
    <w:rsid w:val="00EC6CC9"/>
    <w:rsid w:val="00EC6F8B"/>
    <w:rsid w:val="00EC7965"/>
    <w:rsid w:val="00ED1BB2"/>
    <w:rsid w:val="00ED2CFA"/>
    <w:rsid w:val="00ED303E"/>
    <w:rsid w:val="00ED37DD"/>
    <w:rsid w:val="00ED391C"/>
    <w:rsid w:val="00ED39D1"/>
    <w:rsid w:val="00ED52BA"/>
    <w:rsid w:val="00ED5426"/>
    <w:rsid w:val="00ED6F83"/>
    <w:rsid w:val="00ED7B2C"/>
    <w:rsid w:val="00EE030D"/>
    <w:rsid w:val="00EE21D6"/>
    <w:rsid w:val="00EE3063"/>
    <w:rsid w:val="00EE31D4"/>
    <w:rsid w:val="00EE322E"/>
    <w:rsid w:val="00EE3D0B"/>
    <w:rsid w:val="00EE45A0"/>
    <w:rsid w:val="00EE4F21"/>
    <w:rsid w:val="00EE51A2"/>
    <w:rsid w:val="00EE55EB"/>
    <w:rsid w:val="00EE5C65"/>
    <w:rsid w:val="00EE5DBF"/>
    <w:rsid w:val="00EE5F24"/>
    <w:rsid w:val="00EE6490"/>
    <w:rsid w:val="00EE6B12"/>
    <w:rsid w:val="00EE7985"/>
    <w:rsid w:val="00EE7B3B"/>
    <w:rsid w:val="00EF0513"/>
    <w:rsid w:val="00EF3464"/>
    <w:rsid w:val="00EF4DFD"/>
    <w:rsid w:val="00EF5F17"/>
    <w:rsid w:val="00EF625F"/>
    <w:rsid w:val="00EF63A7"/>
    <w:rsid w:val="00F005B9"/>
    <w:rsid w:val="00F01825"/>
    <w:rsid w:val="00F01D51"/>
    <w:rsid w:val="00F01EAF"/>
    <w:rsid w:val="00F03079"/>
    <w:rsid w:val="00F034A6"/>
    <w:rsid w:val="00F03919"/>
    <w:rsid w:val="00F04EBA"/>
    <w:rsid w:val="00F06309"/>
    <w:rsid w:val="00F06EBF"/>
    <w:rsid w:val="00F0746C"/>
    <w:rsid w:val="00F1019B"/>
    <w:rsid w:val="00F10C6D"/>
    <w:rsid w:val="00F10CB0"/>
    <w:rsid w:val="00F11B63"/>
    <w:rsid w:val="00F1201F"/>
    <w:rsid w:val="00F130B1"/>
    <w:rsid w:val="00F135C1"/>
    <w:rsid w:val="00F13771"/>
    <w:rsid w:val="00F13B25"/>
    <w:rsid w:val="00F1561E"/>
    <w:rsid w:val="00F15AE9"/>
    <w:rsid w:val="00F161E4"/>
    <w:rsid w:val="00F16B7A"/>
    <w:rsid w:val="00F17613"/>
    <w:rsid w:val="00F200DF"/>
    <w:rsid w:val="00F20679"/>
    <w:rsid w:val="00F207CB"/>
    <w:rsid w:val="00F208ED"/>
    <w:rsid w:val="00F20C94"/>
    <w:rsid w:val="00F2287A"/>
    <w:rsid w:val="00F23FCD"/>
    <w:rsid w:val="00F252FC"/>
    <w:rsid w:val="00F25B8C"/>
    <w:rsid w:val="00F25DA2"/>
    <w:rsid w:val="00F2609D"/>
    <w:rsid w:val="00F260FD"/>
    <w:rsid w:val="00F27883"/>
    <w:rsid w:val="00F27BFB"/>
    <w:rsid w:val="00F27F96"/>
    <w:rsid w:val="00F30775"/>
    <w:rsid w:val="00F31A0B"/>
    <w:rsid w:val="00F32055"/>
    <w:rsid w:val="00F32364"/>
    <w:rsid w:val="00F32750"/>
    <w:rsid w:val="00F32E3D"/>
    <w:rsid w:val="00F3339F"/>
    <w:rsid w:val="00F35AF0"/>
    <w:rsid w:val="00F35D2C"/>
    <w:rsid w:val="00F36D54"/>
    <w:rsid w:val="00F374E4"/>
    <w:rsid w:val="00F37AE7"/>
    <w:rsid w:val="00F400E7"/>
    <w:rsid w:val="00F40147"/>
    <w:rsid w:val="00F40770"/>
    <w:rsid w:val="00F408E2"/>
    <w:rsid w:val="00F40B33"/>
    <w:rsid w:val="00F40E41"/>
    <w:rsid w:val="00F415C5"/>
    <w:rsid w:val="00F41BAC"/>
    <w:rsid w:val="00F421DA"/>
    <w:rsid w:val="00F424E6"/>
    <w:rsid w:val="00F42915"/>
    <w:rsid w:val="00F43C55"/>
    <w:rsid w:val="00F44155"/>
    <w:rsid w:val="00F44AFA"/>
    <w:rsid w:val="00F44BDB"/>
    <w:rsid w:val="00F452F5"/>
    <w:rsid w:val="00F45486"/>
    <w:rsid w:val="00F45D83"/>
    <w:rsid w:val="00F4694C"/>
    <w:rsid w:val="00F46D7E"/>
    <w:rsid w:val="00F47E2C"/>
    <w:rsid w:val="00F50A3E"/>
    <w:rsid w:val="00F50BC8"/>
    <w:rsid w:val="00F5120E"/>
    <w:rsid w:val="00F51EF5"/>
    <w:rsid w:val="00F522BA"/>
    <w:rsid w:val="00F524AC"/>
    <w:rsid w:val="00F52851"/>
    <w:rsid w:val="00F528AE"/>
    <w:rsid w:val="00F52D49"/>
    <w:rsid w:val="00F5320A"/>
    <w:rsid w:val="00F5381B"/>
    <w:rsid w:val="00F538A4"/>
    <w:rsid w:val="00F539CE"/>
    <w:rsid w:val="00F53A43"/>
    <w:rsid w:val="00F54336"/>
    <w:rsid w:val="00F547C9"/>
    <w:rsid w:val="00F54ACA"/>
    <w:rsid w:val="00F5548B"/>
    <w:rsid w:val="00F55B30"/>
    <w:rsid w:val="00F56B4F"/>
    <w:rsid w:val="00F57374"/>
    <w:rsid w:val="00F57716"/>
    <w:rsid w:val="00F6062E"/>
    <w:rsid w:val="00F60A10"/>
    <w:rsid w:val="00F60E6A"/>
    <w:rsid w:val="00F61C4B"/>
    <w:rsid w:val="00F62570"/>
    <w:rsid w:val="00F63E82"/>
    <w:rsid w:val="00F64959"/>
    <w:rsid w:val="00F654EA"/>
    <w:rsid w:val="00F65B74"/>
    <w:rsid w:val="00F66130"/>
    <w:rsid w:val="00F67960"/>
    <w:rsid w:val="00F71161"/>
    <w:rsid w:val="00F71352"/>
    <w:rsid w:val="00F716A1"/>
    <w:rsid w:val="00F72614"/>
    <w:rsid w:val="00F741DF"/>
    <w:rsid w:val="00F745E1"/>
    <w:rsid w:val="00F7554C"/>
    <w:rsid w:val="00F764A1"/>
    <w:rsid w:val="00F772FF"/>
    <w:rsid w:val="00F773F3"/>
    <w:rsid w:val="00F77732"/>
    <w:rsid w:val="00F77F3D"/>
    <w:rsid w:val="00F8196A"/>
    <w:rsid w:val="00F826E6"/>
    <w:rsid w:val="00F82779"/>
    <w:rsid w:val="00F833F8"/>
    <w:rsid w:val="00F83622"/>
    <w:rsid w:val="00F83D88"/>
    <w:rsid w:val="00F841FB"/>
    <w:rsid w:val="00F84539"/>
    <w:rsid w:val="00F84604"/>
    <w:rsid w:val="00F84735"/>
    <w:rsid w:val="00F87B3F"/>
    <w:rsid w:val="00F90593"/>
    <w:rsid w:val="00F90AFD"/>
    <w:rsid w:val="00F90DB3"/>
    <w:rsid w:val="00F92468"/>
    <w:rsid w:val="00F92E89"/>
    <w:rsid w:val="00F92F8E"/>
    <w:rsid w:val="00F96A67"/>
    <w:rsid w:val="00F976F7"/>
    <w:rsid w:val="00F97C63"/>
    <w:rsid w:val="00FA0042"/>
    <w:rsid w:val="00FA0087"/>
    <w:rsid w:val="00FA0D72"/>
    <w:rsid w:val="00FA269C"/>
    <w:rsid w:val="00FA2D0E"/>
    <w:rsid w:val="00FA41DE"/>
    <w:rsid w:val="00FA6AD8"/>
    <w:rsid w:val="00FB0AAE"/>
    <w:rsid w:val="00FB19FF"/>
    <w:rsid w:val="00FB359F"/>
    <w:rsid w:val="00FB4969"/>
    <w:rsid w:val="00FB5F71"/>
    <w:rsid w:val="00FB6B58"/>
    <w:rsid w:val="00FB7EE6"/>
    <w:rsid w:val="00FB7FDA"/>
    <w:rsid w:val="00FC1298"/>
    <w:rsid w:val="00FC13CE"/>
    <w:rsid w:val="00FC1AB1"/>
    <w:rsid w:val="00FC217E"/>
    <w:rsid w:val="00FC4246"/>
    <w:rsid w:val="00FC4375"/>
    <w:rsid w:val="00FC479C"/>
    <w:rsid w:val="00FC503B"/>
    <w:rsid w:val="00FC50C4"/>
    <w:rsid w:val="00FC5746"/>
    <w:rsid w:val="00FC5B51"/>
    <w:rsid w:val="00FC5EC7"/>
    <w:rsid w:val="00FC62DC"/>
    <w:rsid w:val="00FC7842"/>
    <w:rsid w:val="00FD1A1A"/>
    <w:rsid w:val="00FD2282"/>
    <w:rsid w:val="00FD47CE"/>
    <w:rsid w:val="00FD4C6C"/>
    <w:rsid w:val="00FD4DE2"/>
    <w:rsid w:val="00FD4E11"/>
    <w:rsid w:val="00FD5672"/>
    <w:rsid w:val="00FD56BF"/>
    <w:rsid w:val="00FD575C"/>
    <w:rsid w:val="00FD5FDC"/>
    <w:rsid w:val="00FE10B7"/>
    <w:rsid w:val="00FE1146"/>
    <w:rsid w:val="00FE186C"/>
    <w:rsid w:val="00FE1BC5"/>
    <w:rsid w:val="00FE1CEB"/>
    <w:rsid w:val="00FE26F4"/>
    <w:rsid w:val="00FE2B58"/>
    <w:rsid w:val="00FE30F0"/>
    <w:rsid w:val="00FE346F"/>
    <w:rsid w:val="00FE3655"/>
    <w:rsid w:val="00FE36A9"/>
    <w:rsid w:val="00FE3909"/>
    <w:rsid w:val="00FE4583"/>
    <w:rsid w:val="00FE4747"/>
    <w:rsid w:val="00FE50CA"/>
    <w:rsid w:val="00FE6A01"/>
    <w:rsid w:val="00FF082A"/>
    <w:rsid w:val="00FF0D66"/>
    <w:rsid w:val="00FF18AE"/>
    <w:rsid w:val="00FF2EF5"/>
    <w:rsid w:val="00FF456B"/>
    <w:rsid w:val="00FF5355"/>
    <w:rsid w:val="00FF5D60"/>
    <w:rsid w:val="00FF60BE"/>
    <w:rsid w:val="00FF62E6"/>
    <w:rsid w:val="00FF6723"/>
    <w:rsid w:val="00FF761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64977E"/>
  <w15:docId w15:val="{2502633F-400D-4AED-BB12-687DEA2D2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sz w:val="22"/>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B1E01"/>
    <w:rPr>
      <w:sz w:val="24"/>
      <w:szCs w:val="24"/>
    </w:rPr>
  </w:style>
  <w:style w:type="paragraph" w:styleId="1">
    <w:name w:val="heading 1"/>
    <w:basedOn w:val="a"/>
    <w:next w:val="a"/>
    <w:link w:val="10"/>
    <w:uiPriority w:val="9"/>
    <w:qFormat/>
    <w:rsid w:val="000B1E01"/>
    <w:pPr>
      <w:keepNext/>
      <w:spacing w:before="240" w:after="60"/>
      <w:outlineLvl w:val="0"/>
    </w:pPr>
    <w:rPr>
      <w:rFonts w:asciiTheme="majorHAnsi" w:eastAsiaTheme="majorEastAsia" w:hAnsiTheme="majorHAnsi" w:cstheme="majorBidi"/>
      <w:b/>
      <w:bCs/>
      <w:kern w:val="32"/>
      <w:sz w:val="32"/>
      <w:szCs w:val="32"/>
    </w:rPr>
  </w:style>
  <w:style w:type="paragraph" w:styleId="2">
    <w:name w:val="heading 2"/>
    <w:basedOn w:val="a"/>
    <w:next w:val="a"/>
    <w:link w:val="20"/>
    <w:uiPriority w:val="9"/>
    <w:unhideWhenUsed/>
    <w:qFormat/>
    <w:rsid w:val="000B1E01"/>
    <w:pPr>
      <w:keepNext/>
      <w:spacing w:before="240" w:after="60"/>
      <w:outlineLvl w:val="1"/>
    </w:pPr>
    <w:rPr>
      <w:rFonts w:asciiTheme="majorHAnsi" w:eastAsiaTheme="majorEastAsia" w:hAnsiTheme="majorHAnsi"/>
      <w:b/>
      <w:bCs/>
      <w:i/>
      <w:iCs/>
      <w:sz w:val="28"/>
      <w:szCs w:val="28"/>
    </w:rPr>
  </w:style>
  <w:style w:type="paragraph" w:styleId="3">
    <w:name w:val="heading 3"/>
    <w:basedOn w:val="a"/>
    <w:next w:val="a"/>
    <w:link w:val="30"/>
    <w:uiPriority w:val="9"/>
    <w:unhideWhenUsed/>
    <w:qFormat/>
    <w:rsid w:val="000B1E01"/>
    <w:pPr>
      <w:keepNext/>
      <w:spacing w:before="240" w:after="60"/>
      <w:outlineLvl w:val="2"/>
    </w:pPr>
    <w:rPr>
      <w:rFonts w:asciiTheme="majorHAnsi" w:eastAsiaTheme="majorEastAsia" w:hAnsiTheme="majorHAnsi"/>
      <w:b/>
      <w:bCs/>
      <w:sz w:val="26"/>
      <w:szCs w:val="26"/>
    </w:rPr>
  </w:style>
  <w:style w:type="paragraph" w:styleId="4">
    <w:name w:val="heading 4"/>
    <w:basedOn w:val="a"/>
    <w:next w:val="a"/>
    <w:link w:val="40"/>
    <w:uiPriority w:val="9"/>
    <w:semiHidden/>
    <w:unhideWhenUsed/>
    <w:qFormat/>
    <w:rsid w:val="000B1E01"/>
    <w:pPr>
      <w:keepNext/>
      <w:spacing w:before="240" w:after="60"/>
      <w:outlineLvl w:val="3"/>
    </w:pPr>
    <w:rPr>
      <w:b/>
      <w:bCs/>
      <w:sz w:val="28"/>
      <w:szCs w:val="28"/>
    </w:rPr>
  </w:style>
  <w:style w:type="paragraph" w:styleId="5">
    <w:name w:val="heading 5"/>
    <w:basedOn w:val="a"/>
    <w:next w:val="a"/>
    <w:link w:val="50"/>
    <w:uiPriority w:val="9"/>
    <w:semiHidden/>
    <w:unhideWhenUsed/>
    <w:qFormat/>
    <w:rsid w:val="000B1E01"/>
    <w:pPr>
      <w:spacing w:before="240" w:after="60"/>
      <w:outlineLvl w:val="4"/>
    </w:pPr>
    <w:rPr>
      <w:b/>
      <w:bCs/>
      <w:i/>
      <w:iCs/>
      <w:sz w:val="26"/>
      <w:szCs w:val="26"/>
    </w:rPr>
  </w:style>
  <w:style w:type="paragraph" w:styleId="6">
    <w:name w:val="heading 6"/>
    <w:basedOn w:val="a"/>
    <w:next w:val="a"/>
    <w:link w:val="60"/>
    <w:uiPriority w:val="9"/>
    <w:semiHidden/>
    <w:unhideWhenUsed/>
    <w:qFormat/>
    <w:rsid w:val="000B1E01"/>
    <w:pPr>
      <w:spacing w:before="240" w:after="60"/>
      <w:outlineLvl w:val="5"/>
    </w:pPr>
    <w:rPr>
      <w:b/>
      <w:bCs/>
      <w:sz w:val="22"/>
      <w:szCs w:val="22"/>
    </w:rPr>
  </w:style>
  <w:style w:type="paragraph" w:styleId="7">
    <w:name w:val="heading 7"/>
    <w:basedOn w:val="a"/>
    <w:next w:val="a"/>
    <w:link w:val="70"/>
    <w:uiPriority w:val="9"/>
    <w:semiHidden/>
    <w:unhideWhenUsed/>
    <w:qFormat/>
    <w:rsid w:val="000B1E01"/>
    <w:pPr>
      <w:spacing w:before="240" w:after="60"/>
      <w:outlineLvl w:val="6"/>
    </w:pPr>
  </w:style>
  <w:style w:type="paragraph" w:styleId="8">
    <w:name w:val="heading 8"/>
    <w:basedOn w:val="a"/>
    <w:next w:val="a"/>
    <w:link w:val="80"/>
    <w:uiPriority w:val="9"/>
    <w:semiHidden/>
    <w:unhideWhenUsed/>
    <w:qFormat/>
    <w:rsid w:val="000B1E01"/>
    <w:pPr>
      <w:spacing w:before="240" w:after="60"/>
      <w:outlineLvl w:val="7"/>
    </w:pPr>
    <w:rPr>
      <w:i/>
      <w:iCs/>
    </w:rPr>
  </w:style>
  <w:style w:type="paragraph" w:styleId="9">
    <w:name w:val="heading 9"/>
    <w:basedOn w:val="a"/>
    <w:next w:val="a"/>
    <w:link w:val="90"/>
    <w:uiPriority w:val="9"/>
    <w:semiHidden/>
    <w:unhideWhenUsed/>
    <w:qFormat/>
    <w:rsid w:val="000B1E01"/>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
    <w:rsid w:val="000B1E01"/>
    <w:rPr>
      <w:rFonts w:asciiTheme="majorHAnsi" w:eastAsiaTheme="majorEastAsia" w:hAnsiTheme="majorHAnsi" w:cstheme="majorBidi"/>
      <w:b/>
      <w:bCs/>
      <w:kern w:val="32"/>
      <w:sz w:val="32"/>
      <w:szCs w:val="32"/>
    </w:rPr>
  </w:style>
  <w:style w:type="paragraph" w:styleId="a3">
    <w:name w:val="TOC Heading"/>
    <w:basedOn w:val="1"/>
    <w:next w:val="a"/>
    <w:uiPriority w:val="39"/>
    <w:unhideWhenUsed/>
    <w:qFormat/>
    <w:rsid w:val="000B1E01"/>
    <w:pPr>
      <w:outlineLvl w:val="9"/>
    </w:pPr>
  </w:style>
  <w:style w:type="paragraph" w:styleId="21">
    <w:name w:val="toc 2"/>
    <w:basedOn w:val="a"/>
    <w:next w:val="a"/>
    <w:autoRedefine/>
    <w:uiPriority w:val="39"/>
    <w:unhideWhenUsed/>
    <w:rsid w:val="009D1EFD"/>
    <w:pPr>
      <w:tabs>
        <w:tab w:val="right" w:leader="dot" w:pos="8296"/>
      </w:tabs>
      <w:spacing w:after="100" w:line="259" w:lineRule="auto"/>
    </w:pPr>
    <w:rPr>
      <w:sz w:val="22"/>
    </w:rPr>
  </w:style>
  <w:style w:type="paragraph" w:styleId="11">
    <w:name w:val="toc 1"/>
    <w:basedOn w:val="a"/>
    <w:next w:val="a"/>
    <w:autoRedefine/>
    <w:uiPriority w:val="39"/>
    <w:unhideWhenUsed/>
    <w:rsid w:val="003436E4"/>
    <w:pPr>
      <w:tabs>
        <w:tab w:val="right" w:leader="dot" w:pos="8296"/>
      </w:tabs>
      <w:spacing w:after="100" w:line="259" w:lineRule="auto"/>
    </w:pPr>
    <w:rPr>
      <w:sz w:val="22"/>
    </w:rPr>
  </w:style>
  <w:style w:type="paragraph" w:styleId="31">
    <w:name w:val="toc 3"/>
    <w:basedOn w:val="a"/>
    <w:next w:val="a"/>
    <w:autoRedefine/>
    <w:uiPriority w:val="39"/>
    <w:unhideWhenUsed/>
    <w:rsid w:val="000C6811"/>
    <w:pPr>
      <w:tabs>
        <w:tab w:val="right" w:leader="dot" w:pos="8296"/>
      </w:tabs>
      <w:spacing w:after="100" w:line="259" w:lineRule="auto"/>
      <w:ind w:leftChars="83" w:left="199"/>
    </w:pPr>
    <w:rPr>
      <w:sz w:val="22"/>
    </w:rPr>
  </w:style>
  <w:style w:type="paragraph" w:styleId="a4">
    <w:name w:val="header"/>
    <w:basedOn w:val="a"/>
    <w:link w:val="a5"/>
    <w:uiPriority w:val="99"/>
    <w:unhideWhenUsed/>
    <w:rsid w:val="00C4345C"/>
    <w:pPr>
      <w:tabs>
        <w:tab w:val="center" w:pos="4153"/>
        <w:tab w:val="right" w:pos="8306"/>
      </w:tabs>
      <w:snapToGrid w:val="0"/>
    </w:pPr>
    <w:rPr>
      <w:sz w:val="20"/>
      <w:szCs w:val="20"/>
    </w:rPr>
  </w:style>
  <w:style w:type="character" w:customStyle="1" w:styleId="a5">
    <w:name w:val="頁首 字元"/>
    <w:basedOn w:val="a0"/>
    <w:link w:val="a4"/>
    <w:uiPriority w:val="99"/>
    <w:rsid w:val="00C4345C"/>
    <w:rPr>
      <w:rFonts w:ascii="Calibri" w:eastAsia="新細明體" w:hAnsi="Calibri" w:cs="Times New Roman"/>
      <w:sz w:val="20"/>
      <w:szCs w:val="20"/>
    </w:rPr>
  </w:style>
  <w:style w:type="paragraph" w:styleId="a6">
    <w:name w:val="footer"/>
    <w:basedOn w:val="a"/>
    <w:link w:val="a7"/>
    <w:uiPriority w:val="99"/>
    <w:unhideWhenUsed/>
    <w:rsid w:val="00C4345C"/>
    <w:pPr>
      <w:tabs>
        <w:tab w:val="center" w:pos="4153"/>
        <w:tab w:val="right" w:pos="8306"/>
      </w:tabs>
      <w:snapToGrid w:val="0"/>
    </w:pPr>
    <w:rPr>
      <w:sz w:val="20"/>
      <w:szCs w:val="20"/>
    </w:rPr>
  </w:style>
  <w:style w:type="character" w:customStyle="1" w:styleId="a7">
    <w:name w:val="頁尾 字元"/>
    <w:basedOn w:val="a0"/>
    <w:link w:val="a6"/>
    <w:uiPriority w:val="99"/>
    <w:rsid w:val="00C4345C"/>
    <w:rPr>
      <w:rFonts w:ascii="Calibri" w:eastAsia="新細明體" w:hAnsi="Calibri" w:cs="Times New Roman"/>
      <w:sz w:val="20"/>
      <w:szCs w:val="20"/>
    </w:rPr>
  </w:style>
  <w:style w:type="character" w:customStyle="1" w:styleId="20">
    <w:name w:val="標題 2 字元"/>
    <w:basedOn w:val="a0"/>
    <w:link w:val="2"/>
    <w:uiPriority w:val="9"/>
    <w:rsid w:val="000B1E01"/>
    <w:rPr>
      <w:rFonts w:asciiTheme="majorHAnsi" w:eastAsiaTheme="majorEastAsia" w:hAnsiTheme="majorHAnsi"/>
      <w:b/>
      <w:bCs/>
      <w:i/>
      <w:iCs/>
      <w:sz w:val="28"/>
      <w:szCs w:val="28"/>
    </w:rPr>
  </w:style>
  <w:style w:type="character" w:customStyle="1" w:styleId="30">
    <w:name w:val="標題 3 字元"/>
    <w:basedOn w:val="a0"/>
    <w:link w:val="3"/>
    <w:uiPriority w:val="9"/>
    <w:rsid w:val="000B1E01"/>
    <w:rPr>
      <w:rFonts w:asciiTheme="majorHAnsi" w:eastAsiaTheme="majorEastAsia" w:hAnsiTheme="majorHAnsi"/>
      <w:b/>
      <w:bCs/>
      <w:sz w:val="26"/>
      <w:szCs w:val="26"/>
    </w:rPr>
  </w:style>
  <w:style w:type="character" w:customStyle="1" w:styleId="40">
    <w:name w:val="標題 4 字元"/>
    <w:basedOn w:val="a0"/>
    <w:link w:val="4"/>
    <w:uiPriority w:val="9"/>
    <w:semiHidden/>
    <w:rsid w:val="000B1E01"/>
    <w:rPr>
      <w:b/>
      <w:bCs/>
      <w:sz w:val="28"/>
      <w:szCs w:val="28"/>
    </w:rPr>
  </w:style>
  <w:style w:type="character" w:customStyle="1" w:styleId="50">
    <w:name w:val="標題 5 字元"/>
    <w:basedOn w:val="a0"/>
    <w:link w:val="5"/>
    <w:uiPriority w:val="9"/>
    <w:semiHidden/>
    <w:rsid w:val="000B1E01"/>
    <w:rPr>
      <w:b/>
      <w:bCs/>
      <w:i/>
      <w:iCs/>
      <w:sz w:val="26"/>
      <w:szCs w:val="26"/>
    </w:rPr>
  </w:style>
  <w:style w:type="character" w:customStyle="1" w:styleId="60">
    <w:name w:val="標題 6 字元"/>
    <w:basedOn w:val="a0"/>
    <w:link w:val="6"/>
    <w:uiPriority w:val="9"/>
    <w:semiHidden/>
    <w:rsid w:val="000B1E01"/>
    <w:rPr>
      <w:b/>
      <w:bCs/>
    </w:rPr>
  </w:style>
  <w:style w:type="character" w:customStyle="1" w:styleId="70">
    <w:name w:val="標題 7 字元"/>
    <w:basedOn w:val="a0"/>
    <w:link w:val="7"/>
    <w:uiPriority w:val="9"/>
    <w:semiHidden/>
    <w:rsid w:val="000B1E01"/>
    <w:rPr>
      <w:sz w:val="24"/>
      <w:szCs w:val="24"/>
    </w:rPr>
  </w:style>
  <w:style w:type="character" w:customStyle="1" w:styleId="80">
    <w:name w:val="標題 8 字元"/>
    <w:basedOn w:val="a0"/>
    <w:link w:val="8"/>
    <w:uiPriority w:val="9"/>
    <w:semiHidden/>
    <w:rsid w:val="000B1E01"/>
    <w:rPr>
      <w:i/>
      <w:iCs/>
      <w:sz w:val="24"/>
      <w:szCs w:val="24"/>
    </w:rPr>
  </w:style>
  <w:style w:type="character" w:customStyle="1" w:styleId="90">
    <w:name w:val="標題 9 字元"/>
    <w:basedOn w:val="a0"/>
    <w:link w:val="9"/>
    <w:uiPriority w:val="9"/>
    <w:semiHidden/>
    <w:rsid w:val="000B1E01"/>
    <w:rPr>
      <w:rFonts w:asciiTheme="majorHAnsi" w:eastAsiaTheme="majorEastAsia" w:hAnsiTheme="majorHAnsi"/>
    </w:rPr>
  </w:style>
  <w:style w:type="paragraph" w:styleId="a8">
    <w:name w:val="Title"/>
    <w:basedOn w:val="a"/>
    <w:next w:val="a"/>
    <w:link w:val="a9"/>
    <w:uiPriority w:val="10"/>
    <w:qFormat/>
    <w:rsid w:val="000B1E01"/>
    <w:pPr>
      <w:spacing w:before="240" w:after="60"/>
      <w:jc w:val="center"/>
      <w:outlineLvl w:val="0"/>
    </w:pPr>
    <w:rPr>
      <w:rFonts w:asciiTheme="majorHAnsi" w:eastAsiaTheme="majorEastAsia" w:hAnsiTheme="majorHAnsi"/>
      <w:b/>
      <w:bCs/>
      <w:kern w:val="28"/>
      <w:sz w:val="32"/>
      <w:szCs w:val="32"/>
    </w:rPr>
  </w:style>
  <w:style w:type="character" w:customStyle="1" w:styleId="a9">
    <w:name w:val="標題 字元"/>
    <w:basedOn w:val="a0"/>
    <w:link w:val="a8"/>
    <w:uiPriority w:val="10"/>
    <w:rsid w:val="000B1E01"/>
    <w:rPr>
      <w:rFonts w:asciiTheme="majorHAnsi" w:eastAsiaTheme="majorEastAsia" w:hAnsiTheme="majorHAnsi"/>
      <w:b/>
      <w:bCs/>
      <w:kern w:val="28"/>
      <w:sz w:val="32"/>
      <w:szCs w:val="32"/>
    </w:rPr>
  </w:style>
  <w:style w:type="paragraph" w:styleId="aa">
    <w:name w:val="Subtitle"/>
    <w:basedOn w:val="a"/>
    <w:next w:val="a"/>
    <w:link w:val="ab"/>
    <w:uiPriority w:val="11"/>
    <w:qFormat/>
    <w:rsid w:val="000B1E01"/>
    <w:pPr>
      <w:spacing w:after="60"/>
      <w:jc w:val="center"/>
      <w:outlineLvl w:val="1"/>
    </w:pPr>
    <w:rPr>
      <w:rFonts w:asciiTheme="majorHAnsi" w:eastAsiaTheme="majorEastAsia" w:hAnsiTheme="majorHAnsi"/>
    </w:rPr>
  </w:style>
  <w:style w:type="character" w:customStyle="1" w:styleId="ab">
    <w:name w:val="副標題 字元"/>
    <w:basedOn w:val="a0"/>
    <w:link w:val="aa"/>
    <w:uiPriority w:val="11"/>
    <w:rsid w:val="000B1E01"/>
    <w:rPr>
      <w:rFonts w:asciiTheme="majorHAnsi" w:eastAsiaTheme="majorEastAsia" w:hAnsiTheme="majorHAnsi"/>
      <w:sz w:val="24"/>
      <w:szCs w:val="24"/>
    </w:rPr>
  </w:style>
  <w:style w:type="character" w:styleId="ac">
    <w:name w:val="Strong"/>
    <w:basedOn w:val="a0"/>
    <w:uiPriority w:val="22"/>
    <w:qFormat/>
    <w:rsid w:val="000B1E01"/>
    <w:rPr>
      <w:b/>
      <w:bCs/>
    </w:rPr>
  </w:style>
  <w:style w:type="character" w:styleId="ad">
    <w:name w:val="Emphasis"/>
    <w:basedOn w:val="a0"/>
    <w:uiPriority w:val="20"/>
    <w:qFormat/>
    <w:rsid w:val="000B1E01"/>
    <w:rPr>
      <w:rFonts w:asciiTheme="minorHAnsi" w:hAnsiTheme="minorHAnsi"/>
      <w:b/>
      <w:i/>
      <w:iCs/>
    </w:rPr>
  </w:style>
  <w:style w:type="paragraph" w:styleId="ae">
    <w:name w:val="No Spacing"/>
    <w:basedOn w:val="a"/>
    <w:uiPriority w:val="1"/>
    <w:qFormat/>
    <w:rsid w:val="000B1E01"/>
    <w:rPr>
      <w:szCs w:val="32"/>
    </w:rPr>
  </w:style>
  <w:style w:type="paragraph" w:styleId="af">
    <w:name w:val="List Paragraph"/>
    <w:basedOn w:val="a"/>
    <w:uiPriority w:val="34"/>
    <w:qFormat/>
    <w:rsid w:val="000B1E01"/>
    <w:pPr>
      <w:ind w:left="720"/>
      <w:contextualSpacing/>
    </w:pPr>
  </w:style>
  <w:style w:type="paragraph" w:styleId="af0">
    <w:name w:val="Quote"/>
    <w:basedOn w:val="a"/>
    <w:next w:val="a"/>
    <w:link w:val="af1"/>
    <w:uiPriority w:val="29"/>
    <w:qFormat/>
    <w:rsid w:val="000B1E01"/>
    <w:rPr>
      <w:i/>
    </w:rPr>
  </w:style>
  <w:style w:type="character" w:customStyle="1" w:styleId="af1">
    <w:name w:val="引文 字元"/>
    <w:basedOn w:val="a0"/>
    <w:link w:val="af0"/>
    <w:uiPriority w:val="29"/>
    <w:rsid w:val="000B1E01"/>
    <w:rPr>
      <w:i/>
      <w:sz w:val="24"/>
      <w:szCs w:val="24"/>
    </w:rPr>
  </w:style>
  <w:style w:type="paragraph" w:styleId="af2">
    <w:name w:val="Intense Quote"/>
    <w:basedOn w:val="a"/>
    <w:next w:val="a"/>
    <w:link w:val="af3"/>
    <w:uiPriority w:val="30"/>
    <w:qFormat/>
    <w:rsid w:val="000B1E01"/>
    <w:pPr>
      <w:ind w:left="720" w:right="720"/>
    </w:pPr>
    <w:rPr>
      <w:b/>
      <w:i/>
      <w:szCs w:val="22"/>
    </w:rPr>
  </w:style>
  <w:style w:type="character" w:customStyle="1" w:styleId="af3">
    <w:name w:val="鮮明引文 字元"/>
    <w:basedOn w:val="a0"/>
    <w:link w:val="af2"/>
    <w:uiPriority w:val="30"/>
    <w:rsid w:val="000B1E01"/>
    <w:rPr>
      <w:b/>
      <w:i/>
      <w:sz w:val="24"/>
    </w:rPr>
  </w:style>
  <w:style w:type="character" w:styleId="af4">
    <w:name w:val="Subtle Emphasis"/>
    <w:uiPriority w:val="19"/>
    <w:qFormat/>
    <w:rsid w:val="000B1E01"/>
    <w:rPr>
      <w:i/>
      <w:color w:val="5A5A5A" w:themeColor="text1" w:themeTint="A5"/>
    </w:rPr>
  </w:style>
  <w:style w:type="character" w:styleId="af5">
    <w:name w:val="Intense Emphasis"/>
    <w:basedOn w:val="a0"/>
    <w:uiPriority w:val="21"/>
    <w:qFormat/>
    <w:rsid w:val="000B1E01"/>
    <w:rPr>
      <w:b/>
      <w:i/>
      <w:sz w:val="24"/>
      <w:szCs w:val="24"/>
      <w:u w:val="single"/>
    </w:rPr>
  </w:style>
  <w:style w:type="character" w:styleId="af6">
    <w:name w:val="Subtle Reference"/>
    <w:basedOn w:val="a0"/>
    <w:uiPriority w:val="31"/>
    <w:qFormat/>
    <w:rsid w:val="000B1E01"/>
    <w:rPr>
      <w:sz w:val="24"/>
      <w:szCs w:val="24"/>
      <w:u w:val="single"/>
    </w:rPr>
  </w:style>
  <w:style w:type="character" w:styleId="af7">
    <w:name w:val="Intense Reference"/>
    <w:basedOn w:val="a0"/>
    <w:uiPriority w:val="32"/>
    <w:qFormat/>
    <w:rsid w:val="000B1E01"/>
    <w:rPr>
      <w:b/>
      <w:sz w:val="24"/>
      <w:u w:val="single"/>
    </w:rPr>
  </w:style>
  <w:style w:type="character" w:styleId="af8">
    <w:name w:val="Book Title"/>
    <w:basedOn w:val="a0"/>
    <w:uiPriority w:val="33"/>
    <w:qFormat/>
    <w:rsid w:val="000B1E01"/>
    <w:rPr>
      <w:rFonts w:asciiTheme="majorHAnsi" w:eastAsiaTheme="majorEastAsia" w:hAnsiTheme="majorHAnsi"/>
      <w:b/>
      <w:i/>
      <w:sz w:val="24"/>
      <w:szCs w:val="24"/>
    </w:rPr>
  </w:style>
  <w:style w:type="character" w:styleId="af9">
    <w:name w:val="Hyperlink"/>
    <w:basedOn w:val="a0"/>
    <w:uiPriority w:val="99"/>
    <w:unhideWhenUsed/>
    <w:rsid w:val="000B1E01"/>
    <w:rPr>
      <w:color w:val="0563C1" w:themeColor="hyperlink"/>
      <w:u w:val="single"/>
    </w:rPr>
  </w:style>
  <w:style w:type="paragraph" w:customStyle="1" w:styleId="ListParagraph2">
    <w:name w:val="List Paragraph2"/>
    <w:basedOn w:val="a"/>
    <w:uiPriority w:val="34"/>
    <w:qFormat/>
    <w:rsid w:val="00C96C29"/>
    <w:pPr>
      <w:spacing w:after="200" w:line="276" w:lineRule="auto"/>
      <w:ind w:left="720"/>
      <w:contextualSpacing/>
    </w:pPr>
    <w:rPr>
      <w:rFonts w:ascii="Calibri" w:eastAsia="新細明體" w:hAnsi="Calibri"/>
      <w:sz w:val="22"/>
      <w:szCs w:val="22"/>
    </w:rPr>
  </w:style>
  <w:style w:type="character" w:customStyle="1" w:styleId="6qdm">
    <w:name w:val="_6qdm"/>
    <w:basedOn w:val="a0"/>
    <w:rsid w:val="005C7066"/>
  </w:style>
  <w:style w:type="paragraph" w:styleId="afa">
    <w:name w:val="Balloon Text"/>
    <w:basedOn w:val="a"/>
    <w:link w:val="afb"/>
    <w:uiPriority w:val="99"/>
    <w:semiHidden/>
    <w:unhideWhenUsed/>
    <w:rsid w:val="0066564E"/>
    <w:rPr>
      <w:rFonts w:asciiTheme="majorHAnsi" w:eastAsiaTheme="majorEastAsia" w:hAnsiTheme="majorHAnsi" w:cstheme="majorBidi"/>
      <w:sz w:val="18"/>
      <w:szCs w:val="18"/>
    </w:rPr>
  </w:style>
  <w:style w:type="character" w:customStyle="1" w:styleId="afb">
    <w:name w:val="註解方塊文字 字元"/>
    <w:basedOn w:val="a0"/>
    <w:link w:val="afa"/>
    <w:uiPriority w:val="99"/>
    <w:semiHidden/>
    <w:rsid w:val="0066564E"/>
    <w:rPr>
      <w:rFonts w:asciiTheme="majorHAnsi" w:eastAsiaTheme="majorEastAsia" w:hAnsiTheme="majorHAnsi" w:cstheme="majorBidi"/>
      <w:sz w:val="18"/>
      <w:szCs w:val="18"/>
    </w:rPr>
  </w:style>
  <w:style w:type="character" w:customStyle="1" w:styleId="textexposedshow">
    <w:name w:val="text_exposed_show"/>
    <w:basedOn w:val="a0"/>
    <w:rsid w:val="00864581"/>
  </w:style>
  <w:style w:type="paragraph" w:styleId="afc">
    <w:name w:val="footnote text"/>
    <w:basedOn w:val="a"/>
    <w:link w:val="afd"/>
    <w:uiPriority w:val="99"/>
    <w:semiHidden/>
    <w:unhideWhenUsed/>
    <w:rsid w:val="00094803"/>
    <w:pPr>
      <w:widowControl w:val="0"/>
      <w:snapToGrid w:val="0"/>
    </w:pPr>
    <w:rPr>
      <w:rFonts w:cstheme="minorBidi"/>
      <w:kern w:val="2"/>
      <w:sz w:val="20"/>
      <w:szCs w:val="20"/>
    </w:rPr>
  </w:style>
  <w:style w:type="character" w:customStyle="1" w:styleId="afd">
    <w:name w:val="註腳文字 字元"/>
    <w:basedOn w:val="a0"/>
    <w:link w:val="afc"/>
    <w:uiPriority w:val="99"/>
    <w:semiHidden/>
    <w:rsid w:val="00094803"/>
    <w:rPr>
      <w:rFonts w:cstheme="minorBidi"/>
      <w:kern w:val="2"/>
      <w:sz w:val="20"/>
      <w:szCs w:val="20"/>
    </w:rPr>
  </w:style>
  <w:style w:type="character" w:styleId="afe">
    <w:name w:val="footnote reference"/>
    <w:basedOn w:val="a0"/>
    <w:uiPriority w:val="99"/>
    <w:semiHidden/>
    <w:unhideWhenUsed/>
    <w:rsid w:val="00094803"/>
    <w:rPr>
      <w:vertAlign w:val="superscript"/>
    </w:rPr>
  </w:style>
  <w:style w:type="character" w:customStyle="1" w:styleId="hascaption">
    <w:name w:val="hascaption"/>
    <w:basedOn w:val="a0"/>
    <w:rsid w:val="00094803"/>
  </w:style>
  <w:style w:type="paragraph" w:styleId="Web">
    <w:name w:val="Normal (Web)"/>
    <w:basedOn w:val="a"/>
    <w:uiPriority w:val="99"/>
    <w:semiHidden/>
    <w:unhideWhenUsed/>
    <w:rsid w:val="00A935C4"/>
    <w:pPr>
      <w:spacing w:before="100" w:beforeAutospacing="1" w:after="100" w:afterAutospacing="1"/>
    </w:pPr>
    <w:rPr>
      <w:rFonts w:ascii="新細明體" w:eastAsia="新細明體" w:hAnsi="新細明體" w:cs="新細明體"/>
    </w:rPr>
  </w:style>
  <w:style w:type="table" w:styleId="aff">
    <w:name w:val="Table Grid"/>
    <w:basedOn w:val="a1"/>
    <w:uiPriority w:val="39"/>
    <w:rsid w:val="00B46217"/>
    <w:rPr>
      <w:rFonts w:cstheme="minorBidi"/>
      <w:kern w:val="2"/>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
    <w:name w:val="content"/>
    <w:basedOn w:val="a0"/>
    <w:rsid w:val="00D8694D"/>
  </w:style>
  <w:style w:type="character" w:styleId="aff0">
    <w:name w:val="annotation reference"/>
    <w:basedOn w:val="a0"/>
    <w:uiPriority w:val="99"/>
    <w:semiHidden/>
    <w:unhideWhenUsed/>
    <w:rsid w:val="00842E6C"/>
    <w:rPr>
      <w:sz w:val="18"/>
      <w:szCs w:val="18"/>
    </w:rPr>
  </w:style>
  <w:style w:type="paragraph" w:styleId="aff1">
    <w:name w:val="annotation text"/>
    <w:basedOn w:val="a"/>
    <w:link w:val="aff2"/>
    <w:uiPriority w:val="99"/>
    <w:unhideWhenUsed/>
    <w:rsid w:val="00842E6C"/>
  </w:style>
  <w:style w:type="character" w:customStyle="1" w:styleId="aff2">
    <w:name w:val="註解文字 字元"/>
    <w:basedOn w:val="a0"/>
    <w:link w:val="aff1"/>
    <w:uiPriority w:val="99"/>
    <w:rsid w:val="00842E6C"/>
    <w:rPr>
      <w:sz w:val="24"/>
      <w:szCs w:val="24"/>
    </w:rPr>
  </w:style>
  <w:style w:type="paragraph" w:styleId="aff3">
    <w:name w:val="annotation subject"/>
    <w:basedOn w:val="aff1"/>
    <w:next w:val="aff1"/>
    <w:link w:val="aff4"/>
    <w:uiPriority w:val="99"/>
    <w:semiHidden/>
    <w:unhideWhenUsed/>
    <w:rsid w:val="00842E6C"/>
    <w:rPr>
      <w:b/>
      <w:bCs/>
    </w:rPr>
  </w:style>
  <w:style w:type="character" w:customStyle="1" w:styleId="aff4">
    <w:name w:val="註解主旨 字元"/>
    <w:basedOn w:val="aff2"/>
    <w:link w:val="aff3"/>
    <w:uiPriority w:val="99"/>
    <w:semiHidden/>
    <w:rsid w:val="00842E6C"/>
    <w:rPr>
      <w:b/>
      <w:bCs/>
      <w:sz w:val="24"/>
      <w:szCs w:val="24"/>
    </w:rPr>
  </w:style>
  <w:style w:type="character" w:styleId="aff5">
    <w:name w:val="FollowedHyperlink"/>
    <w:basedOn w:val="a0"/>
    <w:uiPriority w:val="99"/>
    <w:semiHidden/>
    <w:unhideWhenUsed/>
    <w:rsid w:val="00B77E7A"/>
    <w:rPr>
      <w:color w:val="954F72" w:themeColor="followedHyperlink"/>
      <w:u w:val="single"/>
    </w:rPr>
  </w:style>
  <w:style w:type="paragraph" w:customStyle="1" w:styleId="Default">
    <w:name w:val="Default"/>
    <w:rsid w:val="005B541F"/>
    <w:pPr>
      <w:widowControl w:val="0"/>
      <w:autoSpaceDE w:val="0"/>
      <w:autoSpaceDN w:val="0"/>
      <w:adjustRightInd w:val="0"/>
    </w:pPr>
    <w:rPr>
      <w:rFonts w:ascii="標楷體" w:eastAsia="標楷體" w:cs="標楷體"/>
      <w:color w:val="000000"/>
      <w:sz w:val="24"/>
      <w:szCs w:val="24"/>
    </w:rPr>
  </w:style>
  <w:style w:type="paragraph" w:styleId="41">
    <w:name w:val="toc 4"/>
    <w:basedOn w:val="a"/>
    <w:next w:val="a"/>
    <w:autoRedefine/>
    <w:uiPriority w:val="39"/>
    <w:unhideWhenUsed/>
    <w:rsid w:val="002B7FB9"/>
    <w:pPr>
      <w:widowControl w:val="0"/>
      <w:ind w:leftChars="600" w:left="1440"/>
    </w:pPr>
    <w:rPr>
      <w:rFonts w:cstheme="minorBidi"/>
      <w:kern w:val="2"/>
      <w:szCs w:val="22"/>
    </w:rPr>
  </w:style>
  <w:style w:type="paragraph" w:styleId="51">
    <w:name w:val="toc 5"/>
    <w:basedOn w:val="a"/>
    <w:next w:val="a"/>
    <w:autoRedefine/>
    <w:uiPriority w:val="39"/>
    <w:unhideWhenUsed/>
    <w:rsid w:val="002B7FB9"/>
    <w:pPr>
      <w:widowControl w:val="0"/>
      <w:ind w:leftChars="800" w:left="1920"/>
    </w:pPr>
    <w:rPr>
      <w:rFonts w:cstheme="minorBidi"/>
      <w:kern w:val="2"/>
      <w:szCs w:val="22"/>
    </w:rPr>
  </w:style>
  <w:style w:type="paragraph" w:styleId="61">
    <w:name w:val="toc 6"/>
    <w:basedOn w:val="a"/>
    <w:next w:val="a"/>
    <w:autoRedefine/>
    <w:uiPriority w:val="39"/>
    <w:unhideWhenUsed/>
    <w:rsid w:val="002B7FB9"/>
    <w:pPr>
      <w:widowControl w:val="0"/>
      <w:ind w:leftChars="1000" w:left="2400"/>
    </w:pPr>
    <w:rPr>
      <w:rFonts w:cstheme="minorBidi"/>
      <w:kern w:val="2"/>
      <w:szCs w:val="22"/>
    </w:rPr>
  </w:style>
  <w:style w:type="paragraph" w:styleId="71">
    <w:name w:val="toc 7"/>
    <w:basedOn w:val="a"/>
    <w:next w:val="a"/>
    <w:autoRedefine/>
    <w:uiPriority w:val="39"/>
    <w:unhideWhenUsed/>
    <w:rsid w:val="002B7FB9"/>
    <w:pPr>
      <w:widowControl w:val="0"/>
      <w:ind w:leftChars="1200" w:left="2880"/>
    </w:pPr>
    <w:rPr>
      <w:rFonts w:cstheme="minorBidi"/>
      <w:kern w:val="2"/>
      <w:szCs w:val="22"/>
    </w:rPr>
  </w:style>
  <w:style w:type="paragraph" w:styleId="81">
    <w:name w:val="toc 8"/>
    <w:basedOn w:val="a"/>
    <w:next w:val="a"/>
    <w:autoRedefine/>
    <w:uiPriority w:val="39"/>
    <w:unhideWhenUsed/>
    <w:rsid w:val="002B7FB9"/>
    <w:pPr>
      <w:widowControl w:val="0"/>
      <w:ind w:leftChars="1400" w:left="3360"/>
    </w:pPr>
    <w:rPr>
      <w:rFonts w:cstheme="minorBidi"/>
      <w:kern w:val="2"/>
      <w:szCs w:val="22"/>
    </w:rPr>
  </w:style>
  <w:style w:type="paragraph" w:styleId="91">
    <w:name w:val="toc 9"/>
    <w:basedOn w:val="a"/>
    <w:next w:val="a"/>
    <w:autoRedefine/>
    <w:uiPriority w:val="39"/>
    <w:unhideWhenUsed/>
    <w:rsid w:val="002B7FB9"/>
    <w:pPr>
      <w:widowControl w:val="0"/>
      <w:ind w:leftChars="1600" w:left="3840"/>
    </w:pPr>
    <w:rPr>
      <w:rFonts w:cstheme="minorBidi"/>
      <w:kern w:val="2"/>
      <w:szCs w:val="22"/>
    </w:rPr>
  </w:style>
  <w:style w:type="paragraph" w:styleId="aff6">
    <w:name w:val="Revision"/>
    <w:hidden/>
    <w:uiPriority w:val="99"/>
    <w:semiHidden/>
    <w:rsid w:val="009544F7"/>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122015">
      <w:bodyDiv w:val="1"/>
      <w:marLeft w:val="0"/>
      <w:marRight w:val="0"/>
      <w:marTop w:val="0"/>
      <w:marBottom w:val="0"/>
      <w:divBdr>
        <w:top w:val="none" w:sz="0" w:space="0" w:color="auto"/>
        <w:left w:val="none" w:sz="0" w:space="0" w:color="auto"/>
        <w:bottom w:val="none" w:sz="0" w:space="0" w:color="auto"/>
        <w:right w:val="none" w:sz="0" w:space="0" w:color="auto"/>
      </w:divBdr>
    </w:div>
    <w:div w:id="76171642">
      <w:bodyDiv w:val="1"/>
      <w:marLeft w:val="0"/>
      <w:marRight w:val="0"/>
      <w:marTop w:val="0"/>
      <w:marBottom w:val="0"/>
      <w:divBdr>
        <w:top w:val="none" w:sz="0" w:space="0" w:color="auto"/>
        <w:left w:val="none" w:sz="0" w:space="0" w:color="auto"/>
        <w:bottom w:val="none" w:sz="0" w:space="0" w:color="auto"/>
        <w:right w:val="none" w:sz="0" w:space="0" w:color="auto"/>
      </w:divBdr>
    </w:div>
    <w:div w:id="114257493">
      <w:bodyDiv w:val="1"/>
      <w:marLeft w:val="0"/>
      <w:marRight w:val="0"/>
      <w:marTop w:val="0"/>
      <w:marBottom w:val="0"/>
      <w:divBdr>
        <w:top w:val="none" w:sz="0" w:space="0" w:color="auto"/>
        <w:left w:val="none" w:sz="0" w:space="0" w:color="auto"/>
        <w:bottom w:val="none" w:sz="0" w:space="0" w:color="auto"/>
        <w:right w:val="none" w:sz="0" w:space="0" w:color="auto"/>
      </w:divBdr>
      <w:divsChild>
        <w:div w:id="1816798184">
          <w:marLeft w:val="0"/>
          <w:marRight w:val="0"/>
          <w:marTop w:val="0"/>
          <w:marBottom w:val="0"/>
          <w:divBdr>
            <w:top w:val="none" w:sz="0" w:space="0" w:color="auto"/>
            <w:left w:val="none" w:sz="0" w:space="0" w:color="auto"/>
            <w:bottom w:val="none" w:sz="0" w:space="0" w:color="auto"/>
            <w:right w:val="none" w:sz="0" w:space="0" w:color="auto"/>
          </w:divBdr>
        </w:div>
      </w:divsChild>
    </w:div>
    <w:div w:id="142550984">
      <w:bodyDiv w:val="1"/>
      <w:marLeft w:val="0"/>
      <w:marRight w:val="0"/>
      <w:marTop w:val="0"/>
      <w:marBottom w:val="0"/>
      <w:divBdr>
        <w:top w:val="none" w:sz="0" w:space="0" w:color="auto"/>
        <w:left w:val="none" w:sz="0" w:space="0" w:color="auto"/>
        <w:bottom w:val="none" w:sz="0" w:space="0" w:color="auto"/>
        <w:right w:val="none" w:sz="0" w:space="0" w:color="auto"/>
      </w:divBdr>
    </w:div>
    <w:div w:id="158471782">
      <w:bodyDiv w:val="1"/>
      <w:marLeft w:val="0"/>
      <w:marRight w:val="0"/>
      <w:marTop w:val="0"/>
      <w:marBottom w:val="0"/>
      <w:divBdr>
        <w:top w:val="none" w:sz="0" w:space="0" w:color="auto"/>
        <w:left w:val="none" w:sz="0" w:space="0" w:color="auto"/>
        <w:bottom w:val="none" w:sz="0" w:space="0" w:color="auto"/>
        <w:right w:val="none" w:sz="0" w:space="0" w:color="auto"/>
      </w:divBdr>
    </w:div>
    <w:div w:id="171649054">
      <w:bodyDiv w:val="1"/>
      <w:marLeft w:val="0"/>
      <w:marRight w:val="0"/>
      <w:marTop w:val="0"/>
      <w:marBottom w:val="0"/>
      <w:divBdr>
        <w:top w:val="none" w:sz="0" w:space="0" w:color="auto"/>
        <w:left w:val="none" w:sz="0" w:space="0" w:color="auto"/>
        <w:bottom w:val="none" w:sz="0" w:space="0" w:color="auto"/>
        <w:right w:val="none" w:sz="0" w:space="0" w:color="auto"/>
      </w:divBdr>
    </w:div>
    <w:div w:id="181364115">
      <w:bodyDiv w:val="1"/>
      <w:marLeft w:val="0"/>
      <w:marRight w:val="0"/>
      <w:marTop w:val="0"/>
      <w:marBottom w:val="0"/>
      <w:divBdr>
        <w:top w:val="none" w:sz="0" w:space="0" w:color="auto"/>
        <w:left w:val="none" w:sz="0" w:space="0" w:color="auto"/>
        <w:bottom w:val="none" w:sz="0" w:space="0" w:color="auto"/>
        <w:right w:val="none" w:sz="0" w:space="0" w:color="auto"/>
      </w:divBdr>
    </w:div>
    <w:div w:id="183179172">
      <w:bodyDiv w:val="1"/>
      <w:marLeft w:val="0"/>
      <w:marRight w:val="0"/>
      <w:marTop w:val="0"/>
      <w:marBottom w:val="0"/>
      <w:divBdr>
        <w:top w:val="none" w:sz="0" w:space="0" w:color="auto"/>
        <w:left w:val="none" w:sz="0" w:space="0" w:color="auto"/>
        <w:bottom w:val="none" w:sz="0" w:space="0" w:color="auto"/>
        <w:right w:val="none" w:sz="0" w:space="0" w:color="auto"/>
      </w:divBdr>
    </w:div>
    <w:div w:id="237516401">
      <w:bodyDiv w:val="1"/>
      <w:marLeft w:val="0"/>
      <w:marRight w:val="0"/>
      <w:marTop w:val="0"/>
      <w:marBottom w:val="0"/>
      <w:divBdr>
        <w:top w:val="none" w:sz="0" w:space="0" w:color="auto"/>
        <w:left w:val="none" w:sz="0" w:space="0" w:color="auto"/>
        <w:bottom w:val="none" w:sz="0" w:space="0" w:color="auto"/>
        <w:right w:val="none" w:sz="0" w:space="0" w:color="auto"/>
      </w:divBdr>
    </w:div>
    <w:div w:id="249318211">
      <w:bodyDiv w:val="1"/>
      <w:marLeft w:val="0"/>
      <w:marRight w:val="0"/>
      <w:marTop w:val="0"/>
      <w:marBottom w:val="0"/>
      <w:divBdr>
        <w:top w:val="none" w:sz="0" w:space="0" w:color="auto"/>
        <w:left w:val="none" w:sz="0" w:space="0" w:color="auto"/>
        <w:bottom w:val="none" w:sz="0" w:space="0" w:color="auto"/>
        <w:right w:val="none" w:sz="0" w:space="0" w:color="auto"/>
      </w:divBdr>
    </w:div>
    <w:div w:id="256645214">
      <w:bodyDiv w:val="1"/>
      <w:marLeft w:val="0"/>
      <w:marRight w:val="0"/>
      <w:marTop w:val="0"/>
      <w:marBottom w:val="0"/>
      <w:divBdr>
        <w:top w:val="none" w:sz="0" w:space="0" w:color="auto"/>
        <w:left w:val="none" w:sz="0" w:space="0" w:color="auto"/>
        <w:bottom w:val="none" w:sz="0" w:space="0" w:color="auto"/>
        <w:right w:val="none" w:sz="0" w:space="0" w:color="auto"/>
      </w:divBdr>
    </w:div>
    <w:div w:id="333458615">
      <w:bodyDiv w:val="1"/>
      <w:marLeft w:val="0"/>
      <w:marRight w:val="0"/>
      <w:marTop w:val="0"/>
      <w:marBottom w:val="0"/>
      <w:divBdr>
        <w:top w:val="none" w:sz="0" w:space="0" w:color="auto"/>
        <w:left w:val="none" w:sz="0" w:space="0" w:color="auto"/>
        <w:bottom w:val="none" w:sz="0" w:space="0" w:color="auto"/>
        <w:right w:val="none" w:sz="0" w:space="0" w:color="auto"/>
      </w:divBdr>
      <w:divsChild>
        <w:div w:id="1086994640">
          <w:marLeft w:val="0"/>
          <w:marRight w:val="0"/>
          <w:marTop w:val="0"/>
          <w:marBottom w:val="0"/>
          <w:divBdr>
            <w:top w:val="none" w:sz="0" w:space="0" w:color="auto"/>
            <w:left w:val="none" w:sz="0" w:space="0" w:color="auto"/>
            <w:bottom w:val="none" w:sz="0" w:space="0" w:color="auto"/>
            <w:right w:val="none" w:sz="0" w:space="0" w:color="auto"/>
          </w:divBdr>
        </w:div>
      </w:divsChild>
    </w:div>
    <w:div w:id="412628666">
      <w:bodyDiv w:val="1"/>
      <w:marLeft w:val="0"/>
      <w:marRight w:val="0"/>
      <w:marTop w:val="0"/>
      <w:marBottom w:val="0"/>
      <w:divBdr>
        <w:top w:val="none" w:sz="0" w:space="0" w:color="auto"/>
        <w:left w:val="none" w:sz="0" w:space="0" w:color="auto"/>
        <w:bottom w:val="none" w:sz="0" w:space="0" w:color="auto"/>
        <w:right w:val="none" w:sz="0" w:space="0" w:color="auto"/>
      </w:divBdr>
    </w:div>
    <w:div w:id="419454368">
      <w:bodyDiv w:val="1"/>
      <w:marLeft w:val="0"/>
      <w:marRight w:val="0"/>
      <w:marTop w:val="0"/>
      <w:marBottom w:val="0"/>
      <w:divBdr>
        <w:top w:val="none" w:sz="0" w:space="0" w:color="auto"/>
        <w:left w:val="none" w:sz="0" w:space="0" w:color="auto"/>
        <w:bottom w:val="none" w:sz="0" w:space="0" w:color="auto"/>
        <w:right w:val="none" w:sz="0" w:space="0" w:color="auto"/>
      </w:divBdr>
    </w:div>
    <w:div w:id="439640999">
      <w:bodyDiv w:val="1"/>
      <w:marLeft w:val="0"/>
      <w:marRight w:val="0"/>
      <w:marTop w:val="0"/>
      <w:marBottom w:val="0"/>
      <w:divBdr>
        <w:top w:val="none" w:sz="0" w:space="0" w:color="auto"/>
        <w:left w:val="none" w:sz="0" w:space="0" w:color="auto"/>
        <w:bottom w:val="none" w:sz="0" w:space="0" w:color="auto"/>
        <w:right w:val="none" w:sz="0" w:space="0" w:color="auto"/>
      </w:divBdr>
    </w:div>
    <w:div w:id="452673389">
      <w:bodyDiv w:val="1"/>
      <w:marLeft w:val="0"/>
      <w:marRight w:val="0"/>
      <w:marTop w:val="0"/>
      <w:marBottom w:val="0"/>
      <w:divBdr>
        <w:top w:val="none" w:sz="0" w:space="0" w:color="auto"/>
        <w:left w:val="none" w:sz="0" w:space="0" w:color="auto"/>
        <w:bottom w:val="none" w:sz="0" w:space="0" w:color="auto"/>
        <w:right w:val="none" w:sz="0" w:space="0" w:color="auto"/>
      </w:divBdr>
    </w:div>
    <w:div w:id="467480177">
      <w:bodyDiv w:val="1"/>
      <w:marLeft w:val="0"/>
      <w:marRight w:val="0"/>
      <w:marTop w:val="0"/>
      <w:marBottom w:val="0"/>
      <w:divBdr>
        <w:top w:val="none" w:sz="0" w:space="0" w:color="auto"/>
        <w:left w:val="none" w:sz="0" w:space="0" w:color="auto"/>
        <w:bottom w:val="none" w:sz="0" w:space="0" w:color="auto"/>
        <w:right w:val="none" w:sz="0" w:space="0" w:color="auto"/>
      </w:divBdr>
    </w:div>
    <w:div w:id="480656889">
      <w:bodyDiv w:val="1"/>
      <w:marLeft w:val="0"/>
      <w:marRight w:val="0"/>
      <w:marTop w:val="0"/>
      <w:marBottom w:val="0"/>
      <w:divBdr>
        <w:top w:val="none" w:sz="0" w:space="0" w:color="auto"/>
        <w:left w:val="none" w:sz="0" w:space="0" w:color="auto"/>
        <w:bottom w:val="none" w:sz="0" w:space="0" w:color="auto"/>
        <w:right w:val="none" w:sz="0" w:space="0" w:color="auto"/>
      </w:divBdr>
    </w:div>
    <w:div w:id="490869983">
      <w:bodyDiv w:val="1"/>
      <w:marLeft w:val="0"/>
      <w:marRight w:val="0"/>
      <w:marTop w:val="0"/>
      <w:marBottom w:val="0"/>
      <w:divBdr>
        <w:top w:val="none" w:sz="0" w:space="0" w:color="auto"/>
        <w:left w:val="none" w:sz="0" w:space="0" w:color="auto"/>
        <w:bottom w:val="none" w:sz="0" w:space="0" w:color="auto"/>
        <w:right w:val="none" w:sz="0" w:space="0" w:color="auto"/>
      </w:divBdr>
    </w:div>
    <w:div w:id="510681810">
      <w:bodyDiv w:val="1"/>
      <w:marLeft w:val="0"/>
      <w:marRight w:val="0"/>
      <w:marTop w:val="0"/>
      <w:marBottom w:val="0"/>
      <w:divBdr>
        <w:top w:val="none" w:sz="0" w:space="0" w:color="auto"/>
        <w:left w:val="none" w:sz="0" w:space="0" w:color="auto"/>
        <w:bottom w:val="none" w:sz="0" w:space="0" w:color="auto"/>
        <w:right w:val="none" w:sz="0" w:space="0" w:color="auto"/>
      </w:divBdr>
    </w:div>
    <w:div w:id="648022459">
      <w:bodyDiv w:val="1"/>
      <w:marLeft w:val="0"/>
      <w:marRight w:val="0"/>
      <w:marTop w:val="0"/>
      <w:marBottom w:val="0"/>
      <w:divBdr>
        <w:top w:val="none" w:sz="0" w:space="0" w:color="auto"/>
        <w:left w:val="none" w:sz="0" w:space="0" w:color="auto"/>
        <w:bottom w:val="none" w:sz="0" w:space="0" w:color="auto"/>
        <w:right w:val="none" w:sz="0" w:space="0" w:color="auto"/>
      </w:divBdr>
    </w:div>
    <w:div w:id="720204994">
      <w:bodyDiv w:val="1"/>
      <w:marLeft w:val="0"/>
      <w:marRight w:val="0"/>
      <w:marTop w:val="0"/>
      <w:marBottom w:val="0"/>
      <w:divBdr>
        <w:top w:val="none" w:sz="0" w:space="0" w:color="auto"/>
        <w:left w:val="none" w:sz="0" w:space="0" w:color="auto"/>
        <w:bottom w:val="none" w:sz="0" w:space="0" w:color="auto"/>
        <w:right w:val="none" w:sz="0" w:space="0" w:color="auto"/>
      </w:divBdr>
    </w:div>
    <w:div w:id="771046431">
      <w:bodyDiv w:val="1"/>
      <w:marLeft w:val="0"/>
      <w:marRight w:val="0"/>
      <w:marTop w:val="0"/>
      <w:marBottom w:val="0"/>
      <w:divBdr>
        <w:top w:val="none" w:sz="0" w:space="0" w:color="auto"/>
        <w:left w:val="none" w:sz="0" w:space="0" w:color="auto"/>
        <w:bottom w:val="none" w:sz="0" w:space="0" w:color="auto"/>
        <w:right w:val="none" w:sz="0" w:space="0" w:color="auto"/>
      </w:divBdr>
    </w:div>
    <w:div w:id="825778966">
      <w:bodyDiv w:val="1"/>
      <w:marLeft w:val="0"/>
      <w:marRight w:val="0"/>
      <w:marTop w:val="0"/>
      <w:marBottom w:val="0"/>
      <w:divBdr>
        <w:top w:val="none" w:sz="0" w:space="0" w:color="auto"/>
        <w:left w:val="none" w:sz="0" w:space="0" w:color="auto"/>
        <w:bottom w:val="none" w:sz="0" w:space="0" w:color="auto"/>
        <w:right w:val="none" w:sz="0" w:space="0" w:color="auto"/>
      </w:divBdr>
    </w:div>
    <w:div w:id="857816514">
      <w:bodyDiv w:val="1"/>
      <w:marLeft w:val="0"/>
      <w:marRight w:val="0"/>
      <w:marTop w:val="0"/>
      <w:marBottom w:val="0"/>
      <w:divBdr>
        <w:top w:val="none" w:sz="0" w:space="0" w:color="auto"/>
        <w:left w:val="none" w:sz="0" w:space="0" w:color="auto"/>
        <w:bottom w:val="none" w:sz="0" w:space="0" w:color="auto"/>
        <w:right w:val="none" w:sz="0" w:space="0" w:color="auto"/>
      </w:divBdr>
    </w:div>
    <w:div w:id="862982111">
      <w:bodyDiv w:val="1"/>
      <w:marLeft w:val="0"/>
      <w:marRight w:val="0"/>
      <w:marTop w:val="0"/>
      <w:marBottom w:val="0"/>
      <w:divBdr>
        <w:top w:val="none" w:sz="0" w:space="0" w:color="auto"/>
        <w:left w:val="none" w:sz="0" w:space="0" w:color="auto"/>
        <w:bottom w:val="none" w:sz="0" w:space="0" w:color="auto"/>
        <w:right w:val="none" w:sz="0" w:space="0" w:color="auto"/>
      </w:divBdr>
    </w:div>
    <w:div w:id="881210895">
      <w:bodyDiv w:val="1"/>
      <w:marLeft w:val="0"/>
      <w:marRight w:val="0"/>
      <w:marTop w:val="0"/>
      <w:marBottom w:val="0"/>
      <w:divBdr>
        <w:top w:val="none" w:sz="0" w:space="0" w:color="auto"/>
        <w:left w:val="none" w:sz="0" w:space="0" w:color="auto"/>
        <w:bottom w:val="none" w:sz="0" w:space="0" w:color="auto"/>
        <w:right w:val="none" w:sz="0" w:space="0" w:color="auto"/>
      </w:divBdr>
    </w:div>
    <w:div w:id="899828382">
      <w:bodyDiv w:val="1"/>
      <w:marLeft w:val="0"/>
      <w:marRight w:val="0"/>
      <w:marTop w:val="0"/>
      <w:marBottom w:val="0"/>
      <w:divBdr>
        <w:top w:val="none" w:sz="0" w:space="0" w:color="auto"/>
        <w:left w:val="none" w:sz="0" w:space="0" w:color="auto"/>
        <w:bottom w:val="none" w:sz="0" w:space="0" w:color="auto"/>
        <w:right w:val="none" w:sz="0" w:space="0" w:color="auto"/>
      </w:divBdr>
    </w:div>
    <w:div w:id="1056472211">
      <w:bodyDiv w:val="1"/>
      <w:marLeft w:val="0"/>
      <w:marRight w:val="0"/>
      <w:marTop w:val="0"/>
      <w:marBottom w:val="0"/>
      <w:divBdr>
        <w:top w:val="none" w:sz="0" w:space="0" w:color="auto"/>
        <w:left w:val="none" w:sz="0" w:space="0" w:color="auto"/>
        <w:bottom w:val="none" w:sz="0" w:space="0" w:color="auto"/>
        <w:right w:val="none" w:sz="0" w:space="0" w:color="auto"/>
      </w:divBdr>
    </w:div>
    <w:div w:id="1088967527">
      <w:bodyDiv w:val="1"/>
      <w:marLeft w:val="0"/>
      <w:marRight w:val="0"/>
      <w:marTop w:val="0"/>
      <w:marBottom w:val="0"/>
      <w:divBdr>
        <w:top w:val="none" w:sz="0" w:space="0" w:color="auto"/>
        <w:left w:val="none" w:sz="0" w:space="0" w:color="auto"/>
        <w:bottom w:val="none" w:sz="0" w:space="0" w:color="auto"/>
        <w:right w:val="none" w:sz="0" w:space="0" w:color="auto"/>
      </w:divBdr>
    </w:div>
    <w:div w:id="1224566250">
      <w:bodyDiv w:val="1"/>
      <w:marLeft w:val="0"/>
      <w:marRight w:val="0"/>
      <w:marTop w:val="0"/>
      <w:marBottom w:val="0"/>
      <w:divBdr>
        <w:top w:val="none" w:sz="0" w:space="0" w:color="auto"/>
        <w:left w:val="none" w:sz="0" w:space="0" w:color="auto"/>
        <w:bottom w:val="none" w:sz="0" w:space="0" w:color="auto"/>
        <w:right w:val="none" w:sz="0" w:space="0" w:color="auto"/>
      </w:divBdr>
    </w:div>
    <w:div w:id="1285308991">
      <w:bodyDiv w:val="1"/>
      <w:marLeft w:val="0"/>
      <w:marRight w:val="0"/>
      <w:marTop w:val="0"/>
      <w:marBottom w:val="0"/>
      <w:divBdr>
        <w:top w:val="none" w:sz="0" w:space="0" w:color="auto"/>
        <w:left w:val="none" w:sz="0" w:space="0" w:color="auto"/>
        <w:bottom w:val="none" w:sz="0" w:space="0" w:color="auto"/>
        <w:right w:val="none" w:sz="0" w:space="0" w:color="auto"/>
      </w:divBdr>
    </w:div>
    <w:div w:id="1302154864">
      <w:bodyDiv w:val="1"/>
      <w:marLeft w:val="0"/>
      <w:marRight w:val="0"/>
      <w:marTop w:val="0"/>
      <w:marBottom w:val="0"/>
      <w:divBdr>
        <w:top w:val="none" w:sz="0" w:space="0" w:color="auto"/>
        <w:left w:val="none" w:sz="0" w:space="0" w:color="auto"/>
        <w:bottom w:val="none" w:sz="0" w:space="0" w:color="auto"/>
        <w:right w:val="none" w:sz="0" w:space="0" w:color="auto"/>
      </w:divBdr>
    </w:div>
    <w:div w:id="1437095155">
      <w:bodyDiv w:val="1"/>
      <w:marLeft w:val="0"/>
      <w:marRight w:val="0"/>
      <w:marTop w:val="0"/>
      <w:marBottom w:val="0"/>
      <w:divBdr>
        <w:top w:val="none" w:sz="0" w:space="0" w:color="auto"/>
        <w:left w:val="none" w:sz="0" w:space="0" w:color="auto"/>
        <w:bottom w:val="none" w:sz="0" w:space="0" w:color="auto"/>
        <w:right w:val="none" w:sz="0" w:space="0" w:color="auto"/>
      </w:divBdr>
    </w:div>
    <w:div w:id="1470243805">
      <w:bodyDiv w:val="1"/>
      <w:marLeft w:val="0"/>
      <w:marRight w:val="0"/>
      <w:marTop w:val="0"/>
      <w:marBottom w:val="0"/>
      <w:divBdr>
        <w:top w:val="none" w:sz="0" w:space="0" w:color="auto"/>
        <w:left w:val="none" w:sz="0" w:space="0" w:color="auto"/>
        <w:bottom w:val="none" w:sz="0" w:space="0" w:color="auto"/>
        <w:right w:val="none" w:sz="0" w:space="0" w:color="auto"/>
      </w:divBdr>
    </w:div>
    <w:div w:id="1479223901">
      <w:bodyDiv w:val="1"/>
      <w:marLeft w:val="0"/>
      <w:marRight w:val="0"/>
      <w:marTop w:val="0"/>
      <w:marBottom w:val="0"/>
      <w:divBdr>
        <w:top w:val="none" w:sz="0" w:space="0" w:color="auto"/>
        <w:left w:val="none" w:sz="0" w:space="0" w:color="auto"/>
        <w:bottom w:val="none" w:sz="0" w:space="0" w:color="auto"/>
        <w:right w:val="none" w:sz="0" w:space="0" w:color="auto"/>
      </w:divBdr>
    </w:div>
    <w:div w:id="1497064003">
      <w:bodyDiv w:val="1"/>
      <w:marLeft w:val="0"/>
      <w:marRight w:val="0"/>
      <w:marTop w:val="0"/>
      <w:marBottom w:val="0"/>
      <w:divBdr>
        <w:top w:val="none" w:sz="0" w:space="0" w:color="auto"/>
        <w:left w:val="none" w:sz="0" w:space="0" w:color="auto"/>
        <w:bottom w:val="none" w:sz="0" w:space="0" w:color="auto"/>
        <w:right w:val="none" w:sz="0" w:space="0" w:color="auto"/>
      </w:divBdr>
    </w:div>
    <w:div w:id="1513296692">
      <w:bodyDiv w:val="1"/>
      <w:marLeft w:val="0"/>
      <w:marRight w:val="0"/>
      <w:marTop w:val="0"/>
      <w:marBottom w:val="0"/>
      <w:divBdr>
        <w:top w:val="none" w:sz="0" w:space="0" w:color="auto"/>
        <w:left w:val="none" w:sz="0" w:space="0" w:color="auto"/>
        <w:bottom w:val="none" w:sz="0" w:space="0" w:color="auto"/>
        <w:right w:val="none" w:sz="0" w:space="0" w:color="auto"/>
      </w:divBdr>
    </w:div>
    <w:div w:id="1616016834">
      <w:bodyDiv w:val="1"/>
      <w:marLeft w:val="0"/>
      <w:marRight w:val="0"/>
      <w:marTop w:val="0"/>
      <w:marBottom w:val="0"/>
      <w:divBdr>
        <w:top w:val="none" w:sz="0" w:space="0" w:color="auto"/>
        <w:left w:val="none" w:sz="0" w:space="0" w:color="auto"/>
        <w:bottom w:val="none" w:sz="0" w:space="0" w:color="auto"/>
        <w:right w:val="none" w:sz="0" w:space="0" w:color="auto"/>
      </w:divBdr>
    </w:div>
    <w:div w:id="1623418828">
      <w:bodyDiv w:val="1"/>
      <w:marLeft w:val="0"/>
      <w:marRight w:val="0"/>
      <w:marTop w:val="0"/>
      <w:marBottom w:val="0"/>
      <w:divBdr>
        <w:top w:val="none" w:sz="0" w:space="0" w:color="auto"/>
        <w:left w:val="none" w:sz="0" w:space="0" w:color="auto"/>
        <w:bottom w:val="none" w:sz="0" w:space="0" w:color="auto"/>
        <w:right w:val="none" w:sz="0" w:space="0" w:color="auto"/>
      </w:divBdr>
    </w:div>
    <w:div w:id="1629117371">
      <w:bodyDiv w:val="1"/>
      <w:marLeft w:val="0"/>
      <w:marRight w:val="0"/>
      <w:marTop w:val="0"/>
      <w:marBottom w:val="0"/>
      <w:divBdr>
        <w:top w:val="none" w:sz="0" w:space="0" w:color="auto"/>
        <w:left w:val="none" w:sz="0" w:space="0" w:color="auto"/>
        <w:bottom w:val="none" w:sz="0" w:space="0" w:color="auto"/>
        <w:right w:val="none" w:sz="0" w:space="0" w:color="auto"/>
      </w:divBdr>
    </w:div>
    <w:div w:id="1635478504">
      <w:bodyDiv w:val="1"/>
      <w:marLeft w:val="0"/>
      <w:marRight w:val="0"/>
      <w:marTop w:val="0"/>
      <w:marBottom w:val="0"/>
      <w:divBdr>
        <w:top w:val="none" w:sz="0" w:space="0" w:color="auto"/>
        <w:left w:val="none" w:sz="0" w:space="0" w:color="auto"/>
        <w:bottom w:val="none" w:sz="0" w:space="0" w:color="auto"/>
        <w:right w:val="none" w:sz="0" w:space="0" w:color="auto"/>
      </w:divBdr>
    </w:div>
    <w:div w:id="1649357464">
      <w:bodyDiv w:val="1"/>
      <w:marLeft w:val="0"/>
      <w:marRight w:val="0"/>
      <w:marTop w:val="0"/>
      <w:marBottom w:val="0"/>
      <w:divBdr>
        <w:top w:val="none" w:sz="0" w:space="0" w:color="auto"/>
        <w:left w:val="none" w:sz="0" w:space="0" w:color="auto"/>
        <w:bottom w:val="none" w:sz="0" w:space="0" w:color="auto"/>
        <w:right w:val="none" w:sz="0" w:space="0" w:color="auto"/>
      </w:divBdr>
    </w:div>
    <w:div w:id="1730809690">
      <w:bodyDiv w:val="1"/>
      <w:marLeft w:val="0"/>
      <w:marRight w:val="0"/>
      <w:marTop w:val="0"/>
      <w:marBottom w:val="0"/>
      <w:divBdr>
        <w:top w:val="none" w:sz="0" w:space="0" w:color="auto"/>
        <w:left w:val="none" w:sz="0" w:space="0" w:color="auto"/>
        <w:bottom w:val="none" w:sz="0" w:space="0" w:color="auto"/>
        <w:right w:val="none" w:sz="0" w:space="0" w:color="auto"/>
      </w:divBdr>
    </w:div>
    <w:div w:id="1811171873">
      <w:bodyDiv w:val="1"/>
      <w:marLeft w:val="0"/>
      <w:marRight w:val="0"/>
      <w:marTop w:val="0"/>
      <w:marBottom w:val="0"/>
      <w:divBdr>
        <w:top w:val="none" w:sz="0" w:space="0" w:color="auto"/>
        <w:left w:val="none" w:sz="0" w:space="0" w:color="auto"/>
        <w:bottom w:val="none" w:sz="0" w:space="0" w:color="auto"/>
        <w:right w:val="none" w:sz="0" w:space="0" w:color="auto"/>
      </w:divBdr>
    </w:div>
    <w:div w:id="1819109775">
      <w:bodyDiv w:val="1"/>
      <w:marLeft w:val="0"/>
      <w:marRight w:val="0"/>
      <w:marTop w:val="0"/>
      <w:marBottom w:val="0"/>
      <w:divBdr>
        <w:top w:val="none" w:sz="0" w:space="0" w:color="auto"/>
        <w:left w:val="none" w:sz="0" w:space="0" w:color="auto"/>
        <w:bottom w:val="none" w:sz="0" w:space="0" w:color="auto"/>
        <w:right w:val="none" w:sz="0" w:space="0" w:color="auto"/>
      </w:divBdr>
    </w:div>
    <w:div w:id="1872764860">
      <w:bodyDiv w:val="1"/>
      <w:marLeft w:val="0"/>
      <w:marRight w:val="0"/>
      <w:marTop w:val="0"/>
      <w:marBottom w:val="0"/>
      <w:divBdr>
        <w:top w:val="none" w:sz="0" w:space="0" w:color="auto"/>
        <w:left w:val="none" w:sz="0" w:space="0" w:color="auto"/>
        <w:bottom w:val="none" w:sz="0" w:space="0" w:color="auto"/>
        <w:right w:val="none" w:sz="0" w:space="0" w:color="auto"/>
      </w:divBdr>
    </w:div>
    <w:div w:id="1886140883">
      <w:bodyDiv w:val="1"/>
      <w:marLeft w:val="0"/>
      <w:marRight w:val="0"/>
      <w:marTop w:val="0"/>
      <w:marBottom w:val="0"/>
      <w:divBdr>
        <w:top w:val="none" w:sz="0" w:space="0" w:color="auto"/>
        <w:left w:val="none" w:sz="0" w:space="0" w:color="auto"/>
        <w:bottom w:val="none" w:sz="0" w:space="0" w:color="auto"/>
        <w:right w:val="none" w:sz="0" w:space="0" w:color="auto"/>
      </w:divBdr>
    </w:div>
    <w:div w:id="1949652922">
      <w:bodyDiv w:val="1"/>
      <w:marLeft w:val="0"/>
      <w:marRight w:val="0"/>
      <w:marTop w:val="0"/>
      <w:marBottom w:val="0"/>
      <w:divBdr>
        <w:top w:val="none" w:sz="0" w:space="0" w:color="auto"/>
        <w:left w:val="none" w:sz="0" w:space="0" w:color="auto"/>
        <w:bottom w:val="none" w:sz="0" w:space="0" w:color="auto"/>
        <w:right w:val="none" w:sz="0" w:space="0" w:color="auto"/>
      </w:divBdr>
    </w:div>
    <w:div w:id="1954819207">
      <w:bodyDiv w:val="1"/>
      <w:marLeft w:val="0"/>
      <w:marRight w:val="0"/>
      <w:marTop w:val="0"/>
      <w:marBottom w:val="0"/>
      <w:divBdr>
        <w:top w:val="none" w:sz="0" w:space="0" w:color="auto"/>
        <w:left w:val="none" w:sz="0" w:space="0" w:color="auto"/>
        <w:bottom w:val="none" w:sz="0" w:space="0" w:color="auto"/>
        <w:right w:val="none" w:sz="0" w:space="0" w:color="auto"/>
      </w:divBdr>
    </w:div>
    <w:div w:id="1987204753">
      <w:bodyDiv w:val="1"/>
      <w:marLeft w:val="0"/>
      <w:marRight w:val="0"/>
      <w:marTop w:val="0"/>
      <w:marBottom w:val="0"/>
      <w:divBdr>
        <w:top w:val="none" w:sz="0" w:space="0" w:color="auto"/>
        <w:left w:val="none" w:sz="0" w:space="0" w:color="auto"/>
        <w:bottom w:val="none" w:sz="0" w:space="0" w:color="auto"/>
        <w:right w:val="none" w:sz="0" w:space="0" w:color="auto"/>
      </w:divBdr>
    </w:div>
    <w:div w:id="1987926769">
      <w:bodyDiv w:val="1"/>
      <w:marLeft w:val="0"/>
      <w:marRight w:val="0"/>
      <w:marTop w:val="0"/>
      <w:marBottom w:val="0"/>
      <w:divBdr>
        <w:top w:val="none" w:sz="0" w:space="0" w:color="auto"/>
        <w:left w:val="none" w:sz="0" w:space="0" w:color="auto"/>
        <w:bottom w:val="none" w:sz="0" w:space="0" w:color="auto"/>
        <w:right w:val="none" w:sz="0" w:space="0" w:color="auto"/>
      </w:divBdr>
    </w:div>
    <w:div w:id="21067241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4.png"/><Relationship Id="rId21" Type="http://schemas.openxmlformats.org/officeDocument/2006/relationships/image" Target="media/image11.png"/><Relationship Id="rId34" Type="http://schemas.openxmlformats.org/officeDocument/2006/relationships/hyperlink" Target="https://www.facebook.com/CACHedu/photos/a.343587099671944/343643369666317/?type=3&amp;theater" TargetMode="External"/><Relationship Id="rId42" Type="http://schemas.openxmlformats.org/officeDocument/2006/relationships/image" Target="media/image26.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7.png"/><Relationship Id="rId63" Type="http://schemas.openxmlformats.org/officeDocument/2006/relationships/image" Target="media/image44.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hyperlink" Target="https://www.facebook.com/CACHedu/photos/a.343587099671944/343643369666317/?type=3&amp;theater" TargetMode="External"/><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28.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hyperlink" Target="https://www.edb.gov.hk/attachment/tc/curriculum-development/kla/pshe/references-and-resources/chinese-history/guangzhou_Exemplar4.pdf"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1.png"/><Relationship Id="rId49" Type="http://schemas.openxmlformats.org/officeDocument/2006/relationships/image" Target="media/image32.png"/><Relationship Id="rId57" Type="http://schemas.openxmlformats.org/officeDocument/2006/relationships/image" Target="media/image39.png"/><Relationship Id="rId61" Type="http://schemas.openxmlformats.org/officeDocument/2006/relationships/image" Target="media/image43.pn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19.png"/><Relationship Id="rId44" Type="http://schemas.openxmlformats.org/officeDocument/2006/relationships/image" Target="media/image27.png"/><Relationship Id="rId52" Type="http://schemas.openxmlformats.org/officeDocument/2006/relationships/hyperlink" Target="https://www.facebook.com/CACHedu/photos/a.343587099671944/343643369666317/?type=3&amp;theater" TargetMode="External"/><Relationship Id="rId60" Type="http://schemas.openxmlformats.org/officeDocument/2006/relationships/image" Target="media/image42.png"/><Relationship Id="rId65"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facebook.com/CACHedu/photos/a.343587099671944/343643369666317/?type=3&amp;theater" TargetMode="External"/><Relationship Id="rId22" Type="http://schemas.openxmlformats.org/officeDocument/2006/relationships/hyperlink" Target="https://chiculture.org.hk/tc/china-five-thousand-years/417" TargetMode="External"/><Relationship Id="rId27" Type="http://schemas.openxmlformats.org/officeDocument/2006/relationships/hyperlink" Target="https://zh.wikipedia.org/wiki/%E8%BE%B2%E6%9B%86" TargetMode="External"/><Relationship Id="rId30" Type="http://schemas.openxmlformats.org/officeDocument/2006/relationships/image" Target="media/image18.png"/><Relationship Id="rId35" Type="http://schemas.openxmlformats.org/officeDocument/2006/relationships/hyperlink" Target="https://www.heritagemuseum.gov.hk/" TargetMode="External"/><Relationship Id="rId43" Type="http://schemas.openxmlformats.org/officeDocument/2006/relationships/hyperlink" Target="https://www.facebook.com/CACHedu/photos/a.343587099671944/343643369666317/?type=3&amp;theater" TargetMode="External"/><Relationship Id="rId48" Type="http://schemas.openxmlformats.org/officeDocument/2006/relationships/image" Target="media/image31.png"/><Relationship Id="rId56" Type="http://schemas.openxmlformats.org/officeDocument/2006/relationships/image" Target="media/image38.png"/><Relationship Id="rId64" Type="http://schemas.openxmlformats.org/officeDocument/2006/relationships/image" Target="media/image45.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hyperlink" Target="https://www.facebook.com/CACHedu/photos/a.343587099671944/343643369666317/?type=3&amp;theater" TargetMode="External"/><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3.png"/><Relationship Id="rId46" Type="http://schemas.openxmlformats.org/officeDocument/2006/relationships/image" Target="media/image29.png"/><Relationship Id="rId59" Type="http://schemas.openxmlformats.org/officeDocument/2006/relationships/image" Target="media/image41.png"/><Relationship Id="rId67" Type="http://schemas.openxmlformats.org/officeDocument/2006/relationships/footer" Target="footer1.xml"/><Relationship Id="rId20" Type="http://schemas.openxmlformats.org/officeDocument/2006/relationships/hyperlink" Target="https://www.taikwun.hk/" TargetMode="External"/><Relationship Id="rId41" Type="http://schemas.openxmlformats.org/officeDocument/2006/relationships/hyperlink" Target="https://www.facebook.com/CACHedu/photos/a.343587099671944/343643369666317/?type=3&amp;theater" TargetMode="External"/><Relationship Id="rId54" Type="http://schemas.openxmlformats.org/officeDocument/2006/relationships/image" Target="media/image36.png"/><Relationship Id="rId62" Type="http://schemas.openxmlformats.org/officeDocument/2006/relationships/hyperlink" Target="https://www.facebook.com/CACHedu/photos/a.343587099671944/343643369666317/?type=3&amp;theater"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370D50-26D5-4CE3-B28F-1C20870910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83</Pages>
  <Words>4648</Words>
  <Characters>26496</Characters>
  <Application>Microsoft Office Word</Application>
  <DocSecurity>0</DocSecurity>
  <Lines>220</Lines>
  <Paragraphs>62</Paragraphs>
  <ScaleCrop>false</ScaleCrop>
  <Company/>
  <LinksUpToDate>false</LinksUpToDate>
  <CharactersWithSpaces>31082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CHAN, Ka-kiu</dc:creator>
  <cp:lastModifiedBy>CHAN, Ka-kiu</cp:lastModifiedBy>
  <cp:revision>2</cp:revision>
  <cp:lastPrinted>2020-05-20T08:57:00Z</cp:lastPrinted>
  <dcterms:created xsi:type="dcterms:W3CDTF">2020-12-03T00:41:00Z</dcterms:created>
  <dcterms:modified xsi:type="dcterms:W3CDTF">2020-12-03T00:41:00Z</dcterms:modified>
</cp:coreProperties>
</file>