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AE" w:rsidRPr="00F25921" w:rsidRDefault="004253AE" w:rsidP="00F25921">
      <w:pPr>
        <w:jc w:val="center"/>
        <w:rPr>
          <w:rFonts w:ascii="標楷體" w:eastAsia="標楷體" w:hAnsi="標楷體"/>
          <w:b/>
          <w:sz w:val="40"/>
          <w:szCs w:val="40"/>
        </w:rPr>
      </w:pPr>
      <w:r w:rsidRPr="00F25921">
        <w:rPr>
          <w:rFonts w:ascii="標楷體" w:eastAsia="標楷體" w:hAnsi="標楷體" w:hint="eastAsia"/>
          <w:b/>
          <w:sz w:val="40"/>
          <w:szCs w:val="40"/>
        </w:rPr>
        <w:t>行為理論</w:t>
      </w:r>
    </w:p>
    <w:p w:rsidR="00793A6E" w:rsidRPr="003A7550" w:rsidRDefault="00173DBA" w:rsidP="00C2136C">
      <w:pPr>
        <w:jc w:val="center"/>
        <w:outlineLvl w:val="0"/>
        <w:rPr>
          <w:rFonts w:asciiTheme="minorEastAsia" w:eastAsiaTheme="minorEastAsia" w:hAnsiTheme="minorEastAsia"/>
          <w:b/>
          <w:sz w:val="40"/>
          <w:szCs w:val="40"/>
        </w:rPr>
      </w:pPr>
      <w:r w:rsidRPr="00F25921">
        <w:rPr>
          <w:rFonts w:ascii="標楷體" w:eastAsia="標楷體" w:hAnsi="標楷體"/>
          <w:b/>
          <w:sz w:val="40"/>
          <w:szCs w:val="40"/>
        </w:rPr>
        <w:t>&lt;</w:t>
      </w:r>
      <w:r w:rsidR="0025211A" w:rsidRPr="00F25921">
        <w:rPr>
          <w:rFonts w:ascii="標楷體" w:eastAsia="標楷體" w:hAnsi="標楷體" w:hint="eastAsia"/>
          <w:b/>
          <w:sz w:val="40"/>
          <w:szCs w:val="40"/>
        </w:rPr>
        <w:t>義務</w:t>
      </w:r>
      <w:r w:rsidRPr="00F25921">
        <w:rPr>
          <w:rFonts w:ascii="標楷體" w:eastAsia="標楷體" w:hAnsi="標楷體"/>
          <w:b/>
          <w:sz w:val="40"/>
          <w:szCs w:val="40"/>
        </w:rPr>
        <w:t>&gt;</w:t>
      </w:r>
    </w:p>
    <w:p w:rsidR="00C5199D" w:rsidRPr="00C2136C" w:rsidRDefault="00C5199D" w:rsidP="00C2136C">
      <w:pPr>
        <w:rPr>
          <w:b/>
        </w:rPr>
      </w:pPr>
      <w:r w:rsidRPr="00C2136C">
        <w:rPr>
          <w:rFonts w:hint="eastAsia"/>
          <w:b/>
        </w:rPr>
        <w:t>學習目標︰</w:t>
      </w:r>
    </w:p>
    <w:p w:rsidR="0030439C" w:rsidRPr="00C2136C" w:rsidRDefault="0030439C" w:rsidP="008C2A6D">
      <w:pPr>
        <w:pStyle w:val="af4"/>
        <w:numPr>
          <w:ilvl w:val="0"/>
          <w:numId w:val="25"/>
        </w:numPr>
        <w:rPr>
          <w:rFonts w:asciiTheme="minorEastAsia" w:eastAsiaTheme="minorEastAsia" w:hAnsiTheme="minorEastAsia"/>
          <w:b/>
        </w:rPr>
      </w:pPr>
      <w:r w:rsidRPr="00C2136C">
        <w:rPr>
          <w:rFonts w:asciiTheme="minorEastAsia" w:eastAsiaTheme="minorEastAsia" w:hAnsiTheme="minorEastAsia" w:hint="eastAsia"/>
          <w:b/>
        </w:rPr>
        <w:t>知識</w:t>
      </w:r>
    </w:p>
    <w:p w:rsidR="00793A6E" w:rsidRPr="00C2136C" w:rsidRDefault="00793A6E"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義務論倫理學原則</w:t>
      </w:r>
      <w:r w:rsidR="001742DD" w:rsidRPr="00C2136C">
        <w:rPr>
          <w:rFonts w:asciiTheme="minorEastAsia" w:eastAsiaTheme="minorEastAsia" w:hAnsiTheme="minorEastAsia"/>
        </w:rPr>
        <w:t>—</w:t>
      </w:r>
      <w:r w:rsidRPr="00C2136C">
        <w:rPr>
          <w:rFonts w:asciiTheme="minorEastAsia" w:eastAsiaTheme="minorEastAsia" w:hAnsiTheme="minorEastAsia" w:hint="eastAsia"/>
        </w:rPr>
        <w:t>行為本身的對錯重於後果的好與壞</w:t>
      </w:r>
    </w:p>
    <w:p w:rsidR="006D5588" w:rsidRPr="00C2136C" w:rsidRDefault="006D5588"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康德義務論</w:t>
      </w:r>
      <w:r w:rsidR="00C71068" w:rsidRPr="00C2136C">
        <w:rPr>
          <w:rFonts w:asciiTheme="minorEastAsia" w:eastAsiaTheme="minorEastAsia" w:hAnsiTheme="minorEastAsia" w:hint="eastAsia"/>
        </w:rPr>
        <w:t>關心的，是以理性為道德根本，並在道德中體現人的自律和自由</w:t>
      </w:r>
    </w:p>
    <w:p w:rsidR="00C71068" w:rsidRPr="00C2136C" w:rsidRDefault="00C71068"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康德義務</w:t>
      </w:r>
      <w:r w:rsidR="005B20F1" w:rsidRPr="00C2136C">
        <w:rPr>
          <w:rFonts w:asciiTheme="minorEastAsia" w:eastAsiaTheme="minorEastAsia" w:hAnsiTheme="minorEastAsia" w:hint="eastAsia"/>
        </w:rPr>
        <w:t>論</w:t>
      </w:r>
      <w:r w:rsidRPr="00C2136C">
        <w:rPr>
          <w:rFonts w:asciiTheme="minorEastAsia" w:eastAsiaTheme="minorEastAsia" w:hAnsiTheme="minorEastAsia" w:hint="eastAsia"/>
        </w:rPr>
        <w:t>的人性法則</w:t>
      </w:r>
      <w:r w:rsidR="005B20F1" w:rsidRPr="00C2136C">
        <w:rPr>
          <w:rFonts w:asciiTheme="minorEastAsia" w:eastAsiaTheme="minorEastAsia" w:hAnsiTheme="minorEastAsia" w:hint="eastAsia"/>
        </w:rPr>
        <w:t>、</w:t>
      </w:r>
      <w:r w:rsidRPr="00C2136C">
        <w:rPr>
          <w:rFonts w:asciiTheme="minorEastAsia" w:eastAsiaTheme="minorEastAsia" w:hAnsiTheme="minorEastAsia" w:hint="eastAsia"/>
        </w:rPr>
        <w:t>普遍法則和道德判斷步驟</w:t>
      </w:r>
    </w:p>
    <w:p w:rsidR="00793A6E" w:rsidRPr="00C2136C" w:rsidRDefault="00793A6E"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各種義務或有衝突</w:t>
      </w:r>
    </w:p>
    <w:p w:rsidR="006D5588" w:rsidRPr="00C2136C" w:rsidRDefault="00C71068"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康德</w:t>
      </w:r>
      <w:r w:rsidR="00793A6E" w:rsidRPr="00C2136C">
        <w:rPr>
          <w:rFonts w:asciiTheme="minorEastAsia" w:eastAsiaTheme="minorEastAsia" w:hAnsiTheme="minorEastAsia" w:hint="eastAsia"/>
        </w:rPr>
        <w:t>義務論的</w:t>
      </w:r>
      <w:r w:rsidR="00083F91" w:rsidRPr="00C2136C">
        <w:rPr>
          <w:rFonts w:asciiTheme="minorEastAsia" w:eastAsiaTheme="minorEastAsia" w:hAnsiTheme="minorEastAsia" w:hint="eastAsia"/>
        </w:rPr>
        <w:t>強項</w:t>
      </w:r>
      <w:r w:rsidR="00793A6E" w:rsidRPr="00C2136C">
        <w:rPr>
          <w:rFonts w:asciiTheme="minorEastAsia" w:eastAsiaTheme="minorEastAsia" w:hAnsiTheme="minorEastAsia" w:hint="eastAsia"/>
        </w:rPr>
        <w:t>及</w:t>
      </w:r>
      <w:r w:rsidR="005A3F6A" w:rsidRPr="00C2136C">
        <w:rPr>
          <w:rFonts w:asciiTheme="minorEastAsia" w:eastAsiaTheme="minorEastAsia" w:hAnsiTheme="minorEastAsia" w:hint="eastAsia"/>
        </w:rPr>
        <w:t>弱點</w:t>
      </w:r>
    </w:p>
    <w:p w:rsidR="0030439C" w:rsidRDefault="0030439C" w:rsidP="008C2A6D">
      <w:pPr>
        <w:pStyle w:val="af4"/>
        <w:numPr>
          <w:ilvl w:val="0"/>
          <w:numId w:val="25"/>
        </w:numPr>
        <w:rPr>
          <w:rFonts w:ascii="新細明體" w:hAnsi="新細明體"/>
          <w:b/>
          <w:sz w:val="28"/>
          <w:szCs w:val="28"/>
        </w:rPr>
      </w:pPr>
      <w:r w:rsidRPr="00C2136C">
        <w:rPr>
          <w:rFonts w:asciiTheme="minorEastAsia" w:eastAsiaTheme="minorEastAsia" w:hAnsiTheme="minorEastAsia" w:hint="eastAsia"/>
          <w:b/>
        </w:rPr>
        <w:t>技能</w:t>
      </w:r>
    </w:p>
    <w:p w:rsidR="00C5199D" w:rsidRPr="0084065C" w:rsidRDefault="00C5199D" w:rsidP="008C2A6D">
      <w:pPr>
        <w:numPr>
          <w:ilvl w:val="1"/>
          <w:numId w:val="25"/>
        </w:numPr>
        <w:jc w:val="both"/>
        <w:rPr>
          <w:rFonts w:asciiTheme="minorEastAsia" w:eastAsiaTheme="minorEastAsia" w:hAnsiTheme="minorEastAsia"/>
        </w:rPr>
      </w:pPr>
      <w:r w:rsidRPr="0084065C">
        <w:rPr>
          <w:rFonts w:asciiTheme="minorEastAsia" w:eastAsiaTheme="minorEastAsia" w:hAnsiTheme="minorEastAsia" w:hint="eastAsia"/>
        </w:rPr>
        <w:t>應用康德義務論</w:t>
      </w:r>
    </w:p>
    <w:p w:rsidR="0030439C" w:rsidRPr="00C2136C" w:rsidRDefault="0030439C"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明辨性思考能力</w:t>
      </w:r>
    </w:p>
    <w:p w:rsidR="0030439C" w:rsidRPr="00C2136C" w:rsidRDefault="0030439C"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解決問題能力</w:t>
      </w:r>
    </w:p>
    <w:p w:rsidR="0030439C" w:rsidRDefault="0030439C" w:rsidP="008C2A6D">
      <w:pPr>
        <w:pStyle w:val="af4"/>
        <w:numPr>
          <w:ilvl w:val="0"/>
          <w:numId w:val="25"/>
        </w:numPr>
        <w:rPr>
          <w:rFonts w:ascii="新細明體" w:hAnsi="新細明體"/>
          <w:b/>
          <w:sz w:val="28"/>
          <w:szCs w:val="28"/>
        </w:rPr>
      </w:pPr>
      <w:r>
        <w:rPr>
          <w:rFonts w:ascii="新細明體" w:hAnsi="新細明體" w:hint="eastAsia"/>
          <w:b/>
          <w:sz w:val="28"/>
          <w:szCs w:val="28"/>
        </w:rPr>
        <w:t>能度和價值觀</w:t>
      </w:r>
    </w:p>
    <w:p w:rsidR="00066FB1" w:rsidRPr="00C2136C" w:rsidRDefault="0030439C" w:rsidP="008C2A6D">
      <w:pPr>
        <w:numPr>
          <w:ilvl w:val="1"/>
          <w:numId w:val="25"/>
        </w:numPr>
        <w:jc w:val="both"/>
        <w:rPr>
          <w:rFonts w:asciiTheme="minorEastAsia" w:eastAsiaTheme="minorEastAsia" w:hAnsiTheme="minorEastAsia"/>
        </w:rPr>
      </w:pPr>
      <w:r w:rsidRPr="00C2136C">
        <w:rPr>
          <w:rFonts w:asciiTheme="minorEastAsia" w:eastAsiaTheme="minorEastAsia" w:hAnsiTheme="minorEastAsia" w:hint="eastAsia"/>
        </w:rPr>
        <w:t>理性</w:t>
      </w:r>
      <w:r w:rsidRPr="0030439C">
        <w:rPr>
          <w:rFonts w:asciiTheme="minorEastAsia" w:eastAsiaTheme="minorEastAsia" w:hAnsiTheme="minorEastAsia" w:hint="eastAsia"/>
        </w:rPr>
        <w:t>、</w:t>
      </w:r>
      <w:r w:rsidRPr="00C2136C">
        <w:rPr>
          <w:rFonts w:asciiTheme="minorEastAsia" w:eastAsiaTheme="minorEastAsia" w:hAnsiTheme="minorEastAsia" w:hint="eastAsia"/>
        </w:rPr>
        <w:t>自律</w:t>
      </w:r>
      <w:r w:rsidRPr="0030439C">
        <w:rPr>
          <w:rFonts w:asciiTheme="minorEastAsia" w:eastAsiaTheme="minorEastAsia" w:hAnsiTheme="minorEastAsia" w:hint="eastAsia"/>
        </w:rPr>
        <w:t>、</w:t>
      </w:r>
      <w:r w:rsidRPr="00C2136C">
        <w:rPr>
          <w:rFonts w:asciiTheme="minorEastAsia" w:eastAsiaTheme="minorEastAsia" w:hAnsiTheme="minorEastAsia" w:hint="eastAsia"/>
        </w:rPr>
        <w:t>自由</w:t>
      </w:r>
    </w:p>
    <w:p w:rsidR="00066FB1" w:rsidRDefault="0030439C" w:rsidP="000C3322">
      <w:pPr>
        <w:rPr>
          <w:rFonts w:ascii="新細明體" w:hAnsi="新細明體"/>
          <w:b/>
          <w:sz w:val="28"/>
          <w:szCs w:val="28"/>
          <w:lang w:val="en-US"/>
        </w:rPr>
      </w:pPr>
      <w:r>
        <w:rPr>
          <w:rFonts w:asciiTheme="minorEastAsia" w:hAnsiTheme="minorEastAsia"/>
          <w:b/>
          <w:noProof/>
          <w:sz w:val="32"/>
          <w:szCs w:val="32"/>
          <w:lang w:val="en-US"/>
        </w:rPr>
        <mc:AlternateContent>
          <mc:Choice Requires="wps">
            <w:drawing>
              <wp:anchor distT="0" distB="0" distL="114300" distR="114300" simplePos="0" relativeHeight="251666944" behindDoc="0" locked="0" layoutInCell="1" allowOverlap="1" wp14:editId="43EB4710">
                <wp:simplePos x="0" y="0"/>
                <wp:positionH relativeFrom="column">
                  <wp:posOffset>250825</wp:posOffset>
                </wp:positionH>
                <wp:positionV relativeFrom="paragraph">
                  <wp:posOffset>232410</wp:posOffset>
                </wp:positionV>
                <wp:extent cx="4880610" cy="3313430"/>
                <wp:effectExtent l="8255" t="7620" r="6985"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3313430"/>
                        </a:xfrm>
                        <a:prstGeom prst="rect">
                          <a:avLst/>
                        </a:prstGeom>
                        <a:solidFill>
                          <a:srgbClr val="FFFFFF"/>
                        </a:solidFill>
                        <a:ln w="9525">
                          <a:solidFill>
                            <a:srgbClr val="000000"/>
                          </a:solidFill>
                          <a:miter lim="800000"/>
                          <a:headEnd/>
                          <a:tailEnd/>
                        </a:ln>
                      </wps:spPr>
                      <wps:txbx>
                        <w:txbxContent>
                          <w:p w:rsidR="00066FB1" w:rsidRPr="00E04A98" w:rsidRDefault="00066FB1" w:rsidP="00066FB1">
                            <w:pPr>
                              <w:rPr>
                                <w:rFonts w:asciiTheme="minorEastAsia" w:eastAsiaTheme="minorEastAsia" w:hAnsiTheme="minorEastAsia"/>
                                <w:b/>
                                <w:sz w:val="20"/>
                                <w:szCs w:val="20"/>
                                <w:lang w:eastAsia="zh-HK"/>
                              </w:rPr>
                            </w:pPr>
                            <w:r w:rsidRPr="00E04A98">
                              <w:rPr>
                                <w:rFonts w:asciiTheme="minorEastAsia" w:eastAsiaTheme="minorEastAsia" w:hAnsiTheme="minorEastAsia" w:hint="eastAsia"/>
                                <w:b/>
                                <w:sz w:val="20"/>
                                <w:szCs w:val="20"/>
                              </w:rPr>
                              <w:t>重要信息</w:t>
                            </w:r>
                            <w:r>
                              <w:rPr>
                                <w:rFonts w:asciiTheme="minorEastAsia" w:eastAsiaTheme="minorEastAsia" w:hAnsiTheme="minorEastAsia" w:hint="eastAsia"/>
                                <w:b/>
                                <w:sz w:val="20"/>
                                <w:szCs w:val="20"/>
                              </w:rPr>
                              <w:t>：</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本教材的編寫對象是任教高中倫理與宗教科的教師。教師應該按其學生的學習需要，對教材加以調適或增潤。</w:t>
                            </w:r>
                            <w:r>
                              <w:rPr>
                                <w:rFonts w:hint="eastAsia"/>
                                <w:sz w:val="20"/>
                                <w:szCs w:val="20"/>
                              </w:rPr>
                              <w:t>本教材需要教師以專業的角度向學生作解說，幫助學生發展正面的價值觀以及綜合地運用共通能力。</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本課程的學習者是中四至中六的高中學生，本教材儘量以淺白的語言解釋倫理學理論，其中或會按學生之學習需要作簡化。</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w:t>
                            </w:r>
                            <w:r>
                              <w:rPr>
                                <w:rFonts w:hint="eastAsia"/>
                                <w:sz w:val="20"/>
                                <w:szCs w:val="20"/>
                              </w:rPr>
                              <w:t>當今現</w:t>
                            </w:r>
                            <w:r w:rsidRPr="00397005">
                              <w:rPr>
                                <w:rFonts w:hint="eastAsia"/>
                                <w:sz w:val="20"/>
                                <w:szCs w:val="20"/>
                              </w:rPr>
                              <w:t>實世界的差異</w:t>
                            </w:r>
                            <w:r>
                              <w:rPr>
                                <w:rFonts w:hint="eastAsia"/>
                                <w:sz w:val="20"/>
                                <w:szCs w:val="20"/>
                              </w:rPr>
                              <w:t>。本科的學習向度不是用今天的準則去批評過去的做法和價值觀，而是引導學生在找出差異之外亦能立體地理解這些做法和價值觀與其時代、文化和社會狀況的關係。</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本教材提及的討論問題、思考重點、學科知識內容均只屬建議性質，教師不用以此為界限，應按</w:t>
                            </w:r>
                            <w:r>
                              <w:rPr>
                                <w:rFonts w:hint="eastAsia"/>
                                <w:sz w:val="20"/>
                                <w:szCs w:val="20"/>
                              </w:rPr>
                              <w:t>課程目標和</w:t>
                            </w:r>
                            <w:r w:rsidRPr="00397005">
                              <w:rPr>
                                <w:rFonts w:hint="eastAsia"/>
                                <w:sz w:val="20"/>
                                <w:szCs w:val="20"/>
                              </w:rPr>
                              <w:t>學生需要持續發展校本教材。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19.75pt;margin-top:18.3pt;width:384.3pt;height:26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">
                <v:textbox>
                  <w:txbxContent>
                    <w:p w:rsidR="00066FB1" w:rsidRPr="00E04A98" w:rsidRDefault="00066FB1" w:rsidP="00066FB1">
                      <w:pPr>
                        <w:rPr>
                          <w:rFonts w:asciiTheme="minorEastAsia" w:eastAsiaTheme="minorEastAsia" w:hAnsiTheme="minorEastAsia"/>
                          <w:b/>
                          <w:sz w:val="20"/>
                          <w:szCs w:val="20"/>
                          <w:lang w:eastAsia="zh-HK"/>
                        </w:rPr>
                      </w:pPr>
                      <w:r w:rsidRPr="00E04A98">
                        <w:rPr>
                          <w:rFonts w:asciiTheme="minorEastAsia" w:eastAsiaTheme="minorEastAsia" w:hAnsiTheme="minorEastAsia" w:hint="eastAsia"/>
                          <w:b/>
                          <w:sz w:val="20"/>
                          <w:szCs w:val="20"/>
                        </w:rPr>
                        <w:t>重要信息</w:t>
                      </w:r>
                      <w:r>
                        <w:rPr>
                          <w:rFonts w:asciiTheme="minorEastAsia" w:eastAsiaTheme="minorEastAsia" w:hAnsiTheme="minorEastAsia" w:hint="eastAsia"/>
                          <w:b/>
                          <w:sz w:val="20"/>
                          <w:szCs w:val="20"/>
                        </w:rPr>
                        <w:t>：</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本教材的編寫對象是任教高中倫理與宗教科的教師。教師應該按其學生的學習需要，對教材加以調適或增潤。</w:t>
                      </w:r>
                      <w:r>
                        <w:rPr>
                          <w:rFonts w:hint="eastAsia"/>
                          <w:sz w:val="20"/>
                          <w:szCs w:val="20"/>
                        </w:rPr>
                        <w:t>本教材需要教師以專業的角度向學生作解說，幫助學生發展正面的價值觀以及綜合地運用共通能力。</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本課程的學習者是中四至中六的高中學生，本教材儘量以淺白的語言解釋倫理學理論，其中或會按學生之學習需要作簡化。</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w:t>
                      </w:r>
                      <w:r>
                        <w:rPr>
                          <w:rFonts w:hint="eastAsia"/>
                          <w:sz w:val="20"/>
                          <w:szCs w:val="20"/>
                        </w:rPr>
                        <w:t>當今現</w:t>
                      </w:r>
                      <w:r w:rsidRPr="00397005">
                        <w:rPr>
                          <w:rFonts w:hint="eastAsia"/>
                          <w:sz w:val="20"/>
                          <w:szCs w:val="20"/>
                        </w:rPr>
                        <w:t>實世界的差異</w:t>
                      </w:r>
                      <w:r>
                        <w:rPr>
                          <w:rFonts w:hint="eastAsia"/>
                          <w:sz w:val="20"/>
                          <w:szCs w:val="20"/>
                        </w:rPr>
                        <w:t>。本科的學習向度不是用今天的準則去批評過去的做法和價值觀，而是引導學生在找出差異之外亦能立體地理解這些做法和價值觀與其時代、文化和社會狀況的關係。</w:t>
                      </w:r>
                    </w:p>
                    <w:p w:rsidR="00066FB1" w:rsidRPr="00397005" w:rsidRDefault="00066FB1" w:rsidP="008C2A6D">
                      <w:pPr>
                        <w:pStyle w:val="-110"/>
                        <w:widowControl w:val="0"/>
                        <w:numPr>
                          <w:ilvl w:val="0"/>
                          <w:numId w:val="26"/>
                        </w:numPr>
                        <w:contextualSpacing w:val="0"/>
                        <w:rPr>
                          <w:sz w:val="20"/>
                          <w:szCs w:val="20"/>
                        </w:rPr>
                      </w:pPr>
                      <w:r w:rsidRPr="00397005">
                        <w:rPr>
                          <w:rFonts w:hint="eastAsia"/>
                          <w:sz w:val="20"/>
                          <w:szCs w:val="20"/>
                        </w:rPr>
                        <w:t>本教材提及的討論問題、思考重點、學科知識內容均只屬建議性質，教師不用以此為界限，應按</w:t>
                      </w:r>
                      <w:r>
                        <w:rPr>
                          <w:rFonts w:hint="eastAsia"/>
                          <w:sz w:val="20"/>
                          <w:szCs w:val="20"/>
                        </w:rPr>
                        <w:t>課程目標和</w:t>
                      </w:r>
                      <w:r w:rsidRPr="00397005">
                        <w:rPr>
                          <w:rFonts w:hint="eastAsia"/>
                          <w:sz w:val="20"/>
                          <w:szCs w:val="20"/>
                        </w:rPr>
                        <w:t>學生需要持續發展校本教材。</w:t>
                      </w:r>
                    </w:p>
                  </w:txbxContent>
                </v:textbox>
              </v:shape>
            </w:pict>
          </mc:Fallback>
        </mc:AlternateContent>
      </w:r>
    </w:p>
    <w:p w:rsidR="00066FB1" w:rsidRDefault="00066FB1" w:rsidP="000C3322">
      <w:pPr>
        <w:rPr>
          <w:rFonts w:ascii="新細明體" w:hAnsi="新細明體"/>
          <w:b/>
          <w:sz w:val="28"/>
          <w:szCs w:val="28"/>
          <w:lang w:val="en-US"/>
        </w:rPr>
      </w:pPr>
    </w:p>
    <w:p w:rsidR="00066FB1" w:rsidRDefault="00066FB1" w:rsidP="000C3322">
      <w:pPr>
        <w:rPr>
          <w:rFonts w:ascii="新細明體" w:hAnsi="新細明體"/>
          <w:b/>
          <w:sz w:val="28"/>
          <w:szCs w:val="28"/>
          <w:lang w:val="en-US"/>
        </w:rPr>
      </w:pPr>
    </w:p>
    <w:p w:rsidR="000C3322" w:rsidRPr="00754833" w:rsidRDefault="000C3322" w:rsidP="000C3322">
      <w:pPr>
        <w:rPr>
          <w:rFonts w:ascii="新細明體" w:hAnsi="新細明體"/>
          <w:b/>
          <w:sz w:val="28"/>
          <w:szCs w:val="28"/>
          <w:lang w:val="en-US"/>
        </w:rPr>
      </w:pPr>
      <w:r>
        <w:rPr>
          <w:noProof/>
          <w:lang w:val="en-US"/>
        </w:rPr>
        <mc:AlternateContent>
          <mc:Choice Requires="wps">
            <w:drawing>
              <wp:anchor distT="0" distB="0" distL="114300" distR="114300" simplePos="0" relativeHeight="251663872" behindDoc="0" locked="0" layoutInCell="1" allowOverlap="1" wp14:anchorId="3C09953B" wp14:editId="01C05A80">
                <wp:simplePos x="0" y="0"/>
                <wp:positionH relativeFrom="column">
                  <wp:posOffset>1231900</wp:posOffset>
                </wp:positionH>
                <wp:positionV relativeFrom="paragraph">
                  <wp:posOffset>5023485</wp:posOffset>
                </wp:positionV>
                <wp:extent cx="4888230" cy="2743200"/>
                <wp:effectExtent l="0" t="0" r="1397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2743200"/>
                        </a:xfrm>
                        <a:prstGeom prst="rect">
                          <a:avLst/>
                        </a:prstGeom>
                        <a:solidFill>
                          <a:srgbClr val="FFFFFF"/>
                        </a:solidFill>
                        <a:ln w="9525">
                          <a:solidFill>
                            <a:srgbClr val="000000"/>
                          </a:solidFill>
                          <a:miter lim="800000"/>
                          <a:headEnd/>
                          <a:tailEnd/>
                        </a:ln>
                      </wps:spPr>
                      <wps:txbx>
                        <w:txbxContent>
                          <w:p w:rsidR="000C3322" w:rsidRPr="00A95403" w:rsidRDefault="000C3322" w:rsidP="000C3322">
                            <w:pPr>
                              <w:rPr>
                                <w:rFonts w:ascii="標楷體" w:eastAsia="標楷體" w:hAnsi="標楷體"/>
                                <w:b/>
                                <w:sz w:val="20"/>
                                <w:szCs w:val="20"/>
                              </w:rPr>
                            </w:pPr>
                            <w:r w:rsidRPr="0033668A">
                              <w:rPr>
                                <w:rFonts w:ascii="標楷體" w:eastAsia="標楷體" w:hAnsi="標楷體" w:hint="eastAsia"/>
                                <w:b/>
                                <w:sz w:val="20"/>
                                <w:szCs w:val="20"/>
                              </w:rPr>
                              <w:t>重要</w:t>
                            </w:r>
                            <w:r w:rsidRPr="00A95403">
                              <w:rPr>
                                <w:rFonts w:ascii="標楷體" w:eastAsia="標楷體" w:hAnsi="標楷體" w:hint="eastAsia"/>
                                <w:b/>
                                <w:sz w:val="20"/>
                                <w:szCs w:val="20"/>
                              </w:rPr>
                              <w:t>信息:</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本教材的編寫對象是任教高中倫理與宗教科的教師。教師應該按其學生的學習需要，對教材加以調適或增潤。</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本課程的學習者是中四至中六的高中學生，本教材儘量以淺白的語言解釋倫理學理論，其中或會按學生之學習需要作簡化。</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現實世界的差異。</w:t>
                            </w:r>
                          </w:p>
                          <w:p w:rsidR="000C3322" w:rsidRDefault="000C3322" w:rsidP="008C2A6D">
                            <w:pPr>
                              <w:widowControl w:val="0"/>
                              <w:numPr>
                                <w:ilvl w:val="0"/>
                                <w:numId w:val="24"/>
                              </w:numPr>
                            </w:pPr>
                            <w:r w:rsidRPr="00A95403">
                              <w:rPr>
                                <w:rFonts w:hint="eastAsia"/>
                                <w:sz w:val="20"/>
                                <w:szCs w:val="20"/>
                              </w:rPr>
                              <w:t>本教材提及的討論問題、思考重點、學科知識內容均只屬建議性質，教師不用以此為界限，應按學生需要靈活使用和持續發展校本教材。</w:t>
                            </w:r>
                          </w:p>
                          <w:p w:rsidR="000C3322" w:rsidRDefault="000C3322" w:rsidP="000C3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9953B" id="Text Box 9" o:spid="_x0000_s1027" type="#_x0000_t202" style="position:absolute;margin-left:97pt;margin-top:395.55pt;width:384.9pt;height:3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">
                <v:textbox>
                  <w:txbxContent>
                    <w:p w:rsidR="000C3322" w:rsidRPr="00A95403" w:rsidRDefault="000C3322" w:rsidP="000C3322">
                      <w:pPr>
                        <w:rPr>
                          <w:rFonts w:ascii="標楷體" w:eastAsia="標楷體" w:hAnsi="標楷體"/>
                          <w:b/>
                          <w:sz w:val="20"/>
                          <w:szCs w:val="20"/>
                        </w:rPr>
                      </w:pPr>
                      <w:r w:rsidRPr="0033668A">
                        <w:rPr>
                          <w:rFonts w:ascii="標楷體" w:eastAsia="標楷體" w:hAnsi="標楷體" w:hint="eastAsia"/>
                          <w:b/>
                          <w:sz w:val="20"/>
                          <w:szCs w:val="20"/>
                        </w:rPr>
                        <w:t>重要</w:t>
                      </w:r>
                      <w:r w:rsidRPr="00A95403">
                        <w:rPr>
                          <w:rFonts w:ascii="標楷體" w:eastAsia="標楷體" w:hAnsi="標楷體" w:hint="eastAsia"/>
                          <w:b/>
                          <w:sz w:val="20"/>
                          <w:szCs w:val="20"/>
                        </w:rPr>
                        <w:t>信息:</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本教材的編寫對象是任教高中倫理與宗教科的教師。教師應該按其學生的學習需要，對教材加以調適或增潤。</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本課程的學習者是中四至中六的高中學生，本教材儘量以淺白的語言解釋倫理學理論，其中或會按學生之學習需要作簡化。</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現實世界的差異。</w:t>
                      </w:r>
                    </w:p>
                    <w:p w:rsidR="000C3322" w:rsidRDefault="000C3322" w:rsidP="008C2A6D">
                      <w:pPr>
                        <w:widowControl w:val="0"/>
                        <w:numPr>
                          <w:ilvl w:val="0"/>
                          <w:numId w:val="24"/>
                        </w:numPr>
                      </w:pPr>
                      <w:r w:rsidRPr="00A95403">
                        <w:rPr>
                          <w:rFonts w:hint="eastAsia"/>
                          <w:sz w:val="20"/>
                          <w:szCs w:val="20"/>
                        </w:rPr>
                        <w:t>本教材提及的討論問題、思考重點、學科知識內容均只屬建議性質，教師不用以此為界限，應按學生需要靈活使用和持續發展校本教材。</w:t>
                      </w:r>
                    </w:p>
                    <w:p w:rsidR="000C3322" w:rsidRDefault="000C3322" w:rsidP="000C3322"/>
                  </w:txbxContent>
                </v:textbox>
              </v:shape>
            </w:pict>
          </mc:Fallback>
        </mc:AlternateContent>
      </w:r>
      <w:r>
        <w:rPr>
          <w:noProof/>
          <w:lang w:val="en-US"/>
        </w:rPr>
        <mc:AlternateContent>
          <mc:Choice Requires="wps">
            <w:drawing>
              <wp:anchor distT="0" distB="0" distL="114300" distR="114300" simplePos="0" relativeHeight="251662848" behindDoc="0" locked="0" layoutInCell="1" allowOverlap="1" wp14:anchorId="56AEC921" wp14:editId="65757799">
                <wp:simplePos x="0" y="0"/>
                <wp:positionH relativeFrom="column">
                  <wp:posOffset>1332865</wp:posOffset>
                </wp:positionH>
                <wp:positionV relativeFrom="paragraph">
                  <wp:posOffset>6934200</wp:posOffset>
                </wp:positionV>
                <wp:extent cx="4880610" cy="1839595"/>
                <wp:effectExtent l="0" t="0" r="2159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1839595"/>
                        </a:xfrm>
                        <a:prstGeom prst="rect">
                          <a:avLst/>
                        </a:prstGeom>
                        <a:solidFill>
                          <a:srgbClr val="FFFFFF"/>
                        </a:solidFill>
                        <a:ln w="9525">
                          <a:solidFill>
                            <a:srgbClr val="000000"/>
                          </a:solidFill>
                          <a:miter lim="800000"/>
                          <a:headEnd/>
                          <a:tailEnd/>
                        </a:ln>
                      </wps:spPr>
                      <wps:txbx>
                        <w:txbxContent>
                          <w:p w:rsidR="000C3322" w:rsidRPr="00A95403" w:rsidRDefault="000C3322" w:rsidP="000C3322">
                            <w:pPr>
                              <w:rPr>
                                <w:rFonts w:ascii="標楷體" w:eastAsia="標楷體" w:hAnsi="標楷體"/>
                                <w:b/>
                                <w:sz w:val="20"/>
                                <w:szCs w:val="20"/>
                              </w:rPr>
                            </w:pPr>
                            <w:r w:rsidRPr="00A95403">
                              <w:rPr>
                                <w:rFonts w:ascii="標楷體" w:eastAsia="標楷體" w:hAnsi="標楷體" w:hint="eastAsia"/>
                                <w:b/>
                                <w:sz w:val="20"/>
                                <w:szCs w:val="20"/>
                              </w:rPr>
                              <w:t>重要信息:</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本教材的編寫對象是任教高中倫理與宗教科的教師。教師應該按其學生的學習需要，對教材加以調適或增潤。</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本課程的學習者是中四至中六的高中學生，本教材儘量以淺白的語言解釋倫理學理論，其中或會按學生之學習需要作簡化。</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現實世界的差異。</w:t>
                            </w:r>
                          </w:p>
                          <w:p w:rsidR="000C3322" w:rsidRDefault="000C3322" w:rsidP="008C2A6D">
                            <w:pPr>
                              <w:widowControl w:val="0"/>
                              <w:numPr>
                                <w:ilvl w:val="0"/>
                                <w:numId w:val="24"/>
                              </w:numPr>
                            </w:pPr>
                            <w:r w:rsidRPr="00E33272">
                              <w:rPr>
                                <w:rFonts w:hint="eastAsia"/>
                                <w:sz w:val="20"/>
                                <w:szCs w:val="20"/>
                              </w:rPr>
                              <w:t>本教材提及的討論問題、思考重點、學科知識內容均只屬建議性質，教師不用以此為界限，應按學生需要靈活使用和持續發展校本教材。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EC921" id="Text Box 8" o:spid="_x0000_s1028" type="#_x0000_t202" style="position:absolute;margin-left:104.95pt;margin-top:546pt;width:384.3pt;height:14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">
                <v:textbox>
                  <w:txbxContent>
                    <w:p w:rsidR="000C3322" w:rsidRPr="00A95403" w:rsidRDefault="000C3322" w:rsidP="000C3322">
                      <w:pPr>
                        <w:rPr>
                          <w:rFonts w:ascii="標楷體" w:eastAsia="標楷體" w:hAnsi="標楷體"/>
                          <w:b/>
                          <w:sz w:val="20"/>
                          <w:szCs w:val="20"/>
                        </w:rPr>
                      </w:pPr>
                      <w:r w:rsidRPr="00A95403">
                        <w:rPr>
                          <w:rFonts w:ascii="標楷體" w:eastAsia="標楷體" w:hAnsi="標楷體" w:hint="eastAsia"/>
                          <w:b/>
                          <w:sz w:val="20"/>
                          <w:szCs w:val="20"/>
                        </w:rPr>
                        <w:t>重要信息:</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本教材的編寫對象是任教高中倫理與宗教科的教師。教師應該按其學生的學習需要，對教材加以調適或增潤。</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本課程的學習者是中四至中六的高中學生，本教材儘量以淺白的語言解釋倫理學理論，其中或會按學生之學習需要作簡化。</w:t>
                      </w:r>
                    </w:p>
                    <w:p w:rsidR="000C3322" w:rsidRPr="00A95403" w:rsidRDefault="000C3322" w:rsidP="008C2A6D">
                      <w:pPr>
                        <w:pStyle w:val="af4"/>
                        <w:numPr>
                          <w:ilvl w:val="0"/>
                          <w:numId w:val="24"/>
                        </w:numPr>
                        <w:contextualSpacing w:val="0"/>
                        <w:rPr>
                          <w:sz w:val="20"/>
                          <w:szCs w:val="20"/>
                        </w:rPr>
                      </w:pPr>
                      <w:r w:rsidRPr="00A95403">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現實世界的差異。</w:t>
                      </w:r>
                    </w:p>
                    <w:p w:rsidR="000C3322" w:rsidRDefault="000C3322" w:rsidP="008C2A6D">
                      <w:pPr>
                        <w:widowControl w:val="0"/>
                        <w:numPr>
                          <w:ilvl w:val="0"/>
                          <w:numId w:val="24"/>
                        </w:numPr>
                      </w:pPr>
                      <w:r w:rsidRPr="00E33272">
                        <w:rPr>
                          <w:rFonts w:hint="eastAsia"/>
                          <w:sz w:val="20"/>
                          <w:szCs w:val="20"/>
                        </w:rPr>
                        <w:t>本教材提及的討論問題、思考重點、學科知識內容均只屬建議性質，教師不用以此為界限，應按學生需要靈活使用和持續發展校本教材。</w:t>
                      </w:r>
                    </w:p>
                  </w:txbxContent>
                </v:textbox>
              </v:shape>
            </w:pict>
          </mc:Fallback>
        </mc:AlternateContent>
      </w:r>
    </w:p>
    <w:p w:rsidR="00793A6E" w:rsidRPr="003A7550" w:rsidRDefault="00793A6E">
      <w:pPr>
        <w:ind w:left="480"/>
        <w:jc w:val="both"/>
        <w:rPr>
          <w:rFonts w:asciiTheme="minorEastAsia" w:eastAsiaTheme="minorEastAsia" w:hAnsiTheme="minorEastAsia"/>
          <w:b/>
          <w:sz w:val="32"/>
          <w:szCs w:val="32"/>
        </w:rPr>
      </w:pPr>
    </w:p>
    <w:p w:rsidR="004253AE" w:rsidRPr="003A7550" w:rsidRDefault="004253AE">
      <w:pPr>
        <w:rPr>
          <w:rFonts w:asciiTheme="minorEastAsia" w:eastAsiaTheme="minorEastAsia" w:hAnsiTheme="minorEastAsia"/>
        </w:rPr>
      </w:pPr>
    </w:p>
    <w:p w:rsidR="004253AE" w:rsidRPr="003A7550" w:rsidRDefault="004253AE">
      <w:pPr>
        <w:jc w:val="both"/>
        <w:rPr>
          <w:rFonts w:asciiTheme="minorEastAsia" w:eastAsiaTheme="minorEastAsia" w:hAnsiTheme="minorEastAsia"/>
          <w:sz w:val="32"/>
          <w:szCs w:val="32"/>
        </w:rPr>
      </w:pPr>
    </w:p>
    <w:p w:rsidR="004253AE" w:rsidRPr="003A7550" w:rsidRDefault="004253AE">
      <w:pPr>
        <w:rPr>
          <w:rFonts w:asciiTheme="minorEastAsia" w:eastAsiaTheme="minorEastAsia" w:hAnsiTheme="minorEastAsia"/>
        </w:rPr>
      </w:pPr>
    </w:p>
    <w:p w:rsidR="00173DBA" w:rsidRDefault="00173DBA">
      <w:pPr>
        <w:rPr>
          <w:rFonts w:asciiTheme="minorEastAsia" w:eastAsiaTheme="minorEastAsia" w:hAnsiTheme="minorEastAsia"/>
        </w:rPr>
      </w:pPr>
    </w:p>
    <w:p w:rsidR="0030439C" w:rsidRPr="003A7550" w:rsidRDefault="0030439C">
      <w:pPr>
        <w:rPr>
          <w:rFonts w:asciiTheme="minorEastAsia" w:eastAsiaTheme="minorEastAsia" w:hAnsiTheme="minorEastAsia"/>
        </w:rPr>
      </w:pPr>
    </w:p>
    <w:p w:rsidR="00C55A88" w:rsidRDefault="00F25921">
      <w:pPr>
        <w:rPr>
          <w:rFonts w:eastAsiaTheme="minorEastAsia"/>
          <w:b/>
          <w:sz w:val="32"/>
          <w:szCs w:val="32"/>
        </w:rPr>
      </w:pPr>
      <w:r w:rsidRPr="00B30C6D">
        <w:rPr>
          <w:rFonts w:eastAsiaTheme="minorEastAsia"/>
          <w:b/>
          <w:sz w:val="32"/>
          <w:szCs w:val="32"/>
        </w:rPr>
        <w:t>建議教節︰</w:t>
      </w:r>
      <w:r w:rsidRPr="00B30C6D">
        <w:rPr>
          <w:rFonts w:eastAsiaTheme="minorEastAsia"/>
          <w:b/>
          <w:sz w:val="32"/>
          <w:szCs w:val="32"/>
        </w:rPr>
        <w:t>5</w:t>
      </w:r>
    </w:p>
    <w:p w:rsidR="00793A6E" w:rsidRPr="003A7550" w:rsidRDefault="00793A6E">
      <w:pPr>
        <w:rPr>
          <w:rFonts w:asciiTheme="minorEastAsia" w:eastAsiaTheme="minorEastAsia" w:hAnsiTheme="minorEastAsia"/>
        </w:rPr>
      </w:pPr>
      <w:r w:rsidRPr="003A7550">
        <w:rPr>
          <w:rFonts w:asciiTheme="minorEastAsia" w:eastAsiaTheme="minorEastAsia" w:hAnsiTheme="minorEastAsia" w:hint="eastAsia"/>
          <w:b/>
          <w:sz w:val="32"/>
          <w:szCs w:val="32"/>
        </w:rPr>
        <w:t>教師先預備資料：</w:t>
      </w:r>
      <w:r w:rsidRPr="003A7550">
        <w:rPr>
          <w:rFonts w:asciiTheme="minorEastAsia" w:eastAsiaTheme="minorEastAsia" w:hAnsiTheme="minorEastAsia"/>
        </w:rPr>
        <w:t xml:space="preserve">   </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lastRenderedPageBreak/>
        <w:t>引入活動：動機比後果重要？</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學科知識內容</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一</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：義務論的原則</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學科知識內容</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二</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：康德義務論</w:t>
      </w:r>
      <w:r w:rsidR="005B20F1">
        <w:rPr>
          <w:rFonts w:asciiTheme="minorEastAsia" w:eastAsiaTheme="minorEastAsia" w:hAnsiTheme="minorEastAsia" w:hint="eastAsia"/>
        </w:rPr>
        <w:t>中，</w:t>
      </w:r>
      <w:r w:rsidRPr="003A7550">
        <w:rPr>
          <w:rFonts w:asciiTheme="minorEastAsia" w:eastAsiaTheme="minorEastAsia" w:hAnsiTheme="minorEastAsia" w:hint="eastAsia"/>
        </w:rPr>
        <w:t>兩個判斷道德原則的形式</w:t>
      </w:r>
    </w:p>
    <w:p w:rsidR="001742DD" w:rsidRPr="003A7550" w:rsidRDefault="001742DD"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學科知識內容</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三</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︰不同義務的衝突</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學科知識內容</w:t>
      </w:r>
      <w:r w:rsidR="00C55A88" w:rsidRPr="003A7550">
        <w:rPr>
          <w:rFonts w:asciiTheme="minorEastAsia" w:eastAsiaTheme="minorEastAsia" w:hAnsiTheme="minorEastAsia" w:hint="eastAsia"/>
        </w:rPr>
        <w:t>（</w:t>
      </w:r>
      <w:r w:rsidR="001742DD" w:rsidRPr="003A7550">
        <w:rPr>
          <w:rFonts w:asciiTheme="minorEastAsia" w:eastAsiaTheme="minorEastAsia" w:hAnsiTheme="minorEastAsia" w:hint="eastAsia"/>
        </w:rPr>
        <w:t>四</w:t>
      </w:r>
      <w:r w:rsidR="005859B5">
        <w:rPr>
          <w:rFonts w:asciiTheme="minorEastAsia" w:eastAsiaTheme="minorEastAsia" w:hAnsiTheme="minorEastAsia" w:hint="eastAsia"/>
        </w:rPr>
        <w:t>）</w:t>
      </w:r>
      <w:r w:rsidRPr="003A7550">
        <w:rPr>
          <w:rFonts w:asciiTheme="minorEastAsia" w:eastAsiaTheme="minorEastAsia" w:hAnsiTheme="minorEastAsia" w:hint="eastAsia"/>
        </w:rPr>
        <w:t>︰康德義務論的</w:t>
      </w:r>
      <w:r w:rsidR="00083F91" w:rsidRPr="003A7550">
        <w:rPr>
          <w:rFonts w:asciiTheme="minorEastAsia" w:eastAsiaTheme="minorEastAsia" w:hAnsiTheme="minorEastAsia" w:hint="eastAsia"/>
        </w:rPr>
        <w:t>強項</w:t>
      </w:r>
      <w:r w:rsidRPr="003A7550">
        <w:rPr>
          <w:rFonts w:asciiTheme="minorEastAsia" w:eastAsiaTheme="minorEastAsia" w:hAnsiTheme="minorEastAsia" w:hint="eastAsia"/>
        </w:rPr>
        <w:t>及</w:t>
      </w:r>
      <w:r w:rsidR="005A3F6A" w:rsidRPr="003A7550">
        <w:rPr>
          <w:rFonts w:asciiTheme="minorEastAsia" w:eastAsiaTheme="minorEastAsia" w:hAnsiTheme="minorEastAsia" w:hint="eastAsia"/>
        </w:rPr>
        <w:t>弱點</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個案</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一</w:t>
      </w:r>
      <w:r w:rsidR="00C55A88" w:rsidRPr="003A7550">
        <w:rPr>
          <w:rFonts w:asciiTheme="minorEastAsia" w:eastAsiaTheme="minorEastAsia" w:hAnsiTheme="minorEastAsia" w:hint="eastAsia"/>
        </w:rPr>
        <w:t>）</w:t>
      </w:r>
      <w:r w:rsidR="00F25921">
        <w:rPr>
          <w:rFonts w:asciiTheme="minorEastAsia" w:eastAsiaTheme="minorEastAsia" w:hAnsiTheme="minorEastAsia" w:hint="eastAsia"/>
        </w:rPr>
        <w:t>：</w:t>
      </w:r>
      <w:r w:rsidRPr="003A7550">
        <w:rPr>
          <w:rFonts w:asciiTheme="minorEastAsia" w:eastAsiaTheme="minorEastAsia" w:hAnsiTheme="minorEastAsia" w:hint="eastAsia"/>
        </w:rPr>
        <w:t>這樣做，是否合乎人性？</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個案（二）</w:t>
      </w:r>
      <w:r w:rsidR="00F25921">
        <w:rPr>
          <w:rFonts w:asciiTheme="minorEastAsia" w:eastAsiaTheme="minorEastAsia" w:hAnsiTheme="minorEastAsia" w:hint="eastAsia"/>
        </w:rPr>
        <w:t>：</w:t>
      </w:r>
      <w:r w:rsidRPr="003A7550">
        <w:rPr>
          <w:rFonts w:asciiTheme="minorEastAsia" w:eastAsiaTheme="minorEastAsia" w:hAnsiTheme="minorEastAsia" w:hint="eastAsia"/>
        </w:rPr>
        <w:t>立心借錢不還，道德嗎？</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個案（三）</w:t>
      </w:r>
      <w:r w:rsidR="00F25921">
        <w:rPr>
          <w:rFonts w:asciiTheme="minorEastAsia" w:eastAsiaTheme="minorEastAsia" w:hAnsiTheme="minorEastAsia" w:hint="eastAsia"/>
        </w:rPr>
        <w:t>：</w:t>
      </w:r>
      <w:r w:rsidRPr="003A7550">
        <w:rPr>
          <w:rFonts w:asciiTheme="minorEastAsia" w:eastAsiaTheme="minorEastAsia" w:hAnsiTheme="minorEastAsia" w:hint="eastAsia"/>
        </w:rPr>
        <w:t>獨善其身，道德嗎？</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個案</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四</w:t>
      </w:r>
      <w:r w:rsidR="00C55A88" w:rsidRPr="003A7550">
        <w:rPr>
          <w:rFonts w:asciiTheme="minorEastAsia" w:eastAsiaTheme="minorEastAsia" w:hAnsiTheme="minorEastAsia" w:hint="eastAsia"/>
        </w:rPr>
        <w:t>）</w:t>
      </w:r>
      <w:r w:rsidR="00F25921">
        <w:rPr>
          <w:rFonts w:asciiTheme="minorEastAsia" w:eastAsiaTheme="minorEastAsia" w:hAnsiTheme="minorEastAsia" w:hint="eastAsia"/>
        </w:rPr>
        <w:t>：</w:t>
      </w:r>
      <w:r w:rsidRPr="003A7550">
        <w:rPr>
          <w:rFonts w:asciiTheme="minorEastAsia" w:eastAsiaTheme="minorEastAsia" w:hAnsiTheme="minorEastAsia"/>
        </w:rPr>
        <w:t>迦摩羅</w:t>
      </w:r>
      <w:r w:rsidRPr="003A7550">
        <w:rPr>
          <w:rFonts w:asciiTheme="minorEastAsia" w:eastAsiaTheme="minorEastAsia" w:hAnsiTheme="minorEastAsia" w:hint="eastAsia"/>
        </w:rPr>
        <w:t>故事</w:t>
      </w:r>
    </w:p>
    <w:p w:rsidR="007B1498" w:rsidRPr="003A7550" w:rsidRDefault="007B14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個案</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五</w:t>
      </w:r>
      <w:r w:rsidR="00C55A88" w:rsidRPr="003A7550">
        <w:rPr>
          <w:rFonts w:asciiTheme="minorEastAsia" w:eastAsiaTheme="minorEastAsia" w:hAnsiTheme="minorEastAsia" w:hint="eastAsia"/>
        </w:rPr>
        <w:t>）</w:t>
      </w:r>
      <w:r w:rsidR="00F25921">
        <w:rPr>
          <w:rFonts w:asciiTheme="minorEastAsia" w:eastAsiaTheme="minorEastAsia" w:hAnsiTheme="minorEastAsia" w:hint="eastAsia"/>
        </w:rPr>
        <w:t>：</w:t>
      </w:r>
      <w:r w:rsidRPr="003A7550">
        <w:rPr>
          <w:rFonts w:asciiTheme="minorEastAsia" w:eastAsiaTheme="minorEastAsia" w:hAnsiTheme="minorEastAsia"/>
        </w:rPr>
        <w:t>殺一人救五百人</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個案</w:t>
      </w:r>
      <w:r w:rsidR="00C55A88" w:rsidRPr="003A7550">
        <w:rPr>
          <w:rFonts w:asciiTheme="minorEastAsia" w:eastAsiaTheme="minorEastAsia" w:hAnsiTheme="minorEastAsia" w:hint="eastAsia"/>
        </w:rPr>
        <w:t>（</w:t>
      </w:r>
      <w:r w:rsidR="007B1498" w:rsidRPr="003A7550">
        <w:rPr>
          <w:rFonts w:asciiTheme="minorEastAsia" w:eastAsiaTheme="minorEastAsia" w:hAnsiTheme="minorEastAsia" w:hint="eastAsia"/>
        </w:rPr>
        <w:t>六</w:t>
      </w:r>
      <w:r w:rsidR="00C55A88" w:rsidRPr="003A7550">
        <w:rPr>
          <w:rFonts w:asciiTheme="minorEastAsia" w:eastAsiaTheme="minorEastAsia" w:hAnsiTheme="minorEastAsia" w:hint="eastAsia"/>
        </w:rPr>
        <w:t>）</w:t>
      </w:r>
      <w:r w:rsidR="00F25921">
        <w:rPr>
          <w:rFonts w:asciiTheme="minorEastAsia" w:eastAsiaTheme="minorEastAsia" w:hAnsiTheme="minorEastAsia" w:hint="eastAsia"/>
        </w:rPr>
        <w:t>：</w:t>
      </w:r>
      <w:r w:rsidRPr="003A7550">
        <w:rPr>
          <w:rFonts w:asciiTheme="minorEastAsia" w:eastAsiaTheme="minorEastAsia" w:hAnsiTheme="minorEastAsia" w:hint="eastAsia"/>
        </w:rPr>
        <w:t>妓女喇合與以色列探子的故事</w:t>
      </w:r>
    </w:p>
    <w:p w:rsidR="00A65F98" w:rsidRPr="003A7550" w:rsidRDefault="00A65F98" w:rsidP="008C2A6D">
      <w:pPr>
        <w:numPr>
          <w:ilvl w:val="0"/>
          <w:numId w:val="7"/>
        </w:numPr>
        <w:rPr>
          <w:rFonts w:asciiTheme="minorEastAsia" w:eastAsiaTheme="minorEastAsia" w:hAnsiTheme="minorEastAsia"/>
        </w:rPr>
      </w:pPr>
      <w:r w:rsidRPr="003A7550">
        <w:rPr>
          <w:rFonts w:asciiTheme="minorEastAsia" w:eastAsiaTheme="minorEastAsia" w:hAnsiTheme="minorEastAsia" w:hint="eastAsia"/>
        </w:rPr>
        <w:t>個案</w:t>
      </w:r>
      <w:r w:rsidR="00C55A88" w:rsidRPr="003A7550">
        <w:rPr>
          <w:rFonts w:asciiTheme="minorEastAsia" w:eastAsiaTheme="minorEastAsia" w:hAnsiTheme="minorEastAsia" w:hint="eastAsia"/>
        </w:rPr>
        <w:t>（</w:t>
      </w:r>
      <w:r w:rsidR="007B1498" w:rsidRPr="003A7550">
        <w:rPr>
          <w:rFonts w:asciiTheme="minorEastAsia" w:eastAsiaTheme="minorEastAsia" w:hAnsiTheme="minorEastAsia" w:hint="eastAsia"/>
        </w:rPr>
        <w:t>七</w:t>
      </w:r>
      <w:r w:rsidR="00C55A88" w:rsidRPr="003A7550">
        <w:rPr>
          <w:rFonts w:asciiTheme="minorEastAsia" w:eastAsiaTheme="minorEastAsia" w:hAnsiTheme="minorEastAsia" w:hint="eastAsia"/>
        </w:rPr>
        <w:t>）</w:t>
      </w:r>
      <w:r w:rsidR="00F25921">
        <w:rPr>
          <w:rFonts w:asciiTheme="minorEastAsia" w:eastAsiaTheme="minorEastAsia" w:hAnsiTheme="minorEastAsia" w:hint="eastAsia"/>
        </w:rPr>
        <w:t>：</w:t>
      </w:r>
      <w:r w:rsidRPr="003A7550">
        <w:rPr>
          <w:rFonts w:asciiTheme="minorEastAsia" w:eastAsiaTheme="minorEastAsia" w:hAnsiTheme="minorEastAsia" w:hint="eastAsia"/>
        </w:rPr>
        <w:t>但以理在獅子坑</w:t>
      </w:r>
    </w:p>
    <w:p w:rsidR="00A65F98" w:rsidRPr="003A7550" w:rsidRDefault="00A65F98">
      <w:pPr>
        <w:ind w:left="480"/>
        <w:rPr>
          <w:rFonts w:asciiTheme="minorEastAsia" w:eastAsiaTheme="minorEastAsia" w:hAnsiTheme="minorEastAsia"/>
        </w:rPr>
      </w:pPr>
    </w:p>
    <w:p w:rsidR="00A65F98" w:rsidRPr="003A7550" w:rsidRDefault="00A65F98">
      <w:pPr>
        <w:jc w:val="both"/>
        <w:rPr>
          <w:rFonts w:asciiTheme="minorEastAsia" w:eastAsiaTheme="minorEastAsia" w:hAnsiTheme="minorEastAsia"/>
          <w:b/>
          <w:sz w:val="32"/>
          <w:szCs w:val="32"/>
        </w:rPr>
      </w:pPr>
      <w:r w:rsidRPr="003A7550">
        <w:rPr>
          <w:rFonts w:asciiTheme="minorEastAsia" w:eastAsiaTheme="minorEastAsia" w:hAnsiTheme="minorEastAsia" w:hint="eastAsia"/>
          <w:b/>
          <w:sz w:val="32"/>
          <w:szCs w:val="32"/>
        </w:rPr>
        <w:t>教學過程：</w:t>
      </w:r>
    </w:p>
    <w:p w:rsidR="00D76ECD" w:rsidRPr="003A7550" w:rsidRDefault="00D76ECD" w:rsidP="008C2A6D">
      <w:pPr>
        <w:numPr>
          <w:ilvl w:val="0"/>
          <w:numId w:val="12"/>
        </w:numPr>
        <w:tabs>
          <w:tab w:val="clear" w:pos="960"/>
          <w:tab w:val="num" w:pos="0"/>
        </w:tabs>
        <w:ind w:left="480"/>
        <w:jc w:val="both"/>
        <w:rPr>
          <w:rFonts w:asciiTheme="minorEastAsia" w:eastAsiaTheme="minorEastAsia" w:hAnsiTheme="minorEastAsia"/>
        </w:rPr>
      </w:pPr>
      <w:r w:rsidRPr="003A7550">
        <w:rPr>
          <w:rFonts w:asciiTheme="minorEastAsia" w:eastAsiaTheme="minorEastAsia" w:hAnsiTheme="minorEastAsia" w:hint="eastAsia"/>
        </w:rPr>
        <w:t>教師與學生一起討論「引入活動：動機比後果重要？」中的兩個個案。</w:t>
      </w:r>
    </w:p>
    <w:p w:rsidR="00D76ECD" w:rsidRPr="003A7550" w:rsidRDefault="00D76ECD" w:rsidP="008C2A6D">
      <w:pPr>
        <w:numPr>
          <w:ilvl w:val="1"/>
          <w:numId w:val="6"/>
        </w:numPr>
        <w:ind w:left="839" w:hanging="357"/>
        <w:jc w:val="both"/>
        <w:rPr>
          <w:rFonts w:asciiTheme="minorEastAsia" w:eastAsiaTheme="minorEastAsia" w:hAnsiTheme="minorEastAsia"/>
        </w:rPr>
      </w:pPr>
      <w:r w:rsidRPr="003A7550">
        <w:rPr>
          <w:rFonts w:asciiTheme="minorEastAsia" w:eastAsiaTheme="minorEastAsia" w:hAnsiTheme="minorEastAsia" w:hint="eastAsia"/>
        </w:rPr>
        <w:t>教師可引導學生理解，我們在做關乎道德的決定時，有時會採取考慮行為本身動機的方法。</w:t>
      </w:r>
    </w:p>
    <w:p w:rsidR="00D76ECD" w:rsidRPr="003A7550" w:rsidRDefault="00D76ECD" w:rsidP="008C2A6D">
      <w:pPr>
        <w:numPr>
          <w:ilvl w:val="1"/>
          <w:numId w:val="6"/>
        </w:numPr>
        <w:ind w:left="839" w:hanging="357"/>
        <w:jc w:val="both"/>
        <w:rPr>
          <w:rFonts w:asciiTheme="minorEastAsia" w:eastAsiaTheme="minorEastAsia" w:hAnsiTheme="minorEastAsia"/>
        </w:rPr>
      </w:pPr>
      <w:r w:rsidRPr="003A7550">
        <w:rPr>
          <w:rFonts w:asciiTheme="minorEastAsia" w:eastAsiaTheme="minorEastAsia" w:hAnsiTheme="minorEastAsia" w:hint="eastAsia"/>
        </w:rPr>
        <w:t>可與學生進深探索「器官移植」個案，與上一節引入活動的「使用轉轍器」</w:t>
      </w:r>
      <w:r w:rsidR="005B20F1">
        <w:rPr>
          <w:rFonts w:asciiTheme="minorEastAsia" w:eastAsiaTheme="minorEastAsia" w:hAnsiTheme="minorEastAsia" w:hint="eastAsia"/>
        </w:rPr>
        <w:t>兩</w:t>
      </w:r>
      <w:r w:rsidRPr="003A7550">
        <w:rPr>
          <w:rFonts w:asciiTheme="minorEastAsia" w:eastAsiaTheme="minorEastAsia" w:hAnsiTheme="minorEastAsia" w:hint="eastAsia"/>
        </w:rPr>
        <w:t>者的差別所在。</w:t>
      </w:r>
    </w:p>
    <w:p w:rsidR="00D76ECD" w:rsidRPr="003A7550" w:rsidRDefault="00D76ECD" w:rsidP="008C2A6D">
      <w:pPr>
        <w:numPr>
          <w:ilvl w:val="0"/>
          <w:numId w:val="12"/>
        </w:numPr>
        <w:tabs>
          <w:tab w:val="clear" w:pos="960"/>
          <w:tab w:val="num" w:pos="0"/>
        </w:tabs>
        <w:ind w:left="484" w:hanging="482"/>
        <w:jc w:val="both"/>
        <w:rPr>
          <w:rFonts w:asciiTheme="minorEastAsia" w:eastAsiaTheme="minorEastAsia" w:hAnsiTheme="minorEastAsia"/>
        </w:rPr>
      </w:pPr>
      <w:r w:rsidRPr="003A7550">
        <w:rPr>
          <w:rFonts w:asciiTheme="minorEastAsia" w:eastAsiaTheme="minorEastAsia" w:hAnsiTheme="minorEastAsia" w:hint="eastAsia"/>
        </w:rPr>
        <w:t>教師講解「學科知識內容</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一</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：義務論的原則」。</w:t>
      </w:r>
      <w:r w:rsidRPr="003A7550">
        <w:rPr>
          <w:rFonts w:asciiTheme="minorEastAsia" w:eastAsiaTheme="minorEastAsia" w:hAnsiTheme="minorEastAsia"/>
        </w:rPr>
        <w:br/>
      </w:r>
      <w:r w:rsidRPr="003A7550">
        <w:rPr>
          <w:rFonts w:asciiTheme="minorEastAsia" w:eastAsiaTheme="minorEastAsia" w:hAnsiTheme="minorEastAsia" w:hint="eastAsia"/>
        </w:rPr>
        <w:t>教師可以請學生講出康德義務論的重點作</w:t>
      </w:r>
      <w:r w:rsidR="003E257E">
        <w:rPr>
          <w:rFonts w:asciiTheme="minorEastAsia" w:eastAsiaTheme="minorEastAsia" w:hAnsiTheme="minorEastAsia" w:hint="eastAsia"/>
        </w:rPr>
        <w:t>小</w:t>
      </w:r>
      <w:r w:rsidRPr="003A7550">
        <w:rPr>
          <w:rFonts w:asciiTheme="minorEastAsia" w:eastAsiaTheme="minorEastAsia" w:hAnsiTheme="minorEastAsia" w:hint="eastAsia"/>
        </w:rPr>
        <w:t>結：</w:t>
      </w:r>
    </w:p>
    <w:p w:rsidR="00D76ECD" w:rsidRPr="003A7550" w:rsidRDefault="00D76ECD" w:rsidP="008C2A6D">
      <w:pPr>
        <w:numPr>
          <w:ilvl w:val="1"/>
          <w:numId w:val="6"/>
        </w:numPr>
        <w:ind w:left="839" w:hanging="357"/>
        <w:jc w:val="both"/>
        <w:rPr>
          <w:rFonts w:asciiTheme="minorEastAsia" w:eastAsiaTheme="minorEastAsia" w:hAnsiTheme="minorEastAsia"/>
        </w:rPr>
      </w:pPr>
      <w:r w:rsidRPr="003A7550">
        <w:rPr>
          <w:rFonts w:asciiTheme="minorEastAsia" w:eastAsiaTheme="minorEastAsia" w:hAnsiTheme="minorEastAsia" w:hint="eastAsia"/>
        </w:rPr>
        <w:t>行為本身的對錯重於後果的好與壞</w:t>
      </w:r>
    </w:p>
    <w:p w:rsidR="00D76ECD" w:rsidRPr="003A7550" w:rsidRDefault="00D76ECD" w:rsidP="008C2A6D">
      <w:pPr>
        <w:numPr>
          <w:ilvl w:val="1"/>
          <w:numId w:val="6"/>
        </w:numPr>
        <w:ind w:left="839" w:hanging="357"/>
        <w:jc w:val="both"/>
        <w:rPr>
          <w:rFonts w:asciiTheme="minorEastAsia" w:eastAsiaTheme="minorEastAsia" w:hAnsiTheme="minorEastAsia"/>
        </w:rPr>
      </w:pPr>
      <w:r w:rsidRPr="003A7550">
        <w:rPr>
          <w:rFonts w:asciiTheme="minorEastAsia" w:eastAsiaTheme="minorEastAsia" w:hAnsiTheme="minorEastAsia" w:hint="eastAsia"/>
        </w:rPr>
        <w:t>按理性</w:t>
      </w:r>
      <w:r w:rsidR="005B20F1" w:rsidRPr="003A7550">
        <w:rPr>
          <w:rFonts w:asciiTheme="minorEastAsia" w:eastAsiaTheme="minorEastAsia" w:hAnsiTheme="minorEastAsia" w:hint="eastAsia"/>
        </w:rPr>
        <w:t>判斷</w:t>
      </w:r>
      <w:r w:rsidRPr="003A7550">
        <w:rPr>
          <w:rFonts w:asciiTheme="minorEastAsia" w:eastAsiaTheme="minorEastAsia" w:hAnsiTheme="minorEastAsia" w:hint="eastAsia"/>
        </w:rPr>
        <w:t>行為</w:t>
      </w:r>
      <w:r w:rsidR="005B20F1">
        <w:rPr>
          <w:rFonts w:asciiTheme="minorEastAsia" w:eastAsiaTheme="minorEastAsia" w:hAnsiTheme="minorEastAsia" w:hint="eastAsia"/>
        </w:rPr>
        <w:t>對錯</w:t>
      </w:r>
    </w:p>
    <w:p w:rsidR="00D76ECD" w:rsidRPr="003A7550" w:rsidRDefault="00D76ECD" w:rsidP="008C2A6D">
      <w:pPr>
        <w:numPr>
          <w:ilvl w:val="1"/>
          <w:numId w:val="6"/>
        </w:numPr>
        <w:ind w:left="839" w:hanging="357"/>
        <w:jc w:val="both"/>
        <w:rPr>
          <w:rFonts w:asciiTheme="minorEastAsia" w:eastAsiaTheme="minorEastAsia" w:hAnsiTheme="minorEastAsia"/>
        </w:rPr>
      </w:pPr>
      <w:r w:rsidRPr="003A7550">
        <w:rPr>
          <w:rFonts w:asciiTheme="minorEastAsia" w:eastAsiaTheme="minorEastAsia" w:hAnsiTheme="minorEastAsia" w:hint="eastAsia"/>
        </w:rPr>
        <w:t>強調人的自律和自由</w:t>
      </w:r>
    </w:p>
    <w:p w:rsidR="003D63DE" w:rsidRPr="00C265B2" w:rsidRDefault="00D76ECD" w:rsidP="008C2A6D">
      <w:pPr>
        <w:numPr>
          <w:ilvl w:val="0"/>
          <w:numId w:val="12"/>
        </w:numPr>
        <w:tabs>
          <w:tab w:val="clear" w:pos="960"/>
          <w:tab w:val="num" w:pos="0"/>
        </w:tabs>
        <w:ind w:left="484" w:hanging="482"/>
        <w:jc w:val="both"/>
        <w:rPr>
          <w:rFonts w:asciiTheme="minorEastAsia" w:eastAsiaTheme="minorEastAsia" w:hAnsiTheme="minorEastAsia"/>
        </w:rPr>
      </w:pPr>
      <w:r w:rsidRPr="003A7550">
        <w:rPr>
          <w:rFonts w:asciiTheme="minorEastAsia" w:eastAsiaTheme="minorEastAsia" w:hAnsiTheme="minorEastAsia" w:hint="eastAsia"/>
        </w:rPr>
        <w:t>教師講解「學科知識內容</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二</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︰康德義務論的兩個判斷道德原則的形式」。教師可以用資料中的例子，說明康德義務論的判斷步驟。</w:t>
      </w:r>
      <w:r w:rsidR="003D63DE" w:rsidRPr="00C265B2">
        <w:rPr>
          <w:rFonts w:asciiTheme="minorEastAsia" w:eastAsiaTheme="minorEastAsia" w:hAnsiTheme="minorEastAsia" w:hint="eastAsia"/>
        </w:rPr>
        <w:t>教師可以請學生講出重點作</w:t>
      </w:r>
      <w:r w:rsidR="003E257E">
        <w:rPr>
          <w:rFonts w:asciiTheme="minorEastAsia" w:eastAsiaTheme="minorEastAsia" w:hAnsiTheme="minorEastAsia" w:hint="eastAsia"/>
        </w:rPr>
        <w:t>小</w:t>
      </w:r>
      <w:r w:rsidR="003D63DE" w:rsidRPr="00C265B2">
        <w:rPr>
          <w:rFonts w:asciiTheme="minorEastAsia" w:eastAsiaTheme="minorEastAsia" w:hAnsiTheme="minorEastAsia" w:hint="eastAsia"/>
        </w:rPr>
        <w:t>結：</w:t>
      </w:r>
    </w:p>
    <w:p w:rsidR="003D63DE" w:rsidRDefault="003D63DE" w:rsidP="008C2A6D">
      <w:pPr>
        <w:numPr>
          <w:ilvl w:val="1"/>
          <w:numId w:val="12"/>
        </w:numPr>
        <w:jc w:val="both"/>
        <w:rPr>
          <w:rFonts w:asciiTheme="minorEastAsia" w:eastAsiaTheme="minorEastAsia" w:hAnsiTheme="minorEastAsia"/>
        </w:rPr>
      </w:pPr>
      <w:r w:rsidRPr="00951723">
        <w:rPr>
          <w:rFonts w:asciiTheme="minorEastAsia" w:eastAsiaTheme="minorEastAsia" w:hAnsiTheme="minorEastAsia" w:hint="eastAsia"/>
        </w:rPr>
        <w:t>人性公式</w:t>
      </w:r>
      <w:r>
        <w:rPr>
          <w:rFonts w:asciiTheme="minorEastAsia" w:eastAsiaTheme="minorEastAsia" w:hAnsiTheme="minorEastAsia" w:hint="eastAsia"/>
        </w:rPr>
        <w:t>：我們</w:t>
      </w:r>
      <w:r w:rsidRPr="00C265B2">
        <w:rPr>
          <w:rFonts w:asciiTheme="minorEastAsia" w:eastAsiaTheme="minorEastAsia" w:hAnsiTheme="minorEastAsia" w:hint="eastAsia"/>
        </w:rPr>
        <w:t>行動時對待人的方式，必須把自己或他人當作目的，而非單單是</w:t>
      </w:r>
      <w:r w:rsidRPr="00951723">
        <w:rPr>
          <w:rFonts w:asciiTheme="minorEastAsia" w:eastAsiaTheme="minorEastAsia" w:hAnsiTheme="minorEastAsia" w:hint="eastAsia"/>
        </w:rPr>
        <w:t>手段。從另一個角度理解，我們不能以人家不同意的方式去對待他們。</w:t>
      </w:r>
    </w:p>
    <w:p w:rsidR="00D76ECD" w:rsidRPr="003A7550" w:rsidRDefault="003D63DE" w:rsidP="008C2A6D">
      <w:pPr>
        <w:numPr>
          <w:ilvl w:val="1"/>
          <w:numId w:val="12"/>
        </w:numPr>
        <w:jc w:val="both"/>
        <w:rPr>
          <w:rFonts w:asciiTheme="minorEastAsia" w:eastAsiaTheme="minorEastAsia" w:hAnsiTheme="minorEastAsia"/>
        </w:rPr>
      </w:pPr>
      <w:r w:rsidRPr="00951723">
        <w:rPr>
          <w:rFonts w:asciiTheme="minorEastAsia" w:eastAsiaTheme="minorEastAsia" w:hAnsiTheme="minorEastAsia" w:hint="eastAsia"/>
        </w:rPr>
        <w:t>普遍法則公式</w:t>
      </w:r>
      <w:r w:rsidRPr="003C1ADD">
        <w:rPr>
          <w:rFonts w:asciiTheme="minorEastAsia" w:eastAsiaTheme="minorEastAsia" w:hAnsiTheme="minorEastAsia" w:hint="eastAsia"/>
        </w:rPr>
        <w:t>：我們作任何道德行為所依據的原則，必須是每個人都可以依據的原則。我們用理性思考出來的道德原則，其他人只要依據理性思考，都必然會同意是合理可行的。</w:t>
      </w:r>
    </w:p>
    <w:p w:rsidR="00D76ECD" w:rsidRPr="003A7550" w:rsidRDefault="00D76ECD" w:rsidP="008C2A6D">
      <w:pPr>
        <w:numPr>
          <w:ilvl w:val="0"/>
          <w:numId w:val="12"/>
        </w:numPr>
        <w:tabs>
          <w:tab w:val="clear" w:pos="960"/>
          <w:tab w:val="num" w:pos="0"/>
        </w:tabs>
        <w:ind w:left="484" w:hanging="482"/>
        <w:jc w:val="both"/>
        <w:rPr>
          <w:rFonts w:asciiTheme="minorEastAsia" w:eastAsiaTheme="minorEastAsia" w:hAnsiTheme="minorEastAsia"/>
        </w:rPr>
      </w:pPr>
      <w:r w:rsidRPr="003A7550">
        <w:rPr>
          <w:rFonts w:asciiTheme="minorEastAsia" w:eastAsiaTheme="minorEastAsia" w:hAnsiTheme="minorEastAsia" w:hint="eastAsia"/>
        </w:rPr>
        <w:t>將學生分</w:t>
      </w:r>
      <w:r w:rsidRPr="003A7550">
        <w:rPr>
          <w:rFonts w:eastAsiaTheme="minorEastAsia" w:hint="eastAsia"/>
        </w:rPr>
        <w:t>成</w:t>
      </w:r>
      <w:r w:rsidRPr="003A7550">
        <w:rPr>
          <w:rFonts w:eastAsiaTheme="minorEastAsia"/>
        </w:rPr>
        <w:t>4-5</w:t>
      </w:r>
      <w:r w:rsidRPr="003A7550">
        <w:rPr>
          <w:rFonts w:eastAsiaTheme="minorEastAsia" w:hint="eastAsia"/>
        </w:rPr>
        <w:t>人一組</w:t>
      </w:r>
      <w:r w:rsidRPr="003A7550">
        <w:rPr>
          <w:rFonts w:asciiTheme="minorEastAsia" w:eastAsiaTheme="minorEastAsia" w:hAnsiTheme="minorEastAsia" w:hint="eastAsia"/>
        </w:rPr>
        <w:t>，著他們討論「個案</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一</w:t>
      </w:r>
      <w:r w:rsidR="00C55A88" w:rsidRPr="003A7550">
        <w:rPr>
          <w:rFonts w:asciiTheme="minorEastAsia" w:eastAsiaTheme="minorEastAsia" w:hAnsiTheme="minorEastAsia" w:hint="eastAsia"/>
        </w:rPr>
        <w:t>）</w:t>
      </w:r>
      <w:r w:rsidR="00F25921">
        <w:rPr>
          <w:rFonts w:asciiTheme="minorEastAsia" w:eastAsiaTheme="minorEastAsia" w:hAnsiTheme="minorEastAsia" w:hint="eastAsia"/>
        </w:rPr>
        <w:t>：</w:t>
      </w:r>
      <w:r w:rsidRPr="003A7550">
        <w:rPr>
          <w:rFonts w:asciiTheme="minorEastAsia" w:eastAsiaTheme="minorEastAsia" w:hAnsiTheme="minorEastAsia" w:hint="eastAsia"/>
        </w:rPr>
        <w:t>這樣做，是否合乎人性？」、「個案（二）</w:t>
      </w:r>
      <w:r w:rsidR="00F25921">
        <w:rPr>
          <w:rFonts w:asciiTheme="minorEastAsia" w:eastAsiaTheme="minorEastAsia" w:hAnsiTheme="minorEastAsia" w:hint="eastAsia"/>
        </w:rPr>
        <w:t>：</w:t>
      </w:r>
      <w:r w:rsidRPr="003A7550">
        <w:rPr>
          <w:rFonts w:asciiTheme="minorEastAsia" w:eastAsiaTheme="minorEastAsia" w:hAnsiTheme="minorEastAsia" w:hint="eastAsia"/>
        </w:rPr>
        <w:t>立心借錢不還，道德嗎？」及「個案（三）</w:t>
      </w:r>
      <w:r w:rsidR="00F25921">
        <w:rPr>
          <w:rFonts w:asciiTheme="minorEastAsia" w:eastAsiaTheme="minorEastAsia" w:hAnsiTheme="minorEastAsia" w:hint="eastAsia"/>
        </w:rPr>
        <w:t>：</w:t>
      </w:r>
      <w:r w:rsidRPr="003A7550">
        <w:rPr>
          <w:rFonts w:asciiTheme="minorEastAsia" w:eastAsiaTheme="minorEastAsia" w:hAnsiTheme="minorEastAsia" w:hint="eastAsia"/>
        </w:rPr>
        <w:t>獨善其身，道德嗎？」，並嘗試應用康德義務論的判斷方法。</w:t>
      </w:r>
    </w:p>
    <w:p w:rsidR="001742DD" w:rsidRPr="003A7550" w:rsidRDefault="001742DD" w:rsidP="008C2A6D">
      <w:pPr>
        <w:numPr>
          <w:ilvl w:val="0"/>
          <w:numId w:val="12"/>
        </w:numPr>
        <w:tabs>
          <w:tab w:val="clear" w:pos="960"/>
          <w:tab w:val="num" w:pos="0"/>
        </w:tabs>
        <w:ind w:left="484" w:hanging="482"/>
        <w:jc w:val="both"/>
        <w:rPr>
          <w:rFonts w:asciiTheme="minorEastAsia" w:eastAsiaTheme="minorEastAsia" w:hAnsiTheme="minorEastAsia"/>
        </w:rPr>
      </w:pPr>
      <w:r w:rsidRPr="003A7550">
        <w:rPr>
          <w:rFonts w:asciiTheme="minorEastAsia" w:eastAsiaTheme="minorEastAsia" w:hAnsiTheme="minorEastAsia" w:hint="eastAsia"/>
        </w:rPr>
        <w:t>教師講解「學科知識內容</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三</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︰不同義務的衝突」，並與學生討論如何解決義務的衝突。</w:t>
      </w:r>
    </w:p>
    <w:p w:rsidR="001742DD" w:rsidRPr="003A7550" w:rsidRDefault="001742DD" w:rsidP="008C2A6D">
      <w:pPr>
        <w:numPr>
          <w:ilvl w:val="0"/>
          <w:numId w:val="12"/>
        </w:numPr>
        <w:tabs>
          <w:tab w:val="clear" w:pos="960"/>
          <w:tab w:val="num" w:pos="0"/>
        </w:tabs>
        <w:ind w:left="484" w:hanging="482"/>
        <w:jc w:val="both"/>
        <w:rPr>
          <w:rFonts w:asciiTheme="minorEastAsia" w:eastAsiaTheme="minorEastAsia" w:hAnsiTheme="minorEastAsia"/>
        </w:rPr>
      </w:pPr>
      <w:r w:rsidRPr="003A7550">
        <w:rPr>
          <w:rFonts w:asciiTheme="minorEastAsia" w:eastAsiaTheme="minorEastAsia" w:hAnsiTheme="minorEastAsia" w:hint="eastAsia"/>
        </w:rPr>
        <w:t>教師講解「學科知識內容</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四</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︰康德義務論的</w:t>
      </w:r>
      <w:r w:rsidR="00083F91" w:rsidRPr="003A7550">
        <w:rPr>
          <w:rFonts w:asciiTheme="minorEastAsia" w:eastAsiaTheme="minorEastAsia" w:hAnsiTheme="minorEastAsia" w:hint="eastAsia"/>
        </w:rPr>
        <w:t>強項</w:t>
      </w:r>
      <w:r w:rsidRPr="003A7550">
        <w:rPr>
          <w:rFonts w:asciiTheme="minorEastAsia" w:eastAsiaTheme="minorEastAsia" w:hAnsiTheme="minorEastAsia" w:hint="eastAsia"/>
        </w:rPr>
        <w:t>及</w:t>
      </w:r>
      <w:r w:rsidR="005A3F6A" w:rsidRPr="003A7550">
        <w:rPr>
          <w:rFonts w:asciiTheme="minorEastAsia" w:eastAsiaTheme="minorEastAsia" w:hAnsiTheme="minorEastAsia" w:hint="eastAsia"/>
        </w:rPr>
        <w:t>弱點</w:t>
      </w:r>
      <w:r w:rsidRPr="003A7550">
        <w:rPr>
          <w:rFonts w:asciiTheme="minorEastAsia" w:eastAsiaTheme="minorEastAsia" w:hAnsiTheme="minorEastAsia" w:hint="eastAsia"/>
        </w:rPr>
        <w:t>」作為</w:t>
      </w:r>
      <w:r w:rsidR="00DD4D77">
        <w:rPr>
          <w:rFonts w:asciiTheme="minorEastAsia" w:eastAsiaTheme="minorEastAsia" w:hAnsiTheme="minorEastAsia" w:hint="eastAsia"/>
        </w:rPr>
        <w:t>小</w:t>
      </w:r>
      <w:r w:rsidRPr="003A7550">
        <w:rPr>
          <w:rFonts w:asciiTheme="minorEastAsia" w:eastAsiaTheme="minorEastAsia" w:hAnsiTheme="minorEastAsia" w:hint="eastAsia"/>
        </w:rPr>
        <w:t>結</w:t>
      </w:r>
      <w:r w:rsidR="003E257E">
        <w:rPr>
          <w:rFonts w:asciiTheme="minorEastAsia" w:eastAsiaTheme="minorEastAsia" w:hAnsiTheme="minorEastAsia" w:hint="eastAsia"/>
        </w:rPr>
        <w:t>。</w:t>
      </w:r>
    </w:p>
    <w:p w:rsidR="001742DD" w:rsidRDefault="001742DD" w:rsidP="008C2A6D">
      <w:pPr>
        <w:numPr>
          <w:ilvl w:val="0"/>
          <w:numId w:val="12"/>
        </w:numPr>
        <w:tabs>
          <w:tab w:val="clear" w:pos="960"/>
          <w:tab w:val="num" w:pos="0"/>
        </w:tabs>
        <w:ind w:left="484" w:hanging="482"/>
        <w:jc w:val="both"/>
        <w:rPr>
          <w:rFonts w:asciiTheme="minorEastAsia" w:eastAsiaTheme="minorEastAsia" w:hAnsiTheme="minorEastAsia"/>
        </w:rPr>
      </w:pPr>
      <w:r w:rsidRPr="003A7550">
        <w:rPr>
          <w:rFonts w:asciiTheme="minorEastAsia" w:eastAsiaTheme="minorEastAsia" w:hAnsiTheme="minorEastAsia" w:hint="eastAsia"/>
        </w:rPr>
        <w:t>將學生分</w:t>
      </w:r>
      <w:r w:rsidRPr="003A7550">
        <w:rPr>
          <w:rFonts w:eastAsiaTheme="minorEastAsia" w:hint="eastAsia"/>
        </w:rPr>
        <w:t>成</w:t>
      </w:r>
      <w:r w:rsidRPr="003A7550">
        <w:rPr>
          <w:rFonts w:eastAsiaTheme="minorEastAsia"/>
        </w:rPr>
        <w:t>4-5</w:t>
      </w:r>
      <w:r w:rsidRPr="003A7550">
        <w:rPr>
          <w:rFonts w:eastAsiaTheme="minorEastAsia" w:hint="eastAsia"/>
        </w:rPr>
        <w:t>人一組，請他</w:t>
      </w:r>
      <w:r w:rsidRPr="003A7550">
        <w:rPr>
          <w:rFonts w:asciiTheme="minorEastAsia" w:eastAsiaTheme="minorEastAsia" w:hAnsiTheme="minorEastAsia" w:hint="eastAsia"/>
        </w:rPr>
        <w:t>們討論</w:t>
      </w:r>
      <w:r w:rsidR="00C44DD2">
        <w:rPr>
          <w:rFonts w:asciiTheme="minorEastAsia" w:eastAsiaTheme="minorEastAsia" w:hAnsiTheme="minorEastAsia" w:hint="eastAsia"/>
        </w:rPr>
        <w:t>「</w:t>
      </w:r>
      <w:r w:rsidRPr="003A7550">
        <w:rPr>
          <w:rFonts w:asciiTheme="minorEastAsia" w:eastAsiaTheme="minorEastAsia" w:hAnsiTheme="minorEastAsia" w:hint="eastAsia"/>
        </w:rPr>
        <w:t>個案</w:t>
      </w:r>
      <w:r w:rsidR="00C55A88" w:rsidRPr="003A7550">
        <w:rPr>
          <w:rFonts w:asciiTheme="minorEastAsia" w:eastAsiaTheme="minorEastAsia" w:hAnsiTheme="minorEastAsia" w:hint="eastAsia"/>
        </w:rPr>
        <w:t>（</w:t>
      </w:r>
      <w:r w:rsidRPr="003A7550">
        <w:rPr>
          <w:rFonts w:asciiTheme="minorEastAsia" w:eastAsiaTheme="minorEastAsia" w:hAnsiTheme="minorEastAsia" w:hint="eastAsia"/>
        </w:rPr>
        <w:t>四</w:t>
      </w:r>
      <w:r w:rsidR="00C55A88" w:rsidRPr="003A7550">
        <w:rPr>
          <w:rFonts w:asciiTheme="minorEastAsia" w:eastAsiaTheme="minorEastAsia" w:hAnsiTheme="minorEastAsia" w:hint="eastAsia"/>
        </w:rPr>
        <w:t>）</w:t>
      </w:r>
      <w:r w:rsidR="00C44DD2">
        <w:rPr>
          <w:rFonts w:asciiTheme="minorEastAsia" w:eastAsiaTheme="minorEastAsia" w:hAnsiTheme="minorEastAsia" w:hint="eastAsia"/>
        </w:rPr>
        <w:t>」</w:t>
      </w:r>
      <w:r w:rsidRPr="003A7550">
        <w:rPr>
          <w:rFonts w:asciiTheme="minorEastAsia" w:eastAsiaTheme="minorEastAsia" w:hAnsiTheme="minorEastAsia" w:hint="eastAsia"/>
        </w:rPr>
        <w:t>，並完成問題。</w:t>
      </w:r>
    </w:p>
    <w:p w:rsidR="00DD4D77" w:rsidRDefault="00DD4D77" w:rsidP="008C2A6D">
      <w:pPr>
        <w:numPr>
          <w:ilvl w:val="0"/>
          <w:numId w:val="12"/>
        </w:numPr>
        <w:tabs>
          <w:tab w:val="clear" w:pos="960"/>
          <w:tab w:val="num" w:pos="0"/>
        </w:tabs>
        <w:ind w:left="484" w:hanging="482"/>
        <w:jc w:val="both"/>
        <w:rPr>
          <w:rFonts w:asciiTheme="minorEastAsia" w:eastAsiaTheme="minorEastAsia" w:hAnsiTheme="minorEastAsia"/>
        </w:rPr>
      </w:pPr>
      <w:r>
        <w:rPr>
          <w:rFonts w:asciiTheme="minorEastAsia" w:eastAsiaTheme="minorEastAsia" w:hAnsiTheme="minorEastAsia" w:hint="eastAsia"/>
        </w:rPr>
        <w:t>教師引用學生在以上討論的內容作總結:世界若要純然依照</w:t>
      </w:r>
      <w:r w:rsidRPr="003A7550">
        <w:rPr>
          <w:rFonts w:asciiTheme="minorEastAsia" w:eastAsiaTheme="minorEastAsia" w:hAnsiTheme="minorEastAsia" w:hint="eastAsia"/>
        </w:rPr>
        <w:t>康德義務論</w:t>
      </w:r>
      <w:r>
        <w:rPr>
          <w:rFonts w:asciiTheme="minorEastAsia" w:eastAsiaTheme="minorEastAsia" w:hAnsiTheme="minorEastAsia" w:hint="eastAsia"/>
        </w:rPr>
        <w:t>運作，需要甚麼條</w:t>
      </w:r>
      <w:r w:rsidR="00B24D36">
        <w:rPr>
          <w:rFonts w:asciiTheme="minorEastAsia" w:eastAsiaTheme="minorEastAsia" w:hAnsiTheme="minorEastAsia" w:hint="eastAsia"/>
        </w:rPr>
        <w:t>件</w:t>
      </w:r>
      <w:r>
        <w:rPr>
          <w:rFonts w:asciiTheme="minorEastAsia" w:eastAsiaTheme="minorEastAsia" w:hAnsiTheme="minorEastAsia" w:hint="eastAsia"/>
        </w:rPr>
        <w:t>。</w:t>
      </w:r>
    </w:p>
    <w:p w:rsidR="00F25921" w:rsidRPr="00B24D36" w:rsidRDefault="00F25921" w:rsidP="003A7550">
      <w:pPr>
        <w:ind w:left="484"/>
        <w:jc w:val="both"/>
        <w:rPr>
          <w:rFonts w:asciiTheme="minorEastAsia" w:eastAsiaTheme="minorEastAsia" w:hAnsiTheme="minorEastAsia"/>
        </w:rPr>
      </w:pPr>
    </w:p>
    <w:p w:rsidR="00F25921" w:rsidRPr="003A7550" w:rsidRDefault="00F25921" w:rsidP="003A7550">
      <w:pPr>
        <w:ind w:left="484"/>
        <w:jc w:val="both"/>
        <w:rPr>
          <w:rFonts w:asciiTheme="minorEastAsia" w:eastAsiaTheme="minorEastAsia" w:hAnsiTheme="minorEastAsia"/>
        </w:rPr>
      </w:pPr>
    </w:p>
    <w:p w:rsidR="00CF2D3B" w:rsidRDefault="00CF2D3B">
      <w:pPr>
        <w:rPr>
          <w:rFonts w:ascii="標楷體" w:eastAsia="標楷體" w:hAnsi="標楷體"/>
          <w:b/>
          <w:sz w:val="40"/>
          <w:szCs w:val="36"/>
          <w:lang w:val="en-US"/>
        </w:rPr>
      </w:pPr>
      <w:r>
        <w:rPr>
          <w:rFonts w:ascii="標楷體" w:eastAsia="標楷體" w:hAnsi="標楷體"/>
          <w:b/>
          <w:sz w:val="40"/>
          <w:szCs w:val="36"/>
          <w:lang w:val="en-US"/>
        </w:rPr>
        <w:br w:type="page"/>
      </w:r>
    </w:p>
    <w:p w:rsidR="00507C5C" w:rsidRPr="003A7550" w:rsidRDefault="00507C5C">
      <w:pPr>
        <w:widowControl w:val="0"/>
        <w:jc w:val="center"/>
        <w:rPr>
          <w:rFonts w:ascii="標楷體" w:eastAsia="標楷體" w:hAnsi="標楷體"/>
          <w:b/>
          <w:sz w:val="40"/>
          <w:szCs w:val="36"/>
          <w:lang w:val="en-US"/>
        </w:rPr>
      </w:pPr>
      <w:r w:rsidRPr="003A7550">
        <w:rPr>
          <w:rFonts w:ascii="標楷體" w:eastAsia="標楷體" w:hAnsi="標楷體" w:hint="eastAsia"/>
          <w:b/>
          <w:sz w:val="40"/>
          <w:szCs w:val="36"/>
          <w:lang w:val="en-US"/>
        </w:rPr>
        <w:t>引入活動：</w:t>
      </w:r>
      <w:r w:rsidR="00112845" w:rsidRPr="003A7550">
        <w:rPr>
          <w:rFonts w:ascii="標楷體" w:eastAsia="標楷體" w:hAnsi="標楷體" w:hint="eastAsia"/>
          <w:b/>
          <w:sz w:val="40"/>
          <w:szCs w:val="36"/>
          <w:lang w:val="en-US"/>
        </w:rPr>
        <w:t>動機比後果重要</w:t>
      </w:r>
      <w:r w:rsidRPr="003A7550">
        <w:rPr>
          <w:rFonts w:ascii="標楷體" w:eastAsia="標楷體" w:hAnsi="標楷體" w:hint="eastAsia"/>
          <w:b/>
          <w:sz w:val="40"/>
          <w:szCs w:val="36"/>
          <w:lang w:val="en-US"/>
        </w:rPr>
        <w:t>？</w:t>
      </w:r>
    </w:p>
    <w:p w:rsidR="00C807B1" w:rsidRPr="003A7550" w:rsidRDefault="00C807B1">
      <w:pPr>
        <w:widowControl w:val="0"/>
        <w:jc w:val="center"/>
        <w:rPr>
          <w:rFonts w:asciiTheme="minorEastAsia" w:eastAsiaTheme="minorEastAsia" w:hAnsiTheme="minorEastAsia"/>
          <w:b/>
          <w:sz w:val="36"/>
          <w:szCs w:val="36"/>
          <w:lang w:val="en-US"/>
        </w:rPr>
      </w:pPr>
    </w:p>
    <w:p w:rsidR="00B93DF2" w:rsidRPr="003A7550" w:rsidRDefault="00A7792B" w:rsidP="00754833">
      <w:pPr>
        <w:pBdr>
          <w:top w:val="thinThickSmallGap" w:sz="24" w:space="1" w:color="auto"/>
          <w:left w:val="thinThickSmallGap" w:sz="24" w:space="4" w:color="auto"/>
          <w:bottom w:val="thickThinSmallGap" w:sz="24" w:space="1" w:color="auto"/>
          <w:right w:val="thickThinSmallGap" w:sz="24" w:space="4" w:color="auto"/>
        </w:pBdr>
        <w:jc w:val="center"/>
        <w:rPr>
          <w:rFonts w:asciiTheme="minorEastAsia" w:eastAsiaTheme="minorEastAsia" w:hAnsiTheme="minorEastAsia"/>
          <w:b/>
          <w:sz w:val="32"/>
          <w:szCs w:val="36"/>
        </w:rPr>
      </w:pPr>
      <w:r w:rsidRPr="003A7550">
        <w:rPr>
          <w:rFonts w:asciiTheme="minorEastAsia" w:eastAsiaTheme="minorEastAsia" w:hAnsiTheme="minorEastAsia" w:hint="eastAsia"/>
          <w:b/>
          <w:sz w:val="32"/>
          <w:szCs w:val="36"/>
        </w:rPr>
        <w:t>兩個</w:t>
      </w:r>
      <w:r w:rsidR="00407287" w:rsidRPr="003A7550">
        <w:rPr>
          <w:rFonts w:asciiTheme="minorEastAsia" w:eastAsiaTheme="minorEastAsia" w:hAnsiTheme="minorEastAsia" w:hint="eastAsia"/>
          <w:b/>
          <w:sz w:val="32"/>
          <w:szCs w:val="36"/>
        </w:rPr>
        <w:t>誠實的</w:t>
      </w:r>
      <w:r w:rsidR="00B93DF2" w:rsidRPr="003A7550">
        <w:rPr>
          <w:rFonts w:asciiTheme="minorEastAsia" w:eastAsiaTheme="minorEastAsia" w:hAnsiTheme="minorEastAsia" w:hint="eastAsia"/>
          <w:b/>
          <w:sz w:val="32"/>
          <w:szCs w:val="36"/>
        </w:rPr>
        <w:t>老闆</w:t>
      </w:r>
    </w:p>
    <w:p w:rsidR="00AC358D" w:rsidRDefault="00AC358D" w:rsidP="00754833">
      <w:pPr>
        <w:pBdr>
          <w:top w:val="thinThickSmallGap" w:sz="24" w:space="1" w:color="auto"/>
          <w:left w:val="thinThickSmallGap" w:sz="24" w:space="4" w:color="auto"/>
          <w:bottom w:val="thickThinSmallGap" w:sz="24" w:space="1" w:color="auto"/>
          <w:right w:val="thickThinSmallGap" w:sz="24" w:space="4" w:color="auto"/>
        </w:pBdr>
        <w:tabs>
          <w:tab w:val="left" w:pos="4627"/>
        </w:tabs>
        <w:rPr>
          <w:rFonts w:asciiTheme="minorEastAsia" w:eastAsiaTheme="minorEastAsia" w:hAnsiTheme="minorEastAsia"/>
        </w:rPr>
      </w:pPr>
      <w:r w:rsidRPr="003A7550">
        <w:rPr>
          <w:rFonts w:asciiTheme="minorEastAsia" w:eastAsiaTheme="minorEastAsia" w:hAnsiTheme="minorEastAsia" w:hint="eastAsia"/>
        </w:rPr>
        <w:t>甲和乙分別是</w:t>
      </w:r>
      <w:r w:rsidR="00B93DF2" w:rsidRPr="003A7550">
        <w:rPr>
          <w:rFonts w:asciiTheme="minorEastAsia" w:eastAsiaTheme="minorEastAsia" w:hAnsiTheme="minorEastAsia" w:hint="eastAsia"/>
        </w:rPr>
        <w:t>兩</w:t>
      </w:r>
      <w:r w:rsidRPr="003A7550">
        <w:rPr>
          <w:rFonts w:asciiTheme="minorEastAsia" w:eastAsiaTheme="minorEastAsia" w:hAnsiTheme="minorEastAsia" w:hint="eastAsia"/>
        </w:rPr>
        <w:t>間</w:t>
      </w:r>
      <w:r w:rsidR="00B93DF2" w:rsidRPr="003A7550">
        <w:rPr>
          <w:rFonts w:asciiTheme="minorEastAsia" w:eastAsiaTheme="minorEastAsia" w:hAnsiTheme="minorEastAsia" w:hint="eastAsia"/>
        </w:rPr>
        <w:t>商店</w:t>
      </w:r>
      <w:r w:rsidRPr="003A7550">
        <w:rPr>
          <w:rFonts w:asciiTheme="minorEastAsia" w:eastAsiaTheme="minorEastAsia" w:hAnsiTheme="minorEastAsia" w:hint="eastAsia"/>
        </w:rPr>
        <w:t>的</w:t>
      </w:r>
      <w:r w:rsidR="00B93DF2" w:rsidRPr="003A7550">
        <w:rPr>
          <w:rFonts w:asciiTheme="minorEastAsia" w:eastAsiaTheme="minorEastAsia" w:hAnsiTheme="minorEastAsia" w:hint="eastAsia"/>
        </w:rPr>
        <w:t>老闆</w:t>
      </w:r>
      <w:r w:rsidRPr="003A7550">
        <w:rPr>
          <w:rFonts w:asciiTheme="minorEastAsia" w:eastAsiaTheme="minorEastAsia" w:hAnsiTheme="minorEastAsia" w:hint="eastAsia"/>
        </w:rPr>
        <w:t>。他們</w:t>
      </w:r>
      <w:r w:rsidR="00B93DF2" w:rsidRPr="003A7550">
        <w:rPr>
          <w:rFonts w:asciiTheme="minorEastAsia" w:eastAsiaTheme="minorEastAsia" w:hAnsiTheme="minorEastAsia" w:hint="eastAsia"/>
        </w:rPr>
        <w:t>在同一條街上做生意</w:t>
      </w:r>
      <w:r w:rsidRPr="003A7550">
        <w:rPr>
          <w:rFonts w:asciiTheme="minorEastAsia" w:eastAsiaTheme="minorEastAsia" w:hAnsiTheme="minorEastAsia" w:hint="eastAsia"/>
        </w:rPr>
        <w:t>。</w:t>
      </w:r>
      <w:r w:rsidR="005B20F1">
        <w:rPr>
          <w:rFonts w:asciiTheme="minorEastAsia" w:eastAsiaTheme="minorEastAsia" w:hAnsiTheme="minorEastAsia" w:hint="eastAsia"/>
        </w:rPr>
        <w:t>他們</w:t>
      </w:r>
      <w:r w:rsidR="00B93DF2" w:rsidRPr="003A7550">
        <w:rPr>
          <w:rFonts w:asciiTheme="minorEastAsia" w:eastAsiaTheme="minorEastAsia" w:hAnsiTheme="minorEastAsia" w:hint="eastAsia"/>
        </w:rPr>
        <w:t>都是誠實</w:t>
      </w:r>
      <w:r w:rsidR="005B20F1">
        <w:rPr>
          <w:rFonts w:asciiTheme="minorEastAsia" w:eastAsiaTheme="minorEastAsia" w:hAnsiTheme="minorEastAsia" w:hint="eastAsia"/>
        </w:rPr>
        <w:t>的</w:t>
      </w:r>
      <w:r w:rsidR="00B93DF2" w:rsidRPr="003A7550">
        <w:rPr>
          <w:rFonts w:asciiTheme="minorEastAsia" w:eastAsiaTheme="minorEastAsia" w:hAnsiTheme="minorEastAsia" w:hint="eastAsia"/>
        </w:rPr>
        <w:t>商人，</w:t>
      </w:r>
      <w:r w:rsidR="00C44DD2">
        <w:rPr>
          <w:rFonts w:asciiTheme="minorEastAsia" w:eastAsiaTheme="minorEastAsia" w:hAnsiTheme="minorEastAsia" w:hint="eastAsia"/>
        </w:rPr>
        <w:t>向來</w:t>
      </w:r>
      <w:r w:rsidR="00955F92" w:rsidRPr="003A7550">
        <w:rPr>
          <w:rFonts w:asciiTheme="minorEastAsia" w:eastAsiaTheme="minorEastAsia" w:hAnsiTheme="minorEastAsia" w:hint="eastAsia"/>
        </w:rPr>
        <w:t>童叟無欺。</w:t>
      </w:r>
    </w:p>
    <w:p w:rsidR="00F25921" w:rsidRPr="003A7550" w:rsidRDefault="00F25921" w:rsidP="00754833">
      <w:pPr>
        <w:pBdr>
          <w:top w:val="thinThickSmallGap" w:sz="24" w:space="1" w:color="auto"/>
          <w:left w:val="thinThickSmallGap" w:sz="24" w:space="4" w:color="auto"/>
          <w:bottom w:val="thickThinSmallGap" w:sz="24" w:space="1" w:color="auto"/>
          <w:right w:val="thickThinSmallGap" w:sz="24" w:space="4" w:color="auto"/>
        </w:pBdr>
        <w:tabs>
          <w:tab w:val="left" w:pos="4627"/>
        </w:tabs>
        <w:rPr>
          <w:rFonts w:asciiTheme="minorEastAsia" w:eastAsiaTheme="minorEastAsia" w:hAnsiTheme="minorEastAsia"/>
        </w:rPr>
      </w:pPr>
    </w:p>
    <w:p w:rsidR="00AC358D" w:rsidRDefault="00955F92" w:rsidP="00754833">
      <w:pPr>
        <w:pBdr>
          <w:top w:val="thinThickSmallGap" w:sz="24" w:space="1" w:color="auto"/>
          <w:left w:val="thinThickSmallGap" w:sz="24" w:space="4" w:color="auto"/>
          <w:bottom w:val="thickThinSmallGap" w:sz="24" w:space="1" w:color="auto"/>
          <w:right w:val="thickThinSmallGap" w:sz="24" w:space="4" w:color="auto"/>
        </w:pBdr>
        <w:tabs>
          <w:tab w:val="left" w:pos="4627"/>
        </w:tabs>
        <w:rPr>
          <w:rFonts w:asciiTheme="minorEastAsia" w:eastAsiaTheme="minorEastAsia" w:hAnsiTheme="minorEastAsia"/>
        </w:rPr>
      </w:pPr>
      <w:r w:rsidRPr="003A7550">
        <w:rPr>
          <w:rFonts w:asciiTheme="minorEastAsia" w:eastAsiaTheme="minorEastAsia" w:hAnsiTheme="minorEastAsia" w:hint="eastAsia"/>
        </w:rPr>
        <w:t>如果問及</w:t>
      </w:r>
      <w:r w:rsidR="005B20F1">
        <w:rPr>
          <w:rFonts w:asciiTheme="minorEastAsia" w:eastAsiaTheme="minorEastAsia" w:hAnsiTheme="minorEastAsia" w:hint="eastAsia"/>
        </w:rPr>
        <w:t>他們</w:t>
      </w:r>
      <w:r w:rsidR="00C44DD2">
        <w:rPr>
          <w:rFonts w:asciiTheme="minorEastAsia" w:eastAsiaTheme="minorEastAsia" w:hAnsiTheme="minorEastAsia" w:hint="eastAsia"/>
        </w:rPr>
        <w:t>為甚麼</w:t>
      </w:r>
      <w:r w:rsidRPr="003A7550">
        <w:rPr>
          <w:rFonts w:asciiTheme="minorEastAsia" w:eastAsiaTheme="minorEastAsia" w:hAnsiTheme="minorEastAsia" w:hint="eastAsia"/>
        </w:rPr>
        <w:t>誠實對待客人時，老闆甲會說：「很簡單，顧客都是聰明人啊，你總不能以為自己都能欺騙他們。若給人發現，我這店的名譽便毀了，最終自己不也受到損失嗎？」</w:t>
      </w:r>
    </w:p>
    <w:p w:rsidR="00F25921" w:rsidRPr="003A7550" w:rsidRDefault="00F25921" w:rsidP="00754833">
      <w:pPr>
        <w:pBdr>
          <w:top w:val="thinThickSmallGap" w:sz="24" w:space="1" w:color="auto"/>
          <w:left w:val="thinThickSmallGap" w:sz="24" w:space="4" w:color="auto"/>
          <w:bottom w:val="thickThinSmallGap" w:sz="24" w:space="1" w:color="auto"/>
          <w:right w:val="thickThinSmallGap" w:sz="24" w:space="4" w:color="auto"/>
        </w:pBdr>
        <w:tabs>
          <w:tab w:val="left" w:pos="4627"/>
        </w:tabs>
        <w:rPr>
          <w:rFonts w:asciiTheme="minorEastAsia" w:eastAsiaTheme="minorEastAsia" w:hAnsiTheme="minorEastAsia"/>
        </w:rPr>
      </w:pPr>
    </w:p>
    <w:p w:rsidR="002F7B62" w:rsidRDefault="00955F92" w:rsidP="00754833">
      <w:pPr>
        <w:pBdr>
          <w:top w:val="thinThickSmallGap" w:sz="24" w:space="1" w:color="auto"/>
          <w:left w:val="thinThickSmallGap" w:sz="24" w:space="4" w:color="auto"/>
          <w:bottom w:val="thickThinSmallGap" w:sz="24" w:space="1" w:color="auto"/>
          <w:right w:val="thickThinSmallGap" w:sz="24" w:space="4" w:color="auto"/>
        </w:pBdr>
        <w:tabs>
          <w:tab w:val="left" w:pos="4627"/>
        </w:tabs>
        <w:rPr>
          <w:rFonts w:asciiTheme="minorEastAsia" w:eastAsiaTheme="minorEastAsia" w:hAnsiTheme="minorEastAsia"/>
          <w:lang w:eastAsia="zh-HK"/>
        </w:rPr>
      </w:pPr>
      <w:r w:rsidRPr="003A7550">
        <w:rPr>
          <w:rFonts w:asciiTheme="minorEastAsia" w:eastAsiaTheme="minorEastAsia" w:hAnsiTheme="minorEastAsia" w:hint="eastAsia"/>
        </w:rPr>
        <w:t>老闆乙則會說：「父親一直教導我，無論怎樣，做人都應該誠實。做生意也就是做人一部分，</w:t>
      </w:r>
      <w:r w:rsidR="002F7B62" w:rsidRPr="003A7550">
        <w:rPr>
          <w:rFonts w:asciiTheme="minorEastAsia" w:eastAsiaTheme="minorEastAsia" w:hAnsiTheme="minorEastAsia" w:hint="eastAsia"/>
        </w:rPr>
        <w:t>誠實是</w:t>
      </w:r>
      <w:r w:rsidR="005B20F1">
        <w:rPr>
          <w:rFonts w:asciiTheme="minorEastAsia" w:eastAsiaTheme="minorEastAsia" w:hAnsiTheme="minorEastAsia" w:hint="eastAsia"/>
        </w:rPr>
        <w:t>我們的</w:t>
      </w:r>
      <w:r w:rsidR="002F7B62" w:rsidRPr="003A7550">
        <w:rPr>
          <w:rFonts w:asciiTheme="minorEastAsia" w:eastAsiaTheme="minorEastAsia" w:hAnsiTheme="minorEastAsia" w:hint="eastAsia"/>
        </w:rPr>
        <w:t>本分。」</w:t>
      </w:r>
    </w:p>
    <w:p w:rsidR="0035754B" w:rsidRPr="003A7550" w:rsidRDefault="0035754B" w:rsidP="00754833">
      <w:pPr>
        <w:pBdr>
          <w:top w:val="thinThickSmallGap" w:sz="24" w:space="1" w:color="auto"/>
          <w:left w:val="thinThickSmallGap" w:sz="24" w:space="4" w:color="auto"/>
          <w:bottom w:val="thickThinSmallGap" w:sz="24" w:space="1" w:color="auto"/>
          <w:right w:val="thickThinSmallGap" w:sz="24" w:space="4" w:color="auto"/>
        </w:pBdr>
        <w:tabs>
          <w:tab w:val="left" w:pos="4627"/>
        </w:tabs>
        <w:jc w:val="right"/>
        <w:rPr>
          <w:rFonts w:asciiTheme="minorEastAsia" w:eastAsiaTheme="minorEastAsia" w:hAnsiTheme="minorEastAsia"/>
          <w:lang w:eastAsia="zh-HK"/>
        </w:rPr>
      </w:pPr>
      <w:r>
        <w:rPr>
          <w:rFonts w:asciiTheme="minorEastAsia" w:eastAsiaTheme="minorEastAsia" w:hAnsiTheme="minorEastAsia" w:hint="eastAsia"/>
          <w:lang w:eastAsia="zh-HK"/>
        </w:rPr>
        <w:t>(</w:t>
      </w:r>
      <w:r>
        <w:rPr>
          <w:rFonts w:asciiTheme="minorEastAsia" w:eastAsiaTheme="minorEastAsia" w:hAnsiTheme="minorEastAsia" w:hint="eastAsia"/>
        </w:rPr>
        <w:t>虛構故事</w:t>
      </w:r>
      <w:r>
        <w:rPr>
          <w:rFonts w:asciiTheme="minorEastAsia" w:eastAsiaTheme="minorEastAsia" w:hAnsiTheme="minorEastAsia" w:hint="eastAsia"/>
          <w:lang w:eastAsia="zh-HK"/>
        </w:rPr>
        <w:t>)</w:t>
      </w:r>
    </w:p>
    <w:p w:rsidR="00F25921" w:rsidRDefault="00F25921" w:rsidP="003A7550">
      <w:pPr>
        <w:tabs>
          <w:tab w:val="left" w:pos="4627"/>
        </w:tabs>
        <w:rPr>
          <w:rFonts w:asciiTheme="minorEastAsia" w:eastAsiaTheme="minorEastAsia" w:hAnsiTheme="minorEastAsia"/>
        </w:rPr>
      </w:pPr>
    </w:p>
    <w:p w:rsidR="000517AC" w:rsidRDefault="000517AC" w:rsidP="001426F1">
      <w:pPr>
        <w:rPr>
          <w:rFonts w:asciiTheme="minorEastAsia" w:eastAsiaTheme="minorEastAsia" w:hAnsiTheme="minorEastAsia"/>
        </w:rPr>
      </w:pPr>
      <w:r>
        <w:rPr>
          <w:rFonts w:asciiTheme="minorEastAsia" w:eastAsiaTheme="minorEastAsia" w:hAnsiTheme="minorEastAsia" w:hint="eastAsia"/>
        </w:rPr>
        <w:t>問題討論：</w:t>
      </w:r>
    </w:p>
    <w:p w:rsidR="000517AC" w:rsidRDefault="000517AC" w:rsidP="003A7550">
      <w:pPr>
        <w:tabs>
          <w:tab w:val="left" w:pos="4627"/>
        </w:tabs>
        <w:rPr>
          <w:rFonts w:asciiTheme="minorEastAsia" w:eastAsiaTheme="minorEastAsia" w:hAnsiTheme="minorEastAsia"/>
        </w:rPr>
      </w:pPr>
    </w:p>
    <w:p w:rsidR="002F7B62" w:rsidRPr="003A7550" w:rsidRDefault="002F7B62" w:rsidP="003A7550">
      <w:pPr>
        <w:tabs>
          <w:tab w:val="left" w:pos="4627"/>
        </w:tabs>
        <w:rPr>
          <w:rFonts w:asciiTheme="minorEastAsia" w:eastAsiaTheme="minorEastAsia" w:hAnsiTheme="minorEastAsia"/>
        </w:rPr>
      </w:pPr>
      <w:r w:rsidRPr="003A7550">
        <w:rPr>
          <w:rFonts w:asciiTheme="minorEastAsia" w:eastAsiaTheme="minorEastAsia" w:hAnsiTheme="minorEastAsia" w:hint="eastAsia"/>
        </w:rPr>
        <w:t>你認同哪</w:t>
      </w:r>
      <w:r w:rsidR="00407287" w:rsidRPr="003A7550">
        <w:rPr>
          <w:rFonts w:asciiTheme="minorEastAsia" w:eastAsiaTheme="minorEastAsia" w:hAnsiTheme="minorEastAsia" w:hint="eastAsia"/>
        </w:rPr>
        <w:t>一位</w:t>
      </w:r>
      <w:r w:rsidRPr="003A7550">
        <w:rPr>
          <w:rFonts w:asciiTheme="minorEastAsia" w:eastAsiaTheme="minorEastAsia" w:hAnsiTheme="minorEastAsia" w:hint="eastAsia"/>
        </w:rPr>
        <w:t>老闆的理據？</w:t>
      </w:r>
    </w:p>
    <w:p w:rsidR="00F25921" w:rsidRDefault="00F25921" w:rsidP="003A7550">
      <w:pPr>
        <w:tabs>
          <w:tab w:val="left" w:pos="4627"/>
        </w:tabs>
        <w:rPr>
          <w:rFonts w:asciiTheme="minorEastAsia" w:eastAsiaTheme="minorEastAsia" w:hAnsiTheme="minorEastAsia"/>
        </w:rPr>
      </w:pPr>
    </w:p>
    <w:p w:rsidR="001D6911" w:rsidRDefault="001D6911" w:rsidP="001D6911">
      <w:pPr>
        <w:tabs>
          <w:tab w:val="left" w:pos="4627"/>
        </w:tabs>
      </w:pPr>
      <w:r>
        <w:rPr>
          <w:rFonts w:hint="eastAsia"/>
        </w:rPr>
        <w:t>學生或會提及以下</w:t>
      </w:r>
      <w:r w:rsidRPr="00F95236">
        <w:t>重點</w:t>
      </w:r>
      <w:r>
        <w:rPr>
          <w:rFonts w:hint="eastAsia"/>
        </w:rPr>
        <w:t>，其他合理答案亦可接受</w:t>
      </w:r>
      <w:r w:rsidR="00754833">
        <w:rPr>
          <w:rFonts w:hint="eastAsia"/>
        </w:rPr>
        <w:t>：</w:t>
      </w:r>
    </w:p>
    <w:p w:rsidR="00384092" w:rsidRPr="001426F1" w:rsidRDefault="00384092" w:rsidP="008C2A6D">
      <w:pPr>
        <w:pStyle w:val="af4"/>
        <w:numPr>
          <w:ilvl w:val="0"/>
          <w:numId w:val="16"/>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兩個老闆的行為都是一樣，也會產生相同的效果。</w:t>
      </w:r>
    </w:p>
    <w:p w:rsidR="00384092" w:rsidRPr="001426F1" w:rsidRDefault="00384092" w:rsidP="008C2A6D">
      <w:pPr>
        <w:pStyle w:val="af4"/>
        <w:numPr>
          <w:ilvl w:val="0"/>
          <w:numId w:val="16"/>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然而，他們支持誠實行為的動機是很不一樣的。老闆甲考慮的是誠實和欺騙顧客兩種行為後果的好壞，而老闆乙則是出於誠實是本分的動機。</w:t>
      </w:r>
    </w:p>
    <w:p w:rsidR="00407287" w:rsidRPr="003A7550" w:rsidRDefault="00407287">
      <w:pPr>
        <w:tabs>
          <w:tab w:val="left" w:pos="1720"/>
        </w:tabs>
        <w:rPr>
          <w:rFonts w:asciiTheme="minorEastAsia" w:eastAsiaTheme="minorEastAsia" w:hAnsiTheme="minorEastAsia"/>
        </w:rPr>
      </w:pPr>
    </w:p>
    <w:p w:rsidR="00384092" w:rsidRPr="003A7550" w:rsidRDefault="00384092">
      <w:pPr>
        <w:tabs>
          <w:tab w:val="left" w:pos="1720"/>
        </w:tabs>
        <w:rPr>
          <w:rFonts w:asciiTheme="minorEastAsia" w:eastAsiaTheme="minorEastAsia" w:hAnsiTheme="minorEastAsia"/>
        </w:rPr>
      </w:pPr>
    </w:p>
    <w:p w:rsidR="008C60D7" w:rsidRPr="003A7550" w:rsidRDefault="004522BB" w:rsidP="00754833">
      <w:pPr>
        <w:pBdr>
          <w:top w:val="thinThickSmallGap" w:sz="24" w:space="1" w:color="auto"/>
          <w:left w:val="thinThickSmallGap" w:sz="24" w:space="4" w:color="auto"/>
          <w:bottom w:val="thickThinSmallGap" w:sz="24" w:space="1" w:color="auto"/>
          <w:right w:val="thickThinSmallGap" w:sz="24" w:space="4" w:color="auto"/>
        </w:pBdr>
        <w:jc w:val="center"/>
        <w:rPr>
          <w:rStyle w:val="af2"/>
          <w:rFonts w:asciiTheme="minorEastAsia" w:eastAsiaTheme="minorEastAsia" w:hAnsiTheme="minorEastAsia"/>
          <w:sz w:val="22"/>
        </w:rPr>
      </w:pPr>
      <w:r w:rsidRPr="003A7550">
        <w:rPr>
          <w:rFonts w:asciiTheme="minorEastAsia" w:eastAsiaTheme="minorEastAsia" w:hAnsiTheme="minorEastAsia" w:hint="eastAsia"/>
          <w:b/>
          <w:sz w:val="32"/>
          <w:szCs w:val="36"/>
        </w:rPr>
        <w:t>器官移植</w:t>
      </w:r>
    </w:p>
    <w:p w:rsidR="005F1569" w:rsidRPr="003A7550" w:rsidRDefault="008C60D7" w:rsidP="00754833">
      <w:pPr>
        <w:pBdr>
          <w:top w:val="thinThickSmallGap" w:sz="24" w:space="1" w:color="auto"/>
          <w:left w:val="thinThickSmallGap" w:sz="24" w:space="4" w:color="auto"/>
          <w:bottom w:val="thickThinSmallGap" w:sz="24" w:space="1" w:color="auto"/>
          <w:right w:val="thickThinSmallGap" w:sz="24" w:space="4" w:color="auto"/>
        </w:pBdr>
        <w:tabs>
          <w:tab w:val="left" w:pos="4627"/>
        </w:tabs>
        <w:rPr>
          <w:rFonts w:asciiTheme="minorEastAsia" w:eastAsiaTheme="minorEastAsia" w:hAnsiTheme="minorEastAsia"/>
        </w:rPr>
      </w:pPr>
      <w:r w:rsidRPr="003A7550">
        <w:rPr>
          <w:rFonts w:asciiTheme="minorEastAsia" w:eastAsiaTheme="minorEastAsia" w:hAnsiTheme="minorEastAsia" w:hint="eastAsia"/>
        </w:rPr>
        <w:t>想像你是一名外科醫生。醫院有五名病人急需不同的器官移植手術以續命，其中一人需要心臟，一人需要肺部，一</w:t>
      </w:r>
      <w:r w:rsidR="00A92562" w:rsidRPr="003A7550">
        <w:rPr>
          <w:rFonts w:asciiTheme="minorEastAsia" w:eastAsiaTheme="minorEastAsia" w:hAnsiTheme="minorEastAsia" w:hint="eastAsia"/>
        </w:rPr>
        <w:t>人</w:t>
      </w:r>
      <w:r w:rsidRPr="003A7550">
        <w:rPr>
          <w:rFonts w:asciiTheme="minorEastAsia" w:eastAsiaTheme="minorEastAsia" w:hAnsiTheme="minorEastAsia" w:hint="eastAsia"/>
        </w:rPr>
        <w:t>需要肝臟，剩下兩人各需要一個腎臟。</w:t>
      </w:r>
      <w:r w:rsidR="009A2E8F" w:rsidRPr="003A7550">
        <w:rPr>
          <w:rFonts w:asciiTheme="minorEastAsia" w:eastAsiaTheme="minorEastAsia" w:hAnsiTheme="minorEastAsia" w:hint="eastAsia"/>
        </w:rPr>
        <w:t>碰巧五人都擁有</w:t>
      </w:r>
      <w:r w:rsidR="00F97AE5">
        <w:rPr>
          <w:rFonts w:asciiTheme="minorEastAsia" w:eastAsiaTheme="minorEastAsia" w:hAnsiTheme="minorEastAsia" w:hint="eastAsia"/>
        </w:rPr>
        <w:t>相同的</w:t>
      </w:r>
      <w:r w:rsidR="009A2E8F" w:rsidRPr="003A7550">
        <w:rPr>
          <w:rFonts w:asciiTheme="minorEastAsia" w:eastAsiaTheme="minorEastAsia" w:hAnsiTheme="minorEastAsia" w:hint="eastAsia"/>
        </w:rPr>
        <w:t>罕見血型，所以難以找到合適的捐贈者。這個時候，有一名</w:t>
      </w:r>
      <w:r w:rsidR="00A92562" w:rsidRPr="003A7550">
        <w:rPr>
          <w:rFonts w:asciiTheme="minorEastAsia" w:eastAsiaTheme="minorEastAsia" w:hAnsiTheme="minorEastAsia" w:hint="eastAsia"/>
        </w:rPr>
        <w:t>外國來的單獨</w:t>
      </w:r>
      <w:r w:rsidR="00F12AAE" w:rsidRPr="003A7550">
        <w:rPr>
          <w:rFonts w:asciiTheme="minorEastAsia" w:eastAsiaTheme="minorEastAsia" w:hAnsiTheme="minorEastAsia" w:hint="eastAsia"/>
        </w:rPr>
        <w:t>旅行者走進醫院想要做一次簡單的身體檢查。碰巧，他</w:t>
      </w:r>
      <w:r w:rsidR="005F1569" w:rsidRPr="003A7550">
        <w:rPr>
          <w:rFonts w:asciiTheme="minorEastAsia" w:eastAsiaTheme="minorEastAsia" w:hAnsiTheme="minorEastAsia" w:hint="eastAsia"/>
        </w:rPr>
        <w:t>擁有跟他們</w:t>
      </w:r>
      <w:r w:rsidR="00F97AE5">
        <w:rPr>
          <w:rFonts w:asciiTheme="minorEastAsia" w:eastAsiaTheme="minorEastAsia" w:hAnsiTheme="minorEastAsia" w:hint="eastAsia"/>
        </w:rPr>
        <w:t>一樣</w:t>
      </w:r>
      <w:r w:rsidR="005F1569" w:rsidRPr="003A7550">
        <w:rPr>
          <w:rFonts w:asciiTheme="minorEastAsia" w:eastAsiaTheme="minorEastAsia" w:hAnsiTheme="minorEastAsia" w:hint="eastAsia"/>
        </w:rPr>
        <w:t>的罕見血型</w:t>
      </w:r>
      <w:r w:rsidR="005F1569" w:rsidRPr="003A7550">
        <w:rPr>
          <w:rFonts w:asciiTheme="minorEastAsia" w:eastAsiaTheme="minorEastAsia" w:hAnsiTheme="minorEastAsia" w:hint="eastAsia"/>
          <w:lang w:val="en-US"/>
        </w:rPr>
        <w:t>。以你專業知識</w:t>
      </w:r>
      <w:r w:rsidR="00F12AAE" w:rsidRPr="003A7550">
        <w:rPr>
          <w:rFonts w:asciiTheme="minorEastAsia" w:eastAsiaTheme="minorEastAsia" w:hAnsiTheme="minorEastAsia" w:hint="eastAsia"/>
          <w:lang w:val="en-US"/>
        </w:rPr>
        <w:t>，</w:t>
      </w:r>
      <w:r w:rsidR="009457C5" w:rsidRPr="003A7550">
        <w:rPr>
          <w:rFonts w:asciiTheme="minorEastAsia" w:eastAsiaTheme="minorEastAsia" w:hAnsiTheme="minorEastAsia" w:hint="eastAsia"/>
          <w:lang w:val="en-US"/>
        </w:rPr>
        <w:t>你</w:t>
      </w:r>
      <w:r w:rsidR="00F12AAE" w:rsidRPr="003A7550">
        <w:rPr>
          <w:rFonts w:asciiTheme="minorEastAsia" w:eastAsiaTheme="minorEastAsia" w:hAnsiTheme="minorEastAsia" w:hint="eastAsia"/>
          <w:lang w:val="en-US"/>
        </w:rPr>
        <w:t>只要使用簡單的</w:t>
      </w:r>
      <w:r w:rsidR="00AC73E1" w:rsidRPr="003A7550">
        <w:rPr>
          <w:rFonts w:asciiTheme="minorEastAsia" w:eastAsiaTheme="minorEastAsia" w:hAnsiTheme="minorEastAsia" w:hint="eastAsia"/>
          <w:lang w:val="en-US"/>
        </w:rPr>
        <w:t>藥物</w:t>
      </w:r>
      <w:r w:rsidR="00F12AAE" w:rsidRPr="003A7550">
        <w:rPr>
          <w:rFonts w:asciiTheme="minorEastAsia" w:eastAsiaTheme="minorEastAsia" w:hAnsiTheme="minorEastAsia" w:hint="eastAsia"/>
          <w:lang w:val="en-US"/>
        </w:rPr>
        <w:t>，便能</w:t>
      </w:r>
      <w:r w:rsidR="005F1569" w:rsidRPr="003A7550">
        <w:rPr>
          <w:rFonts w:asciiTheme="minorEastAsia" w:eastAsiaTheme="minorEastAsia" w:hAnsiTheme="minorEastAsia" w:hint="eastAsia"/>
          <w:lang w:val="en-US"/>
        </w:rPr>
        <w:t>讓</w:t>
      </w:r>
      <w:r w:rsidR="00F12AAE" w:rsidRPr="003A7550">
        <w:rPr>
          <w:rFonts w:asciiTheme="minorEastAsia" w:eastAsiaTheme="minorEastAsia" w:hAnsiTheme="minorEastAsia" w:hint="eastAsia"/>
          <w:lang w:val="en-US"/>
        </w:rPr>
        <w:t>旅行者</w:t>
      </w:r>
      <w:r w:rsidR="009457C5" w:rsidRPr="003A7550">
        <w:rPr>
          <w:rFonts w:asciiTheme="minorEastAsia" w:eastAsiaTheme="minorEastAsia" w:hAnsiTheme="minorEastAsia" w:hint="eastAsia"/>
          <w:lang w:val="en-US"/>
        </w:rPr>
        <w:t>無痛苦地</w:t>
      </w:r>
      <w:r w:rsidR="005F1569" w:rsidRPr="003A7550">
        <w:rPr>
          <w:rFonts w:asciiTheme="minorEastAsia" w:eastAsiaTheme="minorEastAsia" w:hAnsiTheme="minorEastAsia" w:hint="eastAsia"/>
          <w:lang w:val="en-US"/>
        </w:rPr>
        <w:t>離世，</w:t>
      </w:r>
      <w:r w:rsidR="00F12AAE" w:rsidRPr="003A7550">
        <w:rPr>
          <w:rFonts w:asciiTheme="minorEastAsia" w:eastAsiaTheme="minorEastAsia" w:hAnsiTheme="minorEastAsia" w:hint="eastAsia"/>
          <w:lang w:val="en-US"/>
        </w:rPr>
        <w:t>別人也不容易發現，那麼</w:t>
      </w:r>
      <w:r w:rsidR="005F1569" w:rsidRPr="003A7550">
        <w:rPr>
          <w:rFonts w:asciiTheme="minorEastAsia" w:eastAsiaTheme="minorEastAsia" w:hAnsiTheme="minorEastAsia" w:hint="eastAsia"/>
          <w:lang w:val="en-US"/>
        </w:rPr>
        <w:t>他的器官便可救回等候</w:t>
      </w:r>
      <w:r w:rsidR="005F1569" w:rsidRPr="003A7550">
        <w:rPr>
          <w:rFonts w:asciiTheme="minorEastAsia" w:eastAsiaTheme="minorEastAsia" w:hAnsiTheme="minorEastAsia" w:hint="eastAsia"/>
        </w:rPr>
        <w:t>器官移植的五人。</w:t>
      </w:r>
    </w:p>
    <w:p w:rsidR="00F25921" w:rsidRDefault="00F25921" w:rsidP="003A7550">
      <w:pPr>
        <w:tabs>
          <w:tab w:val="left" w:pos="4627"/>
        </w:tabs>
        <w:rPr>
          <w:rFonts w:asciiTheme="minorEastAsia" w:eastAsiaTheme="minorEastAsia" w:hAnsiTheme="minorEastAsia"/>
          <w:lang w:val="en-US"/>
        </w:rPr>
      </w:pPr>
    </w:p>
    <w:p w:rsidR="00754E52" w:rsidRDefault="00754E52" w:rsidP="00754833">
      <w:pPr>
        <w:tabs>
          <w:tab w:val="left" w:pos="4627"/>
        </w:tabs>
        <w:rPr>
          <w:rFonts w:asciiTheme="minorEastAsia" w:eastAsiaTheme="minorEastAsia" w:hAnsiTheme="minorEastAsia"/>
          <w:lang w:val="en-US"/>
        </w:rPr>
      </w:pPr>
      <w:r>
        <w:rPr>
          <w:rFonts w:asciiTheme="minorEastAsia" w:eastAsiaTheme="minorEastAsia" w:hAnsiTheme="minorEastAsia" w:hint="eastAsia"/>
          <w:lang w:val="en-US"/>
        </w:rPr>
        <w:t>問題討論</w:t>
      </w:r>
      <w:r w:rsidR="00754833">
        <w:rPr>
          <w:rFonts w:asciiTheme="minorEastAsia" w:eastAsiaTheme="minorEastAsia" w:hAnsiTheme="minorEastAsia" w:hint="eastAsia"/>
          <w:lang w:val="en-US"/>
        </w:rPr>
        <w:t>：</w:t>
      </w:r>
    </w:p>
    <w:p w:rsidR="00754E52" w:rsidRDefault="00754E52" w:rsidP="00754833">
      <w:pPr>
        <w:tabs>
          <w:tab w:val="left" w:pos="4627"/>
        </w:tabs>
        <w:rPr>
          <w:rFonts w:asciiTheme="minorEastAsia" w:eastAsiaTheme="minorEastAsia" w:hAnsiTheme="minorEastAsia"/>
          <w:lang w:val="en-US"/>
        </w:rPr>
      </w:pPr>
    </w:p>
    <w:p w:rsidR="00754E52" w:rsidRPr="00754833" w:rsidRDefault="00754E52" w:rsidP="00754833">
      <w:pPr>
        <w:tabs>
          <w:tab w:val="left" w:pos="4627"/>
        </w:tabs>
        <w:rPr>
          <w:rFonts w:asciiTheme="minorEastAsia" w:eastAsiaTheme="minorEastAsia" w:hAnsiTheme="minorEastAsia"/>
          <w:lang w:val="en-US"/>
        </w:rPr>
      </w:pPr>
      <w:r w:rsidRPr="00754833">
        <w:rPr>
          <w:rFonts w:asciiTheme="minorEastAsia" w:eastAsiaTheme="minorEastAsia" w:hAnsiTheme="minorEastAsia" w:hint="eastAsia"/>
          <w:lang w:val="en-US"/>
        </w:rPr>
        <w:t>你會怎樣做？一條人命能換回五條人命，你會這樣安排嗎？</w:t>
      </w:r>
    </w:p>
    <w:p w:rsidR="00754E52" w:rsidRDefault="00754E52" w:rsidP="003A7550">
      <w:pPr>
        <w:tabs>
          <w:tab w:val="left" w:pos="4627"/>
        </w:tabs>
        <w:rPr>
          <w:rFonts w:asciiTheme="minorEastAsia" w:eastAsiaTheme="minorEastAsia" w:hAnsiTheme="minorEastAsia"/>
          <w:lang w:val="en-US"/>
        </w:rPr>
      </w:pPr>
    </w:p>
    <w:p w:rsidR="0035754B" w:rsidRDefault="0035754B" w:rsidP="0035754B">
      <w:pPr>
        <w:tabs>
          <w:tab w:val="left" w:pos="4627"/>
        </w:tabs>
      </w:pPr>
      <w:r>
        <w:rPr>
          <w:rFonts w:hint="eastAsia"/>
        </w:rPr>
        <w:t>學生或會提及以下</w:t>
      </w:r>
      <w:r w:rsidRPr="00F95236">
        <w:t>重點</w:t>
      </w:r>
      <w:r>
        <w:rPr>
          <w:rFonts w:hint="eastAsia"/>
        </w:rPr>
        <w:t>，其他合理答案亦可接受</w:t>
      </w:r>
      <w:r w:rsidR="00754833">
        <w:rPr>
          <w:rFonts w:hint="eastAsia"/>
        </w:rPr>
        <w:t>：</w:t>
      </w:r>
    </w:p>
    <w:p w:rsidR="00384092" w:rsidRPr="001426F1" w:rsidRDefault="00384092" w:rsidP="008C2A6D">
      <w:pPr>
        <w:pStyle w:val="af4"/>
        <w:numPr>
          <w:ilvl w:val="0"/>
          <w:numId w:val="16"/>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如果根據功利主義計算手術的後果，會得出殺死單獨旅行者來救回五名病人是道德的。</w:t>
      </w:r>
      <w:r w:rsidR="00C44DD2">
        <w:rPr>
          <w:rFonts w:asciiTheme="minorEastAsia" w:eastAsiaTheme="minorEastAsia" w:hAnsiTheme="minorEastAsia" w:hint="eastAsia"/>
          <w:u w:val="single"/>
        </w:rPr>
        <w:t>但</w:t>
      </w:r>
      <w:r w:rsidRPr="001426F1">
        <w:rPr>
          <w:rFonts w:asciiTheme="minorEastAsia" w:eastAsiaTheme="minorEastAsia" w:hAnsiTheme="minorEastAsia" w:hint="eastAsia"/>
          <w:u w:val="single"/>
        </w:rPr>
        <w:t>對不少人來說，這有違道德直覺。</w:t>
      </w:r>
    </w:p>
    <w:p w:rsidR="00384092" w:rsidRPr="001426F1" w:rsidRDefault="00384092" w:rsidP="008C2A6D">
      <w:pPr>
        <w:pStyle w:val="af4"/>
        <w:numPr>
          <w:ilvl w:val="0"/>
          <w:numId w:val="16"/>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因為這個器官移植手術涉及主動直接殺死</w:t>
      </w:r>
      <w:r w:rsidR="00E00CD1" w:rsidRPr="001426F1">
        <w:rPr>
          <w:rFonts w:asciiTheme="minorEastAsia" w:eastAsiaTheme="minorEastAsia" w:hAnsiTheme="minorEastAsia" w:hint="eastAsia"/>
          <w:u w:val="single"/>
        </w:rPr>
        <w:t>一個人，有違不可殺人的道德義務。除了基於道德直覺認為殺人不對外，康德義務論依據理性推斷，也證立了「不可殺人」的道德義務。</w:t>
      </w:r>
    </w:p>
    <w:p w:rsidR="004B5E4D" w:rsidRPr="003A7550" w:rsidRDefault="004B5E4D" w:rsidP="003A7550">
      <w:pPr>
        <w:tabs>
          <w:tab w:val="left" w:pos="4627"/>
        </w:tabs>
        <w:rPr>
          <w:rFonts w:asciiTheme="minorEastAsia" w:eastAsiaTheme="minorEastAsia" w:hAnsiTheme="minorEastAsia"/>
        </w:rPr>
      </w:pPr>
    </w:p>
    <w:p w:rsidR="001F2A24" w:rsidRPr="003A7550" w:rsidRDefault="006A0D9C" w:rsidP="003A7550">
      <w:pPr>
        <w:tabs>
          <w:tab w:val="left" w:pos="4627"/>
        </w:tabs>
        <w:rPr>
          <w:rFonts w:asciiTheme="minorEastAsia" w:eastAsiaTheme="minorEastAsia" w:hAnsiTheme="minorEastAsia"/>
          <w:lang w:eastAsia="zh-HK"/>
        </w:rPr>
      </w:pPr>
      <w:r w:rsidRPr="003A7550">
        <w:rPr>
          <w:rFonts w:asciiTheme="minorEastAsia" w:eastAsiaTheme="minorEastAsia" w:hAnsiTheme="minorEastAsia" w:hint="eastAsia"/>
        </w:rPr>
        <w:t>教學法建議</w:t>
      </w:r>
      <w:r w:rsidR="00F25921">
        <w:rPr>
          <w:rFonts w:asciiTheme="minorEastAsia" w:eastAsiaTheme="minorEastAsia" w:hAnsiTheme="minorEastAsia" w:hint="eastAsia"/>
        </w:rPr>
        <w:t>：</w:t>
      </w:r>
      <w:r w:rsidRPr="003A7550">
        <w:rPr>
          <w:rFonts w:asciiTheme="minorEastAsia" w:eastAsiaTheme="minorEastAsia" w:hAnsiTheme="minorEastAsia" w:hint="eastAsia"/>
        </w:rPr>
        <w:t>人生交叉點。</w:t>
      </w:r>
    </w:p>
    <w:p w:rsidR="001F2A24" w:rsidRPr="001426F1" w:rsidRDefault="006A0D9C" w:rsidP="003A7550">
      <w:p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要訣</w:t>
      </w:r>
      <w:r w:rsidR="00F25921" w:rsidRPr="001426F1">
        <w:rPr>
          <w:rFonts w:asciiTheme="minorEastAsia" w:eastAsiaTheme="minorEastAsia" w:hAnsiTheme="minorEastAsia" w:hint="eastAsia"/>
          <w:u w:val="single"/>
        </w:rPr>
        <w:t>：</w:t>
      </w:r>
    </w:p>
    <w:p w:rsidR="001F2A24" w:rsidRPr="001426F1" w:rsidRDefault="006A0D9C" w:rsidP="008C2A6D">
      <w:pPr>
        <w:pStyle w:val="af4"/>
        <w:numPr>
          <w:ilvl w:val="0"/>
          <w:numId w:val="22"/>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要學生獨立作判斷</w:t>
      </w:r>
      <w:r w:rsidR="001313CC" w:rsidRPr="001426F1">
        <w:rPr>
          <w:rFonts w:asciiTheme="minorEastAsia" w:eastAsiaTheme="minorEastAsia" w:hAnsiTheme="minorEastAsia" w:hint="eastAsia"/>
          <w:u w:val="single"/>
        </w:rPr>
        <w:t>（</w:t>
      </w:r>
      <w:r w:rsidR="001F2A24" w:rsidRPr="001426F1">
        <w:rPr>
          <w:rFonts w:asciiTheme="minorEastAsia" w:eastAsiaTheme="minorEastAsia" w:hAnsiTheme="minorEastAsia" w:hint="eastAsia"/>
          <w:u w:val="single"/>
        </w:rPr>
        <w:t>決定歸向哪一邊</w:t>
      </w:r>
      <w:r w:rsidR="001313CC" w:rsidRPr="001426F1">
        <w:rPr>
          <w:rFonts w:asciiTheme="minorEastAsia" w:eastAsiaTheme="minorEastAsia" w:hAnsiTheme="minorEastAsia" w:hint="eastAsia"/>
          <w:u w:val="single"/>
        </w:rPr>
        <w:t>）</w:t>
      </w:r>
      <w:r w:rsidRPr="001426F1">
        <w:rPr>
          <w:rFonts w:asciiTheme="minorEastAsia" w:eastAsiaTheme="minorEastAsia" w:hAnsiTheme="minorEastAsia" w:hint="eastAsia"/>
          <w:u w:val="single"/>
        </w:rPr>
        <w:t>，</w:t>
      </w:r>
      <w:r w:rsidR="00661CF5" w:rsidRPr="001426F1">
        <w:rPr>
          <w:rFonts w:asciiTheme="minorEastAsia" w:eastAsiaTheme="minorEastAsia" w:hAnsiTheme="minorEastAsia" w:hint="eastAsia"/>
          <w:u w:val="single"/>
        </w:rPr>
        <w:t>給予他們足夠的時間和指引，讓他們</w:t>
      </w:r>
      <w:r w:rsidR="001F2A24" w:rsidRPr="001426F1">
        <w:rPr>
          <w:rFonts w:asciiTheme="minorEastAsia" w:eastAsiaTheme="minorEastAsia" w:hAnsiTheme="minorEastAsia" w:hint="eastAsia"/>
          <w:u w:val="single"/>
        </w:rPr>
        <w:t>先</w:t>
      </w:r>
      <w:r w:rsidRPr="001426F1">
        <w:rPr>
          <w:rFonts w:asciiTheme="minorEastAsia" w:eastAsiaTheme="minorEastAsia" w:hAnsiTheme="minorEastAsia" w:hint="eastAsia"/>
          <w:u w:val="single"/>
        </w:rPr>
        <w:t>與取態相同的同學交流</w:t>
      </w:r>
      <w:r w:rsidR="00661CF5" w:rsidRPr="001426F1">
        <w:rPr>
          <w:rFonts w:asciiTheme="minorEastAsia" w:eastAsiaTheme="minorEastAsia" w:hAnsiTheme="minorEastAsia" w:hint="eastAsia"/>
          <w:u w:val="single"/>
        </w:rPr>
        <w:t>。</w:t>
      </w:r>
      <w:r w:rsidR="00661CF5" w:rsidRPr="001426F1">
        <w:rPr>
          <w:rFonts w:asciiTheme="minorEastAsia" w:eastAsiaTheme="minorEastAsia" w:hAnsiTheme="minorEastAsia"/>
          <w:u w:val="single"/>
        </w:rPr>
        <w:t xml:space="preserve"> </w:t>
      </w:r>
    </w:p>
    <w:p w:rsidR="00F25921" w:rsidRPr="001426F1" w:rsidRDefault="00661CF5" w:rsidP="008C2A6D">
      <w:pPr>
        <w:pStyle w:val="af4"/>
        <w:numPr>
          <w:ilvl w:val="0"/>
          <w:numId w:val="22"/>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給</w:t>
      </w:r>
      <w:r w:rsidR="001F2A24" w:rsidRPr="001426F1">
        <w:rPr>
          <w:rFonts w:asciiTheme="minorEastAsia" w:eastAsiaTheme="minorEastAsia" w:hAnsiTheme="minorEastAsia" w:hint="eastAsia"/>
          <w:u w:val="single"/>
        </w:rPr>
        <w:t>予時間</w:t>
      </w:r>
      <w:r w:rsidRPr="001426F1">
        <w:rPr>
          <w:rFonts w:asciiTheme="minorEastAsia" w:eastAsiaTheme="minorEastAsia" w:hAnsiTheme="minorEastAsia" w:hint="eastAsia"/>
          <w:u w:val="single"/>
        </w:rPr>
        <w:t>讓學生</w:t>
      </w:r>
      <w:r w:rsidR="001F2A24" w:rsidRPr="001426F1">
        <w:rPr>
          <w:rFonts w:asciiTheme="minorEastAsia" w:eastAsiaTheme="minorEastAsia" w:hAnsiTheme="minorEastAsia" w:hint="eastAsia"/>
          <w:u w:val="single"/>
        </w:rPr>
        <w:t>在意見相同的角落</w:t>
      </w:r>
      <w:r w:rsidRPr="001426F1">
        <w:rPr>
          <w:rFonts w:asciiTheme="minorEastAsia" w:eastAsiaTheme="minorEastAsia" w:hAnsiTheme="minorEastAsia" w:hint="eastAsia"/>
          <w:u w:val="single"/>
        </w:rPr>
        <w:t>整理、鞏固自己的看法。</w:t>
      </w:r>
    </w:p>
    <w:p w:rsidR="00F25921" w:rsidRPr="001426F1" w:rsidRDefault="00661CF5" w:rsidP="008C2A6D">
      <w:pPr>
        <w:pStyle w:val="af4"/>
        <w:numPr>
          <w:ilvl w:val="0"/>
          <w:numId w:val="22"/>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然後安</w:t>
      </w:r>
      <w:r w:rsidR="001F2A24" w:rsidRPr="001426F1">
        <w:rPr>
          <w:rFonts w:asciiTheme="minorEastAsia" w:eastAsiaTheme="minorEastAsia" w:hAnsiTheme="minorEastAsia" w:hint="eastAsia"/>
          <w:u w:val="single"/>
        </w:rPr>
        <w:t>排他們個別與不同意見的</w:t>
      </w:r>
      <w:r w:rsidR="0096339F" w:rsidRPr="001426F1">
        <w:rPr>
          <w:rFonts w:asciiTheme="minorEastAsia" w:eastAsiaTheme="minorEastAsia" w:hAnsiTheme="minorEastAsia" w:hint="eastAsia"/>
          <w:u w:val="single"/>
        </w:rPr>
        <w:t>同學</w:t>
      </w:r>
      <w:r w:rsidR="001F2A24" w:rsidRPr="001426F1">
        <w:rPr>
          <w:rFonts w:asciiTheme="minorEastAsia" w:eastAsiaTheme="minorEastAsia" w:hAnsiTheme="minorEastAsia" w:hint="eastAsia"/>
          <w:u w:val="single"/>
        </w:rPr>
        <w:t>交流，聆聽對方意見後再疏理自己的看法。</w:t>
      </w:r>
    </w:p>
    <w:p w:rsidR="00F25921" w:rsidRPr="001426F1" w:rsidRDefault="001F2A24" w:rsidP="008C2A6D">
      <w:pPr>
        <w:pStyle w:val="af4"/>
        <w:numPr>
          <w:ilvl w:val="0"/>
          <w:numId w:val="22"/>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情況許可之下，嘗試說服對方，達至一個</w:t>
      </w:r>
      <w:r w:rsidR="0096339F" w:rsidRPr="001426F1">
        <w:rPr>
          <w:rFonts w:asciiTheme="minorEastAsia" w:eastAsiaTheme="minorEastAsia" w:hAnsiTheme="minorEastAsia" w:hint="eastAsia"/>
          <w:u w:val="single"/>
        </w:rPr>
        <w:t>有</w:t>
      </w:r>
      <w:r w:rsidRPr="001426F1">
        <w:rPr>
          <w:rFonts w:asciiTheme="minorEastAsia" w:eastAsiaTheme="minorEastAsia" w:hAnsiTheme="minorEastAsia" w:hint="eastAsia"/>
          <w:u w:val="single"/>
        </w:rPr>
        <w:t>共識的看法</w:t>
      </w:r>
      <w:r w:rsidR="00025D15">
        <w:rPr>
          <w:rFonts w:asciiTheme="minorEastAsia" w:eastAsiaTheme="minorEastAsia" w:hAnsiTheme="minorEastAsia" w:hint="eastAsia"/>
          <w:u w:val="single"/>
        </w:rPr>
        <w:t>﹙</w:t>
      </w:r>
      <w:r w:rsidRPr="001426F1">
        <w:rPr>
          <w:rFonts w:asciiTheme="minorEastAsia" w:eastAsiaTheme="minorEastAsia" w:hAnsiTheme="minorEastAsia" w:hint="eastAsia"/>
          <w:u w:val="single"/>
        </w:rPr>
        <w:t>可以改變立場及走向另一角落</w:t>
      </w:r>
      <w:r w:rsidR="00025D15">
        <w:rPr>
          <w:rFonts w:asciiTheme="minorEastAsia" w:eastAsiaTheme="minorEastAsia" w:hAnsiTheme="minorEastAsia" w:hint="eastAsia"/>
          <w:u w:val="single"/>
        </w:rPr>
        <w:t>﹚</w:t>
      </w:r>
      <w:r w:rsidRPr="001426F1">
        <w:rPr>
          <w:rFonts w:asciiTheme="minorEastAsia" w:eastAsiaTheme="minorEastAsia" w:hAnsiTheme="minorEastAsia" w:hint="eastAsia"/>
          <w:u w:val="single"/>
        </w:rPr>
        <w:t>。</w:t>
      </w:r>
    </w:p>
    <w:p w:rsidR="001F2A24" w:rsidRPr="001426F1" w:rsidRDefault="001F2A24" w:rsidP="008C2A6D">
      <w:pPr>
        <w:pStyle w:val="af4"/>
        <w:numPr>
          <w:ilvl w:val="0"/>
          <w:numId w:val="22"/>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老師邀請個別學生向全班同學展示結論及思考過程。</w:t>
      </w:r>
    </w:p>
    <w:p w:rsidR="006A0D9C" w:rsidRPr="001426F1" w:rsidRDefault="006A0D9C" w:rsidP="003A7550">
      <w:pPr>
        <w:tabs>
          <w:tab w:val="left" w:pos="4627"/>
        </w:tabs>
        <w:rPr>
          <w:rFonts w:asciiTheme="minorEastAsia" w:eastAsiaTheme="minorEastAsia" w:hAnsiTheme="minorEastAsia"/>
          <w:u w:val="single"/>
        </w:rPr>
      </w:pPr>
    </w:p>
    <w:p w:rsidR="004B5E4D" w:rsidRPr="001426F1" w:rsidRDefault="004B5E4D" w:rsidP="003A7550">
      <w:p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lang w:val="en-US"/>
        </w:rPr>
        <w:t>深</w:t>
      </w:r>
      <w:r w:rsidR="00C44DD2">
        <w:rPr>
          <w:rFonts w:asciiTheme="minorEastAsia" w:eastAsiaTheme="minorEastAsia" w:hAnsiTheme="minorEastAsia" w:hint="eastAsia"/>
          <w:u w:val="single"/>
          <w:lang w:val="en-US"/>
        </w:rPr>
        <w:t>入</w:t>
      </w:r>
      <w:r w:rsidRPr="001426F1">
        <w:rPr>
          <w:rFonts w:asciiTheme="minorEastAsia" w:eastAsiaTheme="minorEastAsia" w:hAnsiTheme="minorEastAsia" w:hint="eastAsia"/>
          <w:u w:val="single"/>
          <w:lang w:val="en-US"/>
        </w:rPr>
        <w:t>探索</w:t>
      </w:r>
      <w:r w:rsidR="00C44DD2">
        <w:rPr>
          <w:rFonts w:asciiTheme="minorEastAsia" w:eastAsiaTheme="minorEastAsia" w:hAnsiTheme="minorEastAsia" w:hint="eastAsia"/>
          <w:u w:val="single"/>
          <w:lang w:val="en-US"/>
        </w:rPr>
        <w:t>：</w:t>
      </w:r>
    </w:p>
    <w:p w:rsidR="00F25921" w:rsidRPr="001426F1" w:rsidRDefault="00F25921" w:rsidP="003A7550">
      <w:pPr>
        <w:tabs>
          <w:tab w:val="left" w:pos="4627"/>
        </w:tabs>
        <w:rPr>
          <w:rFonts w:asciiTheme="minorEastAsia" w:eastAsiaTheme="minorEastAsia" w:hAnsiTheme="minorEastAsia"/>
          <w:u w:val="single"/>
        </w:rPr>
      </w:pPr>
    </w:p>
    <w:p w:rsidR="00F25921" w:rsidRPr="001426F1" w:rsidRDefault="009259F6" w:rsidP="008C2A6D">
      <w:pPr>
        <w:pStyle w:val="af4"/>
        <w:numPr>
          <w:ilvl w:val="0"/>
          <w:numId w:val="23"/>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試比較上一節</w:t>
      </w:r>
      <w:r w:rsidR="00507C5C" w:rsidRPr="001426F1">
        <w:rPr>
          <w:rFonts w:asciiTheme="minorEastAsia" w:eastAsiaTheme="minorEastAsia" w:hAnsiTheme="minorEastAsia" w:hint="eastAsia"/>
          <w:u w:val="single"/>
        </w:rPr>
        <w:t>引入活動中</w:t>
      </w:r>
      <w:r w:rsidRPr="001426F1">
        <w:rPr>
          <w:rFonts w:asciiTheme="minorEastAsia" w:eastAsiaTheme="minorEastAsia" w:hAnsiTheme="minorEastAsia" w:hint="eastAsia"/>
          <w:u w:val="single"/>
        </w:rPr>
        <w:t>的「</w:t>
      </w:r>
      <w:r w:rsidR="004522BB" w:rsidRPr="001426F1">
        <w:rPr>
          <w:rFonts w:asciiTheme="minorEastAsia" w:eastAsiaTheme="minorEastAsia" w:hAnsiTheme="minorEastAsia" w:hint="eastAsia"/>
          <w:u w:val="single"/>
        </w:rPr>
        <w:t>使用轉轍器</w:t>
      </w:r>
      <w:r w:rsidR="00507C5C" w:rsidRPr="001426F1" w:rsidDel="00507C5C">
        <w:rPr>
          <w:rFonts w:asciiTheme="minorEastAsia" w:eastAsiaTheme="minorEastAsia" w:hAnsiTheme="minorEastAsia"/>
          <w:u w:val="single"/>
        </w:rPr>
        <w:t xml:space="preserve"> </w:t>
      </w:r>
      <w:r w:rsidRPr="001426F1">
        <w:rPr>
          <w:rFonts w:asciiTheme="minorEastAsia" w:eastAsiaTheme="minorEastAsia" w:hAnsiTheme="minorEastAsia" w:hint="eastAsia"/>
          <w:u w:val="single"/>
        </w:rPr>
        <w:t>」，兩者答案的背後的原則，有沒有</w:t>
      </w:r>
      <w:r w:rsidR="00702BA4" w:rsidRPr="001426F1">
        <w:rPr>
          <w:rFonts w:asciiTheme="minorEastAsia" w:eastAsiaTheme="minorEastAsia" w:hAnsiTheme="minorEastAsia" w:hint="eastAsia"/>
          <w:u w:val="single"/>
        </w:rPr>
        <w:t>甚</w:t>
      </w:r>
      <w:r w:rsidRPr="001426F1">
        <w:rPr>
          <w:rFonts w:asciiTheme="minorEastAsia" w:eastAsiaTheme="minorEastAsia" w:hAnsiTheme="minorEastAsia" w:hint="eastAsia"/>
          <w:u w:val="single"/>
        </w:rPr>
        <w:t>麼不同？</w:t>
      </w:r>
    </w:p>
    <w:p w:rsidR="00F25921" w:rsidRPr="001426F1" w:rsidRDefault="00F12AAE" w:rsidP="008C2A6D">
      <w:pPr>
        <w:pStyle w:val="af4"/>
        <w:numPr>
          <w:ilvl w:val="0"/>
          <w:numId w:val="23"/>
        </w:numPr>
        <w:rPr>
          <w:rFonts w:asciiTheme="minorEastAsia" w:eastAsiaTheme="minorEastAsia" w:hAnsiTheme="minorEastAsia"/>
          <w:u w:val="single"/>
        </w:rPr>
      </w:pPr>
      <w:r w:rsidRPr="001426F1">
        <w:rPr>
          <w:rFonts w:asciiTheme="minorEastAsia" w:eastAsiaTheme="minorEastAsia" w:hAnsiTheme="minorEastAsia" w:hint="eastAsia"/>
          <w:u w:val="single"/>
        </w:rPr>
        <w:t>我們可以借用</w:t>
      </w:r>
      <w:r w:rsidR="007155B1" w:rsidRPr="001426F1">
        <w:rPr>
          <w:rFonts w:asciiTheme="minorEastAsia" w:eastAsiaTheme="minorEastAsia" w:hAnsiTheme="minorEastAsia" w:hint="eastAsia"/>
          <w:u w:val="single"/>
        </w:rPr>
        <w:t>倫理學中</w:t>
      </w:r>
      <w:r w:rsidR="00C44DD2">
        <w:rPr>
          <w:rFonts w:asciiTheme="minorEastAsia" w:eastAsiaTheme="minorEastAsia" w:hAnsiTheme="minorEastAsia" w:hint="eastAsia"/>
          <w:u w:val="single"/>
        </w:rPr>
        <w:t>的</w:t>
      </w:r>
      <w:r w:rsidR="007155B1" w:rsidRPr="001426F1">
        <w:rPr>
          <w:rFonts w:asciiTheme="minorEastAsia" w:eastAsiaTheme="minorEastAsia" w:hAnsiTheme="minorEastAsia" w:hint="eastAsia"/>
          <w:u w:val="single"/>
        </w:rPr>
        <w:t>「雙重效果論」</w:t>
      </w:r>
      <w:r w:rsidRPr="001426F1">
        <w:rPr>
          <w:rFonts w:asciiTheme="minorEastAsia" w:eastAsiaTheme="minorEastAsia" w:hAnsiTheme="minorEastAsia" w:hint="eastAsia"/>
          <w:u w:val="single"/>
        </w:rPr>
        <w:t>，來嘗試解說二者的分別。「雙重效果論」</w:t>
      </w:r>
      <w:r w:rsidR="007155B1" w:rsidRPr="001426F1">
        <w:rPr>
          <w:rFonts w:asciiTheme="minorEastAsia" w:eastAsiaTheme="minorEastAsia" w:hAnsiTheme="minorEastAsia" w:hint="eastAsia"/>
          <w:u w:val="single"/>
        </w:rPr>
        <w:t>大致是說，</w:t>
      </w:r>
      <w:r w:rsidR="00A92562" w:rsidRPr="001426F1">
        <w:rPr>
          <w:rFonts w:asciiTheme="minorEastAsia" w:eastAsiaTheme="minorEastAsia" w:hAnsiTheme="minorEastAsia" w:hint="eastAsia"/>
          <w:u w:val="single"/>
        </w:rPr>
        <w:t>雖說某個</w:t>
      </w:r>
      <w:r w:rsidR="007155B1" w:rsidRPr="001426F1">
        <w:rPr>
          <w:rFonts w:asciiTheme="minorEastAsia" w:eastAsiaTheme="minorEastAsia" w:hAnsiTheme="minorEastAsia" w:hint="eastAsia"/>
          <w:u w:val="single"/>
        </w:rPr>
        <w:t>行為</w:t>
      </w:r>
      <w:r w:rsidR="00A92562" w:rsidRPr="001426F1">
        <w:rPr>
          <w:rFonts w:asciiTheme="minorEastAsia" w:eastAsiaTheme="minorEastAsia" w:hAnsiTheme="minorEastAsia" w:hint="eastAsia"/>
          <w:u w:val="single"/>
        </w:rPr>
        <w:t>或會間</w:t>
      </w:r>
      <w:r w:rsidR="007155B1" w:rsidRPr="001426F1">
        <w:rPr>
          <w:rFonts w:asciiTheme="minorEastAsia" w:eastAsiaTheme="minorEastAsia" w:hAnsiTheme="minorEastAsia" w:hint="eastAsia"/>
          <w:u w:val="single"/>
        </w:rPr>
        <w:t>接</w:t>
      </w:r>
      <w:r w:rsidR="00A92562" w:rsidRPr="001426F1">
        <w:rPr>
          <w:rFonts w:asciiTheme="minorEastAsia" w:eastAsiaTheme="minorEastAsia" w:hAnsiTheme="minorEastAsia" w:hint="eastAsia"/>
          <w:u w:val="single"/>
        </w:rPr>
        <w:t>地</w:t>
      </w:r>
      <w:r w:rsidR="007155B1" w:rsidRPr="001426F1">
        <w:rPr>
          <w:rFonts w:asciiTheme="minorEastAsia" w:eastAsiaTheme="minorEastAsia" w:hAnsiTheme="minorEastAsia" w:hint="eastAsia"/>
          <w:u w:val="single"/>
        </w:rPr>
        <w:t>導致傷害（即「雙重效果」或「副作用」），</w:t>
      </w:r>
      <w:r w:rsidR="00A92562" w:rsidRPr="001426F1">
        <w:rPr>
          <w:rFonts w:asciiTheme="minorEastAsia" w:eastAsiaTheme="minorEastAsia" w:hAnsiTheme="minorEastAsia" w:hint="eastAsia"/>
          <w:u w:val="single"/>
        </w:rPr>
        <w:t>但</w:t>
      </w:r>
      <w:r w:rsidR="007155B1" w:rsidRPr="001426F1">
        <w:rPr>
          <w:rFonts w:asciiTheme="minorEastAsia" w:eastAsiaTheme="minorEastAsia" w:hAnsiTheme="minorEastAsia" w:hint="eastAsia"/>
          <w:u w:val="single"/>
        </w:rPr>
        <w:t>卻能造就更大的善，那麼這行為</w:t>
      </w:r>
      <w:r w:rsidR="00C44DD2">
        <w:rPr>
          <w:rFonts w:asciiTheme="minorEastAsia" w:eastAsiaTheme="minorEastAsia" w:hAnsiTheme="minorEastAsia" w:hint="eastAsia"/>
          <w:u w:val="single"/>
        </w:rPr>
        <w:t>便</w:t>
      </w:r>
      <w:r w:rsidR="007155B1" w:rsidRPr="001426F1">
        <w:rPr>
          <w:rFonts w:asciiTheme="minorEastAsia" w:eastAsiaTheme="minorEastAsia" w:hAnsiTheme="minorEastAsia" w:hint="eastAsia"/>
          <w:u w:val="single"/>
        </w:rPr>
        <w:t>是道德的。</w:t>
      </w:r>
    </w:p>
    <w:p w:rsidR="00F25921" w:rsidRPr="001426F1" w:rsidRDefault="007155B1" w:rsidP="008C2A6D">
      <w:pPr>
        <w:pStyle w:val="af4"/>
        <w:numPr>
          <w:ilvl w:val="0"/>
          <w:numId w:val="23"/>
        </w:numPr>
        <w:rPr>
          <w:rFonts w:asciiTheme="minorEastAsia" w:eastAsiaTheme="minorEastAsia" w:hAnsiTheme="minorEastAsia"/>
          <w:u w:val="single"/>
        </w:rPr>
      </w:pPr>
      <w:r w:rsidRPr="001426F1">
        <w:rPr>
          <w:rFonts w:asciiTheme="minorEastAsia" w:eastAsiaTheme="minorEastAsia" w:hAnsiTheme="minorEastAsia" w:hint="eastAsia"/>
          <w:u w:val="single"/>
        </w:rPr>
        <w:t>相反，如果行為</w:t>
      </w:r>
      <w:r w:rsidR="00A92562" w:rsidRPr="001426F1">
        <w:rPr>
          <w:rFonts w:asciiTheme="minorEastAsia" w:eastAsiaTheme="minorEastAsia" w:hAnsiTheme="minorEastAsia" w:hint="eastAsia"/>
          <w:u w:val="single"/>
        </w:rPr>
        <w:t>會</w:t>
      </w:r>
      <w:r w:rsidRPr="001426F1">
        <w:rPr>
          <w:rFonts w:asciiTheme="minorEastAsia" w:eastAsiaTheme="minorEastAsia" w:hAnsiTheme="minorEastAsia" w:hint="eastAsia"/>
          <w:u w:val="single"/>
        </w:rPr>
        <w:t>直接導致傷害，即使能造就更大的善，這行為也是不道德的。</w:t>
      </w:r>
    </w:p>
    <w:p w:rsidR="00F25921" w:rsidRPr="001426F1" w:rsidRDefault="00AC73E1" w:rsidP="008C2A6D">
      <w:pPr>
        <w:pStyle w:val="af4"/>
        <w:numPr>
          <w:ilvl w:val="0"/>
          <w:numId w:val="23"/>
        </w:numPr>
        <w:tabs>
          <w:tab w:val="left" w:pos="4627"/>
        </w:tabs>
        <w:rPr>
          <w:rFonts w:asciiTheme="minorEastAsia" w:eastAsiaTheme="minorEastAsia" w:hAnsiTheme="minorEastAsia"/>
          <w:u w:val="single"/>
        </w:rPr>
      </w:pPr>
      <w:r w:rsidRPr="001426F1">
        <w:rPr>
          <w:rFonts w:asciiTheme="minorEastAsia" w:eastAsiaTheme="minorEastAsia" w:hAnsiTheme="minorEastAsia" w:hint="eastAsia"/>
          <w:u w:val="single"/>
        </w:rPr>
        <w:t>在「使用轉轍器」中，轉換路軌的目的是救原路軌的五個工人，是善行，</w:t>
      </w:r>
      <w:r w:rsidR="00A92562" w:rsidRPr="001426F1">
        <w:rPr>
          <w:rFonts w:asciiTheme="minorEastAsia" w:eastAsiaTheme="minorEastAsia" w:hAnsiTheme="minorEastAsia" w:hint="eastAsia"/>
          <w:u w:val="single"/>
        </w:rPr>
        <w:t>縱使</w:t>
      </w:r>
      <w:r w:rsidRPr="001426F1">
        <w:rPr>
          <w:rFonts w:asciiTheme="minorEastAsia" w:eastAsiaTheme="minorEastAsia" w:hAnsiTheme="minorEastAsia" w:hint="eastAsia"/>
          <w:u w:val="single"/>
        </w:rPr>
        <w:t>這樣做，會</w:t>
      </w:r>
      <w:r w:rsidR="00A92562" w:rsidRPr="001426F1">
        <w:rPr>
          <w:rFonts w:asciiTheme="minorEastAsia" w:eastAsiaTheme="minorEastAsia" w:hAnsiTheme="minorEastAsia" w:hint="eastAsia"/>
          <w:u w:val="single"/>
        </w:rPr>
        <w:t>間</w:t>
      </w:r>
      <w:r w:rsidRPr="005B20F1">
        <w:rPr>
          <w:rFonts w:asciiTheme="minorEastAsia" w:eastAsiaTheme="minorEastAsia" w:hAnsiTheme="minorEastAsia" w:hint="eastAsia"/>
          <w:u w:val="single"/>
        </w:rPr>
        <w:t>接導致另一路軌的一個工人喪生，</w:t>
      </w:r>
      <w:r w:rsidR="00A92562" w:rsidRPr="001426F1">
        <w:rPr>
          <w:rFonts w:asciiTheme="minorEastAsia" w:eastAsiaTheme="minorEastAsia" w:hAnsiTheme="minorEastAsia" w:hint="eastAsia"/>
          <w:u w:val="single"/>
        </w:rPr>
        <w:t>仍然</w:t>
      </w:r>
      <w:r w:rsidRPr="001426F1">
        <w:rPr>
          <w:rFonts w:asciiTheme="minorEastAsia" w:eastAsiaTheme="minorEastAsia" w:hAnsiTheme="minorEastAsia" w:hint="eastAsia"/>
          <w:u w:val="single"/>
        </w:rPr>
        <w:t>是道德的決定。</w:t>
      </w:r>
    </w:p>
    <w:p w:rsidR="00F25921" w:rsidRPr="001426F1" w:rsidRDefault="00AC73E1" w:rsidP="008C2A6D">
      <w:pPr>
        <w:pStyle w:val="af4"/>
        <w:numPr>
          <w:ilvl w:val="0"/>
          <w:numId w:val="23"/>
        </w:numPr>
        <w:rPr>
          <w:rFonts w:asciiTheme="minorEastAsia" w:eastAsiaTheme="minorEastAsia" w:hAnsiTheme="minorEastAsia"/>
          <w:u w:val="single"/>
        </w:rPr>
      </w:pPr>
      <w:r w:rsidRPr="001426F1">
        <w:rPr>
          <w:rFonts w:asciiTheme="minorEastAsia" w:eastAsiaTheme="minorEastAsia" w:hAnsiTheme="minorEastAsia" w:hint="eastAsia"/>
          <w:u w:val="single"/>
        </w:rPr>
        <w:t>相反，在「器官移植」中，要救五個急需器官移植的病人，便要主動直接殺死另一人，所以是不道德的決定。</w:t>
      </w:r>
    </w:p>
    <w:p w:rsidR="00AC73E1" w:rsidRPr="003A7550" w:rsidRDefault="00F12AAE" w:rsidP="008C2A6D">
      <w:pPr>
        <w:pStyle w:val="af4"/>
        <w:numPr>
          <w:ilvl w:val="0"/>
          <w:numId w:val="23"/>
        </w:numPr>
        <w:rPr>
          <w:rFonts w:asciiTheme="minorEastAsia" w:eastAsiaTheme="minorEastAsia" w:hAnsiTheme="minorEastAsia"/>
        </w:rPr>
      </w:pPr>
      <w:r w:rsidRPr="001426F1">
        <w:rPr>
          <w:rFonts w:asciiTheme="minorEastAsia" w:eastAsiaTheme="minorEastAsia" w:hAnsiTheme="minorEastAsia" w:hint="eastAsia"/>
          <w:u w:val="single"/>
        </w:rPr>
        <w:t>多數人會贊成使用轉轍器，反映了後果論的道德直覺；多數人</w:t>
      </w:r>
      <w:r w:rsidR="00C44DD2" w:rsidRPr="001426F1">
        <w:rPr>
          <w:rFonts w:asciiTheme="minorEastAsia" w:eastAsiaTheme="minorEastAsia" w:hAnsiTheme="minorEastAsia" w:hint="eastAsia"/>
          <w:u w:val="single"/>
        </w:rPr>
        <w:t>不</w:t>
      </w:r>
      <w:r w:rsidRPr="001426F1">
        <w:rPr>
          <w:rFonts w:asciiTheme="minorEastAsia" w:eastAsiaTheme="minorEastAsia" w:hAnsiTheme="minorEastAsia" w:hint="eastAsia"/>
          <w:u w:val="single"/>
        </w:rPr>
        <w:t>會贊成殺死旅行者，反映了義務論的道德直覺。</w:t>
      </w:r>
    </w:p>
    <w:p w:rsidR="00131C83" w:rsidRDefault="00131C83">
      <w:pPr>
        <w:rPr>
          <w:rFonts w:ascii="標楷體" w:eastAsia="標楷體" w:hAnsi="標楷體"/>
          <w:b/>
          <w:sz w:val="40"/>
          <w:szCs w:val="36"/>
          <w:lang w:val="en-US"/>
        </w:rPr>
      </w:pPr>
      <w:r>
        <w:rPr>
          <w:rFonts w:ascii="標楷體" w:eastAsia="標楷體" w:hAnsi="標楷體"/>
          <w:b/>
          <w:sz w:val="40"/>
          <w:szCs w:val="36"/>
          <w:lang w:val="en-US"/>
        </w:rPr>
        <w:br w:type="page"/>
      </w:r>
    </w:p>
    <w:p w:rsidR="004253AE" w:rsidRPr="003A7550" w:rsidRDefault="004253AE" w:rsidP="00754833">
      <w:pPr>
        <w:jc w:val="center"/>
        <w:rPr>
          <w:rFonts w:ascii="標楷體" w:eastAsia="標楷體" w:hAnsi="標楷體"/>
          <w:b/>
          <w:sz w:val="40"/>
          <w:szCs w:val="36"/>
        </w:rPr>
      </w:pPr>
      <w:r w:rsidRPr="003A7550">
        <w:rPr>
          <w:rFonts w:ascii="標楷體" w:eastAsia="標楷體" w:hAnsi="標楷體" w:hint="eastAsia"/>
          <w:b/>
          <w:sz w:val="40"/>
          <w:szCs w:val="36"/>
        </w:rPr>
        <w:t>學科知識內容</w:t>
      </w:r>
      <w:r w:rsidR="00F25921">
        <w:rPr>
          <w:rFonts w:ascii="標楷體" w:eastAsia="標楷體" w:hAnsi="標楷體" w:hint="eastAsia"/>
          <w:b/>
          <w:sz w:val="40"/>
          <w:szCs w:val="36"/>
        </w:rPr>
        <w:t>﹙</w:t>
      </w:r>
      <w:r w:rsidRPr="003A7550">
        <w:rPr>
          <w:rFonts w:ascii="標楷體" w:eastAsia="標楷體" w:hAnsi="標楷體"/>
          <w:b/>
          <w:sz w:val="40"/>
          <w:szCs w:val="36"/>
        </w:rPr>
        <w:t>一</w:t>
      </w:r>
      <w:r w:rsidR="00F25921">
        <w:rPr>
          <w:rFonts w:ascii="標楷體" w:eastAsia="標楷體" w:hAnsi="標楷體" w:hint="eastAsia"/>
          <w:b/>
          <w:sz w:val="40"/>
          <w:szCs w:val="36"/>
        </w:rPr>
        <w:t>﹚</w:t>
      </w:r>
      <w:r w:rsidR="008E1A58" w:rsidRPr="003A7550">
        <w:rPr>
          <w:rFonts w:ascii="標楷體" w:eastAsia="標楷體" w:hAnsi="標楷體" w:hint="eastAsia"/>
          <w:b/>
          <w:sz w:val="40"/>
          <w:szCs w:val="36"/>
        </w:rPr>
        <w:t>︰</w:t>
      </w:r>
      <w:r w:rsidRPr="003A7550">
        <w:rPr>
          <w:rFonts w:ascii="標楷體" w:eastAsia="標楷體" w:hAnsi="標楷體" w:hint="eastAsia"/>
          <w:b/>
          <w:sz w:val="40"/>
          <w:szCs w:val="36"/>
        </w:rPr>
        <w:t>義務論</w:t>
      </w:r>
      <w:r w:rsidR="00112845" w:rsidRPr="003A7550">
        <w:rPr>
          <w:rFonts w:ascii="標楷體" w:eastAsia="標楷體" w:hAnsi="標楷體" w:hint="eastAsia"/>
          <w:b/>
          <w:sz w:val="40"/>
          <w:szCs w:val="36"/>
        </w:rPr>
        <w:t>的</w:t>
      </w:r>
      <w:r w:rsidRPr="003A7550">
        <w:rPr>
          <w:rFonts w:ascii="標楷體" w:eastAsia="標楷體" w:hAnsi="標楷體" w:hint="eastAsia"/>
          <w:b/>
          <w:sz w:val="40"/>
          <w:szCs w:val="36"/>
        </w:rPr>
        <w:t>原則</w:t>
      </w:r>
    </w:p>
    <w:p w:rsidR="00157C5A" w:rsidRPr="00754833" w:rsidRDefault="00157C5A" w:rsidP="00754833">
      <w:pPr>
        <w:widowControl w:val="0"/>
        <w:autoSpaceDE w:val="0"/>
        <w:autoSpaceDN w:val="0"/>
        <w:adjustRightInd w:val="0"/>
        <w:jc w:val="both"/>
        <w:rPr>
          <w:rFonts w:asciiTheme="minorEastAsia" w:eastAsiaTheme="minorEastAsia" w:hAnsiTheme="minorEastAsia"/>
        </w:rPr>
      </w:pPr>
      <w:r w:rsidRPr="00754833">
        <w:rPr>
          <w:rFonts w:asciiTheme="minorEastAsia" w:eastAsiaTheme="minorEastAsia" w:hAnsiTheme="minorEastAsia" w:hint="eastAsia"/>
        </w:rPr>
        <w:t>上一節提及，西方倫理學的行為理論主要分為兩個學派</w:t>
      </w:r>
      <w:r w:rsidR="005B20F1" w:rsidRPr="00754833">
        <w:rPr>
          <w:rFonts w:asciiTheme="minorEastAsia" w:eastAsiaTheme="minorEastAsia" w:hAnsiTheme="minorEastAsia" w:hint="eastAsia"/>
        </w:rPr>
        <w:t>：</w:t>
      </w:r>
      <w:r w:rsidR="00043581" w:rsidRPr="00754833">
        <w:rPr>
          <w:rFonts w:asciiTheme="minorEastAsia" w:eastAsiaTheme="minorEastAsia" w:hAnsiTheme="minorEastAsia" w:hint="eastAsia"/>
        </w:rPr>
        <w:t>後果論</w:t>
      </w:r>
      <w:r w:rsidR="001313CC" w:rsidRPr="00754833">
        <w:rPr>
          <w:rFonts w:eastAsiaTheme="minorEastAsia"/>
        </w:rPr>
        <w:t>（</w:t>
      </w:r>
      <w:r w:rsidR="00043581" w:rsidRPr="00754833">
        <w:rPr>
          <w:rFonts w:eastAsiaTheme="minorEastAsia"/>
        </w:rPr>
        <w:t>Consequentialism</w:t>
      </w:r>
      <w:r w:rsidR="001313CC" w:rsidRPr="00754833">
        <w:rPr>
          <w:rFonts w:eastAsiaTheme="minorEastAsia"/>
        </w:rPr>
        <w:t>）</w:t>
      </w:r>
      <w:r w:rsidR="00043581" w:rsidRPr="00754833">
        <w:rPr>
          <w:rFonts w:asciiTheme="minorEastAsia" w:eastAsiaTheme="minorEastAsia" w:hAnsiTheme="minorEastAsia" w:hint="eastAsia"/>
        </w:rPr>
        <w:t>及義務論</w:t>
      </w:r>
      <w:r w:rsidR="001313CC" w:rsidRPr="00754833">
        <w:rPr>
          <w:rFonts w:eastAsiaTheme="minorEastAsia" w:hint="eastAsia"/>
        </w:rPr>
        <w:t>（</w:t>
      </w:r>
      <w:r w:rsidR="00043581" w:rsidRPr="00754833">
        <w:rPr>
          <w:rFonts w:eastAsiaTheme="minorEastAsia"/>
        </w:rPr>
        <w:t>Deontology</w:t>
      </w:r>
      <w:r w:rsidR="001313CC" w:rsidRPr="00754833">
        <w:rPr>
          <w:rFonts w:eastAsiaTheme="minorEastAsia" w:hint="eastAsia"/>
        </w:rPr>
        <w:t>）</w:t>
      </w:r>
      <w:r w:rsidRPr="00754833">
        <w:rPr>
          <w:rFonts w:eastAsiaTheme="minorEastAsia" w:hint="eastAsia"/>
        </w:rPr>
        <w:t>；</w:t>
      </w:r>
      <w:r w:rsidRPr="00754833">
        <w:rPr>
          <w:rFonts w:asciiTheme="minorEastAsia" w:eastAsiaTheme="minorEastAsia" w:hAnsiTheme="minorEastAsia" w:hint="eastAsia"/>
        </w:rPr>
        <w:t>前者著眼於行為的後果，後者著眼於行為本身。</w:t>
      </w:r>
    </w:p>
    <w:p w:rsidR="00157C5A" w:rsidRPr="003A7550" w:rsidRDefault="00157C5A">
      <w:pPr>
        <w:jc w:val="both"/>
        <w:rPr>
          <w:rFonts w:asciiTheme="minorEastAsia" w:eastAsiaTheme="minorEastAsia" w:hAnsiTheme="minorEastAsia"/>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296"/>
      </w:tblGrid>
      <w:tr w:rsidR="00157C5A" w:rsidRPr="003B5515" w:rsidTr="00754833">
        <w:tc>
          <w:tcPr>
            <w:tcW w:w="8522" w:type="dxa"/>
            <w:shd w:val="clear" w:color="auto" w:fill="auto"/>
          </w:tcPr>
          <w:p w:rsidR="00157C5A" w:rsidRPr="003A7550" w:rsidRDefault="00157C5A">
            <w:pPr>
              <w:jc w:val="center"/>
              <w:rPr>
                <w:rFonts w:asciiTheme="minorEastAsia" w:eastAsiaTheme="minorEastAsia" w:hAnsiTheme="minorEastAsia"/>
                <w:b/>
                <w:sz w:val="32"/>
                <w:szCs w:val="36"/>
              </w:rPr>
            </w:pPr>
            <w:r w:rsidRPr="003A7550">
              <w:rPr>
                <w:rFonts w:asciiTheme="minorEastAsia" w:eastAsiaTheme="minorEastAsia" w:hAnsiTheme="minorEastAsia" w:hint="eastAsia"/>
                <w:b/>
                <w:sz w:val="32"/>
                <w:szCs w:val="36"/>
              </w:rPr>
              <w:t>義務論</w:t>
            </w:r>
            <w:r w:rsidR="001313CC" w:rsidRPr="003A7550">
              <w:rPr>
                <w:rFonts w:eastAsiaTheme="minorEastAsia" w:hint="eastAsia"/>
                <w:b/>
                <w:sz w:val="32"/>
                <w:szCs w:val="36"/>
              </w:rPr>
              <w:t>（</w:t>
            </w:r>
            <w:r w:rsidRPr="003A7550">
              <w:rPr>
                <w:rFonts w:eastAsiaTheme="minorEastAsia"/>
                <w:b/>
                <w:sz w:val="32"/>
                <w:szCs w:val="36"/>
              </w:rPr>
              <w:t>Deontology</w:t>
            </w:r>
            <w:r w:rsidR="001313CC" w:rsidRPr="003A7550">
              <w:rPr>
                <w:rFonts w:asciiTheme="minorEastAsia" w:eastAsiaTheme="minorEastAsia" w:hAnsiTheme="minorEastAsia" w:hint="eastAsia"/>
                <w:b/>
                <w:sz w:val="32"/>
                <w:szCs w:val="36"/>
              </w:rPr>
              <w:t>）</w:t>
            </w:r>
          </w:p>
          <w:p w:rsidR="00157C5A" w:rsidRDefault="00157C5A">
            <w:pPr>
              <w:widowControl w:val="0"/>
              <w:autoSpaceDE w:val="0"/>
              <w:autoSpaceDN w:val="0"/>
              <w:adjustRightInd w:val="0"/>
              <w:jc w:val="both"/>
              <w:rPr>
                <w:rFonts w:asciiTheme="minorEastAsia" w:eastAsiaTheme="minorEastAsia" w:hAnsiTheme="minorEastAsia"/>
              </w:rPr>
            </w:pPr>
            <w:r w:rsidRPr="003A7550">
              <w:rPr>
                <w:rFonts w:asciiTheme="minorEastAsia" w:eastAsiaTheme="minorEastAsia" w:hAnsiTheme="minorEastAsia" w:cs="新細明體" w:hint="eastAsia"/>
                <w:kern w:val="2"/>
                <w:lang w:val="zh-TW"/>
              </w:rPr>
              <w:t>義務論</w:t>
            </w:r>
            <w:r w:rsidRPr="003A7550">
              <w:rPr>
                <w:rFonts w:asciiTheme="minorEastAsia" w:eastAsiaTheme="minorEastAsia" w:hAnsiTheme="minorEastAsia" w:cs="新細明體" w:hint="eastAsia"/>
                <w:kern w:val="2"/>
              </w:rPr>
              <w:t>主張按</w:t>
            </w:r>
            <w:r w:rsidRPr="003A7550">
              <w:rPr>
                <w:rFonts w:asciiTheme="minorEastAsia" w:eastAsiaTheme="minorEastAsia" w:hAnsiTheme="minorEastAsia" w:hint="eastAsia"/>
              </w:rPr>
              <w:t>行為本身去判斷對錯。</w:t>
            </w:r>
            <w:r w:rsidRPr="003A7550">
              <w:rPr>
                <w:rFonts w:asciiTheme="minorEastAsia" w:eastAsiaTheme="minorEastAsia" w:hAnsiTheme="minorEastAsia" w:cs="新細明體" w:hint="eastAsia"/>
                <w:kern w:val="2"/>
                <w:lang w:val="zh-TW"/>
              </w:rPr>
              <w:t>義務論</w:t>
            </w:r>
            <w:r w:rsidRPr="003A7550">
              <w:rPr>
                <w:rFonts w:asciiTheme="minorEastAsia" w:eastAsiaTheme="minorEastAsia" w:hAnsiTheme="minorEastAsia" w:hint="eastAsia"/>
              </w:rPr>
              <w:t>與後果論截然不同，不認同</w:t>
            </w:r>
            <w:r w:rsidR="005B20F1">
              <w:rPr>
                <w:rFonts w:asciiTheme="minorEastAsia" w:eastAsiaTheme="minorEastAsia" w:hAnsiTheme="minorEastAsia" w:hint="eastAsia"/>
              </w:rPr>
              <w:t>我們應該</w:t>
            </w:r>
            <w:r w:rsidRPr="003A7550">
              <w:rPr>
                <w:rFonts w:asciiTheme="minorEastAsia" w:eastAsiaTheme="minorEastAsia" w:hAnsiTheme="minorEastAsia" w:hint="eastAsia"/>
              </w:rPr>
              <w:t>按行為的後果作道德判斷，而是著眼於我們的行為本身是否以義務動機為基礎。所謂「義務」，就是</w:t>
            </w:r>
            <w:r w:rsidR="00AA35AB">
              <w:rPr>
                <w:rFonts w:asciiTheme="minorEastAsia" w:eastAsiaTheme="minorEastAsia" w:hAnsiTheme="minorEastAsia" w:hint="eastAsia"/>
              </w:rPr>
              <w:t>我們為了</w:t>
            </w:r>
            <w:r w:rsidRPr="003A7550">
              <w:rPr>
                <w:rFonts w:asciiTheme="minorEastAsia" w:eastAsiaTheme="minorEastAsia" w:hAnsiTheme="minorEastAsia" w:hint="eastAsia"/>
              </w:rPr>
              <w:t>履行道德原則</w:t>
            </w:r>
            <w:r w:rsidR="00AA35AB">
              <w:rPr>
                <w:rFonts w:asciiTheme="minorEastAsia" w:eastAsiaTheme="minorEastAsia" w:hAnsiTheme="minorEastAsia" w:hint="eastAsia"/>
              </w:rPr>
              <w:t>，而必須負起</w:t>
            </w:r>
            <w:r w:rsidRPr="003A7550">
              <w:rPr>
                <w:rFonts w:asciiTheme="minorEastAsia" w:eastAsiaTheme="minorEastAsia" w:hAnsiTheme="minorEastAsia" w:hint="eastAsia"/>
              </w:rPr>
              <w:t>的責任。</w:t>
            </w:r>
          </w:p>
          <w:p w:rsidR="00F25921" w:rsidRPr="003A7550" w:rsidRDefault="00F25921">
            <w:pPr>
              <w:widowControl w:val="0"/>
              <w:autoSpaceDE w:val="0"/>
              <w:autoSpaceDN w:val="0"/>
              <w:adjustRightInd w:val="0"/>
              <w:jc w:val="both"/>
              <w:rPr>
                <w:rFonts w:asciiTheme="minorEastAsia" w:eastAsiaTheme="minorEastAsia" w:hAnsiTheme="minorEastAsia"/>
              </w:rPr>
            </w:pPr>
          </w:p>
          <w:p w:rsidR="00157C5A" w:rsidRDefault="00157C5A">
            <w:pPr>
              <w:widowControl w:val="0"/>
              <w:autoSpaceDE w:val="0"/>
              <w:autoSpaceDN w:val="0"/>
              <w:adjustRightInd w:val="0"/>
              <w:jc w:val="both"/>
              <w:rPr>
                <w:rFonts w:asciiTheme="minorEastAsia" w:eastAsiaTheme="minorEastAsia" w:hAnsiTheme="minorEastAsia" w:cs="新細明體"/>
                <w:kern w:val="2"/>
                <w:lang w:val="zh-TW"/>
              </w:rPr>
            </w:pPr>
            <w:r w:rsidRPr="003A7550">
              <w:rPr>
                <w:rFonts w:asciiTheme="minorEastAsia" w:eastAsiaTheme="minorEastAsia" w:hAnsiTheme="minorEastAsia" w:cs="新細明體" w:hint="eastAsia"/>
                <w:kern w:val="2"/>
                <w:lang w:val="zh-TW"/>
              </w:rPr>
              <w:t>例如，因為強迫他人去做違反自願的行動是錯誤，所以嚴刑迫供</w:t>
            </w:r>
            <w:r w:rsidR="00E14D39" w:rsidRPr="003A7550">
              <w:rPr>
                <w:rFonts w:asciiTheme="minorEastAsia" w:eastAsiaTheme="minorEastAsia" w:hAnsiTheme="minorEastAsia" w:cs="新細明體" w:hint="eastAsia"/>
                <w:kern w:val="2"/>
                <w:lang w:val="zh-TW"/>
              </w:rPr>
              <w:t>縱使</w:t>
            </w:r>
            <w:r w:rsidR="0036225F" w:rsidRPr="003A7550">
              <w:rPr>
                <w:rFonts w:asciiTheme="minorEastAsia" w:eastAsiaTheme="minorEastAsia" w:hAnsiTheme="minorEastAsia" w:cs="新細明體" w:hint="eastAsia"/>
                <w:kern w:val="2"/>
                <w:lang w:val="zh-TW"/>
              </w:rPr>
              <w:t>可能</w:t>
            </w:r>
            <w:r w:rsidR="0096339F" w:rsidRPr="003A7550">
              <w:rPr>
                <w:rFonts w:asciiTheme="minorEastAsia" w:eastAsiaTheme="minorEastAsia" w:hAnsiTheme="minorEastAsia" w:cs="新細明體" w:hint="eastAsia"/>
                <w:kern w:val="2"/>
                <w:lang w:val="zh-TW"/>
              </w:rPr>
              <w:t>帶來</w:t>
            </w:r>
            <w:r w:rsidR="00E14D39" w:rsidRPr="003A7550">
              <w:rPr>
                <w:rFonts w:asciiTheme="minorEastAsia" w:eastAsiaTheme="minorEastAsia" w:hAnsiTheme="minorEastAsia" w:cs="新細明體" w:hint="eastAsia"/>
                <w:kern w:val="2"/>
                <w:lang w:val="zh-TW"/>
              </w:rPr>
              <w:t>將</w:t>
            </w:r>
            <w:r w:rsidRPr="003A7550">
              <w:rPr>
                <w:rFonts w:asciiTheme="minorEastAsia" w:eastAsiaTheme="minorEastAsia" w:hAnsiTheme="minorEastAsia" w:cs="新細明體" w:hint="eastAsia"/>
                <w:kern w:val="2"/>
                <w:lang w:val="zh-TW"/>
              </w:rPr>
              <w:t>犯人繩之於法</w:t>
            </w:r>
            <w:r w:rsidR="0036225F" w:rsidRPr="003A7550">
              <w:rPr>
                <w:rFonts w:asciiTheme="minorEastAsia" w:eastAsiaTheme="minorEastAsia" w:hAnsiTheme="minorEastAsia" w:cs="新細明體" w:hint="eastAsia"/>
                <w:kern w:val="2"/>
                <w:lang w:val="zh-TW"/>
              </w:rPr>
              <w:t>的後果</w:t>
            </w:r>
            <w:r w:rsidRPr="003A7550">
              <w:rPr>
                <w:rFonts w:asciiTheme="minorEastAsia" w:eastAsiaTheme="minorEastAsia" w:hAnsiTheme="minorEastAsia" w:cs="新細明體" w:hint="eastAsia"/>
                <w:kern w:val="2"/>
                <w:lang w:val="zh-TW"/>
              </w:rPr>
              <w:t>，</w:t>
            </w:r>
            <w:r w:rsidR="0036225F" w:rsidRPr="003A7550">
              <w:rPr>
                <w:rFonts w:asciiTheme="minorEastAsia" w:eastAsiaTheme="minorEastAsia" w:hAnsiTheme="minorEastAsia" w:cs="新細明體" w:hint="eastAsia"/>
                <w:kern w:val="2"/>
                <w:lang w:val="zh-TW"/>
              </w:rPr>
              <w:t>這行為</w:t>
            </w:r>
            <w:r w:rsidRPr="003A7550">
              <w:rPr>
                <w:rFonts w:asciiTheme="minorEastAsia" w:eastAsiaTheme="minorEastAsia" w:hAnsiTheme="minorEastAsia" w:cs="新細明體" w:hint="eastAsia"/>
                <w:kern w:val="2"/>
                <w:lang w:val="zh-TW"/>
              </w:rPr>
              <w:t>本身</w:t>
            </w:r>
            <w:r w:rsidR="00C44DD2">
              <w:rPr>
                <w:rFonts w:asciiTheme="minorEastAsia" w:eastAsiaTheme="minorEastAsia" w:hAnsiTheme="minorEastAsia" w:cs="新細明體" w:hint="eastAsia"/>
                <w:kern w:val="2"/>
                <w:lang w:val="zh-TW"/>
              </w:rPr>
              <w:t>也</w:t>
            </w:r>
            <w:r w:rsidRPr="003A7550">
              <w:rPr>
                <w:rFonts w:asciiTheme="minorEastAsia" w:eastAsiaTheme="minorEastAsia" w:hAnsiTheme="minorEastAsia" w:cs="新細明體" w:hint="eastAsia"/>
                <w:kern w:val="2"/>
                <w:lang w:val="zh-TW"/>
              </w:rPr>
              <w:t>是錯誤，是不道德的。</w:t>
            </w:r>
          </w:p>
          <w:p w:rsidR="00F25921" w:rsidRPr="003A7550" w:rsidRDefault="00F25921">
            <w:pPr>
              <w:widowControl w:val="0"/>
              <w:autoSpaceDE w:val="0"/>
              <w:autoSpaceDN w:val="0"/>
              <w:adjustRightInd w:val="0"/>
              <w:jc w:val="both"/>
              <w:rPr>
                <w:rFonts w:asciiTheme="minorEastAsia" w:eastAsiaTheme="minorEastAsia" w:hAnsiTheme="minorEastAsia" w:cs="新細明體"/>
                <w:kern w:val="2"/>
                <w:lang w:val="zh-TW"/>
              </w:rPr>
            </w:pPr>
          </w:p>
          <w:p w:rsidR="00157C5A" w:rsidRPr="003A7550" w:rsidRDefault="00157C5A">
            <w:pPr>
              <w:widowControl w:val="0"/>
              <w:autoSpaceDE w:val="0"/>
              <w:autoSpaceDN w:val="0"/>
              <w:adjustRightInd w:val="0"/>
              <w:jc w:val="both"/>
              <w:rPr>
                <w:rFonts w:asciiTheme="minorEastAsia" w:eastAsiaTheme="minorEastAsia" w:hAnsiTheme="minorEastAsia" w:cs="新細明體"/>
                <w:kern w:val="2"/>
                <w:lang w:val="zh-TW"/>
              </w:rPr>
            </w:pPr>
            <w:r w:rsidRPr="003A7550">
              <w:rPr>
                <w:rFonts w:asciiTheme="minorEastAsia" w:eastAsiaTheme="minorEastAsia" w:hAnsiTheme="minorEastAsia" w:cs="新細明體" w:hint="eastAsia"/>
                <w:kern w:val="2"/>
                <w:lang w:val="zh-TW"/>
              </w:rPr>
              <w:t>在倫理學中，康德</w:t>
            </w:r>
            <w:r w:rsidR="00754833">
              <w:rPr>
                <w:rFonts w:eastAsiaTheme="minorEastAsia" w:hint="eastAsia"/>
                <w:kern w:val="2"/>
                <w:lang w:val="zh-TW"/>
              </w:rPr>
              <w:t>（</w:t>
            </w:r>
            <w:r w:rsidRPr="00754833">
              <w:rPr>
                <w:rFonts w:eastAsiaTheme="minorEastAsia"/>
                <w:kern w:val="2"/>
                <w:lang w:val="zh-TW"/>
              </w:rPr>
              <w:t>Immanuel Kant</w:t>
            </w:r>
            <w:r w:rsidR="00754833" w:rsidRPr="00754833">
              <w:rPr>
                <w:rFonts w:eastAsiaTheme="minorEastAsia"/>
                <w:kern w:val="2"/>
                <w:lang w:val="zh-TW"/>
              </w:rPr>
              <w:t>）</w:t>
            </w:r>
            <w:r w:rsidRPr="003A7550">
              <w:rPr>
                <w:rFonts w:asciiTheme="minorEastAsia" w:eastAsiaTheme="minorEastAsia" w:hAnsiTheme="minorEastAsia" w:cs="新細明體" w:hint="eastAsia"/>
                <w:kern w:val="2"/>
                <w:lang w:val="zh-TW"/>
              </w:rPr>
              <w:t>對義務論的多個問題有較多的闡釋，對後世亦有較深的影響。</w:t>
            </w:r>
          </w:p>
          <w:p w:rsidR="00157C5A" w:rsidRPr="003A7550" w:rsidRDefault="00157C5A">
            <w:pPr>
              <w:widowControl w:val="0"/>
              <w:autoSpaceDE w:val="0"/>
              <w:autoSpaceDN w:val="0"/>
              <w:adjustRightInd w:val="0"/>
              <w:rPr>
                <w:rFonts w:asciiTheme="minorEastAsia" w:eastAsiaTheme="minorEastAsia" w:hAnsiTheme="minorEastAsia"/>
              </w:rPr>
            </w:pPr>
          </w:p>
        </w:tc>
      </w:tr>
    </w:tbl>
    <w:p w:rsidR="00157C5A" w:rsidRPr="003A7550" w:rsidRDefault="00157C5A">
      <w:pPr>
        <w:rPr>
          <w:rFonts w:asciiTheme="minorEastAsia" w:eastAsiaTheme="minorEastAsia" w:hAnsiTheme="minorEastAsia"/>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296"/>
      </w:tblGrid>
      <w:tr w:rsidR="0090759F" w:rsidRPr="003B5515" w:rsidTr="00754833">
        <w:tc>
          <w:tcPr>
            <w:tcW w:w="8522" w:type="dxa"/>
            <w:shd w:val="clear" w:color="auto" w:fill="auto"/>
          </w:tcPr>
          <w:p w:rsidR="0090759F" w:rsidRPr="003A7550" w:rsidRDefault="0090759F">
            <w:pPr>
              <w:jc w:val="center"/>
              <w:rPr>
                <w:rFonts w:eastAsiaTheme="minorEastAsia"/>
                <w:b/>
                <w:sz w:val="32"/>
                <w:szCs w:val="36"/>
              </w:rPr>
            </w:pPr>
            <w:r w:rsidRPr="003A7550">
              <w:rPr>
                <w:rFonts w:eastAsiaTheme="minorEastAsia" w:hint="eastAsia"/>
                <w:b/>
                <w:sz w:val="32"/>
                <w:szCs w:val="36"/>
              </w:rPr>
              <w:t>康德義務論</w:t>
            </w:r>
            <w:r w:rsidR="00F25921" w:rsidRPr="003A7550">
              <w:rPr>
                <w:rFonts w:eastAsiaTheme="minorEastAsia" w:hint="eastAsia"/>
                <w:b/>
                <w:sz w:val="32"/>
                <w:szCs w:val="36"/>
              </w:rPr>
              <w:t>﹙</w:t>
            </w:r>
            <w:r w:rsidRPr="003A7550">
              <w:rPr>
                <w:rFonts w:eastAsiaTheme="minorEastAsia"/>
                <w:b/>
                <w:sz w:val="32"/>
                <w:szCs w:val="36"/>
              </w:rPr>
              <w:t>Kantian Theory</w:t>
            </w:r>
            <w:r w:rsidR="00F25921" w:rsidRPr="003A7550">
              <w:rPr>
                <w:rFonts w:eastAsiaTheme="minorEastAsia" w:hint="eastAsia"/>
                <w:b/>
                <w:sz w:val="32"/>
                <w:szCs w:val="36"/>
              </w:rPr>
              <w:t>﹚</w:t>
            </w:r>
            <w:r w:rsidRPr="003A7550">
              <w:rPr>
                <w:rFonts w:eastAsiaTheme="minorEastAsia" w:hint="eastAsia"/>
                <w:b/>
                <w:sz w:val="32"/>
                <w:szCs w:val="36"/>
              </w:rPr>
              <w:t>的重點</w:t>
            </w:r>
          </w:p>
          <w:p w:rsidR="0090759F" w:rsidRPr="003A7550" w:rsidRDefault="0090759F">
            <w:pPr>
              <w:widowControl w:val="0"/>
              <w:numPr>
                <w:ilvl w:val="0"/>
                <w:numId w:val="1"/>
              </w:numPr>
              <w:autoSpaceDE w:val="0"/>
              <w:autoSpaceDN w:val="0"/>
              <w:adjustRightInd w:val="0"/>
              <w:jc w:val="both"/>
              <w:rPr>
                <w:rFonts w:asciiTheme="minorEastAsia" w:eastAsiaTheme="minorEastAsia" w:hAnsiTheme="minorEastAsia"/>
              </w:rPr>
            </w:pPr>
            <w:r w:rsidRPr="003A7550">
              <w:rPr>
                <w:rFonts w:asciiTheme="minorEastAsia" w:eastAsiaTheme="minorEastAsia" w:hAnsiTheme="minorEastAsia" w:hint="eastAsia"/>
              </w:rPr>
              <w:t>理性是道德的根本</w:t>
            </w:r>
          </w:p>
          <w:p w:rsidR="0090759F" w:rsidRDefault="0090759F">
            <w:pPr>
              <w:widowControl w:val="0"/>
              <w:autoSpaceDE w:val="0"/>
              <w:autoSpaceDN w:val="0"/>
              <w:adjustRightInd w:val="0"/>
              <w:ind w:left="540" w:hanging="540"/>
              <w:jc w:val="both"/>
              <w:rPr>
                <w:rFonts w:asciiTheme="minorEastAsia" w:eastAsiaTheme="minorEastAsia" w:hAnsiTheme="minorEastAsia"/>
              </w:rPr>
            </w:pPr>
            <w:r w:rsidRPr="003A7550">
              <w:rPr>
                <w:rFonts w:asciiTheme="minorEastAsia" w:eastAsiaTheme="minorEastAsia" w:hAnsiTheme="minorEastAsia"/>
              </w:rPr>
              <w:tab/>
            </w:r>
            <w:r w:rsidRPr="003A7550">
              <w:rPr>
                <w:rFonts w:asciiTheme="minorEastAsia" w:eastAsiaTheme="minorEastAsia" w:hAnsiTheme="minorEastAsia" w:hint="eastAsia"/>
              </w:rPr>
              <w:t>康德認為我們是依照理性來作</w:t>
            </w:r>
            <w:r w:rsidR="005B20F1">
              <w:rPr>
                <w:rFonts w:asciiTheme="minorEastAsia" w:eastAsiaTheme="minorEastAsia" w:hAnsiTheme="minorEastAsia" w:hint="eastAsia"/>
              </w:rPr>
              <w:t>出</w:t>
            </w:r>
            <w:r w:rsidRPr="003A7550">
              <w:rPr>
                <w:rFonts w:asciiTheme="minorEastAsia" w:eastAsiaTheme="minorEastAsia" w:hAnsiTheme="minorEastAsia" w:hint="eastAsia"/>
              </w:rPr>
              <w:t>道德判斷的。不論人類和動物都會受著自然本能影響而行事，例如，我們餓了會想</w:t>
            </w:r>
            <w:r w:rsidR="005B20F1">
              <w:rPr>
                <w:rFonts w:asciiTheme="minorEastAsia" w:eastAsiaTheme="minorEastAsia" w:hAnsiTheme="minorEastAsia" w:hint="eastAsia"/>
              </w:rPr>
              <w:t>吃</w:t>
            </w:r>
            <w:r w:rsidRPr="003A7550">
              <w:rPr>
                <w:rFonts w:asciiTheme="minorEastAsia" w:eastAsiaTheme="minorEastAsia" w:hAnsiTheme="minorEastAsia" w:hint="eastAsia"/>
              </w:rPr>
              <w:t>食物、</w:t>
            </w:r>
            <w:r w:rsidR="00E14D39" w:rsidRPr="003A7550">
              <w:rPr>
                <w:rFonts w:asciiTheme="minorEastAsia" w:eastAsiaTheme="minorEastAsia" w:hAnsiTheme="minorEastAsia" w:hint="eastAsia"/>
              </w:rPr>
              <w:t>受襲</w:t>
            </w:r>
            <w:r w:rsidRPr="003A7550">
              <w:rPr>
                <w:rFonts w:asciiTheme="minorEastAsia" w:eastAsiaTheme="minorEastAsia" w:hAnsiTheme="minorEastAsia" w:hint="eastAsia"/>
              </w:rPr>
              <w:t>擊</w:t>
            </w:r>
            <w:r w:rsidR="00E14D39" w:rsidRPr="003A7550">
              <w:rPr>
                <w:rFonts w:asciiTheme="minorEastAsia" w:eastAsiaTheme="minorEastAsia" w:hAnsiTheme="minorEastAsia" w:hint="eastAsia"/>
              </w:rPr>
              <w:t>時會防衛</w:t>
            </w:r>
            <w:r w:rsidRPr="003A7550">
              <w:rPr>
                <w:rFonts w:asciiTheme="minorEastAsia" w:eastAsiaTheme="minorEastAsia" w:hAnsiTheme="minorEastAsia" w:hint="eastAsia"/>
              </w:rPr>
              <w:t>、</w:t>
            </w:r>
            <w:r w:rsidR="00E14D39" w:rsidRPr="003A7550">
              <w:rPr>
                <w:rFonts w:asciiTheme="minorEastAsia" w:eastAsiaTheme="minorEastAsia" w:hAnsiTheme="minorEastAsia" w:hint="eastAsia"/>
              </w:rPr>
              <w:t>會</w:t>
            </w:r>
            <w:r w:rsidRPr="003A7550">
              <w:rPr>
                <w:rFonts w:asciiTheme="minorEastAsia" w:eastAsiaTheme="minorEastAsia" w:hAnsiTheme="minorEastAsia" w:hint="eastAsia"/>
              </w:rPr>
              <w:t>保護自己</w:t>
            </w:r>
            <w:r w:rsidR="0096339F" w:rsidRPr="003A7550">
              <w:rPr>
                <w:rFonts w:asciiTheme="minorEastAsia" w:eastAsiaTheme="minorEastAsia" w:hAnsiTheme="minorEastAsia" w:hint="eastAsia"/>
              </w:rPr>
              <w:t>所愛</w:t>
            </w:r>
            <w:r w:rsidRPr="003A7550">
              <w:rPr>
                <w:rFonts w:asciiTheme="minorEastAsia" w:eastAsiaTheme="minorEastAsia" w:hAnsiTheme="minorEastAsia" w:hint="eastAsia"/>
              </w:rPr>
              <w:t>的人等等。然而，人類與動物的基本分別在於，人類不單受自然本能支配，還會按理性作行為判斷。我們會退一步反思自己行為的對錯。如果我們</w:t>
            </w:r>
            <w:r w:rsidR="00E14D39" w:rsidRPr="003A7550">
              <w:rPr>
                <w:rFonts w:asciiTheme="minorEastAsia" w:eastAsiaTheme="minorEastAsia" w:hAnsiTheme="minorEastAsia" w:hint="eastAsia"/>
              </w:rPr>
              <w:t>以</w:t>
            </w:r>
            <w:r w:rsidRPr="003A7550">
              <w:rPr>
                <w:rFonts w:asciiTheme="minorEastAsia" w:eastAsiaTheme="minorEastAsia" w:hAnsiTheme="minorEastAsia" w:hint="eastAsia"/>
              </w:rPr>
              <w:t>理性判斷了行為是對的，我們便有義務去執行。</w:t>
            </w:r>
          </w:p>
          <w:p w:rsidR="00F25921" w:rsidRPr="003A7550" w:rsidRDefault="00F25921">
            <w:pPr>
              <w:widowControl w:val="0"/>
              <w:autoSpaceDE w:val="0"/>
              <w:autoSpaceDN w:val="0"/>
              <w:adjustRightInd w:val="0"/>
              <w:ind w:left="540" w:hanging="540"/>
              <w:jc w:val="both"/>
              <w:rPr>
                <w:rFonts w:asciiTheme="minorEastAsia" w:eastAsiaTheme="minorEastAsia" w:hAnsiTheme="minorEastAsia"/>
              </w:rPr>
            </w:pPr>
          </w:p>
          <w:p w:rsidR="0090759F" w:rsidRPr="003A7550" w:rsidRDefault="0090759F">
            <w:pPr>
              <w:widowControl w:val="0"/>
              <w:autoSpaceDE w:val="0"/>
              <w:autoSpaceDN w:val="0"/>
              <w:adjustRightInd w:val="0"/>
              <w:ind w:left="540" w:hanging="540"/>
              <w:jc w:val="both"/>
              <w:rPr>
                <w:rFonts w:asciiTheme="minorEastAsia" w:eastAsiaTheme="minorEastAsia" w:hAnsiTheme="minorEastAsia"/>
              </w:rPr>
            </w:pPr>
            <w:r w:rsidRPr="003A7550">
              <w:rPr>
                <w:rFonts w:asciiTheme="minorEastAsia" w:eastAsiaTheme="minorEastAsia" w:hAnsiTheme="minorEastAsia"/>
              </w:rPr>
              <w:tab/>
            </w:r>
            <w:r w:rsidRPr="003A7550">
              <w:rPr>
                <w:rFonts w:asciiTheme="minorEastAsia" w:eastAsiaTheme="minorEastAsia" w:hAnsiTheme="minorEastAsia" w:hint="eastAsia"/>
              </w:rPr>
              <w:t>舉例說，我們在</w:t>
            </w:r>
            <w:r w:rsidR="0096339F" w:rsidRPr="003A7550">
              <w:rPr>
                <w:rFonts w:asciiTheme="minorEastAsia" w:eastAsiaTheme="minorEastAsia" w:hAnsiTheme="minorEastAsia" w:hint="eastAsia"/>
              </w:rPr>
              <w:t>飢</w:t>
            </w:r>
            <w:r w:rsidRPr="003A7550">
              <w:rPr>
                <w:rFonts w:asciiTheme="minorEastAsia" w:eastAsiaTheme="minorEastAsia" w:hAnsiTheme="minorEastAsia" w:hint="eastAsia"/>
              </w:rPr>
              <w:t>餓時</w:t>
            </w:r>
            <w:r w:rsidR="00E14D39" w:rsidRPr="003A7550">
              <w:rPr>
                <w:rFonts w:asciiTheme="minorEastAsia" w:eastAsiaTheme="minorEastAsia" w:hAnsiTheme="minorEastAsia" w:hint="eastAsia"/>
              </w:rPr>
              <w:t>不</w:t>
            </w:r>
            <w:r w:rsidRPr="003A7550">
              <w:rPr>
                <w:rFonts w:asciiTheme="minorEastAsia" w:eastAsiaTheme="minorEastAsia" w:hAnsiTheme="minorEastAsia" w:hint="eastAsia"/>
              </w:rPr>
              <w:t>去搶別人的食物，可以是因為怕受懲罰。雖然我們</w:t>
            </w:r>
            <w:r w:rsidR="0096339F" w:rsidRPr="003A7550">
              <w:rPr>
                <w:rFonts w:asciiTheme="minorEastAsia" w:eastAsiaTheme="minorEastAsia" w:hAnsiTheme="minorEastAsia" w:hint="eastAsia"/>
              </w:rPr>
              <w:t>的守法</w:t>
            </w:r>
            <w:r w:rsidRPr="003A7550">
              <w:rPr>
                <w:rFonts w:asciiTheme="minorEastAsia" w:eastAsiaTheme="minorEastAsia" w:hAnsiTheme="minorEastAsia" w:hint="eastAsia"/>
              </w:rPr>
              <w:t>行為是正確的，但動機只是避免受罰帶來的痛苦，這便與動物的自然本能無異。</w:t>
            </w:r>
            <w:r w:rsidR="00B24D36">
              <w:rPr>
                <w:rFonts w:asciiTheme="minorEastAsia" w:eastAsiaTheme="minorEastAsia" w:hAnsiTheme="minorEastAsia" w:hint="eastAsia"/>
              </w:rPr>
              <w:t>惟</w:t>
            </w:r>
            <w:r w:rsidRPr="003A7550">
              <w:rPr>
                <w:rFonts w:asciiTheme="minorEastAsia" w:eastAsiaTheme="minorEastAsia" w:hAnsiTheme="minorEastAsia" w:hint="eastAsia"/>
              </w:rPr>
              <w:t>有當我們通過理性反思，明白到搶別人東西本身有違道德所以不作時，才算是真正的道德行為。</w:t>
            </w:r>
          </w:p>
          <w:p w:rsidR="0090759F" w:rsidRPr="003A7550" w:rsidRDefault="0090759F">
            <w:pPr>
              <w:widowControl w:val="0"/>
              <w:autoSpaceDE w:val="0"/>
              <w:autoSpaceDN w:val="0"/>
              <w:adjustRightInd w:val="0"/>
              <w:jc w:val="both"/>
              <w:rPr>
                <w:rFonts w:asciiTheme="minorEastAsia" w:eastAsiaTheme="minorEastAsia" w:hAnsiTheme="minorEastAsia"/>
              </w:rPr>
            </w:pPr>
          </w:p>
          <w:p w:rsidR="0090759F" w:rsidRPr="003A7550" w:rsidRDefault="0090759F">
            <w:pPr>
              <w:widowControl w:val="0"/>
              <w:numPr>
                <w:ilvl w:val="0"/>
                <w:numId w:val="1"/>
              </w:numPr>
              <w:autoSpaceDE w:val="0"/>
              <w:autoSpaceDN w:val="0"/>
              <w:adjustRightInd w:val="0"/>
              <w:jc w:val="both"/>
              <w:rPr>
                <w:rFonts w:asciiTheme="minorEastAsia" w:eastAsiaTheme="minorEastAsia" w:hAnsiTheme="minorEastAsia"/>
              </w:rPr>
            </w:pPr>
            <w:r w:rsidRPr="003A7550">
              <w:rPr>
                <w:rFonts w:asciiTheme="minorEastAsia" w:eastAsiaTheme="minorEastAsia" w:hAnsiTheme="minorEastAsia" w:hint="eastAsia"/>
              </w:rPr>
              <w:t>道德體現了人的自律和自由</w:t>
            </w:r>
          </w:p>
          <w:p w:rsidR="0090759F" w:rsidRDefault="0090759F">
            <w:pPr>
              <w:widowControl w:val="0"/>
              <w:autoSpaceDE w:val="0"/>
              <w:autoSpaceDN w:val="0"/>
              <w:adjustRightInd w:val="0"/>
              <w:ind w:left="566"/>
              <w:jc w:val="both"/>
              <w:rPr>
                <w:rFonts w:asciiTheme="minorEastAsia" w:eastAsiaTheme="minorEastAsia" w:hAnsiTheme="minorEastAsia"/>
              </w:rPr>
            </w:pPr>
            <w:r w:rsidRPr="003A7550">
              <w:rPr>
                <w:rFonts w:asciiTheme="minorEastAsia" w:eastAsiaTheme="minorEastAsia" w:hAnsiTheme="minorEastAsia" w:hint="eastAsia"/>
              </w:rPr>
              <w:t>有些人認為道德對人的行為</w:t>
            </w:r>
            <w:r w:rsidR="00C44DD2">
              <w:rPr>
                <w:rFonts w:asciiTheme="minorEastAsia" w:eastAsiaTheme="minorEastAsia" w:hAnsiTheme="minorEastAsia" w:hint="eastAsia"/>
              </w:rPr>
              <w:t>有</w:t>
            </w:r>
            <w:r w:rsidRPr="003A7550">
              <w:rPr>
                <w:rFonts w:asciiTheme="minorEastAsia" w:eastAsiaTheme="minorEastAsia" w:hAnsiTheme="minorEastAsia" w:hint="eastAsia"/>
              </w:rPr>
              <w:t>諸多禁止，所以限制了人的自由。康德的看法剛好相反。他認為，我們如果只按自己本能，想做</w:t>
            </w:r>
            <w:r w:rsidR="00702BA4" w:rsidRPr="003A7550">
              <w:rPr>
                <w:rFonts w:asciiTheme="minorEastAsia" w:eastAsiaTheme="minorEastAsia" w:hAnsiTheme="minorEastAsia" w:hint="eastAsia"/>
              </w:rPr>
              <w:t>甚</w:t>
            </w:r>
            <w:r w:rsidRPr="003A7550">
              <w:rPr>
                <w:rFonts w:asciiTheme="minorEastAsia" w:eastAsiaTheme="minorEastAsia" w:hAnsiTheme="minorEastAsia" w:hint="eastAsia"/>
              </w:rPr>
              <w:t>麼就做</w:t>
            </w:r>
            <w:r w:rsidR="00702BA4" w:rsidRPr="003A7550">
              <w:rPr>
                <w:rFonts w:asciiTheme="minorEastAsia" w:eastAsiaTheme="minorEastAsia" w:hAnsiTheme="minorEastAsia" w:hint="eastAsia"/>
              </w:rPr>
              <w:t>甚</w:t>
            </w:r>
            <w:r w:rsidRPr="003A7550">
              <w:rPr>
                <w:rFonts w:asciiTheme="minorEastAsia" w:eastAsiaTheme="minorEastAsia" w:hAnsiTheme="minorEastAsia" w:hint="eastAsia"/>
              </w:rPr>
              <w:t>麼的話，其實是被自然定律所控制，是受他律（</w:t>
            </w:r>
            <w:r w:rsidRPr="00D149B8">
              <w:rPr>
                <w:rFonts w:eastAsiaTheme="minorEastAsia"/>
              </w:rPr>
              <w:t>heteronomy</w:t>
            </w:r>
            <w:r w:rsidRPr="003A7550">
              <w:rPr>
                <w:rFonts w:asciiTheme="minorEastAsia" w:eastAsiaTheme="minorEastAsia" w:hAnsiTheme="minorEastAsia" w:hint="eastAsia"/>
              </w:rPr>
              <w:t>）影響，反而是失去自由的表現。真正的自由是透過理性，為自己制定道德原則，並按照這些原則行事。這是自律（</w:t>
            </w:r>
            <w:r w:rsidRPr="00D149B8">
              <w:rPr>
                <w:rFonts w:eastAsiaTheme="minorEastAsia"/>
              </w:rPr>
              <w:t>autonomy</w:t>
            </w:r>
            <w:r w:rsidRPr="003A7550">
              <w:rPr>
                <w:rFonts w:asciiTheme="minorEastAsia" w:eastAsiaTheme="minorEastAsia" w:hAnsiTheme="minorEastAsia" w:hint="eastAsia"/>
              </w:rPr>
              <w:t>）的行為。</w:t>
            </w:r>
          </w:p>
          <w:p w:rsidR="00F25921" w:rsidRPr="003A7550" w:rsidRDefault="00F25921">
            <w:pPr>
              <w:widowControl w:val="0"/>
              <w:autoSpaceDE w:val="0"/>
              <w:autoSpaceDN w:val="0"/>
              <w:adjustRightInd w:val="0"/>
              <w:ind w:left="566"/>
              <w:jc w:val="both"/>
              <w:rPr>
                <w:rFonts w:asciiTheme="minorEastAsia" w:eastAsiaTheme="minorEastAsia" w:hAnsiTheme="minorEastAsia"/>
              </w:rPr>
            </w:pPr>
          </w:p>
          <w:p w:rsidR="0090759F" w:rsidRDefault="0090759F">
            <w:pPr>
              <w:widowControl w:val="0"/>
              <w:autoSpaceDE w:val="0"/>
              <w:autoSpaceDN w:val="0"/>
              <w:adjustRightInd w:val="0"/>
              <w:jc w:val="both"/>
              <w:rPr>
                <w:rFonts w:asciiTheme="minorEastAsia" w:eastAsiaTheme="minorEastAsia" w:hAnsiTheme="minorEastAsia"/>
              </w:rPr>
            </w:pPr>
            <w:r w:rsidRPr="003A7550">
              <w:rPr>
                <w:rFonts w:asciiTheme="minorEastAsia" w:eastAsiaTheme="minorEastAsia" w:hAnsiTheme="minorEastAsia" w:hint="eastAsia"/>
              </w:rPr>
              <w:t>舉例說，我們會喜歡甜食和油炸食物。如果喜歡食就去食，只是被本能所驅使，談不上自由。相反，如果我根據理性，判斷出不吃或少吃這食物，會</w:t>
            </w:r>
            <w:r w:rsidR="00E14D39" w:rsidRPr="003A7550">
              <w:rPr>
                <w:rFonts w:asciiTheme="minorEastAsia" w:eastAsiaTheme="minorEastAsia" w:hAnsiTheme="minorEastAsia" w:hint="eastAsia"/>
              </w:rPr>
              <w:t>有益於</w:t>
            </w:r>
            <w:r w:rsidRPr="003A7550">
              <w:rPr>
                <w:rFonts w:asciiTheme="minorEastAsia" w:eastAsiaTheme="minorEastAsia" w:hAnsiTheme="minorEastAsia" w:hint="eastAsia"/>
              </w:rPr>
              <w:t>自己</w:t>
            </w:r>
            <w:r w:rsidR="00E14D39" w:rsidRPr="003A7550">
              <w:rPr>
                <w:rFonts w:asciiTheme="minorEastAsia" w:eastAsiaTheme="minorEastAsia" w:hAnsiTheme="minorEastAsia" w:hint="eastAsia"/>
              </w:rPr>
              <w:t>的</w:t>
            </w:r>
            <w:r w:rsidRPr="003A7550">
              <w:rPr>
                <w:rFonts w:asciiTheme="minorEastAsia" w:eastAsiaTheme="minorEastAsia" w:hAnsiTheme="minorEastAsia" w:hint="eastAsia"/>
              </w:rPr>
              <w:t>健康，並且如此實</w:t>
            </w:r>
            <w:r w:rsidR="00E14D39" w:rsidRPr="003A7550">
              <w:rPr>
                <w:rFonts w:asciiTheme="minorEastAsia" w:eastAsiaTheme="minorEastAsia" w:hAnsiTheme="minorEastAsia" w:hint="eastAsia"/>
              </w:rPr>
              <w:t>踐</w:t>
            </w:r>
            <w:r w:rsidRPr="003A7550">
              <w:rPr>
                <w:rFonts w:asciiTheme="minorEastAsia" w:eastAsiaTheme="minorEastAsia" w:hAnsiTheme="minorEastAsia" w:hint="eastAsia"/>
              </w:rPr>
              <w:t>。這樣才是體現了人的自律和自由。</w:t>
            </w:r>
          </w:p>
          <w:p w:rsidR="0035754B" w:rsidRDefault="0035754B">
            <w:pPr>
              <w:widowControl w:val="0"/>
              <w:autoSpaceDE w:val="0"/>
              <w:autoSpaceDN w:val="0"/>
              <w:adjustRightInd w:val="0"/>
              <w:jc w:val="both"/>
              <w:rPr>
                <w:rFonts w:asciiTheme="minorEastAsia" w:eastAsiaTheme="minorEastAsia" w:hAnsiTheme="minorEastAsia"/>
                <w:b/>
              </w:rPr>
            </w:pPr>
          </w:p>
          <w:p w:rsidR="0035754B" w:rsidRPr="00754833" w:rsidRDefault="0035754B">
            <w:pPr>
              <w:widowControl w:val="0"/>
              <w:autoSpaceDE w:val="0"/>
              <w:autoSpaceDN w:val="0"/>
              <w:adjustRightInd w:val="0"/>
              <w:jc w:val="both"/>
              <w:rPr>
                <w:rFonts w:eastAsiaTheme="minorEastAsia"/>
                <w:sz w:val="20"/>
                <w:szCs w:val="20"/>
              </w:rPr>
            </w:pPr>
            <w:r w:rsidRPr="00754833">
              <w:rPr>
                <w:rFonts w:eastAsiaTheme="minorEastAsia"/>
                <w:sz w:val="20"/>
                <w:szCs w:val="20"/>
              </w:rPr>
              <w:t>參考資料</w:t>
            </w:r>
            <w:r w:rsidR="00754833" w:rsidRPr="00754833">
              <w:rPr>
                <w:rFonts w:eastAsiaTheme="minorEastAsia"/>
                <w:sz w:val="20"/>
                <w:szCs w:val="20"/>
              </w:rPr>
              <w:t>：</w:t>
            </w:r>
          </w:p>
          <w:p w:rsidR="0035754B" w:rsidRPr="00754833" w:rsidRDefault="0035754B" w:rsidP="0035754B">
            <w:pPr>
              <w:widowControl w:val="0"/>
              <w:autoSpaceDE w:val="0"/>
              <w:autoSpaceDN w:val="0"/>
              <w:adjustRightInd w:val="0"/>
              <w:jc w:val="both"/>
              <w:rPr>
                <w:rFonts w:asciiTheme="minorEastAsia" w:eastAsiaTheme="minorEastAsia" w:hAnsiTheme="minorEastAsia"/>
                <w:sz w:val="36"/>
                <w:szCs w:val="36"/>
              </w:rPr>
            </w:pPr>
            <w:r w:rsidRPr="00754833">
              <w:rPr>
                <w:rFonts w:eastAsiaTheme="minorEastAsia"/>
                <w:sz w:val="20"/>
                <w:szCs w:val="20"/>
              </w:rPr>
              <w:t>https://plato.stanford.edu/entries/kant-moral/</w:t>
            </w:r>
          </w:p>
        </w:tc>
      </w:tr>
    </w:tbl>
    <w:p w:rsidR="00F25921" w:rsidRDefault="00F25921">
      <w:pPr>
        <w:jc w:val="both"/>
        <w:rPr>
          <w:rFonts w:asciiTheme="minorEastAsia" w:eastAsiaTheme="minorEastAsia" w:hAnsiTheme="minorEastAsia"/>
        </w:rPr>
      </w:pPr>
    </w:p>
    <w:p w:rsidR="0034634B" w:rsidRDefault="0034634B" w:rsidP="00754833">
      <w:pPr>
        <w:pBdr>
          <w:top w:val="dashSmallGap" w:sz="4" w:space="1" w:color="auto"/>
          <w:left w:val="dashSmallGap" w:sz="4" w:space="0" w:color="auto"/>
          <w:bottom w:val="dashSmallGap" w:sz="4" w:space="1" w:color="auto"/>
          <w:right w:val="dashSmallGap" w:sz="4" w:space="4" w:color="auto"/>
        </w:pBdr>
      </w:pPr>
      <w:r>
        <w:rPr>
          <w:rFonts w:asciiTheme="minorEastAsia" w:hAnsiTheme="minorEastAsia" w:hint="eastAsia"/>
        </w:rPr>
        <w:t>康德的義務論著重理性和自律，這在他極有規律的生活中就有跡可尋。康德每天下午都於同一時間外出散步，時間精準無誤，讓柯尼斯堡</w:t>
      </w:r>
      <w:r>
        <w:rPr>
          <w:rFonts w:hint="eastAsia"/>
        </w:rPr>
        <w:t>（</w:t>
      </w:r>
      <w:r>
        <w:t>Königsberg</w:t>
      </w:r>
      <w:r>
        <w:rPr>
          <w:rFonts w:hint="eastAsia"/>
        </w:rPr>
        <w:t>）</w:t>
      </w:r>
      <w:r>
        <w:rPr>
          <w:rFonts w:asciiTheme="minorEastAsia" w:hAnsiTheme="minorEastAsia" w:hint="eastAsia"/>
        </w:rPr>
        <w:t>的人們都以他散步的時間作準來調教自己的時鐘。他同時堅持獨自散步，只為了不用開口說話，以免口部吸入空氣對健康無益。散步後，他醉心閱讀和思考，直至晚上十時，便開始休息。我們可從康德的日常行為得知他如何以</w:t>
      </w:r>
      <w:r>
        <w:rPr>
          <w:rFonts w:hint="eastAsia"/>
        </w:rPr>
        <w:t>理性為自己制定個人</w:t>
      </w:r>
      <w:r>
        <w:rPr>
          <w:rFonts w:asciiTheme="minorEastAsia" w:hAnsiTheme="minorEastAsia" w:hint="eastAsia"/>
        </w:rPr>
        <w:t>規律</w:t>
      </w:r>
      <w:r>
        <w:rPr>
          <w:rFonts w:hint="eastAsia"/>
        </w:rPr>
        <w:t>，</w:t>
      </w:r>
      <w:r>
        <w:rPr>
          <w:rFonts w:asciiTheme="minorEastAsia" w:hAnsiTheme="minorEastAsia" w:hint="eastAsia"/>
        </w:rPr>
        <w:t>實踐</w:t>
      </w:r>
      <w:r>
        <w:rPr>
          <w:rFonts w:hint="eastAsia"/>
        </w:rPr>
        <w:t>人的自律。</w:t>
      </w:r>
    </w:p>
    <w:p w:rsidR="00754E52" w:rsidRDefault="00754E52" w:rsidP="00754833">
      <w:pPr>
        <w:pBdr>
          <w:top w:val="dashSmallGap" w:sz="4" w:space="1" w:color="auto"/>
          <w:left w:val="dashSmallGap" w:sz="4" w:space="0" w:color="auto"/>
          <w:bottom w:val="dashSmallGap" w:sz="4" w:space="1" w:color="auto"/>
          <w:right w:val="dashSmallGap" w:sz="4" w:space="4" w:color="auto"/>
        </w:pBdr>
      </w:pPr>
    </w:p>
    <w:p w:rsidR="00754E52" w:rsidRPr="00754833" w:rsidRDefault="00754E52" w:rsidP="00754833">
      <w:pPr>
        <w:pBdr>
          <w:top w:val="dashSmallGap" w:sz="4" w:space="1" w:color="auto"/>
          <w:left w:val="dashSmallGap" w:sz="4" w:space="0" w:color="auto"/>
          <w:bottom w:val="dashSmallGap" w:sz="4" w:space="1" w:color="auto"/>
          <w:right w:val="dashSmallGap" w:sz="4" w:space="4" w:color="auto"/>
        </w:pBdr>
        <w:rPr>
          <w:sz w:val="20"/>
          <w:szCs w:val="20"/>
        </w:rPr>
      </w:pPr>
      <w:r w:rsidRPr="00754833">
        <w:rPr>
          <w:rFonts w:hint="eastAsia"/>
          <w:sz w:val="20"/>
          <w:szCs w:val="20"/>
        </w:rPr>
        <w:t>參考資料</w:t>
      </w:r>
      <w:r w:rsidR="00754833">
        <w:rPr>
          <w:rFonts w:hint="eastAsia"/>
          <w:sz w:val="20"/>
          <w:szCs w:val="20"/>
        </w:rPr>
        <w:t>：</w:t>
      </w:r>
    </w:p>
    <w:p w:rsidR="00754E52" w:rsidRPr="00754833" w:rsidRDefault="00754E52" w:rsidP="00754833">
      <w:pPr>
        <w:pBdr>
          <w:top w:val="dashSmallGap" w:sz="4" w:space="1" w:color="auto"/>
          <w:left w:val="dashSmallGap" w:sz="4" w:space="0" w:color="auto"/>
          <w:bottom w:val="dashSmallGap" w:sz="4" w:space="1" w:color="auto"/>
          <w:right w:val="dashSmallGap" w:sz="4" w:space="4" w:color="auto"/>
        </w:pBdr>
        <w:rPr>
          <w:sz w:val="20"/>
          <w:szCs w:val="20"/>
        </w:rPr>
      </w:pPr>
      <w:r w:rsidRPr="00754833">
        <w:rPr>
          <w:sz w:val="20"/>
          <w:szCs w:val="20"/>
        </w:rPr>
        <w:t>Dieter Henrich, Between Kant and Hegel (Harvard University Press, 2008), 55.</w:t>
      </w:r>
    </w:p>
    <w:p w:rsidR="00754E52" w:rsidRPr="00754833" w:rsidRDefault="00754E52" w:rsidP="00754833">
      <w:pPr>
        <w:pBdr>
          <w:top w:val="dashSmallGap" w:sz="4" w:space="1" w:color="auto"/>
          <w:left w:val="dashSmallGap" w:sz="4" w:space="0" w:color="auto"/>
          <w:bottom w:val="dashSmallGap" w:sz="4" w:space="1" w:color="auto"/>
          <w:right w:val="dashSmallGap" w:sz="4" w:space="4" w:color="auto"/>
        </w:pBdr>
        <w:rPr>
          <w:sz w:val="20"/>
          <w:szCs w:val="20"/>
        </w:rPr>
      </w:pPr>
      <w:r w:rsidRPr="00754833">
        <w:rPr>
          <w:sz w:val="20"/>
          <w:szCs w:val="20"/>
        </w:rPr>
        <w:t>Wayne P. Pomerleau, Twelve Great Philosophers: A Historical Introduction to Human Nature (Rowman &amp; Littlefield, 1997), 226.</w:t>
      </w:r>
    </w:p>
    <w:p w:rsidR="0034634B" w:rsidRDefault="0034634B">
      <w:pPr>
        <w:rPr>
          <w:rFonts w:asciiTheme="minorEastAsia" w:hAnsiTheme="minorEastAsia"/>
        </w:rPr>
      </w:pPr>
    </w:p>
    <w:p w:rsidR="0034634B" w:rsidRDefault="0034634B">
      <w:pPr>
        <w:rPr>
          <w:rFonts w:asciiTheme="minorEastAsia" w:hAnsiTheme="minorEastAsia"/>
        </w:rPr>
      </w:pPr>
      <w:r>
        <w:rPr>
          <w:rFonts w:asciiTheme="minorEastAsia" w:hAnsiTheme="minorEastAsia"/>
          <w:noProof/>
          <w:lang w:val="en-US"/>
        </w:rPr>
        <w:drawing>
          <wp:inline distT="0" distB="0" distL="0" distR="0" wp14:anchorId="6188DD43" wp14:editId="79A8C8AA">
            <wp:extent cx="2223135" cy="2901215"/>
            <wp:effectExtent l="0" t="0" r="1206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t_gemaelde_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6677" cy="2918887"/>
                    </a:xfrm>
                    <a:prstGeom prst="rect">
                      <a:avLst/>
                    </a:prstGeom>
                  </pic:spPr>
                </pic:pic>
              </a:graphicData>
            </a:graphic>
          </wp:inline>
        </w:drawing>
      </w:r>
    </w:p>
    <w:p w:rsidR="0034634B" w:rsidRPr="00754833" w:rsidRDefault="0034634B">
      <w:pPr>
        <w:rPr>
          <w:sz w:val="20"/>
          <w:szCs w:val="20"/>
        </w:rPr>
      </w:pPr>
      <w:r w:rsidRPr="00754833">
        <w:rPr>
          <w:sz w:val="20"/>
          <w:szCs w:val="20"/>
        </w:rPr>
        <w:t>Portrait of Immanuel Kant, Anonymous, 1768</w:t>
      </w:r>
    </w:p>
    <w:p w:rsidR="004D07A7" w:rsidRPr="00F25921" w:rsidRDefault="0090759F">
      <w:pPr>
        <w:jc w:val="center"/>
        <w:rPr>
          <w:rFonts w:ascii="標楷體" w:eastAsia="標楷體" w:hAnsi="標楷體"/>
          <w:b/>
          <w:sz w:val="36"/>
          <w:szCs w:val="36"/>
        </w:rPr>
      </w:pPr>
      <w:r w:rsidRPr="003A7550">
        <w:rPr>
          <w:rFonts w:asciiTheme="minorEastAsia" w:eastAsiaTheme="minorEastAsia" w:hAnsiTheme="minorEastAsia"/>
        </w:rPr>
        <w:br w:type="page"/>
      </w:r>
      <w:r w:rsidR="004D07A7" w:rsidRPr="003A7550">
        <w:rPr>
          <w:rFonts w:ascii="標楷體" w:eastAsia="標楷體" w:hAnsi="標楷體" w:hint="eastAsia"/>
          <w:b/>
          <w:sz w:val="40"/>
          <w:szCs w:val="36"/>
        </w:rPr>
        <w:t>學科知識內容</w:t>
      </w:r>
      <w:r w:rsidR="00F25921">
        <w:rPr>
          <w:rFonts w:ascii="標楷體" w:eastAsia="標楷體" w:hAnsi="標楷體" w:hint="eastAsia"/>
          <w:b/>
          <w:sz w:val="40"/>
          <w:szCs w:val="36"/>
        </w:rPr>
        <w:t>﹙</w:t>
      </w:r>
      <w:r w:rsidR="004D07A7" w:rsidRPr="003A7550">
        <w:rPr>
          <w:rFonts w:ascii="標楷體" w:eastAsia="標楷體" w:hAnsi="標楷體"/>
          <w:b/>
          <w:sz w:val="40"/>
          <w:szCs w:val="36"/>
        </w:rPr>
        <w:t>二</w:t>
      </w:r>
      <w:r w:rsidR="00F25921">
        <w:rPr>
          <w:rFonts w:ascii="標楷體" w:eastAsia="標楷體" w:hAnsi="標楷體" w:hint="eastAsia"/>
          <w:b/>
          <w:sz w:val="40"/>
          <w:szCs w:val="36"/>
        </w:rPr>
        <w:t>﹚</w:t>
      </w:r>
      <w:r w:rsidR="004D07A7" w:rsidRPr="003A7550">
        <w:rPr>
          <w:rFonts w:ascii="標楷體" w:eastAsia="標楷體" w:hAnsi="標楷體" w:hint="eastAsia"/>
          <w:b/>
          <w:sz w:val="40"/>
          <w:szCs w:val="36"/>
        </w:rPr>
        <w:t>︰康德義務論</w:t>
      </w:r>
      <w:r w:rsidR="005B20F1">
        <w:rPr>
          <w:rFonts w:ascii="標楷體" w:eastAsia="標楷體" w:hAnsi="標楷體" w:hint="eastAsia"/>
          <w:b/>
          <w:sz w:val="40"/>
          <w:szCs w:val="36"/>
        </w:rPr>
        <w:t>中</w:t>
      </w:r>
      <w:r w:rsidR="004D07A7" w:rsidRPr="003A7550">
        <w:rPr>
          <w:rFonts w:ascii="標楷體" w:eastAsia="標楷體" w:hAnsi="標楷體" w:hint="eastAsia"/>
          <w:b/>
          <w:sz w:val="40"/>
          <w:szCs w:val="36"/>
        </w:rPr>
        <w:t>兩個判斷道德原則的</w:t>
      </w:r>
      <w:r w:rsidR="00DF6168" w:rsidRPr="003A7550">
        <w:rPr>
          <w:rFonts w:ascii="標楷體" w:eastAsia="標楷體" w:hAnsi="標楷體" w:hint="eastAsia"/>
          <w:b/>
          <w:sz w:val="40"/>
          <w:szCs w:val="36"/>
        </w:rPr>
        <w:t>公</w:t>
      </w:r>
      <w:r w:rsidR="004D07A7" w:rsidRPr="003A7550">
        <w:rPr>
          <w:rFonts w:ascii="標楷體" w:eastAsia="標楷體" w:hAnsi="標楷體" w:hint="eastAsia"/>
          <w:b/>
          <w:sz w:val="40"/>
          <w:szCs w:val="36"/>
        </w:rPr>
        <w:t>式</w:t>
      </w:r>
    </w:p>
    <w:p w:rsidR="004253AE" w:rsidRPr="003A7550" w:rsidRDefault="004253AE">
      <w:pPr>
        <w:jc w:val="both"/>
        <w:rPr>
          <w:rFonts w:asciiTheme="minorEastAsia" w:eastAsiaTheme="minorEastAsia" w:hAnsiTheme="minorEastAsia"/>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296"/>
      </w:tblGrid>
      <w:tr w:rsidR="002F3402" w:rsidRPr="003B5515" w:rsidTr="00754833">
        <w:tc>
          <w:tcPr>
            <w:tcW w:w="8522" w:type="dxa"/>
            <w:shd w:val="clear" w:color="auto" w:fill="auto"/>
          </w:tcPr>
          <w:p w:rsidR="00717842" w:rsidRPr="003A7550" w:rsidRDefault="00914F11" w:rsidP="00D149B8">
            <w:pPr>
              <w:jc w:val="both"/>
              <w:rPr>
                <w:rFonts w:asciiTheme="minorEastAsia" w:eastAsiaTheme="minorEastAsia" w:hAnsiTheme="minorEastAsia"/>
              </w:rPr>
            </w:pPr>
            <w:r w:rsidRPr="003A7550">
              <w:rPr>
                <w:rFonts w:asciiTheme="minorEastAsia" w:eastAsiaTheme="minorEastAsia" w:hAnsiTheme="minorEastAsia" w:hint="eastAsia"/>
              </w:rPr>
              <w:t>我們每個人都有自己的習慣及準則，指引著自己的行為。「</w:t>
            </w:r>
            <w:r w:rsidR="00F81E02" w:rsidRPr="003A7550">
              <w:rPr>
                <w:rFonts w:asciiTheme="minorEastAsia" w:eastAsiaTheme="minorEastAsia" w:hAnsiTheme="minorEastAsia" w:hint="eastAsia"/>
              </w:rPr>
              <w:t>做人要言而有信」、「講得出，就要做得到」、「你對我好，我就對你好」、「人不為己，</w:t>
            </w:r>
            <w:r w:rsidR="00717842" w:rsidRPr="003A7550">
              <w:rPr>
                <w:rFonts w:asciiTheme="minorEastAsia" w:eastAsiaTheme="minorEastAsia" w:hAnsiTheme="minorEastAsia" w:hint="eastAsia"/>
                <w:lang w:val="en-US"/>
              </w:rPr>
              <w:t>天誅地滅</w:t>
            </w:r>
            <w:r w:rsidR="00717842" w:rsidRPr="003A7550">
              <w:rPr>
                <w:rFonts w:asciiTheme="minorEastAsia" w:eastAsiaTheme="minorEastAsia" w:hAnsiTheme="minorEastAsia" w:hint="eastAsia"/>
              </w:rPr>
              <w:t>」都是一些流行的行為準則。問題是，</w:t>
            </w:r>
            <w:r w:rsidR="00702BA4" w:rsidRPr="003A7550">
              <w:rPr>
                <w:rFonts w:asciiTheme="minorEastAsia" w:eastAsiaTheme="minorEastAsia" w:hAnsiTheme="minorEastAsia" w:hint="eastAsia"/>
              </w:rPr>
              <w:t>甚</w:t>
            </w:r>
            <w:r w:rsidR="00211BA1" w:rsidRPr="003A7550">
              <w:rPr>
                <w:rFonts w:asciiTheme="minorEastAsia" w:eastAsiaTheme="minorEastAsia" w:hAnsiTheme="minorEastAsia" w:hint="eastAsia"/>
              </w:rPr>
              <w:t>麼原則才能通過</w:t>
            </w:r>
            <w:r w:rsidR="00717842" w:rsidRPr="003A7550">
              <w:rPr>
                <w:rFonts w:asciiTheme="minorEastAsia" w:eastAsiaTheme="minorEastAsia" w:hAnsiTheme="minorEastAsia" w:hint="eastAsia"/>
              </w:rPr>
              <w:t>義務論的理性</w:t>
            </w:r>
            <w:r w:rsidR="00211BA1" w:rsidRPr="003A7550">
              <w:rPr>
                <w:rFonts w:asciiTheme="minorEastAsia" w:eastAsiaTheme="minorEastAsia" w:hAnsiTheme="minorEastAsia" w:hint="eastAsia"/>
              </w:rPr>
              <w:t>判斷</w:t>
            </w:r>
            <w:r w:rsidR="00717842" w:rsidRPr="003A7550">
              <w:rPr>
                <w:rFonts w:asciiTheme="minorEastAsia" w:eastAsiaTheme="minorEastAsia" w:hAnsiTheme="minorEastAsia" w:hint="eastAsia"/>
              </w:rPr>
              <w:t>？</w:t>
            </w:r>
          </w:p>
          <w:p w:rsidR="00717842" w:rsidRPr="003A7550" w:rsidRDefault="00717842">
            <w:pPr>
              <w:rPr>
                <w:rFonts w:asciiTheme="minorEastAsia" w:eastAsiaTheme="minorEastAsia" w:hAnsiTheme="minorEastAsia"/>
              </w:rPr>
            </w:pPr>
          </w:p>
          <w:p w:rsidR="00C51738" w:rsidRPr="003A7550" w:rsidRDefault="00717842" w:rsidP="00D149B8">
            <w:pPr>
              <w:jc w:val="both"/>
              <w:rPr>
                <w:rFonts w:asciiTheme="minorEastAsia" w:eastAsiaTheme="minorEastAsia" w:hAnsiTheme="minorEastAsia"/>
              </w:rPr>
            </w:pPr>
            <w:r w:rsidRPr="003A7550">
              <w:rPr>
                <w:rFonts w:asciiTheme="minorEastAsia" w:eastAsiaTheme="minorEastAsia" w:hAnsiTheme="minorEastAsia" w:hint="eastAsia"/>
              </w:rPr>
              <w:t>康德為義務論，提出了兩個著名的判斷原則</w:t>
            </w:r>
            <w:r w:rsidR="00021844" w:rsidRPr="003A7550">
              <w:rPr>
                <w:rFonts w:asciiTheme="minorEastAsia" w:eastAsiaTheme="minorEastAsia" w:hAnsiTheme="minorEastAsia" w:hint="eastAsia"/>
              </w:rPr>
              <w:t>公</w:t>
            </w:r>
            <w:r w:rsidR="00933BDD" w:rsidRPr="003A7550">
              <w:rPr>
                <w:rFonts w:asciiTheme="minorEastAsia" w:eastAsiaTheme="minorEastAsia" w:hAnsiTheme="minorEastAsia" w:hint="eastAsia"/>
              </w:rPr>
              <w:t>式</w:t>
            </w:r>
            <w:r w:rsidR="005C5E90" w:rsidRPr="003A7550">
              <w:rPr>
                <w:rFonts w:asciiTheme="minorEastAsia" w:eastAsiaTheme="minorEastAsia" w:hAnsiTheme="minorEastAsia" w:hint="eastAsia"/>
              </w:rPr>
              <w:t>：「人性公式」和「普遍法則公式」</w:t>
            </w:r>
            <w:r w:rsidR="00933BDD" w:rsidRPr="003A7550">
              <w:rPr>
                <w:rFonts w:asciiTheme="minorEastAsia" w:eastAsiaTheme="minorEastAsia" w:hAnsiTheme="minorEastAsia" w:hint="eastAsia"/>
              </w:rPr>
              <w:t>。</w:t>
            </w:r>
            <w:r w:rsidR="00C51738" w:rsidRPr="003A7550">
              <w:rPr>
                <w:rFonts w:asciiTheme="minorEastAsia" w:eastAsiaTheme="minorEastAsia" w:hAnsiTheme="minorEastAsia" w:hint="eastAsia"/>
              </w:rPr>
              <w:t>康德認為</w:t>
            </w:r>
            <w:r w:rsidR="006F1E36" w:rsidRPr="003A7550">
              <w:rPr>
                <w:rFonts w:asciiTheme="minorEastAsia" w:eastAsiaTheme="minorEastAsia" w:hAnsiTheme="minorEastAsia" w:hint="eastAsia"/>
              </w:rPr>
              <w:t>兩個原則</w:t>
            </w:r>
            <w:r w:rsidR="00C51738" w:rsidRPr="003A7550">
              <w:rPr>
                <w:rFonts w:asciiTheme="minorEastAsia" w:eastAsiaTheme="minorEastAsia" w:hAnsiTheme="minorEastAsia" w:hint="eastAsia"/>
              </w:rPr>
              <w:t>是一致的，二者任選其一作判斷皆可。</w:t>
            </w:r>
          </w:p>
          <w:p w:rsidR="00717842" w:rsidRPr="003A7550" w:rsidRDefault="00717842">
            <w:pPr>
              <w:rPr>
                <w:rFonts w:asciiTheme="minorEastAsia" w:eastAsiaTheme="minorEastAsia" w:hAnsiTheme="minorEastAsia"/>
                <w:lang w:val="en-US"/>
              </w:rPr>
            </w:pPr>
          </w:p>
          <w:p w:rsidR="005C5E90" w:rsidRPr="00C9769C" w:rsidRDefault="005C5E90" w:rsidP="008C2A6D">
            <w:pPr>
              <w:widowControl w:val="0"/>
              <w:numPr>
                <w:ilvl w:val="0"/>
                <w:numId w:val="8"/>
              </w:numPr>
              <w:autoSpaceDE w:val="0"/>
              <w:autoSpaceDN w:val="0"/>
              <w:adjustRightInd w:val="0"/>
              <w:jc w:val="both"/>
              <w:rPr>
                <w:rFonts w:asciiTheme="minorEastAsia" w:eastAsiaTheme="minorEastAsia" w:hAnsiTheme="minorEastAsia"/>
                <w:u w:val="single"/>
                <w:shd w:val="pct15" w:color="auto" w:fill="FFFFFF"/>
              </w:rPr>
            </w:pPr>
            <w:r w:rsidRPr="00C9769C">
              <w:rPr>
                <w:rFonts w:asciiTheme="minorEastAsia" w:eastAsiaTheme="minorEastAsia" w:hAnsiTheme="minorEastAsia" w:hint="eastAsia"/>
                <w:u w:val="single"/>
                <w:shd w:val="pct15" w:color="auto" w:fill="FFFFFF"/>
                <w:lang w:val="en-US"/>
              </w:rPr>
              <w:t>人性</w:t>
            </w:r>
            <w:r w:rsidRPr="00C9769C">
              <w:rPr>
                <w:rFonts w:asciiTheme="minorEastAsia" w:eastAsiaTheme="minorEastAsia" w:hAnsiTheme="minorEastAsia" w:hint="eastAsia"/>
                <w:u w:val="single"/>
                <w:shd w:val="pct15" w:color="auto" w:fill="FFFFFF"/>
              </w:rPr>
              <w:t>公式</w:t>
            </w:r>
            <w:r w:rsidR="00C9769C">
              <w:rPr>
                <w:rFonts w:ascii="新細明體" w:hAnsi="新細明體" w:cs="新細明體" w:hint="eastAsia"/>
                <w:u w:val="single"/>
                <w:shd w:val="pct15" w:color="auto" w:fill="FFFFFF"/>
                <w:lang w:val="en-US"/>
              </w:rPr>
              <w:t>（</w:t>
            </w:r>
            <w:r w:rsidR="00080E86" w:rsidRPr="00C9769C">
              <w:rPr>
                <w:rFonts w:eastAsiaTheme="minorEastAsia"/>
                <w:u w:val="single"/>
                <w:shd w:val="pct15" w:color="auto" w:fill="FFFFFF"/>
                <w:lang w:val="en-US"/>
              </w:rPr>
              <w:t>T</w:t>
            </w:r>
            <w:r w:rsidRPr="00C9769C">
              <w:rPr>
                <w:rFonts w:eastAsiaTheme="minorEastAsia"/>
                <w:u w:val="single"/>
                <w:shd w:val="pct15" w:color="auto" w:fill="FFFFFF"/>
                <w:lang w:val="en-US"/>
              </w:rPr>
              <w:t>he</w:t>
            </w:r>
            <w:r w:rsidR="00B65EC7" w:rsidRPr="00C9769C">
              <w:rPr>
                <w:rFonts w:eastAsiaTheme="minorEastAsia"/>
                <w:u w:val="single"/>
                <w:shd w:val="pct15" w:color="auto" w:fill="FFFFFF"/>
                <w:lang w:val="en-US"/>
              </w:rPr>
              <w:t xml:space="preserve"> </w:t>
            </w:r>
            <w:r w:rsidR="00080E86" w:rsidRPr="00C9769C">
              <w:rPr>
                <w:rFonts w:eastAsiaTheme="minorEastAsia"/>
                <w:u w:val="single"/>
                <w:shd w:val="pct15" w:color="auto" w:fill="FFFFFF"/>
                <w:lang w:val="en-US"/>
              </w:rPr>
              <w:t>F</w:t>
            </w:r>
            <w:r w:rsidRPr="00C9769C">
              <w:rPr>
                <w:rFonts w:eastAsiaTheme="minorEastAsia"/>
                <w:u w:val="single"/>
                <w:shd w:val="pct15" w:color="auto" w:fill="FFFFFF"/>
                <w:lang w:val="en-US"/>
              </w:rPr>
              <w:t xml:space="preserve">ormula of </w:t>
            </w:r>
            <w:r w:rsidR="00080E86" w:rsidRPr="00C9769C">
              <w:rPr>
                <w:rFonts w:eastAsiaTheme="minorEastAsia"/>
                <w:u w:val="single"/>
                <w:shd w:val="pct15" w:color="auto" w:fill="FFFFFF"/>
                <w:lang w:val="en-US"/>
              </w:rPr>
              <w:t>H</w:t>
            </w:r>
            <w:r w:rsidRPr="00C9769C">
              <w:rPr>
                <w:rFonts w:eastAsiaTheme="minorEastAsia"/>
                <w:u w:val="single"/>
                <w:shd w:val="pct15" w:color="auto" w:fill="FFFFFF"/>
                <w:lang w:val="en-US"/>
              </w:rPr>
              <w:t>umanity</w:t>
            </w:r>
            <w:r w:rsidR="00C9769C">
              <w:rPr>
                <w:rFonts w:eastAsiaTheme="minorEastAsia" w:hint="eastAsia"/>
                <w:u w:val="single"/>
                <w:shd w:val="pct15" w:color="auto" w:fill="FFFFFF"/>
                <w:lang w:val="en-US"/>
              </w:rPr>
              <w:t>）</w:t>
            </w:r>
          </w:p>
          <w:p w:rsidR="005C5E90" w:rsidRDefault="005C5E90" w:rsidP="003A7550">
            <w:pPr>
              <w:widowControl w:val="0"/>
              <w:autoSpaceDE w:val="0"/>
              <w:autoSpaceDN w:val="0"/>
              <w:adjustRightInd w:val="0"/>
              <w:ind w:left="357"/>
              <w:jc w:val="both"/>
              <w:rPr>
                <w:rFonts w:asciiTheme="minorEastAsia" w:eastAsiaTheme="minorEastAsia" w:hAnsiTheme="minorEastAsia"/>
                <w:lang w:val="en-US"/>
              </w:rPr>
            </w:pPr>
            <w:r w:rsidRPr="003A7550">
              <w:rPr>
                <w:rFonts w:asciiTheme="minorEastAsia" w:eastAsiaTheme="minorEastAsia" w:hAnsiTheme="minorEastAsia" w:hint="eastAsia"/>
                <w:lang w:val="en-US"/>
              </w:rPr>
              <w:t>康德的第</w:t>
            </w:r>
            <w:r w:rsidR="00B96BBA" w:rsidRPr="003A7550">
              <w:rPr>
                <w:rFonts w:asciiTheme="minorEastAsia" w:eastAsiaTheme="minorEastAsia" w:hAnsiTheme="minorEastAsia" w:hint="eastAsia"/>
                <w:lang w:val="en-US"/>
              </w:rPr>
              <w:t>一</w:t>
            </w:r>
            <w:r w:rsidRPr="003A7550">
              <w:rPr>
                <w:rFonts w:asciiTheme="minorEastAsia" w:eastAsiaTheme="minorEastAsia" w:hAnsiTheme="minorEastAsia" w:hint="eastAsia"/>
                <w:lang w:val="en-US"/>
              </w:rPr>
              <w:t>個</w:t>
            </w:r>
            <w:r w:rsidRPr="003A7550">
              <w:rPr>
                <w:rFonts w:asciiTheme="minorEastAsia" w:eastAsiaTheme="minorEastAsia" w:hAnsiTheme="minorEastAsia" w:hint="eastAsia"/>
              </w:rPr>
              <w:t>判斷原則公式</w:t>
            </w:r>
            <w:r w:rsidR="00B96BBA" w:rsidRPr="003A7550">
              <w:rPr>
                <w:rFonts w:asciiTheme="minorEastAsia" w:eastAsiaTheme="minorEastAsia" w:hAnsiTheme="minorEastAsia" w:hint="eastAsia"/>
              </w:rPr>
              <w:t>比較簡單</w:t>
            </w:r>
            <w:r w:rsidR="005B20F1">
              <w:rPr>
                <w:rFonts w:asciiTheme="minorEastAsia" w:eastAsiaTheme="minorEastAsia" w:hAnsiTheme="minorEastAsia" w:hint="eastAsia"/>
              </w:rPr>
              <w:t>：</w:t>
            </w:r>
            <w:r w:rsidR="00B96BBA" w:rsidRPr="003A7550">
              <w:rPr>
                <w:rFonts w:asciiTheme="minorEastAsia" w:eastAsiaTheme="minorEastAsia" w:hAnsiTheme="minorEastAsia" w:hint="eastAsia"/>
              </w:rPr>
              <w:t>你只須考慮</w:t>
            </w:r>
            <w:r w:rsidR="005B20F1">
              <w:rPr>
                <w:rFonts w:asciiTheme="minorEastAsia" w:eastAsiaTheme="minorEastAsia" w:hAnsiTheme="minorEastAsia" w:hint="eastAsia"/>
              </w:rPr>
              <w:t>在</w:t>
            </w:r>
            <w:r w:rsidRPr="003A7550">
              <w:rPr>
                <w:rFonts w:asciiTheme="minorEastAsia" w:eastAsiaTheme="minorEastAsia" w:hAnsiTheme="minorEastAsia" w:hint="eastAsia"/>
              </w:rPr>
              <w:t>行動時對待人的方</w:t>
            </w:r>
            <w:r w:rsidR="00B96BBA" w:rsidRPr="003A7550">
              <w:rPr>
                <w:rFonts w:asciiTheme="minorEastAsia" w:eastAsiaTheme="minorEastAsia" w:hAnsiTheme="minorEastAsia" w:hint="eastAsia"/>
              </w:rPr>
              <w:t>式，必須把自己或他人當作目的，而非單單</w:t>
            </w:r>
            <w:r w:rsidRPr="003A7550">
              <w:rPr>
                <w:rFonts w:asciiTheme="minorEastAsia" w:eastAsiaTheme="minorEastAsia" w:hAnsiTheme="minorEastAsia" w:hint="eastAsia"/>
              </w:rPr>
              <w:t>是</w:t>
            </w:r>
            <w:r w:rsidRPr="003A7550">
              <w:rPr>
                <w:rFonts w:asciiTheme="minorEastAsia" w:eastAsiaTheme="minorEastAsia" w:hAnsiTheme="minorEastAsia" w:hint="eastAsia"/>
                <w:lang w:val="en-US"/>
              </w:rPr>
              <w:t>手段。從另一個角度理解，我們不能以</w:t>
            </w:r>
            <w:r w:rsidR="005B20F1">
              <w:rPr>
                <w:rFonts w:asciiTheme="minorEastAsia" w:eastAsiaTheme="minorEastAsia" w:hAnsiTheme="minorEastAsia" w:hint="eastAsia"/>
                <w:lang w:val="en-US"/>
              </w:rPr>
              <w:t>別人</w:t>
            </w:r>
            <w:r w:rsidRPr="003A7550">
              <w:rPr>
                <w:rFonts w:asciiTheme="minorEastAsia" w:eastAsiaTheme="minorEastAsia" w:hAnsiTheme="minorEastAsia" w:hint="eastAsia"/>
                <w:lang w:val="en-US"/>
              </w:rPr>
              <w:t>不同意的方式去對待他們。值得留意的是，依此公式，即使做一些自己內心不同意的事，亦是不對的。</w:t>
            </w:r>
          </w:p>
          <w:p w:rsidR="003012ED" w:rsidRPr="003A7550" w:rsidRDefault="003012ED" w:rsidP="003A7550">
            <w:pPr>
              <w:widowControl w:val="0"/>
              <w:autoSpaceDE w:val="0"/>
              <w:autoSpaceDN w:val="0"/>
              <w:adjustRightInd w:val="0"/>
              <w:ind w:left="357"/>
              <w:jc w:val="both"/>
              <w:rPr>
                <w:rFonts w:asciiTheme="minorEastAsia" w:eastAsiaTheme="minorEastAsia" w:hAnsiTheme="minorEastAsia"/>
                <w:lang w:val="en-US"/>
              </w:rPr>
            </w:pPr>
          </w:p>
          <w:p w:rsidR="005C5E90" w:rsidRDefault="005C5E90" w:rsidP="003A7550">
            <w:pPr>
              <w:widowControl w:val="0"/>
              <w:autoSpaceDE w:val="0"/>
              <w:autoSpaceDN w:val="0"/>
              <w:adjustRightInd w:val="0"/>
              <w:ind w:left="357"/>
              <w:jc w:val="both"/>
              <w:rPr>
                <w:rFonts w:asciiTheme="minorEastAsia" w:eastAsiaTheme="minorEastAsia" w:hAnsiTheme="minorEastAsia"/>
                <w:lang w:val="en-US"/>
              </w:rPr>
            </w:pPr>
            <w:r w:rsidRPr="003A7550">
              <w:rPr>
                <w:rFonts w:asciiTheme="minorEastAsia" w:eastAsiaTheme="minorEastAsia" w:hAnsiTheme="minorEastAsia" w:hint="eastAsia"/>
                <w:lang w:val="en-US"/>
              </w:rPr>
              <w:t>奴隸</w:t>
            </w:r>
            <w:r w:rsidR="009B5D6A" w:rsidRPr="003A7550">
              <w:rPr>
                <w:rFonts w:asciiTheme="minorEastAsia" w:eastAsiaTheme="minorEastAsia" w:hAnsiTheme="minorEastAsia" w:hint="eastAsia"/>
                <w:lang w:val="en-US"/>
              </w:rPr>
              <w:t>制度</w:t>
            </w:r>
            <w:r w:rsidR="005B20F1">
              <w:rPr>
                <w:rFonts w:asciiTheme="minorEastAsia" w:eastAsiaTheme="minorEastAsia" w:hAnsiTheme="minorEastAsia" w:hint="eastAsia"/>
                <w:lang w:val="en-US"/>
              </w:rPr>
              <w:t>是</w:t>
            </w:r>
            <w:r w:rsidRPr="003A7550">
              <w:rPr>
                <w:rFonts w:asciiTheme="minorEastAsia" w:eastAsiaTheme="minorEastAsia" w:hAnsiTheme="minorEastAsia" w:hint="eastAsia"/>
                <w:lang w:val="en-US"/>
              </w:rPr>
              <w:t>有違這公式的明顯例子。奴隸</w:t>
            </w:r>
            <w:r w:rsidR="00C44DD2">
              <w:rPr>
                <w:rFonts w:asciiTheme="minorEastAsia" w:eastAsiaTheme="minorEastAsia" w:hAnsiTheme="minorEastAsia" w:hint="eastAsia"/>
                <w:lang w:val="en-US"/>
              </w:rPr>
              <w:t>的</w:t>
            </w:r>
            <w:r w:rsidRPr="003A7550">
              <w:rPr>
                <w:rFonts w:asciiTheme="minorEastAsia" w:eastAsiaTheme="minorEastAsia" w:hAnsiTheme="minorEastAsia" w:hint="eastAsia"/>
                <w:lang w:val="en-US"/>
              </w:rPr>
              <w:t>主</w:t>
            </w:r>
            <w:r w:rsidR="00C44DD2">
              <w:rPr>
                <w:rFonts w:asciiTheme="minorEastAsia" w:eastAsiaTheme="minorEastAsia" w:hAnsiTheme="minorEastAsia" w:hint="eastAsia"/>
                <w:lang w:val="en-US"/>
              </w:rPr>
              <w:t>人</w:t>
            </w:r>
            <w:r w:rsidRPr="003A7550">
              <w:rPr>
                <w:rFonts w:asciiTheme="minorEastAsia" w:eastAsiaTheme="minorEastAsia" w:hAnsiTheme="minorEastAsia" w:hint="eastAsia"/>
                <w:lang w:val="en-US"/>
              </w:rPr>
              <w:t>用上暴力或恐嚇，去驅使</w:t>
            </w:r>
            <w:r w:rsidR="009B5D6A" w:rsidRPr="003A7550">
              <w:rPr>
                <w:rFonts w:asciiTheme="minorEastAsia" w:eastAsiaTheme="minorEastAsia" w:hAnsiTheme="minorEastAsia" w:hint="eastAsia"/>
                <w:lang w:val="en-US"/>
              </w:rPr>
              <w:t>買回來的</w:t>
            </w:r>
            <w:r w:rsidRPr="003A7550">
              <w:rPr>
                <w:rFonts w:asciiTheme="minorEastAsia" w:eastAsiaTheme="minorEastAsia" w:hAnsiTheme="minorEastAsia" w:hint="eastAsia"/>
                <w:lang w:val="en-US"/>
              </w:rPr>
              <w:t>奴隸服務自己，這有違奴隸本身的意願，只把他們當作滿足自己的手段，而沒有考慮他們本人的目的</w:t>
            </w:r>
            <w:r w:rsidR="00080E86">
              <w:rPr>
                <w:rFonts w:asciiTheme="minorEastAsia" w:eastAsiaTheme="minorEastAsia" w:hAnsiTheme="minorEastAsia" w:hint="eastAsia"/>
                <w:lang w:val="en-US"/>
              </w:rPr>
              <w:t>（</w:t>
            </w:r>
            <w:r w:rsidR="009B5D6A" w:rsidRPr="003A7550">
              <w:rPr>
                <w:rFonts w:asciiTheme="minorEastAsia" w:eastAsiaTheme="minorEastAsia" w:hAnsiTheme="minorEastAsia" w:hint="eastAsia"/>
                <w:lang w:val="en-US"/>
              </w:rPr>
              <w:t>或自由意願</w:t>
            </w:r>
            <w:r w:rsidR="00080E86">
              <w:rPr>
                <w:rFonts w:asciiTheme="minorEastAsia" w:eastAsiaTheme="minorEastAsia" w:hAnsiTheme="minorEastAsia" w:hint="eastAsia"/>
                <w:lang w:val="en-US"/>
              </w:rPr>
              <w:t>）</w:t>
            </w:r>
            <w:r w:rsidRPr="003A7550">
              <w:rPr>
                <w:rFonts w:asciiTheme="minorEastAsia" w:eastAsiaTheme="minorEastAsia" w:hAnsiTheme="minorEastAsia" w:hint="eastAsia"/>
                <w:lang w:val="en-US"/>
              </w:rPr>
              <w:t>。</w:t>
            </w:r>
          </w:p>
          <w:p w:rsidR="003012ED" w:rsidRPr="003A7550" w:rsidRDefault="003012ED" w:rsidP="003A7550">
            <w:pPr>
              <w:widowControl w:val="0"/>
              <w:autoSpaceDE w:val="0"/>
              <w:autoSpaceDN w:val="0"/>
              <w:adjustRightInd w:val="0"/>
              <w:ind w:left="357"/>
              <w:jc w:val="both"/>
              <w:rPr>
                <w:rFonts w:asciiTheme="minorEastAsia" w:eastAsiaTheme="minorEastAsia" w:hAnsiTheme="minorEastAsia"/>
                <w:lang w:val="en-US"/>
              </w:rPr>
            </w:pPr>
          </w:p>
          <w:p w:rsidR="005C5E90" w:rsidRPr="003A7550" w:rsidRDefault="00B96BBA" w:rsidP="003A7550">
            <w:pPr>
              <w:widowControl w:val="0"/>
              <w:autoSpaceDE w:val="0"/>
              <w:autoSpaceDN w:val="0"/>
              <w:adjustRightInd w:val="0"/>
              <w:ind w:left="357"/>
              <w:jc w:val="both"/>
              <w:rPr>
                <w:rFonts w:asciiTheme="minorEastAsia" w:eastAsiaTheme="minorEastAsia" w:hAnsiTheme="minorEastAsia"/>
                <w:lang w:val="en-US"/>
              </w:rPr>
            </w:pPr>
            <w:r w:rsidRPr="003A7550">
              <w:rPr>
                <w:rFonts w:asciiTheme="minorEastAsia" w:eastAsiaTheme="minorEastAsia" w:hAnsiTheme="minorEastAsia" w:hint="eastAsia"/>
                <w:lang w:val="en-US"/>
              </w:rPr>
              <w:t>人性公式並</w:t>
            </w:r>
            <w:r w:rsidR="009B5D6A" w:rsidRPr="003A7550">
              <w:rPr>
                <w:rFonts w:asciiTheme="minorEastAsia" w:eastAsiaTheme="minorEastAsia" w:hAnsiTheme="minorEastAsia" w:hint="eastAsia"/>
                <w:lang w:val="en-US"/>
              </w:rPr>
              <w:t>不是</w:t>
            </w:r>
            <w:r w:rsidR="0096339F" w:rsidRPr="003A7550">
              <w:rPr>
                <w:rFonts w:asciiTheme="minorEastAsia" w:eastAsiaTheme="minorEastAsia" w:hAnsiTheme="minorEastAsia" w:hint="eastAsia"/>
                <w:lang w:val="en-US"/>
              </w:rPr>
              <w:t>譴責一切</w:t>
            </w:r>
            <w:r w:rsidRPr="003A7550">
              <w:rPr>
                <w:rFonts w:asciiTheme="minorEastAsia" w:eastAsiaTheme="minorEastAsia" w:hAnsiTheme="minorEastAsia" w:hint="eastAsia"/>
                <w:lang w:val="en-US"/>
              </w:rPr>
              <w:t>把人作為手段的行為，只是否定那些「單單」把人作為手段的行為。例如</w:t>
            </w:r>
            <w:r w:rsidR="005C5E90" w:rsidRPr="003A7550">
              <w:rPr>
                <w:rFonts w:asciiTheme="minorEastAsia" w:eastAsiaTheme="minorEastAsia" w:hAnsiTheme="minorEastAsia" w:hint="eastAsia"/>
                <w:lang w:val="en-US"/>
              </w:rPr>
              <w:t>，在餐廳裡服務的侍應，雖然在為我們服務時，也是</w:t>
            </w:r>
            <w:r w:rsidRPr="003A7550">
              <w:rPr>
                <w:rFonts w:asciiTheme="minorEastAsia" w:eastAsiaTheme="minorEastAsia" w:hAnsiTheme="minorEastAsia" w:hint="eastAsia"/>
                <w:lang w:val="en-US"/>
              </w:rPr>
              <w:t>作為</w:t>
            </w:r>
            <w:r w:rsidR="005C5E90" w:rsidRPr="003A7550">
              <w:rPr>
                <w:rFonts w:asciiTheme="minorEastAsia" w:eastAsiaTheme="minorEastAsia" w:hAnsiTheme="minorEastAsia" w:hint="eastAsia"/>
                <w:lang w:val="en-US"/>
              </w:rPr>
              <w:t>滿足我們的手段，但他們卻</w:t>
            </w:r>
            <w:r w:rsidRPr="003A7550">
              <w:rPr>
                <w:rFonts w:asciiTheme="minorEastAsia" w:eastAsiaTheme="minorEastAsia" w:hAnsiTheme="minorEastAsia" w:hint="eastAsia"/>
                <w:lang w:val="en-US"/>
              </w:rPr>
              <w:t>同時</w:t>
            </w:r>
            <w:r w:rsidR="005C5E90" w:rsidRPr="003A7550">
              <w:rPr>
                <w:rFonts w:asciiTheme="minorEastAsia" w:eastAsiaTheme="minorEastAsia" w:hAnsiTheme="minorEastAsia" w:hint="eastAsia"/>
                <w:lang w:val="en-US"/>
              </w:rPr>
              <w:t>擁有</w:t>
            </w:r>
            <w:r w:rsidRPr="003A7550">
              <w:rPr>
                <w:rFonts w:asciiTheme="minorEastAsia" w:eastAsiaTheme="minorEastAsia" w:hAnsiTheme="minorEastAsia" w:hint="eastAsia"/>
                <w:lang w:val="en-US"/>
              </w:rPr>
              <w:t>自己</w:t>
            </w:r>
            <w:r w:rsidR="005C5E90" w:rsidRPr="003A7550">
              <w:rPr>
                <w:rFonts w:asciiTheme="minorEastAsia" w:eastAsiaTheme="minorEastAsia" w:hAnsiTheme="minorEastAsia" w:hint="eastAsia"/>
                <w:lang w:val="en-US"/>
              </w:rPr>
              <w:t>行動的目的，例如透過服務他人來賺取生活所需</w:t>
            </w:r>
            <w:r w:rsidRPr="003A7550">
              <w:rPr>
                <w:rFonts w:asciiTheme="minorEastAsia" w:eastAsiaTheme="minorEastAsia" w:hAnsiTheme="minorEastAsia" w:hint="eastAsia"/>
                <w:lang w:val="en-US"/>
              </w:rPr>
              <w:t>或滿足感</w:t>
            </w:r>
            <w:r w:rsidR="005C5E90" w:rsidRPr="003A7550">
              <w:rPr>
                <w:rFonts w:asciiTheme="minorEastAsia" w:eastAsiaTheme="minorEastAsia" w:hAnsiTheme="minorEastAsia" w:hint="eastAsia"/>
                <w:lang w:val="en-US"/>
              </w:rPr>
              <w:t>。再者，他們</w:t>
            </w:r>
            <w:r w:rsidR="009B5D6A" w:rsidRPr="003A7550">
              <w:rPr>
                <w:rFonts w:asciiTheme="minorEastAsia" w:eastAsiaTheme="minorEastAsia" w:hAnsiTheme="minorEastAsia" w:hint="eastAsia"/>
                <w:lang w:val="en-US"/>
              </w:rPr>
              <w:t>是在自願的情況下</w:t>
            </w:r>
            <w:r w:rsidR="005C5E90" w:rsidRPr="003A7550">
              <w:rPr>
                <w:rFonts w:asciiTheme="minorEastAsia" w:eastAsiaTheme="minorEastAsia" w:hAnsiTheme="minorEastAsia" w:hint="eastAsia"/>
                <w:lang w:val="en-US"/>
              </w:rPr>
              <w:t>同意自己為客人提供服務，而非被強迫而做。相反，如果我們對侍應不禮貌，或強迫他們換走</w:t>
            </w:r>
            <w:r w:rsidR="00C44DD2">
              <w:rPr>
                <w:rFonts w:asciiTheme="minorEastAsia" w:eastAsiaTheme="minorEastAsia" w:hAnsiTheme="minorEastAsia" w:hint="eastAsia"/>
                <w:lang w:val="en-US"/>
              </w:rPr>
              <w:t>沒有</w:t>
            </w:r>
            <w:r w:rsidR="005C5E90" w:rsidRPr="003A7550">
              <w:rPr>
                <w:rFonts w:asciiTheme="minorEastAsia" w:eastAsiaTheme="minorEastAsia" w:hAnsiTheme="minorEastAsia" w:hint="eastAsia"/>
                <w:lang w:val="en-US"/>
              </w:rPr>
              <w:t>問題的食物，那就是不道德</w:t>
            </w:r>
            <w:r w:rsidR="005B20F1">
              <w:rPr>
                <w:rFonts w:asciiTheme="minorEastAsia" w:eastAsiaTheme="minorEastAsia" w:hAnsiTheme="minorEastAsia" w:hint="eastAsia"/>
                <w:lang w:val="en-US"/>
              </w:rPr>
              <w:t>了</w:t>
            </w:r>
            <w:r w:rsidR="005C5E90" w:rsidRPr="003A7550">
              <w:rPr>
                <w:rFonts w:asciiTheme="minorEastAsia" w:eastAsiaTheme="minorEastAsia" w:hAnsiTheme="minorEastAsia" w:hint="eastAsia"/>
                <w:lang w:val="en-US"/>
              </w:rPr>
              <w:t>。</w:t>
            </w:r>
          </w:p>
          <w:p w:rsidR="005C5E90" w:rsidRPr="003A7550" w:rsidRDefault="005C5E90">
            <w:pPr>
              <w:widowControl w:val="0"/>
              <w:autoSpaceDE w:val="0"/>
              <w:autoSpaceDN w:val="0"/>
              <w:adjustRightInd w:val="0"/>
              <w:ind w:left="360"/>
              <w:jc w:val="both"/>
              <w:rPr>
                <w:rFonts w:asciiTheme="minorEastAsia" w:eastAsiaTheme="minorEastAsia" w:hAnsiTheme="minorEastAsia"/>
                <w:u w:val="single"/>
              </w:rPr>
            </w:pPr>
          </w:p>
          <w:p w:rsidR="005C5E90" w:rsidRPr="00C9769C" w:rsidRDefault="00933BDD" w:rsidP="008C2A6D">
            <w:pPr>
              <w:widowControl w:val="0"/>
              <w:numPr>
                <w:ilvl w:val="0"/>
                <w:numId w:val="8"/>
              </w:numPr>
              <w:autoSpaceDE w:val="0"/>
              <w:autoSpaceDN w:val="0"/>
              <w:adjustRightInd w:val="0"/>
              <w:jc w:val="both"/>
              <w:rPr>
                <w:rFonts w:eastAsiaTheme="minorEastAsia"/>
                <w:u w:val="single"/>
                <w:shd w:val="pct15" w:color="auto" w:fill="FFFFFF"/>
              </w:rPr>
            </w:pPr>
            <w:r w:rsidRPr="00C9769C">
              <w:rPr>
                <w:rFonts w:asciiTheme="minorEastAsia" w:eastAsiaTheme="minorEastAsia" w:hAnsiTheme="minorEastAsia" w:hint="eastAsia"/>
                <w:u w:val="single"/>
                <w:shd w:val="pct15" w:color="auto" w:fill="FFFFFF"/>
                <w:lang w:val="en-US"/>
              </w:rPr>
              <w:t>普遍</w:t>
            </w:r>
            <w:r w:rsidRPr="00C9769C">
              <w:rPr>
                <w:rFonts w:asciiTheme="minorEastAsia" w:eastAsiaTheme="minorEastAsia" w:hAnsiTheme="minorEastAsia" w:hint="eastAsia"/>
                <w:u w:val="single"/>
                <w:shd w:val="pct15" w:color="auto" w:fill="FFFFFF"/>
              </w:rPr>
              <w:t>法則</w:t>
            </w:r>
            <w:r w:rsidR="00C87401" w:rsidRPr="00C9769C">
              <w:rPr>
                <w:rFonts w:asciiTheme="minorEastAsia" w:eastAsiaTheme="minorEastAsia" w:hAnsiTheme="minorEastAsia" w:hint="eastAsia"/>
                <w:u w:val="single"/>
                <w:shd w:val="pct15" w:color="auto" w:fill="FFFFFF"/>
              </w:rPr>
              <w:t>公</w:t>
            </w:r>
            <w:r w:rsidRPr="00C9769C">
              <w:rPr>
                <w:rFonts w:asciiTheme="minorEastAsia" w:eastAsiaTheme="minorEastAsia" w:hAnsiTheme="minorEastAsia" w:hint="eastAsia"/>
                <w:u w:val="single"/>
                <w:shd w:val="pct15" w:color="auto" w:fill="FFFFFF"/>
              </w:rPr>
              <w:t>式</w:t>
            </w:r>
            <w:r w:rsidR="00C9769C">
              <w:rPr>
                <w:rFonts w:asciiTheme="minorEastAsia" w:eastAsiaTheme="minorEastAsia" w:hAnsiTheme="minorEastAsia" w:hint="eastAsia"/>
                <w:u w:val="single"/>
                <w:shd w:val="pct15" w:color="auto" w:fill="FFFFFF"/>
              </w:rPr>
              <w:t>（</w:t>
            </w:r>
            <w:r w:rsidR="00080E86" w:rsidRPr="00C9769C">
              <w:rPr>
                <w:rFonts w:eastAsiaTheme="minorEastAsia"/>
                <w:u w:val="single"/>
                <w:shd w:val="pct15" w:color="auto" w:fill="FFFFFF"/>
                <w:lang w:val="en-US"/>
              </w:rPr>
              <w:t>T</w:t>
            </w:r>
            <w:r w:rsidRPr="00C9769C">
              <w:rPr>
                <w:rFonts w:eastAsiaTheme="minorEastAsia"/>
                <w:u w:val="single"/>
                <w:shd w:val="pct15" w:color="auto" w:fill="FFFFFF"/>
                <w:lang w:val="en-US"/>
              </w:rPr>
              <w:t>he</w:t>
            </w:r>
            <w:r w:rsidR="00080E86" w:rsidRPr="00C9769C">
              <w:rPr>
                <w:rFonts w:eastAsiaTheme="minorEastAsia"/>
                <w:u w:val="single"/>
                <w:shd w:val="pct15" w:color="auto" w:fill="FFFFFF"/>
                <w:lang w:val="en-US"/>
              </w:rPr>
              <w:t xml:space="preserve"> F</w:t>
            </w:r>
            <w:r w:rsidRPr="00C9769C">
              <w:rPr>
                <w:rFonts w:eastAsiaTheme="minorEastAsia"/>
                <w:u w:val="single"/>
                <w:shd w:val="pct15" w:color="auto" w:fill="FFFFFF"/>
                <w:lang w:val="en-US"/>
              </w:rPr>
              <w:t xml:space="preserve">ormula of </w:t>
            </w:r>
            <w:r w:rsidR="00080E86" w:rsidRPr="00C9769C">
              <w:rPr>
                <w:rFonts w:eastAsiaTheme="minorEastAsia"/>
                <w:u w:val="single"/>
                <w:shd w:val="pct15" w:color="auto" w:fill="FFFFFF"/>
                <w:lang w:val="en-US"/>
              </w:rPr>
              <w:t>U</w:t>
            </w:r>
            <w:r w:rsidRPr="00C9769C">
              <w:rPr>
                <w:rFonts w:eastAsiaTheme="minorEastAsia"/>
                <w:u w:val="single"/>
                <w:shd w:val="pct15" w:color="auto" w:fill="FFFFFF"/>
                <w:lang w:val="en-US"/>
              </w:rPr>
              <w:t xml:space="preserve">niversal </w:t>
            </w:r>
            <w:r w:rsidR="00080E86" w:rsidRPr="00C9769C">
              <w:rPr>
                <w:rFonts w:eastAsiaTheme="minorEastAsia"/>
                <w:u w:val="single"/>
                <w:shd w:val="pct15" w:color="auto" w:fill="FFFFFF"/>
                <w:lang w:val="en-US"/>
              </w:rPr>
              <w:t>L</w:t>
            </w:r>
            <w:r w:rsidRPr="00C9769C">
              <w:rPr>
                <w:rFonts w:eastAsiaTheme="minorEastAsia"/>
                <w:u w:val="single"/>
                <w:shd w:val="pct15" w:color="auto" w:fill="FFFFFF"/>
                <w:lang w:val="en-US"/>
              </w:rPr>
              <w:t>aw</w:t>
            </w:r>
            <w:r w:rsidR="00C9769C">
              <w:rPr>
                <w:rFonts w:eastAsiaTheme="minorEastAsia" w:hint="eastAsia"/>
                <w:u w:val="single"/>
                <w:shd w:val="pct15" w:color="auto" w:fill="FFFFFF"/>
                <w:lang w:val="en-US"/>
              </w:rPr>
              <w:t>）</w:t>
            </w:r>
          </w:p>
          <w:p w:rsidR="005C5E90" w:rsidRDefault="0096432E" w:rsidP="003A7550">
            <w:pPr>
              <w:widowControl w:val="0"/>
              <w:autoSpaceDE w:val="0"/>
              <w:autoSpaceDN w:val="0"/>
              <w:adjustRightInd w:val="0"/>
              <w:ind w:left="357"/>
              <w:jc w:val="both"/>
              <w:rPr>
                <w:rFonts w:asciiTheme="minorEastAsia" w:eastAsiaTheme="minorEastAsia" w:hAnsiTheme="minorEastAsia"/>
              </w:rPr>
            </w:pPr>
            <w:r w:rsidRPr="003A7550">
              <w:rPr>
                <w:rFonts w:asciiTheme="minorEastAsia" w:eastAsiaTheme="minorEastAsia" w:hAnsiTheme="minorEastAsia" w:hint="eastAsia"/>
              </w:rPr>
              <w:t>任何道德</w:t>
            </w:r>
            <w:r w:rsidR="0091088B" w:rsidRPr="003A7550">
              <w:rPr>
                <w:rFonts w:asciiTheme="minorEastAsia" w:eastAsiaTheme="minorEastAsia" w:hAnsiTheme="minorEastAsia" w:hint="eastAsia"/>
              </w:rPr>
              <w:t>行為</w:t>
            </w:r>
            <w:r w:rsidR="005B20F1">
              <w:rPr>
                <w:rFonts w:asciiTheme="minorEastAsia" w:eastAsiaTheme="minorEastAsia" w:hAnsiTheme="minorEastAsia" w:hint="eastAsia"/>
              </w:rPr>
              <w:t>須</w:t>
            </w:r>
            <w:r w:rsidR="0003025C" w:rsidRPr="003A7550">
              <w:rPr>
                <w:rFonts w:asciiTheme="minorEastAsia" w:eastAsiaTheme="minorEastAsia" w:hAnsiTheme="minorEastAsia" w:hint="eastAsia"/>
              </w:rPr>
              <w:t>依據的原則，必須是每個人都可以依據的原則。</w:t>
            </w:r>
            <w:r w:rsidR="00E11596" w:rsidRPr="003A7550">
              <w:rPr>
                <w:rFonts w:asciiTheme="minorEastAsia" w:eastAsiaTheme="minorEastAsia" w:hAnsiTheme="minorEastAsia" w:hint="eastAsia"/>
              </w:rPr>
              <w:t>康德相信，所有人類都</w:t>
            </w:r>
            <w:r w:rsidR="00E11596" w:rsidRPr="003A7550">
              <w:rPr>
                <w:rFonts w:asciiTheme="minorEastAsia" w:eastAsiaTheme="minorEastAsia" w:hAnsiTheme="minorEastAsia" w:hint="eastAsia"/>
                <w:lang w:val="en-US"/>
              </w:rPr>
              <w:t>有理性</w:t>
            </w:r>
            <w:r w:rsidR="00E11596" w:rsidRPr="003A7550">
              <w:rPr>
                <w:rFonts w:asciiTheme="minorEastAsia" w:eastAsiaTheme="minorEastAsia" w:hAnsiTheme="minorEastAsia" w:hint="eastAsia"/>
              </w:rPr>
              <w:t>思考的能力。我們用理性思考出來的道德原則</w:t>
            </w:r>
            <w:r w:rsidR="008B1450" w:rsidRPr="003A7550">
              <w:rPr>
                <w:rFonts w:asciiTheme="minorEastAsia" w:eastAsiaTheme="minorEastAsia" w:hAnsiTheme="minorEastAsia" w:hint="eastAsia"/>
              </w:rPr>
              <w:t>，其他人只要依據理性思考，都必然會同意是合理可行的。</w:t>
            </w:r>
            <w:r w:rsidR="005C5E90" w:rsidRPr="003A7550">
              <w:rPr>
                <w:rFonts w:asciiTheme="minorEastAsia" w:eastAsiaTheme="minorEastAsia" w:hAnsiTheme="minorEastAsia" w:hint="eastAsia"/>
              </w:rPr>
              <w:t>換句話說，我們所依據的原則必須是具有普遍性的。</w:t>
            </w:r>
          </w:p>
          <w:p w:rsidR="003012ED" w:rsidRPr="003A7550" w:rsidRDefault="003012ED" w:rsidP="003A7550">
            <w:pPr>
              <w:widowControl w:val="0"/>
              <w:autoSpaceDE w:val="0"/>
              <w:autoSpaceDN w:val="0"/>
              <w:adjustRightInd w:val="0"/>
              <w:ind w:left="357"/>
              <w:jc w:val="both"/>
              <w:rPr>
                <w:rFonts w:asciiTheme="minorEastAsia" w:eastAsiaTheme="minorEastAsia" w:hAnsiTheme="minorEastAsia"/>
              </w:rPr>
            </w:pPr>
          </w:p>
          <w:p w:rsidR="00933BDD" w:rsidRDefault="00014502" w:rsidP="003A7550">
            <w:pPr>
              <w:widowControl w:val="0"/>
              <w:autoSpaceDE w:val="0"/>
              <w:autoSpaceDN w:val="0"/>
              <w:adjustRightInd w:val="0"/>
              <w:ind w:left="357"/>
              <w:jc w:val="both"/>
              <w:rPr>
                <w:rFonts w:asciiTheme="minorEastAsia" w:eastAsiaTheme="minorEastAsia" w:hAnsiTheme="minorEastAsia"/>
              </w:rPr>
            </w:pPr>
            <w:r w:rsidRPr="003A7550">
              <w:rPr>
                <w:rFonts w:asciiTheme="minorEastAsia" w:eastAsiaTheme="minorEastAsia" w:hAnsiTheme="minorEastAsia" w:hint="eastAsia"/>
              </w:rPr>
              <w:t>我們</w:t>
            </w:r>
            <w:r w:rsidR="001A1031" w:rsidRPr="003A7550">
              <w:rPr>
                <w:rFonts w:asciiTheme="minorEastAsia" w:eastAsiaTheme="minorEastAsia" w:hAnsiTheme="minorEastAsia" w:hint="eastAsia"/>
              </w:rPr>
              <w:t>不妨以「自殺是否道德」這個著名例子作說明。康德認為自殺是不道德，</w:t>
            </w:r>
            <w:r w:rsidR="00D57433" w:rsidRPr="003A7550">
              <w:rPr>
                <w:rFonts w:asciiTheme="minorEastAsia" w:eastAsiaTheme="minorEastAsia" w:hAnsiTheme="minorEastAsia" w:hint="eastAsia"/>
              </w:rPr>
              <w:t>為</w:t>
            </w:r>
            <w:r w:rsidR="00702BA4" w:rsidRPr="003A7550">
              <w:rPr>
                <w:rFonts w:asciiTheme="minorEastAsia" w:eastAsiaTheme="minorEastAsia" w:hAnsiTheme="minorEastAsia" w:hint="eastAsia"/>
              </w:rPr>
              <w:t>甚</w:t>
            </w:r>
            <w:r w:rsidR="00D57433" w:rsidRPr="003A7550">
              <w:rPr>
                <w:rFonts w:asciiTheme="minorEastAsia" w:eastAsiaTheme="minorEastAsia" w:hAnsiTheme="minorEastAsia" w:hint="eastAsia"/>
              </w:rPr>
              <w:t>麼？</w:t>
            </w:r>
            <w:r w:rsidR="00D57433" w:rsidRPr="003A7550">
              <w:rPr>
                <w:rFonts w:asciiTheme="minorEastAsia" w:eastAsiaTheme="minorEastAsia" w:hAnsiTheme="minorEastAsia" w:hint="eastAsia"/>
                <w:lang w:val="en-US"/>
              </w:rPr>
              <w:t>我們</w:t>
            </w:r>
            <w:r w:rsidRPr="003A7550">
              <w:rPr>
                <w:rFonts w:asciiTheme="minorEastAsia" w:eastAsiaTheme="minorEastAsia" w:hAnsiTheme="minorEastAsia" w:hint="eastAsia"/>
                <w:lang w:val="en-US"/>
              </w:rPr>
              <w:t>可以依據</w:t>
            </w:r>
            <w:r w:rsidRPr="003A7550">
              <w:rPr>
                <w:rFonts w:asciiTheme="minorEastAsia" w:eastAsiaTheme="minorEastAsia" w:hAnsiTheme="minorEastAsia" w:hint="eastAsia"/>
              </w:rPr>
              <w:t>以下的</w:t>
            </w:r>
            <w:r w:rsidR="000F2E0C" w:rsidRPr="003A7550">
              <w:rPr>
                <w:rFonts w:asciiTheme="minorEastAsia" w:eastAsiaTheme="minorEastAsia" w:hAnsiTheme="minorEastAsia" w:hint="eastAsia"/>
              </w:rPr>
              <w:t>四個步驟</w:t>
            </w:r>
            <w:r w:rsidRPr="003A7550">
              <w:rPr>
                <w:rFonts w:asciiTheme="minorEastAsia" w:eastAsiaTheme="minorEastAsia" w:hAnsiTheme="minorEastAsia" w:hint="eastAsia"/>
              </w:rPr>
              <w:t>，</w:t>
            </w:r>
            <w:r w:rsidR="00D57433" w:rsidRPr="003A7550">
              <w:rPr>
                <w:rFonts w:asciiTheme="minorEastAsia" w:eastAsiaTheme="minorEastAsia" w:hAnsiTheme="minorEastAsia" w:hint="eastAsia"/>
              </w:rPr>
              <w:t>理解他的</w:t>
            </w:r>
            <w:r w:rsidRPr="003A7550">
              <w:rPr>
                <w:rFonts w:asciiTheme="minorEastAsia" w:eastAsiaTheme="minorEastAsia" w:hAnsiTheme="minorEastAsia" w:hint="eastAsia"/>
              </w:rPr>
              <w:t>道德推理</w:t>
            </w:r>
            <w:r w:rsidR="000F2E0C" w:rsidRPr="003A7550">
              <w:rPr>
                <w:rFonts w:asciiTheme="minorEastAsia" w:eastAsiaTheme="minorEastAsia" w:hAnsiTheme="minorEastAsia" w:hint="eastAsia"/>
              </w:rPr>
              <w:t>。</w:t>
            </w:r>
            <w:r w:rsidR="00491BBB" w:rsidRPr="003A7550">
              <w:rPr>
                <w:rFonts w:asciiTheme="minorEastAsia" w:eastAsiaTheme="minorEastAsia" w:hAnsiTheme="minorEastAsia"/>
              </w:rPr>
              <w:t xml:space="preserve"> </w:t>
            </w:r>
          </w:p>
          <w:p w:rsidR="003012ED" w:rsidRPr="003A7550" w:rsidRDefault="003012ED" w:rsidP="003A7550">
            <w:pPr>
              <w:widowControl w:val="0"/>
              <w:autoSpaceDE w:val="0"/>
              <w:autoSpaceDN w:val="0"/>
              <w:adjustRightInd w:val="0"/>
              <w:ind w:left="357"/>
              <w:jc w:val="both"/>
              <w:rPr>
                <w:rFonts w:asciiTheme="minorEastAsia" w:eastAsiaTheme="minorEastAsia" w:hAnsiTheme="minorEastAsia"/>
              </w:rPr>
            </w:pPr>
          </w:p>
          <w:p w:rsidR="00014502" w:rsidRPr="00C9769C" w:rsidRDefault="00014502" w:rsidP="008C2A6D">
            <w:pPr>
              <w:numPr>
                <w:ilvl w:val="1"/>
                <w:numId w:val="8"/>
              </w:numPr>
              <w:rPr>
                <w:rFonts w:asciiTheme="minorEastAsia" w:eastAsiaTheme="minorEastAsia" w:hAnsiTheme="minorEastAsia"/>
                <w:u w:val="single"/>
                <w:shd w:val="pct15" w:color="auto" w:fill="FFFFFF"/>
              </w:rPr>
            </w:pPr>
            <w:r w:rsidRPr="00C9769C">
              <w:rPr>
                <w:rFonts w:asciiTheme="minorEastAsia" w:eastAsiaTheme="minorEastAsia" w:hAnsiTheme="minorEastAsia" w:hint="eastAsia"/>
                <w:u w:val="single"/>
                <w:shd w:val="pct15" w:color="auto" w:fill="FFFFFF"/>
              </w:rPr>
              <w:t>找出行為</w:t>
            </w:r>
            <w:r w:rsidR="00BC3F4E" w:rsidRPr="00C9769C">
              <w:rPr>
                <w:rFonts w:asciiTheme="minorEastAsia" w:eastAsiaTheme="minorEastAsia" w:hAnsiTheme="minorEastAsia" w:hint="eastAsia"/>
                <w:u w:val="single"/>
                <w:shd w:val="pct15" w:color="auto" w:fill="FFFFFF"/>
              </w:rPr>
              <w:t>背後的</w:t>
            </w:r>
            <w:r w:rsidRPr="00C9769C">
              <w:rPr>
                <w:rFonts w:asciiTheme="minorEastAsia" w:eastAsiaTheme="minorEastAsia" w:hAnsiTheme="minorEastAsia" w:hint="eastAsia"/>
                <w:u w:val="single"/>
                <w:shd w:val="pct15" w:color="auto" w:fill="FFFFFF"/>
              </w:rPr>
              <w:t>原則</w:t>
            </w:r>
          </w:p>
          <w:p w:rsidR="0077734A" w:rsidRDefault="00491BBB" w:rsidP="00D149B8">
            <w:pPr>
              <w:ind w:left="845"/>
              <w:jc w:val="both"/>
              <w:rPr>
                <w:rFonts w:asciiTheme="minorEastAsia" w:eastAsiaTheme="minorEastAsia" w:hAnsiTheme="minorEastAsia"/>
              </w:rPr>
            </w:pPr>
            <w:r w:rsidRPr="003A7550">
              <w:rPr>
                <w:rFonts w:asciiTheme="minorEastAsia" w:eastAsiaTheme="minorEastAsia" w:hAnsiTheme="minorEastAsia" w:hint="eastAsia"/>
              </w:rPr>
              <w:t>如果有人認為活得痛苦，感到生不如死，想自行了結自己的生命。在這個</w:t>
            </w:r>
            <w:r w:rsidR="00114FF7" w:rsidRPr="003A7550">
              <w:rPr>
                <w:rFonts w:asciiTheme="minorEastAsia" w:eastAsiaTheme="minorEastAsia" w:hAnsiTheme="minorEastAsia" w:hint="eastAsia"/>
              </w:rPr>
              <w:t>打算的背後，有一個類似的原則：「</w:t>
            </w:r>
            <w:r w:rsidR="00D57433" w:rsidRPr="003A7550">
              <w:rPr>
                <w:rFonts w:asciiTheme="minorEastAsia" w:eastAsiaTheme="minorEastAsia" w:hAnsiTheme="minorEastAsia" w:hint="eastAsia"/>
              </w:rPr>
              <w:t>出於愛護自己</w:t>
            </w:r>
            <w:r w:rsidR="00B86561" w:rsidRPr="003A7550">
              <w:rPr>
                <w:rFonts w:asciiTheme="minorEastAsia" w:eastAsiaTheme="minorEastAsia" w:hAnsiTheme="minorEastAsia" w:hint="eastAsia"/>
              </w:rPr>
              <w:t>，當</w:t>
            </w:r>
            <w:r w:rsidR="00AD0F66" w:rsidRPr="003A7550">
              <w:rPr>
                <w:rFonts w:asciiTheme="minorEastAsia" w:eastAsiaTheme="minorEastAsia" w:hAnsiTheme="minorEastAsia" w:hint="eastAsia"/>
              </w:rPr>
              <w:t>我的</w:t>
            </w:r>
            <w:r w:rsidR="00B86561" w:rsidRPr="003A7550">
              <w:rPr>
                <w:rFonts w:asciiTheme="minorEastAsia" w:eastAsiaTheme="minorEastAsia" w:hAnsiTheme="minorEastAsia" w:hint="eastAsia"/>
              </w:rPr>
              <w:t>生命帶給我</w:t>
            </w:r>
            <w:r w:rsidR="00D538BE" w:rsidRPr="003A7550">
              <w:rPr>
                <w:rFonts w:asciiTheme="minorEastAsia" w:eastAsiaTheme="minorEastAsia" w:hAnsiTheme="minorEastAsia" w:hint="eastAsia"/>
              </w:rPr>
              <w:t>災禍</w:t>
            </w:r>
            <w:r w:rsidR="00675632" w:rsidRPr="003A7550">
              <w:rPr>
                <w:rFonts w:asciiTheme="minorEastAsia" w:eastAsiaTheme="minorEastAsia" w:hAnsiTheme="minorEastAsia" w:hint="eastAsia"/>
              </w:rPr>
              <w:t>多於滿足時，我會縮短它。</w:t>
            </w:r>
            <w:r w:rsidR="005F17C2" w:rsidRPr="003A7550">
              <w:rPr>
                <w:rFonts w:asciiTheme="minorEastAsia" w:eastAsiaTheme="minorEastAsia" w:hAnsiTheme="minorEastAsia" w:hint="eastAsia"/>
              </w:rPr>
              <w:t>」</w:t>
            </w:r>
          </w:p>
          <w:p w:rsidR="003012ED" w:rsidRPr="003A7550" w:rsidRDefault="003012ED">
            <w:pPr>
              <w:ind w:left="845"/>
              <w:rPr>
                <w:rFonts w:asciiTheme="minorEastAsia" w:eastAsiaTheme="minorEastAsia" w:hAnsiTheme="minorEastAsia"/>
                <w:lang w:val="en-US"/>
              </w:rPr>
            </w:pPr>
          </w:p>
          <w:p w:rsidR="00014502" w:rsidRPr="00C9769C" w:rsidRDefault="004E59CA" w:rsidP="008C2A6D">
            <w:pPr>
              <w:numPr>
                <w:ilvl w:val="1"/>
                <w:numId w:val="8"/>
              </w:numPr>
              <w:rPr>
                <w:rFonts w:asciiTheme="minorEastAsia" w:eastAsiaTheme="minorEastAsia" w:hAnsiTheme="minorEastAsia"/>
                <w:u w:val="single"/>
                <w:shd w:val="pct15" w:color="auto" w:fill="FFFFFF"/>
              </w:rPr>
            </w:pPr>
            <w:r w:rsidRPr="00C9769C">
              <w:rPr>
                <w:rFonts w:asciiTheme="minorEastAsia" w:eastAsiaTheme="minorEastAsia" w:hAnsiTheme="minorEastAsia" w:hint="eastAsia"/>
                <w:u w:val="single"/>
                <w:shd w:val="pct15" w:color="auto" w:fill="FFFFFF"/>
              </w:rPr>
              <w:t>設</w:t>
            </w:r>
            <w:r w:rsidR="00014502" w:rsidRPr="00C9769C">
              <w:rPr>
                <w:rFonts w:asciiTheme="minorEastAsia" w:eastAsiaTheme="minorEastAsia" w:hAnsiTheme="minorEastAsia" w:hint="eastAsia"/>
                <w:u w:val="single"/>
                <w:shd w:val="pct15" w:color="auto" w:fill="FFFFFF"/>
              </w:rPr>
              <w:t>想一個世界，在其中每人都依據上述原則生活</w:t>
            </w:r>
          </w:p>
          <w:p w:rsidR="005F17C2" w:rsidRDefault="004E59CA" w:rsidP="00D149B8">
            <w:pPr>
              <w:ind w:left="845"/>
              <w:jc w:val="both"/>
              <w:rPr>
                <w:rFonts w:asciiTheme="minorEastAsia" w:eastAsiaTheme="minorEastAsia" w:hAnsiTheme="minorEastAsia"/>
              </w:rPr>
            </w:pPr>
            <w:r w:rsidRPr="003A7550">
              <w:rPr>
                <w:rFonts w:asciiTheme="minorEastAsia" w:eastAsiaTheme="minorEastAsia" w:hAnsiTheme="minorEastAsia" w:hint="eastAsia"/>
                <w:lang w:val="en-US"/>
              </w:rPr>
              <w:t>設</w:t>
            </w:r>
            <w:r w:rsidR="00191ADE" w:rsidRPr="003A7550">
              <w:rPr>
                <w:rFonts w:asciiTheme="minorEastAsia" w:eastAsiaTheme="minorEastAsia" w:hAnsiTheme="minorEastAsia" w:hint="eastAsia"/>
                <w:lang w:val="en-US"/>
              </w:rPr>
              <w:t>想一個世界，在其中每個人</w:t>
            </w:r>
            <w:r w:rsidR="00341334" w:rsidRPr="003A7550">
              <w:rPr>
                <w:rFonts w:asciiTheme="minorEastAsia" w:eastAsiaTheme="minorEastAsia" w:hAnsiTheme="minorEastAsia" w:hint="eastAsia"/>
              </w:rPr>
              <w:t>出於愛護自己，當生命延續下去，帶給自己災禍多於滿足時，便會縮短它。</w:t>
            </w:r>
            <w:r w:rsidR="00191ADE" w:rsidRPr="003A7550">
              <w:rPr>
                <w:rFonts w:asciiTheme="minorEastAsia" w:eastAsiaTheme="minorEastAsia" w:hAnsiTheme="minorEastAsia" w:hint="eastAsia"/>
              </w:rPr>
              <w:t>即是說，</w:t>
            </w:r>
            <w:r w:rsidR="00341334" w:rsidRPr="003A7550">
              <w:rPr>
                <w:rFonts w:asciiTheme="minorEastAsia" w:eastAsiaTheme="minorEastAsia" w:hAnsiTheme="minorEastAsia" w:hint="eastAsia"/>
              </w:rPr>
              <w:t>遇到無法承受的痛苦時，會選擇自殺。</w:t>
            </w:r>
          </w:p>
          <w:p w:rsidR="003012ED" w:rsidRPr="003A7550" w:rsidRDefault="003012ED">
            <w:pPr>
              <w:ind w:left="845"/>
              <w:rPr>
                <w:rFonts w:asciiTheme="minorEastAsia" w:eastAsiaTheme="minorEastAsia" w:hAnsiTheme="minorEastAsia"/>
                <w:lang w:val="en-US"/>
              </w:rPr>
            </w:pPr>
          </w:p>
          <w:p w:rsidR="00014502" w:rsidRPr="00C9769C" w:rsidRDefault="00014502" w:rsidP="008C2A6D">
            <w:pPr>
              <w:numPr>
                <w:ilvl w:val="1"/>
                <w:numId w:val="8"/>
              </w:numPr>
              <w:rPr>
                <w:rFonts w:asciiTheme="minorEastAsia" w:eastAsiaTheme="minorEastAsia" w:hAnsiTheme="minorEastAsia"/>
                <w:u w:val="single"/>
                <w:shd w:val="pct15" w:color="auto" w:fill="FFFFFF"/>
              </w:rPr>
            </w:pPr>
            <w:r w:rsidRPr="00C9769C">
              <w:rPr>
                <w:rFonts w:asciiTheme="minorEastAsia" w:eastAsiaTheme="minorEastAsia" w:hAnsiTheme="minorEastAsia" w:hint="eastAsia"/>
                <w:u w:val="single"/>
                <w:shd w:val="pct15" w:color="auto" w:fill="FFFFFF"/>
              </w:rPr>
              <w:t>思</w:t>
            </w:r>
            <w:r w:rsidR="00041B23" w:rsidRPr="00C9769C">
              <w:rPr>
                <w:rFonts w:asciiTheme="minorEastAsia" w:eastAsiaTheme="minorEastAsia" w:hAnsiTheme="minorEastAsia" w:hint="eastAsia"/>
                <w:u w:val="single"/>
                <w:shd w:val="pct15" w:color="auto" w:fill="FFFFFF"/>
              </w:rPr>
              <w:t>考</w:t>
            </w:r>
            <w:r w:rsidRPr="00C9769C">
              <w:rPr>
                <w:rFonts w:asciiTheme="minorEastAsia" w:eastAsiaTheme="minorEastAsia" w:hAnsiTheme="minorEastAsia" w:hint="eastAsia"/>
                <w:u w:val="single"/>
                <w:shd w:val="pct15" w:color="auto" w:fill="FFFFFF"/>
              </w:rPr>
              <w:t>這個每人都依據上述原則生活的世界，</w:t>
            </w:r>
            <w:r w:rsidR="005B20F1" w:rsidRPr="00C9769C">
              <w:rPr>
                <w:rFonts w:asciiTheme="minorEastAsia" w:eastAsiaTheme="minorEastAsia" w:hAnsiTheme="minorEastAsia" w:hint="eastAsia"/>
                <w:u w:val="single"/>
                <w:shd w:val="pct15" w:color="auto" w:fill="FFFFFF"/>
              </w:rPr>
              <w:t>是</w:t>
            </w:r>
            <w:r w:rsidRPr="00C9769C">
              <w:rPr>
                <w:rFonts w:asciiTheme="minorEastAsia" w:eastAsiaTheme="minorEastAsia" w:hAnsiTheme="minorEastAsia" w:hint="eastAsia"/>
                <w:u w:val="single"/>
                <w:shd w:val="pct15" w:color="auto" w:fill="FFFFFF"/>
              </w:rPr>
              <w:t>否可能存在</w:t>
            </w:r>
          </w:p>
          <w:p w:rsidR="00191ADE" w:rsidRPr="003A7550" w:rsidRDefault="00F5675B" w:rsidP="00D149B8">
            <w:pPr>
              <w:ind w:left="845"/>
              <w:jc w:val="both"/>
              <w:rPr>
                <w:rFonts w:eastAsiaTheme="minorEastAsia"/>
                <w:lang w:val="en-US"/>
              </w:rPr>
            </w:pPr>
            <w:r w:rsidRPr="003A7550">
              <w:rPr>
                <w:rFonts w:asciiTheme="minorEastAsia" w:eastAsiaTheme="minorEastAsia" w:hAnsiTheme="minorEastAsia" w:hint="eastAsia"/>
              </w:rPr>
              <w:t>然</w:t>
            </w:r>
            <w:r w:rsidRPr="003A7550">
              <w:rPr>
                <w:rFonts w:eastAsiaTheme="minorEastAsia" w:hint="eastAsia"/>
              </w:rPr>
              <w:t>後，</w:t>
            </w:r>
            <w:r w:rsidR="00C87401" w:rsidRPr="003A7550">
              <w:rPr>
                <w:rFonts w:eastAsiaTheme="minorEastAsia" w:hint="eastAsia"/>
              </w:rPr>
              <w:t>你要</w:t>
            </w:r>
            <w:r w:rsidRPr="003A7550">
              <w:rPr>
                <w:rFonts w:eastAsiaTheme="minorEastAsia" w:hint="eastAsia"/>
              </w:rPr>
              <w:t>測試上述的情況，能否通</w:t>
            </w:r>
            <w:r w:rsidRPr="003A7550">
              <w:rPr>
                <w:rFonts w:eastAsiaTheme="minorEastAsia" w:hint="eastAsia"/>
                <w:lang w:val="en-US"/>
              </w:rPr>
              <w:t>過「普遍性測試」（</w:t>
            </w:r>
            <w:r w:rsidR="00080E86" w:rsidRPr="003A7550">
              <w:rPr>
                <w:rFonts w:eastAsiaTheme="minorEastAsia"/>
                <w:lang w:val="en-US"/>
              </w:rPr>
              <w:t>U</w:t>
            </w:r>
            <w:r w:rsidRPr="003A7550">
              <w:rPr>
                <w:rFonts w:eastAsiaTheme="minorEastAsia"/>
                <w:lang w:val="en-US"/>
              </w:rPr>
              <w:t xml:space="preserve">niversalizability </w:t>
            </w:r>
            <w:r w:rsidR="00080E86" w:rsidRPr="003A7550">
              <w:rPr>
                <w:rFonts w:eastAsiaTheme="minorEastAsia"/>
                <w:lang w:val="en-US"/>
              </w:rPr>
              <w:t>T</w:t>
            </w:r>
            <w:r w:rsidRPr="003A7550">
              <w:rPr>
                <w:rFonts w:eastAsiaTheme="minorEastAsia"/>
                <w:lang w:val="en-US"/>
              </w:rPr>
              <w:t>est</w:t>
            </w:r>
            <w:r w:rsidRPr="003A7550">
              <w:rPr>
                <w:rFonts w:eastAsiaTheme="minorEastAsia" w:hint="eastAsia"/>
                <w:lang w:val="en-US"/>
              </w:rPr>
              <w:t>）。思考一下，</w:t>
            </w:r>
            <w:r w:rsidR="004E59CA" w:rsidRPr="003A7550">
              <w:rPr>
                <w:rFonts w:eastAsiaTheme="minorEastAsia" w:hint="eastAsia"/>
                <w:lang w:val="en-US"/>
              </w:rPr>
              <w:t>如果每個人都依據上述原則生活設想的世界能否存在？康德認為，我們設想的世界，其實不可能存在。他說，如果「自愛」（或自我保護）驅使人去努力保存自己生命，卻同時驅使人去毀滅自己生命，這樣是矛盾的。因此，這個</w:t>
            </w:r>
            <w:r w:rsidR="00BB5D8E" w:rsidRPr="003A7550">
              <w:rPr>
                <w:rFonts w:eastAsiaTheme="minorEastAsia" w:hint="eastAsia"/>
                <w:lang w:val="en-US"/>
              </w:rPr>
              <w:t>設想出來</w:t>
            </w:r>
            <w:r w:rsidR="004E59CA" w:rsidRPr="003A7550">
              <w:rPr>
                <w:rFonts w:eastAsiaTheme="minorEastAsia" w:hint="eastAsia"/>
                <w:lang w:val="en-US"/>
              </w:rPr>
              <w:t>的世界是</w:t>
            </w:r>
            <w:r w:rsidR="00BB5D8E" w:rsidRPr="003A7550">
              <w:rPr>
                <w:rFonts w:eastAsiaTheme="minorEastAsia" w:hint="eastAsia"/>
                <w:lang w:val="en-US"/>
              </w:rPr>
              <w:t>矛盾的，所以</w:t>
            </w:r>
            <w:r w:rsidR="004E59CA" w:rsidRPr="003A7550">
              <w:rPr>
                <w:rFonts w:eastAsiaTheme="minorEastAsia" w:hint="eastAsia"/>
                <w:lang w:val="en-US"/>
              </w:rPr>
              <w:t>不</w:t>
            </w:r>
            <w:r w:rsidR="00BB5D8E" w:rsidRPr="003A7550">
              <w:rPr>
                <w:rFonts w:eastAsiaTheme="minorEastAsia" w:hint="eastAsia"/>
                <w:lang w:val="en-US"/>
              </w:rPr>
              <w:t>可能存在的。</w:t>
            </w:r>
          </w:p>
          <w:p w:rsidR="005F733F" w:rsidRDefault="005F733F">
            <w:pPr>
              <w:ind w:left="845"/>
              <w:rPr>
                <w:rFonts w:eastAsiaTheme="minorEastAsia"/>
                <w:lang w:val="en-US"/>
              </w:rPr>
            </w:pPr>
            <w:r w:rsidRPr="003A7550">
              <w:rPr>
                <w:rFonts w:eastAsiaTheme="minorEastAsia" w:hint="eastAsia"/>
                <w:lang w:val="en-US"/>
              </w:rPr>
              <w:t>自殺不能通過這個普遍性測試，所以不道德。</w:t>
            </w:r>
          </w:p>
          <w:p w:rsidR="003012ED" w:rsidRPr="003A7550" w:rsidRDefault="003012ED">
            <w:pPr>
              <w:ind w:left="845"/>
              <w:rPr>
                <w:rFonts w:eastAsiaTheme="minorEastAsia"/>
                <w:lang w:val="en-US"/>
              </w:rPr>
            </w:pPr>
          </w:p>
          <w:p w:rsidR="00041B23" w:rsidRPr="00C9769C" w:rsidRDefault="00041B23" w:rsidP="008C2A6D">
            <w:pPr>
              <w:numPr>
                <w:ilvl w:val="1"/>
                <w:numId w:val="8"/>
              </w:numPr>
              <w:rPr>
                <w:rFonts w:eastAsiaTheme="minorEastAsia"/>
                <w:u w:val="single"/>
                <w:shd w:val="pct15" w:color="auto" w:fill="FFFFFF"/>
              </w:rPr>
            </w:pPr>
            <w:r w:rsidRPr="00C9769C">
              <w:rPr>
                <w:rFonts w:eastAsiaTheme="minorEastAsia" w:hint="eastAsia"/>
                <w:u w:val="single"/>
                <w:shd w:val="pct15" w:color="auto" w:fill="FFFFFF"/>
              </w:rPr>
              <w:t>思考</w:t>
            </w:r>
            <w:r w:rsidR="00380183" w:rsidRPr="00C9769C">
              <w:rPr>
                <w:rFonts w:eastAsiaTheme="minorEastAsia" w:hint="eastAsia"/>
                <w:u w:val="single"/>
                <w:shd w:val="pct15" w:color="auto" w:fill="FFFFFF"/>
              </w:rPr>
              <w:t>按照</w:t>
            </w:r>
            <w:r w:rsidR="00DC67EB" w:rsidRPr="00C9769C">
              <w:rPr>
                <w:rFonts w:eastAsiaTheme="minorEastAsia" w:hint="eastAsia"/>
                <w:u w:val="single"/>
                <w:shd w:val="pct15" w:color="auto" w:fill="FFFFFF"/>
                <w:lang w:val="en-US"/>
              </w:rPr>
              <w:t>理性</w:t>
            </w:r>
            <w:r w:rsidR="00380183" w:rsidRPr="00C9769C">
              <w:rPr>
                <w:rFonts w:eastAsiaTheme="minorEastAsia" w:hint="eastAsia"/>
                <w:u w:val="single"/>
                <w:shd w:val="pct15" w:color="auto" w:fill="FFFFFF"/>
                <w:lang w:val="en-US"/>
              </w:rPr>
              <w:t>，</w:t>
            </w:r>
            <w:r w:rsidR="005F733F" w:rsidRPr="00C9769C">
              <w:rPr>
                <w:rFonts w:eastAsiaTheme="minorEastAsia" w:hint="eastAsia"/>
                <w:u w:val="single"/>
                <w:shd w:val="pct15" w:color="auto" w:fill="FFFFFF"/>
              </w:rPr>
              <w:t>會否</w:t>
            </w:r>
            <w:r w:rsidR="00380183" w:rsidRPr="00C9769C">
              <w:rPr>
                <w:rFonts w:eastAsiaTheme="minorEastAsia" w:hint="eastAsia"/>
                <w:u w:val="single"/>
                <w:shd w:val="pct15" w:color="auto" w:fill="FFFFFF"/>
                <w:lang w:val="en-US"/>
              </w:rPr>
              <w:t>願意在</w:t>
            </w:r>
            <w:r w:rsidR="0096339F" w:rsidRPr="00C9769C">
              <w:rPr>
                <w:rFonts w:eastAsiaTheme="minorEastAsia" w:hint="eastAsia"/>
                <w:u w:val="single"/>
                <w:shd w:val="pct15" w:color="auto" w:fill="FFFFFF"/>
                <w:lang w:val="en-US"/>
              </w:rPr>
              <w:t>上面</w:t>
            </w:r>
            <w:r w:rsidR="004E59CA" w:rsidRPr="00C9769C">
              <w:rPr>
                <w:rFonts w:eastAsiaTheme="minorEastAsia" w:hint="eastAsia"/>
                <w:u w:val="single"/>
                <w:shd w:val="pct15" w:color="auto" w:fill="FFFFFF"/>
                <w:lang w:val="en-US"/>
              </w:rPr>
              <w:t>設想</w:t>
            </w:r>
            <w:r w:rsidR="00380183" w:rsidRPr="00C9769C">
              <w:rPr>
                <w:rFonts w:eastAsiaTheme="minorEastAsia" w:hint="eastAsia"/>
                <w:u w:val="single"/>
                <w:shd w:val="pct15" w:color="auto" w:fill="FFFFFF"/>
                <w:lang w:val="en-US"/>
              </w:rPr>
              <w:t>的世界</w:t>
            </w:r>
            <w:r w:rsidR="00794F3D" w:rsidRPr="00C9769C">
              <w:rPr>
                <w:rFonts w:eastAsiaTheme="minorEastAsia" w:hint="eastAsia"/>
                <w:u w:val="single"/>
                <w:shd w:val="pct15" w:color="auto" w:fill="FFFFFF"/>
                <w:lang w:val="en-US"/>
              </w:rPr>
              <w:t>中</w:t>
            </w:r>
            <w:r w:rsidR="00380183" w:rsidRPr="00C9769C">
              <w:rPr>
                <w:rFonts w:eastAsiaTheme="minorEastAsia" w:hint="eastAsia"/>
                <w:u w:val="single"/>
                <w:shd w:val="pct15" w:color="auto" w:fill="FFFFFF"/>
                <w:lang w:val="en-US"/>
              </w:rPr>
              <w:t>，</w:t>
            </w:r>
            <w:r w:rsidR="00380183" w:rsidRPr="00C9769C">
              <w:rPr>
                <w:rFonts w:eastAsiaTheme="minorEastAsia" w:hint="eastAsia"/>
                <w:u w:val="single"/>
                <w:shd w:val="pct15" w:color="auto" w:fill="FFFFFF"/>
              </w:rPr>
              <w:t>依據上述原則行事</w:t>
            </w:r>
            <w:r w:rsidR="00380183" w:rsidRPr="00C9769C">
              <w:rPr>
                <w:rFonts w:eastAsiaTheme="minorEastAsia"/>
                <w:u w:val="single"/>
                <w:shd w:val="pct15" w:color="auto" w:fill="FFFFFF"/>
              </w:rPr>
              <w:t xml:space="preserve"> </w:t>
            </w:r>
          </w:p>
          <w:p w:rsidR="00A13FB6" w:rsidRPr="003A7550" w:rsidRDefault="005F733F">
            <w:pPr>
              <w:ind w:left="845"/>
              <w:rPr>
                <w:rFonts w:eastAsiaTheme="minorEastAsia"/>
              </w:rPr>
            </w:pPr>
            <w:r w:rsidRPr="003A7550">
              <w:rPr>
                <w:rFonts w:eastAsiaTheme="minorEastAsia" w:hint="eastAsia"/>
              </w:rPr>
              <w:t>我們</w:t>
            </w:r>
            <w:r w:rsidR="00C87401" w:rsidRPr="003A7550">
              <w:rPr>
                <w:rFonts w:eastAsiaTheme="minorEastAsia" w:hint="eastAsia"/>
              </w:rPr>
              <w:t>還要</w:t>
            </w:r>
            <w:r w:rsidRPr="003A7550">
              <w:rPr>
                <w:rFonts w:eastAsiaTheme="minorEastAsia" w:hint="eastAsia"/>
              </w:rPr>
              <w:t>問</w:t>
            </w:r>
            <w:r w:rsidR="00AA35AB">
              <w:rPr>
                <w:rFonts w:eastAsiaTheme="minorEastAsia" w:hint="eastAsia"/>
              </w:rPr>
              <w:t>：</w:t>
            </w:r>
            <w:r w:rsidRPr="003A7550">
              <w:rPr>
                <w:rFonts w:eastAsiaTheme="minorEastAsia" w:hint="eastAsia"/>
              </w:rPr>
              <w:t>按</w:t>
            </w:r>
            <w:r w:rsidR="00DF6168" w:rsidRPr="003A7550">
              <w:rPr>
                <w:rFonts w:eastAsiaTheme="minorEastAsia" w:hint="eastAsia"/>
              </w:rPr>
              <w:t>照</w:t>
            </w:r>
            <w:r w:rsidR="00C87401" w:rsidRPr="003A7550">
              <w:rPr>
                <w:rFonts w:eastAsiaTheme="minorEastAsia" w:hint="eastAsia"/>
              </w:rPr>
              <w:t>理性，</w:t>
            </w:r>
            <w:r w:rsidRPr="003A7550">
              <w:rPr>
                <w:rFonts w:eastAsiaTheme="minorEastAsia" w:hint="eastAsia"/>
              </w:rPr>
              <w:t>自己會</w:t>
            </w:r>
            <w:r w:rsidR="00C87401" w:rsidRPr="003A7550">
              <w:rPr>
                <w:rFonts w:eastAsiaTheme="minorEastAsia" w:hint="eastAsia"/>
              </w:rPr>
              <w:t>否</w:t>
            </w:r>
            <w:r w:rsidRPr="003A7550">
              <w:rPr>
                <w:rFonts w:eastAsiaTheme="minorEastAsia" w:hint="eastAsia"/>
              </w:rPr>
              <w:t>願意</w:t>
            </w:r>
            <w:r w:rsidR="00C87401" w:rsidRPr="003A7550">
              <w:rPr>
                <w:rFonts w:eastAsiaTheme="minorEastAsia" w:hint="eastAsia"/>
              </w:rPr>
              <w:t>依據這原則行事。</w:t>
            </w:r>
          </w:p>
          <w:p w:rsidR="00241DF2" w:rsidRDefault="00323F21">
            <w:pPr>
              <w:ind w:left="845"/>
              <w:rPr>
                <w:rFonts w:asciiTheme="minorEastAsia" w:eastAsiaTheme="minorEastAsia" w:hAnsiTheme="minorEastAsia"/>
              </w:rPr>
            </w:pPr>
            <w:r w:rsidRPr="003A7550">
              <w:rPr>
                <w:rFonts w:eastAsiaTheme="minorEastAsia" w:hint="eastAsia"/>
              </w:rPr>
              <w:t>如果我們的行為原則</w:t>
            </w:r>
            <w:r w:rsidR="00A26A41" w:rsidRPr="003A7550">
              <w:rPr>
                <w:rFonts w:eastAsiaTheme="minorEastAsia" w:hint="eastAsia"/>
              </w:rPr>
              <w:t>，能同時通過</w:t>
            </w:r>
            <w:r w:rsidR="00DF6168" w:rsidRPr="003A7550">
              <w:rPr>
                <w:rFonts w:eastAsiaTheme="minorEastAsia" w:hint="eastAsia"/>
              </w:rPr>
              <w:t>以</w:t>
            </w:r>
            <w:r w:rsidR="00A26A41" w:rsidRPr="003A7550">
              <w:rPr>
                <w:rFonts w:eastAsiaTheme="minorEastAsia" w:hint="eastAsia"/>
              </w:rPr>
              <w:t>上和這個測試，我們就有「完美的義務」</w:t>
            </w:r>
            <w:r w:rsidR="00080E86" w:rsidRPr="003A7550">
              <w:rPr>
                <w:rFonts w:eastAsiaTheme="minorEastAsia" w:hint="eastAsia"/>
                <w:lang w:val="en-US"/>
              </w:rPr>
              <w:t>（</w:t>
            </w:r>
            <w:r w:rsidR="00A26A41" w:rsidRPr="003A7550">
              <w:rPr>
                <w:rFonts w:eastAsiaTheme="minorEastAsia"/>
                <w:lang w:val="en-US"/>
              </w:rPr>
              <w:t>perfect duties</w:t>
            </w:r>
            <w:r w:rsidR="00080E86" w:rsidRPr="003A7550">
              <w:rPr>
                <w:rFonts w:eastAsiaTheme="minorEastAsia" w:hint="eastAsia"/>
                <w:lang w:val="en-US"/>
              </w:rPr>
              <w:t>）</w:t>
            </w:r>
            <w:r w:rsidR="00A26A41" w:rsidRPr="003A7550">
              <w:rPr>
                <w:rFonts w:eastAsiaTheme="minorEastAsia" w:hint="eastAsia"/>
                <w:lang w:val="en-US"/>
              </w:rPr>
              <w:t>（即絕對的義務）</w:t>
            </w:r>
            <w:r w:rsidR="00A26A41" w:rsidRPr="003A7550">
              <w:rPr>
                <w:rFonts w:eastAsiaTheme="minorEastAsia" w:hint="eastAsia"/>
              </w:rPr>
              <w:t>要</w:t>
            </w:r>
            <w:r w:rsidR="00C44DD2">
              <w:rPr>
                <w:rFonts w:eastAsiaTheme="minorEastAsia" w:hint="eastAsia"/>
              </w:rPr>
              <w:t>履</w:t>
            </w:r>
            <w:r w:rsidR="00A26A41" w:rsidRPr="003A7550">
              <w:rPr>
                <w:rFonts w:eastAsiaTheme="minorEastAsia" w:hint="eastAsia"/>
              </w:rPr>
              <w:t>行。否則，如果行為原則只</w:t>
            </w:r>
            <w:r w:rsidRPr="003A7550">
              <w:rPr>
                <w:rFonts w:eastAsiaTheme="minorEastAsia" w:hint="eastAsia"/>
              </w:rPr>
              <w:t>通過了</w:t>
            </w:r>
            <w:r w:rsidRPr="003A7550">
              <w:rPr>
                <w:rFonts w:eastAsiaTheme="minorEastAsia" w:hint="eastAsia"/>
                <w:lang w:val="en-US"/>
              </w:rPr>
              <w:t>普遍性測試，卻通過不了這個測試，稱為「</w:t>
            </w:r>
            <w:r w:rsidR="00A26A41" w:rsidRPr="003A7550">
              <w:rPr>
                <w:rFonts w:eastAsiaTheme="minorEastAsia" w:hint="eastAsia"/>
                <w:lang w:val="en-US"/>
              </w:rPr>
              <w:t>不</w:t>
            </w:r>
            <w:r w:rsidRPr="003A7550">
              <w:rPr>
                <w:rFonts w:eastAsiaTheme="minorEastAsia" w:hint="eastAsia"/>
                <w:lang w:val="en-US"/>
              </w:rPr>
              <w:t>完美</w:t>
            </w:r>
            <w:r w:rsidR="00A26A41" w:rsidRPr="003A7550">
              <w:rPr>
                <w:rFonts w:eastAsiaTheme="minorEastAsia" w:hint="eastAsia"/>
                <w:lang w:val="en-US"/>
              </w:rPr>
              <w:t>義務」</w:t>
            </w:r>
            <w:r w:rsidR="00080E86" w:rsidRPr="003A7550">
              <w:rPr>
                <w:rFonts w:eastAsiaTheme="minorEastAsia" w:hint="eastAsia"/>
                <w:lang w:val="en-US"/>
              </w:rPr>
              <w:t>（</w:t>
            </w:r>
            <w:r w:rsidR="00A26A41" w:rsidRPr="003A7550">
              <w:rPr>
                <w:rFonts w:eastAsiaTheme="minorEastAsia"/>
                <w:lang w:val="en-US"/>
              </w:rPr>
              <w:t>imperfect duties</w:t>
            </w:r>
            <w:r w:rsidR="00080E86" w:rsidRPr="003A7550">
              <w:rPr>
                <w:rFonts w:eastAsiaTheme="minorEastAsia" w:hint="eastAsia"/>
                <w:lang w:val="en-US"/>
              </w:rPr>
              <w:t>）</w:t>
            </w:r>
            <w:r w:rsidR="00A26A41" w:rsidRPr="003A7550">
              <w:rPr>
                <w:rFonts w:eastAsiaTheme="minorEastAsia" w:hint="eastAsia"/>
                <w:lang w:val="en-US"/>
              </w:rPr>
              <w:t>。</w:t>
            </w:r>
            <w:r w:rsidR="005F733F" w:rsidRPr="003A7550">
              <w:rPr>
                <w:rFonts w:eastAsiaTheme="minorEastAsia" w:hint="eastAsia"/>
              </w:rPr>
              <w:t>例如，行為原</w:t>
            </w:r>
            <w:r w:rsidR="005F733F" w:rsidRPr="003A7550">
              <w:rPr>
                <w:rFonts w:asciiTheme="minorEastAsia" w:eastAsiaTheme="minorEastAsia" w:hAnsiTheme="minorEastAsia" w:hint="eastAsia"/>
              </w:rPr>
              <w:t>則「只顧</w:t>
            </w:r>
            <w:r w:rsidR="00F31EFB" w:rsidRPr="003A7550">
              <w:rPr>
                <w:rFonts w:asciiTheme="minorEastAsia" w:eastAsiaTheme="minorEastAsia" w:hAnsiTheme="minorEastAsia" w:hint="eastAsia"/>
              </w:rPr>
              <w:t>自己的事，不要</w:t>
            </w:r>
            <w:r w:rsidR="00A13FB6" w:rsidRPr="003A7550">
              <w:rPr>
                <w:rFonts w:asciiTheme="minorEastAsia" w:eastAsiaTheme="minorEastAsia" w:hAnsiTheme="minorEastAsia" w:hint="eastAsia"/>
              </w:rPr>
              <w:t>幫</w:t>
            </w:r>
            <w:r w:rsidR="00F31EFB" w:rsidRPr="003A7550">
              <w:rPr>
                <w:rFonts w:asciiTheme="minorEastAsia" w:eastAsiaTheme="minorEastAsia" w:hAnsiTheme="minorEastAsia" w:hint="eastAsia"/>
              </w:rPr>
              <w:t>助他人」，可以通過</w:t>
            </w:r>
            <w:r w:rsidR="00A13FB6" w:rsidRPr="003A7550">
              <w:rPr>
                <w:rFonts w:asciiTheme="minorEastAsia" w:eastAsiaTheme="minorEastAsia" w:hAnsiTheme="minorEastAsia" w:hint="eastAsia"/>
                <w:lang w:val="en-US"/>
              </w:rPr>
              <w:t>普遍性測試（設想的世界可以存在），但我們未必願意生活在這樣一個世界，所以我們有義務，在某些時</w:t>
            </w:r>
            <w:r w:rsidR="00A26A41" w:rsidRPr="003A7550">
              <w:rPr>
                <w:rFonts w:asciiTheme="minorEastAsia" w:eastAsiaTheme="minorEastAsia" w:hAnsiTheme="minorEastAsia" w:hint="eastAsia"/>
                <w:lang w:val="en-US"/>
              </w:rPr>
              <w:t>候</w:t>
            </w:r>
            <w:r w:rsidR="00A13FB6" w:rsidRPr="003A7550">
              <w:rPr>
                <w:rFonts w:asciiTheme="minorEastAsia" w:eastAsiaTheme="minorEastAsia" w:hAnsiTheme="minorEastAsia" w:hint="eastAsia"/>
                <w:lang w:val="en-US"/>
              </w:rPr>
              <w:t>，</w:t>
            </w:r>
            <w:r w:rsidR="00A26A41" w:rsidRPr="003A7550">
              <w:rPr>
                <w:rFonts w:asciiTheme="minorEastAsia" w:eastAsiaTheme="minorEastAsia" w:hAnsiTheme="minorEastAsia" w:hint="eastAsia"/>
                <w:lang w:val="en-US"/>
              </w:rPr>
              <w:t>在我們接受的範圍下，</w:t>
            </w:r>
            <w:r w:rsidR="00A13FB6" w:rsidRPr="003A7550">
              <w:rPr>
                <w:rFonts w:asciiTheme="minorEastAsia" w:eastAsiaTheme="minorEastAsia" w:hAnsiTheme="minorEastAsia" w:hint="eastAsia"/>
              </w:rPr>
              <w:t>幫助他人。</w:t>
            </w:r>
          </w:p>
          <w:p w:rsidR="00C9769C" w:rsidRPr="003A7550" w:rsidRDefault="00C9769C">
            <w:pPr>
              <w:ind w:left="845"/>
              <w:rPr>
                <w:rFonts w:asciiTheme="minorEastAsia" w:eastAsiaTheme="minorEastAsia" w:hAnsiTheme="minorEastAsia"/>
                <w:lang w:val="en-US"/>
              </w:rPr>
            </w:pPr>
          </w:p>
          <w:p w:rsidR="0035754B" w:rsidRPr="00C9769C" w:rsidRDefault="0035754B" w:rsidP="0035754B">
            <w:pPr>
              <w:widowControl w:val="0"/>
              <w:autoSpaceDE w:val="0"/>
              <w:autoSpaceDN w:val="0"/>
              <w:adjustRightInd w:val="0"/>
              <w:jc w:val="both"/>
              <w:rPr>
                <w:rFonts w:eastAsiaTheme="minorEastAsia"/>
                <w:sz w:val="20"/>
                <w:szCs w:val="20"/>
              </w:rPr>
            </w:pPr>
            <w:r w:rsidRPr="00C9769C">
              <w:rPr>
                <w:rFonts w:eastAsiaTheme="minorEastAsia"/>
                <w:sz w:val="20"/>
                <w:szCs w:val="20"/>
              </w:rPr>
              <w:t>參考資料</w:t>
            </w:r>
            <w:r w:rsidR="00C9769C">
              <w:rPr>
                <w:rFonts w:eastAsiaTheme="minorEastAsia" w:hint="eastAsia"/>
                <w:sz w:val="20"/>
                <w:szCs w:val="20"/>
              </w:rPr>
              <w:t>：</w:t>
            </w:r>
          </w:p>
          <w:p w:rsidR="002F3402" w:rsidRPr="003A7550" w:rsidRDefault="0035754B" w:rsidP="00C9769C">
            <w:pPr>
              <w:widowControl w:val="0"/>
              <w:autoSpaceDE w:val="0"/>
              <w:autoSpaceDN w:val="0"/>
              <w:adjustRightInd w:val="0"/>
              <w:jc w:val="both"/>
              <w:rPr>
                <w:rFonts w:asciiTheme="minorEastAsia" w:eastAsiaTheme="minorEastAsia" w:hAnsiTheme="minorEastAsia"/>
              </w:rPr>
            </w:pPr>
            <w:r w:rsidRPr="00C9769C">
              <w:rPr>
                <w:rFonts w:eastAsiaTheme="minorEastAsia"/>
                <w:sz w:val="20"/>
                <w:szCs w:val="20"/>
              </w:rPr>
              <w:t>https://plato.stanford.edu/entries/kant-moral/</w:t>
            </w:r>
          </w:p>
        </w:tc>
      </w:tr>
    </w:tbl>
    <w:p w:rsidR="002F3402" w:rsidRPr="003A7550" w:rsidRDefault="002F3402">
      <w:pPr>
        <w:jc w:val="both"/>
        <w:rPr>
          <w:rFonts w:asciiTheme="minorEastAsia" w:eastAsiaTheme="minorEastAsia" w:hAnsiTheme="minorEastAsia"/>
        </w:rPr>
      </w:pPr>
    </w:p>
    <w:p w:rsidR="00650D48" w:rsidRPr="003A7550" w:rsidRDefault="00794F3D" w:rsidP="003A7550">
      <w:pPr>
        <w:jc w:val="center"/>
        <w:rPr>
          <w:rFonts w:ascii="標楷體" w:eastAsia="標楷體" w:hAnsi="標楷體"/>
          <w:b/>
          <w:sz w:val="40"/>
          <w:szCs w:val="36"/>
          <w:lang w:val="en-US"/>
        </w:rPr>
      </w:pPr>
      <w:r w:rsidRPr="003A7550">
        <w:rPr>
          <w:rFonts w:asciiTheme="minorEastAsia" w:eastAsiaTheme="minorEastAsia" w:hAnsiTheme="minorEastAsia"/>
          <w:sz w:val="28"/>
          <w:szCs w:val="28"/>
        </w:rPr>
        <w:br w:type="page"/>
      </w:r>
      <w:r w:rsidR="00650D48" w:rsidRPr="003A7550">
        <w:rPr>
          <w:rFonts w:ascii="標楷體" w:eastAsia="標楷體" w:hAnsi="標楷體" w:hint="eastAsia"/>
          <w:b/>
          <w:sz w:val="40"/>
          <w:szCs w:val="36"/>
        </w:rPr>
        <w:t>個案</w:t>
      </w:r>
      <w:r w:rsidR="00453C86">
        <w:rPr>
          <w:rFonts w:ascii="標楷體" w:eastAsia="標楷體" w:hAnsi="標楷體" w:hint="eastAsia"/>
          <w:b/>
          <w:sz w:val="40"/>
          <w:szCs w:val="36"/>
        </w:rPr>
        <w:t>﹙</w:t>
      </w:r>
      <w:r w:rsidR="00B96BBA" w:rsidRPr="003A7550">
        <w:rPr>
          <w:rFonts w:ascii="標楷體" w:eastAsia="標楷體" w:hAnsi="標楷體" w:hint="eastAsia"/>
          <w:b/>
          <w:sz w:val="40"/>
          <w:szCs w:val="36"/>
        </w:rPr>
        <w:t>一</w:t>
      </w:r>
      <w:r w:rsidR="00453C86">
        <w:rPr>
          <w:rFonts w:ascii="標楷體" w:eastAsia="標楷體" w:hAnsi="標楷體" w:hint="eastAsia"/>
          <w:b/>
          <w:sz w:val="40"/>
          <w:szCs w:val="36"/>
        </w:rPr>
        <w:t>﹚：</w:t>
      </w:r>
      <w:r w:rsidR="00B96BBA" w:rsidRPr="003A7550">
        <w:rPr>
          <w:rFonts w:ascii="標楷體" w:eastAsia="標楷體" w:hAnsi="標楷體" w:hint="eastAsia"/>
          <w:b/>
          <w:sz w:val="40"/>
          <w:szCs w:val="36"/>
          <w:lang w:val="en-US"/>
        </w:rPr>
        <w:t>這樣做，是否合乎人性？</w:t>
      </w:r>
    </w:p>
    <w:p w:rsidR="00453C86" w:rsidRDefault="00453C86">
      <w:pPr>
        <w:rPr>
          <w:rFonts w:asciiTheme="minorEastAsia" w:eastAsiaTheme="minorEastAsia" w:hAnsiTheme="minorEastAsia"/>
        </w:rPr>
      </w:pPr>
    </w:p>
    <w:p w:rsidR="00205B73" w:rsidRDefault="00B96BBA">
      <w:pPr>
        <w:rPr>
          <w:rFonts w:eastAsiaTheme="minorEastAsia"/>
        </w:rPr>
      </w:pPr>
      <w:r w:rsidRPr="003A7550">
        <w:rPr>
          <w:rFonts w:asciiTheme="minorEastAsia" w:eastAsiaTheme="minorEastAsia" w:hAnsiTheme="minorEastAsia" w:hint="eastAsia"/>
        </w:rPr>
        <w:t>康德的「人性公式」簡單而有力</w:t>
      </w:r>
      <w:r w:rsidR="009625C7" w:rsidRPr="003A7550">
        <w:rPr>
          <w:rFonts w:asciiTheme="minorEastAsia" w:eastAsiaTheme="minorEastAsia" w:hAnsiTheme="minorEastAsia" w:hint="eastAsia"/>
        </w:rPr>
        <w:t>。</w:t>
      </w:r>
      <w:r w:rsidRPr="003A7550">
        <w:rPr>
          <w:rFonts w:asciiTheme="minorEastAsia" w:eastAsiaTheme="minorEastAsia" w:hAnsiTheme="minorEastAsia" w:hint="eastAsia"/>
        </w:rPr>
        <w:t>我們實際應用它時，只須考慮行為本身，有沒有把他人（或自己）單單</w:t>
      </w:r>
      <w:r w:rsidR="00205B73" w:rsidRPr="003A7550">
        <w:rPr>
          <w:rFonts w:asciiTheme="minorEastAsia" w:eastAsiaTheme="minorEastAsia" w:hAnsiTheme="minorEastAsia" w:hint="eastAsia"/>
        </w:rPr>
        <w:t>看作手段</w:t>
      </w:r>
      <w:r w:rsidR="00EB0424" w:rsidRPr="003A7550">
        <w:rPr>
          <w:rFonts w:asciiTheme="minorEastAsia" w:eastAsiaTheme="minorEastAsia" w:hAnsiTheme="minorEastAsia" w:hint="eastAsia"/>
        </w:rPr>
        <w:t>？</w:t>
      </w:r>
      <w:r w:rsidR="005B20F1">
        <w:rPr>
          <w:rFonts w:asciiTheme="minorEastAsia" w:eastAsiaTheme="minorEastAsia" w:hAnsiTheme="minorEastAsia" w:hint="eastAsia"/>
        </w:rPr>
        <w:t>或說</w:t>
      </w:r>
      <w:r w:rsidR="009625C7" w:rsidRPr="003A7550">
        <w:rPr>
          <w:rFonts w:asciiTheme="minorEastAsia" w:eastAsiaTheme="minorEastAsia" w:hAnsiTheme="minorEastAsia" w:hint="eastAsia"/>
        </w:rPr>
        <w:t>，</w:t>
      </w:r>
      <w:r w:rsidR="005B20F1">
        <w:rPr>
          <w:rFonts w:asciiTheme="minorEastAsia" w:eastAsiaTheme="minorEastAsia" w:hAnsiTheme="minorEastAsia" w:hint="eastAsia"/>
        </w:rPr>
        <w:t>是否</w:t>
      </w:r>
      <w:r w:rsidR="00205B73" w:rsidRPr="003A7550">
        <w:rPr>
          <w:rFonts w:asciiTheme="minorEastAsia" w:eastAsiaTheme="minorEastAsia" w:hAnsiTheme="minorEastAsia" w:hint="eastAsia"/>
        </w:rPr>
        <w:t>在沒有他人同意的情況下，把他們</w:t>
      </w:r>
      <w:r w:rsidR="00C44DD2">
        <w:rPr>
          <w:rFonts w:asciiTheme="minorEastAsia" w:eastAsiaTheme="minorEastAsia" w:hAnsiTheme="minorEastAsia" w:hint="eastAsia"/>
        </w:rPr>
        <w:t>視</w:t>
      </w:r>
      <w:r w:rsidR="00205B73" w:rsidRPr="003A7550">
        <w:rPr>
          <w:rFonts w:asciiTheme="minorEastAsia" w:eastAsiaTheme="minorEastAsia" w:hAnsiTheme="minorEastAsia" w:hint="eastAsia"/>
        </w:rPr>
        <w:t>為達到我們目的的手</w:t>
      </w:r>
      <w:r w:rsidR="00205B73" w:rsidRPr="003A7550">
        <w:rPr>
          <w:rFonts w:eastAsiaTheme="minorEastAsia" w:hint="eastAsia"/>
        </w:rPr>
        <w:t>段？</w:t>
      </w:r>
    </w:p>
    <w:p w:rsidR="00453C86" w:rsidRPr="003A7550" w:rsidRDefault="00453C86">
      <w:pPr>
        <w:rPr>
          <w:rFonts w:eastAsiaTheme="minorEastAsia"/>
        </w:rPr>
      </w:pPr>
    </w:p>
    <w:p w:rsidR="009625C7" w:rsidRPr="003A7550" w:rsidRDefault="009625C7">
      <w:pPr>
        <w:rPr>
          <w:rFonts w:eastAsiaTheme="minorEastAsia"/>
          <w:lang w:val="en-US"/>
        </w:rPr>
      </w:pPr>
      <w:r w:rsidRPr="003A7550">
        <w:rPr>
          <w:rFonts w:eastAsiaTheme="minorEastAsia" w:hint="eastAsia"/>
        </w:rPr>
        <w:t>下面的行為，一般被認定為</w:t>
      </w:r>
      <w:r w:rsidR="005B20F1">
        <w:rPr>
          <w:rFonts w:eastAsiaTheme="minorEastAsia" w:hint="eastAsia"/>
        </w:rPr>
        <w:t>是</w:t>
      </w:r>
      <w:r w:rsidRPr="003A7550">
        <w:rPr>
          <w:rFonts w:eastAsiaTheme="minorEastAsia" w:hint="eastAsia"/>
        </w:rPr>
        <w:t>不道德。如果採用人性公式，會得出怎樣的道德推論和判斷？</w:t>
      </w:r>
      <w:r w:rsidR="00927DB2" w:rsidRPr="003A7550">
        <w:rPr>
          <w:rFonts w:eastAsiaTheme="minorEastAsia" w:hint="eastAsia"/>
        </w:rPr>
        <w:t>（提示：重點是</w:t>
      </w:r>
      <w:r w:rsidR="00927DB2" w:rsidRPr="003A7550">
        <w:rPr>
          <w:rFonts w:eastAsiaTheme="minorEastAsia"/>
          <w:lang w:val="en-US"/>
        </w:rPr>
        <w:t>1.</w:t>
      </w:r>
      <w:r w:rsidR="00927DB2" w:rsidRPr="003A7550">
        <w:rPr>
          <w:rFonts w:eastAsiaTheme="minorEastAsia" w:hint="eastAsia"/>
          <w:lang w:val="en-US"/>
        </w:rPr>
        <w:t>有否把他人單單當作手段</w:t>
      </w:r>
      <w:r w:rsidR="00952CA0" w:rsidRPr="003A7550">
        <w:rPr>
          <w:rFonts w:eastAsiaTheme="minorEastAsia" w:hint="eastAsia"/>
          <w:lang w:val="en-US"/>
        </w:rPr>
        <w:t>？</w:t>
      </w:r>
      <w:r w:rsidR="00927DB2" w:rsidRPr="003A7550">
        <w:rPr>
          <w:rFonts w:eastAsiaTheme="minorEastAsia" w:hint="eastAsia"/>
          <w:lang w:val="en-US"/>
        </w:rPr>
        <w:t>；</w:t>
      </w:r>
      <w:r w:rsidR="00927DB2" w:rsidRPr="003A7550">
        <w:rPr>
          <w:rFonts w:eastAsiaTheme="minorEastAsia"/>
          <w:lang w:val="en-US"/>
        </w:rPr>
        <w:t xml:space="preserve">2. </w:t>
      </w:r>
      <w:r w:rsidR="00927DB2" w:rsidRPr="003A7550">
        <w:rPr>
          <w:rFonts w:eastAsiaTheme="minorEastAsia" w:hint="eastAsia"/>
          <w:lang w:val="en-US"/>
        </w:rPr>
        <w:t>有否尊重他人或自己的人性</w:t>
      </w:r>
      <w:r w:rsidR="00952CA0" w:rsidRPr="003A7550">
        <w:rPr>
          <w:rFonts w:eastAsiaTheme="minorEastAsia" w:hint="eastAsia"/>
          <w:lang w:val="en-US"/>
        </w:rPr>
        <w:t>，</w:t>
      </w:r>
      <w:r w:rsidR="00C44DD2">
        <w:rPr>
          <w:rFonts w:eastAsiaTheme="minorEastAsia" w:hint="eastAsia"/>
          <w:lang w:val="en-US"/>
        </w:rPr>
        <w:t>將他人</w:t>
      </w:r>
      <w:r w:rsidR="00952CA0" w:rsidRPr="003A7550">
        <w:rPr>
          <w:rFonts w:eastAsiaTheme="minorEastAsia" w:hint="eastAsia"/>
          <w:lang w:val="en-US"/>
        </w:rPr>
        <w:t>視作有理性尊嚴的人？</w:t>
      </w:r>
      <w:r w:rsidR="00927DB2" w:rsidRPr="003A7550">
        <w:rPr>
          <w:rFonts w:eastAsiaTheme="minorEastAsia" w:hint="eastAsia"/>
          <w:lang w:val="en-US"/>
        </w:rPr>
        <w:t>）</w:t>
      </w:r>
    </w:p>
    <w:p w:rsidR="009625C7" w:rsidRPr="003A7550" w:rsidRDefault="009625C7">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961"/>
        <w:gridCol w:w="1497"/>
      </w:tblGrid>
      <w:tr w:rsidR="00A216A4" w:rsidRPr="003B5515" w:rsidTr="00C9769C">
        <w:tc>
          <w:tcPr>
            <w:tcW w:w="1838" w:type="dxa"/>
            <w:shd w:val="clear" w:color="auto" w:fill="BFBFBF" w:themeFill="background1" w:themeFillShade="BF"/>
          </w:tcPr>
          <w:p w:rsidR="009625C7" w:rsidRPr="003A7550" w:rsidRDefault="009625C7" w:rsidP="00D149B8">
            <w:pPr>
              <w:widowControl w:val="0"/>
              <w:autoSpaceDE w:val="0"/>
              <w:autoSpaceDN w:val="0"/>
              <w:adjustRightInd w:val="0"/>
              <w:spacing w:line="360" w:lineRule="auto"/>
              <w:jc w:val="center"/>
              <w:rPr>
                <w:rFonts w:asciiTheme="minorEastAsia" w:eastAsiaTheme="minorEastAsia" w:hAnsiTheme="minorEastAsia"/>
                <w:lang w:val="en-US"/>
              </w:rPr>
            </w:pPr>
            <w:r w:rsidRPr="003A7550">
              <w:rPr>
                <w:rFonts w:asciiTheme="minorEastAsia" w:eastAsiaTheme="minorEastAsia" w:hAnsiTheme="minorEastAsia" w:hint="eastAsia"/>
                <w:lang w:val="en-US"/>
              </w:rPr>
              <w:t>行為</w:t>
            </w:r>
          </w:p>
        </w:tc>
        <w:tc>
          <w:tcPr>
            <w:tcW w:w="4961" w:type="dxa"/>
            <w:shd w:val="clear" w:color="auto" w:fill="BFBFBF" w:themeFill="background1" w:themeFillShade="BF"/>
          </w:tcPr>
          <w:p w:rsidR="009625C7" w:rsidRPr="003A7550" w:rsidRDefault="009625C7" w:rsidP="00D149B8">
            <w:pPr>
              <w:widowControl w:val="0"/>
              <w:autoSpaceDE w:val="0"/>
              <w:autoSpaceDN w:val="0"/>
              <w:adjustRightInd w:val="0"/>
              <w:spacing w:line="360" w:lineRule="auto"/>
              <w:jc w:val="center"/>
              <w:rPr>
                <w:rFonts w:asciiTheme="minorEastAsia" w:eastAsiaTheme="minorEastAsia" w:hAnsiTheme="minorEastAsia"/>
                <w:lang w:val="en-US"/>
              </w:rPr>
            </w:pPr>
            <w:r w:rsidRPr="003A7550">
              <w:rPr>
                <w:rFonts w:asciiTheme="minorEastAsia" w:eastAsiaTheme="minorEastAsia" w:hAnsiTheme="minorEastAsia" w:hint="eastAsia"/>
              </w:rPr>
              <w:t>道德推論</w:t>
            </w:r>
          </w:p>
        </w:tc>
        <w:tc>
          <w:tcPr>
            <w:tcW w:w="1497" w:type="dxa"/>
            <w:shd w:val="clear" w:color="auto" w:fill="BFBFBF" w:themeFill="background1" w:themeFillShade="BF"/>
          </w:tcPr>
          <w:p w:rsidR="009625C7" w:rsidRPr="003A7550" w:rsidRDefault="009625C7" w:rsidP="00D149B8">
            <w:pPr>
              <w:widowControl w:val="0"/>
              <w:autoSpaceDE w:val="0"/>
              <w:autoSpaceDN w:val="0"/>
              <w:adjustRightInd w:val="0"/>
              <w:spacing w:line="360" w:lineRule="auto"/>
              <w:jc w:val="center"/>
              <w:rPr>
                <w:rFonts w:asciiTheme="minorEastAsia" w:eastAsiaTheme="minorEastAsia" w:hAnsiTheme="minorEastAsia"/>
                <w:lang w:val="en-US"/>
              </w:rPr>
            </w:pPr>
            <w:r w:rsidRPr="003A7550">
              <w:rPr>
                <w:rFonts w:asciiTheme="minorEastAsia" w:eastAsiaTheme="minorEastAsia" w:hAnsiTheme="minorEastAsia" w:hint="eastAsia"/>
              </w:rPr>
              <w:t>道德判斷</w:t>
            </w:r>
          </w:p>
        </w:tc>
      </w:tr>
      <w:tr w:rsidR="00A216A4" w:rsidRPr="003B5515" w:rsidTr="00C9769C">
        <w:tc>
          <w:tcPr>
            <w:tcW w:w="1838" w:type="dxa"/>
            <w:shd w:val="clear" w:color="auto" w:fill="auto"/>
          </w:tcPr>
          <w:p w:rsidR="009625C7" w:rsidRDefault="009625C7" w:rsidP="008C2A6D">
            <w:pPr>
              <w:widowControl w:val="0"/>
              <w:numPr>
                <w:ilvl w:val="0"/>
                <w:numId w:val="10"/>
              </w:numPr>
              <w:autoSpaceDE w:val="0"/>
              <w:autoSpaceDN w:val="0"/>
              <w:adjustRightInd w:val="0"/>
              <w:spacing w:after="120" w:line="360" w:lineRule="auto"/>
              <w:rPr>
                <w:rFonts w:asciiTheme="minorEastAsia" w:eastAsiaTheme="minorEastAsia" w:hAnsiTheme="minorEastAsia"/>
                <w:lang w:val="en-US"/>
              </w:rPr>
            </w:pPr>
            <w:r w:rsidRPr="003A7550">
              <w:rPr>
                <w:rFonts w:asciiTheme="minorEastAsia" w:eastAsiaTheme="minorEastAsia" w:hAnsiTheme="minorEastAsia" w:hint="eastAsia"/>
                <w:lang w:val="en-US"/>
              </w:rPr>
              <w:t>不守承諾</w:t>
            </w:r>
          </w:p>
          <w:p w:rsidR="00D149B8" w:rsidRPr="003A7550" w:rsidRDefault="00D149B8" w:rsidP="00D149B8">
            <w:pPr>
              <w:widowControl w:val="0"/>
              <w:autoSpaceDE w:val="0"/>
              <w:autoSpaceDN w:val="0"/>
              <w:adjustRightInd w:val="0"/>
              <w:spacing w:after="120" w:line="360" w:lineRule="auto"/>
              <w:rPr>
                <w:rFonts w:asciiTheme="minorEastAsia" w:eastAsiaTheme="minorEastAsia" w:hAnsiTheme="minorEastAsia"/>
                <w:lang w:val="en-US"/>
              </w:rPr>
            </w:pPr>
          </w:p>
        </w:tc>
        <w:tc>
          <w:tcPr>
            <w:tcW w:w="4961" w:type="dxa"/>
            <w:shd w:val="clear" w:color="auto" w:fill="auto"/>
          </w:tcPr>
          <w:p w:rsidR="009625C7" w:rsidRPr="003A7550" w:rsidRDefault="00C44DD2" w:rsidP="00D149B8">
            <w:pPr>
              <w:widowControl w:val="0"/>
              <w:autoSpaceDE w:val="0"/>
              <w:autoSpaceDN w:val="0"/>
              <w:adjustRightInd w:val="0"/>
              <w:spacing w:after="120" w:line="360" w:lineRule="auto"/>
              <w:rPr>
                <w:rFonts w:asciiTheme="minorEastAsia" w:eastAsiaTheme="minorEastAsia" w:hAnsiTheme="minorEastAsia"/>
                <w:lang w:val="en-US"/>
              </w:rPr>
            </w:pPr>
            <w:r>
              <w:rPr>
                <w:rFonts w:asciiTheme="minorEastAsia" w:eastAsiaTheme="minorEastAsia" w:hAnsiTheme="minorEastAsia" w:hint="eastAsia"/>
                <w:lang w:val="en-US"/>
              </w:rPr>
              <w:t>把</w:t>
            </w:r>
            <w:r w:rsidR="009625C7" w:rsidRPr="003A7550">
              <w:rPr>
                <w:rFonts w:asciiTheme="minorEastAsia" w:eastAsiaTheme="minorEastAsia" w:hAnsiTheme="minorEastAsia" w:hint="eastAsia"/>
                <w:lang w:val="en-US"/>
              </w:rPr>
              <w:t>他人的信任</w:t>
            </w:r>
            <w:r>
              <w:rPr>
                <w:rFonts w:asciiTheme="minorEastAsia" w:eastAsiaTheme="minorEastAsia" w:hAnsiTheme="minorEastAsia" w:hint="eastAsia"/>
                <w:lang w:val="en-US"/>
              </w:rPr>
              <w:t>作為手段</w:t>
            </w:r>
            <w:r w:rsidR="009625C7" w:rsidRPr="003A7550">
              <w:rPr>
                <w:rFonts w:asciiTheme="minorEastAsia" w:eastAsiaTheme="minorEastAsia" w:hAnsiTheme="minorEastAsia" w:hint="eastAsia"/>
                <w:lang w:val="en-US"/>
              </w:rPr>
              <w:t>，以達到自己想要的目的</w:t>
            </w:r>
          </w:p>
        </w:tc>
        <w:tc>
          <w:tcPr>
            <w:tcW w:w="1497" w:type="dxa"/>
            <w:shd w:val="clear" w:color="auto" w:fill="auto"/>
          </w:tcPr>
          <w:p w:rsidR="009625C7" w:rsidRPr="003A7550" w:rsidRDefault="009625C7" w:rsidP="00D149B8">
            <w:pPr>
              <w:widowControl w:val="0"/>
              <w:autoSpaceDE w:val="0"/>
              <w:autoSpaceDN w:val="0"/>
              <w:adjustRightInd w:val="0"/>
              <w:spacing w:after="120" w:line="360" w:lineRule="auto"/>
              <w:jc w:val="center"/>
              <w:rPr>
                <w:rFonts w:asciiTheme="minorEastAsia" w:eastAsiaTheme="minorEastAsia" w:hAnsiTheme="minorEastAsia"/>
                <w:lang w:val="en-US"/>
              </w:rPr>
            </w:pPr>
            <w:r w:rsidRPr="003A7550">
              <w:rPr>
                <w:rFonts w:asciiTheme="minorEastAsia" w:eastAsiaTheme="minorEastAsia" w:hAnsiTheme="minorEastAsia" w:hint="eastAsia"/>
              </w:rPr>
              <w:t>不道德</w:t>
            </w:r>
          </w:p>
        </w:tc>
      </w:tr>
      <w:tr w:rsidR="00A216A4" w:rsidRPr="003B5515" w:rsidTr="00C9769C">
        <w:tc>
          <w:tcPr>
            <w:tcW w:w="1838" w:type="dxa"/>
            <w:shd w:val="clear" w:color="auto" w:fill="auto"/>
          </w:tcPr>
          <w:p w:rsidR="009625C7" w:rsidRPr="003A7550" w:rsidRDefault="00A216A4" w:rsidP="008C2A6D">
            <w:pPr>
              <w:widowControl w:val="0"/>
              <w:numPr>
                <w:ilvl w:val="0"/>
                <w:numId w:val="10"/>
              </w:numPr>
              <w:autoSpaceDE w:val="0"/>
              <w:autoSpaceDN w:val="0"/>
              <w:adjustRightInd w:val="0"/>
              <w:spacing w:after="120" w:line="360" w:lineRule="auto"/>
              <w:rPr>
                <w:rFonts w:asciiTheme="minorEastAsia" w:eastAsiaTheme="minorEastAsia" w:hAnsiTheme="minorEastAsia"/>
                <w:lang w:val="en-US"/>
              </w:rPr>
            </w:pPr>
            <w:r w:rsidRPr="003A7550">
              <w:rPr>
                <w:rFonts w:asciiTheme="minorEastAsia" w:eastAsiaTheme="minorEastAsia" w:hAnsiTheme="minorEastAsia" w:hint="eastAsia"/>
                <w:lang w:val="en-US"/>
              </w:rPr>
              <w:t>考試作弊</w:t>
            </w:r>
          </w:p>
        </w:tc>
        <w:tc>
          <w:tcPr>
            <w:tcW w:w="4961" w:type="dxa"/>
            <w:shd w:val="clear" w:color="auto" w:fill="auto"/>
          </w:tcPr>
          <w:p w:rsidR="009625C7"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p w:rsidR="00C44DD2" w:rsidRPr="003A7550" w:rsidRDefault="00C44DD2" w:rsidP="00D149B8">
            <w:pPr>
              <w:widowControl w:val="0"/>
              <w:autoSpaceDE w:val="0"/>
              <w:autoSpaceDN w:val="0"/>
              <w:adjustRightInd w:val="0"/>
              <w:spacing w:after="120" w:line="360" w:lineRule="auto"/>
              <w:rPr>
                <w:rFonts w:asciiTheme="minorEastAsia" w:eastAsiaTheme="minorEastAsia" w:hAnsiTheme="minorEastAsia"/>
                <w:lang w:val="en-US"/>
              </w:rPr>
            </w:pPr>
          </w:p>
        </w:tc>
        <w:tc>
          <w:tcPr>
            <w:tcW w:w="1497" w:type="dxa"/>
            <w:shd w:val="clear" w:color="auto" w:fill="auto"/>
          </w:tcPr>
          <w:p w:rsidR="009625C7" w:rsidRPr="003A7550"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tc>
      </w:tr>
      <w:tr w:rsidR="00A216A4" w:rsidRPr="003B5515" w:rsidTr="00C9769C">
        <w:tc>
          <w:tcPr>
            <w:tcW w:w="1838" w:type="dxa"/>
            <w:shd w:val="clear" w:color="auto" w:fill="auto"/>
          </w:tcPr>
          <w:p w:rsidR="009625C7" w:rsidRPr="003A7550" w:rsidRDefault="00CA64C1" w:rsidP="008C2A6D">
            <w:pPr>
              <w:widowControl w:val="0"/>
              <w:numPr>
                <w:ilvl w:val="0"/>
                <w:numId w:val="10"/>
              </w:numPr>
              <w:autoSpaceDE w:val="0"/>
              <w:autoSpaceDN w:val="0"/>
              <w:adjustRightInd w:val="0"/>
              <w:spacing w:after="120" w:line="360" w:lineRule="auto"/>
              <w:rPr>
                <w:rFonts w:asciiTheme="minorEastAsia" w:eastAsiaTheme="minorEastAsia" w:hAnsiTheme="minorEastAsia"/>
                <w:lang w:val="en-US"/>
              </w:rPr>
            </w:pPr>
            <w:r w:rsidRPr="003A7550">
              <w:rPr>
                <w:rFonts w:asciiTheme="minorEastAsia" w:eastAsiaTheme="minorEastAsia" w:hAnsiTheme="minorEastAsia" w:hint="eastAsia"/>
                <w:lang w:val="en-US"/>
              </w:rPr>
              <w:t>謀殺</w:t>
            </w:r>
          </w:p>
        </w:tc>
        <w:tc>
          <w:tcPr>
            <w:tcW w:w="4961" w:type="dxa"/>
            <w:shd w:val="clear" w:color="auto" w:fill="auto"/>
          </w:tcPr>
          <w:p w:rsidR="009625C7"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p w:rsidR="00C44DD2" w:rsidRPr="003A7550" w:rsidRDefault="00C44DD2" w:rsidP="00D149B8">
            <w:pPr>
              <w:widowControl w:val="0"/>
              <w:autoSpaceDE w:val="0"/>
              <w:autoSpaceDN w:val="0"/>
              <w:adjustRightInd w:val="0"/>
              <w:spacing w:after="120" w:line="360" w:lineRule="auto"/>
              <w:rPr>
                <w:rFonts w:asciiTheme="minorEastAsia" w:eastAsiaTheme="minorEastAsia" w:hAnsiTheme="minorEastAsia"/>
                <w:lang w:val="en-US"/>
              </w:rPr>
            </w:pPr>
          </w:p>
        </w:tc>
        <w:tc>
          <w:tcPr>
            <w:tcW w:w="1497" w:type="dxa"/>
            <w:shd w:val="clear" w:color="auto" w:fill="auto"/>
          </w:tcPr>
          <w:p w:rsidR="009625C7" w:rsidRPr="003A7550"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tc>
      </w:tr>
      <w:tr w:rsidR="00A216A4" w:rsidRPr="003B5515" w:rsidTr="00C9769C">
        <w:tc>
          <w:tcPr>
            <w:tcW w:w="1838" w:type="dxa"/>
            <w:shd w:val="clear" w:color="auto" w:fill="auto"/>
          </w:tcPr>
          <w:p w:rsidR="009625C7" w:rsidRPr="003A7550" w:rsidRDefault="00A216A4" w:rsidP="008C2A6D">
            <w:pPr>
              <w:widowControl w:val="0"/>
              <w:numPr>
                <w:ilvl w:val="0"/>
                <w:numId w:val="10"/>
              </w:numPr>
              <w:autoSpaceDE w:val="0"/>
              <w:autoSpaceDN w:val="0"/>
              <w:adjustRightInd w:val="0"/>
              <w:spacing w:after="120" w:line="360" w:lineRule="auto"/>
              <w:rPr>
                <w:rFonts w:asciiTheme="minorEastAsia" w:eastAsiaTheme="minorEastAsia" w:hAnsiTheme="minorEastAsia"/>
                <w:lang w:val="en-US"/>
              </w:rPr>
            </w:pPr>
            <w:r w:rsidRPr="003A7550">
              <w:rPr>
                <w:rFonts w:asciiTheme="minorEastAsia" w:eastAsiaTheme="minorEastAsia" w:hAnsiTheme="minorEastAsia" w:hint="eastAsia"/>
                <w:lang w:val="en-US"/>
              </w:rPr>
              <w:t>強姦</w:t>
            </w:r>
          </w:p>
        </w:tc>
        <w:tc>
          <w:tcPr>
            <w:tcW w:w="4961" w:type="dxa"/>
            <w:shd w:val="clear" w:color="auto" w:fill="auto"/>
          </w:tcPr>
          <w:p w:rsidR="009625C7"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p w:rsidR="00C44DD2" w:rsidRPr="003A7550" w:rsidRDefault="00C44DD2" w:rsidP="00D149B8">
            <w:pPr>
              <w:widowControl w:val="0"/>
              <w:autoSpaceDE w:val="0"/>
              <w:autoSpaceDN w:val="0"/>
              <w:adjustRightInd w:val="0"/>
              <w:spacing w:after="120" w:line="360" w:lineRule="auto"/>
              <w:rPr>
                <w:rFonts w:asciiTheme="minorEastAsia" w:eastAsiaTheme="minorEastAsia" w:hAnsiTheme="minorEastAsia"/>
                <w:lang w:val="en-US"/>
              </w:rPr>
            </w:pPr>
          </w:p>
        </w:tc>
        <w:tc>
          <w:tcPr>
            <w:tcW w:w="1497" w:type="dxa"/>
            <w:shd w:val="clear" w:color="auto" w:fill="auto"/>
          </w:tcPr>
          <w:p w:rsidR="009625C7" w:rsidRPr="003A7550"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tc>
      </w:tr>
      <w:tr w:rsidR="00A216A4" w:rsidRPr="003B5515" w:rsidTr="00C9769C">
        <w:tc>
          <w:tcPr>
            <w:tcW w:w="1838" w:type="dxa"/>
            <w:shd w:val="clear" w:color="auto" w:fill="auto"/>
          </w:tcPr>
          <w:p w:rsidR="009625C7" w:rsidRPr="003A7550" w:rsidRDefault="00A216A4" w:rsidP="008C2A6D">
            <w:pPr>
              <w:widowControl w:val="0"/>
              <w:numPr>
                <w:ilvl w:val="0"/>
                <w:numId w:val="10"/>
              </w:numPr>
              <w:autoSpaceDE w:val="0"/>
              <w:autoSpaceDN w:val="0"/>
              <w:adjustRightInd w:val="0"/>
              <w:spacing w:after="120" w:line="360" w:lineRule="auto"/>
              <w:rPr>
                <w:rFonts w:asciiTheme="minorEastAsia" w:eastAsiaTheme="minorEastAsia" w:hAnsiTheme="minorEastAsia"/>
                <w:lang w:val="en-US"/>
              </w:rPr>
            </w:pPr>
            <w:r w:rsidRPr="003A7550">
              <w:rPr>
                <w:rFonts w:asciiTheme="minorEastAsia" w:eastAsiaTheme="minorEastAsia" w:hAnsiTheme="minorEastAsia" w:hint="eastAsia"/>
                <w:lang w:val="en-US"/>
              </w:rPr>
              <w:t>盜竊</w:t>
            </w:r>
          </w:p>
        </w:tc>
        <w:tc>
          <w:tcPr>
            <w:tcW w:w="4961" w:type="dxa"/>
            <w:shd w:val="clear" w:color="auto" w:fill="auto"/>
          </w:tcPr>
          <w:p w:rsidR="009625C7"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p w:rsidR="00C44DD2" w:rsidRPr="003A7550" w:rsidRDefault="00C44DD2" w:rsidP="00D149B8">
            <w:pPr>
              <w:widowControl w:val="0"/>
              <w:autoSpaceDE w:val="0"/>
              <w:autoSpaceDN w:val="0"/>
              <w:adjustRightInd w:val="0"/>
              <w:spacing w:after="120" w:line="360" w:lineRule="auto"/>
              <w:rPr>
                <w:rFonts w:asciiTheme="minorEastAsia" w:eastAsiaTheme="minorEastAsia" w:hAnsiTheme="minorEastAsia"/>
                <w:lang w:val="en-US"/>
              </w:rPr>
            </w:pPr>
          </w:p>
        </w:tc>
        <w:tc>
          <w:tcPr>
            <w:tcW w:w="1497" w:type="dxa"/>
            <w:shd w:val="clear" w:color="auto" w:fill="auto"/>
          </w:tcPr>
          <w:p w:rsidR="009625C7" w:rsidRPr="003A7550"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tc>
      </w:tr>
      <w:tr w:rsidR="00A216A4" w:rsidRPr="003B5515" w:rsidTr="00C9769C">
        <w:tc>
          <w:tcPr>
            <w:tcW w:w="1838" w:type="dxa"/>
            <w:shd w:val="clear" w:color="auto" w:fill="auto"/>
          </w:tcPr>
          <w:p w:rsidR="009625C7" w:rsidRPr="003A7550" w:rsidRDefault="00A216A4" w:rsidP="008C2A6D">
            <w:pPr>
              <w:widowControl w:val="0"/>
              <w:numPr>
                <w:ilvl w:val="0"/>
                <w:numId w:val="10"/>
              </w:numPr>
              <w:autoSpaceDE w:val="0"/>
              <w:autoSpaceDN w:val="0"/>
              <w:adjustRightInd w:val="0"/>
              <w:spacing w:after="120" w:line="360" w:lineRule="auto"/>
              <w:rPr>
                <w:rFonts w:asciiTheme="minorEastAsia" w:eastAsiaTheme="minorEastAsia" w:hAnsiTheme="minorEastAsia"/>
                <w:lang w:val="en-US"/>
              </w:rPr>
            </w:pPr>
            <w:r w:rsidRPr="003A7550">
              <w:rPr>
                <w:rFonts w:asciiTheme="minorEastAsia" w:eastAsiaTheme="minorEastAsia" w:hAnsiTheme="minorEastAsia" w:hint="eastAsia"/>
                <w:lang w:val="en-US"/>
              </w:rPr>
              <w:t>虐待</w:t>
            </w:r>
          </w:p>
        </w:tc>
        <w:tc>
          <w:tcPr>
            <w:tcW w:w="4961" w:type="dxa"/>
            <w:shd w:val="clear" w:color="auto" w:fill="auto"/>
          </w:tcPr>
          <w:p w:rsidR="009625C7"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p w:rsidR="00C44DD2" w:rsidRPr="003A7550" w:rsidRDefault="00C44DD2" w:rsidP="00D149B8">
            <w:pPr>
              <w:widowControl w:val="0"/>
              <w:autoSpaceDE w:val="0"/>
              <w:autoSpaceDN w:val="0"/>
              <w:adjustRightInd w:val="0"/>
              <w:spacing w:after="120" w:line="360" w:lineRule="auto"/>
              <w:rPr>
                <w:rFonts w:asciiTheme="minorEastAsia" w:eastAsiaTheme="minorEastAsia" w:hAnsiTheme="minorEastAsia"/>
                <w:lang w:val="en-US"/>
              </w:rPr>
            </w:pPr>
          </w:p>
        </w:tc>
        <w:tc>
          <w:tcPr>
            <w:tcW w:w="1497" w:type="dxa"/>
            <w:shd w:val="clear" w:color="auto" w:fill="auto"/>
          </w:tcPr>
          <w:p w:rsidR="009625C7" w:rsidRPr="003A7550" w:rsidRDefault="009625C7" w:rsidP="00D149B8">
            <w:pPr>
              <w:widowControl w:val="0"/>
              <w:autoSpaceDE w:val="0"/>
              <w:autoSpaceDN w:val="0"/>
              <w:adjustRightInd w:val="0"/>
              <w:spacing w:after="120" w:line="360" w:lineRule="auto"/>
              <w:rPr>
                <w:rFonts w:asciiTheme="minorEastAsia" w:eastAsiaTheme="minorEastAsia" w:hAnsiTheme="minorEastAsia"/>
                <w:lang w:val="en-US"/>
              </w:rPr>
            </w:pPr>
          </w:p>
        </w:tc>
      </w:tr>
    </w:tbl>
    <w:p w:rsidR="00C9672A" w:rsidRPr="003A7550" w:rsidRDefault="00C9672A">
      <w:pPr>
        <w:rPr>
          <w:rFonts w:asciiTheme="minorEastAsia" w:eastAsiaTheme="minorEastAsia" w:hAnsiTheme="minorEastAsia"/>
          <w:lang w:val="en-US"/>
        </w:rPr>
      </w:pPr>
    </w:p>
    <w:p w:rsidR="00C9672A" w:rsidRPr="003A7550" w:rsidRDefault="00C9672A">
      <w:pPr>
        <w:rPr>
          <w:rFonts w:asciiTheme="minorEastAsia" w:eastAsiaTheme="minorEastAsia" w:hAnsiTheme="minorEastAsia"/>
          <w:lang w:val="en-US"/>
        </w:rPr>
      </w:pPr>
      <w:r w:rsidRPr="003A7550">
        <w:rPr>
          <w:rFonts w:asciiTheme="minorEastAsia" w:eastAsiaTheme="minorEastAsia" w:hAnsiTheme="minorEastAsia"/>
          <w:lang w:val="en-US"/>
        </w:rPr>
        <w:br w:type="page"/>
      </w:r>
    </w:p>
    <w:p w:rsidR="00C9672A" w:rsidRDefault="00C9672A">
      <w:pPr>
        <w:jc w:val="center"/>
        <w:rPr>
          <w:rFonts w:asciiTheme="minorEastAsia" w:eastAsiaTheme="minorEastAsia" w:hAnsiTheme="minorEastAsia"/>
        </w:rPr>
      </w:pPr>
      <w:r w:rsidRPr="003A7550">
        <w:rPr>
          <w:rFonts w:asciiTheme="minorEastAsia" w:eastAsiaTheme="minorEastAsia" w:hAnsiTheme="minorEastAsia" w:hint="eastAsia"/>
        </w:rPr>
        <w:t>（參考答案）</w:t>
      </w:r>
    </w:p>
    <w:p w:rsidR="00C9672A" w:rsidRPr="003A7550" w:rsidRDefault="00C9672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63"/>
        <w:gridCol w:w="1295"/>
      </w:tblGrid>
      <w:tr w:rsidR="00C9672A" w:rsidRPr="003B5515" w:rsidTr="00C9769C">
        <w:tc>
          <w:tcPr>
            <w:tcW w:w="1838" w:type="dxa"/>
            <w:shd w:val="clear" w:color="auto" w:fill="BFBFBF" w:themeFill="background1" w:themeFillShade="BF"/>
          </w:tcPr>
          <w:p w:rsidR="00C9672A" w:rsidRPr="003A7550" w:rsidRDefault="00C9672A">
            <w:pPr>
              <w:widowControl w:val="0"/>
              <w:autoSpaceDE w:val="0"/>
              <w:autoSpaceDN w:val="0"/>
              <w:adjustRightInd w:val="0"/>
              <w:jc w:val="center"/>
              <w:rPr>
                <w:rFonts w:asciiTheme="minorEastAsia" w:eastAsiaTheme="minorEastAsia" w:hAnsiTheme="minorEastAsia"/>
                <w:lang w:val="en-US"/>
              </w:rPr>
            </w:pPr>
            <w:r w:rsidRPr="003A7550">
              <w:rPr>
                <w:rFonts w:asciiTheme="minorEastAsia" w:eastAsiaTheme="minorEastAsia" w:hAnsiTheme="minorEastAsia" w:hint="eastAsia"/>
                <w:lang w:val="en-US"/>
              </w:rPr>
              <w:t>行為</w:t>
            </w:r>
          </w:p>
        </w:tc>
        <w:tc>
          <w:tcPr>
            <w:tcW w:w="5163" w:type="dxa"/>
            <w:shd w:val="clear" w:color="auto" w:fill="BFBFBF" w:themeFill="background1" w:themeFillShade="BF"/>
          </w:tcPr>
          <w:p w:rsidR="00C9672A" w:rsidRPr="003A7550" w:rsidRDefault="00C9672A">
            <w:pPr>
              <w:widowControl w:val="0"/>
              <w:autoSpaceDE w:val="0"/>
              <w:autoSpaceDN w:val="0"/>
              <w:adjustRightInd w:val="0"/>
              <w:jc w:val="center"/>
              <w:rPr>
                <w:rFonts w:asciiTheme="minorEastAsia" w:eastAsiaTheme="minorEastAsia" w:hAnsiTheme="minorEastAsia"/>
                <w:lang w:val="en-US"/>
              </w:rPr>
            </w:pPr>
            <w:r w:rsidRPr="003A7550">
              <w:rPr>
                <w:rFonts w:asciiTheme="minorEastAsia" w:eastAsiaTheme="minorEastAsia" w:hAnsiTheme="minorEastAsia" w:hint="eastAsia"/>
              </w:rPr>
              <w:t>道德推論</w:t>
            </w:r>
          </w:p>
        </w:tc>
        <w:tc>
          <w:tcPr>
            <w:tcW w:w="1295" w:type="dxa"/>
            <w:shd w:val="clear" w:color="auto" w:fill="BFBFBF" w:themeFill="background1" w:themeFillShade="BF"/>
          </w:tcPr>
          <w:p w:rsidR="00C9672A" w:rsidRPr="003A7550" w:rsidRDefault="00C9672A">
            <w:pPr>
              <w:widowControl w:val="0"/>
              <w:autoSpaceDE w:val="0"/>
              <w:autoSpaceDN w:val="0"/>
              <w:adjustRightInd w:val="0"/>
              <w:jc w:val="center"/>
              <w:rPr>
                <w:rFonts w:asciiTheme="minorEastAsia" w:eastAsiaTheme="minorEastAsia" w:hAnsiTheme="minorEastAsia"/>
                <w:lang w:val="en-US"/>
              </w:rPr>
            </w:pPr>
            <w:r w:rsidRPr="003A7550">
              <w:rPr>
                <w:rFonts w:asciiTheme="minorEastAsia" w:eastAsiaTheme="minorEastAsia" w:hAnsiTheme="minorEastAsia" w:hint="eastAsia"/>
              </w:rPr>
              <w:t>道德判斷</w:t>
            </w:r>
          </w:p>
        </w:tc>
      </w:tr>
      <w:tr w:rsidR="00C9672A" w:rsidRPr="003B5515" w:rsidTr="00C9769C">
        <w:tc>
          <w:tcPr>
            <w:tcW w:w="1838" w:type="dxa"/>
            <w:shd w:val="clear" w:color="auto" w:fill="auto"/>
          </w:tcPr>
          <w:p w:rsidR="00C9672A" w:rsidRPr="003A7550" w:rsidRDefault="00C9672A" w:rsidP="008C2A6D">
            <w:pPr>
              <w:widowControl w:val="0"/>
              <w:numPr>
                <w:ilvl w:val="0"/>
                <w:numId w:val="17"/>
              </w:numPr>
              <w:autoSpaceDE w:val="0"/>
              <w:autoSpaceDN w:val="0"/>
              <w:adjustRightInd w:val="0"/>
              <w:spacing w:after="120"/>
              <w:rPr>
                <w:rFonts w:asciiTheme="minorEastAsia" w:eastAsiaTheme="minorEastAsia" w:hAnsiTheme="minorEastAsia"/>
                <w:lang w:val="en-US"/>
              </w:rPr>
            </w:pPr>
            <w:r w:rsidRPr="003A7550">
              <w:rPr>
                <w:rFonts w:asciiTheme="minorEastAsia" w:eastAsiaTheme="minorEastAsia" w:hAnsiTheme="minorEastAsia" w:hint="eastAsia"/>
                <w:lang w:val="en-US"/>
              </w:rPr>
              <w:t>不守承諾</w:t>
            </w:r>
          </w:p>
        </w:tc>
        <w:tc>
          <w:tcPr>
            <w:tcW w:w="5163" w:type="dxa"/>
            <w:shd w:val="clear" w:color="auto" w:fill="auto"/>
          </w:tcPr>
          <w:p w:rsidR="00C9672A" w:rsidRPr="00754833" w:rsidRDefault="00C9672A">
            <w:pPr>
              <w:widowControl w:val="0"/>
              <w:autoSpaceDE w:val="0"/>
              <w:autoSpaceDN w:val="0"/>
              <w:adjustRightInd w:val="0"/>
              <w:spacing w:after="120"/>
              <w:rPr>
                <w:rFonts w:asciiTheme="minorEastAsia" w:eastAsiaTheme="minorEastAsia" w:hAnsiTheme="minorEastAsia"/>
                <w:color w:val="FF0000"/>
                <w:lang w:val="en-US"/>
              </w:rPr>
            </w:pPr>
            <w:r w:rsidRPr="00754833">
              <w:rPr>
                <w:rFonts w:asciiTheme="minorEastAsia" w:eastAsiaTheme="minorEastAsia" w:hAnsiTheme="minorEastAsia" w:hint="eastAsia"/>
                <w:color w:val="FF0000"/>
                <w:lang w:val="en-US"/>
              </w:rPr>
              <w:t>把他人的信任作為手段，以達到自己想要的目的</w:t>
            </w:r>
          </w:p>
        </w:tc>
        <w:tc>
          <w:tcPr>
            <w:tcW w:w="1295" w:type="dxa"/>
            <w:shd w:val="clear" w:color="auto" w:fill="auto"/>
          </w:tcPr>
          <w:p w:rsidR="00C9672A" w:rsidRPr="00754833" w:rsidRDefault="00C9672A">
            <w:pPr>
              <w:widowControl w:val="0"/>
              <w:autoSpaceDE w:val="0"/>
              <w:autoSpaceDN w:val="0"/>
              <w:adjustRightInd w:val="0"/>
              <w:spacing w:after="120"/>
              <w:jc w:val="center"/>
              <w:rPr>
                <w:rFonts w:asciiTheme="minorEastAsia" w:eastAsiaTheme="minorEastAsia" w:hAnsiTheme="minorEastAsia"/>
                <w:color w:val="FF0000"/>
                <w:lang w:val="en-US"/>
              </w:rPr>
            </w:pPr>
            <w:r w:rsidRPr="00754833">
              <w:rPr>
                <w:rFonts w:asciiTheme="minorEastAsia" w:eastAsiaTheme="minorEastAsia" w:hAnsiTheme="minorEastAsia" w:hint="eastAsia"/>
                <w:color w:val="FF0000"/>
              </w:rPr>
              <w:t>不道德</w:t>
            </w:r>
          </w:p>
        </w:tc>
      </w:tr>
      <w:tr w:rsidR="00C9672A" w:rsidRPr="003B5515" w:rsidTr="00C9769C">
        <w:tc>
          <w:tcPr>
            <w:tcW w:w="1838" w:type="dxa"/>
            <w:shd w:val="clear" w:color="auto" w:fill="auto"/>
          </w:tcPr>
          <w:p w:rsidR="00C9672A" w:rsidRPr="003A7550" w:rsidRDefault="00C9672A" w:rsidP="008C2A6D">
            <w:pPr>
              <w:widowControl w:val="0"/>
              <w:numPr>
                <w:ilvl w:val="0"/>
                <w:numId w:val="17"/>
              </w:numPr>
              <w:autoSpaceDE w:val="0"/>
              <w:autoSpaceDN w:val="0"/>
              <w:adjustRightInd w:val="0"/>
              <w:spacing w:after="120"/>
              <w:rPr>
                <w:rFonts w:asciiTheme="minorEastAsia" w:eastAsiaTheme="minorEastAsia" w:hAnsiTheme="minorEastAsia"/>
                <w:lang w:val="en-US"/>
              </w:rPr>
            </w:pPr>
            <w:r w:rsidRPr="003A7550">
              <w:rPr>
                <w:rFonts w:asciiTheme="minorEastAsia" w:eastAsiaTheme="minorEastAsia" w:hAnsiTheme="minorEastAsia" w:hint="eastAsia"/>
                <w:lang w:val="en-US"/>
              </w:rPr>
              <w:t>考試作弊</w:t>
            </w:r>
          </w:p>
        </w:tc>
        <w:tc>
          <w:tcPr>
            <w:tcW w:w="5163" w:type="dxa"/>
            <w:shd w:val="clear" w:color="auto" w:fill="auto"/>
          </w:tcPr>
          <w:p w:rsidR="00CA64C1" w:rsidRPr="00754833" w:rsidRDefault="00344E69">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hint="eastAsia"/>
                <w:color w:val="FF0000"/>
                <w:lang w:val="en-US"/>
              </w:rPr>
              <w:t>在沒有</w:t>
            </w:r>
            <w:r w:rsidR="005B20F1" w:rsidRPr="00754833">
              <w:rPr>
                <w:rFonts w:asciiTheme="minorEastAsia" w:eastAsiaTheme="minorEastAsia" w:hAnsiTheme="minorEastAsia" w:cs="SimSun" w:hint="eastAsia"/>
                <w:color w:val="FF0000"/>
                <w:lang w:val="en-US"/>
              </w:rPr>
              <w:t>得到</w:t>
            </w:r>
            <w:r w:rsidRPr="00754833">
              <w:rPr>
                <w:rFonts w:asciiTheme="minorEastAsia" w:eastAsiaTheme="minorEastAsia" w:hAnsiTheme="minorEastAsia" w:cs="SimSun" w:hint="eastAsia"/>
                <w:color w:val="FF0000"/>
                <w:lang w:val="en-US"/>
              </w:rPr>
              <w:t>同學的同意下，偷看他們的答案，以達到目的。</w:t>
            </w:r>
          </w:p>
        </w:tc>
        <w:tc>
          <w:tcPr>
            <w:tcW w:w="1295" w:type="dxa"/>
            <w:shd w:val="clear" w:color="auto" w:fill="auto"/>
          </w:tcPr>
          <w:p w:rsidR="00C9672A"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color w:val="FF0000"/>
                <w:lang w:val="en-US"/>
              </w:rPr>
              <w:t xml:space="preserve">  </w:t>
            </w:r>
            <w:r w:rsidR="00344E69" w:rsidRPr="00754833">
              <w:rPr>
                <w:rFonts w:asciiTheme="minorEastAsia" w:eastAsiaTheme="minorEastAsia" w:hAnsiTheme="minorEastAsia" w:cs="SimSun" w:hint="eastAsia"/>
                <w:color w:val="FF0000"/>
                <w:lang w:val="en-US"/>
              </w:rPr>
              <w:t>不道德</w:t>
            </w:r>
          </w:p>
        </w:tc>
      </w:tr>
      <w:tr w:rsidR="00C9672A" w:rsidRPr="003B5515" w:rsidTr="00C9769C">
        <w:tc>
          <w:tcPr>
            <w:tcW w:w="1838" w:type="dxa"/>
            <w:shd w:val="clear" w:color="auto" w:fill="auto"/>
          </w:tcPr>
          <w:p w:rsidR="00C9672A" w:rsidRPr="003A7550" w:rsidRDefault="00CA64C1" w:rsidP="008C2A6D">
            <w:pPr>
              <w:widowControl w:val="0"/>
              <w:numPr>
                <w:ilvl w:val="0"/>
                <w:numId w:val="17"/>
              </w:numPr>
              <w:autoSpaceDE w:val="0"/>
              <w:autoSpaceDN w:val="0"/>
              <w:adjustRightInd w:val="0"/>
              <w:spacing w:after="120"/>
              <w:rPr>
                <w:rFonts w:asciiTheme="minorEastAsia" w:eastAsiaTheme="minorEastAsia" w:hAnsiTheme="minorEastAsia"/>
                <w:lang w:val="en-US"/>
              </w:rPr>
            </w:pPr>
            <w:r w:rsidRPr="003A7550">
              <w:rPr>
                <w:rFonts w:asciiTheme="minorEastAsia" w:eastAsiaTheme="minorEastAsia" w:hAnsiTheme="minorEastAsia" w:hint="eastAsia"/>
                <w:lang w:val="en-US"/>
              </w:rPr>
              <w:t>謀</w:t>
            </w:r>
            <w:r w:rsidR="00C9672A" w:rsidRPr="003A7550">
              <w:rPr>
                <w:rFonts w:asciiTheme="minorEastAsia" w:eastAsiaTheme="minorEastAsia" w:hAnsiTheme="minorEastAsia" w:hint="eastAsia"/>
                <w:lang w:val="en-US"/>
              </w:rPr>
              <w:t>殺</w:t>
            </w:r>
          </w:p>
        </w:tc>
        <w:tc>
          <w:tcPr>
            <w:tcW w:w="5163" w:type="dxa"/>
            <w:shd w:val="clear" w:color="auto" w:fill="auto"/>
          </w:tcPr>
          <w:p w:rsidR="00C9672A"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hint="eastAsia"/>
                <w:color w:val="FF0000"/>
                <w:lang w:val="en-US"/>
              </w:rPr>
              <w:t>在沒有</w:t>
            </w:r>
            <w:r w:rsidR="005B20F1" w:rsidRPr="00754833">
              <w:rPr>
                <w:rFonts w:asciiTheme="minorEastAsia" w:eastAsiaTheme="minorEastAsia" w:hAnsiTheme="minorEastAsia" w:cs="SimSun" w:hint="eastAsia"/>
                <w:color w:val="FF0000"/>
                <w:lang w:val="en-US"/>
              </w:rPr>
              <w:t>得到</w:t>
            </w:r>
            <w:r w:rsidRPr="00754833">
              <w:rPr>
                <w:rFonts w:asciiTheme="minorEastAsia" w:eastAsiaTheme="minorEastAsia" w:hAnsiTheme="minorEastAsia" w:cs="SimSun" w:hint="eastAsia"/>
                <w:color w:val="FF0000"/>
                <w:lang w:val="en-US"/>
              </w:rPr>
              <w:t>受害方的同意下，奪取其生命，以滿足自己的</w:t>
            </w:r>
            <w:r w:rsidR="005B20F1" w:rsidRPr="00754833">
              <w:rPr>
                <w:rFonts w:asciiTheme="minorEastAsia" w:eastAsiaTheme="minorEastAsia" w:hAnsiTheme="minorEastAsia" w:cs="SimSun" w:hint="eastAsia"/>
                <w:color w:val="FF0000"/>
                <w:lang w:val="en-US"/>
              </w:rPr>
              <w:t>目的</w:t>
            </w:r>
            <w:r w:rsidRPr="00754833">
              <w:rPr>
                <w:rFonts w:asciiTheme="minorEastAsia" w:eastAsiaTheme="minorEastAsia" w:hAnsiTheme="minorEastAsia" w:cs="SimSun" w:hint="eastAsia"/>
                <w:color w:val="FF0000"/>
                <w:lang w:val="en-US"/>
              </w:rPr>
              <w:t>（如表達仇恨、</w:t>
            </w:r>
            <w:r w:rsidR="00C74A1B" w:rsidRPr="00754833">
              <w:rPr>
                <w:rFonts w:asciiTheme="minorEastAsia" w:eastAsiaTheme="minorEastAsia" w:hAnsiTheme="minorEastAsia" w:cs="SimSun" w:hint="eastAsia"/>
                <w:color w:val="FF0000"/>
                <w:lang w:val="en-US"/>
              </w:rPr>
              <w:t>滅</w:t>
            </w:r>
            <w:r w:rsidRPr="00754833">
              <w:rPr>
                <w:rFonts w:asciiTheme="minorEastAsia" w:eastAsiaTheme="minorEastAsia" w:hAnsiTheme="minorEastAsia" w:cs="SimSun" w:hint="eastAsia"/>
                <w:color w:val="FF0000"/>
                <w:lang w:val="en-US"/>
              </w:rPr>
              <w:t>口等等）。</w:t>
            </w:r>
          </w:p>
        </w:tc>
        <w:tc>
          <w:tcPr>
            <w:tcW w:w="1295" w:type="dxa"/>
            <w:shd w:val="clear" w:color="auto" w:fill="auto"/>
          </w:tcPr>
          <w:p w:rsidR="00C9672A"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color w:val="FF0000"/>
                <w:lang w:val="en-US"/>
              </w:rPr>
              <w:t xml:space="preserve">  不道德</w:t>
            </w:r>
          </w:p>
        </w:tc>
      </w:tr>
      <w:tr w:rsidR="00C9672A" w:rsidRPr="003B5515" w:rsidTr="00C9769C">
        <w:tc>
          <w:tcPr>
            <w:tcW w:w="1838" w:type="dxa"/>
            <w:shd w:val="clear" w:color="auto" w:fill="auto"/>
          </w:tcPr>
          <w:p w:rsidR="00C9672A" w:rsidRPr="003A7550" w:rsidRDefault="00C9672A" w:rsidP="008C2A6D">
            <w:pPr>
              <w:widowControl w:val="0"/>
              <w:numPr>
                <w:ilvl w:val="0"/>
                <w:numId w:val="17"/>
              </w:numPr>
              <w:autoSpaceDE w:val="0"/>
              <w:autoSpaceDN w:val="0"/>
              <w:adjustRightInd w:val="0"/>
              <w:spacing w:after="120"/>
              <w:rPr>
                <w:rFonts w:asciiTheme="minorEastAsia" w:eastAsiaTheme="minorEastAsia" w:hAnsiTheme="minorEastAsia"/>
                <w:lang w:val="en-US"/>
              </w:rPr>
            </w:pPr>
            <w:r w:rsidRPr="003A7550">
              <w:rPr>
                <w:rFonts w:asciiTheme="minorEastAsia" w:eastAsiaTheme="minorEastAsia" w:hAnsiTheme="minorEastAsia" w:hint="eastAsia"/>
                <w:lang w:val="en-US"/>
              </w:rPr>
              <w:t>強姦</w:t>
            </w:r>
          </w:p>
        </w:tc>
        <w:tc>
          <w:tcPr>
            <w:tcW w:w="5163" w:type="dxa"/>
            <w:shd w:val="clear" w:color="auto" w:fill="auto"/>
          </w:tcPr>
          <w:p w:rsidR="00C9672A"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hint="eastAsia"/>
                <w:color w:val="FF0000"/>
                <w:lang w:val="en-US"/>
              </w:rPr>
              <w:t>在沒有</w:t>
            </w:r>
            <w:r w:rsidR="005B20F1" w:rsidRPr="00754833">
              <w:rPr>
                <w:rFonts w:asciiTheme="minorEastAsia" w:eastAsiaTheme="minorEastAsia" w:hAnsiTheme="minorEastAsia" w:cs="SimSun" w:hint="eastAsia"/>
                <w:color w:val="FF0000"/>
                <w:lang w:val="en-US"/>
              </w:rPr>
              <w:t>得到</w:t>
            </w:r>
            <w:r w:rsidRPr="00754833">
              <w:rPr>
                <w:rFonts w:asciiTheme="minorEastAsia" w:eastAsiaTheme="minorEastAsia" w:hAnsiTheme="minorEastAsia" w:cs="SimSun" w:hint="eastAsia"/>
                <w:color w:val="FF0000"/>
                <w:lang w:val="en-US"/>
              </w:rPr>
              <w:t>受害方的同意下，把對方作為滿足自己性慾的手段。</w:t>
            </w:r>
          </w:p>
          <w:p w:rsidR="00CA64C1"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hint="eastAsia"/>
                <w:color w:val="FF0000"/>
                <w:lang w:val="en-US"/>
              </w:rPr>
              <w:t>（或）沒有尊重對方</w:t>
            </w:r>
            <w:r w:rsidR="00C44DD2" w:rsidRPr="00754833">
              <w:rPr>
                <w:rFonts w:asciiTheme="minorEastAsia" w:eastAsiaTheme="minorEastAsia" w:hAnsiTheme="minorEastAsia" w:cs="SimSun" w:hint="eastAsia"/>
                <w:color w:val="FF0000"/>
                <w:lang w:val="en-US"/>
              </w:rPr>
              <w:t>作為人的身份</w:t>
            </w:r>
            <w:r w:rsidRPr="00754833">
              <w:rPr>
                <w:rFonts w:asciiTheme="minorEastAsia" w:eastAsiaTheme="minorEastAsia" w:hAnsiTheme="minorEastAsia" w:cs="SimSun" w:hint="eastAsia"/>
                <w:color w:val="FF0000"/>
                <w:lang w:val="en-US"/>
              </w:rPr>
              <w:t>，把對方作為滿足自己性慾的手段。</w:t>
            </w:r>
          </w:p>
        </w:tc>
        <w:tc>
          <w:tcPr>
            <w:tcW w:w="1295" w:type="dxa"/>
            <w:shd w:val="clear" w:color="auto" w:fill="auto"/>
          </w:tcPr>
          <w:p w:rsidR="00C9672A"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color w:val="FF0000"/>
                <w:lang w:val="en-US"/>
              </w:rPr>
              <w:t xml:space="preserve">  不道德</w:t>
            </w:r>
          </w:p>
        </w:tc>
      </w:tr>
      <w:tr w:rsidR="00CA64C1" w:rsidRPr="003B5515" w:rsidTr="00C9769C">
        <w:tc>
          <w:tcPr>
            <w:tcW w:w="1838" w:type="dxa"/>
            <w:shd w:val="clear" w:color="auto" w:fill="auto"/>
          </w:tcPr>
          <w:p w:rsidR="00CA64C1" w:rsidRPr="003A7550" w:rsidRDefault="00CA64C1" w:rsidP="008C2A6D">
            <w:pPr>
              <w:widowControl w:val="0"/>
              <w:numPr>
                <w:ilvl w:val="0"/>
                <w:numId w:val="17"/>
              </w:numPr>
              <w:autoSpaceDE w:val="0"/>
              <w:autoSpaceDN w:val="0"/>
              <w:adjustRightInd w:val="0"/>
              <w:spacing w:after="120"/>
              <w:rPr>
                <w:rFonts w:asciiTheme="minorEastAsia" w:eastAsiaTheme="minorEastAsia" w:hAnsiTheme="minorEastAsia"/>
                <w:lang w:val="en-US"/>
              </w:rPr>
            </w:pPr>
            <w:r w:rsidRPr="003A7550">
              <w:rPr>
                <w:rFonts w:asciiTheme="minorEastAsia" w:eastAsiaTheme="minorEastAsia" w:hAnsiTheme="minorEastAsia" w:hint="eastAsia"/>
                <w:lang w:val="en-US"/>
              </w:rPr>
              <w:t>盜竊</w:t>
            </w:r>
          </w:p>
        </w:tc>
        <w:tc>
          <w:tcPr>
            <w:tcW w:w="5163" w:type="dxa"/>
            <w:shd w:val="clear" w:color="auto" w:fill="auto"/>
          </w:tcPr>
          <w:p w:rsidR="00CA64C1"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hint="eastAsia"/>
                <w:color w:val="FF0000"/>
                <w:lang w:val="en-US"/>
              </w:rPr>
              <w:t>沒有</w:t>
            </w:r>
            <w:r w:rsidR="005B20F1" w:rsidRPr="00754833">
              <w:rPr>
                <w:rFonts w:asciiTheme="minorEastAsia" w:eastAsiaTheme="minorEastAsia" w:hAnsiTheme="minorEastAsia" w:cs="SimSun" w:hint="eastAsia"/>
                <w:color w:val="FF0000"/>
                <w:lang w:val="en-US"/>
              </w:rPr>
              <w:t>得到</w:t>
            </w:r>
            <w:r w:rsidRPr="00754833">
              <w:rPr>
                <w:rFonts w:asciiTheme="minorEastAsia" w:eastAsiaTheme="minorEastAsia" w:hAnsiTheme="minorEastAsia" w:cs="SimSun" w:hint="eastAsia"/>
                <w:color w:val="FF0000"/>
                <w:lang w:val="en-US"/>
              </w:rPr>
              <w:t>物主的同意下，奪取擁有物，以滿足自己的需要。</w:t>
            </w:r>
          </w:p>
        </w:tc>
        <w:tc>
          <w:tcPr>
            <w:tcW w:w="1295" w:type="dxa"/>
            <w:shd w:val="clear" w:color="auto" w:fill="auto"/>
          </w:tcPr>
          <w:p w:rsidR="00CA64C1"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color w:val="FF0000"/>
                <w:lang w:val="en-US"/>
              </w:rPr>
              <w:t xml:space="preserve">  不道德</w:t>
            </w:r>
          </w:p>
        </w:tc>
      </w:tr>
      <w:tr w:rsidR="00CA64C1" w:rsidRPr="003B5515" w:rsidTr="00C9769C">
        <w:tc>
          <w:tcPr>
            <w:tcW w:w="1838" w:type="dxa"/>
            <w:shd w:val="clear" w:color="auto" w:fill="auto"/>
          </w:tcPr>
          <w:p w:rsidR="00CA64C1" w:rsidRPr="003A7550" w:rsidRDefault="00CA64C1" w:rsidP="008C2A6D">
            <w:pPr>
              <w:widowControl w:val="0"/>
              <w:numPr>
                <w:ilvl w:val="0"/>
                <w:numId w:val="17"/>
              </w:numPr>
              <w:autoSpaceDE w:val="0"/>
              <w:autoSpaceDN w:val="0"/>
              <w:adjustRightInd w:val="0"/>
              <w:spacing w:after="120"/>
              <w:rPr>
                <w:rFonts w:asciiTheme="minorEastAsia" w:eastAsiaTheme="minorEastAsia" w:hAnsiTheme="minorEastAsia"/>
                <w:lang w:val="en-US"/>
              </w:rPr>
            </w:pPr>
            <w:r w:rsidRPr="003A7550">
              <w:rPr>
                <w:rFonts w:asciiTheme="minorEastAsia" w:eastAsiaTheme="minorEastAsia" w:hAnsiTheme="minorEastAsia" w:hint="eastAsia"/>
                <w:lang w:val="en-US"/>
              </w:rPr>
              <w:t>虐待</w:t>
            </w:r>
          </w:p>
        </w:tc>
        <w:tc>
          <w:tcPr>
            <w:tcW w:w="5163" w:type="dxa"/>
            <w:shd w:val="clear" w:color="auto" w:fill="auto"/>
          </w:tcPr>
          <w:p w:rsidR="00C74A1B"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hint="eastAsia"/>
                <w:color w:val="FF0000"/>
                <w:lang w:val="en-US"/>
              </w:rPr>
              <w:t>沒有尊重對方的人性，沒有將他／她視作有理性尊嚴的人。</w:t>
            </w:r>
            <w:r w:rsidR="00C74A1B" w:rsidRPr="00754833">
              <w:rPr>
                <w:rFonts w:asciiTheme="minorEastAsia" w:eastAsiaTheme="minorEastAsia" w:hAnsiTheme="minorEastAsia" w:cs="SimSun"/>
                <w:color w:val="FF0000"/>
                <w:lang w:val="en-US"/>
              </w:rPr>
              <w:t xml:space="preserve"> </w:t>
            </w:r>
          </w:p>
          <w:p w:rsidR="00C74A1B" w:rsidRPr="00754833" w:rsidRDefault="00080E86">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hint="eastAsia"/>
                <w:color w:val="FF0000"/>
                <w:lang w:val="en-US"/>
              </w:rPr>
              <w:t>（</w:t>
            </w:r>
            <w:r w:rsidR="00C74A1B" w:rsidRPr="00754833">
              <w:rPr>
                <w:rFonts w:asciiTheme="minorEastAsia" w:eastAsiaTheme="minorEastAsia" w:hAnsiTheme="minorEastAsia" w:cs="SimSun" w:hint="eastAsia"/>
                <w:color w:val="FF0000"/>
                <w:lang w:val="en-US"/>
              </w:rPr>
              <w:t>或</w:t>
            </w:r>
            <w:r w:rsidRPr="00754833">
              <w:rPr>
                <w:rFonts w:asciiTheme="minorEastAsia" w:eastAsiaTheme="minorEastAsia" w:hAnsiTheme="minorEastAsia" w:cs="SimSun" w:hint="eastAsia"/>
                <w:color w:val="FF0000"/>
                <w:lang w:val="en-US"/>
              </w:rPr>
              <w:t>）</w:t>
            </w:r>
            <w:r w:rsidR="00C74A1B" w:rsidRPr="00754833">
              <w:rPr>
                <w:rFonts w:asciiTheme="minorEastAsia" w:eastAsiaTheme="minorEastAsia" w:hAnsiTheme="minorEastAsia" w:cs="SimSun" w:hint="eastAsia"/>
                <w:color w:val="FF0000"/>
                <w:lang w:val="en-US"/>
              </w:rPr>
              <w:t>不尊重自己的人性</w:t>
            </w:r>
            <w:r w:rsidR="00DC69C6" w:rsidRPr="00754833">
              <w:rPr>
                <w:rFonts w:hint="eastAsia"/>
                <w:color w:val="FF0000"/>
              </w:rPr>
              <w:t>／</w:t>
            </w:r>
            <w:r w:rsidR="00C74A1B" w:rsidRPr="00754833">
              <w:rPr>
                <w:rFonts w:asciiTheme="minorEastAsia" w:eastAsiaTheme="minorEastAsia" w:hAnsiTheme="minorEastAsia" w:cs="SimSun"/>
                <w:color w:val="FF0000"/>
                <w:lang w:val="en-US"/>
              </w:rPr>
              <w:t>理性</w:t>
            </w:r>
            <w:r w:rsidR="005B20F1" w:rsidRPr="00754833">
              <w:rPr>
                <w:rFonts w:asciiTheme="minorEastAsia" w:eastAsiaTheme="minorEastAsia" w:hAnsiTheme="minorEastAsia" w:cs="SimSun" w:hint="eastAsia"/>
                <w:color w:val="FF0000"/>
                <w:lang w:val="en-US"/>
              </w:rPr>
              <w:t>，</w:t>
            </w:r>
            <w:r w:rsidR="00C74A1B" w:rsidRPr="00754833">
              <w:rPr>
                <w:rFonts w:asciiTheme="minorEastAsia" w:eastAsiaTheme="minorEastAsia" w:hAnsiTheme="minorEastAsia" w:cs="SimSun" w:hint="eastAsia"/>
                <w:color w:val="FF0000"/>
                <w:lang w:val="en-US"/>
              </w:rPr>
              <w:t>令動物承受不必要的痛苦。</w:t>
            </w:r>
          </w:p>
        </w:tc>
        <w:tc>
          <w:tcPr>
            <w:tcW w:w="1295" w:type="dxa"/>
            <w:shd w:val="clear" w:color="auto" w:fill="auto"/>
          </w:tcPr>
          <w:p w:rsidR="00CA64C1" w:rsidRPr="00754833" w:rsidRDefault="00CA64C1">
            <w:pPr>
              <w:widowControl w:val="0"/>
              <w:autoSpaceDE w:val="0"/>
              <w:autoSpaceDN w:val="0"/>
              <w:adjustRightInd w:val="0"/>
              <w:spacing w:after="120"/>
              <w:rPr>
                <w:rFonts w:asciiTheme="minorEastAsia" w:eastAsiaTheme="minorEastAsia" w:hAnsiTheme="minorEastAsia" w:cs="SimSun"/>
                <w:color w:val="FF0000"/>
                <w:lang w:val="en-US"/>
              </w:rPr>
            </w:pPr>
            <w:r w:rsidRPr="00754833">
              <w:rPr>
                <w:rFonts w:asciiTheme="minorEastAsia" w:eastAsiaTheme="minorEastAsia" w:hAnsiTheme="minorEastAsia" w:cs="SimSun"/>
                <w:color w:val="FF0000"/>
                <w:lang w:val="en-US"/>
              </w:rPr>
              <w:t xml:space="preserve">  不道德</w:t>
            </w:r>
          </w:p>
        </w:tc>
      </w:tr>
    </w:tbl>
    <w:p w:rsidR="009625C7" w:rsidRPr="003A7550" w:rsidRDefault="009625C7">
      <w:pPr>
        <w:rPr>
          <w:rFonts w:asciiTheme="minorEastAsia" w:eastAsiaTheme="minorEastAsia" w:hAnsiTheme="minorEastAsia"/>
          <w:lang w:val="en-US"/>
        </w:rPr>
      </w:pPr>
    </w:p>
    <w:p w:rsidR="004253AE" w:rsidRPr="003A7550" w:rsidRDefault="00B96BBA">
      <w:pPr>
        <w:jc w:val="center"/>
        <w:rPr>
          <w:rFonts w:ascii="標楷體" w:eastAsia="標楷體" w:hAnsi="標楷體"/>
          <w:b/>
          <w:sz w:val="40"/>
          <w:szCs w:val="36"/>
          <w:lang w:val="en-US"/>
        </w:rPr>
      </w:pPr>
      <w:r w:rsidRPr="003A7550">
        <w:rPr>
          <w:rFonts w:asciiTheme="minorEastAsia" w:eastAsiaTheme="minorEastAsia" w:hAnsiTheme="minorEastAsia"/>
        </w:rPr>
        <w:br w:type="page"/>
      </w:r>
      <w:r w:rsidR="004253AE" w:rsidRPr="003A7550">
        <w:rPr>
          <w:rFonts w:ascii="標楷體" w:eastAsia="標楷體" w:hAnsi="標楷體" w:hint="eastAsia"/>
          <w:b/>
          <w:sz w:val="40"/>
          <w:szCs w:val="36"/>
        </w:rPr>
        <w:t>個案</w:t>
      </w:r>
      <w:r w:rsidR="00453C86">
        <w:rPr>
          <w:rFonts w:ascii="標楷體" w:eastAsia="標楷體" w:hAnsi="標楷體" w:hint="eastAsia"/>
          <w:b/>
          <w:sz w:val="40"/>
          <w:szCs w:val="36"/>
        </w:rPr>
        <w:t>﹙</w:t>
      </w:r>
      <w:r w:rsidRPr="003A7550">
        <w:rPr>
          <w:rFonts w:ascii="標楷體" w:eastAsia="標楷體" w:hAnsi="標楷體" w:hint="eastAsia"/>
          <w:b/>
          <w:sz w:val="40"/>
          <w:szCs w:val="36"/>
        </w:rPr>
        <w:t>二</w:t>
      </w:r>
      <w:r w:rsidR="00453C86">
        <w:rPr>
          <w:rFonts w:ascii="標楷體" w:eastAsia="標楷體" w:hAnsi="標楷體" w:hint="eastAsia"/>
          <w:b/>
          <w:sz w:val="40"/>
          <w:szCs w:val="36"/>
        </w:rPr>
        <w:t>﹚：</w:t>
      </w:r>
      <w:r w:rsidR="003631B0" w:rsidRPr="003A7550">
        <w:rPr>
          <w:rFonts w:ascii="標楷體" w:eastAsia="標楷體" w:hAnsi="標楷體" w:hint="eastAsia"/>
          <w:b/>
          <w:sz w:val="40"/>
          <w:szCs w:val="36"/>
        </w:rPr>
        <w:t>立心</w:t>
      </w:r>
      <w:r w:rsidR="000F2E0C" w:rsidRPr="003A7550">
        <w:rPr>
          <w:rFonts w:ascii="標楷體" w:eastAsia="標楷體" w:hAnsi="標楷體" w:hint="eastAsia"/>
          <w:b/>
          <w:sz w:val="40"/>
          <w:szCs w:val="36"/>
        </w:rPr>
        <w:t>借錢不還</w:t>
      </w:r>
      <w:r w:rsidR="004924F3" w:rsidRPr="003A7550">
        <w:rPr>
          <w:rFonts w:ascii="標楷體" w:eastAsia="標楷體" w:hAnsi="標楷體" w:hint="eastAsia"/>
          <w:b/>
          <w:sz w:val="40"/>
          <w:szCs w:val="36"/>
          <w:lang w:val="en-US"/>
        </w:rPr>
        <w:t>，道德嗎？</w:t>
      </w:r>
    </w:p>
    <w:p w:rsidR="00453C86" w:rsidRDefault="00453C86">
      <w:pPr>
        <w:jc w:val="both"/>
        <w:rPr>
          <w:rFonts w:asciiTheme="minorEastAsia" w:eastAsiaTheme="minorEastAsia" w:hAnsiTheme="minorEastAsia"/>
        </w:rPr>
      </w:pPr>
    </w:p>
    <w:p w:rsidR="00215D63" w:rsidRDefault="003631B0">
      <w:pPr>
        <w:jc w:val="both"/>
        <w:rPr>
          <w:rFonts w:asciiTheme="minorEastAsia" w:eastAsiaTheme="minorEastAsia" w:hAnsiTheme="minorEastAsia"/>
        </w:rPr>
      </w:pPr>
      <w:r w:rsidRPr="003A7550">
        <w:rPr>
          <w:rFonts w:asciiTheme="minorEastAsia" w:eastAsiaTheme="minorEastAsia" w:hAnsiTheme="minorEastAsia" w:hint="eastAsia"/>
        </w:rPr>
        <w:t>信守承諾</w:t>
      </w:r>
      <w:r w:rsidR="009D5348" w:rsidRPr="003A7550">
        <w:rPr>
          <w:rFonts w:asciiTheme="minorEastAsia" w:eastAsiaTheme="minorEastAsia" w:hAnsiTheme="minorEastAsia" w:hint="eastAsia"/>
        </w:rPr>
        <w:t>是</w:t>
      </w:r>
      <w:r w:rsidRPr="003A7550">
        <w:rPr>
          <w:rFonts w:asciiTheme="minorEastAsia" w:eastAsiaTheme="minorEastAsia" w:hAnsiTheme="minorEastAsia" w:hint="eastAsia"/>
        </w:rPr>
        <w:t>另一個康德提</w:t>
      </w:r>
      <w:r w:rsidR="005B20F1">
        <w:rPr>
          <w:rFonts w:asciiTheme="minorEastAsia" w:eastAsiaTheme="minorEastAsia" w:hAnsiTheme="minorEastAsia" w:hint="eastAsia"/>
        </w:rPr>
        <w:t>及</w:t>
      </w:r>
      <w:r w:rsidRPr="003A7550">
        <w:rPr>
          <w:rFonts w:asciiTheme="minorEastAsia" w:eastAsiaTheme="minorEastAsia" w:hAnsiTheme="minorEastAsia" w:hint="eastAsia"/>
        </w:rPr>
        <w:t>的</w:t>
      </w:r>
      <w:r w:rsidR="005B20F1">
        <w:rPr>
          <w:rFonts w:asciiTheme="minorEastAsia" w:eastAsiaTheme="minorEastAsia" w:hAnsiTheme="minorEastAsia" w:hint="eastAsia"/>
        </w:rPr>
        <w:t>正確行為</w:t>
      </w:r>
      <w:r w:rsidRPr="003A7550">
        <w:rPr>
          <w:rFonts w:asciiTheme="minorEastAsia" w:eastAsiaTheme="minorEastAsia" w:hAnsiTheme="minorEastAsia" w:hint="eastAsia"/>
        </w:rPr>
        <w:t>。我們可以按照康德的義務論，去考慮以下行為是否道德。</w:t>
      </w:r>
    </w:p>
    <w:p w:rsidR="00453C86" w:rsidRPr="003A7550" w:rsidRDefault="00453C86">
      <w:pPr>
        <w:jc w:val="both"/>
        <w:rPr>
          <w:rFonts w:asciiTheme="minorEastAsia" w:eastAsiaTheme="minorEastAsia" w:hAnsiTheme="minorEastAsia"/>
        </w:rPr>
      </w:pPr>
    </w:p>
    <w:p w:rsidR="003631B0" w:rsidRPr="003A7550" w:rsidRDefault="003631B0">
      <w:pPr>
        <w:jc w:val="both"/>
        <w:rPr>
          <w:rFonts w:asciiTheme="minorEastAsia" w:eastAsiaTheme="minorEastAsia" w:hAnsiTheme="minorEastAsia"/>
        </w:rPr>
      </w:pPr>
      <w:r w:rsidRPr="003A7550">
        <w:rPr>
          <w:rFonts w:asciiTheme="minorEastAsia" w:eastAsiaTheme="minorEastAsia" w:hAnsiTheme="minorEastAsia" w:hint="eastAsia"/>
        </w:rPr>
        <w:t>假設你想向朋友借錢，並承諾在某期限</w:t>
      </w:r>
      <w:r w:rsidR="00215D63" w:rsidRPr="003A7550">
        <w:rPr>
          <w:rFonts w:asciiTheme="minorEastAsia" w:eastAsiaTheme="minorEastAsia" w:hAnsiTheme="minorEastAsia" w:hint="eastAsia"/>
        </w:rPr>
        <w:t>前</w:t>
      </w:r>
      <w:r w:rsidRPr="003A7550">
        <w:rPr>
          <w:rFonts w:asciiTheme="minorEastAsia" w:eastAsiaTheme="minorEastAsia" w:hAnsiTheme="minorEastAsia" w:hint="eastAsia"/>
        </w:rPr>
        <w:t>清還，但你心中其實知道無法如期償還。</w:t>
      </w:r>
    </w:p>
    <w:p w:rsidR="00794F3D" w:rsidRPr="003A7550" w:rsidRDefault="00B02CE4">
      <w:pPr>
        <w:jc w:val="both"/>
        <w:rPr>
          <w:rFonts w:asciiTheme="minorEastAsia" w:eastAsiaTheme="minorEastAsia" w:hAnsiTheme="minorEastAsia"/>
        </w:rPr>
      </w:pPr>
      <w:r w:rsidRPr="003A7550">
        <w:rPr>
          <w:rFonts w:asciiTheme="minorEastAsia" w:eastAsiaTheme="minorEastAsia" w:hAnsiTheme="minorEastAsia" w:hint="eastAsia"/>
        </w:rPr>
        <w:t>康德</w:t>
      </w:r>
      <w:r w:rsidR="003631B0" w:rsidRPr="003A7550">
        <w:rPr>
          <w:rFonts w:asciiTheme="minorEastAsia" w:eastAsiaTheme="minorEastAsia" w:hAnsiTheme="minorEastAsia" w:hint="eastAsia"/>
        </w:rPr>
        <w:t>會說</w:t>
      </w:r>
      <w:r w:rsidR="00794F3D" w:rsidRPr="003A7550">
        <w:rPr>
          <w:rFonts w:asciiTheme="minorEastAsia" w:eastAsiaTheme="minorEastAsia" w:hAnsiTheme="minorEastAsia" w:hint="eastAsia"/>
        </w:rPr>
        <w:t>：「</w:t>
      </w:r>
      <w:r w:rsidR="003631B0" w:rsidRPr="003A7550">
        <w:rPr>
          <w:rFonts w:asciiTheme="minorEastAsia" w:eastAsiaTheme="minorEastAsia" w:hAnsiTheme="minorEastAsia" w:hint="eastAsia"/>
        </w:rPr>
        <w:t>這樣立心</w:t>
      </w:r>
      <w:r w:rsidR="000F2E0C" w:rsidRPr="003A7550">
        <w:rPr>
          <w:rFonts w:asciiTheme="minorEastAsia" w:eastAsiaTheme="minorEastAsia" w:hAnsiTheme="minorEastAsia" w:hint="eastAsia"/>
        </w:rPr>
        <w:t>借錢不還</w:t>
      </w:r>
      <w:r w:rsidR="003631B0" w:rsidRPr="003A7550">
        <w:rPr>
          <w:rFonts w:asciiTheme="minorEastAsia" w:eastAsiaTheme="minorEastAsia" w:hAnsiTheme="minorEastAsia" w:hint="eastAsia"/>
        </w:rPr>
        <w:t>，</w:t>
      </w:r>
      <w:r w:rsidR="00794F3D" w:rsidRPr="003A7550">
        <w:rPr>
          <w:rFonts w:asciiTheme="minorEastAsia" w:eastAsiaTheme="minorEastAsia" w:hAnsiTheme="minorEastAsia" w:hint="eastAsia"/>
        </w:rPr>
        <w:t>是不道德的」。你知道他的理據嗎？不妨嘗試依著康德</w:t>
      </w:r>
      <w:r w:rsidR="00794F3D" w:rsidRPr="003A7550">
        <w:rPr>
          <w:rFonts w:asciiTheme="minorEastAsia" w:eastAsiaTheme="minorEastAsia" w:hAnsiTheme="minorEastAsia"/>
        </w:rPr>
        <w:t>「普遍</w:t>
      </w:r>
      <w:r w:rsidR="00794F3D" w:rsidRPr="003A7550">
        <w:rPr>
          <w:rFonts w:asciiTheme="minorEastAsia" w:eastAsiaTheme="minorEastAsia" w:hAnsiTheme="minorEastAsia" w:hint="eastAsia"/>
        </w:rPr>
        <w:t>法則公式</w:t>
      </w:r>
      <w:r w:rsidR="00794F3D" w:rsidRPr="003A7550">
        <w:rPr>
          <w:rFonts w:asciiTheme="minorEastAsia" w:eastAsiaTheme="minorEastAsia" w:hAnsiTheme="minorEastAsia"/>
        </w:rPr>
        <w:t>」</w:t>
      </w:r>
      <w:r w:rsidR="00794F3D" w:rsidRPr="003A7550">
        <w:rPr>
          <w:rFonts w:asciiTheme="minorEastAsia" w:eastAsiaTheme="minorEastAsia" w:hAnsiTheme="minorEastAsia" w:hint="eastAsia"/>
        </w:rPr>
        <w:t>的步驟，作一次道德推理。</w:t>
      </w:r>
    </w:p>
    <w:p w:rsidR="00974FA7" w:rsidRPr="003A7550" w:rsidRDefault="00974FA7">
      <w:pPr>
        <w:jc w:val="both"/>
        <w:rPr>
          <w:rFonts w:asciiTheme="minorEastAsia" w:eastAsiaTheme="minorEastAsia" w:hAnsiTheme="minorEastAsia"/>
          <w:lang w:val="en-US"/>
        </w:rPr>
      </w:pPr>
    </w:p>
    <w:p w:rsidR="00921E1E" w:rsidRPr="003A7550" w:rsidRDefault="00921E1E" w:rsidP="008C2A6D">
      <w:pPr>
        <w:numPr>
          <w:ilvl w:val="0"/>
          <w:numId w:val="9"/>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找出行為背後的原則</w:t>
      </w:r>
      <w:r w:rsidR="005075FB">
        <w:rPr>
          <w:rFonts w:asciiTheme="minorEastAsia" w:eastAsiaTheme="minorEastAsia" w:hAnsiTheme="minorEastAsia" w:hint="eastAsia"/>
          <w:u w:val="single"/>
        </w:rPr>
        <w:t>：</w:t>
      </w:r>
    </w:p>
    <w:p w:rsidR="00921E1E" w:rsidRPr="003A7550" w:rsidRDefault="000F2E0C">
      <w:pPr>
        <w:ind w:left="360"/>
        <w:rPr>
          <w:rFonts w:asciiTheme="minorEastAsia" w:eastAsiaTheme="minorEastAsia" w:hAnsiTheme="minorEastAsia"/>
          <w:u w:val="single"/>
        </w:rPr>
      </w:pPr>
      <w:r w:rsidRPr="003A7550">
        <w:rPr>
          <w:rFonts w:asciiTheme="minorEastAsia" w:eastAsiaTheme="minorEastAsia" w:hAnsiTheme="minorEastAsia" w:hint="eastAsia"/>
        </w:rPr>
        <w:t>「當我需要金錢時，即使我知道無法歸還，我都會作出會歸還的承諾。」</w:t>
      </w:r>
    </w:p>
    <w:p w:rsidR="00921E1E" w:rsidRPr="003A7550" w:rsidRDefault="00921E1E">
      <w:pPr>
        <w:rPr>
          <w:rFonts w:asciiTheme="minorEastAsia" w:eastAsiaTheme="minorEastAsia" w:hAnsiTheme="minorEastAsia"/>
          <w:u w:val="single"/>
        </w:rPr>
      </w:pPr>
    </w:p>
    <w:p w:rsidR="00921E1E" w:rsidRPr="003A7550" w:rsidRDefault="00921E1E">
      <w:pPr>
        <w:rPr>
          <w:rFonts w:asciiTheme="minorEastAsia" w:eastAsiaTheme="minorEastAsia" w:hAnsiTheme="minorEastAsia"/>
          <w:u w:val="single"/>
        </w:rPr>
      </w:pPr>
    </w:p>
    <w:p w:rsidR="00921E1E" w:rsidRPr="003A7550" w:rsidRDefault="004E59CA" w:rsidP="008C2A6D">
      <w:pPr>
        <w:numPr>
          <w:ilvl w:val="0"/>
          <w:numId w:val="9"/>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設想</w:t>
      </w:r>
      <w:r w:rsidR="00921E1E" w:rsidRPr="003A7550">
        <w:rPr>
          <w:rFonts w:asciiTheme="minorEastAsia" w:eastAsiaTheme="minorEastAsia" w:hAnsiTheme="minorEastAsia" w:hint="eastAsia"/>
          <w:u w:val="single"/>
        </w:rPr>
        <w:t>一個世界，在其中每人都依據上述原則生活</w:t>
      </w:r>
      <w:r w:rsidR="005075FB">
        <w:rPr>
          <w:rFonts w:asciiTheme="minorEastAsia" w:eastAsiaTheme="minorEastAsia" w:hAnsiTheme="minorEastAsia" w:hint="eastAsia"/>
          <w:u w:val="single"/>
        </w:rPr>
        <w:t>：</w:t>
      </w:r>
    </w:p>
    <w:p w:rsidR="00921E1E" w:rsidRPr="003A7550" w:rsidRDefault="00921E1E">
      <w:pPr>
        <w:rPr>
          <w:rFonts w:asciiTheme="minorEastAsia" w:eastAsiaTheme="minorEastAsia" w:hAnsiTheme="minorEastAsia"/>
          <w:u w:val="single"/>
        </w:rPr>
      </w:pPr>
    </w:p>
    <w:p w:rsidR="00921E1E" w:rsidRDefault="00921E1E">
      <w:pPr>
        <w:rPr>
          <w:rFonts w:asciiTheme="minorEastAsia" w:eastAsiaTheme="minorEastAsia" w:hAnsiTheme="minorEastAsia"/>
          <w:u w:val="single"/>
        </w:rPr>
      </w:pPr>
    </w:p>
    <w:p w:rsidR="0035754B" w:rsidRPr="003A7550" w:rsidRDefault="0035754B">
      <w:pPr>
        <w:rPr>
          <w:rFonts w:asciiTheme="minorEastAsia" w:eastAsiaTheme="minorEastAsia" w:hAnsiTheme="minorEastAsia"/>
          <w:u w:val="single"/>
        </w:rPr>
      </w:pPr>
    </w:p>
    <w:p w:rsidR="00921E1E" w:rsidRPr="003A7550" w:rsidRDefault="00921E1E">
      <w:pPr>
        <w:rPr>
          <w:rFonts w:asciiTheme="minorEastAsia" w:eastAsiaTheme="minorEastAsia" w:hAnsiTheme="minorEastAsia"/>
          <w:u w:val="single"/>
        </w:rPr>
      </w:pPr>
    </w:p>
    <w:p w:rsidR="00921E1E" w:rsidRPr="003A7550" w:rsidRDefault="00921E1E" w:rsidP="008C2A6D">
      <w:pPr>
        <w:numPr>
          <w:ilvl w:val="0"/>
          <w:numId w:val="9"/>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思考這個每人都依據上述原則生活的世界，</w:t>
      </w:r>
      <w:r w:rsidR="00215D63" w:rsidRPr="003A7550">
        <w:rPr>
          <w:rFonts w:asciiTheme="minorEastAsia" w:eastAsiaTheme="minorEastAsia" w:hAnsiTheme="minorEastAsia" w:hint="eastAsia"/>
          <w:u w:val="single"/>
        </w:rPr>
        <w:t>是</w:t>
      </w:r>
      <w:r w:rsidRPr="003A7550">
        <w:rPr>
          <w:rFonts w:asciiTheme="minorEastAsia" w:eastAsiaTheme="minorEastAsia" w:hAnsiTheme="minorEastAsia" w:hint="eastAsia"/>
          <w:u w:val="single"/>
        </w:rPr>
        <w:t>否可能存在</w:t>
      </w:r>
      <w:r w:rsidR="005075FB">
        <w:rPr>
          <w:rFonts w:asciiTheme="minorEastAsia" w:eastAsiaTheme="minorEastAsia" w:hAnsiTheme="minorEastAsia" w:hint="eastAsia"/>
          <w:u w:val="single"/>
        </w:rPr>
        <w:t>？</w:t>
      </w:r>
    </w:p>
    <w:p w:rsidR="00921E1E" w:rsidRPr="003A7550" w:rsidRDefault="00921E1E">
      <w:pPr>
        <w:rPr>
          <w:rFonts w:asciiTheme="minorEastAsia" w:eastAsiaTheme="minorEastAsia" w:hAnsiTheme="minorEastAsia"/>
        </w:rPr>
      </w:pPr>
    </w:p>
    <w:p w:rsidR="00921E1E" w:rsidRDefault="00921E1E">
      <w:pPr>
        <w:rPr>
          <w:rFonts w:asciiTheme="minorEastAsia" w:eastAsiaTheme="minorEastAsia" w:hAnsiTheme="minorEastAsia"/>
          <w:u w:val="single"/>
          <w:lang w:val="en-US"/>
        </w:rPr>
      </w:pPr>
    </w:p>
    <w:p w:rsidR="0035754B" w:rsidRDefault="0035754B">
      <w:pPr>
        <w:rPr>
          <w:rFonts w:asciiTheme="minorEastAsia" w:eastAsiaTheme="minorEastAsia" w:hAnsiTheme="minorEastAsia"/>
          <w:u w:val="single"/>
          <w:lang w:val="en-US"/>
        </w:rPr>
      </w:pPr>
    </w:p>
    <w:p w:rsidR="0035754B" w:rsidRDefault="0035754B">
      <w:pPr>
        <w:rPr>
          <w:rFonts w:asciiTheme="minorEastAsia" w:eastAsiaTheme="minorEastAsia" w:hAnsiTheme="minorEastAsia"/>
          <w:u w:val="single"/>
          <w:lang w:val="en-US"/>
        </w:rPr>
      </w:pPr>
    </w:p>
    <w:p w:rsidR="0035754B" w:rsidRDefault="0035754B">
      <w:pPr>
        <w:rPr>
          <w:rFonts w:asciiTheme="minorEastAsia" w:eastAsiaTheme="minorEastAsia" w:hAnsiTheme="minorEastAsia"/>
          <w:u w:val="single"/>
          <w:lang w:val="en-US"/>
        </w:rPr>
      </w:pPr>
    </w:p>
    <w:p w:rsidR="0035754B" w:rsidRDefault="0035754B">
      <w:pPr>
        <w:rPr>
          <w:rFonts w:asciiTheme="minorEastAsia" w:eastAsiaTheme="minorEastAsia" w:hAnsiTheme="minorEastAsia"/>
          <w:u w:val="single"/>
          <w:lang w:val="en-US"/>
        </w:rPr>
      </w:pPr>
    </w:p>
    <w:p w:rsidR="0035754B" w:rsidRPr="003A7550" w:rsidRDefault="0035754B">
      <w:pPr>
        <w:rPr>
          <w:rFonts w:asciiTheme="minorEastAsia" w:eastAsiaTheme="minorEastAsia" w:hAnsiTheme="minorEastAsia"/>
          <w:u w:val="single"/>
          <w:lang w:val="en-US"/>
        </w:rPr>
      </w:pPr>
    </w:p>
    <w:p w:rsidR="00921E1E" w:rsidRPr="003A7550" w:rsidRDefault="00921E1E">
      <w:pPr>
        <w:rPr>
          <w:rFonts w:asciiTheme="minorEastAsia" w:eastAsiaTheme="minorEastAsia" w:hAnsiTheme="minorEastAsia"/>
          <w:u w:val="single"/>
        </w:rPr>
      </w:pPr>
    </w:p>
    <w:p w:rsidR="00921E1E" w:rsidRPr="003A7550" w:rsidRDefault="00921E1E" w:rsidP="008C2A6D">
      <w:pPr>
        <w:numPr>
          <w:ilvl w:val="0"/>
          <w:numId w:val="9"/>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理性</w:t>
      </w:r>
      <w:r w:rsidR="00215D63" w:rsidRPr="003A7550">
        <w:rPr>
          <w:rFonts w:asciiTheme="minorEastAsia" w:eastAsiaTheme="minorEastAsia" w:hAnsiTheme="minorEastAsia" w:hint="eastAsia"/>
          <w:u w:val="single"/>
        </w:rPr>
        <w:t>地思考</w:t>
      </w:r>
      <w:r w:rsidRPr="003A7550">
        <w:rPr>
          <w:rFonts w:asciiTheme="minorEastAsia" w:eastAsiaTheme="minorEastAsia" w:hAnsiTheme="minorEastAsia" w:hint="eastAsia"/>
          <w:u w:val="single"/>
        </w:rPr>
        <w:t>，</w:t>
      </w:r>
      <w:r w:rsidR="00215D63" w:rsidRPr="003A7550">
        <w:rPr>
          <w:rFonts w:asciiTheme="minorEastAsia" w:eastAsiaTheme="minorEastAsia" w:hAnsiTheme="minorEastAsia" w:hint="eastAsia"/>
          <w:u w:val="single"/>
        </w:rPr>
        <w:t>自己是否</w:t>
      </w:r>
      <w:r w:rsidRPr="003A7550">
        <w:rPr>
          <w:rFonts w:asciiTheme="minorEastAsia" w:eastAsiaTheme="minorEastAsia" w:hAnsiTheme="minorEastAsia" w:hint="eastAsia"/>
          <w:u w:val="single"/>
        </w:rPr>
        <w:t>願意在上面</w:t>
      </w:r>
      <w:r w:rsidR="004E59CA" w:rsidRPr="003A7550">
        <w:rPr>
          <w:rFonts w:asciiTheme="minorEastAsia" w:eastAsiaTheme="minorEastAsia" w:hAnsiTheme="minorEastAsia" w:hint="eastAsia"/>
          <w:u w:val="single"/>
        </w:rPr>
        <w:t>設想</w:t>
      </w:r>
      <w:r w:rsidRPr="003A7550">
        <w:rPr>
          <w:rFonts w:asciiTheme="minorEastAsia" w:eastAsiaTheme="minorEastAsia" w:hAnsiTheme="minorEastAsia" w:hint="eastAsia"/>
          <w:u w:val="single"/>
        </w:rPr>
        <w:t>的世界中，依據上述原則行事</w:t>
      </w:r>
      <w:r w:rsidR="00215D63" w:rsidRPr="003A7550">
        <w:rPr>
          <w:rFonts w:asciiTheme="minorEastAsia" w:eastAsiaTheme="minorEastAsia" w:hAnsiTheme="minorEastAsia" w:hint="eastAsia"/>
          <w:u w:val="single"/>
        </w:rPr>
        <w:t>或生活</w:t>
      </w:r>
      <w:r w:rsidR="005075FB">
        <w:rPr>
          <w:rFonts w:asciiTheme="minorEastAsia" w:eastAsiaTheme="minorEastAsia" w:hAnsiTheme="minorEastAsia" w:hint="eastAsia"/>
          <w:u w:val="single"/>
        </w:rPr>
        <w:t>？</w:t>
      </w:r>
      <w:r w:rsidRPr="003A7550">
        <w:rPr>
          <w:rFonts w:asciiTheme="minorEastAsia" w:eastAsiaTheme="minorEastAsia" w:hAnsiTheme="minorEastAsia"/>
          <w:u w:val="single"/>
        </w:rPr>
        <w:t xml:space="preserve"> </w:t>
      </w:r>
    </w:p>
    <w:p w:rsidR="00974FA7" w:rsidRPr="003A7550" w:rsidRDefault="00991066">
      <w:pPr>
        <w:ind w:left="360"/>
        <w:jc w:val="both"/>
        <w:rPr>
          <w:rFonts w:asciiTheme="minorEastAsia" w:eastAsiaTheme="minorEastAsia" w:hAnsiTheme="minorEastAsia"/>
          <w:lang w:val="en-US"/>
        </w:rPr>
      </w:pPr>
      <w:r w:rsidRPr="003A7550">
        <w:rPr>
          <w:rFonts w:asciiTheme="minorEastAsia" w:eastAsiaTheme="minorEastAsia" w:hAnsiTheme="minorEastAsia" w:hint="eastAsia"/>
          <w:lang w:val="en-US"/>
        </w:rPr>
        <w:t>（</w:t>
      </w:r>
      <w:r w:rsidR="0035020A" w:rsidRPr="003A7550">
        <w:rPr>
          <w:rFonts w:asciiTheme="minorEastAsia" w:eastAsiaTheme="minorEastAsia" w:hAnsiTheme="minorEastAsia" w:hint="eastAsia"/>
          <w:lang w:val="en-US"/>
        </w:rPr>
        <w:t>只有</w:t>
      </w:r>
      <w:r w:rsidRPr="003A7550">
        <w:rPr>
          <w:rFonts w:asciiTheme="minorEastAsia" w:eastAsiaTheme="minorEastAsia" w:hAnsiTheme="minorEastAsia" w:hint="eastAsia"/>
          <w:lang w:val="en-US"/>
        </w:rPr>
        <w:t>通過第</w:t>
      </w:r>
      <w:r w:rsidRPr="003A7550">
        <w:rPr>
          <w:rFonts w:eastAsiaTheme="minorEastAsia"/>
          <w:lang w:val="en-US"/>
        </w:rPr>
        <w:t>3</w:t>
      </w:r>
      <w:r w:rsidRPr="003A7550">
        <w:rPr>
          <w:rFonts w:eastAsiaTheme="minorEastAsia" w:hint="eastAsia"/>
          <w:lang w:val="en-US"/>
        </w:rPr>
        <w:t>步驟</w:t>
      </w:r>
      <w:r w:rsidRPr="003A7550">
        <w:rPr>
          <w:rFonts w:asciiTheme="minorEastAsia" w:eastAsiaTheme="minorEastAsia" w:hAnsiTheme="minorEastAsia" w:hint="eastAsia"/>
          <w:lang w:val="en-US"/>
        </w:rPr>
        <w:t>的測試，</w:t>
      </w:r>
      <w:r w:rsidR="0035020A" w:rsidRPr="003A7550">
        <w:rPr>
          <w:rFonts w:asciiTheme="minorEastAsia" w:eastAsiaTheme="minorEastAsia" w:hAnsiTheme="minorEastAsia" w:hint="eastAsia"/>
          <w:lang w:val="en-US"/>
        </w:rPr>
        <w:t>才</w:t>
      </w:r>
      <w:r w:rsidRPr="003A7550">
        <w:rPr>
          <w:rFonts w:asciiTheme="minorEastAsia" w:eastAsiaTheme="minorEastAsia" w:hAnsiTheme="minorEastAsia" w:hint="eastAsia"/>
          <w:lang w:val="en-US"/>
        </w:rPr>
        <w:t>要</w:t>
      </w:r>
      <w:r w:rsidR="0035020A" w:rsidRPr="003A7550">
        <w:rPr>
          <w:rFonts w:asciiTheme="minorEastAsia" w:eastAsiaTheme="minorEastAsia" w:hAnsiTheme="minorEastAsia" w:hint="eastAsia"/>
          <w:lang w:val="en-US"/>
        </w:rPr>
        <w:t>思考這步驟）</w:t>
      </w:r>
    </w:p>
    <w:p w:rsidR="00B02CE4" w:rsidRPr="003A7550" w:rsidRDefault="00B02CE4">
      <w:pPr>
        <w:jc w:val="both"/>
        <w:rPr>
          <w:rFonts w:asciiTheme="minorEastAsia" w:eastAsiaTheme="minorEastAsia" w:hAnsiTheme="minorEastAsia"/>
        </w:rPr>
      </w:pPr>
    </w:p>
    <w:p w:rsidR="009C468C" w:rsidRPr="003A7550" w:rsidRDefault="009C468C">
      <w:pPr>
        <w:rPr>
          <w:rFonts w:asciiTheme="minorEastAsia" w:eastAsiaTheme="minorEastAsia" w:hAnsiTheme="minorEastAsia"/>
        </w:rPr>
      </w:pPr>
      <w:r w:rsidRPr="003A7550">
        <w:rPr>
          <w:rFonts w:asciiTheme="minorEastAsia" w:eastAsiaTheme="minorEastAsia" w:hAnsiTheme="minorEastAsia"/>
        </w:rPr>
        <w:br w:type="page"/>
      </w:r>
    </w:p>
    <w:p w:rsidR="009C468C" w:rsidRDefault="009C468C">
      <w:pPr>
        <w:jc w:val="center"/>
        <w:rPr>
          <w:rFonts w:asciiTheme="minorEastAsia" w:eastAsiaTheme="minorEastAsia" w:hAnsiTheme="minorEastAsia"/>
          <w:szCs w:val="36"/>
          <w:lang w:val="en-US"/>
        </w:rPr>
      </w:pPr>
      <w:r w:rsidRPr="003A7550">
        <w:rPr>
          <w:rFonts w:asciiTheme="minorEastAsia" w:eastAsiaTheme="minorEastAsia" w:hAnsiTheme="minorEastAsia" w:hint="eastAsia"/>
          <w:szCs w:val="36"/>
          <w:lang w:val="en-US"/>
        </w:rPr>
        <w:t>（參</w:t>
      </w:r>
      <w:r w:rsidR="00C74A1B" w:rsidRPr="003A7550">
        <w:rPr>
          <w:rFonts w:asciiTheme="minorEastAsia" w:eastAsiaTheme="minorEastAsia" w:hAnsiTheme="minorEastAsia" w:hint="eastAsia"/>
          <w:szCs w:val="36"/>
          <w:lang w:val="en-US"/>
        </w:rPr>
        <w:t>考</w:t>
      </w:r>
      <w:r w:rsidRPr="003A7550">
        <w:rPr>
          <w:rFonts w:asciiTheme="minorEastAsia" w:eastAsiaTheme="minorEastAsia" w:hAnsiTheme="minorEastAsia" w:hint="eastAsia"/>
          <w:szCs w:val="36"/>
          <w:lang w:val="en-US"/>
        </w:rPr>
        <w:t>答案）</w:t>
      </w:r>
    </w:p>
    <w:p w:rsidR="009C468C" w:rsidRPr="003A7550" w:rsidRDefault="009C468C">
      <w:pPr>
        <w:jc w:val="both"/>
        <w:rPr>
          <w:rFonts w:asciiTheme="minorEastAsia" w:eastAsiaTheme="minorEastAsia" w:hAnsiTheme="minorEastAsia"/>
          <w:lang w:val="en-US"/>
        </w:rPr>
      </w:pPr>
    </w:p>
    <w:p w:rsidR="009C468C" w:rsidRPr="00C9769C" w:rsidRDefault="009C468C" w:rsidP="008C2A6D">
      <w:pPr>
        <w:numPr>
          <w:ilvl w:val="0"/>
          <w:numId w:val="18"/>
        </w:numPr>
        <w:jc w:val="both"/>
        <w:rPr>
          <w:rFonts w:eastAsiaTheme="minorEastAsia"/>
          <w:u w:val="single"/>
        </w:rPr>
      </w:pPr>
      <w:r w:rsidRPr="00C9769C">
        <w:rPr>
          <w:rFonts w:eastAsiaTheme="minorEastAsia"/>
          <w:u w:val="single"/>
        </w:rPr>
        <w:t>找出行為背後的原則</w:t>
      </w:r>
      <w:r w:rsidR="005075FB" w:rsidRPr="00C9769C">
        <w:rPr>
          <w:rFonts w:eastAsiaTheme="minorEastAsia"/>
          <w:u w:val="single"/>
        </w:rPr>
        <w:t>：</w:t>
      </w:r>
    </w:p>
    <w:p w:rsidR="009C468C" w:rsidRPr="00C9769C" w:rsidRDefault="009C468C">
      <w:pPr>
        <w:ind w:left="360"/>
        <w:rPr>
          <w:rFonts w:eastAsiaTheme="minorEastAsia"/>
          <w:u w:val="single"/>
        </w:rPr>
      </w:pPr>
      <w:r w:rsidRPr="00C9769C">
        <w:rPr>
          <w:rFonts w:eastAsiaTheme="minorEastAsia"/>
        </w:rPr>
        <w:t>「當我需要金錢時，即使我知道無法歸還，我都會作出會歸還的承諾。」</w:t>
      </w:r>
    </w:p>
    <w:p w:rsidR="009C468C" w:rsidRPr="00C9769C" w:rsidRDefault="009C468C">
      <w:pPr>
        <w:rPr>
          <w:rFonts w:eastAsiaTheme="minorEastAsia"/>
          <w:u w:val="single"/>
        </w:rPr>
      </w:pPr>
    </w:p>
    <w:p w:rsidR="009C468C" w:rsidRPr="00C9769C" w:rsidRDefault="009C468C">
      <w:pPr>
        <w:rPr>
          <w:rFonts w:eastAsiaTheme="minorEastAsia"/>
          <w:u w:val="single"/>
        </w:rPr>
      </w:pPr>
    </w:p>
    <w:p w:rsidR="009C468C" w:rsidRPr="00C9769C" w:rsidRDefault="009C468C" w:rsidP="008C2A6D">
      <w:pPr>
        <w:numPr>
          <w:ilvl w:val="0"/>
          <w:numId w:val="18"/>
        </w:numPr>
        <w:jc w:val="both"/>
        <w:rPr>
          <w:rFonts w:eastAsiaTheme="minorEastAsia"/>
          <w:u w:val="single"/>
        </w:rPr>
      </w:pPr>
      <w:r w:rsidRPr="00C9769C">
        <w:rPr>
          <w:rFonts w:eastAsiaTheme="minorEastAsia"/>
          <w:u w:val="single"/>
        </w:rPr>
        <w:t>設想一個世界，在其中每人都依據上述原則生活</w:t>
      </w:r>
      <w:r w:rsidR="005075FB" w:rsidRPr="00C9769C">
        <w:rPr>
          <w:rFonts w:eastAsiaTheme="minorEastAsia"/>
          <w:u w:val="single"/>
        </w:rPr>
        <w:t>：</w:t>
      </w:r>
    </w:p>
    <w:p w:rsidR="009C468C" w:rsidRPr="00C9769C" w:rsidRDefault="009B0A5D">
      <w:pPr>
        <w:ind w:left="360"/>
        <w:rPr>
          <w:rFonts w:eastAsiaTheme="minorEastAsia"/>
          <w:u w:val="single"/>
        </w:rPr>
      </w:pPr>
      <w:r w:rsidRPr="00C9769C">
        <w:rPr>
          <w:rFonts w:eastAsiaTheme="minorEastAsia"/>
        </w:rPr>
        <w:t>設想一個世界，在其中每人都在需要金錢時，明明知道無法歸還，還是作出會歸還的承諾。</w:t>
      </w:r>
    </w:p>
    <w:p w:rsidR="009C468C" w:rsidRPr="00C9769C" w:rsidRDefault="009C468C">
      <w:pPr>
        <w:rPr>
          <w:rFonts w:eastAsiaTheme="minorEastAsia"/>
          <w:u w:val="single"/>
        </w:rPr>
      </w:pPr>
    </w:p>
    <w:p w:rsidR="009C468C" w:rsidRPr="00C9769C" w:rsidRDefault="009C468C" w:rsidP="008C2A6D">
      <w:pPr>
        <w:numPr>
          <w:ilvl w:val="0"/>
          <w:numId w:val="18"/>
        </w:numPr>
        <w:jc w:val="both"/>
        <w:rPr>
          <w:rFonts w:eastAsiaTheme="minorEastAsia"/>
          <w:u w:val="single"/>
        </w:rPr>
      </w:pPr>
      <w:r w:rsidRPr="00C9769C">
        <w:rPr>
          <w:rFonts w:eastAsiaTheme="minorEastAsia"/>
          <w:u w:val="single"/>
        </w:rPr>
        <w:t>思考這個每人都依據上述原則生活的世界，是否可能存在</w:t>
      </w:r>
      <w:r w:rsidR="00F248D2" w:rsidRPr="00C9769C">
        <w:rPr>
          <w:rFonts w:eastAsiaTheme="minorEastAsia"/>
          <w:u w:val="single"/>
        </w:rPr>
        <w:t>？</w:t>
      </w:r>
    </w:p>
    <w:p w:rsidR="009C468C" w:rsidRPr="00C9769C" w:rsidRDefault="009B0A5D">
      <w:pPr>
        <w:ind w:left="360"/>
        <w:jc w:val="both"/>
        <w:rPr>
          <w:rFonts w:eastAsiaTheme="minorEastAsia"/>
        </w:rPr>
      </w:pPr>
      <w:r w:rsidRPr="00C9769C">
        <w:rPr>
          <w:rFonts w:eastAsiaTheme="minorEastAsia"/>
        </w:rPr>
        <w:t>如果每個人都依據上述原則生活，這個世界內的人都明知無法歸還，仍作出會歸還的承諾。問題是，這樣做會破壞了人對別人承諾還錢的信任，結果無人會再相信還錢的承諾。在這樣的一個世界中，每個人都明明知道無法歸還金錢，還是作出會歸還的承諾，卻無人會相信這樣的承諾。這樣是矛盾的。</w:t>
      </w:r>
    </w:p>
    <w:p w:rsidR="009B0A5D" w:rsidRPr="00C9769C" w:rsidRDefault="009B0A5D">
      <w:pPr>
        <w:ind w:left="360"/>
        <w:jc w:val="both"/>
        <w:rPr>
          <w:rFonts w:eastAsiaTheme="minorEastAsia"/>
        </w:rPr>
      </w:pPr>
      <w:r w:rsidRPr="00C9769C">
        <w:rPr>
          <w:rFonts w:eastAsiaTheme="minorEastAsia"/>
        </w:rPr>
        <w:t>因此，立心借錢不還，是不道德的</w:t>
      </w:r>
      <w:r w:rsidR="0076434B" w:rsidRPr="00C9769C">
        <w:rPr>
          <w:rFonts w:eastAsiaTheme="minorEastAsia"/>
        </w:rPr>
        <w:t>。</w:t>
      </w:r>
    </w:p>
    <w:p w:rsidR="009C468C" w:rsidRPr="00C9769C" w:rsidRDefault="009C468C">
      <w:pPr>
        <w:rPr>
          <w:rFonts w:eastAsiaTheme="minorEastAsia"/>
          <w:u w:val="single"/>
        </w:rPr>
      </w:pPr>
    </w:p>
    <w:p w:rsidR="009C468C" w:rsidRPr="00C9769C" w:rsidRDefault="009C468C" w:rsidP="008C2A6D">
      <w:pPr>
        <w:numPr>
          <w:ilvl w:val="0"/>
          <w:numId w:val="18"/>
        </w:numPr>
        <w:jc w:val="both"/>
        <w:rPr>
          <w:rFonts w:eastAsiaTheme="minorEastAsia"/>
          <w:u w:val="single"/>
        </w:rPr>
      </w:pPr>
      <w:r w:rsidRPr="00C9769C">
        <w:rPr>
          <w:rFonts w:eastAsiaTheme="minorEastAsia"/>
          <w:u w:val="single"/>
        </w:rPr>
        <w:t>理性地思考，自己是否願意在上面設想的世界中，依據上述原則行事或生活</w:t>
      </w:r>
      <w:r w:rsidR="00F248D2" w:rsidRPr="00C9769C">
        <w:rPr>
          <w:rFonts w:eastAsiaTheme="minorEastAsia"/>
          <w:u w:val="single"/>
        </w:rPr>
        <w:t>？</w:t>
      </w:r>
      <w:r w:rsidRPr="00C9769C">
        <w:rPr>
          <w:rFonts w:eastAsiaTheme="minorEastAsia"/>
          <w:u w:val="single"/>
        </w:rPr>
        <w:t xml:space="preserve"> </w:t>
      </w:r>
    </w:p>
    <w:p w:rsidR="009C468C" w:rsidRPr="00C9769C" w:rsidRDefault="009C468C">
      <w:pPr>
        <w:ind w:left="360"/>
        <w:jc w:val="both"/>
        <w:rPr>
          <w:rFonts w:eastAsiaTheme="minorEastAsia"/>
          <w:lang w:val="en-US"/>
        </w:rPr>
      </w:pPr>
      <w:r w:rsidRPr="00C9769C">
        <w:rPr>
          <w:rFonts w:eastAsiaTheme="minorEastAsia"/>
          <w:lang w:val="en-US"/>
        </w:rPr>
        <w:t>（只有通過第</w:t>
      </w:r>
      <w:r w:rsidRPr="00C9769C">
        <w:rPr>
          <w:rFonts w:eastAsiaTheme="minorEastAsia"/>
          <w:lang w:val="en-US"/>
        </w:rPr>
        <w:t>3</w:t>
      </w:r>
      <w:r w:rsidRPr="00C9769C">
        <w:rPr>
          <w:rFonts w:eastAsiaTheme="minorEastAsia"/>
          <w:lang w:val="en-US"/>
        </w:rPr>
        <w:t>步驟的測試，才要思考這步驟）</w:t>
      </w:r>
    </w:p>
    <w:p w:rsidR="004253AE" w:rsidRPr="00C9769C" w:rsidRDefault="009B0A5D">
      <w:pPr>
        <w:ind w:left="360"/>
        <w:jc w:val="both"/>
        <w:rPr>
          <w:rFonts w:eastAsiaTheme="minorEastAsia"/>
        </w:rPr>
      </w:pPr>
      <w:r w:rsidRPr="00C9769C">
        <w:rPr>
          <w:rFonts w:eastAsiaTheme="minorEastAsia"/>
        </w:rPr>
        <w:tab/>
      </w:r>
      <w:r w:rsidRPr="00C9769C">
        <w:rPr>
          <w:rFonts w:eastAsiaTheme="minorEastAsia"/>
        </w:rPr>
        <w:t>毋須思考這步驟。</w:t>
      </w:r>
    </w:p>
    <w:p w:rsidR="004253AE" w:rsidRPr="003A7550" w:rsidRDefault="00307DD9" w:rsidP="00307DD9">
      <w:pPr>
        <w:rPr>
          <w:rFonts w:asciiTheme="minorEastAsia" w:eastAsiaTheme="minorEastAsia" w:hAnsiTheme="minorEastAsia"/>
        </w:rPr>
      </w:pPr>
      <w:r>
        <w:rPr>
          <w:rFonts w:asciiTheme="minorEastAsia" w:eastAsiaTheme="minorEastAsia" w:hAnsiTheme="minorEastAsia"/>
        </w:rPr>
        <w:br w:type="page"/>
      </w:r>
    </w:p>
    <w:p w:rsidR="00757A12" w:rsidRPr="003A7550" w:rsidRDefault="00757A12">
      <w:pPr>
        <w:jc w:val="center"/>
        <w:rPr>
          <w:rFonts w:ascii="標楷體" w:eastAsia="標楷體" w:hAnsi="標楷體"/>
          <w:b/>
          <w:sz w:val="40"/>
          <w:szCs w:val="36"/>
          <w:lang w:val="en-US"/>
        </w:rPr>
      </w:pPr>
      <w:r w:rsidRPr="003A7550">
        <w:rPr>
          <w:rFonts w:ascii="標楷體" w:eastAsia="標楷體" w:hAnsi="標楷體" w:hint="eastAsia"/>
          <w:b/>
          <w:sz w:val="40"/>
          <w:szCs w:val="36"/>
        </w:rPr>
        <w:t>個案</w:t>
      </w:r>
      <w:r w:rsidR="00453C86">
        <w:rPr>
          <w:rFonts w:ascii="標楷體" w:eastAsia="標楷體" w:hAnsi="標楷體" w:hint="eastAsia"/>
          <w:b/>
          <w:sz w:val="40"/>
          <w:szCs w:val="36"/>
        </w:rPr>
        <w:t>﹙</w:t>
      </w:r>
      <w:r w:rsidR="00B96BBA" w:rsidRPr="003A7550">
        <w:rPr>
          <w:rFonts w:ascii="標楷體" w:eastAsia="標楷體" w:hAnsi="標楷體" w:hint="eastAsia"/>
          <w:b/>
          <w:sz w:val="40"/>
          <w:szCs w:val="36"/>
        </w:rPr>
        <w:t>三</w:t>
      </w:r>
      <w:r w:rsidR="00453C86">
        <w:rPr>
          <w:rFonts w:ascii="標楷體" w:eastAsia="標楷體" w:hAnsi="標楷體" w:hint="eastAsia"/>
          <w:b/>
          <w:sz w:val="40"/>
          <w:szCs w:val="36"/>
        </w:rPr>
        <w:t>﹚：</w:t>
      </w:r>
      <w:r w:rsidR="0024501F" w:rsidRPr="003A7550">
        <w:rPr>
          <w:rFonts w:ascii="標楷體" w:eastAsia="標楷體" w:hAnsi="標楷體" w:hint="eastAsia"/>
          <w:b/>
          <w:sz w:val="40"/>
          <w:szCs w:val="36"/>
        </w:rPr>
        <w:t>獨善其身</w:t>
      </w:r>
      <w:r w:rsidRPr="003A7550">
        <w:rPr>
          <w:rFonts w:ascii="標楷體" w:eastAsia="標楷體" w:hAnsi="標楷體" w:hint="eastAsia"/>
          <w:b/>
          <w:sz w:val="40"/>
          <w:szCs w:val="36"/>
          <w:lang w:val="en-US"/>
        </w:rPr>
        <w:t>，道德嗎？</w:t>
      </w:r>
    </w:p>
    <w:p w:rsidR="00453C86" w:rsidRDefault="00453C86">
      <w:pPr>
        <w:jc w:val="both"/>
        <w:rPr>
          <w:rFonts w:asciiTheme="minorEastAsia" w:eastAsiaTheme="minorEastAsia" w:hAnsiTheme="minorEastAsia"/>
        </w:rPr>
      </w:pPr>
    </w:p>
    <w:p w:rsidR="00757A12" w:rsidRPr="003A7550" w:rsidRDefault="00A26A41">
      <w:pPr>
        <w:jc w:val="both"/>
        <w:rPr>
          <w:rFonts w:asciiTheme="minorEastAsia" w:eastAsiaTheme="minorEastAsia" w:hAnsiTheme="minorEastAsia"/>
        </w:rPr>
      </w:pPr>
      <w:r w:rsidRPr="003A7550">
        <w:rPr>
          <w:rFonts w:asciiTheme="minorEastAsia" w:eastAsiaTheme="minorEastAsia" w:hAnsiTheme="minorEastAsia" w:hint="eastAsia"/>
        </w:rPr>
        <w:t>上文提過不完美的義務，其中一例就是獨善其身，即是我不幫助他人，也不期待他人會幫助我。</w:t>
      </w:r>
      <w:r w:rsidR="00757A12" w:rsidRPr="003A7550">
        <w:rPr>
          <w:rFonts w:asciiTheme="minorEastAsia" w:eastAsiaTheme="minorEastAsia" w:hAnsiTheme="minorEastAsia" w:hint="eastAsia"/>
        </w:rPr>
        <w:t>我們</w:t>
      </w:r>
      <w:r w:rsidRPr="003A7550">
        <w:rPr>
          <w:rFonts w:asciiTheme="minorEastAsia" w:eastAsiaTheme="minorEastAsia" w:hAnsiTheme="minorEastAsia" w:hint="eastAsia"/>
        </w:rPr>
        <w:t>也</w:t>
      </w:r>
      <w:r w:rsidR="00757A12" w:rsidRPr="003A7550">
        <w:rPr>
          <w:rFonts w:asciiTheme="minorEastAsia" w:eastAsiaTheme="minorEastAsia" w:hAnsiTheme="minorEastAsia" w:hint="eastAsia"/>
        </w:rPr>
        <w:t>可以按照康德的義務論，去考慮行為是否道德。</w:t>
      </w:r>
    </w:p>
    <w:p w:rsidR="00757A12" w:rsidRPr="003A7550" w:rsidRDefault="00757A12">
      <w:pPr>
        <w:jc w:val="both"/>
        <w:rPr>
          <w:rFonts w:asciiTheme="minorEastAsia" w:eastAsiaTheme="minorEastAsia" w:hAnsiTheme="minorEastAsia"/>
        </w:rPr>
      </w:pPr>
      <w:r w:rsidRPr="003A7550">
        <w:rPr>
          <w:rFonts w:asciiTheme="minorEastAsia" w:eastAsiaTheme="minorEastAsia" w:hAnsiTheme="minorEastAsia" w:hint="eastAsia"/>
        </w:rPr>
        <w:t>康德會說：「</w:t>
      </w:r>
      <w:r w:rsidR="00A26A41" w:rsidRPr="003A7550">
        <w:rPr>
          <w:rFonts w:asciiTheme="minorEastAsia" w:eastAsiaTheme="minorEastAsia" w:hAnsiTheme="minorEastAsia" w:hint="eastAsia"/>
        </w:rPr>
        <w:t>獨善其身</w:t>
      </w:r>
      <w:r w:rsidRPr="003A7550">
        <w:rPr>
          <w:rFonts w:asciiTheme="minorEastAsia" w:eastAsiaTheme="minorEastAsia" w:hAnsiTheme="minorEastAsia" w:hint="eastAsia"/>
        </w:rPr>
        <w:t>，</w:t>
      </w:r>
      <w:r w:rsidR="00A26A41" w:rsidRPr="003A7550">
        <w:rPr>
          <w:rFonts w:asciiTheme="minorEastAsia" w:eastAsiaTheme="minorEastAsia" w:hAnsiTheme="minorEastAsia" w:hint="eastAsia"/>
        </w:rPr>
        <w:t>不能說是絕對</w:t>
      </w:r>
      <w:r w:rsidRPr="003A7550">
        <w:rPr>
          <w:rFonts w:asciiTheme="minorEastAsia" w:eastAsiaTheme="minorEastAsia" w:hAnsiTheme="minorEastAsia" w:hint="eastAsia"/>
        </w:rPr>
        <w:t>道德</w:t>
      </w:r>
      <w:r w:rsidR="00A26A41" w:rsidRPr="003A7550">
        <w:rPr>
          <w:rFonts w:asciiTheme="minorEastAsia" w:eastAsiaTheme="minorEastAsia" w:hAnsiTheme="minorEastAsia" w:hint="eastAsia"/>
        </w:rPr>
        <w:t>或不道德的。不過，起碼我們有義務，在某些時候幫助他人</w:t>
      </w:r>
      <w:r w:rsidRPr="003A7550">
        <w:rPr>
          <w:rFonts w:asciiTheme="minorEastAsia" w:eastAsiaTheme="minorEastAsia" w:hAnsiTheme="minorEastAsia" w:hint="eastAsia"/>
        </w:rPr>
        <w:t>」。你知道他的理據嗎？不妨嘗試依著康德</w:t>
      </w:r>
      <w:r w:rsidRPr="003A7550">
        <w:rPr>
          <w:rFonts w:asciiTheme="minorEastAsia" w:eastAsiaTheme="minorEastAsia" w:hAnsiTheme="minorEastAsia"/>
        </w:rPr>
        <w:t>「普遍</w:t>
      </w:r>
      <w:r w:rsidRPr="003A7550">
        <w:rPr>
          <w:rFonts w:asciiTheme="minorEastAsia" w:eastAsiaTheme="minorEastAsia" w:hAnsiTheme="minorEastAsia" w:hint="eastAsia"/>
        </w:rPr>
        <w:t>法則公式</w:t>
      </w:r>
      <w:r w:rsidRPr="003A7550">
        <w:rPr>
          <w:rFonts w:asciiTheme="minorEastAsia" w:eastAsiaTheme="minorEastAsia" w:hAnsiTheme="minorEastAsia"/>
        </w:rPr>
        <w:t>」</w:t>
      </w:r>
      <w:r w:rsidRPr="003A7550">
        <w:rPr>
          <w:rFonts w:asciiTheme="minorEastAsia" w:eastAsiaTheme="minorEastAsia" w:hAnsiTheme="minorEastAsia" w:hint="eastAsia"/>
        </w:rPr>
        <w:t>的步驟，去作一次道德推理。</w:t>
      </w:r>
    </w:p>
    <w:p w:rsidR="00757A12" w:rsidRPr="003A7550" w:rsidRDefault="00757A12">
      <w:pPr>
        <w:jc w:val="both"/>
        <w:rPr>
          <w:rFonts w:asciiTheme="minorEastAsia" w:eastAsiaTheme="minorEastAsia" w:hAnsiTheme="minorEastAsia"/>
          <w:lang w:val="en-US"/>
        </w:rPr>
      </w:pPr>
    </w:p>
    <w:p w:rsidR="00757A12" w:rsidRPr="00C9769C" w:rsidRDefault="00757A12" w:rsidP="008C2A6D">
      <w:pPr>
        <w:numPr>
          <w:ilvl w:val="0"/>
          <w:numId w:val="13"/>
        </w:numPr>
        <w:jc w:val="both"/>
        <w:rPr>
          <w:rFonts w:eastAsiaTheme="minorEastAsia"/>
          <w:u w:val="single"/>
        </w:rPr>
      </w:pPr>
      <w:r w:rsidRPr="00C9769C">
        <w:rPr>
          <w:rFonts w:eastAsiaTheme="minorEastAsia"/>
          <w:u w:val="single"/>
        </w:rPr>
        <w:t>找出行為背後的原則</w:t>
      </w:r>
      <w:r w:rsidR="005075FB" w:rsidRPr="00C9769C">
        <w:rPr>
          <w:rFonts w:eastAsiaTheme="minorEastAsia"/>
          <w:u w:val="single"/>
        </w:rPr>
        <w:t>：</w:t>
      </w:r>
    </w:p>
    <w:p w:rsidR="0076434B" w:rsidRPr="00C9769C" w:rsidRDefault="0076434B">
      <w:pPr>
        <w:rPr>
          <w:rFonts w:eastAsiaTheme="minorEastAsia"/>
        </w:rPr>
      </w:pPr>
    </w:p>
    <w:p w:rsidR="00757A12" w:rsidRPr="00C9769C" w:rsidRDefault="0076434B">
      <w:pPr>
        <w:rPr>
          <w:rFonts w:eastAsiaTheme="minorEastAsia"/>
        </w:rPr>
      </w:pPr>
      <w:r w:rsidRPr="00C9769C" w:rsidDel="0076434B">
        <w:rPr>
          <w:rFonts w:eastAsiaTheme="minorEastAsia"/>
        </w:rPr>
        <w:t xml:space="preserve"> </w:t>
      </w:r>
    </w:p>
    <w:p w:rsidR="00D149B8" w:rsidRPr="00C9769C" w:rsidRDefault="00D149B8">
      <w:pPr>
        <w:rPr>
          <w:rFonts w:eastAsiaTheme="minorEastAsia"/>
        </w:rPr>
      </w:pPr>
    </w:p>
    <w:p w:rsidR="00D149B8" w:rsidRPr="00C9769C" w:rsidRDefault="00D149B8">
      <w:pPr>
        <w:rPr>
          <w:rFonts w:eastAsiaTheme="minorEastAsia"/>
          <w:u w:val="single"/>
        </w:rPr>
      </w:pPr>
    </w:p>
    <w:p w:rsidR="00757A12" w:rsidRPr="00C9769C" w:rsidRDefault="00757A12">
      <w:pPr>
        <w:ind w:left="360"/>
        <w:rPr>
          <w:rFonts w:eastAsiaTheme="minorEastAsia"/>
          <w:u w:val="single"/>
        </w:rPr>
      </w:pPr>
    </w:p>
    <w:p w:rsidR="00757A12" w:rsidRPr="00C9769C" w:rsidRDefault="00757A12" w:rsidP="008C2A6D">
      <w:pPr>
        <w:numPr>
          <w:ilvl w:val="0"/>
          <w:numId w:val="13"/>
        </w:numPr>
        <w:jc w:val="both"/>
        <w:rPr>
          <w:rFonts w:eastAsiaTheme="minorEastAsia"/>
          <w:u w:val="single"/>
        </w:rPr>
      </w:pPr>
      <w:r w:rsidRPr="00C9769C">
        <w:rPr>
          <w:rFonts w:eastAsiaTheme="minorEastAsia"/>
          <w:u w:val="single"/>
        </w:rPr>
        <w:t>設想一個世界，在其中每人都依據上述原則生活</w:t>
      </w:r>
      <w:r w:rsidR="005075FB" w:rsidRPr="00C9769C">
        <w:rPr>
          <w:rFonts w:eastAsiaTheme="minorEastAsia"/>
          <w:u w:val="single"/>
        </w:rPr>
        <w:t>：</w:t>
      </w:r>
    </w:p>
    <w:p w:rsidR="00757A12" w:rsidRPr="00C9769C" w:rsidRDefault="00757A12">
      <w:pPr>
        <w:rPr>
          <w:rFonts w:eastAsiaTheme="minorEastAsia"/>
          <w:u w:val="single"/>
        </w:rPr>
      </w:pPr>
    </w:p>
    <w:p w:rsidR="00757A12" w:rsidRPr="00C9769C" w:rsidRDefault="00757A12">
      <w:pPr>
        <w:rPr>
          <w:rFonts w:eastAsiaTheme="minorEastAsia"/>
          <w:u w:val="single"/>
        </w:rPr>
      </w:pPr>
    </w:p>
    <w:p w:rsidR="0035754B" w:rsidRPr="00C9769C" w:rsidRDefault="0035754B">
      <w:pPr>
        <w:rPr>
          <w:rFonts w:eastAsiaTheme="minorEastAsia"/>
          <w:u w:val="single"/>
        </w:rPr>
      </w:pPr>
    </w:p>
    <w:p w:rsidR="00D149B8" w:rsidRPr="00C9769C" w:rsidRDefault="00D149B8">
      <w:pPr>
        <w:rPr>
          <w:rFonts w:eastAsiaTheme="minorEastAsia"/>
          <w:u w:val="single"/>
        </w:rPr>
      </w:pPr>
    </w:p>
    <w:p w:rsidR="00D149B8" w:rsidRPr="00C9769C" w:rsidRDefault="00D149B8">
      <w:pPr>
        <w:rPr>
          <w:rFonts w:eastAsiaTheme="minorEastAsia"/>
          <w:u w:val="single"/>
        </w:rPr>
      </w:pPr>
    </w:p>
    <w:p w:rsidR="00757A12" w:rsidRPr="00C9769C" w:rsidRDefault="00757A12">
      <w:pPr>
        <w:rPr>
          <w:rFonts w:eastAsiaTheme="minorEastAsia"/>
          <w:u w:val="single"/>
        </w:rPr>
      </w:pPr>
    </w:p>
    <w:p w:rsidR="00757A12" w:rsidRPr="00C9769C" w:rsidRDefault="00757A12" w:rsidP="008C2A6D">
      <w:pPr>
        <w:numPr>
          <w:ilvl w:val="0"/>
          <w:numId w:val="13"/>
        </w:numPr>
        <w:jc w:val="both"/>
        <w:rPr>
          <w:rFonts w:eastAsiaTheme="minorEastAsia"/>
          <w:u w:val="single"/>
        </w:rPr>
      </w:pPr>
      <w:r w:rsidRPr="00C9769C">
        <w:rPr>
          <w:rFonts w:eastAsiaTheme="minorEastAsia"/>
          <w:u w:val="single"/>
        </w:rPr>
        <w:t>思考這個每人都依據上述原則生活的世界，</w:t>
      </w:r>
      <w:r w:rsidR="00835D0E" w:rsidRPr="00C9769C">
        <w:rPr>
          <w:rFonts w:eastAsiaTheme="minorEastAsia"/>
          <w:u w:val="single"/>
        </w:rPr>
        <w:t>是</w:t>
      </w:r>
      <w:r w:rsidRPr="00C9769C">
        <w:rPr>
          <w:rFonts w:eastAsiaTheme="minorEastAsia"/>
          <w:u w:val="single"/>
        </w:rPr>
        <w:t>否可能存在</w:t>
      </w:r>
      <w:r w:rsidR="005075FB" w:rsidRPr="00C9769C">
        <w:rPr>
          <w:rFonts w:eastAsiaTheme="minorEastAsia"/>
          <w:u w:val="single"/>
        </w:rPr>
        <w:t>？</w:t>
      </w:r>
    </w:p>
    <w:p w:rsidR="00757A12" w:rsidRPr="00C9769C" w:rsidRDefault="00757A12">
      <w:pPr>
        <w:rPr>
          <w:rFonts w:eastAsiaTheme="minorEastAsia"/>
        </w:rPr>
      </w:pPr>
    </w:p>
    <w:p w:rsidR="00757A12" w:rsidRPr="00C9769C" w:rsidRDefault="00757A12">
      <w:pPr>
        <w:rPr>
          <w:rFonts w:eastAsiaTheme="minorEastAsia"/>
          <w:u w:val="single"/>
          <w:lang w:val="en-US"/>
        </w:rPr>
      </w:pPr>
    </w:p>
    <w:p w:rsidR="0035754B" w:rsidRPr="00C9769C" w:rsidRDefault="0035754B">
      <w:pPr>
        <w:rPr>
          <w:rFonts w:eastAsiaTheme="minorEastAsia"/>
          <w:u w:val="single"/>
          <w:lang w:val="en-US"/>
        </w:rPr>
      </w:pPr>
    </w:p>
    <w:p w:rsidR="0035754B" w:rsidRPr="00C9769C" w:rsidRDefault="0035754B">
      <w:pPr>
        <w:rPr>
          <w:rFonts w:eastAsiaTheme="minorEastAsia"/>
          <w:u w:val="single"/>
          <w:lang w:val="en-US"/>
        </w:rPr>
      </w:pPr>
    </w:p>
    <w:p w:rsidR="00D149B8" w:rsidRPr="00C9769C" w:rsidRDefault="00D149B8">
      <w:pPr>
        <w:rPr>
          <w:rFonts w:eastAsiaTheme="minorEastAsia"/>
          <w:u w:val="single"/>
          <w:lang w:val="en-US"/>
        </w:rPr>
      </w:pPr>
    </w:p>
    <w:p w:rsidR="00D149B8" w:rsidRPr="00C9769C" w:rsidRDefault="00D149B8">
      <w:pPr>
        <w:rPr>
          <w:rFonts w:eastAsiaTheme="minorEastAsia"/>
          <w:u w:val="single"/>
          <w:lang w:val="en-US"/>
        </w:rPr>
      </w:pPr>
    </w:p>
    <w:p w:rsidR="00757A12" w:rsidRPr="00C9769C" w:rsidRDefault="00757A12">
      <w:pPr>
        <w:rPr>
          <w:rFonts w:eastAsiaTheme="minorEastAsia"/>
          <w:u w:val="single"/>
        </w:rPr>
      </w:pPr>
    </w:p>
    <w:p w:rsidR="00757A12" w:rsidRPr="00C9769C" w:rsidRDefault="00835D0E" w:rsidP="008C2A6D">
      <w:pPr>
        <w:numPr>
          <w:ilvl w:val="0"/>
          <w:numId w:val="13"/>
        </w:numPr>
        <w:jc w:val="both"/>
        <w:rPr>
          <w:rFonts w:eastAsiaTheme="minorEastAsia"/>
          <w:u w:val="single"/>
        </w:rPr>
      </w:pPr>
      <w:r w:rsidRPr="00C9769C">
        <w:rPr>
          <w:rFonts w:eastAsiaTheme="minorEastAsia"/>
          <w:u w:val="single"/>
        </w:rPr>
        <w:t>理性地思考，自己是否願意在上面設想的世界中，依據上述原則行事或生活</w:t>
      </w:r>
      <w:r w:rsidR="005075FB" w:rsidRPr="00C9769C">
        <w:rPr>
          <w:rFonts w:eastAsiaTheme="minorEastAsia"/>
          <w:u w:val="single"/>
        </w:rPr>
        <w:t>？</w:t>
      </w:r>
      <w:r w:rsidRPr="00C9769C">
        <w:rPr>
          <w:rFonts w:eastAsiaTheme="minorEastAsia"/>
          <w:u w:val="single"/>
        </w:rPr>
        <w:t xml:space="preserve"> </w:t>
      </w:r>
      <w:r w:rsidR="00757A12" w:rsidRPr="00C9769C">
        <w:rPr>
          <w:rFonts w:eastAsiaTheme="minorEastAsia"/>
          <w:u w:val="single"/>
        </w:rPr>
        <w:t xml:space="preserve"> </w:t>
      </w:r>
    </w:p>
    <w:p w:rsidR="00757A12" w:rsidRPr="00C9769C" w:rsidRDefault="00757A12">
      <w:pPr>
        <w:ind w:left="360"/>
        <w:jc w:val="both"/>
        <w:rPr>
          <w:rFonts w:eastAsiaTheme="minorEastAsia"/>
          <w:lang w:val="en-US"/>
        </w:rPr>
      </w:pPr>
      <w:r w:rsidRPr="00C9769C">
        <w:rPr>
          <w:rFonts w:eastAsiaTheme="minorEastAsia"/>
          <w:lang w:val="en-US"/>
        </w:rPr>
        <w:t>（只有通過第</w:t>
      </w:r>
      <w:r w:rsidRPr="00C9769C">
        <w:rPr>
          <w:rFonts w:eastAsiaTheme="minorEastAsia"/>
          <w:lang w:val="en-US"/>
        </w:rPr>
        <w:t>3</w:t>
      </w:r>
      <w:r w:rsidRPr="00C9769C">
        <w:rPr>
          <w:rFonts w:eastAsiaTheme="minorEastAsia"/>
          <w:lang w:val="en-US"/>
        </w:rPr>
        <w:t>步驟的測試，才要思考這步驟）</w:t>
      </w:r>
    </w:p>
    <w:p w:rsidR="004253AE" w:rsidRPr="003A7550" w:rsidRDefault="004253AE">
      <w:pPr>
        <w:jc w:val="both"/>
        <w:rPr>
          <w:rFonts w:asciiTheme="minorEastAsia" w:eastAsiaTheme="minorEastAsia" w:hAnsiTheme="minorEastAsia"/>
        </w:rPr>
      </w:pPr>
    </w:p>
    <w:p w:rsidR="004253AE" w:rsidRPr="003A7550" w:rsidRDefault="004253AE">
      <w:pPr>
        <w:jc w:val="both"/>
        <w:rPr>
          <w:rFonts w:asciiTheme="minorEastAsia" w:eastAsiaTheme="minorEastAsia" w:hAnsiTheme="minorEastAsia"/>
        </w:rPr>
      </w:pPr>
    </w:p>
    <w:p w:rsidR="00534912" w:rsidRPr="003A7550" w:rsidRDefault="00534912">
      <w:pPr>
        <w:rPr>
          <w:rFonts w:asciiTheme="minorEastAsia" w:eastAsiaTheme="minorEastAsia" w:hAnsiTheme="minorEastAsia"/>
        </w:rPr>
      </w:pPr>
      <w:r w:rsidRPr="003A7550">
        <w:rPr>
          <w:rFonts w:asciiTheme="minorEastAsia" w:eastAsiaTheme="minorEastAsia" w:hAnsiTheme="minorEastAsia"/>
        </w:rPr>
        <w:br w:type="page"/>
      </w:r>
    </w:p>
    <w:p w:rsidR="00534912" w:rsidRDefault="00534912">
      <w:pPr>
        <w:jc w:val="center"/>
        <w:rPr>
          <w:rFonts w:asciiTheme="minorEastAsia" w:eastAsiaTheme="minorEastAsia" w:hAnsiTheme="minorEastAsia"/>
          <w:szCs w:val="36"/>
          <w:lang w:val="en-US"/>
        </w:rPr>
      </w:pPr>
      <w:r w:rsidRPr="003A7550">
        <w:rPr>
          <w:rFonts w:asciiTheme="minorEastAsia" w:eastAsiaTheme="minorEastAsia" w:hAnsiTheme="minorEastAsia" w:hint="eastAsia"/>
          <w:szCs w:val="36"/>
          <w:lang w:val="en-US"/>
        </w:rPr>
        <w:t>（參</w:t>
      </w:r>
      <w:r w:rsidR="00ED72C8" w:rsidRPr="003A7550">
        <w:rPr>
          <w:rFonts w:asciiTheme="minorEastAsia" w:eastAsiaTheme="minorEastAsia" w:hAnsiTheme="minorEastAsia" w:hint="eastAsia"/>
          <w:szCs w:val="36"/>
          <w:lang w:val="en-US"/>
        </w:rPr>
        <w:t>考</w:t>
      </w:r>
      <w:r w:rsidRPr="003A7550">
        <w:rPr>
          <w:rFonts w:asciiTheme="minorEastAsia" w:eastAsiaTheme="minorEastAsia" w:hAnsiTheme="minorEastAsia" w:hint="eastAsia"/>
          <w:szCs w:val="36"/>
          <w:lang w:val="en-US"/>
        </w:rPr>
        <w:t>答案）</w:t>
      </w:r>
    </w:p>
    <w:p w:rsidR="00453C86" w:rsidRPr="003A7550" w:rsidRDefault="00453C86">
      <w:pPr>
        <w:jc w:val="center"/>
        <w:rPr>
          <w:rFonts w:asciiTheme="minorEastAsia" w:eastAsiaTheme="minorEastAsia" w:hAnsiTheme="minorEastAsia"/>
          <w:szCs w:val="36"/>
          <w:lang w:val="en-US"/>
        </w:rPr>
      </w:pPr>
    </w:p>
    <w:p w:rsidR="00131C83" w:rsidRPr="003A7550" w:rsidRDefault="00131C83" w:rsidP="008C2A6D">
      <w:pPr>
        <w:numPr>
          <w:ilvl w:val="0"/>
          <w:numId w:val="27"/>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找出行為背後的原則</w:t>
      </w:r>
      <w:r>
        <w:rPr>
          <w:rFonts w:asciiTheme="minorEastAsia" w:eastAsiaTheme="minorEastAsia" w:hAnsiTheme="minorEastAsia" w:hint="eastAsia"/>
          <w:u w:val="single"/>
        </w:rPr>
        <w:t>：</w:t>
      </w:r>
    </w:p>
    <w:p w:rsidR="00534912" w:rsidRPr="003A7550" w:rsidRDefault="00534912">
      <w:pPr>
        <w:ind w:left="360"/>
        <w:rPr>
          <w:rFonts w:asciiTheme="minorEastAsia" w:eastAsiaTheme="minorEastAsia" w:hAnsiTheme="minorEastAsia"/>
        </w:rPr>
      </w:pPr>
      <w:bookmarkStart w:id="0" w:name="_GoBack"/>
      <w:bookmarkEnd w:id="0"/>
      <w:r w:rsidRPr="003A7550">
        <w:rPr>
          <w:rFonts w:asciiTheme="minorEastAsia" w:eastAsiaTheme="minorEastAsia" w:hAnsiTheme="minorEastAsia" w:hint="eastAsia"/>
        </w:rPr>
        <w:t>「</w:t>
      </w:r>
      <w:r w:rsidR="0076434B" w:rsidRPr="003A7550">
        <w:rPr>
          <w:rFonts w:asciiTheme="minorEastAsia" w:eastAsiaTheme="minorEastAsia" w:hAnsiTheme="minorEastAsia" w:hint="eastAsia"/>
        </w:rPr>
        <w:t>我不幫助他人，也不期待他人會幫助我</w:t>
      </w:r>
      <w:r w:rsidRPr="003A7550">
        <w:rPr>
          <w:rFonts w:asciiTheme="minorEastAsia" w:eastAsiaTheme="minorEastAsia" w:hAnsiTheme="minorEastAsia" w:hint="eastAsia"/>
        </w:rPr>
        <w:t>。」</w:t>
      </w:r>
    </w:p>
    <w:p w:rsidR="00534912" w:rsidRPr="003A7550" w:rsidRDefault="00534912">
      <w:pPr>
        <w:rPr>
          <w:rFonts w:asciiTheme="minorEastAsia" w:eastAsiaTheme="minorEastAsia" w:hAnsiTheme="minorEastAsia"/>
          <w:u w:val="single"/>
        </w:rPr>
      </w:pPr>
    </w:p>
    <w:p w:rsidR="00534912" w:rsidRPr="003A7550" w:rsidRDefault="00534912">
      <w:pPr>
        <w:rPr>
          <w:rFonts w:asciiTheme="minorEastAsia" w:eastAsiaTheme="minorEastAsia" w:hAnsiTheme="minorEastAsia"/>
          <w:u w:val="single"/>
        </w:rPr>
      </w:pPr>
    </w:p>
    <w:p w:rsidR="00534912" w:rsidRPr="003A7550" w:rsidRDefault="00534912" w:rsidP="008C2A6D">
      <w:pPr>
        <w:numPr>
          <w:ilvl w:val="0"/>
          <w:numId w:val="27"/>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設想一個世界，在其中每人都依據上述原則生活</w:t>
      </w:r>
      <w:r w:rsidR="005075FB">
        <w:rPr>
          <w:rFonts w:asciiTheme="minorEastAsia" w:eastAsiaTheme="minorEastAsia" w:hAnsiTheme="minorEastAsia" w:hint="eastAsia"/>
          <w:u w:val="single"/>
        </w:rPr>
        <w:t>：</w:t>
      </w:r>
    </w:p>
    <w:p w:rsidR="0076434B" w:rsidRPr="003A7550" w:rsidRDefault="0076434B">
      <w:pPr>
        <w:ind w:left="360"/>
        <w:rPr>
          <w:rFonts w:asciiTheme="minorEastAsia" w:eastAsiaTheme="minorEastAsia" w:hAnsiTheme="minorEastAsia"/>
        </w:rPr>
      </w:pPr>
      <w:r w:rsidRPr="003A7550">
        <w:rPr>
          <w:rFonts w:asciiTheme="minorEastAsia" w:eastAsiaTheme="minorEastAsia" w:hAnsiTheme="minorEastAsia" w:hint="eastAsia"/>
        </w:rPr>
        <w:t>設想一個世界，在其中每人都不幫助他人，也不期待他人會幫助自己。</w:t>
      </w:r>
    </w:p>
    <w:p w:rsidR="00534912" w:rsidRPr="003A7550" w:rsidRDefault="00534912">
      <w:pPr>
        <w:rPr>
          <w:rFonts w:asciiTheme="minorEastAsia" w:eastAsiaTheme="minorEastAsia" w:hAnsiTheme="minorEastAsia"/>
          <w:u w:val="single"/>
        </w:rPr>
      </w:pPr>
    </w:p>
    <w:p w:rsidR="00534912" w:rsidRPr="003A7550" w:rsidRDefault="00534912">
      <w:pPr>
        <w:rPr>
          <w:rFonts w:asciiTheme="minorEastAsia" w:eastAsiaTheme="minorEastAsia" w:hAnsiTheme="minorEastAsia"/>
          <w:u w:val="single"/>
        </w:rPr>
      </w:pPr>
    </w:p>
    <w:p w:rsidR="00534912" w:rsidRPr="003A7550" w:rsidRDefault="00534912">
      <w:pPr>
        <w:rPr>
          <w:rFonts w:asciiTheme="minorEastAsia" w:eastAsiaTheme="minorEastAsia" w:hAnsiTheme="minorEastAsia"/>
          <w:u w:val="single"/>
        </w:rPr>
      </w:pPr>
    </w:p>
    <w:p w:rsidR="00534912" w:rsidRPr="003A7550" w:rsidRDefault="00534912" w:rsidP="008C2A6D">
      <w:pPr>
        <w:numPr>
          <w:ilvl w:val="0"/>
          <w:numId w:val="27"/>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思考這個每人都依據上述原則生活的世界，是否可能存在</w:t>
      </w:r>
      <w:r w:rsidR="005075FB">
        <w:rPr>
          <w:rFonts w:asciiTheme="minorEastAsia" w:eastAsiaTheme="minorEastAsia" w:hAnsiTheme="minorEastAsia" w:hint="eastAsia"/>
          <w:u w:val="single"/>
        </w:rPr>
        <w:t>？</w:t>
      </w:r>
    </w:p>
    <w:p w:rsidR="0076434B" w:rsidRPr="003A7550" w:rsidRDefault="0076434B">
      <w:pPr>
        <w:ind w:left="360"/>
        <w:rPr>
          <w:rFonts w:asciiTheme="minorEastAsia" w:eastAsiaTheme="minorEastAsia" w:hAnsiTheme="minorEastAsia"/>
        </w:rPr>
      </w:pPr>
      <w:r w:rsidRPr="003A7550">
        <w:rPr>
          <w:rFonts w:asciiTheme="minorEastAsia" w:eastAsiaTheme="minorEastAsia" w:hAnsiTheme="minorEastAsia" w:hint="eastAsia"/>
        </w:rPr>
        <w:t>如果每個人都依據上述原則生活，這個世界內的成員都不幫助他人，也不期待他人會幫助自己。在這樣的一個世界中，需要他人幫助的人得不到幫助，他們或因此而受到傷害，甚至無法生存下去。然而，這個世界還是可以存在下去的，因為還是有幸運的人，有能力</w:t>
      </w:r>
      <w:r w:rsidR="00C44DD2">
        <w:rPr>
          <w:rFonts w:asciiTheme="minorEastAsia" w:eastAsiaTheme="minorEastAsia" w:hAnsiTheme="minorEastAsia" w:hint="eastAsia"/>
        </w:rPr>
        <w:t>的人，</w:t>
      </w:r>
      <w:r w:rsidRPr="003A7550">
        <w:rPr>
          <w:rFonts w:asciiTheme="minorEastAsia" w:eastAsiaTheme="minorEastAsia" w:hAnsiTheme="minorEastAsia" w:hint="eastAsia"/>
        </w:rPr>
        <w:t>不需要他人幫助</w:t>
      </w:r>
      <w:r w:rsidR="00C44DD2">
        <w:rPr>
          <w:rFonts w:asciiTheme="minorEastAsia" w:eastAsiaTheme="minorEastAsia" w:hAnsiTheme="minorEastAsia" w:hint="eastAsia"/>
        </w:rPr>
        <w:t>並繼續生存</w:t>
      </w:r>
      <w:r w:rsidRPr="003A7550">
        <w:rPr>
          <w:rFonts w:asciiTheme="minorEastAsia" w:eastAsiaTheme="minorEastAsia" w:hAnsiTheme="minorEastAsia" w:hint="eastAsia"/>
        </w:rPr>
        <w:t>。這個世界不因此而存在矛盾。</w:t>
      </w:r>
    </w:p>
    <w:p w:rsidR="0076434B" w:rsidRPr="003A7550" w:rsidRDefault="0076434B">
      <w:pPr>
        <w:ind w:left="360"/>
        <w:rPr>
          <w:rFonts w:asciiTheme="minorEastAsia" w:eastAsiaTheme="minorEastAsia" w:hAnsiTheme="minorEastAsia"/>
        </w:rPr>
      </w:pPr>
      <w:r w:rsidRPr="003A7550">
        <w:rPr>
          <w:rFonts w:asciiTheme="minorEastAsia" w:eastAsiaTheme="minorEastAsia" w:hAnsiTheme="minorEastAsia" w:hint="eastAsia"/>
        </w:rPr>
        <w:t>因此，「我不幫助他人，也不期待他人會幫助我」，是道德的</w:t>
      </w:r>
    </w:p>
    <w:p w:rsidR="00534912" w:rsidRPr="003A7550" w:rsidRDefault="00534912">
      <w:pPr>
        <w:rPr>
          <w:rFonts w:asciiTheme="minorEastAsia" w:eastAsiaTheme="minorEastAsia" w:hAnsiTheme="minorEastAsia"/>
          <w:u w:val="single"/>
        </w:rPr>
      </w:pPr>
    </w:p>
    <w:p w:rsidR="00534912" w:rsidRPr="003A7550" w:rsidRDefault="00534912" w:rsidP="008C2A6D">
      <w:pPr>
        <w:numPr>
          <w:ilvl w:val="0"/>
          <w:numId w:val="27"/>
        </w:numPr>
        <w:jc w:val="both"/>
        <w:rPr>
          <w:rFonts w:asciiTheme="minorEastAsia" w:eastAsiaTheme="minorEastAsia" w:hAnsiTheme="minorEastAsia"/>
          <w:u w:val="single"/>
        </w:rPr>
      </w:pPr>
      <w:r w:rsidRPr="003A7550">
        <w:rPr>
          <w:rFonts w:asciiTheme="minorEastAsia" w:eastAsiaTheme="minorEastAsia" w:hAnsiTheme="minorEastAsia" w:hint="eastAsia"/>
          <w:u w:val="single"/>
        </w:rPr>
        <w:t>理性地思考，自己是否願意在上面設想的世界中，依據上述原則行事或生活</w:t>
      </w:r>
      <w:r w:rsidR="005075FB">
        <w:rPr>
          <w:rFonts w:asciiTheme="minorEastAsia" w:eastAsiaTheme="minorEastAsia" w:hAnsiTheme="minorEastAsia" w:hint="eastAsia"/>
          <w:u w:val="single"/>
        </w:rPr>
        <w:t>？</w:t>
      </w:r>
      <w:r w:rsidRPr="003A7550">
        <w:rPr>
          <w:rFonts w:asciiTheme="minorEastAsia" w:eastAsiaTheme="minorEastAsia" w:hAnsiTheme="minorEastAsia"/>
          <w:u w:val="single"/>
        </w:rPr>
        <w:t xml:space="preserve">  </w:t>
      </w:r>
    </w:p>
    <w:p w:rsidR="00534912" w:rsidRPr="003A7550" w:rsidRDefault="00534912">
      <w:pPr>
        <w:ind w:left="360"/>
        <w:jc w:val="both"/>
        <w:rPr>
          <w:rFonts w:asciiTheme="minorEastAsia" w:eastAsiaTheme="minorEastAsia" w:hAnsiTheme="minorEastAsia"/>
          <w:lang w:val="en-US"/>
        </w:rPr>
      </w:pPr>
      <w:r w:rsidRPr="003A7550">
        <w:rPr>
          <w:rFonts w:asciiTheme="minorEastAsia" w:eastAsiaTheme="minorEastAsia" w:hAnsiTheme="minorEastAsia" w:hint="eastAsia"/>
          <w:lang w:val="en-US"/>
        </w:rPr>
        <w:t>（只有通過第</w:t>
      </w:r>
      <w:r w:rsidRPr="003A7550">
        <w:rPr>
          <w:rFonts w:asciiTheme="minorEastAsia" w:eastAsiaTheme="minorEastAsia" w:hAnsiTheme="minorEastAsia"/>
          <w:lang w:val="en-US"/>
        </w:rPr>
        <w:t>3</w:t>
      </w:r>
      <w:r w:rsidRPr="003A7550">
        <w:rPr>
          <w:rFonts w:asciiTheme="minorEastAsia" w:eastAsiaTheme="minorEastAsia" w:hAnsiTheme="minorEastAsia" w:hint="eastAsia"/>
          <w:lang w:val="en-US"/>
        </w:rPr>
        <w:t>步驟的測試，才要思考這步驟）</w:t>
      </w:r>
    </w:p>
    <w:p w:rsidR="00431EB2" w:rsidRPr="003A7550" w:rsidRDefault="0076434B">
      <w:pPr>
        <w:ind w:left="360"/>
        <w:rPr>
          <w:rFonts w:asciiTheme="minorEastAsia" w:eastAsiaTheme="minorEastAsia" w:hAnsiTheme="minorEastAsia"/>
        </w:rPr>
      </w:pPr>
      <w:r w:rsidRPr="003A7550">
        <w:rPr>
          <w:rFonts w:asciiTheme="minorEastAsia" w:eastAsiaTheme="minorEastAsia" w:hAnsiTheme="minorEastAsia" w:hint="eastAsia"/>
        </w:rPr>
        <w:t>雖然「我不幫助他人，也不期待他人會幫助我」的行為原則通過第</w:t>
      </w:r>
      <w:r w:rsidRPr="003A7550">
        <w:rPr>
          <w:rFonts w:asciiTheme="minorEastAsia" w:eastAsiaTheme="minorEastAsia" w:hAnsiTheme="minorEastAsia"/>
        </w:rPr>
        <w:t>3</w:t>
      </w:r>
      <w:r w:rsidRPr="003A7550">
        <w:rPr>
          <w:rFonts w:asciiTheme="minorEastAsia" w:eastAsiaTheme="minorEastAsia" w:hAnsiTheme="minorEastAsia" w:hint="eastAsia"/>
        </w:rPr>
        <w:t>步驟的測試，但是活在這樣冷漠的世界是非常辛苦的，況且我們也無法知道自己</w:t>
      </w:r>
      <w:r w:rsidR="005B20F1">
        <w:rPr>
          <w:rFonts w:asciiTheme="minorEastAsia" w:eastAsiaTheme="minorEastAsia" w:hAnsiTheme="minorEastAsia" w:hint="eastAsia"/>
        </w:rPr>
        <w:t>是</w:t>
      </w:r>
      <w:r w:rsidRPr="003A7550">
        <w:rPr>
          <w:rFonts w:asciiTheme="minorEastAsia" w:eastAsiaTheme="minorEastAsia" w:hAnsiTheme="minorEastAsia" w:hint="eastAsia"/>
        </w:rPr>
        <w:t>否</w:t>
      </w:r>
      <w:r w:rsidR="005B20F1">
        <w:rPr>
          <w:rFonts w:asciiTheme="minorEastAsia" w:eastAsiaTheme="minorEastAsia" w:hAnsiTheme="minorEastAsia" w:hint="eastAsia"/>
        </w:rPr>
        <w:t>有</w:t>
      </w:r>
      <w:r w:rsidRPr="003A7550">
        <w:rPr>
          <w:rFonts w:asciiTheme="minorEastAsia" w:eastAsiaTheme="minorEastAsia" w:hAnsiTheme="minorEastAsia" w:hint="eastAsia"/>
        </w:rPr>
        <w:t>一天需要別人幫忙。因此，我們不願意活在這樣的一個世界中。</w:t>
      </w:r>
    </w:p>
    <w:p w:rsidR="00534912" w:rsidRPr="003A7550" w:rsidRDefault="00431EB2">
      <w:pPr>
        <w:ind w:left="360"/>
        <w:rPr>
          <w:rFonts w:asciiTheme="minorEastAsia" w:eastAsiaTheme="minorEastAsia" w:hAnsiTheme="minorEastAsia"/>
        </w:rPr>
      </w:pPr>
      <w:r w:rsidRPr="003A7550">
        <w:rPr>
          <w:rFonts w:asciiTheme="minorEastAsia" w:eastAsiaTheme="minorEastAsia" w:hAnsiTheme="minorEastAsia" w:hint="eastAsia"/>
        </w:rPr>
        <w:t>因此獨善其身，是不完美的義務</w:t>
      </w:r>
      <w:r w:rsidRPr="003A7550">
        <w:rPr>
          <w:rFonts w:asciiTheme="minorEastAsia" w:eastAsiaTheme="minorEastAsia" w:hAnsiTheme="minorEastAsia"/>
        </w:rPr>
        <w:t xml:space="preserve"> </w:t>
      </w:r>
      <w:r w:rsidRPr="003A7550">
        <w:rPr>
          <w:rFonts w:asciiTheme="minorEastAsia" w:eastAsiaTheme="minorEastAsia" w:hAnsiTheme="minorEastAsia" w:hint="eastAsia"/>
        </w:rPr>
        <w:t>。</w:t>
      </w:r>
    </w:p>
    <w:p w:rsidR="00534912" w:rsidRPr="003A7550" w:rsidRDefault="00534912">
      <w:pPr>
        <w:jc w:val="both"/>
        <w:rPr>
          <w:rFonts w:asciiTheme="minorEastAsia" w:eastAsiaTheme="minorEastAsia" w:hAnsiTheme="minorEastAsia"/>
          <w:lang w:val="en-US"/>
        </w:rPr>
      </w:pPr>
    </w:p>
    <w:p w:rsidR="00534912" w:rsidRPr="003A7550" w:rsidRDefault="00534912">
      <w:pPr>
        <w:jc w:val="both"/>
        <w:rPr>
          <w:rFonts w:asciiTheme="minorEastAsia" w:eastAsiaTheme="minorEastAsia" w:hAnsiTheme="minorEastAsia"/>
        </w:rPr>
      </w:pPr>
    </w:p>
    <w:p w:rsidR="00534912" w:rsidRDefault="00534912">
      <w:pPr>
        <w:jc w:val="both"/>
        <w:rPr>
          <w:rFonts w:asciiTheme="minorEastAsia" w:eastAsiaTheme="minorEastAsia" w:hAnsiTheme="minorEastAsia"/>
        </w:rPr>
      </w:pPr>
      <w:r w:rsidRPr="003A7550">
        <w:rPr>
          <w:rFonts w:asciiTheme="minorEastAsia" w:eastAsiaTheme="minorEastAsia" w:hAnsiTheme="minorEastAsia" w:hint="eastAsia"/>
        </w:rPr>
        <w:t>（康德還提出了一個不完美義務的例子，是關於發展個人的才幹。行為原則可表述為：「假設我有一個有用的才幹，而我寧願享樂也不願意發展它，總之我</w:t>
      </w:r>
      <w:r w:rsidR="00C44DD2">
        <w:rPr>
          <w:rFonts w:asciiTheme="minorEastAsia" w:eastAsiaTheme="minorEastAsia" w:hAnsiTheme="minorEastAsia" w:hint="eastAsia"/>
        </w:rPr>
        <w:t>盡</w:t>
      </w:r>
      <w:r w:rsidRPr="003A7550">
        <w:rPr>
          <w:rFonts w:asciiTheme="minorEastAsia" w:eastAsiaTheme="minorEastAsia" w:hAnsiTheme="minorEastAsia" w:hint="eastAsia"/>
        </w:rPr>
        <w:t>情享樂便是。」你不妨也試想想可以如何作道德推論。）</w:t>
      </w:r>
    </w:p>
    <w:p w:rsidR="00453C86" w:rsidRDefault="00453C86">
      <w:pPr>
        <w:jc w:val="both"/>
        <w:rPr>
          <w:rFonts w:asciiTheme="minorEastAsia" w:eastAsiaTheme="minorEastAsia" w:hAnsiTheme="minorEastAsia"/>
        </w:rPr>
      </w:pPr>
    </w:p>
    <w:p w:rsidR="00453C86" w:rsidRDefault="00453C86">
      <w:pPr>
        <w:jc w:val="both"/>
        <w:rPr>
          <w:rFonts w:asciiTheme="minorEastAsia" w:eastAsiaTheme="minorEastAsia" w:hAnsiTheme="minorEastAsia"/>
        </w:rPr>
      </w:pPr>
    </w:p>
    <w:p w:rsidR="00453C86" w:rsidRDefault="00453C86">
      <w:pPr>
        <w:jc w:val="both"/>
        <w:rPr>
          <w:rFonts w:asciiTheme="minorEastAsia" w:eastAsiaTheme="minorEastAsia" w:hAnsiTheme="minorEastAsia"/>
        </w:rPr>
      </w:pPr>
    </w:p>
    <w:p w:rsidR="00453C86" w:rsidRDefault="00453C86">
      <w:pPr>
        <w:jc w:val="both"/>
        <w:rPr>
          <w:rFonts w:asciiTheme="minorEastAsia" w:eastAsiaTheme="minorEastAsia" w:hAnsiTheme="minorEastAsia"/>
        </w:rPr>
      </w:pPr>
    </w:p>
    <w:p w:rsidR="00453C86" w:rsidRDefault="00453C86">
      <w:pPr>
        <w:jc w:val="both"/>
        <w:rPr>
          <w:rFonts w:asciiTheme="minorEastAsia" w:eastAsiaTheme="minorEastAsia" w:hAnsiTheme="minorEastAsia"/>
        </w:rPr>
      </w:pPr>
    </w:p>
    <w:p w:rsidR="00453C86" w:rsidRDefault="00453C86">
      <w:pPr>
        <w:jc w:val="both"/>
        <w:rPr>
          <w:rFonts w:asciiTheme="minorEastAsia" w:eastAsiaTheme="minorEastAsia" w:hAnsiTheme="minorEastAsia"/>
        </w:rPr>
      </w:pPr>
    </w:p>
    <w:p w:rsidR="00453C86" w:rsidRDefault="00453C86">
      <w:pPr>
        <w:jc w:val="both"/>
        <w:rPr>
          <w:rFonts w:asciiTheme="minorEastAsia" w:eastAsiaTheme="minorEastAsia" w:hAnsiTheme="minorEastAsia"/>
        </w:rPr>
      </w:pPr>
    </w:p>
    <w:p w:rsidR="00453C86" w:rsidRDefault="00453C86">
      <w:pPr>
        <w:jc w:val="both"/>
        <w:rPr>
          <w:rFonts w:asciiTheme="minorEastAsia" w:eastAsiaTheme="minorEastAsia" w:hAnsiTheme="minorEastAsia"/>
        </w:rPr>
      </w:pPr>
    </w:p>
    <w:p w:rsidR="00453C86" w:rsidRPr="003A7550" w:rsidRDefault="00453C86">
      <w:pPr>
        <w:jc w:val="both"/>
        <w:rPr>
          <w:rFonts w:asciiTheme="minorEastAsia" w:eastAsiaTheme="minorEastAsia" w:hAnsiTheme="minorEastAsia"/>
        </w:rPr>
      </w:pPr>
    </w:p>
    <w:p w:rsidR="00563260" w:rsidRDefault="00563260">
      <w:pPr>
        <w:jc w:val="center"/>
        <w:rPr>
          <w:rFonts w:ascii="標楷體" w:eastAsia="標楷體" w:hAnsi="標楷體"/>
          <w:b/>
          <w:sz w:val="40"/>
          <w:szCs w:val="36"/>
        </w:rPr>
      </w:pPr>
      <w:r w:rsidRPr="003A7550">
        <w:rPr>
          <w:rFonts w:ascii="標楷體" w:eastAsia="標楷體" w:hAnsi="標楷體" w:hint="eastAsia"/>
          <w:b/>
          <w:sz w:val="40"/>
          <w:szCs w:val="36"/>
        </w:rPr>
        <w:t>學科知識內容</w:t>
      </w:r>
      <w:r w:rsidR="005B20F1">
        <w:rPr>
          <w:rFonts w:ascii="標楷體" w:eastAsia="標楷體" w:hAnsi="標楷體" w:hint="eastAsia"/>
          <w:b/>
          <w:sz w:val="40"/>
          <w:szCs w:val="36"/>
        </w:rPr>
        <w:t>﹙</w:t>
      </w:r>
      <w:r w:rsidRPr="003A7550">
        <w:rPr>
          <w:rFonts w:ascii="標楷體" w:eastAsia="標楷體" w:hAnsi="標楷體"/>
          <w:b/>
          <w:sz w:val="40"/>
          <w:szCs w:val="36"/>
        </w:rPr>
        <w:t>三</w:t>
      </w:r>
      <w:r w:rsidR="005B20F1">
        <w:rPr>
          <w:rFonts w:ascii="標楷體" w:eastAsia="標楷體" w:hAnsi="標楷體" w:hint="eastAsia"/>
          <w:b/>
          <w:sz w:val="40"/>
          <w:szCs w:val="36"/>
        </w:rPr>
        <w:t>﹚</w:t>
      </w:r>
      <w:r w:rsidRPr="003A7550">
        <w:rPr>
          <w:rFonts w:ascii="標楷體" w:eastAsia="標楷體" w:hAnsi="標楷體" w:hint="eastAsia"/>
          <w:b/>
          <w:sz w:val="40"/>
          <w:szCs w:val="36"/>
        </w:rPr>
        <w:t>︰不同義務的衝突</w:t>
      </w:r>
    </w:p>
    <w:p w:rsidR="00453C86" w:rsidRPr="003A7550" w:rsidRDefault="00453C86">
      <w:pPr>
        <w:jc w:val="center"/>
        <w:rPr>
          <w:rFonts w:ascii="標楷體" w:eastAsia="標楷體" w:hAnsi="標楷體"/>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296"/>
      </w:tblGrid>
      <w:tr w:rsidR="00563260" w:rsidRPr="003B5515" w:rsidTr="00754833">
        <w:trPr>
          <w:trHeight w:val="2547"/>
        </w:trPr>
        <w:tc>
          <w:tcPr>
            <w:tcW w:w="8522" w:type="dxa"/>
            <w:shd w:val="clear" w:color="auto" w:fill="auto"/>
          </w:tcPr>
          <w:p w:rsidR="00563260" w:rsidRPr="003A7550" w:rsidRDefault="00563260">
            <w:pPr>
              <w:rPr>
                <w:rFonts w:asciiTheme="minorEastAsia" w:eastAsiaTheme="minorEastAsia" w:hAnsiTheme="minorEastAsia"/>
              </w:rPr>
            </w:pPr>
            <w:r w:rsidRPr="003A7550">
              <w:rPr>
                <w:rFonts w:asciiTheme="minorEastAsia" w:eastAsiaTheme="minorEastAsia" w:hAnsiTheme="minorEastAsia" w:hint="eastAsia"/>
              </w:rPr>
              <w:t>學</w:t>
            </w:r>
            <w:r w:rsidR="00835D0E" w:rsidRPr="003A7550">
              <w:rPr>
                <w:rFonts w:asciiTheme="minorEastAsia" w:eastAsiaTheme="minorEastAsia" w:hAnsiTheme="minorEastAsia" w:hint="eastAsia"/>
              </w:rPr>
              <w:t>者</w:t>
            </w:r>
            <w:r w:rsidRPr="003A7550">
              <w:rPr>
                <w:rFonts w:asciiTheme="minorEastAsia" w:eastAsiaTheme="minorEastAsia" w:hAnsiTheme="minorEastAsia" w:hint="eastAsia"/>
              </w:rPr>
              <w:t>嘗試為我們羅列出一些基本的倫理義務，以下是其中的七個：</w:t>
            </w:r>
            <w:r w:rsidRPr="003A7550">
              <w:rPr>
                <w:rFonts w:asciiTheme="minorEastAsia" w:eastAsiaTheme="minorEastAsia" w:hAnsiTheme="minorEastAsia"/>
              </w:rPr>
              <w:t xml:space="preserve"> </w:t>
            </w:r>
          </w:p>
          <w:p w:rsidR="00563260" w:rsidRPr="003A7550" w:rsidRDefault="00563260">
            <w:pPr>
              <w:rPr>
                <w:rFonts w:asciiTheme="minorEastAsia" w:eastAsiaTheme="minorEastAsia" w:hAnsiTheme="minorEastAsia"/>
              </w:rPr>
            </w:pPr>
          </w:p>
          <w:p w:rsidR="00563260" w:rsidRPr="003A7550" w:rsidRDefault="00563260" w:rsidP="008C2A6D">
            <w:pPr>
              <w:pStyle w:val="-110"/>
              <w:numPr>
                <w:ilvl w:val="0"/>
                <w:numId w:val="14"/>
              </w:numPr>
              <w:rPr>
                <w:rFonts w:asciiTheme="minorEastAsia" w:eastAsiaTheme="minorEastAsia" w:hAnsiTheme="minorEastAsia"/>
              </w:rPr>
            </w:pPr>
            <w:r w:rsidRPr="003A7550">
              <w:rPr>
                <w:rFonts w:asciiTheme="minorEastAsia" w:eastAsiaTheme="minorEastAsia" w:hAnsiTheme="minorEastAsia" w:hint="eastAsia"/>
              </w:rPr>
              <w:t>信守承諾</w:t>
            </w:r>
          </w:p>
          <w:p w:rsidR="00563260" w:rsidRPr="003A7550" w:rsidRDefault="00563260" w:rsidP="008C2A6D">
            <w:pPr>
              <w:pStyle w:val="-110"/>
              <w:numPr>
                <w:ilvl w:val="0"/>
                <w:numId w:val="14"/>
              </w:numPr>
              <w:rPr>
                <w:rFonts w:asciiTheme="minorEastAsia" w:eastAsiaTheme="minorEastAsia" w:hAnsiTheme="minorEastAsia"/>
                <w:color w:val="000000" w:themeColor="text1"/>
              </w:rPr>
            </w:pPr>
            <w:r w:rsidRPr="003A7550">
              <w:rPr>
                <w:rFonts w:asciiTheme="minorEastAsia" w:eastAsiaTheme="minorEastAsia" w:hAnsiTheme="minorEastAsia" w:hint="eastAsia"/>
                <w:color w:val="000000" w:themeColor="text1"/>
              </w:rPr>
              <w:t>忠誠</w:t>
            </w:r>
          </w:p>
          <w:p w:rsidR="00563260" w:rsidRPr="003A7550" w:rsidRDefault="00563260" w:rsidP="008C2A6D">
            <w:pPr>
              <w:pStyle w:val="-110"/>
              <w:numPr>
                <w:ilvl w:val="0"/>
                <w:numId w:val="14"/>
              </w:numPr>
              <w:rPr>
                <w:rFonts w:asciiTheme="minorEastAsia" w:eastAsiaTheme="minorEastAsia" w:hAnsiTheme="minorEastAsia"/>
                <w:color w:val="000000" w:themeColor="text1"/>
              </w:rPr>
            </w:pPr>
            <w:r w:rsidRPr="003A7550">
              <w:rPr>
                <w:rFonts w:asciiTheme="minorEastAsia" w:eastAsiaTheme="minorEastAsia" w:hAnsiTheme="minorEastAsia" w:hint="eastAsia"/>
                <w:color w:val="000000" w:themeColor="text1"/>
                <w:lang w:val="en-US"/>
              </w:rPr>
              <w:t>感恩別人的</w:t>
            </w:r>
            <w:r w:rsidRPr="003A7550">
              <w:rPr>
                <w:rFonts w:asciiTheme="minorEastAsia" w:eastAsiaTheme="minorEastAsia" w:hAnsiTheme="minorEastAsia" w:hint="eastAsia"/>
                <w:color w:val="000000" w:themeColor="text1"/>
              </w:rPr>
              <w:t>恩惠</w:t>
            </w:r>
          </w:p>
          <w:p w:rsidR="00563260" w:rsidRPr="003A7550" w:rsidRDefault="00563260" w:rsidP="008C2A6D">
            <w:pPr>
              <w:pStyle w:val="-110"/>
              <w:numPr>
                <w:ilvl w:val="0"/>
                <w:numId w:val="14"/>
              </w:numPr>
              <w:rPr>
                <w:rFonts w:asciiTheme="minorEastAsia" w:eastAsiaTheme="minorEastAsia" w:hAnsiTheme="minorEastAsia"/>
                <w:color w:val="000000" w:themeColor="text1"/>
              </w:rPr>
            </w:pPr>
            <w:r w:rsidRPr="003A7550">
              <w:rPr>
                <w:rFonts w:asciiTheme="minorEastAsia" w:eastAsiaTheme="minorEastAsia" w:hAnsiTheme="minorEastAsia" w:cs="MS Mincho"/>
                <w:color w:val="000000" w:themeColor="text1"/>
                <w:shd w:val="clear" w:color="auto" w:fill="FFFFFF"/>
              </w:rPr>
              <w:t>行善</w:t>
            </w:r>
          </w:p>
          <w:p w:rsidR="00563260" w:rsidRPr="003A7550" w:rsidRDefault="00563260" w:rsidP="008C2A6D">
            <w:pPr>
              <w:pStyle w:val="-110"/>
              <w:numPr>
                <w:ilvl w:val="0"/>
                <w:numId w:val="14"/>
              </w:numPr>
              <w:rPr>
                <w:rFonts w:asciiTheme="minorEastAsia" w:eastAsiaTheme="minorEastAsia" w:hAnsiTheme="minorEastAsia"/>
                <w:color w:val="000000" w:themeColor="text1"/>
              </w:rPr>
            </w:pPr>
            <w:r w:rsidRPr="003A7550">
              <w:rPr>
                <w:rFonts w:asciiTheme="minorEastAsia" w:eastAsiaTheme="minorEastAsia" w:hAnsiTheme="minorEastAsia" w:hint="eastAsia"/>
                <w:color w:val="000000" w:themeColor="text1"/>
              </w:rPr>
              <w:t>正義</w:t>
            </w:r>
          </w:p>
          <w:p w:rsidR="00563260" w:rsidRPr="003A7550" w:rsidRDefault="00563260" w:rsidP="008C2A6D">
            <w:pPr>
              <w:pStyle w:val="-110"/>
              <w:numPr>
                <w:ilvl w:val="0"/>
                <w:numId w:val="14"/>
              </w:numPr>
              <w:rPr>
                <w:rFonts w:asciiTheme="minorEastAsia" w:eastAsiaTheme="minorEastAsia" w:hAnsiTheme="minorEastAsia"/>
                <w:color w:val="000000" w:themeColor="text1"/>
              </w:rPr>
            </w:pPr>
            <w:r w:rsidRPr="003A7550">
              <w:rPr>
                <w:rFonts w:asciiTheme="minorEastAsia" w:eastAsiaTheme="minorEastAsia" w:hAnsiTheme="minorEastAsia" w:hint="eastAsia"/>
                <w:color w:val="000000" w:themeColor="text1"/>
              </w:rPr>
              <w:t>自我完善</w:t>
            </w:r>
          </w:p>
          <w:p w:rsidR="00563260" w:rsidRPr="003A7550" w:rsidRDefault="00563260" w:rsidP="008C2A6D">
            <w:pPr>
              <w:pStyle w:val="-110"/>
              <w:numPr>
                <w:ilvl w:val="0"/>
                <w:numId w:val="14"/>
              </w:numPr>
              <w:rPr>
                <w:rFonts w:asciiTheme="minorEastAsia" w:eastAsiaTheme="minorEastAsia" w:hAnsiTheme="minorEastAsia"/>
                <w:color w:val="000000" w:themeColor="text1"/>
              </w:rPr>
            </w:pPr>
            <w:r w:rsidRPr="003A7550">
              <w:rPr>
                <w:rFonts w:asciiTheme="minorEastAsia" w:eastAsiaTheme="minorEastAsia" w:hAnsiTheme="minorEastAsia" w:cs="MS Mincho"/>
                <w:color w:val="000000" w:themeColor="text1"/>
                <w:shd w:val="clear" w:color="auto" w:fill="FFFFFF"/>
              </w:rPr>
              <w:t>不傷害</w:t>
            </w:r>
          </w:p>
          <w:p w:rsidR="00563260" w:rsidRPr="003A7550" w:rsidRDefault="00563260">
            <w:pPr>
              <w:rPr>
                <w:rFonts w:asciiTheme="minorEastAsia" w:eastAsiaTheme="minorEastAsia" w:hAnsiTheme="minorEastAsia"/>
              </w:rPr>
            </w:pPr>
          </w:p>
          <w:p w:rsidR="00563260" w:rsidRDefault="00563260" w:rsidP="003A7550">
            <w:pPr>
              <w:rPr>
                <w:rFonts w:asciiTheme="minorEastAsia" w:eastAsiaTheme="minorEastAsia" w:hAnsiTheme="minorEastAsia"/>
                <w:color w:val="000000" w:themeColor="text1"/>
              </w:rPr>
            </w:pPr>
            <w:r w:rsidRPr="003A7550">
              <w:rPr>
                <w:rFonts w:asciiTheme="minorEastAsia" w:eastAsiaTheme="minorEastAsia" w:hAnsiTheme="minorEastAsia" w:hint="eastAsia"/>
                <w:color w:val="000000" w:themeColor="text1"/>
              </w:rPr>
              <w:t>這些義務沒有一個比其他絕對優先。在一些情境中，如果只有一個義務需要考慮，例如</w:t>
            </w:r>
            <w:r w:rsidR="00C44DD2">
              <w:rPr>
                <w:rFonts w:asciiTheme="minorEastAsia" w:eastAsiaTheme="minorEastAsia" w:hAnsiTheme="minorEastAsia" w:hint="eastAsia"/>
                <w:color w:val="000000" w:themeColor="text1"/>
              </w:rPr>
              <w:t>答</w:t>
            </w:r>
            <w:r w:rsidRPr="003A7550">
              <w:rPr>
                <w:rFonts w:asciiTheme="minorEastAsia" w:eastAsiaTheme="minorEastAsia" w:hAnsiTheme="minorEastAsia" w:hint="eastAsia"/>
                <w:color w:val="000000" w:themeColor="text1"/>
              </w:rPr>
              <w:t>應了朋友的事要依承諾完成，問題就相對簡單。然而，在另一些情境中，有多於一個義務</w:t>
            </w:r>
            <w:r w:rsidR="00835D0E" w:rsidRPr="003A7550">
              <w:rPr>
                <w:rFonts w:asciiTheme="minorEastAsia" w:eastAsiaTheme="minorEastAsia" w:hAnsiTheme="minorEastAsia" w:hint="eastAsia"/>
                <w:color w:val="000000" w:themeColor="text1"/>
              </w:rPr>
              <w:t>要履行</w:t>
            </w:r>
            <w:r w:rsidRPr="003A7550">
              <w:rPr>
                <w:rFonts w:asciiTheme="minorEastAsia" w:eastAsiaTheme="minorEastAsia" w:hAnsiTheme="minorEastAsia" w:hint="eastAsia"/>
                <w:color w:val="000000" w:themeColor="text1"/>
              </w:rPr>
              <w:t>，</w:t>
            </w:r>
            <w:r w:rsidR="00835D0E" w:rsidRPr="003A7550">
              <w:rPr>
                <w:rFonts w:asciiTheme="minorEastAsia" w:eastAsiaTheme="minorEastAsia" w:hAnsiTheme="minorEastAsia" w:hint="eastAsia"/>
                <w:color w:val="000000" w:themeColor="text1"/>
              </w:rPr>
              <w:t>義務之間</w:t>
            </w:r>
            <w:r w:rsidRPr="003A7550">
              <w:rPr>
                <w:rFonts w:asciiTheme="minorEastAsia" w:eastAsiaTheme="minorEastAsia" w:hAnsiTheme="minorEastAsia" w:hint="eastAsia"/>
                <w:color w:val="000000" w:themeColor="text1"/>
              </w:rPr>
              <w:t>彼此衝突，要我們決定哪一個可以蓋過另一個，享有主導地位。</w:t>
            </w:r>
          </w:p>
          <w:p w:rsidR="00453C86" w:rsidRPr="003A7550" w:rsidRDefault="00453C86" w:rsidP="003A7550">
            <w:pPr>
              <w:rPr>
                <w:rFonts w:asciiTheme="minorEastAsia" w:eastAsiaTheme="minorEastAsia" w:hAnsiTheme="minorEastAsia"/>
                <w:color w:val="000000" w:themeColor="text1"/>
              </w:rPr>
            </w:pPr>
          </w:p>
          <w:p w:rsidR="00563260" w:rsidRDefault="00563260" w:rsidP="003A7550">
            <w:pPr>
              <w:rPr>
                <w:rFonts w:asciiTheme="minorEastAsia" w:eastAsiaTheme="minorEastAsia" w:hAnsiTheme="minorEastAsia"/>
                <w:color w:val="000000" w:themeColor="text1"/>
              </w:rPr>
            </w:pPr>
            <w:r w:rsidRPr="003A7550">
              <w:rPr>
                <w:rFonts w:asciiTheme="minorEastAsia" w:eastAsiaTheme="minorEastAsia" w:hAnsiTheme="minorEastAsia" w:hint="eastAsia"/>
                <w:color w:val="000000" w:themeColor="text1"/>
              </w:rPr>
              <w:t>舉例說，你要對朋友忠誠，他卻要你欺凌別人。此時，忠誠和不傷害兩個義務</w:t>
            </w:r>
            <w:r w:rsidR="006A793A" w:rsidRPr="003A7550">
              <w:rPr>
                <w:rFonts w:asciiTheme="minorEastAsia" w:eastAsiaTheme="minorEastAsia" w:hAnsiTheme="minorEastAsia" w:hint="eastAsia"/>
                <w:color w:val="000000" w:themeColor="text1"/>
              </w:rPr>
              <w:t>之間</w:t>
            </w:r>
            <w:r w:rsidR="00C74A1B" w:rsidRPr="003A7550">
              <w:rPr>
                <w:rFonts w:asciiTheme="minorEastAsia" w:eastAsiaTheme="minorEastAsia" w:hAnsiTheme="minorEastAsia" w:hint="eastAsia"/>
                <w:color w:val="000000" w:themeColor="text1"/>
              </w:rPr>
              <w:t>便</w:t>
            </w:r>
            <w:r w:rsidRPr="003A7550">
              <w:rPr>
                <w:rFonts w:asciiTheme="minorEastAsia" w:eastAsiaTheme="minorEastAsia" w:hAnsiTheme="minorEastAsia" w:hint="eastAsia"/>
                <w:color w:val="000000" w:themeColor="text1"/>
              </w:rPr>
              <w:t>起衝突了，你不能同時兼顧兩者，你要如何抉擇？我們就只能自己作</w:t>
            </w:r>
            <w:r w:rsidR="005B20F1">
              <w:rPr>
                <w:rFonts w:asciiTheme="minorEastAsia" w:eastAsiaTheme="minorEastAsia" w:hAnsiTheme="minorEastAsia" w:hint="eastAsia"/>
                <w:color w:val="000000" w:themeColor="text1"/>
              </w:rPr>
              <w:t>出</w:t>
            </w:r>
            <w:r w:rsidRPr="003A7550">
              <w:rPr>
                <w:rFonts w:asciiTheme="minorEastAsia" w:eastAsiaTheme="minorEastAsia" w:hAnsiTheme="minorEastAsia" w:hint="eastAsia"/>
                <w:color w:val="000000" w:themeColor="text1"/>
              </w:rPr>
              <w:t>道德的抉擇，或是參照曾經深刻反思過這個衝突問題的人的意見。一般來說，不傷害原則享有較優先位置。</w:t>
            </w:r>
          </w:p>
          <w:p w:rsidR="00453C86" w:rsidRPr="003A7550" w:rsidRDefault="00453C86" w:rsidP="003A7550">
            <w:pPr>
              <w:rPr>
                <w:rFonts w:asciiTheme="minorEastAsia" w:eastAsiaTheme="minorEastAsia" w:hAnsiTheme="minorEastAsia"/>
                <w:color w:val="000000" w:themeColor="text1"/>
              </w:rPr>
            </w:pPr>
          </w:p>
          <w:p w:rsidR="00563260" w:rsidRPr="003A7550" w:rsidRDefault="00563260" w:rsidP="003A7550">
            <w:pPr>
              <w:rPr>
                <w:rFonts w:asciiTheme="minorEastAsia" w:eastAsiaTheme="minorEastAsia" w:hAnsiTheme="minorEastAsia"/>
                <w:lang w:val="en-US"/>
              </w:rPr>
            </w:pPr>
          </w:p>
        </w:tc>
      </w:tr>
    </w:tbl>
    <w:p w:rsidR="001A7E77" w:rsidRDefault="001A7E77">
      <w:pPr>
        <w:jc w:val="center"/>
        <w:rPr>
          <w:rFonts w:asciiTheme="minorEastAsia" w:eastAsiaTheme="minorEastAsia" w:hAnsiTheme="minorEastAsia"/>
          <w:color w:val="000000" w:themeColor="text1"/>
        </w:rPr>
      </w:pPr>
    </w:p>
    <w:p w:rsidR="001A7E77" w:rsidRDefault="001A7E77" w:rsidP="0075483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問題討論</w:t>
      </w:r>
      <w:r w:rsidR="00C9769C">
        <w:rPr>
          <w:rFonts w:asciiTheme="minorEastAsia" w:eastAsiaTheme="minorEastAsia" w:hAnsiTheme="minorEastAsia" w:hint="eastAsia"/>
          <w:color w:val="000000" w:themeColor="text1"/>
        </w:rPr>
        <w:t>：</w:t>
      </w:r>
    </w:p>
    <w:p w:rsidR="001A7E77" w:rsidRDefault="001A7E77" w:rsidP="00754833">
      <w:pPr>
        <w:rPr>
          <w:rFonts w:asciiTheme="minorEastAsia" w:eastAsiaTheme="minorEastAsia" w:hAnsiTheme="minorEastAsia"/>
          <w:color w:val="000000" w:themeColor="text1"/>
        </w:rPr>
      </w:pPr>
    </w:p>
    <w:p w:rsidR="009529A6" w:rsidRPr="003A7550" w:rsidRDefault="001A7E77" w:rsidP="00754833">
      <w:pPr>
        <w:rPr>
          <w:rFonts w:ascii="標楷體" w:eastAsia="標楷體" w:hAnsi="標楷體"/>
          <w:b/>
          <w:sz w:val="39"/>
          <w:szCs w:val="39"/>
        </w:rPr>
      </w:pPr>
      <w:r w:rsidRPr="003A7550">
        <w:rPr>
          <w:rFonts w:asciiTheme="minorEastAsia" w:eastAsiaTheme="minorEastAsia" w:hAnsiTheme="minorEastAsia" w:hint="eastAsia"/>
          <w:color w:val="000000" w:themeColor="text1"/>
        </w:rPr>
        <w:t>在以上例子，你又會如何抉擇？</w:t>
      </w:r>
      <w:r w:rsidR="00563260" w:rsidRPr="003A7550">
        <w:rPr>
          <w:rFonts w:asciiTheme="minorEastAsia" w:eastAsiaTheme="minorEastAsia" w:hAnsiTheme="minorEastAsia"/>
        </w:rPr>
        <w:br w:type="page"/>
      </w:r>
      <w:r w:rsidR="004253AE" w:rsidRPr="003A7550">
        <w:rPr>
          <w:rFonts w:ascii="標楷體" w:eastAsia="標楷體" w:hAnsi="標楷體" w:hint="eastAsia"/>
          <w:b/>
          <w:sz w:val="39"/>
          <w:szCs w:val="39"/>
        </w:rPr>
        <w:t>學科知識內容</w:t>
      </w:r>
      <w:r w:rsidR="008B0B55" w:rsidRPr="003A7550">
        <w:rPr>
          <w:rFonts w:ascii="標楷體" w:eastAsia="標楷體" w:hAnsi="標楷體" w:hint="eastAsia"/>
          <w:b/>
          <w:sz w:val="39"/>
          <w:szCs w:val="39"/>
        </w:rPr>
        <w:t>﹙</w:t>
      </w:r>
      <w:r w:rsidR="00563260" w:rsidRPr="003A7550">
        <w:rPr>
          <w:rFonts w:ascii="標楷體" w:eastAsia="標楷體" w:hAnsi="標楷體" w:hint="eastAsia"/>
          <w:b/>
          <w:sz w:val="39"/>
          <w:szCs w:val="39"/>
        </w:rPr>
        <w:t>四</w:t>
      </w:r>
      <w:r w:rsidR="008B0B55" w:rsidRPr="003A7550">
        <w:rPr>
          <w:rFonts w:ascii="標楷體" w:eastAsia="標楷體" w:hAnsi="標楷體" w:hint="eastAsia"/>
          <w:b/>
          <w:sz w:val="39"/>
          <w:szCs w:val="39"/>
        </w:rPr>
        <w:t>﹚</w:t>
      </w:r>
      <w:r w:rsidR="008E1A58" w:rsidRPr="003A7550">
        <w:rPr>
          <w:rFonts w:ascii="標楷體" w:eastAsia="標楷體" w:hAnsi="標楷體" w:hint="eastAsia"/>
          <w:b/>
          <w:sz w:val="39"/>
          <w:szCs w:val="39"/>
        </w:rPr>
        <w:t>︰</w:t>
      </w:r>
      <w:r w:rsidR="001179C7" w:rsidRPr="003A7550">
        <w:rPr>
          <w:rFonts w:ascii="標楷體" w:eastAsia="標楷體" w:hAnsi="標楷體" w:hint="eastAsia"/>
          <w:b/>
          <w:sz w:val="39"/>
          <w:szCs w:val="39"/>
        </w:rPr>
        <w:t>康德義務論</w:t>
      </w:r>
      <w:r w:rsidR="004253AE" w:rsidRPr="003A7550">
        <w:rPr>
          <w:rFonts w:ascii="標楷體" w:eastAsia="標楷體" w:hAnsi="標楷體" w:hint="eastAsia"/>
          <w:b/>
          <w:sz w:val="39"/>
          <w:szCs w:val="39"/>
        </w:rPr>
        <w:t>的</w:t>
      </w:r>
      <w:r w:rsidR="00C74A1B" w:rsidRPr="003A7550">
        <w:rPr>
          <w:rFonts w:ascii="標楷體" w:eastAsia="標楷體" w:hAnsi="標楷體" w:hint="eastAsia"/>
          <w:b/>
          <w:sz w:val="39"/>
          <w:szCs w:val="39"/>
        </w:rPr>
        <w:t>強項</w:t>
      </w:r>
      <w:r w:rsidR="004253AE" w:rsidRPr="003A7550">
        <w:rPr>
          <w:rFonts w:ascii="標楷體" w:eastAsia="標楷體" w:hAnsi="標楷體" w:hint="eastAsia"/>
          <w:b/>
          <w:sz w:val="39"/>
          <w:szCs w:val="39"/>
        </w:rPr>
        <w:t>及</w:t>
      </w:r>
      <w:r w:rsidR="005A3F6A" w:rsidRPr="003A7550">
        <w:rPr>
          <w:rFonts w:ascii="標楷體" w:eastAsia="標楷體" w:hAnsi="標楷體" w:hint="eastAsia"/>
          <w:b/>
          <w:sz w:val="39"/>
          <w:szCs w:val="39"/>
        </w:rPr>
        <w:t>弱點</w:t>
      </w: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296"/>
      </w:tblGrid>
      <w:tr w:rsidR="009529A6" w:rsidRPr="003B5515" w:rsidTr="00754833">
        <w:trPr>
          <w:trHeight w:val="2547"/>
        </w:trPr>
        <w:tc>
          <w:tcPr>
            <w:tcW w:w="8522" w:type="dxa"/>
            <w:shd w:val="clear" w:color="auto" w:fill="auto"/>
          </w:tcPr>
          <w:p w:rsidR="001179C7" w:rsidRPr="003A7550" w:rsidRDefault="001179C7" w:rsidP="003A7550">
            <w:pPr>
              <w:widowControl w:val="0"/>
              <w:autoSpaceDE w:val="0"/>
              <w:autoSpaceDN w:val="0"/>
              <w:adjustRightInd w:val="0"/>
              <w:jc w:val="center"/>
              <w:rPr>
                <w:rFonts w:asciiTheme="minorEastAsia" w:eastAsiaTheme="minorEastAsia" w:hAnsiTheme="minorEastAsia" w:cs="新細明體"/>
                <w:kern w:val="2"/>
                <w:lang w:val="zh-TW"/>
              </w:rPr>
            </w:pPr>
            <w:r w:rsidRPr="003A7550">
              <w:rPr>
                <w:rFonts w:asciiTheme="minorEastAsia" w:eastAsiaTheme="minorEastAsia" w:hAnsiTheme="minorEastAsia" w:hint="eastAsia"/>
                <w:b/>
                <w:sz w:val="32"/>
                <w:szCs w:val="36"/>
              </w:rPr>
              <w:t>康德義務論的</w:t>
            </w:r>
            <w:r w:rsidR="00083F91" w:rsidRPr="003A7550">
              <w:rPr>
                <w:rFonts w:asciiTheme="minorEastAsia" w:eastAsiaTheme="minorEastAsia" w:hAnsiTheme="minorEastAsia" w:hint="eastAsia"/>
                <w:b/>
                <w:sz w:val="32"/>
                <w:szCs w:val="36"/>
              </w:rPr>
              <w:t>強項</w:t>
            </w:r>
          </w:p>
          <w:p w:rsidR="009535FF" w:rsidRPr="00C9769C" w:rsidRDefault="009535FF">
            <w:pPr>
              <w:widowControl w:val="0"/>
              <w:autoSpaceDE w:val="0"/>
              <w:autoSpaceDN w:val="0"/>
              <w:adjustRightInd w:val="0"/>
              <w:jc w:val="both"/>
              <w:rPr>
                <w:rFonts w:eastAsiaTheme="minorEastAsia"/>
                <w:kern w:val="2"/>
              </w:rPr>
            </w:pPr>
          </w:p>
          <w:p w:rsidR="009535FF" w:rsidRPr="00C9769C" w:rsidRDefault="009535FF" w:rsidP="008C2A6D">
            <w:pPr>
              <w:widowControl w:val="0"/>
              <w:numPr>
                <w:ilvl w:val="0"/>
                <w:numId w:val="11"/>
              </w:numPr>
              <w:autoSpaceDE w:val="0"/>
              <w:autoSpaceDN w:val="0"/>
              <w:adjustRightInd w:val="0"/>
              <w:jc w:val="both"/>
              <w:rPr>
                <w:rFonts w:eastAsiaTheme="minorEastAsia"/>
                <w:kern w:val="2"/>
                <w:u w:val="single"/>
                <w:shd w:val="pct15" w:color="auto" w:fill="FFFFFF"/>
                <w:lang w:val="zh-TW"/>
              </w:rPr>
            </w:pPr>
            <w:r w:rsidRPr="00C9769C">
              <w:rPr>
                <w:rFonts w:eastAsiaTheme="minorEastAsia"/>
                <w:kern w:val="2"/>
                <w:u w:val="single"/>
                <w:shd w:val="pct15" w:color="auto" w:fill="FFFFFF"/>
                <w:lang w:val="zh-TW"/>
              </w:rPr>
              <w:t>平等對待每個人</w:t>
            </w:r>
          </w:p>
          <w:p w:rsidR="001179C7" w:rsidRPr="00C9769C" w:rsidRDefault="009535FF">
            <w:pPr>
              <w:widowControl w:val="0"/>
              <w:autoSpaceDE w:val="0"/>
              <w:autoSpaceDN w:val="0"/>
              <w:adjustRightInd w:val="0"/>
              <w:ind w:left="360"/>
              <w:jc w:val="both"/>
              <w:rPr>
                <w:rFonts w:eastAsiaTheme="minorEastAsia"/>
                <w:kern w:val="2"/>
              </w:rPr>
            </w:pPr>
            <w:r w:rsidRPr="00C9769C">
              <w:rPr>
                <w:rFonts w:eastAsiaTheme="minorEastAsia"/>
                <w:kern w:val="2"/>
              </w:rPr>
              <w:t>康德清楚</w:t>
            </w:r>
            <w:r w:rsidR="0041499B" w:rsidRPr="00C9769C">
              <w:rPr>
                <w:rFonts w:eastAsiaTheme="minorEastAsia"/>
                <w:kern w:val="2"/>
              </w:rPr>
              <w:t>畫</w:t>
            </w:r>
            <w:r w:rsidRPr="00C9769C">
              <w:rPr>
                <w:rFonts w:eastAsiaTheme="minorEastAsia"/>
                <w:kern w:val="2"/>
              </w:rPr>
              <w:t>分義務和個人喜好，視道德義務為客觀的，無關個人的</w:t>
            </w:r>
            <w:r w:rsidR="005B20F1" w:rsidRPr="00C9769C">
              <w:rPr>
                <w:rFonts w:eastAsiaTheme="minorEastAsia"/>
                <w:kern w:val="2"/>
              </w:rPr>
              <w:t>主觀</w:t>
            </w:r>
            <w:r w:rsidRPr="00C9769C">
              <w:rPr>
                <w:rFonts w:eastAsiaTheme="minorEastAsia"/>
                <w:kern w:val="2"/>
              </w:rPr>
              <w:t>欲望和取向。</w:t>
            </w:r>
            <w:r w:rsidR="00B6529C" w:rsidRPr="00C9769C">
              <w:rPr>
                <w:rFonts w:eastAsiaTheme="minorEastAsia"/>
                <w:kern w:val="2"/>
              </w:rPr>
              <w:t>在義務論的道德判斷中，每個人都</w:t>
            </w:r>
            <w:r w:rsidRPr="00C9769C">
              <w:rPr>
                <w:rFonts w:eastAsiaTheme="minorEastAsia"/>
                <w:kern w:val="2"/>
              </w:rPr>
              <w:t>會</w:t>
            </w:r>
            <w:r w:rsidR="00B6529C" w:rsidRPr="00C9769C">
              <w:rPr>
                <w:rFonts w:eastAsiaTheme="minorEastAsia"/>
                <w:kern w:val="2"/>
              </w:rPr>
              <w:t>受到</w:t>
            </w:r>
            <w:r w:rsidR="00B10E48" w:rsidRPr="00C9769C">
              <w:rPr>
                <w:rFonts w:eastAsiaTheme="minorEastAsia"/>
                <w:kern w:val="2"/>
              </w:rPr>
              <w:t>尊重和</w:t>
            </w:r>
            <w:r w:rsidR="00B6529C" w:rsidRPr="00C9769C">
              <w:rPr>
                <w:rFonts w:eastAsiaTheme="minorEastAsia"/>
                <w:kern w:val="2"/>
              </w:rPr>
              <w:t>公平對待，不像功利主義</w:t>
            </w:r>
            <w:r w:rsidR="005B20F1" w:rsidRPr="00C9769C">
              <w:rPr>
                <w:rFonts w:eastAsiaTheme="minorEastAsia"/>
                <w:kern w:val="2"/>
              </w:rPr>
              <w:t>一樣，</w:t>
            </w:r>
            <w:r w:rsidR="00B6529C" w:rsidRPr="00C9769C">
              <w:rPr>
                <w:rFonts w:eastAsiaTheme="minorEastAsia"/>
                <w:kern w:val="2"/>
              </w:rPr>
              <w:t>可能會因為整體的快樂而讓個別的人受苦。</w:t>
            </w:r>
          </w:p>
          <w:p w:rsidR="00B6529C" w:rsidRPr="00C9769C" w:rsidRDefault="00B6529C">
            <w:pPr>
              <w:widowControl w:val="0"/>
              <w:autoSpaceDE w:val="0"/>
              <w:autoSpaceDN w:val="0"/>
              <w:adjustRightInd w:val="0"/>
              <w:ind w:left="360"/>
              <w:jc w:val="both"/>
              <w:rPr>
                <w:rFonts w:eastAsiaTheme="minorEastAsia"/>
                <w:kern w:val="2"/>
              </w:rPr>
            </w:pPr>
          </w:p>
          <w:p w:rsidR="00B6529C" w:rsidRPr="00C9769C" w:rsidRDefault="0007382F" w:rsidP="008C2A6D">
            <w:pPr>
              <w:widowControl w:val="0"/>
              <w:numPr>
                <w:ilvl w:val="0"/>
                <w:numId w:val="11"/>
              </w:numPr>
              <w:autoSpaceDE w:val="0"/>
              <w:autoSpaceDN w:val="0"/>
              <w:adjustRightInd w:val="0"/>
              <w:jc w:val="both"/>
              <w:rPr>
                <w:rFonts w:eastAsiaTheme="minorEastAsia"/>
                <w:kern w:val="2"/>
                <w:u w:val="single"/>
                <w:shd w:val="pct15" w:color="auto" w:fill="FFFFFF"/>
              </w:rPr>
            </w:pPr>
            <w:r w:rsidRPr="00C9769C">
              <w:rPr>
                <w:rFonts w:eastAsiaTheme="minorEastAsia"/>
                <w:kern w:val="2"/>
                <w:u w:val="single"/>
                <w:shd w:val="pct15" w:color="auto" w:fill="FFFFFF"/>
              </w:rPr>
              <w:t>單按理性</w:t>
            </w:r>
            <w:r w:rsidR="007B71DB" w:rsidRPr="00C9769C">
              <w:rPr>
                <w:rFonts w:eastAsiaTheme="minorEastAsia"/>
                <w:kern w:val="2"/>
                <w:u w:val="single"/>
                <w:shd w:val="pct15" w:color="auto" w:fill="FFFFFF"/>
              </w:rPr>
              <w:t>提供</w:t>
            </w:r>
            <w:r w:rsidR="00B6529C" w:rsidRPr="00C9769C">
              <w:rPr>
                <w:rFonts w:eastAsiaTheme="minorEastAsia"/>
                <w:kern w:val="2"/>
                <w:u w:val="single"/>
                <w:shd w:val="pct15" w:color="auto" w:fill="FFFFFF"/>
              </w:rPr>
              <w:t>清楚對錯</w:t>
            </w:r>
            <w:r w:rsidR="007B71DB" w:rsidRPr="00C9769C">
              <w:rPr>
                <w:rFonts w:eastAsiaTheme="minorEastAsia"/>
                <w:kern w:val="2"/>
                <w:u w:val="single"/>
                <w:shd w:val="pct15" w:color="auto" w:fill="FFFFFF"/>
              </w:rPr>
              <w:t>準則</w:t>
            </w:r>
          </w:p>
          <w:p w:rsidR="007B71DB" w:rsidRPr="003A7550" w:rsidRDefault="007B71DB">
            <w:pPr>
              <w:widowControl w:val="0"/>
              <w:autoSpaceDE w:val="0"/>
              <w:autoSpaceDN w:val="0"/>
              <w:adjustRightInd w:val="0"/>
              <w:ind w:left="360"/>
              <w:jc w:val="both"/>
              <w:rPr>
                <w:rFonts w:asciiTheme="minorEastAsia" w:eastAsiaTheme="minorEastAsia" w:hAnsiTheme="minorEastAsia"/>
                <w:kern w:val="2"/>
                <w:lang w:val="en-US"/>
              </w:rPr>
            </w:pPr>
            <w:r w:rsidRPr="003A7550">
              <w:rPr>
                <w:rFonts w:asciiTheme="minorEastAsia" w:eastAsiaTheme="minorEastAsia" w:hAnsiTheme="minorEastAsia" w:hint="eastAsia"/>
                <w:kern w:val="2"/>
              </w:rPr>
              <w:t>康德義務論提供明確的對錯準則，給人清楚</w:t>
            </w:r>
            <w:r w:rsidR="00120642" w:rsidRPr="003A7550">
              <w:rPr>
                <w:rFonts w:asciiTheme="minorEastAsia" w:eastAsiaTheme="minorEastAsia" w:hAnsiTheme="minorEastAsia" w:hint="eastAsia"/>
                <w:kern w:val="2"/>
              </w:rPr>
              <w:t>而直接</w:t>
            </w:r>
            <w:r w:rsidRPr="003A7550">
              <w:rPr>
                <w:rFonts w:asciiTheme="minorEastAsia" w:eastAsiaTheme="minorEastAsia" w:hAnsiTheme="minorEastAsia" w:hint="eastAsia"/>
                <w:kern w:val="2"/>
              </w:rPr>
              <w:t>的道德指引。義務論不會受後果的好壞影響道德判斷，</w:t>
            </w:r>
            <w:r w:rsidR="0007382F" w:rsidRPr="003A7550">
              <w:rPr>
                <w:rFonts w:asciiTheme="minorEastAsia" w:eastAsiaTheme="minorEastAsia" w:hAnsiTheme="minorEastAsia" w:hint="eastAsia"/>
                <w:kern w:val="2"/>
              </w:rPr>
              <w:t>不依從宗教或傳統權威，</w:t>
            </w:r>
            <w:r w:rsidR="00120642" w:rsidRPr="003A7550">
              <w:rPr>
                <w:rFonts w:asciiTheme="minorEastAsia" w:eastAsiaTheme="minorEastAsia" w:hAnsiTheme="minorEastAsia" w:hint="eastAsia"/>
                <w:kern w:val="2"/>
                <w:lang w:val="en-US"/>
              </w:rPr>
              <w:t>也不考慮個人主觀的情感和情緒，單單按照理性的推理來判斷原則。</w:t>
            </w:r>
          </w:p>
          <w:p w:rsidR="009535FF" w:rsidRPr="003A7550" w:rsidRDefault="009535FF">
            <w:pPr>
              <w:widowControl w:val="0"/>
              <w:autoSpaceDE w:val="0"/>
              <w:autoSpaceDN w:val="0"/>
              <w:adjustRightInd w:val="0"/>
              <w:ind w:left="360"/>
              <w:jc w:val="both"/>
              <w:rPr>
                <w:rFonts w:asciiTheme="minorEastAsia" w:eastAsiaTheme="minorEastAsia" w:hAnsiTheme="minorEastAsia"/>
                <w:kern w:val="2"/>
                <w:lang w:val="en-US"/>
              </w:rPr>
            </w:pPr>
          </w:p>
        </w:tc>
      </w:tr>
    </w:tbl>
    <w:p w:rsidR="009529A6" w:rsidRPr="003A7550" w:rsidRDefault="009529A6">
      <w:pPr>
        <w:jc w:val="center"/>
        <w:rPr>
          <w:rFonts w:asciiTheme="minorEastAsia" w:eastAsiaTheme="minorEastAsia" w:hAnsiTheme="minorEastAsia"/>
          <w:b/>
          <w:sz w:val="36"/>
          <w:szCs w:val="36"/>
          <w:lang w:val="en-US"/>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296"/>
      </w:tblGrid>
      <w:tr w:rsidR="009529A6" w:rsidRPr="003B5515" w:rsidTr="00754833">
        <w:tc>
          <w:tcPr>
            <w:tcW w:w="8522" w:type="dxa"/>
            <w:shd w:val="clear" w:color="auto" w:fill="auto"/>
          </w:tcPr>
          <w:p w:rsidR="009529A6" w:rsidRPr="003A7550" w:rsidRDefault="009529A6">
            <w:pPr>
              <w:widowControl w:val="0"/>
              <w:autoSpaceDE w:val="0"/>
              <w:autoSpaceDN w:val="0"/>
              <w:adjustRightInd w:val="0"/>
              <w:jc w:val="center"/>
              <w:rPr>
                <w:rFonts w:asciiTheme="minorEastAsia" w:eastAsiaTheme="minorEastAsia" w:hAnsiTheme="minorEastAsia"/>
                <w:b/>
                <w:szCs w:val="36"/>
              </w:rPr>
            </w:pPr>
            <w:r w:rsidRPr="003A7550">
              <w:rPr>
                <w:rFonts w:asciiTheme="minorEastAsia" w:eastAsiaTheme="minorEastAsia" w:hAnsiTheme="minorEastAsia" w:hint="eastAsia"/>
                <w:b/>
                <w:sz w:val="32"/>
                <w:szCs w:val="36"/>
              </w:rPr>
              <w:t>康德義務論的</w:t>
            </w:r>
            <w:r w:rsidR="005A3F6A" w:rsidRPr="003A7550">
              <w:rPr>
                <w:rFonts w:asciiTheme="minorEastAsia" w:eastAsiaTheme="minorEastAsia" w:hAnsiTheme="minorEastAsia" w:hint="eastAsia"/>
                <w:b/>
                <w:sz w:val="32"/>
                <w:szCs w:val="36"/>
              </w:rPr>
              <w:t>弱點</w:t>
            </w:r>
          </w:p>
          <w:p w:rsidR="008B0B55" w:rsidRDefault="008B0B55" w:rsidP="003A7550">
            <w:pPr>
              <w:widowControl w:val="0"/>
              <w:tabs>
                <w:tab w:val="left" w:pos="180"/>
              </w:tabs>
              <w:autoSpaceDE w:val="0"/>
              <w:autoSpaceDN w:val="0"/>
              <w:adjustRightInd w:val="0"/>
              <w:ind w:left="180"/>
              <w:rPr>
                <w:rFonts w:asciiTheme="minorEastAsia" w:eastAsiaTheme="minorEastAsia" w:hAnsiTheme="minorEastAsia"/>
                <w:kern w:val="2"/>
                <w:u w:val="single"/>
              </w:rPr>
            </w:pPr>
          </w:p>
          <w:p w:rsidR="009529A6" w:rsidRPr="00C9769C" w:rsidRDefault="009529A6" w:rsidP="008C2A6D">
            <w:pPr>
              <w:widowControl w:val="0"/>
              <w:numPr>
                <w:ilvl w:val="0"/>
                <w:numId w:val="2"/>
              </w:numPr>
              <w:tabs>
                <w:tab w:val="left" w:pos="180"/>
              </w:tabs>
              <w:autoSpaceDE w:val="0"/>
              <w:autoSpaceDN w:val="0"/>
              <w:adjustRightInd w:val="0"/>
              <w:ind w:left="180" w:hanging="180"/>
              <w:rPr>
                <w:rFonts w:asciiTheme="minorEastAsia" w:eastAsiaTheme="minorEastAsia" w:hAnsiTheme="minorEastAsia"/>
                <w:kern w:val="2"/>
                <w:u w:val="single"/>
                <w:shd w:val="pct15" w:color="auto" w:fill="FFFFFF"/>
              </w:rPr>
            </w:pPr>
            <w:r w:rsidRPr="00C9769C">
              <w:rPr>
                <w:rFonts w:asciiTheme="minorEastAsia" w:eastAsiaTheme="minorEastAsia" w:hAnsiTheme="minorEastAsia" w:hint="eastAsia"/>
                <w:kern w:val="2"/>
                <w:u w:val="single"/>
                <w:shd w:val="pct15" w:color="auto" w:fill="FFFFFF"/>
              </w:rPr>
              <w:t>過於絕對，</w:t>
            </w:r>
            <w:r w:rsidR="00F47CBB" w:rsidRPr="00C9769C">
              <w:rPr>
                <w:rFonts w:asciiTheme="minorEastAsia" w:eastAsiaTheme="minorEastAsia" w:hAnsiTheme="minorEastAsia" w:hint="eastAsia"/>
                <w:kern w:val="2"/>
                <w:u w:val="single"/>
                <w:shd w:val="pct15" w:color="auto" w:fill="FFFFFF"/>
              </w:rPr>
              <w:t>有時會</w:t>
            </w:r>
            <w:r w:rsidRPr="00C9769C">
              <w:rPr>
                <w:rFonts w:asciiTheme="minorEastAsia" w:eastAsiaTheme="minorEastAsia" w:hAnsiTheme="minorEastAsia" w:hint="eastAsia"/>
                <w:kern w:val="2"/>
                <w:u w:val="single"/>
                <w:shd w:val="pct15" w:color="auto" w:fill="FFFFFF"/>
              </w:rPr>
              <w:t>違反道德直覺</w:t>
            </w:r>
          </w:p>
          <w:p w:rsidR="009529A6" w:rsidRPr="003A7550" w:rsidRDefault="009529A6" w:rsidP="003A7550">
            <w:pPr>
              <w:widowControl w:val="0"/>
              <w:autoSpaceDE w:val="0"/>
              <w:autoSpaceDN w:val="0"/>
              <w:adjustRightInd w:val="0"/>
              <w:ind w:left="358"/>
              <w:rPr>
                <w:rFonts w:asciiTheme="minorEastAsia" w:eastAsiaTheme="minorEastAsia" w:hAnsiTheme="minorEastAsia"/>
                <w:kern w:val="2"/>
              </w:rPr>
            </w:pPr>
            <w:r w:rsidRPr="003A7550">
              <w:rPr>
                <w:rFonts w:asciiTheme="minorEastAsia" w:eastAsiaTheme="minorEastAsia" w:hAnsiTheme="minorEastAsia" w:hint="eastAsia"/>
                <w:kern w:val="2"/>
              </w:rPr>
              <w:t>康德的義務論強調經過理性判斷的道德原則是絕對的，所有理性的人都要視作無條件地遵守的義務。可是，這種絕對</w:t>
            </w:r>
            <w:r w:rsidR="005B20F1">
              <w:rPr>
                <w:rFonts w:asciiTheme="minorEastAsia" w:eastAsiaTheme="minorEastAsia" w:hAnsiTheme="minorEastAsia" w:hint="eastAsia"/>
                <w:kern w:val="2"/>
              </w:rPr>
              <w:t>的</w:t>
            </w:r>
            <w:r w:rsidRPr="003A7550">
              <w:rPr>
                <w:rFonts w:asciiTheme="minorEastAsia" w:eastAsiaTheme="minorEastAsia" w:hAnsiTheme="minorEastAsia" w:hint="eastAsia"/>
                <w:kern w:val="2"/>
              </w:rPr>
              <w:t>立場有時違反我們的道德直覺。以下是最著名的例子之一。假設你的朋友被一個持利器的人追殺，躲藏在你家中。追殺者登門詢問你朋友的行踪。按照義務論的要求，你必須對任何擁有理性的人（即使他或者短暫失去理性）誠實，所以你必須向追殺者誠實說出真相。對很多人來說，康德的要求有違道德直覺，要求過</w:t>
            </w:r>
            <w:r w:rsidR="0058065E" w:rsidRPr="003A7550">
              <w:rPr>
                <w:rFonts w:asciiTheme="minorEastAsia" w:eastAsiaTheme="minorEastAsia" w:hAnsiTheme="minorEastAsia" w:hint="eastAsia"/>
                <w:kern w:val="2"/>
              </w:rPr>
              <w:t>分</w:t>
            </w:r>
            <w:r w:rsidRPr="003A7550">
              <w:rPr>
                <w:rFonts w:asciiTheme="minorEastAsia" w:eastAsiaTheme="minorEastAsia" w:hAnsiTheme="minorEastAsia" w:hint="eastAsia"/>
                <w:kern w:val="2"/>
              </w:rPr>
              <w:t>絕對。</w:t>
            </w:r>
          </w:p>
          <w:p w:rsidR="009529A6" w:rsidRPr="003A7550" w:rsidRDefault="009529A6">
            <w:pPr>
              <w:widowControl w:val="0"/>
              <w:autoSpaceDE w:val="0"/>
              <w:autoSpaceDN w:val="0"/>
              <w:adjustRightInd w:val="0"/>
              <w:ind w:left="358" w:firstLine="65"/>
              <w:rPr>
                <w:rFonts w:asciiTheme="minorEastAsia" w:eastAsiaTheme="minorEastAsia" w:hAnsiTheme="minorEastAsia"/>
                <w:kern w:val="2"/>
              </w:rPr>
            </w:pPr>
          </w:p>
          <w:p w:rsidR="009529A6" w:rsidRPr="00C9769C" w:rsidRDefault="009529A6" w:rsidP="008C2A6D">
            <w:pPr>
              <w:widowControl w:val="0"/>
              <w:numPr>
                <w:ilvl w:val="0"/>
                <w:numId w:val="2"/>
              </w:numPr>
              <w:tabs>
                <w:tab w:val="left" w:pos="180"/>
              </w:tabs>
              <w:autoSpaceDE w:val="0"/>
              <w:autoSpaceDN w:val="0"/>
              <w:adjustRightInd w:val="0"/>
              <w:ind w:left="180" w:hanging="180"/>
              <w:rPr>
                <w:rFonts w:asciiTheme="minorEastAsia" w:eastAsiaTheme="minorEastAsia" w:hAnsiTheme="minorEastAsia"/>
                <w:kern w:val="2"/>
                <w:u w:val="single"/>
                <w:shd w:val="pct15" w:color="auto" w:fill="FFFFFF"/>
              </w:rPr>
            </w:pPr>
            <w:r w:rsidRPr="00C9769C">
              <w:rPr>
                <w:rFonts w:asciiTheme="minorEastAsia" w:eastAsiaTheme="minorEastAsia" w:hAnsiTheme="minorEastAsia" w:cs="新細明體" w:hint="eastAsia"/>
                <w:kern w:val="2"/>
                <w:u w:val="single"/>
                <w:shd w:val="pct15" w:color="auto" w:fill="FFFFFF"/>
                <w:lang w:val="zh-TW"/>
              </w:rPr>
              <w:t>過於看重理性，忽略情感</w:t>
            </w:r>
            <w:r w:rsidRPr="00C9769C" w:rsidDel="00F45C96">
              <w:rPr>
                <w:rFonts w:asciiTheme="minorEastAsia" w:eastAsiaTheme="minorEastAsia" w:hAnsiTheme="minorEastAsia" w:cs="新細明體"/>
                <w:kern w:val="2"/>
                <w:u w:val="single"/>
                <w:shd w:val="pct15" w:color="auto" w:fill="FFFFFF"/>
                <w:lang w:val="zh-TW"/>
              </w:rPr>
              <w:t xml:space="preserve"> </w:t>
            </w:r>
          </w:p>
          <w:p w:rsidR="009529A6" w:rsidRPr="003A7550" w:rsidRDefault="009529A6" w:rsidP="003A7550">
            <w:pPr>
              <w:widowControl w:val="0"/>
              <w:autoSpaceDE w:val="0"/>
              <w:autoSpaceDN w:val="0"/>
              <w:adjustRightInd w:val="0"/>
              <w:ind w:left="358"/>
              <w:rPr>
                <w:rFonts w:asciiTheme="minorEastAsia" w:eastAsiaTheme="minorEastAsia" w:hAnsiTheme="minorEastAsia" w:cs="新細明體"/>
                <w:kern w:val="2"/>
                <w:lang w:val="zh-TW"/>
              </w:rPr>
            </w:pPr>
            <w:r w:rsidRPr="003A7550">
              <w:rPr>
                <w:rFonts w:asciiTheme="minorEastAsia" w:eastAsiaTheme="minorEastAsia" w:hAnsiTheme="minorEastAsia" w:cs="新細明體" w:hint="eastAsia"/>
                <w:kern w:val="2"/>
                <w:lang w:val="zh-TW"/>
              </w:rPr>
              <w:t>康德的義務論也被批評過於看重理性，忽略情感在人生活中的重要</w:t>
            </w:r>
            <w:r w:rsidR="005B20F1">
              <w:rPr>
                <w:rFonts w:asciiTheme="minorEastAsia" w:eastAsiaTheme="minorEastAsia" w:hAnsiTheme="minorEastAsia" w:cs="新細明體" w:hint="eastAsia"/>
                <w:kern w:val="2"/>
                <w:lang w:val="zh-TW"/>
              </w:rPr>
              <w:t>性</w:t>
            </w:r>
            <w:r w:rsidRPr="003A7550">
              <w:rPr>
                <w:rFonts w:asciiTheme="minorEastAsia" w:eastAsiaTheme="minorEastAsia" w:hAnsiTheme="minorEastAsia" w:cs="新細明體" w:hint="eastAsia"/>
                <w:kern w:val="2"/>
                <w:lang w:val="zh-TW"/>
              </w:rPr>
              <w:t>，特別是諸</w:t>
            </w:r>
            <w:r w:rsidR="0058065E" w:rsidRPr="003A7550">
              <w:rPr>
                <w:rFonts w:asciiTheme="minorEastAsia" w:eastAsiaTheme="minorEastAsia" w:hAnsiTheme="minorEastAsia" w:cs="新細明體" w:hint="eastAsia"/>
                <w:kern w:val="2"/>
                <w:lang w:val="zh-TW"/>
              </w:rPr>
              <w:t>如</w:t>
            </w:r>
            <w:r w:rsidRPr="003A7550">
              <w:rPr>
                <w:rFonts w:asciiTheme="minorEastAsia" w:eastAsiaTheme="minorEastAsia" w:hAnsiTheme="minorEastAsia" w:cs="新細明體" w:hint="eastAsia"/>
                <w:kern w:val="2"/>
                <w:lang w:val="zh-TW"/>
              </w:rPr>
              <w:t>慈悲、同情、後悔等等道德情感。舉例說，某甲病了，有兩個朋友前往探望她。朋友乙真正關心甲，得知她病倒便心急如焚，馬上趕去探望。朋友丙對甲的沒有太多感受，因此不太想問候，卻在理性思考後，還是勉強前往探訪甲。那</w:t>
            </w:r>
            <w:r w:rsidR="005B20F1">
              <w:rPr>
                <w:rFonts w:asciiTheme="minorEastAsia" w:eastAsiaTheme="minorEastAsia" w:hAnsiTheme="minorEastAsia" w:cs="新細明體" w:hint="eastAsia"/>
                <w:kern w:val="2"/>
                <w:lang w:val="zh-TW"/>
              </w:rPr>
              <w:t>位朋友</w:t>
            </w:r>
            <w:r w:rsidRPr="003A7550">
              <w:rPr>
                <w:rFonts w:asciiTheme="minorEastAsia" w:eastAsiaTheme="minorEastAsia" w:hAnsiTheme="minorEastAsia" w:cs="新細明體" w:hint="eastAsia"/>
                <w:kern w:val="2"/>
                <w:lang w:val="zh-TW"/>
              </w:rPr>
              <w:t>的行動更值得推崇？康德會答是朋友丙，因為</w:t>
            </w:r>
            <w:r w:rsidR="0058065E" w:rsidRPr="003A7550">
              <w:rPr>
                <w:rFonts w:asciiTheme="minorEastAsia" w:eastAsiaTheme="minorEastAsia" w:hAnsiTheme="minorEastAsia" w:cs="新細明體" w:hint="eastAsia"/>
                <w:kern w:val="2"/>
                <w:lang w:val="zh-TW"/>
              </w:rPr>
              <w:t>朋友丙</w:t>
            </w:r>
            <w:r w:rsidRPr="003A7550">
              <w:rPr>
                <w:rFonts w:asciiTheme="minorEastAsia" w:eastAsiaTheme="minorEastAsia" w:hAnsiTheme="minorEastAsia" w:cs="新細明體" w:hint="eastAsia"/>
                <w:kern w:val="2"/>
                <w:lang w:val="zh-TW"/>
              </w:rPr>
              <w:t>的行動是基於理性。可是，不少人</w:t>
            </w:r>
            <w:r w:rsidR="005B20F1" w:rsidRPr="003A7550">
              <w:rPr>
                <w:rFonts w:asciiTheme="minorEastAsia" w:eastAsiaTheme="minorEastAsia" w:hAnsiTheme="minorEastAsia" w:cs="新細明體" w:hint="eastAsia"/>
                <w:kern w:val="2"/>
                <w:lang w:val="zh-TW"/>
              </w:rPr>
              <w:t>難以認同</w:t>
            </w:r>
            <w:r w:rsidRPr="003A7550">
              <w:rPr>
                <w:rFonts w:asciiTheme="minorEastAsia" w:eastAsiaTheme="minorEastAsia" w:hAnsiTheme="minorEastAsia" w:cs="新細明體" w:hint="eastAsia"/>
                <w:kern w:val="2"/>
                <w:lang w:val="zh-TW"/>
              </w:rPr>
              <w:t>這樣的結論。</w:t>
            </w:r>
          </w:p>
          <w:p w:rsidR="009529A6" w:rsidRPr="003A7550" w:rsidRDefault="009529A6">
            <w:pPr>
              <w:widowControl w:val="0"/>
              <w:autoSpaceDE w:val="0"/>
              <w:autoSpaceDN w:val="0"/>
              <w:adjustRightInd w:val="0"/>
              <w:ind w:left="358" w:firstLine="65"/>
              <w:rPr>
                <w:rFonts w:asciiTheme="minorEastAsia" w:eastAsiaTheme="minorEastAsia" w:hAnsiTheme="minorEastAsia" w:cs="新細明體"/>
                <w:kern w:val="2"/>
                <w:lang w:val="zh-TW"/>
              </w:rPr>
            </w:pPr>
          </w:p>
          <w:p w:rsidR="009529A6" w:rsidRPr="00C9769C" w:rsidRDefault="005B20F1" w:rsidP="008C2A6D">
            <w:pPr>
              <w:widowControl w:val="0"/>
              <w:numPr>
                <w:ilvl w:val="0"/>
                <w:numId w:val="2"/>
              </w:numPr>
              <w:tabs>
                <w:tab w:val="left" w:pos="180"/>
              </w:tabs>
              <w:autoSpaceDE w:val="0"/>
              <w:autoSpaceDN w:val="0"/>
              <w:adjustRightInd w:val="0"/>
              <w:ind w:left="180" w:hanging="180"/>
              <w:rPr>
                <w:rFonts w:asciiTheme="minorEastAsia" w:eastAsiaTheme="minorEastAsia" w:hAnsiTheme="minorEastAsia"/>
                <w:kern w:val="2"/>
                <w:u w:val="single"/>
                <w:shd w:val="pct15" w:color="auto" w:fill="FFFFFF"/>
              </w:rPr>
            </w:pPr>
            <w:r w:rsidRPr="00C9769C">
              <w:rPr>
                <w:rFonts w:asciiTheme="minorEastAsia" w:eastAsiaTheme="minorEastAsia" w:hAnsiTheme="minorEastAsia" w:cs="新細明體" w:hint="eastAsia"/>
                <w:kern w:val="2"/>
                <w:u w:val="single"/>
                <w:shd w:val="pct15" w:color="auto" w:fill="FFFFFF"/>
                <w:lang w:val="zh-TW"/>
              </w:rPr>
              <w:t>未</w:t>
            </w:r>
            <w:r w:rsidR="009529A6" w:rsidRPr="00C9769C">
              <w:rPr>
                <w:rFonts w:asciiTheme="minorEastAsia" w:eastAsiaTheme="minorEastAsia" w:hAnsiTheme="minorEastAsia" w:cs="新細明體" w:hint="eastAsia"/>
                <w:kern w:val="2"/>
                <w:u w:val="single"/>
                <w:shd w:val="pct15" w:color="auto" w:fill="FFFFFF"/>
                <w:lang w:val="zh-TW"/>
              </w:rPr>
              <w:t>能解決不同義務間的衝突問題</w:t>
            </w:r>
          </w:p>
          <w:p w:rsidR="009529A6" w:rsidRPr="003A7550" w:rsidRDefault="009529A6" w:rsidP="003A7550">
            <w:pPr>
              <w:widowControl w:val="0"/>
              <w:autoSpaceDE w:val="0"/>
              <w:autoSpaceDN w:val="0"/>
              <w:adjustRightInd w:val="0"/>
              <w:ind w:left="358"/>
              <w:rPr>
                <w:rFonts w:asciiTheme="minorEastAsia" w:eastAsiaTheme="minorEastAsia" w:hAnsiTheme="minorEastAsia" w:cs="新細明體"/>
                <w:kern w:val="2"/>
                <w:lang w:val="en-US"/>
              </w:rPr>
            </w:pPr>
            <w:r w:rsidRPr="003A7550">
              <w:rPr>
                <w:rFonts w:asciiTheme="minorEastAsia" w:eastAsiaTheme="minorEastAsia" w:hAnsiTheme="minorEastAsia" w:cs="新細明體" w:hint="eastAsia"/>
                <w:kern w:val="2"/>
                <w:lang w:val="zh-TW"/>
              </w:rPr>
              <w:t>康德只提出如何判斷原則是否道德、是否道德義務，卻沒有說明如何在</w:t>
            </w:r>
            <w:r w:rsidR="00D62DF5">
              <w:rPr>
                <w:rFonts w:asciiTheme="minorEastAsia" w:eastAsiaTheme="minorEastAsia" w:hAnsiTheme="minorEastAsia" w:cs="新細明體" w:hint="eastAsia"/>
                <w:kern w:val="2"/>
                <w:lang w:val="zh-TW"/>
              </w:rPr>
              <w:t>不同義務的</w:t>
            </w:r>
            <w:r w:rsidRPr="003A7550">
              <w:rPr>
                <w:rFonts w:asciiTheme="minorEastAsia" w:eastAsiaTheme="minorEastAsia" w:hAnsiTheme="minorEastAsia" w:cs="新細明體" w:hint="eastAsia"/>
                <w:kern w:val="2"/>
                <w:lang w:val="zh-TW"/>
              </w:rPr>
              <w:t>衝突</w:t>
            </w:r>
            <w:r w:rsidR="00D62DF5">
              <w:rPr>
                <w:rFonts w:asciiTheme="minorEastAsia" w:eastAsiaTheme="minorEastAsia" w:hAnsiTheme="minorEastAsia" w:cs="新細明體" w:hint="eastAsia"/>
                <w:kern w:val="2"/>
                <w:lang w:val="zh-TW"/>
              </w:rPr>
              <w:t>中作</w:t>
            </w:r>
            <w:r w:rsidRPr="003A7550">
              <w:rPr>
                <w:rFonts w:asciiTheme="minorEastAsia" w:eastAsiaTheme="minorEastAsia" w:hAnsiTheme="minorEastAsia" w:cs="新細明體" w:hint="eastAsia"/>
                <w:kern w:val="2"/>
                <w:lang w:val="zh-TW"/>
              </w:rPr>
              <w:t>抉擇。</w:t>
            </w:r>
            <w:r w:rsidRPr="003A7550">
              <w:rPr>
                <w:rFonts w:asciiTheme="minorEastAsia" w:eastAsiaTheme="minorEastAsia" w:hAnsiTheme="minorEastAsia" w:cs="新細明體" w:hint="eastAsia"/>
                <w:kern w:val="2"/>
                <w:lang w:val="en-US"/>
              </w:rPr>
              <w:t>例如，當誠實與保護無辜者兩個義務衝突時，應如何作抉擇？義務論沒有給予明確指引。</w:t>
            </w:r>
          </w:p>
          <w:p w:rsidR="009529A6" w:rsidRPr="003A7550" w:rsidRDefault="009529A6">
            <w:pPr>
              <w:widowControl w:val="0"/>
              <w:autoSpaceDE w:val="0"/>
              <w:autoSpaceDN w:val="0"/>
              <w:adjustRightInd w:val="0"/>
              <w:ind w:left="358" w:firstLine="65"/>
              <w:rPr>
                <w:rFonts w:asciiTheme="minorEastAsia" w:eastAsiaTheme="minorEastAsia" w:hAnsiTheme="minorEastAsia"/>
                <w:kern w:val="2"/>
              </w:rPr>
            </w:pPr>
          </w:p>
          <w:p w:rsidR="009529A6" w:rsidRPr="00C9769C" w:rsidRDefault="007A0DC1" w:rsidP="008C2A6D">
            <w:pPr>
              <w:widowControl w:val="0"/>
              <w:numPr>
                <w:ilvl w:val="0"/>
                <w:numId w:val="2"/>
              </w:numPr>
              <w:tabs>
                <w:tab w:val="left" w:pos="180"/>
              </w:tabs>
              <w:autoSpaceDE w:val="0"/>
              <w:autoSpaceDN w:val="0"/>
              <w:adjustRightInd w:val="0"/>
              <w:ind w:left="180" w:hanging="180"/>
              <w:rPr>
                <w:rFonts w:asciiTheme="minorEastAsia" w:eastAsiaTheme="minorEastAsia" w:hAnsiTheme="minorEastAsia"/>
                <w:kern w:val="2"/>
                <w:u w:val="single"/>
                <w:shd w:val="pct15" w:color="auto" w:fill="FFFFFF"/>
              </w:rPr>
            </w:pPr>
            <w:r w:rsidRPr="00C9769C">
              <w:rPr>
                <w:rFonts w:asciiTheme="minorEastAsia" w:eastAsiaTheme="minorEastAsia" w:hAnsiTheme="minorEastAsia" w:cs="新細明體" w:hint="eastAsia"/>
                <w:kern w:val="2"/>
                <w:u w:val="single"/>
                <w:shd w:val="pct15" w:color="auto" w:fill="FFFFFF"/>
                <w:lang w:val="zh-TW"/>
              </w:rPr>
              <w:t>把無理性者排除在道德考慮之外</w:t>
            </w:r>
          </w:p>
          <w:p w:rsidR="009529A6" w:rsidRDefault="007A0DC1">
            <w:pPr>
              <w:widowControl w:val="0"/>
              <w:autoSpaceDE w:val="0"/>
              <w:autoSpaceDN w:val="0"/>
              <w:adjustRightInd w:val="0"/>
              <w:ind w:left="358"/>
              <w:rPr>
                <w:rFonts w:asciiTheme="minorEastAsia" w:eastAsiaTheme="minorEastAsia" w:hAnsiTheme="minorEastAsia"/>
                <w:kern w:val="2"/>
              </w:rPr>
            </w:pPr>
            <w:r w:rsidRPr="003A7550">
              <w:rPr>
                <w:rFonts w:asciiTheme="minorEastAsia" w:eastAsiaTheme="minorEastAsia" w:hAnsiTheme="minorEastAsia" w:cs="新細明體" w:hint="eastAsia"/>
                <w:kern w:val="2"/>
                <w:lang w:val="zh-TW"/>
              </w:rPr>
              <w:t>理性和自主是康德的義務論的基礎，只有理性和自主的人，才配得上人的尊重。那麼</w:t>
            </w:r>
            <w:r w:rsidR="00AE4039" w:rsidRPr="003A7550">
              <w:rPr>
                <w:rFonts w:asciiTheme="minorEastAsia" w:eastAsiaTheme="minorEastAsia" w:hAnsiTheme="minorEastAsia" w:cs="新細明體" w:hint="eastAsia"/>
                <w:kern w:val="2"/>
                <w:lang w:val="zh-TW"/>
              </w:rPr>
              <w:t>，</w:t>
            </w:r>
            <w:r w:rsidRPr="003A7550">
              <w:rPr>
                <w:rFonts w:asciiTheme="minorEastAsia" w:eastAsiaTheme="minorEastAsia" w:hAnsiTheme="minorEastAsia" w:cs="新細明體" w:hint="eastAsia"/>
                <w:kern w:val="2"/>
                <w:lang w:val="zh-TW"/>
              </w:rPr>
              <w:t>嚴重智力受損者，</w:t>
            </w:r>
            <w:r w:rsidR="00AE4039" w:rsidRPr="003A7550">
              <w:rPr>
                <w:rFonts w:asciiTheme="minorEastAsia" w:eastAsiaTheme="minorEastAsia" w:hAnsiTheme="minorEastAsia" w:cs="新細明體" w:hint="eastAsia"/>
                <w:kern w:val="2"/>
                <w:lang w:val="zh-TW"/>
              </w:rPr>
              <w:t>我們</w:t>
            </w:r>
            <w:r w:rsidRPr="003A7550">
              <w:rPr>
                <w:rFonts w:asciiTheme="minorEastAsia" w:eastAsiaTheme="minorEastAsia" w:hAnsiTheme="minorEastAsia" w:cs="新細明體" w:hint="eastAsia"/>
                <w:kern w:val="2"/>
                <w:lang w:val="zh-TW"/>
              </w:rPr>
              <w:t>要尊重他</w:t>
            </w:r>
            <w:r w:rsidRPr="003A7550">
              <w:rPr>
                <w:rFonts w:asciiTheme="minorEastAsia" w:eastAsiaTheme="minorEastAsia" w:hAnsiTheme="minorEastAsia" w:hint="eastAsia"/>
                <w:kern w:val="2"/>
              </w:rPr>
              <w:t>們嗎？</w:t>
            </w:r>
            <w:r w:rsidR="00AE4039" w:rsidRPr="003A7550">
              <w:rPr>
                <w:rFonts w:asciiTheme="minorEastAsia" w:eastAsiaTheme="minorEastAsia" w:hAnsiTheme="minorEastAsia" w:hint="eastAsia"/>
                <w:kern w:val="2"/>
              </w:rPr>
              <w:t>動物和環境，我們又是否不須尊重？</w:t>
            </w:r>
            <w:r w:rsidR="00D03938" w:rsidRPr="003A7550" w:rsidDel="00D03938">
              <w:rPr>
                <w:rFonts w:asciiTheme="minorEastAsia" w:eastAsiaTheme="minorEastAsia" w:hAnsiTheme="minorEastAsia"/>
                <w:kern w:val="2"/>
              </w:rPr>
              <w:t xml:space="preserve"> </w:t>
            </w:r>
          </w:p>
          <w:p w:rsidR="001D6911" w:rsidRDefault="001D6911">
            <w:pPr>
              <w:widowControl w:val="0"/>
              <w:autoSpaceDE w:val="0"/>
              <w:autoSpaceDN w:val="0"/>
              <w:adjustRightInd w:val="0"/>
              <w:ind w:left="358"/>
              <w:rPr>
                <w:rFonts w:asciiTheme="minorEastAsia" w:eastAsiaTheme="minorEastAsia" w:hAnsiTheme="minorEastAsia"/>
                <w:kern w:val="2"/>
              </w:rPr>
            </w:pPr>
          </w:p>
          <w:p w:rsidR="001D6911" w:rsidRPr="00C9769C" w:rsidRDefault="001D6911" w:rsidP="00C9769C">
            <w:pPr>
              <w:widowControl w:val="0"/>
              <w:autoSpaceDE w:val="0"/>
              <w:autoSpaceDN w:val="0"/>
              <w:adjustRightInd w:val="0"/>
              <w:ind w:leftChars="8" w:left="19"/>
              <w:rPr>
                <w:rFonts w:eastAsiaTheme="minorEastAsia"/>
                <w:kern w:val="2"/>
                <w:sz w:val="20"/>
                <w:szCs w:val="20"/>
              </w:rPr>
            </w:pPr>
            <w:r w:rsidRPr="00C9769C">
              <w:rPr>
                <w:rFonts w:eastAsiaTheme="minorEastAsia"/>
                <w:kern w:val="2"/>
                <w:sz w:val="20"/>
                <w:szCs w:val="20"/>
              </w:rPr>
              <w:t>參考資料</w:t>
            </w:r>
            <w:r w:rsidR="00C9769C">
              <w:rPr>
                <w:rFonts w:eastAsiaTheme="minorEastAsia" w:hint="eastAsia"/>
                <w:kern w:val="2"/>
                <w:sz w:val="20"/>
                <w:szCs w:val="20"/>
              </w:rPr>
              <w:t>：</w:t>
            </w:r>
          </w:p>
          <w:p w:rsidR="001D6911" w:rsidRPr="00C9769C" w:rsidRDefault="001D6911" w:rsidP="00C9769C">
            <w:pPr>
              <w:widowControl w:val="0"/>
              <w:autoSpaceDE w:val="0"/>
              <w:autoSpaceDN w:val="0"/>
              <w:adjustRightInd w:val="0"/>
              <w:ind w:leftChars="8" w:left="19"/>
              <w:rPr>
                <w:rFonts w:eastAsiaTheme="minorEastAsia"/>
                <w:kern w:val="2"/>
                <w:sz w:val="20"/>
                <w:szCs w:val="20"/>
              </w:rPr>
            </w:pPr>
            <w:r w:rsidRPr="00C9769C">
              <w:rPr>
                <w:rFonts w:eastAsiaTheme="minorEastAsia"/>
                <w:kern w:val="2"/>
                <w:sz w:val="20"/>
                <w:szCs w:val="20"/>
              </w:rPr>
              <w:t>http://www.bbc.co.uk/ethics/introduction/duty_1.shtml</w:t>
            </w:r>
          </w:p>
        </w:tc>
      </w:tr>
    </w:tbl>
    <w:p w:rsidR="002D5495" w:rsidRPr="003A7550" w:rsidRDefault="002D5495">
      <w:pPr>
        <w:jc w:val="both"/>
        <w:rPr>
          <w:rFonts w:asciiTheme="minorEastAsia" w:eastAsiaTheme="minorEastAsia" w:hAnsiTheme="minorEastAsia"/>
          <w:b/>
          <w:sz w:val="36"/>
          <w:szCs w:val="36"/>
        </w:rPr>
      </w:pPr>
    </w:p>
    <w:p w:rsidR="004253AE" w:rsidRPr="003A7550" w:rsidRDefault="002D5495">
      <w:pPr>
        <w:jc w:val="center"/>
        <w:rPr>
          <w:rFonts w:ascii="標楷體" w:eastAsia="標楷體" w:hAnsi="標楷體"/>
          <w:b/>
          <w:sz w:val="40"/>
          <w:szCs w:val="36"/>
        </w:rPr>
      </w:pPr>
      <w:r w:rsidRPr="003A7550">
        <w:rPr>
          <w:rFonts w:asciiTheme="minorEastAsia" w:eastAsiaTheme="minorEastAsia" w:hAnsiTheme="minorEastAsia"/>
          <w:b/>
          <w:sz w:val="36"/>
          <w:szCs w:val="36"/>
        </w:rPr>
        <w:br w:type="page"/>
      </w:r>
      <w:r w:rsidR="004253AE" w:rsidRPr="003A7550">
        <w:rPr>
          <w:rFonts w:ascii="標楷體" w:eastAsia="標楷體" w:hAnsi="標楷體" w:hint="eastAsia"/>
          <w:b/>
          <w:sz w:val="40"/>
          <w:szCs w:val="36"/>
        </w:rPr>
        <w:t>個案</w:t>
      </w:r>
      <w:r w:rsidR="00F9018C">
        <w:rPr>
          <w:rFonts w:ascii="標楷體" w:eastAsia="標楷體" w:hAnsi="標楷體" w:hint="eastAsia"/>
          <w:b/>
          <w:sz w:val="40"/>
          <w:szCs w:val="36"/>
        </w:rPr>
        <w:t>﹙</w:t>
      </w:r>
      <w:r w:rsidR="00DD4315" w:rsidRPr="003A7550">
        <w:rPr>
          <w:rFonts w:ascii="標楷體" w:eastAsia="標楷體" w:hAnsi="標楷體" w:hint="eastAsia"/>
          <w:b/>
          <w:sz w:val="40"/>
          <w:szCs w:val="36"/>
        </w:rPr>
        <w:t>四</w:t>
      </w:r>
      <w:r w:rsidR="00F9018C">
        <w:rPr>
          <w:rFonts w:ascii="標楷體" w:eastAsia="標楷體" w:hAnsi="標楷體" w:hint="eastAsia"/>
          <w:b/>
          <w:sz w:val="40"/>
          <w:szCs w:val="36"/>
        </w:rPr>
        <w:t>﹚：</w:t>
      </w:r>
      <w:r w:rsidR="004253AE" w:rsidRPr="003A7550">
        <w:rPr>
          <w:rFonts w:ascii="標楷體" w:eastAsia="標楷體" w:hAnsi="標楷體"/>
          <w:b/>
          <w:sz w:val="40"/>
          <w:szCs w:val="36"/>
        </w:rPr>
        <w:t>迦摩羅</w:t>
      </w:r>
      <w:r w:rsidR="004253AE" w:rsidRPr="003A7550">
        <w:rPr>
          <w:rFonts w:ascii="標楷體" w:eastAsia="標楷體" w:hAnsi="標楷體" w:hint="eastAsia"/>
          <w:b/>
          <w:sz w:val="40"/>
          <w:szCs w:val="36"/>
        </w:rPr>
        <w:t>故事</w:t>
      </w:r>
    </w:p>
    <w:p w:rsidR="00C9769C" w:rsidRDefault="00C9769C" w:rsidP="00C9769C">
      <w:pPr>
        <w:pBdr>
          <w:top w:val="thinThickSmallGap" w:sz="24" w:space="1" w:color="auto"/>
          <w:left w:val="thinThickSmallGap" w:sz="24" w:space="4" w:color="auto"/>
          <w:bottom w:val="thickThinSmallGap" w:sz="24" w:space="1" w:color="auto"/>
          <w:right w:val="thickThinSmallGap" w:sz="24" w:space="4" w:color="auto"/>
        </w:pBdr>
        <w:spacing w:line="360" w:lineRule="exact"/>
        <w:rPr>
          <w:rFonts w:hAnsi="新細明體"/>
        </w:rPr>
      </w:pPr>
      <w:r>
        <w:rPr>
          <w:rFonts w:hAnsi="新細明體"/>
        </w:rPr>
        <w:t>佛陀有一次到憍薩羅國一個小鎮訪問，鎮上居民</w:t>
      </w:r>
      <w:r>
        <w:rPr>
          <w:rFonts w:hAnsi="新細明體" w:hint="eastAsia"/>
        </w:rPr>
        <w:t>全</w:t>
      </w:r>
      <w:r>
        <w:rPr>
          <w:rFonts w:hAnsi="新細明體"/>
        </w:rPr>
        <w:t>是迦摩羅</w:t>
      </w:r>
      <w:r>
        <w:rPr>
          <w:rFonts w:hAnsi="新細明體" w:hint="eastAsia"/>
        </w:rPr>
        <w:t>族人</w:t>
      </w:r>
      <w:r>
        <w:rPr>
          <w:rFonts w:hAnsi="新細明體"/>
        </w:rPr>
        <w:t>，他們聽說佛</w:t>
      </w:r>
      <w:r w:rsidRPr="00414479">
        <w:rPr>
          <w:rFonts w:hAnsi="新細明體" w:hint="eastAsia"/>
        </w:rPr>
        <w:t>陀</w:t>
      </w:r>
      <w:r>
        <w:rPr>
          <w:rFonts w:hAnsi="新細明體"/>
        </w:rPr>
        <w:t>來了，就去拜見他，向他說：「</w:t>
      </w:r>
      <w:r>
        <w:rPr>
          <w:rFonts w:hAnsi="新細明體" w:hint="eastAsia"/>
        </w:rPr>
        <w:t>佛陀</w:t>
      </w:r>
      <w:r>
        <w:rPr>
          <w:rFonts w:hAnsi="新細明體"/>
        </w:rPr>
        <w:t>，有些</w:t>
      </w:r>
      <w:r>
        <w:rPr>
          <w:rFonts w:hAnsi="新細明體" w:hint="eastAsia"/>
        </w:rPr>
        <w:t>僧侶</w:t>
      </w:r>
      <w:r>
        <w:rPr>
          <w:rFonts w:hAnsi="新細明體"/>
        </w:rPr>
        <w:t>和出家人來到</w:t>
      </w:r>
      <w:r>
        <w:rPr>
          <w:rFonts w:hAnsi="新細明體" w:hint="eastAsia"/>
        </w:rPr>
        <w:t>我們的村子</w:t>
      </w:r>
      <w:r>
        <w:rPr>
          <w:rFonts w:hAnsi="新細明體"/>
        </w:rPr>
        <w:t>，他們只解說弘揚他們自己的教義，蔑視、非難、排斥其他教義。然後又來了其他</w:t>
      </w:r>
      <w:r>
        <w:rPr>
          <w:rFonts w:hAnsi="新細明體" w:hint="eastAsia"/>
        </w:rPr>
        <w:t>宗教</w:t>
      </w:r>
      <w:r>
        <w:rPr>
          <w:rFonts w:hAnsi="新細明體"/>
        </w:rPr>
        <w:t>的</w:t>
      </w:r>
      <w:r>
        <w:rPr>
          <w:rFonts w:hAnsi="新細明體" w:hint="eastAsia"/>
        </w:rPr>
        <w:t>僧侶</w:t>
      </w:r>
      <w:r>
        <w:rPr>
          <w:rFonts w:hAnsi="新細明體"/>
        </w:rPr>
        <w:t>，他們也同樣的只解說弘揚他們自己的教義，而蔑視、非難、排斥其他</w:t>
      </w:r>
      <w:r>
        <w:rPr>
          <w:rFonts w:hAnsi="新細明體" w:hint="eastAsia"/>
        </w:rPr>
        <w:t>宗教的</w:t>
      </w:r>
      <w:r>
        <w:rPr>
          <w:rFonts w:hAnsi="新細明體"/>
        </w:rPr>
        <w:t>教義。但是我們一直都懷疑</w:t>
      </w:r>
      <w:r>
        <w:rPr>
          <w:rFonts w:hAnsi="新細明體" w:hint="eastAsia"/>
        </w:rPr>
        <w:t>和</w:t>
      </w:r>
      <w:r>
        <w:rPr>
          <w:rFonts w:hAnsi="新細明體"/>
        </w:rPr>
        <w:t>感到迷茫，不知道在這些可敬的</w:t>
      </w:r>
      <w:r>
        <w:rPr>
          <w:rFonts w:hAnsi="新細明體" w:hint="eastAsia"/>
        </w:rPr>
        <w:t>僧侶</w:t>
      </w:r>
      <w:r>
        <w:rPr>
          <w:rFonts w:hAnsi="新細明體"/>
        </w:rPr>
        <w:t>中，到底誰說的是真實語，誰說的是妄語</w:t>
      </w:r>
      <w:r>
        <w:rPr>
          <w:rFonts w:hAnsi="新細明體" w:hint="eastAsia"/>
        </w:rPr>
        <w:t>，因為他們都是受人敬佩的世外高人</w:t>
      </w:r>
      <w:r>
        <w:rPr>
          <w:rFonts w:hAnsi="新細明體"/>
        </w:rPr>
        <w:t>。」</w:t>
      </w:r>
    </w:p>
    <w:p w:rsidR="00C9769C" w:rsidRDefault="00C9769C" w:rsidP="00C9769C">
      <w:pPr>
        <w:pBdr>
          <w:top w:val="thinThickSmallGap" w:sz="24" w:space="1" w:color="auto"/>
          <w:left w:val="thinThickSmallGap" w:sz="24" w:space="4" w:color="auto"/>
          <w:bottom w:val="thickThinSmallGap" w:sz="24" w:space="1" w:color="auto"/>
          <w:right w:val="thickThinSmallGap" w:sz="24" w:space="4" w:color="auto"/>
        </w:pBdr>
        <w:spacing w:line="360" w:lineRule="exact"/>
        <w:rPr>
          <w:rFonts w:hAnsi="新細明體"/>
        </w:rPr>
      </w:pPr>
    </w:p>
    <w:p w:rsidR="00C9769C" w:rsidRDefault="00C9769C" w:rsidP="00C9769C">
      <w:pPr>
        <w:pBdr>
          <w:top w:val="thinThickSmallGap" w:sz="24" w:space="1" w:color="auto"/>
          <w:left w:val="thinThickSmallGap" w:sz="24" w:space="4" w:color="auto"/>
          <w:bottom w:val="thickThinSmallGap" w:sz="24" w:space="1" w:color="auto"/>
          <w:right w:val="thickThinSmallGap" w:sz="24" w:space="4" w:color="auto"/>
        </w:pBdr>
        <w:rPr>
          <w:rFonts w:hAnsi="新細明體"/>
        </w:rPr>
      </w:pPr>
      <w:r>
        <w:rPr>
          <w:rFonts w:hAnsi="新細明體"/>
        </w:rPr>
        <w:t>於是佛</w:t>
      </w:r>
      <w:r>
        <w:rPr>
          <w:rFonts w:hAnsi="新細明體" w:hint="eastAsia"/>
        </w:rPr>
        <w:t>陀</w:t>
      </w:r>
      <w:r>
        <w:rPr>
          <w:rFonts w:hAnsi="新細明體"/>
        </w:rPr>
        <w:t>給了他們獨一無二的教誡</w:t>
      </w:r>
      <w:r>
        <w:rPr>
          <w:rFonts w:hAnsi="新細明體" w:hint="eastAsia"/>
        </w:rPr>
        <w:t>。佛陀說：</w:t>
      </w:r>
      <w:r>
        <w:rPr>
          <w:rFonts w:hAnsi="新細明體"/>
        </w:rPr>
        <w:t>「是，迦摩羅人啊！你們</w:t>
      </w:r>
      <w:r>
        <w:rPr>
          <w:rFonts w:hAnsi="新細明體" w:hint="eastAsia"/>
        </w:rPr>
        <w:t>有</w:t>
      </w:r>
      <w:r>
        <w:rPr>
          <w:rFonts w:hAnsi="新細明體"/>
        </w:rPr>
        <w:t>懷疑</w:t>
      </w:r>
      <w:r>
        <w:rPr>
          <w:rFonts w:hAnsi="新細明體" w:hint="eastAsia"/>
        </w:rPr>
        <w:t>、有</w:t>
      </w:r>
      <w:r>
        <w:rPr>
          <w:rFonts w:hAnsi="新細明體"/>
        </w:rPr>
        <w:t>迷茫是正</w:t>
      </w:r>
      <w:r>
        <w:rPr>
          <w:rFonts w:hAnsi="新細明體" w:hint="eastAsia"/>
        </w:rPr>
        <w:t>確</w:t>
      </w:r>
      <w:r>
        <w:rPr>
          <w:rFonts w:hAnsi="新細明體"/>
        </w:rPr>
        <w:t>的；因為對於一件可疑的事是應當生起懷疑的。迦摩羅人啊！你們要注意不可被流言，傳說、及</w:t>
      </w:r>
      <w:r>
        <w:rPr>
          <w:rFonts w:hAnsi="新細明體" w:hint="eastAsia"/>
        </w:rPr>
        <w:t>道聽塗說</w:t>
      </w:r>
      <w:r>
        <w:rPr>
          <w:rFonts w:hAnsi="新細明體"/>
        </w:rPr>
        <w:t>之言所左右，也不可單依據</w:t>
      </w:r>
      <w:r>
        <w:rPr>
          <w:rFonts w:hAnsi="新細明體" w:hint="eastAsia"/>
        </w:rPr>
        <w:t>某個</w:t>
      </w:r>
      <w:r>
        <w:rPr>
          <w:rFonts w:hAnsi="新細明體"/>
        </w:rPr>
        <w:t>宗教</w:t>
      </w:r>
      <w:r>
        <w:rPr>
          <w:rFonts w:hAnsi="新細明體" w:hint="eastAsia"/>
        </w:rPr>
        <w:t>的</w:t>
      </w:r>
      <w:r>
        <w:rPr>
          <w:rFonts w:hAnsi="新細明體"/>
        </w:rPr>
        <w:t>典籍</w:t>
      </w:r>
      <w:r>
        <w:rPr>
          <w:rFonts w:hAnsi="新細明體" w:hint="eastAsia"/>
        </w:rPr>
        <w:t>與</w:t>
      </w:r>
      <w:r>
        <w:rPr>
          <w:rFonts w:hAnsi="新細明體"/>
        </w:rPr>
        <w:t>權威，也不可單靠論理或推測，也不可單看事物的表象，也不可</w:t>
      </w:r>
      <w:r>
        <w:rPr>
          <w:rFonts w:hAnsi="新細明體" w:hint="eastAsia"/>
        </w:rPr>
        <w:t>因個人的喜</w:t>
      </w:r>
      <w:r>
        <w:rPr>
          <w:rFonts w:hAnsi="新細明體"/>
        </w:rPr>
        <w:t>好</w:t>
      </w:r>
      <w:r>
        <w:rPr>
          <w:rFonts w:hAnsi="新細明體" w:hint="eastAsia"/>
        </w:rPr>
        <w:t>、</w:t>
      </w:r>
      <w:r>
        <w:rPr>
          <w:rFonts w:hAnsi="新細明體"/>
        </w:rPr>
        <w:t>揣測而得的臆見，也不可因某事物似有可能而信以為實，也不可作如此想：『他是我們的導師。』而信，也不可以因眾多人信而信，迦摩羅人呀！經過詳細的觀察</w:t>
      </w:r>
      <w:r>
        <w:rPr>
          <w:rFonts w:hAnsi="新細明體" w:hint="eastAsia"/>
        </w:rPr>
        <w:t>、</w:t>
      </w:r>
      <w:r>
        <w:rPr>
          <w:rFonts w:hAnsi="新細明體"/>
        </w:rPr>
        <w:t>分析</w:t>
      </w:r>
      <w:r>
        <w:rPr>
          <w:rFonts w:hAnsi="新細明體" w:hint="eastAsia"/>
        </w:rPr>
        <w:t>、思考與討論</w:t>
      </w:r>
      <w:r>
        <w:rPr>
          <w:rFonts w:hAnsi="新細明體"/>
        </w:rPr>
        <w:t>後，當你自己確知某事是不善、錯誤、邪惡的時候，你才可以革除他們……而當你自己確知某事是善良的、美好的，那時你</w:t>
      </w:r>
      <w:r>
        <w:rPr>
          <w:rFonts w:hAnsi="新細明體" w:hint="eastAsia"/>
        </w:rPr>
        <w:t>才</w:t>
      </w:r>
      <w:r>
        <w:rPr>
          <w:rFonts w:hAnsi="新細明體"/>
        </w:rPr>
        <w:t>信受奉行</w:t>
      </w:r>
      <w:r>
        <w:rPr>
          <w:rFonts w:hAnsi="新細明體" w:hint="eastAsia"/>
        </w:rPr>
        <w:t>也不遲</w:t>
      </w:r>
      <w:r>
        <w:rPr>
          <w:rFonts w:hAnsi="新細明體"/>
        </w:rPr>
        <w:t>。」</w:t>
      </w:r>
    </w:p>
    <w:p w:rsidR="00C9769C" w:rsidRDefault="00C9769C" w:rsidP="00C9769C">
      <w:pPr>
        <w:pBdr>
          <w:top w:val="thinThickSmallGap" w:sz="24" w:space="1" w:color="auto"/>
          <w:left w:val="thinThickSmallGap" w:sz="24" w:space="4" w:color="auto"/>
          <w:bottom w:val="thickThinSmallGap" w:sz="24" w:space="1" w:color="auto"/>
          <w:right w:val="thickThinSmallGap" w:sz="24" w:space="4" w:color="auto"/>
        </w:pBdr>
        <w:rPr>
          <w:rFonts w:hAnsi="新細明體"/>
        </w:rPr>
      </w:pPr>
    </w:p>
    <w:p w:rsidR="00C9769C" w:rsidRPr="00C9769C" w:rsidRDefault="00C9769C" w:rsidP="00C9769C">
      <w:pPr>
        <w:pBdr>
          <w:top w:val="thinThickSmallGap" w:sz="24" w:space="1" w:color="auto"/>
          <w:left w:val="thinThickSmallGap" w:sz="24" w:space="4" w:color="auto"/>
          <w:bottom w:val="thickThinSmallGap" w:sz="24" w:space="1" w:color="auto"/>
          <w:right w:val="thickThinSmallGap" w:sz="24" w:space="4" w:color="auto"/>
        </w:pBdr>
        <w:jc w:val="right"/>
        <w:rPr>
          <w:rFonts w:hAnsi="新細明體"/>
        </w:rPr>
      </w:pPr>
      <w:r w:rsidRPr="00C9769C">
        <w:rPr>
          <w:rFonts w:hAnsi="新細明體" w:hint="eastAsia"/>
        </w:rPr>
        <w:t>參考資料</w:t>
      </w:r>
      <w:r>
        <w:rPr>
          <w:rFonts w:hAnsi="新細明體" w:hint="eastAsia"/>
        </w:rPr>
        <w:t>：</w:t>
      </w:r>
      <w:r w:rsidRPr="00C9769C">
        <w:rPr>
          <w:rFonts w:hAnsi="新細明體" w:hint="eastAsia"/>
        </w:rPr>
        <w:t>＜</w:t>
      </w:r>
      <w:r w:rsidRPr="00C9769C">
        <w:rPr>
          <w:rFonts w:hAnsi="新細明體"/>
        </w:rPr>
        <w:t>迦摩羅經</w:t>
      </w:r>
      <w:r w:rsidRPr="00C9769C">
        <w:rPr>
          <w:rFonts w:hAnsi="新細明體" w:hint="eastAsia"/>
        </w:rPr>
        <w:t>＞</w:t>
      </w:r>
    </w:p>
    <w:p w:rsidR="004253AE" w:rsidRDefault="004253AE">
      <w:pPr>
        <w:jc w:val="both"/>
        <w:rPr>
          <w:rFonts w:asciiTheme="minorEastAsia" w:eastAsiaTheme="minorEastAsia" w:hAnsiTheme="minorEastAsia"/>
        </w:rPr>
      </w:pPr>
    </w:p>
    <w:p w:rsidR="000517AC" w:rsidRDefault="000517AC" w:rsidP="00754833">
      <w:pPr>
        <w:rPr>
          <w:rFonts w:asciiTheme="minorEastAsia" w:eastAsiaTheme="minorEastAsia" w:hAnsiTheme="minorEastAsia"/>
        </w:rPr>
      </w:pPr>
      <w:r>
        <w:rPr>
          <w:rFonts w:asciiTheme="minorEastAsia" w:eastAsiaTheme="minorEastAsia" w:hAnsiTheme="minorEastAsia" w:hint="eastAsia"/>
        </w:rPr>
        <w:t>問題討論：</w:t>
      </w:r>
    </w:p>
    <w:p w:rsidR="00C9769C" w:rsidRPr="003A7550" w:rsidRDefault="00C9769C" w:rsidP="00754833">
      <w:pPr>
        <w:rPr>
          <w:rFonts w:asciiTheme="minorEastAsia" w:eastAsiaTheme="minorEastAsia" w:hAnsiTheme="minorEastAsia"/>
        </w:rPr>
      </w:pPr>
    </w:p>
    <w:p w:rsidR="004253AE" w:rsidRPr="003A7550" w:rsidRDefault="004253AE" w:rsidP="008C2A6D">
      <w:pPr>
        <w:numPr>
          <w:ilvl w:val="0"/>
          <w:numId w:val="4"/>
        </w:numPr>
        <w:jc w:val="both"/>
        <w:rPr>
          <w:rFonts w:asciiTheme="minorEastAsia" w:eastAsiaTheme="minorEastAsia" w:hAnsiTheme="minorEastAsia"/>
        </w:rPr>
      </w:pPr>
      <w:r w:rsidRPr="003A7550">
        <w:rPr>
          <w:rFonts w:asciiTheme="minorEastAsia" w:eastAsiaTheme="minorEastAsia" w:hAnsiTheme="minorEastAsia" w:hint="eastAsia"/>
        </w:rPr>
        <w:t>以上佛陀對</w:t>
      </w:r>
      <w:r w:rsidRPr="003A7550">
        <w:rPr>
          <w:rFonts w:asciiTheme="minorEastAsia" w:eastAsiaTheme="minorEastAsia" w:hAnsiTheme="minorEastAsia"/>
        </w:rPr>
        <w:t>迦摩羅</w:t>
      </w:r>
      <w:r w:rsidRPr="003A7550">
        <w:rPr>
          <w:rFonts w:asciiTheme="minorEastAsia" w:eastAsiaTheme="minorEastAsia" w:hAnsiTheme="minorEastAsia" w:hint="eastAsia"/>
        </w:rPr>
        <w:t>人的教導中，佛陀要求他們作出選擇與決定前，要考慮</w:t>
      </w:r>
      <w:r w:rsidR="00143DB1" w:rsidRPr="003A7550">
        <w:rPr>
          <w:rFonts w:asciiTheme="minorEastAsia" w:eastAsiaTheme="minorEastAsia" w:hAnsiTheme="minorEastAsia" w:hint="eastAsia"/>
        </w:rPr>
        <w:t>和不考慮</w:t>
      </w:r>
      <w:r w:rsidRPr="003A7550">
        <w:rPr>
          <w:rFonts w:asciiTheme="minorEastAsia" w:eastAsiaTheme="minorEastAsia" w:hAnsiTheme="minorEastAsia" w:hint="eastAsia"/>
        </w:rPr>
        <w:t>哪些因素呢</w:t>
      </w:r>
      <w:r w:rsidR="00143DB1" w:rsidRPr="003A7550">
        <w:rPr>
          <w:rFonts w:asciiTheme="minorEastAsia" w:eastAsiaTheme="minorEastAsia" w:hAnsiTheme="minorEastAsia" w:hint="eastAsia"/>
        </w:rPr>
        <w:t>？為</w:t>
      </w:r>
      <w:r w:rsidR="00702BA4" w:rsidRPr="003A7550">
        <w:rPr>
          <w:rFonts w:asciiTheme="minorEastAsia" w:eastAsiaTheme="minorEastAsia" w:hAnsiTheme="minorEastAsia" w:hint="eastAsia"/>
        </w:rPr>
        <w:t>甚</w:t>
      </w:r>
      <w:r w:rsidR="00143DB1" w:rsidRPr="003A7550">
        <w:rPr>
          <w:rFonts w:asciiTheme="minorEastAsia" w:eastAsiaTheme="minorEastAsia" w:hAnsiTheme="minorEastAsia" w:hint="eastAsia"/>
        </w:rPr>
        <w:t>麼？</w:t>
      </w:r>
    </w:p>
    <w:p w:rsidR="005963B8" w:rsidRPr="003A7550" w:rsidRDefault="00B40527" w:rsidP="008C2A6D">
      <w:pPr>
        <w:numPr>
          <w:ilvl w:val="0"/>
          <w:numId w:val="4"/>
        </w:numPr>
        <w:jc w:val="both"/>
        <w:rPr>
          <w:rFonts w:asciiTheme="minorEastAsia" w:eastAsiaTheme="minorEastAsia" w:hAnsiTheme="minorEastAsia"/>
        </w:rPr>
      </w:pPr>
      <w:r w:rsidRPr="003A7550">
        <w:rPr>
          <w:rFonts w:asciiTheme="minorEastAsia" w:eastAsiaTheme="minorEastAsia" w:hAnsiTheme="minorEastAsia" w:hint="eastAsia"/>
        </w:rPr>
        <w:t>宗教教導給人的印象是多講善心</w:t>
      </w:r>
      <w:r w:rsidR="00DC69C6">
        <w:rPr>
          <w:rFonts w:hint="eastAsia"/>
        </w:rPr>
        <w:t>／</w:t>
      </w:r>
      <w:r w:rsidR="0025251F" w:rsidRPr="003A7550">
        <w:rPr>
          <w:rFonts w:asciiTheme="minorEastAsia" w:eastAsiaTheme="minorEastAsia" w:hAnsiTheme="minorEastAsia"/>
        </w:rPr>
        <w:t>信心</w:t>
      </w:r>
      <w:r w:rsidRPr="003A7550">
        <w:rPr>
          <w:rFonts w:asciiTheme="minorEastAsia" w:eastAsiaTheme="minorEastAsia" w:hAnsiTheme="minorEastAsia" w:hint="eastAsia"/>
        </w:rPr>
        <w:t>，少講理性。</w:t>
      </w:r>
      <w:r w:rsidRPr="003A7550">
        <w:rPr>
          <w:rFonts w:asciiTheme="minorEastAsia" w:eastAsiaTheme="minorEastAsia" w:hAnsiTheme="minorEastAsia"/>
        </w:rPr>
        <w:t>迦摩羅</w:t>
      </w:r>
      <w:r w:rsidRPr="003A7550">
        <w:rPr>
          <w:rFonts w:asciiTheme="minorEastAsia" w:eastAsiaTheme="minorEastAsia" w:hAnsiTheme="minorEastAsia" w:hint="eastAsia"/>
        </w:rPr>
        <w:t>故事故事印</w:t>
      </w:r>
      <w:r w:rsidR="0025251F" w:rsidRPr="003A7550">
        <w:rPr>
          <w:rFonts w:asciiTheme="minorEastAsia" w:eastAsiaTheme="minorEastAsia" w:hAnsiTheme="minorEastAsia" w:hint="eastAsia"/>
        </w:rPr>
        <w:t>証</w:t>
      </w:r>
      <w:r w:rsidRPr="003A7550">
        <w:rPr>
          <w:rFonts w:asciiTheme="minorEastAsia" w:eastAsiaTheme="minorEastAsia" w:hAnsiTheme="minorEastAsia" w:hint="eastAsia"/>
        </w:rPr>
        <w:t>了還是推翻了這個印象</w:t>
      </w:r>
      <w:r w:rsidR="00D62DF5">
        <w:rPr>
          <w:rFonts w:asciiTheme="minorEastAsia" w:eastAsiaTheme="minorEastAsia" w:hAnsiTheme="minorEastAsia" w:hint="eastAsia"/>
        </w:rPr>
        <w:t>？</w:t>
      </w:r>
      <w:r w:rsidR="00ED7A6D" w:rsidRPr="003A7550">
        <w:rPr>
          <w:rFonts w:asciiTheme="minorEastAsia" w:eastAsiaTheme="minorEastAsia" w:hAnsiTheme="minorEastAsia" w:hint="eastAsia"/>
        </w:rPr>
        <w:t>為甚麼</w:t>
      </w:r>
      <w:r w:rsidR="00D62DF5">
        <w:rPr>
          <w:rFonts w:asciiTheme="minorEastAsia" w:eastAsiaTheme="minorEastAsia" w:hAnsiTheme="minorEastAsia" w:hint="eastAsia"/>
        </w:rPr>
        <w:t>？</w:t>
      </w:r>
    </w:p>
    <w:p w:rsidR="004253AE" w:rsidRPr="003A7550" w:rsidRDefault="00340F2A" w:rsidP="008C2A6D">
      <w:pPr>
        <w:numPr>
          <w:ilvl w:val="0"/>
          <w:numId w:val="4"/>
        </w:numPr>
        <w:jc w:val="both"/>
        <w:rPr>
          <w:rFonts w:asciiTheme="minorEastAsia" w:eastAsiaTheme="minorEastAsia" w:hAnsiTheme="minorEastAsia"/>
        </w:rPr>
      </w:pPr>
      <w:r w:rsidRPr="003A7550">
        <w:rPr>
          <w:rFonts w:asciiTheme="minorEastAsia" w:eastAsiaTheme="minorEastAsia" w:hAnsiTheme="minorEastAsia" w:hint="eastAsia"/>
        </w:rPr>
        <w:t>你認為</w:t>
      </w:r>
      <w:r w:rsidR="005963B8" w:rsidRPr="003A7550">
        <w:rPr>
          <w:rFonts w:asciiTheme="minorEastAsia" w:eastAsiaTheme="minorEastAsia" w:hAnsiTheme="minorEastAsia" w:hint="eastAsia"/>
        </w:rPr>
        <w:t>依</w:t>
      </w:r>
      <w:r w:rsidRPr="003A7550">
        <w:rPr>
          <w:rFonts w:asciiTheme="minorEastAsia" w:eastAsiaTheme="minorEastAsia" w:hAnsiTheme="minorEastAsia" w:hint="eastAsia"/>
        </w:rPr>
        <w:t>康德義務論</w:t>
      </w:r>
      <w:r w:rsidR="005963B8" w:rsidRPr="003A7550">
        <w:rPr>
          <w:rFonts w:asciiTheme="minorEastAsia" w:eastAsiaTheme="minorEastAsia" w:hAnsiTheme="minorEastAsia" w:hint="eastAsia"/>
        </w:rPr>
        <w:t>，會判斷佛陀提出的行為原則是道德的嗎？</w:t>
      </w:r>
    </w:p>
    <w:p w:rsidR="004253AE" w:rsidRPr="003A7550" w:rsidRDefault="004253AE">
      <w:pPr>
        <w:jc w:val="both"/>
        <w:rPr>
          <w:rFonts w:asciiTheme="minorEastAsia" w:eastAsiaTheme="minorEastAsia" w:hAnsiTheme="minorEastAsia"/>
        </w:rPr>
      </w:pPr>
    </w:p>
    <w:p w:rsidR="001D6911" w:rsidRDefault="001D6911" w:rsidP="001D6911">
      <w:pPr>
        <w:tabs>
          <w:tab w:val="left" w:pos="4627"/>
        </w:tabs>
      </w:pPr>
      <w:r>
        <w:rPr>
          <w:rFonts w:hint="eastAsia"/>
        </w:rPr>
        <w:t>學生或會提及以下</w:t>
      </w:r>
      <w:r w:rsidRPr="00F95236">
        <w:t>重點</w:t>
      </w:r>
      <w:r>
        <w:rPr>
          <w:rFonts w:hint="eastAsia"/>
        </w:rPr>
        <w:t>，其他合理答案亦可接受</w:t>
      </w:r>
      <w:r w:rsidR="00C9769C">
        <w:rPr>
          <w:rFonts w:hint="eastAsia"/>
        </w:rPr>
        <w:t>：</w:t>
      </w:r>
    </w:p>
    <w:p w:rsidR="00C9769C" w:rsidRDefault="00C9769C" w:rsidP="001D6911">
      <w:pPr>
        <w:tabs>
          <w:tab w:val="left" w:pos="4627"/>
        </w:tabs>
      </w:pPr>
    </w:p>
    <w:p w:rsidR="004253AE" w:rsidRPr="001426F1" w:rsidRDefault="005963B8" w:rsidP="008C2A6D">
      <w:pPr>
        <w:pStyle w:val="af4"/>
        <w:numPr>
          <w:ilvl w:val="0"/>
          <w:numId w:val="19"/>
        </w:numPr>
        <w:jc w:val="both"/>
        <w:rPr>
          <w:rFonts w:asciiTheme="minorEastAsia" w:eastAsiaTheme="minorEastAsia" w:hAnsiTheme="minorEastAsia"/>
          <w:u w:val="single"/>
        </w:rPr>
      </w:pPr>
      <w:r w:rsidRPr="001426F1">
        <w:rPr>
          <w:rFonts w:asciiTheme="minorEastAsia" w:eastAsiaTheme="minorEastAsia" w:hAnsiTheme="minorEastAsia" w:hint="eastAsia"/>
          <w:u w:val="single"/>
        </w:rPr>
        <w:t>佛陀提出的行為背後</w:t>
      </w:r>
      <w:r w:rsidR="00C44DD2">
        <w:rPr>
          <w:rFonts w:asciiTheme="minorEastAsia" w:eastAsiaTheme="minorEastAsia" w:hAnsiTheme="minorEastAsia" w:hint="eastAsia"/>
          <w:u w:val="single"/>
        </w:rPr>
        <w:t>的</w:t>
      </w:r>
      <w:r w:rsidRPr="001426F1">
        <w:rPr>
          <w:rFonts w:asciiTheme="minorEastAsia" w:eastAsiaTheme="minorEastAsia" w:hAnsiTheme="minorEastAsia" w:hint="eastAsia"/>
          <w:u w:val="single"/>
        </w:rPr>
        <w:t>原則，可以表述為：「</w:t>
      </w:r>
      <w:r w:rsidR="00A57DB0" w:rsidRPr="001426F1">
        <w:rPr>
          <w:rFonts w:asciiTheme="minorEastAsia" w:eastAsiaTheme="minorEastAsia" w:hAnsiTheme="minorEastAsia" w:hint="eastAsia"/>
          <w:u w:val="single"/>
        </w:rPr>
        <w:t>我要經過詳細的觀察、分析、思考與討論後，才好信受奉行或拒絕他人</w:t>
      </w:r>
      <w:r w:rsidR="00D62DF5">
        <w:rPr>
          <w:rFonts w:asciiTheme="minorEastAsia" w:eastAsiaTheme="minorEastAsia" w:hAnsiTheme="minorEastAsia" w:hint="eastAsia"/>
          <w:u w:val="single"/>
        </w:rPr>
        <w:t>的</w:t>
      </w:r>
      <w:r w:rsidR="00A57DB0" w:rsidRPr="001426F1">
        <w:rPr>
          <w:rFonts w:asciiTheme="minorEastAsia" w:eastAsiaTheme="minorEastAsia" w:hAnsiTheme="minorEastAsia" w:hint="eastAsia"/>
          <w:u w:val="single"/>
        </w:rPr>
        <w:t>教導。」</w:t>
      </w:r>
    </w:p>
    <w:p w:rsidR="00A57DB0" w:rsidRPr="001426F1" w:rsidRDefault="00A57DB0" w:rsidP="008C2A6D">
      <w:pPr>
        <w:pStyle w:val="af4"/>
        <w:numPr>
          <w:ilvl w:val="0"/>
          <w:numId w:val="19"/>
        </w:numPr>
        <w:jc w:val="both"/>
        <w:rPr>
          <w:rFonts w:asciiTheme="minorEastAsia" w:eastAsiaTheme="minorEastAsia" w:hAnsiTheme="minorEastAsia"/>
          <w:u w:val="single"/>
        </w:rPr>
      </w:pPr>
      <w:r w:rsidRPr="001426F1">
        <w:rPr>
          <w:rFonts w:asciiTheme="minorEastAsia" w:eastAsiaTheme="minorEastAsia" w:hAnsiTheme="minorEastAsia" w:hint="eastAsia"/>
          <w:u w:val="single"/>
        </w:rPr>
        <w:t>我們再依據「人性公式」或「普遍法則公式」去判斷以上原則是否道德。</w:t>
      </w:r>
    </w:p>
    <w:p w:rsidR="004253AE" w:rsidRPr="003A7550" w:rsidRDefault="004253AE">
      <w:pPr>
        <w:jc w:val="both"/>
        <w:rPr>
          <w:rFonts w:asciiTheme="minorEastAsia" w:eastAsiaTheme="minorEastAsia" w:hAnsiTheme="minorEastAsia"/>
        </w:rPr>
      </w:pPr>
    </w:p>
    <w:p w:rsidR="007B1498" w:rsidRPr="003A7550" w:rsidRDefault="007B1498">
      <w:pPr>
        <w:jc w:val="center"/>
        <w:rPr>
          <w:rFonts w:ascii="標楷體" w:eastAsia="標楷體" w:hAnsi="標楷體"/>
          <w:b/>
          <w:sz w:val="40"/>
          <w:szCs w:val="36"/>
        </w:rPr>
      </w:pPr>
      <w:r w:rsidRPr="003A7550">
        <w:rPr>
          <w:rFonts w:asciiTheme="minorEastAsia" w:eastAsiaTheme="minorEastAsia" w:hAnsiTheme="minorEastAsia"/>
          <w:b/>
          <w:sz w:val="36"/>
          <w:szCs w:val="36"/>
        </w:rPr>
        <w:br w:type="page"/>
      </w:r>
      <w:r w:rsidRPr="003A7550">
        <w:rPr>
          <w:rFonts w:ascii="標楷體" w:eastAsia="標楷體" w:hAnsi="標楷體" w:hint="eastAsia"/>
          <w:b/>
          <w:sz w:val="40"/>
          <w:szCs w:val="36"/>
        </w:rPr>
        <w:t>個案</w:t>
      </w:r>
      <w:r w:rsidR="008B0B55">
        <w:rPr>
          <w:rFonts w:ascii="標楷體" w:eastAsia="標楷體" w:hAnsi="標楷體" w:hint="eastAsia"/>
          <w:b/>
          <w:sz w:val="40"/>
          <w:szCs w:val="36"/>
        </w:rPr>
        <w:t>﹙</w:t>
      </w:r>
      <w:r w:rsidRPr="003A7550">
        <w:rPr>
          <w:rFonts w:ascii="標楷體" w:eastAsia="標楷體" w:hAnsi="標楷體"/>
          <w:b/>
          <w:sz w:val="40"/>
          <w:szCs w:val="36"/>
        </w:rPr>
        <w:t>五</w:t>
      </w:r>
      <w:r w:rsidR="008B0B55">
        <w:rPr>
          <w:rFonts w:ascii="標楷體" w:eastAsia="標楷體" w:hAnsi="標楷體" w:hint="eastAsia"/>
          <w:b/>
          <w:sz w:val="40"/>
          <w:szCs w:val="36"/>
        </w:rPr>
        <w:t>﹚：</w:t>
      </w:r>
      <w:r w:rsidRPr="003A7550">
        <w:rPr>
          <w:rFonts w:ascii="標楷體" w:eastAsia="標楷體" w:hAnsi="標楷體" w:hint="eastAsia"/>
          <w:b/>
          <w:sz w:val="40"/>
          <w:szCs w:val="36"/>
        </w:rPr>
        <w:t>殺一人救五百人</w:t>
      </w:r>
    </w:p>
    <w:p w:rsidR="007B1498" w:rsidRPr="003A7550" w:rsidRDefault="007B1498">
      <w:pPr>
        <w:pStyle w:val="Web"/>
        <w:shd w:val="clear" w:color="auto" w:fill="FFFFFF"/>
        <w:spacing w:before="0" w:beforeAutospacing="0" w:after="240" w:afterAutospacing="0"/>
        <w:rPr>
          <w:rFonts w:asciiTheme="minorEastAsia" w:eastAsiaTheme="minorEastAsia" w:hAnsiTheme="minorEastAsia"/>
        </w:rPr>
      </w:pPr>
    </w:p>
    <w:p w:rsidR="007B1498" w:rsidRPr="003A7550" w:rsidRDefault="007B1498" w:rsidP="00C9769C">
      <w:pPr>
        <w:pStyle w:val="Web"/>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0" w:beforeAutospacing="0" w:after="0" w:afterAutospacing="0"/>
        <w:rPr>
          <w:rFonts w:asciiTheme="minorEastAsia" w:eastAsiaTheme="minorEastAsia" w:hAnsiTheme="minorEastAsia" w:cs="Tahoma"/>
          <w:color w:val="333333"/>
          <w:sz w:val="18"/>
          <w:szCs w:val="18"/>
        </w:rPr>
      </w:pPr>
      <w:r w:rsidRPr="003A7550">
        <w:rPr>
          <w:rFonts w:asciiTheme="minorEastAsia" w:eastAsiaTheme="minorEastAsia" w:hAnsiTheme="minorEastAsia" w:cs="Tahoma" w:hint="eastAsia"/>
          <w:color w:val="333333"/>
        </w:rPr>
        <w:t>《佛說大方廣善巧方便經》故事中有記載釋迦牟尼佛殺一人救五百人的事</w:t>
      </w:r>
      <w:r w:rsidRPr="003A7550">
        <w:rPr>
          <w:rFonts w:asciiTheme="minorEastAsia" w:eastAsiaTheme="minorEastAsia" w:hAnsiTheme="minorEastAsia" w:hint="eastAsia"/>
          <w:color w:val="333333"/>
        </w:rPr>
        <w:t>蹟</w:t>
      </w:r>
      <w:r w:rsidR="00351F10" w:rsidRPr="003A7550">
        <w:rPr>
          <w:rFonts w:asciiTheme="minorEastAsia" w:eastAsiaTheme="minorEastAsia" w:hAnsiTheme="minorEastAsia" w:hint="eastAsia"/>
          <w:color w:val="333333"/>
        </w:rPr>
        <w:t>。</w:t>
      </w:r>
    </w:p>
    <w:p w:rsidR="007B1498" w:rsidRDefault="007B1498" w:rsidP="00C9769C">
      <w:pPr>
        <w:pStyle w:val="Web"/>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0" w:beforeAutospacing="0" w:after="0" w:afterAutospacing="0"/>
        <w:rPr>
          <w:rFonts w:asciiTheme="minorEastAsia" w:eastAsiaTheme="minorEastAsia" w:hAnsiTheme="minorEastAsia"/>
          <w:color w:val="333333"/>
        </w:rPr>
      </w:pPr>
      <w:r w:rsidRPr="003A7550">
        <w:rPr>
          <w:rFonts w:asciiTheme="minorEastAsia" w:eastAsiaTheme="minorEastAsia" w:hAnsiTheme="minorEastAsia" w:cs="Tahoma" w:hint="eastAsia"/>
          <w:color w:val="333333"/>
        </w:rPr>
        <w:t>佛陀有一世也是修行人，有神通。祂坐一條商船出海，在這條船上還有</w:t>
      </w:r>
      <w:r w:rsidRPr="003A7550">
        <w:rPr>
          <w:rFonts w:asciiTheme="minorEastAsia" w:eastAsiaTheme="minorEastAsia" w:hAnsiTheme="minorEastAsia" w:cs="Tahoma"/>
          <w:color w:val="333333"/>
        </w:rPr>
        <w:t>500</w:t>
      </w:r>
      <w:r w:rsidRPr="003A7550">
        <w:rPr>
          <w:rFonts w:asciiTheme="minorEastAsia" w:eastAsiaTheme="minorEastAsia" w:hAnsiTheme="minorEastAsia" w:cs="Tahoma" w:hint="eastAsia"/>
          <w:color w:val="333333"/>
        </w:rPr>
        <w:t>個商人同行</w:t>
      </w:r>
      <w:r w:rsidRPr="003A7550">
        <w:rPr>
          <w:rFonts w:asciiTheme="minorEastAsia" w:eastAsiaTheme="minorEastAsia" w:hAnsiTheme="minorEastAsia" w:hint="eastAsia"/>
          <w:color w:val="333333"/>
        </w:rPr>
        <w:t>。</w:t>
      </w:r>
    </w:p>
    <w:p w:rsidR="008B0B55" w:rsidRPr="003A7550" w:rsidRDefault="008B0B55" w:rsidP="00C9769C">
      <w:pPr>
        <w:pStyle w:val="Web"/>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0" w:beforeAutospacing="0" w:after="0" w:afterAutospacing="0"/>
        <w:rPr>
          <w:rFonts w:asciiTheme="minorEastAsia" w:eastAsiaTheme="minorEastAsia" w:hAnsiTheme="minorEastAsia" w:cs="Tahoma"/>
          <w:color w:val="333333"/>
          <w:sz w:val="18"/>
          <w:szCs w:val="18"/>
        </w:rPr>
      </w:pPr>
    </w:p>
    <w:p w:rsidR="007B1498" w:rsidRPr="00D149B8" w:rsidRDefault="007B1498" w:rsidP="00C9769C">
      <w:pPr>
        <w:pStyle w:val="Web"/>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0" w:beforeAutospacing="0" w:after="0" w:afterAutospacing="0"/>
        <w:rPr>
          <w:rFonts w:eastAsiaTheme="minorEastAsia" w:hAnsi="Times New Roman" w:cs="Times New Roman"/>
          <w:color w:val="333333"/>
          <w:sz w:val="18"/>
          <w:szCs w:val="18"/>
        </w:rPr>
      </w:pPr>
      <w:r w:rsidRPr="003A7550">
        <w:rPr>
          <w:rFonts w:asciiTheme="minorEastAsia" w:eastAsiaTheme="minorEastAsia" w:hAnsiTheme="minorEastAsia" w:cs="Tahoma" w:hint="eastAsia"/>
          <w:color w:val="333333"/>
        </w:rPr>
        <w:t>這條船的船長知道</w:t>
      </w:r>
      <w:r w:rsidRPr="00D149B8">
        <w:rPr>
          <w:rFonts w:eastAsiaTheme="minorEastAsia" w:hAnsi="Times New Roman" w:cs="Times New Roman" w:hint="eastAsia"/>
          <w:color w:val="333333"/>
        </w:rPr>
        <w:t>這</w:t>
      </w:r>
      <w:r w:rsidRPr="00D149B8">
        <w:rPr>
          <w:rFonts w:eastAsiaTheme="minorEastAsia" w:hAnsi="Times New Roman" w:cs="Times New Roman"/>
          <w:color w:val="333333"/>
        </w:rPr>
        <w:t>500</w:t>
      </w:r>
      <w:r w:rsidRPr="00D149B8">
        <w:rPr>
          <w:rFonts w:eastAsiaTheme="minorEastAsia" w:hAnsi="Times New Roman" w:cs="Times New Roman" w:hint="eastAsia"/>
          <w:color w:val="333333"/>
        </w:rPr>
        <w:t>個商人</w:t>
      </w:r>
      <w:r w:rsidR="00D62DF5" w:rsidRPr="00D149B8">
        <w:rPr>
          <w:rFonts w:eastAsiaTheme="minorEastAsia" w:hAnsi="Times New Roman" w:cs="Times New Roman" w:hint="eastAsia"/>
          <w:color w:val="333333"/>
        </w:rPr>
        <w:t>十分富有，於是</w:t>
      </w:r>
      <w:r w:rsidRPr="00D149B8">
        <w:rPr>
          <w:rFonts w:eastAsiaTheme="minorEastAsia" w:hAnsi="Times New Roman" w:cs="Times New Roman" w:hint="eastAsia"/>
          <w:color w:val="333333"/>
        </w:rPr>
        <w:t>就想謀財害命，起了殺心。</w:t>
      </w:r>
    </w:p>
    <w:p w:rsidR="007B1498" w:rsidRPr="00D149B8" w:rsidRDefault="007B1498" w:rsidP="00C9769C">
      <w:pPr>
        <w:pStyle w:val="Web"/>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0" w:beforeAutospacing="0" w:after="0" w:afterAutospacing="0"/>
        <w:rPr>
          <w:rFonts w:eastAsiaTheme="minorEastAsia" w:hAnsi="Times New Roman" w:cs="Times New Roman"/>
          <w:color w:val="333333"/>
        </w:rPr>
      </w:pPr>
      <w:r w:rsidRPr="00D149B8">
        <w:rPr>
          <w:rFonts w:eastAsiaTheme="minorEastAsia" w:hAnsi="Times New Roman" w:cs="Times New Roman" w:hint="eastAsia"/>
          <w:color w:val="333333"/>
        </w:rPr>
        <w:t>佛陀知道了，祂用神通觀察知道這</w:t>
      </w:r>
      <w:r w:rsidRPr="00D149B8">
        <w:rPr>
          <w:rFonts w:eastAsiaTheme="minorEastAsia" w:hAnsi="Times New Roman" w:cs="Times New Roman"/>
          <w:color w:val="333333"/>
        </w:rPr>
        <w:t>500</w:t>
      </w:r>
      <w:r w:rsidRPr="00D149B8">
        <w:rPr>
          <w:rFonts w:eastAsiaTheme="minorEastAsia" w:hAnsi="Times New Roman" w:cs="Times New Roman" w:hint="eastAsia"/>
          <w:color w:val="333333"/>
        </w:rPr>
        <w:t>個商人都是菩薩轉世，這個船長如果謀害這</w:t>
      </w:r>
      <w:r w:rsidRPr="00D149B8">
        <w:rPr>
          <w:rFonts w:eastAsiaTheme="minorEastAsia" w:hAnsi="Times New Roman" w:cs="Times New Roman"/>
          <w:color w:val="333333"/>
        </w:rPr>
        <w:t>500</w:t>
      </w:r>
      <w:r w:rsidRPr="00D149B8">
        <w:rPr>
          <w:rFonts w:eastAsiaTheme="minorEastAsia" w:hAnsi="Times New Roman" w:cs="Times New Roman" w:hint="eastAsia"/>
          <w:color w:val="333333"/>
        </w:rPr>
        <w:t>人，這個業障很重的；</w:t>
      </w:r>
      <w:r w:rsidR="0025251F" w:rsidRPr="00D149B8">
        <w:rPr>
          <w:rFonts w:eastAsiaTheme="minorEastAsia" w:hAnsi="Times New Roman" w:cs="Times New Roman" w:hint="eastAsia"/>
          <w:color w:val="333333"/>
        </w:rPr>
        <w:t>就算這些人</w:t>
      </w:r>
      <w:r w:rsidRPr="00D149B8">
        <w:rPr>
          <w:rFonts w:eastAsiaTheme="minorEastAsia" w:hAnsi="Times New Roman" w:cs="Times New Roman" w:hint="eastAsia"/>
          <w:color w:val="333333"/>
        </w:rPr>
        <w:t>不是菩薩轉世，這個殺業也是很重的。</w:t>
      </w:r>
    </w:p>
    <w:p w:rsidR="008B0B55" w:rsidRPr="00D149B8" w:rsidRDefault="008B0B55" w:rsidP="00C9769C">
      <w:pPr>
        <w:pStyle w:val="Web"/>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0" w:beforeAutospacing="0" w:after="0" w:afterAutospacing="0"/>
        <w:rPr>
          <w:rFonts w:eastAsiaTheme="minorEastAsia" w:hAnsi="Times New Roman" w:cs="Times New Roman"/>
          <w:color w:val="333333"/>
          <w:sz w:val="18"/>
          <w:szCs w:val="18"/>
        </w:rPr>
      </w:pPr>
    </w:p>
    <w:p w:rsidR="007B1498" w:rsidRPr="003A7550" w:rsidRDefault="007B1498" w:rsidP="00C9769C">
      <w:pPr>
        <w:pStyle w:val="Web"/>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0" w:beforeAutospacing="0" w:after="0" w:afterAutospacing="0"/>
        <w:rPr>
          <w:rFonts w:asciiTheme="minorEastAsia" w:eastAsiaTheme="minorEastAsia" w:hAnsiTheme="minorEastAsia" w:cs="Tahoma"/>
          <w:color w:val="333333"/>
        </w:rPr>
      </w:pPr>
      <w:r w:rsidRPr="00D149B8">
        <w:rPr>
          <w:rFonts w:eastAsiaTheme="minorEastAsia" w:hAnsi="Times New Roman" w:cs="Times New Roman" w:hint="eastAsia"/>
          <w:color w:val="333333"/>
        </w:rPr>
        <w:t>如果讓這個船長得逞的話，船長死後墮入惡道永無出期。為了不讓船長造這個惡業，佛陀就把這個船長殺了，救了</w:t>
      </w:r>
      <w:r w:rsidRPr="00D149B8">
        <w:rPr>
          <w:rFonts w:eastAsiaTheme="minorEastAsia" w:hAnsi="Times New Roman" w:cs="Times New Roman"/>
          <w:color w:val="333333"/>
        </w:rPr>
        <w:t>500</w:t>
      </w:r>
      <w:r w:rsidR="00D62DF5" w:rsidRPr="00D149B8">
        <w:rPr>
          <w:rFonts w:eastAsiaTheme="minorEastAsia" w:hAnsi="Times New Roman" w:cs="Times New Roman" w:hint="eastAsia"/>
          <w:color w:val="333333"/>
        </w:rPr>
        <w:t>個</w:t>
      </w:r>
      <w:r w:rsidRPr="00D149B8">
        <w:rPr>
          <w:rFonts w:eastAsiaTheme="minorEastAsia" w:hAnsi="Times New Roman" w:cs="Times New Roman" w:hint="eastAsia"/>
          <w:color w:val="333333"/>
        </w:rPr>
        <w:t>商</w:t>
      </w:r>
      <w:r w:rsidRPr="003A7550">
        <w:rPr>
          <w:rFonts w:asciiTheme="minorEastAsia" w:eastAsiaTheme="minorEastAsia" w:hAnsiTheme="minorEastAsia" w:cs="Tahoma" w:hint="eastAsia"/>
          <w:color w:val="333333"/>
        </w:rPr>
        <w:t>人。</w:t>
      </w:r>
    </w:p>
    <w:p w:rsidR="007B1498" w:rsidRDefault="007B1498" w:rsidP="003A7550">
      <w:pPr>
        <w:pStyle w:val="Web"/>
        <w:shd w:val="clear" w:color="auto" w:fill="FFFFFF"/>
        <w:spacing w:before="0" w:beforeAutospacing="0" w:after="0" w:afterAutospacing="0"/>
        <w:rPr>
          <w:rFonts w:asciiTheme="minorEastAsia" w:eastAsiaTheme="minorEastAsia" w:hAnsiTheme="minorEastAsia" w:cs="Tahoma"/>
          <w:color w:val="333333"/>
        </w:rPr>
      </w:pPr>
    </w:p>
    <w:p w:rsidR="000517AC" w:rsidRPr="001426F1" w:rsidRDefault="000517AC" w:rsidP="001426F1">
      <w:pPr>
        <w:rPr>
          <w:rFonts w:asciiTheme="minorEastAsia" w:eastAsiaTheme="minorEastAsia" w:hAnsiTheme="minorEastAsia"/>
        </w:rPr>
      </w:pPr>
      <w:r>
        <w:rPr>
          <w:rFonts w:asciiTheme="minorEastAsia" w:eastAsiaTheme="minorEastAsia" w:hAnsiTheme="minorEastAsia" w:hint="eastAsia"/>
        </w:rPr>
        <w:t>問題討論：</w:t>
      </w:r>
    </w:p>
    <w:p w:rsidR="000517AC" w:rsidRPr="003A7550" w:rsidRDefault="000517AC" w:rsidP="003A7550">
      <w:pPr>
        <w:pStyle w:val="Web"/>
        <w:shd w:val="clear" w:color="auto" w:fill="FFFFFF"/>
        <w:spacing w:before="0" w:beforeAutospacing="0" w:after="0" w:afterAutospacing="0"/>
        <w:rPr>
          <w:rFonts w:asciiTheme="minorEastAsia" w:eastAsiaTheme="minorEastAsia" w:hAnsiTheme="minorEastAsia" w:cs="Tahoma"/>
          <w:color w:val="333333"/>
        </w:rPr>
      </w:pPr>
    </w:p>
    <w:p w:rsidR="008B0B55" w:rsidRPr="000517AC" w:rsidRDefault="007B1498" w:rsidP="008C2A6D">
      <w:pPr>
        <w:pStyle w:val="Web"/>
        <w:numPr>
          <w:ilvl w:val="0"/>
          <w:numId w:val="15"/>
        </w:numPr>
        <w:shd w:val="clear" w:color="auto" w:fill="FFFFFF"/>
        <w:spacing w:before="0" w:beforeAutospacing="0" w:after="0" w:afterAutospacing="0"/>
        <w:rPr>
          <w:rFonts w:asciiTheme="minorEastAsia" w:eastAsiaTheme="minorEastAsia" w:hAnsiTheme="minorEastAsia" w:cs="Tahoma"/>
          <w:color w:val="333333"/>
        </w:rPr>
      </w:pPr>
      <w:r w:rsidRPr="003A7550">
        <w:rPr>
          <w:rFonts w:asciiTheme="minorEastAsia" w:eastAsiaTheme="minorEastAsia" w:hAnsiTheme="minorEastAsia" w:cs="Tahoma" w:hint="eastAsia"/>
          <w:color w:val="333333"/>
        </w:rPr>
        <w:t>根據康德的義務論，以上故事中為</w:t>
      </w:r>
      <w:r w:rsidR="00D62DF5">
        <w:rPr>
          <w:rFonts w:asciiTheme="minorEastAsia" w:eastAsiaTheme="minorEastAsia" w:hAnsiTheme="minorEastAsia" w:cs="Tahoma" w:hint="eastAsia"/>
          <w:color w:val="333333"/>
        </w:rPr>
        <w:t>救</w:t>
      </w:r>
      <w:r w:rsidRPr="003A7550">
        <w:rPr>
          <w:rFonts w:asciiTheme="minorEastAsia" w:eastAsiaTheme="minorEastAsia" w:hAnsiTheme="minorEastAsia" w:cs="Tahoma" w:hint="eastAsia"/>
          <w:color w:val="333333"/>
        </w:rPr>
        <w:t>五百人</w:t>
      </w:r>
      <w:r w:rsidR="00D62DF5">
        <w:rPr>
          <w:rFonts w:asciiTheme="minorEastAsia" w:eastAsiaTheme="minorEastAsia" w:hAnsiTheme="minorEastAsia" w:cs="Tahoma" w:hint="eastAsia"/>
          <w:color w:val="333333"/>
        </w:rPr>
        <w:t>而</w:t>
      </w:r>
      <w:r w:rsidRPr="003A7550">
        <w:rPr>
          <w:rFonts w:asciiTheme="minorEastAsia" w:eastAsiaTheme="minorEastAsia" w:hAnsiTheme="minorEastAsia" w:cs="Tahoma" w:hint="eastAsia"/>
          <w:color w:val="333333"/>
        </w:rPr>
        <w:t>殺一人是否道德</w:t>
      </w:r>
      <w:r w:rsidR="00D62DF5">
        <w:rPr>
          <w:rFonts w:asciiTheme="minorEastAsia" w:eastAsiaTheme="minorEastAsia" w:hAnsiTheme="minorEastAsia" w:cs="Tahoma" w:hint="eastAsia"/>
          <w:color w:val="333333"/>
        </w:rPr>
        <w:t>？</w:t>
      </w:r>
    </w:p>
    <w:p w:rsidR="008B0B55" w:rsidRPr="000517AC" w:rsidRDefault="007B1498" w:rsidP="008C2A6D">
      <w:pPr>
        <w:pStyle w:val="Web"/>
        <w:numPr>
          <w:ilvl w:val="0"/>
          <w:numId w:val="15"/>
        </w:numPr>
        <w:shd w:val="clear" w:color="auto" w:fill="FFFFFF"/>
        <w:spacing w:before="0" w:beforeAutospacing="0" w:after="0" w:afterAutospacing="0"/>
        <w:rPr>
          <w:rFonts w:asciiTheme="minorEastAsia" w:eastAsiaTheme="minorEastAsia" w:hAnsiTheme="minorEastAsia" w:cs="Tahoma"/>
          <w:color w:val="333333"/>
        </w:rPr>
      </w:pPr>
      <w:r w:rsidRPr="003A7550">
        <w:rPr>
          <w:rFonts w:asciiTheme="minorEastAsia" w:eastAsiaTheme="minorEastAsia" w:hAnsiTheme="minorEastAsia" w:cs="Tahoma" w:hint="eastAsia"/>
          <w:color w:val="333333"/>
        </w:rPr>
        <w:t>佛陀抱著「我不入地獄，誰入地獄」的</w:t>
      </w:r>
      <w:r w:rsidR="006E6DB5" w:rsidRPr="003A7550">
        <w:rPr>
          <w:rFonts w:asciiTheme="minorEastAsia" w:eastAsiaTheme="minorEastAsia" w:hAnsiTheme="minorEastAsia" w:cs="Tahoma" w:hint="eastAsia"/>
          <w:color w:val="333333"/>
        </w:rPr>
        <w:t>慈</w:t>
      </w:r>
      <w:r w:rsidRPr="003A7550">
        <w:rPr>
          <w:rFonts w:asciiTheme="minorEastAsia" w:eastAsiaTheme="minorEastAsia" w:hAnsiTheme="minorEastAsia" w:cs="Tahoma" w:hint="eastAsia"/>
          <w:color w:val="333333"/>
        </w:rPr>
        <w:t>悲心，而殺一救五百。佛陀的假設與康德的假設有何不同</w:t>
      </w:r>
      <w:r w:rsidR="00D62DF5">
        <w:rPr>
          <w:rFonts w:asciiTheme="minorEastAsia" w:eastAsiaTheme="minorEastAsia" w:hAnsiTheme="minorEastAsia" w:cs="Tahoma" w:hint="eastAsia"/>
          <w:color w:val="333333"/>
        </w:rPr>
        <w:t>？</w:t>
      </w:r>
    </w:p>
    <w:p w:rsidR="007B1498" w:rsidRDefault="007B1498" w:rsidP="008C2A6D">
      <w:pPr>
        <w:pStyle w:val="Web"/>
        <w:numPr>
          <w:ilvl w:val="0"/>
          <w:numId w:val="15"/>
        </w:numPr>
        <w:shd w:val="clear" w:color="auto" w:fill="FFFFFF"/>
        <w:spacing w:before="0" w:beforeAutospacing="0" w:after="0" w:afterAutospacing="0"/>
        <w:rPr>
          <w:rFonts w:asciiTheme="minorEastAsia" w:eastAsiaTheme="minorEastAsia" w:hAnsiTheme="minorEastAsia" w:cs="Tahoma"/>
          <w:color w:val="333333"/>
        </w:rPr>
      </w:pPr>
      <w:r w:rsidRPr="003A7550">
        <w:rPr>
          <w:rFonts w:asciiTheme="minorEastAsia" w:eastAsiaTheme="minorEastAsia" w:hAnsiTheme="minorEastAsia" w:cs="Tahoma" w:hint="eastAsia"/>
          <w:color w:val="333333"/>
        </w:rPr>
        <w:t>以上故事可否補充義務論的不足</w:t>
      </w:r>
      <w:r w:rsidR="00D62DF5">
        <w:rPr>
          <w:rFonts w:asciiTheme="minorEastAsia" w:eastAsiaTheme="minorEastAsia" w:hAnsiTheme="minorEastAsia" w:cs="Tahoma" w:hint="eastAsia"/>
          <w:color w:val="333333"/>
        </w:rPr>
        <w:t>？</w:t>
      </w:r>
      <w:r w:rsidR="00267D2C" w:rsidRPr="003A7550">
        <w:rPr>
          <w:rFonts w:asciiTheme="minorEastAsia" w:eastAsiaTheme="minorEastAsia" w:hAnsiTheme="minorEastAsia" w:cs="Tahoma" w:hint="eastAsia"/>
          <w:color w:val="333333"/>
        </w:rPr>
        <w:t>解釋你的看法。</w:t>
      </w:r>
    </w:p>
    <w:p w:rsidR="008B0B55" w:rsidRDefault="008B0B55" w:rsidP="003A7550">
      <w:pPr>
        <w:pStyle w:val="af4"/>
        <w:rPr>
          <w:rFonts w:asciiTheme="minorEastAsia" w:eastAsiaTheme="minorEastAsia" w:hAnsiTheme="minorEastAsia" w:cs="Tahoma"/>
          <w:color w:val="333333"/>
        </w:rPr>
      </w:pPr>
    </w:p>
    <w:p w:rsidR="008B0B55" w:rsidRPr="003A7550" w:rsidRDefault="008B0B55" w:rsidP="003A7550">
      <w:pPr>
        <w:pStyle w:val="Web"/>
        <w:shd w:val="clear" w:color="auto" w:fill="FFFFFF"/>
        <w:spacing w:before="0" w:beforeAutospacing="0" w:after="0" w:afterAutospacing="0"/>
        <w:rPr>
          <w:rFonts w:asciiTheme="minorEastAsia" w:eastAsiaTheme="minorEastAsia" w:hAnsiTheme="minorEastAsia" w:cs="Tahoma"/>
          <w:color w:val="333333"/>
        </w:rPr>
      </w:pPr>
    </w:p>
    <w:p w:rsidR="008B0B55" w:rsidRDefault="00B3721A" w:rsidP="003A7550">
      <w:pPr>
        <w:pStyle w:val="Web"/>
        <w:shd w:val="clear" w:color="auto" w:fill="FFFFFF"/>
        <w:spacing w:before="0" w:beforeAutospacing="0" w:after="0" w:afterAutospacing="0"/>
        <w:rPr>
          <w:rFonts w:asciiTheme="minorEastAsia" w:eastAsiaTheme="minorEastAsia" w:hAnsiTheme="minorEastAsia" w:cs="Tahoma"/>
          <w:color w:val="333333"/>
        </w:rPr>
      </w:pPr>
      <w:r w:rsidRPr="003A7550">
        <w:rPr>
          <w:rFonts w:asciiTheme="minorEastAsia" w:eastAsiaTheme="minorEastAsia" w:hAnsiTheme="minorEastAsia" w:cs="Tahoma" w:hint="eastAsia"/>
          <w:color w:val="333333"/>
        </w:rPr>
        <w:t>思考重點</w:t>
      </w:r>
      <w:r w:rsidR="00C9769C">
        <w:rPr>
          <w:rFonts w:asciiTheme="minorEastAsia" w:eastAsiaTheme="minorEastAsia" w:hAnsiTheme="minorEastAsia" w:cs="Tahoma" w:hint="eastAsia"/>
          <w:color w:val="333333"/>
        </w:rPr>
        <w:t>：</w:t>
      </w:r>
    </w:p>
    <w:p w:rsidR="00B3721A" w:rsidRPr="001426F1" w:rsidRDefault="00B3721A" w:rsidP="008C2A6D">
      <w:pPr>
        <w:pStyle w:val="Web"/>
        <w:numPr>
          <w:ilvl w:val="2"/>
          <w:numId w:val="6"/>
        </w:numPr>
        <w:shd w:val="clear" w:color="auto" w:fill="FFFFFF"/>
        <w:spacing w:before="0" w:beforeAutospacing="0" w:after="0" w:afterAutospacing="0"/>
        <w:rPr>
          <w:rFonts w:asciiTheme="minorEastAsia" w:eastAsiaTheme="minorEastAsia" w:hAnsiTheme="minorEastAsia" w:cs="Tahoma"/>
          <w:color w:val="333333"/>
          <w:u w:val="single"/>
        </w:rPr>
      </w:pPr>
      <w:r w:rsidRPr="001426F1">
        <w:rPr>
          <w:rFonts w:asciiTheme="minorEastAsia" w:eastAsiaTheme="minorEastAsia" w:hAnsiTheme="minorEastAsia" w:cs="Tahoma" w:hint="eastAsia"/>
          <w:color w:val="333333"/>
          <w:u w:val="single"/>
        </w:rPr>
        <w:t>故事中，</w:t>
      </w:r>
      <w:r w:rsidR="001A42E9" w:rsidRPr="001426F1">
        <w:rPr>
          <w:rFonts w:asciiTheme="minorEastAsia" w:eastAsiaTheme="minorEastAsia" w:hAnsiTheme="minorEastAsia" w:cs="Tahoma" w:hint="eastAsia"/>
          <w:color w:val="333333"/>
          <w:u w:val="single"/>
        </w:rPr>
        <w:t>為</w:t>
      </w:r>
      <w:r w:rsidR="00D62DF5">
        <w:rPr>
          <w:rFonts w:asciiTheme="minorEastAsia" w:eastAsiaTheme="minorEastAsia" w:hAnsiTheme="minorEastAsia" w:cs="Tahoma" w:hint="eastAsia"/>
          <w:color w:val="333333"/>
          <w:u w:val="single"/>
        </w:rPr>
        <w:t>救</w:t>
      </w:r>
      <w:r w:rsidR="001A42E9" w:rsidRPr="001426F1">
        <w:rPr>
          <w:rFonts w:asciiTheme="minorEastAsia" w:eastAsiaTheme="minorEastAsia" w:hAnsiTheme="minorEastAsia" w:cs="Tahoma" w:hint="eastAsia"/>
          <w:color w:val="333333"/>
          <w:u w:val="single"/>
        </w:rPr>
        <w:t>五百人</w:t>
      </w:r>
      <w:r w:rsidR="00D62DF5">
        <w:rPr>
          <w:rFonts w:asciiTheme="minorEastAsia" w:eastAsiaTheme="minorEastAsia" w:hAnsiTheme="minorEastAsia" w:cs="Tahoma" w:hint="eastAsia"/>
          <w:color w:val="333333"/>
          <w:u w:val="single"/>
        </w:rPr>
        <w:t>而</w:t>
      </w:r>
      <w:r w:rsidR="001A42E9" w:rsidRPr="001426F1">
        <w:rPr>
          <w:rFonts w:asciiTheme="minorEastAsia" w:eastAsiaTheme="minorEastAsia" w:hAnsiTheme="minorEastAsia" w:cs="Tahoma" w:hint="eastAsia"/>
          <w:color w:val="333333"/>
          <w:u w:val="single"/>
        </w:rPr>
        <w:t>殺一人的原則是不能眼白白看著人做壞事而進入惡道，有能力阻止的就應該阻止</w:t>
      </w:r>
      <w:r w:rsidR="00080E86" w:rsidRPr="001426F1">
        <w:rPr>
          <w:rFonts w:asciiTheme="minorEastAsia" w:eastAsiaTheme="minorEastAsia" w:hAnsiTheme="minorEastAsia" w:cs="Tahoma" w:hint="eastAsia"/>
          <w:color w:val="333333"/>
          <w:u w:val="single"/>
        </w:rPr>
        <w:t>（</w:t>
      </w:r>
      <w:r w:rsidR="001A42E9" w:rsidRPr="001426F1">
        <w:rPr>
          <w:rFonts w:asciiTheme="minorEastAsia" w:eastAsiaTheme="minorEastAsia" w:hAnsiTheme="minorEastAsia" w:cs="Tahoma" w:hint="eastAsia"/>
          <w:color w:val="333333"/>
          <w:u w:val="single"/>
        </w:rPr>
        <w:t>道德義務</w:t>
      </w:r>
      <w:r w:rsidR="00080E86" w:rsidRPr="001426F1">
        <w:rPr>
          <w:rFonts w:asciiTheme="minorEastAsia" w:eastAsiaTheme="minorEastAsia" w:hAnsiTheme="minorEastAsia" w:cs="Tahoma" w:hint="eastAsia"/>
          <w:color w:val="333333"/>
          <w:u w:val="single"/>
        </w:rPr>
        <w:t>）</w:t>
      </w:r>
      <w:r w:rsidR="001A42E9" w:rsidRPr="001426F1">
        <w:rPr>
          <w:rFonts w:asciiTheme="minorEastAsia" w:eastAsiaTheme="minorEastAsia" w:hAnsiTheme="minorEastAsia" w:cs="Tahoma" w:hint="eastAsia"/>
          <w:color w:val="333333"/>
          <w:u w:val="single"/>
        </w:rPr>
        <w:t>，縱然要自己付上代價，也在所不惜。</w:t>
      </w:r>
      <w:r w:rsidRPr="001426F1">
        <w:rPr>
          <w:rFonts w:asciiTheme="minorEastAsia" w:eastAsiaTheme="minorEastAsia" w:hAnsiTheme="minorEastAsia" w:cs="Tahoma" w:hint="eastAsia"/>
          <w:color w:val="333333"/>
          <w:u w:val="single"/>
        </w:rPr>
        <w:t>根據康德的義務論，無論殺人造成</w:t>
      </w:r>
      <w:r w:rsidR="00702BA4" w:rsidRPr="001426F1">
        <w:rPr>
          <w:rFonts w:asciiTheme="minorEastAsia" w:eastAsiaTheme="minorEastAsia" w:hAnsiTheme="minorEastAsia" w:hint="eastAsia"/>
          <w:u w:val="single"/>
        </w:rPr>
        <w:t>甚</w:t>
      </w:r>
      <w:r w:rsidRPr="001426F1">
        <w:rPr>
          <w:rFonts w:asciiTheme="minorEastAsia" w:eastAsiaTheme="minorEastAsia" w:hAnsiTheme="minorEastAsia" w:cs="Tahoma" w:hint="eastAsia"/>
          <w:color w:val="333333"/>
          <w:u w:val="single"/>
        </w:rPr>
        <w:t>麼後果，都是錯的。例如，根據「人性原則」，船長的生死就成為了手段。</w:t>
      </w:r>
      <w:r w:rsidR="00AA33C8" w:rsidRPr="001426F1">
        <w:rPr>
          <w:rFonts w:asciiTheme="minorEastAsia" w:eastAsiaTheme="minorEastAsia" w:hAnsiTheme="minorEastAsia" w:cs="Tahoma" w:hint="eastAsia"/>
          <w:color w:val="333333"/>
          <w:u w:val="single"/>
        </w:rPr>
        <w:t>佛陀的考慮不是將船長的生死變成手段，而是將自己變成手段</w:t>
      </w:r>
      <w:r w:rsidR="00080E86" w:rsidRPr="001426F1">
        <w:rPr>
          <w:rFonts w:asciiTheme="minorEastAsia" w:eastAsiaTheme="minorEastAsia" w:hAnsiTheme="minorEastAsia" w:cs="Tahoma" w:hint="eastAsia"/>
          <w:color w:val="333333"/>
          <w:u w:val="single"/>
        </w:rPr>
        <w:t>（</w:t>
      </w:r>
      <w:r w:rsidR="00AA33C8" w:rsidRPr="001426F1">
        <w:rPr>
          <w:rFonts w:asciiTheme="minorEastAsia" w:eastAsiaTheme="minorEastAsia" w:hAnsiTheme="minorEastAsia" w:cs="Tahoma" w:hint="eastAsia"/>
          <w:color w:val="333333"/>
          <w:u w:val="single"/>
        </w:rPr>
        <w:t>救船長免入惡道</w:t>
      </w:r>
      <w:r w:rsidR="00080E86" w:rsidRPr="001426F1">
        <w:rPr>
          <w:rFonts w:asciiTheme="minorEastAsia" w:eastAsiaTheme="minorEastAsia" w:hAnsiTheme="minorEastAsia" w:cs="Tahoma" w:hint="eastAsia"/>
          <w:color w:val="333333"/>
          <w:u w:val="single"/>
        </w:rPr>
        <w:t>）</w:t>
      </w:r>
      <w:r w:rsidR="00AA33C8" w:rsidRPr="001426F1">
        <w:rPr>
          <w:rFonts w:asciiTheme="minorEastAsia" w:eastAsiaTheme="minorEastAsia" w:hAnsiTheme="minorEastAsia" w:cs="Tahoma" w:hint="eastAsia"/>
          <w:color w:val="333333"/>
          <w:u w:val="single"/>
        </w:rPr>
        <w:t>。在康德而言都是一樣不道德的。</w:t>
      </w:r>
    </w:p>
    <w:p w:rsidR="000B79F9" w:rsidRPr="001426F1" w:rsidRDefault="000B79F9" w:rsidP="008C2A6D">
      <w:pPr>
        <w:pStyle w:val="Web"/>
        <w:numPr>
          <w:ilvl w:val="2"/>
          <w:numId w:val="6"/>
        </w:numPr>
        <w:shd w:val="clear" w:color="auto" w:fill="FFFFFF"/>
        <w:spacing w:before="0" w:beforeAutospacing="0" w:after="0" w:afterAutospacing="0"/>
        <w:rPr>
          <w:rFonts w:asciiTheme="minorEastAsia" w:eastAsiaTheme="minorEastAsia" w:hAnsiTheme="minorEastAsia" w:cs="Tahoma"/>
          <w:color w:val="333333"/>
          <w:u w:val="single"/>
        </w:rPr>
      </w:pPr>
      <w:r w:rsidRPr="001426F1">
        <w:rPr>
          <w:rFonts w:asciiTheme="minorEastAsia" w:eastAsiaTheme="minorEastAsia" w:hAnsiTheme="minorEastAsia" w:cs="Tahoma" w:hint="eastAsia"/>
          <w:color w:val="333333"/>
          <w:u w:val="single"/>
        </w:rPr>
        <w:t>康德</w:t>
      </w:r>
      <w:r w:rsidR="00C44DD2">
        <w:rPr>
          <w:rFonts w:asciiTheme="minorEastAsia" w:eastAsiaTheme="minorEastAsia" w:hAnsiTheme="minorEastAsia" w:cs="Tahoma" w:hint="eastAsia"/>
          <w:color w:val="333333"/>
          <w:u w:val="single"/>
        </w:rPr>
        <w:t>認為</w:t>
      </w:r>
      <w:r w:rsidRPr="001426F1">
        <w:rPr>
          <w:rFonts w:asciiTheme="minorEastAsia" w:eastAsiaTheme="minorEastAsia" w:hAnsiTheme="minorEastAsia" w:cs="Tahoma" w:hint="eastAsia"/>
          <w:color w:val="333333"/>
          <w:u w:val="single"/>
        </w:rPr>
        <w:t>殺人行為的受害者被貶為手段，但在故事中，佛陀認為船長是主體，自己甘願成為手段。因為佛教有輪迴及普渡眾生的概念，</w:t>
      </w:r>
      <w:r w:rsidR="00D62DF5">
        <w:rPr>
          <w:rFonts w:asciiTheme="minorEastAsia" w:eastAsiaTheme="minorEastAsia" w:hAnsiTheme="minorEastAsia" w:cs="Tahoma" w:hint="eastAsia"/>
          <w:color w:val="333333"/>
          <w:u w:val="single"/>
        </w:rPr>
        <w:t>因此</w:t>
      </w:r>
      <w:r w:rsidRPr="001426F1">
        <w:rPr>
          <w:rFonts w:asciiTheme="minorEastAsia" w:eastAsiaTheme="minorEastAsia" w:hAnsiTheme="minorEastAsia" w:cs="Tahoma" w:hint="eastAsia"/>
          <w:color w:val="333333"/>
          <w:u w:val="single"/>
        </w:rPr>
        <w:t>會接受故事的情節。</w:t>
      </w:r>
    </w:p>
    <w:p w:rsidR="000B79F9" w:rsidRPr="001426F1" w:rsidRDefault="00AD0E88" w:rsidP="008C2A6D">
      <w:pPr>
        <w:pStyle w:val="Web"/>
        <w:numPr>
          <w:ilvl w:val="2"/>
          <w:numId w:val="6"/>
        </w:numPr>
        <w:shd w:val="clear" w:color="auto" w:fill="FFFFFF"/>
        <w:spacing w:before="0" w:beforeAutospacing="0" w:after="0" w:afterAutospacing="0"/>
        <w:rPr>
          <w:rFonts w:asciiTheme="minorEastAsia" w:eastAsiaTheme="minorEastAsia" w:hAnsiTheme="minorEastAsia" w:cs="Tahoma"/>
          <w:color w:val="333333"/>
          <w:u w:val="single"/>
        </w:rPr>
      </w:pPr>
      <w:r w:rsidRPr="001426F1">
        <w:rPr>
          <w:rFonts w:asciiTheme="minorEastAsia" w:eastAsiaTheme="minorEastAsia" w:hAnsiTheme="minorEastAsia" w:cs="Tahoma" w:hint="eastAsia"/>
          <w:color w:val="333333"/>
          <w:u w:val="single"/>
        </w:rPr>
        <w:t>義務論以純理性思考，不可以解決全部的道德兩難。如故事中明知有命案都束手無策</w:t>
      </w:r>
      <w:r w:rsidR="00080E86" w:rsidRPr="001426F1">
        <w:rPr>
          <w:rFonts w:asciiTheme="minorEastAsia" w:eastAsiaTheme="minorEastAsia" w:hAnsiTheme="minorEastAsia" w:cs="Tahoma" w:hint="eastAsia"/>
          <w:color w:val="333333"/>
          <w:u w:val="single"/>
        </w:rPr>
        <w:t>（</w:t>
      </w:r>
      <w:r w:rsidRPr="001426F1">
        <w:rPr>
          <w:rFonts w:asciiTheme="minorEastAsia" w:eastAsiaTheme="minorEastAsia" w:hAnsiTheme="minorEastAsia" w:cs="Tahoma" w:hint="eastAsia"/>
          <w:color w:val="333333"/>
          <w:u w:val="single"/>
        </w:rPr>
        <w:t>主動殺船長是不道德</w:t>
      </w:r>
      <w:r w:rsidR="00080E86" w:rsidRPr="001426F1">
        <w:rPr>
          <w:rFonts w:asciiTheme="minorEastAsia" w:eastAsiaTheme="minorEastAsia" w:hAnsiTheme="minorEastAsia" w:cs="Tahoma" w:hint="eastAsia"/>
          <w:color w:val="333333"/>
          <w:u w:val="single"/>
        </w:rPr>
        <w:t>）</w:t>
      </w:r>
      <w:r w:rsidRPr="001426F1">
        <w:rPr>
          <w:rFonts w:asciiTheme="minorEastAsia" w:eastAsiaTheme="minorEastAsia" w:hAnsiTheme="minorEastAsia" w:cs="Tahoma" w:hint="eastAsia"/>
          <w:color w:val="333333"/>
          <w:u w:val="single"/>
        </w:rPr>
        <w:t>。</w:t>
      </w:r>
      <w:r w:rsidR="007F0A9C" w:rsidRPr="001426F1">
        <w:rPr>
          <w:rFonts w:asciiTheme="minorEastAsia" w:eastAsiaTheme="minorEastAsia" w:hAnsiTheme="minorEastAsia" w:cs="Tahoma" w:hint="eastAsia"/>
          <w:color w:val="333333"/>
          <w:u w:val="single"/>
        </w:rPr>
        <w:t>此</w:t>
      </w:r>
      <w:r w:rsidRPr="001426F1">
        <w:rPr>
          <w:rFonts w:asciiTheme="minorEastAsia" w:eastAsiaTheme="minorEastAsia" w:hAnsiTheme="minorEastAsia" w:cs="Tahoma" w:hint="eastAsia"/>
          <w:color w:val="333333"/>
          <w:u w:val="single"/>
        </w:rPr>
        <w:t>佛道故事的重點是</w:t>
      </w:r>
      <w:r w:rsidR="007F0A9C" w:rsidRPr="001426F1">
        <w:rPr>
          <w:rFonts w:asciiTheme="minorEastAsia" w:eastAsiaTheme="minorEastAsia" w:hAnsiTheme="minorEastAsia" w:cs="Tahoma" w:hint="eastAsia"/>
          <w:color w:val="333333"/>
          <w:u w:val="single"/>
        </w:rPr>
        <w:t>在該情境怎樣</w:t>
      </w:r>
      <w:r w:rsidRPr="001426F1">
        <w:rPr>
          <w:rFonts w:asciiTheme="minorEastAsia" w:eastAsiaTheme="minorEastAsia" w:hAnsiTheme="minorEastAsia" w:cs="Tahoma" w:hint="eastAsia"/>
          <w:color w:val="333333"/>
          <w:u w:val="single"/>
        </w:rPr>
        <w:t>普渡眾生</w:t>
      </w:r>
      <w:r w:rsidR="00080E86" w:rsidRPr="001426F1">
        <w:rPr>
          <w:rFonts w:asciiTheme="minorEastAsia" w:eastAsiaTheme="minorEastAsia" w:hAnsiTheme="minorEastAsia" w:cs="Tahoma" w:hint="eastAsia"/>
          <w:color w:val="333333"/>
          <w:u w:val="single"/>
        </w:rPr>
        <w:t>（</w:t>
      </w:r>
      <w:r w:rsidR="00C96C0A" w:rsidRPr="00B957F3">
        <w:rPr>
          <w:rFonts w:asciiTheme="minorEastAsia" w:eastAsiaTheme="minorEastAsia" w:hAnsiTheme="minorEastAsia" w:hint="eastAsia"/>
          <w:u w:val="single"/>
          <w:lang w:val="en-US"/>
        </w:rPr>
        <w:t>美德</w:t>
      </w:r>
      <w:r w:rsidR="007F0A9C" w:rsidRPr="001426F1">
        <w:rPr>
          <w:rFonts w:asciiTheme="minorEastAsia" w:eastAsiaTheme="minorEastAsia" w:hAnsiTheme="minorEastAsia" w:cs="Tahoma" w:hint="eastAsia"/>
          <w:color w:val="333333"/>
          <w:u w:val="single"/>
        </w:rPr>
        <w:t>，將在稍後詳細介紹</w:t>
      </w:r>
      <w:r w:rsidR="00080E86" w:rsidRPr="001426F1">
        <w:rPr>
          <w:rFonts w:asciiTheme="minorEastAsia" w:eastAsiaTheme="minorEastAsia" w:hAnsiTheme="minorEastAsia" w:cs="Tahoma" w:hint="eastAsia"/>
          <w:color w:val="333333"/>
          <w:u w:val="single"/>
        </w:rPr>
        <w:t>）</w:t>
      </w:r>
      <w:r w:rsidRPr="001426F1">
        <w:rPr>
          <w:rFonts w:asciiTheme="minorEastAsia" w:eastAsiaTheme="minorEastAsia" w:hAnsiTheme="minorEastAsia" w:cs="Tahoma" w:hint="eastAsia"/>
          <w:color w:val="333333"/>
          <w:u w:val="single"/>
        </w:rPr>
        <w:t>，正好補充了義務論</w:t>
      </w:r>
      <w:r w:rsidR="00784369" w:rsidRPr="001426F1">
        <w:rPr>
          <w:rFonts w:asciiTheme="minorEastAsia" w:eastAsiaTheme="minorEastAsia" w:hAnsiTheme="minorEastAsia" w:cs="Tahoma" w:hint="eastAsia"/>
          <w:color w:val="333333"/>
          <w:u w:val="single"/>
        </w:rPr>
        <w:t>先天</w:t>
      </w:r>
      <w:r w:rsidRPr="001426F1">
        <w:rPr>
          <w:rFonts w:asciiTheme="minorEastAsia" w:eastAsiaTheme="minorEastAsia" w:hAnsiTheme="minorEastAsia" w:cs="Tahoma" w:hint="eastAsia"/>
          <w:color w:val="333333"/>
          <w:u w:val="single"/>
        </w:rPr>
        <w:t>所</w:t>
      </w:r>
      <w:r w:rsidR="00D62DF5" w:rsidRPr="006F05E1">
        <w:rPr>
          <w:rFonts w:asciiTheme="minorEastAsia" w:eastAsiaTheme="minorEastAsia" w:hAnsiTheme="minorEastAsia" w:cs="Tahoma" w:hint="eastAsia"/>
          <w:color w:val="333333"/>
          <w:u w:val="single"/>
        </w:rPr>
        <w:t>欠</w:t>
      </w:r>
      <w:r w:rsidRPr="001426F1">
        <w:rPr>
          <w:rFonts w:asciiTheme="minorEastAsia" w:eastAsiaTheme="minorEastAsia" w:hAnsiTheme="minorEastAsia" w:cs="Tahoma" w:hint="eastAsia"/>
          <w:color w:val="333333"/>
          <w:u w:val="single"/>
        </w:rPr>
        <w:t>缺</w:t>
      </w:r>
      <w:r w:rsidR="00784369" w:rsidRPr="001426F1">
        <w:rPr>
          <w:rFonts w:asciiTheme="minorEastAsia" w:eastAsiaTheme="minorEastAsia" w:hAnsiTheme="minorEastAsia" w:cs="Tahoma" w:hint="eastAsia"/>
          <w:color w:val="333333"/>
          <w:u w:val="single"/>
        </w:rPr>
        <w:t>的靈活性。</w:t>
      </w:r>
    </w:p>
    <w:p w:rsidR="004253AE" w:rsidRPr="003A7550" w:rsidRDefault="004253AE" w:rsidP="003A7550">
      <w:pPr>
        <w:rPr>
          <w:rFonts w:ascii="標楷體" w:eastAsia="標楷體" w:hAnsi="標楷體"/>
          <w:b/>
          <w:sz w:val="39"/>
          <w:szCs w:val="39"/>
        </w:rPr>
      </w:pPr>
      <w:r w:rsidRPr="003A7550">
        <w:rPr>
          <w:rFonts w:asciiTheme="minorEastAsia" w:eastAsiaTheme="minorEastAsia" w:hAnsiTheme="minorEastAsia"/>
        </w:rPr>
        <w:br w:type="page"/>
      </w:r>
      <w:r w:rsidRPr="003A7550">
        <w:rPr>
          <w:rFonts w:ascii="標楷體" w:eastAsia="標楷體" w:hAnsi="標楷體" w:hint="eastAsia"/>
          <w:b/>
          <w:sz w:val="39"/>
          <w:szCs w:val="39"/>
        </w:rPr>
        <w:t>個案</w:t>
      </w:r>
      <w:r w:rsidR="008B0B55" w:rsidRPr="003A7550">
        <w:rPr>
          <w:rFonts w:ascii="標楷體" w:eastAsia="標楷體" w:hAnsi="標楷體" w:hint="eastAsia"/>
          <w:b/>
          <w:sz w:val="39"/>
          <w:szCs w:val="39"/>
        </w:rPr>
        <w:t>﹙</w:t>
      </w:r>
      <w:r w:rsidR="007B1498" w:rsidRPr="003A7550">
        <w:rPr>
          <w:rFonts w:ascii="標楷體" w:eastAsia="標楷體" w:hAnsi="標楷體" w:hint="eastAsia"/>
          <w:b/>
          <w:sz w:val="39"/>
          <w:szCs w:val="39"/>
        </w:rPr>
        <w:t>六</w:t>
      </w:r>
      <w:r w:rsidR="008B0B55" w:rsidRPr="003A7550">
        <w:rPr>
          <w:rFonts w:ascii="標楷體" w:eastAsia="標楷體" w:hAnsi="標楷體" w:hint="eastAsia"/>
          <w:b/>
          <w:sz w:val="39"/>
          <w:szCs w:val="39"/>
        </w:rPr>
        <w:t>﹚：</w:t>
      </w:r>
      <w:r w:rsidRPr="003A7550">
        <w:rPr>
          <w:rFonts w:ascii="標楷體" w:eastAsia="標楷體" w:hAnsi="標楷體"/>
          <w:b/>
          <w:sz w:val="39"/>
          <w:szCs w:val="39"/>
        </w:rPr>
        <w:t>妓女喇合與以色列探子的故事</w:t>
      </w: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r>
        <w:rPr>
          <w:rFonts w:hint="eastAsia"/>
        </w:rPr>
        <w:t>先知摩西死後，約書亞就成為以色列人的領袖，他繼續帶領以色列人離開曠野進入流奶與蜜的應許之地，他要進入應許之地，必先要與住在該地的人爭戰。約書亞是一位英明與有智慧的領袖，他</w:t>
      </w:r>
      <w:r>
        <w:t>暗暗</w:t>
      </w:r>
      <w:r>
        <w:rPr>
          <w:rFonts w:hint="eastAsia"/>
        </w:rPr>
        <w:t>派遣了兩位探子到巴勒斯坦的重鎮耶利哥城打探軍情。</w:t>
      </w: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r>
        <w:t>於是</w:t>
      </w:r>
      <w:r>
        <w:rPr>
          <w:rFonts w:hint="eastAsia"/>
        </w:rPr>
        <w:t>兩個探子</w:t>
      </w:r>
      <w:r>
        <w:t>來到</w:t>
      </w:r>
      <w:r>
        <w:rPr>
          <w:rFonts w:hint="eastAsia"/>
        </w:rPr>
        <w:t>耶利哥城，藏在</w:t>
      </w:r>
      <w:r>
        <w:t>一個名叫喇合的</w:t>
      </w:r>
      <w:r>
        <w:rPr>
          <w:rFonts w:hint="eastAsia"/>
        </w:rPr>
        <w:t>妓女</w:t>
      </w:r>
      <w:r>
        <w:t>家</w:t>
      </w:r>
      <w:r>
        <w:rPr>
          <w:rFonts w:hint="eastAsia"/>
        </w:rPr>
        <w:t>中。</w:t>
      </w:r>
      <w:r>
        <w:t>有人告訴耶利哥王說</w:t>
      </w:r>
      <w:r>
        <w:rPr>
          <w:rFonts w:hint="eastAsia"/>
        </w:rPr>
        <w:t>：「</w:t>
      </w:r>
      <w:r>
        <w:t>今夜有以色列人來到這裡窺探</w:t>
      </w:r>
      <w:r>
        <w:rPr>
          <w:rFonts w:hint="eastAsia"/>
        </w:rPr>
        <w:t>軍情，為了掩人耳目，他們可能會躲在妓院裡，你要小心提防。」</w:t>
      </w: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r>
        <w:rPr>
          <w:rFonts w:hint="eastAsia"/>
        </w:rPr>
        <w:t>於是，士兵到了妓女</w:t>
      </w:r>
      <w:r>
        <w:t>喇合</w:t>
      </w:r>
      <w:r>
        <w:rPr>
          <w:rFonts w:hint="eastAsia"/>
        </w:rPr>
        <w:t>的家，並</w:t>
      </w:r>
      <w:r>
        <w:t>說</w:t>
      </w:r>
      <w:r>
        <w:rPr>
          <w:rFonts w:hint="eastAsia"/>
        </w:rPr>
        <w:t>：「</w:t>
      </w:r>
      <w:r>
        <w:t>那來到你這裡</w:t>
      </w:r>
      <w:r>
        <w:rPr>
          <w:rFonts w:hint="eastAsia"/>
        </w:rPr>
        <w:t>，</w:t>
      </w:r>
      <w:r>
        <w:t>進了你家的人</w:t>
      </w:r>
      <w:r>
        <w:rPr>
          <w:rFonts w:hint="eastAsia"/>
        </w:rPr>
        <w:t>，你</w:t>
      </w:r>
      <w:r>
        <w:t>要交出來</w:t>
      </w:r>
      <w:r>
        <w:rPr>
          <w:rFonts w:hint="eastAsia"/>
        </w:rPr>
        <w:t>，</w:t>
      </w:r>
      <w:r>
        <w:t>因為他們</w:t>
      </w:r>
      <w:r>
        <w:rPr>
          <w:rFonts w:hint="eastAsia"/>
        </w:rPr>
        <w:t>是以色列人的探子，</w:t>
      </w:r>
      <w:r>
        <w:t>來</w:t>
      </w:r>
      <w:r>
        <w:rPr>
          <w:rFonts w:hint="eastAsia"/>
        </w:rPr>
        <w:t>打</w:t>
      </w:r>
      <w:r>
        <w:t>探</w:t>
      </w:r>
      <w:r>
        <w:rPr>
          <w:rFonts w:hint="eastAsia"/>
        </w:rPr>
        <w:t>我們的軍情</w:t>
      </w:r>
      <w:r>
        <w:t>。</w:t>
      </w:r>
      <w:r>
        <w:rPr>
          <w:rFonts w:hint="eastAsia"/>
        </w:rPr>
        <w:t>」</w:t>
      </w:r>
      <w:r>
        <w:t>喇</w:t>
      </w:r>
      <w:r>
        <w:rPr>
          <w:rFonts w:hint="eastAsia"/>
        </w:rPr>
        <w:t>合早知探子的身份，於是</w:t>
      </w:r>
      <w:r>
        <w:t>將二人</w:t>
      </w:r>
      <w:r>
        <w:rPr>
          <w:rFonts w:hint="eastAsia"/>
        </w:rPr>
        <w:t>躲</w:t>
      </w:r>
      <w:r>
        <w:t>藏</w:t>
      </w:r>
      <w:r>
        <w:rPr>
          <w:rFonts w:hint="eastAsia"/>
        </w:rPr>
        <w:t>在房頂。她</w:t>
      </w:r>
      <w:r>
        <w:t>就回答</w:t>
      </w:r>
      <w:r>
        <w:rPr>
          <w:rFonts w:hint="eastAsia"/>
        </w:rPr>
        <w:t>士兵</w:t>
      </w:r>
      <w:r>
        <w:t>說</w:t>
      </w:r>
      <w:r>
        <w:rPr>
          <w:rFonts w:hint="eastAsia"/>
        </w:rPr>
        <w:t>：「</w:t>
      </w:r>
      <w:r>
        <w:t>那</w:t>
      </w:r>
      <w:r>
        <w:rPr>
          <w:rFonts w:hint="eastAsia"/>
        </w:rPr>
        <w:t>些</w:t>
      </w:r>
      <w:r>
        <w:t>人</w:t>
      </w:r>
      <w:r>
        <w:rPr>
          <w:rFonts w:hint="eastAsia"/>
        </w:rPr>
        <w:t>早前曾經</w:t>
      </w:r>
      <w:r>
        <w:t>到我這裡來。他們</w:t>
      </w:r>
      <w:r>
        <w:rPr>
          <w:rFonts w:hint="eastAsia"/>
        </w:rPr>
        <w:t>可能已出了城，</w:t>
      </w:r>
      <w:r>
        <w:t>你們快去追趕</w:t>
      </w:r>
      <w:r>
        <w:rPr>
          <w:rFonts w:hint="eastAsia"/>
        </w:rPr>
        <w:t>，</w:t>
      </w:r>
      <w:r>
        <w:t>就必</w:t>
      </w:r>
      <w:r>
        <w:rPr>
          <w:rFonts w:hint="eastAsia"/>
        </w:rPr>
        <w:t>能</w:t>
      </w:r>
      <w:r>
        <w:t>追上。</w:t>
      </w:r>
      <w:r>
        <w:rPr>
          <w:rFonts w:hint="eastAsia"/>
        </w:rPr>
        <w:t>」於是，士兵</w:t>
      </w:r>
      <w:r>
        <w:t>就追趕他們去了。</w:t>
      </w: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r>
        <w:rPr>
          <w:rFonts w:hint="eastAsia"/>
        </w:rPr>
        <w:t>當士兵離開了，喇合</w:t>
      </w:r>
      <w:r>
        <w:t>就上房頂對他們說</w:t>
      </w:r>
      <w:r>
        <w:rPr>
          <w:rFonts w:hint="eastAsia"/>
        </w:rPr>
        <w:t>：「</w:t>
      </w:r>
      <w:r>
        <w:t>我知道</w:t>
      </w:r>
      <w:r>
        <w:rPr>
          <w:rFonts w:hint="eastAsia"/>
        </w:rPr>
        <w:t>神</w:t>
      </w:r>
      <w:r>
        <w:t>已經把這</w:t>
      </w:r>
      <w:r>
        <w:rPr>
          <w:rFonts w:hint="eastAsia"/>
        </w:rPr>
        <w:t>地方</w:t>
      </w:r>
      <w:r>
        <w:t>賜給你們</w:t>
      </w:r>
      <w:r>
        <w:rPr>
          <w:rFonts w:hint="eastAsia"/>
        </w:rPr>
        <w:t>，</w:t>
      </w:r>
      <w:r>
        <w:t>我們聽見你們出埃及的時候</w:t>
      </w:r>
      <w:r>
        <w:rPr>
          <w:rFonts w:hint="eastAsia"/>
        </w:rPr>
        <w:t>，神</w:t>
      </w:r>
      <w:r>
        <w:t>怎樣在你們前面使紅海的水乾了</w:t>
      </w:r>
      <w:r>
        <w:rPr>
          <w:rFonts w:hint="eastAsia"/>
        </w:rPr>
        <w:t>，</w:t>
      </w:r>
      <w:r>
        <w:t>並且你們怎樣待約</w:t>
      </w:r>
      <w:r>
        <w:rPr>
          <w:rFonts w:hint="eastAsia"/>
        </w:rPr>
        <w:t>旦</w:t>
      </w:r>
      <w:r>
        <w:t>河東的兩個亞摩利王</w:t>
      </w:r>
      <w:r>
        <w:rPr>
          <w:rFonts w:hint="eastAsia"/>
        </w:rPr>
        <w:t>，</w:t>
      </w:r>
      <w:r>
        <w:t>將他們盡行毀滅。</w:t>
      </w:r>
      <w:r>
        <w:rPr>
          <w:rFonts w:hint="eastAsia"/>
        </w:rPr>
        <w:t>你們以色列軍是十分</w:t>
      </w:r>
      <w:r w:rsidRPr="00414479">
        <w:rPr>
          <w:rFonts w:hint="eastAsia"/>
        </w:rPr>
        <w:t>勇</w:t>
      </w:r>
      <w:r>
        <w:rPr>
          <w:rFonts w:hint="eastAsia"/>
        </w:rPr>
        <w:t>猛的軍隊。如果你們攻打耶利哥城，我們的軍隊必定會戰敗。」</w:t>
      </w: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r>
        <w:rPr>
          <w:rFonts w:hint="eastAsia"/>
        </w:rPr>
        <w:t>喇合繼續說：「</w:t>
      </w:r>
      <w:r>
        <w:t>現在我是你們</w:t>
      </w:r>
      <w:r>
        <w:rPr>
          <w:rFonts w:hint="eastAsia"/>
        </w:rPr>
        <w:t>的恩人，</w:t>
      </w:r>
      <w:r>
        <w:t>你們</w:t>
      </w:r>
      <w:r>
        <w:rPr>
          <w:rFonts w:hint="eastAsia"/>
        </w:rPr>
        <w:t>要</w:t>
      </w:r>
      <w:r>
        <w:t>向我</w:t>
      </w:r>
      <w:r>
        <w:rPr>
          <w:rFonts w:hint="eastAsia"/>
        </w:rPr>
        <w:t>發</w:t>
      </w:r>
      <w:r>
        <w:t>誓</w:t>
      </w:r>
      <w:r>
        <w:rPr>
          <w:rFonts w:hint="eastAsia"/>
        </w:rPr>
        <w:t>，如果你們攻打耶利哥城，必須</w:t>
      </w:r>
      <w:r>
        <w:t>要拯救我們</w:t>
      </w:r>
      <w:r>
        <w:rPr>
          <w:rFonts w:hint="eastAsia"/>
        </w:rPr>
        <w:t>一家的</w:t>
      </w:r>
      <w:r>
        <w:t>性命</w:t>
      </w:r>
      <w:r>
        <w:rPr>
          <w:rFonts w:hint="eastAsia"/>
        </w:rPr>
        <w:t>。」</w:t>
      </w:r>
      <w:r>
        <w:t>二人對</w:t>
      </w:r>
      <w:r>
        <w:rPr>
          <w:rFonts w:hint="eastAsia"/>
        </w:rPr>
        <w:t>她</w:t>
      </w:r>
      <w:r>
        <w:t>說</w:t>
      </w:r>
      <w:r>
        <w:rPr>
          <w:rFonts w:hint="eastAsia"/>
        </w:rPr>
        <w:t>：「</w:t>
      </w:r>
      <w:r>
        <w:t>你若不洩漏我們這件事</w:t>
      </w:r>
      <w:r>
        <w:rPr>
          <w:rFonts w:hint="eastAsia"/>
        </w:rPr>
        <w:t>，</w:t>
      </w:r>
      <w:r>
        <w:t>我們必以慈愛誠實待你。</w:t>
      </w:r>
      <w:r>
        <w:rPr>
          <w:rFonts w:hint="eastAsia"/>
        </w:rPr>
        <w:t>當我們攻打耶利哥城時，你要用一條紅繩將</w:t>
      </w:r>
      <w:r>
        <w:t>窗戶</w:t>
      </w:r>
      <w:r>
        <w:rPr>
          <w:rFonts w:hint="eastAsia"/>
        </w:rPr>
        <w:t>綁上，你們一家就不會被傷害。」</w:t>
      </w:r>
      <w:r>
        <w:t>於是</w:t>
      </w:r>
      <w:r>
        <w:rPr>
          <w:rFonts w:hint="eastAsia"/>
        </w:rPr>
        <w:t>喇合</w:t>
      </w:r>
      <w:r>
        <w:t>用繩子將二人從窗戶裡縋下去</w:t>
      </w:r>
      <w:r>
        <w:rPr>
          <w:rFonts w:hint="eastAsia"/>
        </w:rPr>
        <w:t>，把他們放走，</w:t>
      </w:r>
      <w:r>
        <w:t>因</w:t>
      </w:r>
      <w:r>
        <w:rPr>
          <w:rFonts w:hint="eastAsia"/>
        </w:rPr>
        <w:t>她</w:t>
      </w:r>
      <w:r>
        <w:t>的房子是在城牆邊上。</w:t>
      </w:r>
    </w:p>
    <w:p w:rsidR="00C9769C" w:rsidRDefault="00C9769C" w:rsidP="00E00AAA">
      <w:pPr>
        <w:pBdr>
          <w:top w:val="thinThickSmallGap" w:sz="24" w:space="1" w:color="auto"/>
          <w:left w:val="thinThickSmallGap" w:sz="24" w:space="4" w:color="auto"/>
          <w:bottom w:val="thickThinSmallGap" w:sz="24" w:space="1" w:color="auto"/>
          <w:right w:val="thickThinSmallGap" w:sz="24" w:space="4" w:color="auto"/>
        </w:pBdr>
      </w:pPr>
    </w:p>
    <w:p w:rsidR="00C9769C" w:rsidRPr="00307DD9" w:rsidRDefault="00C9769C" w:rsidP="00307DD9">
      <w:pPr>
        <w:pBdr>
          <w:top w:val="thinThickSmallGap" w:sz="24" w:space="1" w:color="auto"/>
          <w:left w:val="thinThickSmallGap" w:sz="24" w:space="4" w:color="auto"/>
          <w:bottom w:val="thickThinSmallGap" w:sz="24" w:space="1" w:color="auto"/>
          <w:right w:val="thickThinSmallGap" w:sz="24" w:space="4" w:color="auto"/>
        </w:pBdr>
        <w:jc w:val="right"/>
        <w:rPr>
          <w:rFonts w:hAnsi="新細明體"/>
          <w:sz w:val="20"/>
          <w:szCs w:val="20"/>
        </w:rPr>
      </w:pPr>
      <w:r>
        <w:rPr>
          <w:rFonts w:hAnsi="新細明體" w:hint="eastAsia"/>
          <w:szCs w:val="20"/>
        </w:rPr>
        <w:t>參考資料：</w:t>
      </w:r>
      <w:r w:rsidRPr="003A7550">
        <w:rPr>
          <w:rFonts w:ascii="新細明體" w:hAnsi="新細明體" w:hint="eastAsia"/>
          <w:szCs w:val="20"/>
        </w:rPr>
        <w:t>《</w:t>
      </w:r>
      <w:r w:rsidRPr="003A7550">
        <w:rPr>
          <w:rFonts w:hAnsi="新細明體" w:hint="eastAsia"/>
          <w:szCs w:val="20"/>
        </w:rPr>
        <w:t>舊約聖經．約書亞記</w:t>
      </w:r>
      <w:r w:rsidRPr="003A7550">
        <w:rPr>
          <w:rFonts w:ascii="新細明體" w:hAnsi="新細明體" w:hint="eastAsia"/>
          <w:szCs w:val="20"/>
        </w:rPr>
        <w:t>》</w:t>
      </w:r>
      <w:r w:rsidRPr="003A7550">
        <w:rPr>
          <w:rFonts w:hAnsi="新細明體" w:hint="eastAsia"/>
          <w:szCs w:val="20"/>
        </w:rPr>
        <w:t>第一至二章</w:t>
      </w:r>
    </w:p>
    <w:p w:rsidR="004253AE" w:rsidRPr="00C9769C" w:rsidRDefault="004253AE">
      <w:pPr>
        <w:jc w:val="both"/>
        <w:rPr>
          <w:rFonts w:asciiTheme="minorEastAsia" w:eastAsiaTheme="minorEastAsia" w:hAnsiTheme="minorEastAsia"/>
        </w:rPr>
      </w:pPr>
    </w:p>
    <w:p w:rsidR="000517AC" w:rsidRDefault="000517AC" w:rsidP="001426F1">
      <w:pPr>
        <w:rPr>
          <w:rFonts w:asciiTheme="minorEastAsia" w:eastAsiaTheme="minorEastAsia" w:hAnsiTheme="minorEastAsia"/>
        </w:rPr>
      </w:pPr>
      <w:r>
        <w:rPr>
          <w:rFonts w:asciiTheme="minorEastAsia" w:eastAsiaTheme="minorEastAsia" w:hAnsiTheme="minorEastAsia" w:hint="eastAsia"/>
        </w:rPr>
        <w:t>問題討論：</w:t>
      </w:r>
    </w:p>
    <w:p w:rsidR="000517AC" w:rsidRPr="003A7550" w:rsidRDefault="000517AC">
      <w:pPr>
        <w:jc w:val="both"/>
        <w:rPr>
          <w:rFonts w:asciiTheme="minorEastAsia" w:eastAsiaTheme="minorEastAsia" w:hAnsiTheme="minorEastAsia"/>
        </w:rPr>
      </w:pPr>
    </w:p>
    <w:p w:rsidR="004253AE" w:rsidRPr="003A7550" w:rsidRDefault="004253AE" w:rsidP="008C2A6D">
      <w:pPr>
        <w:numPr>
          <w:ilvl w:val="0"/>
          <w:numId w:val="5"/>
        </w:numPr>
        <w:jc w:val="both"/>
        <w:rPr>
          <w:rFonts w:asciiTheme="minorEastAsia" w:eastAsiaTheme="minorEastAsia" w:hAnsiTheme="minorEastAsia"/>
        </w:rPr>
      </w:pPr>
      <w:r w:rsidRPr="003A7550">
        <w:rPr>
          <w:rFonts w:asciiTheme="minorEastAsia" w:eastAsiaTheme="minorEastAsia" w:hAnsiTheme="minorEastAsia" w:hint="eastAsia"/>
        </w:rPr>
        <w:t>從義務論的角度分析，喇合向耶利哥城士兵說謊的行為是否道德呢</w:t>
      </w:r>
      <w:r w:rsidR="006E6168">
        <w:rPr>
          <w:rFonts w:asciiTheme="minorEastAsia" w:eastAsiaTheme="minorEastAsia" w:hAnsiTheme="minorEastAsia" w:hint="eastAsia"/>
        </w:rPr>
        <w:t>？</w:t>
      </w:r>
    </w:p>
    <w:p w:rsidR="004253AE" w:rsidRPr="003A7550" w:rsidRDefault="004253AE" w:rsidP="008C2A6D">
      <w:pPr>
        <w:numPr>
          <w:ilvl w:val="0"/>
          <w:numId w:val="5"/>
        </w:numPr>
        <w:jc w:val="both"/>
        <w:rPr>
          <w:rFonts w:asciiTheme="minorEastAsia" w:eastAsiaTheme="minorEastAsia" w:hAnsiTheme="minorEastAsia"/>
        </w:rPr>
      </w:pPr>
      <w:r w:rsidRPr="003A7550">
        <w:rPr>
          <w:rFonts w:asciiTheme="minorEastAsia" w:eastAsiaTheme="minorEastAsia" w:hAnsiTheme="minorEastAsia" w:hint="eastAsia"/>
        </w:rPr>
        <w:t>從功利主義的角度分析，喇合向耶利哥</w:t>
      </w:r>
      <w:r w:rsidR="00143DB1" w:rsidRPr="003A7550">
        <w:rPr>
          <w:rFonts w:asciiTheme="minorEastAsia" w:eastAsiaTheme="minorEastAsia" w:hAnsiTheme="minorEastAsia" w:hint="eastAsia"/>
        </w:rPr>
        <w:t>城</w:t>
      </w:r>
      <w:r w:rsidRPr="003A7550">
        <w:rPr>
          <w:rFonts w:asciiTheme="minorEastAsia" w:eastAsiaTheme="minorEastAsia" w:hAnsiTheme="minorEastAsia" w:hint="eastAsia"/>
        </w:rPr>
        <w:t>士兵說謊的行為是否道德呢</w:t>
      </w:r>
      <w:r w:rsidR="006E6168">
        <w:rPr>
          <w:rFonts w:asciiTheme="minorEastAsia" w:eastAsiaTheme="minorEastAsia" w:hAnsiTheme="minorEastAsia" w:hint="eastAsia"/>
        </w:rPr>
        <w:t>？</w:t>
      </w:r>
    </w:p>
    <w:p w:rsidR="000D6FF5" w:rsidRPr="003A7550" w:rsidRDefault="000D6FF5" w:rsidP="008C2A6D">
      <w:pPr>
        <w:numPr>
          <w:ilvl w:val="0"/>
          <w:numId w:val="5"/>
        </w:numPr>
        <w:jc w:val="both"/>
        <w:rPr>
          <w:rFonts w:asciiTheme="minorEastAsia" w:eastAsiaTheme="minorEastAsia" w:hAnsiTheme="minorEastAsia"/>
        </w:rPr>
      </w:pPr>
      <w:r w:rsidRPr="003A7550">
        <w:rPr>
          <w:rFonts w:asciiTheme="minorEastAsia" w:eastAsiaTheme="minorEastAsia" w:hAnsiTheme="minorEastAsia" w:hint="eastAsia"/>
        </w:rPr>
        <w:t>喇合的道德</w:t>
      </w:r>
      <w:r w:rsidR="00D83DF1" w:rsidRPr="003A7550">
        <w:rPr>
          <w:rFonts w:asciiTheme="minorEastAsia" w:eastAsiaTheme="minorEastAsia" w:hAnsiTheme="minorEastAsia" w:hint="eastAsia"/>
        </w:rPr>
        <w:t>難題</w:t>
      </w:r>
      <w:r w:rsidRPr="003A7550">
        <w:rPr>
          <w:rFonts w:asciiTheme="minorEastAsia" w:eastAsiaTheme="minorEastAsia" w:hAnsiTheme="minorEastAsia" w:hint="eastAsia"/>
        </w:rPr>
        <w:t>是否包含了兩個義務的衝突？你是否同意她的決定？</w:t>
      </w:r>
    </w:p>
    <w:p w:rsidR="004253AE" w:rsidRDefault="004253AE">
      <w:pPr>
        <w:jc w:val="both"/>
        <w:rPr>
          <w:rFonts w:asciiTheme="minorEastAsia" w:eastAsiaTheme="minorEastAsia" w:hAnsiTheme="minorEastAsia"/>
        </w:rPr>
      </w:pPr>
    </w:p>
    <w:p w:rsidR="000517AC" w:rsidRDefault="000517AC">
      <w:pPr>
        <w:jc w:val="both"/>
        <w:rPr>
          <w:rFonts w:asciiTheme="minorEastAsia" w:eastAsiaTheme="minorEastAsia" w:hAnsiTheme="minorEastAsia"/>
        </w:rPr>
      </w:pPr>
    </w:p>
    <w:p w:rsidR="001D6911" w:rsidRDefault="001D6911" w:rsidP="001D6911">
      <w:pPr>
        <w:tabs>
          <w:tab w:val="left" w:pos="4627"/>
        </w:tabs>
      </w:pPr>
      <w:r>
        <w:rPr>
          <w:rFonts w:hint="eastAsia"/>
        </w:rPr>
        <w:t>學生或會提及以下</w:t>
      </w:r>
      <w:r w:rsidRPr="00F95236">
        <w:t>重點</w:t>
      </w:r>
      <w:r>
        <w:rPr>
          <w:rFonts w:hint="eastAsia"/>
        </w:rPr>
        <w:t>，其他合理答案亦可接受</w:t>
      </w:r>
      <w:r w:rsidR="00307DD9">
        <w:rPr>
          <w:rFonts w:hint="eastAsia"/>
        </w:rPr>
        <w:t>：</w:t>
      </w:r>
    </w:p>
    <w:p w:rsidR="00D92103" w:rsidRPr="001426F1" w:rsidRDefault="003841BD" w:rsidP="00754833">
      <w:pPr>
        <w:pStyle w:val="Web"/>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hint="eastAsia"/>
          <w:u w:val="single"/>
        </w:rPr>
        <w:t>根據故事內容，</w:t>
      </w:r>
      <w:r w:rsidR="00D655FB" w:rsidRPr="001426F1">
        <w:rPr>
          <w:rFonts w:asciiTheme="minorEastAsia" w:eastAsiaTheme="minorEastAsia" w:hAnsiTheme="minorEastAsia" w:hint="eastAsia"/>
          <w:u w:val="single"/>
        </w:rPr>
        <w:t>喇合向耶利哥城士兵說謊的行為</w:t>
      </w:r>
      <w:r w:rsidRPr="001426F1">
        <w:rPr>
          <w:rFonts w:asciiTheme="minorEastAsia" w:eastAsiaTheme="minorEastAsia" w:hAnsiTheme="minorEastAsia" w:hint="eastAsia"/>
          <w:u w:val="single"/>
        </w:rPr>
        <w:t>，</w:t>
      </w:r>
      <w:r w:rsidR="00D655FB" w:rsidRPr="001426F1">
        <w:rPr>
          <w:rFonts w:asciiTheme="minorEastAsia" w:eastAsiaTheme="minorEastAsia" w:hAnsiTheme="minorEastAsia" w:cs="Tahoma" w:hint="eastAsia"/>
          <w:color w:val="333333"/>
          <w:u w:val="single"/>
        </w:rPr>
        <w:t>背後</w:t>
      </w:r>
      <w:r w:rsidRPr="001426F1">
        <w:rPr>
          <w:rFonts w:asciiTheme="minorEastAsia" w:eastAsiaTheme="minorEastAsia" w:hAnsiTheme="minorEastAsia" w:cs="Tahoma" w:hint="eastAsia"/>
          <w:color w:val="333333"/>
          <w:u w:val="single"/>
        </w:rPr>
        <w:t>可有兩個理由。</w:t>
      </w:r>
    </w:p>
    <w:p w:rsidR="00D92103" w:rsidRPr="001426F1" w:rsidRDefault="003841BD" w:rsidP="008C2A6D">
      <w:pPr>
        <w:pStyle w:val="Web"/>
        <w:numPr>
          <w:ilvl w:val="1"/>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cs="Tahoma" w:hint="eastAsia"/>
          <w:color w:val="333333"/>
          <w:u w:val="single"/>
        </w:rPr>
        <w:t>其一，</w:t>
      </w:r>
      <w:r w:rsidR="00D655FB" w:rsidRPr="001426F1">
        <w:rPr>
          <w:rFonts w:asciiTheme="minorEastAsia" w:eastAsiaTheme="minorEastAsia" w:hAnsiTheme="minorEastAsia" w:cs="Tahoma" w:hint="eastAsia"/>
          <w:color w:val="333333"/>
          <w:u w:val="single"/>
        </w:rPr>
        <w:t>是</w:t>
      </w:r>
      <w:r w:rsidRPr="001426F1">
        <w:rPr>
          <w:rFonts w:asciiTheme="minorEastAsia" w:eastAsiaTheme="minorEastAsia" w:hAnsiTheme="minorEastAsia" w:cs="Tahoma" w:hint="eastAsia"/>
          <w:color w:val="333333"/>
          <w:u w:val="single"/>
        </w:rPr>
        <w:t>個人利益的計算。她知道以色列人會最終戰勝，所以幫助他們就有機會保住自己性命。</w:t>
      </w:r>
      <w:r w:rsidR="00D92103" w:rsidRPr="001426F1">
        <w:rPr>
          <w:rFonts w:asciiTheme="minorEastAsia" w:eastAsiaTheme="minorEastAsia" w:hAnsiTheme="minorEastAsia" w:cs="Tahoma" w:hint="eastAsia"/>
          <w:color w:val="333333"/>
          <w:u w:val="single"/>
        </w:rPr>
        <w:t>這是一種後果論，但並非功利主義</w:t>
      </w:r>
      <w:r w:rsidR="0010297B">
        <w:rPr>
          <w:rFonts w:asciiTheme="minorEastAsia" w:eastAsiaTheme="minorEastAsia" w:hAnsiTheme="minorEastAsia" w:cs="Tahoma" w:hint="eastAsia"/>
          <w:color w:val="333333"/>
          <w:u w:val="single"/>
        </w:rPr>
        <w:t>（因為不是為受影響的人帶來最大利益）</w:t>
      </w:r>
      <w:r w:rsidR="00D92103" w:rsidRPr="001426F1">
        <w:rPr>
          <w:rFonts w:asciiTheme="minorEastAsia" w:eastAsiaTheme="minorEastAsia" w:hAnsiTheme="minorEastAsia" w:cs="Tahoma" w:hint="eastAsia"/>
          <w:color w:val="333333"/>
          <w:u w:val="single"/>
        </w:rPr>
        <w:t>。</w:t>
      </w:r>
    </w:p>
    <w:p w:rsidR="003841BD" w:rsidRPr="001426F1" w:rsidRDefault="003841BD" w:rsidP="008C2A6D">
      <w:pPr>
        <w:pStyle w:val="Web"/>
        <w:numPr>
          <w:ilvl w:val="1"/>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cs="Tahoma" w:hint="eastAsia"/>
          <w:color w:val="333333"/>
          <w:u w:val="single"/>
        </w:rPr>
        <w:t>其二，是因為宗教上的義務，就是順服神的旨意。（注意：這宗教義務或規條，與康德的義務論不同。）</w:t>
      </w:r>
    </w:p>
    <w:p w:rsidR="00B17D83" w:rsidRPr="001426F1" w:rsidRDefault="00B17D83" w:rsidP="008C2A6D">
      <w:pPr>
        <w:pStyle w:val="Web"/>
        <w:numPr>
          <w:ilvl w:val="0"/>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hint="eastAsia"/>
          <w:u w:val="single"/>
        </w:rPr>
        <w:t>從義務論的角度</w:t>
      </w:r>
      <w:r w:rsidR="00C44DD2">
        <w:rPr>
          <w:rFonts w:asciiTheme="minorEastAsia" w:eastAsiaTheme="minorEastAsia" w:hAnsiTheme="minorEastAsia" w:hint="eastAsia"/>
          <w:u w:val="single"/>
        </w:rPr>
        <w:t>來看</w:t>
      </w:r>
      <w:r w:rsidRPr="001426F1">
        <w:rPr>
          <w:rFonts w:asciiTheme="minorEastAsia" w:eastAsiaTheme="minorEastAsia" w:hAnsiTheme="minorEastAsia" w:hint="eastAsia"/>
          <w:u w:val="single"/>
        </w:rPr>
        <w:t>，</w:t>
      </w:r>
      <w:r w:rsidR="001A2743" w:rsidRPr="001426F1">
        <w:rPr>
          <w:rFonts w:asciiTheme="minorEastAsia" w:eastAsiaTheme="minorEastAsia" w:hAnsiTheme="minorEastAsia" w:hint="eastAsia"/>
          <w:u w:val="single"/>
        </w:rPr>
        <w:t>以自己利益考慮</w:t>
      </w:r>
      <w:r w:rsidR="006A525C" w:rsidRPr="001426F1">
        <w:rPr>
          <w:rFonts w:asciiTheme="minorEastAsia" w:eastAsiaTheme="minorEastAsia" w:hAnsiTheme="minorEastAsia" w:hint="eastAsia"/>
          <w:u w:val="single"/>
        </w:rPr>
        <w:t>和</w:t>
      </w:r>
      <w:r w:rsidRPr="001426F1">
        <w:rPr>
          <w:rFonts w:asciiTheme="minorEastAsia" w:eastAsiaTheme="minorEastAsia" w:hAnsiTheme="minorEastAsia" w:hint="eastAsia"/>
          <w:u w:val="single"/>
        </w:rPr>
        <w:t>說謊</w:t>
      </w:r>
      <w:r w:rsidR="006A525C" w:rsidRPr="001426F1">
        <w:rPr>
          <w:rFonts w:asciiTheme="minorEastAsia" w:eastAsiaTheme="minorEastAsia" w:hAnsiTheme="minorEastAsia" w:hint="eastAsia"/>
          <w:u w:val="single"/>
        </w:rPr>
        <w:t>都</w:t>
      </w:r>
      <w:r w:rsidR="00C44DD2">
        <w:rPr>
          <w:rFonts w:asciiTheme="minorEastAsia" w:eastAsiaTheme="minorEastAsia" w:hAnsiTheme="minorEastAsia" w:hint="eastAsia"/>
          <w:u w:val="single"/>
        </w:rPr>
        <w:t>不能</w:t>
      </w:r>
      <w:r w:rsidRPr="001426F1">
        <w:rPr>
          <w:rFonts w:asciiTheme="minorEastAsia" w:eastAsiaTheme="minorEastAsia" w:hAnsiTheme="minorEastAsia" w:hint="eastAsia"/>
          <w:u w:val="single"/>
        </w:rPr>
        <w:t>通過</w:t>
      </w:r>
      <w:r w:rsidR="00D92103" w:rsidRPr="001426F1">
        <w:rPr>
          <w:rFonts w:asciiTheme="minorEastAsia" w:eastAsiaTheme="minorEastAsia" w:hAnsiTheme="minorEastAsia" w:hint="eastAsia"/>
          <w:u w:val="single"/>
        </w:rPr>
        <w:t>「普遍性測試」，也是把人當作手段，所以是不道德的。</w:t>
      </w:r>
      <w:r w:rsidR="006A525C" w:rsidRPr="001426F1">
        <w:rPr>
          <w:rFonts w:asciiTheme="minorEastAsia" w:eastAsiaTheme="minorEastAsia" w:hAnsiTheme="minorEastAsia" w:hint="eastAsia"/>
          <w:u w:val="single"/>
        </w:rPr>
        <w:t>宗教義務與從理性而</w:t>
      </w:r>
      <w:r w:rsidR="006E6168">
        <w:rPr>
          <w:rFonts w:asciiTheme="minorEastAsia" w:eastAsiaTheme="minorEastAsia" w:hAnsiTheme="minorEastAsia" w:hint="eastAsia"/>
          <w:u w:val="single"/>
        </w:rPr>
        <w:t>得</w:t>
      </w:r>
      <w:r w:rsidR="006A525C" w:rsidRPr="001426F1">
        <w:rPr>
          <w:rFonts w:asciiTheme="minorEastAsia" w:eastAsiaTheme="minorEastAsia" w:hAnsiTheme="minorEastAsia" w:hint="eastAsia"/>
          <w:u w:val="single"/>
        </w:rPr>
        <w:t>出的義務不一樣，不用討論。</w:t>
      </w:r>
    </w:p>
    <w:p w:rsidR="00B17D83" w:rsidRPr="001426F1" w:rsidRDefault="00B17D83" w:rsidP="008C2A6D">
      <w:pPr>
        <w:pStyle w:val="Web"/>
        <w:numPr>
          <w:ilvl w:val="0"/>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hint="eastAsia"/>
          <w:u w:val="single"/>
        </w:rPr>
        <w:t>從功利主義的角度</w:t>
      </w:r>
      <w:r w:rsidR="00C44DD2">
        <w:rPr>
          <w:rFonts w:asciiTheme="minorEastAsia" w:eastAsiaTheme="minorEastAsia" w:hAnsiTheme="minorEastAsia" w:hint="eastAsia"/>
          <w:u w:val="single"/>
        </w:rPr>
        <w:t>來看</w:t>
      </w:r>
      <w:r w:rsidR="00D92103" w:rsidRPr="001426F1">
        <w:rPr>
          <w:rFonts w:asciiTheme="minorEastAsia" w:eastAsiaTheme="minorEastAsia" w:hAnsiTheme="minorEastAsia" w:hint="eastAsia"/>
          <w:u w:val="single"/>
        </w:rPr>
        <w:t>，我們無法得知受影響的人數，</w:t>
      </w:r>
      <w:r w:rsidR="00F644BF" w:rsidRPr="001426F1">
        <w:rPr>
          <w:rFonts w:asciiTheme="minorEastAsia" w:eastAsiaTheme="minorEastAsia" w:hAnsiTheme="minorEastAsia" w:hint="eastAsia"/>
          <w:u w:val="single"/>
        </w:rPr>
        <w:t>也不知喇合對說謊的行為對各受影響人士的效果，所以</w:t>
      </w:r>
      <w:r w:rsidR="00D92103" w:rsidRPr="001426F1">
        <w:rPr>
          <w:rFonts w:asciiTheme="minorEastAsia" w:eastAsiaTheme="minorEastAsia" w:hAnsiTheme="minorEastAsia" w:hint="eastAsia"/>
          <w:u w:val="single"/>
        </w:rPr>
        <w:t>無從判斷是否道德。</w:t>
      </w:r>
      <w:r w:rsidR="00396DA5" w:rsidRPr="001426F1">
        <w:rPr>
          <w:rFonts w:asciiTheme="minorEastAsia" w:eastAsiaTheme="minorEastAsia" w:hAnsiTheme="minorEastAsia" w:hint="eastAsia"/>
          <w:u w:val="single"/>
        </w:rPr>
        <w:t>學生或會</w:t>
      </w:r>
      <w:r w:rsidR="00211610">
        <w:rPr>
          <w:rFonts w:asciiTheme="minorEastAsia" w:eastAsiaTheme="minorEastAsia" w:hAnsiTheme="minorEastAsia" w:hint="eastAsia"/>
          <w:u w:val="single"/>
        </w:rPr>
        <w:t>指出</w:t>
      </w:r>
      <w:r w:rsidR="00396DA5" w:rsidRPr="001426F1">
        <w:rPr>
          <w:rFonts w:asciiTheme="minorEastAsia" w:eastAsiaTheme="minorEastAsia" w:hAnsiTheme="minorEastAsia" w:hint="eastAsia"/>
          <w:u w:val="single"/>
        </w:rPr>
        <w:t>放走探子引致以色列人成功攻下並血洗耶利哥</w:t>
      </w:r>
      <w:r w:rsidR="00211610">
        <w:rPr>
          <w:rFonts w:asciiTheme="minorEastAsia" w:eastAsiaTheme="minorEastAsia" w:hAnsiTheme="minorEastAsia" w:hint="eastAsia"/>
          <w:u w:val="single"/>
        </w:rPr>
        <w:t>城，或者向軍官</w:t>
      </w:r>
      <w:r w:rsidR="00396DA5" w:rsidRPr="001426F1">
        <w:rPr>
          <w:rFonts w:asciiTheme="minorEastAsia" w:eastAsiaTheme="minorEastAsia" w:hAnsiTheme="minorEastAsia" w:hint="eastAsia"/>
          <w:u w:val="single"/>
        </w:rPr>
        <w:t>交出探子阻止以色列人攻城</w:t>
      </w:r>
      <w:r w:rsidR="00211610">
        <w:rPr>
          <w:rFonts w:asciiTheme="minorEastAsia" w:eastAsiaTheme="minorEastAsia" w:hAnsiTheme="minorEastAsia" w:hint="eastAsia"/>
          <w:u w:val="single"/>
        </w:rPr>
        <w:t>，有不同的後果</w:t>
      </w:r>
      <w:r w:rsidR="00396DA5" w:rsidRPr="001426F1">
        <w:rPr>
          <w:rFonts w:asciiTheme="minorEastAsia" w:eastAsiaTheme="minorEastAsia" w:hAnsiTheme="minorEastAsia" w:hint="eastAsia"/>
          <w:u w:val="single"/>
        </w:rPr>
        <w:t>。但要指出以現時資料不能計出最多數人的最大快樂。此為功利主義限制</w:t>
      </w:r>
      <w:r w:rsidR="006E6168">
        <w:rPr>
          <w:rFonts w:asciiTheme="minorEastAsia" w:eastAsiaTheme="minorEastAsia" w:hAnsiTheme="minorEastAsia" w:hint="eastAsia"/>
          <w:u w:val="single"/>
        </w:rPr>
        <w:t>之一</w:t>
      </w:r>
      <w:r w:rsidR="00396DA5" w:rsidRPr="001426F1">
        <w:rPr>
          <w:rFonts w:asciiTheme="minorEastAsia" w:eastAsiaTheme="minorEastAsia" w:hAnsiTheme="minorEastAsia" w:hint="eastAsia"/>
          <w:u w:val="single"/>
        </w:rPr>
        <w:t>。</w:t>
      </w:r>
    </w:p>
    <w:p w:rsidR="00D655FB" w:rsidRPr="001426F1" w:rsidRDefault="002915A4" w:rsidP="008C2A6D">
      <w:pPr>
        <w:pStyle w:val="Web"/>
        <w:numPr>
          <w:ilvl w:val="0"/>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hint="eastAsia"/>
          <w:u w:val="single"/>
        </w:rPr>
        <w:t>喇合的道德</w:t>
      </w:r>
      <w:r w:rsidR="00D83DF1" w:rsidRPr="001426F1">
        <w:rPr>
          <w:rFonts w:asciiTheme="minorEastAsia" w:eastAsiaTheme="minorEastAsia" w:hAnsiTheme="minorEastAsia" w:hint="eastAsia"/>
          <w:u w:val="single"/>
        </w:rPr>
        <w:t>難題</w:t>
      </w:r>
      <w:r w:rsidRPr="001426F1">
        <w:rPr>
          <w:rFonts w:asciiTheme="minorEastAsia" w:eastAsiaTheme="minorEastAsia" w:hAnsiTheme="minorEastAsia" w:hint="eastAsia"/>
          <w:u w:val="single"/>
        </w:rPr>
        <w:t>便包含了</w:t>
      </w:r>
      <w:r w:rsidR="002F1BF6" w:rsidRPr="001426F1">
        <w:rPr>
          <w:rFonts w:asciiTheme="minorEastAsia" w:eastAsiaTheme="minorEastAsia" w:hAnsiTheme="minorEastAsia" w:hint="eastAsia"/>
          <w:u w:val="single"/>
        </w:rPr>
        <w:t>「要</w:t>
      </w:r>
      <w:r w:rsidR="00B93912" w:rsidRPr="001426F1">
        <w:rPr>
          <w:rFonts w:asciiTheme="minorEastAsia" w:eastAsiaTheme="minorEastAsia" w:hAnsiTheme="minorEastAsia" w:hint="eastAsia"/>
          <w:u w:val="single"/>
        </w:rPr>
        <w:t>保護家人</w:t>
      </w:r>
      <w:r w:rsidR="002F1BF6" w:rsidRPr="001426F1">
        <w:rPr>
          <w:rFonts w:asciiTheme="minorEastAsia" w:eastAsiaTheme="minorEastAsia" w:hAnsiTheme="minorEastAsia" w:hint="eastAsia"/>
          <w:u w:val="single"/>
        </w:rPr>
        <w:t>」</w:t>
      </w:r>
      <w:r w:rsidR="002F1BF6" w:rsidRPr="001426F1">
        <w:rPr>
          <w:rFonts w:asciiTheme="minorEastAsia" w:eastAsiaTheme="minorEastAsia" w:hAnsiTheme="minorEastAsia"/>
          <w:u w:val="single"/>
        </w:rPr>
        <w:t xml:space="preserve"> </w:t>
      </w:r>
      <w:r w:rsidR="002F1BF6" w:rsidRPr="001426F1">
        <w:rPr>
          <w:rFonts w:asciiTheme="minorEastAsia" w:eastAsiaTheme="minorEastAsia" w:hAnsiTheme="minorEastAsia" w:hint="eastAsia"/>
          <w:u w:val="single"/>
        </w:rPr>
        <w:t>和「要誠實」兩個義務的衝突。</w:t>
      </w:r>
      <w:r w:rsidR="00B93912" w:rsidRPr="001426F1">
        <w:rPr>
          <w:rFonts w:asciiTheme="minorEastAsia" w:eastAsiaTheme="minorEastAsia" w:hAnsiTheme="minorEastAsia" w:hint="eastAsia"/>
          <w:u w:val="single"/>
        </w:rPr>
        <w:t>前者假設無論是否說謊，以色列人均會攻下及血洗耶利哥，而說謊救探子可以保</w:t>
      </w:r>
      <w:r w:rsidR="006E6168">
        <w:rPr>
          <w:rFonts w:asciiTheme="minorEastAsia" w:eastAsiaTheme="minorEastAsia" w:hAnsiTheme="minorEastAsia" w:hint="eastAsia"/>
          <w:u w:val="single"/>
        </w:rPr>
        <w:t>良好</w:t>
      </w:r>
      <w:r w:rsidR="00B93912" w:rsidRPr="001426F1">
        <w:rPr>
          <w:rFonts w:asciiTheme="minorEastAsia" w:eastAsiaTheme="minorEastAsia" w:hAnsiTheme="minorEastAsia" w:hint="eastAsia"/>
          <w:u w:val="single"/>
        </w:rPr>
        <w:t>家人性命。</w:t>
      </w:r>
    </w:p>
    <w:p w:rsidR="004253AE" w:rsidRPr="003A7550" w:rsidRDefault="004253AE">
      <w:pPr>
        <w:jc w:val="center"/>
        <w:rPr>
          <w:rFonts w:ascii="標楷體" w:eastAsia="標楷體" w:hAnsi="標楷體"/>
          <w:b/>
          <w:sz w:val="40"/>
          <w:szCs w:val="36"/>
        </w:rPr>
      </w:pPr>
      <w:r w:rsidRPr="003A7550">
        <w:rPr>
          <w:rFonts w:asciiTheme="minorEastAsia" w:eastAsiaTheme="minorEastAsia" w:hAnsiTheme="minorEastAsia"/>
        </w:rPr>
        <w:br w:type="page"/>
      </w:r>
      <w:r w:rsidRPr="003A7550">
        <w:rPr>
          <w:rFonts w:ascii="標楷體" w:eastAsia="標楷體" w:hAnsi="標楷體" w:hint="eastAsia"/>
          <w:b/>
          <w:sz w:val="40"/>
          <w:szCs w:val="36"/>
        </w:rPr>
        <w:t>個案</w:t>
      </w:r>
      <w:r w:rsidR="008B0B55">
        <w:rPr>
          <w:rFonts w:ascii="標楷體" w:eastAsia="標楷體" w:hAnsi="標楷體" w:hint="eastAsia"/>
          <w:b/>
          <w:sz w:val="40"/>
          <w:szCs w:val="36"/>
        </w:rPr>
        <w:t>﹙</w:t>
      </w:r>
      <w:r w:rsidR="007B1498" w:rsidRPr="003A7550">
        <w:rPr>
          <w:rFonts w:ascii="標楷體" w:eastAsia="標楷體" w:hAnsi="標楷體" w:hint="eastAsia"/>
          <w:b/>
          <w:sz w:val="40"/>
          <w:szCs w:val="36"/>
        </w:rPr>
        <w:t>七</w:t>
      </w:r>
      <w:r w:rsidR="008B0B55">
        <w:rPr>
          <w:rFonts w:ascii="標楷體" w:eastAsia="標楷體" w:hAnsi="標楷體" w:hint="eastAsia"/>
          <w:b/>
          <w:sz w:val="40"/>
          <w:szCs w:val="36"/>
        </w:rPr>
        <w:t>﹚：</w:t>
      </w:r>
      <w:r w:rsidRPr="003A7550">
        <w:rPr>
          <w:rFonts w:ascii="標楷體" w:eastAsia="標楷體" w:hAnsi="標楷體"/>
          <w:b/>
          <w:sz w:val="40"/>
          <w:szCs w:val="36"/>
        </w:rPr>
        <w:t>但以理</w:t>
      </w:r>
      <w:r w:rsidR="00DB66DE" w:rsidRPr="003A7550">
        <w:rPr>
          <w:rFonts w:ascii="標楷體" w:eastAsia="標楷體" w:hAnsi="標楷體" w:hint="eastAsia"/>
          <w:b/>
          <w:sz w:val="40"/>
          <w:szCs w:val="36"/>
        </w:rPr>
        <w:t>在</w:t>
      </w:r>
      <w:r w:rsidRPr="003A7550">
        <w:rPr>
          <w:rFonts w:ascii="標楷體" w:eastAsia="標楷體" w:hAnsi="標楷體" w:hint="eastAsia"/>
          <w:b/>
          <w:sz w:val="40"/>
          <w:szCs w:val="36"/>
        </w:rPr>
        <w:t>獅子坑</w:t>
      </w: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r>
        <w:rPr>
          <w:rFonts w:hint="eastAsia"/>
        </w:rPr>
        <w:t>猶太人但以理是波斯國皇宮的三位大內總管之一。雖然但以理位高權重，但他是一位非常虔誠的人，對猶太人的神耶和華忠心耿耿，每日早上、中午與下午也向神禱告三次，並且不崇拜其他宗教的神靈。在耶和華的祝福下，他的工作表現亦十分突出，當時的波斯國王希望提拔他，讓他管理全國。</w:t>
      </w: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r>
        <w:rPr>
          <w:rFonts w:hint="eastAsia"/>
        </w:rPr>
        <w:t>宮中的大臣知道此事後，大家都妒忌但以理，希望可以找到他的錯處，將他殺死，但始終也找不到。最終，大臣們想到一個陷害但以理的方法，大臣們要求國王頒佈一道禁令，三十日內禁止任何人向國王以外的神或人祈求、敬拜或禱告，否則，將此人扔進獅子坑，讓獅子吃掉他。</w:t>
      </w: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r>
        <w:rPr>
          <w:rFonts w:hint="eastAsia"/>
        </w:rPr>
        <w:t>但以理是一位對耶和華非常虔敬的人，他並沒有理會禁令，每天仍然向神敬拜、禱告三次。此事讓與他為敵的大臣知道後向國王告狀，大臣們都控告但以理抗旨，要波斯王盡快將他扔進獅子坑。波斯王知道後十分為難，他十分愛惜但以理的才能，亦後悔自己曾頒下這無謂的禁令。最後，他靈機一觸，但以理敬拜其他神的事又不是人贓並獲，只要他否認自己有敬拜別的神，在難以舉証下，此事大可不了了之。</w:t>
      </w: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r>
        <w:rPr>
          <w:rFonts w:hint="eastAsia"/>
        </w:rPr>
        <w:t>頒佈禁令第三十日的晚上，波斯王帶著大臣們去但以理家中，波斯王問但以理：「我曾頒下禁令，國民不可敬拜除我以外的神與人，否則此人會被扔進獅子坑。此是一道很無謂的禁令，如果讓我再次選擇，我也不會再頒這類型的聖旨。數天前，有人告發你違抗聖旨，你作為我最愛惜的大臣，如果並非我親眼看見你抗旨或親耳聽見你承認自己抗旨，我是不會相信任何人對你的指控。現在我來到你家，也沒有發現你敬拜別的神。你可否答我，在這三十天內，你有沒有敬拜其他神靈？」</w:t>
      </w: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r>
        <w:rPr>
          <w:rFonts w:hint="eastAsia"/>
        </w:rPr>
        <w:t>雖然波斯王心裡知道但以理曾違反此禁令，但他的一番說話明顯是暗示但以理否認大臣對他的指控。最後，雖然但以理明白國王的心意，但他仍然堅持自己的信念與原則，在國王與大臣面前直認不諱。國王只好命令士兵將他扔進獅子坑。</w:t>
      </w:r>
    </w:p>
    <w:p w:rsidR="00307DD9" w:rsidRDefault="00307DD9" w:rsidP="00307DD9">
      <w:pPr>
        <w:pBdr>
          <w:top w:val="thinThickSmallGap" w:sz="24" w:space="1" w:color="auto"/>
          <w:left w:val="thinThickSmallGap" w:sz="24" w:space="4" w:color="auto"/>
          <w:bottom w:val="thickThinSmallGap" w:sz="24" w:space="1" w:color="auto"/>
          <w:right w:val="thickThinSmallGap" w:sz="24" w:space="4" w:color="auto"/>
        </w:pBdr>
      </w:pPr>
    </w:p>
    <w:p w:rsidR="004253AE" w:rsidRPr="00307DD9" w:rsidRDefault="00307DD9" w:rsidP="00307DD9">
      <w:pPr>
        <w:pBdr>
          <w:top w:val="thinThickSmallGap" w:sz="24" w:space="1" w:color="auto"/>
          <w:left w:val="thinThickSmallGap" w:sz="24" w:space="4" w:color="auto"/>
          <w:bottom w:val="thickThinSmallGap" w:sz="24" w:space="1" w:color="auto"/>
          <w:right w:val="thickThinSmallGap" w:sz="24" w:space="4" w:color="auto"/>
        </w:pBdr>
        <w:jc w:val="right"/>
        <w:rPr>
          <w:rFonts w:hAnsi="新細明體"/>
          <w:szCs w:val="20"/>
        </w:rPr>
      </w:pPr>
      <w:r>
        <w:rPr>
          <w:rFonts w:hAnsi="新細明體" w:hint="eastAsia"/>
          <w:szCs w:val="20"/>
        </w:rPr>
        <w:t>參考資料：</w:t>
      </w:r>
      <w:r w:rsidRPr="003A7550">
        <w:rPr>
          <w:rFonts w:ascii="新細明體" w:hAnsi="新細明體" w:hint="eastAsia"/>
          <w:szCs w:val="20"/>
        </w:rPr>
        <w:t>《</w:t>
      </w:r>
      <w:r w:rsidRPr="003A7550">
        <w:rPr>
          <w:rFonts w:hAnsi="新細明體" w:hint="eastAsia"/>
          <w:szCs w:val="20"/>
        </w:rPr>
        <w:t>舊約聖經．但以理書</w:t>
      </w:r>
      <w:r w:rsidRPr="003A7550">
        <w:rPr>
          <w:rFonts w:ascii="新細明體" w:hAnsi="新細明體" w:hint="eastAsia"/>
          <w:szCs w:val="20"/>
        </w:rPr>
        <w:t>》</w:t>
      </w:r>
    </w:p>
    <w:p w:rsidR="00307DD9" w:rsidRDefault="00307DD9">
      <w:pPr>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4253AE" w:rsidRDefault="000517AC" w:rsidP="001426F1">
      <w:pPr>
        <w:rPr>
          <w:rFonts w:asciiTheme="minorEastAsia" w:eastAsiaTheme="minorEastAsia" w:hAnsiTheme="minorEastAsia"/>
        </w:rPr>
      </w:pPr>
      <w:r>
        <w:rPr>
          <w:rFonts w:asciiTheme="minorEastAsia" w:eastAsiaTheme="minorEastAsia" w:hAnsiTheme="minorEastAsia" w:hint="eastAsia"/>
        </w:rPr>
        <w:t>問題討論：</w:t>
      </w:r>
    </w:p>
    <w:p w:rsidR="000517AC" w:rsidRPr="003A7550" w:rsidRDefault="000517AC">
      <w:pPr>
        <w:jc w:val="both"/>
        <w:rPr>
          <w:rFonts w:asciiTheme="minorEastAsia" w:eastAsiaTheme="minorEastAsia" w:hAnsiTheme="minorEastAsia"/>
        </w:rPr>
      </w:pPr>
    </w:p>
    <w:p w:rsidR="004253AE" w:rsidRPr="003A7550" w:rsidRDefault="004253AE" w:rsidP="008C2A6D">
      <w:pPr>
        <w:numPr>
          <w:ilvl w:val="0"/>
          <w:numId w:val="3"/>
        </w:numPr>
        <w:jc w:val="both"/>
        <w:rPr>
          <w:rFonts w:asciiTheme="minorEastAsia" w:eastAsiaTheme="minorEastAsia" w:hAnsiTheme="minorEastAsia"/>
        </w:rPr>
      </w:pPr>
      <w:r w:rsidRPr="003A7550">
        <w:rPr>
          <w:rFonts w:asciiTheme="minorEastAsia" w:eastAsiaTheme="minorEastAsia" w:hAnsiTheme="minorEastAsia" w:hint="eastAsia"/>
        </w:rPr>
        <w:t>大臣對「敬拜別的神」此事沒有任何的證據，只要但以理否認，他就不會被殺。為甚麼</w:t>
      </w:r>
      <w:r w:rsidR="00DB66DE" w:rsidRPr="003A7550">
        <w:rPr>
          <w:rFonts w:asciiTheme="minorEastAsia" w:eastAsiaTheme="minorEastAsia" w:hAnsiTheme="minorEastAsia" w:hint="eastAsia"/>
        </w:rPr>
        <w:t>但以理</w:t>
      </w:r>
      <w:r w:rsidRPr="003A7550">
        <w:rPr>
          <w:rFonts w:asciiTheme="minorEastAsia" w:eastAsiaTheme="minorEastAsia" w:hAnsiTheme="minorEastAsia" w:hint="eastAsia"/>
        </w:rPr>
        <w:t>仍然會直認不諱呢</w:t>
      </w:r>
      <w:r w:rsidR="004C52F4">
        <w:rPr>
          <w:rFonts w:asciiTheme="minorEastAsia" w:eastAsiaTheme="minorEastAsia" w:hAnsiTheme="minorEastAsia" w:hint="eastAsia"/>
        </w:rPr>
        <w:t>？</w:t>
      </w:r>
    </w:p>
    <w:p w:rsidR="004253AE" w:rsidRPr="003A7550" w:rsidRDefault="004253AE" w:rsidP="008C2A6D">
      <w:pPr>
        <w:numPr>
          <w:ilvl w:val="0"/>
          <w:numId w:val="3"/>
        </w:numPr>
        <w:jc w:val="both"/>
        <w:rPr>
          <w:rFonts w:asciiTheme="minorEastAsia" w:eastAsiaTheme="minorEastAsia" w:hAnsiTheme="minorEastAsia"/>
        </w:rPr>
      </w:pPr>
      <w:r w:rsidRPr="003A7550">
        <w:rPr>
          <w:rFonts w:asciiTheme="minorEastAsia" w:eastAsiaTheme="minorEastAsia" w:hAnsiTheme="minorEastAsia" w:hint="eastAsia"/>
        </w:rPr>
        <w:t>從義務論的角度分析，但以理直認不諱的決定是否道德呢</w:t>
      </w:r>
      <w:r w:rsidR="004C52F4">
        <w:rPr>
          <w:rFonts w:asciiTheme="minorEastAsia" w:eastAsiaTheme="minorEastAsia" w:hAnsiTheme="minorEastAsia" w:hint="eastAsia"/>
        </w:rPr>
        <w:t>？</w:t>
      </w:r>
    </w:p>
    <w:p w:rsidR="003A7550" w:rsidRPr="001426F1" w:rsidRDefault="004253AE" w:rsidP="008C2A6D">
      <w:pPr>
        <w:numPr>
          <w:ilvl w:val="0"/>
          <w:numId w:val="3"/>
        </w:numPr>
        <w:jc w:val="both"/>
        <w:rPr>
          <w:rFonts w:asciiTheme="minorEastAsia" w:eastAsiaTheme="minorEastAsia" w:hAnsiTheme="minorEastAsia" w:cs="Tahoma"/>
          <w:color w:val="333333"/>
        </w:rPr>
      </w:pPr>
      <w:r w:rsidRPr="003A7550">
        <w:rPr>
          <w:rFonts w:asciiTheme="minorEastAsia" w:eastAsiaTheme="minorEastAsia" w:hAnsiTheme="minorEastAsia" w:hint="eastAsia"/>
        </w:rPr>
        <w:t>從功利主義的角度分析，但以理</w:t>
      </w:r>
      <w:r w:rsidR="00143DB1" w:rsidRPr="003A7550">
        <w:rPr>
          <w:rFonts w:asciiTheme="minorEastAsia" w:eastAsiaTheme="minorEastAsia" w:hAnsiTheme="minorEastAsia" w:hint="eastAsia"/>
        </w:rPr>
        <w:t>直認不諱</w:t>
      </w:r>
      <w:r w:rsidRPr="003A7550">
        <w:rPr>
          <w:rFonts w:asciiTheme="minorEastAsia" w:eastAsiaTheme="minorEastAsia" w:hAnsiTheme="minorEastAsia" w:hint="eastAsia"/>
        </w:rPr>
        <w:t>的決定是否道德呢</w:t>
      </w:r>
      <w:r w:rsidR="00FE386C">
        <w:rPr>
          <w:rFonts w:asciiTheme="minorEastAsia" w:eastAsiaTheme="minorEastAsia" w:hAnsiTheme="minorEastAsia" w:hint="eastAsia"/>
        </w:rPr>
        <w:t>(縱使他當時不是從此角度考慮)</w:t>
      </w:r>
      <w:r w:rsidR="004C52F4">
        <w:rPr>
          <w:rFonts w:asciiTheme="minorEastAsia" w:eastAsiaTheme="minorEastAsia" w:hAnsiTheme="minorEastAsia" w:hint="eastAsia"/>
        </w:rPr>
        <w:t>？</w:t>
      </w:r>
    </w:p>
    <w:p w:rsidR="00307DD9" w:rsidRPr="00FE386C" w:rsidRDefault="00307DD9" w:rsidP="00754833">
      <w:pPr>
        <w:tabs>
          <w:tab w:val="left" w:pos="4627"/>
        </w:tabs>
      </w:pPr>
    </w:p>
    <w:p w:rsidR="001D6911" w:rsidRDefault="001D6911" w:rsidP="00754833">
      <w:pPr>
        <w:tabs>
          <w:tab w:val="left" w:pos="4627"/>
        </w:tabs>
      </w:pPr>
      <w:r>
        <w:rPr>
          <w:rFonts w:hint="eastAsia"/>
        </w:rPr>
        <w:t>學生或會提及以下</w:t>
      </w:r>
      <w:r w:rsidRPr="00F95236">
        <w:t>重點</w:t>
      </w:r>
      <w:r>
        <w:rPr>
          <w:rFonts w:hint="eastAsia"/>
        </w:rPr>
        <w:t>，其他合理答案亦可接受</w:t>
      </w:r>
      <w:r w:rsidR="00307DD9">
        <w:rPr>
          <w:rFonts w:hint="eastAsia"/>
        </w:rPr>
        <w:t>：</w:t>
      </w:r>
    </w:p>
    <w:p w:rsidR="00BA6DAF" w:rsidRPr="003A7550" w:rsidRDefault="00BA6DAF">
      <w:pPr>
        <w:pStyle w:val="Web"/>
        <w:shd w:val="clear" w:color="auto" w:fill="FFFFFF"/>
        <w:spacing w:before="0" w:beforeAutospacing="0" w:after="240" w:afterAutospacing="0"/>
        <w:rPr>
          <w:rFonts w:asciiTheme="minorEastAsia" w:eastAsiaTheme="minorEastAsia" w:hAnsiTheme="minorEastAsia" w:cs="Tahoma"/>
          <w:color w:val="333333"/>
        </w:rPr>
      </w:pPr>
    </w:p>
    <w:p w:rsidR="00BA6DAF" w:rsidRPr="001426F1" w:rsidRDefault="00BA6DAF" w:rsidP="008C2A6D">
      <w:pPr>
        <w:pStyle w:val="Web"/>
        <w:numPr>
          <w:ilvl w:val="0"/>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hint="eastAsia"/>
          <w:u w:val="single"/>
        </w:rPr>
        <w:t>但以理直認不諱，就是履行「要誠實」的義務。從義務論的角度，「要誠實」能通過「普遍性測試」，所以是道德的。</w:t>
      </w:r>
    </w:p>
    <w:p w:rsidR="00BA6DAF" w:rsidRPr="001426F1" w:rsidRDefault="00BA6DAF" w:rsidP="008C2A6D">
      <w:pPr>
        <w:pStyle w:val="Web"/>
        <w:numPr>
          <w:ilvl w:val="0"/>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asciiTheme="minorEastAsia" w:eastAsiaTheme="minorEastAsia" w:hAnsiTheme="minorEastAsia" w:hint="eastAsia"/>
          <w:u w:val="single"/>
        </w:rPr>
        <w:t>從功利主義的角度，</w:t>
      </w:r>
      <w:r w:rsidR="001561CC" w:rsidRPr="001426F1">
        <w:rPr>
          <w:rFonts w:asciiTheme="minorEastAsia" w:eastAsiaTheme="minorEastAsia" w:hAnsiTheme="minorEastAsia" w:hint="eastAsia"/>
          <w:u w:val="single"/>
        </w:rPr>
        <w:t>但以理有兩個選擇：</w:t>
      </w:r>
    </w:p>
    <w:p w:rsidR="00BA6DAF" w:rsidRPr="001426F1" w:rsidRDefault="00BA6DAF" w:rsidP="008C2A6D">
      <w:pPr>
        <w:pStyle w:val="Web"/>
        <w:numPr>
          <w:ilvl w:val="1"/>
          <w:numId w:val="20"/>
        </w:numPr>
        <w:shd w:val="clear" w:color="auto" w:fill="FFFFFF"/>
        <w:spacing w:before="0" w:beforeAutospacing="0" w:after="240" w:afterAutospacing="0"/>
        <w:rPr>
          <w:rFonts w:eastAsiaTheme="minorEastAsia" w:hAnsi="Times New Roman" w:cs="Times New Roman"/>
          <w:color w:val="333333"/>
          <w:u w:val="single"/>
        </w:rPr>
      </w:pPr>
      <w:r w:rsidRPr="001426F1">
        <w:rPr>
          <w:rFonts w:asciiTheme="minorEastAsia" w:eastAsiaTheme="minorEastAsia" w:hAnsiTheme="minorEastAsia" w:hint="eastAsia"/>
          <w:u w:val="single"/>
        </w:rPr>
        <w:t>選</w:t>
      </w:r>
      <w:r w:rsidRPr="001426F1">
        <w:rPr>
          <w:rFonts w:eastAsiaTheme="minorEastAsia" w:hAnsi="Times New Roman" w:cs="Times New Roman" w:hint="eastAsia"/>
          <w:u w:val="single"/>
        </w:rPr>
        <w:t>擇</w:t>
      </w:r>
      <w:r w:rsidRPr="001426F1">
        <w:rPr>
          <w:rFonts w:eastAsiaTheme="minorEastAsia" w:hAnsi="Times New Roman" w:cs="Times New Roman"/>
          <w:u w:val="single"/>
          <w:lang w:val="en-US"/>
        </w:rPr>
        <w:t>A</w:t>
      </w:r>
      <w:r w:rsidRPr="001426F1">
        <w:rPr>
          <w:rFonts w:eastAsiaTheme="minorEastAsia" w:hAnsi="Times New Roman" w:cs="Times New Roman" w:hint="eastAsia"/>
          <w:u w:val="single"/>
          <w:lang w:val="en-US"/>
        </w:rPr>
        <w:t>：</w:t>
      </w:r>
      <w:r w:rsidRPr="001426F1">
        <w:rPr>
          <w:rFonts w:eastAsiaTheme="minorEastAsia" w:hAnsi="Times New Roman" w:cs="Times New Roman" w:hint="eastAsia"/>
          <w:u w:val="single"/>
        </w:rPr>
        <w:t>但以理否認，他自己可能會因說謊和對神不忠而不快樂，波斯大臣也會因為無法入他罪而不快樂，波斯王則會因為但以理得救而快樂。</w:t>
      </w:r>
    </w:p>
    <w:p w:rsidR="001561CC" w:rsidRPr="001426F1" w:rsidRDefault="001561CC" w:rsidP="008C2A6D">
      <w:pPr>
        <w:pStyle w:val="Web"/>
        <w:numPr>
          <w:ilvl w:val="1"/>
          <w:numId w:val="20"/>
        </w:numPr>
        <w:shd w:val="clear" w:color="auto" w:fill="FFFFFF"/>
        <w:spacing w:before="0" w:beforeAutospacing="0" w:after="240" w:afterAutospacing="0"/>
        <w:rPr>
          <w:rFonts w:eastAsiaTheme="minorEastAsia" w:hAnsi="Times New Roman" w:cs="Times New Roman"/>
          <w:color w:val="333333"/>
          <w:u w:val="single"/>
        </w:rPr>
      </w:pPr>
      <w:r w:rsidRPr="001426F1">
        <w:rPr>
          <w:rFonts w:eastAsiaTheme="minorEastAsia" w:hAnsi="Times New Roman" w:cs="Times New Roman" w:hint="eastAsia"/>
          <w:u w:val="single"/>
        </w:rPr>
        <w:t>選擇</w:t>
      </w:r>
      <w:r w:rsidRPr="001426F1">
        <w:rPr>
          <w:rFonts w:eastAsiaTheme="minorEastAsia" w:hAnsi="Times New Roman" w:cs="Times New Roman"/>
          <w:u w:val="single"/>
        </w:rPr>
        <w:t>B</w:t>
      </w:r>
      <w:r w:rsidRPr="001426F1">
        <w:rPr>
          <w:rFonts w:eastAsiaTheme="minorEastAsia" w:hAnsi="Times New Roman" w:cs="Times New Roman" w:hint="eastAsia"/>
          <w:u w:val="single"/>
          <w:lang w:val="en-US"/>
        </w:rPr>
        <w:t>：</w:t>
      </w:r>
      <w:r w:rsidR="00BA6DAF" w:rsidRPr="001426F1">
        <w:rPr>
          <w:rFonts w:eastAsiaTheme="minorEastAsia" w:hAnsi="Times New Roman" w:cs="Times New Roman" w:hint="eastAsia"/>
          <w:u w:val="single"/>
        </w:rPr>
        <w:t>但以理直認不諱，他自己不怕死，反而會因為忠誠和誠實而快樂，波斯大臣會因為可以成功剷除但以理而快樂，波斯王則會因為擔心但以理會送死而不快樂。</w:t>
      </w:r>
    </w:p>
    <w:p w:rsidR="00BA6DAF" w:rsidRPr="001426F1" w:rsidRDefault="001561CC" w:rsidP="008C2A6D">
      <w:pPr>
        <w:pStyle w:val="Web"/>
        <w:numPr>
          <w:ilvl w:val="1"/>
          <w:numId w:val="20"/>
        </w:numPr>
        <w:shd w:val="clear" w:color="auto" w:fill="FFFFFF"/>
        <w:spacing w:before="0" w:beforeAutospacing="0" w:after="240" w:afterAutospacing="0"/>
        <w:rPr>
          <w:rFonts w:asciiTheme="minorEastAsia" w:eastAsiaTheme="minorEastAsia" w:hAnsiTheme="minorEastAsia" w:cs="Tahoma"/>
          <w:color w:val="333333"/>
          <w:u w:val="single"/>
        </w:rPr>
      </w:pPr>
      <w:r w:rsidRPr="001426F1">
        <w:rPr>
          <w:rFonts w:eastAsiaTheme="minorEastAsia" w:hAnsi="Times New Roman" w:cs="Times New Roman" w:hint="eastAsia"/>
          <w:u w:val="single"/>
        </w:rPr>
        <w:t>比較起來，選擇</w:t>
      </w:r>
      <w:r w:rsidRPr="001426F1">
        <w:rPr>
          <w:rFonts w:eastAsiaTheme="minorEastAsia" w:hAnsi="Times New Roman" w:cs="Times New Roman"/>
          <w:u w:val="single"/>
        </w:rPr>
        <w:t>B</w:t>
      </w:r>
      <w:r w:rsidRPr="001426F1">
        <w:rPr>
          <w:rFonts w:eastAsiaTheme="minorEastAsia" w:hAnsi="Times New Roman" w:cs="Times New Roman"/>
          <w:u w:val="single"/>
        </w:rPr>
        <w:t>的總體快樂</w:t>
      </w:r>
      <w:r w:rsidR="00FE386C">
        <w:rPr>
          <w:rFonts w:eastAsiaTheme="minorEastAsia" w:hAnsi="Times New Roman" w:cs="Times New Roman" w:hint="eastAsia"/>
          <w:u w:val="single"/>
        </w:rPr>
        <w:t>(</w:t>
      </w:r>
      <w:r w:rsidR="00FE386C">
        <w:rPr>
          <w:rFonts w:eastAsiaTheme="minorEastAsia" w:hAnsi="Times New Roman" w:cs="Times New Roman" w:hint="eastAsia"/>
          <w:u w:val="single"/>
        </w:rPr>
        <w:t>福祉</w:t>
      </w:r>
      <w:r w:rsidR="00FE386C">
        <w:rPr>
          <w:rFonts w:eastAsiaTheme="minorEastAsia" w:hAnsi="Times New Roman" w:cs="Times New Roman" w:hint="eastAsia"/>
          <w:u w:val="single"/>
        </w:rPr>
        <w:t>)</w:t>
      </w:r>
      <w:r w:rsidRPr="001426F1">
        <w:rPr>
          <w:rFonts w:eastAsiaTheme="minorEastAsia" w:hAnsi="Times New Roman" w:cs="Times New Roman"/>
          <w:u w:val="single"/>
        </w:rPr>
        <w:t>增加會多些，但以</w:t>
      </w:r>
      <w:r w:rsidRPr="001426F1">
        <w:rPr>
          <w:rFonts w:asciiTheme="minorEastAsia" w:eastAsiaTheme="minorEastAsia" w:hAnsiTheme="minorEastAsia"/>
          <w:u w:val="single"/>
        </w:rPr>
        <w:t>理直認不諱是道德行為。</w:t>
      </w:r>
    </w:p>
    <w:p w:rsidR="004049F0" w:rsidRDefault="004049F0">
      <w:pPr>
        <w:rPr>
          <w:rFonts w:asciiTheme="minorEastAsia" w:eastAsiaTheme="minorEastAsia" w:hAnsiTheme="minorEastAsia"/>
        </w:rPr>
      </w:pPr>
      <w:r>
        <w:rPr>
          <w:rFonts w:asciiTheme="minorEastAsia" w:eastAsiaTheme="minorEastAsia" w:hAnsiTheme="minorEastAsia"/>
        </w:rPr>
        <w:br w:type="page"/>
      </w:r>
    </w:p>
    <w:p w:rsidR="004253AE" w:rsidRPr="00C2136C" w:rsidRDefault="00FE386C">
      <w:pPr>
        <w:jc w:val="center"/>
        <w:rPr>
          <w:rFonts w:ascii="標楷體" w:eastAsia="標楷體" w:hAnsi="標楷體"/>
          <w:b/>
        </w:rPr>
      </w:pPr>
      <w:r w:rsidRPr="00C2136C">
        <w:rPr>
          <w:rFonts w:ascii="標楷體" w:eastAsia="標楷體" w:hAnsi="標楷體" w:hint="eastAsia"/>
          <w:b/>
        </w:rPr>
        <w:t>編</w:t>
      </w:r>
      <w:r w:rsidR="00932A7A">
        <w:rPr>
          <w:rFonts w:ascii="標楷體" w:eastAsia="標楷體" w:hAnsi="標楷體" w:hint="eastAsia"/>
          <w:b/>
        </w:rPr>
        <w:t>寫本章</w:t>
      </w:r>
      <w:r w:rsidRPr="00C2136C">
        <w:rPr>
          <w:rFonts w:ascii="標楷體" w:eastAsia="標楷體" w:hAnsi="標楷體" w:hint="eastAsia"/>
          <w:b/>
        </w:rPr>
        <w:t>的</w:t>
      </w:r>
      <w:r w:rsidR="004049F0" w:rsidRPr="00C2136C">
        <w:rPr>
          <w:rFonts w:ascii="標楷體" w:eastAsia="標楷體" w:hAnsi="標楷體" w:hint="eastAsia"/>
          <w:b/>
        </w:rPr>
        <w:t>其他參考資料</w:t>
      </w:r>
      <w:r>
        <w:rPr>
          <w:rFonts w:ascii="標楷體" w:eastAsia="標楷體" w:hAnsi="標楷體" w:hint="eastAsia"/>
          <w:b/>
        </w:rPr>
        <w:t>:</w:t>
      </w:r>
    </w:p>
    <w:p w:rsidR="00307DD9" w:rsidRPr="00307DD9" w:rsidRDefault="00307DD9" w:rsidP="00307DD9">
      <w:pPr>
        <w:jc w:val="center"/>
        <w:rPr>
          <w:rFonts w:ascii="標楷體" w:eastAsia="標楷體" w:hAnsi="標楷體"/>
          <w:b/>
          <w:sz w:val="40"/>
          <w:szCs w:val="36"/>
        </w:rPr>
      </w:pPr>
    </w:p>
    <w:p w:rsidR="000C3322" w:rsidRPr="006210EB" w:rsidRDefault="000C3322" w:rsidP="000C3322">
      <w:pPr>
        <w:ind w:left="567" w:hanging="567"/>
        <w:rPr>
          <w:color w:val="2B0F1C"/>
        </w:rPr>
      </w:pPr>
      <w:r w:rsidRPr="006210EB">
        <w:rPr>
          <w:rFonts w:eastAsia="Times New Roman"/>
          <w:color w:val="3A3A3A"/>
          <w:shd w:val="clear" w:color="auto" w:fill="FFFFFF"/>
        </w:rPr>
        <w:t>MacKinnon, Fiala, and Fiala, Andrew</w:t>
      </w:r>
      <w:r w:rsidRPr="006210EB">
        <w:rPr>
          <w:color w:val="2B0F1C"/>
        </w:rPr>
        <w:t>. “</w:t>
      </w:r>
      <w:r w:rsidRPr="006210EB">
        <w:rPr>
          <w:rFonts w:eastAsia="Times New Roman"/>
          <w:color w:val="3A3A3A"/>
          <w:shd w:val="clear" w:color="auto" w:fill="FFFFFF"/>
        </w:rPr>
        <w:t>Deontological Ethics and Immanuel Kant</w:t>
      </w:r>
      <w:r w:rsidRPr="006210EB">
        <w:rPr>
          <w:color w:val="2B0F1C"/>
        </w:rPr>
        <w:t>”</w:t>
      </w:r>
      <w:r w:rsidRPr="006210EB">
        <w:rPr>
          <w:color w:val="2B0F1C"/>
          <w:lang w:val="en-US"/>
        </w:rPr>
        <w:t xml:space="preserve">, </w:t>
      </w:r>
      <w:r w:rsidRPr="006210EB">
        <w:rPr>
          <w:i/>
          <w:color w:val="2B0F1C"/>
        </w:rPr>
        <w:t xml:space="preserve">Ethics: Theory and </w:t>
      </w:r>
      <w:r w:rsidRPr="000C3322">
        <w:rPr>
          <w:i/>
          <w:color w:val="2B0F1C"/>
        </w:rPr>
        <w:t>contemporary issues</w:t>
      </w:r>
      <w:r w:rsidRPr="000C3322">
        <w:rPr>
          <w:color w:val="2B0F1C"/>
        </w:rPr>
        <w:t xml:space="preserve"> (</w:t>
      </w:r>
      <w:r w:rsidRPr="00B4433F">
        <w:rPr>
          <w:color w:val="2B0F1C"/>
        </w:rPr>
        <w:t xml:space="preserve">8th ed.) </w:t>
      </w:r>
      <w:r w:rsidRPr="00B4433F">
        <w:rPr>
          <w:rFonts w:eastAsia="Times New Roman"/>
          <w:color w:val="3A3A3A"/>
          <w:shd w:val="clear" w:color="auto" w:fill="F3F3F3"/>
        </w:rPr>
        <w:t>Boston, MA : Cengage Learning,</w:t>
      </w:r>
      <w:r w:rsidRPr="00B4433F">
        <w:rPr>
          <w:rStyle w:val="media-delimiter"/>
          <w:rFonts w:eastAsia="Times New Roman"/>
          <w:color w:val="3A3A3A"/>
          <w:shd w:val="clear" w:color="auto" w:fill="F3F3F3"/>
        </w:rPr>
        <w:t> </w:t>
      </w:r>
      <w:r w:rsidRPr="00B4433F">
        <w:rPr>
          <w:rFonts w:eastAsia="Times New Roman"/>
          <w:color w:val="3A3A3A"/>
          <w:shd w:val="clear" w:color="auto" w:fill="F3F3F3"/>
        </w:rPr>
        <w:t>201</w:t>
      </w:r>
      <w:r w:rsidRPr="00F87BA5">
        <w:rPr>
          <w:rFonts w:eastAsia="Times New Roman"/>
          <w:color w:val="3A3A3A"/>
          <w:shd w:val="clear" w:color="auto" w:fill="F3F3F3"/>
        </w:rPr>
        <w:t>7</w:t>
      </w:r>
      <w:r w:rsidRPr="00F87BA5">
        <w:rPr>
          <w:color w:val="2B0F1C"/>
        </w:rPr>
        <w:t>.</w:t>
      </w:r>
      <w:r w:rsidRPr="000C3322">
        <w:rPr>
          <w:color w:val="2B0F1C"/>
        </w:rPr>
        <w:t xml:space="preserve"> 110-132pp.</w:t>
      </w:r>
    </w:p>
    <w:p w:rsidR="00F87BA5" w:rsidRPr="006210EB" w:rsidRDefault="00F87BA5" w:rsidP="00F87BA5">
      <w:pPr>
        <w:ind w:left="567" w:hanging="567"/>
        <w:rPr>
          <w:rFonts w:ascii="Times" w:eastAsia="Times New Roman" w:hAnsi="Times"/>
        </w:rPr>
      </w:pPr>
      <w:r w:rsidRPr="006210EB">
        <w:rPr>
          <w:rFonts w:eastAsia="Times New Roman"/>
          <w:color w:val="3A3A3A"/>
          <w:shd w:val="clear" w:color="auto" w:fill="FFFFFF"/>
        </w:rPr>
        <w:t>Panza</w:t>
      </w:r>
      <w:r w:rsidRPr="00F87BA5">
        <w:rPr>
          <w:rFonts w:ascii="Times" w:eastAsia="Times New Roman" w:hAnsi="Times"/>
          <w:color w:val="3A3A3A"/>
          <w:sz w:val="23"/>
          <w:szCs w:val="23"/>
          <w:shd w:val="clear" w:color="auto" w:fill="FFFFFF"/>
        </w:rPr>
        <w:t>, Christopher., Adam. Potthast</w:t>
      </w:r>
      <w:r w:rsidRPr="006210EB">
        <w:rPr>
          <w:rFonts w:ascii="Times" w:eastAsia="Times New Roman" w:hAnsi="Times"/>
          <w:color w:val="3A3A3A"/>
          <w:sz w:val="23"/>
          <w:szCs w:val="23"/>
          <w:shd w:val="clear" w:color="auto" w:fill="FFFFFF"/>
        </w:rPr>
        <w:t>.</w:t>
      </w:r>
      <w:r>
        <w:rPr>
          <w:rFonts w:ascii="Times" w:eastAsia="Times New Roman" w:hAnsi="Times"/>
          <w:color w:val="3A3A3A"/>
          <w:sz w:val="23"/>
          <w:szCs w:val="23"/>
          <w:shd w:val="clear" w:color="auto" w:fill="FFFFFF"/>
        </w:rPr>
        <w:t xml:space="preserve"> “</w:t>
      </w:r>
      <w:r w:rsidRPr="006210EB">
        <w:rPr>
          <w:rFonts w:eastAsia="Times New Roman"/>
          <w:color w:val="3A3A3A"/>
          <w:shd w:val="clear" w:color="auto" w:fill="FFFFFF"/>
        </w:rPr>
        <w:t>Doing Your Duty: The Ethics of Principle</w:t>
      </w:r>
      <w:r>
        <w:rPr>
          <w:rFonts w:eastAsia="Times New Roman"/>
          <w:color w:val="3A3A3A"/>
          <w:shd w:val="clear" w:color="auto" w:fill="FFFFFF"/>
        </w:rPr>
        <w:t>,”</w:t>
      </w:r>
      <w:r w:rsidRPr="006210EB">
        <w:rPr>
          <w:rFonts w:ascii="Times" w:eastAsia="Times New Roman" w:hAnsi="Times"/>
          <w:color w:val="3A3A3A"/>
          <w:sz w:val="23"/>
          <w:szCs w:val="23"/>
          <w:shd w:val="clear" w:color="auto" w:fill="FFFFFF"/>
        </w:rPr>
        <w:t> </w:t>
      </w:r>
      <w:r w:rsidRPr="006210EB">
        <w:rPr>
          <w:rFonts w:ascii="Times" w:eastAsia="Times New Roman" w:hAnsi="Times"/>
          <w:i/>
          <w:iCs/>
          <w:color w:val="3A3A3A"/>
          <w:sz w:val="23"/>
          <w:szCs w:val="23"/>
          <w:shd w:val="clear" w:color="auto" w:fill="FFFFFF"/>
        </w:rPr>
        <w:t>Ethics for Dummies</w:t>
      </w:r>
      <w:r w:rsidRPr="006210EB">
        <w:rPr>
          <w:rFonts w:ascii="Times" w:eastAsia="Times New Roman" w:hAnsi="Times"/>
          <w:color w:val="3A3A3A"/>
          <w:sz w:val="23"/>
          <w:szCs w:val="23"/>
          <w:shd w:val="clear" w:color="auto" w:fill="FFFFFF"/>
        </w:rPr>
        <w:t>. Hoboken, N.J.: Wiley, 2010.</w:t>
      </w:r>
      <w:r w:rsidRPr="00F87BA5">
        <w:rPr>
          <w:rFonts w:eastAsia="Times New Roman"/>
          <w:color w:val="3A3A3A"/>
          <w:shd w:val="clear" w:color="auto" w:fill="FFFFFF"/>
        </w:rPr>
        <w:t xml:space="preserve"> </w:t>
      </w:r>
      <w:r w:rsidRPr="006210EB">
        <w:rPr>
          <w:rFonts w:eastAsia="Times New Roman"/>
          <w:color w:val="3A3A3A"/>
          <w:shd w:val="clear" w:color="auto" w:fill="FFFFFF"/>
        </w:rPr>
        <w:t>143-170</w:t>
      </w:r>
      <w:r>
        <w:rPr>
          <w:rFonts w:eastAsia="Times New Roman"/>
          <w:color w:val="3A3A3A"/>
          <w:shd w:val="clear" w:color="auto" w:fill="FFFFFF"/>
        </w:rPr>
        <w:t>pp.</w:t>
      </w:r>
    </w:p>
    <w:p w:rsidR="000C3322" w:rsidRDefault="000C3322" w:rsidP="00754833">
      <w:pPr>
        <w:ind w:left="567" w:hanging="567"/>
        <w:rPr>
          <w:color w:val="000000"/>
        </w:rPr>
      </w:pPr>
      <w:r w:rsidRPr="00754833">
        <w:rPr>
          <w:rFonts w:eastAsia="Times New Roman"/>
          <w:color w:val="3A3A3A"/>
          <w:shd w:val="clear" w:color="auto" w:fill="FFFFFF"/>
        </w:rPr>
        <w:t>Pojman</w:t>
      </w:r>
      <w:r w:rsidRPr="00BB4482">
        <w:rPr>
          <w:rFonts w:eastAsia="Times New Roman"/>
        </w:rPr>
        <w:t xml:space="preserve">, Louis P. </w:t>
      </w:r>
      <w:r w:rsidRPr="009B18C0">
        <w:rPr>
          <w:rFonts w:eastAsia="Times New Roman"/>
        </w:rPr>
        <w:t>“</w:t>
      </w:r>
      <w:r w:rsidRPr="006210EB">
        <w:rPr>
          <w:color w:val="000000"/>
        </w:rPr>
        <w:t xml:space="preserve">Kant and Deontological Theories,” </w:t>
      </w:r>
      <w:r w:rsidRPr="00BB4482">
        <w:rPr>
          <w:rFonts w:eastAsia="Times New Roman"/>
          <w:i/>
        </w:rPr>
        <w:t>Ethics:</w:t>
      </w:r>
      <w:r w:rsidRPr="006210EB">
        <w:rPr>
          <w:rFonts w:eastAsia="Times New Roman"/>
          <w:i/>
        </w:rPr>
        <w:t xml:space="preserve"> Discovering Right and Wrong</w:t>
      </w:r>
      <w:r w:rsidRPr="00BB4482">
        <w:rPr>
          <w:rFonts w:eastAsia="Times New Roman"/>
        </w:rPr>
        <w:t>. 7th e</w:t>
      </w:r>
      <w:r w:rsidRPr="009B18C0">
        <w:rPr>
          <w:rFonts w:eastAsia="Times New Roman"/>
        </w:rPr>
        <w:t>d. Cengage Advantage Books. Boston, MA: Wadsworth, 2012.</w:t>
      </w:r>
      <w:r w:rsidRPr="006210EB" w:rsidDel="00BB4482">
        <w:rPr>
          <w:rFonts w:eastAsia="Times New Roman"/>
        </w:rPr>
        <w:t xml:space="preserve"> </w:t>
      </w:r>
      <w:r>
        <w:rPr>
          <w:color w:val="000000"/>
        </w:rPr>
        <w:t>121-145</w:t>
      </w:r>
      <w:r w:rsidRPr="006210EB">
        <w:rPr>
          <w:color w:val="000000"/>
        </w:rPr>
        <w:t>pp.</w:t>
      </w:r>
    </w:p>
    <w:p w:rsidR="000C3322" w:rsidRDefault="000C3322" w:rsidP="00754833">
      <w:pPr>
        <w:ind w:left="567" w:hanging="567"/>
        <w:rPr>
          <w:rFonts w:asciiTheme="minorEastAsia" w:eastAsiaTheme="minorEastAsia" w:hAnsiTheme="minorEastAsia"/>
        </w:rPr>
      </w:pPr>
    </w:p>
    <w:p w:rsidR="000C3322" w:rsidRDefault="000C3322" w:rsidP="00754833">
      <w:pPr>
        <w:ind w:left="567" w:hanging="567"/>
        <w:rPr>
          <w:rFonts w:eastAsia="Times New Roman"/>
          <w:color w:val="3A3A3A"/>
          <w:shd w:val="clear" w:color="auto" w:fill="FFFFFF"/>
        </w:rPr>
      </w:pPr>
    </w:p>
    <w:p w:rsidR="00B4433F" w:rsidRPr="00754833" w:rsidRDefault="00B4433F" w:rsidP="00754833">
      <w:pPr>
        <w:ind w:left="567" w:hanging="567"/>
        <w:rPr>
          <w:rFonts w:eastAsia="Times New Roman"/>
          <w:color w:val="3A3A3A"/>
          <w:shd w:val="clear" w:color="auto" w:fill="FFFFFF"/>
        </w:rPr>
      </w:pPr>
    </w:p>
    <w:sectPr w:rsidR="00B4433F" w:rsidRPr="00754833">
      <w:headerReference w:type="default" r:id="rId8"/>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6D" w:rsidRDefault="008C2A6D">
      <w:r>
        <w:separator/>
      </w:r>
    </w:p>
  </w:endnote>
  <w:endnote w:type="continuationSeparator" w:id="0">
    <w:p w:rsidR="008C2A6D" w:rsidRDefault="008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altName w:val="SimSun"/>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F5" w:rsidRDefault="00D62DF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2DF5" w:rsidRDefault="00D62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F5" w:rsidRDefault="00D62DF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2A6D">
      <w:rPr>
        <w:rStyle w:val="a7"/>
        <w:noProof/>
      </w:rPr>
      <w:t>1</w:t>
    </w:r>
    <w:r>
      <w:rPr>
        <w:rStyle w:val="a7"/>
      </w:rPr>
      <w:fldChar w:fldCharType="end"/>
    </w:r>
  </w:p>
  <w:p w:rsidR="00D62DF5" w:rsidRDefault="00D62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6D" w:rsidRDefault="008C2A6D">
      <w:r>
        <w:separator/>
      </w:r>
    </w:p>
  </w:footnote>
  <w:footnote w:type="continuationSeparator" w:id="0">
    <w:p w:rsidR="008C2A6D" w:rsidRDefault="008C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F5" w:rsidRDefault="00D62DF5">
    <w:pPr>
      <w:pStyle w:val="a4"/>
      <w:jc w:val="center"/>
    </w:pPr>
    <w:r>
      <w:rPr>
        <w:rFonts w:hint="eastAsia"/>
      </w:rPr>
      <w:t xml:space="preserve">2.2 </w:t>
    </w:r>
    <w:r>
      <w:rPr>
        <w:rFonts w:hint="eastAsia"/>
      </w:rPr>
      <w:t>規範倫理學</w:t>
    </w:r>
    <w:r>
      <w:rPr>
        <w:rFonts w:hint="eastAsia"/>
      </w:rPr>
      <w:t xml:space="preserve"> --- </w:t>
    </w:r>
    <w:r>
      <w:rPr>
        <w:rFonts w:hint="eastAsia"/>
      </w:rPr>
      <w:t>行為理論</w:t>
    </w:r>
    <w:r>
      <w:rPr>
        <w:rFonts w:hint="eastAsia"/>
      </w:rPr>
      <w:t xml:space="preserve"> --- </w:t>
    </w:r>
    <w:r>
      <w:rPr>
        <w:rFonts w:hint="eastAsia"/>
      </w:rPr>
      <w:t>義務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A644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9B419D"/>
    <w:multiLevelType w:val="hybridMultilevel"/>
    <w:tmpl w:val="A9769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54805"/>
    <w:multiLevelType w:val="hybridMultilevel"/>
    <w:tmpl w:val="11F8C992"/>
    <w:lvl w:ilvl="0" w:tplc="7F321BC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376F2"/>
    <w:multiLevelType w:val="hybridMultilevel"/>
    <w:tmpl w:val="EF7C0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8B0862"/>
    <w:multiLevelType w:val="hybridMultilevel"/>
    <w:tmpl w:val="C08E7E10"/>
    <w:lvl w:ilvl="0" w:tplc="AE8CB878">
      <w:start w:val="1"/>
      <w:numFmt w:val="decimal"/>
      <w:lvlText w:val="%1."/>
      <w:lvlJc w:val="left"/>
      <w:pPr>
        <w:tabs>
          <w:tab w:val="num" w:pos="960"/>
        </w:tabs>
        <w:ind w:left="960" w:hanging="480"/>
      </w:pPr>
      <w:rPr>
        <w:rFonts w:ascii="Times New Roman" w:hAnsi="Times New Roman" w:cs="Times New Roman" w:hint="default"/>
      </w:rPr>
    </w:lvl>
    <w:lvl w:ilvl="1" w:tplc="08090001">
      <w:start w:val="1"/>
      <w:numFmt w:val="bullet"/>
      <w:lvlText w:val=""/>
      <w:lvlJc w:val="left"/>
      <w:pPr>
        <w:ind w:left="840" w:hanging="360"/>
      </w:pPr>
      <w:rPr>
        <w:rFonts w:ascii="Symbol" w:hAnsi="Symbol" w:hint="default"/>
      </w:rPr>
    </w:lvl>
    <w:lvl w:ilvl="2" w:tplc="62606D9A">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0B186C"/>
    <w:multiLevelType w:val="hybridMultilevel"/>
    <w:tmpl w:val="B74A03CE"/>
    <w:lvl w:ilvl="0" w:tplc="5322D806">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64272F"/>
    <w:multiLevelType w:val="hybridMultilevel"/>
    <w:tmpl w:val="342CE34C"/>
    <w:lvl w:ilvl="0" w:tplc="56E29E22">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886F0C"/>
    <w:multiLevelType w:val="multilevel"/>
    <w:tmpl w:val="8D406EEC"/>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845" w:hanging="420"/>
      </w:pPr>
      <w:rPr>
        <w:rFonts w:ascii="Times New Roman" w:hAnsi="Times New Roman" w:cs="Times New Roman" w:hint="default"/>
      </w:rPr>
    </w:lvl>
    <w:lvl w:ilvl="2">
      <w:start w:val="1"/>
      <w:numFmt w:val="decimal"/>
      <w:isLgl/>
      <w:lvlText w:val="%1.%2.%3"/>
      <w:lvlJc w:val="left"/>
      <w:pPr>
        <w:ind w:left="1570" w:hanging="720"/>
      </w:pPr>
      <w:rPr>
        <w:rFonts w:hint="eastAsia"/>
      </w:rPr>
    </w:lvl>
    <w:lvl w:ilvl="3">
      <w:start w:val="1"/>
      <w:numFmt w:val="decimal"/>
      <w:isLgl/>
      <w:lvlText w:val="%1.%2.%3.%4"/>
      <w:lvlJc w:val="left"/>
      <w:pPr>
        <w:ind w:left="1995" w:hanging="720"/>
      </w:pPr>
      <w:rPr>
        <w:rFonts w:hint="eastAsia"/>
      </w:rPr>
    </w:lvl>
    <w:lvl w:ilvl="4">
      <w:start w:val="1"/>
      <w:numFmt w:val="decimal"/>
      <w:isLgl/>
      <w:lvlText w:val="%1.%2.%3.%4.%5"/>
      <w:lvlJc w:val="left"/>
      <w:pPr>
        <w:ind w:left="2780" w:hanging="1080"/>
      </w:pPr>
      <w:rPr>
        <w:rFonts w:hint="eastAsia"/>
      </w:rPr>
    </w:lvl>
    <w:lvl w:ilvl="5">
      <w:start w:val="1"/>
      <w:numFmt w:val="decimal"/>
      <w:isLgl/>
      <w:lvlText w:val="%1.%2.%3.%4.%5.%6"/>
      <w:lvlJc w:val="left"/>
      <w:pPr>
        <w:ind w:left="3205" w:hanging="1080"/>
      </w:pPr>
      <w:rPr>
        <w:rFonts w:hint="eastAsia"/>
      </w:rPr>
    </w:lvl>
    <w:lvl w:ilvl="6">
      <w:start w:val="1"/>
      <w:numFmt w:val="decimal"/>
      <w:isLgl/>
      <w:lvlText w:val="%1.%2.%3.%4.%5.%6.%7"/>
      <w:lvlJc w:val="left"/>
      <w:pPr>
        <w:ind w:left="3990" w:hanging="1440"/>
      </w:pPr>
      <w:rPr>
        <w:rFonts w:hint="eastAsia"/>
      </w:rPr>
    </w:lvl>
    <w:lvl w:ilvl="7">
      <w:start w:val="1"/>
      <w:numFmt w:val="decimal"/>
      <w:isLgl/>
      <w:lvlText w:val="%1.%2.%3.%4.%5.%6.%7.%8"/>
      <w:lvlJc w:val="left"/>
      <w:pPr>
        <w:ind w:left="4415" w:hanging="1440"/>
      </w:pPr>
      <w:rPr>
        <w:rFonts w:hint="eastAsia"/>
      </w:rPr>
    </w:lvl>
    <w:lvl w:ilvl="8">
      <w:start w:val="1"/>
      <w:numFmt w:val="decimal"/>
      <w:isLgl/>
      <w:lvlText w:val="%1.%2.%3.%4.%5.%6.%7.%8.%9"/>
      <w:lvlJc w:val="left"/>
      <w:pPr>
        <w:ind w:left="5200" w:hanging="1800"/>
      </w:pPr>
      <w:rPr>
        <w:rFonts w:hint="eastAsia"/>
      </w:rPr>
    </w:lvl>
  </w:abstractNum>
  <w:abstractNum w:abstractNumId="8" w15:restartNumberingAfterBreak="0">
    <w:nsid w:val="26E7197D"/>
    <w:multiLevelType w:val="hybridMultilevel"/>
    <w:tmpl w:val="12769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162519"/>
    <w:multiLevelType w:val="hybridMultilevel"/>
    <w:tmpl w:val="18B8BE9C"/>
    <w:lvl w:ilvl="0" w:tplc="13F4C2E6">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417366"/>
    <w:multiLevelType w:val="hybridMultilevel"/>
    <w:tmpl w:val="B9740858"/>
    <w:lvl w:ilvl="0" w:tplc="7D00DABE">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465368"/>
    <w:multiLevelType w:val="hybridMultilevel"/>
    <w:tmpl w:val="FC7005EA"/>
    <w:lvl w:ilvl="0" w:tplc="0048016C">
      <w:start w:val="1"/>
      <w:numFmt w:val="bullet"/>
      <w:lvlText w:val=""/>
      <w:lvlJc w:val="left"/>
      <w:pPr>
        <w:ind w:left="480" w:hanging="480"/>
      </w:pPr>
      <w:rPr>
        <w:rFonts w:ascii="Symbol" w:hAnsi="Symbol"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DE53404"/>
    <w:multiLevelType w:val="hybridMultilevel"/>
    <w:tmpl w:val="F83EE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A505F6"/>
    <w:multiLevelType w:val="hybridMultilevel"/>
    <w:tmpl w:val="F254384A"/>
    <w:lvl w:ilvl="0" w:tplc="DE3E86E2">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7D47EF"/>
    <w:multiLevelType w:val="hybridMultilevel"/>
    <w:tmpl w:val="E2629030"/>
    <w:lvl w:ilvl="0" w:tplc="56E29E22">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17750A"/>
    <w:multiLevelType w:val="hybridMultilevel"/>
    <w:tmpl w:val="6734972E"/>
    <w:lvl w:ilvl="0" w:tplc="3A80BAEA">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CD56E4"/>
    <w:multiLevelType w:val="hybridMultilevel"/>
    <w:tmpl w:val="5920AF02"/>
    <w:lvl w:ilvl="0" w:tplc="04090001">
      <w:start w:val="1"/>
      <w:numFmt w:val="bullet"/>
      <w:lvlText w:val=""/>
      <w:lvlJc w:val="left"/>
      <w:pPr>
        <w:tabs>
          <w:tab w:val="num" w:pos="480"/>
        </w:tabs>
        <w:ind w:left="480" w:hanging="480"/>
      </w:pPr>
      <w:rPr>
        <w:rFonts w:ascii="Wingdings" w:hAnsi="Wingdings" w:hint="default"/>
        <w:sz w:val="24"/>
        <w:szCs w:val="24"/>
      </w:rPr>
    </w:lvl>
    <w:lvl w:ilvl="1" w:tplc="04090003">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BF64FFA"/>
    <w:multiLevelType w:val="hybridMultilevel"/>
    <w:tmpl w:val="92C62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4821F3"/>
    <w:multiLevelType w:val="hybridMultilevel"/>
    <w:tmpl w:val="0372AF20"/>
    <w:lvl w:ilvl="0" w:tplc="04090001">
      <w:start w:val="1"/>
      <w:numFmt w:val="bullet"/>
      <w:lvlText w:val=""/>
      <w:lvlJc w:val="left"/>
      <w:pPr>
        <w:tabs>
          <w:tab w:val="num" w:pos="480"/>
        </w:tabs>
        <w:ind w:left="480" w:hanging="480"/>
      </w:pPr>
      <w:rPr>
        <w:rFonts w:ascii="Wingdings" w:hAnsi="Wingdings" w:hint="default"/>
      </w:rPr>
    </w:lvl>
    <w:lvl w:ilvl="1" w:tplc="08090001">
      <w:start w:val="1"/>
      <w:numFmt w:val="bullet"/>
      <w:lvlText w:val=""/>
      <w:lvlJc w:val="left"/>
      <w:pPr>
        <w:ind w:left="84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6F7A5B"/>
    <w:multiLevelType w:val="hybridMultilevel"/>
    <w:tmpl w:val="92C62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5F1066"/>
    <w:multiLevelType w:val="hybridMultilevel"/>
    <w:tmpl w:val="A470C78C"/>
    <w:lvl w:ilvl="0" w:tplc="0048016C">
      <w:start w:val="1"/>
      <w:numFmt w:val="bullet"/>
      <w:lvlText w:val=""/>
      <w:lvlJc w:val="left"/>
      <w:pPr>
        <w:ind w:left="480" w:hanging="480"/>
      </w:pPr>
      <w:rPr>
        <w:rFonts w:ascii="Symbol" w:hAnsi="Symbol"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36147E7"/>
    <w:multiLevelType w:val="hybridMultilevel"/>
    <w:tmpl w:val="61186EE8"/>
    <w:lvl w:ilvl="0" w:tplc="24B0F7B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447F40"/>
    <w:multiLevelType w:val="hybridMultilevel"/>
    <w:tmpl w:val="F83EE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8F3654"/>
    <w:multiLevelType w:val="hybridMultilevel"/>
    <w:tmpl w:val="419C885C"/>
    <w:lvl w:ilvl="0" w:tplc="08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6D21F0"/>
    <w:multiLevelType w:val="hybridMultilevel"/>
    <w:tmpl w:val="C43CDB5C"/>
    <w:lvl w:ilvl="0" w:tplc="E988BF5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6371F8"/>
    <w:multiLevelType w:val="singleLevel"/>
    <w:tmpl w:val="F94EF26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7E025F12"/>
    <w:multiLevelType w:val="hybridMultilevel"/>
    <w:tmpl w:val="DF3C9890"/>
    <w:lvl w:ilvl="0" w:tplc="0048016C">
      <w:start w:val="1"/>
      <w:numFmt w:val="bullet"/>
      <w:lvlText w:val=""/>
      <w:lvlJc w:val="left"/>
      <w:pPr>
        <w:tabs>
          <w:tab w:val="num" w:pos="480"/>
        </w:tabs>
        <w:ind w:left="480" w:hanging="480"/>
      </w:pPr>
      <w:rPr>
        <w:rFonts w:ascii="Symbol" w:hAnsi="Symbol" w:hint="default"/>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25"/>
  </w:num>
  <w:num w:numId="3">
    <w:abstractNumId w:val="13"/>
  </w:num>
  <w:num w:numId="4">
    <w:abstractNumId w:val="15"/>
  </w:num>
  <w:num w:numId="5">
    <w:abstractNumId w:val="9"/>
  </w:num>
  <w:num w:numId="6">
    <w:abstractNumId w:val="18"/>
  </w:num>
  <w:num w:numId="7">
    <w:abstractNumId w:val="26"/>
  </w:num>
  <w:num w:numId="8">
    <w:abstractNumId w:val="7"/>
  </w:num>
  <w:num w:numId="9">
    <w:abstractNumId w:val="6"/>
  </w:num>
  <w:num w:numId="10">
    <w:abstractNumId w:val="24"/>
  </w:num>
  <w:num w:numId="11">
    <w:abstractNumId w:val="3"/>
  </w:num>
  <w:num w:numId="12">
    <w:abstractNumId w:val="4"/>
  </w:num>
  <w:num w:numId="13">
    <w:abstractNumId w:val="22"/>
  </w:num>
  <w:num w:numId="14">
    <w:abstractNumId w:val="21"/>
  </w:num>
  <w:num w:numId="15">
    <w:abstractNumId w:val="2"/>
  </w:num>
  <w:num w:numId="16">
    <w:abstractNumId w:val="8"/>
  </w:num>
  <w:num w:numId="17">
    <w:abstractNumId w:val="10"/>
  </w:num>
  <w:num w:numId="18">
    <w:abstractNumId w:val="12"/>
  </w:num>
  <w:num w:numId="19">
    <w:abstractNumId w:val="1"/>
  </w:num>
  <w:num w:numId="20">
    <w:abstractNumId w:val="23"/>
  </w:num>
  <w:num w:numId="21">
    <w:abstractNumId w:val="0"/>
  </w:num>
  <w:num w:numId="22">
    <w:abstractNumId w:val="11"/>
  </w:num>
  <w:num w:numId="23">
    <w:abstractNumId w:val="20"/>
  </w:num>
  <w:num w:numId="24">
    <w:abstractNumId w:val="17"/>
  </w:num>
  <w:num w:numId="25">
    <w:abstractNumId w:val="16"/>
  </w:num>
  <w:num w:numId="26">
    <w:abstractNumId w:val="19"/>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64"/>
    <w:rsid w:val="000027DD"/>
    <w:rsid w:val="0000384E"/>
    <w:rsid w:val="00014502"/>
    <w:rsid w:val="00021844"/>
    <w:rsid w:val="00023910"/>
    <w:rsid w:val="00025D15"/>
    <w:rsid w:val="0003025C"/>
    <w:rsid w:val="00035787"/>
    <w:rsid w:val="00041B23"/>
    <w:rsid w:val="00043581"/>
    <w:rsid w:val="000467C6"/>
    <w:rsid w:val="000517AC"/>
    <w:rsid w:val="00056BBD"/>
    <w:rsid w:val="00057C6F"/>
    <w:rsid w:val="0006213E"/>
    <w:rsid w:val="00066FB1"/>
    <w:rsid w:val="0007382F"/>
    <w:rsid w:val="00080E86"/>
    <w:rsid w:val="00083F91"/>
    <w:rsid w:val="000850D1"/>
    <w:rsid w:val="0009555F"/>
    <w:rsid w:val="000A74BB"/>
    <w:rsid w:val="000B43FB"/>
    <w:rsid w:val="000B61CB"/>
    <w:rsid w:val="000B79F9"/>
    <w:rsid w:val="000C200F"/>
    <w:rsid w:val="000C3322"/>
    <w:rsid w:val="000D0F30"/>
    <w:rsid w:val="000D2159"/>
    <w:rsid w:val="000D510A"/>
    <w:rsid w:val="000D540E"/>
    <w:rsid w:val="000D6FF5"/>
    <w:rsid w:val="000F2AE3"/>
    <w:rsid w:val="000F2E0C"/>
    <w:rsid w:val="000F706C"/>
    <w:rsid w:val="000F7D75"/>
    <w:rsid w:val="00102966"/>
    <w:rsid w:val="0010297B"/>
    <w:rsid w:val="00104C62"/>
    <w:rsid w:val="00112845"/>
    <w:rsid w:val="00114FF7"/>
    <w:rsid w:val="001179C7"/>
    <w:rsid w:val="00120642"/>
    <w:rsid w:val="001313CC"/>
    <w:rsid w:val="00131C83"/>
    <w:rsid w:val="00133E53"/>
    <w:rsid w:val="001426F1"/>
    <w:rsid w:val="00143DB1"/>
    <w:rsid w:val="001561CC"/>
    <w:rsid w:val="00157C5A"/>
    <w:rsid w:val="00171DC4"/>
    <w:rsid w:val="00173A9D"/>
    <w:rsid w:val="00173DBA"/>
    <w:rsid w:val="001742DD"/>
    <w:rsid w:val="00191ADE"/>
    <w:rsid w:val="001967D0"/>
    <w:rsid w:val="001A1031"/>
    <w:rsid w:val="001A2743"/>
    <w:rsid w:val="001A42E9"/>
    <w:rsid w:val="001A7E77"/>
    <w:rsid w:val="001B46F1"/>
    <w:rsid w:val="001B7C2F"/>
    <w:rsid w:val="001D15CE"/>
    <w:rsid w:val="001D1AC2"/>
    <w:rsid w:val="001D6911"/>
    <w:rsid w:val="001E61E1"/>
    <w:rsid w:val="001F18DA"/>
    <w:rsid w:val="001F2A24"/>
    <w:rsid w:val="00205B73"/>
    <w:rsid w:val="00211610"/>
    <w:rsid w:val="00211BA1"/>
    <w:rsid w:val="00215D63"/>
    <w:rsid w:val="002161B3"/>
    <w:rsid w:val="002209BF"/>
    <w:rsid w:val="00241DF2"/>
    <w:rsid w:val="0024501F"/>
    <w:rsid w:val="0025211A"/>
    <w:rsid w:val="0025251F"/>
    <w:rsid w:val="00254686"/>
    <w:rsid w:val="0025481A"/>
    <w:rsid w:val="00260271"/>
    <w:rsid w:val="00260BDF"/>
    <w:rsid w:val="002663CB"/>
    <w:rsid w:val="00267D2C"/>
    <w:rsid w:val="0028568F"/>
    <w:rsid w:val="002857F9"/>
    <w:rsid w:val="002915A4"/>
    <w:rsid w:val="002C09C8"/>
    <w:rsid w:val="002C58C8"/>
    <w:rsid w:val="002D5495"/>
    <w:rsid w:val="002E47B0"/>
    <w:rsid w:val="002F1BF6"/>
    <w:rsid w:val="002F3402"/>
    <w:rsid w:val="002F5596"/>
    <w:rsid w:val="002F7035"/>
    <w:rsid w:val="002F7B62"/>
    <w:rsid w:val="003012ED"/>
    <w:rsid w:val="0030439C"/>
    <w:rsid w:val="00307DD9"/>
    <w:rsid w:val="00311EB9"/>
    <w:rsid w:val="00316281"/>
    <w:rsid w:val="00316B3A"/>
    <w:rsid w:val="00317DD5"/>
    <w:rsid w:val="00323F21"/>
    <w:rsid w:val="003327EC"/>
    <w:rsid w:val="00340B95"/>
    <w:rsid w:val="00340F2A"/>
    <w:rsid w:val="00341334"/>
    <w:rsid w:val="00344E69"/>
    <w:rsid w:val="0034634B"/>
    <w:rsid w:val="0035020A"/>
    <w:rsid w:val="00351F10"/>
    <w:rsid w:val="00352765"/>
    <w:rsid w:val="00352EF8"/>
    <w:rsid w:val="00353EB9"/>
    <w:rsid w:val="003571E8"/>
    <w:rsid w:val="0035754B"/>
    <w:rsid w:val="003609D4"/>
    <w:rsid w:val="0036225F"/>
    <w:rsid w:val="003631B0"/>
    <w:rsid w:val="00363607"/>
    <w:rsid w:val="003705D7"/>
    <w:rsid w:val="00380183"/>
    <w:rsid w:val="00384092"/>
    <w:rsid w:val="003841BD"/>
    <w:rsid w:val="00396DA5"/>
    <w:rsid w:val="003A3C75"/>
    <w:rsid w:val="003A508B"/>
    <w:rsid w:val="003A7550"/>
    <w:rsid w:val="003B5515"/>
    <w:rsid w:val="003C211B"/>
    <w:rsid w:val="003D4C12"/>
    <w:rsid w:val="003D63DE"/>
    <w:rsid w:val="003E0C01"/>
    <w:rsid w:val="003E257E"/>
    <w:rsid w:val="0040285F"/>
    <w:rsid w:val="004049F0"/>
    <w:rsid w:val="004069C2"/>
    <w:rsid w:val="004070FC"/>
    <w:rsid w:val="00407287"/>
    <w:rsid w:val="00414479"/>
    <w:rsid w:val="0041499B"/>
    <w:rsid w:val="004253AE"/>
    <w:rsid w:val="00431EB2"/>
    <w:rsid w:val="004522BB"/>
    <w:rsid w:val="00453C86"/>
    <w:rsid w:val="004647C8"/>
    <w:rsid w:val="00471AAB"/>
    <w:rsid w:val="00473111"/>
    <w:rsid w:val="00476319"/>
    <w:rsid w:val="00491BBB"/>
    <w:rsid w:val="004924F3"/>
    <w:rsid w:val="00495589"/>
    <w:rsid w:val="004A27D3"/>
    <w:rsid w:val="004A42C2"/>
    <w:rsid w:val="004A590C"/>
    <w:rsid w:val="004A6B36"/>
    <w:rsid w:val="004B5E4D"/>
    <w:rsid w:val="004C108B"/>
    <w:rsid w:val="004C52F4"/>
    <w:rsid w:val="004D07A7"/>
    <w:rsid w:val="004D57E3"/>
    <w:rsid w:val="004E1D7F"/>
    <w:rsid w:val="004E59CA"/>
    <w:rsid w:val="0050093C"/>
    <w:rsid w:val="005075FB"/>
    <w:rsid w:val="00507C5C"/>
    <w:rsid w:val="005170BB"/>
    <w:rsid w:val="005222CF"/>
    <w:rsid w:val="00534912"/>
    <w:rsid w:val="005359CF"/>
    <w:rsid w:val="00541D24"/>
    <w:rsid w:val="005434B4"/>
    <w:rsid w:val="00563260"/>
    <w:rsid w:val="005637BF"/>
    <w:rsid w:val="0058065E"/>
    <w:rsid w:val="005859B5"/>
    <w:rsid w:val="00586D05"/>
    <w:rsid w:val="005879C1"/>
    <w:rsid w:val="005963B8"/>
    <w:rsid w:val="00597C76"/>
    <w:rsid w:val="005A1E75"/>
    <w:rsid w:val="005A3F6A"/>
    <w:rsid w:val="005A7CBF"/>
    <w:rsid w:val="005B0D6A"/>
    <w:rsid w:val="005B20F1"/>
    <w:rsid w:val="005C4B1E"/>
    <w:rsid w:val="005C5E90"/>
    <w:rsid w:val="005E604F"/>
    <w:rsid w:val="005F1569"/>
    <w:rsid w:val="005F17C2"/>
    <w:rsid w:val="005F733F"/>
    <w:rsid w:val="005F73BE"/>
    <w:rsid w:val="00605CE6"/>
    <w:rsid w:val="00614692"/>
    <w:rsid w:val="00617D38"/>
    <w:rsid w:val="00630ACF"/>
    <w:rsid w:val="00637A66"/>
    <w:rsid w:val="00640B01"/>
    <w:rsid w:val="00650D48"/>
    <w:rsid w:val="00661CF5"/>
    <w:rsid w:val="006631F5"/>
    <w:rsid w:val="00675632"/>
    <w:rsid w:val="00676B53"/>
    <w:rsid w:val="0069230A"/>
    <w:rsid w:val="006A0D9C"/>
    <w:rsid w:val="006A39CC"/>
    <w:rsid w:val="006A525C"/>
    <w:rsid w:val="006A793A"/>
    <w:rsid w:val="006B1BF0"/>
    <w:rsid w:val="006D5588"/>
    <w:rsid w:val="006D55B7"/>
    <w:rsid w:val="006E1204"/>
    <w:rsid w:val="006E42A0"/>
    <w:rsid w:val="006E6168"/>
    <w:rsid w:val="006E650C"/>
    <w:rsid w:val="006E6DB5"/>
    <w:rsid w:val="006F1E36"/>
    <w:rsid w:val="006F7214"/>
    <w:rsid w:val="00702056"/>
    <w:rsid w:val="00702BA4"/>
    <w:rsid w:val="0071229E"/>
    <w:rsid w:val="007155B1"/>
    <w:rsid w:val="00717842"/>
    <w:rsid w:val="0073119E"/>
    <w:rsid w:val="00736F87"/>
    <w:rsid w:val="00754833"/>
    <w:rsid w:val="00754E52"/>
    <w:rsid w:val="00757A12"/>
    <w:rsid w:val="0076434B"/>
    <w:rsid w:val="007737D9"/>
    <w:rsid w:val="00776D94"/>
    <w:rsid w:val="0077734A"/>
    <w:rsid w:val="00784369"/>
    <w:rsid w:val="00792174"/>
    <w:rsid w:val="00793A6E"/>
    <w:rsid w:val="00794F3D"/>
    <w:rsid w:val="007A065C"/>
    <w:rsid w:val="007A0DC1"/>
    <w:rsid w:val="007A35D4"/>
    <w:rsid w:val="007A481C"/>
    <w:rsid w:val="007A6C0B"/>
    <w:rsid w:val="007B1498"/>
    <w:rsid w:val="007B71DB"/>
    <w:rsid w:val="007D13B7"/>
    <w:rsid w:val="007F0A9C"/>
    <w:rsid w:val="007F76FB"/>
    <w:rsid w:val="008212F3"/>
    <w:rsid w:val="00835D0E"/>
    <w:rsid w:val="00845FEA"/>
    <w:rsid w:val="0088550E"/>
    <w:rsid w:val="00891682"/>
    <w:rsid w:val="008A38E2"/>
    <w:rsid w:val="008A3C9D"/>
    <w:rsid w:val="008A5C97"/>
    <w:rsid w:val="008B0B55"/>
    <w:rsid w:val="008B1450"/>
    <w:rsid w:val="008C2A6D"/>
    <w:rsid w:val="008C60D7"/>
    <w:rsid w:val="008E1A58"/>
    <w:rsid w:val="008E31D8"/>
    <w:rsid w:val="008E5B14"/>
    <w:rsid w:val="008F2D21"/>
    <w:rsid w:val="008F6792"/>
    <w:rsid w:val="008F7A77"/>
    <w:rsid w:val="0090759F"/>
    <w:rsid w:val="0091088B"/>
    <w:rsid w:val="009140C1"/>
    <w:rsid w:val="00914F11"/>
    <w:rsid w:val="00915AD7"/>
    <w:rsid w:val="00921E1E"/>
    <w:rsid w:val="0092399D"/>
    <w:rsid w:val="009259F6"/>
    <w:rsid w:val="00927DB2"/>
    <w:rsid w:val="00931B51"/>
    <w:rsid w:val="00932A7A"/>
    <w:rsid w:val="00933BDD"/>
    <w:rsid w:val="009457C5"/>
    <w:rsid w:val="009529A6"/>
    <w:rsid w:val="00952CA0"/>
    <w:rsid w:val="009535FF"/>
    <w:rsid w:val="009542BC"/>
    <w:rsid w:val="00954AB5"/>
    <w:rsid w:val="00955F92"/>
    <w:rsid w:val="009568DC"/>
    <w:rsid w:val="009625C7"/>
    <w:rsid w:val="0096339F"/>
    <w:rsid w:val="0096432E"/>
    <w:rsid w:val="00974FA7"/>
    <w:rsid w:val="00983A58"/>
    <w:rsid w:val="009844AF"/>
    <w:rsid w:val="00991066"/>
    <w:rsid w:val="009A2E8F"/>
    <w:rsid w:val="009B0A5D"/>
    <w:rsid w:val="009B5D6A"/>
    <w:rsid w:val="009C279C"/>
    <w:rsid w:val="009C468C"/>
    <w:rsid w:val="009D5348"/>
    <w:rsid w:val="009D78AC"/>
    <w:rsid w:val="009F2575"/>
    <w:rsid w:val="009F4721"/>
    <w:rsid w:val="009F535A"/>
    <w:rsid w:val="009F6191"/>
    <w:rsid w:val="009F6AE3"/>
    <w:rsid w:val="00A12196"/>
    <w:rsid w:val="00A13FB6"/>
    <w:rsid w:val="00A14165"/>
    <w:rsid w:val="00A1693F"/>
    <w:rsid w:val="00A216A4"/>
    <w:rsid w:val="00A26A41"/>
    <w:rsid w:val="00A34B64"/>
    <w:rsid w:val="00A4508D"/>
    <w:rsid w:val="00A57DB0"/>
    <w:rsid w:val="00A624FF"/>
    <w:rsid w:val="00A65F98"/>
    <w:rsid w:val="00A70977"/>
    <w:rsid w:val="00A753DF"/>
    <w:rsid w:val="00A7569A"/>
    <w:rsid w:val="00A7792B"/>
    <w:rsid w:val="00A846A4"/>
    <w:rsid w:val="00A92562"/>
    <w:rsid w:val="00A94447"/>
    <w:rsid w:val="00AA33C8"/>
    <w:rsid w:val="00AA35AB"/>
    <w:rsid w:val="00AB73F2"/>
    <w:rsid w:val="00AC358D"/>
    <w:rsid w:val="00AC73E1"/>
    <w:rsid w:val="00AD0E88"/>
    <w:rsid w:val="00AD0F66"/>
    <w:rsid w:val="00AD2736"/>
    <w:rsid w:val="00AD32AD"/>
    <w:rsid w:val="00AE4039"/>
    <w:rsid w:val="00AE6259"/>
    <w:rsid w:val="00AF07FD"/>
    <w:rsid w:val="00B02CE4"/>
    <w:rsid w:val="00B102E9"/>
    <w:rsid w:val="00B10E48"/>
    <w:rsid w:val="00B17D83"/>
    <w:rsid w:val="00B22B0C"/>
    <w:rsid w:val="00B24D36"/>
    <w:rsid w:val="00B3721A"/>
    <w:rsid w:val="00B40527"/>
    <w:rsid w:val="00B4433F"/>
    <w:rsid w:val="00B610A1"/>
    <w:rsid w:val="00B62F92"/>
    <w:rsid w:val="00B64AA4"/>
    <w:rsid w:val="00B6529C"/>
    <w:rsid w:val="00B65EC7"/>
    <w:rsid w:val="00B76145"/>
    <w:rsid w:val="00B86561"/>
    <w:rsid w:val="00B93688"/>
    <w:rsid w:val="00B93912"/>
    <w:rsid w:val="00B93DF2"/>
    <w:rsid w:val="00B957F3"/>
    <w:rsid w:val="00B96BBA"/>
    <w:rsid w:val="00BA6DAF"/>
    <w:rsid w:val="00BB5D8E"/>
    <w:rsid w:val="00BB6474"/>
    <w:rsid w:val="00BC3F4E"/>
    <w:rsid w:val="00BD5309"/>
    <w:rsid w:val="00BF0B0C"/>
    <w:rsid w:val="00C2136C"/>
    <w:rsid w:val="00C263E1"/>
    <w:rsid w:val="00C27480"/>
    <w:rsid w:val="00C40859"/>
    <w:rsid w:val="00C44DD2"/>
    <w:rsid w:val="00C51738"/>
    <w:rsid w:val="00C5199D"/>
    <w:rsid w:val="00C55A88"/>
    <w:rsid w:val="00C5726E"/>
    <w:rsid w:val="00C62D93"/>
    <w:rsid w:val="00C65E88"/>
    <w:rsid w:val="00C71068"/>
    <w:rsid w:val="00C74A1B"/>
    <w:rsid w:val="00C807B1"/>
    <w:rsid w:val="00C87401"/>
    <w:rsid w:val="00C95847"/>
    <w:rsid w:val="00C9672A"/>
    <w:rsid w:val="00C96C0A"/>
    <w:rsid w:val="00C9769C"/>
    <w:rsid w:val="00CA64C1"/>
    <w:rsid w:val="00CB1CF2"/>
    <w:rsid w:val="00CB6BC2"/>
    <w:rsid w:val="00CC06D5"/>
    <w:rsid w:val="00CC0E26"/>
    <w:rsid w:val="00CC1A25"/>
    <w:rsid w:val="00CE05A9"/>
    <w:rsid w:val="00CF2D3B"/>
    <w:rsid w:val="00D03938"/>
    <w:rsid w:val="00D05532"/>
    <w:rsid w:val="00D11255"/>
    <w:rsid w:val="00D149B8"/>
    <w:rsid w:val="00D21393"/>
    <w:rsid w:val="00D24265"/>
    <w:rsid w:val="00D3043D"/>
    <w:rsid w:val="00D538BE"/>
    <w:rsid w:val="00D57433"/>
    <w:rsid w:val="00D6109C"/>
    <w:rsid w:val="00D62DF5"/>
    <w:rsid w:val="00D655FB"/>
    <w:rsid w:val="00D65C3F"/>
    <w:rsid w:val="00D76ECD"/>
    <w:rsid w:val="00D80D49"/>
    <w:rsid w:val="00D8343A"/>
    <w:rsid w:val="00D83DF1"/>
    <w:rsid w:val="00D84EF4"/>
    <w:rsid w:val="00D92103"/>
    <w:rsid w:val="00DA2550"/>
    <w:rsid w:val="00DA3727"/>
    <w:rsid w:val="00DA3765"/>
    <w:rsid w:val="00DA39D2"/>
    <w:rsid w:val="00DA4CDA"/>
    <w:rsid w:val="00DB66DE"/>
    <w:rsid w:val="00DC67EB"/>
    <w:rsid w:val="00DC69C6"/>
    <w:rsid w:val="00DD4315"/>
    <w:rsid w:val="00DD4D77"/>
    <w:rsid w:val="00DD7A62"/>
    <w:rsid w:val="00DE21FA"/>
    <w:rsid w:val="00DF0889"/>
    <w:rsid w:val="00DF1778"/>
    <w:rsid w:val="00DF6168"/>
    <w:rsid w:val="00DF62A2"/>
    <w:rsid w:val="00E00AAA"/>
    <w:rsid w:val="00E00CD1"/>
    <w:rsid w:val="00E06AF5"/>
    <w:rsid w:val="00E11596"/>
    <w:rsid w:val="00E14D39"/>
    <w:rsid w:val="00E47B29"/>
    <w:rsid w:val="00E5517C"/>
    <w:rsid w:val="00E927C7"/>
    <w:rsid w:val="00E92C08"/>
    <w:rsid w:val="00EB0424"/>
    <w:rsid w:val="00ED72C8"/>
    <w:rsid w:val="00ED7A6D"/>
    <w:rsid w:val="00EE0B25"/>
    <w:rsid w:val="00EE43FF"/>
    <w:rsid w:val="00EF3531"/>
    <w:rsid w:val="00F00536"/>
    <w:rsid w:val="00F11BBB"/>
    <w:rsid w:val="00F12AAE"/>
    <w:rsid w:val="00F13BE0"/>
    <w:rsid w:val="00F22FE8"/>
    <w:rsid w:val="00F248D2"/>
    <w:rsid w:val="00F25921"/>
    <w:rsid w:val="00F31EFB"/>
    <w:rsid w:val="00F34522"/>
    <w:rsid w:val="00F45C96"/>
    <w:rsid w:val="00F47CBB"/>
    <w:rsid w:val="00F50558"/>
    <w:rsid w:val="00F5361C"/>
    <w:rsid w:val="00F5675B"/>
    <w:rsid w:val="00F644BF"/>
    <w:rsid w:val="00F7247C"/>
    <w:rsid w:val="00F81E02"/>
    <w:rsid w:val="00F87BA5"/>
    <w:rsid w:val="00F9018C"/>
    <w:rsid w:val="00F97AE5"/>
    <w:rsid w:val="00F97E90"/>
    <w:rsid w:val="00FA128B"/>
    <w:rsid w:val="00FA4DED"/>
    <w:rsid w:val="00FC3199"/>
    <w:rsid w:val="00FD5A23"/>
    <w:rsid w:val="00FE386C"/>
    <w:rsid w:val="00FF065D"/>
    <w:rsid w:val="00FF29A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A25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1DF2"/>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styleId="a5">
    <w:name w:val="Hyperlink"/>
    <w:rPr>
      <w:color w:val="0000FF"/>
      <w:u w:val="single"/>
    </w:rPr>
  </w:style>
  <w:style w:type="paragraph" w:customStyle="1" w:styleId="body12pt">
    <w:name w:val="body12pt"/>
    <w:basedOn w:val="a0"/>
    <w:pPr>
      <w:spacing w:before="100" w:beforeAutospacing="1" w:after="100" w:afterAutospacing="1" w:line="255" w:lineRule="atLeast"/>
    </w:pPr>
    <w:rPr>
      <w:rFonts w:ascii="Arial" w:hAnsi="Arial" w:cs="Arial"/>
      <w:color w:val="3A4752"/>
    </w:rPr>
  </w:style>
  <w:style w:type="paragraph" w:customStyle="1" w:styleId="body10pt">
    <w:name w:val="body10pt"/>
    <w:basedOn w:val="a0"/>
    <w:pPr>
      <w:spacing w:before="100" w:beforeAutospacing="1" w:after="100" w:afterAutospacing="1" w:line="255" w:lineRule="atLeast"/>
    </w:pPr>
    <w:rPr>
      <w:rFonts w:ascii="Arial" w:hAnsi="Arial" w:cs="Arial"/>
      <w:color w:val="3A4752"/>
      <w:sz w:val="20"/>
      <w:szCs w:val="20"/>
    </w:rPr>
  </w:style>
  <w:style w:type="paragraph" w:styleId="Web">
    <w:name w:val="Normal (Web)"/>
    <w:basedOn w:val="a0"/>
    <w:uiPriority w:val="99"/>
    <w:pPr>
      <w:spacing w:before="100" w:beforeAutospacing="1" w:after="100" w:afterAutospacing="1"/>
    </w:pPr>
    <w:rPr>
      <w:rFonts w:hAnsi="新細明體" w:cs="新細明體"/>
      <w:color w:val="000000"/>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Balloon Text"/>
    <w:basedOn w:val="a0"/>
    <w:semiHidden/>
    <w:rsid w:val="00A34B64"/>
    <w:rPr>
      <w:rFonts w:ascii="Arial" w:hAnsi="Arial"/>
      <w:sz w:val="18"/>
      <w:szCs w:val="18"/>
    </w:rPr>
  </w:style>
  <w:style w:type="table" w:styleId="a9">
    <w:name w:val="Table Grid"/>
    <w:basedOn w:val="a2"/>
    <w:rsid w:val="00DA376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793A6E"/>
    <w:rPr>
      <w:b/>
      <w:bCs/>
    </w:rPr>
  </w:style>
  <w:style w:type="character" w:styleId="ab">
    <w:name w:val="annotation reference"/>
    <w:uiPriority w:val="99"/>
    <w:semiHidden/>
    <w:unhideWhenUsed/>
    <w:rsid w:val="00792174"/>
    <w:rPr>
      <w:sz w:val="18"/>
      <w:szCs w:val="18"/>
    </w:rPr>
  </w:style>
  <w:style w:type="paragraph" w:styleId="ac">
    <w:name w:val="annotation text"/>
    <w:basedOn w:val="a0"/>
    <w:link w:val="ad"/>
    <w:uiPriority w:val="99"/>
    <w:semiHidden/>
    <w:unhideWhenUsed/>
    <w:rsid w:val="00792174"/>
  </w:style>
  <w:style w:type="character" w:customStyle="1" w:styleId="ad">
    <w:name w:val="註解文字 字元"/>
    <w:link w:val="ac"/>
    <w:uiPriority w:val="99"/>
    <w:semiHidden/>
    <w:rsid w:val="00792174"/>
    <w:rPr>
      <w:rFonts w:ascii="新細明體"/>
      <w:sz w:val="24"/>
      <w:szCs w:val="24"/>
      <w:lang w:eastAsia="zh-TW"/>
    </w:rPr>
  </w:style>
  <w:style w:type="paragraph" w:styleId="ae">
    <w:name w:val="annotation subject"/>
    <w:basedOn w:val="ac"/>
    <w:next w:val="ac"/>
    <w:link w:val="af"/>
    <w:uiPriority w:val="99"/>
    <w:semiHidden/>
    <w:unhideWhenUsed/>
    <w:rsid w:val="00792174"/>
    <w:rPr>
      <w:b/>
      <w:bCs/>
      <w:sz w:val="20"/>
      <w:szCs w:val="20"/>
    </w:rPr>
  </w:style>
  <w:style w:type="character" w:customStyle="1" w:styleId="af">
    <w:name w:val="註解主旨 字元"/>
    <w:link w:val="ae"/>
    <w:uiPriority w:val="99"/>
    <w:semiHidden/>
    <w:rsid w:val="00792174"/>
    <w:rPr>
      <w:rFonts w:ascii="新細明體"/>
      <w:b/>
      <w:bCs/>
      <w:sz w:val="24"/>
      <w:szCs w:val="24"/>
      <w:lang w:eastAsia="zh-TW"/>
    </w:rPr>
  </w:style>
  <w:style w:type="paragraph" w:customStyle="1" w:styleId="-11">
    <w:name w:val="彩色網底 - 輔色 11"/>
    <w:hidden/>
    <w:uiPriority w:val="99"/>
    <w:semiHidden/>
    <w:rsid w:val="00F00536"/>
    <w:rPr>
      <w:rFonts w:ascii="新細明體"/>
      <w:sz w:val="24"/>
      <w:szCs w:val="24"/>
      <w:lang w:val="en-US"/>
    </w:rPr>
  </w:style>
  <w:style w:type="paragraph" w:styleId="af0">
    <w:name w:val="footnote text"/>
    <w:basedOn w:val="a0"/>
    <w:link w:val="af1"/>
    <w:uiPriority w:val="99"/>
    <w:unhideWhenUsed/>
    <w:rsid w:val="0003025C"/>
  </w:style>
  <w:style w:type="character" w:customStyle="1" w:styleId="af1">
    <w:name w:val="註腳文字 字元"/>
    <w:link w:val="af0"/>
    <w:uiPriority w:val="99"/>
    <w:rsid w:val="0003025C"/>
    <w:rPr>
      <w:sz w:val="24"/>
      <w:szCs w:val="24"/>
    </w:rPr>
  </w:style>
  <w:style w:type="character" w:styleId="af2">
    <w:name w:val="footnote reference"/>
    <w:uiPriority w:val="99"/>
    <w:unhideWhenUsed/>
    <w:rsid w:val="0003025C"/>
    <w:rPr>
      <w:vertAlign w:val="superscript"/>
    </w:rPr>
  </w:style>
  <w:style w:type="character" w:styleId="af3">
    <w:name w:val="Emphasis"/>
    <w:uiPriority w:val="20"/>
    <w:qFormat/>
    <w:rsid w:val="00A26A41"/>
    <w:rPr>
      <w:i/>
      <w:iCs/>
    </w:rPr>
  </w:style>
  <w:style w:type="paragraph" w:customStyle="1" w:styleId="-110">
    <w:name w:val="彩色清單 - 輔色 11"/>
    <w:basedOn w:val="a0"/>
    <w:uiPriority w:val="34"/>
    <w:qFormat/>
    <w:rsid w:val="002D5495"/>
    <w:pPr>
      <w:ind w:left="720"/>
      <w:contextualSpacing/>
    </w:pPr>
    <w:rPr>
      <w:rFonts w:ascii="Calibri" w:hAnsi="Calibri"/>
    </w:rPr>
  </w:style>
  <w:style w:type="paragraph" w:styleId="af4">
    <w:name w:val="List Paragraph"/>
    <w:basedOn w:val="a0"/>
    <w:uiPriority w:val="34"/>
    <w:qFormat/>
    <w:rsid w:val="00384092"/>
    <w:pPr>
      <w:widowControl w:val="0"/>
      <w:ind w:left="720"/>
      <w:contextualSpacing/>
    </w:pPr>
    <w:rPr>
      <w:kern w:val="2"/>
      <w:lang w:val="en-US"/>
    </w:rPr>
  </w:style>
  <w:style w:type="paragraph" w:styleId="a">
    <w:name w:val="List Bullet"/>
    <w:basedOn w:val="a0"/>
    <w:uiPriority w:val="99"/>
    <w:unhideWhenUsed/>
    <w:rsid w:val="00F25921"/>
    <w:pPr>
      <w:numPr>
        <w:numId w:val="21"/>
      </w:numPr>
      <w:contextualSpacing/>
    </w:pPr>
  </w:style>
  <w:style w:type="character" w:customStyle="1" w:styleId="media-delimiter">
    <w:name w:val="media-delimiter"/>
    <w:basedOn w:val="a1"/>
    <w:rsid w:val="000C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300">
      <w:bodyDiv w:val="1"/>
      <w:marLeft w:val="0"/>
      <w:marRight w:val="0"/>
      <w:marTop w:val="0"/>
      <w:marBottom w:val="0"/>
      <w:divBdr>
        <w:top w:val="none" w:sz="0" w:space="0" w:color="auto"/>
        <w:left w:val="none" w:sz="0" w:space="0" w:color="auto"/>
        <w:bottom w:val="none" w:sz="0" w:space="0" w:color="auto"/>
        <w:right w:val="none" w:sz="0" w:space="0" w:color="auto"/>
      </w:divBdr>
    </w:div>
    <w:div w:id="157042439">
      <w:bodyDiv w:val="1"/>
      <w:marLeft w:val="0"/>
      <w:marRight w:val="0"/>
      <w:marTop w:val="0"/>
      <w:marBottom w:val="0"/>
      <w:divBdr>
        <w:top w:val="none" w:sz="0" w:space="0" w:color="auto"/>
        <w:left w:val="none" w:sz="0" w:space="0" w:color="auto"/>
        <w:bottom w:val="none" w:sz="0" w:space="0" w:color="auto"/>
        <w:right w:val="none" w:sz="0" w:space="0" w:color="auto"/>
      </w:divBdr>
    </w:div>
    <w:div w:id="170948516">
      <w:bodyDiv w:val="1"/>
      <w:marLeft w:val="0"/>
      <w:marRight w:val="0"/>
      <w:marTop w:val="0"/>
      <w:marBottom w:val="0"/>
      <w:divBdr>
        <w:top w:val="none" w:sz="0" w:space="0" w:color="auto"/>
        <w:left w:val="none" w:sz="0" w:space="0" w:color="auto"/>
        <w:bottom w:val="none" w:sz="0" w:space="0" w:color="auto"/>
        <w:right w:val="none" w:sz="0" w:space="0" w:color="auto"/>
      </w:divBdr>
    </w:div>
    <w:div w:id="405566964">
      <w:bodyDiv w:val="1"/>
      <w:marLeft w:val="0"/>
      <w:marRight w:val="0"/>
      <w:marTop w:val="0"/>
      <w:marBottom w:val="0"/>
      <w:divBdr>
        <w:top w:val="none" w:sz="0" w:space="0" w:color="auto"/>
        <w:left w:val="none" w:sz="0" w:space="0" w:color="auto"/>
        <w:bottom w:val="none" w:sz="0" w:space="0" w:color="auto"/>
        <w:right w:val="none" w:sz="0" w:space="0" w:color="auto"/>
      </w:divBdr>
    </w:div>
    <w:div w:id="458382881">
      <w:bodyDiv w:val="1"/>
      <w:marLeft w:val="0"/>
      <w:marRight w:val="0"/>
      <w:marTop w:val="0"/>
      <w:marBottom w:val="0"/>
      <w:divBdr>
        <w:top w:val="none" w:sz="0" w:space="0" w:color="auto"/>
        <w:left w:val="none" w:sz="0" w:space="0" w:color="auto"/>
        <w:bottom w:val="none" w:sz="0" w:space="0" w:color="auto"/>
        <w:right w:val="none" w:sz="0" w:space="0" w:color="auto"/>
      </w:divBdr>
    </w:div>
    <w:div w:id="469325192">
      <w:bodyDiv w:val="1"/>
      <w:marLeft w:val="0"/>
      <w:marRight w:val="0"/>
      <w:marTop w:val="0"/>
      <w:marBottom w:val="0"/>
      <w:divBdr>
        <w:top w:val="none" w:sz="0" w:space="0" w:color="auto"/>
        <w:left w:val="none" w:sz="0" w:space="0" w:color="auto"/>
        <w:bottom w:val="none" w:sz="0" w:space="0" w:color="auto"/>
        <w:right w:val="none" w:sz="0" w:space="0" w:color="auto"/>
      </w:divBdr>
    </w:div>
    <w:div w:id="472724336">
      <w:bodyDiv w:val="1"/>
      <w:marLeft w:val="0"/>
      <w:marRight w:val="0"/>
      <w:marTop w:val="0"/>
      <w:marBottom w:val="0"/>
      <w:divBdr>
        <w:top w:val="none" w:sz="0" w:space="0" w:color="auto"/>
        <w:left w:val="none" w:sz="0" w:space="0" w:color="auto"/>
        <w:bottom w:val="none" w:sz="0" w:space="0" w:color="auto"/>
        <w:right w:val="none" w:sz="0" w:space="0" w:color="auto"/>
      </w:divBdr>
    </w:div>
    <w:div w:id="604121525">
      <w:bodyDiv w:val="1"/>
      <w:marLeft w:val="0"/>
      <w:marRight w:val="0"/>
      <w:marTop w:val="0"/>
      <w:marBottom w:val="0"/>
      <w:divBdr>
        <w:top w:val="none" w:sz="0" w:space="0" w:color="auto"/>
        <w:left w:val="none" w:sz="0" w:space="0" w:color="auto"/>
        <w:bottom w:val="none" w:sz="0" w:space="0" w:color="auto"/>
        <w:right w:val="none" w:sz="0" w:space="0" w:color="auto"/>
      </w:divBdr>
    </w:div>
    <w:div w:id="810948994">
      <w:bodyDiv w:val="1"/>
      <w:marLeft w:val="0"/>
      <w:marRight w:val="0"/>
      <w:marTop w:val="0"/>
      <w:marBottom w:val="0"/>
      <w:divBdr>
        <w:top w:val="none" w:sz="0" w:space="0" w:color="auto"/>
        <w:left w:val="none" w:sz="0" w:space="0" w:color="auto"/>
        <w:bottom w:val="none" w:sz="0" w:space="0" w:color="auto"/>
        <w:right w:val="none" w:sz="0" w:space="0" w:color="auto"/>
      </w:divBdr>
    </w:div>
    <w:div w:id="1223060684">
      <w:bodyDiv w:val="1"/>
      <w:marLeft w:val="0"/>
      <w:marRight w:val="0"/>
      <w:marTop w:val="0"/>
      <w:marBottom w:val="0"/>
      <w:divBdr>
        <w:top w:val="none" w:sz="0" w:space="0" w:color="auto"/>
        <w:left w:val="none" w:sz="0" w:space="0" w:color="auto"/>
        <w:bottom w:val="none" w:sz="0" w:space="0" w:color="auto"/>
        <w:right w:val="none" w:sz="0" w:space="0" w:color="auto"/>
      </w:divBdr>
    </w:div>
    <w:div w:id="1549683231">
      <w:bodyDiv w:val="1"/>
      <w:marLeft w:val="0"/>
      <w:marRight w:val="0"/>
      <w:marTop w:val="0"/>
      <w:marBottom w:val="0"/>
      <w:divBdr>
        <w:top w:val="none" w:sz="0" w:space="0" w:color="auto"/>
        <w:left w:val="none" w:sz="0" w:space="0" w:color="auto"/>
        <w:bottom w:val="none" w:sz="0" w:space="0" w:color="auto"/>
        <w:right w:val="none" w:sz="0" w:space="0" w:color="auto"/>
      </w:divBdr>
    </w:div>
    <w:div w:id="1699695955">
      <w:bodyDiv w:val="1"/>
      <w:marLeft w:val="0"/>
      <w:marRight w:val="0"/>
      <w:marTop w:val="0"/>
      <w:marBottom w:val="0"/>
      <w:divBdr>
        <w:top w:val="none" w:sz="0" w:space="0" w:color="auto"/>
        <w:left w:val="none" w:sz="0" w:space="0" w:color="auto"/>
        <w:bottom w:val="none" w:sz="0" w:space="0" w:color="auto"/>
        <w:right w:val="none" w:sz="0" w:space="0" w:color="auto"/>
      </w:divBdr>
    </w:div>
    <w:div w:id="1747145862">
      <w:bodyDiv w:val="1"/>
      <w:marLeft w:val="0"/>
      <w:marRight w:val="0"/>
      <w:marTop w:val="0"/>
      <w:marBottom w:val="0"/>
      <w:divBdr>
        <w:top w:val="none" w:sz="0" w:space="0" w:color="auto"/>
        <w:left w:val="none" w:sz="0" w:space="0" w:color="auto"/>
        <w:bottom w:val="none" w:sz="0" w:space="0" w:color="auto"/>
        <w:right w:val="none" w:sz="0" w:space="0" w:color="auto"/>
      </w:divBdr>
    </w:div>
    <w:div w:id="1782645063">
      <w:bodyDiv w:val="1"/>
      <w:marLeft w:val="0"/>
      <w:marRight w:val="0"/>
      <w:marTop w:val="0"/>
      <w:marBottom w:val="0"/>
      <w:divBdr>
        <w:top w:val="none" w:sz="0" w:space="0" w:color="auto"/>
        <w:left w:val="none" w:sz="0" w:space="0" w:color="auto"/>
        <w:bottom w:val="none" w:sz="0" w:space="0" w:color="auto"/>
        <w:right w:val="none" w:sz="0" w:space="0" w:color="auto"/>
      </w:divBdr>
    </w:div>
    <w:div w:id="1818456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單元一 規範倫理學</vt:lpstr>
    </vt:vector>
  </TitlesOfParts>
  <Company>-</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單元一 規範倫理學</dc:title>
  <dc:creator>Prome</dc:creator>
  <cp:lastModifiedBy>YIP, Cheong-man Eric</cp:lastModifiedBy>
  <cp:revision>13</cp:revision>
  <cp:lastPrinted>2017-03-23T07:23:00Z</cp:lastPrinted>
  <dcterms:created xsi:type="dcterms:W3CDTF">2017-10-04T01:37:00Z</dcterms:created>
  <dcterms:modified xsi:type="dcterms:W3CDTF">2019-01-08T06:15:00Z</dcterms:modified>
</cp:coreProperties>
</file>