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57BE" w14:textId="5ECBB70D" w:rsidR="00287A3B" w:rsidRDefault="003C568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 xml:space="preserve">以尊重和關心為良藥 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——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 xml:space="preserve"> 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>妮斯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>・西爾維拉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（問題）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287A3B" w14:paraId="2CA057ED" w14:textId="77777777">
        <w:tc>
          <w:tcPr>
            <w:tcW w:w="9730" w:type="dxa"/>
          </w:tcPr>
          <w:p w14:paraId="2CA057BF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當你在做著一件正確的事情，卻惹來其他人的反對和攻擊時，你會如何面對呢？</w:t>
            </w:r>
          </w:p>
          <w:p w14:paraId="2CA057C0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C1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精神科醫生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妮斯・西爾維拉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會告訴你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：「你有一萬種方式過你的人生，為你的時間而戰，忠於自己的生命吧！」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身為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巴西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當時唯一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一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位女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精神科醫生，她用其嬌小的身軀和強大的意志，為精神病患開闢了一條人道治療的道路。</w:t>
            </w:r>
          </w:p>
          <w:p w14:paraId="2CA057C2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C3" w14:textId="10DF5DA8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妮斯・西爾維拉</w:t>
            </w:r>
            <w:r w:rsidR="003F2FF7" w:rsidRPr="00D8647B">
              <w:rPr>
                <w:rFonts w:ascii="Microsoft JhengHei UI" w:eastAsia="Microsoft JhengHei UI" w:hAnsi="Microsoft JhengHei UI" w:cs="Microsoft JhengHei UI" w:hint="eastAsia"/>
              </w:rPr>
              <w:t>(1905-1999)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出生在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巴西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。當時的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巴西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正由獨裁政權過渡至憲法民主國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家，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奴隸制被廢除，女性地位逐漸提高。自小便立志成為醫生的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，在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16歲時考入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醫學院。當時班上有158個學生，就只有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一個女同學，大家都質疑，這個瘦弱的女生怎能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應付難苦的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醫科學習呢？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不因別人的質疑而看輕自己，內心強大的她，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努力奮讀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，不但順利畢業，還名列前茅。</w:t>
            </w:r>
          </w:p>
          <w:p w14:paraId="2CA057C4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u w:val="single"/>
              </w:rPr>
            </w:pPr>
          </w:p>
          <w:p w14:paraId="2CA057C5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㨂選了精神科成為她的專業。過往，精神病患不受控制的行為，會被視為邪靈附體。但是隨著醫學進步，人們了解到精神病是腦神經系統失調所致。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精神病科成了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當時熾熱的醫學研究項目，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對如何有效解決腦神經系統的紊亂也相當感興趣，所以便當上一名精神科醫生。</w:t>
            </w:r>
          </w:p>
          <w:p w14:paraId="2CA057C6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u w:val="single"/>
              </w:rPr>
            </w:pPr>
          </w:p>
          <w:p w14:paraId="2CA057C7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t>畢業後，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前往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「佩得洛二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世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精神病院」就職。那時的精神病院環境十分惡劣，病人被關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在鐵牆內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，統一穿上灰白色病人服，在簡陋的環境過著如被畜養的生活。有暴力傾向的病人，更會被關進空無一物的獨立房間，連天空也見不到一眼。「佩得洛二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世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精神病院」裡有1500名精神病患。能行動的，白天就放他們在空地走動；行動不良的，就躺在床上沒人管，有排泄物也不加以清理。</w:t>
            </w:r>
          </w:p>
          <w:p w14:paraId="2CA057C8" w14:textId="77777777" w:rsidR="00287A3B" w:rsidRPr="00D8647B" w:rsidRDefault="00287A3B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/>
                <w:u w:val="single"/>
              </w:rPr>
            </w:pPr>
          </w:p>
          <w:p w14:paraId="2CA057C9" w14:textId="77777777" w:rsidR="00287A3B" w:rsidRPr="00D8647B" w:rsidRDefault="003C568D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見到病人生活在這麼可怕的環境中，內心很難過。但更讓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不能接受的，是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當時的治療法。</w:t>
            </w:r>
          </w:p>
          <w:p w14:paraId="2CA057CA" w14:textId="77777777" w:rsidR="00287A3B" w:rsidRPr="00D8647B" w:rsidRDefault="00287A3B">
            <w:pPr>
              <w:tabs>
                <w:tab w:val="left" w:pos="2647"/>
              </w:tabs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CB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有一次，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被叫去觀摩「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大腦額葉切除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法」和「電擊休克療法」，這類療法是以電擊代替麻醉藥，再為病人把大腦中有情緒反應的腦神經切除，從而降低人的感知，讓人瞬間「回復平靜」。當天的主講醫生準備即場示範腦部電擊，只見被選中的病人，在非自願下，被三四名護理員粗暴地拉扯入手術室。過程中，病人不斷發出淒厲的慘叫，可是其他醫生卻在冷靜地觀看，只有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既震驚又痛苦。有的醫生見到這個新來的女醫生如此坐立不安，開始嘲諷她膽小，不夠專業。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感到很難受，她猛地站起來，喊停手術。</w:t>
            </w:r>
          </w:p>
          <w:p w14:paraId="2CA057CC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CD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lastRenderedPageBreak/>
              <w:t>主講醫生望一望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，然後不屑地說：「如果你害怕，現在可以離開。」其他醫生開始竊笑。</w:t>
            </w:r>
          </w:p>
          <w:p w14:paraId="2CA057CE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CF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質疑說：「今天的手術，得到了這名病人的同意嗎？」此話一出，引起了全場大笑。</w:t>
            </w:r>
          </w:p>
          <w:p w14:paraId="2CA057D0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1" w14:textId="0FB55A88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主講醫生沒有耐性去應酬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，雙眼盯著她說：「今天的示範已經得到院長的批准，你去問院</w:t>
            </w:r>
            <w:r w:rsidR="00EB1D3B" w:rsidRPr="00D8647B"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長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吧！」隨即便繼續手術。</w:t>
            </w:r>
          </w:p>
          <w:p w14:paraId="2CA057D2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3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並非害怕面對手術場面，而是反對在病人的不情願下使用侵入治療，強行移除意識。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觀察到，被切除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大腦額葉的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病人，表面上雖然平靜了，行為和反應卻變得遲鈍，智力也倒退。她決定向院長反應，要求停止使用這種療法。但這種療法在當時被公認為最方便有效的方法，誰會理會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微小的聲音呢？結果，她的意見不單不被重視，還被調職去最少資源的「職能治療部」，被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投閑置散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。</w:t>
            </w:r>
          </w:p>
          <w:p w14:paraId="2CA057D4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5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「職能治療部」是讓病人學習技能，藉以穩定病情的地方。但當時的精神科醫生根本不相信這一套，它的設立一直都只是一個擺設。有些醫生取笑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，說羨慕她能在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這裡悠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閑地工作，不像他們如此忙碌。</w:t>
            </w:r>
          </w:p>
          <w:p w14:paraId="2CA057D6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7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面對冷言冷語，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沒有多加理會，她明白如果自己只關心其他人的想法，就什麼都不會做了。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沒有如同僚預期這般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清閑，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她計劃改革「職能治療部」。</w:t>
            </w:r>
          </w:p>
          <w:p w14:paraId="2CA057D8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9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首先，她嚴格要求護理員對待病人時要遵守三項原則：傾聽、觀察和閉嘴。當時的護理員普遍對精神病患很不禮貌，不僅叫他們「瘋子」和「流口水的動物」，更時常打罵他們。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要護理員以「先生」、「女士」尊稱病人，更嚴禁護理員對病人胡作非為。</w:t>
            </w:r>
          </w:p>
          <w:p w14:paraId="2CA057DA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B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接著，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嘗試打開病人的心。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想到玩踢球遊戲，讓病人可以藉着運動讓精神放鬆一下，同時讓病人再次體會人和人之間的交流合作，幫助他們重回生活的場景中，重拾活著的感覺，才有望打開心的牢籠。</w:t>
            </w:r>
          </w:p>
          <w:p w14:paraId="2CA057DC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D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的嶄新治療手法，證明病人對外界仍有感知。而護理員也慢慢看見這份工作其實很有意義，開始用心去照顧患者。一天，一個喜歡美術的護理員建議教病人畫畫。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想到哲學家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斯賓諾莎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的理論，人對外界的反應，可用圖像來呈現。病人無法用語言表達情緒和感受時，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那換種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方法，讓他們畫畫，或許可以幫助他們釋放感受。</w:t>
            </w:r>
          </w:p>
          <w:p w14:paraId="2CA057DE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DF" w14:textId="77777777" w:rsidR="00287A3B" w:rsidRPr="00D8647B" w:rsidRDefault="003C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lastRenderedPageBreak/>
              <w:t>於是，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「職能治療部」再次變身，成為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繪畫工作室，讓病人前來畫畫。果然，病人都樂意來到工作室一嘗繪畫的滋味。一開始，有些病人只會漫無目的地在畫紙上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亂塗亂畫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，有些病人在過程中因未能達到自己的要求而發脾氣。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都一一包容並加以耐心的引導。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慢慢，從雜亂的點、線和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色團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中，開始出現幾何圖形和鮮明的色塊。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知道，病人已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從無意識的狀態，經過繪畫，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一點點地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重組心靈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。「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繪畫工作室」成為了病人最喜歡的心靈休息室，當中包括那個被電擊的病人。開始時，他一味畫空房間，然後再逐一為房間添加物品。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察覺到他想透過畫畫表達某些事情，於是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便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找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到病人的媽媽。病人的媽媽一眼便認出兒子所畫的是自己以前工作的地方。她告訴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，兒子愛上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雇主的女兒，可惜那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女孩另嫁他人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，然後兒子便精神失常了。這個被醫生切割了大腦感知的少年，原來一直不被聆聽。如今他用畫筆努力說出他的故事，這次，他的故事被聆聽了，一顆受傷的心靈，終於得著安慰。</w:t>
            </w:r>
          </w:p>
          <w:p w14:paraId="2CA057E0" w14:textId="77777777" w:rsidR="00287A3B" w:rsidRPr="00D8647B" w:rsidRDefault="003C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t> </w:t>
            </w:r>
          </w:p>
          <w:p w14:paraId="2CA057E1" w14:textId="77777777" w:rsidR="00287A3B" w:rsidRPr="00D8647B" w:rsidRDefault="003C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t>「繪畫工作室」的成功，給予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很大的鼓舞。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又想到新的方法去幫助病人緩和情緒---她讓病人照顧小狗。這些可愛的人類良伴，使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最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暴力的病人的情緒也得到緩和。病人不但把小狗照顧妥當，同時也找回生活的意義，把自己也重新清潔打扮了一番。</w:t>
            </w:r>
          </w:p>
          <w:p w14:paraId="2CA057E2" w14:textId="77777777" w:rsidR="00287A3B" w:rsidRPr="00D8647B" w:rsidRDefault="00287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/>
              </w:rPr>
            </w:pPr>
          </w:p>
          <w:p w14:paraId="2CA057E3" w14:textId="2E403393" w:rsidR="00287A3B" w:rsidRPr="00D8647B" w:rsidRDefault="003C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的病人的精神狀態有了明顯的改善，原本是精神醫學上的突破，不料竟然招致其他醫生的妒忌。他們強行以在院內飼養動物會令環境變差為由，把由病人照顧的小狗全部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殺掉。</w:t>
            </w:r>
            <w:r w:rsidR="009E7A18" w:rsidRPr="00D8647B"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這些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自私而</w:t>
            </w:r>
            <w:r w:rsidR="0090051F" w:rsidRPr="00D8647B">
              <w:rPr>
                <w:rFonts w:ascii="Microsoft JhengHei UI" w:eastAsia="Microsoft JhengHei UI" w:hAnsi="Microsoft JhengHei UI" w:cs="Microsoft JhengHei UI" w:hint="eastAsia"/>
                <w:highlight w:val="white"/>
              </w:rPr>
              <w:t>野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蠻的行為，令剛有起色的病人𣊬間崩潰。他們把悲傷和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憤怒，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用自殘及暴力來宣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洩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。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其他醫生趁機攻擊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，指控她的治療方案無效，導致病人失控，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工作室因此被逼關閉。</w:t>
            </w:r>
          </w:p>
          <w:p w14:paraId="2CA057E4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E5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t>經此一事，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受到了重大的打擊。她每天在家中想到自己的努力，被人的自私一下子催毁了，便氣憤填膺；想到剛有進展的病人再次被無情打擊，更是心痛得落淚。她的丈夫為了開解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，帶了她出席朋友的畫展。當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置身在畫廊中，看著一幅又一幅的畫作，突然看到了曙光。她明白到，單靠自己的力量是有限的，她需要向外求援。她重新振作，回到繪畫工作室整理病人的畫作，然後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把畫帶到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當地的美術館，提出合辦畫展的建議。這類型的畫展前所未有，馬上得到媒體廣泛的報道。之後，巴黎美術館邀請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到當地辦展覽，令世界都關注起精神科病患的權益問題。</w:t>
            </w:r>
          </w:p>
          <w:p w14:paraId="2CA057E6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u w:val="single"/>
              </w:rPr>
            </w:pPr>
          </w:p>
          <w:p w14:paraId="2CA057E7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t>那個曾獲諾貝爾獎嘉許的「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大腦額葉切除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法」，在1950年被定為嚴重違反人權，最終被廢棄。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的堅持和努力，成功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為精神病人爭取合理權益，造福了全球的病患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。</w:t>
            </w:r>
          </w:p>
          <w:p w14:paraId="2CA057E8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  <w:highlight w:val="white"/>
              </w:rPr>
            </w:pPr>
          </w:p>
          <w:p w14:paraId="2CA057E9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</w:rPr>
              <w:lastRenderedPageBreak/>
              <w:t>1952年，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建立了主張藝術治療的「無意識意像博物館」，同時研究病人和動物之間的情感連接，繼續為精神病患尋覓治療的良方。1956 年，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創立了「棕櫚院」項目，接收之前在</w:t>
            </w:r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「佩得洛二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世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  <w:highlight w:val="white"/>
              </w:rPr>
              <w:t>精神病院」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受到二次傷害的病人。</w:t>
            </w:r>
          </w:p>
          <w:p w14:paraId="2CA057EA" w14:textId="77777777" w:rsidR="00287A3B" w:rsidRPr="00D8647B" w:rsidRDefault="00287A3B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</w:p>
          <w:p w14:paraId="2CA057EB" w14:textId="77777777" w:rsidR="00287A3B" w:rsidRPr="00D8647B" w:rsidRDefault="003C568D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在</w:t>
            </w:r>
            <w:proofErr w:type="gramStart"/>
            <w:r w:rsidRPr="00D8647B">
              <w:rPr>
                <w:rFonts w:ascii="Microsoft JhengHei UI" w:eastAsia="Microsoft JhengHei UI" w:hAnsi="Microsoft JhengHei UI" w:cs="Microsoft JhengHei UI"/>
              </w:rPr>
              <w:t>1999年離逝</w:t>
            </w:r>
            <w:proofErr w:type="gramEnd"/>
            <w:r w:rsidRPr="00D8647B">
              <w:rPr>
                <w:rFonts w:ascii="Microsoft JhengHei UI" w:eastAsia="Microsoft JhengHei UI" w:hAnsi="Microsoft JhengHei UI" w:cs="Microsoft JhengHei UI"/>
              </w:rPr>
              <w:t>。2014年，聯合國將她蒐集的35萬件由病人創作的藝術作品，列為世界遺產，以紀念</w:t>
            </w:r>
            <w:r w:rsidRPr="00D8647B">
              <w:rPr>
                <w:rFonts w:ascii="Microsoft JhengHei UI" w:eastAsia="Microsoft JhengHei UI" w:hAnsi="Microsoft JhengHei UI" w:cs="Microsoft JhengHei UI"/>
                <w:u w:val="single"/>
              </w:rPr>
              <w:t>妮斯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以尊重和關愛，為被社會唾棄的精神病患貢獻一生。</w:t>
            </w:r>
          </w:p>
          <w:p w14:paraId="2CA057EC" w14:textId="4D7403FB" w:rsidR="00287A3B" w:rsidRPr="00D8647B" w:rsidRDefault="00D8647B">
            <w:pPr>
              <w:jc w:val="both"/>
              <w:rPr>
                <w:rFonts w:ascii="Microsoft JhengHei UI" w:eastAsia="Microsoft JhengHei UI" w:hAnsi="Microsoft JhengHei UI" w:cs="Microsoft JhengHei UI"/>
              </w:rPr>
            </w:pPr>
            <w:r w:rsidRPr="00D8647B">
              <w:rPr>
                <w:rFonts w:ascii="Microsoft JhengHei UI" w:eastAsia="Microsoft JhengHei UI" w:hAnsi="Microsoft JhengHei UI" w:cs="Microsoft JhengHei UI" w:hint="eastAsia"/>
              </w:rPr>
              <w:t>（</w:t>
            </w:r>
            <w:r w:rsidRPr="00D8647B">
              <w:rPr>
                <w:rFonts w:ascii="Microsoft JhengHei UI" w:eastAsia="Microsoft JhengHei UI" w:hAnsi="Microsoft JhengHei UI" w:cs="Microsoft JhengHei UI"/>
              </w:rPr>
              <w:t>2</w:t>
            </w:r>
            <w:r>
              <w:rPr>
                <w:rFonts w:ascii="Microsoft JhengHei UI" w:eastAsia="Microsoft JhengHei UI" w:hAnsi="Microsoft JhengHei UI" w:cs="Microsoft JhengHei UI"/>
              </w:rPr>
              <w:t>836</w:t>
            </w:r>
            <w:r w:rsidRPr="00D8647B">
              <w:rPr>
                <w:rFonts w:ascii="Microsoft JhengHei UI" w:eastAsia="Microsoft JhengHei UI" w:hAnsi="Microsoft JhengHei UI" w:cs="Microsoft JhengHei UI" w:hint="eastAsia"/>
              </w:rPr>
              <w:t>字）</w:t>
            </w:r>
          </w:p>
        </w:tc>
      </w:tr>
    </w:tbl>
    <w:p w14:paraId="2CA057EE" w14:textId="77777777" w:rsidR="00287A3B" w:rsidRDefault="00287A3B">
      <w:pPr>
        <w:jc w:val="both"/>
        <w:rPr>
          <w:rFonts w:ascii="Microsoft JhengHei UI" w:eastAsia="Microsoft JhengHei UI" w:hAnsi="Microsoft JhengHei UI" w:cs="Microsoft JhengHei UI"/>
          <w:color w:val="000000"/>
        </w:rPr>
      </w:pPr>
    </w:p>
    <w:p w14:paraId="2CA057F0" w14:textId="77777777" w:rsidR="00287A3B" w:rsidRDefault="003C568D" w:rsidP="00235E81">
      <w:pPr>
        <w:rPr>
          <w:rFonts w:ascii="Microsoft JhengHei UI" w:eastAsia="Microsoft JhengHei UI" w:hAnsi="Microsoft JhengHei UI" w:cs="Microsoft JhengHei UI"/>
          <w:color w:val="000000"/>
        </w:rPr>
      </w:pPr>
      <w:r>
        <w:rPr>
          <w:rFonts w:ascii="Microsoft JhengHei UI" w:eastAsia="Microsoft JhengHei UI" w:hAnsi="Microsoft JhengHei UI" w:cs="Microsoft JhengHei UI"/>
          <w:color w:val="000000"/>
        </w:rPr>
        <w:t>參考資料：</w:t>
      </w:r>
    </w:p>
    <w:p w14:paraId="2CA057F1" w14:textId="77777777" w:rsidR="00287A3B" w:rsidRDefault="003C568D" w:rsidP="00235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rFonts w:ascii="Microsoft JhengHei UI" w:eastAsia="Microsoft JhengHei UI" w:hAnsi="Microsoft JhengHei UI" w:cs="Microsoft JhengHei UI"/>
          <w:color w:val="000000"/>
          <w:sz w:val="22"/>
          <w:szCs w:val="22"/>
          <w:shd w:val="clear" w:color="auto" w:fill="F7F7F7"/>
        </w:rPr>
        <w:t>好奇心日報。《巴西有個「無意識意像博物館」，用來研究精神病人的潛意識》。2018年1月4日。</w:t>
      </w:r>
      <w:r w:rsidR="003F5402">
        <w:fldChar w:fldCharType="begin"/>
      </w:r>
      <w:r w:rsidR="003F5402">
        <w:instrText>HYPERLINK "https://kknews.cc/news/jm25ro6.html" \h</w:instrText>
      </w:r>
      <w:r w:rsidR="003F5402">
        <w:fldChar w:fldCharType="separate"/>
      </w:r>
      <w:r>
        <w:rPr>
          <w:rFonts w:ascii="Microsoft JhengHei UI" w:eastAsia="Microsoft JhengHei UI" w:hAnsi="Microsoft JhengHei UI" w:cs="Microsoft JhengHei UI"/>
          <w:color w:val="0000FF"/>
          <w:sz w:val="22"/>
          <w:szCs w:val="22"/>
          <w:u w:val="single"/>
          <w:shd w:val="clear" w:color="auto" w:fill="F7F7F7"/>
        </w:rPr>
        <w:t>https://kknews.cc/news/jm25ro6.html</w:t>
      </w:r>
      <w:r w:rsidR="003F5402">
        <w:rPr>
          <w:rFonts w:ascii="Microsoft JhengHei UI" w:eastAsia="Microsoft JhengHei UI" w:hAnsi="Microsoft JhengHei UI" w:cs="Microsoft JhengHei UI"/>
          <w:color w:val="0000FF"/>
          <w:sz w:val="22"/>
          <w:szCs w:val="22"/>
          <w:u w:val="single"/>
          <w:shd w:val="clear" w:color="auto" w:fill="F7F7F7"/>
        </w:rPr>
        <w:fldChar w:fldCharType="end"/>
      </w:r>
    </w:p>
    <w:p w14:paraId="2CA057F2" w14:textId="77777777" w:rsidR="00287A3B" w:rsidRDefault="003C568D" w:rsidP="00235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rFonts w:ascii="Microsoft JhengHei UI" w:eastAsia="Microsoft JhengHei UI" w:hAnsi="Microsoft JhengHei UI" w:cs="Microsoft JhengHei UI"/>
          <w:color w:val="000000"/>
          <w:sz w:val="22"/>
          <w:szCs w:val="22"/>
          <w:highlight w:val="white"/>
        </w:rPr>
        <w:t>(郝廣才, 2020)，夢想，遊目族文化事業有限公司</w:t>
      </w:r>
      <w: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  <w:t>《用畫筆重組瘋狂心靈 她創造藝術療法》</w:t>
      </w:r>
      <w:r w:rsidR="003F5402">
        <w:fldChar w:fldCharType="begin"/>
      </w:r>
      <w:r w:rsidR="003F5402">
        <w:instrText>HYPERLINK "https://www.businesstoday.com.tw/article/category/154685/post/201909180032/" \h</w:instrText>
      </w:r>
      <w:r w:rsidR="003F5402">
        <w:fldChar w:fldCharType="separate"/>
      </w:r>
      <w:r>
        <w:rPr>
          <w:rFonts w:ascii="Microsoft JhengHei UI" w:eastAsia="Microsoft JhengHei UI" w:hAnsi="Microsoft JhengHei UI" w:cs="Microsoft JhengHei UI"/>
          <w:color w:val="0000FF"/>
          <w:sz w:val="22"/>
          <w:szCs w:val="22"/>
          <w:u w:val="single"/>
        </w:rPr>
        <w:t>https://www.businesstoday.com.tw/article/category/154685/post/201909180032/</w:t>
      </w:r>
      <w:r w:rsidR="003F5402">
        <w:rPr>
          <w:rFonts w:ascii="Microsoft JhengHei UI" w:eastAsia="Microsoft JhengHei UI" w:hAnsi="Microsoft JhengHei UI" w:cs="Microsoft JhengHei UI"/>
          <w:color w:val="0000FF"/>
          <w:sz w:val="22"/>
          <w:szCs w:val="22"/>
          <w:u w:val="single"/>
        </w:rPr>
        <w:fldChar w:fldCharType="end"/>
      </w:r>
    </w:p>
    <w:p w14:paraId="2CA057F3" w14:textId="77777777" w:rsidR="00287A3B" w:rsidRDefault="003C568D" w:rsidP="00235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</w:rPr>
        <w:t>我們到底誰有病</w:t>
      </w:r>
    </w:p>
    <w:p w14:paraId="2CA057F4" w14:textId="77777777" w:rsidR="00287A3B" w:rsidRDefault="003C568D" w:rsidP="00235E81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hyperlink r:id="rId8">
        <w:r>
          <w:rPr>
            <w:color w:val="0000FF"/>
            <w:sz w:val="22"/>
            <w:szCs w:val="22"/>
            <w:u w:val="single"/>
          </w:rPr>
          <w:t>https://kknews.cc/entertainment/4v344vg.html</w:t>
        </w:r>
      </w:hyperlink>
    </w:p>
    <w:p w14:paraId="2CA057F5" w14:textId="77777777" w:rsidR="00287A3B" w:rsidRDefault="003C568D" w:rsidP="00235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LOOK INTO THE LIFE OF A FAMED BRAZILIAN PSYCHIATRIST </w:t>
      </w:r>
      <w:hyperlink r:id="rId9">
        <w:r>
          <w:rPr>
            <w:rFonts w:ascii="新細明體" w:eastAsia="新細明體" w:hAnsi="新細明體" w:cs="新細明體"/>
            <w:color w:val="0000FF"/>
            <w:sz w:val="22"/>
            <w:szCs w:val="22"/>
            <w:u w:val="single"/>
          </w:rPr>
          <w:t>https://www.international.ucla.edu/lai/article/172533</w:t>
        </w:r>
      </w:hyperlink>
    </w:p>
    <w:p w14:paraId="2CA057F6" w14:textId="77777777" w:rsidR="00287A3B" w:rsidRDefault="003C568D" w:rsidP="00235E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icrosoft JhengHei UI" w:eastAsia="Microsoft JhengHei UI" w:hAnsi="Microsoft JhengHei UI" w:cs="Microsoft JhengHei U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Resistance, innovation and clinical practice in </w:t>
      </w:r>
      <w:proofErr w:type="spellStart"/>
      <w:r>
        <w:rPr>
          <w:color w:val="000000"/>
          <w:sz w:val="22"/>
          <w:szCs w:val="22"/>
        </w:rPr>
        <w:t>Nise</w:t>
      </w:r>
      <w:proofErr w:type="spellEnd"/>
      <w:r>
        <w:rPr>
          <w:color w:val="000000"/>
          <w:sz w:val="22"/>
          <w:szCs w:val="22"/>
        </w:rPr>
        <w:t xml:space="preserve"> da Silveira's thoughts and actions </w:t>
      </w:r>
    </w:p>
    <w:p w14:paraId="2CA057F7" w14:textId="77777777" w:rsidR="00287A3B" w:rsidRDefault="003F5402" w:rsidP="00235E81">
      <w:pPr>
        <w:pBdr>
          <w:top w:val="nil"/>
          <w:left w:val="nil"/>
          <w:bottom w:val="nil"/>
          <w:right w:val="nil"/>
          <w:between w:val="nil"/>
        </w:pBdr>
        <w:ind w:left="480"/>
        <w:rPr>
          <w:color w:val="000000"/>
          <w:sz w:val="22"/>
          <w:szCs w:val="22"/>
        </w:rPr>
      </w:pPr>
      <w:hyperlink r:id="rId10">
        <w:r w:rsidR="003C568D">
          <w:rPr>
            <w:color w:val="0000FF"/>
            <w:sz w:val="22"/>
            <w:szCs w:val="22"/>
            <w:u w:val="single"/>
          </w:rPr>
          <w:t>http://socialsciences.scielo.org/scielo.php?script=sci_arttext&amp;pid=S1414-32832007000100022</w:t>
        </w:r>
      </w:hyperlink>
    </w:p>
    <w:p w14:paraId="2CA057F8" w14:textId="77777777" w:rsidR="00287A3B" w:rsidRDefault="00287A3B">
      <w:pPr>
        <w:pBdr>
          <w:bottom w:val="single" w:sz="6" w:space="1" w:color="000000"/>
        </w:pBdr>
        <w:rPr>
          <w:rFonts w:ascii="Microsoft JhengHei UI" w:eastAsia="Microsoft JhengHei UI" w:hAnsi="Microsoft JhengHei UI" w:cs="Microsoft JhengHei UI"/>
          <w:color w:val="000000"/>
        </w:rPr>
      </w:pPr>
    </w:p>
    <w:p w14:paraId="2CA057F9" w14:textId="77777777" w:rsidR="00287A3B" w:rsidRDefault="00287A3B">
      <w:pPr>
        <w:rPr>
          <w:rFonts w:ascii="Microsoft JhengHei UI" w:eastAsia="Microsoft JhengHei UI" w:hAnsi="Microsoft JhengHei UI" w:cs="Microsoft JhengHei UI"/>
          <w:color w:val="000000"/>
        </w:rPr>
      </w:pPr>
    </w:p>
    <w:p w14:paraId="2CA057FA" w14:textId="77777777" w:rsidR="00287A3B" w:rsidRDefault="003C568D">
      <w:pPr>
        <w:rPr>
          <w:rFonts w:ascii="Microsoft JhengHei UI" w:eastAsia="Microsoft JhengHei UI" w:hAnsi="Microsoft JhengHei UI" w:cs="Microsoft JhengHei UI"/>
          <w:color w:val="000000"/>
        </w:rPr>
      </w:pPr>
      <w:r>
        <w:br w:type="page"/>
      </w:r>
    </w:p>
    <w:p w14:paraId="2CA057FC" w14:textId="271A28C7" w:rsidR="00287A3B" w:rsidRPr="00235E81" w:rsidRDefault="003C568D" w:rsidP="00235E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 xml:space="preserve">以尊重和關心為良藥 </w:t>
      </w:r>
      <w:proofErr w:type="gramStart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——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 xml:space="preserve">妮斯・西爾維拉 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（問題）</w:t>
      </w:r>
    </w:p>
    <w:p w14:paraId="2CA057FD" w14:textId="77777777" w:rsidR="00287A3B" w:rsidRDefault="003C568D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1 </w:t>
      </w:r>
      <w:r>
        <w:rPr>
          <w:rFonts w:ascii="微軟正黑體" w:eastAsia="微軟正黑體" w:hAnsi="微軟正黑體" w:cs="微軟正黑體"/>
          <w:b/>
          <w:color w:val="000000"/>
          <w:u w:val="single"/>
        </w:rPr>
        <w:t>妮斯</w:t>
      </w:r>
      <w:r>
        <w:rPr>
          <w:rFonts w:ascii="微軟正黑體" w:eastAsia="微軟正黑體" w:hAnsi="微軟正黑體" w:cs="微軟正黑體"/>
          <w:b/>
          <w:color w:val="000000"/>
        </w:rPr>
        <w:t>為何決心改變當代治療精神病的方法</w:t>
      </w:r>
      <w:r>
        <w:rPr>
          <w:rFonts w:ascii="微軟正黑體" w:eastAsia="微軟正黑體" w:hAnsi="微軟正黑體" w:cs="微軟正黑體"/>
          <w:b/>
        </w:rPr>
        <w:t>？</w:t>
      </w:r>
    </w:p>
    <w:p w14:paraId="2CA057FE" w14:textId="319B0F1E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A 當代治療精神病的方法不人道</w:t>
      </w:r>
    </w:p>
    <w:p w14:paraId="2CA057FF" w14:textId="249FCDEA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B當代治療精神病的方法對病人造成嚴重傷害</w:t>
      </w:r>
    </w:p>
    <w:p w14:paraId="2CA05800" w14:textId="21AB3F95" w:rsidR="00287A3B" w:rsidRDefault="003C568D">
      <w:pPr>
        <w:rPr>
          <w:rFonts w:ascii="微軟正黑體" w:eastAsia="微軟正黑體" w:hAnsi="微軟正黑體" w:cs="微軟正黑體"/>
          <w:color w:val="0070C0"/>
          <w:u w:val="single"/>
        </w:rPr>
      </w:pPr>
      <w:r>
        <w:rPr>
          <w:rFonts w:ascii="微軟正黑體" w:eastAsia="微軟正黑體" w:hAnsi="微軟正黑體" w:cs="微軟正黑體"/>
          <w:color w:val="0070C0"/>
          <w:u w:val="single"/>
        </w:rPr>
        <w:t>C 以上皆正確</w:t>
      </w:r>
    </w:p>
    <w:p w14:paraId="2CA05801" w14:textId="77777777" w:rsidR="00287A3B" w:rsidRDefault="00287A3B">
      <w:pPr>
        <w:rPr>
          <w:rFonts w:ascii="微軟正黑體" w:eastAsia="微軟正黑體" w:hAnsi="微軟正黑體" w:cs="微軟正黑體"/>
        </w:rPr>
      </w:pPr>
    </w:p>
    <w:p w14:paraId="2CA05802" w14:textId="77777777" w:rsidR="00287A3B" w:rsidRDefault="003C568D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2承上題，當</w:t>
      </w:r>
      <w:r>
        <w:rPr>
          <w:rFonts w:ascii="微軟正黑體" w:eastAsia="微軟正黑體" w:hAnsi="微軟正黑體" w:cs="微軟正黑體"/>
          <w:b/>
          <w:color w:val="000000"/>
          <w:u w:val="single"/>
        </w:rPr>
        <w:t>妮斯</w:t>
      </w:r>
      <w:r>
        <w:rPr>
          <w:rFonts w:ascii="微軟正黑體" w:eastAsia="微軟正黑體" w:hAnsi="微軟正黑體" w:cs="微軟正黑體"/>
          <w:b/>
        </w:rPr>
        <w:t>提出改變治療方法後院長如何對待她？</w:t>
      </w:r>
    </w:p>
    <w:p w14:paraId="2CA05803" w14:textId="41B30C19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A 辭退</w:t>
      </w:r>
      <w:r>
        <w:rPr>
          <w:rFonts w:ascii="微軟正黑體" w:eastAsia="微軟正黑體" w:hAnsi="微軟正黑體" w:cs="微軟正黑體"/>
          <w:color w:val="000000"/>
          <w:u w:val="single"/>
        </w:rPr>
        <w:t>妮斯</w:t>
      </w:r>
    </w:p>
    <w:p w14:paraId="2CA05804" w14:textId="0CE3F42D" w:rsidR="00287A3B" w:rsidRDefault="003C568D">
      <w:pPr>
        <w:rPr>
          <w:rFonts w:ascii="微軟正黑體" w:eastAsia="微軟正黑體" w:hAnsi="微軟正黑體" w:cs="微軟正黑體"/>
          <w:color w:val="0070C0"/>
          <w:u w:val="single"/>
        </w:rPr>
      </w:pPr>
      <w:r>
        <w:rPr>
          <w:rFonts w:ascii="微軟正黑體" w:eastAsia="微軟正黑體" w:hAnsi="微軟正黑體" w:cs="微軟正黑體"/>
          <w:color w:val="0070C0"/>
          <w:u w:val="single"/>
        </w:rPr>
        <w:t>B 將妮斯調往最少資源的「職能治療部」</w:t>
      </w:r>
    </w:p>
    <w:p w14:paraId="2CA05805" w14:textId="201B14B4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C 將</w:t>
      </w:r>
      <w:r>
        <w:rPr>
          <w:rFonts w:ascii="微軟正黑體" w:eastAsia="微軟正黑體" w:hAnsi="微軟正黑體" w:cs="微軟正黑體"/>
          <w:color w:val="000000"/>
          <w:u w:val="single"/>
        </w:rPr>
        <w:t>妮斯</w:t>
      </w:r>
      <w:r>
        <w:rPr>
          <w:rFonts w:ascii="微軟正黑體" w:eastAsia="微軟正黑體" w:hAnsi="微軟正黑體" w:cs="微軟正黑體"/>
          <w:color w:val="000000"/>
        </w:rPr>
        <w:t>調往其他精神病院</w:t>
      </w:r>
    </w:p>
    <w:p w14:paraId="2CA05806" w14:textId="77777777" w:rsidR="00287A3B" w:rsidRDefault="00287A3B">
      <w:pPr>
        <w:rPr>
          <w:rFonts w:ascii="微軟正黑體" w:eastAsia="微軟正黑體" w:hAnsi="微軟正黑體" w:cs="微軟正黑體"/>
        </w:rPr>
      </w:pPr>
    </w:p>
    <w:p w14:paraId="2CA05807" w14:textId="77777777" w:rsidR="00287A3B" w:rsidRDefault="003C568D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3 在</w:t>
      </w:r>
      <w:r>
        <w:rPr>
          <w:rFonts w:ascii="微軟正黑體" w:eastAsia="微軟正黑體" w:hAnsi="微軟正黑體" w:cs="微軟正黑體"/>
          <w:b/>
          <w:color w:val="000000"/>
          <w:u w:val="single"/>
        </w:rPr>
        <w:t>妮斯</w:t>
      </w:r>
      <w:r>
        <w:rPr>
          <w:rFonts w:ascii="微軟正黑體" w:eastAsia="微軟正黑體" w:hAnsi="微軟正黑體" w:cs="微軟正黑體"/>
          <w:b/>
          <w:color w:val="000000"/>
        </w:rPr>
        <w:t>改變治療方法後，精神病人有何改變</w:t>
      </w:r>
      <w:r>
        <w:rPr>
          <w:rFonts w:ascii="微軟正黑體" w:eastAsia="微軟正黑體" w:hAnsi="微軟正黑體" w:cs="微軟正黑體"/>
          <w:b/>
        </w:rPr>
        <w:t>？</w:t>
      </w:r>
    </w:p>
    <w:p w14:paraId="2CA05808" w14:textId="49F5F344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A 病人願意打開心扉</w:t>
      </w:r>
    </w:p>
    <w:p w14:paraId="2CA05809" w14:textId="7B82422E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B病人的精神狀態有明顯的改善</w:t>
      </w:r>
    </w:p>
    <w:p w14:paraId="2CA0580A" w14:textId="6823A37B" w:rsidR="00287A3B" w:rsidRDefault="003C568D">
      <w:pPr>
        <w:rPr>
          <w:rFonts w:ascii="微軟正黑體" w:eastAsia="微軟正黑體" w:hAnsi="微軟正黑體" w:cs="微軟正黑體"/>
          <w:color w:val="0070C0"/>
          <w:u w:val="single"/>
        </w:rPr>
      </w:pPr>
      <w:r>
        <w:rPr>
          <w:rFonts w:ascii="微軟正黑體" w:eastAsia="微軟正黑體" w:hAnsi="微軟正黑體" w:cs="微軟正黑體"/>
          <w:color w:val="0070C0"/>
          <w:u w:val="single"/>
        </w:rPr>
        <w:t>C 以上皆正確</w:t>
      </w:r>
    </w:p>
    <w:p w14:paraId="2CA0580B" w14:textId="77777777" w:rsidR="00287A3B" w:rsidRDefault="00287A3B">
      <w:pPr>
        <w:rPr>
          <w:rFonts w:ascii="微軟正黑體" w:eastAsia="微軟正黑體" w:hAnsi="微軟正黑體" w:cs="微軟正黑體"/>
        </w:rPr>
      </w:pPr>
    </w:p>
    <w:p w14:paraId="2CA0580C" w14:textId="77777777" w:rsidR="00287A3B" w:rsidRDefault="003C568D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4 </w:t>
      </w:r>
      <w:r>
        <w:rPr>
          <w:rFonts w:ascii="微軟正黑體" w:eastAsia="微軟正黑體" w:hAnsi="微軟正黑體" w:cs="微軟正黑體"/>
          <w:b/>
          <w:color w:val="000000"/>
          <w:highlight w:val="white"/>
          <w:u w:val="single"/>
        </w:rPr>
        <w:t>妮斯</w:t>
      </w:r>
      <w:r>
        <w:rPr>
          <w:rFonts w:ascii="微軟正黑體" w:eastAsia="微軟正黑體" w:hAnsi="微軟正黑體" w:cs="微軟正黑體"/>
          <w:b/>
          <w:color w:val="000000"/>
          <w:highlight w:val="white"/>
        </w:rPr>
        <w:t>用了以下哪些治療精神病人的方法取得成功</w:t>
      </w:r>
      <w:r>
        <w:rPr>
          <w:rFonts w:ascii="微軟正黑體" w:eastAsia="微軟正黑體" w:hAnsi="微軟正黑體" w:cs="微軟正黑體"/>
          <w:b/>
        </w:rPr>
        <w:t>？</w:t>
      </w:r>
    </w:p>
    <w:p w14:paraId="2CA0580D" w14:textId="3A4388BD" w:rsidR="00287A3B" w:rsidRDefault="003C568D">
      <w:pPr>
        <w:rPr>
          <w:rFonts w:ascii="微軟正黑體" w:eastAsia="微軟正黑體" w:hAnsi="微軟正黑體" w:cs="微軟正黑體"/>
          <w:color w:val="0070C0"/>
          <w:u w:val="single"/>
        </w:rPr>
      </w:pPr>
      <w:r>
        <w:rPr>
          <w:rFonts w:ascii="微軟正黑體" w:eastAsia="微軟正黑體" w:hAnsi="微軟正黑體" w:cs="微軟正黑體"/>
          <w:color w:val="0070C0"/>
          <w:u w:val="single"/>
        </w:rPr>
        <w:t>A 飼養犬隻，繪畫</w:t>
      </w:r>
    </w:p>
    <w:p w14:paraId="2CA0580E" w14:textId="4BE19972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B 飼養貓隻，繪畫</w:t>
      </w:r>
    </w:p>
    <w:p w14:paraId="2CA0580F" w14:textId="28C87BA3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C 飼養犬隻，音樂</w:t>
      </w:r>
    </w:p>
    <w:p w14:paraId="2CA05810" w14:textId="77777777" w:rsidR="00287A3B" w:rsidRDefault="00287A3B">
      <w:pPr>
        <w:rPr>
          <w:rFonts w:ascii="微軟正黑體" w:eastAsia="微軟正黑體" w:hAnsi="微軟正黑體" w:cs="微軟正黑體"/>
        </w:rPr>
      </w:pPr>
    </w:p>
    <w:p w14:paraId="2CA05811" w14:textId="77777777" w:rsidR="00287A3B" w:rsidRDefault="003C568D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 xml:space="preserve">5 </w:t>
      </w:r>
      <w:r>
        <w:rPr>
          <w:rFonts w:ascii="微軟正黑體" w:eastAsia="微軟正黑體" w:hAnsi="微軟正黑體" w:cs="微軟正黑體"/>
          <w:b/>
          <w:color w:val="000000"/>
          <w:u w:val="single"/>
        </w:rPr>
        <w:t>妮斯</w:t>
      </w:r>
      <w:r>
        <w:rPr>
          <w:rFonts w:ascii="微軟正黑體" w:eastAsia="微軟正黑體" w:hAnsi="微軟正黑體" w:cs="微軟正黑體"/>
          <w:b/>
          <w:color w:val="000000"/>
        </w:rPr>
        <w:t>建立「無意識意像博物館」的目的是？</w:t>
      </w:r>
    </w:p>
    <w:p w14:paraId="2CA05812" w14:textId="2E3BF229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A 令病人可以舒服養病</w:t>
      </w:r>
    </w:p>
    <w:p w14:paraId="2CA05813" w14:textId="4CC5CF7B" w:rsidR="00287A3B" w:rsidRDefault="003C568D">
      <w:pPr>
        <w:rPr>
          <w:rFonts w:ascii="微軟正黑體" w:eastAsia="微軟正黑體" w:hAnsi="微軟正黑體" w:cs="微軟正黑體"/>
          <w:color w:val="0070C0"/>
          <w:u w:val="single"/>
        </w:rPr>
      </w:pPr>
      <w:r>
        <w:rPr>
          <w:rFonts w:ascii="微軟正黑體" w:eastAsia="微軟正黑體" w:hAnsi="微軟正黑體" w:cs="微軟正黑體"/>
          <w:color w:val="0070C0"/>
          <w:u w:val="single"/>
        </w:rPr>
        <w:t>B 對病人進行藝術治療</w:t>
      </w:r>
    </w:p>
    <w:p w14:paraId="2CA05814" w14:textId="5BB5918D" w:rsidR="00287A3B" w:rsidRDefault="003C568D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C 研究人與植物之間的情感連接</w:t>
      </w:r>
    </w:p>
    <w:p w14:paraId="2F762AE8" w14:textId="77777777" w:rsidR="005C65CC" w:rsidRDefault="005C65CC">
      <w:pPr>
        <w:rPr>
          <w:rFonts w:ascii="微軟正黑體" w:eastAsia="微軟正黑體" w:hAnsi="微軟正黑體" w:cs="微軟正黑體"/>
        </w:rPr>
      </w:pPr>
    </w:p>
    <w:p w14:paraId="2CA05815" w14:textId="7FFF6654" w:rsidR="00287A3B" w:rsidRPr="003F5402" w:rsidRDefault="005C65CC">
      <w:pPr>
        <w:rPr>
          <w:rFonts w:asciiTheme="minorEastAsia" w:eastAsiaTheme="minorEastAsia" w:hAnsiTheme="minorEastAsia" w:cs="微軟正黑體" w:hint="eastAsia"/>
          <w:b/>
          <w:bCs/>
          <w:sz w:val="28"/>
          <w:szCs w:val="28"/>
        </w:rPr>
      </w:pPr>
      <w:proofErr w:type="spellStart"/>
      <w:r w:rsidRPr="005C65CC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5C65C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2CA05816" w14:textId="36DA4C7B" w:rsidR="00287A3B" w:rsidRPr="005C65CC" w:rsidRDefault="003C5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5C65CC">
        <w:rPr>
          <w:rFonts w:ascii="微軟正黑體" w:eastAsia="微軟正黑體" w:hAnsi="微軟正黑體" w:cs="微軟正黑體"/>
          <w:u w:val="single"/>
        </w:rPr>
        <w:t>妮斯</w:t>
      </w:r>
      <w:r w:rsidRPr="005C65CC">
        <w:rPr>
          <w:rFonts w:ascii="微軟正黑體" w:eastAsia="微軟正黑體" w:hAnsi="微軟正黑體" w:cs="微軟正黑體"/>
        </w:rPr>
        <w:t>治療精神病患者的方法</w:t>
      </w:r>
      <w:r w:rsidR="005B27AD" w:rsidRPr="005C65CC">
        <w:rPr>
          <w:rFonts w:ascii="微軟正黑體" w:eastAsia="微軟正黑體" w:hAnsi="微軟正黑體" w:cs="微軟正黑體" w:hint="eastAsia"/>
        </w:rPr>
        <w:t>中</w:t>
      </w:r>
      <w:r w:rsidR="001C261E" w:rsidRPr="005C65CC">
        <w:rPr>
          <w:rFonts w:ascii="微軟正黑體" w:eastAsia="微軟正黑體" w:hAnsi="微軟正黑體" w:cs="微軟正黑體" w:hint="eastAsia"/>
        </w:rPr>
        <w:t>如何</w:t>
      </w:r>
      <w:r w:rsidR="00967900" w:rsidRPr="005C65CC">
        <w:rPr>
          <w:rFonts w:ascii="微軟正黑體" w:eastAsia="微軟正黑體" w:hAnsi="微軟正黑體" w:cs="微軟正黑體" w:hint="eastAsia"/>
        </w:rPr>
        <w:t>彰顯出</w:t>
      </w:r>
      <w:r w:rsidRPr="005C65CC">
        <w:rPr>
          <w:rFonts w:ascii="微軟正黑體" w:eastAsia="微軟正黑體" w:hAnsi="微軟正黑體" w:cs="微軟正黑體"/>
        </w:rPr>
        <w:t>同理心</w:t>
      </w:r>
      <w:r w:rsidR="001C261E" w:rsidRPr="005C65CC">
        <w:rPr>
          <w:rFonts w:ascii="微軟正黑體" w:eastAsia="微軟正黑體" w:hAnsi="微軟正黑體" w:cs="微軟正黑體" w:hint="eastAsia"/>
        </w:rPr>
        <w:t>？</w:t>
      </w:r>
      <w:proofErr w:type="gramStart"/>
      <w:r w:rsidRPr="005C65CC">
        <w:rPr>
          <w:rFonts w:ascii="微軟正黑體" w:eastAsia="微軟正黑體" w:hAnsi="微軟正黑體" w:cs="微軟正黑體"/>
        </w:rPr>
        <w:t>試</w:t>
      </w:r>
      <w:r w:rsidR="00967900" w:rsidRPr="005C65CC">
        <w:rPr>
          <w:rFonts w:ascii="微軟正黑體" w:eastAsia="微軟正黑體" w:hAnsi="微軟正黑體" w:cs="微軟正黑體" w:hint="eastAsia"/>
        </w:rPr>
        <w:t>引</w:t>
      </w:r>
      <w:r w:rsidRPr="005C65CC">
        <w:rPr>
          <w:rFonts w:ascii="微軟正黑體" w:eastAsia="微軟正黑體" w:hAnsi="微軟正黑體" w:cs="微軟正黑體"/>
        </w:rPr>
        <w:t>例子</w:t>
      </w:r>
      <w:proofErr w:type="gramEnd"/>
      <w:r w:rsidR="00967900" w:rsidRPr="005C65CC">
        <w:rPr>
          <w:rFonts w:ascii="微軟正黑體" w:eastAsia="微軟正黑體" w:hAnsi="微軟正黑體" w:cs="微軟正黑體" w:hint="eastAsia"/>
        </w:rPr>
        <w:t>加以</w:t>
      </w:r>
      <w:r w:rsidRPr="005C65CC">
        <w:rPr>
          <w:rFonts w:ascii="微軟正黑體" w:eastAsia="微軟正黑體" w:hAnsi="微軟正黑體" w:cs="微軟正黑體"/>
        </w:rPr>
        <w:t>說明。</w:t>
      </w:r>
    </w:p>
    <w:p w14:paraId="075F94FF" w14:textId="4213311E" w:rsidR="001C261E" w:rsidRPr="005C65CC" w:rsidRDefault="00AD507E" w:rsidP="004538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 UI" w:eastAsia="Microsoft JhengHei UI" w:hAnsi="Microsoft JhengHei UI" w:cs="Microsoft JhengHei UI"/>
          <w:u w:val="single"/>
        </w:rPr>
      </w:pPr>
      <w:r w:rsidRPr="005C65CC">
        <w:rPr>
          <w:rFonts w:ascii="Microsoft JhengHei UI" w:eastAsia="Microsoft JhengHei UI" w:hAnsi="Microsoft JhengHei UI" w:cs="Microsoft JhengHei UI"/>
          <w:highlight w:val="white"/>
          <w:u w:val="single"/>
        </w:rPr>
        <w:t>她嚴格要求護理員對待病人時要遵守三項原則：傾聽、觀察和閉嘴。</w:t>
      </w:r>
      <w:r w:rsidR="00C31F7D"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她也</w:t>
      </w:r>
      <w:r w:rsidRPr="005C65CC">
        <w:rPr>
          <w:rFonts w:ascii="Microsoft JhengHei UI" w:eastAsia="Microsoft JhengHei UI" w:hAnsi="Microsoft JhengHei UI" w:cs="Microsoft JhengHei UI"/>
          <w:highlight w:val="white"/>
          <w:u w:val="single"/>
        </w:rPr>
        <w:t>要</w:t>
      </w:r>
      <w:r w:rsidR="00C31F7D"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求</w:t>
      </w:r>
      <w:r w:rsidRPr="005C65CC">
        <w:rPr>
          <w:rFonts w:ascii="Microsoft JhengHei UI" w:eastAsia="Microsoft JhengHei UI" w:hAnsi="Microsoft JhengHei UI" w:cs="Microsoft JhengHei UI"/>
          <w:highlight w:val="white"/>
          <w:u w:val="single"/>
        </w:rPr>
        <w:t>護理員以「先生」、「女士」尊稱病人，更嚴禁護理員對病人胡作非為。</w:t>
      </w:r>
    </w:p>
    <w:p w14:paraId="0A8FB39B" w14:textId="53102FBD" w:rsidR="00AD507E" w:rsidRDefault="00AD507E" w:rsidP="004538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2F0451B5" w14:textId="0405A10D" w:rsidR="00235E81" w:rsidRDefault="00235E81" w:rsidP="004538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/>
        </w:rPr>
      </w:pPr>
    </w:p>
    <w:p w14:paraId="67001F00" w14:textId="77777777" w:rsidR="003F5402" w:rsidRPr="005C65CC" w:rsidRDefault="003F5402" w:rsidP="0045389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微軟正黑體" w:eastAsia="微軟正黑體" w:hAnsi="微軟正黑體" w:cs="微軟正黑體" w:hint="eastAsia"/>
        </w:rPr>
      </w:pPr>
    </w:p>
    <w:p w14:paraId="2CA05817" w14:textId="78E3B29B" w:rsidR="00287A3B" w:rsidRPr="005C65CC" w:rsidRDefault="003C568D" w:rsidP="00AE3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5C65CC">
        <w:rPr>
          <w:rFonts w:ascii="微軟正黑體" w:eastAsia="微軟正黑體" w:hAnsi="微軟正黑體" w:cs="微軟正黑體"/>
        </w:rPr>
        <w:lastRenderedPageBreak/>
        <w:t>在日常生活中，有哪些人能喚起你的同理心？你可如何同理及關愛他們的需要？</w:t>
      </w:r>
    </w:p>
    <w:p w14:paraId="16FD979C" w14:textId="4F99AC2A" w:rsidR="00453899" w:rsidRPr="005C65CC" w:rsidRDefault="00AE3807" w:rsidP="00AE3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 UI" w:eastAsia="Microsoft JhengHei UI" w:hAnsi="Microsoft JhengHei UI" w:cs="Microsoft JhengHei UI"/>
          <w:highlight w:val="white"/>
          <w:u w:val="single"/>
        </w:rPr>
      </w:pPr>
      <w:r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（同學</w:t>
      </w:r>
      <w:r w:rsidR="00235E81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可以</w:t>
      </w:r>
      <w:r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自由作答）</w:t>
      </w:r>
    </w:p>
    <w:p w14:paraId="21B0CEE3" w14:textId="77777777" w:rsidR="00453899" w:rsidRPr="005C65CC" w:rsidRDefault="00453899" w:rsidP="00453899">
      <w:pPr>
        <w:ind w:left="720"/>
        <w:rPr>
          <w:rFonts w:ascii="微軟正黑體" w:eastAsia="微軟正黑體" w:hAnsi="微軟正黑體" w:cs="微軟正黑體"/>
        </w:rPr>
      </w:pPr>
    </w:p>
    <w:p w14:paraId="2CA05818" w14:textId="77777777" w:rsidR="00287A3B" w:rsidRPr="005C65CC" w:rsidRDefault="003C568D" w:rsidP="00AE38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</w:rPr>
      </w:pPr>
      <w:r w:rsidRPr="005C65CC">
        <w:rPr>
          <w:rFonts w:ascii="微軟正黑體" w:eastAsia="微軟正黑體" w:hAnsi="微軟正黑體" w:cs="微軟正黑體"/>
        </w:rPr>
        <w:t>妮斯盡心盡力去治療精神病人及協助精神病人，即使遇上多次被其他人攻擊及傷害仍不放棄。你認為妮斯的行為體現哪些精神？這些精神值得你學習嗎？為什麼？</w:t>
      </w:r>
    </w:p>
    <w:p w14:paraId="3064E416" w14:textId="42333EBE" w:rsidR="00AE3807" w:rsidRPr="005C65CC" w:rsidRDefault="00AE3807" w:rsidP="00AE380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 UI" w:eastAsia="Microsoft JhengHei UI" w:hAnsi="Microsoft JhengHei UI" w:cs="Microsoft JhengHei UI"/>
          <w:highlight w:val="white"/>
          <w:u w:val="single"/>
        </w:rPr>
      </w:pPr>
      <w:r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（同學</w:t>
      </w:r>
      <w:r w:rsidR="00235E81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可以</w:t>
      </w:r>
      <w:r w:rsidRPr="005C65CC">
        <w:rPr>
          <w:rFonts w:ascii="Microsoft JhengHei UI" w:eastAsia="Microsoft JhengHei UI" w:hAnsi="Microsoft JhengHei UI" w:cs="Microsoft JhengHei UI" w:hint="eastAsia"/>
          <w:highlight w:val="white"/>
          <w:u w:val="single"/>
        </w:rPr>
        <w:t>自由作答）</w:t>
      </w:r>
    </w:p>
    <w:p w14:paraId="2CA05819" w14:textId="77777777" w:rsidR="00287A3B" w:rsidRDefault="00287A3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icrosoft JhengHei UI" w:eastAsia="Microsoft JhengHei UI" w:hAnsi="Microsoft JhengHei UI" w:cs="Microsoft JhengHei UI"/>
          <w:color w:val="000000"/>
        </w:rPr>
      </w:pPr>
    </w:p>
    <w:sectPr w:rsidR="00287A3B">
      <w:headerReference w:type="default" r:id="rId11"/>
      <w:footerReference w:type="even" r:id="rId12"/>
      <w:footerReference w:type="default" r:id="rId13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D048" w14:textId="77777777" w:rsidR="00621F34" w:rsidRDefault="00621F34">
      <w:r>
        <w:separator/>
      </w:r>
    </w:p>
  </w:endnote>
  <w:endnote w:type="continuationSeparator" w:id="0">
    <w:p w14:paraId="79B96811" w14:textId="77777777" w:rsidR="00621F34" w:rsidRDefault="0062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B" w14:textId="77777777" w:rsidR="00287A3B" w:rsidRDefault="003C56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F5402">
      <w:rPr>
        <w:color w:val="000000"/>
      </w:rPr>
      <w:fldChar w:fldCharType="separate"/>
    </w:r>
    <w:r>
      <w:rPr>
        <w:color w:val="000000"/>
      </w:rPr>
      <w:fldChar w:fldCharType="end"/>
    </w:r>
  </w:p>
  <w:p w14:paraId="2CA0581C" w14:textId="77777777" w:rsidR="00287A3B" w:rsidRDefault="00287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D" w14:textId="4F3BDE47" w:rsidR="00287A3B" w:rsidRDefault="003C56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4BE8">
      <w:rPr>
        <w:noProof/>
        <w:color w:val="000000"/>
      </w:rPr>
      <w:t>1</w:t>
    </w:r>
    <w:r>
      <w:rPr>
        <w:color w:val="000000"/>
      </w:rPr>
      <w:fldChar w:fldCharType="end"/>
    </w:r>
  </w:p>
  <w:p w14:paraId="2CA0581E" w14:textId="77777777" w:rsidR="00287A3B" w:rsidRDefault="00287A3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FB05" w14:textId="77777777" w:rsidR="00621F34" w:rsidRDefault="00621F34">
      <w:r>
        <w:separator/>
      </w:r>
    </w:p>
  </w:footnote>
  <w:footnote w:type="continuationSeparator" w:id="0">
    <w:p w14:paraId="6AE1E0C0" w14:textId="77777777" w:rsidR="00621F34" w:rsidRDefault="0062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581A" w14:textId="309CD139" w:rsidR="00287A3B" w:rsidRDefault="003C568D">
    <w:pPr>
      <w:rPr>
        <w:rFonts w:ascii="微軟正黑體" w:eastAsia="微軟正黑體" w:hAnsi="微軟正黑體" w:cs="微軟正黑體"/>
      </w:rPr>
    </w:pPr>
    <w:r>
      <w:rPr>
        <w:rFonts w:ascii="微軟正黑體" w:eastAsia="微軟正黑體" w:hAnsi="微軟正黑體" w:cs="微軟正黑體"/>
        <w:color w:val="000000"/>
      </w:rPr>
      <w:t>（10）</w:t>
    </w:r>
    <w:r>
      <w:rPr>
        <w:rFonts w:ascii="微軟正黑體" w:eastAsia="微軟正黑體" w:hAnsi="微軟正黑體" w:cs="微軟正黑體"/>
        <w:color w:val="000000"/>
      </w:rPr>
      <w:t>妮斯・西爾</w:t>
    </w:r>
    <w:r>
      <w:rPr>
        <w:rFonts w:ascii="微軟正黑體" w:eastAsia="微軟正黑體" w:hAnsi="微軟正黑體" w:cs="微軟正黑體"/>
      </w:rPr>
      <w:t>維拉 —— 同理</w:t>
    </w:r>
    <w:r w:rsidR="005C65CC" w:rsidRPr="005C65CC">
      <w:rPr>
        <w:rFonts w:ascii="微軟正黑體" w:eastAsia="微軟正黑體" w:hAnsi="微軟正黑體" w:cs="微軟正黑體" w:hint="eastAsia"/>
      </w:rPr>
      <w:t>心</w:t>
    </w:r>
    <w:r>
      <w:rPr>
        <w:rFonts w:ascii="微軟正黑體" w:eastAsia="微軟正黑體" w:hAnsi="微軟正黑體" w:cs="微軟正黑體"/>
      </w:rPr>
      <w:t>和尊重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746F"/>
    <w:multiLevelType w:val="multilevel"/>
    <w:tmpl w:val="2988BBE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269DA"/>
    <w:multiLevelType w:val="multilevel"/>
    <w:tmpl w:val="1548C0F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69545130">
    <w:abstractNumId w:val="1"/>
  </w:num>
  <w:num w:numId="2" w16cid:durableId="132520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3B"/>
    <w:rsid w:val="001C261E"/>
    <w:rsid w:val="00235E81"/>
    <w:rsid w:val="00287A3B"/>
    <w:rsid w:val="00294BE8"/>
    <w:rsid w:val="003B42FC"/>
    <w:rsid w:val="003C568D"/>
    <w:rsid w:val="003E29A3"/>
    <w:rsid w:val="003F2FF7"/>
    <w:rsid w:val="003F5402"/>
    <w:rsid w:val="00406321"/>
    <w:rsid w:val="00453899"/>
    <w:rsid w:val="005B27AD"/>
    <w:rsid w:val="005C65CC"/>
    <w:rsid w:val="00621F34"/>
    <w:rsid w:val="007950AB"/>
    <w:rsid w:val="0090051F"/>
    <w:rsid w:val="0091795C"/>
    <w:rsid w:val="00967900"/>
    <w:rsid w:val="009E7A18"/>
    <w:rsid w:val="00AD507E"/>
    <w:rsid w:val="00AE3807"/>
    <w:rsid w:val="00C31F7D"/>
    <w:rsid w:val="00D8647B"/>
    <w:rsid w:val="00E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57BE"/>
  <w15:docId w15:val="{443A8125-7F45-40A0-A6BA-11D56FF5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785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46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50DD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a0"/>
    <w:rsid w:val="008604FB"/>
  </w:style>
  <w:style w:type="paragraph" w:styleId="a5">
    <w:name w:val="header"/>
    <w:basedOn w:val="a"/>
    <w:link w:val="a6"/>
    <w:uiPriority w:val="99"/>
    <w:unhideWhenUsed/>
    <w:rsid w:val="008604FB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8604F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604FB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8604FB"/>
    <w:rPr>
      <w:rFonts w:ascii="Times New Roman" w:eastAsia="Times New Roman" w:hAnsi="Times New Roman" w:cs="Times New Roman"/>
    </w:rPr>
  </w:style>
  <w:style w:type="character" w:customStyle="1" w:styleId="eop">
    <w:name w:val="eop"/>
    <w:basedOn w:val="a0"/>
    <w:rsid w:val="008604FB"/>
  </w:style>
  <w:style w:type="character" w:styleId="a9">
    <w:name w:val="Hyperlink"/>
    <w:basedOn w:val="a0"/>
    <w:uiPriority w:val="99"/>
    <w:unhideWhenUsed/>
    <w:rsid w:val="00C70C7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70C73"/>
    <w:pPr>
      <w:spacing w:before="100" w:beforeAutospacing="1" w:after="100" w:afterAutospacing="1"/>
    </w:pPr>
  </w:style>
  <w:style w:type="character" w:styleId="aa">
    <w:name w:val="FollowedHyperlink"/>
    <w:basedOn w:val="a0"/>
    <w:uiPriority w:val="99"/>
    <w:semiHidden/>
    <w:unhideWhenUsed/>
    <w:rsid w:val="00E31C6E"/>
    <w:rPr>
      <w:color w:val="954F72" w:themeColor="followedHyperlink"/>
      <w:u w:val="single"/>
    </w:rPr>
  </w:style>
  <w:style w:type="character" w:styleId="ab">
    <w:name w:val="page number"/>
    <w:basedOn w:val="a0"/>
    <w:uiPriority w:val="99"/>
    <w:semiHidden/>
    <w:unhideWhenUsed/>
    <w:rsid w:val="0084600C"/>
  </w:style>
  <w:style w:type="character" w:customStyle="1" w:styleId="10">
    <w:name w:val="標題 1 字元"/>
    <w:basedOn w:val="a0"/>
    <w:link w:val="1"/>
    <w:uiPriority w:val="9"/>
    <w:rsid w:val="008460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D50DD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c">
    <w:name w:val="Table Grid"/>
    <w:basedOn w:val="a1"/>
    <w:uiPriority w:val="39"/>
    <w:rsid w:val="00D50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0DD8"/>
    <w:pPr>
      <w:ind w:leftChars="200" w:left="480"/>
    </w:pPr>
  </w:style>
  <w:style w:type="character" w:styleId="ae">
    <w:name w:val="Unresolved Mention"/>
    <w:basedOn w:val="a0"/>
    <w:uiPriority w:val="99"/>
    <w:semiHidden/>
    <w:unhideWhenUsed/>
    <w:rsid w:val="00D50DD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entertainment/4v344vg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ocialsciences.scielo.org/scielo.php?script=sci_arttext&amp;pid=S1414-32832007000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tional.ucla.edu/lai/article/1725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PYrRq7kJLhJPmCOgBkAIrGF4w==">AMUW2mW9A1DCJrlJifB2MPk74lkFnrXb251nWyh5/vCyKxbnWYHVJVQaZ9y5LElJ8P+NWD3xQAR6lPzEX0LoROyeTr0d02sh1rmNSXLVPp7tbSyDRXVDW/k=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5</cp:revision>
  <dcterms:created xsi:type="dcterms:W3CDTF">2023-03-15T06:06:00Z</dcterms:created>
  <dcterms:modified xsi:type="dcterms:W3CDTF">2023-03-15T11:00:00Z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3c60ac12fa7bfa0a1cc8ba1c7237fd470cd691d82a95bd885766f59fb96576de</vt:lpwstr>
  </property>
</Properties>
</file>